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779529205"/>
        <w:docPartObj>
          <w:docPartGallery w:val="Cover Pages"/>
          <w:docPartUnique/>
        </w:docPartObj>
      </w:sdtPr>
      <w:sdtEndPr>
        <w:rPr>
          <w:noProof/>
          <w:color w:val="auto"/>
          <w:lang w:eastAsia="en-IN"/>
        </w:rPr>
      </w:sdtEndPr>
      <w:sdtContent>
        <w:sdt>
          <w:sdtPr>
            <w:rPr>
              <w:rFonts w:eastAsiaTheme="majorEastAsia" w:cstheme="minorHAnsi"/>
              <w:caps/>
              <w:color w:val="000000" w:themeColor="text1"/>
              <w:sz w:val="72"/>
              <w:szCs w:val="72"/>
              <w:lang w:val="en-IN"/>
            </w:rPr>
            <w:alias w:val="Title"/>
            <w:tag w:val=""/>
            <w:id w:val="1735040861"/>
            <w:placeholder>
              <w:docPart w:val="CBECF2D0C24D4094958AB234B18EF64D"/>
            </w:placeholder>
            <w:dataBinding w:prefixMappings="xmlns:ns0='http://purl.org/dc/elements/1.1/' xmlns:ns1='http://schemas.openxmlformats.org/package/2006/metadata/core-properties' " w:xpath="/ns1:coreProperties[1]/ns0:title[1]" w:storeItemID="{6C3C8BC8-F283-45AE-878A-BAB7291924A1}"/>
            <w:text/>
          </w:sdtPr>
          <w:sdtContent>
            <w:p w:rsidR="0020011E" w:rsidRDefault="0020011E" w:rsidP="005D605B">
              <w:pPr>
                <w:pStyle w:val="NoSpacing"/>
                <w:pBdr>
                  <w:top w:val="single" w:sz="6" w:space="0" w:color="5B9BD5" w:themeColor="accent1"/>
                  <w:bottom w:val="single" w:sz="6" w:space="0" w:color="5B9BD5" w:themeColor="accent1"/>
                </w:pBdr>
                <w:spacing w:after="240"/>
                <w:jc w:val="center"/>
                <w:rPr>
                  <w:rFonts w:asciiTheme="majorHAnsi" w:eastAsiaTheme="majorEastAsia" w:hAnsiTheme="majorHAnsi" w:cstheme="majorBidi"/>
                  <w:caps/>
                  <w:color w:val="5B9BD5" w:themeColor="accent1"/>
                  <w:sz w:val="80"/>
                  <w:szCs w:val="80"/>
                </w:rPr>
              </w:pPr>
              <w:r w:rsidRPr="005D605B">
                <w:rPr>
                  <w:rFonts w:eastAsiaTheme="majorEastAsia" w:cstheme="minorHAnsi"/>
                  <w:caps/>
                  <w:color w:val="000000" w:themeColor="text1"/>
                  <w:sz w:val="72"/>
                  <w:szCs w:val="72"/>
                  <w:lang w:val="en-IN"/>
                </w:rPr>
                <w:t>Applied Data Science Capstone-IBM</w:t>
              </w:r>
            </w:p>
          </w:sdtContent>
        </w:sdt>
        <w:p w:rsidR="0020011E" w:rsidRDefault="00B268F8" w:rsidP="00B268F8">
          <w:pPr>
            <w:pStyle w:val="NoSpacing"/>
            <w:spacing w:before="1540" w:after="240"/>
            <w:jc w:val="center"/>
            <w:rPr>
              <w:color w:val="5B9BD5" w:themeColor="accent1"/>
            </w:rPr>
          </w:pPr>
          <w:r w:rsidRPr="005D605B">
            <w:rPr>
              <w:noProof/>
              <w:color w:val="5B9BD5" w:themeColor="accent1"/>
              <w:lang w:val="en-IN" w:eastAsia="en-IN"/>
            </w:rPr>
            <w:drawing>
              <wp:anchor distT="0" distB="0" distL="114300" distR="114300" simplePos="0" relativeHeight="251662336" behindDoc="1" locked="0" layoutInCell="1" allowOverlap="1" wp14:anchorId="32637298" wp14:editId="2C300E6E">
                <wp:simplePos x="0" y="0"/>
                <wp:positionH relativeFrom="margin">
                  <wp:align>center</wp:align>
                </wp:positionH>
                <wp:positionV relativeFrom="paragraph">
                  <wp:posOffset>833120</wp:posOffset>
                </wp:positionV>
                <wp:extent cx="6720840" cy="4597400"/>
                <wp:effectExtent l="0" t="0" r="3810" b="0"/>
                <wp:wrapTight wrapText="bothSides">
                  <wp:wrapPolygon edited="0">
                    <wp:start x="0" y="0"/>
                    <wp:lineTo x="0" y="21481"/>
                    <wp:lineTo x="21551" y="21481"/>
                    <wp:lineTo x="21551" y="0"/>
                    <wp:lineTo x="0" y="0"/>
                  </wp:wrapPolygon>
                </wp:wrapTight>
                <wp:docPr id="4" name="Picture 4" descr="C:\Users\Adminservice\Desktop\IBM_C10\Coursera_Capstone\week 4\Images\54559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service\Desktop\IBM_C10\Coursera_Capstone\week 4\Images\5455921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2084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05B">
            <w:rPr>
              <w:noProof/>
              <w:color w:val="5B9BD5" w:themeColor="accent1"/>
              <w:lang w:val="en-IN" w:eastAsia="en-IN"/>
            </w:rPr>
            <w:drawing>
              <wp:anchor distT="0" distB="0" distL="114300" distR="114300" simplePos="0" relativeHeight="251660288" behindDoc="0" locked="0" layoutInCell="1" allowOverlap="1" wp14:anchorId="784CA1BC" wp14:editId="2EE59C50">
                <wp:simplePos x="0" y="0"/>
                <wp:positionH relativeFrom="margin">
                  <wp:align>center</wp:align>
                </wp:positionH>
                <wp:positionV relativeFrom="topMargin">
                  <wp:posOffset>114300</wp:posOffset>
                </wp:positionV>
                <wp:extent cx="1258570" cy="666750"/>
                <wp:effectExtent l="0" t="0" r="0"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biLevel thresh="75000"/>
                          <a:extLst>
                            <a:ext uri="{28A0092B-C50C-407E-A947-70E740481C1C}">
                              <a14:useLocalDpi xmlns:a14="http://schemas.microsoft.com/office/drawing/2010/main" val="0"/>
                            </a:ext>
                          </a:extLst>
                        </a:blip>
                        <a:stretch>
                          <a:fillRect/>
                        </a:stretch>
                      </pic:blipFill>
                      <pic:spPr>
                        <a:xfrm>
                          <a:off x="0" y="0"/>
                          <a:ext cx="125857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05B">
            <w:rPr>
              <w:noProof/>
              <w:color w:val="5B9BD5" w:themeColor="accent1"/>
              <w:lang w:val="en-IN" w:eastAsia="en-IN"/>
            </w:rPr>
            <w:drawing>
              <wp:anchor distT="0" distB="0" distL="114300" distR="114300" simplePos="0" relativeHeight="251661312" behindDoc="0" locked="0" layoutInCell="1" allowOverlap="1" wp14:anchorId="39AA7C02" wp14:editId="5C64357D">
                <wp:simplePos x="0" y="0"/>
                <wp:positionH relativeFrom="margin">
                  <wp:align>center</wp:align>
                </wp:positionH>
                <wp:positionV relativeFrom="paragraph">
                  <wp:posOffset>-43180</wp:posOffset>
                </wp:positionV>
                <wp:extent cx="758825" cy="478790"/>
                <wp:effectExtent l="0" t="0" r="3175" b="0"/>
                <wp:wrapThrough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hrough>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Pr="00933D75">
            <w:rPr>
              <w:rFonts w:ascii="Times New Roman" w:hAnsi="Times New Roman" w:cs="Times New Roman"/>
              <w:sz w:val="36"/>
            </w:rPr>
            <w:t>The Silicon Valley of India – Bangalore</w:t>
          </w:r>
          <w:bookmarkStart w:id="0" w:name="_GoBack"/>
          <w:bookmarkEnd w:id="0"/>
        </w:p>
        <w:p w:rsidR="0020011E" w:rsidRPr="005D605B" w:rsidRDefault="00B268F8" w:rsidP="005D605B">
          <w:pPr>
            <w:pStyle w:val="NoSpacing"/>
            <w:spacing w:before="480"/>
            <w:rPr>
              <w:color w:val="5B9BD5" w:themeColor="accent1"/>
            </w:rPr>
          </w:pPr>
          <w:r>
            <w:rPr>
              <w:noProof/>
              <w:color w:val="5B9BD5" w:themeColor="accent1"/>
              <w:lang w:val="en-IN" w:eastAsia="en-IN"/>
            </w:rPr>
            <mc:AlternateContent>
              <mc:Choice Requires="wps">
                <w:drawing>
                  <wp:anchor distT="0" distB="0" distL="114300" distR="114300" simplePos="0" relativeHeight="251659264" behindDoc="0" locked="0" layoutInCell="1" allowOverlap="1" wp14:anchorId="31AAAEF1" wp14:editId="7C0611BD">
                    <wp:simplePos x="0" y="0"/>
                    <wp:positionH relativeFrom="margin">
                      <wp:align>right</wp:align>
                    </wp:positionH>
                    <wp:positionV relativeFrom="page">
                      <wp:posOffset>9240520</wp:posOffset>
                    </wp:positionV>
                    <wp:extent cx="6553200" cy="557784"/>
                    <wp:effectExtent l="0" t="0" r="254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912079637"/>
                                  <w:dataBinding w:prefixMappings="xmlns:ns0='http://schemas.microsoft.com/office/2006/coverPageProps' " w:xpath="/ns0:CoverPageProperties[1]/ns0:PublishDate[1]" w:storeItemID="{55AF091B-3C7A-41E3-B477-F2FDAA23CFDA}"/>
                                  <w:date w:fullDate="2021-07-28T00:00:00Z">
                                    <w:dateFormat w:val="MMMM d, yyyy"/>
                                    <w:lid w:val="en-US"/>
                                    <w:storeMappedDataAs w:val="dateTime"/>
                                    <w:calendar w:val="gregorian"/>
                                  </w:date>
                                </w:sdtPr>
                                <w:sdtContent>
                                  <w:p w:rsidR="0020011E" w:rsidRDefault="005D605B">
                                    <w:pPr>
                                      <w:pStyle w:val="NoSpacing"/>
                                      <w:spacing w:after="40"/>
                                      <w:jc w:val="center"/>
                                      <w:rPr>
                                        <w:caps/>
                                        <w:color w:val="5B9BD5" w:themeColor="accent1"/>
                                        <w:sz w:val="28"/>
                                        <w:szCs w:val="28"/>
                                      </w:rPr>
                                    </w:pPr>
                                    <w:r>
                                      <w:rPr>
                                        <w:caps/>
                                        <w:color w:val="5B9BD5" w:themeColor="accent1"/>
                                        <w:sz w:val="28"/>
                                        <w:szCs w:val="28"/>
                                      </w:rPr>
                                      <w:t>July 28, 2021</w:t>
                                    </w:r>
                                  </w:p>
                                </w:sdtContent>
                              </w:sdt>
                              <w:p w:rsidR="0020011E" w:rsidRDefault="0020011E">
                                <w:pPr>
                                  <w:pStyle w:val="NoSpacing"/>
                                  <w:jc w:val="center"/>
                                  <w:rPr>
                                    <w:color w:val="5B9BD5" w:themeColor="accent1"/>
                                  </w:rPr>
                                </w:pPr>
                                <w:sdt>
                                  <w:sdtPr>
                                    <w:rPr>
                                      <w:caps/>
                                      <w:color w:val="5B9BD5" w:themeColor="accent1"/>
                                    </w:rPr>
                                    <w:alias w:val="Company"/>
                                    <w:tag w:val=""/>
                                    <w:id w:val="-480233673"/>
                                    <w:dataBinding w:prefixMappings="xmlns:ns0='http://schemas.openxmlformats.org/officeDocument/2006/extended-properties' " w:xpath="/ns0:Properties[1]/ns0:Company[1]" w:storeItemID="{6668398D-A668-4E3E-A5EB-62B293D839F1}"/>
                                    <w:text/>
                                  </w:sdtPr>
                                  <w:sdtContent>
                                    <w:r w:rsidR="005D605B">
                                      <w:rPr>
                                        <w:caps/>
                                        <w:color w:val="5B9BD5" w:themeColor="accent1"/>
                                        <w:lang w:val="en-IN"/>
                                      </w:rPr>
                                      <w:t>Authored by</w:t>
                                    </w:r>
                                  </w:sdtContent>
                                </w:sdt>
                              </w:p>
                              <w:p w:rsidR="0020011E" w:rsidRDefault="0020011E">
                                <w:pPr>
                                  <w:pStyle w:val="NoSpacing"/>
                                  <w:jc w:val="center"/>
                                  <w:rPr>
                                    <w:color w:val="5B9BD5" w:themeColor="accent1"/>
                                  </w:rPr>
                                </w:pPr>
                                <w:sdt>
                                  <w:sdtPr>
                                    <w:rPr>
                                      <w:color w:val="5B9BD5" w:themeColor="accent1"/>
                                    </w:rPr>
                                    <w:alias w:val="Address"/>
                                    <w:tag w:val=""/>
                                    <w:id w:val="-1824197833"/>
                                    <w:dataBinding w:prefixMappings="xmlns:ns0='http://schemas.microsoft.com/office/2006/coverPageProps' " w:xpath="/ns0:CoverPageProperties[1]/ns0:CompanyAddress[1]" w:storeItemID="{55AF091B-3C7A-41E3-B477-F2FDAA23CFDA}"/>
                                    <w:text/>
                                  </w:sdtPr>
                                  <w:sdtContent>
                                    <w:r w:rsidR="005D605B">
                                      <w:rPr>
                                        <w:color w:val="5B9BD5" w:themeColor="accent1"/>
                                      </w:rPr>
                                      <w:t>MEHATAB NABI 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AAAEF1" id="_x0000_t202" coordsize="21600,21600" o:spt="202" path="m,l,21600r21600,l21600,xe">
                    <v:stroke joinstyle="miter"/>
                    <v:path gradientshapeok="t" o:connecttype="rect"/>
                  </v:shapetype>
                  <v:shape id="Text Box 142" o:spid="_x0000_s1026" type="#_x0000_t202" style="position:absolute;margin-left:464.8pt;margin-top:727.6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" filled="f" stroked="f" strokeweight=".5pt">
                    <v:textbox style="mso-fit-shape-to-text:t" inset="0,0,0,0">
                      <w:txbxContent>
                        <w:sdt>
                          <w:sdtPr>
                            <w:rPr>
                              <w:caps/>
                              <w:color w:val="5B9BD5" w:themeColor="accent1"/>
                              <w:sz w:val="28"/>
                              <w:szCs w:val="28"/>
                            </w:rPr>
                            <w:alias w:val="Date"/>
                            <w:tag w:val=""/>
                            <w:id w:val="-912079637"/>
                            <w:dataBinding w:prefixMappings="xmlns:ns0='http://schemas.microsoft.com/office/2006/coverPageProps' " w:xpath="/ns0:CoverPageProperties[1]/ns0:PublishDate[1]" w:storeItemID="{55AF091B-3C7A-41E3-B477-F2FDAA23CFDA}"/>
                            <w:date w:fullDate="2021-07-28T00:00:00Z">
                              <w:dateFormat w:val="MMMM d, yyyy"/>
                              <w:lid w:val="en-US"/>
                              <w:storeMappedDataAs w:val="dateTime"/>
                              <w:calendar w:val="gregorian"/>
                            </w:date>
                          </w:sdtPr>
                          <w:sdtContent>
                            <w:p w:rsidR="0020011E" w:rsidRDefault="005D605B">
                              <w:pPr>
                                <w:pStyle w:val="NoSpacing"/>
                                <w:spacing w:after="40"/>
                                <w:jc w:val="center"/>
                                <w:rPr>
                                  <w:caps/>
                                  <w:color w:val="5B9BD5" w:themeColor="accent1"/>
                                  <w:sz w:val="28"/>
                                  <w:szCs w:val="28"/>
                                </w:rPr>
                              </w:pPr>
                              <w:r>
                                <w:rPr>
                                  <w:caps/>
                                  <w:color w:val="5B9BD5" w:themeColor="accent1"/>
                                  <w:sz w:val="28"/>
                                  <w:szCs w:val="28"/>
                                </w:rPr>
                                <w:t>July 28, 2021</w:t>
                              </w:r>
                            </w:p>
                          </w:sdtContent>
                        </w:sdt>
                        <w:p w:rsidR="0020011E" w:rsidRDefault="0020011E">
                          <w:pPr>
                            <w:pStyle w:val="NoSpacing"/>
                            <w:jc w:val="center"/>
                            <w:rPr>
                              <w:color w:val="5B9BD5" w:themeColor="accent1"/>
                            </w:rPr>
                          </w:pPr>
                          <w:sdt>
                            <w:sdtPr>
                              <w:rPr>
                                <w:caps/>
                                <w:color w:val="5B9BD5" w:themeColor="accent1"/>
                              </w:rPr>
                              <w:alias w:val="Company"/>
                              <w:tag w:val=""/>
                              <w:id w:val="-480233673"/>
                              <w:dataBinding w:prefixMappings="xmlns:ns0='http://schemas.openxmlformats.org/officeDocument/2006/extended-properties' " w:xpath="/ns0:Properties[1]/ns0:Company[1]" w:storeItemID="{6668398D-A668-4E3E-A5EB-62B293D839F1}"/>
                              <w:text/>
                            </w:sdtPr>
                            <w:sdtContent>
                              <w:r w:rsidR="005D605B">
                                <w:rPr>
                                  <w:caps/>
                                  <w:color w:val="5B9BD5" w:themeColor="accent1"/>
                                  <w:lang w:val="en-IN"/>
                                </w:rPr>
                                <w:t>Authored by</w:t>
                              </w:r>
                            </w:sdtContent>
                          </w:sdt>
                        </w:p>
                        <w:p w:rsidR="0020011E" w:rsidRDefault="0020011E">
                          <w:pPr>
                            <w:pStyle w:val="NoSpacing"/>
                            <w:jc w:val="center"/>
                            <w:rPr>
                              <w:color w:val="5B9BD5" w:themeColor="accent1"/>
                            </w:rPr>
                          </w:pPr>
                          <w:sdt>
                            <w:sdtPr>
                              <w:rPr>
                                <w:color w:val="5B9BD5" w:themeColor="accent1"/>
                              </w:rPr>
                              <w:alias w:val="Address"/>
                              <w:tag w:val=""/>
                              <w:id w:val="-1824197833"/>
                              <w:dataBinding w:prefixMappings="xmlns:ns0='http://schemas.microsoft.com/office/2006/coverPageProps' " w:xpath="/ns0:CoverPageProperties[1]/ns0:CompanyAddress[1]" w:storeItemID="{55AF091B-3C7A-41E3-B477-F2FDAA23CFDA}"/>
                              <w:text/>
                            </w:sdtPr>
                            <w:sdtContent>
                              <w:r w:rsidR="005D605B">
                                <w:rPr>
                                  <w:color w:val="5B9BD5" w:themeColor="accent1"/>
                                </w:rPr>
                                <w:t>MEHATAB NABI S</w:t>
                              </w:r>
                            </w:sdtContent>
                          </w:sdt>
                        </w:p>
                      </w:txbxContent>
                    </v:textbox>
                    <w10:wrap anchorx="margin" anchory="page"/>
                  </v:shape>
                </w:pict>
              </mc:Fallback>
            </mc:AlternateContent>
          </w:r>
        </w:p>
      </w:sdtContent>
    </w:sdt>
    <w:p w:rsidR="00DA68CD" w:rsidRDefault="00970041" w:rsidP="00970041">
      <w:pPr>
        <w:jc w:val="center"/>
        <w:rPr>
          <w:rFonts w:ascii="Times New Roman" w:hAnsi="Times New Roman" w:cs="Times New Roman"/>
          <w:sz w:val="32"/>
        </w:rPr>
      </w:pPr>
      <w:r w:rsidRPr="00970041">
        <w:rPr>
          <w:rFonts w:ascii="Times New Roman" w:hAnsi="Times New Roman" w:cs="Times New Roman"/>
          <w:b/>
          <w:bCs/>
          <w:sz w:val="48"/>
        </w:rPr>
        <w:lastRenderedPageBreak/>
        <w:t>IBM Applied Data Science Capstone</w:t>
      </w:r>
      <w:r w:rsidRPr="00970041">
        <w:rPr>
          <w:rFonts w:ascii="Times New Roman" w:hAnsi="Times New Roman" w:cs="Times New Roman"/>
          <w:b/>
          <w:bCs/>
          <w:sz w:val="32"/>
        </w:rPr>
        <w:br/>
      </w:r>
      <w:r w:rsidRPr="00933D75">
        <w:rPr>
          <w:rFonts w:ascii="Times New Roman" w:hAnsi="Times New Roman" w:cs="Times New Roman"/>
          <w:sz w:val="36"/>
        </w:rPr>
        <w:t>The Silicon Valley of India – Bangalore</w:t>
      </w:r>
    </w:p>
    <w:p w:rsidR="00970041" w:rsidRDefault="00970041" w:rsidP="00970041">
      <w:pPr>
        <w:jc w:val="center"/>
        <w:rPr>
          <w:rFonts w:ascii="Times New Roman" w:hAnsi="Times New Roman" w:cs="Times New Roman"/>
          <w:sz w:val="32"/>
        </w:rPr>
      </w:pPr>
    </w:p>
    <w:p w:rsidR="00970041" w:rsidRPr="00933D75" w:rsidRDefault="00970041" w:rsidP="00933D75">
      <w:pPr>
        <w:pStyle w:val="Heading1"/>
        <w:rPr>
          <w:sz w:val="36"/>
        </w:rPr>
      </w:pPr>
      <w:r w:rsidRPr="00933D75">
        <w:rPr>
          <w:sz w:val="36"/>
        </w:rPr>
        <w:t>Introduction</w:t>
      </w:r>
    </w:p>
    <w:p w:rsidR="00970041" w:rsidRPr="00970041" w:rsidRDefault="00970041" w:rsidP="00933D75"/>
    <w:p w:rsidR="00970041" w:rsidRPr="00933D75" w:rsidRDefault="00970041" w:rsidP="00933D75">
      <w:pPr>
        <w:pStyle w:val="Heading2"/>
        <w:rPr>
          <w:sz w:val="32"/>
        </w:rPr>
      </w:pPr>
      <w:r w:rsidRPr="00933D75">
        <w:rPr>
          <w:sz w:val="32"/>
        </w:rPr>
        <w:t>Background</w:t>
      </w:r>
    </w:p>
    <w:p w:rsidR="00933D75" w:rsidRPr="00933D75" w:rsidRDefault="00933D75" w:rsidP="00933D75">
      <w:pPr>
        <w:jc w:val="both"/>
        <w:rPr>
          <w:lang w:val="en-US"/>
        </w:rPr>
      </w:pPr>
      <w:r w:rsidRPr="00933D75">
        <w:rPr>
          <w:noProof/>
          <w:lang w:eastAsia="en-IN"/>
        </w:rPr>
        <w:drawing>
          <wp:anchor distT="0" distB="0" distL="114300" distR="114300" simplePos="0" relativeHeight="251663360" behindDoc="1" locked="0" layoutInCell="1" allowOverlap="1" wp14:anchorId="7A8492E5" wp14:editId="4B0453AD">
            <wp:simplePos x="0" y="0"/>
            <wp:positionH relativeFrom="margin">
              <wp:posOffset>0</wp:posOffset>
            </wp:positionH>
            <wp:positionV relativeFrom="paragraph">
              <wp:posOffset>2932430</wp:posOffset>
            </wp:positionV>
            <wp:extent cx="5731510" cy="3902075"/>
            <wp:effectExtent l="0" t="0" r="2540" b="3175"/>
            <wp:wrapTight wrapText="bothSides">
              <wp:wrapPolygon edited="0">
                <wp:start x="0" y="0"/>
                <wp:lineTo x="0" y="21512"/>
                <wp:lineTo x="21538" y="21512"/>
                <wp:lineTo x="21538" y="0"/>
                <wp:lineTo x="0" y="0"/>
              </wp:wrapPolygon>
            </wp:wrapTight>
            <wp:docPr id="5" name="Picture 5" descr="C:\Users\Adminservice\Desktop\IBM_C10\Coursera_Capstone\week 4\Images\Bangalore-peripheral-ring-road-to-boost-real-estate-and-surrounding-infra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service\Desktop\IBM_C10\Coursera_Capstone\week 4\Images\Bangalore-peripheral-ring-road-to-boost-real-estate-and-surrounding-infrastruc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02075"/>
                    </a:xfrm>
                    <a:prstGeom prst="rect">
                      <a:avLst/>
                    </a:prstGeom>
                    <a:noFill/>
                    <a:ln>
                      <a:noFill/>
                    </a:ln>
                  </pic:spPr>
                </pic:pic>
              </a:graphicData>
            </a:graphic>
          </wp:anchor>
        </w:drawing>
      </w:r>
      <w:r w:rsidR="003670D7" w:rsidRPr="00933D75">
        <w:rPr>
          <w:lang w:val="en-US"/>
        </w:rPr>
        <w:t>Bangalore officially known as Bengaluru</w:t>
      </w:r>
      <w:r w:rsidR="003670D7" w:rsidRPr="00933D75">
        <w:rPr>
          <w:lang w:val="en-US"/>
        </w:rPr>
        <w:t xml:space="preserve"> is the capital and the largest city of the Indian state of Karnataka. It has a population of more than 8 million and a metropolitan population of around 11 million, making it the third most populous city and fifth most populous urban agglomeration in Indi</w:t>
      </w:r>
      <w:r w:rsidR="003670D7" w:rsidRPr="00933D75">
        <w:rPr>
          <w:lang w:val="en-US"/>
        </w:rPr>
        <w:t>a.</w:t>
      </w:r>
      <w:r>
        <w:t xml:space="preserve"> </w:t>
      </w:r>
      <w:r w:rsidR="003670D7" w:rsidRPr="00933D75">
        <w:rPr>
          <w:lang w:val="en-US"/>
        </w:rPr>
        <w:t xml:space="preserve">Located in southern India on the Deccan Plateau, at a height of over 900 m (3,000 ft.) above sea level, Bangalore is known for its pleasant climate throughout the year. Its elevation </w:t>
      </w:r>
      <w:r w:rsidR="003670D7" w:rsidRPr="00933D75">
        <w:rPr>
          <w:lang w:val="en-US"/>
        </w:rPr>
        <w:t>is the highest among the major cities of India.</w:t>
      </w:r>
      <w:r>
        <w:t xml:space="preserve"> </w:t>
      </w:r>
      <w:r w:rsidR="003670D7" w:rsidRPr="00933D75">
        <w:rPr>
          <w:lang w:val="en-US"/>
        </w:rPr>
        <w:t>Bangalore is widely regarded as the "Silicon Valley of India" (or "IT capital of India") because of its role as the nation's leading infor</w:t>
      </w:r>
      <w:r w:rsidR="003670D7" w:rsidRPr="00933D75">
        <w:rPr>
          <w:lang w:val="en-US"/>
        </w:rPr>
        <w:t>mation technology (IT) exporter.</w:t>
      </w:r>
      <w:r>
        <w:t xml:space="preserve"> </w:t>
      </w:r>
      <w:r w:rsidR="003670D7" w:rsidRPr="00933D75">
        <w:rPr>
          <w:lang w:val="en-US"/>
        </w:rPr>
        <w:t xml:space="preserve">Indian technological organizations are headquartered in the city. </w:t>
      </w:r>
      <w:r>
        <w:rPr>
          <w:lang w:val="en-US"/>
        </w:rPr>
        <w:t xml:space="preserve">A </w:t>
      </w:r>
      <w:r w:rsidR="003670D7" w:rsidRPr="00933D75">
        <w:rPr>
          <w:lang w:val="en-US"/>
        </w:rPr>
        <w:t>demographically diverse city, Bangalore is the second fastest-gro</w:t>
      </w:r>
      <w:r>
        <w:rPr>
          <w:lang w:val="en-US"/>
        </w:rPr>
        <w:t xml:space="preserve">wing major metropolis in India. </w:t>
      </w:r>
      <w:r w:rsidR="003670D7" w:rsidRPr="00933D75">
        <w:rPr>
          <w:lang w:val="en-US"/>
        </w:rPr>
        <w:t>Recent estimates of the metro economy of its urban area have ranked Bangalore either t</w:t>
      </w:r>
      <w:r>
        <w:rPr>
          <w:lang w:val="en-US"/>
        </w:rPr>
        <w:t xml:space="preserve">he </w:t>
      </w:r>
      <w:r w:rsidR="003670D7" w:rsidRPr="00933D75">
        <w:rPr>
          <w:lang w:val="en-US"/>
        </w:rPr>
        <w:t xml:space="preserve">fourth- or fifth-most productive metro area of India. </w:t>
      </w:r>
      <w:r w:rsidR="003670D7" w:rsidRPr="00933D75">
        <w:rPr>
          <w:lang w:val="en-US"/>
        </w:rPr>
        <w:t xml:space="preserve">As of 2017, Bangalore was home to 7,700 millionaires and 8 billionaires with a total wealth of $320 billion. It is home to many </w:t>
      </w:r>
      <w:r w:rsidR="003670D7" w:rsidRPr="00933D75">
        <w:rPr>
          <w:lang w:val="en-US"/>
        </w:rPr>
        <w:t>educational and research institutions. Numerous state-owned aerospace and defense organizations are located in the city. The city also houses the Kannada film industry. It was ranked the most livable Indian city with a population of over a million under th</w:t>
      </w:r>
      <w:r w:rsidR="003670D7" w:rsidRPr="00933D75">
        <w:rPr>
          <w:lang w:val="en-US"/>
        </w:rPr>
        <w:t xml:space="preserve">e Ease of Living Index </w:t>
      </w:r>
      <w:r w:rsidR="003670D7" w:rsidRPr="00933D75">
        <w:rPr>
          <w:lang w:val="en-US"/>
        </w:rPr>
        <w:t>2020.</w:t>
      </w:r>
    </w:p>
    <w:p w:rsidR="00933D75" w:rsidRPr="00933D75" w:rsidRDefault="00933D75" w:rsidP="00933D75">
      <w:pPr>
        <w:pStyle w:val="Heading2"/>
        <w:rPr>
          <w:sz w:val="32"/>
        </w:rPr>
      </w:pPr>
      <w:r w:rsidRPr="00933D75">
        <w:rPr>
          <w:sz w:val="32"/>
        </w:rPr>
        <w:lastRenderedPageBreak/>
        <w:t>Problem</w:t>
      </w:r>
    </w:p>
    <w:p w:rsidR="00000000" w:rsidRDefault="00933D75" w:rsidP="00933D75">
      <w:pPr>
        <w:jc w:val="both"/>
        <w:rPr>
          <w:lang w:val="en-US"/>
        </w:rPr>
      </w:pPr>
      <w:r w:rsidRPr="00933D75">
        <w:rPr>
          <w:noProof/>
          <w:lang w:eastAsia="en-IN"/>
        </w:rPr>
        <w:drawing>
          <wp:anchor distT="0" distB="0" distL="114300" distR="114300" simplePos="0" relativeHeight="251665408" behindDoc="1" locked="0" layoutInCell="1" allowOverlap="1" wp14:anchorId="4EA118A0" wp14:editId="153A8FA3">
            <wp:simplePos x="0" y="0"/>
            <wp:positionH relativeFrom="margin">
              <wp:align>right</wp:align>
            </wp:positionH>
            <wp:positionV relativeFrom="paragraph">
              <wp:posOffset>1684655</wp:posOffset>
            </wp:positionV>
            <wp:extent cx="5731510" cy="4294155"/>
            <wp:effectExtent l="0" t="0" r="2540" b="0"/>
            <wp:wrapTight wrapText="bothSides">
              <wp:wrapPolygon edited="0">
                <wp:start x="0" y="0"/>
                <wp:lineTo x="0" y="21466"/>
                <wp:lineTo x="21538" y="21466"/>
                <wp:lineTo x="21538" y="0"/>
                <wp:lineTo x="0" y="0"/>
              </wp:wrapPolygon>
            </wp:wrapTight>
            <wp:docPr id="6" name="Picture 6" descr="C:\Users\Adminservice\Desktop\IBM_C10\Coursera_Capstone\week 4\Images\1280px-Bangalor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service\Desktop\IBM_C10\Coursera_Capstone\week 4\Images\1280px-Bangalore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4155"/>
                    </a:xfrm>
                    <a:prstGeom prst="rect">
                      <a:avLst/>
                    </a:prstGeom>
                    <a:noFill/>
                    <a:ln>
                      <a:noFill/>
                    </a:ln>
                  </pic:spPr>
                </pic:pic>
              </a:graphicData>
            </a:graphic>
          </wp:anchor>
        </w:drawing>
      </w:r>
      <w:r w:rsidR="003670D7" w:rsidRPr="00933D75">
        <w:rPr>
          <w:lang w:val="en-US"/>
        </w:rPr>
        <w:t>The city suffers, however, from some of the perennial problems of many large expanding industrial cities like - air and wat</w:t>
      </w:r>
      <w:r w:rsidR="003670D7" w:rsidRPr="00933D75">
        <w:rPr>
          <w:lang w:val="en-US"/>
        </w:rPr>
        <w:t>er pollution, widespread areas of substandard housing, and overcrowding. With its diverse society, comes diverse infrastructure which</w:t>
      </w:r>
      <w:r>
        <w:rPr>
          <w:lang w:val="en-US"/>
        </w:rPr>
        <w:t xml:space="preserve"> decides the quality of living. </w:t>
      </w:r>
      <w:r w:rsidR="003670D7" w:rsidRPr="00933D75">
        <w:rPr>
          <w:lang w:val="en-US"/>
        </w:rPr>
        <w:t>Infrastructure in Ba</w:t>
      </w:r>
      <w:r w:rsidR="003670D7" w:rsidRPr="00933D75">
        <w:rPr>
          <w:lang w:val="en-US"/>
        </w:rPr>
        <w:t xml:space="preserve">ngalore is very spread out and unique - belonging to different categories like Drinking Water Plant, Waste Water/Sewage, Hospitals, Schools, Colleges, Railway Network, Electricity Power Plants, Telecommunication Support, Bank, Shopping malls, Supermarket, </w:t>
      </w:r>
      <w:r w:rsidR="003670D7" w:rsidRPr="00933D75">
        <w:rPr>
          <w:lang w:val="en-US"/>
        </w:rPr>
        <w:t xml:space="preserve">Gas Station, Hotels, Police Station, Café, medical shops, grocery shops, theatre, etc. </w:t>
      </w:r>
      <w:r w:rsidR="003670D7" w:rsidRPr="00933D75">
        <w:rPr>
          <w:lang w:val="en-US"/>
        </w:rPr>
        <w:t xml:space="preserve">One of the main problems, when one moves to a new city, is finding a good area to live </w:t>
      </w:r>
      <w:r w:rsidR="003670D7" w:rsidRPr="00933D75">
        <w:rPr>
          <w:lang w:val="en-US"/>
        </w:rPr>
        <w:t xml:space="preserve">in, settle down and grow prosperously. </w:t>
      </w:r>
    </w:p>
    <w:p w:rsidR="00933D75" w:rsidRPr="00933D75" w:rsidRDefault="00933D75" w:rsidP="00933D75">
      <w:pPr>
        <w:jc w:val="both"/>
      </w:pPr>
    </w:p>
    <w:p w:rsidR="00970041" w:rsidRPr="00933D75" w:rsidRDefault="00933D75" w:rsidP="00933D75">
      <w:pPr>
        <w:pStyle w:val="Heading2"/>
        <w:rPr>
          <w:sz w:val="32"/>
        </w:rPr>
      </w:pPr>
      <w:r w:rsidRPr="00933D75">
        <w:rPr>
          <w:sz w:val="32"/>
        </w:rPr>
        <w:t>Interest</w:t>
      </w:r>
    </w:p>
    <w:p w:rsidR="00933D75" w:rsidRPr="00933D75" w:rsidRDefault="00933D75" w:rsidP="00933D75">
      <w:r w:rsidRPr="00933D75">
        <w:rPr>
          <w:lang w:val="en-US"/>
        </w:rPr>
        <w:t xml:space="preserve">The questions which I aim to answer through this analysis are the following: </w:t>
      </w:r>
    </w:p>
    <w:p w:rsidR="00933D75" w:rsidRPr="00933D75" w:rsidRDefault="00933D75" w:rsidP="00933D75">
      <w:r w:rsidRPr="00933D75">
        <w:rPr>
          <w:lang w:val="en-US"/>
        </w:rPr>
        <w:t>1. List and visualize all major parts of Bangalore with top existing infrastructure.</w:t>
      </w:r>
    </w:p>
    <w:p w:rsidR="00933D75" w:rsidRPr="00933D75" w:rsidRDefault="00933D75" w:rsidP="00933D75">
      <w:r w:rsidRPr="00933D75">
        <w:rPr>
          <w:lang w:val="en-US"/>
        </w:rPr>
        <w:t xml:space="preserve">2. What are the best locations in Bangalore as per the existing infrastructure? </w:t>
      </w:r>
    </w:p>
    <w:p w:rsidR="00933D75" w:rsidRPr="00933D75" w:rsidRDefault="00933D75" w:rsidP="00933D75">
      <w:r w:rsidRPr="00933D75">
        <w:rPr>
          <w:lang w:val="en-US"/>
        </w:rPr>
        <w:t xml:space="preserve">3. Which areas have the potential for the development of infrastructure of different kinds? </w:t>
      </w:r>
    </w:p>
    <w:p w:rsidR="00933D75" w:rsidRPr="00933D75" w:rsidRDefault="00933D75" w:rsidP="00933D75">
      <w:r w:rsidRPr="00933D75">
        <w:rPr>
          <w:lang w:val="en-US"/>
        </w:rPr>
        <w:t xml:space="preserve">4. Which all areas lack the basic infrastructure facilities? </w:t>
      </w:r>
    </w:p>
    <w:p w:rsidR="00933D75" w:rsidRDefault="00933D75" w:rsidP="00933D75">
      <w:pPr>
        <w:rPr>
          <w:lang w:val="en-US"/>
        </w:rPr>
      </w:pPr>
      <w:r w:rsidRPr="00933D75">
        <w:rPr>
          <w:lang w:val="en-US"/>
        </w:rPr>
        <w:t xml:space="preserve">5. What is the best place to stay within the city for all vital infrastructure facilities? </w:t>
      </w:r>
    </w:p>
    <w:p w:rsidR="00B53489" w:rsidRDefault="00B53489" w:rsidP="00933D75">
      <w:pPr>
        <w:rPr>
          <w:lang w:val="en-US"/>
        </w:rPr>
      </w:pPr>
    </w:p>
    <w:p w:rsidR="00B53489" w:rsidRPr="00546A0D" w:rsidRDefault="00B53489" w:rsidP="00933D75">
      <w:pPr>
        <w:rPr>
          <w:lang w:val="en-US"/>
        </w:rPr>
      </w:pPr>
      <w:r w:rsidRPr="00933D75">
        <w:lastRenderedPageBreak/>
        <w:drawing>
          <wp:anchor distT="0" distB="0" distL="114300" distR="114300" simplePos="0" relativeHeight="251664384" behindDoc="0" locked="0" layoutInCell="1" allowOverlap="1" wp14:anchorId="3D9B8EA9" wp14:editId="13BCB779">
            <wp:simplePos x="0" y="0"/>
            <wp:positionH relativeFrom="margin">
              <wp:align>center</wp:align>
            </wp:positionH>
            <wp:positionV relativeFrom="paragraph">
              <wp:posOffset>0</wp:posOffset>
            </wp:positionV>
            <wp:extent cx="5210810" cy="3187065"/>
            <wp:effectExtent l="0" t="0" r="889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0810" cy="3187065"/>
                    </a:xfrm>
                    <a:prstGeom prst="rect">
                      <a:avLst/>
                    </a:prstGeom>
                  </pic:spPr>
                </pic:pic>
              </a:graphicData>
            </a:graphic>
          </wp:anchor>
        </w:drawing>
      </w:r>
    </w:p>
    <w:p w:rsidR="00B53489" w:rsidRDefault="00B53489" w:rsidP="00B53489">
      <w:pPr>
        <w:pStyle w:val="Heading2"/>
        <w:rPr>
          <w:sz w:val="32"/>
        </w:rPr>
      </w:pPr>
      <w:r w:rsidRPr="00B53489">
        <w:rPr>
          <w:sz w:val="32"/>
        </w:rPr>
        <w:t>Target Audience</w:t>
      </w:r>
    </w:p>
    <w:p w:rsidR="00000000" w:rsidRPr="00546A0D" w:rsidRDefault="003670D7" w:rsidP="00546A0D">
      <w:pPr>
        <w:jc w:val="both"/>
      </w:pPr>
      <w:r w:rsidRPr="00546A0D">
        <w:rPr>
          <w:lang w:val="en-US"/>
        </w:rPr>
        <w:t>The purpose of this project is to hel</w:t>
      </w:r>
      <w:r w:rsidRPr="00546A0D">
        <w:rPr>
          <w:lang w:val="en-US"/>
        </w:rPr>
        <w:t xml:space="preserve">p people in exploring better facilities around their neighborhood. It will help people making a smart and informed decision on selecting good neighborhoods in Bangalore, India. </w:t>
      </w:r>
      <w:r w:rsidRPr="00546A0D">
        <w:rPr>
          <w:lang w:val="en-US"/>
        </w:rPr>
        <w:t>Lot of p</w:t>
      </w:r>
      <w:r w:rsidRPr="00546A0D">
        <w:rPr>
          <w:lang w:val="en-US"/>
        </w:rPr>
        <w:t>eople migrate from various states of India and need lots of research for good housing prices, new business, and reputed professional and safe places for their children. This project is for those people who are looking for better neighborhoods and businesse</w:t>
      </w:r>
      <w:r w:rsidRPr="00546A0D">
        <w:rPr>
          <w:lang w:val="en-US"/>
        </w:rPr>
        <w:t xml:space="preserve">s. </w:t>
      </w:r>
      <w:r w:rsidRPr="00546A0D">
        <w:rPr>
          <w:lang w:val="en-US"/>
        </w:rPr>
        <w:t xml:space="preserve">It will help people get the awareness of the area and neighborhood before moving to a new city, state, country, or place for their work or to start a new fresh life. </w:t>
      </w:r>
    </w:p>
    <w:p w:rsidR="00546A0D" w:rsidRPr="00546A0D" w:rsidRDefault="00546A0D" w:rsidP="00546A0D">
      <w:r w:rsidRPr="00546A0D">
        <w:rPr>
          <w:noProof/>
          <w:lang w:eastAsia="en-IN"/>
        </w:rPr>
        <w:drawing>
          <wp:anchor distT="0" distB="0" distL="114300" distR="114300" simplePos="0" relativeHeight="251666432" behindDoc="0" locked="0" layoutInCell="1" allowOverlap="1" wp14:anchorId="75CE6619" wp14:editId="0A2FCC8A">
            <wp:simplePos x="0" y="0"/>
            <wp:positionH relativeFrom="margin">
              <wp:align>center</wp:align>
            </wp:positionH>
            <wp:positionV relativeFrom="paragraph">
              <wp:posOffset>143510</wp:posOffset>
            </wp:positionV>
            <wp:extent cx="3625850" cy="3586480"/>
            <wp:effectExtent l="0" t="0" r="0" b="0"/>
            <wp:wrapSquare wrapText="bothSides"/>
            <wp:docPr id="8" name="Picture 8" descr="C:\Users\Adminservice\Desktop\IBM_C10\Coursera_Capstone\week 4\Images\Moving-home-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service\Desktop\IBM_C10\Coursera_Capstone\week 4\Images\Moving-home-resiz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5850" cy="358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D75" w:rsidRDefault="00933D75" w:rsidP="00546A0D">
      <w:pPr>
        <w:pStyle w:val="Heading2"/>
        <w:numPr>
          <w:ilvl w:val="0"/>
          <w:numId w:val="0"/>
        </w:numPr>
      </w:pPr>
    </w:p>
    <w:p w:rsidR="00546A0D" w:rsidRDefault="00546A0D" w:rsidP="00546A0D"/>
    <w:p w:rsidR="00546A0D" w:rsidRDefault="00546A0D" w:rsidP="00546A0D"/>
    <w:p w:rsidR="00546A0D" w:rsidRDefault="00546A0D" w:rsidP="00546A0D"/>
    <w:p w:rsidR="00546A0D" w:rsidRDefault="00546A0D" w:rsidP="00546A0D"/>
    <w:p w:rsidR="00546A0D" w:rsidRDefault="00546A0D" w:rsidP="00546A0D"/>
    <w:p w:rsidR="00546A0D" w:rsidRDefault="00546A0D" w:rsidP="00546A0D"/>
    <w:p w:rsidR="00546A0D" w:rsidRDefault="00546A0D" w:rsidP="00546A0D"/>
    <w:p w:rsidR="00546A0D" w:rsidRDefault="00546A0D" w:rsidP="00546A0D"/>
    <w:p w:rsidR="00546A0D" w:rsidRDefault="00546A0D" w:rsidP="00546A0D"/>
    <w:p w:rsidR="00546A0D" w:rsidRDefault="00546A0D" w:rsidP="00546A0D"/>
    <w:p w:rsidR="00546A0D" w:rsidRDefault="00546A0D" w:rsidP="00546A0D"/>
    <w:p w:rsidR="00546A0D" w:rsidRDefault="00546A0D" w:rsidP="00546A0D">
      <w:pPr>
        <w:pStyle w:val="Heading1"/>
      </w:pPr>
      <w:r>
        <w:lastRenderedPageBreak/>
        <w:t xml:space="preserve"> Data acquisition and cleaning</w:t>
      </w:r>
    </w:p>
    <w:p w:rsidR="00546A0D" w:rsidRDefault="00546A0D" w:rsidP="00546A0D">
      <w:pPr>
        <w:pStyle w:val="Heading2"/>
      </w:pPr>
      <w:r>
        <w:t>Data sources</w:t>
      </w:r>
    </w:p>
    <w:p w:rsidR="00546A0D" w:rsidRPr="00546A0D" w:rsidRDefault="00546A0D" w:rsidP="00546A0D">
      <w:r w:rsidRPr="00546A0D">
        <w:rPr>
          <w:lang w:val="en-US"/>
        </w:rPr>
        <w:t>Bangalore’s demographics show that it is a large and ethnically diverse metropolis. With its diverse society, comes diverse infrastructure. There are many different kinds of infrastructure in the City, each belonging to different categories like Hospitals, Schools, Colleges, Hotels, etc.</w:t>
      </w:r>
    </w:p>
    <w:p w:rsidR="00546A0D" w:rsidRPr="00546A0D" w:rsidRDefault="00546A0D" w:rsidP="00546A0D">
      <w:r w:rsidRPr="00546A0D">
        <w:rPr>
          <w:lang w:val="en-US"/>
        </w:rPr>
        <w:t>For this project we need the following data:</w:t>
      </w:r>
    </w:p>
    <w:p w:rsidR="00000000" w:rsidRPr="00546A0D" w:rsidRDefault="003670D7" w:rsidP="00546A0D">
      <w:pPr>
        <w:numPr>
          <w:ilvl w:val="0"/>
          <w:numId w:val="12"/>
        </w:numPr>
      </w:pPr>
      <w:r w:rsidRPr="00546A0D">
        <w:rPr>
          <w:lang w:val="en-US"/>
        </w:rPr>
        <w:t>Geospatial data (Collected from Kaggle datasets)</w:t>
      </w:r>
    </w:p>
    <w:p w:rsidR="00000000" w:rsidRPr="00546A0D" w:rsidRDefault="003670D7" w:rsidP="00546A0D">
      <w:pPr>
        <w:numPr>
          <w:ilvl w:val="1"/>
          <w:numId w:val="12"/>
        </w:numPr>
      </w:pPr>
      <w:r w:rsidRPr="00546A0D">
        <w:rPr>
          <w:lang w:val="en-US"/>
        </w:rPr>
        <w:t xml:space="preserve">Data source: </w:t>
      </w:r>
      <w:hyperlink r:id="rId13" w:history="1">
        <w:r w:rsidRPr="00546A0D">
          <w:rPr>
            <w:rStyle w:val="Hyperlink"/>
            <w:lang w:val="en-US"/>
          </w:rPr>
          <w:t>https://www.kaggle.com/rmenon1998/bangalore-neighborhoods</w:t>
        </w:r>
      </w:hyperlink>
    </w:p>
    <w:p w:rsidR="00000000" w:rsidRPr="00546A0D" w:rsidRDefault="003670D7" w:rsidP="00546A0D">
      <w:pPr>
        <w:numPr>
          <w:ilvl w:val="1"/>
          <w:numId w:val="12"/>
        </w:numPr>
      </w:pPr>
      <w:r w:rsidRPr="00546A0D">
        <w:rPr>
          <w:lang w:val="en-US"/>
        </w:rPr>
        <w:t>Description: Contain a list of</w:t>
      </w:r>
      <w:r w:rsidRPr="00546A0D">
        <w:rPr>
          <w:lang w:val="en-US"/>
        </w:rPr>
        <w:t xml:space="preserve"> Neighborhoods, latitude and longitude coordinates of the respective area</w:t>
      </w:r>
    </w:p>
    <w:p w:rsidR="00000000" w:rsidRPr="00546A0D" w:rsidRDefault="003670D7" w:rsidP="00546A0D">
      <w:pPr>
        <w:numPr>
          <w:ilvl w:val="0"/>
          <w:numId w:val="12"/>
        </w:numPr>
      </w:pPr>
      <w:r w:rsidRPr="00546A0D">
        <w:rPr>
          <w:lang w:val="en-US"/>
        </w:rPr>
        <w:t>Different kinds of infrastructures in each neighborhood of Bangalore.</w:t>
      </w:r>
    </w:p>
    <w:p w:rsidR="00000000" w:rsidRPr="00546A0D" w:rsidRDefault="003670D7" w:rsidP="00546A0D">
      <w:pPr>
        <w:numPr>
          <w:ilvl w:val="1"/>
          <w:numId w:val="12"/>
        </w:numPr>
      </w:pPr>
      <w:r w:rsidRPr="00546A0D">
        <w:rPr>
          <w:lang w:val="en-US"/>
        </w:rPr>
        <w:t>Data source: Foursquare API</w:t>
      </w:r>
    </w:p>
    <w:p w:rsidR="00B7451D" w:rsidRDefault="005137CA" w:rsidP="00546A0D">
      <w:pPr>
        <w:numPr>
          <w:ilvl w:val="1"/>
          <w:numId w:val="12"/>
        </w:numPr>
      </w:pPr>
      <w:r w:rsidRPr="005137CA">
        <w:rPr>
          <w:noProof/>
          <w:lang w:eastAsia="en-IN"/>
        </w:rPr>
        <w:drawing>
          <wp:anchor distT="0" distB="0" distL="114300" distR="114300" simplePos="0" relativeHeight="251677696" behindDoc="1" locked="0" layoutInCell="1" allowOverlap="1" wp14:anchorId="47A7179A" wp14:editId="704146D5">
            <wp:simplePos x="0" y="0"/>
            <wp:positionH relativeFrom="margin">
              <wp:align>right</wp:align>
            </wp:positionH>
            <wp:positionV relativeFrom="paragraph">
              <wp:posOffset>500380</wp:posOffset>
            </wp:positionV>
            <wp:extent cx="2961005" cy="3295650"/>
            <wp:effectExtent l="0" t="0" r="0" b="0"/>
            <wp:wrapTight wrapText="bothSides">
              <wp:wrapPolygon edited="0">
                <wp:start x="0" y="0"/>
                <wp:lineTo x="0" y="21475"/>
                <wp:lineTo x="21401" y="21475"/>
                <wp:lineTo x="21401" y="0"/>
                <wp:lineTo x="0" y="0"/>
              </wp:wrapPolygon>
            </wp:wrapTight>
            <wp:docPr id="16" name="Picture 16" descr="C:\Users\Adminservice\Desktop\IBM_C10\Coursera_Capstone\week 5\images\Data shorte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service\Desktop\IBM_C10\Coursera_Capstone\week 5\images\Data shorten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00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A0D">
        <w:rPr>
          <w:noProof/>
          <w:lang w:eastAsia="en-IN"/>
        </w:rPr>
        <w:drawing>
          <wp:anchor distT="0" distB="0" distL="114300" distR="114300" simplePos="0" relativeHeight="251667456" behindDoc="1" locked="0" layoutInCell="1" allowOverlap="1" wp14:anchorId="590A8FE4" wp14:editId="053F06A8">
            <wp:simplePos x="0" y="0"/>
            <wp:positionH relativeFrom="margin">
              <wp:align>left</wp:align>
            </wp:positionH>
            <wp:positionV relativeFrom="paragraph">
              <wp:posOffset>490220</wp:posOffset>
            </wp:positionV>
            <wp:extent cx="2628900" cy="3362325"/>
            <wp:effectExtent l="0" t="0" r="0" b="9525"/>
            <wp:wrapTight wrapText="bothSides">
              <wp:wrapPolygon edited="0">
                <wp:start x="0" y="0"/>
                <wp:lineTo x="0" y="21539"/>
                <wp:lineTo x="21443" y="21539"/>
                <wp:lineTo x="21443" y="0"/>
                <wp:lineTo x="0" y="0"/>
              </wp:wrapPolygon>
            </wp:wrapTight>
            <wp:docPr id="9" name="Picture 9" descr="C:\Users\Adminservice\Desktop\IBM_C10\Coursera_Capstone\week 5\images\D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service\Desktop\IBM_C10\Coursera_Capstone\week 5\images\Data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0D7" w:rsidRPr="00546A0D">
        <w:rPr>
          <w:lang w:val="en-US"/>
        </w:rPr>
        <w:t>Descript</w:t>
      </w:r>
      <w:r w:rsidR="003670D7" w:rsidRPr="00546A0D">
        <w:rPr>
          <w:lang w:val="en-US"/>
        </w:rPr>
        <w:t xml:space="preserve">ion: By using this API we will get all the venues in each Neighborhood. We can filter this data to </w:t>
      </w:r>
      <w:r w:rsidR="003670D7" w:rsidRPr="00546A0D">
        <w:rPr>
          <w:lang w:val="en-US"/>
        </w:rPr>
        <w:t>get different infrastructures and venues.</w:t>
      </w:r>
    </w:p>
    <w:p w:rsidR="004D1F77" w:rsidRDefault="004D1F77" w:rsidP="004D1F77">
      <w:pPr>
        <w:pStyle w:val="Heading2"/>
        <w:numPr>
          <w:ilvl w:val="0"/>
          <w:numId w:val="0"/>
        </w:numPr>
      </w:pPr>
      <w:r>
        <w:rPr>
          <w:noProof/>
          <w:lang w:eastAsia="en-IN"/>
        </w:rPr>
        <mc:AlternateContent>
          <mc:Choice Requires="wps">
            <w:drawing>
              <wp:anchor distT="45720" distB="45720" distL="114300" distR="114300" simplePos="0" relativeHeight="251685888" behindDoc="0" locked="0" layoutInCell="1" allowOverlap="1" wp14:anchorId="61C454F6" wp14:editId="43FC41BA">
                <wp:simplePos x="0" y="0"/>
                <wp:positionH relativeFrom="column">
                  <wp:posOffset>4105275</wp:posOffset>
                </wp:positionH>
                <wp:positionV relativeFrom="paragraph">
                  <wp:posOffset>3433445</wp:posOffset>
                </wp:positionV>
                <wp:extent cx="657225" cy="27622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4D1F77" w:rsidRDefault="004D1F77" w:rsidP="004D1F77">
                            <w:r>
                              <w:t>Figure</w:t>
                            </w:r>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454F6" id="Text Box 2" o:spid="_x0000_s1027" type="#_x0000_t202" style="position:absolute;margin-left:323.25pt;margin-top:270.35pt;width:51.75pt;height:21.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">
                <v:textbox>
                  <w:txbxContent>
                    <w:p w:rsidR="004D1F77" w:rsidRDefault="004D1F77" w:rsidP="004D1F77">
                      <w:r>
                        <w:t>Figure</w:t>
                      </w:r>
                      <w:r>
                        <w:t xml:space="preserve"> 2</w:t>
                      </w:r>
                    </w:p>
                  </w:txbxContent>
                </v:textbox>
                <w10:wrap type="square"/>
              </v:shape>
            </w:pict>
          </mc:Fallback>
        </mc:AlternateContent>
      </w:r>
      <w:r>
        <w:rPr>
          <w:noProof/>
          <w:lang w:eastAsia="en-IN"/>
        </w:rPr>
        <mc:AlternateContent>
          <mc:Choice Requires="wps">
            <w:drawing>
              <wp:anchor distT="45720" distB="45720" distL="114300" distR="114300" simplePos="0" relativeHeight="251683840" behindDoc="0" locked="0" layoutInCell="1" allowOverlap="1" wp14:anchorId="02D02FF2" wp14:editId="07CC14CF">
                <wp:simplePos x="0" y="0"/>
                <wp:positionH relativeFrom="column">
                  <wp:posOffset>1257300</wp:posOffset>
                </wp:positionH>
                <wp:positionV relativeFrom="paragraph">
                  <wp:posOffset>3430905</wp:posOffset>
                </wp:positionV>
                <wp:extent cx="657225" cy="2762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4D1F77" w:rsidRDefault="004D1F77">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02FF2" id="_x0000_s1028" type="#_x0000_t202" style="position:absolute;margin-left:99pt;margin-top:270.15pt;width:51.75pt;height:21.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">
                <v:textbox>
                  <w:txbxContent>
                    <w:p w:rsidR="004D1F77" w:rsidRDefault="004D1F77">
                      <w:r>
                        <w:t>Figure 1</w:t>
                      </w:r>
                    </w:p>
                  </w:txbxContent>
                </v:textbox>
                <w10:wrap type="square"/>
              </v:shape>
            </w:pict>
          </mc:Fallback>
        </mc:AlternateContent>
      </w:r>
    </w:p>
    <w:p w:rsidR="004D1F77" w:rsidRPr="004D1F77" w:rsidRDefault="004D1F77" w:rsidP="004D1F77"/>
    <w:p w:rsidR="007A099C" w:rsidRDefault="007A099C" w:rsidP="007A099C">
      <w:pPr>
        <w:pStyle w:val="Heading2"/>
      </w:pPr>
      <w:r>
        <w:t>DATA VISUALIZATION</w:t>
      </w:r>
    </w:p>
    <w:p w:rsidR="007A099C" w:rsidRDefault="007A099C" w:rsidP="007A099C">
      <w:pPr>
        <w:jc w:val="both"/>
        <w:rPr>
          <w:sz w:val="23"/>
          <w:szCs w:val="23"/>
        </w:rPr>
      </w:pPr>
      <w:r>
        <w:rPr>
          <w:sz w:val="23"/>
          <w:szCs w:val="23"/>
        </w:rPr>
        <w:t>Visualize the neighbourhoods in a map using Folium package</w:t>
      </w:r>
      <w:r>
        <w:rPr>
          <w:sz w:val="23"/>
          <w:szCs w:val="23"/>
        </w:rPr>
        <w:t xml:space="preserve"> as seen in Fig</w:t>
      </w:r>
      <w:r w:rsidR="00EE4420">
        <w:rPr>
          <w:sz w:val="23"/>
          <w:szCs w:val="23"/>
        </w:rPr>
        <w:t xml:space="preserve"> 1</w:t>
      </w:r>
      <w:r>
        <w:rPr>
          <w:sz w:val="23"/>
          <w:szCs w:val="23"/>
        </w:rPr>
        <w:t>. This allows us to perform a sanity check to make sure that the geographical coordinate’s data returned by Geocoder are correctly plotted in the city.</w:t>
      </w:r>
    </w:p>
    <w:p w:rsidR="007A099C" w:rsidRDefault="007A099C" w:rsidP="007A099C">
      <w:pPr>
        <w:jc w:val="both"/>
        <w:rPr>
          <w:sz w:val="23"/>
          <w:szCs w:val="23"/>
        </w:rPr>
      </w:pPr>
      <w:r>
        <w:rPr>
          <w:sz w:val="23"/>
          <w:szCs w:val="23"/>
        </w:rPr>
        <w:t>After reading in the Neighbourhoods data from the Kaggle dataset and visualizing the Neighbourhoods using Folium I</w:t>
      </w:r>
      <w:r>
        <w:rPr>
          <w:sz w:val="23"/>
          <w:szCs w:val="23"/>
        </w:rPr>
        <w:t xml:space="preserve"> immediately noticed that we have</w:t>
      </w:r>
      <w:r>
        <w:rPr>
          <w:sz w:val="23"/>
          <w:szCs w:val="23"/>
        </w:rPr>
        <w:t xml:space="preserve"> Neighbourhoods outside of the </w:t>
      </w:r>
      <w:r>
        <w:rPr>
          <w:sz w:val="23"/>
          <w:szCs w:val="23"/>
        </w:rPr>
        <w:lastRenderedPageBreak/>
        <w:t>city and some even in other cities. So I decided to keep only the Neighbourhoods in and around Bangalore and removed all the other ones as visible in Fig</w:t>
      </w:r>
      <w:r w:rsidR="004D1F77">
        <w:rPr>
          <w:sz w:val="23"/>
          <w:szCs w:val="23"/>
        </w:rPr>
        <w:t xml:space="preserve"> 2</w:t>
      </w:r>
      <w:r w:rsidR="005137CA">
        <w:rPr>
          <w:sz w:val="23"/>
          <w:szCs w:val="23"/>
        </w:rPr>
        <w:t xml:space="preserve"> and Fig</w:t>
      </w:r>
      <w:r w:rsidR="00EE4420">
        <w:rPr>
          <w:sz w:val="23"/>
          <w:szCs w:val="23"/>
        </w:rPr>
        <w:t xml:space="preserve"> 4</w:t>
      </w:r>
      <w:r>
        <w:rPr>
          <w:sz w:val="23"/>
          <w:szCs w:val="23"/>
        </w:rPr>
        <w:t>.</w:t>
      </w:r>
    </w:p>
    <w:p w:rsidR="007A099C" w:rsidRDefault="007A099C" w:rsidP="007A099C">
      <w:pPr>
        <w:rPr>
          <w:sz w:val="23"/>
          <w:szCs w:val="23"/>
        </w:rPr>
      </w:pPr>
    </w:p>
    <w:p w:rsidR="007A099C" w:rsidRDefault="00EE4420" w:rsidP="007A099C">
      <w:pPr>
        <w:rPr>
          <w:sz w:val="23"/>
          <w:szCs w:val="23"/>
        </w:rPr>
      </w:pPr>
      <w:r>
        <w:rPr>
          <w:noProof/>
          <w:lang w:eastAsia="en-IN"/>
        </w:rPr>
        <mc:AlternateContent>
          <mc:Choice Requires="wps">
            <w:drawing>
              <wp:anchor distT="45720" distB="45720" distL="114300" distR="114300" simplePos="0" relativeHeight="251687936" behindDoc="0" locked="0" layoutInCell="1" allowOverlap="1" wp14:anchorId="61C454F6" wp14:editId="43FC41BA">
                <wp:simplePos x="0" y="0"/>
                <wp:positionH relativeFrom="margin">
                  <wp:posOffset>2560955</wp:posOffset>
                </wp:positionH>
                <wp:positionV relativeFrom="paragraph">
                  <wp:posOffset>3921760</wp:posOffset>
                </wp:positionV>
                <wp:extent cx="657225" cy="27622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4D1F77" w:rsidRDefault="004D1F77" w:rsidP="004D1F77">
                            <w:r>
                              <w:t>Figure</w:t>
                            </w:r>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454F6" id="_x0000_s1029" type="#_x0000_t202" style="position:absolute;margin-left:201.65pt;margin-top:308.8pt;width:51.75pt;height:21.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">
                <v:textbox>
                  <w:txbxContent>
                    <w:p w:rsidR="004D1F77" w:rsidRDefault="004D1F77" w:rsidP="004D1F77">
                      <w:r>
                        <w:t>Figure</w:t>
                      </w:r>
                      <w:r>
                        <w:t xml:space="preserve"> 3</w:t>
                      </w:r>
                    </w:p>
                  </w:txbxContent>
                </v:textbox>
                <w10:wrap type="square" anchorx="margin"/>
              </v:shape>
            </w:pict>
          </mc:Fallback>
        </mc:AlternateContent>
      </w:r>
    </w:p>
    <w:p w:rsidR="007A099C" w:rsidRDefault="00EE4420" w:rsidP="007A099C">
      <w:pPr>
        <w:rPr>
          <w:sz w:val="23"/>
          <w:szCs w:val="23"/>
        </w:rPr>
      </w:pPr>
      <w:r w:rsidRPr="005555C2">
        <w:rPr>
          <w:noProof/>
          <w:lang w:eastAsia="en-IN"/>
        </w:rPr>
        <w:drawing>
          <wp:anchor distT="0" distB="0" distL="114300" distR="114300" simplePos="0" relativeHeight="251676672" behindDoc="1" locked="0" layoutInCell="1" allowOverlap="1" wp14:anchorId="50478D8A" wp14:editId="640DC89D">
            <wp:simplePos x="0" y="0"/>
            <wp:positionH relativeFrom="margin">
              <wp:align>right</wp:align>
            </wp:positionH>
            <wp:positionV relativeFrom="paragraph">
              <wp:posOffset>4029075</wp:posOffset>
            </wp:positionV>
            <wp:extent cx="5731510" cy="3416300"/>
            <wp:effectExtent l="0" t="0" r="2540" b="0"/>
            <wp:wrapTight wrapText="bothSides">
              <wp:wrapPolygon edited="0">
                <wp:start x="0" y="0"/>
                <wp:lineTo x="0" y="21439"/>
                <wp:lineTo x="21538" y="21439"/>
                <wp:lineTo x="21538" y="0"/>
                <wp:lineTo x="0" y="0"/>
              </wp:wrapPolygon>
            </wp:wrapTight>
            <wp:docPr id="14" name="Picture 14" descr="C:\Users\Adminservice\Desktop\IBM_C10\Coursera_Capstone\week 5\images\Vis_2_limit to B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service\Desktop\IBM_C10\Coursera_Capstone\week 5\images\Vis_2_limit to BL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99C" w:rsidRPr="005555C2">
        <w:rPr>
          <w:noProof/>
          <w:lang w:eastAsia="en-IN"/>
        </w:rPr>
        <w:drawing>
          <wp:anchor distT="0" distB="0" distL="114300" distR="114300" simplePos="0" relativeHeight="251674624" behindDoc="1" locked="0" layoutInCell="1" allowOverlap="1" wp14:anchorId="0B2E4CE0" wp14:editId="0A47D8D6">
            <wp:simplePos x="0" y="0"/>
            <wp:positionH relativeFrom="margin">
              <wp:align>right</wp:align>
            </wp:positionH>
            <wp:positionV relativeFrom="paragraph">
              <wp:posOffset>0</wp:posOffset>
            </wp:positionV>
            <wp:extent cx="5734050" cy="3590925"/>
            <wp:effectExtent l="0" t="0" r="0" b="9525"/>
            <wp:wrapTight wrapText="bothSides">
              <wp:wrapPolygon edited="0">
                <wp:start x="0" y="0"/>
                <wp:lineTo x="0" y="21543"/>
                <wp:lineTo x="21528" y="21543"/>
                <wp:lineTo x="21528" y="0"/>
                <wp:lineTo x="0" y="0"/>
              </wp:wrapPolygon>
            </wp:wrapTight>
            <wp:docPr id="12" name="Picture 12" descr="C:\Users\Adminservice\Desktop\IBM_C10\Coursera_Capstone\week 5\images\Vi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service\Desktop\IBM_C10\Coursera_Capstone\week 5\images\Vis_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099C" w:rsidRPr="007A099C" w:rsidRDefault="00EE4420" w:rsidP="007A099C">
      <w:r>
        <w:rPr>
          <w:noProof/>
          <w:lang w:eastAsia="en-IN"/>
        </w:rPr>
        <mc:AlternateContent>
          <mc:Choice Requires="wps">
            <w:drawing>
              <wp:anchor distT="45720" distB="45720" distL="114300" distR="114300" simplePos="0" relativeHeight="251689984" behindDoc="0" locked="0" layoutInCell="1" allowOverlap="1" wp14:anchorId="01564AB6" wp14:editId="667CC7BC">
                <wp:simplePos x="0" y="0"/>
                <wp:positionH relativeFrom="column">
                  <wp:posOffset>2514600</wp:posOffset>
                </wp:positionH>
                <wp:positionV relativeFrom="paragraph">
                  <wp:posOffset>3442970</wp:posOffset>
                </wp:positionV>
                <wp:extent cx="657225" cy="276225"/>
                <wp:effectExtent l="0" t="0" r="2857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EE4420" w:rsidRDefault="00EE4420" w:rsidP="00EE4420">
                            <w:r>
                              <w:t>Figure</w:t>
                            </w:r>
                            <w:r>
                              <w:t xml:space="preserv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64AB6" id="_x0000_s1030" type="#_x0000_t202" style="position:absolute;margin-left:198pt;margin-top:271.1pt;width:51.75pt;height:21.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">
                <v:textbox>
                  <w:txbxContent>
                    <w:p w:rsidR="00EE4420" w:rsidRDefault="00EE4420" w:rsidP="00EE4420">
                      <w:r>
                        <w:t>Figure</w:t>
                      </w:r>
                      <w:r>
                        <w:t xml:space="preserve"> 4</w:t>
                      </w:r>
                    </w:p>
                  </w:txbxContent>
                </v:textbox>
                <w10:wrap type="square"/>
              </v:shape>
            </w:pict>
          </mc:Fallback>
        </mc:AlternateContent>
      </w:r>
    </w:p>
    <w:p w:rsidR="0059753F" w:rsidRDefault="0059753F" w:rsidP="0059753F">
      <w:pPr>
        <w:pStyle w:val="Heading2"/>
      </w:pPr>
      <w:r>
        <w:lastRenderedPageBreak/>
        <w:t>Explore the Neighborhoods and get the venues data using the Foursquare API</w:t>
      </w:r>
    </w:p>
    <w:p w:rsidR="002C4BAE" w:rsidRPr="0059753F" w:rsidRDefault="00EE4420" w:rsidP="002C4BAE">
      <w:pPr>
        <w:jc w:val="both"/>
      </w:pPr>
      <w:r w:rsidRPr="00B7451D">
        <w:rPr>
          <w:noProof/>
          <w:lang w:eastAsia="en-IN"/>
        </w:rPr>
        <w:drawing>
          <wp:anchor distT="0" distB="0" distL="114300" distR="114300" simplePos="0" relativeHeight="251672576" behindDoc="1" locked="0" layoutInCell="1" allowOverlap="1" wp14:anchorId="2E166197" wp14:editId="2BAAA138">
            <wp:simplePos x="0" y="0"/>
            <wp:positionH relativeFrom="margin">
              <wp:align>left</wp:align>
            </wp:positionH>
            <wp:positionV relativeFrom="paragraph">
              <wp:posOffset>2129790</wp:posOffset>
            </wp:positionV>
            <wp:extent cx="5739130" cy="2333625"/>
            <wp:effectExtent l="0" t="0" r="0" b="9525"/>
            <wp:wrapTight wrapText="bothSides">
              <wp:wrapPolygon edited="0">
                <wp:start x="0" y="0"/>
                <wp:lineTo x="0" y="21512"/>
                <wp:lineTo x="21509" y="21512"/>
                <wp:lineTo x="21509" y="0"/>
                <wp:lineTo x="0" y="0"/>
              </wp:wrapPolygon>
            </wp:wrapTight>
            <wp:docPr id="10" name="Picture 10" descr="C:\Users\Adminservice\Desktop\IBM_C10\Coursera_Capstone\week 5\images\Dat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service\Desktop\IBM_C10\Coursera_Capstone\week 5\images\Data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13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53F">
        <w:rPr>
          <w:sz w:val="23"/>
          <w:szCs w:val="23"/>
        </w:rPr>
        <w:t>Next, we make use of Fo</w:t>
      </w:r>
      <w:r w:rsidR="0059753F">
        <w:rPr>
          <w:sz w:val="23"/>
          <w:szCs w:val="23"/>
        </w:rPr>
        <w:t>ursquare API to get the top</w:t>
      </w:r>
      <w:r w:rsidR="002C4BAE">
        <w:rPr>
          <w:sz w:val="23"/>
          <w:szCs w:val="23"/>
        </w:rPr>
        <w:t xml:space="preserve"> 100</w:t>
      </w:r>
      <w:r w:rsidR="0059753F">
        <w:rPr>
          <w:sz w:val="23"/>
          <w:szCs w:val="23"/>
        </w:rPr>
        <w:t xml:space="preserve"> </w:t>
      </w:r>
      <w:r w:rsidR="0059753F">
        <w:rPr>
          <w:sz w:val="23"/>
          <w:szCs w:val="23"/>
        </w:rPr>
        <w:t>venues</w:t>
      </w:r>
      <w:r w:rsidR="002C4BAE">
        <w:rPr>
          <w:sz w:val="23"/>
          <w:szCs w:val="23"/>
        </w:rPr>
        <w:t xml:space="preserve"> that are within a radius of 1.8 Km</w:t>
      </w:r>
      <w:r w:rsidR="0059753F">
        <w:rPr>
          <w:sz w:val="23"/>
          <w:szCs w:val="23"/>
        </w:rPr>
        <w:t xml:space="preserve"> meters. We need to register a Foursquare Developer Account in order to obtain the Foursquare ID and Foursquare secret key. We then make API calls to Foursquare passing in the geographical coordinates of the neighbourhoods in a Python loop. Foursquare will return the venue data in JSON format and we will extract the venue name, venue category, venue latitude, and longitude. With the data, we can check how many venues were returned for each neighbourhood and examine how many unique categories can be curated from all the returned venues. Then, we will analyse each neighbourhood by grouping the rows by neighbourhood and taking the mean of the frequency of occurrence of each venue category.</w:t>
      </w:r>
      <w:r w:rsidR="002C4BAE">
        <w:rPr>
          <w:sz w:val="23"/>
          <w:szCs w:val="23"/>
        </w:rPr>
        <w:t xml:space="preserve"> </w:t>
      </w:r>
      <w:r w:rsidR="002C4BAE">
        <w:rPr>
          <w:sz w:val="23"/>
          <w:szCs w:val="23"/>
        </w:rPr>
        <w:t>The API returned</w:t>
      </w:r>
      <w:r w:rsidR="002C4BAE" w:rsidRPr="002C4BAE">
        <w:rPr>
          <w:sz w:val="23"/>
          <w:szCs w:val="23"/>
        </w:rPr>
        <w:t xml:space="preserve"> </w:t>
      </w:r>
      <w:r w:rsidR="002C4BAE">
        <w:rPr>
          <w:sz w:val="23"/>
          <w:szCs w:val="23"/>
        </w:rPr>
        <w:t>back 2159 venues for the 76</w:t>
      </w:r>
      <w:r w:rsidR="002C4BAE">
        <w:rPr>
          <w:sz w:val="23"/>
          <w:szCs w:val="23"/>
        </w:rPr>
        <w:t xml:space="preserve"> Neighborhoods I had selected.</w:t>
      </w:r>
    </w:p>
    <w:p w:rsidR="0059753F" w:rsidRDefault="00EE4420" w:rsidP="002C4BAE">
      <w:r>
        <w:rPr>
          <w:noProof/>
          <w:lang w:eastAsia="en-IN"/>
        </w:rPr>
        <mc:AlternateContent>
          <mc:Choice Requires="wps">
            <w:drawing>
              <wp:anchor distT="45720" distB="45720" distL="114300" distR="114300" simplePos="0" relativeHeight="251692032" behindDoc="0" locked="0" layoutInCell="1" allowOverlap="1" wp14:anchorId="35923D30" wp14:editId="46422657">
                <wp:simplePos x="0" y="0"/>
                <wp:positionH relativeFrom="column">
                  <wp:posOffset>2428875</wp:posOffset>
                </wp:positionH>
                <wp:positionV relativeFrom="paragraph">
                  <wp:posOffset>2395220</wp:posOffset>
                </wp:positionV>
                <wp:extent cx="6572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EE4420" w:rsidRDefault="00EE4420" w:rsidP="00EE4420">
                            <w:r>
                              <w:t>Figure</w:t>
                            </w:r>
                            <w:r>
                              <w:t xml:space="preserv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23D30" id="_x0000_s1031" type="#_x0000_t202" style="position:absolute;margin-left:191.25pt;margin-top:188.6pt;width:51.75pt;height:21.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">
                <v:textbox>
                  <w:txbxContent>
                    <w:p w:rsidR="00EE4420" w:rsidRDefault="00EE4420" w:rsidP="00EE4420">
                      <w:r>
                        <w:t>Figure</w:t>
                      </w:r>
                      <w:r>
                        <w:t xml:space="preserve"> 5</w:t>
                      </w:r>
                    </w:p>
                  </w:txbxContent>
                </v:textbox>
                <w10:wrap type="square"/>
              </v:shape>
            </w:pict>
          </mc:Fallback>
        </mc:AlternateContent>
      </w:r>
    </w:p>
    <w:p w:rsidR="002C4BAE" w:rsidRPr="002C4BAE" w:rsidRDefault="002C4BAE" w:rsidP="002C4BAE">
      <w:pPr>
        <w:pStyle w:val="Heading2"/>
      </w:pPr>
      <w:r w:rsidRPr="002C4BAE">
        <w:t>DATA WRANGLING</w:t>
      </w:r>
    </w:p>
    <w:p w:rsidR="002C4BAE" w:rsidRDefault="002C4BAE" w:rsidP="002C4BAE">
      <w:pPr>
        <w:pStyle w:val="Heading2"/>
        <w:numPr>
          <w:ilvl w:val="0"/>
          <w:numId w:val="0"/>
        </w:numPr>
        <w:rPr>
          <w:rFonts w:asciiTheme="minorHAnsi" w:eastAsiaTheme="minorHAnsi" w:hAnsiTheme="minorHAnsi" w:cstheme="minorBidi"/>
          <w:color w:val="auto"/>
          <w:sz w:val="23"/>
          <w:szCs w:val="23"/>
        </w:rPr>
      </w:pPr>
      <w:r w:rsidRPr="002C4BAE">
        <w:rPr>
          <w:rFonts w:asciiTheme="minorHAnsi" w:eastAsiaTheme="minorHAnsi" w:hAnsiTheme="minorHAnsi" w:cstheme="minorBidi"/>
          <w:color w:val="auto"/>
          <w:sz w:val="23"/>
          <w:szCs w:val="23"/>
        </w:rPr>
        <w:t xml:space="preserve">We are also preparing the data for use in selection. Based on the occurrence of infrastructures in different </w:t>
      </w:r>
      <w:r w:rsidR="00053F00" w:rsidRPr="002C4BAE">
        <w:rPr>
          <w:rFonts w:asciiTheme="minorHAnsi" w:eastAsiaTheme="minorHAnsi" w:hAnsiTheme="minorHAnsi" w:cstheme="minorBidi"/>
          <w:color w:val="auto"/>
          <w:sz w:val="23"/>
          <w:szCs w:val="23"/>
        </w:rPr>
        <w:t>neighbourhoods</w:t>
      </w:r>
      <w:r w:rsidRPr="002C4BAE">
        <w:rPr>
          <w:rFonts w:asciiTheme="minorHAnsi" w:eastAsiaTheme="minorHAnsi" w:hAnsiTheme="minorHAnsi" w:cstheme="minorBidi"/>
          <w:color w:val="auto"/>
          <w:sz w:val="23"/>
          <w:szCs w:val="23"/>
        </w:rPr>
        <w:t xml:space="preserve">, it will help us to answer the question as to which </w:t>
      </w:r>
      <w:r w:rsidR="00053F00" w:rsidRPr="002C4BAE">
        <w:rPr>
          <w:rFonts w:asciiTheme="minorHAnsi" w:eastAsiaTheme="minorHAnsi" w:hAnsiTheme="minorHAnsi" w:cstheme="minorBidi"/>
          <w:color w:val="auto"/>
          <w:sz w:val="23"/>
          <w:szCs w:val="23"/>
        </w:rPr>
        <w:t>neighbourhoods</w:t>
      </w:r>
      <w:r w:rsidRPr="002C4BAE">
        <w:rPr>
          <w:rFonts w:asciiTheme="minorHAnsi" w:eastAsiaTheme="minorHAnsi" w:hAnsiTheme="minorHAnsi" w:cstheme="minorBidi"/>
          <w:color w:val="auto"/>
          <w:sz w:val="23"/>
          <w:szCs w:val="23"/>
        </w:rPr>
        <w:t xml:space="preserve"> are most suitable to open new infrastructures and which </w:t>
      </w:r>
      <w:r w:rsidR="00053F00" w:rsidRPr="002C4BAE">
        <w:rPr>
          <w:rFonts w:asciiTheme="minorHAnsi" w:eastAsiaTheme="minorHAnsi" w:hAnsiTheme="minorHAnsi" w:cstheme="minorBidi"/>
          <w:color w:val="auto"/>
          <w:sz w:val="23"/>
          <w:szCs w:val="23"/>
        </w:rPr>
        <w:t>neighbourhoods</w:t>
      </w:r>
      <w:r w:rsidRPr="002C4BAE">
        <w:rPr>
          <w:rFonts w:asciiTheme="minorHAnsi" w:eastAsiaTheme="minorHAnsi" w:hAnsiTheme="minorHAnsi" w:cstheme="minorBidi"/>
          <w:color w:val="auto"/>
          <w:sz w:val="23"/>
          <w:szCs w:val="23"/>
        </w:rPr>
        <w:t xml:space="preserve"> are most suitable to visitors to stay.</w:t>
      </w:r>
    </w:p>
    <w:p w:rsidR="00053F00" w:rsidRPr="00053F00" w:rsidRDefault="00EE4420" w:rsidP="00053F00">
      <w:r>
        <w:rPr>
          <w:noProof/>
          <w:lang w:eastAsia="en-IN"/>
        </w:rPr>
        <mc:AlternateContent>
          <mc:Choice Requires="wps">
            <w:drawing>
              <wp:anchor distT="45720" distB="45720" distL="114300" distR="114300" simplePos="0" relativeHeight="251694080" behindDoc="0" locked="0" layoutInCell="1" allowOverlap="1" wp14:anchorId="4986B8D3" wp14:editId="506D42DB">
                <wp:simplePos x="0" y="0"/>
                <wp:positionH relativeFrom="margin">
                  <wp:posOffset>2484755</wp:posOffset>
                </wp:positionH>
                <wp:positionV relativeFrom="paragraph">
                  <wp:posOffset>2456180</wp:posOffset>
                </wp:positionV>
                <wp:extent cx="657225" cy="2762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solidFill>
                            <a:srgbClr val="000000"/>
                          </a:solidFill>
                          <a:miter lim="800000"/>
                          <a:headEnd/>
                          <a:tailEnd/>
                        </a:ln>
                      </wps:spPr>
                      <wps:txbx>
                        <w:txbxContent>
                          <w:p w:rsidR="00EE4420" w:rsidRDefault="00EE4420" w:rsidP="00EE4420">
                            <w:r>
                              <w:t>Figure</w:t>
                            </w:r>
                            <w:r>
                              <w:t xml:space="preserv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6B8D3" id="_x0000_s1032" type="#_x0000_t202" style="position:absolute;margin-left:195.65pt;margin-top:193.4pt;width:51.75pt;height:21.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">
                <v:textbox>
                  <w:txbxContent>
                    <w:p w:rsidR="00EE4420" w:rsidRDefault="00EE4420" w:rsidP="00EE4420">
                      <w:r>
                        <w:t>Figure</w:t>
                      </w:r>
                      <w:r>
                        <w:t xml:space="preserve"> 6</w:t>
                      </w:r>
                    </w:p>
                  </w:txbxContent>
                </v:textbox>
                <w10:wrap type="square" anchorx="margin"/>
              </v:shape>
            </w:pict>
          </mc:Fallback>
        </mc:AlternateContent>
      </w:r>
      <w:r w:rsidR="00053F00" w:rsidRPr="00053F00">
        <w:rPr>
          <w:noProof/>
          <w:lang w:eastAsia="en-IN"/>
        </w:rPr>
        <w:drawing>
          <wp:anchor distT="0" distB="0" distL="114300" distR="114300" simplePos="0" relativeHeight="251678720" behindDoc="1" locked="0" layoutInCell="1" allowOverlap="1" wp14:anchorId="269207B6" wp14:editId="4B3E8677">
            <wp:simplePos x="0" y="0"/>
            <wp:positionH relativeFrom="margin">
              <wp:align>right</wp:align>
            </wp:positionH>
            <wp:positionV relativeFrom="paragraph">
              <wp:posOffset>541020</wp:posOffset>
            </wp:positionV>
            <wp:extent cx="5731510" cy="2130425"/>
            <wp:effectExtent l="0" t="0" r="2540" b="3175"/>
            <wp:wrapTight wrapText="bothSides">
              <wp:wrapPolygon edited="0">
                <wp:start x="0" y="0"/>
                <wp:lineTo x="0" y="21439"/>
                <wp:lineTo x="21538" y="21439"/>
                <wp:lineTo x="21538" y="0"/>
                <wp:lineTo x="0" y="0"/>
              </wp:wrapPolygon>
            </wp:wrapTight>
            <wp:docPr id="18" name="Picture 18" descr="C:\Users\Adminservice\Desktop\IBM_C10\Coursera_Capstone\week 5\images\data wrang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service\Desktop\IBM_C10\Coursera_Capstone\week 5\images\data wrangl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30425"/>
                    </a:xfrm>
                    <a:prstGeom prst="rect">
                      <a:avLst/>
                    </a:prstGeom>
                    <a:noFill/>
                    <a:ln>
                      <a:noFill/>
                    </a:ln>
                  </pic:spPr>
                </pic:pic>
              </a:graphicData>
            </a:graphic>
          </wp:anchor>
        </w:drawing>
      </w:r>
      <w:r w:rsidR="00053F00">
        <w:rPr>
          <w:sz w:val="23"/>
          <w:szCs w:val="23"/>
        </w:rPr>
        <w:t xml:space="preserve">Using the Venues data from the API I grouped all the Neighborhoods </w:t>
      </w:r>
      <w:r w:rsidR="00053F00">
        <w:rPr>
          <w:sz w:val="23"/>
          <w:szCs w:val="23"/>
        </w:rPr>
        <w:t xml:space="preserve">as </w:t>
      </w:r>
      <w:r w:rsidR="00053F00" w:rsidRPr="00EE4420">
        <w:rPr>
          <w:sz w:val="23"/>
          <w:szCs w:val="23"/>
        </w:rPr>
        <w:t>in Fig</w:t>
      </w:r>
      <w:r w:rsidRPr="00EE4420">
        <w:rPr>
          <w:sz w:val="23"/>
          <w:szCs w:val="23"/>
        </w:rPr>
        <w:t xml:space="preserve"> 6</w:t>
      </w:r>
      <w:r w:rsidR="00053F00">
        <w:rPr>
          <w:sz w:val="23"/>
          <w:szCs w:val="23"/>
        </w:rPr>
        <w:t xml:space="preserve"> </w:t>
      </w:r>
      <w:r w:rsidR="00053F00">
        <w:rPr>
          <w:sz w:val="23"/>
          <w:szCs w:val="23"/>
        </w:rPr>
        <w:t xml:space="preserve">to display the top 20 venues of each </w:t>
      </w:r>
      <w:r w:rsidR="00053F00">
        <w:rPr>
          <w:sz w:val="23"/>
          <w:szCs w:val="23"/>
        </w:rPr>
        <w:t>Neighbourhood</w:t>
      </w:r>
      <w:r w:rsidR="00053F00">
        <w:rPr>
          <w:sz w:val="23"/>
          <w:szCs w:val="23"/>
        </w:rPr>
        <w:t xml:space="preserve"> to better understand what’s more popular there.</w:t>
      </w:r>
    </w:p>
    <w:p w:rsidR="005555C2" w:rsidRDefault="00053F00" w:rsidP="001031E2">
      <w:pPr>
        <w:pStyle w:val="Heading1"/>
      </w:pPr>
      <w:r>
        <w:lastRenderedPageBreak/>
        <w:t xml:space="preserve"> </w:t>
      </w:r>
      <w:r w:rsidR="001031E2">
        <w:t xml:space="preserve">Modelling &amp; </w:t>
      </w:r>
      <w:r w:rsidR="001031E2" w:rsidRPr="001031E2">
        <w:t>Discussion</w:t>
      </w:r>
    </w:p>
    <w:p w:rsidR="00053F00" w:rsidRDefault="00053F00" w:rsidP="00053F00">
      <w:pPr>
        <w:jc w:val="both"/>
        <w:rPr>
          <w:sz w:val="23"/>
          <w:szCs w:val="23"/>
        </w:rPr>
      </w:pPr>
      <w:r>
        <w:rPr>
          <w:sz w:val="23"/>
          <w:szCs w:val="23"/>
        </w:rPr>
        <w:t>Finally, we will perform clustering on the data by using k-means clustering. K-means clustering algori</w:t>
      </w:r>
      <w:r>
        <w:rPr>
          <w:sz w:val="23"/>
          <w:szCs w:val="23"/>
        </w:rPr>
        <w:t>thm identifies ‘K’</w:t>
      </w:r>
      <w:r>
        <w:rPr>
          <w:sz w:val="23"/>
          <w:szCs w:val="23"/>
        </w:rPr>
        <w:t xml:space="preserve"> number of centroids, and then allocates every data point to the nearest cluster, while keeping the centroids as small as possible. It is one of the simplest and popular unsupervised machine learning algorithms and is particularly suited to solve the problem for this project. We will </w:t>
      </w:r>
      <w:r>
        <w:rPr>
          <w:sz w:val="23"/>
          <w:szCs w:val="23"/>
        </w:rPr>
        <w:t xml:space="preserve">cluster the </w:t>
      </w:r>
      <w:r w:rsidR="001031E2">
        <w:rPr>
          <w:sz w:val="23"/>
          <w:szCs w:val="23"/>
        </w:rPr>
        <w:t>neighbourhoods</w:t>
      </w:r>
      <w:r>
        <w:rPr>
          <w:sz w:val="23"/>
          <w:szCs w:val="23"/>
        </w:rPr>
        <w:t xml:space="preserve"> into 5 clusters </w:t>
      </w:r>
      <w:r>
        <w:rPr>
          <w:sz w:val="23"/>
          <w:szCs w:val="23"/>
        </w:rPr>
        <w:t>based on the similarity of their venue categories</w:t>
      </w:r>
      <w:r>
        <w:rPr>
          <w:sz w:val="23"/>
          <w:szCs w:val="23"/>
        </w:rPr>
        <w:t>.</w:t>
      </w:r>
    </w:p>
    <w:p w:rsidR="001031E2" w:rsidRDefault="001031E2" w:rsidP="00053F00">
      <w:pPr>
        <w:jc w:val="both"/>
        <w:rPr>
          <w:sz w:val="23"/>
          <w:szCs w:val="23"/>
        </w:rPr>
      </w:pPr>
      <w:r>
        <w:rPr>
          <w:sz w:val="23"/>
          <w:szCs w:val="23"/>
        </w:rPr>
        <w:t xml:space="preserve">After applying the K-Means clustering algorithm and obtaining the labels for the Neighborhoods, I merged the labels to the venues </w:t>
      </w:r>
      <w:r>
        <w:rPr>
          <w:sz w:val="23"/>
          <w:szCs w:val="23"/>
        </w:rPr>
        <w:t>data frame</w:t>
      </w:r>
      <w:r>
        <w:rPr>
          <w:sz w:val="23"/>
          <w:szCs w:val="23"/>
        </w:rPr>
        <w:t xml:space="preserve"> to get the final table below.</w:t>
      </w:r>
    </w:p>
    <w:p w:rsidR="001031E2" w:rsidRDefault="001031E2" w:rsidP="00053F00">
      <w:pPr>
        <w:jc w:val="both"/>
        <w:rPr>
          <w:sz w:val="23"/>
          <w:szCs w:val="23"/>
        </w:rPr>
      </w:pPr>
      <w:r w:rsidRPr="001031E2">
        <w:rPr>
          <w:noProof/>
          <w:sz w:val="23"/>
          <w:szCs w:val="23"/>
          <w:lang w:eastAsia="en-IN"/>
        </w:rPr>
        <w:drawing>
          <wp:anchor distT="0" distB="0" distL="114300" distR="114300" simplePos="0" relativeHeight="251679744" behindDoc="1" locked="0" layoutInCell="1" allowOverlap="1" wp14:anchorId="1D34EA4C" wp14:editId="120D2693">
            <wp:simplePos x="0" y="0"/>
            <wp:positionH relativeFrom="margin">
              <wp:align>right</wp:align>
            </wp:positionH>
            <wp:positionV relativeFrom="paragraph">
              <wp:posOffset>161925</wp:posOffset>
            </wp:positionV>
            <wp:extent cx="5731510" cy="2082621"/>
            <wp:effectExtent l="0" t="0" r="2540" b="0"/>
            <wp:wrapTight wrapText="bothSides">
              <wp:wrapPolygon edited="0">
                <wp:start x="0" y="0"/>
                <wp:lineTo x="0" y="21343"/>
                <wp:lineTo x="21538" y="21343"/>
                <wp:lineTo x="21538" y="0"/>
                <wp:lineTo x="0" y="0"/>
              </wp:wrapPolygon>
            </wp:wrapTight>
            <wp:docPr id="19" name="Picture 19" descr="C:\Users\Adminservice\Desktop\IBM_C10\Coursera_Capstone\week 5\images\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service\Desktop\IBM_C10\Coursera_Capstone\week 5\images\clust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82621"/>
                    </a:xfrm>
                    <a:prstGeom prst="rect">
                      <a:avLst/>
                    </a:prstGeom>
                    <a:noFill/>
                    <a:ln>
                      <a:noFill/>
                    </a:ln>
                  </pic:spPr>
                </pic:pic>
              </a:graphicData>
            </a:graphic>
          </wp:anchor>
        </w:drawing>
      </w:r>
    </w:p>
    <w:p w:rsidR="001031E2" w:rsidRDefault="001031E2" w:rsidP="001031E2">
      <w:pPr>
        <w:autoSpaceDE w:val="0"/>
        <w:autoSpaceDN w:val="0"/>
        <w:adjustRightInd w:val="0"/>
        <w:spacing w:after="0" w:line="240" w:lineRule="auto"/>
        <w:jc w:val="both"/>
        <w:rPr>
          <w:rFonts w:ascii="Franklin Gothic Book" w:hAnsi="Franklin Gothic Book" w:cs="Franklin Gothic Book"/>
          <w:color w:val="000000"/>
          <w:sz w:val="23"/>
          <w:szCs w:val="23"/>
        </w:rPr>
      </w:pPr>
      <w:r w:rsidRPr="001031E2">
        <w:rPr>
          <w:noProof/>
          <w:lang w:eastAsia="en-IN"/>
        </w:rPr>
        <w:drawing>
          <wp:anchor distT="0" distB="0" distL="114300" distR="114300" simplePos="0" relativeHeight="251680768" behindDoc="1" locked="0" layoutInCell="1" allowOverlap="1" wp14:anchorId="72D24D86" wp14:editId="08F51215">
            <wp:simplePos x="0" y="0"/>
            <wp:positionH relativeFrom="margin">
              <wp:align>right</wp:align>
            </wp:positionH>
            <wp:positionV relativeFrom="paragraph">
              <wp:posOffset>203835</wp:posOffset>
            </wp:positionV>
            <wp:extent cx="5731510" cy="3453765"/>
            <wp:effectExtent l="0" t="0" r="2540" b="0"/>
            <wp:wrapTight wrapText="bothSides">
              <wp:wrapPolygon edited="0">
                <wp:start x="0" y="0"/>
                <wp:lineTo x="0" y="21445"/>
                <wp:lineTo x="21538" y="21445"/>
                <wp:lineTo x="21538" y="0"/>
                <wp:lineTo x="0" y="0"/>
              </wp:wrapPolygon>
            </wp:wrapTight>
            <wp:docPr id="20" name="Picture 20" descr="C:\Users\Adminservice\Desktop\IBM_C10\Coursera_Capstone\week 5\images\clusters_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service\Desktop\IBM_C10\Coursera_Capstone\week 5\images\clusters_VI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pic:spPr>
                </pic:pic>
              </a:graphicData>
            </a:graphic>
          </wp:anchor>
        </w:drawing>
      </w:r>
    </w:p>
    <w:p w:rsidR="001031E2" w:rsidRDefault="001031E2" w:rsidP="001031E2">
      <w:pPr>
        <w:autoSpaceDE w:val="0"/>
        <w:autoSpaceDN w:val="0"/>
        <w:adjustRightInd w:val="0"/>
        <w:spacing w:after="0" w:line="240" w:lineRule="auto"/>
        <w:jc w:val="both"/>
        <w:rPr>
          <w:rFonts w:ascii="Franklin Gothic Book" w:hAnsi="Franklin Gothic Book" w:cs="Franklin Gothic Book"/>
          <w:color w:val="000000"/>
          <w:sz w:val="23"/>
          <w:szCs w:val="23"/>
        </w:rPr>
      </w:pPr>
    </w:p>
    <w:p w:rsidR="001031E2" w:rsidRDefault="001031E2" w:rsidP="001031E2">
      <w:pPr>
        <w:autoSpaceDE w:val="0"/>
        <w:autoSpaceDN w:val="0"/>
        <w:adjustRightInd w:val="0"/>
        <w:spacing w:after="0" w:line="240" w:lineRule="auto"/>
        <w:jc w:val="both"/>
        <w:rPr>
          <w:rFonts w:ascii="Franklin Gothic Book" w:hAnsi="Franklin Gothic Book" w:cs="Franklin Gothic Book"/>
          <w:color w:val="000000"/>
          <w:sz w:val="23"/>
          <w:szCs w:val="23"/>
        </w:rPr>
      </w:pPr>
    </w:p>
    <w:p w:rsidR="00053F00" w:rsidRDefault="001031E2" w:rsidP="00623ED5">
      <w:pPr>
        <w:autoSpaceDE w:val="0"/>
        <w:autoSpaceDN w:val="0"/>
        <w:adjustRightInd w:val="0"/>
        <w:spacing w:after="0" w:line="240" w:lineRule="auto"/>
        <w:jc w:val="both"/>
        <w:rPr>
          <w:noProof/>
          <w:lang w:eastAsia="en-IN"/>
        </w:rPr>
      </w:pPr>
      <w:r w:rsidRPr="001031E2">
        <w:rPr>
          <w:rFonts w:ascii="Franklin Gothic Book" w:hAnsi="Franklin Gothic Book" w:cs="Franklin Gothic Book"/>
          <w:color w:val="000000"/>
          <w:sz w:val="23"/>
          <w:szCs w:val="23"/>
        </w:rPr>
        <w:lastRenderedPageBreak/>
        <w:t xml:space="preserve">From the above results we can observe that most of the Neighborhoods fall in the </w:t>
      </w:r>
      <w:r w:rsidR="00623ED5">
        <w:rPr>
          <w:rFonts w:ascii="Franklin Gothic Book" w:hAnsi="Franklin Gothic Book" w:cs="Franklin Gothic Book"/>
          <w:color w:val="000000"/>
          <w:sz w:val="23"/>
          <w:szCs w:val="23"/>
        </w:rPr>
        <w:t>3 and 4 clusters</w:t>
      </w:r>
      <w:r w:rsidRPr="001031E2">
        <w:rPr>
          <w:rFonts w:ascii="Franklin Gothic Book" w:hAnsi="Franklin Gothic Book" w:cs="Franklin Gothic Book"/>
          <w:color w:val="000000"/>
          <w:sz w:val="23"/>
          <w:szCs w:val="23"/>
        </w:rPr>
        <w:t xml:space="preserve">. As my objective was to find Neighborhoods which had more number of Parks and South Indian restaurants, I identified the Neighborhoods with Parks and South Indian restaurants included in the top 20 venues of each </w:t>
      </w:r>
      <w:r w:rsidR="00623ED5" w:rsidRPr="001031E2">
        <w:rPr>
          <w:rFonts w:ascii="Franklin Gothic Book" w:hAnsi="Franklin Gothic Book" w:cs="Franklin Gothic Book"/>
          <w:color w:val="000000"/>
          <w:sz w:val="23"/>
          <w:szCs w:val="23"/>
        </w:rPr>
        <w:t>Neighbourhood</w:t>
      </w:r>
      <w:r w:rsidR="00623ED5">
        <w:rPr>
          <w:rFonts w:ascii="Franklin Gothic Book" w:hAnsi="Franklin Gothic Book" w:cs="Franklin Gothic Book"/>
          <w:color w:val="000000"/>
          <w:sz w:val="23"/>
          <w:szCs w:val="23"/>
        </w:rPr>
        <w:t xml:space="preserve">. </w:t>
      </w:r>
      <w:r w:rsidRPr="001031E2">
        <w:rPr>
          <w:rFonts w:ascii="Franklin Gothic Book" w:hAnsi="Franklin Gothic Book" w:cs="Franklin Gothic Book"/>
          <w:color w:val="000000"/>
          <w:sz w:val="23"/>
          <w:szCs w:val="23"/>
        </w:rPr>
        <w:t>On observing the</w:t>
      </w:r>
      <w:r w:rsidR="00623ED5">
        <w:rPr>
          <w:rFonts w:ascii="Franklin Gothic Book" w:hAnsi="Franklin Gothic Book" w:cs="Franklin Gothic Book"/>
          <w:color w:val="000000"/>
          <w:sz w:val="23"/>
          <w:szCs w:val="23"/>
        </w:rPr>
        <w:t xml:space="preserve"> </w:t>
      </w:r>
      <w:r w:rsidRPr="001031E2">
        <w:rPr>
          <w:rFonts w:ascii="Franklin Gothic Book" w:hAnsi="Franklin Gothic Book" w:cs="Franklin Gothic Book"/>
          <w:color w:val="000000"/>
          <w:sz w:val="23"/>
          <w:szCs w:val="23"/>
        </w:rPr>
        <w:t>Neighborhoods</w:t>
      </w:r>
      <w:r w:rsidR="00623ED5">
        <w:rPr>
          <w:rFonts w:ascii="Franklin Gothic Book" w:hAnsi="Franklin Gothic Book" w:cs="Franklin Gothic Book"/>
          <w:color w:val="000000"/>
          <w:sz w:val="23"/>
          <w:szCs w:val="23"/>
        </w:rPr>
        <w:t xml:space="preserve"> </w:t>
      </w:r>
      <w:r w:rsidRPr="001031E2">
        <w:rPr>
          <w:rFonts w:ascii="Franklin Gothic Book" w:hAnsi="Franklin Gothic Book" w:cs="Franklin Gothic Book"/>
          <w:color w:val="000000"/>
          <w:sz w:val="23"/>
          <w:szCs w:val="23"/>
        </w:rPr>
        <w:t xml:space="preserve">with Parks and South Indian restaurants, I discovered that most of them belong to the </w:t>
      </w:r>
      <w:r w:rsidR="00623ED5">
        <w:rPr>
          <w:rFonts w:ascii="Franklin Gothic Book" w:hAnsi="Franklin Gothic Book" w:cs="Franklin Gothic Book"/>
          <w:color w:val="000000"/>
          <w:sz w:val="23"/>
          <w:szCs w:val="23"/>
        </w:rPr>
        <w:t>4</w:t>
      </w:r>
      <w:r w:rsidR="00623ED5" w:rsidRPr="00623ED5">
        <w:rPr>
          <w:rFonts w:ascii="Franklin Gothic Book" w:hAnsi="Franklin Gothic Book" w:cs="Franklin Gothic Book"/>
          <w:color w:val="000000"/>
          <w:sz w:val="23"/>
          <w:szCs w:val="23"/>
          <w:vertAlign w:val="superscript"/>
        </w:rPr>
        <w:t>th</w:t>
      </w:r>
      <w:r w:rsidR="00623ED5">
        <w:rPr>
          <w:rFonts w:ascii="Franklin Gothic Book" w:hAnsi="Franklin Gothic Book" w:cs="Franklin Gothic Book"/>
          <w:color w:val="000000"/>
          <w:sz w:val="23"/>
          <w:szCs w:val="23"/>
        </w:rPr>
        <w:t xml:space="preserve"> cluster </w:t>
      </w:r>
      <w:r w:rsidRPr="001031E2">
        <w:rPr>
          <w:rFonts w:ascii="Franklin Gothic Book" w:hAnsi="Franklin Gothic Book" w:cs="Franklin Gothic Book"/>
          <w:color w:val="000000"/>
          <w:sz w:val="23"/>
          <w:szCs w:val="23"/>
        </w:rPr>
        <w:t>and decided</w:t>
      </w:r>
      <w:r w:rsidR="00623ED5">
        <w:rPr>
          <w:rFonts w:ascii="Franklin Gothic Book" w:hAnsi="Franklin Gothic Book" w:cs="Franklin Gothic Book"/>
          <w:color w:val="000000"/>
          <w:sz w:val="23"/>
          <w:szCs w:val="23"/>
        </w:rPr>
        <w:t xml:space="preserve"> that the Neighborhoods in the 4</w:t>
      </w:r>
      <w:r w:rsidR="00623ED5" w:rsidRPr="00623ED5">
        <w:rPr>
          <w:rFonts w:ascii="Franklin Gothic Book" w:hAnsi="Franklin Gothic Book" w:cs="Franklin Gothic Book"/>
          <w:color w:val="000000"/>
          <w:sz w:val="23"/>
          <w:szCs w:val="23"/>
          <w:vertAlign w:val="superscript"/>
        </w:rPr>
        <w:t>th</w:t>
      </w:r>
      <w:r w:rsidR="00623ED5">
        <w:rPr>
          <w:rFonts w:ascii="Franklin Gothic Book" w:hAnsi="Franklin Gothic Book" w:cs="Franklin Gothic Book"/>
          <w:color w:val="000000"/>
          <w:sz w:val="23"/>
          <w:szCs w:val="23"/>
        </w:rPr>
        <w:t xml:space="preserve"> </w:t>
      </w:r>
      <w:r w:rsidRPr="001031E2">
        <w:rPr>
          <w:rFonts w:ascii="Franklin Gothic Book" w:hAnsi="Franklin Gothic Book" w:cs="Franklin Gothic Book"/>
          <w:color w:val="000000"/>
          <w:sz w:val="23"/>
          <w:szCs w:val="23"/>
        </w:rPr>
        <w:t>cluster would be the ideal locations to live</w:t>
      </w:r>
      <w:r w:rsidR="00623ED5">
        <w:rPr>
          <w:rFonts w:ascii="Franklin Gothic Book" w:hAnsi="Franklin Gothic Book" w:cs="Franklin Gothic Book"/>
          <w:color w:val="000000"/>
          <w:sz w:val="23"/>
          <w:szCs w:val="23"/>
        </w:rPr>
        <w:t xml:space="preserve"> </w:t>
      </w:r>
      <w:r w:rsidRPr="001031E2">
        <w:rPr>
          <w:rFonts w:ascii="Franklin Gothic Book" w:hAnsi="Franklin Gothic Book" w:cs="Franklin Gothic Book"/>
          <w:color w:val="000000"/>
          <w:sz w:val="23"/>
          <w:szCs w:val="23"/>
        </w:rPr>
        <w:t>in Bangalore and marked them on</w:t>
      </w:r>
      <w:r w:rsidR="00623ED5">
        <w:rPr>
          <w:rFonts w:ascii="Franklin Gothic Book" w:hAnsi="Franklin Gothic Book" w:cs="Franklin Gothic Book"/>
          <w:color w:val="000000"/>
          <w:sz w:val="23"/>
          <w:szCs w:val="23"/>
        </w:rPr>
        <w:t xml:space="preserve"> </w:t>
      </w:r>
      <w:r w:rsidRPr="001031E2">
        <w:rPr>
          <w:rFonts w:ascii="Franklin Gothic Book" w:hAnsi="Franklin Gothic Book" w:cs="Franklin Gothic Book"/>
          <w:color w:val="000000"/>
          <w:sz w:val="23"/>
          <w:szCs w:val="23"/>
        </w:rPr>
        <w:t>the map below.</w:t>
      </w:r>
      <w:r w:rsidRPr="001031E2">
        <w:rPr>
          <w:noProof/>
          <w:lang w:eastAsia="en-IN"/>
        </w:rPr>
        <w:t xml:space="preserve"> </w:t>
      </w:r>
    </w:p>
    <w:p w:rsidR="00623ED5" w:rsidRPr="00623ED5" w:rsidRDefault="00623ED5" w:rsidP="00623ED5">
      <w:pPr>
        <w:autoSpaceDE w:val="0"/>
        <w:autoSpaceDN w:val="0"/>
        <w:adjustRightInd w:val="0"/>
        <w:spacing w:after="0" w:line="240" w:lineRule="auto"/>
        <w:jc w:val="both"/>
        <w:rPr>
          <w:rFonts w:ascii="Franklin Gothic Book" w:hAnsi="Franklin Gothic Book" w:cs="Franklin Gothic Book"/>
          <w:color w:val="000000"/>
          <w:sz w:val="23"/>
          <w:szCs w:val="23"/>
        </w:rPr>
      </w:pPr>
      <w:r w:rsidRPr="00623ED5">
        <w:rPr>
          <w:rFonts w:ascii="Franklin Gothic Book" w:hAnsi="Franklin Gothic Book" w:cs="Franklin Gothic Book"/>
          <w:noProof/>
          <w:color w:val="000000"/>
          <w:sz w:val="23"/>
          <w:szCs w:val="23"/>
          <w:lang w:eastAsia="en-IN"/>
        </w:rPr>
        <w:drawing>
          <wp:anchor distT="0" distB="0" distL="114300" distR="114300" simplePos="0" relativeHeight="251681792" behindDoc="1" locked="0" layoutInCell="1" allowOverlap="1">
            <wp:simplePos x="0" y="0"/>
            <wp:positionH relativeFrom="margin">
              <wp:align>right</wp:align>
            </wp:positionH>
            <wp:positionV relativeFrom="paragraph">
              <wp:posOffset>288925</wp:posOffset>
            </wp:positionV>
            <wp:extent cx="5731510" cy="3378329"/>
            <wp:effectExtent l="0" t="0" r="2540" b="0"/>
            <wp:wrapTight wrapText="bothSides">
              <wp:wrapPolygon edited="0">
                <wp:start x="0" y="0"/>
                <wp:lineTo x="0" y="21438"/>
                <wp:lineTo x="21538" y="21438"/>
                <wp:lineTo x="21538" y="0"/>
                <wp:lineTo x="0" y="0"/>
              </wp:wrapPolygon>
            </wp:wrapTight>
            <wp:docPr id="21" name="Picture 21" descr="C:\Users\Adminservice\Desktop\IBM_C10\Coursera_Capstone\week 5\images\Final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service\Desktop\IBM_C10\Coursera_Capstone\week 5\images\Final cluster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78329"/>
                    </a:xfrm>
                    <a:prstGeom prst="rect">
                      <a:avLst/>
                    </a:prstGeom>
                    <a:noFill/>
                    <a:ln>
                      <a:noFill/>
                    </a:ln>
                  </pic:spPr>
                </pic:pic>
              </a:graphicData>
            </a:graphic>
          </wp:anchor>
        </w:drawing>
      </w:r>
    </w:p>
    <w:p w:rsidR="00B7451D" w:rsidRDefault="00B7451D" w:rsidP="00546A0D"/>
    <w:p w:rsidR="00B7451D" w:rsidRDefault="00623ED5" w:rsidP="00623ED5">
      <w:pPr>
        <w:autoSpaceDE w:val="0"/>
        <w:autoSpaceDN w:val="0"/>
        <w:adjustRightInd w:val="0"/>
        <w:spacing w:after="0" w:line="240" w:lineRule="auto"/>
        <w:jc w:val="both"/>
        <w:rPr>
          <w:rFonts w:ascii="Franklin Gothic Book" w:hAnsi="Franklin Gothic Book" w:cs="Franklin Gothic Book"/>
          <w:color w:val="000000"/>
          <w:sz w:val="23"/>
          <w:szCs w:val="23"/>
        </w:rPr>
      </w:pPr>
      <w:r w:rsidRPr="00623ED5">
        <w:rPr>
          <w:rFonts w:ascii="Franklin Gothic Book" w:hAnsi="Franklin Gothic Book" w:cs="Franklin Gothic Book"/>
          <w:color w:val="000000"/>
          <w:sz w:val="23"/>
          <w:szCs w:val="23"/>
        </w:rPr>
        <w:t>Bangalore is a very big city and heavily populated, so to cluster neighbourhoods based on their venues is a challenging task especially when the all the neighbourhoods are very similar to each other. So in order to get a satisfactory result I set the location radius to 1.8</w:t>
      </w:r>
      <w:r w:rsidR="009B3E99">
        <w:rPr>
          <w:rFonts w:ascii="Franklin Gothic Book" w:hAnsi="Franklin Gothic Book" w:cs="Franklin Gothic Book"/>
          <w:color w:val="000000"/>
          <w:sz w:val="23"/>
          <w:szCs w:val="23"/>
        </w:rPr>
        <w:t xml:space="preserve"> </w:t>
      </w:r>
      <w:r w:rsidRPr="00623ED5">
        <w:rPr>
          <w:rFonts w:ascii="Franklin Gothic Book" w:hAnsi="Franklin Gothic Book" w:cs="Franklin Gothic Book"/>
          <w:color w:val="000000"/>
          <w:sz w:val="23"/>
          <w:szCs w:val="23"/>
        </w:rPr>
        <w:t>Km while making the API call for the venues.</w:t>
      </w:r>
      <w:r>
        <w:rPr>
          <w:rFonts w:ascii="Franklin Gothic Book" w:hAnsi="Franklin Gothic Book" w:cs="Franklin Gothic Book"/>
          <w:color w:val="000000"/>
          <w:sz w:val="23"/>
          <w:szCs w:val="23"/>
        </w:rPr>
        <w:t xml:space="preserve"> </w:t>
      </w:r>
      <w:r w:rsidRPr="00623ED5">
        <w:rPr>
          <w:rFonts w:ascii="Franklin Gothic Book" w:hAnsi="Franklin Gothic Book" w:cs="Franklin Gothic Book"/>
          <w:color w:val="000000"/>
          <w:sz w:val="23"/>
          <w:szCs w:val="23"/>
        </w:rPr>
        <w:t>Most of the Neighborhoods had Indian restaurant as the top venue category. So they would have good Indian restaurants</w:t>
      </w:r>
      <w:r>
        <w:rPr>
          <w:rFonts w:ascii="Franklin Gothic Book" w:hAnsi="Franklin Gothic Book" w:cs="Franklin Gothic Book"/>
          <w:color w:val="000000"/>
          <w:sz w:val="23"/>
          <w:szCs w:val="23"/>
        </w:rPr>
        <w:t xml:space="preserve"> </w:t>
      </w:r>
      <w:r w:rsidRPr="00623ED5">
        <w:rPr>
          <w:rFonts w:ascii="Franklin Gothic Book" w:hAnsi="Franklin Gothic Book" w:cs="Franklin Gothic Book"/>
          <w:color w:val="000000"/>
          <w:sz w:val="23"/>
          <w:szCs w:val="23"/>
        </w:rPr>
        <w:t>regardless but good South Indian restaurants are fewer compared</w:t>
      </w:r>
      <w:r>
        <w:rPr>
          <w:rFonts w:ascii="Franklin Gothic Book" w:hAnsi="Franklin Gothic Book" w:cs="Franklin Gothic Book"/>
          <w:color w:val="000000"/>
          <w:sz w:val="23"/>
          <w:szCs w:val="23"/>
        </w:rPr>
        <w:t xml:space="preserve"> to general Indian restaurants. </w:t>
      </w:r>
      <w:r w:rsidRPr="00623ED5">
        <w:rPr>
          <w:rFonts w:ascii="Franklin Gothic Book" w:hAnsi="Franklin Gothic Book" w:cs="Franklin Gothic Book"/>
          <w:color w:val="000000"/>
          <w:sz w:val="23"/>
          <w:szCs w:val="23"/>
        </w:rPr>
        <w:t>Finally, I visualized my ideal locations in Bangalore for people to enjoy their stay in the city.</w:t>
      </w:r>
    </w:p>
    <w:p w:rsidR="00623ED5" w:rsidRDefault="00623ED5" w:rsidP="00623ED5">
      <w:pPr>
        <w:pStyle w:val="Default"/>
        <w:rPr>
          <w:sz w:val="26"/>
          <w:szCs w:val="26"/>
        </w:rPr>
      </w:pPr>
    </w:p>
    <w:p w:rsidR="00623ED5" w:rsidRDefault="00623ED5" w:rsidP="00623ED5">
      <w:pPr>
        <w:pStyle w:val="Heading1"/>
      </w:pPr>
      <w:r>
        <w:t>CONCLUSION</w:t>
      </w:r>
    </w:p>
    <w:p w:rsidR="00623ED5" w:rsidRPr="00623ED5" w:rsidRDefault="00623ED5" w:rsidP="00623ED5">
      <w:pPr>
        <w:pStyle w:val="Default"/>
        <w:rPr>
          <w:rFonts w:ascii="Franklin Gothic Book" w:hAnsi="Franklin Gothic Book" w:cs="Franklin Gothic Book"/>
          <w:sz w:val="23"/>
          <w:szCs w:val="23"/>
        </w:rPr>
      </w:pPr>
      <w:r>
        <w:rPr>
          <w:rFonts w:ascii="Franklin Gothic Book" w:hAnsi="Franklin Gothic Book" w:cs="Franklin Gothic Book"/>
          <w:sz w:val="23"/>
          <w:szCs w:val="23"/>
        </w:rPr>
        <w:t>I hope this project will prove useful to anyone wanting to move to Bangalo</w:t>
      </w:r>
      <w:r>
        <w:rPr>
          <w:rFonts w:ascii="Franklin Gothic Book" w:hAnsi="Franklin Gothic Book" w:cs="Franklin Gothic Book"/>
          <w:sz w:val="23"/>
          <w:szCs w:val="23"/>
        </w:rPr>
        <w:t xml:space="preserve">re or build a home in the city. </w:t>
      </w:r>
      <w:r>
        <w:rPr>
          <w:rFonts w:ascii="Franklin Gothic Book" w:hAnsi="Franklin Gothic Book" w:cs="Franklin Gothic Book"/>
          <w:sz w:val="23"/>
          <w:szCs w:val="23"/>
        </w:rPr>
        <w:t>Real estate firms can also benefit from such analysis and can take more informed decisions</w:t>
      </w:r>
    </w:p>
    <w:sectPr w:rsidR="00623ED5" w:rsidRPr="00623ED5" w:rsidSect="0020011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A207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0BE7E76"/>
    <w:multiLevelType w:val="multilevel"/>
    <w:tmpl w:val="A4ACD8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A05334"/>
    <w:multiLevelType w:val="multilevel"/>
    <w:tmpl w:val="D43EE7C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89E65C2"/>
    <w:multiLevelType w:val="hybridMultilevel"/>
    <w:tmpl w:val="2EB8CBC4"/>
    <w:lvl w:ilvl="0" w:tplc="B47EB46A">
      <w:start w:val="1"/>
      <w:numFmt w:val="bullet"/>
      <w:lvlText w:val="•"/>
      <w:lvlJc w:val="left"/>
      <w:pPr>
        <w:tabs>
          <w:tab w:val="num" w:pos="720"/>
        </w:tabs>
        <w:ind w:left="720" w:hanging="360"/>
      </w:pPr>
      <w:rPr>
        <w:rFonts w:ascii="Arial" w:hAnsi="Arial" w:hint="default"/>
      </w:rPr>
    </w:lvl>
    <w:lvl w:ilvl="1" w:tplc="F0907ED8">
      <w:numFmt w:val="bullet"/>
      <w:lvlText w:val="•"/>
      <w:lvlJc w:val="left"/>
      <w:pPr>
        <w:tabs>
          <w:tab w:val="num" w:pos="1440"/>
        </w:tabs>
        <w:ind w:left="1440" w:hanging="360"/>
      </w:pPr>
      <w:rPr>
        <w:rFonts w:ascii="Arial" w:hAnsi="Arial" w:hint="default"/>
      </w:rPr>
    </w:lvl>
    <w:lvl w:ilvl="2" w:tplc="96E2FE58" w:tentative="1">
      <w:start w:val="1"/>
      <w:numFmt w:val="bullet"/>
      <w:lvlText w:val="•"/>
      <w:lvlJc w:val="left"/>
      <w:pPr>
        <w:tabs>
          <w:tab w:val="num" w:pos="2160"/>
        </w:tabs>
        <w:ind w:left="2160" w:hanging="360"/>
      </w:pPr>
      <w:rPr>
        <w:rFonts w:ascii="Arial" w:hAnsi="Arial" w:hint="default"/>
      </w:rPr>
    </w:lvl>
    <w:lvl w:ilvl="3" w:tplc="1EDC34E4" w:tentative="1">
      <w:start w:val="1"/>
      <w:numFmt w:val="bullet"/>
      <w:lvlText w:val="•"/>
      <w:lvlJc w:val="left"/>
      <w:pPr>
        <w:tabs>
          <w:tab w:val="num" w:pos="2880"/>
        </w:tabs>
        <w:ind w:left="2880" w:hanging="360"/>
      </w:pPr>
      <w:rPr>
        <w:rFonts w:ascii="Arial" w:hAnsi="Arial" w:hint="default"/>
      </w:rPr>
    </w:lvl>
    <w:lvl w:ilvl="4" w:tplc="7102BE8A" w:tentative="1">
      <w:start w:val="1"/>
      <w:numFmt w:val="bullet"/>
      <w:lvlText w:val="•"/>
      <w:lvlJc w:val="left"/>
      <w:pPr>
        <w:tabs>
          <w:tab w:val="num" w:pos="3600"/>
        </w:tabs>
        <w:ind w:left="3600" w:hanging="360"/>
      </w:pPr>
      <w:rPr>
        <w:rFonts w:ascii="Arial" w:hAnsi="Arial" w:hint="default"/>
      </w:rPr>
    </w:lvl>
    <w:lvl w:ilvl="5" w:tplc="53729A68" w:tentative="1">
      <w:start w:val="1"/>
      <w:numFmt w:val="bullet"/>
      <w:lvlText w:val="•"/>
      <w:lvlJc w:val="left"/>
      <w:pPr>
        <w:tabs>
          <w:tab w:val="num" w:pos="4320"/>
        </w:tabs>
        <w:ind w:left="4320" w:hanging="360"/>
      </w:pPr>
      <w:rPr>
        <w:rFonts w:ascii="Arial" w:hAnsi="Arial" w:hint="default"/>
      </w:rPr>
    </w:lvl>
    <w:lvl w:ilvl="6" w:tplc="2654ED8E" w:tentative="1">
      <w:start w:val="1"/>
      <w:numFmt w:val="bullet"/>
      <w:lvlText w:val="•"/>
      <w:lvlJc w:val="left"/>
      <w:pPr>
        <w:tabs>
          <w:tab w:val="num" w:pos="5040"/>
        </w:tabs>
        <w:ind w:left="5040" w:hanging="360"/>
      </w:pPr>
      <w:rPr>
        <w:rFonts w:ascii="Arial" w:hAnsi="Arial" w:hint="default"/>
      </w:rPr>
    </w:lvl>
    <w:lvl w:ilvl="7" w:tplc="F9B2DBA8" w:tentative="1">
      <w:start w:val="1"/>
      <w:numFmt w:val="bullet"/>
      <w:lvlText w:val="•"/>
      <w:lvlJc w:val="left"/>
      <w:pPr>
        <w:tabs>
          <w:tab w:val="num" w:pos="5760"/>
        </w:tabs>
        <w:ind w:left="5760" w:hanging="360"/>
      </w:pPr>
      <w:rPr>
        <w:rFonts w:ascii="Arial" w:hAnsi="Arial" w:hint="default"/>
      </w:rPr>
    </w:lvl>
    <w:lvl w:ilvl="8" w:tplc="50B49E1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BF3499B"/>
    <w:multiLevelType w:val="multilevel"/>
    <w:tmpl w:val="D0B8BE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05A2AA2"/>
    <w:multiLevelType w:val="hybridMultilevel"/>
    <w:tmpl w:val="7D163BA6"/>
    <w:lvl w:ilvl="0" w:tplc="B652EC80">
      <w:start w:val="1"/>
      <w:numFmt w:val="bullet"/>
      <w:lvlText w:val="•"/>
      <w:lvlJc w:val="left"/>
      <w:pPr>
        <w:tabs>
          <w:tab w:val="num" w:pos="720"/>
        </w:tabs>
        <w:ind w:left="720" w:hanging="360"/>
      </w:pPr>
      <w:rPr>
        <w:rFonts w:ascii="Arial" w:hAnsi="Arial" w:hint="default"/>
      </w:rPr>
    </w:lvl>
    <w:lvl w:ilvl="1" w:tplc="81787F60" w:tentative="1">
      <w:start w:val="1"/>
      <w:numFmt w:val="bullet"/>
      <w:lvlText w:val="•"/>
      <w:lvlJc w:val="left"/>
      <w:pPr>
        <w:tabs>
          <w:tab w:val="num" w:pos="1440"/>
        </w:tabs>
        <w:ind w:left="1440" w:hanging="360"/>
      </w:pPr>
      <w:rPr>
        <w:rFonts w:ascii="Arial" w:hAnsi="Arial" w:hint="default"/>
      </w:rPr>
    </w:lvl>
    <w:lvl w:ilvl="2" w:tplc="0F6CE814" w:tentative="1">
      <w:start w:val="1"/>
      <w:numFmt w:val="bullet"/>
      <w:lvlText w:val="•"/>
      <w:lvlJc w:val="left"/>
      <w:pPr>
        <w:tabs>
          <w:tab w:val="num" w:pos="2160"/>
        </w:tabs>
        <w:ind w:left="2160" w:hanging="360"/>
      </w:pPr>
      <w:rPr>
        <w:rFonts w:ascii="Arial" w:hAnsi="Arial" w:hint="default"/>
      </w:rPr>
    </w:lvl>
    <w:lvl w:ilvl="3" w:tplc="CC3479B8" w:tentative="1">
      <w:start w:val="1"/>
      <w:numFmt w:val="bullet"/>
      <w:lvlText w:val="•"/>
      <w:lvlJc w:val="left"/>
      <w:pPr>
        <w:tabs>
          <w:tab w:val="num" w:pos="2880"/>
        </w:tabs>
        <w:ind w:left="2880" w:hanging="360"/>
      </w:pPr>
      <w:rPr>
        <w:rFonts w:ascii="Arial" w:hAnsi="Arial" w:hint="default"/>
      </w:rPr>
    </w:lvl>
    <w:lvl w:ilvl="4" w:tplc="280EF4E8" w:tentative="1">
      <w:start w:val="1"/>
      <w:numFmt w:val="bullet"/>
      <w:lvlText w:val="•"/>
      <w:lvlJc w:val="left"/>
      <w:pPr>
        <w:tabs>
          <w:tab w:val="num" w:pos="3600"/>
        </w:tabs>
        <w:ind w:left="3600" w:hanging="360"/>
      </w:pPr>
      <w:rPr>
        <w:rFonts w:ascii="Arial" w:hAnsi="Arial" w:hint="default"/>
      </w:rPr>
    </w:lvl>
    <w:lvl w:ilvl="5" w:tplc="F2D46D70" w:tentative="1">
      <w:start w:val="1"/>
      <w:numFmt w:val="bullet"/>
      <w:lvlText w:val="•"/>
      <w:lvlJc w:val="left"/>
      <w:pPr>
        <w:tabs>
          <w:tab w:val="num" w:pos="4320"/>
        </w:tabs>
        <w:ind w:left="4320" w:hanging="360"/>
      </w:pPr>
      <w:rPr>
        <w:rFonts w:ascii="Arial" w:hAnsi="Arial" w:hint="default"/>
      </w:rPr>
    </w:lvl>
    <w:lvl w:ilvl="6" w:tplc="C8B8C6DE" w:tentative="1">
      <w:start w:val="1"/>
      <w:numFmt w:val="bullet"/>
      <w:lvlText w:val="•"/>
      <w:lvlJc w:val="left"/>
      <w:pPr>
        <w:tabs>
          <w:tab w:val="num" w:pos="5040"/>
        </w:tabs>
        <w:ind w:left="5040" w:hanging="360"/>
      </w:pPr>
      <w:rPr>
        <w:rFonts w:ascii="Arial" w:hAnsi="Arial" w:hint="default"/>
      </w:rPr>
    </w:lvl>
    <w:lvl w:ilvl="7" w:tplc="F0A0E178" w:tentative="1">
      <w:start w:val="1"/>
      <w:numFmt w:val="bullet"/>
      <w:lvlText w:val="•"/>
      <w:lvlJc w:val="left"/>
      <w:pPr>
        <w:tabs>
          <w:tab w:val="num" w:pos="5760"/>
        </w:tabs>
        <w:ind w:left="5760" w:hanging="360"/>
      </w:pPr>
      <w:rPr>
        <w:rFonts w:ascii="Arial" w:hAnsi="Arial" w:hint="default"/>
      </w:rPr>
    </w:lvl>
    <w:lvl w:ilvl="8" w:tplc="3730732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DE50F9"/>
    <w:multiLevelType w:val="multilevel"/>
    <w:tmpl w:val="CCD48D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6AB0951"/>
    <w:multiLevelType w:val="multilevel"/>
    <w:tmpl w:val="BEB830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502184C"/>
    <w:multiLevelType w:val="multilevel"/>
    <w:tmpl w:val="2E26B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8CA7B84"/>
    <w:multiLevelType w:val="multilevel"/>
    <w:tmpl w:val="BF0824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29423D4"/>
    <w:multiLevelType w:val="hybridMultilevel"/>
    <w:tmpl w:val="652CAFC4"/>
    <w:lvl w:ilvl="0" w:tplc="9BD0041A">
      <w:start w:val="1"/>
      <w:numFmt w:val="bullet"/>
      <w:lvlText w:val="•"/>
      <w:lvlJc w:val="left"/>
      <w:pPr>
        <w:tabs>
          <w:tab w:val="num" w:pos="720"/>
        </w:tabs>
        <w:ind w:left="720" w:hanging="360"/>
      </w:pPr>
      <w:rPr>
        <w:rFonts w:ascii="Arial" w:hAnsi="Arial" w:hint="default"/>
      </w:rPr>
    </w:lvl>
    <w:lvl w:ilvl="1" w:tplc="A44448CE" w:tentative="1">
      <w:start w:val="1"/>
      <w:numFmt w:val="bullet"/>
      <w:lvlText w:val="•"/>
      <w:lvlJc w:val="left"/>
      <w:pPr>
        <w:tabs>
          <w:tab w:val="num" w:pos="1440"/>
        </w:tabs>
        <w:ind w:left="1440" w:hanging="360"/>
      </w:pPr>
      <w:rPr>
        <w:rFonts w:ascii="Arial" w:hAnsi="Arial" w:hint="default"/>
      </w:rPr>
    </w:lvl>
    <w:lvl w:ilvl="2" w:tplc="6E504FE2" w:tentative="1">
      <w:start w:val="1"/>
      <w:numFmt w:val="bullet"/>
      <w:lvlText w:val="•"/>
      <w:lvlJc w:val="left"/>
      <w:pPr>
        <w:tabs>
          <w:tab w:val="num" w:pos="2160"/>
        </w:tabs>
        <w:ind w:left="2160" w:hanging="360"/>
      </w:pPr>
      <w:rPr>
        <w:rFonts w:ascii="Arial" w:hAnsi="Arial" w:hint="default"/>
      </w:rPr>
    </w:lvl>
    <w:lvl w:ilvl="3" w:tplc="1030891A" w:tentative="1">
      <w:start w:val="1"/>
      <w:numFmt w:val="bullet"/>
      <w:lvlText w:val="•"/>
      <w:lvlJc w:val="left"/>
      <w:pPr>
        <w:tabs>
          <w:tab w:val="num" w:pos="2880"/>
        </w:tabs>
        <w:ind w:left="2880" w:hanging="360"/>
      </w:pPr>
      <w:rPr>
        <w:rFonts w:ascii="Arial" w:hAnsi="Arial" w:hint="default"/>
      </w:rPr>
    </w:lvl>
    <w:lvl w:ilvl="4" w:tplc="1C5EB1DC" w:tentative="1">
      <w:start w:val="1"/>
      <w:numFmt w:val="bullet"/>
      <w:lvlText w:val="•"/>
      <w:lvlJc w:val="left"/>
      <w:pPr>
        <w:tabs>
          <w:tab w:val="num" w:pos="3600"/>
        </w:tabs>
        <w:ind w:left="3600" w:hanging="360"/>
      </w:pPr>
      <w:rPr>
        <w:rFonts w:ascii="Arial" w:hAnsi="Arial" w:hint="default"/>
      </w:rPr>
    </w:lvl>
    <w:lvl w:ilvl="5" w:tplc="E42C0C2E" w:tentative="1">
      <w:start w:val="1"/>
      <w:numFmt w:val="bullet"/>
      <w:lvlText w:val="•"/>
      <w:lvlJc w:val="left"/>
      <w:pPr>
        <w:tabs>
          <w:tab w:val="num" w:pos="4320"/>
        </w:tabs>
        <w:ind w:left="4320" w:hanging="360"/>
      </w:pPr>
      <w:rPr>
        <w:rFonts w:ascii="Arial" w:hAnsi="Arial" w:hint="default"/>
      </w:rPr>
    </w:lvl>
    <w:lvl w:ilvl="6" w:tplc="B494413A" w:tentative="1">
      <w:start w:val="1"/>
      <w:numFmt w:val="bullet"/>
      <w:lvlText w:val="•"/>
      <w:lvlJc w:val="left"/>
      <w:pPr>
        <w:tabs>
          <w:tab w:val="num" w:pos="5040"/>
        </w:tabs>
        <w:ind w:left="5040" w:hanging="360"/>
      </w:pPr>
      <w:rPr>
        <w:rFonts w:ascii="Arial" w:hAnsi="Arial" w:hint="default"/>
      </w:rPr>
    </w:lvl>
    <w:lvl w:ilvl="7" w:tplc="B7189514" w:tentative="1">
      <w:start w:val="1"/>
      <w:numFmt w:val="bullet"/>
      <w:lvlText w:val="•"/>
      <w:lvlJc w:val="left"/>
      <w:pPr>
        <w:tabs>
          <w:tab w:val="num" w:pos="5760"/>
        </w:tabs>
        <w:ind w:left="5760" w:hanging="360"/>
      </w:pPr>
      <w:rPr>
        <w:rFonts w:ascii="Arial" w:hAnsi="Arial" w:hint="default"/>
      </w:rPr>
    </w:lvl>
    <w:lvl w:ilvl="8" w:tplc="AD3C5B3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06D58F0"/>
    <w:multiLevelType w:val="multilevel"/>
    <w:tmpl w:val="D3D2A7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AF37F38"/>
    <w:multiLevelType w:val="hybridMultilevel"/>
    <w:tmpl w:val="9C227024"/>
    <w:lvl w:ilvl="0" w:tplc="784A2E38">
      <w:start w:val="1"/>
      <w:numFmt w:val="bullet"/>
      <w:lvlText w:val="•"/>
      <w:lvlJc w:val="left"/>
      <w:pPr>
        <w:tabs>
          <w:tab w:val="num" w:pos="720"/>
        </w:tabs>
        <w:ind w:left="720" w:hanging="360"/>
      </w:pPr>
      <w:rPr>
        <w:rFonts w:ascii="Arial" w:hAnsi="Arial" w:hint="default"/>
      </w:rPr>
    </w:lvl>
    <w:lvl w:ilvl="1" w:tplc="72769184" w:tentative="1">
      <w:start w:val="1"/>
      <w:numFmt w:val="bullet"/>
      <w:lvlText w:val="•"/>
      <w:lvlJc w:val="left"/>
      <w:pPr>
        <w:tabs>
          <w:tab w:val="num" w:pos="1440"/>
        </w:tabs>
        <w:ind w:left="1440" w:hanging="360"/>
      </w:pPr>
      <w:rPr>
        <w:rFonts w:ascii="Arial" w:hAnsi="Arial" w:hint="default"/>
      </w:rPr>
    </w:lvl>
    <w:lvl w:ilvl="2" w:tplc="0B8096A0" w:tentative="1">
      <w:start w:val="1"/>
      <w:numFmt w:val="bullet"/>
      <w:lvlText w:val="•"/>
      <w:lvlJc w:val="left"/>
      <w:pPr>
        <w:tabs>
          <w:tab w:val="num" w:pos="2160"/>
        </w:tabs>
        <w:ind w:left="2160" w:hanging="360"/>
      </w:pPr>
      <w:rPr>
        <w:rFonts w:ascii="Arial" w:hAnsi="Arial" w:hint="default"/>
      </w:rPr>
    </w:lvl>
    <w:lvl w:ilvl="3" w:tplc="F566F602" w:tentative="1">
      <w:start w:val="1"/>
      <w:numFmt w:val="bullet"/>
      <w:lvlText w:val="•"/>
      <w:lvlJc w:val="left"/>
      <w:pPr>
        <w:tabs>
          <w:tab w:val="num" w:pos="2880"/>
        </w:tabs>
        <w:ind w:left="2880" w:hanging="360"/>
      </w:pPr>
      <w:rPr>
        <w:rFonts w:ascii="Arial" w:hAnsi="Arial" w:hint="default"/>
      </w:rPr>
    </w:lvl>
    <w:lvl w:ilvl="4" w:tplc="6890C5D6" w:tentative="1">
      <w:start w:val="1"/>
      <w:numFmt w:val="bullet"/>
      <w:lvlText w:val="•"/>
      <w:lvlJc w:val="left"/>
      <w:pPr>
        <w:tabs>
          <w:tab w:val="num" w:pos="3600"/>
        </w:tabs>
        <w:ind w:left="3600" w:hanging="360"/>
      </w:pPr>
      <w:rPr>
        <w:rFonts w:ascii="Arial" w:hAnsi="Arial" w:hint="default"/>
      </w:rPr>
    </w:lvl>
    <w:lvl w:ilvl="5" w:tplc="39CA64B6" w:tentative="1">
      <w:start w:val="1"/>
      <w:numFmt w:val="bullet"/>
      <w:lvlText w:val="•"/>
      <w:lvlJc w:val="left"/>
      <w:pPr>
        <w:tabs>
          <w:tab w:val="num" w:pos="4320"/>
        </w:tabs>
        <w:ind w:left="4320" w:hanging="360"/>
      </w:pPr>
      <w:rPr>
        <w:rFonts w:ascii="Arial" w:hAnsi="Arial" w:hint="default"/>
      </w:rPr>
    </w:lvl>
    <w:lvl w:ilvl="6" w:tplc="181C30EA" w:tentative="1">
      <w:start w:val="1"/>
      <w:numFmt w:val="bullet"/>
      <w:lvlText w:val="•"/>
      <w:lvlJc w:val="left"/>
      <w:pPr>
        <w:tabs>
          <w:tab w:val="num" w:pos="5040"/>
        </w:tabs>
        <w:ind w:left="5040" w:hanging="360"/>
      </w:pPr>
      <w:rPr>
        <w:rFonts w:ascii="Arial" w:hAnsi="Arial" w:hint="default"/>
      </w:rPr>
    </w:lvl>
    <w:lvl w:ilvl="7" w:tplc="F0FED1B6" w:tentative="1">
      <w:start w:val="1"/>
      <w:numFmt w:val="bullet"/>
      <w:lvlText w:val="•"/>
      <w:lvlJc w:val="left"/>
      <w:pPr>
        <w:tabs>
          <w:tab w:val="num" w:pos="5760"/>
        </w:tabs>
        <w:ind w:left="5760" w:hanging="360"/>
      </w:pPr>
      <w:rPr>
        <w:rFonts w:ascii="Arial" w:hAnsi="Arial" w:hint="default"/>
      </w:rPr>
    </w:lvl>
    <w:lvl w:ilvl="8" w:tplc="DEE2222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F34DCF"/>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EFC5686"/>
    <w:multiLevelType w:val="multilevel"/>
    <w:tmpl w:val="9FE0D4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4"/>
  </w:num>
  <w:num w:numId="3">
    <w:abstractNumId w:val="13"/>
  </w:num>
  <w:num w:numId="4">
    <w:abstractNumId w:val="11"/>
  </w:num>
  <w:num w:numId="5">
    <w:abstractNumId w:val="14"/>
  </w:num>
  <w:num w:numId="6">
    <w:abstractNumId w:val="5"/>
  </w:num>
  <w:num w:numId="7">
    <w:abstractNumId w:val="7"/>
  </w:num>
  <w:num w:numId="8">
    <w:abstractNumId w:val="12"/>
  </w:num>
  <w:num w:numId="9">
    <w:abstractNumId w:val="10"/>
  </w:num>
  <w:num w:numId="10">
    <w:abstractNumId w:val="8"/>
  </w:num>
  <w:num w:numId="11">
    <w:abstractNumId w:val="1"/>
  </w:num>
  <w:num w:numId="12">
    <w:abstractNumId w:val="3"/>
  </w:num>
  <w:num w:numId="13">
    <w:abstractNumId w:val="6"/>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169"/>
    <w:rsid w:val="00053F00"/>
    <w:rsid w:val="000C4169"/>
    <w:rsid w:val="001031E2"/>
    <w:rsid w:val="0020011E"/>
    <w:rsid w:val="002C4BAE"/>
    <w:rsid w:val="002F0D4F"/>
    <w:rsid w:val="003670D7"/>
    <w:rsid w:val="004D1F77"/>
    <w:rsid w:val="005137CA"/>
    <w:rsid w:val="00546A0D"/>
    <w:rsid w:val="005555C2"/>
    <w:rsid w:val="0059753F"/>
    <w:rsid w:val="005D605B"/>
    <w:rsid w:val="00623ED5"/>
    <w:rsid w:val="00673DC3"/>
    <w:rsid w:val="00795204"/>
    <w:rsid w:val="007A099C"/>
    <w:rsid w:val="00933D75"/>
    <w:rsid w:val="00970041"/>
    <w:rsid w:val="009B3E99"/>
    <w:rsid w:val="00B268F8"/>
    <w:rsid w:val="00B53489"/>
    <w:rsid w:val="00B7451D"/>
    <w:rsid w:val="00DA68CD"/>
    <w:rsid w:val="00EE44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9686A"/>
  <w15:chartTrackingRefBased/>
  <w15:docId w15:val="{50642816-3475-4C67-A191-2457D56B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0041"/>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0041"/>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70041"/>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70041"/>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70041"/>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70041"/>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70041"/>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0041"/>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0041"/>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01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011E"/>
    <w:rPr>
      <w:rFonts w:eastAsiaTheme="minorEastAsia"/>
      <w:lang w:val="en-US"/>
    </w:rPr>
  </w:style>
  <w:style w:type="paragraph" w:styleId="ListParagraph">
    <w:name w:val="List Paragraph"/>
    <w:basedOn w:val="Normal"/>
    <w:uiPriority w:val="34"/>
    <w:qFormat/>
    <w:rsid w:val="00970041"/>
    <w:pPr>
      <w:ind w:left="720"/>
      <w:contextualSpacing/>
    </w:pPr>
  </w:style>
  <w:style w:type="character" w:customStyle="1" w:styleId="Heading1Char">
    <w:name w:val="Heading 1 Char"/>
    <w:basedOn w:val="DefaultParagraphFont"/>
    <w:link w:val="Heading1"/>
    <w:uiPriority w:val="9"/>
    <w:rsid w:val="0097004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7004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7004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7004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7004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7004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7004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0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004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546A0D"/>
    <w:rPr>
      <w:color w:val="0563C1" w:themeColor="hyperlink"/>
      <w:u w:val="single"/>
    </w:rPr>
  </w:style>
  <w:style w:type="paragraph" w:customStyle="1" w:styleId="Default">
    <w:name w:val="Default"/>
    <w:rsid w:val="005555C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134570">
      <w:bodyDiv w:val="1"/>
      <w:marLeft w:val="0"/>
      <w:marRight w:val="0"/>
      <w:marTop w:val="0"/>
      <w:marBottom w:val="0"/>
      <w:divBdr>
        <w:top w:val="none" w:sz="0" w:space="0" w:color="auto"/>
        <w:left w:val="none" w:sz="0" w:space="0" w:color="auto"/>
        <w:bottom w:val="none" w:sz="0" w:space="0" w:color="auto"/>
        <w:right w:val="none" w:sz="0" w:space="0" w:color="auto"/>
      </w:divBdr>
      <w:divsChild>
        <w:div w:id="1736126650">
          <w:marLeft w:val="360"/>
          <w:marRight w:val="0"/>
          <w:marTop w:val="200"/>
          <w:marBottom w:val="0"/>
          <w:divBdr>
            <w:top w:val="none" w:sz="0" w:space="0" w:color="auto"/>
            <w:left w:val="none" w:sz="0" w:space="0" w:color="auto"/>
            <w:bottom w:val="none" w:sz="0" w:space="0" w:color="auto"/>
            <w:right w:val="none" w:sz="0" w:space="0" w:color="auto"/>
          </w:divBdr>
        </w:div>
        <w:div w:id="134373037">
          <w:marLeft w:val="360"/>
          <w:marRight w:val="0"/>
          <w:marTop w:val="200"/>
          <w:marBottom w:val="0"/>
          <w:divBdr>
            <w:top w:val="none" w:sz="0" w:space="0" w:color="auto"/>
            <w:left w:val="none" w:sz="0" w:space="0" w:color="auto"/>
            <w:bottom w:val="none" w:sz="0" w:space="0" w:color="auto"/>
            <w:right w:val="none" w:sz="0" w:space="0" w:color="auto"/>
          </w:divBdr>
        </w:div>
        <w:div w:id="1799371171">
          <w:marLeft w:val="360"/>
          <w:marRight w:val="0"/>
          <w:marTop w:val="200"/>
          <w:marBottom w:val="0"/>
          <w:divBdr>
            <w:top w:val="none" w:sz="0" w:space="0" w:color="auto"/>
            <w:left w:val="none" w:sz="0" w:space="0" w:color="auto"/>
            <w:bottom w:val="none" w:sz="0" w:space="0" w:color="auto"/>
            <w:right w:val="none" w:sz="0" w:space="0" w:color="auto"/>
          </w:divBdr>
        </w:div>
        <w:div w:id="818766954">
          <w:marLeft w:val="360"/>
          <w:marRight w:val="0"/>
          <w:marTop w:val="200"/>
          <w:marBottom w:val="0"/>
          <w:divBdr>
            <w:top w:val="none" w:sz="0" w:space="0" w:color="auto"/>
            <w:left w:val="none" w:sz="0" w:space="0" w:color="auto"/>
            <w:bottom w:val="none" w:sz="0" w:space="0" w:color="auto"/>
            <w:right w:val="none" w:sz="0" w:space="0" w:color="auto"/>
          </w:divBdr>
        </w:div>
        <w:div w:id="1219824361">
          <w:marLeft w:val="360"/>
          <w:marRight w:val="0"/>
          <w:marTop w:val="200"/>
          <w:marBottom w:val="0"/>
          <w:divBdr>
            <w:top w:val="none" w:sz="0" w:space="0" w:color="auto"/>
            <w:left w:val="none" w:sz="0" w:space="0" w:color="auto"/>
            <w:bottom w:val="none" w:sz="0" w:space="0" w:color="auto"/>
            <w:right w:val="none" w:sz="0" w:space="0" w:color="auto"/>
          </w:divBdr>
        </w:div>
        <w:div w:id="1596356670">
          <w:marLeft w:val="360"/>
          <w:marRight w:val="0"/>
          <w:marTop w:val="200"/>
          <w:marBottom w:val="0"/>
          <w:divBdr>
            <w:top w:val="none" w:sz="0" w:space="0" w:color="auto"/>
            <w:left w:val="none" w:sz="0" w:space="0" w:color="auto"/>
            <w:bottom w:val="none" w:sz="0" w:space="0" w:color="auto"/>
            <w:right w:val="none" w:sz="0" w:space="0" w:color="auto"/>
          </w:divBdr>
        </w:div>
      </w:divsChild>
    </w:div>
    <w:div w:id="1192912386">
      <w:bodyDiv w:val="1"/>
      <w:marLeft w:val="0"/>
      <w:marRight w:val="0"/>
      <w:marTop w:val="0"/>
      <w:marBottom w:val="0"/>
      <w:divBdr>
        <w:top w:val="none" w:sz="0" w:space="0" w:color="auto"/>
        <w:left w:val="none" w:sz="0" w:space="0" w:color="auto"/>
        <w:bottom w:val="none" w:sz="0" w:space="0" w:color="auto"/>
        <w:right w:val="none" w:sz="0" w:space="0" w:color="auto"/>
      </w:divBdr>
      <w:divsChild>
        <w:div w:id="156728365">
          <w:marLeft w:val="360"/>
          <w:marRight w:val="0"/>
          <w:marTop w:val="200"/>
          <w:marBottom w:val="0"/>
          <w:divBdr>
            <w:top w:val="none" w:sz="0" w:space="0" w:color="auto"/>
            <w:left w:val="none" w:sz="0" w:space="0" w:color="auto"/>
            <w:bottom w:val="none" w:sz="0" w:space="0" w:color="auto"/>
            <w:right w:val="none" w:sz="0" w:space="0" w:color="auto"/>
          </w:divBdr>
        </w:div>
        <w:div w:id="1557815199">
          <w:marLeft w:val="1080"/>
          <w:marRight w:val="0"/>
          <w:marTop w:val="100"/>
          <w:marBottom w:val="0"/>
          <w:divBdr>
            <w:top w:val="none" w:sz="0" w:space="0" w:color="auto"/>
            <w:left w:val="none" w:sz="0" w:space="0" w:color="auto"/>
            <w:bottom w:val="none" w:sz="0" w:space="0" w:color="auto"/>
            <w:right w:val="none" w:sz="0" w:space="0" w:color="auto"/>
          </w:divBdr>
        </w:div>
        <w:div w:id="8603135">
          <w:marLeft w:val="1080"/>
          <w:marRight w:val="0"/>
          <w:marTop w:val="100"/>
          <w:marBottom w:val="0"/>
          <w:divBdr>
            <w:top w:val="none" w:sz="0" w:space="0" w:color="auto"/>
            <w:left w:val="none" w:sz="0" w:space="0" w:color="auto"/>
            <w:bottom w:val="none" w:sz="0" w:space="0" w:color="auto"/>
            <w:right w:val="none" w:sz="0" w:space="0" w:color="auto"/>
          </w:divBdr>
        </w:div>
        <w:div w:id="79642945">
          <w:marLeft w:val="360"/>
          <w:marRight w:val="0"/>
          <w:marTop w:val="200"/>
          <w:marBottom w:val="0"/>
          <w:divBdr>
            <w:top w:val="none" w:sz="0" w:space="0" w:color="auto"/>
            <w:left w:val="none" w:sz="0" w:space="0" w:color="auto"/>
            <w:bottom w:val="none" w:sz="0" w:space="0" w:color="auto"/>
            <w:right w:val="none" w:sz="0" w:space="0" w:color="auto"/>
          </w:divBdr>
        </w:div>
        <w:div w:id="2071806358">
          <w:marLeft w:val="1080"/>
          <w:marRight w:val="0"/>
          <w:marTop w:val="100"/>
          <w:marBottom w:val="0"/>
          <w:divBdr>
            <w:top w:val="none" w:sz="0" w:space="0" w:color="auto"/>
            <w:left w:val="none" w:sz="0" w:space="0" w:color="auto"/>
            <w:bottom w:val="none" w:sz="0" w:space="0" w:color="auto"/>
            <w:right w:val="none" w:sz="0" w:space="0" w:color="auto"/>
          </w:divBdr>
        </w:div>
        <w:div w:id="2106072101">
          <w:marLeft w:val="1080"/>
          <w:marRight w:val="0"/>
          <w:marTop w:val="100"/>
          <w:marBottom w:val="0"/>
          <w:divBdr>
            <w:top w:val="none" w:sz="0" w:space="0" w:color="auto"/>
            <w:left w:val="none" w:sz="0" w:space="0" w:color="auto"/>
            <w:bottom w:val="none" w:sz="0" w:space="0" w:color="auto"/>
            <w:right w:val="none" w:sz="0" w:space="0" w:color="auto"/>
          </w:divBdr>
        </w:div>
      </w:divsChild>
    </w:div>
    <w:div w:id="1271932679">
      <w:bodyDiv w:val="1"/>
      <w:marLeft w:val="0"/>
      <w:marRight w:val="0"/>
      <w:marTop w:val="0"/>
      <w:marBottom w:val="0"/>
      <w:divBdr>
        <w:top w:val="none" w:sz="0" w:space="0" w:color="auto"/>
        <w:left w:val="none" w:sz="0" w:space="0" w:color="auto"/>
        <w:bottom w:val="none" w:sz="0" w:space="0" w:color="auto"/>
        <w:right w:val="none" w:sz="0" w:space="0" w:color="auto"/>
      </w:divBdr>
      <w:divsChild>
        <w:div w:id="1916042413">
          <w:marLeft w:val="360"/>
          <w:marRight w:val="0"/>
          <w:marTop w:val="200"/>
          <w:marBottom w:val="0"/>
          <w:divBdr>
            <w:top w:val="none" w:sz="0" w:space="0" w:color="auto"/>
            <w:left w:val="none" w:sz="0" w:space="0" w:color="auto"/>
            <w:bottom w:val="none" w:sz="0" w:space="0" w:color="auto"/>
            <w:right w:val="none" w:sz="0" w:space="0" w:color="auto"/>
          </w:divBdr>
        </w:div>
        <w:div w:id="1711297450">
          <w:marLeft w:val="360"/>
          <w:marRight w:val="0"/>
          <w:marTop w:val="200"/>
          <w:marBottom w:val="0"/>
          <w:divBdr>
            <w:top w:val="none" w:sz="0" w:space="0" w:color="auto"/>
            <w:left w:val="none" w:sz="0" w:space="0" w:color="auto"/>
            <w:bottom w:val="none" w:sz="0" w:space="0" w:color="auto"/>
            <w:right w:val="none" w:sz="0" w:space="0" w:color="auto"/>
          </w:divBdr>
        </w:div>
        <w:div w:id="873857113">
          <w:marLeft w:val="360"/>
          <w:marRight w:val="0"/>
          <w:marTop w:val="200"/>
          <w:marBottom w:val="0"/>
          <w:divBdr>
            <w:top w:val="none" w:sz="0" w:space="0" w:color="auto"/>
            <w:left w:val="none" w:sz="0" w:space="0" w:color="auto"/>
            <w:bottom w:val="none" w:sz="0" w:space="0" w:color="auto"/>
            <w:right w:val="none" w:sz="0" w:space="0" w:color="auto"/>
          </w:divBdr>
        </w:div>
      </w:divsChild>
    </w:div>
    <w:div w:id="1870097606">
      <w:bodyDiv w:val="1"/>
      <w:marLeft w:val="0"/>
      <w:marRight w:val="0"/>
      <w:marTop w:val="0"/>
      <w:marBottom w:val="0"/>
      <w:divBdr>
        <w:top w:val="none" w:sz="0" w:space="0" w:color="auto"/>
        <w:left w:val="none" w:sz="0" w:space="0" w:color="auto"/>
        <w:bottom w:val="none" w:sz="0" w:space="0" w:color="auto"/>
        <w:right w:val="none" w:sz="0" w:space="0" w:color="auto"/>
      </w:divBdr>
      <w:divsChild>
        <w:div w:id="479230885">
          <w:marLeft w:val="360"/>
          <w:marRight w:val="0"/>
          <w:marTop w:val="200"/>
          <w:marBottom w:val="0"/>
          <w:divBdr>
            <w:top w:val="none" w:sz="0" w:space="0" w:color="auto"/>
            <w:left w:val="none" w:sz="0" w:space="0" w:color="auto"/>
            <w:bottom w:val="none" w:sz="0" w:space="0" w:color="auto"/>
            <w:right w:val="none" w:sz="0" w:space="0" w:color="auto"/>
          </w:divBdr>
        </w:div>
        <w:div w:id="1154837638">
          <w:marLeft w:val="360"/>
          <w:marRight w:val="0"/>
          <w:marTop w:val="200"/>
          <w:marBottom w:val="0"/>
          <w:divBdr>
            <w:top w:val="none" w:sz="0" w:space="0" w:color="auto"/>
            <w:left w:val="none" w:sz="0" w:space="0" w:color="auto"/>
            <w:bottom w:val="none" w:sz="0" w:space="0" w:color="auto"/>
            <w:right w:val="none" w:sz="0" w:space="0" w:color="auto"/>
          </w:divBdr>
        </w:div>
        <w:div w:id="185214154">
          <w:marLeft w:val="360"/>
          <w:marRight w:val="0"/>
          <w:marTop w:val="200"/>
          <w:marBottom w:val="0"/>
          <w:divBdr>
            <w:top w:val="none" w:sz="0" w:space="0" w:color="auto"/>
            <w:left w:val="none" w:sz="0" w:space="0" w:color="auto"/>
            <w:bottom w:val="none" w:sz="0" w:space="0" w:color="auto"/>
            <w:right w:val="none" w:sz="0" w:space="0" w:color="auto"/>
          </w:divBdr>
        </w:div>
      </w:divsChild>
    </w:div>
    <w:div w:id="212769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rmenon1998/bangalore-neighborhoods" TargetMode="External"/><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BECF2D0C24D4094958AB234B18EF64D"/>
        <w:category>
          <w:name w:val="General"/>
          <w:gallery w:val="placeholder"/>
        </w:category>
        <w:types>
          <w:type w:val="bbPlcHdr"/>
        </w:types>
        <w:behaviors>
          <w:behavior w:val="content"/>
        </w:behaviors>
        <w:guid w:val="{9AE1EDD7-A10B-4511-AEA4-96BFE5701CA9}"/>
      </w:docPartPr>
      <w:docPartBody>
        <w:p w:rsidR="00000000" w:rsidRDefault="00F855C9" w:rsidP="00F855C9">
          <w:pPr>
            <w:pStyle w:val="CBECF2D0C24D4094958AB234B18EF64D"/>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5C9"/>
    <w:rsid w:val="00C27A11"/>
    <w:rsid w:val="00F85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B56AE205FC4651ABA17C1A3715CB80">
    <w:name w:val="68B56AE205FC4651ABA17C1A3715CB80"/>
    <w:rsid w:val="00F855C9"/>
  </w:style>
  <w:style w:type="paragraph" w:customStyle="1" w:styleId="CF39841EAD2C4D0B9DF30A26DB307765">
    <w:name w:val="CF39841EAD2C4D0B9DF30A26DB307765"/>
    <w:rsid w:val="00F855C9"/>
  </w:style>
  <w:style w:type="paragraph" w:customStyle="1" w:styleId="9E57297904AA425BB4EEBC00B07C4936">
    <w:name w:val="9E57297904AA425BB4EEBC00B07C4936"/>
    <w:rsid w:val="00F855C9"/>
  </w:style>
  <w:style w:type="paragraph" w:customStyle="1" w:styleId="BC64FA65E97444F8AFD083F4E4064449">
    <w:name w:val="BC64FA65E97444F8AFD083F4E4064449"/>
    <w:rsid w:val="00F855C9"/>
  </w:style>
  <w:style w:type="paragraph" w:customStyle="1" w:styleId="CBECF2D0C24D4094958AB234B18EF64D">
    <w:name w:val="CBECF2D0C24D4094958AB234B18EF64D"/>
    <w:rsid w:val="00F855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2021-07-28T00:00:00</PublishDate>
  <Abstract/>
  <CompanyAddress>MEHATAB NABI 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Applied Data Science Capstone-IBM</vt:lpstr>
    </vt:vector>
  </TitlesOfParts>
  <Company>Authored by</Company>
  <LinksUpToDate>false</LinksUpToDate>
  <CharactersWithSpaces>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Capstone-IBM</dc:title>
  <dc:subject/>
  <dc:creator>Adminservice</dc:creator>
  <cp:keywords/>
  <dc:description/>
  <cp:lastModifiedBy>Adminservice</cp:lastModifiedBy>
  <cp:revision>12</cp:revision>
  <cp:lastPrinted>2021-07-30T09:37:00Z</cp:lastPrinted>
  <dcterms:created xsi:type="dcterms:W3CDTF">2021-07-30T05:33:00Z</dcterms:created>
  <dcterms:modified xsi:type="dcterms:W3CDTF">2021-07-30T09:38:00Z</dcterms:modified>
</cp:coreProperties>
</file>