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Business Associate Agreement (BAA) Template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[HIPAA-BAA-TPL-001]</w:t>
            </w:r>
          </w:p>
        </w:tc>
        <w:tc>
          <w:tcPr>
            <w:tcW w:type="dxa" w:w="1440"/>
          </w:tcPr>
          <w:p>
            <w:r>
              <w:t>1.0</w:t>
            </w:r>
          </w:p>
        </w:tc>
        <w:tc>
          <w:tcPr>
            <w:tcW w:type="dxa" w:w="1440"/>
          </w:tcPr>
          <w:p>
            <w:r>
              <w:t>Privacy Officer / Legal Counsel</w:t>
            </w:r>
          </w:p>
        </w:tc>
        <w:tc>
          <w:tcPr>
            <w:tcW w:type="dxa" w:w="1440"/>
          </w:tcPr>
          <w:p>
            <w:r>
              <w:t>[Effective Date]</w:t>
            </w:r>
          </w:p>
        </w:tc>
        <w:tc>
          <w:tcPr>
            <w:tcW w:type="dxa" w:w="1440"/>
          </w:tcPr>
          <w:p>
            <w:r>
              <w:t>HIPAA</w:t>
            </w:r>
          </w:p>
        </w:tc>
        <w:tc>
          <w:tcPr>
            <w:tcW w:type="dxa" w:w="1440"/>
          </w:tcPr>
          <w:p>
            <w:r>
              <w:t>Confidential</w:t>
            </w:r>
          </w:p>
        </w:tc>
      </w:tr>
    </w:tbl>
    <w:p>
      <w:pPr>
        <w:pStyle w:val="Heading2"/>
      </w:pPr>
      <w:r>
        <w:t>Purpose</w:t>
      </w:r>
    </w:p>
    <w:p>
      <w:r>
        <w:t>This Business Associate Agreement (BAA) Template is used to establish written assurances between [Organization Name] and a Business Associate that creates, receives, maintains, or transmits Protected Health Information (PHI) on behalf of [Organization Name].</w:t>
      </w:r>
    </w:p>
    <w:p>
      <w:r>
        <w:t>The purpose of this template is to ensure that every Business Associate relationship includes documented obligations for safeguarding PHI, limiting use and disclosure, reporting privacy or security incidents, managing subcontractors, supporting individual rights, enabling oversight, and returning or destroying PHI when the relationship ends.</w:t>
      </w:r>
    </w:p>
    <w:p>
      <w:r>
        <w:t>This template must be completed, reviewed, approved, and executed before PHI is disclosed to or accessed by a Business Associate, unless an approved exception has been documented by the Privacy Officer and Legal Counsel.</w:t>
      </w:r>
    </w:p>
    <w:p>
      <w:pPr>
        <w:pStyle w:val="Heading2"/>
      </w:pPr>
      <w:r>
        <w:t>Instructions</w:t>
      </w:r>
    </w:p>
    <w:p>
      <w:pPr>
        <w:pStyle w:val="ListBullet"/>
      </w:pPr>
      <w:r>
        <w:t>Use this template for every Business Associate relationship.</w:t>
      </w:r>
    </w:p>
    <w:p>
      <w:r>
        <w:t>Complete this template whenever a vendor, contractor, consultant, service provider, platform, or other third party will create, receive, maintain, or transmit PHI on behalf of [Organization Name].</w:t>
      </w:r>
    </w:p>
    <w:p>
      <w:pPr>
        <w:pStyle w:val="ListBullet"/>
      </w:pPr>
      <w:r>
        <w:t>Do not use this template for ordinary service providers that do not access PHI.</w:t>
      </w:r>
    </w:p>
    <w:p>
      <w:r>
        <w:t>If a vendor has no access to PHI and does not perform services involving PHI, a BAA may not be required. The Privacy Officer or Legal Counsel must confirm the determination.</w:t>
      </w:r>
    </w:p>
    <w:p>
      <w:pPr>
        <w:pStyle w:val="ListBullet"/>
      </w:pPr>
      <w:r>
        <w:t>Complete all required fields before routing for approval.</w:t>
      </w:r>
    </w:p>
    <w:p>
      <w:r>
        <w:t>Fields marked “Yes” in the Required column must be completed before the BAA is submitted for review or signature.</w:t>
      </w:r>
    </w:p>
    <w:p>
      <w:pPr>
        <w:pStyle w:val="ListBullet"/>
      </w:pPr>
      <w:r>
        <w:t>Attach supporting documents where applicable.</w:t>
      </w:r>
    </w:p>
    <w:p>
      <w:r>
        <w:t>Attach the underlying services agreement, statement of work, data protection addendum, security questionnaire, risk assessment, subcontractor list, incident response contact details, and any relevant technical documentation.</w:t>
      </w:r>
    </w:p>
    <w:p>
      <w:pPr>
        <w:pStyle w:val="ListBullet"/>
      </w:pPr>
      <w:r>
        <w:t>Confirm that the Business Associate’s services are accurately described.</w:t>
      </w:r>
    </w:p>
    <w:p>
      <w:r>
        <w:t>The BAA must clearly describe the services being provided and the specific PHI-related activities the Business Associate is permitted to perform.</w:t>
      </w:r>
    </w:p>
    <w:p>
      <w:pPr>
        <w:pStyle w:val="ListBullet"/>
      </w:pPr>
      <w:r>
        <w:t>Limit PHI use and disclosure to the minimum necessary.</w:t>
      </w:r>
    </w:p>
    <w:p>
      <w:r>
        <w:t>The template must specify the permitted uses and disclosures of PHI and must not grant broad or unrestricted access unless justified by the services.</w:t>
      </w:r>
    </w:p>
    <w:p>
      <w:pPr>
        <w:pStyle w:val="ListBullet"/>
      </w:pPr>
      <w:r>
        <w:t>Address electronic PHI safeguards.</w:t>
      </w:r>
    </w:p>
    <w:p>
      <w:r>
        <w:t>If the Business Associate will create, receive, maintain, or transmit electronic PHI, the BAA must require appropriate administrative, physical, and technical safeguards.</w:t>
      </w:r>
    </w:p>
    <w:p>
      <w:pPr>
        <w:pStyle w:val="ListBullet"/>
      </w:pPr>
      <w:r>
        <w:t>Include breach and incident reporting expectations.</w:t>
      </w:r>
    </w:p>
    <w:p>
      <w:r>
        <w:t>Reporting timelines, contact methods, required notification content, and cooperation obligations must be documented.</w:t>
      </w:r>
    </w:p>
    <w:p>
      <w:pPr>
        <w:pStyle w:val="ListBullet"/>
      </w:pPr>
      <w:r>
        <w:t>Document subcontractor obligations.</w:t>
      </w:r>
    </w:p>
    <w:p>
      <w:r>
        <w:t>The Business Associate must ensure that any subcontractor with access to PHI agrees to written restrictions and safeguards that are no less protective than those in the BAA.</w:t>
      </w:r>
    </w:p>
    <w:p>
      <w:pPr>
        <w:pStyle w:val="ListBullet"/>
      </w:pPr>
      <w:r>
        <w:t>Ensure alignment with the master agreement.</w:t>
      </w:r>
    </w:p>
    <w:p>
      <w:r>
        <w:t>The BAA must be consistent with the underlying contract, statement of work, data processing terms, insurance requirements, indemnity provisions, and termination rights.</w:t>
      </w:r>
    </w:p>
    <w:p>
      <w:pPr>
        <w:pStyle w:val="ListBullet"/>
      </w:pPr>
      <w:r>
        <w:t>Do not alter standard legal language without approval.</w:t>
      </w:r>
    </w:p>
    <w:p>
      <w:r>
        <w:t>Any deviation from approved BAA language must be reviewed and approved by Legal Counsel and the Privacy Officer before execution.</w:t>
      </w:r>
    </w:p>
    <w:p>
      <w:pPr>
        <w:pStyle w:val="ListBullet"/>
      </w:pPr>
      <w:r>
        <w:t>Retain the executed agreement.</w:t>
      </w:r>
    </w:p>
    <w:p>
      <w:r>
        <w:t>The fully executed BAA and supporting approval records must be stored in the approved contract repository.</w:t>
      </w:r>
    </w:p>
    <w:p>
      <w:pPr>
        <w:pStyle w:val="Heading2"/>
      </w:pPr>
      <w:r>
        <w:t>Form Fields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Field</w:t>
            </w:r>
          </w:p>
        </w:tc>
        <w:tc>
          <w:tcPr>
            <w:tcW w:type="dxa" w:w="2160"/>
          </w:tcPr>
          <w:p>
            <w:r>
              <w:t>Type</w:t>
            </w:r>
          </w:p>
        </w:tc>
        <w:tc>
          <w:tcPr>
            <w:tcW w:type="dxa" w:w="2160"/>
          </w:tcPr>
          <w:p>
            <w:r>
              <w:t>Required</w:t>
            </w:r>
          </w:p>
        </w:tc>
        <w:tc>
          <w:tcPr>
            <w:tcW w:type="dxa" w:w="2160"/>
          </w:tcPr>
          <w:p>
            <w:r>
              <w:t>Guidance</w:t>
            </w:r>
          </w:p>
        </w:tc>
      </w:tr>
      <w:tr>
        <w:tc>
          <w:tcPr>
            <w:tcW w:type="dxa" w:w="2160"/>
          </w:tcPr>
          <w:p>
            <w:r>
              <w:t>BAA Record ID</w:t>
            </w:r>
          </w:p>
        </w:tc>
        <w:tc>
          <w:tcPr>
            <w:tcW w:type="dxa" w:w="2160"/>
          </w:tcPr>
          <w:p>
            <w:r>
              <w:t>Text</w:t>
            </w:r>
          </w:p>
        </w:tc>
        <w:tc>
          <w:tcPr>
            <w:tcW w:type="dxa" w:w="2160"/>
          </w:tcPr>
          <w:p>
            <w:r>
              <w:t>Yes</w:t>
            </w:r>
          </w:p>
        </w:tc>
        <w:tc>
          <w:tcPr>
            <w:tcW w:type="dxa" w:w="2160"/>
          </w:tcPr>
          <w:p>
            <w:r>
              <w:t>Enter the unique internal tracking number for this BAA, such as [BAA-YYYY-###].</w:t>
            </w:r>
          </w:p>
        </w:tc>
      </w:tr>
      <w:tr>
        <w:tc>
          <w:tcPr>
            <w:tcW w:type="dxa" w:w="2160"/>
          </w:tcPr>
          <w:p>
            <w:r>
              <w:t>Request Date</w:t>
            </w:r>
          </w:p>
        </w:tc>
        <w:tc>
          <w:tcPr>
            <w:tcW w:type="dxa" w:w="2160"/>
          </w:tcPr>
          <w:p>
            <w:r>
              <w:t>Date</w:t>
            </w:r>
          </w:p>
        </w:tc>
        <w:tc>
          <w:tcPr>
            <w:tcW w:type="dxa" w:w="2160"/>
          </w:tcPr>
          <w:p>
            <w:r>
              <w:t>Yes</w:t>
            </w:r>
          </w:p>
        </w:tc>
        <w:tc>
          <w:tcPr>
            <w:tcW w:type="dxa" w:w="2160"/>
          </w:tcPr>
          <w:p>
            <w:r>
              <w:t>Enter the date the BAA review was initiated.</w:t>
            </w:r>
          </w:p>
        </w:tc>
      </w:tr>
      <w:tr>
        <w:tc>
          <w:tcPr>
            <w:tcW w:type="dxa" w:w="2160"/>
          </w:tcPr>
          <w:p>
            <w:r>
              <w:t>Requesting Department</w:t>
            </w:r>
          </w:p>
        </w:tc>
        <w:tc>
          <w:tcPr>
            <w:tcW w:type="dxa" w:w="2160"/>
          </w:tcPr>
          <w:p>
            <w:r>
              <w:t>Text</w:t>
            </w:r>
          </w:p>
        </w:tc>
        <w:tc>
          <w:tcPr>
            <w:tcW w:type="dxa" w:w="2160"/>
          </w:tcPr>
          <w:p>
            <w:r>
              <w:t>Yes</w:t>
            </w:r>
          </w:p>
        </w:tc>
        <w:tc>
          <w:tcPr>
            <w:tcW w:type="dxa" w:w="2160"/>
          </w:tcPr>
          <w:p>
            <w:r>
              <w:t>Identify the department requesting the Business Associate relationship.</w:t>
            </w:r>
          </w:p>
        </w:tc>
      </w:tr>
      <w:tr>
        <w:tc>
          <w:tcPr>
            <w:tcW w:type="dxa" w:w="2160"/>
          </w:tcPr>
          <w:p>
            <w:r>
              <w:t>Business Owner</w:t>
            </w:r>
          </w:p>
        </w:tc>
        <w:tc>
          <w:tcPr>
            <w:tcW w:type="dxa" w:w="2160"/>
          </w:tcPr>
          <w:p>
            <w:r>
              <w:t>Name / Role</w:t>
            </w:r>
          </w:p>
        </w:tc>
        <w:tc>
          <w:tcPr>
            <w:tcW w:type="dxa" w:w="2160"/>
          </w:tcPr>
          <w:p>
            <w:r>
              <w:t>Yes</w:t>
            </w:r>
          </w:p>
        </w:tc>
        <w:tc>
          <w:tcPr>
            <w:tcW w:type="dxa" w:w="2160"/>
          </w:tcPr>
          <w:p>
            <w:r>
              <w:t>Enter the internal owner responsible for managing the relationship and confirming the services are needed.</w:t>
            </w:r>
          </w:p>
        </w:tc>
      </w:tr>
      <w:tr>
        <w:tc>
          <w:tcPr>
            <w:tcW w:type="dxa" w:w="2160"/>
          </w:tcPr>
          <w:p>
            <w:r>
              <w:t>Privacy Officer</w:t>
            </w:r>
          </w:p>
        </w:tc>
        <w:tc>
          <w:tcPr>
            <w:tcW w:type="dxa" w:w="2160"/>
          </w:tcPr>
          <w:p>
            <w:r>
              <w:t>Name / Role</w:t>
            </w:r>
          </w:p>
        </w:tc>
        <w:tc>
          <w:tcPr>
            <w:tcW w:type="dxa" w:w="2160"/>
          </w:tcPr>
          <w:p>
            <w:r>
              <w:t>Yes</w:t>
            </w:r>
          </w:p>
        </w:tc>
        <w:tc>
          <w:tcPr>
            <w:tcW w:type="dxa" w:w="2160"/>
          </w:tcPr>
          <w:p>
            <w:r>
              <w:t>Identify the person responsible for privacy review and approval.</w:t>
            </w:r>
          </w:p>
        </w:tc>
      </w:tr>
      <w:tr>
        <w:tc>
          <w:tcPr>
            <w:tcW w:type="dxa" w:w="2160"/>
          </w:tcPr>
          <w:p>
            <w:r>
              <w:t>Legal Reviewer</w:t>
            </w:r>
          </w:p>
        </w:tc>
        <w:tc>
          <w:tcPr>
            <w:tcW w:type="dxa" w:w="2160"/>
          </w:tcPr>
          <w:p>
            <w:r>
              <w:t>Name / Role</w:t>
            </w:r>
          </w:p>
        </w:tc>
        <w:tc>
          <w:tcPr>
            <w:tcW w:type="dxa" w:w="2160"/>
          </w:tcPr>
          <w:p>
            <w:r>
              <w:t>Yes</w:t>
            </w:r>
          </w:p>
        </w:tc>
        <w:tc>
          <w:tcPr>
            <w:tcW w:type="dxa" w:w="2160"/>
          </w:tcPr>
          <w:p>
            <w:r>
              <w:t>Identify the attorney or legal representative reviewing the agreement.</w:t>
            </w:r>
          </w:p>
        </w:tc>
      </w:tr>
      <w:tr>
        <w:tc>
          <w:tcPr>
            <w:tcW w:type="dxa" w:w="2160"/>
          </w:tcPr>
          <w:p>
            <w:r>
              <w:t>Security Reviewer</w:t>
            </w:r>
          </w:p>
        </w:tc>
        <w:tc>
          <w:tcPr>
            <w:tcW w:type="dxa" w:w="2160"/>
          </w:tcPr>
          <w:p>
            <w:r>
              <w:t>Name / Role</w:t>
            </w:r>
          </w:p>
        </w:tc>
        <w:tc>
          <w:tcPr>
            <w:tcW w:type="dxa" w:w="2160"/>
          </w:tcPr>
          <w:p>
            <w:r>
              <w:t>Conditional</w:t>
            </w:r>
          </w:p>
        </w:tc>
        <w:tc>
          <w:tcPr>
            <w:tcW w:type="dxa" w:w="2160"/>
          </w:tcPr>
          <w:p>
            <w:r>
              <w:t>Required when electronic PHI will be created, received, maintained, or transmitted by the Business Associate.</w:t>
            </w:r>
          </w:p>
        </w:tc>
      </w:tr>
      <w:tr>
        <w:tc>
          <w:tcPr>
            <w:tcW w:type="dxa" w:w="2160"/>
          </w:tcPr>
          <w:p>
            <w:r>
              <w:t>Procurement Contact</w:t>
            </w:r>
          </w:p>
        </w:tc>
        <w:tc>
          <w:tcPr>
            <w:tcW w:type="dxa" w:w="2160"/>
          </w:tcPr>
          <w:p>
            <w:r>
              <w:t>Name / Role</w:t>
            </w:r>
          </w:p>
        </w:tc>
        <w:tc>
          <w:tcPr>
            <w:tcW w:type="dxa" w:w="2160"/>
          </w:tcPr>
          <w:p>
            <w:r>
              <w:t>Conditional</w:t>
            </w:r>
          </w:p>
        </w:tc>
        <w:tc>
          <w:tcPr>
            <w:tcW w:type="dxa" w:w="2160"/>
          </w:tcPr>
          <w:p>
            <w:r>
              <w:t>Required if the agreement is processed through procurement or vendor management.</w:t>
            </w:r>
          </w:p>
        </w:tc>
      </w:tr>
      <w:tr>
        <w:tc>
          <w:tcPr>
            <w:tcW w:type="dxa" w:w="2160"/>
          </w:tcPr>
          <w:p>
            <w:r>
              <w:t>Business Associate Legal Name</w:t>
            </w:r>
          </w:p>
        </w:tc>
        <w:tc>
          <w:tcPr>
            <w:tcW w:type="dxa" w:w="2160"/>
          </w:tcPr>
          <w:p>
            <w:r>
              <w:t>Text</w:t>
            </w:r>
          </w:p>
        </w:tc>
        <w:tc>
          <w:tcPr>
            <w:tcW w:type="dxa" w:w="2160"/>
          </w:tcPr>
          <w:p>
            <w:r>
              <w:t>Yes</w:t>
            </w:r>
          </w:p>
        </w:tc>
        <w:tc>
          <w:tcPr>
            <w:tcW w:type="dxa" w:w="2160"/>
          </w:tcPr>
          <w:p>
            <w:r>
              <w:t>Enter the full legal name of the Business Associate as it should appear in the agreement.</w:t>
            </w:r>
          </w:p>
        </w:tc>
      </w:tr>
      <w:tr>
        <w:tc>
          <w:tcPr>
            <w:tcW w:type="dxa" w:w="2160"/>
          </w:tcPr>
          <w:p>
            <w:r>
              <w:t>Business Associate DBA or Trade Name</w:t>
            </w:r>
          </w:p>
        </w:tc>
        <w:tc>
          <w:tcPr>
            <w:tcW w:type="dxa" w:w="2160"/>
          </w:tcPr>
          <w:p>
            <w:r>
              <w:t>Text</w:t>
            </w:r>
          </w:p>
        </w:tc>
        <w:tc>
          <w:tcPr>
            <w:tcW w:type="dxa" w:w="2160"/>
          </w:tcPr>
          <w:p>
            <w:r>
              <w:t>No</w:t>
            </w:r>
          </w:p>
        </w:tc>
        <w:tc>
          <w:tcPr>
            <w:tcW w:type="dxa" w:w="2160"/>
          </w:tcPr>
          <w:p>
            <w:r>
              <w:t>Enter any “doing business as” name, product name, or service brand associated with the Business Associate.</w:t>
            </w:r>
          </w:p>
        </w:tc>
      </w:tr>
      <w:tr>
        <w:tc>
          <w:tcPr>
            <w:tcW w:type="dxa" w:w="2160"/>
          </w:tcPr>
          <w:p>
            <w:r>
              <w:t>Business Associate Address</w:t>
            </w:r>
          </w:p>
        </w:tc>
        <w:tc>
          <w:tcPr>
            <w:tcW w:type="dxa" w:w="2160"/>
          </w:tcPr>
          <w:p>
            <w:r>
              <w:t>Text</w:t>
            </w:r>
          </w:p>
        </w:tc>
        <w:tc>
          <w:tcPr>
            <w:tcW w:type="dxa" w:w="2160"/>
          </w:tcPr>
          <w:p>
            <w:r>
              <w:t>Yes</w:t>
            </w:r>
          </w:p>
        </w:tc>
        <w:tc>
          <w:tcPr>
            <w:tcW w:type="dxa" w:w="2160"/>
          </w:tcPr>
          <w:p>
            <w:r>
              <w:t>Enter the legal notice address for the Business Associate.</w:t>
            </w:r>
          </w:p>
        </w:tc>
      </w:tr>
      <w:tr>
        <w:tc>
          <w:tcPr>
            <w:tcW w:type="dxa" w:w="2160"/>
          </w:tcPr>
          <w:p>
            <w:r>
              <w:t>Business Associate Primary Contact</w:t>
            </w:r>
          </w:p>
        </w:tc>
        <w:tc>
          <w:tcPr>
            <w:tcW w:type="dxa" w:w="2160"/>
          </w:tcPr>
          <w:p>
            <w:r>
              <w:t>Name / Contact Details</w:t>
            </w:r>
          </w:p>
        </w:tc>
        <w:tc>
          <w:tcPr>
            <w:tcW w:type="dxa" w:w="2160"/>
          </w:tcPr>
          <w:p>
            <w:r>
              <w:t>Yes</w:t>
            </w:r>
          </w:p>
        </w:tc>
        <w:tc>
          <w:tcPr>
            <w:tcW w:type="dxa" w:w="2160"/>
          </w:tcPr>
          <w:p>
            <w:r>
              <w:t>Enter the main commercial or account contact.</w:t>
            </w:r>
          </w:p>
        </w:tc>
      </w:tr>
      <w:tr>
        <w:tc>
          <w:tcPr>
            <w:tcW w:type="dxa" w:w="2160"/>
          </w:tcPr>
          <w:p>
            <w:r>
              <w:t>Business Associate Privacy Contact</w:t>
            </w:r>
          </w:p>
        </w:tc>
        <w:tc>
          <w:tcPr>
            <w:tcW w:type="dxa" w:w="2160"/>
          </w:tcPr>
          <w:p>
            <w:r>
              <w:t>Name / Contact Details</w:t>
            </w:r>
          </w:p>
        </w:tc>
        <w:tc>
          <w:tcPr>
            <w:tcW w:type="dxa" w:w="2160"/>
          </w:tcPr>
          <w:p>
            <w:r>
              <w:t>Yes</w:t>
            </w:r>
          </w:p>
        </w:tc>
        <w:tc>
          <w:tcPr>
            <w:tcW w:type="dxa" w:w="2160"/>
          </w:tcPr>
          <w:p>
            <w:r>
              <w:t>Enter the individual or team responsible for privacy matters.</w:t>
            </w:r>
          </w:p>
        </w:tc>
      </w:tr>
      <w:tr>
        <w:tc>
          <w:tcPr>
            <w:tcW w:type="dxa" w:w="2160"/>
          </w:tcPr>
          <w:p>
            <w:r>
              <w:t>Business Associate Security Contact</w:t>
            </w:r>
          </w:p>
        </w:tc>
        <w:tc>
          <w:tcPr>
            <w:tcW w:type="dxa" w:w="2160"/>
          </w:tcPr>
          <w:p>
            <w:r>
              <w:t>Name / Contact Details</w:t>
            </w:r>
          </w:p>
        </w:tc>
        <w:tc>
          <w:tcPr>
            <w:tcW w:type="dxa" w:w="2160"/>
          </w:tcPr>
          <w:p>
            <w:r>
              <w:t>Conditional</w:t>
            </w:r>
          </w:p>
        </w:tc>
        <w:tc>
          <w:tcPr>
            <w:tcW w:type="dxa" w:w="2160"/>
          </w:tcPr>
          <w:p>
            <w:r>
              <w:t>Required where electronic PHI is involved. Include email, phone, and escalation details.</w:t>
            </w:r>
          </w:p>
        </w:tc>
      </w:tr>
      <w:tr>
        <w:tc>
          <w:tcPr>
            <w:tcW w:type="dxa" w:w="2160"/>
          </w:tcPr>
          <w:p>
            <w:r>
              <w:t>Business Associate Incident Reporting Contact</w:t>
            </w:r>
          </w:p>
        </w:tc>
        <w:tc>
          <w:tcPr>
            <w:tcW w:type="dxa" w:w="2160"/>
          </w:tcPr>
          <w:p>
            <w:r>
              <w:t>Name / Contact Details</w:t>
            </w:r>
          </w:p>
        </w:tc>
        <w:tc>
          <w:tcPr>
            <w:tcW w:type="dxa" w:w="2160"/>
          </w:tcPr>
          <w:p>
            <w:r>
              <w:t>Yes</w:t>
            </w:r>
          </w:p>
        </w:tc>
        <w:tc>
          <w:tcPr>
            <w:tcW w:type="dxa" w:w="2160"/>
          </w:tcPr>
          <w:p>
            <w:r>
              <w:t>Enter the required notification address for suspected or confirmed privacy or security incidents.</w:t>
            </w:r>
          </w:p>
        </w:tc>
      </w:tr>
      <w:tr>
        <w:tc>
          <w:tcPr>
            <w:tcW w:type="dxa" w:w="2160"/>
          </w:tcPr>
          <w:p>
            <w:r>
              <w:t>Covered Entity / Organization Legal Name</w:t>
            </w:r>
          </w:p>
        </w:tc>
        <w:tc>
          <w:tcPr>
            <w:tcW w:type="dxa" w:w="2160"/>
          </w:tcPr>
          <w:p>
            <w:r>
              <w:t>Text</w:t>
            </w:r>
          </w:p>
        </w:tc>
        <w:tc>
          <w:tcPr>
            <w:tcW w:type="dxa" w:w="2160"/>
          </w:tcPr>
          <w:p>
            <w:r>
              <w:t>Yes</w:t>
            </w:r>
          </w:p>
        </w:tc>
        <w:tc>
          <w:tcPr>
            <w:tcW w:type="dxa" w:w="2160"/>
          </w:tcPr>
          <w:p>
            <w:r>
              <w:t>Enter the full legal name of [Organization Name] or applicable covered entity.</w:t>
            </w:r>
          </w:p>
        </w:tc>
      </w:tr>
      <w:tr>
        <w:tc>
          <w:tcPr>
            <w:tcW w:type="dxa" w:w="2160"/>
          </w:tcPr>
          <w:p>
            <w:r>
              <w:t>Covered Entity Address</w:t>
            </w:r>
          </w:p>
        </w:tc>
        <w:tc>
          <w:tcPr>
            <w:tcW w:type="dxa" w:w="2160"/>
          </w:tcPr>
          <w:p>
            <w:r>
              <w:t>Text</w:t>
            </w:r>
          </w:p>
        </w:tc>
        <w:tc>
          <w:tcPr>
            <w:tcW w:type="dxa" w:w="2160"/>
          </w:tcPr>
          <w:p>
            <w:r>
              <w:t>Yes</w:t>
            </w:r>
          </w:p>
        </w:tc>
        <w:tc>
          <w:tcPr>
            <w:tcW w:type="dxa" w:w="2160"/>
          </w:tcPr>
          <w:p>
            <w:r>
              <w:t>Enter the legal notice address for [Organization Name].</w:t>
            </w:r>
          </w:p>
        </w:tc>
      </w:tr>
      <w:tr>
        <w:tc>
          <w:tcPr>
            <w:tcW w:type="dxa" w:w="2160"/>
          </w:tcPr>
          <w:p>
            <w:r>
              <w:t>Underlying Agreement Title</w:t>
            </w:r>
          </w:p>
        </w:tc>
        <w:tc>
          <w:tcPr>
            <w:tcW w:type="dxa" w:w="2160"/>
          </w:tcPr>
          <w:p>
            <w:r>
              <w:t>Text</w:t>
            </w:r>
          </w:p>
        </w:tc>
        <w:tc>
          <w:tcPr>
            <w:tcW w:type="dxa" w:w="2160"/>
          </w:tcPr>
          <w:p>
            <w:r>
              <w:t>Yes</w:t>
            </w:r>
          </w:p>
        </w:tc>
        <w:tc>
          <w:tcPr>
            <w:tcW w:type="dxa" w:w="2160"/>
          </w:tcPr>
          <w:p>
            <w:r>
              <w:t>Enter the name of the master services agreement, statement of work, order form, purchase agreement, or other related contract.</w:t>
            </w:r>
          </w:p>
        </w:tc>
      </w:tr>
      <w:tr>
        <w:tc>
          <w:tcPr>
            <w:tcW w:type="dxa" w:w="2160"/>
          </w:tcPr>
          <w:p>
            <w:r>
              <w:t>Underlying Agreement Effective Date</w:t>
            </w:r>
          </w:p>
        </w:tc>
        <w:tc>
          <w:tcPr>
            <w:tcW w:type="dxa" w:w="2160"/>
          </w:tcPr>
          <w:p>
            <w:r>
              <w:t>Date</w:t>
            </w:r>
          </w:p>
        </w:tc>
        <w:tc>
          <w:tcPr>
            <w:tcW w:type="dxa" w:w="2160"/>
          </w:tcPr>
          <w:p>
            <w:r>
              <w:t>Yes</w:t>
            </w:r>
          </w:p>
        </w:tc>
        <w:tc>
          <w:tcPr>
            <w:tcW w:type="dxa" w:w="2160"/>
          </w:tcPr>
          <w:p>
            <w:r>
              <w:t>Enter the effective date of the related agreement.</w:t>
            </w:r>
          </w:p>
        </w:tc>
      </w:tr>
      <w:tr>
        <w:tc>
          <w:tcPr>
            <w:tcW w:type="dxa" w:w="2160"/>
          </w:tcPr>
          <w:p>
            <w:r>
              <w:t>BAA Effective Date</w:t>
            </w:r>
          </w:p>
        </w:tc>
        <w:tc>
          <w:tcPr>
            <w:tcW w:type="dxa" w:w="2160"/>
          </w:tcPr>
          <w:p>
            <w:r>
              <w:t>Date</w:t>
            </w:r>
          </w:p>
        </w:tc>
        <w:tc>
          <w:tcPr>
            <w:tcW w:type="dxa" w:w="2160"/>
          </w:tcPr>
          <w:p>
            <w:r>
              <w:t>Yes</w:t>
            </w:r>
          </w:p>
        </w:tc>
        <w:tc>
          <w:tcPr>
            <w:tcW w:type="dxa" w:w="2160"/>
          </w:tcPr>
          <w:p>
            <w:r>
              <w:t>Enter the date the BAA becomes effective. This should be on or before any PHI access begins.</w:t>
            </w:r>
          </w:p>
        </w:tc>
      </w:tr>
      <w:tr>
        <w:tc>
          <w:tcPr>
            <w:tcW w:type="dxa" w:w="2160"/>
          </w:tcPr>
          <w:p>
            <w:r>
              <w:t>BAA Term</w:t>
            </w:r>
          </w:p>
        </w:tc>
        <w:tc>
          <w:tcPr>
            <w:tcW w:type="dxa" w:w="2160"/>
          </w:tcPr>
          <w:p>
            <w:r>
              <w:t>Text / Date Range</w:t>
            </w:r>
          </w:p>
        </w:tc>
        <w:tc>
          <w:tcPr>
            <w:tcW w:type="dxa" w:w="2160"/>
          </w:tcPr>
          <w:p>
            <w:r>
              <w:t>Yes</w:t>
            </w:r>
          </w:p>
        </w:tc>
        <w:tc>
          <w:tcPr>
            <w:tcW w:type="dxa" w:w="2160"/>
          </w:tcPr>
          <w:p>
            <w:r>
              <w:t>State whether the BAA remains in effect for the duration of the underlying agreement or specify a fixed term.</w:t>
            </w:r>
          </w:p>
        </w:tc>
      </w:tr>
      <w:tr>
        <w:tc>
          <w:tcPr>
            <w:tcW w:type="dxa" w:w="2160"/>
          </w:tcPr>
          <w:p>
            <w:r>
              <w:t>Description of Services</w:t>
            </w:r>
          </w:p>
        </w:tc>
        <w:tc>
          <w:tcPr>
            <w:tcW w:type="dxa" w:w="2160"/>
          </w:tcPr>
          <w:p>
            <w:r>
              <w:t>Long Text</w:t>
            </w:r>
          </w:p>
        </w:tc>
        <w:tc>
          <w:tcPr>
            <w:tcW w:type="dxa" w:w="2160"/>
          </w:tcPr>
          <w:p>
            <w:r>
              <w:t>Yes</w:t>
            </w:r>
          </w:p>
        </w:tc>
        <w:tc>
          <w:tcPr>
            <w:tcW w:type="dxa" w:w="2160"/>
          </w:tcPr>
          <w:p>
            <w:r>
              <w:t>Describe the services the Business Associate will provide, including how those services involve PHI.</w:t>
            </w:r>
          </w:p>
        </w:tc>
      </w:tr>
      <w:tr>
        <w:tc>
          <w:tcPr>
            <w:tcW w:type="dxa" w:w="2160"/>
          </w:tcPr>
          <w:p>
            <w:r>
              <w:t>Business Associate Role</w:t>
            </w:r>
          </w:p>
        </w:tc>
        <w:tc>
          <w:tcPr>
            <w:tcW w:type="dxa" w:w="2160"/>
          </w:tcPr>
          <w:p>
            <w:r>
              <w:t>Selection</w:t>
            </w:r>
          </w:p>
        </w:tc>
        <w:tc>
          <w:tcPr>
            <w:tcW w:type="dxa" w:w="2160"/>
          </w:tcPr>
          <w:p>
            <w:r>
              <w:t>Yes</w:t>
            </w:r>
          </w:p>
        </w:tc>
        <w:tc>
          <w:tcPr>
            <w:tcW w:type="dxa" w:w="2160"/>
          </w:tcPr>
          <w:p>
            <w:r>
              <w:t>Select the role, such as claims processing, billing support, cloud hosting, analytics, transcription, legal services, consulting, utilization review, software support, data storage, call center, or other service.</w:t>
            </w:r>
          </w:p>
        </w:tc>
      </w:tr>
      <w:tr>
        <w:tc>
          <w:tcPr>
            <w:tcW w:type="dxa" w:w="2160"/>
          </w:tcPr>
          <w:p>
            <w:r>
              <w:t>PHI Access Required</w:t>
            </w:r>
          </w:p>
        </w:tc>
        <w:tc>
          <w:tcPr>
            <w:tcW w:type="dxa" w:w="2160"/>
          </w:tcPr>
          <w:p>
            <w:r>
              <w:t>Yes / No</w:t>
            </w:r>
          </w:p>
        </w:tc>
        <w:tc>
          <w:tcPr>
            <w:tcW w:type="dxa" w:w="2160"/>
          </w:tcPr>
          <w:p>
            <w:r>
              <w:t>Yes</w:t>
            </w:r>
          </w:p>
        </w:tc>
        <w:tc>
          <w:tcPr>
            <w:tcW w:type="dxa" w:w="2160"/>
          </w:tcPr>
          <w:p>
            <w:r>
              <w:t>Confirm whether the Business Associate requires access to PHI to perform services. If “No,” confirm whether a BAA is necessary.</w:t>
            </w:r>
          </w:p>
        </w:tc>
      </w:tr>
      <w:tr>
        <w:tc>
          <w:tcPr>
            <w:tcW w:type="dxa" w:w="2160"/>
          </w:tcPr>
          <w:p>
            <w:r>
              <w:t>Types of PHI Involved</w:t>
            </w:r>
          </w:p>
        </w:tc>
        <w:tc>
          <w:tcPr>
            <w:tcW w:type="dxa" w:w="2160"/>
          </w:tcPr>
          <w:p>
            <w:r>
              <w:t>Multi-select / Long Text</w:t>
            </w:r>
          </w:p>
        </w:tc>
        <w:tc>
          <w:tcPr>
            <w:tcW w:type="dxa" w:w="2160"/>
          </w:tcPr>
          <w:p>
            <w:r>
              <w:t>Yes</w:t>
            </w:r>
          </w:p>
        </w:tc>
        <w:tc>
          <w:tcPr>
            <w:tcW w:type="dxa" w:w="2160"/>
          </w:tcPr>
          <w:p>
            <w:r>
              <w:t>Identify the categories of PHI involved, such as demographics, medical records, claims data, billing data, treatment information, appointment information, lab data, images, member data, patient identifiers, or payment information.</w:t>
            </w:r>
          </w:p>
        </w:tc>
      </w:tr>
      <w:tr>
        <w:tc>
          <w:tcPr>
            <w:tcW w:type="dxa" w:w="2160"/>
          </w:tcPr>
          <w:p>
            <w:r>
              <w:t>Electronic PHI Involved</w:t>
            </w:r>
          </w:p>
        </w:tc>
        <w:tc>
          <w:tcPr>
            <w:tcW w:type="dxa" w:w="2160"/>
          </w:tcPr>
          <w:p>
            <w:r>
              <w:t>Yes / No</w:t>
            </w:r>
          </w:p>
        </w:tc>
        <w:tc>
          <w:tcPr>
            <w:tcW w:type="dxa" w:w="2160"/>
          </w:tcPr>
          <w:p>
            <w:r>
              <w:t>Yes</w:t>
            </w:r>
          </w:p>
        </w:tc>
        <w:tc>
          <w:tcPr>
            <w:tcW w:type="dxa" w:w="2160"/>
          </w:tcPr>
          <w:p>
            <w:r>
              <w:t>Indicate whether electronic PHI will be created, received, maintained, or transmitted.</w:t>
            </w:r>
          </w:p>
        </w:tc>
      </w:tr>
      <w:tr>
        <w:tc>
          <w:tcPr>
            <w:tcW w:type="dxa" w:w="2160"/>
          </w:tcPr>
          <w:p>
            <w:r>
              <w:t>Paper PHI Involved</w:t>
            </w:r>
          </w:p>
        </w:tc>
        <w:tc>
          <w:tcPr>
            <w:tcW w:type="dxa" w:w="2160"/>
          </w:tcPr>
          <w:p>
            <w:r>
              <w:t>Yes / No</w:t>
            </w:r>
          </w:p>
        </w:tc>
        <w:tc>
          <w:tcPr>
            <w:tcW w:type="dxa" w:w="2160"/>
          </w:tcPr>
          <w:p>
            <w:r>
              <w:t>Yes</w:t>
            </w:r>
          </w:p>
        </w:tc>
        <w:tc>
          <w:tcPr>
            <w:tcW w:type="dxa" w:w="2160"/>
          </w:tcPr>
          <w:p>
            <w:r>
              <w:t>Indicate whether paper records or printed PHI will be used.</w:t>
            </w:r>
          </w:p>
        </w:tc>
      </w:tr>
      <w:tr>
        <w:tc>
          <w:tcPr>
            <w:tcW w:type="dxa" w:w="2160"/>
          </w:tcPr>
          <w:p>
            <w:r>
              <w:t>Verbal PHI Involved</w:t>
            </w:r>
          </w:p>
        </w:tc>
        <w:tc>
          <w:tcPr>
            <w:tcW w:type="dxa" w:w="2160"/>
          </w:tcPr>
          <w:p>
            <w:r>
              <w:t>Yes / No</w:t>
            </w:r>
          </w:p>
        </w:tc>
        <w:tc>
          <w:tcPr>
            <w:tcW w:type="dxa" w:w="2160"/>
          </w:tcPr>
          <w:p>
            <w:r>
              <w:t>Yes</w:t>
            </w:r>
          </w:p>
        </w:tc>
        <w:tc>
          <w:tcPr>
            <w:tcW w:type="dxa" w:w="2160"/>
          </w:tcPr>
          <w:p>
            <w:r>
              <w:t>Indicate whether PHI will be discussed by phone, video, in-person, or other verbal channels.</w:t>
            </w:r>
          </w:p>
        </w:tc>
      </w:tr>
      <w:tr>
        <w:tc>
          <w:tcPr>
            <w:tcW w:type="dxa" w:w="2160"/>
          </w:tcPr>
          <w:p>
            <w:r>
              <w:t>Volume of PHI</w:t>
            </w:r>
          </w:p>
        </w:tc>
        <w:tc>
          <w:tcPr>
            <w:tcW w:type="dxa" w:w="2160"/>
          </w:tcPr>
          <w:p>
            <w:r>
              <w:t>Selection / Text</w:t>
            </w:r>
          </w:p>
        </w:tc>
        <w:tc>
          <w:tcPr>
            <w:tcW w:type="dxa" w:w="2160"/>
          </w:tcPr>
          <w:p>
            <w:r>
              <w:t>Yes</w:t>
            </w:r>
          </w:p>
        </w:tc>
        <w:tc>
          <w:tcPr>
            <w:tcW w:type="dxa" w:w="2160"/>
          </w:tcPr>
          <w:p>
            <w:r>
              <w:t>Estimate the quantity of PHI involved, such as single record, limited dataset, department-level, enterprise-level, or ongoing bulk access.</w:t>
            </w:r>
          </w:p>
        </w:tc>
      </w:tr>
      <w:tr>
        <w:tc>
          <w:tcPr>
            <w:tcW w:type="dxa" w:w="2160"/>
          </w:tcPr>
          <w:p>
            <w:r>
              <w:t>Patient / Member Population Affected</w:t>
            </w:r>
          </w:p>
        </w:tc>
        <w:tc>
          <w:tcPr>
            <w:tcW w:type="dxa" w:w="2160"/>
          </w:tcPr>
          <w:p>
            <w:r>
              <w:t>Text</w:t>
            </w:r>
          </w:p>
        </w:tc>
        <w:tc>
          <w:tcPr>
            <w:tcW w:type="dxa" w:w="2160"/>
          </w:tcPr>
          <w:p>
            <w:r>
              <w:t>Conditional</w:t>
            </w:r>
          </w:p>
        </w:tc>
        <w:tc>
          <w:tcPr>
            <w:tcW w:type="dxa" w:w="2160"/>
          </w:tcPr>
          <w:p>
            <w:r>
              <w:t>Required when a defined population is involved. Describe the affected patient, member, client, or workforce group.</w:t>
            </w:r>
          </w:p>
        </w:tc>
      </w:tr>
      <w:tr>
        <w:tc>
          <w:tcPr>
            <w:tcW w:type="dxa" w:w="2160"/>
          </w:tcPr>
          <w:p>
            <w:r>
              <w:t>Systems or Applications Used</w:t>
            </w:r>
          </w:p>
        </w:tc>
        <w:tc>
          <w:tcPr>
            <w:tcW w:type="dxa" w:w="2160"/>
          </w:tcPr>
          <w:p>
            <w:r>
              <w:t>Text</w:t>
            </w:r>
          </w:p>
        </w:tc>
        <w:tc>
          <w:tcPr>
            <w:tcW w:type="dxa" w:w="2160"/>
          </w:tcPr>
          <w:p>
            <w:r>
              <w:t>Conditional</w:t>
            </w:r>
          </w:p>
        </w:tc>
        <w:tc>
          <w:tcPr>
            <w:tcW w:type="dxa" w:w="2160"/>
          </w:tcPr>
          <w:p>
            <w:r>
              <w:t>Required if systems, portals, databases, APIs, file transfer tools, or hosted platforms will process PHI.</w:t>
            </w:r>
          </w:p>
        </w:tc>
      </w:tr>
      <w:tr>
        <w:tc>
          <w:tcPr>
            <w:tcW w:type="dxa" w:w="2160"/>
          </w:tcPr>
          <w:p>
            <w:r>
              <w:t>Data Hosting Location</w:t>
            </w:r>
          </w:p>
        </w:tc>
        <w:tc>
          <w:tcPr>
            <w:tcW w:type="dxa" w:w="2160"/>
          </w:tcPr>
          <w:p>
            <w:r>
              <w:t>Text</w:t>
            </w:r>
          </w:p>
        </w:tc>
        <w:tc>
          <w:tcPr>
            <w:tcW w:type="dxa" w:w="2160"/>
          </w:tcPr>
          <w:p>
            <w:r>
              <w:t>Conditional</w:t>
            </w:r>
          </w:p>
        </w:tc>
        <w:tc>
          <w:tcPr>
            <w:tcW w:type="dxa" w:w="2160"/>
          </w:tcPr>
          <w:p>
            <w:r>
              <w:t>Required where PHI is hosted or stored by the Business Associate or its subcontractors. Identify country, region, and hosting provider if known.</w:t>
            </w:r>
          </w:p>
        </w:tc>
      </w:tr>
      <w:tr>
        <w:tc>
          <w:tcPr>
            <w:tcW w:type="dxa" w:w="2160"/>
          </w:tcPr>
          <w:p>
            <w:r>
              <w:t>Remote Access Required</w:t>
            </w:r>
          </w:p>
        </w:tc>
        <w:tc>
          <w:tcPr>
            <w:tcW w:type="dxa" w:w="2160"/>
          </w:tcPr>
          <w:p>
            <w:r>
              <w:t>Yes / No</w:t>
            </w:r>
          </w:p>
        </w:tc>
        <w:tc>
          <w:tcPr>
            <w:tcW w:type="dxa" w:w="2160"/>
          </w:tcPr>
          <w:p>
            <w:r>
              <w:t>Conditional</w:t>
            </w:r>
          </w:p>
        </w:tc>
        <w:tc>
          <w:tcPr>
            <w:tcW w:type="dxa" w:w="2160"/>
          </w:tcPr>
          <w:p>
            <w:r>
              <w:t>Required if the Business Associate will access [Organization Name] systems remotely.</w:t>
            </w:r>
          </w:p>
        </w:tc>
      </w:tr>
      <w:tr>
        <w:tc>
          <w:tcPr>
            <w:tcW w:type="dxa" w:w="2160"/>
          </w:tcPr>
          <w:p>
            <w:r>
              <w:t>Data Transmission Method</w:t>
            </w:r>
          </w:p>
        </w:tc>
        <w:tc>
          <w:tcPr>
            <w:tcW w:type="dxa" w:w="2160"/>
          </w:tcPr>
          <w:p>
            <w:r>
              <w:t>Text</w:t>
            </w:r>
          </w:p>
        </w:tc>
        <w:tc>
          <w:tcPr>
            <w:tcW w:type="dxa" w:w="2160"/>
          </w:tcPr>
          <w:p>
            <w:r>
              <w:t>Yes</w:t>
            </w:r>
          </w:p>
        </w:tc>
        <w:tc>
          <w:tcPr>
            <w:tcW w:type="dxa" w:w="2160"/>
          </w:tcPr>
          <w:p>
            <w:r>
              <w:t>Describe how PHI will be exchanged, such as secure portal, encrypted email, secure file transfer, API, VPN, EHR access, courier, or other approved method.</w:t>
            </w:r>
          </w:p>
        </w:tc>
      </w:tr>
      <w:tr>
        <w:tc>
          <w:tcPr>
            <w:tcW w:type="dxa" w:w="2160"/>
          </w:tcPr>
          <w:p>
            <w:r>
              <w:t>Encryption Requirements</w:t>
            </w:r>
          </w:p>
        </w:tc>
        <w:tc>
          <w:tcPr>
            <w:tcW w:type="dxa" w:w="2160"/>
          </w:tcPr>
          <w:p>
            <w:r>
              <w:t>Text</w:t>
            </w:r>
          </w:p>
        </w:tc>
        <w:tc>
          <w:tcPr>
            <w:tcW w:type="dxa" w:w="2160"/>
          </w:tcPr>
          <w:p>
            <w:r>
              <w:t>Conditional</w:t>
            </w:r>
          </w:p>
        </w:tc>
        <w:tc>
          <w:tcPr>
            <w:tcW w:type="dxa" w:w="2160"/>
          </w:tcPr>
          <w:p>
            <w:r>
              <w:t>Required when electronic PHI is stored or transmitted. State encryption expectations for data in transit and at rest.</w:t>
            </w:r>
          </w:p>
        </w:tc>
      </w:tr>
      <w:tr>
        <w:tc>
          <w:tcPr>
            <w:tcW w:type="dxa" w:w="2160"/>
          </w:tcPr>
          <w:p>
            <w:r>
              <w:t>Authentication Requirements</w:t>
            </w:r>
          </w:p>
        </w:tc>
        <w:tc>
          <w:tcPr>
            <w:tcW w:type="dxa" w:w="2160"/>
          </w:tcPr>
          <w:p>
            <w:r>
              <w:t>Text</w:t>
            </w:r>
          </w:p>
        </w:tc>
        <w:tc>
          <w:tcPr>
            <w:tcW w:type="dxa" w:w="2160"/>
          </w:tcPr>
          <w:p>
            <w:r>
              <w:t>Conditional</w:t>
            </w:r>
          </w:p>
        </w:tc>
        <w:tc>
          <w:tcPr>
            <w:tcW w:type="dxa" w:w="2160"/>
          </w:tcPr>
          <w:p>
            <w:r>
              <w:t>Required for system access. Describe access controls such as unique user IDs, multi-factor authentication, least privilege access, and account review.</w:t>
            </w:r>
          </w:p>
        </w:tc>
      </w:tr>
      <w:tr>
        <w:tc>
          <w:tcPr>
            <w:tcW w:type="dxa" w:w="2160"/>
          </w:tcPr>
          <w:p>
            <w:r>
              <w:t>Minimum Necessary Access</w:t>
            </w:r>
          </w:p>
        </w:tc>
        <w:tc>
          <w:tcPr>
            <w:tcW w:type="dxa" w:w="2160"/>
          </w:tcPr>
          <w:p>
            <w:r>
              <w:t>Long Text</w:t>
            </w:r>
          </w:p>
        </w:tc>
        <w:tc>
          <w:tcPr>
            <w:tcW w:type="dxa" w:w="2160"/>
          </w:tcPr>
          <w:p>
            <w:r>
              <w:t>Yes</w:t>
            </w:r>
          </w:p>
        </w:tc>
        <w:tc>
          <w:tcPr>
            <w:tcW w:type="dxa" w:w="2160"/>
          </w:tcPr>
          <w:p>
            <w:r>
              <w:t>Describe how access to PHI will be limited to the minimum information needed for the services.</w:t>
            </w:r>
          </w:p>
        </w:tc>
      </w:tr>
      <w:tr>
        <w:tc>
          <w:tcPr>
            <w:tcW w:type="dxa" w:w="2160"/>
          </w:tcPr>
          <w:p>
            <w:r>
              <w:t>Permitted Uses of PHI</w:t>
            </w:r>
          </w:p>
        </w:tc>
        <w:tc>
          <w:tcPr>
            <w:tcW w:type="dxa" w:w="2160"/>
          </w:tcPr>
          <w:p>
            <w:r>
              <w:t>Long Text</w:t>
            </w:r>
          </w:p>
        </w:tc>
        <w:tc>
          <w:tcPr>
            <w:tcW w:type="dxa" w:w="2160"/>
          </w:tcPr>
          <w:p>
            <w:r>
              <w:t>Yes</w:t>
            </w:r>
          </w:p>
        </w:tc>
        <w:tc>
          <w:tcPr>
            <w:tcW w:type="dxa" w:w="2160"/>
          </w:tcPr>
          <w:p>
            <w:r>
              <w:t>State the specific purposes for which the Business Associate may use PHI, such as performing contracted services, managing operations as permitted by the agreement, or fulfilling legal obligations.</w:t>
            </w:r>
          </w:p>
        </w:tc>
      </w:tr>
      <w:tr>
        <w:tc>
          <w:tcPr>
            <w:tcW w:type="dxa" w:w="2160"/>
          </w:tcPr>
          <w:p>
            <w:r>
              <w:t>Permitted Disclosures of PHI</w:t>
            </w:r>
          </w:p>
        </w:tc>
        <w:tc>
          <w:tcPr>
            <w:tcW w:type="dxa" w:w="2160"/>
          </w:tcPr>
          <w:p>
            <w:r>
              <w:t>Long Text</w:t>
            </w:r>
          </w:p>
        </w:tc>
        <w:tc>
          <w:tcPr>
            <w:tcW w:type="dxa" w:w="2160"/>
          </w:tcPr>
          <w:p>
            <w:r>
              <w:t>Yes</w:t>
            </w:r>
          </w:p>
        </w:tc>
        <w:tc>
          <w:tcPr>
            <w:tcW w:type="dxa" w:w="2160"/>
          </w:tcPr>
          <w:p>
            <w:r>
              <w:t>State the specific circumstances under which the Business Associate may disclose PHI, such as to approved subcontractors, as directed by [Organization Name], or as required by law.</w:t>
            </w:r>
          </w:p>
        </w:tc>
      </w:tr>
      <w:tr>
        <w:tc>
          <w:tcPr>
            <w:tcW w:type="dxa" w:w="2160"/>
          </w:tcPr>
          <w:p>
            <w:r>
              <w:t>Prohibited Uses and Disclosures</w:t>
            </w:r>
          </w:p>
        </w:tc>
        <w:tc>
          <w:tcPr>
            <w:tcW w:type="dxa" w:w="2160"/>
          </w:tcPr>
          <w:p>
            <w:r>
              <w:t>Long Text</w:t>
            </w:r>
          </w:p>
        </w:tc>
        <w:tc>
          <w:tcPr>
            <w:tcW w:type="dxa" w:w="2160"/>
          </w:tcPr>
          <w:p>
            <w:r>
              <w:t>Yes</w:t>
            </w:r>
          </w:p>
        </w:tc>
        <w:tc>
          <w:tcPr>
            <w:tcW w:type="dxa" w:w="2160"/>
          </w:tcPr>
          <w:p>
            <w:r>
              <w:t>State that the Business Associate may not use or disclose PHI except as allowed by the BAA, the underlying agreement, written instructions from [Organization Name], or applicable law.</w:t>
            </w:r>
          </w:p>
        </w:tc>
      </w:tr>
      <w:tr>
        <w:tc>
          <w:tcPr>
            <w:tcW w:type="dxa" w:w="2160"/>
          </w:tcPr>
          <w:p>
            <w:r>
              <w:t>Sale of PHI Prohibited</w:t>
            </w:r>
          </w:p>
        </w:tc>
        <w:tc>
          <w:tcPr>
            <w:tcW w:type="dxa" w:w="2160"/>
          </w:tcPr>
          <w:p>
            <w:r>
              <w:t>Yes / No</w:t>
            </w:r>
          </w:p>
        </w:tc>
        <w:tc>
          <w:tcPr>
            <w:tcW w:type="dxa" w:w="2160"/>
          </w:tcPr>
          <w:p>
            <w:r>
              <w:t>Yes</w:t>
            </w:r>
          </w:p>
        </w:tc>
        <w:tc>
          <w:tcPr>
            <w:tcW w:type="dxa" w:w="2160"/>
          </w:tcPr>
          <w:p>
            <w:r>
              <w:t>Confirm that the Business Associate is prohibited from selling PHI unless specifically authorized in writing and legally permitted.</w:t>
            </w:r>
          </w:p>
        </w:tc>
      </w:tr>
      <w:tr>
        <w:tc>
          <w:tcPr>
            <w:tcW w:type="dxa" w:w="2160"/>
          </w:tcPr>
          <w:p>
            <w:r>
              <w:t>Marketing Use Prohibited</w:t>
            </w:r>
          </w:p>
        </w:tc>
        <w:tc>
          <w:tcPr>
            <w:tcW w:type="dxa" w:w="2160"/>
          </w:tcPr>
          <w:p>
            <w:r>
              <w:t>Yes / No</w:t>
            </w:r>
          </w:p>
        </w:tc>
        <w:tc>
          <w:tcPr>
            <w:tcW w:type="dxa" w:w="2160"/>
          </w:tcPr>
          <w:p>
            <w:r>
              <w:t>Yes</w:t>
            </w:r>
          </w:p>
        </w:tc>
        <w:tc>
          <w:tcPr>
            <w:tcW w:type="dxa" w:w="2160"/>
          </w:tcPr>
          <w:p>
            <w:r>
              <w:t>Confirm that PHI may not be used for marketing unless expressly authorized by [Organization Name] and legally permitted.</w:t>
            </w:r>
          </w:p>
        </w:tc>
      </w:tr>
      <w:tr>
        <w:tc>
          <w:tcPr>
            <w:tcW w:type="dxa" w:w="2160"/>
          </w:tcPr>
          <w:p>
            <w:r>
              <w:t>Use of PHI for Product Development or AI Tools</w:t>
            </w:r>
          </w:p>
        </w:tc>
        <w:tc>
          <w:tcPr>
            <w:tcW w:type="dxa" w:w="2160"/>
          </w:tcPr>
          <w:p>
            <w:r>
              <w:t>Long Text</w:t>
            </w:r>
          </w:p>
        </w:tc>
        <w:tc>
          <w:tcPr>
            <w:tcW w:type="dxa" w:w="2160"/>
          </w:tcPr>
          <w:p>
            <w:r>
              <w:t>Conditional</w:t>
            </w:r>
          </w:p>
        </w:tc>
        <w:tc>
          <w:tcPr>
            <w:tcW w:type="dxa" w:w="2160"/>
          </w:tcPr>
          <w:p>
            <w:r>
              <w:t>Required if the Business Associate uses analytics, artificial intelligence, machine learning, software improvement, model training, or product development. Specify restrictions and approval requirements.</w:t>
            </w:r>
          </w:p>
        </w:tc>
      </w:tr>
      <w:tr>
        <w:tc>
          <w:tcPr>
            <w:tcW w:type="dxa" w:w="2160"/>
          </w:tcPr>
          <w:p>
            <w:r>
              <w:t>De-Identification Allowed</w:t>
            </w:r>
          </w:p>
        </w:tc>
        <w:tc>
          <w:tcPr>
            <w:tcW w:type="dxa" w:w="2160"/>
          </w:tcPr>
          <w:p>
            <w:r>
              <w:t>Yes / No</w:t>
            </w:r>
          </w:p>
        </w:tc>
        <w:tc>
          <w:tcPr>
            <w:tcW w:type="dxa" w:w="2160"/>
          </w:tcPr>
          <w:p>
            <w:r>
              <w:t>Yes</w:t>
            </w:r>
          </w:p>
        </w:tc>
        <w:tc>
          <w:tcPr>
            <w:tcW w:type="dxa" w:w="2160"/>
          </w:tcPr>
          <w:p>
            <w:r>
              <w:t>State whether the Business Associate may de-identify PHI. If allowed, specify permitted purposes and method requirements.</w:t>
            </w:r>
          </w:p>
        </w:tc>
      </w:tr>
      <w:tr>
        <w:tc>
          <w:tcPr>
            <w:tcW w:type="dxa" w:w="2160"/>
          </w:tcPr>
          <w:p>
            <w:r>
              <w:t>Limited Data Set Use</w:t>
            </w:r>
          </w:p>
        </w:tc>
        <w:tc>
          <w:tcPr>
            <w:tcW w:type="dxa" w:w="2160"/>
          </w:tcPr>
          <w:p>
            <w:r>
              <w:t>Yes / No</w:t>
            </w:r>
          </w:p>
        </w:tc>
        <w:tc>
          <w:tcPr>
            <w:tcW w:type="dxa" w:w="2160"/>
          </w:tcPr>
          <w:p>
            <w:r>
              <w:t>Conditional</w:t>
            </w:r>
          </w:p>
        </w:tc>
        <w:tc>
          <w:tcPr>
            <w:tcW w:type="dxa" w:w="2160"/>
          </w:tcPr>
          <w:p>
            <w:r>
              <w:t>Required if a limited data set will be used. Identify the purpose and any separate data use requirements.</w:t>
            </w:r>
          </w:p>
        </w:tc>
      </w:tr>
      <w:tr>
        <w:tc>
          <w:tcPr>
            <w:tcW w:type="dxa" w:w="2160"/>
          </w:tcPr>
          <w:p>
            <w:r>
              <w:t>Business Associate Safeguards</w:t>
            </w:r>
          </w:p>
        </w:tc>
        <w:tc>
          <w:tcPr>
            <w:tcW w:type="dxa" w:w="2160"/>
          </w:tcPr>
          <w:p>
            <w:r>
              <w:t>Long Text</w:t>
            </w:r>
          </w:p>
        </w:tc>
        <w:tc>
          <w:tcPr>
            <w:tcW w:type="dxa" w:w="2160"/>
          </w:tcPr>
          <w:p>
            <w:r>
              <w:t>Yes</w:t>
            </w:r>
          </w:p>
        </w:tc>
        <w:tc>
          <w:tcPr>
            <w:tcW w:type="dxa" w:w="2160"/>
          </w:tcPr>
          <w:p>
            <w:r>
              <w:t>Require administrative, physical, and technical safeguards appropriate to the sensitivity, volume, and format of PHI.</w:t>
            </w:r>
          </w:p>
        </w:tc>
      </w:tr>
      <w:tr>
        <w:tc>
          <w:tcPr>
            <w:tcW w:type="dxa" w:w="2160"/>
          </w:tcPr>
          <w:p>
            <w:r>
              <w:t>Security Program Confirmation</w:t>
            </w:r>
          </w:p>
        </w:tc>
        <w:tc>
          <w:tcPr>
            <w:tcW w:type="dxa" w:w="2160"/>
          </w:tcPr>
          <w:p>
            <w:r>
              <w:t>Yes / No</w:t>
            </w:r>
          </w:p>
        </w:tc>
        <w:tc>
          <w:tcPr>
            <w:tcW w:type="dxa" w:w="2160"/>
          </w:tcPr>
          <w:p>
            <w:r>
              <w:t>Conditional</w:t>
            </w:r>
          </w:p>
        </w:tc>
        <w:tc>
          <w:tcPr>
            <w:tcW w:type="dxa" w:w="2160"/>
          </w:tcPr>
          <w:p>
            <w:r>
              <w:t>Required when electronic PHI is involved. Confirm whether the Business Associate maintains a written information security program.</w:t>
            </w:r>
          </w:p>
        </w:tc>
      </w:tr>
      <w:tr>
        <w:tc>
          <w:tcPr>
            <w:tcW w:type="dxa" w:w="2160"/>
          </w:tcPr>
          <w:p>
            <w:r>
              <w:t>Workforce Access Controls</w:t>
            </w:r>
          </w:p>
        </w:tc>
        <w:tc>
          <w:tcPr>
            <w:tcW w:type="dxa" w:w="2160"/>
          </w:tcPr>
          <w:p>
            <w:r>
              <w:t>Long Text</w:t>
            </w:r>
          </w:p>
        </w:tc>
        <w:tc>
          <w:tcPr>
            <w:tcW w:type="dxa" w:w="2160"/>
          </w:tcPr>
          <w:p>
            <w:r>
              <w:t>Yes</w:t>
            </w:r>
          </w:p>
        </w:tc>
        <w:tc>
          <w:tcPr>
            <w:tcW w:type="dxa" w:w="2160"/>
          </w:tcPr>
          <w:p>
            <w:r>
              <w:t>Require the Business Associate to limit workforce access to authorized personnel with a legitimate need to know.</w:t>
            </w:r>
          </w:p>
        </w:tc>
      </w:tr>
      <w:tr>
        <w:tc>
          <w:tcPr>
            <w:tcW w:type="dxa" w:w="2160"/>
          </w:tcPr>
          <w:p>
            <w:r>
              <w:t>Workforce Training</w:t>
            </w:r>
          </w:p>
        </w:tc>
        <w:tc>
          <w:tcPr>
            <w:tcW w:type="dxa" w:w="2160"/>
          </w:tcPr>
          <w:p>
            <w:r>
              <w:t>Text</w:t>
            </w:r>
          </w:p>
        </w:tc>
        <w:tc>
          <w:tcPr>
            <w:tcW w:type="dxa" w:w="2160"/>
          </w:tcPr>
          <w:p>
            <w:r>
              <w:t>Yes</w:t>
            </w:r>
          </w:p>
        </w:tc>
        <w:tc>
          <w:tcPr>
            <w:tcW w:type="dxa" w:w="2160"/>
          </w:tcPr>
          <w:p>
            <w:r>
              <w:t>Require privacy and security training for workforce members who handle PHI.</w:t>
            </w:r>
          </w:p>
        </w:tc>
      </w:tr>
      <w:tr>
        <w:tc>
          <w:tcPr>
            <w:tcW w:type="dxa" w:w="2160"/>
          </w:tcPr>
          <w:p>
            <w:r>
              <w:t>Sanctions and Workforce Accountability</w:t>
            </w:r>
          </w:p>
        </w:tc>
        <w:tc>
          <w:tcPr>
            <w:tcW w:type="dxa" w:w="2160"/>
          </w:tcPr>
          <w:p>
            <w:r>
              <w:t>Text</w:t>
            </w:r>
          </w:p>
        </w:tc>
        <w:tc>
          <w:tcPr>
            <w:tcW w:type="dxa" w:w="2160"/>
          </w:tcPr>
          <w:p>
            <w:r>
              <w:t>Yes</w:t>
            </w:r>
          </w:p>
        </w:tc>
        <w:tc>
          <w:tcPr>
            <w:tcW w:type="dxa" w:w="2160"/>
          </w:tcPr>
          <w:p>
            <w:r>
              <w:t>Require the Business Associate to apply appropriate disciplinary or corrective action for workforce misuse of PHI.</w:t>
            </w:r>
          </w:p>
        </w:tc>
      </w:tr>
      <w:tr>
        <w:tc>
          <w:tcPr>
            <w:tcW w:type="dxa" w:w="2160"/>
          </w:tcPr>
          <w:p>
            <w:r>
              <w:t>Incident Detection and Response</w:t>
            </w:r>
          </w:p>
        </w:tc>
        <w:tc>
          <w:tcPr>
            <w:tcW w:type="dxa" w:w="2160"/>
          </w:tcPr>
          <w:p>
            <w:r>
              <w:t>Long Text</w:t>
            </w:r>
          </w:p>
        </w:tc>
        <w:tc>
          <w:tcPr>
            <w:tcW w:type="dxa" w:w="2160"/>
          </w:tcPr>
          <w:p>
            <w:r>
              <w:t>Yes</w:t>
            </w:r>
          </w:p>
        </w:tc>
        <w:tc>
          <w:tcPr>
            <w:tcW w:type="dxa" w:w="2160"/>
          </w:tcPr>
          <w:p>
            <w:r>
              <w:t>Require processes to detect, investigate, mitigate, and document suspected or confirmed unauthorized access, use, disclosure, alteration, loss, or destruction of PHI.</w:t>
            </w:r>
          </w:p>
        </w:tc>
      </w:tr>
      <w:tr>
        <w:tc>
          <w:tcPr>
            <w:tcW w:type="dxa" w:w="2160"/>
          </w:tcPr>
          <w:p>
            <w:r>
              <w:t>Incident Reporting Timeline</w:t>
            </w:r>
          </w:p>
        </w:tc>
        <w:tc>
          <w:tcPr>
            <w:tcW w:type="dxa" w:w="2160"/>
          </w:tcPr>
          <w:p>
            <w:r>
              <w:t>Text</w:t>
            </w:r>
          </w:p>
        </w:tc>
        <w:tc>
          <w:tcPr>
            <w:tcW w:type="dxa" w:w="2160"/>
          </w:tcPr>
          <w:p>
            <w:r>
              <w:t>Yes</w:t>
            </w:r>
          </w:p>
        </w:tc>
        <w:tc>
          <w:tcPr>
            <w:tcW w:type="dxa" w:w="2160"/>
          </w:tcPr>
          <w:p>
            <w:r>
              <w:t>State the required timeline for reporting suspected or confirmed incidents to [Organization Name]. Use the organization’s standard requirement, such as without unreasonable delay and no later than [number] calendar days after discovery.</w:t>
            </w:r>
          </w:p>
        </w:tc>
      </w:tr>
      <w:tr>
        <w:tc>
          <w:tcPr>
            <w:tcW w:type="dxa" w:w="2160"/>
          </w:tcPr>
          <w:p>
            <w:r>
              <w:t>Breach Notification Content</w:t>
            </w:r>
          </w:p>
        </w:tc>
        <w:tc>
          <w:tcPr>
            <w:tcW w:type="dxa" w:w="2160"/>
          </w:tcPr>
          <w:p>
            <w:r>
              <w:t>Long Text</w:t>
            </w:r>
          </w:p>
        </w:tc>
        <w:tc>
          <w:tcPr>
            <w:tcW w:type="dxa" w:w="2160"/>
          </w:tcPr>
          <w:p>
            <w:r>
              <w:t>Yes</w:t>
            </w:r>
          </w:p>
        </w:tc>
        <w:tc>
          <w:tcPr>
            <w:tcW w:type="dxa" w:w="2160"/>
          </w:tcPr>
          <w:p>
            <w:r>
              <w:t>Require the Business Associate to provide available facts, including individuals affected, PHI involved, incident dates, discovery date, cause, containment steps, mitigation actions, and contact person.</w:t>
            </w:r>
          </w:p>
        </w:tc>
      </w:tr>
      <w:tr>
        <w:tc>
          <w:tcPr>
            <w:tcW w:type="dxa" w:w="2160"/>
          </w:tcPr>
          <w:p>
            <w:r>
              <w:t>Ongoing Incident Updates</w:t>
            </w:r>
          </w:p>
        </w:tc>
        <w:tc>
          <w:tcPr>
            <w:tcW w:type="dxa" w:w="2160"/>
          </w:tcPr>
          <w:p>
            <w:r>
              <w:t>Long Text</w:t>
            </w:r>
          </w:p>
        </w:tc>
        <w:tc>
          <w:tcPr>
            <w:tcW w:type="dxa" w:w="2160"/>
          </w:tcPr>
          <w:p>
            <w:r>
              <w:t>Yes</w:t>
            </w:r>
          </w:p>
        </w:tc>
        <w:tc>
          <w:tcPr>
            <w:tcW w:type="dxa" w:w="2160"/>
          </w:tcPr>
          <w:p>
            <w:r>
              <w:t>Require timely updates as additional information becomes available until investigation and remediation are complete.</w:t>
            </w:r>
          </w:p>
        </w:tc>
      </w:tr>
      <w:tr>
        <w:tc>
          <w:tcPr>
            <w:tcW w:type="dxa" w:w="2160"/>
          </w:tcPr>
          <w:p>
            <w:r>
              <w:t>Mitigation Responsibilities</w:t>
            </w:r>
          </w:p>
        </w:tc>
        <w:tc>
          <w:tcPr>
            <w:tcW w:type="dxa" w:w="2160"/>
          </w:tcPr>
          <w:p>
            <w:r>
              <w:t>Long Text</w:t>
            </w:r>
          </w:p>
        </w:tc>
        <w:tc>
          <w:tcPr>
            <w:tcW w:type="dxa" w:w="2160"/>
          </w:tcPr>
          <w:p>
            <w:r>
              <w:t>Yes</w:t>
            </w:r>
          </w:p>
        </w:tc>
        <w:tc>
          <w:tcPr>
            <w:tcW w:type="dxa" w:w="2160"/>
          </w:tcPr>
          <w:p>
            <w:r>
              <w:t>Require the Business Associate to mitigate harmful effects of any improper use, disclosure, security incident, or breach involving PHI.</w:t>
            </w:r>
          </w:p>
        </w:tc>
      </w:tr>
      <w:tr>
        <w:tc>
          <w:tcPr>
            <w:tcW w:type="dxa" w:w="2160"/>
          </w:tcPr>
          <w:p>
            <w:r>
              <w:t>Cooperation with Notifications</w:t>
            </w:r>
          </w:p>
        </w:tc>
        <w:tc>
          <w:tcPr>
            <w:tcW w:type="dxa" w:w="2160"/>
          </w:tcPr>
          <w:p>
            <w:r>
              <w:t>Long Text</w:t>
            </w:r>
          </w:p>
        </w:tc>
        <w:tc>
          <w:tcPr>
            <w:tcW w:type="dxa" w:w="2160"/>
          </w:tcPr>
          <w:p>
            <w:r>
              <w:t>Yes</w:t>
            </w:r>
          </w:p>
        </w:tc>
        <w:tc>
          <w:tcPr>
            <w:tcW w:type="dxa" w:w="2160"/>
          </w:tcPr>
          <w:p>
            <w:r>
              <w:t>Require cooperation with [Organization Name] in assessing notification obligations and supporting required notices to affected individuals, regulators, or other parties.</w:t>
            </w:r>
          </w:p>
        </w:tc>
      </w:tr>
      <w:tr>
        <w:tc>
          <w:tcPr>
            <w:tcW w:type="dxa" w:w="2160"/>
          </w:tcPr>
          <w:p>
            <w:r>
              <w:t>Subcontractors Used</w:t>
            </w:r>
          </w:p>
        </w:tc>
        <w:tc>
          <w:tcPr>
            <w:tcW w:type="dxa" w:w="2160"/>
          </w:tcPr>
          <w:p>
            <w:r>
              <w:t>Yes / No</w:t>
            </w:r>
          </w:p>
        </w:tc>
        <w:tc>
          <w:tcPr>
            <w:tcW w:type="dxa" w:w="2160"/>
          </w:tcPr>
          <w:p>
            <w:r>
              <w:t>Yes</w:t>
            </w:r>
          </w:p>
        </w:tc>
        <w:tc>
          <w:tcPr>
            <w:tcW w:type="dxa" w:w="2160"/>
          </w:tcPr>
          <w:p>
            <w:r>
              <w:t>Indicate whether subcontractors will create, receive, maintain, or transmit PHI on behalf of the Business Associate.</w:t>
            </w:r>
          </w:p>
        </w:tc>
      </w:tr>
      <w:tr>
        <w:tc>
          <w:tcPr>
            <w:tcW w:type="dxa" w:w="2160"/>
          </w:tcPr>
          <w:p>
            <w:r>
              <w:t>Subcontractor List</w:t>
            </w:r>
          </w:p>
        </w:tc>
        <w:tc>
          <w:tcPr>
            <w:tcW w:type="dxa" w:w="2160"/>
          </w:tcPr>
          <w:p>
            <w:r>
              <w:t>Table / Attachment</w:t>
            </w:r>
          </w:p>
        </w:tc>
        <w:tc>
          <w:tcPr>
            <w:tcW w:type="dxa" w:w="2160"/>
          </w:tcPr>
          <w:p>
            <w:r>
              <w:t>Conditional</w:t>
            </w:r>
          </w:p>
        </w:tc>
        <w:tc>
          <w:tcPr>
            <w:tcW w:type="dxa" w:w="2160"/>
          </w:tcPr>
          <w:p>
            <w:r>
              <w:t>Required if subcontractors will access PHI. Include legal name, service provided, location, PHI involved, and confirmation of written obligations.</w:t>
            </w:r>
          </w:p>
        </w:tc>
      </w:tr>
      <w:tr>
        <w:tc>
          <w:tcPr>
            <w:tcW w:type="dxa" w:w="2160"/>
          </w:tcPr>
          <w:p>
            <w:r>
              <w:t>Subcontractor Approval Required</w:t>
            </w:r>
          </w:p>
        </w:tc>
        <w:tc>
          <w:tcPr>
            <w:tcW w:type="dxa" w:w="2160"/>
          </w:tcPr>
          <w:p>
            <w:r>
              <w:t>Yes / No</w:t>
            </w:r>
          </w:p>
        </w:tc>
        <w:tc>
          <w:tcPr>
            <w:tcW w:type="dxa" w:w="2160"/>
          </w:tcPr>
          <w:p>
            <w:r>
              <w:t>Yes</w:t>
            </w:r>
          </w:p>
        </w:tc>
        <w:tc>
          <w:tcPr>
            <w:tcW w:type="dxa" w:w="2160"/>
          </w:tcPr>
          <w:p>
            <w:r>
              <w:t>State whether prior written approval from [Organization Name] is required before subcontractors may access PHI.</w:t>
            </w:r>
          </w:p>
        </w:tc>
      </w:tr>
      <w:tr>
        <w:tc>
          <w:tcPr>
            <w:tcW w:type="dxa" w:w="2160"/>
          </w:tcPr>
          <w:p>
            <w:r>
              <w:t>Subcontractor Written Agreement</w:t>
            </w:r>
          </w:p>
        </w:tc>
        <w:tc>
          <w:tcPr>
            <w:tcW w:type="dxa" w:w="2160"/>
          </w:tcPr>
          <w:p>
            <w:r>
              <w:t>Yes / No</w:t>
            </w:r>
          </w:p>
        </w:tc>
        <w:tc>
          <w:tcPr>
            <w:tcW w:type="dxa" w:w="2160"/>
          </w:tcPr>
          <w:p>
            <w:r>
              <w:t>Conditional</w:t>
            </w:r>
          </w:p>
        </w:tc>
        <w:tc>
          <w:tcPr>
            <w:tcW w:type="dxa" w:w="2160"/>
          </w:tcPr>
          <w:p>
            <w:r>
              <w:t>Required when subcontractors are used. Confirm that subcontractors must be bound by written terms at least as protective as this BAA.</w:t>
            </w:r>
          </w:p>
        </w:tc>
      </w:tr>
      <w:tr>
        <w:tc>
          <w:tcPr>
            <w:tcW w:type="dxa" w:w="2160"/>
          </w:tcPr>
          <w:p>
            <w:r>
              <w:t>Individual Access Support</w:t>
            </w:r>
          </w:p>
        </w:tc>
        <w:tc>
          <w:tcPr>
            <w:tcW w:type="dxa" w:w="2160"/>
          </w:tcPr>
          <w:p>
            <w:r>
              <w:t>Long Text</w:t>
            </w:r>
          </w:p>
        </w:tc>
        <w:tc>
          <w:tcPr>
            <w:tcW w:type="dxa" w:w="2160"/>
          </w:tcPr>
          <w:p>
            <w:r>
              <w:t>Yes</w:t>
            </w:r>
          </w:p>
        </w:tc>
        <w:tc>
          <w:tcPr>
            <w:tcW w:type="dxa" w:w="2160"/>
          </w:tcPr>
          <w:p>
            <w:r>
              <w:t>Require the Business Associate to assist [Organization Name] in responding to requests by individuals to access their PHI, where applicable.</w:t>
            </w:r>
          </w:p>
        </w:tc>
      </w:tr>
      <w:tr>
        <w:tc>
          <w:tcPr>
            <w:tcW w:type="dxa" w:w="2160"/>
          </w:tcPr>
          <w:p>
            <w:r>
              <w:t>Amendment Support</w:t>
            </w:r>
          </w:p>
        </w:tc>
        <w:tc>
          <w:tcPr>
            <w:tcW w:type="dxa" w:w="2160"/>
          </w:tcPr>
          <w:p>
            <w:r>
              <w:t>Long Text</w:t>
            </w:r>
          </w:p>
        </w:tc>
        <w:tc>
          <w:tcPr>
            <w:tcW w:type="dxa" w:w="2160"/>
          </w:tcPr>
          <w:p>
            <w:r>
              <w:t>Yes</w:t>
            </w:r>
          </w:p>
        </w:tc>
        <w:tc>
          <w:tcPr>
            <w:tcW w:type="dxa" w:w="2160"/>
          </w:tcPr>
          <w:p>
            <w:r>
              <w:t>Require the Business Associate to support requests to amend PHI, where applicable.</w:t>
            </w:r>
          </w:p>
        </w:tc>
      </w:tr>
      <w:tr>
        <w:tc>
          <w:tcPr>
            <w:tcW w:type="dxa" w:w="2160"/>
          </w:tcPr>
          <w:p>
            <w:r>
              <w:t>Accounting of Disclosures Support</w:t>
            </w:r>
          </w:p>
        </w:tc>
        <w:tc>
          <w:tcPr>
            <w:tcW w:type="dxa" w:w="2160"/>
          </w:tcPr>
          <w:p>
            <w:r>
              <w:t>Long Text</w:t>
            </w:r>
          </w:p>
        </w:tc>
        <w:tc>
          <w:tcPr>
            <w:tcW w:type="dxa" w:w="2160"/>
          </w:tcPr>
          <w:p>
            <w:r>
              <w:t>Yes</w:t>
            </w:r>
          </w:p>
        </w:tc>
        <w:tc>
          <w:tcPr>
            <w:tcW w:type="dxa" w:w="2160"/>
          </w:tcPr>
          <w:p>
            <w:r>
              <w:t>Require the Business Associate to maintain and provide information needed for an accounting of disclosures, where applicable.</w:t>
            </w:r>
          </w:p>
        </w:tc>
      </w:tr>
      <w:tr>
        <w:tc>
          <w:tcPr>
            <w:tcW w:type="dxa" w:w="2160"/>
          </w:tcPr>
          <w:p>
            <w:r>
              <w:t>Restriction Requests Support</w:t>
            </w:r>
          </w:p>
        </w:tc>
        <w:tc>
          <w:tcPr>
            <w:tcW w:type="dxa" w:w="2160"/>
          </w:tcPr>
          <w:p>
            <w:r>
              <w:t>Long Text</w:t>
            </w:r>
          </w:p>
        </w:tc>
        <w:tc>
          <w:tcPr>
            <w:tcW w:type="dxa" w:w="2160"/>
          </w:tcPr>
          <w:p>
            <w:r>
              <w:t>Conditional</w:t>
            </w:r>
          </w:p>
        </w:tc>
        <w:tc>
          <w:tcPr>
            <w:tcW w:type="dxa" w:w="2160"/>
          </w:tcPr>
          <w:p>
            <w:r>
              <w:t>Required if the Business Associate performs services that may be affected by individual restriction requests.</w:t>
            </w:r>
          </w:p>
        </w:tc>
      </w:tr>
      <w:tr>
        <w:tc>
          <w:tcPr>
            <w:tcW w:type="dxa" w:w="2160"/>
          </w:tcPr>
          <w:p>
            <w:r>
              <w:t>Confidential Communications Support</w:t>
            </w:r>
          </w:p>
        </w:tc>
        <w:tc>
          <w:tcPr>
            <w:tcW w:type="dxa" w:w="2160"/>
          </w:tcPr>
          <w:p>
            <w:r>
              <w:t>Long Text</w:t>
            </w:r>
          </w:p>
        </w:tc>
        <w:tc>
          <w:tcPr>
            <w:tcW w:type="dxa" w:w="2160"/>
          </w:tcPr>
          <w:p>
            <w:r>
              <w:t>Conditional</w:t>
            </w:r>
          </w:p>
        </w:tc>
        <w:tc>
          <w:tcPr>
            <w:tcW w:type="dxa" w:w="2160"/>
          </w:tcPr>
          <w:p>
            <w:r>
              <w:t>Required if the Business Associate communicates directly with individuals on behalf of [Organization Name].</w:t>
            </w:r>
          </w:p>
        </w:tc>
      </w:tr>
      <w:tr>
        <w:tc>
          <w:tcPr>
            <w:tcW w:type="dxa" w:w="2160"/>
          </w:tcPr>
          <w:p>
            <w:r>
              <w:t>Direct Contact with Individuals</w:t>
            </w:r>
          </w:p>
        </w:tc>
        <w:tc>
          <w:tcPr>
            <w:tcW w:type="dxa" w:w="2160"/>
          </w:tcPr>
          <w:p>
            <w:r>
              <w:t>Yes / No</w:t>
            </w:r>
          </w:p>
        </w:tc>
        <w:tc>
          <w:tcPr>
            <w:tcW w:type="dxa" w:w="2160"/>
          </w:tcPr>
          <w:p>
            <w:r>
              <w:t>Yes</w:t>
            </w:r>
          </w:p>
        </w:tc>
        <w:tc>
          <w:tcPr>
            <w:tcW w:type="dxa" w:w="2160"/>
          </w:tcPr>
          <w:p>
            <w:r>
              <w:t>Indicate whether the Business Associate will communicate directly with patients, members, clients, or other individuals using PHI.</w:t>
            </w:r>
          </w:p>
        </w:tc>
      </w:tr>
      <w:tr>
        <w:tc>
          <w:tcPr>
            <w:tcW w:type="dxa" w:w="2160"/>
          </w:tcPr>
          <w:p>
            <w:r>
              <w:t>Notice of Privacy Practices Alignment</w:t>
            </w:r>
          </w:p>
        </w:tc>
        <w:tc>
          <w:tcPr>
            <w:tcW w:type="dxa" w:w="2160"/>
          </w:tcPr>
          <w:p>
            <w:r>
              <w:t>Yes / No</w:t>
            </w:r>
          </w:p>
        </w:tc>
        <w:tc>
          <w:tcPr>
            <w:tcW w:type="dxa" w:w="2160"/>
          </w:tcPr>
          <w:p>
            <w:r>
              <w:t>Conditional</w:t>
            </w:r>
          </w:p>
        </w:tc>
        <w:tc>
          <w:tcPr>
            <w:tcW w:type="dxa" w:w="2160"/>
          </w:tcPr>
          <w:p>
            <w:r>
              <w:t>Required if the Business Associate performs services involving individual communications or uses of PHI affected by [Organization Name] privacy notices.</w:t>
            </w:r>
          </w:p>
        </w:tc>
      </w:tr>
      <w:tr>
        <w:tc>
          <w:tcPr>
            <w:tcW w:type="dxa" w:w="2160"/>
          </w:tcPr>
          <w:p>
            <w:r>
              <w:t>Access to Books and Records</w:t>
            </w:r>
          </w:p>
        </w:tc>
        <w:tc>
          <w:tcPr>
            <w:tcW w:type="dxa" w:w="2160"/>
          </w:tcPr>
          <w:p>
            <w:r>
              <w:t>Long Text</w:t>
            </w:r>
          </w:p>
        </w:tc>
        <w:tc>
          <w:tcPr>
            <w:tcW w:type="dxa" w:w="2160"/>
          </w:tcPr>
          <w:p>
            <w:r>
              <w:t>Yes</w:t>
            </w:r>
          </w:p>
        </w:tc>
        <w:tc>
          <w:tcPr>
            <w:tcW w:type="dxa" w:w="2160"/>
          </w:tcPr>
          <w:p>
            <w:r>
              <w:t>Require the Business Associate to make relevant records available to [Organization Name] and legally authorized oversight bodies when required for compliance verification.</w:t>
            </w:r>
          </w:p>
        </w:tc>
      </w:tr>
      <w:tr>
        <w:tc>
          <w:tcPr>
            <w:tcW w:type="dxa" w:w="2160"/>
          </w:tcPr>
          <w:p>
            <w:r>
              <w:t>Audit Rights</w:t>
            </w:r>
          </w:p>
        </w:tc>
        <w:tc>
          <w:tcPr>
            <w:tcW w:type="dxa" w:w="2160"/>
          </w:tcPr>
          <w:p>
            <w:r>
              <w:t>Long Text</w:t>
            </w:r>
          </w:p>
        </w:tc>
        <w:tc>
          <w:tcPr>
            <w:tcW w:type="dxa" w:w="2160"/>
          </w:tcPr>
          <w:p>
            <w:r>
              <w:t>Yes</w:t>
            </w:r>
          </w:p>
        </w:tc>
        <w:tc>
          <w:tcPr>
            <w:tcW w:type="dxa" w:w="2160"/>
          </w:tcPr>
          <w:p>
            <w:r>
              <w:t>State whether [Organization Name] may request evidence of compliance, review safeguards, assess incident records, or conduct reasonable audits.</w:t>
            </w:r>
          </w:p>
        </w:tc>
      </w:tr>
      <w:tr>
        <w:tc>
          <w:tcPr>
            <w:tcW w:type="dxa" w:w="2160"/>
          </w:tcPr>
          <w:p>
            <w:r>
              <w:t>Compliance Documentation</w:t>
            </w:r>
          </w:p>
        </w:tc>
        <w:tc>
          <w:tcPr>
            <w:tcW w:type="dxa" w:w="2160"/>
          </w:tcPr>
          <w:p>
            <w:r>
              <w:t>Long Text</w:t>
            </w:r>
          </w:p>
        </w:tc>
        <w:tc>
          <w:tcPr>
            <w:tcW w:type="dxa" w:w="2160"/>
          </w:tcPr>
          <w:p>
            <w:r>
              <w:t>Yes</w:t>
            </w:r>
          </w:p>
        </w:tc>
        <w:tc>
          <w:tcPr>
            <w:tcW w:type="dxa" w:w="2160"/>
          </w:tcPr>
          <w:p>
            <w:r>
              <w:t>Require the Business Associate to maintain documentation showing compliance with privacy and security obligations.</w:t>
            </w:r>
          </w:p>
        </w:tc>
      </w:tr>
      <w:tr>
        <w:tc>
          <w:tcPr>
            <w:tcW w:type="dxa" w:w="2160"/>
          </w:tcPr>
          <w:p>
            <w:r>
              <w:t>Cybersecurity Insurance</w:t>
            </w:r>
          </w:p>
        </w:tc>
        <w:tc>
          <w:tcPr>
            <w:tcW w:type="dxa" w:w="2160"/>
          </w:tcPr>
          <w:p>
            <w:r>
              <w:t>Text</w:t>
            </w:r>
          </w:p>
        </w:tc>
        <w:tc>
          <w:tcPr>
            <w:tcW w:type="dxa" w:w="2160"/>
          </w:tcPr>
          <w:p>
            <w:r>
              <w:t>Conditional</w:t>
            </w:r>
          </w:p>
        </w:tc>
        <w:tc>
          <w:tcPr>
            <w:tcW w:type="dxa" w:w="2160"/>
          </w:tcPr>
          <w:p>
            <w:r>
              <w:t>Required if mandated by procurement, legal, risk management, or contract requirements. State minimum coverage and evidence requirements.</w:t>
            </w:r>
          </w:p>
        </w:tc>
      </w:tr>
      <w:tr>
        <w:tc>
          <w:tcPr>
            <w:tcW w:type="dxa" w:w="2160"/>
          </w:tcPr>
          <w:p>
            <w:r>
              <w:t>Indemnification</w:t>
            </w:r>
          </w:p>
        </w:tc>
        <w:tc>
          <w:tcPr>
            <w:tcW w:type="dxa" w:w="2160"/>
          </w:tcPr>
          <w:p>
            <w:r>
              <w:t>Text</w:t>
            </w:r>
          </w:p>
        </w:tc>
        <w:tc>
          <w:tcPr>
            <w:tcW w:type="dxa" w:w="2160"/>
          </w:tcPr>
          <w:p>
            <w:r>
              <w:t>Conditional</w:t>
            </w:r>
          </w:p>
        </w:tc>
        <w:tc>
          <w:tcPr>
            <w:tcW w:type="dxa" w:w="2160"/>
          </w:tcPr>
          <w:p>
            <w:r>
              <w:t>Complete as directed by Legal Counsel. Address responsibility for losses, claims, penalties, costs, or expenses resulting from the Business Associate’s acts or omissions.</w:t>
            </w:r>
          </w:p>
        </w:tc>
      </w:tr>
      <w:tr>
        <w:tc>
          <w:tcPr>
            <w:tcW w:type="dxa" w:w="2160"/>
          </w:tcPr>
          <w:p>
            <w:r>
              <w:t>Limitation of Liability Alignment</w:t>
            </w:r>
          </w:p>
        </w:tc>
        <w:tc>
          <w:tcPr>
            <w:tcW w:type="dxa" w:w="2160"/>
          </w:tcPr>
          <w:p>
            <w:r>
              <w:t>Text</w:t>
            </w:r>
          </w:p>
        </w:tc>
        <w:tc>
          <w:tcPr>
            <w:tcW w:type="dxa" w:w="2160"/>
          </w:tcPr>
          <w:p>
            <w:r>
              <w:t>Conditional</w:t>
            </w:r>
          </w:p>
        </w:tc>
        <w:tc>
          <w:tcPr>
            <w:tcW w:type="dxa" w:w="2160"/>
          </w:tcPr>
          <w:p>
            <w:r>
              <w:t>Required where the underlying agreement limits liability. Legal Counsel must confirm whether privacy, security, breach, confidentiality, and indemnity obligations are excluded from any cap.</w:t>
            </w:r>
          </w:p>
        </w:tc>
      </w:tr>
      <w:tr>
        <w:tc>
          <w:tcPr>
            <w:tcW w:type="dxa" w:w="2160"/>
          </w:tcPr>
          <w:p>
            <w:r>
              <w:t>Return or Destruction of PHI</w:t>
            </w:r>
          </w:p>
        </w:tc>
        <w:tc>
          <w:tcPr>
            <w:tcW w:type="dxa" w:w="2160"/>
          </w:tcPr>
          <w:p>
            <w:r>
              <w:t>Long Text</w:t>
            </w:r>
          </w:p>
        </w:tc>
        <w:tc>
          <w:tcPr>
            <w:tcW w:type="dxa" w:w="2160"/>
          </w:tcPr>
          <w:p>
            <w:r>
              <w:t>Yes</w:t>
            </w:r>
          </w:p>
        </w:tc>
        <w:tc>
          <w:tcPr>
            <w:tcW w:type="dxa" w:w="2160"/>
          </w:tcPr>
          <w:p>
            <w:r>
              <w:t>Require the Business Associate to return or destroy PHI at termination or expiration if feasible and as instructed by [Organization Name].</w:t>
            </w:r>
          </w:p>
        </w:tc>
      </w:tr>
      <w:tr>
        <w:tc>
          <w:tcPr>
            <w:tcW w:type="dxa" w:w="2160"/>
          </w:tcPr>
          <w:p>
            <w:r>
              <w:t>Retained PHI After Termination</w:t>
            </w:r>
          </w:p>
        </w:tc>
        <w:tc>
          <w:tcPr>
            <w:tcW w:type="dxa" w:w="2160"/>
          </w:tcPr>
          <w:p>
            <w:r>
              <w:t>Long Text</w:t>
            </w:r>
          </w:p>
        </w:tc>
        <w:tc>
          <w:tcPr>
            <w:tcW w:type="dxa" w:w="2160"/>
          </w:tcPr>
          <w:p>
            <w:r>
              <w:t>Conditional</w:t>
            </w:r>
          </w:p>
        </w:tc>
        <w:tc>
          <w:tcPr>
            <w:tcW w:type="dxa" w:w="2160"/>
          </w:tcPr>
          <w:p>
            <w:r>
              <w:t>Required if return or destruction is not feasible. State that retained PHI remains protected and may only be used or disclosed for limited purposes that make return or destruction infeasible.</w:t>
            </w:r>
          </w:p>
        </w:tc>
      </w:tr>
      <w:tr>
        <w:tc>
          <w:tcPr>
            <w:tcW w:type="dxa" w:w="2160"/>
          </w:tcPr>
          <w:p>
            <w:r>
              <w:t>Certificate of Destruction Required</w:t>
            </w:r>
          </w:p>
        </w:tc>
        <w:tc>
          <w:tcPr>
            <w:tcW w:type="dxa" w:w="2160"/>
          </w:tcPr>
          <w:p>
            <w:r>
              <w:t>Yes / No</w:t>
            </w:r>
          </w:p>
        </w:tc>
        <w:tc>
          <w:tcPr>
            <w:tcW w:type="dxa" w:w="2160"/>
          </w:tcPr>
          <w:p>
            <w:r>
              <w:t>Yes</w:t>
            </w:r>
          </w:p>
        </w:tc>
        <w:tc>
          <w:tcPr>
            <w:tcW w:type="dxa" w:w="2160"/>
          </w:tcPr>
          <w:p>
            <w:r>
              <w:t>State whether the Business Associate must provide written certification that PHI has been destroyed.</w:t>
            </w:r>
          </w:p>
        </w:tc>
      </w:tr>
      <w:tr>
        <w:tc>
          <w:tcPr>
            <w:tcW w:type="dxa" w:w="2160"/>
          </w:tcPr>
          <w:p>
            <w:r>
              <w:t>Termination for Cause</w:t>
            </w:r>
          </w:p>
        </w:tc>
        <w:tc>
          <w:tcPr>
            <w:tcW w:type="dxa" w:w="2160"/>
          </w:tcPr>
          <w:p>
            <w:r>
              <w:t>Long Text</w:t>
            </w:r>
          </w:p>
        </w:tc>
        <w:tc>
          <w:tcPr>
            <w:tcW w:type="dxa" w:w="2160"/>
          </w:tcPr>
          <w:p>
            <w:r>
              <w:t>Yes</w:t>
            </w:r>
          </w:p>
        </w:tc>
        <w:tc>
          <w:tcPr>
            <w:tcW w:type="dxa" w:w="2160"/>
          </w:tcPr>
          <w:p>
            <w:r>
              <w:t>State that [Organization Name] may terminate the BAA and related services for material violation of privacy or security obligations, subject to applicable cure rights approved by Legal Counsel.</w:t>
            </w:r>
          </w:p>
        </w:tc>
      </w:tr>
      <w:tr>
        <w:tc>
          <w:tcPr>
            <w:tcW w:type="dxa" w:w="2160"/>
          </w:tcPr>
          <w:p>
            <w:r>
              <w:t>Transition Assistance</w:t>
            </w:r>
          </w:p>
        </w:tc>
        <w:tc>
          <w:tcPr>
            <w:tcW w:type="dxa" w:w="2160"/>
          </w:tcPr>
          <w:p>
            <w:r>
              <w:t>Long Text</w:t>
            </w:r>
          </w:p>
        </w:tc>
        <w:tc>
          <w:tcPr>
            <w:tcW w:type="dxa" w:w="2160"/>
          </w:tcPr>
          <w:p>
            <w:r>
              <w:t>Conditional</w:t>
            </w:r>
          </w:p>
        </w:tc>
        <w:tc>
          <w:tcPr>
            <w:tcW w:type="dxa" w:w="2160"/>
          </w:tcPr>
          <w:p>
            <w:r>
              <w:t>Required when services are operationally critical. Describe required cooperation to transition services without compromising PHI.</w:t>
            </w:r>
          </w:p>
        </w:tc>
      </w:tr>
      <w:tr>
        <w:tc>
          <w:tcPr>
            <w:tcW w:type="dxa" w:w="2160"/>
          </w:tcPr>
          <w:p>
            <w:r>
              <w:t>Survival of Obligations</w:t>
            </w:r>
          </w:p>
        </w:tc>
        <w:tc>
          <w:tcPr>
            <w:tcW w:type="dxa" w:w="2160"/>
          </w:tcPr>
          <w:p>
            <w:r>
              <w:t>Yes / No</w:t>
            </w:r>
          </w:p>
        </w:tc>
        <w:tc>
          <w:tcPr>
            <w:tcW w:type="dxa" w:w="2160"/>
          </w:tcPr>
          <w:p>
            <w:r>
              <w:t>Yes</w:t>
            </w:r>
          </w:p>
        </w:tc>
        <w:tc>
          <w:tcPr>
            <w:tcW w:type="dxa" w:w="2160"/>
          </w:tcPr>
          <w:p>
            <w:r>
              <w:t>Confirm that relevant confidentiality, privacy, security, return/destruction, and audit obligations survive termination as needed.</w:t>
            </w:r>
          </w:p>
        </w:tc>
      </w:tr>
      <w:tr>
        <w:tc>
          <w:tcPr>
            <w:tcW w:type="dxa" w:w="2160"/>
          </w:tcPr>
          <w:p>
            <w:r>
              <w:t>Governing Law / Venue</w:t>
            </w:r>
          </w:p>
        </w:tc>
        <w:tc>
          <w:tcPr>
            <w:tcW w:type="dxa" w:w="2160"/>
          </w:tcPr>
          <w:p>
            <w:r>
              <w:t>Text</w:t>
            </w:r>
          </w:p>
        </w:tc>
        <w:tc>
          <w:tcPr>
            <w:tcW w:type="dxa" w:w="2160"/>
          </w:tcPr>
          <w:p>
            <w:r>
              <w:t>Conditional</w:t>
            </w:r>
          </w:p>
        </w:tc>
        <w:tc>
          <w:tcPr>
            <w:tcW w:type="dxa" w:w="2160"/>
          </w:tcPr>
          <w:p>
            <w:r>
              <w:t>Complete as directed by Legal Counsel and align with the underlying agreement.</w:t>
            </w:r>
          </w:p>
        </w:tc>
      </w:tr>
      <w:tr>
        <w:tc>
          <w:tcPr>
            <w:tcW w:type="dxa" w:w="2160"/>
          </w:tcPr>
          <w:p>
            <w:r>
              <w:t>Order of Precedence</w:t>
            </w:r>
          </w:p>
        </w:tc>
        <w:tc>
          <w:tcPr>
            <w:tcW w:type="dxa" w:w="2160"/>
          </w:tcPr>
          <w:p>
            <w:r>
              <w:t>Text</w:t>
            </w:r>
          </w:p>
        </w:tc>
        <w:tc>
          <w:tcPr>
            <w:tcW w:type="dxa" w:w="2160"/>
          </w:tcPr>
          <w:p>
            <w:r>
              <w:t>Yes</w:t>
            </w:r>
          </w:p>
        </w:tc>
        <w:tc>
          <w:tcPr>
            <w:tcW w:type="dxa" w:w="2160"/>
          </w:tcPr>
          <w:p>
            <w:r>
              <w:t>State how conflicts between the BAA and underlying agreement will be resolved, ensuring PHI protections are not weakened.</w:t>
            </w:r>
          </w:p>
        </w:tc>
      </w:tr>
      <w:tr>
        <w:tc>
          <w:tcPr>
            <w:tcW w:type="dxa" w:w="2160"/>
          </w:tcPr>
          <w:p>
            <w:r>
              <w:t>Notice Method</w:t>
            </w:r>
          </w:p>
        </w:tc>
        <w:tc>
          <w:tcPr>
            <w:tcW w:type="dxa" w:w="2160"/>
          </w:tcPr>
          <w:p>
            <w:r>
              <w:t>Text</w:t>
            </w:r>
          </w:p>
        </w:tc>
        <w:tc>
          <w:tcPr>
            <w:tcW w:type="dxa" w:w="2160"/>
          </w:tcPr>
          <w:p>
            <w:r>
              <w:t>Yes</w:t>
            </w:r>
          </w:p>
        </w:tc>
        <w:tc>
          <w:tcPr>
            <w:tcW w:type="dxa" w:w="2160"/>
          </w:tcPr>
          <w:p>
            <w:r>
              <w:t>Specify approved methods for legal and incident notices, such as email plus written notice, secure portal notification, or overnight delivery.</w:t>
            </w:r>
          </w:p>
        </w:tc>
      </w:tr>
      <w:tr>
        <w:tc>
          <w:tcPr>
            <w:tcW w:type="dxa" w:w="2160"/>
          </w:tcPr>
          <w:p>
            <w:r>
              <w:t>Required Attachments</w:t>
            </w:r>
          </w:p>
        </w:tc>
        <w:tc>
          <w:tcPr>
            <w:tcW w:type="dxa" w:w="2160"/>
          </w:tcPr>
          <w:p>
            <w:r>
              <w:t>Checklist</w:t>
            </w:r>
          </w:p>
        </w:tc>
        <w:tc>
          <w:tcPr>
            <w:tcW w:type="dxa" w:w="2160"/>
          </w:tcPr>
          <w:p>
            <w:r>
              <w:t>Yes</w:t>
            </w:r>
          </w:p>
        </w:tc>
        <w:tc>
          <w:tcPr>
            <w:tcW w:type="dxa" w:w="2160"/>
          </w:tcPr>
          <w:p>
            <w:r>
              <w:t>Attach the underlying agreement, service description, security review, risk assessment, subcontractor list, incident contact details, and approved deviations if applicable.</w:t>
            </w:r>
          </w:p>
        </w:tc>
      </w:tr>
      <w:tr>
        <w:tc>
          <w:tcPr>
            <w:tcW w:type="dxa" w:w="2160"/>
          </w:tcPr>
          <w:p>
            <w:r>
              <w:t>Privacy Risk Assessment Completed</w:t>
            </w:r>
          </w:p>
        </w:tc>
        <w:tc>
          <w:tcPr>
            <w:tcW w:type="dxa" w:w="2160"/>
          </w:tcPr>
          <w:p>
            <w:r>
              <w:t>Yes / No</w:t>
            </w:r>
          </w:p>
        </w:tc>
        <w:tc>
          <w:tcPr>
            <w:tcW w:type="dxa" w:w="2160"/>
          </w:tcPr>
          <w:p>
            <w:r>
              <w:t>Yes</w:t>
            </w:r>
          </w:p>
        </w:tc>
        <w:tc>
          <w:tcPr>
            <w:tcW w:type="dxa" w:w="2160"/>
          </w:tcPr>
          <w:p>
            <w:r>
              <w:t>Confirm whether privacy risk review has been completed before approval.</w:t>
            </w:r>
          </w:p>
        </w:tc>
      </w:tr>
      <w:tr>
        <w:tc>
          <w:tcPr>
            <w:tcW w:type="dxa" w:w="2160"/>
          </w:tcPr>
          <w:p>
            <w:r>
              <w:t>Security Risk Assessment Completed</w:t>
            </w:r>
          </w:p>
        </w:tc>
        <w:tc>
          <w:tcPr>
            <w:tcW w:type="dxa" w:w="2160"/>
          </w:tcPr>
          <w:p>
            <w:r>
              <w:t>Yes / No</w:t>
            </w:r>
          </w:p>
        </w:tc>
        <w:tc>
          <w:tcPr>
            <w:tcW w:type="dxa" w:w="2160"/>
          </w:tcPr>
          <w:p>
            <w:r>
              <w:t>Conditional</w:t>
            </w:r>
          </w:p>
        </w:tc>
        <w:tc>
          <w:tcPr>
            <w:tcW w:type="dxa" w:w="2160"/>
          </w:tcPr>
          <w:p>
            <w:r>
              <w:t>Required when electronic PHI is involved or the Business Associate connects to systems, hosts data, or processes large volumes of PHI.</w:t>
            </w:r>
          </w:p>
        </w:tc>
      </w:tr>
      <w:tr>
        <w:tc>
          <w:tcPr>
            <w:tcW w:type="dxa" w:w="2160"/>
          </w:tcPr>
          <w:p>
            <w:r>
              <w:t>Vendor Due Diligence Completed</w:t>
            </w:r>
          </w:p>
        </w:tc>
        <w:tc>
          <w:tcPr>
            <w:tcW w:type="dxa" w:w="2160"/>
          </w:tcPr>
          <w:p>
            <w:r>
              <w:t>Yes / No</w:t>
            </w:r>
          </w:p>
        </w:tc>
        <w:tc>
          <w:tcPr>
            <w:tcW w:type="dxa" w:w="2160"/>
          </w:tcPr>
          <w:p>
            <w:r>
              <w:t>Conditional</w:t>
            </w:r>
          </w:p>
        </w:tc>
        <w:tc>
          <w:tcPr>
            <w:tcW w:type="dxa" w:w="2160"/>
          </w:tcPr>
          <w:p>
            <w:r>
              <w:t>Required if the Business Associate is subject to vendor risk management review.</w:t>
            </w:r>
          </w:p>
        </w:tc>
      </w:tr>
      <w:tr>
        <w:tc>
          <w:tcPr>
            <w:tcW w:type="dxa" w:w="2160"/>
          </w:tcPr>
          <w:p>
            <w:r>
              <w:t>Exceptions or Deviations</w:t>
            </w:r>
          </w:p>
        </w:tc>
        <w:tc>
          <w:tcPr>
            <w:tcW w:type="dxa" w:w="2160"/>
          </w:tcPr>
          <w:p>
            <w:r>
              <w:t>Long Text</w:t>
            </w:r>
          </w:p>
        </w:tc>
        <w:tc>
          <w:tcPr>
            <w:tcW w:type="dxa" w:w="2160"/>
          </w:tcPr>
          <w:p>
            <w:r>
              <w:t>Conditional</w:t>
            </w:r>
          </w:p>
        </w:tc>
        <w:tc>
          <w:tcPr>
            <w:tcW w:type="dxa" w:w="2160"/>
          </w:tcPr>
          <w:p>
            <w:r>
              <w:t>Required if any standard BAA language, safeguard requirement, reporting timeline, subcontractor requirement, or termination right has been changed.</w:t>
            </w:r>
          </w:p>
        </w:tc>
      </w:tr>
      <w:tr>
        <w:tc>
          <w:tcPr>
            <w:tcW w:type="dxa" w:w="2160"/>
          </w:tcPr>
          <w:p>
            <w:r>
              <w:t>Exception Approval</w:t>
            </w:r>
          </w:p>
        </w:tc>
        <w:tc>
          <w:tcPr>
            <w:tcW w:type="dxa" w:w="2160"/>
          </w:tcPr>
          <w:p>
            <w:r>
              <w:t>Name / Date</w:t>
            </w:r>
          </w:p>
        </w:tc>
        <w:tc>
          <w:tcPr>
            <w:tcW w:type="dxa" w:w="2160"/>
          </w:tcPr>
          <w:p>
            <w:r>
              <w:t>Conditional</w:t>
            </w:r>
          </w:p>
        </w:tc>
        <w:tc>
          <w:tcPr>
            <w:tcW w:type="dxa" w:w="2160"/>
          </w:tcPr>
          <w:p>
            <w:r>
              <w:t>Required where exceptions or deviations exist. Must include Privacy Officer and Legal Counsel approval.</w:t>
            </w:r>
          </w:p>
        </w:tc>
      </w:tr>
      <w:tr>
        <w:tc>
          <w:tcPr>
            <w:tcW w:type="dxa" w:w="2160"/>
          </w:tcPr>
          <w:p>
            <w:r>
              <w:t>Final BAA Version</w:t>
            </w:r>
          </w:p>
        </w:tc>
        <w:tc>
          <w:tcPr>
            <w:tcW w:type="dxa" w:w="2160"/>
          </w:tcPr>
          <w:p>
            <w:r>
              <w:t>Attachment / Link</w:t>
            </w:r>
          </w:p>
        </w:tc>
        <w:tc>
          <w:tcPr>
            <w:tcW w:type="dxa" w:w="2160"/>
          </w:tcPr>
          <w:p>
            <w:r>
              <w:t>Yes</w:t>
            </w:r>
          </w:p>
        </w:tc>
        <w:tc>
          <w:tcPr>
            <w:tcW w:type="dxa" w:w="2160"/>
          </w:tcPr>
          <w:p>
            <w:r>
              <w:t>Attach or link the final approved version before signature.</w:t>
            </w:r>
          </w:p>
        </w:tc>
      </w:tr>
      <w:tr>
        <w:tc>
          <w:tcPr>
            <w:tcW w:type="dxa" w:w="2160"/>
          </w:tcPr>
          <w:p>
            <w:r>
              <w:t>Signature Authority - Organization</w:t>
            </w:r>
          </w:p>
        </w:tc>
        <w:tc>
          <w:tcPr>
            <w:tcW w:type="dxa" w:w="2160"/>
          </w:tcPr>
          <w:p>
            <w:r>
              <w:t>Name / Title</w:t>
            </w:r>
          </w:p>
        </w:tc>
        <w:tc>
          <w:tcPr>
            <w:tcW w:type="dxa" w:w="2160"/>
          </w:tcPr>
          <w:p>
            <w:r>
              <w:t>Yes</w:t>
            </w:r>
          </w:p>
        </w:tc>
        <w:tc>
          <w:tcPr>
            <w:tcW w:type="dxa" w:w="2160"/>
          </w:tcPr>
          <w:p>
            <w:r>
              <w:t>Identify the person authorized to sign on behalf of [Organization Name].</w:t>
            </w:r>
          </w:p>
        </w:tc>
      </w:tr>
      <w:tr>
        <w:tc>
          <w:tcPr>
            <w:tcW w:type="dxa" w:w="2160"/>
          </w:tcPr>
          <w:p>
            <w:r>
              <w:t>Signature Authority - Business Associate</w:t>
            </w:r>
          </w:p>
        </w:tc>
        <w:tc>
          <w:tcPr>
            <w:tcW w:type="dxa" w:w="2160"/>
          </w:tcPr>
          <w:p>
            <w:r>
              <w:t>Name / Title</w:t>
            </w:r>
          </w:p>
        </w:tc>
        <w:tc>
          <w:tcPr>
            <w:tcW w:type="dxa" w:w="2160"/>
          </w:tcPr>
          <w:p>
            <w:r>
              <w:t>Yes</w:t>
            </w:r>
          </w:p>
        </w:tc>
        <w:tc>
          <w:tcPr>
            <w:tcW w:type="dxa" w:w="2160"/>
          </w:tcPr>
          <w:p>
            <w:r>
              <w:t>Identify the person authorized to sign on behalf of the Business Associate.</w:t>
            </w:r>
          </w:p>
        </w:tc>
      </w:tr>
      <w:tr>
        <w:tc>
          <w:tcPr>
            <w:tcW w:type="dxa" w:w="2160"/>
          </w:tcPr>
          <w:p>
            <w:r>
              <w:t>Organization Signature Date</w:t>
            </w:r>
          </w:p>
        </w:tc>
        <w:tc>
          <w:tcPr>
            <w:tcW w:type="dxa" w:w="2160"/>
          </w:tcPr>
          <w:p>
            <w:r>
              <w:t>Date</w:t>
            </w:r>
          </w:p>
        </w:tc>
        <w:tc>
          <w:tcPr>
            <w:tcW w:type="dxa" w:w="2160"/>
          </w:tcPr>
          <w:p>
            <w:r>
              <w:t>Yes</w:t>
            </w:r>
          </w:p>
        </w:tc>
        <w:tc>
          <w:tcPr>
            <w:tcW w:type="dxa" w:w="2160"/>
          </w:tcPr>
          <w:p>
            <w:r>
              <w:t>Enter the date signed by [Organization Name].</w:t>
            </w:r>
          </w:p>
        </w:tc>
      </w:tr>
      <w:tr>
        <w:tc>
          <w:tcPr>
            <w:tcW w:type="dxa" w:w="2160"/>
          </w:tcPr>
          <w:p>
            <w:r>
              <w:t>Business Associate Signature Date</w:t>
            </w:r>
          </w:p>
        </w:tc>
        <w:tc>
          <w:tcPr>
            <w:tcW w:type="dxa" w:w="2160"/>
          </w:tcPr>
          <w:p>
            <w:r>
              <w:t>Date</w:t>
            </w:r>
          </w:p>
        </w:tc>
        <w:tc>
          <w:tcPr>
            <w:tcW w:type="dxa" w:w="2160"/>
          </w:tcPr>
          <w:p>
            <w:r>
              <w:t>Yes</w:t>
            </w:r>
          </w:p>
        </w:tc>
        <w:tc>
          <w:tcPr>
            <w:tcW w:type="dxa" w:w="2160"/>
          </w:tcPr>
          <w:p>
            <w:r>
              <w:t>Enter the date signed by the Business Associate.</w:t>
            </w:r>
          </w:p>
        </w:tc>
      </w:tr>
      <w:tr>
        <w:tc>
          <w:tcPr>
            <w:tcW w:type="dxa" w:w="2160"/>
          </w:tcPr>
          <w:p>
            <w:r>
              <w:t>Fully Executed Agreement Stored</w:t>
            </w:r>
          </w:p>
        </w:tc>
        <w:tc>
          <w:tcPr>
            <w:tcW w:type="dxa" w:w="2160"/>
          </w:tcPr>
          <w:p>
            <w:r>
              <w:t>Yes / No</w:t>
            </w:r>
          </w:p>
        </w:tc>
        <w:tc>
          <w:tcPr>
            <w:tcW w:type="dxa" w:w="2160"/>
          </w:tcPr>
          <w:p>
            <w:r>
              <w:t>Yes</w:t>
            </w:r>
          </w:p>
        </w:tc>
        <w:tc>
          <w:tcPr>
            <w:tcW w:type="dxa" w:w="2160"/>
          </w:tcPr>
          <w:p>
            <w:r>
              <w:t>Confirm the signed BAA has been uploaded to the approved contract repository.</w:t>
            </w:r>
          </w:p>
        </w:tc>
      </w:tr>
      <w:tr>
        <w:tc>
          <w:tcPr>
            <w:tcW w:type="dxa" w:w="2160"/>
          </w:tcPr>
          <w:p>
            <w:r>
              <w:t>Repository Location</w:t>
            </w:r>
          </w:p>
        </w:tc>
        <w:tc>
          <w:tcPr>
            <w:tcW w:type="dxa" w:w="2160"/>
          </w:tcPr>
          <w:p>
            <w:r>
              <w:t>Link / Text</w:t>
            </w:r>
          </w:p>
        </w:tc>
        <w:tc>
          <w:tcPr>
            <w:tcW w:type="dxa" w:w="2160"/>
          </w:tcPr>
          <w:p>
            <w:r>
              <w:t>Yes</w:t>
            </w:r>
          </w:p>
        </w:tc>
        <w:tc>
          <w:tcPr>
            <w:tcW w:type="dxa" w:w="2160"/>
          </w:tcPr>
          <w:p>
            <w:r>
              <w:t>Enter the storage location or contract management system record link.</w:t>
            </w:r>
          </w:p>
        </w:tc>
      </w:tr>
      <w:tr>
        <w:tc>
          <w:tcPr>
            <w:tcW w:type="dxa" w:w="2160"/>
          </w:tcPr>
          <w:p>
            <w:r>
              <w:t>Renewal / Review Date</w:t>
            </w:r>
          </w:p>
        </w:tc>
        <w:tc>
          <w:tcPr>
            <w:tcW w:type="dxa" w:w="2160"/>
          </w:tcPr>
          <w:p>
            <w:r>
              <w:t>Date</w:t>
            </w:r>
          </w:p>
        </w:tc>
        <w:tc>
          <w:tcPr>
            <w:tcW w:type="dxa" w:w="2160"/>
          </w:tcPr>
          <w:p>
            <w:r>
              <w:t>Yes</w:t>
            </w:r>
          </w:p>
        </w:tc>
        <w:tc>
          <w:tcPr>
            <w:tcW w:type="dxa" w:w="2160"/>
          </w:tcPr>
          <w:p>
            <w:r>
              <w:t>Enter the next scheduled review date, renewal date, or trigger for reassessment.</w:t>
            </w:r>
          </w:p>
        </w:tc>
      </w:tr>
      <w:tr>
        <w:tc>
          <w:tcPr>
            <w:tcW w:type="dxa" w:w="2160"/>
          </w:tcPr>
          <w:p>
            <w:r>
              <w:t>Relationship End Date</w:t>
            </w:r>
          </w:p>
        </w:tc>
        <w:tc>
          <w:tcPr>
            <w:tcW w:type="dxa" w:w="2160"/>
          </w:tcPr>
          <w:p>
            <w:r>
              <w:t>Date</w:t>
            </w:r>
          </w:p>
        </w:tc>
        <w:tc>
          <w:tcPr>
            <w:tcW w:type="dxa" w:w="2160"/>
          </w:tcPr>
          <w:p>
            <w:r>
              <w:t>Conditional</w:t>
            </w:r>
          </w:p>
        </w:tc>
        <w:tc>
          <w:tcPr>
            <w:tcW w:type="dxa" w:w="2160"/>
          </w:tcPr>
          <w:p>
            <w:r>
              <w:t>Complete when the relationship terminates or services end.</w:t>
            </w:r>
          </w:p>
        </w:tc>
      </w:tr>
      <w:tr>
        <w:tc>
          <w:tcPr>
            <w:tcW w:type="dxa" w:w="2160"/>
          </w:tcPr>
          <w:p>
            <w:r>
              <w:t>PHI Returned or Destroyed</w:t>
            </w:r>
          </w:p>
        </w:tc>
        <w:tc>
          <w:tcPr>
            <w:tcW w:type="dxa" w:w="2160"/>
          </w:tcPr>
          <w:p>
            <w:r>
              <w:t>Yes / No / Not Feasible</w:t>
            </w:r>
          </w:p>
        </w:tc>
        <w:tc>
          <w:tcPr>
            <w:tcW w:type="dxa" w:w="2160"/>
          </w:tcPr>
          <w:p>
            <w:r>
              <w:t>Conditional</w:t>
            </w:r>
          </w:p>
        </w:tc>
        <w:tc>
          <w:tcPr>
            <w:tcW w:type="dxa" w:w="2160"/>
          </w:tcPr>
          <w:p>
            <w:r>
              <w:t>Required at termination. Document whether PHI was returned, destroyed, or retained because return/destruction was not feasible.</w:t>
            </w:r>
          </w:p>
        </w:tc>
      </w:tr>
      <w:tr>
        <w:tc>
          <w:tcPr>
            <w:tcW w:type="dxa" w:w="2160"/>
          </w:tcPr>
          <w:p>
            <w:r>
              <w:t>Termination Certification Received</w:t>
            </w:r>
          </w:p>
        </w:tc>
        <w:tc>
          <w:tcPr>
            <w:tcW w:type="dxa" w:w="2160"/>
          </w:tcPr>
          <w:p>
            <w:r>
              <w:t>Yes / No</w:t>
            </w:r>
          </w:p>
        </w:tc>
        <w:tc>
          <w:tcPr>
            <w:tcW w:type="dxa" w:w="2160"/>
          </w:tcPr>
          <w:p>
            <w:r>
              <w:t>Conditional</w:t>
            </w:r>
          </w:p>
        </w:tc>
        <w:tc>
          <w:tcPr>
            <w:tcW w:type="dxa" w:w="2160"/>
          </w:tcPr>
          <w:p>
            <w:r>
              <w:t>Required if destruction or return certification is required.</w:t>
            </w:r>
          </w:p>
        </w:tc>
      </w:tr>
      <w:tr>
        <w:tc>
          <w:tcPr>
            <w:tcW w:type="dxa" w:w="2160"/>
          </w:tcPr>
          <w:p>
            <w:r>
              <w:t>Closure Approval</w:t>
            </w:r>
          </w:p>
        </w:tc>
        <w:tc>
          <w:tcPr>
            <w:tcW w:type="dxa" w:w="2160"/>
          </w:tcPr>
          <w:p>
            <w:r>
              <w:t>Name / Date</w:t>
            </w:r>
          </w:p>
        </w:tc>
        <w:tc>
          <w:tcPr>
            <w:tcW w:type="dxa" w:w="2160"/>
          </w:tcPr>
          <w:p>
            <w:r>
              <w:t>Conditional</w:t>
            </w:r>
          </w:p>
        </w:tc>
        <w:tc>
          <w:tcPr>
            <w:tcW w:type="dxa" w:w="2160"/>
          </w:tcPr>
          <w:p>
            <w:r>
              <w:t>Required when the relationship ends. Privacy Officer or delegate confirms closure requirements were completed.</w:t>
            </w:r>
          </w:p>
        </w:tc>
      </w:tr>
    </w:tbl>
    <w:p>
      <w:pPr>
        <w:pStyle w:val="Heading2"/>
      </w:pPr>
      <w:r>
        <w:t>Approval / Routing</w:t>
      </w:r>
    </w:p>
    <w:p>
      <w:r>
        <w:t>The BAA must be routed and approved before execution and before PHI is made available to the Business Associate.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Step</w:t>
            </w:r>
          </w:p>
        </w:tc>
        <w:tc>
          <w:tcPr>
            <w:tcW w:type="dxa" w:w="1728"/>
          </w:tcPr>
          <w:p>
            <w:r>
              <w:t>Reviewer / Approver</w:t>
            </w:r>
          </w:p>
        </w:tc>
        <w:tc>
          <w:tcPr>
            <w:tcW w:type="dxa" w:w="1728"/>
          </w:tcPr>
          <w:p>
            <w:r>
              <w:t>Required</w:t>
            </w:r>
          </w:p>
        </w:tc>
        <w:tc>
          <w:tcPr>
            <w:tcW w:type="dxa" w:w="1728"/>
          </w:tcPr>
          <w:p>
            <w:r>
              <w:t>Review Focus</w:t>
            </w:r>
          </w:p>
        </w:tc>
        <w:tc>
          <w:tcPr>
            <w:tcW w:type="dxa" w:w="1728"/>
          </w:tcPr>
          <w:p>
            <w:r>
              <w:t>Evidence Required</w:t>
            </w:r>
          </w:p>
        </w:tc>
      </w:tr>
      <w:tr>
        <w:tc>
          <w:tcPr>
            <w:tcW w:type="dxa" w:w="1728"/>
          </w:tcPr>
          <w:p>
            <w:r>
              <w:t>1</w:t>
            </w:r>
          </w:p>
        </w:tc>
        <w:tc>
          <w:tcPr>
            <w:tcW w:type="dxa" w:w="1728"/>
          </w:tcPr>
          <w:p>
            <w:r>
              <w:t>Business Owner</w:t>
            </w:r>
          </w:p>
        </w:tc>
        <w:tc>
          <w:tcPr>
            <w:tcW w:type="dxa" w:w="1728"/>
          </w:tcPr>
          <w:p>
            <w:r>
              <w:t>Yes</w:t>
            </w:r>
          </w:p>
        </w:tc>
        <w:tc>
          <w:tcPr>
            <w:tcW w:type="dxa" w:w="1728"/>
          </w:tcPr>
          <w:p>
            <w:r>
              <w:t>Confirms business need, service description, PHI access requirement, and operational scope.</w:t>
            </w:r>
          </w:p>
        </w:tc>
        <w:tc>
          <w:tcPr>
            <w:tcW w:type="dxa" w:w="1728"/>
          </w:tcPr>
          <w:p>
            <w:r>
              <w:t>Completed request form and underlying agreement or statement of work.</w:t>
            </w:r>
          </w:p>
        </w:tc>
      </w:tr>
      <w:tr>
        <w:tc>
          <w:tcPr>
            <w:tcW w:type="dxa" w:w="1728"/>
          </w:tcPr>
          <w:p>
            <w:r>
              <w:t>2</w:t>
            </w:r>
          </w:p>
        </w:tc>
        <w:tc>
          <w:tcPr>
            <w:tcW w:type="dxa" w:w="1728"/>
          </w:tcPr>
          <w:p>
            <w:r>
              <w:t>Privacy Officer</w:t>
            </w:r>
          </w:p>
        </w:tc>
        <w:tc>
          <w:tcPr>
            <w:tcW w:type="dxa" w:w="1728"/>
          </w:tcPr>
          <w:p>
            <w:r>
              <w:t>Yes</w:t>
            </w:r>
          </w:p>
        </w:tc>
        <w:tc>
          <w:tcPr>
            <w:tcW w:type="dxa" w:w="1728"/>
          </w:tcPr>
          <w:p>
            <w:r>
              <w:t>Confirms BAA requirement, permitted uses and disclosures, minimum necessary scope, individual rights support, incident reporting, and termination handling.</w:t>
            </w:r>
          </w:p>
        </w:tc>
        <w:tc>
          <w:tcPr>
            <w:tcW w:type="dxa" w:w="1728"/>
          </w:tcPr>
          <w:p>
            <w:r>
              <w:t>Privacy review approval and documented privacy risk notes.</w:t>
            </w:r>
          </w:p>
        </w:tc>
      </w:tr>
      <w:tr>
        <w:tc>
          <w:tcPr>
            <w:tcW w:type="dxa" w:w="1728"/>
          </w:tcPr>
          <w:p>
            <w:r>
              <w:t>3</w:t>
            </w:r>
          </w:p>
        </w:tc>
        <w:tc>
          <w:tcPr>
            <w:tcW w:type="dxa" w:w="1728"/>
          </w:tcPr>
          <w:p>
            <w:r>
              <w:t>Security Officer / Information Security</w:t>
            </w:r>
          </w:p>
        </w:tc>
        <w:tc>
          <w:tcPr>
            <w:tcW w:type="dxa" w:w="1728"/>
          </w:tcPr>
          <w:p>
            <w:r>
              <w:t>Conditional</w:t>
            </w:r>
          </w:p>
        </w:tc>
        <w:tc>
          <w:tcPr>
            <w:tcW w:type="dxa" w:w="1728"/>
          </w:tcPr>
          <w:p>
            <w:r>
              <w:t>Reviews safeguards, electronic PHI processing, system access, hosting, encryption, authentication, incident response, and vendor security posture.</w:t>
            </w:r>
          </w:p>
        </w:tc>
        <w:tc>
          <w:tcPr>
            <w:tcW w:type="dxa" w:w="1728"/>
          </w:tcPr>
          <w:p>
            <w:r>
              <w:t>Security questionnaire, risk assessment, remediation plan, or approval note.</w:t>
            </w:r>
          </w:p>
        </w:tc>
      </w:tr>
      <w:tr>
        <w:tc>
          <w:tcPr>
            <w:tcW w:type="dxa" w:w="1728"/>
          </w:tcPr>
          <w:p>
            <w:r>
              <w:t>4</w:t>
            </w:r>
          </w:p>
        </w:tc>
        <w:tc>
          <w:tcPr>
            <w:tcW w:type="dxa" w:w="1728"/>
          </w:tcPr>
          <w:p>
            <w:r>
              <w:t>Procurement / Vendor Management</w:t>
            </w:r>
          </w:p>
        </w:tc>
        <w:tc>
          <w:tcPr>
            <w:tcW w:type="dxa" w:w="1728"/>
          </w:tcPr>
          <w:p>
            <w:r>
              <w:t>Conditional</w:t>
            </w:r>
          </w:p>
        </w:tc>
        <w:tc>
          <w:tcPr>
            <w:tcW w:type="dxa" w:w="1728"/>
          </w:tcPr>
          <w:p>
            <w:r>
              <w:t>Confirms vendor onboarding, due diligence, insurance, subcontractor disclosures, and contract repository requirements.</w:t>
            </w:r>
          </w:p>
        </w:tc>
        <w:tc>
          <w:tcPr>
            <w:tcW w:type="dxa" w:w="1728"/>
          </w:tcPr>
          <w:p>
            <w:r>
              <w:t>Vendor due diligence record and procurement approval.</w:t>
            </w:r>
          </w:p>
        </w:tc>
      </w:tr>
      <w:tr>
        <w:tc>
          <w:tcPr>
            <w:tcW w:type="dxa" w:w="1728"/>
          </w:tcPr>
          <w:p>
            <w:r>
              <w:t>5</w:t>
            </w:r>
          </w:p>
        </w:tc>
        <w:tc>
          <w:tcPr>
            <w:tcW w:type="dxa" w:w="1728"/>
          </w:tcPr>
          <w:p>
            <w:r>
              <w:t>Legal Counsel</w:t>
            </w:r>
          </w:p>
        </w:tc>
        <w:tc>
          <w:tcPr>
            <w:tcW w:type="dxa" w:w="1728"/>
          </w:tcPr>
          <w:p>
            <w:r>
              <w:t>Yes</w:t>
            </w:r>
          </w:p>
        </w:tc>
        <w:tc>
          <w:tcPr>
            <w:tcW w:type="dxa" w:w="1728"/>
          </w:tcPr>
          <w:p>
            <w:r>
              <w:t>Reviews legal terms, deviations, indemnity, liability, notice, termination, subcontractor obligations, and consistency with the underlying agreement.</w:t>
            </w:r>
          </w:p>
        </w:tc>
        <w:tc>
          <w:tcPr>
            <w:tcW w:type="dxa" w:w="1728"/>
          </w:tcPr>
          <w:p>
            <w:r>
              <w:t>Legal approval and final redline or clean agreement.</w:t>
            </w:r>
          </w:p>
        </w:tc>
      </w:tr>
      <w:tr>
        <w:tc>
          <w:tcPr>
            <w:tcW w:type="dxa" w:w="1728"/>
          </w:tcPr>
          <w:p>
            <w:r>
              <w:t>6</w:t>
            </w:r>
          </w:p>
        </w:tc>
        <w:tc>
          <w:tcPr>
            <w:tcW w:type="dxa" w:w="1728"/>
          </w:tcPr>
          <w:p>
            <w:r>
              <w:t>Executive / Delegated Contract Signatory</w:t>
            </w:r>
          </w:p>
        </w:tc>
        <w:tc>
          <w:tcPr>
            <w:tcW w:type="dxa" w:w="1728"/>
          </w:tcPr>
          <w:p>
            <w:r>
              <w:t>Conditional</w:t>
            </w:r>
          </w:p>
        </w:tc>
        <w:tc>
          <w:tcPr>
            <w:tcW w:type="dxa" w:w="1728"/>
          </w:tcPr>
          <w:p>
            <w:r>
              <w:t>Required when contract value, risk level, or internal authority matrix requires executive approval.</w:t>
            </w:r>
          </w:p>
        </w:tc>
        <w:tc>
          <w:tcPr>
            <w:tcW w:type="dxa" w:w="1728"/>
          </w:tcPr>
          <w:p>
            <w:r>
              <w:t>Approval record under the contract authority process.</w:t>
            </w:r>
          </w:p>
        </w:tc>
      </w:tr>
      <w:tr>
        <w:tc>
          <w:tcPr>
            <w:tcW w:type="dxa" w:w="1728"/>
          </w:tcPr>
          <w:p>
            <w:r>
              <w:t>7</w:t>
            </w:r>
          </w:p>
        </w:tc>
        <w:tc>
          <w:tcPr>
            <w:tcW w:type="dxa" w:w="1728"/>
          </w:tcPr>
          <w:p>
            <w:r>
              <w:t>Authorized Signatories</w:t>
            </w:r>
          </w:p>
        </w:tc>
        <w:tc>
          <w:tcPr>
            <w:tcW w:type="dxa" w:w="1728"/>
          </w:tcPr>
          <w:p>
            <w:r>
              <w:t>Yes</w:t>
            </w:r>
          </w:p>
        </w:tc>
        <w:tc>
          <w:tcPr>
            <w:tcW w:type="dxa" w:w="1728"/>
          </w:tcPr>
          <w:p>
            <w:r>
              <w:t>Executes the final approved BAA.</w:t>
            </w:r>
          </w:p>
        </w:tc>
        <w:tc>
          <w:tcPr>
            <w:tcW w:type="dxa" w:w="1728"/>
          </w:tcPr>
          <w:p>
            <w:r>
              <w:t>Fully signed BAA.</w:t>
            </w:r>
          </w:p>
        </w:tc>
      </w:tr>
      <w:tr>
        <w:tc>
          <w:tcPr>
            <w:tcW w:type="dxa" w:w="1728"/>
          </w:tcPr>
          <w:p>
            <w:r>
              <w:t>8</w:t>
            </w:r>
          </w:p>
        </w:tc>
        <w:tc>
          <w:tcPr>
            <w:tcW w:type="dxa" w:w="1728"/>
          </w:tcPr>
          <w:p>
            <w:r>
              <w:t>Contract Administrator / Records Owner</w:t>
            </w:r>
          </w:p>
        </w:tc>
        <w:tc>
          <w:tcPr>
            <w:tcW w:type="dxa" w:w="1728"/>
          </w:tcPr>
          <w:p>
            <w:r>
              <w:t>Yes</w:t>
            </w:r>
          </w:p>
        </w:tc>
        <w:tc>
          <w:tcPr>
            <w:tcW w:type="dxa" w:w="1728"/>
          </w:tcPr>
          <w:p>
            <w:r>
              <w:t>Stores the executed agreement and schedules renewal or review.</w:t>
            </w:r>
          </w:p>
        </w:tc>
        <w:tc>
          <w:tcPr>
            <w:tcW w:type="dxa" w:w="1728"/>
          </w:tcPr>
          <w:p>
            <w:r>
              <w:t>Repository entry and retention metadata.</w:t>
            </w:r>
          </w:p>
        </w:tc>
      </w:tr>
    </w:tbl>
    <w:p>
      <w:r>
        <w:t>Approval may be withheld if any of the following conditions exist:</w:t>
      </w:r>
    </w:p>
    <w:p>
      <w:pPr>
        <w:pStyle w:val="ListBullet"/>
      </w:pPr>
      <w:r>
        <w:t>The Business Associate refuses to sign an approved BAA.</w:t>
      </w:r>
    </w:p>
    <w:p>
      <w:pPr>
        <w:pStyle w:val="ListBullet"/>
      </w:pPr>
      <w:r>
        <w:t>The services require PHI access but the permitted uses and disclosures are unclear.</w:t>
      </w:r>
    </w:p>
    <w:p>
      <w:pPr>
        <w:pStyle w:val="ListBullet"/>
      </w:pPr>
      <w:r>
        <w:t>The Business Associate cannot demonstrate appropriate safeguards for PHI.</w:t>
      </w:r>
    </w:p>
    <w:p>
      <w:pPr>
        <w:pStyle w:val="ListBullet"/>
      </w:pPr>
      <w:r>
        <w:t>Incident reporting obligations are missing, delayed, or inconsistent with [Organization Name] requirements.</w:t>
      </w:r>
    </w:p>
    <w:p>
      <w:pPr>
        <w:pStyle w:val="ListBullet"/>
      </w:pPr>
      <w:r>
        <w:t>Subcontractors will access PHI without appropriate written obligations.</w:t>
      </w:r>
    </w:p>
    <w:p>
      <w:pPr>
        <w:pStyle w:val="ListBullet"/>
      </w:pPr>
      <w:r>
        <w:t>The underlying agreement conflicts with required privacy or security protections.</w:t>
      </w:r>
    </w:p>
    <w:p>
      <w:pPr>
        <w:pStyle w:val="ListBullet"/>
      </w:pPr>
      <w:r>
        <w:t>Legal Counsel, the Privacy Officer, or the Security Officer identifies unresolved high-risk issues.</w:t>
      </w:r>
    </w:p>
    <w:p>
      <w:pPr>
        <w:pStyle w:val="ListBullet"/>
      </w:pPr>
      <w:r>
        <w:t>Required risk reviews or vendor due diligence have not been completed.</w:t>
      </w:r>
    </w:p>
    <w:p>
      <w:r>
        <w:t>Approved exceptions must be documented in the form and retained with the executed BAA.</w:t>
      </w:r>
    </w:p>
    <w:p>
      <w:pPr>
        <w:pStyle w:val="Heading2"/>
      </w:pPr>
      <w:r>
        <w:t>Records &amp; Retention</w:t>
      </w:r>
    </w:p>
    <w:p>
      <w:r>
        <w:t>The completed BAA template, approval evidence, supporting due diligence, executed agreement, amendments, renewals, and termination records must be maintained as official compliance records.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Record</w:t>
            </w:r>
          </w:p>
        </w:tc>
        <w:tc>
          <w:tcPr>
            <w:tcW w:type="dxa" w:w="1728"/>
          </w:tcPr>
          <w:p>
            <w:r>
              <w:t>Owner</w:t>
            </w:r>
          </w:p>
        </w:tc>
        <w:tc>
          <w:tcPr>
            <w:tcW w:type="dxa" w:w="1728"/>
          </w:tcPr>
          <w:p>
            <w:r>
              <w:t>Storage Location</w:t>
            </w:r>
          </w:p>
        </w:tc>
        <w:tc>
          <w:tcPr>
            <w:tcW w:type="dxa" w:w="1728"/>
          </w:tcPr>
          <w:p>
            <w:r>
              <w:t>Retention Requirement</w:t>
            </w:r>
          </w:p>
        </w:tc>
        <w:tc>
          <w:tcPr>
            <w:tcW w:type="dxa" w:w="1728"/>
          </w:tcPr>
          <w:p>
            <w:r>
              <w:t>Notes</w:t>
            </w:r>
          </w:p>
        </w:tc>
      </w:tr>
      <w:tr>
        <w:tc>
          <w:tcPr>
            <w:tcW w:type="dxa" w:w="1728"/>
          </w:tcPr>
          <w:p>
            <w:r>
              <w:t>Completed BAA Request Form</w:t>
            </w:r>
          </w:p>
        </w:tc>
        <w:tc>
          <w:tcPr>
            <w:tcW w:type="dxa" w:w="1728"/>
          </w:tcPr>
          <w:p>
            <w:r>
              <w:t>Privacy Officer / Contract Administrator</w:t>
            </w:r>
          </w:p>
        </w:tc>
        <w:tc>
          <w:tcPr>
            <w:tcW w:type="dxa" w:w="1728"/>
          </w:tcPr>
          <w:p>
            <w:r>
              <w:t>[Contract Repository or GRC System]</w:t>
            </w:r>
          </w:p>
        </w:tc>
        <w:tc>
          <w:tcPr>
            <w:tcW w:type="dxa" w:w="1728"/>
          </w:tcPr>
          <w:p>
            <w:r>
              <w:t>Retain for at least [Retention Period] after termination of the Business Associate relationship.</w:t>
            </w:r>
          </w:p>
        </w:tc>
        <w:tc>
          <w:tcPr>
            <w:tcW w:type="dxa" w:w="1728"/>
          </w:tcPr>
          <w:p>
            <w:r>
              <w:t>Must show required field completion and approval history.</w:t>
            </w:r>
          </w:p>
        </w:tc>
      </w:tr>
      <w:tr>
        <w:tc>
          <w:tcPr>
            <w:tcW w:type="dxa" w:w="1728"/>
          </w:tcPr>
          <w:p>
            <w:r>
              <w:t>Fully Executed BAA</w:t>
            </w:r>
          </w:p>
        </w:tc>
        <w:tc>
          <w:tcPr>
            <w:tcW w:type="dxa" w:w="1728"/>
          </w:tcPr>
          <w:p>
            <w:r>
              <w:t>Legal / Contract Administrator</w:t>
            </w:r>
          </w:p>
        </w:tc>
        <w:tc>
          <w:tcPr>
            <w:tcW w:type="dxa" w:w="1728"/>
          </w:tcPr>
          <w:p>
            <w:r>
              <w:t>[Contract Repository]</w:t>
            </w:r>
          </w:p>
        </w:tc>
        <w:tc>
          <w:tcPr>
            <w:tcW w:type="dxa" w:w="1728"/>
          </w:tcPr>
          <w:p>
            <w:r>
              <w:t>Retain for at least [Retention Period] after termination or longer if required by legal hold, contract, or organizational policy.</w:t>
            </w:r>
          </w:p>
        </w:tc>
        <w:tc>
          <w:tcPr>
            <w:tcW w:type="dxa" w:w="1728"/>
          </w:tcPr>
          <w:p>
            <w:r>
              <w:t>Must include signatures from authorized representatives.</w:t>
            </w:r>
          </w:p>
        </w:tc>
      </w:tr>
      <w:tr>
        <w:tc>
          <w:tcPr>
            <w:tcW w:type="dxa" w:w="1728"/>
          </w:tcPr>
          <w:p>
            <w:r>
              <w:t>Underlying Agreement and Statements of Work</w:t>
            </w:r>
          </w:p>
        </w:tc>
        <w:tc>
          <w:tcPr>
            <w:tcW w:type="dxa" w:w="1728"/>
          </w:tcPr>
          <w:p>
            <w:r>
              <w:t>Legal / Procurement</w:t>
            </w:r>
          </w:p>
        </w:tc>
        <w:tc>
          <w:tcPr>
            <w:tcW w:type="dxa" w:w="1728"/>
          </w:tcPr>
          <w:p>
            <w:r>
              <w:t>[Contract Repository]</w:t>
            </w:r>
          </w:p>
        </w:tc>
        <w:tc>
          <w:tcPr>
            <w:tcW w:type="dxa" w:w="1728"/>
          </w:tcPr>
          <w:p>
            <w:r>
              <w:t>Retain according to contract retention requirements.</w:t>
            </w:r>
          </w:p>
        </w:tc>
        <w:tc>
          <w:tcPr>
            <w:tcW w:type="dxa" w:w="1728"/>
          </w:tcPr>
          <w:p>
            <w:r>
              <w:t>Must be linked to the BAA record.</w:t>
            </w:r>
          </w:p>
        </w:tc>
      </w:tr>
      <w:tr>
        <w:tc>
          <w:tcPr>
            <w:tcW w:type="dxa" w:w="1728"/>
          </w:tcPr>
          <w:p>
            <w:r>
              <w:t>Privacy Review Evidence</w:t>
            </w:r>
          </w:p>
        </w:tc>
        <w:tc>
          <w:tcPr>
            <w:tcW w:type="dxa" w:w="1728"/>
          </w:tcPr>
          <w:p>
            <w:r>
              <w:t>Privacy Officer</w:t>
            </w:r>
          </w:p>
        </w:tc>
        <w:tc>
          <w:tcPr>
            <w:tcW w:type="dxa" w:w="1728"/>
          </w:tcPr>
          <w:p>
            <w:r>
              <w:t>[GRC System or Privacy Repository]</w:t>
            </w:r>
          </w:p>
        </w:tc>
        <w:tc>
          <w:tcPr>
            <w:tcW w:type="dxa" w:w="1728"/>
          </w:tcPr>
          <w:p>
            <w:r>
              <w:t>Retain for at least [Retention Period].</w:t>
            </w:r>
          </w:p>
        </w:tc>
        <w:tc>
          <w:tcPr>
            <w:tcW w:type="dxa" w:w="1728"/>
          </w:tcPr>
          <w:p>
            <w:r>
              <w:t>Includes privacy risk notes, minimum necessary analysis, and approval decisions.</w:t>
            </w:r>
          </w:p>
        </w:tc>
      </w:tr>
      <w:tr>
        <w:tc>
          <w:tcPr>
            <w:tcW w:type="dxa" w:w="1728"/>
          </w:tcPr>
          <w:p>
            <w:r>
              <w:t>Security Review Evidence</w:t>
            </w:r>
          </w:p>
        </w:tc>
        <w:tc>
          <w:tcPr>
            <w:tcW w:type="dxa" w:w="1728"/>
          </w:tcPr>
          <w:p>
            <w:r>
              <w:t>Security Officer</w:t>
            </w:r>
          </w:p>
        </w:tc>
        <w:tc>
          <w:tcPr>
            <w:tcW w:type="dxa" w:w="1728"/>
          </w:tcPr>
          <w:p>
            <w:r>
              <w:t>[GRC System or Vendor Risk Platform]</w:t>
            </w:r>
          </w:p>
        </w:tc>
        <w:tc>
          <w:tcPr>
            <w:tcW w:type="dxa" w:w="1728"/>
          </w:tcPr>
          <w:p>
            <w:r>
              <w:t>Retain for at least [Retention Period].</w:t>
            </w:r>
          </w:p>
        </w:tc>
        <w:tc>
          <w:tcPr>
            <w:tcW w:type="dxa" w:w="1728"/>
          </w:tcPr>
          <w:p>
            <w:r>
              <w:t>Required where electronic PHI, system access, hosting, or data transmission is involved.</w:t>
            </w:r>
          </w:p>
        </w:tc>
      </w:tr>
      <w:tr>
        <w:tc>
          <w:tcPr>
            <w:tcW w:type="dxa" w:w="1728"/>
          </w:tcPr>
          <w:p>
            <w:r>
              <w:t>Vendor Due Diligence Records</w:t>
            </w:r>
          </w:p>
        </w:tc>
        <w:tc>
          <w:tcPr>
            <w:tcW w:type="dxa" w:w="1728"/>
          </w:tcPr>
          <w:p>
            <w:r>
              <w:t>Procurement / Vendor Management</w:t>
            </w:r>
          </w:p>
        </w:tc>
        <w:tc>
          <w:tcPr>
            <w:tcW w:type="dxa" w:w="1728"/>
          </w:tcPr>
          <w:p>
            <w:r>
              <w:t>[Vendor Management System]</w:t>
            </w:r>
          </w:p>
        </w:tc>
        <w:tc>
          <w:tcPr>
            <w:tcW w:type="dxa" w:w="1728"/>
          </w:tcPr>
          <w:p>
            <w:r>
              <w:t>Retain according to vendor risk retention requirements.</w:t>
            </w:r>
          </w:p>
        </w:tc>
        <w:tc>
          <w:tcPr>
            <w:tcW w:type="dxa" w:w="1728"/>
          </w:tcPr>
          <w:p>
            <w:r>
              <w:t>Includes questionnaires, certifications, insurance evidence, and remediation tracking.</w:t>
            </w:r>
          </w:p>
        </w:tc>
      </w:tr>
      <w:tr>
        <w:tc>
          <w:tcPr>
            <w:tcW w:type="dxa" w:w="1728"/>
          </w:tcPr>
          <w:p>
            <w:r>
              <w:t>Subcontractor Disclosures</w:t>
            </w:r>
          </w:p>
        </w:tc>
        <w:tc>
          <w:tcPr>
            <w:tcW w:type="dxa" w:w="1728"/>
          </w:tcPr>
          <w:p>
            <w:r>
              <w:t>Business Owner / Privacy Officer</w:t>
            </w:r>
          </w:p>
        </w:tc>
        <w:tc>
          <w:tcPr>
            <w:tcW w:type="dxa" w:w="1728"/>
          </w:tcPr>
          <w:p>
            <w:r>
              <w:t>[Contract Repository or GRC System]</w:t>
            </w:r>
          </w:p>
        </w:tc>
        <w:tc>
          <w:tcPr>
            <w:tcW w:type="dxa" w:w="1728"/>
          </w:tcPr>
          <w:p>
            <w:r>
              <w:t>Retain while subcontractors are active and for at least [Retention Period] afterward.</w:t>
            </w:r>
          </w:p>
        </w:tc>
        <w:tc>
          <w:tcPr>
            <w:tcW w:type="dxa" w:w="1728"/>
          </w:tcPr>
          <w:p>
            <w:r>
              <w:t>Must identify subcontractors with PHI access.</w:t>
            </w:r>
          </w:p>
        </w:tc>
      </w:tr>
      <w:tr>
        <w:tc>
          <w:tcPr>
            <w:tcW w:type="dxa" w:w="1728"/>
          </w:tcPr>
          <w:p>
            <w:r>
              <w:t>Approved Exceptions or Deviations</w:t>
            </w:r>
          </w:p>
        </w:tc>
        <w:tc>
          <w:tcPr>
            <w:tcW w:type="dxa" w:w="1728"/>
          </w:tcPr>
          <w:p>
            <w:r>
              <w:t>Legal Counsel / Privacy Officer</w:t>
            </w:r>
          </w:p>
        </w:tc>
        <w:tc>
          <w:tcPr>
            <w:tcW w:type="dxa" w:w="1728"/>
          </w:tcPr>
          <w:p>
            <w:r>
              <w:t>[Contract Repository]</w:t>
            </w:r>
          </w:p>
        </w:tc>
        <w:tc>
          <w:tcPr>
            <w:tcW w:type="dxa" w:w="1728"/>
          </w:tcPr>
          <w:p>
            <w:r>
              <w:t>Retain with the executed BAA.</w:t>
            </w:r>
          </w:p>
        </w:tc>
        <w:tc>
          <w:tcPr>
            <w:tcW w:type="dxa" w:w="1728"/>
          </w:tcPr>
          <w:p>
            <w:r>
              <w:t>Must include rationale and approver names.</w:t>
            </w:r>
          </w:p>
        </w:tc>
      </w:tr>
      <w:tr>
        <w:tc>
          <w:tcPr>
            <w:tcW w:type="dxa" w:w="1728"/>
          </w:tcPr>
          <w:p>
            <w:r>
              <w:t>Incident Notices from Business Associate</w:t>
            </w:r>
          </w:p>
        </w:tc>
        <w:tc>
          <w:tcPr>
            <w:tcW w:type="dxa" w:w="1728"/>
          </w:tcPr>
          <w:p>
            <w:r>
              <w:t>Privacy Officer / Security Officer</w:t>
            </w:r>
          </w:p>
        </w:tc>
        <w:tc>
          <w:tcPr>
            <w:tcW w:type="dxa" w:w="1728"/>
          </w:tcPr>
          <w:p>
            <w:r>
              <w:t>[Incident Management System]</w:t>
            </w:r>
          </w:p>
        </w:tc>
        <w:tc>
          <w:tcPr>
            <w:tcW w:type="dxa" w:w="1728"/>
          </w:tcPr>
          <w:p>
            <w:r>
              <w:t>Retain according to incident and breach record retention requirements.</w:t>
            </w:r>
          </w:p>
        </w:tc>
        <w:tc>
          <w:tcPr>
            <w:tcW w:type="dxa" w:w="1728"/>
          </w:tcPr>
          <w:p>
            <w:r>
              <w:t>Must be linked to the relevant BAA and vendor record.</w:t>
            </w:r>
          </w:p>
        </w:tc>
      </w:tr>
      <w:tr>
        <w:tc>
          <w:tcPr>
            <w:tcW w:type="dxa" w:w="1728"/>
          </w:tcPr>
          <w:p>
            <w:r>
              <w:t>Amendments and Renewals</w:t>
            </w:r>
          </w:p>
        </w:tc>
        <w:tc>
          <w:tcPr>
            <w:tcW w:type="dxa" w:w="1728"/>
          </w:tcPr>
          <w:p>
            <w:r>
              <w:t>Legal / Contract Administrator</w:t>
            </w:r>
          </w:p>
        </w:tc>
        <w:tc>
          <w:tcPr>
            <w:tcW w:type="dxa" w:w="1728"/>
          </w:tcPr>
          <w:p>
            <w:r>
              <w:t>[Contract Repository]</w:t>
            </w:r>
          </w:p>
        </w:tc>
        <w:tc>
          <w:tcPr>
            <w:tcW w:type="dxa" w:w="1728"/>
          </w:tcPr>
          <w:p>
            <w:r>
              <w:t>Retain with the BAA record.</w:t>
            </w:r>
          </w:p>
        </w:tc>
        <w:tc>
          <w:tcPr>
            <w:tcW w:type="dxa" w:w="1728"/>
          </w:tcPr>
          <w:p>
            <w:r>
              <w:t>Includes revised terms, extensions, and updated approvals.</w:t>
            </w:r>
          </w:p>
        </w:tc>
      </w:tr>
      <w:tr>
        <w:tc>
          <w:tcPr>
            <w:tcW w:type="dxa" w:w="1728"/>
          </w:tcPr>
          <w:p>
            <w:r>
              <w:t>Termination, Return, or Destruction Evidence</w:t>
            </w:r>
          </w:p>
        </w:tc>
        <w:tc>
          <w:tcPr>
            <w:tcW w:type="dxa" w:w="1728"/>
          </w:tcPr>
          <w:p>
            <w:r>
              <w:t>Privacy Officer / Business Owner</w:t>
            </w:r>
          </w:p>
        </w:tc>
        <w:tc>
          <w:tcPr>
            <w:tcW w:type="dxa" w:w="1728"/>
          </w:tcPr>
          <w:p>
            <w:r>
              <w:t>[Contract Repository or GRC System]</w:t>
            </w:r>
          </w:p>
        </w:tc>
        <w:tc>
          <w:tcPr>
            <w:tcW w:type="dxa" w:w="1728"/>
          </w:tcPr>
          <w:p>
            <w:r>
              <w:t>Retain for at least [Retention Period] after relationship closure.</w:t>
            </w:r>
          </w:p>
        </w:tc>
        <w:tc>
          <w:tcPr>
            <w:tcW w:type="dxa" w:w="1728"/>
          </w:tcPr>
          <w:p>
            <w:r>
              <w:t>Includes certificates of destruction or documented infeasibility of return/destruction.</w:t>
            </w:r>
          </w:p>
        </w:tc>
      </w:tr>
      <w:tr>
        <w:tc>
          <w:tcPr>
            <w:tcW w:type="dxa" w:w="1728"/>
          </w:tcPr>
          <w:p>
            <w:r>
              <w:t>Closure Approval</w:t>
            </w:r>
          </w:p>
        </w:tc>
        <w:tc>
          <w:tcPr>
            <w:tcW w:type="dxa" w:w="1728"/>
          </w:tcPr>
          <w:p>
            <w:r>
              <w:t>Privacy Officer / Contract Administrator</w:t>
            </w:r>
          </w:p>
        </w:tc>
        <w:tc>
          <w:tcPr>
            <w:tcW w:type="dxa" w:w="1728"/>
          </w:tcPr>
          <w:p>
            <w:r>
              <w:t>[Contract Repository or GRC System]</w:t>
            </w:r>
          </w:p>
        </w:tc>
        <w:tc>
          <w:tcPr>
            <w:tcW w:type="dxa" w:w="1728"/>
          </w:tcPr>
          <w:p>
            <w:r>
              <w:t>Retain with the BAA record.</w:t>
            </w:r>
          </w:p>
        </w:tc>
        <w:tc>
          <w:tcPr>
            <w:tcW w:type="dxa" w:w="1728"/>
          </w:tcPr>
          <w:p>
            <w:r>
              <w:t>Confirms relationship end date and PHI disposition.</w:t>
            </w:r>
          </w:p>
        </w:tc>
      </w:tr>
    </w:tbl>
    <w:p>
      <w:r>
        <w:t>Records must be protected from unauthorized access, alteration, deletion, or disclosure. Access to BAA records must be limited to personnel with a legitimate business need, such as Privacy, Legal, Security, Procurement, Vendor Management, Audit, and relevant business owners.</w:t>
      </w:r>
    </w:p>
    <w:p>
      <w:r>
        <w:t>If litigation, investigation, audit, complaint, breach review, or regulatory inquiry is pending or reasonably anticipated, all related BAA records must be preserved until the hold is released by Legal Counsel, even if the normal retention period has expired.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