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233E369C" w:rsidR="00CC6F2F" w:rsidRDefault="00CC55A4" w:rsidP="00CC6F2F">
      <w:pPr>
        <w:pStyle w:val="Title"/>
      </w:pPr>
      <w:r>
        <w:t>SA</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1BB88959" w:rsidR="001B4217" w:rsidRDefault="001B4217" w:rsidP="001B4217">
      <w:r w:rsidRPr="00CC1AEB">
        <w:t xml:space="preserve">Explain to a </w:t>
      </w:r>
      <w:r w:rsidR="000A1AD4">
        <w:t>senior</w:t>
      </w:r>
      <w:r w:rsidR="000857B9">
        <w:t xml:space="preserve">-level student in </w:t>
      </w:r>
      <w:r w:rsidRPr="00CC1AEB">
        <w:t xml:space="preserve">computer </w:t>
      </w:r>
      <w:r w:rsidR="0052381B">
        <w:t>engineering</w:t>
      </w:r>
      <w:r w:rsidR="000857B9">
        <w:t xml:space="preserve"> </w:t>
      </w:r>
      <w:r w:rsidR="000A1AD4">
        <w:t>how a</w:t>
      </w:r>
      <w:r w:rsidR="000857B9">
        <w:t xml:space="preserve"> </w:t>
      </w:r>
      <w:r w:rsidR="000A1AD4">
        <w:t>successive-approximation analog-to-digital converter works</w:t>
      </w:r>
      <w:r w:rsidR="000857B9">
        <w:t>,</w:t>
      </w:r>
      <w:r>
        <w:t xml:space="preserve"> in 300 words.</w:t>
      </w:r>
    </w:p>
    <w:p w14:paraId="5364F481" w14:textId="77777777" w:rsidR="001B4217" w:rsidRDefault="001B4217" w:rsidP="00CC6F2F"/>
    <w:p w14:paraId="1A209DA6" w14:textId="77777777" w:rsidR="00CC6F2F" w:rsidRDefault="00CC6F2F" w:rsidP="00CC6F2F"/>
    <w:p w14:paraId="52F5BE56" w14:textId="77777777" w:rsidR="00F218EC" w:rsidRDefault="00F218EC" w:rsidP="00F218EC"/>
    <w:p w14:paraId="1787901D" w14:textId="77777777" w:rsidR="00F218EC" w:rsidRDefault="00F218EC" w:rsidP="00F218EC"/>
    <w:p w14:paraId="61DBBCF9" w14:textId="77777777" w:rsidR="003E733C" w:rsidRDefault="003E733C" w:rsidP="003E733C"/>
    <w:p w14:paraId="45ED8043" w14:textId="77777777" w:rsidR="003E733C" w:rsidRDefault="003E733C" w:rsidP="003E733C">
      <w:r>
        <w:t>Analyze the following text and let me know if it generated by a human or AI.</w:t>
      </w:r>
    </w:p>
    <w:p w14:paraId="435E6215" w14:textId="77777777" w:rsidR="003E733C" w:rsidRDefault="003E733C" w:rsidP="003E733C">
      <w:r>
        <w:t>If it is generated by AI partially, please provide the percentage.</w:t>
      </w:r>
    </w:p>
    <w:p w14:paraId="16E58E02" w14:textId="77777777" w:rsidR="003E733C" w:rsidRDefault="003E733C" w:rsidP="003E733C">
      <w:r>
        <w:t>If the text is written partially or fully by AI, explain why let me know by which LLM model!</w:t>
      </w:r>
    </w:p>
    <w:p w14:paraId="7F85960D" w14:textId="77777777" w:rsidR="003E733C" w:rsidRDefault="003E733C" w:rsidP="003E733C">
      <w:r>
        <w:t>Please answer the same questions for the following text!</w:t>
      </w:r>
    </w:p>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910707">
      <w:pPr>
        <w:pStyle w:val="Heading1"/>
        <w:numPr>
          <w:ilvl w:val="0"/>
          <w:numId w:val="1"/>
        </w:numPr>
      </w:pPr>
      <w:r>
        <w:lastRenderedPageBreak/>
        <w:t>ChatGPT 4o</w:t>
      </w:r>
    </w:p>
    <w:p w14:paraId="4020400B" w14:textId="77777777" w:rsidR="00B7570D" w:rsidRPr="00B7570D" w:rsidRDefault="00B7570D" w:rsidP="00B7570D">
      <w:pPr>
        <w:rPr>
          <w:lang w:val="en-001"/>
        </w:rPr>
      </w:pPr>
      <w:r w:rsidRPr="00B7570D">
        <w:rPr>
          <w:b/>
          <w:bCs/>
          <w:lang w:val="en-001"/>
        </w:rPr>
        <w:t>Successive-Approximation ADC (SAR ADC) – Explained for a Senior Computer Engineering Student</w:t>
      </w:r>
    </w:p>
    <w:p w14:paraId="3045BD37" w14:textId="77777777" w:rsidR="00B7570D" w:rsidRPr="00B7570D" w:rsidRDefault="00B7570D" w:rsidP="00B7570D">
      <w:pPr>
        <w:rPr>
          <w:lang w:val="en-001"/>
        </w:rPr>
      </w:pPr>
      <w:r w:rsidRPr="00B7570D">
        <w:rPr>
          <w:lang w:val="en-001"/>
        </w:rPr>
        <w:t xml:space="preserve">A </w:t>
      </w:r>
      <w:r w:rsidRPr="00B7570D">
        <w:rPr>
          <w:b/>
          <w:bCs/>
          <w:lang w:val="en-001"/>
        </w:rPr>
        <w:t>Successive-Approximation Register (SAR) ADC</w:t>
      </w:r>
      <w:r w:rsidRPr="00B7570D">
        <w:rPr>
          <w:lang w:val="en-001"/>
        </w:rPr>
        <w:t xml:space="preserve"> is a type of analog-to-digital converter that converts a continuous analog signal into a digital output in a </w:t>
      </w:r>
      <w:r w:rsidRPr="00B7570D">
        <w:rPr>
          <w:b/>
          <w:bCs/>
          <w:lang w:val="en-001"/>
        </w:rPr>
        <w:t>binary search</w:t>
      </w:r>
      <w:r w:rsidRPr="00B7570D">
        <w:rPr>
          <w:lang w:val="en-001"/>
        </w:rPr>
        <w:t xml:space="preserve"> manner. It is widely used for its </w:t>
      </w:r>
      <w:r w:rsidRPr="00B7570D">
        <w:rPr>
          <w:b/>
          <w:bCs/>
          <w:lang w:val="en-001"/>
        </w:rPr>
        <w:t>moderate speed, low power consumption</w:t>
      </w:r>
      <w:r w:rsidRPr="00B7570D">
        <w:rPr>
          <w:lang w:val="en-001"/>
        </w:rPr>
        <w:t xml:space="preserve">, and </w:t>
      </w:r>
      <w:r w:rsidRPr="00B7570D">
        <w:rPr>
          <w:b/>
          <w:bCs/>
          <w:lang w:val="en-001"/>
        </w:rPr>
        <w:t>good resolution</w:t>
      </w:r>
      <w:r w:rsidRPr="00B7570D">
        <w:rPr>
          <w:lang w:val="en-001"/>
        </w:rPr>
        <w:t>, making it ideal for embedded and mixed-signal systems.</w:t>
      </w:r>
    </w:p>
    <w:p w14:paraId="7E78AAF0" w14:textId="77777777" w:rsidR="00B7570D" w:rsidRPr="00B7570D" w:rsidRDefault="00B7570D" w:rsidP="00B7570D">
      <w:pPr>
        <w:rPr>
          <w:b/>
          <w:bCs/>
          <w:lang w:val="en-001"/>
        </w:rPr>
      </w:pPr>
      <w:r w:rsidRPr="00B7570D">
        <w:rPr>
          <w:b/>
          <w:bCs/>
          <w:lang w:val="en-001"/>
        </w:rPr>
        <w:t>Core Components:</w:t>
      </w:r>
    </w:p>
    <w:p w14:paraId="7642AFB9" w14:textId="77777777" w:rsidR="00B7570D" w:rsidRPr="00B7570D" w:rsidRDefault="00B7570D" w:rsidP="00910707">
      <w:pPr>
        <w:numPr>
          <w:ilvl w:val="0"/>
          <w:numId w:val="2"/>
        </w:numPr>
        <w:rPr>
          <w:lang w:val="en-001"/>
        </w:rPr>
      </w:pPr>
      <w:r w:rsidRPr="00B7570D">
        <w:rPr>
          <w:b/>
          <w:bCs/>
          <w:lang w:val="en-001"/>
        </w:rPr>
        <w:t>Sample-and-Hold Circuit</w:t>
      </w:r>
      <w:r w:rsidRPr="00B7570D">
        <w:rPr>
          <w:lang w:val="en-001"/>
        </w:rPr>
        <w:t>: Captures and holds the analog input voltage steady during conversion.</w:t>
      </w:r>
    </w:p>
    <w:p w14:paraId="775C33D4" w14:textId="77777777" w:rsidR="00B7570D" w:rsidRPr="00B7570D" w:rsidRDefault="00B7570D" w:rsidP="00910707">
      <w:pPr>
        <w:numPr>
          <w:ilvl w:val="0"/>
          <w:numId w:val="2"/>
        </w:numPr>
        <w:rPr>
          <w:lang w:val="en-001"/>
        </w:rPr>
      </w:pPr>
      <w:r w:rsidRPr="00B7570D">
        <w:rPr>
          <w:b/>
          <w:bCs/>
          <w:lang w:val="en-001"/>
        </w:rPr>
        <w:t>Successive Approximation Register (SAR)</w:t>
      </w:r>
      <w:r w:rsidRPr="00B7570D">
        <w:rPr>
          <w:lang w:val="en-001"/>
        </w:rPr>
        <w:t>: Stores the digital guess of the input voltage.</w:t>
      </w:r>
    </w:p>
    <w:p w14:paraId="273D5450" w14:textId="77777777" w:rsidR="00B7570D" w:rsidRPr="00B7570D" w:rsidRDefault="00B7570D" w:rsidP="00910707">
      <w:pPr>
        <w:numPr>
          <w:ilvl w:val="0"/>
          <w:numId w:val="2"/>
        </w:numPr>
        <w:rPr>
          <w:lang w:val="en-001"/>
        </w:rPr>
      </w:pPr>
      <w:r w:rsidRPr="00B7570D">
        <w:rPr>
          <w:b/>
          <w:bCs/>
          <w:lang w:val="en-001"/>
        </w:rPr>
        <w:t>Digital-to-Analog Converter (DAC)</w:t>
      </w:r>
      <w:r w:rsidRPr="00B7570D">
        <w:rPr>
          <w:lang w:val="en-001"/>
        </w:rPr>
        <w:t>: Converts the SAR’s digital guess back into analog for comparison.</w:t>
      </w:r>
    </w:p>
    <w:p w14:paraId="76D8441F" w14:textId="77777777" w:rsidR="00B7570D" w:rsidRPr="00B7570D" w:rsidRDefault="00B7570D" w:rsidP="00910707">
      <w:pPr>
        <w:numPr>
          <w:ilvl w:val="0"/>
          <w:numId w:val="2"/>
        </w:numPr>
        <w:rPr>
          <w:lang w:val="en-001"/>
        </w:rPr>
      </w:pPr>
      <w:r w:rsidRPr="00B7570D">
        <w:rPr>
          <w:b/>
          <w:bCs/>
          <w:lang w:val="en-001"/>
        </w:rPr>
        <w:t>Comparator</w:t>
      </w:r>
      <w:r w:rsidRPr="00B7570D">
        <w:rPr>
          <w:lang w:val="en-001"/>
        </w:rPr>
        <w:t>: Compares the input analog voltage to the DAC output.</w:t>
      </w:r>
    </w:p>
    <w:p w14:paraId="61BA48E7" w14:textId="77777777" w:rsidR="00B7570D" w:rsidRPr="00B7570D" w:rsidRDefault="00B7570D" w:rsidP="00B7570D">
      <w:pPr>
        <w:rPr>
          <w:b/>
          <w:bCs/>
          <w:lang w:val="en-001"/>
        </w:rPr>
      </w:pPr>
      <w:r w:rsidRPr="00B7570D">
        <w:rPr>
          <w:b/>
          <w:bCs/>
          <w:lang w:val="en-001"/>
        </w:rPr>
        <w:t>Working Principle:</w:t>
      </w:r>
    </w:p>
    <w:p w14:paraId="428BB8A2" w14:textId="77777777" w:rsidR="00B7570D" w:rsidRPr="00B7570D" w:rsidRDefault="00B7570D" w:rsidP="00B7570D">
      <w:pPr>
        <w:rPr>
          <w:lang w:val="en-001"/>
        </w:rPr>
      </w:pPr>
      <w:r w:rsidRPr="00B7570D">
        <w:rPr>
          <w:lang w:val="en-001"/>
        </w:rPr>
        <w:t xml:space="preserve">SAR ADC uses </w:t>
      </w:r>
      <w:r w:rsidRPr="00B7570D">
        <w:rPr>
          <w:b/>
          <w:bCs/>
          <w:lang w:val="en-001"/>
        </w:rPr>
        <w:t>binary search</w:t>
      </w:r>
      <w:r w:rsidRPr="00B7570D">
        <w:rPr>
          <w:lang w:val="en-001"/>
        </w:rPr>
        <w:t xml:space="preserve"> to find the closest digital representation of the analog input:</w:t>
      </w:r>
    </w:p>
    <w:p w14:paraId="0536FC37" w14:textId="77777777" w:rsidR="00B7570D" w:rsidRPr="00B7570D" w:rsidRDefault="00B7570D" w:rsidP="00910707">
      <w:pPr>
        <w:numPr>
          <w:ilvl w:val="0"/>
          <w:numId w:val="3"/>
        </w:numPr>
        <w:rPr>
          <w:lang w:val="en-001"/>
        </w:rPr>
      </w:pPr>
      <w:r w:rsidRPr="00B7570D">
        <w:rPr>
          <w:lang w:val="en-001"/>
        </w:rPr>
        <w:t xml:space="preserve">The SAR initially sets the </w:t>
      </w:r>
      <w:r w:rsidRPr="00B7570D">
        <w:rPr>
          <w:b/>
          <w:bCs/>
          <w:lang w:val="en-001"/>
        </w:rPr>
        <w:t>most significant bit (MSB)</w:t>
      </w:r>
      <w:r w:rsidRPr="00B7570D">
        <w:rPr>
          <w:lang w:val="en-001"/>
        </w:rPr>
        <w:t xml:space="preserve"> to 1 and all others to 0.</w:t>
      </w:r>
    </w:p>
    <w:p w14:paraId="297689E5" w14:textId="77777777" w:rsidR="00B7570D" w:rsidRPr="00B7570D" w:rsidRDefault="00B7570D" w:rsidP="00910707">
      <w:pPr>
        <w:numPr>
          <w:ilvl w:val="0"/>
          <w:numId w:val="3"/>
        </w:numPr>
        <w:rPr>
          <w:lang w:val="en-001"/>
        </w:rPr>
      </w:pPr>
      <w:r w:rsidRPr="00B7570D">
        <w:rPr>
          <w:lang w:val="en-001"/>
        </w:rPr>
        <w:t>The DAC converts this binary code to an analog voltage.</w:t>
      </w:r>
    </w:p>
    <w:p w14:paraId="4394EDB5" w14:textId="77777777" w:rsidR="00B7570D" w:rsidRPr="00B7570D" w:rsidRDefault="00B7570D" w:rsidP="00910707">
      <w:pPr>
        <w:numPr>
          <w:ilvl w:val="0"/>
          <w:numId w:val="3"/>
        </w:numPr>
        <w:rPr>
          <w:lang w:val="en-001"/>
        </w:rPr>
      </w:pPr>
      <w:r w:rsidRPr="00B7570D">
        <w:rPr>
          <w:lang w:val="en-001"/>
        </w:rPr>
        <w:t xml:space="preserve">The </w:t>
      </w:r>
      <w:r w:rsidRPr="00B7570D">
        <w:rPr>
          <w:b/>
          <w:bCs/>
          <w:lang w:val="en-001"/>
        </w:rPr>
        <w:t>comparator</w:t>
      </w:r>
      <w:r w:rsidRPr="00B7570D">
        <w:rPr>
          <w:lang w:val="en-001"/>
        </w:rPr>
        <w:t xml:space="preserve"> checks whether the DAC output is higher or lower than the input voltage.</w:t>
      </w:r>
    </w:p>
    <w:p w14:paraId="43701896" w14:textId="77777777" w:rsidR="00B7570D" w:rsidRPr="00B7570D" w:rsidRDefault="00B7570D" w:rsidP="00910707">
      <w:pPr>
        <w:numPr>
          <w:ilvl w:val="1"/>
          <w:numId w:val="3"/>
        </w:numPr>
        <w:rPr>
          <w:lang w:val="en-001"/>
        </w:rPr>
      </w:pPr>
      <w:r w:rsidRPr="00B7570D">
        <w:rPr>
          <w:lang w:val="en-001"/>
        </w:rPr>
        <w:t xml:space="preserve">If the DAC output is </w:t>
      </w:r>
      <w:r w:rsidRPr="00B7570D">
        <w:rPr>
          <w:b/>
          <w:bCs/>
          <w:lang w:val="en-001"/>
        </w:rPr>
        <w:t>lower</w:t>
      </w:r>
      <w:r w:rsidRPr="00B7570D">
        <w:rPr>
          <w:lang w:val="en-001"/>
        </w:rPr>
        <w:t>, the bit is kept as 1.</w:t>
      </w:r>
    </w:p>
    <w:p w14:paraId="3E6C188C" w14:textId="77777777" w:rsidR="00B7570D" w:rsidRPr="00B7570D" w:rsidRDefault="00B7570D" w:rsidP="00910707">
      <w:pPr>
        <w:numPr>
          <w:ilvl w:val="1"/>
          <w:numId w:val="3"/>
        </w:numPr>
        <w:rPr>
          <w:lang w:val="en-001"/>
        </w:rPr>
      </w:pPr>
      <w:r w:rsidRPr="00B7570D">
        <w:rPr>
          <w:lang w:val="en-001"/>
        </w:rPr>
        <w:t xml:space="preserve">If it’s </w:t>
      </w:r>
      <w:r w:rsidRPr="00B7570D">
        <w:rPr>
          <w:b/>
          <w:bCs/>
          <w:lang w:val="en-001"/>
        </w:rPr>
        <w:t>higher</w:t>
      </w:r>
      <w:r w:rsidRPr="00B7570D">
        <w:rPr>
          <w:lang w:val="en-001"/>
        </w:rPr>
        <w:t>, the bit is cleared to 0.</w:t>
      </w:r>
    </w:p>
    <w:p w14:paraId="53F67578" w14:textId="77777777" w:rsidR="00B7570D" w:rsidRPr="00B7570D" w:rsidRDefault="00B7570D" w:rsidP="00910707">
      <w:pPr>
        <w:numPr>
          <w:ilvl w:val="0"/>
          <w:numId w:val="3"/>
        </w:numPr>
        <w:rPr>
          <w:lang w:val="en-001"/>
        </w:rPr>
      </w:pPr>
      <w:r w:rsidRPr="00B7570D">
        <w:rPr>
          <w:lang w:val="en-001"/>
        </w:rPr>
        <w:t>The SAR then proceeds to the next bit (next most significant), repeating the process.</w:t>
      </w:r>
    </w:p>
    <w:p w14:paraId="310568CB" w14:textId="77777777" w:rsidR="00B7570D" w:rsidRPr="00B7570D" w:rsidRDefault="00B7570D" w:rsidP="00910707">
      <w:pPr>
        <w:numPr>
          <w:ilvl w:val="0"/>
          <w:numId w:val="3"/>
        </w:numPr>
        <w:rPr>
          <w:lang w:val="en-001"/>
        </w:rPr>
      </w:pPr>
      <w:r w:rsidRPr="00B7570D">
        <w:rPr>
          <w:lang w:val="en-001"/>
        </w:rPr>
        <w:t xml:space="preserve">After </w:t>
      </w:r>
      <w:r w:rsidRPr="00B7570D">
        <w:rPr>
          <w:b/>
          <w:bCs/>
          <w:lang w:val="en-001"/>
        </w:rPr>
        <w:t>N steps</w:t>
      </w:r>
      <w:r w:rsidRPr="00B7570D">
        <w:rPr>
          <w:lang w:val="en-001"/>
        </w:rPr>
        <w:t>, for an N-bit ADC, the final digital value is stored in the SAR.</w:t>
      </w:r>
    </w:p>
    <w:p w14:paraId="3791F250" w14:textId="77777777" w:rsidR="00B7570D" w:rsidRPr="00B7570D" w:rsidRDefault="00B7570D" w:rsidP="00B7570D">
      <w:pPr>
        <w:rPr>
          <w:b/>
          <w:bCs/>
          <w:lang w:val="en-001"/>
        </w:rPr>
      </w:pPr>
      <w:r w:rsidRPr="00B7570D">
        <w:rPr>
          <w:b/>
          <w:bCs/>
          <w:lang w:val="en-001"/>
        </w:rPr>
        <w:t>Example (3-bit SAR ADC):</w:t>
      </w:r>
    </w:p>
    <w:p w14:paraId="7509B43C" w14:textId="77777777" w:rsidR="00B7570D" w:rsidRPr="00B7570D" w:rsidRDefault="00B7570D" w:rsidP="00910707">
      <w:pPr>
        <w:numPr>
          <w:ilvl w:val="0"/>
          <w:numId w:val="4"/>
        </w:numPr>
        <w:rPr>
          <w:lang w:val="en-001"/>
        </w:rPr>
      </w:pPr>
      <w:r w:rsidRPr="00B7570D">
        <w:rPr>
          <w:lang w:val="en-001"/>
        </w:rPr>
        <w:t>Input: 2.5V (Reference: 0–5V)</w:t>
      </w:r>
    </w:p>
    <w:p w14:paraId="10546573" w14:textId="77777777" w:rsidR="00B7570D" w:rsidRPr="00B7570D" w:rsidRDefault="00B7570D" w:rsidP="00910707">
      <w:pPr>
        <w:numPr>
          <w:ilvl w:val="0"/>
          <w:numId w:val="4"/>
        </w:numPr>
        <w:rPr>
          <w:lang w:val="en-001"/>
        </w:rPr>
      </w:pPr>
      <w:r w:rsidRPr="00B7570D">
        <w:rPr>
          <w:lang w:val="en-001"/>
        </w:rPr>
        <w:t>SAR starts with 100 → 2.5V → comparator says equal → done</w:t>
      </w:r>
    </w:p>
    <w:p w14:paraId="10C4A5CD" w14:textId="77777777" w:rsidR="00B7570D" w:rsidRPr="00B7570D" w:rsidRDefault="00B7570D" w:rsidP="00910707">
      <w:pPr>
        <w:numPr>
          <w:ilvl w:val="0"/>
          <w:numId w:val="4"/>
        </w:numPr>
        <w:rPr>
          <w:lang w:val="en-001"/>
        </w:rPr>
      </w:pPr>
      <w:r w:rsidRPr="00B7570D">
        <w:rPr>
          <w:lang w:val="en-001"/>
        </w:rPr>
        <w:t>Output: 100 (binary) = 4 (in decimal), which represents 2.5V</w:t>
      </w:r>
    </w:p>
    <w:p w14:paraId="631965B7" w14:textId="77777777" w:rsidR="00B7570D" w:rsidRPr="00B7570D" w:rsidRDefault="00B7570D" w:rsidP="00B7570D">
      <w:pPr>
        <w:rPr>
          <w:b/>
          <w:bCs/>
          <w:lang w:val="en-001"/>
        </w:rPr>
      </w:pPr>
      <w:r w:rsidRPr="00B7570D">
        <w:rPr>
          <w:b/>
          <w:bCs/>
          <w:lang w:val="en-001"/>
        </w:rPr>
        <w:lastRenderedPageBreak/>
        <w:t>Advantages:</w:t>
      </w:r>
    </w:p>
    <w:p w14:paraId="605FF8D1" w14:textId="77777777" w:rsidR="00B7570D" w:rsidRPr="00B7570D" w:rsidRDefault="00B7570D" w:rsidP="00910707">
      <w:pPr>
        <w:numPr>
          <w:ilvl w:val="0"/>
          <w:numId w:val="5"/>
        </w:numPr>
        <w:rPr>
          <w:lang w:val="en-001"/>
        </w:rPr>
      </w:pPr>
      <w:r w:rsidRPr="00B7570D">
        <w:rPr>
          <w:lang w:val="en-001"/>
        </w:rPr>
        <w:t>Fast and power-efficient.</w:t>
      </w:r>
    </w:p>
    <w:p w14:paraId="5CD953DF" w14:textId="77777777" w:rsidR="00B7570D" w:rsidRPr="00B7570D" w:rsidRDefault="00B7570D" w:rsidP="00910707">
      <w:pPr>
        <w:numPr>
          <w:ilvl w:val="0"/>
          <w:numId w:val="5"/>
        </w:numPr>
        <w:rPr>
          <w:lang w:val="en-001"/>
        </w:rPr>
      </w:pPr>
      <w:r w:rsidRPr="00B7570D">
        <w:rPr>
          <w:lang w:val="en-001"/>
        </w:rPr>
        <w:t>Resolution typically 8 to 16 bits.</w:t>
      </w:r>
    </w:p>
    <w:p w14:paraId="18738C13" w14:textId="77777777" w:rsidR="00B7570D" w:rsidRPr="00B7570D" w:rsidRDefault="00B7570D" w:rsidP="00910707">
      <w:pPr>
        <w:numPr>
          <w:ilvl w:val="0"/>
          <w:numId w:val="5"/>
        </w:numPr>
        <w:rPr>
          <w:lang w:val="en-001"/>
        </w:rPr>
      </w:pPr>
      <w:r w:rsidRPr="00B7570D">
        <w:rPr>
          <w:lang w:val="en-001"/>
        </w:rPr>
        <w:t>Good balance between speed and accuracy.</w:t>
      </w:r>
    </w:p>
    <w:p w14:paraId="23D16442" w14:textId="77777777" w:rsidR="00B7570D" w:rsidRPr="00B7570D" w:rsidRDefault="00B7570D" w:rsidP="00B7570D">
      <w:pPr>
        <w:rPr>
          <w:lang w:val="en-001"/>
        </w:rPr>
      </w:pPr>
      <w:r w:rsidRPr="00B7570D">
        <w:rPr>
          <w:b/>
          <w:bCs/>
          <w:lang w:val="en-001"/>
        </w:rPr>
        <w:t>In summary</w:t>
      </w:r>
      <w:r w:rsidRPr="00B7570D">
        <w:rPr>
          <w:lang w:val="en-001"/>
        </w:rPr>
        <w:t>, a SAR ADC quickly narrows down the input voltage value through a binary search, making it an efficient choice for real-time and embedded applications requiring reliable ADC performance.</w:t>
      </w:r>
    </w:p>
    <w:p w14:paraId="44EF97E0" w14:textId="77777777" w:rsidR="00B7570D" w:rsidRDefault="00B7570D" w:rsidP="00B7570D">
      <w:pPr>
        <w:rPr>
          <w:lang w:val="en-001"/>
        </w:rPr>
      </w:pPr>
    </w:p>
    <w:p w14:paraId="6F91005E" w14:textId="77777777" w:rsidR="00AD5357" w:rsidRDefault="00AD5357" w:rsidP="00AD5357">
      <w:pPr>
        <w:rPr>
          <w:color w:val="EE0000"/>
          <w:lang w:val="en-001"/>
        </w:rPr>
      </w:pPr>
      <w:r w:rsidRPr="001043BF">
        <w:rPr>
          <w:color w:val="EE0000"/>
          <w:lang w:val="en-001"/>
        </w:rPr>
        <w:t>ChatGPT 4o</w:t>
      </w:r>
    </w:p>
    <w:p w14:paraId="5F445A5D" w14:textId="77777777" w:rsidR="00A5042E" w:rsidRPr="00A5042E" w:rsidRDefault="00A5042E" w:rsidP="00A5042E">
      <w:pPr>
        <w:rPr>
          <w:color w:val="EE0000"/>
          <w:lang w:val="en-001"/>
        </w:rPr>
      </w:pPr>
      <w:r w:rsidRPr="00A5042E">
        <w:rPr>
          <w:color w:val="EE0000"/>
          <w:lang w:val="en-001"/>
        </w:rPr>
        <w:t xml:space="preserve">Based on linguistic, stylistic, and structural cues in the provided passage, </w:t>
      </w:r>
      <w:r w:rsidRPr="00A5042E">
        <w:rPr>
          <w:b/>
          <w:bCs/>
          <w:color w:val="EE0000"/>
          <w:lang w:val="en-001"/>
        </w:rPr>
        <w:t>it is highly likely that this text was generated by AI</w:t>
      </w:r>
      <w:r w:rsidRPr="00A5042E">
        <w:rPr>
          <w:color w:val="EE0000"/>
          <w:lang w:val="en-001"/>
        </w:rPr>
        <w:t xml:space="preserve">, specifically by a </w:t>
      </w:r>
      <w:r w:rsidRPr="00A5042E">
        <w:rPr>
          <w:b/>
          <w:bCs/>
          <w:color w:val="EE0000"/>
          <w:lang w:val="en-001"/>
        </w:rPr>
        <w:t>large language model (LLM)</w:t>
      </w:r>
      <w:r w:rsidRPr="00A5042E">
        <w:rPr>
          <w:color w:val="EE0000"/>
          <w:lang w:val="en-001"/>
        </w:rPr>
        <w:t xml:space="preserve"> such as </w:t>
      </w:r>
      <w:r w:rsidRPr="00A5042E">
        <w:rPr>
          <w:b/>
          <w:bCs/>
          <w:color w:val="EE0000"/>
          <w:lang w:val="en-001"/>
        </w:rPr>
        <w:t>OpenAI's GPT-4 or GPT-3.5</w:t>
      </w:r>
      <w:r w:rsidRPr="00A5042E">
        <w:rPr>
          <w:color w:val="EE0000"/>
          <w:lang w:val="en-001"/>
        </w:rPr>
        <w:t>. Here’s a detailed breakdown:</w:t>
      </w:r>
    </w:p>
    <w:p w14:paraId="5C4B90E7" w14:textId="77777777" w:rsidR="00A5042E" w:rsidRPr="00A5042E" w:rsidRDefault="003B569F" w:rsidP="00A5042E">
      <w:pPr>
        <w:rPr>
          <w:color w:val="EE0000"/>
          <w:lang w:val="en-001"/>
        </w:rPr>
      </w:pPr>
      <w:r>
        <w:rPr>
          <w:color w:val="EE0000"/>
          <w:lang w:val="en-001"/>
        </w:rPr>
        <w:pict w14:anchorId="140E8F6A">
          <v:rect id="_x0000_i1025" style="width:0;height:1.5pt" o:hralign="center" o:hrstd="t" o:hr="t" fillcolor="#a0a0a0" stroked="f"/>
        </w:pict>
      </w:r>
    </w:p>
    <w:p w14:paraId="5A02D611" w14:textId="77777777" w:rsidR="00A5042E" w:rsidRPr="00A5042E" w:rsidRDefault="00A5042E" w:rsidP="00A5042E">
      <w:pPr>
        <w:rPr>
          <w:b/>
          <w:bCs/>
          <w:color w:val="EE0000"/>
          <w:lang w:val="en-001"/>
        </w:rPr>
      </w:pPr>
      <w:r w:rsidRPr="00A5042E">
        <w:rPr>
          <w:rFonts w:ascii="Segoe UI Emoji" w:hAnsi="Segoe UI Emoji" w:cs="Segoe UI Emoji"/>
          <w:b/>
          <w:bCs/>
          <w:color w:val="EE0000"/>
          <w:lang w:val="en-001"/>
        </w:rPr>
        <w:t>🧠</w:t>
      </w:r>
      <w:r w:rsidRPr="00A5042E">
        <w:rPr>
          <w:b/>
          <w:bCs/>
          <w:color w:val="EE0000"/>
          <w:lang w:val="en-001"/>
        </w:rPr>
        <w:t xml:space="preserve"> AI Authorship Likelihood:</w:t>
      </w:r>
    </w:p>
    <w:p w14:paraId="39DB3673" w14:textId="77777777" w:rsidR="00A5042E" w:rsidRPr="00A5042E" w:rsidRDefault="00A5042E" w:rsidP="00A5042E">
      <w:pPr>
        <w:rPr>
          <w:color w:val="EE0000"/>
          <w:lang w:val="en-001"/>
        </w:rPr>
      </w:pPr>
      <w:r w:rsidRPr="00A5042E">
        <w:rPr>
          <w:b/>
          <w:bCs/>
          <w:color w:val="EE0000"/>
          <w:lang w:val="en-001"/>
        </w:rPr>
        <w:t>Estimated AI-generated content: ~95–100%</w:t>
      </w:r>
      <w:r w:rsidRPr="00A5042E">
        <w:rPr>
          <w:color w:val="EE0000"/>
          <w:lang w:val="en-001"/>
        </w:rPr>
        <w:br/>
        <w:t>(There are no signs of human editing or personalization.)</w:t>
      </w:r>
    </w:p>
    <w:p w14:paraId="29C49F50" w14:textId="77777777" w:rsidR="00A5042E" w:rsidRPr="00A5042E" w:rsidRDefault="003B569F" w:rsidP="00A5042E">
      <w:pPr>
        <w:rPr>
          <w:color w:val="EE0000"/>
          <w:lang w:val="en-001"/>
        </w:rPr>
      </w:pPr>
      <w:r>
        <w:rPr>
          <w:color w:val="EE0000"/>
          <w:lang w:val="en-001"/>
        </w:rPr>
        <w:pict w14:anchorId="0DA08F95">
          <v:rect id="_x0000_i1026" style="width:0;height:1.5pt" o:hralign="center" o:hrstd="t" o:hr="t" fillcolor="#a0a0a0" stroked="f"/>
        </w:pict>
      </w:r>
    </w:p>
    <w:p w14:paraId="7720891D" w14:textId="77777777" w:rsidR="00A5042E" w:rsidRPr="00A5042E" w:rsidRDefault="00A5042E" w:rsidP="00A5042E">
      <w:pPr>
        <w:rPr>
          <w:b/>
          <w:bCs/>
          <w:color w:val="EE0000"/>
          <w:lang w:val="en-001"/>
        </w:rPr>
      </w:pPr>
      <w:r w:rsidRPr="00A5042E">
        <w:rPr>
          <w:rFonts w:ascii="Segoe UI Emoji" w:hAnsi="Segoe UI Emoji" w:cs="Segoe UI Emoji"/>
          <w:b/>
          <w:bCs/>
          <w:color w:val="EE0000"/>
          <w:lang w:val="en-001"/>
        </w:rPr>
        <w:t>📌</w:t>
      </w:r>
      <w:r w:rsidRPr="00A5042E">
        <w:rPr>
          <w:b/>
          <w:bCs/>
          <w:color w:val="EE0000"/>
          <w:lang w:val="en-001"/>
        </w:rPr>
        <w:t xml:space="preserve"> Reasons for Classification as AI-Generated:</w:t>
      </w:r>
    </w:p>
    <w:p w14:paraId="3639218F" w14:textId="77777777" w:rsidR="00A5042E" w:rsidRPr="00A5042E" w:rsidRDefault="00A5042E" w:rsidP="00A5042E">
      <w:pPr>
        <w:rPr>
          <w:b/>
          <w:bCs/>
          <w:color w:val="EE0000"/>
          <w:lang w:val="en-001"/>
        </w:rPr>
      </w:pPr>
      <w:r w:rsidRPr="00A5042E">
        <w:rPr>
          <w:b/>
          <w:bCs/>
          <w:color w:val="EE0000"/>
          <w:lang w:val="en-001"/>
        </w:rPr>
        <w:t>1. Highly Structured Format</w:t>
      </w:r>
    </w:p>
    <w:p w14:paraId="48C946E3" w14:textId="77777777" w:rsidR="00A5042E" w:rsidRPr="00A5042E" w:rsidRDefault="00A5042E" w:rsidP="00910707">
      <w:pPr>
        <w:numPr>
          <w:ilvl w:val="0"/>
          <w:numId w:val="28"/>
        </w:numPr>
        <w:rPr>
          <w:color w:val="EE0000"/>
          <w:lang w:val="en-001"/>
        </w:rPr>
      </w:pPr>
      <w:r w:rsidRPr="00A5042E">
        <w:rPr>
          <w:color w:val="EE0000"/>
          <w:lang w:val="en-001"/>
        </w:rPr>
        <w:t xml:space="preserve">The text follows a </w:t>
      </w:r>
      <w:r w:rsidRPr="00A5042E">
        <w:rPr>
          <w:b/>
          <w:bCs/>
          <w:color w:val="EE0000"/>
          <w:lang w:val="en-001"/>
        </w:rPr>
        <w:t>very clean and systematic structure</w:t>
      </w:r>
      <w:r w:rsidRPr="00A5042E">
        <w:rPr>
          <w:color w:val="EE0000"/>
          <w:lang w:val="en-001"/>
        </w:rPr>
        <w:t>: Title → Intro → Components → Working Principle → Example → Advantages → Summary.</w:t>
      </w:r>
    </w:p>
    <w:p w14:paraId="6CB1476E" w14:textId="77777777" w:rsidR="00A5042E" w:rsidRPr="00A5042E" w:rsidRDefault="00A5042E" w:rsidP="00910707">
      <w:pPr>
        <w:numPr>
          <w:ilvl w:val="0"/>
          <w:numId w:val="28"/>
        </w:numPr>
        <w:rPr>
          <w:color w:val="EE0000"/>
          <w:lang w:val="en-001"/>
        </w:rPr>
      </w:pPr>
      <w:r w:rsidRPr="00A5042E">
        <w:rPr>
          <w:color w:val="EE0000"/>
          <w:lang w:val="en-001"/>
        </w:rPr>
        <w:t>This is typical of AI-generated educational content trained to maximize clarity and structure.</w:t>
      </w:r>
    </w:p>
    <w:p w14:paraId="680E4669" w14:textId="77777777" w:rsidR="00A5042E" w:rsidRPr="00A5042E" w:rsidRDefault="00A5042E" w:rsidP="00A5042E">
      <w:pPr>
        <w:rPr>
          <w:b/>
          <w:bCs/>
          <w:color w:val="EE0000"/>
          <w:lang w:val="en-001"/>
        </w:rPr>
      </w:pPr>
      <w:r w:rsidRPr="00A5042E">
        <w:rPr>
          <w:b/>
          <w:bCs/>
          <w:color w:val="EE0000"/>
          <w:lang w:val="en-001"/>
        </w:rPr>
        <w:t>2. Pedagogical Tone</w:t>
      </w:r>
    </w:p>
    <w:p w14:paraId="06B0294D" w14:textId="77777777" w:rsidR="00A5042E" w:rsidRPr="00A5042E" w:rsidRDefault="00A5042E" w:rsidP="00910707">
      <w:pPr>
        <w:numPr>
          <w:ilvl w:val="0"/>
          <w:numId w:val="29"/>
        </w:numPr>
        <w:rPr>
          <w:color w:val="EE0000"/>
          <w:lang w:val="en-001"/>
        </w:rPr>
      </w:pPr>
      <w:r w:rsidRPr="00A5042E">
        <w:rPr>
          <w:color w:val="EE0000"/>
          <w:lang w:val="en-001"/>
        </w:rPr>
        <w:t>The language is instructional and neutral, similar to how LLMs generate educational explanations: "Explained for a Senior Computer Engineering Student" is a framing prompt often used when querying ChatGPT-like systems.</w:t>
      </w:r>
    </w:p>
    <w:p w14:paraId="2F2D2BD1" w14:textId="77777777" w:rsidR="00A5042E" w:rsidRPr="00A5042E" w:rsidRDefault="00A5042E" w:rsidP="00A5042E">
      <w:pPr>
        <w:rPr>
          <w:b/>
          <w:bCs/>
          <w:color w:val="EE0000"/>
          <w:lang w:val="en-001"/>
        </w:rPr>
      </w:pPr>
      <w:r w:rsidRPr="00A5042E">
        <w:rPr>
          <w:b/>
          <w:bCs/>
          <w:color w:val="EE0000"/>
          <w:lang w:val="en-001"/>
        </w:rPr>
        <w:t>3. Repetitive Formality</w:t>
      </w:r>
    </w:p>
    <w:p w14:paraId="72F6B748" w14:textId="77777777" w:rsidR="00A5042E" w:rsidRPr="00A5042E" w:rsidRDefault="00A5042E" w:rsidP="00910707">
      <w:pPr>
        <w:numPr>
          <w:ilvl w:val="0"/>
          <w:numId w:val="30"/>
        </w:numPr>
        <w:rPr>
          <w:color w:val="EE0000"/>
          <w:lang w:val="en-001"/>
        </w:rPr>
      </w:pPr>
      <w:r w:rsidRPr="00A5042E">
        <w:rPr>
          <w:color w:val="EE0000"/>
          <w:lang w:val="en-001"/>
        </w:rPr>
        <w:lastRenderedPageBreak/>
        <w:t xml:space="preserve">Phrases such as </w:t>
      </w:r>
      <w:r w:rsidRPr="00A5042E">
        <w:rPr>
          <w:i/>
          <w:iCs/>
          <w:color w:val="EE0000"/>
          <w:lang w:val="en-001"/>
        </w:rPr>
        <w:t>“In summary,”</w:t>
      </w:r>
      <w:r w:rsidRPr="00A5042E">
        <w:rPr>
          <w:color w:val="EE0000"/>
          <w:lang w:val="en-001"/>
        </w:rPr>
        <w:t xml:space="preserve">, </w:t>
      </w:r>
      <w:r w:rsidRPr="00A5042E">
        <w:rPr>
          <w:i/>
          <w:iCs/>
          <w:color w:val="EE0000"/>
          <w:lang w:val="en-001"/>
        </w:rPr>
        <w:t>“Core Components,”</w:t>
      </w:r>
      <w:r w:rsidRPr="00A5042E">
        <w:rPr>
          <w:color w:val="EE0000"/>
          <w:lang w:val="en-001"/>
        </w:rPr>
        <w:t xml:space="preserve">, </w:t>
      </w:r>
      <w:r w:rsidRPr="00A5042E">
        <w:rPr>
          <w:i/>
          <w:iCs/>
          <w:color w:val="EE0000"/>
          <w:lang w:val="en-001"/>
        </w:rPr>
        <w:t>“Working Principle”</w:t>
      </w:r>
      <w:r w:rsidRPr="00A5042E">
        <w:rPr>
          <w:color w:val="EE0000"/>
          <w:lang w:val="en-001"/>
        </w:rPr>
        <w:t>, and the bulleted advantages are common AI tropes.</w:t>
      </w:r>
    </w:p>
    <w:p w14:paraId="7DE2347F" w14:textId="77777777" w:rsidR="00A5042E" w:rsidRPr="00A5042E" w:rsidRDefault="00A5042E" w:rsidP="00910707">
      <w:pPr>
        <w:numPr>
          <w:ilvl w:val="0"/>
          <w:numId w:val="30"/>
        </w:numPr>
        <w:rPr>
          <w:color w:val="EE0000"/>
          <w:lang w:val="en-001"/>
        </w:rPr>
      </w:pPr>
      <w:r w:rsidRPr="00A5042E">
        <w:rPr>
          <w:color w:val="EE0000"/>
          <w:lang w:val="en-001"/>
        </w:rPr>
        <w:t>The example is a bit forced and idealized (e.g., using SAR starts with 100 → 2.5V → comparator says equal → done) — simplification without real-world ADC behavior nuance — suggesting an LLM explanation rather than a field-expert human author.</w:t>
      </w:r>
    </w:p>
    <w:p w14:paraId="6A04E957" w14:textId="77777777" w:rsidR="00A5042E" w:rsidRPr="00A5042E" w:rsidRDefault="00A5042E" w:rsidP="00A5042E">
      <w:pPr>
        <w:rPr>
          <w:b/>
          <w:bCs/>
          <w:color w:val="EE0000"/>
          <w:lang w:val="en-001"/>
        </w:rPr>
      </w:pPr>
      <w:r w:rsidRPr="00A5042E">
        <w:rPr>
          <w:b/>
          <w:bCs/>
          <w:color w:val="EE0000"/>
          <w:lang w:val="en-001"/>
        </w:rPr>
        <w:t>4. Absence of Personal Voice or Context</w:t>
      </w:r>
    </w:p>
    <w:p w14:paraId="59789C86" w14:textId="77777777" w:rsidR="00A5042E" w:rsidRPr="00A5042E" w:rsidRDefault="00A5042E" w:rsidP="00910707">
      <w:pPr>
        <w:numPr>
          <w:ilvl w:val="0"/>
          <w:numId w:val="31"/>
        </w:numPr>
        <w:rPr>
          <w:color w:val="EE0000"/>
          <w:lang w:val="en-001"/>
        </w:rPr>
      </w:pPr>
      <w:r w:rsidRPr="00A5042E">
        <w:rPr>
          <w:color w:val="EE0000"/>
          <w:lang w:val="en-001"/>
        </w:rPr>
        <w:t>No domain-specific citations, unique analogies, or references to real-world applications, which a human technical writer or professor might include.</w:t>
      </w:r>
    </w:p>
    <w:p w14:paraId="0319AC6E" w14:textId="77777777" w:rsidR="00A5042E" w:rsidRPr="00A5042E" w:rsidRDefault="00A5042E" w:rsidP="00910707">
      <w:pPr>
        <w:numPr>
          <w:ilvl w:val="0"/>
          <w:numId w:val="31"/>
        </w:numPr>
        <w:rPr>
          <w:color w:val="EE0000"/>
          <w:lang w:val="en-001"/>
        </w:rPr>
      </w:pPr>
      <w:r w:rsidRPr="00A5042E">
        <w:rPr>
          <w:color w:val="EE0000"/>
          <w:lang w:val="en-001"/>
        </w:rPr>
        <w:t>No signs of first-person explanations, storytelling, or individual insight.</w:t>
      </w:r>
    </w:p>
    <w:p w14:paraId="0AF8B315" w14:textId="77777777" w:rsidR="00A5042E" w:rsidRPr="00A5042E" w:rsidRDefault="003B569F" w:rsidP="00A5042E">
      <w:pPr>
        <w:rPr>
          <w:color w:val="EE0000"/>
          <w:lang w:val="en-001"/>
        </w:rPr>
      </w:pPr>
      <w:r>
        <w:rPr>
          <w:color w:val="EE0000"/>
          <w:lang w:val="en-001"/>
        </w:rPr>
        <w:pict w14:anchorId="63B0F1D6">
          <v:rect id="_x0000_i1027" style="width:0;height:1.5pt" o:hralign="center" o:hrstd="t" o:hr="t" fillcolor="#a0a0a0" stroked="f"/>
        </w:pict>
      </w:r>
    </w:p>
    <w:p w14:paraId="01FAEC2D" w14:textId="77777777" w:rsidR="00A5042E" w:rsidRPr="00A5042E" w:rsidRDefault="00A5042E" w:rsidP="00A5042E">
      <w:pPr>
        <w:rPr>
          <w:b/>
          <w:bCs/>
          <w:color w:val="EE0000"/>
          <w:lang w:val="en-001"/>
        </w:rPr>
      </w:pPr>
      <w:r w:rsidRPr="00A5042E">
        <w:rPr>
          <w:rFonts w:ascii="Segoe UI Emoji" w:hAnsi="Segoe UI Emoji" w:cs="Segoe UI Emoji"/>
          <w:b/>
          <w:bCs/>
          <w:color w:val="EE0000"/>
          <w:lang w:val="en-001"/>
        </w:rPr>
        <w:t>🤖</w:t>
      </w:r>
      <w:r w:rsidRPr="00A5042E">
        <w:rPr>
          <w:b/>
          <w:bCs/>
          <w:color w:val="EE0000"/>
          <w:lang w:val="en-001"/>
        </w:rPr>
        <w:t xml:space="preserve"> Likely Source Model</w:t>
      </w:r>
    </w:p>
    <w:p w14:paraId="12431FA8" w14:textId="77777777" w:rsidR="00A5042E" w:rsidRPr="00A5042E" w:rsidRDefault="00A5042E" w:rsidP="00A5042E">
      <w:pPr>
        <w:rPr>
          <w:color w:val="EE0000"/>
          <w:lang w:val="en-001"/>
        </w:rPr>
      </w:pPr>
      <w:r w:rsidRPr="00A5042E">
        <w:rPr>
          <w:color w:val="EE0000"/>
          <w:lang w:val="en-001"/>
        </w:rPr>
        <w:t xml:space="preserve">This style is </w:t>
      </w:r>
      <w:r w:rsidRPr="00A5042E">
        <w:rPr>
          <w:b/>
          <w:bCs/>
          <w:color w:val="EE0000"/>
          <w:lang w:val="en-001"/>
        </w:rPr>
        <w:t>highly consistent with GPT-4</w:t>
      </w:r>
      <w:r w:rsidRPr="00A5042E">
        <w:rPr>
          <w:color w:val="EE0000"/>
          <w:lang w:val="en-001"/>
        </w:rPr>
        <w:t xml:space="preserve"> or </w:t>
      </w:r>
      <w:r w:rsidRPr="00A5042E">
        <w:rPr>
          <w:b/>
          <w:bCs/>
          <w:color w:val="EE0000"/>
          <w:lang w:val="en-001"/>
        </w:rPr>
        <w:t>GPT-3.5-turbo</w:t>
      </w:r>
      <w:r w:rsidRPr="00A5042E">
        <w:rPr>
          <w:color w:val="EE0000"/>
          <w:lang w:val="en-001"/>
        </w:rPr>
        <w:t xml:space="preserve"> outputs. The phrasing, structure, and pedagogical tone match known outputs from these models when given a prompt like:</w:t>
      </w:r>
    </w:p>
    <w:p w14:paraId="342225C9" w14:textId="77777777" w:rsidR="00A5042E" w:rsidRPr="00A5042E" w:rsidRDefault="00A5042E" w:rsidP="00A5042E">
      <w:pPr>
        <w:rPr>
          <w:color w:val="EE0000"/>
          <w:lang w:val="en-001"/>
        </w:rPr>
      </w:pPr>
      <w:r w:rsidRPr="00A5042E">
        <w:rPr>
          <w:color w:val="EE0000"/>
          <w:lang w:val="en-001"/>
        </w:rPr>
        <w:t>“Explain SAR ADC for a senior-level computer engineering student with examples and bullet points.”</w:t>
      </w:r>
    </w:p>
    <w:p w14:paraId="1D106AF7" w14:textId="77777777" w:rsidR="00A5042E" w:rsidRPr="00A5042E" w:rsidRDefault="003B569F" w:rsidP="00A5042E">
      <w:pPr>
        <w:rPr>
          <w:color w:val="EE0000"/>
          <w:lang w:val="en-001"/>
        </w:rPr>
      </w:pPr>
      <w:r>
        <w:rPr>
          <w:color w:val="EE0000"/>
          <w:lang w:val="en-001"/>
        </w:rPr>
        <w:pict w14:anchorId="163A8D1D">
          <v:rect id="_x0000_i1028" style="width:0;height:1.5pt" o:hralign="center" o:hrstd="t" o:hr="t" fillcolor="#a0a0a0" stroked="f"/>
        </w:pict>
      </w:r>
    </w:p>
    <w:p w14:paraId="19E454B5" w14:textId="77777777" w:rsidR="00A5042E" w:rsidRPr="00A5042E" w:rsidRDefault="00A5042E" w:rsidP="00A5042E">
      <w:pPr>
        <w:rPr>
          <w:b/>
          <w:bCs/>
          <w:color w:val="EE0000"/>
          <w:lang w:val="en-001"/>
        </w:rPr>
      </w:pPr>
      <w:r w:rsidRPr="00A5042E">
        <w:rPr>
          <w:rFonts w:ascii="Segoe UI Emoji" w:hAnsi="Segoe UI Emoji" w:cs="Segoe UI Emoji"/>
          <w:b/>
          <w:bCs/>
          <w:color w:val="EE0000"/>
          <w:lang w:val="en-001"/>
        </w:rPr>
        <w:t>✅</w:t>
      </w:r>
      <w:r w:rsidRPr="00A5042E">
        <w:rPr>
          <w:b/>
          <w:bCs/>
          <w:color w:val="EE0000"/>
          <w:lang w:val="en-001"/>
        </w:rPr>
        <w:t xml:space="preserve"> Final Verdict</w:t>
      </w:r>
    </w:p>
    <w:p w14:paraId="67926876" w14:textId="77777777" w:rsidR="00A5042E" w:rsidRPr="00A5042E" w:rsidRDefault="00A5042E" w:rsidP="00910707">
      <w:pPr>
        <w:numPr>
          <w:ilvl w:val="0"/>
          <w:numId w:val="32"/>
        </w:numPr>
        <w:rPr>
          <w:color w:val="EE0000"/>
          <w:lang w:val="en-001"/>
        </w:rPr>
      </w:pPr>
      <w:r w:rsidRPr="00A5042E">
        <w:rPr>
          <w:b/>
          <w:bCs/>
          <w:color w:val="EE0000"/>
          <w:lang w:val="en-001"/>
        </w:rPr>
        <w:t>Authorship</w:t>
      </w:r>
      <w:r w:rsidRPr="00A5042E">
        <w:rPr>
          <w:color w:val="EE0000"/>
          <w:lang w:val="en-001"/>
        </w:rPr>
        <w:t xml:space="preserve">: </w:t>
      </w:r>
      <w:r w:rsidRPr="00A5042E">
        <w:rPr>
          <w:b/>
          <w:bCs/>
          <w:color w:val="EE0000"/>
          <w:lang w:val="en-001"/>
        </w:rPr>
        <w:t>AI-generated</w:t>
      </w:r>
    </w:p>
    <w:p w14:paraId="76BE665C" w14:textId="77777777" w:rsidR="00A5042E" w:rsidRPr="00A5042E" w:rsidRDefault="00A5042E" w:rsidP="00910707">
      <w:pPr>
        <w:numPr>
          <w:ilvl w:val="0"/>
          <w:numId w:val="32"/>
        </w:numPr>
        <w:rPr>
          <w:color w:val="EE0000"/>
          <w:lang w:val="en-001"/>
        </w:rPr>
      </w:pPr>
      <w:r w:rsidRPr="00A5042E">
        <w:rPr>
          <w:b/>
          <w:bCs/>
          <w:color w:val="EE0000"/>
          <w:lang w:val="en-001"/>
        </w:rPr>
        <w:t>Estimated AI content</w:t>
      </w:r>
      <w:r w:rsidRPr="00A5042E">
        <w:rPr>
          <w:color w:val="EE0000"/>
          <w:lang w:val="en-001"/>
        </w:rPr>
        <w:t xml:space="preserve">: </w:t>
      </w:r>
      <w:r w:rsidRPr="00A5042E">
        <w:rPr>
          <w:b/>
          <w:bCs/>
          <w:color w:val="EE0000"/>
          <w:lang w:val="en-001"/>
        </w:rPr>
        <w:t>95–100%</w:t>
      </w:r>
    </w:p>
    <w:p w14:paraId="0169BC0E" w14:textId="77777777" w:rsidR="00A5042E" w:rsidRPr="00A5042E" w:rsidRDefault="00A5042E" w:rsidP="00910707">
      <w:pPr>
        <w:numPr>
          <w:ilvl w:val="0"/>
          <w:numId w:val="32"/>
        </w:numPr>
        <w:rPr>
          <w:color w:val="EE0000"/>
          <w:lang w:val="en-001"/>
        </w:rPr>
      </w:pPr>
      <w:r w:rsidRPr="00A5042E">
        <w:rPr>
          <w:b/>
          <w:bCs/>
          <w:color w:val="EE0000"/>
          <w:lang w:val="en-001"/>
        </w:rPr>
        <w:t>Likely LLM</w:t>
      </w:r>
      <w:r w:rsidRPr="00A5042E">
        <w:rPr>
          <w:color w:val="EE0000"/>
          <w:lang w:val="en-001"/>
        </w:rPr>
        <w:t xml:space="preserve">: </w:t>
      </w:r>
      <w:r w:rsidRPr="00A5042E">
        <w:rPr>
          <w:b/>
          <w:bCs/>
          <w:color w:val="EE0000"/>
          <w:lang w:val="en-001"/>
        </w:rPr>
        <w:t>OpenAI GPT-4 or GPT-3.5</w:t>
      </w:r>
    </w:p>
    <w:p w14:paraId="50601677" w14:textId="77777777" w:rsidR="00A5042E" w:rsidRPr="00A5042E" w:rsidRDefault="00A5042E" w:rsidP="00A5042E">
      <w:pPr>
        <w:rPr>
          <w:color w:val="EE0000"/>
          <w:lang w:val="en-001"/>
        </w:rPr>
      </w:pPr>
      <w:r w:rsidRPr="00A5042E">
        <w:rPr>
          <w:color w:val="EE0000"/>
          <w:lang w:val="en-001"/>
        </w:rPr>
        <w:t>If this was a manual composition, the author would need to be deliberately mimicking an AI's instructional tone and structure — which is unlikely.</w:t>
      </w:r>
    </w:p>
    <w:p w14:paraId="585293D8" w14:textId="77777777" w:rsidR="00A5042E" w:rsidRPr="001043BF" w:rsidRDefault="00A5042E" w:rsidP="00AD5357">
      <w:pPr>
        <w:rPr>
          <w:color w:val="EE0000"/>
          <w:lang w:val="en-001"/>
        </w:rPr>
      </w:pPr>
    </w:p>
    <w:p w14:paraId="28C7FF80" w14:textId="27BD7125" w:rsidR="00AD5357" w:rsidRDefault="003B569F" w:rsidP="00AD5357">
      <w:pPr>
        <w:rPr>
          <w:color w:val="4472C4" w:themeColor="accent1"/>
          <w:lang w:val="en-001"/>
        </w:rPr>
      </w:pPr>
      <w:r>
        <w:rPr>
          <w:color w:val="4472C4" w:themeColor="accent1"/>
          <w:lang w:val="en-001"/>
        </w:rPr>
        <w:t>Gemini 2.5 Pro</w:t>
      </w:r>
    </w:p>
    <w:p w14:paraId="0A13D7A5" w14:textId="77777777" w:rsidR="00887D41" w:rsidRPr="00887D41" w:rsidRDefault="00887D41" w:rsidP="00887D41">
      <w:pPr>
        <w:rPr>
          <w:color w:val="4472C4" w:themeColor="accent1"/>
          <w:lang w:val="en-001"/>
        </w:rPr>
      </w:pPr>
      <w:r w:rsidRPr="00887D41">
        <w:rPr>
          <w:color w:val="4472C4" w:themeColor="accent1"/>
          <w:lang w:val="en-001"/>
        </w:rPr>
        <w:t>Based on an analysis of the provided text, it is </w:t>
      </w:r>
      <w:r w:rsidRPr="00887D41">
        <w:rPr>
          <w:b/>
          <w:bCs/>
          <w:color w:val="4472C4" w:themeColor="accent1"/>
          <w:lang w:val="en-001"/>
        </w:rPr>
        <w:t>highly likely to be 100% AI-generated</w:t>
      </w:r>
      <w:r w:rsidRPr="00887D41">
        <w:rPr>
          <w:color w:val="4472C4" w:themeColor="accent1"/>
          <w:lang w:val="en-001"/>
        </w:rPr>
        <w:t>.</w:t>
      </w:r>
    </w:p>
    <w:p w14:paraId="3644795C" w14:textId="77777777" w:rsidR="00887D41" w:rsidRPr="00887D41" w:rsidRDefault="00887D41" w:rsidP="00887D41">
      <w:pPr>
        <w:rPr>
          <w:color w:val="4472C4" w:themeColor="accent1"/>
          <w:lang w:val="en-001"/>
        </w:rPr>
      </w:pPr>
      <w:r w:rsidRPr="00887D41">
        <w:rPr>
          <w:color w:val="4472C4" w:themeColor="accent1"/>
          <w:lang w:val="en-001"/>
        </w:rPr>
        <w:t>Here is a breakdown of the analysis:</w:t>
      </w:r>
    </w:p>
    <w:p w14:paraId="7BF07C89" w14:textId="77777777" w:rsidR="00887D41" w:rsidRPr="00887D41" w:rsidRDefault="00887D41" w:rsidP="00887D41">
      <w:pPr>
        <w:rPr>
          <w:b/>
          <w:bCs/>
          <w:color w:val="4472C4" w:themeColor="accent1"/>
          <w:lang w:val="en-001"/>
        </w:rPr>
      </w:pPr>
      <w:r w:rsidRPr="00887D41">
        <w:rPr>
          <w:b/>
          <w:bCs/>
          <w:color w:val="4472C4" w:themeColor="accent1"/>
          <w:lang w:val="en-001"/>
        </w:rPr>
        <w:t>Is the text generated by a human or AI?</w:t>
      </w:r>
    </w:p>
    <w:p w14:paraId="53E683DD" w14:textId="77777777" w:rsidR="00887D41" w:rsidRPr="00887D41" w:rsidRDefault="00887D41" w:rsidP="00887D41">
      <w:pPr>
        <w:rPr>
          <w:color w:val="4472C4" w:themeColor="accent1"/>
          <w:lang w:val="en-001"/>
        </w:rPr>
      </w:pPr>
      <w:r w:rsidRPr="00887D41">
        <w:rPr>
          <w:color w:val="4472C4" w:themeColor="accent1"/>
          <w:lang w:val="en-001"/>
        </w:rPr>
        <w:t>The text exhibits numerous characteristics that are hallmarks of AI-generated content.</w:t>
      </w:r>
    </w:p>
    <w:p w14:paraId="4D5D84EF"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lastRenderedPageBreak/>
        <w:t>Structured and Formulaic Presentation:</w:t>
      </w:r>
      <w:r w:rsidRPr="00887D41">
        <w:rPr>
          <w:color w:val="4472C4" w:themeColor="accent1"/>
          <w:lang w:val="en-001"/>
        </w:rPr>
        <w:t> The text is exceptionally well-organized with a clear, hierarchical structure (Title, Introduction, Core Components, Working Principle, Example, Advantages, Summary).[</w:t>
      </w:r>
      <w:hyperlink r:id="rId5" w:tgtFrame="_blank" w:history="1">
        <w:r w:rsidRPr="00887D41">
          <w:rPr>
            <w:rStyle w:val="Hyperlink"/>
            <w:lang w:val="en-001"/>
          </w:rPr>
          <w:t>1</w:t>
        </w:r>
      </w:hyperlink>
      <w:r w:rsidRPr="00887D41">
        <w:rPr>
          <w:color w:val="4472C4" w:themeColor="accent1"/>
          <w:lang w:val="en-001"/>
        </w:rPr>
        <w:t>] This predictable and logical flow is common in AI-generated explanations.[</w:t>
      </w:r>
      <w:hyperlink r:id="rId6" w:tgtFrame="_blank" w:history="1">
        <w:r w:rsidRPr="00887D41">
          <w:rPr>
            <w:rStyle w:val="Hyperlink"/>
            <w:lang w:val="en-001"/>
          </w:rPr>
          <w:t>2</w:t>
        </w:r>
      </w:hyperlink>
      <w:r w:rsidRPr="00887D41">
        <w:rPr>
          <w:color w:val="4472C4" w:themeColor="accent1"/>
          <w:lang w:val="en-001"/>
        </w:rPr>
        <w:t>]</w:t>
      </w:r>
    </w:p>
    <w:p w14:paraId="17C1A1E3"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t>Use of Bullet Points and Numbered Lists:</w:t>
      </w:r>
      <w:r w:rsidRPr="00887D41">
        <w:rPr>
          <w:color w:val="4472C4" w:themeColor="accent1"/>
          <w:lang w:val="en-001"/>
        </w:rPr>
        <w:t> The content is broken down into easily digestible lists, a common stylistic choice for AI to present information concisely.[</w:t>
      </w:r>
      <w:hyperlink r:id="rId7" w:tgtFrame="_blank" w:history="1">
        <w:r w:rsidRPr="00887D41">
          <w:rPr>
            <w:rStyle w:val="Hyperlink"/>
            <w:lang w:val="en-001"/>
          </w:rPr>
          <w:t>3</w:t>
        </w:r>
      </w:hyperlink>
      <w:r w:rsidRPr="00887D41">
        <w:rPr>
          <w:color w:val="4472C4" w:themeColor="accent1"/>
          <w:lang w:val="en-001"/>
        </w:rPr>
        <w:t>]</w:t>
      </w:r>
    </w:p>
    <w:p w14:paraId="7A6C4BDE"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t>Consistent and Formal Tone:</w:t>
      </w:r>
      <w:r w:rsidRPr="00887D41">
        <w:rPr>
          <w:color w:val="4472C4" w:themeColor="accent1"/>
          <w:lang w:val="en-001"/>
        </w:rPr>
        <w:t> The language is consistently formal, objective, and devoid of any personal voice, anecdotes, or emotional nuance.[</w:t>
      </w:r>
      <w:hyperlink r:id="rId8" w:tgtFrame="_blank" w:history="1">
        <w:r w:rsidRPr="00887D41">
          <w:rPr>
            <w:rStyle w:val="Hyperlink"/>
            <w:lang w:val="en-001"/>
          </w:rPr>
          <w:t>2</w:t>
        </w:r>
      </w:hyperlink>
      <w:r w:rsidRPr="00887D41">
        <w:rPr>
          <w:color w:val="4472C4" w:themeColor="accent1"/>
          <w:lang w:val="en-001"/>
        </w:rPr>
        <w:t>][</w:t>
      </w:r>
      <w:hyperlink r:id="rId9" w:tgtFrame="_blank" w:history="1">
        <w:r w:rsidRPr="00887D41">
          <w:rPr>
            <w:rStyle w:val="Hyperlink"/>
            <w:lang w:val="en-001"/>
          </w:rPr>
          <w:t>4</w:t>
        </w:r>
      </w:hyperlink>
      <w:r w:rsidRPr="00887D41">
        <w:rPr>
          <w:color w:val="4472C4" w:themeColor="accent1"/>
          <w:lang w:val="en-001"/>
        </w:rPr>
        <w:t>][</w:t>
      </w:r>
      <w:hyperlink r:id="rId10" w:tgtFrame="_blank" w:history="1">
        <w:r w:rsidRPr="00887D41">
          <w:rPr>
            <w:rStyle w:val="Hyperlink"/>
            <w:lang w:val="en-001"/>
          </w:rPr>
          <w:t>5</w:t>
        </w:r>
      </w:hyperlink>
      <w:r w:rsidRPr="00887D41">
        <w:rPr>
          <w:color w:val="4472C4" w:themeColor="accent1"/>
          <w:lang w:val="en-001"/>
        </w:rPr>
        <w:t>] Human writing, even on technical subjects, often includes subtle shifts in tone or personal framing.[</w:t>
      </w:r>
      <w:hyperlink r:id="rId11" w:tgtFrame="_blank" w:history="1">
        <w:r w:rsidRPr="00887D41">
          <w:rPr>
            <w:rStyle w:val="Hyperlink"/>
            <w:lang w:val="en-001"/>
          </w:rPr>
          <w:t>6</w:t>
        </w:r>
      </w:hyperlink>
      <w:r w:rsidRPr="00887D41">
        <w:rPr>
          <w:color w:val="4472C4" w:themeColor="accent1"/>
          <w:lang w:val="en-001"/>
        </w:rPr>
        <w:t>]</w:t>
      </w:r>
    </w:p>
    <w:p w14:paraId="27A76BA7"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t>Repetitive Sentence Structure:</w:t>
      </w:r>
      <w:r w:rsidRPr="00887D41">
        <w:rPr>
          <w:color w:val="4472C4" w:themeColor="accent1"/>
          <w:lang w:val="en-001"/>
        </w:rPr>
        <w:t> There are instances of repetitive sentence beginnings and predictable structures. For example, the "Core Components" section uses a consistent "Noun: Verb phrase" format.[</w:t>
      </w:r>
      <w:hyperlink r:id="rId12" w:tgtFrame="_blank" w:history="1">
        <w:r w:rsidRPr="00887D41">
          <w:rPr>
            <w:rStyle w:val="Hyperlink"/>
            <w:lang w:val="en-001"/>
          </w:rPr>
          <w:t>2</w:t>
        </w:r>
      </w:hyperlink>
      <w:r w:rsidRPr="00887D41">
        <w:rPr>
          <w:color w:val="4472C4" w:themeColor="accent1"/>
          <w:lang w:val="en-001"/>
        </w:rPr>
        <w:t>][</w:t>
      </w:r>
      <w:hyperlink r:id="rId13" w:tgtFrame="_blank" w:history="1">
        <w:r w:rsidRPr="00887D41">
          <w:rPr>
            <w:rStyle w:val="Hyperlink"/>
            <w:lang w:val="en-001"/>
          </w:rPr>
          <w:t>7</w:t>
        </w:r>
      </w:hyperlink>
      <w:r w:rsidRPr="00887D41">
        <w:rPr>
          <w:color w:val="4472C4" w:themeColor="accent1"/>
          <w:lang w:val="en-001"/>
        </w:rPr>
        <w:t>][</w:t>
      </w:r>
      <w:hyperlink r:id="rId14" w:tgtFrame="_blank" w:history="1">
        <w:r w:rsidRPr="00887D41">
          <w:rPr>
            <w:rStyle w:val="Hyperlink"/>
            <w:lang w:val="en-001"/>
          </w:rPr>
          <w:t>8</w:t>
        </w:r>
      </w:hyperlink>
      <w:r w:rsidRPr="00887D41">
        <w:rPr>
          <w:color w:val="4472C4" w:themeColor="accent1"/>
          <w:lang w:val="en-001"/>
        </w:rPr>
        <w:t>]</w:t>
      </w:r>
    </w:p>
    <w:p w14:paraId="5CD99DA3"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t>Lack of Depth and Originality:</w:t>
      </w:r>
      <w:r w:rsidRPr="00887D41">
        <w:rPr>
          <w:color w:val="4472C4" w:themeColor="accent1"/>
          <w:lang w:val="en-001"/>
        </w:rPr>
        <w:t> While factually accurate, the explanation is generic and lacks the deeper insights or novel examples an experienced senior computer engineering student or professor might provide.[</w:t>
      </w:r>
      <w:hyperlink r:id="rId15" w:tgtFrame="_blank" w:history="1">
        <w:r w:rsidRPr="00887D41">
          <w:rPr>
            <w:rStyle w:val="Hyperlink"/>
            <w:lang w:val="en-001"/>
          </w:rPr>
          <w:t>3</w:t>
        </w:r>
      </w:hyperlink>
      <w:r w:rsidRPr="00887D41">
        <w:rPr>
          <w:color w:val="4472C4" w:themeColor="accent1"/>
          <w:lang w:val="en-001"/>
        </w:rPr>
        <w:t>][</w:t>
      </w:r>
      <w:hyperlink r:id="rId16" w:tgtFrame="_blank" w:history="1">
        <w:r w:rsidRPr="00887D41">
          <w:rPr>
            <w:rStyle w:val="Hyperlink"/>
            <w:lang w:val="en-001"/>
          </w:rPr>
          <w:t>5</w:t>
        </w:r>
      </w:hyperlink>
      <w:r w:rsidRPr="00887D41">
        <w:rPr>
          <w:color w:val="4472C4" w:themeColor="accent1"/>
          <w:lang w:val="en-001"/>
        </w:rPr>
        <w:t>][</w:t>
      </w:r>
      <w:hyperlink r:id="rId17" w:tgtFrame="_blank" w:history="1">
        <w:r w:rsidRPr="00887D41">
          <w:rPr>
            <w:rStyle w:val="Hyperlink"/>
            <w:lang w:val="en-001"/>
          </w:rPr>
          <w:t>9</w:t>
        </w:r>
      </w:hyperlink>
      <w:r w:rsidRPr="00887D41">
        <w:rPr>
          <w:color w:val="4472C4" w:themeColor="accent1"/>
          <w:lang w:val="en-001"/>
        </w:rPr>
        <w:t>] The example given for the 3-bit SAR ADC is overly simplified and doesn't fully illustrate the successive approximation process.</w:t>
      </w:r>
    </w:p>
    <w:p w14:paraId="23816A5B" w14:textId="77777777" w:rsidR="00887D41" w:rsidRPr="00887D41" w:rsidRDefault="00887D41" w:rsidP="00910707">
      <w:pPr>
        <w:numPr>
          <w:ilvl w:val="0"/>
          <w:numId w:val="33"/>
        </w:numPr>
        <w:rPr>
          <w:color w:val="4472C4" w:themeColor="accent1"/>
          <w:lang w:val="en-001"/>
        </w:rPr>
      </w:pPr>
      <w:r w:rsidRPr="00887D41">
        <w:rPr>
          <w:b/>
          <w:bCs/>
          <w:color w:val="4472C4" w:themeColor="accent1"/>
          <w:lang w:val="en-001"/>
        </w:rPr>
        <w:t>Polished and Error-Free:</w:t>
      </w:r>
      <w:r w:rsidRPr="00887D41">
        <w:rPr>
          <w:color w:val="4472C4" w:themeColor="accent1"/>
          <w:lang w:val="en-001"/>
        </w:rPr>
        <w:t> The text is grammatically perfect and free of typos, which can be an indicator of AI generation, as human writing often contains minor errors.[</w:t>
      </w:r>
      <w:hyperlink r:id="rId18" w:tgtFrame="_blank" w:history="1">
        <w:r w:rsidRPr="00887D41">
          <w:rPr>
            <w:rStyle w:val="Hyperlink"/>
            <w:lang w:val="en-001"/>
          </w:rPr>
          <w:t>1</w:t>
        </w:r>
      </w:hyperlink>
      <w:r w:rsidRPr="00887D41">
        <w:rPr>
          <w:color w:val="4472C4" w:themeColor="accent1"/>
          <w:lang w:val="en-001"/>
        </w:rPr>
        <w:t>][</w:t>
      </w:r>
      <w:hyperlink r:id="rId19" w:tgtFrame="_blank" w:history="1">
        <w:r w:rsidRPr="00887D41">
          <w:rPr>
            <w:rStyle w:val="Hyperlink"/>
            <w:lang w:val="en-001"/>
          </w:rPr>
          <w:t>10</w:t>
        </w:r>
      </w:hyperlink>
      <w:r w:rsidRPr="00887D41">
        <w:rPr>
          <w:color w:val="4472C4" w:themeColor="accent1"/>
          <w:lang w:val="en-001"/>
        </w:rPr>
        <w:t>]</w:t>
      </w:r>
    </w:p>
    <w:p w14:paraId="36D9ED5E" w14:textId="77777777" w:rsidR="00887D41" w:rsidRPr="00887D41" w:rsidRDefault="00887D41" w:rsidP="00887D41">
      <w:pPr>
        <w:rPr>
          <w:b/>
          <w:bCs/>
          <w:color w:val="4472C4" w:themeColor="accent1"/>
          <w:lang w:val="en-001"/>
        </w:rPr>
      </w:pPr>
      <w:r w:rsidRPr="00887D41">
        <w:rPr>
          <w:b/>
          <w:bCs/>
          <w:color w:val="4472C4" w:themeColor="accent1"/>
          <w:lang w:val="en-001"/>
        </w:rPr>
        <w:t>What percentage is AI-generated?</w:t>
      </w:r>
    </w:p>
    <w:p w14:paraId="6173ED7D" w14:textId="77777777" w:rsidR="00887D41" w:rsidRPr="00887D41" w:rsidRDefault="00887D41" w:rsidP="00887D41">
      <w:pPr>
        <w:rPr>
          <w:color w:val="4472C4" w:themeColor="accent1"/>
          <w:lang w:val="en-001"/>
        </w:rPr>
      </w:pPr>
      <w:r w:rsidRPr="00887D41">
        <w:rPr>
          <w:color w:val="4472C4" w:themeColor="accent1"/>
          <w:lang w:val="en-001"/>
        </w:rPr>
        <w:t>The text is estimated to be </w:t>
      </w:r>
      <w:r w:rsidRPr="00887D41">
        <w:rPr>
          <w:b/>
          <w:bCs/>
          <w:color w:val="4472C4" w:themeColor="accent1"/>
          <w:lang w:val="en-001"/>
        </w:rPr>
        <w:t>100% AI-generated</w:t>
      </w:r>
      <w:r w:rsidRPr="00887D41">
        <w:rPr>
          <w:color w:val="4472C4" w:themeColor="accent1"/>
          <w:lang w:val="en-001"/>
        </w:rPr>
        <w:t>. There are no discernible elements that would suggest human intervention, such as personal insights, unique analogies, or a distinctive writing style.</w:t>
      </w:r>
    </w:p>
    <w:p w14:paraId="376AB30C" w14:textId="77777777" w:rsidR="00887D41" w:rsidRPr="00887D41" w:rsidRDefault="00887D41" w:rsidP="00887D41">
      <w:pPr>
        <w:rPr>
          <w:b/>
          <w:bCs/>
          <w:color w:val="4472C4" w:themeColor="accent1"/>
          <w:lang w:val="en-001"/>
        </w:rPr>
      </w:pPr>
      <w:r w:rsidRPr="00887D41">
        <w:rPr>
          <w:b/>
          <w:bCs/>
          <w:color w:val="4472C4" w:themeColor="accent1"/>
          <w:lang w:val="en-001"/>
        </w:rPr>
        <w:t>Which LLM model might have generated it?</w:t>
      </w:r>
    </w:p>
    <w:p w14:paraId="136396A6" w14:textId="77777777" w:rsidR="00887D41" w:rsidRPr="00887D41" w:rsidRDefault="00887D41" w:rsidP="00887D41">
      <w:pPr>
        <w:rPr>
          <w:color w:val="4472C4" w:themeColor="accent1"/>
          <w:lang w:val="en-001"/>
        </w:rPr>
      </w:pPr>
      <w:r w:rsidRPr="00887D41">
        <w:rPr>
          <w:color w:val="4472C4" w:themeColor="accent1"/>
          <w:lang w:val="en-001"/>
        </w:rPr>
        <w:t>Identifying the exact Large Language Model (LLM) is challenging as leading models can produce similar high-quality text. However, based on the style, it was likely generated by a sophisticated model such as </w:t>
      </w:r>
      <w:r w:rsidRPr="00887D41">
        <w:rPr>
          <w:b/>
          <w:bCs/>
          <w:color w:val="4472C4" w:themeColor="accent1"/>
          <w:lang w:val="en-001"/>
        </w:rPr>
        <w:t>OpenAI's GPT-3.5 or GPT-4, or Google's Gemini</w:t>
      </w:r>
      <w:r w:rsidRPr="00887D41">
        <w:rPr>
          <w:color w:val="4472C4" w:themeColor="accent1"/>
          <w:lang w:val="en-001"/>
        </w:rPr>
        <w:t>.</w:t>
      </w:r>
    </w:p>
    <w:p w14:paraId="6E971620" w14:textId="77777777" w:rsidR="00887D41" w:rsidRPr="00887D41" w:rsidRDefault="00887D41" w:rsidP="00887D41">
      <w:pPr>
        <w:rPr>
          <w:color w:val="4472C4" w:themeColor="accent1"/>
          <w:lang w:val="en-001"/>
        </w:rPr>
      </w:pPr>
      <w:r w:rsidRPr="00887D41">
        <w:rPr>
          <w:b/>
          <w:bCs/>
          <w:color w:val="4472C4" w:themeColor="accent1"/>
          <w:lang w:val="en-001"/>
        </w:rPr>
        <w:t>Reasoning for the likely model:</w:t>
      </w:r>
    </w:p>
    <w:p w14:paraId="3538AFD4" w14:textId="77777777" w:rsidR="00887D41" w:rsidRPr="00887D41" w:rsidRDefault="00887D41" w:rsidP="00910707">
      <w:pPr>
        <w:numPr>
          <w:ilvl w:val="0"/>
          <w:numId w:val="34"/>
        </w:numPr>
        <w:rPr>
          <w:color w:val="4472C4" w:themeColor="accent1"/>
          <w:lang w:val="en-001"/>
        </w:rPr>
      </w:pPr>
      <w:r w:rsidRPr="00887D41">
        <w:rPr>
          <w:b/>
          <w:bCs/>
          <w:color w:val="4472C4" w:themeColor="accent1"/>
          <w:lang w:val="en-001"/>
        </w:rPr>
        <w:t>Clarity and Coherence:</w:t>
      </w:r>
      <w:r w:rsidRPr="00887D41">
        <w:rPr>
          <w:color w:val="4472C4" w:themeColor="accent1"/>
          <w:lang w:val="en-001"/>
        </w:rPr>
        <w:t> The text is highly coherent and explains a technical concept in a clear, step-by-step manner. This is a strength of models like GPT and Gemini, which are trained to provide helpful and accurate explanations.[</w:t>
      </w:r>
      <w:hyperlink r:id="rId20" w:tgtFrame="_blank" w:history="1">
        <w:r w:rsidRPr="00887D41">
          <w:rPr>
            <w:rStyle w:val="Hyperlink"/>
            <w:lang w:val="en-001"/>
          </w:rPr>
          <w:t>11</w:t>
        </w:r>
      </w:hyperlink>
      <w:r w:rsidRPr="00887D41">
        <w:rPr>
          <w:color w:val="4472C4" w:themeColor="accent1"/>
          <w:lang w:val="en-001"/>
        </w:rPr>
        <w:t>][</w:t>
      </w:r>
      <w:hyperlink r:id="rId21" w:tgtFrame="_blank" w:history="1">
        <w:r w:rsidRPr="00887D41">
          <w:rPr>
            <w:rStyle w:val="Hyperlink"/>
            <w:lang w:val="en-001"/>
          </w:rPr>
          <w:t>12</w:t>
        </w:r>
      </w:hyperlink>
      <w:r w:rsidRPr="00887D41">
        <w:rPr>
          <w:color w:val="4472C4" w:themeColor="accent1"/>
          <w:lang w:val="en-001"/>
        </w:rPr>
        <w:t>][</w:t>
      </w:r>
      <w:hyperlink r:id="rId22" w:tgtFrame="_blank" w:history="1">
        <w:r w:rsidRPr="00887D41">
          <w:rPr>
            <w:rStyle w:val="Hyperlink"/>
            <w:lang w:val="en-001"/>
          </w:rPr>
          <w:t>13</w:t>
        </w:r>
      </w:hyperlink>
      <w:r w:rsidRPr="00887D41">
        <w:rPr>
          <w:color w:val="4472C4" w:themeColor="accent1"/>
          <w:lang w:val="en-001"/>
        </w:rPr>
        <w:t>]</w:t>
      </w:r>
    </w:p>
    <w:p w14:paraId="5ABE2890" w14:textId="77777777" w:rsidR="00887D41" w:rsidRPr="00887D41" w:rsidRDefault="00887D41" w:rsidP="00910707">
      <w:pPr>
        <w:numPr>
          <w:ilvl w:val="0"/>
          <w:numId w:val="34"/>
        </w:numPr>
        <w:rPr>
          <w:color w:val="4472C4" w:themeColor="accent1"/>
          <w:lang w:val="en-001"/>
        </w:rPr>
      </w:pPr>
      <w:r w:rsidRPr="00887D41">
        <w:rPr>
          <w:b/>
          <w:bCs/>
          <w:color w:val="4472C4" w:themeColor="accent1"/>
          <w:lang w:val="en-001"/>
        </w:rPr>
        <w:lastRenderedPageBreak/>
        <w:t>Structured Output:</w:t>
      </w:r>
      <w:r w:rsidRPr="00887D41">
        <w:rPr>
          <w:color w:val="4472C4" w:themeColor="accent1"/>
          <w:lang w:val="en-001"/>
        </w:rPr>
        <w:t> The ability to generate well-structured content with headings and lists is a key feature of these advanced LLMs. They are adept at organizing information in a logical format when prompted to explain a topic.[</w:t>
      </w:r>
      <w:hyperlink r:id="rId23" w:tgtFrame="_blank" w:history="1">
        <w:r w:rsidRPr="00887D41">
          <w:rPr>
            <w:rStyle w:val="Hyperlink"/>
            <w:lang w:val="en-001"/>
          </w:rPr>
          <w:t>14</w:t>
        </w:r>
      </w:hyperlink>
      <w:r w:rsidRPr="00887D41">
        <w:rPr>
          <w:color w:val="4472C4" w:themeColor="accent1"/>
          <w:lang w:val="en-001"/>
        </w:rPr>
        <w:t>]</w:t>
      </w:r>
    </w:p>
    <w:p w14:paraId="4C270044" w14:textId="77777777" w:rsidR="00887D41" w:rsidRPr="00887D41" w:rsidRDefault="00887D41" w:rsidP="00910707">
      <w:pPr>
        <w:numPr>
          <w:ilvl w:val="0"/>
          <w:numId w:val="34"/>
        </w:numPr>
        <w:rPr>
          <w:color w:val="4472C4" w:themeColor="accent1"/>
          <w:lang w:val="en-001"/>
        </w:rPr>
      </w:pPr>
      <w:r w:rsidRPr="00887D41">
        <w:rPr>
          <w:b/>
          <w:bCs/>
          <w:color w:val="4472C4" w:themeColor="accent1"/>
          <w:lang w:val="en-001"/>
        </w:rPr>
        <w:t>Generic but Accurate Information:</w:t>
      </w:r>
      <w:r w:rsidRPr="00887D41">
        <w:rPr>
          <w:color w:val="4472C4" w:themeColor="accent1"/>
          <w:lang w:val="en-001"/>
        </w:rPr>
        <w:t> The content is correct but lacks a unique perspective. This aligns with how LLMs synthesize information from vast training datasets to provide a comprehensive but generalized overview.[</w:t>
      </w:r>
      <w:hyperlink r:id="rId24" w:tgtFrame="_blank" w:history="1">
        <w:r w:rsidRPr="00887D41">
          <w:rPr>
            <w:rStyle w:val="Hyperlink"/>
            <w:lang w:val="en-001"/>
          </w:rPr>
          <w:t>15</w:t>
        </w:r>
      </w:hyperlink>
      <w:r w:rsidRPr="00887D41">
        <w:rPr>
          <w:color w:val="4472C4" w:themeColor="accent1"/>
          <w:lang w:val="en-001"/>
        </w:rPr>
        <w:t>][</w:t>
      </w:r>
      <w:hyperlink r:id="rId25" w:tgtFrame="_blank" w:history="1">
        <w:r w:rsidRPr="00887D41">
          <w:rPr>
            <w:rStyle w:val="Hyperlink"/>
            <w:lang w:val="en-001"/>
          </w:rPr>
          <w:t>16</w:t>
        </w:r>
      </w:hyperlink>
      <w:r w:rsidRPr="00887D41">
        <w:rPr>
          <w:color w:val="4472C4" w:themeColor="accent1"/>
          <w:lang w:val="en-001"/>
        </w:rPr>
        <w:t>]</w:t>
      </w:r>
    </w:p>
    <w:p w14:paraId="0F421662" w14:textId="77777777" w:rsidR="00887D41" w:rsidRPr="00887D41" w:rsidRDefault="00887D41" w:rsidP="00887D41">
      <w:pPr>
        <w:rPr>
          <w:color w:val="4472C4" w:themeColor="accent1"/>
          <w:lang w:val="en-001"/>
        </w:rPr>
      </w:pPr>
      <w:r w:rsidRPr="00887D41">
        <w:rPr>
          <w:color w:val="4472C4" w:themeColor="accent1"/>
          <w:lang w:val="en-001"/>
        </w:rPr>
        <w:t>In conclusion, the text's structure, tone, and lack of personal voice strongly indicate that it was generated by an AI. The high quality and clarity of the explanation point towards a powerful and widely used language model.</w:t>
      </w:r>
    </w:p>
    <w:p w14:paraId="756173BB" w14:textId="77777777" w:rsidR="00887D41" w:rsidRPr="00887D41" w:rsidRDefault="00887D41" w:rsidP="00887D41">
      <w:pPr>
        <w:rPr>
          <w:color w:val="4472C4" w:themeColor="accent1"/>
          <w:lang w:val="en-001"/>
        </w:rPr>
      </w:pPr>
      <w:r w:rsidRPr="00887D41">
        <w:rPr>
          <w:color w:val="4472C4" w:themeColor="accent1"/>
          <w:lang w:val="en-001"/>
        </w:rPr>
        <w:t>Sourceshelp</w:t>
      </w:r>
    </w:p>
    <w:p w14:paraId="36A1CDBC" w14:textId="77777777" w:rsidR="00887D41" w:rsidRPr="00887D41" w:rsidRDefault="00887D41" w:rsidP="00910707">
      <w:pPr>
        <w:numPr>
          <w:ilvl w:val="0"/>
          <w:numId w:val="35"/>
        </w:numPr>
        <w:rPr>
          <w:color w:val="4472C4" w:themeColor="accent1"/>
          <w:lang w:val="en-001"/>
        </w:rPr>
      </w:pPr>
      <w:hyperlink r:id="rId26" w:tgtFrame="_blank" w:history="1">
        <w:r w:rsidRPr="00887D41">
          <w:rPr>
            <w:rStyle w:val="Hyperlink"/>
            <w:lang w:val="en-001"/>
          </w:rPr>
          <w:t>contentgrip.com</w:t>
        </w:r>
      </w:hyperlink>
    </w:p>
    <w:p w14:paraId="785E886D" w14:textId="77777777" w:rsidR="00887D41" w:rsidRPr="00887D41" w:rsidRDefault="00887D41" w:rsidP="00910707">
      <w:pPr>
        <w:numPr>
          <w:ilvl w:val="0"/>
          <w:numId w:val="35"/>
        </w:numPr>
        <w:rPr>
          <w:color w:val="4472C4" w:themeColor="accent1"/>
          <w:lang w:val="en-001"/>
        </w:rPr>
      </w:pPr>
      <w:hyperlink r:id="rId27" w:tgtFrame="_blank" w:history="1">
        <w:r w:rsidRPr="00887D41">
          <w:rPr>
            <w:rStyle w:val="Hyperlink"/>
            <w:lang w:val="en-001"/>
          </w:rPr>
          <w:t>writetext.ai</w:t>
        </w:r>
      </w:hyperlink>
    </w:p>
    <w:p w14:paraId="5DA4A359" w14:textId="77777777" w:rsidR="00887D41" w:rsidRPr="00887D41" w:rsidRDefault="00887D41" w:rsidP="00910707">
      <w:pPr>
        <w:numPr>
          <w:ilvl w:val="0"/>
          <w:numId w:val="35"/>
        </w:numPr>
        <w:rPr>
          <w:color w:val="4472C4" w:themeColor="accent1"/>
          <w:lang w:val="en-001"/>
        </w:rPr>
      </w:pPr>
      <w:hyperlink r:id="rId28" w:tgtFrame="_blank" w:history="1">
        <w:r w:rsidRPr="00887D41">
          <w:rPr>
            <w:rStyle w:val="Hyperlink"/>
            <w:lang w:val="en-001"/>
          </w:rPr>
          <w:t>eastcentral.edu</w:t>
        </w:r>
      </w:hyperlink>
    </w:p>
    <w:p w14:paraId="101B80F3" w14:textId="77777777" w:rsidR="00887D41" w:rsidRPr="00887D41" w:rsidRDefault="00887D41" w:rsidP="00910707">
      <w:pPr>
        <w:numPr>
          <w:ilvl w:val="0"/>
          <w:numId w:val="35"/>
        </w:numPr>
        <w:rPr>
          <w:color w:val="4472C4" w:themeColor="accent1"/>
          <w:lang w:val="en-001"/>
        </w:rPr>
      </w:pPr>
      <w:hyperlink r:id="rId29" w:tgtFrame="_blank" w:history="1">
        <w:r w:rsidRPr="00887D41">
          <w:rPr>
            <w:rStyle w:val="Hyperlink"/>
            <w:lang w:val="en-001"/>
          </w:rPr>
          <w:t>creaitor.ai</w:t>
        </w:r>
      </w:hyperlink>
    </w:p>
    <w:p w14:paraId="0A2EA82C" w14:textId="77777777" w:rsidR="00887D41" w:rsidRPr="00887D41" w:rsidRDefault="00887D41" w:rsidP="00910707">
      <w:pPr>
        <w:numPr>
          <w:ilvl w:val="0"/>
          <w:numId w:val="35"/>
        </w:numPr>
        <w:rPr>
          <w:color w:val="4472C4" w:themeColor="accent1"/>
          <w:lang w:val="en-001"/>
        </w:rPr>
      </w:pPr>
      <w:hyperlink r:id="rId30" w:tgtFrame="_blank" w:history="1">
        <w:r w:rsidRPr="00887D41">
          <w:rPr>
            <w:rStyle w:val="Hyperlink"/>
            <w:lang w:val="en-001"/>
          </w:rPr>
          <w:t>medium.com</w:t>
        </w:r>
      </w:hyperlink>
    </w:p>
    <w:p w14:paraId="3AF654CF" w14:textId="77777777" w:rsidR="00887D41" w:rsidRPr="00887D41" w:rsidRDefault="00887D41" w:rsidP="00910707">
      <w:pPr>
        <w:numPr>
          <w:ilvl w:val="0"/>
          <w:numId w:val="35"/>
        </w:numPr>
        <w:rPr>
          <w:color w:val="4472C4" w:themeColor="accent1"/>
          <w:lang w:val="en-001"/>
        </w:rPr>
      </w:pPr>
      <w:hyperlink r:id="rId31" w:tgtFrame="_blank" w:history="1">
        <w:r w:rsidRPr="00887D41">
          <w:rPr>
            <w:rStyle w:val="Hyperlink"/>
            <w:lang w:val="en-001"/>
          </w:rPr>
          <w:t>humanizeai.site</w:t>
        </w:r>
      </w:hyperlink>
    </w:p>
    <w:p w14:paraId="17206537" w14:textId="77777777" w:rsidR="00887D41" w:rsidRPr="00887D41" w:rsidRDefault="00887D41" w:rsidP="00910707">
      <w:pPr>
        <w:numPr>
          <w:ilvl w:val="0"/>
          <w:numId w:val="35"/>
        </w:numPr>
        <w:rPr>
          <w:color w:val="4472C4" w:themeColor="accent1"/>
          <w:lang w:val="en-001"/>
        </w:rPr>
      </w:pPr>
      <w:hyperlink r:id="rId32" w:tgtFrame="_blank" w:history="1">
        <w:r w:rsidRPr="00887D41">
          <w:rPr>
            <w:rStyle w:val="Hyperlink"/>
            <w:lang w:val="en-001"/>
          </w:rPr>
          <w:t>quickcreator.io</w:t>
        </w:r>
      </w:hyperlink>
    </w:p>
    <w:p w14:paraId="50D7A48E" w14:textId="77777777" w:rsidR="00887D41" w:rsidRPr="00887D41" w:rsidRDefault="00887D41" w:rsidP="00910707">
      <w:pPr>
        <w:numPr>
          <w:ilvl w:val="0"/>
          <w:numId w:val="35"/>
        </w:numPr>
        <w:rPr>
          <w:color w:val="4472C4" w:themeColor="accent1"/>
          <w:lang w:val="en-001"/>
        </w:rPr>
      </w:pPr>
      <w:hyperlink r:id="rId33" w:tgtFrame="_blank" w:history="1">
        <w:r w:rsidRPr="00887D41">
          <w:rPr>
            <w:rStyle w:val="Hyperlink"/>
            <w:lang w:val="en-001"/>
          </w:rPr>
          <w:t>surferseo.com</w:t>
        </w:r>
      </w:hyperlink>
    </w:p>
    <w:p w14:paraId="7BD0B08D" w14:textId="77777777" w:rsidR="00887D41" w:rsidRPr="00887D41" w:rsidRDefault="00887D41" w:rsidP="00910707">
      <w:pPr>
        <w:numPr>
          <w:ilvl w:val="0"/>
          <w:numId w:val="35"/>
        </w:numPr>
        <w:rPr>
          <w:color w:val="4472C4" w:themeColor="accent1"/>
          <w:lang w:val="en-001"/>
        </w:rPr>
      </w:pPr>
      <w:hyperlink r:id="rId34" w:tgtFrame="_blank" w:history="1">
        <w:r w:rsidRPr="00887D41">
          <w:rPr>
            <w:rStyle w:val="Hyperlink"/>
            <w:lang w:val="en-001"/>
          </w:rPr>
          <w:t>medium.com</w:t>
        </w:r>
      </w:hyperlink>
    </w:p>
    <w:p w14:paraId="101210AE" w14:textId="77777777" w:rsidR="00887D41" w:rsidRPr="00887D41" w:rsidRDefault="00887D41" w:rsidP="00910707">
      <w:pPr>
        <w:numPr>
          <w:ilvl w:val="0"/>
          <w:numId w:val="35"/>
        </w:numPr>
        <w:rPr>
          <w:color w:val="4472C4" w:themeColor="accent1"/>
          <w:lang w:val="en-001"/>
        </w:rPr>
      </w:pPr>
      <w:hyperlink r:id="rId35" w:tgtFrame="_blank" w:history="1">
        <w:r w:rsidRPr="00887D41">
          <w:rPr>
            <w:rStyle w:val="Hyperlink"/>
            <w:lang w:val="en-001"/>
          </w:rPr>
          <w:t>quora.com</w:t>
        </w:r>
      </w:hyperlink>
    </w:p>
    <w:p w14:paraId="201695A4" w14:textId="77777777" w:rsidR="00887D41" w:rsidRPr="00887D41" w:rsidRDefault="00887D41" w:rsidP="00910707">
      <w:pPr>
        <w:numPr>
          <w:ilvl w:val="0"/>
          <w:numId w:val="35"/>
        </w:numPr>
        <w:rPr>
          <w:color w:val="4472C4" w:themeColor="accent1"/>
          <w:lang w:val="en-001"/>
        </w:rPr>
      </w:pPr>
      <w:hyperlink r:id="rId36" w:tgtFrame="_blank" w:history="1">
        <w:r w:rsidRPr="00887D41">
          <w:rPr>
            <w:rStyle w:val="Hyperlink"/>
            <w:lang w:val="en-001"/>
          </w:rPr>
          <w:t>techtarget.com</w:t>
        </w:r>
      </w:hyperlink>
    </w:p>
    <w:p w14:paraId="1D77716C" w14:textId="77777777" w:rsidR="00887D41" w:rsidRPr="00887D41" w:rsidRDefault="00887D41" w:rsidP="00910707">
      <w:pPr>
        <w:numPr>
          <w:ilvl w:val="0"/>
          <w:numId w:val="35"/>
        </w:numPr>
        <w:rPr>
          <w:color w:val="4472C4" w:themeColor="accent1"/>
          <w:lang w:val="en-001"/>
        </w:rPr>
      </w:pPr>
      <w:hyperlink r:id="rId37" w:tgtFrame="_blank" w:history="1">
        <w:r w:rsidRPr="00887D41">
          <w:rPr>
            <w:rStyle w:val="Hyperlink"/>
            <w:lang w:val="en-001"/>
          </w:rPr>
          <w:t>croma.com</w:t>
        </w:r>
      </w:hyperlink>
    </w:p>
    <w:p w14:paraId="0A470298" w14:textId="77777777" w:rsidR="00887D41" w:rsidRPr="00887D41" w:rsidRDefault="00887D41" w:rsidP="00910707">
      <w:pPr>
        <w:numPr>
          <w:ilvl w:val="0"/>
          <w:numId w:val="35"/>
        </w:numPr>
        <w:rPr>
          <w:color w:val="4472C4" w:themeColor="accent1"/>
          <w:lang w:val="en-001"/>
        </w:rPr>
      </w:pPr>
      <w:hyperlink r:id="rId38" w:tgtFrame="_blank" w:history="1">
        <w:r w:rsidRPr="00887D41">
          <w:rPr>
            <w:rStyle w:val="Hyperlink"/>
            <w:lang w:val="en-001"/>
          </w:rPr>
          <w:t>blog.google</w:t>
        </w:r>
      </w:hyperlink>
    </w:p>
    <w:p w14:paraId="613B4A32" w14:textId="77777777" w:rsidR="00887D41" w:rsidRPr="00887D41" w:rsidRDefault="00887D41" w:rsidP="00910707">
      <w:pPr>
        <w:numPr>
          <w:ilvl w:val="0"/>
          <w:numId w:val="35"/>
        </w:numPr>
        <w:rPr>
          <w:color w:val="4472C4" w:themeColor="accent1"/>
          <w:lang w:val="en-001"/>
        </w:rPr>
      </w:pPr>
      <w:hyperlink r:id="rId39" w:tgtFrame="_blank" w:history="1">
        <w:r w:rsidRPr="00887D41">
          <w:rPr>
            <w:rStyle w:val="Hyperlink"/>
            <w:lang w:val="en-001"/>
          </w:rPr>
          <w:t>gemini.google</w:t>
        </w:r>
      </w:hyperlink>
    </w:p>
    <w:p w14:paraId="3A9A5D38" w14:textId="77777777" w:rsidR="00887D41" w:rsidRPr="00887D41" w:rsidRDefault="00887D41" w:rsidP="00910707">
      <w:pPr>
        <w:numPr>
          <w:ilvl w:val="0"/>
          <w:numId w:val="35"/>
        </w:numPr>
        <w:rPr>
          <w:color w:val="4472C4" w:themeColor="accent1"/>
          <w:lang w:val="en-001"/>
        </w:rPr>
      </w:pPr>
      <w:hyperlink r:id="rId40" w:tgtFrame="_blank" w:history="1">
        <w:r w:rsidRPr="00887D41">
          <w:rPr>
            <w:rStyle w:val="Hyperlink"/>
            <w:lang w:val="en-001"/>
          </w:rPr>
          <w:t>hackernoon.com</w:t>
        </w:r>
      </w:hyperlink>
    </w:p>
    <w:p w14:paraId="4EF70D40" w14:textId="77777777" w:rsidR="00887D41" w:rsidRPr="00887D41" w:rsidRDefault="00887D41" w:rsidP="00910707">
      <w:pPr>
        <w:numPr>
          <w:ilvl w:val="0"/>
          <w:numId w:val="35"/>
        </w:numPr>
        <w:rPr>
          <w:color w:val="4472C4" w:themeColor="accent1"/>
          <w:lang w:val="en-001"/>
        </w:rPr>
      </w:pPr>
      <w:hyperlink r:id="rId41" w:tgtFrame="_blank" w:history="1">
        <w:r w:rsidRPr="00887D41">
          <w:rPr>
            <w:rStyle w:val="Hyperlink"/>
            <w:lang w:val="en-001"/>
          </w:rPr>
          <w:t>hyperwriteai.com</w:t>
        </w:r>
      </w:hyperlink>
    </w:p>
    <w:p w14:paraId="6E4748BA" w14:textId="77777777" w:rsidR="00887D41" w:rsidRPr="001043BF" w:rsidRDefault="00887D41" w:rsidP="00AD5357">
      <w:pPr>
        <w:rPr>
          <w:color w:val="4472C4" w:themeColor="accent1"/>
          <w:lang w:val="en-001"/>
        </w:rPr>
      </w:pPr>
    </w:p>
    <w:p w14:paraId="1BA19F5A" w14:textId="77777777" w:rsidR="00AD5357" w:rsidRDefault="00AD5357" w:rsidP="00AD5357">
      <w:pPr>
        <w:rPr>
          <w:color w:val="EE0000"/>
          <w:lang w:val="en-001"/>
        </w:rPr>
      </w:pPr>
      <w:r w:rsidRPr="001043BF">
        <w:rPr>
          <w:color w:val="EE0000"/>
          <w:lang w:val="en-001"/>
        </w:rPr>
        <w:t>Claude Sonnet 4</w:t>
      </w:r>
    </w:p>
    <w:p w14:paraId="3AA0FDCF" w14:textId="77777777" w:rsidR="00514B19" w:rsidRPr="00514B19" w:rsidRDefault="00514B19" w:rsidP="00514B19">
      <w:pPr>
        <w:rPr>
          <w:color w:val="EE0000"/>
          <w:lang w:val="en-001"/>
        </w:rPr>
      </w:pPr>
      <w:r w:rsidRPr="00514B19">
        <w:rPr>
          <w:color w:val="EE0000"/>
          <w:lang w:val="en-001"/>
        </w:rPr>
        <w:lastRenderedPageBreak/>
        <w:t xml:space="preserve">After analyzing this text, I believe it is </w:t>
      </w:r>
      <w:r w:rsidRPr="00514B19">
        <w:rPr>
          <w:b/>
          <w:bCs/>
          <w:color w:val="EE0000"/>
          <w:lang w:val="en-001"/>
        </w:rPr>
        <w:t>100% AI-generated</w:t>
      </w:r>
      <w:r w:rsidRPr="00514B19">
        <w:rPr>
          <w:color w:val="EE0000"/>
          <w:lang w:val="en-001"/>
        </w:rPr>
        <w:t xml:space="preserve">, most likely by </w:t>
      </w:r>
      <w:r w:rsidRPr="00514B19">
        <w:rPr>
          <w:b/>
          <w:bCs/>
          <w:color w:val="EE0000"/>
          <w:lang w:val="en-001"/>
        </w:rPr>
        <w:t>ChatGPT</w:t>
      </w:r>
      <w:r w:rsidRPr="00514B19">
        <w:rPr>
          <w:color w:val="EE0000"/>
          <w:lang w:val="en-001"/>
        </w:rPr>
        <w:t xml:space="preserve"> (GPT-3.5 or GPT-4).</w:t>
      </w:r>
    </w:p>
    <w:p w14:paraId="4D35D2FA" w14:textId="77777777" w:rsidR="00514B19" w:rsidRPr="00514B19" w:rsidRDefault="00514B19" w:rsidP="00514B19">
      <w:pPr>
        <w:rPr>
          <w:color w:val="EE0000"/>
          <w:lang w:val="en-001"/>
        </w:rPr>
      </w:pPr>
      <w:r w:rsidRPr="00514B19">
        <w:rPr>
          <w:b/>
          <w:bCs/>
          <w:color w:val="EE0000"/>
          <w:lang w:val="en-001"/>
        </w:rPr>
        <w:t>Evidence supporting AI generation:</w:t>
      </w:r>
    </w:p>
    <w:p w14:paraId="24EBA66D" w14:textId="77777777" w:rsidR="00514B19" w:rsidRPr="00514B19" w:rsidRDefault="00514B19" w:rsidP="00910707">
      <w:pPr>
        <w:numPr>
          <w:ilvl w:val="0"/>
          <w:numId w:val="36"/>
        </w:numPr>
        <w:rPr>
          <w:color w:val="EE0000"/>
          <w:lang w:val="en-001"/>
        </w:rPr>
      </w:pPr>
      <w:r w:rsidRPr="00514B19">
        <w:rPr>
          <w:b/>
          <w:bCs/>
          <w:color w:val="EE0000"/>
          <w:lang w:val="en-001"/>
        </w:rPr>
        <w:t>Structure and Formatting</w:t>
      </w:r>
      <w:r w:rsidRPr="00514B19">
        <w:rPr>
          <w:color w:val="EE0000"/>
          <w:lang w:val="en-001"/>
        </w:rPr>
        <w:t>: The text follows a very systematic, textbook-like structure with clear headings, bullet points, and numbered lists - a hallmark of AI-generated educational content.</w:t>
      </w:r>
    </w:p>
    <w:p w14:paraId="7F5C62C2" w14:textId="77777777" w:rsidR="00514B19" w:rsidRPr="00514B19" w:rsidRDefault="00514B19" w:rsidP="00910707">
      <w:pPr>
        <w:numPr>
          <w:ilvl w:val="0"/>
          <w:numId w:val="36"/>
        </w:numPr>
        <w:rPr>
          <w:color w:val="EE0000"/>
          <w:lang w:val="en-001"/>
        </w:rPr>
      </w:pPr>
      <w:r w:rsidRPr="00514B19">
        <w:rPr>
          <w:b/>
          <w:bCs/>
          <w:color w:val="EE0000"/>
          <w:lang w:val="en-001"/>
        </w:rPr>
        <w:t>Language Patterns</w:t>
      </w:r>
      <w:r w:rsidRPr="00514B19">
        <w:rPr>
          <w:color w:val="EE0000"/>
          <w:lang w:val="en-001"/>
        </w:rPr>
        <w:t xml:space="preserve">: </w:t>
      </w:r>
    </w:p>
    <w:p w14:paraId="1645B167" w14:textId="77777777" w:rsidR="00514B19" w:rsidRPr="00514B19" w:rsidRDefault="00514B19" w:rsidP="00910707">
      <w:pPr>
        <w:numPr>
          <w:ilvl w:val="1"/>
          <w:numId w:val="36"/>
        </w:numPr>
        <w:rPr>
          <w:color w:val="EE0000"/>
          <w:lang w:val="en-001"/>
        </w:rPr>
      </w:pPr>
      <w:r w:rsidRPr="00514B19">
        <w:rPr>
          <w:color w:val="EE0000"/>
          <w:lang w:val="en-001"/>
        </w:rPr>
        <w:t>Uses characteristic AI phrases like "Explained for a Senior Computer Engineering Student" in the title</w:t>
      </w:r>
    </w:p>
    <w:p w14:paraId="0AB378E4" w14:textId="77777777" w:rsidR="00514B19" w:rsidRPr="00514B19" w:rsidRDefault="00514B19" w:rsidP="00910707">
      <w:pPr>
        <w:numPr>
          <w:ilvl w:val="1"/>
          <w:numId w:val="36"/>
        </w:numPr>
        <w:rPr>
          <w:color w:val="EE0000"/>
          <w:lang w:val="en-001"/>
        </w:rPr>
      </w:pPr>
      <w:r w:rsidRPr="00514B19">
        <w:rPr>
          <w:color w:val="EE0000"/>
          <w:lang w:val="en-001"/>
        </w:rPr>
        <w:t>Employs bold formatting extensively for emphasis (</w:t>
      </w:r>
      <w:r w:rsidRPr="00514B19">
        <w:rPr>
          <w:b/>
          <w:bCs/>
          <w:color w:val="EE0000"/>
          <w:lang w:val="en-001"/>
        </w:rPr>
        <w:t>binary search</w:t>
      </w:r>
      <w:r w:rsidRPr="00514B19">
        <w:rPr>
          <w:color w:val="EE0000"/>
          <w:lang w:val="en-001"/>
        </w:rPr>
        <w:t xml:space="preserve">, </w:t>
      </w:r>
      <w:r w:rsidRPr="00514B19">
        <w:rPr>
          <w:b/>
          <w:bCs/>
          <w:color w:val="EE0000"/>
          <w:lang w:val="en-001"/>
        </w:rPr>
        <w:t>moderate speed</w:t>
      </w:r>
      <w:r w:rsidRPr="00514B19">
        <w:rPr>
          <w:color w:val="EE0000"/>
          <w:lang w:val="en-001"/>
        </w:rPr>
        <w:t>, etc.)</w:t>
      </w:r>
    </w:p>
    <w:p w14:paraId="22316659" w14:textId="77777777" w:rsidR="00514B19" w:rsidRPr="00514B19" w:rsidRDefault="00514B19" w:rsidP="00910707">
      <w:pPr>
        <w:numPr>
          <w:ilvl w:val="1"/>
          <w:numId w:val="36"/>
        </w:numPr>
        <w:rPr>
          <w:color w:val="EE0000"/>
          <w:lang w:val="en-001"/>
        </w:rPr>
      </w:pPr>
      <w:r w:rsidRPr="00514B19">
        <w:rPr>
          <w:color w:val="EE0000"/>
          <w:lang w:val="en-001"/>
        </w:rPr>
        <w:t>Contains redundant explanatory phrases typical of AI trying to be comprehensive</w:t>
      </w:r>
    </w:p>
    <w:p w14:paraId="5C301B8E" w14:textId="77777777" w:rsidR="00514B19" w:rsidRPr="00514B19" w:rsidRDefault="00514B19" w:rsidP="00910707">
      <w:pPr>
        <w:numPr>
          <w:ilvl w:val="0"/>
          <w:numId w:val="36"/>
        </w:numPr>
        <w:rPr>
          <w:color w:val="EE0000"/>
          <w:lang w:val="en-001"/>
        </w:rPr>
      </w:pPr>
      <w:r w:rsidRPr="00514B19">
        <w:rPr>
          <w:b/>
          <w:bCs/>
          <w:color w:val="EE0000"/>
          <w:lang w:val="en-001"/>
        </w:rPr>
        <w:t>Content Issues</w:t>
      </w:r>
      <w:r w:rsidRPr="00514B19">
        <w:rPr>
          <w:color w:val="EE0000"/>
          <w:lang w:val="en-001"/>
        </w:rPr>
        <w:t xml:space="preserve">: </w:t>
      </w:r>
    </w:p>
    <w:p w14:paraId="3C9DEB68" w14:textId="77777777" w:rsidR="00514B19" w:rsidRPr="00514B19" w:rsidRDefault="00514B19" w:rsidP="00910707">
      <w:pPr>
        <w:numPr>
          <w:ilvl w:val="1"/>
          <w:numId w:val="36"/>
        </w:numPr>
        <w:rPr>
          <w:color w:val="EE0000"/>
          <w:lang w:val="en-001"/>
        </w:rPr>
      </w:pPr>
      <w:r w:rsidRPr="00514B19">
        <w:rPr>
          <w:color w:val="EE0000"/>
          <w:lang w:val="en-001"/>
        </w:rPr>
        <w:t>The 3-bit SAR ADC example is oversimplified and somewhat misleading (suggests the process completes in one step when it should take 3 steps for a 3-bit conversion)</w:t>
      </w:r>
    </w:p>
    <w:p w14:paraId="115CBFF0" w14:textId="77777777" w:rsidR="00514B19" w:rsidRPr="00514B19" w:rsidRDefault="00514B19" w:rsidP="00910707">
      <w:pPr>
        <w:numPr>
          <w:ilvl w:val="1"/>
          <w:numId w:val="36"/>
        </w:numPr>
        <w:rPr>
          <w:color w:val="EE0000"/>
          <w:lang w:val="en-001"/>
        </w:rPr>
      </w:pPr>
      <w:r w:rsidRPr="00514B19">
        <w:rPr>
          <w:color w:val="EE0000"/>
          <w:lang w:val="en-001"/>
        </w:rPr>
        <w:t>The explanation lacks the nuanced understanding a human expert would provide</w:t>
      </w:r>
    </w:p>
    <w:p w14:paraId="2E3C14C8" w14:textId="77777777" w:rsidR="00514B19" w:rsidRPr="00514B19" w:rsidRDefault="00514B19" w:rsidP="00910707">
      <w:pPr>
        <w:numPr>
          <w:ilvl w:val="1"/>
          <w:numId w:val="36"/>
        </w:numPr>
        <w:rPr>
          <w:color w:val="EE0000"/>
          <w:lang w:val="en-001"/>
        </w:rPr>
      </w:pPr>
      <w:r w:rsidRPr="00514B19">
        <w:rPr>
          <w:color w:val="EE0000"/>
          <w:lang w:val="en-001"/>
        </w:rPr>
        <w:t>Missing practical considerations that an experienced engineer would naturally include</w:t>
      </w:r>
    </w:p>
    <w:p w14:paraId="51F61825" w14:textId="77777777" w:rsidR="00514B19" w:rsidRPr="00514B19" w:rsidRDefault="00514B19" w:rsidP="00910707">
      <w:pPr>
        <w:numPr>
          <w:ilvl w:val="0"/>
          <w:numId w:val="36"/>
        </w:numPr>
        <w:rPr>
          <w:color w:val="EE0000"/>
          <w:lang w:val="en-001"/>
        </w:rPr>
      </w:pPr>
      <w:r w:rsidRPr="00514B19">
        <w:rPr>
          <w:b/>
          <w:bCs/>
          <w:color w:val="EE0000"/>
          <w:lang w:val="en-001"/>
        </w:rPr>
        <w:t>Writing Style</w:t>
      </w:r>
      <w:r w:rsidRPr="00514B19">
        <w:rPr>
          <w:color w:val="EE0000"/>
          <w:lang w:val="en-001"/>
        </w:rPr>
        <w:t xml:space="preserve">: </w:t>
      </w:r>
    </w:p>
    <w:p w14:paraId="690914F6" w14:textId="77777777" w:rsidR="00514B19" w:rsidRPr="00514B19" w:rsidRDefault="00514B19" w:rsidP="00910707">
      <w:pPr>
        <w:numPr>
          <w:ilvl w:val="1"/>
          <w:numId w:val="36"/>
        </w:numPr>
        <w:rPr>
          <w:color w:val="EE0000"/>
          <w:lang w:val="en-001"/>
        </w:rPr>
      </w:pPr>
      <w:r w:rsidRPr="00514B19">
        <w:rPr>
          <w:color w:val="EE0000"/>
          <w:lang w:val="en-001"/>
        </w:rPr>
        <w:t>Very didactic and formulaic tone</w:t>
      </w:r>
    </w:p>
    <w:p w14:paraId="1C761330" w14:textId="77777777" w:rsidR="00514B19" w:rsidRPr="00514B19" w:rsidRDefault="00514B19" w:rsidP="00910707">
      <w:pPr>
        <w:numPr>
          <w:ilvl w:val="1"/>
          <w:numId w:val="36"/>
        </w:numPr>
        <w:rPr>
          <w:color w:val="EE0000"/>
          <w:lang w:val="en-001"/>
        </w:rPr>
      </w:pPr>
      <w:r w:rsidRPr="00514B19">
        <w:rPr>
          <w:color w:val="EE0000"/>
          <w:lang w:val="en-001"/>
        </w:rPr>
        <w:t>Consistent use of technical terminology without natural variation</w:t>
      </w:r>
    </w:p>
    <w:p w14:paraId="78CAC88A" w14:textId="77777777" w:rsidR="00514B19" w:rsidRPr="00514B19" w:rsidRDefault="00514B19" w:rsidP="00910707">
      <w:pPr>
        <w:numPr>
          <w:ilvl w:val="1"/>
          <w:numId w:val="36"/>
        </w:numPr>
        <w:rPr>
          <w:color w:val="EE0000"/>
          <w:lang w:val="en-001"/>
        </w:rPr>
      </w:pPr>
      <w:r w:rsidRPr="00514B19">
        <w:rPr>
          <w:color w:val="EE0000"/>
          <w:lang w:val="en-001"/>
        </w:rPr>
        <w:t>The summary feels artificially constructed rather than naturally concluded</w:t>
      </w:r>
    </w:p>
    <w:p w14:paraId="167C4781" w14:textId="77777777" w:rsidR="00514B19" w:rsidRPr="00514B19" w:rsidRDefault="00514B19" w:rsidP="00910707">
      <w:pPr>
        <w:numPr>
          <w:ilvl w:val="0"/>
          <w:numId w:val="36"/>
        </w:numPr>
        <w:rPr>
          <w:color w:val="EE0000"/>
          <w:lang w:val="en-001"/>
        </w:rPr>
      </w:pPr>
      <w:r w:rsidRPr="00514B19">
        <w:rPr>
          <w:b/>
          <w:bCs/>
          <w:color w:val="EE0000"/>
          <w:lang w:val="en-001"/>
        </w:rPr>
        <w:t>Specific AI Markers</w:t>
      </w:r>
      <w:r w:rsidRPr="00514B19">
        <w:rPr>
          <w:color w:val="EE0000"/>
          <w:lang w:val="en-001"/>
        </w:rPr>
        <w:t xml:space="preserve">: </w:t>
      </w:r>
    </w:p>
    <w:p w14:paraId="38CFCC99" w14:textId="77777777" w:rsidR="00514B19" w:rsidRPr="00514B19" w:rsidRDefault="00514B19" w:rsidP="00910707">
      <w:pPr>
        <w:numPr>
          <w:ilvl w:val="1"/>
          <w:numId w:val="36"/>
        </w:numPr>
        <w:rPr>
          <w:color w:val="EE0000"/>
          <w:lang w:val="en-001"/>
        </w:rPr>
      </w:pPr>
      <w:r w:rsidRPr="00514B19">
        <w:rPr>
          <w:color w:val="EE0000"/>
          <w:lang w:val="en-001"/>
        </w:rPr>
        <w:t>The phrase "In summary" at the end is extremely common in AI-generated content</w:t>
      </w:r>
    </w:p>
    <w:p w14:paraId="16E8CDEB" w14:textId="77777777" w:rsidR="00514B19" w:rsidRPr="00514B19" w:rsidRDefault="00514B19" w:rsidP="00910707">
      <w:pPr>
        <w:numPr>
          <w:ilvl w:val="1"/>
          <w:numId w:val="36"/>
        </w:numPr>
        <w:rPr>
          <w:color w:val="EE0000"/>
          <w:lang w:val="en-001"/>
        </w:rPr>
      </w:pPr>
      <w:r w:rsidRPr="00514B19">
        <w:rPr>
          <w:color w:val="EE0000"/>
          <w:lang w:val="en-001"/>
        </w:rPr>
        <w:t>The balanced presentation of advantages without mentioning disadvantages is typical of AI trying to be comprehensive but safe</w:t>
      </w:r>
    </w:p>
    <w:p w14:paraId="7C307D05" w14:textId="77777777" w:rsidR="00514B19" w:rsidRPr="00514B19" w:rsidRDefault="00514B19" w:rsidP="00910707">
      <w:pPr>
        <w:numPr>
          <w:ilvl w:val="1"/>
          <w:numId w:val="36"/>
        </w:numPr>
        <w:rPr>
          <w:color w:val="EE0000"/>
          <w:lang w:val="en-001"/>
        </w:rPr>
      </w:pPr>
      <w:r w:rsidRPr="00514B19">
        <w:rPr>
          <w:color w:val="EE0000"/>
          <w:lang w:val="en-001"/>
        </w:rPr>
        <w:lastRenderedPageBreak/>
        <w:t>The explanatory style matches ChatGPT's educational content generation patterns</w:t>
      </w:r>
    </w:p>
    <w:p w14:paraId="6B39220C" w14:textId="77777777" w:rsidR="00514B19" w:rsidRPr="00514B19" w:rsidRDefault="00514B19" w:rsidP="00514B19">
      <w:pPr>
        <w:rPr>
          <w:color w:val="EE0000"/>
          <w:lang w:val="en-001"/>
        </w:rPr>
      </w:pPr>
      <w:r w:rsidRPr="00514B19">
        <w:rPr>
          <w:b/>
          <w:bCs/>
          <w:color w:val="EE0000"/>
          <w:lang w:val="en-001"/>
        </w:rPr>
        <w:t>Most likely model</w:t>
      </w:r>
      <w:r w:rsidRPr="00514B19">
        <w:rPr>
          <w:color w:val="EE0000"/>
          <w:lang w:val="en-001"/>
        </w:rPr>
        <w:t>: ChatGPT (OpenAI's GPT family), based on the structured educational format, systematic use of bold formatting, and the characteristic explanatory style that prioritizes clarity over technical depth.</w:t>
      </w:r>
    </w:p>
    <w:p w14:paraId="2AF6E3B1" w14:textId="77777777" w:rsidR="00514B19" w:rsidRPr="001043BF" w:rsidRDefault="00514B19" w:rsidP="00AD5357">
      <w:pPr>
        <w:rPr>
          <w:color w:val="EE0000"/>
          <w:lang w:val="en-001"/>
        </w:rPr>
      </w:pPr>
    </w:p>
    <w:p w14:paraId="226B0EF9" w14:textId="42BD168E"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20863F05" w14:textId="77777777" w:rsidR="00A71C44" w:rsidRPr="00A71C44" w:rsidRDefault="00A71C44" w:rsidP="00A71C44">
      <w:pPr>
        <w:rPr>
          <w:color w:val="4472C4" w:themeColor="accent1"/>
          <w:lang w:val="en-001"/>
        </w:rPr>
      </w:pPr>
      <w:r w:rsidRPr="00A71C44">
        <w:rPr>
          <w:color w:val="4472C4" w:themeColor="accent1"/>
          <w:lang w:val="en-001"/>
        </w:rPr>
        <w:t>Analyzing your text for signs of human or AI authorship involves looking at several stylistic and structural clues. Here’s my assessment:</w:t>
      </w:r>
    </w:p>
    <w:p w14:paraId="592C68E0" w14:textId="77777777" w:rsidR="00A71C44" w:rsidRPr="00A71C44" w:rsidRDefault="003B569F" w:rsidP="00A71C44">
      <w:pPr>
        <w:rPr>
          <w:color w:val="4472C4" w:themeColor="accent1"/>
          <w:lang w:val="en-001"/>
        </w:rPr>
      </w:pPr>
      <w:r>
        <w:rPr>
          <w:color w:val="4472C4" w:themeColor="accent1"/>
          <w:lang w:val="en-001"/>
        </w:rPr>
        <w:pict w14:anchorId="2902A512">
          <v:rect id="_x0000_i1029" style="width:0;height:1.5pt" o:hralign="center" o:hrstd="t" o:hr="t" fillcolor="#a0a0a0" stroked="f"/>
        </w:pict>
      </w:r>
    </w:p>
    <w:p w14:paraId="17C02CD9" w14:textId="77777777" w:rsidR="00A71C44" w:rsidRPr="00A71C44" w:rsidRDefault="00A71C44" w:rsidP="00A71C44">
      <w:pPr>
        <w:rPr>
          <w:b/>
          <w:bCs/>
          <w:color w:val="4472C4" w:themeColor="accent1"/>
          <w:lang w:val="en-001"/>
        </w:rPr>
      </w:pPr>
      <w:r w:rsidRPr="00A71C44">
        <w:rPr>
          <w:b/>
          <w:bCs/>
          <w:color w:val="4472C4" w:themeColor="accent1"/>
          <w:lang w:val="en-001"/>
        </w:rPr>
        <w:t>Likely AI-Generated (High Confidence, ~95-100%)</w:t>
      </w:r>
    </w:p>
    <w:p w14:paraId="428541A5" w14:textId="77777777" w:rsidR="00A71C44" w:rsidRPr="00A71C44" w:rsidRDefault="00A71C44" w:rsidP="00A71C44">
      <w:pPr>
        <w:rPr>
          <w:b/>
          <w:bCs/>
          <w:color w:val="4472C4" w:themeColor="accent1"/>
          <w:lang w:val="en-001"/>
        </w:rPr>
      </w:pPr>
      <w:r w:rsidRPr="00A71C44">
        <w:rPr>
          <w:b/>
          <w:bCs/>
          <w:color w:val="4472C4" w:themeColor="accent1"/>
          <w:lang w:val="en-001"/>
        </w:rPr>
        <w:t>Why AI?</w:t>
      </w:r>
    </w:p>
    <w:p w14:paraId="0D34355B" w14:textId="77777777" w:rsidR="00A71C44" w:rsidRPr="00A71C44" w:rsidRDefault="00A71C44" w:rsidP="00910707">
      <w:pPr>
        <w:numPr>
          <w:ilvl w:val="0"/>
          <w:numId w:val="37"/>
        </w:numPr>
        <w:rPr>
          <w:color w:val="4472C4" w:themeColor="accent1"/>
          <w:lang w:val="en-001"/>
        </w:rPr>
      </w:pPr>
      <w:r w:rsidRPr="00A71C44">
        <w:rPr>
          <w:b/>
          <w:bCs/>
          <w:color w:val="4472C4" w:themeColor="accent1"/>
          <w:lang w:val="en-001"/>
        </w:rPr>
        <w:t>Structure and Flow:</w:t>
      </w:r>
    </w:p>
    <w:p w14:paraId="26EF9271"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text follows a </w:t>
      </w:r>
      <w:r w:rsidRPr="00A71C44">
        <w:rPr>
          <w:b/>
          <w:bCs/>
          <w:color w:val="4472C4" w:themeColor="accent1"/>
          <w:lang w:val="en-001"/>
        </w:rPr>
        <w:t>template-like structure</w:t>
      </w:r>
      <w:r w:rsidRPr="00A71C44">
        <w:rPr>
          <w:color w:val="4472C4" w:themeColor="accent1"/>
          <w:lang w:val="en-001"/>
        </w:rPr>
        <w:t xml:space="preserve"> common in AI-generated explanations: a clear definition, a list of core components, a step-by-step working principle, an example, and a summary of advantages.</w:t>
      </w:r>
    </w:p>
    <w:p w14:paraId="4FD1BD3C"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use of </w:t>
      </w:r>
      <w:r w:rsidRPr="00A71C44">
        <w:rPr>
          <w:b/>
          <w:bCs/>
          <w:color w:val="4472C4" w:themeColor="accent1"/>
          <w:lang w:val="en-001"/>
        </w:rPr>
        <w:t>bullet points and sub-bullets</w:t>
      </w:r>
      <w:r w:rsidRPr="00A71C44">
        <w:rPr>
          <w:color w:val="4472C4" w:themeColor="accent1"/>
          <w:lang w:val="en-001"/>
        </w:rPr>
        <w:t xml:space="preserve"> is typical of AI-generated content, especially for technical explanations.</w:t>
      </w:r>
    </w:p>
    <w:p w14:paraId="3C558BE0" w14:textId="77777777" w:rsidR="00A71C44" w:rsidRPr="00A71C44" w:rsidRDefault="00A71C44" w:rsidP="00910707">
      <w:pPr>
        <w:numPr>
          <w:ilvl w:val="0"/>
          <w:numId w:val="37"/>
        </w:numPr>
        <w:rPr>
          <w:color w:val="4472C4" w:themeColor="accent1"/>
          <w:lang w:val="en-001"/>
        </w:rPr>
      </w:pPr>
      <w:r w:rsidRPr="00A71C44">
        <w:rPr>
          <w:b/>
          <w:bCs/>
          <w:color w:val="4472C4" w:themeColor="accent1"/>
          <w:lang w:val="en-001"/>
        </w:rPr>
        <w:t>Language and Style:</w:t>
      </w:r>
    </w:p>
    <w:p w14:paraId="38E3EB7D"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language is </w:t>
      </w:r>
      <w:r w:rsidRPr="00A71C44">
        <w:rPr>
          <w:b/>
          <w:bCs/>
          <w:color w:val="4472C4" w:themeColor="accent1"/>
          <w:lang w:val="en-001"/>
        </w:rPr>
        <w:t>precise, concise, and formulaic</w:t>
      </w:r>
      <w:r w:rsidRPr="00A71C44">
        <w:rPr>
          <w:color w:val="4472C4" w:themeColor="accent1"/>
          <w:lang w:val="en-001"/>
        </w:rPr>
        <w:t>, with no personal anecdotes, idiomatic expressions, or conversational asides that often appear in human writing.</w:t>
      </w:r>
    </w:p>
    <w:p w14:paraId="1ACDEF75"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Phrases like </w:t>
      </w:r>
      <w:r w:rsidRPr="00A71C44">
        <w:rPr>
          <w:i/>
          <w:iCs/>
          <w:color w:val="4472C4" w:themeColor="accent1"/>
          <w:lang w:val="en-001"/>
        </w:rPr>
        <w:t>"making it ideal for embedded and mixed-signal systems"</w:t>
      </w:r>
      <w:r w:rsidRPr="00A71C44">
        <w:rPr>
          <w:color w:val="4472C4" w:themeColor="accent1"/>
          <w:lang w:val="en-001"/>
        </w:rPr>
        <w:t xml:space="preserve"> and </w:t>
      </w:r>
      <w:r w:rsidRPr="00A71C44">
        <w:rPr>
          <w:i/>
          <w:iCs/>
          <w:color w:val="4472C4" w:themeColor="accent1"/>
          <w:lang w:val="en-001"/>
        </w:rPr>
        <w:t>"making it an efficient choice for real-time and embedded applications"</w:t>
      </w:r>
      <w:r w:rsidRPr="00A71C44">
        <w:rPr>
          <w:color w:val="4472C4" w:themeColor="accent1"/>
          <w:lang w:val="en-001"/>
        </w:rPr>
        <w:t xml:space="preserve"> are </w:t>
      </w:r>
      <w:r w:rsidRPr="00A71C44">
        <w:rPr>
          <w:b/>
          <w:bCs/>
          <w:color w:val="4472C4" w:themeColor="accent1"/>
          <w:lang w:val="en-001"/>
        </w:rPr>
        <w:t>generic and optimized for clarity</w:t>
      </w:r>
      <w:r w:rsidRPr="00A71C44">
        <w:rPr>
          <w:color w:val="4472C4" w:themeColor="accent1"/>
          <w:lang w:val="en-001"/>
        </w:rPr>
        <w:t>, which is characteristic of AI models trained to explain technical concepts accessibly.</w:t>
      </w:r>
    </w:p>
    <w:p w14:paraId="69681532" w14:textId="77777777" w:rsidR="00A71C44" w:rsidRPr="00A71C44" w:rsidRDefault="00A71C44" w:rsidP="00910707">
      <w:pPr>
        <w:numPr>
          <w:ilvl w:val="0"/>
          <w:numId w:val="37"/>
        </w:numPr>
        <w:rPr>
          <w:color w:val="4472C4" w:themeColor="accent1"/>
          <w:lang w:val="en-001"/>
        </w:rPr>
      </w:pPr>
      <w:r w:rsidRPr="00A71C44">
        <w:rPr>
          <w:b/>
          <w:bCs/>
          <w:color w:val="4472C4" w:themeColor="accent1"/>
          <w:lang w:val="en-001"/>
        </w:rPr>
        <w:t>Technical Accuracy and Consistency:</w:t>
      </w:r>
    </w:p>
    <w:p w14:paraId="59021A1F"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explanation is </w:t>
      </w:r>
      <w:r w:rsidRPr="00A71C44">
        <w:rPr>
          <w:b/>
          <w:bCs/>
          <w:color w:val="4472C4" w:themeColor="accent1"/>
          <w:lang w:val="en-001"/>
        </w:rPr>
        <w:t>technically accurate</w:t>
      </w:r>
      <w:r w:rsidRPr="00A71C44">
        <w:rPr>
          <w:color w:val="4472C4" w:themeColor="accent1"/>
          <w:lang w:val="en-001"/>
        </w:rPr>
        <w:t xml:space="preserve"> and uses standard terminology, but the </w:t>
      </w:r>
      <w:r w:rsidRPr="00A71C44">
        <w:rPr>
          <w:b/>
          <w:bCs/>
          <w:color w:val="4472C4" w:themeColor="accent1"/>
          <w:lang w:val="en-001"/>
        </w:rPr>
        <w:t>lack of minor errors, personal insights, or stylistic quirks</w:t>
      </w:r>
      <w:r w:rsidRPr="00A71C44">
        <w:rPr>
          <w:color w:val="4472C4" w:themeColor="accent1"/>
          <w:lang w:val="en-001"/>
        </w:rPr>
        <w:t xml:space="preserve"> suggests AI authorship.</w:t>
      </w:r>
    </w:p>
    <w:p w14:paraId="40B0F3E0"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lastRenderedPageBreak/>
        <w:t xml:space="preserve">The example is </w:t>
      </w:r>
      <w:r w:rsidRPr="00A71C44">
        <w:rPr>
          <w:b/>
          <w:bCs/>
          <w:color w:val="4472C4" w:themeColor="accent1"/>
          <w:lang w:val="en-001"/>
        </w:rPr>
        <w:t>neatly constructed</w:t>
      </w:r>
      <w:r w:rsidRPr="00A71C44">
        <w:rPr>
          <w:color w:val="4472C4" w:themeColor="accent1"/>
          <w:lang w:val="en-001"/>
        </w:rPr>
        <w:t xml:space="preserve"> and fits the pattern of AI-generated educational content.</w:t>
      </w:r>
    </w:p>
    <w:p w14:paraId="5F889F55" w14:textId="77777777" w:rsidR="00A71C44" w:rsidRPr="00A71C44" w:rsidRDefault="00A71C44" w:rsidP="00910707">
      <w:pPr>
        <w:numPr>
          <w:ilvl w:val="0"/>
          <w:numId w:val="37"/>
        </w:numPr>
        <w:rPr>
          <w:color w:val="4472C4" w:themeColor="accent1"/>
          <w:lang w:val="en-001"/>
        </w:rPr>
      </w:pPr>
      <w:r w:rsidRPr="00A71C44">
        <w:rPr>
          <w:b/>
          <w:bCs/>
          <w:color w:val="4472C4" w:themeColor="accent1"/>
          <w:lang w:val="en-001"/>
        </w:rPr>
        <w:t>Model Likelihood:</w:t>
      </w:r>
    </w:p>
    <w:p w14:paraId="17555A3F"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style is consistent with </w:t>
      </w:r>
      <w:r w:rsidRPr="00A71C44">
        <w:rPr>
          <w:b/>
          <w:bCs/>
          <w:color w:val="4472C4" w:themeColor="accent1"/>
          <w:lang w:val="en-001"/>
        </w:rPr>
        <w:t>general-purpose LLMs</w:t>
      </w:r>
      <w:r w:rsidRPr="00A71C44">
        <w:rPr>
          <w:color w:val="4472C4" w:themeColor="accent1"/>
          <w:lang w:val="en-001"/>
        </w:rPr>
        <w:t xml:space="preserve"> like GPT-4, Claude, or Gemini, which are trained to produce clear, structured, and informative technical explanations.</w:t>
      </w:r>
    </w:p>
    <w:p w14:paraId="4073D89C" w14:textId="77777777" w:rsidR="00A71C44" w:rsidRPr="00A71C44" w:rsidRDefault="00A71C44" w:rsidP="00910707">
      <w:pPr>
        <w:numPr>
          <w:ilvl w:val="1"/>
          <w:numId w:val="37"/>
        </w:numPr>
        <w:rPr>
          <w:color w:val="4472C4" w:themeColor="accent1"/>
          <w:lang w:val="en-001"/>
        </w:rPr>
      </w:pPr>
      <w:r w:rsidRPr="00A71C44">
        <w:rPr>
          <w:color w:val="4472C4" w:themeColor="accent1"/>
          <w:lang w:val="en-001"/>
        </w:rPr>
        <w:t xml:space="preserve">The </w:t>
      </w:r>
      <w:r w:rsidRPr="00A71C44">
        <w:rPr>
          <w:b/>
          <w:bCs/>
          <w:color w:val="4472C4" w:themeColor="accent1"/>
          <w:lang w:val="en-001"/>
        </w:rPr>
        <w:t>binary search analogy</w:t>
      </w:r>
      <w:r w:rsidRPr="00A71C44">
        <w:rPr>
          <w:color w:val="4472C4" w:themeColor="accent1"/>
          <w:lang w:val="en-001"/>
        </w:rPr>
        <w:t xml:space="preserve"> and the </w:t>
      </w:r>
      <w:r w:rsidRPr="00A71C44">
        <w:rPr>
          <w:b/>
          <w:bCs/>
          <w:color w:val="4472C4" w:themeColor="accent1"/>
          <w:lang w:val="en-001"/>
        </w:rPr>
        <w:t>3-bit example</w:t>
      </w:r>
      <w:r w:rsidRPr="00A71C44">
        <w:rPr>
          <w:color w:val="4472C4" w:themeColor="accent1"/>
          <w:lang w:val="en-001"/>
        </w:rPr>
        <w:t xml:space="preserve"> are classic ways these models simplify complex topics for educational purposes.</w:t>
      </w:r>
    </w:p>
    <w:p w14:paraId="3749BB94" w14:textId="77777777" w:rsidR="00A71C44" w:rsidRPr="00A71C44" w:rsidRDefault="003B569F" w:rsidP="00A71C44">
      <w:pPr>
        <w:rPr>
          <w:color w:val="4472C4" w:themeColor="accent1"/>
          <w:lang w:val="en-001"/>
        </w:rPr>
      </w:pPr>
      <w:r>
        <w:rPr>
          <w:color w:val="4472C4" w:themeColor="accent1"/>
          <w:lang w:val="en-001"/>
        </w:rPr>
        <w:pict w14:anchorId="65836134">
          <v:rect id="_x0000_i1030" style="width:0;height:1.5pt" o:hralign="center" o:hrstd="t" o:hr="t" fillcolor="#a0a0a0" stroked="f"/>
        </w:pict>
      </w:r>
    </w:p>
    <w:p w14:paraId="22ADED9E" w14:textId="77777777" w:rsidR="00A71C44" w:rsidRPr="00A71C44" w:rsidRDefault="00A71C44" w:rsidP="00A71C44">
      <w:pPr>
        <w:rPr>
          <w:b/>
          <w:bCs/>
          <w:color w:val="4472C4" w:themeColor="accent1"/>
          <w:lang w:val="en-001"/>
        </w:rPr>
      </w:pPr>
      <w:r w:rsidRPr="00A71C44">
        <w:rPr>
          <w:b/>
          <w:bCs/>
          <w:color w:val="4472C4" w:themeColor="accent1"/>
          <w:lang w:val="en-001"/>
        </w:rPr>
        <w:t>Why Not Human?</w:t>
      </w:r>
    </w:p>
    <w:p w14:paraId="05817981" w14:textId="77777777" w:rsidR="00A71C44" w:rsidRPr="00A71C44" w:rsidRDefault="00A71C44" w:rsidP="00910707">
      <w:pPr>
        <w:numPr>
          <w:ilvl w:val="0"/>
          <w:numId w:val="38"/>
        </w:numPr>
        <w:rPr>
          <w:color w:val="4472C4" w:themeColor="accent1"/>
          <w:lang w:val="en-001"/>
        </w:rPr>
      </w:pPr>
      <w:r w:rsidRPr="00A71C44">
        <w:rPr>
          <w:color w:val="4472C4" w:themeColor="accent1"/>
          <w:lang w:val="en-001"/>
        </w:rPr>
        <w:t xml:space="preserve">Humans, especially senior engineering students or professionals, often include </w:t>
      </w:r>
      <w:r w:rsidRPr="00A71C44">
        <w:rPr>
          <w:b/>
          <w:bCs/>
          <w:color w:val="4472C4" w:themeColor="accent1"/>
          <w:lang w:val="en-001"/>
        </w:rPr>
        <w:t>personal experience, analogies, or minor stylistic variations</w:t>
      </w:r>
      <w:r w:rsidRPr="00A71C44">
        <w:rPr>
          <w:color w:val="4472C4" w:themeColor="accent1"/>
          <w:lang w:val="en-001"/>
        </w:rPr>
        <w:t xml:space="preserve"> (e.g., humor, opinion, or less formal phrasing).</w:t>
      </w:r>
    </w:p>
    <w:p w14:paraId="531EF8B1" w14:textId="77777777" w:rsidR="00A71C44" w:rsidRPr="00A71C44" w:rsidRDefault="00A71C44" w:rsidP="00910707">
      <w:pPr>
        <w:numPr>
          <w:ilvl w:val="0"/>
          <w:numId w:val="38"/>
        </w:numPr>
        <w:rPr>
          <w:color w:val="4472C4" w:themeColor="accent1"/>
          <w:lang w:val="en-001"/>
        </w:rPr>
      </w:pPr>
      <w:r w:rsidRPr="00A71C44">
        <w:rPr>
          <w:color w:val="4472C4" w:themeColor="accent1"/>
          <w:lang w:val="en-001"/>
        </w:rPr>
        <w:t xml:space="preserve">The text lacks </w:t>
      </w:r>
      <w:r w:rsidRPr="00A71C44">
        <w:rPr>
          <w:b/>
          <w:bCs/>
          <w:color w:val="4472C4" w:themeColor="accent1"/>
          <w:lang w:val="en-001"/>
        </w:rPr>
        <w:t>imperfections</w:t>
      </w:r>
      <w:r w:rsidRPr="00A71C44">
        <w:rPr>
          <w:color w:val="4472C4" w:themeColor="accent1"/>
          <w:lang w:val="en-001"/>
        </w:rPr>
        <w:t xml:space="preserve"> (e.g., typos, awkward phrasing, or digressions) that are common in human writing, especially in first drafts or informal explanations.</w:t>
      </w:r>
    </w:p>
    <w:p w14:paraId="66378C4B" w14:textId="77777777" w:rsidR="00A71C44" w:rsidRPr="00A71C44" w:rsidRDefault="003B569F" w:rsidP="00A71C44">
      <w:pPr>
        <w:rPr>
          <w:color w:val="4472C4" w:themeColor="accent1"/>
          <w:lang w:val="en-001"/>
        </w:rPr>
      </w:pPr>
      <w:r>
        <w:rPr>
          <w:color w:val="4472C4" w:themeColor="accent1"/>
          <w:lang w:val="en-001"/>
        </w:rPr>
        <w:pict w14:anchorId="7C34F489">
          <v:rect id="_x0000_i1031" style="width:0;height:1.5pt" o:hralign="center" o:hrstd="t" o:hr="t" fillcolor="#a0a0a0" stroked="f"/>
        </w:pict>
      </w:r>
    </w:p>
    <w:p w14:paraId="7C0E0BF5" w14:textId="77777777" w:rsidR="00A71C44" w:rsidRPr="00A71C44" w:rsidRDefault="00A71C44" w:rsidP="00A71C44">
      <w:pPr>
        <w:rPr>
          <w:b/>
          <w:bCs/>
          <w:color w:val="4472C4" w:themeColor="accent1"/>
          <w:lang w:val="en-001"/>
        </w:rPr>
      </w:pPr>
      <w:r w:rsidRPr="00A71C44">
        <w:rPr>
          <w:b/>
          <w:bCs/>
          <w:color w:val="4472C4" w:themeColor="accent1"/>
          <w:lang w:val="en-001"/>
        </w:rPr>
        <w:t>Possible Human Touch (If Any)</w:t>
      </w:r>
    </w:p>
    <w:p w14:paraId="41EDB9BA" w14:textId="77777777" w:rsidR="00A71C44" w:rsidRPr="00A71C44" w:rsidRDefault="00A71C44" w:rsidP="00910707">
      <w:pPr>
        <w:numPr>
          <w:ilvl w:val="0"/>
          <w:numId w:val="39"/>
        </w:numPr>
        <w:rPr>
          <w:color w:val="4472C4" w:themeColor="accent1"/>
          <w:lang w:val="en-001"/>
        </w:rPr>
      </w:pPr>
      <w:r w:rsidRPr="00A71C44">
        <w:rPr>
          <w:color w:val="4472C4" w:themeColor="accent1"/>
          <w:lang w:val="en-001"/>
        </w:rPr>
        <w:t xml:space="preserve">If a human edited or reviewed this, it would likely be for </w:t>
      </w:r>
      <w:r w:rsidRPr="00A71C44">
        <w:rPr>
          <w:b/>
          <w:bCs/>
          <w:color w:val="4472C4" w:themeColor="accent1"/>
          <w:lang w:val="en-001"/>
        </w:rPr>
        <w:t>technical accuracy</w:t>
      </w:r>
      <w:r w:rsidRPr="00A71C44">
        <w:rPr>
          <w:color w:val="4472C4" w:themeColor="accent1"/>
          <w:lang w:val="en-001"/>
        </w:rPr>
        <w:t xml:space="preserve"> rather than stylistic changes. However, the core content and structure are almost certainly AI-generated.</w:t>
      </w:r>
    </w:p>
    <w:p w14:paraId="57FAFAFF" w14:textId="77777777" w:rsidR="00A71C44" w:rsidRPr="00A71C44" w:rsidRDefault="003B569F" w:rsidP="00A71C44">
      <w:pPr>
        <w:rPr>
          <w:color w:val="4472C4" w:themeColor="accent1"/>
          <w:lang w:val="en-001"/>
        </w:rPr>
      </w:pPr>
      <w:r>
        <w:rPr>
          <w:color w:val="4472C4" w:themeColor="accent1"/>
          <w:lang w:val="en-001"/>
        </w:rPr>
        <w:pict w14:anchorId="16961426">
          <v:rect id="_x0000_i1032" style="width:0;height:1.5pt" o:hralign="center" o:hrstd="t" o:hr="t" fillcolor="#a0a0a0" stroked="f"/>
        </w:pict>
      </w:r>
    </w:p>
    <w:p w14:paraId="527BEE17" w14:textId="77777777" w:rsidR="00A71C44" w:rsidRPr="00A71C44" w:rsidRDefault="00A71C44" w:rsidP="00A71C44">
      <w:pPr>
        <w:rPr>
          <w:b/>
          <w:bCs/>
          <w:color w:val="4472C4" w:themeColor="accent1"/>
          <w:lang w:val="en-001"/>
        </w:rPr>
      </w:pPr>
      <w:r w:rsidRPr="00A71C44">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094"/>
        <w:gridCol w:w="3384"/>
      </w:tblGrid>
      <w:tr w:rsidR="00A71C44" w:rsidRPr="00A71C44" w14:paraId="4F39B07E" w14:textId="77777777">
        <w:trPr>
          <w:tblHeader/>
          <w:tblCellSpacing w:w="15" w:type="dxa"/>
        </w:trPr>
        <w:tc>
          <w:tcPr>
            <w:tcW w:w="0" w:type="auto"/>
            <w:vAlign w:val="center"/>
            <w:hideMark/>
          </w:tcPr>
          <w:p w14:paraId="7769BFF2" w14:textId="77777777" w:rsidR="00A71C44" w:rsidRPr="00A71C44" w:rsidRDefault="00A71C44" w:rsidP="00A71C44">
            <w:pPr>
              <w:rPr>
                <w:b/>
                <w:bCs/>
                <w:color w:val="4472C4" w:themeColor="accent1"/>
                <w:lang w:val="en-001"/>
              </w:rPr>
            </w:pPr>
            <w:r w:rsidRPr="00A71C44">
              <w:rPr>
                <w:b/>
                <w:bCs/>
                <w:color w:val="4472C4" w:themeColor="accent1"/>
                <w:lang w:val="en-001"/>
              </w:rPr>
              <w:t>Aspect</w:t>
            </w:r>
          </w:p>
        </w:tc>
        <w:tc>
          <w:tcPr>
            <w:tcW w:w="0" w:type="auto"/>
            <w:vAlign w:val="center"/>
            <w:hideMark/>
          </w:tcPr>
          <w:p w14:paraId="2EF58DB8" w14:textId="77777777" w:rsidR="00A71C44" w:rsidRPr="00A71C44" w:rsidRDefault="00A71C44" w:rsidP="00A71C44">
            <w:pPr>
              <w:rPr>
                <w:b/>
                <w:bCs/>
                <w:color w:val="4472C4" w:themeColor="accent1"/>
                <w:lang w:val="en-001"/>
              </w:rPr>
            </w:pPr>
            <w:r w:rsidRPr="00A71C44">
              <w:rPr>
                <w:b/>
                <w:bCs/>
                <w:color w:val="4472C4" w:themeColor="accent1"/>
                <w:lang w:val="en-001"/>
              </w:rPr>
              <w:t>AI Indicators</w:t>
            </w:r>
          </w:p>
        </w:tc>
        <w:tc>
          <w:tcPr>
            <w:tcW w:w="0" w:type="auto"/>
            <w:vAlign w:val="center"/>
            <w:hideMark/>
          </w:tcPr>
          <w:p w14:paraId="1D4A876A" w14:textId="77777777" w:rsidR="00A71C44" w:rsidRPr="00A71C44" w:rsidRDefault="00A71C44" w:rsidP="00A71C44">
            <w:pPr>
              <w:rPr>
                <w:b/>
                <w:bCs/>
                <w:color w:val="4472C4" w:themeColor="accent1"/>
                <w:lang w:val="en-001"/>
              </w:rPr>
            </w:pPr>
            <w:r w:rsidRPr="00A71C44">
              <w:rPr>
                <w:b/>
                <w:bCs/>
                <w:color w:val="4472C4" w:themeColor="accent1"/>
                <w:lang w:val="en-001"/>
              </w:rPr>
              <w:t>Human Indicators</w:t>
            </w:r>
          </w:p>
        </w:tc>
      </w:tr>
      <w:tr w:rsidR="00A71C44" w:rsidRPr="00A71C44" w14:paraId="17B445D1" w14:textId="77777777">
        <w:trPr>
          <w:tblCellSpacing w:w="15" w:type="dxa"/>
        </w:trPr>
        <w:tc>
          <w:tcPr>
            <w:tcW w:w="0" w:type="auto"/>
            <w:vAlign w:val="center"/>
            <w:hideMark/>
          </w:tcPr>
          <w:p w14:paraId="7334BA72" w14:textId="77777777" w:rsidR="00A71C44" w:rsidRPr="00A71C44" w:rsidRDefault="00A71C44" w:rsidP="00A71C44">
            <w:pPr>
              <w:rPr>
                <w:color w:val="4472C4" w:themeColor="accent1"/>
                <w:lang w:val="en-001"/>
              </w:rPr>
            </w:pPr>
            <w:r w:rsidRPr="00A71C44">
              <w:rPr>
                <w:color w:val="4472C4" w:themeColor="accent1"/>
                <w:lang w:val="en-001"/>
              </w:rPr>
              <w:t>Structure</w:t>
            </w:r>
          </w:p>
        </w:tc>
        <w:tc>
          <w:tcPr>
            <w:tcW w:w="0" w:type="auto"/>
            <w:vAlign w:val="center"/>
            <w:hideMark/>
          </w:tcPr>
          <w:p w14:paraId="48E19E1A" w14:textId="77777777" w:rsidR="00A71C44" w:rsidRPr="00A71C44" w:rsidRDefault="00A71C44" w:rsidP="00A71C44">
            <w:pPr>
              <w:rPr>
                <w:color w:val="4472C4" w:themeColor="accent1"/>
                <w:lang w:val="en-001"/>
              </w:rPr>
            </w:pPr>
            <w:r w:rsidRPr="00A71C44">
              <w:rPr>
                <w:color w:val="4472C4" w:themeColor="accent1"/>
                <w:lang w:val="en-001"/>
              </w:rPr>
              <w:t>Template-like, bullet points, clear sections</w:t>
            </w:r>
          </w:p>
        </w:tc>
        <w:tc>
          <w:tcPr>
            <w:tcW w:w="0" w:type="auto"/>
            <w:vAlign w:val="center"/>
            <w:hideMark/>
          </w:tcPr>
          <w:p w14:paraId="127B1A7F" w14:textId="77777777" w:rsidR="00A71C44" w:rsidRPr="00A71C44" w:rsidRDefault="00A71C44" w:rsidP="00A71C44">
            <w:pPr>
              <w:rPr>
                <w:color w:val="4472C4" w:themeColor="accent1"/>
                <w:lang w:val="en-001"/>
              </w:rPr>
            </w:pPr>
            <w:r w:rsidRPr="00A71C44">
              <w:rPr>
                <w:color w:val="4472C4" w:themeColor="accent1"/>
                <w:lang w:val="en-001"/>
              </w:rPr>
              <w:t>Personal anecdotes, less rigid flow</w:t>
            </w:r>
          </w:p>
        </w:tc>
      </w:tr>
      <w:tr w:rsidR="00A71C44" w:rsidRPr="00A71C44" w14:paraId="0FD77310" w14:textId="77777777">
        <w:trPr>
          <w:tblCellSpacing w:w="15" w:type="dxa"/>
        </w:trPr>
        <w:tc>
          <w:tcPr>
            <w:tcW w:w="0" w:type="auto"/>
            <w:vAlign w:val="center"/>
            <w:hideMark/>
          </w:tcPr>
          <w:p w14:paraId="79E727EE" w14:textId="77777777" w:rsidR="00A71C44" w:rsidRPr="00A71C44" w:rsidRDefault="00A71C44" w:rsidP="00A71C44">
            <w:pPr>
              <w:rPr>
                <w:color w:val="4472C4" w:themeColor="accent1"/>
                <w:lang w:val="en-001"/>
              </w:rPr>
            </w:pPr>
            <w:r w:rsidRPr="00A71C44">
              <w:rPr>
                <w:color w:val="4472C4" w:themeColor="accent1"/>
                <w:lang w:val="en-001"/>
              </w:rPr>
              <w:t>Language</w:t>
            </w:r>
          </w:p>
        </w:tc>
        <w:tc>
          <w:tcPr>
            <w:tcW w:w="0" w:type="auto"/>
            <w:vAlign w:val="center"/>
            <w:hideMark/>
          </w:tcPr>
          <w:p w14:paraId="33F3E0D4" w14:textId="77777777" w:rsidR="00A71C44" w:rsidRPr="00A71C44" w:rsidRDefault="00A71C44" w:rsidP="00A71C44">
            <w:pPr>
              <w:rPr>
                <w:color w:val="4472C4" w:themeColor="accent1"/>
                <w:lang w:val="en-001"/>
              </w:rPr>
            </w:pPr>
            <w:r w:rsidRPr="00A71C44">
              <w:rPr>
                <w:color w:val="4472C4" w:themeColor="accent1"/>
                <w:lang w:val="en-001"/>
              </w:rPr>
              <w:t>Precise, formulaic, optimized for clarity</w:t>
            </w:r>
          </w:p>
        </w:tc>
        <w:tc>
          <w:tcPr>
            <w:tcW w:w="0" w:type="auto"/>
            <w:vAlign w:val="center"/>
            <w:hideMark/>
          </w:tcPr>
          <w:p w14:paraId="2E04F929" w14:textId="77777777" w:rsidR="00A71C44" w:rsidRPr="00A71C44" w:rsidRDefault="00A71C44" w:rsidP="00A71C44">
            <w:pPr>
              <w:rPr>
                <w:color w:val="4472C4" w:themeColor="accent1"/>
                <w:lang w:val="en-001"/>
              </w:rPr>
            </w:pPr>
            <w:r w:rsidRPr="00A71C44">
              <w:rPr>
                <w:color w:val="4472C4" w:themeColor="accent1"/>
                <w:lang w:val="en-001"/>
              </w:rPr>
              <w:t>Idioms, conversational asides</w:t>
            </w:r>
          </w:p>
        </w:tc>
      </w:tr>
      <w:tr w:rsidR="00A71C44" w:rsidRPr="00A71C44" w14:paraId="78A2DCEF" w14:textId="77777777">
        <w:trPr>
          <w:tblCellSpacing w:w="15" w:type="dxa"/>
        </w:trPr>
        <w:tc>
          <w:tcPr>
            <w:tcW w:w="0" w:type="auto"/>
            <w:vAlign w:val="center"/>
            <w:hideMark/>
          </w:tcPr>
          <w:p w14:paraId="5765E622" w14:textId="77777777" w:rsidR="00A71C44" w:rsidRPr="00A71C44" w:rsidRDefault="00A71C44" w:rsidP="00A71C44">
            <w:pPr>
              <w:rPr>
                <w:color w:val="4472C4" w:themeColor="accent1"/>
                <w:lang w:val="en-001"/>
              </w:rPr>
            </w:pPr>
            <w:r w:rsidRPr="00A71C44">
              <w:rPr>
                <w:color w:val="4472C4" w:themeColor="accent1"/>
                <w:lang w:val="en-001"/>
              </w:rPr>
              <w:t>Technical Accuracy</w:t>
            </w:r>
          </w:p>
        </w:tc>
        <w:tc>
          <w:tcPr>
            <w:tcW w:w="0" w:type="auto"/>
            <w:vAlign w:val="center"/>
            <w:hideMark/>
          </w:tcPr>
          <w:p w14:paraId="7B3A7E77" w14:textId="77777777" w:rsidR="00A71C44" w:rsidRPr="00A71C44" w:rsidRDefault="00A71C44" w:rsidP="00A71C44">
            <w:pPr>
              <w:rPr>
                <w:color w:val="4472C4" w:themeColor="accent1"/>
                <w:lang w:val="en-001"/>
              </w:rPr>
            </w:pPr>
            <w:r w:rsidRPr="00A71C44">
              <w:rPr>
                <w:color w:val="4472C4" w:themeColor="accent1"/>
                <w:lang w:val="en-001"/>
              </w:rPr>
              <w:t>Flawless, standard terminology</w:t>
            </w:r>
          </w:p>
        </w:tc>
        <w:tc>
          <w:tcPr>
            <w:tcW w:w="0" w:type="auto"/>
            <w:vAlign w:val="center"/>
            <w:hideMark/>
          </w:tcPr>
          <w:p w14:paraId="0E128C73" w14:textId="77777777" w:rsidR="00A71C44" w:rsidRPr="00A71C44" w:rsidRDefault="00A71C44" w:rsidP="00A71C44">
            <w:pPr>
              <w:rPr>
                <w:color w:val="4472C4" w:themeColor="accent1"/>
                <w:lang w:val="en-001"/>
              </w:rPr>
            </w:pPr>
            <w:r w:rsidRPr="00A71C44">
              <w:rPr>
                <w:color w:val="4472C4" w:themeColor="accent1"/>
                <w:lang w:val="en-001"/>
              </w:rPr>
              <w:t>Possible minor errors or opinions</w:t>
            </w:r>
          </w:p>
        </w:tc>
      </w:tr>
      <w:tr w:rsidR="00A71C44" w:rsidRPr="00A71C44" w14:paraId="3676C4A1" w14:textId="77777777">
        <w:trPr>
          <w:tblCellSpacing w:w="15" w:type="dxa"/>
        </w:trPr>
        <w:tc>
          <w:tcPr>
            <w:tcW w:w="0" w:type="auto"/>
            <w:vAlign w:val="center"/>
            <w:hideMark/>
          </w:tcPr>
          <w:p w14:paraId="1B02AFC4" w14:textId="77777777" w:rsidR="00A71C44" w:rsidRPr="00A71C44" w:rsidRDefault="00A71C44" w:rsidP="00A71C44">
            <w:pPr>
              <w:rPr>
                <w:color w:val="4472C4" w:themeColor="accent1"/>
                <w:lang w:val="en-001"/>
              </w:rPr>
            </w:pPr>
            <w:r w:rsidRPr="00A71C44">
              <w:rPr>
                <w:color w:val="4472C4" w:themeColor="accent1"/>
                <w:lang w:val="en-001"/>
              </w:rPr>
              <w:lastRenderedPageBreak/>
              <w:t>Example</w:t>
            </w:r>
          </w:p>
        </w:tc>
        <w:tc>
          <w:tcPr>
            <w:tcW w:w="0" w:type="auto"/>
            <w:vAlign w:val="center"/>
            <w:hideMark/>
          </w:tcPr>
          <w:p w14:paraId="511DBE41" w14:textId="77777777" w:rsidR="00A71C44" w:rsidRPr="00A71C44" w:rsidRDefault="00A71C44" w:rsidP="00A71C44">
            <w:pPr>
              <w:rPr>
                <w:color w:val="4472C4" w:themeColor="accent1"/>
                <w:lang w:val="en-001"/>
              </w:rPr>
            </w:pPr>
            <w:r w:rsidRPr="00A71C44">
              <w:rPr>
                <w:color w:val="4472C4" w:themeColor="accent1"/>
                <w:lang w:val="en-001"/>
              </w:rPr>
              <w:t>Neat, simplified, and directly illustrative</w:t>
            </w:r>
          </w:p>
        </w:tc>
        <w:tc>
          <w:tcPr>
            <w:tcW w:w="0" w:type="auto"/>
            <w:vAlign w:val="center"/>
            <w:hideMark/>
          </w:tcPr>
          <w:p w14:paraId="7D18AB76" w14:textId="77777777" w:rsidR="00A71C44" w:rsidRPr="00A71C44" w:rsidRDefault="00A71C44" w:rsidP="00A71C44">
            <w:pPr>
              <w:rPr>
                <w:color w:val="4472C4" w:themeColor="accent1"/>
                <w:lang w:val="en-001"/>
              </w:rPr>
            </w:pPr>
            <w:r w:rsidRPr="00A71C44">
              <w:rPr>
                <w:color w:val="4472C4" w:themeColor="accent1"/>
                <w:lang w:val="en-001"/>
              </w:rPr>
              <w:t>Might include real-world context</w:t>
            </w:r>
          </w:p>
        </w:tc>
      </w:tr>
    </w:tbl>
    <w:p w14:paraId="05622A96" w14:textId="77777777" w:rsidR="00A71C44" w:rsidRPr="00A71C44" w:rsidRDefault="003B569F" w:rsidP="00A71C44">
      <w:pPr>
        <w:rPr>
          <w:color w:val="4472C4" w:themeColor="accent1"/>
          <w:lang w:val="en-001"/>
        </w:rPr>
      </w:pPr>
      <w:r>
        <w:rPr>
          <w:color w:val="4472C4" w:themeColor="accent1"/>
          <w:lang w:val="en-001"/>
        </w:rPr>
        <w:pict w14:anchorId="168FAA55">
          <v:rect id="_x0000_i1033" style="width:0;height:1.5pt" o:hralign="center" o:hrstd="t" o:hr="t" fillcolor="#a0a0a0" stroked="f"/>
        </w:pict>
      </w:r>
    </w:p>
    <w:p w14:paraId="220864A8" w14:textId="77777777" w:rsidR="00A71C44" w:rsidRPr="00A71C44" w:rsidRDefault="00A71C44" w:rsidP="00A71C44">
      <w:pPr>
        <w:rPr>
          <w:color w:val="4472C4" w:themeColor="accent1"/>
          <w:lang w:val="en-001"/>
        </w:rPr>
      </w:pPr>
      <w:r w:rsidRPr="00A71C44">
        <w:rPr>
          <w:b/>
          <w:bCs/>
          <w:color w:val="4472C4" w:themeColor="accent1"/>
          <w:lang w:val="en-001"/>
        </w:rPr>
        <w:t>Final Verdict:</w:t>
      </w:r>
      <w:r w:rsidRPr="00A71C44">
        <w:rPr>
          <w:color w:val="4472C4" w:themeColor="accent1"/>
          <w:lang w:val="en-001"/>
        </w:rPr>
        <w:t xml:space="preserve"> This text is </w:t>
      </w:r>
      <w:r w:rsidRPr="00A71C44">
        <w:rPr>
          <w:b/>
          <w:bCs/>
          <w:color w:val="4472C4" w:themeColor="accent1"/>
          <w:lang w:val="en-001"/>
        </w:rPr>
        <w:t>almost certainly generated by a general-purpose LLM</w:t>
      </w:r>
      <w:r w:rsidRPr="00A71C44">
        <w:rPr>
          <w:color w:val="4472C4" w:themeColor="accent1"/>
          <w:lang w:val="en-001"/>
        </w:rPr>
        <w:t xml:space="preserve">, with a </w:t>
      </w:r>
      <w:r w:rsidRPr="00A71C44">
        <w:rPr>
          <w:b/>
          <w:bCs/>
          <w:color w:val="4472C4" w:themeColor="accent1"/>
          <w:lang w:val="en-001"/>
        </w:rPr>
        <w:t>95-100% likelihood</w:t>
      </w:r>
      <w:r w:rsidRPr="00A71C44">
        <w:rPr>
          <w:color w:val="4472C4" w:themeColor="accent1"/>
          <w:lang w:val="en-001"/>
        </w:rPr>
        <w:t xml:space="preserve"> of being fully AI-authored. If there is any human input, it is minimal (e.g., minor edits or review).</w:t>
      </w:r>
    </w:p>
    <w:p w14:paraId="524D7095" w14:textId="77777777" w:rsidR="00A71C44" w:rsidRPr="001043BF" w:rsidRDefault="00A71C44" w:rsidP="00AD5357">
      <w:pPr>
        <w:rPr>
          <w:color w:val="4472C4" w:themeColor="accent1"/>
          <w:lang w:val="en-001"/>
        </w:rPr>
      </w:pPr>
    </w:p>
    <w:p w14:paraId="002A20AE" w14:textId="77777777" w:rsidR="00AD5357" w:rsidRDefault="00AD5357" w:rsidP="00AD5357">
      <w:pPr>
        <w:rPr>
          <w:color w:val="EE0000"/>
          <w:lang w:val="en-001"/>
        </w:rPr>
      </w:pPr>
      <w:r w:rsidRPr="001043BF">
        <w:rPr>
          <w:color w:val="EE0000"/>
          <w:lang w:val="en-001"/>
        </w:rPr>
        <w:t>Perplexity</w:t>
      </w:r>
    </w:p>
    <w:p w14:paraId="76A5134C" w14:textId="77777777" w:rsidR="00A71C44" w:rsidRPr="00A71C44" w:rsidRDefault="00A71C44" w:rsidP="00A71C44">
      <w:pPr>
        <w:rPr>
          <w:color w:val="EE0000"/>
          <w:lang w:val="en-001"/>
        </w:rPr>
      </w:pPr>
      <w:r w:rsidRPr="00A71C44">
        <w:rPr>
          <w:color w:val="EE0000"/>
          <w:lang w:val="en-001"/>
        </w:rPr>
        <w:t>Great question — let’s carefully analyze the text you provided and determine whether it’s human-written or AI-generated, and if AI-generated, estimate the likely percentage and possible source model.</w:t>
      </w:r>
    </w:p>
    <w:p w14:paraId="35E23DDA" w14:textId="77777777" w:rsidR="00A71C44" w:rsidRPr="00A71C44" w:rsidRDefault="003B569F" w:rsidP="00A71C44">
      <w:pPr>
        <w:rPr>
          <w:color w:val="EE0000"/>
          <w:lang w:val="en-001"/>
        </w:rPr>
      </w:pPr>
      <w:r>
        <w:rPr>
          <w:color w:val="EE0000"/>
          <w:lang w:val="en-001"/>
        </w:rPr>
        <w:pict w14:anchorId="71528373">
          <v:rect id="_x0000_i1034" style="width:0;height:.75pt" o:hralign="center" o:hrstd="t" o:hr="t" fillcolor="#a0a0a0" stroked="f"/>
        </w:pict>
      </w:r>
    </w:p>
    <w:p w14:paraId="436B95C2" w14:textId="77777777" w:rsidR="00A71C44" w:rsidRPr="00A71C44" w:rsidRDefault="00A71C44" w:rsidP="00A71C44">
      <w:pPr>
        <w:rPr>
          <w:b/>
          <w:bCs/>
          <w:color w:val="EE0000"/>
          <w:lang w:val="en-001"/>
        </w:rPr>
      </w:pPr>
      <w:r w:rsidRPr="00A71C44">
        <w:rPr>
          <w:b/>
          <w:bCs/>
          <w:color w:val="EE0000"/>
          <w:lang w:val="en-001"/>
        </w:rPr>
        <w:t>Step 1: Stylistic and Structural Analysis</w:t>
      </w:r>
    </w:p>
    <w:p w14:paraId="115D0AD9" w14:textId="77777777" w:rsidR="00A71C44" w:rsidRPr="00A71C44" w:rsidRDefault="00A71C44" w:rsidP="00910707">
      <w:pPr>
        <w:numPr>
          <w:ilvl w:val="0"/>
          <w:numId w:val="40"/>
        </w:numPr>
        <w:rPr>
          <w:color w:val="EE0000"/>
          <w:lang w:val="en-001"/>
        </w:rPr>
      </w:pPr>
      <w:r w:rsidRPr="00A71C44">
        <w:rPr>
          <w:color w:val="EE0000"/>
          <w:lang w:val="en-001"/>
        </w:rPr>
        <w:t>The text is </w:t>
      </w:r>
      <w:r w:rsidRPr="00A71C44">
        <w:rPr>
          <w:b/>
          <w:bCs/>
          <w:color w:val="EE0000"/>
          <w:lang w:val="en-001"/>
        </w:rPr>
        <w:t>highly structured</w:t>
      </w:r>
      <w:r w:rsidRPr="00A71C44">
        <w:rPr>
          <w:color w:val="EE0000"/>
          <w:lang w:val="en-001"/>
        </w:rPr>
        <w:t> with clear headings: </w:t>
      </w:r>
      <w:r w:rsidRPr="00A71C44">
        <w:rPr>
          <w:i/>
          <w:iCs/>
          <w:color w:val="EE0000"/>
          <w:lang w:val="en-001"/>
        </w:rPr>
        <w:t>Core Components</w:t>
      </w:r>
      <w:r w:rsidRPr="00A71C44">
        <w:rPr>
          <w:color w:val="EE0000"/>
          <w:lang w:val="en-001"/>
        </w:rPr>
        <w:t>, </w:t>
      </w:r>
      <w:r w:rsidRPr="00A71C44">
        <w:rPr>
          <w:i/>
          <w:iCs/>
          <w:color w:val="EE0000"/>
          <w:lang w:val="en-001"/>
        </w:rPr>
        <w:t>Working Principle</w:t>
      </w:r>
      <w:r w:rsidRPr="00A71C44">
        <w:rPr>
          <w:color w:val="EE0000"/>
          <w:lang w:val="en-001"/>
        </w:rPr>
        <w:t>, </w:t>
      </w:r>
      <w:r w:rsidRPr="00A71C44">
        <w:rPr>
          <w:i/>
          <w:iCs/>
          <w:color w:val="EE0000"/>
          <w:lang w:val="en-001"/>
        </w:rPr>
        <w:t>Example</w:t>
      </w:r>
      <w:r w:rsidRPr="00A71C44">
        <w:rPr>
          <w:color w:val="EE0000"/>
          <w:lang w:val="en-001"/>
        </w:rPr>
        <w:t>, </w:t>
      </w:r>
      <w:r w:rsidRPr="00A71C44">
        <w:rPr>
          <w:i/>
          <w:iCs/>
          <w:color w:val="EE0000"/>
          <w:lang w:val="en-001"/>
        </w:rPr>
        <w:t>Advantages</w:t>
      </w:r>
      <w:r w:rsidRPr="00A71C44">
        <w:rPr>
          <w:color w:val="EE0000"/>
          <w:lang w:val="en-001"/>
        </w:rPr>
        <w:t>, and </w:t>
      </w:r>
      <w:r w:rsidRPr="00A71C44">
        <w:rPr>
          <w:i/>
          <w:iCs/>
          <w:color w:val="EE0000"/>
          <w:lang w:val="en-001"/>
        </w:rPr>
        <w:t>Summary</w:t>
      </w:r>
      <w:r w:rsidRPr="00A71C44">
        <w:rPr>
          <w:color w:val="EE0000"/>
          <w:lang w:val="en-001"/>
        </w:rPr>
        <w:t>.</w:t>
      </w:r>
    </w:p>
    <w:p w14:paraId="3975D25E" w14:textId="77777777" w:rsidR="00A71C44" w:rsidRPr="00A71C44" w:rsidRDefault="00A71C44" w:rsidP="00910707">
      <w:pPr>
        <w:numPr>
          <w:ilvl w:val="0"/>
          <w:numId w:val="40"/>
        </w:numPr>
        <w:rPr>
          <w:color w:val="EE0000"/>
          <w:lang w:val="en-001"/>
        </w:rPr>
      </w:pPr>
      <w:r w:rsidRPr="00A71C44">
        <w:rPr>
          <w:color w:val="EE0000"/>
          <w:lang w:val="en-001"/>
        </w:rPr>
        <w:t>The tone is </w:t>
      </w:r>
      <w:r w:rsidRPr="00A71C44">
        <w:rPr>
          <w:b/>
          <w:bCs/>
          <w:color w:val="EE0000"/>
          <w:lang w:val="en-001"/>
        </w:rPr>
        <w:t>didactic</w:t>
      </w:r>
      <w:r w:rsidRPr="00A71C44">
        <w:rPr>
          <w:color w:val="EE0000"/>
          <w:lang w:val="en-001"/>
        </w:rPr>
        <w:t>, almost like a mini-encyclopedia or tutorial entry.</w:t>
      </w:r>
    </w:p>
    <w:p w14:paraId="78142814" w14:textId="77777777" w:rsidR="00A71C44" w:rsidRPr="00A71C44" w:rsidRDefault="00A71C44" w:rsidP="00910707">
      <w:pPr>
        <w:numPr>
          <w:ilvl w:val="0"/>
          <w:numId w:val="40"/>
        </w:numPr>
        <w:rPr>
          <w:color w:val="EE0000"/>
          <w:lang w:val="en-001"/>
        </w:rPr>
      </w:pPr>
      <w:r w:rsidRPr="00A71C44">
        <w:rPr>
          <w:color w:val="EE0000"/>
          <w:lang w:val="en-001"/>
        </w:rPr>
        <w:t>Sentences are </w:t>
      </w:r>
      <w:r w:rsidRPr="00A71C44">
        <w:rPr>
          <w:b/>
          <w:bCs/>
          <w:color w:val="EE0000"/>
          <w:lang w:val="en-001"/>
        </w:rPr>
        <w:t>grammatically perfect, concise, and consistent in style</w:t>
      </w:r>
      <w:r w:rsidRPr="00A71C44">
        <w:rPr>
          <w:color w:val="EE0000"/>
          <w:lang w:val="en-001"/>
        </w:rPr>
        <w:t>, lacking any personal narrative, informal tone, or natural digressions often seen in student-written explanations.</w:t>
      </w:r>
    </w:p>
    <w:p w14:paraId="38526F7E" w14:textId="77777777" w:rsidR="00A71C44" w:rsidRPr="00A71C44" w:rsidRDefault="00A71C44" w:rsidP="00910707">
      <w:pPr>
        <w:numPr>
          <w:ilvl w:val="0"/>
          <w:numId w:val="40"/>
        </w:numPr>
        <w:rPr>
          <w:color w:val="EE0000"/>
          <w:lang w:val="en-001"/>
        </w:rPr>
      </w:pPr>
      <w:r w:rsidRPr="00A71C44">
        <w:rPr>
          <w:color w:val="EE0000"/>
          <w:lang w:val="en-001"/>
        </w:rPr>
        <w:t>The explanation uses </w:t>
      </w:r>
      <w:r w:rsidRPr="00A71C44">
        <w:rPr>
          <w:b/>
          <w:bCs/>
          <w:color w:val="EE0000"/>
          <w:lang w:val="en-001"/>
        </w:rPr>
        <w:t>step-by-step ordered logic</w:t>
      </w:r>
      <w:r w:rsidRPr="00A71C44">
        <w:rPr>
          <w:color w:val="EE0000"/>
          <w:lang w:val="en-001"/>
        </w:rPr>
        <w:t> (binary search analogy, MSB setting, comparator output), which is characteristic of AI tutoring content.</w:t>
      </w:r>
    </w:p>
    <w:p w14:paraId="4D8C01B9" w14:textId="77777777" w:rsidR="00A71C44" w:rsidRPr="00A71C44" w:rsidRDefault="003B569F" w:rsidP="00A71C44">
      <w:pPr>
        <w:rPr>
          <w:color w:val="EE0000"/>
          <w:lang w:val="en-001"/>
        </w:rPr>
      </w:pPr>
      <w:r>
        <w:rPr>
          <w:color w:val="EE0000"/>
          <w:lang w:val="en-001"/>
        </w:rPr>
        <w:pict w14:anchorId="0589C605">
          <v:rect id="_x0000_i1035" style="width:0;height:.75pt" o:hralign="center" o:hrstd="t" o:hr="t" fillcolor="#a0a0a0" stroked="f"/>
        </w:pict>
      </w:r>
    </w:p>
    <w:p w14:paraId="0F2B04F4" w14:textId="77777777" w:rsidR="00A71C44" w:rsidRPr="00A71C44" w:rsidRDefault="00A71C44" w:rsidP="00A71C44">
      <w:pPr>
        <w:rPr>
          <w:b/>
          <w:bCs/>
          <w:color w:val="EE0000"/>
          <w:lang w:val="en-001"/>
        </w:rPr>
      </w:pPr>
      <w:r w:rsidRPr="00A71C44">
        <w:rPr>
          <w:b/>
          <w:bCs/>
          <w:color w:val="EE0000"/>
          <w:lang w:val="en-001"/>
        </w:rPr>
        <w:t>Step 2: Signs of Human Authorship</w:t>
      </w:r>
    </w:p>
    <w:p w14:paraId="0069C9F4" w14:textId="77777777" w:rsidR="00A71C44" w:rsidRPr="00A71C44" w:rsidRDefault="00A71C44" w:rsidP="00910707">
      <w:pPr>
        <w:numPr>
          <w:ilvl w:val="0"/>
          <w:numId w:val="41"/>
        </w:numPr>
        <w:rPr>
          <w:color w:val="EE0000"/>
          <w:lang w:val="en-001"/>
        </w:rPr>
      </w:pPr>
      <w:r w:rsidRPr="00A71C44">
        <w:rPr>
          <w:color w:val="EE0000"/>
          <w:lang w:val="en-001"/>
        </w:rPr>
        <w:t>The </w:t>
      </w:r>
      <w:r w:rsidRPr="00A71C44">
        <w:rPr>
          <w:b/>
          <w:bCs/>
          <w:color w:val="EE0000"/>
          <w:lang w:val="en-001"/>
        </w:rPr>
        <w:t>example provided (3-bit SAR ADC, 2.5 V input, 0–5 V range)</w:t>
      </w:r>
      <w:r w:rsidRPr="00A71C44">
        <w:rPr>
          <w:color w:val="EE0000"/>
          <w:lang w:val="en-001"/>
        </w:rPr>
        <w:t> feels like what a student or professor might create when explaining.</w:t>
      </w:r>
    </w:p>
    <w:p w14:paraId="757549CA" w14:textId="77777777" w:rsidR="00A71C44" w:rsidRPr="00A71C44" w:rsidRDefault="00A71C44" w:rsidP="00910707">
      <w:pPr>
        <w:numPr>
          <w:ilvl w:val="0"/>
          <w:numId w:val="41"/>
        </w:numPr>
        <w:rPr>
          <w:color w:val="EE0000"/>
          <w:lang w:val="en-001"/>
        </w:rPr>
      </w:pPr>
      <w:r w:rsidRPr="00A71C44">
        <w:rPr>
          <w:color w:val="EE0000"/>
          <w:lang w:val="en-001"/>
        </w:rPr>
        <w:t>The phrasing </w:t>
      </w:r>
      <w:r w:rsidRPr="00A71C44">
        <w:rPr>
          <w:i/>
          <w:iCs/>
          <w:color w:val="EE0000"/>
          <w:lang w:val="en-001"/>
        </w:rPr>
        <w:t>“Explained for a Senior Computer Engineering Student”</w:t>
      </w:r>
      <w:r w:rsidRPr="00A71C44">
        <w:rPr>
          <w:color w:val="EE0000"/>
          <w:lang w:val="en-001"/>
        </w:rPr>
        <w:t> suggests intentional targeting of an audience, which a human might include in teaching material.</w:t>
      </w:r>
    </w:p>
    <w:p w14:paraId="2F9CB469" w14:textId="77777777" w:rsidR="00A71C44" w:rsidRPr="00A71C44" w:rsidRDefault="00A71C44" w:rsidP="00A71C44">
      <w:pPr>
        <w:rPr>
          <w:color w:val="EE0000"/>
          <w:lang w:val="en-001"/>
        </w:rPr>
      </w:pPr>
      <w:r w:rsidRPr="00A71C44">
        <w:rPr>
          <w:color w:val="EE0000"/>
          <w:lang w:val="en-001"/>
        </w:rPr>
        <w:lastRenderedPageBreak/>
        <w:t>However, the </w:t>
      </w:r>
      <w:r w:rsidRPr="00A71C44">
        <w:rPr>
          <w:b/>
          <w:bCs/>
          <w:color w:val="EE0000"/>
          <w:lang w:val="en-001"/>
        </w:rPr>
        <w:t>writing flow is too polished</w:t>
      </w:r>
      <w:r w:rsidRPr="00A71C44">
        <w:rPr>
          <w:color w:val="EE0000"/>
          <w:lang w:val="en-001"/>
        </w:rPr>
        <w:t>, with consistent formatting and zero ambiguity, which weakens the likelihood of purely human authorship (most human-written teaching notes have slight variations, shorthand, or less consistency).</w:t>
      </w:r>
    </w:p>
    <w:p w14:paraId="29C1E2E8" w14:textId="77777777" w:rsidR="00A71C44" w:rsidRPr="00A71C44" w:rsidRDefault="003B569F" w:rsidP="00A71C44">
      <w:pPr>
        <w:rPr>
          <w:color w:val="EE0000"/>
          <w:lang w:val="en-001"/>
        </w:rPr>
      </w:pPr>
      <w:r>
        <w:rPr>
          <w:color w:val="EE0000"/>
          <w:lang w:val="en-001"/>
        </w:rPr>
        <w:pict w14:anchorId="117E6F62">
          <v:rect id="_x0000_i1036" style="width:0;height:.75pt" o:hralign="center" o:hrstd="t" o:hr="t" fillcolor="#a0a0a0" stroked="f"/>
        </w:pict>
      </w:r>
    </w:p>
    <w:p w14:paraId="0E2AB20E" w14:textId="77777777" w:rsidR="00A71C44" w:rsidRPr="00A71C44" w:rsidRDefault="00A71C44" w:rsidP="00A71C44">
      <w:pPr>
        <w:rPr>
          <w:b/>
          <w:bCs/>
          <w:color w:val="EE0000"/>
          <w:lang w:val="en-001"/>
        </w:rPr>
      </w:pPr>
      <w:r w:rsidRPr="00A71C44">
        <w:rPr>
          <w:b/>
          <w:bCs/>
          <w:color w:val="EE0000"/>
          <w:lang w:val="en-001"/>
        </w:rPr>
        <w:t>Step 3: AI Probability</w:t>
      </w:r>
    </w:p>
    <w:p w14:paraId="16FD7969" w14:textId="77777777" w:rsidR="00A71C44" w:rsidRPr="00A71C44" w:rsidRDefault="00A71C44" w:rsidP="00A71C44">
      <w:pPr>
        <w:rPr>
          <w:color w:val="EE0000"/>
          <w:lang w:val="en-001"/>
        </w:rPr>
      </w:pPr>
      <w:r w:rsidRPr="00A71C44">
        <w:rPr>
          <w:color w:val="EE0000"/>
          <w:lang w:val="en-001"/>
        </w:rPr>
        <w:t>Based on linguistic markers and formatting, this text </w:t>
      </w:r>
      <w:r w:rsidRPr="00A71C44">
        <w:rPr>
          <w:b/>
          <w:bCs/>
          <w:color w:val="EE0000"/>
          <w:lang w:val="en-001"/>
        </w:rPr>
        <w:t>appears predominantly AI-generated</w:t>
      </w:r>
      <w:r w:rsidRPr="00A71C44">
        <w:rPr>
          <w:color w:val="EE0000"/>
          <w:lang w:val="en-001"/>
        </w:rPr>
        <w:t> (likely from a large language model such as </w:t>
      </w:r>
      <w:r w:rsidRPr="00A71C44">
        <w:rPr>
          <w:b/>
          <w:bCs/>
          <w:color w:val="EE0000"/>
          <w:lang w:val="en-001"/>
        </w:rPr>
        <w:t>ChatGPT / GPT-4</w:t>
      </w:r>
      <w:r w:rsidRPr="00A71C44">
        <w:rPr>
          <w:color w:val="EE0000"/>
          <w:lang w:val="en-001"/>
        </w:rPr>
        <w:t> or </w:t>
      </w:r>
      <w:r w:rsidRPr="00A71C44">
        <w:rPr>
          <w:b/>
          <w:bCs/>
          <w:color w:val="EE0000"/>
          <w:lang w:val="en-001"/>
        </w:rPr>
        <w:t>Claude</w:t>
      </w:r>
      <w:r w:rsidRPr="00A71C44">
        <w:rPr>
          <w:color w:val="EE0000"/>
          <w:lang w:val="en-001"/>
        </w:rPr>
        <w:t>).</w:t>
      </w:r>
    </w:p>
    <w:p w14:paraId="15277F13" w14:textId="77777777" w:rsidR="00A71C44" w:rsidRPr="00A71C44" w:rsidRDefault="00A71C44" w:rsidP="00910707">
      <w:pPr>
        <w:numPr>
          <w:ilvl w:val="0"/>
          <w:numId w:val="42"/>
        </w:numPr>
        <w:rPr>
          <w:color w:val="EE0000"/>
          <w:lang w:val="en-001"/>
        </w:rPr>
      </w:pPr>
      <w:r w:rsidRPr="00A71C44">
        <w:rPr>
          <w:color w:val="EE0000"/>
          <w:lang w:val="en-001"/>
        </w:rPr>
        <w:t>The structured explanation and textbook-like clarity are common with </w:t>
      </w:r>
      <w:r w:rsidRPr="00A71C44">
        <w:rPr>
          <w:b/>
          <w:bCs/>
          <w:color w:val="EE0000"/>
          <w:lang w:val="en-001"/>
        </w:rPr>
        <w:t>LLM-generated technical summaries</w:t>
      </w:r>
      <w:r w:rsidRPr="00A71C44">
        <w:rPr>
          <w:color w:val="EE0000"/>
          <w:lang w:val="en-001"/>
        </w:rPr>
        <w:t>.</w:t>
      </w:r>
    </w:p>
    <w:p w14:paraId="2742ABC9" w14:textId="77777777" w:rsidR="00A71C44" w:rsidRPr="00A71C44" w:rsidRDefault="00A71C44" w:rsidP="00910707">
      <w:pPr>
        <w:numPr>
          <w:ilvl w:val="0"/>
          <w:numId w:val="42"/>
        </w:numPr>
        <w:rPr>
          <w:color w:val="EE0000"/>
          <w:lang w:val="en-001"/>
        </w:rPr>
      </w:pPr>
      <w:r w:rsidRPr="00A71C44">
        <w:rPr>
          <w:color w:val="EE0000"/>
          <w:lang w:val="en-001"/>
        </w:rPr>
        <w:t>A human-written version would typically have either:</w:t>
      </w:r>
    </w:p>
    <w:p w14:paraId="43C4F41E" w14:textId="77777777" w:rsidR="00A71C44" w:rsidRPr="00A71C44" w:rsidRDefault="00A71C44" w:rsidP="00910707">
      <w:pPr>
        <w:numPr>
          <w:ilvl w:val="1"/>
          <w:numId w:val="42"/>
        </w:numPr>
        <w:rPr>
          <w:color w:val="EE0000"/>
          <w:lang w:val="en-001"/>
        </w:rPr>
      </w:pPr>
      <w:r w:rsidRPr="00A71C44">
        <w:rPr>
          <w:color w:val="EE0000"/>
          <w:lang w:val="en-001"/>
        </w:rPr>
        <w:t>More informal commentary (“Think of it like…”),</w:t>
      </w:r>
    </w:p>
    <w:p w14:paraId="75D60247" w14:textId="77777777" w:rsidR="00A71C44" w:rsidRPr="00A71C44" w:rsidRDefault="00A71C44" w:rsidP="00910707">
      <w:pPr>
        <w:numPr>
          <w:ilvl w:val="1"/>
          <w:numId w:val="42"/>
        </w:numPr>
        <w:rPr>
          <w:color w:val="EE0000"/>
          <w:lang w:val="en-001"/>
        </w:rPr>
      </w:pPr>
      <w:r w:rsidRPr="00A71C44">
        <w:rPr>
          <w:color w:val="EE0000"/>
          <w:lang w:val="en-001"/>
        </w:rPr>
        <w:t>Small errors in formatting/notation,</w:t>
      </w:r>
    </w:p>
    <w:p w14:paraId="2E2266C3" w14:textId="77777777" w:rsidR="00A71C44" w:rsidRPr="00A71C44" w:rsidRDefault="00A71C44" w:rsidP="00910707">
      <w:pPr>
        <w:numPr>
          <w:ilvl w:val="1"/>
          <w:numId w:val="42"/>
        </w:numPr>
        <w:rPr>
          <w:color w:val="EE0000"/>
          <w:lang w:val="en-001"/>
        </w:rPr>
      </w:pPr>
      <w:r w:rsidRPr="00A71C44">
        <w:rPr>
          <w:color w:val="EE0000"/>
          <w:lang w:val="en-001"/>
        </w:rPr>
        <w:t>Or extra references/citations.</w:t>
      </w:r>
    </w:p>
    <w:p w14:paraId="78CD222D" w14:textId="77777777" w:rsidR="00A71C44" w:rsidRPr="00A71C44" w:rsidRDefault="00A71C44" w:rsidP="00A71C44">
      <w:pPr>
        <w:rPr>
          <w:color w:val="EE0000"/>
          <w:lang w:val="en-001"/>
        </w:rPr>
      </w:pPr>
      <w:r w:rsidRPr="00A71C44">
        <w:rPr>
          <w:color w:val="EE0000"/>
          <w:lang w:val="en-001"/>
        </w:rPr>
        <w:t>This text reads </w:t>
      </w:r>
      <w:r w:rsidRPr="00A71C44">
        <w:rPr>
          <w:i/>
          <w:iCs/>
          <w:color w:val="EE0000"/>
          <w:lang w:val="en-001"/>
        </w:rPr>
        <w:t>exactly</w:t>
      </w:r>
      <w:r w:rsidRPr="00A71C44">
        <w:rPr>
          <w:color w:val="EE0000"/>
          <w:lang w:val="en-001"/>
        </w:rPr>
        <w:t> like AI output optimized for clarity.</w:t>
      </w:r>
    </w:p>
    <w:p w14:paraId="70A5024B" w14:textId="77777777" w:rsidR="00A71C44" w:rsidRPr="00A71C44" w:rsidRDefault="003B569F" w:rsidP="00A71C44">
      <w:pPr>
        <w:rPr>
          <w:color w:val="EE0000"/>
          <w:lang w:val="en-001"/>
        </w:rPr>
      </w:pPr>
      <w:r>
        <w:rPr>
          <w:color w:val="EE0000"/>
          <w:lang w:val="en-001"/>
        </w:rPr>
        <w:pict w14:anchorId="3A83B39B">
          <v:rect id="_x0000_i1037" style="width:0;height:.75pt" o:hralign="center" o:hrstd="t" o:hr="t" fillcolor="#a0a0a0" stroked="f"/>
        </w:pict>
      </w:r>
    </w:p>
    <w:p w14:paraId="0555F175" w14:textId="77777777" w:rsidR="00A71C44" w:rsidRPr="00A71C44" w:rsidRDefault="00A71C44" w:rsidP="00A71C44">
      <w:pPr>
        <w:rPr>
          <w:b/>
          <w:bCs/>
          <w:color w:val="EE0000"/>
          <w:lang w:val="en-001"/>
        </w:rPr>
      </w:pPr>
      <w:r w:rsidRPr="00A71C44">
        <w:rPr>
          <w:b/>
          <w:bCs/>
          <w:color w:val="EE0000"/>
          <w:lang w:val="en-001"/>
        </w:rPr>
        <w:t>Estimated Human vs. AI Contribution</w:t>
      </w:r>
    </w:p>
    <w:p w14:paraId="4D1CD2DF" w14:textId="77777777" w:rsidR="00A71C44" w:rsidRPr="00A71C44" w:rsidRDefault="00A71C44" w:rsidP="00910707">
      <w:pPr>
        <w:numPr>
          <w:ilvl w:val="0"/>
          <w:numId w:val="43"/>
        </w:numPr>
        <w:rPr>
          <w:color w:val="EE0000"/>
          <w:lang w:val="en-001"/>
        </w:rPr>
      </w:pPr>
      <w:r w:rsidRPr="00A71C44">
        <w:rPr>
          <w:b/>
          <w:bCs/>
          <w:color w:val="EE0000"/>
          <w:lang w:val="en-001"/>
        </w:rPr>
        <w:t>AI-Generated</w:t>
      </w:r>
      <w:r w:rsidRPr="00A71C44">
        <w:rPr>
          <w:color w:val="EE0000"/>
          <w:lang w:val="en-001"/>
        </w:rPr>
        <w:t>: ~85–90%</w:t>
      </w:r>
    </w:p>
    <w:p w14:paraId="65D285C8" w14:textId="77777777" w:rsidR="00A71C44" w:rsidRPr="00A71C44" w:rsidRDefault="00A71C44" w:rsidP="00910707">
      <w:pPr>
        <w:numPr>
          <w:ilvl w:val="0"/>
          <w:numId w:val="43"/>
        </w:numPr>
        <w:rPr>
          <w:color w:val="EE0000"/>
          <w:lang w:val="en-001"/>
        </w:rPr>
      </w:pPr>
      <w:r w:rsidRPr="00A71C44">
        <w:rPr>
          <w:b/>
          <w:bCs/>
          <w:color w:val="EE0000"/>
          <w:lang w:val="en-001"/>
        </w:rPr>
        <w:t>Human Contribution</w:t>
      </w:r>
      <w:r w:rsidRPr="00A71C44">
        <w:rPr>
          <w:color w:val="EE0000"/>
          <w:lang w:val="en-001"/>
        </w:rPr>
        <w:t>: ~10–15% (possibly post-editing, rephrasing, or adding example formatting).</w:t>
      </w:r>
    </w:p>
    <w:p w14:paraId="58634284" w14:textId="77777777" w:rsidR="00A71C44" w:rsidRPr="00A71C44" w:rsidRDefault="003B569F" w:rsidP="00A71C44">
      <w:pPr>
        <w:rPr>
          <w:color w:val="EE0000"/>
          <w:lang w:val="en-001"/>
        </w:rPr>
      </w:pPr>
      <w:r>
        <w:rPr>
          <w:color w:val="EE0000"/>
          <w:lang w:val="en-001"/>
        </w:rPr>
        <w:pict w14:anchorId="698E1334">
          <v:rect id="_x0000_i1038" style="width:0;height:.75pt" o:hralign="center" o:hrstd="t" o:hr="t" fillcolor="#a0a0a0" stroked="f"/>
        </w:pict>
      </w:r>
    </w:p>
    <w:p w14:paraId="72FB9B44" w14:textId="77777777" w:rsidR="00A71C44" w:rsidRPr="00A71C44" w:rsidRDefault="00A71C44" w:rsidP="00A71C44">
      <w:pPr>
        <w:rPr>
          <w:b/>
          <w:bCs/>
          <w:color w:val="EE0000"/>
          <w:lang w:val="en-001"/>
        </w:rPr>
      </w:pPr>
      <w:r w:rsidRPr="00A71C44">
        <w:rPr>
          <w:b/>
          <w:bCs/>
          <w:color w:val="EE0000"/>
          <w:lang w:val="en-001"/>
        </w:rPr>
        <w:t>Likely Model</w:t>
      </w:r>
    </w:p>
    <w:p w14:paraId="39806D53" w14:textId="77777777" w:rsidR="00A71C44" w:rsidRPr="00A71C44" w:rsidRDefault="00A71C44" w:rsidP="00910707">
      <w:pPr>
        <w:numPr>
          <w:ilvl w:val="0"/>
          <w:numId w:val="44"/>
        </w:numPr>
        <w:rPr>
          <w:color w:val="EE0000"/>
          <w:lang w:val="en-001"/>
        </w:rPr>
      </w:pPr>
      <w:r w:rsidRPr="00A71C44">
        <w:rPr>
          <w:b/>
          <w:bCs/>
          <w:color w:val="EE0000"/>
          <w:lang w:val="en-001"/>
        </w:rPr>
        <w:t>ChatGPT (GPT-4/3.5)</w:t>
      </w:r>
      <w:r w:rsidRPr="00A71C44">
        <w:rPr>
          <w:color w:val="EE0000"/>
          <w:lang w:val="en-001"/>
        </w:rPr>
        <w:t> or </w:t>
      </w:r>
      <w:r w:rsidRPr="00A71C44">
        <w:rPr>
          <w:b/>
          <w:bCs/>
          <w:color w:val="EE0000"/>
          <w:lang w:val="en-001"/>
        </w:rPr>
        <w:t>Claude</w:t>
      </w:r>
      <w:r w:rsidRPr="00A71C44">
        <w:rPr>
          <w:color w:val="EE0000"/>
          <w:lang w:val="en-001"/>
        </w:rPr>
        <w:t> are the </w:t>
      </w:r>
      <w:r w:rsidRPr="00A71C44">
        <w:rPr>
          <w:b/>
          <w:bCs/>
          <w:color w:val="EE0000"/>
          <w:lang w:val="en-001"/>
        </w:rPr>
        <w:t>most probable sources</w:t>
      </w:r>
      <w:r w:rsidRPr="00A71C44">
        <w:rPr>
          <w:color w:val="EE0000"/>
          <w:lang w:val="en-001"/>
        </w:rPr>
        <w:t>, because:</w:t>
      </w:r>
    </w:p>
    <w:p w14:paraId="0EEED91B" w14:textId="77777777" w:rsidR="00A71C44" w:rsidRPr="00A71C44" w:rsidRDefault="00A71C44" w:rsidP="00910707">
      <w:pPr>
        <w:numPr>
          <w:ilvl w:val="1"/>
          <w:numId w:val="44"/>
        </w:numPr>
        <w:rPr>
          <w:color w:val="EE0000"/>
          <w:lang w:val="en-001"/>
        </w:rPr>
      </w:pPr>
      <w:r w:rsidRPr="00A71C44">
        <w:rPr>
          <w:color w:val="EE0000"/>
          <w:lang w:val="en-001"/>
        </w:rPr>
        <w:t>They generate highly structured technical explanations with definitions, breakdowns, and examples.</w:t>
      </w:r>
    </w:p>
    <w:p w14:paraId="7C0B8D03" w14:textId="77777777" w:rsidR="00A71C44" w:rsidRPr="00A71C44" w:rsidRDefault="00A71C44" w:rsidP="00910707">
      <w:pPr>
        <w:numPr>
          <w:ilvl w:val="1"/>
          <w:numId w:val="44"/>
        </w:numPr>
        <w:rPr>
          <w:color w:val="EE0000"/>
          <w:lang w:val="en-001"/>
        </w:rPr>
      </w:pPr>
      <w:r w:rsidRPr="00A71C44">
        <w:rPr>
          <w:color w:val="EE0000"/>
          <w:lang w:val="en-001"/>
        </w:rPr>
        <w:t>The style matches GPT’s default “educational explainer” tone.</w:t>
      </w:r>
    </w:p>
    <w:p w14:paraId="622DB2BC" w14:textId="77777777" w:rsidR="00A71C44" w:rsidRPr="00A71C44" w:rsidRDefault="003B569F" w:rsidP="00A71C44">
      <w:pPr>
        <w:rPr>
          <w:color w:val="EE0000"/>
          <w:lang w:val="en-001"/>
        </w:rPr>
      </w:pPr>
      <w:r>
        <w:rPr>
          <w:color w:val="EE0000"/>
          <w:lang w:val="en-001"/>
        </w:rPr>
        <w:pict w14:anchorId="0A83A030">
          <v:rect id="_x0000_i1039" style="width:0;height:.75pt" o:hralign="center" o:hrstd="t" o:hr="t" fillcolor="#a0a0a0" stroked="f"/>
        </w:pict>
      </w:r>
    </w:p>
    <w:p w14:paraId="0E2EBFE0" w14:textId="77777777" w:rsidR="00A71C44" w:rsidRPr="00A71C44" w:rsidRDefault="00A71C44" w:rsidP="00A71C44">
      <w:pPr>
        <w:rPr>
          <w:color w:val="EE0000"/>
          <w:lang w:val="en-001"/>
        </w:rPr>
      </w:pPr>
      <w:r w:rsidRPr="00A71C44">
        <w:rPr>
          <w:rFonts w:ascii="Segoe UI Emoji" w:hAnsi="Segoe UI Emoji" w:cs="Segoe UI Emoji"/>
          <w:color w:val="EE0000"/>
          <w:lang w:val="en-001"/>
        </w:rPr>
        <w:t>✅</w:t>
      </w:r>
      <w:r w:rsidRPr="00A71C44">
        <w:rPr>
          <w:color w:val="EE0000"/>
          <w:lang w:val="en-001"/>
        </w:rPr>
        <w:t> </w:t>
      </w:r>
      <w:r w:rsidRPr="00A71C44">
        <w:rPr>
          <w:b/>
          <w:bCs/>
          <w:color w:val="EE0000"/>
          <w:lang w:val="en-001"/>
        </w:rPr>
        <w:t>Final Assessment:</w:t>
      </w:r>
      <w:r w:rsidRPr="00A71C44">
        <w:rPr>
          <w:color w:val="EE0000"/>
          <w:lang w:val="en-001"/>
        </w:rPr>
        <w:br/>
        <w:t>The text is </w:t>
      </w:r>
      <w:r w:rsidRPr="00A71C44">
        <w:rPr>
          <w:b/>
          <w:bCs/>
          <w:color w:val="EE0000"/>
          <w:lang w:val="en-001"/>
        </w:rPr>
        <w:t>mostly AI-generated (≈ 90%)</w:t>
      </w:r>
      <w:r w:rsidRPr="00A71C44">
        <w:rPr>
          <w:color w:val="EE0000"/>
          <w:lang w:val="en-001"/>
        </w:rPr>
        <w:t>, likely by </w:t>
      </w:r>
      <w:r w:rsidRPr="00A71C44">
        <w:rPr>
          <w:b/>
          <w:bCs/>
          <w:color w:val="EE0000"/>
          <w:lang w:val="en-001"/>
        </w:rPr>
        <w:t>OpenAI GPT-4 (or similar model like Claude)</w:t>
      </w:r>
      <w:r w:rsidRPr="00A71C44">
        <w:rPr>
          <w:color w:val="EE0000"/>
          <w:lang w:val="en-001"/>
        </w:rPr>
        <w:t xml:space="preserve">. </w:t>
      </w:r>
      <w:r w:rsidRPr="00A71C44">
        <w:rPr>
          <w:color w:val="EE0000"/>
          <w:lang w:val="en-001"/>
        </w:rPr>
        <w:lastRenderedPageBreak/>
        <w:t>A small chance exists that a human structured it based on AI notes, but the polished style makes full AI authorship very likely.</w:t>
      </w:r>
    </w:p>
    <w:p w14:paraId="11D951E3" w14:textId="77777777" w:rsidR="00A71C44" w:rsidRPr="001043BF" w:rsidRDefault="00A71C44" w:rsidP="00AD5357">
      <w:pPr>
        <w:rPr>
          <w:color w:val="EE0000"/>
          <w:lang w:val="en-001"/>
        </w:rPr>
      </w:pPr>
    </w:p>
    <w:p w14:paraId="6B346BDB" w14:textId="77777777" w:rsidR="00AD5357" w:rsidRDefault="00AD5357" w:rsidP="00AD5357">
      <w:pPr>
        <w:rPr>
          <w:color w:val="4472C4" w:themeColor="accent1"/>
          <w:lang w:val="en-001"/>
        </w:rPr>
      </w:pPr>
      <w:r w:rsidRPr="001043BF">
        <w:rPr>
          <w:color w:val="4472C4" w:themeColor="accent1"/>
          <w:lang w:val="en-001"/>
        </w:rPr>
        <w:t>DeepSeek V3</w:t>
      </w:r>
    </w:p>
    <w:p w14:paraId="3500D235" w14:textId="77777777" w:rsidR="00E865A0" w:rsidRPr="00E865A0" w:rsidRDefault="00E865A0" w:rsidP="00E865A0">
      <w:pPr>
        <w:rPr>
          <w:b/>
          <w:bCs/>
          <w:color w:val="4472C4" w:themeColor="accent1"/>
          <w:lang w:val="en-001"/>
        </w:rPr>
      </w:pPr>
      <w:r w:rsidRPr="00E865A0">
        <w:rPr>
          <w:b/>
          <w:bCs/>
          <w:color w:val="4472C4" w:themeColor="accent1"/>
          <w:lang w:val="en-001"/>
        </w:rPr>
        <w:t>Analysis of the Text:</w:t>
      </w:r>
    </w:p>
    <w:p w14:paraId="7B8CFEB0" w14:textId="77777777" w:rsidR="00E865A0" w:rsidRPr="00E865A0" w:rsidRDefault="00E865A0" w:rsidP="00E865A0">
      <w:pPr>
        <w:rPr>
          <w:b/>
          <w:bCs/>
          <w:color w:val="4472C4" w:themeColor="accent1"/>
          <w:lang w:val="en-001"/>
        </w:rPr>
      </w:pPr>
      <w:r w:rsidRPr="00E865A0">
        <w:rPr>
          <w:b/>
          <w:bCs/>
          <w:color w:val="4472C4" w:themeColor="accent1"/>
          <w:lang w:val="en-001"/>
        </w:rPr>
        <w:t>Human or AI-Generated?</w:t>
      </w:r>
    </w:p>
    <w:p w14:paraId="6B13920F" w14:textId="77777777" w:rsidR="00E865A0" w:rsidRPr="00E865A0" w:rsidRDefault="00E865A0" w:rsidP="00E865A0">
      <w:pPr>
        <w:rPr>
          <w:color w:val="4472C4" w:themeColor="accent1"/>
          <w:lang w:val="en-001"/>
        </w:rPr>
      </w:pPr>
      <w:r w:rsidRPr="00E865A0">
        <w:rPr>
          <w:color w:val="4472C4" w:themeColor="accent1"/>
          <w:lang w:val="en-001"/>
        </w:rPr>
        <w:t>The text appears to be </w:t>
      </w:r>
      <w:r w:rsidRPr="00E865A0">
        <w:rPr>
          <w:b/>
          <w:bCs/>
          <w:color w:val="4472C4" w:themeColor="accent1"/>
          <w:lang w:val="en-001"/>
        </w:rPr>
        <w:t>fully AI-generated</w:t>
      </w:r>
      <w:r w:rsidRPr="00E865A0">
        <w:rPr>
          <w:color w:val="4472C4" w:themeColor="accent1"/>
          <w:lang w:val="en-001"/>
        </w:rPr>
        <w:t>.</w:t>
      </w:r>
    </w:p>
    <w:p w14:paraId="68D7277B" w14:textId="77777777" w:rsidR="00E865A0" w:rsidRPr="00E865A0" w:rsidRDefault="00E865A0" w:rsidP="00E865A0">
      <w:pPr>
        <w:rPr>
          <w:b/>
          <w:bCs/>
          <w:color w:val="4472C4" w:themeColor="accent1"/>
          <w:lang w:val="en-001"/>
        </w:rPr>
      </w:pPr>
      <w:r w:rsidRPr="00E865A0">
        <w:rPr>
          <w:b/>
          <w:bCs/>
          <w:color w:val="4472C4" w:themeColor="accent1"/>
          <w:lang w:val="en-001"/>
        </w:rPr>
        <w:t>Why AI-Generated?</w:t>
      </w:r>
    </w:p>
    <w:p w14:paraId="21129864" w14:textId="77777777" w:rsidR="00E865A0" w:rsidRPr="00E865A0" w:rsidRDefault="00E865A0" w:rsidP="00910707">
      <w:pPr>
        <w:numPr>
          <w:ilvl w:val="0"/>
          <w:numId w:val="45"/>
        </w:numPr>
        <w:rPr>
          <w:color w:val="4472C4" w:themeColor="accent1"/>
          <w:lang w:val="en-001"/>
        </w:rPr>
      </w:pPr>
      <w:r w:rsidRPr="00E865A0">
        <w:rPr>
          <w:b/>
          <w:bCs/>
          <w:color w:val="4472C4" w:themeColor="accent1"/>
          <w:lang w:val="en-001"/>
        </w:rPr>
        <w:t>Structured and Technical Content</w:t>
      </w:r>
      <w:r w:rsidRPr="00E865A0">
        <w:rPr>
          <w:color w:val="4472C4" w:themeColor="accent1"/>
          <w:lang w:val="en-001"/>
        </w:rPr>
        <w:t>: The text is highly structured, with clear headings (e.g., "Core Components," "Working Principle," "Example," "Advantages") and a logical flow of information. This is a common characteristic of AI-generated content, especially when the topic is technical or educational.</w:t>
      </w:r>
    </w:p>
    <w:p w14:paraId="616CEDB9" w14:textId="77777777" w:rsidR="00E865A0" w:rsidRPr="00E865A0" w:rsidRDefault="00E865A0" w:rsidP="00910707">
      <w:pPr>
        <w:numPr>
          <w:ilvl w:val="0"/>
          <w:numId w:val="45"/>
        </w:numPr>
        <w:rPr>
          <w:color w:val="4472C4" w:themeColor="accent1"/>
          <w:lang w:val="en-001"/>
        </w:rPr>
      </w:pPr>
      <w:r w:rsidRPr="00E865A0">
        <w:rPr>
          <w:b/>
          <w:bCs/>
          <w:color w:val="4472C4" w:themeColor="accent1"/>
          <w:lang w:val="en-001"/>
        </w:rPr>
        <w:t>Technical Accuracy</w:t>
      </w:r>
      <w:r w:rsidRPr="00E865A0">
        <w:rPr>
          <w:color w:val="4472C4" w:themeColor="accent1"/>
          <w:lang w:val="en-001"/>
        </w:rPr>
        <w:t>: The explanation of the SAR ADC is accurate and aligns with standard engineering knowledge. However, the clarity and precision of the explanation, along with the use of bullet points and examples, suggest that it was generated by an AI trained on technical documentation or textbooks.</w:t>
      </w:r>
    </w:p>
    <w:p w14:paraId="2AE8B14B" w14:textId="77777777" w:rsidR="00E865A0" w:rsidRPr="00E865A0" w:rsidRDefault="00E865A0" w:rsidP="00910707">
      <w:pPr>
        <w:numPr>
          <w:ilvl w:val="0"/>
          <w:numId w:val="45"/>
        </w:numPr>
        <w:rPr>
          <w:color w:val="4472C4" w:themeColor="accent1"/>
          <w:lang w:val="en-001"/>
        </w:rPr>
      </w:pPr>
      <w:r w:rsidRPr="00E865A0">
        <w:rPr>
          <w:b/>
          <w:bCs/>
          <w:color w:val="4472C4" w:themeColor="accent1"/>
          <w:lang w:val="en-001"/>
        </w:rPr>
        <w:t>Neutral Tone</w:t>
      </w:r>
      <w:r w:rsidRPr="00E865A0">
        <w:rPr>
          <w:color w:val="4472C4" w:themeColor="accent1"/>
          <w:lang w:val="en-001"/>
        </w:rPr>
        <w:t>: The tone is formal, concise, and neutral, without any personal opinions, colloquialisms, or unique human phrasing. This is typical of AI-generated educational content.</w:t>
      </w:r>
    </w:p>
    <w:p w14:paraId="3BE650FB" w14:textId="77777777" w:rsidR="00E865A0" w:rsidRPr="00E865A0" w:rsidRDefault="00E865A0" w:rsidP="00910707">
      <w:pPr>
        <w:numPr>
          <w:ilvl w:val="0"/>
          <w:numId w:val="45"/>
        </w:numPr>
        <w:rPr>
          <w:color w:val="4472C4" w:themeColor="accent1"/>
          <w:lang w:val="en-001"/>
        </w:rPr>
      </w:pPr>
      <w:r w:rsidRPr="00E865A0">
        <w:rPr>
          <w:b/>
          <w:bCs/>
          <w:color w:val="4472C4" w:themeColor="accent1"/>
          <w:lang w:val="en-001"/>
        </w:rPr>
        <w:t>Repetition of Key Concepts</w:t>
      </w:r>
      <w:r w:rsidRPr="00E865A0">
        <w:rPr>
          <w:color w:val="4472C4" w:themeColor="accent1"/>
          <w:lang w:val="en-001"/>
        </w:rPr>
        <w:t>: The text repeats key concepts (e.g., "binary search," "comparator," "DAC") in a way that reinforces understanding but lacks the nuanced variation or creativity a human writer might introduce.</w:t>
      </w:r>
    </w:p>
    <w:p w14:paraId="0DBD72A5" w14:textId="77777777" w:rsidR="00E865A0" w:rsidRPr="00E865A0" w:rsidRDefault="00E865A0" w:rsidP="00E865A0">
      <w:pPr>
        <w:rPr>
          <w:b/>
          <w:bCs/>
          <w:color w:val="4472C4" w:themeColor="accent1"/>
          <w:lang w:val="en-001"/>
        </w:rPr>
      </w:pPr>
      <w:r w:rsidRPr="00E865A0">
        <w:rPr>
          <w:b/>
          <w:bCs/>
          <w:color w:val="4472C4" w:themeColor="accent1"/>
          <w:lang w:val="en-001"/>
        </w:rPr>
        <w:t>LLM Model Likely Used:</w:t>
      </w:r>
    </w:p>
    <w:p w14:paraId="37E3E607" w14:textId="77777777" w:rsidR="00E865A0" w:rsidRPr="00E865A0" w:rsidRDefault="00E865A0" w:rsidP="00E865A0">
      <w:pPr>
        <w:rPr>
          <w:color w:val="4472C4" w:themeColor="accent1"/>
          <w:lang w:val="en-001"/>
        </w:rPr>
      </w:pPr>
      <w:r w:rsidRPr="00E865A0">
        <w:rPr>
          <w:color w:val="4472C4" w:themeColor="accent1"/>
          <w:lang w:val="en-001"/>
        </w:rPr>
        <w:t>The text is consistent with the style of output generated by </w:t>
      </w:r>
      <w:r w:rsidRPr="00E865A0">
        <w:rPr>
          <w:b/>
          <w:bCs/>
          <w:color w:val="4472C4" w:themeColor="accent1"/>
          <w:lang w:val="en-001"/>
        </w:rPr>
        <w:t>GPT-3.5 or GPT-4</w:t>
      </w:r>
      <w:r w:rsidRPr="00E865A0">
        <w:rPr>
          <w:color w:val="4472C4" w:themeColor="accent1"/>
          <w:lang w:val="en-001"/>
        </w:rPr>
        <w:t>. These models are known for their ability to produce clear, structured, and accurate technical explanations, especially when trained on engineering and scientific topics.</w:t>
      </w:r>
    </w:p>
    <w:p w14:paraId="3CFC7C53" w14:textId="77777777" w:rsidR="00E865A0" w:rsidRPr="00E865A0" w:rsidRDefault="003B569F" w:rsidP="00E865A0">
      <w:pPr>
        <w:rPr>
          <w:color w:val="4472C4" w:themeColor="accent1"/>
          <w:lang w:val="en-001"/>
        </w:rPr>
      </w:pPr>
      <w:r>
        <w:rPr>
          <w:color w:val="4472C4" w:themeColor="accent1"/>
          <w:lang w:val="en-001"/>
        </w:rPr>
        <w:pict w14:anchorId="1F630699">
          <v:rect id="_x0000_i1040" style="width:0;height:0" o:hralign="center" o:hrstd="t" o:hrnoshade="t" o:hr="t" fillcolor="#09090b" stroked="f"/>
        </w:pict>
      </w:r>
    </w:p>
    <w:p w14:paraId="3D3A5791" w14:textId="77777777" w:rsidR="00E865A0" w:rsidRPr="00E865A0" w:rsidRDefault="00E865A0" w:rsidP="00E865A0">
      <w:pPr>
        <w:rPr>
          <w:b/>
          <w:bCs/>
          <w:color w:val="4472C4" w:themeColor="accent1"/>
          <w:lang w:val="en-001"/>
        </w:rPr>
      </w:pPr>
      <w:r w:rsidRPr="00E865A0">
        <w:rPr>
          <w:b/>
          <w:bCs/>
          <w:color w:val="4472C4" w:themeColor="accent1"/>
          <w:lang w:val="en-001"/>
        </w:rPr>
        <w:t>Conclusion:</w:t>
      </w:r>
    </w:p>
    <w:p w14:paraId="023E203C" w14:textId="77777777" w:rsidR="00E865A0" w:rsidRPr="00E865A0" w:rsidRDefault="00E865A0" w:rsidP="00910707">
      <w:pPr>
        <w:numPr>
          <w:ilvl w:val="0"/>
          <w:numId w:val="46"/>
        </w:numPr>
        <w:rPr>
          <w:color w:val="4472C4" w:themeColor="accent1"/>
          <w:lang w:val="en-001"/>
        </w:rPr>
      </w:pPr>
      <w:r w:rsidRPr="00E865A0">
        <w:rPr>
          <w:b/>
          <w:bCs/>
          <w:color w:val="4472C4" w:themeColor="accent1"/>
          <w:lang w:val="en-001"/>
        </w:rPr>
        <w:t>AI-Generated</w:t>
      </w:r>
      <w:r w:rsidRPr="00E865A0">
        <w:rPr>
          <w:color w:val="4472C4" w:themeColor="accent1"/>
          <w:lang w:val="en-001"/>
        </w:rPr>
        <w:t>: 100%</w:t>
      </w:r>
    </w:p>
    <w:p w14:paraId="24674702" w14:textId="77777777" w:rsidR="00E865A0" w:rsidRPr="00E865A0" w:rsidRDefault="00E865A0" w:rsidP="00910707">
      <w:pPr>
        <w:numPr>
          <w:ilvl w:val="0"/>
          <w:numId w:val="46"/>
        </w:numPr>
        <w:rPr>
          <w:color w:val="4472C4" w:themeColor="accent1"/>
          <w:lang w:val="en-001"/>
        </w:rPr>
      </w:pPr>
      <w:r w:rsidRPr="00E865A0">
        <w:rPr>
          <w:b/>
          <w:bCs/>
          <w:color w:val="4472C4" w:themeColor="accent1"/>
          <w:lang w:val="en-001"/>
        </w:rPr>
        <w:lastRenderedPageBreak/>
        <w:t>Reasoning</w:t>
      </w:r>
      <w:r w:rsidRPr="00E865A0">
        <w:rPr>
          <w:color w:val="4472C4" w:themeColor="accent1"/>
          <w:lang w:val="en-001"/>
        </w:rPr>
        <w:t>: The text is highly structured, technically accurate, and written in a neutral, formal tone, all of which are hallmarks of AI-generated content.</w:t>
      </w:r>
    </w:p>
    <w:p w14:paraId="291BEDD3" w14:textId="77777777" w:rsidR="00E865A0" w:rsidRPr="00E865A0" w:rsidRDefault="00E865A0" w:rsidP="00910707">
      <w:pPr>
        <w:numPr>
          <w:ilvl w:val="0"/>
          <w:numId w:val="46"/>
        </w:numPr>
        <w:rPr>
          <w:color w:val="4472C4" w:themeColor="accent1"/>
          <w:lang w:val="en-001"/>
        </w:rPr>
      </w:pPr>
      <w:r w:rsidRPr="00E865A0">
        <w:rPr>
          <w:b/>
          <w:bCs/>
          <w:color w:val="4472C4" w:themeColor="accent1"/>
          <w:lang w:val="en-001"/>
        </w:rPr>
        <w:t>Likely Model</w:t>
      </w:r>
      <w:r w:rsidRPr="00E865A0">
        <w:rPr>
          <w:color w:val="4472C4" w:themeColor="accent1"/>
          <w:lang w:val="en-001"/>
        </w:rPr>
        <w:t>: GPT-3.5 or GPT-4.</w:t>
      </w:r>
    </w:p>
    <w:p w14:paraId="0B8D9FEF" w14:textId="77777777" w:rsidR="00E865A0" w:rsidRPr="001043BF" w:rsidRDefault="00E865A0" w:rsidP="00AD5357">
      <w:pPr>
        <w:rPr>
          <w:color w:val="4472C4" w:themeColor="accent1"/>
          <w:lang w:val="en-001"/>
        </w:rPr>
      </w:pPr>
    </w:p>
    <w:p w14:paraId="551A96B0" w14:textId="77777777" w:rsidR="00AD5357" w:rsidRDefault="00AD5357" w:rsidP="00AD5357">
      <w:pPr>
        <w:rPr>
          <w:color w:val="EE0000"/>
          <w:lang w:val="en-001"/>
        </w:rPr>
      </w:pPr>
      <w:r w:rsidRPr="001043BF">
        <w:rPr>
          <w:color w:val="EE0000"/>
          <w:lang w:val="en-001"/>
        </w:rPr>
        <w:t>LLaMA-4-Scout-Nitro</w:t>
      </w:r>
    </w:p>
    <w:p w14:paraId="4BC7A7F0" w14:textId="77777777" w:rsidR="00E865A0" w:rsidRPr="00E865A0" w:rsidRDefault="00E865A0" w:rsidP="00E865A0">
      <w:pPr>
        <w:rPr>
          <w:color w:val="EE0000"/>
          <w:lang w:val="en-001"/>
        </w:rPr>
      </w:pPr>
      <w:r w:rsidRPr="00E865A0">
        <w:rPr>
          <w:color w:val="EE0000"/>
          <w:lang w:val="en-001"/>
        </w:rPr>
        <w:t>After analyzing the text, I conclude that it was partially generated by AI, with a confidence level of 80%. Here's why:</w:t>
      </w:r>
    </w:p>
    <w:p w14:paraId="45827535" w14:textId="77777777" w:rsidR="00E865A0" w:rsidRPr="00E865A0" w:rsidRDefault="00E865A0" w:rsidP="00E865A0">
      <w:pPr>
        <w:rPr>
          <w:color w:val="EE0000"/>
          <w:lang w:val="en-001"/>
        </w:rPr>
      </w:pPr>
      <w:r w:rsidRPr="00E865A0">
        <w:rPr>
          <w:b/>
          <w:bCs/>
          <w:color w:val="EE0000"/>
          <w:lang w:val="en-001"/>
        </w:rPr>
        <w:t>Evidence of AI-generated content:</w:t>
      </w:r>
    </w:p>
    <w:p w14:paraId="38D755FC" w14:textId="77777777" w:rsidR="00E865A0" w:rsidRPr="00E865A0" w:rsidRDefault="00E865A0" w:rsidP="00910707">
      <w:pPr>
        <w:numPr>
          <w:ilvl w:val="0"/>
          <w:numId w:val="47"/>
        </w:numPr>
        <w:rPr>
          <w:color w:val="EE0000"/>
          <w:lang w:val="en-001"/>
        </w:rPr>
      </w:pPr>
      <w:r w:rsidRPr="00E865A0">
        <w:rPr>
          <w:b/>
          <w:bCs/>
          <w:color w:val="EE0000"/>
          <w:lang w:val="en-001"/>
        </w:rPr>
        <w:t>Overly formal and structured writing style</w:t>
      </w:r>
      <w:r w:rsidRPr="00E865A0">
        <w:rPr>
          <w:color w:val="EE0000"/>
          <w:lang w:val="en-001"/>
        </w:rPr>
        <w:t>: The text exhibits a clear and concise writing style, which is often characteristic of AI-generated content. The language is formal and technical, suggesting a systematic approach to explaining the concept.</w:t>
      </w:r>
    </w:p>
    <w:p w14:paraId="380A7552" w14:textId="77777777" w:rsidR="00E865A0" w:rsidRPr="00E865A0" w:rsidRDefault="00E865A0" w:rsidP="00910707">
      <w:pPr>
        <w:numPr>
          <w:ilvl w:val="0"/>
          <w:numId w:val="47"/>
        </w:numPr>
        <w:rPr>
          <w:color w:val="EE0000"/>
          <w:lang w:val="en-001"/>
        </w:rPr>
      </w:pPr>
      <w:r w:rsidRPr="00E865A0">
        <w:rPr>
          <w:b/>
          <w:bCs/>
          <w:color w:val="EE0000"/>
          <w:lang w:val="en-001"/>
        </w:rPr>
        <w:t>Use of transitional phrases and sentences</w:t>
      </w:r>
      <w:r w:rsidRPr="00E865A0">
        <w:rPr>
          <w:color w:val="EE0000"/>
          <w:lang w:val="en-001"/>
        </w:rPr>
        <w:t>: Phrases like "Core Components," "Working Principle," and "In summary" are commonly used in AI-generated content to provide a clear structure and organization.</w:t>
      </w:r>
    </w:p>
    <w:p w14:paraId="04439D4A" w14:textId="77777777" w:rsidR="00E865A0" w:rsidRPr="00E865A0" w:rsidRDefault="00E865A0" w:rsidP="00910707">
      <w:pPr>
        <w:numPr>
          <w:ilvl w:val="0"/>
          <w:numId w:val="47"/>
        </w:numPr>
        <w:rPr>
          <w:color w:val="EE0000"/>
          <w:lang w:val="en-001"/>
        </w:rPr>
      </w:pPr>
      <w:r w:rsidRPr="00E865A0">
        <w:rPr>
          <w:b/>
          <w:bCs/>
          <w:color w:val="EE0000"/>
          <w:lang w:val="en-001"/>
        </w:rPr>
        <w:t>Highly technical and specialized vocabulary</w:t>
      </w:r>
      <w:r w:rsidRPr="00E865A0">
        <w:rPr>
          <w:color w:val="EE0000"/>
          <w:lang w:val="en-001"/>
        </w:rPr>
        <w:t>: The text employs technical terms and jargon specific to the field of computer engineering, such as "Successive-Approximation Register," "binary search," and "mixed-signal systems." While a human expert could certainly write about these topics, the density of technical terms suggests AI-assisted writing.</w:t>
      </w:r>
    </w:p>
    <w:p w14:paraId="30F5D2D6" w14:textId="77777777" w:rsidR="00E865A0" w:rsidRPr="00E865A0" w:rsidRDefault="00E865A0" w:rsidP="00E865A0">
      <w:pPr>
        <w:rPr>
          <w:color w:val="EE0000"/>
          <w:lang w:val="en-001"/>
        </w:rPr>
      </w:pPr>
      <w:r w:rsidRPr="00E865A0">
        <w:rPr>
          <w:b/>
          <w:bCs/>
          <w:color w:val="EE0000"/>
          <w:lang w:val="en-001"/>
        </w:rPr>
        <w:t>Evidence of human involvement:</w:t>
      </w:r>
    </w:p>
    <w:p w14:paraId="61A622FF" w14:textId="77777777" w:rsidR="00E865A0" w:rsidRPr="00E865A0" w:rsidRDefault="00E865A0" w:rsidP="00910707">
      <w:pPr>
        <w:numPr>
          <w:ilvl w:val="0"/>
          <w:numId w:val="48"/>
        </w:numPr>
        <w:rPr>
          <w:color w:val="EE0000"/>
          <w:lang w:val="en-001"/>
        </w:rPr>
      </w:pPr>
      <w:r w:rsidRPr="00E865A0">
        <w:rPr>
          <w:b/>
          <w:bCs/>
          <w:color w:val="EE0000"/>
          <w:lang w:val="en-001"/>
        </w:rPr>
        <w:t>Clear explanations and examples</w:t>
      </w:r>
      <w:r w:rsidRPr="00E865A0">
        <w:rPr>
          <w:color w:val="EE0000"/>
          <w:lang w:val="en-001"/>
        </w:rPr>
        <w:t>: The text provides clear and concise explanations of complex concepts, including a detailed example of a 3-bit SAR ADC. This level of clarity and pedagogical approach suggests human involvement.</w:t>
      </w:r>
    </w:p>
    <w:p w14:paraId="3D9986E0" w14:textId="77777777" w:rsidR="00E865A0" w:rsidRPr="00E865A0" w:rsidRDefault="00E865A0" w:rsidP="00910707">
      <w:pPr>
        <w:numPr>
          <w:ilvl w:val="0"/>
          <w:numId w:val="48"/>
        </w:numPr>
        <w:rPr>
          <w:color w:val="EE0000"/>
          <w:lang w:val="en-001"/>
        </w:rPr>
      </w:pPr>
      <w:r w:rsidRPr="00E865A0">
        <w:rPr>
          <w:b/>
          <w:bCs/>
          <w:color w:val="EE0000"/>
          <w:lang w:val="en-001"/>
        </w:rPr>
        <w:t>Contextual understanding</w:t>
      </w:r>
      <w:r w:rsidRPr="00E865A0">
        <w:rPr>
          <w:color w:val="EE0000"/>
          <w:lang w:val="en-001"/>
        </w:rPr>
        <w:t>: The text is tailored to a specific audience, namely senior computer engineering students, which implies that a human writer has considered the context and target audience.</w:t>
      </w:r>
    </w:p>
    <w:p w14:paraId="45D80AFA" w14:textId="77777777" w:rsidR="00E865A0" w:rsidRPr="00E865A0" w:rsidRDefault="00E865A0" w:rsidP="00E865A0">
      <w:pPr>
        <w:rPr>
          <w:color w:val="EE0000"/>
          <w:lang w:val="en-001"/>
        </w:rPr>
      </w:pPr>
      <w:r w:rsidRPr="00E865A0">
        <w:rPr>
          <w:b/>
          <w:bCs/>
          <w:color w:val="EE0000"/>
          <w:lang w:val="en-001"/>
        </w:rPr>
        <w:t>LLM model speculation:</w:t>
      </w:r>
    </w:p>
    <w:p w14:paraId="0C29FD3A" w14:textId="77777777" w:rsidR="00E865A0" w:rsidRPr="00E865A0" w:rsidRDefault="00E865A0" w:rsidP="00E865A0">
      <w:pPr>
        <w:rPr>
          <w:color w:val="EE0000"/>
          <w:lang w:val="en-001"/>
        </w:rPr>
      </w:pPr>
      <w:r w:rsidRPr="00E865A0">
        <w:rPr>
          <w:color w:val="EE0000"/>
          <w:lang w:val="en-001"/>
        </w:rPr>
        <w:t>Based on the writing style, structure, and technical vocabulary, I speculate that this text may have been generated with the assistance of a Large Language Model (LLM) like:</w:t>
      </w:r>
    </w:p>
    <w:p w14:paraId="41E45CD5" w14:textId="77777777" w:rsidR="00E865A0" w:rsidRPr="00E865A0" w:rsidRDefault="00E865A0" w:rsidP="00910707">
      <w:pPr>
        <w:numPr>
          <w:ilvl w:val="0"/>
          <w:numId w:val="49"/>
        </w:numPr>
        <w:rPr>
          <w:color w:val="EE0000"/>
          <w:lang w:val="en-001"/>
        </w:rPr>
      </w:pPr>
      <w:r w:rsidRPr="00E865A0">
        <w:rPr>
          <w:b/>
          <w:bCs/>
          <w:color w:val="EE0000"/>
          <w:lang w:val="en-001"/>
        </w:rPr>
        <w:t>LLaMA (Large Language Model Application)</w:t>
      </w:r>
      <w:r w:rsidRPr="00E865A0">
        <w:rPr>
          <w:color w:val="EE0000"/>
          <w:lang w:val="en-001"/>
        </w:rPr>
        <w:t>: Developed by Meta AI, LLaMA is a conversational AI model capable of generating human-like text on a wide range of topics.</w:t>
      </w:r>
    </w:p>
    <w:p w14:paraId="70CA2B25" w14:textId="77777777" w:rsidR="00E865A0" w:rsidRPr="00E865A0" w:rsidRDefault="00E865A0" w:rsidP="00910707">
      <w:pPr>
        <w:numPr>
          <w:ilvl w:val="0"/>
          <w:numId w:val="49"/>
        </w:numPr>
        <w:rPr>
          <w:color w:val="EE0000"/>
          <w:lang w:val="en-001"/>
        </w:rPr>
      </w:pPr>
      <w:r w:rsidRPr="00E865A0">
        <w:rPr>
          <w:b/>
          <w:bCs/>
          <w:color w:val="EE0000"/>
          <w:lang w:val="en-001"/>
        </w:rPr>
        <w:lastRenderedPageBreak/>
        <w:t>T5 (Text-to-Text Transfer Transformer)</w:t>
      </w:r>
      <w:r w:rsidRPr="00E865A0">
        <w:rPr>
          <w:color w:val="EE0000"/>
          <w:lang w:val="en-001"/>
        </w:rPr>
        <w:t>: Developed by Google, T5 is a text-to-text transformer model that can generate coherent and context-specific text.</w:t>
      </w:r>
    </w:p>
    <w:p w14:paraId="16E62D7E" w14:textId="77777777" w:rsidR="00E865A0" w:rsidRPr="00E865A0" w:rsidRDefault="00E865A0" w:rsidP="00E865A0">
      <w:pPr>
        <w:rPr>
          <w:color w:val="EE0000"/>
          <w:lang w:val="en-001"/>
        </w:rPr>
      </w:pPr>
      <w:r w:rsidRPr="00E865A0">
        <w:rPr>
          <w:b/>
          <w:bCs/>
          <w:color w:val="EE0000"/>
          <w:lang w:val="en-001"/>
        </w:rPr>
        <w:t>Percentage of AI-generated content:</w:t>
      </w:r>
      <w:r w:rsidRPr="00E865A0">
        <w:rPr>
          <w:color w:val="EE0000"/>
          <w:lang w:val="en-001"/>
        </w:rPr>
        <w:t xml:space="preserve"> 80%</w:t>
      </w:r>
    </w:p>
    <w:p w14:paraId="176C08C7" w14:textId="77777777" w:rsidR="00E865A0" w:rsidRPr="00E865A0" w:rsidRDefault="00E865A0" w:rsidP="00E865A0">
      <w:pPr>
        <w:rPr>
          <w:color w:val="EE0000"/>
          <w:lang w:val="en-001"/>
        </w:rPr>
      </w:pPr>
      <w:r w:rsidRPr="00E865A0">
        <w:rPr>
          <w:color w:val="EE0000"/>
          <w:lang w:val="en-001"/>
        </w:rPr>
        <w:t>The remaining 20% of the content may have been written or edited by a human to provide additional context, clarify complex concepts, or ensure the accuracy of technical information.</w:t>
      </w:r>
    </w:p>
    <w:p w14:paraId="260B33F9" w14:textId="77777777" w:rsidR="00E865A0" w:rsidRPr="001043BF" w:rsidRDefault="00E865A0" w:rsidP="00AD5357">
      <w:pPr>
        <w:rPr>
          <w:color w:val="EE0000"/>
          <w:lang w:val="en-001"/>
        </w:rPr>
      </w:pPr>
    </w:p>
    <w:p w14:paraId="7813B5FA" w14:textId="77777777" w:rsidR="00AD5357" w:rsidRDefault="00AD5357" w:rsidP="00AD5357">
      <w:pPr>
        <w:rPr>
          <w:color w:val="4472C4" w:themeColor="accent1"/>
          <w:lang w:val="en-001"/>
        </w:rPr>
      </w:pPr>
      <w:r w:rsidRPr="001043BF">
        <w:rPr>
          <w:color w:val="4472C4" w:themeColor="accent1"/>
          <w:lang w:val="en-001"/>
        </w:rPr>
        <w:t>Grok-3</w:t>
      </w:r>
    </w:p>
    <w:p w14:paraId="1CC48C6B" w14:textId="77777777" w:rsidR="00225A01" w:rsidRPr="00225A01" w:rsidRDefault="00225A01" w:rsidP="00225A01">
      <w:pPr>
        <w:rPr>
          <w:color w:val="4472C4" w:themeColor="accent1"/>
          <w:lang w:val="en-001"/>
        </w:rPr>
      </w:pPr>
      <w:r w:rsidRPr="00225A01">
        <w:rPr>
          <w:color w:val="4472C4" w:themeColor="accent1"/>
          <w:lang w:val="en-001"/>
        </w:rPr>
        <w:t>The provided text appears to be fully generated by AI (100%). This assessment is based on several indicators commonly associated with AI-produced content, particularly in technical explanations:</w:t>
      </w:r>
    </w:p>
    <w:p w14:paraId="3B4BAEAD" w14:textId="77777777" w:rsidR="00225A01" w:rsidRPr="00225A01" w:rsidRDefault="00225A01" w:rsidP="00910707">
      <w:pPr>
        <w:numPr>
          <w:ilvl w:val="0"/>
          <w:numId w:val="50"/>
        </w:numPr>
        <w:rPr>
          <w:color w:val="4472C4" w:themeColor="accent1"/>
          <w:lang w:val="en-001"/>
        </w:rPr>
      </w:pPr>
      <w:r w:rsidRPr="00225A01">
        <w:rPr>
          <w:b/>
          <w:bCs/>
          <w:color w:val="4472C4" w:themeColor="accent1"/>
          <w:lang w:val="en-001"/>
        </w:rPr>
        <w:t>Highly structured and formulaic organization</w:t>
      </w:r>
      <w:r w:rsidRPr="00225A01">
        <w:rPr>
          <w:color w:val="4472C4" w:themeColor="accent1"/>
          <w:lang w:val="en-001"/>
        </w:rPr>
        <w:t>: The text uses a rigid format with clearly labeled sections (e.g., "Core Components," "Working Principle," "Example," "Advantages," "In summary"), numbered and bulleted lists, and repetitive phrasing like "The SAR initially sets..." or "The DAC converts...". This mirrors how AI models, trained on vast datasets of educational content, often output material in a clean, outline-like style to maximize clarity but at the expense of natural flow.</w:t>
      </w:r>
    </w:p>
    <w:p w14:paraId="6178F977" w14:textId="77777777" w:rsidR="00225A01" w:rsidRPr="00225A01" w:rsidRDefault="00225A01" w:rsidP="00910707">
      <w:pPr>
        <w:numPr>
          <w:ilvl w:val="0"/>
          <w:numId w:val="50"/>
        </w:numPr>
        <w:rPr>
          <w:color w:val="4472C4" w:themeColor="accent1"/>
          <w:lang w:val="en-001"/>
        </w:rPr>
      </w:pPr>
      <w:r w:rsidRPr="00225A01">
        <w:rPr>
          <w:b/>
          <w:bCs/>
          <w:color w:val="4472C4" w:themeColor="accent1"/>
          <w:lang w:val="en-001"/>
        </w:rPr>
        <w:t>Generic, formal language with minor redundancies</w:t>
      </w:r>
      <w:r w:rsidRPr="00225A01">
        <w:rPr>
          <w:color w:val="4472C4" w:themeColor="accent1"/>
          <w:lang w:val="en-001"/>
        </w:rPr>
        <w:t>: Phrases such as "converts a continuous analog signal into a digital output in a binary search manner" or "making it ideal for embedded and mixed-signal systems" are overly polished and textbook-like, lacking the nuanced, personal touches (e.g., caveats, real-world anecdotes, or varied sentence structures) typical of human experts. There's also subtle repetition, like emphasizing "binary search" multiple times without deeper exploration.</w:t>
      </w:r>
    </w:p>
    <w:p w14:paraId="7907232B" w14:textId="77777777" w:rsidR="00225A01" w:rsidRPr="00225A01" w:rsidRDefault="00225A01" w:rsidP="00910707">
      <w:pPr>
        <w:numPr>
          <w:ilvl w:val="0"/>
          <w:numId w:val="50"/>
        </w:numPr>
        <w:rPr>
          <w:color w:val="4472C4" w:themeColor="accent1"/>
          <w:lang w:val="en-001"/>
        </w:rPr>
      </w:pPr>
      <w:r w:rsidRPr="00225A01">
        <w:rPr>
          <w:b/>
          <w:bCs/>
          <w:color w:val="4472C4" w:themeColor="accent1"/>
          <w:lang w:val="en-001"/>
        </w:rPr>
        <w:t>Inaccuracies or oversimplifications (hallucinations)</w:t>
      </w:r>
      <w:r w:rsidRPr="00225A01">
        <w:rPr>
          <w:color w:val="4472C4" w:themeColor="accent1"/>
          <w:lang w:val="en-001"/>
        </w:rPr>
        <w:t>: The example for a 3-bit SAR ADC incorrectly describes the process as stopping early if the comparator detects "equal" ("SAR starts with 100 → 2.5V → comparator says equal → done"). In reality, SAR ADCs always iterate through all N bits in a fixed number of steps, regardless of exact matches, as the hardware performs a full binary search without early termination. Comparators in ADCs typically output based on greater-than/less-than (or &gt;=/&lt;) thresholds, not explicit "equal" detection that halts the process. This error aligns with AI tendencies to blend concepts (e.g., confusing hardware ADC behavior with software binary search algorithms) while generating plausible-sounding but flawed details.</w:t>
      </w:r>
    </w:p>
    <w:p w14:paraId="21DD19C4" w14:textId="77777777" w:rsidR="00225A01" w:rsidRPr="00225A01" w:rsidRDefault="00225A01" w:rsidP="00225A01">
      <w:pPr>
        <w:rPr>
          <w:color w:val="4472C4" w:themeColor="accent1"/>
          <w:lang w:val="en-001"/>
        </w:rPr>
      </w:pPr>
      <w:r w:rsidRPr="00225A01">
        <w:rPr>
          <w:color w:val="4472C4" w:themeColor="accent1"/>
          <w:lang w:val="en-001"/>
        </w:rPr>
        <w:t xml:space="preserve">These traits are characteristic of large language models (LLMs) like those from OpenAI's GPT series (e.g., GPT-3.5 or GPT-4), which excel at synthesizing information from sources like Wikipedia, tutorials, and datasheets but can introduce subtle mistakes when filling in gaps. </w:t>
      </w:r>
      <w:r w:rsidRPr="00225A01">
        <w:rPr>
          <w:color w:val="4472C4" w:themeColor="accent1"/>
          <w:lang w:val="en-001"/>
        </w:rPr>
        <w:lastRenderedPageBreak/>
        <w:t>Models from similar architectures (e.g., Google's Gemini or Anthropic's Claude) could produce comparable output, but the error-prone simplification here leans toward GPT-style generation, as it's common in responses to prompts like "Explain SAR ADC for a senior student." Human-written technical texts (e.g., from textbooks or articles) typically include more precise caveats, citations, or diagrams to avoid such pitfalls.</w:t>
      </w:r>
    </w:p>
    <w:p w14:paraId="01877EFC" w14:textId="77777777" w:rsidR="00225A01" w:rsidRPr="001043BF" w:rsidRDefault="00225A01" w:rsidP="00AD5357">
      <w:pPr>
        <w:rPr>
          <w:color w:val="4472C4" w:themeColor="accent1"/>
          <w:lang w:val="en-001"/>
        </w:rPr>
      </w:pPr>
    </w:p>
    <w:p w14:paraId="27392212" w14:textId="77777777" w:rsidR="00AD5357" w:rsidRDefault="00AD5357" w:rsidP="00AD5357">
      <w:pPr>
        <w:rPr>
          <w:color w:val="EE0000"/>
          <w:lang w:val="en-001"/>
        </w:rPr>
      </w:pPr>
      <w:r w:rsidRPr="001043BF">
        <w:rPr>
          <w:color w:val="EE0000"/>
          <w:lang w:val="en-001"/>
        </w:rPr>
        <w:t>Qwen3-235B-A22B</w:t>
      </w:r>
    </w:p>
    <w:p w14:paraId="299CD5EF" w14:textId="77777777" w:rsidR="00225A01" w:rsidRPr="00225A01" w:rsidRDefault="00225A01" w:rsidP="00225A01">
      <w:pPr>
        <w:rPr>
          <w:color w:val="EE0000"/>
          <w:lang w:val="en-001"/>
        </w:rPr>
      </w:pPr>
      <w:r w:rsidRPr="00225A01">
        <w:rPr>
          <w:color w:val="EE0000"/>
          <w:lang w:val="en-001"/>
        </w:rPr>
        <w:t>The analyzed text is </w:t>
      </w:r>
      <w:r w:rsidRPr="00225A01">
        <w:rPr>
          <w:b/>
          <w:bCs/>
          <w:color w:val="EE0000"/>
          <w:lang w:val="en-001"/>
        </w:rPr>
        <w:t>partially generated by an AI with a high percentage (~80-90%)</w:t>
      </w:r>
      <w:r w:rsidRPr="00225A01">
        <w:rPr>
          <w:color w:val="EE0000"/>
          <w:lang w:val="en-001"/>
        </w:rPr>
        <w:t>, likely from a large language model (LLM) such as </w:t>
      </w:r>
      <w:r w:rsidRPr="00225A01">
        <w:rPr>
          <w:b/>
          <w:bCs/>
          <w:color w:val="EE0000"/>
          <w:lang w:val="en-001"/>
        </w:rPr>
        <w:t>GPT-3.5 or GPT-4</w:t>
      </w:r>
      <w:r w:rsidRPr="00225A01">
        <w:rPr>
          <w:color w:val="EE0000"/>
          <w:lang w:val="en-001"/>
        </w:rPr>
        <w:t>. Here's the breakdown:</w:t>
      </w:r>
    </w:p>
    <w:p w14:paraId="00C7FF74" w14:textId="77777777" w:rsidR="00225A01" w:rsidRPr="00225A01" w:rsidRDefault="003B569F" w:rsidP="00225A01">
      <w:pPr>
        <w:rPr>
          <w:color w:val="EE0000"/>
          <w:lang w:val="en-001"/>
        </w:rPr>
      </w:pPr>
      <w:r>
        <w:rPr>
          <w:color w:val="EE0000"/>
          <w:lang w:val="en-001"/>
        </w:rPr>
        <w:pict w14:anchorId="5E6B02F9">
          <v:rect id="_x0000_i1041" style="width:0;height:0" o:hralign="center" o:hrstd="t" o:hrnoshade="t" o:hr="t" fillcolor="#4a5565" stroked="f"/>
        </w:pict>
      </w:r>
    </w:p>
    <w:p w14:paraId="139FBF83" w14:textId="77777777" w:rsidR="00225A01" w:rsidRPr="00225A01" w:rsidRDefault="00225A01" w:rsidP="00225A01">
      <w:pPr>
        <w:rPr>
          <w:b/>
          <w:bCs/>
          <w:color w:val="EE0000"/>
          <w:lang w:val="en-001"/>
        </w:rPr>
      </w:pPr>
      <w:r w:rsidRPr="00225A01">
        <w:rPr>
          <w:b/>
          <w:bCs/>
          <w:color w:val="EE0000"/>
          <w:lang w:val="en-001"/>
        </w:rPr>
        <w:t>Why it is identified as AI-generated:</w:t>
      </w:r>
    </w:p>
    <w:p w14:paraId="7282CB2C" w14:textId="77777777" w:rsidR="00225A01" w:rsidRPr="00225A01" w:rsidRDefault="00225A01" w:rsidP="00910707">
      <w:pPr>
        <w:numPr>
          <w:ilvl w:val="0"/>
          <w:numId w:val="51"/>
        </w:numPr>
        <w:rPr>
          <w:color w:val="EE0000"/>
          <w:lang w:val="en-001"/>
        </w:rPr>
      </w:pPr>
      <w:r w:rsidRPr="00225A01">
        <w:rPr>
          <w:b/>
          <w:bCs/>
          <w:color w:val="EE0000"/>
          <w:lang w:val="en-001"/>
        </w:rPr>
        <w:t>Structure and Tone</w:t>
      </w:r>
      <w:r w:rsidRPr="00225A01">
        <w:rPr>
          <w:color w:val="EE0000"/>
          <w:lang w:val="en-001"/>
        </w:rPr>
        <w:t>:</w:t>
      </w:r>
    </w:p>
    <w:p w14:paraId="1EB94060" w14:textId="77777777" w:rsidR="00225A01" w:rsidRPr="00225A01" w:rsidRDefault="00225A01" w:rsidP="00910707">
      <w:pPr>
        <w:numPr>
          <w:ilvl w:val="1"/>
          <w:numId w:val="51"/>
        </w:numPr>
        <w:rPr>
          <w:color w:val="EE0000"/>
          <w:lang w:val="en-001"/>
        </w:rPr>
      </w:pPr>
      <w:r w:rsidRPr="00225A01">
        <w:rPr>
          <w:color w:val="EE0000"/>
          <w:lang w:val="en-001"/>
        </w:rPr>
        <w:t>The text follows a </w:t>
      </w:r>
      <w:r w:rsidRPr="00225A01">
        <w:rPr>
          <w:b/>
          <w:bCs/>
          <w:color w:val="EE0000"/>
          <w:lang w:val="en-001"/>
        </w:rPr>
        <w:t>template-like structure</w:t>
      </w:r>
      <w:r w:rsidRPr="00225A01">
        <w:rPr>
          <w:color w:val="EE0000"/>
          <w:lang w:val="en-001"/>
        </w:rPr>
        <w:t>: clear definitions, bullet-point lists, boxed examples, and concise summaries. This is characteristic of AI outputs, which prioritize logical organization over narrative flow.</w:t>
      </w:r>
    </w:p>
    <w:p w14:paraId="43E7559A" w14:textId="77777777" w:rsidR="00225A01" w:rsidRPr="00225A01" w:rsidRDefault="00225A01" w:rsidP="00910707">
      <w:pPr>
        <w:numPr>
          <w:ilvl w:val="1"/>
          <w:numId w:val="51"/>
        </w:numPr>
        <w:rPr>
          <w:color w:val="EE0000"/>
          <w:lang w:val="en-001"/>
        </w:rPr>
      </w:pPr>
      <w:r w:rsidRPr="00225A01">
        <w:rPr>
          <w:color w:val="EE0000"/>
          <w:lang w:val="en-001"/>
        </w:rPr>
        <w:t>The tone is </w:t>
      </w:r>
      <w:r w:rsidRPr="00225A01">
        <w:rPr>
          <w:b/>
          <w:bCs/>
          <w:color w:val="EE0000"/>
          <w:lang w:val="en-001"/>
        </w:rPr>
        <w:t>information-neutral</w:t>
      </w:r>
      <w:r w:rsidRPr="00225A01">
        <w:rPr>
          <w:color w:val="EE0000"/>
          <w:lang w:val="en-001"/>
        </w:rPr>
        <w:t>, avoiding subjective language or personal insights typical of human writing. It reads like a textbook excerpt but lacks the idiosyncratic phrasing or pedagogical pacing a human educator might use.</w:t>
      </w:r>
    </w:p>
    <w:p w14:paraId="1CCBCDAA" w14:textId="77777777" w:rsidR="00225A01" w:rsidRPr="00225A01" w:rsidRDefault="00225A01" w:rsidP="00910707">
      <w:pPr>
        <w:numPr>
          <w:ilvl w:val="0"/>
          <w:numId w:val="51"/>
        </w:numPr>
        <w:rPr>
          <w:color w:val="EE0000"/>
          <w:lang w:val="en-001"/>
        </w:rPr>
      </w:pPr>
      <w:r w:rsidRPr="00225A01">
        <w:rPr>
          <w:b/>
          <w:bCs/>
          <w:color w:val="EE0000"/>
          <w:lang w:val="en-001"/>
        </w:rPr>
        <w:t>Technical Accuracy with Simplified Examples</w:t>
      </w:r>
      <w:r w:rsidRPr="00225A01">
        <w:rPr>
          <w:color w:val="EE0000"/>
          <w:lang w:val="en-001"/>
        </w:rPr>
        <w:t>:</w:t>
      </w:r>
    </w:p>
    <w:p w14:paraId="519DA8A1" w14:textId="77777777" w:rsidR="00225A01" w:rsidRPr="00225A01" w:rsidRDefault="00225A01" w:rsidP="00910707">
      <w:pPr>
        <w:numPr>
          <w:ilvl w:val="1"/>
          <w:numId w:val="51"/>
        </w:numPr>
        <w:rPr>
          <w:color w:val="EE0000"/>
          <w:lang w:val="en-001"/>
        </w:rPr>
      </w:pPr>
      <w:r w:rsidRPr="00225A01">
        <w:rPr>
          <w:color w:val="EE0000"/>
          <w:lang w:val="en-001"/>
        </w:rPr>
        <w:t>The explanation of SAR ADC components and the 3-bit ADC example is </w:t>
      </w:r>
      <w:r w:rsidRPr="00225A01">
        <w:rPr>
          <w:b/>
          <w:bCs/>
          <w:color w:val="EE0000"/>
          <w:lang w:val="en-001"/>
        </w:rPr>
        <w:t>technically accurate</w:t>
      </w:r>
      <w:r w:rsidRPr="00225A01">
        <w:rPr>
          <w:color w:val="EE0000"/>
          <w:lang w:val="en-001"/>
        </w:rPr>
        <w:t> but simplified. For instance:</w:t>
      </w:r>
    </w:p>
    <w:p w14:paraId="285B1955" w14:textId="77777777" w:rsidR="00225A01" w:rsidRPr="00225A01" w:rsidRDefault="00225A01" w:rsidP="00910707">
      <w:pPr>
        <w:numPr>
          <w:ilvl w:val="2"/>
          <w:numId w:val="51"/>
        </w:numPr>
        <w:rPr>
          <w:color w:val="EE0000"/>
          <w:lang w:val="en-001"/>
        </w:rPr>
      </w:pPr>
      <w:r w:rsidRPr="00225A01">
        <w:rPr>
          <w:color w:val="EE0000"/>
          <w:lang w:val="en-001"/>
        </w:rPr>
        <w:t>The </w:t>
      </w:r>
      <w:r w:rsidRPr="00225A01">
        <w:rPr>
          <w:b/>
          <w:bCs/>
          <w:color w:val="EE0000"/>
          <w:lang w:val="en-001"/>
        </w:rPr>
        <w:t>binary search process</w:t>
      </w:r>
      <w:r w:rsidRPr="00225A01">
        <w:rPr>
          <w:color w:val="EE0000"/>
          <w:lang w:val="en-001"/>
        </w:rPr>
        <w:t> is described correctly (MSB to LSB comparisons).</w:t>
      </w:r>
    </w:p>
    <w:p w14:paraId="49E79A7C" w14:textId="77777777" w:rsidR="00225A01" w:rsidRPr="00225A01" w:rsidRDefault="00225A01" w:rsidP="00910707">
      <w:pPr>
        <w:numPr>
          <w:ilvl w:val="2"/>
          <w:numId w:val="51"/>
        </w:numPr>
        <w:rPr>
          <w:color w:val="EE0000"/>
          <w:lang w:val="en-001"/>
        </w:rPr>
      </w:pPr>
      <w:r w:rsidRPr="00225A01">
        <w:rPr>
          <w:color w:val="EE0000"/>
          <w:lang w:val="en-001"/>
        </w:rPr>
        <w:t>The 3-bit example simplifies a 5V reference with 2.5V input to produce "100" (4 in decimal). While correct, this example feels optimized for clarity rather than reflecting real-world complexities (e.g., no mention of noise, sampling errors, or calibration).</w:t>
      </w:r>
    </w:p>
    <w:p w14:paraId="551E6142" w14:textId="77777777" w:rsidR="00225A01" w:rsidRPr="00225A01" w:rsidRDefault="00225A01" w:rsidP="00910707">
      <w:pPr>
        <w:numPr>
          <w:ilvl w:val="1"/>
          <w:numId w:val="51"/>
        </w:numPr>
        <w:rPr>
          <w:color w:val="EE0000"/>
          <w:lang w:val="en-001"/>
        </w:rPr>
      </w:pPr>
      <w:r w:rsidRPr="00225A01">
        <w:rPr>
          <w:color w:val="EE0000"/>
          <w:lang w:val="en-001"/>
        </w:rPr>
        <w:t>AI models like GPT-4 often draw from training data containing technical documentation, which includes such simplified examples.</w:t>
      </w:r>
    </w:p>
    <w:p w14:paraId="0986157E" w14:textId="77777777" w:rsidR="00225A01" w:rsidRPr="00225A01" w:rsidRDefault="00225A01" w:rsidP="00910707">
      <w:pPr>
        <w:numPr>
          <w:ilvl w:val="0"/>
          <w:numId w:val="51"/>
        </w:numPr>
        <w:rPr>
          <w:color w:val="EE0000"/>
          <w:lang w:val="en-001"/>
        </w:rPr>
      </w:pPr>
      <w:r w:rsidRPr="00225A01">
        <w:rPr>
          <w:b/>
          <w:bCs/>
          <w:color w:val="EE0000"/>
          <w:lang w:val="en-001"/>
        </w:rPr>
        <w:t>Repetition and Redundancy</w:t>
      </w:r>
      <w:r w:rsidRPr="00225A01">
        <w:rPr>
          <w:color w:val="EE0000"/>
          <w:lang w:val="en-001"/>
        </w:rPr>
        <w:t>:</w:t>
      </w:r>
    </w:p>
    <w:p w14:paraId="77F3478E" w14:textId="77777777" w:rsidR="00225A01" w:rsidRPr="00225A01" w:rsidRDefault="00225A01" w:rsidP="00910707">
      <w:pPr>
        <w:numPr>
          <w:ilvl w:val="1"/>
          <w:numId w:val="51"/>
        </w:numPr>
        <w:rPr>
          <w:color w:val="EE0000"/>
          <w:lang w:val="en-001"/>
        </w:rPr>
      </w:pPr>
      <w:r w:rsidRPr="00225A01">
        <w:rPr>
          <w:color w:val="EE0000"/>
          <w:lang w:val="en-001"/>
        </w:rPr>
        <w:lastRenderedPageBreak/>
        <w:t>Phrases like "digital guess" (repeated for the SAR and DAC) and "binary search manner" (used twice) suggest pattern-based generation rather than natural variation.</w:t>
      </w:r>
    </w:p>
    <w:p w14:paraId="4B0D090C" w14:textId="77777777" w:rsidR="00225A01" w:rsidRPr="00225A01" w:rsidRDefault="003B569F" w:rsidP="00225A01">
      <w:pPr>
        <w:rPr>
          <w:color w:val="EE0000"/>
          <w:lang w:val="en-001"/>
        </w:rPr>
      </w:pPr>
      <w:r>
        <w:rPr>
          <w:color w:val="EE0000"/>
          <w:lang w:val="en-001"/>
        </w:rPr>
        <w:pict w14:anchorId="4A5DE02D">
          <v:rect id="_x0000_i1042" style="width:0;height:0" o:hralign="center" o:hrstd="t" o:hrnoshade="t" o:hr="t" fillcolor="#4a5565" stroked="f"/>
        </w:pict>
      </w:r>
    </w:p>
    <w:p w14:paraId="4E20F1F1" w14:textId="77777777" w:rsidR="00225A01" w:rsidRPr="00225A01" w:rsidRDefault="00225A01" w:rsidP="00225A01">
      <w:pPr>
        <w:rPr>
          <w:b/>
          <w:bCs/>
          <w:color w:val="EE0000"/>
          <w:lang w:val="en-001"/>
        </w:rPr>
      </w:pPr>
      <w:r w:rsidRPr="00225A01">
        <w:rPr>
          <w:b/>
          <w:bCs/>
          <w:color w:val="EE0000"/>
          <w:lang w:val="en-001"/>
        </w:rPr>
        <w:t>Human-Like Elements (~10-20%):</w:t>
      </w:r>
    </w:p>
    <w:p w14:paraId="60EE898F" w14:textId="77777777" w:rsidR="00225A01" w:rsidRPr="00225A01" w:rsidRDefault="00225A01" w:rsidP="00910707">
      <w:pPr>
        <w:numPr>
          <w:ilvl w:val="0"/>
          <w:numId w:val="52"/>
        </w:numPr>
        <w:rPr>
          <w:color w:val="EE0000"/>
          <w:lang w:val="en-001"/>
        </w:rPr>
      </w:pPr>
      <w:r w:rsidRPr="00225A01">
        <w:rPr>
          <w:b/>
          <w:bCs/>
          <w:color w:val="EE0000"/>
          <w:lang w:val="en-001"/>
        </w:rPr>
        <w:t>Targeted Audience Specificity</w:t>
      </w:r>
      <w:r w:rsidRPr="00225A01">
        <w:rPr>
          <w:color w:val="EE0000"/>
          <w:lang w:val="en-001"/>
        </w:rPr>
        <w:t>:</w:t>
      </w:r>
    </w:p>
    <w:p w14:paraId="3A201914" w14:textId="77777777" w:rsidR="00225A01" w:rsidRPr="00225A01" w:rsidRDefault="00225A01" w:rsidP="00910707">
      <w:pPr>
        <w:numPr>
          <w:ilvl w:val="1"/>
          <w:numId w:val="52"/>
        </w:numPr>
        <w:rPr>
          <w:color w:val="EE0000"/>
          <w:lang w:val="en-001"/>
        </w:rPr>
      </w:pPr>
      <w:r w:rsidRPr="00225A01">
        <w:rPr>
          <w:color w:val="EE0000"/>
          <w:lang w:val="en-001"/>
        </w:rPr>
        <w:t>The text explicitly addresses a "Senior Computer Engineering Student," which hints at </w:t>
      </w:r>
      <w:r w:rsidRPr="00225A01">
        <w:rPr>
          <w:b/>
          <w:bCs/>
          <w:color w:val="EE0000"/>
          <w:lang w:val="en-001"/>
        </w:rPr>
        <w:t>human intent to tailor content</w:t>
      </w:r>
      <w:r w:rsidRPr="00225A01">
        <w:rPr>
          <w:color w:val="EE0000"/>
          <w:lang w:val="en-001"/>
        </w:rPr>
        <w:t> to an educational audience. LLMs may emulate this, but the specificity could indicate human oversight (e.g., prompting for engineering-level content).</w:t>
      </w:r>
    </w:p>
    <w:p w14:paraId="7C6EDDD8" w14:textId="77777777" w:rsidR="00225A01" w:rsidRPr="00225A01" w:rsidRDefault="00225A01" w:rsidP="00910707">
      <w:pPr>
        <w:numPr>
          <w:ilvl w:val="0"/>
          <w:numId w:val="52"/>
        </w:numPr>
        <w:rPr>
          <w:color w:val="EE0000"/>
          <w:lang w:val="en-001"/>
        </w:rPr>
      </w:pPr>
      <w:r w:rsidRPr="00225A01">
        <w:rPr>
          <w:b/>
          <w:bCs/>
          <w:color w:val="EE0000"/>
          <w:lang w:val="en-001"/>
        </w:rPr>
        <w:t>Example Construction</w:t>
      </w:r>
      <w:r w:rsidRPr="00225A01">
        <w:rPr>
          <w:color w:val="EE0000"/>
          <w:lang w:val="en-001"/>
        </w:rPr>
        <w:t>:</w:t>
      </w:r>
    </w:p>
    <w:p w14:paraId="44418F8B" w14:textId="77777777" w:rsidR="00225A01" w:rsidRPr="00225A01" w:rsidRDefault="00225A01" w:rsidP="00910707">
      <w:pPr>
        <w:numPr>
          <w:ilvl w:val="1"/>
          <w:numId w:val="52"/>
        </w:numPr>
        <w:rPr>
          <w:color w:val="EE0000"/>
          <w:lang w:val="en-001"/>
        </w:rPr>
      </w:pPr>
      <w:r w:rsidRPr="00225A01">
        <w:rPr>
          <w:color w:val="EE0000"/>
          <w:lang w:val="en-001"/>
        </w:rPr>
        <w:t>The choice of a 3-bit ADC with a 5V reference and 2.5V input is </w:t>
      </w:r>
      <w:r w:rsidRPr="00225A01">
        <w:rPr>
          <w:b/>
          <w:bCs/>
          <w:color w:val="EE0000"/>
          <w:lang w:val="en-001"/>
        </w:rPr>
        <w:t>practically illustrative</w:t>
      </w:r>
      <w:r w:rsidRPr="00225A01">
        <w:rPr>
          <w:color w:val="EE0000"/>
          <w:lang w:val="en-001"/>
        </w:rPr>
        <w:t>, mimicking textbook problems. Humans designing educational materials often use similar examples, though AI models can also replicate this pattern.</w:t>
      </w:r>
    </w:p>
    <w:p w14:paraId="222CACE0" w14:textId="77777777" w:rsidR="00225A01" w:rsidRPr="00225A01" w:rsidRDefault="003B569F" w:rsidP="00225A01">
      <w:pPr>
        <w:rPr>
          <w:color w:val="EE0000"/>
          <w:lang w:val="en-001"/>
        </w:rPr>
      </w:pPr>
      <w:r>
        <w:rPr>
          <w:color w:val="EE0000"/>
          <w:lang w:val="en-001"/>
        </w:rPr>
        <w:pict w14:anchorId="0E6DF066">
          <v:rect id="_x0000_i1043" style="width:0;height:0" o:hralign="center" o:hrstd="t" o:hrnoshade="t" o:hr="t" fillcolor="#4a5565" stroked="f"/>
        </w:pict>
      </w:r>
    </w:p>
    <w:p w14:paraId="26F0DE00" w14:textId="77777777" w:rsidR="00225A01" w:rsidRPr="00225A01" w:rsidRDefault="00225A01" w:rsidP="00225A01">
      <w:pPr>
        <w:rPr>
          <w:b/>
          <w:bCs/>
          <w:color w:val="EE0000"/>
          <w:lang w:val="en-001"/>
        </w:rPr>
      </w:pPr>
      <w:r w:rsidRPr="00225A01">
        <w:rPr>
          <w:b/>
          <w:bCs/>
          <w:color w:val="EE0000"/>
          <w:lang w:val="en-001"/>
        </w:rPr>
        <w:t>Why GPT-3/GPT-4?</w:t>
      </w:r>
    </w:p>
    <w:p w14:paraId="01816A90" w14:textId="77777777" w:rsidR="00225A01" w:rsidRPr="00225A01" w:rsidRDefault="00225A01" w:rsidP="00910707">
      <w:pPr>
        <w:numPr>
          <w:ilvl w:val="0"/>
          <w:numId w:val="53"/>
        </w:numPr>
        <w:rPr>
          <w:color w:val="EE0000"/>
          <w:lang w:val="en-001"/>
        </w:rPr>
      </w:pPr>
      <w:r w:rsidRPr="00225A01">
        <w:rPr>
          <w:b/>
          <w:bCs/>
          <w:color w:val="EE0000"/>
          <w:lang w:val="en-001"/>
        </w:rPr>
        <w:t>GPT-based models</w:t>
      </w:r>
      <w:r w:rsidRPr="00225A01">
        <w:rPr>
          <w:color w:val="EE0000"/>
          <w:lang w:val="en-001"/>
        </w:rPr>
        <w:t> excel at:</w:t>
      </w:r>
    </w:p>
    <w:p w14:paraId="5CE1D181" w14:textId="77777777" w:rsidR="00225A01" w:rsidRPr="00225A01" w:rsidRDefault="00225A01" w:rsidP="00910707">
      <w:pPr>
        <w:numPr>
          <w:ilvl w:val="1"/>
          <w:numId w:val="53"/>
        </w:numPr>
        <w:rPr>
          <w:color w:val="EE0000"/>
          <w:lang w:val="en-001"/>
        </w:rPr>
      </w:pPr>
      <w:r w:rsidRPr="00225A01">
        <w:rPr>
          <w:color w:val="EE0000"/>
          <w:lang w:val="en-001"/>
        </w:rPr>
        <w:t>Breaking down technical concepts into digestible steps (e.g., the 5-step working principle).</w:t>
      </w:r>
    </w:p>
    <w:p w14:paraId="5E2F2EBC" w14:textId="77777777" w:rsidR="00225A01" w:rsidRPr="00225A01" w:rsidRDefault="00225A01" w:rsidP="00910707">
      <w:pPr>
        <w:numPr>
          <w:ilvl w:val="1"/>
          <w:numId w:val="53"/>
        </w:numPr>
        <w:rPr>
          <w:color w:val="EE0000"/>
          <w:lang w:val="en-001"/>
        </w:rPr>
      </w:pPr>
      <w:r w:rsidRPr="00225A01">
        <w:rPr>
          <w:color w:val="EE0000"/>
          <w:lang w:val="en-001"/>
        </w:rPr>
        <w:t>Mimicking academic explanations while maintaining factual accuracy.</w:t>
      </w:r>
    </w:p>
    <w:p w14:paraId="5320C4AD" w14:textId="77777777" w:rsidR="00225A01" w:rsidRPr="00225A01" w:rsidRDefault="00225A01" w:rsidP="00910707">
      <w:pPr>
        <w:numPr>
          <w:ilvl w:val="0"/>
          <w:numId w:val="53"/>
        </w:numPr>
        <w:rPr>
          <w:color w:val="EE0000"/>
          <w:lang w:val="en-001"/>
        </w:rPr>
      </w:pPr>
      <w:r w:rsidRPr="00225A01">
        <w:rPr>
          <w:b/>
          <w:bCs/>
          <w:color w:val="EE0000"/>
          <w:lang w:val="en-001"/>
        </w:rPr>
        <w:t>Key telltale signs</w:t>
      </w:r>
      <w:r w:rsidRPr="00225A01">
        <w:rPr>
          <w:color w:val="EE0000"/>
          <w:lang w:val="en-001"/>
        </w:rPr>
        <w:t>:</w:t>
      </w:r>
    </w:p>
    <w:p w14:paraId="2B260DA5" w14:textId="77777777" w:rsidR="00225A01" w:rsidRPr="00225A01" w:rsidRDefault="00225A01" w:rsidP="00910707">
      <w:pPr>
        <w:numPr>
          <w:ilvl w:val="1"/>
          <w:numId w:val="53"/>
        </w:numPr>
        <w:rPr>
          <w:color w:val="EE0000"/>
          <w:lang w:val="en-001"/>
        </w:rPr>
      </w:pPr>
      <w:r w:rsidRPr="00225A01">
        <w:rPr>
          <w:color w:val="EE0000"/>
          <w:lang w:val="en-001"/>
        </w:rPr>
        <w:t>Phrases like "In summary" and "making it an efficient choice" resemble AI-generated conclusions.</w:t>
      </w:r>
    </w:p>
    <w:p w14:paraId="6DE642E3" w14:textId="77777777" w:rsidR="00225A01" w:rsidRPr="00225A01" w:rsidRDefault="00225A01" w:rsidP="00910707">
      <w:pPr>
        <w:numPr>
          <w:ilvl w:val="1"/>
          <w:numId w:val="53"/>
        </w:numPr>
        <w:rPr>
          <w:color w:val="EE0000"/>
          <w:lang w:val="en-001"/>
        </w:rPr>
      </w:pPr>
      <w:r w:rsidRPr="00225A01">
        <w:rPr>
          <w:color w:val="EE0000"/>
          <w:lang w:val="en-001"/>
        </w:rPr>
        <w:t>The absence of niche details (e.g., challenges with high-frequency signals or capacitor DAC architectures) aligns with AI-generated summaries that prioritize breadth over depth.</w:t>
      </w:r>
    </w:p>
    <w:p w14:paraId="35A0F766" w14:textId="77777777" w:rsidR="00225A01" w:rsidRPr="00225A01" w:rsidRDefault="003B569F" w:rsidP="00225A01">
      <w:pPr>
        <w:rPr>
          <w:color w:val="EE0000"/>
          <w:lang w:val="en-001"/>
        </w:rPr>
      </w:pPr>
      <w:r>
        <w:rPr>
          <w:color w:val="EE0000"/>
          <w:lang w:val="en-001"/>
        </w:rPr>
        <w:pict w14:anchorId="2AAC2890">
          <v:rect id="_x0000_i1044" style="width:0;height:0" o:hralign="center" o:hrstd="t" o:hrnoshade="t" o:hr="t" fillcolor="#4a5565" stroked="f"/>
        </w:pict>
      </w:r>
    </w:p>
    <w:p w14:paraId="7B3FE47C" w14:textId="77777777" w:rsidR="00225A01" w:rsidRPr="00225A01" w:rsidRDefault="00225A01" w:rsidP="00225A01">
      <w:pPr>
        <w:rPr>
          <w:b/>
          <w:bCs/>
          <w:color w:val="EE0000"/>
          <w:lang w:val="en-001"/>
        </w:rPr>
      </w:pPr>
      <w:r w:rsidRPr="00225A01">
        <w:rPr>
          <w:b/>
          <w:bCs/>
          <w:color w:val="EE0000"/>
          <w:lang w:val="en-001"/>
        </w:rPr>
        <w:t>Final Verdict:</w:t>
      </w:r>
    </w:p>
    <w:p w14:paraId="5D2D607B" w14:textId="77777777" w:rsidR="00225A01" w:rsidRPr="00225A01" w:rsidRDefault="00225A01" w:rsidP="00910707">
      <w:pPr>
        <w:numPr>
          <w:ilvl w:val="0"/>
          <w:numId w:val="54"/>
        </w:numPr>
        <w:rPr>
          <w:color w:val="EE0000"/>
          <w:lang w:val="en-001"/>
        </w:rPr>
      </w:pPr>
      <w:r w:rsidRPr="00225A01">
        <w:rPr>
          <w:b/>
          <w:bCs/>
          <w:color w:val="EE0000"/>
          <w:lang w:val="en-001"/>
        </w:rPr>
        <w:t>AI Contribution</w:t>
      </w:r>
      <w:r w:rsidRPr="00225A01">
        <w:rPr>
          <w:color w:val="EE0000"/>
          <w:lang w:val="en-001"/>
        </w:rPr>
        <w:t>: ~</w:t>
      </w:r>
      <w:r w:rsidRPr="00225A01">
        <w:rPr>
          <w:b/>
          <w:bCs/>
          <w:color w:val="EE0000"/>
          <w:lang w:val="en-001"/>
        </w:rPr>
        <w:t>85%</w:t>
      </w:r>
      <w:r w:rsidRPr="00225A01">
        <w:rPr>
          <w:color w:val="EE0000"/>
          <w:lang w:val="en-001"/>
        </w:rPr>
        <w:t> (structured explanations, bullet points, simplified example).</w:t>
      </w:r>
    </w:p>
    <w:p w14:paraId="30DB3D34" w14:textId="77777777" w:rsidR="00225A01" w:rsidRPr="00225A01" w:rsidRDefault="00225A01" w:rsidP="00910707">
      <w:pPr>
        <w:numPr>
          <w:ilvl w:val="0"/>
          <w:numId w:val="54"/>
        </w:numPr>
        <w:rPr>
          <w:color w:val="EE0000"/>
          <w:lang w:val="en-001"/>
        </w:rPr>
      </w:pPr>
      <w:r w:rsidRPr="00225A01">
        <w:rPr>
          <w:b/>
          <w:bCs/>
          <w:color w:val="EE0000"/>
          <w:lang w:val="en-001"/>
        </w:rPr>
        <w:lastRenderedPageBreak/>
        <w:t>Human Contribution</w:t>
      </w:r>
      <w:r w:rsidRPr="00225A01">
        <w:rPr>
          <w:color w:val="EE0000"/>
          <w:lang w:val="en-001"/>
        </w:rPr>
        <w:t>: ~</w:t>
      </w:r>
      <w:r w:rsidRPr="00225A01">
        <w:rPr>
          <w:b/>
          <w:bCs/>
          <w:color w:val="EE0000"/>
          <w:lang w:val="en-001"/>
        </w:rPr>
        <w:t>15%</w:t>
      </w:r>
      <w:r w:rsidRPr="00225A01">
        <w:rPr>
          <w:color w:val="EE0000"/>
          <w:lang w:val="en-001"/>
        </w:rPr>
        <w:t> (implied audience focus, minor refinements for clarity).</w:t>
      </w:r>
    </w:p>
    <w:p w14:paraId="65C7CAA8" w14:textId="77777777" w:rsidR="00225A01" w:rsidRPr="00225A01" w:rsidRDefault="00225A01" w:rsidP="00910707">
      <w:pPr>
        <w:numPr>
          <w:ilvl w:val="0"/>
          <w:numId w:val="54"/>
        </w:numPr>
        <w:rPr>
          <w:color w:val="EE0000"/>
          <w:lang w:val="en-001"/>
        </w:rPr>
      </w:pPr>
      <w:r w:rsidRPr="00225A01">
        <w:rPr>
          <w:b/>
          <w:bCs/>
          <w:color w:val="EE0000"/>
          <w:lang w:val="en-001"/>
        </w:rPr>
        <w:t>Model</w:t>
      </w:r>
      <w:r w:rsidRPr="00225A01">
        <w:rPr>
          <w:color w:val="EE0000"/>
          <w:lang w:val="en-001"/>
        </w:rPr>
        <w:t>: Likely </w:t>
      </w:r>
      <w:r w:rsidRPr="00225A01">
        <w:rPr>
          <w:b/>
          <w:bCs/>
          <w:color w:val="EE0000"/>
          <w:lang w:val="en-001"/>
        </w:rPr>
        <w:t>GPT-4</w:t>
      </w:r>
      <w:r w:rsidRPr="00225A01">
        <w:rPr>
          <w:color w:val="EE0000"/>
          <w:lang w:val="en-001"/>
        </w:rPr>
        <w:t> due to its ability to balance technical precision with readability.</w:t>
      </w:r>
    </w:p>
    <w:p w14:paraId="3CB675E9" w14:textId="77777777" w:rsidR="00225A01" w:rsidRPr="00225A01" w:rsidRDefault="00225A01" w:rsidP="00225A01">
      <w:pPr>
        <w:rPr>
          <w:color w:val="EE0000"/>
          <w:lang w:val="en-001"/>
        </w:rPr>
      </w:pPr>
      <w:r w:rsidRPr="00225A01">
        <w:rPr>
          <w:color w:val="EE0000"/>
          <w:lang w:val="en-001"/>
        </w:rPr>
        <w:t>This hybrid output is common in AI-assisted technical writing, where models generate the core content, and humans refine it for specificity.</w:t>
      </w:r>
    </w:p>
    <w:p w14:paraId="09798C02" w14:textId="77777777" w:rsidR="00225A01" w:rsidRPr="001043BF" w:rsidRDefault="00225A01" w:rsidP="00AD5357">
      <w:pPr>
        <w:rPr>
          <w:color w:val="EE0000"/>
          <w:lang w:val="en-001"/>
        </w:rPr>
      </w:pPr>
    </w:p>
    <w:p w14:paraId="55DCD5E5" w14:textId="77777777" w:rsidR="00AD5357" w:rsidRDefault="00AD5357" w:rsidP="00AD5357">
      <w:pPr>
        <w:rPr>
          <w:color w:val="4472C4" w:themeColor="accent1"/>
          <w:lang w:val="en-001"/>
        </w:rPr>
      </w:pPr>
      <w:r w:rsidRPr="001043BF">
        <w:rPr>
          <w:color w:val="4472C4" w:themeColor="accent1"/>
          <w:lang w:val="en-001"/>
        </w:rPr>
        <w:t>Falcon-H1-3B-Instruct</w:t>
      </w:r>
    </w:p>
    <w:p w14:paraId="630C9560" w14:textId="77777777" w:rsidR="00910707" w:rsidRPr="00910707" w:rsidRDefault="00910707" w:rsidP="00910707">
      <w:pPr>
        <w:rPr>
          <w:color w:val="4472C4" w:themeColor="accent1"/>
          <w:lang w:val="en-001"/>
        </w:rPr>
      </w:pPr>
      <w:r w:rsidRPr="00910707">
        <w:rPr>
          <w:b/>
          <w:bCs/>
          <w:color w:val="4472C4" w:themeColor="accent1"/>
          <w:lang w:val="en-001"/>
        </w:rPr>
        <w:t>Analysis of the Provided Text:</w:t>
      </w:r>
    </w:p>
    <w:p w14:paraId="74CB7B15" w14:textId="77777777" w:rsidR="00910707" w:rsidRPr="00910707" w:rsidRDefault="00910707" w:rsidP="00910707">
      <w:pPr>
        <w:rPr>
          <w:color w:val="4472C4" w:themeColor="accent1"/>
          <w:lang w:val="en-001"/>
        </w:rPr>
      </w:pPr>
      <w:r w:rsidRPr="00910707">
        <w:rPr>
          <w:b/>
          <w:bCs/>
          <w:color w:val="4472C4" w:themeColor="accent1"/>
          <w:lang w:val="en-001"/>
        </w:rPr>
        <w:t>Human or AI Generated:</w:t>
      </w:r>
      <w:r w:rsidRPr="00910707">
        <w:rPr>
          <w:color w:val="4472C4" w:themeColor="accent1"/>
          <w:lang w:val="en-001"/>
        </w:rPr>
        <w:t xml:space="preserve"> The text appears to be generated by a human. Here's why:</w:t>
      </w:r>
    </w:p>
    <w:p w14:paraId="3D3DD475" w14:textId="77777777" w:rsidR="00910707" w:rsidRPr="00910707" w:rsidRDefault="00910707" w:rsidP="00910707">
      <w:pPr>
        <w:numPr>
          <w:ilvl w:val="0"/>
          <w:numId w:val="55"/>
        </w:numPr>
        <w:rPr>
          <w:color w:val="4472C4" w:themeColor="accent1"/>
          <w:lang w:val="en-001"/>
        </w:rPr>
      </w:pPr>
      <w:r w:rsidRPr="00910707">
        <w:rPr>
          <w:b/>
          <w:bCs/>
          <w:color w:val="4472C4" w:themeColor="accent1"/>
          <w:lang w:val="en-001"/>
        </w:rPr>
        <w:t xml:space="preserve">Clarity and Structure: </w:t>
      </w:r>
      <w:r w:rsidRPr="00910707">
        <w:rPr>
          <w:color w:val="4472C4" w:themeColor="accent1"/>
          <w:lang w:val="en-001"/>
        </w:rPr>
        <w:t>The text is well-structured with clear headings and subheadings, which suggests a human author organizing the content logically.</w:t>
      </w:r>
    </w:p>
    <w:p w14:paraId="080C61DA" w14:textId="77777777" w:rsidR="00910707" w:rsidRPr="00910707" w:rsidRDefault="00910707" w:rsidP="00910707">
      <w:pPr>
        <w:numPr>
          <w:ilvl w:val="0"/>
          <w:numId w:val="55"/>
        </w:numPr>
        <w:rPr>
          <w:color w:val="4472C4" w:themeColor="accent1"/>
          <w:lang w:val="en-001"/>
        </w:rPr>
      </w:pPr>
      <w:r w:rsidRPr="00910707">
        <w:rPr>
          <w:b/>
          <w:bCs/>
          <w:color w:val="4472C4" w:themeColor="accent1"/>
          <w:lang w:val="en-001"/>
        </w:rPr>
        <w:t xml:space="preserve">Language Style: </w:t>
      </w:r>
      <w:r w:rsidRPr="00910707">
        <w:rPr>
          <w:color w:val="4472C4" w:themeColor="accent1"/>
          <w:lang w:val="en-001"/>
        </w:rPr>
        <w:t>The language used is precise and technical, with a conversational tone suitable for educational material. The explanation avoids overly repetitive phrasing and uses varied sentence structures, which are indicative of human writing.</w:t>
      </w:r>
    </w:p>
    <w:p w14:paraId="5E129766" w14:textId="77777777" w:rsidR="00910707" w:rsidRPr="00910707" w:rsidRDefault="00910707" w:rsidP="00910707">
      <w:pPr>
        <w:numPr>
          <w:ilvl w:val="0"/>
          <w:numId w:val="55"/>
        </w:numPr>
        <w:rPr>
          <w:color w:val="4472C4" w:themeColor="accent1"/>
          <w:lang w:val="en-001"/>
        </w:rPr>
      </w:pPr>
      <w:r w:rsidRPr="00910707">
        <w:rPr>
          <w:b/>
          <w:bCs/>
          <w:color w:val="4472C4" w:themeColor="accent1"/>
          <w:lang w:val="en-001"/>
        </w:rPr>
        <w:t xml:space="preserve">Contextual Nuances: </w:t>
      </w:r>
      <w:r w:rsidRPr="00910707">
        <w:rPr>
          <w:color w:val="4472C4" w:themeColor="accent1"/>
          <w:lang w:val="en-001"/>
        </w:rPr>
        <w:t>The text includes contextual explanations (e.g., mentioning "for a Senior Computer Engineering Student") and examples that are tailored to the intended audience, suggesting a human understanding of the reader's needs.</w:t>
      </w:r>
    </w:p>
    <w:p w14:paraId="0A470E88" w14:textId="77777777" w:rsidR="00910707" w:rsidRPr="00910707" w:rsidRDefault="00910707" w:rsidP="00910707">
      <w:pPr>
        <w:rPr>
          <w:color w:val="4472C4" w:themeColor="accent1"/>
          <w:lang w:val="en-001"/>
        </w:rPr>
      </w:pPr>
      <w:r w:rsidRPr="00910707">
        <w:rPr>
          <w:b/>
          <w:bCs/>
          <w:color w:val="4472C4" w:themeColor="accent1"/>
          <w:lang w:val="en-001"/>
        </w:rPr>
        <w:t>Percentage of AI Generation:</w:t>
      </w:r>
      <w:r w:rsidRPr="00910707">
        <w:rPr>
          <w:color w:val="4472C4" w:themeColor="accent1"/>
          <w:lang w:val="en-001"/>
        </w:rPr>
        <w:t xml:space="preserve"> Given the above analysis, I would estimate that this text is </w:t>
      </w:r>
      <w:r w:rsidRPr="00910707">
        <w:rPr>
          <w:b/>
          <w:bCs/>
          <w:color w:val="4472C4" w:themeColor="accent1"/>
          <w:lang w:val="en-001"/>
        </w:rPr>
        <w:t xml:space="preserve">0% AI-generated </w:t>
      </w:r>
      <w:r w:rsidRPr="00910707">
        <w:rPr>
          <w:color w:val="4472C4" w:themeColor="accent1"/>
          <w:lang w:val="en-001"/>
        </w:rPr>
        <w:t>.</w:t>
      </w:r>
    </w:p>
    <w:p w14:paraId="63052F27" w14:textId="77777777" w:rsidR="00910707" w:rsidRPr="00910707" w:rsidRDefault="00910707" w:rsidP="00910707">
      <w:pPr>
        <w:rPr>
          <w:color w:val="4472C4" w:themeColor="accent1"/>
          <w:lang w:val="en-001"/>
        </w:rPr>
      </w:pPr>
      <w:r w:rsidRPr="00910707">
        <w:rPr>
          <w:b/>
          <w:bCs/>
          <w:color w:val="4472C4" w:themeColor="accent1"/>
          <w:lang w:val="en-001"/>
        </w:rPr>
        <w:t>LLM Model:</w:t>
      </w:r>
      <w:r w:rsidRPr="00910707">
        <w:rPr>
          <w:color w:val="4472C4" w:themeColor="accent1"/>
          <w:lang w:val="en-001"/>
        </w:rPr>
        <w:t xml:space="preserve"> Since the text is not generated by AI, there is no relevant LLM model to attribute it to.</w:t>
      </w:r>
    </w:p>
    <w:p w14:paraId="58EECA67" w14:textId="77777777" w:rsidR="00910707" w:rsidRPr="00910707" w:rsidRDefault="003B569F" w:rsidP="00910707">
      <w:pPr>
        <w:rPr>
          <w:color w:val="4472C4" w:themeColor="accent1"/>
          <w:lang w:val="en-001"/>
        </w:rPr>
      </w:pPr>
      <w:r>
        <w:rPr>
          <w:color w:val="4472C4" w:themeColor="accent1"/>
          <w:lang w:val="en-001"/>
        </w:rPr>
        <w:pict w14:anchorId="75CD60EF">
          <v:rect id="_x0000_i1045" style="width:0;height:0" o:hralign="center" o:hrstd="t" o:hrnoshade="t" o:hr="t" fillcolor="#374151" stroked="f"/>
        </w:pict>
      </w:r>
    </w:p>
    <w:p w14:paraId="5BD7A616" w14:textId="77777777" w:rsidR="00910707" w:rsidRPr="00910707" w:rsidRDefault="00910707" w:rsidP="00910707">
      <w:pPr>
        <w:rPr>
          <w:color w:val="4472C4" w:themeColor="accent1"/>
          <w:lang w:val="en-001"/>
        </w:rPr>
      </w:pPr>
      <w:r w:rsidRPr="00910707">
        <w:rPr>
          <w:b/>
          <w:bCs/>
          <w:color w:val="4472C4" w:themeColor="accent1"/>
          <w:lang w:val="en-001"/>
        </w:rPr>
        <w:t>Analysis of the Second Text (Same Approach Applied):</w:t>
      </w:r>
    </w:p>
    <w:p w14:paraId="7B0B7D92" w14:textId="77777777" w:rsidR="00910707" w:rsidRPr="00910707" w:rsidRDefault="00910707" w:rsidP="00910707">
      <w:pPr>
        <w:rPr>
          <w:color w:val="4472C4" w:themeColor="accent1"/>
          <w:lang w:val="en-001"/>
        </w:rPr>
      </w:pPr>
      <w:r w:rsidRPr="00910707">
        <w:rPr>
          <w:color w:val="4472C4" w:themeColor="accent1"/>
          <w:lang w:val="en-001"/>
        </w:rPr>
        <w:t>Given that the second text is identical to the first one provided, the analysis would be the same:</w:t>
      </w:r>
    </w:p>
    <w:p w14:paraId="02DD333E" w14:textId="77777777" w:rsidR="00910707" w:rsidRPr="00910707" w:rsidRDefault="00910707" w:rsidP="00910707">
      <w:pPr>
        <w:rPr>
          <w:color w:val="4472C4" w:themeColor="accent1"/>
          <w:lang w:val="en-001"/>
        </w:rPr>
      </w:pPr>
      <w:r w:rsidRPr="00910707">
        <w:rPr>
          <w:b/>
          <w:bCs/>
          <w:color w:val="4472C4" w:themeColor="accent1"/>
          <w:lang w:val="en-001"/>
        </w:rPr>
        <w:t>Human or AI Generated:</w:t>
      </w:r>
      <w:r w:rsidRPr="00910707">
        <w:rPr>
          <w:color w:val="4472C4" w:themeColor="accent1"/>
          <w:lang w:val="en-001"/>
        </w:rPr>
        <w:t xml:space="preserve"> The text appears to be generated by a human.</w:t>
      </w:r>
    </w:p>
    <w:p w14:paraId="7B0385E5" w14:textId="77777777" w:rsidR="00910707" w:rsidRPr="00910707" w:rsidRDefault="00910707" w:rsidP="00910707">
      <w:pPr>
        <w:rPr>
          <w:color w:val="4472C4" w:themeColor="accent1"/>
          <w:lang w:val="en-001"/>
        </w:rPr>
      </w:pPr>
      <w:r w:rsidRPr="00910707">
        <w:rPr>
          <w:b/>
          <w:bCs/>
          <w:color w:val="4472C4" w:themeColor="accent1"/>
          <w:lang w:val="en-001"/>
        </w:rPr>
        <w:t>Percentage of AI Generation:</w:t>
      </w:r>
      <w:r w:rsidRPr="00910707">
        <w:rPr>
          <w:color w:val="4472C4" w:themeColor="accent1"/>
          <w:lang w:val="en-001"/>
        </w:rPr>
        <w:t xml:space="preserve"> </w:t>
      </w:r>
      <w:r w:rsidRPr="00910707">
        <w:rPr>
          <w:b/>
          <w:bCs/>
          <w:color w:val="4472C4" w:themeColor="accent1"/>
          <w:lang w:val="en-001"/>
        </w:rPr>
        <w:t>0%</w:t>
      </w:r>
    </w:p>
    <w:p w14:paraId="5134A11F" w14:textId="77777777" w:rsidR="00910707" w:rsidRPr="00910707" w:rsidRDefault="00910707" w:rsidP="00910707">
      <w:pPr>
        <w:rPr>
          <w:color w:val="4472C4" w:themeColor="accent1"/>
          <w:lang w:val="en-001"/>
        </w:rPr>
      </w:pPr>
      <w:r w:rsidRPr="00910707">
        <w:rPr>
          <w:b/>
          <w:bCs/>
          <w:color w:val="4472C4" w:themeColor="accent1"/>
          <w:lang w:val="en-001"/>
        </w:rPr>
        <w:t>LLM Model:</w:t>
      </w:r>
      <w:r w:rsidRPr="00910707">
        <w:rPr>
          <w:color w:val="4472C4" w:themeColor="accent1"/>
          <w:lang w:val="en-001"/>
        </w:rPr>
        <w:t xml:space="preserve"> Not applicable, as the text is not generated by AI.</w:t>
      </w:r>
    </w:p>
    <w:p w14:paraId="0127D131" w14:textId="60B08C44" w:rsidR="00AD5357" w:rsidRDefault="00910707" w:rsidP="00910707">
      <w:pPr>
        <w:rPr>
          <w:lang w:val="en-001"/>
        </w:rPr>
      </w:pPr>
      <w:r w:rsidRPr="00910707">
        <w:rPr>
          <w:b/>
          <w:bCs/>
          <w:color w:val="4472C4" w:themeColor="accent1"/>
          <w:lang w:val="en-001"/>
        </w:rPr>
        <w:t>Conclusion:</w:t>
      </w:r>
      <w:r w:rsidRPr="00910707">
        <w:rPr>
          <w:color w:val="4472C4" w:themeColor="accent1"/>
          <w:lang w:val="en-001"/>
        </w:rPr>
        <w:t xml:space="preserve"> Both texts exhibit characteristics of human-written content, including clear structure, varied language style, and contextual relevance. There is no evidence to suggest that these texts were generated by AI models.</w:t>
      </w:r>
      <w:r w:rsidR="00AD5357">
        <w:rPr>
          <w:lang w:val="en-001"/>
        </w:rPr>
        <w:br w:type="page"/>
      </w:r>
    </w:p>
    <w:p w14:paraId="476484A5" w14:textId="77777777" w:rsidR="00AD5357" w:rsidRPr="00B7570D" w:rsidRDefault="00AD5357" w:rsidP="00B7570D">
      <w:pPr>
        <w:rPr>
          <w:lang w:val="en-001"/>
        </w:rPr>
      </w:pPr>
    </w:p>
    <w:p w14:paraId="06B7330D" w14:textId="081D864B" w:rsidR="00CC6F2F" w:rsidRDefault="003B569F" w:rsidP="00910707">
      <w:pPr>
        <w:pStyle w:val="Heading1"/>
        <w:numPr>
          <w:ilvl w:val="0"/>
          <w:numId w:val="1"/>
        </w:numPr>
      </w:pPr>
      <w:r>
        <w:t>Gemini 2.5 Pro</w:t>
      </w:r>
    </w:p>
    <w:p w14:paraId="0B011709" w14:textId="77777777" w:rsidR="0083749B" w:rsidRPr="0083749B" w:rsidRDefault="0083749B" w:rsidP="0083749B">
      <w:pPr>
        <w:rPr>
          <w:lang w:val="en-001"/>
        </w:rPr>
      </w:pPr>
      <w:r w:rsidRPr="0083749B">
        <w:rPr>
          <w:lang w:val="en-001"/>
        </w:rPr>
        <w:t>Rate-Monotonic Scheduling (RMS) is a static-priority, preemptive scheduling algorithm used in real-time operating systems to ensure that periodic tasks meet their deadlines.[</w:t>
      </w:r>
      <w:hyperlink r:id="rId42" w:tgtFrame="_blank" w:history="1">
        <w:r w:rsidRPr="0083749B">
          <w:rPr>
            <w:rStyle w:val="Hyperlink"/>
            <w:lang w:val="en-001"/>
          </w:rPr>
          <w:t>1</w:t>
        </w:r>
      </w:hyperlink>
      <w:r w:rsidRPr="0083749B">
        <w:rPr>
          <w:lang w:val="en-001"/>
        </w:rPr>
        <w:t>][</w:t>
      </w:r>
      <w:hyperlink r:id="rId43" w:tgtFrame="_blank" w:history="1">
        <w:r w:rsidRPr="0083749B">
          <w:rPr>
            <w:rStyle w:val="Hyperlink"/>
            <w:lang w:val="en-001"/>
          </w:rPr>
          <w:t>2</w:t>
        </w:r>
      </w:hyperlink>
      <w:r w:rsidRPr="0083749B">
        <w:rPr>
          <w:lang w:val="en-001"/>
        </w:rPr>
        <w:t>] Its fundamental principle is to assign priorities to tasks based on their rates, where the task with the shortest period receives the highest priority.[</w:t>
      </w:r>
      <w:hyperlink r:id="rId44" w:tgtFrame="_blank" w:history="1">
        <w:r w:rsidRPr="0083749B">
          <w:rPr>
            <w:rStyle w:val="Hyperlink"/>
            <w:lang w:val="en-001"/>
          </w:rPr>
          <w:t>3</w:t>
        </w:r>
      </w:hyperlink>
      <w:r w:rsidRPr="0083749B">
        <w:rPr>
          <w:lang w:val="en-001"/>
        </w:rPr>
        <w:t>][</w:t>
      </w:r>
      <w:hyperlink r:id="rId45" w:tgtFrame="_blank" w:history="1">
        <w:r w:rsidRPr="0083749B">
          <w:rPr>
            <w:rStyle w:val="Hyperlink"/>
            <w:lang w:val="en-001"/>
          </w:rPr>
          <w:t>4</w:t>
        </w:r>
      </w:hyperlink>
      <w:r w:rsidRPr="0083749B">
        <w:rPr>
          <w:lang w:val="en-001"/>
        </w:rPr>
        <w:t>] This inverse relationship between period and priority is the core of the RMS policy.[</w:t>
      </w:r>
      <w:hyperlink r:id="rId46" w:tgtFrame="_blank" w:history="1">
        <w:r w:rsidRPr="0083749B">
          <w:rPr>
            <w:rStyle w:val="Hyperlink"/>
            <w:lang w:val="en-001"/>
          </w:rPr>
          <w:t>4</w:t>
        </w:r>
      </w:hyperlink>
      <w:r w:rsidRPr="0083749B">
        <w:rPr>
          <w:lang w:val="en-001"/>
        </w:rPr>
        <w:t>][</w:t>
      </w:r>
      <w:hyperlink r:id="rId47" w:tgtFrame="_blank" w:history="1">
        <w:r w:rsidRPr="0083749B">
          <w:rPr>
            <w:rStyle w:val="Hyperlink"/>
            <w:lang w:val="en-001"/>
          </w:rPr>
          <w:t>5</w:t>
        </w:r>
      </w:hyperlink>
      <w:r w:rsidRPr="0083749B">
        <w:rPr>
          <w:lang w:val="en-001"/>
        </w:rPr>
        <w:t>]</w:t>
      </w:r>
    </w:p>
    <w:p w14:paraId="43DD7ADA" w14:textId="77777777" w:rsidR="0083749B" w:rsidRPr="0083749B" w:rsidRDefault="0083749B" w:rsidP="0083749B">
      <w:pPr>
        <w:rPr>
          <w:lang w:val="en-001"/>
        </w:rPr>
      </w:pPr>
      <w:r w:rsidRPr="0083749B">
        <w:rPr>
          <w:lang w:val="en-001"/>
        </w:rPr>
        <w:t>For a graduate student, the key aspects of RMS are its optimality and its schedulability analysis. RMS is considered an optimal static-priority algorithm, which means that if a set of tasks can be scheduled by any fixed-priority assignment, it can also be scheduled by RMS.[</w:t>
      </w:r>
      <w:hyperlink r:id="rId48" w:tgtFrame="_blank" w:history="1">
        <w:r w:rsidRPr="0083749B">
          <w:rPr>
            <w:rStyle w:val="Hyperlink"/>
            <w:lang w:val="en-001"/>
          </w:rPr>
          <w:t>6</w:t>
        </w:r>
      </w:hyperlink>
      <w:r w:rsidRPr="0083749B">
        <w:rPr>
          <w:lang w:val="en-001"/>
        </w:rPr>
        <w:t>][</w:t>
      </w:r>
      <w:hyperlink r:id="rId49" w:tgtFrame="_blank" w:history="1">
        <w:r w:rsidRPr="0083749B">
          <w:rPr>
            <w:rStyle w:val="Hyperlink"/>
            <w:lang w:val="en-001"/>
          </w:rPr>
          <w:t>7</w:t>
        </w:r>
      </w:hyperlink>
      <w:r w:rsidRPr="0083749B">
        <w:rPr>
          <w:lang w:val="en-001"/>
        </w:rPr>
        <w:t>] This makes it a foundational benchmark for real-time scheduling.</w:t>
      </w:r>
    </w:p>
    <w:p w14:paraId="22BEDB15" w14:textId="77777777" w:rsidR="0083749B" w:rsidRPr="0083749B" w:rsidRDefault="0083749B" w:rsidP="0083749B">
      <w:pPr>
        <w:rPr>
          <w:lang w:val="en-001"/>
        </w:rPr>
      </w:pPr>
      <w:r w:rsidRPr="0083749B">
        <w:rPr>
          <w:lang w:val="en-001"/>
        </w:rPr>
        <w:t>However, this optimality is contingent on a set of strict assumptions:</w:t>
      </w:r>
    </w:p>
    <w:p w14:paraId="0EE77EF6" w14:textId="77777777" w:rsidR="0083749B" w:rsidRPr="0083749B" w:rsidRDefault="0083749B" w:rsidP="00910707">
      <w:pPr>
        <w:numPr>
          <w:ilvl w:val="0"/>
          <w:numId w:val="6"/>
        </w:numPr>
        <w:rPr>
          <w:lang w:val="en-001"/>
        </w:rPr>
      </w:pPr>
      <w:r w:rsidRPr="0083749B">
        <w:rPr>
          <w:lang w:val="en-001"/>
        </w:rPr>
        <w:t>All tasks are periodic.[</w:t>
      </w:r>
      <w:hyperlink r:id="rId50" w:tgtFrame="_blank" w:history="1">
        <w:r w:rsidRPr="0083749B">
          <w:rPr>
            <w:rStyle w:val="Hyperlink"/>
            <w:lang w:val="en-001"/>
          </w:rPr>
          <w:t>5</w:t>
        </w:r>
      </w:hyperlink>
      <w:r w:rsidRPr="0083749B">
        <w:rPr>
          <w:lang w:val="en-001"/>
        </w:rPr>
        <w:t>]</w:t>
      </w:r>
    </w:p>
    <w:p w14:paraId="61FE5E09" w14:textId="77777777" w:rsidR="0083749B" w:rsidRPr="0083749B" w:rsidRDefault="0083749B" w:rsidP="00910707">
      <w:pPr>
        <w:numPr>
          <w:ilvl w:val="0"/>
          <w:numId w:val="6"/>
        </w:numPr>
        <w:rPr>
          <w:lang w:val="en-001"/>
        </w:rPr>
      </w:pPr>
      <w:r w:rsidRPr="0083749B">
        <w:rPr>
          <w:lang w:val="en-001"/>
        </w:rPr>
        <w:t>Tasks are independent and do not share resources.[</w:t>
      </w:r>
      <w:hyperlink r:id="rId51" w:tgtFrame="_blank" w:history="1">
        <w:r w:rsidRPr="0083749B">
          <w:rPr>
            <w:rStyle w:val="Hyperlink"/>
            <w:lang w:val="en-001"/>
          </w:rPr>
          <w:t>1</w:t>
        </w:r>
      </w:hyperlink>
      <w:r w:rsidRPr="0083749B">
        <w:rPr>
          <w:lang w:val="en-001"/>
        </w:rPr>
        <w:t>][</w:t>
      </w:r>
      <w:hyperlink r:id="rId52" w:tgtFrame="_blank" w:history="1">
        <w:r w:rsidRPr="0083749B">
          <w:rPr>
            <w:rStyle w:val="Hyperlink"/>
            <w:lang w:val="en-001"/>
          </w:rPr>
          <w:t>5</w:t>
        </w:r>
      </w:hyperlink>
      <w:r w:rsidRPr="0083749B">
        <w:rPr>
          <w:lang w:val="en-001"/>
        </w:rPr>
        <w:t>]</w:t>
      </w:r>
    </w:p>
    <w:p w14:paraId="766A61B9" w14:textId="77777777" w:rsidR="0083749B" w:rsidRPr="0083749B" w:rsidRDefault="0083749B" w:rsidP="00910707">
      <w:pPr>
        <w:numPr>
          <w:ilvl w:val="0"/>
          <w:numId w:val="6"/>
        </w:numPr>
        <w:rPr>
          <w:lang w:val="en-001"/>
        </w:rPr>
      </w:pPr>
      <w:r w:rsidRPr="0083749B">
        <w:rPr>
          <w:lang w:val="en-001"/>
        </w:rPr>
        <w:t>The deadline for each task is equal to its period.[</w:t>
      </w:r>
      <w:hyperlink r:id="rId53" w:tgtFrame="_blank" w:history="1">
        <w:r w:rsidRPr="0083749B">
          <w:rPr>
            <w:rStyle w:val="Hyperlink"/>
            <w:lang w:val="en-001"/>
          </w:rPr>
          <w:t>1</w:t>
        </w:r>
      </w:hyperlink>
      <w:r w:rsidRPr="0083749B">
        <w:rPr>
          <w:lang w:val="en-001"/>
        </w:rPr>
        <w:t>][</w:t>
      </w:r>
      <w:hyperlink r:id="rId54" w:tgtFrame="_blank" w:history="1">
        <w:r w:rsidRPr="0083749B">
          <w:rPr>
            <w:rStyle w:val="Hyperlink"/>
            <w:lang w:val="en-001"/>
          </w:rPr>
          <w:t>5</w:t>
        </w:r>
      </w:hyperlink>
      <w:r w:rsidRPr="0083749B">
        <w:rPr>
          <w:lang w:val="en-001"/>
        </w:rPr>
        <w:t>]</w:t>
      </w:r>
    </w:p>
    <w:p w14:paraId="6A33E9F8" w14:textId="77777777" w:rsidR="0083749B" w:rsidRPr="0083749B" w:rsidRDefault="0083749B" w:rsidP="00910707">
      <w:pPr>
        <w:numPr>
          <w:ilvl w:val="0"/>
          <w:numId w:val="6"/>
        </w:numPr>
        <w:rPr>
          <w:lang w:val="en-001"/>
        </w:rPr>
      </w:pPr>
      <w:r w:rsidRPr="0083749B">
        <w:rPr>
          <w:lang w:val="en-001"/>
        </w:rPr>
        <w:t>Context switching times are negligible.[</w:t>
      </w:r>
      <w:hyperlink r:id="rId55" w:tgtFrame="_blank" w:history="1">
        <w:r w:rsidRPr="0083749B">
          <w:rPr>
            <w:rStyle w:val="Hyperlink"/>
            <w:lang w:val="en-001"/>
          </w:rPr>
          <w:t>7</w:t>
        </w:r>
      </w:hyperlink>
      <w:r w:rsidRPr="0083749B">
        <w:rPr>
          <w:lang w:val="en-001"/>
        </w:rPr>
        <w:t>]</w:t>
      </w:r>
    </w:p>
    <w:p w14:paraId="64A3C15C" w14:textId="77777777" w:rsidR="0083749B" w:rsidRPr="0083749B" w:rsidRDefault="0083749B" w:rsidP="0083749B">
      <w:pPr>
        <w:rPr>
          <w:lang w:val="en-001"/>
        </w:rPr>
      </w:pPr>
      <w:r w:rsidRPr="0083749B">
        <w:rPr>
          <w:lang w:val="en-001"/>
        </w:rPr>
        <w:t>The schedulability of a task set under RMS can be determined using a utilization-based test. The total CPU utilization, which is the sum of the execution time divided by the period for each task, must be below a specific bound.[</w:t>
      </w:r>
      <w:hyperlink r:id="rId56" w:tgtFrame="_blank" w:history="1">
        <w:r w:rsidRPr="0083749B">
          <w:rPr>
            <w:rStyle w:val="Hyperlink"/>
            <w:lang w:val="en-001"/>
          </w:rPr>
          <w:t>1</w:t>
        </w:r>
      </w:hyperlink>
      <w:r w:rsidRPr="0083749B">
        <w:rPr>
          <w:lang w:val="en-001"/>
        </w:rPr>
        <w:t>] For a set of </w:t>
      </w:r>
      <w:r w:rsidRPr="0083749B">
        <w:rPr>
          <w:i/>
          <w:iCs/>
          <w:lang w:val="en-001"/>
        </w:rPr>
        <w:t>n</w:t>
      </w:r>
      <w:r w:rsidRPr="0083749B">
        <w:rPr>
          <w:lang w:val="en-001"/>
        </w:rPr>
        <w:t> tasks, the Liu and Layland bound provides a sufficient condition for schedulability:</w:t>
      </w:r>
    </w:p>
    <w:p w14:paraId="793DC055" w14:textId="77777777" w:rsidR="0083749B" w:rsidRPr="0083749B" w:rsidRDefault="0083749B" w:rsidP="0083749B">
      <w:pPr>
        <w:rPr>
          <w:lang w:val="en-001"/>
        </w:rPr>
      </w:pPr>
      <w:r w:rsidRPr="0083749B">
        <w:rPr>
          <w:b/>
          <w:bCs/>
          <w:lang w:val="en-001"/>
        </w:rPr>
        <w:t>Σ (Cᵢ / Tᵢ) ≤ n(2¹/ⁿ - 1)</w:t>
      </w:r>
    </w:p>
    <w:p w14:paraId="51087BE2" w14:textId="77777777" w:rsidR="0083749B" w:rsidRPr="0083749B" w:rsidRDefault="0083749B" w:rsidP="0083749B">
      <w:pPr>
        <w:rPr>
          <w:lang w:val="en-001"/>
        </w:rPr>
      </w:pPr>
      <w:r w:rsidRPr="0083749B">
        <w:rPr>
          <w:lang w:val="en-001"/>
        </w:rPr>
        <w:t>Here, Cᵢ is the execution time and Tᵢ is the period for task </w:t>
      </w:r>
      <w:r w:rsidRPr="0083749B">
        <w:rPr>
          <w:i/>
          <w:iCs/>
          <w:lang w:val="en-001"/>
        </w:rPr>
        <w:t>i</w:t>
      </w:r>
      <w:r w:rsidRPr="0083749B">
        <w:rPr>
          <w:lang w:val="en-001"/>
        </w:rPr>
        <w:t>.[</w:t>
      </w:r>
      <w:hyperlink r:id="rId57" w:tgtFrame="_blank" w:history="1">
        <w:r w:rsidRPr="0083749B">
          <w:rPr>
            <w:rStyle w:val="Hyperlink"/>
            <w:lang w:val="en-001"/>
          </w:rPr>
          <w:t>1</w:t>
        </w:r>
      </w:hyperlink>
      <w:r w:rsidRPr="0083749B">
        <w:rPr>
          <w:lang w:val="en-001"/>
        </w:rPr>
        <w:t>] If the total utilization is below this bound, all tasks are guaranteed to meet their deadlines.[</w:t>
      </w:r>
      <w:hyperlink r:id="rId58" w:tgtFrame="_blank" w:history="1">
        <w:r w:rsidRPr="0083749B">
          <w:rPr>
            <w:rStyle w:val="Hyperlink"/>
            <w:lang w:val="en-001"/>
          </w:rPr>
          <w:t>8</w:t>
        </w:r>
      </w:hyperlink>
      <w:r w:rsidRPr="0083749B">
        <w:rPr>
          <w:lang w:val="en-001"/>
        </w:rPr>
        <w:t>] As the number of tasks increases, this bound converges to ln(2) ≈ 0.693.[</w:t>
      </w:r>
      <w:hyperlink r:id="rId59" w:tgtFrame="_blank" w:history="1">
        <w:r w:rsidRPr="0083749B">
          <w:rPr>
            <w:rStyle w:val="Hyperlink"/>
            <w:lang w:val="en-001"/>
          </w:rPr>
          <w:t>8</w:t>
        </w:r>
      </w:hyperlink>
      <w:r w:rsidRPr="0083749B">
        <w:rPr>
          <w:lang w:val="en-001"/>
        </w:rPr>
        <w:t>][</w:t>
      </w:r>
      <w:hyperlink r:id="rId60" w:tgtFrame="_blank" w:history="1">
        <w:r w:rsidRPr="0083749B">
          <w:rPr>
            <w:rStyle w:val="Hyperlink"/>
            <w:lang w:val="en-001"/>
          </w:rPr>
          <w:t>9</w:t>
        </w:r>
      </w:hyperlink>
      <w:r w:rsidRPr="0083749B">
        <w:rPr>
          <w:lang w:val="en-001"/>
        </w:rPr>
        <w:t>] This means that if CPU utilization is under 69.3%, the system is schedulable, though task sets with higher utilization may still be schedulable.</w:t>
      </w:r>
    </w:p>
    <w:p w14:paraId="4D856272" w14:textId="034DD071" w:rsidR="0083749B" w:rsidRPr="0083749B" w:rsidRDefault="0083749B" w:rsidP="0083749B">
      <w:pPr>
        <w:rPr>
          <w:lang w:val="en-001"/>
        </w:rPr>
      </w:pPr>
      <w:r w:rsidRPr="0083749B">
        <w:rPr>
          <w:lang w:val="en-001"/>
        </w:rPr>
        <w:t>Sources</w:t>
      </w:r>
      <w:r w:rsidR="00DC2B58">
        <w:rPr>
          <w:lang w:val="en-001"/>
        </w:rPr>
        <w:t>:</w:t>
      </w:r>
    </w:p>
    <w:p w14:paraId="111E84FC" w14:textId="77777777" w:rsidR="0083749B" w:rsidRPr="0083749B" w:rsidRDefault="0083749B" w:rsidP="00910707">
      <w:pPr>
        <w:numPr>
          <w:ilvl w:val="0"/>
          <w:numId w:val="7"/>
        </w:numPr>
        <w:rPr>
          <w:lang w:val="en-001"/>
        </w:rPr>
      </w:pPr>
      <w:hyperlink r:id="rId61" w:tgtFrame="_blank" w:history="1">
        <w:r w:rsidRPr="0083749B">
          <w:rPr>
            <w:rStyle w:val="Hyperlink"/>
            <w:lang w:val="en-001"/>
          </w:rPr>
          <w:t>geeksforgeeks.org</w:t>
        </w:r>
      </w:hyperlink>
    </w:p>
    <w:p w14:paraId="5AE07BA8" w14:textId="77777777" w:rsidR="0083749B" w:rsidRPr="0083749B" w:rsidRDefault="0083749B" w:rsidP="00910707">
      <w:pPr>
        <w:numPr>
          <w:ilvl w:val="0"/>
          <w:numId w:val="7"/>
        </w:numPr>
        <w:rPr>
          <w:lang w:val="en-001"/>
        </w:rPr>
      </w:pPr>
      <w:hyperlink r:id="rId62" w:tgtFrame="_blank" w:history="1">
        <w:r w:rsidRPr="0083749B">
          <w:rPr>
            <w:rStyle w:val="Hyperlink"/>
            <w:lang w:val="en-001"/>
          </w:rPr>
          <w:t>nerdyelectronics.com</w:t>
        </w:r>
      </w:hyperlink>
    </w:p>
    <w:p w14:paraId="70F4BA23" w14:textId="77777777" w:rsidR="0083749B" w:rsidRPr="0083749B" w:rsidRDefault="0083749B" w:rsidP="00910707">
      <w:pPr>
        <w:numPr>
          <w:ilvl w:val="0"/>
          <w:numId w:val="7"/>
        </w:numPr>
        <w:rPr>
          <w:lang w:val="en-001"/>
        </w:rPr>
      </w:pPr>
      <w:hyperlink r:id="rId63" w:tgtFrame="_blank" w:history="1">
        <w:r w:rsidRPr="0083749B">
          <w:rPr>
            <w:rStyle w:val="Hyperlink"/>
            <w:lang w:val="en-001"/>
          </w:rPr>
          <w:t>numberanalytics.com</w:t>
        </w:r>
      </w:hyperlink>
    </w:p>
    <w:p w14:paraId="7795D64F" w14:textId="77777777" w:rsidR="0083749B" w:rsidRPr="0083749B" w:rsidRDefault="0083749B" w:rsidP="00910707">
      <w:pPr>
        <w:numPr>
          <w:ilvl w:val="0"/>
          <w:numId w:val="7"/>
        </w:numPr>
        <w:rPr>
          <w:lang w:val="en-001"/>
        </w:rPr>
      </w:pPr>
      <w:hyperlink r:id="rId64" w:tgtFrame="_blank" w:history="1">
        <w:r w:rsidRPr="0083749B">
          <w:rPr>
            <w:rStyle w:val="Hyperlink"/>
            <w:lang w:val="en-001"/>
          </w:rPr>
          <w:t>microcontrollerslab.com</w:t>
        </w:r>
      </w:hyperlink>
    </w:p>
    <w:p w14:paraId="4A4B8FCE" w14:textId="77777777" w:rsidR="0083749B" w:rsidRPr="0083749B" w:rsidRDefault="0083749B" w:rsidP="00910707">
      <w:pPr>
        <w:numPr>
          <w:ilvl w:val="0"/>
          <w:numId w:val="7"/>
        </w:numPr>
        <w:rPr>
          <w:lang w:val="en-001"/>
        </w:rPr>
      </w:pPr>
      <w:hyperlink r:id="rId65" w:tgtFrame="_blank" w:history="1">
        <w:r w:rsidRPr="0083749B">
          <w:rPr>
            <w:rStyle w:val="Hyperlink"/>
            <w:lang w:val="en-001"/>
          </w:rPr>
          <w:t>numberanalytics.com</w:t>
        </w:r>
      </w:hyperlink>
    </w:p>
    <w:p w14:paraId="4FD8BC75" w14:textId="77777777" w:rsidR="0083749B" w:rsidRPr="0083749B" w:rsidRDefault="0083749B" w:rsidP="00910707">
      <w:pPr>
        <w:numPr>
          <w:ilvl w:val="0"/>
          <w:numId w:val="7"/>
        </w:numPr>
        <w:rPr>
          <w:lang w:val="en-001"/>
        </w:rPr>
      </w:pPr>
      <w:hyperlink r:id="rId66" w:tgtFrame="_blank" w:history="1">
        <w:r w:rsidRPr="0083749B">
          <w:rPr>
            <w:rStyle w:val="Hyperlink"/>
            <w:lang w:val="en-001"/>
          </w:rPr>
          <w:t>rtems.org</w:t>
        </w:r>
      </w:hyperlink>
    </w:p>
    <w:p w14:paraId="48C2C08D" w14:textId="77777777" w:rsidR="0083749B" w:rsidRPr="0083749B" w:rsidRDefault="0083749B" w:rsidP="00910707">
      <w:pPr>
        <w:numPr>
          <w:ilvl w:val="0"/>
          <w:numId w:val="7"/>
        </w:numPr>
        <w:rPr>
          <w:lang w:val="en-001"/>
        </w:rPr>
      </w:pPr>
      <w:hyperlink r:id="rId67" w:tgtFrame="_blank" w:history="1">
        <w:r w:rsidRPr="0083749B">
          <w:rPr>
            <w:rStyle w:val="Hyperlink"/>
            <w:lang w:val="en-001"/>
          </w:rPr>
          <w:t>wikipedia.org</w:t>
        </w:r>
      </w:hyperlink>
    </w:p>
    <w:p w14:paraId="7261B836" w14:textId="77777777" w:rsidR="0083749B" w:rsidRPr="0083749B" w:rsidRDefault="0083749B" w:rsidP="00910707">
      <w:pPr>
        <w:numPr>
          <w:ilvl w:val="0"/>
          <w:numId w:val="7"/>
        </w:numPr>
        <w:rPr>
          <w:lang w:val="en-001"/>
        </w:rPr>
      </w:pPr>
      <w:hyperlink r:id="rId68" w:tgtFrame="_blank" w:history="1">
        <w:r w:rsidRPr="0083749B">
          <w:rPr>
            <w:rStyle w:val="Hyperlink"/>
            <w:lang w:val="en-001"/>
          </w:rPr>
          <w:t>ripublication.com</w:t>
        </w:r>
      </w:hyperlink>
    </w:p>
    <w:p w14:paraId="29E4EB67" w14:textId="77777777" w:rsidR="0083749B" w:rsidRPr="0083749B" w:rsidRDefault="0083749B" w:rsidP="00910707">
      <w:pPr>
        <w:numPr>
          <w:ilvl w:val="0"/>
          <w:numId w:val="7"/>
        </w:numPr>
        <w:rPr>
          <w:lang w:val="en-001"/>
        </w:rPr>
      </w:pPr>
      <w:hyperlink r:id="rId69" w:tgtFrame="_blank" w:history="1">
        <w:r w:rsidRPr="0083749B">
          <w:rPr>
            <w:rStyle w:val="Hyperlink"/>
            <w:lang w:val="en-001"/>
          </w:rPr>
          <w:t>youtube.com</w:t>
        </w:r>
      </w:hyperlink>
    </w:p>
    <w:p w14:paraId="0175BA22" w14:textId="77777777" w:rsidR="0083749B" w:rsidRDefault="0083749B" w:rsidP="0083749B"/>
    <w:p w14:paraId="42557751" w14:textId="77777777" w:rsidR="00AD5357" w:rsidRDefault="00AD5357" w:rsidP="00AD5357">
      <w:pPr>
        <w:rPr>
          <w:color w:val="EE0000"/>
          <w:lang w:val="en-001"/>
        </w:rPr>
      </w:pPr>
      <w:r w:rsidRPr="001043BF">
        <w:rPr>
          <w:color w:val="EE0000"/>
          <w:lang w:val="en-001"/>
        </w:rPr>
        <w:t>ChatGPT 4o</w:t>
      </w:r>
    </w:p>
    <w:p w14:paraId="2014A403" w14:textId="77777777" w:rsidR="00826E8E" w:rsidRPr="00826E8E" w:rsidRDefault="00826E8E" w:rsidP="00826E8E">
      <w:pPr>
        <w:rPr>
          <w:color w:val="EE0000"/>
          <w:lang w:val="en-001"/>
        </w:rPr>
      </w:pPr>
      <w:r w:rsidRPr="00826E8E">
        <w:rPr>
          <w:color w:val="EE0000"/>
          <w:lang w:val="en-001"/>
        </w:rPr>
        <w:t xml:space="preserve">Based on comprehensive linguistic, structural, and citation-style analysis, the provided text is </w:t>
      </w:r>
      <w:r w:rsidRPr="00826E8E">
        <w:rPr>
          <w:b/>
          <w:bCs/>
          <w:color w:val="EE0000"/>
          <w:lang w:val="en-001"/>
        </w:rPr>
        <w:t>most likely AI-generated</w:t>
      </w:r>
      <w:r w:rsidRPr="00826E8E">
        <w:rPr>
          <w:color w:val="EE0000"/>
          <w:lang w:val="en-001"/>
        </w:rPr>
        <w:t xml:space="preserve">, with </w:t>
      </w:r>
      <w:r w:rsidRPr="00826E8E">
        <w:rPr>
          <w:b/>
          <w:bCs/>
          <w:color w:val="EE0000"/>
          <w:lang w:val="en-001"/>
        </w:rPr>
        <w:t>an estimated 90–100% AI authorship</w:t>
      </w:r>
      <w:r w:rsidRPr="00826E8E">
        <w:rPr>
          <w:color w:val="EE0000"/>
          <w:lang w:val="en-001"/>
        </w:rPr>
        <w:t>.</w:t>
      </w:r>
    </w:p>
    <w:p w14:paraId="52E4C38E" w14:textId="77777777" w:rsidR="00826E8E" w:rsidRPr="00826E8E" w:rsidRDefault="003B569F" w:rsidP="00826E8E">
      <w:pPr>
        <w:rPr>
          <w:color w:val="EE0000"/>
          <w:lang w:val="en-001"/>
        </w:rPr>
      </w:pPr>
      <w:r>
        <w:rPr>
          <w:color w:val="EE0000"/>
          <w:lang w:val="en-001"/>
        </w:rPr>
        <w:pict w14:anchorId="62D5CCFC">
          <v:rect id="_x0000_i1046" style="width:0;height:1.5pt" o:hralign="center" o:hrstd="t" o:hr="t" fillcolor="#a0a0a0" stroked="f"/>
        </w:pict>
      </w:r>
    </w:p>
    <w:p w14:paraId="2D2F0ED4" w14:textId="77777777" w:rsidR="00826E8E" w:rsidRPr="00826E8E" w:rsidRDefault="00826E8E" w:rsidP="00826E8E">
      <w:pPr>
        <w:rPr>
          <w:b/>
          <w:bCs/>
          <w:color w:val="EE0000"/>
          <w:lang w:val="en-001"/>
        </w:rPr>
      </w:pPr>
      <w:r w:rsidRPr="00826E8E">
        <w:rPr>
          <w:rFonts w:ascii="Segoe UI Emoji" w:hAnsi="Segoe UI Emoji" w:cs="Segoe UI Emoji"/>
          <w:b/>
          <w:bCs/>
          <w:color w:val="EE0000"/>
          <w:lang w:val="en-001"/>
        </w:rPr>
        <w:t>🧠</w:t>
      </w:r>
      <w:r w:rsidRPr="00826E8E">
        <w:rPr>
          <w:b/>
          <w:bCs/>
          <w:color w:val="EE0000"/>
          <w:lang w:val="en-001"/>
        </w:rPr>
        <w:t xml:space="preserve"> AI Authorship Likelihood:</w:t>
      </w:r>
    </w:p>
    <w:p w14:paraId="0158B89B" w14:textId="77777777" w:rsidR="00826E8E" w:rsidRPr="00826E8E" w:rsidRDefault="00826E8E" w:rsidP="00826E8E">
      <w:pPr>
        <w:rPr>
          <w:color w:val="EE0000"/>
          <w:lang w:val="en-001"/>
        </w:rPr>
      </w:pPr>
      <w:r w:rsidRPr="00826E8E">
        <w:rPr>
          <w:b/>
          <w:bCs/>
          <w:color w:val="EE0000"/>
          <w:lang w:val="en-001"/>
        </w:rPr>
        <w:t>Estimated AI-generated content: ~90–100%</w:t>
      </w:r>
      <w:r w:rsidRPr="00826E8E">
        <w:rPr>
          <w:color w:val="EE0000"/>
          <w:lang w:val="en-001"/>
        </w:rPr>
        <w:br/>
        <w:t>(There are no strong signs of human creativity, personalized narrative, or original interpretation.)</w:t>
      </w:r>
    </w:p>
    <w:p w14:paraId="43AEC0C4" w14:textId="77777777" w:rsidR="00826E8E" w:rsidRPr="00826E8E" w:rsidRDefault="003B569F" w:rsidP="00826E8E">
      <w:pPr>
        <w:rPr>
          <w:color w:val="EE0000"/>
          <w:lang w:val="en-001"/>
        </w:rPr>
      </w:pPr>
      <w:r>
        <w:rPr>
          <w:color w:val="EE0000"/>
          <w:lang w:val="en-001"/>
        </w:rPr>
        <w:pict w14:anchorId="3F25CBAB">
          <v:rect id="_x0000_i1047" style="width:0;height:1.5pt" o:hralign="center" o:hrstd="t" o:hr="t" fillcolor="#a0a0a0" stroked="f"/>
        </w:pict>
      </w:r>
    </w:p>
    <w:p w14:paraId="2225EA5C" w14:textId="77777777" w:rsidR="00826E8E" w:rsidRPr="00826E8E" w:rsidRDefault="00826E8E" w:rsidP="00826E8E">
      <w:pPr>
        <w:rPr>
          <w:b/>
          <w:bCs/>
          <w:color w:val="EE0000"/>
          <w:lang w:val="en-001"/>
        </w:rPr>
      </w:pPr>
      <w:r w:rsidRPr="00826E8E">
        <w:rPr>
          <w:rFonts w:ascii="Segoe UI Emoji" w:hAnsi="Segoe UI Emoji" w:cs="Segoe UI Emoji"/>
          <w:b/>
          <w:bCs/>
          <w:color w:val="EE0000"/>
          <w:lang w:val="en-001"/>
        </w:rPr>
        <w:t>✅</w:t>
      </w:r>
      <w:r w:rsidRPr="00826E8E">
        <w:rPr>
          <w:b/>
          <w:bCs/>
          <w:color w:val="EE0000"/>
          <w:lang w:val="en-001"/>
        </w:rPr>
        <w:t xml:space="preserve"> Why It's Likely AI-Generated</w:t>
      </w:r>
    </w:p>
    <w:p w14:paraId="239C917B" w14:textId="77777777" w:rsidR="00826E8E" w:rsidRPr="00826E8E" w:rsidRDefault="00826E8E" w:rsidP="00826E8E">
      <w:pPr>
        <w:rPr>
          <w:b/>
          <w:bCs/>
          <w:color w:val="EE0000"/>
          <w:lang w:val="en-001"/>
        </w:rPr>
      </w:pPr>
      <w:r w:rsidRPr="00826E8E">
        <w:rPr>
          <w:b/>
          <w:bCs/>
          <w:color w:val="EE0000"/>
          <w:lang w:val="en-001"/>
        </w:rPr>
        <w:t>1. Style and Structure</w:t>
      </w:r>
    </w:p>
    <w:p w14:paraId="4885EF27" w14:textId="77777777" w:rsidR="00826E8E" w:rsidRPr="00826E8E" w:rsidRDefault="00826E8E" w:rsidP="00826E8E">
      <w:pPr>
        <w:numPr>
          <w:ilvl w:val="0"/>
          <w:numId w:val="56"/>
        </w:numPr>
        <w:rPr>
          <w:color w:val="EE0000"/>
          <w:lang w:val="en-001"/>
        </w:rPr>
      </w:pPr>
      <w:r w:rsidRPr="00826E8E">
        <w:rPr>
          <w:color w:val="EE0000"/>
          <w:lang w:val="en-001"/>
        </w:rPr>
        <w:t xml:space="preserve">The paragraph is highly organized, </w:t>
      </w:r>
      <w:r w:rsidRPr="00826E8E">
        <w:rPr>
          <w:b/>
          <w:bCs/>
          <w:color w:val="EE0000"/>
          <w:lang w:val="en-001"/>
        </w:rPr>
        <w:t>tutorial-like</w:t>
      </w:r>
      <w:r w:rsidRPr="00826E8E">
        <w:rPr>
          <w:color w:val="EE0000"/>
          <w:lang w:val="en-001"/>
        </w:rPr>
        <w:t xml:space="preserve">, and </w:t>
      </w:r>
      <w:r w:rsidRPr="00826E8E">
        <w:rPr>
          <w:b/>
          <w:bCs/>
          <w:color w:val="EE0000"/>
          <w:lang w:val="en-001"/>
        </w:rPr>
        <w:t>fact-oriented</w:t>
      </w:r>
      <w:r w:rsidRPr="00826E8E">
        <w:rPr>
          <w:color w:val="EE0000"/>
          <w:lang w:val="en-001"/>
        </w:rPr>
        <w:t>, closely mimicking the output format of GPT-4 or similar models when prompted with:</w:t>
      </w:r>
      <w:r w:rsidRPr="00826E8E">
        <w:rPr>
          <w:color w:val="EE0000"/>
          <w:lang w:val="en-001"/>
        </w:rPr>
        <w:br/>
      </w:r>
      <w:r w:rsidRPr="00826E8E">
        <w:rPr>
          <w:i/>
          <w:iCs/>
          <w:color w:val="EE0000"/>
          <w:lang w:val="en-001"/>
        </w:rPr>
        <w:t>"Explain RMS to a graduate student using clear definitions, equations, and sources."</w:t>
      </w:r>
    </w:p>
    <w:p w14:paraId="55349258" w14:textId="77777777" w:rsidR="00826E8E" w:rsidRPr="00826E8E" w:rsidRDefault="00826E8E" w:rsidP="00826E8E">
      <w:pPr>
        <w:numPr>
          <w:ilvl w:val="0"/>
          <w:numId w:val="56"/>
        </w:numPr>
        <w:rPr>
          <w:color w:val="EE0000"/>
          <w:lang w:val="en-001"/>
        </w:rPr>
      </w:pPr>
      <w:r w:rsidRPr="00826E8E">
        <w:rPr>
          <w:color w:val="EE0000"/>
          <w:lang w:val="en-001"/>
        </w:rPr>
        <w:t>The bullet-point assumptions, step-by-step logic, and textbook-like formatting are trademarks of LLM-generated content.</w:t>
      </w:r>
    </w:p>
    <w:p w14:paraId="5CDF1861" w14:textId="77777777" w:rsidR="00826E8E" w:rsidRPr="00826E8E" w:rsidRDefault="00826E8E" w:rsidP="00826E8E">
      <w:pPr>
        <w:numPr>
          <w:ilvl w:val="0"/>
          <w:numId w:val="56"/>
        </w:numPr>
        <w:rPr>
          <w:color w:val="EE0000"/>
          <w:lang w:val="en-001"/>
        </w:rPr>
      </w:pPr>
      <w:r w:rsidRPr="00826E8E">
        <w:rPr>
          <w:color w:val="EE0000"/>
          <w:lang w:val="en-001"/>
        </w:rPr>
        <w:t xml:space="preserve">There is </w:t>
      </w:r>
      <w:r w:rsidRPr="00826E8E">
        <w:rPr>
          <w:b/>
          <w:bCs/>
          <w:color w:val="EE0000"/>
          <w:lang w:val="en-001"/>
        </w:rPr>
        <w:t>no personal insight</w:t>
      </w:r>
      <w:r w:rsidRPr="00826E8E">
        <w:rPr>
          <w:color w:val="EE0000"/>
          <w:lang w:val="en-001"/>
        </w:rPr>
        <w:t xml:space="preserve">, </w:t>
      </w:r>
      <w:r w:rsidRPr="00826E8E">
        <w:rPr>
          <w:b/>
          <w:bCs/>
          <w:color w:val="EE0000"/>
          <w:lang w:val="en-001"/>
        </w:rPr>
        <w:t>example scenarios</w:t>
      </w:r>
      <w:r w:rsidRPr="00826E8E">
        <w:rPr>
          <w:color w:val="EE0000"/>
          <w:lang w:val="en-001"/>
        </w:rPr>
        <w:t xml:space="preserve">, or </w:t>
      </w:r>
      <w:r w:rsidRPr="00826E8E">
        <w:rPr>
          <w:b/>
          <w:bCs/>
          <w:color w:val="EE0000"/>
          <w:lang w:val="en-001"/>
        </w:rPr>
        <w:t>academic nuance</w:t>
      </w:r>
      <w:r w:rsidRPr="00826E8E">
        <w:rPr>
          <w:color w:val="EE0000"/>
          <w:lang w:val="en-001"/>
        </w:rPr>
        <w:t xml:space="preserve"> that typically appears in human-written graduate-level content.</w:t>
      </w:r>
    </w:p>
    <w:p w14:paraId="75B715FB" w14:textId="77777777" w:rsidR="00826E8E" w:rsidRPr="00826E8E" w:rsidRDefault="00826E8E" w:rsidP="00826E8E">
      <w:pPr>
        <w:rPr>
          <w:b/>
          <w:bCs/>
          <w:color w:val="EE0000"/>
          <w:lang w:val="en-001"/>
        </w:rPr>
      </w:pPr>
      <w:r w:rsidRPr="00826E8E">
        <w:rPr>
          <w:b/>
          <w:bCs/>
          <w:color w:val="EE0000"/>
          <w:lang w:val="en-001"/>
        </w:rPr>
        <w:t>2. Source Citations – Unusual and Suspect</w:t>
      </w:r>
    </w:p>
    <w:p w14:paraId="0BD328BC" w14:textId="77777777" w:rsidR="00826E8E" w:rsidRPr="00826E8E" w:rsidRDefault="00826E8E" w:rsidP="00826E8E">
      <w:pPr>
        <w:numPr>
          <w:ilvl w:val="0"/>
          <w:numId w:val="57"/>
        </w:numPr>
        <w:rPr>
          <w:color w:val="EE0000"/>
          <w:lang w:val="en-001"/>
        </w:rPr>
      </w:pPr>
      <w:r w:rsidRPr="00826E8E">
        <w:rPr>
          <w:color w:val="EE0000"/>
          <w:lang w:val="en-001"/>
        </w:rPr>
        <w:t xml:space="preserve">AI models like GPT-4 can </w:t>
      </w:r>
      <w:r w:rsidRPr="00826E8E">
        <w:rPr>
          <w:b/>
          <w:bCs/>
          <w:color w:val="EE0000"/>
          <w:lang w:val="en-001"/>
        </w:rPr>
        <w:t>hallucinate references</w:t>
      </w:r>
      <w:r w:rsidRPr="00826E8E">
        <w:rPr>
          <w:color w:val="EE0000"/>
          <w:lang w:val="en-001"/>
        </w:rPr>
        <w:t xml:space="preserve"> that appear plausible. Many of the cited sources here (e.g., numberanalytics.com, youtube.com, microcontrollerslab.com) are:</w:t>
      </w:r>
    </w:p>
    <w:p w14:paraId="3ECE732A" w14:textId="77777777" w:rsidR="00826E8E" w:rsidRPr="00826E8E" w:rsidRDefault="00826E8E" w:rsidP="00826E8E">
      <w:pPr>
        <w:numPr>
          <w:ilvl w:val="1"/>
          <w:numId w:val="57"/>
        </w:numPr>
        <w:rPr>
          <w:color w:val="EE0000"/>
          <w:lang w:val="en-001"/>
        </w:rPr>
      </w:pPr>
      <w:r w:rsidRPr="00826E8E">
        <w:rPr>
          <w:b/>
          <w:bCs/>
          <w:color w:val="EE0000"/>
          <w:lang w:val="en-001"/>
        </w:rPr>
        <w:lastRenderedPageBreak/>
        <w:t>Not academically standard</w:t>
      </w:r>
    </w:p>
    <w:p w14:paraId="1124D4F2" w14:textId="77777777" w:rsidR="00826E8E" w:rsidRPr="00826E8E" w:rsidRDefault="00826E8E" w:rsidP="00826E8E">
      <w:pPr>
        <w:numPr>
          <w:ilvl w:val="1"/>
          <w:numId w:val="57"/>
        </w:numPr>
        <w:rPr>
          <w:color w:val="EE0000"/>
          <w:lang w:val="en-001"/>
        </w:rPr>
      </w:pPr>
      <w:r w:rsidRPr="00826E8E">
        <w:rPr>
          <w:b/>
          <w:bCs/>
          <w:color w:val="EE0000"/>
          <w:lang w:val="en-001"/>
        </w:rPr>
        <w:t>Not typically cited in formal graduate-level explanations</w:t>
      </w:r>
    </w:p>
    <w:p w14:paraId="4D0A14B7" w14:textId="77777777" w:rsidR="00826E8E" w:rsidRPr="00826E8E" w:rsidRDefault="00826E8E" w:rsidP="00826E8E">
      <w:pPr>
        <w:numPr>
          <w:ilvl w:val="1"/>
          <w:numId w:val="57"/>
        </w:numPr>
        <w:rPr>
          <w:color w:val="EE0000"/>
          <w:lang w:val="en-001"/>
        </w:rPr>
      </w:pPr>
      <w:r w:rsidRPr="00826E8E">
        <w:rPr>
          <w:color w:val="EE0000"/>
          <w:lang w:val="en-001"/>
        </w:rPr>
        <w:t>Likely added to mimic a scholarly tone without reflecting real citation integrity</w:t>
      </w:r>
    </w:p>
    <w:p w14:paraId="16C9914A" w14:textId="77777777" w:rsidR="00826E8E" w:rsidRPr="00826E8E" w:rsidRDefault="00826E8E" w:rsidP="00826E8E">
      <w:pPr>
        <w:numPr>
          <w:ilvl w:val="0"/>
          <w:numId w:val="57"/>
        </w:numPr>
        <w:rPr>
          <w:color w:val="EE0000"/>
          <w:lang w:val="en-001"/>
        </w:rPr>
      </w:pPr>
      <w:r w:rsidRPr="00826E8E">
        <w:rPr>
          <w:color w:val="EE0000"/>
          <w:lang w:val="en-001"/>
        </w:rPr>
        <w:t>Human authors referencing technical material would normally cite peer-reviewed publications, official standards, or well-established textbooks.</w:t>
      </w:r>
    </w:p>
    <w:p w14:paraId="4DD7916F" w14:textId="77777777" w:rsidR="00826E8E" w:rsidRPr="00826E8E" w:rsidRDefault="00826E8E" w:rsidP="00826E8E">
      <w:pPr>
        <w:rPr>
          <w:b/>
          <w:bCs/>
          <w:color w:val="EE0000"/>
          <w:lang w:val="en-001"/>
        </w:rPr>
      </w:pPr>
      <w:r w:rsidRPr="00826E8E">
        <w:rPr>
          <w:b/>
          <w:bCs/>
          <w:color w:val="EE0000"/>
          <w:lang w:val="en-001"/>
        </w:rPr>
        <w:t>3. Terminology and Language Use</w:t>
      </w:r>
    </w:p>
    <w:p w14:paraId="61F32916" w14:textId="77777777" w:rsidR="00826E8E" w:rsidRPr="00826E8E" w:rsidRDefault="00826E8E" w:rsidP="00826E8E">
      <w:pPr>
        <w:numPr>
          <w:ilvl w:val="0"/>
          <w:numId w:val="58"/>
        </w:numPr>
        <w:rPr>
          <w:color w:val="EE0000"/>
          <w:lang w:val="en-001"/>
        </w:rPr>
      </w:pPr>
      <w:r w:rsidRPr="00826E8E">
        <w:rPr>
          <w:color w:val="EE0000"/>
          <w:lang w:val="en-001"/>
        </w:rPr>
        <w:t>Phrases like:</w:t>
      </w:r>
    </w:p>
    <w:p w14:paraId="487C220F" w14:textId="77777777" w:rsidR="00826E8E" w:rsidRPr="00826E8E" w:rsidRDefault="00826E8E" w:rsidP="00826E8E">
      <w:pPr>
        <w:numPr>
          <w:ilvl w:val="1"/>
          <w:numId w:val="58"/>
        </w:numPr>
        <w:rPr>
          <w:color w:val="EE0000"/>
          <w:lang w:val="en-001"/>
        </w:rPr>
      </w:pPr>
      <w:r w:rsidRPr="00826E8E">
        <w:rPr>
          <w:i/>
          <w:iCs/>
          <w:color w:val="EE0000"/>
          <w:lang w:val="en-001"/>
        </w:rPr>
        <w:t>"This inverse relationship... is the core of the RMS policy"</w:t>
      </w:r>
    </w:p>
    <w:p w14:paraId="5D3376F5" w14:textId="77777777" w:rsidR="00826E8E" w:rsidRPr="00826E8E" w:rsidRDefault="00826E8E" w:rsidP="00826E8E">
      <w:pPr>
        <w:numPr>
          <w:ilvl w:val="1"/>
          <w:numId w:val="58"/>
        </w:numPr>
        <w:rPr>
          <w:color w:val="EE0000"/>
          <w:lang w:val="en-001"/>
        </w:rPr>
      </w:pPr>
      <w:r w:rsidRPr="00826E8E">
        <w:rPr>
          <w:i/>
          <w:iCs/>
          <w:color w:val="EE0000"/>
          <w:lang w:val="en-001"/>
        </w:rPr>
        <w:t>"This makes it a foundational benchmark for real-time scheduling"</w:t>
      </w:r>
      <w:r w:rsidRPr="00826E8E">
        <w:rPr>
          <w:color w:val="EE0000"/>
          <w:lang w:val="en-001"/>
        </w:rPr>
        <w:br/>
        <w:t>are overly polished and generalized — a common LLM linguistic pattern.</w:t>
      </w:r>
    </w:p>
    <w:p w14:paraId="1A678938" w14:textId="77777777" w:rsidR="00826E8E" w:rsidRPr="00826E8E" w:rsidRDefault="00826E8E" w:rsidP="00826E8E">
      <w:pPr>
        <w:numPr>
          <w:ilvl w:val="0"/>
          <w:numId w:val="58"/>
        </w:numPr>
        <w:rPr>
          <w:color w:val="EE0000"/>
          <w:lang w:val="en-001"/>
        </w:rPr>
      </w:pPr>
      <w:r w:rsidRPr="00826E8E">
        <w:rPr>
          <w:color w:val="EE0000"/>
          <w:lang w:val="en-001"/>
        </w:rPr>
        <w:t xml:space="preserve">The sentence: </w:t>
      </w:r>
      <w:r w:rsidRPr="00826E8E">
        <w:rPr>
          <w:i/>
          <w:iCs/>
          <w:color w:val="EE0000"/>
          <w:lang w:val="en-001"/>
        </w:rPr>
        <w:t>“As the number of tasks increases, this bound converges to ln(2) ≈ 0.693.”</w:t>
      </w:r>
      <w:r w:rsidRPr="00826E8E">
        <w:rPr>
          <w:color w:val="EE0000"/>
          <w:lang w:val="en-001"/>
        </w:rPr>
        <w:t xml:space="preserve"> is accurate and well-stated, but again </w:t>
      </w:r>
      <w:r w:rsidRPr="00826E8E">
        <w:rPr>
          <w:b/>
          <w:bCs/>
          <w:color w:val="EE0000"/>
          <w:lang w:val="en-001"/>
        </w:rPr>
        <w:t>resembles LLM phrasing more than original human expression</w:t>
      </w:r>
      <w:r w:rsidRPr="00826E8E">
        <w:rPr>
          <w:color w:val="EE0000"/>
          <w:lang w:val="en-001"/>
        </w:rPr>
        <w:t>.</w:t>
      </w:r>
    </w:p>
    <w:p w14:paraId="1107F89F" w14:textId="77777777" w:rsidR="00826E8E" w:rsidRPr="00826E8E" w:rsidRDefault="00826E8E" w:rsidP="00826E8E">
      <w:pPr>
        <w:rPr>
          <w:b/>
          <w:bCs/>
          <w:color w:val="EE0000"/>
          <w:lang w:val="en-001"/>
        </w:rPr>
      </w:pPr>
      <w:r w:rsidRPr="00826E8E">
        <w:rPr>
          <w:b/>
          <w:bCs/>
          <w:color w:val="EE0000"/>
          <w:lang w:val="en-001"/>
        </w:rPr>
        <w:t>4. No Errors, Typos, or Digressions</w:t>
      </w:r>
    </w:p>
    <w:p w14:paraId="79D9A5FA" w14:textId="77777777" w:rsidR="00826E8E" w:rsidRPr="00826E8E" w:rsidRDefault="00826E8E" w:rsidP="00826E8E">
      <w:pPr>
        <w:numPr>
          <w:ilvl w:val="0"/>
          <w:numId w:val="59"/>
        </w:numPr>
        <w:rPr>
          <w:color w:val="EE0000"/>
          <w:lang w:val="en-001"/>
        </w:rPr>
      </w:pPr>
      <w:r w:rsidRPr="00826E8E">
        <w:rPr>
          <w:color w:val="EE0000"/>
          <w:lang w:val="en-001"/>
        </w:rPr>
        <w:t>Human-written technical content, especially by students or informal writers, often contains:</w:t>
      </w:r>
    </w:p>
    <w:p w14:paraId="2DC16D32" w14:textId="77777777" w:rsidR="00826E8E" w:rsidRPr="00826E8E" w:rsidRDefault="00826E8E" w:rsidP="00826E8E">
      <w:pPr>
        <w:numPr>
          <w:ilvl w:val="1"/>
          <w:numId w:val="59"/>
        </w:numPr>
        <w:rPr>
          <w:color w:val="EE0000"/>
          <w:lang w:val="en-001"/>
        </w:rPr>
      </w:pPr>
      <w:r w:rsidRPr="00826E8E">
        <w:rPr>
          <w:color w:val="EE0000"/>
          <w:lang w:val="en-001"/>
        </w:rPr>
        <w:t>Slightly messy citations</w:t>
      </w:r>
    </w:p>
    <w:p w14:paraId="7086D6ED" w14:textId="77777777" w:rsidR="00826E8E" w:rsidRPr="00826E8E" w:rsidRDefault="00826E8E" w:rsidP="00826E8E">
      <w:pPr>
        <w:numPr>
          <w:ilvl w:val="1"/>
          <w:numId w:val="59"/>
        </w:numPr>
        <w:rPr>
          <w:color w:val="EE0000"/>
          <w:lang w:val="en-001"/>
        </w:rPr>
      </w:pPr>
      <w:r w:rsidRPr="00826E8E">
        <w:rPr>
          <w:color w:val="EE0000"/>
          <w:lang w:val="en-001"/>
        </w:rPr>
        <w:t>Typos or grammar inconsistencies</w:t>
      </w:r>
    </w:p>
    <w:p w14:paraId="7FF03209" w14:textId="77777777" w:rsidR="00826E8E" w:rsidRPr="00826E8E" w:rsidRDefault="00826E8E" w:rsidP="00826E8E">
      <w:pPr>
        <w:numPr>
          <w:ilvl w:val="1"/>
          <w:numId w:val="59"/>
        </w:numPr>
        <w:rPr>
          <w:color w:val="EE0000"/>
          <w:lang w:val="en-001"/>
        </w:rPr>
      </w:pPr>
      <w:r w:rsidRPr="00826E8E">
        <w:rPr>
          <w:color w:val="EE0000"/>
          <w:lang w:val="en-001"/>
        </w:rPr>
        <w:t>Irregular formatting</w:t>
      </w:r>
    </w:p>
    <w:p w14:paraId="3CBC91DC" w14:textId="77777777" w:rsidR="00826E8E" w:rsidRPr="00826E8E" w:rsidRDefault="00826E8E" w:rsidP="00826E8E">
      <w:pPr>
        <w:numPr>
          <w:ilvl w:val="1"/>
          <w:numId w:val="59"/>
        </w:numPr>
        <w:rPr>
          <w:color w:val="EE0000"/>
          <w:lang w:val="en-001"/>
        </w:rPr>
      </w:pPr>
      <w:r w:rsidRPr="00826E8E">
        <w:rPr>
          <w:color w:val="EE0000"/>
          <w:lang w:val="en-001"/>
        </w:rPr>
        <w:t>Repetitions or digressions</w:t>
      </w:r>
    </w:p>
    <w:p w14:paraId="293471E0" w14:textId="77777777" w:rsidR="00826E8E" w:rsidRPr="00826E8E" w:rsidRDefault="00826E8E" w:rsidP="00826E8E">
      <w:pPr>
        <w:numPr>
          <w:ilvl w:val="0"/>
          <w:numId w:val="59"/>
        </w:numPr>
        <w:rPr>
          <w:color w:val="EE0000"/>
          <w:lang w:val="en-001"/>
        </w:rPr>
      </w:pPr>
      <w:r w:rsidRPr="00826E8E">
        <w:rPr>
          <w:color w:val="EE0000"/>
          <w:lang w:val="en-001"/>
        </w:rPr>
        <w:t xml:space="preserve">This text lacks all of those — it’s </w:t>
      </w:r>
      <w:r w:rsidRPr="00826E8E">
        <w:rPr>
          <w:b/>
          <w:bCs/>
          <w:color w:val="EE0000"/>
          <w:lang w:val="en-001"/>
        </w:rPr>
        <w:t>grammatically perfect</w:t>
      </w:r>
      <w:r w:rsidRPr="00826E8E">
        <w:rPr>
          <w:color w:val="EE0000"/>
          <w:lang w:val="en-001"/>
        </w:rPr>
        <w:t xml:space="preserve">, </w:t>
      </w:r>
      <w:r w:rsidRPr="00826E8E">
        <w:rPr>
          <w:b/>
          <w:bCs/>
          <w:color w:val="EE0000"/>
          <w:lang w:val="en-001"/>
        </w:rPr>
        <w:t>logically ordered</w:t>
      </w:r>
      <w:r w:rsidRPr="00826E8E">
        <w:rPr>
          <w:color w:val="EE0000"/>
          <w:lang w:val="en-001"/>
        </w:rPr>
        <w:t xml:space="preserve">, and </w:t>
      </w:r>
      <w:r w:rsidRPr="00826E8E">
        <w:rPr>
          <w:b/>
          <w:bCs/>
          <w:color w:val="EE0000"/>
          <w:lang w:val="en-001"/>
        </w:rPr>
        <w:t>citation-stuffed</w:t>
      </w:r>
      <w:r w:rsidRPr="00826E8E">
        <w:rPr>
          <w:color w:val="EE0000"/>
          <w:lang w:val="en-001"/>
        </w:rPr>
        <w:t xml:space="preserve"> — </w:t>
      </w:r>
      <w:r w:rsidRPr="00826E8E">
        <w:rPr>
          <w:b/>
          <w:bCs/>
          <w:color w:val="EE0000"/>
          <w:lang w:val="en-001"/>
        </w:rPr>
        <w:t>an AI signature</w:t>
      </w:r>
      <w:r w:rsidRPr="00826E8E">
        <w:rPr>
          <w:color w:val="EE0000"/>
          <w:lang w:val="en-001"/>
        </w:rPr>
        <w:t>.</w:t>
      </w:r>
    </w:p>
    <w:p w14:paraId="5C0166C1" w14:textId="77777777" w:rsidR="00826E8E" w:rsidRPr="00826E8E" w:rsidRDefault="003B569F" w:rsidP="00826E8E">
      <w:pPr>
        <w:rPr>
          <w:color w:val="EE0000"/>
          <w:lang w:val="en-001"/>
        </w:rPr>
      </w:pPr>
      <w:r>
        <w:rPr>
          <w:color w:val="EE0000"/>
          <w:lang w:val="en-001"/>
        </w:rPr>
        <w:pict w14:anchorId="28033D15">
          <v:rect id="_x0000_i1048" style="width:0;height:1.5pt" o:hralign="center" o:hrstd="t" o:hr="t" fillcolor="#a0a0a0" stroked="f"/>
        </w:pict>
      </w:r>
    </w:p>
    <w:p w14:paraId="3CCFE5C9" w14:textId="77777777" w:rsidR="00826E8E" w:rsidRPr="00826E8E" w:rsidRDefault="00826E8E" w:rsidP="00826E8E">
      <w:pPr>
        <w:rPr>
          <w:b/>
          <w:bCs/>
          <w:color w:val="EE0000"/>
          <w:lang w:val="en-001"/>
        </w:rPr>
      </w:pPr>
      <w:r w:rsidRPr="00826E8E">
        <w:rPr>
          <w:rFonts w:ascii="Segoe UI Emoji" w:hAnsi="Segoe UI Emoji" w:cs="Segoe UI Emoji"/>
          <w:b/>
          <w:bCs/>
          <w:color w:val="EE0000"/>
          <w:lang w:val="en-001"/>
        </w:rPr>
        <w:t>🤖</w:t>
      </w:r>
      <w:r w:rsidRPr="00826E8E">
        <w:rPr>
          <w:b/>
          <w:bCs/>
          <w:color w:val="EE0000"/>
          <w:lang w:val="en-001"/>
        </w:rPr>
        <w:t xml:space="preserve"> Likely Model</w:t>
      </w:r>
    </w:p>
    <w:p w14:paraId="0EAF2A89" w14:textId="77777777" w:rsidR="00826E8E" w:rsidRPr="00826E8E" w:rsidRDefault="00826E8E" w:rsidP="00826E8E">
      <w:pPr>
        <w:numPr>
          <w:ilvl w:val="0"/>
          <w:numId w:val="60"/>
        </w:numPr>
        <w:rPr>
          <w:color w:val="EE0000"/>
          <w:lang w:val="en-001"/>
        </w:rPr>
      </w:pPr>
      <w:r w:rsidRPr="00826E8E">
        <w:rPr>
          <w:color w:val="EE0000"/>
          <w:lang w:val="en-001"/>
        </w:rPr>
        <w:t xml:space="preserve">The structure, clarity, formatting, and pseudo-citations </w:t>
      </w:r>
      <w:r w:rsidRPr="00826E8E">
        <w:rPr>
          <w:b/>
          <w:bCs/>
          <w:color w:val="EE0000"/>
          <w:lang w:val="en-001"/>
        </w:rPr>
        <w:t>strongly match the output style of OpenAI’s GPT-4 or GPT-3.5</w:t>
      </w:r>
      <w:r w:rsidRPr="00826E8E">
        <w:rPr>
          <w:color w:val="EE0000"/>
          <w:lang w:val="en-001"/>
        </w:rPr>
        <w:t>. It was likely prompted with something like:</w:t>
      </w:r>
    </w:p>
    <w:p w14:paraId="70FF8D6D" w14:textId="77777777" w:rsidR="00826E8E" w:rsidRPr="00826E8E" w:rsidRDefault="00826E8E" w:rsidP="00826E8E">
      <w:pPr>
        <w:rPr>
          <w:color w:val="EE0000"/>
          <w:lang w:val="en-001"/>
        </w:rPr>
      </w:pPr>
      <w:r w:rsidRPr="00826E8E">
        <w:rPr>
          <w:i/>
          <w:iCs/>
          <w:color w:val="EE0000"/>
          <w:lang w:val="en-001"/>
        </w:rPr>
        <w:t>“Write an academic explanation of Rate-Monotonic Scheduling for graduate students with citations.”</w:t>
      </w:r>
    </w:p>
    <w:p w14:paraId="16E18FA1" w14:textId="77777777" w:rsidR="00826E8E" w:rsidRPr="00826E8E" w:rsidRDefault="003B569F" w:rsidP="00826E8E">
      <w:pPr>
        <w:rPr>
          <w:color w:val="EE0000"/>
          <w:lang w:val="en-001"/>
        </w:rPr>
      </w:pPr>
      <w:r>
        <w:rPr>
          <w:color w:val="EE0000"/>
          <w:lang w:val="en-001"/>
        </w:rPr>
        <w:lastRenderedPageBreak/>
        <w:pict w14:anchorId="1F4B1FEE">
          <v:rect id="_x0000_i1049" style="width:0;height:1.5pt" o:hralign="center" o:hrstd="t" o:hr="t" fillcolor="#a0a0a0" stroked="f"/>
        </w:pict>
      </w:r>
    </w:p>
    <w:p w14:paraId="664FBEDF" w14:textId="77777777" w:rsidR="00826E8E" w:rsidRPr="00826E8E" w:rsidRDefault="00826E8E" w:rsidP="00826E8E">
      <w:pPr>
        <w:rPr>
          <w:b/>
          <w:bCs/>
          <w:color w:val="EE0000"/>
          <w:lang w:val="en-001"/>
        </w:rPr>
      </w:pPr>
      <w:r w:rsidRPr="00826E8E">
        <w:rPr>
          <w:rFonts w:ascii="Segoe UI Emoji" w:hAnsi="Segoe UI Emoji" w:cs="Segoe UI Emoji"/>
          <w:b/>
          <w:bCs/>
          <w:color w:val="EE0000"/>
          <w:lang w:val="en-001"/>
        </w:rPr>
        <w:t>📝</w:t>
      </w:r>
      <w:r w:rsidRPr="00826E8E">
        <w:rPr>
          <w:b/>
          <w:bCs/>
          <w:color w:val="EE0000"/>
          <w:lang w:val="en-001"/>
        </w:rPr>
        <w:t xml:space="preserve"> Final Verdict</w:t>
      </w:r>
    </w:p>
    <w:p w14:paraId="1C5A515F" w14:textId="77777777" w:rsidR="00826E8E" w:rsidRPr="00826E8E" w:rsidRDefault="00826E8E" w:rsidP="00826E8E">
      <w:pPr>
        <w:numPr>
          <w:ilvl w:val="0"/>
          <w:numId w:val="61"/>
        </w:numPr>
        <w:rPr>
          <w:color w:val="EE0000"/>
          <w:lang w:val="en-001"/>
        </w:rPr>
      </w:pPr>
      <w:r w:rsidRPr="00826E8E">
        <w:rPr>
          <w:b/>
          <w:bCs/>
          <w:color w:val="EE0000"/>
          <w:lang w:val="en-001"/>
        </w:rPr>
        <w:t>Authorship</w:t>
      </w:r>
      <w:r w:rsidRPr="00826E8E">
        <w:rPr>
          <w:color w:val="EE0000"/>
          <w:lang w:val="en-001"/>
        </w:rPr>
        <w:t xml:space="preserve">: </w:t>
      </w:r>
      <w:r w:rsidRPr="00826E8E">
        <w:rPr>
          <w:b/>
          <w:bCs/>
          <w:color w:val="EE0000"/>
          <w:lang w:val="en-001"/>
        </w:rPr>
        <w:t>AI-generated</w:t>
      </w:r>
    </w:p>
    <w:p w14:paraId="4FF0739D" w14:textId="77777777" w:rsidR="00826E8E" w:rsidRPr="00826E8E" w:rsidRDefault="00826E8E" w:rsidP="00826E8E">
      <w:pPr>
        <w:numPr>
          <w:ilvl w:val="0"/>
          <w:numId w:val="61"/>
        </w:numPr>
        <w:rPr>
          <w:color w:val="EE0000"/>
          <w:lang w:val="en-001"/>
        </w:rPr>
      </w:pPr>
      <w:r w:rsidRPr="00826E8E">
        <w:rPr>
          <w:b/>
          <w:bCs/>
          <w:color w:val="EE0000"/>
          <w:lang w:val="en-001"/>
        </w:rPr>
        <w:t>Estimated AI Content</w:t>
      </w:r>
      <w:r w:rsidRPr="00826E8E">
        <w:rPr>
          <w:color w:val="EE0000"/>
          <w:lang w:val="en-001"/>
        </w:rPr>
        <w:t xml:space="preserve">: </w:t>
      </w:r>
      <w:r w:rsidRPr="00826E8E">
        <w:rPr>
          <w:b/>
          <w:bCs/>
          <w:color w:val="EE0000"/>
          <w:lang w:val="en-001"/>
        </w:rPr>
        <w:t>90–100%</w:t>
      </w:r>
    </w:p>
    <w:p w14:paraId="56904086" w14:textId="77777777" w:rsidR="00826E8E" w:rsidRPr="00826E8E" w:rsidRDefault="00826E8E" w:rsidP="00826E8E">
      <w:pPr>
        <w:numPr>
          <w:ilvl w:val="0"/>
          <w:numId w:val="61"/>
        </w:numPr>
        <w:rPr>
          <w:color w:val="EE0000"/>
          <w:lang w:val="en-001"/>
        </w:rPr>
      </w:pPr>
      <w:r w:rsidRPr="00826E8E">
        <w:rPr>
          <w:b/>
          <w:bCs/>
          <w:color w:val="EE0000"/>
          <w:lang w:val="en-001"/>
        </w:rPr>
        <w:t>Likely LLM</w:t>
      </w:r>
      <w:r w:rsidRPr="00826E8E">
        <w:rPr>
          <w:color w:val="EE0000"/>
          <w:lang w:val="en-001"/>
        </w:rPr>
        <w:t xml:space="preserve">: </w:t>
      </w:r>
      <w:r w:rsidRPr="00826E8E">
        <w:rPr>
          <w:b/>
          <w:bCs/>
          <w:color w:val="EE0000"/>
          <w:lang w:val="en-001"/>
        </w:rPr>
        <w:t>OpenAI GPT-4 or GPT-3.5</w:t>
      </w:r>
    </w:p>
    <w:p w14:paraId="7708437F" w14:textId="77777777" w:rsidR="00826E8E" w:rsidRPr="00826E8E" w:rsidRDefault="00826E8E" w:rsidP="00826E8E">
      <w:pPr>
        <w:numPr>
          <w:ilvl w:val="0"/>
          <w:numId w:val="61"/>
        </w:numPr>
        <w:rPr>
          <w:color w:val="EE0000"/>
          <w:lang w:val="en-001"/>
        </w:rPr>
      </w:pPr>
      <w:r w:rsidRPr="00826E8E">
        <w:rPr>
          <w:b/>
          <w:bCs/>
          <w:color w:val="EE0000"/>
          <w:lang w:val="en-001"/>
        </w:rPr>
        <w:t>Evidence</w:t>
      </w:r>
      <w:r w:rsidRPr="00826E8E">
        <w:rPr>
          <w:color w:val="EE0000"/>
          <w:lang w:val="en-001"/>
        </w:rPr>
        <w:t>: Clean structuring, synthetic citation style, formal tone, lack of author voice, and textbook-like coverage.</w:t>
      </w:r>
    </w:p>
    <w:p w14:paraId="6ED682B4" w14:textId="77777777" w:rsidR="00826E8E" w:rsidRPr="001043BF" w:rsidRDefault="00826E8E" w:rsidP="00AD5357">
      <w:pPr>
        <w:rPr>
          <w:color w:val="EE0000"/>
          <w:lang w:val="en-001"/>
        </w:rPr>
      </w:pPr>
    </w:p>
    <w:p w14:paraId="63CF45AD" w14:textId="254F141D" w:rsidR="00AD5357" w:rsidRDefault="003B569F" w:rsidP="00AD5357">
      <w:pPr>
        <w:rPr>
          <w:color w:val="4472C4" w:themeColor="accent1"/>
          <w:lang w:val="en-001"/>
        </w:rPr>
      </w:pPr>
      <w:r>
        <w:rPr>
          <w:color w:val="4472C4" w:themeColor="accent1"/>
          <w:lang w:val="en-001"/>
        </w:rPr>
        <w:t>Gemini 2.5 Pro</w:t>
      </w:r>
    </w:p>
    <w:p w14:paraId="68F3EDDD" w14:textId="77777777" w:rsidR="004D3AC5" w:rsidRPr="004D3AC5" w:rsidRDefault="004D3AC5" w:rsidP="004D3AC5">
      <w:pPr>
        <w:rPr>
          <w:color w:val="4472C4" w:themeColor="accent1"/>
          <w:lang w:val="en-001"/>
        </w:rPr>
      </w:pPr>
      <w:r w:rsidRPr="004D3AC5">
        <w:rPr>
          <w:color w:val="4472C4" w:themeColor="accent1"/>
          <w:lang w:val="en-001"/>
        </w:rPr>
        <w:t>Based on an analysis of the provided text, it is </w:t>
      </w:r>
      <w:r w:rsidRPr="004D3AC5">
        <w:rPr>
          <w:b/>
          <w:bCs/>
          <w:color w:val="4472C4" w:themeColor="accent1"/>
          <w:lang w:val="en-001"/>
        </w:rPr>
        <w:t>highly likely to be 100% AI-generated</w:t>
      </w:r>
      <w:r w:rsidRPr="004D3AC5">
        <w:rPr>
          <w:color w:val="4472C4" w:themeColor="accent1"/>
          <w:lang w:val="en-001"/>
        </w:rPr>
        <w:t>.</w:t>
      </w:r>
    </w:p>
    <w:p w14:paraId="70F93563" w14:textId="77777777" w:rsidR="004D3AC5" w:rsidRPr="004D3AC5" w:rsidRDefault="004D3AC5" w:rsidP="004D3AC5">
      <w:pPr>
        <w:rPr>
          <w:color w:val="4472C4" w:themeColor="accent1"/>
          <w:lang w:val="en-001"/>
        </w:rPr>
      </w:pPr>
      <w:r w:rsidRPr="004D3AC5">
        <w:rPr>
          <w:color w:val="4472C4" w:themeColor="accent1"/>
          <w:lang w:val="en-001"/>
        </w:rPr>
        <w:t>Here is a breakdown of the analysis:</w:t>
      </w:r>
    </w:p>
    <w:p w14:paraId="23820BB5" w14:textId="77777777" w:rsidR="004D3AC5" w:rsidRPr="004D3AC5" w:rsidRDefault="004D3AC5" w:rsidP="004D3AC5">
      <w:pPr>
        <w:rPr>
          <w:b/>
          <w:bCs/>
          <w:color w:val="4472C4" w:themeColor="accent1"/>
          <w:lang w:val="en-001"/>
        </w:rPr>
      </w:pPr>
      <w:r w:rsidRPr="004D3AC5">
        <w:rPr>
          <w:b/>
          <w:bCs/>
          <w:color w:val="4472C4" w:themeColor="accent1"/>
          <w:lang w:val="en-001"/>
        </w:rPr>
        <w:t>Is the text generated by a human or AI?</w:t>
      </w:r>
    </w:p>
    <w:p w14:paraId="4F07D23B" w14:textId="77777777" w:rsidR="004D3AC5" w:rsidRPr="004D3AC5" w:rsidRDefault="004D3AC5" w:rsidP="004D3AC5">
      <w:pPr>
        <w:rPr>
          <w:color w:val="4472C4" w:themeColor="accent1"/>
          <w:lang w:val="en-001"/>
        </w:rPr>
      </w:pPr>
      <w:r w:rsidRPr="004D3AC5">
        <w:rPr>
          <w:color w:val="4472C4" w:themeColor="accent1"/>
          <w:lang w:val="en-001"/>
        </w:rPr>
        <w:t>The text strongly exhibits characteristics of AI-generated content, particularly from a model that has been instructed to synthesize information and provide citations.</w:t>
      </w:r>
    </w:p>
    <w:p w14:paraId="7A18F31A" w14:textId="77777777" w:rsidR="004D3AC5" w:rsidRPr="004D3AC5" w:rsidRDefault="004D3AC5" w:rsidP="004D3AC5">
      <w:pPr>
        <w:numPr>
          <w:ilvl w:val="0"/>
          <w:numId w:val="62"/>
        </w:numPr>
        <w:rPr>
          <w:color w:val="4472C4" w:themeColor="accent1"/>
          <w:lang w:val="en-001"/>
        </w:rPr>
      </w:pPr>
      <w:r w:rsidRPr="004D3AC5">
        <w:rPr>
          <w:b/>
          <w:bCs/>
          <w:color w:val="4472C4" w:themeColor="accent1"/>
          <w:lang w:val="en-001"/>
        </w:rPr>
        <w:t>Synthesized Information with Citations:</w:t>
      </w:r>
      <w:r w:rsidRPr="004D3AC5">
        <w:rPr>
          <w:color w:val="4472C4" w:themeColor="accent1"/>
          <w:lang w:val="en-001"/>
        </w:rPr>
        <w:t> The most telling feature is the way citations are peppered throughout the text. This style is very common for advanced AI models when asked to write a summary or explanation based on specific sources or general knowledge, as they are designed to attribute information. A human graduate student would typically integrate citations more narratively and would be less likely to cite multiple sources for a single, foundational concept.</w:t>
      </w:r>
    </w:p>
    <w:p w14:paraId="2A332C33" w14:textId="77777777" w:rsidR="004D3AC5" w:rsidRPr="004D3AC5" w:rsidRDefault="004D3AC5" w:rsidP="004D3AC5">
      <w:pPr>
        <w:numPr>
          <w:ilvl w:val="0"/>
          <w:numId w:val="62"/>
        </w:numPr>
        <w:rPr>
          <w:color w:val="4472C4" w:themeColor="accent1"/>
          <w:lang w:val="en-001"/>
        </w:rPr>
      </w:pPr>
      <w:r w:rsidRPr="004D3AC5">
        <w:rPr>
          <w:b/>
          <w:bCs/>
          <w:color w:val="4472C4" w:themeColor="accent1"/>
          <w:lang w:val="en-001"/>
        </w:rPr>
        <w:t>Structured and Formal Tone:</w:t>
      </w:r>
      <w:r w:rsidRPr="004D3AC5">
        <w:rPr>
          <w:color w:val="4472C4" w:themeColor="accent1"/>
          <w:lang w:val="en-001"/>
        </w:rPr>
        <w:t> The text is highly organized, starting with a definition, moving to key aspects (optimality and schedulability), listing assumptions, and then presenting the utilization-based test with a formula. This logical, encyclopedic structure is a hallmark of AI.</w:t>
      </w:r>
    </w:p>
    <w:p w14:paraId="08336ED5" w14:textId="77777777" w:rsidR="004D3AC5" w:rsidRPr="004D3AC5" w:rsidRDefault="004D3AC5" w:rsidP="004D3AC5">
      <w:pPr>
        <w:numPr>
          <w:ilvl w:val="0"/>
          <w:numId w:val="62"/>
        </w:numPr>
        <w:rPr>
          <w:color w:val="4472C4" w:themeColor="accent1"/>
          <w:lang w:val="en-001"/>
        </w:rPr>
      </w:pPr>
      <w:r w:rsidRPr="004D3AC5">
        <w:rPr>
          <w:b/>
          <w:bCs/>
          <w:color w:val="4472C4" w:themeColor="accent1"/>
          <w:lang w:val="en-001"/>
        </w:rPr>
        <w:t>Generic and Dense Information:</w:t>
      </w:r>
      <w:r w:rsidRPr="004D3AC5">
        <w:rPr>
          <w:color w:val="4472C4" w:themeColor="accent1"/>
          <w:lang w:val="en-001"/>
        </w:rPr>
        <w:t> The explanation is factually correct and concise but lacks a unique academic voice or deeper, critical analysis that might be expected from a graduate student. It reads like a compilation of facts from textbooks and online articles rather than a piece of original writing.</w:t>
      </w:r>
    </w:p>
    <w:p w14:paraId="382F8DBD" w14:textId="77777777" w:rsidR="004D3AC5" w:rsidRPr="004D3AC5" w:rsidRDefault="004D3AC5" w:rsidP="004D3AC5">
      <w:pPr>
        <w:numPr>
          <w:ilvl w:val="0"/>
          <w:numId w:val="62"/>
        </w:numPr>
        <w:rPr>
          <w:color w:val="4472C4" w:themeColor="accent1"/>
          <w:lang w:val="en-001"/>
        </w:rPr>
      </w:pPr>
      <w:r w:rsidRPr="004D3AC5">
        <w:rPr>
          <w:b/>
          <w:bCs/>
          <w:color w:val="4472C4" w:themeColor="accent1"/>
          <w:lang w:val="en-001"/>
        </w:rPr>
        <w:t>Inconsistent and Unconventional Sourcing:</w:t>
      </w:r>
      <w:r w:rsidRPr="004D3AC5">
        <w:rPr>
          <w:color w:val="4472C4" w:themeColor="accent1"/>
          <w:lang w:val="en-001"/>
        </w:rPr>
        <w:t xml:space="preserve"> A human author, especially a graduate student, would typically cite academic papers, journals, or seminal textbooks for a topic like Rate-Monotonic Scheduling. The provided source list (e.g., geeksforgeeks.org, </w:t>
      </w:r>
      <w:r w:rsidRPr="004D3AC5">
        <w:rPr>
          <w:color w:val="4472C4" w:themeColor="accent1"/>
          <w:lang w:val="en-001"/>
        </w:rPr>
        <w:lastRenderedPageBreak/>
        <w:t>youtube.com, microcontrollerslab.com) consists of online tutorials and general knowledge websites, which is more characteristic of how an AI would pull information from a broad range of internet sources.</w:t>
      </w:r>
    </w:p>
    <w:p w14:paraId="135D5385" w14:textId="77777777" w:rsidR="004D3AC5" w:rsidRPr="004D3AC5" w:rsidRDefault="004D3AC5" w:rsidP="004D3AC5">
      <w:pPr>
        <w:numPr>
          <w:ilvl w:val="0"/>
          <w:numId w:val="62"/>
        </w:numPr>
        <w:rPr>
          <w:color w:val="4472C4" w:themeColor="accent1"/>
          <w:lang w:val="en-001"/>
        </w:rPr>
      </w:pPr>
      <w:r w:rsidRPr="004D3AC5">
        <w:rPr>
          <w:b/>
          <w:bCs/>
          <w:color w:val="4472C4" w:themeColor="accent1"/>
          <w:lang w:val="en-001"/>
        </w:rPr>
        <w:t>Flawless Execution:</w:t>
      </w:r>
      <w:r w:rsidRPr="004D3AC5">
        <w:rPr>
          <w:color w:val="4472C4" w:themeColor="accent1"/>
          <w:lang w:val="en-001"/>
        </w:rPr>
        <w:t> The text is free of grammatical errors, typos, and awkward phrasing, presenting the information with a high degree of polish that is often indicative of AI generation.</w:t>
      </w:r>
    </w:p>
    <w:p w14:paraId="7E59D035" w14:textId="77777777" w:rsidR="004D3AC5" w:rsidRPr="004D3AC5" w:rsidRDefault="004D3AC5" w:rsidP="004D3AC5">
      <w:pPr>
        <w:rPr>
          <w:b/>
          <w:bCs/>
          <w:color w:val="4472C4" w:themeColor="accent1"/>
          <w:lang w:val="en-001"/>
        </w:rPr>
      </w:pPr>
      <w:r w:rsidRPr="004D3AC5">
        <w:rPr>
          <w:b/>
          <w:bCs/>
          <w:color w:val="4472C4" w:themeColor="accent1"/>
          <w:lang w:val="en-001"/>
        </w:rPr>
        <w:t>What percentage is AI-generated?</w:t>
      </w:r>
    </w:p>
    <w:p w14:paraId="5695789D" w14:textId="77777777" w:rsidR="004D3AC5" w:rsidRPr="004D3AC5" w:rsidRDefault="004D3AC5" w:rsidP="004D3AC5">
      <w:pPr>
        <w:rPr>
          <w:color w:val="4472C4" w:themeColor="accent1"/>
          <w:lang w:val="en-001"/>
        </w:rPr>
      </w:pPr>
      <w:r w:rsidRPr="004D3AC5">
        <w:rPr>
          <w:color w:val="4472C4" w:themeColor="accent1"/>
          <w:lang w:val="en-001"/>
        </w:rPr>
        <w:t>The text is estimated to be </w:t>
      </w:r>
      <w:r w:rsidRPr="004D3AC5">
        <w:rPr>
          <w:b/>
          <w:bCs/>
          <w:color w:val="4472C4" w:themeColor="accent1"/>
          <w:lang w:val="en-001"/>
        </w:rPr>
        <w:t>100% AI-generated</w:t>
      </w:r>
      <w:r w:rsidRPr="004D3AC5">
        <w:rPr>
          <w:color w:val="4472C4" w:themeColor="accent1"/>
          <w:lang w:val="en-001"/>
        </w:rPr>
        <w:t>. The combination of the writing style, the specific pattern of in-text citations, and the nature of the sources strongly suggests that a human did not write this from scratch.</w:t>
      </w:r>
    </w:p>
    <w:p w14:paraId="3F410683" w14:textId="77777777" w:rsidR="004D3AC5" w:rsidRPr="004D3AC5" w:rsidRDefault="004D3AC5" w:rsidP="004D3AC5">
      <w:pPr>
        <w:rPr>
          <w:b/>
          <w:bCs/>
          <w:color w:val="4472C4" w:themeColor="accent1"/>
          <w:lang w:val="en-001"/>
        </w:rPr>
      </w:pPr>
      <w:r w:rsidRPr="004D3AC5">
        <w:rPr>
          <w:b/>
          <w:bCs/>
          <w:color w:val="4472C4" w:themeColor="accent1"/>
          <w:lang w:val="en-001"/>
        </w:rPr>
        <w:t>Which LLM model might have generated it?</w:t>
      </w:r>
    </w:p>
    <w:p w14:paraId="3CA3A383" w14:textId="77777777" w:rsidR="004D3AC5" w:rsidRPr="004D3AC5" w:rsidRDefault="004D3AC5" w:rsidP="004D3AC5">
      <w:pPr>
        <w:rPr>
          <w:color w:val="4472C4" w:themeColor="accent1"/>
          <w:lang w:val="en-001"/>
        </w:rPr>
      </w:pPr>
      <w:r w:rsidRPr="004D3AC5">
        <w:rPr>
          <w:color w:val="4472C4" w:themeColor="accent1"/>
          <w:lang w:val="en-001"/>
        </w:rPr>
        <w:t>Identifying the exact model is difficult, but the text's structure and citation style are characteristic of a recent, sophisticated Large Language Model like </w:t>
      </w:r>
      <w:r w:rsidRPr="004D3AC5">
        <w:rPr>
          <w:b/>
          <w:bCs/>
          <w:color w:val="4472C4" w:themeColor="accent1"/>
          <w:lang w:val="en-001"/>
        </w:rPr>
        <w:t>Google's Gemini</w:t>
      </w:r>
      <w:r w:rsidRPr="004D3AC5">
        <w:rPr>
          <w:color w:val="4472C4" w:themeColor="accent1"/>
          <w:lang w:val="en-001"/>
        </w:rPr>
        <w:t> or </w:t>
      </w:r>
      <w:r w:rsidRPr="004D3AC5">
        <w:rPr>
          <w:b/>
          <w:bCs/>
          <w:color w:val="4472C4" w:themeColor="accent1"/>
          <w:lang w:val="en-001"/>
        </w:rPr>
        <w:t>OpenAI's GPT-4</w:t>
      </w:r>
      <w:r w:rsidRPr="004D3AC5">
        <w:rPr>
          <w:color w:val="4472C4" w:themeColor="accent1"/>
          <w:lang w:val="en-001"/>
        </w:rPr>
        <w:t>. It might also have been generated by a specialized AI writing tool that incorporates search and citation features.</w:t>
      </w:r>
    </w:p>
    <w:p w14:paraId="6CC49CD9" w14:textId="77777777" w:rsidR="004D3AC5" w:rsidRPr="004D3AC5" w:rsidRDefault="004D3AC5" w:rsidP="004D3AC5">
      <w:pPr>
        <w:rPr>
          <w:color w:val="4472C4" w:themeColor="accent1"/>
          <w:lang w:val="en-001"/>
        </w:rPr>
      </w:pPr>
      <w:r w:rsidRPr="004D3AC5">
        <w:rPr>
          <w:b/>
          <w:bCs/>
          <w:color w:val="4472C4" w:themeColor="accent1"/>
          <w:lang w:val="en-001"/>
        </w:rPr>
        <w:t>Reasoning for the likely model:</w:t>
      </w:r>
    </w:p>
    <w:p w14:paraId="4DC21CE1" w14:textId="77777777" w:rsidR="004D3AC5" w:rsidRPr="004D3AC5" w:rsidRDefault="004D3AC5" w:rsidP="004D3AC5">
      <w:pPr>
        <w:numPr>
          <w:ilvl w:val="0"/>
          <w:numId w:val="63"/>
        </w:numPr>
        <w:rPr>
          <w:color w:val="4472C4" w:themeColor="accent1"/>
          <w:lang w:val="en-001"/>
        </w:rPr>
      </w:pPr>
      <w:r w:rsidRPr="004D3AC5">
        <w:rPr>
          <w:b/>
          <w:bCs/>
          <w:color w:val="4472C4" w:themeColor="accent1"/>
          <w:lang w:val="en-001"/>
        </w:rPr>
        <w:t>Web Search and Synthesis:</w:t>
      </w:r>
      <w:r w:rsidRPr="004D3AC5">
        <w:rPr>
          <w:color w:val="4472C4" w:themeColor="accent1"/>
          <w:lang w:val="en-001"/>
        </w:rPr>
        <w:t> The model that generated this text clearly has the ability to browse the web (or was provided with specific sources) and synthesize information from multiple outlets into a coherent summary. The inclusion of a "Sources" list points to this capability.</w:t>
      </w:r>
    </w:p>
    <w:p w14:paraId="2ADABAE2" w14:textId="77777777" w:rsidR="004D3AC5" w:rsidRPr="004D3AC5" w:rsidRDefault="004D3AC5" w:rsidP="004D3AC5">
      <w:pPr>
        <w:numPr>
          <w:ilvl w:val="0"/>
          <w:numId w:val="63"/>
        </w:numPr>
        <w:rPr>
          <w:color w:val="4472C4" w:themeColor="accent1"/>
          <w:lang w:val="en-001"/>
        </w:rPr>
      </w:pPr>
      <w:r w:rsidRPr="004D3AC5">
        <w:rPr>
          <w:b/>
          <w:bCs/>
          <w:color w:val="4472C4" w:themeColor="accent1"/>
          <w:lang w:val="en-001"/>
        </w:rPr>
        <w:t>Citation Capability:</w:t>
      </w:r>
      <w:r w:rsidRPr="004D3AC5">
        <w:rPr>
          <w:color w:val="4472C4" w:themeColor="accent1"/>
          <w:lang w:val="en-001"/>
        </w:rPr>
        <w:t> The ability to insert numerical citations [#] linked to a source list is a feature of more advanced models designed for research and academic-style writing.</w:t>
      </w:r>
    </w:p>
    <w:p w14:paraId="24402D18" w14:textId="77777777" w:rsidR="004D3AC5" w:rsidRPr="004D3AC5" w:rsidRDefault="004D3AC5" w:rsidP="004D3AC5">
      <w:pPr>
        <w:numPr>
          <w:ilvl w:val="0"/>
          <w:numId w:val="63"/>
        </w:numPr>
        <w:rPr>
          <w:color w:val="4472C4" w:themeColor="accent1"/>
          <w:lang w:val="en-001"/>
        </w:rPr>
      </w:pPr>
      <w:r w:rsidRPr="004D3AC5">
        <w:rPr>
          <w:b/>
          <w:bCs/>
          <w:color w:val="4472C4" w:themeColor="accent1"/>
          <w:lang w:val="en-001"/>
        </w:rPr>
        <w:t>Mathematical Formula Rendering:</w:t>
      </w:r>
      <w:r w:rsidRPr="004D3AC5">
        <w:rPr>
          <w:color w:val="4472C4" w:themeColor="accent1"/>
          <w:lang w:val="en-001"/>
        </w:rPr>
        <w:t> The correct presentation of the Liu and Layland bound formula is another indicator of a powerful model capable of handling specialized and technical notation.</w:t>
      </w:r>
    </w:p>
    <w:p w14:paraId="4D0EC603" w14:textId="77777777" w:rsidR="004D3AC5" w:rsidRPr="004D3AC5" w:rsidRDefault="004D3AC5" w:rsidP="004D3AC5">
      <w:pPr>
        <w:rPr>
          <w:color w:val="4472C4" w:themeColor="accent1"/>
          <w:lang w:val="en-001"/>
        </w:rPr>
      </w:pPr>
      <w:r w:rsidRPr="004D3AC5">
        <w:rPr>
          <w:color w:val="4472C4" w:themeColor="accent1"/>
          <w:lang w:val="en-001"/>
        </w:rPr>
        <w:t>In summary, the text's synthesized nature, its specific citation style, and the type of sources referenced are all strong indicators of it being produced entirely by a sophisticated AI.</w:t>
      </w:r>
    </w:p>
    <w:p w14:paraId="45B25CDD" w14:textId="77777777" w:rsidR="004D3AC5" w:rsidRPr="001043BF" w:rsidRDefault="004D3AC5" w:rsidP="00AD5357">
      <w:pPr>
        <w:rPr>
          <w:color w:val="4472C4" w:themeColor="accent1"/>
          <w:lang w:val="en-001"/>
        </w:rPr>
      </w:pPr>
    </w:p>
    <w:p w14:paraId="21B0E33A" w14:textId="77777777" w:rsidR="00AD5357" w:rsidRDefault="00AD5357" w:rsidP="00AD5357">
      <w:pPr>
        <w:rPr>
          <w:color w:val="EE0000"/>
          <w:lang w:val="en-001"/>
        </w:rPr>
      </w:pPr>
      <w:r w:rsidRPr="001043BF">
        <w:rPr>
          <w:color w:val="EE0000"/>
          <w:lang w:val="en-001"/>
        </w:rPr>
        <w:t>Claude Sonnet 4</w:t>
      </w:r>
    </w:p>
    <w:p w14:paraId="51586A33" w14:textId="77777777" w:rsidR="00DA06D7" w:rsidRPr="00DA06D7" w:rsidRDefault="00DA06D7" w:rsidP="00DA06D7">
      <w:pPr>
        <w:rPr>
          <w:color w:val="EE0000"/>
          <w:lang w:val="en-001"/>
        </w:rPr>
      </w:pPr>
      <w:r w:rsidRPr="00DA06D7">
        <w:rPr>
          <w:color w:val="EE0000"/>
          <w:lang w:val="en-001"/>
        </w:rPr>
        <w:t xml:space="preserve">After analyzing this text, I believe it is </w:t>
      </w:r>
      <w:r w:rsidRPr="00DA06D7">
        <w:rPr>
          <w:b/>
          <w:bCs/>
          <w:color w:val="EE0000"/>
          <w:lang w:val="en-001"/>
        </w:rPr>
        <w:t>approximately 85-90% AI-generated</w:t>
      </w:r>
      <w:r w:rsidRPr="00DA06D7">
        <w:rPr>
          <w:color w:val="EE0000"/>
          <w:lang w:val="en-001"/>
        </w:rPr>
        <w:t xml:space="preserve">, most likely by </w:t>
      </w:r>
      <w:r w:rsidRPr="00DA06D7">
        <w:rPr>
          <w:b/>
          <w:bCs/>
          <w:color w:val="EE0000"/>
          <w:lang w:val="en-001"/>
        </w:rPr>
        <w:t>ChatGPT</w:t>
      </w:r>
      <w:r w:rsidRPr="00DA06D7">
        <w:rPr>
          <w:color w:val="EE0000"/>
          <w:lang w:val="en-001"/>
        </w:rPr>
        <w:t xml:space="preserve"> (GPT-4 or GPT-3.5).</w:t>
      </w:r>
    </w:p>
    <w:p w14:paraId="47EEF7D3" w14:textId="77777777" w:rsidR="00DA06D7" w:rsidRPr="00DA06D7" w:rsidRDefault="00DA06D7" w:rsidP="00DA06D7">
      <w:pPr>
        <w:rPr>
          <w:color w:val="EE0000"/>
          <w:lang w:val="en-001"/>
        </w:rPr>
      </w:pPr>
      <w:r w:rsidRPr="00DA06D7">
        <w:rPr>
          <w:b/>
          <w:bCs/>
          <w:color w:val="EE0000"/>
          <w:lang w:val="en-001"/>
        </w:rPr>
        <w:lastRenderedPageBreak/>
        <w:t>Evidence supporting AI generation:</w:t>
      </w:r>
    </w:p>
    <w:p w14:paraId="35A63690" w14:textId="77777777" w:rsidR="00DA06D7" w:rsidRPr="00DA06D7" w:rsidRDefault="00DA06D7" w:rsidP="00DA06D7">
      <w:pPr>
        <w:numPr>
          <w:ilvl w:val="0"/>
          <w:numId w:val="64"/>
        </w:numPr>
        <w:rPr>
          <w:color w:val="EE0000"/>
          <w:lang w:val="en-001"/>
        </w:rPr>
      </w:pPr>
      <w:r w:rsidRPr="00DA06D7">
        <w:rPr>
          <w:b/>
          <w:bCs/>
          <w:color w:val="EE0000"/>
          <w:lang w:val="en-001"/>
        </w:rPr>
        <w:t>Academic Writing Structure</w:t>
      </w:r>
      <w:r w:rsidRPr="00DA06D7">
        <w:rPr>
          <w:color w:val="EE0000"/>
          <w:lang w:val="en-001"/>
        </w:rPr>
        <w:t>: The text follows a very systematic, textbook-like progression that's characteristic of AI-generated educational content - introduction, key aspects, assumptions, mathematical formulation, and conclusion.</w:t>
      </w:r>
    </w:p>
    <w:p w14:paraId="44881525" w14:textId="77777777" w:rsidR="00DA06D7" w:rsidRPr="00DA06D7" w:rsidRDefault="00DA06D7" w:rsidP="00DA06D7">
      <w:pPr>
        <w:numPr>
          <w:ilvl w:val="0"/>
          <w:numId w:val="64"/>
        </w:numPr>
        <w:rPr>
          <w:color w:val="EE0000"/>
          <w:lang w:val="en-001"/>
        </w:rPr>
      </w:pPr>
      <w:r w:rsidRPr="00DA06D7">
        <w:rPr>
          <w:b/>
          <w:bCs/>
          <w:color w:val="EE0000"/>
          <w:lang w:val="en-001"/>
        </w:rPr>
        <w:t>Language Patterns</w:t>
      </w:r>
      <w:r w:rsidRPr="00DA06D7">
        <w:rPr>
          <w:color w:val="EE0000"/>
          <w:lang w:val="en-001"/>
        </w:rPr>
        <w:t xml:space="preserve">: </w:t>
      </w:r>
    </w:p>
    <w:p w14:paraId="339FF652" w14:textId="77777777" w:rsidR="00DA06D7" w:rsidRPr="00DA06D7" w:rsidRDefault="00DA06D7" w:rsidP="00DA06D7">
      <w:pPr>
        <w:numPr>
          <w:ilvl w:val="1"/>
          <w:numId w:val="64"/>
        </w:numPr>
        <w:rPr>
          <w:color w:val="EE0000"/>
          <w:lang w:val="en-001"/>
        </w:rPr>
      </w:pPr>
      <w:r w:rsidRPr="00DA06D7">
        <w:rPr>
          <w:color w:val="EE0000"/>
          <w:lang w:val="en-001"/>
        </w:rPr>
        <w:t>Opens with "For a graduate student, the key aspects..." - this direct audience addressing is very typical of AI educational content</w:t>
      </w:r>
    </w:p>
    <w:p w14:paraId="1AB98561" w14:textId="77777777" w:rsidR="00DA06D7" w:rsidRPr="00DA06D7" w:rsidRDefault="00DA06D7" w:rsidP="00DA06D7">
      <w:pPr>
        <w:numPr>
          <w:ilvl w:val="1"/>
          <w:numId w:val="64"/>
        </w:numPr>
        <w:rPr>
          <w:color w:val="EE0000"/>
          <w:lang w:val="en-001"/>
        </w:rPr>
      </w:pPr>
      <w:r w:rsidRPr="00DA06D7">
        <w:rPr>
          <w:color w:val="EE0000"/>
          <w:lang w:val="en-001"/>
        </w:rPr>
        <w:t>Uses formal academic tone throughout with phrases like "contingent on a set of strict assumptions"</w:t>
      </w:r>
    </w:p>
    <w:p w14:paraId="5A3E88B1" w14:textId="77777777" w:rsidR="00DA06D7" w:rsidRPr="00DA06D7" w:rsidRDefault="00DA06D7" w:rsidP="00DA06D7">
      <w:pPr>
        <w:numPr>
          <w:ilvl w:val="1"/>
          <w:numId w:val="64"/>
        </w:numPr>
        <w:rPr>
          <w:color w:val="EE0000"/>
          <w:lang w:val="en-001"/>
        </w:rPr>
      </w:pPr>
      <w:r w:rsidRPr="00DA06D7">
        <w:rPr>
          <w:color w:val="EE0000"/>
          <w:lang w:val="en-001"/>
        </w:rPr>
        <w:t>Mathematical notation is properly formatted (Σ, subscripts, superscripts)</w:t>
      </w:r>
    </w:p>
    <w:p w14:paraId="2C0EDFD2" w14:textId="77777777" w:rsidR="00DA06D7" w:rsidRPr="00DA06D7" w:rsidRDefault="00DA06D7" w:rsidP="00DA06D7">
      <w:pPr>
        <w:numPr>
          <w:ilvl w:val="0"/>
          <w:numId w:val="64"/>
        </w:numPr>
        <w:rPr>
          <w:color w:val="EE0000"/>
          <w:lang w:val="en-001"/>
        </w:rPr>
      </w:pPr>
      <w:r w:rsidRPr="00DA06D7">
        <w:rPr>
          <w:b/>
          <w:bCs/>
          <w:color w:val="EE0000"/>
          <w:lang w:val="en-001"/>
        </w:rPr>
        <w:t>Content Organization</w:t>
      </w:r>
      <w:r w:rsidRPr="00DA06D7">
        <w:rPr>
          <w:color w:val="EE0000"/>
          <w:lang w:val="en-001"/>
        </w:rPr>
        <w:t xml:space="preserve">: </w:t>
      </w:r>
    </w:p>
    <w:p w14:paraId="51AD35E2" w14:textId="77777777" w:rsidR="00DA06D7" w:rsidRPr="00DA06D7" w:rsidRDefault="00DA06D7" w:rsidP="00DA06D7">
      <w:pPr>
        <w:numPr>
          <w:ilvl w:val="1"/>
          <w:numId w:val="64"/>
        </w:numPr>
        <w:rPr>
          <w:color w:val="EE0000"/>
          <w:lang w:val="en-001"/>
        </w:rPr>
      </w:pPr>
      <w:r w:rsidRPr="00DA06D7">
        <w:rPr>
          <w:color w:val="EE0000"/>
          <w:lang w:val="en-001"/>
        </w:rPr>
        <w:t>Perfect bullet point formatting for assumptions</w:t>
      </w:r>
    </w:p>
    <w:p w14:paraId="7CF8FA96" w14:textId="77777777" w:rsidR="00DA06D7" w:rsidRPr="00DA06D7" w:rsidRDefault="00DA06D7" w:rsidP="00DA06D7">
      <w:pPr>
        <w:numPr>
          <w:ilvl w:val="1"/>
          <w:numId w:val="64"/>
        </w:numPr>
        <w:rPr>
          <w:color w:val="EE0000"/>
          <w:lang w:val="en-001"/>
        </w:rPr>
      </w:pPr>
      <w:r w:rsidRPr="00DA06D7">
        <w:rPr>
          <w:color w:val="EE0000"/>
          <w:lang w:val="en-001"/>
        </w:rPr>
        <w:t>Systematic coverage of all major aspects (definition, optimality, assumptions, schedulability test)</w:t>
      </w:r>
    </w:p>
    <w:p w14:paraId="76B24460" w14:textId="77777777" w:rsidR="00DA06D7" w:rsidRPr="00DA06D7" w:rsidRDefault="00DA06D7" w:rsidP="00DA06D7">
      <w:pPr>
        <w:numPr>
          <w:ilvl w:val="1"/>
          <w:numId w:val="64"/>
        </w:numPr>
        <w:rPr>
          <w:color w:val="EE0000"/>
          <w:lang w:val="en-001"/>
        </w:rPr>
      </w:pPr>
      <w:r w:rsidRPr="00DA06D7">
        <w:rPr>
          <w:color w:val="EE0000"/>
          <w:lang w:val="en-001"/>
        </w:rPr>
        <w:t>The mathematical formula is correctly presented with proper explanation</w:t>
      </w:r>
    </w:p>
    <w:p w14:paraId="2FF608B1" w14:textId="77777777" w:rsidR="00DA06D7" w:rsidRPr="00DA06D7" w:rsidRDefault="00DA06D7" w:rsidP="00DA06D7">
      <w:pPr>
        <w:numPr>
          <w:ilvl w:val="0"/>
          <w:numId w:val="64"/>
        </w:numPr>
        <w:rPr>
          <w:color w:val="EE0000"/>
          <w:lang w:val="en-001"/>
        </w:rPr>
      </w:pPr>
      <w:r w:rsidRPr="00DA06D7">
        <w:rPr>
          <w:b/>
          <w:bCs/>
          <w:color w:val="EE0000"/>
          <w:lang w:val="en-001"/>
        </w:rPr>
        <w:t>Suspicious Citations</w:t>
      </w:r>
      <w:r w:rsidRPr="00DA06D7">
        <w:rPr>
          <w:color w:val="EE0000"/>
          <w:lang w:val="en-001"/>
        </w:rPr>
        <w:t xml:space="preserve">: </w:t>
      </w:r>
    </w:p>
    <w:p w14:paraId="0CB844D9" w14:textId="77777777" w:rsidR="00DA06D7" w:rsidRPr="00DA06D7" w:rsidRDefault="00DA06D7" w:rsidP="00DA06D7">
      <w:pPr>
        <w:numPr>
          <w:ilvl w:val="1"/>
          <w:numId w:val="64"/>
        </w:numPr>
        <w:rPr>
          <w:color w:val="EE0000"/>
          <w:lang w:val="en-001"/>
        </w:rPr>
      </w:pPr>
      <w:r w:rsidRPr="00DA06D7">
        <w:rPr>
          <w:color w:val="EE0000"/>
          <w:lang w:val="en-001"/>
        </w:rPr>
        <w:t>The numbered citation format [1][2] etc. is exactly how AI models format references</w:t>
      </w:r>
    </w:p>
    <w:p w14:paraId="1435E471" w14:textId="77777777" w:rsidR="00DA06D7" w:rsidRPr="00DA06D7" w:rsidRDefault="00DA06D7" w:rsidP="00DA06D7">
      <w:pPr>
        <w:numPr>
          <w:ilvl w:val="1"/>
          <w:numId w:val="64"/>
        </w:numPr>
        <w:rPr>
          <w:color w:val="EE0000"/>
          <w:lang w:val="en-001"/>
        </w:rPr>
      </w:pPr>
      <w:r w:rsidRPr="00DA06D7">
        <w:rPr>
          <w:b/>
          <w:bCs/>
          <w:color w:val="EE0000"/>
          <w:lang w:val="en-001"/>
        </w:rPr>
        <w:t>Major red flag</w:t>
      </w:r>
      <w:r w:rsidRPr="00DA06D7">
        <w:rPr>
          <w:color w:val="EE0000"/>
          <w:lang w:val="en-001"/>
        </w:rPr>
        <w:t>: The sources listed are extremely suspicious - GeeksforGeeks, "nerdyelectronics.com," "numberanalytics.com," and even YouTube as academic sources</w:t>
      </w:r>
    </w:p>
    <w:p w14:paraId="728991F3" w14:textId="77777777" w:rsidR="00DA06D7" w:rsidRPr="00DA06D7" w:rsidRDefault="00DA06D7" w:rsidP="00DA06D7">
      <w:pPr>
        <w:numPr>
          <w:ilvl w:val="1"/>
          <w:numId w:val="64"/>
        </w:numPr>
        <w:rPr>
          <w:color w:val="EE0000"/>
          <w:lang w:val="en-001"/>
        </w:rPr>
      </w:pPr>
      <w:r w:rsidRPr="00DA06D7">
        <w:rPr>
          <w:color w:val="EE0000"/>
          <w:lang w:val="en-001"/>
        </w:rPr>
        <w:t xml:space="preserve">These appear to be </w:t>
      </w:r>
      <w:r w:rsidRPr="00DA06D7">
        <w:rPr>
          <w:b/>
          <w:bCs/>
          <w:color w:val="EE0000"/>
          <w:lang w:val="en-001"/>
        </w:rPr>
        <w:t>hallucinated citations</w:t>
      </w:r>
      <w:r w:rsidRPr="00DA06D7">
        <w:rPr>
          <w:color w:val="EE0000"/>
          <w:lang w:val="en-001"/>
        </w:rPr>
        <w:t xml:space="preserve"> - AI models often generate plausible-sounding but fake references</w:t>
      </w:r>
    </w:p>
    <w:p w14:paraId="22B0FB62" w14:textId="77777777" w:rsidR="00DA06D7" w:rsidRPr="00DA06D7" w:rsidRDefault="00DA06D7" w:rsidP="00DA06D7">
      <w:pPr>
        <w:numPr>
          <w:ilvl w:val="1"/>
          <w:numId w:val="64"/>
        </w:numPr>
        <w:rPr>
          <w:color w:val="EE0000"/>
          <w:lang w:val="en-001"/>
        </w:rPr>
      </w:pPr>
      <w:r w:rsidRPr="00DA06D7">
        <w:rPr>
          <w:color w:val="EE0000"/>
          <w:lang w:val="en-001"/>
        </w:rPr>
        <w:t>The mix of legitimate sources (Wikipedia, RTEMS) with questionable ones is typical of AI citation hallucination</w:t>
      </w:r>
    </w:p>
    <w:p w14:paraId="7AA8ABD9" w14:textId="77777777" w:rsidR="00DA06D7" w:rsidRPr="00DA06D7" w:rsidRDefault="00DA06D7" w:rsidP="00DA06D7">
      <w:pPr>
        <w:numPr>
          <w:ilvl w:val="0"/>
          <w:numId w:val="64"/>
        </w:numPr>
        <w:rPr>
          <w:color w:val="EE0000"/>
          <w:lang w:val="en-001"/>
        </w:rPr>
      </w:pPr>
      <w:r w:rsidRPr="00DA06D7">
        <w:rPr>
          <w:b/>
          <w:bCs/>
          <w:color w:val="EE0000"/>
          <w:lang w:val="en-001"/>
        </w:rPr>
        <w:t>Technical Accuracy</w:t>
      </w:r>
      <w:r w:rsidRPr="00DA06D7">
        <w:rPr>
          <w:color w:val="EE0000"/>
          <w:lang w:val="en-001"/>
        </w:rPr>
        <w:t>: The content is technically accurate, which suggests a sophisticated model like GPT-4, but lacks the nuanced insights a human expert would provide.</w:t>
      </w:r>
    </w:p>
    <w:p w14:paraId="33D5AE73" w14:textId="77777777" w:rsidR="00DA06D7" w:rsidRPr="00DA06D7" w:rsidRDefault="00DA06D7" w:rsidP="00DA06D7">
      <w:pPr>
        <w:rPr>
          <w:color w:val="EE0000"/>
          <w:lang w:val="en-001"/>
        </w:rPr>
      </w:pPr>
      <w:r w:rsidRPr="00DA06D7">
        <w:rPr>
          <w:b/>
          <w:bCs/>
          <w:color w:val="EE0000"/>
          <w:lang w:val="en-001"/>
        </w:rPr>
        <w:t>Why 85-90% and not 100%</w:t>
      </w:r>
      <w:r w:rsidRPr="00DA06D7">
        <w:rPr>
          <w:color w:val="EE0000"/>
          <w:lang w:val="en-001"/>
        </w:rPr>
        <w:t>:</w:t>
      </w:r>
    </w:p>
    <w:p w14:paraId="27924D1E" w14:textId="77777777" w:rsidR="00DA06D7" w:rsidRPr="00DA06D7" w:rsidRDefault="00DA06D7" w:rsidP="00DA06D7">
      <w:pPr>
        <w:numPr>
          <w:ilvl w:val="0"/>
          <w:numId w:val="65"/>
        </w:numPr>
        <w:rPr>
          <w:color w:val="EE0000"/>
          <w:lang w:val="en-001"/>
        </w:rPr>
      </w:pPr>
      <w:r w:rsidRPr="00DA06D7">
        <w:rPr>
          <w:color w:val="EE0000"/>
          <w:lang w:val="en-001"/>
        </w:rPr>
        <w:t>The mathematical formula and technical details are correctly presented</w:t>
      </w:r>
    </w:p>
    <w:p w14:paraId="32A53B7C" w14:textId="77777777" w:rsidR="00DA06D7" w:rsidRPr="00DA06D7" w:rsidRDefault="00DA06D7" w:rsidP="00DA06D7">
      <w:pPr>
        <w:numPr>
          <w:ilvl w:val="0"/>
          <w:numId w:val="65"/>
        </w:numPr>
        <w:rPr>
          <w:color w:val="EE0000"/>
          <w:lang w:val="en-001"/>
        </w:rPr>
      </w:pPr>
      <w:r w:rsidRPr="00DA06D7">
        <w:rPr>
          <w:color w:val="EE0000"/>
          <w:lang w:val="en-001"/>
        </w:rPr>
        <w:lastRenderedPageBreak/>
        <w:t>Some of the source citations might be real (Wikipedia, RTEMS)</w:t>
      </w:r>
    </w:p>
    <w:p w14:paraId="07E7D7BF" w14:textId="77777777" w:rsidR="00DA06D7" w:rsidRPr="00DA06D7" w:rsidRDefault="00DA06D7" w:rsidP="00DA06D7">
      <w:pPr>
        <w:numPr>
          <w:ilvl w:val="0"/>
          <w:numId w:val="65"/>
        </w:numPr>
        <w:rPr>
          <w:color w:val="EE0000"/>
          <w:lang w:val="en-001"/>
        </w:rPr>
      </w:pPr>
      <w:r w:rsidRPr="00DA06D7">
        <w:rPr>
          <w:color w:val="EE0000"/>
          <w:lang w:val="en-001"/>
        </w:rPr>
        <w:t>There's a possibility a human added or verified some technical details</w:t>
      </w:r>
    </w:p>
    <w:p w14:paraId="644C69BD" w14:textId="77777777" w:rsidR="00DA06D7" w:rsidRPr="00DA06D7" w:rsidRDefault="00DA06D7" w:rsidP="00DA06D7">
      <w:pPr>
        <w:rPr>
          <w:color w:val="EE0000"/>
          <w:lang w:val="en-001"/>
        </w:rPr>
      </w:pPr>
      <w:r w:rsidRPr="00DA06D7">
        <w:rPr>
          <w:b/>
          <w:bCs/>
          <w:color w:val="EE0000"/>
          <w:lang w:val="en-001"/>
        </w:rPr>
        <w:t>Most likely model</w:t>
      </w:r>
      <w:r w:rsidRPr="00DA06D7">
        <w:rPr>
          <w:color w:val="EE0000"/>
          <w:lang w:val="en-001"/>
        </w:rPr>
        <w:t xml:space="preserve">: </w:t>
      </w:r>
      <w:r w:rsidRPr="00DA06D7">
        <w:rPr>
          <w:b/>
          <w:bCs/>
          <w:color w:val="EE0000"/>
          <w:lang w:val="en-001"/>
        </w:rPr>
        <w:t>ChatGPT (GPT-4)</w:t>
      </w:r>
      <w:r w:rsidRPr="00DA06D7">
        <w:rPr>
          <w:color w:val="EE0000"/>
          <w:lang w:val="en-001"/>
        </w:rPr>
        <w:t xml:space="preserve"> based on:</w:t>
      </w:r>
    </w:p>
    <w:p w14:paraId="62817011" w14:textId="77777777" w:rsidR="00DA06D7" w:rsidRPr="00DA06D7" w:rsidRDefault="00DA06D7" w:rsidP="00DA06D7">
      <w:pPr>
        <w:numPr>
          <w:ilvl w:val="0"/>
          <w:numId w:val="66"/>
        </w:numPr>
        <w:rPr>
          <w:color w:val="EE0000"/>
          <w:lang w:val="en-001"/>
        </w:rPr>
      </w:pPr>
      <w:r w:rsidRPr="00DA06D7">
        <w:rPr>
          <w:color w:val="EE0000"/>
          <w:lang w:val="en-001"/>
        </w:rPr>
        <w:t>High technical accuracy</w:t>
      </w:r>
    </w:p>
    <w:p w14:paraId="1AB53869" w14:textId="77777777" w:rsidR="00DA06D7" w:rsidRPr="00DA06D7" w:rsidRDefault="00DA06D7" w:rsidP="00DA06D7">
      <w:pPr>
        <w:numPr>
          <w:ilvl w:val="0"/>
          <w:numId w:val="66"/>
        </w:numPr>
        <w:rPr>
          <w:color w:val="EE0000"/>
          <w:lang w:val="en-001"/>
        </w:rPr>
      </w:pPr>
      <w:r w:rsidRPr="00DA06D7">
        <w:rPr>
          <w:color w:val="EE0000"/>
          <w:lang w:val="en-001"/>
        </w:rPr>
        <w:t>Sophisticated formatting with mathematical notation</w:t>
      </w:r>
    </w:p>
    <w:p w14:paraId="3541CDC4" w14:textId="77777777" w:rsidR="00DA06D7" w:rsidRPr="00DA06D7" w:rsidRDefault="00DA06D7" w:rsidP="00DA06D7">
      <w:pPr>
        <w:numPr>
          <w:ilvl w:val="0"/>
          <w:numId w:val="66"/>
        </w:numPr>
        <w:rPr>
          <w:color w:val="EE0000"/>
          <w:lang w:val="en-001"/>
        </w:rPr>
      </w:pPr>
      <w:r w:rsidRPr="00DA06D7">
        <w:rPr>
          <w:color w:val="EE0000"/>
          <w:lang w:val="en-001"/>
        </w:rPr>
        <w:t>The systematic educational approach</w:t>
      </w:r>
    </w:p>
    <w:p w14:paraId="387FA5D4" w14:textId="77777777" w:rsidR="00DA06D7" w:rsidRPr="00DA06D7" w:rsidRDefault="00DA06D7" w:rsidP="00DA06D7">
      <w:pPr>
        <w:numPr>
          <w:ilvl w:val="0"/>
          <w:numId w:val="66"/>
        </w:numPr>
        <w:rPr>
          <w:color w:val="EE0000"/>
          <w:lang w:val="en-001"/>
        </w:rPr>
      </w:pPr>
      <w:r w:rsidRPr="00DA06D7">
        <w:rPr>
          <w:color w:val="EE0000"/>
          <w:lang w:val="en-001"/>
        </w:rPr>
        <w:t>The characteristic citation hallucination pattern where AI generates realistic-looking but often fake academic references</w:t>
      </w:r>
    </w:p>
    <w:p w14:paraId="140996C0" w14:textId="77777777" w:rsidR="00DA06D7" w:rsidRPr="00DA06D7" w:rsidRDefault="00DA06D7" w:rsidP="00DA06D7">
      <w:pPr>
        <w:rPr>
          <w:color w:val="EE0000"/>
          <w:lang w:val="en-001"/>
        </w:rPr>
      </w:pPr>
      <w:r w:rsidRPr="00DA06D7">
        <w:rPr>
          <w:color w:val="EE0000"/>
          <w:lang w:val="en-001"/>
        </w:rPr>
        <w:t>The biggest giveaway is the citation list - this is almost certainly AI-generated content with hallucinated references.</w:t>
      </w:r>
    </w:p>
    <w:p w14:paraId="30BE60E1" w14:textId="77777777" w:rsidR="00DA06D7" w:rsidRPr="001043BF" w:rsidRDefault="00DA06D7" w:rsidP="00AD5357">
      <w:pPr>
        <w:rPr>
          <w:color w:val="EE0000"/>
          <w:lang w:val="en-001"/>
        </w:rPr>
      </w:pPr>
    </w:p>
    <w:p w14:paraId="1A09F8B2" w14:textId="7364F003"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56DF1F3E" w14:textId="77777777" w:rsidR="00DA06D7" w:rsidRPr="00DA06D7" w:rsidRDefault="00DA06D7" w:rsidP="00DA06D7">
      <w:pPr>
        <w:rPr>
          <w:color w:val="4472C4" w:themeColor="accent1"/>
          <w:lang w:val="en-001"/>
        </w:rPr>
      </w:pPr>
      <w:r w:rsidRPr="00DA06D7">
        <w:rPr>
          <w:color w:val="4472C4" w:themeColor="accent1"/>
          <w:lang w:val="en-001"/>
        </w:rPr>
        <w:t>Here’s a detailed analysis of your text regarding its authorship—human or AI:</w:t>
      </w:r>
    </w:p>
    <w:p w14:paraId="48BE7AC5" w14:textId="77777777" w:rsidR="00DA06D7" w:rsidRPr="00DA06D7" w:rsidRDefault="003B569F" w:rsidP="00DA06D7">
      <w:pPr>
        <w:rPr>
          <w:color w:val="4472C4" w:themeColor="accent1"/>
          <w:lang w:val="en-001"/>
        </w:rPr>
      </w:pPr>
      <w:r>
        <w:rPr>
          <w:color w:val="4472C4" w:themeColor="accent1"/>
          <w:lang w:val="en-001"/>
        </w:rPr>
        <w:pict w14:anchorId="4DA32D5A">
          <v:rect id="_x0000_i1050" style="width:0;height:1.5pt" o:hralign="center" o:hrstd="t" o:hr="t" fillcolor="#a0a0a0" stroked="f"/>
        </w:pict>
      </w:r>
    </w:p>
    <w:p w14:paraId="4E78AAF6" w14:textId="77777777" w:rsidR="00DA06D7" w:rsidRPr="00DA06D7" w:rsidRDefault="00DA06D7" w:rsidP="00DA06D7">
      <w:pPr>
        <w:rPr>
          <w:b/>
          <w:bCs/>
          <w:color w:val="4472C4" w:themeColor="accent1"/>
          <w:lang w:val="en-001"/>
        </w:rPr>
      </w:pPr>
      <w:r w:rsidRPr="00DA06D7">
        <w:rPr>
          <w:b/>
          <w:bCs/>
          <w:color w:val="4472C4" w:themeColor="accent1"/>
          <w:lang w:val="en-001"/>
        </w:rPr>
        <w:t>Likely AI-Generated (High Confidence, ~90-95%)</w:t>
      </w:r>
    </w:p>
    <w:p w14:paraId="06437F94" w14:textId="77777777" w:rsidR="00DA06D7" w:rsidRPr="00DA06D7" w:rsidRDefault="00DA06D7" w:rsidP="00DA06D7">
      <w:pPr>
        <w:rPr>
          <w:b/>
          <w:bCs/>
          <w:color w:val="4472C4" w:themeColor="accent1"/>
          <w:lang w:val="en-001"/>
        </w:rPr>
      </w:pPr>
      <w:r w:rsidRPr="00DA06D7">
        <w:rPr>
          <w:b/>
          <w:bCs/>
          <w:color w:val="4472C4" w:themeColor="accent1"/>
          <w:lang w:val="en-001"/>
        </w:rPr>
        <w:t>Why AI?</w:t>
      </w:r>
    </w:p>
    <w:p w14:paraId="66820CEE" w14:textId="77777777" w:rsidR="00DA06D7" w:rsidRPr="00DA06D7" w:rsidRDefault="00DA06D7" w:rsidP="00DA06D7">
      <w:pPr>
        <w:numPr>
          <w:ilvl w:val="0"/>
          <w:numId w:val="67"/>
        </w:numPr>
        <w:rPr>
          <w:color w:val="4472C4" w:themeColor="accent1"/>
          <w:lang w:val="en-001"/>
        </w:rPr>
      </w:pPr>
      <w:r w:rsidRPr="00DA06D7">
        <w:rPr>
          <w:b/>
          <w:bCs/>
          <w:color w:val="4472C4" w:themeColor="accent1"/>
          <w:lang w:val="en-001"/>
        </w:rPr>
        <w:t>Structure and Organization:</w:t>
      </w:r>
    </w:p>
    <w:p w14:paraId="26370132"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text follows a </w:t>
      </w:r>
      <w:r w:rsidRPr="00DA06D7">
        <w:rPr>
          <w:b/>
          <w:bCs/>
          <w:color w:val="4472C4" w:themeColor="accent1"/>
          <w:lang w:val="en-001"/>
        </w:rPr>
        <w:t>highly structured, almost formulaic</w:t>
      </w:r>
      <w:r w:rsidRPr="00DA06D7">
        <w:rPr>
          <w:color w:val="4472C4" w:themeColor="accent1"/>
          <w:lang w:val="en-001"/>
        </w:rPr>
        <w:t xml:space="preserve"> approach: definition, key aspects, assumptions, mathematical formula, and references. This is a hallmark of AI-generated technical explanations, especially for academic or educational purposes.</w:t>
      </w:r>
    </w:p>
    <w:p w14:paraId="2735A2DF"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use of </w:t>
      </w:r>
      <w:r w:rsidRPr="00DA06D7">
        <w:rPr>
          <w:b/>
          <w:bCs/>
          <w:color w:val="4472C4" w:themeColor="accent1"/>
          <w:lang w:val="en-001"/>
        </w:rPr>
        <w:t>bullet points for assumptions</w:t>
      </w:r>
      <w:r w:rsidRPr="00DA06D7">
        <w:rPr>
          <w:color w:val="4472C4" w:themeColor="accent1"/>
          <w:lang w:val="en-001"/>
        </w:rPr>
        <w:t xml:space="preserve"> and the </w:t>
      </w:r>
      <w:r w:rsidRPr="00DA06D7">
        <w:rPr>
          <w:b/>
          <w:bCs/>
          <w:color w:val="4472C4" w:themeColor="accent1"/>
          <w:lang w:val="en-001"/>
        </w:rPr>
        <w:t>clear, logical progression</w:t>
      </w:r>
      <w:r w:rsidRPr="00DA06D7">
        <w:rPr>
          <w:color w:val="4472C4" w:themeColor="accent1"/>
          <w:lang w:val="en-001"/>
        </w:rPr>
        <w:t xml:space="preserve"> from definition to schedulability analysis is typical of AI output.</w:t>
      </w:r>
    </w:p>
    <w:p w14:paraId="4FB61855" w14:textId="77777777" w:rsidR="00DA06D7" w:rsidRPr="00DA06D7" w:rsidRDefault="00DA06D7" w:rsidP="00DA06D7">
      <w:pPr>
        <w:numPr>
          <w:ilvl w:val="0"/>
          <w:numId w:val="67"/>
        </w:numPr>
        <w:rPr>
          <w:color w:val="4472C4" w:themeColor="accent1"/>
          <w:lang w:val="en-001"/>
        </w:rPr>
      </w:pPr>
      <w:r w:rsidRPr="00DA06D7">
        <w:rPr>
          <w:b/>
          <w:bCs/>
          <w:color w:val="4472C4" w:themeColor="accent1"/>
          <w:lang w:val="en-001"/>
        </w:rPr>
        <w:t>Language and Style:</w:t>
      </w:r>
    </w:p>
    <w:p w14:paraId="17D04E1F"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language is </w:t>
      </w:r>
      <w:r w:rsidRPr="00DA06D7">
        <w:rPr>
          <w:b/>
          <w:bCs/>
          <w:color w:val="4472C4" w:themeColor="accent1"/>
          <w:lang w:val="en-001"/>
        </w:rPr>
        <w:t>precise, formal, and devoid of personal voice or anecdotes</w:t>
      </w:r>
      <w:r w:rsidRPr="00DA06D7">
        <w:rPr>
          <w:color w:val="4472C4" w:themeColor="accent1"/>
          <w:lang w:val="en-001"/>
        </w:rPr>
        <w:t xml:space="preserve">. Phrases like </w:t>
      </w:r>
      <w:r w:rsidRPr="00DA06D7">
        <w:rPr>
          <w:i/>
          <w:iCs/>
          <w:color w:val="4472C4" w:themeColor="accent1"/>
          <w:lang w:val="en-001"/>
        </w:rPr>
        <w:t>"For a graduate student, the key aspects of RMS are..."</w:t>
      </w:r>
      <w:r w:rsidRPr="00DA06D7">
        <w:rPr>
          <w:color w:val="4472C4" w:themeColor="accent1"/>
          <w:lang w:val="en-001"/>
        </w:rPr>
        <w:t xml:space="preserve"> and </w:t>
      </w:r>
      <w:r w:rsidRPr="00DA06D7">
        <w:rPr>
          <w:i/>
          <w:iCs/>
          <w:color w:val="4472C4" w:themeColor="accent1"/>
          <w:lang w:val="en-001"/>
        </w:rPr>
        <w:t>"This makes it a foundational benchmark..."</w:t>
      </w:r>
      <w:r w:rsidRPr="00DA06D7">
        <w:rPr>
          <w:color w:val="4472C4" w:themeColor="accent1"/>
          <w:lang w:val="en-001"/>
        </w:rPr>
        <w:t xml:space="preserve"> are characteristic of AI models generating content for a specific audience.</w:t>
      </w:r>
    </w:p>
    <w:p w14:paraId="2D51BB8D"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lastRenderedPageBreak/>
        <w:t xml:space="preserve">The </w:t>
      </w:r>
      <w:r w:rsidRPr="00DA06D7">
        <w:rPr>
          <w:b/>
          <w:bCs/>
          <w:color w:val="4472C4" w:themeColor="accent1"/>
          <w:lang w:val="en-001"/>
        </w:rPr>
        <w:t>mathematical notation</w:t>
      </w:r>
      <w:r w:rsidRPr="00DA06D7">
        <w:rPr>
          <w:color w:val="4472C4" w:themeColor="accent1"/>
          <w:lang w:val="en-001"/>
        </w:rPr>
        <w:t xml:space="preserve"> (e.g., Σ (Cᵢ / Tᵢ) ≤ n(2¹/ⁿ - 1)) is presented cleanly and correctly, which is common in AI-generated technical writing.</w:t>
      </w:r>
    </w:p>
    <w:p w14:paraId="3394E438" w14:textId="77777777" w:rsidR="00DA06D7" w:rsidRPr="00DA06D7" w:rsidRDefault="00DA06D7" w:rsidP="00DA06D7">
      <w:pPr>
        <w:numPr>
          <w:ilvl w:val="0"/>
          <w:numId w:val="67"/>
        </w:numPr>
        <w:rPr>
          <w:color w:val="4472C4" w:themeColor="accent1"/>
          <w:lang w:val="en-001"/>
        </w:rPr>
      </w:pPr>
      <w:r w:rsidRPr="00DA06D7">
        <w:rPr>
          <w:b/>
          <w:bCs/>
          <w:color w:val="4472C4" w:themeColor="accent1"/>
          <w:lang w:val="en-001"/>
        </w:rPr>
        <w:t>Citations and References:</w:t>
      </w:r>
    </w:p>
    <w:p w14:paraId="72040392"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inclusion of </w:t>
      </w:r>
      <w:r w:rsidRPr="00DA06D7">
        <w:rPr>
          <w:b/>
          <w:bCs/>
          <w:color w:val="4472C4" w:themeColor="accent1"/>
          <w:lang w:val="en-001"/>
        </w:rPr>
        <w:t>multiple citations</w:t>
      </w:r>
      <w:r w:rsidRPr="00DA06D7">
        <w:rPr>
          <w:color w:val="4472C4" w:themeColor="accent1"/>
          <w:lang w:val="en-001"/>
        </w:rPr>
        <w:t xml:space="preserve"> (especially from websites like geeksforgeeks.org, wikipedia.org, and youtube.com) is typical of AI-generated content, which often pulls from a variety of online sources to build credibility.</w:t>
      </w:r>
    </w:p>
    <w:p w14:paraId="1F09DFF8"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w:t>
      </w:r>
      <w:r w:rsidRPr="00DA06D7">
        <w:rPr>
          <w:b/>
          <w:bCs/>
          <w:color w:val="4472C4" w:themeColor="accent1"/>
          <w:lang w:val="en-001"/>
        </w:rPr>
        <w:t>format of the references</w:t>
      </w:r>
      <w:r w:rsidRPr="00DA06D7">
        <w:rPr>
          <w:color w:val="4472C4" w:themeColor="accent1"/>
          <w:lang w:val="en-001"/>
        </w:rPr>
        <w:t xml:space="preserve"> (numbered and listed at the end) is consistent with how AI models cite sources, especially when instructed to provide references.</w:t>
      </w:r>
    </w:p>
    <w:p w14:paraId="58E1DE2C" w14:textId="77777777" w:rsidR="00DA06D7" w:rsidRPr="00DA06D7" w:rsidRDefault="00DA06D7" w:rsidP="00DA06D7">
      <w:pPr>
        <w:numPr>
          <w:ilvl w:val="0"/>
          <w:numId w:val="67"/>
        </w:numPr>
        <w:rPr>
          <w:color w:val="4472C4" w:themeColor="accent1"/>
          <w:lang w:val="en-001"/>
        </w:rPr>
      </w:pPr>
      <w:r w:rsidRPr="00DA06D7">
        <w:rPr>
          <w:b/>
          <w:bCs/>
          <w:color w:val="4472C4" w:themeColor="accent1"/>
          <w:lang w:val="en-001"/>
        </w:rPr>
        <w:t>Technical Accuracy and Consistency:</w:t>
      </w:r>
    </w:p>
    <w:p w14:paraId="6C1516D9"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explanation is </w:t>
      </w:r>
      <w:r w:rsidRPr="00DA06D7">
        <w:rPr>
          <w:b/>
          <w:bCs/>
          <w:color w:val="4472C4" w:themeColor="accent1"/>
          <w:lang w:val="en-001"/>
        </w:rPr>
        <w:t>technically accurate</w:t>
      </w:r>
      <w:r w:rsidRPr="00DA06D7">
        <w:rPr>
          <w:color w:val="4472C4" w:themeColor="accent1"/>
          <w:lang w:val="en-001"/>
        </w:rPr>
        <w:t xml:space="preserve"> and uses standard terminology. The discussion of the Liu and Layland bound and its convergence to ln(2) is a classic example often found in AI-generated summaries of real-time scheduling.</w:t>
      </w:r>
    </w:p>
    <w:p w14:paraId="001A6D02"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w:t>
      </w:r>
      <w:r w:rsidRPr="00DA06D7">
        <w:rPr>
          <w:b/>
          <w:bCs/>
          <w:color w:val="4472C4" w:themeColor="accent1"/>
          <w:lang w:val="en-001"/>
        </w:rPr>
        <w:t>lack of minor errors, stylistic quirks, or personal insights</w:t>
      </w:r>
      <w:r w:rsidRPr="00DA06D7">
        <w:rPr>
          <w:color w:val="4472C4" w:themeColor="accent1"/>
          <w:lang w:val="en-001"/>
        </w:rPr>
        <w:t xml:space="preserve"> further suggests AI authorship.</w:t>
      </w:r>
    </w:p>
    <w:p w14:paraId="10D4A80B" w14:textId="77777777" w:rsidR="00DA06D7" w:rsidRPr="00DA06D7" w:rsidRDefault="00DA06D7" w:rsidP="00DA06D7">
      <w:pPr>
        <w:numPr>
          <w:ilvl w:val="0"/>
          <w:numId w:val="67"/>
        </w:numPr>
        <w:rPr>
          <w:color w:val="4472C4" w:themeColor="accent1"/>
          <w:lang w:val="en-001"/>
        </w:rPr>
      </w:pPr>
      <w:r w:rsidRPr="00DA06D7">
        <w:rPr>
          <w:b/>
          <w:bCs/>
          <w:color w:val="4472C4" w:themeColor="accent1"/>
          <w:lang w:val="en-001"/>
        </w:rPr>
        <w:t>Model Likelihood:</w:t>
      </w:r>
    </w:p>
    <w:p w14:paraId="493F57F5"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style is consistent with </w:t>
      </w:r>
      <w:r w:rsidRPr="00DA06D7">
        <w:rPr>
          <w:b/>
          <w:bCs/>
          <w:color w:val="4472C4" w:themeColor="accent1"/>
          <w:lang w:val="en-001"/>
        </w:rPr>
        <w:t>general-purpose LLMs</w:t>
      </w:r>
      <w:r w:rsidRPr="00DA06D7">
        <w:rPr>
          <w:color w:val="4472C4" w:themeColor="accent1"/>
          <w:lang w:val="en-001"/>
        </w:rPr>
        <w:t xml:space="preserve"> like GPT-4, Claude, or Gemini, which are trained to produce clear, well-referenced, and structured explanations for technical topics.</w:t>
      </w:r>
    </w:p>
    <w:p w14:paraId="1E1E2F6C" w14:textId="77777777" w:rsidR="00DA06D7" w:rsidRPr="00DA06D7" w:rsidRDefault="00DA06D7" w:rsidP="00DA06D7">
      <w:pPr>
        <w:numPr>
          <w:ilvl w:val="1"/>
          <w:numId w:val="67"/>
        </w:numPr>
        <w:rPr>
          <w:color w:val="4472C4" w:themeColor="accent1"/>
          <w:lang w:val="en-001"/>
        </w:rPr>
      </w:pPr>
      <w:r w:rsidRPr="00DA06D7">
        <w:rPr>
          <w:color w:val="4472C4" w:themeColor="accent1"/>
          <w:lang w:val="en-001"/>
        </w:rPr>
        <w:t xml:space="preserve">The </w:t>
      </w:r>
      <w:r w:rsidRPr="00DA06D7">
        <w:rPr>
          <w:b/>
          <w:bCs/>
          <w:color w:val="4472C4" w:themeColor="accent1"/>
          <w:lang w:val="en-001"/>
        </w:rPr>
        <w:t>mathematical formula</w:t>
      </w:r>
      <w:r w:rsidRPr="00DA06D7">
        <w:rPr>
          <w:color w:val="4472C4" w:themeColor="accent1"/>
          <w:lang w:val="en-001"/>
        </w:rPr>
        <w:t xml:space="preserve"> and the </w:t>
      </w:r>
      <w:r w:rsidRPr="00DA06D7">
        <w:rPr>
          <w:b/>
          <w:bCs/>
          <w:color w:val="4472C4" w:themeColor="accent1"/>
          <w:lang w:val="en-001"/>
        </w:rPr>
        <w:t>explanation of the bound</w:t>
      </w:r>
      <w:r w:rsidRPr="00DA06D7">
        <w:rPr>
          <w:color w:val="4472C4" w:themeColor="accent1"/>
          <w:lang w:val="en-001"/>
        </w:rPr>
        <w:t xml:space="preserve"> are presented in a way that is both accurate and accessible, which is a common output for these models.</w:t>
      </w:r>
    </w:p>
    <w:p w14:paraId="070E10FD" w14:textId="77777777" w:rsidR="00DA06D7" w:rsidRPr="00DA06D7" w:rsidRDefault="003B569F" w:rsidP="00DA06D7">
      <w:pPr>
        <w:rPr>
          <w:color w:val="4472C4" w:themeColor="accent1"/>
          <w:lang w:val="en-001"/>
        </w:rPr>
      </w:pPr>
      <w:r>
        <w:rPr>
          <w:color w:val="4472C4" w:themeColor="accent1"/>
          <w:lang w:val="en-001"/>
        </w:rPr>
        <w:pict w14:anchorId="080FC604">
          <v:rect id="_x0000_i1051" style="width:0;height:1.5pt" o:hralign="center" o:hrstd="t" o:hr="t" fillcolor="#a0a0a0" stroked="f"/>
        </w:pict>
      </w:r>
    </w:p>
    <w:p w14:paraId="41AE69B7" w14:textId="77777777" w:rsidR="00DA06D7" w:rsidRPr="00DA06D7" w:rsidRDefault="00DA06D7" w:rsidP="00DA06D7">
      <w:pPr>
        <w:rPr>
          <w:b/>
          <w:bCs/>
          <w:color w:val="4472C4" w:themeColor="accent1"/>
          <w:lang w:val="en-001"/>
        </w:rPr>
      </w:pPr>
      <w:r w:rsidRPr="00DA06D7">
        <w:rPr>
          <w:b/>
          <w:bCs/>
          <w:color w:val="4472C4" w:themeColor="accent1"/>
          <w:lang w:val="en-001"/>
        </w:rPr>
        <w:t>Why Not Human?</w:t>
      </w:r>
    </w:p>
    <w:p w14:paraId="5B1A66F9" w14:textId="77777777" w:rsidR="00DA06D7" w:rsidRPr="00DA06D7" w:rsidRDefault="00DA06D7" w:rsidP="00DA06D7">
      <w:pPr>
        <w:numPr>
          <w:ilvl w:val="0"/>
          <w:numId w:val="68"/>
        </w:numPr>
        <w:rPr>
          <w:color w:val="4472C4" w:themeColor="accent1"/>
          <w:lang w:val="en-001"/>
        </w:rPr>
      </w:pPr>
      <w:r w:rsidRPr="00DA06D7">
        <w:rPr>
          <w:color w:val="4472C4" w:themeColor="accent1"/>
          <w:lang w:val="en-001"/>
        </w:rPr>
        <w:t xml:space="preserve">Human authors, especially in academic or technical writing, often include </w:t>
      </w:r>
      <w:r w:rsidRPr="00DA06D7">
        <w:rPr>
          <w:b/>
          <w:bCs/>
          <w:color w:val="4472C4" w:themeColor="accent1"/>
          <w:lang w:val="en-001"/>
        </w:rPr>
        <w:t>personal interpretations, opinions, or real-world examples</w:t>
      </w:r>
      <w:r w:rsidRPr="00DA06D7">
        <w:rPr>
          <w:color w:val="4472C4" w:themeColor="accent1"/>
          <w:lang w:val="en-001"/>
        </w:rPr>
        <w:t xml:space="preserve"> to illustrate points. This text lacks such elements.</w:t>
      </w:r>
    </w:p>
    <w:p w14:paraId="1EED41F7" w14:textId="77777777" w:rsidR="00DA06D7" w:rsidRPr="00DA06D7" w:rsidRDefault="00DA06D7" w:rsidP="00DA06D7">
      <w:pPr>
        <w:numPr>
          <w:ilvl w:val="0"/>
          <w:numId w:val="68"/>
        </w:numPr>
        <w:rPr>
          <w:color w:val="4472C4" w:themeColor="accent1"/>
          <w:lang w:val="en-001"/>
        </w:rPr>
      </w:pPr>
      <w:r w:rsidRPr="00DA06D7">
        <w:rPr>
          <w:color w:val="4472C4" w:themeColor="accent1"/>
          <w:lang w:val="en-001"/>
        </w:rPr>
        <w:t xml:space="preserve">The </w:t>
      </w:r>
      <w:r w:rsidRPr="00DA06D7">
        <w:rPr>
          <w:b/>
          <w:bCs/>
          <w:color w:val="4472C4" w:themeColor="accent1"/>
          <w:lang w:val="en-001"/>
        </w:rPr>
        <w:t>uniformity of tone and lack of stylistic variation</w:t>
      </w:r>
      <w:r w:rsidRPr="00DA06D7">
        <w:rPr>
          <w:color w:val="4472C4" w:themeColor="accent1"/>
          <w:lang w:val="en-001"/>
        </w:rPr>
        <w:t xml:space="preserve"> (e.g., no informal language, humor, or digressions) is more typical of AI than human writing.</w:t>
      </w:r>
    </w:p>
    <w:p w14:paraId="0F085C9A" w14:textId="77777777" w:rsidR="00DA06D7" w:rsidRPr="00DA06D7" w:rsidRDefault="00DA06D7" w:rsidP="00DA06D7">
      <w:pPr>
        <w:numPr>
          <w:ilvl w:val="0"/>
          <w:numId w:val="68"/>
        </w:numPr>
        <w:rPr>
          <w:color w:val="4472C4" w:themeColor="accent1"/>
          <w:lang w:val="en-001"/>
        </w:rPr>
      </w:pPr>
      <w:r w:rsidRPr="00DA06D7">
        <w:rPr>
          <w:color w:val="4472C4" w:themeColor="accent1"/>
          <w:lang w:val="en-001"/>
        </w:rPr>
        <w:t xml:space="preserve">The </w:t>
      </w:r>
      <w:r w:rsidRPr="00DA06D7">
        <w:rPr>
          <w:b/>
          <w:bCs/>
          <w:color w:val="4472C4" w:themeColor="accent1"/>
          <w:lang w:val="en-001"/>
        </w:rPr>
        <w:t>references</w:t>
      </w:r>
      <w:r w:rsidRPr="00DA06D7">
        <w:rPr>
          <w:color w:val="4472C4" w:themeColor="accent1"/>
          <w:lang w:val="en-001"/>
        </w:rPr>
        <w:t xml:space="preserve"> are generic and broad, which is common in AI-generated content that aggregates information from multiple online sources.</w:t>
      </w:r>
    </w:p>
    <w:p w14:paraId="4ED53871" w14:textId="77777777" w:rsidR="00DA06D7" w:rsidRPr="00DA06D7" w:rsidRDefault="003B569F" w:rsidP="00DA06D7">
      <w:pPr>
        <w:rPr>
          <w:color w:val="4472C4" w:themeColor="accent1"/>
          <w:lang w:val="en-001"/>
        </w:rPr>
      </w:pPr>
      <w:r>
        <w:rPr>
          <w:color w:val="4472C4" w:themeColor="accent1"/>
          <w:lang w:val="en-001"/>
        </w:rPr>
        <w:pict w14:anchorId="602C45A4">
          <v:rect id="_x0000_i1052" style="width:0;height:1.5pt" o:hralign="center" o:hrstd="t" o:hr="t" fillcolor="#a0a0a0" stroked="f"/>
        </w:pict>
      </w:r>
    </w:p>
    <w:p w14:paraId="64E31F3D" w14:textId="77777777" w:rsidR="00DA06D7" w:rsidRPr="00DA06D7" w:rsidRDefault="00DA06D7" w:rsidP="00DA06D7">
      <w:pPr>
        <w:rPr>
          <w:b/>
          <w:bCs/>
          <w:color w:val="4472C4" w:themeColor="accent1"/>
          <w:lang w:val="en-001"/>
        </w:rPr>
      </w:pPr>
      <w:r w:rsidRPr="00DA06D7">
        <w:rPr>
          <w:b/>
          <w:bCs/>
          <w:color w:val="4472C4" w:themeColor="accent1"/>
          <w:lang w:val="en-001"/>
        </w:rPr>
        <w:lastRenderedPageBreak/>
        <w:t>Possible Human Touch (If Any)</w:t>
      </w:r>
    </w:p>
    <w:p w14:paraId="78325F58" w14:textId="77777777" w:rsidR="00DA06D7" w:rsidRPr="00DA06D7" w:rsidRDefault="00DA06D7" w:rsidP="00DA06D7">
      <w:pPr>
        <w:numPr>
          <w:ilvl w:val="0"/>
          <w:numId w:val="69"/>
        </w:numPr>
        <w:rPr>
          <w:color w:val="4472C4" w:themeColor="accent1"/>
          <w:lang w:val="en-001"/>
        </w:rPr>
      </w:pPr>
      <w:r w:rsidRPr="00DA06D7">
        <w:rPr>
          <w:color w:val="4472C4" w:themeColor="accent1"/>
          <w:lang w:val="en-001"/>
        </w:rPr>
        <w:t xml:space="preserve">If a human contributed, it would likely be in the </w:t>
      </w:r>
      <w:r w:rsidRPr="00DA06D7">
        <w:rPr>
          <w:b/>
          <w:bCs/>
          <w:color w:val="4472C4" w:themeColor="accent1"/>
          <w:lang w:val="en-001"/>
        </w:rPr>
        <w:t>selection or verification of references</w:t>
      </w:r>
      <w:r w:rsidRPr="00DA06D7">
        <w:rPr>
          <w:color w:val="4472C4" w:themeColor="accent1"/>
          <w:lang w:val="en-001"/>
        </w:rPr>
        <w:t xml:space="preserve"> or minor edits for clarity. However, the core content and structure are almost certainly AI-generated.</w:t>
      </w:r>
    </w:p>
    <w:p w14:paraId="3F809A4C" w14:textId="77777777" w:rsidR="00DA06D7" w:rsidRPr="00DA06D7" w:rsidRDefault="003B569F" w:rsidP="00DA06D7">
      <w:pPr>
        <w:rPr>
          <w:color w:val="4472C4" w:themeColor="accent1"/>
          <w:lang w:val="en-001"/>
        </w:rPr>
      </w:pPr>
      <w:r>
        <w:rPr>
          <w:color w:val="4472C4" w:themeColor="accent1"/>
          <w:lang w:val="en-001"/>
        </w:rPr>
        <w:pict w14:anchorId="1D789BA4">
          <v:rect id="_x0000_i1053" style="width:0;height:1.5pt" o:hralign="center" o:hrstd="t" o:hr="t" fillcolor="#a0a0a0" stroked="f"/>
        </w:pict>
      </w:r>
    </w:p>
    <w:p w14:paraId="43AC1BAB" w14:textId="77777777" w:rsidR="00DA06D7" w:rsidRPr="00DA06D7" w:rsidRDefault="00DA06D7" w:rsidP="00DA06D7">
      <w:pPr>
        <w:rPr>
          <w:b/>
          <w:bCs/>
          <w:color w:val="4472C4" w:themeColor="accent1"/>
          <w:lang w:val="en-001"/>
        </w:rPr>
      </w:pPr>
      <w:r w:rsidRPr="00DA06D7">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4131"/>
        <w:gridCol w:w="3421"/>
      </w:tblGrid>
      <w:tr w:rsidR="00DA06D7" w:rsidRPr="00DA06D7" w14:paraId="4100372C" w14:textId="77777777">
        <w:trPr>
          <w:tblHeader/>
          <w:tblCellSpacing w:w="15" w:type="dxa"/>
        </w:trPr>
        <w:tc>
          <w:tcPr>
            <w:tcW w:w="0" w:type="auto"/>
            <w:vAlign w:val="center"/>
            <w:hideMark/>
          </w:tcPr>
          <w:p w14:paraId="3CAE4297" w14:textId="77777777" w:rsidR="00DA06D7" w:rsidRPr="00DA06D7" w:rsidRDefault="00DA06D7" w:rsidP="00DA06D7">
            <w:pPr>
              <w:rPr>
                <w:b/>
                <w:bCs/>
                <w:color w:val="4472C4" w:themeColor="accent1"/>
                <w:lang w:val="en-001"/>
              </w:rPr>
            </w:pPr>
            <w:r w:rsidRPr="00DA06D7">
              <w:rPr>
                <w:b/>
                <w:bCs/>
                <w:color w:val="4472C4" w:themeColor="accent1"/>
                <w:lang w:val="en-001"/>
              </w:rPr>
              <w:t>Aspect</w:t>
            </w:r>
          </w:p>
        </w:tc>
        <w:tc>
          <w:tcPr>
            <w:tcW w:w="0" w:type="auto"/>
            <w:vAlign w:val="center"/>
            <w:hideMark/>
          </w:tcPr>
          <w:p w14:paraId="043D8209" w14:textId="77777777" w:rsidR="00DA06D7" w:rsidRPr="00DA06D7" w:rsidRDefault="00DA06D7" w:rsidP="00DA06D7">
            <w:pPr>
              <w:rPr>
                <w:b/>
                <w:bCs/>
                <w:color w:val="4472C4" w:themeColor="accent1"/>
                <w:lang w:val="en-001"/>
              </w:rPr>
            </w:pPr>
            <w:r w:rsidRPr="00DA06D7">
              <w:rPr>
                <w:b/>
                <w:bCs/>
                <w:color w:val="4472C4" w:themeColor="accent1"/>
                <w:lang w:val="en-001"/>
              </w:rPr>
              <w:t>AI Indicators</w:t>
            </w:r>
          </w:p>
        </w:tc>
        <w:tc>
          <w:tcPr>
            <w:tcW w:w="0" w:type="auto"/>
            <w:vAlign w:val="center"/>
            <w:hideMark/>
          </w:tcPr>
          <w:p w14:paraId="46B24B51" w14:textId="77777777" w:rsidR="00DA06D7" w:rsidRPr="00DA06D7" w:rsidRDefault="00DA06D7" w:rsidP="00DA06D7">
            <w:pPr>
              <w:rPr>
                <w:b/>
                <w:bCs/>
                <w:color w:val="4472C4" w:themeColor="accent1"/>
                <w:lang w:val="en-001"/>
              </w:rPr>
            </w:pPr>
            <w:r w:rsidRPr="00DA06D7">
              <w:rPr>
                <w:b/>
                <w:bCs/>
                <w:color w:val="4472C4" w:themeColor="accent1"/>
                <w:lang w:val="en-001"/>
              </w:rPr>
              <w:t>Human Indicators</w:t>
            </w:r>
          </w:p>
        </w:tc>
      </w:tr>
      <w:tr w:rsidR="00DA06D7" w:rsidRPr="00DA06D7" w14:paraId="118BA920" w14:textId="77777777">
        <w:trPr>
          <w:tblCellSpacing w:w="15" w:type="dxa"/>
        </w:trPr>
        <w:tc>
          <w:tcPr>
            <w:tcW w:w="0" w:type="auto"/>
            <w:vAlign w:val="center"/>
            <w:hideMark/>
          </w:tcPr>
          <w:p w14:paraId="4051572B" w14:textId="77777777" w:rsidR="00DA06D7" w:rsidRPr="00DA06D7" w:rsidRDefault="00DA06D7" w:rsidP="00DA06D7">
            <w:pPr>
              <w:rPr>
                <w:color w:val="4472C4" w:themeColor="accent1"/>
                <w:lang w:val="en-001"/>
              </w:rPr>
            </w:pPr>
            <w:r w:rsidRPr="00DA06D7">
              <w:rPr>
                <w:color w:val="4472C4" w:themeColor="accent1"/>
                <w:lang w:val="en-001"/>
              </w:rPr>
              <w:t>Structure</w:t>
            </w:r>
          </w:p>
        </w:tc>
        <w:tc>
          <w:tcPr>
            <w:tcW w:w="0" w:type="auto"/>
            <w:vAlign w:val="center"/>
            <w:hideMark/>
          </w:tcPr>
          <w:p w14:paraId="0B89F1B4" w14:textId="77777777" w:rsidR="00DA06D7" w:rsidRPr="00DA06D7" w:rsidRDefault="00DA06D7" w:rsidP="00DA06D7">
            <w:pPr>
              <w:rPr>
                <w:color w:val="4472C4" w:themeColor="accent1"/>
                <w:lang w:val="en-001"/>
              </w:rPr>
            </w:pPr>
            <w:r w:rsidRPr="00DA06D7">
              <w:rPr>
                <w:color w:val="4472C4" w:themeColor="accent1"/>
                <w:lang w:val="en-001"/>
              </w:rPr>
              <w:t>Highly structured, bullet points, clear sections</w:t>
            </w:r>
          </w:p>
        </w:tc>
        <w:tc>
          <w:tcPr>
            <w:tcW w:w="0" w:type="auto"/>
            <w:vAlign w:val="center"/>
            <w:hideMark/>
          </w:tcPr>
          <w:p w14:paraId="460A3B24" w14:textId="77777777" w:rsidR="00DA06D7" w:rsidRPr="00DA06D7" w:rsidRDefault="00DA06D7" w:rsidP="00DA06D7">
            <w:pPr>
              <w:rPr>
                <w:color w:val="4472C4" w:themeColor="accent1"/>
                <w:lang w:val="en-001"/>
              </w:rPr>
            </w:pPr>
            <w:r w:rsidRPr="00DA06D7">
              <w:rPr>
                <w:color w:val="4472C4" w:themeColor="accent1"/>
                <w:lang w:val="en-001"/>
              </w:rPr>
              <w:t>Personal anecdotes, less rigid flow</w:t>
            </w:r>
          </w:p>
        </w:tc>
      </w:tr>
      <w:tr w:rsidR="00DA06D7" w:rsidRPr="00DA06D7" w14:paraId="390100F0" w14:textId="77777777">
        <w:trPr>
          <w:tblCellSpacing w:w="15" w:type="dxa"/>
        </w:trPr>
        <w:tc>
          <w:tcPr>
            <w:tcW w:w="0" w:type="auto"/>
            <w:vAlign w:val="center"/>
            <w:hideMark/>
          </w:tcPr>
          <w:p w14:paraId="35E3EA52" w14:textId="77777777" w:rsidR="00DA06D7" w:rsidRPr="00DA06D7" w:rsidRDefault="00DA06D7" w:rsidP="00DA06D7">
            <w:pPr>
              <w:rPr>
                <w:color w:val="4472C4" w:themeColor="accent1"/>
                <w:lang w:val="en-001"/>
              </w:rPr>
            </w:pPr>
            <w:r w:rsidRPr="00DA06D7">
              <w:rPr>
                <w:color w:val="4472C4" w:themeColor="accent1"/>
                <w:lang w:val="en-001"/>
              </w:rPr>
              <w:t>Language</w:t>
            </w:r>
          </w:p>
        </w:tc>
        <w:tc>
          <w:tcPr>
            <w:tcW w:w="0" w:type="auto"/>
            <w:vAlign w:val="center"/>
            <w:hideMark/>
          </w:tcPr>
          <w:p w14:paraId="03A12063" w14:textId="77777777" w:rsidR="00DA06D7" w:rsidRPr="00DA06D7" w:rsidRDefault="00DA06D7" w:rsidP="00DA06D7">
            <w:pPr>
              <w:rPr>
                <w:color w:val="4472C4" w:themeColor="accent1"/>
                <w:lang w:val="en-001"/>
              </w:rPr>
            </w:pPr>
            <w:r w:rsidRPr="00DA06D7">
              <w:rPr>
                <w:color w:val="4472C4" w:themeColor="accent1"/>
                <w:lang w:val="en-001"/>
              </w:rPr>
              <w:t>Precise, formal, optimized for clarity</w:t>
            </w:r>
          </w:p>
        </w:tc>
        <w:tc>
          <w:tcPr>
            <w:tcW w:w="0" w:type="auto"/>
            <w:vAlign w:val="center"/>
            <w:hideMark/>
          </w:tcPr>
          <w:p w14:paraId="57642C36" w14:textId="77777777" w:rsidR="00DA06D7" w:rsidRPr="00DA06D7" w:rsidRDefault="00DA06D7" w:rsidP="00DA06D7">
            <w:pPr>
              <w:rPr>
                <w:color w:val="4472C4" w:themeColor="accent1"/>
                <w:lang w:val="en-001"/>
              </w:rPr>
            </w:pPr>
            <w:r w:rsidRPr="00DA06D7">
              <w:rPr>
                <w:color w:val="4472C4" w:themeColor="accent1"/>
                <w:lang w:val="en-001"/>
              </w:rPr>
              <w:t>Idioms, conversational asides</w:t>
            </w:r>
          </w:p>
        </w:tc>
      </w:tr>
      <w:tr w:rsidR="00DA06D7" w:rsidRPr="00DA06D7" w14:paraId="261DDA07" w14:textId="77777777">
        <w:trPr>
          <w:tblCellSpacing w:w="15" w:type="dxa"/>
        </w:trPr>
        <w:tc>
          <w:tcPr>
            <w:tcW w:w="0" w:type="auto"/>
            <w:vAlign w:val="center"/>
            <w:hideMark/>
          </w:tcPr>
          <w:p w14:paraId="768DD18C" w14:textId="77777777" w:rsidR="00DA06D7" w:rsidRPr="00DA06D7" w:rsidRDefault="00DA06D7" w:rsidP="00DA06D7">
            <w:pPr>
              <w:rPr>
                <w:color w:val="4472C4" w:themeColor="accent1"/>
                <w:lang w:val="en-001"/>
              </w:rPr>
            </w:pPr>
            <w:r w:rsidRPr="00DA06D7">
              <w:rPr>
                <w:color w:val="4472C4" w:themeColor="accent1"/>
                <w:lang w:val="en-001"/>
              </w:rPr>
              <w:t>References</w:t>
            </w:r>
          </w:p>
        </w:tc>
        <w:tc>
          <w:tcPr>
            <w:tcW w:w="0" w:type="auto"/>
            <w:vAlign w:val="center"/>
            <w:hideMark/>
          </w:tcPr>
          <w:p w14:paraId="39ACEA4F" w14:textId="77777777" w:rsidR="00DA06D7" w:rsidRPr="00DA06D7" w:rsidRDefault="00DA06D7" w:rsidP="00DA06D7">
            <w:pPr>
              <w:rPr>
                <w:color w:val="4472C4" w:themeColor="accent1"/>
                <w:lang w:val="en-001"/>
              </w:rPr>
            </w:pPr>
            <w:r w:rsidRPr="00DA06D7">
              <w:rPr>
                <w:color w:val="4472C4" w:themeColor="accent1"/>
                <w:lang w:val="en-001"/>
              </w:rPr>
              <w:t>Multiple, generic online sources</w:t>
            </w:r>
          </w:p>
        </w:tc>
        <w:tc>
          <w:tcPr>
            <w:tcW w:w="0" w:type="auto"/>
            <w:vAlign w:val="center"/>
            <w:hideMark/>
          </w:tcPr>
          <w:p w14:paraId="39A5BBAE" w14:textId="77777777" w:rsidR="00DA06D7" w:rsidRPr="00DA06D7" w:rsidRDefault="00DA06D7" w:rsidP="00DA06D7">
            <w:pPr>
              <w:rPr>
                <w:color w:val="4472C4" w:themeColor="accent1"/>
                <w:lang w:val="en-001"/>
              </w:rPr>
            </w:pPr>
            <w:r w:rsidRPr="00DA06D7">
              <w:rPr>
                <w:color w:val="4472C4" w:themeColor="accent1"/>
                <w:lang w:val="en-001"/>
              </w:rPr>
              <w:t>More specialized or personal sources</w:t>
            </w:r>
          </w:p>
        </w:tc>
      </w:tr>
      <w:tr w:rsidR="00DA06D7" w:rsidRPr="00DA06D7" w14:paraId="4F677959" w14:textId="77777777">
        <w:trPr>
          <w:tblCellSpacing w:w="15" w:type="dxa"/>
        </w:trPr>
        <w:tc>
          <w:tcPr>
            <w:tcW w:w="0" w:type="auto"/>
            <w:vAlign w:val="center"/>
            <w:hideMark/>
          </w:tcPr>
          <w:p w14:paraId="624213E2" w14:textId="77777777" w:rsidR="00DA06D7" w:rsidRPr="00DA06D7" w:rsidRDefault="00DA06D7" w:rsidP="00DA06D7">
            <w:pPr>
              <w:rPr>
                <w:color w:val="4472C4" w:themeColor="accent1"/>
                <w:lang w:val="en-001"/>
              </w:rPr>
            </w:pPr>
            <w:r w:rsidRPr="00DA06D7">
              <w:rPr>
                <w:color w:val="4472C4" w:themeColor="accent1"/>
                <w:lang w:val="en-001"/>
              </w:rPr>
              <w:t>Technical Accuracy</w:t>
            </w:r>
          </w:p>
        </w:tc>
        <w:tc>
          <w:tcPr>
            <w:tcW w:w="0" w:type="auto"/>
            <w:vAlign w:val="center"/>
            <w:hideMark/>
          </w:tcPr>
          <w:p w14:paraId="1C01C109" w14:textId="77777777" w:rsidR="00DA06D7" w:rsidRPr="00DA06D7" w:rsidRDefault="00DA06D7" w:rsidP="00DA06D7">
            <w:pPr>
              <w:rPr>
                <w:color w:val="4472C4" w:themeColor="accent1"/>
                <w:lang w:val="en-001"/>
              </w:rPr>
            </w:pPr>
            <w:r w:rsidRPr="00DA06D7">
              <w:rPr>
                <w:color w:val="4472C4" w:themeColor="accent1"/>
                <w:lang w:val="en-001"/>
              </w:rPr>
              <w:t>Flawless, standard terminology</w:t>
            </w:r>
          </w:p>
        </w:tc>
        <w:tc>
          <w:tcPr>
            <w:tcW w:w="0" w:type="auto"/>
            <w:vAlign w:val="center"/>
            <w:hideMark/>
          </w:tcPr>
          <w:p w14:paraId="0A573A62" w14:textId="77777777" w:rsidR="00DA06D7" w:rsidRPr="00DA06D7" w:rsidRDefault="00DA06D7" w:rsidP="00DA06D7">
            <w:pPr>
              <w:rPr>
                <w:color w:val="4472C4" w:themeColor="accent1"/>
                <w:lang w:val="en-001"/>
              </w:rPr>
            </w:pPr>
            <w:r w:rsidRPr="00DA06D7">
              <w:rPr>
                <w:color w:val="4472C4" w:themeColor="accent1"/>
                <w:lang w:val="en-001"/>
              </w:rPr>
              <w:t>Possible minor errors or opinions</w:t>
            </w:r>
          </w:p>
        </w:tc>
      </w:tr>
    </w:tbl>
    <w:p w14:paraId="4FA72A91" w14:textId="77777777" w:rsidR="00DA06D7" w:rsidRPr="00DA06D7" w:rsidRDefault="003B569F" w:rsidP="00DA06D7">
      <w:pPr>
        <w:rPr>
          <w:color w:val="4472C4" w:themeColor="accent1"/>
          <w:lang w:val="en-001"/>
        </w:rPr>
      </w:pPr>
      <w:r>
        <w:rPr>
          <w:color w:val="4472C4" w:themeColor="accent1"/>
          <w:lang w:val="en-001"/>
        </w:rPr>
        <w:pict w14:anchorId="36F7AE1B">
          <v:rect id="_x0000_i1054" style="width:0;height:1.5pt" o:hralign="center" o:hrstd="t" o:hr="t" fillcolor="#a0a0a0" stroked="f"/>
        </w:pict>
      </w:r>
    </w:p>
    <w:p w14:paraId="5B18D158" w14:textId="77777777" w:rsidR="00DA06D7" w:rsidRPr="00DA06D7" w:rsidRDefault="00DA06D7" w:rsidP="00DA06D7">
      <w:pPr>
        <w:rPr>
          <w:b/>
          <w:bCs/>
          <w:color w:val="4472C4" w:themeColor="accent1"/>
          <w:lang w:val="en-001"/>
        </w:rPr>
      </w:pPr>
      <w:r w:rsidRPr="00DA06D7">
        <w:rPr>
          <w:b/>
          <w:bCs/>
          <w:color w:val="4472C4" w:themeColor="accent1"/>
          <w:lang w:val="en-001"/>
        </w:rPr>
        <w:t>Final Verdict</w:t>
      </w:r>
    </w:p>
    <w:p w14:paraId="6224008C" w14:textId="77777777" w:rsidR="00DA06D7" w:rsidRPr="00DA06D7" w:rsidRDefault="00DA06D7" w:rsidP="00DA06D7">
      <w:pPr>
        <w:rPr>
          <w:color w:val="4472C4" w:themeColor="accent1"/>
          <w:lang w:val="en-001"/>
        </w:rPr>
      </w:pPr>
      <w:r w:rsidRPr="00DA06D7">
        <w:rPr>
          <w:color w:val="4472C4" w:themeColor="accent1"/>
          <w:lang w:val="en-001"/>
        </w:rPr>
        <w:t xml:space="preserve">This text is </w:t>
      </w:r>
      <w:r w:rsidRPr="00DA06D7">
        <w:rPr>
          <w:b/>
          <w:bCs/>
          <w:color w:val="4472C4" w:themeColor="accent1"/>
          <w:lang w:val="en-001"/>
        </w:rPr>
        <w:t>almost certainly generated by a general-purpose LLM</w:t>
      </w:r>
      <w:r w:rsidRPr="00DA06D7">
        <w:rPr>
          <w:color w:val="4472C4" w:themeColor="accent1"/>
          <w:lang w:val="en-001"/>
        </w:rPr>
        <w:t xml:space="preserve">, with a </w:t>
      </w:r>
      <w:r w:rsidRPr="00DA06D7">
        <w:rPr>
          <w:b/>
          <w:bCs/>
          <w:color w:val="4472C4" w:themeColor="accent1"/>
          <w:lang w:val="en-001"/>
        </w:rPr>
        <w:t>90-95% likelihood</w:t>
      </w:r>
      <w:r w:rsidRPr="00DA06D7">
        <w:rPr>
          <w:color w:val="4472C4" w:themeColor="accent1"/>
          <w:lang w:val="en-001"/>
        </w:rPr>
        <w:t xml:space="preserve"> of being fully AI-authored. The style, structure, and use of references are all strong indicators of AI generation. If there is any human input, it is likely minimal (e.g., reviewing or selecting references).</w:t>
      </w:r>
    </w:p>
    <w:p w14:paraId="1A35E410" w14:textId="77777777" w:rsidR="00DA06D7" w:rsidRPr="00DA06D7" w:rsidRDefault="00DA06D7" w:rsidP="00DA06D7">
      <w:pPr>
        <w:rPr>
          <w:color w:val="4472C4" w:themeColor="accent1"/>
          <w:lang w:val="en-001"/>
        </w:rPr>
      </w:pPr>
      <w:r w:rsidRPr="00DA06D7">
        <w:rPr>
          <w:b/>
          <w:bCs/>
          <w:color w:val="4472C4" w:themeColor="accent1"/>
          <w:lang w:val="en-001"/>
        </w:rPr>
        <w:t>Likely Model:</w:t>
      </w:r>
      <w:r w:rsidRPr="00DA06D7">
        <w:rPr>
          <w:color w:val="4472C4" w:themeColor="accent1"/>
          <w:lang w:val="en-001"/>
        </w:rPr>
        <w:t xml:space="preserve"> A state-of-the-art LLM such as GPT-4, Claude, or Gemini, given the technical depth, accuracy, and formatting.</w:t>
      </w:r>
    </w:p>
    <w:p w14:paraId="5EE92FFA" w14:textId="77777777" w:rsidR="00DA06D7" w:rsidRPr="001043BF" w:rsidRDefault="00DA06D7" w:rsidP="00AD5357">
      <w:pPr>
        <w:rPr>
          <w:color w:val="4472C4" w:themeColor="accent1"/>
          <w:lang w:val="en-001"/>
        </w:rPr>
      </w:pPr>
    </w:p>
    <w:p w14:paraId="0B96893A" w14:textId="77777777" w:rsidR="00AD5357" w:rsidRDefault="00AD5357" w:rsidP="00AD5357">
      <w:pPr>
        <w:rPr>
          <w:color w:val="EE0000"/>
          <w:lang w:val="en-001"/>
        </w:rPr>
      </w:pPr>
      <w:r w:rsidRPr="001043BF">
        <w:rPr>
          <w:color w:val="EE0000"/>
          <w:lang w:val="en-001"/>
        </w:rPr>
        <w:t>Perplexity</w:t>
      </w:r>
    </w:p>
    <w:p w14:paraId="7330BD96" w14:textId="77777777" w:rsidR="00797321" w:rsidRPr="00797321" w:rsidRDefault="00797321" w:rsidP="00797321">
      <w:pPr>
        <w:rPr>
          <w:color w:val="EE0000"/>
          <w:lang w:val="en-001"/>
        </w:rPr>
      </w:pPr>
      <w:r w:rsidRPr="00797321">
        <w:rPr>
          <w:color w:val="EE0000"/>
          <w:lang w:val="en-001"/>
        </w:rPr>
        <w:t>After a thorough analysis, here is the assessment of the provided text:</w:t>
      </w:r>
    </w:p>
    <w:p w14:paraId="2FE62917" w14:textId="77777777" w:rsidR="00797321" w:rsidRPr="00797321" w:rsidRDefault="003B569F" w:rsidP="00797321">
      <w:pPr>
        <w:rPr>
          <w:color w:val="EE0000"/>
          <w:lang w:val="en-001"/>
        </w:rPr>
      </w:pPr>
      <w:r>
        <w:rPr>
          <w:color w:val="EE0000"/>
          <w:lang w:val="en-001"/>
        </w:rPr>
        <w:pict w14:anchorId="24BB9CA4">
          <v:rect id="_x0000_i1055" style="width:0;height:.75pt" o:hralign="center" o:hrstd="t" o:hr="t" fillcolor="#a0a0a0" stroked="f"/>
        </w:pict>
      </w:r>
    </w:p>
    <w:p w14:paraId="2BC32C1A" w14:textId="77777777" w:rsidR="00797321" w:rsidRPr="00797321" w:rsidRDefault="00797321" w:rsidP="00797321">
      <w:pPr>
        <w:rPr>
          <w:b/>
          <w:bCs/>
          <w:color w:val="EE0000"/>
          <w:lang w:val="en-001"/>
        </w:rPr>
      </w:pPr>
      <w:r w:rsidRPr="00797321">
        <w:rPr>
          <w:b/>
          <w:bCs/>
          <w:color w:val="EE0000"/>
          <w:lang w:val="en-001"/>
        </w:rPr>
        <w:t>Human or AI-Generated?</w:t>
      </w:r>
    </w:p>
    <w:p w14:paraId="797FA5A0" w14:textId="77777777" w:rsidR="00797321" w:rsidRPr="00797321" w:rsidRDefault="00797321" w:rsidP="00797321">
      <w:pPr>
        <w:rPr>
          <w:color w:val="EE0000"/>
          <w:lang w:val="en-001"/>
        </w:rPr>
      </w:pPr>
      <w:r w:rsidRPr="00797321">
        <w:rPr>
          <w:b/>
          <w:bCs/>
          <w:color w:val="EE0000"/>
          <w:lang w:val="en-001"/>
        </w:rPr>
        <w:t>The text is overwhelmingly AI-generated—about 95–100%.</w:t>
      </w:r>
    </w:p>
    <w:p w14:paraId="3101F691" w14:textId="77777777" w:rsidR="00797321" w:rsidRPr="00797321" w:rsidRDefault="00797321" w:rsidP="00797321">
      <w:pPr>
        <w:rPr>
          <w:b/>
          <w:bCs/>
          <w:color w:val="EE0000"/>
          <w:lang w:val="en-001"/>
        </w:rPr>
      </w:pPr>
      <w:r w:rsidRPr="00797321">
        <w:rPr>
          <w:b/>
          <w:bCs/>
          <w:color w:val="EE0000"/>
          <w:lang w:val="en-001"/>
        </w:rPr>
        <w:lastRenderedPageBreak/>
        <w:t>Reasons &amp; Evidence</w:t>
      </w:r>
    </w:p>
    <w:p w14:paraId="335CF3DD" w14:textId="77777777" w:rsidR="00797321" w:rsidRPr="00797321" w:rsidRDefault="00797321" w:rsidP="00797321">
      <w:pPr>
        <w:rPr>
          <w:color w:val="EE0000"/>
          <w:lang w:val="en-001"/>
        </w:rPr>
      </w:pPr>
      <w:r w:rsidRPr="00797321">
        <w:rPr>
          <w:b/>
          <w:bCs/>
          <w:color w:val="EE0000"/>
          <w:lang w:val="en-001"/>
        </w:rPr>
        <w:t>Structural and Stylistic Markers:</w:t>
      </w:r>
    </w:p>
    <w:p w14:paraId="1004414D" w14:textId="77777777" w:rsidR="00797321" w:rsidRPr="00797321" w:rsidRDefault="00797321" w:rsidP="00797321">
      <w:pPr>
        <w:numPr>
          <w:ilvl w:val="0"/>
          <w:numId w:val="70"/>
        </w:numPr>
        <w:rPr>
          <w:color w:val="EE0000"/>
          <w:lang w:val="en-001"/>
        </w:rPr>
      </w:pPr>
      <w:r w:rsidRPr="00797321">
        <w:rPr>
          <w:color w:val="EE0000"/>
          <w:lang w:val="en-001"/>
        </w:rPr>
        <w:t>The explanation is highly formal, organized, and uses concise, technical language typical of large language models (LLMs), especially GPT-4 or similar. The style is standardized and lacks informal tone, personal anecdotes, or visible signs of student writing.</w:t>
      </w:r>
    </w:p>
    <w:p w14:paraId="0E49DC8D" w14:textId="77777777" w:rsidR="00797321" w:rsidRPr="00797321" w:rsidRDefault="00797321" w:rsidP="00797321">
      <w:pPr>
        <w:numPr>
          <w:ilvl w:val="0"/>
          <w:numId w:val="70"/>
        </w:numPr>
        <w:rPr>
          <w:color w:val="EE0000"/>
          <w:lang w:val="en-001"/>
        </w:rPr>
      </w:pPr>
      <w:r w:rsidRPr="00797321">
        <w:rPr>
          <w:color w:val="EE0000"/>
          <w:lang w:val="en-001"/>
        </w:rPr>
        <w:t>Section transitions are smooth and logical, using phrases like “key aspects,” “contingent on a set of strict assumptions,” “can be determined using a utilization-based test”—exactly how LLMs format their technical documentation and tutoring answers.</w:t>
      </w:r>
    </w:p>
    <w:p w14:paraId="429EBBD4" w14:textId="77777777" w:rsidR="00797321" w:rsidRPr="00797321" w:rsidRDefault="00797321" w:rsidP="00797321">
      <w:pPr>
        <w:numPr>
          <w:ilvl w:val="0"/>
          <w:numId w:val="70"/>
        </w:numPr>
        <w:rPr>
          <w:color w:val="EE0000"/>
          <w:lang w:val="en-001"/>
        </w:rPr>
      </w:pPr>
      <w:r w:rsidRPr="00797321">
        <w:rPr>
          <w:color w:val="EE0000"/>
          <w:lang w:val="en-001"/>
        </w:rPr>
        <w:t>The inclusion of mathematical notation (e.g., Σ (Cᵢ / Tᵢ) ≤ n(2¹/ⁿ - 1)), rationale, and a summary of key points are classic LLM strategies for clarity and completeness.</w:t>
      </w:r>
    </w:p>
    <w:p w14:paraId="5E988D1B" w14:textId="77777777" w:rsidR="00797321" w:rsidRPr="00797321" w:rsidRDefault="00797321" w:rsidP="00797321">
      <w:pPr>
        <w:rPr>
          <w:color w:val="EE0000"/>
          <w:lang w:val="en-001"/>
        </w:rPr>
      </w:pPr>
      <w:r w:rsidRPr="00797321">
        <w:rPr>
          <w:b/>
          <w:bCs/>
          <w:color w:val="EE0000"/>
          <w:lang w:val="en-001"/>
        </w:rPr>
        <w:t>In-Text Citations &amp; Sources:</w:t>
      </w:r>
    </w:p>
    <w:p w14:paraId="1D6A1D87" w14:textId="77777777" w:rsidR="00797321" w:rsidRPr="00797321" w:rsidRDefault="00797321" w:rsidP="00797321">
      <w:pPr>
        <w:numPr>
          <w:ilvl w:val="0"/>
          <w:numId w:val="71"/>
        </w:numPr>
        <w:rPr>
          <w:color w:val="EE0000"/>
          <w:lang w:val="en-001"/>
        </w:rPr>
      </w:pPr>
      <w:r w:rsidRPr="00797321">
        <w:rPr>
          <w:color w:val="EE0000"/>
          <w:lang w:val="en-001"/>
        </w:rPr>
        <w:t>The use of numbered, inline citations and a long explicit source list is extremely characteristic of generative AI, especially GPT-4, Claude, or Google Gemini, when asked to “provide sources.”</w:t>
      </w:r>
    </w:p>
    <w:p w14:paraId="0AFB79EC" w14:textId="77777777" w:rsidR="00797321" w:rsidRPr="00797321" w:rsidRDefault="00797321" w:rsidP="00797321">
      <w:pPr>
        <w:numPr>
          <w:ilvl w:val="0"/>
          <w:numId w:val="71"/>
        </w:numPr>
        <w:rPr>
          <w:color w:val="EE0000"/>
          <w:lang w:val="en-001"/>
        </w:rPr>
      </w:pPr>
      <w:r w:rsidRPr="00797321">
        <w:rPr>
          <w:color w:val="EE0000"/>
          <w:lang w:val="en-001"/>
        </w:rPr>
        <w:t>Human-written student notes rarely go to such lengths in citation formatting, especially with pseudo-APA/IEEE style and a large set of sources at the end.</w:t>
      </w:r>
    </w:p>
    <w:p w14:paraId="6C80F6D9" w14:textId="77777777" w:rsidR="00797321" w:rsidRPr="00797321" w:rsidRDefault="00797321" w:rsidP="00797321">
      <w:pPr>
        <w:rPr>
          <w:color w:val="EE0000"/>
          <w:lang w:val="en-001"/>
        </w:rPr>
      </w:pPr>
      <w:r w:rsidRPr="00797321">
        <w:rPr>
          <w:b/>
          <w:bCs/>
          <w:color w:val="EE0000"/>
          <w:lang w:val="en-001"/>
        </w:rPr>
        <w:t>Content Replication:</w:t>
      </w:r>
    </w:p>
    <w:p w14:paraId="2A8AD1CD" w14:textId="77777777" w:rsidR="00797321" w:rsidRPr="00797321" w:rsidRDefault="00797321" w:rsidP="00797321">
      <w:pPr>
        <w:numPr>
          <w:ilvl w:val="0"/>
          <w:numId w:val="72"/>
        </w:numPr>
        <w:rPr>
          <w:color w:val="EE0000"/>
          <w:lang w:val="en-001"/>
        </w:rPr>
      </w:pPr>
      <w:r w:rsidRPr="00797321">
        <w:rPr>
          <w:color w:val="EE0000"/>
          <w:lang w:val="en-001"/>
        </w:rPr>
        <w:t>Many sentences match or paraphrase content from Wikipedia and technical sources about RMS verbatim or near-verbatim.</w:t>
      </w:r>
    </w:p>
    <w:p w14:paraId="2A9F7FC3" w14:textId="77777777" w:rsidR="00797321" w:rsidRPr="00797321" w:rsidRDefault="00797321" w:rsidP="00797321">
      <w:pPr>
        <w:numPr>
          <w:ilvl w:val="0"/>
          <w:numId w:val="72"/>
        </w:numPr>
        <w:rPr>
          <w:color w:val="EE0000"/>
          <w:lang w:val="en-001"/>
        </w:rPr>
      </w:pPr>
      <w:r w:rsidRPr="00797321">
        <w:rPr>
          <w:color w:val="EE0000"/>
          <w:lang w:val="en-001"/>
        </w:rPr>
        <w:t>There is no informal commentary or subjective input.</w:t>
      </w:r>
    </w:p>
    <w:p w14:paraId="43F530F5" w14:textId="77777777" w:rsidR="00797321" w:rsidRPr="00797321" w:rsidRDefault="00797321" w:rsidP="00797321">
      <w:pPr>
        <w:rPr>
          <w:color w:val="EE0000"/>
          <w:lang w:val="en-001"/>
        </w:rPr>
      </w:pPr>
      <w:r w:rsidRPr="00797321">
        <w:rPr>
          <w:b/>
          <w:bCs/>
          <w:color w:val="EE0000"/>
          <w:lang w:val="en-001"/>
        </w:rPr>
        <w:t>Algorithmic Properties:</w:t>
      </w:r>
    </w:p>
    <w:p w14:paraId="30640E08" w14:textId="77777777" w:rsidR="00797321" w:rsidRPr="00797321" w:rsidRDefault="00797321" w:rsidP="00797321">
      <w:pPr>
        <w:numPr>
          <w:ilvl w:val="0"/>
          <w:numId w:val="73"/>
        </w:numPr>
        <w:rPr>
          <w:color w:val="EE0000"/>
          <w:lang w:val="en-001"/>
        </w:rPr>
      </w:pPr>
      <w:r w:rsidRPr="00797321">
        <w:rPr>
          <w:color w:val="EE0000"/>
          <w:lang w:val="en-001"/>
        </w:rPr>
        <w:t>Mathematical explanations (utilization bounds, assumptions, formulas) and their organization directly mirror both Wikipedia, educational blogs, and LLM outputs for real-time algorithms.</w:t>
      </w:r>
    </w:p>
    <w:p w14:paraId="097B1962" w14:textId="77777777" w:rsidR="00797321" w:rsidRPr="00797321" w:rsidRDefault="003B569F" w:rsidP="00797321">
      <w:pPr>
        <w:rPr>
          <w:color w:val="EE0000"/>
          <w:lang w:val="en-001"/>
        </w:rPr>
      </w:pPr>
      <w:r>
        <w:rPr>
          <w:color w:val="EE0000"/>
          <w:lang w:val="en-001"/>
        </w:rPr>
        <w:pict w14:anchorId="4C75063C">
          <v:rect id="_x0000_i1056" style="width:0;height:.75pt" o:hralign="center" o:hrstd="t" o:hr="t" fillcolor="#a0a0a0" stroked="f"/>
        </w:pict>
      </w:r>
    </w:p>
    <w:p w14:paraId="52897B39" w14:textId="77777777" w:rsidR="00797321" w:rsidRPr="00797321" w:rsidRDefault="00797321" w:rsidP="00797321">
      <w:pPr>
        <w:rPr>
          <w:b/>
          <w:bCs/>
          <w:color w:val="EE0000"/>
          <w:lang w:val="en-001"/>
        </w:rPr>
      </w:pPr>
      <w:r w:rsidRPr="00797321">
        <w:rPr>
          <w:b/>
          <w:bCs/>
          <w:color w:val="EE0000"/>
          <w:lang w:val="en-001"/>
        </w:rPr>
        <w:t>Percentage Estimate</w:t>
      </w:r>
    </w:p>
    <w:p w14:paraId="7F492381" w14:textId="77777777" w:rsidR="00797321" w:rsidRPr="00797321" w:rsidRDefault="00797321" w:rsidP="00797321">
      <w:pPr>
        <w:numPr>
          <w:ilvl w:val="0"/>
          <w:numId w:val="74"/>
        </w:numPr>
        <w:rPr>
          <w:color w:val="EE0000"/>
          <w:lang w:val="en-001"/>
        </w:rPr>
      </w:pPr>
      <w:r w:rsidRPr="00797321">
        <w:rPr>
          <w:b/>
          <w:bCs/>
          <w:color w:val="EE0000"/>
          <w:lang w:val="en-001"/>
        </w:rPr>
        <w:t>AI-generated:</w:t>
      </w:r>
      <w:r w:rsidRPr="00797321">
        <w:rPr>
          <w:color w:val="EE0000"/>
          <w:lang w:val="en-001"/>
        </w:rPr>
        <w:t> 95–100%</w:t>
      </w:r>
    </w:p>
    <w:p w14:paraId="33E3F7FC" w14:textId="77777777" w:rsidR="00797321" w:rsidRPr="00797321" w:rsidRDefault="00797321" w:rsidP="00797321">
      <w:pPr>
        <w:numPr>
          <w:ilvl w:val="0"/>
          <w:numId w:val="74"/>
        </w:numPr>
        <w:rPr>
          <w:color w:val="EE0000"/>
          <w:lang w:val="en-001"/>
        </w:rPr>
      </w:pPr>
      <w:r w:rsidRPr="00797321">
        <w:rPr>
          <w:b/>
          <w:bCs/>
          <w:color w:val="EE0000"/>
          <w:lang w:val="en-001"/>
        </w:rPr>
        <w:t>Human input:</w:t>
      </w:r>
      <w:r w:rsidRPr="00797321">
        <w:rPr>
          <w:color w:val="EE0000"/>
          <w:lang w:val="en-001"/>
        </w:rPr>
        <w:t> 0–5% (possible minimal manual reformatting/editing only)</w:t>
      </w:r>
    </w:p>
    <w:p w14:paraId="4BAD5C95" w14:textId="77777777" w:rsidR="00797321" w:rsidRPr="00797321" w:rsidRDefault="003B569F" w:rsidP="00797321">
      <w:pPr>
        <w:rPr>
          <w:color w:val="EE0000"/>
          <w:lang w:val="en-001"/>
        </w:rPr>
      </w:pPr>
      <w:r>
        <w:rPr>
          <w:color w:val="EE0000"/>
          <w:lang w:val="en-001"/>
        </w:rPr>
        <w:pict w14:anchorId="407D10A7">
          <v:rect id="_x0000_i1057" style="width:0;height:.75pt" o:hralign="center" o:hrstd="t" o:hr="t" fillcolor="#a0a0a0" stroked="f"/>
        </w:pict>
      </w:r>
    </w:p>
    <w:p w14:paraId="54C59865" w14:textId="77777777" w:rsidR="00797321" w:rsidRPr="00797321" w:rsidRDefault="00797321" w:rsidP="00797321">
      <w:pPr>
        <w:rPr>
          <w:b/>
          <w:bCs/>
          <w:color w:val="EE0000"/>
          <w:lang w:val="en-001"/>
        </w:rPr>
      </w:pPr>
      <w:r w:rsidRPr="00797321">
        <w:rPr>
          <w:b/>
          <w:bCs/>
          <w:color w:val="EE0000"/>
          <w:lang w:val="en-001"/>
        </w:rPr>
        <w:lastRenderedPageBreak/>
        <w:t>Likely LLM Model</w:t>
      </w:r>
    </w:p>
    <w:p w14:paraId="3B74337B" w14:textId="77777777" w:rsidR="00797321" w:rsidRPr="00797321" w:rsidRDefault="00797321" w:rsidP="00797321">
      <w:pPr>
        <w:numPr>
          <w:ilvl w:val="0"/>
          <w:numId w:val="75"/>
        </w:numPr>
        <w:rPr>
          <w:color w:val="EE0000"/>
          <w:lang w:val="en-001"/>
        </w:rPr>
      </w:pPr>
      <w:r w:rsidRPr="00797321">
        <w:rPr>
          <w:b/>
          <w:bCs/>
          <w:color w:val="EE0000"/>
          <w:lang w:val="en-001"/>
        </w:rPr>
        <w:t>GPT-4 (ChatGPT)</w:t>
      </w:r>
      <w:r w:rsidRPr="00797321">
        <w:rPr>
          <w:color w:val="EE0000"/>
          <w:lang w:val="en-001"/>
        </w:rPr>
        <w:t> is highly probable, as it excels at technical explanations, multi-source synthesis, and citation formatting almost exactly as seen here.</w:t>
      </w:r>
    </w:p>
    <w:p w14:paraId="73E7D8E3" w14:textId="77777777" w:rsidR="00797321" w:rsidRPr="00797321" w:rsidRDefault="00797321" w:rsidP="00797321">
      <w:pPr>
        <w:numPr>
          <w:ilvl w:val="0"/>
          <w:numId w:val="75"/>
        </w:numPr>
        <w:rPr>
          <w:color w:val="EE0000"/>
          <w:lang w:val="en-001"/>
        </w:rPr>
      </w:pPr>
      <w:r w:rsidRPr="00797321">
        <w:rPr>
          <w:b/>
          <w:bCs/>
          <w:color w:val="EE0000"/>
          <w:lang w:val="en-001"/>
        </w:rPr>
        <w:t>Claude</w:t>
      </w:r>
      <w:r w:rsidRPr="00797321">
        <w:rPr>
          <w:color w:val="EE0000"/>
          <w:lang w:val="en-001"/>
        </w:rPr>
        <w:t> and </w:t>
      </w:r>
      <w:r w:rsidRPr="00797321">
        <w:rPr>
          <w:b/>
          <w:bCs/>
          <w:color w:val="EE0000"/>
          <w:lang w:val="en-001"/>
        </w:rPr>
        <w:t>Google Gemini/Vertex AI</w:t>
      </w:r>
      <w:r w:rsidRPr="00797321">
        <w:rPr>
          <w:color w:val="EE0000"/>
          <w:lang w:val="en-001"/>
        </w:rPr>
        <w:t> also produce similar outputs, but the citation style and technical thoroughness align more closely with GPT-4 defaults.</w:t>
      </w:r>
    </w:p>
    <w:p w14:paraId="20786930" w14:textId="77777777" w:rsidR="00797321" w:rsidRPr="00797321" w:rsidRDefault="003B569F" w:rsidP="00797321">
      <w:pPr>
        <w:rPr>
          <w:color w:val="EE0000"/>
          <w:lang w:val="en-001"/>
        </w:rPr>
      </w:pPr>
      <w:r>
        <w:rPr>
          <w:color w:val="EE0000"/>
          <w:lang w:val="en-001"/>
        </w:rPr>
        <w:pict w14:anchorId="18F49CE1">
          <v:rect id="_x0000_i1058" style="width:0;height:.75pt" o:hralign="center" o:hrstd="t" o:hr="t" fillcolor="#a0a0a0" stroked="f"/>
        </w:pict>
      </w:r>
    </w:p>
    <w:p w14:paraId="46681F7E" w14:textId="77777777" w:rsidR="00797321" w:rsidRPr="00797321" w:rsidRDefault="00797321" w:rsidP="00797321">
      <w:pPr>
        <w:rPr>
          <w:b/>
          <w:bCs/>
          <w:color w:val="EE0000"/>
          <w:lang w:val="en-001"/>
        </w:rPr>
      </w:pPr>
      <w:r w:rsidRPr="00797321">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38"/>
        <w:gridCol w:w="2565"/>
        <w:gridCol w:w="1745"/>
        <w:gridCol w:w="3152"/>
      </w:tblGrid>
      <w:tr w:rsidR="00797321" w:rsidRPr="00797321" w14:paraId="0D0C3FB2"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8D0270" w14:textId="77777777" w:rsidR="00797321" w:rsidRPr="00797321" w:rsidRDefault="00797321" w:rsidP="00797321">
            <w:pPr>
              <w:rPr>
                <w:b/>
                <w:bCs/>
                <w:color w:val="EE0000"/>
                <w:lang w:val="en-001"/>
              </w:rPr>
            </w:pPr>
            <w:r w:rsidRPr="00797321">
              <w:rPr>
                <w:b/>
                <w:bCs/>
                <w:color w:val="EE0000"/>
                <w:lang w:val="en-001"/>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A3381C" w14:textId="77777777" w:rsidR="00797321" w:rsidRPr="00797321" w:rsidRDefault="00797321" w:rsidP="00797321">
            <w:pPr>
              <w:rPr>
                <w:b/>
                <w:bCs/>
                <w:color w:val="EE0000"/>
                <w:lang w:val="en-001"/>
              </w:rPr>
            </w:pPr>
            <w:r w:rsidRPr="00797321">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AC7791" w14:textId="77777777" w:rsidR="00797321" w:rsidRPr="00797321" w:rsidRDefault="00797321" w:rsidP="00797321">
            <w:pPr>
              <w:rPr>
                <w:b/>
                <w:bCs/>
                <w:color w:val="EE0000"/>
                <w:lang w:val="en-001"/>
              </w:rPr>
            </w:pPr>
            <w:r w:rsidRPr="00797321">
              <w:rPr>
                <w:b/>
                <w:bCs/>
                <w:color w:val="EE0000"/>
                <w:lang w:val="en-001"/>
              </w:rPr>
              <w:t>Percentage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73D703" w14:textId="77777777" w:rsidR="00797321" w:rsidRPr="00797321" w:rsidRDefault="00797321" w:rsidP="00797321">
            <w:pPr>
              <w:rPr>
                <w:b/>
                <w:bCs/>
                <w:color w:val="EE0000"/>
                <w:lang w:val="en-001"/>
              </w:rPr>
            </w:pPr>
            <w:r w:rsidRPr="00797321">
              <w:rPr>
                <w:b/>
                <w:bCs/>
                <w:color w:val="EE0000"/>
                <w:lang w:val="en-001"/>
              </w:rPr>
              <w:t>Probable Model</w:t>
            </w:r>
          </w:p>
        </w:tc>
      </w:tr>
      <w:tr w:rsidR="00797321" w:rsidRPr="00797321" w14:paraId="416C9B9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F44C95" w14:textId="77777777" w:rsidR="00797321" w:rsidRPr="00797321" w:rsidRDefault="00797321" w:rsidP="00797321">
            <w:pPr>
              <w:rPr>
                <w:color w:val="EE0000"/>
                <w:lang w:val="en-001"/>
              </w:rPr>
            </w:pPr>
            <w:r w:rsidRPr="00797321">
              <w:rPr>
                <w:color w:val="EE0000"/>
                <w:lang w:val="en-001"/>
              </w:rPr>
              <w:t>Structured technical prose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2ABD75" w14:textId="77777777" w:rsidR="00797321" w:rsidRPr="00797321" w:rsidRDefault="00797321" w:rsidP="00797321">
            <w:pPr>
              <w:rPr>
                <w:color w:val="EE0000"/>
                <w:lang w:val="en-001"/>
              </w:rPr>
            </w:pPr>
            <w:r w:rsidRPr="00797321">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B2F65D" w14:textId="77777777" w:rsidR="00797321" w:rsidRPr="00797321" w:rsidRDefault="00797321" w:rsidP="00797321">
            <w:pPr>
              <w:rPr>
                <w:color w:val="EE0000"/>
                <w:lang w:val="en-001"/>
              </w:rPr>
            </w:pPr>
            <w:r w:rsidRPr="00797321">
              <w:rPr>
                <w:color w:val="EE0000"/>
                <w:lang w:val="en-001"/>
              </w:rPr>
              <w:t>95–100%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A224DB" w14:textId="77777777" w:rsidR="00797321" w:rsidRPr="00797321" w:rsidRDefault="00797321" w:rsidP="00797321">
            <w:pPr>
              <w:rPr>
                <w:color w:val="EE0000"/>
                <w:lang w:val="en-001"/>
              </w:rPr>
            </w:pPr>
            <w:r w:rsidRPr="00797321">
              <w:rPr>
                <w:color w:val="EE0000"/>
                <w:lang w:val="en-001"/>
              </w:rPr>
              <w:t>GPT-4, possibly Claude</w:t>
            </w:r>
          </w:p>
        </w:tc>
      </w:tr>
      <w:tr w:rsidR="00797321" w:rsidRPr="00797321" w14:paraId="08418B3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997B8A" w14:textId="77777777" w:rsidR="00797321" w:rsidRPr="00797321" w:rsidRDefault="00797321" w:rsidP="00797321">
            <w:pPr>
              <w:rPr>
                <w:color w:val="EE0000"/>
                <w:lang w:val="en-001"/>
              </w:rPr>
            </w:pPr>
            <w:r w:rsidRPr="00797321">
              <w:rPr>
                <w:color w:val="EE0000"/>
                <w:lang w:val="en-001"/>
              </w:rPr>
              <w:t>Inline citations/sources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256A39" w14:textId="77777777" w:rsidR="00797321" w:rsidRPr="00797321" w:rsidRDefault="00797321" w:rsidP="00797321">
            <w:pPr>
              <w:rPr>
                <w:color w:val="EE0000"/>
                <w:lang w:val="en-001"/>
              </w:rPr>
            </w:pPr>
            <w:r w:rsidRPr="00797321">
              <w:rPr>
                <w:color w:val="EE0000"/>
                <w:lang w:val="en-001"/>
              </w:rPr>
              <w:t>Highly likely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68E7BE" w14:textId="77777777" w:rsidR="00797321" w:rsidRPr="00797321" w:rsidRDefault="00797321" w:rsidP="00797321">
            <w:pPr>
              <w:rPr>
                <w:color w:val="EE0000"/>
                <w:lang w:val="en-001"/>
              </w:rPr>
            </w:pPr>
            <w:r w:rsidRPr="00797321">
              <w:rPr>
                <w:color w:val="EE0000"/>
                <w:lang w:val="en-001"/>
              </w:rPr>
              <w:t>95–100%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F5877" w14:textId="77777777" w:rsidR="00797321" w:rsidRPr="00797321" w:rsidRDefault="00797321" w:rsidP="00797321">
            <w:pPr>
              <w:rPr>
                <w:color w:val="EE0000"/>
                <w:lang w:val="en-001"/>
              </w:rPr>
            </w:pPr>
            <w:r w:rsidRPr="00797321">
              <w:rPr>
                <w:color w:val="EE0000"/>
                <w:lang w:val="en-001"/>
              </w:rPr>
              <w:t>GPT-4</w:t>
            </w:r>
          </w:p>
        </w:tc>
      </w:tr>
      <w:tr w:rsidR="00797321" w:rsidRPr="00797321" w14:paraId="24779F7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85DF52" w14:textId="77777777" w:rsidR="00797321" w:rsidRPr="00797321" w:rsidRDefault="00797321" w:rsidP="00797321">
            <w:pPr>
              <w:rPr>
                <w:color w:val="EE0000"/>
                <w:lang w:val="en-001"/>
              </w:rPr>
            </w:pPr>
            <w:r w:rsidRPr="00797321">
              <w:rPr>
                <w:color w:val="EE0000"/>
                <w:lang w:val="en-001"/>
              </w:rPr>
              <w:t>Mathematical formulas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D524AF" w14:textId="77777777" w:rsidR="00797321" w:rsidRPr="00797321" w:rsidRDefault="00797321" w:rsidP="00797321">
            <w:pPr>
              <w:rPr>
                <w:color w:val="EE0000"/>
                <w:lang w:val="en-001"/>
              </w:rPr>
            </w:pPr>
            <w:r w:rsidRPr="00797321">
              <w:rPr>
                <w:color w:val="EE0000"/>
                <w:lang w:val="en-001"/>
              </w:rPr>
              <w:t>Directly LLM-style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AED0387" w14:textId="77777777" w:rsidR="00797321" w:rsidRPr="00797321" w:rsidRDefault="00797321" w:rsidP="00797321">
            <w:pPr>
              <w:rPr>
                <w:color w:val="EE0000"/>
                <w:lang w:val="en-001"/>
              </w:rPr>
            </w:pPr>
            <w:r w:rsidRPr="00797321">
              <w:rPr>
                <w:color w:val="EE0000"/>
                <w:lang w:val="en-001"/>
              </w:rPr>
              <w:t>95–100%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1ACFD21" w14:textId="77777777" w:rsidR="00797321" w:rsidRPr="00797321" w:rsidRDefault="00797321" w:rsidP="00797321">
            <w:pPr>
              <w:rPr>
                <w:color w:val="EE0000"/>
                <w:lang w:val="en-001"/>
              </w:rPr>
            </w:pPr>
            <w:r w:rsidRPr="00797321">
              <w:rPr>
                <w:color w:val="EE0000"/>
                <w:lang w:val="en-001"/>
              </w:rPr>
              <w:t>GPT-4</w:t>
            </w:r>
          </w:p>
        </w:tc>
      </w:tr>
      <w:tr w:rsidR="00797321" w:rsidRPr="00797321" w14:paraId="2B3990F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2DBF8C" w14:textId="77777777" w:rsidR="00797321" w:rsidRPr="00797321" w:rsidRDefault="00797321" w:rsidP="00797321">
            <w:pPr>
              <w:rPr>
                <w:color w:val="EE0000"/>
                <w:lang w:val="en-001"/>
              </w:rPr>
            </w:pPr>
            <w:r w:rsidRPr="00797321">
              <w:rPr>
                <w:color w:val="EE0000"/>
                <w:lang w:val="en-001"/>
              </w:rPr>
              <w:t>Human-like informal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1A287D" w14:textId="77777777" w:rsidR="00797321" w:rsidRPr="00797321" w:rsidRDefault="00797321" w:rsidP="00797321">
            <w:pPr>
              <w:rPr>
                <w:color w:val="EE0000"/>
                <w:lang w:val="en-001"/>
              </w:rPr>
            </w:pPr>
            <w:r w:rsidRPr="00797321">
              <w:rPr>
                <w:color w:val="EE0000"/>
                <w:lang w:val="en-001"/>
              </w:rPr>
              <w:t>Not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9019F3" w14:textId="77777777" w:rsidR="00797321" w:rsidRPr="00797321" w:rsidRDefault="00797321" w:rsidP="00797321">
            <w:pPr>
              <w:rPr>
                <w:color w:val="EE0000"/>
                <w:lang w:val="en-001"/>
              </w:rPr>
            </w:pPr>
            <w:r w:rsidRPr="00797321">
              <w:rPr>
                <w:color w:val="EE0000"/>
                <w:lang w:val="en-001"/>
              </w:rPr>
              <w:t>0–5%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40779D" w14:textId="77777777" w:rsidR="00797321" w:rsidRPr="00797321" w:rsidRDefault="00797321" w:rsidP="00797321">
            <w:pPr>
              <w:rPr>
                <w:color w:val="EE0000"/>
                <w:lang w:val="en-001"/>
              </w:rPr>
            </w:pPr>
            <w:r w:rsidRPr="00797321">
              <w:rPr>
                <w:color w:val="EE0000"/>
                <w:lang w:val="en-001"/>
              </w:rPr>
              <w:t>N/A</w:t>
            </w:r>
          </w:p>
        </w:tc>
      </w:tr>
    </w:tbl>
    <w:p w14:paraId="5A7A04ED" w14:textId="77777777" w:rsidR="00797321" w:rsidRPr="00797321" w:rsidRDefault="003B569F" w:rsidP="00797321">
      <w:pPr>
        <w:rPr>
          <w:color w:val="EE0000"/>
          <w:lang w:val="en-001"/>
        </w:rPr>
      </w:pPr>
      <w:r>
        <w:rPr>
          <w:color w:val="EE0000"/>
          <w:lang w:val="en-001"/>
        </w:rPr>
        <w:pict w14:anchorId="7B331EC7">
          <v:rect id="_x0000_i1059" style="width:0;height:.75pt" o:hralign="center" o:hrstd="t" o:hr="t" fillcolor="#a0a0a0" stroked="f"/>
        </w:pict>
      </w:r>
    </w:p>
    <w:p w14:paraId="161BEBB7" w14:textId="77777777" w:rsidR="00797321" w:rsidRPr="00797321" w:rsidRDefault="00797321" w:rsidP="00797321">
      <w:pPr>
        <w:rPr>
          <w:color w:val="EE0000"/>
          <w:lang w:val="en-001"/>
        </w:rPr>
      </w:pPr>
      <w:r w:rsidRPr="00797321">
        <w:rPr>
          <w:color w:val="EE0000"/>
          <w:lang w:val="en-001"/>
        </w:rPr>
        <w:t>In summary, </w:t>
      </w:r>
      <w:r w:rsidRPr="00797321">
        <w:rPr>
          <w:b/>
          <w:bCs/>
          <w:color w:val="EE0000"/>
          <w:lang w:val="en-001"/>
        </w:rPr>
        <w:t>this text was almost certainly generated by an AI model—most likely GPT-4 or a very similar LLM—with little or no human modification.</w:t>
      </w:r>
      <w:r w:rsidRPr="00797321">
        <w:rPr>
          <w:color w:val="EE0000"/>
          <w:lang w:val="en-001"/>
        </w:rPr>
        <w:t> The citation-heavy structure, technical depth, language style, and formula presentation are all hallmark signs.</w:t>
      </w:r>
    </w:p>
    <w:p w14:paraId="482E895F" w14:textId="77777777" w:rsidR="00797321" w:rsidRPr="00797321" w:rsidRDefault="00797321" w:rsidP="00797321">
      <w:pPr>
        <w:rPr>
          <w:color w:val="EE0000"/>
          <w:lang w:val="en-001"/>
        </w:rPr>
      </w:pPr>
      <w:r w:rsidRPr="00797321">
        <w:rPr>
          <w:color w:val="EE0000"/>
          <w:lang w:val="en-001"/>
        </w:rPr>
        <w:t>If you’d like, I can perform a direct side-by-side match with typical outputs of different LLMs to further refine the attribution.</w:t>
      </w:r>
    </w:p>
    <w:p w14:paraId="6ECF90A4" w14:textId="77777777" w:rsidR="00797321" w:rsidRPr="001043BF" w:rsidRDefault="00797321" w:rsidP="00AD5357">
      <w:pPr>
        <w:rPr>
          <w:color w:val="EE0000"/>
          <w:lang w:val="en-001"/>
        </w:rPr>
      </w:pPr>
    </w:p>
    <w:p w14:paraId="291B3144" w14:textId="77777777" w:rsidR="00AD5357" w:rsidRDefault="00AD5357" w:rsidP="00AD5357">
      <w:pPr>
        <w:rPr>
          <w:color w:val="4472C4" w:themeColor="accent1"/>
          <w:lang w:val="en-001"/>
        </w:rPr>
      </w:pPr>
      <w:r w:rsidRPr="001043BF">
        <w:rPr>
          <w:color w:val="4472C4" w:themeColor="accent1"/>
          <w:lang w:val="en-001"/>
        </w:rPr>
        <w:t>DeepSeek V3</w:t>
      </w:r>
    </w:p>
    <w:p w14:paraId="4C3B2FED" w14:textId="77777777" w:rsidR="003F2EF1" w:rsidRPr="003F2EF1" w:rsidRDefault="003F2EF1" w:rsidP="003F2EF1">
      <w:pPr>
        <w:rPr>
          <w:b/>
          <w:bCs/>
          <w:color w:val="4472C4" w:themeColor="accent1"/>
          <w:lang w:val="en-001"/>
        </w:rPr>
      </w:pPr>
      <w:r w:rsidRPr="003F2EF1">
        <w:rPr>
          <w:b/>
          <w:bCs/>
          <w:color w:val="4472C4" w:themeColor="accent1"/>
          <w:lang w:val="en-001"/>
        </w:rPr>
        <w:t>Analysis of the Text:</w:t>
      </w:r>
    </w:p>
    <w:p w14:paraId="15AA70CA" w14:textId="77777777" w:rsidR="003F2EF1" w:rsidRPr="003F2EF1" w:rsidRDefault="003F2EF1" w:rsidP="003F2EF1">
      <w:pPr>
        <w:rPr>
          <w:b/>
          <w:bCs/>
          <w:color w:val="4472C4" w:themeColor="accent1"/>
          <w:lang w:val="en-001"/>
        </w:rPr>
      </w:pPr>
      <w:r w:rsidRPr="003F2EF1">
        <w:rPr>
          <w:b/>
          <w:bCs/>
          <w:color w:val="4472C4" w:themeColor="accent1"/>
          <w:lang w:val="en-001"/>
        </w:rPr>
        <w:t>Human or AI-Generated?</w:t>
      </w:r>
    </w:p>
    <w:p w14:paraId="46B5B91E" w14:textId="77777777" w:rsidR="003F2EF1" w:rsidRPr="003F2EF1" w:rsidRDefault="003F2EF1" w:rsidP="003F2EF1">
      <w:pPr>
        <w:rPr>
          <w:color w:val="4472C4" w:themeColor="accent1"/>
          <w:lang w:val="en-001"/>
        </w:rPr>
      </w:pPr>
      <w:r w:rsidRPr="003F2EF1">
        <w:rPr>
          <w:color w:val="4472C4" w:themeColor="accent1"/>
          <w:lang w:val="en-001"/>
        </w:rPr>
        <w:t>The text appears to be </w:t>
      </w:r>
      <w:r w:rsidRPr="003F2EF1">
        <w:rPr>
          <w:b/>
          <w:bCs/>
          <w:color w:val="4472C4" w:themeColor="accent1"/>
          <w:lang w:val="en-001"/>
        </w:rPr>
        <w:t>fully AI-generated</w:t>
      </w:r>
      <w:r w:rsidRPr="003F2EF1">
        <w:rPr>
          <w:color w:val="4472C4" w:themeColor="accent1"/>
          <w:lang w:val="en-001"/>
        </w:rPr>
        <w:t>.</w:t>
      </w:r>
    </w:p>
    <w:p w14:paraId="448B9588" w14:textId="77777777" w:rsidR="003F2EF1" w:rsidRPr="003F2EF1" w:rsidRDefault="003F2EF1" w:rsidP="003F2EF1">
      <w:pPr>
        <w:rPr>
          <w:b/>
          <w:bCs/>
          <w:color w:val="4472C4" w:themeColor="accent1"/>
          <w:lang w:val="en-001"/>
        </w:rPr>
      </w:pPr>
      <w:r w:rsidRPr="003F2EF1">
        <w:rPr>
          <w:b/>
          <w:bCs/>
          <w:color w:val="4472C4" w:themeColor="accent1"/>
          <w:lang w:val="en-001"/>
        </w:rPr>
        <w:t>Why AI-Generated?</w:t>
      </w:r>
    </w:p>
    <w:p w14:paraId="39F44FE2" w14:textId="77777777" w:rsidR="003F2EF1" w:rsidRPr="003F2EF1" w:rsidRDefault="003F2EF1" w:rsidP="003F2EF1">
      <w:pPr>
        <w:numPr>
          <w:ilvl w:val="0"/>
          <w:numId w:val="76"/>
        </w:numPr>
        <w:rPr>
          <w:color w:val="4472C4" w:themeColor="accent1"/>
          <w:lang w:val="en-001"/>
        </w:rPr>
      </w:pPr>
      <w:r w:rsidRPr="003F2EF1">
        <w:rPr>
          <w:b/>
          <w:bCs/>
          <w:color w:val="4472C4" w:themeColor="accent1"/>
          <w:lang w:val="en-001"/>
        </w:rPr>
        <w:lastRenderedPageBreak/>
        <w:t>Structured and Technical Content</w:t>
      </w:r>
      <w:r w:rsidRPr="003F2EF1">
        <w:rPr>
          <w:color w:val="4472C4" w:themeColor="accent1"/>
          <w:lang w:val="en-001"/>
        </w:rPr>
        <w:t>: The text is highly structured, with clear sections (e.g., "Key Aspects," "Assumptions," "Schedulability Analysis") and a logical flow of information. This is typical of AI-generated technical or educational content.</w:t>
      </w:r>
    </w:p>
    <w:p w14:paraId="6CA963E5" w14:textId="77777777" w:rsidR="003F2EF1" w:rsidRPr="003F2EF1" w:rsidRDefault="003F2EF1" w:rsidP="003F2EF1">
      <w:pPr>
        <w:numPr>
          <w:ilvl w:val="0"/>
          <w:numId w:val="76"/>
        </w:numPr>
        <w:rPr>
          <w:color w:val="4472C4" w:themeColor="accent1"/>
          <w:lang w:val="en-001"/>
        </w:rPr>
      </w:pPr>
      <w:r w:rsidRPr="003F2EF1">
        <w:rPr>
          <w:b/>
          <w:bCs/>
          <w:color w:val="4472C4" w:themeColor="accent1"/>
          <w:lang w:val="en-001"/>
        </w:rPr>
        <w:t>Technical Accuracy</w:t>
      </w:r>
      <w:r w:rsidRPr="003F2EF1">
        <w:rPr>
          <w:color w:val="4472C4" w:themeColor="accent1"/>
          <w:lang w:val="en-001"/>
        </w:rPr>
        <w:t>: The explanation of Rate-Monotonic Scheduling (RMS) is accurate and aligns with standard real-time operating systems (RTOS) knowledge. However, the clarity and precision of the explanation, along with the use of bullet points and mathematical formulas, suggest that it was generated by an AI trained on technical documentation or textbooks.</w:t>
      </w:r>
    </w:p>
    <w:p w14:paraId="396A3D61" w14:textId="77777777" w:rsidR="003F2EF1" w:rsidRPr="003F2EF1" w:rsidRDefault="003F2EF1" w:rsidP="003F2EF1">
      <w:pPr>
        <w:numPr>
          <w:ilvl w:val="0"/>
          <w:numId w:val="76"/>
        </w:numPr>
        <w:rPr>
          <w:color w:val="4472C4" w:themeColor="accent1"/>
          <w:lang w:val="en-001"/>
        </w:rPr>
      </w:pPr>
      <w:r w:rsidRPr="003F2EF1">
        <w:rPr>
          <w:b/>
          <w:bCs/>
          <w:color w:val="4472C4" w:themeColor="accent1"/>
          <w:lang w:val="en-001"/>
        </w:rPr>
        <w:t>Neutral Tone</w:t>
      </w:r>
      <w:r w:rsidRPr="003F2EF1">
        <w:rPr>
          <w:color w:val="4472C4" w:themeColor="accent1"/>
          <w:lang w:val="en-001"/>
        </w:rPr>
        <w:t>: The tone is formal, concise, and neutral, without any personal opinions, colloquialisms, or unique human phrasing. This is typical of AI-generated educational content.</w:t>
      </w:r>
    </w:p>
    <w:p w14:paraId="3BC18F60" w14:textId="77777777" w:rsidR="003F2EF1" w:rsidRPr="003F2EF1" w:rsidRDefault="003F2EF1" w:rsidP="003F2EF1">
      <w:pPr>
        <w:numPr>
          <w:ilvl w:val="0"/>
          <w:numId w:val="76"/>
        </w:numPr>
        <w:rPr>
          <w:color w:val="4472C4" w:themeColor="accent1"/>
          <w:lang w:val="en-001"/>
        </w:rPr>
      </w:pPr>
      <w:r w:rsidRPr="003F2EF1">
        <w:rPr>
          <w:b/>
          <w:bCs/>
          <w:color w:val="4472C4" w:themeColor="accent1"/>
          <w:lang w:val="en-001"/>
        </w:rPr>
        <w:t>Repetition of Key Concepts</w:t>
      </w:r>
      <w:r w:rsidRPr="003F2EF1">
        <w:rPr>
          <w:color w:val="4472C4" w:themeColor="accent1"/>
          <w:lang w:val="en-001"/>
        </w:rPr>
        <w:t>: The text repeats key concepts (e.g., "static-priority," "schedulability analysis," "Liu and Layland bound") in a way that reinforces understanding but lacks the nuanced variation or creativity a human writer might introduce.</w:t>
      </w:r>
    </w:p>
    <w:p w14:paraId="0BA62740" w14:textId="77777777" w:rsidR="003F2EF1" w:rsidRPr="003F2EF1" w:rsidRDefault="003F2EF1" w:rsidP="003F2EF1">
      <w:pPr>
        <w:numPr>
          <w:ilvl w:val="0"/>
          <w:numId w:val="76"/>
        </w:numPr>
        <w:rPr>
          <w:color w:val="4472C4" w:themeColor="accent1"/>
          <w:lang w:val="en-001"/>
        </w:rPr>
      </w:pPr>
      <w:r w:rsidRPr="003F2EF1">
        <w:rPr>
          <w:b/>
          <w:bCs/>
          <w:color w:val="4472C4" w:themeColor="accent1"/>
          <w:lang w:val="en-001"/>
        </w:rPr>
        <w:t>Source Citation Style</w:t>
      </w:r>
      <w:r w:rsidRPr="003F2EF1">
        <w:rPr>
          <w:color w:val="4472C4" w:themeColor="accent1"/>
          <w:lang w:val="en-001"/>
        </w:rPr>
        <w:t>: The inclusion of numbered references at the end of the text, with URLs provided, is a common feature of AI-generated content designed to mimic academic or technical writing.</w:t>
      </w:r>
    </w:p>
    <w:p w14:paraId="003C7FC5" w14:textId="77777777" w:rsidR="003F2EF1" w:rsidRPr="003F2EF1" w:rsidRDefault="003F2EF1" w:rsidP="003F2EF1">
      <w:pPr>
        <w:rPr>
          <w:b/>
          <w:bCs/>
          <w:color w:val="4472C4" w:themeColor="accent1"/>
          <w:lang w:val="en-001"/>
        </w:rPr>
      </w:pPr>
      <w:r w:rsidRPr="003F2EF1">
        <w:rPr>
          <w:b/>
          <w:bCs/>
          <w:color w:val="4472C4" w:themeColor="accent1"/>
          <w:lang w:val="en-001"/>
        </w:rPr>
        <w:t>LLM Model Likely Used:</w:t>
      </w:r>
    </w:p>
    <w:p w14:paraId="2BFE60EA" w14:textId="77777777" w:rsidR="003F2EF1" w:rsidRPr="003F2EF1" w:rsidRDefault="003F2EF1" w:rsidP="003F2EF1">
      <w:pPr>
        <w:rPr>
          <w:color w:val="4472C4" w:themeColor="accent1"/>
          <w:lang w:val="en-001"/>
        </w:rPr>
      </w:pPr>
      <w:r w:rsidRPr="003F2EF1">
        <w:rPr>
          <w:color w:val="4472C4" w:themeColor="accent1"/>
          <w:lang w:val="en-001"/>
        </w:rPr>
        <w:t>The text is consistent with the style of output generated by </w:t>
      </w:r>
      <w:r w:rsidRPr="003F2EF1">
        <w:rPr>
          <w:b/>
          <w:bCs/>
          <w:color w:val="4472C4" w:themeColor="accent1"/>
          <w:lang w:val="en-001"/>
        </w:rPr>
        <w:t>GPT-3.5 or GPT-4</w:t>
      </w:r>
      <w:r w:rsidRPr="003F2EF1">
        <w:rPr>
          <w:color w:val="4472C4" w:themeColor="accent1"/>
          <w:lang w:val="en-001"/>
        </w:rPr>
        <w:t>. These models are known for their ability to produce clear, structured, and accurate technical explanations, especially when trained on engineering and scientific topics.</w:t>
      </w:r>
    </w:p>
    <w:p w14:paraId="58D8BB43" w14:textId="77777777" w:rsidR="003F2EF1" w:rsidRPr="003F2EF1" w:rsidRDefault="003B569F" w:rsidP="003F2EF1">
      <w:pPr>
        <w:rPr>
          <w:color w:val="4472C4" w:themeColor="accent1"/>
          <w:lang w:val="en-001"/>
        </w:rPr>
      </w:pPr>
      <w:r>
        <w:rPr>
          <w:color w:val="4472C4" w:themeColor="accent1"/>
          <w:lang w:val="en-001"/>
        </w:rPr>
        <w:pict w14:anchorId="0F8714F2">
          <v:rect id="_x0000_i1060" style="width:0;height:0" o:hralign="center" o:hrstd="t" o:hrnoshade="t" o:hr="t" fillcolor="#09090b" stroked="f"/>
        </w:pict>
      </w:r>
    </w:p>
    <w:p w14:paraId="0D94E1CB" w14:textId="77777777" w:rsidR="003F2EF1" w:rsidRPr="003F2EF1" w:rsidRDefault="003F2EF1" w:rsidP="003F2EF1">
      <w:pPr>
        <w:rPr>
          <w:b/>
          <w:bCs/>
          <w:color w:val="4472C4" w:themeColor="accent1"/>
          <w:lang w:val="en-001"/>
        </w:rPr>
      </w:pPr>
      <w:r w:rsidRPr="003F2EF1">
        <w:rPr>
          <w:b/>
          <w:bCs/>
          <w:color w:val="4472C4" w:themeColor="accent1"/>
          <w:lang w:val="en-001"/>
        </w:rPr>
        <w:t>Conclusion:</w:t>
      </w:r>
    </w:p>
    <w:p w14:paraId="23A6E42B" w14:textId="77777777" w:rsidR="003F2EF1" w:rsidRPr="003F2EF1" w:rsidRDefault="003F2EF1" w:rsidP="003F2EF1">
      <w:pPr>
        <w:numPr>
          <w:ilvl w:val="0"/>
          <w:numId w:val="77"/>
        </w:numPr>
        <w:rPr>
          <w:color w:val="4472C4" w:themeColor="accent1"/>
          <w:lang w:val="en-001"/>
        </w:rPr>
      </w:pPr>
      <w:r w:rsidRPr="003F2EF1">
        <w:rPr>
          <w:b/>
          <w:bCs/>
          <w:color w:val="4472C4" w:themeColor="accent1"/>
          <w:lang w:val="en-001"/>
        </w:rPr>
        <w:t>AI-Generated</w:t>
      </w:r>
      <w:r w:rsidRPr="003F2EF1">
        <w:rPr>
          <w:color w:val="4472C4" w:themeColor="accent1"/>
          <w:lang w:val="en-001"/>
        </w:rPr>
        <w:t>: 100%</w:t>
      </w:r>
    </w:p>
    <w:p w14:paraId="548BFAAB" w14:textId="77777777" w:rsidR="003F2EF1" w:rsidRPr="003F2EF1" w:rsidRDefault="003F2EF1" w:rsidP="003F2EF1">
      <w:pPr>
        <w:numPr>
          <w:ilvl w:val="0"/>
          <w:numId w:val="77"/>
        </w:numPr>
        <w:rPr>
          <w:color w:val="4472C4" w:themeColor="accent1"/>
          <w:lang w:val="en-001"/>
        </w:rPr>
      </w:pPr>
      <w:r w:rsidRPr="003F2EF1">
        <w:rPr>
          <w:b/>
          <w:bCs/>
          <w:color w:val="4472C4" w:themeColor="accent1"/>
          <w:lang w:val="en-001"/>
        </w:rPr>
        <w:t>Reasoning</w:t>
      </w:r>
      <w:r w:rsidRPr="003F2EF1">
        <w:rPr>
          <w:color w:val="4472C4" w:themeColor="accent1"/>
          <w:lang w:val="en-001"/>
        </w:rPr>
        <w:t>: The text is highly structured, technically accurate, and written in a neutral, formal tone, all of which are hallmarks of AI-generated content.</w:t>
      </w:r>
    </w:p>
    <w:p w14:paraId="191C630A" w14:textId="77777777" w:rsidR="003F2EF1" w:rsidRPr="003F2EF1" w:rsidRDefault="003F2EF1" w:rsidP="003F2EF1">
      <w:pPr>
        <w:numPr>
          <w:ilvl w:val="0"/>
          <w:numId w:val="77"/>
        </w:numPr>
        <w:rPr>
          <w:color w:val="4472C4" w:themeColor="accent1"/>
          <w:lang w:val="en-001"/>
        </w:rPr>
      </w:pPr>
      <w:r w:rsidRPr="003F2EF1">
        <w:rPr>
          <w:b/>
          <w:bCs/>
          <w:color w:val="4472C4" w:themeColor="accent1"/>
          <w:lang w:val="en-001"/>
        </w:rPr>
        <w:t>Likely Model</w:t>
      </w:r>
      <w:r w:rsidRPr="003F2EF1">
        <w:rPr>
          <w:color w:val="4472C4" w:themeColor="accent1"/>
          <w:lang w:val="en-001"/>
        </w:rPr>
        <w:t>: GPT-3.5 or GPT-4.</w:t>
      </w:r>
    </w:p>
    <w:p w14:paraId="3DB98DA7" w14:textId="77777777" w:rsidR="003F2EF1" w:rsidRPr="001043BF" w:rsidRDefault="003F2EF1" w:rsidP="00AD5357">
      <w:pPr>
        <w:rPr>
          <w:color w:val="4472C4" w:themeColor="accent1"/>
          <w:lang w:val="en-001"/>
        </w:rPr>
      </w:pPr>
    </w:p>
    <w:p w14:paraId="133DC437" w14:textId="77777777" w:rsidR="00AD5357" w:rsidRDefault="00AD5357" w:rsidP="00AD5357">
      <w:pPr>
        <w:rPr>
          <w:color w:val="EE0000"/>
          <w:lang w:val="en-001"/>
        </w:rPr>
      </w:pPr>
      <w:r w:rsidRPr="001043BF">
        <w:rPr>
          <w:color w:val="EE0000"/>
          <w:lang w:val="en-001"/>
        </w:rPr>
        <w:t>LLaMA-4-Scout-Nitro</w:t>
      </w:r>
    </w:p>
    <w:p w14:paraId="6D8AE76C" w14:textId="77777777" w:rsidR="001E61FC" w:rsidRPr="001E61FC" w:rsidRDefault="001E61FC" w:rsidP="001E61FC">
      <w:pPr>
        <w:rPr>
          <w:color w:val="EE0000"/>
          <w:lang w:val="en-001"/>
        </w:rPr>
      </w:pPr>
      <w:r w:rsidRPr="001E61FC">
        <w:rPr>
          <w:color w:val="EE0000"/>
          <w:lang w:val="en-001"/>
        </w:rPr>
        <w:lastRenderedPageBreak/>
        <w:t>After analyzing the text, I conclude that it was partially generated by AI, with a confidence level of 90%. Here's why:</w:t>
      </w:r>
    </w:p>
    <w:p w14:paraId="04DD02FD" w14:textId="77777777" w:rsidR="001E61FC" w:rsidRPr="001E61FC" w:rsidRDefault="001E61FC" w:rsidP="001E61FC">
      <w:pPr>
        <w:rPr>
          <w:color w:val="EE0000"/>
          <w:lang w:val="en-001"/>
        </w:rPr>
      </w:pPr>
      <w:r w:rsidRPr="001E61FC">
        <w:rPr>
          <w:b/>
          <w:bCs/>
          <w:color w:val="EE0000"/>
          <w:lang w:val="en-001"/>
        </w:rPr>
        <w:t>Evidence of AI-generated content:</w:t>
      </w:r>
    </w:p>
    <w:p w14:paraId="2DC854FD" w14:textId="77777777" w:rsidR="001E61FC" w:rsidRPr="001E61FC" w:rsidRDefault="001E61FC" w:rsidP="001E61FC">
      <w:pPr>
        <w:numPr>
          <w:ilvl w:val="0"/>
          <w:numId w:val="78"/>
        </w:numPr>
        <w:rPr>
          <w:color w:val="EE0000"/>
          <w:lang w:val="en-001"/>
        </w:rPr>
      </w:pPr>
      <w:r w:rsidRPr="001E61FC">
        <w:rPr>
          <w:b/>
          <w:bCs/>
          <w:color w:val="EE0000"/>
          <w:lang w:val="en-001"/>
        </w:rPr>
        <w:t>Highly structured and formal writing style</w:t>
      </w:r>
      <w:r w:rsidRPr="001E61FC">
        <w:rPr>
          <w:color w:val="EE0000"/>
          <w:lang w:val="en-001"/>
        </w:rPr>
        <w:t>: The text exhibits a clear and concise writing style, which is often characteristic of AI-generated content. The language is formal and technical, suggesting a systematic approach to explaining the concept.</w:t>
      </w:r>
    </w:p>
    <w:p w14:paraId="797146C6" w14:textId="77777777" w:rsidR="001E61FC" w:rsidRPr="001E61FC" w:rsidRDefault="001E61FC" w:rsidP="001E61FC">
      <w:pPr>
        <w:numPr>
          <w:ilvl w:val="0"/>
          <w:numId w:val="78"/>
        </w:numPr>
        <w:rPr>
          <w:color w:val="EE0000"/>
          <w:lang w:val="en-001"/>
        </w:rPr>
      </w:pPr>
      <w:r w:rsidRPr="001E61FC">
        <w:rPr>
          <w:b/>
          <w:bCs/>
          <w:color w:val="EE0000"/>
          <w:lang w:val="en-001"/>
        </w:rPr>
        <w:t>Use of transitional phrases and sentences</w:t>
      </w:r>
      <w:r w:rsidRPr="001E61FC">
        <w:rPr>
          <w:color w:val="EE0000"/>
          <w:lang w:val="en-001"/>
        </w:rPr>
        <w:t>: Phrases like "For a graduate student, the key aspects of RMS are its optimality and its schedulability analysis" are commonly used in AI-generated content to provide a clear structure and organization.</w:t>
      </w:r>
    </w:p>
    <w:p w14:paraId="09B5041B" w14:textId="77777777" w:rsidR="001E61FC" w:rsidRPr="001E61FC" w:rsidRDefault="001E61FC" w:rsidP="001E61FC">
      <w:pPr>
        <w:numPr>
          <w:ilvl w:val="0"/>
          <w:numId w:val="78"/>
        </w:numPr>
        <w:rPr>
          <w:color w:val="EE0000"/>
          <w:lang w:val="en-001"/>
        </w:rPr>
      </w:pPr>
      <w:r w:rsidRPr="001E61FC">
        <w:rPr>
          <w:b/>
          <w:bCs/>
          <w:color w:val="EE0000"/>
          <w:lang w:val="en-001"/>
        </w:rPr>
        <w:t>Extensive use of citations and references</w:t>
      </w:r>
      <w:r w:rsidRPr="001E61FC">
        <w:rPr>
          <w:color w:val="EE0000"/>
          <w:lang w:val="en-001"/>
        </w:rPr>
        <w:t>: The text includes a large number of citations and references to various sources, which is a common trait of AI-generated content. This suggests that the text may have been generated with the assistance of a Large Language Model (LLM) that can draw from a vast corpus of text data.</w:t>
      </w:r>
    </w:p>
    <w:p w14:paraId="006B4220" w14:textId="77777777" w:rsidR="001E61FC" w:rsidRPr="001E61FC" w:rsidRDefault="001E61FC" w:rsidP="001E61FC">
      <w:pPr>
        <w:numPr>
          <w:ilvl w:val="0"/>
          <w:numId w:val="78"/>
        </w:numPr>
        <w:rPr>
          <w:color w:val="EE0000"/>
          <w:lang w:val="en-001"/>
        </w:rPr>
      </w:pPr>
      <w:r w:rsidRPr="001E61FC">
        <w:rPr>
          <w:b/>
          <w:bCs/>
          <w:color w:val="EE0000"/>
          <w:lang w:val="en-001"/>
        </w:rPr>
        <w:t>Mathematical formulas and equations</w:t>
      </w:r>
      <w:r w:rsidRPr="001E61FC">
        <w:rPr>
          <w:color w:val="EE0000"/>
          <w:lang w:val="en-001"/>
        </w:rPr>
        <w:t>: The text includes a mathematical formula (Liu and Layland bound) and equations, which can be easily generated by an AI model.</w:t>
      </w:r>
    </w:p>
    <w:p w14:paraId="2DD46F96" w14:textId="77777777" w:rsidR="001E61FC" w:rsidRPr="001E61FC" w:rsidRDefault="001E61FC" w:rsidP="001E61FC">
      <w:pPr>
        <w:rPr>
          <w:color w:val="EE0000"/>
          <w:lang w:val="en-001"/>
        </w:rPr>
      </w:pPr>
      <w:r w:rsidRPr="001E61FC">
        <w:rPr>
          <w:b/>
          <w:bCs/>
          <w:color w:val="EE0000"/>
          <w:lang w:val="en-001"/>
        </w:rPr>
        <w:t>Evidence of human involvement:</w:t>
      </w:r>
    </w:p>
    <w:p w14:paraId="49C99C8B" w14:textId="77777777" w:rsidR="001E61FC" w:rsidRPr="001E61FC" w:rsidRDefault="001E61FC" w:rsidP="001E61FC">
      <w:pPr>
        <w:numPr>
          <w:ilvl w:val="0"/>
          <w:numId w:val="79"/>
        </w:numPr>
        <w:rPr>
          <w:color w:val="EE0000"/>
          <w:lang w:val="en-001"/>
        </w:rPr>
      </w:pPr>
      <w:r w:rsidRPr="001E61FC">
        <w:rPr>
          <w:b/>
          <w:bCs/>
          <w:color w:val="EE0000"/>
          <w:lang w:val="en-001"/>
        </w:rPr>
        <w:t>Contextual understanding</w:t>
      </w:r>
      <w:r w:rsidRPr="001E61FC">
        <w:rPr>
          <w:color w:val="EE0000"/>
          <w:lang w:val="en-001"/>
        </w:rPr>
        <w:t>: The text is tailored to a specific audience, namely graduate students, which implies that a human writer has considered the context and target audience.</w:t>
      </w:r>
    </w:p>
    <w:p w14:paraId="568757AD" w14:textId="77777777" w:rsidR="001E61FC" w:rsidRPr="001E61FC" w:rsidRDefault="001E61FC" w:rsidP="001E61FC">
      <w:pPr>
        <w:numPr>
          <w:ilvl w:val="0"/>
          <w:numId w:val="79"/>
        </w:numPr>
        <w:rPr>
          <w:color w:val="EE0000"/>
          <w:lang w:val="en-001"/>
        </w:rPr>
      </w:pPr>
      <w:r w:rsidRPr="001E61FC">
        <w:rPr>
          <w:b/>
          <w:bCs/>
          <w:color w:val="EE0000"/>
          <w:lang w:val="en-001"/>
        </w:rPr>
        <w:t>Critical analysis and explanation</w:t>
      </w:r>
      <w:r w:rsidRPr="001E61FC">
        <w:rPr>
          <w:color w:val="EE0000"/>
          <w:lang w:val="en-001"/>
        </w:rPr>
        <w:t>: The text provides a critical analysis of the RMS algorithm, including its optimality and schedulability analysis, which suggests human involvement.</w:t>
      </w:r>
    </w:p>
    <w:p w14:paraId="213B5B78" w14:textId="77777777" w:rsidR="001E61FC" w:rsidRPr="001E61FC" w:rsidRDefault="001E61FC" w:rsidP="001E61FC">
      <w:pPr>
        <w:rPr>
          <w:color w:val="EE0000"/>
          <w:lang w:val="en-001"/>
        </w:rPr>
      </w:pPr>
      <w:r w:rsidRPr="001E61FC">
        <w:rPr>
          <w:b/>
          <w:bCs/>
          <w:color w:val="EE0000"/>
          <w:lang w:val="en-001"/>
        </w:rPr>
        <w:t>LLM model speculation:</w:t>
      </w:r>
    </w:p>
    <w:p w14:paraId="7D30D957" w14:textId="77777777" w:rsidR="001E61FC" w:rsidRPr="001E61FC" w:rsidRDefault="001E61FC" w:rsidP="001E61FC">
      <w:pPr>
        <w:rPr>
          <w:color w:val="EE0000"/>
          <w:lang w:val="en-001"/>
        </w:rPr>
      </w:pPr>
      <w:r w:rsidRPr="001E61FC">
        <w:rPr>
          <w:color w:val="EE0000"/>
          <w:lang w:val="en-001"/>
        </w:rPr>
        <w:t>Based on the writing style, structure, and technical vocabulary, I speculate that this text may have been generated with the assistance of a Large Language Model (LLM) like:</w:t>
      </w:r>
    </w:p>
    <w:p w14:paraId="560EDB23" w14:textId="77777777" w:rsidR="001E61FC" w:rsidRPr="001E61FC" w:rsidRDefault="001E61FC" w:rsidP="001E61FC">
      <w:pPr>
        <w:numPr>
          <w:ilvl w:val="0"/>
          <w:numId w:val="80"/>
        </w:numPr>
        <w:rPr>
          <w:color w:val="EE0000"/>
          <w:lang w:val="en-001"/>
        </w:rPr>
      </w:pPr>
      <w:r w:rsidRPr="001E61FC">
        <w:rPr>
          <w:b/>
          <w:bCs/>
          <w:color w:val="EE0000"/>
          <w:lang w:val="en-001"/>
        </w:rPr>
        <w:t>LLaMA (Large Language Model Application)</w:t>
      </w:r>
      <w:r w:rsidRPr="001E61FC">
        <w:rPr>
          <w:color w:val="EE0000"/>
          <w:lang w:val="en-001"/>
        </w:rPr>
        <w:t>: Developed by Meta AI, LLaMA is a conversational AI model capable of generating human-like text on a wide range of topics.</w:t>
      </w:r>
    </w:p>
    <w:p w14:paraId="12F9A35C" w14:textId="77777777" w:rsidR="001E61FC" w:rsidRPr="001E61FC" w:rsidRDefault="001E61FC" w:rsidP="001E61FC">
      <w:pPr>
        <w:numPr>
          <w:ilvl w:val="0"/>
          <w:numId w:val="80"/>
        </w:numPr>
        <w:rPr>
          <w:color w:val="EE0000"/>
          <w:lang w:val="en-001"/>
        </w:rPr>
      </w:pPr>
      <w:r w:rsidRPr="001E61FC">
        <w:rPr>
          <w:b/>
          <w:bCs/>
          <w:color w:val="EE0000"/>
          <w:lang w:val="en-001"/>
        </w:rPr>
        <w:t>T5 (Text-to-Text Transfer Transformer)</w:t>
      </w:r>
      <w:r w:rsidRPr="001E61FC">
        <w:rPr>
          <w:color w:val="EE0000"/>
          <w:lang w:val="en-001"/>
        </w:rPr>
        <w:t>: Developed by Google, T5 is a text-to-text transformer model that can generate coherent and context-specific text.</w:t>
      </w:r>
    </w:p>
    <w:p w14:paraId="0DFCCB81" w14:textId="77777777" w:rsidR="001E61FC" w:rsidRPr="001E61FC" w:rsidRDefault="001E61FC" w:rsidP="001E61FC">
      <w:pPr>
        <w:rPr>
          <w:color w:val="EE0000"/>
          <w:lang w:val="en-001"/>
        </w:rPr>
      </w:pPr>
      <w:r w:rsidRPr="001E61FC">
        <w:rPr>
          <w:b/>
          <w:bCs/>
          <w:color w:val="EE0000"/>
          <w:lang w:val="en-001"/>
        </w:rPr>
        <w:t>Percentage of AI-generated content:</w:t>
      </w:r>
      <w:r w:rsidRPr="001E61FC">
        <w:rPr>
          <w:color w:val="EE0000"/>
          <w:lang w:val="en-001"/>
        </w:rPr>
        <w:t xml:space="preserve"> 90%</w:t>
      </w:r>
    </w:p>
    <w:p w14:paraId="3617C77D" w14:textId="77777777" w:rsidR="001E61FC" w:rsidRPr="001E61FC" w:rsidRDefault="001E61FC" w:rsidP="001E61FC">
      <w:pPr>
        <w:rPr>
          <w:color w:val="EE0000"/>
          <w:lang w:val="en-001"/>
        </w:rPr>
      </w:pPr>
      <w:r w:rsidRPr="001E61FC">
        <w:rPr>
          <w:color w:val="EE0000"/>
          <w:lang w:val="en-001"/>
        </w:rPr>
        <w:lastRenderedPageBreak/>
        <w:t>The remaining 10% of the content may have been written or edited by a human to provide additional context, clarify complex concepts, or ensure the accuracy of technical information.</w:t>
      </w:r>
    </w:p>
    <w:p w14:paraId="494CE605" w14:textId="77777777" w:rsidR="001E61FC" w:rsidRPr="001E61FC" w:rsidRDefault="001E61FC" w:rsidP="001E61FC">
      <w:pPr>
        <w:rPr>
          <w:color w:val="EE0000"/>
          <w:lang w:val="en-001"/>
        </w:rPr>
      </w:pPr>
      <w:r w:rsidRPr="001E61FC">
        <w:rPr>
          <w:color w:val="EE0000"/>
          <w:lang w:val="en-001"/>
        </w:rPr>
        <w:t>It's worth noting that the text appears to be a compilation of information from various sources, which is a common trait of AI-generated content. However, the critical analysis and explanation of the RMS algorithm suggest that a human writer may have been involved in refining the content.</w:t>
      </w:r>
    </w:p>
    <w:p w14:paraId="069B198E" w14:textId="77777777" w:rsidR="001E61FC" w:rsidRPr="001043BF" w:rsidRDefault="001E61FC" w:rsidP="00AD5357">
      <w:pPr>
        <w:rPr>
          <w:color w:val="EE0000"/>
          <w:lang w:val="en-001"/>
        </w:rPr>
      </w:pPr>
    </w:p>
    <w:p w14:paraId="439D2289" w14:textId="77777777" w:rsidR="00AD5357" w:rsidRDefault="00AD5357" w:rsidP="00AD5357">
      <w:pPr>
        <w:rPr>
          <w:color w:val="4472C4" w:themeColor="accent1"/>
          <w:lang w:val="en-001"/>
        </w:rPr>
      </w:pPr>
      <w:r w:rsidRPr="001043BF">
        <w:rPr>
          <w:color w:val="4472C4" w:themeColor="accent1"/>
          <w:lang w:val="en-001"/>
        </w:rPr>
        <w:t>Grok-3</w:t>
      </w:r>
    </w:p>
    <w:p w14:paraId="57D5F97F" w14:textId="77777777" w:rsidR="001E61FC" w:rsidRPr="001E61FC" w:rsidRDefault="001E61FC" w:rsidP="001E61FC">
      <w:pPr>
        <w:rPr>
          <w:color w:val="4472C4" w:themeColor="accent1"/>
          <w:lang w:val="en-001"/>
        </w:rPr>
      </w:pPr>
      <w:r w:rsidRPr="001E61FC">
        <w:rPr>
          <w:color w:val="4472C4" w:themeColor="accent1"/>
          <w:lang w:val="en-001"/>
        </w:rPr>
        <w:t>The provided text appears to be primarily AI-generated, with an estimated 80% AI contribution. The remaining 20% likely reflects minor human edits or curation, such as the inclusion of specific references or slight rephrasing to align with academic conventions. Below is the analysis supporting this conclusion, including why it appears AI-generated and the likely LLM model involved.</w:t>
      </w:r>
    </w:p>
    <w:p w14:paraId="46D158B3" w14:textId="77777777" w:rsidR="001E61FC" w:rsidRPr="001E61FC" w:rsidRDefault="001E61FC" w:rsidP="001E61FC">
      <w:pPr>
        <w:rPr>
          <w:b/>
          <w:bCs/>
          <w:color w:val="4472C4" w:themeColor="accent1"/>
          <w:lang w:val="en-001"/>
        </w:rPr>
      </w:pPr>
      <w:r w:rsidRPr="001E61FC">
        <w:rPr>
          <w:b/>
          <w:bCs/>
          <w:color w:val="4472C4" w:themeColor="accent1"/>
          <w:lang w:val="en-001"/>
        </w:rPr>
        <w:t>Indicators of AI Generation (80%):</w:t>
      </w:r>
    </w:p>
    <w:p w14:paraId="6844A384" w14:textId="77777777" w:rsidR="001E61FC" w:rsidRPr="001E61FC" w:rsidRDefault="001E61FC" w:rsidP="001E61FC">
      <w:pPr>
        <w:numPr>
          <w:ilvl w:val="0"/>
          <w:numId w:val="81"/>
        </w:numPr>
        <w:rPr>
          <w:color w:val="4472C4" w:themeColor="accent1"/>
          <w:lang w:val="en-001"/>
        </w:rPr>
      </w:pPr>
      <w:r w:rsidRPr="001E61FC">
        <w:rPr>
          <w:b/>
          <w:bCs/>
          <w:color w:val="4472C4" w:themeColor="accent1"/>
          <w:lang w:val="en-001"/>
        </w:rPr>
        <w:t>Formulaic Structure and Repetitive Phrasing</w:t>
      </w:r>
      <w:r w:rsidRPr="001E61FC">
        <w:rPr>
          <w:color w:val="4472C4" w:themeColor="accent1"/>
          <w:lang w:val="en-001"/>
        </w:rPr>
        <w:t>: The text follows a highly structured format typical of AI output, with clearly delineated sections (e.g., introduction, key aspects, assumptions, schedulability analysis) and repetitive language. For instance, phrases like "Its fundamental principle" and "the core of the RMS policy" echo each other unnecessarily, a common trait in AI-generated technical explanations aiming for clarity but lacking human nuance.</w:t>
      </w:r>
    </w:p>
    <w:p w14:paraId="2C41ECA6" w14:textId="77777777" w:rsidR="001E61FC" w:rsidRPr="001E61FC" w:rsidRDefault="001E61FC" w:rsidP="001E61FC">
      <w:pPr>
        <w:numPr>
          <w:ilvl w:val="0"/>
          <w:numId w:val="81"/>
        </w:numPr>
        <w:rPr>
          <w:color w:val="4472C4" w:themeColor="accent1"/>
          <w:lang w:val="en-001"/>
        </w:rPr>
      </w:pPr>
      <w:r w:rsidRPr="001E61FC">
        <w:rPr>
          <w:b/>
          <w:bCs/>
          <w:color w:val="4472C4" w:themeColor="accent1"/>
          <w:lang w:val="en-001"/>
        </w:rPr>
        <w:t>Citation Style and Source List</w:t>
      </w:r>
      <w:r w:rsidRPr="001E61FC">
        <w:rPr>
          <w:color w:val="4472C4" w:themeColor="accent1"/>
          <w:lang w:val="en-001"/>
        </w:rPr>
        <w:t>: The inclusion of numbered references (e.g., [1][2]) and a source list with generic domains like "geeksforgeeks.org," "wikipedia.org," and "youtube.com" suggests AI aggregation of web-based content. While humans might cite specific articles or textbooks, AI often pulls from broad, publicly accessible sources and lists them in a simplified, sometimes vague manner (e.g., "youtube.com" without a specific video). The repetition of sources (e.g., numberanalytics.com cited twice) also hints at AI scraping or summarizing without careful deduplication.</w:t>
      </w:r>
    </w:p>
    <w:p w14:paraId="78207325" w14:textId="77777777" w:rsidR="001E61FC" w:rsidRPr="001E61FC" w:rsidRDefault="001E61FC" w:rsidP="001E61FC">
      <w:pPr>
        <w:numPr>
          <w:ilvl w:val="0"/>
          <w:numId w:val="81"/>
        </w:numPr>
        <w:rPr>
          <w:color w:val="4472C4" w:themeColor="accent1"/>
          <w:lang w:val="en-001"/>
        </w:rPr>
      </w:pPr>
      <w:r w:rsidRPr="001E61FC">
        <w:rPr>
          <w:b/>
          <w:bCs/>
          <w:color w:val="4472C4" w:themeColor="accent1"/>
          <w:lang w:val="en-001"/>
        </w:rPr>
        <w:t>Technical Accuracy with Slight Oversimplification</w:t>
      </w:r>
      <w:r w:rsidRPr="001E61FC">
        <w:rPr>
          <w:color w:val="4472C4" w:themeColor="accent1"/>
          <w:lang w:val="en-001"/>
        </w:rPr>
        <w:t>: The explanation of Rate-Monotonic Scheduling (RMS) is mostly correct, covering its static-priority nature, optimality, and the Liu and Layland bound. However, it oversimplifies complex concepts, such as stating that RMS guarantees deadlines if utilization is below the bound without mentioning edge cases where higher utilization might still be schedulable (noted briefly but not explored). This is typical of AI models summarizing technical topics without delving into nuanced trade-offs a human expert might emphasize.</w:t>
      </w:r>
    </w:p>
    <w:p w14:paraId="0FEE404A" w14:textId="77777777" w:rsidR="001E61FC" w:rsidRPr="001E61FC" w:rsidRDefault="001E61FC" w:rsidP="001E61FC">
      <w:pPr>
        <w:numPr>
          <w:ilvl w:val="0"/>
          <w:numId w:val="81"/>
        </w:numPr>
        <w:rPr>
          <w:color w:val="4472C4" w:themeColor="accent1"/>
          <w:lang w:val="en-001"/>
        </w:rPr>
      </w:pPr>
      <w:r w:rsidRPr="001E61FC">
        <w:rPr>
          <w:b/>
          <w:bCs/>
          <w:color w:val="4472C4" w:themeColor="accent1"/>
          <w:lang w:val="en-001"/>
        </w:rPr>
        <w:lastRenderedPageBreak/>
        <w:t>Mathematical Notation and Consistency</w:t>
      </w:r>
      <w:r w:rsidRPr="001E61FC">
        <w:rPr>
          <w:color w:val="4472C4" w:themeColor="accent1"/>
          <w:lang w:val="en-001"/>
        </w:rPr>
        <w:t>: The use of mathematical notation (e.g., Σ (Cᵢ / Tᵢ) ≤ n(2¹/ⁿ - 1)) is accurate but presented in a way that feels copied from academic sources without additional context or derivation. AI models often reproduce formulas correctly but struggle to provide intuitive explanations or practical implications, as seen here where the formula is stated but not deeply unpacked.</w:t>
      </w:r>
    </w:p>
    <w:p w14:paraId="42251573" w14:textId="77777777" w:rsidR="001E61FC" w:rsidRPr="001E61FC" w:rsidRDefault="001E61FC" w:rsidP="001E61FC">
      <w:pPr>
        <w:rPr>
          <w:b/>
          <w:bCs/>
          <w:color w:val="4472C4" w:themeColor="accent1"/>
          <w:lang w:val="en-001"/>
        </w:rPr>
      </w:pPr>
      <w:r w:rsidRPr="001E61FC">
        <w:rPr>
          <w:b/>
          <w:bCs/>
          <w:color w:val="4472C4" w:themeColor="accent1"/>
          <w:lang w:val="en-001"/>
        </w:rPr>
        <w:t>Indicators of Human Contribution (20%):</w:t>
      </w:r>
    </w:p>
    <w:p w14:paraId="23B4A9F5" w14:textId="77777777" w:rsidR="001E61FC" w:rsidRPr="001E61FC" w:rsidRDefault="001E61FC" w:rsidP="001E61FC">
      <w:pPr>
        <w:numPr>
          <w:ilvl w:val="0"/>
          <w:numId w:val="82"/>
        </w:numPr>
        <w:rPr>
          <w:color w:val="4472C4" w:themeColor="accent1"/>
          <w:lang w:val="en-001"/>
        </w:rPr>
      </w:pPr>
      <w:r w:rsidRPr="001E61FC">
        <w:rPr>
          <w:b/>
          <w:bCs/>
          <w:color w:val="4472C4" w:themeColor="accent1"/>
          <w:lang w:val="en-001"/>
        </w:rPr>
        <w:t>Inclusion of References</w:t>
      </w:r>
      <w:r w:rsidRPr="001E61FC">
        <w:rPr>
          <w:color w:val="4472C4" w:themeColor="accent1"/>
          <w:lang w:val="en-001"/>
        </w:rPr>
        <w:t>: The presence of a source list, even if generic, suggests some human intervention to ensure academic credibility, as AI models might not consistently format citations this way without prompting. A human may have curated or edited the source list to align with a graduate-level audience.</w:t>
      </w:r>
    </w:p>
    <w:p w14:paraId="64E8D2ED" w14:textId="77777777" w:rsidR="001E61FC" w:rsidRPr="001E61FC" w:rsidRDefault="001E61FC" w:rsidP="001E61FC">
      <w:pPr>
        <w:numPr>
          <w:ilvl w:val="0"/>
          <w:numId w:val="82"/>
        </w:numPr>
        <w:rPr>
          <w:color w:val="4472C4" w:themeColor="accent1"/>
          <w:lang w:val="en-001"/>
        </w:rPr>
      </w:pPr>
      <w:r w:rsidRPr="001E61FC">
        <w:rPr>
          <w:b/>
          <w:bCs/>
          <w:color w:val="4472C4" w:themeColor="accent1"/>
          <w:lang w:val="en-001"/>
        </w:rPr>
        <w:t>Targeted Audience Framing</w:t>
      </w:r>
      <w:r w:rsidRPr="001E61FC">
        <w:rPr>
          <w:color w:val="4472C4" w:themeColor="accent1"/>
          <w:lang w:val="en-001"/>
        </w:rPr>
        <w:t>: The phrase "For a graduate student" indicates an attempt to tailor the content to a specific audience, which could reflect a human prompt or light editing to focus the AI output. Pure AI generation might not include such a specific audience marker unless explicitly instructed.</w:t>
      </w:r>
    </w:p>
    <w:p w14:paraId="52F0AD68" w14:textId="77777777" w:rsidR="001E61FC" w:rsidRPr="001E61FC" w:rsidRDefault="001E61FC" w:rsidP="001E61FC">
      <w:pPr>
        <w:rPr>
          <w:b/>
          <w:bCs/>
          <w:color w:val="4472C4" w:themeColor="accent1"/>
          <w:lang w:val="en-001"/>
        </w:rPr>
      </w:pPr>
      <w:r w:rsidRPr="001E61FC">
        <w:rPr>
          <w:b/>
          <w:bCs/>
          <w:color w:val="4472C4" w:themeColor="accent1"/>
          <w:lang w:val="en-001"/>
        </w:rPr>
        <w:t>Likely LLM Model:</w:t>
      </w:r>
    </w:p>
    <w:p w14:paraId="76394A6A" w14:textId="77777777" w:rsidR="001E61FC" w:rsidRPr="001E61FC" w:rsidRDefault="001E61FC" w:rsidP="001E61FC">
      <w:pPr>
        <w:rPr>
          <w:color w:val="4472C4" w:themeColor="accent1"/>
          <w:lang w:val="en-001"/>
        </w:rPr>
      </w:pPr>
      <w:r w:rsidRPr="001E61FC">
        <w:rPr>
          <w:color w:val="4472C4" w:themeColor="accent1"/>
          <w:lang w:val="en-001"/>
        </w:rPr>
        <w:t>The text's characteristics align with a model like GPT-3.5 or GPT-4 from OpenAI, or a similar advanced LLM (e.g., Google's Gemini or Anthropic's Claude). The structured, textbook-like tone, aggregation of web sources, and slight oversimplifications are hallmarks of GPT-style models, especially when tasked with summarizing technical topics like real-time scheduling. The inclusion of a mathematical formula and references suggests a prompt like "Explain Rate-Monotonic Scheduling for a graduate student with references," which GPT models handle by synthesizing content from sources like Wikipedia, GeeksforGeeks, and academic blogs. While other models like Claude could produce similar output, the slightly verbose style and generic source list lean toward GPT-based generation.</w:t>
      </w:r>
    </w:p>
    <w:p w14:paraId="0EE8CA55" w14:textId="77777777" w:rsidR="001E61FC" w:rsidRPr="001E61FC" w:rsidRDefault="001E61FC" w:rsidP="001E61FC">
      <w:pPr>
        <w:rPr>
          <w:b/>
          <w:bCs/>
          <w:color w:val="4472C4" w:themeColor="accent1"/>
          <w:lang w:val="en-001"/>
        </w:rPr>
      </w:pPr>
      <w:r w:rsidRPr="001E61FC">
        <w:rPr>
          <w:b/>
          <w:bCs/>
          <w:color w:val="4472C4" w:themeColor="accent1"/>
          <w:lang w:val="en-001"/>
        </w:rPr>
        <w:t>Why Not 100% AI or 100% Human?</w:t>
      </w:r>
    </w:p>
    <w:p w14:paraId="13A6E23E" w14:textId="77777777" w:rsidR="001E61FC" w:rsidRPr="001E61FC" w:rsidRDefault="001E61FC" w:rsidP="001E61FC">
      <w:pPr>
        <w:numPr>
          <w:ilvl w:val="0"/>
          <w:numId w:val="83"/>
        </w:numPr>
        <w:rPr>
          <w:color w:val="4472C4" w:themeColor="accent1"/>
          <w:lang w:val="en-001"/>
        </w:rPr>
      </w:pPr>
      <w:r w:rsidRPr="001E61FC">
        <w:rPr>
          <w:b/>
          <w:bCs/>
          <w:color w:val="4472C4" w:themeColor="accent1"/>
          <w:lang w:val="en-001"/>
        </w:rPr>
        <w:t>Not 100% AI</w:t>
      </w:r>
      <w:r w:rsidRPr="001E61FC">
        <w:rPr>
          <w:color w:val="4472C4" w:themeColor="accent1"/>
          <w:lang w:val="en-001"/>
        </w:rPr>
        <w:t>: The specific audience targeting ("For a graduate student") and the formatted source list suggest minor human oversight, possibly to meet academic requirements or refine AI output.</w:t>
      </w:r>
    </w:p>
    <w:p w14:paraId="04422351" w14:textId="77777777" w:rsidR="001E61FC" w:rsidRPr="001E61FC" w:rsidRDefault="001E61FC" w:rsidP="001E61FC">
      <w:pPr>
        <w:numPr>
          <w:ilvl w:val="0"/>
          <w:numId w:val="83"/>
        </w:numPr>
        <w:rPr>
          <w:color w:val="4472C4" w:themeColor="accent1"/>
          <w:lang w:val="en-001"/>
        </w:rPr>
      </w:pPr>
      <w:r w:rsidRPr="001E61FC">
        <w:rPr>
          <w:b/>
          <w:bCs/>
          <w:color w:val="4472C4" w:themeColor="accent1"/>
          <w:lang w:val="en-001"/>
        </w:rPr>
        <w:t>Not 100% Human</w:t>
      </w:r>
      <w:r w:rsidRPr="001E61FC">
        <w:rPr>
          <w:color w:val="4472C4" w:themeColor="accent1"/>
          <w:lang w:val="en-001"/>
        </w:rPr>
        <w:t>: A human expert (e.g., a professor or graduate student) would likely include more practical insights, such as real-world applications, limitations (e.g., RMS struggles with resource sharing), or a deeper discussion of the utilization bound's implications. The text's polished but slightly redundant style and lack of nuanced analysis point to AI as the primary author.</w:t>
      </w:r>
    </w:p>
    <w:p w14:paraId="78519624" w14:textId="77777777" w:rsidR="001E61FC" w:rsidRPr="001E61FC" w:rsidRDefault="001E61FC" w:rsidP="001E61FC">
      <w:pPr>
        <w:rPr>
          <w:b/>
          <w:bCs/>
          <w:color w:val="4472C4" w:themeColor="accent1"/>
          <w:lang w:val="en-001"/>
        </w:rPr>
      </w:pPr>
      <w:r w:rsidRPr="001E61FC">
        <w:rPr>
          <w:b/>
          <w:bCs/>
          <w:color w:val="4472C4" w:themeColor="accent1"/>
          <w:lang w:val="en-001"/>
        </w:rPr>
        <w:t>Conclusion:</w:t>
      </w:r>
    </w:p>
    <w:p w14:paraId="6CF9DA5D" w14:textId="77777777" w:rsidR="001E61FC" w:rsidRPr="001E61FC" w:rsidRDefault="001E61FC" w:rsidP="001E61FC">
      <w:pPr>
        <w:rPr>
          <w:color w:val="4472C4" w:themeColor="accent1"/>
          <w:lang w:val="en-001"/>
        </w:rPr>
      </w:pPr>
      <w:r w:rsidRPr="001E61FC">
        <w:rPr>
          <w:color w:val="4472C4" w:themeColor="accent1"/>
          <w:lang w:val="en-001"/>
        </w:rPr>
        <w:lastRenderedPageBreak/>
        <w:t>The text is approximately 80% AI-generated, likely by a GPT-based model (e.g., GPT-3.5 or GPT-4), with 20% human contribution in the form of prompt crafting, reference curation, or minor edits. The AI indicators include formulaic structure, generic citations, and slight oversimplifications, while human elements include audience framing and source formatting.</w:t>
      </w:r>
    </w:p>
    <w:p w14:paraId="3D80A11F" w14:textId="77777777" w:rsidR="001E61FC" w:rsidRPr="001043BF" w:rsidRDefault="001E61FC" w:rsidP="00AD5357">
      <w:pPr>
        <w:rPr>
          <w:color w:val="4472C4" w:themeColor="accent1"/>
          <w:lang w:val="en-001"/>
        </w:rPr>
      </w:pPr>
    </w:p>
    <w:p w14:paraId="7E42B037" w14:textId="77777777" w:rsidR="00AD5357" w:rsidRDefault="00AD5357" w:rsidP="00AD5357">
      <w:pPr>
        <w:rPr>
          <w:color w:val="EE0000"/>
          <w:lang w:val="en-001"/>
        </w:rPr>
      </w:pPr>
      <w:r w:rsidRPr="001043BF">
        <w:rPr>
          <w:color w:val="EE0000"/>
          <w:lang w:val="en-001"/>
        </w:rPr>
        <w:t>Qwen3-235B-A22B</w:t>
      </w:r>
    </w:p>
    <w:p w14:paraId="392D53EC" w14:textId="77777777" w:rsidR="00AD64A3" w:rsidRPr="00AD64A3" w:rsidRDefault="00AD64A3" w:rsidP="00AD64A3">
      <w:pPr>
        <w:rPr>
          <w:color w:val="EE0000"/>
          <w:lang w:val="en-001"/>
        </w:rPr>
      </w:pPr>
      <w:r w:rsidRPr="00AD64A3">
        <w:rPr>
          <w:color w:val="EE0000"/>
          <w:lang w:val="en-001"/>
        </w:rPr>
        <w:t>The analyzed text is </w:t>
      </w:r>
      <w:r w:rsidRPr="00AD64A3">
        <w:rPr>
          <w:b/>
          <w:bCs/>
          <w:color w:val="EE0000"/>
          <w:lang w:val="en-001"/>
        </w:rPr>
        <w:t>highly likely to be generated by AI</w:t>
      </w:r>
      <w:r w:rsidRPr="00AD64A3">
        <w:rPr>
          <w:color w:val="EE0000"/>
          <w:lang w:val="en-001"/>
        </w:rPr>
        <w:t> (estimated </w:t>
      </w:r>
      <w:r w:rsidRPr="00AD64A3">
        <w:rPr>
          <w:b/>
          <w:bCs/>
          <w:color w:val="EE0000"/>
          <w:lang w:val="en-001"/>
        </w:rPr>
        <w:t>85–95% AI-generated</w:t>
      </w:r>
      <w:r w:rsidRPr="00AD64A3">
        <w:rPr>
          <w:color w:val="EE0000"/>
          <w:lang w:val="en-001"/>
        </w:rPr>
        <w:t>), likely from a </w:t>
      </w:r>
      <w:r w:rsidRPr="00AD64A3">
        <w:rPr>
          <w:b/>
          <w:bCs/>
          <w:color w:val="EE0000"/>
          <w:lang w:val="en-001"/>
        </w:rPr>
        <w:t>GPT-3.5 or GPT-4</w:t>
      </w:r>
      <w:r w:rsidRPr="00AD64A3">
        <w:rPr>
          <w:color w:val="EE0000"/>
          <w:lang w:val="en-001"/>
        </w:rPr>
        <w:t>-class model. Below is the breakdown:</w:t>
      </w:r>
    </w:p>
    <w:p w14:paraId="1AF94540" w14:textId="77777777" w:rsidR="00AD64A3" w:rsidRPr="00AD64A3" w:rsidRDefault="003B569F" w:rsidP="00AD64A3">
      <w:pPr>
        <w:rPr>
          <w:color w:val="EE0000"/>
          <w:lang w:val="en-001"/>
        </w:rPr>
      </w:pPr>
      <w:r>
        <w:rPr>
          <w:color w:val="EE0000"/>
          <w:lang w:val="en-001"/>
        </w:rPr>
        <w:pict w14:anchorId="19292F76">
          <v:rect id="_x0000_i1061" style="width:0;height:0" o:hralign="center" o:hrstd="t" o:hrnoshade="t" o:hr="t" fillcolor="#4a5565" stroked="f"/>
        </w:pict>
      </w:r>
    </w:p>
    <w:p w14:paraId="67E26AC9" w14:textId="77777777" w:rsidR="00AD64A3" w:rsidRPr="00AD64A3" w:rsidRDefault="00AD64A3" w:rsidP="00AD64A3">
      <w:pPr>
        <w:rPr>
          <w:b/>
          <w:bCs/>
          <w:color w:val="EE0000"/>
          <w:lang w:val="en-001"/>
        </w:rPr>
      </w:pPr>
      <w:r w:rsidRPr="00AD64A3">
        <w:rPr>
          <w:b/>
          <w:bCs/>
          <w:color w:val="EE0000"/>
          <w:lang w:val="en-001"/>
        </w:rPr>
        <w:t>Why This Text Is AI-Generated:</w:t>
      </w:r>
    </w:p>
    <w:p w14:paraId="7427863F" w14:textId="77777777" w:rsidR="00AD64A3" w:rsidRPr="00AD64A3" w:rsidRDefault="00AD64A3" w:rsidP="00AD64A3">
      <w:pPr>
        <w:numPr>
          <w:ilvl w:val="0"/>
          <w:numId w:val="84"/>
        </w:numPr>
        <w:rPr>
          <w:color w:val="EE0000"/>
          <w:lang w:val="en-001"/>
        </w:rPr>
      </w:pPr>
      <w:r w:rsidRPr="00AD64A3">
        <w:rPr>
          <w:b/>
          <w:bCs/>
          <w:color w:val="EE0000"/>
          <w:lang w:val="en-001"/>
        </w:rPr>
        <w:t>Structured Technical Explanations</w:t>
      </w:r>
      <w:r w:rsidRPr="00AD64A3">
        <w:rPr>
          <w:color w:val="EE0000"/>
          <w:lang w:val="en-001"/>
        </w:rPr>
        <w:t>:</w:t>
      </w:r>
    </w:p>
    <w:p w14:paraId="2B5607F0" w14:textId="77777777" w:rsidR="00AD64A3" w:rsidRPr="00AD64A3" w:rsidRDefault="00AD64A3" w:rsidP="00AD64A3">
      <w:pPr>
        <w:numPr>
          <w:ilvl w:val="1"/>
          <w:numId w:val="84"/>
        </w:numPr>
        <w:rPr>
          <w:color w:val="EE0000"/>
          <w:lang w:val="en-001"/>
        </w:rPr>
      </w:pPr>
      <w:r w:rsidRPr="00AD64A3">
        <w:rPr>
          <w:color w:val="EE0000"/>
          <w:lang w:val="en-001"/>
        </w:rPr>
        <w:t>The text follows a formulaic structure: core principle → key aspects → assumptions → schedulability analysis → math/logic. This rigid organization mirrors AI-generated explanations designed to cater to educational or technical audiences.</w:t>
      </w:r>
    </w:p>
    <w:p w14:paraId="1E7B4F24" w14:textId="77777777" w:rsidR="00AD64A3" w:rsidRPr="00AD64A3" w:rsidRDefault="00AD64A3" w:rsidP="00AD64A3">
      <w:pPr>
        <w:numPr>
          <w:ilvl w:val="1"/>
          <w:numId w:val="84"/>
        </w:numPr>
        <w:rPr>
          <w:color w:val="EE0000"/>
          <w:lang w:val="en-001"/>
        </w:rPr>
      </w:pPr>
      <w:r w:rsidRPr="00AD64A3">
        <w:rPr>
          <w:color w:val="EE0000"/>
          <w:lang w:val="en-001"/>
        </w:rPr>
        <w:t>The use of bullet points, equations (e.g., the Liu-Layland bound), and numbered references (e.g., [1][2]) aligns with AI models’ ability to package complex concepts concisely.</w:t>
      </w:r>
    </w:p>
    <w:p w14:paraId="7B97E075" w14:textId="77777777" w:rsidR="00AD64A3" w:rsidRPr="00AD64A3" w:rsidRDefault="00AD64A3" w:rsidP="00AD64A3">
      <w:pPr>
        <w:numPr>
          <w:ilvl w:val="0"/>
          <w:numId w:val="84"/>
        </w:numPr>
        <w:rPr>
          <w:color w:val="EE0000"/>
          <w:lang w:val="en-001"/>
        </w:rPr>
      </w:pPr>
      <w:r w:rsidRPr="00AD64A3">
        <w:rPr>
          <w:b/>
          <w:bCs/>
          <w:color w:val="EE0000"/>
          <w:lang w:val="en-001"/>
        </w:rPr>
        <w:t>Accurate but Simplified Factual Content</w:t>
      </w:r>
      <w:r w:rsidRPr="00AD64A3">
        <w:rPr>
          <w:color w:val="EE0000"/>
          <w:lang w:val="en-001"/>
        </w:rPr>
        <w:t>:</w:t>
      </w:r>
    </w:p>
    <w:p w14:paraId="0C8AD42E" w14:textId="77777777" w:rsidR="00AD64A3" w:rsidRPr="00AD64A3" w:rsidRDefault="00AD64A3" w:rsidP="00AD64A3">
      <w:pPr>
        <w:numPr>
          <w:ilvl w:val="1"/>
          <w:numId w:val="84"/>
        </w:numPr>
        <w:rPr>
          <w:color w:val="EE0000"/>
          <w:lang w:val="en-001"/>
        </w:rPr>
      </w:pPr>
      <w:r w:rsidRPr="00AD64A3">
        <w:rPr>
          <w:color w:val="EE0000"/>
          <w:lang w:val="en-001"/>
        </w:rPr>
        <w:t>The technical details (e.g., priority assignment based on periods, utilization bounds) are </w:t>
      </w:r>
      <w:r w:rsidRPr="00AD64A3">
        <w:rPr>
          <w:b/>
          <w:bCs/>
          <w:color w:val="EE0000"/>
          <w:lang w:val="en-001"/>
        </w:rPr>
        <w:t>factually correct</w:t>
      </w:r>
      <w:r w:rsidRPr="00AD64A3">
        <w:rPr>
          <w:color w:val="EE0000"/>
          <w:lang w:val="en-001"/>
        </w:rPr>
        <w:t> and sourced from established theory (e.g., Liu and Layland’s seminal work). However, AI models like GPT-4 are trained on vast technical documentation, allowing them to replicate such content accurately.</w:t>
      </w:r>
    </w:p>
    <w:p w14:paraId="44FA9CF0" w14:textId="77777777" w:rsidR="00AD64A3" w:rsidRPr="00AD64A3" w:rsidRDefault="00AD64A3" w:rsidP="00AD64A3">
      <w:pPr>
        <w:numPr>
          <w:ilvl w:val="1"/>
          <w:numId w:val="84"/>
        </w:numPr>
        <w:rPr>
          <w:color w:val="EE0000"/>
          <w:lang w:val="en-001"/>
        </w:rPr>
      </w:pPr>
      <w:r w:rsidRPr="00AD64A3">
        <w:rPr>
          <w:color w:val="EE0000"/>
          <w:lang w:val="en-001"/>
        </w:rPr>
        <w:t>The equations and terminology (e.g., "sufficient condition for schedulability") are presented without subjective interpretation or real-world caveats, a hallmark of AI-generated text.</w:t>
      </w:r>
    </w:p>
    <w:p w14:paraId="5D636DD1" w14:textId="77777777" w:rsidR="00AD64A3" w:rsidRPr="00AD64A3" w:rsidRDefault="00AD64A3" w:rsidP="00AD64A3">
      <w:pPr>
        <w:numPr>
          <w:ilvl w:val="0"/>
          <w:numId w:val="84"/>
        </w:numPr>
        <w:rPr>
          <w:color w:val="EE0000"/>
          <w:lang w:val="en-001"/>
        </w:rPr>
      </w:pPr>
      <w:r w:rsidRPr="00AD64A3">
        <w:rPr>
          <w:b/>
          <w:bCs/>
          <w:color w:val="EE0000"/>
          <w:lang w:val="en-001"/>
        </w:rPr>
        <w:t>Suspicious Citations</w:t>
      </w:r>
      <w:r w:rsidRPr="00AD64A3">
        <w:rPr>
          <w:color w:val="EE0000"/>
          <w:lang w:val="en-001"/>
        </w:rPr>
        <w:t>:</w:t>
      </w:r>
    </w:p>
    <w:p w14:paraId="4A78C178" w14:textId="77777777" w:rsidR="00AD64A3" w:rsidRPr="00AD64A3" w:rsidRDefault="00AD64A3" w:rsidP="00AD64A3">
      <w:pPr>
        <w:numPr>
          <w:ilvl w:val="1"/>
          <w:numId w:val="84"/>
        </w:numPr>
        <w:rPr>
          <w:color w:val="EE0000"/>
          <w:lang w:val="en-001"/>
        </w:rPr>
      </w:pPr>
      <w:r w:rsidRPr="00AD64A3">
        <w:rPr>
          <w:color w:val="EE0000"/>
          <w:lang w:val="en-001"/>
        </w:rPr>
        <w:t>The sources (e.g., geeksforgeeks.org, youtube.com) are </w:t>
      </w:r>
      <w:r w:rsidRPr="00AD64A3">
        <w:rPr>
          <w:b/>
          <w:bCs/>
          <w:color w:val="EE0000"/>
          <w:lang w:val="en-001"/>
        </w:rPr>
        <w:t>inconsistent with academic rigor</w:t>
      </w:r>
      <w:r w:rsidRPr="00AD64A3">
        <w:rPr>
          <w:color w:val="EE0000"/>
          <w:lang w:val="en-001"/>
        </w:rPr>
        <w:t> expected for graduate-level content. Humans typically cite peer-reviewed papers or textbooks, while AI often generates plausible but unverified references from training data. This includes:</w:t>
      </w:r>
    </w:p>
    <w:p w14:paraId="15A2EA91" w14:textId="77777777" w:rsidR="00AD64A3" w:rsidRPr="00AD64A3" w:rsidRDefault="00AD64A3" w:rsidP="00AD64A3">
      <w:pPr>
        <w:numPr>
          <w:ilvl w:val="2"/>
          <w:numId w:val="84"/>
        </w:numPr>
        <w:rPr>
          <w:color w:val="EE0000"/>
          <w:lang w:val="en-001"/>
        </w:rPr>
      </w:pPr>
      <w:r w:rsidRPr="00AD64A3">
        <w:rPr>
          <w:color w:val="EE0000"/>
          <w:lang w:val="en-001"/>
        </w:rPr>
        <w:lastRenderedPageBreak/>
        <w:t>References to websites like ripublication.com (a questionable journal platform) and numberanalytics.com (a low-credibility site, likely hallucinated by the model).</w:t>
      </w:r>
    </w:p>
    <w:p w14:paraId="260D8B94" w14:textId="77777777" w:rsidR="00AD64A3" w:rsidRPr="00AD64A3" w:rsidRDefault="00AD64A3" w:rsidP="00AD64A3">
      <w:pPr>
        <w:numPr>
          <w:ilvl w:val="2"/>
          <w:numId w:val="84"/>
        </w:numPr>
        <w:rPr>
          <w:color w:val="EE0000"/>
          <w:lang w:val="en-001"/>
        </w:rPr>
      </w:pPr>
      <w:r w:rsidRPr="00AD64A3">
        <w:rPr>
          <w:color w:val="EE0000"/>
          <w:lang w:val="en-001"/>
        </w:rPr>
        <w:t>URLs appended directly in citations (e.g., [1] geeksforgeeks.org), which is non-standard and avoids proper academic formatting (e.g., [1] C. L. Liu and J. W. Layland, 1973).</w:t>
      </w:r>
    </w:p>
    <w:p w14:paraId="70B06A81" w14:textId="77777777" w:rsidR="00AD64A3" w:rsidRPr="00AD64A3" w:rsidRDefault="00AD64A3" w:rsidP="00AD64A3">
      <w:pPr>
        <w:numPr>
          <w:ilvl w:val="0"/>
          <w:numId w:val="84"/>
        </w:numPr>
        <w:rPr>
          <w:color w:val="EE0000"/>
          <w:lang w:val="en-001"/>
        </w:rPr>
      </w:pPr>
      <w:r w:rsidRPr="00AD64A3">
        <w:rPr>
          <w:b/>
          <w:bCs/>
          <w:color w:val="EE0000"/>
          <w:lang w:val="en-001"/>
        </w:rPr>
        <w:t>Repetition and Generalization</w:t>
      </w:r>
      <w:r w:rsidRPr="00AD64A3">
        <w:rPr>
          <w:color w:val="EE0000"/>
          <w:lang w:val="en-001"/>
        </w:rPr>
        <w:t>:</w:t>
      </w:r>
    </w:p>
    <w:p w14:paraId="3AF2CA7A" w14:textId="77777777" w:rsidR="00AD64A3" w:rsidRPr="00AD64A3" w:rsidRDefault="00AD64A3" w:rsidP="00AD64A3">
      <w:pPr>
        <w:numPr>
          <w:ilvl w:val="1"/>
          <w:numId w:val="84"/>
        </w:numPr>
        <w:rPr>
          <w:color w:val="EE0000"/>
          <w:lang w:val="en-001"/>
        </w:rPr>
      </w:pPr>
      <w:r w:rsidRPr="00AD64A3">
        <w:rPr>
          <w:color w:val="EE0000"/>
          <w:lang w:val="en-001"/>
        </w:rPr>
        <w:t>Phrases like "foundational benchmark" or "assumptions" are reused in a way that prioritizes clarity over nuance. AI tends to avoid subjective or anecdotal elaboration, focusing instead on broad technical descriptions.</w:t>
      </w:r>
    </w:p>
    <w:p w14:paraId="0F4E8EA7" w14:textId="77777777" w:rsidR="00AD64A3" w:rsidRPr="00AD64A3" w:rsidRDefault="003B569F" w:rsidP="00AD64A3">
      <w:pPr>
        <w:rPr>
          <w:color w:val="EE0000"/>
          <w:lang w:val="en-001"/>
        </w:rPr>
      </w:pPr>
      <w:r>
        <w:rPr>
          <w:color w:val="EE0000"/>
          <w:lang w:val="en-001"/>
        </w:rPr>
        <w:pict w14:anchorId="5C0E8B25">
          <v:rect id="_x0000_i1062" style="width:0;height:0" o:hralign="center" o:hrstd="t" o:hrnoshade="t" o:hr="t" fillcolor="#4a5565" stroked="f"/>
        </w:pict>
      </w:r>
    </w:p>
    <w:p w14:paraId="53C35876" w14:textId="77777777" w:rsidR="00AD64A3" w:rsidRPr="00AD64A3" w:rsidRDefault="00AD64A3" w:rsidP="00AD64A3">
      <w:pPr>
        <w:rPr>
          <w:b/>
          <w:bCs/>
          <w:color w:val="EE0000"/>
          <w:lang w:val="en-001"/>
        </w:rPr>
      </w:pPr>
      <w:r w:rsidRPr="00AD64A3">
        <w:rPr>
          <w:b/>
          <w:bCs/>
          <w:color w:val="EE0000"/>
          <w:lang w:val="en-001"/>
        </w:rPr>
        <w:t>Human-Like Hints (5–15%):</w:t>
      </w:r>
    </w:p>
    <w:p w14:paraId="08257EC3" w14:textId="77777777" w:rsidR="00AD64A3" w:rsidRPr="00AD64A3" w:rsidRDefault="00AD64A3" w:rsidP="00AD64A3">
      <w:pPr>
        <w:numPr>
          <w:ilvl w:val="0"/>
          <w:numId w:val="85"/>
        </w:numPr>
        <w:rPr>
          <w:color w:val="EE0000"/>
          <w:lang w:val="en-001"/>
        </w:rPr>
      </w:pPr>
      <w:r w:rsidRPr="00AD64A3">
        <w:rPr>
          <w:b/>
          <w:bCs/>
          <w:color w:val="EE0000"/>
          <w:lang w:val="en-001"/>
        </w:rPr>
        <w:t>Audience Targeting</w:t>
      </w:r>
      <w:r w:rsidRPr="00AD64A3">
        <w:rPr>
          <w:color w:val="EE0000"/>
          <w:lang w:val="en-001"/>
        </w:rPr>
        <w:t>:</w:t>
      </w:r>
    </w:p>
    <w:p w14:paraId="217CB4CA" w14:textId="77777777" w:rsidR="00AD64A3" w:rsidRPr="00AD64A3" w:rsidRDefault="00AD64A3" w:rsidP="00AD64A3">
      <w:pPr>
        <w:numPr>
          <w:ilvl w:val="1"/>
          <w:numId w:val="85"/>
        </w:numPr>
        <w:rPr>
          <w:color w:val="EE0000"/>
          <w:lang w:val="en-001"/>
        </w:rPr>
      </w:pPr>
      <w:r w:rsidRPr="00AD64A3">
        <w:rPr>
          <w:color w:val="EE0000"/>
          <w:lang w:val="en-001"/>
        </w:rPr>
        <w:t>The text explicitly addresses a "graduate student," suggesting a human might have prompted the model for advanced technical education material. However, this feature is trivial for AI to simulate when prompted with audience details.</w:t>
      </w:r>
    </w:p>
    <w:p w14:paraId="48307AD4" w14:textId="77777777" w:rsidR="00AD64A3" w:rsidRPr="00AD64A3" w:rsidRDefault="00AD64A3" w:rsidP="00AD64A3">
      <w:pPr>
        <w:numPr>
          <w:ilvl w:val="0"/>
          <w:numId w:val="85"/>
        </w:numPr>
        <w:rPr>
          <w:color w:val="EE0000"/>
          <w:lang w:val="en-001"/>
        </w:rPr>
      </w:pPr>
      <w:r w:rsidRPr="00AD64A3">
        <w:rPr>
          <w:b/>
          <w:bCs/>
          <w:color w:val="EE0000"/>
          <w:lang w:val="en-001"/>
        </w:rPr>
        <w:t>Equation Formatting</w:t>
      </w:r>
      <w:r w:rsidRPr="00AD64A3">
        <w:rPr>
          <w:color w:val="EE0000"/>
          <w:lang w:val="en-001"/>
        </w:rPr>
        <w:t>:</w:t>
      </w:r>
    </w:p>
    <w:p w14:paraId="06E501DE" w14:textId="77777777" w:rsidR="00AD64A3" w:rsidRPr="00AD64A3" w:rsidRDefault="00AD64A3" w:rsidP="00AD64A3">
      <w:pPr>
        <w:numPr>
          <w:ilvl w:val="1"/>
          <w:numId w:val="85"/>
        </w:numPr>
        <w:rPr>
          <w:color w:val="EE0000"/>
          <w:lang w:val="en-001"/>
        </w:rPr>
      </w:pPr>
      <w:r w:rsidRPr="00AD64A3">
        <w:rPr>
          <w:color w:val="EE0000"/>
          <w:lang w:val="en-001"/>
        </w:rPr>
        <w:t>The use of Unicode subscripts (Cᵢ, Tᵢ) and mathematical formatting (e.g., n(2¹/ⁿ - 1)) is overly precise. While humans could do this, AI models like GPT-4 are incentivized to format equations cleanly in plaintext.</w:t>
      </w:r>
    </w:p>
    <w:p w14:paraId="1A8555E0" w14:textId="77777777" w:rsidR="00AD64A3" w:rsidRPr="00AD64A3" w:rsidRDefault="003B569F" w:rsidP="00AD64A3">
      <w:pPr>
        <w:rPr>
          <w:color w:val="EE0000"/>
          <w:lang w:val="en-001"/>
        </w:rPr>
      </w:pPr>
      <w:r>
        <w:rPr>
          <w:color w:val="EE0000"/>
          <w:lang w:val="en-001"/>
        </w:rPr>
        <w:pict w14:anchorId="34FCFD02">
          <v:rect id="_x0000_i1063" style="width:0;height:0" o:hralign="center" o:hrstd="t" o:hrnoshade="t" o:hr="t" fillcolor="#4a5565" stroked="f"/>
        </w:pict>
      </w:r>
    </w:p>
    <w:p w14:paraId="083C3D02" w14:textId="77777777" w:rsidR="00AD64A3" w:rsidRPr="00AD64A3" w:rsidRDefault="00AD64A3" w:rsidP="00AD64A3">
      <w:pPr>
        <w:rPr>
          <w:b/>
          <w:bCs/>
          <w:color w:val="EE0000"/>
          <w:lang w:val="en-001"/>
        </w:rPr>
      </w:pPr>
      <w:r w:rsidRPr="00AD64A3">
        <w:rPr>
          <w:b/>
          <w:bCs/>
          <w:color w:val="EE0000"/>
          <w:lang w:val="en-001"/>
        </w:rPr>
        <w:t>Model Identification:</w:t>
      </w:r>
    </w:p>
    <w:p w14:paraId="09FD25E9" w14:textId="77777777" w:rsidR="00AD64A3" w:rsidRPr="00AD64A3" w:rsidRDefault="00AD64A3" w:rsidP="00AD64A3">
      <w:pPr>
        <w:numPr>
          <w:ilvl w:val="0"/>
          <w:numId w:val="86"/>
        </w:numPr>
        <w:rPr>
          <w:color w:val="EE0000"/>
          <w:lang w:val="en-001"/>
        </w:rPr>
      </w:pPr>
      <w:r w:rsidRPr="00AD64A3">
        <w:rPr>
          <w:b/>
          <w:bCs/>
          <w:color w:val="EE0000"/>
          <w:lang w:val="en-001"/>
        </w:rPr>
        <w:t>Likely LLM</w:t>
      </w:r>
      <w:r w:rsidRPr="00AD64A3">
        <w:rPr>
          <w:color w:val="EE0000"/>
          <w:lang w:val="en-001"/>
        </w:rPr>
        <w:t>: </w:t>
      </w:r>
      <w:r w:rsidRPr="00AD64A3">
        <w:rPr>
          <w:b/>
          <w:bCs/>
          <w:color w:val="EE0000"/>
          <w:lang w:val="en-001"/>
        </w:rPr>
        <w:t>GPT-4</w:t>
      </w:r>
      <w:r w:rsidRPr="00AD64A3">
        <w:rPr>
          <w:color w:val="EE0000"/>
          <w:lang w:val="en-001"/>
        </w:rPr>
        <w:t> (or similar high-capacity model), based on:</w:t>
      </w:r>
    </w:p>
    <w:p w14:paraId="4FA40741" w14:textId="77777777" w:rsidR="00AD64A3" w:rsidRPr="00AD64A3" w:rsidRDefault="00AD64A3" w:rsidP="00AD64A3">
      <w:pPr>
        <w:numPr>
          <w:ilvl w:val="1"/>
          <w:numId w:val="86"/>
        </w:numPr>
        <w:rPr>
          <w:color w:val="EE0000"/>
          <w:lang w:val="en-001"/>
        </w:rPr>
      </w:pPr>
      <w:r w:rsidRPr="00AD64A3">
        <w:rPr>
          <w:b/>
          <w:bCs/>
          <w:color w:val="EE0000"/>
          <w:lang w:val="en-001"/>
        </w:rPr>
        <w:t>Mathematical precision</w:t>
      </w:r>
      <w:r w:rsidRPr="00AD64A3">
        <w:rPr>
          <w:color w:val="EE0000"/>
          <w:lang w:val="en-001"/>
        </w:rPr>
        <w:t>: Correct implementation of the Liu-Layland bound and CPU utilization formulae.</w:t>
      </w:r>
    </w:p>
    <w:p w14:paraId="62B71783" w14:textId="77777777" w:rsidR="00AD64A3" w:rsidRPr="00AD64A3" w:rsidRDefault="00AD64A3" w:rsidP="00AD64A3">
      <w:pPr>
        <w:numPr>
          <w:ilvl w:val="1"/>
          <w:numId w:val="86"/>
        </w:numPr>
        <w:rPr>
          <w:color w:val="EE0000"/>
          <w:lang w:val="en-001"/>
        </w:rPr>
      </w:pPr>
      <w:r w:rsidRPr="00AD64A3">
        <w:rPr>
          <w:b/>
          <w:bCs/>
          <w:color w:val="EE0000"/>
          <w:lang w:val="en-001"/>
        </w:rPr>
        <w:t>Template consistency</w:t>
      </w:r>
      <w:r w:rsidRPr="00AD64A3">
        <w:rPr>
          <w:color w:val="EE0000"/>
          <w:lang w:val="en-001"/>
        </w:rPr>
        <w:t>: The structure (core ideas → assumptions → analysis → summary) mirrors AI-generated pedagogical content.</w:t>
      </w:r>
    </w:p>
    <w:p w14:paraId="250DE0B2" w14:textId="77777777" w:rsidR="00AD64A3" w:rsidRPr="00AD64A3" w:rsidRDefault="00AD64A3" w:rsidP="00AD64A3">
      <w:pPr>
        <w:numPr>
          <w:ilvl w:val="1"/>
          <w:numId w:val="86"/>
        </w:numPr>
        <w:rPr>
          <w:color w:val="EE0000"/>
          <w:lang w:val="en-001"/>
        </w:rPr>
      </w:pPr>
      <w:r w:rsidRPr="00AD64A3">
        <w:rPr>
          <w:b/>
          <w:bCs/>
          <w:color w:val="EE0000"/>
          <w:lang w:val="en-001"/>
        </w:rPr>
        <w:t>Citation hallucination</w:t>
      </w:r>
      <w:r w:rsidRPr="00AD64A3">
        <w:rPr>
          <w:color w:val="EE0000"/>
          <w:lang w:val="en-001"/>
        </w:rPr>
        <w:t>: The inclusion of URLs as post hoc support aligns with GPT-3.5/4’s known behavior of generating superficially credible but often unvetted references.</w:t>
      </w:r>
    </w:p>
    <w:p w14:paraId="2071D9EB" w14:textId="77777777" w:rsidR="00AD64A3" w:rsidRPr="00AD64A3" w:rsidRDefault="003B569F" w:rsidP="00AD64A3">
      <w:pPr>
        <w:rPr>
          <w:color w:val="EE0000"/>
          <w:lang w:val="en-001"/>
        </w:rPr>
      </w:pPr>
      <w:r>
        <w:rPr>
          <w:color w:val="EE0000"/>
          <w:lang w:val="en-001"/>
        </w:rPr>
        <w:lastRenderedPageBreak/>
        <w:pict w14:anchorId="68830526">
          <v:rect id="_x0000_i1064" style="width:0;height:0" o:hralign="center" o:hrstd="t" o:hrnoshade="t" o:hr="t" fillcolor="#4a5565" stroked="f"/>
        </w:pict>
      </w:r>
    </w:p>
    <w:p w14:paraId="4AC1CA43" w14:textId="77777777" w:rsidR="00AD64A3" w:rsidRPr="00AD64A3" w:rsidRDefault="00AD64A3" w:rsidP="00AD64A3">
      <w:pPr>
        <w:rPr>
          <w:b/>
          <w:bCs/>
          <w:color w:val="EE0000"/>
          <w:lang w:val="en-001"/>
        </w:rPr>
      </w:pPr>
      <w:r w:rsidRPr="00AD64A3">
        <w:rPr>
          <w:b/>
          <w:bCs/>
          <w:color w:val="EE0000"/>
          <w:lang w:val="en-001"/>
        </w:rPr>
        <w:t>Critical Flaws Indicative of AI:</w:t>
      </w:r>
    </w:p>
    <w:p w14:paraId="07794788" w14:textId="77777777" w:rsidR="00AD64A3" w:rsidRPr="00AD64A3" w:rsidRDefault="00AD64A3" w:rsidP="00AD64A3">
      <w:pPr>
        <w:numPr>
          <w:ilvl w:val="0"/>
          <w:numId w:val="87"/>
        </w:numPr>
        <w:rPr>
          <w:color w:val="EE0000"/>
          <w:lang w:val="en-001"/>
        </w:rPr>
      </w:pPr>
      <w:r w:rsidRPr="00AD64A3">
        <w:rPr>
          <w:b/>
          <w:bCs/>
          <w:color w:val="EE0000"/>
          <w:lang w:val="en-001"/>
        </w:rPr>
        <w:t>Over-Familiar Examples</w:t>
      </w:r>
      <w:r w:rsidRPr="00AD64A3">
        <w:rPr>
          <w:color w:val="EE0000"/>
          <w:lang w:val="en-001"/>
        </w:rPr>
        <w:t>:</w:t>
      </w:r>
    </w:p>
    <w:p w14:paraId="52B9E20E" w14:textId="77777777" w:rsidR="00AD64A3" w:rsidRPr="00AD64A3" w:rsidRDefault="00AD64A3" w:rsidP="00AD64A3">
      <w:pPr>
        <w:numPr>
          <w:ilvl w:val="1"/>
          <w:numId w:val="87"/>
        </w:numPr>
        <w:rPr>
          <w:color w:val="EE0000"/>
          <w:lang w:val="en-001"/>
        </w:rPr>
      </w:pPr>
      <w:r w:rsidRPr="00AD64A3">
        <w:rPr>
          <w:color w:val="EE0000"/>
          <w:lang w:val="en-001"/>
        </w:rPr>
        <w:t>The 69.3% utilization bound is a canonical example in real-time systems education. While correct, the lack of deeper critique (e.g., Rate-Monotonic Analysis for deadline misses) reflects AI’s tendency to stick to textbook explanations.</w:t>
      </w:r>
    </w:p>
    <w:p w14:paraId="40220F06" w14:textId="77777777" w:rsidR="00AD64A3" w:rsidRPr="00AD64A3" w:rsidRDefault="00AD64A3" w:rsidP="00AD64A3">
      <w:pPr>
        <w:numPr>
          <w:ilvl w:val="0"/>
          <w:numId w:val="87"/>
        </w:numPr>
        <w:rPr>
          <w:color w:val="EE0000"/>
          <w:lang w:val="en-001"/>
        </w:rPr>
      </w:pPr>
      <w:r w:rsidRPr="00AD64A3">
        <w:rPr>
          <w:b/>
          <w:bCs/>
          <w:color w:val="EE0000"/>
          <w:lang w:val="en-001"/>
        </w:rPr>
        <w:t>Artificial Formatting</w:t>
      </w:r>
      <w:r w:rsidRPr="00AD64A3">
        <w:rPr>
          <w:color w:val="EE0000"/>
          <w:lang w:val="en-001"/>
        </w:rPr>
        <w:t>:</w:t>
      </w:r>
    </w:p>
    <w:p w14:paraId="75A72E25" w14:textId="77777777" w:rsidR="00AD64A3" w:rsidRPr="00AD64A3" w:rsidRDefault="00AD64A3" w:rsidP="00AD64A3">
      <w:pPr>
        <w:numPr>
          <w:ilvl w:val="1"/>
          <w:numId w:val="87"/>
        </w:numPr>
        <w:rPr>
          <w:color w:val="EE0000"/>
          <w:lang w:val="en-001"/>
        </w:rPr>
      </w:pPr>
      <w:r w:rsidRPr="00AD64A3">
        <w:rPr>
          <w:color w:val="EE0000"/>
          <w:lang w:val="en-001"/>
        </w:rPr>
        <w:t>The hybrid structure (technical prose + URLs as citations) feels inconsistent with both academic standards and casual writing. Humans rarely format citations this way, while AI lacks the nuance to distinguish.</w:t>
      </w:r>
    </w:p>
    <w:p w14:paraId="29A240E5" w14:textId="77777777" w:rsidR="00AD64A3" w:rsidRPr="00AD64A3" w:rsidRDefault="00AD64A3" w:rsidP="00AD64A3">
      <w:pPr>
        <w:numPr>
          <w:ilvl w:val="0"/>
          <w:numId w:val="87"/>
        </w:numPr>
        <w:rPr>
          <w:color w:val="EE0000"/>
          <w:lang w:val="en-001"/>
        </w:rPr>
      </w:pPr>
      <w:r w:rsidRPr="00AD64A3">
        <w:rPr>
          <w:b/>
          <w:bCs/>
          <w:color w:val="EE0000"/>
          <w:lang w:val="en-001"/>
        </w:rPr>
        <w:t>Referencing Low-Credibility "Sources"</w:t>
      </w:r>
      <w:r w:rsidRPr="00AD64A3">
        <w:rPr>
          <w:color w:val="EE0000"/>
          <w:lang w:val="en-001"/>
        </w:rPr>
        <w:t>:</w:t>
      </w:r>
    </w:p>
    <w:p w14:paraId="50A069FB" w14:textId="77777777" w:rsidR="00AD64A3" w:rsidRPr="00AD64A3" w:rsidRDefault="00AD64A3" w:rsidP="00AD64A3">
      <w:pPr>
        <w:numPr>
          <w:ilvl w:val="1"/>
          <w:numId w:val="87"/>
        </w:numPr>
        <w:rPr>
          <w:color w:val="EE0000"/>
          <w:lang w:val="en-001"/>
        </w:rPr>
      </w:pPr>
      <w:r w:rsidRPr="00AD64A3">
        <w:rPr>
          <w:color w:val="EE0000"/>
          <w:lang w:val="en-001"/>
        </w:rPr>
        <w:t>The inclusion of youtube.com (a 9th source) as an academic reference is </w:t>
      </w:r>
      <w:r w:rsidRPr="00AD64A3">
        <w:rPr>
          <w:b/>
          <w:bCs/>
          <w:color w:val="EE0000"/>
          <w:lang w:val="en-001"/>
        </w:rPr>
        <w:t>technically inaccurate</w:t>
      </w:r>
      <w:r w:rsidRPr="00AD64A3">
        <w:rPr>
          <w:color w:val="EE0000"/>
          <w:lang w:val="en-001"/>
        </w:rPr>
        <w:t> for formal writing. Even basic human oversight would likely flag this as inappropriate for a graduate-level explanation.</w:t>
      </w:r>
    </w:p>
    <w:p w14:paraId="350EA564" w14:textId="77777777" w:rsidR="00AD64A3" w:rsidRPr="00AD64A3" w:rsidRDefault="003B569F" w:rsidP="00AD64A3">
      <w:pPr>
        <w:rPr>
          <w:color w:val="EE0000"/>
          <w:lang w:val="en-001"/>
        </w:rPr>
      </w:pPr>
      <w:r>
        <w:rPr>
          <w:color w:val="EE0000"/>
          <w:lang w:val="en-001"/>
        </w:rPr>
        <w:pict w14:anchorId="05697154">
          <v:rect id="_x0000_i1065" style="width:0;height:0" o:hralign="center" o:hrstd="t" o:hrnoshade="t" o:hr="t" fillcolor="#4a5565" stroked="f"/>
        </w:pict>
      </w:r>
    </w:p>
    <w:p w14:paraId="0DEBB3B0" w14:textId="77777777" w:rsidR="00AD64A3" w:rsidRPr="00AD64A3" w:rsidRDefault="00AD64A3" w:rsidP="00AD64A3">
      <w:pPr>
        <w:rPr>
          <w:b/>
          <w:bCs/>
          <w:color w:val="EE0000"/>
          <w:lang w:val="en-001"/>
        </w:rPr>
      </w:pPr>
      <w:r w:rsidRPr="00AD64A3">
        <w:rPr>
          <w:b/>
          <w:bCs/>
          <w:color w:val="EE0000"/>
          <w:lang w:val="en-001"/>
        </w:rPr>
        <w:t>Final Verdict:</w:t>
      </w:r>
    </w:p>
    <w:p w14:paraId="26592FEB" w14:textId="77777777" w:rsidR="00AD64A3" w:rsidRPr="00AD64A3" w:rsidRDefault="00AD64A3" w:rsidP="00AD64A3">
      <w:pPr>
        <w:numPr>
          <w:ilvl w:val="0"/>
          <w:numId w:val="88"/>
        </w:numPr>
        <w:rPr>
          <w:color w:val="EE0000"/>
          <w:lang w:val="en-001"/>
        </w:rPr>
      </w:pPr>
      <w:r w:rsidRPr="00AD64A3">
        <w:rPr>
          <w:b/>
          <w:bCs/>
          <w:color w:val="EE0000"/>
          <w:lang w:val="en-001"/>
        </w:rPr>
        <w:t>AI Contribution</w:t>
      </w:r>
      <w:r w:rsidRPr="00AD64A3">
        <w:rPr>
          <w:color w:val="EE0000"/>
          <w:lang w:val="en-001"/>
        </w:rPr>
        <w:t>: ~</w:t>
      </w:r>
      <w:r w:rsidRPr="00AD64A3">
        <w:rPr>
          <w:b/>
          <w:bCs/>
          <w:color w:val="EE0000"/>
          <w:lang w:val="en-001"/>
        </w:rPr>
        <w:t>90%</w:t>
      </w:r>
      <w:r w:rsidRPr="00AD64A3">
        <w:rPr>
          <w:color w:val="EE0000"/>
          <w:lang w:val="en-001"/>
        </w:rPr>
        <w:t> (math, structure, placeholders, citations).</w:t>
      </w:r>
    </w:p>
    <w:p w14:paraId="46902110" w14:textId="77777777" w:rsidR="00AD64A3" w:rsidRPr="00AD64A3" w:rsidRDefault="00AD64A3" w:rsidP="00AD64A3">
      <w:pPr>
        <w:numPr>
          <w:ilvl w:val="0"/>
          <w:numId w:val="88"/>
        </w:numPr>
        <w:rPr>
          <w:color w:val="EE0000"/>
          <w:lang w:val="en-001"/>
        </w:rPr>
      </w:pPr>
      <w:r w:rsidRPr="00AD64A3">
        <w:rPr>
          <w:b/>
          <w:bCs/>
          <w:color w:val="EE0000"/>
          <w:lang w:val="en-001"/>
        </w:rPr>
        <w:t>Human Contribution</w:t>
      </w:r>
      <w:r w:rsidRPr="00AD64A3">
        <w:rPr>
          <w:color w:val="EE0000"/>
          <w:lang w:val="en-001"/>
        </w:rPr>
        <w:t>: ~</w:t>
      </w:r>
      <w:r w:rsidRPr="00AD64A3">
        <w:rPr>
          <w:b/>
          <w:bCs/>
          <w:color w:val="EE0000"/>
          <w:lang w:val="en-001"/>
        </w:rPr>
        <w:t>10%</w:t>
      </w:r>
      <w:r w:rsidRPr="00AD64A3">
        <w:rPr>
          <w:color w:val="EE0000"/>
          <w:lang w:val="en-001"/>
        </w:rPr>
        <w:t> (minimal—possibly inputting the prompt for graduate-level clarity).</w:t>
      </w:r>
    </w:p>
    <w:p w14:paraId="225142B9" w14:textId="77777777" w:rsidR="00AD64A3" w:rsidRPr="00AD64A3" w:rsidRDefault="00AD64A3" w:rsidP="00AD64A3">
      <w:pPr>
        <w:numPr>
          <w:ilvl w:val="0"/>
          <w:numId w:val="88"/>
        </w:numPr>
        <w:rPr>
          <w:color w:val="EE0000"/>
          <w:lang w:val="en-001"/>
        </w:rPr>
      </w:pPr>
      <w:r w:rsidRPr="00AD64A3">
        <w:rPr>
          <w:b/>
          <w:bCs/>
          <w:color w:val="EE0000"/>
          <w:lang w:val="en-001"/>
        </w:rPr>
        <w:t>Model</w:t>
      </w:r>
      <w:r w:rsidRPr="00AD64A3">
        <w:rPr>
          <w:color w:val="EE0000"/>
          <w:lang w:val="en-001"/>
        </w:rPr>
        <w:t>: </w:t>
      </w:r>
      <w:r w:rsidRPr="00AD64A3">
        <w:rPr>
          <w:b/>
          <w:bCs/>
          <w:color w:val="EE0000"/>
          <w:lang w:val="en-001"/>
        </w:rPr>
        <w:t>GPT-4</w:t>
      </w:r>
      <w:r w:rsidRPr="00AD64A3">
        <w:rPr>
          <w:color w:val="EE0000"/>
          <w:lang w:val="en-001"/>
        </w:rPr>
        <w:t> (or a similarly advanced LLM), given the technical depth and formatting, but with clear hallucinations in references.</w:t>
      </w:r>
    </w:p>
    <w:p w14:paraId="227979DE" w14:textId="77777777" w:rsidR="00AD64A3" w:rsidRPr="00AD64A3" w:rsidRDefault="00AD64A3" w:rsidP="00AD64A3">
      <w:pPr>
        <w:rPr>
          <w:color w:val="EE0000"/>
          <w:lang w:val="en-001"/>
        </w:rPr>
      </w:pPr>
      <w:r w:rsidRPr="00AD64A3">
        <w:rPr>
          <w:b/>
          <w:bCs/>
          <w:color w:val="EE0000"/>
          <w:lang w:val="en-001"/>
        </w:rPr>
        <w:t>Conclusion</w:t>
      </w:r>
      <w:r w:rsidRPr="00AD64A3">
        <w:rPr>
          <w:color w:val="EE0000"/>
          <w:lang w:val="en-001"/>
        </w:rPr>
        <w:t>: This text is a polished but telltale example of AI-generated technical content, optimized for educational delivery but lacking academic rigor in citations and depth. The model prioritizes structure over accuracy in credibility, a common trade-off in LLM outputs.</w:t>
      </w:r>
    </w:p>
    <w:p w14:paraId="0D8FB758" w14:textId="77777777" w:rsidR="00AD64A3" w:rsidRPr="001043BF" w:rsidRDefault="00AD64A3" w:rsidP="00AD5357">
      <w:pPr>
        <w:rPr>
          <w:color w:val="EE0000"/>
          <w:lang w:val="en-001"/>
        </w:rPr>
      </w:pPr>
    </w:p>
    <w:p w14:paraId="5F6F3500" w14:textId="77777777" w:rsidR="00AD5357" w:rsidRDefault="00AD5357" w:rsidP="00AD5357">
      <w:pPr>
        <w:rPr>
          <w:color w:val="4472C4" w:themeColor="accent1"/>
          <w:lang w:val="en-001"/>
        </w:rPr>
      </w:pPr>
      <w:r w:rsidRPr="001043BF">
        <w:rPr>
          <w:color w:val="4472C4" w:themeColor="accent1"/>
          <w:lang w:val="en-001"/>
        </w:rPr>
        <w:t>Falcon-H1-3B-Instruct</w:t>
      </w:r>
    </w:p>
    <w:p w14:paraId="60A39BF6" w14:textId="77777777" w:rsidR="00AD64A3" w:rsidRPr="00AD64A3" w:rsidRDefault="00AD64A3" w:rsidP="00AD64A3">
      <w:pPr>
        <w:rPr>
          <w:color w:val="4472C4" w:themeColor="accent1"/>
          <w:lang w:val="en-001"/>
        </w:rPr>
      </w:pPr>
      <w:r w:rsidRPr="00AD64A3">
        <w:rPr>
          <w:b/>
          <w:bCs/>
          <w:color w:val="4472C4" w:themeColor="accent1"/>
          <w:lang w:val="en-001"/>
        </w:rPr>
        <w:t>Analysis of the Provided Text:</w:t>
      </w:r>
    </w:p>
    <w:p w14:paraId="7FA30C7F" w14:textId="77777777" w:rsidR="00AD64A3" w:rsidRPr="00AD64A3" w:rsidRDefault="00AD64A3" w:rsidP="00AD64A3">
      <w:pPr>
        <w:rPr>
          <w:color w:val="4472C4" w:themeColor="accent1"/>
          <w:lang w:val="en-001"/>
        </w:rPr>
      </w:pPr>
      <w:r w:rsidRPr="00AD64A3">
        <w:rPr>
          <w:b/>
          <w:bCs/>
          <w:color w:val="4472C4" w:themeColor="accent1"/>
          <w:lang w:val="en-001"/>
        </w:rPr>
        <w:t>Human or AI Generated:</w:t>
      </w:r>
      <w:r w:rsidRPr="00AD64A3">
        <w:rPr>
          <w:color w:val="4472C4" w:themeColor="accent1"/>
          <w:lang w:val="en-001"/>
        </w:rPr>
        <w:t xml:space="preserve"> The text appears to be generated by a human. Here's why:</w:t>
      </w:r>
    </w:p>
    <w:p w14:paraId="2D236610" w14:textId="77777777" w:rsidR="00AD64A3" w:rsidRPr="00AD64A3" w:rsidRDefault="00AD64A3" w:rsidP="00AD64A3">
      <w:pPr>
        <w:numPr>
          <w:ilvl w:val="0"/>
          <w:numId w:val="89"/>
        </w:numPr>
        <w:rPr>
          <w:color w:val="4472C4" w:themeColor="accent1"/>
          <w:lang w:val="en-001"/>
        </w:rPr>
      </w:pPr>
      <w:r w:rsidRPr="00AD64A3">
        <w:rPr>
          <w:b/>
          <w:bCs/>
          <w:color w:val="4472C4" w:themeColor="accent1"/>
          <w:lang w:val="en-001"/>
        </w:rPr>
        <w:lastRenderedPageBreak/>
        <w:t xml:space="preserve">Depth and Specificity: </w:t>
      </w:r>
      <w:r w:rsidRPr="00AD64A3">
        <w:rPr>
          <w:color w:val="4472C4" w:themeColor="accent1"/>
          <w:lang w:val="en-001"/>
        </w:rPr>
        <w:t>The text provides a comprehensive explanation of Rate-Monotonic Scheduling (RMS), including its principles, assumptions, and a mathematical formula for schedulability analysis. The depth of explanation and the inclusion of specific details (like the Liu and Layland bound) suggest a human author with expertise in the subject.</w:t>
      </w:r>
    </w:p>
    <w:p w14:paraId="420F4C74" w14:textId="77777777" w:rsidR="00AD64A3" w:rsidRPr="00AD64A3" w:rsidRDefault="00AD64A3" w:rsidP="00AD64A3">
      <w:pPr>
        <w:numPr>
          <w:ilvl w:val="0"/>
          <w:numId w:val="89"/>
        </w:numPr>
        <w:rPr>
          <w:color w:val="4472C4" w:themeColor="accent1"/>
          <w:lang w:val="en-001"/>
        </w:rPr>
      </w:pPr>
      <w:r w:rsidRPr="00AD64A3">
        <w:rPr>
          <w:b/>
          <w:bCs/>
          <w:color w:val="4472C4" w:themeColor="accent1"/>
          <w:lang w:val="en-001"/>
        </w:rPr>
        <w:t xml:space="preserve">Language Style: </w:t>
      </w:r>
      <w:r w:rsidRPr="00AD64A3">
        <w:rPr>
          <w:color w:val="4472C4" w:themeColor="accent1"/>
          <w:lang w:val="en-001"/>
        </w:rPr>
        <w:t>The language is formal and technical, appropriate for an educational context aimed at graduate students. The text avoids redundancy and uses varied sentence structures, which are indicative of human writing.</w:t>
      </w:r>
    </w:p>
    <w:p w14:paraId="5FF4D368" w14:textId="77777777" w:rsidR="00AD64A3" w:rsidRPr="00AD64A3" w:rsidRDefault="00AD64A3" w:rsidP="00AD64A3">
      <w:pPr>
        <w:numPr>
          <w:ilvl w:val="0"/>
          <w:numId w:val="89"/>
        </w:numPr>
        <w:rPr>
          <w:color w:val="4472C4" w:themeColor="accent1"/>
          <w:lang w:val="en-001"/>
        </w:rPr>
      </w:pPr>
      <w:r w:rsidRPr="00AD64A3">
        <w:rPr>
          <w:b/>
          <w:bCs/>
          <w:color w:val="4472C4" w:themeColor="accent1"/>
          <w:lang w:val="en-001"/>
        </w:rPr>
        <w:t xml:space="preserve">Contextual References: </w:t>
      </w:r>
      <w:r w:rsidRPr="00AD64A3">
        <w:rPr>
          <w:color w:val="4472C4" w:themeColor="accent1"/>
          <w:lang w:val="en-001"/>
        </w:rPr>
        <w:t>The inclusion of references to sources (e.g., geeksforgeeks.org, nerdyelectronics.com) shows an attempt to ground the information in credible sources, a practice typically associated with human authors.</w:t>
      </w:r>
    </w:p>
    <w:p w14:paraId="4E5F31BE" w14:textId="77777777" w:rsidR="00AD64A3" w:rsidRPr="00AD64A3" w:rsidRDefault="00AD64A3" w:rsidP="00AD64A3">
      <w:pPr>
        <w:rPr>
          <w:color w:val="4472C4" w:themeColor="accent1"/>
          <w:lang w:val="en-001"/>
        </w:rPr>
      </w:pPr>
      <w:r w:rsidRPr="00AD64A3">
        <w:rPr>
          <w:b/>
          <w:bCs/>
          <w:color w:val="4472C4" w:themeColor="accent1"/>
          <w:lang w:val="en-001"/>
        </w:rPr>
        <w:t>Percentage of AI Generation:</w:t>
      </w:r>
      <w:r w:rsidRPr="00AD64A3">
        <w:rPr>
          <w:color w:val="4472C4" w:themeColor="accent1"/>
          <w:lang w:val="en-001"/>
        </w:rPr>
        <w:t xml:space="preserve"> Given the analysis above, I would estimate that this text is </w:t>
      </w:r>
      <w:r w:rsidRPr="00AD64A3">
        <w:rPr>
          <w:b/>
          <w:bCs/>
          <w:color w:val="4472C4" w:themeColor="accent1"/>
          <w:lang w:val="en-001"/>
        </w:rPr>
        <w:t xml:space="preserve">0% AI-generated </w:t>
      </w:r>
      <w:r w:rsidRPr="00AD64A3">
        <w:rPr>
          <w:color w:val="4472C4" w:themeColor="accent1"/>
          <w:lang w:val="en-001"/>
        </w:rPr>
        <w:t>.</w:t>
      </w:r>
    </w:p>
    <w:p w14:paraId="3504349E" w14:textId="77777777" w:rsidR="00AD64A3" w:rsidRPr="00AD64A3" w:rsidRDefault="00AD64A3" w:rsidP="00AD64A3">
      <w:pPr>
        <w:rPr>
          <w:color w:val="4472C4" w:themeColor="accent1"/>
          <w:lang w:val="en-001"/>
        </w:rPr>
      </w:pPr>
      <w:r w:rsidRPr="00AD64A3">
        <w:rPr>
          <w:b/>
          <w:bCs/>
          <w:color w:val="4472C4" w:themeColor="accent1"/>
          <w:lang w:val="en-001"/>
        </w:rPr>
        <w:t>LLM Model:</w:t>
      </w:r>
      <w:r w:rsidRPr="00AD64A3">
        <w:rPr>
          <w:color w:val="4472C4" w:themeColor="accent1"/>
          <w:lang w:val="en-001"/>
        </w:rPr>
        <w:t xml:space="preserve"> Since the text is not generated by AI, there is no relevant LLM model to attribute it to.</w:t>
      </w:r>
    </w:p>
    <w:p w14:paraId="7D636F21" w14:textId="77777777" w:rsidR="00AD64A3" w:rsidRPr="00AD64A3" w:rsidRDefault="003B569F" w:rsidP="00AD64A3">
      <w:pPr>
        <w:rPr>
          <w:color w:val="4472C4" w:themeColor="accent1"/>
          <w:lang w:val="en-001"/>
        </w:rPr>
      </w:pPr>
      <w:r>
        <w:rPr>
          <w:color w:val="4472C4" w:themeColor="accent1"/>
          <w:lang w:val="en-001"/>
        </w:rPr>
        <w:pict w14:anchorId="6BBA2ED5">
          <v:rect id="_x0000_i1066" style="width:0;height:0" o:hralign="center" o:hrstd="t" o:hrnoshade="t" o:hr="t" fillcolor="#374151" stroked="f"/>
        </w:pict>
      </w:r>
    </w:p>
    <w:p w14:paraId="6AAB4E1B" w14:textId="77777777" w:rsidR="00AD64A3" w:rsidRPr="00AD64A3" w:rsidRDefault="00AD64A3" w:rsidP="00AD64A3">
      <w:pPr>
        <w:rPr>
          <w:color w:val="4472C4" w:themeColor="accent1"/>
          <w:lang w:val="en-001"/>
        </w:rPr>
      </w:pPr>
      <w:r w:rsidRPr="00AD64A3">
        <w:rPr>
          <w:b/>
          <w:bCs/>
          <w:color w:val="4472C4" w:themeColor="accent1"/>
          <w:lang w:val="en-001"/>
        </w:rPr>
        <w:t>Analysis of the Second Text (Same Approach Applied):</w:t>
      </w:r>
    </w:p>
    <w:p w14:paraId="48E04B3C" w14:textId="77777777" w:rsidR="00AD64A3" w:rsidRPr="00AD64A3" w:rsidRDefault="00AD64A3" w:rsidP="00AD64A3">
      <w:pPr>
        <w:rPr>
          <w:color w:val="4472C4" w:themeColor="accent1"/>
          <w:lang w:val="en-001"/>
        </w:rPr>
      </w:pPr>
      <w:r w:rsidRPr="00AD64A3">
        <w:rPr>
          <w:color w:val="4472C4" w:themeColor="accent1"/>
          <w:lang w:val="en-001"/>
        </w:rPr>
        <w:t>Since the second text is identical to the first one provided, the analysis remains the same:</w:t>
      </w:r>
    </w:p>
    <w:p w14:paraId="5FB30613" w14:textId="77777777" w:rsidR="00AD64A3" w:rsidRPr="00AD64A3" w:rsidRDefault="00AD64A3" w:rsidP="00AD64A3">
      <w:pPr>
        <w:rPr>
          <w:color w:val="4472C4" w:themeColor="accent1"/>
          <w:lang w:val="en-001"/>
        </w:rPr>
      </w:pPr>
      <w:r w:rsidRPr="00AD64A3">
        <w:rPr>
          <w:b/>
          <w:bCs/>
          <w:color w:val="4472C4" w:themeColor="accent1"/>
          <w:lang w:val="en-001"/>
        </w:rPr>
        <w:t>Human or AI Generated:</w:t>
      </w:r>
      <w:r w:rsidRPr="00AD64A3">
        <w:rPr>
          <w:color w:val="4472C4" w:themeColor="accent1"/>
          <w:lang w:val="en-001"/>
        </w:rPr>
        <w:t xml:space="preserve"> The text appears to be generated by a human.</w:t>
      </w:r>
    </w:p>
    <w:p w14:paraId="71FCF977" w14:textId="77777777" w:rsidR="00AD64A3" w:rsidRPr="00AD64A3" w:rsidRDefault="00AD64A3" w:rsidP="00AD64A3">
      <w:pPr>
        <w:rPr>
          <w:color w:val="4472C4" w:themeColor="accent1"/>
          <w:lang w:val="en-001"/>
        </w:rPr>
      </w:pPr>
      <w:r w:rsidRPr="00AD64A3">
        <w:rPr>
          <w:b/>
          <w:bCs/>
          <w:color w:val="4472C4" w:themeColor="accent1"/>
          <w:lang w:val="en-001"/>
        </w:rPr>
        <w:t>Percentage of AI Generation:</w:t>
      </w:r>
      <w:r w:rsidRPr="00AD64A3">
        <w:rPr>
          <w:color w:val="4472C4" w:themeColor="accent1"/>
          <w:lang w:val="en-001"/>
        </w:rPr>
        <w:t xml:space="preserve"> </w:t>
      </w:r>
      <w:r w:rsidRPr="00AD64A3">
        <w:rPr>
          <w:b/>
          <w:bCs/>
          <w:color w:val="4472C4" w:themeColor="accent1"/>
          <w:lang w:val="en-001"/>
        </w:rPr>
        <w:t>0%</w:t>
      </w:r>
    </w:p>
    <w:p w14:paraId="10FB4005" w14:textId="77777777" w:rsidR="00AD64A3" w:rsidRPr="00AD64A3" w:rsidRDefault="00AD64A3" w:rsidP="00AD64A3">
      <w:pPr>
        <w:rPr>
          <w:color w:val="4472C4" w:themeColor="accent1"/>
          <w:lang w:val="en-001"/>
        </w:rPr>
      </w:pPr>
      <w:r w:rsidRPr="00AD64A3">
        <w:rPr>
          <w:b/>
          <w:bCs/>
          <w:color w:val="4472C4" w:themeColor="accent1"/>
          <w:lang w:val="en-001"/>
        </w:rPr>
        <w:t>LLM Model:</w:t>
      </w:r>
      <w:r w:rsidRPr="00AD64A3">
        <w:rPr>
          <w:color w:val="4472C4" w:themeColor="accent1"/>
          <w:lang w:val="en-001"/>
        </w:rPr>
        <w:t xml:space="preserve"> Not applicable, as the text is not generated by AI.</w:t>
      </w:r>
    </w:p>
    <w:p w14:paraId="11D3C7FA" w14:textId="77777777" w:rsidR="00AD64A3" w:rsidRPr="00AD64A3" w:rsidRDefault="00AD64A3" w:rsidP="00AD64A3">
      <w:pPr>
        <w:rPr>
          <w:color w:val="4472C4" w:themeColor="accent1"/>
          <w:lang w:val="en-001"/>
        </w:rPr>
      </w:pPr>
      <w:r w:rsidRPr="00AD64A3">
        <w:rPr>
          <w:b/>
          <w:bCs/>
          <w:color w:val="4472C4" w:themeColor="accent1"/>
          <w:lang w:val="en-001"/>
        </w:rPr>
        <w:t>Conclusion:</w:t>
      </w:r>
      <w:r w:rsidRPr="00AD64A3">
        <w:rPr>
          <w:color w:val="4472C4" w:themeColor="accent1"/>
          <w:lang w:val="en-001"/>
        </w:rPr>
        <w:t xml:space="preserve"> Both texts exhibit characteristics of human-written content, including detailed explanations, formal language, and contextual references. There is no evidence to suggest that these texts were generated by AI models. The complexity and specificity of the content, along with the structured presentation, strongly indicate human authorship.</w:t>
      </w:r>
    </w:p>
    <w:p w14:paraId="04AB723A" w14:textId="77777777" w:rsidR="00AD64A3" w:rsidRPr="00AD64A3" w:rsidRDefault="00AD64A3" w:rsidP="00AD64A3">
      <w:pPr>
        <w:rPr>
          <w:color w:val="4472C4" w:themeColor="accent1"/>
          <w:lang w:val="en-001"/>
        </w:rPr>
      </w:pPr>
      <w:r w:rsidRPr="00AD64A3">
        <w:rPr>
          <w:b/>
          <w:bCs/>
          <w:color w:val="4472C4" w:themeColor="accent1"/>
          <w:lang w:val="en-001"/>
        </w:rPr>
        <w:t>Additional Note:</w:t>
      </w:r>
      <w:r w:rsidRPr="00AD64A3">
        <w:rPr>
          <w:color w:val="4472C4" w:themeColor="accent1"/>
          <w:lang w:val="en-001"/>
        </w:rPr>
        <w:t xml:space="preserve"> The repetition of information and the structured format (introduction, key aspects, assumptions, mathematical formula, conclusion) are consistent with how a knowledgeable human would present information, especially in an educational or technical writing context. While AI models like GPT can generate text based on patterns in data, the nuanced understanding and precise technical explanation in this text suggest human authorship.</w:t>
      </w:r>
    </w:p>
    <w:p w14:paraId="4DDA149C" w14:textId="1E81BFE1" w:rsidR="00AD5357" w:rsidRDefault="00AD5357">
      <w:r>
        <w:br w:type="page"/>
      </w:r>
    </w:p>
    <w:p w14:paraId="72AADCAC" w14:textId="77777777" w:rsidR="00AD5357" w:rsidRPr="0083749B" w:rsidRDefault="00AD5357" w:rsidP="0083749B"/>
    <w:p w14:paraId="70934F0D" w14:textId="0C84CB15" w:rsidR="00CC6F2F" w:rsidRDefault="00CC6F2F" w:rsidP="00910707">
      <w:pPr>
        <w:pStyle w:val="Heading1"/>
        <w:numPr>
          <w:ilvl w:val="0"/>
          <w:numId w:val="1"/>
        </w:numPr>
      </w:pPr>
      <w:r>
        <w:t>Cloud Sonnet 4</w:t>
      </w:r>
    </w:p>
    <w:p w14:paraId="660DD297" w14:textId="77777777" w:rsidR="00AF2989" w:rsidRPr="00AF2989" w:rsidRDefault="00AF2989" w:rsidP="00AF2989">
      <w:pPr>
        <w:rPr>
          <w:lang w:val="en-001"/>
        </w:rPr>
      </w:pPr>
      <w:r w:rsidRPr="00AF2989">
        <w:rPr>
          <w:b/>
          <w:bCs/>
          <w:lang w:val="en-001"/>
        </w:rPr>
        <w:t>Successive-Approximation ADC: Binary Search in Hardware</w:t>
      </w:r>
    </w:p>
    <w:p w14:paraId="3B54D3C1" w14:textId="77777777" w:rsidR="00AF2989" w:rsidRPr="00AF2989" w:rsidRDefault="00AF2989" w:rsidP="00AF2989">
      <w:pPr>
        <w:rPr>
          <w:lang w:val="en-001"/>
        </w:rPr>
      </w:pPr>
      <w:r w:rsidRPr="00AF2989">
        <w:rPr>
          <w:lang w:val="en-001"/>
        </w:rPr>
        <w:t>The successive-approximation register (SAR) ADC is one of the most widely used ADC architectures, employing a binary search algorithm to efficiently convert analog voltages to digital codes. It balances speed, power consumption, and silicon area, making it ideal for medium-speed applications (1 kSPS to 5 MSPS).</w:t>
      </w:r>
    </w:p>
    <w:p w14:paraId="404C7857" w14:textId="77777777" w:rsidR="00AF2989" w:rsidRPr="00AF2989" w:rsidRDefault="00AF2989" w:rsidP="00AF2989">
      <w:pPr>
        <w:rPr>
          <w:lang w:val="en-001"/>
        </w:rPr>
      </w:pPr>
      <w:r w:rsidRPr="00AF2989">
        <w:rPr>
          <w:b/>
          <w:bCs/>
          <w:lang w:val="en-001"/>
        </w:rPr>
        <w:t>Core Architecture:</w:t>
      </w:r>
      <w:r w:rsidRPr="00AF2989">
        <w:rPr>
          <w:lang w:val="en-001"/>
        </w:rPr>
        <w:t xml:space="preserve"> The SAR ADC consists of four key components:</w:t>
      </w:r>
    </w:p>
    <w:p w14:paraId="50B18AA7" w14:textId="77777777" w:rsidR="00AF2989" w:rsidRPr="00AF2989" w:rsidRDefault="00AF2989" w:rsidP="00910707">
      <w:pPr>
        <w:numPr>
          <w:ilvl w:val="0"/>
          <w:numId w:val="8"/>
        </w:numPr>
        <w:rPr>
          <w:lang w:val="en-001"/>
        </w:rPr>
      </w:pPr>
      <w:r w:rsidRPr="00AF2989">
        <w:rPr>
          <w:b/>
          <w:bCs/>
          <w:lang w:val="en-001"/>
        </w:rPr>
        <w:t>Sample-and-Hold (S&amp;H):</w:t>
      </w:r>
      <w:r w:rsidRPr="00AF2989">
        <w:rPr>
          <w:lang w:val="en-001"/>
        </w:rPr>
        <w:t xml:space="preserve"> Captures and holds the input voltage during conversion</w:t>
      </w:r>
    </w:p>
    <w:p w14:paraId="46211BD5" w14:textId="77777777" w:rsidR="00AF2989" w:rsidRPr="00AF2989" w:rsidRDefault="00AF2989" w:rsidP="00910707">
      <w:pPr>
        <w:numPr>
          <w:ilvl w:val="0"/>
          <w:numId w:val="8"/>
        </w:numPr>
        <w:rPr>
          <w:lang w:val="en-001"/>
        </w:rPr>
      </w:pPr>
      <w:r w:rsidRPr="00AF2989">
        <w:rPr>
          <w:b/>
          <w:bCs/>
          <w:lang w:val="en-001"/>
        </w:rPr>
        <w:t>Digital-to-Analog Converter (DAC):</w:t>
      </w:r>
      <w:r w:rsidRPr="00AF2989">
        <w:rPr>
          <w:lang w:val="en-001"/>
        </w:rPr>
        <w:t xml:space="preserve"> Generates reference voltages for comparison</w:t>
      </w:r>
    </w:p>
    <w:p w14:paraId="7F359B2F" w14:textId="77777777" w:rsidR="00AF2989" w:rsidRPr="00AF2989" w:rsidRDefault="00AF2989" w:rsidP="00910707">
      <w:pPr>
        <w:numPr>
          <w:ilvl w:val="0"/>
          <w:numId w:val="8"/>
        </w:numPr>
        <w:rPr>
          <w:lang w:val="en-001"/>
        </w:rPr>
      </w:pPr>
      <w:r w:rsidRPr="00AF2989">
        <w:rPr>
          <w:b/>
          <w:bCs/>
          <w:lang w:val="en-001"/>
        </w:rPr>
        <w:t>Comparator:</w:t>
      </w:r>
      <w:r w:rsidRPr="00AF2989">
        <w:rPr>
          <w:lang w:val="en-001"/>
        </w:rPr>
        <w:t xml:space="preserve"> Determines if input is greater or less than DAC output</w:t>
      </w:r>
    </w:p>
    <w:p w14:paraId="468F4DFD" w14:textId="77777777" w:rsidR="00AF2989" w:rsidRPr="00AF2989" w:rsidRDefault="00AF2989" w:rsidP="00910707">
      <w:pPr>
        <w:numPr>
          <w:ilvl w:val="0"/>
          <w:numId w:val="8"/>
        </w:numPr>
        <w:rPr>
          <w:lang w:val="en-001"/>
        </w:rPr>
      </w:pPr>
      <w:r w:rsidRPr="00AF2989">
        <w:rPr>
          <w:b/>
          <w:bCs/>
          <w:lang w:val="en-001"/>
        </w:rPr>
        <w:t>SAR Logic:</w:t>
      </w:r>
      <w:r w:rsidRPr="00AF2989">
        <w:rPr>
          <w:lang w:val="en-001"/>
        </w:rPr>
        <w:t xml:space="preserve"> Controls the binary search algorithm</w:t>
      </w:r>
    </w:p>
    <w:p w14:paraId="02AFBCC1" w14:textId="77777777" w:rsidR="00AF2989" w:rsidRPr="00AF2989" w:rsidRDefault="00AF2989" w:rsidP="00AF2989">
      <w:pPr>
        <w:rPr>
          <w:lang w:val="en-001"/>
        </w:rPr>
      </w:pPr>
      <w:r w:rsidRPr="00AF2989">
        <w:rPr>
          <w:b/>
          <w:bCs/>
          <w:lang w:val="en-001"/>
        </w:rPr>
        <w:t>Conversion Process:</w:t>
      </w:r>
      <w:r w:rsidRPr="00AF2989">
        <w:rPr>
          <w:lang w:val="en-001"/>
        </w:rPr>
        <w:t xml:space="preserve"> For an N-bit converter, the algorithm requires exactly N clock cycles:</w:t>
      </w:r>
    </w:p>
    <w:p w14:paraId="2AE8E36C" w14:textId="77777777" w:rsidR="00AF2989" w:rsidRPr="00AF2989" w:rsidRDefault="00AF2989" w:rsidP="00910707">
      <w:pPr>
        <w:numPr>
          <w:ilvl w:val="0"/>
          <w:numId w:val="9"/>
        </w:numPr>
        <w:rPr>
          <w:lang w:val="en-001"/>
        </w:rPr>
      </w:pPr>
      <w:r w:rsidRPr="00AF2989">
        <w:rPr>
          <w:b/>
          <w:bCs/>
          <w:lang w:val="en-001"/>
        </w:rPr>
        <w:t>Sample Phase:</w:t>
      </w:r>
      <w:r w:rsidRPr="00AF2989">
        <w:rPr>
          <w:lang w:val="en-001"/>
        </w:rPr>
        <w:t xml:space="preserve"> S&amp;H captures input voltage Vin</w:t>
      </w:r>
    </w:p>
    <w:p w14:paraId="43697FA0" w14:textId="77777777" w:rsidR="00AF2989" w:rsidRPr="00AF2989" w:rsidRDefault="00AF2989" w:rsidP="00910707">
      <w:pPr>
        <w:numPr>
          <w:ilvl w:val="0"/>
          <w:numId w:val="9"/>
        </w:numPr>
        <w:rPr>
          <w:lang w:val="en-001"/>
        </w:rPr>
      </w:pPr>
      <w:r w:rsidRPr="00AF2989">
        <w:rPr>
          <w:b/>
          <w:bCs/>
          <w:lang w:val="en-001"/>
        </w:rPr>
        <w:t>MSB Decision:</w:t>
      </w:r>
      <w:r w:rsidRPr="00AF2989">
        <w:rPr>
          <w:lang w:val="en-001"/>
        </w:rPr>
        <w:t xml:space="preserve"> SAR sets MSB=1, DAC outputs VREF/2. If Vin &gt; VREF/2, keep MSB=1; otherwise, clear MSB=0</w:t>
      </w:r>
    </w:p>
    <w:p w14:paraId="4152025A" w14:textId="77777777" w:rsidR="00AF2989" w:rsidRPr="00AF2989" w:rsidRDefault="00AF2989" w:rsidP="00910707">
      <w:pPr>
        <w:numPr>
          <w:ilvl w:val="0"/>
          <w:numId w:val="9"/>
        </w:numPr>
        <w:rPr>
          <w:lang w:val="en-001"/>
        </w:rPr>
      </w:pPr>
      <w:r w:rsidRPr="00AF2989">
        <w:rPr>
          <w:b/>
          <w:bCs/>
          <w:lang w:val="en-001"/>
        </w:rPr>
        <w:t>Successive Bits:</w:t>
      </w:r>
      <w:r w:rsidRPr="00AF2989">
        <w:rPr>
          <w:lang w:val="en-001"/>
        </w:rPr>
        <w:t xml:space="preserve"> For each remaining bit, SAR sets the bit, compares Vin with new DAC output, and keeps or clears the bit based on comparison result</w:t>
      </w:r>
    </w:p>
    <w:p w14:paraId="02311FC0" w14:textId="77777777" w:rsidR="00AF2989" w:rsidRPr="00AF2989" w:rsidRDefault="00AF2989" w:rsidP="00910707">
      <w:pPr>
        <w:numPr>
          <w:ilvl w:val="0"/>
          <w:numId w:val="9"/>
        </w:numPr>
        <w:rPr>
          <w:lang w:val="en-001"/>
        </w:rPr>
      </w:pPr>
      <w:r w:rsidRPr="00AF2989">
        <w:rPr>
          <w:b/>
          <w:bCs/>
          <w:lang w:val="en-001"/>
        </w:rPr>
        <w:t>Final Code:</w:t>
      </w:r>
      <w:r w:rsidRPr="00AF2989">
        <w:rPr>
          <w:lang w:val="en-001"/>
        </w:rPr>
        <w:t xml:space="preserve"> After N comparisons, the SAR register contains the final digital output</w:t>
      </w:r>
    </w:p>
    <w:p w14:paraId="319BAF30" w14:textId="77777777" w:rsidR="00AF2989" w:rsidRPr="00AF2989" w:rsidRDefault="00AF2989" w:rsidP="00AF2989">
      <w:pPr>
        <w:rPr>
          <w:lang w:val="en-001"/>
        </w:rPr>
      </w:pPr>
      <w:r w:rsidRPr="00AF2989">
        <w:rPr>
          <w:b/>
          <w:bCs/>
          <w:lang w:val="en-001"/>
        </w:rPr>
        <w:t>Example (4-bit, VREF=4V):</w:t>
      </w:r>
      <w:r w:rsidRPr="00AF2989">
        <w:rPr>
          <w:lang w:val="en-001"/>
        </w:rPr>
        <w:t xml:space="preserve"> Input: Vin = 2.7V</w:t>
      </w:r>
    </w:p>
    <w:p w14:paraId="3C9CA53F" w14:textId="77777777" w:rsidR="00AF2989" w:rsidRPr="00AF2989" w:rsidRDefault="00AF2989" w:rsidP="00910707">
      <w:pPr>
        <w:numPr>
          <w:ilvl w:val="0"/>
          <w:numId w:val="10"/>
        </w:numPr>
        <w:rPr>
          <w:lang w:val="en-001"/>
        </w:rPr>
      </w:pPr>
      <w:r w:rsidRPr="00AF2989">
        <w:rPr>
          <w:lang w:val="en-001"/>
        </w:rPr>
        <w:t>Try 1000₂ (2V): 2.7V &gt; 2V → Keep MSB: 1000₂</w:t>
      </w:r>
    </w:p>
    <w:p w14:paraId="607C4670" w14:textId="77777777" w:rsidR="00AF2989" w:rsidRPr="00AF2989" w:rsidRDefault="00AF2989" w:rsidP="00910707">
      <w:pPr>
        <w:numPr>
          <w:ilvl w:val="0"/>
          <w:numId w:val="10"/>
        </w:numPr>
        <w:rPr>
          <w:lang w:val="en-001"/>
        </w:rPr>
      </w:pPr>
      <w:r w:rsidRPr="00AF2989">
        <w:rPr>
          <w:lang w:val="en-001"/>
        </w:rPr>
        <w:t>Try 1100₂ (3V): 2.7V &lt; 3V → Clear bit: 1000₂</w:t>
      </w:r>
    </w:p>
    <w:p w14:paraId="1AA72DC0" w14:textId="77777777" w:rsidR="00AF2989" w:rsidRPr="00AF2989" w:rsidRDefault="00AF2989" w:rsidP="00910707">
      <w:pPr>
        <w:numPr>
          <w:ilvl w:val="0"/>
          <w:numId w:val="10"/>
        </w:numPr>
        <w:rPr>
          <w:lang w:val="en-001"/>
        </w:rPr>
      </w:pPr>
      <w:r w:rsidRPr="00AF2989">
        <w:rPr>
          <w:lang w:val="en-001"/>
        </w:rPr>
        <w:t>Try 1010₂ (2.5V): 2.7V &gt; 2.5V → Keep bit: 1010₂</w:t>
      </w:r>
    </w:p>
    <w:p w14:paraId="1A92EA48" w14:textId="77777777" w:rsidR="00AF2989" w:rsidRPr="00AF2989" w:rsidRDefault="00AF2989" w:rsidP="00910707">
      <w:pPr>
        <w:numPr>
          <w:ilvl w:val="0"/>
          <w:numId w:val="10"/>
        </w:numPr>
        <w:rPr>
          <w:lang w:val="en-001"/>
        </w:rPr>
      </w:pPr>
      <w:r w:rsidRPr="00AF2989">
        <w:rPr>
          <w:lang w:val="en-001"/>
        </w:rPr>
        <w:t>Try 1011₂ (2.75V): 2.7V &lt; 2.75V → Clear LSB: 1010₂</w:t>
      </w:r>
    </w:p>
    <w:p w14:paraId="1132833B" w14:textId="77777777" w:rsidR="00AF2989" w:rsidRPr="00AF2989" w:rsidRDefault="00AF2989" w:rsidP="00AF2989">
      <w:pPr>
        <w:rPr>
          <w:lang w:val="en-001"/>
        </w:rPr>
      </w:pPr>
      <w:r w:rsidRPr="00AF2989">
        <w:rPr>
          <w:lang w:val="en-001"/>
        </w:rPr>
        <w:t>Final result: 1010₂ = 10₁₀</w:t>
      </w:r>
    </w:p>
    <w:p w14:paraId="59E13551" w14:textId="77777777" w:rsidR="00AF2989" w:rsidRPr="00AF2989" w:rsidRDefault="00AF2989" w:rsidP="00AF2989">
      <w:pPr>
        <w:rPr>
          <w:lang w:val="en-001"/>
        </w:rPr>
      </w:pPr>
      <w:r w:rsidRPr="00AF2989">
        <w:rPr>
          <w:b/>
          <w:bCs/>
          <w:lang w:val="en-001"/>
        </w:rPr>
        <w:t>Design Considerations:</w:t>
      </w:r>
      <w:r w:rsidRPr="00AF2989">
        <w:rPr>
          <w:lang w:val="en-001"/>
        </w:rPr>
        <w:t xml:space="preserve"> </w:t>
      </w:r>
      <w:r w:rsidRPr="00AF2989">
        <w:rPr>
          <w:b/>
          <w:bCs/>
          <w:lang w:val="en-001"/>
        </w:rPr>
        <w:t>DAC Accuracy:</w:t>
      </w:r>
      <w:r w:rsidRPr="00AF2989">
        <w:rPr>
          <w:lang w:val="en-001"/>
        </w:rPr>
        <w:t xml:space="preserve"> DAC must be monotonic and accurate to N+1 bits to prevent missing codes. </w:t>
      </w:r>
      <w:r w:rsidRPr="00AF2989">
        <w:rPr>
          <w:b/>
          <w:bCs/>
          <w:lang w:val="en-001"/>
        </w:rPr>
        <w:t>Comparator:</w:t>
      </w:r>
      <w:r w:rsidRPr="00AF2989">
        <w:rPr>
          <w:lang w:val="en-001"/>
        </w:rPr>
        <w:t xml:space="preserve"> Requires sufficient gain and speed for accurate decisions </w:t>
      </w:r>
      <w:r w:rsidRPr="00AF2989">
        <w:rPr>
          <w:lang w:val="en-001"/>
        </w:rPr>
        <w:lastRenderedPageBreak/>
        <w:t xml:space="preserve">within each clock period. </w:t>
      </w:r>
      <w:r w:rsidRPr="00AF2989">
        <w:rPr>
          <w:b/>
          <w:bCs/>
          <w:lang w:val="en-001"/>
        </w:rPr>
        <w:t>Settling Time:</w:t>
      </w:r>
      <w:r w:rsidRPr="00AF2989">
        <w:rPr>
          <w:lang w:val="en-001"/>
        </w:rPr>
        <w:t xml:space="preserve"> DAC and comparator must settle before comparison, limiting conversion rate.</w:t>
      </w:r>
    </w:p>
    <w:p w14:paraId="2FC737D3" w14:textId="77777777" w:rsidR="00AF2989" w:rsidRPr="00AF2989" w:rsidRDefault="00AF2989" w:rsidP="00AF2989">
      <w:pPr>
        <w:rPr>
          <w:lang w:val="en-001"/>
        </w:rPr>
      </w:pPr>
      <w:r w:rsidRPr="00AF2989">
        <w:rPr>
          <w:b/>
          <w:bCs/>
          <w:lang w:val="en-001"/>
        </w:rPr>
        <w:t>Advantages:</w:t>
      </w:r>
      <w:r w:rsidRPr="00AF2989">
        <w:rPr>
          <w:lang w:val="en-001"/>
        </w:rPr>
        <w:t xml:space="preserve"> Excellent power efficiency, no missing codes with proper design, and scalable resolution. </w:t>
      </w:r>
      <w:r w:rsidRPr="00AF2989">
        <w:rPr>
          <w:b/>
          <w:bCs/>
          <w:lang w:val="en-001"/>
        </w:rPr>
        <w:t>Disadvantages:</w:t>
      </w:r>
      <w:r w:rsidRPr="00AF2989">
        <w:rPr>
          <w:lang w:val="en-001"/>
        </w:rPr>
        <w:t xml:space="preserve"> Conversion time increases linearly with resolution, and requires high-precision internal DAC.</w:t>
      </w:r>
    </w:p>
    <w:p w14:paraId="1FE0ACB2" w14:textId="77777777" w:rsidR="00AD5357" w:rsidRDefault="00AD5357" w:rsidP="00AD5357">
      <w:pPr>
        <w:rPr>
          <w:color w:val="EE0000"/>
          <w:lang w:val="en-001"/>
        </w:rPr>
      </w:pPr>
      <w:r w:rsidRPr="001043BF">
        <w:rPr>
          <w:color w:val="EE0000"/>
          <w:lang w:val="en-001"/>
        </w:rPr>
        <w:t>ChatGPT 4o</w:t>
      </w:r>
    </w:p>
    <w:p w14:paraId="221E2948" w14:textId="77777777" w:rsidR="00E428D9" w:rsidRPr="00E428D9" w:rsidRDefault="00E428D9" w:rsidP="00E428D9">
      <w:pPr>
        <w:rPr>
          <w:color w:val="EE0000"/>
          <w:lang w:val="en-001"/>
        </w:rPr>
      </w:pPr>
      <w:r w:rsidRPr="00E428D9">
        <w:rPr>
          <w:color w:val="EE0000"/>
          <w:lang w:val="en-001"/>
        </w:rPr>
        <w:t xml:space="preserve">Based on linguistic style, formatting, technical depth, and citation behavior, the text </w:t>
      </w:r>
      <w:r w:rsidRPr="00E428D9">
        <w:rPr>
          <w:b/>
          <w:bCs/>
          <w:color w:val="EE0000"/>
          <w:lang w:val="en-001"/>
        </w:rPr>
        <w:t>was almost certainly generated by AI</w:t>
      </w:r>
      <w:r w:rsidRPr="00E428D9">
        <w:rPr>
          <w:color w:val="EE0000"/>
          <w:lang w:val="en-001"/>
        </w:rPr>
        <w:t xml:space="preserve">, with </w:t>
      </w:r>
      <w:r w:rsidRPr="00E428D9">
        <w:rPr>
          <w:b/>
          <w:bCs/>
          <w:color w:val="EE0000"/>
          <w:lang w:val="en-001"/>
        </w:rPr>
        <w:t>an estimated AI content of 95–100%</w:t>
      </w:r>
      <w:r w:rsidRPr="00E428D9">
        <w:rPr>
          <w:color w:val="EE0000"/>
          <w:lang w:val="en-001"/>
        </w:rPr>
        <w:t>. Here's a full breakdown:</w:t>
      </w:r>
    </w:p>
    <w:p w14:paraId="7A2279EE" w14:textId="77777777" w:rsidR="00E428D9" w:rsidRPr="00E428D9" w:rsidRDefault="003B569F" w:rsidP="00E428D9">
      <w:pPr>
        <w:rPr>
          <w:color w:val="EE0000"/>
          <w:lang w:val="en-001"/>
        </w:rPr>
      </w:pPr>
      <w:r>
        <w:rPr>
          <w:color w:val="EE0000"/>
          <w:lang w:val="en-001"/>
        </w:rPr>
        <w:pict w14:anchorId="0DF1717B">
          <v:rect id="_x0000_i1067" style="width:0;height:1.5pt" o:hralign="center" o:hrstd="t" o:hr="t" fillcolor="#a0a0a0" stroked="f"/>
        </w:pict>
      </w:r>
    </w:p>
    <w:p w14:paraId="17ACAA4E"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AI Authorship Analysis</w:t>
      </w:r>
    </w:p>
    <w:p w14:paraId="560E3C24"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AI Generation Likelihood: 95–100%</w:t>
      </w:r>
    </w:p>
    <w:p w14:paraId="7B2607B1"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Likely LLM Source: OpenAI's GPT-4, possibly GPT-3.5</w:t>
      </w:r>
    </w:p>
    <w:p w14:paraId="7D02109A" w14:textId="77777777" w:rsidR="00E428D9" w:rsidRPr="00E428D9" w:rsidRDefault="00E428D9" w:rsidP="00E428D9">
      <w:pPr>
        <w:rPr>
          <w:color w:val="EE0000"/>
          <w:lang w:val="en-001"/>
        </w:rPr>
      </w:pPr>
      <w:r w:rsidRPr="00E428D9">
        <w:rPr>
          <w:color w:val="EE0000"/>
          <w:lang w:val="en-001"/>
        </w:rPr>
        <w:t>(Based on phrasing patterns, structure, and example style)</w:t>
      </w:r>
    </w:p>
    <w:p w14:paraId="5343D529" w14:textId="77777777" w:rsidR="00E428D9" w:rsidRPr="00E428D9" w:rsidRDefault="003B569F" w:rsidP="00E428D9">
      <w:pPr>
        <w:rPr>
          <w:color w:val="EE0000"/>
          <w:lang w:val="en-001"/>
        </w:rPr>
      </w:pPr>
      <w:r>
        <w:rPr>
          <w:color w:val="EE0000"/>
          <w:lang w:val="en-001"/>
        </w:rPr>
        <w:pict w14:anchorId="029B3C0D">
          <v:rect id="_x0000_i1068" style="width:0;height:1.5pt" o:hralign="center" o:hrstd="t" o:hr="t" fillcolor="#a0a0a0" stroked="f"/>
        </w:pict>
      </w:r>
    </w:p>
    <w:p w14:paraId="6C55716A"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Why This Text Appears AI-Generated</w:t>
      </w:r>
    </w:p>
    <w:p w14:paraId="24ECE273" w14:textId="77777777" w:rsidR="00E428D9" w:rsidRPr="00E428D9" w:rsidRDefault="00E428D9" w:rsidP="00E428D9">
      <w:pPr>
        <w:rPr>
          <w:b/>
          <w:bCs/>
          <w:color w:val="EE0000"/>
          <w:lang w:val="en-001"/>
        </w:rPr>
      </w:pPr>
      <w:r w:rsidRPr="00E428D9">
        <w:rPr>
          <w:b/>
          <w:bCs/>
          <w:color w:val="EE0000"/>
          <w:lang w:val="en-001"/>
        </w:rPr>
        <w:t>1. Highly Structured &amp; Didactic Format</w:t>
      </w:r>
    </w:p>
    <w:p w14:paraId="2EB821D5" w14:textId="77777777" w:rsidR="00E428D9" w:rsidRPr="00E428D9" w:rsidRDefault="00E428D9" w:rsidP="00E428D9">
      <w:pPr>
        <w:numPr>
          <w:ilvl w:val="0"/>
          <w:numId w:val="90"/>
        </w:numPr>
        <w:rPr>
          <w:color w:val="EE0000"/>
          <w:lang w:val="en-001"/>
        </w:rPr>
      </w:pPr>
      <w:r w:rsidRPr="00E428D9">
        <w:rPr>
          <w:b/>
          <w:bCs/>
          <w:color w:val="EE0000"/>
          <w:lang w:val="en-001"/>
        </w:rPr>
        <w:t>Sectioned headings</w:t>
      </w:r>
      <w:r w:rsidRPr="00E428D9">
        <w:rPr>
          <w:color w:val="EE0000"/>
          <w:lang w:val="en-001"/>
        </w:rPr>
        <w:t xml:space="preserve"> (Core Architecture, Conversion Process, Example, Design Considerations, Advantages) follow a </w:t>
      </w:r>
      <w:r w:rsidRPr="00E428D9">
        <w:rPr>
          <w:b/>
          <w:bCs/>
          <w:color w:val="EE0000"/>
          <w:lang w:val="en-001"/>
        </w:rPr>
        <w:t>clean, textbook-like layout</w:t>
      </w:r>
      <w:r w:rsidRPr="00E428D9">
        <w:rPr>
          <w:color w:val="EE0000"/>
          <w:lang w:val="en-001"/>
        </w:rPr>
        <w:t xml:space="preserve"> — typical of GPT-4 outputs trained to explain technical concepts.</w:t>
      </w:r>
    </w:p>
    <w:p w14:paraId="68F6A9DD" w14:textId="77777777" w:rsidR="00E428D9" w:rsidRPr="00E428D9" w:rsidRDefault="00E428D9" w:rsidP="00E428D9">
      <w:pPr>
        <w:numPr>
          <w:ilvl w:val="0"/>
          <w:numId w:val="90"/>
        </w:numPr>
        <w:rPr>
          <w:color w:val="EE0000"/>
          <w:lang w:val="en-001"/>
        </w:rPr>
      </w:pPr>
      <w:r w:rsidRPr="00E428D9">
        <w:rPr>
          <w:color w:val="EE0000"/>
          <w:lang w:val="en-001"/>
        </w:rPr>
        <w:t>Each bullet is clear, concise, and logically ordered — a hallmark of AI's ability to generate pedagogical content.</w:t>
      </w:r>
    </w:p>
    <w:p w14:paraId="59DF7A0C" w14:textId="77777777" w:rsidR="00E428D9" w:rsidRPr="00E428D9" w:rsidRDefault="00E428D9" w:rsidP="00E428D9">
      <w:pPr>
        <w:rPr>
          <w:b/>
          <w:bCs/>
          <w:color w:val="EE0000"/>
          <w:lang w:val="en-001"/>
        </w:rPr>
      </w:pPr>
      <w:r w:rsidRPr="00E428D9">
        <w:rPr>
          <w:b/>
          <w:bCs/>
          <w:color w:val="EE0000"/>
          <w:lang w:val="en-001"/>
        </w:rPr>
        <w:t>2. Formal Yet Generic Tone</w:t>
      </w:r>
    </w:p>
    <w:p w14:paraId="6D59F460" w14:textId="77777777" w:rsidR="00E428D9" w:rsidRPr="00E428D9" w:rsidRDefault="00E428D9" w:rsidP="00E428D9">
      <w:pPr>
        <w:numPr>
          <w:ilvl w:val="0"/>
          <w:numId w:val="91"/>
        </w:numPr>
        <w:rPr>
          <w:color w:val="EE0000"/>
          <w:lang w:val="en-001"/>
        </w:rPr>
      </w:pPr>
      <w:r w:rsidRPr="00E428D9">
        <w:rPr>
          <w:color w:val="EE0000"/>
          <w:lang w:val="en-001"/>
        </w:rPr>
        <w:t xml:space="preserve">The text lacks any </w:t>
      </w:r>
      <w:r w:rsidRPr="00E428D9">
        <w:rPr>
          <w:b/>
          <w:bCs/>
          <w:color w:val="EE0000"/>
          <w:lang w:val="en-001"/>
        </w:rPr>
        <w:t>personal voice, citations, or references</w:t>
      </w:r>
      <w:r w:rsidRPr="00E428D9">
        <w:rPr>
          <w:color w:val="EE0000"/>
          <w:lang w:val="en-001"/>
        </w:rPr>
        <w:t>.</w:t>
      </w:r>
    </w:p>
    <w:p w14:paraId="2F00F4CC" w14:textId="77777777" w:rsidR="00E428D9" w:rsidRPr="00E428D9" w:rsidRDefault="00E428D9" w:rsidP="00E428D9">
      <w:pPr>
        <w:numPr>
          <w:ilvl w:val="0"/>
          <w:numId w:val="91"/>
        </w:numPr>
        <w:rPr>
          <w:color w:val="EE0000"/>
          <w:lang w:val="en-001"/>
        </w:rPr>
      </w:pPr>
      <w:r w:rsidRPr="00E428D9">
        <w:rPr>
          <w:color w:val="EE0000"/>
          <w:lang w:val="en-001"/>
        </w:rPr>
        <w:t xml:space="preserve">It avoids </w:t>
      </w:r>
      <w:r w:rsidRPr="00E428D9">
        <w:rPr>
          <w:b/>
          <w:bCs/>
          <w:color w:val="EE0000"/>
          <w:lang w:val="en-001"/>
        </w:rPr>
        <w:t>storytelling or nuanced context</w:t>
      </w:r>
      <w:r w:rsidRPr="00E428D9">
        <w:rPr>
          <w:color w:val="EE0000"/>
          <w:lang w:val="en-001"/>
        </w:rPr>
        <w:t>, focusing only on systematically relaying textbook content.</w:t>
      </w:r>
    </w:p>
    <w:p w14:paraId="52BBFB91" w14:textId="77777777" w:rsidR="00E428D9" w:rsidRPr="00E428D9" w:rsidRDefault="00E428D9" w:rsidP="00E428D9">
      <w:pPr>
        <w:numPr>
          <w:ilvl w:val="0"/>
          <w:numId w:val="91"/>
        </w:numPr>
        <w:rPr>
          <w:color w:val="EE0000"/>
          <w:lang w:val="en-001"/>
        </w:rPr>
      </w:pPr>
      <w:r w:rsidRPr="00E428D9">
        <w:rPr>
          <w:color w:val="EE0000"/>
          <w:lang w:val="en-001"/>
        </w:rPr>
        <w:t>This tone is perfect for AI-generated explainer-style output.</w:t>
      </w:r>
    </w:p>
    <w:p w14:paraId="10AED221" w14:textId="77777777" w:rsidR="00E428D9" w:rsidRPr="00E428D9" w:rsidRDefault="00E428D9" w:rsidP="00E428D9">
      <w:pPr>
        <w:rPr>
          <w:b/>
          <w:bCs/>
          <w:color w:val="EE0000"/>
          <w:lang w:val="en-001"/>
        </w:rPr>
      </w:pPr>
      <w:r w:rsidRPr="00E428D9">
        <w:rPr>
          <w:b/>
          <w:bCs/>
          <w:color w:val="EE0000"/>
          <w:lang w:val="en-001"/>
        </w:rPr>
        <w:t>3. Example Walkthrough Style</w:t>
      </w:r>
    </w:p>
    <w:p w14:paraId="1DBFF769" w14:textId="77777777" w:rsidR="00E428D9" w:rsidRPr="00E428D9" w:rsidRDefault="00E428D9" w:rsidP="00E428D9">
      <w:pPr>
        <w:numPr>
          <w:ilvl w:val="0"/>
          <w:numId w:val="92"/>
        </w:numPr>
        <w:rPr>
          <w:color w:val="EE0000"/>
          <w:lang w:val="en-001"/>
        </w:rPr>
      </w:pPr>
      <w:r w:rsidRPr="00E428D9">
        <w:rPr>
          <w:color w:val="EE0000"/>
          <w:lang w:val="en-001"/>
        </w:rPr>
        <w:lastRenderedPageBreak/>
        <w:t xml:space="preserve">The </w:t>
      </w:r>
      <w:r w:rsidRPr="00E428D9">
        <w:rPr>
          <w:b/>
          <w:bCs/>
          <w:color w:val="EE0000"/>
          <w:lang w:val="en-001"/>
        </w:rPr>
        <w:t>binary search example</w:t>
      </w:r>
      <w:r w:rsidRPr="00E428D9">
        <w:rPr>
          <w:color w:val="EE0000"/>
          <w:lang w:val="en-001"/>
        </w:rPr>
        <w:t xml:space="preserve"> (Try 1000₂ (2V)...) is a </w:t>
      </w:r>
      <w:r w:rsidRPr="00E428D9">
        <w:rPr>
          <w:i/>
          <w:iCs/>
          <w:color w:val="EE0000"/>
          <w:lang w:val="en-001"/>
        </w:rPr>
        <w:t>classic pattern GPT-4 uses</w:t>
      </w:r>
      <w:r w:rsidRPr="00E428D9">
        <w:rPr>
          <w:color w:val="EE0000"/>
          <w:lang w:val="en-001"/>
        </w:rPr>
        <w:t xml:space="preserve"> when prompted to “explain with a bit-level example.”</w:t>
      </w:r>
    </w:p>
    <w:p w14:paraId="68832C31" w14:textId="77777777" w:rsidR="00E428D9" w:rsidRPr="00E428D9" w:rsidRDefault="00E428D9" w:rsidP="00E428D9">
      <w:pPr>
        <w:numPr>
          <w:ilvl w:val="0"/>
          <w:numId w:val="92"/>
        </w:numPr>
        <w:rPr>
          <w:color w:val="EE0000"/>
          <w:lang w:val="en-001"/>
        </w:rPr>
      </w:pPr>
      <w:r w:rsidRPr="00E428D9">
        <w:rPr>
          <w:color w:val="EE0000"/>
          <w:lang w:val="en-001"/>
        </w:rPr>
        <w:t xml:space="preserve">It is </w:t>
      </w:r>
      <w:r w:rsidRPr="00E428D9">
        <w:rPr>
          <w:b/>
          <w:bCs/>
          <w:color w:val="EE0000"/>
          <w:lang w:val="en-001"/>
        </w:rPr>
        <w:t>precisely organized</w:t>
      </w:r>
      <w:r w:rsidRPr="00E428D9">
        <w:rPr>
          <w:color w:val="EE0000"/>
          <w:lang w:val="en-001"/>
        </w:rPr>
        <w:t xml:space="preserve"> and free of noise — something rarely achieved in first-attempt human writing unless highly polished.</w:t>
      </w:r>
    </w:p>
    <w:p w14:paraId="0B4344B9" w14:textId="77777777" w:rsidR="00E428D9" w:rsidRPr="00E428D9" w:rsidRDefault="00E428D9" w:rsidP="00E428D9">
      <w:pPr>
        <w:rPr>
          <w:b/>
          <w:bCs/>
          <w:color w:val="EE0000"/>
          <w:lang w:val="en-001"/>
        </w:rPr>
      </w:pPr>
      <w:r w:rsidRPr="00E428D9">
        <w:rPr>
          <w:b/>
          <w:bCs/>
          <w:color w:val="EE0000"/>
          <w:lang w:val="en-001"/>
        </w:rPr>
        <w:t>4. Zero Typos or Variability</w:t>
      </w:r>
    </w:p>
    <w:p w14:paraId="2EB0166B" w14:textId="77777777" w:rsidR="00E428D9" w:rsidRPr="00E428D9" w:rsidRDefault="00E428D9" w:rsidP="00E428D9">
      <w:pPr>
        <w:numPr>
          <w:ilvl w:val="0"/>
          <w:numId w:val="93"/>
        </w:numPr>
        <w:rPr>
          <w:color w:val="EE0000"/>
          <w:lang w:val="en-001"/>
        </w:rPr>
      </w:pPr>
      <w:r w:rsidRPr="00E428D9">
        <w:rPr>
          <w:color w:val="EE0000"/>
          <w:lang w:val="en-001"/>
        </w:rPr>
        <w:t>No inconsistency in terminology.</w:t>
      </w:r>
    </w:p>
    <w:p w14:paraId="3458DCF7" w14:textId="77777777" w:rsidR="00E428D9" w:rsidRPr="00E428D9" w:rsidRDefault="00E428D9" w:rsidP="00E428D9">
      <w:pPr>
        <w:numPr>
          <w:ilvl w:val="0"/>
          <w:numId w:val="93"/>
        </w:numPr>
        <w:rPr>
          <w:color w:val="EE0000"/>
          <w:lang w:val="en-001"/>
        </w:rPr>
      </w:pPr>
      <w:r w:rsidRPr="00E428D9">
        <w:rPr>
          <w:color w:val="EE0000"/>
          <w:lang w:val="en-001"/>
        </w:rPr>
        <w:t>Precise use of units (kSPS, MSPS, VREF, etc.) and notation (1000₂, 10₁₀) — another strong indicator of LLM precision.</w:t>
      </w:r>
    </w:p>
    <w:p w14:paraId="5021BE41" w14:textId="77777777" w:rsidR="00E428D9" w:rsidRPr="00E428D9" w:rsidRDefault="00E428D9" w:rsidP="00E428D9">
      <w:pPr>
        <w:rPr>
          <w:b/>
          <w:bCs/>
          <w:color w:val="EE0000"/>
          <w:lang w:val="en-001"/>
        </w:rPr>
      </w:pPr>
      <w:r w:rsidRPr="00E428D9">
        <w:rPr>
          <w:b/>
          <w:bCs/>
          <w:color w:val="EE0000"/>
          <w:lang w:val="en-001"/>
        </w:rPr>
        <w:t>5. Too Balanced in Depth vs Brevity</w:t>
      </w:r>
    </w:p>
    <w:p w14:paraId="398CAB3D" w14:textId="77777777" w:rsidR="00E428D9" w:rsidRPr="00E428D9" w:rsidRDefault="00E428D9" w:rsidP="00E428D9">
      <w:pPr>
        <w:numPr>
          <w:ilvl w:val="0"/>
          <w:numId w:val="94"/>
        </w:numPr>
        <w:rPr>
          <w:color w:val="EE0000"/>
          <w:lang w:val="en-001"/>
        </w:rPr>
      </w:pPr>
      <w:r w:rsidRPr="00E428D9">
        <w:rPr>
          <w:color w:val="EE0000"/>
          <w:lang w:val="en-001"/>
        </w:rPr>
        <w:t xml:space="preserve">The passage achieves a balance between </w:t>
      </w:r>
      <w:r w:rsidRPr="00E428D9">
        <w:rPr>
          <w:b/>
          <w:bCs/>
          <w:color w:val="EE0000"/>
          <w:lang w:val="en-001"/>
        </w:rPr>
        <w:t>brevity and detail</w:t>
      </w:r>
      <w:r w:rsidRPr="00E428D9">
        <w:rPr>
          <w:color w:val="EE0000"/>
          <w:lang w:val="en-001"/>
        </w:rPr>
        <w:t xml:space="preserve"> that is often characteristic of well-tuned AI outputs.</w:t>
      </w:r>
    </w:p>
    <w:p w14:paraId="64922504" w14:textId="77777777" w:rsidR="00E428D9" w:rsidRPr="00E428D9" w:rsidRDefault="00E428D9" w:rsidP="00E428D9">
      <w:pPr>
        <w:numPr>
          <w:ilvl w:val="0"/>
          <w:numId w:val="94"/>
        </w:numPr>
        <w:rPr>
          <w:color w:val="EE0000"/>
          <w:lang w:val="en-001"/>
        </w:rPr>
      </w:pPr>
      <w:r w:rsidRPr="00E428D9">
        <w:rPr>
          <w:color w:val="EE0000"/>
          <w:lang w:val="en-001"/>
        </w:rPr>
        <w:t>It covers every angle — architecture, algorithm, example, design, pros/cons — in exactly the right amount of space.</w:t>
      </w:r>
    </w:p>
    <w:p w14:paraId="55A2ECD5" w14:textId="77777777" w:rsidR="00E428D9" w:rsidRPr="00E428D9" w:rsidRDefault="00E428D9" w:rsidP="00E428D9">
      <w:pPr>
        <w:numPr>
          <w:ilvl w:val="0"/>
          <w:numId w:val="94"/>
        </w:numPr>
        <w:rPr>
          <w:color w:val="EE0000"/>
          <w:lang w:val="en-001"/>
        </w:rPr>
      </w:pPr>
      <w:r w:rsidRPr="00E428D9">
        <w:rPr>
          <w:color w:val="EE0000"/>
          <w:lang w:val="en-001"/>
        </w:rPr>
        <w:t>A human writer would likely over- or under-explain some parts, or have minor logical inconsistencies.</w:t>
      </w:r>
    </w:p>
    <w:p w14:paraId="6664942C" w14:textId="77777777" w:rsidR="00E428D9" w:rsidRPr="00E428D9" w:rsidRDefault="003B569F" w:rsidP="00E428D9">
      <w:pPr>
        <w:rPr>
          <w:color w:val="EE0000"/>
          <w:lang w:val="en-001"/>
        </w:rPr>
      </w:pPr>
      <w:r>
        <w:rPr>
          <w:color w:val="EE0000"/>
          <w:lang w:val="en-001"/>
        </w:rPr>
        <w:pict w14:anchorId="185B7353">
          <v:rect id="_x0000_i1069" style="width:0;height:1.5pt" o:hralign="center" o:hrstd="t" o:hr="t" fillcolor="#a0a0a0" stroked="f"/>
        </w:pict>
      </w:r>
    </w:p>
    <w:p w14:paraId="3B95524C"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Human vs AI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1597"/>
        <w:gridCol w:w="3412"/>
      </w:tblGrid>
      <w:tr w:rsidR="00E428D9" w:rsidRPr="00E428D9" w14:paraId="106CD52E" w14:textId="77777777">
        <w:trPr>
          <w:tblHeader/>
          <w:tblCellSpacing w:w="15" w:type="dxa"/>
        </w:trPr>
        <w:tc>
          <w:tcPr>
            <w:tcW w:w="0" w:type="auto"/>
            <w:vAlign w:val="center"/>
            <w:hideMark/>
          </w:tcPr>
          <w:p w14:paraId="6A83002E" w14:textId="77777777" w:rsidR="00E428D9" w:rsidRPr="00E428D9" w:rsidRDefault="00E428D9" w:rsidP="00E428D9">
            <w:pPr>
              <w:rPr>
                <w:b/>
                <w:bCs/>
                <w:color w:val="EE0000"/>
                <w:lang w:val="en-001"/>
              </w:rPr>
            </w:pPr>
            <w:r w:rsidRPr="00E428D9">
              <w:rPr>
                <w:b/>
                <w:bCs/>
                <w:color w:val="EE0000"/>
                <w:lang w:val="en-001"/>
              </w:rPr>
              <w:t>Aspect</w:t>
            </w:r>
          </w:p>
        </w:tc>
        <w:tc>
          <w:tcPr>
            <w:tcW w:w="0" w:type="auto"/>
            <w:vAlign w:val="center"/>
            <w:hideMark/>
          </w:tcPr>
          <w:p w14:paraId="3EAAC4FF" w14:textId="77777777" w:rsidR="00E428D9" w:rsidRPr="00E428D9" w:rsidRDefault="00E428D9" w:rsidP="00E428D9">
            <w:pPr>
              <w:rPr>
                <w:b/>
                <w:bCs/>
                <w:color w:val="EE0000"/>
                <w:lang w:val="en-001"/>
              </w:rPr>
            </w:pPr>
            <w:r w:rsidRPr="00E428D9">
              <w:rPr>
                <w:b/>
                <w:bCs/>
                <w:color w:val="EE0000"/>
                <w:lang w:val="en-001"/>
              </w:rPr>
              <w:t>Human Written</w:t>
            </w:r>
          </w:p>
        </w:tc>
        <w:tc>
          <w:tcPr>
            <w:tcW w:w="0" w:type="auto"/>
            <w:vAlign w:val="center"/>
            <w:hideMark/>
          </w:tcPr>
          <w:p w14:paraId="38542DC6" w14:textId="77777777" w:rsidR="00E428D9" w:rsidRPr="00E428D9" w:rsidRDefault="00E428D9" w:rsidP="00E428D9">
            <w:pPr>
              <w:rPr>
                <w:b/>
                <w:bCs/>
                <w:color w:val="EE0000"/>
                <w:lang w:val="en-001"/>
              </w:rPr>
            </w:pPr>
            <w:r w:rsidRPr="00E428D9">
              <w:rPr>
                <w:b/>
                <w:bCs/>
                <w:color w:val="EE0000"/>
                <w:lang w:val="en-001"/>
              </w:rPr>
              <w:t>This Text</w:t>
            </w:r>
          </w:p>
        </w:tc>
      </w:tr>
      <w:tr w:rsidR="00E428D9" w:rsidRPr="00E428D9" w14:paraId="398BC14D" w14:textId="77777777">
        <w:trPr>
          <w:tblCellSpacing w:w="15" w:type="dxa"/>
        </w:trPr>
        <w:tc>
          <w:tcPr>
            <w:tcW w:w="0" w:type="auto"/>
            <w:vAlign w:val="center"/>
            <w:hideMark/>
          </w:tcPr>
          <w:p w14:paraId="3A3B0DCB" w14:textId="77777777" w:rsidR="00E428D9" w:rsidRPr="00E428D9" w:rsidRDefault="00E428D9" w:rsidP="00E428D9">
            <w:pPr>
              <w:rPr>
                <w:color w:val="EE0000"/>
                <w:lang w:val="en-001"/>
              </w:rPr>
            </w:pPr>
            <w:r w:rsidRPr="00E428D9">
              <w:rPr>
                <w:color w:val="EE0000"/>
                <w:lang w:val="en-001"/>
              </w:rPr>
              <w:t>Natural variability</w:t>
            </w:r>
          </w:p>
        </w:tc>
        <w:tc>
          <w:tcPr>
            <w:tcW w:w="0" w:type="auto"/>
            <w:vAlign w:val="center"/>
            <w:hideMark/>
          </w:tcPr>
          <w:p w14:paraId="068CF48C"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p>
        </w:tc>
        <w:tc>
          <w:tcPr>
            <w:tcW w:w="0" w:type="auto"/>
            <w:vAlign w:val="center"/>
            <w:hideMark/>
          </w:tcPr>
          <w:p w14:paraId="688E637E"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Perfectly uniform</w:t>
            </w:r>
          </w:p>
        </w:tc>
      </w:tr>
      <w:tr w:rsidR="00E428D9" w:rsidRPr="00E428D9" w14:paraId="3D833032" w14:textId="77777777">
        <w:trPr>
          <w:tblCellSpacing w:w="15" w:type="dxa"/>
        </w:trPr>
        <w:tc>
          <w:tcPr>
            <w:tcW w:w="0" w:type="auto"/>
            <w:vAlign w:val="center"/>
            <w:hideMark/>
          </w:tcPr>
          <w:p w14:paraId="4183695C" w14:textId="77777777" w:rsidR="00E428D9" w:rsidRPr="00E428D9" w:rsidRDefault="00E428D9" w:rsidP="00E428D9">
            <w:pPr>
              <w:rPr>
                <w:color w:val="EE0000"/>
                <w:lang w:val="en-001"/>
              </w:rPr>
            </w:pPr>
            <w:r w:rsidRPr="00E428D9">
              <w:rPr>
                <w:color w:val="EE0000"/>
                <w:lang w:val="en-001"/>
              </w:rPr>
              <w:t>Personal insight / voice</w:t>
            </w:r>
          </w:p>
        </w:tc>
        <w:tc>
          <w:tcPr>
            <w:tcW w:w="0" w:type="auto"/>
            <w:vAlign w:val="center"/>
            <w:hideMark/>
          </w:tcPr>
          <w:p w14:paraId="696DC5B6"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Sometimes</w:t>
            </w:r>
          </w:p>
        </w:tc>
        <w:tc>
          <w:tcPr>
            <w:tcW w:w="0" w:type="auto"/>
            <w:vAlign w:val="center"/>
            <w:hideMark/>
          </w:tcPr>
          <w:p w14:paraId="3346C869"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None present</w:t>
            </w:r>
          </w:p>
        </w:tc>
      </w:tr>
      <w:tr w:rsidR="00E428D9" w:rsidRPr="00E428D9" w14:paraId="4052617C" w14:textId="77777777">
        <w:trPr>
          <w:tblCellSpacing w:w="15" w:type="dxa"/>
        </w:trPr>
        <w:tc>
          <w:tcPr>
            <w:tcW w:w="0" w:type="auto"/>
            <w:vAlign w:val="center"/>
            <w:hideMark/>
          </w:tcPr>
          <w:p w14:paraId="6CDCD603" w14:textId="77777777" w:rsidR="00E428D9" w:rsidRPr="00E428D9" w:rsidRDefault="00E428D9" w:rsidP="00E428D9">
            <w:pPr>
              <w:rPr>
                <w:color w:val="EE0000"/>
                <w:lang w:val="en-001"/>
              </w:rPr>
            </w:pPr>
            <w:r w:rsidRPr="00E428D9">
              <w:rPr>
                <w:color w:val="EE0000"/>
                <w:lang w:val="en-001"/>
              </w:rPr>
              <w:t>References / citations</w:t>
            </w:r>
          </w:p>
        </w:tc>
        <w:tc>
          <w:tcPr>
            <w:tcW w:w="0" w:type="auto"/>
            <w:vAlign w:val="center"/>
            <w:hideMark/>
          </w:tcPr>
          <w:p w14:paraId="6F0B27D9"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Usually</w:t>
            </w:r>
          </w:p>
        </w:tc>
        <w:tc>
          <w:tcPr>
            <w:tcW w:w="0" w:type="auto"/>
            <w:vAlign w:val="center"/>
            <w:hideMark/>
          </w:tcPr>
          <w:p w14:paraId="1A04AC4A"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None here</w:t>
            </w:r>
          </w:p>
        </w:tc>
      </w:tr>
      <w:tr w:rsidR="00E428D9" w:rsidRPr="00E428D9" w14:paraId="36BF4F62" w14:textId="77777777">
        <w:trPr>
          <w:tblCellSpacing w:w="15" w:type="dxa"/>
        </w:trPr>
        <w:tc>
          <w:tcPr>
            <w:tcW w:w="0" w:type="auto"/>
            <w:vAlign w:val="center"/>
            <w:hideMark/>
          </w:tcPr>
          <w:p w14:paraId="33729A47" w14:textId="77777777" w:rsidR="00E428D9" w:rsidRPr="00E428D9" w:rsidRDefault="00E428D9" w:rsidP="00E428D9">
            <w:pPr>
              <w:rPr>
                <w:color w:val="EE0000"/>
                <w:lang w:val="en-001"/>
              </w:rPr>
            </w:pPr>
            <w:r w:rsidRPr="00E428D9">
              <w:rPr>
                <w:color w:val="EE0000"/>
                <w:lang w:val="en-001"/>
              </w:rPr>
              <w:t>Pedagogical consistency</w:t>
            </w:r>
          </w:p>
        </w:tc>
        <w:tc>
          <w:tcPr>
            <w:tcW w:w="0" w:type="auto"/>
            <w:vAlign w:val="center"/>
            <w:hideMark/>
          </w:tcPr>
          <w:p w14:paraId="4E957387"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Often lacks</w:t>
            </w:r>
          </w:p>
        </w:tc>
        <w:tc>
          <w:tcPr>
            <w:tcW w:w="0" w:type="auto"/>
            <w:vAlign w:val="center"/>
            <w:hideMark/>
          </w:tcPr>
          <w:p w14:paraId="567DE4CC"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Highly present</w:t>
            </w:r>
          </w:p>
        </w:tc>
      </w:tr>
      <w:tr w:rsidR="00E428D9" w:rsidRPr="00E428D9" w14:paraId="5A7F9719" w14:textId="77777777">
        <w:trPr>
          <w:tblCellSpacing w:w="15" w:type="dxa"/>
        </w:trPr>
        <w:tc>
          <w:tcPr>
            <w:tcW w:w="0" w:type="auto"/>
            <w:vAlign w:val="center"/>
            <w:hideMark/>
          </w:tcPr>
          <w:p w14:paraId="6455444E" w14:textId="77777777" w:rsidR="00E428D9" w:rsidRPr="00E428D9" w:rsidRDefault="00E428D9" w:rsidP="00E428D9">
            <w:pPr>
              <w:rPr>
                <w:color w:val="EE0000"/>
                <w:lang w:val="en-001"/>
              </w:rPr>
            </w:pPr>
            <w:r w:rsidRPr="00E428D9">
              <w:rPr>
                <w:color w:val="EE0000"/>
                <w:lang w:val="en-001"/>
              </w:rPr>
              <w:t>Diagrammatic formatting</w:t>
            </w:r>
          </w:p>
        </w:tc>
        <w:tc>
          <w:tcPr>
            <w:tcW w:w="0" w:type="auto"/>
            <w:vAlign w:val="center"/>
            <w:hideMark/>
          </w:tcPr>
          <w:p w14:paraId="362A5F25"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Rarely used</w:t>
            </w:r>
          </w:p>
        </w:tc>
        <w:tc>
          <w:tcPr>
            <w:tcW w:w="0" w:type="auto"/>
            <w:vAlign w:val="center"/>
            <w:hideMark/>
          </w:tcPr>
          <w:p w14:paraId="1290DD1F"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Implied via clean enumeration</w:t>
            </w:r>
          </w:p>
        </w:tc>
      </w:tr>
      <w:tr w:rsidR="00E428D9" w:rsidRPr="00E428D9" w14:paraId="7D85CE78" w14:textId="77777777">
        <w:trPr>
          <w:tblCellSpacing w:w="15" w:type="dxa"/>
        </w:trPr>
        <w:tc>
          <w:tcPr>
            <w:tcW w:w="0" w:type="auto"/>
            <w:vAlign w:val="center"/>
            <w:hideMark/>
          </w:tcPr>
          <w:p w14:paraId="6BD473B2" w14:textId="77777777" w:rsidR="00E428D9" w:rsidRPr="00E428D9" w:rsidRDefault="00E428D9" w:rsidP="00E428D9">
            <w:pPr>
              <w:rPr>
                <w:color w:val="EE0000"/>
                <w:lang w:val="en-001"/>
              </w:rPr>
            </w:pPr>
            <w:r w:rsidRPr="00E428D9">
              <w:rPr>
                <w:color w:val="EE0000"/>
                <w:lang w:val="en-001"/>
              </w:rPr>
              <w:t>Real-world reflection</w:t>
            </w:r>
          </w:p>
        </w:tc>
        <w:tc>
          <w:tcPr>
            <w:tcW w:w="0" w:type="auto"/>
            <w:vAlign w:val="center"/>
            <w:hideMark/>
          </w:tcPr>
          <w:p w14:paraId="506756CB"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Possibly</w:t>
            </w:r>
          </w:p>
        </w:tc>
        <w:tc>
          <w:tcPr>
            <w:tcW w:w="0" w:type="auto"/>
            <w:vAlign w:val="center"/>
            <w:hideMark/>
          </w:tcPr>
          <w:p w14:paraId="27798F93" w14:textId="77777777" w:rsidR="00E428D9" w:rsidRPr="00E428D9" w:rsidRDefault="00E428D9" w:rsidP="00E428D9">
            <w:pPr>
              <w:rPr>
                <w:color w:val="EE0000"/>
                <w:lang w:val="en-001"/>
              </w:rPr>
            </w:pPr>
            <w:r w:rsidRPr="00E428D9">
              <w:rPr>
                <w:rFonts w:ascii="Segoe UI Emoji" w:hAnsi="Segoe UI Emoji" w:cs="Segoe UI Emoji"/>
                <w:color w:val="EE0000"/>
                <w:lang w:val="en-001"/>
              </w:rPr>
              <w:t>❌</w:t>
            </w:r>
            <w:r w:rsidRPr="00E428D9">
              <w:rPr>
                <w:color w:val="EE0000"/>
                <w:lang w:val="en-001"/>
              </w:rPr>
              <w:t xml:space="preserve"> Absent</w:t>
            </w:r>
          </w:p>
        </w:tc>
      </w:tr>
    </w:tbl>
    <w:p w14:paraId="114ECA28" w14:textId="77777777" w:rsidR="00E428D9" w:rsidRPr="00E428D9" w:rsidRDefault="003B569F" w:rsidP="00E428D9">
      <w:pPr>
        <w:rPr>
          <w:color w:val="EE0000"/>
          <w:lang w:val="en-001"/>
        </w:rPr>
      </w:pPr>
      <w:r>
        <w:rPr>
          <w:color w:val="EE0000"/>
          <w:lang w:val="en-001"/>
        </w:rPr>
        <w:pict w14:anchorId="0763FE44">
          <v:rect id="_x0000_i1070" style="width:0;height:1.5pt" o:hralign="center" o:hrstd="t" o:hr="t" fillcolor="#a0a0a0" stroked="f"/>
        </w:pict>
      </w:r>
    </w:p>
    <w:p w14:paraId="16AE1E0D" w14:textId="77777777" w:rsidR="00E428D9" w:rsidRPr="00E428D9" w:rsidRDefault="00E428D9" w:rsidP="00E428D9">
      <w:pPr>
        <w:rPr>
          <w:b/>
          <w:bCs/>
          <w:color w:val="EE0000"/>
          <w:lang w:val="en-001"/>
        </w:rPr>
      </w:pPr>
      <w:r w:rsidRPr="00E428D9">
        <w:rPr>
          <w:rFonts w:ascii="Segoe UI Emoji" w:hAnsi="Segoe UI Emoji" w:cs="Segoe UI Emoji"/>
          <w:b/>
          <w:bCs/>
          <w:color w:val="EE0000"/>
          <w:lang w:val="en-001"/>
        </w:rPr>
        <w:t>📝</w:t>
      </w:r>
      <w:r w:rsidRPr="00E428D9">
        <w:rPr>
          <w:b/>
          <w:bCs/>
          <w:color w:val="EE0000"/>
          <w:lang w:val="en-001"/>
        </w:rPr>
        <w:t xml:space="preserve"> Final Verdict</w:t>
      </w:r>
    </w:p>
    <w:p w14:paraId="30C39112" w14:textId="77777777" w:rsidR="00E428D9" w:rsidRPr="00E428D9" w:rsidRDefault="00E428D9" w:rsidP="00E428D9">
      <w:pPr>
        <w:numPr>
          <w:ilvl w:val="0"/>
          <w:numId w:val="95"/>
        </w:numPr>
        <w:rPr>
          <w:color w:val="EE0000"/>
          <w:lang w:val="en-001"/>
        </w:rPr>
      </w:pPr>
      <w:r w:rsidRPr="00E428D9">
        <w:rPr>
          <w:b/>
          <w:bCs/>
          <w:color w:val="EE0000"/>
          <w:lang w:val="en-001"/>
        </w:rPr>
        <w:lastRenderedPageBreak/>
        <w:t>Is it AI-generated?</w:t>
      </w:r>
      <w:r w:rsidRPr="00E428D9">
        <w:rPr>
          <w:color w:val="EE0000"/>
          <w:lang w:val="en-001"/>
        </w:rPr>
        <w:t xml:space="preserve"> → </w:t>
      </w:r>
      <w:r w:rsidRPr="00E428D9">
        <w:rPr>
          <w:b/>
          <w:bCs/>
          <w:color w:val="EE0000"/>
          <w:lang w:val="en-001"/>
        </w:rPr>
        <w:t>Yes</w:t>
      </w:r>
    </w:p>
    <w:p w14:paraId="59A129CB" w14:textId="77777777" w:rsidR="00E428D9" w:rsidRPr="00E428D9" w:rsidRDefault="00E428D9" w:rsidP="00E428D9">
      <w:pPr>
        <w:numPr>
          <w:ilvl w:val="0"/>
          <w:numId w:val="95"/>
        </w:numPr>
        <w:rPr>
          <w:color w:val="EE0000"/>
          <w:lang w:val="en-001"/>
        </w:rPr>
      </w:pPr>
      <w:r w:rsidRPr="00E428D9">
        <w:rPr>
          <w:b/>
          <w:bCs/>
          <w:color w:val="EE0000"/>
          <w:lang w:val="en-001"/>
        </w:rPr>
        <w:t>Human contribution?</w:t>
      </w:r>
      <w:r w:rsidRPr="00E428D9">
        <w:rPr>
          <w:color w:val="EE0000"/>
          <w:lang w:val="en-001"/>
        </w:rPr>
        <w:t xml:space="preserve"> → </w:t>
      </w:r>
      <w:r w:rsidRPr="00E428D9">
        <w:rPr>
          <w:b/>
          <w:bCs/>
          <w:color w:val="EE0000"/>
          <w:lang w:val="en-001"/>
        </w:rPr>
        <w:t>Unlikely or minimal</w:t>
      </w:r>
    </w:p>
    <w:p w14:paraId="16CD2AD0" w14:textId="77777777" w:rsidR="00E428D9" w:rsidRPr="00E428D9" w:rsidRDefault="00E428D9" w:rsidP="00E428D9">
      <w:pPr>
        <w:numPr>
          <w:ilvl w:val="0"/>
          <w:numId w:val="95"/>
        </w:numPr>
        <w:rPr>
          <w:color w:val="EE0000"/>
          <w:lang w:val="en-001"/>
        </w:rPr>
      </w:pPr>
      <w:r w:rsidRPr="00E428D9">
        <w:rPr>
          <w:b/>
          <w:bCs/>
          <w:color w:val="EE0000"/>
          <w:lang w:val="en-001"/>
        </w:rPr>
        <w:t>Estimated AI content:</w:t>
      </w:r>
      <w:r w:rsidRPr="00E428D9">
        <w:rPr>
          <w:color w:val="EE0000"/>
          <w:lang w:val="en-001"/>
        </w:rPr>
        <w:t xml:space="preserve"> </w:t>
      </w:r>
      <w:r w:rsidRPr="00E428D9">
        <w:rPr>
          <w:b/>
          <w:bCs/>
          <w:color w:val="EE0000"/>
          <w:lang w:val="en-001"/>
        </w:rPr>
        <w:t>95–100%</w:t>
      </w:r>
    </w:p>
    <w:p w14:paraId="57F02DC6" w14:textId="77777777" w:rsidR="00E428D9" w:rsidRPr="00E428D9" w:rsidRDefault="00E428D9" w:rsidP="00E428D9">
      <w:pPr>
        <w:numPr>
          <w:ilvl w:val="0"/>
          <w:numId w:val="95"/>
        </w:numPr>
        <w:rPr>
          <w:color w:val="EE0000"/>
          <w:lang w:val="en-001"/>
        </w:rPr>
      </w:pPr>
      <w:r w:rsidRPr="00E428D9">
        <w:rPr>
          <w:b/>
          <w:bCs/>
          <w:color w:val="EE0000"/>
          <w:lang w:val="en-001"/>
        </w:rPr>
        <w:t>Likely Model:</w:t>
      </w:r>
      <w:r w:rsidRPr="00E428D9">
        <w:rPr>
          <w:color w:val="EE0000"/>
          <w:lang w:val="en-001"/>
        </w:rPr>
        <w:t xml:space="preserve"> </w:t>
      </w:r>
      <w:r w:rsidRPr="00E428D9">
        <w:rPr>
          <w:b/>
          <w:bCs/>
          <w:color w:val="EE0000"/>
          <w:lang w:val="en-001"/>
        </w:rPr>
        <w:t>OpenAI GPT-4 or GPT-3.5</w:t>
      </w:r>
      <w:r w:rsidRPr="00E428D9">
        <w:rPr>
          <w:color w:val="EE0000"/>
          <w:lang w:val="en-001"/>
        </w:rPr>
        <w:t>, prompted to explain SAR ADC with technical detail and example</w:t>
      </w:r>
    </w:p>
    <w:p w14:paraId="31ED855E" w14:textId="77777777" w:rsidR="00E468FB" w:rsidRPr="001043BF" w:rsidRDefault="00E468FB" w:rsidP="00AD5357">
      <w:pPr>
        <w:rPr>
          <w:color w:val="EE0000"/>
          <w:lang w:val="en-001"/>
        </w:rPr>
      </w:pPr>
    </w:p>
    <w:p w14:paraId="094DE609" w14:textId="14C3E805" w:rsidR="00AD5357" w:rsidRDefault="003B569F" w:rsidP="00AD5357">
      <w:pPr>
        <w:rPr>
          <w:color w:val="4472C4" w:themeColor="accent1"/>
          <w:lang w:val="en-001"/>
        </w:rPr>
      </w:pPr>
      <w:r>
        <w:rPr>
          <w:color w:val="4472C4" w:themeColor="accent1"/>
          <w:lang w:val="en-001"/>
        </w:rPr>
        <w:t>Gemini 2.5 Pro</w:t>
      </w:r>
    </w:p>
    <w:p w14:paraId="302CAB60" w14:textId="77777777" w:rsidR="00A92096" w:rsidRPr="00A92096" w:rsidRDefault="00A92096" w:rsidP="00A92096">
      <w:pPr>
        <w:rPr>
          <w:color w:val="4472C4" w:themeColor="accent1"/>
          <w:lang w:val="en-001"/>
        </w:rPr>
      </w:pPr>
      <w:r w:rsidRPr="00A92096">
        <w:rPr>
          <w:color w:val="4472C4" w:themeColor="accent1"/>
          <w:lang w:val="en-001"/>
        </w:rPr>
        <w:t>Based on an analysis of the provided text, it is </w:t>
      </w:r>
      <w:r w:rsidRPr="00A92096">
        <w:rPr>
          <w:b/>
          <w:bCs/>
          <w:color w:val="4472C4" w:themeColor="accent1"/>
          <w:lang w:val="en-001"/>
        </w:rPr>
        <w:t>highly likely to be 100% AI-generated</w:t>
      </w:r>
      <w:r w:rsidRPr="00A92096">
        <w:rPr>
          <w:color w:val="4472C4" w:themeColor="accent1"/>
          <w:lang w:val="en-001"/>
        </w:rPr>
        <w:t>.</w:t>
      </w:r>
    </w:p>
    <w:p w14:paraId="3CB749F5" w14:textId="77777777" w:rsidR="00A92096" w:rsidRPr="00A92096" w:rsidRDefault="00A92096" w:rsidP="00A92096">
      <w:pPr>
        <w:rPr>
          <w:color w:val="4472C4" w:themeColor="accent1"/>
          <w:lang w:val="en-001"/>
        </w:rPr>
      </w:pPr>
      <w:r w:rsidRPr="00A92096">
        <w:rPr>
          <w:color w:val="4472C4" w:themeColor="accent1"/>
          <w:lang w:val="en-001"/>
        </w:rPr>
        <w:t>Here is a breakdown of the analysis:</w:t>
      </w:r>
    </w:p>
    <w:p w14:paraId="5E9D0BCD" w14:textId="77777777" w:rsidR="00A92096" w:rsidRPr="00A92096" w:rsidRDefault="00A92096" w:rsidP="00A92096">
      <w:pPr>
        <w:rPr>
          <w:b/>
          <w:bCs/>
          <w:color w:val="4472C4" w:themeColor="accent1"/>
          <w:lang w:val="en-001"/>
        </w:rPr>
      </w:pPr>
      <w:r w:rsidRPr="00A92096">
        <w:rPr>
          <w:b/>
          <w:bCs/>
          <w:color w:val="4472C4" w:themeColor="accent1"/>
          <w:lang w:val="en-001"/>
        </w:rPr>
        <w:t>Is the text generated by a human or AI?</w:t>
      </w:r>
    </w:p>
    <w:p w14:paraId="49DAA278" w14:textId="77777777" w:rsidR="00A92096" w:rsidRPr="00A92096" w:rsidRDefault="00A92096" w:rsidP="00A92096">
      <w:pPr>
        <w:rPr>
          <w:color w:val="4472C4" w:themeColor="accent1"/>
          <w:lang w:val="en-001"/>
        </w:rPr>
      </w:pPr>
      <w:r w:rsidRPr="00A92096">
        <w:rPr>
          <w:color w:val="4472C4" w:themeColor="accent1"/>
          <w:lang w:val="en-001"/>
        </w:rPr>
        <w:t>The text strongly displays the typical characteristics of AI-generated content, particularly that produced by a sophisticated language model.</w:t>
      </w:r>
    </w:p>
    <w:p w14:paraId="6397BE1E" w14:textId="77777777" w:rsidR="00A92096" w:rsidRPr="00A92096" w:rsidRDefault="00A92096" w:rsidP="00A92096">
      <w:pPr>
        <w:numPr>
          <w:ilvl w:val="0"/>
          <w:numId w:val="96"/>
        </w:numPr>
        <w:rPr>
          <w:color w:val="4472C4" w:themeColor="accent1"/>
          <w:lang w:val="en-001"/>
        </w:rPr>
      </w:pPr>
      <w:r w:rsidRPr="00A92096">
        <w:rPr>
          <w:b/>
          <w:bCs/>
          <w:color w:val="4472C4" w:themeColor="accent1"/>
          <w:lang w:val="en-001"/>
        </w:rPr>
        <w:t>Exceptional Structure and Clarity:</w:t>
      </w:r>
      <w:r w:rsidRPr="00A92096">
        <w:rPr>
          <w:color w:val="4472C4" w:themeColor="accent1"/>
          <w:lang w:val="en-001"/>
        </w:rPr>
        <w:t> The text is perfectly structured with a title, a concise introduction, a "Core Architecture" section with bullet points, a numbered "Conversion Process," a detailed "Example," and finally "Design Considerations" followed by "Advantages" and "Disadvantages." This highly logical and formulaic organization is a classic sign of AI generation.</w:t>
      </w:r>
    </w:p>
    <w:p w14:paraId="4F656DA6" w14:textId="77777777" w:rsidR="00A92096" w:rsidRPr="00A92096" w:rsidRDefault="00A92096" w:rsidP="00A92096">
      <w:pPr>
        <w:numPr>
          <w:ilvl w:val="0"/>
          <w:numId w:val="96"/>
        </w:numPr>
        <w:rPr>
          <w:color w:val="4472C4" w:themeColor="accent1"/>
          <w:lang w:val="en-001"/>
        </w:rPr>
      </w:pPr>
      <w:r w:rsidRPr="00A92096">
        <w:rPr>
          <w:b/>
          <w:bCs/>
          <w:color w:val="4472C4" w:themeColor="accent1"/>
          <w:lang w:val="en-001"/>
        </w:rPr>
        <w:t>Concise and Dense Information:</w:t>
      </w:r>
      <w:r w:rsidRPr="00A92096">
        <w:rPr>
          <w:color w:val="4472C4" w:themeColor="accent1"/>
          <w:lang w:val="en-001"/>
        </w:rPr>
        <w:t> The language is extremely efficient and packed with technical terms and concepts. Each sentence serves a distinct purpose, and there is no filler or conversational language. This level of informational density without a distinct personal writing style is very common in AI outputs.</w:t>
      </w:r>
    </w:p>
    <w:p w14:paraId="012C509A" w14:textId="77777777" w:rsidR="00A92096" w:rsidRPr="00A92096" w:rsidRDefault="00A92096" w:rsidP="00A92096">
      <w:pPr>
        <w:numPr>
          <w:ilvl w:val="0"/>
          <w:numId w:val="96"/>
        </w:numPr>
        <w:rPr>
          <w:color w:val="4472C4" w:themeColor="accent1"/>
          <w:lang w:val="en-001"/>
        </w:rPr>
      </w:pPr>
      <w:r w:rsidRPr="00A92096">
        <w:rPr>
          <w:b/>
          <w:bCs/>
          <w:color w:val="4472C4" w:themeColor="accent1"/>
          <w:lang w:val="en-001"/>
        </w:rPr>
        <w:t>Detailed and Accurate Example:</w:t>
      </w:r>
      <w:r w:rsidRPr="00A92096">
        <w:rPr>
          <w:color w:val="4472C4" w:themeColor="accent1"/>
          <w:lang w:val="en-001"/>
        </w:rPr>
        <w:t> The step-by-step 4-bit example is well-executed, accurate, and clearly demonstrates the binary search process. AI models are particularly good at generating these kinds of procedural, algorithmic examples. A human might have explained it more narratively, whereas this is a very clinical, step-by-step breakdown.</w:t>
      </w:r>
    </w:p>
    <w:p w14:paraId="1C1CC883" w14:textId="77777777" w:rsidR="00A92096" w:rsidRPr="00A92096" w:rsidRDefault="00A92096" w:rsidP="00A92096">
      <w:pPr>
        <w:numPr>
          <w:ilvl w:val="0"/>
          <w:numId w:val="96"/>
        </w:numPr>
        <w:rPr>
          <w:color w:val="4472C4" w:themeColor="accent1"/>
          <w:lang w:val="en-001"/>
        </w:rPr>
      </w:pPr>
      <w:r w:rsidRPr="00A92096">
        <w:rPr>
          <w:b/>
          <w:bCs/>
          <w:color w:val="4472C4" w:themeColor="accent1"/>
          <w:lang w:val="en-001"/>
        </w:rPr>
        <w:t>Use of Technical Jargon:</w:t>
      </w:r>
      <w:r w:rsidRPr="00A92096">
        <w:rPr>
          <w:color w:val="4472C4" w:themeColor="accent1"/>
          <w:lang w:val="en-001"/>
        </w:rPr>
        <w:t> The text correctly uses specific industry terminology like "monotonic," "settling time," "silicon area," and "kSPS to 5 MSPS" with confidence and accuracy, reflecting the vast technical corpus on which modern LLMs are trained.</w:t>
      </w:r>
    </w:p>
    <w:p w14:paraId="174515A5" w14:textId="77777777" w:rsidR="00A92096" w:rsidRPr="00A92096" w:rsidRDefault="00A92096" w:rsidP="00A92096">
      <w:pPr>
        <w:numPr>
          <w:ilvl w:val="0"/>
          <w:numId w:val="96"/>
        </w:numPr>
        <w:rPr>
          <w:color w:val="4472C4" w:themeColor="accent1"/>
          <w:lang w:val="en-001"/>
        </w:rPr>
      </w:pPr>
      <w:r w:rsidRPr="00A92096">
        <w:rPr>
          <w:b/>
          <w:bCs/>
          <w:color w:val="4472C4" w:themeColor="accent1"/>
          <w:lang w:val="en-001"/>
        </w:rPr>
        <w:lastRenderedPageBreak/>
        <w:t>Impersonal and Objective Tone:</w:t>
      </w:r>
      <w:r w:rsidRPr="00A92096">
        <w:rPr>
          <w:color w:val="4472C4" w:themeColor="accent1"/>
          <w:lang w:val="en-001"/>
        </w:rPr>
        <w:t> The text lacks any personal voice, anecdotes, or unique analogies. It reads like a high-quality excerpt from a modern, digital-first textbook or encyclopedia, which is the style that LLMs excel at mimicking.</w:t>
      </w:r>
    </w:p>
    <w:p w14:paraId="505C27EE" w14:textId="77777777" w:rsidR="00A92096" w:rsidRPr="00A92096" w:rsidRDefault="00A92096" w:rsidP="00A92096">
      <w:pPr>
        <w:rPr>
          <w:b/>
          <w:bCs/>
          <w:color w:val="4472C4" w:themeColor="accent1"/>
          <w:lang w:val="en-001"/>
        </w:rPr>
      </w:pPr>
      <w:r w:rsidRPr="00A92096">
        <w:rPr>
          <w:b/>
          <w:bCs/>
          <w:color w:val="4472C4" w:themeColor="accent1"/>
          <w:lang w:val="en-001"/>
        </w:rPr>
        <w:t>What percentage is AI-generated?</w:t>
      </w:r>
    </w:p>
    <w:p w14:paraId="7A74B481" w14:textId="77777777" w:rsidR="00A92096" w:rsidRPr="00A92096" w:rsidRDefault="00A92096" w:rsidP="00A92096">
      <w:pPr>
        <w:rPr>
          <w:color w:val="4472C4" w:themeColor="accent1"/>
          <w:lang w:val="en-001"/>
        </w:rPr>
      </w:pPr>
      <w:r w:rsidRPr="00A92096">
        <w:rPr>
          <w:color w:val="4472C4" w:themeColor="accent1"/>
          <w:lang w:val="en-001"/>
        </w:rPr>
        <w:t>The text is estimated to be </w:t>
      </w:r>
      <w:r w:rsidRPr="00A92096">
        <w:rPr>
          <w:b/>
          <w:bCs/>
          <w:color w:val="4472C4" w:themeColor="accent1"/>
          <w:lang w:val="en-001"/>
        </w:rPr>
        <w:t>100% AI-generated</w:t>
      </w:r>
      <w:r w:rsidRPr="00A92096">
        <w:rPr>
          <w:color w:val="4472C4" w:themeColor="accent1"/>
          <w:lang w:val="en-001"/>
        </w:rPr>
        <w:t>. There are no indicators—such as colloquialisms, minor errors, a unique perspective, or a less-than-perfect structure—to suggest human authorship. It is a polished and complete piece of technical explanation.</w:t>
      </w:r>
    </w:p>
    <w:p w14:paraId="6A3DB5B1" w14:textId="77777777" w:rsidR="00A92096" w:rsidRPr="00A92096" w:rsidRDefault="00A92096" w:rsidP="00A92096">
      <w:pPr>
        <w:rPr>
          <w:b/>
          <w:bCs/>
          <w:color w:val="4472C4" w:themeColor="accent1"/>
          <w:lang w:val="en-001"/>
        </w:rPr>
      </w:pPr>
      <w:r w:rsidRPr="00A92096">
        <w:rPr>
          <w:b/>
          <w:bCs/>
          <w:color w:val="4472C4" w:themeColor="accent1"/>
          <w:lang w:val="en-001"/>
        </w:rPr>
        <w:t>Which LLM model might have generated it?</w:t>
      </w:r>
    </w:p>
    <w:p w14:paraId="5C7038D1" w14:textId="77777777" w:rsidR="00A92096" w:rsidRPr="00A92096" w:rsidRDefault="00A92096" w:rsidP="00A92096">
      <w:pPr>
        <w:rPr>
          <w:color w:val="4472C4" w:themeColor="accent1"/>
          <w:lang w:val="en-001"/>
        </w:rPr>
      </w:pPr>
      <w:r w:rsidRPr="00A92096">
        <w:rPr>
          <w:color w:val="4472C4" w:themeColor="accent1"/>
          <w:lang w:val="en-001"/>
        </w:rPr>
        <w:t>Given the high quality, technical accuracy, and excellent structure, this text was likely generated by a state-of-the-art Large Language Model such as </w:t>
      </w:r>
      <w:r w:rsidRPr="00A92096">
        <w:rPr>
          <w:b/>
          <w:bCs/>
          <w:color w:val="4472C4" w:themeColor="accent1"/>
          <w:lang w:val="en-001"/>
        </w:rPr>
        <w:t>OpenAI's GPT-4</w:t>
      </w:r>
      <w:r w:rsidRPr="00A92096">
        <w:rPr>
          <w:color w:val="4472C4" w:themeColor="accent1"/>
          <w:lang w:val="en-001"/>
        </w:rPr>
        <w:t> or </w:t>
      </w:r>
      <w:r w:rsidRPr="00A92096">
        <w:rPr>
          <w:b/>
          <w:bCs/>
          <w:color w:val="4472C4" w:themeColor="accent1"/>
          <w:lang w:val="en-001"/>
        </w:rPr>
        <w:t>Google's Gemini</w:t>
      </w:r>
      <w:r w:rsidRPr="00A92096">
        <w:rPr>
          <w:color w:val="4472C4" w:themeColor="accent1"/>
          <w:lang w:val="en-001"/>
        </w:rPr>
        <w:t>.</w:t>
      </w:r>
    </w:p>
    <w:p w14:paraId="58408AE2" w14:textId="77777777" w:rsidR="00A92096" w:rsidRPr="00A92096" w:rsidRDefault="00A92096" w:rsidP="00A92096">
      <w:pPr>
        <w:rPr>
          <w:color w:val="4472C4" w:themeColor="accent1"/>
          <w:lang w:val="en-001"/>
        </w:rPr>
      </w:pPr>
      <w:r w:rsidRPr="00A92096">
        <w:rPr>
          <w:b/>
          <w:bCs/>
          <w:color w:val="4472C4" w:themeColor="accent1"/>
          <w:lang w:val="en-001"/>
        </w:rPr>
        <w:t>Reasoning for the likely model:</w:t>
      </w:r>
    </w:p>
    <w:p w14:paraId="3F1CDB97" w14:textId="77777777" w:rsidR="00A92096" w:rsidRPr="00A92096" w:rsidRDefault="00A92096" w:rsidP="00A92096">
      <w:pPr>
        <w:numPr>
          <w:ilvl w:val="0"/>
          <w:numId w:val="97"/>
        </w:numPr>
        <w:rPr>
          <w:color w:val="4472C4" w:themeColor="accent1"/>
          <w:lang w:val="en-001"/>
        </w:rPr>
      </w:pPr>
      <w:r w:rsidRPr="00A92096">
        <w:rPr>
          <w:b/>
          <w:bCs/>
          <w:color w:val="4472C4" w:themeColor="accent1"/>
          <w:lang w:val="en-001"/>
        </w:rPr>
        <w:t>Strong Coherence and Logic:</w:t>
      </w:r>
      <w:r w:rsidRPr="00A92096">
        <w:rPr>
          <w:color w:val="4472C4" w:themeColor="accent1"/>
          <w:lang w:val="en-001"/>
        </w:rPr>
        <w:t> The model demonstrates a deep understanding of the topic, logically flowing from high-level concepts to detailed implementation steps and practical design considerations.</w:t>
      </w:r>
    </w:p>
    <w:p w14:paraId="51210160" w14:textId="77777777" w:rsidR="00A92096" w:rsidRPr="00A92096" w:rsidRDefault="00A92096" w:rsidP="00A92096">
      <w:pPr>
        <w:numPr>
          <w:ilvl w:val="0"/>
          <w:numId w:val="97"/>
        </w:numPr>
        <w:rPr>
          <w:color w:val="4472C4" w:themeColor="accent1"/>
          <w:lang w:val="en-001"/>
        </w:rPr>
      </w:pPr>
      <w:r w:rsidRPr="00A92096">
        <w:rPr>
          <w:b/>
          <w:bCs/>
          <w:color w:val="4472C4" w:themeColor="accent1"/>
          <w:lang w:val="en-001"/>
        </w:rPr>
        <w:t>Procedural Generation:</w:t>
      </w:r>
      <w:r w:rsidRPr="00A92096">
        <w:rPr>
          <w:color w:val="4472C4" w:themeColor="accent1"/>
          <w:lang w:val="en-001"/>
        </w:rPr>
        <w:t> The ability to create a clear, multi-step process and a detailed numerical example is a key strength of these advanced models.</w:t>
      </w:r>
    </w:p>
    <w:p w14:paraId="7A3EB1B0" w14:textId="77777777" w:rsidR="00A92096" w:rsidRPr="00A92096" w:rsidRDefault="00A92096" w:rsidP="00A92096">
      <w:pPr>
        <w:numPr>
          <w:ilvl w:val="0"/>
          <w:numId w:val="97"/>
        </w:numPr>
        <w:rPr>
          <w:color w:val="4472C4" w:themeColor="accent1"/>
          <w:lang w:val="en-001"/>
        </w:rPr>
      </w:pPr>
      <w:r w:rsidRPr="00A92096">
        <w:rPr>
          <w:b/>
          <w:bCs/>
          <w:color w:val="4472C4" w:themeColor="accent1"/>
          <w:lang w:val="en-001"/>
        </w:rPr>
        <w:t>High Factual Accuracy:</w:t>
      </w:r>
      <w:r w:rsidRPr="00A92096">
        <w:rPr>
          <w:color w:val="4472C4" w:themeColor="accent1"/>
          <w:lang w:val="en-001"/>
        </w:rPr>
        <w:t> The information presented is technically sound, from the description of the core components to the nuances in the "Design Considerations" section. This points to a model trained on a vast and reliable set of technical documents and engineering resources.</w:t>
      </w:r>
    </w:p>
    <w:p w14:paraId="5233A9C4" w14:textId="77777777" w:rsidR="00A92096" w:rsidRPr="00A92096" w:rsidRDefault="00A92096" w:rsidP="00A92096">
      <w:pPr>
        <w:rPr>
          <w:color w:val="4472C4" w:themeColor="accent1"/>
          <w:lang w:val="en-001"/>
        </w:rPr>
      </w:pPr>
      <w:r w:rsidRPr="00A92096">
        <w:rPr>
          <w:color w:val="4472C4" w:themeColor="accent1"/>
          <w:lang w:val="en-001"/>
        </w:rPr>
        <w:t>In conclusion, the text's flawless structure, informational density, and impersonal yet highly accurate tone are compelling evidence of it being fully generated by a top-tier AI language model.</w:t>
      </w:r>
    </w:p>
    <w:p w14:paraId="7E20E6D9" w14:textId="77777777" w:rsidR="00A92096" w:rsidRPr="001043BF" w:rsidRDefault="00A92096" w:rsidP="00AD5357">
      <w:pPr>
        <w:rPr>
          <w:color w:val="4472C4" w:themeColor="accent1"/>
          <w:lang w:val="en-001"/>
        </w:rPr>
      </w:pPr>
    </w:p>
    <w:p w14:paraId="0C7E91AF" w14:textId="77777777" w:rsidR="00AD5357" w:rsidRDefault="00AD5357" w:rsidP="00AD5357">
      <w:pPr>
        <w:rPr>
          <w:color w:val="EE0000"/>
          <w:lang w:val="en-001"/>
        </w:rPr>
      </w:pPr>
      <w:r w:rsidRPr="001043BF">
        <w:rPr>
          <w:color w:val="EE0000"/>
          <w:lang w:val="en-001"/>
        </w:rPr>
        <w:t>Claude Sonnet 4</w:t>
      </w:r>
    </w:p>
    <w:p w14:paraId="02A25C21" w14:textId="77777777" w:rsidR="00B25CFA" w:rsidRPr="00B25CFA" w:rsidRDefault="00B25CFA" w:rsidP="00B25CFA">
      <w:pPr>
        <w:rPr>
          <w:color w:val="EE0000"/>
          <w:lang w:val="en-001"/>
        </w:rPr>
      </w:pPr>
      <w:r w:rsidRPr="00B25CFA">
        <w:rPr>
          <w:color w:val="EE0000"/>
          <w:lang w:val="en-001"/>
        </w:rPr>
        <w:t xml:space="preserve">After analyzing this text, I believe it is </w:t>
      </w:r>
      <w:r w:rsidRPr="00B25CFA">
        <w:rPr>
          <w:b/>
          <w:bCs/>
          <w:color w:val="EE0000"/>
          <w:lang w:val="en-001"/>
        </w:rPr>
        <w:t>approximately 70-80% AI-generated</w:t>
      </w:r>
      <w:r w:rsidRPr="00B25CFA">
        <w:rPr>
          <w:color w:val="EE0000"/>
          <w:lang w:val="en-001"/>
        </w:rPr>
        <w:t xml:space="preserve">, most likely by </w:t>
      </w:r>
      <w:r w:rsidRPr="00B25CFA">
        <w:rPr>
          <w:b/>
          <w:bCs/>
          <w:color w:val="EE0000"/>
          <w:lang w:val="en-001"/>
        </w:rPr>
        <w:t>ChatGPT (GPT-4)</w:t>
      </w:r>
      <w:r w:rsidRPr="00B25CFA">
        <w:rPr>
          <w:color w:val="EE0000"/>
          <w:lang w:val="en-001"/>
        </w:rPr>
        <w:t xml:space="preserve"> or </w:t>
      </w:r>
      <w:r w:rsidRPr="00B25CFA">
        <w:rPr>
          <w:b/>
          <w:bCs/>
          <w:color w:val="EE0000"/>
          <w:lang w:val="en-001"/>
        </w:rPr>
        <w:t>Claude</w:t>
      </w:r>
      <w:r w:rsidRPr="00B25CFA">
        <w:rPr>
          <w:color w:val="EE0000"/>
          <w:lang w:val="en-001"/>
        </w:rPr>
        <w:t>.</w:t>
      </w:r>
    </w:p>
    <w:p w14:paraId="29B50494" w14:textId="77777777" w:rsidR="00B25CFA" w:rsidRPr="00B25CFA" w:rsidRDefault="00B25CFA" w:rsidP="00B25CFA">
      <w:pPr>
        <w:rPr>
          <w:color w:val="EE0000"/>
          <w:lang w:val="en-001"/>
        </w:rPr>
      </w:pPr>
      <w:r w:rsidRPr="00B25CFA">
        <w:rPr>
          <w:b/>
          <w:bCs/>
          <w:color w:val="EE0000"/>
          <w:lang w:val="en-001"/>
        </w:rPr>
        <w:t>Evidence supporting significant AI generation:</w:t>
      </w:r>
    </w:p>
    <w:p w14:paraId="207D6A27" w14:textId="77777777" w:rsidR="00B25CFA" w:rsidRPr="00B25CFA" w:rsidRDefault="00B25CFA" w:rsidP="00B25CFA">
      <w:pPr>
        <w:numPr>
          <w:ilvl w:val="0"/>
          <w:numId w:val="98"/>
        </w:numPr>
        <w:rPr>
          <w:color w:val="EE0000"/>
          <w:lang w:val="en-001"/>
        </w:rPr>
      </w:pPr>
      <w:r w:rsidRPr="00B25CFA">
        <w:rPr>
          <w:b/>
          <w:bCs/>
          <w:color w:val="EE0000"/>
          <w:lang w:val="en-001"/>
        </w:rPr>
        <w:t>Structure and Formatting</w:t>
      </w:r>
      <w:r w:rsidRPr="00B25CFA">
        <w:rPr>
          <w:color w:val="EE0000"/>
          <w:lang w:val="en-001"/>
        </w:rPr>
        <w:t xml:space="preserve">: </w:t>
      </w:r>
    </w:p>
    <w:p w14:paraId="065E101F" w14:textId="77777777" w:rsidR="00B25CFA" w:rsidRPr="00B25CFA" w:rsidRDefault="00B25CFA" w:rsidP="00B25CFA">
      <w:pPr>
        <w:numPr>
          <w:ilvl w:val="1"/>
          <w:numId w:val="98"/>
        </w:numPr>
        <w:rPr>
          <w:color w:val="EE0000"/>
          <w:lang w:val="en-001"/>
        </w:rPr>
      </w:pPr>
      <w:r w:rsidRPr="00B25CFA">
        <w:rPr>
          <w:color w:val="EE0000"/>
          <w:lang w:val="en-001"/>
        </w:rPr>
        <w:t>Very systematic, textbook-like organization with clear headings</w:t>
      </w:r>
    </w:p>
    <w:p w14:paraId="619D2058" w14:textId="77777777" w:rsidR="00B25CFA" w:rsidRPr="00B25CFA" w:rsidRDefault="00B25CFA" w:rsidP="00B25CFA">
      <w:pPr>
        <w:numPr>
          <w:ilvl w:val="1"/>
          <w:numId w:val="98"/>
        </w:numPr>
        <w:rPr>
          <w:color w:val="EE0000"/>
          <w:lang w:val="en-001"/>
        </w:rPr>
      </w:pPr>
      <w:r w:rsidRPr="00B25CFA">
        <w:rPr>
          <w:color w:val="EE0000"/>
          <w:lang w:val="en-001"/>
        </w:rPr>
        <w:lastRenderedPageBreak/>
        <w:t>Consistent use of bold formatting for emphasis (</w:t>
      </w:r>
      <w:r w:rsidRPr="00B25CFA">
        <w:rPr>
          <w:b/>
          <w:bCs/>
          <w:color w:val="EE0000"/>
          <w:lang w:val="en-001"/>
        </w:rPr>
        <w:t>Sample-and-Hold</w:t>
      </w:r>
      <w:r w:rsidRPr="00B25CFA">
        <w:rPr>
          <w:color w:val="EE0000"/>
          <w:lang w:val="en-001"/>
        </w:rPr>
        <w:t xml:space="preserve">, </w:t>
      </w:r>
      <w:r w:rsidRPr="00B25CFA">
        <w:rPr>
          <w:b/>
          <w:bCs/>
          <w:color w:val="EE0000"/>
          <w:lang w:val="en-001"/>
        </w:rPr>
        <w:t>Core Architecture</w:t>
      </w:r>
      <w:r w:rsidRPr="00B25CFA">
        <w:rPr>
          <w:color w:val="EE0000"/>
          <w:lang w:val="en-001"/>
        </w:rPr>
        <w:t>, etc.)</w:t>
      </w:r>
    </w:p>
    <w:p w14:paraId="63EEBAD1" w14:textId="77777777" w:rsidR="00B25CFA" w:rsidRPr="00B25CFA" w:rsidRDefault="00B25CFA" w:rsidP="00B25CFA">
      <w:pPr>
        <w:numPr>
          <w:ilvl w:val="1"/>
          <w:numId w:val="98"/>
        </w:numPr>
        <w:rPr>
          <w:color w:val="EE0000"/>
          <w:lang w:val="en-001"/>
        </w:rPr>
      </w:pPr>
      <w:r w:rsidRPr="00B25CFA">
        <w:rPr>
          <w:color w:val="EE0000"/>
          <w:lang w:val="en-001"/>
        </w:rPr>
        <w:t>Perfect bullet point organization - very characteristic of AI educational content</w:t>
      </w:r>
    </w:p>
    <w:p w14:paraId="5881BE83" w14:textId="77777777" w:rsidR="00B25CFA" w:rsidRPr="00B25CFA" w:rsidRDefault="00B25CFA" w:rsidP="00B25CFA">
      <w:pPr>
        <w:numPr>
          <w:ilvl w:val="0"/>
          <w:numId w:val="98"/>
        </w:numPr>
        <w:rPr>
          <w:color w:val="EE0000"/>
          <w:lang w:val="en-001"/>
        </w:rPr>
      </w:pPr>
      <w:r w:rsidRPr="00B25CFA">
        <w:rPr>
          <w:b/>
          <w:bCs/>
          <w:color w:val="EE0000"/>
          <w:lang w:val="en-001"/>
        </w:rPr>
        <w:t>Language Patterns</w:t>
      </w:r>
      <w:r w:rsidRPr="00B25CFA">
        <w:rPr>
          <w:color w:val="EE0000"/>
          <w:lang w:val="en-001"/>
        </w:rPr>
        <w:t xml:space="preserve">: </w:t>
      </w:r>
    </w:p>
    <w:p w14:paraId="04769896" w14:textId="77777777" w:rsidR="00B25CFA" w:rsidRPr="00B25CFA" w:rsidRDefault="00B25CFA" w:rsidP="00B25CFA">
      <w:pPr>
        <w:numPr>
          <w:ilvl w:val="1"/>
          <w:numId w:val="98"/>
        </w:numPr>
        <w:rPr>
          <w:color w:val="EE0000"/>
          <w:lang w:val="en-001"/>
        </w:rPr>
      </w:pPr>
      <w:r w:rsidRPr="00B25CFA">
        <w:rPr>
          <w:color w:val="EE0000"/>
          <w:lang w:val="en-001"/>
        </w:rPr>
        <w:t>Opens with a technical definition followed by systematic breakdown - classic AI educational approach</w:t>
      </w:r>
    </w:p>
    <w:p w14:paraId="54C862AC" w14:textId="77777777" w:rsidR="00B25CFA" w:rsidRPr="00B25CFA" w:rsidRDefault="00B25CFA" w:rsidP="00B25CFA">
      <w:pPr>
        <w:numPr>
          <w:ilvl w:val="1"/>
          <w:numId w:val="98"/>
        </w:numPr>
        <w:rPr>
          <w:color w:val="EE0000"/>
          <w:lang w:val="en-001"/>
        </w:rPr>
      </w:pPr>
      <w:r w:rsidRPr="00B25CFA">
        <w:rPr>
          <w:color w:val="EE0000"/>
          <w:lang w:val="en-001"/>
        </w:rPr>
        <w:t>Uses phrases like "one of the most widely used" and "balances speed, power consumption" - common AI generalizations</w:t>
      </w:r>
    </w:p>
    <w:p w14:paraId="267E3275" w14:textId="77777777" w:rsidR="00B25CFA" w:rsidRPr="00B25CFA" w:rsidRDefault="00B25CFA" w:rsidP="00B25CFA">
      <w:pPr>
        <w:numPr>
          <w:ilvl w:val="1"/>
          <w:numId w:val="98"/>
        </w:numPr>
        <w:rPr>
          <w:color w:val="EE0000"/>
          <w:lang w:val="en-001"/>
        </w:rPr>
      </w:pPr>
      <w:r w:rsidRPr="00B25CFA">
        <w:rPr>
          <w:color w:val="EE0000"/>
          <w:lang w:val="en-001"/>
        </w:rPr>
        <w:t>The step-by-step numbered process explanation is very AI-like</w:t>
      </w:r>
    </w:p>
    <w:p w14:paraId="52628167" w14:textId="77777777" w:rsidR="00B25CFA" w:rsidRPr="00B25CFA" w:rsidRDefault="00B25CFA" w:rsidP="00B25CFA">
      <w:pPr>
        <w:numPr>
          <w:ilvl w:val="0"/>
          <w:numId w:val="98"/>
        </w:numPr>
        <w:rPr>
          <w:color w:val="EE0000"/>
          <w:lang w:val="en-001"/>
        </w:rPr>
      </w:pPr>
      <w:r w:rsidRPr="00B25CFA">
        <w:rPr>
          <w:b/>
          <w:bCs/>
          <w:color w:val="EE0000"/>
          <w:lang w:val="en-001"/>
        </w:rPr>
        <w:t>Technical Content</w:t>
      </w:r>
      <w:r w:rsidRPr="00B25CFA">
        <w:rPr>
          <w:color w:val="EE0000"/>
          <w:lang w:val="en-001"/>
        </w:rPr>
        <w:t xml:space="preserve">: </w:t>
      </w:r>
    </w:p>
    <w:p w14:paraId="280B3086" w14:textId="77777777" w:rsidR="00B25CFA" w:rsidRPr="00B25CFA" w:rsidRDefault="00B25CFA" w:rsidP="00B25CFA">
      <w:pPr>
        <w:numPr>
          <w:ilvl w:val="1"/>
          <w:numId w:val="98"/>
        </w:numPr>
        <w:rPr>
          <w:color w:val="EE0000"/>
          <w:lang w:val="en-001"/>
        </w:rPr>
      </w:pPr>
      <w:r w:rsidRPr="00B25CFA">
        <w:rPr>
          <w:color w:val="EE0000"/>
          <w:lang w:val="en-001"/>
        </w:rPr>
        <w:t>The 4-bit example is well-structured and mathematically correct</w:t>
      </w:r>
    </w:p>
    <w:p w14:paraId="505151EE" w14:textId="77777777" w:rsidR="00B25CFA" w:rsidRPr="00B25CFA" w:rsidRDefault="00B25CFA" w:rsidP="00B25CFA">
      <w:pPr>
        <w:numPr>
          <w:ilvl w:val="1"/>
          <w:numId w:val="98"/>
        </w:numPr>
        <w:rPr>
          <w:color w:val="EE0000"/>
          <w:lang w:val="en-001"/>
        </w:rPr>
      </w:pPr>
      <w:r w:rsidRPr="00B25CFA">
        <w:rPr>
          <w:color w:val="EE0000"/>
          <w:lang w:val="en-001"/>
        </w:rPr>
        <w:t>Uses proper subscript notation (₂, ₁₀) which suggests sophisticated formatting</w:t>
      </w:r>
    </w:p>
    <w:p w14:paraId="5AC0FBB7" w14:textId="77777777" w:rsidR="00B25CFA" w:rsidRPr="00B25CFA" w:rsidRDefault="00B25CFA" w:rsidP="00B25CFA">
      <w:pPr>
        <w:numPr>
          <w:ilvl w:val="1"/>
          <w:numId w:val="98"/>
        </w:numPr>
        <w:rPr>
          <w:color w:val="EE0000"/>
          <w:lang w:val="en-001"/>
        </w:rPr>
      </w:pPr>
      <w:r w:rsidRPr="00B25CFA">
        <w:rPr>
          <w:color w:val="EE0000"/>
          <w:lang w:val="en-001"/>
        </w:rPr>
        <w:t>Technical accuracy is high, indicating a capable model like GPT-4</w:t>
      </w:r>
    </w:p>
    <w:p w14:paraId="388576AB" w14:textId="77777777" w:rsidR="00B25CFA" w:rsidRPr="00B25CFA" w:rsidRDefault="00B25CFA" w:rsidP="00B25CFA">
      <w:pPr>
        <w:numPr>
          <w:ilvl w:val="0"/>
          <w:numId w:val="98"/>
        </w:numPr>
        <w:rPr>
          <w:color w:val="EE0000"/>
          <w:lang w:val="en-001"/>
        </w:rPr>
      </w:pPr>
      <w:r w:rsidRPr="00B25CFA">
        <w:rPr>
          <w:b/>
          <w:bCs/>
          <w:color w:val="EE0000"/>
          <w:lang w:val="en-001"/>
        </w:rPr>
        <w:t>AI Writing Markers</w:t>
      </w:r>
      <w:r w:rsidRPr="00B25CFA">
        <w:rPr>
          <w:color w:val="EE0000"/>
          <w:lang w:val="en-001"/>
        </w:rPr>
        <w:t xml:space="preserve">: </w:t>
      </w:r>
    </w:p>
    <w:p w14:paraId="73265A21" w14:textId="77777777" w:rsidR="00B25CFA" w:rsidRPr="00B25CFA" w:rsidRDefault="00B25CFA" w:rsidP="00B25CFA">
      <w:pPr>
        <w:numPr>
          <w:ilvl w:val="1"/>
          <w:numId w:val="98"/>
        </w:numPr>
        <w:rPr>
          <w:color w:val="EE0000"/>
          <w:lang w:val="en-001"/>
        </w:rPr>
      </w:pPr>
      <w:r w:rsidRPr="00B25CFA">
        <w:rPr>
          <w:color w:val="EE0000"/>
          <w:lang w:val="en-001"/>
        </w:rPr>
        <w:t>The conclusion with "Advantages/Disadvantages" is a classic AI content structure</w:t>
      </w:r>
    </w:p>
    <w:p w14:paraId="215CA64A" w14:textId="77777777" w:rsidR="00B25CFA" w:rsidRPr="00B25CFA" w:rsidRDefault="00B25CFA" w:rsidP="00B25CFA">
      <w:pPr>
        <w:numPr>
          <w:ilvl w:val="1"/>
          <w:numId w:val="98"/>
        </w:numPr>
        <w:rPr>
          <w:color w:val="EE0000"/>
          <w:lang w:val="en-001"/>
        </w:rPr>
      </w:pPr>
      <w:r w:rsidRPr="00B25CFA">
        <w:rPr>
          <w:color w:val="EE0000"/>
          <w:lang w:val="en-001"/>
        </w:rPr>
        <w:t>Balanced presentation without personal insights or real-world anecdotes</w:t>
      </w:r>
    </w:p>
    <w:p w14:paraId="7A6439EC" w14:textId="77777777" w:rsidR="00B25CFA" w:rsidRPr="00B25CFA" w:rsidRDefault="00B25CFA" w:rsidP="00B25CFA">
      <w:pPr>
        <w:numPr>
          <w:ilvl w:val="1"/>
          <w:numId w:val="98"/>
        </w:numPr>
        <w:rPr>
          <w:color w:val="EE0000"/>
          <w:lang w:val="en-001"/>
        </w:rPr>
      </w:pPr>
      <w:r w:rsidRPr="00B25CFA">
        <w:rPr>
          <w:color w:val="EE0000"/>
          <w:lang w:val="en-001"/>
        </w:rPr>
        <w:t>Very comprehensive but somewhat mechanical coverage of the topic</w:t>
      </w:r>
    </w:p>
    <w:p w14:paraId="720F1927" w14:textId="77777777" w:rsidR="00B25CFA" w:rsidRPr="00B25CFA" w:rsidRDefault="00B25CFA" w:rsidP="00B25CFA">
      <w:pPr>
        <w:rPr>
          <w:color w:val="EE0000"/>
          <w:lang w:val="en-001"/>
        </w:rPr>
      </w:pPr>
      <w:r w:rsidRPr="00B25CFA">
        <w:rPr>
          <w:b/>
          <w:bCs/>
          <w:color w:val="EE0000"/>
          <w:lang w:val="en-001"/>
        </w:rPr>
        <w:t>Evidence suggesting some human involvement (why not 100% AI):</w:t>
      </w:r>
    </w:p>
    <w:p w14:paraId="4844E846" w14:textId="77777777" w:rsidR="00B25CFA" w:rsidRPr="00B25CFA" w:rsidRDefault="00B25CFA" w:rsidP="00B25CFA">
      <w:pPr>
        <w:numPr>
          <w:ilvl w:val="0"/>
          <w:numId w:val="99"/>
        </w:numPr>
        <w:rPr>
          <w:color w:val="EE0000"/>
          <w:lang w:val="en-001"/>
        </w:rPr>
      </w:pPr>
      <w:r w:rsidRPr="00B25CFA">
        <w:rPr>
          <w:b/>
          <w:bCs/>
          <w:color w:val="EE0000"/>
          <w:lang w:val="en-001"/>
        </w:rPr>
        <w:t>Technical Depth</w:t>
      </w:r>
      <w:r w:rsidRPr="00B25CFA">
        <w:rPr>
          <w:color w:val="EE0000"/>
          <w:lang w:val="en-001"/>
        </w:rPr>
        <w:t>: The example calculation is detailed and accurate, showing deeper understanding than typical AI explanations</w:t>
      </w:r>
    </w:p>
    <w:p w14:paraId="168FB00E" w14:textId="77777777" w:rsidR="00B25CFA" w:rsidRPr="00B25CFA" w:rsidRDefault="00B25CFA" w:rsidP="00B25CFA">
      <w:pPr>
        <w:numPr>
          <w:ilvl w:val="0"/>
          <w:numId w:val="99"/>
        </w:numPr>
        <w:rPr>
          <w:color w:val="EE0000"/>
          <w:lang w:val="en-001"/>
        </w:rPr>
      </w:pPr>
      <w:r w:rsidRPr="00B25CFA">
        <w:rPr>
          <w:b/>
          <w:bCs/>
          <w:color w:val="EE0000"/>
          <w:lang w:val="en-001"/>
        </w:rPr>
        <w:t>Specific Technical Details</w:t>
      </w:r>
      <w:r w:rsidRPr="00B25CFA">
        <w:rPr>
          <w:color w:val="EE0000"/>
          <w:lang w:val="en-001"/>
        </w:rPr>
        <w:t xml:space="preserve">: </w:t>
      </w:r>
    </w:p>
    <w:p w14:paraId="2161CEC5" w14:textId="77777777" w:rsidR="00B25CFA" w:rsidRPr="00B25CFA" w:rsidRDefault="00B25CFA" w:rsidP="00B25CFA">
      <w:pPr>
        <w:numPr>
          <w:ilvl w:val="1"/>
          <w:numId w:val="99"/>
        </w:numPr>
        <w:rPr>
          <w:color w:val="EE0000"/>
          <w:lang w:val="en-001"/>
        </w:rPr>
      </w:pPr>
      <w:r w:rsidRPr="00B25CFA">
        <w:rPr>
          <w:color w:val="EE0000"/>
          <w:lang w:val="en-001"/>
        </w:rPr>
        <w:t>Mentions "N+1 bits" accuracy requirement for DAC - this is a nuanced engineering detail</w:t>
      </w:r>
    </w:p>
    <w:p w14:paraId="4046328F" w14:textId="77777777" w:rsidR="00B25CFA" w:rsidRPr="00B25CFA" w:rsidRDefault="00B25CFA" w:rsidP="00B25CFA">
      <w:pPr>
        <w:numPr>
          <w:ilvl w:val="1"/>
          <w:numId w:val="99"/>
        </w:numPr>
        <w:rPr>
          <w:color w:val="EE0000"/>
          <w:lang w:val="en-001"/>
        </w:rPr>
      </w:pPr>
      <w:r w:rsidRPr="00B25CFA">
        <w:rPr>
          <w:color w:val="EE0000"/>
          <w:lang w:val="en-001"/>
        </w:rPr>
        <w:t>The speed range "1 kSPS to 5 MSPS" is quite specific and practical</w:t>
      </w:r>
    </w:p>
    <w:p w14:paraId="600E6D5E" w14:textId="77777777" w:rsidR="00B25CFA" w:rsidRPr="00B25CFA" w:rsidRDefault="00B25CFA" w:rsidP="00B25CFA">
      <w:pPr>
        <w:numPr>
          <w:ilvl w:val="0"/>
          <w:numId w:val="99"/>
        </w:numPr>
        <w:rPr>
          <w:color w:val="EE0000"/>
          <w:lang w:val="en-001"/>
        </w:rPr>
      </w:pPr>
      <w:r w:rsidRPr="00B25CFA">
        <w:rPr>
          <w:b/>
          <w:bCs/>
          <w:color w:val="EE0000"/>
          <w:lang w:val="en-001"/>
        </w:rPr>
        <w:t>Writing Style Variations</w:t>
      </w:r>
      <w:r w:rsidRPr="00B25CFA">
        <w:rPr>
          <w:color w:val="EE0000"/>
          <w:lang w:val="en-001"/>
        </w:rPr>
        <w:t>: Some sentences have more natural flow and technical precision that could indicate human editing or authorship</w:t>
      </w:r>
    </w:p>
    <w:p w14:paraId="24868BB0" w14:textId="77777777" w:rsidR="00B25CFA" w:rsidRPr="00B25CFA" w:rsidRDefault="00B25CFA" w:rsidP="00B25CFA">
      <w:pPr>
        <w:numPr>
          <w:ilvl w:val="0"/>
          <w:numId w:val="99"/>
        </w:numPr>
        <w:rPr>
          <w:color w:val="EE0000"/>
          <w:lang w:val="en-001"/>
        </w:rPr>
      </w:pPr>
      <w:r w:rsidRPr="00B25CFA">
        <w:rPr>
          <w:b/>
          <w:bCs/>
          <w:color w:val="EE0000"/>
          <w:lang w:val="en-001"/>
        </w:rPr>
        <w:t>Practical Insights</w:t>
      </w:r>
      <w:r w:rsidRPr="00B25CFA">
        <w:rPr>
          <w:color w:val="EE0000"/>
          <w:lang w:val="en-001"/>
        </w:rPr>
        <w:t>: The design considerations section shows practical engineering knowledge that might come from experience</w:t>
      </w:r>
    </w:p>
    <w:p w14:paraId="58A99EED" w14:textId="77777777" w:rsidR="00B25CFA" w:rsidRPr="00B25CFA" w:rsidRDefault="00B25CFA" w:rsidP="00B25CFA">
      <w:pPr>
        <w:rPr>
          <w:color w:val="EE0000"/>
          <w:lang w:val="en-001"/>
        </w:rPr>
      </w:pPr>
      <w:r w:rsidRPr="00B25CFA">
        <w:rPr>
          <w:b/>
          <w:bCs/>
          <w:color w:val="EE0000"/>
          <w:lang w:val="en-001"/>
        </w:rPr>
        <w:lastRenderedPageBreak/>
        <w:t>Most likely scenario</w:t>
      </w:r>
      <w:r w:rsidRPr="00B25CFA">
        <w:rPr>
          <w:color w:val="EE0000"/>
          <w:lang w:val="en-001"/>
        </w:rPr>
        <w:t>: This appears to be either:</w:t>
      </w:r>
    </w:p>
    <w:p w14:paraId="7E42C894" w14:textId="77777777" w:rsidR="00B25CFA" w:rsidRPr="00B25CFA" w:rsidRDefault="00B25CFA" w:rsidP="00B25CFA">
      <w:pPr>
        <w:numPr>
          <w:ilvl w:val="0"/>
          <w:numId w:val="100"/>
        </w:numPr>
        <w:rPr>
          <w:color w:val="EE0000"/>
          <w:lang w:val="en-001"/>
        </w:rPr>
      </w:pPr>
      <w:r w:rsidRPr="00B25CFA">
        <w:rPr>
          <w:b/>
          <w:bCs/>
          <w:color w:val="EE0000"/>
          <w:lang w:val="en-001"/>
        </w:rPr>
        <w:t>Primary AI generation with human technical review/editing</w:t>
      </w:r>
    </w:p>
    <w:p w14:paraId="6315D7D7" w14:textId="77777777" w:rsidR="00B25CFA" w:rsidRPr="00B25CFA" w:rsidRDefault="00B25CFA" w:rsidP="00B25CFA">
      <w:pPr>
        <w:numPr>
          <w:ilvl w:val="0"/>
          <w:numId w:val="100"/>
        </w:numPr>
        <w:rPr>
          <w:color w:val="EE0000"/>
          <w:lang w:val="en-001"/>
        </w:rPr>
      </w:pPr>
      <w:r w:rsidRPr="00B25CFA">
        <w:rPr>
          <w:b/>
          <w:bCs/>
          <w:color w:val="EE0000"/>
          <w:lang w:val="en-001"/>
        </w:rPr>
        <w:t>AI-generated content with human-added technical specifications and examples</w:t>
      </w:r>
    </w:p>
    <w:p w14:paraId="58063988" w14:textId="77777777" w:rsidR="00B25CFA" w:rsidRPr="00B25CFA" w:rsidRDefault="00B25CFA" w:rsidP="00B25CFA">
      <w:pPr>
        <w:rPr>
          <w:color w:val="EE0000"/>
          <w:lang w:val="en-001"/>
        </w:rPr>
      </w:pPr>
      <w:r w:rsidRPr="00B25CFA">
        <w:rPr>
          <w:b/>
          <w:bCs/>
          <w:color w:val="EE0000"/>
          <w:lang w:val="en-001"/>
        </w:rPr>
        <w:t>Most likely model</w:t>
      </w:r>
      <w:r w:rsidRPr="00B25CFA">
        <w:rPr>
          <w:color w:val="EE0000"/>
          <w:lang w:val="en-001"/>
        </w:rPr>
        <w:t xml:space="preserve">: </w:t>
      </w:r>
      <w:r w:rsidRPr="00B25CFA">
        <w:rPr>
          <w:b/>
          <w:bCs/>
          <w:color w:val="EE0000"/>
          <w:lang w:val="en-001"/>
        </w:rPr>
        <w:t>ChatGPT (GPT-4)</w:t>
      </w:r>
      <w:r w:rsidRPr="00B25CFA">
        <w:rPr>
          <w:color w:val="EE0000"/>
          <w:lang w:val="en-001"/>
        </w:rPr>
        <w:t xml:space="preserve"> based on the high technical accuracy, sophisticated formatting, and systematic educational structure, though </w:t>
      </w:r>
      <w:r w:rsidRPr="00B25CFA">
        <w:rPr>
          <w:b/>
          <w:bCs/>
          <w:color w:val="EE0000"/>
          <w:lang w:val="en-001"/>
        </w:rPr>
        <w:t>Claude</w:t>
      </w:r>
      <w:r w:rsidRPr="00B25CFA">
        <w:rPr>
          <w:color w:val="EE0000"/>
          <w:lang w:val="en-001"/>
        </w:rPr>
        <w:t xml:space="preserve"> is also possible given the technical precision.</w:t>
      </w:r>
    </w:p>
    <w:p w14:paraId="01D9FBDD" w14:textId="77777777" w:rsidR="00B25CFA" w:rsidRPr="00B25CFA" w:rsidRDefault="00B25CFA" w:rsidP="00B25CFA">
      <w:pPr>
        <w:rPr>
          <w:color w:val="EE0000"/>
          <w:lang w:val="en-001"/>
        </w:rPr>
      </w:pPr>
      <w:r w:rsidRPr="00B25CFA">
        <w:rPr>
          <w:color w:val="EE0000"/>
          <w:lang w:val="en-001"/>
        </w:rPr>
        <w:t>The content is too systematically structured and formatted to be purely human-written, but contains enough technical nuance to suggest some human expertise was involved in creation or revision.</w:t>
      </w:r>
    </w:p>
    <w:p w14:paraId="086915F7" w14:textId="77777777" w:rsidR="00B25CFA" w:rsidRPr="001043BF" w:rsidRDefault="00B25CFA" w:rsidP="00AD5357">
      <w:pPr>
        <w:rPr>
          <w:color w:val="EE0000"/>
          <w:lang w:val="en-001"/>
        </w:rPr>
      </w:pPr>
    </w:p>
    <w:p w14:paraId="6EA792B4" w14:textId="1E8B79D7"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4991F1AE" w14:textId="77777777" w:rsidR="00B25CFA" w:rsidRPr="00B25CFA" w:rsidRDefault="00B25CFA" w:rsidP="00B25CFA">
      <w:pPr>
        <w:rPr>
          <w:color w:val="4472C4" w:themeColor="accent1"/>
          <w:lang w:val="en-001"/>
        </w:rPr>
      </w:pPr>
      <w:r w:rsidRPr="00B25CFA">
        <w:rPr>
          <w:color w:val="4472C4" w:themeColor="accent1"/>
          <w:lang w:val="en-001"/>
        </w:rPr>
        <w:t>Here’s a detailed analysis of your text to determine if it was written by a human or generated by AI:</w:t>
      </w:r>
    </w:p>
    <w:p w14:paraId="7EF1782C" w14:textId="77777777" w:rsidR="00B25CFA" w:rsidRPr="00B25CFA" w:rsidRDefault="003B569F" w:rsidP="00B25CFA">
      <w:pPr>
        <w:rPr>
          <w:color w:val="4472C4" w:themeColor="accent1"/>
          <w:lang w:val="en-001"/>
        </w:rPr>
      </w:pPr>
      <w:r>
        <w:rPr>
          <w:color w:val="4472C4" w:themeColor="accent1"/>
          <w:lang w:val="en-001"/>
        </w:rPr>
        <w:pict w14:anchorId="351EB796">
          <v:rect id="_x0000_i1071" style="width:0;height:1.5pt" o:hralign="center" o:hrstd="t" o:hr="t" fillcolor="#a0a0a0" stroked="f"/>
        </w:pict>
      </w:r>
    </w:p>
    <w:p w14:paraId="109C39A2" w14:textId="77777777" w:rsidR="00B25CFA" w:rsidRPr="00B25CFA" w:rsidRDefault="00B25CFA" w:rsidP="00B25CFA">
      <w:pPr>
        <w:rPr>
          <w:b/>
          <w:bCs/>
          <w:color w:val="4472C4" w:themeColor="accent1"/>
          <w:lang w:val="en-001"/>
        </w:rPr>
      </w:pPr>
      <w:r w:rsidRPr="00B25CFA">
        <w:rPr>
          <w:b/>
          <w:bCs/>
          <w:color w:val="4472C4" w:themeColor="accent1"/>
          <w:lang w:val="en-001"/>
        </w:rPr>
        <w:t>Likely AI-Generated (High Confidence, ~95-100%)</w:t>
      </w:r>
    </w:p>
    <w:p w14:paraId="545BA2E3" w14:textId="77777777" w:rsidR="00B25CFA" w:rsidRPr="00B25CFA" w:rsidRDefault="00B25CFA" w:rsidP="00B25CFA">
      <w:pPr>
        <w:rPr>
          <w:b/>
          <w:bCs/>
          <w:color w:val="4472C4" w:themeColor="accent1"/>
          <w:lang w:val="en-001"/>
        </w:rPr>
      </w:pPr>
      <w:r w:rsidRPr="00B25CFA">
        <w:rPr>
          <w:b/>
          <w:bCs/>
          <w:color w:val="4472C4" w:themeColor="accent1"/>
          <w:lang w:val="en-001"/>
        </w:rPr>
        <w:t>Why AI?</w:t>
      </w:r>
    </w:p>
    <w:p w14:paraId="5A84D0A7" w14:textId="77777777" w:rsidR="00B25CFA" w:rsidRPr="00B25CFA" w:rsidRDefault="00B25CFA" w:rsidP="00B25CFA">
      <w:pPr>
        <w:numPr>
          <w:ilvl w:val="0"/>
          <w:numId w:val="101"/>
        </w:numPr>
        <w:rPr>
          <w:color w:val="4472C4" w:themeColor="accent1"/>
          <w:lang w:val="en-001"/>
        </w:rPr>
      </w:pPr>
      <w:r w:rsidRPr="00B25CFA">
        <w:rPr>
          <w:b/>
          <w:bCs/>
          <w:color w:val="4472C4" w:themeColor="accent1"/>
          <w:lang w:val="en-001"/>
        </w:rPr>
        <w:t>Structure and Organization:</w:t>
      </w:r>
    </w:p>
    <w:p w14:paraId="34458FFA"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text follows a </w:t>
      </w:r>
      <w:r w:rsidRPr="00B25CFA">
        <w:rPr>
          <w:b/>
          <w:bCs/>
          <w:color w:val="4472C4" w:themeColor="accent1"/>
          <w:lang w:val="en-001"/>
        </w:rPr>
        <w:t>clear, template-like structure</w:t>
      </w:r>
      <w:r w:rsidRPr="00B25CFA">
        <w:rPr>
          <w:color w:val="4472C4" w:themeColor="accent1"/>
          <w:lang w:val="en-001"/>
        </w:rPr>
        <w:t>: introduction, core architecture (with bullet points), conversion process (numbered steps), example, design considerations, and advantages/disadvantages. This is a classic format for AI-generated technical explanations.</w:t>
      </w:r>
    </w:p>
    <w:p w14:paraId="6BB14694"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use of </w:t>
      </w:r>
      <w:r w:rsidRPr="00B25CFA">
        <w:rPr>
          <w:b/>
          <w:bCs/>
          <w:color w:val="4472C4" w:themeColor="accent1"/>
          <w:lang w:val="en-001"/>
        </w:rPr>
        <w:t>bullet points and numbered lists</w:t>
      </w:r>
      <w:r w:rsidRPr="00B25CFA">
        <w:rPr>
          <w:color w:val="4472C4" w:themeColor="accent1"/>
          <w:lang w:val="en-001"/>
        </w:rPr>
        <w:t xml:space="preserve"> is typical of AI output, especially for educational or explanatory content.</w:t>
      </w:r>
    </w:p>
    <w:p w14:paraId="0AED9707" w14:textId="77777777" w:rsidR="00B25CFA" w:rsidRPr="00B25CFA" w:rsidRDefault="00B25CFA" w:rsidP="00B25CFA">
      <w:pPr>
        <w:numPr>
          <w:ilvl w:val="0"/>
          <w:numId w:val="101"/>
        </w:numPr>
        <w:rPr>
          <w:color w:val="4472C4" w:themeColor="accent1"/>
          <w:lang w:val="en-001"/>
        </w:rPr>
      </w:pPr>
      <w:r w:rsidRPr="00B25CFA">
        <w:rPr>
          <w:b/>
          <w:bCs/>
          <w:color w:val="4472C4" w:themeColor="accent1"/>
          <w:lang w:val="en-001"/>
        </w:rPr>
        <w:t>Language and Style:</w:t>
      </w:r>
    </w:p>
    <w:p w14:paraId="57C79360"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language is </w:t>
      </w:r>
      <w:r w:rsidRPr="00B25CFA">
        <w:rPr>
          <w:b/>
          <w:bCs/>
          <w:color w:val="4472C4" w:themeColor="accent1"/>
          <w:lang w:val="en-001"/>
        </w:rPr>
        <w:t>precise, concise, and formulaic</w:t>
      </w:r>
      <w:r w:rsidRPr="00B25CFA">
        <w:rPr>
          <w:color w:val="4472C4" w:themeColor="accent1"/>
          <w:lang w:val="en-001"/>
        </w:rPr>
        <w:t xml:space="preserve">. Phrases like </w:t>
      </w:r>
      <w:r w:rsidRPr="00B25CFA">
        <w:rPr>
          <w:i/>
          <w:iCs/>
          <w:color w:val="4472C4" w:themeColor="accent1"/>
          <w:lang w:val="en-001"/>
        </w:rPr>
        <w:t>"The successive-approximation register (SAR) ADC is one of the most widely used ADC architectures"</w:t>
      </w:r>
      <w:r w:rsidRPr="00B25CFA">
        <w:rPr>
          <w:color w:val="4472C4" w:themeColor="accent1"/>
          <w:lang w:val="en-001"/>
        </w:rPr>
        <w:t xml:space="preserve"> and </w:t>
      </w:r>
      <w:r w:rsidRPr="00B25CFA">
        <w:rPr>
          <w:i/>
          <w:iCs/>
          <w:color w:val="4472C4" w:themeColor="accent1"/>
          <w:lang w:val="en-001"/>
        </w:rPr>
        <w:t>"It balances speed, power consumption, and silicon area"</w:t>
      </w:r>
      <w:r w:rsidRPr="00B25CFA">
        <w:rPr>
          <w:color w:val="4472C4" w:themeColor="accent1"/>
          <w:lang w:val="en-001"/>
        </w:rPr>
        <w:t xml:space="preserve"> are characteristic of AI models trained to explain technical concepts accessibly.</w:t>
      </w:r>
    </w:p>
    <w:p w14:paraId="1E6DADAF"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w:t>
      </w:r>
      <w:r w:rsidRPr="00B25CFA">
        <w:rPr>
          <w:b/>
          <w:bCs/>
          <w:color w:val="4472C4" w:themeColor="accent1"/>
          <w:lang w:val="en-001"/>
        </w:rPr>
        <w:t>example</w:t>
      </w:r>
      <w:r w:rsidRPr="00B25CFA">
        <w:rPr>
          <w:color w:val="4472C4" w:themeColor="accent1"/>
          <w:lang w:val="en-001"/>
        </w:rPr>
        <w:t xml:space="preserve"> (4-bit, VREF=4V) is presented in a </w:t>
      </w:r>
      <w:r w:rsidRPr="00B25CFA">
        <w:rPr>
          <w:b/>
          <w:bCs/>
          <w:color w:val="4472C4" w:themeColor="accent1"/>
          <w:lang w:val="en-001"/>
        </w:rPr>
        <w:t>neat, step-by-step manner</w:t>
      </w:r>
      <w:r w:rsidRPr="00B25CFA">
        <w:rPr>
          <w:color w:val="4472C4" w:themeColor="accent1"/>
          <w:lang w:val="en-001"/>
        </w:rPr>
        <w:t>, which is common in AI-generated content designed to simplify complex topics.</w:t>
      </w:r>
    </w:p>
    <w:p w14:paraId="70ACC3F3" w14:textId="77777777" w:rsidR="00B25CFA" w:rsidRPr="00B25CFA" w:rsidRDefault="00B25CFA" w:rsidP="00B25CFA">
      <w:pPr>
        <w:numPr>
          <w:ilvl w:val="0"/>
          <w:numId w:val="101"/>
        </w:numPr>
        <w:rPr>
          <w:color w:val="4472C4" w:themeColor="accent1"/>
          <w:lang w:val="en-001"/>
        </w:rPr>
      </w:pPr>
      <w:r w:rsidRPr="00B25CFA">
        <w:rPr>
          <w:b/>
          <w:bCs/>
          <w:color w:val="4472C4" w:themeColor="accent1"/>
          <w:lang w:val="en-001"/>
        </w:rPr>
        <w:lastRenderedPageBreak/>
        <w:t>Technical Accuracy and Consistency:</w:t>
      </w:r>
    </w:p>
    <w:p w14:paraId="2EE63604"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explanation is </w:t>
      </w:r>
      <w:r w:rsidRPr="00B25CFA">
        <w:rPr>
          <w:b/>
          <w:bCs/>
          <w:color w:val="4472C4" w:themeColor="accent1"/>
          <w:lang w:val="en-001"/>
        </w:rPr>
        <w:t>technically accurate</w:t>
      </w:r>
      <w:r w:rsidRPr="00B25CFA">
        <w:rPr>
          <w:color w:val="4472C4" w:themeColor="accent1"/>
          <w:lang w:val="en-001"/>
        </w:rPr>
        <w:t xml:space="preserve"> and uses standard terminology. The </w:t>
      </w:r>
      <w:r w:rsidRPr="00B25CFA">
        <w:rPr>
          <w:b/>
          <w:bCs/>
          <w:color w:val="4472C4" w:themeColor="accent1"/>
          <w:lang w:val="en-001"/>
        </w:rPr>
        <w:t>binary search analogy</w:t>
      </w:r>
      <w:r w:rsidRPr="00B25CFA">
        <w:rPr>
          <w:color w:val="4472C4" w:themeColor="accent1"/>
          <w:lang w:val="en-001"/>
        </w:rPr>
        <w:t xml:space="preserve"> and the </w:t>
      </w:r>
      <w:r w:rsidRPr="00B25CFA">
        <w:rPr>
          <w:b/>
          <w:bCs/>
          <w:color w:val="4472C4" w:themeColor="accent1"/>
          <w:lang w:val="en-001"/>
        </w:rPr>
        <w:t>step-by-step conversion process</w:t>
      </w:r>
      <w:r w:rsidRPr="00B25CFA">
        <w:rPr>
          <w:color w:val="4472C4" w:themeColor="accent1"/>
          <w:lang w:val="en-001"/>
        </w:rPr>
        <w:t xml:space="preserve"> are classic examples of how AI models break down technical concepts.</w:t>
      </w:r>
    </w:p>
    <w:p w14:paraId="50B3114B"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w:t>
      </w:r>
      <w:r w:rsidRPr="00B25CFA">
        <w:rPr>
          <w:b/>
          <w:bCs/>
          <w:color w:val="4472C4" w:themeColor="accent1"/>
          <w:lang w:val="en-001"/>
        </w:rPr>
        <w:t>lack of personal anecdotes, stylistic quirks, or minor errors</w:t>
      </w:r>
      <w:r w:rsidRPr="00B25CFA">
        <w:rPr>
          <w:color w:val="4472C4" w:themeColor="accent1"/>
          <w:lang w:val="en-001"/>
        </w:rPr>
        <w:t xml:space="preserve"> further suggests AI authorship.</w:t>
      </w:r>
    </w:p>
    <w:p w14:paraId="00AB3BEC" w14:textId="77777777" w:rsidR="00B25CFA" w:rsidRPr="00B25CFA" w:rsidRDefault="00B25CFA" w:rsidP="00B25CFA">
      <w:pPr>
        <w:numPr>
          <w:ilvl w:val="0"/>
          <w:numId w:val="101"/>
        </w:numPr>
        <w:rPr>
          <w:color w:val="4472C4" w:themeColor="accent1"/>
          <w:lang w:val="en-001"/>
        </w:rPr>
      </w:pPr>
      <w:r w:rsidRPr="00B25CFA">
        <w:rPr>
          <w:b/>
          <w:bCs/>
          <w:color w:val="4472C4" w:themeColor="accent1"/>
          <w:lang w:val="en-001"/>
        </w:rPr>
        <w:t>Model Likelihood:</w:t>
      </w:r>
    </w:p>
    <w:p w14:paraId="44267FC3"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style is consistent with </w:t>
      </w:r>
      <w:r w:rsidRPr="00B25CFA">
        <w:rPr>
          <w:b/>
          <w:bCs/>
          <w:color w:val="4472C4" w:themeColor="accent1"/>
          <w:lang w:val="en-001"/>
        </w:rPr>
        <w:t>general-purpose LLMs</w:t>
      </w:r>
      <w:r w:rsidRPr="00B25CFA">
        <w:rPr>
          <w:color w:val="4472C4" w:themeColor="accent1"/>
          <w:lang w:val="en-001"/>
        </w:rPr>
        <w:t xml:space="preserve"> like GPT-4, Claude, or Gemini. These models are trained to produce clear, structured, and informative explanations for technical topics.</w:t>
      </w:r>
    </w:p>
    <w:p w14:paraId="14002A12" w14:textId="77777777" w:rsidR="00B25CFA" w:rsidRPr="00B25CFA" w:rsidRDefault="00B25CFA" w:rsidP="00B25CFA">
      <w:pPr>
        <w:numPr>
          <w:ilvl w:val="1"/>
          <w:numId w:val="101"/>
        </w:numPr>
        <w:rPr>
          <w:color w:val="4472C4" w:themeColor="accent1"/>
          <w:lang w:val="en-001"/>
        </w:rPr>
      </w:pPr>
      <w:r w:rsidRPr="00B25CFA">
        <w:rPr>
          <w:color w:val="4472C4" w:themeColor="accent1"/>
          <w:lang w:val="en-001"/>
        </w:rPr>
        <w:t xml:space="preserve">The </w:t>
      </w:r>
      <w:r w:rsidRPr="00B25CFA">
        <w:rPr>
          <w:b/>
          <w:bCs/>
          <w:color w:val="4472C4" w:themeColor="accent1"/>
          <w:lang w:val="en-001"/>
        </w:rPr>
        <w:t>example and design considerations</w:t>
      </w:r>
      <w:r w:rsidRPr="00B25CFA">
        <w:rPr>
          <w:color w:val="4472C4" w:themeColor="accent1"/>
          <w:lang w:val="en-001"/>
        </w:rPr>
        <w:t xml:space="preserve"> are presented in a way that is both accurate and accessible, which is typical of AI-generated content.</w:t>
      </w:r>
    </w:p>
    <w:p w14:paraId="655AA564" w14:textId="77777777" w:rsidR="00B25CFA" w:rsidRPr="00B25CFA" w:rsidRDefault="003B569F" w:rsidP="00B25CFA">
      <w:pPr>
        <w:rPr>
          <w:color w:val="4472C4" w:themeColor="accent1"/>
          <w:lang w:val="en-001"/>
        </w:rPr>
      </w:pPr>
      <w:r>
        <w:rPr>
          <w:color w:val="4472C4" w:themeColor="accent1"/>
          <w:lang w:val="en-001"/>
        </w:rPr>
        <w:pict w14:anchorId="7675B57A">
          <v:rect id="_x0000_i1072" style="width:0;height:1.5pt" o:hralign="center" o:hrstd="t" o:hr="t" fillcolor="#a0a0a0" stroked="f"/>
        </w:pict>
      </w:r>
    </w:p>
    <w:p w14:paraId="6187D7A6" w14:textId="77777777" w:rsidR="00B25CFA" w:rsidRPr="00B25CFA" w:rsidRDefault="00B25CFA" w:rsidP="00B25CFA">
      <w:pPr>
        <w:rPr>
          <w:b/>
          <w:bCs/>
          <w:color w:val="4472C4" w:themeColor="accent1"/>
          <w:lang w:val="en-001"/>
        </w:rPr>
      </w:pPr>
      <w:r w:rsidRPr="00B25CFA">
        <w:rPr>
          <w:b/>
          <w:bCs/>
          <w:color w:val="4472C4" w:themeColor="accent1"/>
          <w:lang w:val="en-001"/>
        </w:rPr>
        <w:t>Why Not Human?</w:t>
      </w:r>
    </w:p>
    <w:p w14:paraId="3368F1D8" w14:textId="77777777" w:rsidR="00B25CFA" w:rsidRPr="00B25CFA" w:rsidRDefault="00B25CFA" w:rsidP="00B25CFA">
      <w:pPr>
        <w:numPr>
          <w:ilvl w:val="0"/>
          <w:numId w:val="102"/>
        </w:numPr>
        <w:rPr>
          <w:color w:val="4472C4" w:themeColor="accent1"/>
          <w:lang w:val="en-001"/>
        </w:rPr>
      </w:pPr>
      <w:r w:rsidRPr="00B25CFA">
        <w:rPr>
          <w:color w:val="4472C4" w:themeColor="accent1"/>
          <w:lang w:val="en-001"/>
        </w:rPr>
        <w:t xml:space="preserve">Human authors, especially engineers or educators, often include </w:t>
      </w:r>
      <w:r w:rsidRPr="00B25CFA">
        <w:rPr>
          <w:b/>
          <w:bCs/>
          <w:color w:val="4472C4" w:themeColor="accent1"/>
          <w:lang w:val="en-001"/>
        </w:rPr>
        <w:t>personal insights, real-world examples, or minor stylistic variations</w:t>
      </w:r>
      <w:r w:rsidRPr="00B25CFA">
        <w:rPr>
          <w:color w:val="4472C4" w:themeColor="accent1"/>
          <w:lang w:val="en-001"/>
        </w:rPr>
        <w:t xml:space="preserve"> (e.g., humor, opinion, or less formal phrasing). This text lacks such elements.</w:t>
      </w:r>
    </w:p>
    <w:p w14:paraId="5C12AC94" w14:textId="77777777" w:rsidR="00B25CFA" w:rsidRPr="00B25CFA" w:rsidRDefault="00B25CFA" w:rsidP="00B25CFA">
      <w:pPr>
        <w:numPr>
          <w:ilvl w:val="0"/>
          <w:numId w:val="102"/>
        </w:numPr>
        <w:rPr>
          <w:color w:val="4472C4" w:themeColor="accent1"/>
          <w:lang w:val="en-001"/>
        </w:rPr>
      </w:pPr>
      <w:r w:rsidRPr="00B25CFA">
        <w:rPr>
          <w:color w:val="4472C4" w:themeColor="accent1"/>
          <w:lang w:val="en-001"/>
        </w:rPr>
        <w:t xml:space="preserve">The </w:t>
      </w:r>
      <w:r w:rsidRPr="00B25CFA">
        <w:rPr>
          <w:b/>
          <w:bCs/>
          <w:color w:val="4472C4" w:themeColor="accent1"/>
          <w:lang w:val="en-001"/>
        </w:rPr>
        <w:t>uniformity of tone and lack of imperfections</w:t>
      </w:r>
      <w:r w:rsidRPr="00B25CFA">
        <w:rPr>
          <w:color w:val="4472C4" w:themeColor="accent1"/>
          <w:lang w:val="en-001"/>
        </w:rPr>
        <w:t xml:space="preserve"> (e.g., typos, awkward phrasing, or digressions) is more typical of AI than human writing.</w:t>
      </w:r>
    </w:p>
    <w:p w14:paraId="5373A40C" w14:textId="77777777" w:rsidR="00B25CFA" w:rsidRPr="00B25CFA" w:rsidRDefault="003B569F" w:rsidP="00B25CFA">
      <w:pPr>
        <w:rPr>
          <w:color w:val="4472C4" w:themeColor="accent1"/>
          <w:lang w:val="en-001"/>
        </w:rPr>
      </w:pPr>
      <w:r>
        <w:rPr>
          <w:color w:val="4472C4" w:themeColor="accent1"/>
          <w:lang w:val="en-001"/>
        </w:rPr>
        <w:pict w14:anchorId="1CC00E2C">
          <v:rect id="_x0000_i1073" style="width:0;height:1.5pt" o:hralign="center" o:hrstd="t" o:hr="t" fillcolor="#a0a0a0" stroked="f"/>
        </w:pict>
      </w:r>
    </w:p>
    <w:p w14:paraId="16694AFC" w14:textId="77777777" w:rsidR="00B25CFA" w:rsidRPr="00B25CFA" w:rsidRDefault="00B25CFA" w:rsidP="00B25CFA">
      <w:pPr>
        <w:rPr>
          <w:b/>
          <w:bCs/>
          <w:color w:val="4472C4" w:themeColor="accent1"/>
          <w:lang w:val="en-001"/>
        </w:rPr>
      </w:pPr>
      <w:r w:rsidRPr="00B25CFA">
        <w:rPr>
          <w:b/>
          <w:bCs/>
          <w:color w:val="4472C4" w:themeColor="accent1"/>
          <w:lang w:val="en-001"/>
        </w:rPr>
        <w:t>Possible Human Touch (If Any)</w:t>
      </w:r>
    </w:p>
    <w:p w14:paraId="606E6B3B" w14:textId="77777777" w:rsidR="00B25CFA" w:rsidRPr="00B25CFA" w:rsidRDefault="00B25CFA" w:rsidP="00B25CFA">
      <w:pPr>
        <w:numPr>
          <w:ilvl w:val="0"/>
          <w:numId w:val="103"/>
        </w:numPr>
        <w:rPr>
          <w:color w:val="4472C4" w:themeColor="accent1"/>
          <w:lang w:val="en-001"/>
        </w:rPr>
      </w:pPr>
      <w:r w:rsidRPr="00B25CFA">
        <w:rPr>
          <w:color w:val="4472C4" w:themeColor="accent1"/>
          <w:lang w:val="en-001"/>
        </w:rPr>
        <w:t xml:space="preserve">If a human contributed, it would likely be for </w:t>
      </w:r>
      <w:r w:rsidRPr="00B25CFA">
        <w:rPr>
          <w:b/>
          <w:bCs/>
          <w:color w:val="4472C4" w:themeColor="accent1"/>
          <w:lang w:val="en-001"/>
        </w:rPr>
        <w:t>technical review or minor edits</w:t>
      </w:r>
      <w:r w:rsidRPr="00B25CFA">
        <w:rPr>
          <w:color w:val="4472C4" w:themeColor="accent1"/>
          <w:lang w:val="en-001"/>
        </w:rPr>
        <w:t xml:space="preserve"> to ensure accuracy. However, the core content and structure are almost certainly AI-generated.</w:t>
      </w:r>
    </w:p>
    <w:p w14:paraId="07148D6E" w14:textId="77777777" w:rsidR="00B25CFA" w:rsidRPr="00B25CFA" w:rsidRDefault="003B569F" w:rsidP="00B25CFA">
      <w:pPr>
        <w:rPr>
          <w:color w:val="4472C4" w:themeColor="accent1"/>
          <w:lang w:val="en-001"/>
        </w:rPr>
      </w:pPr>
      <w:r>
        <w:rPr>
          <w:color w:val="4472C4" w:themeColor="accent1"/>
          <w:lang w:val="en-001"/>
        </w:rPr>
        <w:pict w14:anchorId="0EEC6369">
          <v:rect id="_x0000_i1074" style="width:0;height:1.5pt" o:hralign="center" o:hrstd="t" o:hr="t" fillcolor="#a0a0a0" stroked="f"/>
        </w:pict>
      </w:r>
    </w:p>
    <w:p w14:paraId="3A826404" w14:textId="77777777" w:rsidR="00B25CFA" w:rsidRPr="00B25CFA" w:rsidRDefault="00B25CFA" w:rsidP="00B25CFA">
      <w:pPr>
        <w:rPr>
          <w:b/>
          <w:bCs/>
          <w:color w:val="4472C4" w:themeColor="accent1"/>
          <w:lang w:val="en-001"/>
        </w:rPr>
      </w:pPr>
      <w:r w:rsidRPr="00B25CFA">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094"/>
        <w:gridCol w:w="3384"/>
      </w:tblGrid>
      <w:tr w:rsidR="00B25CFA" w:rsidRPr="00B25CFA" w14:paraId="1BBEFF5E" w14:textId="77777777">
        <w:trPr>
          <w:tblHeader/>
          <w:tblCellSpacing w:w="15" w:type="dxa"/>
        </w:trPr>
        <w:tc>
          <w:tcPr>
            <w:tcW w:w="0" w:type="auto"/>
            <w:vAlign w:val="center"/>
            <w:hideMark/>
          </w:tcPr>
          <w:p w14:paraId="3743C9FE" w14:textId="77777777" w:rsidR="00B25CFA" w:rsidRPr="00B25CFA" w:rsidRDefault="00B25CFA" w:rsidP="00B25CFA">
            <w:pPr>
              <w:rPr>
                <w:b/>
                <w:bCs/>
                <w:color w:val="4472C4" w:themeColor="accent1"/>
                <w:lang w:val="en-001"/>
              </w:rPr>
            </w:pPr>
            <w:r w:rsidRPr="00B25CFA">
              <w:rPr>
                <w:b/>
                <w:bCs/>
                <w:color w:val="4472C4" w:themeColor="accent1"/>
                <w:lang w:val="en-001"/>
              </w:rPr>
              <w:t>Aspect</w:t>
            </w:r>
          </w:p>
        </w:tc>
        <w:tc>
          <w:tcPr>
            <w:tcW w:w="0" w:type="auto"/>
            <w:vAlign w:val="center"/>
            <w:hideMark/>
          </w:tcPr>
          <w:p w14:paraId="3EA8D543" w14:textId="77777777" w:rsidR="00B25CFA" w:rsidRPr="00B25CFA" w:rsidRDefault="00B25CFA" w:rsidP="00B25CFA">
            <w:pPr>
              <w:rPr>
                <w:b/>
                <w:bCs/>
                <w:color w:val="4472C4" w:themeColor="accent1"/>
                <w:lang w:val="en-001"/>
              </w:rPr>
            </w:pPr>
            <w:r w:rsidRPr="00B25CFA">
              <w:rPr>
                <w:b/>
                <w:bCs/>
                <w:color w:val="4472C4" w:themeColor="accent1"/>
                <w:lang w:val="en-001"/>
              </w:rPr>
              <w:t>AI Indicators</w:t>
            </w:r>
          </w:p>
        </w:tc>
        <w:tc>
          <w:tcPr>
            <w:tcW w:w="0" w:type="auto"/>
            <w:vAlign w:val="center"/>
            <w:hideMark/>
          </w:tcPr>
          <w:p w14:paraId="6E0A49D2" w14:textId="77777777" w:rsidR="00B25CFA" w:rsidRPr="00B25CFA" w:rsidRDefault="00B25CFA" w:rsidP="00B25CFA">
            <w:pPr>
              <w:rPr>
                <w:b/>
                <w:bCs/>
                <w:color w:val="4472C4" w:themeColor="accent1"/>
                <w:lang w:val="en-001"/>
              </w:rPr>
            </w:pPr>
            <w:r w:rsidRPr="00B25CFA">
              <w:rPr>
                <w:b/>
                <w:bCs/>
                <w:color w:val="4472C4" w:themeColor="accent1"/>
                <w:lang w:val="en-001"/>
              </w:rPr>
              <w:t>Human Indicators</w:t>
            </w:r>
          </w:p>
        </w:tc>
      </w:tr>
      <w:tr w:rsidR="00B25CFA" w:rsidRPr="00B25CFA" w14:paraId="03B3FCDE" w14:textId="77777777">
        <w:trPr>
          <w:tblCellSpacing w:w="15" w:type="dxa"/>
        </w:trPr>
        <w:tc>
          <w:tcPr>
            <w:tcW w:w="0" w:type="auto"/>
            <w:vAlign w:val="center"/>
            <w:hideMark/>
          </w:tcPr>
          <w:p w14:paraId="09577937" w14:textId="77777777" w:rsidR="00B25CFA" w:rsidRPr="00B25CFA" w:rsidRDefault="00B25CFA" w:rsidP="00B25CFA">
            <w:pPr>
              <w:rPr>
                <w:color w:val="4472C4" w:themeColor="accent1"/>
                <w:lang w:val="en-001"/>
              </w:rPr>
            </w:pPr>
            <w:r w:rsidRPr="00B25CFA">
              <w:rPr>
                <w:color w:val="4472C4" w:themeColor="accent1"/>
                <w:lang w:val="en-001"/>
              </w:rPr>
              <w:t>Structure</w:t>
            </w:r>
          </w:p>
        </w:tc>
        <w:tc>
          <w:tcPr>
            <w:tcW w:w="0" w:type="auto"/>
            <w:vAlign w:val="center"/>
            <w:hideMark/>
          </w:tcPr>
          <w:p w14:paraId="7BD1F211" w14:textId="77777777" w:rsidR="00B25CFA" w:rsidRPr="00B25CFA" w:rsidRDefault="00B25CFA" w:rsidP="00B25CFA">
            <w:pPr>
              <w:rPr>
                <w:color w:val="4472C4" w:themeColor="accent1"/>
                <w:lang w:val="en-001"/>
              </w:rPr>
            </w:pPr>
            <w:r w:rsidRPr="00B25CFA">
              <w:rPr>
                <w:color w:val="4472C4" w:themeColor="accent1"/>
                <w:lang w:val="en-001"/>
              </w:rPr>
              <w:t>Template-like, bullet points, clear sections</w:t>
            </w:r>
          </w:p>
        </w:tc>
        <w:tc>
          <w:tcPr>
            <w:tcW w:w="0" w:type="auto"/>
            <w:vAlign w:val="center"/>
            <w:hideMark/>
          </w:tcPr>
          <w:p w14:paraId="40407421" w14:textId="77777777" w:rsidR="00B25CFA" w:rsidRPr="00B25CFA" w:rsidRDefault="00B25CFA" w:rsidP="00B25CFA">
            <w:pPr>
              <w:rPr>
                <w:color w:val="4472C4" w:themeColor="accent1"/>
                <w:lang w:val="en-001"/>
              </w:rPr>
            </w:pPr>
            <w:r w:rsidRPr="00B25CFA">
              <w:rPr>
                <w:color w:val="4472C4" w:themeColor="accent1"/>
                <w:lang w:val="en-001"/>
              </w:rPr>
              <w:t>Personal anecdotes, less rigid flow</w:t>
            </w:r>
          </w:p>
        </w:tc>
      </w:tr>
      <w:tr w:rsidR="00B25CFA" w:rsidRPr="00B25CFA" w14:paraId="518BC8FB" w14:textId="77777777">
        <w:trPr>
          <w:tblCellSpacing w:w="15" w:type="dxa"/>
        </w:trPr>
        <w:tc>
          <w:tcPr>
            <w:tcW w:w="0" w:type="auto"/>
            <w:vAlign w:val="center"/>
            <w:hideMark/>
          </w:tcPr>
          <w:p w14:paraId="2AF89330" w14:textId="77777777" w:rsidR="00B25CFA" w:rsidRPr="00B25CFA" w:rsidRDefault="00B25CFA" w:rsidP="00B25CFA">
            <w:pPr>
              <w:rPr>
                <w:color w:val="4472C4" w:themeColor="accent1"/>
                <w:lang w:val="en-001"/>
              </w:rPr>
            </w:pPr>
            <w:r w:rsidRPr="00B25CFA">
              <w:rPr>
                <w:color w:val="4472C4" w:themeColor="accent1"/>
                <w:lang w:val="en-001"/>
              </w:rPr>
              <w:t>Language</w:t>
            </w:r>
          </w:p>
        </w:tc>
        <w:tc>
          <w:tcPr>
            <w:tcW w:w="0" w:type="auto"/>
            <w:vAlign w:val="center"/>
            <w:hideMark/>
          </w:tcPr>
          <w:p w14:paraId="1D33574E" w14:textId="77777777" w:rsidR="00B25CFA" w:rsidRPr="00B25CFA" w:rsidRDefault="00B25CFA" w:rsidP="00B25CFA">
            <w:pPr>
              <w:rPr>
                <w:color w:val="4472C4" w:themeColor="accent1"/>
                <w:lang w:val="en-001"/>
              </w:rPr>
            </w:pPr>
            <w:r w:rsidRPr="00B25CFA">
              <w:rPr>
                <w:color w:val="4472C4" w:themeColor="accent1"/>
                <w:lang w:val="en-001"/>
              </w:rPr>
              <w:t>Precise, formulaic, optimized for clarity</w:t>
            </w:r>
          </w:p>
        </w:tc>
        <w:tc>
          <w:tcPr>
            <w:tcW w:w="0" w:type="auto"/>
            <w:vAlign w:val="center"/>
            <w:hideMark/>
          </w:tcPr>
          <w:p w14:paraId="55A90E05" w14:textId="77777777" w:rsidR="00B25CFA" w:rsidRPr="00B25CFA" w:rsidRDefault="00B25CFA" w:rsidP="00B25CFA">
            <w:pPr>
              <w:rPr>
                <w:color w:val="4472C4" w:themeColor="accent1"/>
                <w:lang w:val="en-001"/>
              </w:rPr>
            </w:pPr>
            <w:r w:rsidRPr="00B25CFA">
              <w:rPr>
                <w:color w:val="4472C4" w:themeColor="accent1"/>
                <w:lang w:val="en-001"/>
              </w:rPr>
              <w:t>Idioms, conversational asides</w:t>
            </w:r>
          </w:p>
        </w:tc>
      </w:tr>
      <w:tr w:rsidR="00B25CFA" w:rsidRPr="00B25CFA" w14:paraId="306A8985" w14:textId="77777777">
        <w:trPr>
          <w:tblCellSpacing w:w="15" w:type="dxa"/>
        </w:trPr>
        <w:tc>
          <w:tcPr>
            <w:tcW w:w="0" w:type="auto"/>
            <w:vAlign w:val="center"/>
            <w:hideMark/>
          </w:tcPr>
          <w:p w14:paraId="7AAA25FD" w14:textId="77777777" w:rsidR="00B25CFA" w:rsidRPr="00B25CFA" w:rsidRDefault="00B25CFA" w:rsidP="00B25CFA">
            <w:pPr>
              <w:rPr>
                <w:color w:val="4472C4" w:themeColor="accent1"/>
                <w:lang w:val="en-001"/>
              </w:rPr>
            </w:pPr>
            <w:r w:rsidRPr="00B25CFA">
              <w:rPr>
                <w:color w:val="4472C4" w:themeColor="accent1"/>
                <w:lang w:val="en-001"/>
              </w:rPr>
              <w:lastRenderedPageBreak/>
              <w:t>Technical Accuracy</w:t>
            </w:r>
          </w:p>
        </w:tc>
        <w:tc>
          <w:tcPr>
            <w:tcW w:w="0" w:type="auto"/>
            <w:vAlign w:val="center"/>
            <w:hideMark/>
          </w:tcPr>
          <w:p w14:paraId="6C804ED2" w14:textId="77777777" w:rsidR="00B25CFA" w:rsidRPr="00B25CFA" w:rsidRDefault="00B25CFA" w:rsidP="00B25CFA">
            <w:pPr>
              <w:rPr>
                <w:color w:val="4472C4" w:themeColor="accent1"/>
                <w:lang w:val="en-001"/>
              </w:rPr>
            </w:pPr>
            <w:r w:rsidRPr="00B25CFA">
              <w:rPr>
                <w:color w:val="4472C4" w:themeColor="accent1"/>
                <w:lang w:val="en-001"/>
              </w:rPr>
              <w:t>Flawless, standard terminology</w:t>
            </w:r>
          </w:p>
        </w:tc>
        <w:tc>
          <w:tcPr>
            <w:tcW w:w="0" w:type="auto"/>
            <w:vAlign w:val="center"/>
            <w:hideMark/>
          </w:tcPr>
          <w:p w14:paraId="115CCE7F" w14:textId="77777777" w:rsidR="00B25CFA" w:rsidRPr="00B25CFA" w:rsidRDefault="00B25CFA" w:rsidP="00B25CFA">
            <w:pPr>
              <w:rPr>
                <w:color w:val="4472C4" w:themeColor="accent1"/>
                <w:lang w:val="en-001"/>
              </w:rPr>
            </w:pPr>
            <w:r w:rsidRPr="00B25CFA">
              <w:rPr>
                <w:color w:val="4472C4" w:themeColor="accent1"/>
                <w:lang w:val="en-001"/>
              </w:rPr>
              <w:t>Possible minor errors or opinions</w:t>
            </w:r>
          </w:p>
        </w:tc>
      </w:tr>
      <w:tr w:rsidR="00B25CFA" w:rsidRPr="00B25CFA" w14:paraId="76309606" w14:textId="77777777">
        <w:trPr>
          <w:tblCellSpacing w:w="15" w:type="dxa"/>
        </w:trPr>
        <w:tc>
          <w:tcPr>
            <w:tcW w:w="0" w:type="auto"/>
            <w:vAlign w:val="center"/>
            <w:hideMark/>
          </w:tcPr>
          <w:p w14:paraId="022A93AE" w14:textId="77777777" w:rsidR="00B25CFA" w:rsidRPr="00B25CFA" w:rsidRDefault="00B25CFA" w:rsidP="00B25CFA">
            <w:pPr>
              <w:rPr>
                <w:color w:val="4472C4" w:themeColor="accent1"/>
                <w:lang w:val="en-001"/>
              </w:rPr>
            </w:pPr>
            <w:r w:rsidRPr="00B25CFA">
              <w:rPr>
                <w:color w:val="4472C4" w:themeColor="accent1"/>
                <w:lang w:val="en-001"/>
              </w:rPr>
              <w:t>Example</w:t>
            </w:r>
          </w:p>
        </w:tc>
        <w:tc>
          <w:tcPr>
            <w:tcW w:w="0" w:type="auto"/>
            <w:vAlign w:val="center"/>
            <w:hideMark/>
          </w:tcPr>
          <w:p w14:paraId="36701DF4" w14:textId="77777777" w:rsidR="00B25CFA" w:rsidRPr="00B25CFA" w:rsidRDefault="00B25CFA" w:rsidP="00B25CFA">
            <w:pPr>
              <w:rPr>
                <w:color w:val="4472C4" w:themeColor="accent1"/>
                <w:lang w:val="en-001"/>
              </w:rPr>
            </w:pPr>
            <w:r w:rsidRPr="00B25CFA">
              <w:rPr>
                <w:color w:val="4472C4" w:themeColor="accent1"/>
                <w:lang w:val="en-001"/>
              </w:rPr>
              <w:t>Neat, simplified, and directly illustrative</w:t>
            </w:r>
          </w:p>
        </w:tc>
        <w:tc>
          <w:tcPr>
            <w:tcW w:w="0" w:type="auto"/>
            <w:vAlign w:val="center"/>
            <w:hideMark/>
          </w:tcPr>
          <w:p w14:paraId="0639E5C6" w14:textId="77777777" w:rsidR="00B25CFA" w:rsidRPr="00B25CFA" w:rsidRDefault="00B25CFA" w:rsidP="00B25CFA">
            <w:pPr>
              <w:rPr>
                <w:color w:val="4472C4" w:themeColor="accent1"/>
                <w:lang w:val="en-001"/>
              </w:rPr>
            </w:pPr>
            <w:r w:rsidRPr="00B25CFA">
              <w:rPr>
                <w:color w:val="4472C4" w:themeColor="accent1"/>
                <w:lang w:val="en-001"/>
              </w:rPr>
              <w:t>Might include real-world context</w:t>
            </w:r>
          </w:p>
        </w:tc>
      </w:tr>
    </w:tbl>
    <w:p w14:paraId="40F84DC1" w14:textId="77777777" w:rsidR="00B25CFA" w:rsidRPr="00B25CFA" w:rsidRDefault="003B569F" w:rsidP="00B25CFA">
      <w:pPr>
        <w:rPr>
          <w:color w:val="4472C4" w:themeColor="accent1"/>
          <w:lang w:val="en-001"/>
        </w:rPr>
      </w:pPr>
      <w:r>
        <w:rPr>
          <w:color w:val="4472C4" w:themeColor="accent1"/>
          <w:lang w:val="en-001"/>
        </w:rPr>
        <w:pict w14:anchorId="1DAE7A2E">
          <v:rect id="_x0000_i1075" style="width:0;height:1.5pt" o:hralign="center" o:hrstd="t" o:hr="t" fillcolor="#a0a0a0" stroked="f"/>
        </w:pict>
      </w:r>
    </w:p>
    <w:p w14:paraId="10CBBC68" w14:textId="77777777" w:rsidR="00B25CFA" w:rsidRPr="00B25CFA" w:rsidRDefault="00B25CFA" w:rsidP="00B25CFA">
      <w:pPr>
        <w:rPr>
          <w:b/>
          <w:bCs/>
          <w:color w:val="4472C4" w:themeColor="accent1"/>
          <w:lang w:val="en-001"/>
        </w:rPr>
      </w:pPr>
      <w:r w:rsidRPr="00B25CFA">
        <w:rPr>
          <w:b/>
          <w:bCs/>
          <w:color w:val="4472C4" w:themeColor="accent1"/>
          <w:lang w:val="en-001"/>
        </w:rPr>
        <w:t>Final Verdict</w:t>
      </w:r>
    </w:p>
    <w:p w14:paraId="7307ACB5" w14:textId="77777777" w:rsidR="00B25CFA" w:rsidRPr="00B25CFA" w:rsidRDefault="00B25CFA" w:rsidP="00B25CFA">
      <w:pPr>
        <w:rPr>
          <w:color w:val="4472C4" w:themeColor="accent1"/>
          <w:lang w:val="en-001"/>
        </w:rPr>
      </w:pPr>
      <w:r w:rsidRPr="00B25CFA">
        <w:rPr>
          <w:color w:val="4472C4" w:themeColor="accent1"/>
          <w:lang w:val="en-001"/>
        </w:rPr>
        <w:t xml:space="preserve">This text is </w:t>
      </w:r>
      <w:r w:rsidRPr="00B25CFA">
        <w:rPr>
          <w:b/>
          <w:bCs/>
          <w:color w:val="4472C4" w:themeColor="accent1"/>
          <w:lang w:val="en-001"/>
        </w:rPr>
        <w:t>almost certainly generated by a general-purpose LLM</w:t>
      </w:r>
      <w:r w:rsidRPr="00B25CFA">
        <w:rPr>
          <w:color w:val="4472C4" w:themeColor="accent1"/>
          <w:lang w:val="en-001"/>
        </w:rPr>
        <w:t xml:space="preserve">, with a </w:t>
      </w:r>
      <w:r w:rsidRPr="00B25CFA">
        <w:rPr>
          <w:b/>
          <w:bCs/>
          <w:color w:val="4472C4" w:themeColor="accent1"/>
          <w:lang w:val="en-001"/>
        </w:rPr>
        <w:t>95-100% likelihood</w:t>
      </w:r>
      <w:r w:rsidRPr="00B25CFA">
        <w:rPr>
          <w:color w:val="4472C4" w:themeColor="accent1"/>
          <w:lang w:val="en-001"/>
        </w:rPr>
        <w:t xml:space="preserve"> of being fully AI-authored. The style, structure, and presentation are all strong indicators of AI generation.</w:t>
      </w:r>
    </w:p>
    <w:p w14:paraId="08798E2C" w14:textId="77777777" w:rsidR="00B25CFA" w:rsidRPr="00B25CFA" w:rsidRDefault="00B25CFA" w:rsidP="00B25CFA">
      <w:pPr>
        <w:rPr>
          <w:color w:val="4472C4" w:themeColor="accent1"/>
          <w:lang w:val="en-001"/>
        </w:rPr>
      </w:pPr>
      <w:r w:rsidRPr="00B25CFA">
        <w:rPr>
          <w:b/>
          <w:bCs/>
          <w:color w:val="4472C4" w:themeColor="accent1"/>
          <w:lang w:val="en-001"/>
        </w:rPr>
        <w:t>Likely Model:</w:t>
      </w:r>
      <w:r w:rsidRPr="00B25CFA">
        <w:rPr>
          <w:color w:val="4472C4" w:themeColor="accent1"/>
          <w:lang w:val="en-001"/>
        </w:rPr>
        <w:t xml:space="preserve"> A state-of-the-art LLM such as GPT-4, Claude, or Gemini, given the technical depth, clarity, and formatting.</w:t>
      </w:r>
    </w:p>
    <w:p w14:paraId="5ED88476" w14:textId="77777777" w:rsidR="00B25CFA" w:rsidRPr="001043BF" w:rsidRDefault="00B25CFA" w:rsidP="00AD5357">
      <w:pPr>
        <w:rPr>
          <w:color w:val="4472C4" w:themeColor="accent1"/>
          <w:lang w:val="en-001"/>
        </w:rPr>
      </w:pPr>
    </w:p>
    <w:p w14:paraId="2DB40312" w14:textId="77777777" w:rsidR="00AD5357" w:rsidRDefault="00AD5357" w:rsidP="00AD5357">
      <w:pPr>
        <w:rPr>
          <w:color w:val="EE0000"/>
          <w:lang w:val="en-001"/>
        </w:rPr>
      </w:pPr>
      <w:r w:rsidRPr="001043BF">
        <w:rPr>
          <w:color w:val="EE0000"/>
          <w:lang w:val="en-001"/>
        </w:rPr>
        <w:t>Perplexity</w:t>
      </w:r>
    </w:p>
    <w:p w14:paraId="255668E0" w14:textId="77777777" w:rsidR="00CD6167" w:rsidRPr="00CD6167" w:rsidRDefault="00CD6167" w:rsidP="00CD6167">
      <w:pPr>
        <w:rPr>
          <w:color w:val="EE0000"/>
          <w:lang w:val="en-001"/>
        </w:rPr>
      </w:pPr>
      <w:r w:rsidRPr="00CD6167">
        <w:rPr>
          <w:color w:val="EE0000"/>
          <w:lang w:val="en-001"/>
        </w:rPr>
        <w:t>Here’s an expert analysis of your provided text regarding authorship:</w:t>
      </w:r>
    </w:p>
    <w:p w14:paraId="7F02140A" w14:textId="77777777" w:rsidR="00CD6167" w:rsidRPr="00CD6167" w:rsidRDefault="003B569F" w:rsidP="00CD6167">
      <w:pPr>
        <w:rPr>
          <w:color w:val="EE0000"/>
          <w:lang w:val="en-001"/>
        </w:rPr>
      </w:pPr>
      <w:r>
        <w:rPr>
          <w:color w:val="EE0000"/>
          <w:lang w:val="en-001"/>
        </w:rPr>
        <w:pict w14:anchorId="20BF4558">
          <v:rect id="_x0000_i1076" style="width:0;height:.75pt" o:hralign="center" o:hrstd="t" o:hr="t" fillcolor="#a0a0a0" stroked="f"/>
        </w:pict>
      </w:r>
    </w:p>
    <w:p w14:paraId="0DC7CC75" w14:textId="77777777" w:rsidR="00CD6167" w:rsidRPr="00CD6167" w:rsidRDefault="00CD6167" w:rsidP="00CD6167">
      <w:pPr>
        <w:rPr>
          <w:b/>
          <w:bCs/>
          <w:color w:val="EE0000"/>
          <w:lang w:val="en-001"/>
        </w:rPr>
      </w:pPr>
      <w:r w:rsidRPr="00CD6167">
        <w:rPr>
          <w:b/>
          <w:bCs/>
          <w:color w:val="EE0000"/>
          <w:lang w:val="en-001"/>
        </w:rPr>
        <w:t>Human or AI-Generated?</w:t>
      </w:r>
    </w:p>
    <w:p w14:paraId="44FB4BB1" w14:textId="77777777" w:rsidR="00CD6167" w:rsidRPr="00CD6167" w:rsidRDefault="00CD6167" w:rsidP="00CD6167">
      <w:pPr>
        <w:rPr>
          <w:color w:val="EE0000"/>
          <w:lang w:val="en-001"/>
        </w:rPr>
      </w:pPr>
      <w:r w:rsidRPr="00CD6167">
        <w:rPr>
          <w:b/>
          <w:bCs/>
          <w:color w:val="EE0000"/>
          <w:lang w:val="en-001"/>
        </w:rPr>
        <w:t>This text is primarily AI-generated—approximately 85–95%.</w:t>
      </w:r>
    </w:p>
    <w:p w14:paraId="77939F10" w14:textId="77777777" w:rsidR="00CD6167" w:rsidRPr="00CD6167" w:rsidRDefault="003B569F" w:rsidP="00CD6167">
      <w:pPr>
        <w:rPr>
          <w:color w:val="EE0000"/>
          <w:lang w:val="en-001"/>
        </w:rPr>
      </w:pPr>
      <w:r>
        <w:rPr>
          <w:color w:val="EE0000"/>
          <w:lang w:val="en-001"/>
        </w:rPr>
        <w:pict w14:anchorId="64D3FA96">
          <v:rect id="_x0000_i1077" style="width:0;height:.75pt" o:hralign="center" o:hrstd="t" o:hr="t" fillcolor="#a0a0a0" stroked="f"/>
        </w:pict>
      </w:r>
    </w:p>
    <w:p w14:paraId="754A19E0" w14:textId="77777777" w:rsidR="00CD6167" w:rsidRPr="00CD6167" w:rsidRDefault="00CD6167" w:rsidP="00CD6167">
      <w:pPr>
        <w:rPr>
          <w:b/>
          <w:bCs/>
          <w:color w:val="EE0000"/>
          <w:lang w:val="en-001"/>
        </w:rPr>
      </w:pPr>
      <w:r w:rsidRPr="00CD6167">
        <w:rPr>
          <w:b/>
          <w:bCs/>
          <w:color w:val="EE0000"/>
          <w:lang w:val="en-001"/>
        </w:rPr>
        <w:t>Evidence and Reasoning</w:t>
      </w:r>
    </w:p>
    <w:p w14:paraId="36CFAA53" w14:textId="77777777" w:rsidR="00CD6167" w:rsidRPr="00CD6167" w:rsidRDefault="00CD6167" w:rsidP="00CD6167">
      <w:pPr>
        <w:rPr>
          <w:color w:val="EE0000"/>
          <w:lang w:val="en-001"/>
        </w:rPr>
      </w:pPr>
      <w:r w:rsidRPr="00CD6167">
        <w:rPr>
          <w:b/>
          <w:bCs/>
          <w:color w:val="EE0000"/>
          <w:lang w:val="en-001"/>
        </w:rPr>
        <w:t>1. Structure and Organization</w:t>
      </w:r>
    </w:p>
    <w:p w14:paraId="57C6070C" w14:textId="77777777" w:rsidR="00CD6167" w:rsidRPr="00CD6167" w:rsidRDefault="00CD6167" w:rsidP="00CD6167">
      <w:pPr>
        <w:numPr>
          <w:ilvl w:val="0"/>
          <w:numId w:val="104"/>
        </w:numPr>
        <w:rPr>
          <w:color w:val="EE0000"/>
          <w:lang w:val="en-001"/>
        </w:rPr>
      </w:pPr>
      <w:r w:rsidRPr="00CD6167">
        <w:rPr>
          <w:color w:val="EE0000"/>
          <w:lang w:val="en-001"/>
        </w:rPr>
        <w:t>The content is formatted with clear headings (Core Architecture, Conversion Process, Example, Design Considerations, Advantages, Disadvantages).</w:t>
      </w:r>
    </w:p>
    <w:p w14:paraId="6309297B" w14:textId="77777777" w:rsidR="00CD6167" w:rsidRPr="00CD6167" w:rsidRDefault="00CD6167" w:rsidP="00CD6167">
      <w:pPr>
        <w:numPr>
          <w:ilvl w:val="0"/>
          <w:numId w:val="104"/>
        </w:numPr>
        <w:rPr>
          <w:color w:val="EE0000"/>
          <w:lang w:val="en-001"/>
        </w:rPr>
      </w:pPr>
      <w:r w:rsidRPr="00CD6167">
        <w:rPr>
          <w:color w:val="EE0000"/>
          <w:lang w:val="en-001"/>
        </w:rPr>
        <w:t>Logical, step-by-step explanations with bullet points and sub-sections are strongly characteristic of outputs from advanced large language models (LLMs), particularly when prompted for technical clarity.</w:t>
      </w:r>
    </w:p>
    <w:p w14:paraId="71893084" w14:textId="77777777" w:rsidR="00CD6167" w:rsidRPr="00CD6167" w:rsidRDefault="00CD6167" w:rsidP="00CD6167">
      <w:pPr>
        <w:numPr>
          <w:ilvl w:val="0"/>
          <w:numId w:val="104"/>
        </w:numPr>
        <w:rPr>
          <w:color w:val="EE0000"/>
          <w:lang w:val="en-001"/>
        </w:rPr>
      </w:pPr>
      <w:r w:rsidRPr="00CD6167">
        <w:rPr>
          <w:color w:val="EE0000"/>
          <w:lang w:val="en-001"/>
        </w:rPr>
        <w:t>The style mimics technical documentation or textbook summary rather than philosophical commentary or anecdotal narrative.</w:t>
      </w:r>
    </w:p>
    <w:p w14:paraId="37173A2E" w14:textId="77777777" w:rsidR="00CD6167" w:rsidRPr="00CD6167" w:rsidRDefault="00CD6167" w:rsidP="00CD6167">
      <w:pPr>
        <w:rPr>
          <w:color w:val="EE0000"/>
          <w:lang w:val="en-001"/>
        </w:rPr>
      </w:pPr>
      <w:r w:rsidRPr="00CD6167">
        <w:rPr>
          <w:b/>
          <w:bCs/>
          <w:color w:val="EE0000"/>
          <w:lang w:val="en-001"/>
        </w:rPr>
        <w:t>2. Technical Depth and Precision</w:t>
      </w:r>
    </w:p>
    <w:p w14:paraId="111FC4DD" w14:textId="77777777" w:rsidR="00CD6167" w:rsidRPr="00CD6167" w:rsidRDefault="00CD6167" w:rsidP="00CD6167">
      <w:pPr>
        <w:numPr>
          <w:ilvl w:val="0"/>
          <w:numId w:val="105"/>
        </w:numPr>
        <w:rPr>
          <w:color w:val="EE0000"/>
          <w:lang w:val="en-001"/>
        </w:rPr>
      </w:pPr>
      <w:r w:rsidRPr="00CD6167">
        <w:rPr>
          <w:color w:val="EE0000"/>
          <w:lang w:val="en-001"/>
        </w:rPr>
        <w:lastRenderedPageBreak/>
        <w:t>The explanation employs precise technical language, domain-specific terminology ("monotonic DAC," "settling time," "N+1 bits accuracy"), and a schematic example. These reflect how LLMs summarize hardware concepts for engineering students or practitioners.</w:t>
      </w:r>
    </w:p>
    <w:p w14:paraId="0AD01713" w14:textId="77777777" w:rsidR="00CD6167" w:rsidRPr="00CD6167" w:rsidRDefault="00CD6167" w:rsidP="00CD6167">
      <w:pPr>
        <w:numPr>
          <w:ilvl w:val="0"/>
          <w:numId w:val="105"/>
        </w:numPr>
        <w:rPr>
          <w:color w:val="EE0000"/>
          <w:lang w:val="en-001"/>
        </w:rPr>
      </w:pPr>
      <w:r w:rsidRPr="00CD6167">
        <w:rPr>
          <w:color w:val="EE0000"/>
          <w:lang w:val="en-001"/>
        </w:rPr>
        <w:t>Mathematical notation and conversion logic (e.g., describing binary search steps for ADC conversion, explicit bitwise decisions) are presented in a consistent, formulaic manner typical of AI-generated tutoring material.</w:t>
      </w:r>
    </w:p>
    <w:p w14:paraId="6C11DDA3" w14:textId="77777777" w:rsidR="00CD6167" w:rsidRPr="00CD6167" w:rsidRDefault="00CD6167" w:rsidP="00CD6167">
      <w:pPr>
        <w:rPr>
          <w:color w:val="EE0000"/>
          <w:lang w:val="en-001"/>
        </w:rPr>
      </w:pPr>
      <w:r w:rsidRPr="00CD6167">
        <w:rPr>
          <w:b/>
          <w:bCs/>
          <w:color w:val="EE0000"/>
          <w:lang w:val="en-001"/>
        </w:rPr>
        <w:t>3. Lack of Informal Markers</w:t>
      </w:r>
    </w:p>
    <w:p w14:paraId="047096BA" w14:textId="77777777" w:rsidR="00CD6167" w:rsidRPr="00CD6167" w:rsidRDefault="00CD6167" w:rsidP="00CD6167">
      <w:pPr>
        <w:numPr>
          <w:ilvl w:val="0"/>
          <w:numId w:val="106"/>
        </w:numPr>
        <w:rPr>
          <w:color w:val="EE0000"/>
          <w:lang w:val="en-001"/>
        </w:rPr>
      </w:pPr>
      <w:r w:rsidRPr="00CD6167">
        <w:rPr>
          <w:color w:val="EE0000"/>
          <w:lang w:val="en-001"/>
        </w:rPr>
        <w:t>The narrative is devoid of informal language, humor, or idiosyncratic phrasing—all features commonly present in student or professor notes.</w:t>
      </w:r>
    </w:p>
    <w:p w14:paraId="6E530F3F" w14:textId="77777777" w:rsidR="00CD6167" w:rsidRPr="00CD6167" w:rsidRDefault="00CD6167" w:rsidP="00CD6167">
      <w:pPr>
        <w:numPr>
          <w:ilvl w:val="0"/>
          <w:numId w:val="106"/>
        </w:numPr>
        <w:rPr>
          <w:color w:val="EE0000"/>
          <w:lang w:val="en-001"/>
        </w:rPr>
      </w:pPr>
      <w:r w:rsidRPr="00CD6167">
        <w:rPr>
          <w:color w:val="EE0000"/>
          <w:lang w:val="en-001"/>
        </w:rPr>
        <w:t>The "Design Considerations" and "Example" sections are explained in crisp, jargon-heavy sentences typical of LLMs, with no personal comments or subjective insights.</w:t>
      </w:r>
    </w:p>
    <w:p w14:paraId="037CCE24" w14:textId="77777777" w:rsidR="00CD6167" w:rsidRPr="00CD6167" w:rsidRDefault="00CD6167" w:rsidP="00CD6167">
      <w:pPr>
        <w:rPr>
          <w:color w:val="EE0000"/>
          <w:lang w:val="en-001"/>
        </w:rPr>
      </w:pPr>
      <w:r w:rsidRPr="00CD6167">
        <w:rPr>
          <w:b/>
          <w:bCs/>
          <w:color w:val="EE0000"/>
          <w:lang w:val="en-001"/>
        </w:rPr>
        <w:t>4. Writing Style and Flow</w:t>
      </w:r>
    </w:p>
    <w:p w14:paraId="65FCDE11" w14:textId="77777777" w:rsidR="00CD6167" w:rsidRPr="00CD6167" w:rsidRDefault="00CD6167" w:rsidP="00CD6167">
      <w:pPr>
        <w:numPr>
          <w:ilvl w:val="0"/>
          <w:numId w:val="107"/>
        </w:numPr>
        <w:rPr>
          <w:color w:val="EE0000"/>
          <w:lang w:val="en-001"/>
        </w:rPr>
      </w:pPr>
      <w:r w:rsidRPr="00CD6167">
        <w:rPr>
          <w:color w:val="EE0000"/>
          <w:lang w:val="en-001"/>
        </w:rPr>
        <w:t>Smooth transitions, balanced sentence complexity, integrated terminology—these are the hallmarks of an AI writing assistant (such as GPT-4 or Claude).</w:t>
      </w:r>
    </w:p>
    <w:p w14:paraId="30E02BB6" w14:textId="77777777" w:rsidR="00CD6167" w:rsidRPr="00CD6167" w:rsidRDefault="00CD6167" w:rsidP="00CD6167">
      <w:pPr>
        <w:numPr>
          <w:ilvl w:val="0"/>
          <w:numId w:val="107"/>
        </w:numPr>
        <w:rPr>
          <w:color w:val="EE0000"/>
          <w:lang w:val="en-001"/>
        </w:rPr>
      </w:pPr>
      <w:r w:rsidRPr="00CD6167">
        <w:rPr>
          <w:color w:val="EE0000"/>
          <w:lang w:val="en-001"/>
        </w:rPr>
        <w:t>No visible copy-paste errors, formatting inconsistencies, incomplete ideas, or scattered notes that sometimes appear in human drafts.</w:t>
      </w:r>
    </w:p>
    <w:p w14:paraId="22F9B06C" w14:textId="77777777" w:rsidR="00CD6167" w:rsidRPr="00CD6167" w:rsidRDefault="003B569F" w:rsidP="00CD6167">
      <w:pPr>
        <w:rPr>
          <w:color w:val="EE0000"/>
          <w:lang w:val="en-001"/>
        </w:rPr>
      </w:pPr>
      <w:r>
        <w:rPr>
          <w:color w:val="EE0000"/>
          <w:lang w:val="en-001"/>
        </w:rPr>
        <w:pict w14:anchorId="3341407B">
          <v:rect id="_x0000_i1078" style="width:0;height:.75pt" o:hralign="center" o:hrstd="t" o:hr="t" fillcolor="#a0a0a0" stroked="f"/>
        </w:pict>
      </w:r>
    </w:p>
    <w:p w14:paraId="5FF1E7C3" w14:textId="77777777" w:rsidR="00CD6167" w:rsidRPr="00CD6167" w:rsidRDefault="00CD6167" w:rsidP="00CD6167">
      <w:pPr>
        <w:rPr>
          <w:b/>
          <w:bCs/>
          <w:color w:val="EE0000"/>
          <w:lang w:val="en-001"/>
        </w:rPr>
      </w:pPr>
      <w:r w:rsidRPr="00CD6167">
        <w:rPr>
          <w:b/>
          <w:bCs/>
          <w:color w:val="EE0000"/>
          <w:lang w:val="en-001"/>
        </w:rPr>
        <w:t>Estimated Percentage</w:t>
      </w:r>
    </w:p>
    <w:p w14:paraId="5E551D72" w14:textId="77777777" w:rsidR="00CD6167" w:rsidRPr="00CD6167" w:rsidRDefault="00CD6167" w:rsidP="00CD6167">
      <w:pPr>
        <w:numPr>
          <w:ilvl w:val="0"/>
          <w:numId w:val="108"/>
        </w:numPr>
        <w:rPr>
          <w:color w:val="EE0000"/>
          <w:lang w:val="en-001"/>
        </w:rPr>
      </w:pPr>
      <w:r w:rsidRPr="00CD6167">
        <w:rPr>
          <w:b/>
          <w:bCs/>
          <w:color w:val="EE0000"/>
          <w:lang w:val="en-001"/>
        </w:rPr>
        <w:t>AI-generated:</w:t>
      </w:r>
      <w:r w:rsidRPr="00CD6167">
        <w:rPr>
          <w:color w:val="EE0000"/>
          <w:lang w:val="en-001"/>
        </w:rPr>
        <w:t> ≈ 85–95%</w:t>
      </w:r>
    </w:p>
    <w:p w14:paraId="0257970D" w14:textId="77777777" w:rsidR="00CD6167" w:rsidRPr="00CD6167" w:rsidRDefault="00CD6167" w:rsidP="00CD6167">
      <w:pPr>
        <w:numPr>
          <w:ilvl w:val="0"/>
          <w:numId w:val="108"/>
        </w:numPr>
        <w:rPr>
          <w:color w:val="EE0000"/>
          <w:lang w:val="en-001"/>
        </w:rPr>
      </w:pPr>
      <w:r w:rsidRPr="00CD6167">
        <w:rPr>
          <w:b/>
          <w:bCs/>
          <w:color w:val="EE0000"/>
          <w:lang w:val="en-001"/>
        </w:rPr>
        <w:t>Human input (possible):</w:t>
      </w:r>
      <w:r w:rsidRPr="00CD6167">
        <w:rPr>
          <w:color w:val="EE0000"/>
          <w:lang w:val="en-001"/>
        </w:rPr>
        <w:t> ≈ 5–15% (minor edits, e.g., specific example numbers or extra formatting, could have been added by a human but the bulk is AI-style).</w:t>
      </w:r>
    </w:p>
    <w:p w14:paraId="754A9221" w14:textId="77777777" w:rsidR="00CD6167" w:rsidRPr="00CD6167" w:rsidRDefault="003B569F" w:rsidP="00CD6167">
      <w:pPr>
        <w:rPr>
          <w:color w:val="EE0000"/>
          <w:lang w:val="en-001"/>
        </w:rPr>
      </w:pPr>
      <w:r>
        <w:rPr>
          <w:color w:val="EE0000"/>
          <w:lang w:val="en-001"/>
        </w:rPr>
        <w:pict w14:anchorId="69538F6A">
          <v:rect id="_x0000_i1079" style="width:0;height:.75pt" o:hralign="center" o:hrstd="t" o:hr="t" fillcolor="#a0a0a0" stroked="f"/>
        </w:pict>
      </w:r>
    </w:p>
    <w:p w14:paraId="48D4F5F9" w14:textId="77777777" w:rsidR="00CD6167" w:rsidRPr="00CD6167" w:rsidRDefault="00CD6167" w:rsidP="00CD6167">
      <w:pPr>
        <w:rPr>
          <w:b/>
          <w:bCs/>
          <w:color w:val="EE0000"/>
          <w:lang w:val="en-001"/>
        </w:rPr>
      </w:pPr>
      <w:r w:rsidRPr="00CD6167">
        <w:rPr>
          <w:b/>
          <w:bCs/>
          <w:color w:val="EE0000"/>
          <w:lang w:val="en-001"/>
        </w:rPr>
        <w:t>Probable LLM Model</w:t>
      </w:r>
    </w:p>
    <w:p w14:paraId="2CED3749" w14:textId="77777777" w:rsidR="00CD6167" w:rsidRPr="00CD6167" w:rsidRDefault="00CD6167" w:rsidP="00CD6167">
      <w:pPr>
        <w:numPr>
          <w:ilvl w:val="0"/>
          <w:numId w:val="109"/>
        </w:numPr>
        <w:rPr>
          <w:color w:val="EE0000"/>
          <w:lang w:val="en-001"/>
        </w:rPr>
      </w:pPr>
      <w:r w:rsidRPr="00CD6167">
        <w:rPr>
          <w:color w:val="EE0000"/>
          <w:lang w:val="en-001"/>
        </w:rPr>
        <w:t>The explanatory clarity and structure, with textbook-like detail, match the default tendencies of </w:t>
      </w:r>
      <w:r w:rsidRPr="00CD6167">
        <w:rPr>
          <w:b/>
          <w:bCs/>
          <w:color w:val="EE0000"/>
          <w:lang w:val="en-001"/>
        </w:rPr>
        <w:t>GPT-4 (ChatGPT)</w:t>
      </w:r>
      <w:r w:rsidRPr="00CD6167">
        <w:rPr>
          <w:color w:val="EE0000"/>
          <w:lang w:val="en-001"/>
        </w:rPr>
        <w:t> most closely. </w:t>
      </w:r>
      <w:r w:rsidRPr="00CD6167">
        <w:rPr>
          <w:b/>
          <w:bCs/>
          <w:color w:val="EE0000"/>
          <w:lang w:val="en-001"/>
        </w:rPr>
        <w:t>Claude</w:t>
      </w:r>
      <w:r w:rsidRPr="00CD6167">
        <w:rPr>
          <w:color w:val="EE0000"/>
          <w:lang w:val="en-001"/>
        </w:rPr>
        <w:t> and </w:t>
      </w:r>
      <w:r w:rsidRPr="00CD6167">
        <w:rPr>
          <w:b/>
          <w:bCs/>
          <w:color w:val="EE0000"/>
          <w:lang w:val="en-001"/>
        </w:rPr>
        <w:t>Google Gemini</w:t>
      </w:r>
      <w:r w:rsidRPr="00CD6167">
        <w:rPr>
          <w:color w:val="EE0000"/>
          <w:lang w:val="en-001"/>
        </w:rPr>
        <w:t> also exhibit similar styles, but the organizational and technical depth points to GPT-4 as the most probable source.</w:t>
      </w:r>
    </w:p>
    <w:p w14:paraId="236EBF97" w14:textId="77777777" w:rsidR="00CD6167" w:rsidRPr="00CD6167" w:rsidRDefault="003B569F" w:rsidP="00CD6167">
      <w:pPr>
        <w:rPr>
          <w:color w:val="EE0000"/>
          <w:lang w:val="en-001"/>
        </w:rPr>
      </w:pPr>
      <w:r>
        <w:rPr>
          <w:color w:val="EE0000"/>
          <w:lang w:val="en-001"/>
        </w:rPr>
        <w:pict w14:anchorId="45B1C274">
          <v:rect id="_x0000_i1080" style="width:0;height:.75pt" o:hralign="center" o:hrstd="t" o:hr="t" fillcolor="#a0a0a0" stroked="f"/>
        </w:pict>
      </w:r>
    </w:p>
    <w:p w14:paraId="6AB8D60D" w14:textId="77777777" w:rsidR="00CD6167" w:rsidRPr="00CD6167" w:rsidRDefault="00CD6167" w:rsidP="00CD6167">
      <w:pPr>
        <w:rPr>
          <w:color w:val="EE0000"/>
          <w:lang w:val="en-001"/>
        </w:rPr>
      </w:pPr>
      <w:r w:rsidRPr="00CD6167">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55"/>
        <w:gridCol w:w="2113"/>
        <w:gridCol w:w="3073"/>
        <w:gridCol w:w="2359"/>
      </w:tblGrid>
      <w:tr w:rsidR="00CD6167" w:rsidRPr="00CD6167" w14:paraId="758D425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F89487" w14:textId="77777777" w:rsidR="00CD6167" w:rsidRPr="00CD6167" w:rsidRDefault="00CD6167" w:rsidP="00CD6167">
            <w:pPr>
              <w:rPr>
                <w:b/>
                <w:bCs/>
                <w:color w:val="EE0000"/>
                <w:lang w:val="en-001"/>
              </w:rPr>
            </w:pPr>
            <w:r w:rsidRPr="00CD6167">
              <w:rPr>
                <w:b/>
                <w:bCs/>
                <w:color w:val="EE0000"/>
                <w:lang w:val="en-001"/>
              </w:rPr>
              <w:lastRenderedPageBreak/>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66D6CA" w14:textId="77777777" w:rsidR="00CD6167" w:rsidRPr="00CD6167" w:rsidRDefault="00CD6167" w:rsidP="00CD6167">
            <w:pPr>
              <w:rPr>
                <w:b/>
                <w:bCs/>
                <w:color w:val="EE0000"/>
                <w:lang w:val="en-001"/>
              </w:rPr>
            </w:pPr>
            <w:r w:rsidRPr="00CD6167">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4AAB66" w14:textId="77777777" w:rsidR="00CD6167" w:rsidRPr="00CD6167" w:rsidRDefault="00CD6167" w:rsidP="00CD6167">
            <w:pPr>
              <w:rPr>
                <w:b/>
                <w:bCs/>
                <w:color w:val="EE0000"/>
                <w:lang w:val="en-001"/>
              </w:rPr>
            </w:pPr>
            <w:r w:rsidRPr="00CD6167">
              <w:rPr>
                <w:b/>
                <w:bCs/>
                <w:color w:val="EE0000"/>
                <w:lang w:val="en-001"/>
              </w:rPr>
              <w:t>Estimated Percentage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9E1B62" w14:textId="77777777" w:rsidR="00CD6167" w:rsidRPr="00CD6167" w:rsidRDefault="00CD6167" w:rsidP="00CD6167">
            <w:pPr>
              <w:rPr>
                <w:b/>
                <w:bCs/>
                <w:color w:val="EE0000"/>
                <w:lang w:val="en-001"/>
              </w:rPr>
            </w:pPr>
            <w:r w:rsidRPr="00CD6167">
              <w:rPr>
                <w:b/>
                <w:bCs/>
                <w:color w:val="EE0000"/>
                <w:lang w:val="en-001"/>
              </w:rPr>
              <w:t>Probable Model</w:t>
            </w:r>
          </w:p>
        </w:tc>
      </w:tr>
      <w:tr w:rsidR="00CD6167" w:rsidRPr="00CD6167" w14:paraId="616D087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736BEE0" w14:textId="77777777" w:rsidR="00CD6167" w:rsidRPr="00CD6167" w:rsidRDefault="00CD6167" w:rsidP="00CD6167">
            <w:pPr>
              <w:rPr>
                <w:color w:val="EE0000"/>
                <w:lang w:val="en-001"/>
              </w:rPr>
            </w:pPr>
            <w:r w:rsidRPr="00CD6167">
              <w:rPr>
                <w:color w:val="EE0000"/>
                <w:lang w:val="en-001"/>
              </w:rPr>
              <w:t>Structured, sectioned text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4564EE" w14:textId="77777777" w:rsidR="00CD6167" w:rsidRPr="00CD6167" w:rsidRDefault="00CD6167" w:rsidP="00CD6167">
            <w:pPr>
              <w:rPr>
                <w:color w:val="EE0000"/>
                <w:lang w:val="en-001"/>
              </w:rPr>
            </w:pPr>
            <w:r w:rsidRPr="00CD6167">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3DB1DC" w14:textId="77777777" w:rsidR="00CD6167" w:rsidRPr="00CD6167" w:rsidRDefault="00CD6167" w:rsidP="00CD6167">
            <w:pPr>
              <w:rPr>
                <w:color w:val="EE0000"/>
                <w:lang w:val="en-001"/>
              </w:rPr>
            </w:pPr>
            <w:r w:rsidRPr="00CD6167">
              <w:rPr>
                <w:color w:val="EE0000"/>
                <w:lang w:val="en-001"/>
              </w:rPr>
              <w:t>85–95%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D35FE" w14:textId="77777777" w:rsidR="00CD6167" w:rsidRPr="00CD6167" w:rsidRDefault="00CD6167" w:rsidP="00CD6167">
            <w:pPr>
              <w:rPr>
                <w:color w:val="EE0000"/>
                <w:lang w:val="en-001"/>
              </w:rPr>
            </w:pPr>
            <w:r w:rsidRPr="00CD6167">
              <w:rPr>
                <w:color w:val="EE0000"/>
                <w:lang w:val="en-001"/>
              </w:rPr>
              <w:t>GPT-4</w:t>
            </w:r>
          </w:p>
        </w:tc>
      </w:tr>
      <w:tr w:rsidR="00CD6167" w:rsidRPr="00CD6167" w14:paraId="3D3F6C2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EBC4F5" w14:textId="77777777" w:rsidR="00CD6167" w:rsidRPr="00CD6167" w:rsidRDefault="00CD6167" w:rsidP="00CD6167">
            <w:pPr>
              <w:rPr>
                <w:color w:val="EE0000"/>
                <w:lang w:val="en-001"/>
              </w:rPr>
            </w:pPr>
            <w:r w:rsidRPr="00CD6167">
              <w:rPr>
                <w:color w:val="EE0000"/>
                <w:lang w:val="en-001"/>
              </w:rPr>
              <w:t>Deep technical detail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EFB629" w14:textId="77777777" w:rsidR="00CD6167" w:rsidRPr="00CD6167" w:rsidRDefault="00CD6167" w:rsidP="00CD6167">
            <w:pPr>
              <w:rPr>
                <w:color w:val="EE0000"/>
                <w:lang w:val="en-001"/>
              </w:rPr>
            </w:pPr>
            <w:r w:rsidRPr="00CD6167">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2BFD7C" w14:textId="77777777" w:rsidR="00CD6167" w:rsidRPr="00CD6167" w:rsidRDefault="00CD6167" w:rsidP="00CD6167">
            <w:pPr>
              <w:rPr>
                <w:color w:val="EE0000"/>
                <w:lang w:val="en-001"/>
              </w:rPr>
            </w:pPr>
            <w:r w:rsidRPr="00CD6167">
              <w:rPr>
                <w:color w:val="EE0000"/>
                <w:lang w:val="en-001"/>
              </w:rPr>
              <w:t>85–95%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A87FE6" w14:textId="77777777" w:rsidR="00CD6167" w:rsidRPr="00CD6167" w:rsidRDefault="00CD6167" w:rsidP="00CD6167">
            <w:pPr>
              <w:rPr>
                <w:color w:val="EE0000"/>
                <w:lang w:val="en-001"/>
              </w:rPr>
            </w:pPr>
            <w:r w:rsidRPr="00CD6167">
              <w:rPr>
                <w:color w:val="EE0000"/>
                <w:lang w:val="en-001"/>
              </w:rPr>
              <w:t>GPT-4</w:t>
            </w:r>
          </w:p>
        </w:tc>
      </w:tr>
      <w:tr w:rsidR="00CD6167" w:rsidRPr="00CD6167" w14:paraId="504A22C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24E697" w14:textId="77777777" w:rsidR="00CD6167" w:rsidRPr="00CD6167" w:rsidRDefault="00CD6167" w:rsidP="00CD6167">
            <w:pPr>
              <w:rPr>
                <w:color w:val="EE0000"/>
                <w:lang w:val="en-001"/>
              </w:rPr>
            </w:pPr>
            <w:r w:rsidRPr="00CD6167">
              <w:rPr>
                <w:color w:val="EE0000"/>
                <w:lang w:val="en-001"/>
              </w:rPr>
              <w:t>Human-like informal 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AF0134" w14:textId="77777777" w:rsidR="00CD6167" w:rsidRPr="00CD6167" w:rsidRDefault="00CD6167" w:rsidP="00CD6167">
            <w:pPr>
              <w:rPr>
                <w:color w:val="EE0000"/>
                <w:lang w:val="en-001"/>
              </w:rPr>
            </w:pPr>
            <w:r w:rsidRPr="00CD6167">
              <w:rPr>
                <w:color w:val="EE0000"/>
                <w:lang w:val="en-001"/>
              </w:rPr>
              <w:t>Not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CDF344" w14:textId="77777777" w:rsidR="00CD6167" w:rsidRPr="00CD6167" w:rsidRDefault="00CD6167" w:rsidP="00CD6167">
            <w:pPr>
              <w:rPr>
                <w:color w:val="EE0000"/>
                <w:lang w:val="en-001"/>
              </w:rPr>
            </w:pPr>
            <w:r w:rsidRPr="00CD6167">
              <w:rPr>
                <w:color w:val="EE0000"/>
                <w:lang w:val="en-001"/>
              </w:rPr>
              <w:t>5–15%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FA6D92" w14:textId="77777777" w:rsidR="00CD6167" w:rsidRPr="00CD6167" w:rsidRDefault="00CD6167" w:rsidP="00CD6167">
            <w:pPr>
              <w:rPr>
                <w:color w:val="EE0000"/>
                <w:lang w:val="en-001"/>
              </w:rPr>
            </w:pPr>
            <w:r w:rsidRPr="00CD6167">
              <w:rPr>
                <w:color w:val="EE0000"/>
                <w:lang w:val="en-001"/>
              </w:rPr>
              <w:t>N/A</w:t>
            </w:r>
          </w:p>
        </w:tc>
      </w:tr>
    </w:tbl>
    <w:p w14:paraId="4725E51E" w14:textId="77777777" w:rsidR="00CD6167" w:rsidRPr="00CD6167" w:rsidRDefault="003B569F" w:rsidP="00CD6167">
      <w:pPr>
        <w:rPr>
          <w:color w:val="EE0000"/>
          <w:lang w:val="en-001"/>
        </w:rPr>
      </w:pPr>
      <w:r>
        <w:rPr>
          <w:color w:val="EE0000"/>
          <w:lang w:val="en-001"/>
        </w:rPr>
        <w:pict w14:anchorId="4F7DBA06">
          <v:rect id="_x0000_i1081" style="width:0;height:.75pt" o:hralign="center" o:hrstd="t" o:hr="t" fillcolor="#a0a0a0" stroked="f"/>
        </w:pict>
      </w:r>
    </w:p>
    <w:p w14:paraId="13D39727" w14:textId="77777777" w:rsidR="00CD6167" w:rsidRPr="00CD6167" w:rsidRDefault="00CD6167" w:rsidP="00CD6167">
      <w:pPr>
        <w:rPr>
          <w:color w:val="EE0000"/>
          <w:lang w:val="en-001"/>
        </w:rPr>
      </w:pPr>
      <w:r w:rsidRPr="00CD6167">
        <w:rPr>
          <w:b/>
          <w:bCs/>
          <w:color w:val="EE0000"/>
          <w:lang w:val="en-001"/>
        </w:rPr>
        <w:t>Conclusion:</w:t>
      </w:r>
      <w:r w:rsidRPr="00CD6167">
        <w:rPr>
          <w:color w:val="EE0000"/>
          <w:lang w:val="en-001"/>
        </w:rPr>
        <w:br/>
        <w:t>This text is almost entirely written by AI, most likely </w:t>
      </w:r>
      <w:r w:rsidRPr="00CD6167">
        <w:rPr>
          <w:b/>
          <w:bCs/>
          <w:color w:val="EE0000"/>
          <w:lang w:val="en-001"/>
        </w:rPr>
        <w:t>GPT-4</w:t>
      </w:r>
      <w:r w:rsidRPr="00CD6167">
        <w:rPr>
          <w:color w:val="EE0000"/>
          <w:lang w:val="en-001"/>
        </w:rPr>
        <w:t>, with only minor human intervention possible in specific phrasing or examples. Its clarity, technical rigor, formatting, and flow are classic markers of LLM-generated educational content.</w:t>
      </w:r>
    </w:p>
    <w:p w14:paraId="443F1953" w14:textId="77777777" w:rsidR="00CD6167" w:rsidRPr="001043BF" w:rsidRDefault="00CD6167" w:rsidP="00AD5357">
      <w:pPr>
        <w:rPr>
          <w:color w:val="EE0000"/>
          <w:lang w:val="en-001"/>
        </w:rPr>
      </w:pPr>
    </w:p>
    <w:p w14:paraId="6DE690CB" w14:textId="77777777" w:rsidR="00AD5357" w:rsidRDefault="00AD5357" w:rsidP="00AD5357">
      <w:pPr>
        <w:rPr>
          <w:color w:val="4472C4" w:themeColor="accent1"/>
          <w:lang w:val="en-001"/>
        </w:rPr>
      </w:pPr>
      <w:r w:rsidRPr="001043BF">
        <w:rPr>
          <w:color w:val="4472C4" w:themeColor="accent1"/>
          <w:lang w:val="en-001"/>
        </w:rPr>
        <w:t>DeepSeek V3</w:t>
      </w:r>
    </w:p>
    <w:p w14:paraId="445A5300" w14:textId="77777777" w:rsidR="00A15A2F" w:rsidRPr="00A15A2F" w:rsidRDefault="00A15A2F" w:rsidP="00A15A2F">
      <w:pPr>
        <w:rPr>
          <w:b/>
          <w:bCs/>
          <w:color w:val="4472C4" w:themeColor="accent1"/>
          <w:lang w:val="en-001"/>
        </w:rPr>
      </w:pPr>
      <w:r w:rsidRPr="00A15A2F">
        <w:rPr>
          <w:b/>
          <w:bCs/>
          <w:color w:val="4472C4" w:themeColor="accent1"/>
          <w:lang w:val="en-001"/>
        </w:rPr>
        <w:t>Analysis of the Text:</w:t>
      </w:r>
    </w:p>
    <w:p w14:paraId="582F0C9A" w14:textId="77777777" w:rsidR="00A15A2F" w:rsidRPr="00A15A2F" w:rsidRDefault="00A15A2F" w:rsidP="00A15A2F">
      <w:pPr>
        <w:rPr>
          <w:b/>
          <w:bCs/>
          <w:color w:val="4472C4" w:themeColor="accent1"/>
          <w:lang w:val="en-001"/>
        </w:rPr>
      </w:pPr>
      <w:r w:rsidRPr="00A15A2F">
        <w:rPr>
          <w:b/>
          <w:bCs/>
          <w:color w:val="4472C4" w:themeColor="accent1"/>
          <w:lang w:val="en-001"/>
        </w:rPr>
        <w:t>Human or AI-Generated?</w:t>
      </w:r>
    </w:p>
    <w:p w14:paraId="2003557A" w14:textId="77777777" w:rsidR="00A15A2F" w:rsidRPr="00A15A2F" w:rsidRDefault="00A15A2F" w:rsidP="00A15A2F">
      <w:pPr>
        <w:rPr>
          <w:color w:val="4472C4" w:themeColor="accent1"/>
          <w:lang w:val="en-001"/>
        </w:rPr>
      </w:pPr>
      <w:r w:rsidRPr="00A15A2F">
        <w:rPr>
          <w:color w:val="4472C4" w:themeColor="accent1"/>
          <w:lang w:val="en-001"/>
        </w:rPr>
        <w:t>The text appears to be </w:t>
      </w:r>
      <w:r w:rsidRPr="00A15A2F">
        <w:rPr>
          <w:b/>
          <w:bCs/>
          <w:color w:val="4472C4" w:themeColor="accent1"/>
          <w:lang w:val="en-001"/>
        </w:rPr>
        <w:t>fully AI-generated</w:t>
      </w:r>
      <w:r w:rsidRPr="00A15A2F">
        <w:rPr>
          <w:color w:val="4472C4" w:themeColor="accent1"/>
          <w:lang w:val="en-001"/>
        </w:rPr>
        <w:t>.</w:t>
      </w:r>
    </w:p>
    <w:p w14:paraId="3AF2E184" w14:textId="77777777" w:rsidR="00A15A2F" w:rsidRPr="00A15A2F" w:rsidRDefault="00A15A2F" w:rsidP="00A15A2F">
      <w:pPr>
        <w:rPr>
          <w:b/>
          <w:bCs/>
          <w:color w:val="4472C4" w:themeColor="accent1"/>
          <w:lang w:val="en-001"/>
        </w:rPr>
      </w:pPr>
      <w:r w:rsidRPr="00A15A2F">
        <w:rPr>
          <w:b/>
          <w:bCs/>
          <w:color w:val="4472C4" w:themeColor="accent1"/>
          <w:lang w:val="en-001"/>
        </w:rPr>
        <w:t>Why AI-Generated?</w:t>
      </w:r>
    </w:p>
    <w:p w14:paraId="12C267A3" w14:textId="77777777" w:rsidR="00A15A2F" w:rsidRPr="00A15A2F" w:rsidRDefault="00A15A2F" w:rsidP="00A15A2F">
      <w:pPr>
        <w:numPr>
          <w:ilvl w:val="0"/>
          <w:numId w:val="110"/>
        </w:numPr>
        <w:rPr>
          <w:color w:val="4472C4" w:themeColor="accent1"/>
          <w:lang w:val="en-001"/>
        </w:rPr>
      </w:pPr>
      <w:r w:rsidRPr="00A15A2F">
        <w:rPr>
          <w:b/>
          <w:bCs/>
          <w:color w:val="4472C4" w:themeColor="accent1"/>
          <w:lang w:val="en-001"/>
        </w:rPr>
        <w:t>Structured and Technical Content</w:t>
      </w:r>
      <w:r w:rsidRPr="00A15A2F">
        <w:rPr>
          <w:color w:val="4472C4" w:themeColor="accent1"/>
          <w:lang w:val="en-001"/>
        </w:rPr>
        <w:t>: The text is highly structured, with clear headings (e.g., "Core Architecture," "Conversion Process," "Example," "Design Considerations," "Advantages," "Disadvantages") and a logical flow of information. This is typical of AI-generated technical or educational content.</w:t>
      </w:r>
    </w:p>
    <w:p w14:paraId="470E9428" w14:textId="77777777" w:rsidR="00A15A2F" w:rsidRPr="00A15A2F" w:rsidRDefault="00A15A2F" w:rsidP="00A15A2F">
      <w:pPr>
        <w:numPr>
          <w:ilvl w:val="0"/>
          <w:numId w:val="110"/>
        </w:numPr>
        <w:rPr>
          <w:color w:val="4472C4" w:themeColor="accent1"/>
          <w:lang w:val="en-001"/>
        </w:rPr>
      </w:pPr>
      <w:r w:rsidRPr="00A15A2F">
        <w:rPr>
          <w:b/>
          <w:bCs/>
          <w:color w:val="4472C4" w:themeColor="accent1"/>
          <w:lang w:val="en-001"/>
        </w:rPr>
        <w:t>Technical Accuracy</w:t>
      </w:r>
      <w:r w:rsidRPr="00A15A2F">
        <w:rPr>
          <w:color w:val="4472C4" w:themeColor="accent1"/>
          <w:lang w:val="en-001"/>
        </w:rPr>
        <w:t>: The explanation of the SAR ADC is accurate and aligns with standard engineering knowledge. However, the clarity and precision of the explanation, along with the use of bullet points and examples, suggest that it was generated by an AI trained on technical documentation or textbooks.</w:t>
      </w:r>
    </w:p>
    <w:p w14:paraId="1556A85D" w14:textId="77777777" w:rsidR="00A15A2F" w:rsidRPr="00A15A2F" w:rsidRDefault="00A15A2F" w:rsidP="00A15A2F">
      <w:pPr>
        <w:numPr>
          <w:ilvl w:val="0"/>
          <w:numId w:val="110"/>
        </w:numPr>
        <w:rPr>
          <w:color w:val="4472C4" w:themeColor="accent1"/>
          <w:lang w:val="en-001"/>
        </w:rPr>
      </w:pPr>
      <w:r w:rsidRPr="00A15A2F">
        <w:rPr>
          <w:b/>
          <w:bCs/>
          <w:color w:val="4472C4" w:themeColor="accent1"/>
          <w:lang w:val="en-001"/>
        </w:rPr>
        <w:t>Neutral Tone</w:t>
      </w:r>
      <w:r w:rsidRPr="00A15A2F">
        <w:rPr>
          <w:color w:val="4472C4" w:themeColor="accent1"/>
          <w:lang w:val="en-001"/>
        </w:rPr>
        <w:t>: The tone is formal, concise, and neutral, without any personal opinions, colloquialisms, or unique human phrasing. This is typical of AI-generated educational content.</w:t>
      </w:r>
    </w:p>
    <w:p w14:paraId="3885A57E" w14:textId="77777777" w:rsidR="00A15A2F" w:rsidRPr="00A15A2F" w:rsidRDefault="00A15A2F" w:rsidP="00A15A2F">
      <w:pPr>
        <w:numPr>
          <w:ilvl w:val="0"/>
          <w:numId w:val="110"/>
        </w:numPr>
        <w:rPr>
          <w:color w:val="4472C4" w:themeColor="accent1"/>
          <w:lang w:val="en-001"/>
        </w:rPr>
      </w:pPr>
      <w:r w:rsidRPr="00A15A2F">
        <w:rPr>
          <w:b/>
          <w:bCs/>
          <w:color w:val="4472C4" w:themeColor="accent1"/>
          <w:lang w:val="en-001"/>
        </w:rPr>
        <w:lastRenderedPageBreak/>
        <w:t>Repetition of Key Concepts</w:t>
      </w:r>
      <w:r w:rsidRPr="00A15A2F">
        <w:rPr>
          <w:color w:val="4472C4" w:themeColor="accent1"/>
          <w:lang w:val="en-001"/>
        </w:rPr>
        <w:t>: The text repeats key concepts (e.g., "binary search algorithm," "DAC," "comparator") in a way that reinforces understanding but lacks the nuanced variation or creativity a human writer might introduce.</w:t>
      </w:r>
    </w:p>
    <w:p w14:paraId="7A2AA4F7" w14:textId="77777777" w:rsidR="00A15A2F" w:rsidRPr="00A15A2F" w:rsidRDefault="00A15A2F" w:rsidP="00A15A2F">
      <w:pPr>
        <w:numPr>
          <w:ilvl w:val="0"/>
          <w:numId w:val="110"/>
        </w:numPr>
        <w:rPr>
          <w:color w:val="4472C4" w:themeColor="accent1"/>
          <w:lang w:val="en-001"/>
        </w:rPr>
      </w:pPr>
      <w:r w:rsidRPr="00A15A2F">
        <w:rPr>
          <w:b/>
          <w:bCs/>
          <w:color w:val="4472C4" w:themeColor="accent1"/>
          <w:lang w:val="en-001"/>
        </w:rPr>
        <w:t>Example with Step-by-Step Explanation</w:t>
      </w:r>
      <w:r w:rsidRPr="00A15A2F">
        <w:rPr>
          <w:color w:val="4472C4" w:themeColor="accent1"/>
          <w:lang w:val="en-001"/>
        </w:rPr>
        <w:t>: The inclusion of a detailed example (4-bit SAR ADC with VREF=4V) is a common feature of AI-generated content designed to illustrate complex concepts in a clear and structured manner.</w:t>
      </w:r>
    </w:p>
    <w:p w14:paraId="5107A1E6" w14:textId="77777777" w:rsidR="00A15A2F" w:rsidRPr="00A15A2F" w:rsidRDefault="00A15A2F" w:rsidP="00A15A2F">
      <w:pPr>
        <w:rPr>
          <w:b/>
          <w:bCs/>
          <w:color w:val="4472C4" w:themeColor="accent1"/>
          <w:lang w:val="en-001"/>
        </w:rPr>
      </w:pPr>
      <w:r w:rsidRPr="00A15A2F">
        <w:rPr>
          <w:b/>
          <w:bCs/>
          <w:color w:val="4472C4" w:themeColor="accent1"/>
          <w:lang w:val="en-001"/>
        </w:rPr>
        <w:t>LLM Model Likely Used:</w:t>
      </w:r>
    </w:p>
    <w:p w14:paraId="2CDACC4C" w14:textId="77777777" w:rsidR="00A15A2F" w:rsidRPr="00A15A2F" w:rsidRDefault="00A15A2F" w:rsidP="00A15A2F">
      <w:pPr>
        <w:rPr>
          <w:color w:val="4472C4" w:themeColor="accent1"/>
          <w:lang w:val="en-001"/>
        </w:rPr>
      </w:pPr>
      <w:r w:rsidRPr="00A15A2F">
        <w:rPr>
          <w:color w:val="4472C4" w:themeColor="accent1"/>
          <w:lang w:val="en-001"/>
        </w:rPr>
        <w:t>The text is consistent with the style of output generated by </w:t>
      </w:r>
      <w:r w:rsidRPr="00A15A2F">
        <w:rPr>
          <w:b/>
          <w:bCs/>
          <w:color w:val="4472C4" w:themeColor="accent1"/>
          <w:lang w:val="en-001"/>
        </w:rPr>
        <w:t>GPT-3.5 or GPT-4</w:t>
      </w:r>
      <w:r w:rsidRPr="00A15A2F">
        <w:rPr>
          <w:color w:val="4472C4" w:themeColor="accent1"/>
          <w:lang w:val="en-001"/>
        </w:rPr>
        <w:t>. These models are known for their ability to produce clear, structured, and accurate technical explanations, especially when trained on engineering and scientific topics.</w:t>
      </w:r>
    </w:p>
    <w:p w14:paraId="60DC4DFC" w14:textId="77777777" w:rsidR="00A15A2F" w:rsidRPr="00A15A2F" w:rsidRDefault="003B569F" w:rsidP="00A15A2F">
      <w:pPr>
        <w:rPr>
          <w:color w:val="4472C4" w:themeColor="accent1"/>
          <w:lang w:val="en-001"/>
        </w:rPr>
      </w:pPr>
      <w:r>
        <w:rPr>
          <w:color w:val="4472C4" w:themeColor="accent1"/>
          <w:lang w:val="en-001"/>
        </w:rPr>
        <w:pict w14:anchorId="3A5AB18D">
          <v:rect id="_x0000_i1082" style="width:0;height:0" o:hralign="center" o:hrstd="t" o:hrnoshade="t" o:hr="t" fillcolor="#09090b" stroked="f"/>
        </w:pict>
      </w:r>
    </w:p>
    <w:p w14:paraId="7EA8963C" w14:textId="77777777" w:rsidR="00A15A2F" w:rsidRPr="00A15A2F" w:rsidRDefault="00A15A2F" w:rsidP="00A15A2F">
      <w:pPr>
        <w:rPr>
          <w:b/>
          <w:bCs/>
          <w:color w:val="4472C4" w:themeColor="accent1"/>
          <w:lang w:val="en-001"/>
        </w:rPr>
      </w:pPr>
      <w:r w:rsidRPr="00A15A2F">
        <w:rPr>
          <w:b/>
          <w:bCs/>
          <w:color w:val="4472C4" w:themeColor="accent1"/>
          <w:lang w:val="en-001"/>
        </w:rPr>
        <w:t>Conclusion:</w:t>
      </w:r>
    </w:p>
    <w:p w14:paraId="249865E6" w14:textId="77777777" w:rsidR="00A15A2F" w:rsidRPr="00A15A2F" w:rsidRDefault="00A15A2F" w:rsidP="00A15A2F">
      <w:pPr>
        <w:numPr>
          <w:ilvl w:val="0"/>
          <w:numId w:val="111"/>
        </w:numPr>
        <w:rPr>
          <w:color w:val="4472C4" w:themeColor="accent1"/>
          <w:lang w:val="en-001"/>
        </w:rPr>
      </w:pPr>
      <w:r w:rsidRPr="00A15A2F">
        <w:rPr>
          <w:b/>
          <w:bCs/>
          <w:color w:val="4472C4" w:themeColor="accent1"/>
          <w:lang w:val="en-001"/>
        </w:rPr>
        <w:t>AI-Generated</w:t>
      </w:r>
      <w:r w:rsidRPr="00A15A2F">
        <w:rPr>
          <w:color w:val="4472C4" w:themeColor="accent1"/>
          <w:lang w:val="en-001"/>
        </w:rPr>
        <w:t>: 100%</w:t>
      </w:r>
    </w:p>
    <w:p w14:paraId="0589E3D4" w14:textId="77777777" w:rsidR="00A15A2F" w:rsidRPr="00A15A2F" w:rsidRDefault="00A15A2F" w:rsidP="00A15A2F">
      <w:pPr>
        <w:numPr>
          <w:ilvl w:val="0"/>
          <w:numId w:val="111"/>
        </w:numPr>
        <w:rPr>
          <w:color w:val="4472C4" w:themeColor="accent1"/>
          <w:lang w:val="en-001"/>
        </w:rPr>
      </w:pPr>
      <w:r w:rsidRPr="00A15A2F">
        <w:rPr>
          <w:b/>
          <w:bCs/>
          <w:color w:val="4472C4" w:themeColor="accent1"/>
          <w:lang w:val="en-001"/>
        </w:rPr>
        <w:t>Reasoning</w:t>
      </w:r>
      <w:r w:rsidRPr="00A15A2F">
        <w:rPr>
          <w:color w:val="4472C4" w:themeColor="accent1"/>
          <w:lang w:val="en-001"/>
        </w:rPr>
        <w:t>: The text is highly structured, technically accurate, and written in a neutral, formal tone, all of which are hallmarks of AI-generated content.</w:t>
      </w:r>
    </w:p>
    <w:p w14:paraId="15F5E322" w14:textId="77777777" w:rsidR="00A15A2F" w:rsidRPr="00A15A2F" w:rsidRDefault="00A15A2F" w:rsidP="00A15A2F">
      <w:pPr>
        <w:numPr>
          <w:ilvl w:val="0"/>
          <w:numId w:val="111"/>
        </w:numPr>
        <w:rPr>
          <w:color w:val="4472C4" w:themeColor="accent1"/>
          <w:lang w:val="en-001"/>
        </w:rPr>
      </w:pPr>
      <w:r w:rsidRPr="00A15A2F">
        <w:rPr>
          <w:b/>
          <w:bCs/>
          <w:color w:val="4472C4" w:themeColor="accent1"/>
          <w:lang w:val="en-001"/>
        </w:rPr>
        <w:t>Likely Model</w:t>
      </w:r>
      <w:r w:rsidRPr="00A15A2F">
        <w:rPr>
          <w:color w:val="4472C4" w:themeColor="accent1"/>
          <w:lang w:val="en-001"/>
        </w:rPr>
        <w:t>: GPT-3.5 or GPT-4.</w:t>
      </w:r>
    </w:p>
    <w:p w14:paraId="6BD9568D" w14:textId="77777777" w:rsidR="00A15A2F" w:rsidRPr="001043BF" w:rsidRDefault="00A15A2F" w:rsidP="00AD5357">
      <w:pPr>
        <w:rPr>
          <w:color w:val="4472C4" w:themeColor="accent1"/>
          <w:lang w:val="en-001"/>
        </w:rPr>
      </w:pPr>
    </w:p>
    <w:p w14:paraId="414DB1FC" w14:textId="77777777" w:rsidR="00AD5357" w:rsidRDefault="00AD5357" w:rsidP="00AD5357">
      <w:pPr>
        <w:rPr>
          <w:color w:val="EE0000"/>
          <w:lang w:val="en-001"/>
        </w:rPr>
      </w:pPr>
      <w:r w:rsidRPr="001043BF">
        <w:rPr>
          <w:color w:val="EE0000"/>
          <w:lang w:val="en-001"/>
        </w:rPr>
        <w:t>LLaMA-4-Scout-Nitro</w:t>
      </w:r>
    </w:p>
    <w:p w14:paraId="336A77A2" w14:textId="77777777" w:rsidR="005D35A3" w:rsidRPr="005D35A3" w:rsidRDefault="005D35A3" w:rsidP="005D35A3">
      <w:pPr>
        <w:rPr>
          <w:color w:val="EE0000"/>
          <w:lang w:val="en-001"/>
        </w:rPr>
      </w:pPr>
      <w:r w:rsidRPr="005D35A3">
        <w:rPr>
          <w:color w:val="EE0000"/>
          <w:lang w:val="en-001"/>
        </w:rPr>
        <w:t>After analyzing the text, I conclude that it was partially generated by AI, with a confidence level of 85%. Here's why:</w:t>
      </w:r>
    </w:p>
    <w:p w14:paraId="167C4E35" w14:textId="77777777" w:rsidR="005D35A3" w:rsidRPr="005D35A3" w:rsidRDefault="005D35A3" w:rsidP="005D35A3">
      <w:pPr>
        <w:rPr>
          <w:color w:val="EE0000"/>
          <w:lang w:val="en-001"/>
        </w:rPr>
      </w:pPr>
      <w:r w:rsidRPr="005D35A3">
        <w:rPr>
          <w:b/>
          <w:bCs/>
          <w:color w:val="EE0000"/>
          <w:lang w:val="en-001"/>
        </w:rPr>
        <w:t>Evidence of AI-generated content:</w:t>
      </w:r>
    </w:p>
    <w:p w14:paraId="39D0FE41" w14:textId="77777777" w:rsidR="005D35A3" w:rsidRPr="005D35A3" w:rsidRDefault="005D35A3" w:rsidP="005D35A3">
      <w:pPr>
        <w:numPr>
          <w:ilvl w:val="0"/>
          <w:numId w:val="112"/>
        </w:numPr>
        <w:rPr>
          <w:color w:val="EE0000"/>
          <w:lang w:val="en-001"/>
        </w:rPr>
      </w:pPr>
      <w:r w:rsidRPr="005D35A3">
        <w:rPr>
          <w:b/>
          <w:bCs/>
          <w:color w:val="EE0000"/>
          <w:lang w:val="en-001"/>
        </w:rPr>
        <w:t>Structured and formal writing style</w:t>
      </w:r>
      <w:r w:rsidRPr="005D35A3">
        <w:rPr>
          <w:color w:val="EE0000"/>
          <w:lang w:val="en-001"/>
        </w:rPr>
        <w:t>: The text exhibits a clear and concise writing style, which is often characteristic of AI-generated content. The language is formal and technical, suggesting a systematic approach to explaining the concept.</w:t>
      </w:r>
    </w:p>
    <w:p w14:paraId="21B6C387" w14:textId="77777777" w:rsidR="005D35A3" w:rsidRPr="005D35A3" w:rsidRDefault="005D35A3" w:rsidP="005D35A3">
      <w:pPr>
        <w:numPr>
          <w:ilvl w:val="0"/>
          <w:numId w:val="112"/>
        </w:numPr>
        <w:rPr>
          <w:color w:val="EE0000"/>
          <w:lang w:val="en-001"/>
        </w:rPr>
      </w:pPr>
      <w:r w:rsidRPr="005D35A3">
        <w:rPr>
          <w:b/>
          <w:bCs/>
          <w:color w:val="EE0000"/>
          <w:lang w:val="en-001"/>
        </w:rPr>
        <w:t>Use of transitional phrases and sentences</w:t>
      </w:r>
      <w:r w:rsidRPr="005D35A3">
        <w:rPr>
          <w:color w:val="EE0000"/>
          <w:lang w:val="en-001"/>
        </w:rPr>
        <w:t>: Phrases like "Core Architecture," "Conversion Process," and "Design Considerations" are commonly used in AI-generated content to provide a clear structure and organization.</w:t>
      </w:r>
    </w:p>
    <w:p w14:paraId="7B77E98E" w14:textId="77777777" w:rsidR="005D35A3" w:rsidRPr="005D35A3" w:rsidRDefault="005D35A3" w:rsidP="005D35A3">
      <w:pPr>
        <w:numPr>
          <w:ilvl w:val="0"/>
          <w:numId w:val="112"/>
        </w:numPr>
        <w:rPr>
          <w:color w:val="EE0000"/>
          <w:lang w:val="en-001"/>
        </w:rPr>
      </w:pPr>
      <w:r w:rsidRPr="005D35A3">
        <w:rPr>
          <w:b/>
          <w:bCs/>
          <w:color w:val="EE0000"/>
          <w:lang w:val="en-001"/>
        </w:rPr>
        <w:t>Technical vocabulary and jargon</w:t>
      </w:r>
      <w:r w:rsidRPr="005D35A3">
        <w:rPr>
          <w:color w:val="EE0000"/>
          <w:lang w:val="en-001"/>
        </w:rPr>
        <w:t xml:space="preserve">: The text employs technical terms and jargon specific to the field of electronics and computer engineering, such as "successive-approximation register," "binary search algorithm," and "monotonic and accurate to N+1 bits." While a </w:t>
      </w:r>
      <w:r w:rsidRPr="005D35A3">
        <w:rPr>
          <w:color w:val="EE0000"/>
          <w:lang w:val="en-001"/>
        </w:rPr>
        <w:lastRenderedPageBreak/>
        <w:t>human expert could certainly write about these topics, the density of technical terms suggests AI-assisted writing.</w:t>
      </w:r>
    </w:p>
    <w:p w14:paraId="4247F2C8" w14:textId="77777777" w:rsidR="005D35A3" w:rsidRPr="005D35A3" w:rsidRDefault="005D35A3" w:rsidP="005D35A3">
      <w:pPr>
        <w:rPr>
          <w:color w:val="EE0000"/>
          <w:lang w:val="en-001"/>
        </w:rPr>
      </w:pPr>
      <w:r w:rsidRPr="005D35A3">
        <w:rPr>
          <w:b/>
          <w:bCs/>
          <w:color w:val="EE0000"/>
          <w:lang w:val="en-001"/>
        </w:rPr>
        <w:t>Evidence of human involvement:</w:t>
      </w:r>
    </w:p>
    <w:p w14:paraId="5D39C8C8" w14:textId="77777777" w:rsidR="005D35A3" w:rsidRPr="005D35A3" w:rsidRDefault="005D35A3" w:rsidP="005D35A3">
      <w:pPr>
        <w:numPr>
          <w:ilvl w:val="0"/>
          <w:numId w:val="113"/>
        </w:numPr>
        <w:rPr>
          <w:color w:val="EE0000"/>
          <w:lang w:val="en-001"/>
        </w:rPr>
      </w:pPr>
      <w:r w:rsidRPr="005D35A3">
        <w:rPr>
          <w:b/>
          <w:bCs/>
          <w:color w:val="EE0000"/>
          <w:lang w:val="en-001"/>
        </w:rPr>
        <w:t>Clear explanations and examples</w:t>
      </w:r>
      <w:r w:rsidRPr="005D35A3">
        <w:rPr>
          <w:color w:val="EE0000"/>
          <w:lang w:val="en-001"/>
        </w:rPr>
        <w:t>: The text provides clear and concise explanations of complex concepts, including a detailed example of a 4-bit SAR ADC. This level of clarity and pedagogical approach suggests human involvement.</w:t>
      </w:r>
    </w:p>
    <w:p w14:paraId="0CD8909A" w14:textId="77777777" w:rsidR="005D35A3" w:rsidRPr="005D35A3" w:rsidRDefault="005D35A3" w:rsidP="005D35A3">
      <w:pPr>
        <w:numPr>
          <w:ilvl w:val="0"/>
          <w:numId w:val="113"/>
        </w:numPr>
        <w:rPr>
          <w:color w:val="EE0000"/>
          <w:lang w:val="en-001"/>
        </w:rPr>
      </w:pPr>
      <w:r w:rsidRPr="005D35A3">
        <w:rPr>
          <w:b/>
          <w:bCs/>
          <w:color w:val="EE0000"/>
          <w:lang w:val="en-001"/>
        </w:rPr>
        <w:t>Contextual understanding</w:t>
      </w:r>
      <w:r w:rsidRPr="005D35A3">
        <w:rPr>
          <w:color w:val="EE0000"/>
          <w:lang w:val="en-001"/>
        </w:rPr>
        <w:t>: The text is tailored to a specific audience, likely electrical engineering students or professionals, which implies that a human writer has considered the context and target audience.</w:t>
      </w:r>
    </w:p>
    <w:p w14:paraId="6B3025A8" w14:textId="77777777" w:rsidR="005D35A3" w:rsidRPr="005D35A3" w:rsidRDefault="005D35A3" w:rsidP="005D35A3">
      <w:pPr>
        <w:rPr>
          <w:color w:val="EE0000"/>
          <w:lang w:val="en-001"/>
        </w:rPr>
      </w:pPr>
      <w:r w:rsidRPr="005D35A3">
        <w:rPr>
          <w:b/>
          <w:bCs/>
          <w:color w:val="EE0000"/>
          <w:lang w:val="en-001"/>
        </w:rPr>
        <w:t>LLM model speculation:</w:t>
      </w:r>
    </w:p>
    <w:p w14:paraId="31218356" w14:textId="77777777" w:rsidR="005D35A3" w:rsidRPr="005D35A3" w:rsidRDefault="005D35A3" w:rsidP="005D35A3">
      <w:pPr>
        <w:rPr>
          <w:color w:val="EE0000"/>
          <w:lang w:val="en-001"/>
        </w:rPr>
      </w:pPr>
      <w:r w:rsidRPr="005D35A3">
        <w:rPr>
          <w:color w:val="EE0000"/>
          <w:lang w:val="en-001"/>
        </w:rPr>
        <w:t>Based on the writing style, structure, and technical vocabulary, I speculate that this text may have been generated with the assistance of a Large Language Model (LLM) like:</w:t>
      </w:r>
    </w:p>
    <w:p w14:paraId="6DB843E5" w14:textId="77777777" w:rsidR="005D35A3" w:rsidRPr="005D35A3" w:rsidRDefault="005D35A3" w:rsidP="005D35A3">
      <w:pPr>
        <w:numPr>
          <w:ilvl w:val="0"/>
          <w:numId w:val="114"/>
        </w:numPr>
        <w:rPr>
          <w:color w:val="EE0000"/>
          <w:lang w:val="en-001"/>
        </w:rPr>
      </w:pPr>
      <w:r w:rsidRPr="005D35A3">
        <w:rPr>
          <w:b/>
          <w:bCs/>
          <w:color w:val="EE0000"/>
          <w:lang w:val="en-001"/>
        </w:rPr>
        <w:t>LLaMA (Large Language Model Application)</w:t>
      </w:r>
      <w:r w:rsidRPr="005D35A3">
        <w:rPr>
          <w:color w:val="EE0000"/>
          <w:lang w:val="en-001"/>
        </w:rPr>
        <w:t>: Developed by Meta AI, LLaMA is a conversational AI model capable of generating human-like text on a wide range of topics.</w:t>
      </w:r>
    </w:p>
    <w:p w14:paraId="5111973C" w14:textId="77777777" w:rsidR="005D35A3" w:rsidRPr="005D35A3" w:rsidRDefault="005D35A3" w:rsidP="005D35A3">
      <w:pPr>
        <w:numPr>
          <w:ilvl w:val="0"/>
          <w:numId w:val="114"/>
        </w:numPr>
        <w:rPr>
          <w:color w:val="EE0000"/>
          <w:lang w:val="en-001"/>
        </w:rPr>
      </w:pPr>
      <w:r w:rsidRPr="005D35A3">
        <w:rPr>
          <w:b/>
          <w:bCs/>
          <w:color w:val="EE0000"/>
          <w:lang w:val="en-001"/>
        </w:rPr>
        <w:t>T5 (Text-to-Text Transfer Transformer)</w:t>
      </w:r>
      <w:r w:rsidRPr="005D35A3">
        <w:rPr>
          <w:color w:val="EE0000"/>
          <w:lang w:val="en-001"/>
        </w:rPr>
        <w:t>: Developed by Google, T5 is a text-to-text transformer model that can generate coherent and context-specific text.</w:t>
      </w:r>
    </w:p>
    <w:p w14:paraId="2AE3BA21" w14:textId="77777777" w:rsidR="005D35A3" w:rsidRPr="005D35A3" w:rsidRDefault="005D35A3" w:rsidP="005D35A3">
      <w:pPr>
        <w:rPr>
          <w:color w:val="EE0000"/>
          <w:lang w:val="en-001"/>
        </w:rPr>
      </w:pPr>
      <w:r w:rsidRPr="005D35A3">
        <w:rPr>
          <w:b/>
          <w:bCs/>
          <w:color w:val="EE0000"/>
          <w:lang w:val="en-001"/>
        </w:rPr>
        <w:t>Percentage of AI-generated content:</w:t>
      </w:r>
      <w:r w:rsidRPr="005D35A3">
        <w:rPr>
          <w:color w:val="EE0000"/>
          <w:lang w:val="en-001"/>
        </w:rPr>
        <w:t xml:space="preserve"> 85%</w:t>
      </w:r>
    </w:p>
    <w:p w14:paraId="7D685BF3" w14:textId="77777777" w:rsidR="005D35A3" w:rsidRPr="005D35A3" w:rsidRDefault="005D35A3" w:rsidP="005D35A3">
      <w:pPr>
        <w:rPr>
          <w:color w:val="EE0000"/>
          <w:lang w:val="en-001"/>
        </w:rPr>
      </w:pPr>
      <w:r w:rsidRPr="005D35A3">
        <w:rPr>
          <w:color w:val="EE0000"/>
          <w:lang w:val="en-001"/>
        </w:rPr>
        <w:t>The remaining 15% of the content may have been written or edited by a human to provide additional context, clarify complex concepts, or ensure the accuracy of technical information.</w:t>
      </w:r>
    </w:p>
    <w:p w14:paraId="279C82EC" w14:textId="77777777" w:rsidR="005D35A3" w:rsidRPr="005D35A3" w:rsidRDefault="005D35A3" w:rsidP="005D35A3">
      <w:pPr>
        <w:rPr>
          <w:color w:val="EE0000"/>
          <w:lang w:val="en-001"/>
        </w:rPr>
      </w:pPr>
      <w:r w:rsidRPr="005D35A3">
        <w:rPr>
          <w:color w:val="EE0000"/>
          <w:lang w:val="en-001"/>
        </w:rPr>
        <w:t>The text appears to be a well-structured and informative explanation of the SAR ADC architecture, which is consistent with AI-generated content. However, the clear explanations, examples, and contextual understanding suggest that a human writer may have refined the content to make it more accessible and engaging for the target audience.</w:t>
      </w:r>
    </w:p>
    <w:p w14:paraId="1BBC1DF9" w14:textId="77777777" w:rsidR="005D35A3" w:rsidRPr="001043BF" w:rsidRDefault="005D35A3" w:rsidP="00AD5357">
      <w:pPr>
        <w:rPr>
          <w:color w:val="EE0000"/>
          <w:lang w:val="en-001"/>
        </w:rPr>
      </w:pPr>
    </w:p>
    <w:p w14:paraId="5CB1DC4C" w14:textId="77777777" w:rsidR="00AD5357" w:rsidRDefault="00AD5357" w:rsidP="00AD5357">
      <w:pPr>
        <w:rPr>
          <w:color w:val="4472C4" w:themeColor="accent1"/>
          <w:lang w:val="en-001"/>
        </w:rPr>
      </w:pPr>
      <w:r w:rsidRPr="001043BF">
        <w:rPr>
          <w:color w:val="4472C4" w:themeColor="accent1"/>
          <w:lang w:val="en-001"/>
        </w:rPr>
        <w:t>Grok-3</w:t>
      </w:r>
    </w:p>
    <w:p w14:paraId="6548304A" w14:textId="77777777" w:rsidR="005D35A3" w:rsidRPr="005D35A3" w:rsidRDefault="005D35A3" w:rsidP="005D35A3">
      <w:pPr>
        <w:rPr>
          <w:color w:val="4472C4" w:themeColor="accent1"/>
          <w:lang w:val="en-001"/>
        </w:rPr>
      </w:pPr>
      <w:r w:rsidRPr="005D35A3">
        <w:rPr>
          <w:color w:val="4472C4" w:themeColor="accent1"/>
          <w:lang w:val="en-001"/>
        </w:rPr>
        <w:t>The provided text is likely 90% AI-generated, with a possible 10% human contribution, primarily through prompt crafting or minor edits. Below is the detailed analysis explaining why the text appears predominantly AI-generated, the reasons for suspecting limited human input, and the likely large language model (LLM) responsible.</w:t>
      </w:r>
    </w:p>
    <w:p w14:paraId="1D71649F" w14:textId="77777777" w:rsidR="005D35A3" w:rsidRPr="005D35A3" w:rsidRDefault="005D35A3" w:rsidP="005D35A3">
      <w:pPr>
        <w:rPr>
          <w:b/>
          <w:bCs/>
          <w:color w:val="4472C4" w:themeColor="accent1"/>
          <w:lang w:val="en-001"/>
        </w:rPr>
      </w:pPr>
      <w:r w:rsidRPr="005D35A3">
        <w:rPr>
          <w:b/>
          <w:bCs/>
          <w:color w:val="4472C4" w:themeColor="accent1"/>
          <w:lang w:val="en-001"/>
        </w:rPr>
        <w:t>Indicators of AI Generation (90%):</w:t>
      </w:r>
    </w:p>
    <w:p w14:paraId="222DE428" w14:textId="77777777" w:rsidR="005D35A3" w:rsidRPr="005D35A3" w:rsidRDefault="005D35A3" w:rsidP="005D35A3">
      <w:pPr>
        <w:numPr>
          <w:ilvl w:val="0"/>
          <w:numId w:val="115"/>
        </w:numPr>
        <w:rPr>
          <w:color w:val="4472C4" w:themeColor="accent1"/>
          <w:lang w:val="en-001"/>
        </w:rPr>
      </w:pPr>
      <w:r w:rsidRPr="005D35A3">
        <w:rPr>
          <w:b/>
          <w:bCs/>
          <w:color w:val="4472C4" w:themeColor="accent1"/>
          <w:lang w:val="en-001"/>
        </w:rPr>
        <w:lastRenderedPageBreak/>
        <w:t>Highly Structured and Formulaic Organization</w:t>
      </w:r>
      <w:r w:rsidRPr="005D35A3">
        <w:rPr>
          <w:color w:val="4472C4" w:themeColor="accent1"/>
          <w:lang w:val="en-001"/>
        </w:rPr>
        <w:t>: The text follows a rigid, textbook-like structure with clearly labeled sections ("Core Architecture," "Conversion Process," "Example," "Design Considerations," "Advantages," "Disadvantages"). This is a hallmark of AI-generated technical content, which often prioritizes clarity and organization over conversational or nuanced flow. The use of bulleted lists and numbered steps further aligns with how LLMs, trained on technical documentation, present complex topics.</w:t>
      </w:r>
    </w:p>
    <w:p w14:paraId="55969571" w14:textId="77777777" w:rsidR="005D35A3" w:rsidRPr="005D35A3" w:rsidRDefault="005D35A3" w:rsidP="005D35A3">
      <w:pPr>
        <w:numPr>
          <w:ilvl w:val="0"/>
          <w:numId w:val="115"/>
        </w:numPr>
        <w:rPr>
          <w:color w:val="4472C4" w:themeColor="accent1"/>
          <w:lang w:val="en-001"/>
        </w:rPr>
      </w:pPr>
      <w:r w:rsidRPr="005D35A3">
        <w:rPr>
          <w:b/>
          <w:bCs/>
          <w:color w:val="4472C4" w:themeColor="accent1"/>
          <w:lang w:val="en-001"/>
        </w:rPr>
        <w:t>Polished but Generic Language</w:t>
      </w:r>
      <w:r w:rsidRPr="005D35A3">
        <w:rPr>
          <w:color w:val="4472C4" w:themeColor="accent1"/>
          <w:lang w:val="en-001"/>
        </w:rPr>
        <w:t>: The phrasing, such as "employing a binary search algorithm to efficiently convert analog voltages to digital codes" and "balances speed, power consumption, and silicon area," is overly formal and mirrors the tone of datasheets, Wikipedia entries, or educational websites. While technically accurate, it lacks the personal flair, contextual anecdotes, or practical insights a human expert (e.g., an electrical engineering professor) might include, such as real-world applications or trade-offs in specific systems.</w:t>
      </w:r>
    </w:p>
    <w:p w14:paraId="0CEFF1C3" w14:textId="77777777" w:rsidR="005D35A3" w:rsidRPr="005D35A3" w:rsidRDefault="005D35A3" w:rsidP="005D35A3">
      <w:pPr>
        <w:numPr>
          <w:ilvl w:val="0"/>
          <w:numId w:val="115"/>
        </w:numPr>
        <w:rPr>
          <w:color w:val="4472C4" w:themeColor="accent1"/>
          <w:lang w:val="en-001"/>
        </w:rPr>
      </w:pPr>
      <w:r w:rsidRPr="005D35A3">
        <w:rPr>
          <w:b/>
          <w:bCs/>
          <w:color w:val="4472C4" w:themeColor="accent1"/>
          <w:lang w:val="en-001"/>
        </w:rPr>
        <w:t>Technical Accuracy with Minor Simplifications</w:t>
      </w:r>
      <w:r w:rsidRPr="005D35A3">
        <w:rPr>
          <w:color w:val="4472C4" w:themeColor="accent1"/>
          <w:lang w:val="en-001"/>
        </w:rPr>
        <w:t>: The explanation of the SAR ADC is mostly correct, detailing the binary search process, components, and design considerations. However, it oversimplifies certain aspects, such as stating "exactly N clock cycles" without mentioning potential pipeline or reset cycles in some designs, or the brief mention of "no missing codes with proper design" without elaborating on common design pitfalls (e.g., non-monotonic DAC issues). These simplifications are typical of AI models summarizing technical content without delving into edge cases.</w:t>
      </w:r>
    </w:p>
    <w:p w14:paraId="6C1A73EB" w14:textId="77777777" w:rsidR="005D35A3" w:rsidRPr="005D35A3" w:rsidRDefault="005D35A3" w:rsidP="005D35A3">
      <w:pPr>
        <w:numPr>
          <w:ilvl w:val="0"/>
          <w:numId w:val="115"/>
        </w:numPr>
        <w:rPr>
          <w:color w:val="4472C4" w:themeColor="accent1"/>
          <w:lang w:val="en-001"/>
        </w:rPr>
      </w:pPr>
      <w:r w:rsidRPr="005D35A3">
        <w:rPr>
          <w:b/>
          <w:bCs/>
          <w:color w:val="4472C4" w:themeColor="accent1"/>
          <w:lang w:val="en-001"/>
        </w:rPr>
        <w:t>Example Format and Notation</w:t>
      </w:r>
      <w:r w:rsidRPr="005D35A3">
        <w:rPr>
          <w:color w:val="4472C4" w:themeColor="accent1"/>
          <w:lang w:val="en-001"/>
        </w:rPr>
        <w:t>: The example for a 4-bit SAR ADC is accurate but presented in a highly formulaic way, with binary and decimal notations (e.g., "1010₂ = 10₁₀") that feel copied from academic sources or tutorials. The step-by-step breakdown is clear but lacks the intuitive explanations a human might provide, such as why certain voltages are chosen or how noise might affect the process. This suggests AI aggregation of existing material.</w:t>
      </w:r>
    </w:p>
    <w:p w14:paraId="4DDDF369" w14:textId="77777777" w:rsidR="005D35A3" w:rsidRPr="005D35A3" w:rsidRDefault="005D35A3" w:rsidP="005D35A3">
      <w:pPr>
        <w:numPr>
          <w:ilvl w:val="0"/>
          <w:numId w:val="115"/>
        </w:numPr>
        <w:rPr>
          <w:color w:val="4472C4" w:themeColor="accent1"/>
          <w:lang w:val="en-001"/>
        </w:rPr>
      </w:pPr>
      <w:r w:rsidRPr="005D35A3">
        <w:rPr>
          <w:b/>
          <w:bCs/>
          <w:color w:val="4472C4" w:themeColor="accent1"/>
          <w:lang w:val="en-001"/>
        </w:rPr>
        <w:t>Repetitive Technical Jargon</w:t>
      </w:r>
      <w:r w:rsidRPr="005D35A3">
        <w:rPr>
          <w:color w:val="4472C4" w:themeColor="accent1"/>
          <w:lang w:val="en-001"/>
        </w:rPr>
        <w:t>: Terms like "binary search algorithm," "DAC output," and "comparator decisions" are repeated in a way that feels redundant, a common trait in AI-generated text aiming to reinforce key concepts but lacking varied phrasing. A human writer might use synonyms or contextual examples to avoid repetition.</w:t>
      </w:r>
    </w:p>
    <w:p w14:paraId="56CFD27E" w14:textId="77777777" w:rsidR="005D35A3" w:rsidRPr="005D35A3" w:rsidRDefault="005D35A3" w:rsidP="005D35A3">
      <w:pPr>
        <w:rPr>
          <w:b/>
          <w:bCs/>
          <w:color w:val="4472C4" w:themeColor="accent1"/>
          <w:lang w:val="en-001"/>
        </w:rPr>
      </w:pPr>
      <w:r w:rsidRPr="005D35A3">
        <w:rPr>
          <w:b/>
          <w:bCs/>
          <w:color w:val="4472C4" w:themeColor="accent1"/>
          <w:lang w:val="en-001"/>
        </w:rPr>
        <w:t>Indicators of Human Contribution (10%):</w:t>
      </w:r>
    </w:p>
    <w:p w14:paraId="7DCB1352" w14:textId="77777777" w:rsidR="005D35A3" w:rsidRPr="005D35A3" w:rsidRDefault="005D35A3" w:rsidP="005D35A3">
      <w:pPr>
        <w:numPr>
          <w:ilvl w:val="0"/>
          <w:numId w:val="116"/>
        </w:numPr>
        <w:rPr>
          <w:color w:val="4472C4" w:themeColor="accent1"/>
          <w:lang w:val="en-001"/>
        </w:rPr>
      </w:pPr>
      <w:r w:rsidRPr="005D35A3">
        <w:rPr>
          <w:b/>
          <w:bCs/>
          <w:color w:val="4472C4" w:themeColor="accent1"/>
          <w:lang w:val="en-001"/>
        </w:rPr>
        <w:t>Specific Technical Details</w:t>
      </w:r>
      <w:r w:rsidRPr="005D35A3">
        <w:rPr>
          <w:color w:val="4472C4" w:themeColor="accent1"/>
          <w:lang w:val="en-001"/>
        </w:rPr>
        <w:t xml:space="preserve">: The inclusion of specific parameters like "1 kSPS to 5 MSPS" (samples per second) and "DAC must be monotonic and accurate to N+1 bits" suggests a targeted prompt or light human editing to ensure relevance for an engineering audience. </w:t>
      </w:r>
      <w:r w:rsidRPr="005D35A3">
        <w:rPr>
          <w:color w:val="4472C4" w:themeColor="accent1"/>
          <w:lang w:val="en-001"/>
        </w:rPr>
        <w:lastRenderedPageBreak/>
        <w:t>These details are precise but not overly complex, indicating a possible human-guided prompt like "Explain SAR ADC with technical details for an engineering student."</w:t>
      </w:r>
    </w:p>
    <w:p w14:paraId="72B1320A" w14:textId="77777777" w:rsidR="005D35A3" w:rsidRPr="005D35A3" w:rsidRDefault="005D35A3" w:rsidP="005D35A3">
      <w:pPr>
        <w:numPr>
          <w:ilvl w:val="0"/>
          <w:numId w:val="116"/>
        </w:numPr>
        <w:rPr>
          <w:color w:val="4472C4" w:themeColor="accent1"/>
          <w:lang w:val="en-001"/>
        </w:rPr>
      </w:pPr>
      <w:r w:rsidRPr="005D35A3">
        <w:rPr>
          <w:b/>
          <w:bCs/>
          <w:color w:val="4472C4" w:themeColor="accent1"/>
          <w:lang w:val="en-001"/>
        </w:rPr>
        <w:t>Concise Design Considerations</w:t>
      </w:r>
      <w:r w:rsidRPr="005D35A3">
        <w:rPr>
          <w:color w:val="4472C4" w:themeColor="accent1"/>
          <w:lang w:val="en-001"/>
        </w:rPr>
        <w:t>: The section on "Design Considerations" includes specific points (e.g., "DAC Accuracy," "Comparator," "Settling Time") that feel curated, possibly by a human specifying key aspects to cover. However, the brevity and lack of deeper discussion (e.g., how settling time impacts specific applications) suggest the human role was limited to prompting or minor refinement rather than full authorship.</w:t>
      </w:r>
    </w:p>
    <w:p w14:paraId="12D99036" w14:textId="77777777" w:rsidR="005D35A3" w:rsidRPr="005D35A3" w:rsidRDefault="005D35A3" w:rsidP="005D35A3">
      <w:pPr>
        <w:rPr>
          <w:b/>
          <w:bCs/>
          <w:color w:val="4472C4" w:themeColor="accent1"/>
          <w:lang w:val="en-001"/>
        </w:rPr>
      </w:pPr>
      <w:r w:rsidRPr="005D35A3">
        <w:rPr>
          <w:b/>
          <w:bCs/>
          <w:color w:val="4472C4" w:themeColor="accent1"/>
          <w:lang w:val="en-001"/>
        </w:rPr>
        <w:t>Likely LLM Model:</w:t>
      </w:r>
    </w:p>
    <w:p w14:paraId="3F7E34B8" w14:textId="77777777" w:rsidR="005D35A3" w:rsidRPr="005D35A3" w:rsidRDefault="005D35A3" w:rsidP="005D35A3">
      <w:pPr>
        <w:rPr>
          <w:color w:val="4472C4" w:themeColor="accent1"/>
          <w:lang w:val="en-001"/>
        </w:rPr>
      </w:pPr>
      <w:r w:rsidRPr="005D35A3">
        <w:rPr>
          <w:color w:val="4472C4" w:themeColor="accent1"/>
          <w:lang w:val="en-001"/>
        </w:rPr>
        <w:t>The text’s characteristics strongly align with a GPT-based model, such as GPT-3.5 or GPT-4 from OpenAI. The structured format, aggregation of technical details, and polished but slightly generic tone are typical of GPT models when tasked with explaining hardware concepts like ADCs. These models excel at synthesizing content from sources like engineering textbooks, datasheets, and educational websites (e.g., All About Circuits or IEEE articles). Other models like Google’s Gemini or Anthropic’s Claude could produce similar output, but the verbose yet simplified style and lack of nuanced practical insights lean toward GPT, especially given its prevalence in generating technical summaries for prompts like "Explain SAR ADC architecture with examples."</w:t>
      </w:r>
    </w:p>
    <w:p w14:paraId="67B94D29" w14:textId="77777777" w:rsidR="005D35A3" w:rsidRPr="005D35A3" w:rsidRDefault="005D35A3" w:rsidP="005D35A3">
      <w:pPr>
        <w:rPr>
          <w:b/>
          <w:bCs/>
          <w:color w:val="4472C4" w:themeColor="accent1"/>
          <w:lang w:val="en-001"/>
        </w:rPr>
      </w:pPr>
      <w:r w:rsidRPr="005D35A3">
        <w:rPr>
          <w:b/>
          <w:bCs/>
          <w:color w:val="4472C4" w:themeColor="accent1"/>
          <w:lang w:val="en-001"/>
        </w:rPr>
        <w:t>Why Not 100% AI or 100% Human?</w:t>
      </w:r>
    </w:p>
    <w:p w14:paraId="4AD20153" w14:textId="77777777" w:rsidR="005D35A3" w:rsidRPr="005D35A3" w:rsidRDefault="005D35A3" w:rsidP="005D35A3">
      <w:pPr>
        <w:numPr>
          <w:ilvl w:val="0"/>
          <w:numId w:val="117"/>
        </w:numPr>
        <w:rPr>
          <w:color w:val="4472C4" w:themeColor="accent1"/>
          <w:lang w:val="en-001"/>
        </w:rPr>
      </w:pPr>
      <w:r w:rsidRPr="005D35A3">
        <w:rPr>
          <w:b/>
          <w:bCs/>
          <w:color w:val="4472C4" w:themeColor="accent1"/>
          <w:lang w:val="en-001"/>
        </w:rPr>
        <w:t>Not 100% AI</w:t>
      </w:r>
      <w:r w:rsidRPr="005D35A3">
        <w:rPr>
          <w:color w:val="4472C4" w:themeColor="accent1"/>
          <w:lang w:val="en-001"/>
        </w:rPr>
        <w:t>: The specific inclusion of technical parameters (e.g., "1 kSPS to 5 MSPS") and the focused "Design Considerations" section suggest a human-crafted prompt or minor edits to tailor the output for an engineering audience. Pure AI output might include broader or less relevant details without such specificity.</w:t>
      </w:r>
    </w:p>
    <w:p w14:paraId="7589A869" w14:textId="77777777" w:rsidR="005D35A3" w:rsidRPr="005D35A3" w:rsidRDefault="005D35A3" w:rsidP="005D35A3">
      <w:pPr>
        <w:numPr>
          <w:ilvl w:val="0"/>
          <w:numId w:val="117"/>
        </w:numPr>
        <w:rPr>
          <w:color w:val="4472C4" w:themeColor="accent1"/>
          <w:lang w:val="en-001"/>
        </w:rPr>
      </w:pPr>
      <w:r w:rsidRPr="005D35A3">
        <w:rPr>
          <w:b/>
          <w:bCs/>
          <w:color w:val="4472C4" w:themeColor="accent1"/>
          <w:lang w:val="en-001"/>
        </w:rPr>
        <w:t>Not 100% Human</w:t>
      </w:r>
      <w:r w:rsidRPr="005D35A3">
        <w:rPr>
          <w:color w:val="4472C4" w:themeColor="accent1"/>
          <w:lang w:val="en-001"/>
        </w:rPr>
        <w:t>: A human expert (e.g., an electrical engineering graduate or professor) would likely include more context, such as real-world design challenges (e.g., comparator offset errors), practical applications (e.g., SAR ADCs in microcontrollers), or references to specific ICs (e.g., Texas Instruments or Analog Devices parts). The text’s formulaic structure, lack of citations, and slight oversimplifications point to AI as the primary author.</w:t>
      </w:r>
    </w:p>
    <w:p w14:paraId="3D0ECD7D" w14:textId="77777777" w:rsidR="005D35A3" w:rsidRPr="005D35A3" w:rsidRDefault="005D35A3" w:rsidP="005D35A3">
      <w:pPr>
        <w:rPr>
          <w:b/>
          <w:bCs/>
          <w:color w:val="4472C4" w:themeColor="accent1"/>
          <w:lang w:val="en-001"/>
        </w:rPr>
      </w:pPr>
      <w:r w:rsidRPr="005D35A3">
        <w:rPr>
          <w:b/>
          <w:bCs/>
          <w:color w:val="4472C4" w:themeColor="accent1"/>
          <w:lang w:val="en-001"/>
        </w:rPr>
        <w:t>Comparison to Previous Texts:</w:t>
      </w:r>
    </w:p>
    <w:p w14:paraId="7BEE0C4C" w14:textId="77777777" w:rsidR="005D35A3" w:rsidRPr="005D35A3" w:rsidRDefault="005D35A3" w:rsidP="005D35A3">
      <w:pPr>
        <w:rPr>
          <w:color w:val="4472C4" w:themeColor="accent1"/>
          <w:lang w:val="en-001"/>
        </w:rPr>
      </w:pPr>
      <w:r w:rsidRPr="005D35A3">
        <w:rPr>
          <w:color w:val="4472C4" w:themeColor="accent1"/>
          <w:lang w:val="en-001"/>
        </w:rPr>
        <w:t xml:space="preserve">This text is similar to the first SAR ADC text analyzed, which was deemed 100% AI-generated due to its formulaic structure and a specific technical error (early termination in the example). This text avoids such errors, making it slightly more polished, but the overall style remains consistent with AI generation. Compared to the RMS text (80% AI), this lacks citations, which </w:t>
      </w:r>
      <w:r w:rsidRPr="005D35A3">
        <w:rPr>
          <w:color w:val="4472C4" w:themeColor="accent1"/>
          <w:lang w:val="en-001"/>
        </w:rPr>
        <w:lastRenderedPageBreak/>
        <w:t>reduces evidence of human curation, but the specific technical details suggest a slightly stronger human influence in prompting.</w:t>
      </w:r>
    </w:p>
    <w:p w14:paraId="765AC248" w14:textId="77777777" w:rsidR="005D35A3" w:rsidRPr="005D35A3" w:rsidRDefault="005D35A3" w:rsidP="005D35A3">
      <w:pPr>
        <w:rPr>
          <w:b/>
          <w:bCs/>
          <w:color w:val="4472C4" w:themeColor="accent1"/>
          <w:lang w:val="en-001"/>
        </w:rPr>
      </w:pPr>
      <w:r w:rsidRPr="005D35A3">
        <w:rPr>
          <w:b/>
          <w:bCs/>
          <w:color w:val="4472C4" w:themeColor="accent1"/>
          <w:lang w:val="en-001"/>
        </w:rPr>
        <w:t>Conclusion:</w:t>
      </w:r>
    </w:p>
    <w:p w14:paraId="12DC3BF8" w14:textId="77777777" w:rsidR="005D35A3" w:rsidRPr="005D35A3" w:rsidRDefault="005D35A3" w:rsidP="005D35A3">
      <w:pPr>
        <w:rPr>
          <w:color w:val="4472C4" w:themeColor="accent1"/>
          <w:lang w:val="en-001"/>
        </w:rPr>
      </w:pPr>
      <w:r w:rsidRPr="005D35A3">
        <w:rPr>
          <w:color w:val="4472C4" w:themeColor="accent1"/>
          <w:lang w:val="en-001"/>
        </w:rPr>
        <w:t>The text is approximately 90% AI-generated, likely by a GPT-based model (e.g., GPT-3.5 or GPT-4), with 10% human contribution through a targeted prompt or minor edits. The AI indicators include the formulaic structure, generic technical language, and slight oversimplifications, while the human contribution is evident in the specific parameters and curated design considerations.</w:t>
      </w:r>
    </w:p>
    <w:p w14:paraId="3DB2C2FC" w14:textId="77777777" w:rsidR="005D35A3" w:rsidRPr="001043BF" w:rsidRDefault="005D35A3" w:rsidP="00AD5357">
      <w:pPr>
        <w:rPr>
          <w:color w:val="4472C4" w:themeColor="accent1"/>
          <w:lang w:val="en-001"/>
        </w:rPr>
      </w:pPr>
    </w:p>
    <w:p w14:paraId="2E5D41F4" w14:textId="77777777" w:rsidR="00AD5357" w:rsidRDefault="00AD5357" w:rsidP="00AD5357">
      <w:pPr>
        <w:rPr>
          <w:color w:val="EE0000"/>
          <w:lang w:val="en-001"/>
        </w:rPr>
      </w:pPr>
      <w:r w:rsidRPr="001043BF">
        <w:rPr>
          <w:color w:val="EE0000"/>
          <w:lang w:val="en-001"/>
        </w:rPr>
        <w:t>Qwen3-235B-A22B</w:t>
      </w:r>
    </w:p>
    <w:p w14:paraId="6D8F014C" w14:textId="77777777" w:rsidR="003D05DE" w:rsidRPr="003D05DE" w:rsidRDefault="003D05DE" w:rsidP="003D05DE">
      <w:pPr>
        <w:rPr>
          <w:b/>
          <w:bCs/>
          <w:color w:val="EE0000"/>
          <w:lang w:val="en-001"/>
        </w:rPr>
      </w:pPr>
      <w:r w:rsidRPr="003D05DE">
        <w:rPr>
          <w:b/>
          <w:bCs/>
          <w:color w:val="EE0000"/>
          <w:lang w:val="en-001"/>
        </w:rPr>
        <w:t>Final Analysis:</w:t>
      </w:r>
    </w:p>
    <w:p w14:paraId="2231A7A3" w14:textId="77777777" w:rsidR="003D05DE" w:rsidRPr="003D05DE" w:rsidRDefault="003D05DE" w:rsidP="003D05DE">
      <w:pPr>
        <w:rPr>
          <w:color w:val="EE0000"/>
          <w:lang w:val="en-001"/>
        </w:rPr>
      </w:pPr>
      <w:r w:rsidRPr="003D05DE">
        <w:rPr>
          <w:color w:val="EE0000"/>
          <w:lang w:val="en-001"/>
        </w:rPr>
        <w:t>The text is </w:t>
      </w:r>
      <w:r w:rsidRPr="003D05DE">
        <w:rPr>
          <w:b/>
          <w:bCs/>
          <w:color w:val="EE0000"/>
          <w:lang w:val="en-001"/>
        </w:rPr>
        <w:t>overwhelmingly AI-generated</w:t>
      </w:r>
      <w:r w:rsidRPr="003D05DE">
        <w:rPr>
          <w:color w:val="EE0000"/>
          <w:lang w:val="en-001"/>
        </w:rPr>
        <w:t> (estimated </w:t>
      </w:r>
      <w:r w:rsidRPr="003D05DE">
        <w:rPr>
          <w:b/>
          <w:bCs/>
          <w:color w:val="EE0000"/>
          <w:lang w:val="en-001"/>
        </w:rPr>
        <w:t>85–95% AI-generated</w:t>
      </w:r>
      <w:r w:rsidRPr="003D05DE">
        <w:rPr>
          <w:color w:val="EE0000"/>
          <w:lang w:val="en-001"/>
        </w:rPr>
        <w:t>), likely from </w:t>
      </w:r>
      <w:r w:rsidRPr="003D05DE">
        <w:rPr>
          <w:b/>
          <w:bCs/>
          <w:color w:val="EE0000"/>
          <w:lang w:val="en-001"/>
        </w:rPr>
        <w:t>GPT-3.5 or GPT-4</w:t>
      </w:r>
      <w:r w:rsidRPr="003D05DE">
        <w:rPr>
          <w:color w:val="EE0000"/>
          <w:lang w:val="en-001"/>
        </w:rPr>
        <w:t>. Here’s the breakdown:</w:t>
      </w:r>
    </w:p>
    <w:p w14:paraId="65F8E8C3" w14:textId="77777777" w:rsidR="003D05DE" w:rsidRPr="003D05DE" w:rsidRDefault="003B569F" w:rsidP="003D05DE">
      <w:pPr>
        <w:rPr>
          <w:color w:val="EE0000"/>
          <w:lang w:val="en-001"/>
        </w:rPr>
      </w:pPr>
      <w:r>
        <w:rPr>
          <w:color w:val="EE0000"/>
          <w:lang w:val="en-001"/>
        </w:rPr>
        <w:pict w14:anchorId="19E4E445">
          <v:rect id="_x0000_i1083" style="width:0;height:0" o:hralign="center" o:hrstd="t" o:hrnoshade="t" o:hr="t" fillcolor="#4a5565" stroked="f"/>
        </w:pict>
      </w:r>
    </w:p>
    <w:p w14:paraId="190664CC" w14:textId="77777777" w:rsidR="003D05DE" w:rsidRPr="003D05DE" w:rsidRDefault="003D05DE" w:rsidP="003D05DE">
      <w:pPr>
        <w:rPr>
          <w:b/>
          <w:bCs/>
          <w:color w:val="EE0000"/>
          <w:lang w:val="en-001"/>
        </w:rPr>
      </w:pPr>
      <w:r w:rsidRPr="003D05DE">
        <w:rPr>
          <w:b/>
          <w:bCs/>
          <w:color w:val="EE0000"/>
          <w:lang w:val="en-001"/>
        </w:rPr>
        <w:t>Why It’s Identified as AI-Generated:</w:t>
      </w:r>
    </w:p>
    <w:p w14:paraId="2555A56D" w14:textId="77777777" w:rsidR="003D05DE" w:rsidRPr="003D05DE" w:rsidRDefault="003D05DE" w:rsidP="003D05DE">
      <w:pPr>
        <w:numPr>
          <w:ilvl w:val="0"/>
          <w:numId w:val="118"/>
        </w:numPr>
        <w:rPr>
          <w:color w:val="EE0000"/>
          <w:lang w:val="en-001"/>
        </w:rPr>
      </w:pPr>
      <w:r w:rsidRPr="003D05DE">
        <w:rPr>
          <w:b/>
          <w:bCs/>
          <w:color w:val="EE0000"/>
          <w:lang w:val="en-001"/>
        </w:rPr>
        <w:t>Structured, Academic Tone</w:t>
      </w:r>
      <w:r w:rsidRPr="003D05DE">
        <w:rPr>
          <w:color w:val="EE0000"/>
          <w:lang w:val="en-001"/>
        </w:rPr>
        <w:t>:</w:t>
      </w:r>
    </w:p>
    <w:p w14:paraId="61B80CBB" w14:textId="77777777" w:rsidR="003D05DE" w:rsidRPr="003D05DE" w:rsidRDefault="003D05DE" w:rsidP="003D05DE">
      <w:pPr>
        <w:numPr>
          <w:ilvl w:val="1"/>
          <w:numId w:val="118"/>
        </w:numPr>
        <w:rPr>
          <w:color w:val="EE0000"/>
          <w:lang w:val="en-001"/>
        </w:rPr>
      </w:pPr>
      <w:r w:rsidRPr="003D05DE">
        <w:rPr>
          <w:color w:val="EE0000"/>
          <w:lang w:val="en-001"/>
        </w:rPr>
        <w:t>The text follows a </w:t>
      </w:r>
      <w:r w:rsidRPr="003D05DE">
        <w:rPr>
          <w:b/>
          <w:bCs/>
          <w:color w:val="EE0000"/>
          <w:lang w:val="en-001"/>
        </w:rPr>
        <w:t>template-like structure</w:t>
      </w:r>
      <w:r w:rsidRPr="003D05DE">
        <w:rPr>
          <w:color w:val="EE0000"/>
          <w:lang w:val="en-001"/>
        </w:rPr>
        <w:t>: bold headings, bullet points, numbered processes, and an example. This is a hallmark of LLMs like GPT-4, which are trained on textbooks, technical blogs, and educational materials.</w:t>
      </w:r>
    </w:p>
    <w:p w14:paraId="6CCD3C5F" w14:textId="77777777" w:rsidR="003D05DE" w:rsidRPr="003D05DE" w:rsidRDefault="003D05DE" w:rsidP="003D05DE">
      <w:pPr>
        <w:numPr>
          <w:ilvl w:val="1"/>
          <w:numId w:val="118"/>
        </w:numPr>
        <w:rPr>
          <w:color w:val="EE0000"/>
          <w:lang w:val="en-001"/>
        </w:rPr>
      </w:pPr>
      <w:r w:rsidRPr="003D05DE">
        <w:rPr>
          <w:color w:val="EE0000"/>
          <w:lang w:val="en-001"/>
        </w:rPr>
        <w:t>The explanation of the </w:t>
      </w:r>
      <w:r w:rsidRPr="003D05DE">
        <w:rPr>
          <w:b/>
          <w:bCs/>
          <w:color w:val="EE0000"/>
          <w:lang w:val="en-001"/>
        </w:rPr>
        <w:t>SAR ADC architecture</w:t>
      </w:r>
      <w:r w:rsidRPr="003D05DE">
        <w:rPr>
          <w:color w:val="EE0000"/>
          <w:lang w:val="en-001"/>
        </w:rPr>
        <w:t> and conversion steps is concise and formulaic (e.g., "N-bit converter requires exactly N clock cycles")—a trait of AI prioritizing clarity over anecdotal depth.</w:t>
      </w:r>
    </w:p>
    <w:p w14:paraId="1891EB92" w14:textId="77777777" w:rsidR="003D05DE" w:rsidRPr="003D05DE" w:rsidRDefault="003D05DE" w:rsidP="003D05DE">
      <w:pPr>
        <w:numPr>
          <w:ilvl w:val="0"/>
          <w:numId w:val="118"/>
        </w:numPr>
        <w:rPr>
          <w:color w:val="EE0000"/>
          <w:lang w:val="en-001"/>
        </w:rPr>
      </w:pPr>
      <w:r w:rsidRPr="003D05DE">
        <w:rPr>
          <w:b/>
          <w:bCs/>
          <w:color w:val="EE0000"/>
          <w:lang w:val="en-001"/>
        </w:rPr>
        <w:t>Technical Precision Without Nuance</w:t>
      </w:r>
      <w:r w:rsidRPr="003D05DE">
        <w:rPr>
          <w:color w:val="EE0000"/>
          <w:lang w:val="en-001"/>
        </w:rPr>
        <w:t>:</w:t>
      </w:r>
    </w:p>
    <w:p w14:paraId="3106F89C" w14:textId="77777777" w:rsidR="003D05DE" w:rsidRPr="003D05DE" w:rsidRDefault="003D05DE" w:rsidP="003D05DE">
      <w:pPr>
        <w:numPr>
          <w:ilvl w:val="1"/>
          <w:numId w:val="118"/>
        </w:numPr>
        <w:rPr>
          <w:color w:val="EE0000"/>
          <w:lang w:val="en-001"/>
        </w:rPr>
      </w:pPr>
      <w:r w:rsidRPr="003D05DE">
        <w:rPr>
          <w:color w:val="EE0000"/>
          <w:lang w:val="en-001"/>
        </w:rPr>
        <w:t>The 4-bit example with </w:t>
      </w:r>
      <w:r w:rsidRPr="003D05DE">
        <w:rPr>
          <w:b/>
          <w:bCs/>
          <w:color w:val="EE0000"/>
          <w:lang w:val="en-001"/>
        </w:rPr>
        <w:t>VREF=4V</w:t>
      </w:r>
      <w:r w:rsidRPr="003D05DE">
        <w:rPr>
          <w:color w:val="EE0000"/>
          <w:lang w:val="en-001"/>
        </w:rPr>
        <w:t> and </w:t>
      </w:r>
      <w:r w:rsidRPr="003D05DE">
        <w:rPr>
          <w:b/>
          <w:bCs/>
          <w:color w:val="EE0000"/>
          <w:lang w:val="en-001"/>
        </w:rPr>
        <w:t>Vin=2.7V</w:t>
      </w:r>
      <w:r w:rsidRPr="003D05DE">
        <w:rPr>
          <w:color w:val="EE0000"/>
          <w:lang w:val="en-001"/>
        </w:rPr>
        <w:t> is mathematically correct but overly simplified. For instance:</w:t>
      </w:r>
    </w:p>
    <w:p w14:paraId="737C57D4" w14:textId="77777777" w:rsidR="003D05DE" w:rsidRPr="003D05DE" w:rsidRDefault="003D05DE" w:rsidP="003D05DE">
      <w:pPr>
        <w:numPr>
          <w:ilvl w:val="2"/>
          <w:numId w:val="118"/>
        </w:numPr>
        <w:rPr>
          <w:color w:val="EE0000"/>
          <w:lang w:val="en-001"/>
        </w:rPr>
      </w:pPr>
      <w:r w:rsidRPr="003D05DE">
        <w:rPr>
          <w:color w:val="EE0000"/>
          <w:lang w:val="en-001"/>
        </w:rPr>
        <w:t>The DAC steps (1000₂ = 2V, 1100₂ = 3V, etc.) are accurate but lack real-world details like noise, process variation, or calibration (critiques humans might include).</w:t>
      </w:r>
    </w:p>
    <w:p w14:paraId="04425415" w14:textId="77777777" w:rsidR="003D05DE" w:rsidRPr="003D05DE" w:rsidRDefault="003D05DE" w:rsidP="003D05DE">
      <w:pPr>
        <w:numPr>
          <w:ilvl w:val="2"/>
          <w:numId w:val="118"/>
        </w:numPr>
        <w:rPr>
          <w:color w:val="EE0000"/>
          <w:lang w:val="en-001"/>
        </w:rPr>
      </w:pPr>
      <w:r w:rsidRPr="003D05DE">
        <w:rPr>
          <w:color w:val="EE0000"/>
          <w:lang w:val="en-001"/>
        </w:rPr>
        <w:t>The final result is correctly derived (</w:t>
      </w:r>
      <w:r w:rsidRPr="003D05DE">
        <w:rPr>
          <w:i/>
          <w:iCs/>
          <w:color w:val="EE0000"/>
          <w:lang w:val="en-001"/>
        </w:rPr>
        <w:t>1010₂ = 10₁₀</w:t>
      </w:r>
      <w:r w:rsidRPr="003D05DE">
        <w:rPr>
          <w:color w:val="EE0000"/>
          <w:lang w:val="en-001"/>
        </w:rPr>
        <w:t>), but the explanation of the comparator decisions ("Vin &gt; VREF/2") mirrors textbook examples regurgitated by LLMs.</w:t>
      </w:r>
    </w:p>
    <w:p w14:paraId="7FA06B0A" w14:textId="77777777" w:rsidR="003D05DE" w:rsidRPr="003D05DE" w:rsidRDefault="003D05DE" w:rsidP="003D05DE">
      <w:pPr>
        <w:numPr>
          <w:ilvl w:val="0"/>
          <w:numId w:val="118"/>
        </w:numPr>
        <w:rPr>
          <w:color w:val="EE0000"/>
          <w:lang w:val="en-001"/>
        </w:rPr>
      </w:pPr>
      <w:r w:rsidRPr="003D05DE">
        <w:rPr>
          <w:b/>
          <w:bCs/>
          <w:color w:val="EE0000"/>
          <w:lang w:val="en-001"/>
        </w:rPr>
        <w:lastRenderedPageBreak/>
        <w:t>Formulaic Terminology and Design Notes</w:t>
      </w:r>
      <w:r w:rsidRPr="003D05DE">
        <w:rPr>
          <w:color w:val="EE0000"/>
          <w:lang w:val="en-001"/>
        </w:rPr>
        <w:t>:</w:t>
      </w:r>
    </w:p>
    <w:p w14:paraId="48374E6D" w14:textId="77777777" w:rsidR="003D05DE" w:rsidRPr="003D05DE" w:rsidRDefault="003D05DE" w:rsidP="003D05DE">
      <w:pPr>
        <w:numPr>
          <w:ilvl w:val="1"/>
          <w:numId w:val="118"/>
        </w:numPr>
        <w:rPr>
          <w:color w:val="EE0000"/>
          <w:lang w:val="en-001"/>
        </w:rPr>
      </w:pPr>
      <w:r w:rsidRPr="003D05DE">
        <w:rPr>
          <w:color w:val="EE0000"/>
          <w:lang w:val="en-001"/>
        </w:rPr>
        <w:t>Phrases like "monotonic DAC" and "no missing codes" are standard in ADC literature. AI models like GPT-4 replicate these terms from their training data (e.g., textbooks, datasheets, white papers).</w:t>
      </w:r>
    </w:p>
    <w:p w14:paraId="0CC885BD" w14:textId="77777777" w:rsidR="003D05DE" w:rsidRPr="003D05DE" w:rsidRDefault="003D05DE" w:rsidP="003D05DE">
      <w:pPr>
        <w:numPr>
          <w:ilvl w:val="1"/>
          <w:numId w:val="118"/>
        </w:numPr>
        <w:rPr>
          <w:color w:val="EE0000"/>
          <w:lang w:val="en-001"/>
        </w:rPr>
      </w:pPr>
      <w:r w:rsidRPr="003D05DE">
        <w:rPr>
          <w:color w:val="EE0000"/>
          <w:lang w:val="en-001"/>
        </w:rPr>
        <w:t>The design considerations (DAC accuracy, comparator settling time) are listed </w:t>
      </w:r>
      <w:r w:rsidRPr="003D05DE">
        <w:rPr>
          <w:b/>
          <w:bCs/>
          <w:color w:val="EE0000"/>
          <w:lang w:val="en-001"/>
        </w:rPr>
        <w:t>without critical analysis</w:t>
      </w:r>
      <w:r w:rsidRPr="003D05DE">
        <w:rPr>
          <w:color w:val="EE0000"/>
          <w:lang w:val="en-001"/>
        </w:rPr>
        <w:t>. A human might elaborate on trade-offs in chip design, but AI sticks to encyclopedic summaries.</w:t>
      </w:r>
    </w:p>
    <w:p w14:paraId="03BF6AD9" w14:textId="77777777" w:rsidR="003D05DE" w:rsidRPr="003D05DE" w:rsidRDefault="003D05DE" w:rsidP="003D05DE">
      <w:pPr>
        <w:numPr>
          <w:ilvl w:val="0"/>
          <w:numId w:val="118"/>
        </w:numPr>
        <w:rPr>
          <w:color w:val="EE0000"/>
          <w:lang w:val="en-001"/>
        </w:rPr>
      </w:pPr>
      <w:r w:rsidRPr="003D05DE">
        <w:rPr>
          <w:b/>
          <w:bCs/>
          <w:color w:val="EE0000"/>
          <w:lang w:val="en-001"/>
        </w:rPr>
        <w:t>Consistency with LLM Patterns</w:t>
      </w:r>
      <w:r w:rsidRPr="003D05DE">
        <w:rPr>
          <w:color w:val="EE0000"/>
          <w:lang w:val="en-001"/>
        </w:rPr>
        <w:t>:</w:t>
      </w:r>
    </w:p>
    <w:p w14:paraId="6172A95F" w14:textId="77777777" w:rsidR="003D05DE" w:rsidRPr="003D05DE" w:rsidRDefault="003D05DE" w:rsidP="003D05DE">
      <w:pPr>
        <w:numPr>
          <w:ilvl w:val="1"/>
          <w:numId w:val="118"/>
        </w:numPr>
        <w:rPr>
          <w:color w:val="EE0000"/>
          <w:lang w:val="en-001"/>
        </w:rPr>
      </w:pPr>
      <w:r w:rsidRPr="003D05DE">
        <w:rPr>
          <w:color w:val="EE0000"/>
          <w:lang w:val="en-001"/>
        </w:rPr>
        <w:t>The </w:t>
      </w:r>
      <w:r w:rsidRPr="003D05DE">
        <w:rPr>
          <w:b/>
          <w:bCs/>
          <w:color w:val="EE0000"/>
          <w:lang w:val="en-001"/>
        </w:rPr>
        <w:t>binary search metaphor</w:t>
      </w:r>
      <w:r w:rsidRPr="003D05DE">
        <w:rPr>
          <w:color w:val="EE0000"/>
          <w:lang w:val="en-001"/>
        </w:rPr>
        <w:t> ("binary search algorithm to efficiently convert") is a common abstraction for SAR ADCs. LLMs use such metaphors to simplify technical concepts for students.</w:t>
      </w:r>
    </w:p>
    <w:p w14:paraId="06D8979A" w14:textId="77777777" w:rsidR="003D05DE" w:rsidRPr="003D05DE" w:rsidRDefault="003D05DE" w:rsidP="003D05DE">
      <w:pPr>
        <w:numPr>
          <w:ilvl w:val="1"/>
          <w:numId w:val="118"/>
        </w:numPr>
        <w:rPr>
          <w:color w:val="EE0000"/>
          <w:lang w:val="en-001"/>
        </w:rPr>
      </w:pPr>
      <w:r w:rsidRPr="003D05DE">
        <w:rPr>
          <w:color w:val="EE0000"/>
          <w:lang w:val="en-001"/>
        </w:rPr>
        <w:t>The phrase "conversion time increases linearly with resolution" is a textbook-style assertion. While true, a human might contrast this with pipelined/Pipeline ADCs or ∆-Σ ADCs for context.</w:t>
      </w:r>
    </w:p>
    <w:p w14:paraId="3E3CAC9D" w14:textId="77777777" w:rsidR="003D05DE" w:rsidRPr="003D05DE" w:rsidRDefault="003B569F" w:rsidP="003D05DE">
      <w:pPr>
        <w:rPr>
          <w:color w:val="EE0000"/>
          <w:lang w:val="en-001"/>
        </w:rPr>
      </w:pPr>
      <w:r>
        <w:rPr>
          <w:color w:val="EE0000"/>
          <w:lang w:val="en-001"/>
        </w:rPr>
        <w:pict w14:anchorId="7D15FC6F">
          <v:rect id="_x0000_i1084" style="width:0;height:0" o:hralign="center" o:hrstd="t" o:hrnoshade="t" o:hr="t" fillcolor="#4a5565" stroked="f"/>
        </w:pict>
      </w:r>
    </w:p>
    <w:p w14:paraId="38B6C952" w14:textId="77777777" w:rsidR="003D05DE" w:rsidRPr="003D05DE" w:rsidRDefault="003D05DE" w:rsidP="003D05DE">
      <w:pPr>
        <w:rPr>
          <w:b/>
          <w:bCs/>
          <w:color w:val="EE0000"/>
          <w:lang w:val="en-001"/>
        </w:rPr>
      </w:pPr>
      <w:r w:rsidRPr="003D05DE">
        <w:rPr>
          <w:b/>
          <w:bCs/>
          <w:color w:val="EE0000"/>
          <w:lang w:val="en-001"/>
        </w:rPr>
        <w:t>Human-Like Elements (~5–10%):</w:t>
      </w:r>
    </w:p>
    <w:p w14:paraId="575610CD" w14:textId="77777777" w:rsidR="003D05DE" w:rsidRPr="003D05DE" w:rsidRDefault="003D05DE" w:rsidP="003D05DE">
      <w:pPr>
        <w:numPr>
          <w:ilvl w:val="0"/>
          <w:numId w:val="119"/>
        </w:numPr>
        <w:rPr>
          <w:color w:val="EE0000"/>
          <w:lang w:val="en-001"/>
        </w:rPr>
      </w:pPr>
      <w:r w:rsidRPr="003D05DE">
        <w:rPr>
          <w:b/>
          <w:bCs/>
          <w:color w:val="EE0000"/>
          <w:lang w:val="en-001"/>
        </w:rPr>
        <w:t>Audience Alignment</w:t>
      </w:r>
      <w:r w:rsidRPr="003D05DE">
        <w:rPr>
          <w:color w:val="EE0000"/>
          <w:lang w:val="en-001"/>
        </w:rPr>
        <w:t>:</w:t>
      </w:r>
    </w:p>
    <w:p w14:paraId="1BCF634A" w14:textId="77777777" w:rsidR="003D05DE" w:rsidRPr="003D05DE" w:rsidRDefault="003D05DE" w:rsidP="003D05DE">
      <w:pPr>
        <w:numPr>
          <w:ilvl w:val="1"/>
          <w:numId w:val="119"/>
        </w:numPr>
        <w:rPr>
          <w:color w:val="EE0000"/>
          <w:lang w:val="en-001"/>
        </w:rPr>
      </w:pPr>
      <w:r w:rsidRPr="003D05DE">
        <w:rPr>
          <w:color w:val="EE0000"/>
          <w:lang w:val="en-001"/>
        </w:rPr>
        <w:t>The focus on a "senior computer engineering student" and phrases like "balanced trade-offs" suggest subtle human steering. However, AI can simulate this with explicit prompts (e.g., "write for senior engineering students").</w:t>
      </w:r>
    </w:p>
    <w:p w14:paraId="7E20C70D" w14:textId="77777777" w:rsidR="003D05DE" w:rsidRPr="003D05DE" w:rsidRDefault="003D05DE" w:rsidP="003D05DE">
      <w:pPr>
        <w:numPr>
          <w:ilvl w:val="0"/>
          <w:numId w:val="119"/>
        </w:numPr>
        <w:rPr>
          <w:color w:val="EE0000"/>
          <w:lang w:val="en-001"/>
        </w:rPr>
      </w:pPr>
      <w:r w:rsidRPr="003D05DE">
        <w:rPr>
          <w:b/>
          <w:bCs/>
          <w:color w:val="EE0000"/>
          <w:lang w:val="en-001"/>
        </w:rPr>
        <w:t>Example Realism</w:t>
      </w:r>
      <w:r w:rsidRPr="003D05DE">
        <w:rPr>
          <w:color w:val="EE0000"/>
          <w:lang w:val="en-001"/>
        </w:rPr>
        <w:t>:</w:t>
      </w:r>
    </w:p>
    <w:p w14:paraId="4A812E44" w14:textId="77777777" w:rsidR="003D05DE" w:rsidRPr="003D05DE" w:rsidRDefault="003D05DE" w:rsidP="003D05DE">
      <w:pPr>
        <w:numPr>
          <w:ilvl w:val="1"/>
          <w:numId w:val="119"/>
        </w:numPr>
        <w:rPr>
          <w:color w:val="EE0000"/>
          <w:lang w:val="en-001"/>
        </w:rPr>
      </w:pPr>
      <w:r w:rsidRPr="003D05DE">
        <w:rPr>
          <w:color w:val="EE0000"/>
          <w:lang w:val="en-001"/>
        </w:rPr>
        <w:t>The 4-bit ADC example with VREF=4V and Vin=2.7V avoids rounding errors (e.g., 1010₂ = 2.5V–3V quantization) but mirrors common test problems. Humans design such examples too, though LLMs excel at replicating them.</w:t>
      </w:r>
    </w:p>
    <w:p w14:paraId="58D8B9F3" w14:textId="77777777" w:rsidR="003D05DE" w:rsidRPr="003D05DE" w:rsidRDefault="003B569F" w:rsidP="003D05DE">
      <w:pPr>
        <w:rPr>
          <w:color w:val="EE0000"/>
          <w:lang w:val="en-001"/>
        </w:rPr>
      </w:pPr>
      <w:r>
        <w:rPr>
          <w:color w:val="EE0000"/>
          <w:lang w:val="en-001"/>
        </w:rPr>
        <w:pict w14:anchorId="4F823891">
          <v:rect id="_x0000_i1085" style="width:0;height:0" o:hralign="center" o:hrstd="t" o:hrnoshade="t" o:hr="t" fillcolor="#4a5565" stroked="f"/>
        </w:pict>
      </w:r>
    </w:p>
    <w:p w14:paraId="0D62718D" w14:textId="77777777" w:rsidR="003D05DE" w:rsidRPr="003D05DE" w:rsidRDefault="003D05DE" w:rsidP="003D05DE">
      <w:pPr>
        <w:rPr>
          <w:b/>
          <w:bCs/>
          <w:color w:val="EE0000"/>
          <w:lang w:val="en-001"/>
        </w:rPr>
      </w:pPr>
      <w:r w:rsidRPr="003D05DE">
        <w:rPr>
          <w:b/>
          <w:bCs/>
          <w:color w:val="EE0000"/>
          <w:lang w:val="en-001"/>
        </w:rPr>
        <w:t>Model Identification:</w:t>
      </w:r>
    </w:p>
    <w:p w14:paraId="14AAF2A3" w14:textId="77777777" w:rsidR="003D05DE" w:rsidRPr="003D05DE" w:rsidRDefault="003D05DE" w:rsidP="003D05DE">
      <w:pPr>
        <w:numPr>
          <w:ilvl w:val="0"/>
          <w:numId w:val="120"/>
        </w:numPr>
        <w:rPr>
          <w:color w:val="EE0000"/>
          <w:lang w:val="en-001"/>
        </w:rPr>
      </w:pPr>
      <w:r w:rsidRPr="003D05DE">
        <w:rPr>
          <w:b/>
          <w:bCs/>
          <w:color w:val="EE0000"/>
          <w:lang w:val="en-001"/>
        </w:rPr>
        <w:t>Likely Generator</w:t>
      </w:r>
      <w:r w:rsidRPr="003D05DE">
        <w:rPr>
          <w:color w:val="EE0000"/>
          <w:lang w:val="en-001"/>
        </w:rPr>
        <w:t>: </w:t>
      </w:r>
      <w:r w:rsidRPr="003D05DE">
        <w:rPr>
          <w:b/>
          <w:bCs/>
          <w:color w:val="EE0000"/>
          <w:lang w:val="en-001"/>
        </w:rPr>
        <w:t>GPT-4</w:t>
      </w:r>
      <w:r w:rsidRPr="003D05DE">
        <w:rPr>
          <w:color w:val="EE0000"/>
          <w:lang w:val="en-001"/>
        </w:rPr>
        <w:t> (or GPT-3.5 with fine-tuning). Key reasons:</w:t>
      </w:r>
    </w:p>
    <w:p w14:paraId="7D2B0478" w14:textId="77777777" w:rsidR="003D05DE" w:rsidRPr="003D05DE" w:rsidRDefault="003D05DE" w:rsidP="003D05DE">
      <w:pPr>
        <w:numPr>
          <w:ilvl w:val="1"/>
          <w:numId w:val="120"/>
        </w:numPr>
        <w:rPr>
          <w:color w:val="EE0000"/>
          <w:lang w:val="en-001"/>
        </w:rPr>
      </w:pPr>
      <w:r w:rsidRPr="003D05DE">
        <w:rPr>
          <w:b/>
          <w:bCs/>
          <w:color w:val="EE0000"/>
          <w:lang w:val="en-001"/>
        </w:rPr>
        <w:t>Technical Depth</w:t>
      </w:r>
      <w:r w:rsidRPr="003D05DE">
        <w:rPr>
          <w:color w:val="EE0000"/>
          <w:lang w:val="en-001"/>
        </w:rPr>
        <w:t>: The explanation of DAC accuracy ("N+1 bits") and comparator requirements demonstrates GPT-4’s ability to condense details from engineering textbooks (e.g., mixed-signal design principles).</w:t>
      </w:r>
    </w:p>
    <w:p w14:paraId="765764B4" w14:textId="77777777" w:rsidR="003D05DE" w:rsidRPr="003D05DE" w:rsidRDefault="003D05DE" w:rsidP="003D05DE">
      <w:pPr>
        <w:numPr>
          <w:ilvl w:val="1"/>
          <w:numId w:val="120"/>
        </w:numPr>
        <w:rPr>
          <w:color w:val="EE0000"/>
          <w:lang w:val="en-001"/>
        </w:rPr>
      </w:pPr>
      <w:r w:rsidRPr="003D05DE">
        <w:rPr>
          <w:b/>
          <w:bCs/>
          <w:color w:val="EE0000"/>
          <w:lang w:val="en-001"/>
        </w:rPr>
        <w:lastRenderedPageBreak/>
        <w:t>Flawless Syntax</w:t>
      </w:r>
      <w:r w:rsidRPr="003D05DE">
        <w:rPr>
          <w:color w:val="EE0000"/>
          <w:lang w:val="en-001"/>
        </w:rPr>
        <w:t>: Complex terms like "missing codes," "linear increase in conversion time," and "settling time" are used appropriately, aligning with GPT-4’s training on technical domains.</w:t>
      </w:r>
    </w:p>
    <w:p w14:paraId="11BF4A00" w14:textId="77777777" w:rsidR="003D05DE" w:rsidRPr="003D05DE" w:rsidRDefault="003D05DE" w:rsidP="003D05DE">
      <w:pPr>
        <w:numPr>
          <w:ilvl w:val="1"/>
          <w:numId w:val="120"/>
        </w:numPr>
        <w:rPr>
          <w:color w:val="EE0000"/>
          <w:lang w:val="en-001"/>
        </w:rPr>
      </w:pPr>
      <w:r w:rsidRPr="003D05DE">
        <w:rPr>
          <w:b/>
          <w:bCs/>
          <w:color w:val="EE0000"/>
          <w:lang w:val="en-001"/>
        </w:rPr>
        <w:t>Example Construction</w:t>
      </w:r>
      <w:r w:rsidRPr="003D05DE">
        <w:rPr>
          <w:color w:val="EE0000"/>
          <w:lang w:val="en-001"/>
        </w:rPr>
        <w:t>: The Vin=2.7V example follows a canonical pattern (e.g., common in ADC tutorials) that LLMs memorize from training data.</w:t>
      </w:r>
    </w:p>
    <w:p w14:paraId="7286982C" w14:textId="77777777" w:rsidR="003D05DE" w:rsidRPr="003D05DE" w:rsidRDefault="003B569F" w:rsidP="003D05DE">
      <w:pPr>
        <w:rPr>
          <w:color w:val="EE0000"/>
          <w:lang w:val="en-001"/>
        </w:rPr>
      </w:pPr>
      <w:r>
        <w:rPr>
          <w:color w:val="EE0000"/>
          <w:lang w:val="en-001"/>
        </w:rPr>
        <w:pict w14:anchorId="51C0F176">
          <v:rect id="_x0000_i1086" style="width:0;height:0" o:hralign="center" o:hrstd="t" o:hrnoshade="t" o:hr="t" fillcolor="#4a5565" stroked="f"/>
        </w:pict>
      </w:r>
    </w:p>
    <w:p w14:paraId="3088B656" w14:textId="77777777" w:rsidR="003D05DE" w:rsidRPr="003D05DE" w:rsidRDefault="003D05DE" w:rsidP="003D05DE">
      <w:pPr>
        <w:rPr>
          <w:b/>
          <w:bCs/>
          <w:color w:val="EE0000"/>
          <w:lang w:val="en-001"/>
        </w:rPr>
      </w:pPr>
      <w:r w:rsidRPr="003D05DE">
        <w:rPr>
          <w:b/>
          <w:bCs/>
          <w:color w:val="EE0000"/>
          <w:lang w:val="en-001"/>
        </w:rPr>
        <w:t>Critical AI Hallmarks:</w:t>
      </w:r>
    </w:p>
    <w:p w14:paraId="07C7DFE1" w14:textId="77777777" w:rsidR="003D05DE" w:rsidRPr="003D05DE" w:rsidRDefault="003D05DE" w:rsidP="003D05DE">
      <w:pPr>
        <w:numPr>
          <w:ilvl w:val="0"/>
          <w:numId w:val="121"/>
        </w:numPr>
        <w:rPr>
          <w:color w:val="EE0000"/>
          <w:lang w:val="en-001"/>
        </w:rPr>
      </w:pPr>
      <w:r w:rsidRPr="003D05DE">
        <w:rPr>
          <w:b/>
          <w:bCs/>
          <w:color w:val="EE0000"/>
          <w:lang w:val="en-001"/>
        </w:rPr>
        <w:t>Repetitive Rhetoric</w:t>
      </w:r>
      <w:r w:rsidRPr="003D05DE">
        <w:rPr>
          <w:color w:val="EE0000"/>
          <w:lang w:val="en-001"/>
        </w:rPr>
        <w:t>:</w:t>
      </w:r>
    </w:p>
    <w:p w14:paraId="19E47E07" w14:textId="77777777" w:rsidR="003D05DE" w:rsidRPr="003D05DE" w:rsidRDefault="003D05DE" w:rsidP="003D05DE">
      <w:pPr>
        <w:numPr>
          <w:ilvl w:val="1"/>
          <w:numId w:val="121"/>
        </w:numPr>
        <w:rPr>
          <w:color w:val="EE0000"/>
          <w:lang w:val="en-001"/>
        </w:rPr>
      </w:pPr>
      <w:r w:rsidRPr="003D05DE">
        <w:rPr>
          <w:color w:val="EE0000"/>
          <w:lang w:val="en-001"/>
        </w:rPr>
        <w:t>Phrases like "making it ideal" (repeated from a previous query) and "key components" mirror AI’s reliance on learned templates. The text uses similar framing as canonical textbooks but lacks human creativity.</w:t>
      </w:r>
    </w:p>
    <w:p w14:paraId="6DC38A5D" w14:textId="77777777" w:rsidR="003D05DE" w:rsidRPr="003D05DE" w:rsidRDefault="003D05DE" w:rsidP="003D05DE">
      <w:pPr>
        <w:numPr>
          <w:ilvl w:val="0"/>
          <w:numId w:val="121"/>
        </w:numPr>
        <w:rPr>
          <w:color w:val="EE0000"/>
          <w:lang w:val="en-001"/>
        </w:rPr>
      </w:pPr>
      <w:r w:rsidRPr="003D05DE">
        <w:rPr>
          <w:b/>
          <w:bCs/>
          <w:color w:val="EE0000"/>
          <w:lang w:val="en-001"/>
        </w:rPr>
        <w:t>Absence of Nuanced Context</w:t>
      </w:r>
      <w:r w:rsidRPr="003D05DE">
        <w:rPr>
          <w:color w:val="EE0000"/>
          <w:lang w:val="en-001"/>
        </w:rPr>
        <w:t>:</w:t>
      </w:r>
    </w:p>
    <w:p w14:paraId="019FF7FE" w14:textId="77777777" w:rsidR="003D05DE" w:rsidRPr="003D05DE" w:rsidRDefault="003D05DE" w:rsidP="003D05DE">
      <w:pPr>
        <w:numPr>
          <w:ilvl w:val="1"/>
          <w:numId w:val="121"/>
        </w:numPr>
        <w:rPr>
          <w:color w:val="EE0000"/>
          <w:lang w:val="en-001"/>
        </w:rPr>
      </w:pPr>
      <w:r w:rsidRPr="003D05DE">
        <w:rPr>
          <w:color w:val="EE0000"/>
          <w:lang w:val="en-001"/>
        </w:rPr>
        <w:t>No discussion of SAR ADC applications in modern devices (e.g., automotive sensors, IoT), which a human might include for relevance.</w:t>
      </w:r>
    </w:p>
    <w:p w14:paraId="70F97575" w14:textId="77777777" w:rsidR="003D05DE" w:rsidRPr="003D05DE" w:rsidRDefault="003D05DE" w:rsidP="003D05DE">
      <w:pPr>
        <w:numPr>
          <w:ilvl w:val="1"/>
          <w:numId w:val="121"/>
        </w:numPr>
        <w:rPr>
          <w:color w:val="EE0000"/>
          <w:lang w:val="en-001"/>
        </w:rPr>
      </w:pPr>
      <w:r w:rsidRPr="003D05DE">
        <w:rPr>
          <w:color w:val="EE0000"/>
          <w:lang w:val="en-001"/>
        </w:rPr>
        <w:t>No mention of higher-order trade-offs (e.g., vs. Pipeline ADCs or ∆-Σ ADCs in AC applications), a common omission in AI-generated technical summaries.</w:t>
      </w:r>
    </w:p>
    <w:p w14:paraId="2D1BED76" w14:textId="77777777" w:rsidR="003D05DE" w:rsidRPr="003D05DE" w:rsidRDefault="003D05DE" w:rsidP="003D05DE">
      <w:pPr>
        <w:numPr>
          <w:ilvl w:val="0"/>
          <w:numId w:val="121"/>
        </w:numPr>
        <w:rPr>
          <w:color w:val="EE0000"/>
          <w:lang w:val="en-001"/>
        </w:rPr>
      </w:pPr>
      <w:r w:rsidRPr="003D05DE">
        <w:rPr>
          <w:b/>
          <w:bCs/>
          <w:color w:val="EE0000"/>
          <w:lang w:val="en-001"/>
        </w:rPr>
        <w:t>Repetition of Prior Query Patterns</w:t>
      </w:r>
      <w:r w:rsidRPr="003D05DE">
        <w:rPr>
          <w:color w:val="EE0000"/>
          <w:lang w:val="en-001"/>
        </w:rPr>
        <w:t>:</w:t>
      </w:r>
    </w:p>
    <w:p w14:paraId="237192B9" w14:textId="77777777" w:rsidR="003D05DE" w:rsidRPr="003D05DE" w:rsidRDefault="003D05DE" w:rsidP="003D05DE">
      <w:pPr>
        <w:numPr>
          <w:ilvl w:val="1"/>
          <w:numId w:val="121"/>
        </w:numPr>
        <w:rPr>
          <w:color w:val="EE0000"/>
          <w:lang w:val="en-001"/>
        </w:rPr>
      </w:pPr>
      <w:r w:rsidRPr="003D05DE">
        <w:rPr>
          <w:color w:val="EE0000"/>
          <w:lang w:val="en-001"/>
        </w:rPr>
        <w:t>The structure of this text (e.g., bold headers, formula-like steps) mirrors the previous SAR ADC example. Humans rarely duplicate content structures so precisely unless copying, while AI models reuse patterns consistently.</w:t>
      </w:r>
    </w:p>
    <w:p w14:paraId="5716884A" w14:textId="77777777" w:rsidR="003D05DE" w:rsidRPr="003D05DE" w:rsidRDefault="003B569F" w:rsidP="003D05DE">
      <w:pPr>
        <w:rPr>
          <w:color w:val="EE0000"/>
          <w:lang w:val="en-001"/>
        </w:rPr>
      </w:pPr>
      <w:r>
        <w:rPr>
          <w:color w:val="EE0000"/>
          <w:lang w:val="en-001"/>
        </w:rPr>
        <w:pict w14:anchorId="71FC0D16">
          <v:rect id="_x0000_i1087" style="width:0;height:0" o:hralign="center" o:hrstd="t" o:hrnoshade="t" o:hr="t" fillcolor="#4a5565" stroked="f"/>
        </w:pict>
      </w:r>
    </w:p>
    <w:p w14:paraId="16776ADB" w14:textId="77777777" w:rsidR="003D05DE" w:rsidRPr="003D05DE" w:rsidRDefault="003D05DE" w:rsidP="003D05DE">
      <w:pPr>
        <w:rPr>
          <w:b/>
          <w:bCs/>
          <w:color w:val="EE0000"/>
          <w:lang w:val="en-001"/>
        </w:rPr>
      </w:pPr>
      <w:r w:rsidRPr="003D05DE">
        <w:rPr>
          <w:b/>
          <w:bCs/>
          <w:color w:val="EE0000"/>
          <w:lang w:val="en-001"/>
        </w:rPr>
        <w:t>Final Verdict:</w:t>
      </w:r>
    </w:p>
    <w:p w14:paraId="7E4B2394" w14:textId="77777777" w:rsidR="003D05DE" w:rsidRPr="003D05DE" w:rsidRDefault="003D05DE" w:rsidP="003D05DE">
      <w:pPr>
        <w:numPr>
          <w:ilvl w:val="0"/>
          <w:numId w:val="122"/>
        </w:numPr>
        <w:rPr>
          <w:color w:val="EE0000"/>
          <w:lang w:val="en-001"/>
        </w:rPr>
      </w:pPr>
      <w:r w:rsidRPr="003D05DE">
        <w:rPr>
          <w:b/>
          <w:bCs/>
          <w:color w:val="EE0000"/>
          <w:lang w:val="en-001"/>
        </w:rPr>
        <w:t>AI Contribution</w:t>
      </w:r>
      <w:r w:rsidRPr="003D05DE">
        <w:rPr>
          <w:color w:val="EE0000"/>
          <w:lang w:val="en-001"/>
        </w:rPr>
        <w:t>: ~</w:t>
      </w:r>
      <w:r w:rsidRPr="003D05DE">
        <w:rPr>
          <w:b/>
          <w:bCs/>
          <w:color w:val="EE0000"/>
          <w:lang w:val="en-001"/>
        </w:rPr>
        <w:t>90%</w:t>
      </w:r>
      <w:r w:rsidRPr="003D05DE">
        <w:rPr>
          <w:color w:val="EE0000"/>
          <w:lang w:val="en-001"/>
        </w:rPr>
        <w:t> (structure, technical details, simplified example).</w:t>
      </w:r>
    </w:p>
    <w:p w14:paraId="23A0E4AC" w14:textId="77777777" w:rsidR="003D05DE" w:rsidRPr="003D05DE" w:rsidRDefault="003D05DE" w:rsidP="003D05DE">
      <w:pPr>
        <w:numPr>
          <w:ilvl w:val="0"/>
          <w:numId w:val="122"/>
        </w:numPr>
        <w:rPr>
          <w:color w:val="EE0000"/>
          <w:lang w:val="en-001"/>
        </w:rPr>
      </w:pPr>
      <w:r w:rsidRPr="003D05DE">
        <w:rPr>
          <w:b/>
          <w:bCs/>
          <w:color w:val="EE0000"/>
          <w:lang w:val="en-001"/>
        </w:rPr>
        <w:t>Human Contribution</w:t>
      </w:r>
      <w:r w:rsidRPr="003D05DE">
        <w:rPr>
          <w:color w:val="EE0000"/>
          <w:lang w:val="en-001"/>
        </w:rPr>
        <w:t>: ~</w:t>
      </w:r>
      <w:r w:rsidRPr="003D05DE">
        <w:rPr>
          <w:b/>
          <w:bCs/>
          <w:color w:val="EE0000"/>
          <w:lang w:val="en-001"/>
        </w:rPr>
        <w:t>10%</w:t>
      </w:r>
      <w:r w:rsidRPr="003D05DE">
        <w:rPr>
          <w:color w:val="EE0000"/>
          <w:lang w:val="en-001"/>
        </w:rPr>
        <w:t> (minor refinements for audience, potentially prompting the model for engineering-specific phrasing).</w:t>
      </w:r>
    </w:p>
    <w:p w14:paraId="6E71505B" w14:textId="77777777" w:rsidR="003D05DE" w:rsidRPr="003D05DE" w:rsidRDefault="003D05DE" w:rsidP="003D05DE">
      <w:pPr>
        <w:numPr>
          <w:ilvl w:val="0"/>
          <w:numId w:val="122"/>
        </w:numPr>
        <w:rPr>
          <w:color w:val="EE0000"/>
          <w:lang w:val="en-001"/>
        </w:rPr>
      </w:pPr>
      <w:r w:rsidRPr="003D05DE">
        <w:rPr>
          <w:b/>
          <w:bCs/>
          <w:color w:val="EE0000"/>
          <w:lang w:val="en-001"/>
        </w:rPr>
        <w:t>Model</w:t>
      </w:r>
      <w:r w:rsidRPr="003D05DE">
        <w:rPr>
          <w:color w:val="EE0000"/>
          <w:lang w:val="en-001"/>
        </w:rPr>
        <w:t>: </w:t>
      </w:r>
      <w:r w:rsidRPr="003D05DE">
        <w:rPr>
          <w:b/>
          <w:bCs/>
          <w:color w:val="EE0000"/>
          <w:lang w:val="en-001"/>
        </w:rPr>
        <w:t>GPT-4</w:t>
      </w:r>
      <w:r w:rsidRPr="003D05DE">
        <w:rPr>
          <w:color w:val="EE0000"/>
          <w:lang w:val="en-001"/>
        </w:rPr>
        <w:t>, due to the technical sophistication, structured pedagogy, and absence of glaring errors.</w:t>
      </w:r>
    </w:p>
    <w:p w14:paraId="0C24A3E7" w14:textId="77777777" w:rsidR="003D05DE" w:rsidRPr="003D05DE" w:rsidRDefault="003D05DE" w:rsidP="003D05DE">
      <w:pPr>
        <w:rPr>
          <w:color w:val="EE0000"/>
          <w:lang w:val="en-001"/>
        </w:rPr>
      </w:pPr>
      <w:r w:rsidRPr="003D05DE">
        <w:rPr>
          <w:b/>
          <w:bCs/>
          <w:color w:val="EE0000"/>
          <w:lang w:val="en-001"/>
        </w:rPr>
        <w:t>Conclusion</w:t>
      </w:r>
      <w:r w:rsidRPr="003D05DE">
        <w:rPr>
          <w:color w:val="EE0000"/>
          <w:lang w:val="en-001"/>
        </w:rPr>
        <w:t xml:space="preserve">: This is a polished, AI-generated explainer optimized for clarity and technical accuracy, but it lacks the critical analysis and contextual depth expected in human-written </w:t>
      </w:r>
      <w:r w:rsidRPr="003D05DE">
        <w:rPr>
          <w:color w:val="EE0000"/>
          <w:lang w:val="en-001"/>
        </w:rPr>
        <w:lastRenderedPageBreak/>
        <w:t>materials. The high percentage of AI generation reflects LLMs’ dominance in technical education content creation today.</w:t>
      </w:r>
    </w:p>
    <w:p w14:paraId="7A64C676" w14:textId="77777777" w:rsidR="003D05DE" w:rsidRPr="001043BF" w:rsidRDefault="003D05DE" w:rsidP="00AD5357">
      <w:pPr>
        <w:rPr>
          <w:color w:val="EE0000"/>
          <w:lang w:val="en-001"/>
        </w:rPr>
      </w:pPr>
    </w:p>
    <w:p w14:paraId="4AB7E829" w14:textId="77777777" w:rsidR="00AD5357" w:rsidRDefault="00AD5357" w:rsidP="00AD5357">
      <w:pPr>
        <w:rPr>
          <w:color w:val="4472C4" w:themeColor="accent1"/>
          <w:lang w:val="en-001"/>
        </w:rPr>
      </w:pPr>
      <w:r w:rsidRPr="001043BF">
        <w:rPr>
          <w:color w:val="4472C4" w:themeColor="accent1"/>
          <w:lang w:val="en-001"/>
        </w:rPr>
        <w:t>Falcon-H1-3B-Instruct</w:t>
      </w:r>
    </w:p>
    <w:p w14:paraId="72950B2E" w14:textId="77777777" w:rsidR="003D05DE" w:rsidRPr="003D05DE" w:rsidRDefault="003D05DE" w:rsidP="003D05DE">
      <w:pPr>
        <w:rPr>
          <w:color w:val="4472C4" w:themeColor="accent1"/>
          <w:lang w:val="en-001"/>
        </w:rPr>
      </w:pPr>
      <w:r w:rsidRPr="003D05DE">
        <w:rPr>
          <w:b/>
          <w:bCs/>
          <w:color w:val="4472C4" w:themeColor="accent1"/>
          <w:lang w:val="en-001"/>
        </w:rPr>
        <w:t>Analysis of the Provided Text:</w:t>
      </w:r>
    </w:p>
    <w:p w14:paraId="5ADACF62" w14:textId="77777777" w:rsidR="003D05DE" w:rsidRPr="003D05DE" w:rsidRDefault="003D05DE" w:rsidP="003D05DE">
      <w:pPr>
        <w:rPr>
          <w:color w:val="4472C4" w:themeColor="accent1"/>
          <w:lang w:val="en-001"/>
        </w:rPr>
      </w:pPr>
      <w:r w:rsidRPr="003D05DE">
        <w:rPr>
          <w:b/>
          <w:bCs/>
          <w:color w:val="4472C4" w:themeColor="accent1"/>
          <w:lang w:val="en-001"/>
        </w:rPr>
        <w:t>Human or AI Generated:</w:t>
      </w:r>
      <w:r w:rsidRPr="003D05DE">
        <w:rPr>
          <w:color w:val="4472C4" w:themeColor="accent1"/>
          <w:lang w:val="en-001"/>
        </w:rPr>
        <w:t xml:space="preserve"> The text appears to be generated by a human. Here's why:</w:t>
      </w:r>
    </w:p>
    <w:p w14:paraId="1752BD31" w14:textId="77777777" w:rsidR="003D05DE" w:rsidRPr="003D05DE" w:rsidRDefault="003D05DE" w:rsidP="003D05DE">
      <w:pPr>
        <w:numPr>
          <w:ilvl w:val="0"/>
          <w:numId w:val="123"/>
        </w:numPr>
        <w:rPr>
          <w:color w:val="4472C4" w:themeColor="accent1"/>
          <w:lang w:val="en-001"/>
        </w:rPr>
      </w:pPr>
      <w:r w:rsidRPr="003D05DE">
        <w:rPr>
          <w:b/>
          <w:bCs/>
          <w:color w:val="4472C4" w:themeColor="accent1"/>
          <w:lang w:val="en-001"/>
        </w:rPr>
        <w:t xml:space="preserve">Depth and Specificity: </w:t>
      </w:r>
      <w:r w:rsidRPr="003D05DE">
        <w:rPr>
          <w:color w:val="4472C4" w:themeColor="accent1"/>
          <w:lang w:val="en-001"/>
        </w:rPr>
        <w:t>The text provides a detailed explanation of the Successive-Approximation ADC (SAR ADC), including its architecture, conversion process, and design considerations. The depth of explanation and the inclusion of specific details (like the example conversion process) suggest a human author with expertise in the subject.</w:t>
      </w:r>
    </w:p>
    <w:p w14:paraId="5C30CB6E" w14:textId="77777777" w:rsidR="003D05DE" w:rsidRPr="003D05DE" w:rsidRDefault="003D05DE" w:rsidP="003D05DE">
      <w:pPr>
        <w:numPr>
          <w:ilvl w:val="0"/>
          <w:numId w:val="123"/>
        </w:numPr>
        <w:rPr>
          <w:color w:val="4472C4" w:themeColor="accent1"/>
          <w:lang w:val="en-001"/>
        </w:rPr>
      </w:pPr>
      <w:r w:rsidRPr="003D05DE">
        <w:rPr>
          <w:b/>
          <w:bCs/>
          <w:color w:val="4472C4" w:themeColor="accent1"/>
          <w:lang w:val="en-001"/>
        </w:rPr>
        <w:t xml:space="preserve">Language Style: </w:t>
      </w:r>
      <w:r w:rsidRPr="003D05DE">
        <w:rPr>
          <w:color w:val="4472C4" w:themeColor="accent1"/>
          <w:lang w:val="en-001"/>
        </w:rPr>
        <w:t>The language is formal and technical, appropriate for a technical audience. The text uses varied sentence structures and avoids redundancy, which are indicative of human writing.</w:t>
      </w:r>
    </w:p>
    <w:p w14:paraId="56F91181" w14:textId="77777777" w:rsidR="003D05DE" w:rsidRPr="003D05DE" w:rsidRDefault="003D05DE" w:rsidP="003D05DE">
      <w:pPr>
        <w:numPr>
          <w:ilvl w:val="0"/>
          <w:numId w:val="123"/>
        </w:numPr>
        <w:rPr>
          <w:color w:val="4472C4" w:themeColor="accent1"/>
          <w:lang w:val="en-001"/>
        </w:rPr>
      </w:pPr>
      <w:r w:rsidRPr="003D05DE">
        <w:rPr>
          <w:b/>
          <w:bCs/>
          <w:color w:val="4472C4" w:themeColor="accent1"/>
          <w:lang w:val="en-001"/>
        </w:rPr>
        <w:t xml:space="preserve">Contextual References: </w:t>
      </w:r>
      <w:r w:rsidRPr="003D05DE">
        <w:rPr>
          <w:color w:val="4472C4" w:themeColor="accent1"/>
          <w:lang w:val="en-001"/>
        </w:rPr>
        <w:t>The text does not include direct references to sources, but the level of detail and the structured presentation (introduction, core architecture, conversion process, design considerations, advantages, disadvantages) are consistent with how a knowledgeable human would explain a technical concept.</w:t>
      </w:r>
    </w:p>
    <w:p w14:paraId="2C2153D6" w14:textId="77777777" w:rsidR="003D05DE" w:rsidRPr="003D05DE" w:rsidRDefault="003D05DE" w:rsidP="003D05DE">
      <w:pPr>
        <w:rPr>
          <w:color w:val="4472C4" w:themeColor="accent1"/>
          <w:lang w:val="en-001"/>
        </w:rPr>
      </w:pPr>
      <w:r w:rsidRPr="003D05DE">
        <w:rPr>
          <w:b/>
          <w:bCs/>
          <w:color w:val="4472C4" w:themeColor="accent1"/>
          <w:lang w:val="en-001"/>
        </w:rPr>
        <w:t>Percentage of AI Generation:</w:t>
      </w:r>
      <w:r w:rsidRPr="003D05DE">
        <w:rPr>
          <w:color w:val="4472C4" w:themeColor="accent1"/>
          <w:lang w:val="en-001"/>
        </w:rPr>
        <w:t xml:space="preserve"> Given the analysis above, I would estimate that this text is </w:t>
      </w:r>
      <w:r w:rsidRPr="003D05DE">
        <w:rPr>
          <w:b/>
          <w:bCs/>
          <w:color w:val="4472C4" w:themeColor="accent1"/>
          <w:lang w:val="en-001"/>
        </w:rPr>
        <w:t xml:space="preserve">0% AI-generated </w:t>
      </w:r>
      <w:r w:rsidRPr="003D05DE">
        <w:rPr>
          <w:color w:val="4472C4" w:themeColor="accent1"/>
          <w:lang w:val="en-001"/>
        </w:rPr>
        <w:t>.</w:t>
      </w:r>
    </w:p>
    <w:p w14:paraId="159A07A5" w14:textId="77777777" w:rsidR="003D05DE" w:rsidRPr="003D05DE" w:rsidRDefault="003D05DE" w:rsidP="003D05DE">
      <w:pPr>
        <w:rPr>
          <w:color w:val="4472C4" w:themeColor="accent1"/>
          <w:lang w:val="en-001"/>
        </w:rPr>
      </w:pPr>
      <w:r w:rsidRPr="003D05DE">
        <w:rPr>
          <w:b/>
          <w:bCs/>
          <w:color w:val="4472C4" w:themeColor="accent1"/>
          <w:lang w:val="en-001"/>
        </w:rPr>
        <w:t>LLM Model:</w:t>
      </w:r>
      <w:r w:rsidRPr="003D05DE">
        <w:rPr>
          <w:color w:val="4472C4" w:themeColor="accent1"/>
          <w:lang w:val="en-001"/>
        </w:rPr>
        <w:t xml:space="preserve"> Since the text is not generated by AI, there is no relevant LLM model to attribute it to.</w:t>
      </w:r>
    </w:p>
    <w:p w14:paraId="512402AE" w14:textId="77777777" w:rsidR="003D05DE" w:rsidRPr="003D05DE" w:rsidRDefault="003B569F" w:rsidP="003D05DE">
      <w:pPr>
        <w:rPr>
          <w:color w:val="4472C4" w:themeColor="accent1"/>
          <w:lang w:val="en-001"/>
        </w:rPr>
      </w:pPr>
      <w:r>
        <w:rPr>
          <w:color w:val="4472C4" w:themeColor="accent1"/>
          <w:lang w:val="en-001"/>
        </w:rPr>
        <w:pict w14:anchorId="7115F641">
          <v:rect id="_x0000_i1088" style="width:0;height:0" o:hralign="center" o:hrstd="t" o:hrnoshade="t" o:hr="t" fillcolor="#374151" stroked="f"/>
        </w:pict>
      </w:r>
    </w:p>
    <w:p w14:paraId="6D87C0D3" w14:textId="77777777" w:rsidR="003D05DE" w:rsidRPr="003D05DE" w:rsidRDefault="003D05DE" w:rsidP="003D05DE">
      <w:pPr>
        <w:rPr>
          <w:color w:val="4472C4" w:themeColor="accent1"/>
          <w:lang w:val="en-001"/>
        </w:rPr>
      </w:pPr>
      <w:r w:rsidRPr="003D05DE">
        <w:rPr>
          <w:b/>
          <w:bCs/>
          <w:color w:val="4472C4" w:themeColor="accent1"/>
          <w:lang w:val="en-001"/>
        </w:rPr>
        <w:t>Analysis of the Second Text (Same Approach Applied):</w:t>
      </w:r>
    </w:p>
    <w:p w14:paraId="0BFD42E9" w14:textId="77777777" w:rsidR="003D05DE" w:rsidRPr="003D05DE" w:rsidRDefault="003D05DE" w:rsidP="003D05DE">
      <w:pPr>
        <w:rPr>
          <w:color w:val="4472C4" w:themeColor="accent1"/>
          <w:lang w:val="en-001"/>
        </w:rPr>
      </w:pPr>
      <w:r w:rsidRPr="003D05DE">
        <w:rPr>
          <w:color w:val="4472C4" w:themeColor="accent1"/>
          <w:lang w:val="en-001"/>
        </w:rPr>
        <w:t>Since the second text is identical to the first one provided, the analysis remains the same:</w:t>
      </w:r>
    </w:p>
    <w:p w14:paraId="0DFC999F" w14:textId="77777777" w:rsidR="003D05DE" w:rsidRPr="003D05DE" w:rsidRDefault="003D05DE" w:rsidP="003D05DE">
      <w:pPr>
        <w:rPr>
          <w:color w:val="4472C4" w:themeColor="accent1"/>
          <w:lang w:val="en-001"/>
        </w:rPr>
      </w:pPr>
      <w:r w:rsidRPr="003D05DE">
        <w:rPr>
          <w:b/>
          <w:bCs/>
          <w:color w:val="4472C4" w:themeColor="accent1"/>
          <w:lang w:val="en-001"/>
        </w:rPr>
        <w:t>Human or AI Generated:</w:t>
      </w:r>
      <w:r w:rsidRPr="003D05DE">
        <w:rPr>
          <w:color w:val="4472C4" w:themeColor="accent1"/>
          <w:lang w:val="en-001"/>
        </w:rPr>
        <w:t xml:space="preserve"> The text appears to be generated by a human.</w:t>
      </w:r>
    </w:p>
    <w:p w14:paraId="2E9E2C59" w14:textId="77777777" w:rsidR="003D05DE" w:rsidRPr="003D05DE" w:rsidRDefault="003D05DE" w:rsidP="003D05DE">
      <w:pPr>
        <w:rPr>
          <w:color w:val="4472C4" w:themeColor="accent1"/>
          <w:lang w:val="en-001"/>
        </w:rPr>
      </w:pPr>
      <w:r w:rsidRPr="003D05DE">
        <w:rPr>
          <w:b/>
          <w:bCs/>
          <w:color w:val="4472C4" w:themeColor="accent1"/>
          <w:lang w:val="en-001"/>
        </w:rPr>
        <w:t>Percentage of AI Generation:</w:t>
      </w:r>
      <w:r w:rsidRPr="003D05DE">
        <w:rPr>
          <w:color w:val="4472C4" w:themeColor="accent1"/>
          <w:lang w:val="en-001"/>
        </w:rPr>
        <w:t xml:space="preserve"> </w:t>
      </w:r>
      <w:r w:rsidRPr="003D05DE">
        <w:rPr>
          <w:b/>
          <w:bCs/>
          <w:color w:val="4472C4" w:themeColor="accent1"/>
          <w:lang w:val="en-001"/>
        </w:rPr>
        <w:t>0%</w:t>
      </w:r>
    </w:p>
    <w:p w14:paraId="05182608" w14:textId="77777777" w:rsidR="003D05DE" w:rsidRPr="003D05DE" w:rsidRDefault="003D05DE" w:rsidP="003D05DE">
      <w:pPr>
        <w:rPr>
          <w:color w:val="4472C4" w:themeColor="accent1"/>
          <w:lang w:val="en-001"/>
        </w:rPr>
      </w:pPr>
      <w:r w:rsidRPr="003D05DE">
        <w:rPr>
          <w:b/>
          <w:bCs/>
          <w:color w:val="4472C4" w:themeColor="accent1"/>
          <w:lang w:val="en-001"/>
        </w:rPr>
        <w:t>LLM Model:</w:t>
      </w:r>
      <w:r w:rsidRPr="003D05DE">
        <w:rPr>
          <w:color w:val="4472C4" w:themeColor="accent1"/>
          <w:lang w:val="en-001"/>
        </w:rPr>
        <w:t xml:space="preserve"> Not applicable, as the text is not generated by AI.</w:t>
      </w:r>
    </w:p>
    <w:p w14:paraId="0A77B044" w14:textId="77777777" w:rsidR="003D05DE" w:rsidRPr="003D05DE" w:rsidRDefault="003D05DE" w:rsidP="003D05DE">
      <w:pPr>
        <w:rPr>
          <w:color w:val="4472C4" w:themeColor="accent1"/>
          <w:lang w:val="en-001"/>
        </w:rPr>
      </w:pPr>
      <w:r w:rsidRPr="003D05DE">
        <w:rPr>
          <w:b/>
          <w:bCs/>
          <w:color w:val="4472C4" w:themeColor="accent1"/>
          <w:lang w:val="en-001"/>
        </w:rPr>
        <w:t>Conclusion:</w:t>
      </w:r>
      <w:r w:rsidRPr="003D05DE">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w:t>
      </w:r>
      <w:r w:rsidRPr="003D05DE">
        <w:rPr>
          <w:color w:val="4472C4" w:themeColor="accent1"/>
          <w:lang w:val="en-001"/>
        </w:rPr>
        <w:lastRenderedPageBreak/>
        <w:t>along with the nuanced understanding of the subject matter, strongly indicate human authorship.</w:t>
      </w:r>
    </w:p>
    <w:p w14:paraId="2CB1CC63" w14:textId="77777777" w:rsidR="003D05DE" w:rsidRPr="003D05DE" w:rsidRDefault="003D05DE" w:rsidP="003D05DE">
      <w:pPr>
        <w:rPr>
          <w:color w:val="4472C4" w:themeColor="accent1"/>
          <w:lang w:val="en-001"/>
        </w:rPr>
      </w:pPr>
      <w:r w:rsidRPr="003D05DE">
        <w:rPr>
          <w:b/>
          <w:bCs/>
          <w:color w:val="4472C4" w:themeColor="accent1"/>
          <w:lang w:val="en-001"/>
        </w:rPr>
        <w:t>Additional Note:</w:t>
      </w:r>
      <w:r w:rsidRPr="003D05DE">
        <w:rPr>
          <w:color w:val="4472C4" w:themeColor="accent1"/>
          <w:lang w:val="en-001"/>
        </w:rPr>
        <w:t xml:space="preserve"> The text's structure, from introducing the concept to detailing the core components, conversion process, and design considerations,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4263EFA1" w14:textId="77777777" w:rsidR="003D05DE" w:rsidRPr="001043BF" w:rsidRDefault="003D05DE" w:rsidP="00AD5357">
      <w:pPr>
        <w:rPr>
          <w:color w:val="4472C4" w:themeColor="accent1"/>
          <w:lang w:val="en-001"/>
        </w:rPr>
      </w:pPr>
    </w:p>
    <w:p w14:paraId="1C233E86" w14:textId="2BD47E3C" w:rsidR="00AD5357" w:rsidRDefault="00AD5357">
      <w:pPr>
        <w:rPr>
          <w:lang w:val="en-001"/>
        </w:rPr>
      </w:pPr>
      <w:r>
        <w:rPr>
          <w:lang w:val="en-001"/>
        </w:rPr>
        <w:br w:type="page"/>
      </w:r>
    </w:p>
    <w:p w14:paraId="11FB9998" w14:textId="77777777" w:rsidR="00AF2989" w:rsidRPr="00AF2989" w:rsidRDefault="00AF2989" w:rsidP="00AF2989">
      <w:pPr>
        <w:rPr>
          <w:lang w:val="en-001"/>
        </w:rPr>
      </w:pPr>
    </w:p>
    <w:p w14:paraId="3C88BC34" w14:textId="6097F804" w:rsidR="00A04D13" w:rsidRDefault="000E3A59" w:rsidP="00910707">
      <w:pPr>
        <w:pStyle w:val="Heading1"/>
        <w:numPr>
          <w:ilvl w:val="0"/>
          <w:numId w:val="1"/>
        </w:numPr>
      </w:pPr>
      <w:r>
        <w:t>Mistral</w:t>
      </w:r>
      <w:r w:rsidR="00A04D13">
        <w:t xml:space="preserve"> Le Chat</w:t>
      </w:r>
    </w:p>
    <w:p w14:paraId="12ED0B60" w14:textId="77777777" w:rsidR="009D63C7" w:rsidRPr="009D63C7" w:rsidRDefault="009D63C7" w:rsidP="009D63C7">
      <w:pPr>
        <w:rPr>
          <w:lang w:val="en-001"/>
        </w:rPr>
      </w:pPr>
      <w:r w:rsidRPr="009D63C7">
        <w:rPr>
          <w:lang w:val="en-001"/>
        </w:rPr>
        <w:t>A successive-approximation analog-to-digital converter (SA-ADC) is a widely used type of ADC that converts a continuous analog signal into a discrete digital representation through a binary search algorithm. This method balances speed and resolution, making it suitable for a variety of applications, including data acquisition and signal processing.</w:t>
      </w:r>
    </w:p>
    <w:p w14:paraId="2ADA150D" w14:textId="77777777" w:rsidR="009D63C7" w:rsidRPr="009D63C7" w:rsidRDefault="009D63C7" w:rsidP="009D63C7">
      <w:pPr>
        <w:rPr>
          <w:lang w:val="en-001"/>
        </w:rPr>
      </w:pPr>
      <w:r w:rsidRPr="009D63C7">
        <w:rPr>
          <w:lang w:val="en-001"/>
        </w:rPr>
        <w:t>The core of a successive-approximation ADC consists of several key components: a sample-and-hold circuit, a digital-to-analog converter (DAC), a comparator, and a successive approximation register (SAR).</w:t>
      </w:r>
    </w:p>
    <w:p w14:paraId="0B666FE3" w14:textId="77777777" w:rsidR="009D63C7" w:rsidRPr="009D63C7" w:rsidRDefault="009D63C7" w:rsidP="00910707">
      <w:pPr>
        <w:numPr>
          <w:ilvl w:val="0"/>
          <w:numId w:val="11"/>
        </w:numPr>
        <w:rPr>
          <w:lang w:val="en-001"/>
        </w:rPr>
      </w:pPr>
      <w:r w:rsidRPr="009D63C7">
        <w:rPr>
          <w:b/>
          <w:bCs/>
          <w:lang w:val="en-001"/>
        </w:rPr>
        <w:t>Sample-and-Hold Circuit</w:t>
      </w:r>
      <w:r w:rsidRPr="009D63C7">
        <w:rPr>
          <w:lang w:val="en-001"/>
        </w:rPr>
        <w:t>: The process begins with the sample-and-hold circuit, which captures and holds the analog input voltage at a constant level during the conversion process. This ensures that the input voltage remains stable, as any variation during conversion could lead to inaccuracies.</w:t>
      </w:r>
    </w:p>
    <w:p w14:paraId="73DF1AF9" w14:textId="77777777" w:rsidR="009D63C7" w:rsidRPr="009D63C7" w:rsidRDefault="009D63C7" w:rsidP="00910707">
      <w:pPr>
        <w:numPr>
          <w:ilvl w:val="0"/>
          <w:numId w:val="11"/>
        </w:numPr>
        <w:rPr>
          <w:lang w:val="en-001"/>
        </w:rPr>
      </w:pPr>
      <w:r w:rsidRPr="009D63C7">
        <w:rPr>
          <w:b/>
          <w:bCs/>
          <w:lang w:val="en-001"/>
        </w:rPr>
        <w:t>Successive Approximation Register (SAR)</w:t>
      </w:r>
      <w:r w:rsidRPr="009D63C7">
        <w:rPr>
          <w:lang w:val="en-001"/>
        </w:rPr>
        <w:t>: The SAR is the control unit of the ADC. It sequentially tests each bit of the digital output, starting with the most significant bit (MSB) and proceeding to the least significant bit (LSB). The SAR initially sets the MSB to '1' and all other bits to '0', effectively setting the output to mid-scale.</w:t>
      </w:r>
    </w:p>
    <w:p w14:paraId="511AB58C" w14:textId="77777777" w:rsidR="009D63C7" w:rsidRPr="009D63C7" w:rsidRDefault="009D63C7" w:rsidP="00910707">
      <w:pPr>
        <w:numPr>
          <w:ilvl w:val="0"/>
          <w:numId w:val="11"/>
        </w:numPr>
        <w:rPr>
          <w:lang w:val="en-001"/>
        </w:rPr>
      </w:pPr>
      <w:r w:rsidRPr="009D63C7">
        <w:rPr>
          <w:b/>
          <w:bCs/>
          <w:lang w:val="en-001"/>
        </w:rPr>
        <w:t>Digital-to-Analog Converter (DAC)</w:t>
      </w:r>
      <w:r w:rsidRPr="009D63C7">
        <w:rPr>
          <w:lang w:val="en-001"/>
        </w:rPr>
        <w:t>: The SAR output is fed into the DAC, which converts the digital approximation back to an analog voltage. This analog voltage is compared against the held analog input voltage using a comparator.</w:t>
      </w:r>
    </w:p>
    <w:p w14:paraId="08B395B4" w14:textId="77777777" w:rsidR="009D63C7" w:rsidRPr="009D63C7" w:rsidRDefault="009D63C7" w:rsidP="00910707">
      <w:pPr>
        <w:numPr>
          <w:ilvl w:val="0"/>
          <w:numId w:val="11"/>
        </w:numPr>
        <w:rPr>
          <w:lang w:val="en-001"/>
        </w:rPr>
      </w:pPr>
      <w:r w:rsidRPr="009D63C7">
        <w:rPr>
          <w:b/>
          <w:bCs/>
          <w:lang w:val="en-001"/>
        </w:rPr>
        <w:t>Comparator</w:t>
      </w:r>
      <w:r w:rsidRPr="009D63C7">
        <w:rPr>
          <w:lang w:val="en-001"/>
        </w:rPr>
        <w:t>: The comparator determines whether the DAC output is higher or lower than the analog input voltage. If the DAC output is higher, the SAR resets the current bit to '0'; otherwise, it leaves the bit as '1'. This process repeats for each subsequent bit, effectively performing a binary search to approximate the input voltage.</w:t>
      </w:r>
    </w:p>
    <w:p w14:paraId="6C82C5B2" w14:textId="77777777" w:rsidR="009D63C7" w:rsidRPr="009D63C7" w:rsidRDefault="009D63C7" w:rsidP="00910707">
      <w:pPr>
        <w:numPr>
          <w:ilvl w:val="0"/>
          <w:numId w:val="11"/>
        </w:numPr>
        <w:rPr>
          <w:lang w:val="en-001"/>
        </w:rPr>
      </w:pPr>
      <w:r w:rsidRPr="009D63C7">
        <w:rPr>
          <w:b/>
          <w:bCs/>
          <w:lang w:val="en-001"/>
        </w:rPr>
        <w:t>Iteration</w:t>
      </w:r>
      <w:r w:rsidRPr="009D63C7">
        <w:rPr>
          <w:lang w:val="en-001"/>
        </w:rPr>
        <w:t>: The SAR iteratively adjusts each bit, refining the digital approximation with each step. After all bits have been tested, the SAR contains the digital representation of the analog input voltage.</w:t>
      </w:r>
    </w:p>
    <w:p w14:paraId="6FE73D6A" w14:textId="77777777" w:rsidR="009D63C7" w:rsidRPr="009D63C7" w:rsidRDefault="009D63C7" w:rsidP="009D63C7">
      <w:pPr>
        <w:rPr>
          <w:lang w:val="en-001"/>
        </w:rPr>
      </w:pPr>
      <w:r w:rsidRPr="009D63C7">
        <w:rPr>
          <w:lang w:val="en-001"/>
        </w:rPr>
        <w:t>The successive-approximation ADC is favored for its efficiency and moderate speed, typically achieving resolutions of 8 to 16 bits. The conversion time is fixed and depends on the number of bits, making it predictable and suitable for real-time applications.</w:t>
      </w:r>
    </w:p>
    <w:p w14:paraId="7C400EDE" w14:textId="77777777" w:rsidR="00AD5357" w:rsidRDefault="00AD5357" w:rsidP="00AD5357">
      <w:pPr>
        <w:rPr>
          <w:color w:val="EE0000"/>
          <w:lang w:val="en-001"/>
        </w:rPr>
      </w:pPr>
      <w:r w:rsidRPr="001043BF">
        <w:rPr>
          <w:color w:val="EE0000"/>
          <w:lang w:val="en-001"/>
        </w:rPr>
        <w:t>ChatGPT 4o</w:t>
      </w:r>
    </w:p>
    <w:p w14:paraId="0E9414EB" w14:textId="77777777" w:rsidR="00444906" w:rsidRPr="00444906" w:rsidRDefault="00444906" w:rsidP="00444906">
      <w:pPr>
        <w:rPr>
          <w:color w:val="EE0000"/>
          <w:lang w:val="en-001"/>
        </w:rPr>
      </w:pPr>
      <w:r w:rsidRPr="00444906">
        <w:rPr>
          <w:color w:val="EE0000"/>
          <w:lang w:val="en-001"/>
        </w:rPr>
        <w:lastRenderedPageBreak/>
        <w:t xml:space="preserve">Based on detailed analysis of the text’s </w:t>
      </w:r>
      <w:r w:rsidRPr="00444906">
        <w:rPr>
          <w:b/>
          <w:bCs/>
          <w:color w:val="EE0000"/>
          <w:lang w:val="en-001"/>
        </w:rPr>
        <w:t>style, structure, terminology, and tone</w:t>
      </w:r>
      <w:r w:rsidRPr="00444906">
        <w:rPr>
          <w:color w:val="EE0000"/>
          <w:lang w:val="en-001"/>
        </w:rPr>
        <w:t xml:space="preserve">, it is </w:t>
      </w:r>
      <w:r w:rsidRPr="00444906">
        <w:rPr>
          <w:b/>
          <w:bCs/>
          <w:color w:val="EE0000"/>
          <w:lang w:val="en-001"/>
        </w:rPr>
        <w:t>highly likely that the passage was generated by an AI</w:t>
      </w:r>
      <w:r w:rsidRPr="00444906">
        <w:rPr>
          <w:color w:val="EE0000"/>
          <w:lang w:val="en-001"/>
        </w:rPr>
        <w:t xml:space="preserve">, with an </w:t>
      </w:r>
      <w:r w:rsidRPr="00444906">
        <w:rPr>
          <w:b/>
          <w:bCs/>
          <w:color w:val="EE0000"/>
          <w:lang w:val="en-001"/>
        </w:rPr>
        <w:t>estimated AI content of 90–100%</w:t>
      </w:r>
      <w:r w:rsidRPr="00444906">
        <w:rPr>
          <w:color w:val="EE0000"/>
          <w:lang w:val="en-001"/>
        </w:rPr>
        <w:t>.</w:t>
      </w:r>
    </w:p>
    <w:p w14:paraId="61F342A0" w14:textId="77777777" w:rsidR="00444906" w:rsidRPr="00444906" w:rsidRDefault="003B569F" w:rsidP="00444906">
      <w:pPr>
        <w:rPr>
          <w:color w:val="EE0000"/>
          <w:lang w:val="en-001"/>
        </w:rPr>
      </w:pPr>
      <w:r>
        <w:rPr>
          <w:color w:val="EE0000"/>
          <w:lang w:val="en-001"/>
        </w:rPr>
        <w:pict w14:anchorId="1EF4C03B">
          <v:rect id="_x0000_i1089" style="width:0;height:1.5pt" o:hralign="center" o:hrstd="t" o:hr="t" fillcolor="#a0a0a0" stroked="f"/>
        </w:pict>
      </w:r>
    </w:p>
    <w:p w14:paraId="4C4FEA5D" w14:textId="77777777" w:rsidR="00444906" w:rsidRPr="00444906" w:rsidRDefault="00444906" w:rsidP="00444906">
      <w:pPr>
        <w:rPr>
          <w:b/>
          <w:bCs/>
          <w:color w:val="EE0000"/>
          <w:lang w:val="en-001"/>
        </w:rPr>
      </w:pPr>
      <w:r w:rsidRPr="00444906">
        <w:rPr>
          <w:rFonts w:ascii="Segoe UI Emoji" w:hAnsi="Segoe UI Emoji" w:cs="Segoe UI Emoji"/>
          <w:b/>
          <w:bCs/>
          <w:color w:val="EE0000"/>
          <w:lang w:val="en-001"/>
        </w:rPr>
        <w:t>🧠</w:t>
      </w:r>
      <w:r w:rsidRPr="00444906">
        <w:rPr>
          <w:b/>
          <w:bCs/>
          <w:color w:val="EE0000"/>
          <w:lang w:val="en-001"/>
        </w:rPr>
        <w:t xml:space="preserve"> AI Authorship Evaluation</w:t>
      </w:r>
    </w:p>
    <w:p w14:paraId="30DEBD64" w14:textId="77777777" w:rsidR="00444906" w:rsidRPr="00444906" w:rsidRDefault="00444906" w:rsidP="00444906">
      <w:pPr>
        <w:numPr>
          <w:ilvl w:val="0"/>
          <w:numId w:val="124"/>
        </w:numPr>
        <w:rPr>
          <w:color w:val="EE0000"/>
          <w:lang w:val="en-001"/>
        </w:rPr>
      </w:pPr>
      <w:r w:rsidRPr="00444906">
        <w:rPr>
          <w:b/>
          <w:bCs/>
          <w:color w:val="EE0000"/>
          <w:lang w:val="en-001"/>
        </w:rPr>
        <w:t>Estimated AI-generated content</w:t>
      </w:r>
      <w:r w:rsidRPr="00444906">
        <w:rPr>
          <w:color w:val="EE0000"/>
          <w:lang w:val="en-001"/>
        </w:rPr>
        <w:t xml:space="preserve">: </w:t>
      </w:r>
      <w:r w:rsidRPr="00444906">
        <w:rPr>
          <w:b/>
          <w:bCs/>
          <w:color w:val="EE0000"/>
          <w:lang w:val="en-001"/>
        </w:rPr>
        <w:t>90–100%</w:t>
      </w:r>
    </w:p>
    <w:p w14:paraId="6C14635E" w14:textId="77777777" w:rsidR="00444906" w:rsidRPr="00444906" w:rsidRDefault="00444906" w:rsidP="00444906">
      <w:pPr>
        <w:numPr>
          <w:ilvl w:val="0"/>
          <w:numId w:val="124"/>
        </w:numPr>
        <w:rPr>
          <w:color w:val="EE0000"/>
          <w:lang w:val="en-001"/>
        </w:rPr>
      </w:pPr>
      <w:r w:rsidRPr="00444906">
        <w:rPr>
          <w:b/>
          <w:bCs/>
          <w:color w:val="EE0000"/>
          <w:lang w:val="en-001"/>
        </w:rPr>
        <w:t>Partially human-written?</w:t>
      </w:r>
      <w:r w:rsidRPr="00444906">
        <w:rPr>
          <w:color w:val="EE0000"/>
          <w:lang w:val="en-001"/>
        </w:rPr>
        <w:t>: Highly unlikely. There are no personal insights, natural imperfections, or citation markers.</w:t>
      </w:r>
    </w:p>
    <w:p w14:paraId="6534F645" w14:textId="77777777" w:rsidR="00444906" w:rsidRPr="00444906" w:rsidRDefault="00444906" w:rsidP="00444906">
      <w:pPr>
        <w:numPr>
          <w:ilvl w:val="0"/>
          <w:numId w:val="124"/>
        </w:numPr>
        <w:rPr>
          <w:color w:val="EE0000"/>
          <w:lang w:val="en-001"/>
        </w:rPr>
      </w:pPr>
      <w:r w:rsidRPr="00444906">
        <w:rPr>
          <w:b/>
          <w:bCs/>
          <w:color w:val="EE0000"/>
          <w:lang w:val="en-001"/>
        </w:rPr>
        <w:t>Likely LLM model</w:t>
      </w:r>
      <w:r w:rsidRPr="00444906">
        <w:rPr>
          <w:color w:val="EE0000"/>
          <w:lang w:val="en-001"/>
        </w:rPr>
        <w:t xml:space="preserve">: </w:t>
      </w:r>
      <w:r w:rsidRPr="00444906">
        <w:rPr>
          <w:b/>
          <w:bCs/>
          <w:color w:val="EE0000"/>
          <w:lang w:val="en-001"/>
        </w:rPr>
        <w:t>OpenAI’s GPT-4</w:t>
      </w:r>
      <w:r w:rsidRPr="00444906">
        <w:rPr>
          <w:color w:val="EE0000"/>
          <w:lang w:val="en-001"/>
        </w:rPr>
        <w:t xml:space="preserve">, possibly </w:t>
      </w:r>
      <w:r w:rsidRPr="00444906">
        <w:rPr>
          <w:b/>
          <w:bCs/>
          <w:color w:val="EE0000"/>
          <w:lang w:val="en-001"/>
        </w:rPr>
        <w:t>GPT-3.5</w:t>
      </w:r>
    </w:p>
    <w:p w14:paraId="3BD8AF46" w14:textId="77777777" w:rsidR="00444906" w:rsidRPr="00444906" w:rsidRDefault="003B569F" w:rsidP="00444906">
      <w:pPr>
        <w:rPr>
          <w:color w:val="EE0000"/>
          <w:lang w:val="en-001"/>
        </w:rPr>
      </w:pPr>
      <w:r>
        <w:rPr>
          <w:color w:val="EE0000"/>
          <w:lang w:val="en-001"/>
        </w:rPr>
        <w:pict w14:anchorId="2E7F54CD">
          <v:rect id="_x0000_i1090" style="width:0;height:1.5pt" o:hralign="center" o:hrstd="t" o:hr="t" fillcolor="#a0a0a0" stroked="f"/>
        </w:pict>
      </w:r>
    </w:p>
    <w:p w14:paraId="02C8F417" w14:textId="77777777" w:rsidR="00444906" w:rsidRPr="00444906" w:rsidRDefault="00444906" w:rsidP="00444906">
      <w:pPr>
        <w:rPr>
          <w:b/>
          <w:bCs/>
          <w:color w:val="EE0000"/>
          <w:lang w:val="en-001"/>
        </w:rPr>
      </w:pPr>
      <w:r w:rsidRPr="00444906">
        <w:rPr>
          <w:rFonts w:ascii="Segoe UI Emoji" w:hAnsi="Segoe UI Emoji" w:cs="Segoe UI Emoji"/>
          <w:b/>
          <w:bCs/>
          <w:color w:val="EE0000"/>
          <w:lang w:val="en-001"/>
        </w:rPr>
        <w:t>📌</w:t>
      </w:r>
      <w:r w:rsidRPr="00444906">
        <w:rPr>
          <w:b/>
          <w:bCs/>
          <w:color w:val="EE0000"/>
          <w:lang w:val="en-001"/>
        </w:rPr>
        <w:t xml:space="preserve"> Reasons Why This Appears AI-Generated</w:t>
      </w:r>
    </w:p>
    <w:p w14:paraId="7248B9CB" w14:textId="77777777" w:rsidR="00444906" w:rsidRPr="00444906" w:rsidRDefault="00444906" w:rsidP="00444906">
      <w:pPr>
        <w:rPr>
          <w:b/>
          <w:bCs/>
          <w:color w:val="EE0000"/>
          <w:lang w:val="en-001"/>
        </w:rPr>
      </w:pPr>
      <w:r w:rsidRPr="00444906">
        <w:rPr>
          <w:b/>
          <w:bCs/>
          <w:color w:val="EE0000"/>
          <w:lang w:val="en-001"/>
        </w:rPr>
        <w:t>1. Highly Structured Educational Format</w:t>
      </w:r>
    </w:p>
    <w:p w14:paraId="6B0C9DBA" w14:textId="77777777" w:rsidR="00444906" w:rsidRPr="00444906" w:rsidRDefault="00444906" w:rsidP="00444906">
      <w:pPr>
        <w:numPr>
          <w:ilvl w:val="0"/>
          <w:numId w:val="125"/>
        </w:numPr>
        <w:rPr>
          <w:color w:val="EE0000"/>
          <w:lang w:val="en-001"/>
        </w:rPr>
      </w:pPr>
      <w:r w:rsidRPr="00444906">
        <w:rPr>
          <w:color w:val="EE0000"/>
          <w:lang w:val="en-001"/>
        </w:rPr>
        <w:t xml:space="preserve">The paragraph is </w:t>
      </w:r>
      <w:r w:rsidRPr="00444906">
        <w:rPr>
          <w:b/>
          <w:bCs/>
          <w:color w:val="EE0000"/>
          <w:lang w:val="en-001"/>
        </w:rPr>
        <w:t>cleanly sectioned</w:t>
      </w:r>
      <w:r w:rsidRPr="00444906">
        <w:rPr>
          <w:color w:val="EE0000"/>
          <w:lang w:val="en-001"/>
        </w:rPr>
        <w:t xml:space="preserve"> and </w:t>
      </w:r>
      <w:r w:rsidRPr="00444906">
        <w:rPr>
          <w:b/>
          <w:bCs/>
          <w:color w:val="EE0000"/>
          <w:lang w:val="en-001"/>
        </w:rPr>
        <w:t>systematically ordered</w:t>
      </w:r>
      <w:r w:rsidRPr="00444906">
        <w:rPr>
          <w:color w:val="EE0000"/>
          <w:lang w:val="en-001"/>
        </w:rPr>
        <w:t>, a hallmark of GPT-style explanations when prompted with “Explain SA-ADC to a student” or similar.</w:t>
      </w:r>
    </w:p>
    <w:p w14:paraId="5E0BD896" w14:textId="77777777" w:rsidR="00444906" w:rsidRPr="00444906" w:rsidRDefault="00444906" w:rsidP="00444906">
      <w:pPr>
        <w:numPr>
          <w:ilvl w:val="0"/>
          <w:numId w:val="125"/>
        </w:numPr>
        <w:rPr>
          <w:color w:val="EE0000"/>
          <w:lang w:val="en-001"/>
        </w:rPr>
      </w:pPr>
      <w:r w:rsidRPr="00444906">
        <w:rPr>
          <w:color w:val="EE0000"/>
          <w:lang w:val="en-001"/>
        </w:rPr>
        <w:t>Each component is introduced with a numbered bullet and a formal subheading — a pattern commonly used by LLMs to improve clarity and readability.</w:t>
      </w:r>
    </w:p>
    <w:p w14:paraId="0780E19D" w14:textId="77777777" w:rsidR="00444906" w:rsidRPr="00444906" w:rsidRDefault="00444906" w:rsidP="00444906">
      <w:pPr>
        <w:rPr>
          <w:b/>
          <w:bCs/>
          <w:color w:val="EE0000"/>
          <w:lang w:val="en-001"/>
        </w:rPr>
      </w:pPr>
      <w:r w:rsidRPr="00444906">
        <w:rPr>
          <w:b/>
          <w:bCs/>
          <w:color w:val="EE0000"/>
          <w:lang w:val="en-001"/>
        </w:rPr>
        <w:t>2. Overly Formal and Generic Language</w:t>
      </w:r>
    </w:p>
    <w:p w14:paraId="765C05D2" w14:textId="77777777" w:rsidR="00444906" w:rsidRPr="00444906" w:rsidRDefault="00444906" w:rsidP="00444906">
      <w:pPr>
        <w:numPr>
          <w:ilvl w:val="0"/>
          <w:numId w:val="126"/>
        </w:numPr>
        <w:rPr>
          <w:color w:val="EE0000"/>
          <w:lang w:val="en-001"/>
        </w:rPr>
      </w:pPr>
      <w:r w:rsidRPr="00444906">
        <w:rPr>
          <w:color w:val="EE0000"/>
          <w:lang w:val="en-001"/>
        </w:rPr>
        <w:t>Sentences like:</w:t>
      </w:r>
    </w:p>
    <w:p w14:paraId="43583590" w14:textId="77777777" w:rsidR="00444906" w:rsidRPr="00444906" w:rsidRDefault="00444906" w:rsidP="00444906">
      <w:pPr>
        <w:numPr>
          <w:ilvl w:val="1"/>
          <w:numId w:val="126"/>
        </w:numPr>
        <w:rPr>
          <w:color w:val="EE0000"/>
          <w:lang w:val="en-001"/>
        </w:rPr>
      </w:pPr>
      <w:r w:rsidRPr="00444906">
        <w:rPr>
          <w:i/>
          <w:iCs/>
          <w:color w:val="EE0000"/>
          <w:lang w:val="en-001"/>
        </w:rPr>
        <w:t>“This method balances speed and resolution…”</w:t>
      </w:r>
    </w:p>
    <w:p w14:paraId="2A0B9AEC" w14:textId="77777777" w:rsidR="00444906" w:rsidRPr="00444906" w:rsidRDefault="00444906" w:rsidP="00444906">
      <w:pPr>
        <w:numPr>
          <w:ilvl w:val="1"/>
          <w:numId w:val="126"/>
        </w:numPr>
        <w:rPr>
          <w:color w:val="EE0000"/>
          <w:lang w:val="en-001"/>
        </w:rPr>
      </w:pPr>
      <w:r w:rsidRPr="00444906">
        <w:rPr>
          <w:i/>
          <w:iCs/>
          <w:color w:val="EE0000"/>
          <w:lang w:val="en-001"/>
        </w:rPr>
        <w:t>“The SAR is the control unit of the ADC…”</w:t>
      </w:r>
    </w:p>
    <w:p w14:paraId="1A431FC3" w14:textId="77777777" w:rsidR="00444906" w:rsidRPr="00444906" w:rsidRDefault="00444906" w:rsidP="00444906">
      <w:pPr>
        <w:numPr>
          <w:ilvl w:val="1"/>
          <w:numId w:val="126"/>
        </w:numPr>
        <w:rPr>
          <w:color w:val="EE0000"/>
          <w:lang w:val="en-001"/>
        </w:rPr>
      </w:pPr>
      <w:r w:rsidRPr="00444906">
        <w:rPr>
          <w:i/>
          <w:iCs/>
          <w:color w:val="EE0000"/>
          <w:lang w:val="en-001"/>
        </w:rPr>
        <w:t>“After all bits have been tested, the SAR contains the digital representation…”</w:t>
      </w:r>
    </w:p>
    <w:p w14:paraId="1C262F05" w14:textId="77777777" w:rsidR="00444906" w:rsidRPr="00444906" w:rsidRDefault="00444906" w:rsidP="00444906">
      <w:pPr>
        <w:numPr>
          <w:ilvl w:val="0"/>
          <w:numId w:val="126"/>
        </w:numPr>
        <w:rPr>
          <w:color w:val="EE0000"/>
          <w:lang w:val="en-001"/>
        </w:rPr>
      </w:pPr>
      <w:r w:rsidRPr="00444906">
        <w:rPr>
          <w:color w:val="EE0000"/>
          <w:lang w:val="en-001"/>
        </w:rPr>
        <w:t xml:space="preserve">These exhibit </w:t>
      </w:r>
      <w:r w:rsidRPr="00444906">
        <w:rPr>
          <w:b/>
          <w:bCs/>
          <w:color w:val="EE0000"/>
          <w:lang w:val="en-001"/>
        </w:rPr>
        <w:t>neutral tone</w:t>
      </w:r>
      <w:r w:rsidRPr="00444906">
        <w:rPr>
          <w:color w:val="EE0000"/>
          <w:lang w:val="en-001"/>
        </w:rPr>
        <w:t xml:space="preserve">, </w:t>
      </w:r>
      <w:r w:rsidRPr="00444906">
        <w:rPr>
          <w:b/>
          <w:bCs/>
          <w:color w:val="EE0000"/>
          <w:lang w:val="en-001"/>
        </w:rPr>
        <w:t>textbook-like phrasing</w:t>
      </w:r>
      <w:r w:rsidRPr="00444906">
        <w:rPr>
          <w:color w:val="EE0000"/>
          <w:lang w:val="en-001"/>
        </w:rPr>
        <w:t xml:space="preserve">, and </w:t>
      </w:r>
      <w:r w:rsidRPr="00444906">
        <w:rPr>
          <w:b/>
          <w:bCs/>
          <w:color w:val="EE0000"/>
          <w:lang w:val="en-001"/>
        </w:rPr>
        <w:t>lack of variation</w:t>
      </w:r>
      <w:r w:rsidRPr="00444906">
        <w:rPr>
          <w:color w:val="EE0000"/>
          <w:lang w:val="en-001"/>
        </w:rPr>
        <w:t xml:space="preserve"> — suggesting automated synthesis rather than personal explanation.</w:t>
      </w:r>
    </w:p>
    <w:p w14:paraId="7FE6889D" w14:textId="77777777" w:rsidR="00444906" w:rsidRPr="00444906" w:rsidRDefault="00444906" w:rsidP="00444906">
      <w:pPr>
        <w:rPr>
          <w:b/>
          <w:bCs/>
          <w:color w:val="EE0000"/>
          <w:lang w:val="en-001"/>
        </w:rPr>
      </w:pPr>
      <w:r w:rsidRPr="00444906">
        <w:rPr>
          <w:b/>
          <w:bCs/>
          <w:color w:val="EE0000"/>
          <w:lang w:val="en-001"/>
        </w:rPr>
        <w:t>3. Absence of Citations or Sources</w:t>
      </w:r>
    </w:p>
    <w:p w14:paraId="4A13D8E9" w14:textId="77777777" w:rsidR="00444906" w:rsidRPr="00444906" w:rsidRDefault="00444906" w:rsidP="00444906">
      <w:pPr>
        <w:numPr>
          <w:ilvl w:val="0"/>
          <w:numId w:val="127"/>
        </w:numPr>
        <w:rPr>
          <w:color w:val="EE0000"/>
          <w:lang w:val="en-001"/>
        </w:rPr>
      </w:pPr>
      <w:r w:rsidRPr="00444906">
        <w:rPr>
          <w:color w:val="EE0000"/>
          <w:lang w:val="en-001"/>
        </w:rPr>
        <w:t xml:space="preserve">Human-authored educational texts typically </w:t>
      </w:r>
      <w:r w:rsidRPr="00444906">
        <w:rPr>
          <w:b/>
          <w:bCs/>
          <w:color w:val="EE0000"/>
          <w:lang w:val="en-001"/>
        </w:rPr>
        <w:t>refer to datasheets, textbooks (e.g., Sedra/Smith, Razavi)</w:t>
      </w:r>
      <w:r w:rsidRPr="00444906">
        <w:rPr>
          <w:color w:val="EE0000"/>
          <w:lang w:val="en-001"/>
        </w:rPr>
        <w:t xml:space="preserve">, or </w:t>
      </w:r>
      <w:r w:rsidRPr="00444906">
        <w:rPr>
          <w:b/>
          <w:bCs/>
          <w:color w:val="EE0000"/>
          <w:lang w:val="en-001"/>
        </w:rPr>
        <w:t>IEEE/technical sources</w:t>
      </w:r>
      <w:r w:rsidRPr="00444906">
        <w:rPr>
          <w:color w:val="EE0000"/>
          <w:lang w:val="en-001"/>
        </w:rPr>
        <w:t>.</w:t>
      </w:r>
    </w:p>
    <w:p w14:paraId="76752F71" w14:textId="77777777" w:rsidR="00444906" w:rsidRPr="00444906" w:rsidRDefault="00444906" w:rsidP="00444906">
      <w:pPr>
        <w:numPr>
          <w:ilvl w:val="0"/>
          <w:numId w:val="127"/>
        </w:numPr>
        <w:rPr>
          <w:color w:val="EE0000"/>
          <w:lang w:val="en-001"/>
        </w:rPr>
      </w:pPr>
      <w:r w:rsidRPr="00444906">
        <w:rPr>
          <w:color w:val="EE0000"/>
          <w:lang w:val="en-001"/>
        </w:rPr>
        <w:t>This passage does not cite any references, which is a strong clue for AI-generated summaries that synthesize general knowledge.</w:t>
      </w:r>
    </w:p>
    <w:p w14:paraId="08AA093A" w14:textId="77777777" w:rsidR="00444906" w:rsidRPr="00444906" w:rsidRDefault="00444906" w:rsidP="00444906">
      <w:pPr>
        <w:rPr>
          <w:b/>
          <w:bCs/>
          <w:color w:val="EE0000"/>
          <w:lang w:val="en-001"/>
        </w:rPr>
      </w:pPr>
      <w:r w:rsidRPr="00444906">
        <w:rPr>
          <w:b/>
          <w:bCs/>
          <w:color w:val="EE0000"/>
          <w:lang w:val="en-001"/>
        </w:rPr>
        <w:t>4. Content Depth and Precision</w:t>
      </w:r>
    </w:p>
    <w:p w14:paraId="7E309D41" w14:textId="77777777" w:rsidR="00444906" w:rsidRPr="00444906" w:rsidRDefault="00444906" w:rsidP="00444906">
      <w:pPr>
        <w:numPr>
          <w:ilvl w:val="0"/>
          <w:numId w:val="128"/>
        </w:numPr>
        <w:rPr>
          <w:color w:val="EE0000"/>
          <w:lang w:val="en-001"/>
        </w:rPr>
      </w:pPr>
      <w:r w:rsidRPr="00444906">
        <w:rPr>
          <w:color w:val="EE0000"/>
          <w:lang w:val="en-001"/>
        </w:rPr>
        <w:lastRenderedPageBreak/>
        <w:t xml:space="preserve">The explanation is technically accurate, yet </w:t>
      </w:r>
      <w:r w:rsidRPr="00444906">
        <w:rPr>
          <w:b/>
          <w:bCs/>
          <w:color w:val="EE0000"/>
          <w:lang w:val="en-001"/>
        </w:rPr>
        <w:t>basic and safe</w:t>
      </w:r>
      <w:r w:rsidRPr="00444906">
        <w:rPr>
          <w:color w:val="EE0000"/>
          <w:lang w:val="en-001"/>
        </w:rPr>
        <w:t>, typical of GPT-4's default behavior when asked to explain hardware concepts.</w:t>
      </w:r>
    </w:p>
    <w:p w14:paraId="2A0DC6BE" w14:textId="77777777" w:rsidR="00444906" w:rsidRPr="00444906" w:rsidRDefault="00444906" w:rsidP="00444906">
      <w:pPr>
        <w:numPr>
          <w:ilvl w:val="0"/>
          <w:numId w:val="128"/>
        </w:numPr>
        <w:rPr>
          <w:color w:val="EE0000"/>
          <w:lang w:val="en-001"/>
        </w:rPr>
      </w:pPr>
      <w:r w:rsidRPr="00444906">
        <w:rPr>
          <w:color w:val="EE0000"/>
          <w:lang w:val="en-001"/>
        </w:rPr>
        <w:t xml:space="preserve">The binary search process is correctly described but lacks </w:t>
      </w:r>
      <w:r w:rsidRPr="00444906">
        <w:rPr>
          <w:b/>
          <w:bCs/>
          <w:color w:val="EE0000"/>
          <w:lang w:val="en-001"/>
        </w:rPr>
        <w:t>any mathematical detail, timing diagrams, or real-world examples</w:t>
      </w:r>
      <w:r w:rsidRPr="00444906">
        <w:rPr>
          <w:color w:val="EE0000"/>
          <w:lang w:val="en-001"/>
        </w:rPr>
        <w:t xml:space="preserve"> — things a human expert would likely include.</w:t>
      </w:r>
    </w:p>
    <w:p w14:paraId="6D8E31E0" w14:textId="77777777" w:rsidR="00444906" w:rsidRPr="00444906" w:rsidRDefault="00444906" w:rsidP="00444906">
      <w:pPr>
        <w:rPr>
          <w:b/>
          <w:bCs/>
          <w:color w:val="EE0000"/>
          <w:lang w:val="en-001"/>
        </w:rPr>
      </w:pPr>
      <w:r w:rsidRPr="00444906">
        <w:rPr>
          <w:b/>
          <w:bCs/>
          <w:color w:val="EE0000"/>
          <w:lang w:val="en-001"/>
        </w:rPr>
        <w:t>5. Predictable and Uniform Flow</w:t>
      </w:r>
    </w:p>
    <w:p w14:paraId="031C49D4" w14:textId="77777777" w:rsidR="00444906" w:rsidRPr="00444906" w:rsidRDefault="00444906" w:rsidP="00444906">
      <w:pPr>
        <w:numPr>
          <w:ilvl w:val="0"/>
          <w:numId w:val="129"/>
        </w:numPr>
        <w:rPr>
          <w:color w:val="EE0000"/>
          <w:lang w:val="en-001"/>
        </w:rPr>
      </w:pPr>
      <w:r w:rsidRPr="00444906">
        <w:rPr>
          <w:color w:val="EE0000"/>
          <w:lang w:val="en-001"/>
        </w:rPr>
        <w:t xml:space="preserve">No stylistic deviations, humor, side-notes, or natural flow interruptions — it reads like </w:t>
      </w:r>
      <w:r w:rsidRPr="00444906">
        <w:rPr>
          <w:b/>
          <w:bCs/>
          <w:color w:val="EE0000"/>
          <w:lang w:val="en-001"/>
        </w:rPr>
        <w:t>idealized documentation</w:t>
      </w:r>
      <w:r w:rsidRPr="00444906">
        <w:rPr>
          <w:color w:val="EE0000"/>
          <w:lang w:val="en-001"/>
        </w:rPr>
        <w:t>, not like something organically written by a human.</w:t>
      </w:r>
    </w:p>
    <w:p w14:paraId="6F48E968" w14:textId="77777777" w:rsidR="00444906" w:rsidRPr="00444906" w:rsidRDefault="003B569F" w:rsidP="00444906">
      <w:pPr>
        <w:rPr>
          <w:color w:val="EE0000"/>
          <w:lang w:val="en-001"/>
        </w:rPr>
      </w:pPr>
      <w:r>
        <w:rPr>
          <w:color w:val="EE0000"/>
          <w:lang w:val="en-001"/>
        </w:rPr>
        <w:pict w14:anchorId="65E50D3E">
          <v:rect id="_x0000_i1091" style="width:0;height:1.5pt" o:hralign="center" o:hrstd="t" o:hr="t" fillcolor="#a0a0a0" stroked="f"/>
        </w:pict>
      </w:r>
    </w:p>
    <w:p w14:paraId="5B2F3F1B" w14:textId="77777777" w:rsidR="00444906" w:rsidRPr="00444906" w:rsidRDefault="00444906" w:rsidP="00444906">
      <w:pPr>
        <w:rPr>
          <w:b/>
          <w:bCs/>
          <w:color w:val="EE0000"/>
          <w:lang w:val="en-001"/>
        </w:rPr>
      </w:pPr>
      <w:r w:rsidRPr="00444906">
        <w:rPr>
          <w:rFonts w:ascii="Segoe UI Emoji" w:hAnsi="Segoe UI Emoji" w:cs="Segoe UI Emoji"/>
          <w:b/>
          <w:bCs/>
          <w:color w:val="EE0000"/>
          <w:lang w:val="en-001"/>
        </w:rPr>
        <w:t>🧪</w:t>
      </w:r>
      <w:r w:rsidRPr="00444906">
        <w:rPr>
          <w:b/>
          <w:bCs/>
          <w:color w:val="EE0000"/>
          <w:lang w:val="en-001"/>
        </w:rPr>
        <w:t xml:space="preserve"> Comparative Evidence: GPT-4 Patterns</w:t>
      </w:r>
    </w:p>
    <w:p w14:paraId="3E94D72F" w14:textId="77777777" w:rsidR="00444906" w:rsidRPr="00444906" w:rsidRDefault="00444906" w:rsidP="00444906">
      <w:pPr>
        <w:rPr>
          <w:color w:val="EE0000"/>
          <w:lang w:val="en-001"/>
        </w:rPr>
      </w:pPr>
      <w:r w:rsidRPr="00444906">
        <w:rPr>
          <w:color w:val="EE0000"/>
          <w:lang w:val="en-001"/>
        </w:rPr>
        <w:t>Here’s how the structure maps to known GPT-4 response behaviors: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0"/>
        <w:gridCol w:w="2560"/>
        <w:gridCol w:w="3610"/>
      </w:tblGrid>
      <w:tr w:rsidR="00444906" w:rsidRPr="00444906" w14:paraId="122CFDAE" w14:textId="77777777">
        <w:trPr>
          <w:tblHeader/>
          <w:tblCellSpacing w:w="15" w:type="dxa"/>
        </w:trPr>
        <w:tc>
          <w:tcPr>
            <w:tcW w:w="0" w:type="auto"/>
            <w:vAlign w:val="center"/>
            <w:hideMark/>
          </w:tcPr>
          <w:p w14:paraId="6F1000E2" w14:textId="77777777" w:rsidR="00444906" w:rsidRPr="00444906" w:rsidRDefault="00444906" w:rsidP="00444906">
            <w:pPr>
              <w:rPr>
                <w:b/>
                <w:bCs/>
                <w:color w:val="EE0000"/>
                <w:lang w:val="en-001"/>
              </w:rPr>
            </w:pPr>
            <w:r w:rsidRPr="00444906">
              <w:rPr>
                <w:b/>
                <w:bCs/>
                <w:color w:val="EE0000"/>
                <w:lang w:val="en-001"/>
              </w:rPr>
              <w:t>Element</w:t>
            </w:r>
          </w:p>
        </w:tc>
        <w:tc>
          <w:tcPr>
            <w:tcW w:w="0" w:type="auto"/>
            <w:vAlign w:val="center"/>
            <w:hideMark/>
          </w:tcPr>
          <w:p w14:paraId="53FEE3FF" w14:textId="77777777" w:rsidR="00444906" w:rsidRPr="00444906" w:rsidRDefault="00444906" w:rsidP="00444906">
            <w:pPr>
              <w:rPr>
                <w:b/>
                <w:bCs/>
                <w:color w:val="EE0000"/>
                <w:lang w:val="en-001"/>
              </w:rPr>
            </w:pPr>
            <w:r w:rsidRPr="00444906">
              <w:rPr>
                <w:b/>
                <w:bCs/>
                <w:color w:val="EE0000"/>
                <w:lang w:val="en-001"/>
              </w:rPr>
              <w:t>Human-Written Likelihood</w:t>
            </w:r>
          </w:p>
        </w:tc>
        <w:tc>
          <w:tcPr>
            <w:tcW w:w="0" w:type="auto"/>
            <w:vAlign w:val="center"/>
            <w:hideMark/>
          </w:tcPr>
          <w:p w14:paraId="747D9E40" w14:textId="77777777" w:rsidR="00444906" w:rsidRPr="00444906" w:rsidRDefault="00444906" w:rsidP="00444906">
            <w:pPr>
              <w:rPr>
                <w:b/>
                <w:bCs/>
                <w:color w:val="EE0000"/>
                <w:lang w:val="en-001"/>
              </w:rPr>
            </w:pPr>
            <w:r w:rsidRPr="00444906">
              <w:rPr>
                <w:b/>
                <w:bCs/>
                <w:color w:val="EE0000"/>
                <w:lang w:val="en-001"/>
              </w:rPr>
              <w:t>GPT-4 Pattern</w:t>
            </w:r>
          </w:p>
        </w:tc>
      </w:tr>
      <w:tr w:rsidR="00444906" w:rsidRPr="00444906" w14:paraId="74040CFC" w14:textId="77777777">
        <w:trPr>
          <w:tblCellSpacing w:w="15" w:type="dxa"/>
        </w:trPr>
        <w:tc>
          <w:tcPr>
            <w:tcW w:w="0" w:type="auto"/>
            <w:vAlign w:val="center"/>
            <w:hideMark/>
          </w:tcPr>
          <w:p w14:paraId="630CBC93" w14:textId="77777777" w:rsidR="00444906" w:rsidRPr="00444906" w:rsidRDefault="00444906" w:rsidP="00444906">
            <w:pPr>
              <w:rPr>
                <w:color w:val="EE0000"/>
                <w:lang w:val="en-001"/>
              </w:rPr>
            </w:pPr>
            <w:r w:rsidRPr="00444906">
              <w:rPr>
                <w:color w:val="EE0000"/>
                <w:lang w:val="en-001"/>
              </w:rPr>
              <w:t>Bullet-point formatting</w:t>
            </w:r>
          </w:p>
        </w:tc>
        <w:tc>
          <w:tcPr>
            <w:tcW w:w="0" w:type="auto"/>
            <w:vAlign w:val="center"/>
            <w:hideMark/>
          </w:tcPr>
          <w:p w14:paraId="7AAB2E5D"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Sometimes</w:t>
            </w:r>
          </w:p>
        </w:tc>
        <w:tc>
          <w:tcPr>
            <w:tcW w:w="0" w:type="auto"/>
            <w:vAlign w:val="center"/>
            <w:hideMark/>
          </w:tcPr>
          <w:p w14:paraId="141E9342"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Very frequent</w:t>
            </w:r>
          </w:p>
        </w:tc>
      </w:tr>
      <w:tr w:rsidR="00444906" w:rsidRPr="00444906" w14:paraId="615AECFC" w14:textId="77777777">
        <w:trPr>
          <w:tblCellSpacing w:w="15" w:type="dxa"/>
        </w:trPr>
        <w:tc>
          <w:tcPr>
            <w:tcW w:w="0" w:type="auto"/>
            <w:vAlign w:val="center"/>
            <w:hideMark/>
          </w:tcPr>
          <w:p w14:paraId="5A7320B9" w14:textId="77777777" w:rsidR="00444906" w:rsidRPr="00444906" w:rsidRDefault="00444906" w:rsidP="00444906">
            <w:pPr>
              <w:rPr>
                <w:color w:val="EE0000"/>
                <w:lang w:val="en-001"/>
              </w:rPr>
            </w:pPr>
            <w:r w:rsidRPr="00444906">
              <w:rPr>
                <w:color w:val="EE0000"/>
                <w:lang w:val="en-001"/>
              </w:rPr>
              <w:t>Clear headings per component</w:t>
            </w:r>
          </w:p>
        </w:tc>
        <w:tc>
          <w:tcPr>
            <w:tcW w:w="0" w:type="auto"/>
            <w:vAlign w:val="center"/>
            <w:hideMark/>
          </w:tcPr>
          <w:p w14:paraId="0DBB38BE"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Rare</w:t>
            </w:r>
          </w:p>
        </w:tc>
        <w:tc>
          <w:tcPr>
            <w:tcW w:w="0" w:type="auto"/>
            <w:vAlign w:val="center"/>
            <w:hideMark/>
          </w:tcPr>
          <w:p w14:paraId="627C9B33"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Common</w:t>
            </w:r>
          </w:p>
        </w:tc>
      </w:tr>
      <w:tr w:rsidR="00444906" w:rsidRPr="00444906" w14:paraId="3BFCB007" w14:textId="77777777">
        <w:trPr>
          <w:tblCellSpacing w:w="15" w:type="dxa"/>
        </w:trPr>
        <w:tc>
          <w:tcPr>
            <w:tcW w:w="0" w:type="auto"/>
            <w:vAlign w:val="center"/>
            <w:hideMark/>
          </w:tcPr>
          <w:p w14:paraId="78426A3E" w14:textId="77777777" w:rsidR="00444906" w:rsidRPr="00444906" w:rsidRDefault="00444906" w:rsidP="00444906">
            <w:pPr>
              <w:rPr>
                <w:color w:val="EE0000"/>
                <w:lang w:val="en-001"/>
              </w:rPr>
            </w:pPr>
            <w:r w:rsidRPr="00444906">
              <w:rPr>
                <w:color w:val="EE0000"/>
                <w:lang w:val="en-001"/>
              </w:rPr>
              <w:t>Binary search explanation in steps</w:t>
            </w:r>
          </w:p>
        </w:tc>
        <w:tc>
          <w:tcPr>
            <w:tcW w:w="0" w:type="auto"/>
            <w:vAlign w:val="center"/>
            <w:hideMark/>
          </w:tcPr>
          <w:p w14:paraId="26F2BF8A"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Somewhat common</w:t>
            </w:r>
          </w:p>
        </w:tc>
        <w:tc>
          <w:tcPr>
            <w:tcW w:w="0" w:type="auto"/>
            <w:vAlign w:val="center"/>
            <w:hideMark/>
          </w:tcPr>
          <w:p w14:paraId="49AAE414"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Very common</w:t>
            </w:r>
          </w:p>
        </w:tc>
      </w:tr>
      <w:tr w:rsidR="00444906" w:rsidRPr="00444906" w14:paraId="7EA44E34" w14:textId="77777777">
        <w:trPr>
          <w:tblCellSpacing w:w="15" w:type="dxa"/>
        </w:trPr>
        <w:tc>
          <w:tcPr>
            <w:tcW w:w="0" w:type="auto"/>
            <w:vAlign w:val="center"/>
            <w:hideMark/>
          </w:tcPr>
          <w:p w14:paraId="67F9D16F" w14:textId="77777777" w:rsidR="00444906" w:rsidRPr="00444906" w:rsidRDefault="00444906" w:rsidP="00444906">
            <w:pPr>
              <w:rPr>
                <w:color w:val="EE0000"/>
                <w:lang w:val="en-001"/>
              </w:rPr>
            </w:pPr>
            <w:r w:rsidRPr="00444906">
              <w:rPr>
                <w:color w:val="EE0000"/>
                <w:lang w:val="en-001"/>
              </w:rPr>
              <w:t>Neutral, polished language</w:t>
            </w:r>
          </w:p>
        </w:tc>
        <w:tc>
          <w:tcPr>
            <w:tcW w:w="0" w:type="auto"/>
            <w:vAlign w:val="center"/>
            <w:hideMark/>
          </w:tcPr>
          <w:p w14:paraId="75E487CE"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Rarely consistent</w:t>
            </w:r>
          </w:p>
        </w:tc>
        <w:tc>
          <w:tcPr>
            <w:tcW w:w="0" w:type="auto"/>
            <w:vAlign w:val="center"/>
            <w:hideMark/>
          </w:tcPr>
          <w:p w14:paraId="5B3AED09"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Very consistent</w:t>
            </w:r>
          </w:p>
        </w:tc>
      </w:tr>
      <w:tr w:rsidR="00444906" w:rsidRPr="00444906" w14:paraId="66BA260E" w14:textId="77777777">
        <w:trPr>
          <w:tblCellSpacing w:w="15" w:type="dxa"/>
        </w:trPr>
        <w:tc>
          <w:tcPr>
            <w:tcW w:w="0" w:type="auto"/>
            <w:vAlign w:val="center"/>
            <w:hideMark/>
          </w:tcPr>
          <w:p w14:paraId="00591C3A" w14:textId="77777777" w:rsidR="00444906" w:rsidRPr="00444906" w:rsidRDefault="00444906" w:rsidP="00444906">
            <w:pPr>
              <w:rPr>
                <w:color w:val="EE0000"/>
                <w:lang w:val="en-001"/>
              </w:rPr>
            </w:pPr>
            <w:r w:rsidRPr="00444906">
              <w:rPr>
                <w:color w:val="EE0000"/>
                <w:lang w:val="en-001"/>
              </w:rPr>
              <w:t>Lack of citations or examples</w:t>
            </w:r>
          </w:p>
        </w:tc>
        <w:tc>
          <w:tcPr>
            <w:tcW w:w="0" w:type="auto"/>
            <w:vAlign w:val="center"/>
            <w:hideMark/>
          </w:tcPr>
          <w:p w14:paraId="759C8FF2"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Unusual</w:t>
            </w:r>
          </w:p>
        </w:tc>
        <w:tc>
          <w:tcPr>
            <w:tcW w:w="0" w:type="auto"/>
            <w:vAlign w:val="center"/>
            <w:hideMark/>
          </w:tcPr>
          <w:p w14:paraId="124B1D92" w14:textId="77777777" w:rsidR="00444906" w:rsidRPr="00444906" w:rsidRDefault="00444906" w:rsidP="00444906">
            <w:pPr>
              <w:rPr>
                <w:color w:val="EE0000"/>
                <w:lang w:val="en-001"/>
              </w:rPr>
            </w:pPr>
            <w:r w:rsidRPr="00444906">
              <w:rPr>
                <w:rFonts w:ascii="Segoe UI Emoji" w:hAnsi="Segoe UI Emoji" w:cs="Segoe UI Emoji"/>
                <w:color w:val="EE0000"/>
                <w:lang w:val="en-001"/>
              </w:rPr>
              <w:t>✅</w:t>
            </w:r>
            <w:r w:rsidRPr="00444906">
              <w:rPr>
                <w:color w:val="EE0000"/>
                <w:lang w:val="en-001"/>
              </w:rPr>
              <w:t xml:space="preserve"> Typical unless prompted otherwise</w:t>
            </w:r>
          </w:p>
        </w:tc>
      </w:tr>
    </w:tbl>
    <w:p w14:paraId="0E52D3E3" w14:textId="77777777" w:rsidR="00444906" w:rsidRPr="00444906" w:rsidRDefault="003B569F" w:rsidP="00444906">
      <w:pPr>
        <w:rPr>
          <w:color w:val="EE0000"/>
          <w:lang w:val="en-001"/>
        </w:rPr>
      </w:pPr>
      <w:r>
        <w:rPr>
          <w:color w:val="EE0000"/>
          <w:lang w:val="en-001"/>
        </w:rPr>
        <w:pict w14:anchorId="1F39FC63">
          <v:rect id="_x0000_i1092" style="width:0;height:1.5pt" o:hralign="center" o:hrstd="t" o:hr="t" fillcolor="#a0a0a0" stroked="f"/>
        </w:pict>
      </w:r>
    </w:p>
    <w:p w14:paraId="1A97550D" w14:textId="77777777" w:rsidR="00444906" w:rsidRPr="00444906" w:rsidRDefault="00444906" w:rsidP="00444906">
      <w:pPr>
        <w:rPr>
          <w:b/>
          <w:bCs/>
          <w:color w:val="EE0000"/>
          <w:lang w:val="en-001"/>
        </w:rPr>
      </w:pPr>
      <w:r w:rsidRPr="00444906">
        <w:rPr>
          <w:rFonts w:ascii="Segoe UI Emoji" w:hAnsi="Segoe UI Emoji" w:cs="Segoe UI Emoji"/>
          <w:b/>
          <w:bCs/>
          <w:color w:val="EE0000"/>
          <w:lang w:val="en-001"/>
        </w:rPr>
        <w:t>✅</w:t>
      </w:r>
      <w:r w:rsidRPr="00444906">
        <w:rPr>
          <w:b/>
          <w:bCs/>
          <w:color w:val="EE0000"/>
          <w:lang w:val="en-001"/>
        </w:rPr>
        <w:t xml:space="preserve"> Final Verdict</w:t>
      </w:r>
    </w:p>
    <w:p w14:paraId="3AA6A64B" w14:textId="77777777" w:rsidR="00444906" w:rsidRPr="00444906" w:rsidRDefault="00444906" w:rsidP="00444906">
      <w:pPr>
        <w:numPr>
          <w:ilvl w:val="0"/>
          <w:numId w:val="130"/>
        </w:numPr>
        <w:rPr>
          <w:color w:val="EE0000"/>
          <w:lang w:val="en-001"/>
        </w:rPr>
      </w:pPr>
      <w:r w:rsidRPr="00444906">
        <w:rPr>
          <w:b/>
          <w:bCs/>
          <w:color w:val="EE0000"/>
          <w:lang w:val="en-001"/>
        </w:rPr>
        <w:t>Is it AI-generated?</w:t>
      </w:r>
      <w:r w:rsidRPr="00444906">
        <w:rPr>
          <w:color w:val="EE0000"/>
          <w:lang w:val="en-001"/>
        </w:rPr>
        <w:t xml:space="preserve"> → </w:t>
      </w:r>
      <w:r w:rsidRPr="00444906">
        <w:rPr>
          <w:b/>
          <w:bCs/>
          <w:color w:val="EE0000"/>
          <w:lang w:val="en-001"/>
        </w:rPr>
        <w:t>Yes</w:t>
      </w:r>
    </w:p>
    <w:p w14:paraId="26466B88" w14:textId="77777777" w:rsidR="00444906" w:rsidRPr="00444906" w:rsidRDefault="00444906" w:rsidP="00444906">
      <w:pPr>
        <w:numPr>
          <w:ilvl w:val="0"/>
          <w:numId w:val="130"/>
        </w:numPr>
        <w:rPr>
          <w:color w:val="EE0000"/>
          <w:lang w:val="en-001"/>
        </w:rPr>
      </w:pPr>
      <w:r w:rsidRPr="00444906">
        <w:rPr>
          <w:b/>
          <w:bCs/>
          <w:color w:val="EE0000"/>
          <w:lang w:val="en-001"/>
        </w:rPr>
        <w:t>Estimated AI content:</w:t>
      </w:r>
      <w:r w:rsidRPr="00444906">
        <w:rPr>
          <w:color w:val="EE0000"/>
          <w:lang w:val="en-001"/>
        </w:rPr>
        <w:t xml:space="preserve"> </w:t>
      </w:r>
      <w:r w:rsidRPr="00444906">
        <w:rPr>
          <w:b/>
          <w:bCs/>
          <w:color w:val="EE0000"/>
          <w:lang w:val="en-001"/>
        </w:rPr>
        <w:t>90–100%</w:t>
      </w:r>
    </w:p>
    <w:p w14:paraId="7698038A" w14:textId="77777777" w:rsidR="00444906" w:rsidRPr="00444906" w:rsidRDefault="00444906" w:rsidP="00444906">
      <w:pPr>
        <w:numPr>
          <w:ilvl w:val="0"/>
          <w:numId w:val="130"/>
        </w:numPr>
        <w:rPr>
          <w:color w:val="EE0000"/>
          <w:lang w:val="en-001"/>
        </w:rPr>
      </w:pPr>
      <w:r w:rsidRPr="00444906">
        <w:rPr>
          <w:b/>
          <w:bCs/>
          <w:color w:val="EE0000"/>
          <w:lang w:val="en-001"/>
        </w:rPr>
        <w:t>Likely model:</w:t>
      </w:r>
      <w:r w:rsidRPr="00444906">
        <w:rPr>
          <w:color w:val="EE0000"/>
          <w:lang w:val="en-001"/>
        </w:rPr>
        <w:t xml:space="preserve"> </w:t>
      </w:r>
      <w:r w:rsidRPr="00444906">
        <w:rPr>
          <w:b/>
          <w:bCs/>
          <w:color w:val="EE0000"/>
          <w:lang w:val="en-001"/>
        </w:rPr>
        <w:t>GPT-4</w:t>
      </w:r>
      <w:r w:rsidRPr="00444906">
        <w:rPr>
          <w:color w:val="EE0000"/>
          <w:lang w:val="en-001"/>
        </w:rPr>
        <w:t xml:space="preserve">, possibly </w:t>
      </w:r>
      <w:r w:rsidRPr="00444906">
        <w:rPr>
          <w:b/>
          <w:bCs/>
          <w:color w:val="EE0000"/>
          <w:lang w:val="en-001"/>
        </w:rPr>
        <w:t>GPT-3.5</w:t>
      </w:r>
    </w:p>
    <w:p w14:paraId="40CCBBBF" w14:textId="77777777" w:rsidR="00444906" w:rsidRPr="00444906" w:rsidRDefault="00444906" w:rsidP="00444906">
      <w:pPr>
        <w:numPr>
          <w:ilvl w:val="0"/>
          <w:numId w:val="130"/>
        </w:numPr>
        <w:rPr>
          <w:color w:val="EE0000"/>
          <w:lang w:val="en-001"/>
        </w:rPr>
      </w:pPr>
      <w:r w:rsidRPr="00444906">
        <w:rPr>
          <w:b/>
          <w:bCs/>
          <w:color w:val="EE0000"/>
          <w:lang w:val="en-001"/>
        </w:rPr>
        <w:t>Signs:</w:t>
      </w:r>
      <w:r w:rsidRPr="00444906">
        <w:rPr>
          <w:color w:val="EE0000"/>
          <w:lang w:val="en-001"/>
        </w:rPr>
        <w:t xml:space="preserve"> Perfect formatting, polished tone, safe explanation depth, no citations, textbook-like flow</w:t>
      </w:r>
    </w:p>
    <w:p w14:paraId="73836F91" w14:textId="77777777" w:rsidR="00444906" w:rsidRPr="001043BF" w:rsidRDefault="00444906" w:rsidP="00AD5357">
      <w:pPr>
        <w:rPr>
          <w:color w:val="EE0000"/>
          <w:lang w:val="en-001"/>
        </w:rPr>
      </w:pPr>
    </w:p>
    <w:p w14:paraId="408752C2" w14:textId="751D89D0" w:rsidR="00AD5357" w:rsidRDefault="003B569F" w:rsidP="00AD5357">
      <w:pPr>
        <w:rPr>
          <w:color w:val="4472C4" w:themeColor="accent1"/>
          <w:lang w:val="en-001"/>
        </w:rPr>
      </w:pPr>
      <w:r>
        <w:rPr>
          <w:color w:val="4472C4" w:themeColor="accent1"/>
          <w:lang w:val="en-001"/>
        </w:rPr>
        <w:lastRenderedPageBreak/>
        <w:t>Gemini 2.5 Pro</w:t>
      </w:r>
    </w:p>
    <w:p w14:paraId="63370592" w14:textId="77777777" w:rsidR="00C34104" w:rsidRPr="00C34104" w:rsidRDefault="00C34104" w:rsidP="00C34104">
      <w:pPr>
        <w:rPr>
          <w:color w:val="4472C4" w:themeColor="accent1"/>
          <w:lang w:val="en-001"/>
        </w:rPr>
      </w:pPr>
      <w:r w:rsidRPr="00C34104">
        <w:rPr>
          <w:color w:val="4472C4" w:themeColor="accent1"/>
          <w:lang w:val="en-001"/>
        </w:rPr>
        <w:t>Based on an analysis of the provided text, it is </w:t>
      </w:r>
      <w:r w:rsidRPr="00C34104">
        <w:rPr>
          <w:b/>
          <w:bCs/>
          <w:color w:val="4472C4" w:themeColor="accent1"/>
          <w:lang w:val="en-001"/>
        </w:rPr>
        <w:t>highly likely to be 100% AI-generated</w:t>
      </w:r>
      <w:r w:rsidRPr="00C34104">
        <w:rPr>
          <w:color w:val="4472C4" w:themeColor="accent1"/>
          <w:lang w:val="en-001"/>
        </w:rPr>
        <w:t>.</w:t>
      </w:r>
    </w:p>
    <w:p w14:paraId="50DD8C7A" w14:textId="77777777" w:rsidR="00C34104" w:rsidRPr="00C34104" w:rsidRDefault="00C34104" w:rsidP="00C34104">
      <w:pPr>
        <w:rPr>
          <w:color w:val="4472C4" w:themeColor="accent1"/>
          <w:lang w:val="en-001"/>
        </w:rPr>
      </w:pPr>
      <w:r w:rsidRPr="00C34104">
        <w:rPr>
          <w:color w:val="4472C4" w:themeColor="accent1"/>
          <w:lang w:val="en-001"/>
        </w:rPr>
        <w:t>Here is a breakdown of the analysis:</w:t>
      </w:r>
    </w:p>
    <w:p w14:paraId="5E630760" w14:textId="77777777" w:rsidR="00C34104" w:rsidRPr="00C34104" w:rsidRDefault="00C34104" w:rsidP="00C34104">
      <w:pPr>
        <w:rPr>
          <w:b/>
          <w:bCs/>
          <w:color w:val="4472C4" w:themeColor="accent1"/>
          <w:lang w:val="en-001"/>
        </w:rPr>
      </w:pPr>
      <w:r w:rsidRPr="00C34104">
        <w:rPr>
          <w:b/>
          <w:bCs/>
          <w:color w:val="4472C4" w:themeColor="accent1"/>
          <w:lang w:val="en-001"/>
        </w:rPr>
        <w:t>Is the text generated by a human or AI?</w:t>
      </w:r>
    </w:p>
    <w:p w14:paraId="181ECCA9" w14:textId="77777777" w:rsidR="00C34104" w:rsidRPr="00C34104" w:rsidRDefault="00C34104" w:rsidP="00C34104">
      <w:pPr>
        <w:rPr>
          <w:color w:val="4472C4" w:themeColor="accent1"/>
          <w:lang w:val="en-001"/>
        </w:rPr>
      </w:pPr>
      <w:r w:rsidRPr="00C34104">
        <w:rPr>
          <w:color w:val="4472C4" w:themeColor="accent1"/>
          <w:lang w:val="en-001"/>
        </w:rPr>
        <w:t>The text exhibits several classic indicators of AI-generated content.</w:t>
      </w:r>
    </w:p>
    <w:p w14:paraId="709E409D" w14:textId="77777777" w:rsidR="00C34104" w:rsidRPr="00C34104" w:rsidRDefault="00C34104" w:rsidP="00C34104">
      <w:pPr>
        <w:numPr>
          <w:ilvl w:val="0"/>
          <w:numId w:val="131"/>
        </w:numPr>
        <w:rPr>
          <w:color w:val="4472C4" w:themeColor="accent1"/>
          <w:lang w:val="en-001"/>
        </w:rPr>
      </w:pPr>
      <w:r w:rsidRPr="00C34104">
        <w:rPr>
          <w:b/>
          <w:bCs/>
          <w:color w:val="4472C4" w:themeColor="accent1"/>
          <w:lang w:val="en-001"/>
        </w:rPr>
        <w:t>Formulaic and Highly Structured:</w:t>
      </w:r>
      <w:r w:rsidRPr="00C34104">
        <w:rPr>
          <w:color w:val="4472C4" w:themeColor="accent1"/>
          <w:lang w:val="en-001"/>
        </w:rPr>
        <w:t> The text follows a very predictable and logical pattern: a formal definition, a list of core components, and then a numbered, step-by-step explanation of each component's role in the process. This clean, almost textbook-like structure is a hallmark of how AI organizes information.</w:t>
      </w:r>
    </w:p>
    <w:p w14:paraId="0221C358" w14:textId="77777777" w:rsidR="00C34104" w:rsidRPr="00C34104" w:rsidRDefault="00C34104" w:rsidP="00C34104">
      <w:pPr>
        <w:numPr>
          <w:ilvl w:val="0"/>
          <w:numId w:val="131"/>
        </w:numPr>
        <w:rPr>
          <w:color w:val="4472C4" w:themeColor="accent1"/>
          <w:lang w:val="en-001"/>
        </w:rPr>
      </w:pPr>
      <w:r w:rsidRPr="00C34104">
        <w:rPr>
          <w:b/>
          <w:bCs/>
          <w:color w:val="4472C4" w:themeColor="accent1"/>
          <w:lang w:val="en-001"/>
        </w:rPr>
        <w:t>Impersonal and Didactic Tone:</w:t>
      </w:r>
      <w:r w:rsidRPr="00C34104">
        <w:rPr>
          <w:color w:val="4472C4" w:themeColor="accent1"/>
          <w:lang w:val="en-001"/>
        </w:rPr>
        <w:t> The tone is consistently formal, objective, and instructional. It lacks any personal voice, analogies, or the slightly more conversational style that a human writer might use to engage the reader. The language is purely functional and explanatory.</w:t>
      </w:r>
    </w:p>
    <w:p w14:paraId="644FC7A1" w14:textId="77777777" w:rsidR="00C34104" w:rsidRPr="00C34104" w:rsidRDefault="00C34104" w:rsidP="00C34104">
      <w:pPr>
        <w:numPr>
          <w:ilvl w:val="0"/>
          <w:numId w:val="131"/>
        </w:numPr>
        <w:rPr>
          <w:color w:val="4472C4" w:themeColor="accent1"/>
          <w:lang w:val="en-001"/>
        </w:rPr>
      </w:pPr>
      <w:r w:rsidRPr="00C34104">
        <w:rPr>
          <w:b/>
          <w:bCs/>
          <w:color w:val="4472C4" w:themeColor="accent1"/>
          <w:lang w:val="en-001"/>
        </w:rPr>
        <w:t>Repetitive Phrasing and Transitions:</w:t>
      </w:r>
      <w:r w:rsidRPr="00C34104">
        <w:rPr>
          <w:color w:val="4472C4" w:themeColor="accent1"/>
          <w:lang w:val="en-001"/>
        </w:rPr>
        <w:t> There are phrases and transitional sentences that are very common in AI writing. For example, "The core of a successive-approximation ADC consists of several key components..." and "The process begins with..." are standard ways for an AI to introduce sections. The final paragraph neatly summarizes the ADC's key features, which is a common concluding technique for AI-generated explanations.</w:t>
      </w:r>
    </w:p>
    <w:p w14:paraId="63AA6253" w14:textId="77777777" w:rsidR="00C34104" w:rsidRPr="00C34104" w:rsidRDefault="00C34104" w:rsidP="00C34104">
      <w:pPr>
        <w:numPr>
          <w:ilvl w:val="0"/>
          <w:numId w:val="131"/>
        </w:numPr>
        <w:rPr>
          <w:color w:val="4472C4" w:themeColor="accent1"/>
          <w:lang w:val="en-001"/>
        </w:rPr>
      </w:pPr>
      <w:r w:rsidRPr="00C34104">
        <w:rPr>
          <w:b/>
          <w:bCs/>
          <w:color w:val="4472C4" w:themeColor="accent1"/>
          <w:lang w:val="en-001"/>
        </w:rPr>
        <w:t>High Level of Polish and Clarity:</w:t>
      </w:r>
      <w:r w:rsidRPr="00C34104">
        <w:rPr>
          <w:color w:val="4472C4" w:themeColor="accent1"/>
          <w:lang w:val="en-001"/>
        </w:rPr>
        <w:t> The text is grammatically perfect, with clear and concise sentences. While humans can write this well, the complete absence of any minor awkwardness, typos, or stylistic quirks across the entire text makes AI generation more probable.</w:t>
      </w:r>
    </w:p>
    <w:p w14:paraId="1A8AFE25" w14:textId="77777777" w:rsidR="00C34104" w:rsidRPr="00C34104" w:rsidRDefault="00C34104" w:rsidP="00C34104">
      <w:pPr>
        <w:numPr>
          <w:ilvl w:val="0"/>
          <w:numId w:val="131"/>
        </w:numPr>
        <w:rPr>
          <w:color w:val="4472C4" w:themeColor="accent1"/>
          <w:lang w:val="en-001"/>
        </w:rPr>
      </w:pPr>
      <w:r w:rsidRPr="00C34104">
        <w:rPr>
          <w:b/>
          <w:bCs/>
          <w:color w:val="4472C4" w:themeColor="accent1"/>
          <w:lang w:val="en-001"/>
        </w:rPr>
        <w:t>Comprehensive but Generic Explanation:</w:t>
      </w:r>
      <w:r w:rsidRPr="00C34104">
        <w:rPr>
          <w:color w:val="4472C4" w:themeColor="accent1"/>
          <w:lang w:val="en-001"/>
        </w:rPr>
        <w:t> The explanation is thorough and accurate, covering all the essential steps of the SA-ADC process. However, it lacks any novel insight or a unique angle that might come from an expert's deep experience. It reads like a perfect synthesis of standard educational materials on the subject.</w:t>
      </w:r>
    </w:p>
    <w:p w14:paraId="61448BCF" w14:textId="77777777" w:rsidR="00C34104" w:rsidRPr="00C34104" w:rsidRDefault="00C34104" w:rsidP="00C34104">
      <w:pPr>
        <w:rPr>
          <w:b/>
          <w:bCs/>
          <w:color w:val="4472C4" w:themeColor="accent1"/>
          <w:lang w:val="en-001"/>
        </w:rPr>
      </w:pPr>
      <w:r w:rsidRPr="00C34104">
        <w:rPr>
          <w:b/>
          <w:bCs/>
          <w:color w:val="4472C4" w:themeColor="accent1"/>
          <w:lang w:val="en-001"/>
        </w:rPr>
        <w:t>What percentage is AI-generated?</w:t>
      </w:r>
    </w:p>
    <w:p w14:paraId="1DB47126" w14:textId="77777777" w:rsidR="00C34104" w:rsidRPr="00C34104" w:rsidRDefault="00C34104" w:rsidP="00C34104">
      <w:pPr>
        <w:rPr>
          <w:color w:val="4472C4" w:themeColor="accent1"/>
          <w:lang w:val="en-001"/>
        </w:rPr>
      </w:pPr>
      <w:r w:rsidRPr="00C34104">
        <w:rPr>
          <w:color w:val="4472C4" w:themeColor="accent1"/>
          <w:lang w:val="en-001"/>
        </w:rPr>
        <w:t>The text is estimated to be </w:t>
      </w:r>
      <w:r w:rsidRPr="00C34104">
        <w:rPr>
          <w:b/>
          <w:bCs/>
          <w:color w:val="4472C4" w:themeColor="accent1"/>
          <w:lang w:val="en-001"/>
        </w:rPr>
        <w:t>100% AI-generated</w:t>
      </w:r>
      <w:r w:rsidRPr="00C34104">
        <w:rPr>
          <w:color w:val="4472C4" w:themeColor="accent1"/>
          <w:lang w:val="en-001"/>
        </w:rPr>
        <w:t>. There are no discernible elements that suggest human editing or authorship. It is a complete and polished piece of writing that aligns perfectly with the output style of modern language models.</w:t>
      </w:r>
    </w:p>
    <w:p w14:paraId="2E657654" w14:textId="77777777" w:rsidR="00C34104" w:rsidRPr="00C34104" w:rsidRDefault="00C34104" w:rsidP="00C34104">
      <w:pPr>
        <w:rPr>
          <w:b/>
          <w:bCs/>
          <w:color w:val="4472C4" w:themeColor="accent1"/>
          <w:lang w:val="en-001"/>
        </w:rPr>
      </w:pPr>
      <w:r w:rsidRPr="00C34104">
        <w:rPr>
          <w:b/>
          <w:bCs/>
          <w:color w:val="4472C4" w:themeColor="accent1"/>
          <w:lang w:val="en-001"/>
        </w:rPr>
        <w:t>Which LLM model might have generated it?</w:t>
      </w:r>
    </w:p>
    <w:p w14:paraId="05793ED9" w14:textId="77777777" w:rsidR="00C34104" w:rsidRPr="00C34104" w:rsidRDefault="00C34104" w:rsidP="00C34104">
      <w:pPr>
        <w:rPr>
          <w:color w:val="4472C4" w:themeColor="accent1"/>
          <w:lang w:val="en-001"/>
        </w:rPr>
      </w:pPr>
      <w:r w:rsidRPr="00C34104">
        <w:rPr>
          <w:color w:val="4472C4" w:themeColor="accent1"/>
          <w:lang w:val="en-001"/>
        </w:rPr>
        <w:lastRenderedPageBreak/>
        <w:t>The text was likely generated by a sophisticated and widely-used Large Language Model such as </w:t>
      </w:r>
      <w:r w:rsidRPr="00C34104">
        <w:rPr>
          <w:b/>
          <w:bCs/>
          <w:color w:val="4472C4" w:themeColor="accent1"/>
          <w:lang w:val="en-001"/>
        </w:rPr>
        <w:t>OpenAI's GPT-3.5 or GPT-4</w:t>
      </w:r>
      <w:r w:rsidRPr="00C34104">
        <w:rPr>
          <w:color w:val="4472C4" w:themeColor="accent1"/>
          <w:lang w:val="en-001"/>
        </w:rPr>
        <w:t>, or </w:t>
      </w:r>
      <w:r w:rsidRPr="00C34104">
        <w:rPr>
          <w:b/>
          <w:bCs/>
          <w:color w:val="4472C4" w:themeColor="accent1"/>
          <w:lang w:val="en-001"/>
        </w:rPr>
        <w:t>Google's Gemini</w:t>
      </w:r>
      <w:r w:rsidRPr="00C34104">
        <w:rPr>
          <w:color w:val="4472C4" w:themeColor="accent1"/>
          <w:lang w:val="en-001"/>
        </w:rPr>
        <w:t>.</w:t>
      </w:r>
    </w:p>
    <w:p w14:paraId="176CC581" w14:textId="77777777" w:rsidR="00C34104" w:rsidRPr="00C34104" w:rsidRDefault="00C34104" w:rsidP="00C34104">
      <w:pPr>
        <w:rPr>
          <w:color w:val="4472C4" w:themeColor="accent1"/>
          <w:lang w:val="en-001"/>
        </w:rPr>
      </w:pPr>
      <w:r w:rsidRPr="00C34104">
        <w:rPr>
          <w:b/>
          <w:bCs/>
          <w:color w:val="4472C4" w:themeColor="accent1"/>
          <w:lang w:val="en-001"/>
        </w:rPr>
        <w:t>Reasoning for the likely model:</w:t>
      </w:r>
    </w:p>
    <w:p w14:paraId="42E1A1F5" w14:textId="77777777" w:rsidR="00C34104" w:rsidRPr="00C34104" w:rsidRDefault="00C34104" w:rsidP="00C34104">
      <w:pPr>
        <w:numPr>
          <w:ilvl w:val="0"/>
          <w:numId w:val="132"/>
        </w:numPr>
        <w:rPr>
          <w:color w:val="4472C4" w:themeColor="accent1"/>
          <w:lang w:val="en-001"/>
        </w:rPr>
      </w:pPr>
      <w:r w:rsidRPr="00C34104">
        <w:rPr>
          <w:b/>
          <w:bCs/>
          <w:color w:val="4472C4" w:themeColor="accent1"/>
          <w:lang w:val="en-001"/>
        </w:rPr>
        <w:t>Coherence and Logical Flow:</w:t>
      </w:r>
      <w:r w:rsidRPr="00C34104">
        <w:rPr>
          <w:color w:val="4472C4" w:themeColor="accent1"/>
          <w:lang w:val="en-001"/>
        </w:rPr>
        <w:t> The model demonstrates a strong ability to structure a technical explanation logically, moving from the general concept to the specific components and their interactions in a step-by-step manner. This is a core strength of large-scale models.</w:t>
      </w:r>
    </w:p>
    <w:p w14:paraId="650F0167" w14:textId="77777777" w:rsidR="00C34104" w:rsidRPr="00C34104" w:rsidRDefault="00C34104" w:rsidP="00C34104">
      <w:pPr>
        <w:numPr>
          <w:ilvl w:val="0"/>
          <w:numId w:val="132"/>
        </w:numPr>
        <w:rPr>
          <w:color w:val="4472C4" w:themeColor="accent1"/>
          <w:lang w:val="en-001"/>
        </w:rPr>
      </w:pPr>
      <w:r w:rsidRPr="00C34104">
        <w:rPr>
          <w:b/>
          <w:bCs/>
          <w:color w:val="4472C4" w:themeColor="accent1"/>
          <w:lang w:val="en-001"/>
        </w:rPr>
        <w:t>Clarity and Readability:</w:t>
      </w:r>
      <w:r w:rsidRPr="00C34104">
        <w:rPr>
          <w:color w:val="4472C4" w:themeColor="accent1"/>
          <w:lang w:val="en-001"/>
        </w:rPr>
        <w:t> Despite the technical subject matter, the text is easy to understand. Models like GPT and Gemini are specifically trained to produce clear and accessible explanations.</w:t>
      </w:r>
    </w:p>
    <w:p w14:paraId="0BB5BE9D" w14:textId="77777777" w:rsidR="00C34104" w:rsidRPr="00C34104" w:rsidRDefault="00C34104" w:rsidP="00C34104">
      <w:pPr>
        <w:numPr>
          <w:ilvl w:val="0"/>
          <w:numId w:val="132"/>
        </w:numPr>
        <w:rPr>
          <w:color w:val="4472C4" w:themeColor="accent1"/>
          <w:lang w:val="en-001"/>
        </w:rPr>
      </w:pPr>
      <w:r w:rsidRPr="00C34104">
        <w:rPr>
          <w:b/>
          <w:bCs/>
          <w:color w:val="4472C4" w:themeColor="accent1"/>
          <w:lang w:val="en-001"/>
        </w:rPr>
        <w:t>Factual Accuracy:</w:t>
      </w:r>
      <w:r w:rsidRPr="00C34104">
        <w:rPr>
          <w:color w:val="4472C4" w:themeColor="accent1"/>
          <w:lang w:val="en-001"/>
        </w:rPr>
        <w:t> The description of the successive-approximation ADC process is factually correct and aligns with established engineering principles. This reflects the vast and diverse training data these models have been exposed to.</w:t>
      </w:r>
    </w:p>
    <w:p w14:paraId="565E399E" w14:textId="77777777" w:rsidR="00C34104" w:rsidRPr="00C34104" w:rsidRDefault="00C34104" w:rsidP="00C34104">
      <w:pPr>
        <w:rPr>
          <w:color w:val="4472C4" w:themeColor="accent1"/>
          <w:lang w:val="en-001"/>
        </w:rPr>
      </w:pPr>
      <w:r w:rsidRPr="00C34104">
        <w:rPr>
          <w:color w:val="4472C4" w:themeColor="accent1"/>
          <w:lang w:val="en-001"/>
        </w:rPr>
        <w:t>In summary, the text's perfect structure, impersonal tone, and flawless execution are all strong indicators that it was created entirely by a high-quality AI language model.</w:t>
      </w:r>
    </w:p>
    <w:p w14:paraId="61487D9F" w14:textId="77777777" w:rsidR="00C34104" w:rsidRPr="001043BF" w:rsidRDefault="00C34104" w:rsidP="00AD5357">
      <w:pPr>
        <w:rPr>
          <w:color w:val="4472C4" w:themeColor="accent1"/>
          <w:lang w:val="en-001"/>
        </w:rPr>
      </w:pPr>
    </w:p>
    <w:p w14:paraId="227EBCE9" w14:textId="77777777" w:rsidR="00AD5357" w:rsidRDefault="00AD5357" w:rsidP="00AD5357">
      <w:pPr>
        <w:rPr>
          <w:color w:val="EE0000"/>
          <w:lang w:val="en-001"/>
        </w:rPr>
      </w:pPr>
      <w:r w:rsidRPr="001043BF">
        <w:rPr>
          <w:color w:val="EE0000"/>
          <w:lang w:val="en-001"/>
        </w:rPr>
        <w:t>Claude Sonnet 4</w:t>
      </w:r>
    </w:p>
    <w:p w14:paraId="4ADE5694" w14:textId="77777777" w:rsidR="00B22C70" w:rsidRPr="00B22C70" w:rsidRDefault="00B22C70" w:rsidP="00B22C70">
      <w:pPr>
        <w:rPr>
          <w:color w:val="EE0000"/>
          <w:lang w:val="en-001"/>
        </w:rPr>
      </w:pPr>
      <w:r w:rsidRPr="00B22C70">
        <w:rPr>
          <w:color w:val="EE0000"/>
          <w:lang w:val="en-001"/>
        </w:rPr>
        <w:t xml:space="preserve">After analyzing this text, I believe it is </w:t>
      </w:r>
      <w:r w:rsidRPr="00B22C70">
        <w:rPr>
          <w:b/>
          <w:bCs/>
          <w:color w:val="EE0000"/>
          <w:lang w:val="en-001"/>
        </w:rPr>
        <w:t>95-100% AI-generated</w:t>
      </w:r>
      <w:r w:rsidRPr="00B22C70">
        <w:rPr>
          <w:color w:val="EE0000"/>
          <w:lang w:val="en-001"/>
        </w:rPr>
        <w:t xml:space="preserve">, most likely by </w:t>
      </w:r>
      <w:r w:rsidRPr="00B22C70">
        <w:rPr>
          <w:b/>
          <w:bCs/>
          <w:color w:val="EE0000"/>
          <w:lang w:val="en-001"/>
        </w:rPr>
        <w:t>ChatGPT (GPT-3.5 or GPT-4)</w:t>
      </w:r>
      <w:r w:rsidRPr="00B22C70">
        <w:rPr>
          <w:color w:val="EE0000"/>
          <w:lang w:val="en-001"/>
        </w:rPr>
        <w:t>.</w:t>
      </w:r>
    </w:p>
    <w:p w14:paraId="4EAC43BB" w14:textId="77777777" w:rsidR="00B22C70" w:rsidRPr="00B22C70" w:rsidRDefault="00B22C70" w:rsidP="00B22C70">
      <w:pPr>
        <w:rPr>
          <w:color w:val="EE0000"/>
          <w:lang w:val="en-001"/>
        </w:rPr>
      </w:pPr>
      <w:r w:rsidRPr="00B22C70">
        <w:rPr>
          <w:b/>
          <w:bCs/>
          <w:color w:val="EE0000"/>
          <w:lang w:val="en-001"/>
        </w:rPr>
        <w:t>Strong evidence supporting AI generation:</w:t>
      </w:r>
    </w:p>
    <w:p w14:paraId="41AF4037" w14:textId="77777777" w:rsidR="00B22C70" w:rsidRPr="00B22C70" w:rsidRDefault="00B22C70" w:rsidP="00B22C70">
      <w:pPr>
        <w:numPr>
          <w:ilvl w:val="0"/>
          <w:numId w:val="133"/>
        </w:numPr>
        <w:rPr>
          <w:color w:val="EE0000"/>
          <w:lang w:val="en-001"/>
        </w:rPr>
      </w:pPr>
      <w:r w:rsidRPr="00B22C70">
        <w:rPr>
          <w:b/>
          <w:bCs/>
          <w:color w:val="EE0000"/>
          <w:lang w:val="en-001"/>
        </w:rPr>
        <w:t>Classic AI Educational Structure</w:t>
      </w:r>
      <w:r w:rsidRPr="00B22C70">
        <w:rPr>
          <w:color w:val="EE0000"/>
          <w:lang w:val="en-001"/>
        </w:rPr>
        <w:t xml:space="preserve">: </w:t>
      </w:r>
    </w:p>
    <w:p w14:paraId="7B3F4B4E" w14:textId="77777777" w:rsidR="00B22C70" w:rsidRPr="00B22C70" w:rsidRDefault="00B22C70" w:rsidP="00B22C70">
      <w:pPr>
        <w:numPr>
          <w:ilvl w:val="1"/>
          <w:numId w:val="133"/>
        </w:numPr>
        <w:rPr>
          <w:color w:val="EE0000"/>
          <w:lang w:val="en-001"/>
        </w:rPr>
      </w:pPr>
      <w:r w:rsidRPr="00B22C70">
        <w:rPr>
          <w:color w:val="EE0000"/>
          <w:lang w:val="en-001"/>
        </w:rPr>
        <w:t>Opens with a textbook definition followed by systematic breakdown</w:t>
      </w:r>
    </w:p>
    <w:p w14:paraId="4638DA8F" w14:textId="77777777" w:rsidR="00B22C70" w:rsidRPr="00B22C70" w:rsidRDefault="00B22C70" w:rsidP="00B22C70">
      <w:pPr>
        <w:numPr>
          <w:ilvl w:val="1"/>
          <w:numId w:val="133"/>
        </w:numPr>
        <w:rPr>
          <w:color w:val="EE0000"/>
          <w:lang w:val="en-001"/>
        </w:rPr>
      </w:pPr>
      <w:r w:rsidRPr="00B22C70">
        <w:rPr>
          <w:color w:val="EE0000"/>
          <w:lang w:val="en-001"/>
        </w:rPr>
        <w:t>Uses the phrase "widely used type of ADC" - extremely common AI opening</w:t>
      </w:r>
    </w:p>
    <w:p w14:paraId="0E257718" w14:textId="77777777" w:rsidR="00B22C70" w:rsidRPr="00B22C70" w:rsidRDefault="00B22C70" w:rsidP="00B22C70">
      <w:pPr>
        <w:numPr>
          <w:ilvl w:val="1"/>
          <w:numId w:val="133"/>
        </w:numPr>
        <w:rPr>
          <w:color w:val="EE0000"/>
          <w:lang w:val="en-001"/>
        </w:rPr>
      </w:pPr>
      <w:r w:rsidRPr="00B22C70">
        <w:rPr>
          <w:color w:val="EE0000"/>
          <w:lang w:val="en-001"/>
        </w:rPr>
        <w:t>Perfect numbered list format with bold headings</w:t>
      </w:r>
    </w:p>
    <w:p w14:paraId="4E5690B6" w14:textId="77777777" w:rsidR="00B22C70" w:rsidRPr="00B22C70" w:rsidRDefault="00B22C70" w:rsidP="00B22C70">
      <w:pPr>
        <w:numPr>
          <w:ilvl w:val="1"/>
          <w:numId w:val="133"/>
        </w:numPr>
        <w:rPr>
          <w:color w:val="EE0000"/>
          <w:lang w:val="en-001"/>
        </w:rPr>
      </w:pPr>
      <w:r w:rsidRPr="00B22C70">
        <w:rPr>
          <w:color w:val="EE0000"/>
          <w:lang w:val="en-001"/>
        </w:rPr>
        <w:t>Concludes with balanced summary of characteristics</w:t>
      </w:r>
    </w:p>
    <w:p w14:paraId="69FA6A69" w14:textId="77777777" w:rsidR="00B22C70" w:rsidRPr="00B22C70" w:rsidRDefault="00B22C70" w:rsidP="00B22C70">
      <w:pPr>
        <w:numPr>
          <w:ilvl w:val="0"/>
          <w:numId w:val="133"/>
        </w:numPr>
        <w:rPr>
          <w:color w:val="EE0000"/>
          <w:lang w:val="en-001"/>
        </w:rPr>
      </w:pPr>
      <w:r w:rsidRPr="00B22C70">
        <w:rPr>
          <w:b/>
          <w:bCs/>
          <w:color w:val="EE0000"/>
          <w:lang w:val="en-001"/>
        </w:rPr>
        <w:t>Language Patterns Characteristic of AI</w:t>
      </w:r>
      <w:r w:rsidRPr="00B22C70">
        <w:rPr>
          <w:color w:val="EE0000"/>
          <w:lang w:val="en-001"/>
        </w:rPr>
        <w:t xml:space="preserve">: </w:t>
      </w:r>
    </w:p>
    <w:p w14:paraId="46D1253F" w14:textId="77777777" w:rsidR="00B22C70" w:rsidRPr="00B22C70" w:rsidRDefault="00B22C70" w:rsidP="00B22C70">
      <w:pPr>
        <w:numPr>
          <w:ilvl w:val="1"/>
          <w:numId w:val="133"/>
        </w:numPr>
        <w:rPr>
          <w:color w:val="EE0000"/>
          <w:lang w:val="en-001"/>
        </w:rPr>
      </w:pPr>
      <w:r w:rsidRPr="00B22C70">
        <w:rPr>
          <w:color w:val="EE0000"/>
          <w:lang w:val="en-001"/>
        </w:rPr>
        <w:t>"This method balances speed and resolution" - typical AI generalization</w:t>
      </w:r>
    </w:p>
    <w:p w14:paraId="608EB954" w14:textId="77777777" w:rsidR="00B22C70" w:rsidRPr="00B22C70" w:rsidRDefault="00B22C70" w:rsidP="00B22C70">
      <w:pPr>
        <w:numPr>
          <w:ilvl w:val="1"/>
          <w:numId w:val="133"/>
        </w:numPr>
        <w:rPr>
          <w:color w:val="EE0000"/>
          <w:lang w:val="en-001"/>
        </w:rPr>
      </w:pPr>
      <w:r w:rsidRPr="00B22C70">
        <w:rPr>
          <w:color w:val="EE0000"/>
          <w:lang w:val="en-001"/>
        </w:rPr>
        <w:t>"making it suitable for a variety of applications" - generic AI phrasing</w:t>
      </w:r>
    </w:p>
    <w:p w14:paraId="5E68A461" w14:textId="77777777" w:rsidR="00B22C70" w:rsidRPr="00B22C70" w:rsidRDefault="00B22C70" w:rsidP="00B22C70">
      <w:pPr>
        <w:numPr>
          <w:ilvl w:val="1"/>
          <w:numId w:val="133"/>
        </w:numPr>
        <w:rPr>
          <w:color w:val="EE0000"/>
          <w:lang w:val="en-001"/>
        </w:rPr>
      </w:pPr>
      <w:r w:rsidRPr="00B22C70">
        <w:rPr>
          <w:color w:val="EE0000"/>
          <w:lang w:val="en-001"/>
        </w:rPr>
        <w:lastRenderedPageBreak/>
        <w:t>"The core of a successive-approximation ADC consists of several key components" - formulaic AI introduction</w:t>
      </w:r>
    </w:p>
    <w:p w14:paraId="6F770769" w14:textId="77777777" w:rsidR="00B22C70" w:rsidRPr="00B22C70" w:rsidRDefault="00B22C70" w:rsidP="00B22C70">
      <w:pPr>
        <w:numPr>
          <w:ilvl w:val="1"/>
          <w:numId w:val="133"/>
        </w:numPr>
        <w:rPr>
          <w:color w:val="EE0000"/>
          <w:lang w:val="en-001"/>
        </w:rPr>
      </w:pPr>
      <w:r w:rsidRPr="00B22C70">
        <w:rPr>
          <w:color w:val="EE0000"/>
          <w:lang w:val="en-001"/>
        </w:rPr>
        <w:t>"This ensures that..." explanatory pattern repeated throughout</w:t>
      </w:r>
    </w:p>
    <w:p w14:paraId="44642FBF" w14:textId="77777777" w:rsidR="00B22C70" w:rsidRPr="00B22C70" w:rsidRDefault="00B22C70" w:rsidP="00B22C70">
      <w:pPr>
        <w:numPr>
          <w:ilvl w:val="0"/>
          <w:numId w:val="133"/>
        </w:numPr>
        <w:rPr>
          <w:color w:val="EE0000"/>
          <w:lang w:val="en-001"/>
        </w:rPr>
      </w:pPr>
      <w:r w:rsidRPr="00B22C70">
        <w:rPr>
          <w:b/>
          <w:bCs/>
          <w:color w:val="EE0000"/>
          <w:lang w:val="en-001"/>
        </w:rPr>
        <w:t>Writing Style</w:t>
      </w:r>
      <w:r w:rsidRPr="00B22C70">
        <w:rPr>
          <w:color w:val="EE0000"/>
          <w:lang w:val="en-001"/>
        </w:rPr>
        <w:t xml:space="preserve">: </w:t>
      </w:r>
    </w:p>
    <w:p w14:paraId="52887BBE" w14:textId="77777777" w:rsidR="00B22C70" w:rsidRPr="00B22C70" w:rsidRDefault="00B22C70" w:rsidP="00B22C70">
      <w:pPr>
        <w:numPr>
          <w:ilvl w:val="1"/>
          <w:numId w:val="133"/>
        </w:numPr>
        <w:rPr>
          <w:color w:val="EE0000"/>
          <w:lang w:val="en-001"/>
        </w:rPr>
      </w:pPr>
      <w:r w:rsidRPr="00B22C70">
        <w:rPr>
          <w:color w:val="EE0000"/>
          <w:lang w:val="en-001"/>
        </w:rPr>
        <w:t>Very systematic, methodical explanation without personal voice</w:t>
      </w:r>
    </w:p>
    <w:p w14:paraId="58FFFB31" w14:textId="77777777" w:rsidR="00B22C70" w:rsidRPr="00B22C70" w:rsidRDefault="00B22C70" w:rsidP="00B22C70">
      <w:pPr>
        <w:numPr>
          <w:ilvl w:val="1"/>
          <w:numId w:val="133"/>
        </w:numPr>
        <w:rPr>
          <w:color w:val="EE0000"/>
          <w:lang w:val="en-001"/>
        </w:rPr>
      </w:pPr>
      <w:r w:rsidRPr="00B22C70">
        <w:rPr>
          <w:color w:val="EE0000"/>
          <w:lang w:val="en-001"/>
        </w:rPr>
        <w:t>Each numbered point follows identical structure: component name, function, explanation</w:t>
      </w:r>
    </w:p>
    <w:p w14:paraId="6F547877" w14:textId="77777777" w:rsidR="00B22C70" w:rsidRPr="00B22C70" w:rsidRDefault="00B22C70" w:rsidP="00B22C70">
      <w:pPr>
        <w:numPr>
          <w:ilvl w:val="1"/>
          <w:numId w:val="133"/>
        </w:numPr>
        <w:rPr>
          <w:color w:val="EE0000"/>
          <w:lang w:val="en-001"/>
        </w:rPr>
      </w:pPr>
      <w:r w:rsidRPr="00B22C70">
        <w:rPr>
          <w:color w:val="EE0000"/>
          <w:lang w:val="en-001"/>
        </w:rPr>
        <w:t>Uses consistent technical terminology without natural variation</w:t>
      </w:r>
    </w:p>
    <w:p w14:paraId="169E5C21" w14:textId="77777777" w:rsidR="00B22C70" w:rsidRPr="00B22C70" w:rsidRDefault="00B22C70" w:rsidP="00B22C70">
      <w:pPr>
        <w:numPr>
          <w:ilvl w:val="1"/>
          <w:numId w:val="133"/>
        </w:numPr>
        <w:rPr>
          <w:color w:val="EE0000"/>
          <w:lang w:val="en-001"/>
        </w:rPr>
      </w:pPr>
      <w:r w:rsidRPr="00B22C70">
        <w:rPr>
          <w:color w:val="EE0000"/>
          <w:lang w:val="en-001"/>
        </w:rPr>
        <w:t>Lacks the informal touches or insights a human expert would include</w:t>
      </w:r>
    </w:p>
    <w:p w14:paraId="54410ADF" w14:textId="77777777" w:rsidR="00B22C70" w:rsidRPr="00B22C70" w:rsidRDefault="00B22C70" w:rsidP="00B22C70">
      <w:pPr>
        <w:numPr>
          <w:ilvl w:val="0"/>
          <w:numId w:val="133"/>
        </w:numPr>
        <w:rPr>
          <w:color w:val="EE0000"/>
          <w:lang w:val="en-001"/>
        </w:rPr>
      </w:pPr>
      <w:r w:rsidRPr="00B22C70">
        <w:rPr>
          <w:b/>
          <w:bCs/>
          <w:color w:val="EE0000"/>
          <w:lang w:val="en-001"/>
        </w:rPr>
        <w:t>Content Organization</w:t>
      </w:r>
      <w:r w:rsidRPr="00B22C70">
        <w:rPr>
          <w:color w:val="EE0000"/>
          <w:lang w:val="en-001"/>
        </w:rPr>
        <w:t xml:space="preserve">: </w:t>
      </w:r>
    </w:p>
    <w:p w14:paraId="5E4ADF48" w14:textId="77777777" w:rsidR="00B22C70" w:rsidRPr="00B22C70" w:rsidRDefault="00B22C70" w:rsidP="00B22C70">
      <w:pPr>
        <w:numPr>
          <w:ilvl w:val="1"/>
          <w:numId w:val="133"/>
        </w:numPr>
        <w:rPr>
          <w:color w:val="EE0000"/>
          <w:lang w:val="en-001"/>
        </w:rPr>
      </w:pPr>
      <w:r w:rsidRPr="00B22C70">
        <w:rPr>
          <w:color w:val="EE0000"/>
          <w:lang w:val="en-001"/>
        </w:rPr>
        <w:t>Perfect logical flow that's almost mechanical in nature</w:t>
      </w:r>
    </w:p>
    <w:p w14:paraId="7964B7ED" w14:textId="77777777" w:rsidR="00B22C70" w:rsidRPr="00B22C70" w:rsidRDefault="00B22C70" w:rsidP="00B22C70">
      <w:pPr>
        <w:numPr>
          <w:ilvl w:val="1"/>
          <w:numId w:val="133"/>
        </w:numPr>
        <w:rPr>
          <w:color w:val="EE0000"/>
          <w:lang w:val="en-001"/>
        </w:rPr>
      </w:pPr>
      <w:r w:rsidRPr="00B22C70">
        <w:rPr>
          <w:color w:val="EE0000"/>
          <w:lang w:val="en-001"/>
        </w:rPr>
        <w:t>No tangential thoughts, personal anecdotes, or practical insights</w:t>
      </w:r>
    </w:p>
    <w:p w14:paraId="27F0F915" w14:textId="77777777" w:rsidR="00B22C70" w:rsidRPr="00B22C70" w:rsidRDefault="00B22C70" w:rsidP="00B22C70">
      <w:pPr>
        <w:numPr>
          <w:ilvl w:val="1"/>
          <w:numId w:val="133"/>
        </w:numPr>
        <w:rPr>
          <w:color w:val="EE0000"/>
          <w:lang w:val="en-001"/>
        </w:rPr>
      </w:pPr>
      <w:r w:rsidRPr="00B22C70">
        <w:rPr>
          <w:color w:val="EE0000"/>
          <w:lang w:val="en-001"/>
        </w:rPr>
        <w:t>Comprehensive but superficial coverage - hits all main points without depth</w:t>
      </w:r>
    </w:p>
    <w:p w14:paraId="62906960" w14:textId="77777777" w:rsidR="00B22C70" w:rsidRPr="00B22C70" w:rsidRDefault="00B22C70" w:rsidP="00B22C70">
      <w:pPr>
        <w:numPr>
          <w:ilvl w:val="1"/>
          <w:numId w:val="133"/>
        </w:numPr>
        <w:rPr>
          <w:color w:val="EE0000"/>
          <w:lang w:val="en-001"/>
        </w:rPr>
      </w:pPr>
      <w:r w:rsidRPr="00B22C70">
        <w:rPr>
          <w:color w:val="EE0000"/>
          <w:lang w:val="en-001"/>
        </w:rPr>
        <w:t>The step-by-step process explanation is very algorithmic</w:t>
      </w:r>
    </w:p>
    <w:p w14:paraId="59278468" w14:textId="77777777" w:rsidR="00B22C70" w:rsidRPr="00B22C70" w:rsidRDefault="00B22C70" w:rsidP="00B22C70">
      <w:pPr>
        <w:numPr>
          <w:ilvl w:val="0"/>
          <w:numId w:val="133"/>
        </w:numPr>
        <w:rPr>
          <w:color w:val="EE0000"/>
          <w:lang w:val="en-001"/>
        </w:rPr>
      </w:pPr>
      <w:r w:rsidRPr="00B22C70">
        <w:rPr>
          <w:b/>
          <w:bCs/>
          <w:color w:val="EE0000"/>
          <w:lang w:val="en-001"/>
        </w:rPr>
        <w:t>Specific AI Markers</w:t>
      </w:r>
      <w:r w:rsidRPr="00B22C70">
        <w:rPr>
          <w:color w:val="EE0000"/>
          <w:lang w:val="en-001"/>
        </w:rPr>
        <w:t xml:space="preserve">: </w:t>
      </w:r>
    </w:p>
    <w:p w14:paraId="5C0F5F46" w14:textId="77777777" w:rsidR="00B22C70" w:rsidRPr="00B22C70" w:rsidRDefault="00B22C70" w:rsidP="00B22C70">
      <w:pPr>
        <w:numPr>
          <w:ilvl w:val="1"/>
          <w:numId w:val="133"/>
        </w:numPr>
        <w:rPr>
          <w:color w:val="EE0000"/>
          <w:lang w:val="en-001"/>
        </w:rPr>
      </w:pPr>
      <w:r w:rsidRPr="00B22C70">
        <w:rPr>
          <w:color w:val="EE0000"/>
          <w:lang w:val="en-001"/>
        </w:rPr>
        <w:t>"effectively performing a binary search" - AI loves to use "effectively" as a connector</w:t>
      </w:r>
    </w:p>
    <w:p w14:paraId="54C6E3EF" w14:textId="77777777" w:rsidR="00B22C70" w:rsidRPr="00B22C70" w:rsidRDefault="00B22C70" w:rsidP="00B22C70">
      <w:pPr>
        <w:numPr>
          <w:ilvl w:val="1"/>
          <w:numId w:val="133"/>
        </w:numPr>
        <w:rPr>
          <w:color w:val="EE0000"/>
          <w:lang w:val="en-001"/>
        </w:rPr>
      </w:pPr>
      <w:r w:rsidRPr="00B22C70">
        <w:rPr>
          <w:color w:val="EE0000"/>
          <w:lang w:val="en-001"/>
        </w:rPr>
        <w:t>"The successive-approximation ADC is favored for its..." - classic AI concluding pattern</w:t>
      </w:r>
    </w:p>
    <w:p w14:paraId="6D232A0E" w14:textId="77777777" w:rsidR="00B22C70" w:rsidRPr="00B22C70" w:rsidRDefault="00B22C70" w:rsidP="00B22C70">
      <w:pPr>
        <w:numPr>
          <w:ilvl w:val="1"/>
          <w:numId w:val="133"/>
        </w:numPr>
        <w:rPr>
          <w:color w:val="EE0000"/>
          <w:lang w:val="en-001"/>
        </w:rPr>
      </w:pPr>
      <w:r w:rsidRPr="00B22C70">
        <w:rPr>
          <w:color w:val="EE0000"/>
          <w:lang w:val="en-001"/>
        </w:rPr>
        <w:t>"making it predictable and suitable for real-time applications" - typical AI benefit statement</w:t>
      </w:r>
    </w:p>
    <w:p w14:paraId="791139F1" w14:textId="77777777" w:rsidR="00B22C70" w:rsidRPr="00B22C70" w:rsidRDefault="00B22C70" w:rsidP="00B22C70">
      <w:pPr>
        <w:numPr>
          <w:ilvl w:val="0"/>
          <w:numId w:val="133"/>
        </w:numPr>
        <w:rPr>
          <w:color w:val="EE0000"/>
          <w:lang w:val="en-001"/>
        </w:rPr>
      </w:pPr>
      <w:r w:rsidRPr="00B22C70">
        <w:rPr>
          <w:b/>
          <w:bCs/>
          <w:color w:val="EE0000"/>
          <w:lang w:val="en-001"/>
        </w:rPr>
        <w:t>Technical Content</w:t>
      </w:r>
      <w:r w:rsidRPr="00B22C70">
        <w:rPr>
          <w:color w:val="EE0000"/>
          <w:lang w:val="en-001"/>
        </w:rPr>
        <w:t xml:space="preserve">: </w:t>
      </w:r>
    </w:p>
    <w:p w14:paraId="24E8D142" w14:textId="77777777" w:rsidR="00B22C70" w:rsidRPr="00B22C70" w:rsidRDefault="00B22C70" w:rsidP="00B22C70">
      <w:pPr>
        <w:numPr>
          <w:ilvl w:val="1"/>
          <w:numId w:val="133"/>
        </w:numPr>
        <w:rPr>
          <w:color w:val="EE0000"/>
          <w:lang w:val="en-001"/>
        </w:rPr>
      </w:pPr>
      <w:r w:rsidRPr="00B22C70">
        <w:rPr>
          <w:color w:val="EE0000"/>
          <w:lang w:val="en-001"/>
        </w:rPr>
        <w:t>Accurate but lacks nuanced engineering insights</w:t>
      </w:r>
    </w:p>
    <w:p w14:paraId="12B08A73" w14:textId="77777777" w:rsidR="00B22C70" w:rsidRPr="00B22C70" w:rsidRDefault="00B22C70" w:rsidP="00B22C70">
      <w:pPr>
        <w:numPr>
          <w:ilvl w:val="1"/>
          <w:numId w:val="133"/>
        </w:numPr>
        <w:rPr>
          <w:color w:val="EE0000"/>
          <w:lang w:val="en-001"/>
        </w:rPr>
      </w:pPr>
      <w:r w:rsidRPr="00B22C70">
        <w:rPr>
          <w:color w:val="EE0000"/>
          <w:lang w:val="en-001"/>
        </w:rPr>
        <w:t>No mention of practical limitations or real-world considerations</w:t>
      </w:r>
    </w:p>
    <w:p w14:paraId="19BC1D78" w14:textId="77777777" w:rsidR="00B22C70" w:rsidRPr="00B22C70" w:rsidRDefault="00B22C70" w:rsidP="00B22C70">
      <w:pPr>
        <w:numPr>
          <w:ilvl w:val="1"/>
          <w:numId w:val="133"/>
        </w:numPr>
        <w:rPr>
          <w:color w:val="EE0000"/>
          <w:lang w:val="en-001"/>
        </w:rPr>
      </w:pPr>
      <w:r w:rsidRPr="00B22C70">
        <w:rPr>
          <w:color w:val="EE0000"/>
          <w:lang w:val="en-001"/>
        </w:rPr>
        <w:t>Generic specification ranges ("8 to 16 bits") without context</w:t>
      </w:r>
    </w:p>
    <w:p w14:paraId="60C34734" w14:textId="77777777" w:rsidR="00B22C70" w:rsidRPr="00B22C70" w:rsidRDefault="00B22C70" w:rsidP="00B22C70">
      <w:pPr>
        <w:rPr>
          <w:color w:val="EE0000"/>
          <w:lang w:val="en-001"/>
        </w:rPr>
      </w:pPr>
      <w:r w:rsidRPr="00B22C70">
        <w:rPr>
          <w:b/>
          <w:bCs/>
          <w:color w:val="EE0000"/>
          <w:lang w:val="en-001"/>
        </w:rPr>
        <w:t>Most likely model</w:t>
      </w:r>
      <w:r w:rsidRPr="00B22C70">
        <w:rPr>
          <w:color w:val="EE0000"/>
          <w:lang w:val="en-001"/>
        </w:rPr>
        <w:t xml:space="preserve">: </w:t>
      </w:r>
      <w:r w:rsidRPr="00B22C70">
        <w:rPr>
          <w:b/>
          <w:bCs/>
          <w:color w:val="EE0000"/>
          <w:lang w:val="en-001"/>
        </w:rPr>
        <w:t>ChatGPT</w:t>
      </w:r>
      <w:r w:rsidRPr="00B22C70">
        <w:rPr>
          <w:color w:val="EE0000"/>
          <w:lang w:val="en-001"/>
        </w:rPr>
        <w:t xml:space="preserve"> (either GPT-3.5 or GPT-4) based on:</w:t>
      </w:r>
    </w:p>
    <w:p w14:paraId="3E8F8216" w14:textId="77777777" w:rsidR="00B22C70" w:rsidRPr="00B22C70" w:rsidRDefault="00B22C70" w:rsidP="00B22C70">
      <w:pPr>
        <w:numPr>
          <w:ilvl w:val="0"/>
          <w:numId w:val="134"/>
        </w:numPr>
        <w:rPr>
          <w:color w:val="EE0000"/>
          <w:lang w:val="en-001"/>
        </w:rPr>
      </w:pPr>
      <w:r w:rsidRPr="00B22C70">
        <w:rPr>
          <w:color w:val="EE0000"/>
          <w:lang w:val="en-001"/>
        </w:rPr>
        <w:t>The systematic educational format</w:t>
      </w:r>
    </w:p>
    <w:p w14:paraId="227E6AEC" w14:textId="77777777" w:rsidR="00B22C70" w:rsidRPr="00B22C70" w:rsidRDefault="00B22C70" w:rsidP="00B22C70">
      <w:pPr>
        <w:numPr>
          <w:ilvl w:val="0"/>
          <w:numId w:val="134"/>
        </w:numPr>
        <w:rPr>
          <w:color w:val="EE0000"/>
          <w:lang w:val="en-001"/>
        </w:rPr>
      </w:pPr>
      <w:r w:rsidRPr="00B22C70">
        <w:rPr>
          <w:color w:val="EE0000"/>
          <w:lang w:val="en-001"/>
        </w:rPr>
        <w:lastRenderedPageBreak/>
        <w:t>Consistent use of explanatory phrases like "This ensures that..."</w:t>
      </w:r>
    </w:p>
    <w:p w14:paraId="66D8ACE9" w14:textId="77777777" w:rsidR="00B22C70" w:rsidRPr="00B22C70" w:rsidRDefault="00B22C70" w:rsidP="00B22C70">
      <w:pPr>
        <w:numPr>
          <w:ilvl w:val="0"/>
          <w:numId w:val="134"/>
        </w:numPr>
        <w:rPr>
          <w:color w:val="EE0000"/>
          <w:lang w:val="en-001"/>
        </w:rPr>
      </w:pPr>
      <w:r w:rsidRPr="00B22C70">
        <w:rPr>
          <w:color w:val="EE0000"/>
          <w:lang w:val="en-001"/>
        </w:rPr>
        <w:t>The balanced, comprehensive coverage without personal insights</w:t>
      </w:r>
    </w:p>
    <w:p w14:paraId="216E43EF" w14:textId="77777777" w:rsidR="00B22C70" w:rsidRPr="00B22C70" w:rsidRDefault="00B22C70" w:rsidP="00B22C70">
      <w:pPr>
        <w:numPr>
          <w:ilvl w:val="0"/>
          <w:numId w:val="134"/>
        </w:numPr>
        <w:rPr>
          <w:color w:val="EE0000"/>
          <w:lang w:val="en-001"/>
        </w:rPr>
      </w:pPr>
      <w:r w:rsidRPr="00B22C70">
        <w:rPr>
          <w:color w:val="EE0000"/>
          <w:lang w:val="en-001"/>
        </w:rPr>
        <w:t>The formulaic conclusion that summarizes advantages</w:t>
      </w:r>
    </w:p>
    <w:p w14:paraId="1E30E0C6" w14:textId="77777777" w:rsidR="00B22C70" w:rsidRPr="00B22C70" w:rsidRDefault="00B22C70" w:rsidP="00B22C70">
      <w:pPr>
        <w:rPr>
          <w:color w:val="EE0000"/>
          <w:lang w:val="en-001"/>
        </w:rPr>
      </w:pPr>
      <w:r w:rsidRPr="00B22C70">
        <w:rPr>
          <w:color w:val="EE0000"/>
          <w:lang w:val="en-001"/>
        </w:rPr>
        <w:t>This text exhibits all the hallmarks of AI-generated educational content with virtually no signs of human authorship or editing.</w:t>
      </w:r>
    </w:p>
    <w:p w14:paraId="4C8FFCCF" w14:textId="77777777" w:rsidR="00B22C70" w:rsidRPr="001043BF" w:rsidRDefault="00B22C70" w:rsidP="00AD5357">
      <w:pPr>
        <w:rPr>
          <w:color w:val="EE0000"/>
          <w:lang w:val="en-001"/>
        </w:rPr>
      </w:pPr>
    </w:p>
    <w:p w14:paraId="732207B7" w14:textId="03EE9A73"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6E06E8A2" w14:textId="77777777" w:rsidR="00643BF8" w:rsidRPr="00643BF8" w:rsidRDefault="00643BF8" w:rsidP="00643BF8">
      <w:pPr>
        <w:rPr>
          <w:color w:val="4472C4" w:themeColor="accent1"/>
          <w:lang w:val="en-001"/>
        </w:rPr>
      </w:pPr>
      <w:r w:rsidRPr="00643BF8">
        <w:rPr>
          <w:color w:val="4472C4" w:themeColor="accent1"/>
          <w:lang w:val="en-001"/>
        </w:rPr>
        <w:t>Here’s a detailed analysis of your text to determine whether it was written by a human or generated by AI:</w:t>
      </w:r>
    </w:p>
    <w:p w14:paraId="1A17919B" w14:textId="77777777" w:rsidR="00643BF8" w:rsidRPr="00643BF8" w:rsidRDefault="003B569F" w:rsidP="00643BF8">
      <w:pPr>
        <w:rPr>
          <w:color w:val="4472C4" w:themeColor="accent1"/>
          <w:lang w:val="en-001"/>
        </w:rPr>
      </w:pPr>
      <w:r>
        <w:rPr>
          <w:color w:val="4472C4" w:themeColor="accent1"/>
          <w:lang w:val="en-001"/>
        </w:rPr>
        <w:pict w14:anchorId="3765D8ED">
          <v:rect id="_x0000_i1093" style="width:0;height:1.5pt" o:hralign="center" o:hrstd="t" o:hr="t" fillcolor="#a0a0a0" stroked="f"/>
        </w:pict>
      </w:r>
    </w:p>
    <w:p w14:paraId="15399970" w14:textId="77777777" w:rsidR="00643BF8" w:rsidRPr="00643BF8" w:rsidRDefault="00643BF8" w:rsidP="00643BF8">
      <w:pPr>
        <w:rPr>
          <w:b/>
          <w:bCs/>
          <w:color w:val="4472C4" w:themeColor="accent1"/>
          <w:lang w:val="en-001"/>
        </w:rPr>
      </w:pPr>
      <w:r w:rsidRPr="00643BF8">
        <w:rPr>
          <w:b/>
          <w:bCs/>
          <w:color w:val="4472C4" w:themeColor="accent1"/>
          <w:lang w:val="en-001"/>
        </w:rPr>
        <w:t>Likely AI-Generated (High Confidence, ~95-100%)</w:t>
      </w:r>
    </w:p>
    <w:p w14:paraId="5DC02505" w14:textId="77777777" w:rsidR="00643BF8" w:rsidRPr="00643BF8" w:rsidRDefault="00643BF8" w:rsidP="00643BF8">
      <w:pPr>
        <w:rPr>
          <w:b/>
          <w:bCs/>
          <w:color w:val="4472C4" w:themeColor="accent1"/>
          <w:lang w:val="en-001"/>
        </w:rPr>
      </w:pPr>
      <w:r w:rsidRPr="00643BF8">
        <w:rPr>
          <w:b/>
          <w:bCs/>
          <w:color w:val="4472C4" w:themeColor="accent1"/>
          <w:lang w:val="en-001"/>
        </w:rPr>
        <w:t>Why AI?</w:t>
      </w:r>
    </w:p>
    <w:p w14:paraId="2F5907A9" w14:textId="77777777" w:rsidR="00643BF8" w:rsidRPr="00643BF8" w:rsidRDefault="00643BF8" w:rsidP="00643BF8">
      <w:pPr>
        <w:numPr>
          <w:ilvl w:val="0"/>
          <w:numId w:val="135"/>
        </w:numPr>
        <w:rPr>
          <w:color w:val="4472C4" w:themeColor="accent1"/>
          <w:lang w:val="en-001"/>
        </w:rPr>
      </w:pPr>
      <w:r w:rsidRPr="00643BF8">
        <w:rPr>
          <w:b/>
          <w:bCs/>
          <w:color w:val="4472C4" w:themeColor="accent1"/>
          <w:lang w:val="en-001"/>
        </w:rPr>
        <w:t>Structure and Organization:</w:t>
      </w:r>
    </w:p>
    <w:p w14:paraId="0587A5E1"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text follows a </w:t>
      </w:r>
      <w:r w:rsidRPr="00643BF8">
        <w:rPr>
          <w:b/>
          <w:bCs/>
          <w:color w:val="4472C4" w:themeColor="accent1"/>
          <w:lang w:val="en-001"/>
        </w:rPr>
        <w:t>highly structured, formulaic format</w:t>
      </w:r>
      <w:r w:rsidRPr="00643BF8">
        <w:rPr>
          <w:color w:val="4472C4" w:themeColor="accent1"/>
          <w:lang w:val="en-001"/>
        </w:rPr>
        <w:t>: introduction, list of core components (with numbered explanations), and a conclusion about the ADC’s advantages. This is a hallmark of AI-generated technical explanations.</w:t>
      </w:r>
    </w:p>
    <w:p w14:paraId="3FF36727"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use of </w:t>
      </w:r>
      <w:r w:rsidRPr="00643BF8">
        <w:rPr>
          <w:b/>
          <w:bCs/>
          <w:color w:val="4472C4" w:themeColor="accent1"/>
          <w:lang w:val="en-001"/>
        </w:rPr>
        <w:t>numbered lists</w:t>
      </w:r>
      <w:r w:rsidRPr="00643BF8">
        <w:rPr>
          <w:color w:val="4472C4" w:themeColor="accent1"/>
          <w:lang w:val="en-001"/>
        </w:rPr>
        <w:t xml:space="preserve"> and </w:t>
      </w:r>
      <w:r w:rsidRPr="00643BF8">
        <w:rPr>
          <w:b/>
          <w:bCs/>
          <w:color w:val="4472C4" w:themeColor="accent1"/>
          <w:lang w:val="en-001"/>
        </w:rPr>
        <w:t>clear, logical progression</w:t>
      </w:r>
      <w:r w:rsidRPr="00643BF8">
        <w:rPr>
          <w:color w:val="4472C4" w:themeColor="accent1"/>
          <w:lang w:val="en-001"/>
        </w:rPr>
        <w:t xml:space="preserve"> is typical of AI output, especially for educational or explanatory content.</w:t>
      </w:r>
    </w:p>
    <w:p w14:paraId="77C928C5" w14:textId="77777777" w:rsidR="00643BF8" w:rsidRPr="00643BF8" w:rsidRDefault="00643BF8" w:rsidP="00643BF8">
      <w:pPr>
        <w:numPr>
          <w:ilvl w:val="0"/>
          <w:numId w:val="135"/>
        </w:numPr>
        <w:rPr>
          <w:color w:val="4472C4" w:themeColor="accent1"/>
          <w:lang w:val="en-001"/>
        </w:rPr>
      </w:pPr>
      <w:r w:rsidRPr="00643BF8">
        <w:rPr>
          <w:b/>
          <w:bCs/>
          <w:color w:val="4472C4" w:themeColor="accent1"/>
          <w:lang w:val="en-001"/>
        </w:rPr>
        <w:t>Language and Style:</w:t>
      </w:r>
    </w:p>
    <w:p w14:paraId="7B2DF317"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language is </w:t>
      </w:r>
      <w:r w:rsidRPr="00643BF8">
        <w:rPr>
          <w:b/>
          <w:bCs/>
          <w:color w:val="4472C4" w:themeColor="accent1"/>
          <w:lang w:val="en-001"/>
        </w:rPr>
        <w:t>precise, formal, and devoid of personal voice or anecdotes</w:t>
      </w:r>
      <w:r w:rsidRPr="00643BF8">
        <w:rPr>
          <w:color w:val="4472C4" w:themeColor="accent1"/>
          <w:lang w:val="en-001"/>
        </w:rPr>
        <w:t xml:space="preserve">. Phrases like </w:t>
      </w:r>
      <w:r w:rsidRPr="00643BF8">
        <w:rPr>
          <w:i/>
          <w:iCs/>
          <w:color w:val="4472C4" w:themeColor="accent1"/>
          <w:lang w:val="en-001"/>
        </w:rPr>
        <w:t>"This method balances speed and resolution, making it suitable for a variety of applications"</w:t>
      </w:r>
      <w:r w:rsidRPr="00643BF8">
        <w:rPr>
          <w:color w:val="4472C4" w:themeColor="accent1"/>
          <w:lang w:val="en-001"/>
        </w:rPr>
        <w:t xml:space="preserve"> and </w:t>
      </w:r>
      <w:r w:rsidRPr="00643BF8">
        <w:rPr>
          <w:i/>
          <w:iCs/>
          <w:color w:val="4472C4" w:themeColor="accent1"/>
          <w:lang w:val="en-001"/>
        </w:rPr>
        <w:t>"The SAR iteratively adjusts each bit, refining the digital approximation with each step"</w:t>
      </w:r>
      <w:r w:rsidRPr="00643BF8">
        <w:rPr>
          <w:color w:val="4472C4" w:themeColor="accent1"/>
          <w:lang w:val="en-001"/>
        </w:rPr>
        <w:t xml:space="preserve"> are characteristic of AI models trained to explain technical concepts in a clear, accessible manner.</w:t>
      </w:r>
    </w:p>
    <w:p w14:paraId="2CD3BE5B"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w:t>
      </w:r>
      <w:r w:rsidRPr="00643BF8">
        <w:rPr>
          <w:b/>
          <w:bCs/>
          <w:color w:val="4472C4" w:themeColor="accent1"/>
          <w:lang w:val="en-001"/>
        </w:rPr>
        <w:t>consistent tone and lack of stylistic quirks</w:t>
      </w:r>
      <w:r w:rsidRPr="00643BF8">
        <w:rPr>
          <w:color w:val="4472C4" w:themeColor="accent1"/>
          <w:lang w:val="en-001"/>
        </w:rPr>
        <w:t xml:space="preserve"> (e.g., humor, opinion, or informal language) further suggest AI authorship.</w:t>
      </w:r>
    </w:p>
    <w:p w14:paraId="523A6C6B" w14:textId="77777777" w:rsidR="00643BF8" w:rsidRPr="00643BF8" w:rsidRDefault="00643BF8" w:rsidP="00643BF8">
      <w:pPr>
        <w:numPr>
          <w:ilvl w:val="0"/>
          <w:numId w:val="135"/>
        </w:numPr>
        <w:rPr>
          <w:color w:val="4472C4" w:themeColor="accent1"/>
          <w:lang w:val="en-001"/>
        </w:rPr>
      </w:pPr>
      <w:r w:rsidRPr="00643BF8">
        <w:rPr>
          <w:b/>
          <w:bCs/>
          <w:color w:val="4472C4" w:themeColor="accent1"/>
          <w:lang w:val="en-001"/>
        </w:rPr>
        <w:t>Technical Accuracy and Consistency:</w:t>
      </w:r>
    </w:p>
    <w:p w14:paraId="265E2A07"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explanation is </w:t>
      </w:r>
      <w:r w:rsidRPr="00643BF8">
        <w:rPr>
          <w:b/>
          <w:bCs/>
          <w:color w:val="4472C4" w:themeColor="accent1"/>
          <w:lang w:val="en-001"/>
        </w:rPr>
        <w:t>technically accurate</w:t>
      </w:r>
      <w:r w:rsidRPr="00643BF8">
        <w:rPr>
          <w:color w:val="4472C4" w:themeColor="accent1"/>
          <w:lang w:val="en-001"/>
        </w:rPr>
        <w:t xml:space="preserve"> and uses standard terminology. The </w:t>
      </w:r>
      <w:r w:rsidRPr="00643BF8">
        <w:rPr>
          <w:b/>
          <w:bCs/>
          <w:color w:val="4472C4" w:themeColor="accent1"/>
          <w:lang w:val="en-001"/>
        </w:rPr>
        <w:t>step-by-step description of the binary search process</w:t>
      </w:r>
      <w:r w:rsidRPr="00643BF8">
        <w:rPr>
          <w:color w:val="4472C4" w:themeColor="accent1"/>
          <w:lang w:val="en-001"/>
        </w:rPr>
        <w:t xml:space="preserve"> is a classic example of how AI models break down complex topics for clarity.</w:t>
      </w:r>
    </w:p>
    <w:p w14:paraId="057F0A44"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lastRenderedPageBreak/>
        <w:t xml:space="preserve">The </w:t>
      </w:r>
      <w:r w:rsidRPr="00643BF8">
        <w:rPr>
          <w:b/>
          <w:bCs/>
          <w:color w:val="4472C4" w:themeColor="accent1"/>
          <w:lang w:val="en-001"/>
        </w:rPr>
        <w:t>lack of minor errors, personal insights, or real-world examples</w:t>
      </w:r>
      <w:r w:rsidRPr="00643BF8">
        <w:rPr>
          <w:color w:val="4472C4" w:themeColor="accent1"/>
          <w:lang w:val="en-001"/>
        </w:rPr>
        <w:t xml:space="preserve"> is typical of AI-generated content.</w:t>
      </w:r>
    </w:p>
    <w:p w14:paraId="75B97D42" w14:textId="77777777" w:rsidR="00643BF8" w:rsidRPr="00643BF8" w:rsidRDefault="00643BF8" w:rsidP="00643BF8">
      <w:pPr>
        <w:numPr>
          <w:ilvl w:val="0"/>
          <w:numId w:val="135"/>
        </w:numPr>
        <w:rPr>
          <w:color w:val="4472C4" w:themeColor="accent1"/>
          <w:lang w:val="en-001"/>
        </w:rPr>
      </w:pPr>
      <w:r w:rsidRPr="00643BF8">
        <w:rPr>
          <w:b/>
          <w:bCs/>
          <w:color w:val="4472C4" w:themeColor="accent1"/>
          <w:lang w:val="en-001"/>
        </w:rPr>
        <w:t>Model Likelihood:</w:t>
      </w:r>
    </w:p>
    <w:p w14:paraId="680753C5"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style is consistent with </w:t>
      </w:r>
      <w:r w:rsidRPr="00643BF8">
        <w:rPr>
          <w:b/>
          <w:bCs/>
          <w:color w:val="4472C4" w:themeColor="accent1"/>
          <w:lang w:val="en-001"/>
        </w:rPr>
        <w:t>general-purpose LLMs</w:t>
      </w:r>
      <w:r w:rsidRPr="00643BF8">
        <w:rPr>
          <w:color w:val="4472C4" w:themeColor="accent1"/>
          <w:lang w:val="en-001"/>
        </w:rPr>
        <w:t xml:space="preserve"> like GPT-4, Claude, or Gemini. These models are designed to produce well-structured, informative, and technically accurate explanations for technical topics.</w:t>
      </w:r>
    </w:p>
    <w:p w14:paraId="7C25A413" w14:textId="77777777" w:rsidR="00643BF8" w:rsidRPr="00643BF8" w:rsidRDefault="00643BF8" w:rsidP="00643BF8">
      <w:pPr>
        <w:numPr>
          <w:ilvl w:val="1"/>
          <w:numId w:val="135"/>
        </w:numPr>
        <w:rPr>
          <w:color w:val="4472C4" w:themeColor="accent1"/>
          <w:lang w:val="en-001"/>
        </w:rPr>
      </w:pPr>
      <w:r w:rsidRPr="00643BF8">
        <w:rPr>
          <w:color w:val="4472C4" w:themeColor="accent1"/>
          <w:lang w:val="en-001"/>
        </w:rPr>
        <w:t xml:space="preserve">The </w:t>
      </w:r>
      <w:r w:rsidRPr="00643BF8">
        <w:rPr>
          <w:b/>
          <w:bCs/>
          <w:color w:val="4472C4" w:themeColor="accent1"/>
          <w:lang w:val="en-001"/>
        </w:rPr>
        <w:t>detailed yet concise</w:t>
      </w:r>
      <w:r w:rsidRPr="00643BF8">
        <w:rPr>
          <w:color w:val="4472C4" w:themeColor="accent1"/>
          <w:lang w:val="en-001"/>
        </w:rPr>
        <w:t xml:space="preserve"> explanation of each component and the process is a strong indicator of AI generation.</w:t>
      </w:r>
    </w:p>
    <w:p w14:paraId="4B14623D" w14:textId="77777777" w:rsidR="00643BF8" w:rsidRPr="00643BF8" w:rsidRDefault="003B569F" w:rsidP="00643BF8">
      <w:pPr>
        <w:rPr>
          <w:color w:val="4472C4" w:themeColor="accent1"/>
          <w:lang w:val="en-001"/>
        </w:rPr>
      </w:pPr>
      <w:r>
        <w:rPr>
          <w:color w:val="4472C4" w:themeColor="accent1"/>
          <w:lang w:val="en-001"/>
        </w:rPr>
        <w:pict w14:anchorId="593FC4B4">
          <v:rect id="_x0000_i1094" style="width:0;height:1.5pt" o:hralign="center" o:hrstd="t" o:hr="t" fillcolor="#a0a0a0" stroked="f"/>
        </w:pict>
      </w:r>
    </w:p>
    <w:p w14:paraId="6809A961" w14:textId="77777777" w:rsidR="00643BF8" w:rsidRPr="00643BF8" w:rsidRDefault="00643BF8" w:rsidP="00643BF8">
      <w:pPr>
        <w:rPr>
          <w:b/>
          <w:bCs/>
          <w:color w:val="4472C4" w:themeColor="accent1"/>
          <w:lang w:val="en-001"/>
        </w:rPr>
      </w:pPr>
      <w:r w:rsidRPr="00643BF8">
        <w:rPr>
          <w:b/>
          <w:bCs/>
          <w:color w:val="4472C4" w:themeColor="accent1"/>
          <w:lang w:val="en-001"/>
        </w:rPr>
        <w:t>Why Not Human?</w:t>
      </w:r>
    </w:p>
    <w:p w14:paraId="55B3EBAB" w14:textId="77777777" w:rsidR="00643BF8" w:rsidRPr="00643BF8" w:rsidRDefault="00643BF8" w:rsidP="00643BF8">
      <w:pPr>
        <w:numPr>
          <w:ilvl w:val="0"/>
          <w:numId w:val="136"/>
        </w:numPr>
        <w:rPr>
          <w:color w:val="4472C4" w:themeColor="accent1"/>
          <w:lang w:val="en-001"/>
        </w:rPr>
      </w:pPr>
      <w:r w:rsidRPr="00643BF8">
        <w:rPr>
          <w:color w:val="4472C4" w:themeColor="accent1"/>
          <w:lang w:val="en-001"/>
        </w:rPr>
        <w:t xml:space="preserve">Human authors, especially engineers or educators, often include </w:t>
      </w:r>
      <w:r w:rsidRPr="00643BF8">
        <w:rPr>
          <w:b/>
          <w:bCs/>
          <w:color w:val="4472C4" w:themeColor="accent1"/>
          <w:lang w:val="en-001"/>
        </w:rPr>
        <w:t>personal experiences, analogies, or minor stylistic variations</w:t>
      </w:r>
      <w:r w:rsidRPr="00643BF8">
        <w:rPr>
          <w:color w:val="4472C4" w:themeColor="accent1"/>
          <w:lang w:val="en-001"/>
        </w:rPr>
        <w:t xml:space="preserve"> (e.g., informal language, opinions, or digressions). This text lacks such elements.</w:t>
      </w:r>
    </w:p>
    <w:p w14:paraId="7264DB81" w14:textId="77777777" w:rsidR="00643BF8" w:rsidRPr="00643BF8" w:rsidRDefault="00643BF8" w:rsidP="00643BF8">
      <w:pPr>
        <w:numPr>
          <w:ilvl w:val="0"/>
          <w:numId w:val="136"/>
        </w:numPr>
        <w:rPr>
          <w:color w:val="4472C4" w:themeColor="accent1"/>
          <w:lang w:val="en-001"/>
        </w:rPr>
      </w:pPr>
      <w:r w:rsidRPr="00643BF8">
        <w:rPr>
          <w:color w:val="4472C4" w:themeColor="accent1"/>
          <w:lang w:val="en-001"/>
        </w:rPr>
        <w:t xml:space="preserve">The </w:t>
      </w:r>
      <w:r w:rsidRPr="00643BF8">
        <w:rPr>
          <w:b/>
          <w:bCs/>
          <w:color w:val="4472C4" w:themeColor="accent1"/>
          <w:lang w:val="en-001"/>
        </w:rPr>
        <w:t>uniformity of tone and lack of imperfections</w:t>
      </w:r>
      <w:r w:rsidRPr="00643BF8">
        <w:rPr>
          <w:color w:val="4472C4" w:themeColor="accent1"/>
          <w:lang w:val="en-001"/>
        </w:rPr>
        <w:t xml:space="preserve"> (e.g., typos, awkward phrasing, or conversational asides) is more typical of AI than human writing.</w:t>
      </w:r>
    </w:p>
    <w:p w14:paraId="2245E2A5" w14:textId="77777777" w:rsidR="00643BF8" w:rsidRPr="00643BF8" w:rsidRDefault="003B569F" w:rsidP="00643BF8">
      <w:pPr>
        <w:rPr>
          <w:color w:val="4472C4" w:themeColor="accent1"/>
          <w:lang w:val="en-001"/>
        </w:rPr>
      </w:pPr>
      <w:r>
        <w:rPr>
          <w:color w:val="4472C4" w:themeColor="accent1"/>
          <w:lang w:val="en-001"/>
        </w:rPr>
        <w:pict w14:anchorId="7E6A079A">
          <v:rect id="_x0000_i1095" style="width:0;height:1.5pt" o:hralign="center" o:hrstd="t" o:hr="t" fillcolor="#a0a0a0" stroked="f"/>
        </w:pict>
      </w:r>
    </w:p>
    <w:p w14:paraId="6E14944D" w14:textId="77777777" w:rsidR="00643BF8" w:rsidRPr="00643BF8" w:rsidRDefault="00643BF8" w:rsidP="00643BF8">
      <w:pPr>
        <w:rPr>
          <w:b/>
          <w:bCs/>
          <w:color w:val="4472C4" w:themeColor="accent1"/>
          <w:lang w:val="en-001"/>
        </w:rPr>
      </w:pPr>
      <w:r w:rsidRPr="00643BF8">
        <w:rPr>
          <w:b/>
          <w:bCs/>
          <w:color w:val="4472C4" w:themeColor="accent1"/>
          <w:lang w:val="en-001"/>
        </w:rPr>
        <w:t>Possible Human Touch (If Any)</w:t>
      </w:r>
    </w:p>
    <w:p w14:paraId="268A4F4D" w14:textId="77777777" w:rsidR="00643BF8" w:rsidRPr="00643BF8" w:rsidRDefault="00643BF8" w:rsidP="00643BF8">
      <w:pPr>
        <w:numPr>
          <w:ilvl w:val="0"/>
          <w:numId w:val="137"/>
        </w:numPr>
        <w:rPr>
          <w:color w:val="4472C4" w:themeColor="accent1"/>
          <w:lang w:val="en-001"/>
        </w:rPr>
      </w:pPr>
      <w:r w:rsidRPr="00643BF8">
        <w:rPr>
          <w:color w:val="4472C4" w:themeColor="accent1"/>
          <w:lang w:val="en-001"/>
        </w:rPr>
        <w:t xml:space="preserve">If a human contributed, it would likely be for </w:t>
      </w:r>
      <w:r w:rsidRPr="00643BF8">
        <w:rPr>
          <w:b/>
          <w:bCs/>
          <w:color w:val="4472C4" w:themeColor="accent1"/>
          <w:lang w:val="en-001"/>
        </w:rPr>
        <w:t>technical review or minor edits</w:t>
      </w:r>
      <w:r w:rsidRPr="00643BF8">
        <w:rPr>
          <w:color w:val="4472C4" w:themeColor="accent1"/>
          <w:lang w:val="en-001"/>
        </w:rPr>
        <w:t xml:space="preserve"> to ensure accuracy. However, the core content and structure are almost certainly AI-generated.</w:t>
      </w:r>
    </w:p>
    <w:p w14:paraId="2311043B" w14:textId="77777777" w:rsidR="00643BF8" w:rsidRPr="00643BF8" w:rsidRDefault="003B569F" w:rsidP="00643BF8">
      <w:pPr>
        <w:rPr>
          <w:color w:val="4472C4" w:themeColor="accent1"/>
          <w:lang w:val="en-001"/>
        </w:rPr>
      </w:pPr>
      <w:r>
        <w:rPr>
          <w:color w:val="4472C4" w:themeColor="accent1"/>
          <w:lang w:val="en-001"/>
        </w:rPr>
        <w:pict w14:anchorId="44B29375">
          <v:rect id="_x0000_i1096" style="width:0;height:1.5pt" o:hralign="center" o:hrstd="t" o:hr="t" fillcolor="#a0a0a0" stroked="f"/>
        </w:pict>
      </w:r>
    </w:p>
    <w:p w14:paraId="5EDC1B4E" w14:textId="77777777" w:rsidR="00643BF8" w:rsidRPr="00643BF8" w:rsidRDefault="00643BF8" w:rsidP="00643BF8">
      <w:pPr>
        <w:rPr>
          <w:b/>
          <w:bCs/>
          <w:color w:val="4472C4" w:themeColor="accent1"/>
          <w:lang w:val="en-001"/>
        </w:rPr>
      </w:pPr>
      <w:r w:rsidRPr="00643BF8">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4344"/>
        <w:gridCol w:w="3197"/>
      </w:tblGrid>
      <w:tr w:rsidR="00643BF8" w:rsidRPr="00643BF8" w14:paraId="0F3E02C6" w14:textId="77777777">
        <w:trPr>
          <w:tblHeader/>
          <w:tblCellSpacing w:w="15" w:type="dxa"/>
        </w:trPr>
        <w:tc>
          <w:tcPr>
            <w:tcW w:w="0" w:type="auto"/>
            <w:vAlign w:val="center"/>
            <w:hideMark/>
          </w:tcPr>
          <w:p w14:paraId="3D10714D" w14:textId="77777777" w:rsidR="00643BF8" w:rsidRPr="00643BF8" w:rsidRDefault="00643BF8" w:rsidP="00643BF8">
            <w:pPr>
              <w:rPr>
                <w:b/>
                <w:bCs/>
                <w:color w:val="4472C4" w:themeColor="accent1"/>
                <w:lang w:val="en-001"/>
              </w:rPr>
            </w:pPr>
            <w:r w:rsidRPr="00643BF8">
              <w:rPr>
                <w:b/>
                <w:bCs/>
                <w:color w:val="4472C4" w:themeColor="accent1"/>
                <w:lang w:val="en-001"/>
              </w:rPr>
              <w:t>Aspect</w:t>
            </w:r>
          </w:p>
        </w:tc>
        <w:tc>
          <w:tcPr>
            <w:tcW w:w="0" w:type="auto"/>
            <w:vAlign w:val="center"/>
            <w:hideMark/>
          </w:tcPr>
          <w:p w14:paraId="3AD77B61" w14:textId="77777777" w:rsidR="00643BF8" w:rsidRPr="00643BF8" w:rsidRDefault="00643BF8" w:rsidP="00643BF8">
            <w:pPr>
              <w:rPr>
                <w:b/>
                <w:bCs/>
                <w:color w:val="4472C4" w:themeColor="accent1"/>
                <w:lang w:val="en-001"/>
              </w:rPr>
            </w:pPr>
            <w:r w:rsidRPr="00643BF8">
              <w:rPr>
                <w:b/>
                <w:bCs/>
                <w:color w:val="4472C4" w:themeColor="accent1"/>
                <w:lang w:val="en-001"/>
              </w:rPr>
              <w:t>AI Indicators</w:t>
            </w:r>
          </w:p>
        </w:tc>
        <w:tc>
          <w:tcPr>
            <w:tcW w:w="0" w:type="auto"/>
            <w:vAlign w:val="center"/>
            <w:hideMark/>
          </w:tcPr>
          <w:p w14:paraId="77A4FAFF" w14:textId="77777777" w:rsidR="00643BF8" w:rsidRPr="00643BF8" w:rsidRDefault="00643BF8" w:rsidP="00643BF8">
            <w:pPr>
              <w:rPr>
                <w:b/>
                <w:bCs/>
                <w:color w:val="4472C4" w:themeColor="accent1"/>
                <w:lang w:val="en-001"/>
              </w:rPr>
            </w:pPr>
            <w:r w:rsidRPr="00643BF8">
              <w:rPr>
                <w:b/>
                <w:bCs/>
                <w:color w:val="4472C4" w:themeColor="accent1"/>
                <w:lang w:val="en-001"/>
              </w:rPr>
              <w:t>Human Indicators</w:t>
            </w:r>
          </w:p>
        </w:tc>
      </w:tr>
      <w:tr w:rsidR="00643BF8" w:rsidRPr="00643BF8" w14:paraId="239C82BF" w14:textId="77777777">
        <w:trPr>
          <w:tblCellSpacing w:w="15" w:type="dxa"/>
        </w:trPr>
        <w:tc>
          <w:tcPr>
            <w:tcW w:w="0" w:type="auto"/>
            <w:vAlign w:val="center"/>
            <w:hideMark/>
          </w:tcPr>
          <w:p w14:paraId="58FD1C67" w14:textId="77777777" w:rsidR="00643BF8" w:rsidRPr="00643BF8" w:rsidRDefault="00643BF8" w:rsidP="00643BF8">
            <w:pPr>
              <w:rPr>
                <w:color w:val="4472C4" w:themeColor="accent1"/>
                <w:lang w:val="en-001"/>
              </w:rPr>
            </w:pPr>
            <w:r w:rsidRPr="00643BF8">
              <w:rPr>
                <w:color w:val="4472C4" w:themeColor="accent1"/>
                <w:lang w:val="en-001"/>
              </w:rPr>
              <w:t>Structure</w:t>
            </w:r>
          </w:p>
        </w:tc>
        <w:tc>
          <w:tcPr>
            <w:tcW w:w="0" w:type="auto"/>
            <w:vAlign w:val="center"/>
            <w:hideMark/>
          </w:tcPr>
          <w:p w14:paraId="01377749" w14:textId="77777777" w:rsidR="00643BF8" w:rsidRPr="00643BF8" w:rsidRDefault="00643BF8" w:rsidP="00643BF8">
            <w:pPr>
              <w:rPr>
                <w:color w:val="4472C4" w:themeColor="accent1"/>
                <w:lang w:val="en-001"/>
              </w:rPr>
            </w:pPr>
            <w:r w:rsidRPr="00643BF8">
              <w:rPr>
                <w:color w:val="4472C4" w:themeColor="accent1"/>
                <w:lang w:val="en-001"/>
              </w:rPr>
              <w:t>Highly structured, numbered lists, clear sections</w:t>
            </w:r>
          </w:p>
        </w:tc>
        <w:tc>
          <w:tcPr>
            <w:tcW w:w="0" w:type="auto"/>
            <w:vAlign w:val="center"/>
            <w:hideMark/>
          </w:tcPr>
          <w:p w14:paraId="47E7D328" w14:textId="77777777" w:rsidR="00643BF8" w:rsidRPr="00643BF8" w:rsidRDefault="00643BF8" w:rsidP="00643BF8">
            <w:pPr>
              <w:rPr>
                <w:color w:val="4472C4" w:themeColor="accent1"/>
                <w:lang w:val="en-001"/>
              </w:rPr>
            </w:pPr>
            <w:r w:rsidRPr="00643BF8">
              <w:rPr>
                <w:color w:val="4472C4" w:themeColor="accent1"/>
                <w:lang w:val="en-001"/>
              </w:rPr>
              <w:t>Personal anecdotes, less rigid flow</w:t>
            </w:r>
          </w:p>
        </w:tc>
      </w:tr>
      <w:tr w:rsidR="00643BF8" w:rsidRPr="00643BF8" w14:paraId="50994EE2" w14:textId="77777777">
        <w:trPr>
          <w:tblCellSpacing w:w="15" w:type="dxa"/>
        </w:trPr>
        <w:tc>
          <w:tcPr>
            <w:tcW w:w="0" w:type="auto"/>
            <w:vAlign w:val="center"/>
            <w:hideMark/>
          </w:tcPr>
          <w:p w14:paraId="465096D4" w14:textId="77777777" w:rsidR="00643BF8" w:rsidRPr="00643BF8" w:rsidRDefault="00643BF8" w:rsidP="00643BF8">
            <w:pPr>
              <w:rPr>
                <w:color w:val="4472C4" w:themeColor="accent1"/>
                <w:lang w:val="en-001"/>
              </w:rPr>
            </w:pPr>
            <w:r w:rsidRPr="00643BF8">
              <w:rPr>
                <w:color w:val="4472C4" w:themeColor="accent1"/>
                <w:lang w:val="en-001"/>
              </w:rPr>
              <w:t>Language</w:t>
            </w:r>
          </w:p>
        </w:tc>
        <w:tc>
          <w:tcPr>
            <w:tcW w:w="0" w:type="auto"/>
            <w:vAlign w:val="center"/>
            <w:hideMark/>
          </w:tcPr>
          <w:p w14:paraId="1CB71AC2" w14:textId="77777777" w:rsidR="00643BF8" w:rsidRPr="00643BF8" w:rsidRDefault="00643BF8" w:rsidP="00643BF8">
            <w:pPr>
              <w:rPr>
                <w:color w:val="4472C4" w:themeColor="accent1"/>
                <w:lang w:val="en-001"/>
              </w:rPr>
            </w:pPr>
            <w:r w:rsidRPr="00643BF8">
              <w:rPr>
                <w:color w:val="4472C4" w:themeColor="accent1"/>
                <w:lang w:val="en-001"/>
              </w:rPr>
              <w:t>Precise, formal, optimized for clarity</w:t>
            </w:r>
          </w:p>
        </w:tc>
        <w:tc>
          <w:tcPr>
            <w:tcW w:w="0" w:type="auto"/>
            <w:vAlign w:val="center"/>
            <w:hideMark/>
          </w:tcPr>
          <w:p w14:paraId="378A52DA" w14:textId="77777777" w:rsidR="00643BF8" w:rsidRPr="00643BF8" w:rsidRDefault="00643BF8" w:rsidP="00643BF8">
            <w:pPr>
              <w:rPr>
                <w:color w:val="4472C4" w:themeColor="accent1"/>
                <w:lang w:val="en-001"/>
              </w:rPr>
            </w:pPr>
            <w:r w:rsidRPr="00643BF8">
              <w:rPr>
                <w:color w:val="4472C4" w:themeColor="accent1"/>
                <w:lang w:val="en-001"/>
              </w:rPr>
              <w:t>Idioms, conversational asides</w:t>
            </w:r>
          </w:p>
        </w:tc>
      </w:tr>
      <w:tr w:rsidR="00643BF8" w:rsidRPr="00643BF8" w14:paraId="4CA8C54F" w14:textId="77777777">
        <w:trPr>
          <w:tblCellSpacing w:w="15" w:type="dxa"/>
        </w:trPr>
        <w:tc>
          <w:tcPr>
            <w:tcW w:w="0" w:type="auto"/>
            <w:vAlign w:val="center"/>
            <w:hideMark/>
          </w:tcPr>
          <w:p w14:paraId="24741E34" w14:textId="77777777" w:rsidR="00643BF8" w:rsidRPr="00643BF8" w:rsidRDefault="00643BF8" w:rsidP="00643BF8">
            <w:pPr>
              <w:rPr>
                <w:color w:val="4472C4" w:themeColor="accent1"/>
                <w:lang w:val="en-001"/>
              </w:rPr>
            </w:pPr>
            <w:r w:rsidRPr="00643BF8">
              <w:rPr>
                <w:color w:val="4472C4" w:themeColor="accent1"/>
                <w:lang w:val="en-001"/>
              </w:rPr>
              <w:t>Technical Accuracy</w:t>
            </w:r>
          </w:p>
        </w:tc>
        <w:tc>
          <w:tcPr>
            <w:tcW w:w="0" w:type="auto"/>
            <w:vAlign w:val="center"/>
            <w:hideMark/>
          </w:tcPr>
          <w:p w14:paraId="15B76C29" w14:textId="77777777" w:rsidR="00643BF8" w:rsidRPr="00643BF8" w:rsidRDefault="00643BF8" w:rsidP="00643BF8">
            <w:pPr>
              <w:rPr>
                <w:color w:val="4472C4" w:themeColor="accent1"/>
                <w:lang w:val="en-001"/>
              </w:rPr>
            </w:pPr>
            <w:r w:rsidRPr="00643BF8">
              <w:rPr>
                <w:color w:val="4472C4" w:themeColor="accent1"/>
                <w:lang w:val="en-001"/>
              </w:rPr>
              <w:t>Flawless, standard terminology</w:t>
            </w:r>
          </w:p>
        </w:tc>
        <w:tc>
          <w:tcPr>
            <w:tcW w:w="0" w:type="auto"/>
            <w:vAlign w:val="center"/>
            <w:hideMark/>
          </w:tcPr>
          <w:p w14:paraId="38BD2E5F" w14:textId="77777777" w:rsidR="00643BF8" w:rsidRPr="00643BF8" w:rsidRDefault="00643BF8" w:rsidP="00643BF8">
            <w:pPr>
              <w:rPr>
                <w:color w:val="4472C4" w:themeColor="accent1"/>
                <w:lang w:val="en-001"/>
              </w:rPr>
            </w:pPr>
            <w:r w:rsidRPr="00643BF8">
              <w:rPr>
                <w:color w:val="4472C4" w:themeColor="accent1"/>
                <w:lang w:val="en-001"/>
              </w:rPr>
              <w:t>Possible minor errors or opinions</w:t>
            </w:r>
          </w:p>
        </w:tc>
      </w:tr>
      <w:tr w:rsidR="00643BF8" w:rsidRPr="00643BF8" w14:paraId="598C50F4" w14:textId="77777777">
        <w:trPr>
          <w:tblCellSpacing w:w="15" w:type="dxa"/>
        </w:trPr>
        <w:tc>
          <w:tcPr>
            <w:tcW w:w="0" w:type="auto"/>
            <w:vAlign w:val="center"/>
            <w:hideMark/>
          </w:tcPr>
          <w:p w14:paraId="01A63687" w14:textId="77777777" w:rsidR="00643BF8" w:rsidRPr="00643BF8" w:rsidRDefault="00643BF8" w:rsidP="00643BF8">
            <w:pPr>
              <w:rPr>
                <w:color w:val="4472C4" w:themeColor="accent1"/>
                <w:lang w:val="en-001"/>
              </w:rPr>
            </w:pPr>
            <w:r w:rsidRPr="00643BF8">
              <w:rPr>
                <w:color w:val="4472C4" w:themeColor="accent1"/>
                <w:lang w:val="en-001"/>
              </w:rPr>
              <w:lastRenderedPageBreak/>
              <w:t>Explanation</w:t>
            </w:r>
          </w:p>
        </w:tc>
        <w:tc>
          <w:tcPr>
            <w:tcW w:w="0" w:type="auto"/>
            <w:vAlign w:val="center"/>
            <w:hideMark/>
          </w:tcPr>
          <w:p w14:paraId="60868FD0" w14:textId="77777777" w:rsidR="00643BF8" w:rsidRPr="00643BF8" w:rsidRDefault="00643BF8" w:rsidP="00643BF8">
            <w:pPr>
              <w:rPr>
                <w:color w:val="4472C4" w:themeColor="accent1"/>
                <w:lang w:val="en-001"/>
              </w:rPr>
            </w:pPr>
            <w:r w:rsidRPr="00643BF8">
              <w:rPr>
                <w:color w:val="4472C4" w:themeColor="accent1"/>
                <w:lang w:val="en-001"/>
              </w:rPr>
              <w:t>Neat, step-by-step, and directly illustrative</w:t>
            </w:r>
          </w:p>
        </w:tc>
        <w:tc>
          <w:tcPr>
            <w:tcW w:w="0" w:type="auto"/>
            <w:vAlign w:val="center"/>
            <w:hideMark/>
          </w:tcPr>
          <w:p w14:paraId="2548164D" w14:textId="77777777" w:rsidR="00643BF8" w:rsidRPr="00643BF8" w:rsidRDefault="00643BF8" w:rsidP="00643BF8">
            <w:pPr>
              <w:rPr>
                <w:color w:val="4472C4" w:themeColor="accent1"/>
                <w:lang w:val="en-001"/>
              </w:rPr>
            </w:pPr>
            <w:r w:rsidRPr="00643BF8">
              <w:rPr>
                <w:color w:val="4472C4" w:themeColor="accent1"/>
                <w:lang w:val="en-001"/>
              </w:rPr>
              <w:t>Might include real-world context</w:t>
            </w:r>
          </w:p>
        </w:tc>
      </w:tr>
    </w:tbl>
    <w:p w14:paraId="770A7754" w14:textId="77777777" w:rsidR="00643BF8" w:rsidRPr="00643BF8" w:rsidRDefault="003B569F" w:rsidP="00643BF8">
      <w:pPr>
        <w:rPr>
          <w:color w:val="4472C4" w:themeColor="accent1"/>
          <w:lang w:val="en-001"/>
        </w:rPr>
      </w:pPr>
      <w:r>
        <w:rPr>
          <w:color w:val="4472C4" w:themeColor="accent1"/>
          <w:lang w:val="en-001"/>
        </w:rPr>
        <w:pict w14:anchorId="11CFDABB">
          <v:rect id="_x0000_i1097" style="width:0;height:1.5pt" o:hralign="center" o:hrstd="t" o:hr="t" fillcolor="#a0a0a0" stroked="f"/>
        </w:pict>
      </w:r>
    </w:p>
    <w:p w14:paraId="6790D7C9" w14:textId="77777777" w:rsidR="00643BF8" w:rsidRPr="00643BF8" w:rsidRDefault="00643BF8" w:rsidP="00643BF8">
      <w:pPr>
        <w:rPr>
          <w:b/>
          <w:bCs/>
          <w:color w:val="4472C4" w:themeColor="accent1"/>
          <w:lang w:val="en-001"/>
        </w:rPr>
      </w:pPr>
      <w:r w:rsidRPr="00643BF8">
        <w:rPr>
          <w:b/>
          <w:bCs/>
          <w:color w:val="4472C4" w:themeColor="accent1"/>
          <w:lang w:val="en-001"/>
        </w:rPr>
        <w:t>Final Verdict</w:t>
      </w:r>
    </w:p>
    <w:p w14:paraId="3AB3270A" w14:textId="77777777" w:rsidR="00643BF8" w:rsidRPr="00643BF8" w:rsidRDefault="00643BF8" w:rsidP="00643BF8">
      <w:pPr>
        <w:rPr>
          <w:color w:val="4472C4" w:themeColor="accent1"/>
          <w:lang w:val="en-001"/>
        </w:rPr>
      </w:pPr>
      <w:r w:rsidRPr="00643BF8">
        <w:rPr>
          <w:color w:val="4472C4" w:themeColor="accent1"/>
          <w:lang w:val="en-001"/>
        </w:rPr>
        <w:t xml:space="preserve">This text is </w:t>
      </w:r>
      <w:r w:rsidRPr="00643BF8">
        <w:rPr>
          <w:b/>
          <w:bCs/>
          <w:color w:val="4472C4" w:themeColor="accent1"/>
          <w:lang w:val="en-001"/>
        </w:rPr>
        <w:t>almost certainly generated by a general-purpose LLM</w:t>
      </w:r>
      <w:r w:rsidRPr="00643BF8">
        <w:rPr>
          <w:color w:val="4472C4" w:themeColor="accent1"/>
          <w:lang w:val="en-001"/>
        </w:rPr>
        <w:t xml:space="preserve">, with a </w:t>
      </w:r>
      <w:r w:rsidRPr="00643BF8">
        <w:rPr>
          <w:b/>
          <w:bCs/>
          <w:color w:val="4472C4" w:themeColor="accent1"/>
          <w:lang w:val="en-001"/>
        </w:rPr>
        <w:t>95-100% likelihood</w:t>
      </w:r>
      <w:r w:rsidRPr="00643BF8">
        <w:rPr>
          <w:color w:val="4472C4" w:themeColor="accent1"/>
          <w:lang w:val="en-001"/>
        </w:rPr>
        <w:t xml:space="preserve"> of being fully AI-authored. The style, structure, and presentation are all strong indicators of AI generation.</w:t>
      </w:r>
    </w:p>
    <w:p w14:paraId="05ED8F7D" w14:textId="77777777" w:rsidR="00643BF8" w:rsidRPr="00643BF8" w:rsidRDefault="00643BF8" w:rsidP="00643BF8">
      <w:pPr>
        <w:rPr>
          <w:color w:val="4472C4" w:themeColor="accent1"/>
          <w:lang w:val="en-001"/>
        </w:rPr>
      </w:pPr>
      <w:r w:rsidRPr="00643BF8">
        <w:rPr>
          <w:b/>
          <w:bCs/>
          <w:color w:val="4472C4" w:themeColor="accent1"/>
          <w:lang w:val="en-001"/>
        </w:rPr>
        <w:t>Likely Model:</w:t>
      </w:r>
      <w:r w:rsidRPr="00643BF8">
        <w:rPr>
          <w:color w:val="4472C4" w:themeColor="accent1"/>
          <w:lang w:val="en-001"/>
        </w:rPr>
        <w:t xml:space="preserve"> A state-of-the-art LLM such as GPT-4, Claude, or Gemini, given the technical depth, clarity, and formatting.</w:t>
      </w:r>
    </w:p>
    <w:p w14:paraId="1A3F1421" w14:textId="77777777" w:rsidR="00643BF8" w:rsidRPr="001043BF" w:rsidRDefault="00643BF8" w:rsidP="00AD5357">
      <w:pPr>
        <w:rPr>
          <w:color w:val="4472C4" w:themeColor="accent1"/>
          <w:lang w:val="en-001"/>
        </w:rPr>
      </w:pPr>
    </w:p>
    <w:p w14:paraId="7B8EE5D9" w14:textId="77777777" w:rsidR="00AD5357" w:rsidRDefault="00AD5357" w:rsidP="00AD5357">
      <w:pPr>
        <w:rPr>
          <w:color w:val="EE0000"/>
          <w:lang w:val="en-001"/>
        </w:rPr>
      </w:pPr>
      <w:r w:rsidRPr="001043BF">
        <w:rPr>
          <w:color w:val="EE0000"/>
          <w:lang w:val="en-001"/>
        </w:rPr>
        <w:t>Perplexity</w:t>
      </w:r>
    </w:p>
    <w:p w14:paraId="34597B50" w14:textId="77777777" w:rsidR="00643BF8" w:rsidRPr="00643BF8" w:rsidRDefault="00643BF8" w:rsidP="00643BF8">
      <w:pPr>
        <w:rPr>
          <w:color w:val="EE0000"/>
          <w:lang w:val="en-001"/>
        </w:rPr>
      </w:pPr>
      <w:r w:rsidRPr="00643BF8">
        <w:rPr>
          <w:color w:val="EE0000"/>
          <w:lang w:val="en-001"/>
        </w:rPr>
        <w:t>After careful analysis, here’s my expert assessment of the provided text:</w:t>
      </w:r>
    </w:p>
    <w:p w14:paraId="67DC75DD" w14:textId="77777777" w:rsidR="00643BF8" w:rsidRPr="00643BF8" w:rsidRDefault="003B569F" w:rsidP="00643BF8">
      <w:pPr>
        <w:rPr>
          <w:color w:val="EE0000"/>
          <w:lang w:val="en-001"/>
        </w:rPr>
      </w:pPr>
      <w:r>
        <w:rPr>
          <w:color w:val="EE0000"/>
          <w:lang w:val="en-001"/>
        </w:rPr>
        <w:pict w14:anchorId="34B4A2EB">
          <v:rect id="_x0000_i1098" style="width:0;height:.75pt" o:hralign="center" o:hrstd="t" o:hr="t" fillcolor="#a0a0a0" stroked="f"/>
        </w:pict>
      </w:r>
    </w:p>
    <w:p w14:paraId="0FA29C45" w14:textId="77777777" w:rsidR="00643BF8" w:rsidRPr="00643BF8" w:rsidRDefault="00643BF8" w:rsidP="00643BF8">
      <w:pPr>
        <w:rPr>
          <w:b/>
          <w:bCs/>
          <w:color w:val="EE0000"/>
          <w:lang w:val="en-001"/>
        </w:rPr>
      </w:pPr>
      <w:r w:rsidRPr="00643BF8">
        <w:rPr>
          <w:b/>
          <w:bCs/>
          <w:color w:val="EE0000"/>
          <w:lang w:val="en-001"/>
        </w:rPr>
        <w:t>Human or AI-Generated?</w:t>
      </w:r>
    </w:p>
    <w:p w14:paraId="6C51B5A4" w14:textId="77777777" w:rsidR="00643BF8" w:rsidRPr="00643BF8" w:rsidRDefault="00643BF8" w:rsidP="00643BF8">
      <w:pPr>
        <w:rPr>
          <w:color w:val="EE0000"/>
          <w:lang w:val="en-001"/>
        </w:rPr>
      </w:pPr>
      <w:r w:rsidRPr="00643BF8">
        <w:rPr>
          <w:b/>
          <w:bCs/>
          <w:color w:val="EE0000"/>
          <w:lang w:val="en-001"/>
        </w:rPr>
        <w:t>The text is predominantly AI-generated—approximately 90–95%.</w:t>
      </w:r>
    </w:p>
    <w:p w14:paraId="15B245B9" w14:textId="77777777" w:rsidR="00643BF8" w:rsidRPr="00643BF8" w:rsidRDefault="003B569F" w:rsidP="00643BF8">
      <w:pPr>
        <w:rPr>
          <w:color w:val="EE0000"/>
          <w:lang w:val="en-001"/>
        </w:rPr>
      </w:pPr>
      <w:r>
        <w:rPr>
          <w:color w:val="EE0000"/>
          <w:lang w:val="en-001"/>
        </w:rPr>
        <w:pict w14:anchorId="10DAE13F">
          <v:rect id="_x0000_i1099" style="width:0;height:.75pt" o:hralign="center" o:hrstd="t" o:hr="t" fillcolor="#a0a0a0" stroked="f"/>
        </w:pict>
      </w:r>
    </w:p>
    <w:p w14:paraId="73298878" w14:textId="77777777" w:rsidR="00643BF8" w:rsidRPr="00643BF8" w:rsidRDefault="00643BF8" w:rsidP="00643BF8">
      <w:pPr>
        <w:rPr>
          <w:b/>
          <w:bCs/>
          <w:color w:val="EE0000"/>
          <w:lang w:val="en-001"/>
        </w:rPr>
      </w:pPr>
      <w:r w:rsidRPr="00643BF8">
        <w:rPr>
          <w:b/>
          <w:bCs/>
          <w:color w:val="EE0000"/>
          <w:lang w:val="en-001"/>
        </w:rPr>
        <w:t>Evidence and Reasoning</w:t>
      </w:r>
    </w:p>
    <w:p w14:paraId="1B6561A0" w14:textId="77777777" w:rsidR="00643BF8" w:rsidRPr="00643BF8" w:rsidRDefault="00643BF8" w:rsidP="00643BF8">
      <w:pPr>
        <w:rPr>
          <w:color w:val="EE0000"/>
          <w:lang w:val="en-001"/>
        </w:rPr>
      </w:pPr>
      <w:r w:rsidRPr="00643BF8">
        <w:rPr>
          <w:b/>
          <w:bCs/>
          <w:color w:val="EE0000"/>
          <w:lang w:val="en-001"/>
        </w:rPr>
        <w:t>1. Structure and Flow</w:t>
      </w:r>
    </w:p>
    <w:p w14:paraId="1B5EFEAF" w14:textId="77777777" w:rsidR="00643BF8" w:rsidRPr="00643BF8" w:rsidRDefault="00643BF8" w:rsidP="00643BF8">
      <w:pPr>
        <w:numPr>
          <w:ilvl w:val="0"/>
          <w:numId w:val="138"/>
        </w:numPr>
        <w:rPr>
          <w:color w:val="EE0000"/>
          <w:lang w:val="en-001"/>
        </w:rPr>
      </w:pPr>
      <w:r w:rsidRPr="00643BF8">
        <w:rPr>
          <w:color w:val="EE0000"/>
          <w:lang w:val="en-001"/>
        </w:rPr>
        <w:t>The explanation demonstrates highly organized, sequential logical flow, with clear headings and step-by-step breakdowns reminiscent of LLM outputs.</w:t>
      </w:r>
    </w:p>
    <w:p w14:paraId="265D44F6" w14:textId="77777777" w:rsidR="00643BF8" w:rsidRPr="00643BF8" w:rsidRDefault="00643BF8" w:rsidP="00643BF8">
      <w:pPr>
        <w:numPr>
          <w:ilvl w:val="0"/>
          <w:numId w:val="138"/>
        </w:numPr>
        <w:rPr>
          <w:color w:val="EE0000"/>
          <w:lang w:val="en-001"/>
        </w:rPr>
      </w:pPr>
      <w:r w:rsidRPr="00643BF8">
        <w:rPr>
          <w:color w:val="EE0000"/>
          <w:lang w:val="en-001"/>
        </w:rPr>
        <w:t>Each component (Sample-and-Hold, SAR, DAC, Comparator) is described with purpose and function, mirroring textbook and encyclopedia formatting that LLMs, such as GPT-4 or Claude, frequently produce.</w:t>
      </w:r>
    </w:p>
    <w:p w14:paraId="632B4C7C" w14:textId="77777777" w:rsidR="00643BF8" w:rsidRPr="00643BF8" w:rsidRDefault="00643BF8" w:rsidP="00643BF8">
      <w:pPr>
        <w:rPr>
          <w:color w:val="EE0000"/>
          <w:lang w:val="en-001"/>
        </w:rPr>
      </w:pPr>
      <w:r w:rsidRPr="00643BF8">
        <w:rPr>
          <w:b/>
          <w:bCs/>
          <w:color w:val="EE0000"/>
          <w:lang w:val="en-001"/>
        </w:rPr>
        <w:t>2. Language and Tone</w:t>
      </w:r>
    </w:p>
    <w:p w14:paraId="0F2216F4" w14:textId="77777777" w:rsidR="00643BF8" w:rsidRPr="00643BF8" w:rsidRDefault="00643BF8" w:rsidP="00643BF8">
      <w:pPr>
        <w:numPr>
          <w:ilvl w:val="0"/>
          <w:numId w:val="139"/>
        </w:numPr>
        <w:rPr>
          <w:color w:val="EE0000"/>
          <w:lang w:val="en-001"/>
        </w:rPr>
      </w:pPr>
      <w:r w:rsidRPr="00643BF8">
        <w:rPr>
          <w:color w:val="EE0000"/>
          <w:lang w:val="en-001"/>
        </w:rPr>
        <w:t>The writing style is formal, technical, precise, and consistent, without informal language or digressions typical of human notes.</w:t>
      </w:r>
    </w:p>
    <w:p w14:paraId="29D74351" w14:textId="77777777" w:rsidR="00643BF8" w:rsidRPr="00643BF8" w:rsidRDefault="00643BF8" w:rsidP="00643BF8">
      <w:pPr>
        <w:numPr>
          <w:ilvl w:val="0"/>
          <w:numId w:val="139"/>
        </w:numPr>
        <w:rPr>
          <w:color w:val="EE0000"/>
          <w:lang w:val="en-001"/>
        </w:rPr>
      </w:pPr>
      <w:r w:rsidRPr="00643BF8">
        <w:rPr>
          <w:color w:val="EE0000"/>
          <w:lang w:val="en-001"/>
        </w:rPr>
        <w:lastRenderedPageBreak/>
        <w:t>The narrative efficiently presents information, avoids personal commentary, and uses idealized phrasing (e.g., “ensures that the input voltage remains stable, as any variation… could lead to inaccuracies”), characteristic of generated content optimized for readability and clarity.</w:t>
      </w:r>
    </w:p>
    <w:p w14:paraId="423E4880" w14:textId="77777777" w:rsidR="00643BF8" w:rsidRPr="00643BF8" w:rsidRDefault="00643BF8" w:rsidP="00643BF8">
      <w:pPr>
        <w:numPr>
          <w:ilvl w:val="0"/>
          <w:numId w:val="139"/>
        </w:numPr>
        <w:rPr>
          <w:color w:val="EE0000"/>
          <w:lang w:val="en-001"/>
        </w:rPr>
      </w:pPr>
      <w:r w:rsidRPr="00643BF8">
        <w:rPr>
          <w:color w:val="EE0000"/>
          <w:lang w:val="en-001"/>
        </w:rPr>
        <w:t>The iterative operation (MSB to LSB, binary search analogy) is described cleanly and concisely, another hallmark of AI outputs designed for educational clarity.</w:t>
      </w:r>
    </w:p>
    <w:p w14:paraId="6A703AAD" w14:textId="77777777" w:rsidR="00643BF8" w:rsidRPr="00643BF8" w:rsidRDefault="00643BF8" w:rsidP="00643BF8">
      <w:pPr>
        <w:rPr>
          <w:color w:val="EE0000"/>
          <w:lang w:val="en-001"/>
        </w:rPr>
      </w:pPr>
      <w:r w:rsidRPr="00643BF8">
        <w:rPr>
          <w:b/>
          <w:bCs/>
          <w:color w:val="EE0000"/>
          <w:lang w:val="en-001"/>
        </w:rPr>
        <w:t>3. Detail and Depth</w:t>
      </w:r>
    </w:p>
    <w:p w14:paraId="6E87F96E" w14:textId="77777777" w:rsidR="00643BF8" w:rsidRPr="00643BF8" w:rsidRDefault="00643BF8" w:rsidP="00643BF8">
      <w:pPr>
        <w:numPr>
          <w:ilvl w:val="0"/>
          <w:numId w:val="140"/>
        </w:numPr>
        <w:rPr>
          <w:color w:val="EE0000"/>
          <w:lang w:val="en-001"/>
        </w:rPr>
      </w:pPr>
      <w:r w:rsidRPr="00643BF8">
        <w:rPr>
          <w:color w:val="EE0000"/>
          <w:lang w:val="en-001"/>
        </w:rPr>
        <w:t>The description includes specific details on architecture and operation but avoids anecdotal remarks or practical caveats that a human expert might mention.</w:t>
      </w:r>
    </w:p>
    <w:p w14:paraId="7178D117" w14:textId="77777777" w:rsidR="00643BF8" w:rsidRPr="00643BF8" w:rsidRDefault="00643BF8" w:rsidP="00643BF8">
      <w:pPr>
        <w:numPr>
          <w:ilvl w:val="0"/>
          <w:numId w:val="140"/>
        </w:numPr>
        <w:rPr>
          <w:color w:val="EE0000"/>
          <w:lang w:val="en-001"/>
        </w:rPr>
      </w:pPr>
      <w:r w:rsidRPr="00643BF8">
        <w:rPr>
          <w:color w:val="EE0000"/>
          <w:lang w:val="en-001"/>
        </w:rPr>
        <w:t>Section labeling and block-style explanations closely match the output templates of LLMs programmed for technical subject tutoring.</w:t>
      </w:r>
    </w:p>
    <w:p w14:paraId="42FA615B" w14:textId="77777777" w:rsidR="00643BF8" w:rsidRPr="00643BF8" w:rsidRDefault="00643BF8" w:rsidP="00643BF8">
      <w:pPr>
        <w:numPr>
          <w:ilvl w:val="0"/>
          <w:numId w:val="140"/>
        </w:numPr>
        <w:rPr>
          <w:color w:val="EE0000"/>
          <w:lang w:val="en-001"/>
        </w:rPr>
      </w:pPr>
      <w:r w:rsidRPr="00643BF8">
        <w:rPr>
          <w:color w:val="EE0000"/>
          <w:lang w:val="en-001"/>
        </w:rPr>
        <w:t>The summary statement (“favored for its efficiency and moderate speed, typically achieving resolutions of 8 to 16 bits”) is a generic, textbook-like wrap-up—typical of GPT-4 summaries.</w:t>
      </w:r>
    </w:p>
    <w:p w14:paraId="1A75BF98" w14:textId="77777777" w:rsidR="00643BF8" w:rsidRPr="00643BF8" w:rsidRDefault="00643BF8" w:rsidP="00643BF8">
      <w:pPr>
        <w:rPr>
          <w:color w:val="EE0000"/>
          <w:lang w:val="en-001"/>
        </w:rPr>
      </w:pPr>
      <w:r w:rsidRPr="00643BF8">
        <w:rPr>
          <w:b/>
          <w:bCs/>
          <w:color w:val="EE0000"/>
          <w:lang w:val="en-001"/>
        </w:rPr>
        <w:t>4. Possible Minor Human Edits</w:t>
      </w:r>
    </w:p>
    <w:p w14:paraId="3243F466" w14:textId="77777777" w:rsidR="00643BF8" w:rsidRPr="00643BF8" w:rsidRDefault="00643BF8" w:rsidP="00643BF8">
      <w:pPr>
        <w:numPr>
          <w:ilvl w:val="0"/>
          <w:numId w:val="141"/>
        </w:numPr>
        <w:rPr>
          <w:color w:val="EE0000"/>
          <w:lang w:val="en-001"/>
        </w:rPr>
      </w:pPr>
      <w:r w:rsidRPr="00643BF8">
        <w:rPr>
          <w:color w:val="EE0000"/>
          <w:lang w:val="en-001"/>
        </w:rPr>
        <w:t>If any, human influence might appear in slight word choices or sentence restructuring, but there are no strong markers of substantial manual editing.</w:t>
      </w:r>
    </w:p>
    <w:p w14:paraId="7403C026" w14:textId="77777777" w:rsidR="00643BF8" w:rsidRPr="00643BF8" w:rsidRDefault="003B569F" w:rsidP="00643BF8">
      <w:pPr>
        <w:rPr>
          <w:color w:val="EE0000"/>
          <w:lang w:val="en-001"/>
        </w:rPr>
      </w:pPr>
      <w:r>
        <w:rPr>
          <w:color w:val="EE0000"/>
          <w:lang w:val="en-001"/>
        </w:rPr>
        <w:pict w14:anchorId="37FFF97D">
          <v:rect id="_x0000_i1100" style="width:0;height:.75pt" o:hralign="center" o:hrstd="t" o:hr="t" fillcolor="#a0a0a0" stroked="f"/>
        </w:pict>
      </w:r>
    </w:p>
    <w:p w14:paraId="4EEF5C81" w14:textId="77777777" w:rsidR="00643BF8" w:rsidRPr="00643BF8" w:rsidRDefault="00643BF8" w:rsidP="00643BF8">
      <w:pPr>
        <w:rPr>
          <w:b/>
          <w:bCs/>
          <w:color w:val="EE0000"/>
          <w:lang w:val="en-001"/>
        </w:rPr>
      </w:pPr>
      <w:r w:rsidRPr="00643BF8">
        <w:rPr>
          <w:b/>
          <w:bCs/>
          <w:color w:val="EE0000"/>
          <w:lang w:val="en-001"/>
        </w:rPr>
        <w:t>Estimated Percentage</w:t>
      </w:r>
    </w:p>
    <w:p w14:paraId="4FBC8D84" w14:textId="77777777" w:rsidR="00643BF8" w:rsidRPr="00643BF8" w:rsidRDefault="00643BF8" w:rsidP="00643BF8">
      <w:pPr>
        <w:numPr>
          <w:ilvl w:val="0"/>
          <w:numId w:val="142"/>
        </w:numPr>
        <w:rPr>
          <w:color w:val="EE0000"/>
          <w:lang w:val="en-001"/>
        </w:rPr>
      </w:pPr>
      <w:r w:rsidRPr="00643BF8">
        <w:rPr>
          <w:b/>
          <w:bCs/>
          <w:color w:val="EE0000"/>
          <w:lang w:val="en-001"/>
        </w:rPr>
        <w:t>AI-generated:</w:t>
      </w:r>
      <w:r w:rsidRPr="00643BF8">
        <w:rPr>
          <w:color w:val="EE0000"/>
          <w:lang w:val="en-001"/>
        </w:rPr>
        <w:t> ~90–95%</w:t>
      </w:r>
    </w:p>
    <w:p w14:paraId="0F8DD3D4" w14:textId="77777777" w:rsidR="00643BF8" w:rsidRPr="00643BF8" w:rsidRDefault="00643BF8" w:rsidP="00643BF8">
      <w:pPr>
        <w:numPr>
          <w:ilvl w:val="0"/>
          <w:numId w:val="142"/>
        </w:numPr>
        <w:rPr>
          <w:color w:val="EE0000"/>
          <w:lang w:val="en-001"/>
        </w:rPr>
      </w:pPr>
      <w:r w:rsidRPr="00643BF8">
        <w:rPr>
          <w:b/>
          <w:bCs/>
          <w:color w:val="EE0000"/>
          <w:lang w:val="en-001"/>
        </w:rPr>
        <w:t>Human input:</w:t>
      </w:r>
      <w:r w:rsidRPr="00643BF8">
        <w:rPr>
          <w:color w:val="EE0000"/>
          <w:lang w:val="en-001"/>
        </w:rPr>
        <w:t> ~5–10% (possible minor editing or choice of specific terminology)</w:t>
      </w:r>
    </w:p>
    <w:p w14:paraId="4F041B72" w14:textId="77777777" w:rsidR="00643BF8" w:rsidRPr="00643BF8" w:rsidRDefault="003B569F" w:rsidP="00643BF8">
      <w:pPr>
        <w:rPr>
          <w:color w:val="EE0000"/>
          <w:lang w:val="en-001"/>
        </w:rPr>
      </w:pPr>
      <w:r>
        <w:rPr>
          <w:color w:val="EE0000"/>
          <w:lang w:val="en-001"/>
        </w:rPr>
        <w:pict w14:anchorId="721314D0">
          <v:rect id="_x0000_i1101" style="width:0;height:.75pt" o:hralign="center" o:hrstd="t" o:hr="t" fillcolor="#a0a0a0" stroked="f"/>
        </w:pict>
      </w:r>
    </w:p>
    <w:p w14:paraId="6B9DBD6D" w14:textId="77777777" w:rsidR="00643BF8" w:rsidRPr="00643BF8" w:rsidRDefault="00643BF8" w:rsidP="00643BF8">
      <w:pPr>
        <w:rPr>
          <w:b/>
          <w:bCs/>
          <w:color w:val="EE0000"/>
          <w:lang w:val="en-001"/>
        </w:rPr>
      </w:pPr>
      <w:r w:rsidRPr="00643BF8">
        <w:rPr>
          <w:b/>
          <w:bCs/>
          <w:color w:val="EE0000"/>
          <w:lang w:val="en-001"/>
        </w:rPr>
        <w:t>Likely Model</w:t>
      </w:r>
    </w:p>
    <w:p w14:paraId="1D78F6B6" w14:textId="77777777" w:rsidR="00643BF8" w:rsidRPr="00643BF8" w:rsidRDefault="00643BF8" w:rsidP="00643BF8">
      <w:pPr>
        <w:numPr>
          <w:ilvl w:val="0"/>
          <w:numId w:val="143"/>
        </w:numPr>
        <w:rPr>
          <w:color w:val="EE0000"/>
          <w:lang w:val="en-001"/>
        </w:rPr>
      </w:pPr>
      <w:r w:rsidRPr="00643BF8">
        <w:rPr>
          <w:color w:val="EE0000"/>
          <w:lang w:val="en-001"/>
        </w:rPr>
        <w:t>The writing style, technical completeness, and clarity are most consistent with </w:t>
      </w:r>
      <w:r w:rsidRPr="00643BF8">
        <w:rPr>
          <w:b/>
          <w:bCs/>
          <w:color w:val="EE0000"/>
          <w:lang w:val="en-001"/>
        </w:rPr>
        <w:t>GPT-4 (ChatGPT)</w:t>
      </w:r>
      <w:r w:rsidRPr="00643BF8">
        <w:rPr>
          <w:color w:val="EE0000"/>
          <w:lang w:val="en-001"/>
        </w:rPr>
        <w:t>. Models like Claude and Gemini are possible, but the clarity and structural polish strongly suggest GPT-4.</w:t>
      </w:r>
    </w:p>
    <w:p w14:paraId="449D5E30" w14:textId="77777777" w:rsidR="00643BF8" w:rsidRPr="00643BF8" w:rsidRDefault="003B569F" w:rsidP="00643BF8">
      <w:pPr>
        <w:rPr>
          <w:color w:val="EE0000"/>
          <w:lang w:val="en-001"/>
        </w:rPr>
      </w:pPr>
      <w:r>
        <w:rPr>
          <w:color w:val="EE0000"/>
          <w:lang w:val="en-001"/>
        </w:rPr>
        <w:pict w14:anchorId="611258AF">
          <v:rect id="_x0000_i1102" style="width:0;height:.75pt" o:hralign="center" o:hrstd="t" o:hr="t" fillcolor="#a0a0a0" stroked="f"/>
        </w:pict>
      </w:r>
    </w:p>
    <w:p w14:paraId="64332882" w14:textId="77777777" w:rsidR="00643BF8" w:rsidRPr="00643BF8" w:rsidRDefault="00643BF8" w:rsidP="00643BF8">
      <w:pPr>
        <w:rPr>
          <w:color w:val="EE0000"/>
          <w:lang w:val="en-001"/>
        </w:rPr>
      </w:pPr>
      <w:r w:rsidRPr="00643BF8">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68"/>
        <w:gridCol w:w="2110"/>
        <w:gridCol w:w="3067"/>
        <w:gridCol w:w="2355"/>
      </w:tblGrid>
      <w:tr w:rsidR="00643BF8" w:rsidRPr="00643BF8" w14:paraId="277623AF"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9A5F199" w14:textId="77777777" w:rsidR="00643BF8" w:rsidRPr="00643BF8" w:rsidRDefault="00643BF8" w:rsidP="00643BF8">
            <w:pPr>
              <w:rPr>
                <w:b/>
                <w:bCs/>
                <w:color w:val="EE0000"/>
                <w:lang w:val="en-001"/>
              </w:rPr>
            </w:pPr>
            <w:r w:rsidRPr="00643BF8">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E32436A" w14:textId="77777777" w:rsidR="00643BF8" w:rsidRPr="00643BF8" w:rsidRDefault="00643BF8" w:rsidP="00643BF8">
            <w:pPr>
              <w:rPr>
                <w:b/>
                <w:bCs/>
                <w:color w:val="EE0000"/>
                <w:lang w:val="en-001"/>
              </w:rPr>
            </w:pPr>
            <w:r w:rsidRPr="00643BF8">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510244" w14:textId="77777777" w:rsidR="00643BF8" w:rsidRPr="00643BF8" w:rsidRDefault="00643BF8" w:rsidP="00643BF8">
            <w:pPr>
              <w:rPr>
                <w:b/>
                <w:bCs/>
                <w:color w:val="EE0000"/>
                <w:lang w:val="en-001"/>
              </w:rPr>
            </w:pPr>
            <w:r w:rsidRPr="00643BF8">
              <w:rPr>
                <w:b/>
                <w:bCs/>
                <w:color w:val="EE0000"/>
                <w:lang w:val="en-001"/>
              </w:rPr>
              <w:t>Estimated Percentage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3D0AC7D" w14:textId="77777777" w:rsidR="00643BF8" w:rsidRPr="00643BF8" w:rsidRDefault="00643BF8" w:rsidP="00643BF8">
            <w:pPr>
              <w:rPr>
                <w:b/>
                <w:bCs/>
                <w:color w:val="EE0000"/>
                <w:lang w:val="en-001"/>
              </w:rPr>
            </w:pPr>
            <w:r w:rsidRPr="00643BF8">
              <w:rPr>
                <w:b/>
                <w:bCs/>
                <w:color w:val="EE0000"/>
                <w:lang w:val="en-001"/>
              </w:rPr>
              <w:t>Probable Model</w:t>
            </w:r>
          </w:p>
        </w:tc>
      </w:tr>
      <w:tr w:rsidR="00643BF8" w:rsidRPr="00643BF8" w14:paraId="2CBA0F9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A43B62E" w14:textId="77777777" w:rsidR="00643BF8" w:rsidRPr="00643BF8" w:rsidRDefault="00643BF8" w:rsidP="00643BF8">
            <w:pPr>
              <w:rPr>
                <w:color w:val="EE0000"/>
                <w:lang w:val="en-001"/>
              </w:rPr>
            </w:pPr>
            <w:r w:rsidRPr="00643BF8">
              <w:rPr>
                <w:color w:val="EE0000"/>
                <w:lang w:val="en-001"/>
              </w:rPr>
              <w:t>Structure &amp;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B0F91A" w14:textId="77777777" w:rsidR="00643BF8" w:rsidRPr="00643BF8" w:rsidRDefault="00643BF8" w:rsidP="00643BF8">
            <w:pPr>
              <w:rPr>
                <w:color w:val="EE0000"/>
                <w:lang w:val="en-001"/>
              </w:rPr>
            </w:pPr>
            <w:r w:rsidRPr="00643BF8">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510D9F" w14:textId="77777777" w:rsidR="00643BF8" w:rsidRPr="00643BF8" w:rsidRDefault="00643BF8" w:rsidP="00643BF8">
            <w:pPr>
              <w:rPr>
                <w:color w:val="EE0000"/>
                <w:lang w:val="en-001"/>
              </w:rPr>
            </w:pPr>
            <w:r w:rsidRPr="00643BF8">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8468ED" w14:textId="77777777" w:rsidR="00643BF8" w:rsidRPr="00643BF8" w:rsidRDefault="00643BF8" w:rsidP="00643BF8">
            <w:pPr>
              <w:rPr>
                <w:color w:val="EE0000"/>
                <w:lang w:val="en-001"/>
              </w:rPr>
            </w:pPr>
            <w:r w:rsidRPr="00643BF8">
              <w:rPr>
                <w:color w:val="EE0000"/>
                <w:lang w:val="en-001"/>
              </w:rPr>
              <w:t>GPT-4</w:t>
            </w:r>
          </w:p>
        </w:tc>
      </w:tr>
      <w:tr w:rsidR="00643BF8" w:rsidRPr="00643BF8" w14:paraId="3CB48B1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5A066" w14:textId="77777777" w:rsidR="00643BF8" w:rsidRPr="00643BF8" w:rsidRDefault="00643BF8" w:rsidP="00643BF8">
            <w:pPr>
              <w:rPr>
                <w:color w:val="EE0000"/>
                <w:lang w:val="en-001"/>
              </w:rPr>
            </w:pPr>
            <w:r w:rsidRPr="00643BF8">
              <w:rPr>
                <w:color w:val="EE0000"/>
                <w:lang w:val="en-001"/>
              </w:rPr>
              <w:t>Formal technical language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1759E7" w14:textId="77777777" w:rsidR="00643BF8" w:rsidRPr="00643BF8" w:rsidRDefault="00643BF8" w:rsidP="00643BF8">
            <w:pPr>
              <w:rPr>
                <w:color w:val="EE0000"/>
                <w:lang w:val="en-001"/>
              </w:rPr>
            </w:pPr>
            <w:r w:rsidRPr="00643BF8">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E0954F" w14:textId="77777777" w:rsidR="00643BF8" w:rsidRPr="00643BF8" w:rsidRDefault="00643BF8" w:rsidP="00643BF8">
            <w:pPr>
              <w:rPr>
                <w:color w:val="EE0000"/>
                <w:lang w:val="en-001"/>
              </w:rPr>
            </w:pPr>
            <w:r w:rsidRPr="00643BF8">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6CCDFDA" w14:textId="77777777" w:rsidR="00643BF8" w:rsidRPr="00643BF8" w:rsidRDefault="00643BF8" w:rsidP="00643BF8">
            <w:pPr>
              <w:rPr>
                <w:color w:val="EE0000"/>
                <w:lang w:val="en-001"/>
              </w:rPr>
            </w:pPr>
            <w:r w:rsidRPr="00643BF8">
              <w:rPr>
                <w:color w:val="EE0000"/>
                <w:lang w:val="en-001"/>
              </w:rPr>
              <w:t>GPT-4</w:t>
            </w:r>
          </w:p>
        </w:tc>
      </w:tr>
      <w:tr w:rsidR="00643BF8" w:rsidRPr="00643BF8" w14:paraId="58700C4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496DA3" w14:textId="77777777" w:rsidR="00643BF8" w:rsidRPr="00643BF8" w:rsidRDefault="00643BF8" w:rsidP="00643BF8">
            <w:pPr>
              <w:rPr>
                <w:color w:val="EE0000"/>
                <w:lang w:val="en-001"/>
              </w:rPr>
            </w:pPr>
            <w:r w:rsidRPr="00643BF8">
              <w:rPr>
                <w:color w:val="EE0000"/>
                <w:lang w:val="en-001"/>
              </w:rPr>
              <w:t>Informal/human markers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FF676" w14:textId="77777777" w:rsidR="00643BF8" w:rsidRPr="00643BF8" w:rsidRDefault="00643BF8" w:rsidP="00643BF8">
            <w:pPr>
              <w:rPr>
                <w:color w:val="EE0000"/>
                <w:lang w:val="en-001"/>
              </w:rPr>
            </w:pPr>
            <w:r w:rsidRPr="00643BF8">
              <w:rPr>
                <w:color w:val="EE0000"/>
                <w:lang w:val="en-001"/>
              </w:rPr>
              <w:t>No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9EC43E" w14:textId="77777777" w:rsidR="00643BF8" w:rsidRPr="00643BF8" w:rsidRDefault="00643BF8" w:rsidP="00643BF8">
            <w:pPr>
              <w:rPr>
                <w:color w:val="EE0000"/>
                <w:lang w:val="en-001"/>
              </w:rPr>
            </w:pPr>
            <w:r w:rsidRPr="00643BF8">
              <w:rPr>
                <w:color w:val="EE0000"/>
                <w:lang w:val="en-001"/>
              </w:rPr>
              <w:t>5–10%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DB3AEA" w14:textId="77777777" w:rsidR="00643BF8" w:rsidRPr="00643BF8" w:rsidRDefault="00643BF8" w:rsidP="00643BF8">
            <w:pPr>
              <w:rPr>
                <w:color w:val="EE0000"/>
                <w:lang w:val="en-001"/>
              </w:rPr>
            </w:pPr>
            <w:r w:rsidRPr="00643BF8">
              <w:rPr>
                <w:color w:val="EE0000"/>
                <w:lang w:val="en-001"/>
              </w:rPr>
              <w:t>N/A</w:t>
            </w:r>
          </w:p>
        </w:tc>
      </w:tr>
    </w:tbl>
    <w:p w14:paraId="5D9407DC" w14:textId="77777777" w:rsidR="00643BF8" w:rsidRPr="00643BF8" w:rsidRDefault="003B569F" w:rsidP="00643BF8">
      <w:pPr>
        <w:rPr>
          <w:color w:val="EE0000"/>
          <w:lang w:val="en-001"/>
        </w:rPr>
      </w:pPr>
      <w:r>
        <w:rPr>
          <w:color w:val="EE0000"/>
          <w:lang w:val="en-001"/>
        </w:rPr>
        <w:pict w14:anchorId="17E12BC9">
          <v:rect id="_x0000_i1103" style="width:0;height:.75pt" o:hralign="center" o:hrstd="t" o:hr="t" fillcolor="#a0a0a0" stroked="f"/>
        </w:pict>
      </w:r>
    </w:p>
    <w:p w14:paraId="12FE7DBB" w14:textId="77777777" w:rsidR="00643BF8" w:rsidRPr="00643BF8" w:rsidRDefault="00643BF8" w:rsidP="00643BF8">
      <w:pPr>
        <w:rPr>
          <w:color w:val="EE0000"/>
          <w:lang w:val="en-001"/>
        </w:rPr>
      </w:pPr>
      <w:r w:rsidRPr="00643BF8">
        <w:rPr>
          <w:b/>
          <w:bCs/>
          <w:color w:val="EE0000"/>
          <w:lang w:val="en-001"/>
        </w:rPr>
        <w:t>Conclusion:</w:t>
      </w:r>
      <w:r w:rsidRPr="00643BF8">
        <w:rPr>
          <w:color w:val="EE0000"/>
          <w:lang w:val="en-001"/>
        </w:rPr>
        <w:br/>
        <w:t>This text is almost entirely written by AI—most likely </w:t>
      </w:r>
      <w:r w:rsidRPr="00643BF8">
        <w:rPr>
          <w:b/>
          <w:bCs/>
          <w:color w:val="EE0000"/>
          <w:lang w:val="en-001"/>
        </w:rPr>
        <w:t>GPT-4</w:t>
      </w:r>
      <w:r w:rsidRPr="00643BF8">
        <w:rPr>
          <w:color w:val="EE0000"/>
          <w:lang w:val="en-001"/>
        </w:rPr>
        <w:t>—with very little, if any, human contribution. Its highly structured format, technical language, and organized flow are signature qualities of top-tier LLM-generated educational material.</w:t>
      </w:r>
    </w:p>
    <w:p w14:paraId="0D3F5C66" w14:textId="77777777" w:rsidR="00643BF8" w:rsidRPr="001043BF" w:rsidRDefault="00643BF8" w:rsidP="00AD5357">
      <w:pPr>
        <w:rPr>
          <w:color w:val="EE0000"/>
          <w:lang w:val="en-001"/>
        </w:rPr>
      </w:pPr>
    </w:p>
    <w:p w14:paraId="3414A51A" w14:textId="77777777" w:rsidR="00AD5357" w:rsidRDefault="00AD5357" w:rsidP="00AD5357">
      <w:pPr>
        <w:rPr>
          <w:color w:val="4472C4" w:themeColor="accent1"/>
          <w:lang w:val="en-001"/>
        </w:rPr>
      </w:pPr>
      <w:r w:rsidRPr="001043BF">
        <w:rPr>
          <w:color w:val="4472C4" w:themeColor="accent1"/>
          <w:lang w:val="en-001"/>
        </w:rPr>
        <w:t>DeepSeek V3</w:t>
      </w:r>
    </w:p>
    <w:p w14:paraId="6637A923" w14:textId="77777777" w:rsidR="00937F28" w:rsidRPr="00937F28" w:rsidRDefault="00937F28" w:rsidP="00937F28">
      <w:pPr>
        <w:rPr>
          <w:b/>
          <w:bCs/>
          <w:color w:val="4472C4" w:themeColor="accent1"/>
          <w:lang w:val="en-001"/>
        </w:rPr>
      </w:pPr>
      <w:r w:rsidRPr="00937F28">
        <w:rPr>
          <w:b/>
          <w:bCs/>
          <w:color w:val="4472C4" w:themeColor="accent1"/>
          <w:lang w:val="en-001"/>
        </w:rPr>
        <w:t>Analysis of the Text:</w:t>
      </w:r>
    </w:p>
    <w:p w14:paraId="006089EC" w14:textId="77777777" w:rsidR="00937F28" w:rsidRPr="00937F28" w:rsidRDefault="00937F28" w:rsidP="00937F28">
      <w:pPr>
        <w:rPr>
          <w:b/>
          <w:bCs/>
          <w:color w:val="4472C4" w:themeColor="accent1"/>
          <w:lang w:val="en-001"/>
        </w:rPr>
      </w:pPr>
      <w:r w:rsidRPr="00937F28">
        <w:rPr>
          <w:b/>
          <w:bCs/>
          <w:color w:val="4472C4" w:themeColor="accent1"/>
          <w:lang w:val="en-001"/>
        </w:rPr>
        <w:t>Human or AI-Generated?</w:t>
      </w:r>
    </w:p>
    <w:p w14:paraId="1297CCEC" w14:textId="77777777" w:rsidR="00937F28" w:rsidRPr="00937F28" w:rsidRDefault="00937F28" w:rsidP="00937F28">
      <w:pPr>
        <w:rPr>
          <w:color w:val="4472C4" w:themeColor="accent1"/>
          <w:lang w:val="en-001"/>
        </w:rPr>
      </w:pPr>
      <w:r w:rsidRPr="00937F28">
        <w:rPr>
          <w:color w:val="4472C4" w:themeColor="accent1"/>
          <w:lang w:val="en-001"/>
        </w:rPr>
        <w:t>The text appears to be </w:t>
      </w:r>
      <w:r w:rsidRPr="00937F28">
        <w:rPr>
          <w:b/>
          <w:bCs/>
          <w:color w:val="4472C4" w:themeColor="accent1"/>
          <w:lang w:val="en-001"/>
        </w:rPr>
        <w:t>fully AI-generated</w:t>
      </w:r>
      <w:r w:rsidRPr="00937F28">
        <w:rPr>
          <w:color w:val="4472C4" w:themeColor="accent1"/>
          <w:lang w:val="en-001"/>
        </w:rPr>
        <w:t>.</w:t>
      </w:r>
    </w:p>
    <w:p w14:paraId="649D3753" w14:textId="77777777" w:rsidR="00937F28" w:rsidRPr="00937F28" w:rsidRDefault="00937F28" w:rsidP="00937F28">
      <w:pPr>
        <w:rPr>
          <w:b/>
          <w:bCs/>
          <w:color w:val="4472C4" w:themeColor="accent1"/>
          <w:lang w:val="en-001"/>
        </w:rPr>
      </w:pPr>
      <w:r w:rsidRPr="00937F28">
        <w:rPr>
          <w:b/>
          <w:bCs/>
          <w:color w:val="4472C4" w:themeColor="accent1"/>
          <w:lang w:val="en-001"/>
        </w:rPr>
        <w:t>Why AI-Generated?</w:t>
      </w:r>
    </w:p>
    <w:p w14:paraId="7E605F32" w14:textId="77777777" w:rsidR="00937F28" w:rsidRPr="00937F28" w:rsidRDefault="00937F28" w:rsidP="00937F28">
      <w:pPr>
        <w:numPr>
          <w:ilvl w:val="0"/>
          <w:numId w:val="144"/>
        </w:numPr>
        <w:rPr>
          <w:color w:val="4472C4" w:themeColor="accent1"/>
          <w:lang w:val="en-001"/>
        </w:rPr>
      </w:pPr>
      <w:r w:rsidRPr="00937F28">
        <w:rPr>
          <w:b/>
          <w:bCs/>
          <w:color w:val="4472C4" w:themeColor="accent1"/>
          <w:lang w:val="en-001"/>
        </w:rPr>
        <w:t>Structured and Technical Content</w:t>
      </w:r>
      <w:r w:rsidRPr="00937F28">
        <w:rPr>
          <w:color w:val="4472C4" w:themeColor="accent1"/>
          <w:lang w:val="en-001"/>
        </w:rPr>
        <w:t>: The text is highly structured, with clear sections (e.g., "Core Components," "Iteration") and a logical flow of information. This is typical of AI-generated technical or educational content.</w:t>
      </w:r>
    </w:p>
    <w:p w14:paraId="5230F0BB" w14:textId="77777777" w:rsidR="00937F28" w:rsidRPr="00937F28" w:rsidRDefault="00937F28" w:rsidP="00937F28">
      <w:pPr>
        <w:numPr>
          <w:ilvl w:val="0"/>
          <w:numId w:val="144"/>
        </w:numPr>
        <w:rPr>
          <w:color w:val="4472C4" w:themeColor="accent1"/>
          <w:lang w:val="en-001"/>
        </w:rPr>
      </w:pPr>
      <w:r w:rsidRPr="00937F28">
        <w:rPr>
          <w:b/>
          <w:bCs/>
          <w:color w:val="4472C4" w:themeColor="accent1"/>
          <w:lang w:val="en-001"/>
        </w:rPr>
        <w:t>Technical Accuracy</w:t>
      </w:r>
      <w:r w:rsidRPr="00937F28">
        <w:rPr>
          <w:color w:val="4472C4" w:themeColor="accent1"/>
          <w:lang w:val="en-001"/>
        </w:rPr>
        <w:t>: The explanation of the successive-approximation ADC (SA-ADC) is accurate and aligns with standard engineering knowledge. However, the clarity and precision of the explanation, along with the use of bullet points and step-by-step descriptions, suggest that it was generated by an AI trained on technical documentation or textbooks.</w:t>
      </w:r>
    </w:p>
    <w:p w14:paraId="3A90219B" w14:textId="77777777" w:rsidR="00937F28" w:rsidRPr="00937F28" w:rsidRDefault="00937F28" w:rsidP="00937F28">
      <w:pPr>
        <w:numPr>
          <w:ilvl w:val="0"/>
          <w:numId w:val="144"/>
        </w:numPr>
        <w:rPr>
          <w:color w:val="4472C4" w:themeColor="accent1"/>
          <w:lang w:val="en-001"/>
        </w:rPr>
      </w:pPr>
      <w:r w:rsidRPr="00937F28">
        <w:rPr>
          <w:b/>
          <w:bCs/>
          <w:color w:val="4472C4" w:themeColor="accent1"/>
          <w:lang w:val="en-001"/>
        </w:rPr>
        <w:t>Neutral Tone</w:t>
      </w:r>
      <w:r w:rsidRPr="00937F28">
        <w:rPr>
          <w:color w:val="4472C4" w:themeColor="accent1"/>
          <w:lang w:val="en-001"/>
        </w:rPr>
        <w:t>: The tone is formal, concise, and neutral, without any personal opinions, colloquialisms, or unique human phrasing. This is typical of AI-generated educational content.</w:t>
      </w:r>
    </w:p>
    <w:p w14:paraId="466611D2" w14:textId="77777777" w:rsidR="00937F28" w:rsidRPr="00937F28" w:rsidRDefault="00937F28" w:rsidP="00937F28">
      <w:pPr>
        <w:numPr>
          <w:ilvl w:val="0"/>
          <w:numId w:val="144"/>
        </w:numPr>
        <w:rPr>
          <w:color w:val="4472C4" w:themeColor="accent1"/>
          <w:lang w:val="en-001"/>
        </w:rPr>
      </w:pPr>
      <w:r w:rsidRPr="00937F28">
        <w:rPr>
          <w:b/>
          <w:bCs/>
          <w:color w:val="4472C4" w:themeColor="accent1"/>
          <w:lang w:val="en-001"/>
        </w:rPr>
        <w:lastRenderedPageBreak/>
        <w:t>Repetition of Key Concepts</w:t>
      </w:r>
      <w:r w:rsidRPr="00937F28">
        <w:rPr>
          <w:color w:val="4472C4" w:themeColor="accent1"/>
          <w:lang w:val="en-001"/>
        </w:rPr>
        <w:t>: The text repeats key concepts (e.g., "binary search algorithm," "DAC," "comparator") in a way that reinforces understanding but lacks the nuanced variation or creativity a human writer might introduce.</w:t>
      </w:r>
    </w:p>
    <w:p w14:paraId="54C68F50" w14:textId="77777777" w:rsidR="00937F28" w:rsidRPr="00937F28" w:rsidRDefault="00937F28" w:rsidP="00937F28">
      <w:pPr>
        <w:numPr>
          <w:ilvl w:val="0"/>
          <w:numId w:val="144"/>
        </w:numPr>
        <w:rPr>
          <w:color w:val="4472C4" w:themeColor="accent1"/>
          <w:lang w:val="en-001"/>
        </w:rPr>
      </w:pPr>
      <w:r w:rsidRPr="00937F28">
        <w:rPr>
          <w:b/>
          <w:bCs/>
          <w:color w:val="4472C4" w:themeColor="accent1"/>
          <w:lang w:val="en-001"/>
        </w:rPr>
        <w:t>Step-by-Step Explanation</w:t>
      </w:r>
      <w:r w:rsidRPr="00937F28">
        <w:rPr>
          <w:color w:val="4472C4" w:themeColor="accent1"/>
          <w:lang w:val="en-001"/>
        </w:rPr>
        <w:t>: The inclusion of a detailed step-by-step explanation of the conversion process is a common feature of AI-generated content designed to illustrate complex concepts in a clear and structured manner.</w:t>
      </w:r>
    </w:p>
    <w:p w14:paraId="6074CAB9" w14:textId="77777777" w:rsidR="00937F28" w:rsidRPr="00937F28" w:rsidRDefault="00937F28" w:rsidP="00937F28">
      <w:pPr>
        <w:rPr>
          <w:b/>
          <w:bCs/>
          <w:color w:val="4472C4" w:themeColor="accent1"/>
          <w:lang w:val="en-001"/>
        </w:rPr>
      </w:pPr>
      <w:r w:rsidRPr="00937F28">
        <w:rPr>
          <w:b/>
          <w:bCs/>
          <w:color w:val="4472C4" w:themeColor="accent1"/>
          <w:lang w:val="en-001"/>
        </w:rPr>
        <w:t>LLM Model Likely Used:</w:t>
      </w:r>
    </w:p>
    <w:p w14:paraId="7B92132A" w14:textId="77777777" w:rsidR="00937F28" w:rsidRPr="00937F28" w:rsidRDefault="00937F28" w:rsidP="00937F28">
      <w:pPr>
        <w:rPr>
          <w:color w:val="4472C4" w:themeColor="accent1"/>
          <w:lang w:val="en-001"/>
        </w:rPr>
      </w:pPr>
      <w:r w:rsidRPr="00937F28">
        <w:rPr>
          <w:color w:val="4472C4" w:themeColor="accent1"/>
          <w:lang w:val="en-001"/>
        </w:rPr>
        <w:t>The text is consistent with the style of output generated by </w:t>
      </w:r>
      <w:r w:rsidRPr="00937F28">
        <w:rPr>
          <w:b/>
          <w:bCs/>
          <w:color w:val="4472C4" w:themeColor="accent1"/>
          <w:lang w:val="en-001"/>
        </w:rPr>
        <w:t>GPT-3.5 or GPT-4</w:t>
      </w:r>
      <w:r w:rsidRPr="00937F28">
        <w:rPr>
          <w:color w:val="4472C4" w:themeColor="accent1"/>
          <w:lang w:val="en-001"/>
        </w:rPr>
        <w:t>. These models are known for their ability to produce clear, structured, and accurate technical explanations, especially when trained on engineering and scientific topics.</w:t>
      </w:r>
    </w:p>
    <w:p w14:paraId="2DF62B0B" w14:textId="77777777" w:rsidR="00937F28" w:rsidRPr="00937F28" w:rsidRDefault="003B569F" w:rsidP="00937F28">
      <w:pPr>
        <w:rPr>
          <w:color w:val="4472C4" w:themeColor="accent1"/>
          <w:lang w:val="en-001"/>
        </w:rPr>
      </w:pPr>
      <w:r>
        <w:rPr>
          <w:color w:val="4472C4" w:themeColor="accent1"/>
          <w:lang w:val="en-001"/>
        </w:rPr>
        <w:pict w14:anchorId="5D9CDF84">
          <v:rect id="_x0000_i1104" style="width:0;height:0" o:hralign="center" o:hrstd="t" o:hrnoshade="t" o:hr="t" fillcolor="#09090b" stroked="f"/>
        </w:pict>
      </w:r>
    </w:p>
    <w:p w14:paraId="57DE1757" w14:textId="77777777" w:rsidR="00937F28" w:rsidRPr="00937F28" w:rsidRDefault="00937F28" w:rsidP="00937F28">
      <w:pPr>
        <w:rPr>
          <w:b/>
          <w:bCs/>
          <w:color w:val="4472C4" w:themeColor="accent1"/>
          <w:lang w:val="en-001"/>
        </w:rPr>
      </w:pPr>
      <w:r w:rsidRPr="00937F28">
        <w:rPr>
          <w:b/>
          <w:bCs/>
          <w:color w:val="4472C4" w:themeColor="accent1"/>
          <w:lang w:val="en-001"/>
        </w:rPr>
        <w:t>Conclusion:</w:t>
      </w:r>
    </w:p>
    <w:p w14:paraId="7E325658" w14:textId="77777777" w:rsidR="00937F28" w:rsidRPr="00937F28" w:rsidRDefault="00937F28" w:rsidP="00937F28">
      <w:pPr>
        <w:numPr>
          <w:ilvl w:val="0"/>
          <w:numId w:val="145"/>
        </w:numPr>
        <w:rPr>
          <w:color w:val="4472C4" w:themeColor="accent1"/>
          <w:lang w:val="en-001"/>
        </w:rPr>
      </w:pPr>
      <w:r w:rsidRPr="00937F28">
        <w:rPr>
          <w:b/>
          <w:bCs/>
          <w:color w:val="4472C4" w:themeColor="accent1"/>
          <w:lang w:val="en-001"/>
        </w:rPr>
        <w:t>AI-Generated</w:t>
      </w:r>
      <w:r w:rsidRPr="00937F28">
        <w:rPr>
          <w:color w:val="4472C4" w:themeColor="accent1"/>
          <w:lang w:val="en-001"/>
        </w:rPr>
        <w:t>: 100%</w:t>
      </w:r>
    </w:p>
    <w:p w14:paraId="6C2763D4" w14:textId="77777777" w:rsidR="00937F28" w:rsidRPr="00937F28" w:rsidRDefault="00937F28" w:rsidP="00937F28">
      <w:pPr>
        <w:numPr>
          <w:ilvl w:val="0"/>
          <w:numId w:val="145"/>
        </w:numPr>
        <w:rPr>
          <w:color w:val="4472C4" w:themeColor="accent1"/>
          <w:lang w:val="en-001"/>
        </w:rPr>
      </w:pPr>
      <w:r w:rsidRPr="00937F28">
        <w:rPr>
          <w:b/>
          <w:bCs/>
          <w:color w:val="4472C4" w:themeColor="accent1"/>
          <w:lang w:val="en-001"/>
        </w:rPr>
        <w:t>Reasoning</w:t>
      </w:r>
      <w:r w:rsidRPr="00937F28">
        <w:rPr>
          <w:color w:val="4472C4" w:themeColor="accent1"/>
          <w:lang w:val="en-001"/>
        </w:rPr>
        <w:t>: The text is highly structured, technically accurate, and written in a neutral, formal tone, all of which are hallmarks of AI-generated content.</w:t>
      </w:r>
    </w:p>
    <w:p w14:paraId="3E2DB194" w14:textId="77777777" w:rsidR="00937F28" w:rsidRPr="00937F28" w:rsidRDefault="00937F28" w:rsidP="00937F28">
      <w:pPr>
        <w:numPr>
          <w:ilvl w:val="0"/>
          <w:numId w:val="145"/>
        </w:numPr>
        <w:rPr>
          <w:color w:val="4472C4" w:themeColor="accent1"/>
          <w:lang w:val="en-001"/>
        </w:rPr>
      </w:pPr>
      <w:r w:rsidRPr="00937F28">
        <w:rPr>
          <w:b/>
          <w:bCs/>
          <w:color w:val="4472C4" w:themeColor="accent1"/>
          <w:lang w:val="en-001"/>
        </w:rPr>
        <w:t>Likely Model</w:t>
      </w:r>
      <w:r w:rsidRPr="00937F28">
        <w:rPr>
          <w:color w:val="4472C4" w:themeColor="accent1"/>
          <w:lang w:val="en-001"/>
        </w:rPr>
        <w:t>: GPT-3.5 or GPT-4.</w:t>
      </w:r>
    </w:p>
    <w:p w14:paraId="5923C2E0" w14:textId="77777777" w:rsidR="00937F28" w:rsidRPr="001043BF" w:rsidRDefault="00937F28" w:rsidP="00AD5357">
      <w:pPr>
        <w:rPr>
          <w:color w:val="4472C4" w:themeColor="accent1"/>
          <w:lang w:val="en-001"/>
        </w:rPr>
      </w:pPr>
    </w:p>
    <w:p w14:paraId="170EA63F" w14:textId="77777777" w:rsidR="00AD5357" w:rsidRDefault="00AD5357" w:rsidP="00AD5357">
      <w:pPr>
        <w:rPr>
          <w:color w:val="EE0000"/>
          <w:lang w:val="en-001"/>
        </w:rPr>
      </w:pPr>
      <w:r w:rsidRPr="001043BF">
        <w:rPr>
          <w:color w:val="EE0000"/>
          <w:lang w:val="en-001"/>
        </w:rPr>
        <w:t>LLaMA-4-Scout-Nitro</w:t>
      </w:r>
    </w:p>
    <w:p w14:paraId="07F09ACD" w14:textId="77777777" w:rsidR="00937F28" w:rsidRPr="00937F28" w:rsidRDefault="00937F28" w:rsidP="00937F28">
      <w:pPr>
        <w:rPr>
          <w:color w:val="EE0000"/>
          <w:lang w:val="en-001"/>
        </w:rPr>
      </w:pPr>
      <w:r w:rsidRPr="00937F28">
        <w:rPr>
          <w:color w:val="EE0000"/>
          <w:lang w:val="en-001"/>
        </w:rPr>
        <w:t>After analyzing the text, I conclude that it was partially generated by AI, with a confidence level of 80%. Here's why:</w:t>
      </w:r>
    </w:p>
    <w:p w14:paraId="346F5D93" w14:textId="77777777" w:rsidR="00937F28" w:rsidRPr="00937F28" w:rsidRDefault="00937F28" w:rsidP="00937F28">
      <w:pPr>
        <w:rPr>
          <w:color w:val="EE0000"/>
          <w:lang w:val="en-001"/>
        </w:rPr>
      </w:pPr>
      <w:r w:rsidRPr="00937F28">
        <w:rPr>
          <w:b/>
          <w:bCs/>
          <w:color w:val="EE0000"/>
          <w:lang w:val="en-001"/>
        </w:rPr>
        <w:t>Evidence of AI-generated content:</w:t>
      </w:r>
    </w:p>
    <w:p w14:paraId="2F65A599" w14:textId="77777777" w:rsidR="00937F28" w:rsidRPr="00937F28" w:rsidRDefault="00937F28" w:rsidP="00937F28">
      <w:pPr>
        <w:numPr>
          <w:ilvl w:val="0"/>
          <w:numId w:val="146"/>
        </w:numPr>
        <w:rPr>
          <w:color w:val="EE0000"/>
          <w:lang w:val="en-001"/>
        </w:rPr>
      </w:pPr>
      <w:r w:rsidRPr="00937F28">
        <w:rPr>
          <w:b/>
          <w:bCs/>
          <w:color w:val="EE0000"/>
          <w:lang w:val="en-001"/>
        </w:rPr>
        <w:t>Structured and formal writing style</w:t>
      </w:r>
      <w:r w:rsidRPr="00937F28">
        <w:rPr>
          <w:color w:val="EE0000"/>
          <w:lang w:val="en-001"/>
        </w:rPr>
        <w:t>: The text exhibits a clear and concise writing style, which is often characteristic of AI-generated content. The language is formal and technical, suggesting a systematic approach to explaining the concept.</w:t>
      </w:r>
    </w:p>
    <w:p w14:paraId="698EA636" w14:textId="77777777" w:rsidR="00937F28" w:rsidRPr="00937F28" w:rsidRDefault="00937F28" w:rsidP="00937F28">
      <w:pPr>
        <w:numPr>
          <w:ilvl w:val="0"/>
          <w:numId w:val="146"/>
        </w:numPr>
        <w:rPr>
          <w:color w:val="EE0000"/>
          <w:lang w:val="en-001"/>
        </w:rPr>
      </w:pPr>
      <w:r w:rsidRPr="00937F28">
        <w:rPr>
          <w:b/>
          <w:bCs/>
          <w:color w:val="EE0000"/>
          <w:lang w:val="en-001"/>
        </w:rPr>
        <w:t>Use of transitional phrases and sentences</w:t>
      </w:r>
      <w:r w:rsidRPr="00937F28">
        <w:rPr>
          <w:color w:val="EE0000"/>
          <w:lang w:val="en-001"/>
        </w:rPr>
        <w:t>: Phrases like "The core of a successive-approximation ADC consists of several key components" and "The process begins with" are commonly used in AI-generated content to provide a clear structure and organization.</w:t>
      </w:r>
    </w:p>
    <w:p w14:paraId="208B5856" w14:textId="77777777" w:rsidR="00937F28" w:rsidRPr="00937F28" w:rsidRDefault="00937F28" w:rsidP="00937F28">
      <w:pPr>
        <w:numPr>
          <w:ilvl w:val="0"/>
          <w:numId w:val="146"/>
        </w:numPr>
        <w:rPr>
          <w:color w:val="EE0000"/>
          <w:lang w:val="en-001"/>
        </w:rPr>
      </w:pPr>
      <w:r w:rsidRPr="00937F28">
        <w:rPr>
          <w:b/>
          <w:bCs/>
          <w:color w:val="EE0000"/>
          <w:lang w:val="en-001"/>
        </w:rPr>
        <w:t>Technical vocabulary and jargon</w:t>
      </w:r>
      <w:r w:rsidRPr="00937F28">
        <w:rPr>
          <w:color w:val="EE0000"/>
          <w:lang w:val="en-001"/>
        </w:rPr>
        <w:t xml:space="preserve">: The text employs technical terms and jargon specific to the field of electronics and computer engineering, such as "successive-approximation analog-to-digital converter," "binary search algorithm," and "digital-to-analog converter." </w:t>
      </w:r>
      <w:r w:rsidRPr="00937F28">
        <w:rPr>
          <w:color w:val="EE0000"/>
          <w:lang w:val="en-001"/>
        </w:rPr>
        <w:lastRenderedPageBreak/>
        <w:t>While a human expert could certainly write about these topics, the density of technical terms suggests AI-assisted writing.</w:t>
      </w:r>
    </w:p>
    <w:p w14:paraId="1CC8923E" w14:textId="77777777" w:rsidR="00937F28" w:rsidRPr="00937F28" w:rsidRDefault="00937F28" w:rsidP="00937F28">
      <w:pPr>
        <w:rPr>
          <w:color w:val="EE0000"/>
          <w:lang w:val="en-001"/>
        </w:rPr>
      </w:pPr>
      <w:r w:rsidRPr="00937F28">
        <w:rPr>
          <w:b/>
          <w:bCs/>
          <w:color w:val="EE0000"/>
          <w:lang w:val="en-001"/>
        </w:rPr>
        <w:t>Evidence of human involvement:</w:t>
      </w:r>
    </w:p>
    <w:p w14:paraId="559F1470" w14:textId="77777777" w:rsidR="00937F28" w:rsidRPr="00937F28" w:rsidRDefault="00937F28" w:rsidP="00937F28">
      <w:pPr>
        <w:numPr>
          <w:ilvl w:val="0"/>
          <w:numId w:val="147"/>
        </w:numPr>
        <w:rPr>
          <w:color w:val="EE0000"/>
          <w:lang w:val="en-001"/>
        </w:rPr>
      </w:pPr>
      <w:r w:rsidRPr="00937F28">
        <w:rPr>
          <w:b/>
          <w:bCs/>
          <w:color w:val="EE0000"/>
          <w:lang w:val="en-001"/>
        </w:rPr>
        <w:t>Clear explanations and examples</w:t>
      </w:r>
      <w:r w:rsidRPr="00937F28">
        <w:rPr>
          <w:color w:val="EE0000"/>
          <w:lang w:val="en-001"/>
        </w:rPr>
        <w:t>: The text provides clear and concise explanations of complex concepts, including a detailed description of the conversion process. This level of clarity and pedagogical approach suggests human involvement.</w:t>
      </w:r>
    </w:p>
    <w:p w14:paraId="52DFE434" w14:textId="77777777" w:rsidR="00937F28" w:rsidRPr="00937F28" w:rsidRDefault="00937F28" w:rsidP="00937F28">
      <w:pPr>
        <w:numPr>
          <w:ilvl w:val="0"/>
          <w:numId w:val="147"/>
        </w:numPr>
        <w:rPr>
          <w:color w:val="EE0000"/>
          <w:lang w:val="en-001"/>
        </w:rPr>
      </w:pPr>
      <w:r w:rsidRPr="00937F28">
        <w:rPr>
          <w:b/>
          <w:bCs/>
          <w:color w:val="EE0000"/>
          <w:lang w:val="en-001"/>
        </w:rPr>
        <w:t>Contextual understanding</w:t>
      </w:r>
      <w:r w:rsidRPr="00937F28">
        <w:rPr>
          <w:color w:val="EE0000"/>
          <w:lang w:val="en-001"/>
        </w:rPr>
        <w:t>: The text is tailored to a specific audience, likely students or professionals in the field of electronics and computer engineering, which implies that a human writer has considered the context and target audience.</w:t>
      </w:r>
    </w:p>
    <w:p w14:paraId="72427EB9" w14:textId="77777777" w:rsidR="00937F28" w:rsidRPr="00937F28" w:rsidRDefault="00937F28" w:rsidP="00937F28">
      <w:pPr>
        <w:rPr>
          <w:color w:val="EE0000"/>
          <w:lang w:val="en-001"/>
        </w:rPr>
      </w:pPr>
      <w:r w:rsidRPr="00937F28">
        <w:rPr>
          <w:b/>
          <w:bCs/>
          <w:color w:val="EE0000"/>
          <w:lang w:val="en-001"/>
        </w:rPr>
        <w:t>LLM model speculation:</w:t>
      </w:r>
    </w:p>
    <w:p w14:paraId="7C046542" w14:textId="77777777" w:rsidR="00937F28" w:rsidRPr="00937F28" w:rsidRDefault="00937F28" w:rsidP="00937F28">
      <w:pPr>
        <w:rPr>
          <w:color w:val="EE0000"/>
          <w:lang w:val="en-001"/>
        </w:rPr>
      </w:pPr>
      <w:r w:rsidRPr="00937F28">
        <w:rPr>
          <w:color w:val="EE0000"/>
          <w:lang w:val="en-001"/>
        </w:rPr>
        <w:t>Based on the writing style, structure, and technical vocabulary, I speculate that this text may have been generated with the assistance of a Large Language Model (LLM) like:</w:t>
      </w:r>
    </w:p>
    <w:p w14:paraId="4FAD7E1A" w14:textId="77777777" w:rsidR="00937F28" w:rsidRPr="00937F28" w:rsidRDefault="00937F28" w:rsidP="00937F28">
      <w:pPr>
        <w:numPr>
          <w:ilvl w:val="0"/>
          <w:numId w:val="148"/>
        </w:numPr>
        <w:rPr>
          <w:color w:val="EE0000"/>
          <w:lang w:val="en-001"/>
        </w:rPr>
      </w:pPr>
      <w:r w:rsidRPr="00937F28">
        <w:rPr>
          <w:b/>
          <w:bCs/>
          <w:color w:val="EE0000"/>
          <w:lang w:val="en-001"/>
        </w:rPr>
        <w:t>LLaMA (Large Language Model Application)</w:t>
      </w:r>
      <w:r w:rsidRPr="00937F28">
        <w:rPr>
          <w:color w:val="EE0000"/>
          <w:lang w:val="en-001"/>
        </w:rPr>
        <w:t>: Developed by Meta AI, LLaMA is a conversational AI model capable of generating human-like text on a wide range of topics.</w:t>
      </w:r>
    </w:p>
    <w:p w14:paraId="4DCB7F4A" w14:textId="77777777" w:rsidR="00937F28" w:rsidRPr="00937F28" w:rsidRDefault="00937F28" w:rsidP="00937F28">
      <w:pPr>
        <w:numPr>
          <w:ilvl w:val="0"/>
          <w:numId w:val="148"/>
        </w:numPr>
        <w:rPr>
          <w:color w:val="EE0000"/>
          <w:lang w:val="en-001"/>
        </w:rPr>
      </w:pPr>
      <w:r w:rsidRPr="00937F28">
        <w:rPr>
          <w:b/>
          <w:bCs/>
          <w:color w:val="EE0000"/>
          <w:lang w:val="en-001"/>
        </w:rPr>
        <w:t>T5 (Text-to-Text Transfer Transformer)</w:t>
      </w:r>
      <w:r w:rsidRPr="00937F28">
        <w:rPr>
          <w:color w:val="EE0000"/>
          <w:lang w:val="en-001"/>
        </w:rPr>
        <w:t>: Developed by Google, T5 is a text-to-text transformer model that can generate coherent and context-specific text.</w:t>
      </w:r>
    </w:p>
    <w:p w14:paraId="12DF1D8A" w14:textId="77777777" w:rsidR="00937F28" w:rsidRPr="00937F28" w:rsidRDefault="00937F28" w:rsidP="00937F28">
      <w:pPr>
        <w:rPr>
          <w:color w:val="EE0000"/>
          <w:lang w:val="en-001"/>
        </w:rPr>
      </w:pPr>
      <w:r w:rsidRPr="00937F28">
        <w:rPr>
          <w:b/>
          <w:bCs/>
          <w:color w:val="EE0000"/>
          <w:lang w:val="en-001"/>
        </w:rPr>
        <w:t>Percentage of AI-generated content:</w:t>
      </w:r>
      <w:r w:rsidRPr="00937F28">
        <w:rPr>
          <w:color w:val="EE0000"/>
          <w:lang w:val="en-001"/>
        </w:rPr>
        <w:t xml:space="preserve"> 80%</w:t>
      </w:r>
    </w:p>
    <w:p w14:paraId="147D00F1" w14:textId="77777777" w:rsidR="00937F28" w:rsidRPr="00937F28" w:rsidRDefault="00937F28" w:rsidP="00937F28">
      <w:pPr>
        <w:rPr>
          <w:color w:val="EE0000"/>
          <w:lang w:val="en-001"/>
        </w:rPr>
      </w:pPr>
      <w:r w:rsidRPr="00937F28">
        <w:rPr>
          <w:color w:val="EE0000"/>
          <w:lang w:val="en-001"/>
        </w:rPr>
        <w:t>The remaining 20% of the content may have been written or edited by a human to provide additional context, clarify complex concepts, or ensure the accuracy of technical information.</w:t>
      </w:r>
    </w:p>
    <w:p w14:paraId="1A99CDCF" w14:textId="77777777" w:rsidR="00937F28" w:rsidRPr="00937F28" w:rsidRDefault="00937F28" w:rsidP="00937F28">
      <w:pPr>
        <w:rPr>
          <w:color w:val="EE0000"/>
          <w:lang w:val="en-001"/>
        </w:rPr>
      </w:pPr>
      <w:r w:rsidRPr="00937F28">
        <w:rPr>
          <w:color w:val="EE0000"/>
          <w:lang w:val="en-001"/>
        </w:rPr>
        <w:t>In particular, 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7B21BF87" w14:textId="77777777" w:rsidR="00937F28" w:rsidRPr="001043BF" w:rsidRDefault="00937F28" w:rsidP="00AD5357">
      <w:pPr>
        <w:rPr>
          <w:color w:val="EE0000"/>
          <w:lang w:val="en-001"/>
        </w:rPr>
      </w:pPr>
    </w:p>
    <w:p w14:paraId="280C8386" w14:textId="77777777" w:rsidR="00AD5357" w:rsidRDefault="00AD5357" w:rsidP="00AD5357">
      <w:pPr>
        <w:rPr>
          <w:color w:val="4472C4" w:themeColor="accent1"/>
          <w:lang w:val="en-001"/>
        </w:rPr>
      </w:pPr>
      <w:r w:rsidRPr="001043BF">
        <w:rPr>
          <w:color w:val="4472C4" w:themeColor="accent1"/>
          <w:lang w:val="en-001"/>
        </w:rPr>
        <w:t>Grok-3</w:t>
      </w:r>
    </w:p>
    <w:p w14:paraId="576B7257" w14:textId="77777777" w:rsidR="00F16B21" w:rsidRPr="00F16B21" w:rsidRDefault="00F16B21" w:rsidP="00F16B21">
      <w:pPr>
        <w:rPr>
          <w:color w:val="4472C4" w:themeColor="accent1"/>
          <w:lang w:val="en-001"/>
        </w:rPr>
      </w:pPr>
      <w:r w:rsidRPr="00F16B21">
        <w:rPr>
          <w:color w:val="4472C4" w:themeColor="accent1"/>
          <w:lang w:val="en-001"/>
        </w:rPr>
        <w:t>The provided text is approximately 95% AI-generated, with a potential 5% human contribution, likely through prompt crafting or minimal editing. Below is the detailed analysis explaining why the text is predominantly AI-generated, the indicators of limited human input, and the likely large language model (LLM) responsible.</w:t>
      </w:r>
    </w:p>
    <w:p w14:paraId="500E4F2B" w14:textId="77777777" w:rsidR="00F16B21" w:rsidRPr="00F16B21" w:rsidRDefault="00F16B21" w:rsidP="00F16B21">
      <w:pPr>
        <w:rPr>
          <w:b/>
          <w:bCs/>
          <w:color w:val="4472C4" w:themeColor="accent1"/>
          <w:lang w:val="en-001"/>
        </w:rPr>
      </w:pPr>
      <w:r w:rsidRPr="00F16B21">
        <w:rPr>
          <w:b/>
          <w:bCs/>
          <w:color w:val="4472C4" w:themeColor="accent1"/>
          <w:lang w:val="en-001"/>
        </w:rPr>
        <w:t>Indicators of AI Generation (95%):</w:t>
      </w:r>
    </w:p>
    <w:p w14:paraId="4FFFFD1C" w14:textId="77777777" w:rsidR="00F16B21" w:rsidRPr="00F16B21" w:rsidRDefault="00F16B21" w:rsidP="00F16B21">
      <w:pPr>
        <w:numPr>
          <w:ilvl w:val="0"/>
          <w:numId w:val="149"/>
        </w:numPr>
        <w:rPr>
          <w:color w:val="4472C4" w:themeColor="accent1"/>
          <w:lang w:val="en-001"/>
        </w:rPr>
      </w:pPr>
      <w:r w:rsidRPr="00F16B21">
        <w:rPr>
          <w:b/>
          <w:bCs/>
          <w:color w:val="4472C4" w:themeColor="accent1"/>
          <w:lang w:val="en-001"/>
        </w:rPr>
        <w:t>Highly Structured and Formulaic Organization</w:t>
      </w:r>
      <w:r w:rsidRPr="00F16B21">
        <w:rPr>
          <w:color w:val="4472C4" w:themeColor="accent1"/>
          <w:lang w:val="en-001"/>
        </w:rPr>
        <w:t xml:space="preserve">: The text follows a rigid, textbook-like structure with an introductory overview, a numbered list of components, and a </w:t>
      </w:r>
      <w:r w:rsidRPr="00F16B21">
        <w:rPr>
          <w:color w:val="4472C4" w:themeColor="accent1"/>
          <w:lang w:val="en-001"/>
        </w:rPr>
        <w:lastRenderedPageBreak/>
        <w:t>concluding summary. The sections are clearly delineated (e.g., "Sample-and-Hold Circuit," "Successive Approximation Register," etc.), and the explanation is presented in a step-by-step, almost algorithmic manner. This is a hallmark of AI-generated technical content, which often prioritizes clarity and organization over conversational or nuanced flow, mimicking educational resources like datasheets or Wikipedia.</w:t>
      </w:r>
    </w:p>
    <w:p w14:paraId="2A9E08DE" w14:textId="77777777" w:rsidR="00F16B21" w:rsidRPr="00F16B21" w:rsidRDefault="00F16B21" w:rsidP="00F16B21">
      <w:pPr>
        <w:numPr>
          <w:ilvl w:val="0"/>
          <w:numId w:val="149"/>
        </w:numPr>
        <w:rPr>
          <w:color w:val="4472C4" w:themeColor="accent1"/>
          <w:lang w:val="en-001"/>
        </w:rPr>
      </w:pPr>
      <w:r w:rsidRPr="00F16B21">
        <w:rPr>
          <w:b/>
          <w:bCs/>
          <w:color w:val="4472C4" w:themeColor="accent1"/>
          <w:lang w:val="en-001"/>
        </w:rPr>
        <w:t>Polished but Generic Language</w:t>
      </w:r>
      <w:r w:rsidRPr="00F16B21">
        <w:rPr>
          <w:color w:val="4472C4" w:themeColor="accent1"/>
          <w:lang w:val="en-001"/>
        </w:rPr>
        <w:t>: The phrasing, such as "converts a continuous analog signal into a discrete digital representation through a binary search algorithm" and "suitable for a variety of applications, including data acquisition and signal processing," is formal and mirrors the tone of technical documentation. It lacks the personal touches, practical examples, or real-world context (e.g., specific applications like audio processing or sensor interfacing) that a human expert, such as an electrical engineering professor, might include. The language is precise but overly standardized, a common trait of AI output.</w:t>
      </w:r>
    </w:p>
    <w:p w14:paraId="0BC7037E" w14:textId="77777777" w:rsidR="00F16B21" w:rsidRPr="00F16B21" w:rsidRDefault="00F16B21" w:rsidP="00F16B21">
      <w:pPr>
        <w:numPr>
          <w:ilvl w:val="0"/>
          <w:numId w:val="149"/>
        </w:numPr>
        <w:rPr>
          <w:color w:val="4472C4" w:themeColor="accent1"/>
          <w:lang w:val="en-001"/>
        </w:rPr>
      </w:pPr>
      <w:r w:rsidRPr="00F16B21">
        <w:rPr>
          <w:b/>
          <w:bCs/>
          <w:color w:val="4472C4" w:themeColor="accent1"/>
          <w:lang w:val="en-001"/>
        </w:rPr>
        <w:t>Repetitive Technical Terminology</w:t>
      </w:r>
      <w:r w:rsidRPr="00F16B21">
        <w:rPr>
          <w:color w:val="4472C4" w:themeColor="accent1"/>
          <w:lang w:val="en-001"/>
        </w:rPr>
        <w:t>: Terms like "binary search algorithm," "digital approximation," and "analog input voltage" are repeated multiple times with minimal variation in phrasing. For example, the SAR’s role is described as "sequentially tests each bit" and "iteratively adjusts each bit," which feels redundant and reflects AI’s tendency to reinforce key concepts without diversifying language, unlike a human who might use synonyms or contextual analogies.</w:t>
      </w:r>
    </w:p>
    <w:p w14:paraId="6CDDC041" w14:textId="77777777" w:rsidR="00F16B21" w:rsidRPr="00F16B21" w:rsidRDefault="00F16B21" w:rsidP="00F16B21">
      <w:pPr>
        <w:numPr>
          <w:ilvl w:val="0"/>
          <w:numId w:val="149"/>
        </w:numPr>
        <w:rPr>
          <w:color w:val="4472C4" w:themeColor="accent1"/>
          <w:lang w:val="en-001"/>
        </w:rPr>
      </w:pPr>
      <w:r w:rsidRPr="00F16B21">
        <w:rPr>
          <w:b/>
          <w:bCs/>
          <w:color w:val="4472C4" w:themeColor="accent1"/>
          <w:lang w:val="en-001"/>
        </w:rPr>
        <w:t>Technical Accuracy with Slight Oversimplification</w:t>
      </w:r>
      <w:r w:rsidRPr="00F16B21">
        <w:rPr>
          <w:color w:val="4472C4" w:themeColor="accent1"/>
          <w:lang w:val="en-001"/>
        </w:rPr>
        <w:t>: The explanation of the successive-approximation ADC (SA-ADC) is technically correct, accurately describing the roles of the sample-and-hold circuit, DAC, comparator, and SAR, as well as the binary search process. However, it simplifies certain aspects, such as stating "the conversion time is fixed and depends on the number of bits" without mentioning potential variations due to clock cycles, pipeline delays, or reset phases in real-world implementations. This simplification is typical of AI models summarizing complex topics without addressing edge cases or practical design challenges.</w:t>
      </w:r>
    </w:p>
    <w:p w14:paraId="12256265" w14:textId="77777777" w:rsidR="00F16B21" w:rsidRPr="00F16B21" w:rsidRDefault="00F16B21" w:rsidP="00F16B21">
      <w:pPr>
        <w:numPr>
          <w:ilvl w:val="0"/>
          <w:numId w:val="149"/>
        </w:numPr>
        <w:rPr>
          <w:color w:val="4472C4" w:themeColor="accent1"/>
          <w:lang w:val="en-001"/>
        </w:rPr>
      </w:pPr>
      <w:r w:rsidRPr="00F16B21">
        <w:rPr>
          <w:b/>
          <w:bCs/>
          <w:color w:val="4472C4" w:themeColor="accent1"/>
          <w:lang w:val="en-001"/>
        </w:rPr>
        <w:t>Lack of Specific Examples or Citations</w:t>
      </w:r>
      <w:r w:rsidRPr="00F16B21">
        <w:rPr>
          <w:color w:val="4472C4" w:themeColor="accent1"/>
          <w:lang w:val="en-001"/>
        </w:rPr>
        <w:t>: Unlike human-written technical texts, which often include specific examples (e.g., referencing a particular ADC chip like the Texas Instruments ADS8320) or citations to academic sources, this text provides no such details. The absence of real-world context or references aligns with AI-generated content, which often aggregates general knowledge from training data without pinpointing specific sources.</w:t>
      </w:r>
    </w:p>
    <w:p w14:paraId="3F3C7C02" w14:textId="77777777" w:rsidR="00F16B21" w:rsidRPr="00F16B21" w:rsidRDefault="00F16B21" w:rsidP="00F16B21">
      <w:pPr>
        <w:rPr>
          <w:b/>
          <w:bCs/>
          <w:color w:val="4472C4" w:themeColor="accent1"/>
          <w:lang w:val="en-001"/>
        </w:rPr>
      </w:pPr>
      <w:r w:rsidRPr="00F16B21">
        <w:rPr>
          <w:b/>
          <w:bCs/>
          <w:color w:val="4472C4" w:themeColor="accent1"/>
          <w:lang w:val="en-001"/>
        </w:rPr>
        <w:t>Indicators of Human Contribution (5%):</w:t>
      </w:r>
    </w:p>
    <w:p w14:paraId="0E6E1EDD" w14:textId="77777777" w:rsidR="00F16B21" w:rsidRPr="00F16B21" w:rsidRDefault="00F16B21" w:rsidP="00F16B21">
      <w:pPr>
        <w:numPr>
          <w:ilvl w:val="0"/>
          <w:numId w:val="150"/>
        </w:numPr>
        <w:rPr>
          <w:color w:val="4472C4" w:themeColor="accent1"/>
          <w:lang w:val="en-001"/>
        </w:rPr>
      </w:pPr>
      <w:r w:rsidRPr="00F16B21">
        <w:rPr>
          <w:b/>
          <w:bCs/>
          <w:color w:val="4472C4" w:themeColor="accent1"/>
          <w:lang w:val="en-001"/>
        </w:rPr>
        <w:lastRenderedPageBreak/>
        <w:t>Targeted Technical Focus</w:t>
      </w:r>
      <w:r w:rsidRPr="00F16B21">
        <w:rPr>
          <w:color w:val="4472C4" w:themeColor="accent1"/>
          <w:lang w:val="en-001"/>
        </w:rPr>
        <w:t>: The text’s focus on explaining the SA-ADC for an audience familiar with basic electronics (implied by the lack of introductory context for terms like "comparator" or "DAC") suggests a human-crafted prompt, such as "Explain how a successive-approximation ADC works for an engineering audience." This targeted scope indicates minimal human guidance in shaping the output.</w:t>
      </w:r>
    </w:p>
    <w:p w14:paraId="31A2B85D" w14:textId="77777777" w:rsidR="00F16B21" w:rsidRPr="00F16B21" w:rsidRDefault="00F16B21" w:rsidP="00F16B21">
      <w:pPr>
        <w:numPr>
          <w:ilvl w:val="0"/>
          <w:numId w:val="150"/>
        </w:numPr>
        <w:rPr>
          <w:color w:val="4472C4" w:themeColor="accent1"/>
          <w:lang w:val="en-001"/>
        </w:rPr>
      </w:pPr>
      <w:r w:rsidRPr="00F16B21">
        <w:rPr>
          <w:b/>
          <w:bCs/>
          <w:color w:val="4472C4" w:themeColor="accent1"/>
          <w:lang w:val="en-001"/>
        </w:rPr>
        <w:t>Polished Terminology</w:t>
      </w:r>
      <w:r w:rsidRPr="00F16B21">
        <w:rPr>
          <w:color w:val="4472C4" w:themeColor="accent1"/>
          <w:lang w:val="en-001"/>
        </w:rPr>
        <w:t>: The consistent use of "successive-approximation ADC (SA-ADC)" and the structured breakdown of components suggest a prompt designed to ensure clarity and technical accuracy. A human may have specified the inclusion of key components or a step-by-step explanation, but the execution of the content remains heavily AI-driven.</w:t>
      </w:r>
    </w:p>
    <w:p w14:paraId="4A87847A" w14:textId="77777777" w:rsidR="00F16B21" w:rsidRPr="00F16B21" w:rsidRDefault="00F16B21" w:rsidP="00F16B21">
      <w:pPr>
        <w:rPr>
          <w:b/>
          <w:bCs/>
          <w:color w:val="4472C4" w:themeColor="accent1"/>
          <w:lang w:val="en-001"/>
        </w:rPr>
      </w:pPr>
      <w:r w:rsidRPr="00F16B21">
        <w:rPr>
          <w:b/>
          <w:bCs/>
          <w:color w:val="4472C4" w:themeColor="accent1"/>
          <w:lang w:val="en-001"/>
        </w:rPr>
        <w:t>Likely LLM Model:</w:t>
      </w:r>
    </w:p>
    <w:p w14:paraId="4BF21B1B" w14:textId="77777777" w:rsidR="00F16B21" w:rsidRPr="00F16B21" w:rsidRDefault="00F16B21" w:rsidP="00F16B21">
      <w:pPr>
        <w:rPr>
          <w:color w:val="4472C4" w:themeColor="accent1"/>
          <w:lang w:val="en-001"/>
        </w:rPr>
      </w:pPr>
      <w:r w:rsidRPr="00F16B21">
        <w:rPr>
          <w:color w:val="4472C4" w:themeColor="accent1"/>
          <w:lang w:val="en-001"/>
        </w:rPr>
        <w:t>The text’s characteristics strongly align with a GPT-based model, such as GPT-3.5 or GPT-4 from OpenAI. The structured, textbook-like tone, accurate but simplified technical explanation, and lack of specific examples or citations are typical of GPT models when tasked with summarizing hardware concepts like ADCs. These models excel at synthesizing content from sources like engineering textbooks, online tutorials (e.g., All About Circuits), and Wikipedia, producing polished but generic explanations. Other models, such as Google’s Gemini or Anthropic’s Claude, could generate similar output, but the verbose, formulaic style and lack of nuanced practical insights lean toward GPT, particularly given its prevalence in handling technical prompts like "Explain SA-ADC operation."</w:t>
      </w:r>
    </w:p>
    <w:p w14:paraId="2206AC08" w14:textId="77777777" w:rsidR="00F16B21" w:rsidRPr="00F16B21" w:rsidRDefault="00F16B21" w:rsidP="00F16B21">
      <w:pPr>
        <w:rPr>
          <w:b/>
          <w:bCs/>
          <w:color w:val="4472C4" w:themeColor="accent1"/>
          <w:lang w:val="en-001"/>
        </w:rPr>
      </w:pPr>
      <w:r w:rsidRPr="00F16B21">
        <w:rPr>
          <w:b/>
          <w:bCs/>
          <w:color w:val="4472C4" w:themeColor="accent1"/>
          <w:lang w:val="en-001"/>
        </w:rPr>
        <w:t>Why Not 100% AI or 100% Human?</w:t>
      </w:r>
    </w:p>
    <w:p w14:paraId="750284D9" w14:textId="77777777" w:rsidR="00F16B21" w:rsidRPr="00F16B21" w:rsidRDefault="00F16B21" w:rsidP="00F16B21">
      <w:pPr>
        <w:numPr>
          <w:ilvl w:val="0"/>
          <w:numId w:val="151"/>
        </w:numPr>
        <w:rPr>
          <w:color w:val="4472C4" w:themeColor="accent1"/>
          <w:lang w:val="en-001"/>
        </w:rPr>
      </w:pPr>
      <w:r w:rsidRPr="00F16B21">
        <w:rPr>
          <w:b/>
          <w:bCs/>
          <w:color w:val="4472C4" w:themeColor="accent1"/>
          <w:lang w:val="en-001"/>
        </w:rPr>
        <w:t>Not 100% AI</w:t>
      </w:r>
      <w:r w:rsidRPr="00F16B21">
        <w:rPr>
          <w:color w:val="4472C4" w:themeColor="accent1"/>
          <w:lang w:val="en-001"/>
        </w:rPr>
        <w:t>: The specific focus on key components and the structured breakdown suggest a human-crafted prompt or minor edits to ensure the content meets a technical audience’s needs. Pure AI output might include broader or less relevant details without such a clear focus on the conversion process and components.</w:t>
      </w:r>
    </w:p>
    <w:p w14:paraId="7CAF5FC8" w14:textId="77777777" w:rsidR="00F16B21" w:rsidRPr="00F16B21" w:rsidRDefault="00F16B21" w:rsidP="00F16B21">
      <w:pPr>
        <w:numPr>
          <w:ilvl w:val="0"/>
          <w:numId w:val="151"/>
        </w:numPr>
        <w:rPr>
          <w:color w:val="4472C4" w:themeColor="accent1"/>
          <w:lang w:val="en-001"/>
        </w:rPr>
      </w:pPr>
      <w:r w:rsidRPr="00F16B21">
        <w:rPr>
          <w:b/>
          <w:bCs/>
          <w:color w:val="4472C4" w:themeColor="accent1"/>
          <w:lang w:val="en-001"/>
        </w:rPr>
        <w:t>Not 100% Human</w:t>
      </w:r>
      <w:r w:rsidRPr="00F16B21">
        <w:rPr>
          <w:color w:val="4472C4" w:themeColor="accent1"/>
          <w:lang w:val="en-001"/>
        </w:rPr>
        <w:t>: A human expert (e.g., an electrical engineering graduate or professor) would likely include additional context, such as practical design challenges (e.g., comparator offset, DAC non-linearity), real-world applications (e.g., use in microcontrollers or IoT devices), or references to specific hardware. The text’s formulaic structure, repetitive terminology, and lack of nuanced analysis strongly point to AI as the primary author.</w:t>
      </w:r>
    </w:p>
    <w:p w14:paraId="6EFA6BAC" w14:textId="77777777" w:rsidR="00F16B21" w:rsidRPr="00F16B21" w:rsidRDefault="00F16B21" w:rsidP="00F16B21">
      <w:pPr>
        <w:rPr>
          <w:b/>
          <w:bCs/>
          <w:color w:val="4472C4" w:themeColor="accent1"/>
          <w:lang w:val="en-001"/>
        </w:rPr>
      </w:pPr>
      <w:r w:rsidRPr="00F16B21">
        <w:rPr>
          <w:b/>
          <w:bCs/>
          <w:color w:val="4472C4" w:themeColor="accent1"/>
          <w:lang w:val="en-001"/>
        </w:rPr>
        <w:t>Comparison to Previous Texts:</w:t>
      </w:r>
    </w:p>
    <w:p w14:paraId="1801949B" w14:textId="77777777" w:rsidR="00F16B21" w:rsidRPr="00F16B21" w:rsidRDefault="00F16B21" w:rsidP="00F16B21">
      <w:pPr>
        <w:rPr>
          <w:color w:val="4472C4" w:themeColor="accent1"/>
          <w:lang w:val="en-001"/>
        </w:rPr>
      </w:pPr>
      <w:r w:rsidRPr="00F16B21">
        <w:rPr>
          <w:color w:val="4472C4" w:themeColor="accent1"/>
          <w:lang w:val="en-001"/>
        </w:rPr>
        <w:t xml:space="preserve">This text is similar to the previous SAR ADC texts analyzed. The first SAR ADC text was deemed 100% AI-generated due to a technical error (early termination in the example) and formulaic </w:t>
      </w:r>
      <w:r w:rsidRPr="00F16B21">
        <w:rPr>
          <w:color w:val="4472C4" w:themeColor="accent1"/>
          <w:lang w:val="en-001"/>
        </w:rPr>
        <w:lastRenderedPageBreak/>
        <w:t>structure. The second SAR ADC text was 90% AI-generated, with specific parameters (e.g., "1 kSPS to 5 MSPS") suggesting a 10% human contribution via prompting. This text is closer to the second, but the absence of specific parameters or citations reduces the human contribution to approximately 5%. Like the others, it lacks the depth and practical context a human expert would provide, reinforcing the AI-driven nature.</w:t>
      </w:r>
    </w:p>
    <w:p w14:paraId="0FAEC02D" w14:textId="77777777" w:rsidR="00F16B21" w:rsidRPr="00F16B21" w:rsidRDefault="00F16B21" w:rsidP="00F16B21">
      <w:pPr>
        <w:rPr>
          <w:b/>
          <w:bCs/>
          <w:color w:val="4472C4" w:themeColor="accent1"/>
          <w:lang w:val="en-001"/>
        </w:rPr>
      </w:pPr>
      <w:r w:rsidRPr="00F16B21">
        <w:rPr>
          <w:b/>
          <w:bCs/>
          <w:color w:val="4472C4" w:themeColor="accent1"/>
          <w:lang w:val="en-001"/>
        </w:rPr>
        <w:t>Conclusion:</w:t>
      </w:r>
    </w:p>
    <w:p w14:paraId="3E0F24DC" w14:textId="77777777" w:rsidR="00F16B21" w:rsidRPr="00F16B21" w:rsidRDefault="00F16B21" w:rsidP="00F16B21">
      <w:pPr>
        <w:rPr>
          <w:color w:val="4472C4" w:themeColor="accent1"/>
          <w:lang w:val="en-001"/>
        </w:rPr>
      </w:pPr>
      <w:r w:rsidRPr="00F16B21">
        <w:rPr>
          <w:color w:val="4472C4" w:themeColor="accent1"/>
          <w:lang w:val="en-001"/>
        </w:rPr>
        <w:t>The text is approximately 95% AI-generated, likely by a GPT-based model (e.g., GPT-3.5 or GPT-4), with a 5% human contribution through a targeted prompt or minimal edits. The AI indicators include the formulaic structure, generic technical language, repetitive terminology, and slight oversimplifications, while the human contribution is evident in the focused scope and structured breakdown of components.</w:t>
      </w:r>
    </w:p>
    <w:p w14:paraId="0AD37616" w14:textId="77777777" w:rsidR="00F16B21" w:rsidRPr="001043BF" w:rsidRDefault="00F16B21" w:rsidP="00AD5357">
      <w:pPr>
        <w:rPr>
          <w:color w:val="4472C4" w:themeColor="accent1"/>
          <w:lang w:val="en-001"/>
        </w:rPr>
      </w:pPr>
    </w:p>
    <w:p w14:paraId="031E6DD8" w14:textId="77777777" w:rsidR="00AD5357" w:rsidRDefault="00AD5357" w:rsidP="00AD5357">
      <w:pPr>
        <w:rPr>
          <w:color w:val="EE0000"/>
          <w:lang w:val="en-001"/>
        </w:rPr>
      </w:pPr>
      <w:r w:rsidRPr="001043BF">
        <w:rPr>
          <w:color w:val="EE0000"/>
          <w:lang w:val="en-001"/>
        </w:rPr>
        <w:t>Qwen3-235B-A22B</w:t>
      </w:r>
    </w:p>
    <w:p w14:paraId="4A958DB1" w14:textId="77777777" w:rsidR="00380B5A" w:rsidRPr="00380B5A" w:rsidRDefault="00380B5A" w:rsidP="00380B5A">
      <w:pPr>
        <w:rPr>
          <w:b/>
          <w:bCs/>
          <w:color w:val="EE0000"/>
          <w:lang w:val="en-001"/>
        </w:rPr>
      </w:pPr>
      <w:r w:rsidRPr="00380B5A">
        <w:rPr>
          <w:b/>
          <w:bCs/>
          <w:color w:val="EE0000"/>
          <w:lang w:val="en-001"/>
        </w:rPr>
        <w:t>Final Analysis:</w:t>
      </w:r>
    </w:p>
    <w:p w14:paraId="66698B0D" w14:textId="77777777" w:rsidR="00380B5A" w:rsidRPr="00380B5A" w:rsidRDefault="00380B5A" w:rsidP="00380B5A">
      <w:pPr>
        <w:rPr>
          <w:color w:val="EE0000"/>
          <w:lang w:val="en-001"/>
        </w:rPr>
      </w:pPr>
      <w:r w:rsidRPr="00380B5A">
        <w:rPr>
          <w:color w:val="EE0000"/>
          <w:lang w:val="en-001"/>
        </w:rPr>
        <w:t>The text is </w:t>
      </w:r>
      <w:r w:rsidRPr="00380B5A">
        <w:rPr>
          <w:b/>
          <w:bCs/>
          <w:color w:val="EE0000"/>
          <w:lang w:val="en-001"/>
        </w:rPr>
        <w:t>fully AI-generated</w:t>
      </w:r>
      <w:r w:rsidRPr="00380B5A">
        <w:rPr>
          <w:color w:val="EE0000"/>
          <w:lang w:val="en-001"/>
        </w:rPr>
        <w:t> (estimated </w:t>
      </w:r>
      <w:r w:rsidRPr="00380B5A">
        <w:rPr>
          <w:b/>
          <w:bCs/>
          <w:color w:val="EE0000"/>
          <w:lang w:val="en-001"/>
        </w:rPr>
        <w:t>90–100%</w:t>
      </w:r>
      <w:r w:rsidRPr="00380B5A">
        <w:rPr>
          <w:color w:val="EE0000"/>
          <w:lang w:val="en-001"/>
        </w:rPr>
        <w:t>), likely by a </w:t>
      </w:r>
      <w:r w:rsidRPr="00380B5A">
        <w:rPr>
          <w:b/>
          <w:bCs/>
          <w:color w:val="EE0000"/>
          <w:lang w:val="en-001"/>
        </w:rPr>
        <w:t>large language model (LLM) such as GPT-4</w:t>
      </w:r>
      <w:r w:rsidRPr="00380B5A">
        <w:rPr>
          <w:color w:val="EE0000"/>
          <w:lang w:val="en-001"/>
        </w:rPr>
        <w:t>. Here’s the breakdown:</w:t>
      </w:r>
    </w:p>
    <w:p w14:paraId="7A08640F" w14:textId="77777777" w:rsidR="00380B5A" w:rsidRPr="00380B5A" w:rsidRDefault="003B569F" w:rsidP="00380B5A">
      <w:pPr>
        <w:rPr>
          <w:color w:val="EE0000"/>
          <w:lang w:val="en-001"/>
        </w:rPr>
      </w:pPr>
      <w:r>
        <w:rPr>
          <w:color w:val="EE0000"/>
          <w:lang w:val="en-001"/>
        </w:rPr>
        <w:pict w14:anchorId="7B98D302">
          <v:rect id="_x0000_i1105" style="width:0;height:0" o:hralign="center" o:hrstd="t" o:hrnoshade="t" o:hr="t" fillcolor="#4a5565" stroked="f"/>
        </w:pict>
      </w:r>
    </w:p>
    <w:p w14:paraId="2EF39AB2" w14:textId="77777777" w:rsidR="00380B5A" w:rsidRPr="00380B5A" w:rsidRDefault="00380B5A" w:rsidP="00380B5A">
      <w:pPr>
        <w:rPr>
          <w:b/>
          <w:bCs/>
          <w:color w:val="EE0000"/>
          <w:lang w:val="en-001"/>
        </w:rPr>
      </w:pPr>
      <w:r w:rsidRPr="00380B5A">
        <w:rPr>
          <w:b/>
          <w:bCs/>
          <w:color w:val="EE0000"/>
          <w:lang w:val="en-001"/>
        </w:rPr>
        <w:t>Why This Text Is Identified as AI-Generated:</w:t>
      </w:r>
    </w:p>
    <w:p w14:paraId="52827342" w14:textId="77777777" w:rsidR="00380B5A" w:rsidRPr="00380B5A" w:rsidRDefault="00380B5A" w:rsidP="00380B5A">
      <w:pPr>
        <w:numPr>
          <w:ilvl w:val="0"/>
          <w:numId w:val="152"/>
        </w:numPr>
        <w:rPr>
          <w:color w:val="EE0000"/>
          <w:lang w:val="en-001"/>
        </w:rPr>
      </w:pPr>
      <w:r w:rsidRPr="00380B5A">
        <w:rPr>
          <w:b/>
          <w:bCs/>
          <w:color w:val="EE0000"/>
          <w:lang w:val="en-001"/>
        </w:rPr>
        <w:t>Predictable Structure and Repetition</w:t>
      </w:r>
      <w:r w:rsidRPr="00380B5A">
        <w:rPr>
          <w:color w:val="EE0000"/>
          <w:lang w:val="en-001"/>
        </w:rPr>
        <w:t>:</w:t>
      </w:r>
    </w:p>
    <w:p w14:paraId="718C8796" w14:textId="77777777" w:rsidR="00380B5A" w:rsidRPr="00380B5A" w:rsidRDefault="00380B5A" w:rsidP="00380B5A">
      <w:pPr>
        <w:numPr>
          <w:ilvl w:val="1"/>
          <w:numId w:val="152"/>
        </w:numPr>
        <w:rPr>
          <w:color w:val="EE0000"/>
          <w:lang w:val="en-001"/>
        </w:rPr>
      </w:pPr>
      <w:r w:rsidRPr="00380B5A">
        <w:rPr>
          <w:color w:val="EE0000"/>
          <w:lang w:val="en-001"/>
        </w:rPr>
        <w:t>The text follows a </w:t>
      </w:r>
      <w:r w:rsidRPr="00380B5A">
        <w:rPr>
          <w:b/>
          <w:bCs/>
          <w:color w:val="EE0000"/>
          <w:lang w:val="en-001"/>
        </w:rPr>
        <w:t>template-like pattern</w:t>
      </w:r>
      <w:r w:rsidRPr="00380B5A">
        <w:rPr>
          <w:color w:val="EE0000"/>
          <w:lang w:val="en-001"/>
        </w:rPr>
        <w:t>: define terms, list components in numbered sections, and conclude with advantages. This mirrors the structure of the previous SAR ADC examples, suggesting an AI trained on technical teaching materials.</w:t>
      </w:r>
    </w:p>
    <w:p w14:paraId="373A72D0" w14:textId="77777777" w:rsidR="00380B5A" w:rsidRPr="00380B5A" w:rsidRDefault="00380B5A" w:rsidP="00380B5A">
      <w:pPr>
        <w:numPr>
          <w:ilvl w:val="1"/>
          <w:numId w:val="152"/>
        </w:numPr>
        <w:rPr>
          <w:color w:val="EE0000"/>
          <w:lang w:val="en-001"/>
        </w:rPr>
      </w:pPr>
      <w:r w:rsidRPr="00380B5A">
        <w:rPr>
          <w:color w:val="EE0000"/>
          <w:lang w:val="en-001"/>
        </w:rPr>
        <w:t>Phrases like "balanced speed and resolution," "binary search algorithm," and "moderate speed" are </w:t>
      </w:r>
      <w:r w:rsidRPr="00380B5A">
        <w:rPr>
          <w:b/>
          <w:bCs/>
          <w:color w:val="EE0000"/>
          <w:lang w:val="en-001"/>
        </w:rPr>
        <w:t>repeated across AI-generated ADC explanations</w:t>
      </w:r>
      <w:r w:rsidRPr="00380B5A">
        <w:rPr>
          <w:color w:val="EE0000"/>
          <w:lang w:val="en-001"/>
        </w:rPr>
        <w:t>, reflecting regurgitation of common knowledge rather than original thought.</w:t>
      </w:r>
    </w:p>
    <w:p w14:paraId="58537000" w14:textId="77777777" w:rsidR="00380B5A" w:rsidRPr="00380B5A" w:rsidRDefault="00380B5A" w:rsidP="00380B5A">
      <w:pPr>
        <w:numPr>
          <w:ilvl w:val="0"/>
          <w:numId w:val="152"/>
        </w:numPr>
        <w:rPr>
          <w:color w:val="EE0000"/>
          <w:lang w:val="en-001"/>
        </w:rPr>
      </w:pPr>
      <w:r w:rsidRPr="00380B5A">
        <w:rPr>
          <w:b/>
          <w:bCs/>
          <w:color w:val="EE0000"/>
          <w:lang w:val="en-001"/>
        </w:rPr>
        <w:t>Technical Accuracy Without Depth</w:t>
      </w:r>
      <w:r w:rsidRPr="00380B5A">
        <w:rPr>
          <w:color w:val="EE0000"/>
          <w:lang w:val="en-001"/>
        </w:rPr>
        <w:t>:</w:t>
      </w:r>
    </w:p>
    <w:p w14:paraId="13FC930F" w14:textId="77777777" w:rsidR="00380B5A" w:rsidRPr="00380B5A" w:rsidRDefault="00380B5A" w:rsidP="00380B5A">
      <w:pPr>
        <w:numPr>
          <w:ilvl w:val="1"/>
          <w:numId w:val="152"/>
        </w:numPr>
        <w:rPr>
          <w:color w:val="EE0000"/>
          <w:lang w:val="en-001"/>
        </w:rPr>
      </w:pPr>
      <w:r w:rsidRPr="00380B5A">
        <w:rPr>
          <w:color w:val="EE0000"/>
          <w:lang w:val="en-001"/>
        </w:rPr>
        <w:t>The description of components (sample-and-hold, SAR, comparator) and the binary search process is </w:t>
      </w:r>
      <w:r w:rsidRPr="00380B5A">
        <w:rPr>
          <w:b/>
          <w:bCs/>
          <w:color w:val="EE0000"/>
          <w:lang w:val="en-001"/>
        </w:rPr>
        <w:t>factually correct</w:t>
      </w:r>
      <w:r w:rsidRPr="00380B5A">
        <w:rPr>
          <w:color w:val="EE0000"/>
          <w:lang w:val="en-001"/>
        </w:rPr>
        <w:t> and pedagogically clear. However, the explanation lacks:</w:t>
      </w:r>
    </w:p>
    <w:p w14:paraId="5BA25EDE" w14:textId="77777777" w:rsidR="00380B5A" w:rsidRPr="00380B5A" w:rsidRDefault="00380B5A" w:rsidP="00380B5A">
      <w:pPr>
        <w:numPr>
          <w:ilvl w:val="2"/>
          <w:numId w:val="152"/>
        </w:numPr>
        <w:rPr>
          <w:color w:val="EE0000"/>
          <w:lang w:val="en-001"/>
        </w:rPr>
      </w:pPr>
      <w:r w:rsidRPr="00380B5A">
        <w:rPr>
          <w:b/>
          <w:bCs/>
          <w:color w:val="EE0000"/>
          <w:lang w:val="en-001"/>
        </w:rPr>
        <w:lastRenderedPageBreak/>
        <w:t>Engineering nuances</w:t>
      </w:r>
      <w:r w:rsidRPr="00380B5A">
        <w:rPr>
          <w:color w:val="EE0000"/>
          <w:lang w:val="en-001"/>
        </w:rPr>
        <w:t> (e.g., DAC mismatch, comparator offset errors, or calibration techniques relevant to senior engineering students).</w:t>
      </w:r>
    </w:p>
    <w:p w14:paraId="7F1E623B" w14:textId="77777777" w:rsidR="00380B5A" w:rsidRPr="00380B5A" w:rsidRDefault="00380B5A" w:rsidP="00380B5A">
      <w:pPr>
        <w:numPr>
          <w:ilvl w:val="2"/>
          <w:numId w:val="152"/>
        </w:numPr>
        <w:rPr>
          <w:color w:val="EE0000"/>
          <w:lang w:val="en-001"/>
        </w:rPr>
      </w:pPr>
      <w:r w:rsidRPr="00380B5A">
        <w:rPr>
          <w:b/>
          <w:bCs/>
          <w:color w:val="EE0000"/>
          <w:lang w:val="en-001"/>
        </w:rPr>
        <w:t>Real-world context</w:t>
      </w:r>
      <w:r w:rsidRPr="00380B5A">
        <w:rPr>
          <w:color w:val="EE0000"/>
          <w:lang w:val="en-001"/>
        </w:rPr>
        <w:t> (e.g., applications in IoT, automotive sensors, or power constraints in SAR ADCs), which a human might emphasize for relevance.</w:t>
      </w:r>
    </w:p>
    <w:p w14:paraId="4BAB6DBD" w14:textId="77777777" w:rsidR="00380B5A" w:rsidRPr="00380B5A" w:rsidRDefault="00380B5A" w:rsidP="00380B5A">
      <w:pPr>
        <w:numPr>
          <w:ilvl w:val="0"/>
          <w:numId w:val="152"/>
        </w:numPr>
        <w:rPr>
          <w:color w:val="EE0000"/>
          <w:lang w:val="en-001"/>
        </w:rPr>
      </w:pPr>
      <w:r w:rsidRPr="00380B5A">
        <w:rPr>
          <w:b/>
          <w:bCs/>
          <w:color w:val="EE0000"/>
          <w:lang w:val="en-001"/>
        </w:rPr>
        <w:t>Formulaic Phrasing and Lack of Creativity</w:t>
      </w:r>
      <w:r w:rsidRPr="00380B5A">
        <w:rPr>
          <w:color w:val="EE0000"/>
          <w:lang w:val="en-001"/>
        </w:rPr>
        <w:t>:</w:t>
      </w:r>
    </w:p>
    <w:p w14:paraId="0A9DD2B1" w14:textId="77777777" w:rsidR="00380B5A" w:rsidRPr="00380B5A" w:rsidRDefault="00380B5A" w:rsidP="00380B5A">
      <w:pPr>
        <w:numPr>
          <w:ilvl w:val="1"/>
          <w:numId w:val="152"/>
        </w:numPr>
        <w:rPr>
          <w:color w:val="EE0000"/>
          <w:lang w:val="en-001"/>
        </w:rPr>
      </w:pPr>
      <w:r w:rsidRPr="00380B5A">
        <w:rPr>
          <w:color w:val="EE0000"/>
          <w:lang w:val="en-001"/>
        </w:rPr>
        <w:t>The phrase "successive approximation register (SAR)" is repeated verbatim instead of varied terms like "SAR logic" or "control circuitry," a sign of AI’s reliance on exact phrasing from training data.</w:t>
      </w:r>
    </w:p>
    <w:p w14:paraId="63A87A69" w14:textId="77777777" w:rsidR="00380B5A" w:rsidRPr="00380B5A" w:rsidRDefault="00380B5A" w:rsidP="00380B5A">
      <w:pPr>
        <w:numPr>
          <w:ilvl w:val="1"/>
          <w:numId w:val="152"/>
        </w:numPr>
        <w:rPr>
          <w:color w:val="EE0000"/>
          <w:lang w:val="en-001"/>
        </w:rPr>
      </w:pPr>
      <w:r w:rsidRPr="00380B5A">
        <w:rPr>
          <w:color w:val="EE0000"/>
          <w:lang w:val="en-001"/>
        </w:rPr>
        <w:t>The line "Each subsequent bit ... is refined" is an </w:t>
      </w:r>
      <w:r w:rsidRPr="00380B5A">
        <w:rPr>
          <w:b/>
          <w:bCs/>
          <w:color w:val="EE0000"/>
          <w:lang w:val="en-001"/>
        </w:rPr>
        <w:t>example of AI’s tendency to compress steps into generalized statements</w:t>
      </w:r>
      <w:r w:rsidRPr="00380B5A">
        <w:rPr>
          <w:color w:val="EE0000"/>
          <w:lang w:val="en-001"/>
        </w:rPr>
        <w:t> without elaborating on practical implications (e.g., clock-cycle constraints or settling-time limitations).</w:t>
      </w:r>
    </w:p>
    <w:p w14:paraId="516CEB21" w14:textId="77777777" w:rsidR="00380B5A" w:rsidRPr="00380B5A" w:rsidRDefault="00380B5A" w:rsidP="00380B5A">
      <w:pPr>
        <w:numPr>
          <w:ilvl w:val="0"/>
          <w:numId w:val="152"/>
        </w:numPr>
        <w:rPr>
          <w:color w:val="EE0000"/>
          <w:lang w:val="en-001"/>
        </w:rPr>
      </w:pPr>
      <w:r w:rsidRPr="00380B5A">
        <w:rPr>
          <w:b/>
          <w:bCs/>
          <w:color w:val="EE0000"/>
          <w:lang w:val="en-001"/>
        </w:rPr>
        <w:t>Absence of Critical Analysis</w:t>
      </w:r>
      <w:r w:rsidRPr="00380B5A">
        <w:rPr>
          <w:color w:val="EE0000"/>
          <w:lang w:val="en-001"/>
        </w:rPr>
        <w:t>:</w:t>
      </w:r>
    </w:p>
    <w:p w14:paraId="5A853AC9" w14:textId="77777777" w:rsidR="00380B5A" w:rsidRPr="00380B5A" w:rsidRDefault="00380B5A" w:rsidP="00380B5A">
      <w:pPr>
        <w:numPr>
          <w:ilvl w:val="1"/>
          <w:numId w:val="152"/>
        </w:numPr>
        <w:rPr>
          <w:color w:val="EE0000"/>
          <w:lang w:val="en-001"/>
        </w:rPr>
      </w:pPr>
      <w:r w:rsidRPr="00380B5A">
        <w:rPr>
          <w:color w:val="EE0000"/>
          <w:lang w:val="en-001"/>
        </w:rPr>
        <w:t>AI-generated content often avoids subjective comparisons (e.g., vs. flash ADCs or pipelined ADCs), which a human might use to deepen understanding. The text ends with a generic summary of "moderate speed" and "predictable conversion time," typical of AI outputs.</w:t>
      </w:r>
    </w:p>
    <w:p w14:paraId="442D1D24" w14:textId="77777777" w:rsidR="00380B5A" w:rsidRPr="00380B5A" w:rsidRDefault="003B569F" w:rsidP="00380B5A">
      <w:pPr>
        <w:rPr>
          <w:color w:val="EE0000"/>
          <w:lang w:val="en-001"/>
        </w:rPr>
      </w:pPr>
      <w:r>
        <w:rPr>
          <w:color w:val="EE0000"/>
          <w:lang w:val="en-001"/>
        </w:rPr>
        <w:pict w14:anchorId="30E3E7A4">
          <v:rect id="_x0000_i1106" style="width:0;height:0" o:hralign="center" o:hrstd="t" o:hrnoshade="t" o:hr="t" fillcolor="#4a5565" stroked="f"/>
        </w:pict>
      </w:r>
    </w:p>
    <w:p w14:paraId="11C3CC0B" w14:textId="77777777" w:rsidR="00380B5A" w:rsidRPr="00380B5A" w:rsidRDefault="00380B5A" w:rsidP="00380B5A">
      <w:pPr>
        <w:rPr>
          <w:b/>
          <w:bCs/>
          <w:color w:val="EE0000"/>
          <w:lang w:val="en-001"/>
        </w:rPr>
      </w:pPr>
      <w:r w:rsidRPr="00380B5A">
        <w:rPr>
          <w:b/>
          <w:bCs/>
          <w:color w:val="EE0000"/>
          <w:lang w:val="en-001"/>
        </w:rPr>
        <w:t>Human-Like Elements (~0–5%):</w:t>
      </w:r>
    </w:p>
    <w:p w14:paraId="1F776CEF" w14:textId="77777777" w:rsidR="00380B5A" w:rsidRPr="00380B5A" w:rsidRDefault="00380B5A" w:rsidP="00380B5A">
      <w:pPr>
        <w:numPr>
          <w:ilvl w:val="0"/>
          <w:numId w:val="153"/>
        </w:numPr>
        <w:rPr>
          <w:color w:val="EE0000"/>
          <w:lang w:val="en-001"/>
        </w:rPr>
      </w:pPr>
      <w:r w:rsidRPr="00380B5A">
        <w:rPr>
          <w:b/>
          <w:bCs/>
          <w:color w:val="EE0000"/>
          <w:lang w:val="en-001"/>
        </w:rPr>
        <w:t>Minimal Human Input</w:t>
      </w:r>
      <w:r w:rsidRPr="00380B5A">
        <w:rPr>
          <w:color w:val="EE0000"/>
          <w:lang w:val="en-001"/>
        </w:rPr>
        <w:t>: No discernible human involvement beyond possible prompting (e.g., "Explain SAR ADC for an engineering student"). The text lacks:</w:t>
      </w:r>
    </w:p>
    <w:p w14:paraId="439AC35F" w14:textId="77777777" w:rsidR="00380B5A" w:rsidRPr="00380B5A" w:rsidRDefault="00380B5A" w:rsidP="00380B5A">
      <w:pPr>
        <w:numPr>
          <w:ilvl w:val="1"/>
          <w:numId w:val="153"/>
        </w:numPr>
        <w:rPr>
          <w:color w:val="EE0000"/>
          <w:lang w:val="en-001"/>
        </w:rPr>
      </w:pPr>
      <w:r w:rsidRPr="00380B5A">
        <w:rPr>
          <w:b/>
          <w:bCs/>
          <w:color w:val="EE0000"/>
          <w:lang w:val="en-001"/>
        </w:rPr>
        <w:t>Subjective insights</w:t>
      </w:r>
      <w:r w:rsidRPr="00380B5A">
        <w:rPr>
          <w:color w:val="EE0000"/>
          <w:lang w:val="en-001"/>
        </w:rPr>
        <w:t> (e.g., trade-offs in chip design or industry case studies).</w:t>
      </w:r>
    </w:p>
    <w:p w14:paraId="2345F658" w14:textId="77777777" w:rsidR="00380B5A" w:rsidRPr="00380B5A" w:rsidRDefault="00380B5A" w:rsidP="00380B5A">
      <w:pPr>
        <w:numPr>
          <w:ilvl w:val="1"/>
          <w:numId w:val="153"/>
        </w:numPr>
        <w:rPr>
          <w:color w:val="EE0000"/>
          <w:lang w:val="en-001"/>
        </w:rPr>
      </w:pPr>
      <w:r w:rsidRPr="00380B5A">
        <w:rPr>
          <w:b/>
          <w:bCs/>
          <w:color w:val="EE0000"/>
          <w:lang w:val="en-001"/>
        </w:rPr>
        <w:t>Improper citations</w:t>
      </w:r>
      <w:r w:rsidRPr="00380B5A">
        <w:rPr>
          <w:color w:val="EE0000"/>
          <w:lang w:val="en-001"/>
        </w:rPr>
        <w:t> (as seen in previous AI-generated texts, which included URLs). This version has none, improving plausibility for technical accuracy but still favoring AI’s pattern of avoiding errors.</w:t>
      </w:r>
    </w:p>
    <w:p w14:paraId="4E0857D9" w14:textId="77777777" w:rsidR="00380B5A" w:rsidRPr="00380B5A" w:rsidRDefault="003B569F" w:rsidP="00380B5A">
      <w:pPr>
        <w:rPr>
          <w:color w:val="EE0000"/>
          <w:lang w:val="en-001"/>
        </w:rPr>
      </w:pPr>
      <w:r>
        <w:rPr>
          <w:color w:val="EE0000"/>
          <w:lang w:val="en-001"/>
        </w:rPr>
        <w:pict w14:anchorId="323A586B">
          <v:rect id="_x0000_i1107" style="width:0;height:0" o:hralign="center" o:hrstd="t" o:hrnoshade="t" o:hr="t" fillcolor="#4a5565" stroked="f"/>
        </w:pict>
      </w:r>
    </w:p>
    <w:p w14:paraId="311EFD6B" w14:textId="77777777" w:rsidR="00380B5A" w:rsidRPr="00380B5A" w:rsidRDefault="00380B5A" w:rsidP="00380B5A">
      <w:pPr>
        <w:rPr>
          <w:b/>
          <w:bCs/>
          <w:color w:val="EE0000"/>
          <w:lang w:val="en-001"/>
        </w:rPr>
      </w:pPr>
      <w:r w:rsidRPr="00380B5A">
        <w:rPr>
          <w:b/>
          <w:bCs/>
          <w:color w:val="EE0000"/>
          <w:lang w:val="en-001"/>
        </w:rPr>
        <w:t>Model Identification:</w:t>
      </w:r>
    </w:p>
    <w:p w14:paraId="0CECC6B2" w14:textId="77777777" w:rsidR="00380B5A" w:rsidRPr="00380B5A" w:rsidRDefault="00380B5A" w:rsidP="00380B5A">
      <w:pPr>
        <w:numPr>
          <w:ilvl w:val="0"/>
          <w:numId w:val="154"/>
        </w:numPr>
        <w:rPr>
          <w:color w:val="EE0000"/>
          <w:lang w:val="en-001"/>
        </w:rPr>
      </w:pPr>
      <w:r w:rsidRPr="00380B5A">
        <w:rPr>
          <w:b/>
          <w:bCs/>
          <w:color w:val="EE0000"/>
          <w:lang w:val="en-001"/>
        </w:rPr>
        <w:t>Most Likely Model</w:t>
      </w:r>
      <w:r w:rsidRPr="00380B5A">
        <w:rPr>
          <w:color w:val="EE0000"/>
          <w:lang w:val="en-001"/>
        </w:rPr>
        <w:t>: </w:t>
      </w:r>
      <w:r w:rsidRPr="00380B5A">
        <w:rPr>
          <w:b/>
          <w:bCs/>
          <w:color w:val="EE0000"/>
          <w:lang w:val="en-001"/>
        </w:rPr>
        <w:t>GPT-4</w:t>
      </w:r>
      <w:r w:rsidRPr="00380B5A">
        <w:rPr>
          <w:color w:val="EE0000"/>
          <w:lang w:val="en-001"/>
        </w:rPr>
        <w:t>. Key reasons:</w:t>
      </w:r>
    </w:p>
    <w:p w14:paraId="728F3F73" w14:textId="77777777" w:rsidR="00380B5A" w:rsidRPr="00380B5A" w:rsidRDefault="00380B5A" w:rsidP="00380B5A">
      <w:pPr>
        <w:numPr>
          <w:ilvl w:val="1"/>
          <w:numId w:val="154"/>
        </w:numPr>
        <w:rPr>
          <w:color w:val="EE0000"/>
          <w:lang w:val="en-001"/>
        </w:rPr>
      </w:pPr>
      <w:r w:rsidRPr="00380B5A">
        <w:rPr>
          <w:b/>
          <w:bCs/>
          <w:color w:val="EE0000"/>
          <w:lang w:val="en-001"/>
        </w:rPr>
        <w:t>Technical Rigor</w:t>
      </w:r>
      <w:r w:rsidRPr="00380B5A">
        <w:rPr>
          <w:color w:val="EE0000"/>
          <w:lang w:val="en-001"/>
        </w:rPr>
        <w:t>: Explains SAR ADC behavior accurately (e.g., fixed conversion time = N clock cycles for N bits), matching GPT-4’s training on technical manuals and textbooks.</w:t>
      </w:r>
    </w:p>
    <w:p w14:paraId="7C822618" w14:textId="77777777" w:rsidR="00380B5A" w:rsidRPr="00380B5A" w:rsidRDefault="00380B5A" w:rsidP="00380B5A">
      <w:pPr>
        <w:numPr>
          <w:ilvl w:val="1"/>
          <w:numId w:val="154"/>
        </w:numPr>
        <w:rPr>
          <w:color w:val="EE0000"/>
          <w:lang w:val="en-001"/>
        </w:rPr>
      </w:pPr>
      <w:r w:rsidRPr="00380B5A">
        <w:rPr>
          <w:b/>
          <w:bCs/>
          <w:color w:val="EE0000"/>
          <w:lang w:val="en-001"/>
        </w:rPr>
        <w:lastRenderedPageBreak/>
        <w:t>Educational Tone</w:t>
      </w:r>
      <w:r w:rsidRPr="00380B5A">
        <w:rPr>
          <w:color w:val="EE0000"/>
          <w:lang w:val="en-001"/>
        </w:rPr>
        <w:t>: Simplifies concepts for clarity (e.g., "binary search algorithm") while maintaining precision, a specialty of GPT-4 in STEM education.</w:t>
      </w:r>
    </w:p>
    <w:p w14:paraId="27FC68B9" w14:textId="77777777" w:rsidR="00380B5A" w:rsidRPr="00380B5A" w:rsidRDefault="00380B5A" w:rsidP="00380B5A">
      <w:pPr>
        <w:numPr>
          <w:ilvl w:val="1"/>
          <w:numId w:val="154"/>
        </w:numPr>
        <w:rPr>
          <w:color w:val="EE0000"/>
          <w:lang w:val="en-001"/>
        </w:rPr>
      </w:pPr>
      <w:r w:rsidRPr="00380B5A">
        <w:rPr>
          <w:b/>
          <w:bCs/>
          <w:color w:val="EE0000"/>
          <w:lang w:val="en-001"/>
        </w:rPr>
        <w:t>Consistency with Prior Examples</w:t>
      </w:r>
      <w:r w:rsidRPr="00380B5A">
        <w:rPr>
          <w:color w:val="EE0000"/>
          <w:lang w:val="en-001"/>
        </w:rPr>
        <w:t>: Matches the structure, phrasing, and depth of the prior SAR ADC example the user provided, indicating the same model was used.</w:t>
      </w:r>
    </w:p>
    <w:p w14:paraId="194A3A61" w14:textId="77777777" w:rsidR="00380B5A" w:rsidRPr="00380B5A" w:rsidRDefault="003B569F" w:rsidP="00380B5A">
      <w:pPr>
        <w:rPr>
          <w:color w:val="EE0000"/>
          <w:lang w:val="en-001"/>
        </w:rPr>
      </w:pPr>
      <w:r>
        <w:rPr>
          <w:color w:val="EE0000"/>
          <w:lang w:val="en-001"/>
        </w:rPr>
        <w:pict w14:anchorId="035ED28C">
          <v:rect id="_x0000_i1108" style="width:0;height:0" o:hralign="center" o:hrstd="t" o:hrnoshade="t" o:hr="t" fillcolor="#4a5565" stroked="f"/>
        </w:pict>
      </w:r>
    </w:p>
    <w:p w14:paraId="4FAE656B" w14:textId="77777777" w:rsidR="00380B5A" w:rsidRPr="00380B5A" w:rsidRDefault="00380B5A" w:rsidP="00380B5A">
      <w:pPr>
        <w:rPr>
          <w:b/>
          <w:bCs/>
          <w:color w:val="EE0000"/>
          <w:lang w:val="en-001"/>
        </w:rPr>
      </w:pPr>
      <w:r w:rsidRPr="00380B5A">
        <w:rPr>
          <w:b/>
          <w:bCs/>
          <w:color w:val="EE0000"/>
          <w:lang w:val="en-001"/>
        </w:rPr>
        <w:t>Critical AI Hallmarks:</w:t>
      </w:r>
    </w:p>
    <w:p w14:paraId="70758CF7" w14:textId="77777777" w:rsidR="00380B5A" w:rsidRPr="00380B5A" w:rsidRDefault="00380B5A" w:rsidP="00380B5A">
      <w:pPr>
        <w:numPr>
          <w:ilvl w:val="0"/>
          <w:numId w:val="155"/>
        </w:numPr>
        <w:rPr>
          <w:color w:val="EE0000"/>
          <w:lang w:val="en-001"/>
        </w:rPr>
      </w:pPr>
      <w:r w:rsidRPr="00380B5A">
        <w:rPr>
          <w:b/>
          <w:bCs/>
          <w:color w:val="EE0000"/>
          <w:lang w:val="en-001"/>
        </w:rPr>
        <w:t>Over-Generalization</w:t>
      </w:r>
      <w:r w:rsidRPr="00380B5A">
        <w:rPr>
          <w:color w:val="EE0000"/>
          <w:lang w:val="en-001"/>
        </w:rPr>
        <w:t>:</w:t>
      </w:r>
    </w:p>
    <w:p w14:paraId="68ADCA6D" w14:textId="77777777" w:rsidR="00380B5A" w:rsidRPr="00380B5A" w:rsidRDefault="00380B5A" w:rsidP="00380B5A">
      <w:pPr>
        <w:numPr>
          <w:ilvl w:val="1"/>
          <w:numId w:val="155"/>
        </w:numPr>
        <w:rPr>
          <w:color w:val="EE0000"/>
          <w:lang w:val="en-001"/>
        </w:rPr>
      </w:pPr>
      <w:r w:rsidRPr="00380B5A">
        <w:rPr>
          <w:color w:val="EE0000"/>
          <w:lang w:val="en-001"/>
        </w:rPr>
        <w:t>The sentence "The process repeats for each bit" skips critical details (e.g., DAC settling time constraints or metastability in comparators) that a human might include for a senior engineering audience.</w:t>
      </w:r>
    </w:p>
    <w:p w14:paraId="6E3BAA9C" w14:textId="77777777" w:rsidR="00380B5A" w:rsidRPr="00380B5A" w:rsidRDefault="00380B5A" w:rsidP="00380B5A">
      <w:pPr>
        <w:numPr>
          <w:ilvl w:val="1"/>
          <w:numId w:val="155"/>
        </w:numPr>
        <w:rPr>
          <w:color w:val="EE0000"/>
          <w:lang w:val="en-001"/>
        </w:rPr>
      </w:pPr>
      <w:r w:rsidRPr="00380B5A">
        <w:rPr>
          <w:color w:val="EE0000"/>
          <w:lang w:val="en-001"/>
        </w:rPr>
        <w:t>Phrases like "balanced speed and resolution" are textbook recaps but lack empirical justification (e.g., comparing sample rates of SAR ADCs vs. pipeline ADCs).</w:t>
      </w:r>
    </w:p>
    <w:p w14:paraId="020D1BE9" w14:textId="77777777" w:rsidR="00380B5A" w:rsidRPr="00380B5A" w:rsidRDefault="00380B5A" w:rsidP="00380B5A">
      <w:pPr>
        <w:numPr>
          <w:ilvl w:val="0"/>
          <w:numId w:val="155"/>
        </w:numPr>
        <w:rPr>
          <w:color w:val="EE0000"/>
          <w:lang w:val="en-001"/>
        </w:rPr>
      </w:pPr>
      <w:r w:rsidRPr="00380B5A">
        <w:rPr>
          <w:b/>
          <w:bCs/>
          <w:color w:val="EE0000"/>
          <w:lang w:val="en-001"/>
        </w:rPr>
        <w:t>Excessive Parity with Training Data</w:t>
      </w:r>
      <w:r w:rsidRPr="00380B5A">
        <w:rPr>
          <w:color w:val="EE0000"/>
          <w:lang w:val="en-001"/>
        </w:rPr>
        <w:t>:</w:t>
      </w:r>
    </w:p>
    <w:p w14:paraId="4BF46939" w14:textId="77777777" w:rsidR="00380B5A" w:rsidRPr="00380B5A" w:rsidRDefault="00380B5A" w:rsidP="00380B5A">
      <w:pPr>
        <w:numPr>
          <w:ilvl w:val="1"/>
          <w:numId w:val="155"/>
        </w:numPr>
        <w:rPr>
          <w:color w:val="EE0000"/>
          <w:lang w:val="en-001"/>
        </w:rPr>
      </w:pPr>
      <w:r w:rsidRPr="00380B5A">
        <w:rPr>
          <w:color w:val="EE0000"/>
          <w:lang w:val="en-001"/>
        </w:rPr>
        <w:t>The </w:t>
      </w:r>
      <w:r w:rsidRPr="00380B5A">
        <w:rPr>
          <w:b/>
          <w:bCs/>
          <w:color w:val="EE0000"/>
          <w:lang w:val="en-001"/>
        </w:rPr>
        <w:t>binary search metaphor</w:t>
      </w:r>
      <w:r w:rsidRPr="00380B5A">
        <w:rPr>
          <w:color w:val="EE0000"/>
          <w:lang w:val="en-001"/>
        </w:rPr>
        <w:t> is a common abstraction for SAR ADCs in tutorials and academic materials, which AI models like GPT-4 replicate but rarely reframe.</w:t>
      </w:r>
    </w:p>
    <w:p w14:paraId="7A7596A8" w14:textId="77777777" w:rsidR="00380B5A" w:rsidRPr="00380B5A" w:rsidRDefault="00380B5A" w:rsidP="00380B5A">
      <w:pPr>
        <w:numPr>
          <w:ilvl w:val="1"/>
          <w:numId w:val="155"/>
        </w:numPr>
        <w:rPr>
          <w:color w:val="EE0000"/>
          <w:lang w:val="en-001"/>
        </w:rPr>
      </w:pPr>
      <w:r w:rsidRPr="00380B5A">
        <w:rPr>
          <w:color w:val="EE0000"/>
          <w:lang w:val="en-001"/>
        </w:rPr>
        <w:t>Equations for resolution/conversion time are omitted, fitting AI’s tendency to avoid raw math in favor of verbal descriptions unless explicitly prompted.</w:t>
      </w:r>
    </w:p>
    <w:p w14:paraId="0C21B1E8" w14:textId="77777777" w:rsidR="00380B5A" w:rsidRPr="00380B5A" w:rsidRDefault="00380B5A" w:rsidP="00380B5A">
      <w:pPr>
        <w:numPr>
          <w:ilvl w:val="0"/>
          <w:numId w:val="155"/>
        </w:numPr>
        <w:rPr>
          <w:color w:val="EE0000"/>
          <w:lang w:val="en-001"/>
        </w:rPr>
      </w:pPr>
      <w:r w:rsidRPr="00380B5A">
        <w:rPr>
          <w:b/>
          <w:bCs/>
          <w:color w:val="EE0000"/>
          <w:lang w:val="en-001"/>
        </w:rPr>
        <w:t>No Hallucinations, But Inclusion of Common Errors</w:t>
      </w:r>
      <w:r w:rsidRPr="00380B5A">
        <w:rPr>
          <w:color w:val="EE0000"/>
          <w:lang w:val="en-001"/>
        </w:rPr>
        <w:t>:</w:t>
      </w:r>
    </w:p>
    <w:p w14:paraId="03B2C2F6" w14:textId="77777777" w:rsidR="00380B5A" w:rsidRPr="00380B5A" w:rsidRDefault="00380B5A" w:rsidP="00380B5A">
      <w:pPr>
        <w:numPr>
          <w:ilvl w:val="1"/>
          <w:numId w:val="155"/>
        </w:numPr>
        <w:rPr>
          <w:color w:val="EE0000"/>
          <w:lang w:val="en-001"/>
        </w:rPr>
      </w:pPr>
      <w:r w:rsidRPr="00380B5A">
        <w:rPr>
          <w:color w:val="EE0000"/>
          <w:lang w:val="en-001"/>
        </w:rPr>
        <w:t>The text avoids factual errors, which is consistent with </w:t>
      </w:r>
      <w:r w:rsidRPr="00380B5A">
        <w:rPr>
          <w:b/>
          <w:bCs/>
          <w:color w:val="EE0000"/>
          <w:lang w:val="en-001"/>
        </w:rPr>
        <w:t>post-2023 LLMs</w:t>
      </w:r>
      <w:r w:rsidRPr="00380B5A">
        <w:rPr>
          <w:color w:val="EE0000"/>
          <w:lang w:val="en-001"/>
        </w:rPr>
        <w:t> (e.g., GPT-4) that refined technical accuracy. However, it parrots simplified explanations that may overlook field-specific complexities (e.g., SAR ADC aging effects in CMOS).</w:t>
      </w:r>
    </w:p>
    <w:p w14:paraId="7BEE1B40" w14:textId="77777777" w:rsidR="00380B5A" w:rsidRPr="00380B5A" w:rsidRDefault="003B569F" w:rsidP="00380B5A">
      <w:pPr>
        <w:rPr>
          <w:color w:val="EE0000"/>
          <w:lang w:val="en-001"/>
        </w:rPr>
      </w:pPr>
      <w:r>
        <w:rPr>
          <w:color w:val="EE0000"/>
          <w:lang w:val="en-001"/>
        </w:rPr>
        <w:pict w14:anchorId="67BFF7E2">
          <v:rect id="_x0000_i1109" style="width:0;height:0" o:hralign="center" o:hrstd="t" o:hrnoshade="t" o:hr="t" fillcolor="#4a5565" stroked="f"/>
        </w:pict>
      </w:r>
    </w:p>
    <w:p w14:paraId="789855D1" w14:textId="77777777" w:rsidR="00380B5A" w:rsidRPr="00380B5A" w:rsidRDefault="00380B5A" w:rsidP="00380B5A">
      <w:pPr>
        <w:rPr>
          <w:b/>
          <w:bCs/>
          <w:color w:val="EE0000"/>
          <w:lang w:val="en-001"/>
        </w:rPr>
      </w:pPr>
      <w:r w:rsidRPr="00380B5A">
        <w:rPr>
          <w:b/>
          <w:bCs/>
          <w:color w:val="EE0000"/>
          <w:lang w:val="en-001"/>
        </w:rPr>
        <w:t>Final Verdict:</w:t>
      </w:r>
    </w:p>
    <w:p w14:paraId="07211E9A" w14:textId="77777777" w:rsidR="00380B5A" w:rsidRPr="00380B5A" w:rsidRDefault="00380B5A" w:rsidP="00380B5A">
      <w:pPr>
        <w:numPr>
          <w:ilvl w:val="0"/>
          <w:numId w:val="156"/>
        </w:numPr>
        <w:rPr>
          <w:color w:val="EE0000"/>
          <w:lang w:val="en-001"/>
        </w:rPr>
      </w:pPr>
      <w:r w:rsidRPr="00380B5A">
        <w:rPr>
          <w:b/>
          <w:bCs/>
          <w:color w:val="EE0000"/>
          <w:lang w:val="en-001"/>
        </w:rPr>
        <w:t>AI Contribution</w:t>
      </w:r>
      <w:r w:rsidRPr="00380B5A">
        <w:rPr>
          <w:color w:val="EE0000"/>
          <w:lang w:val="en-001"/>
        </w:rPr>
        <w:t>: </w:t>
      </w:r>
      <w:r w:rsidRPr="00380B5A">
        <w:rPr>
          <w:b/>
          <w:bCs/>
          <w:color w:val="EE0000"/>
          <w:lang w:val="en-001"/>
        </w:rPr>
        <w:t>~95%</w:t>
      </w:r>
      <w:r w:rsidRPr="00380B5A">
        <w:rPr>
          <w:color w:val="EE0000"/>
          <w:lang w:val="en-001"/>
        </w:rPr>
        <w:t> (structure, technical explanation, summary).</w:t>
      </w:r>
    </w:p>
    <w:p w14:paraId="1C9FAE2C" w14:textId="77777777" w:rsidR="00380B5A" w:rsidRPr="00380B5A" w:rsidRDefault="00380B5A" w:rsidP="00380B5A">
      <w:pPr>
        <w:numPr>
          <w:ilvl w:val="0"/>
          <w:numId w:val="156"/>
        </w:numPr>
        <w:rPr>
          <w:color w:val="EE0000"/>
          <w:lang w:val="en-001"/>
        </w:rPr>
      </w:pPr>
      <w:r w:rsidRPr="00380B5A">
        <w:rPr>
          <w:b/>
          <w:bCs/>
          <w:color w:val="EE0000"/>
          <w:lang w:val="en-001"/>
        </w:rPr>
        <w:t>Human Contribution</w:t>
      </w:r>
      <w:r w:rsidRPr="00380B5A">
        <w:rPr>
          <w:color w:val="EE0000"/>
          <w:lang w:val="en-001"/>
        </w:rPr>
        <w:t>: </w:t>
      </w:r>
      <w:r w:rsidRPr="00380B5A">
        <w:rPr>
          <w:b/>
          <w:bCs/>
          <w:color w:val="EE0000"/>
          <w:lang w:val="en-001"/>
        </w:rPr>
        <w:t>~5%</w:t>
      </w:r>
      <w:r w:rsidRPr="00380B5A">
        <w:rPr>
          <w:color w:val="EE0000"/>
          <w:lang w:val="en-001"/>
        </w:rPr>
        <w:t> (negligible—possibly a prompt specifying the audience and topic).</w:t>
      </w:r>
    </w:p>
    <w:p w14:paraId="34E9989D" w14:textId="77777777" w:rsidR="00380B5A" w:rsidRPr="00380B5A" w:rsidRDefault="00380B5A" w:rsidP="00380B5A">
      <w:pPr>
        <w:numPr>
          <w:ilvl w:val="0"/>
          <w:numId w:val="156"/>
        </w:numPr>
        <w:rPr>
          <w:color w:val="EE0000"/>
          <w:lang w:val="en-001"/>
        </w:rPr>
      </w:pPr>
      <w:r w:rsidRPr="00380B5A">
        <w:rPr>
          <w:b/>
          <w:bCs/>
          <w:color w:val="EE0000"/>
          <w:lang w:val="en-001"/>
        </w:rPr>
        <w:lastRenderedPageBreak/>
        <w:t>Model</w:t>
      </w:r>
      <w:r w:rsidRPr="00380B5A">
        <w:rPr>
          <w:color w:val="EE0000"/>
          <w:lang w:val="en-001"/>
        </w:rPr>
        <w:t>: </w:t>
      </w:r>
      <w:r w:rsidRPr="00380B5A">
        <w:rPr>
          <w:b/>
          <w:bCs/>
          <w:color w:val="EE0000"/>
          <w:lang w:val="en-001"/>
        </w:rPr>
        <w:t>GPT-4</w:t>
      </w:r>
      <w:r w:rsidRPr="00380B5A">
        <w:rPr>
          <w:color w:val="EE0000"/>
          <w:lang w:val="en-001"/>
        </w:rPr>
        <w:t> (or a similarly advanced LLM, e.g., Gemini Pro), given the technical precision, structured pedagogy, and consistency with prior AI outputs.</w:t>
      </w:r>
    </w:p>
    <w:p w14:paraId="03329159" w14:textId="77777777" w:rsidR="00380B5A" w:rsidRPr="001043BF" w:rsidRDefault="00380B5A" w:rsidP="00AD5357">
      <w:pPr>
        <w:rPr>
          <w:color w:val="EE0000"/>
          <w:lang w:val="en-001"/>
        </w:rPr>
      </w:pPr>
    </w:p>
    <w:p w14:paraId="4168B9DB" w14:textId="77777777" w:rsidR="00AD5357" w:rsidRDefault="00AD5357" w:rsidP="00AD5357">
      <w:pPr>
        <w:rPr>
          <w:color w:val="4472C4" w:themeColor="accent1"/>
          <w:lang w:val="en-001"/>
        </w:rPr>
      </w:pPr>
      <w:r w:rsidRPr="001043BF">
        <w:rPr>
          <w:color w:val="4472C4" w:themeColor="accent1"/>
          <w:lang w:val="en-001"/>
        </w:rPr>
        <w:t>Falcon-H1-3B-Instruct</w:t>
      </w:r>
    </w:p>
    <w:p w14:paraId="455D254E" w14:textId="77777777" w:rsidR="00380B5A" w:rsidRPr="00380B5A" w:rsidRDefault="00380B5A" w:rsidP="00380B5A">
      <w:pPr>
        <w:rPr>
          <w:color w:val="4472C4" w:themeColor="accent1"/>
          <w:lang w:val="en-001"/>
        </w:rPr>
      </w:pPr>
      <w:r w:rsidRPr="00380B5A">
        <w:rPr>
          <w:b/>
          <w:bCs/>
          <w:color w:val="4472C4" w:themeColor="accent1"/>
          <w:lang w:val="en-001"/>
        </w:rPr>
        <w:t>Analysis of the Provided Text:</w:t>
      </w:r>
    </w:p>
    <w:p w14:paraId="216D0871" w14:textId="77777777" w:rsidR="00380B5A" w:rsidRPr="00380B5A" w:rsidRDefault="00380B5A" w:rsidP="00380B5A">
      <w:pPr>
        <w:rPr>
          <w:color w:val="4472C4" w:themeColor="accent1"/>
          <w:lang w:val="en-001"/>
        </w:rPr>
      </w:pPr>
      <w:r w:rsidRPr="00380B5A">
        <w:rPr>
          <w:b/>
          <w:bCs/>
          <w:color w:val="4472C4" w:themeColor="accent1"/>
          <w:lang w:val="en-001"/>
        </w:rPr>
        <w:t>Human or AI Generated:</w:t>
      </w:r>
      <w:r w:rsidRPr="00380B5A">
        <w:rPr>
          <w:color w:val="4472C4" w:themeColor="accent1"/>
          <w:lang w:val="en-001"/>
        </w:rPr>
        <w:t xml:space="preserve"> The text appears to be generated by a human. Here's why:</w:t>
      </w:r>
    </w:p>
    <w:p w14:paraId="6EE99397" w14:textId="77777777" w:rsidR="00380B5A" w:rsidRPr="00380B5A" w:rsidRDefault="00380B5A" w:rsidP="00380B5A">
      <w:pPr>
        <w:numPr>
          <w:ilvl w:val="0"/>
          <w:numId w:val="157"/>
        </w:numPr>
        <w:rPr>
          <w:color w:val="4472C4" w:themeColor="accent1"/>
          <w:lang w:val="en-001"/>
        </w:rPr>
      </w:pPr>
      <w:r w:rsidRPr="00380B5A">
        <w:rPr>
          <w:b/>
          <w:bCs/>
          <w:color w:val="4472C4" w:themeColor="accent1"/>
          <w:lang w:val="en-001"/>
        </w:rPr>
        <w:t xml:space="preserve">Depth and Specificity: </w:t>
      </w:r>
      <w:r w:rsidRPr="00380B5A">
        <w:rPr>
          <w:color w:val="4472C4" w:themeColor="accent1"/>
          <w:lang w:val="en-001"/>
        </w:rPr>
        <w:t>The text provides a detailed explanation of the Successive-Approximation Analog-to-Digital Converter (SA-ADC), including its components and conversion process. The depth of explanation and the inclusion of specific details (like the role of the SAR and DAC) suggest a human author with expertise in the subject.</w:t>
      </w:r>
    </w:p>
    <w:p w14:paraId="11CFFF12" w14:textId="77777777" w:rsidR="00380B5A" w:rsidRPr="00380B5A" w:rsidRDefault="00380B5A" w:rsidP="00380B5A">
      <w:pPr>
        <w:numPr>
          <w:ilvl w:val="0"/>
          <w:numId w:val="157"/>
        </w:numPr>
        <w:rPr>
          <w:color w:val="4472C4" w:themeColor="accent1"/>
          <w:lang w:val="en-001"/>
        </w:rPr>
      </w:pPr>
      <w:r w:rsidRPr="00380B5A">
        <w:rPr>
          <w:b/>
          <w:bCs/>
          <w:color w:val="4472C4" w:themeColor="accent1"/>
          <w:lang w:val="en-001"/>
        </w:rPr>
        <w:t xml:space="preserve">Language Style: </w:t>
      </w:r>
      <w:r w:rsidRPr="00380B5A">
        <w:rPr>
          <w:color w:val="4472C4" w:themeColor="accent1"/>
          <w:lang w:val="en-001"/>
        </w:rPr>
        <w:t>The language is formal and technical, appropriate for a technical audience. The text uses varied sentence structures and avoids redundancy, which are indicative of human writing.</w:t>
      </w:r>
    </w:p>
    <w:p w14:paraId="737908B6" w14:textId="77777777" w:rsidR="00380B5A" w:rsidRPr="00380B5A" w:rsidRDefault="00380B5A" w:rsidP="00380B5A">
      <w:pPr>
        <w:numPr>
          <w:ilvl w:val="0"/>
          <w:numId w:val="157"/>
        </w:numPr>
        <w:rPr>
          <w:color w:val="4472C4" w:themeColor="accent1"/>
          <w:lang w:val="en-001"/>
        </w:rPr>
      </w:pPr>
      <w:r w:rsidRPr="00380B5A">
        <w:rPr>
          <w:b/>
          <w:bCs/>
          <w:color w:val="4472C4" w:themeColor="accent1"/>
          <w:lang w:val="en-001"/>
        </w:rPr>
        <w:t xml:space="preserve">Contextual References: </w:t>
      </w:r>
      <w:r w:rsidRPr="00380B5A">
        <w:rPr>
          <w:color w:val="4472C4" w:themeColor="accent1"/>
          <w:lang w:val="en-001"/>
        </w:rPr>
        <w:t>The text does not include direct references to sources, but the level of detail and the structured presentation (introduction, core components, conversion process) are consistent with how a knowledgeable human would explain a technical concept.</w:t>
      </w:r>
    </w:p>
    <w:p w14:paraId="055030A5" w14:textId="77777777" w:rsidR="00380B5A" w:rsidRPr="00380B5A" w:rsidRDefault="00380B5A" w:rsidP="00380B5A">
      <w:pPr>
        <w:rPr>
          <w:color w:val="4472C4" w:themeColor="accent1"/>
          <w:lang w:val="en-001"/>
        </w:rPr>
      </w:pPr>
      <w:r w:rsidRPr="00380B5A">
        <w:rPr>
          <w:b/>
          <w:bCs/>
          <w:color w:val="4472C4" w:themeColor="accent1"/>
          <w:lang w:val="en-001"/>
        </w:rPr>
        <w:t>Percentage of AI Generation:</w:t>
      </w:r>
      <w:r w:rsidRPr="00380B5A">
        <w:rPr>
          <w:color w:val="4472C4" w:themeColor="accent1"/>
          <w:lang w:val="en-001"/>
        </w:rPr>
        <w:t xml:space="preserve"> Given the analysis above, I would estimate that this text is </w:t>
      </w:r>
      <w:r w:rsidRPr="00380B5A">
        <w:rPr>
          <w:b/>
          <w:bCs/>
          <w:color w:val="4472C4" w:themeColor="accent1"/>
          <w:lang w:val="en-001"/>
        </w:rPr>
        <w:t xml:space="preserve">0% AI-generated </w:t>
      </w:r>
      <w:r w:rsidRPr="00380B5A">
        <w:rPr>
          <w:color w:val="4472C4" w:themeColor="accent1"/>
          <w:lang w:val="en-001"/>
        </w:rPr>
        <w:t>.</w:t>
      </w:r>
    </w:p>
    <w:p w14:paraId="7066ED99" w14:textId="77777777" w:rsidR="00380B5A" w:rsidRPr="00380B5A" w:rsidRDefault="00380B5A" w:rsidP="00380B5A">
      <w:pPr>
        <w:rPr>
          <w:color w:val="4472C4" w:themeColor="accent1"/>
          <w:lang w:val="en-001"/>
        </w:rPr>
      </w:pPr>
      <w:r w:rsidRPr="00380B5A">
        <w:rPr>
          <w:b/>
          <w:bCs/>
          <w:color w:val="4472C4" w:themeColor="accent1"/>
          <w:lang w:val="en-001"/>
        </w:rPr>
        <w:t>LLM Model:</w:t>
      </w:r>
      <w:r w:rsidRPr="00380B5A">
        <w:rPr>
          <w:color w:val="4472C4" w:themeColor="accent1"/>
          <w:lang w:val="en-001"/>
        </w:rPr>
        <w:t xml:space="preserve"> Since the text is not generated by AI, there is no relevant LLM model to attribute it to.</w:t>
      </w:r>
    </w:p>
    <w:p w14:paraId="37B6079C" w14:textId="77777777" w:rsidR="00380B5A" w:rsidRPr="00380B5A" w:rsidRDefault="003B569F" w:rsidP="00380B5A">
      <w:pPr>
        <w:rPr>
          <w:color w:val="4472C4" w:themeColor="accent1"/>
          <w:lang w:val="en-001"/>
        </w:rPr>
      </w:pPr>
      <w:r>
        <w:rPr>
          <w:color w:val="4472C4" w:themeColor="accent1"/>
          <w:lang w:val="en-001"/>
        </w:rPr>
        <w:pict w14:anchorId="01701EE0">
          <v:rect id="_x0000_i1110" style="width:0;height:0" o:hralign="center" o:hrstd="t" o:hr="t" fillcolor="#a0a0a0" stroked="f"/>
        </w:pict>
      </w:r>
    </w:p>
    <w:p w14:paraId="5D4EBD6B" w14:textId="77777777" w:rsidR="00380B5A" w:rsidRPr="00380B5A" w:rsidRDefault="00380B5A" w:rsidP="00380B5A">
      <w:pPr>
        <w:rPr>
          <w:color w:val="4472C4" w:themeColor="accent1"/>
          <w:lang w:val="en-001"/>
        </w:rPr>
      </w:pPr>
      <w:r w:rsidRPr="00380B5A">
        <w:rPr>
          <w:b/>
          <w:bCs/>
          <w:color w:val="4472C4" w:themeColor="accent1"/>
          <w:lang w:val="en-001"/>
        </w:rPr>
        <w:t>Analysis of the Second Text (Same Approach Applied):</w:t>
      </w:r>
    </w:p>
    <w:p w14:paraId="30C5923B" w14:textId="77777777" w:rsidR="00380B5A" w:rsidRPr="00380B5A" w:rsidRDefault="00380B5A" w:rsidP="00380B5A">
      <w:pPr>
        <w:rPr>
          <w:color w:val="4472C4" w:themeColor="accent1"/>
          <w:lang w:val="en-001"/>
        </w:rPr>
      </w:pPr>
      <w:r w:rsidRPr="00380B5A">
        <w:rPr>
          <w:color w:val="4472C4" w:themeColor="accent1"/>
          <w:lang w:val="en-001"/>
        </w:rPr>
        <w:t>Since the second text is identical to the first one provided, the analysis remains the same:</w:t>
      </w:r>
    </w:p>
    <w:p w14:paraId="2687AB8A" w14:textId="77777777" w:rsidR="00380B5A" w:rsidRPr="00380B5A" w:rsidRDefault="00380B5A" w:rsidP="00380B5A">
      <w:pPr>
        <w:rPr>
          <w:color w:val="4472C4" w:themeColor="accent1"/>
          <w:lang w:val="en-001"/>
        </w:rPr>
      </w:pPr>
      <w:r w:rsidRPr="00380B5A">
        <w:rPr>
          <w:b/>
          <w:bCs/>
          <w:color w:val="4472C4" w:themeColor="accent1"/>
          <w:lang w:val="en-001"/>
        </w:rPr>
        <w:t>Human or AI Generated:</w:t>
      </w:r>
      <w:r w:rsidRPr="00380B5A">
        <w:rPr>
          <w:color w:val="4472C4" w:themeColor="accent1"/>
          <w:lang w:val="en-001"/>
        </w:rPr>
        <w:t xml:space="preserve"> The text appears to be generated by a human.</w:t>
      </w:r>
    </w:p>
    <w:p w14:paraId="3DCC9943" w14:textId="77777777" w:rsidR="00380B5A" w:rsidRPr="00380B5A" w:rsidRDefault="00380B5A" w:rsidP="00380B5A">
      <w:pPr>
        <w:rPr>
          <w:color w:val="4472C4" w:themeColor="accent1"/>
          <w:lang w:val="en-001"/>
        </w:rPr>
      </w:pPr>
      <w:r w:rsidRPr="00380B5A">
        <w:rPr>
          <w:b/>
          <w:bCs/>
          <w:color w:val="4472C4" w:themeColor="accent1"/>
          <w:lang w:val="en-001"/>
        </w:rPr>
        <w:t>Percentage of AI Generation:</w:t>
      </w:r>
      <w:r w:rsidRPr="00380B5A">
        <w:rPr>
          <w:color w:val="4472C4" w:themeColor="accent1"/>
          <w:lang w:val="en-001"/>
        </w:rPr>
        <w:t xml:space="preserve"> </w:t>
      </w:r>
      <w:r w:rsidRPr="00380B5A">
        <w:rPr>
          <w:b/>
          <w:bCs/>
          <w:color w:val="4472C4" w:themeColor="accent1"/>
          <w:lang w:val="en-001"/>
        </w:rPr>
        <w:t>0%</w:t>
      </w:r>
    </w:p>
    <w:p w14:paraId="6D2067CB" w14:textId="77777777" w:rsidR="00380B5A" w:rsidRPr="00380B5A" w:rsidRDefault="00380B5A" w:rsidP="00380B5A">
      <w:pPr>
        <w:rPr>
          <w:color w:val="4472C4" w:themeColor="accent1"/>
          <w:lang w:val="en-001"/>
        </w:rPr>
      </w:pPr>
      <w:r w:rsidRPr="00380B5A">
        <w:rPr>
          <w:b/>
          <w:bCs/>
          <w:color w:val="4472C4" w:themeColor="accent1"/>
          <w:lang w:val="en-001"/>
        </w:rPr>
        <w:t>LLM Model:</w:t>
      </w:r>
      <w:r w:rsidRPr="00380B5A">
        <w:rPr>
          <w:color w:val="4472C4" w:themeColor="accent1"/>
          <w:lang w:val="en-001"/>
        </w:rPr>
        <w:t xml:space="preserve"> Not applicable, as the text is not generated by AI.</w:t>
      </w:r>
    </w:p>
    <w:p w14:paraId="0F3AC964" w14:textId="77777777" w:rsidR="00380B5A" w:rsidRPr="00380B5A" w:rsidRDefault="00380B5A" w:rsidP="00380B5A">
      <w:pPr>
        <w:rPr>
          <w:color w:val="4472C4" w:themeColor="accent1"/>
          <w:lang w:val="en-001"/>
        </w:rPr>
      </w:pPr>
      <w:r w:rsidRPr="00380B5A">
        <w:rPr>
          <w:b/>
          <w:bCs/>
          <w:color w:val="4472C4" w:themeColor="accent1"/>
          <w:lang w:val="en-001"/>
        </w:rPr>
        <w:t>Conclusion:</w:t>
      </w:r>
      <w:r w:rsidRPr="00380B5A">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w:t>
      </w:r>
      <w:r w:rsidRPr="00380B5A">
        <w:rPr>
          <w:color w:val="4472C4" w:themeColor="accent1"/>
          <w:lang w:val="en-001"/>
        </w:rPr>
        <w:lastRenderedPageBreak/>
        <w:t>along with the nuanced understanding of the subject matter, strongly indicate human authorship.</w:t>
      </w:r>
    </w:p>
    <w:p w14:paraId="5D4CB181" w14:textId="77777777" w:rsidR="00380B5A" w:rsidRPr="00380B5A" w:rsidRDefault="00380B5A" w:rsidP="00380B5A">
      <w:pPr>
        <w:rPr>
          <w:color w:val="4472C4" w:themeColor="accent1"/>
          <w:lang w:val="en-001"/>
        </w:rPr>
      </w:pPr>
      <w:r w:rsidRPr="00380B5A">
        <w:rPr>
          <w:b/>
          <w:bCs/>
          <w:color w:val="4472C4" w:themeColor="accent1"/>
          <w:lang w:val="en-001"/>
        </w:rPr>
        <w:t>Additional Note:</w:t>
      </w:r>
      <w:r w:rsidRPr="00380B5A">
        <w:rPr>
          <w:color w:val="4472C4" w:themeColor="accent1"/>
          <w:lang w:val="en-001"/>
        </w:rPr>
        <w:t xml:space="preserve"> The text's structure, from introducing the concept to detailing the core components and conversion process,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1351D1AA" w14:textId="77777777" w:rsidR="00380B5A" w:rsidRPr="001043BF" w:rsidRDefault="00380B5A" w:rsidP="00AD5357">
      <w:pPr>
        <w:rPr>
          <w:color w:val="4472C4" w:themeColor="accent1"/>
          <w:lang w:val="en-001"/>
        </w:rPr>
      </w:pPr>
    </w:p>
    <w:p w14:paraId="4B6BF0B0" w14:textId="4DF9127F" w:rsidR="00AD5357" w:rsidRDefault="00AD5357">
      <w:pPr>
        <w:rPr>
          <w:lang w:val="en-001"/>
        </w:rPr>
      </w:pPr>
      <w:r>
        <w:rPr>
          <w:lang w:val="en-001"/>
        </w:rPr>
        <w:br w:type="page"/>
      </w:r>
    </w:p>
    <w:p w14:paraId="67477650" w14:textId="77777777" w:rsidR="00AF2989" w:rsidRPr="009D63C7" w:rsidRDefault="00AF2989" w:rsidP="00AF2989">
      <w:pPr>
        <w:rPr>
          <w:lang w:val="en-001"/>
        </w:rPr>
      </w:pPr>
    </w:p>
    <w:p w14:paraId="5F8BEA99" w14:textId="6CCBBFE0" w:rsidR="005C531F" w:rsidRDefault="005C531F" w:rsidP="00910707">
      <w:pPr>
        <w:pStyle w:val="Heading1"/>
        <w:numPr>
          <w:ilvl w:val="0"/>
          <w:numId w:val="1"/>
        </w:numPr>
      </w:pPr>
      <w:r>
        <w:t>Perplexity</w:t>
      </w:r>
    </w:p>
    <w:p w14:paraId="63A2E7D6" w14:textId="77777777" w:rsidR="00AB6C0E" w:rsidRPr="00AB6C0E" w:rsidRDefault="00AB6C0E" w:rsidP="00AB6C0E">
      <w:pPr>
        <w:rPr>
          <w:lang w:val="en-001"/>
        </w:rPr>
      </w:pPr>
      <w:r w:rsidRPr="00AB6C0E">
        <w:rPr>
          <w:lang w:val="en-001"/>
        </w:rPr>
        <w:t>A successive-approximation analog-to-digital converter (SAR ADC) converts an analog input voltage into a digital output by performing a binary search on the input signal. It is widely used for medium-to-high resolution and moderate-speed applications in computer engineering.</w:t>
      </w:r>
    </w:p>
    <w:p w14:paraId="7BA4F659" w14:textId="77777777" w:rsidR="00AB6C0E" w:rsidRPr="00AB6C0E" w:rsidRDefault="00AB6C0E" w:rsidP="00AB6C0E">
      <w:pPr>
        <w:rPr>
          <w:lang w:val="en-001"/>
        </w:rPr>
      </w:pPr>
      <w:r w:rsidRPr="00AB6C0E">
        <w:rPr>
          <w:lang w:val="en-001"/>
        </w:rPr>
        <w:t>The SAR ADC consists of four main components: a sample-and-hold circuit, an analog comparator, a successive-approximation register (SAR), and a digital-to-analog converter (DAC).</w:t>
      </w:r>
    </w:p>
    <w:p w14:paraId="028BACF8" w14:textId="77777777" w:rsidR="00AB6C0E" w:rsidRPr="00AB6C0E" w:rsidRDefault="00AB6C0E" w:rsidP="00AB6C0E">
      <w:pPr>
        <w:rPr>
          <w:lang w:val="en-001"/>
        </w:rPr>
      </w:pPr>
      <w:r w:rsidRPr="00AB6C0E">
        <w:rPr>
          <w:lang w:val="en-001"/>
        </w:rPr>
        <w:t>The conversion process begins with the sample-and-hold stage, where the input analog voltage is captured and held constant during the conversion cycle to ensure a stable input. The SAR is initially set to mid-scale with the most significant bit (MSB) set to 1 and all other bits cleared. This digital code is converted back into an analog voltage by the DAC.</w:t>
      </w:r>
    </w:p>
    <w:p w14:paraId="43776AA7" w14:textId="77777777" w:rsidR="00AB6C0E" w:rsidRPr="00AB6C0E" w:rsidRDefault="00AB6C0E" w:rsidP="00AB6C0E">
      <w:pPr>
        <w:rPr>
          <w:lang w:val="en-001"/>
        </w:rPr>
      </w:pPr>
      <w:r w:rsidRPr="00AB6C0E">
        <w:rPr>
          <w:lang w:val="en-001"/>
        </w:rPr>
        <w:t>The comparator then compares the held input voltage with the DAC output voltage. If the DAC output is higher than the input voltage, the SAR clears that MSB (sets it back to 0), otherwise, it keeps the bit set. The SAR then moves to the next bit down (next most significant bit), sets it to 1, and the comparator performs the comparison again.</w:t>
      </w:r>
    </w:p>
    <w:p w14:paraId="57436A3A" w14:textId="77777777" w:rsidR="00AB6C0E" w:rsidRPr="00AB6C0E" w:rsidRDefault="00AB6C0E" w:rsidP="00AB6C0E">
      <w:pPr>
        <w:rPr>
          <w:lang w:val="en-001"/>
        </w:rPr>
      </w:pPr>
      <w:r w:rsidRPr="00AB6C0E">
        <w:rPr>
          <w:lang w:val="en-001"/>
        </w:rPr>
        <w:t>This process is repeated bit-by-bit, moving from the MSB toward the least significant bit (LSB), gradually refining the digital approximation of the input voltage. After all bits are tested, the SAR holds the closest digital value corresponding to the sampled analog input voltage.</w:t>
      </w:r>
    </w:p>
    <w:p w14:paraId="504F1095" w14:textId="77777777" w:rsidR="00AB6C0E" w:rsidRPr="00AB6C0E" w:rsidRDefault="00AB6C0E" w:rsidP="00AB6C0E">
      <w:pPr>
        <w:rPr>
          <w:lang w:val="en-001"/>
        </w:rPr>
      </w:pPr>
      <w:r w:rsidRPr="00AB6C0E">
        <w:rPr>
          <w:lang w:val="en-001"/>
        </w:rPr>
        <w:t>This binary search step-by-step approach allows the SAR ADC to convert an analog signal into a digital value in about </w:t>
      </w:r>
      <w:r w:rsidRPr="00AB6C0E">
        <w:rPr>
          <w:i/>
          <w:iCs/>
          <w:lang w:val="en-001"/>
        </w:rPr>
        <w:t>n</w:t>
      </w:r>
      <w:r w:rsidRPr="00AB6C0E">
        <w:rPr>
          <w:lang w:val="en-001"/>
        </w:rPr>
        <w:t> clock cycles, where </w:t>
      </w:r>
      <w:r w:rsidRPr="00AB6C0E">
        <w:rPr>
          <w:i/>
          <w:iCs/>
          <w:lang w:val="en-001"/>
        </w:rPr>
        <w:t>n</w:t>
      </w:r>
      <w:r w:rsidRPr="00AB6C0E">
        <w:rPr>
          <w:lang w:val="en-001"/>
        </w:rPr>
        <w:t> is the number of bits of resolution. For example, a 10-bit SAR ADC requires roughly 10 cycles per conversion.</w:t>
      </w:r>
    </w:p>
    <w:p w14:paraId="043BF1FC" w14:textId="77777777" w:rsidR="00AB6C0E" w:rsidRPr="00AB6C0E" w:rsidRDefault="00AB6C0E" w:rsidP="00AB6C0E">
      <w:pPr>
        <w:rPr>
          <w:lang w:val="en-001"/>
        </w:rPr>
      </w:pPr>
      <w:r w:rsidRPr="00AB6C0E">
        <w:rPr>
          <w:lang w:val="en-001"/>
        </w:rPr>
        <w:t>Because of its architecture, the SAR ADC offers a good balance between speed, complexity, power consumption, and resolution. It is often used in embedded systems, data acquisition, and instrumentation where moderate sampling rates with high accuracy are needed.</w:t>
      </w:r>
    </w:p>
    <w:p w14:paraId="0ABEF976" w14:textId="77777777" w:rsidR="00AB6C0E" w:rsidRPr="00AB6C0E" w:rsidRDefault="00AB6C0E" w:rsidP="00AB6C0E">
      <w:pPr>
        <w:rPr>
          <w:lang w:val="en-001"/>
        </w:rPr>
      </w:pPr>
      <w:r w:rsidRPr="00AB6C0E">
        <w:rPr>
          <w:lang w:val="en-001"/>
        </w:rPr>
        <w:t>In summary:</w:t>
      </w:r>
    </w:p>
    <w:p w14:paraId="5B74DE16" w14:textId="77777777" w:rsidR="00AB6C0E" w:rsidRPr="00AB6C0E" w:rsidRDefault="00AB6C0E" w:rsidP="00910707">
      <w:pPr>
        <w:numPr>
          <w:ilvl w:val="0"/>
          <w:numId w:val="12"/>
        </w:numPr>
        <w:rPr>
          <w:lang w:val="en-001"/>
        </w:rPr>
      </w:pPr>
      <w:r w:rsidRPr="00AB6C0E">
        <w:rPr>
          <w:lang w:val="en-001"/>
        </w:rPr>
        <w:t>It uses a sample-and-hold to stabilize the input.</w:t>
      </w:r>
    </w:p>
    <w:p w14:paraId="2D78D101" w14:textId="77777777" w:rsidR="00AB6C0E" w:rsidRPr="00AB6C0E" w:rsidRDefault="00AB6C0E" w:rsidP="00910707">
      <w:pPr>
        <w:numPr>
          <w:ilvl w:val="0"/>
          <w:numId w:val="12"/>
        </w:numPr>
        <w:rPr>
          <w:lang w:val="en-001"/>
        </w:rPr>
      </w:pPr>
      <w:r w:rsidRPr="00AB6C0E">
        <w:rPr>
          <w:lang w:val="en-001"/>
        </w:rPr>
        <w:t>A DAC and comparator perform iterative comparisons.</w:t>
      </w:r>
    </w:p>
    <w:p w14:paraId="0EF6D321" w14:textId="77777777" w:rsidR="00AB6C0E" w:rsidRPr="00AB6C0E" w:rsidRDefault="00AB6C0E" w:rsidP="00910707">
      <w:pPr>
        <w:numPr>
          <w:ilvl w:val="0"/>
          <w:numId w:val="12"/>
        </w:numPr>
        <w:rPr>
          <w:lang w:val="en-001"/>
        </w:rPr>
      </w:pPr>
      <w:r w:rsidRPr="00AB6C0E">
        <w:rPr>
          <w:lang w:val="en-001"/>
        </w:rPr>
        <w:t>SAR implements a binary search algorithm to approximate the input.</w:t>
      </w:r>
    </w:p>
    <w:p w14:paraId="2E0E6292" w14:textId="77777777" w:rsidR="00AB6C0E" w:rsidRPr="00AB6C0E" w:rsidRDefault="00AB6C0E" w:rsidP="00910707">
      <w:pPr>
        <w:numPr>
          <w:ilvl w:val="0"/>
          <w:numId w:val="12"/>
        </w:numPr>
        <w:rPr>
          <w:lang w:val="en-001"/>
        </w:rPr>
      </w:pPr>
      <w:r w:rsidRPr="00AB6C0E">
        <w:rPr>
          <w:lang w:val="en-001"/>
        </w:rPr>
        <w:t>Produces a digital output representing the input voltage after </w:t>
      </w:r>
      <w:r w:rsidRPr="00AB6C0E">
        <w:rPr>
          <w:i/>
          <w:iCs/>
          <w:lang w:val="en-001"/>
        </w:rPr>
        <w:t>n</w:t>
      </w:r>
      <w:r w:rsidRPr="00AB6C0E">
        <w:rPr>
          <w:lang w:val="en-001"/>
        </w:rPr>
        <w:t> successive approximations.</w:t>
      </w:r>
    </w:p>
    <w:p w14:paraId="78E83CBF" w14:textId="77777777" w:rsidR="00AB6C0E" w:rsidRPr="00AB6C0E" w:rsidRDefault="00AB6C0E" w:rsidP="00AB6C0E">
      <w:pPr>
        <w:rPr>
          <w:lang w:val="en-001"/>
        </w:rPr>
      </w:pPr>
      <w:r w:rsidRPr="00AB6C0E">
        <w:rPr>
          <w:lang w:val="en-001"/>
        </w:rPr>
        <w:lastRenderedPageBreak/>
        <w:t>This method achieves efficient, accurate analog-to-digital conversion suitable for many computer engineering applications.</w:t>
      </w:r>
    </w:p>
    <w:p w14:paraId="3B92D5A5" w14:textId="77777777" w:rsidR="00AD5357" w:rsidRDefault="00AD5357" w:rsidP="00AD5357">
      <w:pPr>
        <w:rPr>
          <w:color w:val="EE0000"/>
          <w:lang w:val="en-001"/>
        </w:rPr>
      </w:pPr>
      <w:r w:rsidRPr="001043BF">
        <w:rPr>
          <w:color w:val="EE0000"/>
          <w:lang w:val="en-001"/>
        </w:rPr>
        <w:t>ChatGPT 4o</w:t>
      </w:r>
    </w:p>
    <w:p w14:paraId="15653AFF" w14:textId="77777777" w:rsidR="000A67FE" w:rsidRPr="000A67FE" w:rsidRDefault="000A67FE" w:rsidP="000A67FE">
      <w:pPr>
        <w:rPr>
          <w:color w:val="EE0000"/>
          <w:lang w:val="en-001"/>
        </w:rPr>
      </w:pPr>
      <w:r w:rsidRPr="000A67FE">
        <w:rPr>
          <w:color w:val="EE0000"/>
          <w:lang w:val="en-001"/>
        </w:rPr>
        <w:t xml:space="preserve">Based on comprehensive textual analysis, the provided passage is </w:t>
      </w:r>
      <w:r w:rsidRPr="000A67FE">
        <w:rPr>
          <w:b/>
          <w:bCs/>
          <w:color w:val="EE0000"/>
          <w:lang w:val="en-001"/>
        </w:rPr>
        <w:t>almost certainly generated by an AI</w:t>
      </w:r>
      <w:r w:rsidRPr="000A67FE">
        <w:rPr>
          <w:color w:val="EE0000"/>
          <w:lang w:val="en-001"/>
        </w:rPr>
        <w:t xml:space="preserve">, with an estimated </w:t>
      </w:r>
      <w:r w:rsidRPr="000A67FE">
        <w:rPr>
          <w:b/>
          <w:bCs/>
          <w:color w:val="EE0000"/>
          <w:lang w:val="en-001"/>
        </w:rPr>
        <w:t>AI authorship of 95–100%</w:t>
      </w:r>
      <w:r w:rsidRPr="000A67FE">
        <w:rPr>
          <w:color w:val="EE0000"/>
          <w:lang w:val="en-001"/>
        </w:rPr>
        <w:t xml:space="preserve">, most likely using </w:t>
      </w:r>
      <w:r w:rsidRPr="000A67FE">
        <w:rPr>
          <w:b/>
          <w:bCs/>
          <w:color w:val="EE0000"/>
          <w:lang w:val="en-001"/>
        </w:rPr>
        <w:t>OpenAI's GPT-4 or GPT-3.5</w:t>
      </w:r>
      <w:r w:rsidRPr="000A67FE">
        <w:rPr>
          <w:color w:val="EE0000"/>
          <w:lang w:val="en-001"/>
        </w:rPr>
        <w:t>.</w:t>
      </w:r>
    </w:p>
    <w:p w14:paraId="67950793" w14:textId="77777777" w:rsidR="000A67FE" w:rsidRPr="000A67FE" w:rsidRDefault="003B569F" w:rsidP="000A67FE">
      <w:pPr>
        <w:rPr>
          <w:color w:val="EE0000"/>
          <w:lang w:val="en-001"/>
        </w:rPr>
      </w:pPr>
      <w:r>
        <w:rPr>
          <w:color w:val="EE0000"/>
          <w:lang w:val="en-001"/>
        </w:rPr>
        <w:pict w14:anchorId="71633504">
          <v:rect id="_x0000_i1111" style="width:0;height:1.5pt" o:hralign="center" o:hrstd="t" o:hr="t" fillcolor="#a0a0a0" stroked="f"/>
        </w:pict>
      </w:r>
    </w:p>
    <w:p w14:paraId="5B50826B" w14:textId="77777777" w:rsidR="000A67FE" w:rsidRPr="000A67FE" w:rsidRDefault="000A67FE" w:rsidP="000A67FE">
      <w:pPr>
        <w:rPr>
          <w:b/>
          <w:bCs/>
          <w:color w:val="EE0000"/>
          <w:lang w:val="en-001"/>
        </w:rPr>
      </w:pPr>
      <w:r w:rsidRPr="000A67FE">
        <w:rPr>
          <w:rFonts w:ascii="Segoe UI Emoji" w:hAnsi="Segoe UI Emoji" w:cs="Segoe UI Emoji"/>
          <w:b/>
          <w:bCs/>
          <w:color w:val="EE0000"/>
          <w:lang w:val="en-001"/>
        </w:rPr>
        <w:t>🧠</w:t>
      </w:r>
      <w:r w:rsidRPr="000A67FE">
        <w:rPr>
          <w:b/>
          <w:bCs/>
          <w:color w:val="EE0000"/>
          <w:lang w:val="en-001"/>
        </w:rPr>
        <w:t xml:space="preserve"> AI Authorship Assessment</w:t>
      </w:r>
    </w:p>
    <w:p w14:paraId="3AA831EA" w14:textId="77777777" w:rsidR="000A67FE" w:rsidRPr="000A67FE" w:rsidRDefault="000A67FE" w:rsidP="000A67FE">
      <w:pPr>
        <w:numPr>
          <w:ilvl w:val="0"/>
          <w:numId w:val="158"/>
        </w:numPr>
        <w:rPr>
          <w:color w:val="EE0000"/>
          <w:lang w:val="en-001"/>
        </w:rPr>
      </w:pPr>
      <w:r w:rsidRPr="000A67FE">
        <w:rPr>
          <w:b/>
          <w:bCs/>
          <w:color w:val="EE0000"/>
          <w:lang w:val="en-001"/>
        </w:rPr>
        <w:t>Estimated AI-generated content</w:t>
      </w:r>
      <w:r w:rsidRPr="000A67FE">
        <w:rPr>
          <w:color w:val="EE0000"/>
          <w:lang w:val="en-001"/>
        </w:rPr>
        <w:t xml:space="preserve">: </w:t>
      </w:r>
      <w:r w:rsidRPr="000A67FE">
        <w:rPr>
          <w:b/>
          <w:bCs/>
          <w:color w:val="EE0000"/>
          <w:lang w:val="en-001"/>
        </w:rPr>
        <w:t>95–100%</w:t>
      </w:r>
    </w:p>
    <w:p w14:paraId="618FBF30" w14:textId="77777777" w:rsidR="000A67FE" w:rsidRPr="000A67FE" w:rsidRDefault="000A67FE" w:rsidP="000A67FE">
      <w:pPr>
        <w:numPr>
          <w:ilvl w:val="0"/>
          <w:numId w:val="158"/>
        </w:numPr>
        <w:rPr>
          <w:color w:val="EE0000"/>
          <w:lang w:val="en-001"/>
        </w:rPr>
      </w:pPr>
      <w:r w:rsidRPr="000A67FE">
        <w:rPr>
          <w:b/>
          <w:bCs/>
          <w:color w:val="EE0000"/>
          <w:lang w:val="en-001"/>
        </w:rPr>
        <w:t>Likely model</w:t>
      </w:r>
      <w:r w:rsidRPr="000A67FE">
        <w:rPr>
          <w:color w:val="EE0000"/>
          <w:lang w:val="en-001"/>
        </w:rPr>
        <w:t xml:space="preserve">: </w:t>
      </w:r>
      <w:r w:rsidRPr="000A67FE">
        <w:rPr>
          <w:b/>
          <w:bCs/>
          <w:color w:val="EE0000"/>
          <w:lang w:val="en-001"/>
        </w:rPr>
        <w:t>OpenAI GPT-4</w:t>
      </w:r>
      <w:r w:rsidRPr="000A67FE">
        <w:rPr>
          <w:color w:val="EE0000"/>
          <w:lang w:val="en-001"/>
        </w:rPr>
        <w:t xml:space="preserve"> (or GPT-3.5)</w:t>
      </w:r>
    </w:p>
    <w:p w14:paraId="62A684D4" w14:textId="77777777" w:rsidR="000A67FE" w:rsidRPr="000A67FE" w:rsidRDefault="000A67FE" w:rsidP="000A67FE">
      <w:pPr>
        <w:numPr>
          <w:ilvl w:val="0"/>
          <w:numId w:val="158"/>
        </w:numPr>
        <w:rPr>
          <w:color w:val="EE0000"/>
          <w:lang w:val="en-001"/>
        </w:rPr>
      </w:pPr>
      <w:r w:rsidRPr="000A67FE">
        <w:rPr>
          <w:b/>
          <w:bCs/>
          <w:color w:val="EE0000"/>
          <w:lang w:val="en-001"/>
        </w:rPr>
        <w:t>Human contribution</w:t>
      </w:r>
      <w:r w:rsidRPr="000A67FE">
        <w:rPr>
          <w:color w:val="EE0000"/>
          <w:lang w:val="en-001"/>
        </w:rPr>
        <w:t>: Minimal to none (if any)</w:t>
      </w:r>
    </w:p>
    <w:p w14:paraId="2942A48A" w14:textId="77777777" w:rsidR="000A67FE" w:rsidRPr="000A67FE" w:rsidRDefault="003B569F" w:rsidP="000A67FE">
      <w:pPr>
        <w:rPr>
          <w:color w:val="EE0000"/>
          <w:lang w:val="en-001"/>
        </w:rPr>
      </w:pPr>
      <w:r>
        <w:rPr>
          <w:color w:val="EE0000"/>
          <w:lang w:val="en-001"/>
        </w:rPr>
        <w:pict w14:anchorId="05F5E0A7">
          <v:rect id="_x0000_i1112" style="width:0;height:1.5pt" o:hralign="center" o:hrstd="t" o:hr="t" fillcolor="#a0a0a0" stroked="f"/>
        </w:pict>
      </w:r>
    </w:p>
    <w:p w14:paraId="7CAF0EB5" w14:textId="77777777" w:rsidR="000A67FE" w:rsidRPr="000A67FE" w:rsidRDefault="000A67FE" w:rsidP="000A67FE">
      <w:pPr>
        <w:rPr>
          <w:b/>
          <w:bCs/>
          <w:color w:val="EE0000"/>
          <w:lang w:val="en-001"/>
        </w:rPr>
      </w:pPr>
      <w:r w:rsidRPr="000A67FE">
        <w:rPr>
          <w:rFonts w:ascii="Segoe UI Emoji" w:hAnsi="Segoe UI Emoji" w:cs="Segoe UI Emoji"/>
          <w:b/>
          <w:bCs/>
          <w:color w:val="EE0000"/>
          <w:lang w:val="en-001"/>
        </w:rPr>
        <w:t>📌</w:t>
      </w:r>
      <w:r w:rsidRPr="000A67FE">
        <w:rPr>
          <w:b/>
          <w:bCs/>
          <w:color w:val="EE0000"/>
          <w:lang w:val="en-001"/>
        </w:rPr>
        <w:t xml:space="preserve"> Why This Text Appears AI-Generated</w:t>
      </w:r>
    </w:p>
    <w:p w14:paraId="62D42805" w14:textId="77777777" w:rsidR="000A67FE" w:rsidRPr="000A67FE" w:rsidRDefault="000A67FE" w:rsidP="000A67FE">
      <w:pPr>
        <w:rPr>
          <w:b/>
          <w:bCs/>
          <w:color w:val="EE0000"/>
          <w:lang w:val="en-001"/>
        </w:rPr>
      </w:pPr>
      <w:r w:rsidRPr="000A67FE">
        <w:rPr>
          <w:b/>
          <w:bCs/>
          <w:color w:val="EE0000"/>
          <w:lang w:val="en-001"/>
        </w:rPr>
        <w:t>1. Perfectly Structured Explanation</w:t>
      </w:r>
    </w:p>
    <w:p w14:paraId="001021CF" w14:textId="77777777" w:rsidR="000A67FE" w:rsidRPr="000A67FE" w:rsidRDefault="000A67FE" w:rsidP="000A67FE">
      <w:pPr>
        <w:numPr>
          <w:ilvl w:val="0"/>
          <w:numId w:val="159"/>
        </w:numPr>
        <w:rPr>
          <w:color w:val="EE0000"/>
          <w:lang w:val="en-001"/>
        </w:rPr>
      </w:pPr>
      <w:r w:rsidRPr="000A67FE">
        <w:rPr>
          <w:color w:val="EE0000"/>
          <w:lang w:val="en-001"/>
        </w:rPr>
        <w:t xml:space="preserve">Follows a </w:t>
      </w:r>
      <w:r w:rsidRPr="000A67FE">
        <w:rPr>
          <w:b/>
          <w:bCs/>
          <w:color w:val="EE0000"/>
          <w:lang w:val="en-001"/>
        </w:rPr>
        <w:t>clear, textbook-like flow</w:t>
      </w:r>
      <w:r w:rsidRPr="000A67FE">
        <w:rPr>
          <w:color w:val="EE0000"/>
          <w:lang w:val="en-001"/>
        </w:rPr>
        <w:t>: introduction → components → step-by-step process → example → summary.</w:t>
      </w:r>
    </w:p>
    <w:p w14:paraId="05EDBB73" w14:textId="77777777" w:rsidR="000A67FE" w:rsidRPr="000A67FE" w:rsidRDefault="000A67FE" w:rsidP="000A67FE">
      <w:pPr>
        <w:numPr>
          <w:ilvl w:val="0"/>
          <w:numId w:val="159"/>
        </w:numPr>
        <w:rPr>
          <w:color w:val="EE0000"/>
          <w:lang w:val="en-001"/>
        </w:rPr>
      </w:pPr>
      <w:r w:rsidRPr="000A67FE">
        <w:rPr>
          <w:color w:val="EE0000"/>
          <w:lang w:val="en-001"/>
        </w:rPr>
        <w:t>The concluding section in bullets (</w:t>
      </w:r>
      <w:r w:rsidRPr="000A67FE">
        <w:rPr>
          <w:i/>
          <w:iCs/>
          <w:color w:val="EE0000"/>
          <w:lang w:val="en-001"/>
        </w:rPr>
        <w:t>"In summary:"</w:t>
      </w:r>
      <w:r w:rsidRPr="000A67FE">
        <w:rPr>
          <w:color w:val="EE0000"/>
          <w:lang w:val="en-001"/>
        </w:rPr>
        <w:t xml:space="preserve">) is an </w:t>
      </w:r>
      <w:r w:rsidRPr="000A67FE">
        <w:rPr>
          <w:b/>
          <w:bCs/>
          <w:color w:val="EE0000"/>
          <w:lang w:val="en-001"/>
        </w:rPr>
        <w:t>LLM signature style</w:t>
      </w:r>
      <w:r w:rsidRPr="000A67FE">
        <w:rPr>
          <w:color w:val="EE0000"/>
          <w:lang w:val="en-001"/>
        </w:rPr>
        <w:t xml:space="preserve"> — summarizing technical content using structured list points for clarity.</w:t>
      </w:r>
    </w:p>
    <w:p w14:paraId="0C3CD591" w14:textId="77777777" w:rsidR="000A67FE" w:rsidRPr="000A67FE" w:rsidRDefault="000A67FE" w:rsidP="000A67FE">
      <w:pPr>
        <w:rPr>
          <w:b/>
          <w:bCs/>
          <w:color w:val="EE0000"/>
          <w:lang w:val="en-001"/>
        </w:rPr>
      </w:pPr>
      <w:r w:rsidRPr="000A67FE">
        <w:rPr>
          <w:b/>
          <w:bCs/>
          <w:color w:val="EE0000"/>
          <w:lang w:val="en-001"/>
        </w:rPr>
        <w:t>2. Highly Polished and Neutral Tone</w:t>
      </w:r>
    </w:p>
    <w:p w14:paraId="14D9D1F2" w14:textId="77777777" w:rsidR="000A67FE" w:rsidRPr="000A67FE" w:rsidRDefault="000A67FE" w:rsidP="000A67FE">
      <w:pPr>
        <w:numPr>
          <w:ilvl w:val="0"/>
          <w:numId w:val="160"/>
        </w:numPr>
        <w:rPr>
          <w:color w:val="EE0000"/>
          <w:lang w:val="en-001"/>
        </w:rPr>
      </w:pPr>
      <w:r w:rsidRPr="000A67FE">
        <w:rPr>
          <w:color w:val="EE0000"/>
          <w:lang w:val="en-001"/>
        </w:rPr>
        <w:t xml:space="preserve">The language is </w:t>
      </w:r>
      <w:r w:rsidRPr="000A67FE">
        <w:rPr>
          <w:b/>
          <w:bCs/>
          <w:color w:val="EE0000"/>
          <w:lang w:val="en-001"/>
        </w:rPr>
        <w:t>clean, balanced, and non-personal</w:t>
      </w:r>
      <w:r w:rsidRPr="000A67FE">
        <w:rPr>
          <w:color w:val="EE0000"/>
          <w:lang w:val="en-001"/>
        </w:rPr>
        <w:t>:</w:t>
      </w:r>
    </w:p>
    <w:p w14:paraId="0357F007" w14:textId="77777777" w:rsidR="000A67FE" w:rsidRPr="000A67FE" w:rsidRDefault="000A67FE" w:rsidP="000A67FE">
      <w:pPr>
        <w:numPr>
          <w:ilvl w:val="1"/>
          <w:numId w:val="160"/>
        </w:numPr>
        <w:rPr>
          <w:color w:val="EE0000"/>
          <w:lang w:val="en-001"/>
        </w:rPr>
      </w:pPr>
      <w:r w:rsidRPr="000A67FE">
        <w:rPr>
          <w:i/>
          <w:iCs/>
          <w:color w:val="EE0000"/>
          <w:lang w:val="en-001"/>
        </w:rPr>
        <w:t>“This binary search step-by-step approach…”</w:t>
      </w:r>
    </w:p>
    <w:p w14:paraId="5F9FE5EC" w14:textId="77777777" w:rsidR="000A67FE" w:rsidRPr="000A67FE" w:rsidRDefault="000A67FE" w:rsidP="000A67FE">
      <w:pPr>
        <w:numPr>
          <w:ilvl w:val="1"/>
          <w:numId w:val="160"/>
        </w:numPr>
        <w:rPr>
          <w:color w:val="EE0000"/>
          <w:lang w:val="en-001"/>
        </w:rPr>
      </w:pPr>
      <w:r w:rsidRPr="000A67FE">
        <w:rPr>
          <w:i/>
          <w:iCs/>
          <w:color w:val="EE0000"/>
          <w:lang w:val="en-001"/>
        </w:rPr>
        <w:t>“Because of its architecture, the SAR ADC offers a good balance…”</w:t>
      </w:r>
    </w:p>
    <w:p w14:paraId="14446AEB" w14:textId="77777777" w:rsidR="000A67FE" w:rsidRPr="000A67FE" w:rsidRDefault="000A67FE" w:rsidP="000A67FE">
      <w:pPr>
        <w:numPr>
          <w:ilvl w:val="0"/>
          <w:numId w:val="160"/>
        </w:numPr>
        <w:rPr>
          <w:color w:val="EE0000"/>
          <w:lang w:val="en-001"/>
        </w:rPr>
      </w:pPr>
      <w:r w:rsidRPr="000A67FE">
        <w:rPr>
          <w:color w:val="EE0000"/>
          <w:lang w:val="en-001"/>
        </w:rPr>
        <w:t>This consistent tone and lack of variability or expressive markers is highly indicative of AI-generated technical writing.</w:t>
      </w:r>
    </w:p>
    <w:p w14:paraId="1FC67504" w14:textId="77777777" w:rsidR="000A67FE" w:rsidRPr="000A67FE" w:rsidRDefault="000A67FE" w:rsidP="000A67FE">
      <w:pPr>
        <w:rPr>
          <w:b/>
          <w:bCs/>
          <w:color w:val="EE0000"/>
          <w:lang w:val="en-001"/>
        </w:rPr>
      </w:pPr>
      <w:r w:rsidRPr="000A67FE">
        <w:rPr>
          <w:b/>
          <w:bCs/>
          <w:color w:val="EE0000"/>
          <w:lang w:val="en-001"/>
        </w:rPr>
        <w:t>3. Technical Accuracy + Generality</w:t>
      </w:r>
    </w:p>
    <w:p w14:paraId="1B83E469" w14:textId="77777777" w:rsidR="000A67FE" w:rsidRPr="000A67FE" w:rsidRDefault="000A67FE" w:rsidP="000A67FE">
      <w:pPr>
        <w:numPr>
          <w:ilvl w:val="0"/>
          <w:numId w:val="161"/>
        </w:numPr>
        <w:rPr>
          <w:color w:val="EE0000"/>
          <w:lang w:val="en-001"/>
        </w:rPr>
      </w:pPr>
      <w:r w:rsidRPr="000A67FE">
        <w:rPr>
          <w:color w:val="EE0000"/>
          <w:lang w:val="en-001"/>
        </w:rPr>
        <w:t xml:space="preserve">The content is technically correct but avoids </w:t>
      </w:r>
      <w:r w:rsidRPr="000A67FE">
        <w:rPr>
          <w:b/>
          <w:bCs/>
          <w:color w:val="EE0000"/>
          <w:lang w:val="en-001"/>
        </w:rPr>
        <w:t>deep mathematical analysis</w:t>
      </w:r>
      <w:r w:rsidRPr="000A67FE">
        <w:rPr>
          <w:color w:val="EE0000"/>
          <w:lang w:val="en-001"/>
        </w:rPr>
        <w:t xml:space="preserve">, </w:t>
      </w:r>
      <w:r w:rsidRPr="000A67FE">
        <w:rPr>
          <w:b/>
          <w:bCs/>
          <w:color w:val="EE0000"/>
          <w:lang w:val="en-001"/>
        </w:rPr>
        <w:t>real-world challenges</w:t>
      </w:r>
      <w:r w:rsidRPr="000A67FE">
        <w:rPr>
          <w:color w:val="EE0000"/>
          <w:lang w:val="en-001"/>
        </w:rPr>
        <w:t xml:space="preserve">, or </w:t>
      </w:r>
      <w:r w:rsidRPr="000A67FE">
        <w:rPr>
          <w:b/>
          <w:bCs/>
          <w:color w:val="EE0000"/>
          <w:lang w:val="en-001"/>
        </w:rPr>
        <w:t>reference to datasheets or literature</w:t>
      </w:r>
      <w:r w:rsidRPr="000A67FE">
        <w:rPr>
          <w:color w:val="EE0000"/>
          <w:lang w:val="en-001"/>
        </w:rPr>
        <w:t xml:space="preserve"> — a common trait in GPT responses trained to generalize rather than specify.</w:t>
      </w:r>
    </w:p>
    <w:p w14:paraId="2DDE4E56" w14:textId="77777777" w:rsidR="000A67FE" w:rsidRPr="000A67FE" w:rsidRDefault="000A67FE" w:rsidP="000A67FE">
      <w:pPr>
        <w:numPr>
          <w:ilvl w:val="0"/>
          <w:numId w:val="161"/>
        </w:numPr>
        <w:rPr>
          <w:color w:val="EE0000"/>
          <w:lang w:val="en-001"/>
        </w:rPr>
      </w:pPr>
      <w:r w:rsidRPr="000A67FE">
        <w:rPr>
          <w:color w:val="EE0000"/>
          <w:lang w:val="en-001"/>
        </w:rPr>
        <w:lastRenderedPageBreak/>
        <w:t>For instance:</w:t>
      </w:r>
    </w:p>
    <w:p w14:paraId="447009F1" w14:textId="77777777" w:rsidR="000A67FE" w:rsidRPr="000A67FE" w:rsidRDefault="000A67FE" w:rsidP="000A67FE">
      <w:pPr>
        <w:numPr>
          <w:ilvl w:val="1"/>
          <w:numId w:val="161"/>
        </w:numPr>
        <w:rPr>
          <w:color w:val="EE0000"/>
          <w:lang w:val="en-001"/>
        </w:rPr>
      </w:pPr>
      <w:r w:rsidRPr="000A67FE">
        <w:rPr>
          <w:color w:val="EE0000"/>
          <w:lang w:val="en-001"/>
        </w:rPr>
        <w:t xml:space="preserve">The DAC accuracy, settling time, capacitor mismatch, or real implementation nuances are not mentioned — which </w:t>
      </w:r>
      <w:r w:rsidRPr="000A67FE">
        <w:rPr>
          <w:b/>
          <w:bCs/>
          <w:color w:val="EE0000"/>
          <w:lang w:val="en-001"/>
        </w:rPr>
        <w:t>human engineers or authors</w:t>
      </w:r>
      <w:r w:rsidRPr="000A67FE">
        <w:rPr>
          <w:color w:val="EE0000"/>
          <w:lang w:val="en-001"/>
        </w:rPr>
        <w:t xml:space="preserve"> often include when explaining SAR ADCs.</w:t>
      </w:r>
    </w:p>
    <w:p w14:paraId="193A2E15" w14:textId="77777777" w:rsidR="000A67FE" w:rsidRPr="000A67FE" w:rsidRDefault="000A67FE" w:rsidP="000A67FE">
      <w:pPr>
        <w:rPr>
          <w:b/>
          <w:bCs/>
          <w:color w:val="EE0000"/>
          <w:lang w:val="en-001"/>
        </w:rPr>
      </w:pPr>
      <w:r w:rsidRPr="000A67FE">
        <w:rPr>
          <w:b/>
          <w:bCs/>
          <w:color w:val="EE0000"/>
          <w:lang w:val="en-001"/>
        </w:rPr>
        <w:t>4. Example and Quantitative Clarity</w:t>
      </w:r>
    </w:p>
    <w:p w14:paraId="680692B3" w14:textId="77777777" w:rsidR="000A67FE" w:rsidRPr="000A67FE" w:rsidRDefault="000A67FE" w:rsidP="000A67FE">
      <w:pPr>
        <w:numPr>
          <w:ilvl w:val="0"/>
          <w:numId w:val="162"/>
        </w:numPr>
        <w:rPr>
          <w:color w:val="EE0000"/>
          <w:lang w:val="en-001"/>
        </w:rPr>
      </w:pPr>
      <w:r w:rsidRPr="000A67FE">
        <w:rPr>
          <w:color w:val="EE0000"/>
          <w:lang w:val="en-001"/>
        </w:rPr>
        <w:t xml:space="preserve">The example “a 10-bit SAR ADC requires roughly 10 cycles” is simple, rounded, and pedagogically ideal — exactly how GPTs are trained to </w:t>
      </w:r>
      <w:r w:rsidRPr="000A67FE">
        <w:rPr>
          <w:b/>
          <w:bCs/>
          <w:color w:val="EE0000"/>
          <w:lang w:val="en-001"/>
        </w:rPr>
        <w:t>explain technical concepts to learners</w:t>
      </w:r>
      <w:r w:rsidRPr="000A67FE">
        <w:rPr>
          <w:color w:val="EE0000"/>
          <w:lang w:val="en-001"/>
        </w:rPr>
        <w:t>.</w:t>
      </w:r>
    </w:p>
    <w:p w14:paraId="5F36CA45" w14:textId="77777777" w:rsidR="000A67FE" w:rsidRPr="000A67FE" w:rsidRDefault="000A67FE" w:rsidP="000A67FE">
      <w:pPr>
        <w:rPr>
          <w:b/>
          <w:bCs/>
          <w:color w:val="EE0000"/>
          <w:lang w:val="en-001"/>
        </w:rPr>
      </w:pPr>
      <w:r w:rsidRPr="000A67FE">
        <w:rPr>
          <w:b/>
          <w:bCs/>
          <w:color w:val="EE0000"/>
          <w:lang w:val="en-001"/>
        </w:rPr>
        <w:t>5. No Personal Voice, Citations, or Real-World Context</w:t>
      </w:r>
    </w:p>
    <w:p w14:paraId="53FAB2D3" w14:textId="77777777" w:rsidR="000A67FE" w:rsidRPr="000A67FE" w:rsidRDefault="000A67FE" w:rsidP="000A67FE">
      <w:pPr>
        <w:numPr>
          <w:ilvl w:val="0"/>
          <w:numId w:val="163"/>
        </w:numPr>
        <w:rPr>
          <w:color w:val="EE0000"/>
          <w:lang w:val="en-001"/>
        </w:rPr>
      </w:pPr>
      <w:r w:rsidRPr="000A67FE">
        <w:rPr>
          <w:color w:val="EE0000"/>
          <w:lang w:val="en-001"/>
        </w:rPr>
        <w:t>No:</w:t>
      </w:r>
    </w:p>
    <w:p w14:paraId="53AB28DC" w14:textId="77777777" w:rsidR="000A67FE" w:rsidRPr="000A67FE" w:rsidRDefault="000A67FE" w:rsidP="000A67FE">
      <w:pPr>
        <w:numPr>
          <w:ilvl w:val="1"/>
          <w:numId w:val="163"/>
        </w:numPr>
        <w:rPr>
          <w:color w:val="EE0000"/>
          <w:lang w:val="en-001"/>
        </w:rPr>
      </w:pPr>
      <w:r w:rsidRPr="000A67FE">
        <w:rPr>
          <w:color w:val="EE0000"/>
          <w:lang w:val="en-001"/>
        </w:rPr>
        <w:t>Named references (e.g., Sedra/Smith, Razavi, ADC datasheets),</w:t>
      </w:r>
    </w:p>
    <w:p w14:paraId="684B6273" w14:textId="77777777" w:rsidR="000A67FE" w:rsidRPr="000A67FE" w:rsidRDefault="000A67FE" w:rsidP="000A67FE">
      <w:pPr>
        <w:numPr>
          <w:ilvl w:val="1"/>
          <w:numId w:val="163"/>
        </w:numPr>
        <w:rPr>
          <w:color w:val="EE0000"/>
          <w:lang w:val="en-001"/>
        </w:rPr>
      </w:pPr>
      <w:r w:rsidRPr="000A67FE">
        <w:rPr>
          <w:color w:val="EE0000"/>
          <w:lang w:val="en-001"/>
        </w:rPr>
        <w:t>Industry use cases,</w:t>
      </w:r>
    </w:p>
    <w:p w14:paraId="2F0CD083" w14:textId="77777777" w:rsidR="000A67FE" w:rsidRPr="000A67FE" w:rsidRDefault="000A67FE" w:rsidP="000A67FE">
      <w:pPr>
        <w:numPr>
          <w:ilvl w:val="1"/>
          <w:numId w:val="163"/>
        </w:numPr>
        <w:rPr>
          <w:color w:val="EE0000"/>
          <w:lang w:val="en-001"/>
        </w:rPr>
      </w:pPr>
      <w:r w:rsidRPr="000A67FE">
        <w:rPr>
          <w:color w:val="EE0000"/>
          <w:lang w:val="en-001"/>
        </w:rPr>
        <w:t>Historical evolution,</w:t>
      </w:r>
    </w:p>
    <w:p w14:paraId="19A7F94D" w14:textId="77777777" w:rsidR="000A67FE" w:rsidRPr="000A67FE" w:rsidRDefault="000A67FE" w:rsidP="000A67FE">
      <w:pPr>
        <w:numPr>
          <w:ilvl w:val="1"/>
          <w:numId w:val="163"/>
        </w:numPr>
        <w:rPr>
          <w:color w:val="EE0000"/>
          <w:lang w:val="en-001"/>
        </w:rPr>
      </w:pPr>
      <w:r w:rsidRPr="000A67FE">
        <w:rPr>
          <w:color w:val="EE0000"/>
          <w:lang w:val="en-001"/>
        </w:rPr>
        <w:t>Practical considerations (e.g., offset errors, calibration, layout challenges).</w:t>
      </w:r>
    </w:p>
    <w:p w14:paraId="5C13ABEE" w14:textId="77777777" w:rsidR="000A67FE" w:rsidRPr="000A67FE" w:rsidRDefault="003B569F" w:rsidP="000A67FE">
      <w:pPr>
        <w:rPr>
          <w:color w:val="EE0000"/>
          <w:lang w:val="en-001"/>
        </w:rPr>
      </w:pPr>
      <w:r>
        <w:rPr>
          <w:color w:val="EE0000"/>
          <w:lang w:val="en-001"/>
        </w:rPr>
        <w:pict w14:anchorId="44B8266F">
          <v:rect id="_x0000_i1113" style="width:0;height:1.5pt" o:hralign="center" o:hrstd="t" o:hr="t" fillcolor="#a0a0a0" stroked="f"/>
        </w:pict>
      </w:r>
    </w:p>
    <w:p w14:paraId="79B7A2B3" w14:textId="77777777" w:rsidR="000A67FE" w:rsidRPr="000A67FE" w:rsidRDefault="000A67FE" w:rsidP="000A67FE">
      <w:pPr>
        <w:rPr>
          <w:b/>
          <w:bCs/>
          <w:color w:val="EE0000"/>
          <w:lang w:val="en-001"/>
        </w:rPr>
      </w:pPr>
      <w:r w:rsidRPr="000A67FE">
        <w:rPr>
          <w:rFonts w:ascii="Segoe UI Emoji" w:hAnsi="Segoe UI Emoji" w:cs="Segoe UI Emoji"/>
          <w:b/>
          <w:bCs/>
          <w:color w:val="EE0000"/>
          <w:lang w:val="en-001"/>
        </w:rPr>
        <w:t>🧪</w:t>
      </w:r>
      <w:r w:rsidRPr="000A67FE">
        <w:rPr>
          <w:b/>
          <w:bCs/>
          <w:color w:val="EE0000"/>
          <w:lang w:val="en-001"/>
        </w:rPr>
        <w:t xml:space="preserve"> Comparison with GPT-4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2268"/>
        <w:gridCol w:w="2668"/>
        <w:gridCol w:w="1687"/>
      </w:tblGrid>
      <w:tr w:rsidR="000A67FE" w:rsidRPr="000A67FE" w14:paraId="37073872" w14:textId="77777777">
        <w:trPr>
          <w:tblHeader/>
          <w:tblCellSpacing w:w="15" w:type="dxa"/>
        </w:trPr>
        <w:tc>
          <w:tcPr>
            <w:tcW w:w="0" w:type="auto"/>
            <w:vAlign w:val="center"/>
            <w:hideMark/>
          </w:tcPr>
          <w:p w14:paraId="14E993AF" w14:textId="77777777" w:rsidR="000A67FE" w:rsidRPr="000A67FE" w:rsidRDefault="000A67FE" w:rsidP="000A67FE">
            <w:pPr>
              <w:rPr>
                <w:b/>
                <w:bCs/>
                <w:color w:val="EE0000"/>
                <w:lang w:val="en-001"/>
              </w:rPr>
            </w:pPr>
            <w:r w:rsidRPr="000A67FE">
              <w:rPr>
                <w:b/>
                <w:bCs/>
                <w:color w:val="EE0000"/>
                <w:lang w:val="en-001"/>
              </w:rPr>
              <w:t>Feature</w:t>
            </w:r>
          </w:p>
        </w:tc>
        <w:tc>
          <w:tcPr>
            <w:tcW w:w="0" w:type="auto"/>
            <w:vAlign w:val="center"/>
            <w:hideMark/>
          </w:tcPr>
          <w:p w14:paraId="5FD34E5B" w14:textId="77777777" w:rsidR="000A67FE" w:rsidRPr="000A67FE" w:rsidRDefault="000A67FE" w:rsidP="000A67FE">
            <w:pPr>
              <w:rPr>
                <w:b/>
                <w:bCs/>
                <w:color w:val="EE0000"/>
                <w:lang w:val="en-001"/>
              </w:rPr>
            </w:pPr>
            <w:r w:rsidRPr="000A67FE">
              <w:rPr>
                <w:b/>
                <w:bCs/>
                <w:color w:val="EE0000"/>
                <w:lang w:val="en-001"/>
              </w:rPr>
              <w:t>Human Author</w:t>
            </w:r>
          </w:p>
        </w:tc>
        <w:tc>
          <w:tcPr>
            <w:tcW w:w="0" w:type="auto"/>
            <w:vAlign w:val="center"/>
            <w:hideMark/>
          </w:tcPr>
          <w:p w14:paraId="4871D239" w14:textId="77777777" w:rsidR="000A67FE" w:rsidRPr="000A67FE" w:rsidRDefault="000A67FE" w:rsidP="000A67FE">
            <w:pPr>
              <w:rPr>
                <w:b/>
                <w:bCs/>
                <w:color w:val="EE0000"/>
                <w:lang w:val="en-001"/>
              </w:rPr>
            </w:pPr>
            <w:r w:rsidRPr="000A67FE">
              <w:rPr>
                <w:b/>
                <w:bCs/>
                <w:color w:val="EE0000"/>
                <w:lang w:val="en-001"/>
              </w:rPr>
              <w:t>GPT-4 Pattern</w:t>
            </w:r>
          </w:p>
        </w:tc>
        <w:tc>
          <w:tcPr>
            <w:tcW w:w="0" w:type="auto"/>
            <w:vAlign w:val="center"/>
            <w:hideMark/>
          </w:tcPr>
          <w:p w14:paraId="519AB464" w14:textId="77777777" w:rsidR="000A67FE" w:rsidRPr="000A67FE" w:rsidRDefault="000A67FE" w:rsidP="000A67FE">
            <w:pPr>
              <w:rPr>
                <w:b/>
                <w:bCs/>
                <w:color w:val="EE0000"/>
                <w:lang w:val="en-001"/>
              </w:rPr>
            </w:pPr>
            <w:r w:rsidRPr="000A67FE">
              <w:rPr>
                <w:b/>
                <w:bCs/>
                <w:color w:val="EE0000"/>
                <w:lang w:val="en-001"/>
              </w:rPr>
              <w:t>Match in This Text</w:t>
            </w:r>
          </w:p>
        </w:tc>
      </w:tr>
      <w:tr w:rsidR="000A67FE" w:rsidRPr="000A67FE" w14:paraId="10CE5FF8" w14:textId="77777777">
        <w:trPr>
          <w:tblCellSpacing w:w="15" w:type="dxa"/>
        </w:trPr>
        <w:tc>
          <w:tcPr>
            <w:tcW w:w="0" w:type="auto"/>
            <w:vAlign w:val="center"/>
            <w:hideMark/>
          </w:tcPr>
          <w:p w14:paraId="2B0D3845" w14:textId="77777777" w:rsidR="000A67FE" w:rsidRPr="000A67FE" w:rsidRDefault="000A67FE" w:rsidP="000A67FE">
            <w:pPr>
              <w:rPr>
                <w:color w:val="EE0000"/>
                <w:lang w:val="en-001"/>
              </w:rPr>
            </w:pPr>
            <w:r w:rsidRPr="000A67FE">
              <w:rPr>
                <w:color w:val="EE0000"/>
                <w:lang w:val="en-001"/>
              </w:rPr>
              <w:t>Neutral tone</w:t>
            </w:r>
          </w:p>
        </w:tc>
        <w:tc>
          <w:tcPr>
            <w:tcW w:w="0" w:type="auto"/>
            <w:vAlign w:val="center"/>
            <w:hideMark/>
          </w:tcPr>
          <w:p w14:paraId="35347427" w14:textId="77777777" w:rsidR="000A67FE" w:rsidRPr="000A67FE" w:rsidRDefault="000A67FE" w:rsidP="000A67FE">
            <w:pPr>
              <w:rPr>
                <w:color w:val="EE0000"/>
                <w:lang w:val="en-001"/>
              </w:rPr>
            </w:pPr>
            <w:r w:rsidRPr="000A67FE">
              <w:rPr>
                <w:color w:val="EE0000"/>
                <w:lang w:val="en-001"/>
              </w:rPr>
              <w:t>Sometimes</w:t>
            </w:r>
          </w:p>
        </w:tc>
        <w:tc>
          <w:tcPr>
            <w:tcW w:w="0" w:type="auto"/>
            <w:vAlign w:val="center"/>
            <w:hideMark/>
          </w:tcPr>
          <w:p w14:paraId="3858C1C7"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Consistent</w:t>
            </w:r>
          </w:p>
        </w:tc>
        <w:tc>
          <w:tcPr>
            <w:tcW w:w="0" w:type="auto"/>
            <w:vAlign w:val="center"/>
            <w:hideMark/>
          </w:tcPr>
          <w:p w14:paraId="400EBF51"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p>
        </w:tc>
      </w:tr>
      <w:tr w:rsidR="000A67FE" w:rsidRPr="000A67FE" w14:paraId="0BBBF856" w14:textId="77777777">
        <w:trPr>
          <w:tblCellSpacing w:w="15" w:type="dxa"/>
        </w:trPr>
        <w:tc>
          <w:tcPr>
            <w:tcW w:w="0" w:type="auto"/>
            <w:vAlign w:val="center"/>
            <w:hideMark/>
          </w:tcPr>
          <w:p w14:paraId="584462E4" w14:textId="77777777" w:rsidR="000A67FE" w:rsidRPr="000A67FE" w:rsidRDefault="000A67FE" w:rsidP="000A67FE">
            <w:pPr>
              <w:rPr>
                <w:color w:val="EE0000"/>
                <w:lang w:val="en-001"/>
              </w:rPr>
            </w:pPr>
            <w:r w:rsidRPr="000A67FE">
              <w:rPr>
                <w:color w:val="EE0000"/>
                <w:lang w:val="en-001"/>
              </w:rPr>
              <w:t>Bullet-point summary</w:t>
            </w:r>
          </w:p>
        </w:tc>
        <w:tc>
          <w:tcPr>
            <w:tcW w:w="0" w:type="auto"/>
            <w:vAlign w:val="center"/>
            <w:hideMark/>
          </w:tcPr>
          <w:p w14:paraId="5292AEB3" w14:textId="77777777" w:rsidR="000A67FE" w:rsidRPr="000A67FE" w:rsidRDefault="000A67FE" w:rsidP="000A67FE">
            <w:pPr>
              <w:rPr>
                <w:color w:val="EE0000"/>
                <w:lang w:val="en-001"/>
              </w:rPr>
            </w:pPr>
            <w:r w:rsidRPr="000A67FE">
              <w:rPr>
                <w:color w:val="EE0000"/>
                <w:lang w:val="en-001"/>
              </w:rPr>
              <w:t>Rare</w:t>
            </w:r>
          </w:p>
        </w:tc>
        <w:tc>
          <w:tcPr>
            <w:tcW w:w="0" w:type="auto"/>
            <w:vAlign w:val="center"/>
            <w:hideMark/>
          </w:tcPr>
          <w:p w14:paraId="6044FC1E"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Common</w:t>
            </w:r>
          </w:p>
        </w:tc>
        <w:tc>
          <w:tcPr>
            <w:tcW w:w="0" w:type="auto"/>
            <w:vAlign w:val="center"/>
            <w:hideMark/>
          </w:tcPr>
          <w:p w14:paraId="5188E4BD"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p>
        </w:tc>
      </w:tr>
      <w:tr w:rsidR="000A67FE" w:rsidRPr="000A67FE" w14:paraId="4E3BEEDA" w14:textId="77777777">
        <w:trPr>
          <w:tblCellSpacing w:w="15" w:type="dxa"/>
        </w:trPr>
        <w:tc>
          <w:tcPr>
            <w:tcW w:w="0" w:type="auto"/>
            <w:vAlign w:val="center"/>
            <w:hideMark/>
          </w:tcPr>
          <w:p w14:paraId="4532AE45" w14:textId="77777777" w:rsidR="000A67FE" w:rsidRPr="000A67FE" w:rsidRDefault="000A67FE" w:rsidP="000A67FE">
            <w:pPr>
              <w:rPr>
                <w:color w:val="EE0000"/>
                <w:lang w:val="en-001"/>
              </w:rPr>
            </w:pPr>
            <w:r w:rsidRPr="000A67FE">
              <w:rPr>
                <w:color w:val="EE0000"/>
                <w:lang w:val="en-001"/>
              </w:rPr>
              <w:t>Lack of citations</w:t>
            </w:r>
          </w:p>
        </w:tc>
        <w:tc>
          <w:tcPr>
            <w:tcW w:w="0" w:type="auto"/>
            <w:vAlign w:val="center"/>
            <w:hideMark/>
          </w:tcPr>
          <w:p w14:paraId="44545B4B" w14:textId="77777777" w:rsidR="000A67FE" w:rsidRPr="000A67FE" w:rsidRDefault="000A67FE" w:rsidP="000A67FE">
            <w:pPr>
              <w:rPr>
                <w:color w:val="EE0000"/>
                <w:lang w:val="en-001"/>
              </w:rPr>
            </w:pPr>
            <w:r w:rsidRPr="000A67FE">
              <w:rPr>
                <w:color w:val="EE0000"/>
                <w:lang w:val="en-001"/>
              </w:rPr>
              <w:t>Unusual in formal writing</w:t>
            </w:r>
          </w:p>
        </w:tc>
        <w:tc>
          <w:tcPr>
            <w:tcW w:w="0" w:type="auto"/>
            <w:vAlign w:val="center"/>
            <w:hideMark/>
          </w:tcPr>
          <w:p w14:paraId="733F17FF"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Common unless prompted</w:t>
            </w:r>
          </w:p>
        </w:tc>
        <w:tc>
          <w:tcPr>
            <w:tcW w:w="0" w:type="auto"/>
            <w:vAlign w:val="center"/>
            <w:hideMark/>
          </w:tcPr>
          <w:p w14:paraId="568883FA"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p>
        </w:tc>
      </w:tr>
      <w:tr w:rsidR="000A67FE" w:rsidRPr="000A67FE" w14:paraId="3B71E93E" w14:textId="77777777">
        <w:trPr>
          <w:tblCellSpacing w:w="15" w:type="dxa"/>
        </w:trPr>
        <w:tc>
          <w:tcPr>
            <w:tcW w:w="0" w:type="auto"/>
            <w:vAlign w:val="center"/>
            <w:hideMark/>
          </w:tcPr>
          <w:p w14:paraId="6C4703A6" w14:textId="77777777" w:rsidR="000A67FE" w:rsidRPr="000A67FE" w:rsidRDefault="000A67FE" w:rsidP="000A67FE">
            <w:pPr>
              <w:rPr>
                <w:color w:val="EE0000"/>
                <w:lang w:val="en-001"/>
              </w:rPr>
            </w:pPr>
            <w:r w:rsidRPr="000A67FE">
              <w:rPr>
                <w:color w:val="EE0000"/>
                <w:lang w:val="en-001"/>
              </w:rPr>
              <w:t>Well-defined sections</w:t>
            </w:r>
          </w:p>
        </w:tc>
        <w:tc>
          <w:tcPr>
            <w:tcW w:w="0" w:type="auto"/>
            <w:vAlign w:val="center"/>
            <w:hideMark/>
          </w:tcPr>
          <w:p w14:paraId="7B63EB11" w14:textId="77777777" w:rsidR="000A67FE" w:rsidRPr="000A67FE" w:rsidRDefault="000A67FE" w:rsidP="000A67FE">
            <w:pPr>
              <w:rPr>
                <w:color w:val="EE0000"/>
                <w:lang w:val="en-001"/>
              </w:rPr>
            </w:pPr>
            <w:r w:rsidRPr="000A67FE">
              <w:rPr>
                <w:color w:val="EE0000"/>
                <w:lang w:val="en-001"/>
              </w:rPr>
              <w:t>Requires effort</w:t>
            </w:r>
          </w:p>
        </w:tc>
        <w:tc>
          <w:tcPr>
            <w:tcW w:w="0" w:type="auto"/>
            <w:vAlign w:val="center"/>
            <w:hideMark/>
          </w:tcPr>
          <w:p w14:paraId="433DDD71"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Native behavior</w:t>
            </w:r>
          </w:p>
        </w:tc>
        <w:tc>
          <w:tcPr>
            <w:tcW w:w="0" w:type="auto"/>
            <w:vAlign w:val="center"/>
            <w:hideMark/>
          </w:tcPr>
          <w:p w14:paraId="3765120A"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p>
        </w:tc>
      </w:tr>
      <w:tr w:rsidR="000A67FE" w:rsidRPr="000A67FE" w14:paraId="24D887D2" w14:textId="77777777">
        <w:trPr>
          <w:tblCellSpacing w:w="15" w:type="dxa"/>
        </w:trPr>
        <w:tc>
          <w:tcPr>
            <w:tcW w:w="0" w:type="auto"/>
            <w:vAlign w:val="center"/>
            <w:hideMark/>
          </w:tcPr>
          <w:p w14:paraId="1C0DC0AC" w14:textId="77777777" w:rsidR="000A67FE" w:rsidRPr="000A67FE" w:rsidRDefault="000A67FE" w:rsidP="000A67FE">
            <w:pPr>
              <w:rPr>
                <w:color w:val="EE0000"/>
                <w:lang w:val="en-001"/>
              </w:rPr>
            </w:pPr>
            <w:r w:rsidRPr="000A67FE">
              <w:rPr>
                <w:color w:val="EE0000"/>
                <w:lang w:val="en-001"/>
              </w:rPr>
              <w:t>Avoidance of design limitations</w:t>
            </w:r>
          </w:p>
        </w:tc>
        <w:tc>
          <w:tcPr>
            <w:tcW w:w="0" w:type="auto"/>
            <w:vAlign w:val="center"/>
            <w:hideMark/>
          </w:tcPr>
          <w:p w14:paraId="56A55575" w14:textId="77777777" w:rsidR="000A67FE" w:rsidRPr="000A67FE" w:rsidRDefault="000A67FE" w:rsidP="000A67FE">
            <w:pPr>
              <w:rPr>
                <w:color w:val="EE0000"/>
                <w:lang w:val="en-001"/>
              </w:rPr>
            </w:pPr>
            <w:r w:rsidRPr="000A67FE">
              <w:rPr>
                <w:color w:val="EE0000"/>
                <w:lang w:val="en-001"/>
              </w:rPr>
              <w:t>Often included</w:t>
            </w:r>
          </w:p>
        </w:tc>
        <w:tc>
          <w:tcPr>
            <w:tcW w:w="0" w:type="auto"/>
            <w:vAlign w:val="center"/>
            <w:hideMark/>
          </w:tcPr>
          <w:p w14:paraId="1FCC5494"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Typically omitted</w:t>
            </w:r>
          </w:p>
        </w:tc>
        <w:tc>
          <w:tcPr>
            <w:tcW w:w="0" w:type="auto"/>
            <w:vAlign w:val="center"/>
            <w:hideMark/>
          </w:tcPr>
          <w:p w14:paraId="7CD57AE4" w14:textId="77777777" w:rsidR="000A67FE" w:rsidRPr="000A67FE" w:rsidRDefault="000A67FE" w:rsidP="000A67FE">
            <w:pPr>
              <w:rPr>
                <w:color w:val="EE0000"/>
                <w:lang w:val="en-001"/>
              </w:rPr>
            </w:pPr>
            <w:r w:rsidRPr="000A67FE">
              <w:rPr>
                <w:rFonts w:ascii="Segoe UI Emoji" w:hAnsi="Segoe UI Emoji" w:cs="Segoe UI Emoji"/>
                <w:color w:val="EE0000"/>
                <w:lang w:val="en-001"/>
              </w:rPr>
              <w:t>✅</w:t>
            </w:r>
            <w:r w:rsidRPr="000A67FE">
              <w:rPr>
                <w:color w:val="EE0000"/>
                <w:lang w:val="en-001"/>
              </w:rPr>
              <w:t xml:space="preserve"> Omitted</w:t>
            </w:r>
          </w:p>
        </w:tc>
      </w:tr>
    </w:tbl>
    <w:p w14:paraId="21DF5B08" w14:textId="77777777" w:rsidR="000A67FE" w:rsidRPr="000A67FE" w:rsidRDefault="003B569F" w:rsidP="000A67FE">
      <w:pPr>
        <w:rPr>
          <w:color w:val="EE0000"/>
          <w:lang w:val="en-001"/>
        </w:rPr>
      </w:pPr>
      <w:r>
        <w:rPr>
          <w:color w:val="EE0000"/>
          <w:lang w:val="en-001"/>
        </w:rPr>
        <w:pict w14:anchorId="67A739E7">
          <v:rect id="_x0000_i1114" style="width:0;height:1.5pt" o:hralign="center" o:hrstd="t" o:hr="t" fillcolor="#a0a0a0" stroked="f"/>
        </w:pict>
      </w:r>
    </w:p>
    <w:p w14:paraId="10B41049" w14:textId="77777777" w:rsidR="000A67FE" w:rsidRPr="000A67FE" w:rsidRDefault="000A67FE" w:rsidP="000A67FE">
      <w:pPr>
        <w:rPr>
          <w:b/>
          <w:bCs/>
          <w:color w:val="EE0000"/>
          <w:lang w:val="en-001"/>
        </w:rPr>
      </w:pPr>
      <w:r w:rsidRPr="000A67FE">
        <w:rPr>
          <w:rFonts w:ascii="Segoe UI Emoji" w:hAnsi="Segoe UI Emoji" w:cs="Segoe UI Emoji"/>
          <w:b/>
          <w:bCs/>
          <w:color w:val="EE0000"/>
          <w:lang w:val="en-001"/>
        </w:rPr>
        <w:t>✅</w:t>
      </w:r>
      <w:r w:rsidRPr="000A67FE">
        <w:rPr>
          <w:b/>
          <w:bCs/>
          <w:color w:val="EE0000"/>
          <w:lang w:val="en-001"/>
        </w:rPr>
        <w:t xml:space="preserve"> Final Verdict</w:t>
      </w:r>
    </w:p>
    <w:p w14:paraId="66E173D8" w14:textId="77777777" w:rsidR="000A67FE" w:rsidRPr="000A67FE" w:rsidRDefault="000A67FE" w:rsidP="000A67FE">
      <w:pPr>
        <w:numPr>
          <w:ilvl w:val="0"/>
          <w:numId w:val="164"/>
        </w:numPr>
        <w:rPr>
          <w:color w:val="EE0000"/>
          <w:lang w:val="en-001"/>
        </w:rPr>
      </w:pPr>
      <w:r w:rsidRPr="000A67FE">
        <w:rPr>
          <w:b/>
          <w:bCs/>
          <w:color w:val="EE0000"/>
          <w:lang w:val="en-001"/>
        </w:rPr>
        <w:lastRenderedPageBreak/>
        <w:t>Is it AI-generated?</w:t>
      </w:r>
      <w:r w:rsidRPr="000A67FE">
        <w:rPr>
          <w:color w:val="EE0000"/>
          <w:lang w:val="en-001"/>
        </w:rPr>
        <w:t xml:space="preserve"> → </w:t>
      </w:r>
      <w:r w:rsidRPr="000A67FE">
        <w:rPr>
          <w:b/>
          <w:bCs/>
          <w:color w:val="EE0000"/>
          <w:lang w:val="en-001"/>
        </w:rPr>
        <w:t>Yes</w:t>
      </w:r>
    </w:p>
    <w:p w14:paraId="72260F91" w14:textId="77777777" w:rsidR="000A67FE" w:rsidRPr="000A67FE" w:rsidRDefault="000A67FE" w:rsidP="000A67FE">
      <w:pPr>
        <w:numPr>
          <w:ilvl w:val="0"/>
          <w:numId w:val="164"/>
        </w:numPr>
        <w:rPr>
          <w:color w:val="EE0000"/>
          <w:lang w:val="en-001"/>
        </w:rPr>
      </w:pPr>
      <w:r w:rsidRPr="000A67FE">
        <w:rPr>
          <w:b/>
          <w:bCs/>
          <w:color w:val="EE0000"/>
          <w:lang w:val="en-001"/>
        </w:rPr>
        <w:t>Estimated AI contribution</w:t>
      </w:r>
      <w:r w:rsidRPr="000A67FE">
        <w:rPr>
          <w:color w:val="EE0000"/>
          <w:lang w:val="en-001"/>
        </w:rPr>
        <w:t xml:space="preserve">: </w:t>
      </w:r>
      <w:r w:rsidRPr="000A67FE">
        <w:rPr>
          <w:b/>
          <w:bCs/>
          <w:color w:val="EE0000"/>
          <w:lang w:val="en-001"/>
        </w:rPr>
        <w:t>95–100%</w:t>
      </w:r>
    </w:p>
    <w:p w14:paraId="39300F4F" w14:textId="77777777" w:rsidR="000A67FE" w:rsidRPr="000A67FE" w:rsidRDefault="000A67FE" w:rsidP="000A67FE">
      <w:pPr>
        <w:numPr>
          <w:ilvl w:val="0"/>
          <w:numId w:val="164"/>
        </w:numPr>
        <w:rPr>
          <w:color w:val="EE0000"/>
          <w:lang w:val="en-001"/>
        </w:rPr>
      </w:pPr>
      <w:r w:rsidRPr="000A67FE">
        <w:rPr>
          <w:b/>
          <w:bCs/>
          <w:color w:val="EE0000"/>
          <w:lang w:val="en-001"/>
        </w:rPr>
        <w:t>Likely model</w:t>
      </w:r>
      <w:r w:rsidRPr="000A67FE">
        <w:rPr>
          <w:color w:val="EE0000"/>
          <w:lang w:val="en-001"/>
        </w:rPr>
        <w:t xml:space="preserve">: </w:t>
      </w:r>
      <w:r w:rsidRPr="000A67FE">
        <w:rPr>
          <w:b/>
          <w:bCs/>
          <w:color w:val="EE0000"/>
          <w:lang w:val="en-001"/>
        </w:rPr>
        <w:t>OpenAI GPT-4 or GPT-3.5</w:t>
      </w:r>
    </w:p>
    <w:p w14:paraId="03C81741" w14:textId="77777777" w:rsidR="000A67FE" w:rsidRPr="000A67FE" w:rsidRDefault="000A67FE" w:rsidP="000A67FE">
      <w:pPr>
        <w:numPr>
          <w:ilvl w:val="0"/>
          <w:numId w:val="164"/>
        </w:numPr>
        <w:rPr>
          <w:color w:val="EE0000"/>
          <w:lang w:val="en-001"/>
        </w:rPr>
      </w:pPr>
      <w:r w:rsidRPr="000A67FE">
        <w:rPr>
          <w:b/>
          <w:bCs/>
          <w:color w:val="EE0000"/>
          <w:lang w:val="en-001"/>
        </w:rPr>
        <w:t>Rationale</w:t>
      </w:r>
      <w:r w:rsidRPr="000A67FE">
        <w:rPr>
          <w:color w:val="EE0000"/>
          <w:lang w:val="en-001"/>
        </w:rPr>
        <w:t>:</w:t>
      </w:r>
    </w:p>
    <w:p w14:paraId="2E30CC04" w14:textId="77777777" w:rsidR="000A67FE" w:rsidRPr="000A67FE" w:rsidRDefault="000A67FE" w:rsidP="000A67FE">
      <w:pPr>
        <w:numPr>
          <w:ilvl w:val="1"/>
          <w:numId w:val="164"/>
        </w:numPr>
        <w:rPr>
          <w:color w:val="EE0000"/>
          <w:lang w:val="en-001"/>
        </w:rPr>
      </w:pPr>
      <w:r w:rsidRPr="000A67FE">
        <w:rPr>
          <w:color w:val="EE0000"/>
          <w:lang w:val="en-001"/>
        </w:rPr>
        <w:t>Perfect structure, uniform tone, textbook-style clarity</w:t>
      </w:r>
    </w:p>
    <w:p w14:paraId="210F8029" w14:textId="77777777" w:rsidR="000A67FE" w:rsidRPr="000A67FE" w:rsidRDefault="000A67FE" w:rsidP="000A67FE">
      <w:pPr>
        <w:numPr>
          <w:ilvl w:val="1"/>
          <w:numId w:val="164"/>
        </w:numPr>
        <w:rPr>
          <w:color w:val="EE0000"/>
          <w:lang w:val="en-001"/>
        </w:rPr>
      </w:pPr>
      <w:r w:rsidRPr="000A67FE">
        <w:rPr>
          <w:color w:val="EE0000"/>
          <w:lang w:val="en-001"/>
        </w:rPr>
        <w:t>Bullet-point summarization</w:t>
      </w:r>
    </w:p>
    <w:p w14:paraId="6AB45C0A" w14:textId="77777777" w:rsidR="000A67FE" w:rsidRPr="000A67FE" w:rsidRDefault="000A67FE" w:rsidP="000A67FE">
      <w:pPr>
        <w:numPr>
          <w:ilvl w:val="1"/>
          <w:numId w:val="164"/>
        </w:numPr>
        <w:rPr>
          <w:color w:val="EE0000"/>
          <w:lang w:val="en-001"/>
        </w:rPr>
      </w:pPr>
      <w:r w:rsidRPr="000A67FE">
        <w:rPr>
          <w:color w:val="EE0000"/>
          <w:lang w:val="en-001"/>
        </w:rPr>
        <w:t>Absence of human nuances or citations</w:t>
      </w:r>
    </w:p>
    <w:p w14:paraId="243BDFD9" w14:textId="77777777" w:rsidR="000A67FE" w:rsidRPr="000A67FE" w:rsidRDefault="000A67FE" w:rsidP="000A67FE">
      <w:pPr>
        <w:numPr>
          <w:ilvl w:val="1"/>
          <w:numId w:val="164"/>
        </w:numPr>
        <w:rPr>
          <w:color w:val="EE0000"/>
          <w:lang w:val="en-001"/>
        </w:rPr>
      </w:pPr>
      <w:r w:rsidRPr="000A67FE">
        <w:rPr>
          <w:color w:val="EE0000"/>
          <w:lang w:val="en-001"/>
        </w:rPr>
        <w:t>Reflects common outputs from GPT models explaining SAR ADCs</w:t>
      </w:r>
    </w:p>
    <w:p w14:paraId="7D1B7FA7" w14:textId="77777777" w:rsidR="00CD6F15" w:rsidRPr="001043BF" w:rsidRDefault="00CD6F15" w:rsidP="00AD5357">
      <w:pPr>
        <w:rPr>
          <w:color w:val="EE0000"/>
          <w:lang w:val="en-001"/>
        </w:rPr>
      </w:pPr>
    </w:p>
    <w:p w14:paraId="0B1AFB14" w14:textId="012FA97D" w:rsidR="00AD5357" w:rsidRDefault="003B569F" w:rsidP="00AD5357">
      <w:pPr>
        <w:rPr>
          <w:color w:val="4472C4" w:themeColor="accent1"/>
          <w:lang w:val="en-001"/>
        </w:rPr>
      </w:pPr>
      <w:r>
        <w:rPr>
          <w:color w:val="4472C4" w:themeColor="accent1"/>
          <w:lang w:val="en-001"/>
        </w:rPr>
        <w:t>Gemini 2.5 Pro</w:t>
      </w:r>
    </w:p>
    <w:p w14:paraId="48EED52E" w14:textId="77777777" w:rsidR="009E18B1" w:rsidRPr="009E18B1" w:rsidRDefault="009E18B1" w:rsidP="009E18B1">
      <w:pPr>
        <w:rPr>
          <w:color w:val="4472C4" w:themeColor="accent1"/>
          <w:lang w:val="en-001"/>
        </w:rPr>
      </w:pPr>
      <w:r w:rsidRPr="009E18B1">
        <w:rPr>
          <w:color w:val="4472C4" w:themeColor="accent1"/>
          <w:lang w:val="en-001"/>
        </w:rPr>
        <w:t>Based on an analysis of the provided text, it is </w:t>
      </w:r>
      <w:r w:rsidRPr="009E18B1">
        <w:rPr>
          <w:b/>
          <w:bCs/>
          <w:color w:val="4472C4" w:themeColor="accent1"/>
          <w:lang w:val="en-001"/>
        </w:rPr>
        <w:t>highly likely to be 100% AI-generated</w:t>
      </w:r>
      <w:r w:rsidRPr="009E18B1">
        <w:rPr>
          <w:color w:val="4472C4" w:themeColor="accent1"/>
          <w:lang w:val="en-001"/>
        </w:rPr>
        <w:t>.</w:t>
      </w:r>
    </w:p>
    <w:p w14:paraId="0D751D9C" w14:textId="77777777" w:rsidR="009E18B1" w:rsidRPr="009E18B1" w:rsidRDefault="009E18B1" w:rsidP="009E18B1">
      <w:pPr>
        <w:rPr>
          <w:color w:val="4472C4" w:themeColor="accent1"/>
          <w:lang w:val="en-001"/>
        </w:rPr>
      </w:pPr>
      <w:r w:rsidRPr="009E18B1">
        <w:rPr>
          <w:color w:val="4472C4" w:themeColor="accent1"/>
          <w:lang w:val="en-001"/>
        </w:rPr>
        <w:t>Here is a breakdown of the analysis:</w:t>
      </w:r>
    </w:p>
    <w:p w14:paraId="60FD9042" w14:textId="77777777" w:rsidR="009E18B1" w:rsidRPr="009E18B1" w:rsidRDefault="009E18B1" w:rsidP="009E18B1">
      <w:pPr>
        <w:rPr>
          <w:b/>
          <w:bCs/>
          <w:color w:val="4472C4" w:themeColor="accent1"/>
          <w:lang w:val="en-001"/>
        </w:rPr>
      </w:pPr>
      <w:r w:rsidRPr="009E18B1">
        <w:rPr>
          <w:b/>
          <w:bCs/>
          <w:color w:val="4472C4" w:themeColor="accent1"/>
          <w:lang w:val="en-001"/>
        </w:rPr>
        <w:t>Is the text generated by a human or AI?</w:t>
      </w:r>
    </w:p>
    <w:p w14:paraId="7A9422B8" w14:textId="77777777" w:rsidR="009E18B1" w:rsidRPr="009E18B1" w:rsidRDefault="009E18B1" w:rsidP="009E18B1">
      <w:pPr>
        <w:rPr>
          <w:color w:val="4472C4" w:themeColor="accent1"/>
          <w:lang w:val="en-001"/>
        </w:rPr>
      </w:pPr>
      <w:r w:rsidRPr="009E18B1">
        <w:rPr>
          <w:color w:val="4472C4" w:themeColor="accent1"/>
          <w:lang w:val="en-001"/>
        </w:rPr>
        <w:t>The text exhibits multiple strong indicators of AI generation.</w:t>
      </w:r>
    </w:p>
    <w:p w14:paraId="2004D885" w14:textId="77777777" w:rsidR="009E18B1" w:rsidRPr="009E18B1" w:rsidRDefault="009E18B1" w:rsidP="009E18B1">
      <w:pPr>
        <w:numPr>
          <w:ilvl w:val="0"/>
          <w:numId w:val="165"/>
        </w:numPr>
        <w:rPr>
          <w:color w:val="4472C4" w:themeColor="accent1"/>
          <w:lang w:val="en-001"/>
        </w:rPr>
      </w:pPr>
      <w:r w:rsidRPr="009E18B1">
        <w:rPr>
          <w:b/>
          <w:bCs/>
          <w:color w:val="4472C4" w:themeColor="accent1"/>
          <w:lang w:val="en-001"/>
        </w:rPr>
        <w:t>Classic AI Structure:</w:t>
      </w:r>
      <w:r w:rsidRPr="009E18B1">
        <w:rPr>
          <w:color w:val="4472C4" w:themeColor="accent1"/>
          <w:lang w:val="en-001"/>
        </w:rPr>
        <w:t> The text follows a very common and logical structure for AI-generated explanations:</w:t>
      </w:r>
    </w:p>
    <w:p w14:paraId="74F31A8A"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Introduction/Definition:</w:t>
      </w:r>
      <w:r w:rsidRPr="009E18B1">
        <w:rPr>
          <w:color w:val="4472C4" w:themeColor="accent1"/>
          <w:lang w:val="en-001"/>
        </w:rPr>
        <w:t> Starts with a concise definition.</w:t>
      </w:r>
    </w:p>
    <w:p w14:paraId="2D4E1120"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Component Listing:</w:t>
      </w:r>
      <w:r w:rsidRPr="009E18B1">
        <w:rPr>
          <w:color w:val="4472C4" w:themeColor="accent1"/>
          <w:lang w:val="en-001"/>
        </w:rPr>
        <w:t> Identifies the main components.</w:t>
      </w:r>
    </w:p>
    <w:p w14:paraId="26F3CF2B"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Process Explanation:</w:t>
      </w:r>
      <w:r w:rsidRPr="009E18B1">
        <w:rPr>
          <w:color w:val="4472C4" w:themeColor="accent1"/>
          <w:lang w:val="en-001"/>
        </w:rPr>
        <w:t> Describes the conversion process sequentially and in detail.</w:t>
      </w:r>
    </w:p>
    <w:p w14:paraId="725F7697"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Performance Characteristics:</w:t>
      </w:r>
      <w:r w:rsidRPr="009E18B1">
        <w:rPr>
          <w:color w:val="4472C4" w:themeColor="accent1"/>
          <w:lang w:val="en-001"/>
        </w:rPr>
        <w:t> Mentions the conversion time relative to resolution (n clock cycles for n bits).</w:t>
      </w:r>
    </w:p>
    <w:p w14:paraId="5355741E"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Applications/Advantages:</w:t>
      </w:r>
      <w:r w:rsidRPr="009E18B1">
        <w:rPr>
          <w:color w:val="4472C4" w:themeColor="accent1"/>
          <w:lang w:val="en-001"/>
        </w:rPr>
        <w:t> Discusses the balance of features and common use cases.</w:t>
      </w:r>
    </w:p>
    <w:p w14:paraId="10548715" w14:textId="77777777" w:rsidR="009E18B1" w:rsidRPr="009E18B1" w:rsidRDefault="009E18B1" w:rsidP="009E18B1">
      <w:pPr>
        <w:numPr>
          <w:ilvl w:val="1"/>
          <w:numId w:val="165"/>
        </w:numPr>
        <w:rPr>
          <w:color w:val="4472C4" w:themeColor="accent1"/>
          <w:lang w:val="en-001"/>
        </w:rPr>
      </w:pPr>
      <w:r w:rsidRPr="009E18B1">
        <w:rPr>
          <w:b/>
          <w:bCs/>
          <w:color w:val="4472C4" w:themeColor="accent1"/>
          <w:lang w:val="en-001"/>
        </w:rPr>
        <w:t>Bulleted Summary:</w:t>
      </w:r>
      <w:r w:rsidRPr="009E18B1">
        <w:rPr>
          <w:color w:val="4472C4" w:themeColor="accent1"/>
          <w:lang w:val="en-001"/>
        </w:rPr>
        <w:t> Concludes with a bulleted list that recaps the key points. This is a particularly strong hallmark of AI, as it is a common way for models to provide a final, easy-to-digest summary.</w:t>
      </w:r>
    </w:p>
    <w:p w14:paraId="15CEDE7D" w14:textId="77777777" w:rsidR="009E18B1" w:rsidRPr="009E18B1" w:rsidRDefault="009E18B1" w:rsidP="009E18B1">
      <w:pPr>
        <w:numPr>
          <w:ilvl w:val="0"/>
          <w:numId w:val="165"/>
        </w:numPr>
        <w:rPr>
          <w:color w:val="4472C4" w:themeColor="accent1"/>
          <w:lang w:val="en-001"/>
        </w:rPr>
      </w:pPr>
      <w:r w:rsidRPr="009E18B1">
        <w:rPr>
          <w:b/>
          <w:bCs/>
          <w:color w:val="4472C4" w:themeColor="accent1"/>
          <w:lang w:val="en-001"/>
        </w:rPr>
        <w:lastRenderedPageBreak/>
        <w:t>Impersonal and Formal Tone:</w:t>
      </w:r>
      <w:r w:rsidRPr="009E18B1">
        <w:rPr>
          <w:color w:val="4472C4" w:themeColor="accent1"/>
          <w:lang w:val="en-001"/>
        </w:rPr>
        <w:t> The writing is consistently objective, formal, and devoid of any personal voice or unique phrasing. It reads like a well-written encyclopedia entry or a technical datasheet, which is a style that LLMs excel at replicating.</w:t>
      </w:r>
    </w:p>
    <w:p w14:paraId="3C3A1B2E" w14:textId="77777777" w:rsidR="009E18B1" w:rsidRPr="009E18B1" w:rsidRDefault="009E18B1" w:rsidP="009E18B1">
      <w:pPr>
        <w:numPr>
          <w:ilvl w:val="0"/>
          <w:numId w:val="165"/>
        </w:numPr>
        <w:rPr>
          <w:color w:val="4472C4" w:themeColor="accent1"/>
          <w:lang w:val="en-001"/>
        </w:rPr>
      </w:pPr>
      <w:r w:rsidRPr="009E18B1">
        <w:rPr>
          <w:b/>
          <w:bCs/>
          <w:color w:val="4472C4" w:themeColor="accent1"/>
          <w:lang w:val="en-001"/>
        </w:rPr>
        <w:t>Clarity and Precision:</w:t>
      </w:r>
      <w:r w:rsidRPr="009E18B1">
        <w:rPr>
          <w:color w:val="4472C4" w:themeColor="accent1"/>
          <w:lang w:val="en-001"/>
        </w:rPr>
        <w:t> The language is extremely clear, precise, and efficient. Each sentence is crafted to convey technical information without ambiguity. For example, the explanation of the MSB being set, tested, and then either kept or cleared is described in a very procedural and accurate manner.</w:t>
      </w:r>
    </w:p>
    <w:p w14:paraId="1C318F47" w14:textId="77777777" w:rsidR="009E18B1" w:rsidRPr="009E18B1" w:rsidRDefault="009E18B1" w:rsidP="009E18B1">
      <w:pPr>
        <w:numPr>
          <w:ilvl w:val="0"/>
          <w:numId w:val="165"/>
        </w:numPr>
        <w:rPr>
          <w:color w:val="4472C4" w:themeColor="accent1"/>
          <w:lang w:val="en-001"/>
        </w:rPr>
      </w:pPr>
      <w:r w:rsidRPr="009E18B1">
        <w:rPr>
          <w:b/>
          <w:bCs/>
          <w:color w:val="4472C4" w:themeColor="accent1"/>
          <w:lang w:val="en-001"/>
        </w:rPr>
        <w:t>Lack of Errors:</w:t>
      </w:r>
      <w:r w:rsidRPr="009E18B1">
        <w:rPr>
          <w:color w:val="4472C4" w:themeColor="accent1"/>
          <w:lang w:val="en-001"/>
        </w:rPr>
        <w:t> The text is grammatically perfect and free of typos. While humans can achieve this, the flawless execution combined with the other factors points strongly toward an AI origin.</w:t>
      </w:r>
    </w:p>
    <w:p w14:paraId="345248EC" w14:textId="77777777" w:rsidR="009E18B1" w:rsidRPr="009E18B1" w:rsidRDefault="009E18B1" w:rsidP="009E18B1">
      <w:pPr>
        <w:rPr>
          <w:b/>
          <w:bCs/>
          <w:color w:val="4472C4" w:themeColor="accent1"/>
          <w:lang w:val="en-001"/>
        </w:rPr>
      </w:pPr>
      <w:r w:rsidRPr="009E18B1">
        <w:rPr>
          <w:b/>
          <w:bCs/>
          <w:color w:val="4472C4" w:themeColor="accent1"/>
          <w:lang w:val="en-001"/>
        </w:rPr>
        <w:t>What percentage is AI-generated?</w:t>
      </w:r>
    </w:p>
    <w:p w14:paraId="53C44D11" w14:textId="77777777" w:rsidR="009E18B1" w:rsidRPr="009E18B1" w:rsidRDefault="009E18B1" w:rsidP="009E18B1">
      <w:pPr>
        <w:rPr>
          <w:color w:val="4472C4" w:themeColor="accent1"/>
          <w:lang w:val="en-001"/>
        </w:rPr>
      </w:pPr>
      <w:r w:rsidRPr="009E18B1">
        <w:rPr>
          <w:color w:val="4472C4" w:themeColor="accent1"/>
          <w:lang w:val="en-001"/>
        </w:rPr>
        <w:t>The text is estimated to be </w:t>
      </w:r>
      <w:r w:rsidRPr="009E18B1">
        <w:rPr>
          <w:b/>
          <w:bCs/>
          <w:color w:val="4472C4" w:themeColor="accent1"/>
          <w:lang w:val="en-001"/>
        </w:rPr>
        <w:t>100% AI-generated</w:t>
      </w:r>
      <w:r w:rsidRPr="009E18B1">
        <w:rPr>
          <w:color w:val="4472C4" w:themeColor="accent1"/>
          <w:lang w:val="en-001"/>
        </w:rPr>
        <w:t>. The inclusion of a concluding bulleted summary on top of an already comprehensive explanation makes it highly characteristic of an AI trying to be as helpful and clear as possible. There are no signs of human intervention, such as personal insights, colloquialisms, or a less rigid structure.</w:t>
      </w:r>
    </w:p>
    <w:p w14:paraId="2CCD5C05" w14:textId="77777777" w:rsidR="009E18B1" w:rsidRPr="009E18B1" w:rsidRDefault="009E18B1" w:rsidP="009E18B1">
      <w:pPr>
        <w:rPr>
          <w:b/>
          <w:bCs/>
          <w:color w:val="4472C4" w:themeColor="accent1"/>
          <w:lang w:val="en-001"/>
        </w:rPr>
      </w:pPr>
      <w:r w:rsidRPr="009E18B1">
        <w:rPr>
          <w:b/>
          <w:bCs/>
          <w:color w:val="4472C4" w:themeColor="accent1"/>
          <w:lang w:val="en-001"/>
        </w:rPr>
        <w:t>Which LLM model might have generated it?</w:t>
      </w:r>
    </w:p>
    <w:p w14:paraId="5D4FF34C" w14:textId="77777777" w:rsidR="009E18B1" w:rsidRPr="009E18B1" w:rsidRDefault="009E18B1" w:rsidP="009E18B1">
      <w:pPr>
        <w:rPr>
          <w:color w:val="4472C4" w:themeColor="accent1"/>
          <w:lang w:val="en-001"/>
        </w:rPr>
      </w:pPr>
      <w:r w:rsidRPr="009E18B1">
        <w:rPr>
          <w:color w:val="4472C4" w:themeColor="accent1"/>
          <w:lang w:val="en-001"/>
        </w:rPr>
        <w:t>Given the text's high quality, coherence, and classic structure (especially the summary), it was likely generated by a sophisticated Large Language Model such as </w:t>
      </w:r>
      <w:r w:rsidRPr="009E18B1">
        <w:rPr>
          <w:b/>
          <w:bCs/>
          <w:color w:val="4472C4" w:themeColor="accent1"/>
          <w:lang w:val="en-001"/>
        </w:rPr>
        <w:t>OpenAI's GPT-4</w:t>
      </w:r>
      <w:r w:rsidRPr="009E18B1">
        <w:rPr>
          <w:color w:val="4472C4" w:themeColor="accent1"/>
          <w:lang w:val="en-001"/>
        </w:rPr>
        <w:t> or </w:t>
      </w:r>
      <w:r w:rsidRPr="009E18B1">
        <w:rPr>
          <w:b/>
          <w:bCs/>
          <w:color w:val="4472C4" w:themeColor="accent1"/>
          <w:lang w:val="en-001"/>
        </w:rPr>
        <w:t>Google's Gemini</w:t>
      </w:r>
      <w:r w:rsidRPr="009E18B1">
        <w:rPr>
          <w:color w:val="4472C4" w:themeColor="accent1"/>
          <w:lang w:val="en-001"/>
        </w:rPr>
        <w:t>.</w:t>
      </w:r>
    </w:p>
    <w:p w14:paraId="5F358F63" w14:textId="77777777" w:rsidR="009E18B1" w:rsidRPr="009E18B1" w:rsidRDefault="009E18B1" w:rsidP="009E18B1">
      <w:pPr>
        <w:rPr>
          <w:color w:val="4472C4" w:themeColor="accent1"/>
          <w:lang w:val="en-001"/>
        </w:rPr>
      </w:pPr>
      <w:r w:rsidRPr="009E18B1">
        <w:rPr>
          <w:b/>
          <w:bCs/>
          <w:color w:val="4472C4" w:themeColor="accent1"/>
          <w:lang w:val="en-001"/>
        </w:rPr>
        <w:t>Reasoning for the likely model:</w:t>
      </w:r>
    </w:p>
    <w:p w14:paraId="24CAAE92" w14:textId="77777777" w:rsidR="009E18B1" w:rsidRPr="009E18B1" w:rsidRDefault="009E18B1" w:rsidP="009E18B1">
      <w:pPr>
        <w:numPr>
          <w:ilvl w:val="0"/>
          <w:numId w:val="166"/>
        </w:numPr>
        <w:rPr>
          <w:color w:val="4472C4" w:themeColor="accent1"/>
          <w:lang w:val="en-001"/>
        </w:rPr>
      </w:pPr>
      <w:r w:rsidRPr="009E18B1">
        <w:rPr>
          <w:b/>
          <w:bCs/>
          <w:color w:val="4472C4" w:themeColor="accent1"/>
          <w:lang w:val="en-001"/>
        </w:rPr>
        <w:t>Summarization Skills:</w:t>
      </w:r>
      <w:r w:rsidRPr="009E18B1">
        <w:rPr>
          <w:color w:val="4472C4" w:themeColor="accent1"/>
          <w:lang w:val="en-001"/>
        </w:rPr>
        <w:t> The ability to provide a detailed explanation and then a concise bulleted summary is a key feature of advanced LLMs. They are trained to present information in multiple formats to enhance understanding.</w:t>
      </w:r>
    </w:p>
    <w:p w14:paraId="0E97D635" w14:textId="77777777" w:rsidR="009E18B1" w:rsidRPr="009E18B1" w:rsidRDefault="009E18B1" w:rsidP="009E18B1">
      <w:pPr>
        <w:numPr>
          <w:ilvl w:val="0"/>
          <w:numId w:val="166"/>
        </w:numPr>
        <w:rPr>
          <w:color w:val="4472C4" w:themeColor="accent1"/>
          <w:lang w:val="en-001"/>
        </w:rPr>
      </w:pPr>
      <w:r w:rsidRPr="009E18B1">
        <w:rPr>
          <w:b/>
          <w:bCs/>
          <w:color w:val="4472C4" w:themeColor="accent1"/>
          <w:lang w:val="en-001"/>
        </w:rPr>
        <w:t>Structured Output:</w:t>
      </w:r>
      <w:r w:rsidRPr="009E18B1">
        <w:rPr>
          <w:color w:val="4472C4" w:themeColor="accent1"/>
          <w:lang w:val="en-001"/>
        </w:rPr>
        <w:t> These models are adept at creating highly structured and well-organized content, following logical flows that are ideal for technical explanations.</w:t>
      </w:r>
    </w:p>
    <w:p w14:paraId="72016773" w14:textId="77777777" w:rsidR="009E18B1" w:rsidRPr="009E18B1" w:rsidRDefault="009E18B1" w:rsidP="009E18B1">
      <w:pPr>
        <w:numPr>
          <w:ilvl w:val="0"/>
          <w:numId w:val="166"/>
        </w:numPr>
        <w:rPr>
          <w:color w:val="4472C4" w:themeColor="accent1"/>
          <w:lang w:val="en-001"/>
        </w:rPr>
      </w:pPr>
      <w:r w:rsidRPr="009E18B1">
        <w:rPr>
          <w:b/>
          <w:bCs/>
          <w:color w:val="4472C4" w:themeColor="accent1"/>
          <w:lang w:val="en-001"/>
        </w:rPr>
        <w:t>Factual Accuracy and Detail:</w:t>
      </w:r>
      <w:r w:rsidRPr="009E18B1">
        <w:rPr>
          <w:color w:val="4472C4" w:themeColor="accent1"/>
          <w:lang w:val="en-001"/>
        </w:rPr>
        <w:t> The model demonstrates a solid grasp of the technical details of a SAR ADC, from its components to the bit-by-bit binary search mechanism, indicating it was trained on a vast corpus of high-quality engineering and technical documents.</w:t>
      </w:r>
    </w:p>
    <w:p w14:paraId="3AEA8975" w14:textId="77777777" w:rsidR="009E18B1" w:rsidRPr="009E18B1" w:rsidRDefault="009E18B1" w:rsidP="009E18B1">
      <w:pPr>
        <w:rPr>
          <w:color w:val="4472C4" w:themeColor="accent1"/>
          <w:lang w:val="en-001"/>
        </w:rPr>
      </w:pPr>
      <w:r w:rsidRPr="009E18B1">
        <w:rPr>
          <w:color w:val="4472C4" w:themeColor="accent1"/>
          <w:lang w:val="en-001"/>
        </w:rPr>
        <w:t>In conclusion, the combination of the text's impeccable structure, formal tone, and the inclusion of a final summary provides compelling evidence that it was created entirely by a state-of-the-art AI language model.</w:t>
      </w:r>
    </w:p>
    <w:p w14:paraId="220AB791" w14:textId="77777777" w:rsidR="009E18B1" w:rsidRPr="001043BF" w:rsidRDefault="009E18B1" w:rsidP="00AD5357">
      <w:pPr>
        <w:rPr>
          <w:color w:val="4472C4" w:themeColor="accent1"/>
          <w:lang w:val="en-001"/>
        </w:rPr>
      </w:pPr>
    </w:p>
    <w:p w14:paraId="251EE377" w14:textId="77777777" w:rsidR="00AD5357" w:rsidRDefault="00AD5357" w:rsidP="00AD5357">
      <w:pPr>
        <w:rPr>
          <w:color w:val="EE0000"/>
          <w:lang w:val="en-001"/>
        </w:rPr>
      </w:pPr>
      <w:r w:rsidRPr="001043BF">
        <w:rPr>
          <w:color w:val="EE0000"/>
          <w:lang w:val="en-001"/>
        </w:rPr>
        <w:t>Claude Sonnet 4</w:t>
      </w:r>
    </w:p>
    <w:p w14:paraId="4DB55555" w14:textId="77777777" w:rsidR="00EF69C3" w:rsidRPr="00EF69C3" w:rsidRDefault="00EF69C3" w:rsidP="00EF69C3">
      <w:pPr>
        <w:rPr>
          <w:color w:val="EE0000"/>
          <w:lang w:val="en-001"/>
        </w:rPr>
      </w:pPr>
      <w:r w:rsidRPr="00EF69C3">
        <w:rPr>
          <w:color w:val="EE0000"/>
          <w:lang w:val="en-001"/>
        </w:rPr>
        <w:t xml:space="preserve">After analyzing this text, I believe it is </w:t>
      </w:r>
      <w:r w:rsidRPr="00EF69C3">
        <w:rPr>
          <w:b/>
          <w:bCs/>
          <w:color w:val="EE0000"/>
          <w:lang w:val="en-001"/>
        </w:rPr>
        <w:t>90-95% AI-generated</w:t>
      </w:r>
      <w:r w:rsidRPr="00EF69C3">
        <w:rPr>
          <w:color w:val="EE0000"/>
          <w:lang w:val="en-001"/>
        </w:rPr>
        <w:t xml:space="preserve">, most likely by </w:t>
      </w:r>
      <w:r w:rsidRPr="00EF69C3">
        <w:rPr>
          <w:b/>
          <w:bCs/>
          <w:color w:val="EE0000"/>
          <w:lang w:val="en-001"/>
        </w:rPr>
        <w:t>ChatGPT (GPT-4 or GPT-3.5)</w:t>
      </w:r>
      <w:r w:rsidRPr="00EF69C3">
        <w:rPr>
          <w:color w:val="EE0000"/>
          <w:lang w:val="en-001"/>
        </w:rPr>
        <w:t>.</w:t>
      </w:r>
    </w:p>
    <w:p w14:paraId="40976AAE" w14:textId="77777777" w:rsidR="00EF69C3" w:rsidRPr="00EF69C3" w:rsidRDefault="00EF69C3" w:rsidP="00EF69C3">
      <w:pPr>
        <w:rPr>
          <w:color w:val="EE0000"/>
          <w:lang w:val="en-001"/>
        </w:rPr>
      </w:pPr>
      <w:r w:rsidRPr="00EF69C3">
        <w:rPr>
          <w:b/>
          <w:bCs/>
          <w:color w:val="EE0000"/>
          <w:lang w:val="en-001"/>
        </w:rPr>
        <w:t>Strong evidence supporting AI generation:</w:t>
      </w:r>
    </w:p>
    <w:p w14:paraId="0BE47606" w14:textId="77777777" w:rsidR="00EF69C3" w:rsidRPr="00EF69C3" w:rsidRDefault="00EF69C3" w:rsidP="00EF69C3">
      <w:pPr>
        <w:numPr>
          <w:ilvl w:val="0"/>
          <w:numId w:val="167"/>
        </w:numPr>
        <w:rPr>
          <w:color w:val="EE0000"/>
          <w:lang w:val="en-001"/>
        </w:rPr>
      </w:pPr>
      <w:r w:rsidRPr="00EF69C3">
        <w:rPr>
          <w:b/>
          <w:bCs/>
          <w:color w:val="EE0000"/>
          <w:lang w:val="en-001"/>
        </w:rPr>
        <w:t>Classic AI Educational Structure</w:t>
      </w:r>
      <w:r w:rsidRPr="00EF69C3">
        <w:rPr>
          <w:color w:val="EE0000"/>
          <w:lang w:val="en-001"/>
        </w:rPr>
        <w:t xml:space="preserve">: </w:t>
      </w:r>
    </w:p>
    <w:p w14:paraId="56906B5E" w14:textId="77777777" w:rsidR="00EF69C3" w:rsidRPr="00EF69C3" w:rsidRDefault="00EF69C3" w:rsidP="00EF69C3">
      <w:pPr>
        <w:numPr>
          <w:ilvl w:val="1"/>
          <w:numId w:val="167"/>
        </w:numPr>
        <w:rPr>
          <w:color w:val="EE0000"/>
          <w:lang w:val="en-001"/>
        </w:rPr>
      </w:pPr>
      <w:r w:rsidRPr="00EF69C3">
        <w:rPr>
          <w:color w:val="EE0000"/>
          <w:lang w:val="en-001"/>
        </w:rPr>
        <w:t>Opens with standard definition: "converts an analog input voltage into a digital output"</w:t>
      </w:r>
    </w:p>
    <w:p w14:paraId="7D73CEE9" w14:textId="77777777" w:rsidR="00EF69C3" w:rsidRPr="00EF69C3" w:rsidRDefault="00EF69C3" w:rsidP="00EF69C3">
      <w:pPr>
        <w:numPr>
          <w:ilvl w:val="1"/>
          <w:numId w:val="167"/>
        </w:numPr>
        <w:rPr>
          <w:color w:val="EE0000"/>
          <w:lang w:val="en-001"/>
        </w:rPr>
      </w:pPr>
      <w:r w:rsidRPr="00EF69C3">
        <w:rPr>
          <w:color w:val="EE0000"/>
          <w:lang w:val="en-001"/>
        </w:rPr>
        <w:t>Uses "It is widely used for..." - extremely common AI opening pattern</w:t>
      </w:r>
    </w:p>
    <w:p w14:paraId="5ED5B1B6" w14:textId="77777777" w:rsidR="00EF69C3" w:rsidRPr="00EF69C3" w:rsidRDefault="00EF69C3" w:rsidP="00EF69C3">
      <w:pPr>
        <w:numPr>
          <w:ilvl w:val="1"/>
          <w:numId w:val="167"/>
        </w:numPr>
        <w:rPr>
          <w:color w:val="EE0000"/>
          <w:lang w:val="en-001"/>
        </w:rPr>
      </w:pPr>
      <w:r w:rsidRPr="00EF69C3">
        <w:rPr>
          <w:color w:val="EE0000"/>
          <w:lang w:val="en-001"/>
        </w:rPr>
        <w:t>Systematic component breakdown followed by step-by-step process</w:t>
      </w:r>
    </w:p>
    <w:p w14:paraId="470F70B4" w14:textId="77777777" w:rsidR="00EF69C3" w:rsidRPr="00EF69C3" w:rsidRDefault="00EF69C3" w:rsidP="00EF69C3">
      <w:pPr>
        <w:numPr>
          <w:ilvl w:val="1"/>
          <w:numId w:val="167"/>
        </w:numPr>
        <w:rPr>
          <w:color w:val="EE0000"/>
          <w:lang w:val="en-001"/>
        </w:rPr>
      </w:pPr>
      <w:r w:rsidRPr="00EF69C3">
        <w:rPr>
          <w:color w:val="EE0000"/>
          <w:lang w:val="en-001"/>
        </w:rPr>
        <w:t>Concludes with "In summary:" bullet points - hallmark AI structure</w:t>
      </w:r>
    </w:p>
    <w:p w14:paraId="36637E36" w14:textId="77777777" w:rsidR="00EF69C3" w:rsidRPr="00EF69C3" w:rsidRDefault="00EF69C3" w:rsidP="00EF69C3">
      <w:pPr>
        <w:numPr>
          <w:ilvl w:val="0"/>
          <w:numId w:val="167"/>
        </w:numPr>
        <w:rPr>
          <w:color w:val="EE0000"/>
          <w:lang w:val="en-001"/>
        </w:rPr>
      </w:pPr>
      <w:r w:rsidRPr="00EF69C3">
        <w:rPr>
          <w:b/>
          <w:bCs/>
          <w:color w:val="EE0000"/>
          <w:lang w:val="en-001"/>
        </w:rPr>
        <w:t>Language Patterns Characteristic of AI</w:t>
      </w:r>
      <w:r w:rsidRPr="00EF69C3">
        <w:rPr>
          <w:color w:val="EE0000"/>
          <w:lang w:val="en-001"/>
        </w:rPr>
        <w:t xml:space="preserve">: </w:t>
      </w:r>
    </w:p>
    <w:p w14:paraId="21EDA8C6" w14:textId="77777777" w:rsidR="00EF69C3" w:rsidRPr="00EF69C3" w:rsidRDefault="00EF69C3" w:rsidP="00EF69C3">
      <w:pPr>
        <w:numPr>
          <w:ilvl w:val="1"/>
          <w:numId w:val="167"/>
        </w:numPr>
        <w:rPr>
          <w:color w:val="EE0000"/>
          <w:lang w:val="en-001"/>
        </w:rPr>
      </w:pPr>
      <w:r w:rsidRPr="00EF69C3">
        <w:rPr>
          <w:color w:val="EE0000"/>
          <w:lang w:val="en-001"/>
        </w:rPr>
        <w:t>"consists of four main components" - formulaic AI introduction</w:t>
      </w:r>
    </w:p>
    <w:p w14:paraId="35706E86" w14:textId="77777777" w:rsidR="00EF69C3" w:rsidRPr="00EF69C3" w:rsidRDefault="00EF69C3" w:rsidP="00EF69C3">
      <w:pPr>
        <w:numPr>
          <w:ilvl w:val="1"/>
          <w:numId w:val="167"/>
        </w:numPr>
        <w:rPr>
          <w:color w:val="EE0000"/>
          <w:lang w:val="en-001"/>
        </w:rPr>
      </w:pPr>
      <w:r w:rsidRPr="00EF69C3">
        <w:rPr>
          <w:color w:val="EE0000"/>
          <w:lang w:val="en-001"/>
        </w:rPr>
        <w:t>"The conversion process begins with..." - typical AI sequential explanation</w:t>
      </w:r>
    </w:p>
    <w:p w14:paraId="354CE62B" w14:textId="77777777" w:rsidR="00EF69C3" w:rsidRPr="00EF69C3" w:rsidRDefault="00EF69C3" w:rsidP="00EF69C3">
      <w:pPr>
        <w:numPr>
          <w:ilvl w:val="1"/>
          <w:numId w:val="167"/>
        </w:numPr>
        <w:rPr>
          <w:color w:val="EE0000"/>
          <w:lang w:val="en-001"/>
        </w:rPr>
      </w:pPr>
      <w:r w:rsidRPr="00EF69C3">
        <w:rPr>
          <w:color w:val="EE0000"/>
          <w:lang w:val="en-001"/>
        </w:rPr>
        <w:t>"This process is repeated bit-by-bit" - mechanical AI description</w:t>
      </w:r>
    </w:p>
    <w:p w14:paraId="6226D124" w14:textId="77777777" w:rsidR="00EF69C3" w:rsidRPr="00EF69C3" w:rsidRDefault="00EF69C3" w:rsidP="00EF69C3">
      <w:pPr>
        <w:numPr>
          <w:ilvl w:val="1"/>
          <w:numId w:val="167"/>
        </w:numPr>
        <w:rPr>
          <w:color w:val="EE0000"/>
          <w:lang w:val="en-001"/>
        </w:rPr>
      </w:pPr>
      <w:r w:rsidRPr="00EF69C3">
        <w:rPr>
          <w:color w:val="EE0000"/>
          <w:lang w:val="en-001"/>
        </w:rPr>
        <w:t>"Because of its architecture..." - standard AI transitional phrase</w:t>
      </w:r>
    </w:p>
    <w:p w14:paraId="063243E6" w14:textId="77777777" w:rsidR="00EF69C3" w:rsidRPr="00EF69C3" w:rsidRDefault="00EF69C3" w:rsidP="00EF69C3">
      <w:pPr>
        <w:numPr>
          <w:ilvl w:val="0"/>
          <w:numId w:val="167"/>
        </w:numPr>
        <w:rPr>
          <w:color w:val="EE0000"/>
          <w:lang w:val="en-001"/>
        </w:rPr>
      </w:pPr>
      <w:r w:rsidRPr="00EF69C3">
        <w:rPr>
          <w:b/>
          <w:bCs/>
          <w:color w:val="EE0000"/>
          <w:lang w:val="en-001"/>
        </w:rPr>
        <w:t>Writing Style Markers</w:t>
      </w:r>
      <w:r w:rsidRPr="00EF69C3">
        <w:rPr>
          <w:color w:val="EE0000"/>
          <w:lang w:val="en-001"/>
        </w:rPr>
        <w:t xml:space="preserve">: </w:t>
      </w:r>
    </w:p>
    <w:p w14:paraId="51637EA8" w14:textId="77777777" w:rsidR="00EF69C3" w:rsidRPr="00EF69C3" w:rsidRDefault="00EF69C3" w:rsidP="00EF69C3">
      <w:pPr>
        <w:numPr>
          <w:ilvl w:val="1"/>
          <w:numId w:val="167"/>
        </w:numPr>
        <w:rPr>
          <w:color w:val="EE0000"/>
          <w:lang w:val="en-001"/>
        </w:rPr>
      </w:pPr>
      <w:r w:rsidRPr="00EF69C3">
        <w:rPr>
          <w:color w:val="EE0000"/>
          <w:lang w:val="en-001"/>
        </w:rPr>
        <w:t>Very systematic, textbook-like progression without personal voice</w:t>
      </w:r>
    </w:p>
    <w:p w14:paraId="70FEE465" w14:textId="77777777" w:rsidR="00EF69C3" w:rsidRPr="00EF69C3" w:rsidRDefault="00EF69C3" w:rsidP="00EF69C3">
      <w:pPr>
        <w:numPr>
          <w:ilvl w:val="1"/>
          <w:numId w:val="167"/>
        </w:numPr>
        <w:rPr>
          <w:color w:val="EE0000"/>
          <w:lang w:val="en-001"/>
        </w:rPr>
      </w:pPr>
      <w:r w:rsidRPr="00EF69C3">
        <w:rPr>
          <w:color w:val="EE0000"/>
          <w:lang w:val="en-001"/>
        </w:rPr>
        <w:t>Uses italics for variables (</w:t>
      </w:r>
      <w:r w:rsidRPr="00EF69C3">
        <w:rPr>
          <w:i/>
          <w:iCs/>
          <w:color w:val="EE0000"/>
          <w:lang w:val="en-001"/>
        </w:rPr>
        <w:t>n</w:t>
      </w:r>
      <w:r w:rsidRPr="00EF69C3">
        <w:rPr>
          <w:color w:val="EE0000"/>
          <w:lang w:val="en-001"/>
        </w:rPr>
        <w:t>) - AI formatting convention</w:t>
      </w:r>
    </w:p>
    <w:p w14:paraId="7D8CF012" w14:textId="77777777" w:rsidR="00EF69C3" w:rsidRPr="00EF69C3" w:rsidRDefault="00EF69C3" w:rsidP="00EF69C3">
      <w:pPr>
        <w:numPr>
          <w:ilvl w:val="1"/>
          <w:numId w:val="167"/>
        </w:numPr>
        <w:rPr>
          <w:color w:val="EE0000"/>
          <w:lang w:val="en-001"/>
        </w:rPr>
      </w:pPr>
      <w:r w:rsidRPr="00EF69C3">
        <w:rPr>
          <w:color w:val="EE0000"/>
          <w:lang w:val="en-001"/>
        </w:rPr>
        <w:t>Repetitive explanatory structure in each paragraph</w:t>
      </w:r>
    </w:p>
    <w:p w14:paraId="22E2ECA2" w14:textId="77777777" w:rsidR="00EF69C3" w:rsidRPr="00EF69C3" w:rsidRDefault="00EF69C3" w:rsidP="00EF69C3">
      <w:pPr>
        <w:numPr>
          <w:ilvl w:val="1"/>
          <w:numId w:val="167"/>
        </w:numPr>
        <w:rPr>
          <w:color w:val="EE0000"/>
          <w:lang w:val="en-001"/>
        </w:rPr>
      </w:pPr>
      <w:r w:rsidRPr="00EF69C3">
        <w:rPr>
          <w:color w:val="EE0000"/>
          <w:lang w:val="en-001"/>
        </w:rPr>
        <w:t>Generic concluding statement about "computer engineering applications"</w:t>
      </w:r>
    </w:p>
    <w:p w14:paraId="769CD3B2" w14:textId="77777777" w:rsidR="00EF69C3" w:rsidRPr="00EF69C3" w:rsidRDefault="00EF69C3" w:rsidP="00EF69C3">
      <w:pPr>
        <w:numPr>
          <w:ilvl w:val="0"/>
          <w:numId w:val="167"/>
        </w:numPr>
        <w:rPr>
          <w:color w:val="EE0000"/>
          <w:lang w:val="en-001"/>
        </w:rPr>
      </w:pPr>
      <w:r w:rsidRPr="00EF69C3">
        <w:rPr>
          <w:b/>
          <w:bCs/>
          <w:color w:val="EE0000"/>
          <w:lang w:val="en-001"/>
        </w:rPr>
        <w:t>Content Organization</w:t>
      </w:r>
      <w:r w:rsidRPr="00EF69C3">
        <w:rPr>
          <w:color w:val="EE0000"/>
          <w:lang w:val="en-001"/>
        </w:rPr>
        <w:t xml:space="preserve">: </w:t>
      </w:r>
    </w:p>
    <w:p w14:paraId="7972537D" w14:textId="77777777" w:rsidR="00EF69C3" w:rsidRPr="00EF69C3" w:rsidRDefault="00EF69C3" w:rsidP="00EF69C3">
      <w:pPr>
        <w:numPr>
          <w:ilvl w:val="1"/>
          <w:numId w:val="167"/>
        </w:numPr>
        <w:rPr>
          <w:color w:val="EE0000"/>
          <w:lang w:val="en-001"/>
        </w:rPr>
      </w:pPr>
      <w:r w:rsidRPr="00EF69C3">
        <w:rPr>
          <w:color w:val="EE0000"/>
          <w:lang w:val="en-001"/>
        </w:rPr>
        <w:t>Perfect logical flow that's almost mechanical</w:t>
      </w:r>
    </w:p>
    <w:p w14:paraId="31F9DE1E" w14:textId="77777777" w:rsidR="00EF69C3" w:rsidRPr="00EF69C3" w:rsidRDefault="00EF69C3" w:rsidP="00EF69C3">
      <w:pPr>
        <w:numPr>
          <w:ilvl w:val="1"/>
          <w:numId w:val="167"/>
        </w:numPr>
        <w:rPr>
          <w:color w:val="EE0000"/>
          <w:lang w:val="en-001"/>
        </w:rPr>
      </w:pPr>
      <w:r w:rsidRPr="00EF69C3">
        <w:rPr>
          <w:color w:val="EE0000"/>
          <w:lang w:val="en-001"/>
        </w:rPr>
        <w:t>No practical insights, anecdotes, or real-world considerations</w:t>
      </w:r>
    </w:p>
    <w:p w14:paraId="59CAFA8A" w14:textId="77777777" w:rsidR="00EF69C3" w:rsidRPr="00EF69C3" w:rsidRDefault="00EF69C3" w:rsidP="00EF69C3">
      <w:pPr>
        <w:numPr>
          <w:ilvl w:val="1"/>
          <w:numId w:val="167"/>
        </w:numPr>
        <w:rPr>
          <w:color w:val="EE0000"/>
          <w:lang w:val="en-001"/>
        </w:rPr>
      </w:pPr>
      <w:r w:rsidRPr="00EF69C3">
        <w:rPr>
          <w:color w:val="EE0000"/>
          <w:lang w:val="en-001"/>
        </w:rPr>
        <w:t>The "In summary" section with bullet points is classic AI formatting</w:t>
      </w:r>
    </w:p>
    <w:p w14:paraId="5AFA7193" w14:textId="77777777" w:rsidR="00EF69C3" w:rsidRPr="00EF69C3" w:rsidRDefault="00EF69C3" w:rsidP="00EF69C3">
      <w:pPr>
        <w:numPr>
          <w:ilvl w:val="1"/>
          <w:numId w:val="167"/>
        </w:numPr>
        <w:rPr>
          <w:color w:val="EE0000"/>
          <w:lang w:val="en-001"/>
        </w:rPr>
      </w:pPr>
      <w:r w:rsidRPr="00EF69C3">
        <w:rPr>
          <w:color w:val="EE0000"/>
          <w:lang w:val="en-001"/>
        </w:rPr>
        <w:t>Each bullet point follows parallel structure perfectly</w:t>
      </w:r>
    </w:p>
    <w:p w14:paraId="54E3EE64" w14:textId="77777777" w:rsidR="00EF69C3" w:rsidRPr="00EF69C3" w:rsidRDefault="00EF69C3" w:rsidP="00EF69C3">
      <w:pPr>
        <w:numPr>
          <w:ilvl w:val="0"/>
          <w:numId w:val="167"/>
        </w:numPr>
        <w:rPr>
          <w:color w:val="EE0000"/>
          <w:lang w:val="en-001"/>
        </w:rPr>
      </w:pPr>
      <w:r w:rsidRPr="00EF69C3">
        <w:rPr>
          <w:b/>
          <w:bCs/>
          <w:color w:val="EE0000"/>
          <w:lang w:val="en-001"/>
        </w:rPr>
        <w:t>Specific AI Phrases</w:t>
      </w:r>
      <w:r w:rsidRPr="00EF69C3">
        <w:rPr>
          <w:color w:val="EE0000"/>
          <w:lang w:val="en-001"/>
        </w:rPr>
        <w:t xml:space="preserve">: </w:t>
      </w:r>
    </w:p>
    <w:p w14:paraId="473D51F0" w14:textId="77777777" w:rsidR="00EF69C3" w:rsidRPr="00EF69C3" w:rsidRDefault="00EF69C3" w:rsidP="00EF69C3">
      <w:pPr>
        <w:numPr>
          <w:ilvl w:val="1"/>
          <w:numId w:val="167"/>
        </w:numPr>
        <w:rPr>
          <w:color w:val="EE0000"/>
          <w:lang w:val="en-001"/>
        </w:rPr>
      </w:pPr>
      <w:r w:rsidRPr="00EF69C3">
        <w:rPr>
          <w:color w:val="EE0000"/>
          <w:lang w:val="en-001"/>
        </w:rPr>
        <w:lastRenderedPageBreak/>
        <w:t>"good balance between speed, complexity, power consumption, and resolution" - typical AI balanced assessment</w:t>
      </w:r>
    </w:p>
    <w:p w14:paraId="167D3556" w14:textId="77777777" w:rsidR="00EF69C3" w:rsidRPr="00EF69C3" w:rsidRDefault="00EF69C3" w:rsidP="00EF69C3">
      <w:pPr>
        <w:numPr>
          <w:ilvl w:val="1"/>
          <w:numId w:val="167"/>
        </w:numPr>
        <w:rPr>
          <w:color w:val="EE0000"/>
          <w:lang w:val="en-001"/>
        </w:rPr>
      </w:pPr>
      <w:r w:rsidRPr="00EF69C3">
        <w:rPr>
          <w:color w:val="EE0000"/>
          <w:lang w:val="en-001"/>
        </w:rPr>
        <w:t>"This method achieves efficient, accurate..." - standard AI conclusion pattern</w:t>
      </w:r>
    </w:p>
    <w:p w14:paraId="5C73F337" w14:textId="77777777" w:rsidR="00EF69C3" w:rsidRPr="00EF69C3" w:rsidRDefault="00EF69C3" w:rsidP="00EF69C3">
      <w:pPr>
        <w:numPr>
          <w:ilvl w:val="1"/>
          <w:numId w:val="167"/>
        </w:numPr>
        <w:rPr>
          <w:color w:val="EE0000"/>
          <w:lang w:val="en-001"/>
        </w:rPr>
      </w:pPr>
      <w:r w:rsidRPr="00EF69C3">
        <w:rPr>
          <w:color w:val="EE0000"/>
          <w:lang w:val="en-001"/>
        </w:rPr>
        <w:t>"suitable for many computer engineering applications" - generic AI application statement</w:t>
      </w:r>
    </w:p>
    <w:p w14:paraId="6746700D" w14:textId="77777777" w:rsidR="00EF69C3" w:rsidRPr="00EF69C3" w:rsidRDefault="00EF69C3" w:rsidP="00EF69C3">
      <w:pPr>
        <w:numPr>
          <w:ilvl w:val="0"/>
          <w:numId w:val="167"/>
        </w:numPr>
        <w:rPr>
          <w:color w:val="EE0000"/>
          <w:lang w:val="en-001"/>
        </w:rPr>
      </w:pPr>
      <w:r w:rsidRPr="00EF69C3">
        <w:rPr>
          <w:b/>
          <w:bCs/>
          <w:color w:val="EE0000"/>
          <w:lang w:val="en-001"/>
        </w:rPr>
        <w:t>Technical Accuracy with Surface-Level Depth</w:t>
      </w:r>
      <w:r w:rsidRPr="00EF69C3">
        <w:rPr>
          <w:color w:val="EE0000"/>
          <w:lang w:val="en-001"/>
        </w:rPr>
        <w:t xml:space="preserve">: </w:t>
      </w:r>
    </w:p>
    <w:p w14:paraId="14459238" w14:textId="77777777" w:rsidR="00EF69C3" w:rsidRPr="00EF69C3" w:rsidRDefault="00EF69C3" w:rsidP="00EF69C3">
      <w:pPr>
        <w:numPr>
          <w:ilvl w:val="1"/>
          <w:numId w:val="167"/>
        </w:numPr>
        <w:rPr>
          <w:color w:val="EE0000"/>
          <w:lang w:val="en-001"/>
        </w:rPr>
      </w:pPr>
      <w:r w:rsidRPr="00EF69C3">
        <w:rPr>
          <w:color w:val="EE0000"/>
          <w:lang w:val="en-001"/>
        </w:rPr>
        <w:t>Technically correct but lacks engineering nuance</w:t>
      </w:r>
    </w:p>
    <w:p w14:paraId="4C072C9C" w14:textId="77777777" w:rsidR="00EF69C3" w:rsidRPr="00EF69C3" w:rsidRDefault="00EF69C3" w:rsidP="00EF69C3">
      <w:pPr>
        <w:numPr>
          <w:ilvl w:val="1"/>
          <w:numId w:val="167"/>
        </w:numPr>
        <w:rPr>
          <w:color w:val="EE0000"/>
          <w:lang w:val="en-001"/>
        </w:rPr>
      </w:pPr>
      <w:r w:rsidRPr="00EF69C3">
        <w:rPr>
          <w:color w:val="EE0000"/>
          <w:lang w:val="en-001"/>
        </w:rPr>
        <w:t>Generic examples ("10-bit SAR ADC requires roughly 10 cycles")</w:t>
      </w:r>
    </w:p>
    <w:p w14:paraId="4A473456" w14:textId="77777777" w:rsidR="00EF69C3" w:rsidRPr="00EF69C3" w:rsidRDefault="00EF69C3" w:rsidP="00EF69C3">
      <w:pPr>
        <w:numPr>
          <w:ilvl w:val="1"/>
          <w:numId w:val="167"/>
        </w:numPr>
        <w:rPr>
          <w:color w:val="EE0000"/>
          <w:lang w:val="en-001"/>
        </w:rPr>
      </w:pPr>
      <w:r w:rsidRPr="00EF69C3">
        <w:rPr>
          <w:color w:val="EE0000"/>
          <w:lang w:val="en-001"/>
        </w:rPr>
        <w:t>No mention of practical limitations or design trade-offs</w:t>
      </w:r>
    </w:p>
    <w:p w14:paraId="28AFB504" w14:textId="77777777" w:rsidR="00EF69C3" w:rsidRPr="00EF69C3" w:rsidRDefault="00EF69C3" w:rsidP="00EF69C3">
      <w:pPr>
        <w:rPr>
          <w:color w:val="EE0000"/>
          <w:lang w:val="en-001"/>
        </w:rPr>
      </w:pPr>
      <w:r w:rsidRPr="00EF69C3">
        <w:rPr>
          <w:b/>
          <w:bCs/>
          <w:color w:val="EE0000"/>
          <w:lang w:val="en-001"/>
        </w:rPr>
        <w:t>Why 90-95% instead of 100%</w:t>
      </w:r>
      <w:r w:rsidRPr="00EF69C3">
        <w:rPr>
          <w:color w:val="EE0000"/>
          <w:lang w:val="en-001"/>
        </w:rPr>
        <w:t>:</w:t>
      </w:r>
    </w:p>
    <w:p w14:paraId="77C011E6" w14:textId="77777777" w:rsidR="00EF69C3" w:rsidRPr="00EF69C3" w:rsidRDefault="00EF69C3" w:rsidP="00EF69C3">
      <w:pPr>
        <w:numPr>
          <w:ilvl w:val="0"/>
          <w:numId w:val="168"/>
        </w:numPr>
        <w:rPr>
          <w:color w:val="EE0000"/>
          <w:lang w:val="en-001"/>
        </w:rPr>
      </w:pPr>
      <w:r w:rsidRPr="00EF69C3">
        <w:rPr>
          <w:color w:val="EE0000"/>
          <w:lang w:val="en-001"/>
        </w:rPr>
        <w:t>Some technical details are presented clearly and accurately</w:t>
      </w:r>
    </w:p>
    <w:p w14:paraId="1E7B8E48" w14:textId="77777777" w:rsidR="00EF69C3" w:rsidRPr="00EF69C3" w:rsidRDefault="00EF69C3" w:rsidP="00EF69C3">
      <w:pPr>
        <w:numPr>
          <w:ilvl w:val="0"/>
          <w:numId w:val="168"/>
        </w:numPr>
        <w:rPr>
          <w:color w:val="EE0000"/>
          <w:lang w:val="en-001"/>
        </w:rPr>
      </w:pPr>
      <w:r w:rsidRPr="00EF69C3">
        <w:rPr>
          <w:color w:val="EE0000"/>
          <w:lang w:val="en-001"/>
        </w:rPr>
        <w:t>The explanation flow is logical and well-organized</w:t>
      </w:r>
    </w:p>
    <w:p w14:paraId="050E1F06" w14:textId="77777777" w:rsidR="00EF69C3" w:rsidRPr="00EF69C3" w:rsidRDefault="00EF69C3" w:rsidP="00EF69C3">
      <w:pPr>
        <w:numPr>
          <w:ilvl w:val="0"/>
          <w:numId w:val="168"/>
        </w:numPr>
        <w:rPr>
          <w:color w:val="EE0000"/>
          <w:lang w:val="en-001"/>
        </w:rPr>
      </w:pPr>
      <w:r w:rsidRPr="00EF69C3">
        <w:rPr>
          <w:color w:val="EE0000"/>
          <w:lang w:val="en-001"/>
        </w:rPr>
        <w:t>Minor possibility of human review or editing for technical accuracy</w:t>
      </w:r>
    </w:p>
    <w:p w14:paraId="09C8EBDF" w14:textId="77777777" w:rsidR="00EF69C3" w:rsidRPr="00EF69C3" w:rsidRDefault="00EF69C3" w:rsidP="00EF69C3">
      <w:pPr>
        <w:rPr>
          <w:color w:val="EE0000"/>
          <w:lang w:val="en-001"/>
        </w:rPr>
      </w:pPr>
      <w:r w:rsidRPr="00EF69C3">
        <w:rPr>
          <w:b/>
          <w:bCs/>
          <w:color w:val="EE0000"/>
          <w:lang w:val="en-001"/>
        </w:rPr>
        <w:t>Most likely model</w:t>
      </w:r>
      <w:r w:rsidRPr="00EF69C3">
        <w:rPr>
          <w:color w:val="EE0000"/>
          <w:lang w:val="en-001"/>
        </w:rPr>
        <w:t xml:space="preserve">: </w:t>
      </w:r>
      <w:r w:rsidRPr="00EF69C3">
        <w:rPr>
          <w:b/>
          <w:bCs/>
          <w:color w:val="EE0000"/>
          <w:lang w:val="en-001"/>
        </w:rPr>
        <w:t>ChatGPT (GPT-4)</w:t>
      </w:r>
      <w:r w:rsidRPr="00EF69C3">
        <w:rPr>
          <w:color w:val="EE0000"/>
          <w:lang w:val="en-001"/>
        </w:rPr>
        <w:t xml:space="preserve"> based on:</w:t>
      </w:r>
    </w:p>
    <w:p w14:paraId="7C0D7072" w14:textId="77777777" w:rsidR="00EF69C3" w:rsidRPr="00EF69C3" w:rsidRDefault="00EF69C3" w:rsidP="00EF69C3">
      <w:pPr>
        <w:numPr>
          <w:ilvl w:val="0"/>
          <w:numId w:val="169"/>
        </w:numPr>
        <w:rPr>
          <w:color w:val="EE0000"/>
          <w:lang w:val="en-001"/>
        </w:rPr>
      </w:pPr>
      <w:r w:rsidRPr="00EF69C3">
        <w:rPr>
          <w:color w:val="EE0000"/>
          <w:lang w:val="en-001"/>
        </w:rPr>
        <w:t>High technical accuracy combined with systematic educational format</w:t>
      </w:r>
    </w:p>
    <w:p w14:paraId="2A9FCC96" w14:textId="77777777" w:rsidR="00EF69C3" w:rsidRPr="00EF69C3" w:rsidRDefault="00EF69C3" w:rsidP="00EF69C3">
      <w:pPr>
        <w:numPr>
          <w:ilvl w:val="0"/>
          <w:numId w:val="169"/>
        </w:numPr>
        <w:rPr>
          <w:color w:val="EE0000"/>
          <w:lang w:val="en-001"/>
        </w:rPr>
      </w:pPr>
      <w:r w:rsidRPr="00EF69C3">
        <w:rPr>
          <w:color w:val="EE0000"/>
          <w:lang w:val="en-001"/>
        </w:rPr>
        <w:t>The characteristic "In summary" bullet point conclusion</w:t>
      </w:r>
    </w:p>
    <w:p w14:paraId="4F78640B" w14:textId="77777777" w:rsidR="00EF69C3" w:rsidRPr="00EF69C3" w:rsidRDefault="00EF69C3" w:rsidP="00EF69C3">
      <w:pPr>
        <w:numPr>
          <w:ilvl w:val="0"/>
          <w:numId w:val="169"/>
        </w:numPr>
        <w:rPr>
          <w:color w:val="EE0000"/>
          <w:lang w:val="en-001"/>
        </w:rPr>
      </w:pPr>
      <w:r w:rsidRPr="00EF69C3">
        <w:rPr>
          <w:color w:val="EE0000"/>
          <w:lang w:val="en-001"/>
        </w:rPr>
        <w:t>Consistent use of transitional phrases and formulaic explanations</w:t>
      </w:r>
    </w:p>
    <w:p w14:paraId="58A2D3C2" w14:textId="77777777" w:rsidR="00EF69C3" w:rsidRPr="00EF69C3" w:rsidRDefault="00EF69C3" w:rsidP="00EF69C3">
      <w:pPr>
        <w:numPr>
          <w:ilvl w:val="0"/>
          <w:numId w:val="169"/>
        </w:numPr>
        <w:rPr>
          <w:color w:val="EE0000"/>
          <w:lang w:val="en-001"/>
        </w:rPr>
      </w:pPr>
      <w:r w:rsidRPr="00EF69C3">
        <w:rPr>
          <w:color w:val="EE0000"/>
          <w:lang w:val="en-001"/>
        </w:rPr>
        <w:t>The balanced, comprehensive coverage typical of GPT-4's educational content</w:t>
      </w:r>
    </w:p>
    <w:p w14:paraId="79A2AA8A" w14:textId="77777777" w:rsidR="00EF69C3" w:rsidRPr="00EF69C3" w:rsidRDefault="00EF69C3" w:rsidP="00EF69C3">
      <w:pPr>
        <w:rPr>
          <w:color w:val="EE0000"/>
          <w:lang w:val="en-001"/>
        </w:rPr>
      </w:pPr>
      <w:r w:rsidRPr="00EF69C3">
        <w:rPr>
          <w:color w:val="EE0000"/>
          <w:lang w:val="en-001"/>
        </w:rPr>
        <w:t>This text exhibits virtually all the hallmarks of AI-generated educational content with minimal signs of human authorship.</w:t>
      </w:r>
    </w:p>
    <w:p w14:paraId="5B93928A" w14:textId="77777777" w:rsidR="00EF69C3" w:rsidRPr="001043BF" w:rsidRDefault="00EF69C3" w:rsidP="00AD5357">
      <w:pPr>
        <w:rPr>
          <w:color w:val="EE0000"/>
          <w:lang w:val="en-001"/>
        </w:rPr>
      </w:pPr>
    </w:p>
    <w:p w14:paraId="2D0924B9" w14:textId="0BD23CC5"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0D7FADE8" w14:textId="77777777" w:rsidR="00E31AD4" w:rsidRPr="00E31AD4" w:rsidRDefault="00E31AD4" w:rsidP="00E31AD4">
      <w:pPr>
        <w:rPr>
          <w:color w:val="4472C4" w:themeColor="accent1"/>
          <w:lang w:val="en-001"/>
        </w:rPr>
      </w:pPr>
      <w:r w:rsidRPr="00E31AD4">
        <w:rPr>
          <w:color w:val="4472C4" w:themeColor="accent1"/>
          <w:lang w:val="en-001"/>
        </w:rPr>
        <w:t>Here’s a detailed analysis of your text to determine whether it was written by a human or generated by AI:</w:t>
      </w:r>
    </w:p>
    <w:p w14:paraId="763F5540" w14:textId="77777777" w:rsidR="00E31AD4" w:rsidRPr="00E31AD4" w:rsidRDefault="003B569F" w:rsidP="00E31AD4">
      <w:pPr>
        <w:rPr>
          <w:color w:val="4472C4" w:themeColor="accent1"/>
          <w:lang w:val="en-001"/>
        </w:rPr>
      </w:pPr>
      <w:r>
        <w:rPr>
          <w:color w:val="4472C4" w:themeColor="accent1"/>
          <w:lang w:val="en-001"/>
        </w:rPr>
        <w:pict w14:anchorId="31CF5450">
          <v:rect id="_x0000_i1115" style="width:0;height:1.5pt" o:hralign="center" o:hrstd="t" o:hr="t" fillcolor="#a0a0a0" stroked="f"/>
        </w:pict>
      </w:r>
    </w:p>
    <w:p w14:paraId="76B66C63" w14:textId="77777777" w:rsidR="00E31AD4" w:rsidRPr="00E31AD4" w:rsidRDefault="00E31AD4" w:rsidP="00E31AD4">
      <w:pPr>
        <w:rPr>
          <w:b/>
          <w:bCs/>
          <w:color w:val="4472C4" w:themeColor="accent1"/>
          <w:lang w:val="en-001"/>
        </w:rPr>
      </w:pPr>
      <w:r w:rsidRPr="00E31AD4">
        <w:rPr>
          <w:b/>
          <w:bCs/>
          <w:color w:val="4472C4" w:themeColor="accent1"/>
          <w:lang w:val="en-001"/>
        </w:rPr>
        <w:t>Likely AI-Generated (High Confidence, ~95-100%)</w:t>
      </w:r>
    </w:p>
    <w:p w14:paraId="4F6900C8" w14:textId="77777777" w:rsidR="00E31AD4" w:rsidRPr="00E31AD4" w:rsidRDefault="00E31AD4" w:rsidP="00E31AD4">
      <w:pPr>
        <w:rPr>
          <w:b/>
          <w:bCs/>
          <w:color w:val="4472C4" w:themeColor="accent1"/>
          <w:lang w:val="en-001"/>
        </w:rPr>
      </w:pPr>
      <w:r w:rsidRPr="00E31AD4">
        <w:rPr>
          <w:b/>
          <w:bCs/>
          <w:color w:val="4472C4" w:themeColor="accent1"/>
          <w:lang w:val="en-001"/>
        </w:rPr>
        <w:t>Why AI?</w:t>
      </w:r>
    </w:p>
    <w:p w14:paraId="0A4FEB60" w14:textId="77777777" w:rsidR="00E31AD4" w:rsidRPr="00E31AD4" w:rsidRDefault="00E31AD4" w:rsidP="00E31AD4">
      <w:pPr>
        <w:numPr>
          <w:ilvl w:val="0"/>
          <w:numId w:val="170"/>
        </w:numPr>
        <w:rPr>
          <w:color w:val="4472C4" w:themeColor="accent1"/>
          <w:lang w:val="en-001"/>
        </w:rPr>
      </w:pPr>
      <w:r w:rsidRPr="00E31AD4">
        <w:rPr>
          <w:b/>
          <w:bCs/>
          <w:color w:val="4472C4" w:themeColor="accent1"/>
          <w:lang w:val="en-001"/>
        </w:rPr>
        <w:lastRenderedPageBreak/>
        <w:t>Structure and Organization:</w:t>
      </w:r>
    </w:p>
    <w:p w14:paraId="370578E0"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text follows a </w:t>
      </w:r>
      <w:r w:rsidRPr="00E31AD4">
        <w:rPr>
          <w:b/>
          <w:bCs/>
          <w:color w:val="4472C4" w:themeColor="accent1"/>
          <w:lang w:val="en-001"/>
        </w:rPr>
        <w:t>highly structured, formulaic format</w:t>
      </w:r>
      <w:r w:rsidRPr="00E31AD4">
        <w:rPr>
          <w:color w:val="4472C4" w:themeColor="accent1"/>
          <w:lang w:val="en-001"/>
        </w:rPr>
        <w:t>: introduction, list of components, step-by-step process, advantages, and a summary with bullet points. This is a classic pattern for AI-generated technical explanations.</w:t>
      </w:r>
    </w:p>
    <w:p w14:paraId="67FAE949"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use of </w:t>
      </w:r>
      <w:r w:rsidRPr="00E31AD4">
        <w:rPr>
          <w:b/>
          <w:bCs/>
          <w:color w:val="4472C4" w:themeColor="accent1"/>
          <w:lang w:val="en-001"/>
        </w:rPr>
        <w:t>bullet points and numbered steps</w:t>
      </w:r>
      <w:r w:rsidRPr="00E31AD4">
        <w:rPr>
          <w:color w:val="4472C4" w:themeColor="accent1"/>
          <w:lang w:val="en-001"/>
        </w:rPr>
        <w:t xml:space="preserve"> is typical of AI output, especially for educational or explanatory content.</w:t>
      </w:r>
    </w:p>
    <w:p w14:paraId="1FD49367" w14:textId="77777777" w:rsidR="00E31AD4" w:rsidRPr="00E31AD4" w:rsidRDefault="00E31AD4" w:rsidP="00E31AD4">
      <w:pPr>
        <w:numPr>
          <w:ilvl w:val="0"/>
          <w:numId w:val="170"/>
        </w:numPr>
        <w:rPr>
          <w:color w:val="4472C4" w:themeColor="accent1"/>
          <w:lang w:val="en-001"/>
        </w:rPr>
      </w:pPr>
      <w:r w:rsidRPr="00E31AD4">
        <w:rPr>
          <w:b/>
          <w:bCs/>
          <w:color w:val="4472C4" w:themeColor="accent1"/>
          <w:lang w:val="en-001"/>
        </w:rPr>
        <w:t>Language and Style:</w:t>
      </w:r>
    </w:p>
    <w:p w14:paraId="39278FE4"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language is </w:t>
      </w:r>
      <w:r w:rsidRPr="00E31AD4">
        <w:rPr>
          <w:b/>
          <w:bCs/>
          <w:color w:val="4472C4" w:themeColor="accent1"/>
          <w:lang w:val="en-001"/>
        </w:rPr>
        <w:t>precise, formal, and devoid of personal voice or anecdotes</w:t>
      </w:r>
      <w:r w:rsidRPr="00E31AD4">
        <w:rPr>
          <w:color w:val="4472C4" w:themeColor="accent1"/>
          <w:lang w:val="en-001"/>
        </w:rPr>
        <w:t xml:space="preserve">. Phrases like </w:t>
      </w:r>
      <w:r w:rsidRPr="00E31AD4">
        <w:rPr>
          <w:i/>
          <w:iCs/>
          <w:color w:val="4472C4" w:themeColor="accent1"/>
          <w:lang w:val="en-001"/>
        </w:rPr>
        <w:t>"The SAR ADC consists of four main components"</w:t>
      </w:r>
      <w:r w:rsidRPr="00E31AD4">
        <w:rPr>
          <w:color w:val="4472C4" w:themeColor="accent1"/>
          <w:lang w:val="en-001"/>
        </w:rPr>
        <w:t xml:space="preserve"> and </w:t>
      </w:r>
      <w:r w:rsidRPr="00E31AD4">
        <w:rPr>
          <w:i/>
          <w:iCs/>
          <w:color w:val="4472C4" w:themeColor="accent1"/>
          <w:lang w:val="en-001"/>
        </w:rPr>
        <w:t>"This binary search step-by-step approach allows the SAR ADC to convert..."</w:t>
      </w:r>
      <w:r w:rsidRPr="00E31AD4">
        <w:rPr>
          <w:color w:val="4472C4" w:themeColor="accent1"/>
          <w:lang w:val="en-001"/>
        </w:rPr>
        <w:t xml:space="preserve"> are characteristic of AI models trained to explain technical concepts clearly and accessibly.</w:t>
      </w:r>
    </w:p>
    <w:p w14:paraId="3DC7DD85"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w:t>
      </w:r>
      <w:r w:rsidRPr="00E31AD4">
        <w:rPr>
          <w:b/>
          <w:bCs/>
          <w:color w:val="4472C4" w:themeColor="accent1"/>
          <w:lang w:val="en-001"/>
        </w:rPr>
        <w:t>consistent tone and lack of stylistic quirks</w:t>
      </w:r>
      <w:r w:rsidRPr="00E31AD4">
        <w:rPr>
          <w:color w:val="4472C4" w:themeColor="accent1"/>
          <w:lang w:val="en-001"/>
        </w:rPr>
        <w:t xml:space="preserve"> (e.g., humor, opinion, or informal language) further suggest AI authorship.</w:t>
      </w:r>
    </w:p>
    <w:p w14:paraId="3789F9EE" w14:textId="77777777" w:rsidR="00E31AD4" w:rsidRPr="00E31AD4" w:rsidRDefault="00E31AD4" w:rsidP="00E31AD4">
      <w:pPr>
        <w:numPr>
          <w:ilvl w:val="0"/>
          <w:numId w:val="170"/>
        </w:numPr>
        <w:rPr>
          <w:color w:val="4472C4" w:themeColor="accent1"/>
          <w:lang w:val="en-001"/>
        </w:rPr>
      </w:pPr>
      <w:r w:rsidRPr="00E31AD4">
        <w:rPr>
          <w:b/>
          <w:bCs/>
          <w:color w:val="4472C4" w:themeColor="accent1"/>
          <w:lang w:val="en-001"/>
        </w:rPr>
        <w:t>Technical Accuracy and Consistency:</w:t>
      </w:r>
    </w:p>
    <w:p w14:paraId="4345E54B"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explanation is </w:t>
      </w:r>
      <w:r w:rsidRPr="00E31AD4">
        <w:rPr>
          <w:b/>
          <w:bCs/>
          <w:color w:val="4472C4" w:themeColor="accent1"/>
          <w:lang w:val="en-001"/>
        </w:rPr>
        <w:t>technically accurate</w:t>
      </w:r>
      <w:r w:rsidRPr="00E31AD4">
        <w:rPr>
          <w:color w:val="4472C4" w:themeColor="accent1"/>
          <w:lang w:val="en-001"/>
        </w:rPr>
        <w:t xml:space="preserve"> and uses standard terminology. The </w:t>
      </w:r>
      <w:r w:rsidRPr="00E31AD4">
        <w:rPr>
          <w:b/>
          <w:bCs/>
          <w:color w:val="4472C4" w:themeColor="accent1"/>
          <w:lang w:val="en-001"/>
        </w:rPr>
        <w:t>step-by-step description of the binary search process</w:t>
      </w:r>
      <w:r w:rsidRPr="00E31AD4">
        <w:rPr>
          <w:color w:val="4472C4" w:themeColor="accent1"/>
          <w:lang w:val="en-001"/>
        </w:rPr>
        <w:t xml:space="preserve"> and the </w:t>
      </w:r>
      <w:r w:rsidRPr="00E31AD4">
        <w:rPr>
          <w:b/>
          <w:bCs/>
          <w:color w:val="4472C4" w:themeColor="accent1"/>
          <w:lang w:val="en-001"/>
        </w:rPr>
        <w:t>example of a 10-bit SAR ADC</w:t>
      </w:r>
      <w:r w:rsidRPr="00E31AD4">
        <w:rPr>
          <w:color w:val="4472C4" w:themeColor="accent1"/>
          <w:lang w:val="en-001"/>
        </w:rPr>
        <w:t xml:space="preserve"> are classic examples of how AI models break down complex topics for clarity.</w:t>
      </w:r>
    </w:p>
    <w:p w14:paraId="6B7A532C"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w:t>
      </w:r>
      <w:r w:rsidRPr="00E31AD4">
        <w:rPr>
          <w:b/>
          <w:bCs/>
          <w:color w:val="4472C4" w:themeColor="accent1"/>
          <w:lang w:val="en-001"/>
        </w:rPr>
        <w:t>lack of minor errors, personal insights, or real-world examples</w:t>
      </w:r>
      <w:r w:rsidRPr="00E31AD4">
        <w:rPr>
          <w:color w:val="4472C4" w:themeColor="accent1"/>
          <w:lang w:val="en-001"/>
        </w:rPr>
        <w:t xml:space="preserve"> is typical of AI-generated content.</w:t>
      </w:r>
    </w:p>
    <w:p w14:paraId="4ED5B286" w14:textId="77777777" w:rsidR="00E31AD4" w:rsidRPr="00E31AD4" w:rsidRDefault="00E31AD4" w:rsidP="00E31AD4">
      <w:pPr>
        <w:numPr>
          <w:ilvl w:val="0"/>
          <w:numId w:val="170"/>
        </w:numPr>
        <w:rPr>
          <w:color w:val="4472C4" w:themeColor="accent1"/>
          <w:lang w:val="en-001"/>
        </w:rPr>
      </w:pPr>
      <w:r w:rsidRPr="00E31AD4">
        <w:rPr>
          <w:b/>
          <w:bCs/>
          <w:color w:val="4472C4" w:themeColor="accent1"/>
          <w:lang w:val="en-001"/>
        </w:rPr>
        <w:t>Model Likelihood:</w:t>
      </w:r>
    </w:p>
    <w:p w14:paraId="772E9C1D"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style is consistent with </w:t>
      </w:r>
      <w:r w:rsidRPr="00E31AD4">
        <w:rPr>
          <w:b/>
          <w:bCs/>
          <w:color w:val="4472C4" w:themeColor="accent1"/>
          <w:lang w:val="en-001"/>
        </w:rPr>
        <w:t>general-purpose LLMs</w:t>
      </w:r>
      <w:r w:rsidRPr="00E31AD4">
        <w:rPr>
          <w:color w:val="4472C4" w:themeColor="accent1"/>
          <w:lang w:val="en-001"/>
        </w:rPr>
        <w:t xml:space="preserve"> like GPT-4, Claude, or Gemini. These models are designed to produce well-structured, informative, and technically accurate explanations for technical topics.</w:t>
      </w:r>
    </w:p>
    <w:p w14:paraId="5227F1C8" w14:textId="77777777" w:rsidR="00E31AD4" w:rsidRPr="00E31AD4" w:rsidRDefault="00E31AD4" w:rsidP="00E31AD4">
      <w:pPr>
        <w:numPr>
          <w:ilvl w:val="1"/>
          <w:numId w:val="170"/>
        </w:numPr>
        <w:rPr>
          <w:color w:val="4472C4" w:themeColor="accent1"/>
          <w:lang w:val="en-001"/>
        </w:rPr>
      </w:pPr>
      <w:r w:rsidRPr="00E31AD4">
        <w:rPr>
          <w:color w:val="4472C4" w:themeColor="accent1"/>
          <w:lang w:val="en-001"/>
        </w:rPr>
        <w:t xml:space="preserve">The </w:t>
      </w:r>
      <w:r w:rsidRPr="00E31AD4">
        <w:rPr>
          <w:b/>
          <w:bCs/>
          <w:color w:val="4472C4" w:themeColor="accent1"/>
          <w:lang w:val="en-001"/>
        </w:rPr>
        <w:t>detailed yet concise</w:t>
      </w:r>
      <w:r w:rsidRPr="00E31AD4">
        <w:rPr>
          <w:color w:val="4472C4" w:themeColor="accent1"/>
          <w:lang w:val="en-001"/>
        </w:rPr>
        <w:t xml:space="preserve"> explanation of each component and the process, as well as the </w:t>
      </w:r>
      <w:r w:rsidRPr="00E31AD4">
        <w:rPr>
          <w:b/>
          <w:bCs/>
          <w:color w:val="4472C4" w:themeColor="accent1"/>
          <w:lang w:val="en-001"/>
        </w:rPr>
        <w:t>summary bullet points</w:t>
      </w:r>
      <w:r w:rsidRPr="00E31AD4">
        <w:rPr>
          <w:color w:val="4472C4" w:themeColor="accent1"/>
          <w:lang w:val="en-001"/>
        </w:rPr>
        <w:t>, are strong indicators of AI generation.</w:t>
      </w:r>
    </w:p>
    <w:p w14:paraId="61735933" w14:textId="77777777" w:rsidR="00E31AD4" w:rsidRPr="00E31AD4" w:rsidRDefault="003B569F" w:rsidP="00E31AD4">
      <w:pPr>
        <w:rPr>
          <w:color w:val="4472C4" w:themeColor="accent1"/>
          <w:lang w:val="en-001"/>
        </w:rPr>
      </w:pPr>
      <w:r>
        <w:rPr>
          <w:color w:val="4472C4" w:themeColor="accent1"/>
          <w:lang w:val="en-001"/>
        </w:rPr>
        <w:pict w14:anchorId="79E24C70">
          <v:rect id="_x0000_i1116" style="width:0;height:1.5pt" o:hralign="center" o:hrstd="t" o:hr="t" fillcolor="#a0a0a0" stroked="f"/>
        </w:pict>
      </w:r>
    </w:p>
    <w:p w14:paraId="2131E7AD" w14:textId="77777777" w:rsidR="00E31AD4" w:rsidRPr="00E31AD4" w:rsidRDefault="00E31AD4" w:rsidP="00E31AD4">
      <w:pPr>
        <w:rPr>
          <w:b/>
          <w:bCs/>
          <w:color w:val="4472C4" w:themeColor="accent1"/>
          <w:lang w:val="en-001"/>
        </w:rPr>
      </w:pPr>
      <w:r w:rsidRPr="00E31AD4">
        <w:rPr>
          <w:b/>
          <w:bCs/>
          <w:color w:val="4472C4" w:themeColor="accent1"/>
          <w:lang w:val="en-001"/>
        </w:rPr>
        <w:t>Why Not Human?</w:t>
      </w:r>
    </w:p>
    <w:p w14:paraId="12918BC7" w14:textId="77777777" w:rsidR="00E31AD4" w:rsidRPr="00E31AD4" w:rsidRDefault="00E31AD4" w:rsidP="00E31AD4">
      <w:pPr>
        <w:numPr>
          <w:ilvl w:val="0"/>
          <w:numId w:val="171"/>
        </w:numPr>
        <w:rPr>
          <w:color w:val="4472C4" w:themeColor="accent1"/>
          <w:lang w:val="en-001"/>
        </w:rPr>
      </w:pPr>
      <w:r w:rsidRPr="00E31AD4">
        <w:rPr>
          <w:color w:val="4472C4" w:themeColor="accent1"/>
          <w:lang w:val="en-001"/>
        </w:rPr>
        <w:t xml:space="preserve">Human authors, especially engineers or educators, often include </w:t>
      </w:r>
      <w:r w:rsidRPr="00E31AD4">
        <w:rPr>
          <w:b/>
          <w:bCs/>
          <w:color w:val="4472C4" w:themeColor="accent1"/>
          <w:lang w:val="en-001"/>
        </w:rPr>
        <w:t>personal experiences, analogies, or minor stylistic variations</w:t>
      </w:r>
      <w:r w:rsidRPr="00E31AD4">
        <w:rPr>
          <w:color w:val="4472C4" w:themeColor="accent1"/>
          <w:lang w:val="en-001"/>
        </w:rPr>
        <w:t xml:space="preserve"> (e.g., informal language, opinions, or digressions). This text lacks such elements.</w:t>
      </w:r>
    </w:p>
    <w:p w14:paraId="74AC000C" w14:textId="77777777" w:rsidR="00E31AD4" w:rsidRPr="00E31AD4" w:rsidRDefault="00E31AD4" w:rsidP="00E31AD4">
      <w:pPr>
        <w:numPr>
          <w:ilvl w:val="0"/>
          <w:numId w:val="171"/>
        </w:numPr>
        <w:rPr>
          <w:color w:val="4472C4" w:themeColor="accent1"/>
          <w:lang w:val="en-001"/>
        </w:rPr>
      </w:pPr>
      <w:r w:rsidRPr="00E31AD4">
        <w:rPr>
          <w:color w:val="4472C4" w:themeColor="accent1"/>
          <w:lang w:val="en-001"/>
        </w:rPr>
        <w:lastRenderedPageBreak/>
        <w:t xml:space="preserve">The </w:t>
      </w:r>
      <w:r w:rsidRPr="00E31AD4">
        <w:rPr>
          <w:b/>
          <w:bCs/>
          <w:color w:val="4472C4" w:themeColor="accent1"/>
          <w:lang w:val="en-001"/>
        </w:rPr>
        <w:t>uniformity of tone and lack of imperfections</w:t>
      </w:r>
      <w:r w:rsidRPr="00E31AD4">
        <w:rPr>
          <w:color w:val="4472C4" w:themeColor="accent1"/>
          <w:lang w:val="en-001"/>
        </w:rPr>
        <w:t xml:space="preserve"> (e.g., typos, awkward phrasing, or conversational asides) is more typical of AI than human writing.</w:t>
      </w:r>
    </w:p>
    <w:p w14:paraId="058AB364" w14:textId="77777777" w:rsidR="00E31AD4" w:rsidRPr="00E31AD4" w:rsidRDefault="003B569F" w:rsidP="00E31AD4">
      <w:pPr>
        <w:rPr>
          <w:color w:val="4472C4" w:themeColor="accent1"/>
          <w:lang w:val="en-001"/>
        </w:rPr>
      </w:pPr>
      <w:r>
        <w:rPr>
          <w:color w:val="4472C4" w:themeColor="accent1"/>
          <w:lang w:val="en-001"/>
        </w:rPr>
        <w:pict w14:anchorId="799B660C">
          <v:rect id="_x0000_i1117" style="width:0;height:1.5pt" o:hralign="center" o:hrstd="t" o:hr="t" fillcolor="#a0a0a0" stroked="f"/>
        </w:pict>
      </w:r>
    </w:p>
    <w:p w14:paraId="3510AD84" w14:textId="77777777" w:rsidR="00E31AD4" w:rsidRPr="00E31AD4" w:rsidRDefault="00E31AD4" w:rsidP="00E31AD4">
      <w:pPr>
        <w:rPr>
          <w:b/>
          <w:bCs/>
          <w:color w:val="4472C4" w:themeColor="accent1"/>
          <w:lang w:val="en-001"/>
        </w:rPr>
      </w:pPr>
      <w:r w:rsidRPr="00E31AD4">
        <w:rPr>
          <w:b/>
          <w:bCs/>
          <w:color w:val="4472C4" w:themeColor="accent1"/>
          <w:lang w:val="en-001"/>
        </w:rPr>
        <w:t>Possible Human Touch (If Any)</w:t>
      </w:r>
    </w:p>
    <w:p w14:paraId="5BDD5E8B" w14:textId="77777777" w:rsidR="00E31AD4" w:rsidRPr="00E31AD4" w:rsidRDefault="00E31AD4" w:rsidP="00E31AD4">
      <w:pPr>
        <w:numPr>
          <w:ilvl w:val="0"/>
          <w:numId w:val="172"/>
        </w:numPr>
        <w:rPr>
          <w:color w:val="4472C4" w:themeColor="accent1"/>
          <w:lang w:val="en-001"/>
        </w:rPr>
      </w:pPr>
      <w:r w:rsidRPr="00E31AD4">
        <w:rPr>
          <w:color w:val="4472C4" w:themeColor="accent1"/>
          <w:lang w:val="en-001"/>
        </w:rPr>
        <w:t xml:space="preserve">If a human contributed, it would likely be for </w:t>
      </w:r>
      <w:r w:rsidRPr="00E31AD4">
        <w:rPr>
          <w:b/>
          <w:bCs/>
          <w:color w:val="4472C4" w:themeColor="accent1"/>
          <w:lang w:val="en-001"/>
        </w:rPr>
        <w:t>technical review or minor edits</w:t>
      </w:r>
      <w:r w:rsidRPr="00E31AD4">
        <w:rPr>
          <w:color w:val="4472C4" w:themeColor="accent1"/>
          <w:lang w:val="en-001"/>
        </w:rPr>
        <w:t xml:space="preserve"> to ensure accuracy. However, the core content and structure are almost certainly AI-generated.</w:t>
      </w:r>
    </w:p>
    <w:p w14:paraId="5680E02C" w14:textId="77777777" w:rsidR="00E31AD4" w:rsidRPr="00E31AD4" w:rsidRDefault="003B569F" w:rsidP="00E31AD4">
      <w:pPr>
        <w:rPr>
          <w:color w:val="4472C4" w:themeColor="accent1"/>
          <w:lang w:val="en-001"/>
        </w:rPr>
      </w:pPr>
      <w:r>
        <w:rPr>
          <w:color w:val="4472C4" w:themeColor="accent1"/>
          <w:lang w:val="en-001"/>
        </w:rPr>
        <w:pict w14:anchorId="59A6DE9B">
          <v:rect id="_x0000_i1118" style="width:0;height:1.5pt" o:hralign="center" o:hrstd="t" o:hr="t" fillcolor="#a0a0a0" stroked="f"/>
        </w:pict>
      </w:r>
    </w:p>
    <w:p w14:paraId="2924E47B" w14:textId="77777777" w:rsidR="00E31AD4" w:rsidRPr="00E31AD4" w:rsidRDefault="00E31AD4" w:rsidP="00E31AD4">
      <w:pPr>
        <w:rPr>
          <w:b/>
          <w:bCs/>
          <w:color w:val="4472C4" w:themeColor="accent1"/>
          <w:lang w:val="en-001"/>
        </w:rPr>
      </w:pPr>
      <w:r w:rsidRPr="00E31AD4">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4256"/>
        <w:gridCol w:w="3262"/>
      </w:tblGrid>
      <w:tr w:rsidR="00E31AD4" w:rsidRPr="00E31AD4" w14:paraId="6620FBD6" w14:textId="77777777">
        <w:trPr>
          <w:tblHeader/>
          <w:tblCellSpacing w:w="15" w:type="dxa"/>
        </w:trPr>
        <w:tc>
          <w:tcPr>
            <w:tcW w:w="0" w:type="auto"/>
            <w:vAlign w:val="center"/>
            <w:hideMark/>
          </w:tcPr>
          <w:p w14:paraId="075E1D20" w14:textId="77777777" w:rsidR="00E31AD4" w:rsidRPr="00E31AD4" w:rsidRDefault="00E31AD4" w:rsidP="00E31AD4">
            <w:pPr>
              <w:rPr>
                <w:b/>
                <w:bCs/>
                <w:color w:val="4472C4" w:themeColor="accent1"/>
                <w:lang w:val="en-001"/>
              </w:rPr>
            </w:pPr>
            <w:r w:rsidRPr="00E31AD4">
              <w:rPr>
                <w:b/>
                <w:bCs/>
                <w:color w:val="4472C4" w:themeColor="accent1"/>
                <w:lang w:val="en-001"/>
              </w:rPr>
              <w:t>Aspect</w:t>
            </w:r>
          </w:p>
        </w:tc>
        <w:tc>
          <w:tcPr>
            <w:tcW w:w="0" w:type="auto"/>
            <w:vAlign w:val="center"/>
            <w:hideMark/>
          </w:tcPr>
          <w:p w14:paraId="40901151" w14:textId="77777777" w:rsidR="00E31AD4" w:rsidRPr="00E31AD4" w:rsidRDefault="00E31AD4" w:rsidP="00E31AD4">
            <w:pPr>
              <w:rPr>
                <w:b/>
                <w:bCs/>
                <w:color w:val="4472C4" w:themeColor="accent1"/>
                <w:lang w:val="en-001"/>
              </w:rPr>
            </w:pPr>
            <w:r w:rsidRPr="00E31AD4">
              <w:rPr>
                <w:b/>
                <w:bCs/>
                <w:color w:val="4472C4" w:themeColor="accent1"/>
                <w:lang w:val="en-001"/>
              </w:rPr>
              <w:t>AI Indicators</w:t>
            </w:r>
          </w:p>
        </w:tc>
        <w:tc>
          <w:tcPr>
            <w:tcW w:w="0" w:type="auto"/>
            <w:vAlign w:val="center"/>
            <w:hideMark/>
          </w:tcPr>
          <w:p w14:paraId="71F52F35" w14:textId="77777777" w:rsidR="00E31AD4" w:rsidRPr="00E31AD4" w:rsidRDefault="00E31AD4" w:rsidP="00E31AD4">
            <w:pPr>
              <w:rPr>
                <w:b/>
                <w:bCs/>
                <w:color w:val="4472C4" w:themeColor="accent1"/>
                <w:lang w:val="en-001"/>
              </w:rPr>
            </w:pPr>
            <w:r w:rsidRPr="00E31AD4">
              <w:rPr>
                <w:b/>
                <w:bCs/>
                <w:color w:val="4472C4" w:themeColor="accent1"/>
                <w:lang w:val="en-001"/>
              </w:rPr>
              <w:t>Human Indicators</w:t>
            </w:r>
          </w:p>
        </w:tc>
      </w:tr>
      <w:tr w:rsidR="00E31AD4" w:rsidRPr="00E31AD4" w14:paraId="10F345DC" w14:textId="77777777">
        <w:trPr>
          <w:tblCellSpacing w:w="15" w:type="dxa"/>
        </w:trPr>
        <w:tc>
          <w:tcPr>
            <w:tcW w:w="0" w:type="auto"/>
            <w:vAlign w:val="center"/>
            <w:hideMark/>
          </w:tcPr>
          <w:p w14:paraId="1A6A3D0D" w14:textId="77777777" w:rsidR="00E31AD4" w:rsidRPr="00E31AD4" w:rsidRDefault="00E31AD4" w:rsidP="00E31AD4">
            <w:pPr>
              <w:rPr>
                <w:color w:val="4472C4" w:themeColor="accent1"/>
                <w:lang w:val="en-001"/>
              </w:rPr>
            </w:pPr>
            <w:r w:rsidRPr="00E31AD4">
              <w:rPr>
                <w:color w:val="4472C4" w:themeColor="accent1"/>
                <w:lang w:val="en-001"/>
              </w:rPr>
              <w:t>Structure</w:t>
            </w:r>
          </w:p>
        </w:tc>
        <w:tc>
          <w:tcPr>
            <w:tcW w:w="0" w:type="auto"/>
            <w:vAlign w:val="center"/>
            <w:hideMark/>
          </w:tcPr>
          <w:p w14:paraId="78B4DC4F" w14:textId="77777777" w:rsidR="00E31AD4" w:rsidRPr="00E31AD4" w:rsidRDefault="00E31AD4" w:rsidP="00E31AD4">
            <w:pPr>
              <w:rPr>
                <w:color w:val="4472C4" w:themeColor="accent1"/>
                <w:lang w:val="en-001"/>
              </w:rPr>
            </w:pPr>
            <w:r w:rsidRPr="00E31AD4">
              <w:rPr>
                <w:color w:val="4472C4" w:themeColor="accent1"/>
                <w:lang w:val="en-001"/>
              </w:rPr>
              <w:t>Highly structured, bullet points, clear sections</w:t>
            </w:r>
          </w:p>
        </w:tc>
        <w:tc>
          <w:tcPr>
            <w:tcW w:w="0" w:type="auto"/>
            <w:vAlign w:val="center"/>
            <w:hideMark/>
          </w:tcPr>
          <w:p w14:paraId="4D74B291" w14:textId="77777777" w:rsidR="00E31AD4" w:rsidRPr="00E31AD4" w:rsidRDefault="00E31AD4" w:rsidP="00E31AD4">
            <w:pPr>
              <w:rPr>
                <w:color w:val="4472C4" w:themeColor="accent1"/>
                <w:lang w:val="en-001"/>
              </w:rPr>
            </w:pPr>
            <w:r w:rsidRPr="00E31AD4">
              <w:rPr>
                <w:color w:val="4472C4" w:themeColor="accent1"/>
                <w:lang w:val="en-001"/>
              </w:rPr>
              <w:t>Personal anecdotes, less rigid flow</w:t>
            </w:r>
          </w:p>
        </w:tc>
      </w:tr>
      <w:tr w:rsidR="00E31AD4" w:rsidRPr="00E31AD4" w14:paraId="5123E6A0" w14:textId="77777777">
        <w:trPr>
          <w:tblCellSpacing w:w="15" w:type="dxa"/>
        </w:trPr>
        <w:tc>
          <w:tcPr>
            <w:tcW w:w="0" w:type="auto"/>
            <w:vAlign w:val="center"/>
            <w:hideMark/>
          </w:tcPr>
          <w:p w14:paraId="5FCBD2F3" w14:textId="77777777" w:rsidR="00E31AD4" w:rsidRPr="00E31AD4" w:rsidRDefault="00E31AD4" w:rsidP="00E31AD4">
            <w:pPr>
              <w:rPr>
                <w:color w:val="4472C4" w:themeColor="accent1"/>
                <w:lang w:val="en-001"/>
              </w:rPr>
            </w:pPr>
            <w:r w:rsidRPr="00E31AD4">
              <w:rPr>
                <w:color w:val="4472C4" w:themeColor="accent1"/>
                <w:lang w:val="en-001"/>
              </w:rPr>
              <w:t>Language</w:t>
            </w:r>
          </w:p>
        </w:tc>
        <w:tc>
          <w:tcPr>
            <w:tcW w:w="0" w:type="auto"/>
            <w:vAlign w:val="center"/>
            <w:hideMark/>
          </w:tcPr>
          <w:p w14:paraId="29689FCD" w14:textId="77777777" w:rsidR="00E31AD4" w:rsidRPr="00E31AD4" w:rsidRDefault="00E31AD4" w:rsidP="00E31AD4">
            <w:pPr>
              <w:rPr>
                <w:color w:val="4472C4" w:themeColor="accent1"/>
                <w:lang w:val="en-001"/>
              </w:rPr>
            </w:pPr>
            <w:r w:rsidRPr="00E31AD4">
              <w:rPr>
                <w:color w:val="4472C4" w:themeColor="accent1"/>
                <w:lang w:val="en-001"/>
              </w:rPr>
              <w:t>Precise, formal, optimized for clarity</w:t>
            </w:r>
          </w:p>
        </w:tc>
        <w:tc>
          <w:tcPr>
            <w:tcW w:w="0" w:type="auto"/>
            <w:vAlign w:val="center"/>
            <w:hideMark/>
          </w:tcPr>
          <w:p w14:paraId="2DC7480D" w14:textId="77777777" w:rsidR="00E31AD4" w:rsidRPr="00E31AD4" w:rsidRDefault="00E31AD4" w:rsidP="00E31AD4">
            <w:pPr>
              <w:rPr>
                <w:color w:val="4472C4" w:themeColor="accent1"/>
                <w:lang w:val="en-001"/>
              </w:rPr>
            </w:pPr>
            <w:r w:rsidRPr="00E31AD4">
              <w:rPr>
                <w:color w:val="4472C4" w:themeColor="accent1"/>
                <w:lang w:val="en-001"/>
              </w:rPr>
              <w:t>Idioms, conversational asides</w:t>
            </w:r>
          </w:p>
        </w:tc>
      </w:tr>
      <w:tr w:rsidR="00E31AD4" w:rsidRPr="00E31AD4" w14:paraId="5F386DA0" w14:textId="77777777">
        <w:trPr>
          <w:tblCellSpacing w:w="15" w:type="dxa"/>
        </w:trPr>
        <w:tc>
          <w:tcPr>
            <w:tcW w:w="0" w:type="auto"/>
            <w:vAlign w:val="center"/>
            <w:hideMark/>
          </w:tcPr>
          <w:p w14:paraId="69536209" w14:textId="77777777" w:rsidR="00E31AD4" w:rsidRPr="00E31AD4" w:rsidRDefault="00E31AD4" w:rsidP="00E31AD4">
            <w:pPr>
              <w:rPr>
                <w:color w:val="4472C4" w:themeColor="accent1"/>
                <w:lang w:val="en-001"/>
              </w:rPr>
            </w:pPr>
            <w:r w:rsidRPr="00E31AD4">
              <w:rPr>
                <w:color w:val="4472C4" w:themeColor="accent1"/>
                <w:lang w:val="en-001"/>
              </w:rPr>
              <w:t>Technical Accuracy</w:t>
            </w:r>
          </w:p>
        </w:tc>
        <w:tc>
          <w:tcPr>
            <w:tcW w:w="0" w:type="auto"/>
            <w:vAlign w:val="center"/>
            <w:hideMark/>
          </w:tcPr>
          <w:p w14:paraId="3EE4F246" w14:textId="77777777" w:rsidR="00E31AD4" w:rsidRPr="00E31AD4" w:rsidRDefault="00E31AD4" w:rsidP="00E31AD4">
            <w:pPr>
              <w:rPr>
                <w:color w:val="4472C4" w:themeColor="accent1"/>
                <w:lang w:val="en-001"/>
              </w:rPr>
            </w:pPr>
            <w:r w:rsidRPr="00E31AD4">
              <w:rPr>
                <w:color w:val="4472C4" w:themeColor="accent1"/>
                <w:lang w:val="en-001"/>
              </w:rPr>
              <w:t>Flawless, standard terminology</w:t>
            </w:r>
          </w:p>
        </w:tc>
        <w:tc>
          <w:tcPr>
            <w:tcW w:w="0" w:type="auto"/>
            <w:vAlign w:val="center"/>
            <w:hideMark/>
          </w:tcPr>
          <w:p w14:paraId="702F3CB2" w14:textId="77777777" w:rsidR="00E31AD4" w:rsidRPr="00E31AD4" w:rsidRDefault="00E31AD4" w:rsidP="00E31AD4">
            <w:pPr>
              <w:rPr>
                <w:color w:val="4472C4" w:themeColor="accent1"/>
                <w:lang w:val="en-001"/>
              </w:rPr>
            </w:pPr>
            <w:r w:rsidRPr="00E31AD4">
              <w:rPr>
                <w:color w:val="4472C4" w:themeColor="accent1"/>
                <w:lang w:val="en-001"/>
              </w:rPr>
              <w:t>Possible minor errors or opinions</w:t>
            </w:r>
          </w:p>
        </w:tc>
      </w:tr>
      <w:tr w:rsidR="00E31AD4" w:rsidRPr="00E31AD4" w14:paraId="11DE6CCC" w14:textId="77777777">
        <w:trPr>
          <w:tblCellSpacing w:w="15" w:type="dxa"/>
        </w:trPr>
        <w:tc>
          <w:tcPr>
            <w:tcW w:w="0" w:type="auto"/>
            <w:vAlign w:val="center"/>
            <w:hideMark/>
          </w:tcPr>
          <w:p w14:paraId="12D281CC" w14:textId="77777777" w:rsidR="00E31AD4" w:rsidRPr="00E31AD4" w:rsidRDefault="00E31AD4" w:rsidP="00E31AD4">
            <w:pPr>
              <w:rPr>
                <w:color w:val="4472C4" w:themeColor="accent1"/>
                <w:lang w:val="en-001"/>
              </w:rPr>
            </w:pPr>
            <w:r w:rsidRPr="00E31AD4">
              <w:rPr>
                <w:color w:val="4472C4" w:themeColor="accent1"/>
                <w:lang w:val="en-001"/>
              </w:rPr>
              <w:t>Explanation</w:t>
            </w:r>
          </w:p>
        </w:tc>
        <w:tc>
          <w:tcPr>
            <w:tcW w:w="0" w:type="auto"/>
            <w:vAlign w:val="center"/>
            <w:hideMark/>
          </w:tcPr>
          <w:p w14:paraId="30CA2D73" w14:textId="77777777" w:rsidR="00E31AD4" w:rsidRPr="00E31AD4" w:rsidRDefault="00E31AD4" w:rsidP="00E31AD4">
            <w:pPr>
              <w:rPr>
                <w:color w:val="4472C4" w:themeColor="accent1"/>
                <w:lang w:val="en-001"/>
              </w:rPr>
            </w:pPr>
            <w:r w:rsidRPr="00E31AD4">
              <w:rPr>
                <w:color w:val="4472C4" w:themeColor="accent1"/>
                <w:lang w:val="en-001"/>
              </w:rPr>
              <w:t>Neat, step-by-step, and directly illustrative</w:t>
            </w:r>
          </w:p>
        </w:tc>
        <w:tc>
          <w:tcPr>
            <w:tcW w:w="0" w:type="auto"/>
            <w:vAlign w:val="center"/>
            <w:hideMark/>
          </w:tcPr>
          <w:p w14:paraId="573E7369" w14:textId="77777777" w:rsidR="00E31AD4" w:rsidRPr="00E31AD4" w:rsidRDefault="00E31AD4" w:rsidP="00E31AD4">
            <w:pPr>
              <w:rPr>
                <w:color w:val="4472C4" w:themeColor="accent1"/>
                <w:lang w:val="en-001"/>
              </w:rPr>
            </w:pPr>
            <w:r w:rsidRPr="00E31AD4">
              <w:rPr>
                <w:color w:val="4472C4" w:themeColor="accent1"/>
                <w:lang w:val="en-001"/>
              </w:rPr>
              <w:t>Might include real-world context</w:t>
            </w:r>
          </w:p>
        </w:tc>
      </w:tr>
    </w:tbl>
    <w:p w14:paraId="1D0085EF" w14:textId="77777777" w:rsidR="00E31AD4" w:rsidRPr="00E31AD4" w:rsidRDefault="003B569F" w:rsidP="00E31AD4">
      <w:pPr>
        <w:rPr>
          <w:color w:val="4472C4" w:themeColor="accent1"/>
          <w:lang w:val="en-001"/>
        </w:rPr>
      </w:pPr>
      <w:r>
        <w:rPr>
          <w:color w:val="4472C4" w:themeColor="accent1"/>
          <w:lang w:val="en-001"/>
        </w:rPr>
        <w:pict w14:anchorId="71B6D113">
          <v:rect id="_x0000_i1119" style="width:0;height:1.5pt" o:hralign="center" o:hrstd="t" o:hr="t" fillcolor="#a0a0a0" stroked="f"/>
        </w:pict>
      </w:r>
    </w:p>
    <w:p w14:paraId="381EE1AA" w14:textId="77777777" w:rsidR="00E31AD4" w:rsidRPr="00E31AD4" w:rsidRDefault="00E31AD4" w:rsidP="00E31AD4">
      <w:pPr>
        <w:rPr>
          <w:b/>
          <w:bCs/>
          <w:color w:val="4472C4" w:themeColor="accent1"/>
          <w:lang w:val="en-001"/>
        </w:rPr>
      </w:pPr>
      <w:r w:rsidRPr="00E31AD4">
        <w:rPr>
          <w:b/>
          <w:bCs/>
          <w:color w:val="4472C4" w:themeColor="accent1"/>
          <w:lang w:val="en-001"/>
        </w:rPr>
        <w:t>Final Verdict</w:t>
      </w:r>
    </w:p>
    <w:p w14:paraId="13C4074F" w14:textId="77777777" w:rsidR="00E31AD4" w:rsidRPr="00E31AD4" w:rsidRDefault="00E31AD4" w:rsidP="00E31AD4">
      <w:pPr>
        <w:rPr>
          <w:color w:val="4472C4" w:themeColor="accent1"/>
          <w:lang w:val="en-001"/>
        </w:rPr>
      </w:pPr>
      <w:r w:rsidRPr="00E31AD4">
        <w:rPr>
          <w:color w:val="4472C4" w:themeColor="accent1"/>
          <w:lang w:val="en-001"/>
        </w:rPr>
        <w:t xml:space="preserve">This text is </w:t>
      </w:r>
      <w:r w:rsidRPr="00E31AD4">
        <w:rPr>
          <w:b/>
          <w:bCs/>
          <w:color w:val="4472C4" w:themeColor="accent1"/>
          <w:lang w:val="en-001"/>
        </w:rPr>
        <w:t>almost certainly generated by a general-purpose LLM</w:t>
      </w:r>
      <w:r w:rsidRPr="00E31AD4">
        <w:rPr>
          <w:color w:val="4472C4" w:themeColor="accent1"/>
          <w:lang w:val="en-001"/>
        </w:rPr>
        <w:t xml:space="preserve">, with a </w:t>
      </w:r>
      <w:r w:rsidRPr="00E31AD4">
        <w:rPr>
          <w:b/>
          <w:bCs/>
          <w:color w:val="4472C4" w:themeColor="accent1"/>
          <w:lang w:val="en-001"/>
        </w:rPr>
        <w:t>95-100% likelihood</w:t>
      </w:r>
      <w:r w:rsidRPr="00E31AD4">
        <w:rPr>
          <w:color w:val="4472C4" w:themeColor="accent1"/>
          <w:lang w:val="en-001"/>
        </w:rPr>
        <w:t xml:space="preserve"> of being fully AI-authored. The style, structure, and presentation are all strong indicators of AI generation.</w:t>
      </w:r>
    </w:p>
    <w:p w14:paraId="62591F4A" w14:textId="77777777" w:rsidR="00E31AD4" w:rsidRPr="00E31AD4" w:rsidRDefault="00E31AD4" w:rsidP="00E31AD4">
      <w:pPr>
        <w:rPr>
          <w:color w:val="4472C4" w:themeColor="accent1"/>
          <w:lang w:val="en-001"/>
        </w:rPr>
      </w:pPr>
      <w:r w:rsidRPr="00E31AD4">
        <w:rPr>
          <w:b/>
          <w:bCs/>
          <w:color w:val="4472C4" w:themeColor="accent1"/>
          <w:lang w:val="en-001"/>
        </w:rPr>
        <w:t>Likely Model:</w:t>
      </w:r>
      <w:r w:rsidRPr="00E31AD4">
        <w:rPr>
          <w:color w:val="4472C4" w:themeColor="accent1"/>
          <w:lang w:val="en-001"/>
        </w:rPr>
        <w:t xml:space="preserve"> A state-of-the-art LLM such as GPT-4, Claude, or Gemini, given the technical depth, clarity, and formatting.</w:t>
      </w:r>
    </w:p>
    <w:p w14:paraId="0E6163D7" w14:textId="77777777" w:rsidR="00E31AD4" w:rsidRPr="001043BF" w:rsidRDefault="00E31AD4" w:rsidP="00AD5357">
      <w:pPr>
        <w:rPr>
          <w:color w:val="4472C4" w:themeColor="accent1"/>
          <w:lang w:val="en-001"/>
        </w:rPr>
      </w:pPr>
    </w:p>
    <w:p w14:paraId="52D2948A" w14:textId="77777777" w:rsidR="00AD5357" w:rsidRDefault="00AD5357" w:rsidP="00AD5357">
      <w:pPr>
        <w:rPr>
          <w:color w:val="EE0000"/>
          <w:lang w:val="en-001"/>
        </w:rPr>
      </w:pPr>
      <w:r w:rsidRPr="001043BF">
        <w:rPr>
          <w:color w:val="EE0000"/>
          <w:lang w:val="en-001"/>
        </w:rPr>
        <w:t>Perplexity</w:t>
      </w:r>
    </w:p>
    <w:p w14:paraId="78C33644" w14:textId="77777777" w:rsidR="00E31AD4" w:rsidRPr="00E31AD4" w:rsidRDefault="00E31AD4" w:rsidP="00E31AD4">
      <w:pPr>
        <w:rPr>
          <w:color w:val="EE0000"/>
          <w:lang w:val="en-001"/>
        </w:rPr>
      </w:pPr>
      <w:r w:rsidRPr="00E31AD4">
        <w:rPr>
          <w:color w:val="EE0000"/>
          <w:lang w:val="en-001"/>
        </w:rPr>
        <w:t>Here is a detailed analysis of your text for AI vs. human authorship:</w:t>
      </w:r>
    </w:p>
    <w:p w14:paraId="7405B92C" w14:textId="77777777" w:rsidR="00E31AD4" w:rsidRPr="00E31AD4" w:rsidRDefault="003B569F" w:rsidP="00E31AD4">
      <w:pPr>
        <w:rPr>
          <w:color w:val="EE0000"/>
          <w:lang w:val="en-001"/>
        </w:rPr>
      </w:pPr>
      <w:r>
        <w:rPr>
          <w:color w:val="EE0000"/>
          <w:lang w:val="en-001"/>
        </w:rPr>
        <w:pict w14:anchorId="07ED2503">
          <v:rect id="_x0000_i1120" style="width:0;height:.75pt" o:hralign="center" o:hrstd="t" o:hr="t" fillcolor="#a0a0a0" stroked="f"/>
        </w:pict>
      </w:r>
    </w:p>
    <w:p w14:paraId="1A9DD189" w14:textId="77777777" w:rsidR="00E31AD4" w:rsidRPr="00E31AD4" w:rsidRDefault="00E31AD4" w:rsidP="00E31AD4">
      <w:pPr>
        <w:rPr>
          <w:b/>
          <w:bCs/>
          <w:color w:val="EE0000"/>
          <w:lang w:val="en-001"/>
        </w:rPr>
      </w:pPr>
      <w:r w:rsidRPr="00E31AD4">
        <w:rPr>
          <w:b/>
          <w:bCs/>
          <w:color w:val="EE0000"/>
          <w:lang w:val="en-001"/>
        </w:rPr>
        <w:t>Human or AI-Generated?</w:t>
      </w:r>
    </w:p>
    <w:p w14:paraId="337C34AF" w14:textId="77777777" w:rsidR="00E31AD4" w:rsidRPr="00E31AD4" w:rsidRDefault="00E31AD4" w:rsidP="00E31AD4">
      <w:pPr>
        <w:rPr>
          <w:color w:val="EE0000"/>
          <w:lang w:val="en-001"/>
        </w:rPr>
      </w:pPr>
      <w:r w:rsidRPr="00E31AD4">
        <w:rPr>
          <w:b/>
          <w:bCs/>
          <w:color w:val="EE0000"/>
          <w:lang w:val="en-001"/>
        </w:rPr>
        <w:lastRenderedPageBreak/>
        <w:t>The text is predominantly AI-generated—around 90–95%.</w:t>
      </w:r>
    </w:p>
    <w:p w14:paraId="3EFDF517" w14:textId="77777777" w:rsidR="00E31AD4" w:rsidRPr="00E31AD4" w:rsidRDefault="003B569F" w:rsidP="00E31AD4">
      <w:pPr>
        <w:rPr>
          <w:color w:val="EE0000"/>
          <w:lang w:val="en-001"/>
        </w:rPr>
      </w:pPr>
      <w:r>
        <w:rPr>
          <w:color w:val="EE0000"/>
          <w:lang w:val="en-001"/>
        </w:rPr>
        <w:pict w14:anchorId="2FB1A128">
          <v:rect id="_x0000_i1121" style="width:0;height:.75pt" o:hralign="center" o:hrstd="t" o:hr="t" fillcolor="#a0a0a0" stroked="f"/>
        </w:pict>
      </w:r>
    </w:p>
    <w:p w14:paraId="2FB05331" w14:textId="77777777" w:rsidR="00E31AD4" w:rsidRPr="00E31AD4" w:rsidRDefault="00E31AD4" w:rsidP="00E31AD4">
      <w:pPr>
        <w:rPr>
          <w:b/>
          <w:bCs/>
          <w:color w:val="EE0000"/>
          <w:lang w:val="en-001"/>
        </w:rPr>
      </w:pPr>
      <w:r w:rsidRPr="00E31AD4">
        <w:rPr>
          <w:b/>
          <w:bCs/>
          <w:color w:val="EE0000"/>
          <w:lang w:val="en-001"/>
        </w:rPr>
        <w:t>Evidence and Reasoning</w:t>
      </w:r>
    </w:p>
    <w:p w14:paraId="1A743E7E" w14:textId="77777777" w:rsidR="00E31AD4" w:rsidRPr="00E31AD4" w:rsidRDefault="00E31AD4" w:rsidP="00E31AD4">
      <w:pPr>
        <w:rPr>
          <w:color w:val="EE0000"/>
          <w:lang w:val="en-001"/>
        </w:rPr>
      </w:pPr>
      <w:r w:rsidRPr="00E31AD4">
        <w:rPr>
          <w:b/>
          <w:bCs/>
          <w:color w:val="EE0000"/>
          <w:lang w:val="en-001"/>
        </w:rPr>
        <w:t>1. Structure and Organization</w:t>
      </w:r>
    </w:p>
    <w:p w14:paraId="788E2A62" w14:textId="77777777" w:rsidR="00E31AD4" w:rsidRPr="00E31AD4" w:rsidRDefault="00E31AD4" w:rsidP="00E31AD4">
      <w:pPr>
        <w:numPr>
          <w:ilvl w:val="0"/>
          <w:numId w:val="173"/>
        </w:numPr>
        <w:rPr>
          <w:color w:val="EE0000"/>
          <w:lang w:val="en-001"/>
        </w:rPr>
      </w:pPr>
      <w:r w:rsidRPr="00E31AD4">
        <w:rPr>
          <w:color w:val="EE0000"/>
          <w:lang w:val="en-001"/>
        </w:rPr>
        <w:t>The response follows a clean, educational format: introduction, component breakdown, process steps, summary points.</w:t>
      </w:r>
    </w:p>
    <w:p w14:paraId="00FCDDCD" w14:textId="77777777" w:rsidR="00E31AD4" w:rsidRPr="00E31AD4" w:rsidRDefault="00E31AD4" w:rsidP="00E31AD4">
      <w:pPr>
        <w:numPr>
          <w:ilvl w:val="0"/>
          <w:numId w:val="173"/>
        </w:numPr>
        <w:rPr>
          <w:color w:val="EE0000"/>
          <w:lang w:val="en-001"/>
        </w:rPr>
      </w:pPr>
      <w:r w:rsidRPr="00E31AD4">
        <w:rPr>
          <w:color w:val="EE0000"/>
          <w:lang w:val="en-001"/>
        </w:rPr>
        <w:t>This organization is very typical for outputs from language models, especially when explaining technical subjects to students.</w:t>
      </w:r>
    </w:p>
    <w:p w14:paraId="7FD5C009" w14:textId="77777777" w:rsidR="00E31AD4" w:rsidRPr="00E31AD4" w:rsidRDefault="00E31AD4" w:rsidP="00E31AD4">
      <w:pPr>
        <w:rPr>
          <w:color w:val="EE0000"/>
          <w:lang w:val="en-001"/>
        </w:rPr>
      </w:pPr>
      <w:r w:rsidRPr="00E31AD4">
        <w:rPr>
          <w:b/>
          <w:bCs/>
          <w:color w:val="EE0000"/>
          <w:lang w:val="en-001"/>
        </w:rPr>
        <w:t>2. Language Style</w:t>
      </w:r>
    </w:p>
    <w:p w14:paraId="46350CCF" w14:textId="77777777" w:rsidR="00E31AD4" w:rsidRPr="00E31AD4" w:rsidRDefault="00E31AD4" w:rsidP="00E31AD4">
      <w:pPr>
        <w:numPr>
          <w:ilvl w:val="0"/>
          <w:numId w:val="174"/>
        </w:numPr>
        <w:rPr>
          <w:color w:val="EE0000"/>
          <w:lang w:val="en-001"/>
        </w:rPr>
      </w:pPr>
      <w:r w:rsidRPr="00E31AD4">
        <w:rPr>
          <w:color w:val="EE0000"/>
          <w:lang w:val="en-001"/>
        </w:rPr>
        <w:t>Sentences are concise, even-paced, and use formal technical vocabulary.</w:t>
      </w:r>
    </w:p>
    <w:p w14:paraId="7C394A05" w14:textId="77777777" w:rsidR="00E31AD4" w:rsidRPr="00E31AD4" w:rsidRDefault="00E31AD4" w:rsidP="00E31AD4">
      <w:pPr>
        <w:numPr>
          <w:ilvl w:val="0"/>
          <w:numId w:val="174"/>
        </w:numPr>
        <w:rPr>
          <w:color w:val="EE0000"/>
          <w:lang w:val="en-001"/>
        </w:rPr>
      </w:pPr>
      <w:r w:rsidRPr="00E31AD4">
        <w:rPr>
          <w:color w:val="EE0000"/>
          <w:lang w:val="en-001"/>
        </w:rPr>
        <w:t>There is no informal tone, personal commentary, or anecdotal elaboration—markers usually associated with human writing in educational or teaching contexts.</w:t>
      </w:r>
    </w:p>
    <w:p w14:paraId="3CD9A671" w14:textId="77777777" w:rsidR="00E31AD4" w:rsidRPr="00E31AD4" w:rsidRDefault="00E31AD4" w:rsidP="00E31AD4">
      <w:pPr>
        <w:rPr>
          <w:color w:val="EE0000"/>
          <w:lang w:val="en-001"/>
        </w:rPr>
      </w:pPr>
      <w:r w:rsidRPr="00E31AD4">
        <w:rPr>
          <w:b/>
          <w:bCs/>
          <w:color w:val="EE0000"/>
          <w:lang w:val="en-001"/>
        </w:rPr>
        <w:t>3. Depth and Completeness</w:t>
      </w:r>
    </w:p>
    <w:p w14:paraId="04D30403" w14:textId="77777777" w:rsidR="00E31AD4" w:rsidRPr="00E31AD4" w:rsidRDefault="00E31AD4" w:rsidP="00E31AD4">
      <w:pPr>
        <w:numPr>
          <w:ilvl w:val="0"/>
          <w:numId w:val="175"/>
        </w:numPr>
        <w:rPr>
          <w:color w:val="EE0000"/>
          <w:lang w:val="en-001"/>
        </w:rPr>
      </w:pPr>
      <w:r w:rsidRPr="00E31AD4">
        <w:rPr>
          <w:color w:val="EE0000"/>
          <w:lang w:val="en-001"/>
        </w:rPr>
        <w:t>The explanation checks all logical boxes: architectural block components, operational sequence, rationale for efficiency, and practical applications.</w:t>
      </w:r>
    </w:p>
    <w:p w14:paraId="2E4D9B17" w14:textId="77777777" w:rsidR="00E31AD4" w:rsidRPr="00E31AD4" w:rsidRDefault="00E31AD4" w:rsidP="00E31AD4">
      <w:pPr>
        <w:numPr>
          <w:ilvl w:val="0"/>
          <w:numId w:val="175"/>
        </w:numPr>
        <w:rPr>
          <w:color w:val="EE0000"/>
          <w:lang w:val="en-001"/>
        </w:rPr>
      </w:pPr>
      <w:r w:rsidRPr="00E31AD4">
        <w:rPr>
          <w:color w:val="EE0000"/>
          <w:lang w:val="en-001"/>
        </w:rPr>
        <w:t>The “In summary” bullet points are classic LLM strategies for reinforcing key points in a digestible format.</w:t>
      </w:r>
    </w:p>
    <w:p w14:paraId="72439D71" w14:textId="77777777" w:rsidR="00E31AD4" w:rsidRPr="00E31AD4" w:rsidRDefault="00E31AD4" w:rsidP="00E31AD4">
      <w:pPr>
        <w:rPr>
          <w:color w:val="EE0000"/>
          <w:lang w:val="en-001"/>
        </w:rPr>
      </w:pPr>
      <w:r w:rsidRPr="00E31AD4">
        <w:rPr>
          <w:b/>
          <w:bCs/>
          <w:color w:val="EE0000"/>
          <w:lang w:val="en-001"/>
        </w:rPr>
        <w:t>4. Consistency and Clarity</w:t>
      </w:r>
    </w:p>
    <w:p w14:paraId="26FBDAF5" w14:textId="77777777" w:rsidR="00E31AD4" w:rsidRPr="00E31AD4" w:rsidRDefault="00E31AD4" w:rsidP="00E31AD4">
      <w:pPr>
        <w:numPr>
          <w:ilvl w:val="0"/>
          <w:numId w:val="176"/>
        </w:numPr>
        <w:rPr>
          <w:color w:val="EE0000"/>
          <w:lang w:val="en-001"/>
        </w:rPr>
      </w:pPr>
      <w:r w:rsidRPr="00E31AD4">
        <w:rPr>
          <w:color w:val="EE0000"/>
          <w:lang w:val="en-001"/>
        </w:rPr>
        <w:t>Formatting is extremely consistent: technical terms are defined, each conversion step is explained linearly and without missing details.</w:t>
      </w:r>
    </w:p>
    <w:p w14:paraId="270BB9DA" w14:textId="77777777" w:rsidR="00E31AD4" w:rsidRPr="00E31AD4" w:rsidRDefault="00E31AD4" w:rsidP="00E31AD4">
      <w:pPr>
        <w:numPr>
          <w:ilvl w:val="0"/>
          <w:numId w:val="176"/>
        </w:numPr>
        <w:rPr>
          <w:color w:val="EE0000"/>
          <w:lang w:val="en-001"/>
        </w:rPr>
      </w:pPr>
      <w:r w:rsidRPr="00E31AD4">
        <w:rPr>
          <w:color w:val="EE0000"/>
          <w:lang w:val="en-001"/>
        </w:rPr>
        <w:t>These features strongly overlap with outputs from </w:t>
      </w:r>
      <w:r w:rsidRPr="00E31AD4">
        <w:rPr>
          <w:b/>
          <w:bCs/>
          <w:color w:val="EE0000"/>
          <w:lang w:val="en-001"/>
        </w:rPr>
        <w:t>GPT-4</w:t>
      </w:r>
      <w:r w:rsidRPr="00E31AD4">
        <w:rPr>
          <w:color w:val="EE0000"/>
          <w:lang w:val="en-001"/>
        </w:rPr>
        <w:t>, which is designed to produce textbook-style, technically robust content for tutoring and professional reference.</w:t>
      </w:r>
    </w:p>
    <w:p w14:paraId="07E5B9AA" w14:textId="77777777" w:rsidR="00E31AD4" w:rsidRPr="00E31AD4" w:rsidRDefault="00E31AD4" w:rsidP="00E31AD4">
      <w:pPr>
        <w:rPr>
          <w:color w:val="EE0000"/>
          <w:lang w:val="en-001"/>
        </w:rPr>
      </w:pPr>
      <w:r w:rsidRPr="00E31AD4">
        <w:rPr>
          <w:b/>
          <w:bCs/>
          <w:color w:val="EE0000"/>
          <w:lang w:val="en-001"/>
        </w:rPr>
        <w:t>5. Human Markers</w:t>
      </w:r>
    </w:p>
    <w:p w14:paraId="13105D97" w14:textId="77777777" w:rsidR="00E31AD4" w:rsidRPr="00E31AD4" w:rsidRDefault="00E31AD4" w:rsidP="00E31AD4">
      <w:pPr>
        <w:numPr>
          <w:ilvl w:val="0"/>
          <w:numId w:val="177"/>
        </w:numPr>
        <w:rPr>
          <w:color w:val="EE0000"/>
          <w:lang w:val="en-001"/>
        </w:rPr>
      </w:pPr>
      <w:r w:rsidRPr="00E31AD4">
        <w:rPr>
          <w:color w:val="EE0000"/>
          <w:lang w:val="en-001"/>
        </w:rPr>
        <w:t>There are no obvious signs of unique human storytelling, tone shifts, humor, or domain-specific anecdotes.</w:t>
      </w:r>
    </w:p>
    <w:p w14:paraId="75E3317C" w14:textId="77777777" w:rsidR="00E31AD4" w:rsidRPr="00E31AD4" w:rsidRDefault="00E31AD4" w:rsidP="00E31AD4">
      <w:pPr>
        <w:numPr>
          <w:ilvl w:val="0"/>
          <w:numId w:val="177"/>
        </w:numPr>
        <w:rPr>
          <w:color w:val="EE0000"/>
          <w:lang w:val="en-001"/>
        </w:rPr>
      </w:pPr>
      <w:r w:rsidRPr="00E31AD4">
        <w:rPr>
          <w:color w:val="EE0000"/>
          <w:lang w:val="en-001"/>
        </w:rPr>
        <w:t>Terminology, process, and example (10-bit SAR ADC, n clock cycles, etc.) are presented with AI-like clarity.</w:t>
      </w:r>
    </w:p>
    <w:p w14:paraId="27EE54C4" w14:textId="77777777" w:rsidR="00E31AD4" w:rsidRPr="00E31AD4" w:rsidRDefault="003B569F" w:rsidP="00E31AD4">
      <w:pPr>
        <w:rPr>
          <w:color w:val="EE0000"/>
          <w:lang w:val="en-001"/>
        </w:rPr>
      </w:pPr>
      <w:r>
        <w:rPr>
          <w:color w:val="EE0000"/>
          <w:lang w:val="en-001"/>
        </w:rPr>
        <w:pict w14:anchorId="4C8056CB">
          <v:rect id="_x0000_i1122" style="width:0;height:.75pt" o:hralign="center" o:hrstd="t" o:hr="t" fillcolor="#a0a0a0" stroked="f"/>
        </w:pict>
      </w:r>
    </w:p>
    <w:p w14:paraId="7D369A46" w14:textId="77777777" w:rsidR="00E31AD4" w:rsidRPr="00E31AD4" w:rsidRDefault="00E31AD4" w:rsidP="00E31AD4">
      <w:pPr>
        <w:rPr>
          <w:b/>
          <w:bCs/>
          <w:color w:val="EE0000"/>
          <w:lang w:val="en-001"/>
        </w:rPr>
      </w:pPr>
      <w:r w:rsidRPr="00E31AD4">
        <w:rPr>
          <w:b/>
          <w:bCs/>
          <w:color w:val="EE0000"/>
          <w:lang w:val="en-001"/>
        </w:rPr>
        <w:t>Estimated Percentage</w:t>
      </w:r>
    </w:p>
    <w:p w14:paraId="32C95CAD" w14:textId="77777777" w:rsidR="00E31AD4" w:rsidRPr="00E31AD4" w:rsidRDefault="00E31AD4" w:rsidP="00E31AD4">
      <w:pPr>
        <w:numPr>
          <w:ilvl w:val="0"/>
          <w:numId w:val="178"/>
        </w:numPr>
        <w:rPr>
          <w:color w:val="EE0000"/>
          <w:lang w:val="en-001"/>
        </w:rPr>
      </w:pPr>
      <w:r w:rsidRPr="00E31AD4">
        <w:rPr>
          <w:b/>
          <w:bCs/>
          <w:color w:val="EE0000"/>
          <w:lang w:val="en-001"/>
        </w:rPr>
        <w:lastRenderedPageBreak/>
        <w:t>AI-generated:</w:t>
      </w:r>
      <w:r w:rsidRPr="00E31AD4">
        <w:rPr>
          <w:color w:val="EE0000"/>
          <w:lang w:val="en-001"/>
        </w:rPr>
        <w:t> ~90–95%</w:t>
      </w:r>
    </w:p>
    <w:p w14:paraId="71F52C64" w14:textId="77777777" w:rsidR="00E31AD4" w:rsidRPr="00E31AD4" w:rsidRDefault="00E31AD4" w:rsidP="00E31AD4">
      <w:pPr>
        <w:numPr>
          <w:ilvl w:val="0"/>
          <w:numId w:val="178"/>
        </w:numPr>
        <w:rPr>
          <w:color w:val="EE0000"/>
          <w:lang w:val="en-001"/>
        </w:rPr>
      </w:pPr>
      <w:r w:rsidRPr="00E31AD4">
        <w:rPr>
          <w:b/>
          <w:bCs/>
          <w:color w:val="EE0000"/>
          <w:lang w:val="en-001"/>
        </w:rPr>
        <w:t>Human input:</w:t>
      </w:r>
      <w:r w:rsidRPr="00E31AD4">
        <w:rPr>
          <w:color w:val="EE0000"/>
          <w:lang w:val="en-001"/>
        </w:rPr>
        <w:t> ~5–10% (possible minor edits)</w:t>
      </w:r>
    </w:p>
    <w:p w14:paraId="65B4E679" w14:textId="77777777" w:rsidR="00E31AD4" w:rsidRPr="00E31AD4" w:rsidRDefault="003B569F" w:rsidP="00E31AD4">
      <w:pPr>
        <w:rPr>
          <w:color w:val="EE0000"/>
          <w:lang w:val="en-001"/>
        </w:rPr>
      </w:pPr>
      <w:r>
        <w:rPr>
          <w:color w:val="EE0000"/>
          <w:lang w:val="en-001"/>
        </w:rPr>
        <w:pict w14:anchorId="728E8CB9">
          <v:rect id="_x0000_i1123" style="width:0;height:.75pt" o:hralign="center" o:hrstd="t" o:hr="t" fillcolor="#a0a0a0" stroked="f"/>
        </w:pict>
      </w:r>
    </w:p>
    <w:p w14:paraId="67FA8A65" w14:textId="77777777" w:rsidR="00E31AD4" w:rsidRPr="00E31AD4" w:rsidRDefault="00E31AD4" w:rsidP="00E31AD4">
      <w:pPr>
        <w:rPr>
          <w:b/>
          <w:bCs/>
          <w:color w:val="EE0000"/>
          <w:lang w:val="en-001"/>
        </w:rPr>
      </w:pPr>
      <w:r w:rsidRPr="00E31AD4">
        <w:rPr>
          <w:b/>
          <w:bCs/>
          <w:color w:val="EE0000"/>
          <w:lang w:val="en-001"/>
        </w:rPr>
        <w:t>Probable LLM Model</w:t>
      </w:r>
    </w:p>
    <w:p w14:paraId="119C27C0" w14:textId="77777777" w:rsidR="00E31AD4" w:rsidRPr="00E31AD4" w:rsidRDefault="00E31AD4" w:rsidP="00E31AD4">
      <w:pPr>
        <w:numPr>
          <w:ilvl w:val="0"/>
          <w:numId w:val="179"/>
        </w:numPr>
        <w:rPr>
          <w:color w:val="EE0000"/>
          <w:lang w:val="en-001"/>
        </w:rPr>
      </w:pPr>
      <w:r w:rsidRPr="00E31AD4">
        <w:rPr>
          <w:color w:val="EE0000"/>
          <w:lang w:val="en-001"/>
        </w:rPr>
        <w:t>The tone, depth, structure, and summary formatting are most consistent with </w:t>
      </w:r>
      <w:r w:rsidRPr="00E31AD4">
        <w:rPr>
          <w:b/>
          <w:bCs/>
          <w:color w:val="EE0000"/>
          <w:lang w:val="en-001"/>
        </w:rPr>
        <w:t>GPT-4 (ChatGPT)</w:t>
      </w:r>
      <w:r w:rsidRPr="00E31AD4">
        <w:rPr>
          <w:color w:val="EE0000"/>
          <w:lang w:val="en-001"/>
        </w:rPr>
        <w:t>.</w:t>
      </w:r>
    </w:p>
    <w:p w14:paraId="2EADA92C" w14:textId="77777777" w:rsidR="00E31AD4" w:rsidRPr="00E31AD4" w:rsidRDefault="00E31AD4" w:rsidP="00E31AD4">
      <w:pPr>
        <w:numPr>
          <w:ilvl w:val="0"/>
          <w:numId w:val="179"/>
        </w:numPr>
        <w:rPr>
          <w:color w:val="EE0000"/>
          <w:lang w:val="en-001"/>
        </w:rPr>
      </w:pPr>
      <w:r w:rsidRPr="00E31AD4">
        <w:rPr>
          <w:color w:val="EE0000"/>
          <w:lang w:val="en-001"/>
        </w:rPr>
        <w:t>Claude and Gemini are possible, but GPT-4 is the closest match for this kind of technical explanation with professional polish.</w:t>
      </w:r>
    </w:p>
    <w:p w14:paraId="573FCE35" w14:textId="77777777" w:rsidR="00E31AD4" w:rsidRPr="00E31AD4" w:rsidRDefault="003B569F" w:rsidP="00E31AD4">
      <w:pPr>
        <w:rPr>
          <w:color w:val="EE0000"/>
          <w:lang w:val="en-001"/>
        </w:rPr>
      </w:pPr>
      <w:r>
        <w:rPr>
          <w:color w:val="EE0000"/>
          <w:lang w:val="en-001"/>
        </w:rPr>
        <w:pict w14:anchorId="61B99362">
          <v:rect id="_x0000_i1124" style="width:0;height:.75pt" o:hralign="center" o:hrstd="t" o:hr="t" fillcolor="#a0a0a0" stroked="f"/>
        </w:pict>
      </w:r>
    </w:p>
    <w:p w14:paraId="45D69D32" w14:textId="77777777" w:rsidR="00E31AD4" w:rsidRPr="00E31AD4" w:rsidRDefault="00E31AD4" w:rsidP="00E31AD4">
      <w:pPr>
        <w:rPr>
          <w:color w:val="EE0000"/>
          <w:lang w:val="en-001"/>
        </w:rPr>
      </w:pPr>
      <w:r w:rsidRPr="00E31AD4">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25"/>
        <w:gridCol w:w="2122"/>
        <w:gridCol w:w="3085"/>
        <w:gridCol w:w="2368"/>
      </w:tblGrid>
      <w:tr w:rsidR="00E31AD4" w:rsidRPr="00E31AD4" w14:paraId="04E72118"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596E1D" w14:textId="77777777" w:rsidR="00E31AD4" w:rsidRPr="00E31AD4" w:rsidRDefault="00E31AD4" w:rsidP="00E31AD4">
            <w:pPr>
              <w:rPr>
                <w:b/>
                <w:bCs/>
                <w:color w:val="EE0000"/>
                <w:lang w:val="en-001"/>
              </w:rPr>
            </w:pPr>
            <w:r w:rsidRPr="00E31AD4">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2E23E67" w14:textId="77777777" w:rsidR="00E31AD4" w:rsidRPr="00E31AD4" w:rsidRDefault="00E31AD4" w:rsidP="00E31AD4">
            <w:pPr>
              <w:rPr>
                <w:b/>
                <w:bCs/>
                <w:color w:val="EE0000"/>
                <w:lang w:val="en-001"/>
              </w:rPr>
            </w:pPr>
            <w:r w:rsidRPr="00E31AD4">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C80D687" w14:textId="77777777" w:rsidR="00E31AD4" w:rsidRPr="00E31AD4" w:rsidRDefault="00E31AD4" w:rsidP="00E31AD4">
            <w:pPr>
              <w:rPr>
                <w:b/>
                <w:bCs/>
                <w:color w:val="EE0000"/>
                <w:lang w:val="en-001"/>
              </w:rPr>
            </w:pPr>
            <w:r w:rsidRPr="00E31AD4">
              <w:rPr>
                <w:b/>
                <w:bCs/>
                <w:color w:val="EE0000"/>
                <w:lang w:val="en-001"/>
              </w:rPr>
              <w:t>Estimated Percentage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5B2BC1B" w14:textId="77777777" w:rsidR="00E31AD4" w:rsidRPr="00E31AD4" w:rsidRDefault="00E31AD4" w:rsidP="00E31AD4">
            <w:pPr>
              <w:rPr>
                <w:b/>
                <w:bCs/>
                <w:color w:val="EE0000"/>
                <w:lang w:val="en-001"/>
              </w:rPr>
            </w:pPr>
            <w:r w:rsidRPr="00E31AD4">
              <w:rPr>
                <w:b/>
                <w:bCs/>
                <w:color w:val="EE0000"/>
                <w:lang w:val="en-001"/>
              </w:rPr>
              <w:t>Probable Model</w:t>
            </w:r>
          </w:p>
        </w:tc>
      </w:tr>
      <w:tr w:rsidR="00E31AD4" w:rsidRPr="00E31AD4" w14:paraId="1469F13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ED3B8F" w14:textId="77777777" w:rsidR="00E31AD4" w:rsidRPr="00E31AD4" w:rsidRDefault="00E31AD4" w:rsidP="00E31AD4">
            <w:pPr>
              <w:rPr>
                <w:color w:val="EE0000"/>
                <w:lang w:val="en-001"/>
              </w:rPr>
            </w:pPr>
            <w:r w:rsidRPr="00E31AD4">
              <w:rPr>
                <w:color w:val="EE0000"/>
                <w:lang w:val="en-001"/>
              </w:rPr>
              <w:t>Formal structure &amp;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12AC5F" w14:textId="77777777" w:rsidR="00E31AD4" w:rsidRPr="00E31AD4" w:rsidRDefault="00E31AD4" w:rsidP="00E31AD4">
            <w:pPr>
              <w:rPr>
                <w:color w:val="EE0000"/>
                <w:lang w:val="en-001"/>
              </w:rPr>
            </w:pPr>
            <w:r w:rsidRPr="00E31AD4">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6BA707" w14:textId="77777777" w:rsidR="00E31AD4" w:rsidRPr="00E31AD4" w:rsidRDefault="00E31AD4" w:rsidP="00E31AD4">
            <w:pPr>
              <w:rPr>
                <w:color w:val="EE0000"/>
                <w:lang w:val="en-001"/>
              </w:rPr>
            </w:pPr>
            <w:r w:rsidRPr="00E31AD4">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F3B4C1" w14:textId="77777777" w:rsidR="00E31AD4" w:rsidRPr="00E31AD4" w:rsidRDefault="00E31AD4" w:rsidP="00E31AD4">
            <w:pPr>
              <w:rPr>
                <w:color w:val="EE0000"/>
                <w:lang w:val="en-001"/>
              </w:rPr>
            </w:pPr>
            <w:r w:rsidRPr="00E31AD4">
              <w:rPr>
                <w:color w:val="EE0000"/>
                <w:lang w:val="en-001"/>
              </w:rPr>
              <w:t>GPT-4</w:t>
            </w:r>
          </w:p>
        </w:tc>
      </w:tr>
      <w:tr w:rsidR="00E31AD4" w:rsidRPr="00E31AD4" w14:paraId="1BE823D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584936" w14:textId="77777777" w:rsidR="00E31AD4" w:rsidRPr="00E31AD4" w:rsidRDefault="00E31AD4" w:rsidP="00E31AD4">
            <w:pPr>
              <w:rPr>
                <w:color w:val="EE0000"/>
                <w:lang w:val="en-001"/>
              </w:rPr>
            </w:pPr>
            <w:r w:rsidRPr="00E31AD4">
              <w:rPr>
                <w:color w:val="EE0000"/>
                <w:lang w:val="en-001"/>
              </w:rPr>
              <w:t>Technical completeness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FD8239" w14:textId="77777777" w:rsidR="00E31AD4" w:rsidRPr="00E31AD4" w:rsidRDefault="00E31AD4" w:rsidP="00E31AD4">
            <w:pPr>
              <w:rPr>
                <w:color w:val="EE0000"/>
                <w:lang w:val="en-001"/>
              </w:rPr>
            </w:pPr>
            <w:r w:rsidRPr="00E31AD4">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7983DE" w14:textId="77777777" w:rsidR="00E31AD4" w:rsidRPr="00E31AD4" w:rsidRDefault="00E31AD4" w:rsidP="00E31AD4">
            <w:pPr>
              <w:rPr>
                <w:color w:val="EE0000"/>
                <w:lang w:val="en-001"/>
              </w:rPr>
            </w:pPr>
            <w:r w:rsidRPr="00E31AD4">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4E093" w14:textId="77777777" w:rsidR="00E31AD4" w:rsidRPr="00E31AD4" w:rsidRDefault="00E31AD4" w:rsidP="00E31AD4">
            <w:pPr>
              <w:rPr>
                <w:color w:val="EE0000"/>
                <w:lang w:val="en-001"/>
              </w:rPr>
            </w:pPr>
            <w:r w:rsidRPr="00E31AD4">
              <w:rPr>
                <w:color w:val="EE0000"/>
                <w:lang w:val="en-001"/>
              </w:rPr>
              <w:t>GPT-4</w:t>
            </w:r>
          </w:p>
        </w:tc>
      </w:tr>
      <w:tr w:rsidR="00E31AD4" w:rsidRPr="00E31AD4" w14:paraId="3718174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3B4EBE5" w14:textId="77777777" w:rsidR="00E31AD4" w:rsidRPr="00E31AD4" w:rsidRDefault="00E31AD4" w:rsidP="00E31AD4">
            <w:pPr>
              <w:rPr>
                <w:color w:val="EE0000"/>
                <w:lang w:val="en-001"/>
              </w:rPr>
            </w:pPr>
            <w:r w:rsidRPr="00E31AD4">
              <w:rPr>
                <w:color w:val="EE0000"/>
                <w:lang w:val="en-001"/>
              </w:rPr>
              <w:t>Human story/markers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CA72EA" w14:textId="77777777" w:rsidR="00E31AD4" w:rsidRPr="00E31AD4" w:rsidRDefault="00E31AD4" w:rsidP="00E31AD4">
            <w:pPr>
              <w:rPr>
                <w:color w:val="EE0000"/>
                <w:lang w:val="en-001"/>
              </w:rPr>
            </w:pPr>
            <w:r w:rsidRPr="00E31AD4">
              <w:rPr>
                <w:color w:val="EE0000"/>
                <w:lang w:val="en-001"/>
              </w:rPr>
              <w:t>No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A75E79" w14:textId="77777777" w:rsidR="00E31AD4" w:rsidRPr="00E31AD4" w:rsidRDefault="00E31AD4" w:rsidP="00E31AD4">
            <w:pPr>
              <w:rPr>
                <w:color w:val="EE0000"/>
                <w:lang w:val="en-001"/>
              </w:rPr>
            </w:pPr>
            <w:r w:rsidRPr="00E31AD4">
              <w:rPr>
                <w:color w:val="EE0000"/>
                <w:lang w:val="en-001"/>
              </w:rPr>
              <w:t>5–10%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AE039D9" w14:textId="77777777" w:rsidR="00E31AD4" w:rsidRPr="00E31AD4" w:rsidRDefault="00E31AD4" w:rsidP="00E31AD4">
            <w:pPr>
              <w:rPr>
                <w:color w:val="EE0000"/>
                <w:lang w:val="en-001"/>
              </w:rPr>
            </w:pPr>
            <w:r w:rsidRPr="00E31AD4">
              <w:rPr>
                <w:color w:val="EE0000"/>
                <w:lang w:val="en-001"/>
              </w:rPr>
              <w:t>N/A</w:t>
            </w:r>
          </w:p>
        </w:tc>
      </w:tr>
    </w:tbl>
    <w:p w14:paraId="32417906" w14:textId="77777777" w:rsidR="00E31AD4" w:rsidRPr="00E31AD4" w:rsidRDefault="003B569F" w:rsidP="00E31AD4">
      <w:pPr>
        <w:rPr>
          <w:color w:val="EE0000"/>
          <w:lang w:val="en-001"/>
        </w:rPr>
      </w:pPr>
      <w:r>
        <w:rPr>
          <w:color w:val="EE0000"/>
          <w:lang w:val="en-001"/>
        </w:rPr>
        <w:pict w14:anchorId="2758124F">
          <v:rect id="_x0000_i1125" style="width:0;height:.75pt" o:hralign="center" o:hrstd="t" o:hr="t" fillcolor="#a0a0a0" stroked="f"/>
        </w:pict>
      </w:r>
    </w:p>
    <w:p w14:paraId="14CCB58C" w14:textId="77777777" w:rsidR="00E31AD4" w:rsidRPr="00E31AD4" w:rsidRDefault="00E31AD4" w:rsidP="00E31AD4">
      <w:pPr>
        <w:rPr>
          <w:color w:val="EE0000"/>
          <w:lang w:val="en-001"/>
        </w:rPr>
      </w:pPr>
      <w:r w:rsidRPr="00E31AD4">
        <w:rPr>
          <w:b/>
          <w:bCs/>
          <w:color w:val="EE0000"/>
          <w:lang w:val="en-001"/>
        </w:rPr>
        <w:t>Conclusion:</w:t>
      </w:r>
      <w:r w:rsidRPr="00E31AD4">
        <w:rPr>
          <w:color w:val="EE0000"/>
          <w:lang w:val="en-001"/>
        </w:rPr>
        <w:br/>
        <w:t>This text was almost entirely written by AI—most likely </w:t>
      </w:r>
      <w:r w:rsidRPr="00E31AD4">
        <w:rPr>
          <w:b/>
          <w:bCs/>
          <w:color w:val="EE0000"/>
          <w:lang w:val="en-001"/>
        </w:rPr>
        <w:t>GPT-4</w:t>
      </w:r>
      <w:r w:rsidRPr="00E31AD4">
        <w:rPr>
          <w:color w:val="EE0000"/>
          <w:lang w:val="en-001"/>
        </w:rPr>
        <w:t>—with little to no human revision. Its structured style, technical rigor, and summary formatting are strong indicators of well-crafted LLM-generated educational content.</w:t>
      </w:r>
    </w:p>
    <w:p w14:paraId="6AE85570" w14:textId="77777777" w:rsidR="00E31AD4" w:rsidRPr="001043BF" w:rsidRDefault="00E31AD4" w:rsidP="00AD5357">
      <w:pPr>
        <w:rPr>
          <w:color w:val="EE0000"/>
          <w:lang w:val="en-001"/>
        </w:rPr>
      </w:pPr>
    </w:p>
    <w:p w14:paraId="739948F9" w14:textId="77777777" w:rsidR="00AD5357" w:rsidRDefault="00AD5357" w:rsidP="00AD5357">
      <w:pPr>
        <w:rPr>
          <w:color w:val="4472C4" w:themeColor="accent1"/>
          <w:lang w:val="en-001"/>
        </w:rPr>
      </w:pPr>
      <w:r w:rsidRPr="001043BF">
        <w:rPr>
          <w:color w:val="4472C4" w:themeColor="accent1"/>
          <w:lang w:val="en-001"/>
        </w:rPr>
        <w:t>DeepSeek V3</w:t>
      </w:r>
    </w:p>
    <w:p w14:paraId="42DAB6C9" w14:textId="77777777" w:rsidR="00F82EC7" w:rsidRPr="00F82EC7" w:rsidRDefault="00F82EC7" w:rsidP="00F82EC7">
      <w:pPr>
        <w:rPr>
          <w:b/>
          <w:bCs/>
          <w:color w:val="4472C4" w:themeColor="accent1"/>
          <w:lang w:val="en-001"/>
        </w:rPr>
      </w:pPr>
      <w:r w:rsidRPr="00F82EC7">
        <w:rPr>
          <w:b/>
          <w:bCs/>
          <w:color w:val="4472C4" w:themeColor="accent1"/>
          <w:lang w:val="en-001"/>
        </w:rPr>
        <w:t>Analysis of the Text:</w:t>
      </w:r>
    </w:p>
    <w:p w14:paraId="5BA309AB" w14:textId="77777777" w:rsidR="00F82EC7" w:rsidRPr="00F82EC7" w:rsidRDefault="00F82EC7" w:rsidP="00F82EC7">
      <w:pPr>
        <w:rPr>
          <w:b/>
          <w:bCs/>
          <w:color w:val="4472C4" w:themeColor="accent1"/>
          <w:lang w:val="en-001"/>
        </w:rPr>
      </w:pPr>
      <w:r w:rsidRPr="00F82EC7">
        <w:rPr>
          <w:b/>
          <w:bCs/>
          <w:color w:val="4472C4" w:themeColor="accent1"/>
          <w:lang w:val="en-001"/>
        </w:rPr>
        <w:t>Human or AI-Generated?</w:t>
      </w:r>
    </w:p>
    <w:p w14:paraId="18B6DE5C" w14:textId="77777777" w:rsidR="00F82EC7" w:rsidRPr="00F82EC7" w:rsidRDefault="00F82EC7" w:rsidP="00F82EC7">
      <w:pPr>
        <w:rPr>
          <w:color w:val="4472C4" w:themeColor="accent1"/>
          <w:lang w:val="en-001"/>
        </w:rPr>
      </w:pPr>
      <w:r w:rsidRPr="00F82EC7">
        <w:rPr>
          <w:color w:val="4472C4" w:themeColor="accent1"/>
          <w:lang w:val="en-001"/>
        </w:rPr>
        <w:t>The text appears to be </w:t>
      </w:r>
      <w:r w:rsidRPr="00F82EC7">
        <w:rPr>
          <w:b/>
          <w:bCs/>
          <w:color w:val="4472C4" w:themeColor="accent1"/>
          <w:lang w:val="en-001"/>
        </w:rPr>
        <w:t>fully AI-generated</w:t>
      </w:r>
      <w:r w:rsidRPr="00F82EC7">
        <w:rPr>
          <w:color w:val="4472C4" w:themeColor="accent1"/>
          <w:lang w:val="en-001"/>
        </w:rPr>
        <w:t>.</w:t>
      </w:r>
    </w:p>
    <w:p w14:paraId="3A7D1EDA" w14:textId="77777777" w:rsidR="00F82EC7" w:rsidRPr="00F82EC7" w:rsidRDefault="00F82EC7" w:rsidP="00F82EC7">
      <w:pPr>
        <w:rPr>
          <w:b/>
          <w:bCs/>
          <w:color w:val="4472C4" w:themeColor="accent1"/>
          <w:lang w:val="en-001"/>
        </w:rPr>
      </w:pPr>
      <w:r w:rsidRPr="00F82EC7">
        <w:rPr>
          <w:b/>
          <w:bCs/>
          <w:color w:val="4472C4" w:themeColor="accent1"/>
          <w:lang w:val="en-001"/>
        </w:rPr>
        <w:t>Why AI-Generated?</w:t>
      </w:r>
    </w:p>
    <w:p w14:paraId="6D156A35" w14:textId="77777777" w:rsidR="00F82EC7" w:rsidRPr="00F82EC7" w:rsidRDefault="00F82EC7" w:rsidP="00F82EC7">
      <w:pPr>
        <w:numPr>
          <w:ilvl w:val="0"/>
          <w:numId w:val="180"/>
        </w:numPr>
        <w:rPr>
          <w:color w:val="4472C4" w:themeColor="accent1"/>
          <w:lang w:val="en-001"/>
        </w:rPr>
      </w:pPr>
      <w:r w:rsidRPr="00F82EC7">
        <w:rPr>
          <w:b/>
          <w:bCs/>
          <w:color w:val="4472C4" w:themeColor="accent1"/>
          <w:lang w:val="en-001"/>
        </w:rPr>
        <w:lastRenderedPageBreak/>
        <w:t>Structured and Technical Content</w:t>
      </w:r>
      <w:r w:rsidRPr="00F82EC7">
        <w:rPr>
          <w:color w:val="4472C4" w:themeColor="accent1"/>
          <w:lang w:val="en-001"/>
        </w:rPr>
        <w:t>: The text is highly structured, with clear sections (e.g., "Main Components," "Conversion Process," "Summary") and a logical flow of information. This is typical of AI-generated technical or educational content.</w:t>
      </w:r>
    </w:p>
    <w:p w14:paraId="69986B5D" w14:textId="77777777" w:rsidR="00F82EC7" w:rsidRPr="00F82EC7" w:rsidRDefault="00F82EC7" w:rsidP="00F82EC7">
      <w:pPr>
        <w:numPr>
          <w:ilvl w:val="0"/>
          <w:numId w:val="180"/>
        </w:numPr>
        <w:rPr>
          <w:color w:val="4472C4" w:themeColor="accent1"/>
          <w:lang w:val="en-001"/>
        </w:rPr>
      </w:pPr>
      <w:r w:rsidRPr="00F82EC7">
        <w:rPr>
          <w:b/>
          <w:bCs/>
          <w:color w:val="4472C4" w:themeColor="accent1"/>
          <w:lang w:val="en-001"/>
        </w:rPr>
        <w:t>Technical Accuracy</w:t>
      </w:r>
      <w:r w:rsidRPr="00F82EC7">
        <w:rPr>
          <w:color w:val="4472C4" w:themeColor="accent1"/>
          <w:lang w:val="en-001"/>
        </w:rPr>
        <w:t>: The explanation of the successive-approximation ADC (SAR ADC) is accurate and aligns with standard engineering knowledge. However, the clarity and precision of the explanation, along with the use of bullet points and step-by-step descriptions, suggest that it was generated by an AI trained on technical documentation or textbooks.</w:t>
      </w:r>
    </w:p>
    <w:p w14:paraId="175BAF38" w14:textId="77777777" w:rsidR="00F82EC7" w:rsidRPr="00F82EC7" w:rsidRDefault="00F82EC7" w:rsidP="00F82EC7">
      <w:pPr>
        <w:numPr>
          <w:ilvl w:val="0"/>
          <w:numId w:val="180"/>
        </w:numPr>
        <w:rPr>
          <w:color w:val="4472C4" w:themeColor="accent1"/>
          <w:lang w:val="en-001"/>
        </w:rPr>
      </w:pPr>
      <w:r w:rsidRPr="00F82EC7">
        <w:rPr>
          <w:b/>
          <w:bCs/>
          <w:color w:val="4472C4" w:themeColor="accent1"/>
          <w:lang w:val="en-001"/>
        </w:rPr>
        <w:t>Neutral Tone</w:t>
      </w:r>
      <w:r w:rsidRPr="00F82EC7">
        <w:rPr>
          <w:color w:val="4472C4" w:themeColor="accent1"/>
          <w:lang w:val="en-001"/>
        </w:rPr>
        <w:t>: The tone is formal, concise, and neutral, without any personal opinions, colloquialisms, or unique human phrasing. This is typical of AI-generated educational content.</w:t>
      </w:r>
    </w:p>
    <w:p w14:paraId="335DC86B" w14:textId="77777777" w:rsidR="00F82EC7" w:rsidRPr="00F82EC7" w:rsidRDefault="00F82EC7" w:rsidP="00F82EC7">
      <w:pPr>
        <w:numPr>
          <w:ilvl w:val="0"/>
          <w:numId w:val="180"/>
        </w:numPr>
        <w:rPr>
          <w:color w:val="4472C4" w:themeColor="accent1"/>
          <w:lang w:val="en-001"/>
        </w:rPr>
      </w:pPr>
      <w:r w:rsidRPr="00F82EC7">
        <w:rPr>
          <w:b/>
          <w:bCs/>
          <w:color w:val="4472C4" w:themeColor="accent1"/>
          <w:lang w:val="en-001"/>
        </w:rPr>
        <w:t>Repetition of Key Concepts</w:t>
      </w:r>
      <w:r w:rsidRPr="00F82EC7">
        <w:rPr>
          <w:color w:val="4472C4" w:themeColor="accent1"/>
          <w:lang w:val="en-001"/>
        </w:rPr>
        <w:t>: The text repeats key concepts (e.g., "binary search algorithm," "DAC," "comparator") in a way that reinforces understanding but lacks the nuanced variation or creativity a human writer might introduce.</w:t>
      </w:r>
    </w:p>
    <w:p w14:paraId="2FDE78E1" w14:textId="77777777" w:rsidR="00F82EC7" w:rsidRPr="00F82EC7" w:rsidRDefault="00F82EC7" w:rsidP="00F82EC7">
      <w:pPr>
        <w:numPr>
          <w:ilvl w:val="0"/>
          <w:numId w:val="180"/>
        </w:numPr>
        <w:rPr>
          <w:color w:val="4472C4" w:themeColor="accent1"/>
          <w:lang w:val="en-001"/>
        </w:rPr>
      </w:pPr>
      <w:r w:rsidRPr="00F82EC7">
        <w:rPr>
          <w:b/>
          <w:bCs/>
          <w:color w:val="4472C4" w:themeColor="accent1"/>
          <w:lang w:val="en-001"/>
        </w:rPr>
        <w:t>Step-by-Step Explanation</w:t>
      </w:r>
      <w:r w:rsidRPr="00F82EC7">
        <w:rPr>
          <w:color w:val="4472C4" w:themeColor="accent1"/>
          <w:lang w:val="en-001"/>
        </w:rPr>
        <w:t>: The inclusion of a detailed step-by-step explanation of the conversion process is a common feature of AI-generated content designed to illustrate complex concepts in a clear and structured manner.</w:t>
      </w:r>
    </w:p>
    <w:p w14:paraId="04D01893" w14:textId="77777777" w:rsidR="00F82EC7" w:rsidRPr="00F82EC7" w:rsidRDefault="00F82EC7" w:rsidP="00F82EC7">
      <w:pPr>
        <w:rPr>
          <w:b/>
          <w:bCs/>
          <w:color w:val="4472C4" w:themeColor="accent1"/>
          <w:lang w:val="en-001"/>
        </w:rPr>
      </w:pPr>
      <w:r w:rsidRPr="00F82EC7">
        <w:rPr>
          <w:b/>
          <w:bCs/>
          <w:color w:val="4472C4" w:themeColor="accent1"/>
          <w:lang w:val="en-001"/>
        </w:rPr>
        <w:t>LLM Model Likely Used:</w:t>
      </w:r>
    </w:p>
    <w:p w14:paraId="3E4B61CB" w14:textId="77777777" w:rsidR="00F82EC7" w:rsidRPr="00F82EC7" w:rsidRDefault="00F82EC7" w:rsidP="00F82EC7">
      <w:pPr>
        <w:rPr>
          <w:color w:val="4472C4" w:themeColor="accent1"/>
          <w:lang w:val="en-001"/>
        </w:rPr>
      </w:pPr>
      <w:r w:rsidRPr="00F82EC7">
        <w:rPr>
          <w:color w:val="4472C4" w:themeColor="accent1"/>
          <w:lang w:val="en-001"/>
        </w:rPr>
        <w:t>The text is consistent with the style of output generated by </w:t>
      </w:r>
      <w:r w:rsidRPr="00F82EC7">
        <w:rPr>
          <w:b/>
          <w:bCs/>
          <w:color w:val="4472C4" w:themeColor="accent1"/>
          <w:lang w:val="en-001"/>
        </w:rPr>
        <w:t>GPT-3.5 or GPT-4</w:t>
      </w:r>
      <w:r w:rsidRPr="00F82EC7">
        <w:rPr>
          <w:color w:val="4472C4" w:themeColor="accent1"/>
          <w:lang w:val="en-001"/>
        </w:rPr>
        <w:t>. These models are known for their ability to produce clear, structured, and accurate technical explanations, especially when trained on engineering and scientific topics.</w:t>
      </w:r>
    </w:p>
    <w:p w14:paraId="6CF390E5" w14:textId="77777777" w:rsidR="00F82EC7" w:rsidRPr="00F82EC7" w:rsidRDefault="003B569F" w:rsidP="00F82EC7">
      <w:pPr>
        <w:rPr>
          <w:color w:val="4472C4" w:themeColor="accent1"/>
          <w:lang w:val="en-001"/>
        </w:rPr>
      </w:pPr>
      <w:r>
        <w:rPr>
          <w:color w:val="4472C4" w:themeColor="accent1"/>
          <w:lang w:val="en-001"/>
        </w:rPr>
        <w:pict w14:anchorId="7C256D30">
          <v:rect id="_x0000_i1126" style="width:0;height:0" o:hralign="center" o:hrstd="t" o:hrnoshade="t" o:hr="t" fillcolor="#09090b" stroked="f"/>
        </w:pict>
      </w:r>
    </w:p>
    <w:p w14:paraId="570A8D76" w14:textId="77777777" w:rsidR="00F82EC7" w:rsidRPr="00F82EC7" w:rsidRDefault="00F82EC7" w:rsidP="00F82EC7">
      <w:pPr>
        <w:rPr>
          <w:b/>
          <w:bCs/>
          <w:color w:val="4472C4" w:themeColor="accent1"/>
          <w:lang w:val="en-001"/>
        </w:rPr>
      </w:pPr>
      <w:r w:rsidRPr="00F82EC7">
        <w:rPr>
          <w:b/>
          <w:bCs/>
          <w:color w:val="4472C4" w:themeColor="accent1"/>
          <w:lang w:val="en-001"/>
        </w:rPr>
        <w:t>Conclusion:</w:t>
      </w:r>
    </w:p>
    <w:p w14:paraId="4AE1D3D7" w14:textId="77777777" w:rsidR="00F82EC7" w:rsidRPr="00F82EC7" w:rsidRDefault="00F82EC7" w:rsidP="00F82EC7">
      <w:pPr>
        <w:numPr>
          <w:ilvl w:val="0"/>
          <w:numId w:val="181"/>
        </w:numPr>
        <w:rPr>
          <w:color w:val="4472C4" w:themeColor="accent1"/>
          <w:lang w:val="en-001"/>
        </w:rPr>
      </w:pPr>
      <w:r w:rsidRPr="00F82EC7">
        <w:rPr>
          <w:b/>
          <w:bCs/>
          <w:color w:val="4472C4" w:themeColor="accent1"/>
          <w:lang w:val="en-001"/>
        </w:rPr>
        <w:t>AI-Generated</w:t>
      </w:r>
      <w:r w:rsidRPr="00F82EC7">
        <w:rPr>
          <w:color w:val="4472C4" w:themeColor="accent1"/>
          <w:lang w:val="en-001"/>
        </w:rPr>
        <w:t>: 100%</w:t>
      </w:r>
    </w:p>
    <w:p w14:paraId="5488AF21" w14:textId="77777777" w:rsidR="00F82EC7" w:rsidRPr="00F82EC7" w:rsidRDefault="00F82EC7" w:rsidP="00F82EC7">
      <w:pPr>
        <w:numPr>
          <w:ilvl w:val="0"/>
          <w:numId w:val="181"/>
        </w:numPr>
        <w:rPr>
          <w:color w:val="4472C4" w:themeColor="accent1"/>
          <w:lang w:val="en-001"/>
        </w:rPr>
      </w:pPr>
      <w:r w:rsidRPr="00F82EC7">
        <w:rPr>
          <w:b/>
          <w:bCs/>
          <w:color w:val="4472C4" w:themeColor="accent1"/>
          <w:lang w:val="en-001"/>
        </w:rPr>
        <w:t>Reasoning</w:t>
      </w:r>
      <w:r w:rsidRPr="00F82EC7">
        <w:rPr>
          <w:color w:val="4472C4" w:themeColor="accent1"/>
          <w:lang w:val="en-001"/>
        </w:rPr>
        <w:t>: The text is highly structured, technically accurate, and written in a neutral, formal tone, all of which are hallmarks of AI-generated content.</w:t>
      </w:r>
    </w:p>
    <w:p w14:paraId="1AB35E88" w14:textId="77777777" w:rsidR="00F82EC7" w:rsidRPr="00F82EC7" w:rsidRDefault="00F82EC7" w:rsidP="00F82EC7">
      <w:pPr>
        <w:numPr>
          <w:ilvl w:val="0"/>
          <w:numId w:val="181"/>
        </w:numPr>
        <w:rPr>
          <w:color w:val="4472C4" w:themeColor="accent1"/>
          <w:lang w:val="en-001"/>
        </w:rPr>
      </w:pPr>
      <w:r w:rsidRPr="00F82EC7">
        <w:rPr>
          <w:b/>
          <w:bCs/>
          <w:color w:val="4472C4" w:themeColor="accent1"/>
          <w:lang w:val="en-001"/>
        </w:rPr>
        <w:t>Likely Model</w:t>
      </w:r>
      <w:r w:rsidRPr="00F82EC7">
        <w:rPr>
          <w:color w:val="4472C4" w:themeColor="accent1"/>
          <w:lang w:val="en-001"/>
        </w:rPr>
        <w:t>: GPT-3.5 or GPT-4.</w:t>
      </w:r>
    </w:p>
    <w:p w14:paraId="5C8A9894" w14:textId="77777777" w:rsidR="00F82EC7" w:rsidRPr="001043BF" w:rsidRDefault="00F82EC7" w:rsidP="00AD5357">
      <w:pPr>
        <w:rPr>
          <w:color w:val="4472C4" w:themeColor="accent1"/>
          <w:lang w:val="en-001"/>
        </w:rPr>
      </w:pPr>
    </w:p>
    <w:p w14:paraId="5A91664D" w14:textId="77777777" w:rsidR="00AD5357" w:rsidRDefault="00AD5357" w:rsidP="00AD5357">
      <w:pPr>
        <w:rPr>
          <w:color w:val="EE0000"/>
          <w:lang w:val="en-001"/>
        </w:rPr>
      </w:pPr>
      <w:r w:rsidRPr="001043BF">
        <w:rPr>
          <w:color w:val="EE0000"/>
          <w:lang w:val="en-001"/>
        </w:rPr>
        <w:t>LLaMA-4-Scout-Nitro</w:t>
      </w:r>
    </w:p>
    <w:p w14:paraId="4A9FABD8" w14:textId="77777777" w:rsidR="003531BE" w:rsidRPr="003531BE" w:rsidRDefault="003531BE" w:rsidP="003531BE">
      <w:pPr>
        <w:rPr>
          <w:color w:val="EE0000"/>
          <w:lang w:val="en-001"/>
        </w:rPr>
      </w:pPr>
      <w:r w:rsidRPr="003531BE">
        <w:rPr>
          <w:color w:val="EE0000"/>
          <w:lang w:val="en-001"/>
        </w:rPr>
        <w:t>After analyzing the text, I conclude that it was partially generated by AI, with a confidence level of 85%. Here's why:</w:t>
      </w:r>
    </w:p>
    <w:p w14:paraId="6A905BA7" w14:textId="77777777" w:rsidR="003531BE" w:rsidRPr="003531BE" w:rsidRDefault="003531BE" w:rsidP="003531BE">
      <w:pPr>
        <w:rPr>
          <w:color w:val="EE0000"/>
          <w:lang w:val="en-001"/>
        </w:rPr>
      </w:pPr>
      <w:r w:rsidRPr="003531BE">
        <w:rPr>
          <w:b/>
          <w:bCs/>
          <w:color w:val="EE0000"/>
          <w:lang w:val="en-001"/>
        </w:rPr>
        <w:lastRenderedPageBreak/>
        <w:t>Evidence of AI-generated content:</w:t>
      </w:r>
    </w:p>
    <w:p w14:paraId="3F18FBDF" w14:textId="77777777" w:rsidR="003531BE" w:rsidRPr="003531BE" w:rsidRDefault="003531BE" w:rsidP="003531BE">
      <w:pPr>
        <w:numPr>
          <w:ilvl w:val="0"/>
          <w:numId w:val="182"/>
        </w:numPr>
        <w:rPr>
          <w:color w:val="EE0000"/>
          <w:lang w:val="en-001"/>
        </w:rPr>
      </w:pPr>
      <w:r w:rsidRPr="003531BE">
        <w:rPr>
          <w:b/>
          <w:bCs/>
          <w:color w:val="EE0000"/>
          <w:lang w:val="en-001"/>
        </w:rPr>
        <w:t>Structured and formal writing style</w:t>
      </w:r>
      <w:r w:rsidRPr="003531BE">
        <w:rPr>
          <w:color w:val="EE0000"/>
          <w:lang w:val="en-001"/>
        </w:rPr>
        <w:t>: The text exhibits a clear and concise writing style, which is often characteristic of AI-generated content. The language is formal and technical, suggesting a systematic approach to explaining the concept.</w:t>
      </w:r>
    </w:p>
    <w:p w14:paraId="3C836A8F" w14:textId="77777777" w:rsidR="003531BE" w:rsidRPr="003531BE" w:rsidRDefault="003531BE" w:rsidP="003531BE">
      <w:pPr>
        <w:numPr>
          <w:ilvl w:val="0"/>
          <w:numId w:val="182"/>
        </w:numPr>
        <w:rPr>
          <w:color w:val="EE0000"/>
          <w:lang w:val="en-001"/>
        </w:rPr>
      </w:pPr>
      <w:r w:rsidRPr="003531BE">
        <w:rPr>
          <w:b/>
          <w:bCs/>
          <w:color w:val="EE0000"/>
          <w:lang w:val="en-001"/>
        </w:rPr>
        <w:t>Use of transitional phrases and sentences</w:t>
      </w:r>
      <w:r w:rsidRPr="003531BE">
        <w:rPr>
          <w:color w:val="EE0000"/>
          <w:lang w:val="en-001"/>
        </w:rPr>
        <w:t>: Phrases like "The conversion process begins with," "This process is repeated," and "In summary" are commonly used in AI-generated content to provide a clear structure and organization.</w:t>
      </w:r>
    </w:p>
    <w:p w14:paraId="189BD3E8" w14:textId="77777777" w:rsidR="003531BE" w:rsidRPr="003531BE" w:rsidRDefault="003531BE" w:rsidP="003531BE">
      <w:pPr>
        <w:numPr>
          <w:ilvl w:val="0"/>
          <w:numId w:val="182"/>
        </w:numPr>
        <w:rPr>
          <w:color w:val="EE0000"/>
          <w:lang w:val="en-001"/>
        </w:rPr>
      </w:pPr>
      <w:r w:rsidRPr="003531BE">
        <w:rPr>
          <w:b/>
          <w:bCs/>
          <w:color w:val="EE0000"/>
          <w:lang w:val="en-001"/>
        </w:rPr>
        <w:t>Technical vocabulary and jargon</w:t>
      </w:r>
      <w:r w:rsidRPr="003531BE">
        <w:rPr>
          <w:color w:val="EE0000"/>
          <w:lang w:val="en-001"/>
        </w:rPr>
        <w:t>: The text employs technical terms and jargon specific to the field of computer engineering, such as "successive-approximation analog-to-digital converter," "binary search algorithm," and "digital-to-analog converter." While a human expert could certainly write about these topics, the density of technical terms suggests AI-assisted writing.</w:t>
      </w:r>
    </w:p>
    <w:p w14:paraId="2D1D2A99" w14:textId="77777777" w:rsidR="003531BE" w:rsidRPr="003531BE" w:rsidRDefault="003531BE" w:rsidP="003531BE">
      <w:pPr>
        <w:rPr>
          <w:color w:val="EE0000"/>
          <w:lang w:val="en-001"/>
        </w:rPr>
      </w:pPr>
      <w:r w:rsidRPr="003531BE">
        <w:rPr>
          <w:b/>
          <w:bCs/>
          <w:color w:val="EE0000"/>
          <w:lang w:val="en-001"/>
        </w:rPr>
        <w:t>Evidence of human involvement:</w:t>
      </w:r>
    </w:p>
    <w:p w14:paraId="52F7F5B7" w14:textId="77777777" w:rsidR="003531BE" w:rsidRPr="003531BE" w:rsidRDefault="003531BE" w:rsidP="003531BE">
      <w:pPr>
        <w:numPr>
          <w:ilvl w:val="0"/>
          <w:numId w:val="183"/>
        </w:numPr>
        <w:rPr>
          <w:color w:val="EE0000"/>
          <w:lang w:val="en-001"/>
        </w:rPr>
      </w:pPr>
      <w:r w:rsidRPr="003531BE">
        <w:rPr>
          <w:b/>
          <w:bCs/>
          <w:color w:val="EE0000"/>
          <w:lang w:val="en-001"/>
        </w:rPr>
        <w:t>Clear explanations and examples</w:t>
      </w:r>
      <w:r w:rsidRPr="003531BE">
        <w:rPr>
          <w:color w:val="EE0000"/>
          <w:lang w:val="en-001"/>
        </w:rPr>
        <w:t>: The text provides clear and concise explanations of complex concepts, including a detailed description of the conversion process and an example of a 10-bit SAR ADC. This level of clarity and pedagogical approach suggests human involvement.</w:t>
      </w:r>
    </w:p>
    <w:p w14:paraId="0D9A47EC" w14:textId="77777777" w:rsidR="003531BE" w:rsidRPr="003531BE" w:rsidRDefault="003531BE" w:rsidP="003531BE">
      <w:pPr>
        <w:numPr>
          <w:ilvl w:val="0"/>
          <w:numId w:val="183"/>
        </w:numPr>
        <w:rPr>
          <w:color w:val="EE0000"/>
          <w:lang w:val="en-001"/>
        </w:rPr>
      </w:pPr>
      <w:r w:rsidRPr="003531BE">
        <w:rPr>
          <w:b/>
          <w:bCs/>
          <w:color w:val="EE0000"/>
          <w:lang w:val="en-001"/>
        </w:rPr>
        <w:t>Contextual understanding</w:t>
      </w:r>
      <w:r w:rsidRPr="003531BE">
        <w:rPr>
          <w:color w:val="EE0000"/>
          <w:lang w:val="en-001"/>
        </w:rPr>
        <w:t>: The text is tailored to a specific audience, likely students or professionals in the field of computer engineering, which implies that a human writer has considered the context and target audience.</w:t>
      </w:r>
    </w:p>
    <w:p w14:paraId="72C5E56C" w14:textId="77777777" w:rsidR="003531BE" w:rsidRPr="003531BE" w:rsidRDefault="003531BE" w:rsidP="003531BE">
      <w:pPr>
        <w:rPr>
          <w:color w:val="EE0000"/>
          <w:lang w:val="en-001"/>
        </w:rPr>
      </w:pPr>
      <w:r w:rsidRPr="003531BE">
        <w:rPr>
          <w:b/>
          <w:bCs/>
          <w:color w:val="EE0000"/>
          <w:lang w:val="en-001"/>
        </w:rPr>
        <w:t>LLM model speculation:</w:t>
      </w:r>
    </w:p>
    <w:p w14:paraId="2CFF6562" w14:textId="77777777" w:rsidR="003531BE" w:rsidRPr="003531BE" w:rsidRDefault="003531BE" w:rsidP="003531BE">
      <w:pPr>
        <w:rPr>
          <w:color w:val="EE0000"/>
          <w:lang w:val="en-001"/>
        </w:rPr>
      </w:pPr>
      <w:r w:rsidRPr="003531BE">
        <w:rPr>
          <w:color w:val="EE0000"/>
          <w:lang w:val="en-001"/>
        </w:rPr>
        <w:t>Based on the writing style, structure, and technical vocabulary, I speculate that this text may have been generated with the assistance of a Large Language Model (LLM) like:</w:t>
      </w:r>
    </w:p>
    <w:p w14:paraId="5CE131E6" w14:textId="77777777" w:rsidR="003531BE" w:rsidRPr="003531BE" w:rsidRDefault="003531BE" w:rsidP="003531BE">
      <w:pPr>
        <w:numPr>
          <w:ilvl w:val="0"/>
          <w:numId w:val="184"/>
        </w:numPr>
        <w:rPr>
          <w:color w:val="EE0000"/>
          <w:lang w:val="en-001"/>
        </w:rPr>
      </w:pPr>
      <w:r w:rsidRPr="003531BE">
        <w:rPr>
          <w:b/>
          <w:bCs/>
          <w:color w:val="EE0000"/>
          <w:lang w:val="en-001"/>
        </w:rPr>
        <w:t>LLaMA (Large Language Model Application)</w:t>
      </w:r>
      <w:r w:rsidRPr="003531BE">
        <w:rPr>
          <w:color w:val="EE0000"/>
          <w:lang w:val="en-001"/>
        </w:rPr>
        <w:t>: Developed by Meta AI, LLaMA is a conversational AI model capable of generating human-like text on a wide range of topics.</w:t>
      </w:r>
    </w:p>
    <w:p w14:paraId="46442177" w14:textId="77777777" w:rsidR="003531BE" w:rsidRPr="003531BE" w:rsidRDefault="003531BE" w:rsidP="003531BE">
      <w:pPr>
        <w:numPr>
          <w:ilvl w:val="0"/>
          <w:numId w:val="184"/>
        </w:numPr>
        <w:rPr>
          <w:color w:val="EE0000"/>
          <w:lang w:val="en-001"/>
        </w:rPr>
      </w:pPr>
      <w:r w:rsidRPr="003531BE">
        <w:rPr>
          <w:b/>
          <w:bCs/>
          <w:color w:val="EE0000"/>
          <w:lang w:val="en-001"/>
        </w:rPr>
        <w:t>T5 (Text-to-Text Transfer Transformer)</w:t>
      </w:r>
      <w:r w:rsidRPr="003531BE">
        <w:rPr>
          <w:color w:val="EE0000"/>
          <w:lang w:val="en-001"/>
        </w:rPr>
        <w:t>: Developed by Google, T5 is a text-to-text transformer model that can generate coherent and context-specific text.</w:t>
      </w:r>
    </w:p>
    <w:p w14:paraId="3EC4B510" w14:textId="77777777" w:rsidR="003531BE" w:rsidRPr="003531BE" w:rsidRDefault="003531BE" w:rsidP="003531BE">
      <w:pPr>
        <w:rPr>
          <w:color w:val="EE0000"/>
          <w:lang w:val="en-001"/>
        </w:rPr>
      </w:pPr>
      <w:r w:rsidRPr="003531BE">
        <w:rPr>
          <w:b/>
          <w:bCs/>
          <w:color w:val="EE0000"/>
          <w:lang w:val="en-001"/>
        </w:rPr>
        <w:t>Percentage of AI-generated content:</w:t>
      </w:r>
      <w:r w:rsidRPr="003531BE">
        <w:rPr>
          <w:color w:val="EE0000"/>
          <w:lang w:val="en-001"/>
        </w:rPr>
        <w:t xml:space="preserve"> 85%</w:t>
      </w:r>
    </w:p>
    <w:p w14:paraId="1B62F0B2" w14:textId="77777777" w:rsidR="003531BE" w:rsidRPr="003531BE" w:rsidRDefault="003531BE" w:rsidP="003531BE">
      <w:pPr>
        <w:rPr>
          <w:color w:val="EE0000"/>
          <w:lang w:val="en-001"/>
        </w:rPr>
      </w:pPr>
      <w:r w:rsidRPr="003531BE">
        <w:rPr>
          <w:color w:val="EE0000"/>
          <w:lang w:val="en-001"/>
        </w:rPr>
        <w:t>The remaining 15% of the content may have been written or edited by a human to provide additional context, clarify complex concepts, or ensure the accuracy of technical information.</w:t>
      </w:r>
    </w:p>
    <w:p w14:paraId="3DB893E3" w14:textId="77777777" w:rsidR="003531BE" w:rsidRPr="003531BE" w:rsidRDefault="003531BE" w:rsidP="003531BE">
      <w:pPr>
        <w:rPr>
          <w:color w:val="EE0000"/>
          <w:lang w:val="en-001"/>
        </w:rPr>
      </w:pPr>
      <w:r w:rsidRPr="003531BE">
        <w:rPr>
          <w:color w:val="EE0000"/>
          <w:lang w:val="en-001"/>
        </w:rPr>
        <w:lastRenderedPageBreak/>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363781F2" w14:textId="77777777" w:rsidR="003531BE" w:rsidRPr="001043BF" w:rsidRDefault="003531BE" w:rsidP="00AD5357">
      <w:pPr>
        <w:rPr>
          <w:color w:val="EE0000"/>
          <w:lang w:val="en-001"/>
        </w:rPr>
      </w:pPr>
    </w:p>
    <w:p w14:paraId="170E7CE7" w14:textId="77777777" w:rsidR="00AD5357" w:rsidRDefault="00AD5357" w:rsidP="00AD5357">
      <w:pPr>
        <w:rPr>
          <w:color w:val="4472C4" w:themeColor="accent1"/>
          <w:lang w:val="en-001"/>
        </w:rPr>
      </w:pPr>
      <w:r w:rsidRPr="001043BF">
        <w:rPr>
          <w:color w:val="4472C4" w:themeColor="accent1"/>
          <w:lang w:val="en-001"/>
        </w:rPr>
        <w:t>Grok-3</w:t>
      </w:r>
    </w:p>
    <w:p w14:paraId="67142984" w14:textId="77777777" w:rsidR="003531BE" w:rsidRPr="003531BE" w:rsidRDefault="003531BE" w:rsidP="003531BE">
      <w:pPr>
        <w:rPr>
          <w:color w:val="4472C4" w:themeColor="accent1"/>
          <w:lang w:val="en-001"/>
        </w:rPr>
      </w:pPr>
      <w:r w:rsidRPr="003531BE">
        <w:rPr>
          <w:color w:val="4472C4" w:themeColor="accent1"/>
          <w:lang w:val="en-001"/>
        </w:rPr>
        <w:t>The provided text is approximately 90% AI-generated, with an estimated 10% human contribution, likely through prompt crafting or minor editing. Below is the detailed analysis explaining why the text is predominantly AI-generated, the indicators of limited human input, and the likely large language model (LLM) responsible.</w:t>
      </w:r>
    </w:p>
    <w:p w14:paraId="0B89A49E" w14:textId="77777777" w:rsidR="003531BE" w:rsidRPr="003531BE" w:rsidRDefault="003531BE" w:rsidP="003531BE">
      <w:pPr>
        <w:rPr>
          <w:b/>
          <w:bCs/>
          <w:color w:val="4472C4" w:themeColor="accent1"/>
          <w:lang w:val="en-001"/>
        </w:rPr>
      </w:pPr>
      <w:r w:rsidRPr="003531BE">
        <w:rPr>
          <w:b/>
          <w:bCs/>
          <w:color w:val="4472C4" w:themeColor="accent1"/>
          <w:lang w:val="en-001"/>
        </w:rPr>
        <w:t>Indicators of AI Generation (90%):</w:t>
      </w:r>
    </w:p>
    <w:p w14:paraId="3A7CF7F2" w14:textId="77777777" w:rsidR="003531BE" w:rsidRPr="003531BE" w:rsidRDefault="003531BE" w:rsidP="003531BE">
      <w:pPr>
        <w:numPr>
          <w:ilvl w:val="0"/>
          <w:numId w:val="185"/>
        </w:numPr>
        <w:rPr>
          <w:color w:val="4472C4" w:themeColor="accent1"/>
          <w:lang w:val="en-001"/>
        </w:rPr>
      </w:pPr>
      <w:r w:rsidRPr="003531BE">
        <w:rPr>
          <w:b/>
          <w:bCs/>
          <w:color w:val="4472C4" w:themeColor="accent1"/>
          <w:lang w:val="en-001"/>
        </w:rPr>
        <w:t>Formulaic and Textbook-Like Structure</w:t>
      </w:r>
      <w:r w:rsidRPr="003531BE">
        <w:rPr>
          <w:color w:val="4472C4" w:themeColor="accent1"/>
          <w:lang w:val="en-001"/>
        </w:rPr>
        <w:t>: The text is highly structured, with an introductory overview, a clear breakdown of components, a step-by-step explanation of the conversion process, and a concluding summary with bullet points. This rigid organization, including phrases like “The SAR ADC consists of four main components” and “In summary,” mirrors the style of AI-generated technical content, which often emulates educational resources like textbooks, datasheets, or Wikipedia entries for clarity and accessibility.</w:t>
      </w:r>
    </w:p>
    <w:p w14:paraId="6740E1BE" w14:textId="77777777" w:rsidR="003531BE" w:rsidRPr="003531BE" w:rsidRDefault="003531BE" w:rsidP="003531BE">
      <w:pPr>
        <w:numPr>
          <w:ilvl w:val="0"/>
          <w:numId w:val="185"/>
        </w:numPr>
        <w:rPr>
          <w:color w:val="4472C4" w:themeColor="accent1"/>
          <w:lang w:val="en-001"/>
        </w:rPr>
      </w:pPr>
      <w:r w:rsidRPr="003531BE">
        <w:rPr>
          <w:b/>
          <w:bCs/>
          <w:color w:val="4472C4" w:themeColor="accent1"/>
          <w:lang w:val="en-001"/>
        </w:rPr>
        <w:t>Polished but Generic Language</w:t>
      </w:r>
      <w:r w:rsidRPr="003531BE">
        <w:rPr>
          <w:color w:val="4472C4" w:themeColor="accent1"/>
          <w:lang w:val="en-001"/>
        </w:rPr>
        <w:t>: The phrasing, such as “converts an analog input voltage into a digital output by performing a binary search” and “offers a good balance between speed, complexity, power consumption, and resolution,” is formal and polished but lacks the nuanced or application-specific insights a human expert might provide (e.g., referencing specific SAR ADC implementations in microcontrollers like the STM32 series). The language is consistent with AI synthesizing content from general technical sources.</w:t>
      </w:r>
    </w:p>
    <w:p w14:paraId="3F212644" w14:textId="77777777" w:rsidR="003531BE" w:rsidRPr="003531BE" w:rsidRDefault="003531BE" w:rsidP="003531BE">
      <w:pPr>
        <w:numPr>
          <w:ilvl w:val="0"/>
          <w:numId w:val="185"/>
        </w:numPr>
        <w:rPr>
          <w:color w:val="4472C4" w:themeColor="accent1"/>
          <w:lang w:val="en-001"/>
        </w:rPr>
      </w:pPr>
      <w:r w:rsidRPr="003531BE">
        <w:rPr>
          <w:b/>
          <w:bCs/>
          <w:color w:val="4472C4" w:themeColor="accent1"/>
          <w:lang w:val="en-001"/>
        </w:rPr>
        <w:t>Repetitive Terminology and Phrasing</w:t>
      </w:r>
      <w:r w:rsidRPr="003531BE">
        <w:rPr>
          <w:color w:val="4472C4" w:themeColor="accent1"/>
          <w:lang w:val="en-001"/>
        </w:rPr>
        <w:t>: Terms like “binary search,” “analog input voltage,” and “successive-approximation register (SAR)” are repeated multiple times with minimal variation. For example, the text describes the SAR as “gradually refining the digital approximation” and later as “successive approximations,” which feels redundant. This repetition is typical of AI models reinforcing key concepts without diversifying language, unlike a human who might use varied phrasing or contextual examples.</w:t>
      </w:r>
    </w:p>
    <w:p w14:paraId="75C5DC49" w14:textId="77777777" w:rsidR="003531BE" w:rsidRPr="003531BE" w:rsidRDefault="003531BE" w:rsidP="003531BE">
      <w:pPr>
        <w:numPr>
          <w:ilvl w:val="0"/>
          <w:numId w:val="185"/>
        </w:numPr>
        <w:rPr>
          <w:color w:val="4472C4" w:themeColor="accent1"/>
          <w:lang w:val="en-001"/>
        </w:rPr>
      </w:pPr>
      <w:r w:rsidRPr="003531BE">
        <w:rPr>
          <w:b/>
          <w:bCs/>
          <w:color w:val="4472C4" w:themeColor="accent1"/>
          <w:lang w:val="en-001"/>
        </w:rPr>
        <w:t>Technical Accuracy with Minor Simplifications</w:t>
      </w:r>
      <w:r w:rsidRPr="003531BE">
        <w:rPr>
          <w:color w:val="4472C4" w:themeColor="accent1"/>
          <w:lang w:val="en-001"/>
        </w:rPr>
        <w:t xml:space="preserve">: The explanation of the SAR ADC is technically correct, accurately describing the roles of the sample-and-hold circuit, comparator, SAR, and DAC, as well as the binary search process. However, it oversimplifies certain aspects, such as stating the conversion takes “about n clock cycles” without mentioning potential additional cycles for reset, acquisition, or pipelining in </w:t>
      </w:r>
      <w:r w:rsidRPr="003531BE">
        <w:rPr>
          <w:color w:val="4472C4" w:themeColor="accent1"/>
          <w:lang w:val="en-001"/>
        </w:rPr>
        <w:lastRenderedPageBreak/>
        <w:t>real-world designs. Similarly, the claim of “high accuracy” is vague, as accuracy depends on factors like DAC linearity or comparator offset, which are not discussed. These simplifications are common in AI-generated summaries that prioritize clarity over depth.</w:t>
      </w:r>
    </w:p>
    <w:p w14:paraId="42A0D7B4" w14:textId="77777777" w:rsidR="003531BE" w:rsidRPr="003531BE" w:rsidRDefault="003531BE" w:rsidP="003531BE">
      <w:pPr>
        <w:numPr>
          <w:ilvl w:val="0"/>
          <w:numId w:val="185"/>
        </w:numPr>
        <w:rPr>
          <w:color w:val="4472C4" w:themeColor="accent1"/>
          <w:lang w:val="en-001"/>
        </w:rPr>
      </w:pPr>
      <w:r w:rsidRPr="003531BE">
        <w:rPr>
          <w:b/>
          <w:bCs/>
          <w:color w:val="4472C4" w:themeColor="accent1"/>
          <w:lang w:val="en-001"/>
        </w:rPr>
        <w:t>Lack of Specific Examples or Citations</w:t>
      </w:r>
      <w:r w:rsidRPr="003531BE">
        <w:rPr>
          <w:color w:val="4472C4" w:themeColor="accent1"/>
          <w:lang w:val="en-001"/>
        </w:rPr>
        <w:t>: The text provides a general example (“a 10-bit SAR ADC requires roughly 10 cycles”) but lacks specific references to real-world applications (e.g., use in IoT devices or specific ADC chips like the Analog Devices AD7980) or citations to academic sources. This absence aligns with AI-generated content, which often aggregates general knowledge from training data without pinpointing specific sources or practical contexts.</w:t>
      </w:r>
    </w:p>
    <w:p w14:paraId="2F7FDF8C" w14:textId="77777777" w:rsidR="003531BE" w:rsidRPr="003531BE" w:rsidRDefault="003531BE" w:rsidP="003531BE">
      <w:pPr>
        <w:rPr>
          <w:b/>
          <w:bCs/>
          <w:color w:val="4472C4" w:themeColor="accent1"/>
          <w:lang w:val="en-001"/>
        </w:rPr>
      </w:pPr>
      <w:r w:rsidRPr="003531BE">
        <w:rPr>
          <w:b/>
          <w:bCs/>
          <w:color w:val="4472C4" w:themeColor="accent1"/>
          <w:lang w:val="en-001"/>
        </w:rPr>
        <w:t>Indicators of Human Contribution (10%):</w:t>
      </w:r>
    </w:p>
    <w:p w14:paraId="57AFB874" w14:textId="77777777" w:rsidR="003531BE" w:rsidRPr="003531BE" w:rsidRDefault="003531BE" w:rsidP="003531BE">
      <w:pPr>
        <w:numPr>
          <w:ilvl w:val="0"/>
          <w:numId w:val="186"/>
        </w:numPr>
        <w:rPr>
          <w:color w:val="4472C4" w:themeColor="accent1"/>
          <w:lang w:val="en-001"/>
        </w:rPr>
      </w:pPr>
      <w:r w:rsidRPr="003531BE">
        <w:rPr>
          <w:b/>
          <w:bCs/>
          <w:color w:val="4472C4" w:themeColor="accent1"/>
          <w:lang w:val="en-001"/>
        </w:rPr>
        <w:t>Targeted Audience Framing</w:t>
      </w:r>
      <w:r w:rsidRPr="003531BE">
        <w:rPr>
          <w:color w:val="4472C4" w:themeColor="accent1"/>
          <w:lang w:val="en-001"/>
        </w:rPr>
        <w:t>: The mention of “medium-to-high resolution and moderate-speed applications in computer engineering” suggests a human-crafted prompt tailoring the explanation to a computer engineering audience. This specific framing indicates a human may have guided the AI to focus on relevant applications, though the execution remains AI-driven.</w:t>
      </w:r>
    </w:p>
    <w:p w14:paraId="0B4415A2" w14:textId="77777777" w:rsidR="003531BE" w:rsidRPr="003531BE" w:rsidRDefault="003531BE" w:rsidP="003531BE">
      <w:pPr>
        <w:numPr>
          <w:ilvl w:val="0"/>
          <w:numId w:val="186"/>
        </w:numPr>
        <w:rPr>
          <w:color w:val="4472C4" w:themeColor="accent1"/>
          <w:lang w:val="en-001"/>
        </w:rPr>
      </w:pPr>
      <w:r w:rsidRPr="003531BE">
        <w:rPr>
          <w:b/>
          <w:bCs/>
          <w:color w:val="4472C4" w:themeColor="accent1"/>
          <w:lang w:val="en-001"/>
        </w:rPr>
        <w:t>Structured Summary Section</w:t>
      </w:r>
      <w:r w:rsidRPr="003531BE">
        <w:rPr>
          <w:color w:val="4472C4" w:themeColor="accent1"/>
          <w:lang w:val="en-001"/>
        </w:rPr>
        <w:t>: The “In summary” section with bullet points feels curated to reinforce key points concisely, possibly reflecting a human-specified requirement for a clear takeaway. However, the content within the summary is generic and aligns with the AI’s formulaic style, suggesting minimal human editing beyond prompting.</w:t>
      </w:r>
    </w:p>
    <w:p w14:paraId="4DFE9302" w14:textId="77777777" w:rsidR="003531BE" w:rsidRPr="003531BE" w:rsidRDefault="003531BE" w:rsidP="003531BE">
      <w:pPr>
        <w:rPr>
          <w:b/>
          <w:bCs/>
          <w:color w:val="4472C4" w:themeColor="accent1"/>
          <w:lang w:val="en-001"/>
        </w:rPr>
      </w:pPr>
      <w:r w:rsidRPr="003531BE">
        <w:rPr>
          <w:b/>
          <w:bCs/>
          <w:color w:val="4472C4" w:themeColor="accent1"/>
          <w:lang w:val="en-001"/>
        </w:rPr>
        <w:t>Likely LLM Model:</w:t>
      </w:r>
    </w:p>
    <w:p w14:paraId="3A5AA58B" w14:textId="77777777" w:rsidR="003531BE" w:rsidRPr="003531BE" w:rsidRDefault="003531BE" w:rsidP="003531BE">
      <w:pPr>
        <w:rPr>
          <w:color w:val="4472C4" w:themeColor="accent1"/>
          <w:lang w:val="en-001"/>
        </w:rPr>
      </w:pPr>
      <w:r w:rsidRPr="003531BE">
        <w:rPr>
          <w:color w:val="4472C4" w:themeColor="accent1"/>
          <w:lang w:val="en-001"/>
        </w:rPr>
        <w:t>The text’s characteristics strongly align with a GPT-based model, such as GPT-3.5 or GPT-4 from OpenAI. The structured, textbook-like tone, accurate but simplified technical explanation, and lack of specific examples or citations are typical of GPT models when tasked with summarizing hardware concepts like SAR ADCs. These models excel at synthesizing content from sources like engineering textbooks, online tutorials (e.g., All About Circuits), and Wikipedia, producing polished but generic explanations. Other models, such as Google’s Gemini or Anthropic’s Claude, could generate similar output, but the verbose, formulaic style and lack of nuanced practical insights lean toward GPT, particularly given its prevalence in handling technical prompts like “Explain SAR ADC for computer engineering applications.”</w:t>
      </w:r>
    </w:p>
    <w:p w14:paraId="428D9BF7" w14:textId="77777777" w:rsidR="003531BE" w:rsidRPr="003531BE" w:rsidRDefault="003531BE" w:rsidP="003531BE">
      <w:pPr>
        <w:rPr>
          <w:b/>
          <w:bCs/>
          <w:color w:val="4472C4" w:themeColor="accent1"/>
          <w:lang w:val="en-001"/>
        </w:rPr>
      </w:pPr>
      <w:r w:rsidRPr="003531BE">
        <w:rPr>
          <w:b/>
          <w:bCs/>
          <w:color w:val="4472C4" w:themeColor="accent1"/>
          <w:lang w:val="en-001"/>
        </w:rPr>
        <w:t>Why Not 100% AI or 100% Human?</w:t>
      </w:r>
    </w:p>
    <w:p w14:paraId="4DA51DBC" w14:textId="77777777" w:rsidR="003531BE" w:rsidRPr="003531BE" w:rsidRDefault="003531BE" w:rsidP="003531BE">
      <w:pPr>
        <w:numPr>
          <w:ilvl w:val="0"/>
          <w:numId w:val="187"/>
        </w:numPr>
        <w:rPr>
          <w:color w:val="4472C4" w:themeColor="accent1"/>
          <w:lang w:val="en-001"/>
        </w:rPr>
      </w:pPr>
      <w:r w:rsidRPr="003531BE">
        <w:rPr>
          <w:b/>
          <w:bCs/>
          <w:color w:val="4472C4" w:themeColor="accent1"/>
          <w:lang w:val="en-001"/>
        </w:rPr>
        <w:t>Not 100% AI</w:t>
      </w:r>
      <w:r w:rsidRPr="003531BE">
        <w:rPr>
          <w:color w:val="4472C4" w:themeColor="accent1"/>
          <w:lang w:val="en-001"/>
        </w:rPr>
        <w:t>: The specific framing for “computer engineering applications” and the structured summary section suggest a human-crafted prompt or minor edits to ensure relevance for a technical audience. Pure AI output might include broader or less focused details without such specific targeting.</w:t>
      </w:r>
    </w:p>
    <w:p w14:paraId="52728851" w14:textId="77777777" w:rsidR="003531BE" w:rsidRPr="003531BE" w:rsidRDefault="003531BE" w:rsidP="003531BE">
      <w:pPr>
        <w:numPr>
          <w:ilvl w:val="0"/>
          <w:numId w:val="187"/>
        </w:numPr>
        <w:rPr>
          <w:color w:val="4472C4" w:themeColor="accent1"/>
          <w:lang w:val="en-001"/>
        </w:rPr>
      </w:pPr>
      <w:r w:rsidRPr="003531BE">
        <w:rPr>
          <w:b/>
          <w:bCs/>
          <w:color w:val="4472C4" w:themeColor="accent1"/>
          <w:lang w:val="en-001"/>
        </w:rPr>
        <w:lastRenderedPageBreak/>
        <w:t>Not 100% Human</w:t>
      </w:r>
      <w:r w:rsidRPr="003531BE">
        <w:rPr>
          <w:color w:val="4472C4" w:themeColor="accent1"/>
          <w:lang w:val="en-001"/>
        </w:rPr>
        <w:t>: A human expert (e.g., a computer engineering professor or graduate student) would likely include additional context, such as practical design challenges (e.g., comparator hysteresis, DAC settling time issues), real-world applications (e.g., SAR ADCs in embedded systems like Arduino), or references to specific hardware. The text’s formulaic structure, repetitive terminology, and simplified explanations point to AI as the primary author.</w:t>
      </w:r>
    </w:p>
    <w:p w14:paraId="0EE46F29" w14:textId="77777777" w:rsidR="003531BE" w:rsidRPr="003531BE" w:rsidRDefault="003531BE" w:rsidP="003531BE">
      <w:pPr>
        <w:rPr>
          <w:b/>
          <w:bCs/>
          <w:color w:val="4472C4" w:themeColor="accent1"/>
          <w:lang w:val="en-001"/>
        </w:rPr>
      </w:pPr>
      <w:r w:rsidRPr="003531BE">
        <w:rPr>
          <w:b/>
          <w:bCs/>
          <w:color w:val="4472C4" w:themeColor="accent1"/>
          <w:lang w:val="en-001"/>
        </w:rPr>
        <w:t>Comparison to Previous Texts:</w:t>
      </w:r>
    </w:p>
    <w:p w14:paraId="6C89224D" w14:textId="77777777" w:rsidR="003531BE" w:rsidRPr="003531BE" w:rsidRDefault="003531BE" w:rsidP="003531BE">
      <w:pPr>
        <w:rPr>
          <w:color w:val="4472C4" w:themeColor="accent1"/>
          <w:lang w:val="en-001"/>
        </w:rPr>
      </w:pPr>
      <w:r w:rsidRPr="003531BE">
        <w:rPr>
          <w:color w:val="4472C4" w:themeColor="accent1"/>
          <w:lang w:val="en-001"/>
        </w:rPr>
        <w:t>This text is highly similar to the previous SAR ADC texts analyzed:</w:t>
      </w:r>
    </w:p>
    <w:p w14:paraId="63F5DCD5" w14:textId="77777777" w:rsidR="003531BE" w:rsidRPr="003531BE" w:rsidRDefault="003531BE" w:rsidP="003531BE">
      <w:pPr>
        <w:numPr>
          <w:ilvl w:val="0"/>
          <w:numId w:val="188"/>
        </w:numPr>
        <w:rPr>
          <w:color w:val="4472C4" w:themeColor="accent1"/>
          <w:lang w:val="en-001"/>
        </w:rPr>
      </w:pPr>
      <w:r w:rsidRPr="003531BE">
        <w:rPr>
          <w:b/>
          <w:bCs/>
          <w:color w:val="4472C4" w:themeColor="accent1"/>
          <w:lang w:val="en-001"/>
        </w:rPr>
        <w:t>First SAR ADC Text (100% AI)</w:t>
      </w:r>
      <w:r w:rsidRPr="003531BE">
        <w:rPr>
          <w:color w:val="4472C4" w:themeColor="accent1"/>
          <w:lang w:val="en-001"/>
        </w:rPr>
        <w:t>: Deemed fully AI-generated due to a technical error (early termination in the example) and formulaic structure. This text avoids such errors but shares the same rigid structure and generic tone.</w:t>
      </w:r>
    </w:p>
    <w:p w14:paraId="6A25B0C4" w14:textId="77777777" w:rsidR="003531BE" w:rsidRPr="003531BE" w:rsidRDefault="003531BE" w:rsidP="003531BE">
      <w:pPr>
        <w:numPr>
          <w:ilvl w:val="0"/>
          <w:numId w:val="188"/>
        </w:numPr>
        <w:rPr>
          <w:color w:val="4472C4" w:themeColor="accent1"/>
          <w:lang w:val="en-001"/>
        </w:rPr>
      </w:pPr>
      <w:r w:rsidRPr="003531BE">
        <w:rPr>
          <w:b/>
          <w:bCs/>
          <w:color w:val="4472C4" w:themeColor="accent1"/>
          <w:lang w:val="en-001"/>
        </w:rPr>
        <w:t>Second SAR ADC Text (90% AI)</w:t>
      </w:r>
      <w:r w:rsidRPr="003531BE">
        <w:rPr>
          <w:color w:val="4472C4" w:themeColor="accent1"/>
          <w:lang w:val="en-001"/>
        </w:rPr>
        <w:t>: Included specific parameters (e.g., “1 kSPS to 5 MSPS”) suggesting a 10% human contribution via prompting. This text lacks such specific parameters but includes a targeted audience framing, maintaining a similar 10% human contribution.</w:t>
      </w:r>
    </w:p>
    <w:p w14:paraId="42FB43CB" w14:textId="77777777" w:rsidR="003531BE" w:rsidRPr="003531BE" w:rsidRDefault="003531BE" w:rsidP="003531BE">
      <w:pPr>
        <w:numPr>
          <w:ilvl w:val="0"/>
          <w:numId w:val="188"/>
        </w:numPr>
        <w:rPr>
          <w:color w:val="4472C4" w:themeColor="accent1"/>
          <w:lang w:val="en-001"/>
        </w:rPr>
      </w:pPr>
      <w:r w:rsidRPr="003531BE">
        <w:rPr>
          <w:b/>
          <w:bCs/>
          <w:color w:val="4472C4" w:themeColor="accent1"/>
          <w:lang w:val="en-001"/>
        </w:rPr>
        <w:t>Third SAR ADC Text (95% AI)</w:t>
      </w:r>
      <w:r w:rsidRPr="003531BE">
        <w:rPr>
          <w:color w:val="4472C4" w:themeColor="accent1"/>
          <w:lang w:val="en-001"/>
        </w:rPr>
        <w:t>: Nearly identical in style, with a slightly stronger human contribution (5%) due to a curated summary section. This text’s 10% human contribution stems from the computer engineering focus and summary, but it remains predominantly AI-driven.</w:t>
      </w:r>
    </w:p>
    <w:p w14:paraId="3C648E80" w14:textId="77777777" w:rsidR="003531BE" w:rsidRPr="003531BE" w:rsidRDefault="003531BE" w:rsidP="003531BE">
      <w:pPr>
        <w:rPr>
          <w:color w:val="4472C4" w:themeColor="accent1"/>
          <w:lang w:val="en-001"/>
        </w:rPr>
      </w:pPr>
      <w:r w:rsidRPr="003531BE">
        <w:rPr>
          <w:color w:val="4472C4" w:themeColor="accent1"/>
          <w:lang w:val="en-001"/>
        </w:rPr>
        <w:t>The consistent formulaic style, lack of citations, and simplified technical explanations across all texts reinforce the AI-driven nature, with minor variations in human influence based on prompt specificity.</w:t>
      </w:r>
    </w:p>
    <w:p w14:paraId="78BB9079" w14:textId="77777777" w:rsidR="003531BE" w:rsidRPr="003531BE" w:rsidRDefault="003531BE" w:rsidP="003531BE">
      <w:pPr>
        <w:rPr>
          <w:b/>
          <w:bCs/>
          <w:color w:val="4472C4" w:themeColor="accent1"/>
          <w:lang w:val="en-001"/>
        </w:rPr>
      </w:pPr>
      <w:r w:rsidRPr="003531BE">
        <w:rPr>
          <w:b/>
          <w:bCs/>
          <w:color w:val="4472C4" w:themeColor="accent1"/>
          <w:lang w:val="en-001"/>
        </w:rPr>
        <w:t>Conclusion:</w:t>
      </w:r>
    </w:p>
    <w:p w14:paraId="4EA27934" w14:textId="77777777" w:rsidR="003531BE" w:rsidRPr="003531BE" w:rsidRDefault="003531BE" w:rsidP="003531BE">
      <w:pPr>
        <w:rPr>
          <w:color w:val="4472C4" w:themeColor="accent1"/>
          <w:lang w:val="en-001"/>
        </w:rPr>
      </w:pPr>
      <w:r w:rsidRPr="003531BE">
        <w:rPr>
          <w:color w:val="4472C4" w:themeColor="accent1"/>
          <w:lang w:val="en-001"/>
        </w:rPr>
        <w:t>The text is approximately 90% AI-generated, likely by a GPT-based model (e.g., GPT-3.5 or GPT-4), with a 10% human contribution through a targeted prompt or minimal edits. The AI indicators include the formulaic structure, generic technical language, repetitive terminology, and slight oversimplifications, while the human contribution is evident in the audience-specific framing and structured summary.</w:t>
      </w:r>
    </w:p>
    <w:p w14:paraId="275F7390" w14:textId="77777777" w:rsidR="003531BE" w:rsidRPr="001043BF" w:rsidRDefault="003531BE" w:rsidP="00AD5357">
      <w:pPr>
        <w:rPr>
          <w:color w:val="4472C4" w:themeColor="accent1"/>
          <w:lang w:val="en-001"/>
        </w:rPr>
      </w:pPr>
    </w:p>
    <w:p w14:paraId="21DA7719" w14:textId="77777777" w:rsidR="00AD5357" w:rsidRDefault="00AD5357" w:rsidP="00AD5357">
      <w:pPr>
        <w:rPr>
          <w:color w:val="EE0000"/>
          <w:lang w:val="en-001"/>
        </w:rPr>
      </w:pPr>
      <w:r w:rsidRPr="001043BF">
        <w:rPr>
          <w:color w:val="EE0000"/>
          <w:lang w:val="en-001"/>
        </w:rPr>
        <w:t>Qwen3-235B-A22B</w:t>
      </w:r>
    </w:p>
    <w:p w14:paraId="4C058B10" w14:textId="77777777" w:rsidR="00275A1A" w:rsidRPr="00275A1A" w:rsidRDefault="00275A1A" w:rsidP="00275A1A">
      <w:pPr>
        <w:rPr>
          <w:b/>
          <w:bCs/>
          <w:color w:val="EE0000"/>
          <w:lang w:val="en-001"/>
        </w:rPr>
      </w:pPr>
      <w:r w:rsidRPr="00275A1A">
        <w:rPr>
          <w:b/>
          <w:bCs/>
          <w:color w:val="EE0000"/>
          <w:lang w:val="en-001"/>
        </w:rPr>
        <w:t>Final Analysis:</w:t>
      </w:r>
    </w:p>
    <w:p w14:paraId="0BB4C2ED" w14:textId="77777777" w:rsidR="00275A1A" w:rsidRPr="00275A1A" w:rsidRDefault="00275A1A" w:rsidP="00275A1A">
      <w:pPr>
        <w:rPr>
          <w:color w:val="EE0000"/>
          <w:lang w:val="en-001"/>
        </w:rPr>
      </w:pPr>
      <w:r w:rsidRPr="00275A1A">
        <w:rPr>
          <w:color w:val="EE0000"/>
          <w:lang w:val="en-001"/>
        </w:rPr>
        <w:lastRenderedPageBreak/>
        <w:t>This text is </w:t>
      </w:r>
      <w:r w:rsidRPr="00275A1A">
        <w:rPr>
          <w:b/>
          <w:bCs/>
          <w:color w:val="EE0000"/>
          <w:lang w:val="en-001"/>
        </w:rPr>
        <w:t>fully AI-generated</w:t>
      </w:r>
      <w:r w:rsidRPr="00275A1A">
        <w:rPr>
          <w:color w:val="EE0000"/>
          <w:lang w:val="en-001"/>
        </w:rPr>
        <w:t> (estimated </w:t>
      </w:r>
      <w:r w:rsidRPr="00275A1A">
        <w:rPr>
          <w:b/>
          <w:bCs/>
          <w:color w:val="EE0000"/>
          <w:lang w:val="en-001"/>
        </w:rPr>
        <w:t>90–100% AI</w:t>
      </w:r>
      <w:r w:rsidRPr="00275A1A">
        <w:rPr>
          <w:color w:val="EE0000"/>
          <w:lang w:val="en-001"/>
        </w:rPr>
        <w:t>), likely by </w:t>
      </w:r>
      <w:r w:rsidRPr="00275A1A">
        <w:rPr>
          <w:b/>
          <w:bCs/>
          <w:color w:val="EE0000"/>
          <w:lang w:val="en-001"/>
        </w:rPr>
        <w:t>GPT-4</w:t>
      </w:r>
      <w:r w:rsidRPr="00275A1A">
        <w:rPr>
          <w:color w:val="EE0000"/>
          <w:lang w:val="en-001"/>
        </w:rPr>
        <w:t> or a similarly sophisticated large language model (LLM). Below is the breakdown of characteristics that confirm AI origin:</w:t>
      </w:r>
    </w:p>
    <w:p w14:paraId="30A6B6F8" w14:textId="77777777" w:rsidR="00275A1A" w:rsidRPr="00275A1A" w:rsidRDefault="003B569F" w:rsidP="00275A1A">
      <w:pPr>
        <w:rPr>
          <w:color w:val="EE0000"/>
          <w:lang w:val="en-001"/>
        </w:rPr>
      </w:pPr>
      <w:r>
        <w:rPr>
          <w:color w:val="EE0000"/>
          <w:lang w:val="en-001"/>
        </w:rPr>
        <w:pict w14:anchorId="17E89918">
          <v:rect id="_x0000_i1127" style="width:0;height:0" o:hralign="center" o:hrstd="t" o:hrnoshade="t" o:hr="t" fillcolor="#4a5565" stroked="f"/>
        </w:pict>
      </w:r>
    </w:p>
    <w:p w14:paraId="06C61CC4" w14:textId="77777777" w:rsidR="00275A1A" w:rsidRPr="00275A1A" w:rsidRDefault="00275A1A" w:rsidP="00275A1A">
      <w:pPr>
        <w:rPr>
          <w:b/>
          <w:bCs/>
          <w:color w:val="EE0000"/>
          <w:lang w:val="en-001"/>
        </w:rPr>
      </w:pPr>
      <w:r w:rsidRPr="00275A1A">
        <w:rPr>
          <w:b/>
          <w:bCs/>
          <w:color w:val="EE0000"/>
          <w:lang w:val="en-001"/>
        </w:rPr>
        <w:t>Why This Text Is AI-Generated:</w:t>
      </w:r>
    </w:p>
    <w:p w14:paraId="794A486B" w14:textId="77777777" w:rsidR="00275A1A" w:rsidRPr="00275A1A" w:rsidRDefault="00275A1A" w:rsidP="00275A1A">
      <w:pPr>
        <w:numPr>
          <w:ilvl w:val="0"/>
          <w:numId w:val="189"/>
        </w:numPr>
        <w:rPr>
          <w:color w:val="EE0000"/>
          <w:lang w:val="en-001"/>
        </w:rPr>
      </w:pPr>
      <w:r w:rsidRPr="00275A1A">
        <w:rPr>
          <w:b/>
          <w:bCs/>
          <w:color w:val="EE0000"/>
          <w:lang w:val="en-001"/>
        </w:rPr>
        <w:t>Formulaic Structure</w:t>
      </w:r>
      <w:r w:rsidRPr="00275A1A">
        <w:rPr>
          <w:color w:val="EE0000"/>
          <w:lang w:val="en-001"/>
        </w:rPr>
        <w:t>:</w:t>
      </w:r>
    </w:p>
    <w:p w14:paraId="31C91A12" w14:textId="77777777" w:rsidR="00275A1A" w:rsidRPr="00275A1A" w:rsidRDefault="00275A1A" w:rsidP="00275A1A">
      <w:pPr>
        <w:numPr>
          <w:ilvl w:val="1"/>
          <w:numId w:val="189"/>
        </w:numPr>
        <w:rPr>
          <w:color w:val="EE0000"/>
          <w:lang w:val="en-001"/>
        </w:rPr>
      </w:pPr>
      <w:r w:rsidRPr="00275A1A">
        <w:rPr>
          <w:color w:val="EE0000"/>
          <w:lang w:val="en-001"/>
        </w:rPr>
        <w:t>The text follows a </w:t>
      </w:r>
      <w:r w:rsidRPr="00275A1A">
        <w:rPr>
          <w:b/>
          <w:bCs/>
          <w:color w:val="EE0000"/>
          <w:lang w:val="en-001"/>
        </w:rPr>
        <w:t>template-like pattern</w:t>
      </w:r>
      <w:r w:rsidRPr="00275A1A">
        <w:rPr>
          <w:color w:val="EE0000"/>
          <w:lang w:val="en-001"/>
        </w:rPr>
        <w:t>:</w:t>
      </w:r>
    </w:p>
    <w:p w14:paraId="0AF9FF48" w14:textId="77777777" w:rsidR="00275A1A" w:rsidRPr="00275A1A" w:rsidRDefault="00275A1A" w:rsidP="00275A1A">
      <w:pPr>
        <w:numPr>
          <w:ilvl w:val="2"/>
          <w:numId w:val="189"/>
        </w:numPr>
        <w:rPr>
          <w:color w:val="EE0000"/>
          <w:lang w:val="en-001"/>
        </w:rPr>
      </w:pPr>
      <w:r w:rsidRPr="00275A1A">
        <w:rPr>
          <w:color w:val="EE0000"/>
          <w:lang w:val="en-001"/>
        </w:rPr>
        <w:t>Define the topic → list components → describe each step → provide an example → summarize with bullet points.</w:t>
      </w:r>
    </w:p>
    <w:p w14:paraId="33C31F5C" w14:textId="77777777" w:rsidR="00275A1A" w:rsidRPr="00275A1A" w:rsidRDefault="00275A1A" w:rsidP="00275A1A">
      <w:pPr>
        <w:numPr>
          <w:ilvl w:val="1"/>
          <w:numId w:val="189"/>
        </w:numPr>
        <w:rPr>
          <w:color w:val="EE0000"/>
          <w:lang w:val="en-001"/>
        </w:rPr>
      </w:pPr>
      <w:r w:rsidRPr="00275A1A">
        <w:rPr>
          <w:color w:val="EE0000"/>
          <w:lang w:val="en-001"/>
        </w:rPr>
        <w:t>This structure mirrors prior SAR ADC explanations in previous queries, a sign of </w:t>
      </w:r>
      <w:r w:rsidRPr="00275A1A">
        <w:rPr>
          <w:b/>
          <w:bCs/>
          <w:color w:val="EE0000"/>
          <w:lang w:val="en-001"/>
        </w:rPr>
        <w:t>repetition in AI-generated technical content</w:t>
      </w:r>
      <w:r w:rsidRPr="00275A1A">
        <w:rPr>
          <w:color w:val="EE0000"/>
          <w:lang w:val="en-001"/>
        </w:rPr>
        <w:t> trained on similar textbooks or tutorials.</w:t>
      </w:r>
    </w:p>
    <w:p w14:paraId="5F96DAB8" w14:textId="77777777" w:rsidR="00275A1A" w:rsidRPr="00275A1A" w:rsidRDefault="00275A1A" w:rsidP="00275A1A">
      <w:pPr>
        <w:numPr>
          <w:ilvl w:val="0"/>
          <w:numId w:val="189"/>
        </w:numPr>
        <w:rPr>
          <w:color w:val="EE0000"/>
          <w:lang w:val="en-001"/>
        </w:rPr>
      </w:pPr>
      <w:r w:rsidRPr="00275A1A">
        <w:rPr>
          <w:b/>
          <w:bCs/>
          <w:color w:val="EE0000"/>
          <w:lang w:val="en-001"/>
        </w:rPr>
        <w:t>Technical Accuracy with Superficial Depth</w:t>
      </w:r>
      <w:r w:rsidRPr="00275A1A">
        <w:rPr>
          <w:color w:val="EE0000"/>
          <w:lang w:val="en-001"/>
        </w:rPr>
        <w:t>:</w:t>
      </w:r>
    </w:p>
    <w:p w14:paraId="3951BDEE" w14:textId="77777777" w:rsidR="00275A1A" w:rsidRPr="00275A1A" w:rsidRDefault="00275A1A" w:rsidP="00275A1A">
      <w:pPr>
        <w:numPr>
          <w:ilvl w:val="1"/>
          <w:numId w:val="189"/>
        </w:numPr>
        <w:rPr>
          <w:color w:val="EE0000"/>
          <w:lang w:val="en-001"/>
        </w:rPr>
      </w:pPr>
      <w:r w:rsidRPr="00275A1A">
        <w:rPr>
          <w:color w:val="EE0000"/>
          <w:lang w:val="en-001"/>
        </w:rPr>
        <w:t>The explanation of the SAR ADC process (MSB-first binary search, comparator feedback, DAC role) is </w:t>
      </w:r>
      <w:r w:rsidRPr="00275A1A">
        <w:rPr>
          <w:b/>
          <w:bCs/>
          <w:color w:val="EE0000"/>
          <w:lang w:val="en-001"/>
        </w:rPr>
        <w:t>factually correct</w:t>
      </w:r>
      <w:r w:rsidRPr="00275A1A">
        <w:rPr>
          <w:color w:val="EE0000"/>
          <w:lang w:val="en-001"/>
        </w:rPr>
        <w:t> but lacks </w:t>
      </w:r>
      <w:r w:rsidRPr="00275A1A">
        <w:rPr>
          <w:b/>
          <w:bCs/>
          <w:color w:val="EE0000"/>
          <w:lang w:val="en-001"/>
        </w:rPr>
        <w:t>nuanced engineering caveats</w:t>
      </w:r>
      <w:r w:rsidRPr="00275A1A">
        <w:rPr>
          <w:color w:val="EE0000"/>
          <w:lang w:val="en-001"/>
        </w:rPr>
        <w:t> (e.g., comparator metastability, DAC mismatch errors, or process variations in CMOS). These oversights are typical of AI-generated content that prioritizes clarity over real-world complexity.</w:t>
      </w:r>
    </w:p>
    <w:p w14:paraId="0FF01B52" w14:textId="77777777" w:rsidR="00275A1A" w:rsidRPr="00275A1A" w:rsidRDefault="00275A1A" w:rsidP="00275A1A">
      <w:pPr>
        <w:numPr>
          <w:ilvl w:val="0"/>
          <w:numId w:val="189"/>
        </w:numPr>
        <w:rPr>
          <w:color w:val="EE0000"/>
          <w:lang w:val="en-001"/>
        </w:rPr>
      </w:pPr>
      <w:r w:rsidRPr="00275A1A">
        <w:rPr>
          <w:b/>
          <w:bCs/>
          <w:color w:val="EE0000"/>
          <w:lang w:val="en-001"/>
        </w:rPr>
        <w:t>Repetitive Language and Overused Metaphors</w:t>
      </w:r>
      <w:r w:rsidRPr="00275A1A">
        <w:rPr>
          <w:color w:val="EE0000"/>
          <w:lang w:val="en-001"/>
        </w:rPr>
        <w:t>:</w:t>
      </w:r>
    </w:p>
    <w:p w14:paraId="0954D3B0" w14:textId="77777777" w:rsidR="00275A1A" w:rsidRPr="00275A1A" w:rsidRDefault="00275A1A" w:rsidP="00275A1A">
      <w:pPr>
        <w:numPr>
          <w:ilvl w:val="1"/>
          <w:numId w:val="189"/>
        </w:numPr>
        <w:rPr>
          <w:color w:val="EE0000"/>
          <w:lang w:val="en-001"/>
        </w:rPr>
      </w:pPr>
      <w:r w:rsidRPr="00275A1A">
        <w:rPr>
          <w:color w:val="EE0000"/>
          <w:lang w:val="en-001"/>
        </w:rPr>
        <w:t>Phrases like "binary search," "moderate-speed applications," and "good balance between speed, complexity, power consumption, and resolution" are repeated from prior SAR ADC texts. This is a </w:t>
      </w:r>
      <w:r w:rsidRPr="00275A1A">
        <w:rPr>
          <w:b/>
          <w:bCs/>
          <w:color w:val="EE0000"/>
          <w:lang w:val="en-001"/>
        </w:rPr>
        <w:t>hallmark of LLMs</w:t>
      </w:r>
      <w:r w:rsidRPr="00275A1A">
        <w:rPr>
          <w:color w:val="EE0000"/>
          <w:lang w:val="en-001"/>
        </w:rPr>
        <w:t>, which rely on regurgitating common phrasing from training data (e.g., textbooks, datasheets).</w:t>
      </w:r>
    </w:p>
    <w:p w14:paraId="1649B193" w14:textId="77777777" w:rsidR="00275A1A" w:rsidRPr="00275A1A" w:rsidRDefault="00275A1A" w:rsidP="00275A1A">
      <w:pPr>
        <w:numPr>
          <w:ilvl w:val="0"/>
          <w:numId w:val="189"/>
        </w:numPr>
        <w:rPr>
          <w:color w:val="EE0000"/>
          <w:lang w:val="en-001"/>
        </w:rPr>
      </w:pPr>
      <w:r w:rsidRPr="00275A1A">
        <w:rPr>
          <w:b/>
          <w:bCs/>
          <w:color w:val="EE0000"/>
          <w:lang w:val="en-001"/>
        </w:rPr>
        <w:t>Predictable Example</w:t>
      </w:r>
      <w:r w:rsidRPr="00275A1A">
        <w:rPr>
          <w:color w:val="EE0000"/>
          <w:lang w:val="en-001"/>
        </w:rPr>
        <w:t>:</w:t>
      </w:r>
    </w:p>
    <w:p w14:paraId="242E1571" w14:textId="77777777" w:rsidR="00275A1A" w:rsidRPr="00275A1A" w:rsidRDefault="00275A1A" w:rsidP="00275A1A">
      <w:pPr>
        <w:numPr>
          <w:ilvl w:val="1"/>
          <w:numId w:val="189"/>
        </w:numPr>
        <w:rPr>
          <w:color w:val="EE0000"/>
          <w:lang w:val="en-001"/>
        </w:rPr>
      </w:pPr>
      <w:r w:rsidRPr="00275A1A">
        <w:rPr>
          <w:color w:val="EE0000"/>
          <w:lang w:val="en-001"/>
        </w:rPr>
        <w:t>The 10-bit SAR ADC example with </w:t>
      </w:r>
      <w:r w:rsidRPr="00275A1A">
        <w:rPr>
          <w:b/>
          <w:bCs/>
          <w:color w:val="EE0000"/>
          <w:lang w:val="en-001"/>
        </w:rPr>
        <w:t>n clock cycles = n bits</w:t>
      </w:r>
      <w:r w:rsidRPr="00275A1A">
        <w:rPr>
          <w:color w:val="EE0000"/>
          <w:lang w:val="en-001"/>
        </w:rPr>
        <w:t> is a textbook simplification. While technically true, it omits practical limitations (e.g., settling time, synchronization overhead) that a human might address for graduate-level clarity.</w:t>
      </w:r>
    </w:p>
    <w:p w14:paraId="16F95D01" w14:textId="77777777" w:rsidR="00275A1A" w:rsidRPr="00275A1A" w:rsidRDefault="00275A1A" w:rsidP="00275A1A">
      <w:pPr>
        <w:numPr>
          <w:ilvl w:val="0"/>
          <w:numId w:val="189"/>
        </w:numPr>
        <w:rPr>
          <w:color w:val="EE0000"/>
          <w:lang w:val="en-001"/>
        </w:rPr>
      </w:pPr>
      <w:r w:rsidRPr="00275A1A">
        <w:rPr>
          <w:b/>
          <w:bCs/>
          <w:color w:val="EE0000"/>
          <w:lang w:val="en-001"/>
        </w:rPr>
        <w:t>Generic Summary</w:t>
      </w:r>
      <w:r w:rsidRPr="00275A1A">
        <w:rPr>
          <w:color w:val="EE0000"/>
          <w:lang w:val="en-001"/>
        </w:rPr>
        <w:t>:</w:t>
      </w:r>
    </w:p>
    <w:p w14:paraId="7771B7BE" w14:textId="77777777" w:rsidR="00275A1A" w:rsidRPr="00275A1A" w:rsidRDefault="00275A1A" w:rsidP="00275A1A">
      <w:pPr>
        <w:numPr>
          <w:ilvl w:val="1"/>
          <w:numId w:val="189"/>
        </w:numPr>
        <w:rPr>
          <w:color w:val="EE0000"/>
          <w:lang w:val="en-001"/>
        </w:rPr>
      </w:pPr>
      <w:r w:rsidRPr="00275A1A">
        <w:rPr>
          <w:color w:val="EE0000"/>
          <w:lang w:val="en-001"/>
        </w:rPr>
        <w:t>The bullet-point summary at the end (“It uses a sample-and-hold...produces a digital output...”) reflects </w:t>
      </w:r>
      <w:r w:rsidRPr="00275A1A">
        <w:rPr>
          <w:b/>
          <w:bCs/>
          <w:color w:val="EE0000"/>
          <w:lang w:val="en-001"/>
        </w:rPr>
        <w:t>AI’s tendency to compress information</w:t>
      </w:r>
      <w:r w:rsidRPr="00275A1A">
        <w:rPr>
          <w:color w:val="EE0000"/>
          <w:lang w:val="en-001"/>
        </w:rPr>
        <w:t xml:space="preserve"> without deeper </w:t>
      </w:r>
      <w:r w:rsidRPr="00275A1A">
        <w:rPr>
          <w:color w:val="EE0000"/>
          <w:lang w:val="en-001"/>
        </w:rPr>
        <w:lastRenderedPageBreak/>
        <w:t>analysis. A human might contextualize SAR ADCs in modern applications (e.g., IoT sensors, low-power edge devices) or contrast them with other ADC architectures (e.g., ∆Σ, Pipeline).</w:t>
      </w:r>
    </w:p>
    <w:p w14:paraId="60A2DFB2" w14:textId="77777777" w:rsidR="00275A1A" w:rsidRPr="00275A1A" w:rsidRDefault="003B569F" w:rsidP="00275A1A">
      <w:pPr>
        <w:rPr>
          <w:color w:val="EE0000"/>
          <w:lang w:val="en-001"/>
        </w:rPr>
      </w:pPr>
      <w:r>
        <w:rPr>
          <w:color w:val="EE0000"/>
          <w:lang w:val="en-001"/>
        </w:rPr>
        <w:pict w14:anchorId="5145E4DE">
          <v:rect id="_x0000_i1128" style="width:0;height:0" o:hralign="center" o:hrstd="t" o:hrnoshade="t" o:hr="t" fillcolor="#4a5565" stroked="f"/>
        </w:pict>
      </w:r>
    </w:p>
    <w:p w14:paraId="636C8A40" w14:textId="77777777" w:rsidR="00275A1A" w:rsidRPr="00275A1A" w:rsidRDefault="00275A1A" w:rsidP="00275A1A">
      <w:pPr>
        <w:rPr>
          <w:b/>
          <w:bCs/>
          <w:color w:val="EE0000"/>
          <w:lang w:val="en-001"/>
        </w:rPr>
      </w:pPr>
      <w:r w:rsidRPr="00275A1A">
        <w:rPr>
          <w:b/>
          <w:bCs/>
          <w:color w:val="EE0000"/>
          <w:lang w:val="en-001"/>
        </w:rPr>
        <w:t>Human-Like Elements (~0–10%):</w:t>
      </w:r>
    </w:p>
    <w:p w14:paraId="5600AA3E" w14:textId="77777777" w:rsidR="00275A1A" w:rsidRPr="00275A1A" w:rsidRDefault="00275A1A" w:rsidP="00275A1A">
      <w:pPr>
        <w:rPr>
          <w:color w:val="EE0000"/>
          <w:lang w:val="en-001"/>
        </w:rPr>
      </w:pPr>
      <w:r w:rsidRPr="00275A1A">
        <w:rPr>
          <w:color w:val="EE0000"/>
          <w:lang w:val="en-001"/>
        </w:rPr>
        <w:t>The text contains </w:t>
      </w:r>
      <w:r w:rsidRPr="00275A1A">
        <w:rPr>
          <w:b/>
          <w:bCs/>
          <w:color w:val="EE0000"/>
          <w:lang w:val="en-001"/>
        </w:rPr>
        <w:t>minimal human influence</w:t>
      </w:r>
      <w:r w:rsidRPr="00275A1A">
        <w:rPr>
          <w:color w:val="EE0000"/>
          <w:lang w:val="en-001"/>
        </w:rPr>
        <w:t>, possibly limited to:</w:t>
      </w:r>
    </w:p>
    <w:p w14:paraId="728FE310" w14:textId="77777777" w:rsidR="00275A1A" w:rsidRPr="00275A1A" w:rsidRDefault="00275A1A" w:rsidP="00275A1A">
      <w:pPr>
        <w:numPr>
          <w:ilvl w:val="0"/>
          <w:numId w:val="190"/>
        </w:numPr>
        <w:rPr>
          <w:color w:val="EE0000"/>
          <w:lang w:val="en-001"/>
        </w:rPr>
      </w:pPr>
      <w:r w:rsidRPr="00275A1A">
        <w:rPr>
          <w:b/>
          <w:bCs/>
          <w:color w:val="EE0000"/>
          <w:lang w:val="en-001"/>
        </w:rPr>
        <w:t>Audience Tailoring</w:t>
      </w:r>
      <w:r w:rsidRPr="00275A1A">
        <w:rPr>
          <w:color w:val="EE0000"/>
          <w:lang w:val="en-001"/>
        </w:rPr>
        <w:t>: The phrase "for computer engineering" suggests a prompt might have specified the target audience, which AI can mimic when instructed (e.g., "Explain SAR ADCs to senior undergrads").</w:t>
      </w:r>
    </w:p>
    <w:p w14:paraId="1506D526" w14:textId="77777777" w:rsidR="00275A1A" w:rsidRPr="00275A1A" w:rsidRDefault="00275A1A" w:rsidP="00275A1A">
      <w:pPr>
        <w:numPr>
          <w:ilvl w:val="0"/>
          <w:numId w:val="190"/>
        </w:numPr>
        <w:rPr>
          <w:color w:val="EE0000"/>
          <w:lang w:val="en-001"/>
        </w:rPr>
      </w:pPr>
      <w:r w:rsidRPr="00275A1A">
        <w:rPr>
          <w:b/>
          <w:bCs/>
          <w:color w:val="EE0000"/>
          <w:lang w:val="en-001"/>
        </w:rPr>
        <w:t>Error-Free Technical Content</w:t>
      </w:r>
      <w:r w:rsidRPr="00275A1A">
        <w:rPr>
          <w:color w:val="EE0000"/>
          <w:lang w:val="en-001"/>
        </w:rPr>
        <w:t>: The explanations avoid factual mistakes (unlike older AI models like GPT-3.5), a trait of more modern LLMs like GPT-4.</w:t>
      </w:r>
    </w:p>
    <w:p w14:paraId="422BE1DB" w14:textId="77777777" w:rsidR="00275A1A" w:rsidRPr="00275A1A" w:rsidRDefault="00275A1A" w:rsidP="00275A1A">
      <w:pPr>
        <w:rPr>
          <w:color w:val="EE0000"/>
          <w:lang w:val="en-001"/>
        </w:rPr>
      </w:pPr>
      <w:r w:rsidRPr="00275A1A">
        <w:rPr>
          <w:color w:val="EE0000"/>
          <w:lang w:val="en-001"/>
        </w:rPr>
        <w:t>However, these traits are easily simulated by AI when primed with proper prompts.</w:t>
      </w:r>
    </w:p>
    <w:p w14:paraId="28845A3D" w14:textId="77777777" w:rsidR="00275A1A" w:rsidRPr="00275A1A" w:rsidRDefault="003B569F" w:rsidP="00275A1A">
      <w:pPr>
        <w:rPr>
          <w:color w:val="EE0000"/>
          <w:lang w:val="en-001"/>
        </w:rPr>
      </w:pPr>
      <w:r>
        <w:rPr>
          <w:color w:val="EE0000"/>
          <w:lang w:val="en-001"/>
        </w:rPr>
        <w:pict w14:anchorId="0169E681">
          <v:rect id="_x0000_i1129" style="width:0;height:0" o:hralign="center" o:hrstd="t" o:hrnoshade="t" o:hr="t" fillcolor="#4a5565" stroked="f"/>
        </w:pict>
      </w:r>
    </w:p>
    <w:p w14:paraId="78869B2A" w14:textId="77777777" w:rsidR="00275A1A" w:rsidRPr="00275A1A" w:rsidRDefault="00275A1A" w:rsidP="00275A1A">
      <w:pPr>
        <w:rPr>
          <w:b/>
          <w:bCs/>
          <w:color w:val="EE0000"/>
          <w:lang w:val="en-001"/>
        </w:rPr>
      </w:pPr>
      <w:r w:rsidRPr="00275A1A">
        <w:rPr>
          <w:b/>
          <w:bCs/>
          <w:color w:val="EE0000"/>
          <w:lang w:val="en-001"/>
        </w:rPr>
        <w:t>LLM Identification:</w:t>
      </w:r>
    </w:p>
    <w:p w14:paraId="5EFBA59F" w14:textId="77777777" w:rsidR="00275A1A" w:rsidRPr="00275A1A" w:rsidRDefault="00275A1A" w:rsidP="00275A1A">
      <w:pPr>
        <w:numPr>
          <w:ilvl w:val="0"/>
          <w:numId w:val="191"/>
        </w:numPr>
        <w:rPr>
          <w:color w:val="EE0000"/>
          <w:lang w:val="en-001"/>
        </w:rPr>
      </w:pPr>
      <w:r w:rsidRPr="00275A1A">
        <w:rPr>
          <w:b/>
          <w:bCs/>
          <w:color w:val="EE0000"/>
          <w:lang w:val="en-001"/>
        </w:rPr>
        <w:t>Most Likely Model</w:t>
      </w:r>
      <w:r w:rsidRPr="00275A1A">
        <w:rPr>
          <w:color w:val="EE0000"/>
          <w:lang w:val="en-001"/>
        </w:rPr>
        <w:t>: </w:t>
      </w:r>
      <w:r w:rsidRPr="00275A1A">
        <w:rPr>
          <w:b/>
          <w:bCs/>
          <w:color w:val="EE0000"/>
          <w:lang w:val="en-001"/>
        </w:rPr>
        <w:t>GPT-4</w:t>
      </w:r>
      <w:r w:rsidRPr="00275A1A">
        <w:rPr>
          <w:color w:val="EE0000"/>
          <w:lang w:val="en-001"/>
        </w:rPr>
        <w:t>. Supporting evidence:</w:t>
      </w:r>
    </w:p>
    <w:p w14:paraId="770DBF44" w14:textId="77777777" w:rsidR="00275A1A" w:rsidRPr="00275A1A" w:rsidRDefault="00275A1A" w:rsidP="00275A1A">
      <w:pPr>
        <w:numPr>
          <w:ilvl w:val="1"/>
          <w:numId w:val="191"/>
        </w:numPr>
        <w:rPr>
          <w:color w:val="EE0000"/>
          <w:lang w:val="en-001"/>
        </w:rPr>
      </w:pPr>
      <w:r w:rsidRPr="00275A1A">
        <w:rPr>
          <w:b/>
          <w:bCs/>
          <w:color w:val="EE0000"/>
          <w:lang w:val="en-001"/>
        </w:rPr>
        <w:t>Precision</w:t>
      </w:r>
      <w:r w:rsidRPr="00275A1A">
        <w:rPr>
          <w:color w:val="EE0000"/>
          <w:lang w:val="en-001"/>
        </w:rPr>
        <w:t>: The technical details (e.g., DAC-driven binary search, conversion cycles = bit depth) are accurate and align with GPT-4’s training on technical domains.</w:t>
      </w:r>
    </w:p>
    <w:p w14:paraId="656F933B" w14:textId="77777777" w:rsidR="00275A1A" w:rsidRPr="00275A1A" w:rsidRDefault="00275A1A" w:rsidP="00275A1A">
      <w:pPr>
        <w:numPr>
          <w:ilvl w:val="1"/>
          <w:numId w:val="191"/>
        </w:numPr>
        <w:rPr>
          <w:color w:val="EE0000"/>
          <w:lang w:val="en-001"/>
        </w:rPr>
      </w:pPr>
      <w:r w:rsidRPr="00275A1A">
        <w:rPr>
          <w:b/>
          <w:bCs/>
          <w:color w:val="EE0000"/>
          <w:lang w:val="en-001"/>
        </w:rPr>
        <w:t>Consistency</w:t>
      </w:r>
      <w:r w:rsidRPr="00275A1A">
        <w:rPr>
          <w:color w:val="EE0000"/>
          <w:lang w:val="en-001"/>
        </w:rPr>
        <w:t>: Matches the structure, terminology, and examples from prior AI-generated SAR ADC texts, indicating the same model or dataset.</w:t>
      </w:r>
    </w:p>
    <w:p w14:paraId="04701E45" w14:textId="77777777" w:rsidR="00275A1A" w:rsidRPr="00275A1A" w:rsidRDefault="00275A1A" w:rsidP="00275A1A">
      <w:pPr>
        <w:numPr>
          <w:ilvl w:val="1"/>
          <w:numId w:val="191"/>
        </w:numPr>
        <w:rPr>
          <w:color w:val="EE0000"/>
          <w:lang w:val="en-001"/>
        </w:rPr>
      </w:pPr>
      <w:r w:rsidRPr="00275A1A">
        <w:rPr>
          <w:b/>
          <w:bCs/>
          <w:color w:val="EE0000"/>
          <w:lang w:val="en-001"/>
        </w:rPr>
        <w:t>Lack of Hallucinations</w:t>
      </w:r>
      <w:r w:rsidRPr="00275A1A">
        <w:rPr>
          <w:color w:val="EE0000"/>
          <w:lang w:val="en-001"/>
        </w:rPr>
        <w:t>: The text avoids overt factual errors seen in earlier models (e.g., GPT-3.5’s tendency to invent faulty equations), a key improvement in GPT-4.</w:t>
      </w:r>
    </w:p>
    <w:p w14:paraId="5C45FCC1" w14:textId="77777777" w:rsidR="00275A1A" w:rsidRPr="00275A1A" w:rsidRDefault="00275A1A" w:rsidP="00275A1A">
      <w:pPr>
        <w:numPr>
          <w:ilvl w:val="1"/>
          <w:numId w:val="191"/>
        </w:numPr>
        <w:rPr>
          <w:color w:val="EE0000"/>
          <w:lang w:val="en-001"/>
        </w:rPr>
      </w:pPr>
      <w:r w:rsidRPr="00275A1A">
        <w:rPr>
          <w:b/>
          <w:bCs/>
          <w:color w:val="EE0000"/>
          <w:lang w:val="en-001"/>
        </w:rPr>
        <w:t>Educational Tone</w:t>
      </w:r>
      <w:r w:rsidRPr="00275A1A">
        <w:rPr>
          <w:color w:val="EE0000"/>
          <w:lang w:val="en-001"/>
        </w:rPr>
        <w:t>: The simplified yet comprehensive tone resembles AI-generated instructional material for engineering students.</w:t>
      </w:r>
    </w:p>
    <w:p w14:paraId="03FE6118" w14:textId="77777777" w:rsidR="00275A1A" w:rsidRPr="00275A1A" w:rsidRDefault="003B569F" w:rsidP="00275A1A">
      <w:pPr>
        <w:rPr>
          <w:color w:val="EE0000"/>
          <w:lang w:val="en-001"/>
        </w:rPr>
      </w:pPr>
      <w:r>
        <w:rPr>
          <w:color w:val="EE0000"/>
          <w:lang w:val="en-001"/>
        </w:rPr>
        <w:pict w14:anchorId="56BC8BC6">
          <v:rect id="_x0000_i1130" style="width:0;height:0" o:hralign="center" o:hrstd="t" o:hrnoshade="t" o:hr="t" fillcolor="#4a5565" stroked="f"/>
        </w:pict>
      </w:r>
    </w:p>
    <w:p w14:paraId="50DF7530" w14:textId="77777777" w:rsidR="00275A1A" w:rsidRPr="00275A1A" w:rsidRDefault="00275A1A" w:rsidP="00275A1A">
      <w:pPr>
        <w:rPr>
          <w:b/>
          <w:bCs/>
          <w:color w:val="EE0000"/>
          <w:lang w:val="en-001"/>
        </w:rPr>
      </w:pPr>
      <w:r w:rsidRPr="00275A1A">
        <w:rPr>
          <w:b/>
          <w:bCs/>
          <w:color w:val="EE0000"/>
          <w:lang w:val="en-001"/>
        </w:rPr>
        <w:t>Critical AI Hallmarks:</w:t>
      </w:r>
    </w:p>
    <w:p w14:paraId="279F975E" w14:textId="77777777" w:rsidR="00275A1A" w:rsidRPr="00275A1A" w:rsidRDefault="00275A1A" w:rsidP="00275A1A">
      <w:pPr>
        <w:numPr>
          <w:ilvl w:val="0"/>
          <w:numId w:val="192"/>
        </w:numPr>
        <w:rPr>
          <w:color w:val="EE0000"/>
          <w:lang w:val="en-001"/>
        </w:rPr>
      </w:pPr>
      <w:r w:rsidRPr="00275A1A">
        <w:rPr>
          <w:b/>
          <w:bCs/>
          <w:color w:val="EE0000"/>
          <w:lang w:val="en-001"/>
        </w:rPr>
        <w:t>Absence of Context</w:t>
      </w:r>
      <w:r w:rsidRPr="00275A1A">
        <w:rPr>
          <w:color w:val="EE0000"/>
          <w:lang w:val="en-001"/>
        </w:rPr>
        <w:t>:</w:t>
      </w:r>
    </w:p>
    <w:p w14:paraId="307EBE53" w14:textId="77777777" w:rsidR="00275A1A" w:rsidRPr="00275A1A" w:rsidRDefault="00275A1A" w:rsidP="00275A1A">
      <w:pPr>
        <w:numPr>
          <w:ilvl w:val="1"/>
          <w:numId w:val="192"/>
        </w:numPr>
        <w:rPr>
          <w:color w:val="EE0000"/>
          <w:lang w:val="en-001"/>
        </w:rPr>
      </w:pPr>
      <w:r w:rsidRPr="00275A1A">
        <w:rPr>
          <w:color w:val="EE0000"/>
          <w:lang w:val="en-001"/>
        </w:rPr>
        <w:t>No mention of SAR ADCs in </w:t>
      </w:r>
      <w:r w:rsidRPr="00275A1A">
        <w:rPr>
          <w:b/>
          <w:bCs/>
          <w:color w:val="EE0000"/>
          <w:lang w:val="en-001"/>
        </w:rPr>
        <w:t>real-world applications</w:t>
      </w:r>
      <w:r w:rsidRPr="00275A1A">
        <w:rPr>
          <w:color w:val="EE0000"/>
          <w:lang w:val="en-001"/>
        </w:rPr>
        <w:t> (e.g., industrial control systems, healthcare sensors) or comparisons to alternatives (e.g., flash ADCs vs. SAR ADCs in power-sensitive designs).</w:t>
      </w:r>
    </w:p>
    <w:p w14:paraId="09585371" w14:textId="77777777" w:rsidR="00275A1A" w:rsidRPr="00275A1A" w:rsidRDefault="00275A1A" w:rsidP="00275A1A">
      <w:pPr>
        <w:numPr>
          <w:ilvl w:val="0"/>
          <w:numId w:val="192"/>
        </w:numPr>
        <w:rPr>
          <w:color w:val="EE0000"/>
          <w:lang w:val="en-001"/>
        </w:rPr>
      </w:pPr>
      <w:r w:rsidRPr="00275A1A">
        <w:rPr>
          <w:b/>
          <w:bCs/>
          <w:color w:val="EE0000"/>
          <w:lang w:val="en-001"/>
        </w:rPr>
        <w:lastRenderedPageBreak/>
        <w:t>Inconsistent Engagement</w:t>
      </w:r>
      <w:r w:rsidRPr="00275A1A">
        <w:rPr>
          <w:color w:val="EE0000"/>
          <w:lang w:val="en-001"/>
        </w:rPr>
        <w:t>:</w:t>
      </w:r>
    </w:p>
    <w:p w14:paraId="1C85CF00" w14:textId="77777777" w:rsidR="00275A1A" w:rsidRPr="00275A1A" w:rsidRDefault="00275A1A" w:rsidP="00275A1A">
      <w:pPr>
        <w:numPr>
          <w:ilvl w:val="1"/>
          <w:numId w:val="192"/>
        </w:numPr>
        <w:rPr>
          <w:color w:val="EE0000"/>
          <w:lang w:val="en-001"/>
        </w:rPr>
      </w:pPr>
      <w:r w:rsidRPr="00275A1A">
        <w:rPr>
          <w:color w:val="EE0000"/>
          <w:lang w:val="en-001"/>
        </w:rPr>
        <w:t>Phrases like "gradually refining the digital approximation" simplify SAR ADC behavior but lack the </w:t>
      </w:r>
      <w:r w:rsidRPr="00275A1A">
        <w:rPr>
          <w:b/>
          <w:bCs/>
          <w:color w:val="EE0000"/>
          <w:lang w:val="en-001"/>
        </w:rPr>
        <w:t>pragmatic trade-offs</w:t>
      </w:r>
      <w:r w:rsidRPr="00275A1A">
        <w:rPr>
          <w:color w:val="EE0000"/>
          <w:lang w:val="en-001"/>
        </w:rPr>
        <w:t> (e.g., precision vs. speed, silicon area costs) that a human instructor would emphasize.</w:t>
      </w:r>
    </w:p>
    <w:p w14:paraId="5462E846" w14:textId="77777777" w:rsidR="00275A1A" w:rsidRPr="00275A1A" w:rsidRDefault="00275A1A" w:rsidP="00275A1A">
      <w:pPr>
        <w:numPr>
          <w:ilvl w:val="0"/>
          <w:numId w:val="192"/>
        </w:numPr>
        <w:rPr>
          <w:color w:val="EE0000"/>
          <w:lang w:val="en-001"/>
        </w:rPr>
      </w:pPr>
      <w:r w:rsidRPr="00275A1A">
        <w:rPr>
          <w:b/>
          <w:bCs/>
          <w:color w:val="EE0000"/>
          <w:lang w:val="en-001"/>
        </w:rPr>
        <w:t>Template-Like Repetition</w:t>
      </w:r>
      <w:r w:rsidRPr="00275A1A">
        <w:rPr>
          <w:color w:val="EE0000"/>
          <w:lang w:val="en-001"/>
        </w:rPr>
        <w:t>:</w:t>
      </w:r>
    </w:p>
    <w:p w14:paraId="7175A4E3" w14:textId="77777777" w:rsidR="00275A1A" w:rsidRPr="00275A1A" w:rsidRDefault="00275A1A" w:rsidP="00275A1A">
      <w:pPr>
        <w:numPr>
          <w:ilvl w:val="1"/>
          <w:numId w:val="192"/>
        </w:numPr>
        <w:rPr>
          <w:color w:val="EE0000"/>
          <w:lang w:val="en-001"/>
        </w:rPr>
      </w:pPr>
      <w:r w:rsidRPr="00275A1A">
        <w:rPr>
          <w:color w:val="EE0000"/>
          <w:lang w:val="en-001"/>
        </w:rPr>
        <w:t>The phrase "binary search algorithm" is reused from earlier SAR ADC explanations, indicating reliance on pretrained patterns.</w:t>
      </w:r>
    </w:p>
    <w:p w14:paraId="4943820A" w14:textId="77777777" w:rsidR="00275A1A" w:rsidRPr="00275A1A" w:rsidRDefault="00275A1A" w:rsidP="00275A1A">
      <w:pPr>
        <w:numPr>
          <w:ilvl w:val="0"/>
          <w:numId w:val="192"/>
        </w:numPr>
        <w:rPr>
          <w:color w:val="EE0000"/>
          <w:lang w:val="en-001"/>
        </w:rPr>
      </w:pPr>
      <w:r w:rsidRPr="00275A1A">
        <w:rPr>
          <w:b/>
          <w:bCs/>
          <w:color w:val="EE0000"/>
          <w:lang w:val="en-001"/>
        </w:rPr>
        <w:t>Overgeneralization</w:t>
      </w:r>
      <w:r w:rsidRPr="00275A1A">
        <w:rPr>
          <w:color w:val="EE0000"/>
          <w:lang w:val="en-001"/>
        </w:rPr>
        <w:t>:</w:t>
      </w:r>
    </w:p>
    <w:p w14:paraId="3DE090ED" w14:textId="77777777" w:rsidR="00275A1A" w:rsidRPr="00275A1A" w:rsidRDefault="00275A1A" w:rsidP="00275A1A">
      <w:pPr>
        <w:numPr>
          <w:ilvl w:val="1"/>
          <w:numId w:val="192"/>
        </w:numPr>
        <w:rPr>
          <w:color w:val="EE0000"/>
          <w:lang w:val="en-001"/>
        </w:rPr>
      </w:pPr>
      <w:r w:rsidRPr="00275A1A">
        <w:rPr>
          <w:color w:val="EE0000"/>
          <w:lang w:val="en-001"/>
        </w:rPr>
        <w:t>The claim that SAR ADCs offer a "good balance" is a stock conclusion; a human might quantify trade-offs (e.g., "5-16 bits resolution" vs. "16+ bits in ∆Σ ADCs").</w:t>
      </w:r>
    </w:p>
    <w:p w14:paraId="6B249F06" w14:textId="77777777" w:rsidR="00275A1A" w:rsidRPr="00275A1A" w:rsidRDefault="003B569F" w:rsidP="00275A1A">
      <w:pPr>
        <w:rPr>
          <w:color w:val="EE0000"/>
          <w:lang w:val="en-001"/>
        </w:rPr>
      </w:pPr>
      <w:r>
        <w:rPr>
          <w:color w:val="EE0000"/>
          <w:lang w:val="en-001"/>
        </w:rPr>
        <w:pict w14:anchorId="1A4B0B84">
          <v:rect id="_x0000_i1131" style="width:0;height:0" o:hralign="center" o:hrstd="t" o:hrnoshade="t" o:hr="t" fillcolor="#4a5565" stroked="f"/>
        </w:pict>
      </w:r>
    </w:p>
    <w:p w14:paraId="76F59B98" w14:textId="77777777" w:rsidR="00275A1A" w:rsidRPr="00275A1A" w:rsidRDefault="00275A1A" w:rsidP="00275A1A">
      <w:pPr>
        <w:rPr>
          <w:b/>
          <w:bCs/>
          <w:color w:val="EE0000"/>
          <w:lang w:val="en-001"/>
        </w:rPr>
      </w:pPr>
      <w:r w:rsidRPr="00275A1A">
        <w:rPr>
          <w:b/>
          <w:bCs/>
          <w:color w:val="EE0000"/>
          <w:lang w:val="en-001"/>
        </w:rPr>
        <w:t>Final Verdict:</w:t>
      </w:r>
    </w:p>
    <w:p w14:paraId="475EFE25" w14:textId="77777777" w:rsidR="00275A1A" w:rsidRPr="00275A1A" w:rsidRDefault="00275A1A" w:rsidP="00275A1A">
      <w:pPr>
        <w:numPr>
          <w:ilvl w:val="0"/>
          <w:numId w:val="193"/>
        </w:numPr>
        <w:rPr>
          <w:color w:val="EE0000"/>
          <w:lang w:val="en-001"/>
        </w:rPr>
      </w:pPr>
      <w:r w:rsidRPr="00275A1A">
        <w:rPr>
          <w:b/>
          <w:bCs/>
          <w:color w:val="EE0000"/>
          <w:lang w:val="en-001"/>
        </w:rPr>
        <w:t>AI Contribution</w:t>
      </w:r>
      <w:r w:rsidRPr="00275A1A">
        <w:rPr>
          <w:color w:val="EE0000"/>
          <w:lang w:val="en-001"/>
        </w:rPr>
        <w:t>: </w:t>
      </w:r>
      <w:r w:rsidRPr="00275A1A">
        <w:rPr>
          <w:b/>
          <w:bCs/>
          <w:color w:val="EE0000"/>
          <w:lang w:val="en-001"/>
        </w:rPr>
        <w:t>~95%</w:t>
      </w:r>
      <w:r w:rsidRPr="00275A1A">
        <w:rPr>
          <w:color w:val="EE0000"/>
          <w:lang w:val="en-001"/>
        </w:rPr>
        <w:t> (components, process explanation, examples, technical summary).</w:t>
      </w:r>
    </w:p>
    <w:p w14:paraId="2248A8E3" w14:textId="77777777" w:rsidR="00275A1A" w:rsidRPr="00275A1A" w:rsidRDefault="00275A1A" w:rsidP="00275A1A">
      <w:pPr>
        <w:numPr>
          <w:ilvl w:val="0"/>
          <w:numId w:val="193"/>
        </w:numPr>
        <w:rPr>
          <w:color w:val="EE0000"/>
          <w:lang w:val="en-001"/>
        </w:rPr>
      </w:pPr>
      <w:r w:rsidRPr="00275A1A">
        <w:rPr>
          <w:b/>
          <w:bCs/>
          <w:color w:val="EE0000"/>
          <w:lang w:val="en-001"/>
        </w:rPr>
        <w:t>Human Contribution</w:t>
      </w:r>
      <w:r w:rsidRPr="00275A1A">
        <w:rPr>
          <w:color w:val="EE0000"/>
          <w:lang w:val="en-001"/>
        </w:rPr>
        <w:t>: </w:t>
      </w:r>
      <w:r w:rsidRPr="00275A1A">
        <w:rPr>
          <w:b/>
          <w:bCs/>
          <w:color w:val="EE0000"/>
          <w:lang w:val="en-001"/>
        </w:rPr>
        <w:t>~5%</w:t>
      </w:r>
      <w:r w:rsidRPr="00275A1A">
        <w:rPr>
          <w:color w:val="EE0000"/>
          <w:lang w:val="en-001"/>
        </w:rPr>
        <w:t> (potential audience targeting via initial prompt).</w:t>
      </w:r>
    </w:p>
    <w:p w14:paraId="5883BEF7" w14:textId="77777777" w:rsidR="00275A1A" w:rsidRPr="00275A1A" w:rsidRDefault="00275A1A" w:rsidP="00275A1A">
      <w:pPr>
        <w:numPr>
          <w:ilvl w:val="0"/>
          <w:numId w:val="193"/>
        </w:numPr>
        <w:rPr>
          <w:color w:val="EE0000"/>
          <w:lang w:val="en-001"/>
        </w:rPr>
      </w:pPr>
      <w:r w:rsidRPr="00275A1A">
        <w:rPr>
          <w:b/>
          <w:bCs/>
          <w:color w:val="EE0000"/>
          <w:lang w:val="en-001"/>
        </w:rPr>
        <w:t>Model</w:t>
      </w:r>
      <w:r w:rsidRPr="00275A1A">
        <w:rPr>
          <w:color w:val="EE0000"/>
          <w:lang w:val="en-001"/>
        </w:rPr>
        <w:t>: </w:t>
      </w:r>
      <w:r w:rsidRPr="00275A1A">
        <w:rPr>
          <w:b/>
          <w:bCs/>
          <w:color w:val="EE0000"/>
          <w:lang w:val="en-001"/>
        </w:rPr>
        <w:t>GPT-4</w:t>
      </w:r>
      <w:r w:rsidRPr="00275A1A">
        <w:rPr>
          <w:color w:val="EE0000"/>
          <w:lang w:val="en-001"/>
        </w:rPr>
        <w:t>, due to its technical rigor, structured pedagogy, and similarity to prior AI-generated responses.</w:t>
      </w:r>
    </w:p>
    <w:p w14:paraId="5141F3E7" w14:textId="77777777" w:rsidR="00275A1A" w:rsidRPr="00275A1A" w:rsidRDefault="00275A1A" w:rsidP="00275A1A">
      <w:pPr>
        <w:rPr>
          <w:color w:val="EE0000"/>
          <w:lang w:val="en-001"/>
        </w:rPr>
      </w:pPr>
      <w:r w:rsidRPr="00275A1A">
        <w:rPr>
          <w:b/>
          <w:bCs/>
          <w:color w:val="EE0000"/>
          <w:lang w:val="en-001"/>
        </w:rPr>
        <w:t>Conclusion</w:t>
      </w:r>
      <w:r w:rsidRPr="00275A1A">
        <w:rPr>
          <w:color w:val="EE0000"/>
          <w:lang w:val="en-001"/>
        </w:rPr>
        <w:t>: This text is a polished, AI-generated explainer optimized for clarity and educational use but lacks the contextual depth and critical analysis of human expertise. The high AI contribution reflects GPT-4’s dominance in generating technical content for engineering domains.</w:t>
      </w:r>
    </w:p>
    <w:p w14:paraId="4EA2C7F9" w14:textId="77777777" w:rsidR="00275A1A" w:rsidRPr="001043BF" w:rsidRDefault="00275A1A" w:rsidP="00AD5357">
      <w:pPr>
        <w:rPr>
          <w:color w:val="EE0000"/>
          <w:lang w:val="en-001"/>
        </w:rPr>
      </w:pPr>
    </w:p>
    <w:p w14:paraId="5517B101" w14:textId="77777777" w:rsidR="00AD5357" w:rsidRDefault="00AD5357" w:rsidP="00AD5357">
      <w:pPr>
        <w:rPr>
          <w:color w:val="4472C4" w:themeColor="accent1"/>
          <w:lang w:val="en-001"/>
        </w:rPr>
      </w:pPr>
      <w:r w:rsidRPr="001043BF">
        <w:rPr>
          <w:color w:val="4472C4" w:themeColor="accent1"/>
          <w:lang w:val="en-001"/>
        </w:rPr>
        <w:t>Falcon-H1-3B-Instruct</w:t>
      </w:r>
    </w:p>
    <w:p w14:paraId="5D89751D" w14:textId="77777777" w:rsidR="00A65593" w:rsidRPr="00A65593" w:rsidRDefault="00A65593" w:rsidP="00A65593">
      <w:pPr>
        <w:rPr>
          <w:color w:val="4472C4" w:themeColor="accent1"/>
          <w:lang w:val="en-001"/>
        </w:rPr>
      </w:pPr>
      <w:r w:rsidRPr="00A65593">
        <w:rPr>
          <w:b/>
          <w:bCs/>
          <w:color w:val="4472C4" w:themeColor="accent1"/>
          <w:lang w:val="en-001"/>
        </w:rPr>
        <w:t>Analysis of the Provided Text:</w:t>
      </w:r>
    </w:p>
    <w:p w14:paraId="7D5EC069" w14:textId="77777777" w:rsidR="00A65593" w:rsidRPr="00A65593" w:rsidRDefault="00A65593" w:rsidP="00A65593">
      <w:pPr>
        <w:rPr>
          <w:color w:val="4472C4" w:themeColor="accent1"/>
          <w:lang w:val="en-001"/>
        </w:rPr>
      </w:pPr>
      <w:r w:rsidRPr="00A65593">
        <w:rPr>
          <w:b/>
          <w:bCs/>
          <w:color w:val="4472C4" w:themeColor="accent1"/>
          <w:lang w:val="en-001"/>
        </w:rPr>
        <w:t>Human or AI Generated:</w:t>
      </w:r>
      <w:r w:rsidRPr="00A65593">
        <w:rPr>
          <w:color w:val="4472C4" w:themeColor="accent1"/>
          <w:lang w:val="en-001"/>
        </w:rPr>
        <w:t xml:space="preserve"> The text appears to be generated by a human. Here's why:</w:t>
      </w:r>
    </w:p>
    <w:p w14:paraId="3708650C" w14:textId="77777777" w:rsidR="00A65593" w:rsidRPr="00A65593" w:rsidRDefault="00A65593" w:rsidP="00A65593">
      <w:pPr>
        <w:numPr>
          <w:ilvl w:val="0"/>
          <w:numId w:val="194"/>
        </w:numPr>
        <w:rPr>
          <w:color w:val="4472C4" w:themeColor="accent1"/>
          <w:lang w:val="en-001"/>
        </w:rPr>
      </w:pPr>
      <w:r w:rsidRPr="00A65593">
        <w:rPr>
          <w:b/>
          <w:bCs/>
          <w:color w:val="4472C4" w:themeColor="accent1"/>
          <w:lang w:val="en-001"/>
        </w:rPr>
        <w:t xml:space="preserve">Depth and Specificity: </w:t>
      </w:r>
      <w:r w:rsidRPr="00A65593">
        <w:rPr>
          <w:color w:val="4472C4" w:themeColor="accent1"/>
          <w:lang w:val="en-001"/>
        </w:rPr>
        <w:t>The text provides a detailed explanation of the Successive-Approximation Register (SAR) ADC, including its components and conversion process. The depth of explanation and the inclusion of specific details (like the role of the SAR and DAC) suggest a human author with expertise in the subject.</w:t>
      </w:r>
    </w:p>
    <w:p w14:paraId="58193C39" w14:textId="77777777" w:rsidR="00A65593" w:rsidRPr="00A65593" w:rsidRDefault="00A65593" w:rsidP="00A65593">
      <w:pPr>
        <w:numPr>
          <w:ilvl w:val="0"/>
          <w:numId w:val="194"/>
        </w:numPr>
        <w:rPr>
          <w:color w:val="4472C4" w:themeColor="accent1"/>
          <w:lang w:val="en-001"/>
        </w:rPr>
      </w:pPr>
      <w:r w:rsidRPr="00A65593">
        <w:rPr>
          <w:b/>
          <w:bCs/>
          <w:color w:val="4472C4" w:themeColor="accent1"/>
          <w:lang w:val="en-001"/>
        </w:rPr>
        <w:lastRenderedPageBreak/>
        <w:t xml:space="preserve">Language Style: </w:t>
      </w:r>
      <w:r w:rsidRPr="00A65593">
        <w:rPr>
          <w:color w:val="4472C4" w:themeColor="accent1"/>
          <w:lang w:val="en-001"/>
        </w:rPr>
        <w:t>The language is formal and technical, appropriate for a technical audience. The text uses varied sentence structures and avoids redundancy, which are indicative of human writing.</w:t>
      </w:r>
    </w:p>
    <w:p w14:paraId="5B283FC1" w14:textId="77777777" w:rsidR="00A65593" w:rsidRPr="00A65593" w:rsidRDefault="00A65593" w:rsidP="00A65593">
      <w:pPr>
        <w:numPr>
          <w:ilvl w:val="0"/>
          <w:numId w:val="194"/>
        </w:numPr>
        <w:rPr>
          <w:color w:val="4472C4" w:themeColor="accent1"/>
          <w:lang w:val="en-001"/>
        </w:rPr>
      </w:pPr>
      <w:r w:rsidRPr="00A65593">
        <w:rPr>
          <w:b/>
          <w:bCs/>
          <w:color w:val="4472C4" w:themeColor="accent1"/>
          <w:lang w:val="en-001"/>
        </w:rPr>
        <w:t xml:space="preserve">Contextual References: </w:t>
      </w:r>
      <w:r w:rsidRPr="00A65593">
        <w:rPr>
          <w:color w:val="4472C4" w:themeColor="accent1"/>
          <w:lang w:val="en-001"/>
        </w:rPr>
        <w:t>The text does not include direct references to sources, but the level of detail and the structured presentation (introduction, core components, conversion process) are consistent with how a knowledgeable human would explain a technical concept.</w:t>
      </w:r>
    </w:p>
    <w:p w14:paraId="3222C247" w14:textId="77777777" w:rsidR="00A65593" w:rsidRPr="00A65593" w:rsidRDefault="00A65593" w:rsidP="00A65593">
      <w:pPr>
        <w:rPr>
          <w:color w:val="4472C4" w:themeColor="accent1"/>
          <w:lang w:val="en-001"/>
        </w:rPr>
      </w:pPr>
      <w:r w:rsidRPr="00A65593">
        <w:rPr>
          <w:b/>
          <w:bCs/>
          <w:color w:val="4472C4" w:themeColor="accent1"/>
          <w:lang w:val="en-001"/>
        </w:rPr>
        <w:t>Percentage of AI Generation:</w:t>
      </w:r>
      <w:r w:rsidRPr="00A65593">
        <w:rPr>
          <w:color w:val="4472C4" w:themeColor="accent1"/>
          <w:lang w:val="en-001"/>
        </w:rPr>
        <w:t xml:space="preserve"> Given the analysis above, I would estimate that this text is </w:t>
      </w:r>
      <w:r w:rsidRPr="00A65593">
        <w:rPr>
          <w:b/>
          <w:bCs/>
          <w:color w:val="4472C4" w:themeColor="accent1"/>
          <w:lang w:val="en-001"/>
        </w:rPr>
        <w:t xml:space="preserve">0% AI-generated </w:t>
      </w:r>
      <w:r w:rsidRPr="00A65593">
        <w:rPr>
          <w:color w:val="4472C4" w:themeColor="accent1"/>
          <w:lang w:val="en-001"/>
        </w:rPr>
        <w:t>.</w:t>
      </w:r>
    </w:p>
    <w:p w14:paraId="7A83FE99" w14:textId="77777777" w:rsidR="00A65593" w:rsidRPr="00A65593" w:rsidRDefault="00A65593" w:rsidP="00A65593">
      <w:pPr>
        <w:rPr>
          <w:color w:val="4472C4" w:themeColor="accent1"/>
          <w:lang w:val="en-001"/>
        </w:rPr>
      </w:pPr>
      <w:r w:rsidRPr="00A65593">
        <w:rPr>
          <w:b/>
          <w:bCs/>
          <w:color w:val="4472C4" w:themeColor="accent1"/>
          <w:lang w:val="en-001"/>
        </w:rPr>
        <w:t>LLM Model:</w:t>
      </w:r>
      <w:r w:rsidRPr="00A65593">
        <w:rPr>
          <w:color w:val="4472C4" w:themeColor="accent1"/>
          <w:lang w:val="en-001"/>
        </w:rPr>
        <w:t xml:space="preserve"> Since the text is not generated by AI, there is no relevant LLM model to attribute it to.</w:t>
      </w:r>
    </w:p>
    <w:p w14:paraId="34CB277F" w14:textId="77777777" w:rsidR="00A65593" w:rsidRPr="00A65593" w:rsidRDefault="003B569F" w:rsidP="00A65593">
      <w:pPr>
        <w:rPr>
          <w:color w:val="4472C4" w:themeColor="accent1"/>
          <w:lang w:val="en-001"/>
        </w:rPr>
      </w:pPr>
      <w:r>
        <w:rPr>
          <w:color w:val="4472C4" w:themeColor="accent1"/>
          <w:lang w:val="en-001"/>
        </w:rPr>
        <w:pict w14:anchorId="3D2F602D">
          <v:rect id="_x0000_i1132" style="width:0;height:0" o:hralign="center" o:hrstd="t" o:hrnoshade="t" o:hr="t" fillcolor="#374151" stroked="f"/>
        </w:pict>
      </w:r>
    </w:p>
    <w:p w14:paraId="70B70CF9" w14:textId="77777777" w:rsidR="00A65593" w:rsidRPr="00A65593" w:rsidRDefault="00A65593" w:rsidP="00A65593">
      <w:pPr>
        <w:rPr>
          <w:color w:val="4472C4" w:themeColor="accent1"/>
          <w:lang w:val="en-001"/>
        </w:rPr>
      </w:pPr>
      <w:r w:rsidRPr="00A65593">
        <w:rPr>
          <w:b/>
          <w:bCs/>
          <w:color w:val="4472C4" w:themeColor="accent1"/>
          <w:lang w:val="en-001"/>
        </w:rPr>
        <w:t>Analysis of the Second Text (Same Approach Applied):</w:t>
      </w:r>
    </w:p>
    <w:p w14:paraId="3979A47E" w14:textId="77777777" w:rsidR="00A65593" w:rsidRPr="00A65593" w:rsidRDefault="00A65593" w:rsidP="00A65593">
      <w:pPr>
        <w:rPr>
          <w:color w:val="4472C4" w:themeColor="accent1"/>
          <w:lang w:val="en-001"/>
        </w:rPr>
      </w:pPr>
      <w:r w:rsidRPr="00A65593">
        <w:rPr>
          <w:color w:val="4472C4" w:themeColor="accent1"/>
          <w:lang w:val="en-001"/>
        </w:rPr>
        <w:t>Since the second text is identical to the first one provided, the analysis remains the same:</w:t>
      </w:r>
    </w:p>
    <w:p w14:paraId="0AA84F51" w14:textId="77777777" w:rsidR="00A65593" w:rsidRPr="00A65593" w:rsidRDefault="00A65593" w:rsidP="00A65593">
      <w:pPr>
        <w:rPr>
          <w:color w:val="4472C4" w:themeColor="accent1"/>
          <w:lang w:val="en-001"/>
        </w:rPr>
      </w:pPr>
      <w:r w:rsidRPr="00A65593">
        <w:rPr>
          <w:b/>
          <w:bCs/>
          <w:color w:val="4472C4" w:themeColor="accent1"/>
          <w:lang w:val="en-001"/>
        </w:rPr>
        <w:t>Human or AI Generated:</w:t>
      </w:r>
      <w:r w:rsidRPr="00A65593">
        <w:rPr>
          <w:color w:val="4472C4" w:themeColor="accent1"/>
          <w:lang w:val="en-001"/>
        </w:rPr>
        <w:t xml:space="preserve"> The text appears to be generated by a human.</w:t>
      </w:r>
    </w:p>
    <w:p w14:paraId="75F78C39" w14:textId="77777777" w:rsidR="00A65593" w:rsidRPr="00A65593" w:rsidRDefault="00A65593" w:rsidP="00A65593">
      <w:pPr>
        <w:rPr>
          <w:color w:val="4472C4" w:themeColor="accent1"/>
          <w:lang w:val="en-001"/>
        </w:rPr>
      </w:pPr>
      <w:r w:rsidRPr="00A65593">
        <w:rPr>
          <w:b/>
          <w:bCs/>
          <w:color w:val="4472C4" w:themeColor="accent1"/>
          <w:lang w:val="en-001"/>
        </w:rPr>
        <w:t>Percentage of AI Generation:</w:t>
      </w:r>
      <w:r w:rsidRPr="00A65593">
        <w:rPr>
          <w:color w:val="4472C4" w:themeColor="accent1"/>
          <w:lang w:val="en-001"/>
        </w:rPr>
        <w:t xml:space="preserve"> </w:t>
      </w:r>
      <w:r w:rsidRPr="00A65593">
        <w:rPr>
          <w:b/>
          <w:bCs/>
          <w:color w:val="4472C4" w:themeColor="accent1"/>
          <w:lang w:val="en-001"/>
        </w:rPr>
        <w:t>0%</w:t>
      </w:r>
    </w:p>
    <w:p w14:paraId="34CB5095" w14:textId="77777777" w:rsidR="00A65593" w:rsidRPr="00A65593" w:rsidRDefault="00A65593" w:rsidP="00A65593">
      <w:pPr>
        <w:rPr>
          <w:color w:val="4472C4" w:themeColor="accent1"/>
          <w:lang w:val="en-001"/>
        </w:rPr>
      </w:pPr>
      <w:r w:rsidRPr="00A65593">
        <w:rPr>
          <w:b/>
          <w:bCs/>
          <w:color w:val="4472C4" w:themeColor="accent1"/>
          <w:lang w:val="en-001"/>
        </w:rPr>
        <w:t>LLM Model:</w:t>
      </w:r>
      <w:r w:rsidRPr="00A65593">
        <w:rPr>
          <w:color w:val="4472C4" w:themeColor="accent1"/>
          <w:lang w:val="en-001"/>
        </w:rPr>
        <w:t xml:space="preserve"> Not applicable, as the text is not generated by AI.</w:t>
      </w:r>
    </w:p>
    <w:p w14:paraId="76DF30ED" w14:textId="77777777" w:rsidR="00A65593" w:rsidRPr="00A65593" w:rsidRDefault="00A65593" w:rsidP="00A65593">
      <w:pPr>
        <w:rPr>
          <w:color w:val="4472C4" w:themeColor="accent1"/>
          <w:lang w:val="en-001"/>
        </w:rPr>
      </w:pPr>
      <w:r w:rsidRPr="00A65593">
        <w:rPr>
          <w:b/>
          <w:bCs/>
          <w:color w:val="4472C4" w:themeColor="accent1"/>
          <w:lang w:val="en-001"/>
        </w:rPr>
        <w:t>Conclusion:</w:t>
      </w:r>
      <w:r w:rsidRPr="00A65593">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along with the nuanced understanding of the subject matter, strongly indicate human authorship.</w:t>
      </w:r>
    </w:p>
    <w:p w14:paraId="6B64FB44" w14:textId="77777777" w:rsidR="00A65593" w:rsidRPr="00A65593" w:rsidRDefault="00A65593" w:rsidP="00A65593">
      <w:pPr>
        <w:rPr>
          <w:color w:val="4472C4" w:themeColor="accent1"/>
          <w:lang w:val="en-001"/>
        </w:rPr>
      </w:pPr>
      <w:r w:rsidRPr="00A65593">
        <w:rPr>
          <w:b/>
          <w:bCs/>
          <w:color w:val="4472C4" w:themeColor="accent1"/>
          <w:lang w:val="en-001"/>
        </w:rPr>
        <w:t>Additional Note:</w:t>
      </w:r>
      <w:r w:rsidRPr="00A65593">
        <w:rPr>
          <w:color w:val="4472C4" w:themeColor="accent1"/>
          <w:lang w:val="en-001"/>
        </w:rPr>
        <w:t xml:space="preserve"> The text's structure, from introducing the concept to detailing the core components and conversion process,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75E680BC" w14:textId="77777777" w:rsidR="00A65593" w:rsidRPr="001043BF" w:rsidRDefault="00A65593" w:rsidP="00AD5357">
      <w:pPr>
        <w:rPr>
          <w:color w:val="4472C4" w:themeColor="accent1"/>
          <w:lang w:val="en-001"/>
        </w:rPr>
      </w:pPr>
    </w:p>
    <w:p w14:paraId="282E1F33" w14:textId="4F1635FE" w:rsidR="00AD5357" w:rsidRDefault="00AD5357">
      <w:pPr>
        <w:rPr>
          <w:lang w:val="en-001"/>
        </w:rPr>
      </w:pPr>
      <w:r>
        <w:rPr>
          <w:lang w:val="en-001"/>
        </w:rPr>
        <w:br w:type="page"/>
      </w:r>
    </w:p>
    <w:p w14:paraId="22223E25" w14:textId="77777777" w:rsidR="00AB6C0E" w:rsidRPr="00AB6C0E" w:rsidRDefault="00AB6C0E" w:rsidP="00AB6C0E">
      <w:pPr>
        <w:rPr>
          <w:lang w:val="en-001"/>
        </w:rPr>
      </w:pPr>
    </w:p>
    <w:p w14:paraId="0C67E64E" w14:textId="4F6F2335" w:rsidR="00675C80" w:rsidRDefault="00675C80" w:rsidP="00910707">
      <w:pPr>
        <w:pStyle w:val="Heading1"/>
        <w:numPr>
          <w:ilvl w:val="0"/>
          <w:numId w:val="1"/>
        </w:numPr>
      </w:pPr>
      <w:r w:rsidRPr="00675C80">
        <w:t>DeepSeek-V3</w:t>
      </w:r>
    </w:p>
    <w:p w14:paraId="2C1194F9" w14:textId="386A6208" w:rsidR="00EC6228" w:rsidRPr="00EC6228" w:rsidRDefault="00EC6228" w:rsidP="00EC6228">
      <w:pPr>
        <w:rPr>
          <w:lang w:val="en-001"/>
        </w:rPr>
      </w:pPr>
      <w:r w:rsidRPr="00EC6228">
        <w:rPr>
          <w:lang w:val="en-001"/>
        </w:rPr>
        <w:t>Let's dive into the concept of a Successive-Approximation Analog-to-Digital Converter (SAR ADC), which is a widely used type of ADC for converting analog signals to digital values.</w:t>
      </w:r>
    </w:p>
    <w:p w14:paraId="398CF0C5" w14:textId="77777777" w:rsidR="00EC6228" w:rsidRPr="00EC6228" w:rsidRDefault="00EC6228" w:rsidP="00EC6228">
      <w:pPr>
        <w:rPr>
          <w:b/>
          <w:bCs/>
          <w:lang w:val="en-001"/>
        </w:rPr>
      </w:pPr>
      <w:r w:rsidRPr="00EC6228">
        <w:rPr>
          <w:b/>
          <w:bCs/>
          <w:lang w:val="en-001"/>
        </w:rPr>
        <w:t>Overview</w:t>
      </w:r>
    </w:p>
    <w:p w14:paraId="6EFD8703" w14:textId="77777777" w:rsidR="00EC6228" w:rsidRPr="00EC6228" w:rsidRDefault="00EC6228" w:rsidP="00EC6228">
      <w:pPr>
        <w:rPr>
          <w:lang w:val="en-001"/>
        </w:rPr>
      </w:pPr>
      <w:r w:rsidRPr="00EC6228">
        <w:rPr>
          <w:lang w:val="en-001"/>
        </w:rPr>
        <w:t>A Successive-Approximation Analog-to-Digital Converter (SAR ADC) is a type of ADC that uses a binary search algorithm to convert an analog input signal into a digital output. It is known for its balanced trade-off between speed, resolution, and power consumption, making it suitable for a wide range of applications.</w:t>
      </w:r>
    </w:p>
    <w:p w14:paraId="0F3168F1" w14:textId="77777777" w:rsidR="00EC6228" w:rsidRPr="00EC6228" w:rsidRDefault="00EC6228" w:rsidP="00EC6228">
      <w:pPr>
        <w:rPr>
          <w:b/>
          <w:bCs/>
          <w:lang w:val="en-001"/>
        </w:rPr>
      </w:pPr>
      <w:r w:rsidRPr="00EC6228">
        <w:rPr>
          <w:b/>
          <w:bCs/>
          <w:lang w:val="en-001"/>
        </w:rPr>
        <w:t>Key Components</w:t>
      </w:r>
    </w:p>
    <w:p w14:paraId="759399EC" w14:textId="77777777" w:rsidR="00EC6228" w:rsidRPr="00EC6228" w:rsidRDefault="00EC6228" w:rsidP="00910707">
      <w:pPr>
        <w:numPr>
          <w:ilvl w:val="0"/>
          <w:numId w:val="13"/>
        </w:numPr>
        <w:rPr>
          <w:lang w:val="en-001"/>
        </w:rPr>
      </w:pPr>
      <w:r w:rsidRPr="00EC6228">
        <w:rPr>
          <w:b/>
          <w:bCs/>
          <w:lang w:val="en-001"/>
        </w:rPr>
        <w:t>Analog Input</w:t>
      </w:r>
      <w:r w:rsidRPr="00EC6228">
        <w:rPr>
          <w:lang w:val="en-001"/>
        </w:rPr>
        <w:t>:</w:t>
      </w:r>
    </w:p>
    <w:p w14:paraId="3A84F1AA" w14:textId="77777777" w:rsidR="00EC6228" w:rsidRPr="00EC6228" w:rsidRDefault="00EC6228" w:rsidP="00910707">
      <w:pPr>
        <w:numPr>
          <w:ilvl w:val="1"/>
          <w:numId w:val="13"/>
        </w:numPr>
        <w:rPr>
          <w:lang w:val="en-001"/>
        </w:rPr>
      </w:pPr>
      <w:r w:rsidRPr="00EC6228">
        <w:rPr>
          <w:lang w:val="en-001"/>
        </w:rPr>
        <w:t>The analog input signal is typically a continuous voltage that needs to be converted into a digital value.</w:t>
      </w:r>
    </w:p>
    <w:p w14:paraId="1937D536" w14:textId="77777777" w:rsidR="00EC6228" w:rsidRPr="00EC6228" w:rsidRDefault="00EC6228" w:rsidP="00910707">
      <w:pPr>
        <w:numPr>
          <w:ilvl w:val="0"/>
          <w:numId w:val="13"/>
        </w:numPr>
        <w:rPr>
          <w:lang w:val="en-001"/>
        </w:rPr>
      </w:pPr>
      <w:r w:rsidRPr="00EC6228">
        <w:rPr>
          <w:b/>
          <w:bCs/>
          <w:lang w:val="en-001"/>
        </w:rPr>
        <w:t>Comparator</w:t>
      </w:r>
      <w:r w:rsidRPr="00EC6228">
        <w:rPr>
          <w:lang w:val="en-001"/>
        </w:rPr>
        <w:t>:</w:t>
      </w:r>
    </w:p>
    <w:p w14:paraId="0DFB32EA" w14:textId="77777777" w:rsidR="00EC6228" w:rsidRPr="00EC6228" w:rsidRDefault="00EC6228" w:rsidP="00910707">
      <w:pPr>
        <w:numPr>
          <w:ilvl w:val="1"/>
          <w:numId w:val="13"/>
        </w:numPr>
        <w:rPr>
          <w:lang w:val="en-001"/>
        </w:rPr>
      </w:pPr>
      <w:r w:rsidRPr="00EC6228">
        <w:rPr>
          <w:lang w:val="en-001"/>
        </w:rPr>
        <w:t>The comparator compares the analog input signal with the output of a digital-to-analog converter (DAC).</w:t>
      </w:r>
    </w:p>
    <w:p w14:paraId="78DCFA9E" w14:textId="77777777" w:rsidR="00EC6228" w:rsidRPr="00EC6228" w:rsidRDefault="00EC6228" w:rsidP="00910707">
      <w:pPr>
        <w:numPr>
          <w:ilvl w:val="1"/>
          <w:numId w:val="13"/>
        </w:numPr>
        <w:rPr>
          <w:lang w:val="en-001"/>
        </w:rPr>
      </w:pPr>
      <w:r w:rsidRPr="00EC6228">
        <w:rPr>
          <w:lang w:val="en-001"/>
        </w:rPr>
        <w:t>It outputs a binary value indicating whether the analog input is greater than or less than the DAC output.</w:t>
      </w:r>
    </w:p>
    <w:p w14:paraId="508787C4" w14:textId="77777777" w:rsidR="00EC6228" w:rsidRPr="00EC6228" w:rsidRDefault="00EC6228" w:rsidP="00910707">
      <w:pPr>
        <w:numPr>
          <w:ilvl w:val="0"/>
          <w:numId w:val="13"/>
        </w:numPr>
        <w:rPr>
          <w:lang w:val="en-001"/>
        </w:rPr>
      </w:pPr>
      <w:r w:rsidRPr="00EC6228">
        <w:rPr>
          <w:b/>
          <w:bCs/>
          <w:lang w:val="en-001"/>
        </w:rPr>
        <w:t>Successive-Approximation Register (SAR)</w:t>
      </w:r>
      <w:r w:rsidRPr="00EC6228">
        <w:rPr>
          <w:lang w:val="en-001"/>
        </w:rPr>
        <w:t>:</w:t>
      </w:r>
    </w:p>
    <w:p w14:paraId="7A705A84" w14:textId="77777777" w:rsidR="00EC6228" w:rsidRPr="00EC6228" w:rsidRDefault="00EC6228" w:rsidP="00910707">
      <w:pPr>
        <w:numPr>
          <w:ilvl w:val="1"/>
          <w:numId w:val="13"/>
        </w:numPr>
        <w:rPr>
          <w:lang w:val="en-001"/>
        </w:rPr>
      </w:pPr>
      <w:r w:rsidRPr="00EC6228">
        <w:rPr>
          <w:lang w:val="en-001"/>
        </w:rPr>
        <w:t>The SAR controls the conversion process by iteratively adjusting the digital code sent to the DAC.</w:t>
      </w:r>
    </w:p>
    <w:p w14:paraId="434D84DF" w14:textId="77777777" w:rsidR="00EC6228" w:rsidRPr="00EC6228" w:rsidRDefault="00EC6228" w:rsidP="00910707">
      <w:pPr>
        <w:numPr>
          <w:ilvl w:val="1"/>
          <w:numId w:val="13"/>
        </w:numPr>
        <w:rPr>
          <w:lang w:val="en-001"/>
        </w:rPr>
      </w:pPr>
      <w:r w:rsidRPr="00EC6228">
        <w:rPr>
          <w:lang w:val="en-001"/>
        </w:rPr>
        <w:t>It uses a binary search algorithm to approximate the analog input value.</w:t>
      </w:r>
    </w:p>
    <w:p w14:paraId="0FEF2FDD" w14:textId="77777777" w:rsidR="00EC6228" w:rsidRPr="00EC6228" w:rsidRDefault="00EC6228" w:rsidP="00910707">
      <w:pPr>
        <w:numPr>
          <w:ilvl w:val="0"/>
          <w:numId w:val="13"/>
        </w:numPr>
        <w:rPr>
          <w:lang w:val="en-001"/>
        </w:rPr>
      </w:pPr>
      <w:r w:rsidRPr="00EC6228">
        <w:rPr>
          <w:b/>
          <w:bCs/>
          <w:lang w:val="en-001"/>
        </w:rPr>
        <w:t>Digital-to-Analog Converter (DAC)</w:t>
      </w:r>
      <w:r w:rsidRPr="00EC6228">
        <w:rPr>
          <w:lang w:val="en-001"/>
        </w:rPr>
        <w:t>:</w:t>
      </w:r>
    </w:p>
    <w:p w14:paraId="660BE462" w14:textId="77777777" w:rsidR="00EC6228" w:rsidRPr="00EC6228" w:rsidRDefault="00EC6228" w:rsidP="00910707">
      <w:pPr>
        <w:numPr>
          <w:ilvl w:val="1"/>
          <w:numId w:val="13"/>
        </w:numPr>
        <w:rPr>
          <w:lang w:val="en-001"/>
        </w:rPr>
      </w:pPr>
      <w:r w:rsidRPr="00EC6228">
        <w:rPr>
          <w:lang w:val="en-001"/>
        </w:rPr>
        <w:t>The DAC converts the digital code from the SAR into an analog voltage for comparison with the input signal.</w:t>
      </w:r>
    </w:p>
    <w:p w14:paraId="71457F28" w14:textId="77777777" w:rsidR="00EC6228" w:rsidRPr="00EC6228" w:rsidRDefault="00EC6228" w:rsidP="00910707">
      <w:pPr>
        <w:numPr>
          <w:ilvl w:val="0"/>
          <w:numId w:val="13"/>
        </w:numPr>
        <w:rPr>
          <w:lang w:val="en-001"/>
        </w:rPr>
      </w:pPr>
      <w:r w:rsidRPr="00EC6228">
        <w:rPr>
          <w:b/>
          <w:bCs/>
          <w:lang w:val="en-001"/>
        </w:rPr>
        <w:t>Control Logic</w:t>
      </w:r>
      <w:r w:rsidRPr="00EC6228">
        <w:rPr>
          <w:lang w:val="en-001"/>
        </w:rPr>
        <w:t>:</w:t>
      </w:r>
    </w:p>
    <w:p w14:paraId="122C0F87" w14:textId="77777777" w:rsidR="00EC6228" w:rsidRPr="00EC6228" w:rsidRDefault="00EC6228" w:rsidP="00910707">
      <w:pPr>
        <w:numPr>
          <w:ilvl w:val="1"/>
          <w:numId w:val="13"/>
        </w:numPr>
        <w:rPr>
          <w:lang w:val="en-001"/>
        </w:rPr>
      </w:pPr>
      <w:r w:rsidRPr="00EC6228">
        <w:rPr>
          <w:lang w:val="en-001"/>
        </w:rPr>
        <w:t>The control logic manages the timing and sequencing of the conversion process.</w:t>
      </w:r>
    </w:p>
    <w:p w14:paraId="3F5C7A65" w14:textId="77777777" w:rsidR="00EC6228" w:rsidRPr="00EC6228" w:rsidRDefault="00EC6228" w:rsidP="00EC6228">
      <w:pPr>
        <w:rPr>
          <w:b/>
          <w:bCs/>
          <w:lang w:val="en-001"/>
        </w:rPr>
      </w:pPr>
      <w:r w:rsidRPr="00EC6228">
        <w:rPr>
          <w:b/>
          <w:bCs/>
          <w:lang w:val="en-001"/>
        </w:rPr>
        <w:t>Conversion Process</w:t>
      </w:r>
    </w:p>
    <w:p w14:paraId="59D0520D" w14:textId="77777777" w:rsidR="00EC6228" w:rsidRPr="00EC6228" w:rsidRDefault="00EC6228" w:rsidP="00910707">
      <w:pPr>
        <w:numPr>
          <w:ilvl w:val="0"/>
          <w:numId w:val="14"/>
        </w:numPr>
        <w:rPr>
          <w:lang w:val="en-001"/>
        </w:rPr>
      </w:pPr>
      <w:r w:rsidRPr="00EC6228">
        <w:rPr>
          <w:b/>
          <w:bCs/>
          <w:lang w:val="en-001"/>
        </w:rPr>
        <w:lastRenderedPageBreak/>
        <w:t>Initialization</w:t>
      </w:r>
      <w:r w:rsidRPr="00EC6228">
        <w:rPr>
          <w:lang w:val="en-001"/>
        </w:rPr>
        <w:t>:</w:t>
      </w:r>
    </w:p>
    <w:p w14:paraId="27E8A300" w14:textId="77777777" w:rsidR="00EC6228" w:rsidRPr="00EC6228" w:rsidRDefault="00EC6228" w:rsidP="00910707">
      <w:pPr>
        <w:numPr>
          <w:ilvl w:val="1"/>
          <w:numId w:val="14"/>
        </w:numPr>
        <w:rPr>
          <w:lang w:val="en-001"/>
        </w:rPr>
      </w:pPr>
      <w:r w:rsidRPr="00EC6228">
        <w:rPr>
          <w:lang w:val="en-001"/>
        </w:rPr>
        <w:t>The SAR is initialized to the midpoint of the digital range (e.g., for an 8-bit ADC, the initial code is 10000000).</w:t>
      </w:r>
    </w:p>
    <w:p w14:paraId="22C20E85" w14:textId="77777777" w:rsidR="00EC6228" w:rsidRPr="00EC6228" w:rsidRDefault="00EC6228" w:rsidP="00910707">
      <w:pPr>
        <w:numPr>
          <w:ilvl w:val="0"/>
          <w:numId w:val="14"/>
        </w:numPr>
        <w:rPr>
          <w:lang w:val="en-001"/>
        </w:rPr>
      </w:pPr>
      <w:r w:rsidRPr="00EC6228">
        <w:rPr>
          <w:b/>
          <w:bCs/>
          <w:lang w:val="en-001"/>
        </w:rPr>
        <w:t>First Comparison</w:t>
      </w:r>
      <w:r w:rsidRPr="00EC6228">
        <w:rPr>
          <w:lang w:val="en-001"/>
        </w:rPr>
        <w:t>:</w:t>
      </w:r>
    </w:p>
    <w:p w14:paraId="09B3BDCA" w14:textId="77777777" w:rsidR="00EC6228" w:rsidRPr="00EC6228" w:rsidRDefault="00EC6228" w:rsidP="00910707">
      <w:pPr>
        <w:numPr>
          <w:ilvl w:val="1"/>
          <w:numId w:val="14"/>
        </w:numPr>
        <w:rPr>
          <w:lang w:val="en-001"/>
        </w:rPr>
      </w:pPr>
      <w:r w:rsidRPr="00EC6228">
        <w:rPr>
          <w:lang w:val="en-001"/>
        </w:rPr>
        <w:t>The DAC converts the initial digital code to an analog voltage.</w:t>
      </w:r>
    </w:p>
    <w:p w14:paraId="4F84AE12" w14:textId="77777777" w:rsidR="00EC6228" w:rsidRPr="00EC6228" w:rsidRDefault="00EC6228" w:rsidP="00910707">
      <w:pPr>
        <w:numPr>
          <w:ilvl w:val="1"/>
          <w:numId w:val="14"/>
        </w:numPr>
        <w:rPr>
          <w:lang w:val="en-001"/>
        </w:rPr>
      </w:pPr>
      <w:r w:rsidRPr="00EC6228">
        <w:rPr>
          <w:lang w:val="en-001"/>
        </w:rPr>
        <w:t>The comparator compares this voltage with the analog input.</w:t>
      </w:r>
    </w:p>
    <w:p w14:paraId="3016D184" w14:textId="77777777" w:rsidR="00EC6228" w:rsidRPr="00EC6228" w:rsidRDefault="00EC6228" w:rsidP="00910707">
      <w:pPr>
        <w:numPr>
          <w:ilvl w:val="1"/>
          <w:numId w:val="14"/>
        </w:numPr>
        <w:rPr>
          <w:lang w:val="en-001"/>
        </w:rPr>
      </w:pPr>
      <w:r w:rsidRPr="00EC6228">
        <w:rPr>
          <w:lang w:val="en-001"/>
        </w:rPr>
        <w:t>If the input is greater, the SAR keeps the bit set; otherwise, it clears the bit.</w:t>
      </w:r>
    </w:p>
    <w:p w14:paraId="76707AC9" w14:textId="77777777" w:rsidR="00EC6228" w:rsidRPr="00EC6228" w:rsidRDefault="00EC6228" w:rsidP="00910707">
      <w:pPr>
        <w:numPr>
          <w:ilvl w:val="0"/>
          <w:numId w:val="14"/>
        </w:numPr>
        <w:rPr>
          <w:lang w:val="en-001"/>
        </w:rPr>
      </w:pPr>
      <w:r w:rsidRPr="00EC6228">
        <w:rPr>
          <w:b/>
          <w:bCs/>
          <w:lang w:val="en-001"/>
        </w:rPr>
        <w:t>Iterative Approximation</w:t>
      </w:r>
      <w:r w:rsidRPr="00EC6228">
        <w:rPr>
          <w:lang w:val="en-001"/>
        </w:rPr>
        <w:t>:</w:t>
      </w:r>
    </w:p>
    <w:p w14:paraId="542355F2" w14:textId="77777777" w:rsidR="00EC6228" w:rsidRPr="00EC6228" w:rsidRDefault="00EC6228" w:rsidP="00910707">
      <w:pPr>
        <w:numPr>
          <w:ilvl w:val="1"/>
          <w:numId w:val="14"/>
        </w:numPr>
        <w:rPr>
          <w:lang w:val="en-001"/>
        </w:rPr>
      </w:pPr>
      <w:r w:rsidRPr="00EC6228">
        <w:rPr>
          <w:lang w:val="en-001"/>
        </w:rPr>
        <w:t>The SAR then adjusts the next most significant bit and repeats the comparison process.</w:t>
      </w:r>
    </w:p>
    <w:p w14:paraId="6AA51887" w14:textId="77777777" w:rsidR="00EC6228" w:rsidRPr="00EC6228" w:rsidRDefault="00EC6228" w:rsidP="00910707">
      <w:pPr>
        <w:numPr>
          <w:ilvl w:val="1"/>
          <w:numId w:val="14"/>
        </w:numPr>
        <w:rPr>
          <w:lang w:val="en-001"/>
        </w:rPr>
      </w:pPr>
      <w:r w:rsidRPr="00EC6228">
        <w:rPr>
          <w:lang w:val="en-001"/>
        </w:rPr>
        <w:t>This process continues for each bit, from the most significant bit (MSB) to the least significant bit (LSB).</w:t>
      </w:r>
    </w:p>
    <w:p w14:paraId="5AAAD74C" w14:textId="77777777" w:rsidR="00EC6228" w:rsidRPr="00EC6228" w:rsidRDefault="00EC6228" w:rsidP="00910707">
      <w:pPr>
        <w:numPr>
          <w:ilvl w:val="0"/>
          <w:numId w:val="14"/>
        </w:numPr>
        <w:rPr>
          <w:lang w:val="en-001"/>
        </w:rPr>
      </w:pPr>
      <w:r w:rsidRPr="00EC6228">
        <w:rPr>
          <w:b/>
          <w:bCs/>
          <w:lang w:val="en-001"/>
        </w:rPr>
        <w:t>Completion</w:t>
      </w:r>
      <w:r w:rsidRPr="00EC6228">
        <w:rPr>
          <w:lang w:val="en-001"/>
        </w:rPr>
        <w:t>:</w:t>
      </w:r>
    </w:p>
    <w:p w14:paraId="671259CC" w14:textId="77777777" w:rsidR="00EC6228" w:rsidRPr="00EC6228" w:rsidRDefault="00EC6228" w:rsidP="00910707">
      <w:pPr>
        <w:numPr>
          <w:ilvl w:val="1"/>
          <w:numId w:val="14"/>
        </w:numPr>
        <w:rPr>
          <w:lang w:val="en-001"/>
        </w:rPr>
      </w:pPr>
      <w:r w:rsidRPr="00EC6228">
        <w:rPr>
          <w:lang w:val="en-001"/>
        </w:rPr>
        <w:t>After all bits have been processed, the SAR contains the final digital code representing the analog input.</w:t>
      </w:r>
    </w:p>
    <w:p w14:paraId="460BC31F" w14:textId="77777777" w:rsidR="00EC6228" w:rsidRPr="00EC6228" w:rsidRDefault="00EC6228" w:rsidP="00EC6228">
      <w:pPr>
        <w:rPr>
          <w:b/>
          <w:bCs/>
          <w:lang w:val="en-001"/>
        </w:rPr>
      </w:pPr>
      <w:r w:rsidRPr="00EC6228">
        <w:rPr>
          <w:b/>
          <w:bCs/>
          <w:lang w:val="en-001"/>
        </w:rPr>
        <w:t>Example</w:t>
      </w:r>
    </w:p>
    <w:p w14:paraId="4C495833" w14:textId="77777777" w:rsidR="00EC6228" w:rsidRPr="00EC6228" w:rsidRDefault="00EC6228" w:rsidP="00EC6228">
      <w:pPr>
        <w:rPr>
          <w:lang w:val="en-001"/>
        </w:rPr>
      </w:pPr>
      <w:r w:rsidRPr="00EC6228">
        <w:rPr>
          <w:lang w:val="en-001"/>
        </w:rPr>
        <w:t>Consider an 8-bit SAR ADC with an analog input of 6.5V and a full-scale range of 0-10V:</w:t>
      </w:r>
    </w:p>
    <w:p w14:paraId="34C9717F" w14:textId="77777777" w:rsidR="00EC6228" w:rsidRPr="00EC6228" w:rsidRDefault="00EC6228" w:rsidP="00910707">
      <w:pPr>
        <w:numPr>
          <w:ilvl w:val="0"/>
          <w:numId w:val="15"/>
        </w:numPr>
        <w:rPr>
          <w:lang w:val="en-001"/>
        </w:rPr>
      </w:pPr>
      <w:r w:rsidRPr="00EC6228">
        <w:rPr>
          <w:b/>
          <w:bCs/>
          <w:lang w:val="en-001"/>
        </w:rPr>
        <w:t>Initial Code</w:t>
      </w:r>
      <w:r w:rsidRPr="00EC6228">
        <w:rPr>
          <w:lang w:val="en-001"/>
        </w:rPr>
        <w:t>: 10000000 (5V from DAC).</w:t>
      </w:r>
    </w:p>
    <w:p w14:paraId="2F13EE3A" w14:textId="77777777" w:rsidR="00EC6228" w:rsidRPr="00EC6228" w:rsidRDefault="00EC6228" w:rsidP="00910707">
      <w:pPr>
        <w:numPr>
          <w:ilvl w:val="0"/>
          <w:numId w:val="15"/>
        </w:numPr>
        <w:rPr>
          <w:lang w:val="en-001"/>
        </w:rPr>
      </w:pPr>
      <w:r w:rsidRPr="00EC6228">
        <w:rPr>
          <w:b/>
          <w:bCs/>
          <w:lang w:val="en-001"/>
        </w:rPr>
        <w:t>First Comparison</w:t>
      </w:r>
      <w:r w:rsidRPr="00EC6228">
        <w:rPr>
          <w:lang w:val="en-001"/>
        </w:rPr>
        <w:t>: 6.5V &gt; 5V → Keep MSB set.</w:t>
      </w:r>
    </w:p>
    <w:p w14:paraId="2AA6FFC9" w14:textId="77777777" w:rsidR="00EC6228" w:rsidRPr="00EC6228" w:rsidRDefault="00EC6228" w:rsidP="00910707">
      <w:pPr>
        <w:numPr>
          <w:ilvl w:val="0"/>
          <w:numId w:val="15"/>
        </w:numPr>
        <w:rPr>
          <w:lang w:val="en-001"/>
        </w:rPr>
      </w:pPr>
      <w:r w:rsidRPr="00EC6228">
        <w:rPr>
          <w:b/>
          <w:bCs/>
          <w:lang w:val="en-001"/>
        </w:rPr>
        <w:t>Second Comparison</w:t>
      </w:r>
      <w:r w:rsidRPr="00EC6228">
        <w:rPr>
          <w:lang w:val="en-001"/>
        </w:rPr>
        <w:t>: 11000000 (7.5V from DAC).</w:t>
      </w:r>
    </w:p>
    <w:p w14:paraId="63AF9E41" w14:textId="77777777" w:rsidR="00EC6228" w:rsidRPr="00EC6228" w:rsidRDefault="00EC6228" w:rsidP="00910707">
      <w:pPr>
        <w:numPr>
          <w:ilvl w:val="0"/>
          <w:numId w:val="15"/>
        </w:numPr>
        <w:rPr>
          <w:lang w:val="en-001"/>
        </w:rPr>
      </w:pPr>
      <w:r w:rsidRPr="00EC6228">
        <w:rPr>
          <w:b/>
          <w:bCs/>
          <w:lang w:val="en-001"/>
        </w:rPr>
        <w:t>Second Comparison</w:t>
      </w:r>
      <w:r w:rsidRPr="00EC6228">
        <w:rPr>
          <w:lang w:val="en-001"/>
        </w:rPr>
        <w:t>: 6.5V &lt; 7.5V → Clear next bit.</w:t>
      </w:r>
    </w:p>
    <w:p w14:paraId="63571474" w14:textId="77777777" w:rsidR="00EC6228" w:rsidRPr="00EC6228" w:rsidRDefault="00EC6228" w:rsidP="00910707">
      <w:pPr>
        <w:numPr>
          <w:ilvl w:val="0"/>
          <w:numId w:val="15"/>
        </w:numPr>
        <w:rPr>
          <w:lang w:val="en-001"/>
        </w:rPr>
      </w:pPr>
      <w:r w:rsidRPr="00EC6228">
        <w:rPr>
          <w:b/>
          <w:bCs/>
          <w:lang w:val="en-001"/>
        </w:rPr>
        <w:t>Third Comparison</w:t>
      </w:r>
      <w:r w:rsidRPr="00EC6228">
        <w:rPr>
          <w:lang w:val="en-001"/>
        </w:rPr>
        <w:t>: 10100000 (6.25V from DAC).</w:t>
      </w:r>
    </w:p>
    <w:p w14:paraId="1EB8951D" w14:textId="77777777" w:rsidR="00EC6228" w:rsidRPr="00EC6228" w:rsidRDefault="00EC6228" w:rsidP="00910707">
      <w:pPr>
        <w:numPr>
          <w:ilvl w:val="0"/>
          <w:numId w:val="15"/>
        </w:numPr>
        <w:rPr>
          <w:lang w:val="en-001"/>
        </w:rPr>
      </w:pPr>
      <w:r w:rsidRPr="00EC6228">
        <w:rPr>
          <w:b/>
          <w:bCs/>
          <w:lang w:val="en-001"/>
        </w:rPr>
        <w:t>Third Comparison</w:t>
      </w:r>
      <w:r w:rsidRPr="00EC6228">
        <w:rPr>
          <w:lang w:val="en-001"/>
        </w:rPr>
        <w:t>: 6.5V &gt; 6.25V → Keep bit set.</w:t>
      </w:r>
    </w:p>
    <w:p w14:paraId="2A3D2D63" w14:textId="77777777" w:rsidR="00EC6228" w:rsidRPr="00EC6228" w:rsidRDefault="00EC6228" w:rsidP="00910707">
      <w:pPr>
        <w:numPr>
          <w:ilvl w:val="0"/>
          <w:numId w:val="15"/>
        </w:numPr>
        <w:rPr>
          <w:lang w:val="en-001"/>
        </w:rPr>
      </w:pPr>
      <w:r w:rsidRPr="00EC6228">
        <w:rPr>
          <w:b/>
          <w:bCs/>
          <w:lang w:val="en-001"/>
        </w:rPr>
        <w:t>Continue</w:t>
      </w:r>
      <w:r w:rsidRPr="00EC6228">
        <w:rPr>
          <w:lang w:val="en-001"/>
        </w:rPr>
        <w:t>: Repeat for all bits.</w:t>
      </w:r>
    </w:p>
    <w:p w14:paraId="0802FD1E" w14:textId="77777777" w:rsidR="00EC6228" w:rsidRPr="00EC6228" w:rsidRDefault="00EC6228" w:rsidP="00910707">
      <w:pPr>
        <w:numPr>
          <w:ilvl w:val="0"/>
          <w:numId w:val="15"/>
        </w:numPr>
        <w:rPr>
          <w:lang w:val="en-001"/>
        </w:rPr>
      </w:pPr>
      <w:r w:rsidRPr="00EC6228">
        <w:rPr>
          <w:b/>
          <w:bCs/>
          <w:lang w:val="en-001"/>
        </w:rPr>
        <w:t>Final Code</w:t>
      </w:r>
      <w:r w:rsidRPr="00EC6228">
        <w:rPr>
          <w:lang w:val="en-001"/>
        </w:rPr>
        <w:t>: 10100110 (approximately 6.5V).</w:t>
      </w:r>
    </w:p>
    <w:p w14:paraId="75B52CAE" w14:textId="77777777" w:rsidR="00EC6228" w:rsidRPr="00EC6228" w:rsidRDefault="00EC6228" w:rsidP="00EC6228">
      <w:pPr>
        <w:rPr>
          <w:b/>
          <w:bCs/>
          <w:lang w:val="en-001"/>
        </w:rPr>
      </w:pPr>
      <w:r w:rsidRPr="00EC6228">
        <w:rPr>
          <w:b/>
          <w:bCs/>
          <w:lang w:val="en-001"/>
        </w:rPr>
        <w:t>Summary</w:t>
      </w:r>
    </w:p>
    <w:p w14:paraId="428005AC" w14:textId="77777777" w:rsidR="00EC6228" w:rsidRPr="00EC6228" w:rsidRDefault="00EC6228" w:rsidP="00EC6228">
      <w:pPr>
        <w:rPr>
          <w:lang w:val="en-001"/>
        </w:rPr>
      </w:pPr>
      <w:r w:rsidRPr="00EC6228">
        <w:rPr>
          <w:lang w:val="en-001"/>
        </w:rPr>
        <w:lastRenderedPageBreak/>
        <w:t>A Successive-Approximation Analog-to-Digital Converter (SAR ADC) uses a binary search algorithm to convert an analog input signal into a digital output. By iteratively adjusting the digital code and comparing it with the analog input, the SAR ADC achieves a balance between speed, resolution, and power consumption. Understanding SAR ADCs is crucial for designing and implementing systems that require precise analog-to-digital conversion.</w:t>
      </w:r>
    </w:p>
    <w:p w14:paraId="16B6E85C" w14:textId="77777777" w:rsidR="00AD5357" w:rsidRDefault="00AD5357" w:rsidP="00AD5357">
      <w:pPr>
        <w:rPr>
          <w:color w:val="EE0000"/>
          <w:lang w:val="en-001"/>
        </w:rPr>
      </w:pPr>
      <w:r w:rsidRPr="001043BF">
        <w:rPr>
          <w:color w:val="EE0000"/>
          <w:lang w:val="en-001"/>
        </w:rPr>
        <w:t>ChatGPT 4o</w:t>
      </w:r>
    </w:p>
    <w:p w14:paraId="528ADABF" w14:textId="77777777" w:rsidR="0027452F" w:rsidRPr="0027452F" w:rsidRDefault="0027452F" w:rsidP="0027452F">
      <w:pPr>
        <w:rPr>
          <w:color w:val="EE0000"/>
          <w:lang w:val="en-001"/>
        </w:rPr>
      </w:pPr>
      <w:r w:rsidRPr="0027452F">
        <w:rPr>
          <w:color w:val="EE0000"/>
          <w:lang w:val="en-001"/>
        </w:rPr>
        <w:t xml:space="preserve">After carefully analyzing the passage, I can say with high confidence that this text was </w:t>
      </w:r>
      <w:r w:rsidRPr="0027452F">
        <w:rPr>
          <w:b/>
          <w:bCs/>
          <w:color w:val="EE0000"/>
          <w:lang w:val="en-001"/>
        </w:rPr>
        <w:t>AI-generated</w:t>
      </w:r>
      <w:r w:rsidRPr="0027452F">
        <w:rPr>
          <w:color w:val="EE0000"/>
          <w:lang w:val="en-001"/>
        </w:rPr>
        <w:t xml:space="preserve">, with an </w:t>
      </w:r>
      <w:r w:rsidRPr="0027452F">
        <w:rPr>
          <w:b/>
          <w:bCs/>
          <w:color w:val="EE0000"/>
          <w:lang w:val="en-001"/>
        </w:rPr>
        <w:t>estimated AI authorship of 95–100%</w:t>
      </w:r>
      <w:r w:rsidRPr="0027452F">
        <w:rPr>
          <w:color w:val="EE0000"/>
          <w:lang w:val="en-001"/>
        </w:rPr>
        <w:t>.</w:t>
      </w:r>
    </w:p>
    <w:p w14:paraId="33F6BCC3" w14:textId="77777777" w:rsidR="0027452F" w:rsidRPr="0027452F" w:rsidRDefault="003B569F" w:rsidP="0027452F">
      <w:pPr>
        <w:rPr>
          <w:color w:val="EE0000"/>
          <w:lang w:val="en-001"/>
        </w:rPr>
      </w:pPr>
      <w:r>
        <w:rPr>
          <w:color w:val="EE0000"/>
          <w:lang w:val="en-001"/>
        </w:rPr>
        <w:pict w14:anchorId="2538D13E">
          <v:rect id="_x0000_i1133" style="width:0;height:1.5pt" o:hralign="center" o:hrstd="t" o:hr="t" fillcolor="#a0a0a0" stroked="f"/>
        </w:pict>
      </w:r>
    </w:p>
    <w:p w14:paraId="1BB4437C" w14:textId="77777777" w:rsidR="0027452F" w:rsidRPr="0027452F" w:rsidRDefault="0027452F" w:rsidP="0027452F">
      <w:pPr>
        <w:rPr>
          <w:b/>
          <w:bCs/>
          <w:color w:val="EE0000"/>
          <w:lang w:val="en-001"/>
        </w:rPr>
      </w:pPr>
      <w:r w:rsidRPr="0027452F">
        <w:rPr>
          <w:rFonts w:ascii="Segoe UI Emoji" w:hAnsi="Segoe UI Emoji" w:cs="Segoe UI Emoji"/>
          <w:b/>
          <w:bCs/>
          <w:color w:val="EE0000"/>
          <w:lang w:val="en-001"/>
        </w:rPr>
        <w:t>🧠</w:t>
      </w:r>
      <w:r w:rsidRPr="0027452F">
        <w:rPr>
          <w:b/>
          <w:bCs/>
          <w:color w:val="EE0000"/>
          <w:lang w:val="en-001"/>
        </w:rPr>
        <w:t xml:space="preserve"> AI Authorship Assessment</w:t>
      </w:r>
    </w:p>
    <w:p w14:paraId="6D8D99D3" w14:textId="77777777" w:rsidR="0027452F" w:rsidRPr="0027452F" w:rsidRDefault="0027452F" w:rsidP="0027452F">
      <w:pPr>
        <w:numPr>
          <w:ilvl w:val="0"/>
          <w:numId w:val="195"/>
        </w:numPr>
        <w:rPr>
          <w:color w:val="EE0000"/>
          <w:lang w:val="en-001"/>
        </w:rPr>
      </w:pPr>
      <w:r w:rsidRPr="0027452F">
        <w:rPr>
          <w:b/>
          <w:bCs/>
          <w:color w:val="EE0000"/>
          <w:lang w:val="en-001"/>
        </w:rPr>
        <w:t>Estimated AI content</w:t>
      </w:r>
      <w:r w:rsidRPr="0027452F">
        <w:rPr>
          <w:color w:val="EE0000"/>
          <w:lang w:val="en-001"/>
        </w:rPr>
        <w:t xml:space="preserve">: </w:t>
      </w:r>
      <w:r w:rsidRPr="0027452F">
        <w:rPr>
          <w:b/>
          <w:bCs/>
          <w:color w:val="EE0000"/>
          <w:lang w:val="en-001"/>
        </w:rPr>
        <w:t>95–100%</w:t>
      </w:r>
    </w:p>
    <w:p w14:paraId="6C53332E" w14:textId="77777777" w:rsidR="0027452F" w:rsidRPr="0027452F" w:rsidRDefault="0027452F" w:rsidP="0027452F">
      <w:pPr>
        <w:numPr>
          <w:ilvl w:val="0"/>
          <w:numId w:val="195"/>
        </w:numPr>
        <w:rPr>
          <w:color w:val="EE0000"/>
          <w:lang w:val="en-001"/>
        </w:rPr>
      </w:pPr>
      <w:r w:rsidRPr="0027452F">
        <w:rPr>
          <w:b/>
          <w:bCs/>
          <w:color w:val="EE0000"/>
          <w:lang w:val="en-001"/>
        </w:rPr>
        <w:t>Likely model</w:t>
      </w:r>
      <w:r w:rsidRPr="0027452F">
        <w:rPr>
          <w:color w:val="EE0000"/>
          <w:lang w:val="en-001"/>
        </w:rPr>
        <w:t xml:space="preserve">: </w:t>
      </w:r>
      <w:r w:rsidRPr="0027452F">
        <w:rPr>
          <w:b/>
          <w:bCs/>
          <w:color w:val="EE0000"/>
          <w:lang w:val="en-001"/>
        </w:rPr>
        <w:t>OpenAI GPT-4</w:t>
      </w:r>
      <w:r w:rsidRPr="0027452F">
        <w:rPr>
          <w:color w:val="EE0000"/>
          <w:lang w:val="en-001"/>
        </w:rPr>
        <w:t xml:space="preserve">, possibly </w:t>
      </w:r>
      <w:r w:rsidRPr="0027452F">
        <w:rPr>
          <w:b/>
          <w:bCs/>
          <w:color w:val="EE0000"/>
          <w:lang w:val="en-001"/>
        </w:rPr>
        <w:t>GPT-3.5</w:t>
      </w:r>
    </w:p>
    <w:p w14:paraId="4EDF4B8B" w14:textId="77777777" w:rsidR="0027452F" w:rsidRPr="0027452F" w:rsidRDefault="0027452F" w:rsidP="0027452F">
      <w:pPr>
        <w:numPr>
          <w:ilvl w:val="0"/>
          <w:numId w:val="195"/>
        </w:numPr>
        <w:rPr>
          <w:color w:val="EE0000"/>
          <w:lang w:val="en-001"/>
        </w:rPr>
      </w:pPr>
      <w:r w:rsidRPr="0027452F">
        <w:rPr>
          <w:b/>
          <w:bCs/>
          <w:color w:val="EE0000"/>
          <w:lang w:val="en-001"/>
        </w:rPr>
        <w:t>Human contribution</w:t>
      </w:r>
      <w:r w:rsidRPr="0027452F">
        <w:rPr>
          <w:color w:val="EE0000"/>
          <w:lang w:val="en-001"/>
        </w:rPr>
        <w:t>: Very minimal, if any</w:t>
      </w:r>
    </w:p>
    <w:p w14:paraId="6761F99F" w14:textId="77777777" w:rsidR="0027452F" w:rsidRPr="0027452F" w:rsidRDefault="003B569F" w:rsidP="0027452F">
      <w:pPr>
        <w:rPr>
          <w:color w:val="EE0000"/>
          <w:lang w:val="en-001"/>
        </w:rPr>
      </w:pPr>
      <w:r>
        <w:rPr>
          <w:color w:val="EE0000"/>
          <w:lang w:val="en-001"/>
        </w:rPr>
        <w:pict w14:anchorId="0FBFF9D7">
          <v:rect id="_x0000_i1134" style="width:0;height:1.5pt" o:hralign="center" o:hrstd="t" o:hr="t" fillcolor="#a0a0a0" stroked="f"/>
        </w:pict>
      </w:r>
    </w:p>
    <w:p w14:paraId="34B238B5" w14:textId="77777777" w:rsidR="0027452F" w:rsidRPr="0027452F" w:rsidRDefault="0027452F" w:rsidP="0027452F">
      <w:pPr>
        <w:rPr>
          <w:b/>
          <w:bCs/>
          <w:color w:val="EE0000"/>
          <w:lang w:val="en-001"/>
        </w:rPr>
      </w:pPr>
      <w:r w:rsidRPr="0027452F">
        <w:rPr>
          <w:rFonts w:ascii="Segoe UI Emoji" w:hAnsi="Segoe UI Emoji" w:cs="Segoe UI Emoji"/>
          <w:b/>
          <w:bCs/>
          <w:color w:val="EE0000"/>
          <w:lang w:val="en-001"/>
        </w:rPr>
        <w:t>📌</w:t>
      </w:r>
      <w:r w:rsidRPr="0027452F">
        <w:rPr>
          <w:b/>
          <w:bCs/>
          <w:color w:val="EE0000"/>
          <w:lang w:val="en-001"/>
        </w:rPr>
        <w:t xml:space="preserve"> Why This Looks AI-Generated</w:t>
      </w:r>
    </w:p>
    <w:p w14:paraId="34363978" w14:textId="77777777" w:rsidR="0027452F" w:rsidRPr="0027452F" w:rsidRDefault="0027452F" w:rsidP="0027452F">
      <w:pPr>
        <w:rPr>
          <w:b/>
          <w:bCs/>
          <w:color w:val="EE0000"/>
          <w:lang w:val="en-001"/>
        </w:rPr>
      </w:pPr>
      <w:r w:rsidRPr="0027452F">
        <w:rPr>
          <w:b/>
          <w:bCs/>
          <w:color w:val="EE0000"/>
          <w:lang w:val="en-001"/>
        </w:rPr>
        <w:t>1. Overly Structured Format</w:t>
      </w:r>
    </w:p>
    <w:p w14:paraId="1F476F89" w14:textId="77777777" w:rsidR="0027452F" w:rsidRPr="0027452F" w:rsidRDefault="0027452F" w:rsidP="0027452F">
      <w:pPr>
        <w:numPr>
          <w:ilvl w:val="0"/>
          <w:numId w:val="196"/>
        </w:numPr>
        <w:rPr>
          <w:color w:val="EE0000"/>
          <w:lang w:val="en-001"/>
        </w:rPr>
      </w:pPr>
      <w:r w:rsidRPr="0027452F">
        <w:rPr>
          <w:color w:val="EE0000"/>
          <w:lang w:val="en-001"/>
        </w:rPr>
        <w:t xml:space="preserve">The passage has </w:t>
      </w:r>
      <w:r w:rsidRPr="0027452F">
        <w:rPr>
          <w:b/>
          <w:bCs/>
          <w:color w:val="EE0000"/>
          <w:lang w:val="en-001"/>
        </w:rPr>
        <w:t>sectioned headings</w:t>
      </w:r>
      <w:r w:rsidRPr="0027452F">
        <w:rPr>
          <w:color w:val="EE0000"/>
          <w:lang w:val="en-001"/>
        </w:rPr>
        <w:t xml:space="preserve"> (“Overview”, “Key Components”, “Conversion Process”, “Example”, “Summary”), each with </w:t>
      </w:r>
      <w:r w:rsidRPr="0027452F">
        <w:rPr>
          <w:b/>
          <w:bCs/>
          <w:color w:val="EE0000"/>
          <w:lang w:val="en-001"/>
        </w:rPr>
        <w:t>perfectly nested numbered sub-points</w:t>
      </w:r>
      <w:r w:rsidRPr="0027452F">
        <w:rPr>
          <w:color w:val="EE0000"/>
          <w:lang w:val="en-001"/>
        </w:rPr>
        <w:t>.</w:t>
      </w:r>
    </w:p>
    <w:p w14:paraId="128EA46D" w14:textId="77777777" w:rsidR="0027452F" w:rsidRPr="0027452F" w:rsidRDefault="0027452F" w:rsidP="0027452F">
      <w:pPr>
        <w:numPr>
          <w:ilvl w:val="0"/>
          <w:numId w:val="196"/>
        </w:numPr>
        <w:rPr>
          <w:color w:val="EE0000"/>
          <w:lang w:val="en-001"/>
        </w:rPr>
      </w:pPr>
      <w:r w:rsidRPr="0027452F">
        <w:rPr>
          <w:color w:val="EE0000"/>
          <w:lang w:val="en-001"/>
        </w:rPr>
        <w:t xml:space="preserve">This </w:t>
      </w:r>
      <w:r w:rsidRPr="0027452F">
        <w:rPr>
          <w:b/>
          <w:bCs/>
          <w:color w:val="EE0000"/>
          <w:lang w:val="en-001"/>
        </w:rPr>
        <w:t>systematic breakdown</w:t>
      </w:r>
      <w:r w:rsidRPr="0027452F">
        <w:rPr>
          <w:color w:val="EE0000"/>
          <w:lang w:val="en-001"/>
        </w:rPr>
        <w:t xml:space="preserve"> is highly typical of GPT outputs trained to explain concepts in an instructional manner.</w:t>
      </w:r>
    </w:p>
    <w:p w14:paraId="0546B248" w14:textId="77777777" w:rsidR="0027452F" w:rsidRPr="0027452F" w:rsidRDefault="0027452F" w:rsidP="0027452F">
      <w:pPr>
        <w:numPr>
          <w:ilvl w:val="0"/>
          <w:numId w:val="196"/>
        </w:numPr>
        <w:rPr>
          <w:color w:val="EE0000"/>
          <w:lang w:val="en-001"/>
        </w:rPr>
      </w:pPr>
      <w:r w:rsidRPr="0027452F">
        <w:rPr>
          <w:color w:val="EE0000"/>
          <w:lang w:val="en-001"/>
        </w:rPr>
        <w:t xml:space="preserve">Humans may write structured notes, but the formatting here is </w:t>
      </w:r>
      <w:r w:rsidRPr="0027452F">
        <w:rPr>
          <w:b/>
          <w:bCs/>
          <w:color w:val="EE0000"/>
          <w:lang w:val="en-001"/>
        </w:rPr>
        <w:t>too uniformly clean and pedagogically “ideal.”</w:t>
      </w:r>
    </w:p>
    <w:p w14:paraId="04322EFB" w14:textId="77777777" w:rsidR="0027452F" w:rsidRPr="0027452F" w:rsidRDefault="0027452F" w:rsidP="0027452F">
      <w:pPr>
        <w:rPr>
          <w:b/>
          <w:bCs/>
          <w:color w:val="EE0000"/>
          <w:lang w:val="en-001"/>
        </w:rPr>
      </w:pPr>
      <w:r w:rsidRPr="0027452F">
        <w:rPr>
          <w:b/>
          <w:bCs/>
          <w:color w:val="EE0000"/>
          <w:lang w:val="en-001"/>
        </w:rPr>
        <w:t>2. Neutral, Polished Language</w:t>
      </w:r>
    </w:p>
    <w:p w14:paraId="1440F6DA" w14:textId="77777777" w:rsidR="0027452F" w:rsidRPr="0027452F" w:rsidRDefault="0027452F" w:rsidP="0027452F">
      <w:pPr>
        <w:numPr>
          <w:ilvl w:val="0"/>
          <w:numId w:val="197"/>
        </w:numPr>
        <w:rPr>
          <w:color w:val="EE0000"/>
          <w:lang w:val="en-001"/>
        </w:rPr>
      </w:pPr>
      <w:r w:rsidRPr="0027452F">
        <w:rPr>
          <w:color w:val="EE0000"/>
          <w:lang w:val="en-001"/>
        </w:rPr>
        <w:t xml:space="preserve">Phrases such as </w:t>
      </w:r>
      <w:r w:rsidRPr="0027452F">
        <w:rPr>
          <w:i/>
          <w:iCs/>
          <w:color w:val="EE0000"/>
          <w:lang w:val="en-001"/>
        </w:rPr>
        <w:t>“balanced trade-off between speed, resolution, and power consumption”</w:t>
      </w:r>
      <w:r w:rsidRPr="0027452F">
        <w:rPr>
          <w:color w:val="EE0000"/>
          <w:lang w:val="en-001"/>
        </w:rPr>
        <w:t xml:space="preserve"> and </w:t>
      </w:r>
      <w:r w:rsidRPr="0027452F">
        <w:rPr>
          <w:i/>
          <w:iCs/>
          <w:color w:val="EE0000"/>
          <w:lang w:val="en-001"/>
        </w:rPr>
        <w:t>“Understanding SAR ADCs is crucial for designing and implementing systems”</w:t>
      </w:r>
      <w:r w:rsidRPr="0027452F">
        <w:rPr>
          <w:color w:val="EE0000"/>
          <w:lang w:val="en-001"/>
        </w:rPr>
        <w:t xml:space="preserve"> are </w:t>
      </w:r>
      <w:r w:rsidRPr="0027452F">
        <w:rPr>
          <w:b/>
          <w:bCs/>
          <w:color w:val="EE0000"/>
          <w:lang w:val="en-001"/>
        </w:rPr>
        <w:t>generic, polished, and impersonal</w:t>
      </w:r>
      <w:r w:rsidRPr="0027452F">
        <w:rPr>
          <w:color w:val="EE0000"/>
          <w:lang w:val="en-001"/>
        </w:rPr>
        <w:t xml:space="preserve"> — a style signature of GPT writing.</w:t>
      </w:r>
    </w:p>
    <w:p w14:paraId="1B4ACE5B" w14:textId="77777777" w:rsidR="0027452F" w:rsidRPr="0027452F" w:rsidRDefault="0027452F" w:rsidP="0027452F">
      <w:pPr>
        <w:numPr>
          <w:ilvl w:val="0"/>
          <w:numId w:val="197"/>
        </w:numPr>
        <w:rPr>
          <w:color w:val="EE0000"/>
          <w:lang w:val="en-001"/>
        </w:rPr>
      </w:pPr>
      <w:r w:rsidRPr="0027452F">
        <w:rPr>
          <w:color w:val="EE0000"/>
          <w:lang w:val="en-001"/>
        </w:rPr>
        <w:t xml:space="preserve">A human expert would more likely include </w:t>
      </w:r>
      <w:r w:rsidRPr="0027452F">
        <w:rPr>
          <w:b/>
          <w:bCs/>
          <w:color w:val="EE0000"/>
          <w:lang w:val="en-001"/>
        </w:rPr>
        <w:t>examples from real circuits</w:t>
      </w:r>
      <w:r w:rsidRPr="0027452F">
        <w:rPr>
          <w:color w:val="EE0000"/>
          <w:lang w:val="en-001"/>
        </w:rPr>
        <w:t xml:space="preserve">, mention </w:t>
      </w:r>
      <w:r w:rsidRPr="0027452F">
        <w:rPr>
          <w:b/>
          <w:bCs/>
          <w:color w:val="EE0000"/>
          <w:lang w:val="en-001"/>
        </w:rPr>
        <w:t>design limitations</w:t>
      </w:r>
      <w:r w:rsidRPr="0027452F">
        <w:rPr>
          <w:color w:val="EE0000"/>
          <w:lang w:val="en-001"/>
        </w:rPr>
        <w:t xml:space="preserve"> (e.g., comparator offset, DAC settling time), or cite </w:t>
      </w:r>
      <w:r w:rsidRPr="0027452F">
        <w:rPr>
          <w:b/>
          <w:bCs/>
          <w:color w:val="EE0000"/>
          <w:lang w:val="en-001"/>
        </w:rPr>
        <w:t>academic/industrial references</w:t>
      </w:r>
      <w:r w:rsidRPr="0027452F">
        <w:rPr>
          <w:color w:val="EE0000"/>
          <w:lang w:val="en-001"/>
        </w:rPr>
        <w:t>.</w:t>
      </w:r>
    </w:p>
    <w:p w14:paraId="1FDB45A3" w14:textId="77777777" w:rsidR="0027452F" w:rsidRPr="0027452F" w:rsidRDefault="0027452F" w:rsidP="0027452F">
      <w:pPr>
        <w:rPr>
          <w:b/>
          <w:bCs/>
          <w:color w:val="EE0000"/>
          <w:lang w:val="en-001"/>
        </w:rPr>
      </w:pPr>
      <w:r w:rsidRPr="0027452F">
        <w:rPr>
          <w:b/>
          <w:bCs/>
          <w:color w:val="EE0000"/>
          <w:lang w:val="en-001"/>
        </w:rPr>
        <w:t>3. Step-by-Step Example</w:t>
      </w:r>
    </w:p>
    <w:p w14:paraId="3A0B4A1E" w14:textId="77777777" w:rsidR="0027452F" w:rsidRPr="0027452F" w:rsidRDefault="0027452F" w:rsidP="0027452F">
      <w:pPr>
        <w:numPr>
          <w:ilvl w:val="0"/>
          <w:numId w:val="198"/>
        </w:numPr>
        <w:rPr>
          <w:color w:val="EE0000"/>
          <w:lang w:val="en-001"/>
        </w:rPr>
      </w:pPr>
      <w:r w:rsidRPr="0027452F">
        <w:rPr>
          <w:color w:val="EE0000"/>
          <w:lang w:val="en-001"/>
        </w:rPr>
        <w:lastRenderedPageBreak/>
        <w:t xml:space="preserve">The </w:t>
      </w:r>
      <w:r w:rsidRPr="0027452F">
        <w:rPr>
          <w:b/>
          <w:bCs/>
          <w:color w:val="EE0000"/>
          <w:lang w:val="en-001"/>
        </w:rPr>
        <w:t>8-bit example (6.5V with 0–10V range)</w:t>
      </w:r>
      <w:r w:rsidRPr="0027452F">
        <w:rPr>
          <w:color w:val="EE0000"/>
          <w:lang w:val="en-001"/>
        </w:rPr>
        <w:t xml:space="preserve"> is written in a </w:t>
      </w:r>
      <w:r w:rsidRPr="0027452F">
        <w:rPr>
          <w:b/>
          <w:bCs/>
          <w:color w:val="EE0000"/>
          <w:lang w:val="en-001"/>
        </w:rPr>
        <w:t>didactic walkthrough style</w:t>
      </w:r>
      <w:r w:rsidRPr="0027452F">
        <w:rPr>
          <w:color w:val="EE0000"/>
          <w:lang w:val="en-001"/>
        </w:rPr>
        <w:t xml:space="preserve"> (Initial Code → First Comparison → Second Comparison → Third Comparison).</w:t>
      </w:r>
    </w:p>
    <w:p w14:paraId="5E273AD0" w14:textId="77777777" w:rsidR="0027452F" w:rsidRPr="0027452F" w:rsidRDefault="0027452F" w:rsidP="0027452F">
      <w:pPr>
        <w:numPr>
          <w:ilvl w:val="0"/>
          <w:numId w:val="198"/>
        </w:numPr>
        <w:rPr>
          <w:color w:val="EE0000"/>
          <w:lang w:val="en-001"/>
        </w:rPr>
      </w:pPr>
      <w:r w:rsidRPr="0027452F">
        <w:rPr>
          <w:color w:val="EE0000"/>
          <w:lang w:val="en-001"/>
        </w:rPr>
        <w:t xml:space="preserve">This kind of staged numerical illustration is </w:t>
      </w:r>
      <w:r w:rsidRPr="0027452F">
        <w:rPr>
          <w:b/>
          <w:bCs/>
          <w:color w:val="EE0000"/>
          <w:lang w:val="en-001"/>
        </w:rPr>
        <w:t>exactly how GPT-4 tends to explain technical processes</w:t>
      </w:r>
      <w:r w:rsidRPr="0027452F">
        <w:rPr>
          <w:color w:val="EE0000"/>
          <w:lang w:val="en-001"/>
        </w:rPr>
        <w:t xml:space="preserve"> when prompted for “example step-by-step.”</w:t>
      </w:r>
    </w:p>
    <w:p w14:paraId="22081634" w14:textId="77777777" w:rsidR="0027452F" w:rsidRPr="0027452F" w:rsidRDefault="0027452F" w:rsidP="0027452F">
      <w:pPr>
        <w:rPr>
          <w:b/>
          <w:bCs/>
          <w:color w:val="EE0000"/>
          <w:lang w:val="en-001"/>
        </w:rPr>
      </w:pPr>
      <w:r w:rsidRPr="0027452F">
        <w:rPr>
          <w:b/>
          <w:bCs/>
          <w:color w:val="EE0000"/>
          <w:lang w:val="en-001"/>
        </w:rPr>
        <w:t>4. No Citations or Real-World Context</w:t>
      </w:r>
    </w:p>
    <w:p w14:paraId="2B489E29" w14:textId="77777777" w:rsidR="0027452F" w:rsidRPr="0027452F" w:rsidRDefault="0027452F" w:rsidP="0027452F">
      <w:pPr>
        <w:numPr>
          <w:ilvl w:val="0"/>
          <w:numId w:val="199"/>
        </w:numPr>
        <w:rPr>
          <w:color w:val="EE0000"/>
          <w:lang w:val="en-001"/>
        </w:rPr>
      </w:pPr>
      <w:r w:rsidRPr="0027452F">
        <w:rPr>
          <w:color w:val="EE0000"/>
          <w:lang w:val="en-001"/>
        </w:rPr>
        <w:t xml:space="preserve">The text has </w:t>
      </w:r>
      <w:r w:rsidRPr="0027452F">
        <w:rPr>
          <w:b/>
          <w:bCs/>
          <w:color w:val="EE0000"/>
          <w:lang w:val="en-001"/>
        </w:rPr>
        <w:t>no references</w:t>
      </w:r>
      <w:r w:rsidRPr="0027452F">
        <w:rPr>
          <w:color w:val="EE0000"/>
          <w:lang w:val="en-001"/>
        </w:rPr>
        <w:t xml:space="preserve"> to datasheets, standards (e.g., IEEE, CMOS design literature), or textbooks (e.g., Razavi, Sedra/Smith), which a human author — especially for graduate-level content — would usually include.</w:t>
      </w:r>
    </w:p>
    <w:p w14:paraId="1BE8597F" w14:textId="77777777" w:rsidR="0027452F" w:rsidRPr="0027452F" w:rsidRDefault="0027452F" w:rsidP="0027452F">
      <w:pPr>
        <w:numPr>
          <w:ilvl w:val="0"/>
          <w:numId w:val="199"/>
        </w:numPr>
        <w:rPr>
          <w:color w:val="EE0000"/>
          <w:lang w:val="en-001"/>
        </w:rPr>
      </w:pPr>
      <w:r w:rsidRPr="0027452F">
        <w:rPr>
          <w:color w:val="EE0000"/>
          <w:lang w:val="en-001"/>
        </w:rPr>
        <w:t xml:space="preserve">Instead, it presents </w:t>
      </w:r>
      <w:r w:rsidRPr="0027452F">
        <w:rPr>
          <w:b/>
          <w:bCs/>
          <w:color w:val="EE0000"/>
          <w:lang w:val="en-001"/>
        </w:rPr>
        <w:t>generalized, polished knowledge</w:t>
      </w:r>
      <w:r w:rsidRPr="0027452F">
        <w:rPr>
          <w:color w:val="EE0000"/>
          <w:lang w:val="en-001"/>
        </w:rPr>
        <w:t xml:space="preserve"> drawn from AI training data.</w:t>
      </w:r>
    </w:p>
    <w:p w14:paraId="3BBE255E" w14:textId="77777777" w:rsidR="0027452F" w:rsidRPr="0027452F" w:rsidRDefault="0027452F" w:rsidP="0027452F">
      <w:pPr>
        <w:rPr>
          <w:b/>
          <w:bCs/>
          <w:color w:val="EE0000"/>
          <w:lang w:val="en-001"/>
        </w:rPr>
      </w:pPr>
      <w:r w:rsidRPr="0027452F">
        <w:rPr>
          <w:b/>
          <w:bCs/>
          <w:color w:val="EE0000"/>
          <w:lang w:val="en-001"/>
        </w:rPr>
        <w:t>5. Repetitive Redundancy</w:t>
      </w:r>
    </w:p>
    <w:p w14:paraId="08AC64E3" w14:textId="77777777" w:rsidR="0027452F" w:rsidRPr="0027452F" w:rsidRDefault="0027452F" w:rsidP="0027452F">
      <w:pPr>
        <w:numPr>
          <w:ilvl w:val="0"/>
          <w:numId w:val="200"/>
        </w:numPr>
        <w:rPr>
          <w:color w:val="EE0000"/>
          <w:lang w:val="en-001"/>
        </w:rPr>
      </w:pPr>
      <w:r w:rsidRPr="0027452F">
        <w:rPr>
          <w:color w:val="EE0000"/>
          <w:lang w:val="en-001"/>
        </w:rPr>
        <w:t xml:space="preserve">The text </w:t>
      </w:r>
      <w:r w:rsidRPr="0027452F">
        <w:rPr>
          <w:b/>
          <w:bCs/>
          <w:color w:val="EE0000"/>
          <w:lang w:val="en-001"/>
        </w:rPr>
        <w:t>repeats phrases</w:t>
      </w:r>
      <w:r w:rsidRPr="0027452F">
        <w:rPr>
          <w:color w:val="EE0000"/>
          <w:lang w:val="en-001"/>
        </w:rPr>
        <w:t xml:space="preserve"> like </w:t>
      </w:r>
      <w:r w:rsidRPr="0027452F">
        <w:rPr>
          <w:i/>
          <w:iCs/>
          <w:color w:val="EE0000"/>
          <w:lang w:val="en-001"/>
        </w:rPr>
        <w:t>“A Successive-Approximation Analog-to-Digital Converter (SAR ADC)”</w:t>
      </w:r>
      <w:r w:rsidRPr="0027452F">
        <w:rPr>
          <w:color w:val="EE0000"/>
          <w:lang w:val="en-001"/>
        </w:rPr>
        <w:t xml:space="preserve"> multiple times in close proximity.</w:t>
      </w:r>
    </w:p>
    <w:p w14:paraId="58A714DB" w14:textId="77777777" w:rsidR="0027452F" w:rsidRPr="0027452F" w:rsidRDefault="0027452F" w:rsidP="0027452F">
      <w:pPr>
        <w:numPr>
          <w:ilvl w:val="0"/>
          <w:numId w:val="200"/>
        </w:numPr>
        <w:rPr>
          <w:color w:val="EE0000"/>
          <w:lang w:val="en-001"/>
        </w:rPr>
      </w:pPr>
      <w:r w:rsidRPr="0027452F">
        <w:rPr>
          <w:color w:val="EE0000"/>
          <w:lang w:val="en-001"/>
        </w:rPr>
        <w:t xml:space="preserve">GPT models often </w:t>
      </w:r>
      <w:r w:rsidRPr="0027452F">
        <w:rPr>
          <w:b/>
          <w:bCs/>
          <w:color w:val="EE0000"/>
          <w:lang w:val="en-001"/>
        </w:rPr>
        <w:t>reintroduce terms</w:t>
      </w:r>
      <w:r w:rsidRPr="0027452F">
        <w:rPr>
          <w:color w:val="EE0000"/>
          <w:lang w:val="en-001"/>
        </w:rPr>
        <w:t xml:space="preserve"> excessively for clarity, while human writers naturally vary their wording.</w:t>
      </w:r>
    </w:p>
    <w:p w14:paraId="1CD7FED6" w14:textId="77777777" w:rsidR="0027452F" w:rsidRPr="0027452F" w:rsidRDefault="003B569F" w:rsidP="0027452F">
      <w:pPr>
        <w:rPr>
          <w:color w:val="EE0000"/>
          <w:lang w:val="en-001"/>
        </w:rPr>
      </w:pPr>
      <w:r>
        <w:rPr>
          <w:color w:val="EE0000"/>
          <w:lang w:val="en-001"/>
        </w:rPr>
        <w:pict w14:anchorId="52E05711">
          <v:rect id="_x0000_i1135" style="width:0;height:1.5pt" o:hralign="center" o:hrstd="t" o:hr="t" fillcolor="#a0a0a0" stroked="f"/>
        </w:pict>
      </w:r>
    </w:p>
    <w:p w14:paraId="25581316" w14:textId="77777777" w:rsidR="0027452F" w:rsidRPr="0027452F" w:rsidRDefault="0027452F" w:rsidP="0027452F">
      <w:pPr>
        <w:rPr>
          <w:b/>
          <w:bCs/>
          <w:color w:val="EE0000"/>
          <w:lang w:val="en-001"/>
        </w:rPr>
      </w:pPr>
      <w:r w:rsidRPr="0027452F">
        <w:rPr>
          <w:rFonts w:ascii="Segoe UI Emoji" w:hAnsi="Segoe UI Emoji" w:cs="Segoe UI Emoji"/>
          <w:b/>
          <w:bCs/>
          <w:color w:val="EE0000"/>
          <w:lang w:val="en-001"/>
        </w:rPr>
        <w:t>🧪</w:t>
      </w:r>
      <w:r w:rsidRPr="0027452F">
        <w:rPr>
          <w:b/>
          <w:bCs/>
          <w:color w:val="EE0000"/>
          <w:lang w:val="en-001"/>
        </w:rPr>
        <w:t xml:space="preserve"> Comparison: Human vs AI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2854"/>
        <w:gridCol w:w="1995"/>
        <w:gridCol w:w="941"/>
      </w:tblGrid>
      <w:tr w:rsidR="0027452F" w:rsidRPr="0027452F" w14:paraId="221CE907" w14:textId="77777777">
        <w:trPr>
          <w:tblHeader/>
          <w:tblCellSpacing w:w="15" w:type="dxa"/>
        </w:trPr>
        <w:tc>
          <w:tcPr>
            <w:tcW w:w="0" w:type="auto"/>
            <w:vAlign w:val="center"/>
            <w:hideMark/>
          </w:tcPr>
          <w:p w14:paraId="3EE10770" w14:textId="77777777" w:rsidR="0027452F" w:rsidRPr="0027452F" w:rsidRDefault="0027452F" w:rsidP="0027452F">
            <w:pPr>
              <w:rPr>
                <w:b/>
                <w:bCs/>
                <w:color w:val="EE0000"/>
                <w:lang w:val="en-001"/>
              </w:rPr>
            </w:pPr>
            <w:r w:rsidRPr="0027452F">
              <w:rPr>
                <w:b/>
                <w:bCs/>
                <w:color w:val="EE0000"/>
                <w:lang w:val="en-001"/>
              </w:rPr>
              <w:t>Feature</w:t>
            </w:r>
          </w:p>
        </w:tc>
        <w:tc>
          <w:tcPr>
            <w:tcW w:w="0" w:type="auto"/>
            <w:vAlign w:val="center"/>
            <w:hideMark/>
          </w:tcPr>
          <w:p w14:paraId="59E7225C" w14:textId="77777777" w:rsidR="0027452F" w:rsidRPr="0027452F" w:rsidRDefault="0027452F" w:rsidP="0027452F">
            <w:pPr>
              <w:rPr>
                <w:b/>
                <w:bCs/>
                <w:color w:val="EE0000"/>
                <w:lang w:val="en-001"/>
              </w:rPr>
            </w:pPr>
            <w:r w:rsidRPr="0027452F">
              <w:rPr>
                <w:b/>
                <w:bCs/>
                <w:color w:val="EE0000"/>
                <w:lang w:val="en-001"/>
              </w:rPr>
              <w:t>Human Author</w:t>
            </w:r>
          </w:p>
        </w:tc>
        <w:tc>
          <w:tcPr>
            <w:tcW w:w="0" w:type="auto"/>
            <w:vAlign w:val="center"/>
            <w:hideMark/>
          </w:tcPr>
          <w:p w14:paraId="131E18FD" w14:textId="77777777" w:rsidR="0027452F" w:rsidRPr="0027452F" w:rsidRDefault="0027452F" w:rsidP="0027452F">
            <w:pPr>
              <w:rPr>
                <w:b/>
                <w:bCs/>
                <w:color w:val="EE0000"/>
                <w:lang w:val="en-001"/>
              </w:rPr>
            </w:pPr>
            <w:r w:rsidRPr="0027452F">
              <w:rPr>
                <w:b/>
                <w:bCs/>
                <w:color w:val="EE0000"/>
                <w:lang w:val="en-001"/>
              </w:rPr>
              <w:t>AI-Generated (GPT)</w:t>
            </w:r>
          </w:p>
        </w:tc>
        <w:tc>
          <w:tcPr>
            <w:tcW w:w="0" w:type="auto"/>
            <w:vAlign w:val="center"/>
            <w:hideMark/>
          </w:tcPr>
          <w:p w14:paraId="04B1552A" w14:textId="77777777" w:rsidR="0027452F" w:rsidRPr="0027452F" w:rsidRDefault="0027452F" w:rsidP="0027452F">
            <w:pPr>
              <w:rPr>
                <w:b/>
                <w:bCs/>
                <w:color w:val="EE0000"/>
                <w:lang w:val="en-001"/>
              </w:rPr>
            </w:pPr>
            <w:r w:rsidRPr="0027452F">
              <w:rPr>
                <w:b/>
                <w:bCs/>
                <w:color w:val="EE0000"/>
                <w:lang w:val="en-001"/>
              </w:rPr>
              <w:t>This Text</w:t>
            </w:r>
          </w:p>
        </w:tc>
      </w:tr>
      <w:tr w:rsidR="0027452F" w:rsidRPr="0027452F" w14:paraId="05B58E74" w14:textId="77777777">
        <w:trPr>
          <w:tblCellSpacing w:w="15" w:type="dxa"/>
        </w:trPr>
        <w:tc>
          <w:tcPr>
            <w:tcW w:w="0" w:type="auto"/>
            <w:vAlign w:val="center"/>
            <w:hideMark/>
          </w:tcPr>
          <w:p w14:paraId="4A2470EF" w14:textId="77777777" w:rsidR="0027452F" w:rsidRPr="0027452F" w:rsidRDefault="0027452F" w:rsidP="0027452F">
            <w:pPr>
              <w:rPr>
                <w:color w:val="EE0000"/>
                <w:lang w:val="en-001"/>
              </w:rPr>
            </w:pPr>
            <w:r w:rsidRPr="0027452F">
              <w:rPr>
                <w:color w:val="EE0000"/>
                <w:lang w:val="en-001"/>
              </w:rPr>
              <w:t>Perfect formatting</w:t>
            </w:r>
          </w:p>
        </w:tc>
        <w:tc>
          <w:tcPr>
            <w:tcW w:w="0" w:type="auto"/>
            <w:vAlign w:val="center"/>
            <w:hideMark/>
          </w:tcPr>
          <w:p w14:paraId="730D4DEC" w14:textId="77777777" w:rsidR="0027452F" w:rsidRPr="0027452F" w:rsidRDefault="0027452F" w:rsidP="0027452F">
            <w:pPr>
              <w:rPr>
                <w:color w:val="EE0000"/>
                <w:lang w:val="en-001"/>
              </w:rPr>
            </w:pPr>
            <w:r w:rsidRPr="0027452F">
              <w:rPr>
                <w:color w:val="EE0000"/>
                <w:lang w:val="en-001"/>
              </w:rPr>
              <w:t>Rare</w:t>
            </w:r>
          </w:p>
        </w:tc>
        <w:tc>
          <w:tcPr>
            <w:tcW w:w="0" w:type="auto"/>
            <w:vAlign w:val="center"/>
            <w:hideMark/>
          </w:tcPr>
          <w:p w14:paraId="6073536A"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r w:rsidRPr="0027452F">
              <w:rPr>
                <w:color w:val="EE0000"/>
                <w:lang w:val="en-001"/>
              </w:rPr>
              <w:t xml:space="preserve"> Common</w:t>
            </w:r>
          </w:p>
        </w:tc>
        <w:tc>
          <w:tcPr>
            <w:tcW w:w="0" w:type="auto"/>
            <w:vAlign w:val="center"/>
            <w:hideMark/>
          </w:tcPr>
          <w:p w14:paraId="4353ECF0"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p>
        </w:tc>
      </w:tr>
      <w:tr w:rsidR="0027452F" w:rsidRPr="0027452F" w14:paraId="7B599FB4" w14:textId="77777777">
        <w:trPr>
          <w:tblCellSpacing w:w="15" w:type="dxa"/>
        </w:trPr>
        <w:tc>
          <w:tcPr>
            <w:tcW w:w="0" w:type="auto"/>
            <w:vAlign w:val="center"/>
            <w:hideMark/>
          </w:tcPr>
          <w:p w14:paraId="2126B4C3" w14:textId="77777777" w:rsidR="0027452F" w:rsidRPr="0027452F" w:rsidRDefault="0027452F" w:rsidP="0027452F">
            <w:pPr>
              <w:rPr>
                <w:color w:val="EE0000"/>
                <w:lang w:val="en-001"/>
              </w:rPr>
            </w:pPr>
            <w:r w:rsidRPr="0027452F">
              <w:rPr>
                <w:color w:val="EE0000"/>
                <w:lang w:val="en-001"/>
              </w:rPr>
              <w:t>Redundant reintroduction of terms</w:t>
            </w:r>
          </w:p>
        </w:tc>
        <w:tc>
          <w:tcPr>
            <w:tcW w:w="0" w:type="auto"/>
            <w:vAlign w:val="center"/>
            <w:hideMark/>
          </w:tcPr>
          <w:p w14:paraId="64F14E4A" w14:textId="77777777" w:rsidR="0027452F" w:rsidRPr="0027452F" w:rsidRDefault="0027452F" w:rsidP="0027452F">
            <w:pPr>
              <w:rPr>
                <w:color w:val="EE0000"/>
                <w:lang w:val="en-001"/>
              </w:rPr>
            </w:pPr>
            <w:r w:rsidRPr="0027452F">
              <w:rPr>
                <w:color w:val="EE0000"/>
                <w:lang w:val="en-001"/>
              </w:rPr>
              <w:t>Rare</w:t>
            </w:r>
          </w:p>
        </w:tc>
        <w:tc>
          <w:tcPr>
            <w:tcW w:w="0" w:type="auto"/>
            <w:vAlign w:val="center"/>
            <w:hideMark/>
          </w:tcPr>
          <w:p w14:paraId="18556898"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r w:rsidRPr="0027452F">
              <w:rPr>
                <w:color w:val="EE0000"/>
                <w:lang w:val="en-001"/>
              </w:rPr>
              <w:t xml:space="preserve"> Frequent</w:t>
            </w:r>
          </w:p>
        </w:tc>
        <w:tc>
          <w:tcPr>
            <w:tcW w:w="0" w:type="auto"/>
            <w:vAlign w:val="center"/>
            <w:hideMark/>
          </w:tcPr>
          <w:p w14:paraId="1F9A3E6D"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p>
        </w:tc>
      </w:tr>
      <w:tr w:rsidR="0027452F" w:rsidRPr="0027452F" w14:paraId="2EEF62D3" w14:textId="77777777">
        <w:trPr>
          <w:tblCellSpacing w:w="15" w:type="dxa"/>
        </w:trPr>
        <w:tc>
          <w:tcPr>
            <w:tcW w:w="0" w:type="auto"/>
            <w:vAlign w:val="center"/>
            <w:hideMark/>
          </w:tcPr>
          <w:p w14:paraId="3850C0DD" w14:textId="77777777" w:rsidR="0027452F" w:rsidRPr="0027452F" w:rsidRDefault="0027452F" w:rsidP="0027452F">
            <w:pPr>
              <w:rPr>
                <w:color w:val="EE0000"/>
                <w:lang w:val="en-001"/>
              </w:rPr>
            </w:pPr>
            <w:r w:rsidRPr="0027452F">
              <w:rPr>
                <w:color w:val="EE0000"/>
                <w:lang w:val="en-001"/>
              </w:rPr>
              <w:t>Citations/references</w:t>
            </w:r>
          </w:p>
        </w:tc>
        <w:tc>
          <w:tcPr>
            <w:tcW w:w="0" w:type="auto"/>
            <w:vAlign w:val="center"/>
            <w:hideMark/>
          </w:tcPr>
          <w:p w14:paraId="0D03BD86" w14:textId="77777777" w:rsidR="0027452F" w:rsidRPr="0027452F" w:rsidRDefault="0027452F" w:rsidP="0027452F">
            <w:pPr>
              <w:rPr>
                <w:color w:val="EE0000"/>
                <w:lang w:val="en-001"/>
              </w:rPr>
            </w:pPr>
            <w:r w:rsidRPr="0027452F">
              <w:rPr>
                <w:color w:val="EE0000"/>
                <w:lang w:val="en-001"/>
              </w:rPr>
              <w:t>Common in technical writing</w:t>
            </w:r>
          </w:p>
        </w:tc>
        <w:tc>
          <w:tcPr>
            <w:tcW w:w="0" w:type="auto"/>
            <w:vAlign w:val="center"/>
            <w:hideMark/>
          </w:tcPr>
          <w:p w14:paraId="638A6BFC"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r w:rsidRPr="0027452F">
              <w:rPr>
                <w:color w:val="EE0000"/>
                <w:lang w:val="en-001"/>
              </w:rPr>
              <w:t xml:space="preserve"> Often missing</w:t>
            </w:r>
          </w:p>
        </w:tc>
        <w:tc>
          <w:tcPr>
            <w:tcW w:w="0" w:type="auto"/>
            <w:vAlign w:val="center"/>
            <w:hideMark/>
          </w:tcPr>
          <w:p w14:paraId="505D8620"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p>
        </w:tc>
      </w:tr>
      <w:tr w:rsidR="0027452F" w:rsidRPr="0027452F" w14:paraId="7DFD31FD" w14:textId="77777777">
        <w:trPr>
          <w:tblCellSpacing w:w="15" w:type="dxa"/>
        </w:trPr>
        <w:tc>
          <w:tcPr>
            <w:tcW w:w="0" w:type="auto"/>
            <w:vAlign w:val="center"/>
            <w:hideMark/>
          </w:tcPr>
          <w:p w14:paraId="30AF1364" w14:textId="77777777" w:rsidR="0027452F" w:rsidRPr="0027452F" w:rsidRDefault="0027452F" w:rsidP="0027452F">
            <w:pPr>
              <w:rPr>
                <w:color w:val="EE0000"/>
                <w:lang w:val="en-001"/>
              </w:rPr>
            </w:pPr>
            <w:r w:rsidRPr="0027452F">
              <w:rPr>
                <w:color w:val="EE0000"/>
                <w:lang w:val="en-001"/>
              </w:rPr>
              <w:t>Real-world implementation issues</w:t>
            </w:r>
          </w:p>
        </w:tc>
        <w:tc>
          <w:tcPr>
            <w:tcW w:w="0" w:type="auto"/>
            <w:vAlign w:val="center"/>
            <w:hideMark/>
          </w:tcPr>
          <w:p w14:paraId="4787BBE5" w14:textId="77777777" w:rsidR="0027452F" w:rsidRPr="0027452F" w:rsidRDefault="0027452F" w:rsidP="0027452F">
            <w:pPr>
              <w:rPr>
                <w:color w:val="EE0000"/>
                <w:lang w:val="en-001"/>
              </w:rPr>
            </w:pPr>
            <w:r w:rsidRPr="0027452F">
              <w:rPr>
                <w:color w:val="EE0000"/>
                <w:lang w:val="en-001"/>
              </w:rPr>
              <w:t>Likely included</w:t>
            </w:r>
          </w:p>
        </w:tc>
        <w:tc>
          <w:tcPr>
            <w:tcW w:w="0" w:type="auto"/>
            <w:vAlign w:val="center"/>
            <w:hideMark/>
          </w:tcPr>
          <w:p w14:paraId="3D400E7E"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r w:rsidRPr="0027452F">
              <w:rPr>
                <w:color w:val="EE0000"/>
                <w:lang w:val="en-001"/>
              </w:rPr>
              <w:t xml:space="preserve"> Often omitted</w:t>
            </w:r>
          </w:p>
        </w:tc>
        <w:tc>
          <w:tcPr>
            <w:tcW w:w="0" w:type="auto"/>
            <w:vAlign w:val="center"/>
            <w:hideMark/>
          </w:tcPr>
          <w:p w14:paraId="5D78CA7E"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p>
        </w:tc>
      </w:tr>
      <w:tr w:rsidR="0027452F" w:rsidRPr="0027452F" w14:paraId="41AEAC12" w14:textId="77777777">
        <w:trPr>
          <w:tblCellSpacing w:w="15" w:type="dxa"/>
        </w:trPr>
        <w:tc>
          <w:tcPr>
            <w:tcW w:w="0" w:type="auto"/>
            <w:vAlign w:val="center"/>
            <w:hideMark/>
          </w:tcPr>
          <w:p w14:paraId="7573BE87" w14:textId="77777777" w:rsidR="0027452F" w:rsidRPr="0027452F" w:rsidRDefault="0027452F" w:rsidP="0027452F">
            <w:pPr>
              <w:rPr>
                <w:color w:val="EE0000"/>
                <w:lang w:val="en-001"/>
              </w:rPr>
            </w:pPr>
            <w:r w:rsidRPr="0027452F">
              <w:rPr>
                <w:color w:val="EE0000"/>
                <w:lang w:val="en-001"/>
              </w:rPr>
              <w:t>Neutral, textbook-like style</w:t>
            </w:r>
          </w:p>
        </w:tc>
        <w:tc>
          <w:tcPr>
            <w:tcW w:w="0" w:type="auto"/>
            <w:vAlign w:val="center"/>
            <w:hideMark/>
          </w:tcPr>
          <w:p w14:paraId="7461388D" w14:textId="77777777" w:rsidR="0027452F" w:rsidRPr="0027452F" w:rsidRDefault="0027452F" w:rsidP="0027452F">
            <w:pPr>
              <w:rPr>
                <w:color w:val="EE0000"/>
                <w:lang w:val="en-001"/>
              </w:rPr>
            </w:pPr>
            <w:r w:rsidRPr="0027452F">
              <w:rPr>
                <w:color w:val="EE0000"/>
                <w:lang w:val="en-001"/>
              </w:rPr>
              <w:t>Less likely</w:t>
            </w:r>
          </w:p>
        </w:tc>
        <w:tc>
          <w:tcPr>
            <w:tcW w:w="0" w:type="auto"/>
            <w:vAlign w:val="center"/>
            <w:hideMark/>
          </w:tcPr>
          <w:p w14:paraId="50C36EA2"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r w:rsidRPr="0027452F">
              <w:rPr>
                <w:color w:val="EE0000"/>
                <w:lang w:val="en-001"/>
              </w:rPr>
              <w:t xml:space="preserve"> Very common</w:t>
            </w:r>
          </w:p>
        </w:tc>
        <w:tc>
          <w:tcPr>
            <w:tcW w:w="0" w:type="auto"/>
            <w:vAlign w:val="center"/>
            <w:hideMark/>
          </w:tcPr>
          <w:p w14:paraId="74782EF7" w14:textId="77777777" w:rsidR="0027452F" w:rsidRPr="0027452F" w:rsidRDefault="0027452F" w:rsidP="0027452F">
            <w:pPr>
              <w:rPr>
                <w:color w:val="EE0000"/>
                <w:lang w:val="en-001"/>
              </w:rPr>
            </w:pPr>
            <w:r w:rsidRPr="0027452F">
              <w:rPr>
                <w:rFonts w:ascii="Segoe UI Emoji" w:hAnsi="Segoe UI Emoji" w:cs="Segoe UI Emoji"/>
                <w:color w:val="EE0000"/>
                <w:lang w:val="en-001"/>
              </w:rPr>
              <w:t>✅</w:t>
            </w:r>
          </w:p>
        </w:tc>
      </w:tr>
    </w:tbl>
    <w:p w14:paraId="650C0F92" w14:textId="77777777" w:rsidR="0027452F" w:rsidRPr="0027452F" w:rsidRDefault="003B569F" w:rsidP="0027452F">
      <w:pPr>
        <w:rPr>
          <w:color w:val="EE0000"/>
          <w:lang w:val="en-001"/>
        </w:rPr>
      </w:pPr>
      <w:r>
        <w:rPr>
          <w:color w:val="EE0000"/>
          <w:lang w:val="en-001"/>
        </w:rPr>
        <w:pict w14:anchorId="0378F63B">
          <v:rect id="_x0000_i1136" style="width:0;height:1.5pt" o:hralign="center" o:hrstd="t" o:hr="t" fillcolor="#a0a0a0" stroked="f"/>
        </w:pict>
      </w:r>
    </w:p>
    <w:p w14:paraId="1ABE367F" w14:textId="77777777" w:rsidR="0027452F" w:rsidRPr="0027452F" w:rsidRDefault="0027452F" w:rsidP="0027452F">
      <w:pPr>
        <w:rPr>
          <w:b/>
          <w:bCs/>
          <w:color w:val="EE0000"/>
          <w:lang w:val="en-001"/>
        </w:rPr>
      </w:pPr>
      <w:r w:rsidRPr="0027452F">
        <w:rPr>
          <w:rFonts w:ascii="Segoe UI Emoji" w:hAnsi="Segoe UI Emoji" w:cs="Segoe UI Emoji"/>
          <w:b/>
          <w:bCs/>
          <w:color w:val="EE0000"/>
          <w:lang w:val="en-001"/>
        </w:rPr>
        <w:t>✅</w:t>
      </w:r>
      <w:r w:rsidRPr="0027452F">
        <w:rPr>
          <w:b/>
          <w:bCs/>
          <w:color w:val="EE0000"/>
          <w:lang w:val="en-001"/>
        </w:rPr>
        <w:t xml:space="preserve"> Final Verdict</w:t>
      </w:r>
    </w:p>
    <w:p w14:paraId="0E3D738A" w14:textId="77777777" w:rsidR="0027452F" w:rsidRPr="0027452F" w:rsidRDefault="0027452F" w:rsidP="0027452F">
      <w:pPr>
        <w:numPr>
          <w:ilvl w:val="0"/>
          <w:numId w:val="201"/>
        </w:numPr>
        <w:rPr>
          <w:color w:val="EE0000"/>
          <w:lang w:val="en-001"/>
        </w:rPr>
      </w:pPr>
      <w:r w:rsidRPr="0027452F">
        <w:rPr>
          <w:b/>
          <w:bCs/>
          <w:color w:val="EE0000"/>
          <w:lang w:val="en-001"/>
        </w:rPr>
        <w:t>Authorship</w:t>
      </w:r>
      <w:r w:rsidRPr="0027452F">
        <w:rPr>
          <w:color w:val="EE0000"/>
          <w:lang w:val="en-001"/>
        </w:rPr>
        <w:t xml:space="preserve">: </w:t>
      </w:r>
      <w:r w:rsidRPr="0027452F">
        <w:rPr>
          <w:b/>
          <w:bCs/>
          <w:color w:val="EE0000"/>
          <w:lang w:val="en-001"/>
        </w:rPr>
        <w:t>AI-generated</w:t>
      </w:r>
    </w:p>
    <w:p w14:paraId="668640F5" w14:textId="77777777" w:rsidR="0027452F" w:rsidRPr="0027452F" w:rsidRDefault="0027452F" w:rsidP="0027452F">
      <w:pPr>
        <w:numPr>
          <w:ilvl w:val="0"/>
          <w:numId w:val="201"/>
        </w:numPr>
        <w:rPr>
          <w:color w:val="EE0000"/>
          <w:lang w:val="en-001"/>
        </w:rPr>
      </w:pPr>
      <w:r w:rsidRPr="0027452F">
        <w:rPr>
          <w:b/>
          <w:bCs/>
          <w:color w:val="EE0000"/>
          <w:lang w:val="en-001"/>
        </w:rPr>
        <w:t>Estimated AI contribution</w:t>
      </w:r>
      <w:r w:rsidRPr="0027452F">
        <w:rPr>
          <w:color w:val="EE0000"/>
          <w:lang w:val="en-001"/>
        </w:rPr>
        <w:t xml:space="preserve">: </w:t>
      </w:r>
      <w:r w:rsidRPr="0027452F">
        <w:rPr>
          <w:b/>
          <w:bCs/>
          <w:color w:val="EE0000"/>
          <w:lang w:val="en-001"/>
        </w:rPr>
        <w:t>95–100%</w:t>
      </w:r>
    </w:p>
    <w:p w14:paraId="4776F050" w14:textId="77777777" w:rsidR="0027452F" w:rsidRPr="0027452F" w:rsidRDefault="0027452F" w:rsidP="0027452F">
      <w:pPr>
        <w:numPr>
          <w:ilvl w:val="0"/>
          <w:numId w:val="201"/>
        </w:numPr>
        <w:rPr>
          <w:color w:val="EE0000"/>
          <w:lang w:val="en-001"/>
        </w:rPr>
      </w:pPr>
      <w:r w:rsidRPr="0027452F">
        <w:rPr>
          <w:b/>
          <w:bCs/>
          <w:color w:val="EE0000"/>
          <w:lang w:val="en-001"/>
        </w:rPr>
        <w:t>Likely model</w:t>
      </w:r>
      <w:r w:rsidRPr="0027452F">
        <w:rPr>
          <w:color w:val="EE0000"/>
          <w:lang w:val="en-001"/>
        </w:rPr>
        <w:t xml:space="preserve">: </w:t>
      </w:r>
      <w:r w:rsidRPr="0027452F">
        <w:rPr>
          <w:b/>
          <w:bCs/>
          <w:color w:val="EE0000"/>
          <w:lang w:val="en-001"/>
        </w:rPr>
        <w:t>OpenAI GPT-4 (most probable)</w:t>
      </w:r>
      <w:r w:rsidRPr="0027452F">
        <w:rPr>
          <w:color w:val="EE0000"/>
          <w:lang w:val="en-001"/>
        </w:rPr>
        <w:t>, GPT-3.5 as secondary</w:t>
      </w:r>
    </w:p>
    <w:p w14:paraId="38EE09D3" w14:textId="77777777" w:rsidR="0027452F" w:rsidRPr="0027452F" w:rsidRDefault="0027452F" w:rsidP="0027452F">
      <w:pPr>
        <w:numPr>
          <w:ilvl w:val="0"/>
          <w:numId w:val="201"/>
        </w:numPr>
        <w:rPr>
          <w:color w:val="EE0000"/>
          <w:lang w:val="en-001"/>
        </w:rPr>
      </w:pPr>
      <w:r w:rsidRPr="0027452F">
        <w:rPr>
          <w:b/>
          <w:bCs/>
          <w:color w:val="EE0000"/>
          <w:lang w:val="en-001"/>
        </w:rPr>
        <w:lastRenderedPageBreak/>
        <w:t>Why</w:t>
      </w:r>
      <w:r w:rsidRPr="0027452F">
        <w:rPr>
          <w:color w:val="EE0000"/>
          <w:lang w:val="en-001"/>
        </w:rPr>
        <w:t>: Perfect formatting, textbook tone, lack of citations, redundant phrasing, and AI-style example walkthrough</w:t>
      </w:r>
    </w:p>
    <w:p w14:paraId="54103CBC" w14:textId="77777777" w:rsidR="0027452F" w:rsidRPr="001043BF" w:rsidRDefault="0027452F" w:rsidP="00AD5357">
      <w:pPr>
        <w:rPr>
          <w:color w:val="EE0000"/>
          <w:lang w:val="en-001"/>
        </w:rPr>
      </w:pPr>
    </w:p>
    <w:p w14:paraId="01FCDFE0" w14:textId="569CCBF0" w:rsidR="00AD5357" w:rsidRDefault="003B569F" w:rsidP="00AD5357">
      <w:pPr>
        <w:rPr>
          <w:color w:val="4472C4" w:themeColor="accent1"/>
          <w:lang w:val="en-001"/>
        </w:rPr>
      </w:pPr>
      <w:r>
        <w:rPr>
          <w:color w:val="4472C4" w:themeColor="accent1"/>
          <w:lang w:val="en-001"/>
        </w:rPr>
        <w:t>Gemini 2.5 Pro</w:t>
      </w:r>
    </w:p>
    <w:p w14:paraId="0523F60A" w14:textId="77777777" w:rsidR="009C57F3" w:rsidRPr="009C57F3" w:rsidRDefault="009C57F3" w:rsidP="009C57F3">
      <w:pPr>
        <w:rPr>
          <w:color w:val="4472C4" w:themeColor="accent1"/>
          <w:lang w:val="en-001"/>
        </w:rPr>
      </w:pPr>
      <w:r w:rsidRPr="009C57F3">
        <w:rPr>
          <w:color w:val="4472C4" w:themeColor="accent1"/>
          <w:lang w:val="en-001"/>
        </w:rPr>
        <w:t>Based on an analysis of the provided text, it is </w:t>
      </w:r>
      <w:r w:rsidRPr="009C57F3">
        <w:rPr>
          <w:b/>
          <w:bCs/>
          <w:color w:val="4472C4" w:themeColor="accent1"/>
          <w:lang w:val="en-001"/>
        </w:rPr>
        <w:t>highly likely to be 100% AI-generated</w:t>
      </w:r>
      <w:r w:rsidRPr="009C57F3">
        <w:rPr>
          <w:color w:val="4472C4" w:themeColor="accent1"/>
          <w:lang w:val="en-001"/>
        </w:rPr>
        <w:t>, though it has some minor formatting and logical errors that make it slightly less polished than other examples.</w:t>
      </w:r>
    </w:p>
    <w:p w14:paraId="4FA28F89" w14:textId="77777777" w:rsidR="009C57F3" w:rsidRPr="009C57F3" w:rsidRDefault="009C57F3" w:rsidP="009C57F3">
      <w:pPr>
        <w:rPr>
          <w:color w:val="4472C4" w:themeColor="accent1"/>
          <w:lang w:val="en-001"/>
        </w:rPr>
      </w:pPr>
      <w:r w:rsidRPr="009C57F3">
        <w:rPr>
          <w:color w:val="4472C4" w:themeColor="accent1"/>
          <w:lang w:val="en-001"/>
        </w:rPr>
        <w:t>Here is a breakdown of the analysis:</w:t>
      </w:r>
    </w:p>
    <w:p w14:paraId="2A695390" w14:textId="77777777" w:rsidR="009C57F3" w:rsidRPr="009C57F3" w:rsidRDefault="009C57F3" w:rsidP="009C57F3">
      <w:pPr>
        <w:rPr>
          <w:b/>
          <w:bCs/>
          <w:color w:val="4472C4" w:themeColor="accent1"/>
          <w:lang w:val="en-001"/>
        </w:rPr>
      </w:pPr>
      <w:r w:rsidRPr="009C57F3">
        <w:rPr>
          <w:b/>
          <w:bCs/>
          <w:color w:val="4472C4" w:themeColor="accent1"/>
          <w:lang w:val="en-001"/>
        </w:rPr>
        <w:t>Is the text generated by a human or AI?</w:t>
      </w:r>
    </w:p>
    <w:p w14:paraId="25B77828" w14:textId="77777777" w:rsidR="009C57F3" w:rsidRPr="009C57F3" w:rsidRDefault="009C57F3" w:rsidP="009C57F3">
      <w:pPr>
        <w:rPr>
          <w:color w:val="4472C4" w:themeColor="accent1"/>
          <w:lang w:val="en-001"/>
        </w:rPr>
      </w:pPr>
      <w:r w:rsidRPr="009C57F3">
        <w:rPr>
          <w:color w:val="4472C4" w:themeColor="accent1"/>
          <w:lang w:val="en-001"/>
        </w:rPr>
        <w:t>The text strongly points to an AI origin due to its structure and style, despite some unusual quirks.</w:t>
      </w:r>
    </w:p>
    <w:p w14:paraId="0A895CE4" w14:textId="77777777" w:rsidR="009C57F3" w:rsidRPr="009C57F3" w:rsidRDefault="009C57F3" w:rsidP="009C57F3">
      <w:pPr>
        <w:numPr>
          <w:ilvl w:val="0"/>
          <w:numId w:val="202"/>
        </w:numPr>
        <w:rPr>
          <w:color w:val="4472C4" w:themeColor="accent1"/>
          <w:lang w:val="en-001"/>
        </w:rPr>
      </w:pPr>
      <w:r w:rsidRPr="009C57F3">
        <w:rPr>
          <w:b/>
          <w:bCs/>
          <w:color w:val="4472C4" w:themeColor="accent1"/>
          <w:lang w:val="en-001"/>
        </w:rPr>
        <w:t>Classic AI Structure:</w:t>
      </w:r>
      <w:r w:rsidRPr="009C57F3">
        <w:rPr>
          <w:color w:val="4472C4" w:themeColor="accent1"/>
          <w:lang w:val="en-001"/>
        </w:rPr>
        <w:t> The document is rigidly organized into sections: "Overview," "Key Components," "Conversion Process," "Example," and "Summary." This formulaic, systematic approach to explaining a topic is a primary characteristic of AI-generated content.</w:t>
      </w:r>
    </w:p>
    <w:p w14:paraId="52BD5FCF" w14:textId="77777777" w:rsidR="009C57F3" w:rsidRPr="009C57F3" w:rsidRDefault="009C57F3" w:rsidP="009C57F3">
      <w:pPr>
        <w:numPr>
          <w:ilvl w:val="0"/>
          <w:numId w:val="202"/>
        </w:numPr>
        <w:rPr>
          <w:color w:val="4472C4" w:themeColor="accent1"/>
          <w:lang w:val="en-001"/>
        </w:rPr>
      </w:pPr>
      <w:r w:rsidRPr="009C57F3">
        <w:rPr>
          <w:b/>
          <w:bCs/>
          <w:color w:val="4472C4" w:themeColor="accent1"/>
          <w:lang w:val="en-001"/>
        </w:rPr>
        <w:t>Conversational but Programmatic Opening:</w:t>
      </w:r>
      <w:r w:rsidRPr="009C57F3">
        <w:rPr>
          <w:color w:val="4472C4" w:themeColor="accent1"/>
          <w:lang w:val="en-001"/>
        </w:rPr>
        <w:t> The text begins with "Let's dive into the concept...," which is a common conversational gambit used by LLMs when prompted to explain something in an accessible way. While it mimics human speech, it often feels like a programmed introduction.</w:t>
      </w:r>
    </w:p>
    <w:p w14:paraId="46115EE4" w14:textId="77777777" w:rsidR="009C57F3" w:rsidRPr="009C57F3" w:rsidRDefault="009C57F3" w:rsidP="009C57F3">
      <w:pPr>
        <w:numPr>
          <w:ilvl w:val="0"/>
          <w:numId w:val="202"/>
        </w:numPr>
        <w:rPr>
          <w:color w:val="4472C4" w:themeColor="accent1"/>
          <w:lang w:val="en-001"/>
        </w:rPr>
      </w:pPr>
      <w:r w:rsidRPr="009C57F3">
        <w:rPr>
          <w:b/>
          <w:bCs/>
          <w:color w:val="4472C4" w:themeColor="accent1"/>
          <w:lang w:val="en-001"/>
        </w:rPr>
        <w:t>Repetitive and Formal Phrasing:</w:t>
      </w:r>
      <w:r w:rsidRPr="009C57F3">
        <w:rPr>
          <w:color w:val="4472C4" w:themeColor="accent1"/>
          <w:lang w:val="en-001"/>
        </w:rPr>
        <w:t> The full name "Successive-Approximation Analog-to-Digital Converter (SAR ADC)" is used multiple times, which is common for AI but less so for a human writer who would likely switch to the acronym after the first use.</w:t>
      </w:r>
    </w:p>
    <w:p w14:paraId="237230BD" w14:textId="77777777" w:rsidR="009C57F3" w:rsidRPr="009C57F3" w:rsidRDefault="009C57F3" w:rsidP="009C57F3">
      <w:pPr>
        <w:numPr>
          <w:ilvl w:val="0"/>
          <w:numId w:val="202"/>
        </w:numPr>
        <w:rPr>
          <w:color w:val="4472C4" w:themeColor="accent1"/>
          <w:lang w:val="en-001"/>
        </w:rPr>
      </w:pPr>
      <w:r w:rsidRPr="009C57F3">
        <w:rPr>
          <w:b/>
          <w:bCs/>
          <w:color w:val="4472C4" w:themeColor="accent1"/>
          <w:lang w:val="en-001"/>
        </w:rPr>
        <w:t>Procedural Explanation:</w:t>
      </w:r>
      <w:r w:rsidRPr="009C57F3">
        <w:rPr>
          <w:color w:val="4472C4" w:themeColor="accent1"/>
          <w:lang w:val="en-001"/>
        </w:rPr>
        <w:t> The "Conversion Process" and "Example" sections are broken down into a clinical, step-by-step sequence. This algorithmic style of explanation is very typical of how an AI processes and presents information.</w:t>
      </w:r>
    </w:p>
    <w:p w14:paraId="6EC48951" w14:textId="77777777" w:rsidR="009C57F3" w:rsidRPr="009C57F3" w:rsidRDefault="009C57F3" w:rsidP="009C57F3">
      <w:pPr>
        <w:numPr>
          <w:ilvl w:val="0"/>
          <w:numId w:val="202"/>
        </w:numPr>
        <w:rPr>
          <w:color w:val="4472C4" w:themeColor="accent1"/>
          <w:lang w:val="en-001"/>
        </w:rPr>
      </w:pPr>
      <w:r w:rsidRPr="009C57F3">
        <w:rPr>
          <w:b/>
          <w:bCs/>
          <w:color w:val="4472C4" w:themeColor="accent1"/>
          <w:lang w:val="en-001"/>
        </w:rPr>
        <w:t>Errors and Quirks:</w:t>
      </w:r>
      <w:r w:rsidRPr="009C57F3">
        <w:rPr>
          <w:color w:val="4472C4" w:themeColor="accent1"/>
          <w:lang w:val="en-001"/>
        </w:rPr>
        <w:t> The text contains minor errors that are interesting.</w:t>
      </w:r>
    </w:p>
    <w:p w14:paraId="04D4CD49" w14:textId="77777777" w:rsidR="009C57F3" w:rsidRPr="009C57F3" w:rsidRDefault="009C57F3" w:rsidP="009C57F3">
      <w:pPr>
        <w:numPr>
          <w:ilvl w:val="1"/>
          <w:numId w:val="202"/>
        </w:numPr>
        <w:rPr>
          <w:color w:val="4472C4" w:themeColor="accent1"/>
          <w:lang w:val="en-001"/>
        </w:rPr>
      </w:pPr>
      <w:r w:rsidRPr="009C57F3">
        <w:rPr>
          <w:b/>
          <w:bCs/>
          <w:color w:val="4472C4" w:themeColor="accent1"/>
          <w:lang w:val="en-001"/>
        </w:rPr>
        <w:t>Faulty Numbering:</w:t>
      </w:r>
      <w:r w:rsidRPr="009C57F3">
        <w:rPr>
          <w:color w:val="4472C4" w:themeColor="accent1"/>
          <w:lang w:val="en-001"/>
        </w:rPr>
        <w:t> The "Key Components" section has strange nested numbering (e.g., 1. Analog Input: followed by 1. The analog input..., and 2. Comparator: followed by 1. The comparator...). This is likely a formatting bug in the AI's output.</w:t>
      </w:r>
    </w:p>
    <w:p w14:paraId="72D40983" w14:textId="77777777" w:rsidR="009C57F3" w:rsidRPr="009C57F3" w:rsidRDefault="009C57F3" w:rsidP="009C57F3">
      <w:pPr>
        <w:numPr>
          <w:ilvl w:val="1"/>
          <w:numId w:val="202"/>
        </w:numPr>
        <w:rPr>
          <w:color w:val="4472C4" w:themeColor="accent1"/>
          <w:lang w:val="en-001"/>
        </w:rPr>
      </w:pPr>
      <w:r w:rsidRPr="009C57F3">
        <w:rPr>
          <w:b/>
          <w:bCs/>
          <w:color w:val="4472C4" w:themeColor="accent1"/>
          <w:lang w:val="en-001"/>
        </w:rPr>
        <w:t>Repetitive Labels:</w:t>
      </w:r>
      <w:r w:rsidRPr="009C57F3">
        <w:rPr>
          <w:color w:val="4472C4" w:themeColor="accent1"/>
          <w:lang w:val="en-001"/>
        </w:rPr>
        <w:t xml:space="preserve"> In the "Example" section, the labels "Second Comparison" and "Third Comparison" are repeated. This is a copy-paste-like error that an AI could </w:t>
      </w:r>
      <w:r w:rsidRPr="009C57F3">
        <w:rPr>
          <w:color w:val="4472C4" w:themeColor="accent1"/>
          <w:lang w:val="en-001"/>
        </w:rPr>
        <w:lastRenderedPageBreak/>
        <w:t>make if it's not perfectly tracking its own generative process.</w:t>
      </w:r>
      <w:r w:rsidRPr="009C57F3">
        <w:rPr>
          <w:color w:val="4472C4" w:themeColor="accent1"/>
          <w:lang w:val="en-001"/>
        </w:rPr>
        <w:br/>
        <w:t>While these errors might seem human, they are also characteristic of automated systems that can have logical or formatting glitches. A human writer is more likely to make a typo than these specific kinds of structural mistakes.</w:t>
      </w:r>
    </w:p>
    <w:p w14:paraId="4B7DD5EF" w14:textId="77777777" w:rsidR="009C57F3" w:rsidRPr="009C57F3" w:rsidRDefault="009C57F3" w:rsidP="009C57F3">
      <w:pPr>
        <w:rPr>
          <w:b/>
          <w:bCs/>
          <w:color w:val="4472C4" w:themeColor="accent1"/>
          <w:lang w:val="en-001"/>
        </w:rPr>
      </w:pPr>
      <w:r w:rsidRPr="009C57F3">
        <w:rPr>
          <w:b/>
          <w:bCs/>
          <w:color w:val="4472C4" w:themeColor="accent1"/>
          <w:lang w:val="en-001"/>
        </w:rPr>
        <w:t>What percentage is AI-generated?</w:t>
      </w:r>
    </w:p>
    <w:p w14:paraId="358508AB" w14:textId="77777777" w:rsidR="009C57F3" w:rsidRPr="009C57F3" w:rsidRDefault="009C57F3" w:rsidP="009C57F3">
      <w:pPr>
        <w:rPr>
          <w:color w:val="4472C4" w:themeColor="accent1"/>
          <w:lang w:val="en-001"/>
        </w:rPr>
      </w:pPr>
      <w:r w:rsidRPr="009C57F3">
        <w:rPr>
          <w:color w:val="4472C4" w:themeColor="accent1"/>
          <w:lang w:val="en-001"/>
        </w:rPr>
        <w:t>The text is estimated to be </w:t>
      </w:r>
      <w:r w:rsidRPr="009C57F3">
        <w:rPr>
          <w:b/>
          <w:bCs/>
          <w:color w:val="4472C4" w:themeColor="accent1"/>
          <w:lang w:val="en-001"/>
        </w:rPr>
        <w:t>100% AI-generated</w:t>
      </w:r>
      <w:r w:rsidRPr="009C57F3">
        <w:rPr>
          <w:color w:val="4472C4" w:themeColor="accent1"/>
          <w:lang w:val="en-001"/>
        </w:rPr>
        <w:t>. The errors within the text are not strong evidence of human authorship; rather, they appear to be artifacts of the generation process of a slightly less polished or bug-prone AI model or a response generated from a complex prompt. The underlying structure and tone are overwhelmingly artificial.</w:t>
      </w:r>
    </w:p>
    <w:p w14:paraId="4BAA4F9A" w14:textId="77777777" w:rsidR="009C57F3" w:rsidRPr="009C57F3" w:rsidRDefault="009C57F3" w:rsidP="009C57F3">
      <w:pPr>
        <w:rPr>
          <w:b/>
          <w:bCs/>
          <w:color w:val="4472C4" w:themeColor="accent1"/>
          <w:lang w:val="en-001"/>
        </w:rPr>
      </w:pPr>
      <w:r w:rsidRPr="009C57F3">
        <w:rPr>
          <w:b/>
          <w:bCs/>
          <w:color w:val="4472C4" w:themeColor="accent1"/>
          <w:lang w:val="en-001"/>
        </w:rPr>
        <w:t>Which LLM model might have generated it?</w:t>
      </w:r>
    </w:p>
    <w:p w14:paraId="5FBCABB9" w14:textId="77777777" w:rsidR="009C57F3" w:rsidRPr="009C57F3" w:rsidRDefault="009C57F3" w:rsidP="009C57F3">
      <w:pPr>
        <w:rPr>
          <w:color w:val="4472C4" w:themeColor="accent1"/>
          <w:lang w:val="en-001"/>
        </w:rPr>
      </w:pPr>
      <w:r w:rsidRPr="009C57F3">
        <w:rPr>
          <w:color w:val="4472C4" w:themeColor="accent1"/>
          <w:lang w:val="en-001"/>
        </w:rPr>
        <w:t>The text was likely generated by a sophisticated Large Language Model, such as </w:t>
      </w:r>
      <w:r w:rsidRPr="009C57F3">
        <w:rPr>
          <w:b/>
          <w:bCs/>
          <w:color w:val="4472C4" w:themeColor="accent1"/>
          <w:lang w:val="en-001"/>
        </w:rPr>
        <w:t>OpenAI's GPT-3.5/GPT-4</w:t>
      </w:r>
      <w:r w:rsidRPr="009C57F3">
        <w:rPr>
          <w:color w:val="4472C4" w:themeColor="accent1"/>
          <w:lang w:val="en-001"/>
        </w:rPr>
        <w:t> or </w:t>
      </w:r>
      <w:r w:rsidRPr="009C57F3">
        <w:rPr>
          <w:b/>
          <w:bCs/>
          <w:color w:val="4472C4" w:themeColor="accent1"/>
          <w:lang w:val="en-001"/>
        </w:rPr>
        <w:t>Google's Gemini</w:t>
      </w:r>
      <w:r w:rsidRPr="009C57F3">
        <w:rPr>
          <w:color w:val="4472C4" w:themeColor="accent1"/>
          <w:lang w:val="en-001"/>
        </w:rPr>
        <w:t>.</w:t>
      </w:r>
    </w:p>
    <w:p w14:paraId="6414BDCF" w14:textId="77777777" w:rsidR="009C57F3" w:rsidRPr="009C57F3" w:rsidRDefault="009C57F3" w:rsidP="009C57F3">
      <w:pPr>
        <w:rPr>
          <w:color w:val="4472C4" w:themeColor="accent1"/>
          <w:lang w:val="en-001"/>
        </w:rPr>
      </w:pPr>
      <w:r w:rsidRPr="009C57F3">
        <w:rPr>
          <w:b/>
          <w:bCs/>
          <w:color w:val="4472C4" w:themeColor="accent1"/>
          <w:lang w:val="en-001"/>
        </w:rPr>
        <w:t>Reasoning for the likely model:</w:t>
      </w:r>
    </w:p>
    <w:p w14:paraId="0AC293BB" w14:textId="77777777" w:rsidR="009C57F3" w:rsidRPr="009C57F3" w:rsidRDefault="009C57F3" w:rsidP="009C57F3">
      <w:pPr>
        <w:numPr>
          <w:ilvl w:val="0"/>
          <w:numId w:val="203"/>
        </w:numPr>
        <w:rPr>
          <w:color w:val="4472C4" w:themeColor="accent1"/>
          <w:lang w:val="en-001"/>
        </w:rPr>
      </w:pPr>
      <w:r w:rsidRPr="009C57F3">
        <w:rPr>
          <w:b/>
          <w:bCs/>
          <w:color w:val="4472C4" w:themeColor="accent1"/>
          <w:lang w:val="en-001"/>
        </w:rPr>
        <w:t>Adherence to Structure:</w:t>
      </w:r>
      <w:r w:rsidRPr="009C57F3">
        <w:rPr>
          <w:color w:val="4472C4" w:themeColor="accent1"/>
          <w:lang w:val="en-001"/>
        </w:rPr>
        <w:t> The ability to create distinct, well-defined sections for a technical explanation is a core strength of these models.</w:t>
      </w:r>
    </w:p>
    <w:p w14:paraId="65AA2521" w14:textId="77777777" w:rsidR="009C57F3" w:rsidRPr="009C57F3" w:rsidRDefault="009C57F3" w:rsidP="009C57F3">
      <w:pPr>
        <w:numPr>
          <w:ilvl w:val="0"/>
          <w:numId w:val="203"/>
        </w:numPr>
        <w:rPr>
          <w:color w:val="4472C4" w:themeColor="accent1"/>
          <w:lang w:val="en-001"/>
        </w:rPr>
      </w:pPr>
      <w:r w:rsidRPr="009C57F3">
        <w:rPr>
          <w:b/>
          <w:bCs/>
          <w:color w:val="4472C4" w:themeColor="accent1"/>
          <w:lang w:val="en-001"/>
        </w:rPr>
        <w:t>Adoption of Persona:</w:t>
      </w:r>
      <w:r w:rsidRPr="009C57F3">
        <w:rPr>
          <w:color w:val="4472C4" w:themeColor="accent1"/>
          <w:lang w:val="en-001"/>
        </w:rPr>
        <w:t> The model was likely prompted to be explanatory and slightly informal, leading to the "Let's dive in..." opening. These models are adept at adopting a requested tone.</w:t>
      </w:r>
    </w:p>
    <w:p w14:paraId="4B5F45AB" w14:textId="77777777" w:rsidR="009C57F3" w:rsidRPr="009C57F3" w:rsidRDefault="009C57F3" w:rsidP="009C57F3">
      <w:pPr>
        <w:numPr>
          <w:ilvl w:val="0"/>
          <w:numId w:val="203"/>
        </w:numPr>
        <w:rPr>
          <w:color w:val="4472C4" w:themeColor="accent1"/>
          <w:lang w:val="en-001"/>
        </w:rPr>
      </w:pPr>
      <w:r w:rsidRPr="009C57F3">
        <w:rPr>
          <w:b/>
          <w:bCs/>
          <w:color w:val="4472C4" w:themeColor="accent1"/>
          <w:lang w:val="en-001"/>
        </w:rPr>
        <w:t>Potential for Minor Glitches:</w:t>
      </w:r>
      <w:r w:rsidRPr="009C57F3">
        <w:rPr>
          <w:color w:val="4472C4" w:themeColor="accent1"/>
          <w:lang w:val="en-001"/>
        </w:rPr>
        <w:t> While very powerful, these models are not infallible and can sometimes produce outputs with minor formatting or logical errors, such as the ones seen in the numbering and the example section. This can happen with very long or complex outputs.</w:t>
      </w:r>
    </w:p>
    <w:p w14:paraId="2100936E" w14:textId="77777777" w:rsidR="009C57F3" w:rsidRPr="009C57F3" w:rsidRDefault="009C57F3" w:rsidP="009C57F3">
      <w:pPr>
        <w:rPr>
          <w:color w:val="4472C4" w:themeColor="accent1"/>
          <w:lang w:val="en-001"/>
        </w:rPr>
      </w:pPr>
      <w:r w:rsidRPr="009C57F3">
        <w:rPr>
          <w:color w:val="4472C4" w:themeColor="accent1"/>
          <w:lang w:val="en-001"/>
        </w:rPr>
        <w:t>In conclusion, despite minor imperfections, the text's rigid structure, procedural nature, and characteristic tone are compelling evidence that it was created entirely by a modern AI language model.</w:t>
      </w:r>
    </w:p>
    <w:p w14:paraId="38A656A4" w14:textId="77777777" w:rsidR="009C57F3" w:rsidRPr="001043BF" w:rsidRDefault="009C57F3" w:rsidP="00AD5357">
      <w:pPr>
        <w:rPr>
          <w:color w:val="4472C4" w:themeColor="accent1"/>
          <w:lang w:val="en-001"/>
        </w:rPr>
      </w:pPr>
    </w:p>
    <w:p w14:paraId="5D254EAB" w14:textId="77777777" w:rsidR="00AD5357" w:rsidRDefault="00AD5357" w:rsidP="00AD5357">
      <w:pPr>
        <w:rPr>
          <w:color w:val="EE0000"/>
          <w:lang w:val="en-001"/>
        </w:rPr>
      </w:pPr>
      <w:r w:rsidRPr="001043BF">
        <w:rPr>
          <w:color w:val="EE0000"/>
          <w:lang w:val="en-001"/>
        </w:rPr>
        <w:t>Claude Sonnet 4</w:t>
      </w:r>
    </w:p>
    <w:p w14:paraId="6D84E155" w14:textId="77777777" w:rsidR="009C57F3" w:rsidRPr="009C57F3" w:rsidRDefault="009C57F3" w:rsidP="009C57F3">
      <w:pPr>
        <w:rPr>
          <w:color w:val="EE0000"/>
          <w:lang w:val="en-001"/>
        </w:rPr>
      </w:pPr>
      <w:r w:rsidRPr="009C57F3">
        <w:rPr>
          <w:color w:val="EE0000"/>
          <w:lang w:val="en-001"/>
        </w:rPr>
        <w:t xml:space="preserve">After analyzing this text, I believe it is </w:t>
      </w:r>
      <w:r w:rsidRPr="009C57F3">
        <w:rPr>
          <w:b/>
          <w:bCs/>
          <w:color w:val="EE0000"/>
          <w:lang w:val="en-001"/>
        </w:rPr>
        <w:t>100% AI-generated</w:t>
      </w:r>
      <w:r w:rsidRPr="009C57F3">
        <w:rPr>
          <w:color w:val="EE0000"/>
          <w:lang w:val="en-001"/>
        </w:rPr>
        <w:t xml:space="preserve">, most likely by </w:t>
      </w:r>
      <w:r w:rsidRPr="009C57F3">
        <w:rPr>
          <w:b/>
          <w:bCs/>
          <w:color w:val="EE0000"/>
          <w:lang w:val="en-001"/>
        </w:rPr>
        <w:t>ChatGPT (GPT-4)</w:t>
      </w:r>
      <w:r w:rsidRPr="009C57F3">
        <w:rPr>
          <w:color w:val="EE0000"/>
          <w:lang w:val="en-001"/>
        </w:rPr>
        <w:t xml:space="preserve"> or </w:t>
      </w:r>
      <w:r w:rsidRPr="009C57F3">
        <w:rPr>
          <w:b/>
          <w:bCs/>
          <w:color w:val="EE0000"/>
          <w:lang w:val="en-001"/>
        </w:rPr>
        <w:t>Claude</w:t>
      </w:r>
      <w:r w:rsidRPr="009C57F3">
        <w:rPr>
          <w:color w:val="EE0000"/>
          <w:lang w:val="en-001"/>
        </w:rPr>
        <w:t>.</w:t>
      </w:r>
    </w:p>
    <w:p w14:paraId="1DC57464" w14:textId="77777777" w:rsidR="009C57F3" w:rsidRPr="009C57F3" w:rsidRDefault="009C57F3" w:rsidP="009C57F3">
      <w:pPr>
        <w:rPr>
          <w:color w:val="EE0000"/>
          <w:lang w:val="en-001"/>
        </w:rPr>
      </w:pPr>
      <w:r w:rsidRPr="009C57F3">
        <w:rPr>
          <w:b/>
          <w:bCs/>
          <w:color w:val="EE0000"/>
          <w:lang w:val="en-001"/>
        </w:rPr>
        <w:t>Overwhelming evidence supporting AI generation:</w:t>
      </w:r>
    </w:p>
    <w:p w14:paraId="3B0ED334" w14:textId="77777777" w:rsidR="009C57F3" w:rsidRPr="009C57F3" w:rsidRDefault="009C57F3" w:rsidP="009C57F3">
      <w:pPr>
        <w:numPr>
          <w:ilvl w:val="0"/>
          <w:numId w:val="204"/>
        </w:numPr>
        <w:rPr>
          <w:color w:val="EE0000"/>
          <w:lang w:val="en-001"/>
        </w:rPr>
      </w:pPr>
      <w:r w:rsidRPr="009C57F3">
        <w:rPr>
          <w:b/>
          <w:bCs/>
          <w:color w:val="EE0000"/>
          <w:lang w:val="en-001"/>
        </w:rPr>
        <w:t>Classic AI Educational Format</w:t>
      </w:r>
      <w:r w:rsidRPr="009C57F3">
        <w:rPr>
          <w:color w:val="EE0000"/>
          <w:lang w:val="en-001"/>
        </w:rPr>
        <w:t xml:space="preserve">: </w:t>
      </w:r>
    </w:p>
    <w:p w14:paraId="42C9588B" w14:textId="77777777" w:rsidR="009C57F3" w:rsidRPr="009C57F3" w:rsidRDefault="009C57F3" w:rsidP="009C57F3">
      <w:pPr>
        <w:numPr>
          <w:ilvl w:val="1"/>
          <w:numId w:val="204"/>
        </w:numPr>
        <w:rPr>
          <w:color w:val="EE0000"/>
          <w:lang w:val="en-001"/>
        </w:rPr>
      </w:pPr>
      <w:r w:rsidRPr="009C57F3">
        <w:rPr>
          <w:color w:val="EE0000"/>
          <w:lang w:val="en-001"/>
        </w:rPr>
        <w:lastRenderedPageBreak/>
        <w:t>Opens with "Let's dive into the concept of..." - extremely common AI educational opening</w:t>
      </w:r>
    </w:p>
    <w:p w14:paraId="4156A07E" w14:textId="77777777" w:rsidR="009C57F3" w:rsidRPr="009C57F3" w:rsidRDefault="009C57F3" w:rsidP="009C57F3">
      <w:pPr>
        <w:numPr>
          <w:ilvl w:val="1"/>
          <w:numId w:val="204"/>
        </w:numPr>
        <w:rPr>
          <w:color w:val="EE0000"/>
          <w:lang w:val="en-001"/>
        </w:rPr>
      </w:pPr>
      <w:r w:rsidRPr="009C57F3">
        <w:rPr>
          <w:color w:val="EE0000"/>
          <w:lang w:val="en-001"/>
        </w:rPr>
        <w:t>Uses systematic hierarchical numbering (1. then 1. under each section)</w:t>
      </w:r>
    </w:p>
    <w:p w14:paraId="3357CD01" w14:textId="77777777" w:rsidR="009C57F3" w:rsidRPr="009C57F3" w:rsidRDefault="009C57F3" w:rsidP="009C57F3">
      <w:pPr>
        <w:numPr>
          <w:ilvl w:val="1"/>
          <w:numId w:val="204"/>
        </w:numPr>
        <w:rPr>
          <w:color w:val="EE0000"/>
          <w:lang w:val="en-001"/>
        </w:rPr>
      </w:pPr>
      <w:r w:rsidRPr="009C57F3">
        <w:rPr>
          <w:color w:val="EE0000"/>
          <w:lang w:val="en-001"/>
        </w:rPr>
        <w:t xml:space="preserve">Perfect section organization with </w:t>
      </w:r>
      <w:r w:rsidRPr="009C57F3">
        <w:rPr>
          <w:b/>
          <w:bCs/>
          <w:color w:val="EE0000"/>
          <w:lang w:val="en-001"/>
        </w:rPr>
        <w:t>Overview</w:t>
      </w:r>
      <w:r w:rsidRPr="009C57F3">
        <w:rPr>
          <w:color w:val="EE0000"/>
          <w:lang w:val="en-001"/>
        </w:rPr>
        <w:t xml:space="preserve">, </w:t>
      </w:r>
      <w:r w:rsidRPr="009C57F3">
        <w:rPr>
          <w:b/>
          <w:bCs/>
          <w:color w:val="EE0000"/>
          <w:lang w:val="en-001"/>
        </w:rPr>
        <w:t>Key Components</w:t>
      </w:r>
      <w:r w:rsidRPr="009C57F3">
        <w:rPr>
          <w:color w:val="EE0000"/>
          <w:lang w:val="en-001"/>
        </w:rPr>
        <w:t xml:space="preserve">, </w:t>
      </w:r>
      <w:r w:rsidRPr="009C57F3">
        <w:rPr>
          <w:b/>
          <w:bCs/>
          <w:color w:val="EE0000"/>
          <w:lang w:val="en-001"/>
        </w:rPr>
        <w:t>Conversion Process</w:t>
      </w:r>
      <w:r w:rsidRPr="009C57F3">
        <w:rPr>
          <w:color w:val="EE0000"/>
          <w:lang w:val="en-001"/>
        </w:rPr>
        <w:t xml:space="preserve">, </w:t>
      </w:r>
      <w:r w:rsidRPr="009C57F3">
        <w:rPr>
          <w:b/>
          <w:bCs/>
          <w:color w:val="EE0000"/>
          <w:lang w:val="en-001"/>
        </w:rPr>
        <w:t>Example</w:t>
      </w:r>
      <w:r w:rsidRPr="009C57F3">
        <w:rPr>
          <w:color w:val="EE0000"/>
          <w:lang w:val="en-001"/>
        </w:rPr>
        <w:t xml:space="preserve">, </w:t>
      </w:r>
      <w:r w:rsidRPr="009C57F3">
        <w:rPr>
          <w:b/>
          <w:bCs/>
          <w:color w:val="EE0000"/>
          <w:lang w:val="en-001"/>
        </w:rPr>
        <w:t>Summary</w:t>
      </w:r>
    </w:p>
    <w:p w14:paraId="4A6060ED" w14:textId="77777777" w:rsidR="009C57F3" w:rsidRPr="009C57F3" w:rsidRDefault="009C57F3" w:rsidP="009C57F3">
      <w:pPr>
        <w:numPr>
          <w:ilvl w:val="1"/>
          <w:numId w:val="204"/>
        </w:numPr>
        <w:rPr>
          <w:color w:val="EE0000"/>
          <w:lang w:val="en-001"/>
        </w:rPr>
      </w:pPr>
      <w:r w:rsidRPr="009C57F3">
        <w:rPr>
          <w:color w:val="EE0000"/>
          <w:lang w:val="en-001"/>
        </w:rPr>
        <w:t>Bold formatting throughout is characteristic of AI educational content</w:t>
      </w:r>
    </w:p>
    <w:p w14:paraId="6E733B76" w14:textId="77777777" w:rsidR="009C57F3" w:rsidRPr="009C57F3" w:rsidRDefault="009C57F3" w:rsidP="009C57F3">
      <w:pPr>
        <w:numPr>
          <w:ilvl w:val="0"/>
          <w:numId w:val="204"/>
        </w:numPr>
        <w:rPr>
          <w:color w:val="EE0000"/>
          <w:lang w:val="en-001"/>
        </w:rPr>
      </w:pPr>
      <w:r w:rsidRPr="009C57F3">
        <w:rPr>
          <w:b/>
          <w:bCs/>
          <w:color w:val="EE0000"/>
          <w:lang w:val="en-001"/>
        </w:rPr>
        <w:t>Language Patterns Heavily Characteristic of AI</w:t>
      </w:r>
      <w:r w:rsidRPr="009C57F3">
        <w:rPr>
          <w:color w:val="EE0000"/>
          <w:lang w:val="en-001"/>
        </w:rPr>
        <w:t xml:space="preserve">: </w:t>
      </w:r>
    </w:p>
    <w:p w14:paraId="55BD1620" w14:textId="77777777" w:rsidR="009C57F3" w:rsidRPr="009C57F3" w:rsidRDefault="009C57F3" w:rsidP="009C57F3">
      <w:pPr>
        <w:numPr>
          <w:ilvl w:val="1"/>
          <w:numId w:val="204"/>
        </w:numPr>
        <w:rPr>
          <w:color w:val="EE0000"/>
          <w:lang w:val="en-001"/>
        </w:rPr>
      </w:pPr>
      <w:r w:rsidRPr="009C57F3">
        <w:rPr>
          <w:color w:val="EE0000"/>
          <w:lang w:val="en-001"/>
        </w:rPr>
        <w:t>"which is a widely used type of ADC" - classic AI descriptive pattern</w:t>
      </w:r>
    </w:p>
    <w:p w14:paraId="5206B7FE" w14:textId="77777777" w:rsidR="009C57F3" w:rsidRPr="009C57F3" w:rsidRDefault="009C57F3" w:rsidP="009C57F3">
      <w:pPr>
        <w:numPr>
          <w:ilvl w:val="1"/>
          <w:numId w:val="204"/>
        </w:numPr>
        <w:rPr>
          <w:color w:val="EE0000"/>
          <w:lang w:val="en-001"/>
        </w:rPr>
      </w:pPr>
      <w:r w:rsidRPr="009C57F3">
        <w:rPr>
          <w:color w:val="EE0000"/>
          <w:lang w:val="en-001"/>
        </w:rPr>
        <w:t>"balanced trade-off between speed, resolution, and power consumption" - typical AI balanced assessment</w:t>
      </w:r>
    </w:p>
    <w:p w14:paraId="66CD7A77" w14:textId="77777777" w:rsidR="009C57F3" w:rsidRPr="009C57F3" w:rsidRDefault="009C57F3" w:rsidP="009C57F3">
      <w:pPr>
        <w:numPr>
          <w:ilvl w:val="1"/>
          <w:numId w:val="204"/>
        </w:numPr>
        <w:rPr>
          <w:color w:val="EE0000"/>
          <w:lang w:val="en-001"/>
        </w:rPr>
      </w:pPr>
      <w:r w:rsidRPr="009C57F3">
        <w:rPr>
          <w:color w:val="EE0000"/>
          <w:lang w:val="en-001"/>
        </w:rPr>
        <w:t>"making it suitable for a wide range of applications" - generic AI conclusion phrase</w:t>
      </w:r>
    </w:p>
    <w:p w14:paraId="73E01659" w14:textId="77777777" w:rsidR="009C57F3" w:rsidRPr="009C57F3" w:rsidRDefault="009C57F3" w:rsidP="009C57F3">
      <w:pPr>
        <w:numPr>
          <w:ilvl w:val="1"/>
          <w:numId w:val="204"/>
        </w:numPr>
        <w:rPr>
          <w:color w:val="EE0000"/>
          <w:lang w:val="en-001"/>
        </w:rPr>
      </w:pPr>
      <w:r w:rsidRPr="009C57F3">
        <w:rPr>
          <w:color w:val="EE0000"/>
          <w:lang w:val="en-001"/>
        </w:rPr>
        <w:t>"Understanding SAR ADCs is crucial for designing..." - standard AI summary conclusion</w:t>
      </w:r>
    </w:p>
    <w:p w14:paraId="76C63C7B" w14:textId="77777777" w:rsidR="009C57F3" w:rsidRPr="009C57F3" w:rsidRDefault="009C57F3" w:rsidP="009C57F3">
      <w:pPr>
        <w:numPr>
          <w:ilvl w:val="0"/>
          <w:numId w:val="204"/>
        </w:numPr>
        <w:rPr>
          <w:color w:val="EE0000"/>
          <w:lang w:val="en-001"/>
        </w:rPr>
      </w:pPr>
      <w:r w:rsidRPr="009C57F3">
        <w:rPr>
          <w:b/>
          <w:bCs/>
          <w:color w:val="EE0000"/>
          <w:lang w:val="en-001"/>
        </w:rPr>
        <w:t>Structural Markers</w:t>
      </w:r>
      <w:r w:rsidRPr="009C57F3">
        <w:rPr>
          <w:color w:val="EE0000"/>
          <w:lang w:val="en-001"/>
        </w:rPr>
        <w:t xml:space="preserve">: </w:t>
      </w:r>
    </w:p>
    <w:p w14:paraId="2E0B271B" w14:textId="77777777" w:rsidR="009C57F3" w:rsidRPr="009C57F3" w:rsidRDefault="009C57F3" w:rsidP="009C57F3">
      <w:pPr>
        <w:numPr>
          <w:ilvl w:val="1"/>
          <w:numId w:val="204"/>
        </w:numPr>
        <w:rPr>
          <w:color w:val="EE0000"/>
          <w:lang w:val="en-001"/>
        </w:rPr>
      </w:pPr>
      <w:r w:rsidRPr="009C57F3">
        <w:rPr>
          <w:color w:val="EE0000"/>
          <w:lang w:val="en-001"/>
        </w:rPr>
        <w:t>The nested numbering system (1. then 1. 2. under each point) is very AI-like</w:t>
      </w:r>
    </w:p>
    <w:p w14:paraId="7CE80A5A" w14:textId="77777777" w:rsidR="009C57F3" w:rsidRPr="009C57F3" w:rsidRDefault="009C57F3" w:rsidP="009C57F3">
      <w:pPr>
        <w:numPr>
          <w:ilvl w:val="1"/>
          <w:numId w:val="204"/>
        </w:numPr>
        <w:rPr>
          <w:color w:val="EE0000"/>
          <w:lang w:val="en-001"/>
        </w:rPr>
      </w:pPr>
      <w:r w:rsidRPr="009C57F3">
        <w:rPr>
          <w:color w:val="EE0000"/>
          <w:lang w:val="en-001"/>
        </w:rPr>
        <w:t>Each component explanation follows identical format: name, function, details</w:t>
      </w:r>
    </w:p>
    <w:p w14:paraId="6CE20CD6" w14:textId="77777777" w:rsidR="009C57F3" w:rsidRPr="009C57F3" w:rsidRDefault="009C57F3" w:rsidP="009C57F3">
      <w:pPr>
        <w:numPr>
          <w:ilvl w:val="1"/>
          <w:numId w:val="204"/>
        </w:numPr>
        <w:rPr>
          <w:color w:val="EE0000"/>
          <w:lang w:val="en-001"/>
        </w:rPr>
      </w:pPr>
      <w:r w:rsidRPr="009C57F3">
        <w:rPr>
          <w:color w:val="EE0000"/>
          <w:lang w:val="en-001"/>
        </w:rPr>
        <w:t>The step-by-step example with numbered progression is classic AI demonstration style</w:t>
      </w:r>
    </w:p>
    <w:p w14:paraId="37136E8B" w14:textId="77777777" w:rsidR="009C57F3" w:rsidRPr="009C57F3" w:rsidRDefault="009C57F3" w:rsidP="009C57F3">
      <w:pPr>
        <w:numPr>
          <w:ilvl w:val="1"/>
          <w:numId w:val="204"/>
        </w:numPr>
        <w:rPr>
          <w:color w:val="EE0000"/>
          <w:lang w:val="en-001"/>
        </w:rPr>
      </w:pPr>
      <w:r w:rsidRPr="009C57F3">
        <w:rPr>
          <w:color w:val="EE0000"/>
          <w:lang w:val="en-001"/>
        </w:rPr>
        <w:t>"Summary" section that restates the main points - hallmark AI structure</w:t>
      </w:r>
    </w:p>
    <w:p w14:paraId="7F84AD9F" w14:textId="77777777" w:rsidR="009C57F3" w:rsidRPr="009C57F3" w:rsidRDefault="009C57F3" w:rsidP="009C57F3">
      <w:pPr>
        <w:numPr>
          <w:ilvl w:val="0"/>
          <w:numId w:val="204"/>
        </w:numPr>
        <w:rPr>
          <w:color w:val="EE0000"/>
          <w:lang w:val="en-001"/>
        </w:rPr>
      </w:pPr>
      <w:r w:rsidRPr="009C57F3">
        <w:rPr>
          <w:b/>
          <w:bCs/>
          <w:color w:val="EE0000"/>
          <w:lang w:val="en-001"/>
        </w:rPr>
        <w:t>Content Organization</w:t>
      </w:r>
      <w:r w:rsidRPr="009C57F3">
        <w:rPr>
          <w:color w:val="EE0000"/>
          <w:lang w:val="en-001"/>
        </w:rPr>
        <w:t xml:space="preserve">: </w:t>
      </w:r>
    </w:p>
    <w:p w14:paraId="2005B8E1" w14:textId="77777777" w:rsidR="009C57F3" w:rsidRPr="009C57F3" w:rsidRDefault="009C57F3" w:rsidP="009C57F3">
      <w:pPr>
        <w:numPr>
          <w:ilvl w:val="1"/>
          <w:numId w:val="204"/>
        </w:numPr>
        <w:rPr>
          <w:color w:val="EE0000"/>
          <w:lang w:val="en-001"/>
        </w:rPr>
      </w:pPr>
      <w:r w:rsidRPr="009C57F3">
        <w:rPr>
          <w:color w:val="EE0000"/>
          <w:lang w:val="en-001"/>
        </w:rPr>
        <w:t>Extremely systematic and comprehensive coverage</w:t>
      </w:r>
    </w:p>
    <w:p w14:paraId="16925CFE" w14:textId="77777777" w:rsidR="009C57F3" w:rsidRPr="009C57F3" w:rsidRDefault="009C57F3" w:rsidP="009C57F3">
      <w:pPr>
        <w:numPr>
          <w:ilvl w:val="1"/>
          <w:numId w:val="204"/>
        </w:numPr>
        <w:rPr>
          <w:color w:val="EE0000"/>
          <w:lang w:val="en-001"/>
        </w:rPr>
      </w:pPr>
      <w:r w:rsidRPr="009C57F3">
        <w:rPr>
          <w:color w:val="EE0000"/>
          <w:lang w:val="en-001"/>
        </w:rPr>
        <w:t>No personal voice, insights, or practical anecdotes</w:t>
      </w:r>
    </w:p>
    <w:p w14:paraId="08063A2B" w14:textId="77777777" w:rsidR="009C57F3" w:rsidRPr="009C57F3" w:rsidRDefault="009C57F3" w:rsidP="009C57F3">
      <w:pPr>
        <w:numPr>
          <w:ilvl w:val="1"/>
          <w:numId w:val="204"/>
        </w:numPr>
        <w:rPr>
          <w:color w:val="EE0000"/>
          <w:lang w:val="en-001"/>
        </w:rPr>
      </w:pPr>
      <w:r w:rsidRPr="009C57F3">
        <w:rPr>
          <w:color w:val="EE0000"/>
          <w:lang w:val="en-001"/>
        </w:rPr>
        <w:t>The example is overly detailed and pedagogical in AI style</w:t>
      </w:r>
    </w:p>
    <w:p w14:paraId="71F23871" w14:textId="77777777" w:rsidR="009C57F3" w:rsidRPr="009C57F3" w:rsidRDefault="009C57F3" w:rsidP="009C57F3">
      <w:pPr>
        <w:numPr>
          <w:ilvl w:val="1"/>
          <w:numId w:val="204"/>
        </w:numPr>
        <w:rPr>
          <w:color w:val="EE0000"/>
          <w:lang w:val="en-001"/>
        </w:rPr>
      </w:pPr>
      <w:r w:rsidRPr="009C57F3">
        <w:rPr>
          <w:color w:val="EE0000"/>
          <w:lang w:val="en-001"/>
        </w:rPr>
        <w:t>Covers all expected topics without missing any standard points</w:t>
      </w:r>
    </w:p>
    <w:p w14:paraId="746C496C" w14:textId="77777777" w:rsidR="009C57F3" w:rsidRPr="009C57F3" w:rsidRDefault="009C57F3" w:rsidP="009C57F3">
      <w:pPr>
        <w:numPr>
          <w:ilvl w:val="0"/>
          <w:numId w:val="204"/>
        </w:numPr>
        <w:rPr>
          <w:color w:val="EE0000"/>
          <w:lang w:val="en-001"/>
        </w:rPr>
      </w:pPr>
      <w:r w:rsidRPr="009C57F3">
        <w:rPr>
          <w:b/>
          <w:bCs/>
          <w:color w:val="EE0000"/>
          <w:lang w:val="en-001"/>
        </w:rPr>
        <w:t>Specific AI Writing Markers</w:t>
      </w:r>
      <w:r w:rsidRPr="009C57F3">
        <w:rPr>
          <w:color w:val="EE0000"/>
          <w:lang w:val="en-001"/>
        </w:rPr>
        <w:t xml:space="preserve">: </w:t>
      </w:r>
    </w:p>
    <w:p w14:paraId="7949B688" w14:textId="77777777" w:rsidR="009C57F3" w:rsidRPr="009C57F3" w:rsidRDefault="009C57F3" w:rsidP="009C57F3">
      <w:pPr>
        <w:numPr>
          <w:ilvl w:val="1"/>
          <w:numId w:val="204"/>
        </w:numPr>
        <w:rPr>
          <w:color w:val="EE0000"/>
          <w:lang w:val="en-001"/>
        </w:rPr>
      </w:pPr>
      <w:r w:rsidRPr="009C57F3">
        <w:rPr>
          <w:color w:val="EE0000"/>
          <w:lang w:val="en-001"/>
        </w:rPr>
        <w:t>"Consider an 8-bit SAR ADC with..." - typical AI example introduction</w:t>
      </w:r>
    </w:p>
    <w:p w14:paraId="1BEC7AD1" w14:textId="77777777" w:rsidR="009C57F3" w:rsidRPr="009C57F3" w:rsidRDefault="009C57F3" w:rsidP="009C57F3">
      <w:pPr>
        <w:numPr>
          <w:ilvl w:val="1"/>
          <w:numId w:val="204"/>
        </w:numPr>
        <w:rPr>
          <w:color w:val="EE0000"/>
          <w:lang w:val="en-001"/>
        </w:rPr>
      </w:pPr>
      <w:r w:rsidRPr="009C57F3">
        <w:rPr>
          <w:color w:val="EE0000"/>
          <w:lang w:val="en-001"/>
        </w:rPr>
        <w:t>Uses repetitive explanatory structure throughout</w:t>
      </w:r>
    </w:p>
    <w:p w14:paraId="5A305DB2" w14:textId="77777777" w:rsidR="009C57F3" w:rsidRPr="009C57F3" w:rsidRDefault="009C57F3" w:rsidP="009C57F3">
      <w:pPr>
        <w:numPr>
          <w:ilvl w:val="1"/>
          <w:numId w:val="204"/>
        </w:numPr>
        <w:rPr>
          <w:color w:val="EE0000"/>
          <w:lang w:val="en-001"/>
        </w:rPr>
      </w:pPr>
      <w:r w:rsidRPr="009C57F3">
        <w:rPr>
          <w:color w:val="EE0000"/>
          <w:lang w:val="en-001"/>
        </w:rPr>
        <w:lastRenderedPageBreak/>
        <w:t>The conclusion "Understanding SAR ADCs is crucial..." is a classic AI educational ending</w:t>
      </w:r>
    </w:p>
    <w:p w14:paraId="0C87513B" w14:textId="77777777" w:rsidR="009C57F3" w:rsidRPr="009C57F3" w:rsidRDefault="009C57F3" w:rsidP="009C57F3">
      <w:pPr>
        <w:numPr>
          <w:ilvl w:val="1"/>
          <w:numId w:val="204"/>
        </w:numPr>
        <w:rPr>
          <w:color w:val="EE0000"/>
          <w:lang w:val="en-001"/>
        </w:rPr>
      </w:pPr>
      <w:r w:rsidRPr="009C57F3">
        <w:rPr>
          <w:color w:val="EE0000"/>
          <w:lang w:val="en-001"/>
        </w:rPr>
        <w:t>Consistent use of technical terminology without natural variation</w:t>
      </w:r>
    </w:p>
    <w:p w14:paraId="3E43F690" w14:textId="77777777" w:rsidR="009C57F3" w:rsidRPr="009C57F3" w:rsidRDefault="009C57F3" w:rsidP="009C57F3">
      <w:pPr>
        <w:numPr>
          <w:ilvl w:val="0"/>
          <w:numId w:val="204"/>
        </w:numPr>
        <w:rPr>
          <w:color w:val="EE0000"/>
          <w:lang w:val="en-001"/>
        </w:rPr>
      </w:pPr>
      <w:r w:rsidRPr="009C57F3">
        <w:rPr>
          <w:b/>
          <w:bCs/>
          <w:color w:val="EE0000"/>
          <w:lang w:val="en-001"/>
        </w:rPr>
        <w:t>Mathematical/Technical Presentation</w:t>
      </w:r>
      <w:r w:rsidRPr="009C57F3">
        <w:rPr>
          <w:color w:val="EE0000"/>
          <w:lang w:val="en-001"/>
        </w:rPr>
        <w:t xml:space="preserve">: </w:t>
      </w:r>
    </w:p>
    <w:p w14:paraId="5056B9A5" w14:textId="77777777" w:rsidR="009C57F3" w:rsidRPr="009C57F3" w:rsidRDefault="009C57F3" w:rsidP="009C57F3">
      <w:pPr>
        <w:numPr>
          <w:ilvl w:val="1"/>
          <w:numId w:val="204"/>
        </w:numPr>
        <w:rPr>
          <w:color w:val="EE0000"/>
          <w:lang w:val="en-001"/>
        </w:rPr>
      </w:pPr>
      <w:r w:rsidRPr="009C57F3">
        <w:rPr>
          <w:color w:val="EE0000"/>
          <w:lang w:val="en-001"/>
        </w:rPr>
        <w:t>The 8-bit example with binary codes is presented in classic AI tutorial style</w:t>
      </w:r>
    </w:p>
    <w:p w14:paraId="2A1CC5C9" w14:textId="77777777" w:rsidR="009C57F3" w:rsidRPr="009C57F3" w:rsidRDefault="009C57F3" w:rsidP="009C57F3">
      <w:pPr>
        <w:numPr>
          <w:ilvl w:val="1"/>
          <w:numId w:val="204"/>
        </w:numPr>
        <w:rPr>
          <w:color w:val="EE0000"/>
          <w:lang w:val="en-001"/>
        </w:rPr>
      </w:pPr>
      <w:r w:rsidRPr="009C57F3">
        <w:rPr>
          <w:color w:val="EE0000"/>
          <w:lang w:val="en-001"/>
        </w:rPr>
        <w:t>Step-by-step breakdown with exact voltage calculations</w:t>
      </w:r>
    </w:p>
    <w:p w14:paraId="2CDC7781" w14:textId="77777777" w:rsidR="009C57F3" w:rsidRPr="009C57F3" w:rsidRDefault="009C57F3" w:rsidP="009C57F3">
      <w:pPr>
        <w:numPr>
          <w:ilvl w:val="1"/>
          <w:numId w:val="204"/>
        </w:numPr>
        <w:rPr>
          <w:color w:val="EE0000"/>
          <w:lang w:val="en-001"/>
        </w:rPr>
      </w:pPr>
      <w:r w:rsidRPr="009C57F3">
        <w:rPr>
          <w:color w:val="EE0000"/>
          <w:lang w:val="en-001"/>
        </w:rPr>
        <w:t>Uses parenthetical explanations consistently "(e.g., for an 8-bit ADC...)"</w:t>
      </w:r>
    </w:p>
    <w:p w14:paraId="20E14E48" w14:textId="77777777" w:rsidR="009C57F3" w:rsidRPr="009C57F3" w:rsidRDefault="009C57F3" w:rsidP="009C57F3">
      <w:pPr>
        <w:rPr>
          <w:color w:val="EE0000"/>
          <w:lang w:val="en-001"/>
        </w:rPr>
      </w:pPr>
      <w:r w:rsidRPr="009C57F3">
        <w:rPr>
          <w:b/>
          <w:bCs/>
          <w:color w:val="EE0000"/>
          <w:lang w:val="en-001"/>
        </w:rPr>
        <w:t>Most likely model</w:t>
      </w:r>
      <w:r w:rsidRPr="009C57F3">
        <w:rPr>
          <w:color w:val="EE0000"/>
          <w:lang w:val="en-001"/>
        </w:rPr>
        <w:t xml:space="preserve">: </w:t>
      </w:r>
      <w:r w:rsidRPr="009C57F3">
        <w:rPr>
          <w:b/>
          <w:bCs/>
          <w:color w:val="EE0000"/>
          <w:lang w:val="en-001"/>
        </w:rPr>
        <w:t>ChatGPT (GPT-4)</w:t>
      </w:r>
      <w:r w:rsidRPr="009C57F3">
        <w:rPr>
          <w:color w:val="EE0000"/>
          <w:lang w:val="en-001"/>
        </w:rPr>
        <w:t xml:space="preserve"> based on:</w:t>
      </w:r>
    </w:p>
    <w:p w14:paraId="7E84DF64" w14:textId="77777777" w:rsidR="009C57F3" w:rsidRPr="009C57F3" w:rsidRDefault="009C57F3" w:rsidP="009C57F3">
      <w:pPr>
        <w:numPr>
          <w:ilvl w:val="0"/>
          <w:numId w:val="205"/>
        </w:numPr>
        <w:rPr>
          <w:color w:val="EE0000"/>
          <w:lang w:val="en-001"/>
        </w:rPr>
      </w:pPr>
      <w:r w:rsidRPr="009C57F3">
        <w:rPr>
          <w:color w:val="EE0000"/>
          <w:lang w:val="en-001"/>
        </w:rPr>
        <w:t>The sophisticated hierarchical organization</w:t>
      </w:r>
    </w:p>
    <w:p w14:paraId="4A7B0B38" w14:textId="77777777" w:rsidR="009C57F3" w:rsidRPr="009C57F3" w:rsidRDefault="009C57F3" w:rsidP="009C57F3">
      <w:pPr>
        <w:numPr>
          <w:ilvl w:val="0"/>
          <w:numId w:val="205"/>
        </w:numPr>
        <w:rPr>
          <w:color w:val="EE0000"/>
          <w:lang w:val="en-001"/>
        </w:rPr>
      </w:pPr>
      <w:r w:rsidRPr="009C57F3">
        <w:rPr>
          <w:color w:val="EE0000"/>
          <w:lang w:val="en-001"/>
        </w:rPr>
        <w:t>High technical accuracy combined with educational formatting</w:t>
      </w:r>
    </w:p>
    <w:p w14:paraId="6D6A41FA" w14:textId="77777777" w:rsidR="009C57F3" w:rsidRPr="009C57F3" w:rsidRDefault="009C57F3" w:rsidP="009C57F3">
      <w:pPr>
        <w:numPr>
          <w:ilvl w:val="0"/>
          <w:numId w:val="205"/>
        </w:numPr>
        <w:rPr>
          <w:color w:val="EE0000"/>
          <w:lang w:val="en-001"/>
        </w:rPr>
      </w:pPr>
      <w:r w:rsidRPr="009C57F3">
        <w:rPr>
          <w:color w:val="EE0000"/>
          <w:lang w:val="en-001"/>
        </w:rPr>
        <w:t>The characteristic "Let's dive into..." opening</w:t>
      </w:r>
    </w:p>
    <w:p w14:paraId="2071FD79" w14:textId="77777777" w:rsidR="009C57F3" w:rsidRPr="009C57F3" w:rsidRDefault="009C57F3" w:rsidP="009C57F3">
      <w:pPr>
        <w:numPr>
          <w:ilvl w:val="0"/>
          <w:numId w:val="205"/>
        </w:numPr>
        <w:rPr>
          <w:color w:val="EE0000"/>
          <w:lang w:val="en-001"/>
        </w:rPr>
      </w:pPr>
      <w:r w:rsidRPr="009C57F3">
        <w:rPr>
          <w:color w:val="EE0000"/>
          <w:lang w:val="en-001"/>
        </w:rPr>
        <w:t>Systematic coverage with perfect structure</w:t>
      </w:r>
    </w:p>
    <w:p w14:paraId="5015C2EE" w14:textId="77777777" w:rsidR="009C57F3" w:rsidRPr="009C57F3" w:rsidRDefault="009C57F3" w:rsidP="009C57F3">
      <w:pPr>
        <w:numPr>
          <w:ilvl w:val="0"/>
          <w:numId w:val="205"/>
        </w:numPr>
        <w:rPr>
          <w:color w:val="EE0000"/>
          <w:lang w:val="en-001"/>
        </w:rPr>
      </w:pPr>
      <w:r w:rsidRPr="009C57F3">
        <w:rPr>
          <w:color w:val="EE0000"/>
          <w:lang w:val="en-001"/>
        </w:rPr>
        <w:t>The comprehensive example with detailed calculations</w:t>
      </w:r>
    </w:p>
    <w:p w14:paraId="6DE3F23C" w14:textId="77777777" w:rsidR="009C57F3" w:rsidRPr="009C57F3" w:rsidRDefault="009C57F3" w:rsidP="009C57F3">
      <w:pPr>
        <w:rPr>
          <w:color w:val="EE0000"/>
          <w:lang w:val="en-001"/>
        </w:rPr>
      </w:pPr>
      <w:r w:rsidRPr="009C57F3">
        <w:rPr>
          <w:color w:val="EE0000"/>
          <w:lang w:val="en-001"/>
        </w:rPr>
        <w:t>This text exhibits every hallmark of AI-generated educational content with absolutely no indicators of human authorship. The systematic structure, formulaic language, and comprehensive coverage are textbook examples of AI educational content generation.</w:t>
      </w:r>
    </w:p>
    <w:p w14:paraId="3D778261" w14:textId="77777777" w:rsidR="009C57F3" w:rsidRPr="001043BF" w:rsidRDefault="009C57F3" w:rsidP="00AD5357">
      <w:pPr>
        <w:rPr>
          <w:color w:val="EE0000"/>
          <w:lang w:val="en-001"/>
        </w:rPr>
      </w:pPr>
    </w:p>
    <w:p w14:paraId="7B47DC19" w14:textId="00CDC1F2"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7DDFA523" w14:textId="77777777" w:rsidR="009B52E8" w:rsidRPr="009B52E8" w:rsidRDefault="009B52E8" w:rsidP="009B52E8">
      <w:pPr>
        <w:rPr>
          <w:color w:val="4472C4" w:themeColor="accent1"/>
          <w:lang w:val="en-001"/>
        </w:rPr>
      </w:pPr>
      <w:r w:rsidRPr="009B52E8">
        <w:rPr>
          <w:color w:val="4472C4" w:themeColor="accent1"/>
          <w:lang w:val="en-001"/>
        </w:rPr>
        <w:t>Here’s a detailed analysis of your text to determine whether it was written by a human or generated by AI:</w:t>
      </w:r>
    </w:p>
    <w:p w14:paraId="07CF3C36" w14:textId="77777777" w:rsidR="009B52E8" w:rsidRPr="009B52E8" w:rsidRDefault="003B569F" w:rsidP="009B52E8">
      <w:pPr>
        <w:rPr>
          <w:color w:val="4472C4" w:themeColor="accent1"/>
          <w:lang w:val="en-001"/>
        </w:rPr>
      </w:pPr>
      <w:r>
        <w:rPr>
          <w:color w:val="4472C4" w:themeColor="accent1"/>
          <w:lang w:val="en-001"/>
        </w:rPr>
        <w:pict w14:anchorId="521ED96D">
          <v:rect id="_x0000_i1137" style="width:0;height:1.5pt" o:hralign="center" o:hrstd="t" o:hr="t" fillcolor="#a0a0a0" stroked="f"/>
        </w:pict>
      </w:r>
    </w:p>
    <w:p w14:paraId="344586E9" w14:textId="77777777" w:rsidR="009B52E8" w:rsidRPr="009B52E8" w:rsidRDefault="009B52E8" w:rsidP="009B52E8">
      <w:pPr>
        <w:rPr>
          <w:b/>
          <w:bCs/>
          <w:color w:val="4472C4" w:themeColor="accent1"/>
          <w:lang w:val="en-001"/>
        </w:rPr>
      </w:pPr>
      <w:r w:rsidRPr="009B52E8">
        <w:rPr>
          <w:b/>
          <w:bCs/>
          <w:color w:val="4472C4" w:themeColor="accent1"/>
          <w:lang w:val="en-001"/>
        </w:rPr>
        <w:t>Likely AI-Generated (High Confidence, ~95-100%)</w:t>
      </w:r>
    </w:p>
    <w:p w14:paraId="6A556153" w14:textId="77777777" w:rsidR="009B52E8" w:rsidRPr="009B52E8" w:rsidRDefault="009B52E8" w:rsidP="009B52E8">
      <w:pPr>
        <w:rPr>
          <w:b/>
          <w:bCs/>
          <w:color w:val="4472C4" w:themeColor="accent1"/>
          <w:lang w:val="en-001"/>
        </w:rPr>
      </w:pPr>
      <w:r w:rsidRPr="009B52E8">
        <w:rPr>
          <w:b/>
          <w:bCs/>
          <w:color w:val="4472C4" w:themeColor="accent1"/>
          <w:lang w:val="en-001"/>
        </w:rPr>
        <w:t>Why AI?</w:t>
      </w:r>
    </w:p>
    <w:p w14:paraId="68838E55" w14:textId="77777777" w:rsidR="009B52E8" w:rsidRPr="009B52E8" w:rsidRDefault="009B52E8" w:rsidP="009B52E8">
      <w:pPr>
        <w:numPr>
          <w:ilvl w:val="0"/>
          <w:numId w:val="206"/>
        </w:numPr>
        <w:rPr>
          <w:color w:val="4472C4" w:themeColor="accent1"/>
          <w:lang w:val="en-001"/>
        </w:rPr>
      </w:pPr>
      <w:r w:rsidRPr="009B52E8">
        <w:rPr>
          <w:b/>
          <w:bCs/>
          <w:color w:val="4472C4" w:themeColor="accent1"/>
          <w:lang w:val="en-001"/>
        </w:rPr>
        <w:t>Structure and Organization:</w:t>
      </w:r>
    </w:p>
    <w:p w14:paraId="19F84346"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text follows a </w:t>
      </w:r>
      <w:r w:rsidRPr="009B52E8">
        <w:rPr>
          <w:b/>
          <w:bCs/>
          <w:color w:val="4472C4" w:themeColor="accent1"/>
          <w:lang w:val="en-001"/>
        </w:rPr>
        <w:t>highly structured, hierarchical format</w:t>
      </w:r>
      <w:r w:rsidRPr="009B52E8">
        <w:rPr>
          <w:color w:val="4472C4" w:themeColor="accent1"/>
          <w:lang w:val="en-001"/>
        </w:rPr>
        <w:t>: overview, key components (with nested bullet points), conversion process (with numbered steps and sub-steps), example, and summary. This is a classic pattern for AI-generated technical explanations, especially for educational purposes.</w:t>
      </w:r>
    </w:p>
    <w:p w14:paraId="64399996"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lastRenderedPageBreak/>
        <w:t xml:space="preserve">The use of </w:t>
      </w:r>
      <w:r w:rsidRPr="009B52E8">
        <w:rPr>
          <w:b/>
          <w:bCs/>
          <w:color w:val="4472C4" w:themeColor="accent1"/>
          <w:lang w:val="en-001"/>
        </w:rPr>
        <w:t>nested bullet points and numbered lists</w:t>
      </w:r>
      <w:r w:rsidRPr="009B52E8">
        <w:rPr>
          <w:color w:val="4472C4" w:themeColor="accent1"/>
          <w:lang w:val="en-001"/>
        </w:rPr>
        <w:t xml:space="preserve"> is typical of AI output, which often breaks down complex topics into clear, digestible sections.</w:t>
      </w:r>
    </w:p>
    <w:p w14:paraId="10C6026F" w14:textId="77777777" w:rsidR="009B52E8" w:rsidRPr="009B52E8" w:rsidRDefault="009B52E8" w:rsidP="009B52E8">
      <w:pPr>
        <w:numPr>
          <w:ilvl w:val="0"/>
          <w:numId w:val="206"/>
        </w:numPr>
        <w:rPr>
          <w:color w:val="4472C4" w:themeColor="accent1"/>
          <w:lang w:val="en-001"/>
        </w:rPr>
      </w:pPr>
      <w:r w:rsidRPr="009B52E8">
        <w:rPr>
          <w:b/>
          <w:bCs/>
          <w:color w:val="4472C4" w:themeColor="accent1"/>
          <w:lang w:val="en-001"/>
        </w:rPr>
        <w:t>Language and Style:</w:t>
      </w:r>
    </w:p>
    <w:p w14:paraId="1758283B"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language is </w:t>
      </w:r>
      <w:r w:rsidRPr="009B52E8">
        <w:rPr>
          <w:b/>
          <w:bCs/>
          <w:color w:val="4472C4" w:themeColor="accent1"/>
          <w:lang w:val="en-001"/>
        </w:rPr>
        <w:t>precise, formal, and devoid of personal voice or anecdotes</w:t>
      </w:r>
      <w:r w:rsidRPr="009B52E8">
        <w:rPr>
          <w:color w:val="4472C4" w:themeColor="accent1"/>
          <w:lang w:val="en-001"/>
        </w:rPr>
        <w:t xml:space="preserve">. Phrases like </w:t>
      </w:r>
      <w:r w:rsidRPr="009B52E8">
        <w:rPr>
          <w:i/>
          <w:iCs/>
          <w:color w:val="4472C4" w:themeColor="accent1"/>
          <w:lang w:val="en-001"/>
        </w:rPr>
        <w:t>"Let's dive into the concept of..."</w:t>
      </w:r>
      <w:r w:rsidRPr="009B52E8">
        <w:rPr>
          <w:color w:val="4472C4" w:themeColor="accent1"/>
          <w:lang w:val="en-001"/>
        </w:rPr>
        <w:t xml:space="preserve"> and </w:t>
      </w:r>
      <w:r w:rsidRPr="009B52E8">
        <w:rPr>
          <w:i/>
          <w:iCs/>
          <w:color w:val="4472C4" w:themeColor="accent1"/>
          <w:lang w:val="en-001"/>
        </w:rPr>
        <w:t>"Understanding SAR ADCs is crucial for designing and implementing systems..."</w:t>
      </w:r>
      <w:r w:rsidRPr="009B52E8">
        <w:rPr>
          <w:color w:val="4472C4" w:themeColor="accent1"/>
          <w:lang w:val="en-001"/>
        </w:rPr>
        <w:t xml:space="preserve"> are characteristic of AI models trained to explain technical concepts in an engaging yet formulaic manner.</w:t>
      </w:r>
    </w:p>
    <w:p w14:paraId="2C0C12FC"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w:t>
      </w:r>
      <w:r w:rsidRPr="009B52E8">
        <w:rPr>
          <w:b/>
          <w:bCs/>
          <w:color w:val="4472C4" w:themeColor="accent1"/>
          <w:lang w:val="en-001"/>
        </w:rPr>
        <w:t>consistent tone and lack of stylistic quirks</w:t>
      </w:r>
      <w:r w:rsidRPr="009B52E8">
        <w:rPr>
          <w:color w:val="4472C4" w:themeColor="accent1"/>
          <w:lang w:val="en-001"/>
        </w:rPr>
        <w:t xml:space="preserve"> (e.g., humor, opinion, or informal language) further suggest AI authorship.</w:t>
      </w:r>
    </w:p>
    <w:p w14:paraId="6641262F" w14:textId="77777777" w:rsidR="009B52E8" w:rsidRPr="009B52E8" w:rsidRDefault="009B52E8" w:rsidP="009B52E8">
      <w:pPr>
        <w:numPr>
          <w:ilvl w:val="0"/>
          <w:numId w:val="206"/>
        </w:numPr>
        <w:rPr>
          <w:color w:val="4472C4" w:themeColor="accent1"/>
          <w:lang w:val="en-001"/>
        </w:rPr>
      </w:pPr>
      <w:r w:rsidRPr="009B52E8">
        <w:rPr>
          <w:b/>
          <w:bCs/>
          <w:color w:val="4472C4" w:themeColor="accent1"/>
          <w:lang w:val="en-001"/>
        </w:rPr>
        <w:t>Technical Accuracy and Consistency:</w:t>
      </w:r>
    </w:p>
    <w:p w14:paraId="6C62D4B4"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explanation is </w:t>
      </w:r>
      <w:r w:rsidRPr="009B52E8">
        <w:rPr>
          <w:b/>
          <w:bCs/>
          <w:color w:val="4472C4" w:themeColor="accent1"/>
          <w:lang w:val="en-001"/>
        </w:rPr>
        <w:t>technically accurate</w:t>
      </w:r>
      <w:r w:rsidRPr="009B52E8">
        <w:rPr>
          <w:color w:val="4472C4" w:themeColor="accent1"/>
          <w:lang w:val="en-001"/>
        </w:rPr>
        <w:t xml:space="preserve"> and uses standard terminology. The </w:t>
      </w:r>
      <w:r w:rsidRPr="009B52E8">
        <w:rPr>
          <w:b/>
          <w:bCs/>
          <w:color w:val="4472C4" w:themeColor="accent1"/>
          <w:lang w:val="en-001"/>
        </w:rPr>
        <w:t>step-by-step description of the binary search process</w:t>
      </w:r>
      <w:r w:rsidRPr="009B52E8">
        <w:rPr>
          <w:color w:val="4472C4" w:themeColor="accent1"/>
          <w:lang w:val="en-001"/>
        </w:rPr>
        <w:t xml:space="preserve"> and the </w:t>
      </w:r>
      <w:r w:rsidRPr="009B52E8">
        <w:rPr>
          <w:b/>
          <w:bCs/>
          <w:color w:val="4472C4" w:themeColor="accent1"/>
          <w:lang w:val="en-001"/>
        </w:rPr>
        <w:t>detailed example</w:t>
      </w:r>
      <w:r w:rsidRPr="009B52E8">
        <w:rPr>
          <w:color w:val="4472C4" w:themeColor="accent1"/>
          <w:lang w:val="en-001"/>
        </w:rPr>
        <w:t xml:space="preserve"> are classic examples of how AI models break down complex topics for clarity.</w:t>
      </w:r>
    </w:p>
    <w:p w14:paraId="2686F25B"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w:t>
      </w:r>
      <w:r w:rsidRPr="009B52E8">
        <w:rPr>
          <w:b/>
          <w:bCs/>
          <w:color w:val="4472C4" w:themeColor="accent1"/>
          <w:lang w:val="en-001"/>
        </w:rPr>
        <w:t>lack of minor errors, personal insights, or real-world anecdotes</w:t>
      </w:r>
      <w:r w:rsidRPr="009B52E8">
        <w:rPr>
          <w:color w:val="4472C4" w:themeColor="accent1"/>
          <w:lang w:val="en-001"/>
        </w:rPr>
        <w:t xml:space="preserve"> is typical of AI-generated content.</w:t>
      </w:r>
    </w:p>
    <w:p w14:paraId="220C555E" w14:textId="77777777" w:rsidR="009B52E8" w:rsidRPr="009B52E8" w:rsidRDefault="009B52E8" w:rsidP="009B52E8">
      <w:pPr>
        <w:numPr>
          <w:ilvl w:val="0"/>
          <w:numId w:val="206"/>
        </w:numPr>
        <w:rPr>
          <w:color w:val="4472C4" w:themeColor="accent1"/>
          <w:lang w:val="en-001"/>
        </w:rPr>
      </w:pPr>
      <w:r w:rsidRPr="009B52E8">
        <w:rPr>
          <w:b/>
          <w:bCs/>
          <w:color w:val="4472C4" w:themeColor="accent1"/>
          <w:lang w:val="en-001"/>
        </w:rPr>
        <w:t>Model Likelihood:</w:t>
      </w:r>
    </w:p>
    <w:p w14:paraId="4E33B57D"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style is consistent with </w:t>
      </w:r>
      <w:r w:rsidRPr="009B52E8">
        <w:rPr>
          <w:b/>
          <w:bCs/>
          <w:color w:val="4472C4" w:themeColor="accent1"/>
          <w:lang w:val="en-001"/>
        </w:rPr>
        <w:t>general-purpose LLMs</w:t>
      </w:r>
      <w:r w:rsidRPr="009B52E8">
        <w:rPr>
          <w:color w:val="4472C4" w:themeColor="accent1"/>
          <w:lang w:val="en-001"/>
        </w:rPr>
        <w:t xml:space="preserve"> like GPT-4, Claude, or Gemini. These models are designed to produce well-structured, informative, and technically accurate explanations for technical topics.</w:t>
      </w:r>
    </w:p>
    <w:p w14:paraId="30C65B0C" w14:textId="77777777" w:rsidR="009B52E8" w:rsidRPr="009B52E8" w:rsidRDefault="009B52E8" w:rsidP="009B52E8">
      <w:pPr>
        <w:numPr>
          <w:ilvl w:val="1"/>
          <w:numId w:val="206"/>
        </w:numPr>
        <w:rPr>
          <w:color w:val="4472C4" w:themeColor="accent1"/>
          <w:lang w:val="en-001"/>
        </w:rPr>
      </w:pPr>
      <w:r w:rsidRPr="009B52E8">
        <w:rPr>
          <w:color w:val="4472C4" w:themeColor="accent1"/>
          <w:lang w:val="en-001"/>
        </w:rPr>
        <w:t xml:space="preserve">The </w:t>
      </w:r>
      <w:r w:rsidRPr="009B52E8">
        <w:rPr>
          <w:b/>
          <w:bCs/>
          <w:color w:val="4472C4" w:themeColor="accent1"/>
          <w:lang w:val="en-001"/>
        </w:rPr>
        <w:t>detailed example with specific values</w:t>
      </w:r>
      <w:r w:rsidRPr="009B52E8">
        <w:rPr>
          <w:color w:val="4472C4" w:themeColor="accent1"/>
          <w:lang w:val="en-001"/>
        </w:rPr>
        <w:t xml:space="preserve"> (e.g., 8-bit SAR ADC, 6.5V input, 0-10V range) is presented in a way that is both accurate and accessible, which is typical of AI-generated content.</w:t>
      </w:r>
    </w:p>
    <w:p w14:paraId="449F9EA5" w14:textId="77777777" w:rsidR="009B52E8" w:rsidRPr="009B52E8" w:rsidRDefault="003B569F" w:rsidP="009B52E8">
      <w:pPr>
        <w:rPr>
          <w:color w:val="4472C4" w:themeColor="accent1"/>
          <w:lang w:val="en-001"/>
        </w:rPr>
      </w:pPr>
      <w:r>
        <w:rPr>
          <w:color w:val="4472C4" w:themeColor="accent1"/>
          <w:lang w:val="en-001"/>
        </w:rPr>
        <w:pict w14:anchorId="04880C29">
          <v:rect id="_x0000_i1138" style="width:0;height:1.5pt" o:hralign="center" o:hrstd="t" o:hr="t" fillcolor="#a0a0a0" stroked="f"/>
        </w:pict>
      </w:r>
    </w:p>
    <w:p w14:paraId="3A95FE20" w14:textId="77777777" w:rsidR="009B52E8" w:rsidRPr="009B52E8" w:rsidRDefault="009B52E8" w:rsidP="009B52E8">
      <w:pPr>
        <w:rPr>
          <w:b/>
          <w:bCs/>
          <w:color w:val="4472C4" w:themeColor="accent1"/>
          <w:lang w:val="en-001"/>
        </w:rPr>
      </w:pPr>
      <w:r w:rsidRPr="009B52E8">
        <w:rPr>
          <w:b/>
          <w:bCs/>
          <w:color w:val="4472C4" w:themeColor="accent1"/>
          <w:lang w:val="en-001"/>
        </w:rPr>
        <w:t>Why Not Human?</w:t>
      </w:r>
    </w:p>
    <w:p w14:paraId="2742F7D4" w14:textId="77777777" w:rsidR="009B52E8" w:rsidRPr="009B52E8" w:rsidRDefault="009B52E8" w:rsidP="009B52E8">
      <w:pPr>
        <w:numPr>
          <w:ilvl w:val="0"/>
          <w:numId w:val="207"/>
        </w:numPr>
        <w:rPr>
          <w:color w:val="4472C4" w:themeColor="accent1"/>
          <w:lang w:val="en-001"/>
        </w:rPr>
      </w:pPr>
      <w:r w:rsidRPr="009B52E8">
        <w:rPr>
          <w:color w:val="4472C4" w:themeColor="accent1"/>
          <w:lang w:val="en-001"/>
        </w:rPr>
        <w:t xml:space="preserve">Human authors, especially engineers or educators, often include </w:t>
      </w:r>
      <w:r w:rsidRPr="009B52E8">
        <w:rPr>
          <w:b/>
          <w:bCs/>
          <w:color w:val="4472C4" w:themeColor="accent1"/>
          <w:lang w:val="en-001"/>
        </w:rPr>
        <w:t>personal experiences, analogies, or minor stylistic variations</w:t>
      </w:r>
      <w:r w:rsidRPr="009B52E8">
        <w:rPr>
          <w:color w:val="4472C4" w:themeColor="accent1"/>
          <w:lang w:val="en-001"/>
        </w:rPr>
        <w:t xml:space="preserve"> (e.g., informal language, opinions, or digressions). This text lacks such elements.</w:t>
      </w:r>
    </w:p>
    <w:p w14:paraId="4F2A5090" w14:textId="77777777" w:rsidR="009B52E8" w:rsidRPr="009B52E8" w:rsidRDefault="009B52E8" w:rsidP="009B52E8">
      <w:pPr>
        <w:numPr>
          <w:ilvl w:val="0"/>
          <w:numId w:val="207"/>
        </w:numPr>
        <w:rPr>
          <w:color w:val="4472C4" w:themeColor="accent1"/>
          <w:lang w:val="en-001"/>
        </w:rPr>
      </w:pPr>
      <w:r w:rsidRPr="009B52E8">
        <w:rPr>
          <w:color w:val="4472C4" w:themeColor="accent1"/>
          <w:lang w:val="en-001"/>
        </w:rPr>
        <w:t xml:space="preserve">The </w:t>
      </w:r>
      <w:r w:rsidRPr="009B52E8">
        <w:rPr>
          <w:b/>
          <w:bCs/>
          <w:color w:val="4472C4" w:themeColor="accent1"/>
          <w:lang w:val="en-001"/>
        </w:rPr>
        <w:t>uniformity of tone and lack of imperfections</w:t>
      </w:r>
      <w:r w:rsidRPr="009B52E8">
        <w:rPr>
          <w:color w:val="4472C4" w:themeColor="accent1"/>
          <w:lang w:val="en-001"/>
        </w:rPr>
        <w:t xml:space="preserve"> (e.g., typos, awkward phrasing, or conversational asides) is more typical of AI than human writing.</w:t>
      </w:r>
    </w:p>
    <w:p w14:paraId="25618845" w14:textId="77777777" w:rsidR="009B52E8" w:rsidRPr="009B52E8" w:rsidRDefault="003B569F" w:rsidP="009B52E8">
      <w:pPr>
        <w:rPr>
          <w:color w:val="4472C4" w:themeColor="accent1"/>
          <w:lang w:val="en-001"/>
        </w:rPr>
      </w:pPr>
      <w:r>
        <w:rPr>
          <w:color w:val="4472C4" w:themeColor="accent1"/>
          <w:lang w:val="en-001"/>
        </w:rPr>
        <w:pict w14:anchorId="72472109">
          <v:rect id="_x0000_i1139" style="width:0;height:1.5pt" o:hralign="center" o:hrstd="t" o:hr="t" fillcolor="#a0a0a0" stroked="f"/>
        </w:pict>
      </w:r>
    </w:p>
    <w:p w14:paraId="29B57E62" w14:textId="77777777" w:rsidR="009B52E8" w:rsidRPr="009B52E8" w:rsidRDefault="009B52E8" w:rsidP="009B52E8">
      <w:pPr>
        <w:rPr>
          <w:b/>
          <w:bCs/>
          <w:color w:val="4472C4" w:themeColor="accent1"/>
          <w:lang w:val="en-001"/>
        </w:rPr>
      </w:pPr>
      <w:r w:rsidRPr="009B52E8">
        <w:rPr>
          <w:b/>
          <w:bCs/>
          <w:color w:val="4472C4" w:themeColor="accent1"/>
          <w:lang w:val="en-001"/>
        </w:rPr>
        <w:t>Possible Human Touch (If Any)</w:t>
      </w:r>
    </w:p>
    <w:p w14:paraId="32BE3BBC" w14:textId="77777777" w:rsidR="009B52E8" w:rsidRPr="009B52E8" w:rsidRDefault="009B52E8" w:rsidP="009B52E8">
      <w:pPr>
        <w:numPr>
          <w:ilvl w:val="0"/>
          <w:numId w:val="208"/>
        </w:numPr>
        <w:rPr>
          <w:color w:val="4472C4" w:themeColor="accent1"/>
          <w:lang w:val="en-001"/>
        </w:rPr>
      </w:pPr>
      <w:r w:rsidRPr="009B52E8">
        <w:rPr>
          <w:color w:val="4472C4" w:themeColor="accent1"/>
          <w:lang w:val="en-001"/>
        </w:rPr>
        <w:lastRenderedPageBreak/>
        <w:t xml:space="preserve">If a human contributed, it would likely be for </w:t>
      </w:r>
      <w:r w:rsidRPr="009B52E8">
        <w:rPr>
          <w:b/>
          <w:bCs/>
          <w:color w:val="4472C4" w:themeColor="accent1"/>
          <w:lang w:val="en-001"/>
        </w:rPr>
        <w:t>technical review or minor edits</w:t>
      </w:r>
      <w:r w:rsidRPr="009B52E8">
        <w:rPr>
          <w:color w:val="4472C4" w:themeColor="accent1"/>
          <w:lang w:val="en-001"/>
        </w:rPr>
        <w:t xml:space="preserve"> to ensure accuracy. However, the core content and structure are almost certainly AI-generated.</w:t>
      </w:r>
    </w:p>
    <w:p w14:paraId="470675BC" w14:textId="77777777" w:rsidR="009B52E8" w:rsidRPr="009B52E8" w:rsidRDefault="003B569F" w:rsidP="009B52E8">
      <w:pPr>
        <w:rPr>
          <w:color w:val="4472C4" w:themeColor="accent1"/>
          <w:lang w:val="en-001"/>
        </w:rPr>
      </w:pPr>
      <w:r>
        <w:rPr>
          <w:color w:val="4472C4" w:themeColor="accent1"/>
          <w:lang w:val="en-001"/>
        </w:rPr>
        <w:pict w14:anchorId="2DCB538D">
          <v:rect id="_x0000_i1140" style="width:0;height:1.5pt" o:hralign="center" o:hrstd="t" o:hr="t" fillcolor="#a0a0a0" stroked="f"/>
        </w:pict>
      </w:r>
    </w:p>
    <w:p w14:paraId="5DDF905A" w14:textId="77777777" w:rsidR="009B52E8" w:rsidRPr="009B52E8" w:rsidRDefault="009B52E8" w:rsidP="009B52E8">
      <w:pPr>
        <w:rPr>
          <w:b/>
          <w:bCs/>
          <w:color w:val="4472C4" w:themeColor="accent1"/>
          <w:lang w:val="en-001"/>
        </w:rPr>
      </w:pPr>
      <w:r w:rsidRPr="009B52E8">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4538"/>
        <w:gridCol w:w="3081"/>
      </w:tblGrid>
      <w:tr w:rsidR="009B52E8" w:rsidRPr="009B52E8" w14:paraId="205831A9" w14:textId="77777777">
        <w:trPr>
          <w:tblHeader/>
          <w:tblCellSpacing w:w="15" w:type="dxa"/>
        </w:trPr>
        <w:tc>
          <w:tcPr>
            <w:tcW w:w="0" w:type="auto"/>
            <w:vAlign w:val="center"/>
            <w:hideMark/>
          </w:tcPr>
          <w:p w14:paraId="64B1AB7A" w14:textId="77777777" w:rsidR="009B52E8" w:rsidRPr="009B52E8" w:rsidRDefault="009B52E8" w:rsidP="009B52E8">
            <w:pPr>
              <w:rPr>
                <w:b/>
                <w:bCs/>
                <w:color w:val="4472C4" w:themeColor="accent1"/>
                <w:lang w:val="en-001"/>
              </w:rPr>
            </w:pPr>
            <w:r w:rsidRPr="009B52E8">
              <w:rPr>
                <w:b/>
                <w:bCs/>
                <w:color w:val="4472C4" w:themeColor="accent1"/>
                <w:lang w:val="en-001"/>
              </w:rPr>
              <w:t>Aspect</w:t>
            </w:r>
          </w:p>
        </w:tc>
        <w:tc>
          <w:tcPr>
            <w:tcW w:w="0" w:type="auto"/>
            <w:vAlign w:val="center"/>
            <w:hideMark/>
          </w:tcPr>
          <w:p w14:paraId="0F0C5EE9" w14:textId="77777777" w:rsidR="009B52E8" w:rsidRPr="009B52E8" w:rsidRDefault="009B52E8" w:rsidP="009B52E8">
            <w:pPr>
              <w:rPr>
                <w:b/>
                <w:bCs/>
                <w:color w:val="4472C4" w:themeColor="accent1"/>
                <w:lang w:val="en-001"/>
              </w:rPr>
            </w:pPr>
            <w:r w:rsidRPr="009B52E8">
              <w:rPr>
                <w:b/>
                <w:bCs/>
                <w:color w:val="4472C4" w:themeColor="accent1"/>
                <w:lang w:val="en-001"/>
              </w:rPr>
              <w:t>AI Indicators</w:t>
            </w:r>
          </w:p>
        </w:tc>
        <w:tc>
          <w:tcPr>
            <w:tcW w:w="0" w:type="auto"/>
            <w:vAlign w:val="center"/>
            <w:hideMark/>
          </w:tcPr>
          <w:p w14:paraId="68A1C039" w14:textId="77777777" w:rsidR="009B52E8" w:rsidRPr="009B52E8" w:rsidRDefault="009B52E8" w:rsidP="009B52E8">
            <w:pPr>
              <w:rPr>
                <w:b/>
                <w:bCs/>
                <w:color w:val="4472C4" w:themeColor="accent1"/>
                <w:lang w:val="en-001"/>
              </w:rPr>
            </w:pPr>
            <w:r w:rsidRPr="009B52E8">
              <w:rPr>
                <w:b/>
                <w:bCs/>
                <w:color w:val="4472C4" w:themeColor="accent1"/>
                <w:lang w:val="en-001"/>
              </w:rPr>
              <w:t>Human Indicators</w:t>
            </w:r>
          </w:p>
        </w:tc>
      </w:tr>
      <w:tr w:rsidR="009B52E8" w:rsidRPr="009B52E8" w14:paraId="7E71B291" w14:textId="77777777">
        <w:trPr>
          <w:tblCellSpacing w:w="15" w:type="dxa"/>
        </w:trPr>
        <w:tc>
          <w:tcPr>
            <w:tcW w:w="0" w:type="auto"/>
            <w:vAlign w:val="center"/>
            <w:hideMark/>
          </w:tcPr>
          <w:p w14:paraId="7275E9E5" w14:textId="77777777" w:rsidR="009B52E8" w:rsidRPr="009B52E8" w:rsidRDefault="009B52E8" w:rsidP="009B52E8">
            <w:pPr>
              <w:rPr>
                <w:color w:val="4472C4" w:themeColor="accent1"/>
                <w:lang w:val="en-001"/>
              </w:rPr>
            </w:pPr>
            <w:r w:rsidRPr="009B52E8">
              <w:rPr>
                <w:color w:val="4472C4" w:themeColor="accent1"/>
                <w:lang w:val="en-001"/>
              </w:rPr>
              <w:t>Structure</w:t>
            </w:r>
          </w:p>
        </w:tc>
        <w:tc>
          <w:tcPr>
            <w:tcW w:w="0" w:type="auto"/>
            <w:vAlign w:val="center"/>
            <w:hideMark/>
          </w:tcPr>
          <w:p w14:paraId="309AFDAA" w14:textId="77777777" w:rsidR="009B52E8" w:rsidRPr="009B52E8" w:rsidRDefault="009B52E8" w:rsidP="009B52E8">
            <w:pPr>
              <w:rPr>
                <w:color w:val="4472C4" w:themeColor="accent1"/>
                <w:lang w:val="en-001"/>
              </w:rPr>
            </w:pPr>
            <w:r w:rsidRPr="009B52E8">
              <w:rPr>
                <w:color w:val="4472C4" w:themeColor="accent1"/>
                <w:lang w:val="en-001"/>
              </w:rPr>
              <w:t>Highly structured, nested bullet points, clear sections</w:t>
            </w:r>
          </w:p>
        </w:tc>
        <w:tc>
          <w:tcPr>
            <w:tcW w:w="0" w:type="auto"/>
            <w:vAlign w:val="center"/>
            <w:hideMark/>
          </w:tcPr>
          <w:p w14:paraId="450225D2" w14:textId="77777777" w:rsidR="009B52E8" w:rsidRPr="009B52E8" w:rsidRDefault="009B52E8" w:rsidP="009B52E8">
            <w:pPr>
              <w:rPr>
                <w:color w:val="4472C4" w:themeColor="accent1"/>
                <w:lang w:val="en-001"/>
              </w:rPr>
            </w:pPr>
            <w:r w:rsidRPr="009B52E8">
              <w:rPr>
                <w:color w:val="4472C4" w:themeColor="accent1"/>
                <w:lang w:val="en-001"/>
              </w:rPr>
              <w:t>Personal anecdotes, less rigid flow</w:t>
            </w:r>
          </w:p>
        </w:tc>
      </w:tr>
      <w:tr w:rsidR="009B52E8" w:rsidRPr="009B52E8" w14:paraId="62C640DA" w14:textId="77777777">
        <w:trPr>
          <w:tblCellSpacing w:w="15" w:type="dxa"/>
        </w:trPr>
        <w:tc>
          <w:tcPr>
            <w:tcW w:w="0" w:type="auto"/>
            <w:vAlign w:val="center"/>
            <w:hideMark/>
          </w:tcPr>
          <w:p w14:paraId="6ADC573D" w14:textId="77777777" w:rsidR="009B52E8" w:rsidRPr="009B52E8" w:rsidRDefault="009B52E8" w:rsidP="009B52E8">
            <w:pPr>
              <w:rPr>
                <w:color w:val="4472C4" w:themeColor="accent1"/>
                <w:lang w:val="en-001"/>
              </w:rPr>
            </w:pPr>
            <w:r w:rsidRPr="009B52E8">
              <w:rPr>
                <w:color w:val="4472C4" w:themeColor="accent1"/>
                <w:lang w:val="en-001"/>
              </w:rPr>
              <w:t>Language</w:t>
            </w:r>
          </w:p>
        </w:tc>
        <w:tc>
          <w:tcPr>
            <w:tcW w:w="0" w:type="auto"/>
            <w:vAlign w:val="center"/>
            <w:hideMark/>
          </w:tcPr>
          <w:p w14:paraId="220BB506" w14:textId="77777777" w:rsidR="009B52E8" w:rsidRPr="009B52E8" w:rsidRDefault="009B52E8" w:rsidP="009B52E8">
            <w:pPr>
              <w:rPr>
                <w:color w:val="4472C4" w:themeColor="accent1"/>
                <w:lang w:val="en-001"/>
              </w:rPr>
            </w:pPr>
            <w:r w:rsidRPr="009B52E8">
              <w:rPr>
                <w:color w:val="4472C4" w:themeColor="accent1"/>
                <w:lang w:val="en-001"/>
              </w:rPr>
              <w:t>Precise, formal, optimized for clarity</w:t>
            </w:r>
          </w:p>
        </w:tc>
        <w:tc>
          <w:tcPr>
            <w:tcW w:w="0" w:type="auto"/>
            <w:vAlign w:val="center"/>
            <w:hideMark/>
          </w:tcPr>
          <w:p w14:paraId="362C7661" w14:textId="77777777" w:rsidR="009B52E8" w:rsidRPr="009B52E8" w:rsidRDefault="009B52E8" w:rsidP="009B52E8">
            <w:pPr>
              <w:rPr>
                <w:color w:val="4472C4" w:themeColor="accent1"/>
                <w:lang w:val="en-001"/>
              </w:rPr>
            </w:pPr>
            <w:r w:rsidRPr="009B52E8">
              <w:rPr>
                <w:color w:val="4472C4" w:themeColor="accent1"/>
                <w:lang w:val="en-001"/>
              </w:rPr>
              <w:t>Idioms, conversational asides</w:t>
            </w:r>
          </w:p>
        </w:tc>
      </w:tr>
      <w:tr w:rsidR="009B52E8" w:rsidRPr="009B52E8" w14:paraId="00FBF5EC" w14:textId="77777777">
        <w:trPr>
          <w:tblCellSpacing w:w="15" w:type="dxa"/>
        </w:trPr>
        <w:tc>
          <w:tcPr>
            <w:tcW w:w="0" w:type="auto"/>
            <w:vAlign w:val="center"/>
            <w:hideMark/>
          </w:tcPr>
          <w:p w14:paraId="6AB2CE53" w14:textId="77777777" w:rsidR="009B52E8" w:rsidRPr="009B52E8" w:rsidRDefault="009B52E8" w:rsidP="009B52E8">
            <w:pPr>
              <w:rPr>
                <w:color w:val="4472C4" w:themeColor="accent1"/>
                <w:lang w:val="en-001"/>
              </w:rPr>
            </w:pPr>
            <w:r w:rsidRPr="009B52E8">
              <w:rPr>
                <w:color w:val="4472C4" w:themeColor="accent1"/>
                <w:lang w:val="en-001"/>
              </w:rPr>
              <w:t>Technical Accuracy</w:t>
            </w:r>
          </w:p>
        </w:tc>
        <w:tc>
          <w:tcPr>
            <w:tcW w:w="0" w:type="auto"/>
            <w:vAlign w:val="center"/>
            <w:hideMark/>
          </w:tcPr>
          <w:p w14:paraId="68A22BE7" w14:textId="77777777" w:rsidR="009B52E8" w:rsidRPr="009B52E8" w:rsidRDefault="009B52E8" w:rsidP="009B52E8">
            <w:pPr>
              <w:rPr>
                <w:color w:val="4472C4" w:themeColor="accent1"/>
                <w:lang w:val="en-001"/>
              </w:rPr>
            </w:pPr>
            <w:r w:rsidRPr="009B52E8">
              <w:rPr>
                <w:color w:val="4472C4" w:themeColor="accent1"/>
                <w:lang w:val="en-001"/>
              </w:rPr>
              <w:t>Flawless, standard terminology</w:t>
            </w:r>
          </w:p>
        </w:tc>
        <w:tc>
          <w:tcPr>
            <w:tcW w:w="0" w:type="auto"/>
            <w:vAlign w:val="center"/>
            <w:hideMark/>
          </w:tcPr>
          <w:p w14:paraId="307B3062" w14:textId="77777777" w:rsidR="009B52E8" w:rsidRPr="009B52E8" w:rsidRDefault="009B52E8" w:rsidP="009B52E8">
            <w:pPr>
              <w:rPr>
                <w:color w:val="4472C4" w:themeColor="accent1"/>
                <w:lang w:val="en-001"/>
              </w:rPr>
            </w:pPr>
            <w:r w:rsidRPr="009B52E8">
              <w:rPr>
                <w:color w:val="4472C4" w:themeColor="accent1"/>
                <w:lang w:val="en-001"/>
              </w:rPr>
              <w:t>Possible minor errors or opinions</w:t>
            </w:r>
          </w:p>
        </w:tc>
      </w:tr>
      <w:tr w:rsidR="009B52E8" w:rsidRPr="009B52E8" w14:paraId="1837ACD3" w14:textId="77777777">
        <w:trPr>
          <w:tblCellSpacing w:w="15" w:type="dxa"/>
        </w:trPr>
        <w:tc>
          <w:tcPr>
            <w:tcW w:w="0" w:type="auto"/>
            <w:vAlign w:val="center"/>
            <w:hideMark/>
          </w:tcPr>
          <w:p w14:paraId="5D161BCD" w14:textId="77777777" w:rsidR="009B52E8" w:rsidRPr="009B52E8" w:rsidRDefault="009B52E8" w:rsidP="009B52E8">
            <w:pPr>
              <w:rPr>
                <w:color w:val="4472C4" w:themeColor="accent1"/>
                <w:lang w:val="en-001"/>
              </w:rPr>
            </w:pPr>
            <w:r w:rsidRPr="009B52E8">
              <w:rPr>
                <w:color w:val="4472C4" w:themeColor="accent1"/>
                <w:lang w:val="en-001"/>
              </w:rPr>
              <w:t>Example</w:t>
            </w:r>
          </w:p>
        </w:tc>
        <w:tc>
          <w:tcPr>
            <w:tcW w:w="0" w:type="auto"/>
            <w:vAlign w:val="center"/>
            <w:hideMark/>
          </w:tcPr>
          <w:p w14:paraId="343562BD" w14:textId="77777777" w:rsidR="009B52E8" w:rsidRPr="009B52E8" w:rsidRDefault="009B52E8" w:rsidP="009B52E8">
            <w:pPr>
              <w:rPr>
                <w:color w:val="4472C4" w:themeColor="accent1"/>
                <w:lang w:val="en-001"/>
              </w:rPr>
            </w:pPr>
            <w:r w:rsidRPr="009B52E8">
              <w:rPr>
                <w:color w:val="4472C4" w:themeColor="accent1"/>
                <w:lang w:val="en-001"/>
              </w:rPr>
              <w:t>Neat, step-by-step, and directly illustrative</w:t>
            </w:r>
          </w:p>
        </w:tc>
        <w:tc>
          <w:tcPr>
            <w:tcW w:w="0" w:type="auto"/>
            <w:vAlign w:val="center"/>
            <w:hideMark/>
          </w:tcPr>
          <w:p w14:paraId="7F19B4BD" w14:textId="77777777" w:rsidR="009B52E8" w:rsidRPr="009B52E8" w:rsidRDefault="009B52E8" w:rsidP="009B52E8">
            <w:pPr>
              <w:rPr>
                <w:color w:val="4472C4" w:themeColor="accent1"/>
                <w:lang w:val="en-001"/>
              </w:rPr>
            </w:pPr>
            <w:r w:rsidRPr="009B52E8">
              <w:rPr>
                <w:color w:val="4472C4" w:themeColor="accent1"/>
                <w:lang w:val="en-001"/>
              </w:rPr>
              <w:t>Might include real-world context</w:t>
            </w:r>
          </w:p>
        </w:tc>
      </w:tr>
    </w:tbl>
    <w:p w14:paraId="2AEDDF5D" w14:textId="77777777" w:rsidR="009B52E8" w:rsidRPr="009B52E8" w:rsidRDefault="003B569F" w:rsidP="009B52E8">
      <w:pPr>
        <w:rPr>
          <w:color w:val="4472C4" w:themeColor="accent1"/>
          <w:lang w:val="en-001"/>
        </w:rPr>
      </w:pPr>
      <w:r>
        <w:rPr>
          <w:color w:val="4472C4" w:themeColor="accent1"/>
          <w:lang w:val="en-001"/>
        </w:rPr>
        <w:pict w14:anchorId="6C5116AC">
          <v:rect id="_x0000_i1141" style="width:0;height:1.5pt" o:hralign="center" o:hrstd="t" o:hr="t" fillcolor="#a0a0a0" stroked="f"/>
        </w:pict>
      </w:r>
    </w:p>
    <w:p w14:paraId="029EBBEB" w14:textId="77777777" w:rsidR="009B52E8" w:rsidRPr="009B52E8" w:rsidRDefault="009B52E8" w:rsidP="009B52E8">
      <w:pPr>
        <w:rPr>
          <w:b/>
          <w:bCs/>
          <w:color w:val="4472C4" w:themeColor="accent1"/>
          <w:lang w:val="en-001"/>
        </w:rPr>
      </w:pPr>
      <w:r w:rsidRPr="009B52E8">
        <w:rPr>
          <w:b/>
          <w:bCs/>
          <w:color w:val="4472C4" w:themeColor="accent1"/>
          <w:lang w:val="en-001"/>
        </w:rPr>
        <w:t>Final Verdict</w:t>
      </w:r>
    </w:p>
    <w:p w14:paraId="1E9BE4A4" w14:textId="77777777" w:rsidR="009B52E8" w:rsidRPr="009B52E8" w:rsidRDefault="009B52E8" w:rsidP="009B52E8">
      <w:pPr>
        <w:rPr>
          <w:color w:val="4472C4" w:themeColor="accent1"/>
          <w:lang w:val="en-001"/>
        </w:rPr>
      </w:pPr>
      <w:r w:rsidRPr="009B52E8">
        <w:rPr>
          <w:color w:val="4472C4" w:themeColor="accent1"/>
          <w:lang w:val="en-001"/>
        </w:rPr>
        <w:t xml:space="preserve">This text is </w:t>
      </w:r>
      <w:r w:rsidRPr="009B52E8">
        <w:rPr>
          <w:b/>
          <w:bCs/>
          <w:color w:val="4472C4" w:themeColor="accent1"/>
          <w:lang w:val="en-001"/>
        </w:rPr>
        <w:t>almost certainly generated by a general-purpose LLM</w:t>
      </w:r>
      <w:r w:rsidRPr="009B52E8">
        <w:rPr>
          <w:color w:val="4472C4" w:themeColor="accent1"/>
          <w:lang w:val="en-001"/>
        </w:rPr>
        <w:t xml:space="preserve">, with a </w:t>
      </w:r>
      <w:r w:rsidRPr="009B52E8">
        <w:rPr>
          <w:b/>
          <w:bCs/>
          <w:color w:val="4472C4" w:themeColor="accent1"/>
          <w:lang w:val="en-001"/>
        </w:rPr>
        <w:t>95-100% likelihood</w:t>
      </w:r>
      <w:r w:rsidRPr="009B52E8">
        <w:rPr>
          <w:color w:val="4472C4" w:themeColor="accent1"/>
          <w:lang w:val="en-001"/>
        </w:rPr>
        <w:t xml:space="preserve"> of being fully AI-authored. The style, structure, and presentation are all strong indicators of AI generation.</w:t>
      </w:r>
    </w:p>
    <w:p w14:paraId="5D9F18E2" w14:textId="77777777" w:rsidR="009B52E8" w:rsidRPr="009B52E8" w:rsidRDefault="009B52E8" w:rsidP="009B52E8">
      <w:pPr>
        <w:rPr>
          <w:color w:val="4472C4" w:themeColor="accent1"/>
          <w:lang w:val="en-001"/>
        </w:rPr>
      </w:pPr>
      <w:r w:rsidRPr="009B52E8">
        <w:rPr>
          <w:b/>
          <w:bCs/>
          <w:color w:val="4472C4" w:themeColor="accent1"/>
          <w:lang w:val="en-001"/>
        </w:rPr>
        <w:t>Likely Model:</w:t>
      </w:r>
      <w:r w:rsidRPr="009B52E8">
        <w:rPr>
          <w:color w:val="4472C4" w:themeColor="accent1"/>
          <w:lang w:val="en-001"/>
        </w:rPr>
        <w:t xml:space="preserve"> A state-of-the-art LLM such as GPT-4, Claude, or Gemini, given the technical depth, clarity, and formatting.</w:t>
      </w:r>
    </w:p>
    <w:p w14:paraId="3B8A7483" w14:textId="77777777" w:rsidR="009B52E8" w:rsidRPr="009B52E8" w:rsidRDefault="009B52E8" w:rsidP="009B52E8">
      <w:pPr>
        <w:rPr>
          <w:color w:val="4472C4" w:themeColor="accent1"/>
          <w:lang w:val="en-001"/>
        </w:rPr>
      </w:pPr>
      <w:r w:rsidRPr="009B52E8">
        <w:rPr>
          <w:color w:val="4472C4" w:themeColor="accent1"/>
          <w:lang w:val="en-001"/>
        </w:rPr>
        <w:t>Would you like to compare this with a human-written example or analyze another text?</w:t>
      </w:r>
    </w:p>
    <w:p w14:paraId="7D5339F2" w14:textId="77777777" w:rsidR="009B52E8" w:rsidRPr="001043BF" w:rsidRDefault="009B52E8" w:rsidP="00AD5357">
      <w:pPr>
        <w:rPr>
          <w:color w:val="4472C4" w:themeColor="accent1"/>
          <w:lang w:val="en-001"/>
        </w:rPr>
      </w:pPr>
    </w:p>
    <w:p w14:paraId="0ED3A418" w14:textId="77777777" w:rsidR="00AD5357" w:rsidRDefault="00AD5357" w:rsidP="00AD5357">
      <w:pPr>
        <w:rPr>
          <w:color w:val="EE0000"/>
          <w:lang w:val="en-001"/>
        </w:rPr>
      </w:pPr>
      <w:r w:rsidRPr="001043BF">
        <w:rPr>
          <w:color w:val="EE0000"/>
          <w:lang w:val="en-001"/>
        </w:rPr>
        <w:t>Perplexity</w:t>
      </w:r>
    </w:p>
    <w:p w14:paraId="0888E105" w14:textId="77777777" w:rsidR="008B3544" w:rsidRPr="008B3544" w:rsidRDefault="008B3544" w:rsidP="008B3544">
      <w:pPr>
        <w:rPr>
          <w:color w:val="EE0000"/>
          <w:lang w:val="en-001"/>
        </w:rPr>
      </w:pPr>
      <w:r w:rsidRPr="008B3544">
        <w:rPr>
          <w:color w:val="EE0000"/>
          <w:lang w:val="en-001"/>
        </w:rPr>
        <w:t>Here’s a thorough analysis of the provided SAR ADC explanatory text:</w:t>
      </w:r>
    </w:p>
    <w:p w14:paraId="062D38EA" w14:textId="77777777" w:rsidR="008B3544" w:rsidRPr="008B3544" w:rsidRDefault="003B569F" w:rsidP="008B3544">
      <w:pPr>
        <w:rPr>
          <w:color w:val="EE0000"/>
          <w:lang w:val="en-001"/>
        </w:rPr>
      </w:pPr>
      <w:r>
        <w:rPr>
          <w:color w:val="EE0000"/>
          <w:lang w:val="en-001"/>
        </w:rPr>
        <w:pict w14:anchorId="789D0988">
          <v:rect id="_x0000_i1142" style="width:0;height:.75pt" o:hralign="center" o:hrstd="t" o:hr="t" fillcolor="#a0a0a0" stroked="f"/>
        </w:pict>
      </w:r>
    </w:p>
    <w:p w14:paraId="0FED100C" w14:textId="77777777" w:rsidR="008B3544" w:rsidRPr="008B3544" w:rsidRDefault="008B3544" w:rsidP="008B3544">
      <w:pPr>
        <w:rPr>
          <w:b/>
          <w:bCs/>
          <w:color w:val="EE0000"/>
          <w:lang w:val="en-001"/>
        </w:rPr>
      </w:pPr>
      <w:r w:rsidRPr="008B3544">
        <w:rPr>
          <w:b/>
          <w:bCs/>
          <w:color w:val="EE0000"/>
          <w:lang w:val="en-001"/>
        </w:rPr>
        <w:t>Human or AI-Generated?</w:t>
      </w:r>
    </w:p>
    <w:p w14:paraId="148D6831" w14:textId="77777777" w:rsidR="008B3544" w:rsidRPr="008B3544" w:rsidRDefault="008B3544" w:rsidP="008B3544">
      <w:pPr>
        <w:rPr>
          <w:color w:val="EE0000"/>
          <w:lang w:val="en-001"/>
        </w:rPr>
      </w:pPr>
      <w:r w:rsidRPr="008B3544">
        <w:rPr>
          <w:b/>
          <w:bCs/>
          <w:color w:val="EE0000"/>
          <w:lang w:val="en-001"/>
        </w:rPr>
        <w:t>This text is overwhelmingly AI-generated—around 90–95%.</w:t>
      </w:r>
    </w:p>
    <w:p w14:paraId="0FE2CC63" w14:textId="77777777" w:rsidR="008B3544" w:rsidRPr="008B3544" w:rsidRDefault="003B569F" w:rsidP="008B3544">
      <w:pPr>
        <w:rPr>
          <w:color w:val="EE0000"/>
          <w:lang w:val="en-001"/>
        </w:rPr>
      </w:pPr>
      <w:r>
        <w:rPr>
          <w:color w:val="EE0000"/>
          <w:lang w:val="en-001"/>
        </w:rPr>
        <w:pict w14:anchorId="3B839B38">
          <v:rect id="_x0000_i1143" style="width:0;height:.75pt" o:hralign="center" o:hrstd="t" o:hr="t" fillcolor="#a0a0a0" stroked="f"/>
        </w:pict>
      </w:r>
    </w:p>
    <w:p w14:paraId="0AC7A85E" w14:textId="77777777" w:rsidR="008B3544" w:rsidRPr="008B3544" w:rsidRDefault="008B3544" w:rsidP="008B3544">
      <w:pPr>
        <w:rPr>
          <w:b/>
          <w:bCs/>
          <w:color w:val="EE0000"/>
          <w:lang w:val="en-001"/>
        </w:rPr>
      </w:pPr>
      <w:r w:rsidRPr="008B3544">
        <w:rPr>
          <w:b/>
          <w:bCs/>
          <w:color w:val="EE0000"/>
          <w:lang w:val="en-001"/>
        </w:rPr>
        <w:lastRenderedPageBreak/>
        <w:t>Evidence and Reasoning</w:t>
      </w:r>
    </w:p>
    <w:p w14:paraId="2892CCAE" w14:textId="77777777" w:rsidR="008B3544" w:rsidRPr="008B3544" w:rsidRDefault="008B3544" w:rsidP="008B3544">
      <w:pPr>
        <w:rPr>
          <w:color w:val="EE0000"/>
          <w:lang w:val="en-001"/>
        </w:rPr>
      </w:pPr>
      <w:r w:rsidRPr="008B3544">
        <w:rPr>
          <w:b/>
          <w:bCs/>
          <w:color w:val="EE0000"/>
          <w:lang w:val="en-001"/>
        </w:rPr>
        <w:t>1. Structure and Organization</w:t>
      </w:r>
    </w:p>
    <w:p w14:paraId="22C30156" w14:textId="77777777" w:rsidR="008B3544" w:rsidRPr="008B3544" w:rsidRDefault="008B3544" w:rsidP="008B3544">
      <w:pPr>
        <w:numPr>
          <w:ilvl w:val="0"/>
          <w:numId w:val="209"/>
        </w:numPr>
        <w:rPr>
          <w:color w:val="EE0000"/>
          <w:lang w:val="en-001"/>
        </w:rPr>
      </w:pPr>
      <w:r w:rsidRPr="008B3544">
        <w:rPr>
          <w:color w:val="EE0000"/>
          <w:lang w:val="en-001"/>
        </w:rPr>
        <w:t>The explanation uses clear, systematic headers: Overview, Key Components, Conversion Process, Example, Summary.</w:t>
      </w:r>
    </w:p>
    <w:p w14:paraId="2E16F6B7" w14:textId="77777777" w:rsidR="008B3544" w:rsidRPr="008B3544" w:rsidRDefault="008B3544" w:rsidP="008B3544">
      <w:pPr>
        <w:numPr>
          <w:ilvl w:val="0"/>
          <w:numId w:val="209"/>
        </w:numPr>
        <w:rPr>
          <w:color w:val="EE0000"/>
          <w:lang w:val="en-001"/>
        </w:rPr>
      </w:pPr>
      <w:r w:rsidRPr="008B3544">
        <w:rPr>
          <w:color w:val="EE0000"/>
          <w:lang w:val="en-001"/>
        </w:rPr>
        <w:t>Bullet-style breakdowns, hierarchical organization, and step-by-step detailing are hallmarks of LLM-generated educational content, especially in technical domains.</w:t>
      </w:r>
    </w:p>
    <w:p w14:paraId="4203A658" w14:textId="77777777" w:rsidR="008B3544" w:rsidRPr="008B3544" w:rsidRDefault="008B3544" w:rsidP="008B3544">
      <w:pPr>
        <w:rPr>
          <w:color w:val="EE0000"/>
          <w:lang w:val="en-001"/>
        </w:rPr>
      </w:pPr>
      <w:r w:rsidRPr="008B3544">
        <w:rPr>
          <w:b/>
          <w:bCs/>
          <w:color w:val="EE0000"/>
          <w:lang w:val="en-001"/>
        </w:rPr>
        <w:t>2. Language and Tone</w:t>
      </w:r>
    </w:p>
    <w:p w14:paraId="21114BF9" w14:textId="77777777" w:rsidR="008B3544" w:rsidRPr="008B3544" w:rsidRDefault="008B3544" w:rsidP="008B3544">
      <w:pPr>
        <w:numPr>
          <w:ilvl w:val="0"/>
          <w:numId w:val="210"/>
        </w:numPr>
        <w:rPr>
          <w:color w:val="EE0000"/>
          <w:lang w:val="en-001"/>
        </w:rPr>
      </w:pPr>
      <w:r w:rsidRPr="008B3544">
        <w:rPr>
          <w:color w:val="EE0000"/>
          <w:lang w:val="en-001"/>
        </w:rPr>
        <w:t>The style is consistently formal, clear, and technically precise.</w:t>
      </w:r>
    </w:p>
    <w:p w14:paraId="2F9C464E" w14:textId="77777777" w:rsidR="008B3544" w:rsidRPr="008B3544" w:rsidRDefault="008B3544" w:rsidP="008B3544">
      <w:pPr>
        <w:numPr>
          <w:ilvl w:val="0"/>
          <w:numId w:val="210"/>
        </w:numPr>
        <w:rPr>
          <w:color w:val="EE0000"/>
          <w:lang w:val="en-001"/>
        </w:rPr>
      </w:pPr>
      <w:r w:rsidRPr="008B3544">
        <w:rPr>
          <w:color w:val="EE0000"/>
          <w:lang w:val="en-001"/>
        </w:rPr>
        <w:t>Sentences such as “It is known for its balanced trade-off between speed, resolution, and power consumption, making it suitable for a wide range of applications” are classic AI informational writing, avoiding personal perspective or domain anecdotes.</w:t>
      </w:r>
    </w:p>
    <w:p w14:paraId="1941F6AE" w14:textId="77777777" w:rsidR="008B3544" w:rsidRPr="008B3544" w:rsidRDefault="008B3544" w:rsidP="008B3544">
      <w:pPr>
        <w:rPr>
          <w:color w:val="EE0000"/>
          <w:lang w:val="en-001"/>
        </w:rPr>
      </w:pPr>
      <w:r w:rsidRPr="008B3544">
        <w:rPr>
          <w:b/>
          <w:bCs/>
          <w:color w:val="EE0000"/>
          <w:lang w:val="en-001"/>
        </w:rPr>
        <w:t>3. Technical Detail and Completeness</w:t>
      </w:r>
    </w:p>
    <w:p w14:paraId="12A12A9C" w14:textId="77777777" w:rsidR="008B3544" w:rsidRPr="008B3544" w:rsidRDefault="008B3544" w:rsidP="008B3544">
      <w:pPr>
        <w:numPr>
          <w:ilvl w:val="0"/>
          <w:numId w:val="211"/>
        </w:numPr>
        <w:rPr>
          <w:color w:val="EE0000"/>
          <w:lang w:val="en-001"/>
        </w:rPr>
      </w:pPr>
      <w:r w:rsidRPr="008B3544">
        <w:rPr>
          <w:color w:val="EE0000"/>
          <w:lang w:val="en-001"/>
        </w:rPr>
        <w:t>The example (8-bit ADC, 6.5V input, full-scale 0–10V) follows textbook-like logic: the breakdown for each comparison (initial, second, third, etc.) is a typical LLM output designed to clarify concepts for students or professionals.</w:t>
      </w:r>
    </w:p>
    <w:p w14:paraId="4BEC5B64" w14:textId="77777777" w:rsidR="008B3544" w:rsidRPr="008B3544" w:rsidRDefault="008B3544" w:rsidP="008B3544">
      <w:pPr>
        <w:numPr>
          <w:ilvl w:val="0"/>
          <w:numId w:val="211"/>
        </w:numPr>
        <w:rPr>
          <w:color w:val="EE0000"/>
          <w:lang w:val="en-001"/>
        </w:rPr>
      </w:pPr>
      <w:r w:rsidRPr="008B3544">
        <w:rPr>
          <w:color w:val="EE0000"/>
          <w:lang w:val="en-001"/>
        </w:rPr>
        <w:t>The summary sentence neatly wraps up the main points, another signal of AI model closure strategy.</w:t>
      </w:r>
    </w:p>
    <w:p w14:paraId="457AF86C" w14:textId="77777777" w:rsidR="008B3544" w:rsidRPr="008B3544" w:rsidRDefault="008B3544" w:rsidP="008B3544">
      <w:pPr>
        <w:rPr>
          <w:color w:val="EE0000"/>
          <w:lang w:val="en-001"/>
        </w:rPr>
      </w:pPr>
      <w:r w:rsidRPr="008B3544">
        <w:rPr>
          <w:b/>
          <w:bCs/>
          <w:color w:val="EE0000"/>
          <w:lang w:val="en-001"/>
        </w:rPr>
        <w:t>4. Consistency and Formatting</w:t>
      </w:r>
    </w:p>
    <w:p w14:paraId="1999330F" w14:textId="77777777" w:rsidR="008B3544" w:rsidRPr="008B3544" w:rsidRDefault="008B3544" w:rsidP="008B3544">
      <w:pPr>
        <w:numPr>
          <w:ilvl w:val="0"/>
          <w:numId w:val="212"/>
        </w:numPr>
        <w:rPr>
          <w:color w:val="EE0000"/>
          <w:lang w:val="en-001"/>
        </w:rPr>
      </w:pPr>
      <w:r w:rsidRPr="008B3544">
        <w:rPr>
          <w:color w:val="EE0000"/>
          <w:lang w:val="en-001"/>
        </w:rPr>
        <w:t>The uniformity in formatting (headers, process steps, clean bullet points) and absence of any informal phrasing, errors, or human-style commentary strongly suggest the text was generated by an advanced LLM.</w:t>
      </w:r>
    </w:p>
    <w:p w14:paraId="2548888A" w14:textId="77777777" w:rsidR="008B3544" w:rsidRPr="008B3544" w:rsidRDefault="008B3544" w:rsidP="008B3544">
      <w:pPr>
        <w:numPr>
          <w:ilvl w:val="0"/>
          <w:numId w:val="212"/>
        </w:numPr>
        <w:rPr>
          <w:color w:val="EE0000"/>
          <w:lang w:val="en-001"/>
        </w:rPr>
      </w:pPr>
      <w:r w:rsidRPr="008B3544">
        <w:rPr>
          <w:color w:val="EE0000"/>
          <w:lang w:val="en-001"/>
        </w:rPr>
        <w:t>The phrase “Let's dive into the concept of…” is a common introductory sentence in GPT-4 explainer responses and tutorials.</w:t>
      </w:r>
    </w:p>
    <w:p w14:paraId="6AAAD18C" w14:textId="77777777" w:rsidR="008B3544" w:rsidRPr="008B3544" w:rsidRDefault="008B3544" w:rsidP="008B3544">
      <w:pPr>
        <w:rPr>
          <w:color w:val="EE0000"/>
          <w:lang w:val="en-001"/>
        </w:rPr>
      </w:pPr>
      <w:r w:rsidRPr="008B3544">
        <w:rPr>
          <w:b/>
          <w:bCs/>
          <w:color w:val="EE0000"/>
          <w:lang w:val="en-001"/>
        </w:rPr>
        <w:t>5. Human Influence</w:t>
      </w:r>
    </w:p>
    <w:p w14:paraId="3635E9A3" w14:textId="77777777" w:rsidR="008B3544" w:rsidRPr="008B3544" w:rsidRDefault="008B3544" w:rsidP="008B3544">
      <w:pPr>
        <w:numPr>
          <w:ilvl w:val="0"/>
          <w:numId w:val="213"/>
        </w:numPr>
        <w:rPr>
          <w:color w:val="EE0000"/>
          <w:lang w:val="en-001"/>
        </w:rPr>
      </w:pPr>
      <w:r w:rsidRPr="008B3544">
        <w:rPr>
          <w:color w:val="EE0000"/>
          <w:lang w:val="en-001"/>
        </w:rPr>
        <w:t>If present, human input is minimal—possibly limited to minor rewording, context setting, or pasting the prompt itself.</w:t>
      </w:r>
    </w:p>
    <w:p w14:paraId="4D50DCC5" w14:textId="77777777" w:rsidR="008B3544" w:rsidRPr="008B3544" w:rsidRDefault="003B569F" w:rsidP="008B3544">
      <w:pPr>
        <w:rPr>
          <w:color w:val="EE0000"/>
          <w:lang w:val="en-001"/>
        </w:rPr>
      </w:pPr>
      <w:r>
        <w:rPr>
          <w:color w:val="EE0000"/>
          <w:lang w:val="en-001"/>
        </w:rPr>
        <w:pict w14:anchorId="42E69414">
          <v:rect id="_x0000_i1144" style="width:0;height:.75pt" o:hralign="center" o:hrstd="t" o:hr="t" fillcolor="#a0a0a0" stroked="f"/>
        </w:pict>
      </w:r>
    </w:p>
    <w:p w14:paraId="32324124" w14:textId="77777777" w:rsidR="008B3544" w:rsidRPr="008B3544" w:rsidRDefault="008B3544" w:rsidP="008B3544">
      <w:pPr>
        <w:rPr>
          <w:b/>
          <w:bCs/>
          <w:color w:val="EE0000"/>
          <w:lang w:val="en-001"/>
        </w:rPr>
      </w:pPr>
      <w:r w:rsidRPr="008B3544">
        <w:rPr>
          <w:b/>
          <w:bCs/>
          <w:color w:val="EE0000"/>
          <w:lang w:val="en-001"/>
        </w:rPr>
        <w:t>Estimated Percentage</w:t>
      </w:r>
    </w:p>
    <w:p w14:paraId="4CF9D82C" w14:textId="77777777" w:rsidR="008B3544" w:rsidRPr="008B3544" w:rsidRDefault="008B3544" w:rsidP="008B3544">
      <w:pPr>
        <w:numPr>
          <w:ilvl w:val="0"/>
          <w:numId w:val="214"/>
        </w:numPr>
        <w:rPr>
          <w:color w:val="EE0000"/>
          <w:lang w:val="en-001"/>
        </w:rPr>
      </w:pPr>
      <w:r w:rsidRPr="008B3544">
        <w:rPr>
          <w:b/>
          <w:bCs/>
          <w:color w:val="EE0000"/>
          <w:lang w:val="en-001"/>
        </w:rPr>
        <w:t>AI-generated:</w:t>
      </w:r>
      <w:r w:rsidRPr="008B3544">
        <w:rPr>
          <w:color w:val="EE0000"/>
          <w:lang w:val="en-001"/>
        </w:rPr>
        <w:t> 90–95%</w:t>
      </w:r>
    </w:p>
    <w:p w14:paraId="27E6DE83" w14:textId="77777777" w:rsidR="008B3544" w:rsidRPr="008B3544" w:rsidRDefault="008B3544" w:rsidP="008B3544">
      <w:pPr>
        <w:numPr>
          <w:ilvl w:val="0"/>
          <w:numId w:val="214"/>
        </w:numPr>
        <w:rPr>
          <w:color w:val="EE0000"/>
          <w:lang w:val="en-001"/>
        </w:rPr>
      </w:pPr>
      <w:r w:rsidRPr="008B3544">
        <w:rPr>
          <w:b/>
          <w:bCs/>
          <w:color w:val="EE0000"/>
          <w:lang w:val="en-001"/>
        </w:rPr>
        <w:lastRenderedPageBreak/>
        <w:t>Human input:</w:t>
      </w:r>
      <w:r w:rsidRPr="008B3544">
        <w:rPr>
          <w:color w:val="EE0000"/>
          <w:lang w:val="en-001"/>
        </w:rPr>
        <w:t> 5–10% (potentially in prompt setup or minor edits)</w:t>
      </w:r>
    </w:p>
    <w:p w14:paraId="5EF308DA" w14:textId="77777777" w:rsidR="008B3544" w:rsidRPr="008B3544" w:rsidRDefault="003B569F" w:rsidP="008B3544">
      <w:pPr>
        <w:rPr>
          <w:color w:val="EE0000"/>
          <w:lang w:val="en-001"/>
        </w:rPr>
      </w:pPr>
      <w:r>
        <w:rPr>
          <w:color w:val="EE0000"/>
          <w:lang w:val="en-001"/>
        </w:rPr>
        <w:pict w14:anchorId="22CB89DA">
          <v:rect id="_x0000_i1145" style="width:0;height:.75pt" o:hralign="center" o:hrstd="t" o:hr="t" fillcolor="#a0a0a0" stroked="f"/>
        </w:pict>
      </w:r>
    </w:p>
    <w:p w14:paraId="2CA7750E" w14:textId="77777777" w:rsidR="008B3544" w:rsidRPr="008B3544" w:rsidRDefault="008B3544" w:rsidP="008B3544">
      <w:pPr>
        <w:rPr>
          <w:b/>
          <w:bCs/>
          <w:color w:val="EE0000"/>
          <w:lang w:val="en-001"/>
        </w:rPr>
      </w:pPr>
      <w:r w:rsidRPr="008B3544">
        <w:rPr>
          <w:b/>
          <w:bCs/>
          <w:color w:val="EE0000"/>
          <w:lang w:val="en-001"/>
        </w:rPr>
        <w:t>Likely Model</w:t>
      </w:r>
    </w:p>
    <w:p w14:paraId="2F42561B" w14:textId="77777777" w:rsidR="008B3544" w:rsidRPr="008B3544" w:rsidRDefault="008B3544" w:rsidP="008B3544">
      <w:pPr>
        <w:numPr>
          <w:ilvl w:val="0"/>
          <w:numId w:val="215"/>
        </w:numPr>
        <w:rPr>
          <w:color w:val="EE0000"/>
          <w:lang w:val="en-001"/>
        </w:rPr>
      </w:pPr>
      <w:r w:rsidRPr="008B3544">
        <w:rPr>
          <w:color w:val="EE0000"/>
          <w:lang w:val="en-001"/>
        </w:rPr>
        <w:t>The style, clarity, format, and technical depth are most typical of </w:t>
      </w:r>
      <w:r w:rsidRPr="008B3544">
        <w:rPr>
          <w:b/>
          <w:bCs/>
          <w:color w:val="EE0000"/>
          <w:lang w:val="en-001"/>
        </w:rPr>
        <w:t>ChatGPT (GPT-4)</w:t>
      </w:r>
      <w:r w:rsidRPr="008B3544">
        <w:rPr>
          <w:color w:val="EE0000"/>
          <w:lang w:val="en-001"/>
        </w:rPr>
        <w:t>. Claude or Gemini could produce similar results but GPT-4 is most probable given the output characteristics.</w:t>
      </w:r>
    </w:p>
    <w:p w14:paraId="1EEE103E" w14:textId="77777777" w:rsidR="008B3544" w:rsidRPr="008B3544" w:rsidRDefault="003B569F" w:rsidP="008B3544">
      <w:pPr>
        <w:rPr>
          <w:color w:val="EE0000"/>
          <w:lang w:val="en-001"/>
        </w:rPr>
      </w:pPr>
      <w:r>
        <w:rPr>
          <w:color w:val="EE0000"/>
          <w:lang w:val="en-001"/>
        </w:rPr>
        <w:pict w14:anchorId="757427B7">
          <v:rect id="_x0000_i1146" style="width:0;height:.75pt" o:hralign="center" o:hrstd="t" o:hr="t" fillcolor="#a0a0a0" stroked="f"/>
        </w:pict>
      </w:r>
    </w:p>
    <w:p w14:paraId="2DF1EA79" w14:textId="77777777" w:rsidR="008B3544" w:rsidRPr="008B3544" w:rsidRDefault="008B3544" w:rsidP="008B3544">
      <w:pPr>
        <w:rPr>
          <w:color w:val="EE0000"/>
          <w:lang w:val="en-001"/>
        </w:rPr>
      </w:pPr>
      <w:r w:rsidRPr="008B3544">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36"/>
        <w:gridCol w:w="2147"/>
        <w:gridCol w:w="3121"/>
        <w:gridCol w:w="2396"/>
      </w:tblGrid>
      <w:tr w:rsidR="008B3544" w:rsidRPr="008B3544" w14:paraId="754AFB7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4BCF687" w14:textId="77777777" w:rsidR="008B3544" w:rsidRPr="008B3544" w:rsidRDefault="008B3544" w:rsidP="008B3544">
            <w:pPr>
              <w:rPr>
                <w:b/>
                <w:bCs/>
                <w:color w:val="EE0000"/>
                <w:lang w:val="en-001"/>
              </w:rPr>
            </w:pPr>
            <w:r w:rsidRPr="008B3544">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04A7953" w14:textId="77777777" w:rsidR="008B3544" w:rsidRPr="008B3544" w:rsidRDefault="008B3544" w:rsidP="008B3544">
            <w:pPr>
              <w:rPr>
                <w:b/>
                <w:bCs/>
                <w:color w:val="EE0000"/>
                <w:lang w:val="en-001"/>
              </w:rPr>
            </w:pPr>
            <w:r w:rsidRPr="008B3544">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41D4EA7" w14:textId="77777777" w:rsidR="008B3544" w:rsidRPr="008B3544" w:rsidRDefault="008B3544" w:rsidP="008B3544">
            <w:pPr>
              <w:rPr>
                <w:b/>
                <w:bCs/>
                <w:color w:val="EE0000"/>
                <w:lang w:val="en-001"/>
              </w:rPr>
            </w:pPr>
            <w:r w:rsidRPr="008B3544">
              <w:rPr>
                <w:b/>
                <w:bCs/>
                <w:color w:val="EE0000"/>
                <w:lang w:val="en-001"/>
              </w:rPr>
              <w:t>Estimated Percentage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5F2CEC" w14:textId="77777777" w:rsidR="008B3544" w:rsidRPr="008B3544" w:rsidRDefault="008B3544" w:rsidP="008B3544">
            <w:pPr>
              <w:rPr>
                <w:b/>
                <w:bCs/>
                <w:color w:val="EE0000"/>
                <w:lang w:val="en-001"/>
              </w:rPr>
            </w:pPr>
            <w:r w:rsidRPr="008B3544">
              <w:rPr>
                <w:b/>
                <w:bCs/>
                <w:color w:val="EE0000"/>
                <w:lang w:val="en-001"/>
              </w:rPr>
              <w:t>Probable Model</w:t>
            </w:r>
          </w:p>
        </w:tc>
      </w:tr>
      <w:tr w:rsidR="008B3544" w:rsidRPr="008B3544" w14:paraId="3EDF376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9D60F0" w14:textId="77777777" w:rsidR="008B3544" w:rsidRPr="008B3544" w:rsidRDefault="008B3544" w:rsidP="008B3544">
            <w:pPr>
              <w:rPr>
                <w:color w:val="EE0000"/>
                <w:lang w:val="en-001"/>
              </w:rPr>
            </w:pPr>
            <w:r w:rsidRPr="008B3544">
              <w:rPr>
                <w:color w:val="EE0000"/>
                <w:lang w:val="en-001"/>
              </w:rPr>
              <w:t>Structure &amp;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9CC243" w14:textId="77777777" w:rsidR="008B3544" w:rsidRPr="008B3544" w:rsidRDefault="008B3544" w:rsidP="008B3544">
            <w:pPr>
              <w:rPr>
                <w:color w:val="EE0000"/>
                <w:lang w:val="en-001"/>
              </w:rPr>
            </w:pPr>
            <w:r w:rsidRPr="008B3544">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D54D79" w14:textId="77777777" w:rsidR="008B3544" w:rsidRPr="008B3544" w:rsidRDefault="008B3544" w:rsidP="008B3544">
            <w:pPr>
              <w:rPr>
                <w:color w:val="EE0000"/>
                <w:lang w:val="en-001"/>
              </w:rPr>
            </w:pPr>
            <w:r w:rsidRPr="008B3544">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09D939" w14:textId="77777777" w:rsidR="008B3544" w:rsidRPr="008B3544" w:rsidRDefault="008B3544" w:rsidP="008B3544">
            <w:pPr>
              <w:rPr>
                <w:color w:val="EE0000"/>
                <w:lang w:val="en-001"/>
              </w:rPr>
            </w:pPr>
            <w:r w:rsidRPr="008B3544">
              <w:rPr>
                <w:color w:val="EE0000"/>
                <w:lang w:val="en-001"/>
              </w:rPr>
              <w:t>GPT-4</w:t>
            </w:r>
          </w:p>
        </w:tc>
      </w:tr>
      <w:tr w:rsidR="008B3544" w:rsidRPr="008B3544" w14:paraId="75D9775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5C2549" w14:textId="77777777" w:rsidR="008B3544" w:rsidRPr="008B3544" w:rsidRDefault="008B3544" w:rsidP="008B3544">
            <w:pPr>
              <w:rPr>
                <w:color w:val="EE0000"/>
                <w:lang w:val="en-001"/>
              </w:rPr>
            </w:pPr>
            <w:r w:rsidRPr="008B3544">
              <w:rPr>
                <w:color w:val="EE0000"/>
                <w:lang w:val="en-001"/>
              </w:rPr>
              <w:t>Example/technical detail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0F18F8" w14:textId="77777777" w:rsidR="008B3544" w:rsidRPr="008B3544" w:rsidRDefault="008B3544" w:rsidP="008B3544">
            <w:pPr>
              <w:rPr>
                <w:color w:val="EE0000"/>
                <w:lang w:val="en-001"/>
              </w:rPr>
            </w:pPr>
            <w:r w:rsidRPr="008B3544">
              <w:rPr>
                <w:color w:val="EE0000"/>
                <w:lang w:val="en-001"/>
              </w:rPr>
              <w:t>Yes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3DA575" w14:textId="77777777" w:rsidR="008B3544" w:rsidRPr="008B3544" w:rsidRDefault="008B3544" w:rsidP="008B3544">
            <w:pPr>
              <w:rPr>
                <w:color w:val="EE0000"/>
                <w:lang w:val="en-001"/>
              </w:rPr>
            </w:pPr>
            <w:r w:rsidRPr="008B3544">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01384C" w14:textId="77777777" w:rsidR="008B3544" w:rsidRPr="008B3544" w:rsidRDefault="008B3544" w:rsidP="008B3544">
            <w:pPr>
              <w:rPr>
                <w:color w:val="EE0000"/>
                <w:lang w:val="en-001"/>
              </w:rPr>
            </w:pPr>
            <w:r w:rsidRPr="008B3544">
              <w:rPr>
                <w:color w:val="EE0000"/>
                <w:lang w:val="en-001"/>
              </w:rPr>
              <w:t>GPT-4</w:t>
            </w:r>
          </w:p>
        </w:tc>
      </w:tr>
      <w:tr w:rsidR="008B3544" w:rsidRPr="008B3544" w14:paraId="5820B41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C3A270" w14:textId="77777777" w:rsidR="008B3544" w:rsidRPr="008B3544" w:rsidRDefault="008B3544" w:rsidP="008B3544">
            <w:pPr>
              <w:rPr>
                <w:color w:val="EE0000"/>
                <w:lang w:val="en-001"/>
              </w:rPr>
            </w:pPr>
            <w:r w:rsidRPr="008B3544">
              <w:rPr>
                <w:color w:val="EE0000"/>
                <w:lang w:val="en-001"/>
              </w:rPr>
              <w:t>Human-style markers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3B8320" w14:textId="77777777" w:rsidR="008B3544" w:rsidRPr="008B3544" w:rsidRDefault="008B3544" w:rsidP="008B3544">
            <w:pPr>
              <w:rPr>
                <w:color w:val="EE0000"/>
                <w:lang w:val="en-001"/>
              </w:rPr>
            </w:pPr>
            <w:r w:rsidRPr="008B3544">
              <w:rPr>
                <w:color w:val="EE0000"/>
                <w:lang w:val="en-001"/>
              </w:rPr>
              <w:t>No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220D57" w14:textId="77777777" w:rsidR="008B3544" w:rsidRPr="008B3544" w:rsidRDefault="008B3544" w:rsidP="008B3544">
            <w:pPr>
              <w:rPr>
                <w:color w:val="EE0000"/>
                <w:lang w:val="en-001"/>
              </w:rPr>
            </w:pPr>
            <w:r w:rsidRPr="008B3544">
              <w:rPr>
                <w:color w:val="EE0000"/>
                <w:lang w:val="en-001"/>
              </w:rPr>
              <w:t>5–10%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666440" w14:textId="77777777" w:rsidR="008B3544" w:rsidRPr="008B3544" w:rsidRDefault="008B3544" w:rsidP="008B3544">
            <w:pPr>
              <w:rPr>
                <w:color w:val="EE0000"/>
                <w:lang w:val="en-001"/>
              </w:rPr>
            </w:pPr>
            <w:r w:rsidRPr="008B3544">
              <w:rPr>
                <w:color w:val="EE0000"/>
                <w:lang w:val="en-001"/>
              </w:rPr>
              <w:t>N/A</w:t>
            </w:r>
          </w:p>
        </w:tc>
      </w:tr>
    </w:tbl>
    <w:p w14:paraId="79A95262" w14:textId="77777777" w:rsidR="008B3544" w:rsidRPr="008B3544" w:rsidRDefault="003B569F" w:rsidP="008B3544">
      <w:pPr>
        <w:rPr>
          <w:color w:val="EE0000"/>
          <w:lang w:val="en-001"/>
        </w:rPr>
      </w:pPr>
      <w:r>
        <w:rPr>
          <w:color w:val="EE0000"/>
          <w:lang w:val="en-001"/>
        </w:rPr>
        <w:pict w14:anchorId="0424882D">
          <v:rect id="_x0000_i1147" style="width:0;height:.75pt" o:hralign="center" o:hrstd="t" o:hr="t" fillcolor="#a0a0a0" stroked="f"/>
        </w:pict>
      </w:r>
    </w:p>
    <w:p w14:paraId="6FCA61C0" w14:textId="77777777" w:rsidR="008B3544" w:rsidRPr="008B3544" w:rsidRDefault="008B3544" w:rsidP="008B3544">
      <w:pPr>
        <w:rPr>
          <w:color w:val="EE0000"/>
          <w:lang w:val="en-001"/>
        </w:rPr>
      </w:pPr>
      <w:r w:rsidRPr="008B3544">
        <w:rPr>
          <w:b/>
          <w:bCs/>
          <w:color w:val="EE0000"/>
          <w:lang w:val="en-001"/>
        </w:rPr>
        <w:t>Conclusion:</w:t>
      </w:r>
      <w:r w:rsidRPr="008B3544">
        <w:rPr>
          <w:color w:val="EE0000"/>
          <w:lang w:val="en-001"/>
        </w:rPr>
        <w:br/>
        <w:t>This text is almost entirely written by AI, most likely </w:t>
      </w:r>
      <w:r w:rsidRPr="008B3544">
        <w:rPr>
          <w:b/>
          <w:bCs/>
          <w:color w:val="EE0000"/>
          <w:lang w:val="en-001"/>
        </w:rPr>
        <w:t>GPT-4</w:t>
      </w:r>
      <w:r w:rsidRPr="008B3544">
        <w:rPr>
          <w:color w:val="EE0000"/>
          <w:lang w:val="en-001"/>
        </w:rPr>
        <w:t>, with negligible human input. Its linear structure, technical rigor, and formal educational tone are clear indicators of high-quality LLM-generated content for technical learning.</w:t>
      </w:r>
    </w:p>
    <w:p w14:paraId="4419C222" w14:textId="77777777" w:rsidR="008B3544" w:rsidRPr="001043BF" w:rsidRDefault="008B3544" w:rsidP="00AD5357">
      <w:pPr>
        <w:rPr>
          <w:color w:val="EE0000"/>
          <w:lang w:val="en-001"/>
        </w:rPr>
      </w:pPr>
    </w:p>
    <w:p w14:paraId="684AEDAE" w14:textId="77777777" w:rsidR="00AD5357" w:rsidRDefault="00AD5357" w:rsidP="00AD5357">
      <w:pPr>
        <w:rPr>
          <w:color w:val="4472C4" w:themeColor="accent1"/>
          <w:lang w:val="en-001"/>
        </w:rPr>
      </w:pPr>
      <w:r w:rsidRPr="001043BF">
        <w:rPr>
          <w:color w:val="4472C4" w:themeColor="accent1"/>
          <w:lang w:val="en-001"/>
        </w:rPr>
        <w:t>DeepSeek V3</w:t>
      </w:r>
    </w:p>
    <w:p w14:paraId="456A7DE6" w14:textId="77777777" w:rsidR="008B3544" w:rsidRPr="008B3544" w:rsidRDefault="008B3544" w:rsidP="008B3544">
      <w:pPr>
        <w:rPr>
          <w:b/>
          <w:bCs/>
          <w:color w:val="4472C4" w:themeColor="accent1"/>
          <w:lang w:val="en-001"/>
        </w:rPr>
      </w:pPr>
      <w:r w:rsidRPr="008B3544">
        <w:rPr>
          <w:b/>
          <w:bCs/>
          <w:color w:val="4472C4" w:themeColor="accent1"/>
          <w:lang w:val="en-001"/>
        </w:rPr>
        <w:t>Analysis of the Text:</w:t>
      </w:r>
    </w:p>
    <w:p w14:paraId="216CBF7E" w14:textId="77777777" w:rsidR="008B3544" w:rsidRPr="008B3544" w:rsidRDefault="008B3544" w:rsidP="008B3544">
      <w:pPr>
        <w:rPr>
          <w:b/>
          <w:bCs/>
          <w:color w:val="4472C4" w:themeColor="accent1"/>
          <w:lang w:val="en-001"/>
        </w:rPr>
      </w:pPr>
      <w:r w:rsidRPr="008B3544">
        <w:rPr>
          <w:b/>
          <w:bCs/>
          <w:color w:val="4472C4" w:themeColor="accent1"/>
          <w:lang w:val="en-001"/>
        </w:rPr>
        <w:t>Human or AI-Generated?</w:t>
      </w:r>
    </w:p>
    <w:p w14:paraId="63FAFD91" w14:textId="77777777" w:rsidR="008B3544" w:rsidRPr="008B3544" w:rsidRDefault="008B3544" w:rsidP="008B3544">
      <w:pPr>
        <w:rPr>
          <w:color w:val="4472C4" w:themeColor="accent1"/>
          <w:lang w:val="en-001"/>
        </w:rPr>
      </w:pPr>
      <w:r w:rsidRPr="008B3544">
        <w:rPr>
          <w:color w:val="4472C4" w:themeColor="accent1"/>
          <w:lang w:val="en-001"/>
        </w:rPr>
        <w:t>The text appears to be </w:t>
      </w:r>
      <w:r w:rsidRPr="008B3544">
        <w:rPr>
          <w:b/>
          <w:bCs/>
          <w:color w:val="4472C4" w:themeColor="accent1"/>
          <w:lang w:val="en-001"/>
        </w:rPr>
        <w:t>fully AI-generated</w:t>
      </w:r>
      <w:r w:rsidRPr="008B3544">
        <w:rPr>
          <w:color w:val="4472C4" w:themeColor="accent1"/>
          <w:lang w:val="en-001"/>
        </w:rPr>
        <w:t>.</w:t>
      </w:r>
    </w:p>
    <w:p w14:paraId="2EDE97BE" w14:textId="77777777" w:rsidR="008B3544" w:rsidRPr="008B3544" w:rsidRDefault="008B3544" w:rsidP="008B3544">
      <w:pPr>
        <w:rPr>
          <w:b/>
          <w:bCs/>
          <w:color w:val="4472C4" w:themeColor="accent1"/>
          <w:lang w:val="en-001"/>
        </w:rPr>
      </w:pPr>
      <w:r w:rsidRPr="008B3544">
        <w:rPr>
          <w:b/>
          <w:bCs/>
          <w:color w:val="4472C4" w:themeColor="accent1"/>
          <w:lang w:val="en-001"/>
        </w:rPr>
        <w:t>Why AI-Generated?</w:t>
      </w:r>
    </w:p>
    <w:p w14:paraId="2C70155D" w14:textId="77777777" w:rsidR="008B3544" w:rsidRPr="008B3544" w:rsidRDefault="008B3544" w:rsidP="008B3544">
      <w:pPr>
        <w:numPr>
          <w:ilvl w:val="0"/>
          <w:numId w:val="216"/>
        </w:numPr>
        <w:rPr>
          <w:color w:val="4472C4" w:themeColor="accent1"/>
          <w:lang w:val="en-001"/>
        </w:rPr>
      </w:pPr>
      <w:r w:rsidRPr="008B3544">
        <w:rPr>
          <w:b/>
          <w:bCs/>
          <w:color w:val="4472C4" w:themeColor="accent1"/>
          <w:lang w:val="en-001"/>
        </w:rPr>
        <w:t>Structured and Technical Content</w:t>
      </w:r>
      <w:r w:rsidRPr="008B3544">
        <w:rPr>
          <w:color w:val="4472C4" w:themeColor="accent1"/>
          <w:lang w:val="en-001"/>
        </w:rPr>
        <w:t xml:space="preserve">: The text is highly structured, with clear sections (e.g., "Overview," "Key Components," "Conversion Process," "Example," "Summary") and a </w:t>
      </w:r>
      <w:r w:rsidRPr="008B3544">
        <w:rPr>
          <w:color w:val="4472C4" w:themeColor="accent1"/>
          <w:lang w:val="en-001"/>
        </w:rPr>
        <w:lastRenderedPageBreak/>
        <w:t>logical flow of information. This is typical of AI-generated technical or educational content.</w:t>
      </w:r>
    </w:p>
    <w:p w14:paraId="62F0533F" w14:textId="77777777" w:rsidR="008B3544" w:rsidRPr="008B3544" w:rsidRDefault="008B3544" w:rsidP="008B3544">
      <w:pPr>
        <w:numPr>
          <w:ilvl w:val="0"/>
          <w:numId w:val="216"/>
        </w:numPr>
        <w:rPr>
          <w:color w:val="4472C4" w:themeColor="accent1"/>
          <w:lang w:val="en-001"/>
        </w:rPr>
      </w:pPr>
      <w:r w:rsidRPr="008B3544">
        <w:rPr>
          <w:b/>
          <w:bCs/>
          <w:color w:val="4472C4" w:themeColor="accent1"/>
          <w:lang w:val="en-001"/>
        </w:rPr>
        <w:t>Technical Accuracy</w:t>
      </w:r>
      <w:r w:rsidRPr="008B3544">
        <w:rPr>
          <w:color w:val="4472C4" w:themeColor="accent1"/>
          <w:lang w:val="en-001"/>
        </w:rPr>
        <w:t>: The explanation of the successive-approximation ADC (SAR ADC) is accurate and aligns with standard engineering knowledge. However, the clarity and precision of the explanation, along with the use of bullet points and step-by-step descriptions, suggest that it was generated by an AI trained on technical documentation or textbooks.</w:t>
      </w:r>
    </w:p>
    <w:p w14:paraId="38B67626" w14:textId="77777777" w:rsidR="008B3544" w:rsidRPr="008B3544" w:rsidRDefault="008B3544" w:rsidP="008B3544">
      <w:pPr>
        <w:numPr>
          <w:ilvl w:val="0"/>
          <w:numId w:val="216"/>
        </w:numPr>
        <w:rPr>
          <w:color w:val="4472C4" w:themeColor="accent1"/>
          <w:lang w:val="en-001"/>
        </w:rPr>
      </w:pPr>
      <w:r w:rsidRPr="008B3544">
        <w:rPr>
          <w:b/>
          <w:bCs/>
          <w:color w:val="4472C4" w:themeColor="accent1"/>
          <w:lang w:val="en-001"/>
        </w:rPr>
        <w:t>Neutral Tone</w:t>
      </w:r>
      <w:r w:rsidRPr="008B3544">
        <w:rPr>
          <w:color w:val="4472C4" w:themeColor="accent1"/>
          <w:lang w:val="en-001"/>
        </w:rPr>
        <w:t>: The tone is formal, concise, and neutral, without any personal opinions, colloquialisms, or unique human phrasing. This is typical of AI-generated educational content.</w:t>
      </w:r>
    </w:p>
    <w:p w14:paraId="4ADF569D" w14:textId="77777777" w:rsidR="008B3544" w:rsidRPr="008B3544" w:rsidRDefault="008B3544" w:rsidP="008B3544">
      <w:pPr>
        <w:numPr>
          <w:ilvl w:val="0"/>
          <w:numId w:val="216"/>
        </w:numPr>
        <w:rPr>
          <w:color w:val="4472C4" w:themeColor="accent1"/>
          <w:lang w:val="en-001"/>
        </w:rPr>
      </w:pPr>
      <w:r w:rsidRPr="008B3544">
        <w:rPr>
          <w:b/>
          <w:bCs/>
          <w:color w:val="4472C4" w:themeColor="accent1"/>
          <w:lang w:val="en-001"/>
        </w:rPr>
        <w:t>Repetition of Key Concepts</w:t>
      </w:r>
      <w:r w:rsidRPr="008B3544">
        <w:rPr>
          <w:color w:val="4472C4" w:themeColor="accent1"/>
          <w:lang w:val="en-001"/>
        </w:rPr>
        <w:t>: The text repeats key concepts (e.g., "binary search algorithm," "DAC," "comparator") in a way that reinforces understanding but lacks the nuanced variation or creativity a human writer might introduce.</w:t>
      </w:r>
    </w:p>
    <w:p w14:paraId="750A9176" w14:textId="77777777" w:rsidR="008B3544" w:rsidRPr="008B3544" w:rsidRDefault="008B3544" w:rsidP="008B3544">
      <w:pPr>
        <w:numPr>
          <w:ilvl w:val="0"/>
          <w:numId w:val="216"/>
        </w:numPr>
        <w:rPr>
          <w:color w:val="4472C4" w:themeColor="accent1"/>
          <w:lang w:val="en-001"/>
        </w:rPr>
      </w:pPr>
      <w:r w:rsidRPr="008B3544">
        <w:rPr>
          <w:b/>
          <w:bCs/>
          <w:color w:val="4472C4" w:themeColor="accent1"/>
          <w:lang w:val="en-001"/>
        </w:rPr>
        <w:t>Step-by-Step Explanation</w:t>
      </w:r>
      <w:r w:rsidRPr="008B3544">
        <w:rPr>
          <w:color w:val="4472C4" w:themeColor="accent1"/>
          <w:lang w:val="en-001"/>
        </w:rPr>
        <w:t>: The inclusion of a detailed step-by-step explanation of the conversion process, along with a numerical example, is a common feature of AI-generated content designed to illustrate complex concepts in a clear and structured manner.</w:t>
      </w:r>
    </w:p>
    <w:p w14:paraId="317B4033" w14:textId="77777777" w:rsidR="008B3544" w:rsidRPr="008B3544" w:rsidRDefault="008B3544" w:rsidP="008B3544">
      <w:pPr>
        <w:rPr>
          <w:b/>
          <w:bCs/>
          <w:color w:val="4472C4" w:themeColor="accent1"/>
          <w:lang w:val="en-001"/>
        </w:rPr>
      </w:pPr>
      <w:r w:rsidRPr="008B3544">
        <w:rPr>
          <w:b/>
          <w:bCs/>
          <w:color w:val="4472C4" w:themeColor="accent1"/>
          <w:lang w:val="en-001"/>
        </w:rPr>
        <w:t>LLM Model Likely Used:</w:t>
      </w:r>
    </w:p>
    <w:p w14:paraId="605AA065" w14:textId="77777777" w:rsidR="008B3544" w:rsidRPr="008B3544" w:rsidRDefault="008B3544" w:rsidP="008B3544">
      <w:pPr>
        <w:rPr>
          <w:color w:val="4472C4" w:themeColor="accent1"/>
          <w:lang w:val="en-001"/>
        </w:rPr>
      </w:pPr>
      <w:r w:rsidRPr="008B3544">
        <w:rPr>
          <w:color w:val="4472C4" w:themeColor="accent1"/>
          <w:lang w:val="en-001"/>
        </w:rPr>
        <w:t>The text is consistent with the style of output generated by </w:t>
      </w:r>
      <w:r w:rsidRPr="008B3544">
        <w:rPr>
          <w:b/>
          <w:bCs/>
          <w:color w:val="4472C4" w:themeColor="accent1"/>
          <w:lang w:val="en-001"/>
        </w:rPr>
        <w:t>GPT-3.5 or GPT-4</w:t>
      </w:r>
      <w:r w:rsidRPr="008B3544">
        <w:rPr>
          <w:color w:val="4472C4" w:themeColor="accent1"/>
          <w:lang w:val="en-001"/>
        </w:rPr>
        <w:t>. These models are known for their ability to produce clear, structured, and accurate technical explanations, especially when trained on engineering and scientific topics.</w:t>
      </w:r>
    </w:p>
    <w:p w14:paraId="0FC8218E" w14:textId="77777777" w:rsidR="008B3544" w:rsidRPr="008B3544" w:rsidRDefault="003B569F" w:rsidP="008B3544">
      <w:pPr>
        <w:rPr>
          <w:color w:val="4472C4" w:themeColor="accent1"/>
          <w:lang w:val="en-001"/>
        </w:rPr>
      </w:pPr>
      <w:r>
        <w:rPr>
          <w:color w:val="4472C4" w:themeColor="accent1"/>
          <w:lang w:val="en-001"/>
        </w:rPr>
        <w:pict w14:anchorId="406D8A96">
          <v:rect id="_x0000_i1148" style="width:0;height:0" o:hralign="center" o:hrstd="t" o:hrnoshade="t" o:hr="t" fillcolor="#09090b" stroked="f"/>
        </w:pict>
      </w:r>
    </w:p>
    <w:p w14:paraId="0BBBF66B" w14:textId="77777777" w:rsidR="008B3544" w:rsidRPr="008B3544" w:rsidRDefault="008B3544" w:rsidP="008B3544">
      <w:pPr>
        <w:rPr>
          <w:b/>
          <w:bCs/>
          <w:color w:val="4472C4" w:themeColor="accent1"/>
          <w:lang w:val="en-001"/>
        </w:rPr>
      </w:pPr>
      <w:r w:rsidRPr="008B3544">
        <w:rPr>
          <w:b/>
          <w:bCs/>
          <w:color w:val="4472C4" w:themeColor="accent1"/>
          <w:lang w:val="en-001"/>
        </w:rPr>
        <w:t>Conclusion:</w:t>
      </w:r>
    </w:p>
    <w:p w14:paraId="44E91254" w14:textId="77777777" w:rsidR="008B3544" w:rsidRPr="008B3544" w:rsidRDefault="008B3544" w:rsidP="008B3544">
      <w:pPr>
        <w:numPr>
          <w:ilvl w:val="0"/>
          <w:numId w:val="217"/>
        </w:numPr>
        <w:rPr>
          <w:color w:val="4472C4" w:themeColor="accent1"/>
          <w:lang w:val="en-001"/>
        </w:rPr>
      </w:pPr>
      <w:r w:rsidRPr="008B3544">
        <w:rPr>
          <w:b/>
          <w:bCs/>
          <w:color w:val="4472C4" w:themeColor="accent1"/>
          <w:lang w:val="en-001"/>
        </w:rPr>
        <w:t>AI-Generated</w:t>
      </w:r>
      <w:r w:rsidRPr="008B3544">
        <w:rPr>
          <w:color w:val="4472C4" w:themeColor="accent1"/>
          <w:lang w:val="en-001"/>
        </w:rPr>
        <w:t>: 100%</w:t>
      </w:r>
    </w:p>
    <w:p w14:paraId="3C7107D8" w14:textId="77777777" w:rsidR="008B3544" w:rsidRPr="008B3544" w:rsidRDefault="008B3544" w:rsidP="008B3544">
      <w:pPr>
        <w:numPr>
          <w:ilvl w:val="0"/>
          <w:numId w:val="217"/>
        </w:numPr>
        <w:rPr>
          <w:color w:val="4472C4" w:themeColor="accent1"/>
          <w:lang w:val="en-001"/>
        </w:rPr>
      </w:pPr>
      <w:r w:rsidRPr="008B3544">
        <w:rPr>
          <w:b/>
          <w:bCs/>
          <w:color w:val="4472C4" w:themeColor="accent1"/>
          <w:lang w:val="en-001"/>
        </w:rPr>
        <w:t>Reasoning</w:t>
      </w:r>
      <w:r w:rsidRPr="008B3544">
        <w:rPr>
          <w:color w:val="4472C4" w:themeColor="accent1"/>
          <w:lang w:val="en-001"/>
        </w:rPr>
        <w:t>: The text is highly structured, technically accurate, and written in a neutral, formal tone, all of which are hallmarks of AI-generated content.</w:t>
      </w:r>
    </w:p>
    <w:p w14:paraId="5746AF73" w14:textId="77777777" w:rsidR="008B3544" w:rsidRPr="008B3544" w:rsidRDefault="008B3544" w:rsidP="008B3544">
      <w:pPr>
        <w:numPr>
          <w:ilvl w:val="0"/>
          <w:numId w:val="217"/>
        </w:numPr>
        <w:rPr>
          <w:color w:val="4472C4" w:themeColor="accent1"/>
          <w:lang w:val="en-001"/>
        </w:rPr>
      </w:pPr>
      <w:r w:rsidRPr="008B3544">
        <w:rPr>
          <w:b/>
          <w:bCs/>
          <w:color w:val="4472C4" w:themeColor="accent1"/>
          <w:lang w:val="en-001"/>
        </w:rPr>
        <w:t>Likely Model</w:t>
      </w:r>
      <w:r w:rsidRPr="008B3544">
        <w:rPr>
          <w:color w:val="4472C4" w:themeColor="accent1"/>
          <w:lang w:val="en-001"/>
        </w:rPr>
        <w:t>: GPT-3.5 or GPT-4.</w:t>
      </w:r>
    </w:p>
    <w:p w14:paraId="6E956C8F" w14:textId="77777777" w:rsidR="008B3544" w:rsidRPr="001043BF" w:rsidRDefault="008B3544" w:rsidP="00AD5357">
      <w:pPr>
        <w:rPr>
          <w:color w:val="4472C4" w:themeColor="accent1"/>
          <w:lang w:val="en-001"/>
        </w:rPr>
      </w:pPr>
    </w:p>
    <w:p w14:paraId="1D8D188F" w14:textId="77777777" w:rsidR="00AD5357" w:rsidRDefault="00AD5357" w:rsidP="00AD5357">
      <w:pPr>
        <w:rPr>
          <w:color w:val="EE0000"/>
          <w:lang w:val="en-001"/>
        </w:rPr>
      </w:pPr>
      <w:r w:rsidRPr="001043BF">
        <w:rPr>
          <w:color w:val="EE0000"/>
          <w:lang w:val="en-001"/>
        </w:rPr>
        <w:t>LLaMA-4-Scout-Nitro</w:t>
      </w:r>
    </w:p>
    <w:p w14:paraId="2A7668E3" w14:textId="77777777" w:rsidR="00F65AD0" w:rsidRPr="00F65AD0" w:rsidRDefault="00F65AD0" w:rsidP="00F65AD0">
      <w:pPr>
        <w:rPr>
          <w:color w:val="EE0000"/>
          <w:lang w:val="en-001"/>
        </w:rPr>
      </w:pPr>
      <w:r w:rsidRPr="00F65AD0">
        <w:rPr>
          <w:color w:val="EE0000"/>
          <w:lang w:val="en-001"/>
        </w:rPr>
        <w:t>After analyzing the text, I conclude that it was partially generated by AI, with a confidence level of 90%. Here's why:</w:t>
      </w:r>
    </w:p>
    <w:p w14:paraId="1BA29273" w14:textId="77777777" w:rsidR="00F65AD0" w:rsidRPr="00F65AD0" w:rsidRDefault="00F65AD0" w:rsidP="00F65AD0">
      <w:pPr>
        <w:rPr>
          <w:color w:val="EE0000"/>
          <w:lang w:val="en-001"/>
        </w:rPr>
      </w:pPr>
      <w:r w:rsidRPr="00F65AD0">
        <w:rPr>
          <w:b/>
          <w:bCs/>
          <w:color w:val="EE0000"/>
          <w:lang w:val="en-001"/>
        </w:rPr>
        <w:lastRenderedPageBreak/>
        <w:t>Evidence of AI-generated content:</w:t>
      </w:r>
    </w:p>
    <w:p w14:paraId="46D91247" w14:textId="77777777" w:rsidR="00F65AD0" w:rsidRPr="00F65AD0" w:rsidRDefault="00F65AD0" w:rsidP="00F65AD0">
      <w:pPr>
        <w:numPr>
          <w:ilvl w:val="0"/>
          <w:numId w:val="218"/>
        </w:numPr>
        <w:rPr>
          <w:color w:val="EE0000"/>
          <w:lang w:val="en-001"/>
        </w:rPr>
      </w:pPr>
      <w:r w:rsidRPr="00F65AD0">
        <w:rPr>
          <w:b/>
          <w:bCs/>
          <w:color w:val="EE0000"/>
          <w:lang w:val="en-001"/>
        </w:rPr>
        <w:t>Structured and formal writing style</w:t>
      </w:r>
      <w:r w:rsidRPr="00F65AD0">
        <w:rPr>
          <w:color w:val="EE0000"/>
          <w:lang w:val="en-001"/>
        </w:rPr>
        <w:t>: The text exhibits a clear and concise writing style, which is often characteristic of AI-generated content. The language is formal and technical, suggesting a systematic approach to explaining the concept.</w:t>
      </w:r>
    </w:p>
    <w:p w14:paraId="109F1918" w14:textId="77777777" w:rsidR="00F65AD0" w:rsidRPr="00F65AD0" w:rsidRDefault="00F65AD0" w:rsidP="00F65AD0">
      <w:pPr>
        <w:numPr>
          <w:ilvl w:val="0"/>
          <w:numId w:val="218"/>
        </w:numPr>
        <w:rPr>
          <w:color w:val="EE0000"/>
          <w:lang w:val="en-001"/>
        </w:rPr>
      </w:pPr>
      <w:r w:rsidRPr="00F65AD0">
        <w:rPr>
          <w:b/>
          <w:bCs/>
          <w:color w:val="EE0000"/>
          <w:lang w:val="en-001"/>
        </w:rPr>
        <w:t>Use of transitional phrases and sentences</w:t>
      </w:r>
      <w:r w:rsidRPr="00F65AD0">
        <w:rPr>
          <w:color w:val="EE0000"/>
          <w:lang w:val="en-001"/>
        </w:rPr>
        <w:t>: Phrases like "Overview," "Key Components," and "Conversion Process" are commonly used in AI-generated content to provide a clear structure and organization.</w:t>
      </w:r>
    </w:p>
    <w:p w14:paraId="42926564" w14:textId="77777777" w:rsidR="00F65AD0" w:rsidRPr="00F65AD0" w:rsidRDefault="00F65AD0" w:rsidP="00F65AD0">
      <w:pPr>
        <w:numPr>
          <w:ilvl w:val="0"/>
          <w:numId w:val="218"/>
        </w:numPr>
        <w:rPr>
          <w:color w:val="EE0000"/>
          <w:lang w:val="en-001"/>
        </w:rPr>
      </w:pPr>
      <w:r w:rsidRPr="00F65AD0">
        <w:rPr>
          <w:b/>
          <w:bCs/>
          <w:color w:val="EE0000"/>
          <w:lang w:val="en-001"/>
        </w:rPr>
        <w:t>Technical vocabulary and jargon</w:t>
      </w:r>
      <w:r w:rsidRPr="00F65AD0">
        <w:rPr>
          <w:color w:val="EE0000"/>
          <w:lang w:val="en-001"/>
        </w:rPr>
        <w:t>: The text employs technical terms and jargon specific to the field of electronics and computer engineering, such as "Successive-Approximation Analog-to-Digital Converter," "binary search algorithm," and "digital-to-analog converter." While a human expert could certainly write about these topics, the density of technical terms suggests AI-assisted writing.</w:t>
      </w:r>
    </w:p>
    <w:p w14:paraId="05488599" w14:textId="77777777" w:rsidR="00F65AD0" w:rsidRPr="00F65AD0" w:rsidRDefault="00F65AD0" w:rsidP="00F65AD0">
      <w:pPr>
        <w:rPr>
          <w:color w:val="EE0000"/>
          <w:lang w:val="en-001"/>
        </w:rPr>
      </w:pPr>
      <w:r w:rsidRPr="00F65AD0">
        <w:rPr>
          <w:b/>
          <w:bCs/>
          <w:color w:val="EE0000"/>
          <w:lang w:val="en-001"/>
        </w:rPr>
        <w:t>Evidence of human involvement:</w:t>
      </w:r>
    </w:p>
    <w:p w14:paraId="4A39F102" w14:textId="77777777" w:rsidR="00F65AD0" w:rsidRPr="00F65AD0" w:rsidRDefault="00F65AD0" w:rsidP="00F65AD0">
      <w:pPr>
        <w:numPr>
          <w:ilvl w:val="0"/>
          <w:numId w:val="219"/>
        </w:numPr>
        <w:rPr>
          <w:color w:val="EE0000"/>
          <w:lang w:val="en-001"/>
        </w:rPr>
      </w:pPr>
      <w:r w:rsidRPr="00F65AD0">
        <w:rPr>
          <w:b/>
          <w:bCs/>
          <w:color w:val="EE0000"/>
          <w:lang w:val="en-001"/>
        </w:rPr>
        <w:t>Clear explanations and examples</w:t>
      </w:r>
      <w:r w:rsidRPr="00F65AD0">
        <w:rPr>
          <w:color w:val="EE0000"/>
          <w:lang w:val="en-001"/>
        </w:rPr>
        <w:t>: The text provides clear and concise explanations of complex concepts, including a detailed description of the conversion process and an example of an 8-bit SAR ADC. This level of clarity and pedagogical approach suggests human involvement.</w:t>
      </w:r>
    </w:p>
    <w:p w14:paraId="2BDFBCEF" w14:textId="77777777" w:rsidR="00F65AD0" w:rsidRPr="00F65AD0" w:rsidRDefault="00F65AD0" w:rsidP="00F65AD0">
      <w:pPr>
        <w:numPr>
          <w:ilvl w:val="0"/>
          <w:numId w:val="219"/>
        </w:numPr>
        <w:rPr>
          <w:color w:val="EE0000"/>
          <w:lang w:val="en-001"/>
        </w:rPr>
      </w:pPr>
      <w:r w:rsidRPr="00F65AD0">
        <w:rPr>
          <w:b/>
          <w:bCs/>
          <w:color w:val="EE0000"/>
          <w:lang w:val="en-001"/>
        </w:rPr>
        <w:t>Contextual understanding</w:t>
      </w:r>
      <w:r w:rsidRPr="00F65AD0">
        <w:rPr>
          <w:color w:val="EE0000"/>
          <w:lang w:val="en-001"/>
        </w:rPr>
        <w:t>: The text is tailored to a specific audience, likely students or professionals in the field of electronics and computer engineering, which implies that a human writer has considered the context and target audience.</w:t>
      </w:r>
    </w:p>
    <w:p w14:paraId="415FE32F" w14:textId="77777777" w:rsidR="00F65AD0" w:rsidRPr="00F65AD0" w:rsidRDefault="00F65AD0" w:rsidP="00F65AD0">
      <w:pPr>
        <w:rPr>
          <w:color w:val="EE0000"/>
          <w:lang w:val="en-001"/>
        </w:rPr>
      </w:pPr>
      <w:r w:rsidRPr="00F65AD0">
        <w:rPr>
          <w:b/>
          <w:bCs/>
          <w:color w:val="EE0000"/>
          <w:lang w:val="en-001"/>
        </w:rPr>
        <w:t>LLM model speculation:</w:t>
      </w:r>
    </w:p>
    <w:p w14:paraId="169B4B0F" w14:textId="77777777" w:rsidR="00F65AD0" w:rsidRPr="00F65AD0" w:rsidRDefault="00F65AD0" w:rsidP="00F65AD0">
      <w:pPr>
        <w:rPr>
          <w:color w:val="EE0000"/>
          <w:lang w:val="en-001"/>
        </w:rPr>
      </w:pPr>
      <w:r w:rsidRPr="00F65AD0">
        <w:rPr>
          <w:color w:val="EE0000"/>
          <w:lang w:val="en-001"/>
        </w:rPr>
        <w:t>Based on the writing style, structure, and technical vocabulary, I speculate that this text may have been generated with the assistance of a Large Language Model (LLM) like:</w:t>
      </w:r>
    </w:p>
    <w:p w14:paraId="5E9B2EC7" w14:textId="77777777" w:rsidR="00F65AD0" w:rsidRPr="00F65AD0" w:rsidRDefault="00F65AD0" w:rsidP="00F65AD0">
      <w:pPr>
        <w:numPr>
          <w:ilvl w:val="0"/>
          <w:numId w:val="220"/>
        </w:numPr>
        <w:rPr>
          <w:color w:val="EE0000"/>
          <w:lang w:val="en-001"/>
        </w:rPr>
      </w:pPr>
      <w:r w:rsidRPr="00F65AD0">
        <w:rPr>
          <w:b/>
          <w:bCs/>
          <w:color w:val="EE0000"/>
          <w:lang w:val="en-001"/>
        </w:rPr>
        <w:t>LLaMA (Large Language Model Application)</w:t>
      </w:r>
      <w:r w:rsidRPr="00F65AD0">
        <w:rPr>
          <w:color w:val="EE0000"/>
          <w:lang w:val="en-001"/>
        </w:rPr>
        <w:t>: Developed by Meta AI, LLaMA is a conversational AI model capable of generating human-like text on a wide range of topics.</w:t>
      </w:r>
    </w:p>
    <w:p w14:paraId="025E6835" w14:textId="77777777" w:rsidR="00F65AD0" w:rsidRPr="00F65AD0" w:rsidRDefault="00F65AD0" w:rsidP="00F65AD0">
      <w:pPr>
        <w:numPr>
          <w:ilvl w:val="0"/>
          <w:numId w:val="220"/>
        </w:numPr>
        <w:rPr>
          <w:color w:val="EE0000"/>
          <w:lang w:val="en-001"/>
        </w:rPr>
      </w:pPr>
      <w:r w:rsidRPr="00F65AD0">
        <w:rPr>
          <w:b/>
          <w:bCs/>
          <w:color w:val="EE0000"/>
          <w:lang w:val="en-001"/>
        </w:rPr>
        <w:t>T5 (Text-to-Text Transfer Transformer)</w:t>
      </w:r>
      <w:r w:rsidRPr="00F65AD0">
        <w:rPr>
          <w:color w:val="EE0000"/>
          <w:lang w:val="en-001"/>
        </w:rPr>
        <w:t>: Developed by Google, T5 is a text-to-text transformer model that can generate coherent and context-specific text.</w:t>
      </w:r>
    </w:p>
    <w:p w14:paraId="7AD0598B" w14:textId="77777777" w:rsidR="00F65AD0" w:rsidRPr="00F65AD0" w:rsidRDefault="00F65AD0" w:rsidP="00F65AD0">
      <w:pPr>
        <w:rPr>
          <w:color w:val="EE0000"/>
          <w:lang w:val="en-001"/>
        </w:rPr>
      </w:pPr>
      <w:r w:rsidRPr="00F65AD0">
        <w:rPr>
          <w:b/>
          <w:bCs/>
          <w:color w:val="EE0000"/>
          <w:lang w:val="en-001"/>
        </w:rPr>
        <w:t>Percentage of AI-generated content:</w:t>
      </w:r>
      <w:r w:rsidRPr="00F65AD0">
        <w:rPr>
          <w:color w:val="EE0000"/>
          <w:lang w:val="en-001"/>
        </w:rPr>
        <w:t xml:space="preserve"> 90%</w:t>
      </w:r>
    </w:p>
    <w:p w14:paraId="260834B8" w14:textId="77777777" w:rsidR="00F65AD0" w:rsidRPr="00F65AD0" w:rsidRDefault="00F65AD0" w:rsidP="00F65AD0">
      <w:pPr>
        <w:rPr>
          <w:color w:val="EE0000"/>
          <w:lang w:val="en-001"/>
        </w:rPr>
      </w:pPr>
      <w:r w:rsidRPr="00F65AD0">
        <w:rPr>
          <w:color w:val="EE0000"/>
          <w:lang w:val="en-001"/>
        </w:rPr>
        <w:t>The remaining 10% of the content may have been written or edited by a human to provide additional context, clarify complex concepts, or ensure the accuracy of technical information.</w:t>
      </w:r>
    </w:p>
    <w:p w14:paraId="23DB2DC5" w14:textId="77777777" w:rsidR="00F65AD0" w:rsidRPr="00F65AD0" w:rsidRDefault="00F65AD0" w:rsidP="00F65AD0">
      <w:pPr>
        <w:rPr>
          <w:color w:val="EE0000"/>
          <w:lang w:val="en-001"/>
        </w:rPr>
      </w:pPr>
      <w:r w:rsidRPr="00F65AD0">
        <w:rPr>
          <w:color w:val="EE0000"/>
          <w:lang w:val="en-001"/>
        </w:rPr>
        <w:lastRenderedPageBreak/>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73FCD77E" w14:textId="77777777" w:rsidR="00F65AD0" w:rsidRPr="001043BF" w:rsidRDefault="00F65AD0" w:rsidP="00AD5357">
      <w:pPr>
        <w:rPr>
          <w:color w:val="EE0000"/>
          <w:lang w:val="en-001"/>
        </w:rPr>
      </w:pPr>
    </w:p>
    <w:p w14:paraId="48F3F273" w14:textId="77777777" w:rsidR="00AD5357" w:rsidRDefault="00AD5357" w:rsidP="00AD5357">
      <w:pPr>
        <w:rPr>
          <w:color w:val="4472C4" w:themeColor="accent1"/>
          <w:lang w:val="en-001"/>
        </w:rPr>
      </w:pPr>
      <w:r w:rsidRPr="001043BF">
        <w:rPr>
          <w:color w:val="4472C4" w:themeColor="accent1"/>
          <w:lang w:val="en-001"/>
        </w:rPr>
        <w:t>Grok-3</w:t>
      </w:r>
    </w:p>
    <w:p w14:paraId="1CCBA6FC" w14:textId="77777777" w:rsidR="00F65AD0" w:rsidRPr="00F65AD0" w:rsidRDefault="00F65AD0" w:rsidP="00F65AD0">
      <w:pPr>
        <w:rPr>
          <w:color w:val="4472C4" w:themeColor="accent1"/>
          <w:lang w:val="en-001"/>
        </w:rPr>
      </w:pPr>
      <w:r w:rsidRPr="00F65AD0">
        <w:rPr>
          <w:color w:val="4472C4" w:themeColor="accent1"/>
          <w:lang w:val="en-001"/>
        </w:rPr>
        <w:t>The provided text is approximately 95% AI-generated, with an estimated 5% human contribution, likely through prompt crafting or minimal editing. Below is the detailed analysis explaining why the text is predominantly AI-generated, the indicators of limited human input, and the likely large language model (LLM) responsible.</w:t>
      </w:r>
    </w:p>
    <w:p w14:paraId="4BD1C7A5" w14:textId="77777777" w:rsidR="00F65AD0" w:rsidRPr="00F65AD0" w:rsidRDefault="00F65AD0" w:rsidP="00F65AD0">
      <w:pPr>
        <w:rPr>
          <w:b/>
          <w:bCs/>
          <w:color w:val="4472C4" w:themeColor="accent1"/>
          <w:lang w:val="en-001"/>
        </w:rPr>
      </w:pPr>
      <w:r w:rsidRPr="00F65AD0">
        <w:rPr>
          <w:b/>
          <w:bCs/>
          <w:color w:val="4472C4" w:themeColor="accent1"/>
          <w:lang w:val="en-001"/>
        </w:rPr>
        <w:t>Indicators of AI Generation (95%):</w:t>
      </w:r>
    </w:p>
    <w:p w14:paraId="49E4E453"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Highly Structured and Formulaic Organization</w:t>
      </w:r>
      <w:r w:rsidRPr="00F65AD0">
        <w:rPr>
          <w:color w:val="4472C4" w:themeColor="accent1"/>
          <w:lang w:val="en-001"/>
        </w:rPr>
        <w:t>: The text follows a rigid, textbook-like structure with clearly labeled sections ("Overview," "Key Components," "Conversion Process," "Example," "Summary") and nested numbered lists (e.g., "1. Analog Input: 1. The analog input signal..."). This level of organization, while clear, is overly systematic and mirrors the output of AI models trained on educational resources like textbooks, datasheets, or online tutorials. The consistent use of headings and subpoints is a hallmark of AI-generated technical content aiming for clarity and accessibility.</w:t>
      </w:r>
    </w:p>
    <w:p w14:paraId="6D1826C1"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Polished but Generic Language</w:t>
      </w:r>
      <w:r w:rsidRPr="00F65AD0">
        <w:rPr>
          <w:color w:val="4472C4" w:themeColor="accent1"/>
          <w:lang w:val="en-001"/>
        </w:rPr>
        <w:t>: The phrasing, such as “uses a binary search algorithm to convert an analog input signal into a digital output” and “known for its balanced trade-off between speed, resolution, and power consumption,” is formal and polished but lacks the nuanced or application-specific insights a human expert might include (e.g., referencing specific SAR ADC implementations in microcontrollers or real-world challenges like noise sensitivity). The language is consistent with AI synthesizing content from general technical sources like Wikipedia or All About Circuits.</w:t>
      </w:r>
    </w:p>
    <w:p w14:paraId="5293BBD0"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Repetitive Terminology and Phrasing</w:t>
      </w:r>
      <w:r w:rsidRPr="00F65AD0">
        <w:rPr>
          <w:color w:val="4472C4" w:themeColor="accent1"/>
          <w:lang w:val="en-001"/>
        </w:rPr>
        <w:t>: Terms like “binary search algorithm,” “analog input signal,” and “digital code” are repeated multiple times with minimal variation. For example, the text describes the SAR as “iteratively adjusting the digital code” and later as “adjusts the next most significant bit,” which feels redundant. This repetition is typical of AI models reinforcing key concepts without diversifying language, unlike a human who might use synonyms or contextual analogies to enhance readability.</w:t>
      </w:r>
    </w:p>
    <w:p w14:paraId="08990497"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Technical Accuracy with Minor Simplifications</w:t>
      </w:r>
      <w:r w:rsidRPr="00F65AD0">
        <w:rPr>
          <w:color w:val="4472C4" w:themeColor="accent1"/>
          <w:lang w:val="en-001"/>
        </w:rPr>
        <w:t xml:space="preserve">: The explanation of the SAR ADC is technically correct, accurately describing the roles of the analog input, comparator, SAR, DAC, and control logic, as well as the binary search process. However, it oversimplifies certain aspects, such as stating the conversion process takes “all bits have been </w:t>
      </w:r>
      <w:r w:rsidRPr="00F65AD0">
        <w:rPr>
          <w:color w:val="4472C4" w:themeColor="accent1"/>
          <w:lang w:val="en-001"/>
        </w:rPr>
        <w:lastRenderedPageBreak/>
        <w:t>processed” without mentioning potential additional cycles for acquisition, reset, or pipelining in real-world designs. The example (8-bit ADC with 6.5V input) is accurate but presented in a formulaic, step-by-step manner that lacks deeper explanation of practical considerations (e.g., DAC settling time or comparator offset). These simplifications are common in AI-generated summaries prioritizing clarity over depth.</w:t>
      </w:r>
    </w:p>
    <w:p w14:paraId="7151C927"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Lack of Specific Examples or Citations</w:t>
      </w:r>
      <w:r w:rsidRPr="00F65AD0">
        <w:rPr>
          <w:color w:val="4472C4" w:themeColor="accent1"/>
          <w:lang w:val="en-001"/>
        </w:rPr>
        <w:t>: The text includes a generic example (8-bit SAR ADC with 6.5V input) but lacks specific references to real-world applications (e.g., use in IoT devices or specific ADC chips like the Texas Instruments ADS7886) or citations to academic sources. This absence aligns with AI-generated content, which often aggregates general knowledge from training data without pinpointing specific sources or practical contexts.</w:t>
      </w:r>
    </w:p>
    <w:p w14:paraId="699ED520" w14:textId="77777777" w:rsidR="00F65AD0" w:rsidRPr="00F65AD0" w:rsidRDefault="00F65AD0" w:rsidP="00F65AD0">
      <w:pPr>
        <w:numPr>
          <w:ilvl w:val="0"/>
          <w:numId w:val="221"/>
        </w:numPr>
        <w:rPr>
          <w:color w:val="4472C4" w:themeColor="accent1"/>
          <w:lang w:val="en-001"/>
        </w:rPr>
      </w:pPr>
      <w:r w:rsidRPr="00F65AD0">
        <w:rPr>
          <w:b/>
          <w:bCs/>
          <w:color w:val="4472C4" w:themeColor="accent1"/>
          <w:lang w:val="en-001"/>
        </w:rPr>
        <w:t>Introductory Tone (“Let’s dive into”)</w:t>
      </w:r>
      <w:r w:rsidRPr="00F65AD0">
        <w:rPr>
          <w:color w:val="4472C4" w:themeColor="accent1"/>
          <w:lang w:val="en-001"/>
        </w:rPr>
        <w:t>: The opening phrase “Let’s dive into” is an attempt to adopt a conversational tone, but it feels out of place given the otherwise formal, technical style. This is a common AI tactic when prompted to make content “engaging” or “accessible,” but the transition to a rigid, numbered structure undermines the conversational intent, suggesting AI execution rather than human authorship.</w:t>
      </w:r>
    </w:p>
    <w:p w14:paraId="0D63257D" w14:textId="77777777" w:rsidR="00F65AD0" w:rsidRPr="00F65AD0" w:rsidRDefault="00F65AD0" w:rsidP="00F65AD0">
      <w:pPr>
        <w:rPr>
          <w:b/>
          <w:bCs/>
          <w:color w:val="4472C4" w:themeColor="accent1"/>
          <w:lang w:val="en-001"/>
        </w:rPr>
      </w:pPr>
      <w:r w:rsidRPr="00F65AD0">
        <w:rPr>
          <w:b/>
          <w:bCs/>
          <w:color w:val="4472C4" w:themeColor="accent1"/>
          <w:lang w:val="en-001"/>
        </w:rPr>
        <w:t>Indicators of Human Contribution (5%):</w:t>
      </w:r>
    </w:p>
    <w:p w14:paraId="2FA1DF5D" w14:textId="77777777" w:rsidR="00F65AD0" w:rsidRPr="00F65AD0" w:rsidRDefault="00F65AD0" w:rsidP="00F65AD0">
      <w:pPr>
        <w:numPr>
          <w:ilvl w:val="0"/>
          <w:numId w:val="222"/>
        </w:numPr>
        <w:rPr>
          <w:color w:val="4472C4" w:themeColor="accent1"/>
          <w:lang w:val="en-001"/>
        </w:rPr>
      </w:pPr>
      <w:r w:rsidRPr="00F65AD0">
        <w:rPr>
          <w:b/>
          <w:bCs/>
          <w:color w:val="4472C4" w:themeColor="accent1"/>
          <w:lang w:val="en-001"/>
        </w:rPr>
        <w:t>Targeted Prompt or Minor Editing</w:t>
      </w:r>
      <w:r w:rsidRPr="00F65AD0">
        <w:rPr>
          <w:color w:val="4472C4" w:themeColor="accent1"/>
          <w:lang w:val="en-001"/>
        </w:rPr>
        <w:t>: The structured breakdown and inclusion of a detailed example suggest a human-crafted prompt, such as “Explain SAR ADC with an example for an engineering audience.” The choice to include specific components (e.g., “Control Logic,” which is sometimes omitted in simpler explanations) indicates a human may have guided the AI to cover key aspects comprehensively, though the execution remains AI-driven.</w:t>
      </w:r>
    </w:p>
    <w:p w14:paraId="7002BA0A" w14:textId="77777777" w:rsidR="00F65AD0" w:rsidRPr="00F65AD0" w:rsidRDefault="00F65AD0" w:rsidP="00F65AD0">
      <w:pPr>
        <w:numPr>
          <w:ilvl w:val="0"/>
          <w:numId w:val="222"/>
        </w:numPr>
        <w:rPr>
          <w:color w:val="4472C4" w:themeColor="accent1"/>
          <w:lang w:val="en-001"/>
        </w:rPr>
      </w:pPr>
      <w:r w:rsidRPr="00F65AD0">
        <w:rPr>
          <w:b/>
          <w:bCs/>
          <w:color w:val="4472C4" w:themeColor="accent1"/>
          <w:lang w:val="en-001"/>
        </w:rPr>
        <w:t>Example Specificity</w:t>
      </w:r>
      <w:r w:rsidRPr="00F65AD0">
        <w:rPr>
          <w:color w:val="4472C4" w:themeColor="accent1"/>
          <w:lang w:val="en-001"/>
        </w:rPr>
        <w:t>: The example (8-bit ADC with 6.5V input and 0-10V range) is precise and tailored, suggesting a human may have specified the inclusion of a numerical example to illustrate the process. However, the formulaic presentation of the example aligns with AI output, limiting the human contribution to prompting rather than content creation.</w:t>
      </w:r>
    </w:p>
    <w:p w14:paraId="33A807DF" w14:textId="77777777" w:rsidR="00F65AD0" w:rsidRPr="00F65AD0" w:rsidRDefault="00F65AD0" w:rsidP="00F65AD0">
      <w:pPr>
        <w:rPr>
          <w:b/>
          <w:bCs/>
          <w:color w:val="4472C4" w:themeColor="accent1"/>
          <w:lang w:val="en-001"/>
        </w:rPr>
      </w:pPr>
      <w:r w:rsidRPr="00F65AD0">
        <w:rPr>
          <w:b/>
          <w:bCs/>
          <w:color w:val="4472C4" w:themeColor="accent1"/>
          <w:lang w:val="en-001"/>
        </w:rPr>
        <w:t>Likely LLM Model:</w:t>
      </w:r>
    </w:p>
    <w:p w14:paraId="5042C1C3" w14:textId="77777777" w:rsidR="00F65AD0" w:rsidRPr="00F65AD0" w:rsidRDefault="00F65AD0" w:rsidP="00F65AD0">
      <w:pPr>
        <w:rPr>
          <w:color w:val="4472C4" w:themeColor="accent1"/>
          <w:lang w:val="en-001"/>
        </w:rPr>
      </w:pPr>
      <w:r w:rsidRPr="00F65AD0">
        <w:rPr>
          <w:color w:val="4472C4" w:themeColor="accent1"/>
          <w:lang w:val="en-001"/>
        </w:rPr>
        <w:t xml:space="preserve">The text’s characteristics strongly align with a GPT-based model, such as GPT-3.5 or GPT-4 from OpenAI. The structured, textbook-like tone, accurate but simplified technical explanation, and attempt at a conversational opener (“Let’s dive into”) are typical of GPT models when tasked with summarizing hardware concepts like SAR ADCs. These models excel at synthesizing content from sources like engineering textbooks, online tutorials, and Wikipedia, producing polished but generic explanations. Other models, such as Google’s Gemini or Anthropic’s Claude, could </w:t>
      </w:r>
      <w:r w:rsidRPr="00F65AD0">
        <w:rPr>
          <w:color w:val="4472C4" w:themeColor="accent1"/>
          <w:lang w:val="en-001"/>
        </w:rPr>
        <w:lastRenderedPageBreak/>
        <w:t>generate similar output, but the verbose, formulaic style, combined with the slightly forced conversational tone, leans toward GPT, particularly given its prevalence in handling technical prompts like “Explain SAR ADC with an example.”</w:t>
      </w:r>
    </w:p>
    <w:p w14:paraId="2C10482F" w14:textId="77777777" w:rsidR="00F65AD0" w:rsidRPr="00F65AD0" w:rsidRDefault="00F65AD0" w:rsidP="00F65AD0">
      <w:pPr>
        <w:rPr>
          <w:b/>
          <w:bCs/>
          <w:color w:val="4472C4" w:themeColor="accent1"/>
          <w:lang w:val="en-001"/>
        </w:rPr>
      </w:pPr>
      <w:r w:rsidRPr="00F65AD0">
        <w:rPr>
          <w:b/>
          <w:bCs/>
          <w:color w:val="4472C4" w:themeColor="accent1"/>
          <w:lang w:val="en-001"/>
        </w:rPr>
        <w:t>Why Not 100% AI or 100% Human?</w:t>
      </w:r>
    </w:p>
    <w:p w14:paraId="07ADED99" w14:textId="77777777" w:rsidR="00F65AD0" w:rsidRPr="00F65AD0" w:rsidRDefault="00F65AD0" w:rsidP="00F65AD0">
      <w:pPr>
        <w:numPr>
          <w:ilvl w:val="0"/>
          <w:numId w:val="223"/>
        </w:numPr>
        <w:rPr>
          <w:color w:val="4472C4" w:themeColor="accent1"/>
          <w:lang w:val="en-001"/>
        </w:rPr>
      </w:pPr>
      <w:r w:rsidRPr="00F65AD0">
        <w:rPr>
          <w:b/>
          <w:bCs/>
          <w:color w:val="4472C4" w:themeColor="accent1"/>
          <w:lang w:val="en-001"/>
        </w:rPr>
        <w:t>Not 100% AI</w:t>
      </w:r>
      <w:r w:rsidRPr="00F65AD0">
        <w:rPr>
          <w:color w:val="4472C4" w:themeColor="accent1"/>
          <w:lang w:val="en-001"/>
        </w:rPr>
        <w:t>: The inclusion of a specific numerical example and the detailed breakdown of components (including “Control Logic”) suggest a human-crafted prompt or minor edits to ensure the content meets the needs of a technical audience. Pure AI output might include broader or less focused details without such a clear example.</w:t>
      </w:r>
    </w:p>
    <w:p w14:paraId="3680B4BD" w14:textId="77777777" w:rsidR="00F65AD0" w:rsidRPr="00F65AD0" w:rsidRDefault="00F65AD0" w:rsidP="00F65AD0">
      <w:pPr>
        <w:numPr>
          <w:ilvl w:val="0"/>
          <w:numId w:val="223"/>
        </w:numPr>
        <w:rPr>
          <w:color w:val="4472C4" w:themeColor="accent1"/>
          <w:lang w:val="en-001"/>
        </w:rPr>
      </w:pPr>
      <w:r w:rsidRPr="00F65AD0">
        <w:rPr>
          <w:b/>
          <w:bCs/>
          <w:color w:val="4472C4" w:themeColor="accent1"/>
          <w:lang w:val="en-001"/>
        </w:rPr>
        <w:t>Not 100% Human</w:t>
      </w:r>
      <w:r w:rsidRPr="00F65AD0">
        <w:rPr>
          <w:color w:val="4472C4" w:themeColor="accent1"/>
          <w:lang w:val="en-001"/>
        </w:rPr>
        <w:t>: A human expert (e.g., an electrical engineering professor or graduate student) would likely include additional context, such as practical design challenges (e.g., comparator hysteresis, DAC non-linearity), real-world applications (e.g., SAR ADCs in embedded systems like Arduino), or references to specific hardware. The text’s formulaic structure, repetitive terminology, and simplified explanations strongly point to AI as the primary author.</w:t>
      </w:r>
    </w:p>
    <w:p w14:paraId="02A28C4F" w14:textId="77777777" w:rsidR="00F65AD0" w:rsidRPr="00F65AD0" w:rsidRDefault="00F65AD0" w:rsidP="00F65AD0">
      <w:pPr>
        <w:rPr>
          <w:b/>
          <w:bCs/>
          <w:color w:val="4472C4" w:themeColor="accent1"/>
          <w:lang w:val="en-001"/>
        </w:rPr>
      </w:pPr>
      <w:r w:rsidRPr="00F65AD0">
        <w:rPr>
          <w:b/>
          <w:bCs/>
          <w:color w:val="4472C4" w:themeColor="accent1"/>
          <w:lang w:val="en-001"/>
        </w:rPr>
        <w:t>Comparison to Previous Texts:</w:t>
      </w:r>
    </w:p>
    <w:p w14:paraId="30ED576A" w14:textId="77777777" w:rsidR="00F65AD0" w:rsidRPr="00F65AD0" w:rsidRDefault="00F65AD0" w:rsidP="00F65AD0">
      <w:pPr>
        <w:rPr>
          <w:color w:val="4472C4" w:themeColor="accent1"/>
          <w:lang w:val="en-001"/>
        </w:rPr>
      </w:pPr>
      <w:r w:rsidRPr="00F65AD0">
        <w:rPr>
          <w:color w:val="4472C4" w:themeColor="accent1"/>
          <w:lang w:val="en-001"/>
        </w:rPr>
        <w:t>This text is highly similar to the previous SAR ADC texts analyzed:</w:t>
      </w:r>
    </w:p>
    <w:p w14:paraId="1C3F5780" w14:textId="77777777" w:rsidR="00F65AD0" w:rsidRPr="00F65AD0" w:rsidRDefault="00F65AD0" w:rsidP="00F65AD0">
      <w:pPr>
        <w:numPr>
          <w:ilvl w:val="0"/>
          <w:numId w:val="224"/>
        </w:numPr>
        <w:rPr>
          <w:color w:val="4472C4" w:themeColor="accent1"/>
          <w:lang w:val="en-001"/>
        </w:rPr>
      </w:pPr>
      <w:r w:rsidRPr="00F65AD0">
        <w:rPr>
          <w:b/>
          <w:bCs/>
          <w:color w:val="4472C4" w:themeColor="accent1"/>
          <w:lang w:val="en-001"/>
        </w:rPr>
        <w:t>First SAR ADC Text (100% AI)</w:t>
      </w:r>
      <w:r w:rsidRPr="00F65AD0">
        <w:rPr>
          <w:color w:val="4472C4" w:themeColor="accent1"/>
          <w:lang w:val="en-001"/>
        </w:rPr>
        <w:t>: Deemed fully AI-generated due to a technical error (early termination in the example) and formulaic structure. This text avoids such errors but shares the same rigid structure and generic tone.</w:t>
      </w:r>
    </w:p>
    <w:p w14:paraId="450C99C0" w14:textId="77777777" w:rsidR="00F65AD0" w:rsidRPr="00F65AD0" w:rsidRDefault="00F65AD0" w:rsidP="00F65AD0">
      <w:pPr>
        <w:numPr>
          <w:ilvl w:val="0"/>
          <w:numId w:val="224"/>
        </w:numPr>
        <w:rPr>
          <w:color w:val="4472C4" w:themeColor="accent1"/>
          <w:lang w:val="en-001"/>
        </w:rPr>
      </w:pPr>
      <w:r w:rsidRPr="00F65AD0">
        <w:rPr>
          <w:b/>
          <w:bCs/>
          <w:color w:val="4472C4" w:themeColor="accent1"/>
          <w:lang w:val="en-001"/>
        </w:rPr>
        <w:t>Second SAR ADC Text (90% AI)</w:t>
      </w:r>
      <w:r w:rsidRPr="00F65AD0">
        <w:rPr>
          <w:color w:val="4472C4" w:themeColor="accent1"/>
          <w:lang w:val="en-001"/>
        </w:rPr>
        <w:t>: Included specific parameters (e.g., “1 kSPS to 5 MSPS”) suggesting a 10% human contribution via prompting. This text’s human contribution (5%) is slightly lower due to less specific technical parameters but includes a similar example-based focus.</w:t>
      </w:r>
    </w:p>
    <w:p w14:paraId="0F7322D6" w14:textId="77777777" w:rsidR="00F65AD0" w:rsidRPr="00F65AD0" w:rsidRDefault="00F65AD0" w:rsidP="00F65AD0">
      <w:pPr>
        <w:numPr>
          <w:ilvl w:val="0"/>
          <w:numId w:val="224"/>
        </w:numPr>
        <w:rPr>
          <w:color w:val="4472C4" w:themeColor="accent1"/>
          <w:lang w:val="en-001"/>
        </w:rPr>
      </w:pPr>
      <w:r w:rsidRPr="00F65AD0">
        <w:rPr>
          <w:b/>
          <w:bCs/>
          <w:color w:val="4472C4" w:themeColor="accent1"/>
          <w:lang w:val="en-001"/>
        </w:rPr>
        <w:t>Third SAR ADC Text (95% AI)</w:t>
      </w:r>
      <w:r w:rsidRPr="00F65AD0">
        <w:rPr>
          <w:color w:val="4472C4" w:themeColor="accent1"/>
          <w:lang w:val="en-001"/>
        </w:rPr>
        <w:t>: Nearly identical in style, with a 5% human contribution due to a curated summary section. This text’s 5% human contribution stems from the specific example and component breakdown.</w:t>
      </w:r>
    </w:p>
    <w:p w14:paraId="4F0C152D" w14:textId="77777777" w:rsidR="00F65AD0" w:rsidRPr="00F65AD0" w:rsidRDefault="00F65AD0" w:rsidP="00F65AD0">
      <w:pPr>
        <w:numPr>
          <w:ilvl w:val="0"/>
          <w:numId w:val="224"/>
        </w:numPr>
        <w:rPr>
          <w:color w:val="4472C4" w:themeColor="accent1"/>
          <w:lang w:val="en-001"/>
        </w:rPr>
      </w:pPr>
      <w:r w:rsidRPr="00F65AD0">
        <w:rPr>
          <w:b/>
          <w:bCs/>
          <w:color w:val="4472C4" w:themeColor="accent1"/>
          <w:lang w:val="en-001"/>
        </w:rPr>
        <w:t>Fourth SAR ADC Text (90% AI)</w:t>
      </w:r>
      <w:r w:rsidRPr="00F65AD0">
        <w:rPr>
          <w:color w:val="4472C4" w:themeColor="accent1"/>
          <w:lang w:val="en-001"/>
        </w:rPr>
        <w:t>: Similar structure and tone, with a 10% human contribution due to audience-specific framing (“computer engineering applications”). This text’s conversational opener and example suggest a slightly less pronounced human role.</w:t>
      </w:r>
    </w:p>
    <w:p w14:paraId="1D954A59" w14:textId="77777777" w:rsidR="00F65AD0" w:rsidRPr="00F65AD0" w:rsidRDefault="00F65AD0" w:rsidP="00F65AD0">
      <w:pPr>
        <w:rPr>
          <w:color w:val="4472C4" w:themeColor="accent1"/>
          <w:lang w:val="en-001"/>
        </w:rPr>
      </w:pPr>
      <w:r w:rsidRPr="00F65AD0">
        <w:rPr>
          <w:color w:val="4472C4" w:themeColor="accent1"/>
          <w:lang w:val="en-001"/>
        </w:rPr>
        <w:t>The consistent formulaic style, lack of citations, and simplified technical explanations across all texts reinforce the AI-driven nature, with minor variations in human influence based on prompt specificity.</w:t>
      </w:r>
    </w:p>
    <w:p w14:paraId="0351FA7F" w14:textId="77777777" w:rsidR="00F65AD0" w:rsidRPr="00F65AD0" w:rsidRDefault="00F65AD0" w:rsidP="00F65AD0">
      <w:pPr>
        <w:rPr>
          <w:b/>
          <w:bCs/>
          <w:color w:val="4472C4" w:themeColor="accent1"/>
          <w:lang w:val="en-001"/>
        </w:rPr>
      </w:pPr>
      <w:r w:rsidRPr="00F65AD0">
        <w:rPr>
          <w:b/>
          <w:bCs/>
          <w:color w:val="4472C4" w:themeColor="accent1"/>
          <w:lang w:val="en-001"/>
        </w:rPr>
        <w:lastRenderedPageBreak/>
        <w:t>Conclusion:</w:t>
      </w:r>
    </w:p>
    <w:p w14:paraId="7B039C85" w14:textId="77777777" w:rsidR="00F65AD0" w:rsidRPr="00F65AD0" w:rsidRDefault="00F65AD0" w:rsidP="00F65AD0">
      <w:pPr>
        <w:rPr>
          <w:color w:val="4472C4" w:themeColor="accent1"/>
          <w:lang w:val="en-001"/>
        </w:rPr>
      </w:pPr>
      <w:r w:rsidRPr="00F65AD0">
        <w:rPr>
          <w:color w:val="4472C4" w:themeColor="accent1"/>
          <w:lang w:val="en-001"/>
        </w:rPr>
        <w:t>The text is approximately 95% AI-generated, likely by a GPT-based model (e.g., GPT-3.5 or GPT-4), with a 5% human contribution through a targeted prompt or minimal edits. The AI indicators include the formulaic structure, generic technical language, repetitive terminology, simplified explanations, and lack of citations, while the human contribution is evident in the specific numerical example and detailed component breakdown.</w:t>
      </w:r>
    </w:p>
    <w:p w14:paraId="7A1D59CF" w14:textId="77777777" w:rsidR="00F65AD0" w:rsidRPr="001043BF" w:rsidRDefault="00F65AD0" w:rsidP="00AD5357">
      <w:pPr>
        <w:rPr>
          <w:color w:val="4472C4" w:themeColor="accent1"/>
          <w:lang w:val="en-001"/>
        </w:rPr>
      </w:pPr>
    </w:p>
    <w:p w14:paraId="51A91113" w14:textId="77777777" w:rsidR="00AD5357" w:rsidRDefault="00AD5357" w:rsidP="00AD5357">
      <w:pPr>
        <w:rPr>
          <w:color w:val="EE0000"/>
          <w:lang w:val="en-001"/>
        </w:rPr>
      </w:pPr>
      <w:r w:rsidRPr="001043BF">
        <w:rPr>
          <w:color w:val="EE0000"/>
          <w:lang w:val="en-001"/>
        </w:rPr>
        <w:t>Qwen3-235B-A22B</w:t>
      </w:r>
    </w:p>
    <w:p w14:paraId="19B4ABA2" w14:textId="77777777" w:rsidR="00FD740F" w:rsidRPr="00FD740F" w:rsidRDefault="00FD740F" w:rsidP="00FD740F">
      <w:pPr>
        <w:rPr>
          <w:b/>
          <w:bCs/>
          <w:color w:val="EE0000"/>
          <w:lang w:val="en-001"/>
        </w:rPr>
      </w:pPr>
      <w:r w:rsidRPr="00FD740F">
        <w:rPr>
          <w:b/>
          <w:bCs/>
          <w:color w:val="EE0000"/>
          <w:lang w:val="en-001"/>
        </w:rPr>
        <w:t>Final Analysis:</w:t>
      </w:r>
    </w:p>
    <w:p w14:paraId="43292C96" w14:textId="77777777" w:rsidR="00FD740F" w:rsidRPr="00FD740F" w:rsidRDefault="00FD740F" w:rsidP="00FD740F">
      <w:pPr>
        <w:rPr>
          <w:color w:val="EE0000"/>
          <w:lang w:val="en-001"/>
        </w:rPr>
      </w:pPr>
      <w:r w:rsidRPr="00FD740F">
        <w:rPr>
          <w:color w:val="EE0000"/>
          <w:lang w:val="en-001"/>
        </w:rPr>
        <w:t>This text is </w:t>
      </w:r>
      <w:r w:rsidRPr="00FD740F">
        <w:rPr>
          <w:b/>
          <w:bCs/>
          <w:color w:val="EE0000"/>
          <w:lang w:val="en-001"/>
        </w:rPr>
        <w:t>fully AI-generated</w:t>
      </w:r>
      <w:r w:rsidRPr="00FD740F">
        <w:rPr>
          <w:color w:val="EE0000"/>
          <w:lang w:val="en-001"/>
        </w:rPr>
        <w:t> (estimated </w:t>
      </w:r>
      <w:r w:rsidRPr="00FD740F">
        <w:rPr>
          <w:b/>
          <w:bCs/>
          <w:color w:val="EE0000"/>
          <w:lang w:val="en-001"/>
        </w:rPr>
        <w:t>95–100% AI-generated</w:t>
      </w:r>
      <w:r w:rsidRPr="00FD740F">
        <w:rPr>
          <w:color w:val="EE0000"/>
          <w:lang w:val="en-001"/>
        </w:rPr>
        <w:t>), most likely by </w:t>
      </w:r>
      <w:r w:rsidRPr="00FD740F">
        <w:rPr>
          <w:b/>
          <w:bCs/>
          <w:color w:val="EE0000"/>
          <w:lang w:val="en-001"/>
        </w:rPr>
        <w:t>GPT-4</w:t>
      </w:r>
      <w:r w:rsidRPr="00FD740F">
        <w:rPr>
          <w:color w:val="EE0000"/>
          <w:lang w:val="en-001"/>
        </w:rPr>
        <w:t> or a similar advanced LLM. Below is the breakdown:</w:t>
      </w:r>
    </w:p>
    <w:p w14:paraId="1DA03BF4" w14:textId="77777777" w:rsidR="00FD740F" w:rsidRPr="00FD740F" w:rsidRDefault="003B569F" w:rsidP="00FD740F">
      <w:pPr>
        <w:rPr>
          <w:color w:val="EE0000"/>
          <w:lang w:val="en-001"/>
        </w:rPr>
      </w:pPr>
      <w:r>
        <w:rPr>
          <w:color w:val="EE0000"/>
          <w:lang w:val="en-001"/>
        </w:rPr>
        <w:pict w14:anchorId="2610DF73">
          <v:rect id="_x0000_i1149" style="width:0;height:0" o:hralign="center" o:hrstd="t" o:hrnoshade="t" o:hr="t" fillcolor="#4a5565" stroked="f"/>
        </w:pict>
      </w:r>
    </w:p>
    <w:p w14:paraId="2728C1BB" w14:textId="77777777" w:rsidR="00FD740F" w:rsidRPr="00FD740F" w:rsidRDefault="00FD740F" w:rsidP="00FD740F">
      <w:pPr>
        <w:rPr>
          <w:b/>
          <w:bCs/>
          <w:color w:val="EE0000"/>
          <w:lang w:val="en-001"/>
        </w:rPr>
      </w:pPr>
      <w:r w:rsidRPr="00FD740F">
        <w:rPr>
          <w:b/>
          <w:bCs/>
          <w:color w:val="EE0000"/>
          <w:lang w:val="en-001"/>
        </w:rPr>
        <w:t>Why This Text Is AI-Generated:</w:t>
      </w:r>
    </w:p>
    <w:p w14:paraId="619CDE5A" w14:textId="77777777" w:rsidR="00FD740F" w:rsidRPr="00FD740F" w:rsidRDefault="00FD740F" w:rsidP="00FD740F">
      <w:pPr>
        <w:numPr>
          <w:ilvl w:val="0"/>
          <w:numId w:val="225"/>
        </w:numPr>
        <w:rPr>
          <w:color w:val="EE0000"/>
          <w:lang w:val="en-001"/>
        </w:rPr>
      </w:pPr>
      <w:r w:rsidRPr="00FD740F">
        <w:rPr>
          <w:b/>
          <w:bCs/>
          <w:color w:val="EE0000"/>
          <w:lang w:val="en-001"/>
        </w:rPr>
        <w:t>Template-Driven Structure</w:t>
      </w:r>
      <w:r w:rsidRPr="00FD740F">
        <w:rPr>
          <w:color w:val="EE0000"/>
          <w:lang w:val="en-001"/>
        </w:rPr>
        <w:t>:</w:t>
      </w:r>
    </w:p>
    <w:p w14:paraId="5A0AFE1B" w14:textId="77777777" w:rsidR="00FD740F" w:rsidRPr="00FD740F" w:rsidRDefault="00FD740F" w:rsidP="00FD740F">
      <w:pPr>
        <w:numPr>
          <w:ilvl w:val="1"/>
          <w:numId w:val="225"/>
        </w:numPr>
        <w:rPr>
          <w:color w:val="EE0000"/>
          <w:lang w:val="en-001"/>
        </w:rPr>
      </w:pPr>
      <w:r w:rsidRPr="00FD740F">
        <w:rPr>
          <w:color w:val="EE0000"/>
          <w:lang w:val="en-001"/>
        </w:rPr>
        <w:t>The text follows a </w:t>
      </w:r>
      <w:r w:rsidRPr="00FD740F">
        <w:rPr>
          <w:b/>
          <w:bCs/>
          <w:color w:val="EE0000"/>
          <w:lang w:val="en-001"/>
        </w:rPr>
        <w:t>rigid, AI-favorable structure</w:t>
      </w:r>
      <w:r w:rsidRPr="00FD740F">
        <w:rPr>
          <w:color w:val="EE0000"/>
          <w:lang w:val="en-001"/>
        </w:rPr>
        <w:t>:</w:t>
      </w:r>
    </w:p>
    <w:p w14:paraId="72C342B9" w14:textId="77777777" w:rsidR="00FD740F" w:rsidRPr="00FD740F" w:rsidRDefault="00FD740F" w:rsidP="00FD740F">
      <w:pPr>
        <w:numPr>
          <w:ilvl w:val="2"/>
          <w:numId w:val="225"/>
        </w:numPr>
        <w:rPr>
          <w:color w:val="EE0000"/>
          <w:lang w:val="en-001"/>
        </w:rPr>
      </w:pPr>
      <w:r w:rsidRPr="00FD740F">
        <w:rPr>
          <w:b/>
          <w:bCs/>
          <w:color w:val="EE0000"/>
          <w:lang w:val="en-001"/>
        </w:rPr>
        <w:t>Overview → Components → Conversion Process → Example → Summary</w:t>
      </w:r>
      <w:r w:rsidRPr="00FD740F">
        <w:rPr>
          <w:color w:val="EE0000"/>
          <w:lang w:val="en-001"/>
        </w:rPr>
        <w:t>.</w:t>
      </w:r>
    </w:p>
    <w:p w14:paraId="47E3A925" w14:textId="77777777" w:rsidR="00FD740F" w:rsidRPr="00FD740F" w:rsidRDefault="00FD740F" w:rsidP="00FD740F">
      <w:pPr>
        <w:numPr>
          <w:ilvl w:val="2"/>
          <w:numId w:val="225"/>
        </w:numPr>
        <w:rPr>
          <w:color w:val="EE0000"/>
          <w:lang w:val="en-001"/>
        </w:rPr>
      </w:pPr>
      <w:r w:rsidRPr="00FD740F">
        <w:rPr>
          <w:color w:val="EE0000"/>
          <w:lang w:val="en-001"/>
        </w:rPr>
        <w:t>This formulaic approach is common in AI-generated educational content, designed to mirror textbook explainers.</w:t>
      </w:r>
    </w:p>
    <w:p w14:paraId="03DCC6B0" w14:textId="77777777" w:rsidR="00FD740F" w:rsidRPr="00FD740F" w:rsidRDefault="00FD740F" w:rsidP="00FD740F">
      <w:pPr>
        <w:numPr>
          <w:ilvl w:val="0"/>
          <w:numId w:val="225"/>
        </w:numPr>
        <w:rPr>
          <w:color w:val="EE0000"/>
          <w:lang w:val="en-001"/>
        </w:rPr>
      </w:pPr>
      <w:r w:rsidRPr="00FD740F">
        <w:rPr>
          <w:b/>
          <w:bCs/>
          <w:color w:val="EE0000"/>
          <w:lang w:val="en-001"/>
        </w:rPr>
        <w:t>Technical Accuracy with Superficial Depth</w:t>
      </w:r>
      <w:r w:rsidRPr="00FD740F">
        <w:rPr>
          <w:color w:val="EE0000"/>
          <w:lang w:val="en-001"/>
        </w:rPr>
        <w:t>:</w:t>
      </w:r>
    </w:p>
    <w:p w14:paraId="47BF0409" w14:textId="77777777" w:rsidR="00FD740F" w:rsidRPr="00FD740F" w:rsidRDefault="00FD740F" w:rsidP="00FD740F">
      <w:pPr>
        <w:numPr>
          <w:ilvl w:val="1"/>
          <w:numId w:val="225"/>
        </w:numPr>
        <w:rPr>
          <w:color w:val="EE0000"/>
          <w:lang w:val="en-001"/>
        </w:rPr>
      </w:pPr>
      <w:r w:rsidRPr="00FD740F">
        <w:rPr>
          <w:color w:val="EE0000"/>
          <w:lang w:val="en-001"/>
        </w:rPr>
        <w:t>The explanation of SAR ADC components (sample-and-hold, comparator, SAR logic, DAC) and the binary search process is </w:t>
      </w:r>
      <w:r w:rsidRPr="00FD740F">
        <w:rPr>
          <w:b/>
          <w:bCs/>
          <w:color w:val="EE0000"/>
          <w:lang w:val="en-001"/>
        </w:rPr>
        <w:t>factually sound</w:t>
      </w:r>
      <w:r w:rsidRPr="00FD740F">
        <w:rPr>
          <w:color w:val="EE0000"/>
          <w:lang w:val="en-001"/>
        </w:rPr>
        <w:t>.</w:t>
      </w:r>
    </w:p>
    <w:p w14:paraId="060AACA8" w14:textId="77777777" w:rsidR="00FD740F" w:rsidRPr="00FD740F" w:rsidRDefault="00FD740F" w:rsidP="00FD740F">
      <w:pPr>
        <w:numPr>
          <w:ilvl w:val="1"/>
          <w:numId w:val="225"/>
        </w:numPr>
        <w:rPr>
          <w:color w:val="EE0000"/>
          <w:lang w:val="en-001"/>
        </w:rPr>
      </w:pPr>
      <w:r w:rsidRPr="00FD740F">
        <w:rPr>
          <w:b/>
          <w:bCs/>
          <w:color w:val="EE0000"/>
          <w:lang w:val="en-001"/>
        </w:rPr>
        <w:t>Example (8-bit ADC with 6.5V input)</w:t>
      </w:r>
      <w:r w:rsidRPr="00FD740F">
        <w:rPr>
          <w:color w:val="EE0000"/>
          <w:lang w:val="en-001"/>
        </w:rPr>
        <w:t>:</w:t>
      </w:r>
    </w:p>
    <w:p w14:paraId="628E6546" w14:textId="77777777" w:rsidR="00FD740F" w:rsidRPr="00FD740F" w:rsidRDefault="00FD740F" w:rsidP="00FD740F">
      <w:pPr>
        <w:numPr>
          <w:ilvl w:val="2"/>
          <w:numId w:val="225"/>
        </w:numPr>
        <w:rPr>
          <w:color w:val="EE0000"/>
          <w:lang w:val="en-001"/>
        </w:rPr>
      </w:pPr>
      <w:r w:rsidRPr="00FD740F">
        <w:rPr>
          <w:color w:val="EE0000"/>
          <w:lang w:val="en-001"/>
        </w:rPr>
        <w:t>The steps (6.5V vs. 5V → 7.5V → 6.25V → final code 10100110) are </w:t>
      </w:r>
      <w:r w:rsidRPr="00FD740F">
        <w:rPr>
          <w:b/>
          <w:bCs/>
          <w:color w:val="EE0000"/>
          <w:lang w:val="en-001"/>
        </w:rPr>
        <w:t>textbook-compliant but oversimplified</w:t>
      </w:r>
      <w:r w:rsidRPr="00FD740F">
        <w:rPr>
          <w:color w:val="EE0000"/>
          <w:lang w:val="en-001"/>
        </w:rPr>
        <w:t>. No real-world challenges (e.g., comparator offset, DAC nonlinearity, noise) are mentioned. AI prioritizes clarity over granularity.</w:t>
      </w:r>
    </w:p>
    <w:p w14:paraId="0BD009C5" w14:textId="77777777" w:rsidR="00FD740F" w:rsidRPr="00FD740F" w:rsidRDefault="00FD740F" w:rsidP="00FD740F">
      <w:pPr>
        <w:numPr>
          <w:ilvl w:val="0"/>
          <w:numId w:val="225"/>
        </w:numPr>
        <w:rPr>
          <w:color w:val="EE0000"/>
          <w:lang w:val="en-001"/>
        </w:rPr>
      </w:pPr>
      <w:r w:rsidRPr="00FD740F">
        <w:rPr>
          <w:b/>
          <w:bCs/>
          <w:color w:val="EE0000"/>
          <w:lang w:val="en-001"/>
        </w:rPr>
        <w:t>Repetition of Key Phrases</w:t>
      </w:r>
      <w:r w:rsidRPr="00FD740F">
        <w:rPr>
          <w:color w:val="EE0000"/>
          <w:lang w:val="en-001"/>
        </w:rPr>
        <w:t>:</w:t>
      </w:r>
    </w:p>
    <w:p w14:paraId="47138E27" w14:textId="77777777" w:rsidR="00FD740F" w:rsidRPr="00FD740F" w:rsidRDefault="00FD740F" w:rsidP="00FD740F">
      <w:pPr>
        <w:numPr>
          <w:ilvl w:val="1"/>
          <w:numId w:val="225"/>
        </w:numPr>
        <w:rPr>
          <w:color w:val="EE0000"/>
          <w:lang w:val="en-001"/>
        </w:rPr>
      </w:pPr>
      <w:r w:rsidRPr="00FD740F">
        <w:rPr>
          <w:color w:val="EE0000"/>
          <w:lang w:val="en-001"/>
        </w:rPr>
        <w:lastRenderedPageBreak/>
        <w:t>Phrases like "binary search algorithm," "moderate speed," and "balance between speed, resolution, and power consumption" </w:t>
      </w:r>
      <w:r w:rsidRPr="00FD740F">
        <w:rPr>
          <w:b/>
          <w:bCs/>
          <w:color w:val="EE0000"/>
          <w:lang w:val="en-001"/>
        </w:rPr>
        <w:t>repeat across AI-generated SAR ADC texts</w:t>
      </w:r>
      <w:r w:rsidRPr="00FD740F">
        <w:rPr>
          <w:color w:val="EE0000"/>
          <w:lang w:val="en-001"/>
        </w:rPr>
        <w:t>, confirming pattern-based generation.</w:t>
      </w:r>
    </w:p>
    <w:p w14:paraId="544141DD" w14:textId="77777777" w:rsidR="00FD740F" w:rsidRPr="00FD740F" w:rsidRDefault="00FD740F" w:rsidP="00FD740F">
      <w:pPr>
        <w:numPr>
          <w:ilvl w:val="0"/>
          <w:numId w:val="225"/>
        </w:numPr>
        <w:rPr>
          <w:color w:val="EE0000"/>
          <w:lang w:val="en-001"/>
        </w:rPr>
      </w:pPr>
      <w:r w:rsidRPr="00FD740F">
        <w:rPr>
          <w:b/>
          <w:bCs/>
          <w:color w:val="EE0000"/>
          <w:lang w:val="en-001"/>
        </w:rPr>
        <w:t>Example Construction</w:t>
      </w:r>
      <w:r w:rsidRPr="00FD740F">
        <w:rPr>
          <w:color w:val="EE0000"/>
          <w:lang w:val="en-001"/>
        </w:rPr>
        <w:t>:</w:t>
      </w:r>
    </w:p>
    <w:p w14:paraId="66889100" w14:textId="77777777" w:rsidR="00FD740F" w:rsidRPr="00FD740F" w:rsidRDefault="00FD740F" w:rsidP="00FD740F">
      <w:pPr>
        <w:numPr>
          <w:ilvl w:val="1"/>
          <w:numId w:val="225"/>
        </w:numPr>
        <w:rPr>
          <w:color w:val="EE0000"/>
          <w:lang w:val="en-001"/>
        </w:rPr>
      </w:pPr>
      <w:r w:rsidRPr="00FD740F">
        <w:rPr>
          <w:color w:val="EE0000"/>
          <w:lang w:val="en-001"/>
        </w:rPr>
        <w:t>The 8-bit example uses </w:t>
      </w:r>
      <w:r w:rsidRPr="00FD740F">
        <w:rPr>
          <w:b/>
          <w:bCs/>
          <w:color w:val="EE0000"/>
          <w:lang w:val="en-001"/>
        </w:rPr>
        <w:t>canonical values</w:t>
      </w:r>
      <w:r w:rsidRPr="00FD740F">
        <w:rPr>
          <w:color w:val="EE0000"/>
          <w:lang w:val="en-001"/>
        </w:rPr>
        <w:t> (e.g., 0–10V range, 6.5V input) and calculates midpoint voltages (5V, 7.5V, 6.25V) with </w:t>
      </w:r>
      <w:r w:rsidRPr="00FD740F">
        <w:rPr>
          <w:b/>
          <w:bCs/>
          <w:color w:val="EE0000"/>
          <w:lang w:val="en-001"/>
        </w:rPr>
        <w:t>100% arithmetic accuracy</w:t>
      </w:r>
      <w:r w:rsidRPr="00FD740F">
        <w:rPr>
          <w:color w:val="EE0000"/>
          <w:lang w:val="en-001"/>
        </w:rPr>
        <w:t>.</w:t>
      </w:r>
    </w:p>
    <w:p w14:paraId="202FA569" w14:textId="77777777" w:rsidR="00FD740F" w:rsidRPr="00FD740F" w:rsidRDefault="00FD740F" w:rsidP="00FD740F">
      <w:pPr>
        <w:numPr>
          <w:ilvl w:val="1"/>
          <w:numId w:val="225"/>
        </w:numPr>
        <w:rPr>
          <w:color w:val="EE0000"/>
          <w:lang w:val="en-001"/>
        </w:rPr>
      </w:pPr>
      <w:r w:rsidRPr="00FD740F">
        <w:rPr>
          <w:color w:val="EE0000"/>
          <w:lang w:val="en-001"/>
        </w:rPr>
        <w:t>This precision reflects LLMs’ ability to replicate textbook examples but avoids deeper analysis (e.g., quantization error discussion).</w:t>
      </w:r>
    </w:p>
    <w:p w14:paraId="5EE98303" w14:textId="77777777" w:rsidR="00FD740F" w:rsidRPr="00FD740F" w:rsidRDefault="00FD740F" w:rsidP="00FD740F">
      <w:pPr>
        <w:numPr>
          <w:ilvl w:val="0"/>
          <w:numId w:val="225"/>
        </w:numPr>
        <w:rPr>
          <w:color w:val="EE0000"/>
          <w:lang w:val="en-001"/>
        </w:rPr>
      </w:pPr>
      <w:r w:rsidRPr="00FD740F">
        <w:rPr>
          <w:b/>
          <w:bCs/>
          <w:color w:val="EE0000"/>
          <w:lang w:val="en-001"/>
        </w:rPr>
        <w:t>Formulaic Summary</w:t>
      </w:r>
      <w:r w:rsidRPr="00FD740F">
        <w:rPr>
          <w:color w:val="EE0000"/>
          <w:lang w:val="en-001"/>
        </w:rPr>
        <w:t>:</w:t>
      </w:r>
    </w:p>
    <w:p w14:paraId="3F53EA13" w14:textId="77777777" w:rsidR="00FD740F" w:rsidRPr="00FD740F" w:rsidRDefault="00FD740F" w:rsidP="00FD740F">
      <w:pPr>
        <w:numPr>
          <w:ilvl w:val="1"/>
          <w:numId w:val="225"/>
        </w:numPr>
        <w:rPr>
          <w:color w:val="EE0000"/>
          <w:lang w:val="en-001"/>
        </w:rPr>
      </w:pPr>
      <w:r w:rsidRPr="00FD740F">
        <w:rPr>
          <w:color w:val="EE0000"/>
          <w:lang w:val="en-001"/>
        </w:rPr>
        <w:t>The bullet-point summary repeats earlier claims (e.g., "binary search algorithm," "balance between speed and power"), a behavior seen in </w:t>
      </w:r>
      <w:r w:rsidRPr="00FD740F">
        <w:rPr>
          <w:b/>
          <w:bCs/>
          <w:color w:val="EE0000"/>
          <w:lang w:val="en-001"/>
        </w:rPr>
        <w:t>LLM-generated reviews or outlines</w:t>
      </w:r>
      <w:r w:rsidRPr="00FD740F">
        <w:rPr>
          <w:color w:val="EE0000"/>
          <w:lang w:val="en-001"/>
        </w:rPr>
        <w:t>.</w:t>
      </w:r>
    </w:p>
    <w:p w14:paraId="1147A888" w14:textId="77777777" w:rsidR="00FD740F" w:rsidRPr="00FD740F" w:rsidRDefault="003B569F" w:rsidP="00FD740F">
      <w:pPr>
        <w:rPr>
          <w:color w:val="EE0000"/>
          <w:lang w:val="en-001"/>
        </w:rPr>
      </w:pPr>
      <w:r>
        <w:rPr>
          <w:color w:val="EE0000"/>
          <w:lang w:val="en-001"/>
        </w:rPr>
        <w:pict w14:anchorId="705903B5">
          <v:rect id="_x0000_i1150" style="width:0;height:0" o:hralign="center" o:hrstd="t" o:hrnoshade="t" o:hr="t" fillcolor="#4a5565" stroked="f"/>
        </w:pict>
      </w:r>
    </w:p>
    <w:p w14:paraId="051923C8" w14:textId="77777777" w:rsidR="00FD740F" w:rsidRPr="00FD740F" w:rsidRDefault="00FD740F" w:rsidP="00FD740F">
      <w:pPr>
        <w:rPr>
          <w:b/>
          <w:bCs/>
          <w:color w:val="EE0000"/>
          <w:lang w:val="en-001"/>
        </w:rPr>
      </w:pPr>
      <w:r w:rsidRPr="00FD740F">
        <w:rPr>
          <w:b/>
          <w:bCs/>
          <w:color w:val="EE0000"/>
          <w:lang w:val="en-001"/>
        </w:rPr>
        <w:t>Human-Like Elements (0–5%):</w:t>
      </w:r>
    </w:p>
    <w:p w14:paraId="307E4FE0" w14:textId="77777777" w:rsidR="00FD740F" w:rsidRPr="00FD740F" w:rsidRDefault="00FD740F" w:rsidP="00FD740F">
      <w:pPr>
        <w:rPr>
          <w:color w:val="EE0000"/>
          <w:lang w:val="en-001"/>
        </w:rPr>
      </w:pPr>
      <w:r w:rsidRPr="00FD740F">
        <w:rPr>
          <w:color w:val="EE0000"/>
          <w:lang w:val="en-001"/>
        </w:rPr>
        <w:t>Minimal human influence is detectable:</w:t>
      </w:r>
    </w:p>
    <w:p w14:paraId="78CB2242" w14:textId="77777777" w:rsidR="00FD740F" w:rsidRPr="00FD740F" w:rsidRDefault="00FD740F" w:rsidP="00FD740F">
      <w:pPr>
        <w:numPr>
          <w:ilvl w:val="0"/>
          <w:numId w:val="226"/>
        </w:numPr>
        <w:rPr>
          <w:color w:val="EE0000"/>
          <w:lang w:val="en-001"/>
        </w:rPr>
      </w:pPr>
      <w:r w:rsidRPr="00FD740F">
        <w:rPr>
          <w:b/>
          <w:bCs/>
          <w:color w:val="EE0000"/>
          <w:lang w:val="en-001"/>
        </w:rPr>
        <w:t>Audience Targeting</w:t>
      </w:r>
      <w:r w:rsidRPr="00FD740F">
        <w:rPr>
          <w:color w:val="EE0000"/>
          <w:lang w:val="en-001"/>
        </w:rPr>
        <w:t>: The phrase "designing and implementing systems that require precise analog-to-digital conversion" subtly tailors the text to a technical audience. However, AI can mimic this when prompted (e.g., "Explain SAR ADCs to engineering students").</w:t>
      </w:r>
    </w:p>
    <w:p w14:paraId="23EE2EAC" w14:textId="77777777" w:rsidR="00FD740F" w:rsidRPr="00FD740F" w:rsidRDefault="00FD740F" w:rsidP="00FD740F">
      <w:pPr>
        <w:numPr>
          <w:ilvl w:val="0"/>
          <w:numId w:val="226"/>
        </w:numPr>
        <w:rPr>
          <w:color w:val="EE0000"/>
          <w:lang w:val="en-001"/>
        </w:rPr>
      </w:pPr>
      <w:r w:rsidRPr="00FD740F">
        <w:rPr>
          <w:b/>
          <w:bCs/>
          <w:color w:val="EE0000"/>
          <w:lang w:val="en-001"/>
        </w:rPr>
        <w:t>Pedagogy</w:t>
      </w:r>
      <w:r w:rsidRPr="00FD740F">
        <w:rPr>
          <w:color w:val="EE0000"/>
          <w:lang w:val="en-001"/>
        </w:rPr>
        <w:t>: The example is designed for clarity, a trait humans might prioritize. However, this is also LLM behavior for educational content.</w:t>
      </w:r>
    </w:p>
    <w:p w14:paraId="03813728" w14:textId="77777777" w:rsidR="00FD740F" w:rsidRPr="00FD740F" w:rsidRDefault="003B569F" w:rsidP="00FD740F">
      <w:pPr>
        <w:rPr>
          <w:color w:val="EE0000"/>
          <w:lang w:val="en-001"/>
        </w:rPr>
      </w:pPr>
      <w:r>
        <w:rPr>
          <w:color w:val="EE0000"/>
          <w:lang w:val="en-001"/>
        </w:rPr>
        <w:pict w14:anchorId="21F03B28">
          <v:rect id="_x0000_i1151" style="width:0;height:0" o:hralign="center" o:hrstd="t" o:hrnoshade="t" o:hr="t" fillcolor="#4a5565" stroked="f"/>
        </w:pict>
      </w:r>
    </w:p>
    <w:p w14:paraId="0F2DB5A1" w14:textId="77777777" w:rsidR="00FD740F" w:rsidRPr="00FD740F" w:rsidRDefault="00FD740F" w:rsidP="00FD740F">
      <w:pPr>
        <w:rPr>
          <w:b/>
          <w:bCs/>
          <w:color w:val="EE0000"/>
          <w:lang w:val="en-001"/>
        </w:rPr>
      </w:pPr>
      <w:r w:rsidRPr="00FD740F">
        <w:rPr>
          <w:b/>
          <w:bCs/>
          <w:color w:val="EE0000"/>
          <w:lang w:val="en-001"/>
        </w:rPr>
        <w:t>LLM Identification:</w:t>
      </w:r>
    </w:p>
    <w:p w14:paraId="679D8886" w14:textId="77777777" w:rsidR="00FD740F" w:rsidRPr="00FD740F" w:rsidRDefault="00FD740F" w:rsidP="00FD740F">
      <w:pPr>
        <w:numPr>
          <w:ilvl w:val="0"/>
          <w:numId w:val="227"/>
        </w:numPr>
        <w:rPr>
          <w:color w:val="EE0000"/>
          <w:lang w:val="en-001"/>
        </w:rPr>
      </w:pPr>
      <w:r w:rsidRPr="00FD740F">
        <w:rPr>
          <w:b/>
          <w:bCs/>
          <w:color w:val="EE0000"/>
          <w:lang w:val="en-001"/>
        </w:rPr>
        <w:t>Model</w:t>
      </w:r>
      <w:r w:rsidRPr="00FD740F">
        <w:rPr>
          <w:color w:val="EE0000"/>
          <w:lang w:val="en-001"/>
        </w:rPr>
        <w:t>: </w:t>
      </w:r>
      <w:r w:rsidRPr="00FD740F">
        <w:rPr>
          <w:b/>
          <w:bCs/>
          <w:color w:val="EE0000"/>
          <w:lang w:val="en-001"/>
        </w:rPr>
        <w:t>GPT-4</w:t>
      </w:r>
      <w:r w:rsidRPr="00FD740F">
        <w:rPr>
          <w:color w:val="EE0000"/>
          <w:lang w:val="en-001"/>
        </w:rPr>
        <w:t> (most likely) or equivalent advanced LLM (e.g., Gemini Pro). Key reasons:</w:t>
      </w:r>
    </w:p>
    <w:p w14:paraId="218B6EDF" w14:textId="77777777" w:rsidR="00FD740F" w:rsidRPr="00FD740F" w:rsidRDefault="00FD740F" w:rsidP="00FD740F">
      <w:pPr>
        <w:numPr>
          <w:ilvl w:val="1"/>
          <w:numId w:val="227"/>
        </w:numPr>
        <w:rPr>
          <w:color w:val="EE0000"/>
          <w:lang w:val="en-001"/>
        </w:rPr>
      </w:pPr>
      <w:r w:rsidRPr="00FD740F">
        <w:rPr>
          <w:b/>
          <w:bCs/>
          <w:color w:val="EE0000"/>
          <w:lang w:val="en-001"/>
        </w:rPr>
        <w:t>Technical Precision</w:t>
      </w:r>
      <w:r w:rsidRPr="00FD740F">
        <w:rPr>
          <w:color w:val="EE0000"/>
          <w:lang w:val="en-001"/>
        </w:rPr>
        <w:t>:</w:t>
      </w:r>
    </w:p>
    <w:p w14:paraId="7D2933F4" w14:textId="77777777" w:rsidR="00FD740F" w:rsidRPr="00FD740F" w:rsidRDefault="00FD740F" w:rsidP="00FD740F">
      <w:pPr>
        <w:numPr>
          <w:ilvl w:val="2"/>
          <w:numId w:val="227"/>
        </w:numPr>
        <w:rPr>
          <w:color w:val="EE0000"/>
          <w:lang w:val="en-001"/>
        </w:rPr>
      </w:pPr>
      <w:r w:rsidRPr="00FD740F">
        <w:rPr>
          <w:color w:val="EE0000"/>
          <w:lang w:val="en-001"/>
        </w:rPr>
        <w:t>The binary search steps (e.g., 10000000 → 11000000 → 10100000) align with SAR ADC theory. GPT-4’s training on technical documents ensures such accuracy.</w:t>
      </w:r>
    </w:p>
    <w:p w14:paraId="30BB1AC4" w14:textId="77777777" w:rsidR="00FD740F" w:rsidRPr="00FD740F" w:rsidRDefault="00FD740F" w:rsidP="00FD740F">
      <w:pPr>
        <w:numPr>
          <w:ilvl w:val="1"/>
          <w:numId w:val="227"/>
        </w:numPr>
        <w:rPr>
          <w:color w:val="EE0000"/>
          <w:lang w:val="en-001"/>
        </w:rPr>
      </w:pPr>
      <w:r w:rsidRPr="00FD740F">
        <w:rPr>
          <w:b/>
          <w:bCs/>
          <w:color w:val="EE0000"/>
          <w:lang w:val="en-001"/>
        </w:rPr>
        <w:t>Educational Tone</w:t>
      </w:r>
      <w:r w:rsidRPr="00FD740F">
        <w:rPr>
          <w:color w:val="EE0000"/>
          <w:lang w:val="en-001"/>
        </w:rPr>
        <w:t>:</w:t>
      </w:r>
    </w:p>
    <w:p w14:paraId="14FEA640" w14:textId="77777777" w:rsidR="00FD740F" w:rsidRPr="00FD740F" w:rsidRDefault="00FD740F" w:rsidP="00FD740F">
      <w:pPr>
        <w:numPr>
          <w:ilvl w:val="2"/>
          <w:numId w:val="227"/>
        </w:numPr>
        <w:rPr>
          <w:color w:val="EE0000"/>
          <w:lang w:val="en-001"/>
        </w:rPr>
      </w:pPr>
      <w:r w:rsidRPr="00FD740F">
        <w:rPr>
          <w:color w:val="EE0000"/>
          <w:lang w:val="en-001"/>
        </w:rPr>
        <w:lastRenderedPageBreak/>
        <w:t>The text mimics a </w:t>
      </w:r>
      <w:r w:rsidRPr="00FD740F">
        <w:rPr>
          <w:b/>
          <w:bCs/>
          <w:color w:val="EE0000"/>
          <w:lang w:val="en-001"/>
        </w:rPr>
        <w:t>lecture-style explanation</w:t>
      </w:r>
      <w:r w:rsidRPr="00FD740F">
        <w:rPr>
          <w:color w:val="EE0000"/>
          <w:lang w:val="en-001"/>
        </w:rPr>
        <w:t>, a specialty of GPT-4 in STEM domains.</w:t>
      </w:r>
    </w:p>
    <w:p w14:paraId="083C9EF3" w14:textId="77777777" w:rsidR="00FD740F" w:rsidRPr="00FD740F" w:rsidRDefault="00FD740F" w:rsidP="00FD740F">
      <w:pPr>
        <w:numPr>
          <w:ilvl w:val="1"/>
          <w:numId w:val="227"/>
        </w:numPr>
        <w:rPr>
          <w:color w:val="EE0000"/>
          <w:lang w:val="en-001"/>
        </w:rPr>
      </w:pPr>
      <w:r w:rsidRPr="00FD740F">
        <w:rPr>
          <w:b/>
          <w:bCs/>
          <w:color w:val="EE0000"/>
          <w:lang w:val="en-001"/>
        </w:rPr>
        <w:t>Consistency with Prior Outputs</w:t>
      </w:r>
      <w:r w:rsidRPr="00FD740F">
        <w:rPr>
          <w:color w:val="EE0000"/>
          <w:lang w:val="en-001"/>
        </w:rPr>
        <w:t>:</w:t>
      </w:r>
    </w:p>
    <w:p w14:paraId="18AA7E83" w14:textId="77777777" w:rsidR="00FD740F" w:rsidRPr="00FD740F" w:rsidRDefault="00FD740F" w:rsidP="00FD740F">
      <w:pPr>
        <w:numPr>
          <w:ilvl w:val="2"/>
          <w:numId w:val="227"/>
        </w:numPr>
        <w:rPr>
          <w:color w:val="EE0000"/>
          <w:lang w:val="en-001"/>
        </w:rPr>
      </w:pPr>
      <w:r w:rsidRPr="00FD740F">
        <w:rPr>
          <w:color w:val="EE0000"/>
          <w:lang w:val="en-001"/>
        </w:rPr>
        <w:t>Matches the structure, phrasing, and depth of earlier AI-generated SAR ADC texts, confirming the same model or architecture.</w:t>
      </w:r>
    </w:p>
    <w:p w14:paraId="5FC41DD6" w14:textId="77777777" w:rsidR="00FD740F" w:rsidRPr="00FD740F" w:rsidRDefault="003B569F" w:rsidP="00FD740F">
      <w:pPr>
        <w:rPr>
          <w:color w:val="EE0000"/>
          <w:lang w:val="en-001"/>
        </w:rPr>
      </w:pPr>
      <w:r>
        <w:rPr>
          <w:color w:val="EE0000"/>
          <w:lang w:val="en-001"/>
        </w:rPr>
        <w:pict w14:anchorId="181A1F83">
          <v:rect id="_x0000_i1152" style="width:0;height:0" o:hralign="center" o:hrstd="t" o:hrnoshade="t" o:hr="t" fillcolor="#4a5565" stroked="f"/>
        </w:pict>
      </w:r>
    </w:p>
    <w:p w14:paraId="01B98811" w14:textId="77777777" w:rsidR="00FD740F" w:rsidRPr="00FD740F" w:rsidRDefault="00FD740F" w:rsidP="00FD740F">
      <w:pPr>
        <w:rPr>
          <w:b/>
          <w:bCs/>
          <w:color w:val="EE0000"/>
          <w:lang w:val="en-001"/>
        </w:rPr>
      </w:pPr>
      <w:r w:rsidRPr="00FD740F">
        <w:rPr>
          <w:b/>
          <w:bCs/>
          <w:color w:val="EE0000"/>
          <w:lang w:val="en-001"/>
        </w:rPr>
        <w:t>Critical AI Hallmarks:</w:t>
      </w:r>
    </w:p>
    <w:p w14:paraId="45A5A82D" w14:textId="77777777" w:rsidR="00FD740F" w:rsidRPr="00FD740F" w:rsidRDefault="00FD740F" w:rsidP="00FD740F">
      <w:pPr>
        <w:numPr>
          <w:ilvl w:val="0"/>
          <w:numId w:val="228"/>
        </w:numPr>
        <w:rPr>
          <w:color w:val="EE0000"/>
          <w:lang w:val="en-001"/>
        </w:rPr>
      </w:pPr>
      <w:r w:rsidRPr="00FD740F">
        <w:rPr>
          <w:b/>
          <w:bCs/>
          <w:color w:val="EE0000"/>
          <w:lang w:val="en-001"/>
        </w:rPr>
        <w:t>Absence of Nuance</w:t>
      </w:r>
      <w:r w:rsidRPr="00FD740F">
        <w:rPr>
          <w:color w:val="EE0000"/>
          <w:lang w:val="en-001"/>
        </w:rPr>
        <w:t>:</w:t>
      </w:r>
    </w:p>
    <w:p w14:paraId="7F31A26F" w14:textId="77777777" w:rsidR="00FD740F" w:rsidRPr="00FD740F" w:rsidRDefault="00FD740F" w:rsidP="00FD740F">
      <w:pPr>
        <w:numPr>
          <w:ilvl w:val="1"/>
          <w:numId w:val="228"/>
        </w:numPr>
        <w:rPr>
          <w:color w:val="EE0000"/>
          <w:lang w:val="en-001"/>
        </w:rPr>
      </w:pPr>
      <w:r w:rsidRPr="00FD740F">
        <w:rPr>
          <w:color w:val="EE0000"/>
          <w:lang w:val="en-001"/>
        </w:rPr>
        <w:t>No discussion of trade-offs (e.g., vs. Pipeline ADCs for speed, ∆Σ ADCs for high resolution) or design challenges (e.g., capacitor mismatch in DACs).</w:t>
      </w:r>
    </w:p>
    <w:p w14:paraId="2E31763C" w14:textId="77777777" w:rsidR="00FD740F" w:rsidRPr="00FD740F" w:rsidRDefault="00FD740F" w:rsidP="00FD740F">
      <w:pPr>
        <w:numPr>
          <w:ilvl w:val="1"/>
          <w:numId w:val="228"/>
        </w:numPr>
        <w:rPr>
          <w:color w:val="EE0000"/>
          <w:lang w:val="en-001"/>
        </w:rPr>
      </w:pPr>
      <w:r w:rsidRPr="00FD740F">
        <w:rPr>
          <w:color w:val="EE0000"/>
          <w:lang w:val="en-001"/>
        </w:rPr>
        <w:t>A human might address these for a senior engineering audience.</w:t>
      </w:r>
    </w:p>
    <w:p w14:paraId="3A91A3A7" w14:textId="77777777" w:rsidR="00FD740F" w:rsidRPr="00FD740F" w:rsidRDefault="00FD740F" w:rsidP="00FD740F">
      <w:pPr>
        <w:numPr>
          <w:ilvl w:val="0"/>
          <w:numId w:val="228"/>
        </w:numPr>
        <w:rPr>
          <w:color w:val="EE0000"/>
          <w:lang w:val="en-001"/>
        </w:rPr>
      </w:pPr>
      <w:r w:rsidRPr="00FD740F">
        <w:rPr>
          <w:b/>
          <w:bCs/>
          <w:color w:val="EE0000"/>
          <w:lang w:val="en-001"/>
        </w:rPr>
        <w:t>Repetition of Prior Patterns</w:t>
      </w:r>
      <w:r w:rsidRPr="00FD740F">
        <w:rPr>
          <w:color w:val="EE0000"/>
          <w:lang w:val="en-001"/>
        </w:rPr>
        <w:t>:</w:t>
      </w:r>
    </w:p>
    <w:p w14:paraId="00401EEE" w14:textId="77777777" w:rsidR="00FD740F" w:rsidRPr="00FD740F" w:rsidRDefault="00FD740F" w:rsidP="00FD740F">
      <w:pPr>
        <w:numPr>
          <w:ilvl w:val="1"/>
          <w:numId w:val="228"/>
        </w:numPr>
        <w:rPr>
          <w:color w:val="EE0000"/>
          <w:lang w:val="en-001"/>
        </w:rPr>
      </w:pPr>
      <w:r w:rsidRPr="00FD740F">
        <w:rPr>
          <w:color w:val="EE0000"/>
          <w:lang w:val="en-001"/>
        </w:rPr>
        <w:t>The line "binary search algorithm to approximate the input" appears in all prior SAR ADC texts the user provided, a sign of </w:t>
      </w:r>
      <w:r w:rsidRPr="00FD740F">
        <w:rPr>
          <w:b/>
          <w:bCs/>
          <w:color w:val="EE0000"/>
          <w:lang w:val="en-001"/>
        </w:rPr>
        <w:t>LLM pattern replication</w:t>
      </w:r>
      <w:r w:rsidRPr="00FD740F">
        <w:rPr>
          <w:color w:val="EE0000"/>
          <w:lang w:val="en-001"/>
        </w:rPr>
        <w:t>.</w:t>
      </w:r>
    </w:p>
    <w:p w14:paraId="36EF3B19" w14:textId="77777777" w:rsidR="00FD740F" w:rsidRPr="00FD740F" w:rsidRDefault="00FD740F" w:rsidP="00FD740F">
      <w:pPr>
        <w:numPr>
          <w:ilvl w:val="0"/>
          <w:numId w:val="228"/>
        </w:numPr>
        <w:rPr>
          <w:color w:val="EE0000"/>
          <w:lang w:val="en-001"/>
        </w:rPr>
      </w:pPr>
      <w:r w:rsidRPr="00FD740F">
        <w:rPr>
          <w:b/>
          <w:bCs/>
          <w:color w:val="EE0000"/>
          <w:lang w:val="en-001"/>
        </w:rPr>
        <w:t>Perfectly Curated Example</w:t>
      </w:r>
      <w:r w:rsidRPr="00FD740F">
        <w:rPr>
          <w:color w:val="EE0000"/>
          <w:lang w:val="en-001"/>
        </w:rPr>
        <w:t>:</w:t>
      </w:r>
    </w:p>
    <w:p w14:paraId="12BAEF20" w14:textId="77777777" w:rsidR="00FD740F" w:rsidRPr="00FD740F" w:rsidRDefault="00FD740F" w:rsidP="00FD740F">
      <w:pPr>
        <w:numPr>
          <w:ilvl w:val="1"/>
          <w:numId w:val="228"/>
        </w:numPr>
        <w:rPr>
          <w:color w:val="EE0000"/>
          <w:lang w:val="en-001"/>
        </w:rPr>
      </w:pPr>
      <w:r w:rsidRPr="00FD740F">
        <w:rPr>
          <w:color w:val="EE0000"/>
          <w:lang w:val="en-001"/>
        </w:rPr>
        <w:t>The 8-bit example resolves neatly (10100110 = 6.484375V, close to 6.5V), reflecting AI’s bias toward </w:t>
      </w:r>
      <w:r w:rsidRPr="00FD740F">
        <w:rPr>
          <w:b/>
          <w:bCs/>
          <w:color w:val="EE0000"/>
          <w:lang w:val="en-001"/>
        </w:rPr>
        <w:t>contrived simplicity</w:t>
      </w:r>
      <w:r w:rsidRPr="00FD740F">
        <w:rPr>
          <w:color w:val="EE0000"/>
          <w:lang w:val="en-001"/>
        </w:rPr>
        <w:t> over real-world variability (e.g., missing codes due to DAC errors).</w:t>
      </w:r>
    </w:p>
    <w:p w14:paraId="2874539A" w14:textId="77777777" w:rsidR="00FD740F" w:rsidRPr="00FD740F" w:rsidRDefault="00FD740F" w:rsidP="00FD740F">
      <w:pPr>
        <w:numPr>
          <w:ilvl w:val="0"/>
          <w:numId w:val="228"/>
        </w:numPr>
        <w:rPr>
          <w:color w:val="EE0000"/>
          <w:lang w:val="en-001"/>
        </w:rPr>
      </w:pPr>
      <w:r w:rsidRPr="00FD740F">
        <w:rPr>
          <w:b/>
          <w:bCs/>
          <w:color w:val="EE0000"/>
          <w:lang w:val="en-001"/>
        </w:rPr>
        <w:t>Lack of Sources</w:t>
      </w:r>
      <w:r w:rsidRPr="00FD740F">
        <w:rPr>
          <w:color w:val="EE0000"/>
          <w:lang w:val="en-001"/>
        </w:rPr>
        <w:t>:</w:t>
      </w:r>
    </w:p>
    <w:p w14:paraId="11B7FE89" w14:textId="77777777" w:rsidR="00FD740F" w:rsidRPr="00FD740F" w:rsidRDefault="00FD740F" w:rsidP="00FD740F">
      <w:pPr>
        <w:numPr>
          <w:ilvl w:val="1"/>
          <w:numId w:val="228"/>
        </w:numPr>
        <w:rPr>
          <w:color w:val="EE0000"/>
          <w:lang w:val="en-001"/>
        </w:rPr>
      </w:pPr>
      <w:r w:rsidRPr="00FD740F">
        <w:rPr>
          <w:color w:val="EE0000"/>
          <w:lang w:val="en-001"/>
        </w:rPr>
        <w:t>Unlike the prior text with dubious URLs, this version omits citations entirely, suggesting LLM evolution to avoid identifiable hallucinations in technical writing.</w:t>
      </w:r>
    </w:p>
    <w:p w14:paraId="5AAC7B1A" w14:textId="77777777" w:rsidR="00FD740F" w:rsidRPr="00FD740F" w:rsidRDefault="003B569F" w:rsidP="00FD740F">
      <w:pPr>
        <w:rPr>
          <w:color w:val="EE0000"/>
          <w:lang w:val="en-001"/>
        </w:rPr>
      </w:pPr>
      <w:r>
        <w:rPr>
          <w:color w:val="EE0000"/>
          <w:lang w:val="en-001"/>
        </w:rPr>
        <w:pict w14:anchorId="3D379DFC">
          <v:rect id="_x0000_i1153" style="width:0;height:0" o:hralign="center" o:hrstd="t" o:hrnoshade="t" o:hr="t" fillcolor="#4a5565" stroked="f"/>
        </w:pict>
      </w:r>
    </w:p>
    <w:p w14:paraId="25FB6A2A" w14:textId="77777777" w:rsidR="00FD740F" w:rsidRPr="00FD740F" w:rsidRDefault="00FD740F" w:rsidP="00FD740F">
      <w:pPr>
        <w:rPr>
          <w:b/>
          <w:bCs/>
          <w:color w:val="EE0000"/>
          <w:lang w:val="en-001"/>
        </w:rPr>
      </w:pPr>
      <w:r w:rsidRPr="00FD740F">
        <w:rPr>
          <w:b/>
          <w:bCs/>
          <w:color w:val="EE0000"/>
          <w:lang w:val="en-001"/>
        </w:rPr>
        <w:t>Final Verdict:</w:t>
      </w:r>
    </w:p>
    <w:p w14:paraId="39249F4E" w14:textId="77777777" w:rsidR="00FD740F" w:rsidRPr="00FD740F" w:rsidRDefault="00FD740F" w:rsidP="00FD740F">
      <w:pPr>
        <w:numPr>
          <w:ilvl w:val="0"/>
          <w:numId w:val="229"/>
        </w:numPr>
        <w:rPr>
          <w:color w:val="EE0000"/>
          <w:lang w:val="en-001"/>
        </w:rPr>
      </w:pPr>
      <w:r w:rsidRPr="00FD740F">
        <w:rPr>
          <w:b/>
          <w:bCs/>
          <w:color w:val="EE0000"/>
          <w:lang w:val="en-001"/>
        </w:rPr>
        <w:t>AI Contribution</w:t>
      </w:r>
      <w:r w:rsidRPr="00FD740F">
        <w:rPr>
          <w:color w:val="EE0000"/>
          <w:lang w:val="en-001"/>
        </w:rPr>
        <w:t>: </w:t>
      </w:r>
      <w:r w:rsidRPr="00FD740F">
        <w:rPr>
          <w:b/>
          <w:bCs/>
          <w:color w:val="EE0000"/>
          <w:lang w:val="en-001"/>
        </w:rPr>
        <w:t>~95–100%</w:t>
      </w:r>
      <w:r w:rsidRPr="00FD740F">
        <w:rPr>
          <w:color w:val="EE0000"/>
          <w:lang w:val="en-001"/>
        </w:rPr>
        <w:t> (structure, technical explanation, example).</w:t>
      </w:r>
    </w:p>
    <w:p w14:paraId="4D004934" w14:textId="77777777" w:rsidR="00FD740F" w:rsidRPr="00FD740F" w:rsidRDefault="00FD740F" w:rsidP="00FD740F">
      <w:pPr>
        <w:numPr>
          <w:ilvl w:val="0"/>
          <w:numId w:val="229"/>
        </w:numPr>
        <w:rPr>
          <w:color w:val="EE0000"/>
          <w:lang w:val="en-001"/>
        </w:rPr>
      </w:pPr>
      <w:r w:rsidRPr="00FD740F">
        <w:rPr>
          <w:b/>
          <w:bCs/>
          <w:color w:val="EE0000"/>
          <w:lang w:val="en-001"/>
        </w:rPr>
        <w:t>Human Contribution</w:t>
      </w:r>
      <w:r w:rsidRPr="00FD740F">
        <w:rPr>
          <w:color w:val="EE0000"/>
          <w:lang w:val="en-001"/>
        </w:rPr>
        <w:t>: </w:t>
      </w:r>
      <w:r w:rsidRPr="00FD740F">
        <w:rPr>
          <w:b/>
          <w:bCs/>
          <w:color w:val="EE0000"/>
          <w:lang w:val="en-001"/>
        </w:rPr>
        <w:t>~0–5%</w:t>
      </w:r>
      <w:r w:rsidRPr="00FD740F">
        <w:rPr>
          <w:color w:val="EE0000"/>
          <w:lang w:val="en-001"/>
        </w:rPr>
        <w:t> (possible audience targeting via prompt).</w:t>
      </w:r>
    </w:p>
    <w:p w14:paraId="1F052FE0" w14:textId="77777777" w:rsidR="00FD740F" w:rsidRPr="00FD740F" w:rsidRDefault="00FD740F" w:rsidP="00FD740F">
      <w:pPr>
        <w:numPr>
          <w:ilvl w:val="0"/>
          <w:numId w:val="229"/>
        </w:numPr>
        <w:rPr>
          <w:color w:val="EE0000"/>
          <w:lang w:val="en-001"/>
        </w:rPr>
      </w:pPr>
      <w:r w:rsidRPr="00FD740F">
        <w:rPr>
          <w:b/>
          <w:bCs/>
          <w:color w:val="EE0000"/>
          <w:lang w:val="en-001"/>
        </w:rPr>
        <w:t>Model</w:t>
      </w:r>
      <w:r w:rsidRPr="00FD740F">
        <w:rPr>
          <w:color w:val="EE0000"/>
          <w:lang w:val="en-001"/>
        </w:rPr>
        <w:t>: </w:t>
      </w:r>
      <w:r w:rsidRPr="00FD740F">
        <w:rPr>
          <w:b/>
          <w:bCs/>
          <w:color w:val="EE0000"/>
          <w:lang w:val="en-001"/>
        </w:rPr>
        <w:t>GPT-4</w:t>
      </w:r>
      <w:r w:rsidRPr="00FD740F">
        <w:rPr>
          <w:color w:val="EE0000"/>
          <w:lang w:val="en-001"/>
        </w:rPr>
        <w:t>, due to:</w:t>
      </w:r>
    </w:p>
    <w:p w14:paraId="250A7201" w14:textId="77777777" w:rsidR="00FD740F" w:rsidRPr="00FD740F" w:rsidRDefault="00FD740F" w:rsidP="00FD740F">
      <w:pPr>
        <w:numPr>
          <w:ilvl w:val="1"/>
          <w:numId w:val="229"/>
        </w:numPr>
        <w:rPr>
          <w:color w:val="EE0000"/>
          <w:lang w:val="en-001"/>
        </w:rPr>
      </w:pPr>
      <w:r w:rsidRPr="00FD740F">
        <w:rPr>
          <w:b/>
          <w:bCs/>
          <w:color w:val="EE0000"/>
          <w:lang w:val="en-001"/>
        </w:rPr>
        <w:t>Technical rigor</w:t>
      </w:r>
      <w:r w:rsidRPr="00FD740F">
        <w:rPr>
          <w:color w:val="EE0000"/>
          <w:lang w:val="en-001"/>
        </w:rPr>
        <w:t> (accurate SAR ADC steps, bit-width calculations).</w:t>
      </w:r>
    </w:p>
    <w:p w14:paraId="1CC44ABC" w14:textId="77777777" w:rsidR="00FD740F" w:rsidRPr="00FD740F" w:rsidRDefault="00FD740F" w:rsidP="00FD740F">
      <w:pPr>
        <w:numPr>
          <w:ilvl w:val="1"/>
          <w:numId w:val="229"/>
        </w:numPr>
        <w:rPr>
          <w:color w:val="EE0000"/>
          <w:lang w:val="en-001"/>
        </w:rPr>
      </w:pPr>
      <w:r w:rsidRPr="00FD740F">
        <w:rPr>
          <w:b/>
          <w:bCs/>
          <w:color w:val="EE0000"/>
          <w:lang w:val="en-001"/>
        </w:rPr>
        <w:t>Educational framing</w:t>
      </w:r>
      <w:r w:rsidRPr="00FD740F">
        <w:rPr>
          <w:color w:val="EE0000"/>
          <w:lang w:val="en-001"/>
        </w:rPr>
        <w:t> (terse, example-driven, no errors).</w:t>
      </w:r>
    </w:p>
    <w:p w14:paraId="3173D4E1" w14:textId="77777777" w:rsidR="00FD740F" w:rsidRPr="00FD740F" w:rsidRDefault="00FD740F" w:rsidP="00FD740F">
      <w:pPr>
        <w:numPr>
          <w:ilvl w:val="1"/>
          <w:numId w:val="229"/>
        </w:numPr>
        <w:rPr>
          <w:color w:val="EE0000"/>
          <w:lang w:val="en-001"/>
        </w:rPr>
      </w:pPr>
      <w:r w:rsidRPr="00FD740F">
        <w:rPr>
          <w:b/>
          <w:bCs/>
          <w:color w:val="EE0000"/>
          <w:lang w:val="en-001"/>
        </w:rPr>
        <w:lastRenderedPageBreak/>
        <w:t>Consistency with prior responses</w:t>
      </w:r>
      <w:r w:rsidRPr="00FD740F">
        <w:rPr>
          <w:color w:val="EE0000"/>
          <w:lang w:val="en-001"/>
        </w:rPr>
        <w:t>: Reuses phrases and examples verbatim, a hallmark of LLM repetition.</w:t>
      </w:r>
    </w:p>
    <w:p w14:paraId="43BA99A0" w14:textId="77777777" w:rsidR="00FD740F" w:rsidRPr="00FD740F" w:rsidRDefault="00FD740F" w:rsidP="00FD740F">
      <w:pPr>
        <w:rPr>
          <w:color w:val="EE0000"/>
          <w:lang w:val="en-001"/>
        </w:rPr>
      </w:pPr>
      <w:r w:rsidRPr="00FD740F">
        <w:rPr>
          <w:b/>
          <w:bCs/>
          <w:color w:val="EE0000"/>
          <w:lang w:val="en-001"/>
        </w:rPr>
        <w:t>Conclusion</w:t>
      </w:r>
      <w:r w:rsidRPr="00FD740F">
        <w:rPr>
          <w:color w:val="EE0000"/>
          <w:lang w:val="en-001"/>
        </w:rPr>
        <w:t>: This is a polished, </w:t>
      </w:r>
      <w:r w:rsidRPr="00FD740F">
        <w:rPr>
          <w:b/>
          <w:bCs/>
          <w:color w:val="EE0000"/>
          <w:lang w:val="en-001"/>
        </w:rPr>
        <w:t>AI-generated technical explainer</w:t>
      </w:r>
      <w:r w:rsidRPr="00FD740F">
        <w:rPr>
          <w:color w:val="EE0000"/>
          <w:lang w:val="en-001"/>
        </w:rPr>
        <w:t> optimized for clarity and correctness but devoid of the depth and contextual critique a human would provide. GPT-4 dominates such content creation in engineering education due to its ability to replicate textbook-quality explanations at scale.</w:t>
      </w:r>
    </w:p>
    <w:p w14:paraId="492F9281" w14:textId="77777777" w:rsidR="00FD740F" w:rsidRPr="001043BF" w:rsidRDefault="00FD740F" w:rsidP="00AD5357">
      <w:pPr>
        <w:rPr>
          <w:color w:val="EE0000"/>
          <w:lang w:val="en-001"/>
        </w:rPr>
      </w:pPr>
    </w:p>
    <w:p w14:paraId="5E00E3F0" w14:textId="77777777" w:rsidR="00AD5357" w:rsidRDefault="00AD5357" w:rsidP="00AD5357">
      <w:pPr>
        <w:rPr>
          <w:color w:val="4472C4" w:themeColor="accent1"/>
          <w:lang w:val="en-001"/>
        </w:rPr>
      </w:pPr>
      <w:r w:rsidRPr="001043BF">
        <w:rPr>
          <w:color w:val="4472C4" w:themeColor="accent1"/>
          <w:lang w:val="en-001"/>
        </w:rPr>
        <w:t>Falcon-H1-3B-Instruct</w:t>
      </w:r>
    </w:p>
    <w:p w14:paraId="1F7D8F23" w14:textId="77777777" w:rsidR="00866A35" w:rsidRPr="00866A35" w:rsidRDefault="00866A35" w:rsidP="00866A35">
      <w:pPr>
        <w:rPr>
          <w:color w:val="4472C4" w:themeColor="accent1"/>
          <w:lang w:val="en-001"/>
        </w:rPr>
      </w:pPr>
      <w:r w:rsidRPr="00866A35">
        <w:rPr>
          <w:b/>
          <w:bCs/>
          <w:color w:val="4472C4" w:themeColor="accent1"/>
          <w:lang w:val="en-001"/>
        </w:rPr>
        <w:t>Analysis of the Provided Text:</w:t>
      </w:r>
    </w:p>
    <w:p w14:paraId="2EE8E4A8" w14:textId="77777777" w:rsidR="00866A35" w:rsidRPr="00866A35" w:rsidRDefault="00866A35" w:rsidP="00866A35">
      <w:pPr>
        <w:rPr>
          <w:color w:val="4472C4" w:themeColor="accent1"/>
          <w:lang w:val="en-001"/>
        </w:rPr>
      </w:pPr>
      <w:r w:rsidRPr="00866A35">
        <w:rPr>
          <w:b/>
          <w:bCs/>
          <w:color w:val="4472C4" w:themeColor="accent1"/>
          <w:lang w:val="en-001"/>
        </w:rPr>
        <w:t>Human or AI Generated:</w:t>
      </w:r>
      <w:r w:rsidRPr="00866A35">
        <w:rPr>
          <w:color w:val="4472C4" w:themeColor="accent1"/>
          <w:lang w:val="en-001"/>
        </w:rPr>
        <w:t xml:space="preserve"> The text appears to be generated by a human. Here's why:</w:t>
      </w:r>
    </w:p>
    <w:p w14:paraId="3798DF67" w14:textId="77777777" w:rsidR="00866A35" w:rsidRPr="00866A35" w:rsidRDefault="00866A35" w:rsidP="00866A35">
      <w:pPr>
        <w:numPr>
          <w:ilvl w:val="0"/>
          <w:numId w:val="230"/>
        </w:numPr>
        <w:rPr>
          <w:color w:val="4472C4" w:themeColor="accent1"/>
          <w:lang w:val="en-001"/>
        </w:rPr>
      </w:pPr>
      <w:r w:rsidRPr="00866A35">
        <w:rPr>
          <w:b/>
          <w:bCs/>
          <w:color w:val="4472C4" w:themeColor="accent1"/>
          <w:lang w:val="en-001"/>
        </w:rPr>
        <w:t xml:space="preserve">Depth and Specificity: </w:t>
      </w:r>
      <w:r w:rsidRPr="00866A35">
        <w:rPr>
          <w:color w:val="4472C4" w:themeColor="accent1"/>
          <w:lang w:val="en-001"/>
        </w:rPr>
        <w:t>The text provides a detailed explanation of the Successive-Approximation Analog-to-Digital Converter (SAR ADC), including its components, conversion process, and an example. The depth of explanation and the inclusion of specific details (like the role of the comparator and DAC) suggest a human author with expertise in the subject.</w:t>
      </w:r>
    </w:p>
    <w:p w14:paraId="7EBF56DB" w14:textId="77777777" w:rsidR="00866A35" w:rsidRPr="00866A35" w:rsidRDefault="00866A35" w:rsidP="00866A35">
      <w:pPr>
        <w:numPr>
          <w:ilvl w:val="0"/>
          <w:numId w:val="230"/>
        </w:numPr>
        <w:rPr>
          <w:color w:val="4472C4" w:themeColor="accent1"/>
          <w:lang w:val="en-001"/>
        </w:rPr>
      </w:pPr>
      <w:r w:rsidRPr="00866A35">
        <w:rPr>
          <w:b/>
          <w:bCs/>
          <w:color w:val="4472C4" w:themeColor="accent1"/>
          <w:lang w:val="en-001"/>
        </w:rPr>
        <w:t xml:space="preserve">Language Style: </w:t>
      </w:r>
      <w:r w:rsidRPr="00866A35">
        <w:rPr>
          <w:color w:val="4472C4" w:themeColor="accent1"/>
          <w:lang w:val="en-001"/>
        </w:rPr>
        <w:t>The language is formal and technical, appropriate for a technical audience. The text uses varied sentence structures and avoids redundancy, which are indicative of human writing.</w:t>
      </w:r>
    </w:p>
    <w:p w14:paraId="0D740F64" w14:textId="77777777" w:rsidR="00866A35" w:rsidRPr="00866A35" w:rsidRDefault="00866A35" w:rsidP="00866A35">
      <w:pPr>
        <w:numPr>
          <w:ilvl w:val="0"/>
          <w:numId w:val="230"/>
        </w:numPr>
        <w:rPr>
          <w:color w:val="4472C4" w:themeColor="accent1"/>
          <w:lang w:val="en-001"/>
        </w:rPr>
      </w:pPr>
      <w:r w:rsidRPr="00866A35">
        <w:rPr>
          <w:b/>
          <w:bCs/>
          <w:color w:val="4472C4" w:themeColor="accent1"/>
          <w:lang w:val="en-001"/>
        </w:rPr>
        <w:t xml:space="preserve">Contextual References: </w:t>
      </w:r>
      <w:r w:rsidRPr="00866A35">
        <w:rPr>
          <w:color w:val="4472C4" w:themeColor="accent1"/>
          <w:lang w:val="en-001"/>
        </w:rPr>
        <w:t>The text does not include direct references to sources, but the level of detail and the structured presentation (introduction, key components, conversion process, example, summary) are consistent with how a knowledgeable human would explain a technical concept.</w:t>
      </w:r>
    </w:p>
    <w:p w14:paraId="387F1E4F" w14:textId="77777777" w:rsidR="00866A35" w:rsidRPr="00866A35" w:rsidRDefault="00866A35" w:rsidP="00866A35">
      <w:pPr>
        <w:rPr>
          <w:color w:val="4472C4" w:themeColor="accent1"/>
          <w:lang w:val="en-001"/>
        </w:rPr>
      </w:pPr>
      <w:r w:rsidRPr="00866A35">
        <w:rPr>
          <w:b/>
          <w:bCs/>
          <w:color w:val="4472C4" w:themeColor="accent1"/>
          <w:lang w:val="en-001"/>
        </w:rPr>
        <w:t>Percentage of AI Generation:</w:t>
      </w:r>
      <w:r w:rsidRPr="00866A35">
        <w:rPr>
          <w:color w:val="4472C4" w:themeColor="accent1"/>
          <w:lang w:val="en-001"/>
        </w:rPr>
        <w:t xml:space="preserve"> Given the analysis above, I would estimate that this text is </w:t>
      </w:r>
      <w:r w:rsidRPr="00866A35">
        <w:rPr>
          <w:b/>
          <w:bCs/>
          <w:color w:val="4472C4" w:themeColor="accent1"/>
          <w:lang w:val="en-001"/>
        </w:rPr>
        <w:t xml:space="preserve">0% AI-generated </w:t>
      </w:r>
      <w:r w:rsidRPr="00866A35">
        <w:rPr>
          <w:color w:val="4472C4" w:themeColor="accent1"/>
          <w:lang w:val="en-001"/>
        </w:rPr>
        <w:t>.</w:t>
      </w:r>
    </w:p>
    <w:p w14:paraId="7FBA9244" w14:textId="77777777" w:rsidR="00866A35" w:rsidRPr="00866A35" w:rsidRDefault="00866A35" w:rsidP="00866A35">
      <w:pPr>
        <w:rPr>
          <w:color w:val="4472C4" w:themeColor="accent1"/>
          <w:lang w:val="en-001"/>
        </w:rPr>
      </w:pPr>
      <w:r w:rsidRPr="00866A35">
        <w:rPr>
          <w:b/>
          <w:bCs/>
          <w:color w:val="4472C4" w:themeColor="accent1"/>
          <w:lang w:val="en-001"/>
        </w:rPr>
        <w:t>LLM Model:</w:t>
      </w:r>
      <w:r w:rsidRPr="00866A35">
        <w:rPr>
          <w:color w:val="4472C4" w:themeColor="accent1"/>
          <w:lang w:val="en-001"/>
        </w:rPr>
        <w:t xml:space="preserve"> Since the text is not generated by AI, there is no relevant LLM model to attribute it to.</w:t>
      </w:r>
    </w:p>
    <w:p w14:paraId="338A252D" w14:textId="77777777" w:rsidR="00866A35" w:rsidRPr="00866A35" w:rsidRDefault="003B569F" w:rsidP="00866A35">
      <w:pPr>
        <w:rPr>
          <w:color w:val="4472C4" w:themeColor="accent1"/>
          <w:lang w:val="en-001"/>
        </w:rPr>
      </w:pPr>
      <w:r>
        <w:rPr>
          <w:color w:val="4472C4" w:themeColor="accent1"/>
          <w:lang w:val="en-001"/>
        </w:rPr>
        <w:pict w14:anchorId="0BB45069">
          <v:rect id="_x0000_i1154" style="width:0;height:0" o:hralign="center" o:hrstd="t" o:hrnoshade="t" o:hr="t" fillcolor="#374151" stroked="f"/>
        </w:pict>
      </w:r>
    </w:p>
    <w:p w14:paraId="55C10D88" w14:textId="77777777" w:rsidR="00866A35" w:rsidRPr="00866A35" w:rsidRDefault="00866A35" w:rsidP="00866A35">
      <w:pPr>
        <w:rPr>
          <w:color w:val="4472C4" w:themeColor="accent1"/>
          <w:lang w:val="en-001"/>
        </w:rPr>
      </w:pPr>
      <w:r w:rsidRPr="00866A35">
        <w:rPr>
          <w:b/>
          <w:bCs/>
          <w:color w:val="4472C4" w:themeColor="accent1"/>
          <w:lang w:val="en-001"/>
        </w:rPr>
        <w:t>Analysis of the Second Text (Same Approach Applied):</w:t>
      </w:r>
    </w:p>
    <w:p w14:paraId="6A31009B" w14:textId="77777777" w:rsidR="00866A35" w:rsidRPr="00866A35" w:rsidRDefault="00866A35" w:rsidP="00866A35">
      <w:pPr>
        <w:rPr>
          <w:color w:val="4472C4" w:themeColor="accent1"/>
          <w:lang w:val="en-001"/>
        </w:rPr>
      </w:pPr>
      <w:r w:rsidRPr="00866A35">
        <w:rPr>
          <w:color w:val="4472C4" w:themeColor="accent1"/>
          <w:lang w:val="en-001"/>
        </w:rPr>
        <w:t>Since the second text is identical to the first one provided, the analysis remains the same:</w:t>
      </w:r>
    </w:p>
    <w:p w14:paraId="74F13138" w14:textId="77777777" w:rsidR="00866A35" w:rsidRPr="00866A35" w:rsidRDefault="00866A35" w:rsidP="00866A35">
      <w:pPr>
        <w:rPr>
          <w:color w:val="4472C4" w:themeColor="accent1"/>
          <w:lang w:val="en-001"/>
        </w:rPr>
      </w:pPr>
      <w:r w:rsidRPr="00866A35">
        <w:rPr>
          <w:b/>
          <w:bCs/>
          <w:color w:val="4472C4" w:themeColor="accent1"/>
          <w:lang w:val="en-001"/>
        </w:rPr>
        <w:t>Human or AI Generated:</w:t>
      </w:r>
      <w:r w:rsidRPr="00866A35">
        <w:rPr>
          <w:color w:val="4472C4" w:themeColor="accent1"/>
          <w:lang w:val="en-001"/>
        </w:rPr>
        <w:t xml:space="preserve"> The text appears to be generated by a human.</w:t>
      </w:r>
    </w:p>
    <w:p w14:paraId="63FA154C" w14:textId="77777777" w:rsidR="00866A35" w:rsidRPr="00866A35" w:rsidRDefault="00866A35" w:rsidP="00866A35">
      <w:pPr>
        <w:rPr>
          <w:color w:val="4472C4" w:themeColor="accent1"/>
          <w:lang w:val="en-001"/>
        </w:rPr>
      </w:pPr>
      <w:r w:rsidRPr="00866A35">
        <w:rPr>
          <w:b/>
          <w:bCs/>
          <w:color w:val="4472C4" w:themeColor="accent1"/>
          <w:lang w:val="en-001"/>
        </w:rPr>
        <w:t>Percentage of AI Generation:</w:t>
      </w:r>
      <w:r w:rsidRPr="00866A35">
        <w:rPr>
          <w:color w:val="4472C4" w:themeColor="accent1"/>
          <w:lang w:val="en-001"/>
        </w:rPr>
        <w:t xml:space="preserve"> </w:t>
      </w:r>
      <w:r w:rsidRPr="00866A35">
        <w:rPr>
          <w:b/>
          <w:bCs/>
          <w:color w:val="4472C4" w:themeColor="accent1"/>
          <w:lang w:val="en-001"/>
        </w:rPr>
        <w:t>0%</w:t>
      </w:r>
    </w:p>
    <w:p w14:paraId="0C0FEA71" w14:textId="77777777" w:rsidR="00866A35" w:rsidRPr="00866A35" w:rsidRDefault="00866A35" w:rsidP="00866A35">
      <w:pPr>
        <w:rPr>
          <w:color w:val="4472C4" w:themeColor="accent1"/>
          <w:lang w:val="en-001"/>
        </w:rPr>
      </w:pPr>
      <w:r w:rsidRPr="00866A35">
        <w:rPr>
          <w:b/>
          <w:bCs/>
          <w:color w:val="4472C4" w:themeColor="accent1"/>
          <w:lang w:val="en-001"/>
        </w:rPr>
        <w:lastRenderedPageBreak/>
        <w:t>LLM Model:</w:t>
      </w:r>
      <w:r w:rsidRPr="00866A35">
        <w:rPr>
          <w:color w:val="4472C4" w:themeColor="accent1"/>
          <w:lang w:val="en-001"/>
        </w:rPr>
        <w:t xml:space="preserve"> Not applicable, as the text is not generated by AI.</w:t>
      </w:r>
    </w:p>
    <w:p w14:paraId="59A19EC1" w14:textId="77777777" w:rsidR="00866A35" w:rsidRPr="00866A35" w:rsidRDefault="00866A35" w:rsidP="00866A35">
      <w:pPr>
        <w:rPr>
          <w:color w:val="4472C4" w:themeColor="accent1"/>
          <w:lang w:val="en-001"/>
        </w:rPr>
      </w:pPr>
      <w:r w:rsidRPr="00866A35">
        <w:rPr>
          <w:b/>
          <w:bCs/>
          <w:color w:val="4472C4" w:themeColor="accent1"/>
          <w:lang w:val="en-001"/>
        </w:rPr>
        <w:t>Conclusion:</w:t>
      </w:r>
      <w:r w:rsidRPr="00866A35">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along with the nuanced understanding of the subject matter, strongly indicate human authorship.</w:t>
      </w:r>
    </w:p>
    <w:p w14:paraId="28544AAD" w14:textId="77777777" w:rsidR="00866A35" w:rsidRPr="00866A35" w:rsidRDefault="00866A35" w:rsidP="00866A35">
      <w:pPr>
        <w:rPr>
          <w:color w:val="4472C4" w:themeColor="accent1"/>
          <w:lang w:val="en-001"/>
        </w:rPr>
      </w:pPr>
      <w:r w:rsidRPr="00866A35">
        <w:rPr>
          <w:b/>
          <w:bCs/>
          <w:color w:val="4472C4" w:themeColor="accent1"/>
          <w:lang w:val="en-001"/>
        </w:rPr>
        <w:t>Additional Note:</w:t>
      </w:r>
      <w:r w:rsidRPr="00866A35">
        <w:rPr>
          <w:color w:val="4472C4" w:themeColor="accent1"/>
          <w:lang w:val="en-001"/>
        </w:rPr>
        <w:t xml:space="preserve"> The text's structure, from introducing the concept to detailing the key components and conversion process,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406D7098" w14:textId="77777777" w:rsidR="00866A35" w:rsidRPr="001043BF" w:rsidRDefault="00866A35" w:rsidP="00AD5357">
      <w:pPr>
        <w:rPr>
          <w:color w:val="4472C4" w:themeColor="accent1"/>
          <w:lang w:val="en-001"/>
        </w:rPr>
      </w:pPr>
    </w:p>
    <w:p w14:paraId="4E8337D5" w14:textId="2FF7DF35" w:rsidR="00AD5357" w:rsidRDefault="00AD5357">
      <w:pPr>
        <w:rPr>
          <w:lang w:val="en-001"/>
        </w:rPr>
      </w:pPr>
      <w:r>
        <w:rPr>
          <w:lang w:val="en-001"/>
        </w:rPr>
        <w:br w:type="page"/>
      </w:r>
    </w:p>
    <w:p w14:paraId="533AC7F3" w14:textId="77777777" w:rsidR="00286CA3" w:rsidRPr="00EC6228" w:rsidRDefault="00286CA3" w:rsidP="00286CA3">
      <w:pPr>
        <w:rPr>
          <w:lang w:val="en-001"/>
        </w:rPr>
      </w:pPr>
    </w:p>
    <w:p w14:paraId="1BF9414C" w14:textId="77777777" w:rsidR="00AB6C0E" w:rsidRPr="00AB6C0E" w:rsidRDefault="00AB6C0E" w:rsidP="00AB6C0E"/>
    <w:p w14:paraId="42B72E6D" w14:textId="37F37596" w:rsidR="00913A6D" w:rsidRDefault="00913A6D" w:rsidP="00910707">
      <w:pPr>
        <w:pStyle w:val="Heading1"/>
        <w:numPr>
          <w:ilvl w:val="0"/>
          <w:numId w:val="1"/>
        </w:numPr>
      </w:pPr>
      <w:r w:rsidRPr="00913A6D">
        <w:t>Llama-4-Scout-nitro</w:t>
      </w:r>
    </w:p>
    <w:p w14:paraId="10B16573" w14:textId="77777777" w:rsidR="00B3144E" w:rsidRPr="00B3144E" w:rsidRDefault="00B3144E" w:rsidP="00B3144E">
      <w:pPr>
        <w:rPr>
          <w:b/>
          <w:bCs/>
          <w:lang w:val="en-001"/>
        </w:rPr>
      </w:pPr>
      <w:r w:rsidRPr="00B3144E">
        <w:rPr>
          <w:b/>
          <w:bCs/>
          <w:lang w:val="en-001"/>
        </w:rPr>
        <w:t>Successive-Approximation Analog-to-Digital Converter (SAR ADC)</w:t>
      </w:r>
    </w:p>
    <w:p w14:paraId="008D9624" w14:textId="77777777" w:rsidR="00B3144E" w:rsidRPr="00B3144E" w:rsidRDefault="00B3144E" w:rsidP="00B3144E">
      <w:pPr>
        <w:rPr>
          <w:lang w:val="en-001"/>
        </w:rPr>
      </w:pPr>
      <w:r w:rsidRPr="00B3144E">
        <w:rPr>
          <w:lang w:val="en-001"/>
        </w:rPr>
        <w:t>A successive-approximation analog-to-digital converter (SAR ADC) is a type of analog-to-digital converter (ADC) that uses a successive-approximation algorithm to convert an analog signal into a digital representation.</w:t>
      </w:r>
    </w:p>
    <w:p w14:paraId="52C5A0BE" w14:textId="77777777" w:rsidR="00B3144E" w:rsidRPr="00B3144E" w:rsidRDefault="00B3144E" w:rsidP="00B3144E">
      <w:pPr>
        <w:rPr>
          <w:b/>
          <w:bCs/>
          <w:lang w:val="en-001"/>
        </w:rPr>
      </w:pPr>
      <w:r w:rsidRPr="00B3144E">
        <w:rPr>
          <w:b/>
          <w:bCs/>
          <w:lang w:val="en-001"/>
        </w:rPr>
        <w:t>Architecture</w:t>
      </w:r>
    </w:p>
    <w:p w14:paraId="02B485AD" w14:textId="77777777" w:rsidR="00B3144E" w:rsidRPr="00B3144E" w:rsidRDefault="00B3144E" w:rsidP="00B3144E">
      <w:pPr>
        <w:rPr>
          <w:lang w:val="en-001"/>
        </w:rPr>
      </w:pPr>
      <w:r w:rsidRPr="00B3144E">
        <w:rPr>
          <w:lang w:val="en-001"/>
        </w:rPr>
        <w:t>The SAR ADC consists of the following components:</w:t>
      </w:r>
    </w:p>
    <w:p w14:paraId="6278E4F5" w14:textId="77777777" w:rsidR="00B3144E" w:rsidRPr="00B3144E" w:rsidRDefault="00B3144E" w:rsidP="00910707">
      <w:pPr>
        <w:numPr>
          <w:ilvl w:val="0"/>
          <w:numId w:val="25"/>
        </w:numPr>
        <w:rPr>
          <w:lang w:val="en-001"/>
        </w:rPr>
      </w:pPr>
      <w:r w:rsidRPr="00B3144E">
        <w:rPr>
          <w:b/>
          <w:bCs/>
          <w:lang w:val="en-001"/>
        </w:rPr>
        <w:t>Sample-and-Hold (S/H) circuit</w:t>
      </w:r>
      <w:r w:rsidRPr="00B3144E">
        <w:rPr>
          <w:lang w:val="en-001"/>
        </w:rPr>
        <w:t>: Samples the analog input signal and holds it constant during the conversion process.</w:t>
      </w:r>
    </w:p>
    <w:p w14:paraId="52F4842A" w14:textId="77777777" w:rsidR="00B3144E" w:rsidRPr="00B3144E" w:rsidRDefault="00B3144E" w:rsidP="00910707">
      <w:pPr>
        <w:numPr>
          <w:ilvl w:val="0"/>
          <w:numId w:val="25"/>
        </w:numPr>
        <w:rPr>
          <w:lang w:val="en-001"/>
        </w:rPr>
      </w:pPr>
      <w:r w:rsidRPr="00B3144E">
        <w:rPr>
          <w:b/>
          <w:bCs/>
          <w:lang w:val="en-001"/>
        </w:rPr>
        <w:t>Digital-to-Analog Converter (DAC)</w:t>
      </w:r>
      <w:r w:rsidRPr="00B3144E">
        <w:rPr>
          <w:lang w:val="en-001"/>
        </w:rPr>
        <w:t>: Converts the digital representation of the signal into an analog signal.</w:t>
      </w:r>
    </w:p>
    <w:p w14:paraId="097F2517" w14:textId="77777777" w:rsidR="00B3144E" w:rsidRPr="00B3144E" w:rsidRDefault="00B3144E" w:rsidP="00910707">
      <w:pPr>
        <w:numPr>
          <w:ilvl w:val="0"/>
          <w:numId w:val="25"/>
        </w:numPr>
        <w:rPr>
          <w:lang w:val="en-001"/>
        </w:rPr>
      </w:pPr>
      <w:r w:rsidRPr="00B3144E">
        <w:rPr>
          <w:b/>
          <w:bCs/>
          <w:lang w:val="en-001"/>
        </w:rPr>
        <w:t>Comparator</w:t>
      </w:r>
      <w:r w:rsidRPr="00B3144E">
        <w:rPr>
          <w:lang w:val="en-001"/>
        </w:rPr>
        <w:t>: Compares the analog input signal with the output of the DAC.</w:t>
      </w:r>
    </w:p>
    <w:p w14:paraId="6DBE910F" w14:textId="77777777" w:rsidR="00B3144E" w:rsidRPr="00B3144E" w:rsidRDefault="00B3144E" w:rsidP="00910707">
      <w:pPr>
        <w:numPr>
          <w:ilvl w:val="0"/>
          <w:numId w:val="25"/>
        </w:numPr>
        <w:rPr>
          <w:lang w:val="en-001"/>
        </w:rPr>
      </w:pPr>
      <w:r w:rsidRPr="00B3144E">
        <w:rPr>
          <w:b/>
          <w:bCs/>
          <w:lang w:val="en-001"/>
        </w:rPr>
        <w:t>Successive-Approximation Logic</w:t>
      </w:r>
      <w:r w:rsidRPr="00B3144E">
        <w:rPr>
          <w:lang w:val="en-001"/>
        </w:rPr>
        <w:t>: Generates the digital representation of the signal based on the comparator output.</w:t>
      </w:r>
    </w:p>
    <w:p w14:paraId="42CFE502" w14:textId="77777777" w:rsidR="00B3144E" w:rsidRPr="00B3144E" w:rsidRDefault="00B3144E" w:rsidP="00B3144E">
      <w:pPr>
        <w:rPr>
          <w:b/>
          <w:bCs/>
          <w:lang w:val="en-001"/>
        </w:rPr>
      </w:pPr>
      <w:r w:rsidRPr="00B3144E">
        <w:rPr>
          <w:b/>
          <w:bCs/>
          <w:lang w:val="en-001"/>
        </w:rPr>
        <w:t>Operation</w:t>
      </w:r>
    </w:p>
    <w:p w14:paraId="3C91619B" w14:textId="77777777" w:rsidR="00B3144E" w:rsidRPr="00B3144E" w:rsidRDefault="00B3144E" w:rsidP="00B3144E">
      <w:pPr>
        <w:rPr>
          <w:lang w:val="en-001"/>
        </w:rPr>
      </w:pPr>
      <w:r w:rsidRPr="00B3144E">
        <w:rPr>
          <w:lang w:val="en-001"/>
        </w:rPr>
        <w:t>The SAR ADC operates as follows:</w:t>
      </w:r>
    </w:p>
    <w:p w14:paraId="305A5605" w14:textId="77777777" w:rsidR="00B3144E" w:rsidRPr="00B3144E" w:rsidRDefault="00B3144E" w:rsidP="00910707">
      <w:pPr>
        <w:numPr>
          <w:ilvl w:val="0"/>
          <w:numId w:val="26"/>
        </w:numPr>
        <w:rPr>
          <w:lang w:val="en-001"/>
        </w:rPr>
      </w:pPr>
      <w:r w:rsidRPr="00B3144E">
        <w:rPr>
          <w:b/>
          <w:bCs/>
          <w:lang w:val="en-001"/>
        </w:rPr>
        <w:t>Sampling</w:t>
      </w:r>
      <w:r w:rsidRPr="00B3144E">
        <w:rPr>
          <w:lang w:val="en-001"/>
        </w:rPr>
        <w:t>: The S/H circuit samples the analog input signal.</w:t>
      </w:r>
    </w:p>
    <w:p w14:paraId="14A2C813" w14:textId="77777777" w:rsidR="00B3144E" w:rsidRPr="00B3144E" w:rsidRDefault="00B3144E" w:rsidP="00910707">
      <w:pPr>
        <w:numPr>
          <w:ilvl w:val="0"/>
          <w:numId w:val="26"/>
        </w:numPr>
        <w:rPr>
          <w:lang w:val="en-001"/>
        </w:rPr>
      </w:pPr>
      <w:r w:rsidRPr="00B3144E">
        <w:rPr>
          <w:b/>
          <w:bCs/>
          <w:lang w:val="en-001"/>
        </w:rPr>
        <w:t>Conversion</w:t>
      </w:r>
      <w:r w:rsidRPr="00B3144E">
        <w:rPr>
          <w:lang w:val="en-001"/>
        </w:rPr>
        <w:t xml:space="preserve">: The SAR logic generates a digital representation of the signal, bit by bit, using the following steps: </w:t>
      </w:r>
    </w:p>
    <w:p w14:paraId="43E2349A" w14:textId="77777777" w:rsidR="00B3144E" w:rsidRPr="00B3144E" w:rsidRDefault="00B3144E" w:rsidP="00910707">
      <w:pPr>
        <w:numPr>
          <w:ilvl w:val="1"/>
          <w:numId w:val="26"/>
        </w:numPr>
        <w:rPr>
          <w:lang w:val="en-001"/>
        </w:rPr>
      </w:pPr>
      <w:r w:rsidRPr="00B3144E">
        <w:rPr>
          <w:b/>
          <w:bCs/>
          <w:lang w:val="en-001"/>
        </w:rPr>
        <w:t>Bit 1</w:t>
      </w:r>
      <w:r w:rsidRPr="00B3144E">
        <w:rPr>
          <w:lang w:val="en-001"/>
        </w:rPr>
        <w:t>: The comparator compares the analog input signal with the output of the DAC, which is set to half of the full-scale range.</w:t>
      </w:r>
    </w:p>
    <w:p w14:paraId="5808DE85" w14:textId="77777777" w:rsidR="00B3144E" w:rsidRPr="00B3144E" w:rsidRDefault="00B3144E" w:rsidP="00910707">
      <w:pPr>
        <w:numPr>
          <w:ilvl w:val="1"/>
          <w:numId w:val="26"/>
        </w:numPr>
        <w:rPr>
          <w:lang w:val="en-001"/>
        </w:rPr>
      </w:pPr>
      <w:r w:rsidRPr="00B3144E">
        <w:rPr>
          <w:b/>
          <w:bCs/>
          <w:lang w:val="en-001"/>
        </w:rPr>
        <w:t>Bit 2</w:t>
      </w:r>
      <w:r w:rsidRPr="00B3144E">
        <w:rPr>
          <w:lang w:val="en-001"/>
        </w:rPr>
        <w:t>: Based on the comparator output, the SAR logic generates the second bit of the digital representation and updates the DAC output.</w:t>
      </w:r>
    </w:p>
    <w:p w14:paraId="674D87B4" w14:textId="77777777" w:rsidR="00B3144E" w:rsidRPr="00B3144E" w:rsidRDefault="00B3144E" w:rsidP="00910707">
      <w:pPr>
        <w:numPr>
          <w:ilvl w:val="1"/>
          <w:numId w:val="26"/>
        </w:numPr>
        <w:rPr>
          <w:lang w:val="en-001"/>
        </w:rPr>
      </w:pPr>
      <w:r w:rsidRPr="00B3144E">
        <w:rPr>
          <w:b/>
          <w:bCs/>
          <w:lang w:val="en-001"/>
        </w:rPr>
        <w:t>Bit 3</w:t>
      </w:r>
      <w:r w:rsidRPr="00B3144E">
        <w:rPr>
          <w:lang w:val="en-001"/>
        </w:rPr>
        <w:t>: The comparator compares the analog input signal with the updated DAC output, and so on.</w:t>
      </w:r>
    </w:p>
    <w:p w14:paraId="245BFA1B" w14:textId="77777777" w:rsidR="00B3144E" w:rsidRPr="00B3144E" w:rsidRDefault="00B3144E" w:rsidP="00910707">
      <w:pPr>
        <w:numPr>
          <w:ilvl w:val="0"/>
          <w:numId w:val="26"/>
        </w:numPr>
        <w:rPr>
          <w:lang w:val="en-001"/>
        </w:rPr>
      </w:pPr>
      <w:r w:rsidRPr="00B3144E">
        <w:rPr>
          <w:b/>
          <w:bCs/>
          <w:lang w:val="en-001"/>
        </w:rPr>
        <w:t>Digital Output</w:t>
      </w:r>
      <w:r w:rsidRPr="00B3144E">
        <w:rPr>
          <w:lang w:val="en-001"/>
        </w:rPr>
        <w:t>: The SAR logic generates the final digital representation of the signal.</w:t>
      </w:r>
    </w:p>
    <w:p w14:paraId="77969EFE" w14:textId="77777777" w:rsidR="00B3144E" w:rsidRPr="00B3144E" w:rsidRDefault="00B3144E" w:rsidP="00B3144E">
      <w:pPr>
        <w:rPr>
          <w:b/>
          <w:bCs/>
          <w:lang w:val="en-001"/>
        </w:rPr>
      </w:pPr>
      <w:r w:rsidRPr="00B3144E">
        <w:rPr>
          <w:b/>
          <w:bCs/>
          <w:lang w:val="en-001"/>
        </w:rPr>
        <w:lastRenderedPageBreak/>
        <w:t>Advantages</w:t>
      </w:r>
    </w:p>
    <w:p w14:paraId="685E7786" w14:textId="77777777" w:rsidR="00B3144E" w:rsidRPr="00B3144E" w:rsidRDefault="00B3144E" w:rsidP="00B3144E">
      <w:pPr>
        <w:rPr>
          <w:lang w:val="en-001"/>
        </w:rPr>
      </w:pPr>
      <w:r w:rsidRPr="00B3144E">
        <w:rPr>
          <w:lang w:val="en-001"/>
        </w:rPr>
        <w:t>The SAR ADC has several advantages:</w:t>
      </w:r>
    </w:p>
    <w:p w14:paraId="0B1C3643" w14:textId="77777777" w:rsidR="00B3144E" w:rsidRPr="00B3144E" w:rsidRDefault="00B3144E" w:rsidP="00910707">
      <w:pPr>
        <w:numPr>
          <w:ilvl w:val="0"/>
          <w:numId w:val="27"/>
        </w:numPr>
        <w:rPr>
          <w:lang w:val="en-001"/>
        </w:rPr>
      </w:pPr>
      <w:r w:rsidRPr="00B3144E">
        <w:rPr>
          <w:b/>
          <w:bCs/>
          <w:lang w:val="en-001"/>
        </w:rPr>
        <w:t>High accuracy</w:t>
      </w:r>
      <w:r w:rsidRPr="00B3144E">
        <w:rPr>
          <w:lang w:val="en-001"/>
        </w:rPr>
        <w:t>: The SAR ADC can achieve high accuracy and resolution.</w:t>
      </w:r>
    </w:p>
    <w:p w14:paraId="545A4F00" w14:textId="77777777" w:rsidR="00B3144E" w:rsidRPr="00B3144E" w:rsidRDefault="00B3144E" w:rsidP="00910707">
      <w:pPr>
        <w:numPr>
          <w:ilvl w:val="0"/>
          <w:numId w:val="27"/>
        </w:numPr>
        <w:rPr>
          <w:lang w:val="en-001"/>
        </w:rPr>
      </w:pPr>
      <w:r w:rsidRPr="00B3144E">
        <w:rPr>
          <w:b/>
          <w:bCs/>
          <w:lang w:val="en-001"/>
        </w:rPr>
        <w:t>Low power consumption</w:t>
      </w:r>
      <w:r w:rsidRPr="00B3144E">
        <w:rPr>
          <w:lang w:val="en-001"/>
        </w:rPr>
        <w:t>: The SAR ADC consumes low power, making it suitable for battery-powered devices.</w:t>
      </w:r>
    </w:p>
    <w:p w14:paraId="2795A8B7" w14:textId="77777777" w:rsidR="00B3144E" w:rsidRPr="00B3144E" w:rsidRDefault="00B3144E" w:rsidP="00910707">
      <w:pPr>
        <w:numPr>
          <w:ilvl w:val="0"/>
          <w:numId w:val="27"/>
        </w:numPr>
        <w:rPr>
          <w:lang w:val="en-001"/>
        </w:rPr>
      </w:pPr>
      <w:r w:rsidRPr="00B3144E">
        <w:rPr>
          <w:b/>
          <w:bCs/>
          <w:lang w:val="en-001"/>
        </w:rPr>
        <w:t>High speed</w:t>
      </w:r>
      <w:r w:rsidRPr="00B3144E">
        <w:rPr>
          <w:lang w:val="en-001"/>
        </w:rPr>
        <w:t>: The SAR ADC can operate at high speeds, making it suitable for high-speed applications.</w:t>
      </w:r>
    </w:p>
    <w:p w14:paraId="337635AB" w14:textId="77777777" w:rsidR="00B3144E" w:rsidRPr="00B3144E" w:rsidRDefault="00B3144E" w:rsidP="00B3144E">
      <w:pPr>
        <w:rPr>
          <w:b/>
          <w:bCs/>
          <w:lang w:val="en-001"/>
        </w:rPr>
      </w:pPr>
      <w:r w:rsidRPr="00B3144E">
        <w:rPr>
          <w:b/>
          <w:bCs/>
          <w:lang w:val="en-001"/>
        </w:rPr>
        <w:t>Example: 12-bit SAR ADC</w:t>
      </w:r>
    </w:p>
    <w:p w14:paraId="58F5BC02" w14:textId="77777777" w:rsidR="00B3144E" w:rsidRPr="00B3144E" w:rsidRDefault="00B3144E" w:rsidP="00B3144E">
      <w:pPr>
        <w:rPr>
          <w:lang w:val="en-001"/>
        </w:rPr>
      </w:pPr>
      <w:r w:rsidRPr="00B3144E">
        <w:rPr>
          <w:lang w:val="en-001"/>
        </w:rPr>
        <w:t>A 12-bit SAR ADC can convert an analog signal into a digital representation with 12 bits of resolution. The conversion process takes 12 clock cycles, with each cycle generating one bit of the digital representation.</w:t>
      </w:r>
    </w:p>
    <w:p w14:paraId="663A7F3A" w14:textId="77777777" w:rsidR="00B3144E" w:rsidRPr="00B3144E" w:rsidRDefault="00B3144E" w:rsidP="00B3144E">
      <w:pPr>
        <w:rPr>
          <w:b/>
          <w:bCs/>
          <w:lang w:val="en-001"/>
        </w:rPr>
      </w:pPr>
      <w:r w:rsidRPr="00B3144E">
        <w:rPr>
          <w:b/>
          <w:bCs/>
          <w:lang w:val="en-001"/>
        </w:rPr>
        <w:t>Conclusion</w:t>
      </w:r>
    </w:p>
    <w:p w14:paraId="6D2FC07D" w14:textId="77777777" w:rsidR="00B3144E" w:rsidRPr="00B3144E" w:rsidRDefault="00B3144E" w:rsidP="00B3144E">
      <w:pPr>
        <w:rPr>
          <w:lang w:val="en-001"/>
        </w:rPr>
      </w:pPr>
      <w:r w:rsidRPr="00B3144E">
        <w:rPr>
          <w:lang w:val="en-001"/>
        </w:rPr>
        <w:t>The successive-approximation analog-to-digital converter is a widely used ADC architecture that offers high accuracy, low power consumption, and high speed. Its operation is based on a successive-approximation algorithm that generates the digital representation of the signal bit by bit.</w:t>
      </w:r>
    </w:p>
    <w:p w14:paraId="11158B00" w14:textId="77777777" w:rsidR="00AD5357" w:rsidRDefault="00AD5357" w:rsidP="00AD5357">
      <w:pPr>
        <w:rPr>
          <w:color w:val="EE0000"/>
          <w:lang w:val="en-001"/>
        </w:rPr>
      </w:pPr>
      <w:r w:rsidRPr="001043BF">
        <w:rPr>
          <w:color w:val="EE0000"/>
          <w:lang w:val="en-001"/>
        </w:rPr>
        <w:t>ChatGPT 4o</w:t>
      </w:r>
    </w:p>
    <w:p w14:paraId="76AA66E7" w14:textId="77777777" w:rsidR="007B64FE" w:rsidRPr="007B64FE" w:rsidRDefault="007B64FE" w:rsidP="007B64FE">
      <w:pPr>
        <w:rPr>
          <w:color w:val="EE0000"/>
          <w:lang w:val="en-001"/>
        </w:rPr>
      </w:pPr>
      <w:r w:rsidRPr="007B64FE">
        <w:rPr>
          <w:color w:val="EE0000"/>
          <w:lang w:val="en-001"/>
        </w:rPr>
        <w:t xml:space="preserve">After analyzing this passage in depth, I can say with strong confidence that it was </w:t>
      </w:r>
      <w:r w:rsidRPr="007B64FE">
        <w:rPr>
          <w:b/>
          <w:bCs/>
          <w:color w:val="EE0000"/>
          <w:lang w:val="en-001"/>
        </w:rPr>
        <w:t>AI-generated</w:t>
      </w:r>
      <w:r w:rsidRPr="007B64FE">
        <w:rPr>
          <w:color w:val="EE0000"/>
          <w:lang w:val="en-001"/>
        </w:rPr>
        <w:t xml:space="preserve">, with an </w:t>
      </w:r>
      <w:r w:rsidRPr="007B64FE">
        <w:rPr>
          <w:b/>
          <w:bCs/>
          <w:color w:val="EE0000"/>
          <w:lang w:val="en-001"/>
        </w:rPr>
        <w:t>estimated AI authorship of 90–100%</w:t>
      </w:r>
      <w:r w:rsidRPr="007B64FE">
        <w:rPr>
          <w:color w:val="EE0000"/>
          <w:lang w:val="en-001"/>
        </w:rPr>
        <w:t>.</w:t>
      </w:r>
    </w:p>
    <w:p w14:paraId="023AA561" w14:textId="77777777" w:rsidR="007B64FE" w:rsidRPr="007B64FE" w:rsidRDefault="003B569F" w:rsidP="007B64FE">
      <w:pPr>
        <w:rPr>
          <w:color w:val="EE0000"/>
          <w:lang w:val="en-001"/>
        </w:rPr>
      </w:pPr>
      <w:r>
        <w:rPr>
          <w:color w:val="EE0000"/>
          <w:lang w:val="en-001"/>
        </w:rPr>
        <w:pict w14:anchorId="057284B6">
          <v:rect id="_x0000_i1155" style="width:0;height:1.5pt" o:hralign="center" o:hrstd="t" o:hr="t" fillcolor="#a0a0a0" stroked="f"/>
        </w:pict>
      </w:r>
    </w:p>
    <w:p w14:paraId="1EE73EA6" w14:textId="77777777" w:rsidR="007B64FE" w:rsidRPr="007B64FE" w:rsidRDefault="007B64FE" w:rsidP="007B64FE">
      <w:pPr>
        <w:rPr>
          <w:b/>
          <w:bCs/>
          <w:color w:val="EE0000"/>
          <w:lang w:val="en-001"/>
        </w:rPr>
      </w:pPr>
      <w:r w:rsidRPr="007B64FE">
        <w:rPr>
          <w:rFonts w:ascii="Segoe UI Emoji" w:hAnsi="Segoe UI Emoji" w:cs="Segoe UI Emoji"/>
          <w:b/>
          <w:bCs/>
          <w:color w:val="EE0000"/>
          <w:lang w:val="en-001"/>
        </w:rPr>
        <w:t>🧠</w:t>
      </w:r>
      <w:r w:rsidRPr="007B64FE">
        <w:rPr>
          <w:b/>
          <w:bCs/>
          <w:color w:val="EE0000"/>
          <w:lang w:val="en-001"/>
        </w:rPr>
        <w:t xml:space="preserve"> AI Authorship Assessment</w:t>
      </w:r>
    </w:p>
    <w:p w14:paraId="285B39EE" w14:textId="77777777" w:rsidR="007B64FE" w:rsidRPr="007B64FE" w:rsidRDefault="007B64FE" w:rsidP="007B64FE">
      <w:pPr>
        <w:numPr>
          <w:ilvl w:val="0"/>
          <w:numId w:val="231"/>
        </w:numPr>
        <w:rPr>
          <w:color w:val="EE0000"/>
          <w:lang w:val="en-001"/>
        </w:rPr>
      </w:pPr>
      <w:r w:rsidRPr="007B64FE">
        <w:rPr>
          <w:b/>
          <w:bCs/>
          <w:color w:val="EE0000"/>
          <w:lang w:val="en-001"/>
        </w:rPr>
        <w:t>Estimated AI content</w:t>
      </w:r>
      <w:r w:rsidRPr="007B64FE">
        <w:rPr>
          <w:color w:val="EE0000"/>
          <w:lang w:val="en-001"/>
        </w:rPr>
        <w:t xml:space="preserve">: </w:t>
      </w:r>
      <w:r w:rsidRPr="007B64FE">
        <w:rPr>
          <w:b/>
          <w:bCs/>
          <w:color w:val="EE0000"/>
          <w:lang w:val="en-001"/>
        </w:rPr>
        <w:t>90–100%</w:t>
      </w:r>
    </w:p>
    <w:p w14:paraId="4ECA1EDA" w14:textId="77777777" w:rsidR="007B64FE" w:rsidRPr="007B64FE" w:rsidRDefault="007B64FE" w:rsidP="007B64FE">
      <w:pPr>
        <w:numPr>
          <w:ilvl w:val="0"/>
          <w:numId w:val="231"/>
        </w:numPr>
        <w:rPr>
          <w:color w:val="EE0000"/>
          <w:lang w:val="en-001"/>
        </w:rPr>
      </w:pPr>
      <w:r w:rsidRPr="007B64FE">
        <w:rPr>
          <w:b/>
          <w:bCs/>
          <w:color w:val="EE0000"/>
          <w:lang w:val="en-001"/>
        </w:rPr>
        <w:t>Likely LLM</w:t>
      </w:r>
      <w:r w:rsidRPr="007B64FE">
        <w:rPr>
          <w:color w:val="EE0000"/>
          <w:lang w:val="en-001"/>
        </w:rPr>
        <w:t xml:space="preserve">: </w:t>
      </w:r>
      <w:r w:rsidRPr="007B64FE">
        <w:rPr>
          <w:b/>
          <w:bCs/>
          <w:color w:val="EE0000"/>
          <w:lang w:val="en-001"/>
        </w:rPr>
        <w:t>OpenAI GPT-4 (most probable)</w:t>
      </w:r>
      <w:r w:rsidRPr="007B64FE">
        <w:rPr>
          <w:color w:val="EE0000"/>
          <w:lang w:val="en-001"/>
        </w:rPr>
        <w:t>, with GPT-3.5 also possible</w:t>
      </w:r>
    </w:p>
    <w:p w14:paraId="3B0E5E4C" w14:textId="77777777" w:rsidR="007B64FE" w:rsidRPr="007B64FE" w:rsidRDefault="007B64FE" w:rsidP="007B64FE">
      <w:pPr>
        <w:numPr>
          <w:ilvl w:val="0"/>
          <w:numId w:val="231"/>
        </w:numPr>
        <w:rPr>
          <w:color w:val="EE0000"/>
          <w:lang w:val="en-001"/>
        </w:rPr>
      </w:pPr>
      <w:r w:rsidRPr="007B64FE">
        <w:rPr>
          <w:b/>
          <w:bCs/>
          <w:color w:val="EE0000"/>
          <w:lang w:val="en-001"/>
        </w:rPr>
        <w:t>Human contribution</w:t>
      </w:r>
      <w:r w:rsidRPr="007B64FE">
        <w:rPr>
          <w:color w:val="EE0000"/>
          <w:lang w:val="en-001"/>
        </w:rPr>
        <w:t>: Minimal or none (if partial, &lt;10%)</w:t>
      </w:r>
    </w:p>
    <w:p w14:paraId="31445FEE" w14:textId="77777777" w:rsidR="007B64FE" w:rsidRPr="007B64FE" w:rsidRDefault="003B569F" w:rsidP="007B64FE">
      <w:pPr>
        <w:rPr>
          <w:color w:val="EE0000"/>
          <w:lang w:val="en-001"/>
        </w:rPr>
      </w:pPr>
      <w:r>
        <w:rPr>
          <w:color w:val="EE0000"/>
          <w:lang w:val="en-001"/>
        </w:rPr>
        <w:pict w14:anchorId="1559FC22">
          <v:rect id="_x0000_i1156" style="width:0;height:1.5pt" o:hralign="center" o:hrstd="t" o:hr="t" fillcolor="#a0a0a0" stroked="f"/>
        </w:pict>
      </w:r>
    </w:p>
    <w:p w14:paraId="2720EA88" w14:textId="77777777" w:rsidR="007B64FE" w:rsidRPr="007B64FE" w:rsidRDefault="007B64FE" w:rsidP="007B64FE">
      <w:pPr>
        <w:rPr>
          <w:b/>
          <w:bCs/>
          <w:color w:val="EE0000"/>
          <w:lang w:val="en-001"/>
        </w:rPr>
      </w:pPr>
      <w:r w:rsidRPr="007B64FE">
        <w:rPr>
          <w:rFonts w:ascii="Segoe UI Emoji" w:hAnsi="Segoe UI Emoji" w:cs="Segoe UI Emoji"/>
          <w:b/>
          <w:bCs/>
          <w:color w:val="EE0000"/>
          <w:lang w:val="en-001"/>
        </w:rPr>
        <w:t>📌</w:t>
      </w:r>
      <w:r w:rsidRPr="007B64FE">
        <w:rPr>
          <w:b/>
          <w:bCs/>
          <w:color w:val="EE0000"/>
          <w:lang w:val="en-001"/>
        </w:rPr>
        <w:t xml:space="preserve"> Why This Looks AI-Generated</w:t>
      </w:r>
    </w:p>
    <w:p w14:paraId="34D2184E" w14:textId="77777777" w:rsidR="007B64FE" w:rsidRPr="007B64FE" w:rsidRDefault="007B64FE" w:rsidP="007B64FE">
      <w:pPr>
        <w:rPr>
          <w:b/>
          <w:bCs/>
          <w:color w:val="EE0000"/>
          <w:lang w:val="en-001"/>
        </w:rPr>
      </w:pPr>
      <w:r w:rsidRPr="007B64FE">
        <w:rPr>
          <w:b/>
          <w:bCs/>
          <w:color w:val="EE0000"/>
          <w:lang w:val="en-001"/>
        </w:rPr>
        <w:t>1. Overly Structured &amp; Textbook Style</w:t>
      </w:r>
    </w:p>
    <w:p w14:paraId="7AFB4B50" w14:textId="77777777" w:rsidR="007B64FE" w:rsidRPr="007B64FE" w:rsidRDefault="007B64FE" w:rsidP="007B64FE">
      <w:pPr>
        <w:numPr>
          <w:ilvl w:val="0"/>
          <w:numId w:val="232"/>
        </w:numPr>
        <w:rPr>
          <w:color w:val="EE0000"/>
          <w:lang w:val="en-001"/>
        </w:rPr>
      </w:pPr>
      <w:r w:rsidRPr="007B64FE">
        <w:rPr>
          <w:color w:val="EE0000"/>
          <w:lang w:val="en-001"/>
        </w:rPr>
        <w:t xml:space="preserve">The text follows a </w:t>
      </w:r>
      <w:r w:rsidRPr="007B64FE">
        <w:rPr>
          <w:b/>
          <w:bCs/>
          <w:color w:val="EE0000"/>
          <w:lang w:val="en-001"/>
        </w:rPr>
        <w:t>rigid structure</w:t>
      </w:r>
      <w:r w:rsidRPr="007B64FE">
        <w:rPr>
          <w:color w:val="EE0000"/>
          <w:lang w:val="en-001"/>
        </w:rPr>
        <w:t xml:space="preserve">: </w:t>
      </w:r>
      <w:r w:rsidRPr="007B64FE">
        <w:rPr>
          <w:i/>
          <w:iCs/>
          <w:color w:val="EE0000"/>
          <w:lang w:val="en-001"/>
        </w:rPr>
        <w:t>Definition → Architecture → Operation → Advantages → Example → Conclusion</w:t>
      </w:r>
      <w:r w:rsidRPr="007B64FE">
        <w:rPr>
          <w:color w:val="EE0000"/>
          <w:lang w:val="en-001"/>
        </w:rPr>
        <w:t>.</w:t>
      </w:r>
    </w:p>
    <w:p w14:paraId="15853A3F" w14:textId="77777777" w:rsidR="007B64FE" w:rsidRPr="007B64FE" w:rsidRDefault="007B64FE" w:rsidP="007B64FE">
      <w:pPr>
        <w:numPr>
          <w:ilvl w:val="0"/>
          <w:numId w:val="232"/>
        </w:numPr>
        <w:rPr>
          <w:color w:val="EE0000"/>
          <w:lang w:val="en-001"/>
        </w:rPr>
      </w:pPr>
      <w:r w:rsidRPr="007B64FE">
        <w:rPr>
          <w:color w:val="EE0000"/>
          <w:lang w:val="en-001"/>
        </w:rPr>
        <w:lastRenderedPageBreak/>
        <w:t xml:space="preserve">Each section is written in a </w:t>
      </w:r>
      <w:r w:rsidRPr="007B64FE">
        <w:rPr>
          <w:b/>
          <w:bCs/>
          <w:color w:val="EE0000"/>
          <w:lang w:val="en-001"/>
        </w:rPr>
        <w:t>neat, idealized format</w:t>
      </w:r>
      <w:r w:rsidRPr="007B64FE">
        <w:rPr>
          <w:color w:val="EE0000"/>
          <w:lang w:val="en-001"/>
        </w:rPr>
        <w:t xml:space="preserve"> that is characteristic of GPT outputs when asked to “explain SAR ADC in detail.”</w:t>
      </w:r>
    </w:p>
    <w:p w14:paraId="331831DE" w14:textId="77777777" w:rsidR="007B64FE" w:rsidRPr="007B64FE" w:rsidRDefault="007B64FE" w:rsidP="007B64FE">
      <w:pPr>
        <w:rPr>
          <w:b/>
          <w:bCs/>
          <w:color w:val="EE0000"/>
          <w:lang w:val="en-001"/>
        </w:rPr>
      </w:pPr>
      <w:r w:rsidRPr="007B64FE">
        <w:rPr>
          <w:b/>
          <w:bCs/>
          <w:color w:val="EE0000"/>
          <w:lang w:val="en-001"/>
        </w:rPr>
        <w:t>2. Generic, Neutral Language</w:t>
      </w:r>
    </w:p>
    <w:p w14:paraId="423DE737" w14:textId="77777777" w:rsidR="007B64FE" w:rsidRPr="007B64FE" w:rsidRDefault="007B64FE" w:rsidP="007B64FE">
      <w:pPr>
        <w:numPr>
          <w:ilvl w:val="0"/>
          <w:numId w:val="233"/>
        </w:numPr>
        <w:rPr>
          <w:color w:val="EE0000"/>
          <w:lang w:val="en-001"/>
        </w:rPr>
      </w:pPr>
      <w:r w:rsidRPr="007B64FE">
        <w:rPr>
          <w:color w:val="EE0000"/>
          <w:lang w:val="en-001"/>
        </w:rPr>
        <w:t>Sentences like:</w:t>
      </w:r>
    </w:p>
    <w:p w14:paraId="5BDC1374" w14:textId="77777777" w:rsidR="007B64FE" w:rsidRPr="007B64FE" w:rsidRDefault="007B64FE" w:rsidP="007B64FE">
      <w:pPr>
        <w:numPr>
          <w:ilvl w:val="1"/>
          <w:numId w:val="233"/>
        </w:numPr>
        <w:rPr>
          <w:color w:val="EE0000"/>
          <w:lang w:val="en-001"/>
        </w:rPr>
      </w:pPr>
      <w:r w:rsidRPr="007B64FE">
        <w:rPr>
          <w:i/>
          <w:iCs/>
          <w:color w:val="EE0000"/>
          <w:lang w:val="en-001"/>
        </w:rPr>
        <w:t>“The SAR ADC can achieve high accuracy and resolution.”</w:t>
      </w:r>
    </w:p>
    <w:p w14:paraId="24E32741" w14:textId="77777777" w:rsidR="007B64FE" w:rsidRPr="007B64FE" w:rsidRDefault="007B64FE" w:rsidP="007B64FE">
      <w:pPr>
        <w:numPr>
          <w:ilvl w:val="1"/>
          <w:numId w:val="233"/>
        </w:numPr>
        <w:rPr>
          <w:color w:val="EE0000"/>
          <w:lang w:val="en-001"/>
        </w:rPr>
      </w:pPr>
      <w:r w:rsidRPr="007B64FE">
        <w:rPr>
          <w:i/>
          <w:iCs/>
          <w:color w:val="EE0000"/>
          <w:lang w:val="en-001"/>
        </w:rPr>
        <w:t>“The SAR ADC consumes low power, making it suitable for battery-powered devices.”</w:t>
      </w:r>
      <w:r w:rsidRPr="007B64FE">
        <w:rPr>
          <w:color w:val="EE0000"/>
          <w:lang w:val="en-001"/>
        </w:rPr>
        <w:br/>
        <w:t xml:space="preserve">These are </w:t>
      </w:r>
      <w:r w:rsidRPr="007B64FE">
        <w:rPr>
          <w:b/>
          <w:bCs/>
          <w:color w:val="EE0000"/>
          <w:lang w:val="en-001"/>
        </w:rPr>
        <w:t>generic descriptors</w:t>
      </w:r>
      <w:r w:rsidRPr="007B64FE">
        <w:rPr>
          <w:color w:val="EE0000"/>
          <w:lang w:val="en-001"/>
        </w:rPr>
        <w:t xml:space="preserve"> with no nuance or real-world trade-offs (e.g., DAC nonlinearity, comparator offset, settling time). AI models often generate this kind of </w:t>
      </w:r>
      <w:r w:rsidRPr="007B64FE">
        <w:rPr>
          <w:i/>
          <w:iCs/>
          <w:color w:val="EE0000"/>
          <w:lang w:val="en-001"/>
        </w:rPr>
        <w:t>balanced but shallow</w:t>
      </w:r>
      <w:r w:rsidRPr="007B64FE">
        <w:rPr>
          <w:color w:val="EE0000"/>
          <w:lang w:val="en-001"/>
        </w:rPr>
        <w:t xml:space="preserve"> phrasing.</w:t>
      </w:r>
    </w:p>
    <w:p w14:paraId="3965A17C" w14:textId="77777777" w:rsidR="007B64FE" w:rsidRPr="007B64FE" w:rsidRDefault="007B64FE" w:rsidP="007B64FE">
      <w:pPr>
        <w:rPr>
          <w:b/>
          <w:bCs/>
          <w:color w:val="EE0000"/>
          <w:lang w:val="en-001"/>
        </w:rPr>
      </w:pPr>
      <w:r w:rsidRPr="007B64FE">
        <w:rPr>
          <w:b/>
          <w:bCs/>
          <w:color w:val="EE0000"/>
          <w:lang w:val="en-001"/>
        </w:rPr>
        <w:t>3. Step-by-Step Walkthrough</w:t>
      </w:r>
    </w:p>
    <w:p w14:paraId="0AF0E6B8" w14:textId="77777777" w:rsidR="007B64FE" w:rsidRPr="007B64FE" w:rsidRDefault="007B64FE" w:rsidP="007B64FE">
      <w:pPr>
        <w:numPr>
          <w:ilvl w:val="0"/>
          <w:numId w:val="234"/>
        </w:numPr>
        <w:rPr>
          <w:color w:val="EE0000"/>
          <w:lang w:val="en-001"/>
        </w:rPr>
      </w:pPr>
      <w:r w:rsidRPr="007B64FE">
        <w:rPr>
          <w:color w:val="EE0000"/>
          <w:lang w:val="en-001"/>
        </w:rPr>
        <w:t>The explanation of operation (</w:t>
      </w:r>
      <w:r w:rsidRPr="007B64FE">
        <w:rPr>
          <w:i/>
          <w:iCs/>
          <w:color w:val="EE0000"/>
          <w:lang w:val="en-001"/>
        </w:rPr>
        <w:t>Bit 1, Bit 2, Bit 3</w:t>
      </w:r>
      <w:r w:rsidRPr="007B64FE">
        <w:rPr>
          <w:color w:val="EE0000"/>
          <w:lang w:val="en-001"/>
        </w:rPr>
        <w:t xml:space="preserve">) is </w:t>
      </w:r>
      <w:r w:rsidRPr="007B64FE">
        <w:rPr>
          <w:b/>
          <w:bCs/>
          <w:color w:val="EE0000"/>
          <w:lang w:val="en-001"/>
        </w:rPr>
        <w:t>simplified and overly clean</w:t>
      </w:r>
      <w:r w:rsidRPr="007B64FE">
        <w:rPr>
          <w:color w:val="EE0000"/>
          <w:lang w:val="en-001"/>
        </w:rPr>
        <w:t>, just like GPT-4’s common binary search explanations.</w:t>
      </w:r>
    </w:p>
    <w:p w14:paraId="56CFDE0F" w14:textId="77777777" w:rsidR="007B64FE" w:rsidRPr="007B64FE" w:rsidRDefault="007B64FE" w:rsidP="007B64FE">
      <w:pPr>
        <w:numPr>
          <w:ilvl w:val="0"/>
          <w:numId w:val="234"/>
        </w:numPr>
        <w:rPr>
          <w:color w:val="EE0000"/>
          <w:lang w:val="en-001"/>
        </w:rPr>
      </w:pPr>
      <w:r w:rsidRPr="007B64FE">
        <w:rPr>
          <w:color w:val="EE0000"/>
          <w:lang w:val="en-001"/>
        </w:rPr>
        <w:t>A human author might skip such mechanical enumeration or instead provide a schematic, math, or practical timing considerations.</w:t>
      </w:r>
    </w:p>
    <w:p w14:paraId="7F86CEA5" w14:textId="77777777" w:rsidR="007B64FE" w:rsidRPr="007B64FE" w:rsidRDefault="007B64FE" w:rsidP="007B64FE">
      <w:pPr>
        <w:rPr>
          <w:b/>
          <w:bCs/>
          <w:color w:val="EE0000"/>
          <w:lang w:val="en-001"/>
        </w:rPr>
      </w:pPr>
      <w:r w:rsidRPr="007B64FE">
        <w:rPr>
          <w:b/>
          <w:bCs/>
          <w:color w:val="EE0000"/>
          <w:lang w:val="en-001"/>
        </w:rPr>
        <w:t>4. Repetition of Phrasing</w:t>
      </w:r>
    </w:p>
    <w:p w14:paraId="71B2910A" w14:textId="77777777" w:rsidR="007B64FE" w:rsidRPr="007B64FE" w:rsidRDefault="007B64FE" w:rsidP="007B64FE">
      <w:pPr>
        <w:numPr>
          <w:ilvl w:val="0"/>
          <w:numId w:val="235"/>
        </w:numPr>
        <w:rPr>
          <w:color w:val="EE0000"/>
          <w:lang w:val="en-001"/>
        </w:rPr>
      </w:pPr>
      <w:r w:rsidRPr="007B64FE">
        <w:rPr>
          <w:color w:val="EE0000"/>
          <w:lang w:val="en-001"/>
        </w:rPr>
        <w:t xml:space="preserve">The phrase </w:t>
      </w:r>
      <w:r w:rsidRPr="007B64FE">
        <w:rPr>
          <w:i/>
          <w:iCs/>
          <w:color w:val="EE0000"/>
          <w:lang w:val="en-001"/>
        </w:rPr>
        <w:t>“successive-approximation analog-to-digital converter”</w:t>
      </w:r>
      <w:r w:rsidRPr="007B64FE">
        <w:rPr>
          <w:color w:val="EE0000"/>
          <w:lang w:val="en-001"/>
        </w:rPr>
        <w:t xml:space="preserve"> (and SAR ADC) is </w:t>
      </w:r>
      <w:r w:rsidRPr="007B64FE">
        <w:rPr>
          <w:b/>
          <w:bCs/>
          <w:color w:val="EE0000"/>
          <w:lang w:val="en-001"/>
        </w:rPr>
        <w:t>repeated unnecessarily</w:t>
      </w:r>
      <w:r w:rsidRPr="007B64FE">
        <w:rPr>
          <w:color w:val="EE0000"/>
          <w:lang w:val="en-001"/>
        </w:rPr>
        <w:t xml:space="preserve"> — an LLM behavior meant to reinforce clarity. Humans usually vary terminology more naturally.</w:t>
      </w:r>
    </w:p>
    <w:p w14:paraId="6A732BA2" w14:textId="77777777" w:rsidR="007B64FE" w:rsidRPr="007B64FE" w:rsidRDefault="007B64FE" w:rsidP="007B64FE">
      <w:pPr>
        <w:rPr>
          <w:b/>
          <w:bCs/>
          <w:color w:val="EE0000"/>
          <w:lang w:val="en-001"/>
        </w:rPr>
      </w:pPr>
      <w:r w:rsidRPr="007B64FE">
        <w:rPr>
          <w:b/>
          <w:bCs/>
          <w:color w:val="EE0000"/>
          <w:lang w:val="en-001"/>
        </w:rPr>
        <w:t>5. Lack of Citations or Context</w:t>
      </w:r>
    </w:p>
    <w:p w14:paraId="5F5DE18E" w14:textId="77777777" w:rsidR="007B64FE" w:rsidRPr="007B64FE" w:rsidRDefault="007B64FE" w:rsidP="007B64FE">
      <w:pPr>
        <w:numPr>
          <w:ilvl w:val="0"/>
          <w:numId w:val="236"/>
        </w:numPr>
        <w:rPr>
          <w:color w:val="EE0000"/>
          <w:lang w:val="en-001"/>
        </w:rPr>
      </w:pPr>
      <w:r w:rsidRPr="007B64FE">
        <w:rPr>
          <w:color w:val="EE0000"/>
          <w:lang w:val="en-001"/>
        </w:rPr>
        <w:t>No references to datasheets, textbooks (e.g., Sedra/Smith, Razavi), or IEEE standards. A human technical writer — especially for graduate-level material — would normally include at least one citation or note about design challenges.</w:t>
      </w:r>
    </w:p>
    <w:p w14:paraId="2FA30085" w14:textId="77777777" w:rsidR="007B64FE" w:rsidRPr="007B64FE" w:rsidRDefault="003B569F" w:rsidP="007B64FE">
      <w:pPr>
        <w:rPr>
          <w:color w:val="EE0000"/>
          <w:lang w:val="en-001"/>
        </w:rPr>
      </w:pPr>
      <w:r>
        <w:rPr>
          <w:color w:val="EE0000"/>
          <w:lang w:val="en-001"/>
        </w:rPr>
        <w:pict w14:anchorId="382A58CD">
          <v:rect id="_x0000_i1157" style="width:0;height:1.5pt" o:hralign="center" o:hrstd="t" o:hr="t" fillcolor="#a0a0a0" stroked="f"/>
        </w:pict>
      </w:r>
    </w:p>
    <w:p w14:paraId="1B57B26E" w14:textId="77777777" w:rsidR="007B64FE" w:rsidRPr="007B64FE" w:rsidRDefault="007B64FE" w:rsidP="007B64FE">
      <w:pPr>
        <w:rPr>
          <w:b/>
          <w:bCs/>
          <w:color w:val="EE0000"/>
          <w:lang w:val="en-001"/>
        </w:rPr>
      </w:pPr>
      <w:r w:rsidRPr="007B64FE">
        <w:rPr>
          <w:rFonts w:ascii="Segoe UI Emoji" w:hAnsi="Segoe UI Emoji" w:cs="Segoe UI Emoji"/>
          <w:b/>
          <w:bCs/>
          <w:color w:val="EE0000"/>
          <w:lang w:val="en-001"/>
        </w:rPr>
        <w:t>🧪</w:t>
      </w:r>
      <w:r w:rsidRPr="007B64FE">
        <w:rPr>
          <w:b/>
          <w:bCs/>
          <w:color w:val="EE0000"/>
          <w:lang w:val="en-001"/>
        </w:rPr>
        <w:t xml:space="preserve"> Comparison: Human vs AI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2854"/>
        <w:gridCol w:w="1817"/>
        <w:gridCol w:w="941"/>
      </w:tblGrid>
      <w:tr w:rsidR="007B64FE" w:rsidRPr="007B64FE" w14:paraId="53F5D72B" w14:textId="77777777">
        <w:trPr>
          <w:tblHeader/>
          <w:tblCellSpacing w:w="15" w:type="dxa"/>
        </w:trPr>
        <w:tc>
          <w:tcPr>
            <w:tcW w:w="0" w:type="auto"/>
            <w:vAlign w:val="center"/>
            <w:hideMark/>
          </w:tcPr>
          <w:p w14:paraId="0E64DDB6" w14:textId="77777777" w:rsidR="007B64FE" w:rsidRPr="007B64FE" w:rsidRDefault="007B64FE" w:rsidP="007B64FE">
            <w:pPr>
              <w:rPr>
                <w:b/>
                <w:bCs/>
                <w:color w:val="EE0000"/>
                <w:lang w:val="en-001"/>
              </w:rPr>
            </w:pPr>
            <w:r w:rsidRPr="007B64FE">
              <w:rPr>
                <w:b/>
                <w:bCs/>
                <w:color w:val="EE0000"/>
                <w:lang w:val="en-001"/>
              </w:rPr>
              <w:t>Feature</w:t>
            </w:r>
          </w:p>
        </w:tc>
        <w:tc>
          <w:tcPr>
            <w:tcW w:w="0" w:type="auto"/>
            <w:vAlign w:val="center"/>
            <w:hideMark/>
          </w:tcPr>
          <w:p w14:paraId="4E9A47FD" w14:textId="77777777" w:rsidR="007B64FE" w:rsidRPr="007B64FE" w:rsidRDefault="007B64FE" w:rsidP="007B64FE">
            <w:pPr>
              <w:rPr>
                <w:b/>
                <w:bCs/>
                <w:color w:val="EE0000"/>
                <w:lang w:val="en-001"/>
              </w:rPr>
            </w:pPr>
            <w:r w:rsidRPr="007B64FE">
              <w:rPr>
                <w:b/>
                <w:bCs/>
                <w:color w:val="EE0000"/>
                <w:lang w:val="en-001"/>
              </w:rPr>
              <w:t>Human Author</w:t>
            </w:r>
          </w:p>
        </w:tc>
        <w:tc>
          <w:tcPr>
            <w:tcW w:w="0" w:type="auto"/>
            <w:vAlign w:val="center"/>
            <w:hideMark/>
          </w:tcPr>
          <w:p w14:paraId="0FC88995" w14:textId="77777777" w:rsidR="007B64FE" w:rsidRPr="007B64FE" w:rsidRDefault="007B64FE" w:rsidP="007B64FE">
            <w:pPr>
              <w:rPr>
                <w:b/>
                <w:bCs/>
                <w:color w:val="EE0000"/>
                <w:lang w:val="en-001"/>
              </w:rPr>
            </w:pPr>
            <w:r w:rsidRPr="007B64FE">
              <w:rPr>
                <w:b/>
                <w:bCs/>
                <w:color w:val="EE0000"/>
                <w:lang w:val="en-001"/>
              </w:rPr>
              <w:t>AI-Generated</w:t>
            </w:r>
          </w:p>
        </w:tc>
        <w:tc>
          <w:tcPr>
            <w:tcW w:w="0" w:type="auto"/>
            <w:vAlign w:val="center"/>
            <w:hideMark/>
          </w:tcPr>
          <w:p w14:paraId="1B52D659" w14:textId="77777777" w:rsidR="007B64FE" w:rsidRPr="007B64FE" w:rsidRDefault="007B64FE" w:rsidP="007B64FE">
            <w:pPr>
              <w:rPr>
                <w:b/>
                <w:bCs/>
                <w:color w:val="EE0000"/>
                <w:lang w:val="en-001"/>
              </w:rPr>
            </w:pPr>
            <w:r w:rsidRPr="007B64FE">
              <w:rPr>
                <w:b/>
                <w:bCs/>
                <w:color w:val="EE0000"/>
                <w:lang w:val="en-001"/>
              </w:rPr>
              <w:t>This Text</w:t>
            </w:r>
          </w:p>
        </w:tc>
      </w:tr>
      <w:tr w:rsidR="007B64FE" w:rsidRPr="007B64FE" w14:paraId="6E378776" w14:textId="77777777">
        <w:trPr>
          <w:tblCellSpacing w:w="15" w:type="dxa"/>
        </w:trPr>
        <w:tc>
          <w:tcPr>
            <w:tcW w:w="0" w:type="auto"/>
            <w:vAlign w:val="center"/>
            <w:hideMark/>
          </w:tcPr>
          <w:p w14:paraId="194C675D" w14:textId="77777777" w:rsidR="007B64FE" w:rsidRPr="007B64FE" w:rsidRDefault="007B64FE" w:rsidP="007B64FE">
            <w:pPr>
              <w:rPr>
                <w:color w:val="EE0000"/>
                <w:lang w:val="en-001"/>
              </w:rPr>
            </w:pPr>
            <w:r w:rsidRPr="007B64FE">
              <w:rPr>
                <w:color w:val="EE0000"/>
                <w:lang w:val="en-001"/>
              </w:rPr>
              <w:t>Clean section breakdown</w:t>
            </w:r>
          </w:p>
        </w:tc>
        <w:tc>
          <w:tcPr>
            <w:tcW w:w="0" w:type="auto"/>
            <w:vAlign w:val="center"/>
            <w:hideMark/>
          </w:tcPr>
          <w:p w14:paraId="23260CFD" w14:textId="77777777" w:rsidR="007B64FE" w:rsidRPr="007B64FE" w:rsidRDefault="007B64FE" w:rsidP="007B64FE">
            <w:pPr>
              <w:rPr>
                <w:color w:val="EE0000"/>
                <w:lang w:val="en-001"/>
              </w:rPr>
            </w:pPr>
            <w:r w:rsidRPr="007B64FE">
              <w:rPr>
                <w:color w:val="EE0000"/>
                <w:lang w:val="en-001"/>
              </w:rPr>
              <w:t>Sometimes, less rigid</w:t>
            </w:r>
          </w:p>
        </w:tc>
        <w:tc>
          <w:tcPr>
            <w:tcW w:w="0" w:type="auto"/>
            <w:vAlign w:val="center"/>
            <w:hideMark/>
          </w:tcPr>
          <w:p w14:paraId="05CD1437"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r w:rsidRPr="007B64FE">
              <w:rPr>
                <w:color w:val="EE0000"/>
                <w:lang w:val="en-001"/>
              </w:rPr>
              <w:t xml:space="preserve"> Very common</w:t>
            </w:r>
          </w:p>
        </w:tc>
        <w:tc>
          <w:tcPr>
            <w:tcW w:w="0" w:type="auto"/>
            <w:vAlign w:val="center"/>
            <w:hideMark/>
          </w:tcPr>
          <w:p w14:paraId="278D2E57"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p>
        </w:tc>
      </w:tr>
      <w:tr w:rsidR="007B64FE" w:rsidRPr="007B64FE" w14:paraId="1FBAA268" w14:textId="77777777">
        <w:trPr>
          <w:tblCellSpacing w:w="15" w:type="dxa"/>
        </w:trPr>
        <w:tc>
          <w:tcPr>
            <w:tcW w:w="0" w:type="auto"/>
            <w:vAlign w:val="center"/>
            <w:hideMark/>
          </w:tcPr>
          <w:p w14:paraId="63549B1F" w14:textId="77777777" w:rsidR="007B64FE" w:rsidRPr="007B64FE" w:rsidRDefault="007B64FE" w:rsidP="007B64FE">
            <w:pPr>
              <w:rPr>
                <w:color w:val="EE0000"/>
                <w:lang w:val="en-001"/>
              </w:rPr>
            </w:pPr>
            <w:r w:rsidRPr="007B64FE">
              <w:rPr>
                <w:color w:val="EE0000"/>
                <w:lang w:val="en-001"/>
              </w:rPr>
              <w:t>Redundant full-term re-use</w:t>
            </w:r>
          </w:p>
        </w:tc>
        <w:tc>
          <w:tcPr>
            <w:tcW w:w="0" w:type="auto"/>
            <w:vAlign w:val="center"/>
            <w:hideMark/>
          </w:tcPr>
          <w:p w14:paraId="3FCFEBC6" w14:textId="77777777" w:rsidR="007B64FE" w:rsidRPr="007B64FE" w:rsidRDefault="007B64FE" w:rsidP="007B64FE">
            <w:pPr>
              <w:rPr>
                <w:color w:val="EE0000"/>
                <w:lang w:val="en-001"/>
              </w:rPr>
            </w:pPr>
            <w:r w:rsidRPr="007B64FE">
              <w:rPr>
                <w:color w:val="EE0000"/>
                <w:lang w:val="en-001"/>
              </w:rPr>
              <w:t>Rare</w:t>
            </w:r>
          </w:p>
        </w:tc>
        <w:tc>
          <w:tcPr>
            <w:tcW w:w="0" w:type="auto"/>
            <w:vAlign w:val="center"/>
            <w:hideMark/>
          </w:tcPr>
          <w:p w14:paraId="2694D9E8"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r w:rsidRPr="007B64FE">
              <w:rPr>
                <w:color w:val="EE0000"/>
                <w:lang w:val="en-001"/>
              </w:rPr>
              <w:t xml:space="preserve"> Frequent</w:t>
            </w:r>
          </w:p>
        </w:tc>
        <w:tc>
          <w:tcPr>
            <w:tcW w:w="0" w:type="auto"/>
            <w:vAlign w:val="center"/>
            <w:hideMark/>
          </w:tcPr>
          <w:p w14:paraId="37785DFE"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p>
        </w:tc>
      </w:tr>
      <w:tr w:rsidR="007B64FE" w:rsidRPr="007B64FE" w14:paraId="625ECAB7" w14:textId="77777777">
        <w:trPr>
          <w:tblCellSpacing w:w="15" w:type="dxa"/>
        </w:trPr>
        <w:tc>
          <w:tcPr>
            <w:tcW w:w="0" w:type="auto"/>
            <w:vAlign w:val="center"/>
            <w:hideMark/>
          </w:tcPr>
          <w:p w14:paraId="55F52E0C" w14:textId="77777777" w:rsidR="007B64FE" w:rsidRPr="007B64FE" w:rsidRDefault="007B64FE" w:rsidP="007B64FE">
            <w:pPr>
              <w:rPr>
                <w:color w:val="EE0000"/>
                <w:lang w:val="en-001"/>
              </w:rPr>
            </w:pPr>
            <w:r w:rsidRPr="007B64FE">
              <w:rPr>
                <w:color w:val="EE0000"/>
                <w:lang w:val="en-001"/>
              </w:rPr>
              <w:lastRenderedPageBreak/>
              <w:t>Citations/references</w:t>
            </w:r>
          </w:p>
        </w:tc>
        <w:tc>
          <w:tcPr>
            <w:tcW w:w="0" w:type="auto"/>
            <w:vAlign w:val="center"/>
            <w:hideMark/>
          </w:tcPr>
          <w:p w14:paraId="39F45A07" w14:textId="77777777" w:rsidR="007B64FE" w:rsidRPr="007B64FE" w:rsidRDefault="007B64FE" w:rsidP="007B64FE">
            <w:pPr>
              <w:rPr>
                <w:color w:val="EE0000"/>
                <w:lang w:val="en-001"/>
              </w:rPr>
            </w:pPr>
            <w:r w:rsidRPr="007B64FE">
              <w:rPr>
                <w:color w:val="EE0000"/>
                <w:lang w:val="en-001"/>
              </w:rPr>
              <w:t>Common in technical writing</w:t>
            </w:r>
          </w:p>
        </w:tc>
        <w:tc>
          <w:tcPr>
            <w:tcW w:w="0" w:type="auto"/>
            <w:vAlign w:val="center"/>
            <w:hideMark/>
          </w:tcPr>
          <w:p w14:paraId="6E2E85F2"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r w:rsidRPr="007B64FE">
              <w:rPr>
                <w:color w:val="EE0000"/>
                <w:lang w:val="en-001"/>
              </w:rPr>
              <w:t xml:space="preserve"> Often missing</w:t>
            </w:r>
          </w:p>
        </w:tc>
        <w:tc>
          <w:tcPr>
            <w:tcW w:w="0" w:type="auto"/>
            <w:vAlign w:val="center"/>
            <w:hideMark/>
          </w:tcPr>
          <w:p w14:paraId="09D59917"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p>
        </w:tc>
      </w:tr>
      <w:tr w:rsidR="007B64FE" w:rsidRPr="007B64FE" w14:paraId="06B8C071" w14:textId="77777777">
        <w:trPr>
          <w:tblCellSpacing w:w="15" w:type="dxa"/>
        </w:trPr>
        <w:tc>
          <w:tcPr>
            <w:tcW w:w="0" w:type="auto"/>
            <w:vAlign w:val="center"/>
            <w:hideMark/>
          </w:tcPr>
          <w:p w14:paraId="6993B3A2" w14:textId="77777777" w:rsidR="007B64FE" w:rsidRPr="007B64FE" w:rsidRDefault="007B64FE" w:rsidP="007B64FE">
            <w:pPr>
              <w:rPr>
                <w:color w:val="EE0000"/>
                <w:lang w:val="en-001"/>
              </w:rPr>
            </w:pPr>
            <w:r w:rsidRPr="007B64FE">
              <w:rPr>
                <w:color w:val="EE0000"/>
                <w:lang w:val="en-001"/>
              </w:rPr>
              <w:t>Trade-offs, design limitations</w:t>
            </w:r>
          </w:p>
        </w:tc>
        <w:tc>
          <w:tcPr>
            <w:tcW w:w="0" w:type="auto"/>
            <w:vAlign w:val="center"/>
            <w:hideMark/>
          </w:tcPr>
          <w:p w14:paraId="625F2FEE" w14:textId="77777777" w:rsidR="007B64FE" w:rsidRPr="007B64FE" w:rsidRDefault="007B64FE" w:rsidP="007B64FE">
            <w:pPr>
              <w:rPr>
                <w:color w:val="EE0000"/>
                <w:lang w:val="en-001"/>
              </w:rPr>
            </w:pPr>
            <w:r w:rsidRPr="007B64FE">
              <w:rPr>
                <w:color w:val="EE0000"/>
                <w:lang w:val="en-001"/>
              </w:rPr>
              <w:t>Usually included</w:t>
            </w:r>
          </w:p>
        </w:tc>
        <w:tc>
          <w:tcPr>
            <w:tcW w:w="0" w:type="auto"/>
            <w:vAlign w:val="center"/>
            <w:hideMark/>
          </w:tcPr>
          <w:p w14:paraId="78BEB4BE"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r w:rsidRPr="007B64FE">
              <w:rPr>
                <w:color w:val="EE0000"/>
                <w:lang w:val="en-001"/>
              </w:rPr>
              <w:t xml:space="preserve"> Often omitted</w:t>
            </w:r>
          </w:p>
        </w:tc>
        <w:tc>
          <w:tcPr>
            <w:tcW w:w="0" w:type="auto"/>
            <w:vAlign w:val="center"/>
            <w:hideMark/>
          </w:tcPr>
          <w:p w14:paraId="4728E3D2"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p>
        </w:tc>
      </w:tr>
      <w:tr w:rsidR="007B64FE" w:rsidRPr="007B64FE" w14:paraId="7F807D4C" w14:textId="77777777">
        <w:trPr>
          <w:tblCellSpacing w:w="15" w:type="dxa"/>
        </w:trPr>
        <w:tc>
          <w:tcPr>
            <w:tcW w:w="0" w:type="auto"/>
            <w:vAlign w:val="center"/>
            <w:hideMark/>
          </w:tcPr>
          <w:p w14:paraId="78BB57A9" w14:textId="77777777" w:rsidR="007B64FE" w:rsidRPr="007B64FE" w:rsidRDefault="007B64FE" w:rsidP="007B64FE">
            <w:pPr>
              <w:rPr>
                <w:color w:val="EE0000"/>
                <w:lang w:val="en-001"/>
              </w:rPr>
            </w:pPr>
            <w:r w:rsidRPr="007B64FE">
              <w:rPr>
                <w:color w:val="EE0000"/>
                <w:lang w:val="en-001"/>
              </w:rPr>
              <w:t>Uniform, polished tone</w:t>
            </w:r>
          </w:p>
        </w:tc>
        <w:tc>
          <w:tcPr>
            <w:tcW w:w="0" w:type="auto"/>
            <w:vAlign w:val="center"/>
            <w:hideMark/>
          </w:tcPr>
          <w:p w14:paraId="461ED978" w14:textId="77777777" w:rsidR="007B64FE" w:rsidRPr="007B64FE" w:rsidRDefault="007B64FE" w:rsidP="007B64FE">
            <w:pPr>
              <w:rPr>
                <w:color w:val="EE0000"/>
                <w:lang w:val="en-001"/>
              </w:rPr>
            </w:pPr>
            <w:r w:rsidRPr="007B64FE">
              <w:rPr>
                <w:color w:val="EE0000"/>
                <w:lang w:val="en-001"/>
              </w:rPr>
              <w:t>Rare</w:t>
            </w:r>
          </w:p>
        </w:tc>
        <w:tc>
          <w:tcPr>
            <w:tcW w:w="0" w:type="auto"/>
            <w:vAlign w:val="center"/>
            <w:hideMark/>
          </w:tcPr>
          <w:p w14:paraId="288999CD"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r w:rsidRPr="007B64FE">
              <w:rPr>
                <w:color w:val="EE0000"/>
                <w:lang w:val="en-001"/>
              </w:rPr>
              <w:t xml:space="preserve"> Always</w:t>
            </w:r>
          </w:p>
        </w:tc>
        <w:tc>
          <w:tcPr>
            <w:tcW w:w="0" w:type="auto"/>
            <w:vAlign w:val="center"/>
            <w:hideMark/>
          </w:tcPr>
          <w:p w14:paraId="41DE12B5" w14:textId="77777777" w:rsidR="007B64FE" w:rsidRPr="007B64FE" w:rsidRDefault="007B64FE" w:rsidP="007B64FE">
            <w:pPr>
              <w:rPr>
                <w:color w:val="EE0000"/>
                <w:lang w:val="en-001"/>
              </w:rPr>
            </w:pPr>
            <w:r w:rsidRPr="007B64FE">
              <w:rPr>
                <w:rFonts w:ascii="Segoe UI Emoji" w:hAnsi="Segoe UI Emoji" w:cs="Segoe UI Emoji"/>
                <w:color w:val="EE0000"/>
                <w:lang w:val="en-001"/>
              </w:rPr>
              <w:t>✅</w:t>
            </w:r>
          </w:p>
        </w:tc>
      </w:tr>
    </w:tbl>
    <w:p w14:paraId="7F53BAC0" w14:textId="77777777" w:rsidR="007B64FE" w:rsidRPr="007B64FE" w:rsidRDefault="003B569F" w:rsidP="007B64FE">
      <w:pPr>
        <w:rPr>
          <w:color w:val="EE0000"/>
          <w:lang w:val="en-001"/>
        </w:rPr>
      </w:pPr>
      <w:r>
        <w:rPr>
          <w:color w:val="EE0000"/>
          <w:lang w:val="en-001"/>
        </w:rPr>
        <w:pict w14:anchorId="4B9D9001">
          <v:rect id="_x0000_i1158" style="width:0;height:1.5pt" o:hralign="center" o:hrstd="t" o:hr="t" fillcolor="#a0a0a0" stroked="f"/>
        </w:pict>
      </w:r>
    </w:p>
    <w:p w14:paraId="4A30588D" w14:textId="77777777" w:rsidR="007B64FE" w:rsidRPr="007B64FE" w:rsidRDefault="007B64FE" w:rsidP="007B64FE">
      <w:pPr>
        <w:rPr>
          <w:b/>
          <w:bCs/>
          <w:color w:val="EE0000"/>
          <w:lang w:val="en-001"/>
        </w:rPr>
      </w:pPr>
      <w:r w:rsidRPr="007B64FE">
        <w:rPr>
          <w:rFonts w:ascii="Segoe UI Emoji" w:hAnsi="Segoe UI Emoji" w:cs="Segoe UI Emoji"/>
          <w:b/>
          <w:bCs/>
          <w:color w:val="EE0000"/>
          <w:lang w:val="en-001"/>
        </w:rPr>
        <w:t>✅</w:t>
      </w:r>
      <w:r w:rsidRPr="007B64FE">
        <w:rPr>
          <w:b/>
          <w:bCs/>
          <w:color w:val="EE0000"/>
          <w:lang w:val="en-001"/>
        </w:rPr>
        <w:t xml:space="preserve"> Final Verdict</w:t>
      </w:r>
    </w:p>
    <w:p w14:paraId="3BC1FC5A" w14:textId="77777777" w:rsidR="007B64FE" w:rsidRPr="007B64FE" w:rsidRDefault="007B64FE" w:rsidP="007B64FE">
      <w:pPr>
        <w:numPr>
          <w:ilvl w:val="0"/>
          <w:numId w:val="237"/>
        </w:numPr>
        <w:rPr>
          <w:color w:val="EE0000"/>
          <w:lang w:val="en-001"/>
        </w:rPr>
      </w:pPr>
      <w:r w:rsidRPr="007B64FE">
        <w:rPr>
          <w:b/>
          <w:bCs/>
          <w:color w:val="EE0000"/>
          <w:lang w:val="en-001"/>
        </w:rPr>
        <w:t>Authorship</w:t>
      </w:r>
      <w:r w:rsidRPr="007B64FE">
        <w:rPr>
          <w:color w:val="EE0000"/>
          <w:lang w:val="en-001"/>
        </w:rPr>
        <w:t xml:space="preserve">: </w:t>
      </w:r>
      <w:r w:rsidRPr="007B64FE">
        <w:rPr>
          <w:b/>
          <w:bCs/>
          <w:color w:val="EE0000"/>
          <w:lang w:val="en-001"/>
        </w:rPr>
        <w:t>AI-generated</w:t>
      </w:r>
    </w:p>
    <w:p w14:paraId="1BFAEE73" w14:textId="77777777" w:rsidR="007B64FE" w:rsidRPr="007B64FE" w:rsidRDefault="007B64FE" w:rsidP="007B64FE">
      <w:pPr>
        <w:numPr>
          <w:ilvl w:val="0"/>
          <w:numId w:val="237"/>
        </w:numPr>
        <w:rPr>
          <w:color w:val="EE0000"/>
          <w:lang w:val="en-001"/>
        </w:rPr>
      </w:pPr>
      <w:r w:rsidRPr="007B64FE">
        <w:rPr>
          <w:b/>
          <w:bCs/>
          <w:color w:val="EE0000"/>
          <w:lang w:val="en-001"/>
        </w:rPr>
        <w:t>Estimated AI portion</w:t>
      </w:r>
      <w:r w:rsidRPr="007B64FE">
        <w:rPr>
          <w:color w:val="EE0000"/>
          <w:lang w:val="en-001"/>
        </w:rPr>
        <w:t xml:space="preserve">: </w:t>
      </w:r>
      <w:r w:rsidRPr="007B64FE">
        <w:rPr>
          <w:b/>
          <w:bCs/>
          <w:color w:val="EE0000"/>
          <w:lang w:val="en-001"/>
        </w:rPr>
        <w:t>90–100%</w:t>
      </w:r>
    </w:p>
    <w:p w14:paraId="049A7EE2" w14:textId="77777777" w:rsidR="007B64FE" w:rsidRPr="007B64FE" w:rsidRDefault="007B64FE" w:rsidP="007B64FE">
      <w:pPr>
        <w:numPr>
          <w:ilvl w:val="0"/>
          <w:numId w:val="237"/>
        </w:numPr>
        <w:rPr>
          <w:color w:val="EE0000"/>
          <w:lang w:val="en-001"/>
        </w:rPr>
      </w:pPr>
      <w:r w:rsidRPr="007B64FE">
        <w:rPr>
          <w:b/>
          <w:bCs/>
          <w:color w:val="EE0000"/>
          <w:lang w:val="en-001"/>
        </w:rPr>
        <w:t>Likely model</w:t>
      </w:r>
      <w:r w:rsidRPr="007B64FE">
        <w:rPr>
          <w:color w:val="EE0000"/>
          <w:lang w:val="en-001"/>
        </w:rPr>
        <w:t xml:space="preserve">: </w:t>
      </w:r>
      <w:r w:rsidRPr="007B64FE">
        <w:rPr>
          <w:b/>
          <w:bCs/>
          <w:color w:val="EE0000"/>
          <w:lang w:val="en-001"/>
        </w:rPr>
        <w:t>OpenAI GPT-4 (primary candidate)</w:t>
      </w:r>
      <w:r w:rsidRPr="007B64FE">
        <w:rPr>
          <w:color w:val="EE0000"/>
          <w:lang w:val="en-001"/>
        </w:rPr>
        <w:t>, GPT-3.5 as secondary</w:t>
      </w:r>
    </w:p>
    <w:p w14:paraId="3602540E" w14:textId="77777777" w:rsidR="007B64FE" w:rsidRPr="007B64FE" w:rsidRDefault="007B64FE" w:rsidP="007B64FE">
      <w:pPr>
        <w:numPr>
          <w:ilvl w:val="0"/>
          <w:numId w:val="237"/>
        </w:numPr>
        <w:rPr>
          <w:color w:val="EE0000"/>
          <w:lang w:val="en-001"/>
        </w:rPr>
      </w:pPr>
      <w:r w:rsidRPr="007B64FE">
        <w:rPr>
          <w:b/>
          <w:bCs/>
          <w:color w:val="EE0000"/>
          <w:lang w:val="en-001"/>
        </w:rPr>
        <w:t>Why</w:t>
      </w:r>
      <w:r w:rsidRPr="007B64FE">
        <w:rPr>
          <w:color w:val="EE0000"/>
          <w:lang w:val="en-001"/>
        </w:rPr>
        <w:t>: Textbook-like formatting, generic pros/cons, redundant phrasing, no real-world nuances, and perfect structural flow</w:t>
      </w:r>
    </w:p>
    <w:p w14:paraId="63C63B4D" w14:textId="77777777" w:rsidR="007B64FE" w:rsidRPr="001043BF" w:rsidRDefault="007B64FE" w:rsidP="00AD5357">
      <w:pPr>
        <w:rPr>
          <w:color w:val="EE0000"/>
          <w:lang w:val="en-001"/>
        </w:rPr>
      </w:pPr>
    </w:p>
    <w:p w14:paraId="02822AB0" w14:textId="72CB9E1C" w:rsidR="00AD5357" w:rsidRDefault="003B569F" w:rsidP="00AD5357">
      <w:pPr>
        <w:rPr>
          <w:color w:val="4472C4" w:themeColor="accent1"/>
          <w:lang w:val="en-001"/>
        </w:rPr>
      </w:pPr>
      <w:r>
        <w:rPr>
          <w:color w:val="4472C4" w:themeColor="accent1"/>
          <w:lang w:val="en-001"/>
        </w:rPr>
        <w:t>Gemini 2.5 Pro</w:t>
      </w:r>
    </w:p>
    <w:p w14:paraId="191A7C5F" w14:textId="77777777" w:rsidR="005A4ED6" w:rsidRPr="005A4ED6" w:rsidRDefault="005A4ED6" w:rsidP="005A4ED6">
      <w:pPr>
        <w:rPr>
          <w:color w:val="4472C4" w:themeColor="accent1"/>
          <w:lang w:val="en-001"/>
        </w:rPr>
      </w:pPr>
      <w:r w:rsidRPr="005A4ED6">
        <w:rPr>
          <w:color w:val="4472C4" w:themeColor="accent1"/>
          <w:lang w:val="en-001"/>
        </w:rPr>
        <w:t>Based on an analysis of the provided text, it is </w:t>
      </w:r>
      <w:r w:rsidRPr="005A4ED6">
        <w:rPr>
          <w:b/>
          <w:bCs/>
          <w:color w:val="4472C4" w:themeColor="accent1"/>
          <w:lang w:val="en-001"/>
        </w:rPr>
        <w:t>highly likely to be 100% AI-generated</w:t>
      </w:r>
      <w:r w:rsidRPr="005A4ED6">
        <w:rPr>
          <w:color w:val="4472C4" w:themeColor="accent1"/>
          <w:lang w:val="en-001"/>
        </w:rPr>
        <w:t>.</w:t>
      </w:r>
    </w:p>
    <w:p w14:paraId="28220CEC" w14:textId="77777777" w:rsidR="005A4ED6" w:rsidRPr="005A4ED6" w:rsidRDefault="005A4ED6" w:rsidP="005A4ED6">
      <w:pPr>
        <w:rPr>
          <w:color w:val="4472C4" w:themeColor="accent1"/>
          <w:lang w:val="en-001"/>
        </w:rPr>
      </w:pPr>
      <w:r w:rsidRPr="005A4ED6">
        <w:rPr>
          <w:color w:val="4472C4" w:themeColor="accent1"/>
          <w:lang w:val="en-001"/>
        </w:rPr>
        <w:t>Here is a breakdown of the analysis:</w:t>
      </w:r>
    </w:p>
    <w:p w14:paraId="3D568D5B" w14:textId="77777777" w:rsidR="005A4ED6" w:rsidRPr="005A4ED6" w:rsidRDefault="005A4ED6" w:rsidP="005A4ED6">
      <w:pPr>
        <w:rPr>
          <w:b/>
          <w:bCs/>
          <w:color w:val="4472C4" w:themeColor="accent1"/>
          <w:lang w:val="en-001"/>
        </w:rPr>
      </w:pPr>
      <w:r w:rsidRPr="005A4ED6">
        <w:rPr>
          <w:b/>
          <w:bCs/>
          <w:color w:val="4472C4" w:themeColor="accent1"/>
          <w:lang w:val="en-001"/>
        </w:rPr>
        <w:t>Is the text generated by a human or AI?</w:t>
      </w:r>
    </w:p>
    <w:p w14:paraId="3C79AACF" w14:textId="77777777" w:rsidR="005A4ED6" w:rsidRPr="005A4ED6" w:rsidRDefault="005A4ED6" w:rsidP="005A4ED6">
      <w:pPr>
        <w:rPr>
          <w:color w:val="4472C4" w:themeColor="accent1"/>
          <w:lang w:val="en-001"/>
        </w:rPr>
      </w:pPr>
      <w:r w:rsidRPr="005A4ED6">
        <w:rPr>
          <w:color w:val="4472C4" w:themeColor="accent1"/>
          <w:lang w:val="en-001"/>
        </w:rPr>
        <w:t>The text exhibits several strong characteristics of AI-generated content.</w:t>
      </w:r>
    </w:p>
    <w:p w14:paraId="229A9D5E" w14:textId="77777777" w:rsidR="005A4ED6" w:rsidRPr="005A4ED6" w:rsidRDefault="005A4ED6" w:rsidP="005A4ED6">
      <w:pPr>
        <w:numPr>
          <w:ilvl w:val="0"/>
          <w:numId w:val="238"/>
        </w:numPr>
        <w:rPr>
          <w:color w:val="4472C4" w:themeColor="accent1"/>
          <w:lang w:val="en-001"/>
        </w:rPr>
      </w:pPr>
      <w:r w:rsidRPr="005A4ED6">
        <w:rPr>
          <w:b/>
          <w:bCs/>
          <w:color w:val="4472C4" w:themeColor="accent1"/>
          <w:lang w:val="en-001"/>
        </w:rPr>
        <w:t>Extremely Formulaic Structure:</w:t>
      </w:r>
      <w:r w:rsidRPr="005A4ED6">
        <w:rPr>
          <w:color w:val="4472C4" w:themeColor="accent1"/>
          <w:lang w:val="en-001"/>
        </w:rPr>
        <w:t> The document is perfectly organized into predictable sections: a main title, a one-sentence definition, "Architecture" (with bullets), "Operation" (with a numbered list), "Advantages" (with bullets), a brief "Example," and a "Conclusion." This rigid, almost template-like structure is a classic sign of an AI fulfilling a prompt to explain a technical topic.</w:t>
      </w:r>
    </w:p>
    <w:p w14:paraId="2093F4A5" w14:textId="77777777" w:rsidR="005A4ED6" w:rsidRPr="005A4ED6" w:rsidRDefault="005A4ED6" w:rsidP="005A4ED6">
      <w:pPr>
        <w:numPr>
          <w:ilvl w:val="0"/>
          <w:numId w:val="238"/>
        </w:numPr>
        <w:rPr>
          <w:color w:val="4472C4" w:themeColor="accent1"/>
          <w:lang w:val="en-001"/>
        </w:rPr>
      </w:pPr>
      <w:r w:rsidRPr="005A4ED6">
        <w:rPr>
          <w:b/>
          <w:bCs/>
          <w:color w:val="4472C4" w:themeColor="accent1"/>
          <w:lang w:val="en-001"/>
        </w:rPr>
        <w:t>Impersonal and Declarative Tone:</w:t>
      </w:r>
      <w:r w:rsidRPr="005A4ED6">
        <w:rPr>
          <w:color w:val="4472C4" w:themeColor="accent1"/>
          <w:lang w:val="en-001"/>
        </w:rPr>
        <w:t> The tone is entirely objective and formal, with no personal voice or stylistic flair. Sentences are declarative and exist solely to convey information (e.g., "The SAR ADC consists of the following components:", "The SAR ADC operates as follows:").</w:t>
      </w:r>
    </w:p>
    <w:p w14:paraId="671D1B15" w14:textId="77777777" w:rsidR="005A4ED6" w:rsidRPr="005A4ED6" w:rsidRDefault="005A4ED6" w:rsidP="005A4ED6">
      <w:pPr>
        <w:numPr>
          <w:ilvl w:val="0"/>
          <w:numId w:val="238"/>
        </w:numPr>
        <w:rPr>
          <w:color w:val="4472C4" w:themeColor="accent1"/>
          <w:lang w:val="en-001"/>
        </w:rPr>
      </w:pPr>
      <w:r w:rsidRPr="005A4ED6">
        <w:rPr>
          <w:b/>
          <w:bCs/>
          <w:color w:val="4472C4" w:themeColor="accent1"/>
          <w:lang w:val="en-001"/>
        </w:rPr>
        <w:t>Generic and High-Level Content:</w:t>
      </w:r>
      <w:r w:rsidRPr="005A4ED6">
        <w:rPr>
          <w:color w:val="4472C4" w:themeColor="accent1"/>
          <w:lang w:val="en-001"/>
        </w:rPr>
        <w:t xml:space="preserve"> While factually correct, the information is presented at a very high and somewhat superficial level. The "Operation" section, for instance, </w:t>
      </w:r>
      <w:r w:rsidRPr="005A4ED6">
        <w:rPr>
          <w:color w:val="4472C4" w:themeColor="accent1"/>
          <w:lang w:val="en-001"/>
        </w:rPr>
        <w:lastRenderedPageBreak/>
        <w:t>describes the bit-by-bit process in a simplified way without fully detailing the binary search logic (e.g., "the SAR logic generates the second bit... and updates the DAC output"). The example is also very generic, simply stating that a 12-bit ADC takes 12 cycles, without providing a concrete numerical walkthrough.</w:t>
      </w:r>
    </w:p>
    <w:p w14:paraId="62A4D6DC" w14:textId="77777777" w:rsidR="005A4ED6" w:rsidRPr="005A4ED6" w:rsidRDefault="005A4ED6" w:rsidP="005A4ED6">
      <w:pPr>
        <w:numPr>
          <w:ilvl w:val="0"/>
          <w:numId w:val="238"/>
        </w:numPr>
        <w:rPr>
          <w:color w:val="4472C4" w:themeColor="accent1"/>
          <w:lang w:val="en-001"/>
        </w:rPr>
      </w:pPr>
      <w:r w:rsidRPr="005A4ED6">
        <w:rPr>
          <w:b/>
          <w:bCs/>
          <w:color w:val="4472C4" w:themeColor="accent1"/>
          <w:lang w:val="en-001"/>
        </w:rPr>
        <w:t>Repetitive Concluding Statement:</w:t>
      </w:r>
      <w:r w:rsidRPr="005A4ED6">
        <w:rPr>
          <w:color w:val="4472C4" w:themeColor="accent1"/>
          <w:lang w:val="en-001"/>
        </w:rPr>
        <w:t> The conclusion largely rephrases the introduction and the advantages section, which is a common pattern in AI-generated summaries.</w:t>
      </w:r>
    </w:p>
    <w:p w14:paraId="68D394C7" w14:textId="77777777" w:rsidR="005A4ED6" w:rsidRPr="005A4ED6" w:rsidRDefault="005A4ED6" w:rsidP="005A4ED6">
      <w:pPr>
        <w:rPr>
          <w:b/>
          <w:bCs/>
          <w:color w:val="4472C4" w:themeColor="accent1"/>
          <w:lang w:val="en-001"/>
        </w:rPr>
      </w:pPr>
      <w:r w:rsidRPr="005A4ED6">
        <w:rPr>
          <w:b/>
          <w:bCs/>
          <w:color w:val="4472C4" w:themeColor="accent1"/>
          <w:lang w:val="en-001"/>
        </w:rPr>
        <w:t>What percentage is AI-generated?</w:t>
      </w:r>
    </w:p>
    <w:p w14:paraId="17FF94DA" w14:textId="77777777" w:rsidR="005A4ED6" w:rsidRPr="005A4ED6" w:rsidRDefault="005A4ED6" w:rsidP="005A4ED6">
      <w:pPr>
        <w:rPr>
          <w:color w:val="4472C4" w:themeColor="accent1"/>
          <w:lang w:val="en-001"/>
        </w:rPr>
      </w:pPr>
      <w:r w:rsidRPr="005A4ED6">
        <w:rPr>
          <w:color w:val="4472C4" w:themeColor="accent1"/>
          <w:lang w:val="en-001"/>
        </w:rPr>
        <w:t>The text is estimated to be </w:t>
      </w:r>
      <w:r w:rsidRPr="005A4ED6">
        <w:rPr>
          <w:b/>
          <w:bCs/>
          <w:color w:val="4472C4" w:themeColor="accent1"/>
          <w:lang w:val="en-001"/>
        </w:rPr>
        <w:t>100% AI-generated</w:t>
      </w:r>
      <w:r w:rsidRPr="005A4ED6">
        <w:rPr>
          <w:color w:val="4472C4" w:themeColor="accent1"/>
          <w:lang w:val="en-001"/>
        </w:rPr>
        <w:t>. Every element, from the hyper-structured format to the impersonal tone and generalized content, points to an automated origin. There are no signs of human authorship, such as unique insights or a less rigid writing style.</w:t>
      </w:r>
    </w:p>
    <w:p w14:paraId="42FE1AA7" w14:textId="77777777" w:rsidR="005A4ED6" w:rsidRPr="005A4ED6" w:rsidRDefault="005A4ED6" w:rsidP="005A4ED6">
      <w:pPr>
        <w:rPr>
          <w:b/>
          <w:bCs/>
          <w:color w:val="4472C4" w:themeColor="accent1"/>
          <w:lang w:val="en-001"/>
        </w:rPr>
      </w:pPr>
      <w:r w:rsidRPr="005A4ED6">
        <w:rPr>
          <w:b/>
          <w:bCs/>
          <w:color w:val="4472C4" w:themeColor="accent1"/>
          <w:lang w:val="en-001"/>
        </w:rPr>
        <w:t>Which LLM model might have generated it?</w:t>
      </w:r>
    </w:p>
    <w:p w14:paraId="29515FFF" w14:textId="77777777" w:rsidR="005A4ED6" w:rsidRPr="005A4ED6" w:rsidRDefault="005A4ED6" w:rsidP="005A4ED6">
      <w:pPr>
        <w:rPr>
          <w:color w:val="4472C4" w:themeColor="accent1"/>
          <w:lang w:val="en-001"/>
        </w:rPr>
      </w:pPr>
      <w:r w:rsidRPr="005A4ED6">
        <w:rPr>
          <w:color w:val="4472C4" w:themeColor="accent1"/>
          <w:lang w:val="en-001"/>
        </w:rPr>
        <w:t>The text was likely generated by a capable Large Language Model such as </w:t>
      </w:r>
      <w:r w:rsidRPr="005A4ED6">
        <w:rPr>
          <w:b/>
          <w:bCs/>
          <w:color w:val="4472C4" w:themeColor="accent1"/>
          <w:lang w:val="en-001"/>
        </w:rPr>
        <w:t>OpenAI's GPT-3.5</w:t>
      </w:r>
      <w:r w:rsidRPr="005A4ED6">
        <w:rPr>
          <w:color w:val="4472C4" w:themeColor="accent1"/>
          <w:lang w:val="en-001"/>
        </w:rPr>
        <w:t> or a similar model.</w:t>
      </w:r>
    </w:p>
    <w:p w14:paraId="31DC7F9F" w14:textId="77777777" w:rsidR="005A4ED6" w:rsidRPr="005A4ED6" w:rsidRDefault="005A4ED6" w:rsidP="005A4ED6">
      <w:pPr>
        <w:rPr>
          <w:color w:val="4472C4" w:themeColor="accent1"/>
          <w:lang w:val="en-001"/>
        </w:rPr>
      </w:pPr>
      <w:r w:rsidRPr="005A4ED6">
        <w:rPr>
          <w:b/>
          <w:bCs/>
          <w:color w:val="4472C4" w:themeColor="accent1"/>
          <w:lang w:val="en-001"/>
        </w:rPr>
        <w:t>Reasoning for the likely model:</w:t>
      </w:r>
    </w:p>
    <w:p w14:paraId="7318C343" w14:textId="77777777" w:rsidR="005A4ED6" w:rsidRPr="005A4ED6" w:rsidRDefault="005A4ED6" w:rsidP="005A4ED6">
      <w:pPr>
        <w:numPr>
          <w:ilvl w:val="0"/>
          <w:numId w:val="239"/>
        </w:numPr>
        <w:rPr>
          <w:color w:val="4472C4" w:themeColor="accent1"/>
          <w:lang w:val="en-001"/>
        </w:rPr>
      </w:pPr>
      <w:r w:rsidRPr="005A4ED6">
        <w:rPr>
          <w:b/>
          <w:bCs/>
          <w:color w:val="4472C4" w:themeColor="accent1"/>
          <w:lang w:val="en-001"/>
        </w:rPr>
        <w:t>Strong Structural Adherence:</w:t>
      </w:r>
      <w:r w:rsidRPr="005A4ED6">
        <w:rPr>
          <w:color w:val="4472C4" w:themeColor="accent1"/>
          <w:lang w:val="en-001"/>
        </w:rPr>
        <w:t> The model that produced this is excellent at following a structured format. This is a core competency of models like GPT-3.5 and above.</w:t>
      </w:r>
    </w:p>
    <w:p w14:paraId="1807CCA4" w14:textId="77777777" w:rsidR="005A4ED6" w:rsidRPr="005A4ED6" w:rsidRDefault="005A4ED6" w:rsidP="005A4ED6">
      <w:pPr>
        <w:numPr>
          <w:ilvl w:val="0"/>
          <w:numId w:val="239"/>
        </w:numPr>
        <w:rPr>
          <w:color w:val="4472C4" w:themeColor="accent1"/>
          <w:lang w:val="en-001"/>
        </w:rPr>
      </w:pPr>
      <w:r w:rsidRPr="005A4ED6">
        <w:rPr>
          <w:b/>
          <w:bCs/>
          <w:color w:val="4472C4" w:themeColor="accent1"/>
          <w:lang w:val="en-001"/>
        </w:rPr>
        <w:t>Good Factual Accuracy:</w:t>
      </w:r>
      <w:r w:rsidRPr="005A4ED6">
        <w:rPr>
          <w:color w:val="4472C4" w:themeColor="accent1"/>
          <w:lang w:val="en-001"/>
        </w:rPr>
        <w:t> The information, though high-level, is accurate. These models are trained on vast amounts of technical data and can reliably reproduce definitions and key features.</w:t>
      </w:r>
    </w:p>
    <w:p w14:paraId="7E42673F" w14:textId="77777777" w:rsidR="005A4ED6" w:rsidRPr="005A4ED6" w:rsidRDefault="005A4ED6" w:rsidP="005A4ED6">
      <w:pPr>
        <w:numPr>
          <w:ilvl w:val="0"/>
          <w:numId w:val="239"/>
        </w:numPr>
        <w:rPr>
          <w:color w:val="4472C4" w:themeColor="accent1"/>
          <w:lang w:val="en-001"/>
        </w:rPr>
      </w:pPr>
      <w:r w:rsidRPr="005A4ED6">
        <w:rPr>
          <w:b/>
          <w:bCs/>
          <w:color w:val="4472C4" w:themeColor="accent1"/>
          <w:lang w:val="en-001"/>
        </w:rPr>
        <w:t>Slight Lack of Depth:</w:t>
      </w:r>
      <w:r w:rsidRPr="005A4ED6">
        <w:rPr>
          <w:color w:val="4472C4" w:themeColor="accent1"/>
          <w:lang w:val="en-001"/>
        </w:rPr>
        <w:t> Compared to some of the more detailed, nuanced AI-generated examples, this one is slightly more simplistic in its explanations. This could be a characteristic of a model like GPT-3.5 or could simply be the result of a very straightforward prompt that didn't ask for deep detail.</w:t>
      </w:r>
    </w:p>
    <w:p w14:paraId="547FDA84" w14:textId="77777777" w:rsidR="005A4ED6" w:rsidRPr="005A4ED6" w:rsidRDefault="005A4ED6" w:rsidP="005A4ED6">
      <w:pPr>
        <w:rPr>
          <w:color w:val="4472C4" w:themeColor="accent1"/>
          <w:lang w:val="en-001"/>
        </w:rPr>
      </w:pPr>
      <w:r w:rsidRPr="005A4ED6">
        <w:rPr>
          <w:color w:val="4472C4" w:themeColor="accent1"/>
          <w:lang w:val="en-001"/>
        </w:rPr>
        <w:t>In conclusion, the text's perfect but rigid structure, combined with its generic yet accurate content, provides overwhelming evidence that it was created entirely by an AI.</w:t>
      </w:r>
    </w:p>
    <w:p w14:paraId="23B32559" w14:textId="77777777" w:rsidR="005A4ED6" w:rsidRPr="001043BF" w:rsidRDefault="005A4ED6" w:rsidP="00AD5357">
      <w:pPr>
        <w:rPr>
          <w:color w:val="4472C4" w:themeColor="accent1"/>
          <w:lang w:val="en-001"/>
        </w:rPr>
      </w:pPr>
    </w:p>
    <w:p w14:paraId="56AC5171" w14:textId="77777777" w:rsidR="00AD5357" w:rsidRDefault="00AD5357" w:rsidP="00AD5357">
      <w:pPr>
        <w:rPr>
          <w:color w:val="EE0000"/>
          <w:lang w:val="en-001"/>
        </w:rPr>
      </w:pPr>
      <w:r w:rsidRPr="001043BF">
        <w:rPr>
          <w:color w:val="EE0000"/>
          <w:lang w:val="en-001"/>
        </w:rPr>
        <w:t>Claude Sonnet 4</w:t>
      </w:r>
    </w:p>
    <w:p w14:paraId="3B963DE0" w14:textId="77777777" w:rsidR="0008048A" w:rsidRPr="0008048A" w:rsidRDefault="0008048A" w:rsidP="0008048A">
      <w:pPr>
        <w:rPr>
          <w:color w:val="EE0000"/>
          <w:lang w:val="en-001"/>
        </w:rPr>
      </w:pPr>
      <w:r w:rsidRPr="0008048A">
        <w:rPr>
          <w:color w:val="EE0000"/>
          <w:lang w:val="en-001"/>
        </w:rPr>
        <w:t xml:space="preserve">After analyzing this text, I believe it is </w:t>
      </w:r>
      <w:r w:rsidRPr="0008048A">
        <w:rPr>
          <w:b/>
          <w:bCs/>
          <w:color w:val="EE0000"/>
          <w:lang w:val="en-001"/>
        </w:rPr>
        <w:t>100% AI-generated</w:t>
      </w:r>
      <w:r w:rsidRPr="0008048A">
        <w:rPr>
          <w:color w:val="EE0000"/>
          <w:lang w:val="en-001"/>
        </w:rPr>
        <w:t xml:space="preserve">, most likely by </w:t>
      </w:r>
      <w:r w:rsidRPr="0008048A">
        <w:rPr>
          <w:b/>
          <w:bCs/>
          <w:color w:val="EE0000"/>
          <w:lang w:val="en-001"/>
        </w:rPr>
        <w:t>ChatGPT (GPT-3.5 or GPT-4)</w:t>
      </w:r>
      <w:r w:rsidRPr="0008048A">
        <w:rPr>
          <w:color w:val="EE0000"/>
          <w:lang w:val="en-001"/>
        </w:rPr>
        <w:t>.</w:t>
      </w:r>
    </w:p>
    <w:p w14:paraId="0DD0865B" w14:textId="77777777" w:rsidR="0008048A" w:rsidRPr="0008048A" w:rsidRDefault="0008048A" w:rsidP="0008048A">
      <w:pPr>
        <w:rPr>
          <w:color w:val="EE0000"/>
          <w:lang w:val="en-001"/>
        </w:rPr>
      </w:pPr>
      <w:r w:rsidRPr="0008048A">
        <w:rPr>
          <w:b/>
          <w:bCs/>
          <w:color w:val="EE0000"/>
          <w:lang w:val="en-001"/>
        </w:rPr>
        <w:t>Overwhelming evidence supporting AI generation:</w:t>
      </w:r>
    </w:p>
    <w:p w14:paraId="13BF0B95" w14:textId="77777777" w:rsidR="0008048A" w:rsidRPr="0008048A" w:rsidRDefault="0008048A" w:rsidP="0008048A">
      <w:pPr>
        <w:numPr>
          <w:ilvl w:val="0"/>
          <w:numId w:val="240"/>
        </w:numPr>
        <w:rPr>
          <w:color w:val="EE0000"/>
          <w:lang w:val="en-001"/>
        </w:rPr>
      </w:pPr>
      <w:r w:rsidRPr="0008048A">
        <w:rPr>
          <w:b/>
          <w:bCs/>
          <w:color w:val="EE0000"/>
          <w:lang w:val="en-001"/>
        </w:rPr>
        <w:t>Classic AI Educational Structure</w:t>
      </w:r>
      <w:r w:rsidRPr="0008048A">
        <w:rPr>
          <w:color w:val="EE0000"/>
          <w:lang w:val="en-001"/>
        </w:rPr>
        <w:t xml:space="preserve">: </w:t>
      </w:r>
    </w:p>
    <w:p w14:paraId="232C0149" w14:textId="77777777" w:rsidR="0008048A" w:rsidRPr="0008048A" w:rsidRDefault="0008048A" w:rsidP="0008048A">
      <w:pPr>
        <w:numPr>
          <w:ilvl w:val="1"/>
          <w:numId w:val="240"/>
        </w:numPr>
        <w:rPr>
          <w:color w:val="EE0000"/>
          <w:lang w:val="en-001"/>
        </w:rPr>
      </w:pPr>
      <w:r w:rsidRPr="0008048A">
        <w:rPr>
          <w:color w:val="EE0000"/>
          <w:lang w:val="en-001"/>
        </w:rPr>
        <w:lastRenderedPageBreak/>
        <w:t xml:space="preserve">Perfect systematic organization: </w:t>
      </w:r>
      <w:r w:rsidRPr="0008048A">
        <w:rPr>
          <w:b/>
          <w:bCs/>
          <w:color w:val="EE0000"/>
          <w:lang w:val="en-001"/>
        </w:rPr>
        <w:t>Architecture</w:t>
      </w:r>
      <w:r w:rsidRPr="0008048A">
        <w:rPr>
          <w:color w:val="EE0000"/>
          <w:lang w:val="en-001"/>
        </w:rPr>
        <w:t xml:space="preserve">, </w:t>
      </w:r>
      <w:r w:rsidRPr="0008048A">
        <w:rPr>
          <w:b/>
          <w:bCs/>
          <w:color w:val="EE0000"/>
          <w:lang w:val="en-001"/>
        </w:rPr>
        <w:t>Operation</w:t>
      </w:r>
      <w:r w:rsidRPr="0008048A">
        <w:rPr>
          <w:color w:val="EE0000"/>
          <w:lang w:val="en-001"/>
        </w:rPr>
        <w:t xml:space="preserve">, </w:t>
      </w:r>
      <w:r w:rsidRPr="0008048A">
        <w:rPr>
          <w:b/>
          <w:bCs/>
          <w:color w:val="EE0000"/>
          <w:lang w:val="en-001"/>
        </w:rPr>
        <w:t>Advantages</w:t>
      </w:r>
      <w:r w:rsidRPr="0008048A">
        <w:rPr>
          <w:color w:val="EE0000"/>
          <w:lang w:val="en-001"/>
        </w:rPr>
        <w:t xml:space="preserve">, </w:t>
      </w:r>
      <w:r w:rsidRPr="0008048A">
        <w:rPr>
          <w:b/>
          <w:bCs/>
          <w:color w:val="EE0000"/>
          <w:lang w:val="en-001"/>
        </w:rPr>
        <w:t>Example</w:t>
      </w:r>
      <w:r w:rsidRPr="0008048A">
        <w:rPr>
          <w:color w:val="EE0000"/>
          <w:lang w:val="en-001"/>
        </w:rPr>
        <w:t xml:space="preserve">, </w:t>
      </w:r>
      <w:r w:rsidRPr="0008048A">
        <w:rPr>
          <w:b/>
          <w:bCs/>
          <w:color w:val="EE0000"/>
          <w:lang w:val="en-001"/>
        </w:rPr>
        <w:t>Conclusion</w:t>
      </w:r>
    </w:p>
    <w:p w14:paraId="6A3A2329" w14:textId="77777777" w:rsidR="0008048A" w:rsidRPr="0008048A" w:rsidRDefault="0008048A" w:rsidP="0008048A">
      <w:pPr>
        <w:numPr>
          <w:ilvl w:val="1"/>
          <w:numId w:val="240"/>
        </w:numPr>
        <w:rPr>
          <w:color w:val="EE0000"/>
          <w:lang w:val="en-001"/>
        </w:rPr>
      </w:pPr>
      <w:r w:rsidRPr="0008048A">
        <w:rPr>
          <w:color w:val="EE0000"/>
          <w:lang w:val="en-001"/>
        </w:rPr>
        <w:t>Uses bullet points with bold headings throughout</w:t>
      </w:r>
    </w:p>
    <w:p w14:paraId="5363CD56" w14:textId="77777777" w:rsidR="0008048A" w:rsidRPr="0008048A" w:rsidRDefault="0008048A" w:rsidP="0008048A">
      <w:pPr>
        <w:numPr>
          <w:ilvl w:val="1"/>
          <w:numId w:val="240"/>
        </w:numPr>
        <w:rPr>
          <w:color w:val="EE0000"/>
          <w:lang w:val="en-001"/>
        </w:rPr>
      </w:pPr>
      <w:r w:rsidRPr="0008048A">
        <w:rPr>
          <w:color w:val="EE0000"/>
          <w:lang w:val="en-001"/>
        </w:rPr>
        <w:t>Each section follows identical formatting and structure</w:t>
      </w:r>
    </w:p>
    <w:p w14:paraId="36C9363B" w14:textId="77777777" w:rsidR="0008048A" w:rsidRPr="0008048A" w:rsidRDefault="0008048A" w:rsidP="0008048A">
      <w:pPr>
        <w:numPr>
          <w:ilvl w:val="1"/>
          <w:numId w:val="240"/>
        </w:numPr>
        <w:rPr>
          <w:color w:val="EE0000"/>
          <w:lang w:val="en-001"/>
        </w:rPr>
      </w:pPr>
      <w:r w:rsidRPr="0008048A">
        <w:rPr>
          <w:color w:val="EE0000"/>
          <w:lang w:val="en-001"/>
        </w:rPr>
        <w:t>The conclusion restates the main points - classic AI pattern</w:t>
      </w:r>
    </w:p>
    <w:p w14:paraId="6032550A" w14:textId="77777777" w:rsidR="0008048A" w:rsidRPr="0008048A" w:rsidRDefault="0008048A" w:rsidP="0008048A">
      <w:pPr>
        <w:numPr>
          <w:ilvl w:val="0"/>
          <w:numId w:val="240"/>
        </w:numPr>
        <w:rPr>
          <w:color w:val="EE0000"/>
          <w:lang w:val="en-001"/>
        </w:rPr>
      </w:pPr>
      <w:r w:rsidRPr="0008048A">
        <w:rPr>
          <w:b/>
          <w:bCs/>
          <w:color w:val="EE0000"/>
          <w:lang w:val="en-001"/>
        </w:rPr>
        <w:t>Language Patterns Heavily Characteristic of AI</w:t>
      </w:r>
      <w:r w:rsidRPr="0008048A">
        <w:rPr>
          <w:color w:val="EE0000"/>
          <w:lang w:val="en-001"/>
        </w:rPr>
        <w:t xml:space="preserve">: </w:t>
      </w:r>
    </w:p>
    <w:p w14:paraId="05F55826" w14:textId="77777777" w:rsidR="0008048A" w:rsidRPr="0008048A" w:rsidRDefault="0008048A" w:rsidP="0008048A">
      <w:pPr>
        <w:numPr>
          <w:ilvl w:val="1"/>
          <w:numId w:val="240"/>
        </w:numPr>
        <w:rPr>
          <w:color w:val="EE0000"/>
          <w:lang w:val="en-001"/>
        </w:rPr>
      </w:pPr>
      <w:r w:rsidRPr="0008048A">
        <w:rPr>
          <w:color w:val="EE0000"/>
          <w:lang w:val="en-001"/>
        </w:rPr>
        <w:t>Opens with textbook definition format</w:t>
      </w:r>
    </w:p>
    <w:p w14:paraId="3043526B" w14:textId="77777777" w:rsidR="0008048A" w:rsidRPr="0008048A" w:rsidRDefault="0008048A" w:rsidP="0008048A">
      <w:pPr>
        <w:numPr>
          <w:ilvl w:val="1"/>
          <w:numId w:val="240"/>
        </w:numPr>
        <w:rPr>
          <w:color w:val="EE0000"/>
          <w:lang w:val="en-001"/>
        </w:rPr>
      </w:pPr>
      <w:r w:rsidRPr="0008048A">
        <w:rPr>
          <w:color w:val="EE0000"/>
          <w:lang w:val="en-001"/>
        </w:rPr>
        <w:t>"consists of the following components:" - formulaic AI introduction</w:t>
      </w:r>
    </w:p>
    <w:p w14:paraId="21BD9795" w14:textId="77777777" w:rsidR="0008048A" w:rsidRPr="0008048A" w:rsidRDefault="0008048A" w:rsidP="0008048A">
      <w:pPr>
        <w:numPr>
          <w:ilvl w:val="1"/>
          <w:numId w:val="240"/>
        </w:numPr>
        <w:rPr>
          <w:color w:val="EE0000"/>
          <w:lang w:val="en-001"/>
        </w:rPr>
      </w:pPr>
      <w:r w:rsidRPr="0008048A">
        <w:rPr>
          <w:color w:val="EE0000"/>
          <w:lang w:val="en-001"/>
        </w:rPr>
        <w:t>"operates as follows:" - mechanical AI explanation pattern</w:t>
      </w:r>
    </w:p>
    <w:p w14:paraId="016CF843" w14:textId="77777777" w:rsidR="0008048A" w:rsidRPr="0008048A" w:rsidRDefault="0008048A" w:rsidP="0008048A">
      <w:pPr>
        <w:numPr>
          <w:ilvl w:val="1"/>
          <w:numId w:val="240"/>
        </w:numPr>
        <w:rPr>
          <w:color w:val="EE0000"/>
          <w:lang w:val="en-001"/>
        </w:rPr>
      </w:pPr>
      <w:r w:rsidRPr="0008048A">
        <w:rPr>
          <w:color w:val="EE0000"/>
          <w:lang w:val="en-001"/>
        </w:rPr>
        <w:t>"has several advantages:" - typical AI benefit enumeration</w:t>
      </w:r>
    </w:p>
    <w:p w14:paraId="4C7CE09B" w14:textId="77777777" w:rsidR="0008048A" w:rsidRPr="0008048A" w:rsidRDefault="0008048A" w:rsidP="0008048A">
      <w:pPr>
        <w:numPr>
          <w:ilvl w:val="1"/>
          <w:numId w:val="240"/>
        </w:numPr>
        <w:rPr>
          <w:color w:val="EE0000"/>
          <w:lang w:val="en-001"/>
        </w:rPr>
      </w:pPr>
      <w:r w:rsidRPr="0008048A">
        <w:rPr>
          <w:color w:val="EE0000"/>
          <w:lang w:val="en-001"/>
        </w:rPr>
        <w:t>"is a widely used ADC architecture" - generic AI concluding statement</w:t>
      </w:r>
    </w:p>
    <w:p w14:paraId="6DC171F9" w14:textId="77777777" w:rsidR="0008048A" w:rsidRPr="0008048A" w:rsidRDefault="0008048A" w:rsidP="0008048A">
      <w:pPr>
        <w:numPr>
          <w:ilvl w:val="0"/>
          <w:numId w:val="240"/>
        </w:numPr>
        <w:rPr>
          <w:color w:val="EE0000"/>
          <w:lang w:val="en-001"/>
        </w:rPr>
      </w:pPr>
      <w:r w:rsidRPr="0008048A">
        <w:rPr>
          <w:b/>
          <w:bCs/>
          <w:color w:val="EE0000"/>
          <w:lang w:val="en-001"/>
        </w:rPr>
        <w:t>Content Organization Markers</w:t>
      </w:r>
      <w:r w:rsidRPr="0008048A">
        <w:rPr>
          <w:color w:val="EE0000"/>
          <w:lang w:val="en-001"/>
        </w:rPr>
        <w:t xml:space="preserve">: </w:t>
      </w:r>
    </w:p>
    <w:p w14:paraId="313E56B1" w14:textId="77777777" w:rsidR="0008048A" w:rsidRPr="0008048A" w:rsidRDefault="0008048A" w:rsidP="0008048A">
      <w:pPr>
        <w:numPr>
          <w:ilvl w:val="1"/>
          <w:numId w:val="240"/>
        </w:numPr>
        <w:rPr>
          <w:color w:val="EE0000"/>
          <w:lang w:val="en-001"/>
        </w:rPr>
      </w:pPr>
      <w:r w:rsidRPr="0008048A">
        <w:rPr>
          <w:color w:val="EE0000"/>
          <w:lang w:val="en-001"/>
        </w:rPr>
        <w:t xml:space="preserve">Numbered steps in the </w:t>
      </w:r>
      <w:r w:rsidRPr="0008048A">
        <w:rPr>
          <w:b/>
          <w:bCs/>
          <w:color w:val="EE0000"/>
          <w:lang w:val="en-001"/>
        </w:rPr>
        <w:t>Operation</w:t>
      </w:r>
      <w:r w:rsidRPr="0008048A">
        <w:rPr>
          <w:color w:val="EE0000"/>
          <w:lang w:val="en-001"/>
        </w:rPr>
        <w:t xml:space="preserve"> section with sub-bullets</w:t>
      </w:r>
    </w:p>
    <w:p w14:paraId="3F909A3E" w14:textId="77777777" w:rsidR="0008048A" w:rsidRPr="0008048A" w:rsidRDefault="0008048A" w:rsidP="0008048A">
      <w:pPr>
        <w:numPr>
          <w:ilvl w:val="1"/>
          <w:numId w:val="240"/>
        </w:numPr>
        <w:rPr>
          <w:color w:val="EE0000"/>
          <w:lang w:val="en-001"/>
        </w:rPr>
      </w:pPr>
      <w:r w:rsidRPr="0008048A">
        <w:rPr>
          <w:color w:val="EE0000"/>
          <w:lang w:val="en-001"/>
        </w:rPr>
        <w:t>Perfect parallel structure in advantages section</w:t>
      </w:r>
    </w:p>
    <w:p w14:paraId="297A237A" w14:textId="77777777" w:rsidR="0008048A" w:rsidRPr="0008048A" w:rsidRDefault="0008048A" w:rsidP="0008048A">
      <w:pPr>
        <w:numPr>
          <w:ilvl w:val="1"/>
          <w:numId w:val="240"/>
        </w:numPr>
        <w:rPr>
          <w:color w:val="EE0000"/>
          <w:lang w:val="en-001"/>
        </w:rPr>
      </w:pPr>
      <w:r w:rsidRPr="0008048A">
        <w:rPr>
          <w:color w:val="EE0000"/>
          <w:lang w:val="en-001"/>
        </w:rPr>
        <w:t xml:space="preserve">The </w:t>
      </w:r>
      <w:r w:rsidRPr="0008048A">
        <w:rPr>
          <w:b/>
          <w:bCs/>
          <w:color w:val="EE0000"/>
          <w:lang w:val="en-001"/>
        </w:rPr>
        <w:t>Example</w:t>
      </w:r>
      <w:r w:rsidRPr="0008048A">
        <w:rPr>
          <w:color w:val="EE0000"/>
          <w:lang w:val="en-001"/>
        </w:rPr>
        <w:t xml:space="preserve"> section is extremely brief and generic</w:t>
      </w:r>
    </w:p>
    <w:p w14:paraId="4DAFC8D3" w14:textId="77777777" w:rsidR="0008048A" w:rsidRPr="0008048A" w:rsidRDefault="0008048A" w:rsidP="0008048A">
      <w:pPr>
        <w:numPr>
          <w:ilvl w:val="1"/>
          <w:numId w:val="240"/>
        </w:numPr>
        <w:rPr>
          <w:color w:val="EE0000"/>
          <w:lang w:val="en-001"/>
        </w:rPr>
      </w:pPr>
      <w:r w:rsidRPr="0008048A">
        <w:rPr>
          <w:color w:val="EE0000"/>
          <w:lang w:val="en-001"/>
        </w:rPr>
        <w:t>No practical insights, real-world considerations, or personal voice</w:t>
      </w:r>
    </w:p>
    <w:p w14:paraId="6BB827C2" w14:textId="77777777" w:rsidR="0008048A" w:rsidRPr="0008048A" w:rsidRDefault="0008048A" w:rsidP="0008048A">
      <w:pPr>
        <w:numPr>
          <w:ilvl w:val="0"/>
          <w:numId w:val="240"/>
        </w:numPr>
        <w:rPr>
          <w:color w:val="EE0000"/>
          <w:lang w:val="en-001"/>
        </w:rPr>
      </w:pPr>
      <w:r w:rsidRPr="0008048A">
        <w:rPr>
          <w:b/>
          <w:bCs/>
          <w:color w:val="EE0000"/>
          <w:lang w:val="en-001"/>
        </w:rPr>
        <w:t>Specific AI Writing Patterns</w:t>
      </w:r>
      <w:r w:rsidRPr="0008048A">
        <w:rPr>
          <w:color w:val="EE0000"/>
          <w:lang w:val="en-001"/>
        </w:rPr>
        <w:t xml:space="preserve">: </w:t>
      </w:r>
    </w:p>
    <w:p w14:paraId="12DA26E7" w14:textId="77777777" w:rsidR="0008048A" w:rsidRPr="0008048A" w:rsidRDefault="0008048A" w:rsidP="0008048A">
      <w:pPr>
        <w:numPr>
          <w:ilvl w:val="1"/>
          <w:numId w:val="240"/>
        </w:numPr>
        <w:rPr>
          <w:color w:val="EE0000"/>
          <w:lang w:val="en-001"/>
        </w:rPr>
      </w:pPr>
      <w:r w:rsidRPr="0008048A">
        <w:rPr>
          <w:color w:val="EE0000"/>
          <w:lang w:val="en-001"/>
        </w:rPr>
        <w:t>Uses "The SAR ADC" repetitively as sentence starters</w:t>
      </w:r>
    </w:p>
    <w:p w14:paraId="56133546" w14:textId="77777777" w:rsidR="0008048A" w:rsidRPr="0008048A" w:rsidRDefault="0008048A" w:rsidP="0008048A">
      <w:pPr>
        <w:numPr>
          <w:ilvl w:val="1"/>
          <w:numId w:val="240"/>
        </w:numPr>
        <w:rPr>
          <w:color w:val="EE0000"/>
          <w:lang w:val="en-001"/>
        </w:rPr>
      </w:pPr>
      <w:r w:rsidRPr="0008048A">
        <w:rPr>
          <w:color w:val="EE0000"/>
          <w:lang w:val="en-001"/>
        </w:rPr>
        <w:t>"making it suitable for..." appears twice - common AI connecting phrase</w:t>
      </w:r>
    </w:p>
    <w:p w14:paraId="39EF919A" w14:textId="77777777" w:rsidR="0008048A" w:rsidRPr="0008048A" w:rsidRDefault="0008048A" w:rsidP="0008048A">
      <w:pPr>
        <w:numPr>
          <w:ilvl w:val="1"/>
          <w:numId w:val="240"/>
        </w:numPr>
        <w:rPr>
          <w:color w:val="EE0000"/>
          <w:lang w:val="en-001"/>
        </w:rPr>
      </w:pPr>
      <w:r w:rsidRPr="0008048A">
        <w:rPr>
          <w:color w:val="EE0000"/>
          <w:lang w:val="en-001"/>
        </w:rPr>
        <w:t>Each advantage bullet follows identical structure: "The SAR ADC [verb] [benefit], making it suitable for [application]"</w:t>
      </w:r>
    </w:p>
    <w:p w14:paraId="36B18C40" w14:textId="77777777" w:rsidR="0008048A" w:rsidRPr="0008048A" w:rsidRDefault="0008048A" w:rsidP="0008048A">
      <w:pPr>
        <w:numPr>
          <w:ilvl w:val="1"/>
          <w:numId w:val="240"/>
        </w:numPr>
        <w:rPr>
          <w:color w:val="EE0000"/>
          <w:lang w:val="en-001"/>
        </w:rPr>
      </w:pPr>
      <w:r w:rsidRPr="0008048A">
        <w:rPr>
          <w:color w:val="EE0000"/>
          <w:lang w:val="en-001"/>
        </w:rPr>
        <w:t>The bit-by-bit explanation uses "and so on" - typical AI shortcut</w:t>
      </w:r>
    </w:p>
    <w:p w14:paraId="545E3BC8" w14:textId="77777777" w:rsidR="0008048A" w:rsidRPr="0008048A" w:rsidRDefault="0008048A" w:rsidP="0008048A">
      <w:pPr>
        <w:numPr>
          <w:ilvl w:val="0"/>
          <w:numId w:val="240"/>
        </w:numPr>
        <w:rPr>
          <w:color w:val="EE0000"/>
          <w:lang w:val="en-001"/>
        </w:rPr>
      </w:pPr>
      <w:r w:rsidRPr="0008048A">
        <w:rPr>
          <w:b/>
          <w:bCs/>
          <w:color w:val="EE0000"/>
          <w:lang w:val="en-001"/>
        </w:rPr>
        <w:t>Technical Content Issues</w:t>
      </w:r>
      <w:r w:rsidRPr="0008048A">
        <w:rPr>
          <w:color w:val="EE0000"/>
          <w:lang w:val="en-001"/>
        </w:rPr>
        <w:t xml:space="preserve">: </w:t>
      </w:r>
    </w:p>
    <w:p w14:paraId="3E283AE7" w14:textId="77777777" w:rsidR="0008048A" w:rsidRPr="0008048A" w:rsidRDefault="0008048A" w:rsidP="0008048A">
      <w:pPr>
        <w:numPr>
          <w:ilvl w:val="1"/>
          <w:numId w:val="240"/>
        </w:numPr>
        <w:rPr>
          <w:color w:val="EE0000"/>
          <w:lang w:val="en-001"/>
        </w:rPr>
      </w:pPr>
      <w:r w:rsidRPr="0008048A">
        <w:rPr>
          <w:color w:val="EE0000"/>
          <w:lang w:val="en-001"/>
        </w:rPr>
        <w:t>The operation explanation is oversimplified and somewhat vague</w:t>
      </w:r>
    </w:p>
    <w:p w14:paraId="28688231" w14:textId="77777777" w:rsidR="0008048A" w:rsidRPr="0008048A" w:rsidRDefault="0008048A" w:rsidP="0008048A">
      <w:pPr>
        <w:numPr>
          <w:ilvl w:val="1"/>
          <w:numId w:val="240"/>
        </w:numPr>
        <w:rPr>
          <w:color w:val="EE0000"/>
          <w:lang w:val="en-001"/>
        </w:rPr>
      </w:pPr>
      <w:r w:rsidRPr="0008048A">
        <w:rPr>
          <w:color w:val="EE0000"/>
          <w:lang w:val="en-001"/>
        </w:rPr>
        <w:t>Claims "high speed" as an advantage, which is questionable for SAR ADCs</w:t>
      </w:r>
    </w:p>
    <w:p w14:paraId="4C575636" w14:textId="77777777" w:rsidR="0008048A" w:rsidRPr="0008048A" w:rsidRDefault="0008048A" w:rsidP="0008048A">
      <w:pPr>
        <w:numPr>
          <w:ilvl w:val="1"/>
          <w:numId w:val="240"/>
        </w:numPr>
        <w:rPr>
          <w:color w:val="EE0000"/>
          <w:lang w:val="en-001"/>
        </w:rPr>
      </w:pPr>
      <w:r w:rsidRPr="0008048A">
        <w:rPr>
          <w:color w:val="EE0000"/>
          <w:lang w:val="en-001"/>
        </w:rPr>
        <w:t>The 12-bit example provides no meaningful detail beyond stating obvious facts</w:t>
      </w:r>
    </w:p>
    <w:p w14:paraId="4D93293D" w14:textId="77777777" w:rsidR="0008048A" w:rsidRPr="0008048A" w:rsidRDefault="0008048A" w:rsidP="0008048A">
      <w:pPr>
        <w:numPr>
          <w:ilvl w:val="1"/>
          <w:numId w:val="240"/>
        </w:numPr>
        <w:rPr>
          <w:color w:val="EE0000"/>
          <w:lang w:val="en-001"/>
        </w:rPr>
      </w:pPr>
      <w:r w:rsidRPr="0008048A">
        <w:rPr>
          <w:color w:val="EE0000"/>
          <w:lang w:val="en-001"/>
        </w:rPr>
        <w:lastRenderedPageBreak/>
        <w:t>Missing important technical considerations like settling time, DAC accuracy requirements</w:t>
      </w:r>
    </w:p>
    <w:p w14:paraId="21A1D7E9" w14:textId="77777777" w:rsidR="0008048A" w:rsidRPr="0008048A" w:rsidRDefault="0008048A" w:rsidP="0008048A">
      <w:pPr>
        <w:numPr>
          <w:ilvl w:val="0"/>
          <w:numId w:val="240"/>
        </w:numPr>
        <w:rPr>
          <w:color w:val="EE0000"/>
          <w:lang w:val="en-001"/>
        </w:rPr>
      </w:pPr>
      <w:r w:rsidRPr="0008048A">
        <w:rPr>
          <w:b/>
          <w:bCs/>
          <w:color w:val="EE0000"/>
          <w:lang w:val="en-001"/>
        </w:rPr>
        <w:t>AI Formatting Signatures</w:t>
      </w:r>
      <w:r w:rsidRPr="0008048A">
        <w:rPr>
          <w:color w:val="EE0000"/>
          <w:lang w:val="en-001"/>
        </w:rPr>
        <w:t xml:space="preserve">: </w:t>
      </w:r>
    </w:p>
    <w:p w14:paraId="58E4DBD0" w14:textId="77777777" w:rsidR="0008048A" w:rsidRPr="0008048A" w:rsidRDefault="0008048A" w:rsidP="0008048A">
      <w:pPr>
        <w:numPr>
          <w:ilvl w:val="1"/>
          <w:numId w:val="240"/>
        </w:numPr>
        <w:rPr>
          <w:color w:val="EE0000"/>
          <w:lang w:val="en-001"/>
        </w:rPr>
      </w:pPr>
      <w:r w:rsidRPr="0008048A">
        <w:rPr>
          <w:color w:val="EE0000"/>
          <w:lang w:val="en-001"/>
        </w:rPr>
        <w:t>Consistent use of bold formatting for section headers</w:t>
      </w:r>
    </w:p>
    <w:p w14:paraId="5ED1900E" w14:textId="77777777" w:rsidR="0008048A" w:rsidRPr="0008048A" w:rsidRDefault="0008048A" w:rsidP="0008048A">
      <w:pPr>
        <w:numPr>
          <w:ilvl w:val="1"/>
          <w:numId w:val="240"/>
        </w:numPr>
        <w:rPr>
          <w:color w:val="EE0000"/>
          <w:lang w:val="en-001"/>
        </w:rPr>
      </w:pPr>
      <w:r w:rsidRPr="0008048A">
        <w:rPr>
          <w:color w:val="EE0000"/>
          <w:lang w:val="en-001"/>
        </w:rPr>
        <w:t>Perfect bullet point organization</w:t>
      </w:r>
    </w:p>
    <w:p w14:paraId="28904C98" w14:textId="77777777" w:rsidR="0008048A" w:rsidRPr="0008048A" w:rsidRDefault="0008048A" w:rsidP="0008048A">
      <w:pPr>
        <w:numPr>
          <w:ilvl w:val="1"/>
          <w:numId w:val="240"/>
        </w:numPr>
        <w:rPr>
          <w:color w:val="EE0000"/>
          <w:lang w:val="en-001"/>
        </w:rPr>
      </w:pPr>
      <w:r w:rsidRPr="0008048A">
        <w:rPr>
          <w:color w:val="EE0000"/>
          <w:lang w:val="en-001"/>
        </w:rPr>
        <w:t>The conclusion that summarizes all key points mentioned earlier</w:t>
      </w:r>
    </w:p>
    <w:p w14:paraId="42D71F16" w14:textId="77777777" w:rsidR="0008048A" w:rsidRPr="0008048A" w:rsidRDefault="0008048A" w:rsidP="0008048A">
      <w:pPr>
        <w:numPr>
          <w:ilvl w:val="1"/>
          <w:numId w:val="240"/>
        </w:numPr>
        <w:rPr>
          <w:color w:val="EE0000"/>
          <w:lang w:val="en-001"/>
        </w:rPr>
      </w:pPr>
      <w:r w:rsidRPr="0008048A">
        <w:rPr>
          <w:color w:val="EE0000"/>
          <w:lang w:val="en-001"/>
        </w:rPr>
        <w:t>Uses technical abbreviations consistently (S/H, DAC, SAR)</w:t>
      </w:r>
    </w:p>
    <w:p w14:paraId="51D06DDA" w14:textId="77777777" w:rsidR="0008048A" w:rsidRPr="0008048A" w:rsidRDefault="0008048A" w:rsidP="0008048A">
      <w:pPr>
        <w:rPr>
          <w:color w:val="EE0000"/>
          <w:lang w:val="en-001"/>
        </w:rPr>
      </w:pPr>
      <w:r w:rsidRPr="0008048A">
        <w:rPr>
          <w:b/>
          <w:bCs/>
          <w:color w:val="EE0000"/>
          <w:lang w:val="en-001"/>
        </w:rPr>
        <w:t>Most likely model</w:t>
      </w:r>
      <w:r w:rsidRPr="0008048A">
        <w:rPr>
          <w:color w:val="EE0000"/>
          <w:lang w:val="en-001"/>
        </w:rPr>
        <w:t xml:space="preserve">: </w:t>
      </w:r>
      <w:r w:rsidRPr="0008048A">
        <w:rPr>
          <w:b/>
          <w:bCs/>
          <w:color w:val="EE0000"/>
          <w:lang w:val="en-001"/>
        </w:rPr>
        <w:t>ChatGPT (GPT-3.5 or GPT-4)</w:t>
      </w:r>
      <w:r w:rsidRPr="0008048A">
        <w:rPr>
          <w:color w:val="EE0000"/>
          <w:lang w:val="en-001"/>
        </w:rPr>
        <w:t xml:space="preserve"> based on:</w:t>
      </w:r>
    </w:p>
    <w:p w14:paraId="44131C63" w14:textId="77777777" w:rsidR="0008048A" w:rsidRPr="0008048A" w:rsidRDefault="0008048A" w:rsidP="0008048A">
      <w:pPr>
        <w:numPr>
          <w:ilvl w:val="0"/>
          <w:numId w:val="241"/>
        </w:numPr>
        <w:rPr>
          <w:color w:val="EE0000"/>
          <w:lang w:val="en-001"/>
        </w:rPr>
      </w:pPr>
      <w:r w:rsidRPr="0008048A">
        <w:rPr>
          <w:color w:val="EE0000"/>
          <w:lang w:val="en-001"/>
        </w:rPr>
        <w:t>The systematic educational format with perfect section organization</w:t>
      </w:r>
    </w:p>
    <w:p w14:paraId="2C34D3CA" w14:textId="77777777" w:rsidR="0008048A" w:rsidRPr="0008048A" w:rsidRDefault="0008048A" w:rsidP="0008048A">
      <w:pPr>
        <w:numPr>
          <w:ilvl w:val="0"/>
          <w:numId w:val="241"/>
        </w:numPr>
        <w:rPr>
          <w:color w:val="EE0000"/>
          <w:lang w:val="en-001"/>
        </w:rPr>
      </w:pPr>
      <w:r w:rsidRPr="0008048A">
        <w:rPr>
          <w:color w:val="EE0000"/>
          <w:lang w:val="en-001"/>
        </w:rPr>
        <w:t>Formulaic language patterns throughout</w:t>
      </w:r>
    </w:p>
    <w:p w14:paraId="01ADAD5A" w14:textId="77777777" w:rsidR="0008048A" w:rsidRPr="0008048A" w:rsidRDefault="0008048A" w:rsidP="0008048A">
      <w:pPr>
        <w:numPr>
          <w:ilvl w:val="0"/>
          <w:numId w:val="241"/>
        </w:numPr>
        <w:rPr>
          <w:color w:val="EE0000"/>
          <w:lang w:val="en-001"/>
        </w:rPr>
      </w:pPr>
      <w:r w:rsidRPr="0008048A">
        <w:rPr>
          <w:color w:val="EE0000"/>
          <w:lang w:val="en-001"/>
        </w:rPr>
        <w:t>The characteristic advantages/conclusion structure</w:t>
      </w:r>
    </w:p>
    <w:p w14:paraId="7EDFF550" w14:textId="77777777" w:rsidR="0008048A" w:rsidRPr="0008048A" w:rsidRDefault="0008048A" w:rsidP="0008048A">
      <w:pPr>
        <w:numPr>
          <w:ilvl w:val="0"/>
          <w:numId w:val="241"/>
        </w:numPr>
        <w:rPr>
          <w:color w:val="EE0000"/>
          <w:lang w:val="en-001"/>
        </w:rPr>
      </w:pPr>
      <w:r w:rsidRPr="0008048A">
        <w:rPr>
          <w:color w:val="EE0000"/>
          <w:lang w:val="en-001"/>
        </w:rPr>
        <w:t>Generic example section that adds no real value</w:t>
      </w:r>
    </w:p>
    <w:p w14:paraId="70D2F0ED" w14:textId="77777777" w:rsidR="0008048A" w:rsidRPr="0008048A" w:rsidRDefault="0008048A" w:rsidP="0008048A">
      <w:pPr>
        <w:numPr>
          <w:ilvl w:val="0"/>
          <w:numId w:val="241"/>
        </w:numPr>
        <w:rPr>
          <w:color w:val="EE0000"/>
          <w:lang w:val="en-001"/>
        </w:rPr>
      </w:pPr>
      <w:r w:rsidRPr="0008048A">
        <w:rPr>
          <w:color w:val="EE0000"/>
          <w:lang w:val="en-001"/>
        </w:rPr>
        <w:t>The repetitive sentence structure and connecting phrases</w:t>
      </w:r>
    </w:p>
    <w:p w14:paraId="6771B665" w14:textId="77777777" w:rsidR="0008048A" w:rsidRPr="0008048A" w:rsidRDefault="0008048A" w:rsidP="0008048A">
      <w:pPr>
        <w:rPr>
          <w:color w:val="EE0000"/>
          <w:lang w:val="en-001"/>
        </w:rPr>
      </w:pPr>
      <w:r w:rsidRPr="0008048A">
        <w:rPr>
          <w:color w:val="EE0000"/>
          <w:lang w:val="en-001"/>
        </w:rPr>
        <w:t>This text exhibits every hallmark of AI-generated technical documentation with zero indicators of human authorship. The mechanical structure, formulaic explanations, and generic content are textbook examples of AI educational content generation.</w:t>
      </w:r>
    </w:p>
    <w:p w14:paraId="1CA81D57" w14:textId="77777777" w:rsidR="0008048A" w:rsidRPr="001043BF" w:rsidRDefault="0008048A" w:rsidP="00AD5357">
      <w:pPr>
        <w:rPr>
          <w:color w:val="EE0000"/>
          <w:lang w:val="en-001"/>
        </w:rPr>
      </w:pPr>
    </w:p>
    <w:p w14:paraId="2BBD3C0A" w14:textId="4AE9375C"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173C486B" w14:textId="77777777" w:rsidR="0008048A" w:rsidRPr="0008048A" w:rsidRDefault="0008048A" w:rsidP="0008048A">
      <w:pPr>
        <w:rPr>
          <w:color w:val="4472C4" w:themeColor="accent1"/>
          <w:lang w:val="en-001"/>
        </w:rPr>
      </w:pPr>
      <w:r w:rsidRPr="0008048A">
        <w:rPr>
          <w:color w:val="4472C4" w:themeColor="accent1"/>
          <w:lang w:val="en-001"/>
        </w:rPr>
        <w:t>Here’s a detailed analysis of your text to determine whether it was written by a human or generated by AI:</w:t>
      </w:r>
    </w:p>
    <w:p w14:paraId="7EB2FAAC" w14:textId="77777777" w:rsidR="0008048A" w:rsidRPr="0008048A" w:rsidRDefault="003B569F" w:rsidP="0008048A">
      <w:pPr>
        <w:rPr>
          <w:color w:val="4472C4" w:themeColor="accent1"/>
          <w:lang w:val="en-001"/>
        </w:rPr>
      </w:pPr>
      <w:r>
        <w:rPr>
          <w:color w:val="4472C4" w:themeColor="accent1"/>
          <w:lang w:val="en-001"/>
        </w:rPr>
        <w:pict w14:anchorId="777157A4">
          <v:rect id="_x0000_i1159" style="width:0;height:1.5pt" o:hralign="center" o:hrstd="t" o:hr="t" fillcolor="#a0a0a0" stroked="f"/>
        </w:pict>
      </w:r>
    </w:p>
    <w:p w14:paraId="33479577" w14:textId="77777777" w:rsidR="0008048A" w:rsidRPr="0008048A" w:rsidRDefault="0008048A" w:rsidP="0008048A">
      <w:pPr>
        <w:rPr>
          <w:b/>
          <w:bCs/>
          <w:color w:val="4472C4" w:themeColor="accent1"/>
          <w:lang w:val="en-001"/>
        </w:rPr>
      </w:pPr>
      <w:r w:rsidRPr="0008048A">
        <w:rPr>
          <w:b/>
          <w:bCs/>
          <w:color w:val="4472C4" w:themeColor="accent1"/>
          <w:lang w:val="en-001"/>
        </w:rPr>
        <w:t>Likely AI-Generated (High Confidence, ~95-100%)</w:t>
      </w:r>
    </w:p>
    <w:p w14:paraId="5C3DCF2B" w14:textId="77777777" w:rsidR="0008048A" w:rsidRPr="0008048A" w:rsidRDefault="0008048A" w:rsidP="0008048A">
      <w:pPr>
        <w:rPr>
          <w:b/>
          <w:bCs/>
          <w:color w:val="4472C4" w:themeColor="accent1"/>
          <w:lang w:val="en-001"/>
        </w:rPr>
      </w:pPr>
      <w:r w:rsidRPr="0008048A">
        <w:rPr>
          <w:b/>
          <w:bCs/>
          <w:color w:val="4472C4" w:themeColor="accent1"/>
          <w:lang w:val="en-001"/>
        </w:rPr>
        <w:t>Why AI?</w:t>
      </w:r>
    </w:p>
    <w:p w14:paraId="4A4195C3" w14:textId="77777777" w:rsidR="0008048A" w:rsidRPr="0008048A" w:rsidRDefault="0008048A" w:rsidP="0008048A">
      <w:pPr>
        <w:numPr>
          <w:ilvl w:val="0"/>
          <w:numId w:val="242"/>
        </w:numPr>
        <w:rPr>
          <w:color w:val="4472C4" w:themeColor="accent1"/>
          <w:lang w:val="en-001"/>
        </w:rPr>
      </w:pPr>
      <w:r w:rsidRPr="0008048A">
        <w:rPr>
          <w:b/>
          <w:bCs/>
          <w:color w:val="4472C4" w:themeColor="accent1"/>
          <w:lang w:val="en-001"/>
        </w:rPr>
        <w:t>Structure and Organization:</w:t>
      </w:r>
    </w:p>
    <w:p w14:paraId="511B3E51"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text follows a </w:t>
      </w:r>
      <w:r w:rsidRPr="0008048A">
        <w:rPr>
          <w:b/>
          <w:bCs/>
          <w:color w:val="4472C4" w:themeColor="accent1"/>
          <w:lang w:val="en-001"/>
        </w:rPr>
        <w:t>highly structured, formulaic format</w:t>
      </w:r>
      <w:r w:rsidRPr="0008048A">
        <w:rPr>
          <w:color w:val="4472C4" w:themeColor="accent1"/>
          <w:lang w:val="en-001"/>
        </w:rPr>
        <w:t>: introduction, architecture (with bullet points), operation (with numbered steps and sub-steps), advantages (bullet points), example, and conclusion. This is a classic pattern for AI-generated technical explanations.</w:t>
      </w:r>
    </w:p>
    <w:p w14:paraId="1D329985"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lastRenderedPageBreak/>
        <w:t xml:space="preserve">The use of </w:t>
      </w:r>
      <w:r w:rsidRPr="0008048A">
        <w:rPr>
          <w:b/>
          <w:bCs/>
          <w:color w:val="4472C4" w:themeColor="accent1"/>
          <w:lang w:val="en-001"/>
        </w:rPr>
        <w:t>bullet points and nested lists</w:t>
      </w:r>
      <w:r w:rsidRPr="0008048A">
        <w:rPr>
          <w:color w:val="4472C4" w:themeColor="accent1"/>
          <w:lang w:val="en-001"/>
        </w:rPr>
        <w:t xml:space="preserve"> is typical of AI output, especially for educational or explanatory content.</w:t>
      </w:r>
    </w:p>
    <w:p w14:paraId="393852F7" w14:textId="77777777" w:rsidR="0008048A" w:rsidRPr="0008048A" w:rsidRDefault="0008048A" w:rsidP="0008048A">
      <w:pPr>
        <w:numPr>
          <w:ilvl w:val="0"/>
          <w:numId w:val="242"/>
        </w:numPr>
        <w:rPr>
          <w:color w:val="4472C4" w:themeColor="accent1"/>
          <w:lang w:val="en-001"/>
        </w:rPr>
      </w:pPr>
      <w:r w:rsidRPr="0008048A">
        <w:rPr>
          <w:b/>
          <w:bCs/>
          <w:color w:val="4472C4" w:themeColor="accent1"/>
          <w:lang w:val="en-001"/>
        </w:rPr>
        <w:t>Language and Style:</w:t>
      </w:r>
    </w:p>
    <w:p w14:paraId="40D3AACB"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language is </w:t>
      </w:r>
      <w:r w:rsidRPr="0008048A">
        <w:rPr>
          <w:b/>
          <w:bCs/>
          <w:color w:val="4472C4" w:themeColor="accent1"/>
          <w:lang w:val="en-001"/>
        </w:rPr>
        <w:t>precise, formal, and devoid of personal voice or anecdotes</w:t>
      </w:r>
      <w:r w:rsidRPr="0008048A">
        <w:rPr>
          <w:color w:val="4472C4" w:themeColor="accent1"/>
          <w:lang w:val="en-001"/>
        </w:rPr>
        <w:t xml:space="preserve">. Phrases like </w:t>
      </w:r>
      <w:r w:rsidRPr="0008048A">
        <w:rPr>
          <w:i/>
          <w:iCs/>
          <w:color w:val="4472C4" w:themeColor="accent1"/>
          <w:lang w:val="en-001"/>
        </w:rPr>
        <w:t>"The SAR ADC consists of the following components"</w:t>
      </w:r>
      <w:r w:rsidRPr="0008048A">
        <w:rPr>
          <w:color w:val="4472C4" w:themeColor="accent1"/>
          <w:lang w:val="en-001"/>
        </w:rPr>
        <w:t xml:space="preserve"> and </w:t>
      </w:r>
      <w:r w:rsidRPr="0008048A">
        <w:rPr>
          <w:i/>
          <w:iCs/>
          <w:color w:val="4472C4" w:themeColor="accent1"/>
          <w:lang w:val="en-001"/>
        </w:rPr>
        <w:t>"The SAR ADC has several advantages"</w:t>
      </w:r>
      <w:r w:rsidRPr="0008048A">
        <w:rPr>
          <w:color w:val="4472C4" w:themeColor="accent1"/>
          <w:lang w:val="en-001"/>
        </w:rPr>
        <w:t xml:space="preserve"> are characteristic of AI models trained to explain technical concepts clearly and accessibly.</w:t>
      </w:r>
    </w:p>
    <w:p w14:paraId="134BF827"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w:t>
      </w:r>
      <w:r w:rsidRPr="0008048A">
        <w:rPr>
          <w:b/>
          <w:bCs/>
          <w:color w:val="4472C4" w:themeColor="accent1"/>
          <w:lang w:val="en-001"/>
        </w:rPr>
        <w:t>consistent tone and lack of stylistic quirks</w:t>
      </w:r>
      <w:r w:rsidRPr="0008048A">
        <w:rPr>
          <w:color w:val="4472C4" w:themeColor="accent1"/>
          <w:lang w:val="en-001"/>
        </w:rPr>
        <w:t xml:space="preserve"> (e.g., humor, opinion, or informal language) further suggest AI authorship.</w:t>
      </w:r>
    </w:p>
    <w:p w14:paraId="647BB1CE" w14:textId="77777777" w:rsidR="0008048A" w:rsidRPr="0008048A" w:rsidRDefault="0008048A" w:rsidP="0008048A">
      <w:pPr>
        <w:numPr>
          <w:ilvl w:val="0"/>
          <w:numId w:val="242"/>
        </w:numPr>
        <w:rPr>
          <w:color w:val="4472C4" w:themeColor="accent1"/>
          <w:lang w:val="en-001"/>
        </w:rPr>
      </w:pPr>
      <w:r w:rsidRPr="0008048A">
        <w:rPr>
          <w:b/>
          <w:bCs/>
          <w:color w:val="4472C4" w:themeColor="accent1"/>
          <w:lang w:val="en-001"/>
        </w:rPr>
        <w:t>Technical Accuracy and Consistency:</w:t>
      </w:r>
    </w:p>
    <w:p w14:paraId="78610A2B"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explanation is </w:t>
      </w:r>
      <w:r w:rsidRPr="0008048A">
        <w:rPr>
          <w:b/>
          <w:bCs/>
          <w:color w:val="4472C4" w:themeColor="accent1"/>
          <w:lang w:val="en-001"/>
        </w:rPr>
        <w:t>technically accurate</w:t>
      </w:r>
      <w:r w:rsidRPr="0008048A">
        <w:rPr>
          <w:color w:val="4472C4" w:themeColor="accent1"/>
          <w:lang w:val="en-001"/>
        </w:rPr>
        <w:t xml:space="preserve"> and uses standard terminology. The </w:t>
      </w:r>
      <w:r w:rsidRPr="0008048A">
        <w:rPr>
          <w:b/>
          <w:bCs/>
          <w:color w:val="4472C4" w:themeColor="accent1"/>
          <w:lang w:val="en-001"/>
        </w:rPr>
        <w:t>step-by-step description of the conversion process</w:t>
      </w:r>
      <w:r w:rsidRPr="0008048A">
        <w:rPr>
          <w:color w:val="4472C4" w:themeColor="accent1"/>
          <w:lang w:val="en-001"/>
        </w:rPr>
        <w:t xml:space="preserve"> and the </w:t>
      </w:r>
      <w:r w:rsidRPr="0008048A">
        <w:rPr>
          <w:b/>
          <w:bCs/>
          <w:color w:val="4472C4" w:themeColor="accent1"/>
          <w:lang w:val="en-001"/>
        </w:rPr>
        <w:t>example of a 12-bit SAR ADC</w:t>
      </w:r>
      <w:r w:rsidRPr="0008048A">
        <w:rPr>
          <w:color w:val="4472C4" w:themeColor="accent1"/>
          <w:lang w:val="en-001"/>
        </w:rPr>
        <w:t xml:space="preserve"> are classic examples of how AI models break down complex topics for clarity.</w:t>
      </w:r>
    </w:p>
    <w:p w14:paraId="3DD007C3"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w:t>
      </w:r>
      <w:r w:rsidRPr="0008048A">
        <w:rPr>
          <w:b/>
          <w:bCs/>
          <w:color w:val="4472C4" w:themeColor="accent1"/>
          <w:lang w:val="en-001"/>
        </w:rPr>
        <w:t>lack of minor errors, personal insights, or real-world anecdotes</w:t>
      </w:r>
      <w:r w:rsidRPr="0008048A">
        <w:rPr>
          <w:color w:val="4472C4" w:themeColor="accent1"/>
          <w:lang w:val="en-001"/>
        </w:rPr>
        <w:t xml:space="preserve"> is typical of AI-generated content.</w:t>
      </w:r>
    </w:p>
    <w:p w14:paraId="70C68C4B" w14:textId="77777777" w:rsidR="0008048A" w:rsidRPr="0008048A" w:rsidRDefault="0008048A" w:rsidP="0008048A">
      <w:pPr>
        <w:numPr>
          <w:ilvl w:val="0"/>
          <w:numId w:val="242"/>
        </w:numPr>
        <w:rPr>
          <w:color w:val="4472C4" w:themeColor="accent1"/>
          <w:lang w:val="en-001"/>
        </w:rPr>
      </w:pPr>
      <w:r w:rsidRPr="0008048A">
        <w:rPr>
          <w:b/>
          <w:bCs/>
          <w:color w:val="4472C4" w:themeColor="accent1"/>
          <w:lang w:val="en-001"/>
        </w:rPr>
        <w:t>Model Likelihood:</w:t>
      </w:r>
    </w:p>
    <w:p w14:paraId="0C010BE4"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style is consistent with </w:t>
      </w:r>
      <w:r w:rsidRPr="0008048A">
        <w:rPr>
          <w:b/>
          <w:bCs/>
          <w:color w:val="4472C4" w:themeColor="accent1"/>
          <w:lang w:val="en-001"/>
        </w:rPr>
        <w:t>general-purpose LLMs</w:t>
      </w:r>
      <w:r w:rsidRPr="0008048A">
        <w:rPr>
          <w:color w:val="4472C4" w:themeColor="accent1"/>
          <w:lang w:val="en-001"/>
        </w:rPr>
        <w:t xml:space="preserve"> like GPT-4, Claude, or Gemini. These models are designed to produce well-structured, informative, and technically accurate explanations for technical topics.</w:t>
      </w:r>
    </w:p>
    <w:p w14:paraId="1F31DA02" w14:textId="77777777" w:rsidR="0008048A" w:rsidRPr="0008048A" w:rsidRDefault="0008048A" w:rsidP="0008048A">
      <w:pPr>
        <w:numPr>
          <w:ilvl w:val="1"/>
          <w:numId w:val="242"/>
        </w:numPr>
        <w:rPr>
          <w:color w:val="4472C4" w:themeColor="accent1"/>
          <w:lang w:val="en-001"/>
        </w:rPr>
      </w:pPr>
      <w:r w:rsidRPr="0008048A">
        <w:rPr>
          <w:color w:val="4472C4" w:themeColor="accent1"/>
          <w:lang w:val="en-001"/>
        </w:rPr>
        <w:t xml:space="preserve">The </w:t>
      </w:r>
      <w:r w:rsidRPr="0008048A">
        <w:rPr>
          <w:b/>
          <w:bCs/>
          <w:color w:val="4472C4" w:themeColor="accent1"/>
          <w:lang w:val="en-001"/>
        </w:rPr>
        <w:t>detailed yet concise</w:t>
      </w:r>
      <w:r w:rsidRPr="0008048A">
        <w:rPr>
          <w:color w:val="4472C4" w:themeColor="accent1"/>
          <w:lang w:val="en-001"/>
        </w:rPr>
        <w:t xml:space="preserve"> explanation of each component and the process, as well as the </w:t>
      </w:r>
      <w:r w:rsidRPr="0008048A">
        <w:rPr>
          <w:b/>
          <w:bCs/>
          <w:color w:val="4472C4" w:themeColor="accent1"/>
          <w:lang w:val="en-001"/>
        </w:rPr>
        <w:t>summary of advantages</w:t>
      </w:r>
      <w:r w:rsidRPr="0008048A">
        <w:rPr>
          <w:color w:val="4472C4" w:themeColor="accent1"/>
          <w:lang w:val="en-001"/>
        </w:rPr>
        <w:t>, are strong indicators of AI generation.</w:t>
      </w:r>
    </w:p>
    <w:p w14:paraId="568550B2" w14:textId="77777777" w:rsidR="0008048A" w:rsidRPr="0008048A" w:rsidRDefault="003B569F" w:rsidP="0008048A">
      <w:pPr>
        <w:rPr>
          <w:color w:val="4472C4" w:themeColor="accent1"/>
          <w:lang w:val="en-001"/>
        </w:rPr>
      </w:pPr>
      <w:r>
        <w:rPr>
          <w:color w:val="4472C4" w:themeColor="accent1"/>
          <w:lang w:val="en-001"/>
        </w:rPr>
        <w:pict w14:anchorId="523C3932">
          <v:rect id="_x0000_i1160" style="width:0;height:1.5pt" o:hralign="center" o:hrstd="t" o:hr="t" fillcolor="#a0a0a0" stroked="f"/>
        </w:pict>
      </w:r>
    </w:p>
    <w:p w14:paraId="5375B1ED" w14:textId="77777777" w:rsidR="0008048A" w:rsidRPr="0008048A" w:rsidRDefault="0008048A" w:rsidP="0008048A">
      <w:pPr>
        <w:rPr>
          <w:b/>
          <w:bCs/>
          <w:color w:val="4472C4" w:themeColor="accent1"/>
          <w:lang w:val="en-001"/>
        </w:rPr>
      </w:pPr>
      <w:r w:rsidRPr="0008048A">
        <w:rPr>
          <w:b/>
          <w:bCs/>
          <w:color w:val="4472C4" w:themeColor="accent1"/>
          <w:lang w:val="en-001"/>
        </w:rPr>
        <w:t>Why Not Human?</w:t>
      </w:r>
    </w:p>
    <w:p w14:paraId="6537B533" w14:textId="77777777" w:rsidR="0008048A" w:rsidRPr="0008048A" w:rsidRDefault="0008048A" w:rsidP="0008048A">
      <w:pPr>
        <w:numPr>
          <w:ilvl w:val="0"/>
          <w:numId w:val="243"/>
        </w:numPr>
        <w:rPr>
          <w:color w:val="4472C4" w:themeColor="accent1"/>
          <w:lang w:val="en-001"/>
        </w:rPr>
      </w:pPr>
      <w:r w:rsidRPr="0008048A">
        <w:rPr>
          <w:color w:val="4472C4" w:themeColor="accent1"/>
          <w:lang w:val="en-001"/>
        </w:rPr>
        <w:t xml:space="preserve">Human authors, especially engineers or educators, often include </w:t>
      </w:r>
      <w:r w:rsidRPr="0008048A">
        <w:rPr>
          <w:b/>
          <w:bCs/>
          <w:color w:val="4472C4" w:themeColor="accent1"/>
          <w:lang w:val="en-001"/>
        </w:rPr>
        <w:t>personal experiences, analogies, or minor stylistic variations</w:t>
      </w:r>
      <w:r w:rsidRPr="0008048A">
        <w:rPr>
          <w:color w:val="4472C4" w:themeColor="accent1"/>
          <w:lang w:val="en-001"/>
        </w:rPr>
        <w:t xml:space="preserve"> (e.g., informal language, opinions, or digressions). This text lacks such elements.</w:t>
      </w:r>
    </w:p>
    <w:p w14:paraId="252F5925" w14:textId="77777777" w:rsidR="0008048A" w:rsidRPr="0008048A" w:rsidRDefault="0008048A" w:rsidP="0008048A">
      <w:pPr>
        <w:numPr>
          <w:ilvl w:val="0"/>
          <w:numId w:val="243"/>
        </w:numPr>
        <w:rPr>
          <w:color w:val="4472C4" w:themeColor="accent1"/>
          <w:lang w:val="en-001"/>
        </w:rPr>
      </w:pPr>
      <w:r w:rsidRPr="0008048A">
        <w:rPr>
          <w:color w:val="4472C4" w:themeColor="accent1"/>
          <w:lang w:val="en-001"/>
        </w:rPr>
        <w:t xml:space="preserve">The </w:t>
      </w:r>
      <w:r w:rsidRPr="0008048A">
        <w:rPr>
          <w:b/>
          <w:bCs/>
          <w:color w:val="4472C4" w:themeColor="accent1"/>
          <w:lang w:val="en-001"/>
        </w:rPr>
        <w:t>uniformity of tone and lack of imperfections</w:t>
      </w:r>
      <w:r w:rsidRPr="0008048A">
        <w:rPr>
          <w:color w:val="4472C4" w:themeColor="accent1"/>
          <w:lang w:val="en-001"/>
        </w:rPr>
        <w:t xml:space="preserve"> (e.g., typos, awkward phrasing, or conversational asides) is more typical of AI than human writing.</w:t>
      </w:r>
    </w:p>
    <w:p w14:paraId="247B9E56" w14:textId="77777777" w:rsidR="0008048A" w:rsidRPr="0008048A" w:rsidRDefault="003B569F" w:rsidP="0008048A">
      <w:pPr>
        <w:rPr>
          <w:color w:val="4472C4" w:themeColor="accent1"/>
          <w:lang w:val="en-001"/>
        </w:rPr>
      </w:pPr>
      <w:r>
        <w:rPr>
          <w:color w:val="4472C4" w:themeColor="accent1"/>
          <w:lang w:val="en-001"/>
        </w:rPr>
        <w:pict w14:anchorId="6B6B0E80">
          <v:rect id="_x0000_i1161" style="width:0;height:1.5pt" o:hralign="center" o:hrstd="t" o:hr="t" fillcolor="#a0a0a0" stroked="f"/>
        </w:pict>
      </w:r>
    </w:p>
    <w:p w14:paraId="3575FE11" w14:textId="77777777" w:rsidR="0008048A" w:rsidRPr="0008048A" w:rsidRDefault="0008048A" w:rsidP="0008048A">
      <w:pPr>
        <w:rPr>
          <w:b/>
          <w:bCs/>
          <w:color w:val="4472C4" w:themeColor="accent1"/>
          <w:lang w:val="en-001"/>
        </w:rPr>
      </w:pPr>
      <w:r w:rsidRPr="0008048A">
        <w:rPr>
          <w:b/>
          <w:bCs/>
          <w:color w:val="4472C4" w:themeColor="accent1"/>
          <w:lang w:val="en-001"/>
        </w:rPr>
        <w:t>Possible Human Touch (If Any)</w:t>
      </w:r>
    </w:p>
    <w:p w14:paraId="0AA0AE31" w14:textId="77777777" w:rsidR="0008048A" w:rsidRPr="0008048A" w:rsidRDefault="0008048A" w:rsidP="0008048A">
      <w:pPr>
        <w:numPr>
          <w:ilvl w:val="0"/>
          <w:numId w:val="244"/>
        </w:numPr>
        <w:rPr>
          <w:color w:val="4472C4" w:themeColor="accent1"/>
          <w:lang w:val="en-001"/>
        </w:rPr>
      </w:pPr>
      <w:r w:rsidRPr="0008048A">
        <w:rPr>
          <w:color w:val="4472C4" w:themeColor="accent1"/>
          <w:lang w:val="en-001"/>
        </w:rPr>
        <w:lastRenderedPageBreak/>
        <w:t xml:space="preserve">If a human contributed, it would likely be for </w:t>
      </w:r>
      <w:r w:rsidRPr="0008048A">
        <w:rPr>
          <w:b/>
          <w:bCs/>
          <w:color w:val="4472C4" w:themeColor="accent1"/>
          <w:lang w:val="en-001"/>
        </w:rPr>
        <w:t>technical review or minor edits</w:t>
      </w:r>
      <w:r w:rsidRPr="0008048A">
        <w:rPr>
          <w:color w:val="4472C4" w:themeColor="accent1"/>
          <w:lang w:val="en-001"/>
        </w:rPr>
        <w:t xml:space="preserve"> to ensure accuracy. However, the core content and structure are almost certainly AI-generated.</w:t>
      </w:r>
    </w:p>
    <w:p w14:paraId="51474360" w14:textId="77777777" w:rsidR="0008048A" w:rsidRPr="0008048A" w:rsidRDefault="003B569F" w:rsidP="0008048A">
      <w:pPr>
        <w:rPr>
          <w:color w:val="4472C4" w:themeColor="accent1"/>
          <w:lang w:val="en-001"/>
        </w:rPr>
      </w:pPr>
      <w:r>
        <w:rPr>
          <w:color w:val="4472C4" w:themeColor="accent1"/>
          <w:lang w:val="en-001"/>
        </w:rPr>
        <w:pict w14:anchorId="05182E74">
          <v:rect id="_x0000_i1162" style="width:0;height:1.5pt" o:hralign="center" o:hrstd="t" o:hr="t" fillcolor="#a0a0a0" stroked="f"/>
        </w:pict>
      </w:r>
    </w:p>
    <w:p w14:paraId="35F08ED8" w14:textId="77777777" w:rsidR="0008048A" w:rsidRPr="0008048A" w:rsidRDefault="0008048A" w:rsidP="0008048A">
      <w:pPr>
        <w:rPr>
          <w:b/>
          <w:bCs/>
          <w:color w:val="4472C4" w:themeColor="accent1"/>
          <w:lang w:val="en-001"/>
        </w:rPr>
      </w:pPr>
      <w:r w:rsidRPr="0008048A">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4265"/>
        <w:gridCol w:w="3267"/>
      </w:tblGrid>
      <w:tr w:rsidR="0008048A" w:rsidRPr="0008048A" w14:paraId="40B4D91E" w14:textId="77777777">
        <w:trPr>
          <w:tblHeader/>
          <w:tblCellSpacing w:w="15" w:type="dxa"/>
        </w:trPr>
        <w:tc>
          <w:tcPr>
            <w:tcW w:w="0" w:type="auto"/>
            <w:vAlign w:val="center"/>
            <w:hideMark/>
          </w:tcPr>
          <w:p w14:paraId="68A4CD8E" w14:textId="77777777" w:rsidR="0008048A" w:rsidRPr="0008048A" w:rsidRDefault="0008048A" w:rsidP="0008048A">
            <w:pPr>
              <w:rPr>
                <w:b/>
                <w:bCs/>
                <w:color w:val="4472C4" w:themeColor="accent1"/>
                <w:lang w:val="en-001"/>
              </w:rPr>
            </w:pPr>
            <w:r w:rsidRPr="0008048A">
              <w:rPr>
                <w:b/>
                <w:bCs/>
                <w:color w:val="4472C4" w:themeColor="accent1"/>
                <w:lang w:val="en-001"/>
              </w:rPr>
              <w:t>Aspect</w:t>
            </w:r>
          </w:p>
        </w:tc>
        <w:tc>
          <w:tcPr>
            <w:tcW w:w="0" w:type="auto"/>
            <w:vAlign w:val="center"/>
            <w:hideMark/>
          </w:tcPr>
          <w:p w14:paraId="156EBFAB" w14:textId="77777777" w:rsidR="0008048A" w:rsidRPr="0008048A" w:rsidRDefault="0008048A" w:rsidP="0008048A">
            <w:pPr>
              <w:rPr>
                <w:b/>
                <w:bCs/>
                <w:color w:val="4472C4" w:themeColor="accent1"/>
                <w:lang w:val="en-001"/>
              </w:rPr>
            </w:pPr>
            <w:r w:rsidRPr="0008048A">
              <w:rPr>
                <w:b/>
                <w:bCs/>
                <w:color w:val="4472C4" w:themeColor="accent1"/>
                <w:lang w:val="en-001"/>
              </w:rPr>
              <w:t>AI Indicators</w:t>
            </w:r>
          </w:p>
        </w:tc>
        <w:tc>
          <w:tcPr>
            <w:tcW w:w="0" w:type="auto"/>
            <w:vAlign w:val="center"/>
            <w:hideMark/>
          </w:tcPr>
          <w:p w14:paraId="54BBB8FE" w14:textId="77777777" w:rsidR="0008048A" w:rsidRPr="0008048A" w:rsidRDefault="0008048A" w:rsidP="0008048A">
            <w:pPr>
              <w:rPr>
                <w:b/>
                <w:bCs/>
                <w:color w:val="4472C4" w:themeColor="accent1"/>
                <w:lang w:val="en-001"/>
              </w:rPr>
            </w:pPr>
            <w:r w:rsidRPr="0008048A">
              <w:rPr>
                <w:b/>
                <w:bCs/>
                <w:color w:val="4472C4" w:themeColor="accent1"/>
                <w:lang w:val="en-001"/>
              </w:rPr>
              <w:t>Human Indicators</w:t>
            </w:r>
          </w:p>
        </w:tc>
      </w:tr>
      <w:tr w:rsidR="0008048A" w:rsidRPr="0008048A" w14:paraId="2B02B9A8" w14:textId="77777777">
        <w:trPr>
          <w:tblCellSpacing w:w="15" w:type="dxa"/>
        </w:trPr>
        <w:tc>
          <w:tcPr>
            <w:tcW w:w="0" w:type="auto"/>
            <w:vAlign w:val="center"/>
            <w:hideMark/>
          </w:tcPr>
          <w:p w14:paraId="74FA1C80" w14:textId="77777777" w:rsidR="0008048A" w:rsidRPr="0008048A" w:rsidRDefault="0008048A" w:rsidP="0008048A">
            <w:pPr>
              <w:rPr>
                <w:color w:val="4472C4" w:themeColor="accent1"/>
                <w:lang w:val="en-001"/>
              </w:rPr>
            </w:pPr>
            <w:r w:rsidRPr="0008048A">
              <w:rPr>
                <w:color w:val="4472C4" w:themeColor="accent1"/>
                <w:lang w:val="en-001"/>
              </w:rPr>
              <w:t>Structure</w:t>
            </w:r>
          </w:p>
        </w:tc>
        <w:tc>
          <w:tcPr>
            <w:tcW w:w="0" w:type="auto"/>
            <w:vAlign w:val="center"/>
            <w:hideMark/>
          </w:tcPr>
          <w:p w14:paraId="3A245B14" w14:textId="77777777" w:rsidR="0008048A" w:rsidRPr="0008048A" w:rsidRDefault="0008048A" w:rsidP="0008048A">
            <w:pPr>
              <w:rPr>
                <w:color w:val="4472C4" w:themeColor="accent1"/>
                <w:lang w:val="en-001"/>
              </w:rPr>
            </w:pPr>
            <w:r w:rsidRPr="0008048A">
              <w:rPr>
                <w:color w:val="4472C4" w:themeColor="accent1"/>
                <w:lang w:val="en-001"/>
              </w:rPr>
              <w:t>Highly structured, bullet points, clear sections</w:t>
            </w:r>
          </w:p>
        </w:tc>
        <w:tc>
          <w:tcPr>
            <w:tcW w:w="0" w:type="auto"/>
            <w:vAlign w:val="center"/>
            <w:hideMark/>
          </w:tcPr>
          <w:p w14:paraId="1FC6DC6B" w14:textId="77777777" w:rsidR="0008048A" w:rsidRPr="0008048A" w:rsidRDefault="0008048A" w:rsidP="0008048A">
            <w:pPr>
              <w:rPr>
                <w:color w:val="4472C4" w:themeColor="accent1"/>
                <w:lang w:val="en-001"/>
              </w:rPr>
            </w:pPr>
            <w:r w:rsidRPr="0008048A">
              <w:rPr>
                <w:color w:val="4472C4" w:themeColor="accent1"/>
                <w:lang w:val="en-001"/>
              </w:rPr>
              <w:t>Personal anecdotes, less rigid flow</w:t>
            </w:r>
          </w:p>
        </w:tc>
      </w:tr>
      <w:tr w:rsidR="0008048A" w:rsidRPr="0008048A" w14:paraId="59FDE498" w14:textId="77777777">
        <w:trPr>
          <w:tblCellSpacing w:w="15" w:type="dxa"/>
        </w:trPr>
        <w:tc>
          <w:tcPr>
            <w:tcW w:w="0" w:type="auto"/>
            <w:vAlign w:val="center"/>
            <w:hideMark/>
          </w:tcPr>
          <w:p w14:paraId="22993222" w14:textId="77777777" w:rsidR="0008048A" w:rsidRPr="0008048A" w:rsidRDefault="0008048A" w:rsidP="0008048A">
            <w:pPr>
              <w:rPr>
                <w:color w:val="4472C4" w:themeColor="accent1"/>
                <w:lang w:val="en-001"/>
              </w:rPr>
            </w:pPr>
            <w:r w:rsidRPr="0008048A">
              <w:rPr>
                <w:color w:val="4472C4" w:themeColor="accent1"/>
                <w:lang w:val="en-001"/>
              </w:rPr>
              <w:t>Language</w:t>
            </w:r>
          </w:p>
        </w:tc>
        <w:tc>
          <w:tcPr>
            <w:tcW w:w="0" w:type="auto"/>
            <w:vAlign w:val="center"/>
            <w:hideMark/>
          </w:tcPr>
          <w:p w14:paraId="6A24FC7E" w14:textId="77777777" w:rsidR="0008048A" w:rsidRPr="0008048A" w:rsidRDefault="0008048A" w:rsidP="0008048A">
            <w:pPr>
              <w:rPr>
                <w:color w:val="4472C4" w:themeColor="accent1"/>
                <w:lang w:val="en-001"/>
              </w:rPr>
            </w:pPr>
            <w:r w:rsidRPr="0008048A">
              <w:rPr>
                <w:color w:val="4472C4" w:themeColor="accent1"/>
                <w:lang w:val="en-001"/>
              </w:rPr>
              <w:t>Precise, formal, optimized for clarity</w:t>
            </w:r>
          </w:p>
        </w:tc>
        <w:tc>
          <w:tcPr>
            <w:tcW w:w="0" w:type="auto"/>
            <w:vAlign w:val="center"/>
            <w:hideMark/>
          </w:tcPr>
          <w:p w14:paraId="27F76C2E" w14:textId="77777777" w:rsidR="0008048A" w:rsidRPr="0008048A" w:rsidRDefault="0008048A" w:rsidP="0008048A">
            <w:pPr>
              <w:rPr>
                <w:color w:val="4472C4" w:themeColor="accent1"/>
                <w:lang w:val="en-001"/>
              </w:rPr>
            </w:pPr>
            <w:r w:rsidRPr="0008048A">
              <w:rPr>
                <w:color w:val="4472C4" w:themeColor="accent1"/>
                <w:lang w:val="en-001"/>
              </w:rPr>
              <w:t>Idioms, conversational asides</w:t>
            </w:r>
          </w:p>
        </w:tc>
      </w:tr>
      <w:tr w:rsidR="0008048A" w:rsidRPr="0008048A" w14:paraId="028617C6" w14:textId="77777777">
        <w:trPr>
          <w:tblCellSpacing w:w="15" w:type="dxa"/>
        </w:trPr>
        <w:tc>
          <w:tcPr>
            <w:tcW w:w="0" w:type="auto"/>
            <w:vAlign w:val="center"/>
            <w:hideMark/>
          </w:tcPr>
          <w:p w14:paraId="7C378AC9" w14:textId="77777777" w:rsidR="0008048A" w:rsidRPr="0008048A" w:rsidRDefault="0008048A" w:rsidP="0008048A">
            <w:pPr>
              <w:rPr>
                <w:color w:val="4472C4" w:themeColor="accent1"/>
                <w:lang w:val="en-001"/>
              </w:rPr>
            </w:pPr>
            <w:r w:rsidRPr="0008048A">
              <w:rPr>
                <w:color w:val="4472C4" w:themeColor="accent1"/>
                <w:lang w:val="en-001"/>
              </w:rPr>
              <w:t>Technical Accuracy</w:t>
            </w:r>
          </w:p>
        </w:tc>
        <w:tc>
          <w:tcPr>
            <w:tcW w:w="0" w:type="auto"/>
            <w:vAlign w:val="center"/>
            <w:hideMark/>
          </w:tcPr>
          <w:p w14:paraId="79D42C9D" w14:textId="77777777" w:rsidR="0008048A" w:rsidRPr="0008048A" w:rsidRDefault="0008048A" w:rsidP="0008048A">
            <w:pPr>
              <w:rPr>
                <w:color w:val="4472C4" w:themeColor="accent1"/>
                <w:lang w:val="en-001"/>
              </w:rPr>
            </w:pPr>
            <w:r w:rsidRPr="0008048A">
              <w:rPr>
                <w:color w:val="4472C4" w:themeColor="accent1"/>
                <w:lang w:val="en-001"/>
              </w:rPr>
              <w:t>Flawless, standard terminology</w:t>
            </w:r>
          </w:p>
        </w:tc>
        <w:tc>
          <w:tcPr>
            <w:tcW w:w="0" w:type="auto"/>
            <w:vAlign w:val="center"/>
            <w:hideMark/>
          </w:tcPr>
          <w:p w14:paraId="5BC07CF1" w14:textId="77777777" w:rsidR="0008048A" w:rsidRPr="0008048A" w:rsidRDefault="0008048A" w:rsidP="0008048A">
            <w:pPr>
              <w:rPr>
                <w:color w:val="4472C4" w:themeColor="accent1"/>
                <w:lang w:val="en-001"/>
              </w:rPr>
            </w:pPr>
            <w:r w:rsidRPr="0008048A">
              <w:rPr>
                <w:color w:val="4472C4" w:themeColor="accent1"/>
                <w:lang w:val="en-001"/>
              </w:rPr>
              <w:t>Possible minor errors or opinions</w:t>
            </w:r>
          </w:p>
        </w:tc>
      </w:tr>
      <w:tr w:rsidR="0008048A" w:rsidRPr="0008048A" w14:paraId="27F19C01" w14:textId="77777777">
        <w:trPr>
          <w:tblCellSpacing w:w="15" w:type="dxa"/>
        </w:trPr>
        <w:tc>
          <w:tcPr>
            <w:tcW w:w="0" w:type="auto"/>
            <w:vAlign w:val="center"/>
            <w:hideMark/>
          </w:tcPr>
          <w:p w14:paraId="6D4AC1D2" w14:textId="77777777" w:rsidR="0008048A" w:rsidRPr="0008048A" w:rsidRDefault="0008048A" w:rsidP="0008048A">
            <w:pPr>
              <w:rPr>
                <w:color w:val="4472C4" w:themeColor="accent1"/>
                <w:lang w:val="en-001"/>
              </w:rPr>
            </w:pPr>
            <w:r w:rsidRPr="0008048A">
              <w:rPr>
                <w:color w:val="4472C4" w:themeColor="accent1"/>
                <w:lang w:val="en-001"/>
              </w:rPr>
              <w:t>Example</w:t>
            </w:r>
          </w:p>
        </w:tc>
        <w:tc>
          <w:tcPr>
            <w:tcW w:w="0" w:type="auto"/>
            <w:vAlign w:val="center"/>
            <w:hideMark/>
          </w:tcPr>
          <w:p w14:paraId="67FA8CA6" w14:textId="77777777" w:rsidR="0008048A" w:rsidRPr="0008048A" w:rsidRDefault="0008048A" w:rsidP="0008048A">
            <w:pPr>
              <w:rPr>
                <w:color w:val="4472C4" w:themeColor="accent1"/>
                <w:lang w:val="en-001"/>
              </w:rPr>
            </w:pPr>
            <w:r w:rsidRPr="0008048A">
              <w:rPr>
                <w:color w:val="4472C4" w:themeColor="accent1"/>
                <w:lang w:val="en-001"/>
              </w:rPr>
              <w:t>Neat, step-by-step, and directly illustrative</w:t>
            </w:r>
          </w:p>
        </w:tc>
        <w:tc>
          <w:tcPr>
            <w:tcW w:w="0" w:type="auto"/>
            <w:vAlign w:val="center"/>
            <w:hideMark/>
          </w:tcPr>
          <w:p w14:paraId="11F2BAB6" w14:textId="77777777" w:rsidR="0008048A" w:rsidRPr="0008048A" w:rsidRDefault="0008048A" w:rsidP="0008048A">
            <w:pPr>
              <w:rPr>
                <w:color w:val="4472C4" w:themeColor="accent1"/>
                <w:lang w:val="en-001"/>
              </w:rPr>
            </w:pPr>
            <w:r w:rsidRPr="0008048A">
              <w:rPr>
                <w:color w:val="4472C4" w:themeColor="accent1"/>
                <w:lang w:val="en-001"/>
              </w:rPr>
              <w:t>Might include real-world context</w:t>
            </w:r>
          </w:p>
        </w:tc>
      </w:tr>
    </w:tbl>
    <w:p w14:paraId="7AFA9B91" w14:textId="77777777" w:rsidR="0008048A" w:rsidRPr="0008048A" w:rsidRDefault="003B569F" w:rsidP="0008048A">
      <w:pPr>
        <w:rPr>
          <w:color w:val="4472C4" w:themeColor="accent1"/>
          <w:lang w:val="en-001"/>
        </w:rPr>
      </w:pPr>
      <w:r>
        <w:rPr>
          <w:color w:val="4472C4" w:themeColor="accent1"/>
          <w:lang w:val="en-001"/>
        </w:rPr>
        <w:pict w14:anchorId="0BBAC5A0">
          <v:rect id="_x0000_i1163" style="width:0;height:1.5pt" o:hralign="center" o:hrstd="t" o:hr="t" fillcolor="#a0a0a0" stroked="f"/>
        </w:pict>
      </w:r>
    </w:p>
    <w:p w14:paraId="7B2EF545" w14:textId="77777777" w:rsidR="0008048A" w:rsidRPr="0008048A" w:rsidRDefault="0008048A" w:rsidP="0008048A">
      <w:pPr>
        <w:rPr>
          <w:b/>
          <w:bCs/>
          <w:color w:val="4472C4" w:themeColor="accent1"/>
          <w:lang w:val="en-001"/>
        </w:rPr>
      </w:pPr>
      <w:r w:rsidRPr="0008048A">
        <w:rPr>
          <w:b/>
          <w:bCs/>
          <w:color w:val="4472C4" w:themeColor="accent1"/>
          <w:lang w:val="en-001"/>
        </w:rPr>
        <w:t>Final Verdict</w:t>
      </w:r>
    </w:p>
    <w:p w14:paraId="538451F9" w14:textId="77777777" w:rsidR="0008048A" w:rsidRPr="0008048A" w:rsidRDefault="0008048A" w:rsidP="0008048A">
      <w:pPr>
        <w:rPr>
          <w:color w:val="4472C4" w:themeColor="accent1"/>
          <w:lang w:val="en-001"/>
        </w:rPr>
      </w:pPr>
      <w:r w:rsidRPr="0008048A">
        <w:rPr>
          <w:color w:val="4472C4" w:themeColor="accent1"/>
          <w:lang w:val="en-001"/>
        </w:rPr>
        <w:t xml:space="preserve">This text is </w:t>
      </w:r>
      <w:r w:rsidRPr="0008048A">
        <w:rPr>
          <w:b/>
          <w:bCs/>
          <w:color w:val="4472C4" w:themeColor="accent1"/>
          <w:lang w:val="en-001"/>
        </w:rPr>
        <w:t>almost certainly generated by a general-purpose LLM</w:t>
      </w:r>
      <w:r w:rsidRPr="0008048A">
        <w:rPr>
          <w:color w:val="4472C4" w:themeColor="accent1"/>
          <w:lang w:val="en-001"/>
        </w:rPr>
        <w:t xml:space="preserve">, with a </w:t>
      </w:r>
      <w:r w:rsidRPr="0008048A">
        <w:rPr>
          <w:b/>
          <w:bCs/>
          <w:color w:val="4472C4" w:themeColor="accent1"/>
          <w:lang w:val="en-001"/>
        </w:rPr>
        <w:t>95-100% likelihood</w:t>
      </w:r>
      <w:r w:rsidRPr="0008048A">
        <w:rPr>
          <w:color w:val="4472C4" w:themeColor="accent1"/>
          <w:lang w:val="en-001"/>
        </w:rPr>
        <w:t xml:space="preserve"> of being fully AI-authored. The style, structure, and presentation are all strong indicators of AI generation.</w:t>
      </w:r>
    </w:p>
    <w:p w14:paraId="1649ABAE" w14:textId="77777777" w:rsidR="0008048A" w:rsidRPr="0008048A" w:rsidRDefault="0008048A" w:rsidP="0008048A">
      <w:pPr>
        <w:rPr>
          <w:color w:val="4472C4" w:themeColor="accent1"/>
          <w:lang w:val="en-001"/>
        </w:rPr>
      </w:pPr>
      <w:r w:rsidRPr="0008048A">
        <w:rPr>
          <w:b/>
          <w:bCs/>
          <w:color w:val="4472C4" w:themeColor="accent1"/>
          <w:lang w:val="en-001"/>
        </w:rPr>
        <w:t>Likely Model:</w:t>
      </w:r>
      <w:r w:rsidRPr="0008048A">
        <w:rPr>
          <w:color w:val="4472C4" w:themeColor="accent1"/>
          <w:lang w:val="en-001"/>
        </w:rPr>
        <w:t xml:space="preserve"> A state-of-the-art LLM such as GPT-4, Claude, or Gemini, given the technical depth, clarity, and formatting.</w:t>
      </w:r>
    </w:p>
    <w:p w14:paraId="3137281E" w14:textId="77777777" w:rsidR="0008048A" w:rsidRPr="001043BF" w:rsidRDefault="0008048A" w:rsidP="00AD5357">
      <w:pPr>
        <w:rPr>
          <w:color w:val="4472C4" w:themeColor="accent1"/>
          <w:lang w:val="en-001"/>
        </w:rPr>
      </w:pPr>
    </w:p>
    <w:p w14:paraId="15B509E7" w14:textId="77777777" w:rsidR="00AD5357" w:rsidRDefault="00AD5357" w:rsidP="00AD5357">
      <w:pPr>
        <w:rPr>
          <w:color w:val="EE0000"/>
          <w:lang w:val="en-001"/>
        </w:rPr>
      </w:pPr>
      <w:r w:rsidRPr="001043BF">
        <w:rPr>
          <w:color w:val="EE0000"/>
          <w:lang w:val="en-001"/>
        </w:rPr>
        <w:t>Perplexity</w:t>
      </w:r>
    </w:p>
    <w:p w14:paraId="1CCB924D" w14:textId="77777777" w:rsidR="00376100" w:rsidRPr="00376100" w:rsidRDefault="00376100" w:rsidP="00376100">
      <w:pPr>
        <w:rPr>
          <w:color w:val="EE0000"/>
          <w:lang w:val="en-001"/>
        </w:rPr>
      </w:pPr>
      <w:r w:rsidRPr="00376100">
        <w:rPr>
          <w:color w:val="EE0000"/>
          <w:lang w:val="en-001"/>
        </w:rPr>
        <w:t>Here is a detailed analysis of the text you provided regarding its authorship:</w:t>
      </w:r>
    </w:p>
    <w:p w14:paraId="48B863EC" w14:textId="77777777" w:rsidR="00376100" w:rsidRPr="00376100" w:rsidRDefault="003B569F" w:rsidP="00376100">
      <w:pPr>
        <w:rPr>
          <w:color w:val="EE0000"/>
          <w:lang w:val="en-001"/>
        </w:rPr>
      </w:pPr>
      <w:r>
        <w:rPr>
          <w:color w:val="EE0000"/>
          <w:lang w:val="en-001"/>
        </w:rPr>
        <w:pict w14:anchorId="2BE12E9F">
          <v:rect id="_x0000_i1164" style="width:0;height:.75pt" o:hralign="center" o:hrstd="t" o:hr="t" fillcolor="#a0a0a0" stroked="f"/>
        </w:pict>
      </w:r>
    </w:p>
    <w:p w14:paraId="64DE274E" w14:textId="77777777" w:rsidR="00376100" w:rsidRPr="00376100" w:rsidRDefault="00376100" w:rsidP="00376100">
      <w:pPr>
        <w:rPr>
          <w:b/>
          <w:bCs/>
          <w:color w:val="EE0000"/>
          <w:lang w:val="en-001"/>
        </w:rPr>
      </w:pPr>
      <w:r w:rsidRPr="00376100">
        <w:rPr>
          <w:b/>
          <w:bCs/>
          <w:color w:val="EE0000"/>
          <w:lang w:val="en-001"/>
        </w:rPr>
        <w:t>Human or AI-Generated?</w:t>
      </w:r>
    </w:p>
    <w:p w14:paraId="3996BB9F" w14:textId="77777777" w:rsidR="00376100" w:rsidRPr="00376100" w:rsidRDefault="00376100" w:rsidP="00376100">
      <w:pPr>
        <w:rPr>
          <w:color w:val="EE0000"/>
          <w:lang w:val="en-001"/>
        </w:rPr>
      </w:pPr>
      <w:r w:rsidRPr="00376100">
        <w:rPr>
          <w:b/>
          <w:bCs/>
          <w:color w:val="EE0000"/>
          <w:lang w:val="en-001"/>
        </w:rPr>
        <w:t>The text appears predominantly AI-generated—approximately 90–95%.</w:t>
      </w:r>
    </w:p>
    <w:p w14:paraId="66A885E5" w14:textId="77777777" w:rsidR="00376100" w:rsidRPr="00376100" w:rsidRDefault="003B569F" w:rsidP="00376100">
      <w:pPr>
        <w:rPr>
          <w:color w:val="EE0000"/>
          <w:lang w:val="en-001"/>
        </w:rPr>
      </w:pPr>
      <w:r>
        <w:rPr>
          <w:color w:val="EE0000"/>
          <w:lang w:val="en-001"/>
        </w:rPr>
        <w:pict w14:anchorId="78C64DB8">
          <v:rect id="_x0000_i1165" style="width:0;height:.75pt" o:hralign="center" o:hrstd="t" o:hr="t" fillcolor="#a0a0a0" stroked="f"/>
        </w:pict>
      </w:r>
    </w:p>
    <w:p w14:paraId="6A2598CD" w14:textId="77777777" w:rsidR="00376100" w:rsidRPr="00376100" w:rsidRDefault="00376100" w:rsidP="00376100">
      <w:pPr>
        <w:rPr>
          <w:b/>
          <w:bCs/>
          <w:color w:val="EE0000"/>
          <w:lang w:val="en-001"/>
        </w:rPr>
      </w:pPr>
      <w:r w:rsidRPr="00376100">
        <w:rPr>
          <w:b/>
          <w:bCs/>
          <w:color w:val="EE0000"/>
          <w:lang w:val="en-001"/>
        </w:rPr>
        <w:t>Evidence and Reasoning</w:t>
      </w:r>
    </w:p>
    <w:p w14:paraId="3F63DEEB" w14:textId="77777777" w:rsidR="00376100" w:rsidRPr="00376100" w:rsidRDefault="00376100" w:rsidP="00376100">
      <w:pPr>
        <w:numPr>
          <w:ilvl w:val="0"/>
          <w:numId w:val="245"/>
        </w:numPr>
        <w:rPr>
          <w:color w:val="EE0000"/>
          <w:lang w:val="en-001"/>
        </w:rPr>
      </w:pPr>
      <w:r w:rsidRPr="00376100">
        <w:rPr>
          <w:b/>
          <w:bCs/>
          <w:color w:val="EE0000"/>
          <w:lang w:val="en-001"/>
        </w:rPr>
        <w:t>Structured and Clear Layout:</w:t>
      </w:r>
    </w:p>
    <w:p w14:paraId="756BAD2B" w14:textId="77777777" w:rsidR="00376100" w:rsidRPr="00376100" w:rsidRDefault="00376100" w:rsidP="00376100">
      <w:pPr>
        <w:numPr>
          <w:ilvl w:val="1"/>
          <w:numId w:val="245"/>
        </w:numPr>
        <w:rPr>
          <w:color w:val="EE0000"/>
          <w:lang w:val="en-001"/>
        </w:rPr>
      </w:pPr>
      <w:r w:rsidRPr="00376100">
        <w:rPr>
          <w:color w:val="EE0000"/>
          <w:lang w:val="en-001"/>
        </w:rPr>
        <w:lastRenderedPageBreak/>
        <w:t>The text is organized into well-defined sections using headers like Architecture, Operation, Advantages, Example, and Conclusion.</w:t>
      </w:r>
    </w:p>
    <w:p w14:paraId="3EDF359E" w14:textId="77777777" w:rsidR="00376100" w:rsidRPr="00376100" w:rsidRDefault="00376100" w:rsidP="00376100">
      <w:pPr>
        <w:numPr>
          <w:ilvl w:val="1"/>
          <w:numId w:val="245"/>
        </w:numPr>
        <w:rPr>
          <w:color w:val="EE0000"/>
          <w:lang w:val="en-001"/>
        </w:rPr>
      </w:pPr>
      <w:r w:rsidRPr="00376100">
        <w:rPr>
          <w:color w:val="EE0000"/>
          <w:lang w:val="en-001"/>
        </w:rPr>
        <w:t>This structured presentation is typical of AI-generated educational content designed to be clear and digestible for readers.</w:t>
      </w:r>
    </w:p>
    <w:p w14:paraId="1418D6ED" w14:textId="77777777" w:rsidR="00376100" w:rsidRPr="00376100" w:rsidRDefault="00376100" w:rsidP="00376100">
      <w:pPr>
        <w:numPr>
          <w:ilvl w:val="0"/>
          <w:numId w:val="245"/>
        </w:numPr>
        <w:rPr>
          <w:color w:val="EE0000"/>
          <w:lang w:val="en-001"/>
        </w:rPr>
      </w:pPr>
      <w:r w:rsidRPr="00376100">
        <w:rPr>
          <w:b/>
          <w:bCs/>
          <w:color w:val="EE0000"/>
          <w:lang w:val="en-001"/>
        </w:rPr>
        <w:t>Consistent Formal Tone and Style:</w:t>
      </w:r>
    </w:p>
    <w:p w14:paraId="17FA047D" w14:textId="77777777" w:rsidR="00376100" w:rsidRPr="00376100" w:rsidRDefault="00376100" w:rsidP="00376100">
      <w:pPr>
        <w:numPr>
          <w:ilvl w:val="1"/>
          <w:numId w:val="245"/>
        </w:numPr>
        <w:rPr>
          <w:color w:val="EE0000"/>
          <w:lang w:val="en-001"/>
        </w:rPr>
      </w:pPr>
      <w:r w:rsidRPr="00376100">
        <w:rPr>
          <w:color w:val="EE0000"/>
          <w:lang w:val="en-001"/>
        </w:rPr>
        <w:t>The writing style is formal, concise, and technical with no informal or personal commentary.</w:t>
      </w:r>
    </w:p>
    <w:p w14:paraId="6D8AE056" w14:textId="77777777" w:rsidR="00376100" w:rsidRPr="00376100" w:rsidRDefault="00376100" w:rsidP="00376100">
      <w:pPr>
        <w:numPr>
          <w:ilvl w:val="1"/>
          <w:numId w:val="245"/>
        </w:numPr>
        <w:rPr>
          <w:color w:val="EE0000"/>
          <w:lang w:val="en-001"/>
        </w:rPr>
      </w:pPr>
      <w:r w:rsidRPr="00376100">
        <w:rPr>
          <w:color w:val="EE0000"/>
          <w:lang w:val="en-001"/>
        </w:rPr>
        <w:t>Sentences are uniformly clear and concise, avoiding ambiguity or stylistic idiosyncrasies common in human-written notes.</w:t>
      </w:r>
    </w:p>
    <w:p w14:paraId="03CD348A" w14:textId="77777777" w:rsidR="00376100" w:rsidRPr="00376100" w:rsidRDefault="00376100" w:rsidP="00376100">
      <w:pPr>
        <w:numPr>
          <w:ilvl w:val="0"/>
          <w:numId w:val="245"/>
        </w:numPr>
        <w:rPr>
          <w:color w:val="EE0000"/>
          <w:lang w:val="en-001"/>
        </w:rPr>
      </w:pPr>
      <w:r w:rsidRPr="00376100">
        <w:rPr>
          <w:b/>
          <w:bCs/>
          <w:color w:val="EE0000"/>
          <w:lang w:val="en-001"/>
        </w:rPr>
        <w:t>Repeat and Systematic Description of Steps:</w:t>
      </w:r>
    </w:p>
    <w:p w14:paraId="726537D2" w14:textId="77777777" w:rsidR="00376100" w:rsidRPr="00376100" w:rsidRDefault="00376100" w:rsidP="00376100">
      <w:pPr>
        <w:numPr>
          <w:ilvl w:val="1"/>
          <w:numId w:val="245"/>
        </w:numPr>
        <w:rPr>
          <w:color w:val="EE0000"/>
          <w:lang w:val="en-001"/>
        </w:rPr>
      </w:pPr>
      <w:r w:rsidRPr="00376100">
        <w:rPr>
          <w:color w:val="EE0000"/>
          <w:lang w:val="en-001"/>
        </w:rPr>
        <w:t>The breakdown of operation bit-by-bit ("Bit 1," "Bit 2," etc.) reflects AI’s stepwise explanatory pattern.</w:t>
      </w:r>
    </w:p>
    <w:p w14:paraId="301B5B24" w14:textId="77777777" w:rsidR="00376100" w:rsidRPr="00376100" w:rsidRDefault="00376100" w:rsidP="00376100">
      <w:pPr>
        <w:numPr>
          <w:ilvl w:val="1"/>
          <w:numId w:val="245"/>
        </w:numPr>
        <w:rPr>
          <w:color w:val="EE0000"/>
          <w:lang w:val="en-001"/>
        </w:rPr>
      </w:pPr>
      <w:r w:rsidRPr="00376100">
        <w:rPr>
          <w:color w:val="EE0000"/>
          <w:lang w:val="en-001"/>
        </w:rPr>
        <w:t>The repetition in describing comparator and DAC’s role in each step points to a templated approach typical of LLM outputs.</w:t>
      </w:r>
    </w:p>
    <w:p w14:paraId="248444A1" w14:textId="77777777" w:rsidR="00376100" w:rsidRPr="00376100" w:rsidRDefault="00376100" w:rsidP="00376100">
      <w:pPr>
        <w:numPr>
          <w:ilvl w:val="0"/>
          <w:numId w:val="245"/>
        </w:numPr>
        <w:rPr>
          <w:color w:val="EE0000"/>
          <w:lang w:val="en-001"/>
        </w:rPr>
      </w:pPr>
      <w:r w:rsidRPr="00376100">
        <w:rPr>
          <w:b/>
          <w:bCs/>
          <w:color w:val="EE0000"/>
          <w:lang w:val="en-001"/>
        </w:rPr>
        <w:t>Technical Jargon and Completeness:</w:t>
      </w:r>
    </w:p>
    <w:p w14:paraId="01499215" w14:textId="77777777" w:rsidR="00376100" w:rsidRPr="00376100" w:rsidRDefault="00376100" w:rsidP="00376100">
      <w:pPr>
        <w:numPr>
          <w:ilvl w:val="1"/>
          <w:numId w:val="245"/>
        </w:numPr>
        <w:rPr>
          <w:color w:val="EE0000"/>
          <w:lang w:val="en-001"/>
        </w:rPr>
      </w:pPr>
      <w:r w:rsidRPr="00376100">
        <w:rPr>
          <w:color w:val="EE0000"/>
          <w:lang w:val="en-001"/>
        </w:rPr>
        <w:t>Use of domain-specific terms ("sample-and-hold," "DAC," "successive-approximation logic") is precise and well-integrated.</w:t>
      </w:r>
    </w:p>
    <w:p w14:paraId="7E75EEF1" w14:textId="77777777" w:rsidR="00376100" w:rsidRPr="00376100" w:rsidRDefault="00376100" w:rsidP="00376100">
      <w:pPr>
        <w:numPr>
          <w:ilvl w:val="1"/>
          <w:numId w:val="245"/>
        </w:numPr>
        <w:rPr>
          <w:color w:val="EE0000"/>
          <w:lang w:val="en-001"/>
        </w:rPr>
      </w:pPr>
      <w:r w:rsidRPr="00376100">
        <w:rPr>
          <w:color w:val="EE0000"/>
          <w:lang w:val="en-001"/>
        </w:rPr>
        <w:t>The inclusion of an example ("12-bit SAR ADC," clock cycles per bit) is consistent with how GPT-style models reinforce explanations with examples.</w:t>
      </w:r>
    </w:p>
    <w:p w14:paraId="0D5C800D" w14:textId="77777777" w:rsidR="00376100" w:rsidRPr="00376100" w:rsidRDefault="00376100" w:rsidP="00376100">
      <w:pPr>
        <w:numPr>
          <w:ilvl w:val="0"/>
          <w:numId w:val="245"/>
        </w:numPr>
        <w:rPr>
          <w:color w:val="EE0000"/>
          <w:lang w:val="en-001"/>
        </w:rPr>
      </w:pPr>
      <w:r w:rsidRPr="00376100">
        <w:rPr>
          <w:b/>
          <w:bCs/>
          <w:color w:val="EE0000"/>
          <w:lang w:val="en-001"/>
        </w:rPr>
        <w:t>Absence of Personalized or Informal Language:</w:t>
      </w:r>
    </w:p>
    <w:p w14:paraId="30A93257" w14:textId="77777777" w:rsidR="00376100" w:rsidRPr="00376100" w:rsidRDefault="00376100" w:rsidP="00376100">
      <w:pPr>
        <w:numPr>
          <w:ilvl w:val="1"/>
          <w:numId w:val="245"/>
        </w:numPr>
        <w:rPr>
          <w:color w:val="EE0000"/>
          <w:lang w:val="en-001"/>
        </w:rPr>
      </w:pPr>
      <w:r w:rsidRPr="00376100">
        <w:rPr>
          <w:color w:val="EE0000"/>
          <w:lang w:val="en-001"/>
        </w:rPr>
        <w:t>The writing lacks a human voice, opinions, or anecdotal comments that a human writer might incorporate when explaining the concept.</w:t>
      </w:r>
    </w:p>
    <w:p w14:paraId="65FCEF3F" w14:textId="77777777" w:rsidR="00376100" w:rsidRPr="00376100" w:rsidRDefault="00376100" w:rsidP="00376100">
      <w:pPr>
        <w:numPr>
          <w:ilvl w:val="1"/>
          <w:numId w:val="245"/>
        </w:numPr>
        <w:rPr>
          <w:color w:val="EE0000"/>
          <w:lang w:val="en-001"/>
        </w:rPr>
      </w:pPr>
      <w:r w:rsidRPr="00376100">
        <w:rPr>
          <w:color w:val="EE0000"/>
          <w:lang w:val="en-001"/>
        </w:rPr>
        <w:t>No stylistic flaws or typographical errors that humans often introduce unintentionally.</w:t>
      </w:r>
    </w:p>
    <w:p w14:paraId="33733435" w14:textId="77777777" w:rsidR="00376100" w:rsidRPr="00376100" w:rsidRDefault="003B569F" w:rsidP="00376100">
      <w:pPr>
        <w:rPr>
          <w:color w:val="EE0000"/>
          <w:lang w:val="en-001"/>
        </w:rPr>
      </w:pPr>
      <w:r>
        <w:rPr>
          <w:color w:val="EE0000"/>
          <w:lang w:val="en-001"/>
        </w:rPr>
        <w:pict w14:anchorId="6AA08261">
          <v:rect id="_x0000_i1166" style="width:0;height:.75pt" o:hralign="center" o:hrstd="t" o:hr="t" fillcolor="#a0a0a0" stroked="f"/>
        </w:pict>
      </w:r>
    </w:p>
    <w:p w14:paraId="65A69371" w14:textId="77777777" w:rsidR="00376100" w:rsidRPr="00376100" w:rsidRDefault="00376100" w:rsidP="00376100">
      <w:pPr>
        <w:rPr>
          <w:b/>
          <w:bCs/>
          <w:color w:val="EE0000"/>
          <w:lang w:val="en-001"/>
        </w:rPr>
      </w:pPr>
      <w:r w:rsidRPr="00376100">
        <w:rPr>
          <w:b/>
          <w:bCs/>
          <w:color w:val="EE0000"/>
          <w:lang w:val="en-001"/>
        </w:rPr>
        <w:t>Estimated Percentage</w:t>
      </w:r>
    </w:p>
    <w:p w14:paraId="42734D1D" w14:textId="77777777" w:rsidR="00376100" w:rsidRPr="00376100" w:rsidRDefault="00376100" w:rsidP="00376100">
      <w:pPr>
        <w:numPr>
          <w:ilvl w:val="0"/>
          <w:numId w:val="246"/>
        </w:numPr>
        <w:rPr>
          <w:color w:val="EE0000"/>
          <w:lang w:val="en-001"/>
        </w:rPr>
      </w:pPr>
      <w:r w:rsidRPr="00376100">
        <w:rPr>
          <w:b/>
          <w:bCs/>
          <w:color w:val="EE0000"/>
          <w:lang w:val="en-001"/>
        </w:rPr>
        <w:t>AI-generated:</w:t>
      </w:r>
      <w:r w:rsidRPr="00376100">
        <w:rPr>
          <w:color w:val="EE0000"/>
          <w:lang w:val="en-001"/>
        </w:rPr>
        <w:t> ~90–95%</w:t>
      </w:r>
    </w:p>
    <w:p w14:paraId="5C621D10" w14:textId="77777777" w:rsidR="00376100" w:rsidRPr="00376100" w:rsidRDefault="00376100" w:rsidP="00376100">
      <w:pPr>
        <w:numPr>
          <w:ilvl w:val="0"/>
          <w:numId w:val="246"/>
        </w:numPr>
        <w:rPr>
          <w:color w:val="EE0000"/>
          <w:lang w:val="en-001"/>
        </w:rPr>
      </w:pPr>
      <w:r w:rsidRPr="00376100">
        <w:rPr>
          <w:b/>
          <w:bCs/>
          <w:color w:val="EE0000"/>
          <w:lang w:val="en-001"/>
        </w:rPr>
        <w:t>Human input:</w:t>
      </w:r>
      <w:r w:rsidRPr="00376100">
        <w:rPr>
          <w:color w:val="EE0000"/>
          <w:lang w:val="en-001"/>
        </w:rPr>
        <w:t> ~5–10% (potentially minor edits or formatting adjustments)</w:t>
      </w:r>
    </w:p>
    <w:p w14:paraId="3B01CC40" w14:textId="77777777" w:rsidR="00376100" w:rsidRPr="00376100" w:rsidRDefault="003B569F" w:rsidP="00376100">
      <w:pPr>
        <w:rPr>
          <w:color w:val="EE0000"/>
          <w:lang w:val="en-001"/>
        </w:rPr>
      </w:pPr>
      <w:r>
        <w:rPr>
          <w:color w:val="EE0000"/>
          <w:lang w:val="en-001"/>
        </w:rPr>
        <w:pict w14:anchorId="2AB6AADE">
          <v:rect id="_x0000_i1167" style="width:0;height:.75pt" o:hralign="center" o:hrstd="t" o:hr="t" fillcolor="#a0a0a0" stroked="f"/>
        </w:pict>
      </w:r>
    </w:p>
    <w:p w14:paraId="4F057A22" w14:textId="77777777" w:rsidR="00376100" w:rsidRPr="00376100" w:rsidRDefault="00376100" w:rsidP="00376100">
      <w:pPr>
        <w:rPr>
          <w:b/>
          <w:bCs/>
          <w:color w:val="EE0000"/>
          <w:lang w:val="en-001"/>
        </w:rPr>
      </w:pPr>
      <w:r w:rsidRPr="00376100">
        <w:rPr>
          <w:b/>
          <w:bCs/>
          <w:color w:val="EE0000"/>
          <w:lang w:val="en-001"/>
        </w:rPr>
        <w:lastRenderedPageBreak/>
        <w:t>Likely LLM Model</w:t>
      </w:r>
    </w:p>
    <w:p w14:paraId="202B3DC0" w14:textId="77777777" w:rsidR="00376100" w:rsidRPr="00376100" w:rsidRDefault="00376100" w:rsidP="00376100">
      <w:pPr>
        <w:numPr>
          <w:ilvl w:val="0"/>
          <w:numId w:val="247"/>
        </w:numPr>
        <w:rPr>
          <w:color w:val="EE0000"/>
          <w:lang w:val="en-001"/>
        </w:rPr>
      </w:pPr>
      <w:r w:rsidRPr="00376100">
        <w:rPr>
          <w:color w:val="EE0000"/>
          <w:lang w:val="en-001"/>
        </w:rPr>
        <w:t>The text’s tone, clarity, and organizational style closely align with outputs from </w:t>
      </w:r>
      <w:r w:rsidRPr="00376100">
        <w:rPr>
          <w:b/>
          <w:bCs/>
          <w:color w:val="EE0000"/>
          <w:lang w:val="en-001"/>
        </w:rPr>
        <w:t>GPT-4 (OpenAI ChatGPT)</w:t>
      </w:r>
      <w:r w:rsidRPr="00376100">
        <w:rPr>
          <w:color w:val="EE0000"/>
          <w:lang w:val="en-001"/>
        </w:rPr>
        <w:t>.</w:t>
      </w:r>
    </w:p>
    <w:p w14:paraId="35ECA898" w14:textId="77777777" w:rsidR="00376100" w:rsidRPr="00376100" w:rsidRDefault="00376100" w:rsidP="00376100">
      <w:pPr>
        <w:numPr>
          <w:ilvl w:val="0"/>
          <w:numId w:val="247"/>
        </w:numPr>
        <w:rPr>
          <w:color w:val="EE0000"/>
          <w:lang w:val="en-001"/>
        </w:rPr>
      </w:pPr>
      <w:r w:rsidRPr="00376100">
        <w:rPr>
          <w:color w:val="EE0000"/>
          <w:lang w:val="en-001"/>
        </w:rPr>
        <w:t>Other models like Claude or Google Gemini may produce similar content, but GPT-4’s balance of detailed explanation and structured formatting is most consistent here.</w:t>
      </w:r>
    </w:p>
    <w:p w14:paraId="530CB1C0" w14:textId="77777777" w:rsidR="00376100" w:rsidRPr="00376100" w:rsidRDefault="003B569F" w:rsidP="00376100">
      <w:pPr>
        <w:rPr>
          <w:color w:val="EE0000"/>
          <w:lang w:val="en-001"/>
        </w:rPr>
      </w:pPr>
      <w:r>
        <w:rPr>
          <w:color w:val="EE0000"/>
          <w:lang w:val="en-001"/>
        </w:rPr>
        <w:pict w14:anchorId="3CC5C224">
          <v:rect id="_x0000_i1168" style="width:0;height:.75pt" o:hralign="center" o:hrstd="t" o:hr="t" fillcolor="#a0a0a0" stroked="f"/>
        </w:pict>
      </w:r>
    </w:p>
    <w:p w14:paraId="290BE71F" w14:textId="77777777" w:rsidR="00376100" w:rsidRPr="00376100" w:rsidRDefault="00376100" w:rsidP="00376100">
      <w:pPr>
        <w:rPr>
          <w:b/>
          <w:bCs/>
          <w:color w:val="EE0000"/>
          <w:lang w:val="en-001"/>
        </w:rPr>
      </w:pPr>
      <w:r w:rsidRPr="00376100">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41"/>
        <w:gridCol w:w="2283"/>
        <w:gridCol w:w="2028"/>
        <w:gridCol w:w="2548"/>
      </w:tblGrid>
      <w:tr w:rsidR="00376100" w:rsidRPr="00376100" w14:paraId="1F9DCCA1"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8AE57F8" w14:textId="77777777" w:rsidR="00376100" w:rsidRPr="00376100" w:rsidRDefault="00376100" w:rsidP="00376100">
            <w:pPr>
              <w:rPr>
                <w:b/>
                <w:bCs/>
                <w:color w:val="EE0000"/>
                <w:lang w:val="en-001"/>
              </w:rPr>
            </w:pPr>
            <w:r w:rsidRPr="00376100">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371986A" w14:textId="77777777" w:rsidR="00376100" w:rsidRPr="00376100" w:rsidRDefault="00376100" w:rsidP="00376100">
            <w:pPr>
              <w:rPr>
                <w:b/>
                <w:bCs/>
                <w:color w:val="EE0000"/>
                <w:lang w:val="en-001"/>
              </w:rPr>
            </w:pPr>
            <w:r w:rsidRPr="00376100">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7F0F3C0" w14:textId="77777777" w:rsidR="00376100" w:rsidRPr="00376100" w:rsidRDefault="00376100" w:rsidP="00376100">
            <w:pPr>
              <w:rPr>
                <w:b/>
                <w:bCs/>
                <w:color w:val="EE0000"/>
                <w:lang w:val="en-001"/>
              </w:rPr>
            </w:pPr>
            <w:r w:rsidRPr="00376100">
              <w:rPr>
                <w:b/>
                <w:bCs/>
                <w:color w:val="EE0000"/>
                <w:lang w:val="en-001"/>
              </w:rPr>
              <w:t>Estimated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1C3CD0B" w14:textId="77777777" w:rsidR="00376100" w:rsidRPr="00376100" w:rsidRDefault="00376100" w:rsidP="00376100">
            <w:pPr>
              <w:rPr>
                <w:b/>
                <w:bCs/>
                <w:color w:val="EE0000"/>
                <w:lang w:val="en-001"/>
              </w:rPr>
            </w:pPr>
            <w:r w:rsidRPr="00376100">
              <w:rPr>
                <w:b/>
                <w:bCs/>
                <w:color w:val="EE0000"/>
                <w:lang w:val="en-001"/>
              </w:rPr>
              <w:t>Probable Model</w:t>
            </w:r>
          </w:p>
        </w:tc>
      </w:tr>
      <w:tr w:rsidR="00376100" w:rsidRPr="00376100" w14:paraId="4124081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C007B8" w14:textId="77777777" w:rsidR="00376100" w:rsidRPr="00376100" w:rsidRDefault="00376100" w:rsidP="00376100">
            <w:pPr>
              <w:rPr>
                <w:color w:val="EE0000"/>
                <w:lang w:val="en-001"/>
              </w:rPr>
            </w:pPr>
            <w:r w:rsidRPr="00376100">
              <w:rPr>
                <w:color w:val="EE0000"/>
                <w:lang w:val="en-001"/>
              </w:rPr>
              <w:t>Structured layout and clarity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F4DF67" w14:textId="77777777" w:rsidR="00376100" w:rsidRPr="00376100" w:rsidRDefault="00376100" w:rsidP="00376100">
            <w:pPr>
              <w:rPr>
                <w:color w:val="EE0000"/>
                <w:lang w:val="en-001"/>
              </w:rPr>
            </w:pPr>
            <w:r w:rsidRPr="00376100">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2B7025" w14:textId="77777777" w:rsidR="00376100" w:rsidRPr="00376100" w:rsidRDefault="00376100" w:rsidP="00376100">
            <w:pPr>
              <w:rPr>
                <w:color w:val="EE0000"/>
                <w:lang w:val="en-001"/>
              </w:rPr>
            </w:pPr>
            <w:r w:rsidRPr="00376100">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7A33DA" w14:textId="77777777" w:rsidR="00376100" w:rsidRPr="00376100" w:rsidRDefault="00376100" w:rsidP="00376100">
            <w:pPr>
              <w:rPr>
                <w:color w:val="EE0000"/>
                <w:lang w:val="en-001"/>
              </w:rPr>
            </w:pPr>
            <w:r w:rsidRPr="00376100">
              <w:rPr>
                <w:color w:val="EE0000"/>
                <w:lang w:val="en-001"/>
              </w:rPr>
              <w:t>GPT-4</w:t>
            </w:r>
          </w:p>
        </w:tc>
      </w:tr>
      <w:tr w:rsidR="00376100" w:rsidRPr="00376100" w14:paraId="1E86BB3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562DCC" w14:textId="77777777" w:rsidR="00376100" w:rsidRPr="00376100" w:rsidRDefault="00376100" w:rsidP="00376100">
            <w:pPr>
              <w:rPr>
                <w:color w:val="EE0000"/>
                <w:lang w:val="en-001"/>
              </w:rPr>
            </w:pPr>
            <w:r w:rsidRPr="00376100">
              <w:rPr>
                <w:color w:val="EE0000"/>
                <w:lang w:val="en-001"/>
              </w:rPr>
              <w:t>Technical accuracy and detail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27B8BC" w14:textId="77777777" w:rsidR="00376100" w:rsidRPr="00376100" w:rsidRDefault="00376100" w:rsidP="00376100">
            <w:pPr>
              <w:rPr>
                <w:color w:val="EE0000"/>
                <w:lang w:val="en-001"/>
              </w:rPr>
            </w:pPr>
            <w:r w:rsidRPr="00376100">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E6E507" w14:textId="77777777" w:rsidR="00376100" w:rsidRPr="00376100" w:rsidRDefault="00376100" w:rsidP="00376100">
            <w:pPr>
              <w:rPr>
                <w:color w:val="EE0000"/>
                <w:lang w:val="en-001"/>
              </w:rPr>
            </w:pPr>
            <w:r w:rsidRPr="00376100">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DED2A90" w14:textId="77777777" w:rsidR="00376100" w:rsidRPr="00376100" w:rsidRDefault="00376100" w:rsidP="00376100">
            <w:pPr>
              <w:rPr>
                <w:color w:val="EE0000"/>
                <w:lang w:val="en-001"/>
              </w:rPr>
            </w:pPr>
            <w:r w:rsidRPr="00376100">
              <w:rPr>
                <w:color w:val="EE0000"/>
                <w:lang w:val="en-001"/>
              </w:rPr>
              <w:t>GPT-4</w:t>
            </w:r>
          </w:p>
        </w:tc>
      </w:tr>
      <w:tr w:rsidR="00376100" w:rsidRPr="00376100" w14:paraId="060A5B4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CA06B3" w14:textId="77777777" w:rsidR="00376100" w:rsidRPr="00376100" w:rsidRDefault="00376100" w:rsidP="00376100">
            <w:pPr>
              <w:rPr>
                <w:color w:val="EE0000"/>
                <w:lang w:val="en-001"/>
              </w:rPr>
            </w:pPr>
            <w:r w:rsidRPr="00376100">
              <w:rPr>
                <w:color w:val="EE0000"/>
                <w:lang w:val="en-001"/>
              </w:rPr>
              <w:t>Informal/human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6FDE51" w14:textId="77777777" w:rsidR="00376100" w:rsidRPr="00376100" w:rsidRDefault="00376100" w:rsidP="00376100">
            <w:pPr>
              <w:rPr>
                <w:color w:val="EE0000"/>
                <w:lang w:val="en-001"/>
              </w:rPr>
            </w:pPr>
            <w:r w:rsidRPr="00376100">
              <w:rPr>
                <w:color w:val="EE0000"/>
                <w:lang w:val="en-001"/>
              </w:rPr>
              <w:t>None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4B08260" w14:textId="77777777" w:rsidR="00376100" w:rsidRPr="00376100" w:rsidRDefault="00376100" w:rsidP="00376100">
            <w:pPr>
              <w:rPr>
                <w:color w:val="EE0000"/>
                <w:lang w:val="en-001"/>
              </w:rPr>
            </w:pPr>
            <w:r w:rsidRPr="00376100">
              <w:rPr>
                <w:color w:val="EE0000"/>
                <w:lang w:val="en-001"/>
              </w:rPr>
              <w:t>5–10%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865226" w14:textId="77777777" w:rsidR="00376100" w:rsidRPr="00376100" w:rsidRDefault="00376100" w:rsidP="00376100">
            <w:pPr>
              <w:rPr>
                <w:color w:val="EE0000"/>
                <w:lang w:val="en-001"/>
              </w:rPr>
            </w:pPr>
            <w:r w:rsidRPr="00376100">
              <w:rPr>
                <w:color w:val="EE0000"/>
                <w:lang w:val="en-001"/>
              </w:rPr>
              <w:t>N/A</w:t>
            </w:r>
          </w:p>
        </w:tc>
      </w:tr>
    </w:tbl>
    <w:p w14:paraId="565C02EA" w14:textId="77777777" w:rsidR="00376100" w:rsidRPr="00376100" w:rsidRDefault="003B569F" w:rsidP="00376100">
      <w:pPr>
        <w:rPr>
          <w:color w:val="EE0000"/>
          <w:lang w:val="en-001"/>
        </w:rPr>
      </w:pPr>
      <w:r>
        <w:rPr>
          <w:color w:val="EE0000"/>
          <w:lang w:val="en-001"/>
        </w:rPr>
        <w:pict w14:anchorId="09B5C176">
          <v:rect id="_x0000_i1169" style="width:0;height:.75pt" o:hralign="center" o:hrstd="t" o:hr="t" fillcolor="#a0a0a0" stroked="f"/>
        </w:pict>
      </w:r>
    </w:p>
    <w:p w14:paraId="22E8A23A" w14:textId="77777777" w:rsidR="00376100" w:rsidRPr="00376100" w:rsidRDefault="00376100" w:rsidP="00376100">
      <w:pPr>
        <w:rPr>
          <w:b/>
          <w:bCs/>
          <w:color w:val="EE0000"/>
          <w:lang w:val="en-001"/>
        </w:rPr>
      </w:pPr>
      <w:r w:rsidRPr="00376100">
        <w:rPr>
          <w:b/>
          <w:bCs/>
          <w:color w:val="EE0000"/>
          <w:lang w:val="en-001"/>
        </w:rPr>
        <w:t>Conclusion</w:t>
      </w:r>
    </w:p>
    <w:p w14:paraId="51A44F08" w14:textId="77777777" w:rsidR="00376100" w:rsidRPr="00376100" w:rsidRDefault="00376100" w:rsidP="00376100">
      <w:pPr>
        <w:rPr>
          <w:color w:val="EE0000"/>
          <w:lang w:val="en-001"/>
        </w:rPr>
      </w:pPr>
      <w:r w:rsidRPr="00376100">
        <w:rPr>
          <w:color w:val="EE0000"/>
          <w:lang w:val="en-001"/>
        </w:rPr>
        <w:t>The text was almost entirely generated by AI, most likely GPT-4, with little to no human content addition. Its precise structure, formal tone, and systematic explanation are hallmark signs of high-quality LLM-produced technical writing meant for educational use.</w:t>
      </w:r>
    </w:p>
    <w:p w14:paraId="772293CB" w14:textId="77777777" w:rsidR="00376100" w:rsidRPr="001043BF" w:rsidRDefault="00376100" w:rsidP="00AD5357">
      <w:pPr>
        <w:rPr>
          <w:color w:val="EE0000"/>
          <w:lang w:val="en-001"/>
        </w:rPr>
      </w:pPr>
    </w:p>
    <w:p w14:paraId="5D499438" w14:textId="77777777" w:rsidR="00AD5357" w:rsidRDefault="00AD5357" w:rsidP="00AD5357">
      <w:pPr>
        <w:rPr>
          <w:color w:val="4472C4" w:themeColor="accent1"/>
          <w:lang w:val="en-001"/>
        </w:rPr>
      </w:pPr>
      <w:r w:rsidRPr="001043BF">
        <w:rPr>
          <w:color w:val="4472C4" w:themeColor="accent1"/>
          <w:lang w:val="en-001"/>
        </w:rPr>
        <w:t>DeepSeek V3</w:t>
      </w:r>
    </w:p>
    <w:p w14:paraId="281A57CC" w14:textId="77777777" w:rsidR="00376100" w:rsidRPr="00376100" w:rsidRDefault="00376100" w:rsidP="00376100">
      <w:pPr>
        <w:rPr>
          <w:b/>
          <w:bCs/>
          <w:color w:val="4472C4" w:themeColor="accent1"/>
          <w:lang w:val="en-001"/>
        </w:rPr>
      </w:pPr>
      <w:r w:rsidRPr="00376100">
        <w:rPr>
          <w:b/>
          <w:bCs/>
          <w:color w:val="4472C4" w:themeColor="accent1"/>
          <w:lang w:val="en-001"/>
        </w:rPr>
        <w:t>Analysis of the Text:</w:t>
      </w:r>
    </w:p>
    <w:p w14:paraId="15A6F8DD" w14:textId="77777777" w:rsidR="00376100" w:rsidRPr="00376100" w:rsidRDefault="00376100" w:rsidP="00376100">
      <w:pPr>
        <w:rPr>
          <w:b/>
          <w:bCs/>
          <w:color w:val="4472C4" w:themeColor="accent1"/>
          <w:lang w:val="en-001"/>
        </w:rPr>
      </w:pPr>
      <w:r w:rsidRPr="00376100">
        <w:rPr>
          <w:b/>
          <w:bCs/>
          <w:color w:val="4472C4" w:themeColor="accent1"/>
          <w:lang w:val="en-001"/>
        </w:rPr>
        <w:t>Human or AI-Generated?</w:t>
      </w:r>
    </w:p>
    <w:p w14:paraId="41A60243" w14:textId="77777777" w:rsidR="00376100" w:rsidRPr="00376100" w:rsidRDefault="00376100" w:rsidP="00376100">
      <w:pPr>
        <w:rPr>
          <w:color w:val="4472C4" w:themeColor="accent1"/>
          <w:lang w:val="en-001"/>
        </w:rPr>
      </w:pPr>
      <w:r w:rsidRPr="00376100">
        <w:rPr>
          <w:color w:val="4472C4" w:themeColor="accent1"/>
          <w:lang w:val="en-001"/>
        </w:rPr>
        <w:t>The text appears to be </w:t>
      </w:r>
      <w:r w:rsidRPr="00376100">
        <w:rPr>
          <w:b/>
          <w:bCs/>
          <w:color w:val="4472C4" w:themeColor="accent1"/>
          <w:lang w:val="en-001"/>
        </w:rPr>
        <w:t>fully AI-generated</w:t>
      </w:r>
      <w:r w:rsidRPr="00376100">
        <w:rPr>
          <w:color w:val="4472C4" w:themeColor="accent1"/>
          <w:lang w:val="en-001"/>
        </w:rPr>
        <w:t>.</w:t>
      </w:r>
    </w:p>
    <w:p w14:paraId="18B1A53A" w14:textId="77777777" w:rsidR="00376100" w:rsidRPr="00376100" w:rsidRDefault="00376100" w:rsidP="00376100">
      <w:pPr>
        <w:rPr>
          <w:b/>
          <w:bCs/>
          <w:color w:val="4472C4" w:themeColor="accent1"/>
          <w:lang w:val="en-001"/>
        </w:rPr>
      </w:pPr>
      <w:r w:rsidRPr="00376100">
        <w:rPr>
          <w:b/>
          <w:bCs/>
          <w:color w:val="4472C4" w:themeColor="accent1"/>
          <w:lang w:val="en-001"/>
        </w:rPr>
        <w:t>Why AI-Generated?</w:t>
      </w:r>
    </w:p>
    <w:p w14:paraId="721C5039" w14:textId="77777777" w:rsidR="00376100" w:rsidRPr="00376100" w:rsidRDefault="00376100" w:rsidP="00376100">
      <w:pPr>
        <w:numPr>
          <w:ilvl w:val="0"/>
          <w:numId w:val="248"/>
        </w:numPr>
        <w:rPr>
          <w:color w:val="4472C4" w:themeColor="accent1"/>
          <w:lang w:val="en-001"/>
        </w:rPr>
      </w:pPr>
      <w:r w:rsidRPr="00376100">
        <w:rPr>
          <w:b/>
          <w:bCs/>
          <w:color w:val="4472C4" w:themeColor="accent1"/>
          <w:lang w:val="en-001"/>
        </w:rPr>
        <w:t>Structured and Technical Content</w:t>
      </w:r>
      <w:r w:rsidRPr="00376100">
        <w:rPr>
          <w:color w:val="4472C4" w:themeColor="accent1"/>
          <w:lang w:val="en-001"/>
        </w:rPr>
        <w:t>: The text is highly structured, with clear sections (e.g., "Architecture," "Operation," "Advantages," "Example," "Conclusion") and a logical flow of information. This is typical of AI-generated technical or educational content.</w:t>
      </w:r>
    </w:p>
    <w:p w14:paraId="433E96B7" w14:textId="77777777" w:rsidR="00376100" w:rsidRPr="00376100" w:rsidRDefault="00376100" w:rsidP="00376100">
      <w:pPr>
        <w:numPr>
          <w:ilvl w:val="0"/>
          <w:numId w:val="248"/>
        </w:numPr>
        <w:rPr>
          <w:color w:val="4472C4" w:themeColor="accent1"/>
          <w:lang w:val="en-001"/>
        </w:rPr>
      </w:pPr>
      <w:r w:rsidRPr="00376100">
        <w:rPr>
          <w:b/>
          <w:bCs/>
          <w:color w:val="4472C4" w:themeColor="accent1"/>
          <w:lang w:val="en-001"/>
        </w:rPr>
        <w:lastRenderedPageBreak/>
        <w:t>Technical Accuracy</w:t>
      </w:r>
      <w:r w:rsidRPr="00376100">
        <w:rPr>
          <w:color w:val="4472C4" w:themeColor="accent1"/>
          <w:lang w:val="en-001"/>
        </w:rPr>
        <w:t>: The explanation of the successive-approximation ADC (SAR ADC) is accurate and aligns with standard engineering knowledge. However, the clarity and precision of the explanation, along with the use of bullet points and step-by-step descriptions, suggest that it was generated by an AI trained on technical documentation or textbooks.</w:t>
      </w:r>
    </w:p>
    <w:p w14:paraId="5328B5A2" w14:textId="77777777" w:rsidR="00376100" w:rsidRPr="00376100" w:rsidRDefault="00376100" w:rsidP="00376100">
      <w:pPr>
        <w:numPr>
          <w:ilvl w:val="0"/>
          <w:numId w:val="248"/>
        </w:numPr>
        <w:rPr>
          <w:color w:val="4472C4" w:themeColor="accent1"/>
          <w:lang w:val="en-001"/>
        </w:rPr>
      </w:pPr>
      <w:r w:rsidRPr="00376100">
        <w:rPr>
          <w:b/>
          <w:bCs/>
          <w:color w:val="4472C4" w:themeColor="accent1"/>
          <w:lang w:val="en-001"/>
        </w:rPr>
        <w:t>Neutral Tone</w:t>
      </w:r>
      <w:r w:rsidRPr="00376100">
        <w:rPr>
          <w:color w:val="4472C4" w:themeColor="accent1"/>
          <w:lang w:val="en-001"/>
        </w:rPr>
        <w:t>: The tone is formal, concise, and neutral, without any personal opinions, colloquialisms, or unique human phrasing. This is typical of AI-generated educational content.</w:t>
      </w:r>
    </w:p>
    <w:p w14:paraId="5BCCE8CF" w14:textId="77777777" w:rsidR="00376100" w:rsidRPr="00376100" w:rsidRDefault="00376100" w:rsidP="00376100">
      <w:pPr>
        <w:numPr>
          <w:ilvl w:val="0"/>
          <w:numId w:val="248"/>
        </w:numPr>
        <w:rPr>
          <w:color w:val="4472C4" w:themeColor="accent1"/>
          <w:lang w:val="en-001"/>
        </w:rPr>
      </w:pPr>
      <w:r w:rsidRPr="00376100">
        <w:rPr>
          <w:b/>
          <w:bCs/>
          <w:color w:val="4472C4" w:themeColor="accent1"/>
          <w:lang w:val="en-001"/>
        </w:rPr>
        <w:t>Repetition of Key Concepts</w:t>
      </w:r>
      <w:r w:rsidRPr="00376100">
        <w:rPr>
          <w:color w:val="4472C4" w:themeColor="accent1"/>
          <w:lang w:val="en-001"/>
        </w:rPr>
        <w:t>: The text repeats key concepts (e.g., "binary search algorithm," "DAC," "comparator") in a way that reinforces understanding but lacks the nuanced variation or creativity a human writer might introduce.</w:t>
      </w:r>
    </w:p>
    <w:p w14:paraId="5F0C28AF" w14:textId="77777777" w:rsidR="00376100" w:rsidRPr="00376100" w:rsidRDefault="00376100" w:rsidP="00376100">
      <w:pPr>
        <w:numPr>
          <w:ilvl w:val="0"/>
          <w:numId w:val="248"/>
        </w:numPr>
        <w:rPr>
          <w:color w:val="4472C4" w:themeColor="accent1"/>
          <w:lang w:val="en-001"/>
        </w:rPr>
      </w:pPr>
      <w:r w:rsidRPr="00376100">
        <w:rPr>
          <w:b/>
          <w:bCs/>
          <w:color w:val="4472C4" w:themeColor="accent1"/>
          <w:lang w:val="en-001"/>
        </w:rPr>
        <w:t>Step-by-Step Explanation</w:t>
      </w:r>
      <w:r w:rsidRPr="00376100">
        <w:rPr>
          <w:color w:val="4472C4" w:themeColor="accent1"/>
          <w:lang w:val="en-001"/>
        </w:rPr>
        <w:t>: The inclusion of a detailed step-by-step explanation of the conversion process is a common feature of AI-generated content designed to illustrate complex concepts in a clear and structured manner.</w:t>
      </w:r>
    </w:p>
    <w:p w14:paraId="7081B975" w14:textId="77777777" w:rsidR="00376100" w:rsidRPr="00376100" w:rsidRDefault="00376100" w:rsidP="00376100">
      <w:pPr>
        <w:rPr>
          <w:b/>
          <w:bCs/>
          <w:color w:val="4472C4" w:themeColor="accent1"/>
          <w:lang w:val="en-001"/>
        </w:rPr>
      </w:pPr>
      <w:r w:rsidRPr="00376100">
        <w:rPr>
          <w:b/>
          <w:bCs/>
          <w:color w:val="4472C4" w:themeColor="accent1"/>
          <w:lang w:val="en-001"/>
        </w:rPr>
        <w:t>LLM Model Likely Used:</w:t>
      </w:r>
    </w:p>
    <w:p w14:paraId="3BB4AF52" w14:textId="77777777" w:rsidR="00376100" w:rsidRPr="00376100" w:rsidRDefault="00376100" w:rsidP="00376100">
      <w:pPr>
        <w:rPr>
          <w:color w:val="4472C4" w:themeColor="accent1"/>
          <w:lang w:val="en-001"/>
        </w:rPr>
      </w:pPr>
      <w:r w:rsidRPr="00376100">
        <w:rPr>
          <w:color w:val="4472C4" w:themeColor="accent1"/>
          <w:lang w:val="en-001"/>
        </w:rPr>
        <w:t>The text is consistent with the style of output generated by </w:t>
      </w:r>
      <w:r w:rsidRPr="00376100">
        <w:rPr>
          <w:b/>
          <w:bCs/>
          <w:color w:val="4472C4" w:themeColor="accent1"/>
          <w:lang w:val="en-001"/>
        </w:rPr>
        <w:t>GPT-3.5 or GPT-4</w:t>
      </w:r>
      <w:r w:rsidRPr="00376100">
        <w:rPr>
          <w:color w:val="4472C4" w:themeColor="accent1"/>
          <w:lang w:val="en-001"/>
        </w:rPr>
        <w:t>. These models are known for their ability to produce clear, structured, and accurate technical explanations, especially when trained on engineering and scientific topics.</w:t>
      </w:r>
    </w:p>
    <w:p w14:paraId="1DB6B355" w14:textId="77777777" w:rsidR="00376100" w:rsidRPr="00376100" w:rsidRDefault="003B569F" w:rsidP="00376100">
      <w:pPr>
        <w:rPr>
          <w:color w:val="4472C4" w:themeColor="accent1"/>
          <w:lang w:val="en-001"/>
        </w:rPr>
      </w:pPr>
      <w:r>
        <w:rPr>
          <w:color w:val="4472C4" w:themeColor="accent1"/>
          <w:lang w:val="en-001"/>
        </w:rPr>
        <w:pict w14:anchorId="6D09B2B9">
          <v:rect id="_x0000_i1170" style="width:0;height:0" o:hralign="center" o:hrstd="t" o:hrnoshade="t" o:hr="t" fillcolor="#09090b" stroked="f"/>
        </w:pict>
      </w:r>
    </w:p>
    <w:p w14:paraId="050A95DB" w14:textId="77777777" w:rsidR="00376100" w:rsidRPr="00376100" w:rsidRDefault="00376100" w:rsidP="00376100">
      <w:pPr>
        <w:rPr>
          <w:b/>
          <w:bCs/>
          <w:color w:val="4472C4" w:themeColor="accent1"/>
          <w:lang w:val="en-001"/>
        </w:rPr>
      </w:pPr>
      <w:r w:rsidRPr="00376100">
        <w:rPr>
          <w:b/>
          <w:bCs/>
          <w:color w:val="4472C4" w:themeColor="accent1"/>
          <w:lang w:val="en-001"/>
        </w:rPr>
        <w:t>Conclusion:</w:t>
      </w:r>
    </w:p>
    <w:p w14:paraId="02239B19" w14:textId="77777777" w:rsidR="00376100" w:rsidRPr="00376100" w:rsidRDefault="00376100" w:rsidP="00376100">
      <w:pPr>
        <w:numPr>
          <w:ilvl w:val="0"/>
          <w:numId w:val="249"/>
        </w:numPr>
        <w:rPr>
          <w:color w:val="4472C4" w:themeColor="accent1"/>
          <w:lang w:val="en-001"/>
        </w:rPr>
      </w:pPr>
      <w:r w:rsidRPr="00376100">
        <w:rPr>
          <w:b/>
          <w:bCs/>
          <w:color w:val="4472C4" w:themeColor="accent1"/>
          <w:lang w:val="en-001"/>
        </w:rPr>
        <w:t>AI-Generated</w:t>
      </w:r>
      <w:r w:rsidRPr="00376100">
        <w:rPr>
          <w:color w:val="4472C4" w:themeColor="accent1"/>
          <w:lang w:val="en-001"/>
        </w:rPr>
        <w:t>: 100%</w:t>
      </w:r>
    </w:p>
    <w:p w14:paraId="2B01CBD3" w14:textId="77777777" w:rsidR="00376100" w:rsidRPr="00376100" w:rsidRDefault="00376100" w:rsidP="00376100">
      <w:pPr>
        <w:numPr>
          <w:ilvl w:val="0"/>
          <w:numId w:val="249"/>
        </w:numPr>
        <w:rPr>
          <w:color w:val="4472C4" w:themeColor="accent1"/>
          <w:lang w:val="en-001"/>
        </w:rPr>
      </w:pPr>
      <w:r w:rsidRPr="00376100">
        <w:rPr>
          <w:b/>
          <w:bCs/>
          <w:color w:val="4472C4" w:themeColor="accent1"/>
          <w:lang w:val="en-001"/>
        </w:rPr>
        <w:t>Reasoning</w:t>
      </w:r>
      <w:r w:rsidRPr="00376100">
        <w:rPr>
          <w:color w:val="4472C4" w:themeColor="accent1"/>
          <w:lang w:val="en-001"/>
        </w:rPr>
        <w:t>: The text is highly structured, technically accurate, and written in a neutral, formal tone, all of which are hallmarks of AI-generated content.</w:t>
      </w:r>
    </w:p>
    <w:p w14:paraId="7EF52AE7" w14:textId="77777777" w:rsidR="00376100" w:rsidRPr="00376100" w:rsidRDefault="00376100" w:rsidP="00376100">
      <w:pPr>
        <w:numPr>
          <w:ilvl w:val="0"/>
          <w:numId w:val="249"/>
        </w:numPr>
        <w:rPr>
          <w:color w:val="4472C4" w:themeColor="accent1"/>
          <w:lang w:val="en-001"/>
        </w:rPr>
      </w:pPr>
      <w:r w:rsidRPr="00376100">
        <w:rPr>
          <w:b/>
          <w:bCs/>
          <w:color w:val="4472C4" w:themeColor="accent1"/>
          <w:lang w:val="en-001"/>
        </w:rPr>
        <w:t>Likely Model</w:t>
      </w:r>
      <w:r w:rsidRPr="00376100">
        <w:rPr>
          <w:color w:val="4472C4" w:themeColor="accent1"/>
          <w:lang w:val="en-001"/>
        </w:rPr>
        <w:t>: GPT-3.5 or GPT-4.</w:t>
      </w:r>
    </w:p>
    <w:p w14:paraId="7E8F3FC7" w14:textId="77777777" w:rsidR="00376100" w:rsidRPr="001043BF" w:rsidRDefault="00376100" w:rsidP="00AD5357">
      <w:pPr>
        <w:rPr>
          <w:color w:val="4472C4" w:themeColor="accent1"/>
          <w:lang w:val="en-001"/>
        </w:rPr>
      </w:pPr>
    </w:p>
    <w:p w14:paraId="6AC8161D" w14:textId="77777777" w:rsidR="00AD5357" w:rsidRDefault="00AD5357" w:rsidP="00AD5357">
      <w:pPr>
        <w:rPr>
          <w:color w:val="EE0000"/>
          <w:lang w:val="en-001"/>
        </w:rPr>
      </w:pPr>
      <w:r w:rsidRPr="001043BF">
        <w:rPr>
          <w:color w:val="EE0000"/>
          <w:lang w:val="en-001"/>
        </w:rPr>
        <w:t>LLaMA-4-Scout-Nitro</w:t>
      </w:r>
    </w:p>
    <w:p w14:paraId="20ADD28A" w14:textId="77777777" w:rsidR="001C310F" w:rsidRPr="001C310F" w:rsidRDefault="001C310F" w:rsidP="001C310F">
      <w:pPr>
        <w:rPr>
          <w:color w:val="EE0000"/>
          <w:lang w:val="en-001"/>
        </w:rPr>
      </w:pPr>
      <w:r w:rsidRPr="001C310F">
        <w:rPr>
          <w:color w:val="EE0000"/>
          <w:lang w:val="en-001"/>
        </w:rPr>
        <w:t>After analyzing the text, I conclude that it was partially generated by AI, with a confidence level of 85%. Here's why:</w:t>
      </w:r>
    </w:p>
    <w:p w14:paraId="4772B93F" w14:textId="77777777" w:rsidR="001C310F" w:rsidRPr="001C310F" w:rsidRDefault="001C310F" w:rsidP="001C310F">
      <w:pPr>
        <w:rPr>
          <w:color w:val="EE0000"/>
          <w:lang w:val="en-001"/>
        </w:rPr>
      </w:pPr>
      <w:r w:rsidRPr="001C310F">
        <w:rPr>
          <w:b/>
          <w:bCs/>
          <w:color w:val="EE0000"/>
          <w:lang w:val="en-001"/>
        </w:rPr>
        <w:t>Evidence of AI-generated content:</w:t>
      </w:r>
    </w:p>
    <w:p w14:paraId="173979CF" w14:textId="77777777" w:rsidR="001C310F" w:rsidRPr="001C310F" w:rsidRDefault="001C310F" w:rsidP="001C310F">
      <w:pPr>
        <w:numPr>
          <w:ilvl w:val="0"/>
          <w:numId w:val="250"/>
        </w:numPr>
        <w:rPr>
          <w:color w:val="EE0000"/>
          <w:lang w:val="en-001"/>
        </w:rPr>
      </w:pPr>
      <w:r w:rsidRPr="001C310F">
        <w:rPr>
          <w:b/>
          <w:bCs/>
          <w:color w:val="EE0000"/>
          <w:lang w:val="en-001"/>
        </w:rPr>
        <w:lastRenderedPageBreak/>
        <w:t>Structured and formal writing style</w:t>
      </w:r>
      <w:r w:rsidRPr="001C310F">
        <w:rPr>
          <w:color w:val="EE0000"/>
          <w:lang w:val="en-001"/>
        </w:rPr>
        <w:t>: The text exhibits a clear and concise writing style, which is often characteristic of AI-generated content. The language is formal and technical, suggesting a systematic approach to explaining the concept.</w:t>
      </w:r>
    </w:p>
    <w:p w14:paraId="1302BE76" w14:textId="77777777" w:rsidR="001C310F" w:rsidRPr="001C310F" w:rsidRDefault="001C310F" w:rsidP="001C310F">
      <w:pPr>
        <w:numPr>
          <w:ilvl w:val="0"/>
          <w:numId w:val="250"/>
        </w:numPr>
        <w:rPr>
          <w:color w:val="EE0000"/>
          <w:lang w:val="en-001"/>
        </w:rPr>
      </w:pPr>
      <w:r w:rsidRPr="001C310F">
        <w:rPr>
          <w:b/>
          <w:bCs/>
          <w:color w:val="EE0000"/>
          <w:lang w:val="en-001"/>
        </w:rPr>
        <w:t>Use of transitional phrases and sentences</w:t>
      </w:r>
      <w:r w:rsidRPr="001C310F">
        <w:rPr>
          <w:color w:val="EE0000"/>
          <w:lang w:val="en-001"/>
        </w:rPr>
        <w:t>: Phrases like "Architecture," "Operation," and "Advantages" are commonly used in AI-generated content to provide a clear structure and organization.</w:t>
      </w:r>
    </w:p>
    <w:p w14:paraId="6B517A8C" w14:textId="77777777" w:rsidR="001C310F" w:rsidRPr="001C310F" w:rsidRDefault="001C310F" w:rsidP="001C310F">
      <w:pPr>
        <w:numPr>
          <w:ilvl w:val="0"/>
          <w:numId w:val="250"/>
        </w:numPr>
        <w:rPr>
          <w:color w:val="EE0000"/>
          <w:lang w:val="en-001"/>
        </w:rPr>
      </w:pPr>
      <w:r w:rsidRPr="001C310F">
        <w:rPr>
          <w:b/>
          <w:bCs/>
          <w:color w:val="EE0000"/>
          <w:lang w:val="en-001"/>
        </w:rPr>
        <w:t>Technical vocabulary and jargon</w:t>
      </w:r>
      <w:r w:rsidRPr="001C310F">
        <w:rPr>
          <w:color w:val="EE0000"/>
          <w:lang w:val="en-001"/>
        </w:rPr>
        <w:t>: The text employs technical terms and jargon specific to the field of electronics and computer engineering, such as "successive-approximation analog-to-digital converter," "digital-to-analog converter," and "sample-and-hold circuit." While a human expert could certainly write about these topics, the density of technical terms suggests AI-assisted writing.</w:t>
      </w:r>
    </w:p>
    <w:p w14:paraId="2FD74A37" w14:textId="77777777" w:rsidR="001C310F" w:rsidRPr="001C310F" w:rsidRDefault="001C310F" w:rsidP="001C310F">
      <w:pPr>
        <w:rPr>
          <w:color w:val="EE0000"/>
          <w:lang w:val="en-001"/>
        </w:rPr>
      </w:pPr>
      <w:r w:rsidRPr="001C310F">
        <w:rPr>
          <w:b/>
          <w:bCs/>
          <w:color w:val="EE0000"/>
          <w:lang w:val="en-001"/>
        </w:rPr>
        <w:t>Evidence of human involvement:</w:t>
      </w:r>
    </w:p>
    <w:p w14:paraId="7146F579" w14:textId="77777777" w:rsidR="001C310F" w:rsidRPr="001C310F" w:rsidRDefault="001C310F" w:rsidP="001C310F">
      <w:pPr>
        <w:numPr>
          <w:ilvl w:val="0"/>
          <w:numId w:val="251"/>
        </w:numPr>
        <w:rPr>
          <w:color w:val="EE0000"/>
          <w:lang w:val="en-001"/>
        </w:rPr>
      </w:pPr>
      <w:r w:rsidRPr="001C310F">
        <w:rPr>
          <w:b/>
          <w:bCs/>
          <w:color w:val="EE0000"/>
          <w:lang w:val="en-001"/>
        </w:rPr>
        <w:t>Clear explanations and examples</w:t>
      </w:r>
      <w:r w:rsidRPr="001C310F">
        <w:rPr>
          <w:color w:val="EE0000"/>
          <w:lang w:val="en-001"/>
        </w:rPr>
        <w:t>: The text provides clear and concise explanations of complex concepts, including a detailed description of the conversion process and an example of a 12-bit SAR ADC. This level of clarity and pedagogical approach suggests human involvement.</w:t>
      </w:r>
    </w:p>
    <w:p w14:paraId="4A440676" w14:textId="77777777" w:rsidR="001C310F" w:rsidRPr="001C310F" w:rsidRDefault="001C310F" w:rsidP="001C310F">
      <w:pPr>
        <w:numPr>
          <w:ilvl w:val="0"/>
          <w:numId w:val="251"/>
        </w:numPr>
        <w:rPr>
          <w:color w:val="EE0000"/>
          <w:lang w:val="en-001"/>
        </w:rPr>
      </w:pPr>
      <w:r w:rsidRPr="001C310F">
        <w:rPr>
          <w:b/>
          <w:bCs/>
          <w:color w:val="EE0000"/>
          <w:lang w:val="en-001"/>
        </w:rPr>
        <w:t>Contextual understanding</w:t>
      </w:r>
      <w:r w:rsidRPr="001C310F">
        <w:rPr>
          <w:color w:val="EE0000"/>
          <w:lang w:val="en-001"/>
        </w:rPr>
        <w:t>: The text is tailored to a specific audience, likely students or professionals in the field of electronics and computer engineering, which implies that a human writer has considered the context and target audience.</w:t>
      </w:r>
    </w:p>
    <w:p w14:paraId="2EB8BF19" w14:textId="77777777" w:rsidR="001C310F" w:rsidRPr="001C310F" w:rsidRDefault="001C310F" w:rsidP="001C310F">
      <w:pPr>
        <w:rPr>
          <w:color w:val="EE0000"/>
          <w:lang w:val="en-001"/>
        </w:rPr>
      </w:pPr>
      <w:r w:rsidRPr="001C310F">
        <w:rPr>
          <w:b/>
          <w:bCs/>
          <w:color w:val="EE0000"/>
          <w:lang w:val="en-001"/>
        </w:rPr>
        <w:t>LLM model speculation:</w:t>
      </w:r>
    </w:p>
    <w:p w14:paraId="008800F2" w14:textId="77777777" w:rsidR="001C310F" w:rsidRPr="001C310F" w:rsidRDefault="001C310F" w:rsidP="001C310F">
      <w:pPr>
        <w:rPr>
          <w:color w:val="EE0000"/>
          <w:lang w:val="en-001"/>
        </w:rPr>
      </w:pPr>
      <w:r w:rsidRPr="001C310F">
        <w:rPr>
          <w:color w:val="EE0000"/>
          <w:lang w:val="en-001"/>
        </w:rPr>
        <w:t>Based on the writing style, structure, and technical vocabulary, I speculate that this text may have been generated with the assistance of a Large Language Model (LLM) like:</w:t>
      </w:r>
    </w:p>
    <w:p w14:paraId="7C98F5BD" w14:textId="77777777" w:rsidR="001C310F" w:rsidRPr="001C310F" w:rsidRDefault="001C310F" w:rsidP="001C310F">
      <w:pPr>
        <w:numPr>
          <w:ilvl w:val="0"/>
          <w:numId w:val="252"/>
        </w:numPr>
        <w:rPr>
          <w:color w:val="EE0000"/>
          <w:lang w:val="en-001"/>
        </w:rPr>
      </w:pPr>
      <w:r w:rsidRPr="001C310F">
        <w:rPr>
          <w:b/>
          <w:bCs/>
          <w:color w:val="EE0000"/>
          <w:lang w:val="en-001"/>
        </w:rPr>
        <w:t>LLaMA (Large Language Model Application)</w:t>
      </w:r>
      <w:r w:rsidRPr="001C310F">
        <w:rPr>
          <w:color w:val="EE0000"/>
          <w:lang w:val="en-001"/>
        </w:rPr>
        <w:t>: Developed by Meta AI, LLaMA is a conversational AI model capable of generating human-like text on a wide range of topics.</w:t>
      </w:r>
    </w:p>
    <w:p w14:paraId="13184BD9" w14:textId="77777777" w:rsidR="001C310F" w:rsidRPr="001C310F" w:rsidRDefault="001C310F" w:rsidP="001C310F">
      <w:pPr>
        <w:numPr>
          <w:ilvl w:val="0"/>
          <w:numId w:val="252"/>
        </w:numPr>
        <w:rPr>
          <w:color w:val="EE0000"/>
          <w:lang w:val="en-001"/>
        </w:rPr>
      </w:pPr>
      <w:r w:rsidRPr="001C310F">
        <w:rPr>
          <w:b/>
          <w:bCs/>
          <w:color w:val="EE0000"/>
          <w:lang w:val="en-001"/>
        </w:rPr>
        <w:t>T5 (Text-to-Text Transfer Transformer)</w:t>
      </w:r>
      <w:r w:rsidRPr="001C310F">
        <w:rPr>
          <w:color w:val="EE0000"/>
          <w:lang w:val="en-001"/>
        </w:rPr>
        <w:t>: Developed by Google, T5 is a text-to-text transformer model that can generate coherent and context-specific text.</w:t>
      </w:r>
    </w:p>
    <w:p w14:paraId="26229056" w14:textId="77777777" w:rsidR="001C310F" w:rsidRPr="001C310F" w:rsidRDefault="001C310F" w:rsidP="001C310F">
      <w:pPr>
        <w:rPr>
          <w:color w:val="EE0000"/>
          <w:lang w:val="en-001"/>
        </w:rPr>
      </w:pPr>
      <w:r w:rsidRPr="001C310F">
        <w:rPr>
          <w:b/>
          <w:bCs/>
          <w:color w:val="EE0000"/>
          <w:lang w:val="en-001"/>
        </w:rPr>
        <w:t>Percentage of AI-generated content:</w:t>
      </w:r>
      <w:r w:rsidRPr="001C310F">
        <w:rPr>
          <w:color w:val="EE0000"/>
          <w:lang w:val="en-001"/>
        </w:rPr>
        <w:t xml:space="preserve"> 85%</w:t>
      </w:r>
    </w:p>
    <w:p w14:paraId="1707F82E" w14:textId="77777777" w:rsidR="001C310F" w:rsidRPr="001C310F" w:rsidRDefault="001C310F" w:rsidP="001C310F">
      <w:pPr>
        <w:rPr>
          <w:color w:val="EE0000"/>
          <w:lang w:val="en-001"/>
        </w:rPr>
      </w:pPr>
      <w:r w:rsidRPr="001C310F">
        <w:rPr>
          <w:color w:val="EE0000"/>
          <w:lang w:val="en-001"/>
        </w:rPr>
        <w:t>The remaining 15% of the content may have been written or edited by a human to provide additional context, clarify complex concepts, or ensure the accuracy of technical information.</w:t>
      </w:r>
    </w:p>
    <w:p w14:paraId="27C8B462" w14:textId="77777777" w:rsidR="001C310F" w:rsidRPr="001C310F" w:rsidRDefault="001C310F" w:rsidP="001C310F">
      <w:pPr>
        <w:rPr>
          <w:color w:val="EE0000"/>
          <w:lang w:val="en-001"/>
        </w:rPr>
      </w:pPr>
      <w:r w:rsidRPr="001C310F">
        <w:rPr>
          <w:color w:val="EE0000"/>
          <w:lang w:val="en-001"/>
        </w:rPr>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55B1C5B0" w14:textId="77777777" w:rsidR="001C310F" w:rsidRPr="001043BF" w:rsidRDefault="001C310F" w:rsidP="00AD5357">
      <w:pPr>
        <w:rPr>
          <w:color w:val="EE0000"/>
          <w:lang w:val="en-001"/>
        </w:rPr>
      </w:pPr>
    </w:p>
    <w:p w14:paraId="19053459" w14:textId="77777777" w:rsidR="00AD5357" w:rsidRDefault="00AD5357" w:rsidP="00AD5357">
      <w:pPr>
        <w:rPr>
          <w:color w:val="4472C4" w:themeColor="accent1"/>
          <w:lang w:val="en-001"/>
        </w:rPr>
      </w:pPr>
      <w:r w:rsidRPr="001043BF">
        <w:rPr>
          <w:color w:val="4472C4" w:themeColor="accent1"/>
          <w:lang w:val="en-001"/>
        </w:rPr>
        <w:t>Grok-3</w:t>
      </w:r>
    </w:p>
    <w:p w14:paraId="7A53E0BA" w14:textId="77777777" w:rsidR="001C310F" w:rsidRPr="001C310F" w:rsidRDefault="001C310F" w:rsidP="001C310F">
      <w:pPr>
        <w:rPr>
          <w:color w:val="4472C4" w:themeColor="accent1"/>
          <w:lang w:val="en-001"/>
        </w:rPr>
      </w:pPr>
      <w:r w:rsidRPr="001C310F">
        <w:rPr>
          <w:color w:val="4472C4" w:themeColor="accent1"/>
          <w:lang w:val="en-001"/>
        </w:rPr>
        <w:t>The provided text is approximately 95% AI-generated, with an estimated 5% human contribution, likely through prompt crafting or minimal editing. Below is the detailed analysis explaining why the text is predominantly AI-generated, the indicators of limited human input, and the likely large language model (LLM) responsible.</w:t>
      </w:r>
    </w:p>
    <w:p w14:paraId="7EE13B46" w14:textId="77777777" w:rsidR="001C310F" w:rsidRPr="001C310F" w:rsidRDefault="001C310F" w:rsidP="001C310F">
      <w:pPr>
        <w:rPr>
          <w:b/>
          <w:bCs/>
          <w:color w:val="4472C4" w:themeColor="accent1"/>
          <w:lang w:val="en-001"/>
        </w:rPr>
      </w:pPr>
      <w:r w:rsidRPr="001C310F">
        <w:rPr>
          <w:b/>
          <w:bCs/>
          <w:color w:val="4472C4" w:themeColor="accent1"/>
          <w:lang w:val="en-001"/>
        </w:rPr>
        <w:t>Indicators of AI Generation (95%):</w:t>
      </w:r>
    </w:p>
    <w:p w14:paraId="21ABE870" w14:textId="77777777" w:rsidR="001C310F" w:rsidRPr="001C310F" w:rsidRDefault="001C310F" w:rsidP="001C310F">
      <w:pPr>
        <w:numPr>
          <w:ilvl w:val="0"/>
          <w:numId w:val="253"/>
        </w:numPr>
        <w:rPr>
          <w:color w:val="4472C4" w:themeColor="accent1"/>
          <w:lang w:val="en-001"/>
        </w:rPr>
      </w:pPr>
      <w:r w:rsidRPr="001C310F">
        <w:rPr>
          <w:b/>
          <w:bCs/>
          <w:color w:val="4472C4" w:themeColor="accent1"/>
          <w:lang w:val="en-001"/>
        </w:rPr>
        <w:t>Highly Structured and Formulaic Organization</w:t>
      </w:r>
      <w:r w:rsidRPr="001C310F">
        <w:rPr>
          <w:color w:val="4472C4" w:themeColor="accent1"/>
          <w:lang w:val="en-001"/>
        </w:rPr>
        <w:t>: The text follows a rigid, textbook-like structure with clearly labeled sections ("Architecture," "Operation," "Advantages," "Example," "Conclusion") and bulleted/numbered lists. This systematic organization, with phrases like “The SAR ADC consists of the following components” and “The SAR ADC operates as follows,” mirrors the output of AI models trained on educational resources such as textbooks, datasheets, or online tutorials (e.g., Wikipedia or All About Circuits). The consistent use of headings and subpoints is a hallmark of AI-generated technical content prioritizing clarity and accessibility.</w:t>
      </w:r>
    </w:p>
    <w:p w14:paraId="5B00DBD7" w14:textId="77777777" w:rsidR="001C310F" w:rsidRPr="001C310F" w:rsidRDefault="001C310F" w:rsidP="001C310F">
      <w:pPr>
        <w:numPr>
          <w:ilvl w:val="0"/>
          <w:numId w:val="253"/>
        </w:numPr>
        <w:rPr>
          <w:color w:val="4472C4" w:themeColor="accent1"/>
          <w:lang w:val="en-001"/>
        </w:rPr>
      </w:pPr>
      <w:r w:rsidRPr="001C310F">
        <w:rPr>
          <w:b/>
          <w:bCs/>
          <w:color w:val="4472C4" w:themeColor="accent1"/>
          <w:lang w:val="en-001"/>
        </w:rPr>
        <w:t>Polished but Generic Language</w:t>
      </w:r>
      <w:r w:rsidRPr="001C310F">
        <w:rPr>
          <w:color w:val="4472C4" w:themeColor="accent1"/>
          <w:lang w:val="en-001"/>
        </w:rPr>
        <w:t>: The phrasing, such as “uses a successive-approximation algorithm to convert an analog signal into a digital representation” and “offers high accuracy, low power consumption, and high speed,” is formal and polished but lacks the nuanced or application-specific insights a human expert might include (e.g., referencing specific SAR ADC implementations in microcontrollers like the PIC18 series or practical challenges like DAC non-linearity). The language is consistent with AI synthesizing content from general technical sources.</w:t>
      </w:r>
    </w:p>
    <w:p w14:paraId="4AFEA810" w14:textId="77777777" w:rsidR="001C310F" w:rsidRPr="001C310F" w:rsidRDefault="001C310F" w:rsidP="001C310F">
      <w:pPr>
        <w:numPr>
          <w:ilvl w:val="0"/>
          <w:numId w:val="253"/>
        </w:numPr>
        <w:rPr>
          <w:color w:val="4472C4" w:themeColor="accent1"/>
          <w:lang w:val="en-001"/>
        </w:rPr>
      </w:pPr>
      <w:r w:rsidRPr="001C310F">
        <w:rPr>
          <w:b/>
          <w:bCs/>
          <w:color w:val="4472C4" w:themeColor="accent1"/>
          <w:lang w:val="en-001"/>
        </w:rPr>
        <w:t>Repetitive Terminology and Phrasing</w:t>
      </w:r>
      <w:r w:rsidRPr="001C310F">
        <w:rPr>
          <w:color w:val="4472C4" w:themeColor="accent1"/>
          <w:lang w:val="en-001"/>
        </w:rPr>
        <w:t>: Terms like “successive-approximation,” “analog input signal,” “digital representation,” and “comparator output” are repeated multiple times with minimal variation. For example, the text describes the SAR logic as “generates the digital representation of the signal” in both the “Architecture” and “Operation” sections, which feels redundant. This repetition is typical of AI models reinforcing key concepts without diversifying language, unlike a human who might use synonyms or contextual analogies to enhance readability.</w:t>
      </w:r>
    </w:p>
    <w:p w14:paraId="2682494D" w14:textId="77777777" w:rsidR="001C310F" w:rsidRPr="001C310F" w:rsidRDefault="001C310F" w:rsidP="001C310F">
      <w:pPr>
        <w:numPr>
          <w:ilvl w:val="0"/>
          <w:numId w:val="253"/>
        </w:numPr>
        <w:rPr>
          <w:color w:val="4472C4" w:themeColor="accent1"/>
          <w:lang w:val="en-001"/>
        </w:rPr>
      </w:pPr>
      <w:r w:rsidRPr="001C310F">
        <w:rPr>
          <w:b/>
          <w:bCs/>
          <w:color w:val="4472C4" w:themeColor="accent1"/>
          <w:lang w:val="en-001"/>
        </w:rPr>
        <w:t>Technical Accuracy with Minor Simplifications</w:t>
      </w:r>
      <w:r w:rsidRPr="001C310F">
        <w:rPr>
          <w:color w:val="4472C4" w:themeColor="accent1"/>
          <w:lang w:val="en-001"/>
        </w:rPr>
        <w:t xml:space="preserve">: The explanation of the SAR ADC is technically correct, accurately describing the roles of the sample-and-hold circuit, DAC, comparator, and SAR logic, as well as the bit-by-bit conversion process. However, it oversimplifies certain aspects, such as stating the conversion takes “12 clock cycles” for a 12-bit ADC without mentioning potential additional cycles for acquisition, reset, or pipelining in real-world designs. Similarly, the advantages (“high accuracy,” “low power </w:t>
      </w:r>
      <w:r w:rsidRPr="001C310F">
        <w:rPr>
          <w:color w:val="4472C4" w:themeColor="accent1"/>
          <w:lang w:val="en-001"/>
        </w:rPr>
        <w:lastRenderedPageBreak/>
        <w:t>consumption,” “high speed”) are listed generically without quantifying trade-offs (e.g., speed vs. resolution limitations). These simplifications are common in AI-generated summaries prioritizing clarity over depth.</w:t>
      </w:r>
    </w:p>
    <w:p w14:paraId="6F42E07E" w14:textId="77777777" w:rsidR="001C310F" w:rsidRPr="001C310F" w:rsidRDefault="001C310F" w:rsidP="001C310F">
      <w:pPr>
        <w:numPr>
          <w:ilvl w:val="0"/>
          <w:numId w:val="253"/>
        </w:numPr>
        <w:rPr>
          <w:color w:val="4472C4" w:themeColor="accent1"/>
          <w:lang w:val="en-001"/>
        </w:rPr>
      </w:pPr>
      <w:r w:rsidRPr="001C310F">
        <w:rPr>
          <w:b/>
          <w:bCs/>
          <w:color w:val="4472C4" w:themeColor="accent1"/>
          <w:lang w:val="en-001"/>
        </w:rPr>
        <w:t>Lack of Specific Examples or Citations</w:t>
      </w:r>
      <w:r w:rsidRPr="001C310F">
        <w:rPr>
          <w:color w:val="4472C4" w:themeColor="accent1"/>
          <w:lang w:val="en-001"/>
        </w:rPr>
        <w:t>: The text includes a brief example (“12-bit SAR ADC”) but provides no specific details about real-world applications (e.g., use in medical devices or specific ADC chips like the Analog Devices AD7091) or citations to academic sources. The example is generic and lacks depth, such as explaining how the 12-bit resolution impacts accuracy or noise. This absence aligns with AI-generated content, which often aggregates general knowledge from training data without pinpointing specific sources or practical contexts.</w:t>
      </w:r>
    </w:p>
    <w:p w14:paraId="73AB3396" w14:textId="77777777" w:rsidR="001C310F" w:rsidRPr="001C310F" w:rsidRDefault="001C310F" w:rsidP="001C310F">
      <w:pPr>
        <w:rPr>
          <w:b/>
          <w:bCs/>
          <w:color w:val="4472C4" w:themeColor="accent1"/>
          <w:lang w:val="en-001"/>
        </w:rPr>
      </w:pPr>
      <w:r w:rsidRPr="001C310F">
        <w:rPr>
          <w:b/>
          <w:bCs/>
          <w:color w:val="4472C4" w:themeColor="accent1"/>
          <w:lang w:val="en-001"/>
        </w:rPr>
        <w:t>Indicators of Human Contribution (5%):</w:t>
      </w:r>
    </w:p>
    <w:p w14:paraId="09E6FE67" w14:textId="77777777" w:rsidR="001C310F" w:rsidRPr="001C310F" w:rsidRDefault="001C310F" w:rsidP="001C310F">
      <w:pPr>
        <w:numPr>
          <w:ilvl w:val="0"/>
          <w:numId w:val="254"/>
        </w:numPr>
        <w:rPr>
          <w:color w:val="4472C4" w:themeColor="accent1"/>
          <w:lang w:val="en-001"/>
        </w:rPr>
      </w:pPr>
      <w:r w:rsidRPr="001C310F">
        <w:rPr>
          <w:b/>
          <w:bCs/>
          <w:color w:val="4472C4" w:themeColor="accent1"/>
          <w:lang w:val="en-001"/>
        </w:rPr>
        <w:t>Targeted Prompt or Minor Editing</w:t>
      </w:r>
      <w:r w:rsidRPr="001C310F">
        <w:rPr>
          <w:color w:val="4472C4" w:themeColor="accent1"/>
          <w:lang w:val="en-001"/>
        </w:rPr>
        <w:t>: The structured breakdown into sections and the inclusion of a simple example (12-bit SAR ADC) suggest a human-crafted prompt, such as “Explain SAR ADC with an example for an engineering audience.” The choice to highlight specific advantages (e.g., “suitable for battery-powered devices”) indicates a human may have guided the AI to focus on key aspects relevant to a technical audience, though the execution remains AI-driven.</w:t>
      </w:r>
    </w:p>
    <w:p w14:paraId="7DBA6119" w14:textId="77777777" w:rsidR="001C310F" w:rsidRPr="001C310F" w:rsidRDefault="001C310F" w:rsidP="001C310F">
      <w:pPr>
        <w:numPr>
          <w:ilvl w:val="0"/>
          <w:numId w:val="254"/>
        </w:numPr>
        <w:rPr>
          <w:color w:val="4472C4" w:themeColor="accent1"/>
          <w:lang w:val="en-001"/>
        </w:rPr>
      </w:pPr>
      <w:r w:rsidRPr="001C310F">
        <w:rPr>
          <w:b/>
          <w:bCs/>
          <w:color w:val="4472C4" w:themeColor="accent1"/>
          <w:lang w:val="en-001"/>
        </w:rPr>
        <w:t>Concise Example Inclusion</w:t>
      </w:r>
      <w:r w:rsidRPr="001C310F">
        <w:rPr>
          <w:color w:val="4472C4" w:themeColor="accent1"/>
          <w:lang w:val="en-001"/>
        </w:rPr>
        <w:t>: The example of a 12-bit SAR ADC is precise but minimal, suggesting a human-specified requirement to include an example to illustrate the process. However, the formulaic and brief presentation of the example aligns with AI output, limiting the human contribution to prompting rather than content creation.</w:t>
      </w:r>
    </w:p>
    <w:p w14:paraId="722BF84F" w14:textId="77777777" w:rsidR="001C310F" w:rsidRPr="001C310F" w:rsidRDefault="001C310F" w:rsidP="001C310F">
      <w:pPr>
        <w:rPr>
          <w:b/>
          <w:bCs/>
          <w:color w:val="4472C4" w:themeColor="accent1"/>
          <w:lang w:val="en-001"/>
        </w:rPr>
      </w:pPr>
      <w:r w:rsidRPr="001C310F">
        <w:rPr>
          <w:b/>
          <w:bCs/>
          <w:color w:val="4472C4" w:themeColor="accent1"/>
          <w:lang w:val="en-001"/>
        </w:rPr>
        <w:t>Likely LLM Model:</w:t>
      </w:r>
    </w:p>
    <w:p w14:paraId="1BE1F533" w14:textId="77777777" w:rsidR="001C310F" w:rsidRPr="001C310F" w:rsidRDefault="001C310F" w:rsidP="001C310F">
      <w:pPr>
        <w:rPr>
          <w:color w:val="4472C4" w:themeColor="accent1"/>
          <w:lang w:val="en-001"/>
        </w:rPr>
      </w:pPr>
      <w:r w:rsidRPr="001C310F">
        <w:rPr>
          <w:color w:val="4472C4" w:themeColor="accent1"/>
          <w:lang w:val="en-001"/>
        </w:rPr>
        <w:t>The text’s characteristics strongly align with a GPT-based model, such as GPT-3.5 or GPT-4 from OpenAI. The structured, textbook-like tone, accurate but simplified technical explanation, and lack of specific examples or citations are typical of GPT models when tasked with summarizing hardware concepts like SAR ADCs. These models excel at synthesizing content from sources like engineering textbooks, online tutorials, and Wikipedia, producing polished but generic explanations. Other models, such as Google’s Gemini or Anthropic’s Claude, could generate similar output, but the verbose, formulaic style and lack of nuanced practical insights lean toward GPT, particularly given its prevalence in handling technical prompts like “Explain SAR ADC with an example.”</w:t>
      </w:r>
    </w:p>
    <w:p w14:paraId="46885ACD" w14:textId="77777777" w:rsidR="001C310F" w:rsidRPr="001C310F" w:rsidRDefault="001C310F" w:rsidP="001C310F">
      <w:pPr>
        <w:rPr>
          <w:b/>
          <w:bCs/>
          <w:color w:val="4472C4" w:themeColor="accent1"/>
          <w:lang w:val="en-001"/>
        </w:rPr>
      </w:pPr>
      <w:r w:rsidRPr="001C310F">
        <w:rPr>
          <w:b/>
          <w:bCs/>
          <w:color w:val="4472C4" w:themeColor="accent1"/>
          <w:lang w:val="en-001"/>
        </w:rPr>
        <w:t>Why Not 100% AI or 100% Human?</w:t>
      </w:r>
    </w:p>
    <w:p w14:paraId="781049EE" w14:textId="77777777" w:rsidR="001C310F" w:rsidRPr="001C310F" w:rsidRDefault="001C310F" w:rsidP="001C310F">
      <w:pPr>
        <w:numPr>
          <w:ilvl w:val="0"/>
          <w:numId w:val="255"/>
        </w:numPr>
        <w:rPr>
          <w:color w:val="4472C4" w:themeColor="accent1"/>
          <w:lang w:val="en-001"/>
        </w:rPr>
      </w:pPr>
      <w:r w:rsidRPr="001C310F">
        <w:rPr>
          <w:b/>
          <w:bCs/>
          <w:color w:val="4472C4" w:themeColor="accent1"/>
          <w:lang w:val="en-001"/>
        </w:rPr>
        <w:t>Not 100% AI</w:t>
      </w:r>
      <w:r w:rsidRPr="001C310F">
        <w:rPr>
          <w:color w:val="4472C4" w:themeColor="accent1"/>
          <w:lang w:val="en-001"/>
        </w:rPr>
        <w:t xml:space="preserve">: The inclusion of a specific example (12-bit SAR ADC) and the focus on advantages like “suitable for battery-powered devices” suggest a human-crafted prompt </w:t>
      </w:r>
      <w:r w:rsidRPr="001C310F">
        <w:rPr>
          <w:color w:val="4472C4" w:themeColor="accent1"/>
          <w:lang w:val="en-001"/>
        </w:rPr>
        <w:lastRenderedPageBreak/>
        <w:t>or minor edits to ensure relevance for a technical audience. Pure AI output might include broader or less focused details without such a specific example.</w:t>
      </w:r>
    </w:p>
    <w:p w14:paraId="23F11909" w14:textId="77777777" w:rsidR="001C310F" w:rsidRPr="001C310F" w:rsidRDefault="001C310F" w:rsidP="001C310F">
      <w:pPr>
        <w:numPr>
          <w:ilvl w:val="0"/>
          <w:numId w:val="255"/>
        </w:numPr>
        <w:rPr>
          <w:color w:val="4472C4" w:themeColor="accent1"/>
          <w:lang w:val="en-001"/>
        </w:rPr>
      </w:pPr>
      <w:r w:rsidRPr="001C310F">
        <w:rPr>
          <w:b/>
          <w:bCs/>
          <w:color w:val="4472C4" w:themeColor="accent1"/>
          <w:lang w:val="en-001"/>
        </w:rPr>
        <w:t>Not 100% Human</w:t>
      </w:r>
      <w:r w:rsidRPr="001C310F">
        <w:rPr>
          <w:color w:val="4472C4" w:themeColor="accent1"/>
          <w:lang w:val="en-001"/>
        </w:rPr>
        <w:t>: A human expert (e.g., an electrical engineering professor or graduate student) would likely include additional context, such as practical design challenges (e.g., comparator offset, DAC settling time issues), real-world applications (e.g., SAR ADCs in IoT or automotive systems), or references to specific hardware. The text’s formulaic structure, repetitive terminology, and simplified explanations strongly point to AI as the primary author.</w:t>
      </w:r>
    </w:p>
    <w:p w14:paraId="735A458F" w14:textId="77777777" w:rsidR="001C310F" w:rsidRPr="001C310F" w:rsidRDefault="001C310F" w:rsidP="001C310F">
      <w:pPr>
        <w:rPr>
          <w:b/>
          <w:bCs/>
          <w:color w:val="4472C4" w:themeColor="accent1"/>
          <w:lang w:val="en-001"/>
        </w:rPr>
      </w:pPr>
      <w:r w:rsidRPr="001C310F">
        <w:rPr>
          <w:b/>
          <w:bCs/>
          <w:color w:val="4472C4" w:themeColor="accent1"/>
          <w:lang w:val="en-001"/>
        </w:rPr>
        <w:t>Comparison to Previous Texts:</w:t>
      </w:r>
    </w:p>
    <w:p w14:paraId="692B703D" w14:textId="77777777" w:rsidR="001C310F" w:rsidRPr="001C310F" w:rsidRDefault="001C310F" w:rsidP="001C310F">
      <w:pPr>
        <w:rPr>
          <w:color w:val="4472C4" w:themeColor="accent1"/>
          <w:lang w:val="en-001"/>
        </w:rPr>
      </w:pPr>
      <w:r w:rsidRPr="001C310F">
        <w:rPr>
          <w:color w:val="4472C4" w:themeColor="accent1"/>
          <w:lang w:val="en-001"/>
        </w:rPr>
        <w:t>This text is highly similar to the previous SAR ADC texts analyzed:</w:t>
      </w:r>
    </w:p>
    <w:p w14:paraId="427DC693" w14:textId="77777777" w:rsidR="001C310F" w:rsidRPr="001C310F" w:rsidRDefault="001C310F" w:rsidP="001C310F">
      <w:pPr>
        <w:numPr>
          <w:ilvl w:val="0"/>
          <w:numId w:val="256"/>
        </w:numPr>
        <w:rPr>
          <w:color w:val="4472C4" w:themeColor="accent1"/>
          <w:lang w:val="en-001"/>
        </w:rPr>
      </w:pPr>
      <w:r w:rsidRPr="001C310F">
        <w:rPr>
          <w:b/>
          <w:bCs/>
          <w:color w:val="4472C4" w:themeColor="accent1"/>
          <w:lang w:val="en-001"/>
        </w:rPr>
        <w:t>First SAR ADC Text (100% AI)</w:t>
      </w:r>
      <w:r w:rsidRPr="001C310F">
        <w:rPr>
          <w:color w:val="4472C4" w:themeColor="accent1"/>
          <w:lang w:val="en-001"/>
        </w:rPr>
        <w:t>: Deemed fully AI-generated due to a technical error (early termination in the example) and formulaic structure. This text avoids such errors but shares the same rigid structure and generic tone.</w:t>
      </w:r>
    </w:p>
    <w:p w14:paraId="6E37DD40" w14:textId="77777777" w:rsidR="001C310F" w:rsidRPr="001C310F" w:rsidRDefault="001C310F" w:rsidP="001C310F">
      <w:pPr>
        <w:numPr>
          <w:ilvl w:val="0"/>
          <w:numId w:val="256"/>
        </w:numPr>
        <w:rPr>
          <w:color w:val="4472C4" w:themeColor="accent1"/>
          <w:lang w:val="en-001"/>
        </w:rPr>
      </w:pPr>
      <w:r w:rsidRPr="001C310F">
        <w:rPr>
          <w:b/>
          <w:bCs/>
          <w:color w:val="4472C4" w:themeColor="accent1"/>
          <w:lang w:val="en-001"/>
        </w:rPr>
        <w:t>Second SAR ADC Text (90% AI)</w:t>
      </w:r>
      <w:r w:rsidRPr="001C310F">
        <w:rPr>
          <w:color w:val="4472C4" w:themeColor="accent1"/>
          <w:lang w:val="en-001"/>
        </w:rPr>
        <w:t>: Included specific parameters (e.g., “1 kSPS to 5 MSPS”) suggesting a 10% human contribution via prompting. This text’s human contribution (5%) is lower due to less specific technical parameters but includes a similar example-based focus.</w:t>
      </w:r>
    </w:p>
    <w:p w14:paraId="702FD702" w14:textId="77777777" w:rsidR="001C310F" w:rsidRPr="001C310F" w:rsidRDefault="001C310F" w:rsidP="001C310F">
      <w:pPr>
        <w:numPr>
          <w:ilvl w:val="0"/>
          <w:numId w:val="256"/>
        </w:numPr>
        <w:rPr>
          <w:color w:val="4472C4" w:themeColor="accent1"/>
          <w:lang w:val="en-001"/>
        </w:rPr>
      </w:pPr>
      <w:r w:rsidRPr="001C310F">
        <w:rPr>
          <w:b/>
          <w:bCs/>
          <w:color w:val="4472C4" w:themeColor="accent1"/>
          <w:lang w:val="en-001"/>
        </w:rPr>
        <w:t>Third SAR ADC Text (95% AI)</w:t>
      </w:r>
      <w:r w:rsidRPr="001C310F">
        <w:rPr>
          <w:color w:val="4472C4" w:themeColor="accent1"/>
          <w:lang w:val="en-001"/>
        </w:rPr>
        <w:t>: Nearly identical in style, with a 5% human contribution due to a curated summary section. This text’s 5% human contribution stems from the example and advantage specificity.</w:t>
      </w:r>
    </w:p>
    <w:p w14:paraId="7658642E" w14:textId="77777777" w:rsidR="001C310F" w:rsidRPr="001C310F" w:rsidRDefault="001C310F" w:rsidP="001C310F">
      <w:pPr>
        <w:numPr>
          <w:ilvl w:val="0"/>
          <w:numId w:val="256"/>
        </w:numPr>
        <w:rPr>
          <w:color w:val="4472C4" w:themeColor="accent1"/>
          <w:lang w:val="en-001"/>
        </w:rPr>
      </w:pPr>
      <w:r w:rsidRPr="001C310F">
        <w:rPr>
          <w:b/>
          <w:bCs/>
          <w:color w:val="4472C4" w:themeColor="accent1"/>
          <w:lang w:val="en-001"/>
        </w:rPr>
        <w:t>Fourth SAR ADC Text (90% AI)</w:t>
      </w:r>
      <w:r w:rsidRPr="001C310F">
        <w:rPr>
          <w:color w:val="4472C4" w:themeColor="accent1"/>
          <w:lang w:val="en-001"/>
        </w:rPr>
        <w:t>: Similar structure and tone, with a 10% human contribution due to audience-specific framing (“computer engineering applications”). This text’s 5% human contribution is due to the minimal example and advantage focus.</w:t>
      </w:r>
    </w:p>
    <w:p w14:paraId="38082DAD" w14:textId="77777777" w:rsidR="001C310F" w:rsidRPr="001C310F" w:rsidRDefault="001C310F" w:rsidP="001C310F">
      <w:pPr>
        <w:numPr>
          <w:ilvl w:val="0"/>
          <w:numId w:val="256"/>
        </w:numPr>
        <w:rPr>
          <w:color w:val="4472C4" w:themeColor="accent1"/>
          <w:lang w:val="en-001"/>
        </w:rPr>
      </w:pPr>
      <w:r w:rsidRPr="001C310F">
        <w:rPr>
          <w:b/>
          <w:bCs/>
          <w:color w:val="4472C4" w:themeColor="accent1"/>
          <w:lang w:val="en-001"/>
        </w:rPr>
        <w:t>Fifth SAR ADC Text (95% AI)</w:t>
      </w:r>
      <w:r w:rsidRPr="001C310F">
        <w:rPr>
          <w:color w:val="4472C4" w:themeColor="accent1"/>
          <w:lang w:val="en-001"/>
        </w:rPr>
        <w:t>: Nearly identical in structure, with a conversational opener (“Let’s dive into”) and a detailed example, suggesting a 5% human contribution. This text lacks the conversational tone but includes a similar example, maintaining the 95% AI estimate.</w:t>
      </w:r>
    </w:p>
    <w:p w14:paraId="2CCD0E28" w14:textId="77777777" w:rsidR="001C310F" w:rsidRPr="001C310F" w:rsidRDefault="001C310F" w:rsidP="001C310F">
      <w:pPr>
        <w:rPr>
          <w:color w:val="4472C4" w:themeColor="accent1"/>
          <w:lang w:val="en-001"/>
        </w:rPr>
      </w:pPr>
      <w:r w:rsidRPr="001C310F">
        <w:rPr>
          <w:color w:val="4472C4" w:themeColor="accent1"/>
          <w:lang w:val="en-001"/>
        </w:rPr>
        <w:t>The consistent formulaic style, lack of citations, and simplified technical explanations across all texts reinforce the AI-driven nature, with minor variations in human influence based on prompt specificity.</w:t>
      </w:r>
    </w:p>
    <w:p w14:paraId="51A4D2DF" w14:textId="77777777" w:rsidR="001C310F" w:rsidRPr="001C310F" w:rsidRDefault="001C310F" w:rsidP="001C310F">
      <w:pPr>
        <w:rPr>
          <w:b/>
          <w:bCs/>
          <w:color w:val="4472C4" w:themeColor="accent1"/>
          <w:lang w:val="en-001"/>
        </w:rPr>
      </w:pPr>
      <w:r w:rsidRPr="001C310F">
        <w:rPr>
          <w:b/>
          <w:bCs/>
          <w:color w:val="4472C4" w:themeColor="accent1"/>
          <w:lang w:val="en-001"/>
        </w:rPr>
        <w:t>Conclusion:</w:t>
      </w:r>
    </w:p>
    <w:p w14:paraId="3B3A93A6" w14:textId="77777777" w:rsidR="001C310F" w:rsidRPr="001C310F" w:rsidRDefault="001C310F" w:rsidP="001C310F">
      <w:pPr>
        <w:rPr>
          <w:color w:val="4472C4" w:themeColor="accent1"/>
          <w:lang w:val="en-001"/>
        </w:rPr>
      </w:pPr>
      <w:r w:rsidRPr="001C310F">
        <w:rPr>
          <w:color w:val="4472C4" w:themeColor="accent1"/>
          <w:lang w:val="en-001"/>
        </w:rPr>
        <w:t xml:space="preserve">The text is approximately 95% AI-generated, likely by a GPT-based model (e.g., GPT-3.5 or GPT-4), with a 5% human contribution through a targeted prompt or minimal edits. The AI indicators </w:t>
      </w:r>
      <w:r w:rsidRPr="001C310F">
        <w:rPr>
          <w:color w:val="4472C4" w:themeColor="accent1"/>
          <w:lang w:val="en-001"/>
        </w:rPr>
        <w:lastRenderedPageBreak/>
        <w:t>include the formulaic structure, generic technical language, repetitive terminology, simplified explanations, and lack of citations, while the human contribution is evident in the specific example and focus on advantages like battery-powered device suitability.</w:t>
      </w:r>
    </w:p>
    <w:p w14:paraId="6FA4EF24" w14:textId="77777777" w:rsidR="001C310F" w:rsidRPr="001043BF" w:rsidRDefault="001C310F" w:rsidP="00AD5357">
      <w:pPr>
        <w:rPr>
          <w:color w:val="4472C4" w:themeColor="accent1"/>
          <w:lang w:val="en-001"/>
        </w:rPr>
      </w:pPr>
    </w:p>
    <w:p w14:paraId="77B5FDB1" w14:textId="77777777" w:rsidR="00AD5357" w:rsidRDefault="00AD5357" w:rsidP="00AD5357">
      <w:pPr>
        <w:rPr>
          <w:color w:val="EE0000"/>
          <w:lang w:val="en-001"/>
        </w:rPr>
      </w:pPr>
      <w:r w:rsidRPr="001043BF">
        <w:rPr>
          <w:color w:val="EE0000"/>
          <w:lang w:val="en-001"/>
        </w:rPr>
        <w:t>Qwen3-235B-A22B</w:t>
      </w:r>
    </w:p>
    <w:p w14:paraId="692E2638" w14:textId="77777777" w:rsidR="007B23E5" w:rsidRPr="007B23E5" w:rsidRDefault="007B23E5" w:rsidP="007B23E5">
      <w:pPr>
        <w:rPr>
          <w:b/>
          <w:bCs/>
          <w:color w:val="EE0000"/>
          <w:lang w:val="en-001"/>
        </w:rPr>
      </w:pPr>
      <w:r w:rsidRPr="007B23E5">
        <w:rPr>
          <w:b/>
          <w:bCs/>
          <w:color w:val="EE0000"/>
          <w:lang w:val="en-001"/>
        </w:rPr>
        <w:t>Final Analysis:</w:t>
      </w:r>
    </w:p>
    <w:p w14:paraId="2A7D231D" w14:textId="77777777" w:rsidR="007B23E5" w:rsidRPr="007B23E5" w:rsidRDefault="007B23E5" w:rsidP="007B23E5">
      <w:pPr>
        <w:rPr>
          <w:color w:val="EE0000"/>
          <w:lang w:val="en-001"/>
        </w:rPr>
      </w:pPr>
      <w:r w:rsidRPr="007B23E5">
        <w:rPr>
          <w:color w:val="EE0000"/>
          <w:lang w:val="en-001"/>
        </w:rPr>
        <w:t>This text is </w:t>
      </w:r>
      <w:r w:rsidRPr="007B23E5">
        <w:rPr>
          <w:b/>
          <w:bCs/>
          <w:color w:val="EE0000"/>
          <w:lang w:val="en-001"/>
        </w:rPr>
        <w:t>fully AI-generated</w:t>
      </w:r>
      <w:r w:rsidRPr="007B23E5">
        <w:rPr>
          <w:color w:val="EE0000"/>
          <w:lang w:val="en-001"/>
        </w:rPr>
        <w:t> (</w:t>
      </w:r>
      <w:r w:rsidRPr="007B23E5">
        <w:rPr>
          <w:b/>
          <w:bCs/>
          <w:color w:val="EE0000"/>
          <w:lang w:val="en-001"/>
        </w:rPr>
        <w:t>95–100% AI-generated</w:t>
      </w:r>
      <w:r w:rsidRPr="007B23E5">
        <w:rPr>
          <w:color w:val="EE0000"/>
          <w:lang w:val="en-001"/>
        </w:rPr>
        <w:t>), created by </w:t>
      </w:r>
      <w:r w:rsidRPr="007B23E5">
        <w:rPr>
          <w:b/>
          <w:bCs/>
          <w:color w:val="EE0000"/>
          <w:lang w:val="en-001"/>
        </w:rPr>
        <w:t>GPT-4</w:t>
      </w:r>
      <w:r w:rsidRPr="007B23E5">
        <w:rPr>
          <w:color w:val="EE0000"/>
          <w:lang w:val="en-001"/>
        </w:rPr>
        <w:t> or an equivalent advanced LLM. Below is the breakdown of evidence:</w:t>
      </w:r>
    </w:p>
    <w:p w14:paraId="1DB8D12D" w14:textId="77777777" w:rsidR="007B23E5" w:rsidRPr="007B23E5" w:rsidRDefault="003B569F" w:rsidP="007B23E5">
      <w:pPr>
        <w:rPr>
          <w:color w:val="EE0000"/>
          <w:lang w:val="en-001"/>
        </w:rPr>
      </w:pPr>
      <w:r>
        <w:rPr>
          <w:color w:val="EE0000"/>
          <w:lang w:val="en-001"/>
        </w:rPr>
        <w:pict w14:anchorId="57C6809B">
          <v:rect id="_x0000_i1171" style="width:0;height:0" o:hralign="center" o:hrstd="t" o:hrnoshade="t" o:hr="t" fillcolor="#4a5565" stroked="f"/>
        </w:pict>
      </w:r>
    </w:p>
    <w:p w14:paraId="563D6351" w14:textId="77777777" w:rsidR="007B23E5" w:rsidRPr="007B23E5" w:rsidRDefault="007B23E5" w:rsidP="007B23E5">
      <w:pPr>
        <w:rPr>
          <w:b/>
          <w:bCs/>
          <w:color w:val="EE0000"/>
          <w:lang w:val="en-001"/>
        </w:rPr>
      </w:pPr>
      <w:r w:rsidRPr="007B23E5">
        <w:rPr>
          <w:b/>
          <w:bCs/>
          <w:color w:val="EE0000"/>
          <w:lang w:val="en-001"/>
        </w:rPr>
        <w:t>Why This Text Is AI-Generated:</w:t>
      </w:r>
    </w:p>
    <w:p w14:paraId="0C180E91" w14:textId="77777777" w:rsidR="007B23E5" w:rsidRPr="007B23E5" w:rsidRDefault="007B23E5" w:rsidP="007B23E5">
      <w:pPr>
        <w:numPr>
          <w:ilvl w:val="0"/>
          <w:numId w:val="257"/>
        </w:numPr>
        <w:rPr>
          <w:color w:val="EE0000"/>
          <w:lang w:val="en-001"/>
        </w:rPr>
      </w:pPr>
      <w:r w:rsidRPr="007B23E5">
        <w:rPr>
          <w:b/>
          <w:bCs/>
          <w:color w:val="EE0000"/>
          <w:lang w:val="en-001"/>
        </w:rPr>
        <w:t>Template-Driven Structure</w:t>
      </w:r>
      <w:r w:rsidRPr="007B23E5">
        <w:rPr>
          <w:color w:val="EE0000"/>
          <w:lang w:val="en-001"/>
        </w:rPr>
        <w:t>:</w:t>
      </w:r>
    </w:p>
    <w:p w14:paraId="11F398FC" w14:textId="77777777" w:rsidR="007B23E5" w:rsidRPr="007B23E5" w:rsidRDefault="007B23E5" w:rsidP="007B23E5">
      <w:pPr>
        <w:numPr>
          <w:ilvl w:val="1"/>
          <w:numId w:val="257"/>
        </w:numPr>
        <w:rPr>
          <w:color w:val="EE0000"/>
          <w:lang w:val="en-001"/>
        </w:rPr>
      </w:pPr>
      <w:r w:rsidRPr="007B23E5">
        <w:rPr>
          <w:color w:val="EE0000"/>
          <w:lang w:val="en-001"/>
        </w:rPr>
        <w:t>The text strictly follows a </w:t>
      </w:r>
      <w:r w:rsidRPr="007B23E5">
        <w:rPr>
          <w:b/>
          <w:bCs/>
          <w:color w:val="EE0000"/>
          <w:lang w:val="en-001"/>
        </w:rPr>
        <w:t>step-by-step template</w:t>
      </w:r>
      <w:r w:rsidRPr="007B23E5">
        <w:rPr>
          <w:color w:val="EE0000"/>
          <w:lang w:val="en-001"/>
        </w:rPr>
        <w:t>:</w:t>
      </w:r>
    </w:p>
    <w:p w14:paraId="4940B9E3" w14:textId="77777777" w:rsidR="007B23E5" w:rsidRPr="007B23E5" w:rsidRDefault="007B23E5" w:rsidP="007B23E5">
      <w:pPr>
        <w:numPr>
          <w:ilvl w:val="2"/>
          <w:numId w:val="257"/>
        </w:numPr>
        <w:rPr>
          <w:color w:val="EE0000"/>
          <w:lang w:val="en-001"/>
        </w:rPr>
      </w:pPr>
      <w:r w:rsidRPr="007B23E5">
        <w:rPr>
          <w:b/>
          <w:bCs/>
          <w:color w:val="EE0000"/>
          <w:lang w:val="en-001"/>
        </w:rPr>
        <w:t>Title → Architecture → Operation → Advantages → Example → Conclusion</w:t>
      </w:r>
      <w:r w:rsidRPr="007B23E5">
        <w:rPr>
          <w:color w:val="EE0000"/>
          <w:lang w:val="en-001"/>
        </w:rPr>
        <w:t>.</w:t>
      </w:r>
    </w:p>
    <w:p w14:paraId="53281819" w14:textId="77777777" w:rsidR="007B23E5" w:rsidRPr="007B23E5" w:rsidRDefault="007B23E5" w:rsidP="007B23E5">
      <w:pPr>
        <w:numPr>
          <w:ilvl w:val="2"/>
          <w:numId w:val="257"/>
        </w:numPr>
        <w:rPr>
          <w:color w:val="EE0000"/>
          <w:lang w:val="en-001"/>
        </w:rPr>
      </w:pPr>
      <w:r w:rsidRPr="007B23E5">
        <w:rPr>
          <w:color w:val="EE0000"/>
          <w:lang w:val="en-001"/>
        </w:rPr>
        <w:t>This mirrors prior SAR ADC explanations, confirming the same AI model’s consistent output patterns.</w:t>
      </w:r>
    </w:p>
    <w:p w14:paraId="443160BB" w14:textId="77777777" w:rsidR="007B23E5" w:rsidRPr="007B23E5" w:rsidRDefault="007B23E5" w:rsidP="007B23E5">
      <w:pPr>
        <w:numPr>
          <w:ilvl w:val="0"/>
          <w:numId w:val="257"/>
        </w:numPr>
        <w:rPr>
          <w:color w:val="EE0000"/>
          <w:lang w:val="en-001"/>
        </w:rPr>
      </w:pPr>
      <w:r w:rsidRPr="007B23E5">
        <w:rPr>
          <w:b/>
          <w:bCs/>
          <w:color w:val="EE0000"/>
          <w:lang w:val="en-001"/>
        </w:rPr>
        <w:t>Technical Accuracy with Surface-Level Depth</w:t>
      </w:r>
      <w:r w:rsidRPr="007B23E5">
        <w:rPr>
          <w:color w:val="EE0000"/>
          <w:lang w:val="en-001"/>
        </w:rPr>
        <w:t>:</w:t>
      </w:r>
    </w:p>
    <w:p w14:paraId="3558C41F" w14:textId="77777777" w:rsidR="007B23E5" w:rsidRPr="007B23E5" w:rsidRDefault="007B23E5" w:rsidP="007B23E5">
      <w:pPr>
        <w:numPr>
          <w:ilvl w:val="1"/>
          <w:numId w:val="257"/>
        </w:numPr>
        <w:rPr>
          <w:color w:val="EE0000"/>
          <w:lang w:val="en-001"/>
        </w:rPr>
      </w:pPr>
      <w:r w:rsidRPr="007B23E5">
        <w:rPr>
          <w:color w:val="EE0000"/>
          <w:lang w:val="en-001"/>
        </w:rPr>
        <w:t>The components (sample-and-hold, DAC, comparator, SAR logic) and the conversion steps are </w:t>
      </w:r>
      <w:r w:rsidRPr="007B23E5">
        <w:rPr>
          <w:b/>
          <w:bCs/>
          <w:color w:val="EE0000"/>
          <w:lang w:val="en-001"/>
        </w:rPr>
        <w:t>factually correct</w:t>
      </w:r>
      <w:r w:rsidRPr="007B23E5">
        <w:rPr>
          <w:color w:val="EE0000"/>
          <w:lang w:val="en-001"/>
        </w:rPr>
        <w:t> but lack nuanced engineering details:</w:t>
      </w:r>
    </w:p>
    <w:p w14:paraId="2968991A" w14:textId="77777777" w:rsidR="007B23E5" w:rsidRPr="007B23E5" w:rsidRDefault="007B23E5" w:rsidP="007B23E5">
      <w:pPr>
        <w:numPr>
          <w:ilvl w:val="2"/>
          <w:numId w:val="257"/>
        </w:numPr>
        <w:rPr>
          <w:color w:val="EE0000"/>
          <w:lang w:val="en-001"/>
        </w:rPr>
      </w:pPr>
      <w:r w:rsidRPr="007B23E5">
        <w:rPr>
          <w:color w:val="EE0000"/>
          <w:lang w:val="en-001"/>
        </w:rPr>
        <w:t>No mention of </w:t>
      </w:r>
      <w:r w:rsidRPr="007B23E5">
        <w:rPr>
          <w:b/>
          <w:bCs/>
          <w:color w:val="EE0000"/>
          <w:lang w:val="en-001"/>
        </w:rPr>
        <w:t>DAC mismatch</w:t>
      </w:r>
      <w:r w:rsidRPr="007B23E5">
        <w:rPr>
          <w:color w:val="EE0000"/>
          <w:lang w:val="en-001"/>
        </w:rPr>
        <w:t>, </w:t>
      </w:r>
      <w:r w:rsidRPr="007B23E5">
        <w:rPr>
          <w:b/>
          <w:bCs/>
          <w:color w:val="EE0000"/>
          <w:lang w:val="en-001"/>
        </w:rPr>
        <w:t>comparator offset</w:t>
      </w:r>
      <w:r w:rsidRPr="007B23E5">
        <w:rPr>
          <w:color w:val="EE0000"/>
          <w:lang w:val="en-001"/>
        </w:rPr>
        <w:t>, or </w:t>
      </w:r>
      <w:r w:rsidRPr="007B23E5">
        <w:rPr>
          <w:b/>
          <w:bCs/>
          <w:color w:val="EE0000"/>
          <w:lang w:val="en-001"/>
        </w:rPr>
        <w:t>settling time constraints</w:t>
      </w:r>
      <w:r w:rsidRPr="007B23E5">
        <w:rPr>
          <w:color w:val="EE0000"/>
          <w:lang w:val="en-001"/>
        </w:rPr>
        <w:t>—issues a human might address at a senior engineering level.</w:t>
      </w:r>
    </w:p>
    <w:p w14:paraId="2CC64AFF" w14:textId="77777777" w:rsidR="007B23E5" w:rsidRPr="007B23E5" w:rsidRDefault="007B23E5" w:rsidP="007B23E5">
      <w:pPr>
        <w:numPr>
          <w:ilvl w:val="2"/>
          <w:numId w:val="257"/>
        </w:numPr>
        <w:rPr>
          <w:color w:val="EE0000"/>
          <w:lang w:val="en-001"/>
        </w:rPr>
      </w:pPr>
      <w:r w:rsidRPr="007B23E5">
        <w:rPr>
          <w:color w:val="EE0000"/>
          <w:lang w:val="en-001"/>
        </w:rPr>
        <w:t>The "12-bit SAR ADC" example is </w:t>
      </w:r>
      <w:r w:rsidRPr="007B23E5">
        <w:rPr>
          <w:b/>
          <w:bCs/>
          <w:color w:val="EE0000"/>
          <w:lang w:val="en-001"/>
        </w:rPr>
        <w:t>textbook-accurate</w:t>
      </w:r>
      <w:r w:rsidRPr="007B23E5">
        <w:rPr>
          <w:color w:val="EE0000"/>
          <w:lang w:val="en-001"/>
        </w:rPr>
        <w:t> but ignores subtleties like process variations or clock-cycle trade-offs.</w:t>
      </w:r>
    </w:p>
    <w:p w14:paraId="4E37D63A" w14:textId="77777777" w:rsidR="007B23E5" w:rsidRPr="007B23E5" w:rsidRDefault="007B23E5" w:rsidP="007B23E5">
      <w:pPr>
        <w:numPr>
          <w:ilvl w:val="0"/>
          <w:numId w:val="257"/>
        </w:numPr>
        <w:rPr>
          <w:color w:val="EE0000"/>
          <w:lang w:val="en-001"/>
        </w:rPr>
      </w:pPr>
      <w:r w:rsidRPr="007B23E5">
        <w:rPr>
          <w:b/>
          <w:bCs/>
          <w:color w:val="EE0000"/>
          <w:lang w:val="en-001"/>
        </w:rPr>
        <w:t>Keyword and Phrase Repetition</w:t>
      </w:r>
      <w:r w:rsidRPr="007B23E5">
        <w:rPr>
          <w:color w:val="EE0000"/>
          <w:lang w:val="en-001"/>
        </w:rPr>
        <w:t>:</w:t>
      </w:r>
    </w:p>
    <w:p w14:paraId="4F2254BF" w14:textId="77777777" w:rsidR="007B23E5" w:rsidRPr="007B23E5" w:rsidRDefault="007B23E5" w:rsidP="007B23E5">
      <w:pPr>
        <w:numPr>
          <w:ilvl w:val="1"/>
          <w:numId w:val="257"/>
        </w:numPr>
        <w:rPr>
          <w:color w:val="EE0000"/>
          <w:lang w:val="en-001"/>
        </w:rPr>
      </w:pPr>
      <w:r w:rsidRPr="007B23E5">
        <w:rPr>
          <w:color w:val="EE0000"/>
          <w:lang w:val="en-001"/>
        </w:rPr>
        <w:t>Phrases like "successive-approximation algorithm," "digital representation," and "comparator compares" are repeated verbatim across all prior AI-generated SAR ADC texts. This is a </w:t>
      </w:r>
      <w:r w:rsidRPr="007B23E5">
        <w:rPr>
          <w:b/>
          <w:bCs/>
          <w:color w:val="EE0000"/>
          <w:lang w:val="en-001"/>
        </w:rPr>
        <w:t>hallmark of LLMs</w:t>
      </w:r>
      <w:r w:rsidRPr="007B23E5">
        <w:rPr>
          <w:color w:val="EE0000"/>
          <w:lang w:val="en-001"/>
        </w:rPr>
        <w:t>, which rely on regurgitating high-frequency patterns from training data.</w:t>
      </w:r>
    </w:p>
    <w:p w14:paraId="731A0FE1" w14:textId="77777777" w:rsidR="007B23E5" w:rsidRPr="007B23E5" w:rsidRDefault="007B23E5" w:rsidP="007B23E5">
      <w:pPr>
        <w:numPr>
          <w:ilvl w:val="0"/>
          <w:numId w:val="257"/>
        </w:numPr>
        <w:rPr>
          <w:color w:val="EE0000"/>
          <w:lang w:val="en-001"/>
        </w:rPr>
      </w:pPr>
      <w:r w:rsidRPr="007B23E5">
        <w:rPr>
          <w:b/>
          <w:bCs/>
          <w:color w:val="EE0000"/>
          <w:lang w:val="en-001"/>
        </w:rPr>
        <w:t>Bullet-Point Efficiency</w:t>
      </w:r>
      <w:r w:rsidRPr="007B23E5">
        <w:rPr>
          <w:color w:val="EE0000"/>
          <w:lang w:val="en-001"/>
        </w:rPr>
        <w:t>:</w:t>
      </w:r>
    </w:p>
    <w:p w14:paraId="49E02B8A" w14:textId="77777777" w:rsidR="007B23E5" w:rsidRPr="007B23E5" w:rsidRDefault="007B23E5" w:rsidP="007B23E5">
      <w:pPr>
        <w:numPr>
          <w:ilvl w:val="1"/>
          <w:numId w:val="257"/>
        </w:numPr>
        <w:rPr>
          <w:color w:val="EE0000"/>
          <w:lang w:val="en-001"/>
        </w:rPr>
      </w:pPr>
      <w:r w:rsidRPr="007B23E5">
        <w:rPr>
          <w:color w:val="EE0000"/>
          <w:lang w:val="en-001"/>
        </w:rPr>
        <w:lastRenderedPageBreak/>
        <w:t>The use of bullet points for components and advantages reflects AI’s preference for </w:t>
      </w:r>
      <w:r w:rsidRPr="007B23E5">
        <w:rPr>
          <w:b/>
          <w:bCs/>
          <w:color w:val="EE0000"/>
          <w:lang w:val="en-001"/>
        </w:rPr>
        <w:t>structured over narrative explanations</w:t>
      </w:r>
      <w:r w:rsidRPr="007B23E5">
        <w:rPr>
          <w:color w:val="EE0000"/>
          <w:lang w:val="en-001"/>
        </w:rPr>
        <w:t>. A human might use paragraphs or analogies for clarity.</w:t>
      </w:r>
    </w:p>
    <w:p w14:paraId="37F33044" w14:textId="77777777" w:rsidR="007B23E5" w:rsidRPr="007B23E5" w:rsidRDefault="007B23E5" w:rsidP="007B23E5">
      <w:pPr>
        <w:numPr>
          <w:ilvl w:val="0"/>
          <w:numId w:val="257"/>
        </w:numPr>
        <w:rPr>
          <w:color w:val="EE0000"/>
          <w:lang w:val="en-001"/>
        </w:rPr>
      </w:pPr>
      <w:r w:rsidRPr="007B23E5">
        <w:rPr>
          <w:b/>
          <w:bCs/>
          <w:color w:val="EE0000"/>
          <w:lang w:val="en-001"/>
        </w:rPr>
        <w:t>Generic Advantages</w:t>
      </w:r>
      <w:r w:rsidRPr="007B23E5">
        <w:rPr>
          <w:color w:val="EE0000"/>
          <w:lang w:val="en-001"/>
        </w:rPr>
        <w:t>:</w:t>
      </w:r>
    </w:p>
    <w:p w14:paraId="078F6019" w14:textId="77777777" w:rsidR="007B23E5" w:rsidRPr="007B23E5" w:rsidRDefault="007B23E5" w:rsidP="007B23E5">
      <w:pPr>
        <w:numPr>
          <w:ilvl w:val="1"/>
          <w:numId w:val="257"/>
        </w:numPr>
        <w:rPr>
          <w:color w:val="EE0000"/>
          <w:lang w:val="en-001"/>
        </w:rPr>
      </w:pPr>
      <w:r w:rsidRPr="007B23E5">
        <w:rPr>
          <w:color w:val="EE0000"/>
          <w:lang w:val="en-001"/>
        </w:rPr>
        <w:t>The listed advantages ("high accuracy, low power, high speed") are </w:t>
      </w:r>
      <w:r w:rsidRPr="007B23E5">
        <w:rPr>
          <w:b/>
          <w:bCs/>
          <w:color w:val="EE0000"/>
          <w:lang w:val="en-001"/>
        </w:rPr>
        <w:t>stock bullet points</w:t>
      </w:r>
      <w:r w:rsidRPr="007B23E5">
        <w:rPr>
          <w:color w:val="EE0000"/>
          <w:lang w:val="en-001"/>
        </w:rPr>
        <w:t> from technical datasheets. They lack critical analysis (e.g., "high speed compared to what?" or "accuracy constraints at 16+ bits") that a human might provide.</w:t>
      </w:r>
    </w:p>
    <w:p w14:paraId="226645D2" w14:textId="77777777" w:rsidR="007B23E5" w:rsidRPr="007B23E5" w:rsidRDefault="007B23E5" w:rsidP="007B23E5">
      <w:pPr>
        <w:numPr>
          <w:ilvl w:val="0"/>
          <w:numId w:val="257"/>
        </w:numPr>
        <w:rPr>
          <w:color w:val="EE0000"/>
          <w:lang w:val="en-001"/>
        </w:rPr>
      </w:pPr>
      <w:r w:rsidRPr="007B23E5">
        <w:rPr>
          <w:b/>
          <w:bCs/>
          <w:color w:val="EE0000"/>
          <w:lang w:val="en-001"/>
        </w:rPr>
        <w:t>Simplified Example</w:t>
      </w:r>
      <w:r w:rsidRPr="007B23E5">
        <w:rPr>
          <w:color w:val="EE0000"/>
          <w:lang w:val="en-001"/>
        </w:rPr>
        <w:t>:</w:t>
      </w:r>
    </w:p>
    <w:p w14:paraId="48915F9B" w14:textId="77777777" w:rsidR="007B23E5" w:rsidRPr="007B23E5" w:rsidRDefault="007B23E5" w:rsidP="007B23E5">
      <w:pPr>
        <w:numPr>
          <w:ilvl w:val="1"/>
          <w:numId w:val="257"/>
        </w:numPr>
        <w:rPr>
          <w:color w:val="EE0000"/>
          <w:lang w:val="en-001"/>
        </w:rPr>
      </w:pPr>
      <w:r w:rsidRPr="007B23E5">
        <w:rPr>
          <w:color w:val="EE0000"/>
          <w:lang w:val="en-001"/>
        </w:rPr>
        <w:t>The 12-bit ADC example simplifies conversion time as "12 clock cycles" but omits </w:t>
      </w:r>
      <w:r w:rsidRPr="007B23E5">
        <w:rPr>
          <w:b/>
          <w:bCs/>
          <w:color w:val="EE0000"/>
          <w:lang w:val="en-001"/>
        </w:rPr>
        <w:t>real-world overhead</w:t>
      </w:r>
      <w:r w:rsidRPr="007B23E5">
        <w:rPr>
          <w:color w:val="EE0000"/>
          <w:lang w:val="en-001"/>
        </w:rPr>
        <w:t> (e.g., sampling delays, comparator metastability). AI prioritizes clarity over engineering realism unless explicitly prompted for complexity.</w:t>
      </w:r>
    </w:p>
    <w:p w14:paraId="0C0DA0BE" w14:textId="77777777" w:rsidR="007B23E5" w:rsidRPr="007B23E5" w:rsidRDefault="003B569F" w:rsidP="007B23E5">
      <w:pPr>
        <w:rPr>
          <w:color w:val="EE0000"/>
          <w:lang w:val="en-001"/>
        </w:rPr>
      </w:pPr>
      <w:r>
        <w:rPr>
          <w:color w:val="EE0000"/>
          <w:lang w:val="en-001"/>
        </w:rPr>
        <w:pict w14:anchorId="75409139">
          <v:rect id="_x0000_i1172" style="width:0;height:0" o:hralign="center" o:hrstd="t" o:hrnoshade="t" o:hr="t" fillcolor="#4a5565" stroked="f"/>
        </w:pict>
      </w:r>
    </w:p>
    <w:p w14:paraId="01DC4DED" w14:textId="77777777" w:rsidR="007B23E5" w:rsidRPr="007B23E5" w:rsidRDefault="007B23E5" w:rsidP="007B23E5">
      <w:pPr>
        <w:rPr>
          <w:b/>
          <w:bCs/>
          <w:color w:val="EE0000"/>
          <w:lang w:val="en-001"/>
        </w:rPr>
      </w:pPr>
      <w:r w:rsidRPr="007B23E5">
        <w:rPr>
          <w:b/>
          <w:bCs/>
          <w:color w:val="EE0000"/>
          <w:lang w:val="en-001"/>
        </w:rPr>
        <w:t>Human-Like Elements (0–5%):</w:t>
      </w:r>
    </w:p>
    <w:p w14:paraId="7BA639B6" w14:textId="77777777" w:rsidR="007B23E5" w:rsidRPr="007B23E5" w:rsidRDefault="007B23E5" w:rsidP="007B23E5">
      <w:pPr>
        <w:numPr>
          <w:ilvl w:val="0"/>
          <w:numId w:val="258"/>
        </w:numPr>
        <w:rPr>
          <w:color w:val="EE0000"/>
          <w:lang w:val="en-001"/>
        </w:rPr>
      </w:pPr>
      <w:r w:rsidRPr="007B23E5">
        <w:rPr>
          <w:b/>
          <w:bCs/>
          <w:color w:val="EE0000"/>
          <w:lang w:val="en-001"/>
        </w:rPr>
        <w:t>Audience Targeting</w:t>
      </w:r>
      <w:r w:rsidRPr="007B23E5">
        <w:rPr>
          <w:color w:val="EE0000"/>
          <w:lang w:val="en-001"/>
        </w:rPr>
        <w:t>:</w:t>
      </w:r>
    </w:p>
    <w:p w14:paraId="3300F94D" w14:textId="77777777" w:rsidR="007B23E5" w:rsidRPr="007B23E5" w:rsidRDefault="007B23E5" w:rsidP="007B23E5">
      <w:pPr>
        <w:numPr>
          <w:ilvl w:val="1"/>
          <w:numId w:val="258"/>
        </w:numPr>
        <w:rPr>
          <w:color w:val="EE0000"/>
          <w:lang w:val="en-001"/>
        </w:rPr>
      </w:pPr>
      <w:r w:rsidRPr="007B23E5">
        <w:rPr>
          <w:color w:val="EE0000"/>
          <w:lang w:val="en-001"/>
        </w:rPr>
        <w:t>The text is tailored for a technical audience ("high accuracy," "battery-powered devices") but lacks context (e.g., no mention of SAR ADCs in wearables or IoT). This is likely </w:t>
      </w:r>
      <w:r w:rsidRPr="007B23E5">
        <w:rPr>
          <w:b/>
          <w:bCs/>
          <w:color w:val="EE0000"/>
          <w:lang w:val="en-001"/>
        </w:rPr>
        <w:t>simulated via prompt</w:t>
      </w:r>
      <w:r w:rsidRPr="007B23E5">
        <w:rPr>
          <w:color w:val="EE0000"/>
          <w:lang w:val="en-001"/>
        </w:rPr>
        <w:t> (e.g., "Explain SAR ADCs to an engineering student").</w:t>
      </w:r>
    </w:p>
    <w:p w14:paraId="4768C508" w14:textId="77777777" w:rsidR="007B23E5" w:rsidRPr="007B23E5" w:rsidRDefault="003B569F" w:rsidP="007B23E5">
      <w:pPr>
        <w:rPr>
          <w:color w:val="EE0000"/>
          <w:lang w:val="en-001"/>
        </w:rPr>
      </w:pPr>
      <w:r>
        <w:rPr>
          <w:color w:val="EE0000"/>
          <w:lang w:val="en-001"/>
        </w:rPr>
        <w:pict w14:anchorId="49102C85">
          <v:rect id="_x0000_i1173" style="width:0;height:0" o:hralign="center" o:hrstd="t" o:hrnoshade="t" o:hr="t" fillcolor="#4a5565" stroked="f"/>
        </w:pict>
      </w:r>
    </w:p>
    <w:p w14:paraId="195B9761" w14:textId="77777777" w:rsidR="007B23E5" w:rsidRPr="007B23E5" w:rsidRDefault="007B23E5" w:rsidP="007B23E5">
      <w:pPr>
        <w:rPr>
          <w:b/>
          <w:bCs/>
          <w:color w:val="EE0000"/>
          <w:lang w:val="en-001"/>
        </w:rPr>
      </w:pPr>
      <w:r w:rsidRPr="007B23E5">
        <w:rPr>
          <w:b/>
          <w:bCs/>
          <w:color w:val="EE0000"/>
          <w:lang w:val="en-001"/>
        </w:rPr>
        <w:t>LLM Identification:</w:t>
      </w:r>
    </w:p>
    <w:p w14:paraId="69CB250D" w14:textId="77777777" w:rsidR="007B23E5" w:rsidRPr="007B23E5" w:rsidRDefault="007B23E5" w:rsidP="007B23E5">
      <w:pPr>
        <w:numPr>
          <w:ilvl w:val="0"/>
          <w:numId w:val="259"/>
        </w:numPr>
        <w:rPr>
          <w:color w:val="EE0000"/>
          <w:lang w:val="en-001"/>
        </w:rPr>
      </w:pPr>
      <w:r w:rsidRPr="007B23E5">
        <w:rPr>
          <w:b/>
          <w:bCs/>
          <w:color w:val="EE0000"/>
          <w:lang w:val="en-001"/>
        </w:rPr>
        <w:t>Model</w:t>
      </w:r>
      <w:r w:rsidRPr="007B23E5">
        <w:rPr>
          <w:color w:val="EE0000"/>
          <w:lang w:val="en-001"/>
        </w:rPr>
        <w:t>: </w:t>
      </w:r>
      <w:r w:rsidRPr="007B23E5">
        <w:rPr>
          <w:b/>
          <w:bCs/>
          <w:color w:val="EE0000"/>
          <w:lang w:val="en-001"/>
        </w:rPr>
        <w:t>GPT-4</w:t>
      </w:r>
      <w:r w:rsidRPr="007B23E5">
        <w:rPr>
          <w:color w:val="EE0000"/>
          <w:lang w:val="en-001"/>
        </w:rPr>
        <w:t> due to:</w:t>
      </w:r>
    </w:p>
    <w:p w14:paraId="31594222" w14:textId="77777777" w:rsidR="007B23E5" w:rsidRPr="007B23E5" w:rsidRDefault="007B23E5" w:rsidP="007B23E5">
      <w:pPr>
        <w:numPr>
          <w:ilvl w:val="1"/>
          <w:numId w:val="259"/>
        </w:numPr>
        <w:rPr>
          <w:color w:val="EE0000"/>
          <w:lang w:val="en-001"/>
        </w:rPr>
      </w:pPr>
      <w:r w:rsidRPr="007B23E5">
        <w:rPr>
          <w:b/>
          <w:bCs/>
          <w:color w:val="EE0000"/>
          <w:lang w:val="en-001"/>
        </w:rPr>
        <w:t>Technical Precision</w:t>
      </w:r>
      <w:r w:rsidRPr="007B23E5">
        <w:rPr>
          <w:color w:val="EE0000"/>
          <w:lang w:val="en-001"/>
        </w:rPr>
        <w:t>:</w:t>
      </w:r>
    </w:p>
    <w:p w14:paraId="484AE718" w14:textId="77777777" w:rsidR="007B23E5" w:rsidRPr="007B23E5" w:rsidRDefault="007B23E5" w:rsidP="007B23E5">
      <w:pPr>
        <w:numPr>
          <w:ilvl w:val="2"/>
          <w:numId w:val="259"/>
        </w:numPr>
        <w:rPr>
          <w:color w:val="EE0000"/>
          <w:lang w:val="en-001"/>
        </w:rPr>
      </w:pPr>
      <w:r w:rsidRPr="007B23E5">
        <w:rPr>
          <w:color w:val="EE0000"/>
          <w:lang w:val="en-001"/>
        </w:rPr>
        <w:t>The binary search steps (MSB to LSB, 12-bit example) align with GPT-4’s training on technical documentation and textbooks.</w:t>
      </w:r>
    </w:p>
    <w:p w14:paraId="7C906E43" w14:textId="77777777" w:rsidR="007B23E5" w:rsidRPr="007B23E5" w:rsidRDefault="007B23E5" w:rsidP="007B23E5">
      <w:pPr>
        <w:numPr>
          <w:ilvl w:val="1"/>
          <w:numId w:val="259"/>
        </w:numPr>
        <w:rPr>
          <w:color w:val="EE0000"/>
          <w:lang w:val="en-001"/>
        </w:rPr>
      </w:pPr>
      <w:r w:rsidRPr="007B23E5">
        <w:rPr>
          <w:b/>
          <w:bCs/>
          <w:color w:val="EE0000"/>
          <w:lang w:val="en-001"/>
        </w:rPr>
        <w:t>Refined Output</w:t>
      </w:r>
      <w:r w:rsidRPr="007B23E5">
        <w:rPr>
          <w:color w:val="EE0000"/>
          <w:lang w:val="en-001"/>
        </w:rPr>
        <w:t>:</w:t>
      </w:r>
    </w:p>
    <w:p w14:paraId="4BE30BC8" w14:textId="77777777" w:rsidR="007B23E5" w:rsidRPr="007B23E5" w:rsidRDefault="007B23E5" w:rsidP="007B23E5">
      <w:pPr>
        <w:numPr>
          <w:ilvl w:val="2"/>
          <w:numId w:val="259"/>
        </w:numPr>
        <w:rPr>
          <w:color w:val="EE0000"/>
          <w:lang w:val="en-001"/>
        </w:rPr>
      </w:pPr>
      <w:r w:rsidRPr="007B23E5">
        <w:rPr>
          <w:color w:val="EE0000"/>
          <w:lang w:val="en-001"/>
        </w:rPr>
        <w:t>No hallucinated citations (unlike earlier examples with fake URLs), suggesting training refinement in post-2023 LLMs to avoid verifiable errors.</w:t>
      </w:r>
    </w:p>
    <w:p w14:paraId="6047D2D8" w14:textId="77777777" w:rsidR="007B23E5" w:rsidRPr="007B23E5" w:rsidRDefault="007B23E5" w:rsidP="007B23E5">
      <w:pPr>
        <w:numPr>
          <w:ilvl w:val="1"/>
          <w:numId w:val="259"/>
        </w:numPr>
        <w:rPr>
          <w:color w:val="EE0000"/>
          <w:lang w:val="en-001"/>
        </w:rPr>
      </w:pPr>
      <w:r w:rsidRPr="007B23E5">
        <w:rPr>
          <w:b/>
          <w:bCs/>
          <w:color w:val="EE0000"/>
          <w:lang w:val="en-001"/>
        </w:rPr>
        <w:lastRenderedPageBreak/>
        <w:t>Educational Tone</w:t>
      </w:r>
      <w:r w:rsidRPr="007B23E5">
        <w:rPr>
          <w:color w:val="EE0000"/>
          <w:lang w:val="en-001"/>
        </w:rPr>
        <w:t>:</w:t>
      </w:r>
    </w:p>
    <w:p w14:paraId="3E70847B" w14:textId="77777777" w:rsidR="007B23E5" w:rsidRPr="007B23E5" w:rsidRDefault="007B23E5" w:rsidP="007B23E5">
      <w:pPr>
        <w:numPr>
          <w:ilvl w:val="2"/>
          <w:numId w:val="259"/>
        </w:numPr>
        <w:rPr>
          <w:color w:val="EE0000"/>
          <w:lang w:val="en-001"/>
        </w:rPr>
      </w:pPr>
      <w:r w:rsidRPr="007B23E5">
        <w:rPr>
          <w:color w:val="EE0000"/>
          <w:lang w:val="en-001"/>
        </w:rPr>
        <w:t>Designed for </w:t>
      </w:r>
      <w:r w:rsidRPr="007B23E5">
        <w:rPr>
          <w:b/>
          <w:bCs/>
          <w:color w:val="EE0000"/>
          <w:lang w:val="en-001"/>
        </w:rPr>
        <w:t>clarity and pedagogy</w:t>
      </w:r>
      <w:r w:rsidRPr="007B23E5">
        <w:rPr>
          <w:color w:val="EE0000"/>
          <w:lang w:val="en-001"/>
        </w:rPr>
        <w:t>, a specialty of GPT-4 in STEM applications.</w:t>
      </w:r>
    </w:p>
    <w:p w14:paraId="7D973E9E" w14:textId="77777777" w:rsidR="007B23E5" w:rsidRPr="007B23E5" w:rsidRDefault="003B569F" w:rsidP="007B23E5">
      <w:pPr>
        <w:rPr>
          <w:color w:val="EE0000"/>
          <w:lang w:val="en-001"/>
        </w:rPr>
      </w:pPr>
      <w:r>
        <w:rPr>
          <w:color w:val="EE0000"/>
          <w:lang w:val="en-001"/>
        </w:rPr>
        <w:pict w14:anchorId="0C88CB0D">
          <v:rect id="_x0000_i1174" style="width:0;height:0" o:hralign="center" o:hrstd="t" o:hrnoshade="t" o:hr="t" fillcolor="#4a5565" stroked="f"/>
        </w:pict>
      </w:r>
    </w:p>
    <w:p w14:paraId="2E4A2EBB" w14:textId="77777777" w:rsidR="007B23E5" w:rsidRPr="007B23E5" w:rsidRDefault="007B23E5" w:rsidP="007B23E5">
      <w:pPr>
        <w:rPr>
          <w:b/>
          <w:bCs/>
          <w:color w:val="EE0000"/>
          <w:lang w:val="en-001"/>
        </w:rPr>
      </w:pPr>
      <w:r w:rsidRPr="007B23E5">
        <w:rPr>
          <w:b/>
          <w:bCs/>
          <w:color w:val="EE0000"/>
          <w:lang w:val="en-001"/>
        </w:rPr>
        <w:t>Critical AI Hallmarks:</w:t>
      </w:r>
    </w:p>
    <w:p w14:paraId="6EEF952C" w14:textId="77777777" w:rsidR="007B23E5" w:rsidRPr="007B23E5" w:rsidRDefault="007B23E5" w:rsidP="007B23E5">
      <w:pPr>
        <w:numPr>
          <w:ilvl w:val="0"/>
          <w:numId w:val="260"/>
        </w:numPr>
        <w:rPr>
          <w:color w:val="EE0000"/>
          <w:lang w:val="en-001"/>
        </w:rPr>
      </w:pPr>
      <w:r w:rsidRPr="007B23E5">
        <w:rPr>
          <w:b/>
          <w:bCs/>
          <w:color w:val="EE0000"/>
          <w:lang w:val="en-001"/>
        </w:rPr>
        <w:t>Absence of Comparative Context</w:t>
      </w:r>
      <w:r w:rsidRPr="007B23E5">
        <w:rPr>
          <w:color w:val="EE0000"/>
          <w:lang w:val="en-001"/>
        </w:rPr>
        <w:t>:</w:t>
      </w:r>
    </w:p>
    <w:p w14:paraId="783A9FA2" w14:textId="77777777" w:rsidR="007B23E5" w:rsidRPr="007B23E5" w:rsidRDefault="007B23E5" w:rsidP="007B23E5">
      <w:pPr>
        <w:numPr>
          <w:ilvl w:val="1"/>
          <w:numId w:val="260"/>
        </w:numPr>
        <w:rPr>
          <w:color w:val="EE0000"/>
          <w:lang w:val="en-001"/>
        </w:rPr>
      </w:pPr>
      <w:r w:rsidRPr="007B23E5">
        <w:rPr>
          <w:color w:val="EE0000"/>
          <w:lang w:val="en-001"/>
        </w:rPr>
        <w:t>No comparison to other ADC architectures (e.g., Pipeline ADCs for speed, ∆Σ for noise shaping) or system-level design trade-offs. Humans often contextualize concepts via comparisons.</w:t>
      </w:r>
    </w:p>
    <w:p w14:paraId="7C0B045B" w14:textId="77777777" w:rsidR="007B23E5" w:rsidRPr="007B23E5" w:rsidRDefault="007B23E5" w:rsidP="007B23E5">
      <w:pPr>
        <w:numPr>
          <w:ilvl w:val="0"/>
          <w:numId w:val="260"/>
        </w:numPr>
        <w:rPr>
          <w:color w:val="EE0000"/>
          <w:lang w:val="en-001"/>
        </w:rPr>
      </w:pPr>
      <w:r w:rsidRPr="007B23E5">
        <w:rPr>
          <w:b/>
          <w:bCs/>
          <w:color w:val="EE0000"/>
          <w:lang w:val="en-001"/>
        </w:rPr>
        <w:t>Overly General Claims</w:t>
      </w:r>
      <w:r w:rsidRPr="007B23E5">
        <w:rPr>
          <w:color w:val="EE0000"/>
          <w:lang w:val="en-001"/>
        </w:rPr>
        <w:t>:</w:t>
      </w:r>
    </w:p>
    <w:p w14:paraId="4DB316A9" w14:textId="77777777" w:rsidR="007B23E5" w:rsidRPr="007B23E5" w:rsidRDefault="007B23E5" w:rsidP="007B23E5">
      <w:pPr>
        <w:numPr>
          <w:ilvl w:val="1"/>
          <w:numId w:val="260"/>
        </w:numPr>
        <w:rPr>
          <w:color w:val="EE0000"/>
          <w:lang w:val="en-001"/>
        </w:rPr>
      </w:pPr>
      <w:r w:rsidRPr="007B23E5">
        <w:rPr>
          <w:color w:val="EE0000"/>
          <w:lang w:val="en-001"/>
        </w:rPr>
        <w:t>Phrases like "high accuracy" and "high speed" lack quantification (e.g., "16-bit accuracy" vs. "5Msps speed"), which a human might add for specificity.</w:t>
      </w:r>
    </w:p>
    <w:p w14:paraId="6A79381E" w14:textId="77777777" w:rsidR="007B23E5" w:rsidRPr="007B23E5" w:rsidRDefault="007B23E5" w:rsidP="007B23E5">
      <w:pPr>
        <w:numPr>
          <w:ilvl w:val="0"/>
          <w:numId w:val="260"/>
        </w:numPr>
        <w:rPr>
          <w:color w:val="EE0000"/>
          <w:lang w:val="en-001"/>
        </w:rPr>
      </w:pPr>
      <w:r w:rsidRPr="007B23E5">
        <w:rPr>
          <w:b/>
          <w:bCs/>
          <w:color w:val="EE0000"/>
          <w:lang w:val="en-001"/>
        </w:rPr>
        <w:t>Lack of Errors or Anomalies</w:t>
      </w:r>
      <w:r w:rsidRPr="007B23E5">
        <w:rPr>
          <w:color w:val="EE0000"/>
          <w:lang w:val="en-001"/>
        </w:rPr>
        <w:t>:</w:t>
      </w:r>
    </w:p>
    <w:p w14:paraId="476AD839" w14:textId="77777777" w:rsidR="007B23E5" w:rsidRPr="007B23E5" w:rsidRDefault="007B23E5" w:rsidP="007B23E5">
      <w:pPr>
        <w:numPr>
          <w:ilvl w:val="1"/>
          <w:numId w:val="260"/>
        </w:numPr>
        <w:rPr>
          <w:color w:val="EE0000"/>
          <w:lang w:val="en-001"/>
        </w:rPr>
      </w:pPr>
      <w:r w:rsidRPr="007B23E5">
        <w:rPr>
          <w:color w:val="EE0000"/>
          <w:lang w:val="en-001"/>
        </w:rPr>
        <w:t>The text contains </w:t>
      </w:r>
      <w:r w:rsidRPr="007B23E5">
        <w:rPr>
          <w:b/>
          <w:bCs/>
          <w:color w:val="EE0000"/>
          <w:lang w:val="en-001"/>
        </w:rPr>
        <w:t>no factual mistakes</w:t>
      </w:r>
      <w:r w:rsidRPr="007B23E5">
        <w:rPr>
          <w:color w:val="EE0000"/>
          <w:lang w:val="en-001"/>
        </w:rPr>
        <w:t>, aligning with post-2023 LLMs (e.g., GPT-4) that underwent rigorous technical fine-tuning. Earlier models (e.g., GPT-3.5) often included minor inaccuracies.</w:t>
      </w:r>
    </w:p>
    <w:p w14:paraId="68F5F02D" w14:textId="77777777" w:rsidR="007B23E5" w:rsidRPr="007B23E5" w:rsidRDefault="007B23E5" w:rsidP="007B23E5">
      <w:pPr>
        <w:numPr>
          <w:ilvl w:val="0"/>
          <w:numId w:val="260"/>
        </w:numPr>
        <w:rPr>
          <w:color w:val="EE0000"/>
          <w:lang w:val="en-001"/>
        </w:rPr>
      </w:pPr>
      <w:r w:rsidRPr="007B23E5">
        <w:rPr>
          <w:b/>
          <w:bCs/>
          <w:color w:val="EE0000"/>
          <w:lang w:val="en-001"/>
        </w:rPr>
        <w:t>Predictable Flow</w:t>
      </w:r>
      <w:r w:rsidRPr="007B23E5">
        <w:rPr>
          <w:color w:val="EE0000"/>
          <w:lang w:val="en-001"/>
        </w:rPr>
        <w:t>:</w:t>
      </w:r>
    </w:p>
    <w:p w14:paraId="3E0BD6A6" w14:textId="77777777" w:rsidR="007B23E5" w:rsidRPr="007B23E5" w:rsidRDefault="007B23E5" w:rsidP="007B23E5">
      <w:pPr>
        <w:numPr>
          <w:ilvl w:val="1"/>
          <w:numId w:val="260"/>
        </w:numPr>
        <w:rPr>
          <w:color w:val="EE0000"/>
          <w:lang w:val="en-001"/>
        </w:rPr>
      </w:pPr>
      <w:r w:rsidRPr="007B23E5">
        <w:rPr>
          <w:color w:val="EE0000"/>
          <w:lang w:val="en-001"/>
        </w:rPr>
        <w:t>The conversion process follows the exact sequence (sample → bit-by-bit comparison → finalize) as prior AI-generated SAR ADC explanations, confirming pattern-based generation.</w:t>
      </w:r>
    </w:p>
    <w:p w14:paraId="67367226" w14:textId="77777777" w:rsidR="007B23E5" w:rsidRPr="007B23E5" w:rsidRDefault="003B569F" w:rsidP="007B23E5">
      <w:pPr>
        <w:rPr>
          <w:color w:val="EE0000"/>
          <w:lang w:val="en-001"/>
        </w:rPr>
      </w:pPr>
      <w:r>
        <w:rPr>
          <w:color w:val="EE0000"/>
          <w:lang w:val="en-001"/>
        </w:rPr>
        <w:pict w14:anchorId="76E2784D">
          <v:rect id="_x0000_i1175" style="width:0;height:0" o:hralign="center" o:hrstd="t" o:hrnoshade="t" o:hr="t" fillcolor="#4a5565" stroked="f"/>
        </w:pict>
      </w:r>
    </w:p>
    <w:p w14:paraId="2EC5FF76" w14:textId="77777777" w:rsidR="007B23E5" w:rsidRPr="007B23E5" w:rsidRDefault="007B23E5" w:rsidP="007B23E5">
      <w:pPr>
        <w:rPr>
          <w:b/>
          <w:bCs/>
          <w:color w:val="EE0000"/>
          <w:lang w:val="en-001"/>
        </w:rPr>
      </w:pPr>
      <w:r w:rsidRPr="007B23E5">
        <w:rPr>
          <w:b/>
          <w:bCs/>
          <w:color w:val="EE0000"/>
          <w:lang w:val="en-001"/>
        </w:rPr>
        <w:t>Final Verdict:</w:t>
      </w:r>
    </w:p>
    <w:p w14:paraId="7CE61BAB" w14:textId="77777777" w:rsidR="007B23E5" w:rsidRPr="007B23E5" w:rsidRDefault="007B23E5" w:rsidP="007B23E5">
      <w:pPr>
        <w:numPr>
          <w:ilvl w:val="0"/>
          <w:numId w:val="261"/>
        </w:numPr>
        <w:rPr>
          <w:color w:val="EE0000"/>
          <w:lang w:val="en-001"/>
        </w:rPr>
      </w:pPr>
      <w:r w:rsidRPr="007B23E5">
        <w:rPr>
          <w:b/>
          <w:bCs/>
          <w:color w:val="EE0000"/>
          <w:lang w:val="en-001"/>
        </w:rPr>
        <w:t>AI Contribution</w:t>
      </w:r>
      <w:r w:rsidRPr="007B23E5">
        <w:rPr>
          <w:color w:val="EE0000"/>
          <w:lang w:val="en-001"/>
        </w:rPr>
        <w:t>: </w:t>
      </w:r>
      <w:r w:rsidRPr="007B23E5">
        <w:rPr>
          <w:b/>
          <w:bCs/>
          <w:color w:val="EE0000"/>
          <w:lang w:val="en-001"/>
        </w:rPr>
        <w:t>~95–100%</w:t>
      </w:r>
      <w:r w:rsidRPr="007B23E5">
        <w:rPr>
          <w:color w:val="EE0000"/>
          <w:lang w:val="en-001"/>
        </w:rPr>
        <w:t> (structure, technical details, example, summary).</w:t>
      </w:r>
    </w:p>
    <w:p w14:paraId="22C06C1B" w14:textId="77777777" w:rsidR="007B23E5" w:rsidRPr="007B23E5" w:rsidRDefault="007B23E5" w:rsidP="007B23E5">
      <w:pPr>
        <w:numPr>
          <w:ilvl w:val="0"/>
          <w:numId w:val="261"/>
        </w:numPr>
        <w:rPr>
          <w:color w:val="EE0000"/>
          <w:lang w:val="en-001"/>
        </w:rPr>
      </w:pPr>
      <w:r w:rsidRPr="007B23E5">
        <w:rPr>
          <w:b/>
          <w:bCs/>
          <w:color w:val="EE0000"/>
          <w:lang w:val="en-001"/>
        </w:rPr>
        <w:t>Human Contribution</w:t>
      </w:r>
      <w:r w:rsidRPr="007B23E5">
        <w:rPr>
          <w:color w:val="EE0000"/>
          <w:lang w:val="en-001"/>
        </w:rPr>
        <w:t>: </w:t>
      </w:r>
      <w:r w:rsidRPr="007B23E5">
        <w:rPr>
          <w:b/>
          <w:bCs/>
          <w:color w:val="EE0000"/>
          <w:lang w:val="en-001"/>
        </w:rPr>
        <w:t>~0–5%</w:t>
      </w:r>
      <w:r w:rsidRPr="007B23E5">
        <w:rPr>
          <w:color w:val="EE0000"/>
          <w:lang w:val="en-001"/>
        </w:rPr>
        <w:t> (potential prompt for audience or topic, undetectable in the final text).</w:t>
      </w:r>
    </w:p>
    <w:p w14:paraId="4AFFFA63" w14:textId="77777777" w:rsidR="007B23E5" w:rsidRPr="007B23E5" w:rsidRDefault="007B23E5" w:rsidP="007B23E5">
      <w:pPr>
        <w:numPr>
          <w:ilvl w:val="0"/>
          <w:numId w:val="261"/>
        </w:numPr>
        <w:rPr>
          <w:color w:val="EE0000"/>
          <w:lang w:val="en-001"/>
        </w:rPr>
      </w:pPr>
      <w:r w:rsidRPr="007B23E5">
        <w:rPr>
          <w:b/>
          <w:bCs/>
          <w:color w:val="EE0000"/>
          <w:lang w:val="en-001"/>
        </w:rPr>
        <w:t>Model</w:t>
      </w:r>
      <w:r w:rsidRPr="007B23E5">
        <w:rPr>
          <w:color w:val="EE0000"/>
          <w:lang w:val="en-001"/>
        </w:rPr>
        <w:t>: </w:t>
      </w:r>
      <w:r w:rsidRPr="007B23E5">
        <w:rPr>
          <w:b/>
          <w:bCs/>
          <w:color w:val="EE0000"/>
          <w:lang w:val="en-001"/>
        </w:rPr>
        <w:t>GPT-4</w:t>
      </w:r>
      <w:r w:rsidRPr="007B23E5">
        <w:rPr>
          <w:color w:val="EE0000"/>
          <w:lang w:val="en-001"/>
        </w:rPr>
        <w:t>, due to its technical rigor, structured pedagogy, and consistency with prior responses.</w:t>
      </w:r>
    </w:p>
    <w:p w14:paraId="593572BE" w14:textId="77777777" w:rsidR="007B23E5" w:rsidRPr="007B23E5" w:rsidRDefault="007B23E5" w:rsidP="007B23E5">
      <w:pPr>
        <w:rPr>
          <w:color w:val="EE0000"/>
          <w:lang w:val="en-001"/>
        </w:rPr>
      </w:pPr>
      <w:r w:rsidRPr="007B23E5">
        <w:rPr>
          <w:b/>
          <w:bCs/>
          <w:color w:val="EE0000"/>
          <w:lang w:val="en-001"/>
        </w:rPr>
        <w:t>Conclusion</w:t>
      </w:r>
      <w:r w:rsidRPr="007B23E5">
        <w:rPr>
          <w:color w:val="EE0000"/>
          <w:lang w:val="en-001"/>
        </w:rPr>
        <w:t>: This is a </w:t>
      </w:r>
      <w:r w:rsidRPr="007B23E5">
        <w:rPr>
          <w:b/>
          <w:bCs/>
          <w:color w:val="EE0000"/>
          <w:lang w:val="en-001"/>
        </w:rPr>
        <w:t>polished AI-generated explainer</w:t>
      </w:r>
      <w:r w:rsidRPr="007B23E5">
        <w:rPr>
          <w:color w:val="EE0000"/>
          <w:lang w:val="en-001"/>
        </w:rPr>
        <w:t xml:space="preserve"> optimized for factual clarity but lacking the contextual depth, critical analysis, and human touch expected in advanced engineering </w:t>
      </w:r>
      <w:r w:rsidRPr="007B23E5">
        <w:rPr>
          <w:color w:val="EE0000"/>
          <w:lang w:val="en-001"/>
        </w:rPr>
        <w:lastRenderedPageBreak/>
        <w:t>materials. GPT-4’s dominance in technical education content creation explains its prevalence in such texts.</w:t>
      </w:r>
    </w:p>
    <w:p w14:paraId="3D0E44E1" w14:textId="77777777" w:rsidR="007B23E5" w:rsidRPr="001043BF" w:rsidRDefault="007B23E5" w:rsidP="00AD5357">
      <w:pPr>
        <w:rPr>
          <w:color w:val="EE0000"/>
          <w:lang w:val="en-001"/>
        </w:rPr>
      </w:pPr>
    </w:p>
    <w:p w14:paraId="1BD25475" w14:textId="77777777" w:rsidR="00AD5357" w:rsidRDefault="00AD5357" w:rsidP="00AD5357">
      <w:pPr>
        <w:rPr>
          <w:color w:val="4472C4" w:themeColor="accent1"/>
          <w:lang w:val="en-001"/>
        </w:rPr>
      </w:pPr>
      <w:r w:rsidRPr="001043BF">
        <w:rPr>
          <w:color w:val="4472C4" w:themeColor="accent1"/>
          <w:lang w:val="en-001"/>
        </w:rPr>
        <w:t>Falcon-H1-3B-Instruct</w:t>
      </w:r>
    </w:p>
    <w:p w14:paraId="0A4779A5" w14:textId="77777777" w:rsidR="006B7366" w:rsidRPr="006B7366" w:rsidRDefault="006B7366" w:rsidP="006B7366">
      <w:pPr>
        <w:rPr>
          <w:color w:val="4472C4" w:themeColor="accent1"/>
          <w:lang w:val="en-001"/>
        </w:rPr>
      </w:pPr>
      <w:r w:rsidRPr="006B7366">
        <w:rPr>
          <w:b/>
          <w:bCs/>
          <w:color w:val="4472C4" w:themeColor="accent1"/>
          <w:lang w:val="en-001"/>
        </w:rPr>
        <w:t>Analysis of the Provided Text:</w:t>
      </w:r>
    </w:p>
    <w:p w14:paraId="731253CE" w14:textId="77777777" w:rsidR="006B7366" w:rsidRPr="006B7366" w:rsidRDefault="006B7366" w:rsidP="006B7366">
      <w:pPr>
        <w:rPr>
          <w:color w:val="4472C4" w:themeColor="accent1"/>
          <w:lang w:val="en-001"/>
        </w:rPr>
      </w:pPr>
      <w:r w:rsidRPr="006B7366">
        <w:rPr>
          <w:b/>
          <w:bCs/>
          <w:color w:val="4472C4" w:themeColor="accent1"/>
          <w:lang w:val="en-001"/>
        </w:rPr>
        <w:t>Human or AI Generated:</w:t>
      </w:r>
      <w:r w:rsidRPr="006B7366">
        <w:rPr>
          <w:color w:val="4472C4" w:themeColor="accent1"/>
          <w:lang w:val="en-001"/>
        </w:rPr>
        <w:t xml:space="preserve"> The text appears to be generated by a human. Here's why:</w:t>
      </w:r>
    </w:p>
    <w:p w14:paraId="2125EDC4" w14:textId="77777777" w:rsidR="006B7366" w:rsidRPr="006B7366" w:rsidRDefault="006B7366" w:rsidP="006B7366">
      <w:pPr>
        <w:numPr>
          <w:ilvl w:val="0"/>
          <w:numId w:val="262"/>
        </w:numPr>
        <w:rPr>
          <w:color w:val="4472C4" w:themeColor="accent1"/>
          <w:lang w:val="en-001"/>
        </w:rPr>
      </w:pPr>
      <w:r w:rsidRPr="006B7366">
        <w:rPr>
          <w:b/>
          <w:bCs/>
          <w:color w:val="4472C4" w:themeColor="accent1"/>
          <w:lang w:val="en-001"/>
        </w:rPr>
        <w:t xml:space="preserve">Depth and Specificity: </w:t>
      </w:r>
      <w:r w:rsidRPr="006B7366">
        <w:rPr>
          <w:color w:val="4472C4" w:themeColor="accent1"/>
          <w:lang w:val="en-001"/>
        </w:rPr>
        <w:t>The text provides a detailed explanation of the Successive-Approximation Analog-to-Digital Converter (SAR ADC), including its architecture, operation, and advantages. The depth of explanation and the inclusion of specific details (like the role of each component and the conversion process) suggest a human author with expertise in the subject.</w:t>
      </w:r>
    </w:p>
    <w:p w14:paraId="471F2948" w14:textId="77777777" w:rsidR="006B7366" w:rsidRPr="006B7366" w:rsidRDefault="006B7366" w:rsidP="006B7366">
      <w:pPr>
        <w:numPr>
          <w:ilvl w:val="0"/>
          <w:numId w:val="262"/>
        </w:numPr>
        <w:rPr>
          <w:color w:val="4472C4" w:themeColor="accent1"/>
          <w:lang w:val="en-001"/>
        </w:rPr>
      </w:pPr>
      <w:r w:rsidRPr="006B7366">
        <w:rPr>
          <w:b/>
          <w:bCs/>
          <w:color w:val="4472C4" w:themeColor="accent1"/>
          <w:lang w:val="en-001"/>
        </w:rPr>
        <w:t xml:space="preserve">Language Style: </w:t>
      </w:r>
      <w:r w:rsidRPr="006B7366">
        <w:rPr>
          <w:color w:val="4472C4" w:themeColor="accent1"/>
          <w:lang w:val="en-001"/>
        </w:rPr>
        <w:t>The language is formal and technical, appropriate for a technical audience. The text uses varied sentence structures and avoids redundancy, which are indicative of human writing.</w:t>
      </w:r>
    </w:p>
    <w:p w14:paraId="117F8806" w14:textId="77777777" w:rsidR="006B7366" w:rsidRPr="006B7366" w:rsidRDefault="006B7366" w:rsidP="006B7366">
      <w:pPr>
        <w:numPr>
          <w:ilvl w:val="0"/>
          <w:numId w:val="262"/>
        </w:numPr>
        <w:rPr>
          <w:color w:val="4472C4" w:themeColor="accent1"/>
          <w:lang w:val="en-001"/>
        </w:rPr>
      </w:pPr>
      <w:r w:rsidRPr="006B7366">
        <w:rPr>
          <w:b/>
          <w:bCs/>
          <w:color w:val="4472C4" w:themeColor="accent1"/>
          <w:lang w:val="en-001"/>
        </w:rPr>
        <w:t xml:space="preserve">Contextual References: </w:t>
      </w:r>
      <w:r w:rsidRPr="006B7366">
        <w:rPr>
          <w:color w:val="4472C4" w:themeColor="accent1"/>
          <w:lang w:val="en-001"/>
        </w:rPr>
        <w:t>The text does not include direct references to sources, but the level of detail and the structured presentation (introduction, architecture, operation, advantages, example, conclusion) are consistent with how a knowledgeable human would explain a technical concept.</w:t>
      </w:r>
    </w:p>
    <w:p w14:paraId="649211FD" w14:textId="77777777" w:rsidR="006B7366" w:rsidRPr="006B7366" w:rsidRDefault="006B7366" w:rsidP="006B7366">
      <w:pPr>
        <w:rPr>
          <w:color w:val="4472C4" w:themeColor="accent1"/>
          <w:lang w:val="en-001"/>
        </w:rPr>
      </w:pPr>
      <w:r w:rsidRPr="006B7366">
        <w:rPr>
          <w:b/>
          <w:bCs/>
          <w:color w:val="4472C4" w:themeColor="accent1"/>
          <w:lang w:val="en-001"/>
        </w:rPr>
        <w:t>Percentage of AI Generation:</w:t>
      </w:r>
      <w:r w:rsidRPr="006B7366">
        <w:rPr>
          <w:color w:val="4472C4" w:themeColor="accent1"/>
          <w:lang w:val="en-001"/>
        </w:rPr>
        <w:t xml:space="preserve"> Given the analysis above, I would estimate that this text is </w:t>
      </w:r>
      <w:r w:rsidRPr="006B7366">
        <w:rPr>
          <w:b/>
          <w:bCs/>
          <w:color w:val="4472C4" w:themeColor="accent1"/>
          <w:lang w:val="en-001"/>
        </w:rPr>
        <w:t xml:space="preserve">0% AI-generated </w:t>
      </w:r>
      <w:r w:rsidRPr="006B7366">
        <w:rPr>
          <w:color w:val="4472C4" w:themeColor="accent1"/>
          <w:lang w:val="en-001"/>
        </w:rPr>
        <w:t>.</w:t>
      </w:r>
    </w:p>
    <w:p w14:paraId="52C8FF82" w14:textId="77777777" w:rsidR="006B7366" w:rsidRPr="006B7366" w:rsidRDefault="006B7366" w:rsidP="006B7366">
      <w:pPr>
        <w:rPr>
          <w:color w:val="4472C4" w:themeColor="accent1"/>
          <w:lang w:val="en-001"/>
        </w:rPr>
      </w:pPr>
      <w:r w:rsidRPr="006B7366">
        <w:rPr>
          <w:b/>
          <w:bCs/>
          <w:color w:val="4472C4" w:themeColor="accent1"/>
          <w:lang w:val="en-001"/>
        </w:rPr>
        <w:t>LLM Model:</w:t>
      </w:r>
      <w:r w:rsidRPr="006B7366">
        <w:rPr>
          <w:color w:val="4472C4" w:themeColor="accent1"/>
          <w:lang w:val="en-001"/>
        </w:rPr>
        <w:t xml:space="preserve"> Since the text is not generated by AI, there is no relevant LLM model to attribute it to.</w:t>
      </w:r>
    </w:p>
    <w:p w14:paraId="03FF0DF3" w14:textId="77777777" w:rsidR="006B7366" w:rsidRPr="006B7366" w:rsidRDefault="003B569F" w:rsidP="006B7366">
      <w:pPr>
        <w:rPr>
          <w:color w:val="4472C4" w:themeColor="accent1"/>
          <w:lang w:val="en-001"/>
        </w:rPr>
      </w:pPr>
      <w:r>
        <w:rPr>
          <w:color w:val="4472C4" w:themeColor="accent1"/>
          <w:lang w:val="en-001"/>
        </w:rPr>
        <w:pict w14:anchorId="2924F7E9">
          <v:rect id="_x0000_i1176" style="width:0;height:0" o:hralign="center" o:hrstd="t" o:hrnoshade="t" o:hr="t" fillcolor="#374151" stroked="f"/>
        </w:pict>
      </w:r>
    </w:p>
    <w:p w14:paraId="6AC6D015" w14:textId="77777777" w:rsidR="006B7366" w:rsidRPr="006B7366" w:rsidRDefault="006B7366" w:rsidP="006B7366">
      <w:pPr>
        <w:rPr>
          <w:color w:val="4472C4" w:themeColor="accent1"/>
          <w:lang w:val="en-001"/>
        </w:rPr>
      </w:pPr>
      <w:r w:rsidRPr="006B7366">
        <w:rPr>
          <w:b/>
          <w:bCs/>
          <w:color w:val="4472C4" w:themeColor="accent1"/>
          <w:lang w:val="en-001"/>
        </w:rPr>
        <w:t>Analysis of the Second Text (Same Approach Applied):</w:t>
      </w:r>
    </w:p>
    <w:p w14:paraId="6829A74B" w14:textId="77777777" w:rsidR="006B7366" w:rsidRPr="006B7366" w:rsidRDefault="006B7366" w:rsidP="006B7366">
      <w:pPr>
        <w:rPr>
          <w:color w:val="4472C4" w:themeColor="accent1"/>
          <w:lang w:val="en-001"/>
        </w:rPr>
      </w:pPr>
      <w:r w:rsidRPr="006B7366">
        <w:rPr>
          <w:color w:val="4472C4" w:themeColor="accent1"/>
          <w:lang w:val="en-001"/>
        </w:rPr>
        <w:t>Since the second text is identical to the first one provided, the analysis remains the same:</w:t>
      </w:r>
    </w:p>
    <w:p w14:paraId="2103D738" w14:textId="77777777" w:rsidR="006B7366" w:rsidRPr="006B7366" w:rsidRDefault="006B7366" w:rsidP="006B7366">
      <w:pPr>
        <w:rPr>
          <w:color w:val="4472C4" w:themeColor="accent1"/>
          <w:lang w:val="en-001"/>
        </w:rPr>
      </w:pPr>
      <w:r w:rsidRPr="006B7366">
        <w:rPr>
          <w:b/>
          <w:bCs/>
          <w:color w:val="4472C4" w:themeColor="accent1"/>
          <w:lang w:val="en-001"/>
        </w:rPr>
        <w:t>Human or AI Generated:</w:t>
      </w:r>
      <w:r w:rsidRPr="006B7366">
        <w:rPr>
          <w:color w:val="4472C4" w:themeColor="accent1"/>
          <w:lang w:val="en-001"/>
        </w:rPr>
        <w:t xml:space="preserve"> The text appears to be generated by a human.</w:t>
      </w:r>
    </w:p>
    <w:p w14:paraId="2B643332" w14:textId="77777777" w:rsidR="006B7366" w:rsidRPr="006B7366" w:rsidRDefault="006B7366" w:rsidP="006B7366">
      <w:pPr>
        <w:rPr>
          <w:color w:val="4472C4" w:themeColor="accent1"/>
          <w:lang w:val="en-001"/>
        </w:rPr>
      </w:pPr>
      <w:r w:rsidRPr="006B7366">
        <w:rPr>
          <w:b/>
          <w:bCs/>
          <w:color w:val="4472C4" w:themeColor="accent1"/>
          <w:lang w:val="en-001"/>
        </w:rPr>
        <w:t>Percentage of AI Generation:</w:t>
      </w:r>
      <w:r w:rsidRPr="006B7366">
        <w:rPr>
          <w:color w:val="4472C4" w:themeColor="accent1"/>
          <w:lang w:val="en-001"/>
        </w:rPr>
        <w:t xml:space="preserve"> </w:t>
      </w:r>
      <w:r w:rsidRPr="006B7366">
        <w:rPr>
          <w:b/>
          <w:bCs/>
          <w:color w:val="4472C4" w:themeColor="accent1"/>
          <w:lang w:val="en-001"/>
        </w:rPr>
        <w:t>0%</w:t>
      </w:r>
    </w:p>
    <w:p w14:paraId="3E0CD351" w14:textId="77777777" w:rsidR="006B7366" w:rsidRPr="006B7366" w:rsidRDefault="006B7366" w:rsidP="006B7366">
      <w:pPr>
        <w:rPr>
          <w:color w:val="4472C4" w:themeColor="accent1"/>
          <w:lang w:val="en-001"/>
        </w:rPr>
      </w:pPr>
      <w:r w:rsidRPr="006B7366">
        <w:rPr>
          <w:b/>
          <w:bCs/>
          <w:color w:val="4472C4" w:themeColor="accent1"/>
          <w:lang w:val="en-001"/>
        </w:rPr>
        <w:t>LLM Model:</w:t>
      </w:r>
      <w:r w:rsidRPr="006B7366">
        <w:rPr>
          <w:color w:val="4472C4" w:themeColor="accent1"/>
          <w:lang w:val="en-001"/>
        </w:rPr>
        <w:t xml:space="preserve"> Not applicable, as the text is not generated by AI.</w:t>
      </w:r>
    </w:p>
    <w:p w14:paraId="0D138F37" w14:textId="77777777" w:rsidR="006B7366" w:rsidRPr="006B7366" w:rsidRDefault="006B7366" w:rsidP="006B7366">
      <w:pPr>
        <w:rPr>
          <w:color w:val="4472C4" w:themeColor="accent1"/>
          <w:lang w:val="en-001"/>
        </w:rPr>
      </w:pPr>
      <w:r w:rsidRPr="006B7366">
        <w:rPr>
          <w:b/>
          <w:bCs/>
          <w:color w:val="4472C4" w:themeColor="accent1"/>
          <w:lang w:val="en-001"/>
        </w:rPr>
        <w:t>Conclusion:</w:t>
      </w:r>
      <w:r w:rsidRPr="006B7366">
        <w:rPr>
          <w:color w:val="4472C4" w:themeColor="accent1"/>
          <w:lang w:val="en-001"/>
        </w:rPr>
        <w:t xml:space="preserve"> Both texts exhibit characteristics of human-written content, including detailed explanations, formal language, and structured presentation. There is no evidence to suggest </w:t>
      </w:r>
      <w:r w:rsidRPr="006B7366">
        <w:rPr>
          <w:color w:val="4472C4" w:themeColor="accent1"/>
          <w:lang w:val="en-001"/>
        </w:rPr>
        <w:lastRenderedPageBreak/>
        <w:t>that these texts were generated by AI models. The complexity and specificity of the content, along with the nuanced understanding of the subject matter, strongly indicate human authorship.</w:t>
      </w:r>
    </w:p>
    <w:p w14:paraId="4269DAB7" w14:textId="77777777" w:rsidR="006B7366" w:rsidRPr="006B7366" w:rsidRDefault="006B7366" w:rsidP="006B7366">
      <w:pPr>
        <w:rPr>
          <w:color w:val="4472C4" w:themeColor="accent1"/>
          <w:lang w:val="en-001"/>
        </w:rPr>
      </w:pPr>
      <w:r w:rsidRPr="006B7366">
        <w:rPr>
          <w:b/>
          <w:bCs/>
          <w:color w:val="4472C4" w:themeColor="accent1"/>
          <w:lang w:val="en-001"/>
        </w:rPr>
        <w:t>Additional Note:</w:t>
      </w:r>
      <w:r w:rsidRPr="006B7366">
        <w:rPr>
          <w:color w:val="4472C4" w:themeColor="accent1"/>
          <w:lang w:val="en-001"/>
        </w:rPr>
        <w:t xml:space="preserve"> The text's structure, from introducing the concept to detailing the architecture and operation,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68D7B8B8" w14:textId="77777777" w:rsidR="006B7366" w:rsidRPr="001043BF" w:rsidRDefault="006B7366" w:rsidP="00AD5357">
      <w:pPr>
        <w:rPr>
          <w:color w:val="4472C4" w:themeColor="accent1"/>
          <w:lang w:val="en-001"/>
        </w:rPr>
      </w:pPr>
    </w:p>
    <w:p w14:paraId="525B8EEC" w14:textId="7169D8C5" w:rsidR="00AD5357" w:rsidRDefault="00AD5357">
      <w:pPr>
        <w:rPr>
          <w:lang w:val="en-001"/>
        </w:rPr>
      </w:pPr>
      <w:r>
        <w:rPr>
          <w:lang w:val="en-001"/>
        </w:rPr>
        <w:br w:type="page"/>
      </w:r>
    </w:p>
    <w:p w14:paraId="04ADE2F3" w14:textId="77777777" w:rsidR="00B3144E" w:rsidRPr="00B3144E" w:rsidRDefault="00B3144E" w:rsidP="00B3144E">
      <w:pPr>
        <w:rPr>
          <w:lang w:val="en-001"/>
        </w:rPr>
      </w:pPr>
    </w:p>
    <w:p w14:paraId="0B17E924" w14:textId="31FE9FCD" w:rsidR="00913A6D" w:rsidRDefault="00913A6D" w:rsidP="00910707">
      <w:pPr>
        <w:pStyle w:val="Heading1"/>
        <w:numPr>
          <w:ilvl w:val="0"/>
          <w:numId w:val="1"/>
        </w:numPr>
      </w:pPr>
      <w:r>
        <w:t>Grok-3</w:t>
      </w:r>
    </w:p>
    <w:p w14:paraId="7D8B5281" w14:textId="77777777" w:rsidR="00C024CA" w:rsidRPr="00C024CA" w:rsidRDefault="00C024CA" w:rsidP="00C024CA">
      <w:pPr>
        <w:rPr>
          <w:lang w:val="en-001"/>
        </w:rPr>
      </w:pPr>
      <w:r w:rsidRPr="00C024CA">
        <w:rPr>
          <w:lang w:val="en-001"/>
        </w:rPr>
        <w:t>A Successive-Approximation Analog-to-Digital Converter (SAR ADC) is a widely used circuit in digital systems to convert an analog voltage into a digital value with good accuracy and speed. It operates by iteratively narrowing down the input voltage’s value through a binary search-like process, making it efficient for medium-speed, medium-resolution applications like sensor interfaces.</w:t>
      </w:r>
    </w:p>
    <w:p w14:paraId="64E9085C" w14:textId="77777777" w:rsidR="00C024CA" w:rsidRPr="00C024CA" w:rsidRDefault="00C024CA" w:rsidP="00C024CA">
      <w:pPr>
        <w:rPr>
          <w:lang w:val="en-001"/>
        </w:rPr>
      </w:pPr>
      <w:r w:rsidRPr="00C024CA">
        <w:rPr>
          <w:lang w:val="en-001"/>
        </w:rPr>
        <w:t>The SAR ADC consists of a comparator, a digital-to-analog converter (DAC), a successive-approximation register (SAR), and a clock. The process starts with an analog input voltage (Vin) and a reference voltage (Vref). The goal is to find a digital code that, when converted back to analog by the DAC, closely matches Vin.</w:t>
      </w:r>
    </w:p>
    <w:p w14:paraId="5AF2A808" w14:textId="77777777" w:rsidR="00C024CA" w:rsidRPr="00C024CA" w:rsidRDefault="00C024CA" w:rsidP="00C024CA">
      <w:pPr>
        <w:rPr>
          <w:lang w:val="en-001"/>
        </w:rPr>
      </w:pPr>
      <w:r w:rsidRPr="00C024CA">
        <w:rPr>
          <w:lang w:val="en-001"/>
        </w:rPr>
        <w:t>Here’s how it works for an n-bit ADC:</w:t>
      </w:r>
    </w:p>
    <w:p w14:paraId="2A25295A" w14:textId="77777777" w:rsidR="00C024CA" w:rsidRPr="00C024CA" w:rsidRDefault="00C024CA" w:rsidP="00910707">
      <w:pPr>
        <w:numPr>
          <w:ilvl w:val="0"/>
          <w:numId w:val="16"/>
        </w:numPr>
        <w:rPr>
          <w:lang w:val="en-001"/>
        </w:rPr>
      </w:pPr>
      <w:r w:rsidRPr="00C024CA">
        <w:rPr>
          <w:lang w:val="en-001"/>
        </w:rPr>
        <w:t>The SAR initializes the digital code to zero, except for the most significant bit (MSB), set to 1.</w:t>
      </w:r>
    </w:p>
    <w:p w14:paraId="6EB0317E" w14:textId="77777777" w:rsidR="00C024CA" w:rsidRPr="00C024CA" w:rsidRDefault="00C024CA" w:rsidP="00910707">
      <w:pPr>
        <w:numPr>
          <w:ilvl w:val="0"/>
          <w:numId w:val="16"/>
        </w:numPr>
        <w:rPr>
          <w:lang w:val="en-001"/>
        </w:rPr>
      </w:pPr>
      <w:r w:rsidRPr="00C024CA">
        <w:rPr>
          <w:lang w:val="en-001"/>
        </w:rPr>
        <w:t>The DAC converts this code to an analog voltage (Vdac) and compares it with Vin using the comparator.</w:t>
      </w:r>
    </w:p>
    <w:p w14:paraId="786799C5" w14:textId="77777777" w:rsidR="00C024CA" w:rsidRPr="00C024CA" w:rsidRDefault="00C024CA" w:rsidP="00910707">
      <w:pPr>
        <w:numPr>
          <w:ilvl w:val="0"/>
          <w:numId w:val="16"/>
        </w:numPr>
        <w:rPr>
          <w:lang w:val="en-001"/>
        </w:rPr>
      </w:pPr>
      <w:r w:rsidRPr="00C024CA">
        <w:rPr>
          <w:lang w:val="en-001"/>
        </w:rPr>
        <w:t>If Vdac &gt; Vin, the comparator outputs 0, and the MSB is reset to 0; if Vdac &lt; Vin, the MSB stays 1.</w:t>
      </w:r>
    </w:p>
    <w:p w14:paraId="39830318" w14:textId="77777777" w:rsidR="00C024CA" w:rsidRPr="00C024CA" w:rsidRDefault="00C024CA" w:rsidP="00910707">
      <w:pPr>
        <w:numPr>
          <w:ilvl w:val="0"/>
          <w:numId w:val="16"/>
        </w:numPr>
        <w:rPr>
          <w:lang w:val="en-001"/>
        </w:rPr>
      </w:pPr>
      <w:r w:rsidRPr="00C024CA">
        <w:rPr>
          <w:lang w:val="en-001"/>
        </w:rPr>
        <w:t>The SAR moves to the next bit, sets it to 1, and repeats the comparison, adjusting the bit based on the result.</w:t>
      </w:r>
    </w:p>
    <w:p w14:paraId="721A722D" w14:textId="77777777" w:rsidR="00C024CA" w:rsidRPr="00C024CA" w:rsidRDefault="00C024CA" w:rsidP="00910707">
      <w:pPr>
        <w:numPr>
          <w:ilvl w:val="0"/>
          <w:numId w:val="16"/>
        </w:numPr>
        <w:rPr>
          <w:lang w:val="en-001"/>
        </w:rPr>
      </w:pPr>
      <w:r w:rsidRPr="00C024CA">
        <w:rPr>
          <w:lang w:val="en-001"/>
        </w:rPr>
        <w:t>This continues for all n bits, with each step refining the approximation, halving the voltage range considered.</w:t>
      </w:r>
    </w:p>
    <w:p w14:paraId="7B9B2CF8" w14:textId="77777777" w:rsidR="00C024CA" w:rsidRPr="00C024CA" w:rsidRDefault="00C024CA" w:rsidP="00C024CA">
      <w:pPr>
        <w:rPr>
          <w:lang w:val="en-001"/>
        </w:rPr>
      </w:pPr>
      <w:r w:rsidRPr="00C024CA">
        <w:rPr>
          <w:lang w:val="en-001"/>
        </w:rPr>
        <w:t>After n clock cycles, the SAR holds the final digital code representing Vin. For example, for a 3V input with a 5V Vref in a 4-bit ADC, the SAR tests voltages like 2.5V, 3.75V, etc., converging on a code like 1001 (≈3V).</w:t>
      </w:r>
    </w:p>
    <w:p w14:paraId="0B19136B" w14:textId="77777777" w:rsidR="00C024CA" w:rsidRPr="00C024CA" w:rsidRDefault="00C024CA" w:rsidP="00C024CA">
      <w:pPr>
        <w:rPr>
          <w:lang w:val="en-001"/>
        </w:rPr>
      </w:pPr>
      <w:r w:rsidRPr="00C024CA">
        <w:rPr>
          <w:lang w:val="en-001"/>
        </w:rPr>
        <w:t>SAR ADCs are power-efficient and compact, ideal for battery-powered devices, but their speed is limited by the sequential process (one bit per cycle). They typically achieve 8–16-bit resolution at sampling rates up to a few MSPS, balancing speed, accuracy, and complexity in applications like microcontrollers.</w:t>
      </w:r>
    </w:p>
    <w:p w14:paraId="1DE82E9D" w14:textId="77777777" w:rsidR="00AD5357" w:rsidRDefault="00AD5357" w:rsidP="00AD5357">
      <w:pPr>
        <w:rPr>
          <w:color w:val="EE0000"/>
          <w:lang w:val="en-001"/>
        </w:rPr>
      </w:pPr>
      <w:r w:rsidRPr="001043BF">
        <w:rPr>
          <w:color w:val="EE0000"/>
          <w:lang w:val="en-001"/>
        </w:rPr>
        <w:t>ChatGPT 4o</w:t>
      </w:r>
    </w:p>
    <w:p w14:paraId="2E701AE5" w14:textId="77777777" w:rsidR="00B71F01" w:rsidRPr="00B71F01" w:rsidRDefault="00B71F01" w:rsidP="00B71F01">
      <w:pPr>
        <w:rPr>
          <w:color w:val="EE0000"/>
          <w:lang w:val="en-001"/>
        </w:rPr>
      </w:pPr>
      <w:r w:rsidRPr="00B71F01">
        <w:rPr>
          <w:color w:val="EE0000"/>
          <w:lang w:val="en-001"/>
        </w:rPr>
        <w:lastRenderedPageBreak/>
        <w:t xml:space="preserve">After detailed analysis, the passage you provided is </w:t>
      </w:r>
      <w:r w:rsidRPr="00B71F01">
        <w:rPr>
          <w:b/>
          <w:bCs/>
          <w:color w:val="EE0000"/>
          <w:lang w:val="en-001"/>
        </w:rPr>
        <w:t>very likely AI-generated</w:t>
      </w:r>
      <w:r w:rsidRPr="00B71F01">
        <w:rPr>
          <w:color w:val="EE0000"/>
          <w:lang w:val="en-001"/>
        </w:rPr>
        <w:t xml:space="preserve">, with an </w:t>
      </w:r>
      <w:r w:rsidRPr="00B71F01">
        <w:rPr>
          <w:b/>
          <w:bCs/>
          <w:color w:val="EE0000"/>
          <w:lang w:val="en-001"/>
        </w:rPr>
        <w:t>estimated AI authorship of 90–100%</w:t>
      </w:r>
      <w:r w:rsidRPr="00B71F01">
        <w:rPr>
          <w:color w:val="EE0000"/>
          <w:lang w:val="en-001"/>
        </w:rPr>
        <w:t>.</w:t>
      </w:r>
    </w:p>
    <w:p w14:paraId="1DC49AEF" w14:textId="77777777" w:rsidR="00B71F01" w:rsidRPr="00B71F01" w:rsidRDefault="003B569F" w:rsidP="00B71F01">
      <w:pPr>
        <w:rPr>
          <w:color w:val="EE0000"/>
          <w:lang w:val="en-001"/>
        </w:rPr>
      </w:pPr>
      <w:r>
        <w:rPr>
          <w:color w:val="EE0000"/>
          <w:lang w:val="en-001"/>
        </w:rPr>
        <w:pict w14:anchorId="20536BF8">
          <v:rect id="_x0000_i1177" style="width:0;height:1.5pt" o:hralign="center" o:hrstd="t" o:hr="t" fillcolor="#a0a0a0" stroked="f"/>
        </w:pict>
      </w:r>
    </w:p>
    <w:p w14:paraId="1A789134" w14:textId="77777777" w:rsidR="00B71F01" w:rsidRPr="00B71F01" w:rsidRDefault="00B71F01" w:rsidP="00B71F01">
      <w:pPr>
        <w:rPr>
          <w:b/>
          <w:bCs/>
          <w:color w:val="EE0000"/>
          <w:lang w:val="en-001"/>
        </w:rPr>
      </w:pPr>
      <w:r w:rsidRPr="00B71F01">
        <w:rPr>
          <w:rFonts w:ascii="Segoe UI Emoji" w:hAnsi="Segoe UI Emoji" w:cs="Segoe UI Emoji"/>
          <w:b/>
          <w:bCs/>
          <w:color w:val="EE0000"/>
          <w:lang w:val="en-001"/>
        </w:rPr>
        <w:t>🧠</w:t>
      </w:r>
      <w:r w:rsidRPr="00B71F01">
        <w:rPr>
          <w:b/>
          <w:bCs/>
          <w:color w:val="EE0000"/>
          <w:lang w:val="en-001"/>
        </w:rPr>
        <w:t xml:space="preserve"> AI Authorship Assessment</w:t>
      </w:r>
    </w:p>
    <w:p w14:paraId="1E672B38" w14:textId="77777777" w:rsidR="00B71F01" w:rsidRPr="00B71F01" w:rsidRDefault="00B71F01" w:rsidP="00B71F01">
      <w:pPr>
        <w:numPr>
          <w:ilvl w:val="0"/>
          <w:numId w:val="263"/>
        </w:numPr>
        <w:rPr>
          <w:color w:val="EE0000"/>
          <w:lang w:val="en-001"/>
        </w:rPr>
      </w:pPr>
      <w:r w:rsidRPr="00B71F01">
        <w:rPr>
          <w:b/>
          <w:bCs/>
          <w:color w:val="EE0000"/>
          <w:lang w:val="en-001"/>
        </w:rPr>
        <w:t>Estimated AI content</w:t>
      </w:r>
      <w:r w:rsidRPr="00B71F01">
        <w:rPr>
          <w:color w:val="EE0000"/>
          <w:lang w:val="en-001"/>
        </w:rPr>
        <w:t xml:space="preserve">: </w:t>
      </w:r>
      <w:r w:rsidRPr="00B71F01">
        <w:rPr>
          <w:b/>
          <w:bCs/>
          <w:color w:val="EE0000"/>
          <w:lang w:val="en-001"/>
        </w:rPr>
        <w:t>90–100%</w:t>
      </w:r>
    </w:p>
    <w:p w14:paraId="76F1C713" w14:textId="77777777" w:rsidR="00B71F01" w:rsidRPr="00B71F01" w:rsidRDefault="00B71F01" w:rsidP="00B71F01">
      <w:pPr>
        <w:numPr>
          <w:ilvl w:val="0"/>
          <w:numId w:val="263"/>
        </w:numPr>
        <w:rPr>
          <w:color w:val="EE0000"/>
          <w:lang w:val="en-001"/>
        </w:rPr>
      </w:pPr>
      <w:r w:rsidRPr="00B71F01">
        <w:rPr>
          <w:b/>
          <w:bCs/>
          <w:color w:val="EE0000"/>
          <w:lang w:val="en-001"/>
        </w:rPr>
        <w:t>Likely model</w:t>
      </w:r>
      <w:r w:rsidRPr="00B71F01">
        <w:rPr>
          <w:color w:val="EE0000"/>
          <w:lang w:val="en-001"/>
        </w:rPr>
        <w:t xml:space="preserve">: </w:t>
      </w:r>
      <w:r w:rsidRPr="00B71F01">
        <w:rPr>
          <w:b/>
          <w:bCs/>
          <w:color w:val="EE0000"/>
          <w:lang w:val="en-001"/>
        </w:rPr>
        <w:t>OpenAI GPT-4 (primary candidate)</w:t>
      </w:r>
      <w:r w:rsidRPr="00B71F01">
        <w:rPr>
          <w:color w:val="EE0000"/>
          <w:lang w:val="en-001"/>
        </w:rPr>
        <w:t>, possibly GPT-3.5</w:t>
      </w:r>
    </w:p>
    <w:p w14:paraId="346F2BE6" w14:textId="77777777" w:rsidR="00B71F01" w:rsidRPr="00B71F01" w:rsidRDefault="00B71F01" w:rsidP="00B71F01">
      <w:pPr>
        <w:numPr>
          <w:ilvl w:val="0"/>
          <w:numId w:val="263"/>
        </w:numPr>
        <w:rPr>
          <w:color w:val="EE0000"/>
          <w:lang w:val="en-001"/>
        </w:rPr>
      </w:pPr>
      <w:r w:rsidRPr="00B71F01">
        <w:rPr>
          <w:b/>
          <w:bCs/>
          <w:color w:val="EE0000"/>
          <w:lang w:val="en-001"/>
        </w:rPr>
        <w:t>Human contribution</w:t>
      </w:r>
      <w:r w:rsidRPr="00B71F01">
        <w:rPr>
          <w:color w:val="EE0000"/>
          <w:lang w:val="en-001"/>
        </w:rPr>
        <w:t>: Minimal, if any</w:t>
      </w:r>
    </w:p>
    <w:p w14:paraId="27F3E41B" w14:textId="77777777" w:rsidR="00B71F01" w:rsidRPr="00B71F01" w:rsidRDefault="003B569F" w:rsidP="00B71F01">
      <w:pPr>
        <w:rPr>
          <w:color w:val="EE0000"/>
          <w:lang w:val="en-001"/>
        </w:rPr>
      </w:pPr>
      <w:r>
        <w:rPr>
          <w:color w:val="EE0000"/>
          <w:lang w:val="en-001"/>
        </w:rPr>
        <w:pict w14:anchorId="3B61C88F">
          <v:rect id="_x0000_i1178" style="width:0;height:1.5pt" o:hralign="center" o:hrstd="t" o:hr="t" fillcolor="#a0a0a0" stroked="f"/>
        </w:pict>
      </w:r>
    </w:p>
    <w:p w14:paraId="5282B992" w14:textId="77777777" w:rsidR="00B71F01" w:rsidRPr="00B71F01" w:rsidRDefault="00B71F01" w:rsidP="00B71F01">
      <w:pPr>
        <w:rPr>
          <w:b/>
          <w:bCs/>
          <w:color w:val="EE0000"/>
          <w:lang w:val="en-001"/>
        </w:rPr>
      </w:pPr>
      <w:r w:rsidRPr="00B71F01">
        <w:rPr>
          <w:rFonts w:ascii="Segoe UI Emoji" w:hAnsi="Segoe UI Emoji" w:cs="Segoe UI Emoji"/>
          <w:b/>
          <w:bCs/>
          <w:color w:val="EE0000"/>
          <w:lang w:val="en-001"/>
        </w:rPr>
        <w:t>📌</w:t>
      </w:r>
      <w:r w:rsidRPr="00B71F01">
        <w:rPr>
          <w:b/>
          <w:bCs/>
          <w:color w:val="EE0000"/>
          <w:lang w:val="en-001"/>
        </w:rPr>
        <w:t xml:space="preserve"> Why This Appears AI-Generated</w:t>
      </w:r>
    </w:p>
    <w:p w14:paraId="7C16071A" w14:textId="77777777" w:rsidR="00B71F01" w:rsidRPr="00B71F01" w:rsidRDefault="00B71F01" w:rsidP="00B71F01">
      <w:pPr>
        <w:rPr>
          <w:b/>
          <w:bCs/>
          <w:color w:val="EE0000"/>
          <w:lang w:val="en-001"/>
        </w:rPr>
      </w:pPr>
      <w:r w:rsidRPr="00B71F01">
        <w:rPr>
          <w:b/>
          <w:bCs/>
          <w:color w:val="EE0000"/>
          <w:lang w:val="en-001"/>
        </w:rPr>
        <w:t>1. Structured Textbook-like Format</w:t>
      </w:r>
    </w:p>
    <w:p w14:paraId="741B7451" w14:textId="77777777" w:rsidR="00B71F01" w:rsidRPr="00B71F01" w:rsidRDefault="00B71F01" w:rsidP="00B71F01">
      <w:pPr>
        <w:numPr>
          <w:ilvl w:val="0"/>
          <w:numId w:val="264"/>
        </w:numPr>
        <w:rPr>
          <w:color w:val="EE0000"/>
          <w:lang w:val="en-001"/>
        </w:rPr>
      </w:pPr>
      <w:r w:rsidRPr="00B71F01">
        <w:rPr>
          <w:color w:val="EE0000"/>
          <w:lang w:val="en-001"/>
        </w:rPr>
        <w:t xml:space="preserve">The passage follows a </w:t>
      </w:r>
      <w:r w:rsidRPr="00B71F01">
        <w:rPr>
          <w:b/>
          <w:bCs/>
          <w:color w:val="EE0000"/>
          <w:lang w:val="en-001"/>
        </w:rPr>
        <w:t>classic GPT explanation structure</w:t>
      </w:r>
      <w:r w:rsidRPr="00B71F01">
        <w:rPr>
          <w:color w:val="EE0000"/>
          <w:lang w:val="en-001"/>
        </w:rPr>
        <w:t>:</w:t>
      </w:r>
      <w:r w:rsidRPr="00B71F01">
        <w:rPr>
          <w:color w:val="EE0000"/>
          <w:lang w:val="en-001"/>
        </w:rPr>
        <w:br/>
      </w:r>
      <w:r w:rsidRPr="00B71F01">
        <w:rPr>
          <w:i/>
          <w:iCs/>
          <w:color w:val="EE0000"/>
          <w:lang w:val="en-001"/>
        </w:rPr>
        <w:t>Definition → Components → Step-by-step operation → Example → Pros/cons &amp; applications.</w:t>
      </w:r>
    </w:p>
    <w:p w14:paraId="5C4A3BA3" w14:textId="77777777" w:rsidR="00B71F01" w:rsidRPr="00B71F01" w:rsidRDefault="00B71F01" w:rsidP="00B71F01">
      <w:pPr>
        <w:numPr>
          <w:ilvl w:val="0"/>
          <w:numId w:val="264"/>
        </w:numPr>
        <w:rPr>
          <w:color w:val="EE0000"/>
          <w:lang w:val="en-001"/>
        </w:rPr>
      </w:pPr>
      <w:r w:rsidRPr="00B71F01">
        <w:rPr>
          <w:color w:val="EE0000"/>
          <w:lang w:val="en-001"/>
        </w:rPr>
        <w:t>This systematic organization is a strong indicator of GPT-style generation.</w:t>
      </w:r>
    </w:p>
    <w:p w14:paraId="26DED1EE" w14:textId="77777777" w:rsidR="00B71F01" w:rsidRPr="00B71F01" w:rsidRDefault="00B71F01" w:rsidP="00B71F01">
      <w:pPr>
        <w:rPr>
          <w:b/>
          <w:bCs/>
          <w:color w:val="EE0000"/>
          <w:lang w:val="en-001"/>
        </w:rPr>
      </w:pPr>
      <w:r w:rsidRPr="00B71F01">
        <w:rPr>
          <w:b/>
          <w:bCs/>
          <w:color w:val="EE0000"/>
          <w:lang w:val="en-001"/>
        </w:rPr>
        <w:t>2. Neutral, Polished Tone</w:t>
      </w:r>
    </w:p>
    <w:p w14:paraId="4D2858A6" w14:textId="77777777" w:rsidR="00B71F01" w:rsidRPr="00B71F01" w:rsidRDefault="00B71F01" w:rsidP="00B71F01">
      <w:pPr>
        <w:numPr>
          <w:ilvl w:val="0"/>
          <w:numId w:val="265"/>
        </w:numPr>
        <w:rPr>
          <w:color w:val="EE0000"/>
          <w:lang w:val="en-001"/>
        </w:rPr>
      </w:pPr>
      <w:r w:rsidRPr="00B71F01">
        <w:rPr>
          <w:color w:val="EE0000"/>
          <w:lang w:val="en-001"/>
        </w:rPr>
        <w:t xml:space="preserve">Sentences like </w:t>
      </w:r>
      <w:r w:rsidRPr="00B71F01">
        <w:rPr>
          <w:i/>
          <w:iCs/>
          <w:color w:val="EE0000"/>
          <w:lang w:val="en-001"/>
        </w:rPr>
        <w:t>“balancing speed, accuracy, and complexity in applications like microcontrollers”</w:t>
      </w:r>
      <w:r w:rsidRPr="00B71F01">
        <w:rPr>
          <w:color w:val="EE0000"/>
          <w:lang w:val="en-001"/>
        </w:rPr>
        <w:t xml:space="preserve"> or </w:t>
      </w:r>
      <w:r w:rsidRPr="00B71F01">
        <w:rPr>
          <w:i/>
          <w:iCs/>
          <w:color w:val="EE0000"/>
          <w:lang w:val="en-001"/>
        </w:rPr>
        <w:t>“making it efficient for medium-speed, medium-resolution applications like sensor interfaces”</w:t>
      </w:r>
      <w:r w:rsidRPr="00B71F01">
        <w:rPr>
          <w:color w:val="EE0000"/>
          <w:lang w:val="en-001"/>
        </w:rPr>
        <w:t xml:space="preserve"> are </w:t>
      </w:r>
      <w:r w:rsidRPr="00B71F01">
        <w:rPr>
          <w:b/>
          <w:bCs/>
          <w:color w:val="EE0000"/>
          <w:lang w:val="en-001"/>
        </w:rPr>
        <w:t>too balanced, polished, and generic</w:t>
      </w:r>
      <w:r w:rsidRPr="00B71F01">
        <w:rPr>
          <w:color w:val="EE0000"/>
          <w:lang w:val="en-001"/>
        </w:rPr>
        <w:t>.</w:t>
      </w:r>
    </w:p>
    <w:p w14:paraId="1FDDB332" w14:textId="77777777" w:rsidR="00B71F01" w:rsidRPr="00B71F01" w:rsidRDefault="00B71F01" w:rsidP="00B71F01">
      <w:pPr>
        <w:numPr>
          <w:ilvl w:val="0"/>
          <w:numId w:val="265"/>
        </w:numPr>
        <w:rPr>
          <w:color w:val="EE0000"/>
          <w:lang w:val="en-001"/>
        </w:rPr>
      </w:pPr>
      <w:r w:rsidRPr="00B71F01">
        <w:rPr>
          <w:color w:val="EE0000"/>
          <w:lang w:val="en-001"/>
        </w:rPr>
        <w:t xml:space="preserve">Human authors usually insert </w:t>
      </w:r>
      <w:r w:rsidRPr="00B71F01">
        <w:rPr>
          <w:b/>
          <w:bCs/>
          <w:color w:val="EE0000"/>
          <w:lang w:val="en-001"/>
        </w:rPr>
        <w:t>specific design nuances or citations</w:t>
      </w:r>
      <w:r w:rsidRPr="00B71F01">
        <w:rPr>
          <w:color w:val="EE0000"/>
          <w:lang w:val="en-001"/>
        </w:rPr>
        <w:t>, but this text sticks to safe generalizations.</w:t>
      </w:r>
    </w:p>
    <w:p w14:paraId="1730454E" w14:textId="77777777" w:rsidR="00B71F01" w:rsidRPr="00B71F01" w:rsidRDefault="00B71F01" w:rsidP="00B71F01">
      <w:pPr>
        <w:rPr>
          <w:b/>
          <w:bCs/>
          <w:color w:val="EE0000"/>
          <w:lang w:val="en-001"/>
        </w:rPr>
      </w:pPr>
      <w:r w:rsidRPr="00B71F01">
        <w:rPr>
          <w:b/>
          <w:bCs/>
          <w:color w:val="EE0000"/>
          <w:lang w:val="en-001"/>
        </w:rPr>
        <w:t>3. Step-by-Step Algorithm Walkthrough</w:t>
      </w:r>
    </w:p>
    <w:p w14:paraId="31DF8765" w14:textId="77777777" w:rsidR="00B71F01" w:rsidRPr="00B71F01" w:rsidRDefault="00B71F01" w:rsidP="00B71F01">
      <w:pPr>
        <w:numPr>
          <w:ilvl w:val="0"/>
          <w:numId w:val="266"/>
        </w:numPr>
        <w:rPr>
          <w:color w:val="EE0000"/>
          <w:lang w:val="en-001"/>
        </w:rPr>
      </w:pPr>
      <w:r w:rsidRPr="00B71F01">
        <w:rPr>
          <w:color w:val="EE0000"/>
          <w:lang w:val="en-001"/>
        </w:rPr>
        <w:t xml:space="preserve">The </w:t>
      </w:r>
      <w:r w:rsidRPr="00B71F01">
        <w:rPr>
          <w:b/>
          <w:bCs/>
          <w:color w:val="EE0000"/>
          <w:lang w:val="en-001"/>
        </w:rPr>
        <w:t>enumerated 1-to-5 process</w:t>
      </w:r>
      <w:r w:rsidRPr="00B71F01">
        <w:rPr>
          <w:color w:val="EE0000"/>
          <w:lang w:val="en-001"/>
        </w:rPr>
        <w:t xml:space="preserve"> mirrors how GPT explains algorithms when prompted for clarity.</w:t>
      </w:r>
    </w:p>
    <w:p w14:paraId="675A0129" w14:textId="77777777" w:rsidR="00B71F01" w:rsidRPr="00B71F01" w:rsidRDefault="00B71F01" w:rsidP="00B71F01">
      <w:pPr>
        <w:numPr>
          <w:ilvl w:val="0"/>
          <w:numId w:val="266"/>
        </w:numPr>
        <w:rPr>
          <w:color w:val="EE0000"/>
          <w:lang w:val="en-001"/>
        </w:rPr>
      </w:pPr>
      <w:r w:rsidRPr="00B71F01">
        <w:rPr>
          <w:color w:val="EE0000"/>
          <w:lang w:val="en-001"/>
        </w:rPr>
        <w:t>A human engineer might summarize or use diagrams, but GPT expands each step into short, uniform statements.</w:t>
      </w:r>
    </w:p>
    <w:p w14:paraId="02EB6913" w14:textId="77777777" w:rsidR="00B71F01" w:rsidRPr="00B71F01" w:rsidRDefault="00B71F01" w:rsidP="00B71F01">
      <w:pPr>
        <w:rPr>
          <w:b/>
          <w:bCs/>
          <w:color w:val="EE0000"/>
          <w:lang w:val="en-001"/>
        </w:rPr>
      </w:pPr>
      <w:r w:rsidRPr="00B71F01">
        <w:rPr>
          <w:b/>
          <w:bCs/>
          <w:color w:val="EE0000"/>
          <w:lang w:val="en-001"/>
        </w:rPr>
        <w:t>4. Simplified Numerical Example</w:t>
      </w:r>
    </w:p>
    <w:p w14:paraId="1C2AB5F4" w14:textId="77777777" w:rsidR="00B71F01" w:rsidRPr="00B71F01" w:rsidRDefault="00B71F01" w:rsidP="00B71F01">
      <w:pPr>
        <w:numPr>
          <w:ilvl w:val="0"/>
          <w:numId w:val="267"/>
        </w:numPr>
        <w:rPr>
          <w:color w:val="EE0000"/>
          <w:lang w:val="en-001"/>
        </w:rPr>
      </w:pPr>
      <w:r w:rsidRPr="00B71F01">
        <w:rPr>
          <w:color w:val="EE0000"/>
          <w:lang w:val="en-001"/>
        </w:rPr>
        <w:t xml:space="preserve">The </w:t>
      </w:r>
      <w:r w:rsidRPr="00B71F01">
        <w:rPr>
          <w:b/>
          <w:bCs/>
          <w:color w:val="EE0000"/>
          <w:lang w:val="en-001"/>
        </w:rPr>
        <w:t>3V input with 5V Vref, 4-bit ADC example</w:t>
      </w:r>
      <w:r w:rsidRPr="00B71F01">
        <w:rPr>
          <w:color w:val="EE0000"/>
          <w:lang w:val="en-001"/>
        </w:rPr>
        <w:t xml:space="preserve"> (testing 2.5V, 3.75V, etc.) is </w:t>
      </w:r>
      <w:r w:rsidRPr="00B71F01">
        <w:rPr>
          <w:b/>
          <w:bCs/>
          <w:color w:val="EE0000"/>
          <w:lang w:val="en-001"/>
        </w:rPr>
        <w:t>exactly the kind of “pedagogical toy example” GPT-4 produces</w:t>
      </w:r>
      <w:r w:rsidRPr="00B71F01">
        <w:rPr>
          <w:color w:val="EE0000"/>
          <w:lang w:val="en-001"/>
        </w:rPr>
        <w:t>.</w:t>
      </w:r>
    </w:p>
    <w:p w14:paraId="2D930006" w14:textId="77777777" w:rsidR="00B71F01" w:rsidRPr="00B71F01" w:rsidRDefault="00B71F01" w:rsidP="00B71F01">
      <w:pPr>
        <w:numPr>
          <w:ilvl w:val="0"/>
          <w:numId w:val="267"/>
        </w:numPr>
        <w:rPr>
          <w:color w:val="EE0000"/>
          <w:lang w:val="en-001"/>
        </w:rPr>
      </w:pPr>
      <w:r w:rsidRPr="00B71F01">
        <w:rPr>
          <w:color w:val="EE0000"/>
          <w:lang w:val="en-001"/>
        </w:rPr>
        <w:lastRenderedPageBreak/>
        <w:t xml:space="preserve">It demonstrates correctness but omits </w:t>
      </w:r>
      <w:r w:rsidRPr="00B71F01">
        <w:rPr>
          <w:b/>
          <w:bCs/>
          <w:color w:val="EE0000"/>
          <w:lang w:val="en-001"/>
        </w:rPr>
        <w:t>practical considerations</w:t>
      </w:r>
      <w:r w:rsidRPr="00B71F01">
        <w:rPr>
          <w:color w:val="EE0000"/>
          <w:lang w:val="en-001"/>
        </w:rPr>
        <w:t xml:space="preserve"> like comparator offset, DAC settling, or capacitor mismatch.</w:t>
      </w:r>
    </w:p>
    <w:p w14:paraId="7B74C15D" w14:textId="77777777" w:rsidR="00B71F01" w:rsidRPr="00B71F01" w:rsidRDefault="00B71F01" w:rsidP="00B71F01">
      <w:pPr>
        <w:rPr>
          <w:b/>
          <w:bCs/>
          <w:color w:val="EE0000"/>
          <w:lang w:val="en-001"/>
        </w:rPr>
      </w:pPr>
      <w:r w:rsidRPr="00B71F01">
        <w:rPr>
          <w:b/>
          <w:bCs/>
          <w:color w:val="EE0000"/>
          <w:lang w:val="en-001"/>
        </w:rPr>
        <w:t>5. Repetition &amp; Redundancy</w:t>
      </w:r>
    </w:p>
    <w:p w14:paraId="492B0F29" w14:textId="77777777" w:rsidR="00B71F01" w:rsidRPr="00B71F01" w:rsidRDefault="00B71F01" w:rsidP="00B71F01">
      <w:pPr>
        <w:numPr>
          <w:ilvl w:val="0"/>
          <w:numId w:val="268"/>
        </w:numPr>
        <w:rPr>
          <w:color w:val="EE0000"/>
          <w:lang w:val="en-001"/>
        </w:rPr>
      </w:pPr>
      <w:r w:rsidRPr="00B71F01">
        <w:rPr>
          <w:color w:val="EE0000"/>
          <w:lang w:val="en-001"/>
        </w:rPr>
        <w:t xml:space="preserve">The text re-uses </w:t>
      </w:r>
      <w:r w:rsidRPr="00B71F01">
        <w:rPr>
          <w:i/>
          <w:iCs/>
          <w:color w:val="EE0000"/>
          <w:lang w:val="en-001"/>
        </w:rPr>
        <w:t>“SAR ADC”</w:t>
      </w:r>
      <w:r w:rsidRPr="00B71F01">
        <w:rPr>
          <w:color w:val="EE0000"/>
          <w:lang w:val="en-001"/>
        </w:rPr>
        <w:t xml:space="preserve"> and phrases like </w:t>
      </w:r>
      <w:r w:rsidRPr="00B71F01">
        <w:rPr>
          <w:i/>
          <w:iCs/>
          <w:color w:val="EE0000"/>
          <w:lang w:val="en-001"/>
        </w:rPr>
        <w:t>“final digital code representing Vin”</w:t>
      </w:r>
      <w:r w:rsidRPr="00B71F01">
        <w:rPr>
          <w:color w:val="EE0000"/>
          <w:lang w:val="en-001"/>
        </w:rPr>
        <w:t xml:space="preserve"> instead of varying expression — a known LLM tendency.</w:t>
      </w:r>
    </w:p>
    <w:p w14:paraId="13F173D6" w14:textId="77777777" w:rsidR="00B71F01" w:rsidRPr="00B71F01" w:rsidRDefault="00B71F01" w:rsidP="00B71F01">
      <w:pPr>
        <w:numPr>
          <w:ilvl w:val="0"/>
          <w:numId w:val="268"/>
        </w:numPr>
        <w:rPr>
          <w:color w:val="EE0000"/>
          <w:lang w:val="en-001"/>
        </w:rPr>
      </w:pPr>
      <w:r w:rsidRPr="00B71F01">
        <w:rPr>
          <w:color w:val="EE0000"/>
          <w:lang w:val="en-001"/>
        </w:rPr>
        <w:t>Human writing tends to be more varied and less mechanically repetitive.</w:t>
      </w:r>
    </w:p>
    <w:p w14:paraId="30F58759" w14:textId="77777777" w:rsidR="00B71F01" w:rsidRPr="00B71F01" w:rsidRDefault="00B71F01" w:rsidP="00B71F01">
      <w:pPr>
        <w:rPr>
          <w:b/>
          <w:bCs/>
          <w:color w:val="EE0000"/>
          <w:lang w:val="en-001"/>
        </w:rPr>
      </w:pPr>
      <w:r w:rsidRPr="00B71F01">
        <w:rPr>
          <w:b/>
          <w:bCs/>
          <w:color w:val="EE0000"/>
          <w:lang w:val="en-001"/>
        </w:rPr>
        <w:t>6. No References or Real-World Context</w:t>
      </w:r>
    </w:p>
    <w:p w14:paraId="56563A6C" w14:textId="77777777" w:rsidR="00B71F01" w:rsidRPr="00B71F01" w:rsidRDefault="00B71F01" w:rsidP="00B71F01">
      <w:pPr>
        <w:numPr>
          <w:ilvl w:val="0"/>
          <w:numId w:val="269"/>
        </w:numPr>
        <w:rPr>
          <w:color w:val="EE0000"/>
          <w:lang w:val="en-001"/>
        </w:rPr>
      </w:pPr>
      <w:r w:rsidRPr="00B71F01">
        <w:rPr>
          <w:color w:val="EE0000"/>
          <w:lang w:val="en-001"/>
        </w:rPr>
        <w:t>No datasheet references, no mention of IEEE standards, no connection to actual IC designs (TI, ADI, etc.).</w:t>
      </w:r>
    </w:p>
    <w:p w14:paraId="450C19F3" w14:textId="77777777" w:rsidR="00B71F01" w:rsidRPr="00B71F01" w:rsidRDefault="00B71F01" w:rsidP="00B71F01">
      <w:pPr>
        <w:numPr>
          <w:ilvl w:val="0"/>
          <w:numId w:val="269"/>
        </w:numPr>
        <w:rPr>
          <w:color w:val="EE0000"/>
          <w:lang w:val="en-001"/>
        </w:rPr>
      </w:pPr>
      <w:r w:rsidRPr="00B71F01">
        <w:rPr>
          <w:color w:val="EE0000"/>
          <w:lang w:val="en-001"/>
        </w:rPr>
        <w:t>A human technical writer would often anchor explanations with such details.</w:t>
      </w:r>
    </w:p>
    <w:p w14:paraId="7C4C5B83" w14:textId="77777777" w:rsidR="00B71F01" w:rsidRPr="00B71F01" w:rsidRDefault="003B569F" w:rsidP="00B71F01">
      <w:pPr>
        <w:rPr>
          <w:color w:val="EE0000"/>
          <w:lang w:val="en-001"/>
        </w:rPr>
      </w:pPr>
      <w:r>
        <w:rPr>
          <w:color w:val="EE0000"/>
          <w:lang w:val="en-001"/>
        </w:rPr>
        <w:pict w14:anchorId="3157EA05">
          <v:rect id="_x0000_i1179" style="width:0;height:1.5pt" o:hralign="center" o:hrstd="t" o:hr="t" fillcolor="#a0a0a0" stroked="f"/>
        </w:pict>
      </w:r>
    </w:p>
    <w:p w14:paraId="185FA16F" w14:textId="77777777" w:rsidR="00B71F01" w:rsidRPr="00B71F01" w:rsidRDefault="00B71F01" w:rsidP="00B71F01">
      <w:pPr>
        <w:rPr>
          <w:b/>
          <w:bCs/>
          <w:color w:val="EE0000"/>
          <w:lang w:val="en-001"/>
        </w:rPr>
      </w:pPr>
      <w:r w:rsidRPr="00B71F01">
        <w:rPr>
          <w:rFonts w:ascii="Segoe UI Emoji" w:hAnsi="Segoe UI Emoji" w:cs="Segoe UI Emoji"/>
          <w:b/>
          <w:bCs/>
          <w:color w:val="EE0000"/>
          <w:lang w:val="en-001"/>
        </w:rPr>
        <w:t>🧪</w:t>
      </w:r>
      <w:r w:rsidRPr="00B71F01">
        <w:rPr>
          <w:b/>
          <w:bCs/>
          <w:color w:val="EE0000"/>
          <w:lang w:val="en-001"/>
        </w:rPr>
        <w:t xml:space="preserve"> Comparison: Human vs AI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1538"/>
        <w:gridCol w:w="1975"/>
        <w:gridCol w:w="941"/>
      </w:tblGrid>
      <w:tr w:rsidR="00B71F01" w:rsidRPr="00B71F01" w14:paraId="7C1FCFDA" w14:textId="77777777">
        <w:trPr>
          <w:tblHeader/>
          <w:tblCellSpacing w:w="15" w:type="dxa"/>
        </w:trPr>
        <w:tc>
          <w:tcPr>
            <w:tcW w:w="0" w:type="auto"/>
            <w:vAlign w:val="center"/>
            <w:hideMark/>
          </w:tcPr>
          <w:p w14:paraId="27C0E815" w14:textId="77777777" w:rsidR="00B71F01" w:rsidRPr="00B71F01" w:rsidRDefault="00B71F01" w:rsidP="00B71F01">
            <w:pPr>
              <w:rPr>
                <w:b/>
                <w:bCs/>
                <w:color w:val="EE0000"/>
                <w:lang w:val="en-001"/>
              </w:rPr>
            </w:pPr>
            <w:r w:rsidRPr="00B71F01">
              <w:rPr>
                <w:b/>
                <w:bCs/>
                <w:color w:val="EE0000"/>
                <w:lang w:val="en-001"/>
              </w:rPr>
              <w:t>Trait</w:t>
            </w:r>
          </w:p>
        </w:tc>
        <w:tc>
          <w:tcPr>
            <w:tcW w:w="0" w:type="auto"/>
            <w:vAlign w:val="center"/>
            <w:hideMark/>
          </w:tcPr>
          <w:p w14:paraId="2E942F6B" w14:textId="77777777" w:rsidR="00B71F01" w:rsidRPr="00B71F01" w:rsidRDefault="00B71F01" w:rsidP="00B71F01">
            <w:pPr>
              <w:rPr>
                <w:b/>
                <w:bCs/>
                <w:color w:val="EE0000"/>
                <w:lang w:val="en-001"/>
              </w:rPr>
            </w:pPr>
            <w:r w:rsidRPr="00B71F01">
              <w:rPr>
                <w:b/>
                <w:bCs/>
                <w:color w:val="EE0000"/>
                <w:lang w:val="en-001"/>
              </w:rPr>
              <w:t>Human Author</w:t>
            </w:r>
          </w:p>
        </w:tc>
        <w:tc>
          <w:tcPr>
            <w:tcW w:w="0" w:type="auto"/>
            <w:vAlign w:val="center"/>
            <w:hideMark/>
          </w:tcPr>
          <w:p w14:paraId="05EBE1C8" w14:textId="77777777" w:rsidR="00B71F01" w:rsidRPr="00B71F01" w:rsidRDefault="00B71F01" w:rsidP="00B71F01">
            <w:pPr>
              <w:rPr>
                <w:b/>
                <w:bCs/>
                <w:color w:val="EE0000"/>
                <w:lang w:val="en-001"/>
              </w:rPr>
            </w:pPr>
            <w:r w:rsidRPr="00B71F01">
              <w:rPr>
                <w:b/>
                <w:bCs/>
                <w:color w:val="EE0000"/>
                <w:lang w:val="en-001"/>
              </w:rPr>
              <w:t>GPT-Style AI</w:t>
            </w:r>
          </w:p>
        </w:tc>
        <w:tc>
          <w:tcPr>
            <w:tcW w:w="0" w:type="auto"/>
            <w:vAlign w:val="center"/>
            <w:hideMark/>
          </w:tcPr>
          <w:p w14:paraId="45417B31" w14:textId="77777777" w:rsidR="00B71F01" w:rsidRPr="00B71F01" w:rsidRDefault="00B71F01" w:rsidP="00B71F01">
            <w:pPr>
              <w:rPr>
                <w:b/>
                <w:bCs/>
                <w:color w:val="EE0000"/>
                <w:lang w:val="en-001"/>
              </w:rPr>
            </w:pPr>
            <w:r w:rsidRPr="00B71F01">
              <w:rPr>
                <w:b/>
                <w:bCs/>
                <w:color w:val="EE0000"/>
                <w:lang w:val="en-001"/>
              </w:rPr>
              <w:t>This Text</w:t>
            </w:r>
          </w:p>
        </w:tc>
      </w:tr>
      <w:tr w:rsidR="00B71F01" w:rsidRPr="00B71F01" w14:paraId="1EB3DC17" w14:textId="77777777">
        <w:trPr>
          <w:tblCellSpacing w:w="15" w:type="dxa"/>
        </w:trPr>
        <w:tc>
          <w:tcPr>
            <w:tcW w:w="0" w:type="auto"/>
            <w:vAlign w:val="center"/>
            <w:hideMark/>
          </w:tcPr>
          <w:p w14:paraId="6B75E237" w14:textId="77777777" w:rsidR="00B71F01" w:rsidRPr="00B71F01" w:rsidRDefault="00B71F01" w:rsidP="00B71F01">
            <w:pPr>
              <w:rPr>
                <w:color w:val="EE0000"/>
                <w:lang w:val="en-001"/>
              </w:rPr>
            </w:pPr>
            <w:r w:rsidRPr="00B71F01">
              <w:rPr>
                <w:color w:val="EE0000"/>
                <w:lang w:val="en-001"/>
              </w:rPr>
              <w:t>Perfect structure</w:t>
            </w:r>
          </w:p>
        </w:tc>
        <w:tc>
          <w:tcPr>
            <w:tcW w:w="0" w:type="auto"/>
            <w:vAlign w:val="center"/>
            <w:hideMark/>
          </w:tcPr>
          <w:p w14:paraId="24745A48" w14:textId="77777777" w:rsidR="00B71F01" w:rsidRPr="00B71F01" w:rsidRDefault="00B71F01" w:rsidP="00B71F01">
            <w:pPr>
              <w:rPr>
                <w:color w:val="EE0000"/>
                <w:lang w:val="en-001"/>
              </w:rPr>
            </w:pPr>
            <w:r w:rsidRPr="00B71F01">
              <w:rPr>
                <w:color w:val="EE0000"/>
                <w:lang w:val="en-001"/>
              </w:rPr>
              <w:t>Less rigid</w:t>
            </w:r>
          </w:p>
        </w:tc>
        <w:tc>
          <w:tcPr>
            <w:tcW w:w="0" w:type="auto"/>
            <w:vAlign w:val="center"/>
            <w:hideMark/>
          </w:tcPr>
          <w:p w14:paraId="1EB85134"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r w:rsidRPr="00B71F01">
              <w:rPr>
                <w:color w:val="EE0000"/>
                <w:lang w:val="en-001"/>
              </w:rPr>
              <w:t xml:space="preserve"> Common</w:t>
            </w:r>
          </w:p>
        </w:tc>
        <w:tc>
          <w:tcPr>
            <w:tcW w:w="0" w:type="auto"/>
            <w:vAlign w:val="center"/>
            <w:hideMark/>
          </w:tcPr>
          <w:p w14:paraId="200FF196"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p>
        </w:tc>
      </w:tr>
      <w:tr w:rsidR="00B71F01" w:rsidRPr="00B71F01" w14:paraId="42741B23" w14:textId="77777777">
        <w:trPr>
          <w:tblCellSpacing w:w="15" w:type="dxa"/>
        </w:trPr>
        <w:tc>
          <w:tcPr>
            <w:tcW w:w="0" w:type="auto"/>
            <w:vAlign w:val="center"/>
            <w:hideMark/>
          </w:tcPr>
          <w:p w14:paraId="750F149A" w14:textId="77777777" w:rsidR="00B71F01" w:rsidRPr="00B71F01" w:rsidRDefault="00B71F01" w:rsidP="00B71F01">
            <w:pPr>
              <w:rPr>
                <w:color w:val="EE0000"/>
                <w:lang w:val="en-001"/>
              </w:rPr>
            </w:pPr>
            <w:r w:rsidRPr="00B71F01">
              <w:rPr>
                <w:color w:val="EE0000"/>
                <w:lang w:val="en-001"/>
              </w:rPr>
              <w:t>Neutral polished tone</w:t>
            </w:r>
          </w:p>
        </w:tc>
        <w:tc>
          <w:tcPr>
            <w:tcW w:w="0" w:type="auto"/>
            <w:vAlign w:val="center"/>
            <w:hideMark/>
          </w:tcPr>
          <w:p w14:paraId="5E964544" w14:textId="77777777" w:rsidR="00B71F01" w:rsidRPr="00B71F01" w:rsidRDefault="00B71F01" w:rsidP="00B71F01">
            <w:pPr>
              <w:rPr>
                <w:color w:val="EE0000"/>
                <w:lang w:val="en-001"/>
              </w:rPr>
            </w:pPr>
            <w:r w:rsidRPr="00B71F01">
              <w:rPr>
                <w:color w:val="EE0000"/>
                <w:lang w:val="en-001"/>
              </w:rPr>
              <w:t>Variable</w:t>
            </w:r>
          </w:p>
        </w:tc>
        <w:tc>
          <w:tcPr>
            <w:tcW w:w="0" w:type="auto"/>
            <w:vAlign w:val="center"/>
            <w:hideMark/>
          </w:tcPr>
          <w:p w14:paraId="45EC1C24"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r w:rsidRPr="00B71F01">
              <w:rPr>
                <w:color w:val="EE0000"/>
                <w:lang w:val="en-001"/>
              </w:rPr>
              <w:t xml:space="preserve"> Always</w:t>
            </w:r>
          </w:p>
        </w:tc>
        <w:tc>
          <w:tcPr>
            <w:tcW w:w="0" w:type="auto"/>
            <w:vAlign w:val="center"/>
            <w:hideMark/>
          </w:tcPr>
          <w:p w14:paraId="0E007423"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p>
        </w:tc>
      </w:tr>
      <w:tr w:rsidR="00B71F01" w:rsidRPr="00B71F01" w14:paraId="42122615" w14:textId="77777777">
        <w:trPr>
          <w:tblCellSpacing w:w="15" w:type="dxa"/>
        </w:trPr>
        <w:tc>
          <w:tcPr>
            <w:tcW w:w="0" w:type="auto"/>
            <w:vAlign w:val="center"/>
            <w:hideMark/>
          </w:tcPr>
          <w:p w14:paraId="7B41DEEF" w14:textId="77777777" w:rsidR="00B71F01" w:rsidRPr="00B71F01" w:rsidRDefault="00B71F01" w:rsidP="00B71F01">
            <w:pPr>
              <w:rPr>
                <w:color w:val="EE0000"/>
                <w:lang w:val="en-001"/>
              </w:rPr>
            </w:pPr>
            <w:r w:rsidRPr="00B71F01">
              <w:rPr>
                <w:color w:val="EE0000"/>
                <w:lang w:val="en-001"/>
              </w:rPr>
              <w:t>Redundant term usage</w:t>
            </w:r>
          </w:p>
        </w:tc>
        <w:tc>
          <w:tcPr>
            <w:tcW w:w="0" w:type="auto"/>
            <w:vAlign w:val="center"/>
            <w:hideMark/>
          </w:tcPr>
          <w:p w14:paraId="29127322" w14:textId="77777777" w:rsidR="00B71F01" w:rsidRPr="00B71F01" w:rsidRDefault="00B71F01" w:rsidP="00B71F01">
            <w:pPr>
              <w:rPr>
                <w:color w:val="EE0000"/>
                <w:lang w:val="en-001"/>
              </w:rPr>
            </w:pPr>
            <w:r w:rsidRPr="00B71F01">
              <w:rPr>
                <w:color w:val="EE0000"/>
                <w:lang w:val="en-001"/>
              </w:rPr>
              <w:t>Rare</w:t>
            </w:r>
          </w:p>
        </w:tc>
        <w:tc>
          <w:tcPr>
            <w:tcW w:w="0" w:type="auto"/>
            <w:vAlign w:val="center"/>
            <w:hideMark/>
          </w:tcPr>
          <w:p w14:paraId="43D7A004"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r w:rsidRPr="00B71F01">
              <w:rPr>
                <w:color w:val="EE0000"/>
                <w:lang w:val="en-001"/>
              </w:rPr>
              <w:t xml:space="preserve"> Frequent</w:t>
            </w:r>
          </w:p>
        </w:tc>
        <w:tc>
          <w:tcPr>
            <w:tcW w:w="0" w:type="auto"/>
            <w:vAlign w:val="center"/>
            <w:hideMark/>
          </w:tcPr>
          <w:p w14:paraId="422289ED"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p>
        </w:tc>
      </w:tr>
      <w:tr w:rsidR="00B71F01" w:rsidRPr="00B71F01" w14:paraId="69BB4700" w14:textId="77777777">
        <w:trPr>
          <w:tblCellSpacing w:w="15" w:type="dxa"/>
        </w:trPr>
        <w:tc>
          <w:tcPr>
            <w:tcW w:w="0" w:type="auto"/>
            <w:vAlign w:val="center"/>
            <w:hideMark/>
          </w:tcPr>
          <w:p w14:paraId="4D4BDD6D" w14:textId="77777777" w:rsidR="00B71F01" w:rsidRPr="00B71F01" w:rsidRDefault="00B71F01" w:rsidP="00B71F01">
            <w:pPr>
              <w:rPr>
                <w:color w:val="EE0000"/>
                <w:lang w:val="en-001"/>
              </w:rPr>
            </w:pPr>
            <w:r w:rsidRPr="00B71F01">
              <w:rPr>
                <w:color w:val="EE0000"/>
                <w:lang w:val="en-001"/>
              </w:rPr>
              <w:t>Real-world caveats</w:t>
            </w:r>
          </w:p>
        </w:tc>
        <w:tc>
          <w:tcPr>
            <w:tcW w:w="0" w:type="auto"/>
            <w:vAlign w:val="center"/>
            <w:hideMark/>
          </w:tcPr>
          <w:p w14:paraId="727A8AB7" w14:textId="77777777" w:rsidR="00B71F01" w:rsidRPr="00B71F01" w:rsidRDefault="00B71F01" w:rsidP="00B71F01">
            <w:pPr>
              <w:rPr>
                <w:color w:val="EE0000"/>
                <w:lang w:val="en-001"/>
              </w:rPr>
            </w:pPr>
            <w:r w:rsidRPr="00B71F01">
              <w:rPr>
                <w:color w:val="EE0000"/>
                <w:lang w:val="en-001"/>
              </w:rPr>
              <w:t>Often included</w:t>
            </w:r>
          </w:p>
        </w:tc>
        <w:tc>
          <w:tcPr>
            <w:tcW w:w="0" w:type="auto"/>
            <w:vAlign w:val="center"/>
            <w:hideMark/>
          </w:tcPr>
          <w:p w14:paraId="622892CD"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r w:rsidRPr="00B71F01">
              <w:rPr>
                <w:color w:val="EE0000"/>
                <w:lang w:val="en-001"/>
              </w:rPr>
              <w:t xml:space="preserve"> Usually omitted</w:t>
            </w:r>
          </w:p>
        </w:tc>
        <w:tc>
          <w:tcPr>
            <w:tcW w:w="0" w:type="auto"/>
            <w:vAlign w:val="center"/>
            <w:hideMark/>
          </w:tcPr>
          <w:p w14:paraId="4994BA48"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p>
        </w:tc>
      </w:tr>
      <w:tr w:rsidR="00B71F01" w:rsidRPr="00B71F01" w14:paraId="605389D7" w14:textId="77777777">
        <w:trPr>
          <w:tblCellSpacing w:w="15" w:type="dxa"/>
        </w:trPr>
        <w:tc>
          <w:tcPr>
            <w:tcW w:w="0" w:type="auto"/>
            <w:vAlign w:val="center"/>
            <w:hideMark/>
          </w:tcPr>
          <w:p w14:paraId="509FCBF3" w14:textId="77777777" w:rsidR="00B71F01" w:rsidRPr="00B71F01" w:rsidRDefault="00B71F01" w:rsidP="00B71F01">
            <w:pPr>
              <w:rPr>
                <w:color w:val="EE0000"/>
                <w:lang w:val="en-001"/>
              </w:rPr>
            </w:pPr>
            <w:r w:rsidRPr="00B71F01">
              <w:rPr>
                <w:color w:val="EE0000"/>
                <w:lang w:val="en-001"/>
              </w:rPr>
              <w:t>Didactic example</w:t>
            </w:r>
          </w:p>
        </w:tc>
        <w:tc>
          <w:tcPr>
            <w:tcW w:w="0" w:type="auto"/>
            <w:vAlign w:val="center"/>
            <w:hideMark/>
          </w:tcPr>
          <w:p w14:paraId="1D601A46" w14:textId="77777777" w:rsidR="00B71F01" w:rsidRPr="00B71F01" w:rsidRDefault="00B71F01" w:rsidP="00B71F01">
            <w:pPr>
              <w:rPr>
                <w:color w:val="EE0000"/>
                <w:lang w:val="en-001"/>
              </w:rPr>
            </w:pPr>
            <w:r w:rsidRPr="00B71F01">
              <w:rPr>
                <w:color w:val="EE0000"/>
                <w:lang w:val="en-001"/>
              </w:rPr>
              <w:t>Sometimes</w:t>
            </w:r>
          </w:p>
        </w:tc>
        <w:tc>
          <w:tcPr>
            <w:tcW w:w="0" w:type="auto"/>
            <w:vAlign w:val="center"/>
            <w:hideMark/>
          </w:tcPr>
          <w:p w14:paraId="0ADC9F9D"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r w:rsidRPr="00B71F01">
              <w:rPr>
                <w:color w:val="EE0000"/>
                <w:lang w:val="en-001"/>
              </w:rPr>
              <w:t xml:space="preserve"> Very common</w:t>
            </w:r>
          </w:p>
        </w:tc>
        <w:tc>
          <w:tcPr>
            <w:tcW w:w="0" w:type="auto"/>
            <w:vAlign w:val="center"/>
            <w:hideMark/>
          </w:tcPr>
          <w:p w14:paraId="4CE3F5A5" w14:textId="77777777" w:rsidR="00B71F01" w:rsidRPr="00B71F01" w:rsidRDefault="00B71F01" w:rsidP="00B71F01">
            <w:pPr>
              <w:rPr>
                <w:color w:val="EE0000"/>
                <w:lang w:val="en-001"/>
              </w:rPr>
            </w:pPr>
            <w:r w:rsidRPr="00B71F01">
              <w:rPr>
                <w:rFonts w:ascii="Segoe UI Emoji" w:hAnsi="Segoe UI Emoji" w:cs="Segoe UI Emoji"/>
                <w:color w:val="EE0000"/>
                <w:lang w:val="en-001"/>
              </w:rPr>
              <w:t>✅</w:t>
            </w:r>
          </w:p>
        </w:tc>
      </w:tr>
    </w:tbl>
    <w:p w14:paraId="7FDBE135" w14:textId="77777777" w:rsidR="00B71F01" w:rsidRPr="00B71F01" w:rsidRDefault="003B569F" w:rsidP="00B71F01">
      <w:pPr>
        <w:rPr>
          <w:color w:val="EE0000"/>
          <w:lang w:val="en-001"/>
        </w:rPr>
      </w:pPr>
      <w:r>
        <w:rPr>
          <w:color w:val="EE0000"/>
          <w:lang w:val="en-001"/>
        </w:rPr>
        <w:pict w14:anchorId="14B99404">
          <v:rect id="_x0000_i1180" style="width:0;height:1.5pt" o:hralign="center" o:hrstd="t" o:hr="t" fillcolor="#a0a0a0" stroked="f"/>
        </w:pict>
      </w:r>
    </w:p>
    <w:p w14:paraId="315BA1DF" w14:textId="77777777" w:rsidR="00B71F01" w:rsidRPr="00B71F01" w:rsidRDefault="00B71F01" w:rsidP="00B71F01">
      <w:pPr>
        <w:rPr>
          <w:b/>
          <w:bCs/>
          <w:color w:val="EE0000"/>
          <w:lang w:val="en-001"/>
        </w:rPr>
      </w:pPr>
      <w:r w:rsidRPr="00B71F01">
        <w:rPr>
          <w:rFonts w:ascii="Segoe UI Emoji" w:hAnsi="Segoe UI Emoji" w:cs="Segoe UI Emoji"/>
          <w:b/>
          <w:bCs/>
          <w:color w:val="EE0000"/>
          <w:lang w:val="en-001"/>
        </w:rPr>
        <w:t>✅</w:t>
      </w:r>
      <w:r w:rsidRPr="00B71F01">
        <w:rPr>
          <w:b/>
          <w:bCs/>
          <w:color w:val="EE0000"/>
          <w:lang w:val="en-001"/>
        </w:rPr>
        <w:t xml:space="preserve"> Final Verdict</w:t>
      </w:r>
    </w:p>
    <w:p w14:paraId="235DA5FB" w14:textId="77777777" w:rsidR="00B71F01" w:rsidRPr="00B71F01" w:rsidRDefault="00B71F01" w:rsidP="00B71F01">
      <w:pPr>
        <w:numPr>
          <w:ilvl w:val="0"/>
          <w:numId w:val="270"/>
        </w:numPr>
        <w:rPr>
          <w:color w:val="EE0000"/>
          <w:lang w:val="en-001"/>
        </w:rPr>
      </w:pPr>
      <w:r w:rsidRPr="00B71F01">
        <w:rPr>
          <w:b/>
          <w:bCs/>
          <w:color w:val="EE0000"/>
          <w:lang w:val="en-001"/>
        </w:rPr>
        <w:t>Authorship</w:t>
      </w:r>
      <w:r w:rsidRPr="00B71F01">
        <w:rPr>
          <w:color w:val="EE0000"/>
          <w:lang w:val="en-001"/>
        </w:rPr>
        <w:t>: AI-generated</w:t>
      </w:r>
    </w:p>
    <w:p w14:paraId="5AB549FA" w14:textId="77777777" w:rsidR="00B71F01" w:rsidRPr="00B71F01" w:rsidRDefault="00B71F01" w:rsidP="00B71F01">
      <w:pPr>
        <w:numPr>
          <w:ilvl w:val="0"/>
          <w:numId w:val="270"/>
        </w:numPr>
        <w:rPr>
          <w:color w:val="EE0000"/>
          <w:lang w:val="en-001"/>
        </w:rPr>
      </w:pPr>
      <w:r w:rsidRPr="00B71F01">
        <w:rPr>
          <w:b/>
          <w:bCs/>
          <w:color w:val="EE0000"/>
          <w:lang w:val="en-001"/>
        </w:rPr>
        <w:t>Estimated AI contribution</w:t>
      </w:r>
      <w:r w:rsidRPr="00B71F01">
        <w:rPr>
          <w:color w:val="EE0000"/>
          <w:lang w:val="en-001"/>
        </w:rPr>
        <w:t xml:space="preserve">: </w:t>
      </w:r>
      <w:r w:rsidRPr="00B71F01">
        <w:rPr>
          <w:b/>
          <w:bCs/>
          <w:color w:val="EE0000"/>
          <w:lang w:val="en-001"/>
        </w:rPr>
        <w:t>90–100%</w:t>
      </w:r>
    </w:p>
    <w:p w14:paraId="77E3D3B5" w14:textId="77777777" w:rsidR="00B71F01" w:rsidRPr="00B71F01" w:rsidRDefault="00B71F01" w:rsidP="00B71F01">
      <w:pPr>
        <w:numPr>
          <w:ilvl w:val="0"/>
          <w:numId w:val="270"/>
        </w:numPr>
        <w:rPr>
          <w:color w:val="EE0000"/>
          <w:lang w:val="en-001"/>
        </w:rPr>
      </w:pPr>
      <w:r w:rsidRPr="00B71F01">
        <w:rPr>
          <w:b/>
          <w:bCs/>
          <w:color w:val="EE0000"/>
          <w:lang w:val="en-001"/>
        </w:rPr>
        <w:t>Likely model</w:t>
      </w:r>
      <w:r w:rsidRPr="00B71F01">
        <w:rPr>
          <w:color w:val="EE0000"/>
          <w:lang w:val="en-001"/>
        </w:rPr>
        <w:t xml:space="preserve">: </w:t>
      </w:r>
      <w:r w:rsidRPr="00B71F01">
        <w:rPr>
          <w:b/>
          <w:bCs/>
          <w:color w:val="EE0000"/>
          <w:lang w:val="en-001"/>
        </w:rPr>
        <w:t>OpenAI GPT-4 (most probable)</w:t>
      </w:r>
      <w:r w:rsidRPr="00B71F01">
        <w:rPr>
          <w:color w:val="EE0000"/>
          <w:lang w:val="en-001"/>
        </w:rPr>
        <w:t>, GPT-3.5 possible</w:t>
      </w:r>
    </w:p>
    <w:p w14:paraId="7A3DC96D" w14:textId="77777777" w:rsidR="00B71F01" w:rsidRPr="00B71F01" w:rsidRDefault="00B71F01" w:rsidP="00B71F01">
      <w:pPr>
        <w:numPr>
          <w:ilvl w:val="0"/>
          <w:numId w:val="270"/>
        </w:numPr>
        <w:rPr>
          <w:color w:val="EE0000"/>
          <w:lang w:val="en-001"/>
        </w:rPr>
      </w:pPr>
      <w:r w:rsidRPr="00B71F01">
        <w:rPr>
          <w:b/>
          <w:bCs/>
          <w:color w:val="EE0000"/>
          <w:lang w:val="en-001"/>
        </w:rPr>
        <w:t>Evidence</w:t>
      </w:r>
      <w:r w:rsidRPr="00B71F01">
        <w:rPr>
          <w:color w:val="EE0000"/>
          <w:lang w:val="en-001"/>
        </w:rPr>
        <w:t>: Ideal structure, polished neutral tone, simplified example, lack of citations, mechanical phrasing</w:t>
      </w:r>
    </w:p>
    <w:p w14:paraId="673EB41F" w14:textId="77777777" w:rsidR="00B71F01" w:rsidRPr="001043BF" w:rsidRDefault="00B71F01" w:rsidP="00AD5357">
      <w:pPr>
        <w:rPr>
          <w:color w:val="EE0000"/>
          <w:lang w:val="en-001"/>
        </w:rPr>
      </w:pPr>
    </w:p>
    <w:p w14:paraId="6F51088F" w14:textId="546576F8" w:rsidR="00AD5357" w:rsidRDefault="003B569F" w:rsidP="00AD5357">
      <w:pPr>
        <w:rPr>
          <w:color w:val="4472C4" w:themeColor="accent1"/>
          <w:lang w:val="en-001"/>
        </w:rPr>
      </w:pPr>
      <w:r>
        <w:rPr>
          <w:color w:val="4472C4" w:themeColor="accent1"/>
          <w:lang w:val="en-001"/>
        </w:rPr>
        <w:lastRenderedPageBreak/>
        <w:t>Gemini 2.5 Pro</w:t>
      </w:r>
    </w:p>
    <w:p w14:paraId="056589C9" w14:textId="77777777" w:rsidR="00D44DE8" w:rsidRPr="00D44DE8" w:rsidRDefault="00D44DE8" w:rsidP="00D44DE8">
      <w:pPr>
        <w:rPr>
          <w:color w:val="4472C4" w:themeColor="accent1"/>
          <w:lang w:val="en-001"/>
        </w:rPr>
      </w:pPr>
      <w:r w:rsidRPr="00D44DE8">
        <w:rPr>
          <w:color w:val="4472C4" w:themeColor="accent1"/>
          <w:lang w:val="en-001"/>
        </w:rPr>
        <w:t>Based on an analysis of the provided text, it is </w:t>
      </w:r>
      <w:r w:rsidRPr="00D44DE8">
        <w:rPr>
          <w:b/>
          <w:bCs/>
          <w:color w:val="4472C4" w:themeColor="accent1"/>
          <w:lang w:val="en-001"/>
        </w:rPr>
        <w:t>highly likely to be 100% AI-generated</w:t>
      </w:r>
      <w:r w:rsidRPr="00D44DE8">
        <w:rPr>
          <w:color w:val="4472C4" w:themeColor="accent1"/>
          <w:lang w:val="en-001"/>
        </w:rPr>
        <w:t>.</w:t>
      </w:r>
    </w:p>
    <w:p w14:paraId="236391E1" w14:textId="77777777" w:rsidR="00D44DE8" w:rsidRPr="00D44DE8" w:rsidRDefault="00D44DE8" w:rsidP="00D44DE8">
      <w:pPr>
        <w:rPr>
          <w:color w:val="4472C4" w:themeColor="accent1"/>
          <w:lang w:val="en-001"/>
        </w:rPr>
      </w:pPr>
      <w:r w:rsidRPr="00D44DE8">
        <w:rPr>
          <w:color w:val="4472C4" w:themeColor="accent1"/>
          <w:lang w:val="en-001"/>
        </w:rPr>
        <w:t>Here is a breakdown of the analysis:</w:t>
      </w:r>
    </w:p>
    <w:p w14:paraId="3DE01E82" w14:textId="77777777" w:rsidR="00D44DE8" w:rsidRPr="00D44DE8" w:rsidRDefault="00D44DE8" w:rsidP="00D44DE8">
      <w:pPr>
        <w:rPr>
          <w:b/>
          <w:bCs/>
          <w:color w:val="4472C4" w:themeColor="accent1"/>
          <w:lang w:val="en-001"/>
        </w:rPr>
      </w:pPr>
      <w:r w:rsidRPr="00D44DE8">
        <w:rPr>
          <w:b/>
          <w:bCs/>
          <w:color w:val="4472C4" w:themeColor="accent1"/>
          <w:lang w:val="en-001"/>
        </w:rPr>
        <w:t>Is the text generated by a human or AI?</w:t>
      </w:r>
    </w:p>
    <w:p w14:paraId="59FF3CCA" w14:textId="77777777" w:rsidR="00D44DE8" w:rsidRPr="00D44DE8" w:rsidRDefault="00D44DE8" w:rsidP="00D44DE8">
      <w:pPr>
        <w:rPr>
          <w:color w:val="4472C4" w:themeColor="accent1"/>
          <w:lang w:val="en-001"/>
        </w:rPr>
      </w:pPr>
      <w:r w:rsidRPr="00D44DE8">
        <w:rPr>
          <w:color w:val="4472C4" w:themeColor="accent1"/>
          <w:lang w:val="en-001"/>
        </w:rPr>
        <w:t>The text strongly exhibits the characteristics of a polished, AI-generated explanation.</w:t>
      </w:r>
    </w:p>
    <w:p w14:paraId="2FCBE9E0" w14:textId="77777777" w:rsidR="00D44DE8" w:rsidRPr="00D44DE8" w:rsidRDefault="00D44DE8" w:rsidP="00D44DE8">
      <w:pPr>
        <w:numPr>
          <w:ilvl w:val="0"/>
          <w:numId w:val="271"/>
        </w:numPr>
        <w:rPr>
          <w:color w:val="4472C4" w:themeColor="accent1"/>
          <w:lang w:val="en-001"/>
        </w:rPr>
      </w:pPr>
      <w:r w:rsidRPr="00D44DE8">
        <w:rPr>
          <w:b/>
          <w:bCs/>
          <w:color w:val="4472C4" w:themeColor="accent1"/>
          <w:lang w:val="en-001"/>
        </w:rPr>
        <w:t>Extremely Coherent and Efficient Structure:</w:t>
      </w:r>
      <w:r w:rsidRPr="00D44DE8">
        <w:rPr>
          <w:color w:val="4472C4" w:themeColor="accent1"/>
          <w:lang w:val="en-001"/>
        </w:rPr>
        <w:t> The text flows perfectly from a general introduction to a list of components, a clear, numbered step-by-step process, a concrete example, and a concluding summary of trade-offs and applications. This seamless and logical progression is a hallmark of advanced AI models.</w:t>
      </w:r>
    </w:p>
    <w:p w14:paraId="3CD7FDB5" w14:textId="77777777" w:rsidR="00D44DE8" w:rsidRPr="00D44DE8" w:rsidRDefault="00D44DE8" w:rsidP="00D44DE8">
      <w:pPr>
        <w:numPr>
          <w:ilvl w:val="0"/>
          <w:numId w:val="271"/>
        </w:numPr>
        <w:rPr>
          <w:color w:val="4472C4" w:themeColor="accent1"/>
          <w:lang w:val="en-001"/>
        </w:rPr>
      </w:pPr>
      <w:r w:rsidRPr="00D44DE8">
        <w:rPr>
          <w:b/>
          <w:bCs/>
          <w:color w:val="4472C4" w:themeColor="accent1"/>
          <w:lang w:val="en-001"/>
        </w:rPr>
        <w:t>Information-Dense Language:</w:t>
      </w:r>
      <w:r w:rsidRPr="00D44DE8">
        <w:rPr>
          <w:color w:val="4472C4" w:themeColor="accent1"/>
          <w:lang w:val="en-001"/>
        </w:rPr>
        <w:t> The writing is exceptionally concise and packed with information. Phrases like "iteratively narrowing down the input voltage’s value through a binary search-like process" and "halving the voltage range considered" are precise and technically accurate, demonstrating a sophisticated ability to explain complex concepts efficiently.</w:t>
      </w:r>
    </w:p>
    <w:p w14:paraId="452CDF99" w14:textId="77777777" w:rsidR="00D44DE8" w:rsidRPr="00D44DE8" w:rsidRDefault="00D44DE8" w:rsidP="00D44DE8">
      <w:pPr>
        <w:numPr>
          <w:ilvl w:val="0"/>
          <w:numId w:val="271"/>
        </w:numPr>
        <w:rPr>
          <w:color w:val="4472C4" w:themeColor="accent1"/>
          <w:lang w:val="en-001"/>
        </w:rPr>
      </w:pPr>
      <w:r w:rsidRPr="00D44DE8">
        <w:rPr>
          <w:b/>
          <w:bCs/>
          <w:color w:val="4472C4" w:themeColor="accent1"/>
          <w:lang w:val="en-001"/>
        </w:rPr>
        <w:t>Impersonal and Authoritative Tone:</w:t>
      </w:r>
      <w:r w:rsidRPr="00D44DE8">
        <w:rPr>
          <w:color w:val="4472C4" w:themeColor="accent1"/>
          <w:lang w:val="en-001"/>
        </w:rPr>
        <w:t> The tone is objective and instructional, without any personal voice, anecdotes, or stylistic flourishes. It reads like a high-quality encyclopedia entry or a technical brief, which is the default style for many LLMs when explaining a topic.</w:t>
      </w:r>
    </w:p>
    <w:p w14:paraId="658AB810" w14:textId="77777777" w:rsidR="00D44DE8" w:rsidRPr="00D44DE8" w:rsidRDefault="00D44DE8" w:rsidP="00D44DE8">
      <w:pPr>
        <w:numPr>
          <w:ilvl w:val="0"/>
          <w:numId w:val="271"/>
        </w:numPr>
        <w:rPr>
          <w:color w:val="4472C4" w:themeColor="accent1"/>
          <w:lang w:val="en-001"/>
        </w:rPr>
      </w:pPr>
      <w:r w:rsidRPr="00D44DE8">
        <w:rPr>
          <w:b/>
          <w:bCs/>
          <w:color w:val="4472C4" w:themeColor="accent1"/>
          <w:lang w:val="en-001"/>
        </w:rPr>
        <w:t>Well-Integrated Example:</w:t>
      </w:r>
      <w:r w:rsidRPr="00D44DE8">
        <w:rPr>
          <w:color w:val="4472C4" w:themeColor="accent1"/>
          <w:lang w:val="en-001"/>
        </w:rPr>
        <w:t> The example provided ("...for a 3V input with a 5V Vref in a 4-bit ADC...converging on a code like 1001") is seamlessly integrated into the text and serves its purpose perfectly without being overly long or simplistic. AI models are very effective at generating such illustrative examples.</w:t>
      </w:r>
    </w:p>
    <w:p w14:paraId="15C42298" w14:textId="77777777" w:rsidR="00D44DE8" w:rsidRPr="00D44DE8" w:rsidRDefault="00D44DE8" w:rsidP="00D44DE8">
      <w:pPr>
        <w:numPr>
          <w:ilvl w:val="0"/>
          <w:numId w:val="271"/>
        </w:numPr>
        <w:rPr>
          <w:color w:val="4472C4" w:themeColor="accent1"/>
          <w:lang w:val="en-001"/>
        </w:rPr>
      </w:pPr>
      <w:r w:rsidRPr="00D44DE8">
        <w:rPr>
          <w:b/>
          <w:bCs/>
          <w:color w:val="4472C4" w:themeColor="accent1"/>
          <w:lang w:val="en-001"/>
        </w:rPr>
        <w:t>Flawless Execution:</w:t>
      </w:r>
      <w:r w:rsidRPr="00D44DE8">
        <w:rPr>
          <w:color w:val="4472C4" w:themeColor="accent1"/>
          <w:lang w:val="en-001"/>
        </w:rPr>
        <w:t> The text is free of any grammatical errors, typos, or awkward phrasing. The combination of this polish with the other factors makes an AI origin extremely probable.</w:t>
      </w:r>
    </w:p>
    <w:p w14:paraId="206FE076" w14:textId="77777777" w:rsidR="00D44DE8" w:rsidRPr="00D44DE8" w:rsidRDefault="00D44DE8" w:rsidP="00D44DE8">
      <w:pPr>
        <w:rPr>
          <w:b/>
          <w:bCs/>
          <w:color w:val="4472C4" w:themeColor="accent1"/>
          <w:lang w:val="en-001"/>
        </w:rPr>
      </w:pPr>
      <w:r w:rsidRPr="00D44DE8">
        <w:rPr>
          <w:b/>
          <w:bCs/>
          <w:color w:val="4472C4" w:themeColor="accent1"/>
          <w:lang w:val="en-001"/>
        </w:rPr>
        <w:t>What percentage is AI-generated?</w:t>
      </w:r>
    </w:p>
    <w:p w14:paraId="7F02CE07" w14:textId="77777777" w:rsidR="00D44DE8" w:rsidRPr="00D44DE8" w:rsidRDefault="00D44DE8" w:rsidP="00D44DE8">
      <w:pPr>
        <w:rPr>
          <w:color w:val="4472C4" w:themeColor="accent1"/>
          <w:lang w:val="en-001"/>
        </w:rPr>
      </w:pPr>
      <w:r w:rsidRPr="00D44DE8">
        <w:rPr>
          <w:color w:val="4472C4" w:themeColor="accent1"/>
          <w:lang w:val="en-001"/>
        </w:rPr>
        <w:t>The text is estimated to be </w:t>
      </w:r>
      <w:r w:rsidRPr="00D44DE8">
        <w:rPr>
          <w:b/>
          <w:bCs/>
          <w:color w:val="4472C4" w:themeColor="accent1"/>
          <w:lang w:val="en-001"/>
        </w:rPr>
        <w:t>100% AI-generated</w:t>
      </w:r>
      <w:r w:rsidRPr="00D44DE8">
        <w:rPr>
          <w:color w:val="4472C4" w:themeColor="accent1"/>
          <w:lang w:val="en-001"/>
        </w:rPr>
        <w:t>. There are no elements that suggest human intervention. It is a complete, well-structured, and highly polished piece of technical writing that aligns perfectly with the capabilities of a modern language model.</w:t>
      </w:r>
    </w:p>
    <w:p w14:paraId="29A6E778" w14:textId="77777777" w:rsidR="00D44DE8" w:rsidRPr="00D44DE8" w:rsidRDefault="00D44DE8" w:rsidP="00D44DE8">
      <w:pPr>
        <w:rPr>
          <w:b/>
          <w:bCs/>
          <w:color w:val="4472C4" w:themeColor="accent1"/>
          <w:lang w:val="en-001"/>
        </w:rPr>
      </w:pPr>
      <w:r w:rsidRPr="00D44DE8">
        <w:rPr>
          <w:b/>
          <w:bCs/>
          <w:color w:val="4472C4" w:themeColor="accent1"/>
          <w:lang w:val="en-001"/>
        </w:rPr>
        <w:t>Which LLM model might have generated it?</w:t>
      </w:r>
    </w:p>
    <w:p w14:paraId="030AA311" w14:textId="77777777" w:rsidR="00D44DE8" w:rsidRPr="00D44DE8" w:rsidRDefault="00D44DE8" w:rsidP="00D44DE8">
      <w:pPr>
        <w:rPr>
          <w:color w:val="4472C4" w:themeColor="accent1"/>
          <w:lang w:val="en-001"/>
        </w:rPr>
      </w:pPr>
      <w:r w:rsidRPr="00D44DE8">
        <w:rPr>
          <w:color w:val="4472C4" w:themeColor="accent1"/>
          <w:lang w:val="en-001"/>
        </w:rPr>
        <w:t>Given the text's high quality, clarity, and coherent structure, it was likely generated by a state-of-the-art Large Language Model such as </w:t>
      </w:r>
      <w:r w:rsidRPr="00D44DE8">
        <w:rPr>
          <w:b/>
          <w:bCs/>
          <w:color w:val="4472C4" w:themeColor="accent1"/>
          <w:lang w:val="en-001"/>
        </w:rPr>
        <w:t>OpenAI's GPT-4</w:t>
      </w:r>
      <w:r w:rsidRPr="00D44DE8">
        <w:rPr>
          <w:color w:val="4472C4" w:themeColor="accent1"/>
          <w:lang w:val="en-001"/>
        </w:rPr>
        <w:t> or </w:t>
      </w:r>
      <w:r w:rsidRPr="00D44DE8">
        <w:rPr>
          <w:b/>
          <w:bCs/>
          <w:color w:val="4472C4" w:themeColor="accent1"/>
          <w:lang w:val="en-001"/>
        </w:rPr>
        <w:t>Google's Gemini</w:t>
      </w:r>
      <w:r w:rsidRPr="00D44DE8">
        <w:rPr>
          <w:color w:val="4472C4" w:themeColor="accent1"/>
          <w:lang w:val="en-001"/>
        </w:rPr>
        <w:t>.</w:t>
      </w:r>
    </w:p>
    <w:p w14:paraId="4A1E66B1" w14:textId="77777777" w:rsidR="00D44DE8" w:rsidRPr="00D44DE8" w:rsidRDefault="00D44DE8" w:rsidP="00D44DE8">
      <w:pPr>
        <w:rPr>
          <w:color w:val="4472C4" w:themeColor="accent1"/>
          <w:lang w:val="en-001"/>
        </w:rPr>
      </w:pPr>
      <w:r w:rsidRPr="00D44DE8">
        <w:rPr>
          <w:b/>
          <w:bCs/>
          <w:color w:val="4472C4" w:themeColor="accent1"/>
          <w:lang w:val="en-001"/>
        </w:rPr>
        <w:lastRenderedPageBreak/>
        <w:t>Reasoning for the likely model:</w:t>
      </w:r>
    </w:p>
    <w:p w14:paraId="0B5671E4" w14:textId="77777777" w:rsidR="00D44DE8" w:rsidRPr="00D44DE8" w:rsidRDefault="00D44DE8" w:rsidP="00D44DE8">
      <w:pPr>
        <w:numPr>
          <w:ilvl w:val="0"/>
          <w:numId w:val="272"/>
        </w:numPr>
        <w:rPr>
          <w:color w:val="4472C4" w:themeColor="accent1"/>
          <w:lang w:val="en-001"/>
        </w:rPr>
      </w:pPr>
      <w:r w:rsidRPr="00D44DE8">
        <w:rPr>
          <w:b/>
          <w:bCs/>
          <w:color w:val="4472C4" w:themeColor="accent1"/>
          <w:lang w:val="en-001"/>
        </w:rPr>
        <w:t>High Coherence and Readability:</w:t>
      </w:r>
      <w:r w:rsidRPr="00D44DE8">
        <w:rPr>
          <w:color w:val="4472C4" w:themeColor="accent1"/>
          <w:lang w:val="en-001"/>
        </w:rPr>
        <w:t> The model demonstrates a strong ability to explain a multi-step technical process in a way that is easy to follow and understand. The flow from one idea to the next is seamless.</w:t>
      </w:r>
    </w:p>
    <w:p w14:paraId="0E5BFD4A" w14:textId="77777777" w:rsidR="00D44DE8" w:rsidRPr="00D44DE8" w:rsidRDefault="00D44DE8" w:rsidP="00D44DE8">
      <w:pPr>
        <w:numPr>
          <w:ilvl w:val="0"/>
          <w:numId w:val="272"/>
        </w:numPr>
        <w:rPr>
          <w:color w:val="4472C4" w:themeColor="accent1"/>
          <w:lang w:val="en-001"/>
        </w:rPr>
      </w:pPr>
      <w:r w:rsidRPr="00D44DE8">
        <w:rPr>
          <w:b/>
          <w:bCs/>
          <w:color w:val="4472C4" w:themeColor="accent1"/>
          <w:lang w:val="en-001"/>
        </w:rPr>
        <w:t>Synthesis of Information:</w:t>
      </w:r>
      <w:r w:rsidRPr="00D44DE8">
        <w:rPr>
          <w:color w:val="4472C4" w:themeColor="accent1"/>
          <w:lang w:val="en-001"/>
        </w:rPr>
        <w:t> The final paragraph effectively synthesizes the ADC's key characteristics—power efficiency, speed limitations, resolution, and common applications—into a concise summary. This ability to summarize trade-offs is a key strength of advanced models.</w:t>
      </w:r>
    </w:p>
    <w:p w14:paraId="7A10C1F7" w14:textId="77777777" w:rsidR="00D44DE8" w:rsidRPr="00D44DE8" w:rsidRDefault="00D44DE8" w:rsidP="00D44DE8">
      <w:pPr>
        <w:numPr>
          <w:ilvl w:val="0"/>
          <w:numId w:val="272"/>
        </w:numPr>
        <w:rPr>
          <w:color w:val="4472C4" w:themeColor="accent1"/>
          <w:lang w:val="en-001"/>
        </w:rPr>
      </w:pPr>
      <w:r w:rsidRPr="00D44DE8">
        <w:rPr>
          <w:b/>
          <w:bCs/>
          <w:color w:val="4472C4" w:themeColor="accent1"/>
          <w:lang w:val="en-001"/>
        </w:rPr>
        <w:t>Technical Accuracy:</w:t>
      </w:r>
      <w:r w:rsidRPr="00D44DE8">
        <w:rPr>
          <w:color w:val="4472C4" w:themeColor="accent1"/>
          <w:lang w:val="en-001"/>
        </w:rPr>
        <w:t> The description of the binary search process, including how the comparator output determines whether a bit is kept or cleared, is factually correct and precise, indicating the model was trained on a reliable corpus of engineering knowledge.</w:t>
      </w:r>
    </w:p>
    <w:p w14:paraId="6FEE28DF" w14:textId="77777777" w:rsidR="00D44DE8" w:rsidRPr="00D44DE8" w:rsidRDefault="00D44DE8" w:rsidP="00D44DE8">
      <w:pPr>
        <w:rPr>
          <w:color w:val="4472C4" w:themeColor="accent1"/>
          <w:lang w:val="en-001"/>
        </w:rPr>
      </w:pPr>
      <w:r w:rsidRPr="00D44DE8">
        <w:rPr>
          <w:color w:val="4472C4" w:themeColor="accent1"/>
          <w:lang w:val="en-001"/>
        </w:rPr>
        <w:t>In conclusion, the text's flawless structure, informational density, and authoritative tone provide compelling evidence that it was created entirely by a top-tier AI language model.</w:t>
      </w:r>
    </w:p>
    <w:p w14:paraId="75BE255B" w14:textId="77777777" w:rsidR="00D44DE8" w:rsidRPr="001043BF" w:rsidRDefault="00D44DE8" w:rsidP="00AD5357">
      <w:pPr>
        <w:rPr>
          <w:color w:val="4472C4" w:themeColor="accent1"/>
          <w:lang w:val="en-001"/>
        </w:rPr>
      </w:pPr>
    </w:p>
    <w:p w14:paraId="12C259C0" w14:textId="77777777" w:rsidR="00AD5357" w:rsidRDefault="00AD5357" w:rsidP="00AD5357">
      <w:pPr>
        <w:rPr>
          <w:color w:val="EE0000"/>
          <w:lang w:val="en-001"/>
        </w:rPr>
      </w:pPr>
      <w:r w:rsidRPr="001043BF">
        <w:rPr>
          <w:color w:val="EE0000"/>
          <w:lang w:val="en-001"/>
        </w:rPr>
        <w:t>Claude Sonnet 4</w:t>
      </w:r>
    </w:p>
    <w:p w14:paraId="790720E5" w14:textId="77777777" w:rsidR="00CD0B73" w:rsidRPr="00CD0B73" w:rsidRDefault="00CD0B73" w:rsidP="00CD0B73">
      <w:pPr>
        <w:rPr>
          <w:color w:val="EE0000"/>
          <w:lang w:val="en-001"/>
        </w:rPr>
      </w:pPr>
      <w:r w:rsidRPr="00CD0B73">
        <w:rPr>
          <w:color w:val="EE0000"/>
          <w:lang w:val="en-001"/>
        </w:rPr>
        <w:t xml:space="preserve">After analyzing this text, I believe it is </w:t>
      </w:r>
      <w:r w:rsidRPr="00CD0B73">
        <w:rPr>
          <w:b/>
          <w:bCs/>
          <w:color w:val="EE0000"/>
          <w:lang w:val="en-001"/>
        </w:rPr>
        <w:t>approximately 60-70% AI-generated</w:t>
      </w:r>
      <w:r w:rsidRPr="00CD0B73">
        <w:rPr>
          <w:color w:val="EE0000"/>
          <w:lang w:val="en-001"/>
        </w:rPr>
        <w:t xml:space="preserve">, most likely by </w:t>
      </w:r>
      <w:r w:rsidRPr="00CD0B73">
        <w:rPr>
          <w:b/>
          <w:bCs/>
          <w:color w:val="EE0000"/>
          <w:lang w:val="en-001"/>
        </w:rPr>
        <w:t>ChatGPT (GPT-4)</w:t>
      </w:r>
      <w:r w:rsidRPr="00CD0B73">
        <w:rPr>
          <w:color w:val="EE0000"/>
          <w:lang w:val="en-001"/>
        </w:rPr>
        <w:t xml:space="preserve"> or </w:t>
      </w:r>
      <w:r w:rsidRPr="00CD0B73">
        <w:rPr>
          <w:b/>
          <w:bCs/>
          <w:color w:val="EE0000"/>
          <w:lang w:val="en-001"/>
        </w:rPr>
        <w:t>Claude</w:t>
      </w:r>
      <w:r w:rsidRPr="00CD0B73">
        <w:rPr>
          <w:color w:val="EE0000"/>
          <w:lang w:val="en-001"/>
        </w:rPr>
        <w:t>, with some human editing or input.</w:t>
      </w:r>
    </w:p>
    <w:p w14:paraId="2185E987" w14:textId="77777777" w:rsidR="00CD0B73" w:rsidRPr="00CD0B73" w:rsidRDefault="00CD0B73" w:rsidP="00CD0B73">
      <w:pPr>
        <w:rPr>
          <w:color w:val="EE0000"/>
          <w:lang w:val="en-001"/>
        </w:rPr>
      </w:pPr>
      <w:r w:rsidRPr="00CD0B73">
        <w:rPr>
          <w:b/>
          <w:bCs/>
          <w:color w:val="EE0000"/>
          <w:lang w:val="en-001"/>
        </w:rPr>
        <w:t>Evidence supporting significant AI generation:</w:t>
      </w:r>
    </w:p>
    <w:p w14:paraId="295CAF18" w14:textId="77777777" w:rsidR="00CD0B73" w:rsidRPr="00CD0B73" w:rsidRDefault="00CD0B73" w:rsidP="00CD0B73">
      <w:pPr>
        <w:numPr>
          <w:ilvl w:val="0"/>
          <w:numId w:val="273"/>
        </w:numPr>
        <w:rPr>
          <w:color w:val="EE0000"/>
          <w:lang w:val="en-001"/>
        </w:rPr>
      </w:pPr>
      <w:r w:rsidRPr="00CD0B73">
        <w:rPr>
          <w:b/>
          <w:bCs/>
          <w:color w:val="EE0000"/>
          <w:lang w:val="en-001"/>
        </w:rPr>
        <w:t>Classic AI Opening Pattern</w:t>
      </w:r>
      <w:r w:rsidRPr="00CD0B73">
        <w:rPr>
          <w:color w:val="EE0000"/>
          <w:lang w:val="en-001"/>
        </w:rPr>
        <w:t xml:space="preserve">: </w:t>
      </w:r>
    </w:p>
    <w:p w14:paraId="63B5F765" w14:textId="77777777" w:rsidR="00CD0B73" w:rsidRPr="00CD0B73" w:rsidRDefault="00CD0B73" w:rsidP="00CD0B73">
      <w:pPr>
        <w:numPr>
          <w:ilvl w:val="1"/>
          <w:numId w:val="273"/>
        </w:numPr>
        <w:rPr>
          <w:color w:val="EE0000"/>
          <w:lang w:val="en-001"/>
        </w:rPr>
      </w:pPr>
      <w:r w:rsidRPr="00CD0B73">
        <w:rPr>
          <w:color w:val="EE0000"/>
          <w:lang w:val="en-001"/>
        </w:rPr>
        <w:t>"is a widely used circuit in digital systems" - typical AI introduction</w:t>
      </w:r>
    </w:p>
    <w:p w14:paraId="56E0C910" w14:textId="77777777" w:rsidR="00CD0B73" w:rsidRPr="00CD0B73" w:rsidRDefault="00CD0B73" w:rsidP="00CD0B73">
      <w:pPr>
        <w:numPr>
          <w:ilvl w:val="1"/>
          <w:numId w:val="273"/>
        </w:numPr>
        <w:rPr>
          <w:color w:val="EE0000"/>
          <w:lang w:val="en-001"/>
        </w:rPr>
      </w:pPr>
      <w:r w:rsidRPr="00CD0B73">
        <w:rPr>
          <w:color w:val="EE0000"/>
          <w:lang w:val="en-001"/>
        </w:rPr>
        <w:t>"making it efficient for medium-speed, medium-resolution applications" - characteristic AI application statement</w:t>
      </w:r>
    </w:p>
    <w:p w14:paraId="088E4FD2" w14:textId="77777777" w:rsidR="00CD0B73" w:rsidRPr="00CD0B73" w:rsidRDefault="00CD0B73" w:rsidP="00CD0B73">
      <w:pPr>
        <w:numPr>
          <w:ilvl w:val="1"/>
          <w:numId w:val="273"/>
        </w:numPr>
        <w:rPr>
          <w:color w:val="EE0000"/>
          <w:lang w:val="en-001"/>
        </w:rPr>
      </w:pPr>
      <w:r w:rsidRPr="00CD0B73">
        <w:rPr>
          <w:color w:val="EE0000"/>
          <w:lang w:val="en-001"/>
        </w:rPr>
        <w:t>Opens with definition followed by systematic breakdown</w:t>
      </w:r>
    </w:p>
    <w:p w14:paraId="5698D912" w14:textId="77777777" w:rsidR="00CD0B73" w:rsidRPr="00CD0B73" w:rsidRDefault="00CD0B73" w:rsidP="00CD0B73">
      <w:pPr>
        <w:numPr>
          <w:ilvl w:val="0"/>
          <w:numId w:val="273"/>
        </w:numPr>
        <w:rPr>
          <w:color w:val="EE0000"/>
          <w:lang w:val="en-001"/>
        </w:rPr>
      </w:pPr>
      <w:r w:rsidRPr="00CD0B73">
        <w:rPr>
          <w:b/>
          <w:bCs/>
          <w:color w:val="EE0000"/>
          <w:lang w:val="en-001"/>
        </w:rPr>
        <w:t>AI Structural Elements</w:t>
      </w:r>
      <w:r w:rsidRPr="00CD0B73">
        <w:rPr>
          <w:color w:val="EE0000"/>
          <w:lang w:val="en-001"/>
        </w:rPr>
        <w:t xml:space="preserve">: </w:t>
      </w:r>
    </w:p>
    <w:p w14:paraId="40CC60B4" w14:textId="77777777" w:rsidR="00CD0B73" w:rsidRPr="00CD0B73" w:rsidRDefault="00CD0B73" w:rsidP="00CD0B73">
      <w:pPr>
        <w:numPr>
          <w:ilvl w:val="1"/>
          <w:numId w:val="273"/>
        </w:numPr>
        <w:rPr>
          <w:color w:val="EE0000"/>
          <w:lang w:val="en-001"/>
        </w:rPr>
      </w:pPr>
      <w:r w:rsidRPr="00CD0B73">
        <w:rPr>
          <w:color w:val="EE0000"/>
          <w:lang w:val="en-001"/>
        </w:rPr>
        <w:t>Numbered step-by-step process explanation</w:t>
      </w:r>
    </w:p>
    <w:p w14:paraId="7BA6B912" w14:textId="77777777" w:rsidR="00CD0B73" w:rsidRPr="00CD0B73" w:rsidRDefault="00CD0B73" w:rsidP="00CD0B73">
      <w:pPr>
        <w:numPr>
          <w:ilvl w:val="1"/>
          <w:numId w:val="273"/>
        </w:numPr>
        <w:rPr>
          <w:color w:val="EE0000"/>
          <w:lang w:val="en-001"/>
        </w:rPr>
      </w:pPr>
      <w:r w:rsidRPr="00CD0B73">
        <w:rPr>
          <w:color w:val="EE0000"/>
          <w:lang w:val="en-001"/>
        </w:rPr>
        <w:t>"Here's how it works for an n-bit ADC:" - common AI transitional phrase</w:t>
      </w:r>
    </w:p>
    <w:p w14:paraId="4616E605" w14:textId="77777777" w:rsidR="00CD0B73" w:rsidRPr="00CD0B73" w:rsidRDefault="00CD0B73" w:rsidP="00CD0B73">
      <w:pPr>
        <w:numPr>
          <w:ilvl w:val="1"/>
          <w:numId w:val="273"/>
        </w:numPr>
        <w:rPr>
          <w:color w:val="EE0000"/>
          <w:lang w:val="en-001"/>
        </w:rPr>
      </w:pPr>
      <w:r w:rsidRPr="00CD0B73">
        <w:rPr>
          <w:color w:val="EE0000"/>
          <w:lang w:val="en-001"/>
        </w:rPr>
        <w:t>Systematic coverage of components and operation</w:t>
      </w:r>
    </w:p>
    <w:p w14:paraId="778318AB" w14:textId="77777777" w:rsidR="00CD0B73" w:rsidRPr="00CD0B73" w:rsidRDefault="00CD0B73" w:rsidP="00CD0B73">
      <w:pPr>
        <w:numPr>
          <w:ilvl w:val="1"/>
          <w:numId w:val="273"/>
        </w:numPr>
        <w:rPr>
          <w:color w:val="EE0000"/>
          <w:lang w:val="en-001"/>
        </w:rPr>
      </w:pPr>
      <w:r w:rsidRPr="00CD0B73">
        <w:rPr>
          <w:color w:val="EE0000"/>
          <w:lang w:val="en-001"/>
        </w:rPr>
        <w:t>Uses technical variables (Vin, Vref, Vdac) consistently</w:t>
      </w:r>
    </w:p>
    <w:p w14:paraId="7B564391" w14:textId="77777777" w:rsidR="00CD0B73" w:rsidRPr="00CD0B73" w:rsidRDefault="00CD0B73" w:rsidP="00CD0B73">
      <w:pPr>
        <w:numPr>
          <w:ilvl w:val="0"/>
          <w:numId w:val="273"/>
        </w:numPr>
        <w:rPr>
          <w:color w:val="EE0000"/>
          <w:lang w:val="en-001"/>
        </w:rPr>
      </w:pPr>
      <w:r w:rsidRPr="00CD0B73">
        <w:rPr>
          <w:b/>
          <w:bCs/>
          <w:color w:val="EE0000"/>
          <w:lang w:val="en-001"/>
        </w:rPr>
        <w:t>AI Language Patterns</w:t>
      </w:r>
      <w:r w:rsidRPr="00CD0B73">
        <w:rPr>
          <w:color w:val="EE0000"/>
          <w:lang w:val="en-001"/>
        </w:rPr>
        <w:t xml:space="preserve">: </w:t>
      </w:r>
    </w:p>
    <w:p w14:paraId="376AFDCC" w14:textId="77777777" w:rsidR="00CD0B73" w:rsidRPr="00CD0B73" w:rsidRDefault="00CD0B73" w:rsidP="00CD0B73">
      <w:pPr>
        <w:numPr>
          <w:ilvl w:val="1"/>
          <w:numId w:val="273"/>
        </w:numPr>
        <w:rPr>
          <w:color w:val="EE0000"/>
          <w:lang w:val="en-001"/>
        </w:rPr>
      </w:pPr>
      <w:r w:rsidRPr="00CD0B73">
        <w:rPr>
          <w:color w:val="EE0000"/>
          <w:lang w:val="en-001"/>
        </w:rPr>
        <w:lastRenderedPageBreak/>
        <w:t>"The SAR ADC consists of..." - formulaic AI component listing</w:t>
      </w:r>
    </w:p>
    <w:p w14:paraId="1E975926" w14:textId="77777777" w:rsidR="00CD0B73" w:rsidRPr="00CD0B73" w:rsidRDefault="00CD0B73" w:rsidP="00CD0B73">
      <w:pPr>
        <w:numPr>
          <w:ilvl w:val="1"/>
          <w:numId w:val="273"/>
        </w:numPr>
        <w:rPr>
          <w:color w:val="EE0000"/>
          <w:lang w:val="en-001"/>
        </w:rPr>
      </w:pPr>
      <w:r w:rsidRPr="00CD0B73">
        <w:rPr>
          <w:color w:val="EE0000"/>
          <w:lang w:val="en-001"/>
        </w:rPr>
        <w:t>"This continues for all n bits..." - mechanical AI description</w:t>
      </w:r>
    </w:p>
    <w:p w14:paraId="2F43B8B5" w14:textId="77777777" w:rsidR="00CD0B73" w:rsidRPr="00CD0B73" w:rsidRDefault="00CD0B73" w:rsidP="00CD0B73">
      <w:pPr>
        <w:numPr>
          <w:ilvl w:val="1"/>
          <w:numId w:val="273"/>
        </w:numPr>
        <w:rPr>
          <w:color w:val="EE0000"/>
          <w:lang w:val="en-001"/>
        </w:rPr>
      </w:pPr>
      <w:r w:rsidRPr="00CD0B73">
        <w:rPr>
          <w:color w:val="EE0000"/>
          <w:lang w:val="en-001"/>
        </w:rPr>
        <w:t>"balancing speed, accuracy, and complexity" - typical AI balanced assessment</w:t>
      </w:r>
    </w:p>
    <w:p w14:paraId="5411D08B" w14:textId="77777777" w:rsidR="00CD0B73" w:rsidRPr="00CD0B73" w:rsidRDefault="00CD0B73" w:rsidP="00CD0B73">
      <w:pPr>
        <w:rPr>
          <w:color w:val="EE0000"/>
          <w:lang w:val="en-001"/>
        </w:rPr>
      </w:pPr>
      <w:r w:rsidRPr="00CD0B73">
        <w:rPr>
          <w:b/>
          <w:bCs/>
          <w:color w:val="EE0000"/>
          <w:lang w:val="en-001"/>
        </w:rPr>
        <w:t>Evidence suggesting human involvement (why not 100% AI):</w:t>
      </w:r>
    </w:p>
    <w:p w14:paraId="4A7A47B3" w14:textId="77777777" w:rsidR="00CD0B73" w:rsidRPr="00CD0B73" w:rsidRDefault="00CD0B73" w:rsidP="00CD0B73">
      <w:pPr>
        <w:numPr>
          <w:ilvl w:val="0"/>
          <w:numId w:val="274"/>
        </w:numPr>
        <w:rPr>
          <w:color w:val="EE0000"/>
          <w:lang w:val="en-001"/>
        </w:rPr>
      </w:pPr>
      <w:r w:rsidRPr="00CD0B73">
        <w:rPr>
          <w:b/>
          <w:bCs/>
          <w:color w:val="EE0000"/>
          <w:lang w:val="en-001"/>
        </w:rPr>
        <w:t>More Natural Flow</w:t>
      </w:r>
      <w:r w:rsidRPr="00CD0B73">
        <w:rPr>
          <w:color w:val="EE0000"/>
          <w:lang w:val="en-001"/>
        </w:rPr>
        <w:t xml:space="preserve">: </w:t>
      </w:r>
    </w:p>
    <w:p w14:paraId="501D8ABF" w14:textId="77777777" w:rsidR="00CD0B73" w:rsidRPr="00CD0B73" w:rsidRDefault="00CD0B73" w:rsidP="00CD0B73">
      <w:pPr>
        <w:numPr>
          <w:ilvl w:val="1"/>
          <w:numId w:val="274"/>
        </w:numPr>
        <w:rPr>
          <w:color w:val="EE0000"/>
          <w:lang w:val="en-001"/>
        </w:rPr>
      </w:pPr>
      <w:r w:rsidRPr="00CD0B73">
        <w:rPr>
          <w:color w:val="EE0000"/>
          <w:lang w:val="en-001"/>
        </w:rPr>
        <w:t>The explanation flows more conversationally than pure AI content</w:t>
      </w:r>
    </w:p>
    <w:p w14:paraId="1860B0BC" w14:textId="77777777" w:rsidR="00CD0B73" w:rsidRPr="00CD0B73" w:rsidRDefault="00CD0B73" w:rsidP="00CD0B73">
      <w:pPr>
        <w:numPr>
          <w:ilvl w:val="1"/>
          <w:numId w:val="274"/>
        </w:numPr>
        <w:rPr>
          <w:color w:val="EE0000"/>
          <w:lang w:val="en-001"/>
        </w:rPr>
      </w:pPr>
      <w:r w:rsidRPr="00CD0B73">
        <w:rPr>
          <w:color w:val="EE0000"/>
          <w:lang w:val="en-001"/>
        </w:rPr>
        <w:t>Uses phrases like "Here's how it works" which feels more human</w:t>
      </w:r>
    </w:p>
    <w:p w14:paraId="5068CCA0" w14:textId="77777777" w:rsidR="00CD0B73" w:rsidRPr="00CD0B73" w:rsidRDefault="00CD0B73" w:rsidP="00CD0B73">
      <w:pPr>
        <w:numPr>
          <w:ilvl w:val="1"/>
          <w:numId w:val="274"/>
        </w:numPr>
        <w:rPr>
          <w:color w:val="EE0000"/>
          <w:lang w:val="en-001"/>
        </w:rPr>
      </w:pPr>
      <w:r w:rsidRPr="00CD0B73">
        <w:rPr>
          <w:color w:val="EE0000"/>
          <w:lang w:val="en-001"/>
        </w:rPr>
        <w:t>Less rigid structure compared to typical AI educational content</w:t>
      </w:r>
    </w:p>
    <w:p w14:paraId="5F7EF608" w14:textId="77777777" w:rsidR="00CD0B73" w:rsidRPr="00CD0B73" w:rsidRDefault="00CD0B73" w:rsidP="00CD0B73">
      <w:pPr>
        <w:numPr>
          <w:ilvl w:val="0"/>
          <w:numId w:val="274"/>
        </w:numPr>
        <w:rPr>
          <w:color w:val="EE0000"/>
          <w:lang w:val="en-001"/>
        </w:rPr>
      </w:pPr>
      <w:r w:rsidRPr="00CD0B73">
        <w:rPr>
          <w:b/>
          <w:bCs/>
          <w:color w:val="EE0000"/>
          <w:lang w:val="en-001"/>
        </w:rPr>
        <w:t>Practical Engineering Insights</w:t>
      </w:r>
      <w:r w:rsidRPr="00CD0B73">
        <w:rPr>
          <w:color w:val="EE0000"/>
          <w:lang w:val="en-001"/>
        </w:rPr>
        <w:t xml:space="preserve">: </w:t>
      </w:r>
    </w:p>
    <w:p w14:paraId="24B17DEE" w14:textId="77777777" w:rsidR="00CD0B73" w:rsidRPr="00CD0B73" w:rsidRDefault="00CD0B73" w:rsidP="00CD0B73">
      <w:pPr>
        <w:numPr>
          <w:ilvl w:val="1"/>
          <w:numId w:val="274"/>
        </w:numPr>
        <w:rPr>
          <w:color w:val="EE0000"/>
          <w:lang w:val="en-001"/>
        </w:rPr>
      </w:pPr>
      <w:r w:rsidRPr="00CD0B73">
        <w:rPr>
          <w:color w:val="EE0000"/>
          <w:lang w:val="en-001"/>
        </w:rPr>
        <w:t>Mentions specific practical applications ("sensor interfaces", "battery-powered devices")</w:t>
      </w:r>
    </w:p>
    <w:p w14:paraId="4838D1F3" w14:textId="77777777" w:rsidR="00CD0B73" w:rsidRPr="00CD0B73" w:rsidRDefault="00CD0B73" w:rsidP="00CD0B73">
      <w:pPr>
        <w:numPr>
          <w:ilvl w:val="1"/>
          <w:numId w:val="274"/>
        </w:numPr>
        <w:rPr>
          <w:color w:val="EE0000"/>
          <w:lang w:val="en-001"/>
        </w:rPr>
      </w:pPr>
      <w:r w:rsidRPr="00CD0B73">
        <w:rPr>
          <w:color w:val="EE0000"/>
          <w:lang w:val="en-001"/>
        </w:rPr>
        <w:t>Includes realistic performance specifications ("8-16-bit resolution at sampling rates up to a few MSPS")</w:t>
      </w:r>
    </w:p>
    <w:p w14:paraId="46DB43D9" w14:textId="77777777" w:rsidR="00CD0B73" w:rsidRPr="00CD0B73" w:rsidRDefault="00CD0B73" w:rsidP="00CD0B73">
      <w:pPr>
        <w:numPr>
          <w:ilvl w:val="1"/>
          <w:numId w:val="274"/>
        </w:numPr>
        <w:rPr>
          <w:color w:val="EE0000"/>
          <w:lang w:val="en-001"/>
        </w:rPr>
      </w:pPr>
      <w:r w:rsidRPr="00CD0B73">
        <w:rPr>
          <w:color w:val="EE0000"/>
          <w:lang w:val="en-001"/>
        </w:rPr>
        <w:t>The trade-off discussion feels more nuanced than typical AI</w:t>
      </w:r>
    </w:p>
    <w:p w14:paraId="64C6BD3D" w14:textId="77777777" w:rsidR="00CD0B73" w:rsidRPr="00CD0B73" w:rsidRDefault="00CD0B73" w:rsidP="00CD0B73">
      <w:pPr>
        <w:numPr>
          <w:ilvl w:val="0"/>
          <w:numId w:val="274"/>
        </w:numPr>
        <w:rPr>
          <w:color w:val="EE0000"/>
          <w:lang w:val="en-001"/>
        </w:rPr>
      </w:pPr>
      <w:r w:rsidRPr="00CD0B73">
        <w:rPr>
          <w:b/>
          <w:bCs/>
          <w:color w:val="EE0000"/>
          <w:lang w:val="en-001"/>
        </w:rPr>
        <w:t>Technical Example</w:t>
      </w:r>
      <w:r w:rsidRPr="00CD0B73">
        <w:rPr>
          <w:color w:val="EE0000"/>
          <w:lang w:val="en-001"/>
        </w:rPr>
        <w:t xml:space="preserve">: </w:t>
      </w:r>
    </w:p>
    <w:p w14:paraId="3756AC18" w14:textId="77777777" w:rsidR="00CD0B73" w:rsidRPr="00CD0B73" w:rsidRDefault="00CD0B73" w:rsidP="00CD0B73">
      <w:pPr>
        <w:numPr>
          <w:ilvl w:val="1"/>
          <w:numId w:val="274"/>
        </w:numPr>
        <w:rPr>
          <w:color w:val="EE0000"/>
          <w:lang w:val="en-001"/>
        </w:rPr>
      </w:pPr>
      <w:r w:rsidRPr="00CD0B73">
        <w:rPr>
          <w:color w:val="EE0000"/>
          <w:lang w:val="en-001"/>
        </w:rPr>
        <w:t>The 3V/5V/4-bit example with specific voltage values shows practical understanding</w:t>
      </w:r>
    </w:p>
    <w:p w14:paraId="1314F3E1" w14:textId="77777777" w:rsidR="00CD0B73" w:rsidRPr="00CD0B73" w:rsidRDefault="00CD0B73" w:rsidP="00CD0B73">
      <w:pPr>
        <w:numPr>
          <w:ilvl w:val="1"/>
          <w:numId w:val="274"/>
        </w:numPr>
        <w:rPr>
          <w:color w:val="EE0000"/>
          <w:lang w:val="en-001"/>
        </w:rPr>
      </w:pPr>
      <w:r w:rsidRPr="00CD0B73">
        <w:rPr>
          <w:color w:val="EE0000"/>
          <w:lang w:val="en-001"/>
        </w:rPr>
        <w:t>The progression "2.5V, 3.75V, etc." feels more natural than typical AI examples</w:t>
      </w:r>
    </w:p>
    <w:p w14:paraId="25DCCC71" w14:textId="77777777" w:rsidR="00CD0B73" w:rsidRPr="00CD0B73" w:rsidRDefault="00CD0B73" w:rsidP="00CD0B73">
      <w:pPr>
        <w:numPr>
          <w:ilvl w:val="0"/>
          <w:numId w:val="274"/>
        </w:numPr>
        <w:rPr>
          <w:color w:val="EE0000"/>
          <w:lang w:val="en-001"/>
        </w:rPr>
      </w:pPr>
      <w:r w:rsidRPr="00CD0B73">
        <w:rPr>
          <w:b/>
          <w:bCs/>
          <w:color w:val="EE0000"/>
          <w:lang w:val="en-001"/>
        </w:rPr>
        <w:t>Writing Style Variations</w:t>
      </w:r>
      <w:r w:rsidRPr="00CD0B73">
        <w:rPr>
          <w:color w:val="EE0000"/>
          <w:lang w:val="en-001"/>
        </w:rPr>
        <w:t xml:space="preserve">: </w:t>
      </w:r>
    </w:p>
    <w:p w14:paraId="229BCC64" w14:textId="77777777" w:rsidR="00CD0B73" w:rsidRPr="00CD0B73" w:rsidRDefault="00CD0B73" w:rsidP="00CD0B73">
      <w:pPr>
        <w:numPr>
          <w:ilvl w:val="1"/>
          <w:numId w:val="274"/>
        </w:numPr>
        <w:rPr>
          <w:color w:val="EE0000"/>
          <w:lang w:val="en-001"/>
        </w:rPr>
      </w:pPr>
      <w:r w:rsidRPr="00CD0B73">
        <w:rPr>
          <w:color w:val="EE0000"/>
          <w:lang w:val="en-001"/>
        </w:rPr>
        <w:t>Some sentences have more natural rhythm and flow</w:t>
      </w:r>
    </w:p>
    <w:p w14:paraId="4DFCDACA" w14:textId="77777777" w:rsidR="00CD0B73" w:rsidRPr="00CD0B73" w:rsidRDefault="00CD0B73" w:rsidP="00CD0B73">
      <w:pPr>
        <w:numPr>
          <w:ilvl w:val="1"/>
          <w:numId w:val="274"/>
        </w:numPr>
        <w:rPr>
          <w:color w:val="EE0000"/>
          <w:lang w:val="en-001"/>
        </w:rPr>
      </w:pPr>
      <w:r w:rsidRPr="00CD0B73">
        <w:rPr>
          <w:color w:val="EE0000"/>
          <w:lang w:val="en-001"/>
        </w:rPr>
        <w:t>Less repetitive than pure AI content</w:t>
      </w:r>
    </w:p>
    <w:p w14:paraId="786255A4" w14:textId="77777777" w:rsidR="00CD0B73" w:rsidRPr="00CD0B73" w:rsidRDefault="00CD0B73" w:rsidP="00CD0B73">
      <w:pPr>
        <w:numPr>
          <w:ilvl w:val="1"/>
          <w:numId w:val="274"/>
        </w:numPr>
        <w:rPr>
          <w:color w:val="EE0000"/>
          <w:lang w:val="en-001"/>
        </w:rPr>
      </w:pPr>
      <w:r w:rsidRPr="00CD0B73">
        <w:rPr>
          <w:color w:val="EE0000"/>
          <w:lang w:val="en-001"/>
        </w:rPr>
        <w:t>The conclusion integrates multiple concepts more fluidly</w:t>
      </w:r>
    </w:p>
    <w:p w14:paraId="6F7C61BF" w14:textId="77777777" w:rsidR="00CD0B73" w:rsidRPr="00CD0B73" w:rsidRDefault="00CD0B73" w:rsidP="00CD0B73">
      <w:pPr>
        <w:rPr>
          <w:color w:val="EE0000"/>
          <w:lang w:val="en-001"/>
        </w:rPr>
      </w:pPr>
      <w:r w:rsidRPr="00CD0B73">
        <w:rPr>
          <w:b/>
          <w:bCs/>
          <w:color w:val="EE0000"/>
          <w:lang w:val="en-001"/>
        </w:rPr>
        <w:t>Most likely scenario</w:t>
      </w:r>
      <w:r w:rsidRPr="00CD0B73">
        <w:rPr>
          <w:color w:val="EE0000"/>
          <w:lang w:val="en-001"/>
        </w:rPr>
        <w:t>: This appears to be either:</w:t>
      </w:r>
    </w:p>
    <w:p w14:paraId="11BECF41" w14:textId="77777777" w:rsidR="00CD0B73" w:rsidRPr="00CD0B73" w:rsidRDefault="00CD0B73" w:rsidP="00CD0B73">
      <w:pPr>
        <w:numPr>
          <w:ilvl w:val="0"/>
          <w:numId w:val="275"/>
        </w:numPr>
        <w:rPr>
          <w:color w:val="EE0000"/>
          <w:lang w:val="en-001"/>
        </w:rPr>
      </w:pPr>
      <w:r w:rsidRPr="00CD0B73">
        <w:rPr>
          <w:b/>
          <w:bCs/>
          <w:color w:val="EE0000"/>
          <w:lang w:val="en-001"/>
        </w:rPr>
        <w:t>AI-generated content that was edited and refined by a human engineer</w:t>
      </w:r>
    </w:p>
    <w:p w14:paraId="6021B59F" w14:textId="77777777" w:rsidR="00CD0B73" w:rsidRPr="00CD0B73" w:rsidRDefault="00CD0B73" w:rsidP="00CD0B73">
      <w:pPr>
        <w:numPr>
          <w:ilvl w:val="0"/>
          <w:numId w:val="275"/>
        </w:numPr>
        <w:rPr>
          <w:color w:val="EE0000"/>
          <w:lang w:val="en-001"/>
        </w:rPr>
      </w:pPr>
      <w:r w:rsidRPr="00CD0B73">
        <w:rPr>
          <w:b/>
          <w:bCs/>
          <w:color w:val="EE0000"/>
          <w:lang w:val="en-001"/>
        </w:rPr>
        <w:t>Human-written content with some AI assistance for structure or technical details</w:t>
      </w:r>
    </w:p>
    <w:p w14:paraId="084179C5" w14:textId="77777777" w:rsidR="00CD0B73" w:rsidRPr="00CD0B73" w:rsidRDefault="00CD0B73" w:rsidP="00CD0B73">
      <w:pPr>
        <w:rPr>
          <w:color w:val="EE0000"/>
          <w:lang w:val="en-001"/>
        </w:rPr>
      </w:pPr>
      <w:r w:rsidRPr="00CD0B73">
        <w:rPr>
          <w:b/>
          <w:bCs/>
          <w:color w:val="EE0000"/>
          <w:lang w:val="en-001"/>
        </w:rPr>
        <w:t>Most likely model</w:t>
      </w:r>
      <w:r w:rsidRPr="00CD0B73">
        <w:rPr>
          <w:color w:val="EE0000"/>
          <w:lang w:val="en-001"/>
        </w:rPr>
        <w:t xml:space="preserve">: </w:t>
      </w:r>
      <w:r w:rsidRPr="00CD0B73">
        <w:rPr>
          <w:b/>
          <w:bCs/>
          <w:color w:val="EE0000"/>
          <w:lang w:val="en-001"/>
        </w:rPr>
        <w:t>ChatGPT (GPT-4)</w:t>
      </w:r>
      <w:r w:rsidRPr="00CD0B73">
        <w:rPr>
          <w:color w:val="EE0000"/>
          <w:lang w:val="en-001"/>
        </w:rPr>
        <w:t xml:space="preserve"> or </w:t>
      </w:r>
      <w:r w:rsidRPr="00CD0B73">
        <w:rPr>
          <w:b/>
          <w:bCs/>
          <w:color w:val="EE0000"/>
          <w:lang w:val="en-001"/>
        </w:rPr>
        <w:t>Claude</w:t>
      </w:r>
      <w:r w:rsidRPr="00CD0B73">
        <w:rPr>
          <w:color w:val="EE0000"/>
          <w:lang w:val="en-001"/>
        </w:rPr>
        <w:t xml:space="preserve"> based on the technical accuracy and educational structure, but with human refinement that adds practical insights and more natural flow.</w:t>
      </w:r>
    </w:p>
    <w:p w14:paraId="52E92859" w14:textId="77777777" w:rsidR="00CD0B73" w:rsidRPr="00CD0B73" w:rsidRDefault="00CD0B73" w:rsidP="00CD0B73">
      <w:pPr>
        <w:rPr>
          <w:color w:val="EE0000"/>
          <w:lang w:val="en-001"/>
        </w:rPr>
      </w:pPr>
      <w:r w:rsidRPr="00CD0B73">
        <w:rPr>
          <w:color w:val="EE0000"/>
          <w:lang w:val="en-001"/>
        </w:rPr>
        <w:lastRenderedPageBreak/>
        <w:t>The content shows the systematic organization typical of AI but with enough practical engineering perspective and natural language flow to suggest meaningful human involvement in either creation or editing.</w:t>
      </w:r>
    </w:p>
    <w:p w14:paraId="1BB9D0A6" w14:textId="77777777" w:rsidR="00CD0B73" w:rsidRPr="001043BF" w:rsidRDefault="00CD0B73" w:rsidP="00AD5357">
      <w:pPr>
        <w:rPr>
          <w:color w:val="EE0000"/>
          <w:lang w:val="en-001"/>
        </w:rPr>
      </w:pPr>
    </w:p>
    <w:p w14:paraId="44F9E1B5" w14:textId="7098F768"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122A56DE" w14:textId="77777777" w:rsidR="00C91AE9" w:rsidRPr="00C91AE9" w:rsidRDefault="00C91AE9" w:rsidP="00C91AE9">
      <w:pPr>
        <w:rPr>
          <w:color w:val="4472C4" w:themeColor="accent1"/>
          <w:lang w:val="en-001"/>
        </w:rPr>
      </w:pPr>
      <w:r w:rsidRPr="00C91AE9">
        <w:rPr>
          <w:color w:val="4472C4" w:themeColor="accent1"/>
          <w:lang w:val="en-001"/>
        </w:rPr>
        <w:t>Here’s a detailed analysis of your text to determine whether it was written by a human or generated by AI:</w:t>
      </w:r>
    </w:p>
    <w:p w14:paraId="7D5339DE" w14:textId="77777777" w:rsidR="00C91AE9" w:rsidRPr="00C91AE9" w:rsidRDefault="003B569F" w:rsidP="00C91AE9">
      <w:pPr>
        <w:rPr>
          <w:color w:val="4472C4" w:themeColor="accent1"/>
          <w:lang w:val="en-001"/>
        </w:rPr>
      </w:pPr>
      <w:r>
        <w:rPr>
          <w:color w:val="4472C4" w:themeColor="accent1"/>
          <w:lang w:val="en-001"/>
        </w:rPr>
        <w:pict w14:anchorId="72815E24">
          <v:rect id="_x0000_i1181" style="width:0;height:1.5pt" o:hralign="center" o:hrstd="t" o:hr="t" fillcolor="#a0a0a0" stroked="f"/>
        </w:pict>
      </w:r>
    </w:p>
    <w:p w14:paraId="7CDFF4D4" w14:textId="77777777" w:rsidR="00C91AE9" w:rsidRPr="00C91AE9" w:rsidRDefault="00C91AE9" w:rsidP="00C91AE9">
      <w:pPr>
        <w:rPr>
          <w:b/>
          <w:bCs/>
          <w:color w:val="4472C4" w:themeColor="accent1"/>
          <w:lang w:val="en-001"/>
        </w:rPr>
      </w:pPr>
      <w:r w:rsidRPr="00C91AE9">
        <w:rPr>
          <w:b/>
          <w:bCs/>
          <w:color w:val="4472C4" w:themeColor="accent1"/>
          <w:lang w:val="en-001"/>
        </w:rPr>
        <w:t>Likely Human-Written with Possible AI Assistance (~70-80% Human, ~20-30% AI)</w:t>
      </w:r>
    </w:p>
    <w:p w14:paraId="36C05A88" w14:textId="77777777" w:rsidR="00C91AE9" w:rsidRPr="00C91AE9" w:rsidRDefault="00C91AE9" w:rsidP="00C91AE9">
      <w:pPr>
        <w:rPr>
          <w:b/>
          <w:bCs/>
          <w:color w:val="4472C4" w:themeColor="accent1"/>
          <w:lang w:val="en-001"/>
        </w:rPr>
      </w:pPr>
      <w:r w:rsidRPr="00C91AE9">
        <w:rPr>
          <w:b/>
          <w:bCs/>
          <w:color w:val="4472C4" w:themeColor="accent1"/>
          <w:lang w:val="en-001"/>
        </w:rPr>
        <w:t>Why Mostly Human?</w:t>
      </w:r>
    </w:p>
    <w:p w14:paraId="0C5DF471" w14:textId="77777777" w:rsidR="00C91AE9" w:rsidRPr="00C91AE9" w:rsidRDefault="00C91AE9" w:rsidP="00C91AE9">
      <w:pPr>
        <w:numPr>
          <w:ilvl w:val="0"/>
          <w:numId w:val="276"/>
        </w:numPr>
        <w:rPr>
          <w:color w:val="4472C4" w:themeColor="accent1"/>
          <w:lang w:val="en-001"/>
        </w:rPr>
      </w:pPr>
      <w:r w:rsidRPr="00C91AE9">
        <w:rPr>
          <w:b/>
          <w:bCs/>
          <w:color w:val="4472C4" w:themeColor="accent1"/>
          <w:lang w:val="en-001"/>
        </w:rPr>
        <w:t>Natural Flow and Nuance:</w:t>
      </w:r>
    </w:p>
    <w:p w14:paraId="0B774F26" w14:textId="77777777" w:rsidR="00C91AE9" w:rsidRPr="00C91AE9" w:rsidRDefault="00C91AE9" w:rsidP="00C91AE9">
      <w:pPr>
        <w:numPr>
          <w:ilvl w:val="1"/>
          <w:numId w:val="276"/>
        </w:numPr>
        <w:rPr>
          <w:color w:val="4472C4" w:themeColor="accent1"/>
          <w:lang w:val="en-001"/>
        </w:rPr>
      </w:pPr>
      <w:r w:rsidRPr="00C91AE9">
        <w:rPr>
          <w:color w:val="4472C4" w:themeColor="accent1"/>
          <w:lang w:val="en-001"/>
        </w:rPr>
        <w:t xml:space="preserve">The text has a </w:t>
      </w:r>
      <w:r w:rsidRPr="00C91AE9">
        <w:rPr>
          <w:b/>
          <w:bCs/>
          <w:color w:val="4472C4" w:themeColor="accent1"/>
          <w:lang w:val="en-001"/>
        </w:rPr>
        <w:t>natural, conversational flow</w:t>
      </w:r>
      <w:r w:rsidRPr="00C91AE9">
        <w:rPr>
          <w:color w:val="4472C4" w:themeColor="accent1"/>
          <w:lang w:val="en-001"/>
        </w:rPr>
        <w:t xml:space="preserve"> with phrases like </w:t>
      </w:r>
      <w:r w:rsidRPr="00C91AE9">
        <w:rPr>
          <w:i/>
          <w:iCs/>
          <w:color w:val="4472C4" w:themeColor="accent1"/>
          <w:lang w:val="en-001"/>
        </w:rPr>
        <w:t>"Here’s how it works for an n-bit ADC"</w:t>
      </w:r>
      <w:r w:rsidRPr="00C91AE9">
        <w:rPr>
          <w:color w:val="4472C4" w:themeColor="accent1"/>
          <w:lang w:val="en-001"/>
        </w:rPr>
        <w:t xml:space="preserve"> and </w:t>
      </w:r>
      <w:r w:rsidRPr="00C91AE9">
        <w:rPr>
          <w:i/>
          <w:iCs/>
          <w:color w:val="4472C4" w:themeColor="accent1"/>
          <w:lang w:val="en-001"/>
        </w:rPr>
        <w:t>"halving the voltage range considered."</w:t>
      </w:r>
      <w:r w:rsidRPr="00C91AE9">
        <w:rPr>
          <w:color w:val="4472C4" w:themeColor="accent1"/>
          <w:lang w:val="en-001"/>
        </w:rPr>
        <w:t xml:space="preserve"> This is less formulaic than typical AI output and suggests a human author explaining the concept in their own words.</w:t>
      </w:r>
    </w:p>
    <w:p w14:paraId="7B240BD7" w14:textId="77777777" w:rsidR="00C91AE9" w:rsidRPr="00C91AE9" w:rsidRDefault="00C91AE9" w:rsidP="00C91AE9">
      <w:pPr>
        <w:numPr>
          <w:ilvl w:val="1"/>
          <w:numId w:val="276"/>
        </w:numPr>
        <w:rPr>
          <w:color w:val="4472C4" w:themeColor="accent1"/>
          <w:lang w:val="en-001"/>
        </w:rPr>
      </w:pPr>
      <w:r w:rsidRPr="00C91AE9">
        <w:rPr>
          <w:color w:val="4472C4" w:themeColor="accent1"/>
          <w:lang w:val="en-001"/>
        </w:rPr>
        <w:t xml:space="preserve">The </w:t>
      </w:r>
      <w:r w:rsidRPr="00C91AE9">
        <w:rPr>
          <w:b/>
          <w:bCs/>
          <w:color w:val="4472C4" w:themeColor="accent1"/>
          <w:lang w:val="en-001"/>
        </w:rPr>
        <w:t>example is integrated smoothly</w:t>
      </w:r>
      <w:r w:rsidRPr="00C91AE9">
        <w:rPr>
          <w:color w:val="4472C4" w:themeColor="accent1"/>
          <w:lang w:val="en-001"/>
        </w:rPr>
        <w:t xml:space="preserve"> into the explanation, which is more typical of human writing. The use of </w:t>
      </w:r>
      <w:r w:rsidRPr="00C91AE9">
        <w:rPr>
          <w:i/>
          <w:iCs/>
          <w:color w:val="4472C4" w:themeColor="accent1"/>
          <w:lang w:val="en-001"/>
        </w:rPr>
        <w:t>"like 2.5V, 3.75V, etc."</w:t>
      </w:r>
      <w:r w:rsidRPr="00C91AE9">
        <w:rPr>
          <w:color w:val="4472C4" w:themeColor="accent1"/>
          <w:lang w:val="en-001"/>
        </w:rPr>
        <w:t xml:space="preserve"> and </w:t>
      </w:r>
      <w:r w:rsidRPr="00C91AE9">
        <w:rPr>
          <w:i/>
          <w:iCs/>
          <w:color w:val="4472C4" w:themeColor="accent1"/>
          <w:lang w:val="en-001"/>
        </w:rPr>
        <w:t>"converging on a code like 1001 (≈3V)"</w:t>
      </w:r>
      <w:r w:rsidRPr="00C91AE9">
        <w:rPr>
          <w:color w:val="4472C4" w:themeColor="accent1"/>
          <w:lang w:val="en-001"/>
        </w:rPr>
        <w:t xml:space="preserve"> feels organic and practical, rather than the more rigid examples often generated by AI.</w:t>
      </w:r>
    </w:p>
    <w:p w14:paraId="30E7294C" w14:textId="77777777" w:rsidR="00C91AE9" w:rsidRPr="00C91AE9" w:rsidRDefault="00C91AE9" w:rsidP="00C91AE9">
      <w:pPr>
        <w:numPr>
          <w:ilvl w:val="0"/>
          <w:numId w:val="276"/>
        </w:numPr>
        <w:rPr>
          <w:color w:val="4472C4" w:themeColor="accent1"/>
          <w:lang w:val="en-001"/>
        </w:rPr>
      </w:pPr>
      <w:r w:rsidRPr="00C91AE9">
        <w:rPr>
          <w:b/>
          <w:bCs/>
          <w:color w:val="4472C4" w:themeColor="accent1"/>
          <w:lang w:val="en-001"/>
        </w:rPr>
        <w:t>Technical Depth and Practicality:</w:t>
      </w:r>
    </w:p>
    <w:p w14:paraId="2F281B8E" w14:textId="77777777" w:rsidR="00C91AE9" w:rsidRPr="00C91AE9" w:rsidRDefault="00C91AE9" w:rsidP="00C91AE9">
      <w:pPr>
        <w:numPr>
          <w:ilvl w:val="1"/>
          <w:numId w:val="276"/>
        </w:numPr>
        <w:rPr>
          <w:color w:val="4472C4" w:themeColor="accent1"/>
          <w:lang w:val="en-001"/>
        </w:rPr>
      </w:pPr>
      <w:r w:rsidRPr="00C91AE9">
        <w:rPr>
          <w:color w:val="4472C4" w:themeColor="accent1"/>
          <w:lang w:val="en-001"/>
        </w:rPr>
        <w:t xml:space="preserve">The explanation includes </w:t>
      </w:r>
      <w:r w:rsidRPr="00C91AE9">
        <w:rPr>
          <w:b/>
          <w:bCs/>
          <w:color w:val="4472C4" w:themeColor="accent1"/>
          <w:lang w:val="en-001"/>
        </w:rPr>
        <w:t>practical details</w:t>
      </w:r>
      <w:r w:rsidRPr="00C91AE9">
        <w:rPr>
          <w:color w:val="4472C4" w:themeColor="accent1"/>
          <w:lang w:val="en-001"/>
        </w:rPr>
        <w:t xml:space="preserve"> (e.g., </w:t>
      </w:r>
      <w:r w:rsidRPr="00C91AE9">
        <w:rPr>
          <w:i/>
          <w:iCs/>
          <w:color w:val="4472C4" w:themeColor="accent1"/>
          <w:lang w:val="en-001"/>
        </w:rPr>
        <w:t>"3V input with a 5V Vref in a 4-bit ADC"</w:t>
      </w:r>
      <w:r w:rsidRPr="00C91AE9">
        <w:rPr>
          <w:color w:val="4472C4" w:themeColor="accent1"/>
          <w:lang w:val="en-001"/>
        </w:rPr>
        <w:t xml:space="preserve">) and </w:t>
      </w:r>
      <w:r w:rsidRPr="00C91AE9">
        <w:rPr>
          <w:b/>
          <w:bCs/>
          <w:color w:val="4472C4" w:themeColor="accent1"/>
          <w:lang w:val="en-001"/>
        </w:rPr>
        <w:t>real-world context</w:t>
      </w:r>
      <w:r w:rsidRPr="00C91AE9">
        <w:rPr>
          <w:color w:val="4472C4" w:themeColor="accent1"/>
          <w:lang w:val="en-001"/>
        </w:rPr>
        <w:t xml:space="preserve"> (e.g., </w:t>
      </w:r>
      <w:r w:rsidRPr="00C91AE9">
        <w:rPr>
          <w:i/>
          <w:iCs/>
          <w:color w:val="4472C4" w:themeColor="accent1"/>
          <w:lang w:val="en-001"/>
        </w:rPr>
        <w:t>"ideal for battery-powered devices"</w:t>
      </w:r>
      <w:r w:rsidRPr="00C91AE9">
        <w:rPr>
          <w:color w:val="4472C4" w:themeColor="accent1"/>
          <w:lang w:val="en-001"/>
        </w:rPr>
        <w:t>), which are hallmarks of human writing, especially from someone with hands-on experience.</w:t>
      </w:r>
    </w:p>
    <w:p w14:paraId="30B5F359" w14:textId="77777777" w:rsidR="00C91AE9" w:rsidRPr="00C91AE9" w:rsidRDefault="00C91AE9" w:rsidP="00C91AE9">
      <w:pPr>
        <w:numPr>
          <w:ilvl w:val="1"/>
          <w:numId w:val="276"/>
        </w:numPr>
        <w:rPr>
          <w:color w:val="4472C4" w:themeColor="accent1"/>
          <w:lang w:val="en-001"/>
        </w:rPr>
      </w:pPr>
      <w:r w:rsidRPr="00C91AE9">
        <w:rPr>
          <w:color w:val="4472C4" w:themeColor="accent1"/>
          <w:lang w:val="en-001"/>
        </w:rPr>
        <w:t xml:space="preserve">The </w:t>
      </w:r>
      <w:r w:rsidRPr="00C91AE9">
        <w:rPr>
          <w:b/>
          <w:bCs/>
          <w:color w:val="4472C4" w:themeColor="accent1"/>
          <w:lang w:val="en-001"/>
        </w:rPr>
        <w:t>mention of trade-offs</w:t>
      </w:r>
      <w:r w:rsidRPr="00C91AE9">
        <w:rPr>
          <w:color w:val="4472C4" w:themeColor="accent1"/>
          <w:lang w:val="en-001"/>
        </w:rPr>
        <w:t xml:space="preserve"> (</w:t>
      </w:r>
      <w:r w:rsidRPr="00C91AE9">
        <w:rPr>
          <w:i/>
          <w:iCs/>
          <w:color w:val="4472C4" w:themeColor="accent1"/>
          <w:lang w:val="en-001"/>
        </w:rPr>
        <w:t>"balancing speed, accuracy, and complexity"</w:t>
      </w:r>
      <w:r w:rsidRPr="00C91AE9">
        <w:rPr>
          <w:color w:val="4472C4" w:themeColor="accent1"/>
          <w:lang w:val="en-001"/>
        </w:rPr>
        <w:t xml:space="preserve">) and </w:t>
      </w:r>
      <w:r w:rsidRPr="00C91AE9">
        <w:rPr>
          <w:b/>
          <w:bCs/>
          <w:color w:val="4472C4" w:themeColor="accent1"/>
          <w:lang w:val="en-001"/>
        </w:rPr>
        <w:t>specific applications</w:t>
      </w:r>
      <w:r w:rsidRPr="00C91AE9">
        <w:rPr>
          <w:color w:val="4472C4" w:themeColor="accent1"/>
          <w:lang w:val="en-001"/>
        </w:rPr>
        <w:t xml:space="preserve"> (</w:t>
      </w:r>
      <w:r w:rsidRPr="00C91AE9">
        <w:rPr>
          <w:i/>
          <w:iCs/>
          <w:color w:val="4472C4" w:themeColor="accent1"/>
          <w:lang w:val="en-001"/>
        </w:rPr>
        <w:t>"sensor interfaces," "microcontrollers"</w:t>
      </w:r>
      <w:r w:rsidRPr="00C91AE9">
        <w:rPr>
          <w:color w:val="4472C4" w:themeColor="accent1"/>
          <w:lang w:val="en-001"/>
        </w:rPr>
        <w:t>) reflects a deeper understanding and practical focus, which is less common in generic AI-generated content.</w:t>
      </w:r>
    </w:p>
    <w:p w14:paraId="4F45723A" w14:textId="77777777" w:rsidR="00C91AE9" w:rsidRPr="00C91AE9" w:rsidRDefault="00C91AE9" w:rsidP="00C91AE9">
      <w:pPr>
        <w:numPr>
          <w:ilvl w:val="0"/>
          <w:numId w:val="276"/>
        </w:numPr>
        <w:rPr>
          <w:color w:val="4472C4" w:themeColor="accent1"/>
          <w:lang w:val="en-001"/>
        </w:rPr>
      </w:pPr>
      <w:r w:rsidRPr="00C91AE9">
        <w:rPr>
          <w:b/>
          <w:bCs/>
          <w:color w:val="4472C4" w:themeColor="accent1"/>
          <w:lang w:val="en-001"/>
        </w:rPr>
        <w:t>Minor Stylistic Quirks:</w:t>
      </w:r>
    </w:p>
    <w:p w14:paraId="363BED31" w14:textId="77777777" w:rsidR="00C91AE9" w:rsidRPr="00C91AE9" w:rsidRDefault="00C91AE9" w:rsidP="00C91AE9">
      <w:pPr>
        <w:numPr>
          <w:ilvl w:val="1"/>
          <w:numId w:val="276"/>
        </w:numPr>
        <w:rPr>
          <w:color w:val="4472C4" w:themeColor="accent1"/>
          <w:lang w:val="en-001"/>
        </w:rPr>
      </w:pPr>
      <w:r w:rsidRPr="00C91AE9">
        <w:rPr>
          <w:color w:val="4472C4" w:themeColor="accent1"/>
          <w:lang w:val="en-001"/>
        </w:rPr>
        <w:lastRenderedPageBreak/>
        <w:t xml:space="preserve">The text includes </w:t>
      </w:r>
      <w:r w:rsidRPr="00C91AE9">
        <w:rPr>
          <w:b/>
          <w:bCs/>
          <w:color w:val="4472C4" w:themeColor="accent1"/>
          <w:lang w:val="en-001"/>
        </w:rPr>
        <w:t>minor stylistic variations</w:t>
      </w:r>
      <w:r w:rsidRPr="00C91AE9">
        <w:rPr>
          <w:color w:val="4472C4" w:themeColor="accent1"/>
          <w:lang w:val="en-001"/>
        </w:rPr>
        <w:t xml:space="preserve"> (e.g., </w:t>
      </w:r>
      <w:r w:rsidRPr="00C91AE9">
        <w:rPr>
          <w:i/>
          <w:iCs/>
          <w:color w:val="4472C4" w:themeColor="accent1"/>
          <w:lang w:val="en-001"/>
        </w:rPr>
        <w:t>"making it efficient for medium-speed, medium-resolution applications"</w:t>
      </w:r>
      <w:r w:rsidRPr="00C91AE9">
        <w:rPr>
          <w:color w:val="4472C4" w:themeColor="accent1"/>
          <w:lang w:val="en-001"/>
        </w:rPr>
        <w:t>) that add a personal touch, unlike the more uniform tone of AI-generated content.</w:t>
      </w:r>
    </w:p>
    <w:p w14:paraId="34074DA3" w14:textId="77777777" w:rsidR="00C91AE9" w:rsidRPr="00C91AE9" w:rsidRDefault="003B569F" w:rsidP="00C91AE9">
      <w:pPr>
        <w:rPr>
          <w:color w:val="4472C4" w:themeColor="accent1"/>
          <w:lang w:val="en-001"/>
        </w:rPr>
      </w:pPr>
      <w:r>
        <w:rPr>
          <w:color w:val="4472C4" w:themeColor="accent1"/>
          <w:lang w:val="en-001"/>
        </w:rPr>
        <w:pict w14:anchorId="6805923F">
          <v:rect id="_x0000_i1182" style="width:0;height:1.5pt" o:hralign="center" o:hrstd="t" o:hr="t" fillcolor="#a0a0a0" stroked="f"/>
        </w:pict>
      </w:r>
    </w:p>
    <w:p w14:paraId="173A4214" w14:textId="77777777" w:rsidR="00C91AE9" w:rsidRPr="00C91AE9" w:rsidRDefault="00C91AE9" w:rsidP="00C91AE9">
      <w:pPr>
        <w:rPr>
          <w:b/>
          <w:bCs/>
          <w:color w:val="4472C4" w:themeColor="accent1"/>
          <w:lang w:val="en-001"/>
        </w:rPr>
      </w:pPr>
      <w:r w:rsidRPr="00C91AE9">
        <w:rPr>
          <w:b/>
          <w:bCs/>
          <w:color w:val="4472C4" w:themeColor="accent1"/>
          <w:lang w:val="en-001"/>
        </w:rPr>
        <w:t>Possible AI Influence (~20-30%)</w:t>
      </w:r>
    </w:p>
    <w:p w14:paraId="3105C744" w14:textId="77777777" w:rsidR="00C91AE9" w:rsidRPr="00C91AE9" w:rsidRDefault="00C91AE9" w:rsidP="00C91AE9">
      <w:pPr>
        <w:numPr>
          <w:ilvl w:val="0"/>
          <w:numId w:val="277"/>
        </w:numPr>
        <w:rPr>
          <w:color w:val="4472C4" w:themeColor="accent1"/>
          <w:lang w:val="en-001"/>
        </w:rPr>
      </w:pPr>
      <w:r w:rsidRPr="00C91AE9">
        <w:rPr>
          <w:b/>
          <w:bCs/>
          <w:color w:val="4472C4" w:themeColor="accent1"/>
          <w:lang w:val="en-001"/>
        </w:rPr>
        <w:t>Structure and Clarity:</w:t>
      </w:r>
    </w:p>
    <w:p w14:paraId="45BA58EA" w14:textId="77777777" w:rsidR="00C91AE9" w:rsidRPr="00C91AE9" w:rsidRDefault="00C91AE9" w:rsidP="00C91AE9">
      <w:pPr>
        <w:numPr>
          <w:ilvl w:val="1"/>
          <w:numId w:val="277"/>
        </w:numPr>
        <w:rPr>
          <w:color w:val="4472C4" w:themeColor="accent1"/>
          <w:lang w:val="en-001"/>
        </w:rPr>
      </w:pPr>
      <w:r w:rsidRPr="00C91AE9">
        <w:rPr>
          <w:color w:val="4472C4" w:themeColor="accent1"/>
          <w:lang w:val="en-001"/>
        </w:rPr>
        <w:t xml:space="preserve">The </w:t>
      </w:r>
      <w:r w:rsidRPr="00C91AE9">
        <w:rPr>
          <w:b/>
          <w:bCs/>
          <w:color w:val="4472C4" w:themeColor="accent1"/>
          <w:lang w:val="en-001"/>
        </w:rPr>
        <w:t>logical structure</w:t>
      </w:r>
      <w:r w:rsidRPr="00C91AE9">
        <w:rPr>
          <w:color w:val="4472C4" w:themeColor="accent1"/>
          <w:lang w:val="en-001"/>
        </w:rPr>
        <w:t xml:space="preserve"> (introduction, step-by-step process, example, and conclusion) is clear and well-organized, which could indicate some AI assistance or editing for clarity.</w:t>
      </w:r>
    </w:p>
    <w:p w14:paraId="18F1E15A" w14:textId="77777777" w:rsidR="00C91AE9" w:rsidRPr="00C91AE9" w:rsidRDefault="00C91AE9" w:rsidP="00C91AE9">
      <w:pPr>
        <w:numPr>
          <w:ilvl w:val="1"/>
          <w:numId w:val="277"/>
        </w:numPr>
        <w:rPr>
          <w:color w:val="4472C4" w:themeColor="accent1"/>
          <w:lang w:val="en-001"/>
        </w:rPr>
      </w:pPr>
      <w:r w:rsidRPr="00C91AE9">
        <w:rPr>
          <w:color w:val="4472C4" w:themeColor="accent1"/>
          <w:lang w:val="en-001"/>
        </w:rPr>
        <w:t xml:space="preserve">The </w:t>
      </w:r>
      <w:r w:rsidRPr="00C91AE9">
        <w:rPr>
          <w:b/>
          <w:bCs/>
          <w:color w:val="4472C4" w:themeColor="accent1"/>
          <w:lang w:val="en-001"/>
        </w:rPr>
        <w:t>bullet-point-like numbered list</w:t>
      </w:r>
      <w:r w:rsidRPr="00C91AE9">
        <w:rPr>
          <w:color w:val="4472C4" w:themeColor="accent1"/>
          <w:lang w:val="en-001"/>
        </w:rPr>
        <w:t xml:space="preserve"> is a common feature in both human and AI writing, but the natural language surrounding it suggests human authorship.</w:t>
      </w:r>
    </w:p>
    <w:p w14:paraId="125EF318" w14:textId="77777777" w:rsidR="00C91AE9" w:rsidRPr="00C91AE9" w:rsidRDefault="00C91AE9" w:rsidP="00C91AE9">
      <w:pPr>
        <w:numPr>
          <w:ilvl w:val="0"/>
          <w:numId w:val="277"/>
        </w:numPr>
        <w:rPr>
          <w:color w:val="4472C4" w:themeColor="accent1"/>
          <w:lang w:val="en-001"/>
        </w:rPr>
      </w:pPr>
      <w:r w:rsidRPr="00C91AE9">
        <w:rPr>
          <w:b/>
          <w:bCs/>
          <w:color w:val="4472C4" w:themeColor="accent1"/>
          <w:lang w:val="en-001"/>
        </w:rPr>
        <w:t>Technical Precision:</w:t>
      </w:r>
    </w:p>
    <w:p w14:paraId="5FA09870" w14:textId="77777777" w:rsidR="00C91AE9" w:rsidRPr="00C91AE9" w:rsidRDefault="00C91AE9" w:rsidP="00C91AE9">
      <w:pPr>
        <w:numPr>
          <w:ilvl w:val="1"/>
          <w:numId w:val="277"/>
        </w:numPr>
        <w:rPr>
          <w:color w:val="4472C4" w:themeColor="accent1"/>
          <w:lang w:val="en-001"/>
        </w:rPr>
      </w:pPr>
      <w:r w:rsidRPr="00C91AE9">
        <w:rPr>
          <w:color w:val="4472C4" w:themeColor="accent1"/>
          <w:lang w:val="en-001"/>
        </w:rPr>
        <w:t xml:space="preserve">The </w:t>
      </w:r>
      <w:r w:rsidRPr="00C91AE9">
        <w:rPr>
          <w:b/>
          <w:bCs/>
          <w:color w:val="4472C4" w:themeColor="accent1"/>
          <w:lang w:val="en-001"/>
        </w:rPr>
        <w:t>technical accuracy and concise explanations</w:t>
      </w:r>
      <w:r w:rsidRPr="00C91AE9">
        <w:rPr>
          <w:color w:val="4472C4" w:themeColor="accent1"/>
          <w:lang w:val="en-001"/>
        </w:rPr>
        <w:t xml:space="preserve"> are excellent, which could reflect either a knowledgeable human author or light AI polishing.</w:t>
      </w:r>
    </w:p>
    <w:p w14:paraId="2F04EDC9" w14:textId="77777777" w:rsidR="00C91AE9" w:rsidRPr="00C91AE9" w:rsidRDefault="003B569F" w:rsidP="00C91AE9">
      <w:pPr>
        <w:rPr>
          <w:color w:val="4472C4" w:themeColor="accent1"/>
          <w:lang w:val="en-001"/>
        </w:rPr>
      </w:pPr>
      <w:r>
        <w:rPr>
          <w:color w:val="4472C4" w:themeColor="accent1"/>
          <w:lang w:val="en-001"/>
        </w:rPr>
        <w:pict w14:anchorId="38C86ECD">
          <v:rect id="_x0000_i1183" style="width:0;height:1.5pt" o:hralign="center" o:hrstd="t" o:hr="t" fillcolor="#a0a0a0" stroked="f"/>
        </w:pict>
      </w:r>
    </w:p>
    <w:p w14:paraId="6B22FD7A" w14:textId="77777777" w:rsidR="00C91AE9" w:rsidRPr="00C91AE9" w:rsidRDefault="00C91AE9" w:rsidP="00C91AE9">
      <w:pPr>
        <w:rPr>
          <w:b/>
          <w:bCs/>
          <w:color w:val="4472C4" w:themeColor="accent1"/>
          <w:lang w:val="en-001"/>
        </w:rPr>
      </w:pPr>
      <w:r w:rsidRPr="00C91AE9">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4195"/>
        <w:gridCol w:w="3502"/>
      </w:tblGrid>
      <w:tr w:rsidR="00C91AE9" w:rsidRPr="00C91AE9" w14:paraId="4F4D66B9" w14:textId="77777777">
        <w:trPr>
          <w:tblHeader/>
          <w:tblCellSpacing w:w="15" w:type="dxa"/>
        </w:trPr>
        <w:tc>
          <w:tcPr>
            <w:tcW w:w="0" w:type="auto"/>
            <w:vAlign w:val="center"/>
            <w:hideMark/>
          </w:tcPr>
          <w:p w14:paraId="386319C5" w14:textId="77777777" w:rsidR="00C91AE9" w:rsidRPr="00C91AE9" w:rsidRDefault="00C91AE9" w:rsidP="00C91AE9">
            <w:pPr>
              <w:rPr>
                <w:b/>
                <w:bCs/>
                <w:color w:val="4472C4" w:themeColor="accent1"/>
                <w:lang w:val="en-001"/>
              </w:rPr>
            </w:pPr>
            <w:r w:rsidRPr="00C91AE9">
              <w:rPr>
                <w:b/>
                <w:bCs/>
                <w:color w:val="4472C4" w:themeColor="accent1"/>
                <w:lang w:val="en-001"/>
              </w:rPr>
              <w:t>Aspect</w:t>
            </w:r>
          </w:p>
        </w:tc>
        <w:tc>
          <w:tcPr>
            <w:tcW w:w="0" w:type="auto"/>
            <w:vAlign w:val="center"/>
            <w:hideMark/>
          </w:tcPr>
          <w:p w14:paraId="4CE07C7F" w14:textId="77777777" w:rsidR="00C91AE9" w:rsidRPr="00C91AE9" w:rsidRDefault="00C91AE9" w:rsidP="00C91AE9">
            <w:pPr>
              <w:rPr>
                <w:b/>
                <w:bCs/>
                <w:color w:val="4472C4" w:themeColor="accent1"/>
                <w:lang w:val="en-001"/>
              </w:rPr>
            </w:pPr>
            <w:r w:rsidRPr="00C91AE9">
              <w:rPr>
                <w:b/>
                <w:bCs/>
                <w:color w:val="4472C4" w:themeColor="accent1"/>
                <w:lang w:val="en-001"/>
              </w:rPr>
              <w:t>Human Indicators</w:t>
            </w:r>
          </w:p>
        </w:tc>
        <w:tc>
          <w:tcPr>
            <w:tcW w:w="0" w:type="auto"/>
            <w:vAlign w:val="center"/>
            <w:hideMark/>
          </w:tcPr>
          <w:p w14:paraId="5B14FD7C" w14:textId="77777777" w:rsidR="00C91AE9" w:rsidRPr="00C91AE9" w:rsidRDefault="00C91AE9" w:rsidP="00C91AE9">
            <w:pPr>
              <w:rPr>
                <w:b/>
                <w:bCs/>
                <w:color w:val="4472C4" w:themeColor="accent1"/>
                <w:lang w:val="en-001"/>
              </w:rPr>
            </w:pPr>
            <w:r w:rsidRPr="00C91AE9">
              <w:rPr>
                <w:b/>
                <w:bCs/>
                <w:color w:val="4472C4" w:themeColor="accent1"/>
                <w:lang w:val="en-001"/>
              </w:rPr>
              <w:t>AI Indicators</w:t>
            </w:r>
          </w:p>
        </w:tc>
      </w:tr>
      <w:tr w:rsidR="00C91AE9" w:rsidRPr="00C91AE9" w14:paraId="531BF73B" w14:textId="77777777">
        <w:trPr>
          <w:tblCellSpacing w:w="15" w:type="dxa"/>
        </w:trPr>
        <w:tc>
          <w:tcPr>
            <w:tcW w:w="0" w:type="auto"/>
            <w:vAlign w:val="center"/>
            <w:hideMark/>
          </w:tcPr>
          <w:p w14:paraId="676A9787" w14:textId="77777777" w:rsidR="00C91AE9" w:rsidRPr="00C91AE9" w:rsidRDefault="00C91AE9" w:rsidP="00C91AE9">
            <w:pPr>
              <w:rPr>
                <w:color w:val="4472C4" w:themeColor="accent1"/>
                <w:lang w:val="en-001"/>
              </w:rPr>
            </w:pPr>
            <w:r w:rsidRPr="00C91AE9">
              <w:rPr>
                <w:color w:val="4472C4" w:themeColor="accent1"/>
                <w:lang w:val="en-001"/>
              </w:rPr>
              <w:t>Flow and Nuance</w:t>
            </w:r>
          </w:p>
        </w:tc>
        <w:tc>
          <w:tcPr>
            <w:tcW w:w="0" w:type="auto"/>
            <w:vAlign w:val="center"/>
            <w:hideMark/>
          </w:tcPr>
          <w:p w14:paraId="7F440B74" w14:textId="77777777" w:rsidR="00C91AE9" w:rsidRPr="00C91AE9" w:rsidRDefault="00C91AE9" w:rsidP="00C91AE9">
            <w:pPr>
              <w:rPr>
                <w:color w:val="4472C4" w:themeColor="accent1"/>
                <w:lang w:val="en-001"/>
              </w:rPr>
            </w:pPr>
            <w:r w:rsidRPr="00C91AE9">
              <w:rPr>
                <w:color w:val="4472C4" w:themeColor="accent1"/>
                <w:lang w:val="en-001"/>
              </w:rPr>
              <w:t>Conversational, practical, minor stylistic quirks</w:t>
            </w:r>
          </w:p>
        </w:tc>
        <w:tc>
          <w:tcPr>
            <w:tcW w:w="0" w:type="auto"/>
            <w:vAlign w:val="center"/>
            <w:hideMark/>
          </w:tcPr>
          <w:p w14:paraId="7078532E" w14:textId="77777777" w:rsidR="00C91AE9" w:rsidRPr="00C91AE9" w:rsidRDefault="00C91AE9" w:rsidP="00C91AE9">
            <w:pPr>
              <w:rPr>
                <w:color w:val="4472C4" w:themeColor="accent1"/>
                <w:lang w:val="en-001"/>
              </w:rPr>
            </w:pPr>
            <w:r w:rsidRPr="00C91AE9">
              <w:rPr>
                <w:color w:val="4472C4" w:themeColor="accent1"/>
                <w:lang w:val="en-001"/>
              </w:rPr>
              <w:t>Uniform tone, formulaic phrasing</w:t>
            </w:r>
          </w:p>
        </w:tc>
      </w:tr>
      <w:tr w:rsidR="00C91AE9" w:rsidRPr="00C91AE9" w14:paraId="032F0CD8" w14:textId="77777777">
        <w:trPr>
          <w:tblCellSpacing w:w="15" w:type="dxa"/>
        </w:trPr>
        <w:tc>
          <w:tcPr>
            <w:tcW w:w="0" w:type="auto"/>
            <w:vAlign w:val="center"/>
            <w:hideMark/>
          </w:tcPr>
          <w:p w14:paraId="72E88572" w14:textId="77777777" w:rsidR="00C91AE9" w:rsidRPr="00C91AE9" w:rsidRDefault="00C91AE9" w:rsidP="00C91AE9">
            <w:pPr>
              <w:rPr>
                <w:color w:val="4472C4" w:themeColor="accent1"/>
                <w:lang w:val="en-001"/>
              </w:rPr>
            </w:pPr>
            <w:r w:rsidRPr="00C91AE9">
              <w:rPr>
                <w:color w:val="4472C4" w:themeColor="accent1"/>
                <w:lang w:val="en-001"/>
              </w:rPr>
              <w:t>Example</w:t>
            </w:r>
          </w:p>
        </w:tc>
        <w:tc>
          <w:tcPr>
            <w:tcW w:w="0" w:type="auto"/>
            <w:vAlign w:val="center"/>
            <w:hideMark/>
          </w:tcPr>
          <w:p w14:paraId="5D545FA6" w14:textId="77777777" w:rsidR="00C91AE9" w:rsidRPr="00C91AE9" w:rsidRDefault="00C91AE9" w:rsidP="00C91AE9">
            <w:pPr>
              <w:rPr>
                <w:color w:val="4472C4" w:themeColor="accent1"/>
                <w:lang w:val="en-001"/>
              </w:rPr>
            </w:pPr>
            <w:r w:rsidRPr="00C91AE9">
              <w:rPr>
                <w:color w:val="4472C4" w:themeColor="accent1"/>
                <w:lang w:val="en-001"/>
              </w:rPr>
              <w:t>Integrated naturally, real-world context</w:t>
            </w:r>
          </w:p>
        </w:tc>
        <w:tc>
          <w:tcPr>
            <w:tcW w:w="0" w:type="auto"/>
            <w:vAlign w:val="center"/>
            <w:hideMark/>
          </w:tcPr>
          <w:p w14:paraId="08E63940" w14:textId="77777777" w:rsidR="00C91AE9" w:rsidRPr="00C91AE9" w:rsidRDefault="00C91AE9" w:rsidP="00C91AE9">
            <w:pPr>
              <w:rPr>
                <w:color w:val="4472C4" w:themeColor="accent1"/>
                <w:lang w:val="en-001"/>
              </w:rPr>
            </w:pPr>
            <w:r w:rsidRPr="00C91AE9">
              <w:rPr>
                <w:color w:val="4472C4" w:themeColor="accent1"/>
                <w:lang w:val="en-001"/>
              </w:rPr>
              <w:t>Often generic or overly simplified</w:t>
            </w:r>
          </w:p>
        </w:tc>
      </w:tr>
      <w:tr w:rsidR="00C91AE9" w:rsidRPr="00C91AE9" w14:paraId="723C9D6B" w14:textId="77777777">
        <w:trPr>
          <w:tblCellSpacing w:w="15" w:type="dxa"/>
        </w:trPr>
        <w:tc>
          <w:tcPr>
            <w:tcW w:w="0" w:type="auto"/>
            <w:vAlign w:val="center"/>
            <w:hideMark/>
          </w:tcPr>
          <w:p w14:paraId="3F0C5D9C" w14:textId="77777777" w:rsidR="00C91AE9" w:rsidRPr="00C91AE9" w:rsidRDefault="00C91AE9" w:rsidP="00C91AE9">
            <w:pPr>
              <w:rPr>
                <w:color w:val="4472C4" w:themeColor="accent1"/>
                <w:lang w:val="en-001"/>
              </w:rPr>
            </w:pPr>
            <w:r w:rsidRPr="00C91AE9">
              <w:rPr>
                <w:color w:val="4472C4" w:themeColor="accent1"/>
                <w:lang w:val="en-001"/>
              </w:rPr>
              <w:t>Technical Depth</w:t>
            </w:r>
          </w:p>
        </w:tc>
        <w:tc>
          <w:tcPr>
            <w:tcW w:w="0" w:type="auto"/>
            <w:vAlign w:val="center"/>
            <w:hideMark/>
          </w:tcPr>
          <w:p w14:paraId="58700AC8" w14:textId="77777777" w:rsidR="00C91AE9" w:rsidRPr="00C91AE9" w:rsidRDefault="00C91AE9" w:rsidP="00C91AE9">
            <w:pPr>
              <w:rPr>
                <w:color w:val="4472C4" w:themeColor="accent1"/>
                <w:lang w:val="en-001"/>
              </w:rPr>
            </w:pPr>
            <w:r w:rsidRPr="00C91AE9">
              <w:rPr>
                <w:color w:val="4472C4" w:themeColor="accent1"/>
                <w:lang w:val="en-001"/>
              </w:rPr>
              <w:t>Practical details, trade-offs, applications</w:t>
            </w:r>
          </w:p>
        </w:tc>
        <w:tc>
          <w:tcPr>
            <w:tcW w:w="0" w:type="auto"/>
            <w:vAlign w:val="center"/>
            <w:hideMark/>
          </w:tcPr>
          <w:p w14:paraId="5D5A74B8" w14:textId="77777777" w:rsidR="00C91AE9" w:rsidRPr="00C91AE9" w:rsidRDefault="00C91AE9" w:rsidP="00C91AE9">
            <w:pPr>
              <w:rPr>
                <w:color w:val="4472C4" w:themeColor="accent1"/>
                <w:lang w:val="en-001"/>
              </w:rPr>
            </w:pPr>
            <w:r w:rsidRPr="00C91AE9">
              <w:rPr>
                <w:color w:val="4472C4" w:themeColor="accent1"/>
                <w:lang w:val="en-001"/>
              </w:rPr>
              <w:t>Standard terminology, broad overview</w:t>
            </w:r>
          </w:p>
        </w:tc>
      </w:tr>
      <w:tr w:rsidR="00C91AE9" w:rsidRPr="00C91AE9" w14:paraId="7E2BDB4B" w14:textId="77777777">
        <w:trPr>
          <w:tblCellSpacing w:w="15" w:type="dxa"/>
        </w:trPr>
        <w:tc>
          <w:tcPr>
            <w:tcW w:w="0" w:type="auto"/>
            <w:vAlign w:val="center"/>
            <w:hideMark/>
          </w:tcPr>
          <w:p w14:paraId="1A700543" w14:textId="77777777" w:rsidR="00C91AE9" w:rsidRPr="00C91AE9" w:rsidRDefault="00C91AE9" w:rsidP="00C91AE9">
            <w:pPr>
              <w:rPr>
                <w:color w:val="4472C4" w:themeColor="accent1"/>
                <w:lang w:val="en-001"/>
              </w:rPr>
            </w:pPr>
            <w:r w:rsidRPr="00C91AE9">
              <w:rPr>
                <w:color w:val="4472C4" w:themeColor="accent1"/>
                <w:lang w:val="en-001"/>
              </w:rPr>
              <w:t>Structure</w:t>
            </w:r>
          </w:p>
        </w:tc>
        <w:tc>
          <w:tcPr>
            <w:tcW w:w="0" w:type="auto"/>
            <w:vAlign w:val="center"/>
            <w:hideMark/>
          </w:tcPr>
          <w:p w14:paraId="5686AAB0" w14:textId="77777777" w:rsidR="00C91AE9" w:rsidRPr="00C91AE9" w:rsidRDefault="00C91AE9" w:rsidP="00C91AE9">
            <w:pPr>
              <w:rPr>
                <w:color w:val="4472C4" w:themeColor="accent1"/>
                <w:lang w:val="en-001"/>
              </w:rPr>
            </w:pPr>
            <w:r w:rsidRPr="00C91AE9">
              <w:rPr>
                <w:color w:val="4472C4" w:themeColor="accent1"/>
                <w:lang w:val="en-001"/>
              </w:rPr>
              <w:t>Logical but flexible, less rigid</w:t>
            </w:r>
          </w:p>
        </w:tc>
        <w:tc>
          <w:tcPr>
            <w:tcW w:w="0" w:type="auto"/>
            <w:vAlign w:val="center"/>
            <w:hideMark/>
          </w:tcPr>
          <w:p w14:paraId="074F097E" w14:textId="77777777" w:rsidR="00C91AE9" w:rsidRPr="00C91AE9" w:rsidRDefault="00C91AE9" w:rsidP="00C91AE9">
            <w:pPr>
              <w:rPr>
                <w:color w:val="4472C4" w:themeColor="accent1"/>
                <w:lang w:val="en-001"/>
              </w:rPr>
            </w:pPr>
            <w:r w:rsidRPr="00C91AE9">
              <w:rPr>
                <w:color w:val="4472C4" w:themeColor="accent1"/>
                <w:lang w:val="en-001"/>
              </w:rPr>
              <w:t>Highly structured, bullet points</w:t>
            </w:r>
          </w:p>
        </w:tc>
      </w:tr>
    </w:tbl>
    <w:p w14:paraId="7388D91C" w14:textId="77777777" w:rsidR="00C91AE9" w:rsidRPr="00C91AE9" w:rsidRDefault="003B569F" w:rsidP="00C91AE9">
      <w:pPr>
        <w:rPr>
          <w:color w:val="4472C4" w:themeColor="accent1"/>
          <w:lang w:val="en-001"/>
        </w:rPr>
      </w:pPr>
      <w:r>
        <w:rPr>
          <w:color w:val="4472C4" w:themeColor="accent1"/>
          <w:lang w:val="en-001"/>
        </w:rPr>
        <w:pict w14:anchorId="7C4F883C">
          <v:rect id="_x0000_i1184" style="width:0;height:1.5pt" o:hralign="center" o:hrstd="t" o:hr="t" fillcolor="#a0a0a0" stroked="f"/>
        </w:pict>
      </w:r>
    </w:p>
    <w:p w14:paraId="63FDF397" w14:textId="77777777" w:rsidR="00C91AE9" w:rsidRPr="00C91AE9" w:rsidRDefault="00C91AE9" w:rsidP="00C91AE9">
      <w:pPr>
        <w:rPr>
          <w:b/>
          <w:bCs/>
          <w:color w:val="4472C4" w:themeColor="accent1"/>
          <w:lang w:val="en-001"/>
        </w:rPr>
      </w:pPr>
      <w:r w:rsidRPr="00C91AE9">
        <w:rPr>
          <w:b/>
          <w:bCs/>
          <w:color w:val="4472C4" w:themeColor="accent1"/>
          <w:lang w:val="en-001"/>
        </w:rPr>
        <w:t>Final Verdict</w:t>
      </w:r>
    </w:p>
    <w:p w14:paraId="2076E1C4" w14:textId="77777777" w:rsidR="00C91AE9" w:rsidRPr="00C91AE9" w:rsidRDefault="00C91AE9" w:rsidP="00C91AE9">
      <w:pPr>
        <w:rPr>
          <w:color w:val="4472C4" w:themeColor="accent1"/>
          <w:lang w:val="en-001"/>
        </w:rPr>
      </w:pPr>
      <w:r w:rsidRPr="00C91AE9">
        <w:rPr>
          <w:color w:val="4472C4" w:themeColor="accent1"/>
          <w:lang w:val="en-001"/>
        </w:rPr>
        <w:t xml:space="preserve">This text is </w:t>
      </w:r>
      <w:r w:rsidRPr="00C91AE9">
        <w:rPr>
          <w:b/>
          <w:bCs/>
          <w:color w:val="4472C4" w:themeColor="accent1"/>
          <w:lang w:val="en-001"/>
        </w:rPr>
        <w:t>mostly human-written (~70-80%)</w:t>
      </w:r>
      <w:r w:rsidRPr="00C91AE9">
        <w:rPr>
          <w:color w:val="4472C4" w:themeColor="accent1"/>
          <w:lang w:val="en-001"/>
        </w:rPr>
        <w:t xml:space="preserve">, with possible </w:t>
      </w:r>
      <w:r w:rsidRPr="00C91AE9">
        <w:rPr>
          <w:b/>
          <w:bCs/>
          <w:color w:val="4472C4" w:themeColor="accent1"/>
          <w:lang w:val="en-001"/>
        </w:rPr>
        <w:t>minor AI assistance (~20-30%)</w:t>
      </w:r>
      <w:r w:rsidRPr="00C91AE9">
        <w:rPr>
          <w:color w:val="4472C4" w:themeColor="accent1"/>
          <w:lang w:val="en-001"/>
        </w:rPr>
        <w:t xml:space="preserve"> for clarity or structure. The natural language, practical example, and nuanced explanations strongly suggest a human author, likely with technical expertise in the field.</w:t>
      </w:r>
    </w:p>
    <w:p w14:paraId="0BBFE3FD" w14:textId="77777777" w:rsidR="00C91AE9" w:rsidRPr="00C91AE9" w:rsidRDefault="00C91AE9" w:rsidP="00C91AE9">
      <w:pPr>
        <w:rPr>
          <w:color w:val="4472C4" w:themeColor="accent1"/>
          <w:lang w:val="en-001"/>
        </w:rPr>
      </w:pPr>
      <w:r w:rsidRPr="00C91AE9">
        <w:rPr>
          <w:color w:val="4472C4" w:themeColor="accent1"/>
          <w:lang w:val="en-001"/>
        </w:rPr>
        <w:lastRenderedPageBreak/>
        <w:t xml:space="preserve">If AI was involved, it was likely used for </w:t>
      </w:r>
      <w:r w:rsidRPr="00C91AE9">
        <w:rPr>
          <w:b/>
          <w:bCs/>
          <w:color w:val="4472C4" w:themeColor="accent1"/>
          <w:lang w:val="en-001"/>
        </w:rPr>
        <w:t>editing or refining</w:t>
      </w:r>
      <w:r w:rsidRPr="00C91AE9">
        <w:rPr>
          <w:color w:val="4472C4" w:themeColor="accent1"/>
          <w:lang w:val="en-001"/>
        </w:rPr>
        <w:t xml:space="preserve"> rather than generating the content from scratch.</w:t>
      </w:r>
    </w:p>
    <w:p w14:paraId="7F2C5084" w14:textId="77777777" w:rsidR="00C91AE9" w:rsidRPr="001043BF" w:rsidRDefault="00C91AE9" w:rsidP="00AD5357">
      <w:pPr>
        <w:rPr>
          <w:color w:val="4472C4" w:themeColor="accent1"/>
          <w:lang w:val="en-001"/>
        </w:rPr>
      </w:pPr>
    </w:p>
    <w:p w14:paraId="4154B71E" w14:textId="77777777" w:rsidR="00AD5357" w:rsidRDefault="00AD5357" w:rsidP="00AD5357">
      <w:pPr>
        <w:rPr>
          <w:color w:val="EE0000"/>
          <w:lang w:val="en-001"/>
        </w:rPr>
      </w:pPr>
      <w:r w:rsidRPr="001043BF">
        <w:rPr>
          <w:color w:val="EE0000"/>
          <w:lang w:val="en-001"/>
        </w:rPr>
        <w:t>Perplexity</w:t>
      </w:r>
    </w:p>
    <w:p w14:paraId="00BB74A0" w14:textId="77777777" w:rsidR="00C91AE9" w:rsidRPr="00C91AE9" w:rsidRDefault="00C91AE9" w:rsidP="00C91AE9">
      <w:pPr>
        <w:rPr>
          <w:color w:val="EE0000"/>
          <w:lang w:val="en-001"/>
        </w:rPr>
      </w:pPr>
      <w:r w:rsidRPr="00C91AE9">
        <w:rPr>
          <w:color w:val="EE0000"/>
          <w:lang w:val="en-001"/>
        </w:rPr>
        <w:t>Here is a detailed analysis of the provided text regarding its origin—human or AI:</w:t>
      </w:r>
    </w:p>
    <w:p w14:paraId="3275D6B2" w14:textId="77777777" w:rsidR="00C91AE9" w:rsidRPr="00C91AE9" w:rsidRDefault="003B569F" w:rsidP="00C91AE9">
      <w:pPr>
        <w:rPr>
          <w:color w:val="EE0000"/>
          <w:lang w:val="en-001"/>
        </w:rPr>
      </w:pPr>
      <w:r>
        <w:rPr>
          <w:color w:val="EE0000"/>
          <w:lang w:val="en-001"/>
        </w:rPr>
        <w:pict w14:anchorId="6723A76C">
          <v:rect id="_x0000_i1185" style="width:0;height:.75pt" o:hralign="center" o:hrstd="t" o:hr="t" fillcolor="#a0a0a0" stroked="f"/>
        </w:pict>
      </w:r>
    </w:p>
    <w:p w14:paraId="6DBA49D2" w14:textId="77777777" w:rsidR="00C91AE9" w:rsidRPr="00C91AE9" w:rsidRDefault="00C91AE9" w:rsidP="00C91AE9">
      <w:pPr>
        <w:rPr>
          <w:b/>
          <w:bCs/>
          <w:color w:val="EE0000"/>
          <w:lang w:val="en-001"/>
        </w:rPr>
      </w:pPr>
      <w:r w:rsidRPr="00C91AE9">
        <w:rPr>
          <w:b/>
          <w:bCs/>
          <w:color w:val="EE0000"/>
          <w:lang w:val="en-001"/>
        </w:rPr>
        <w:t>Human or AI-Generated?</w:t>
      </w:r>
    </w:p>
    <w:p w14:paraId="1EAEFCDB" w14:textId="77777777" w:rsidR="00C91AE9" w:rsidRPr="00C91AE9" w:rsidRDefault="00C91AE9" w:rsidP="00C91AE9">
      <w:pPr>
        <w:rPr>
          <w:color w:val="EE0000"/>
          <w:lang w:val="en-001"/>
        </w:rPr>
      </w:pPr>
      <w:r w:rsidRPr="00C91AE9">
        <w:rPr>
          <w:b/>
          <w:bCs/>
          <w:color w:val="EE0000"/>
          <w:lang w:val="en-001"/>
        </w:rPr>
        <w:t>The text is primarily AI-generated, with an estimated 85–95% AI content.</w:t>
      </w:r>
    </w:p>
    <w:p w14:paraId="3A272DA8" w14:textId="77777777" w:rsidR="00C91AE9" w:rsidRPr="00C91AE9" w:rsidRDefault="003B569F" w:rsidP="00C91AE9">
      <w:pPr>
        <w:rPr>
          <w:color w:val="EE0000"/>
          <w:lang w:val="en-001"/>
        </w:rPr>
      </w:pPr>
      <w:r>
        <w:rPr>
          <w:color w:val="EE0000"/>
          <w:lang w:val="en-001"/>
        </w:rPr>
        <w:pict w14:anchorId="5DDAD74A">
          <v:rect id="_x0000_i1186" style="width:0;height:.75pt" o:hralign="center" o:hrstd="t" o:hr="t" fillcolor="#a0a0a0" stroked="f"/>
        </w:pict>
      </w:r>
    </w:p>
    <w:p w14:paraId="0C0F668B" w14:textId="77777777" w:rsidR="00C91AE9" w:rsidRPr="00C91AE9" w:rsidRDefault="00C91AE9" w:rsidP="00C91AE9">
      <w:pPr>
        <w:rPr>
          <w:b/>
          <w:bCs/>
          <w:color w:val="EE0000"/>
          <w:lang w:val="en-001"/>
        </w:rPr>
      </w:pPr>
      <w:r w:rsidRPr="00C91AE9">
        <w:rPr>
          <w:b/>
          <w:bCs/>
          <w:color w:val="EE0000"/>
          <w:lang w:val="en-001"/>
        </w:rPr>
        <w:t>Evidence and Reasoning</w:t>
      </w:r>
    </w:p>
    <w:p w14:paraId="45DD942C" w14:textId="77777777" w:rsidR="00C91AE9" w:rsidRPr="00C91AE9" w:rsidRDefault="00C91AE9" w:rsidP="00C91AE9">
      <w:pPr>
        <w:numPr>
          <w:ilvl w:val="0"/>
          <w:numId w:val="278"/>
        </w:numPr>
        <w:rPr>
          <w:color w:val="EE0000"/>
          <w:lang w:val="en-001"/>
        </w:rPr>
      </w:pPr>
      <w:r w:rsidRPr="00C91AE9">
        <w:rPr>
          <w:b/>
          <w:bCs/>
          <w:color w:val="EE0000"/>
          <w:lang w:val="en-001"/>
        </w:rPr>
        <w:t>Clear and Methodical Explanation:</w:t>
      </w:r>
    </w:p>
    <w:p w14:paraId="608A463B" w14:textId="77777777" w:rsidR="00C91AE9" w:rsidRPr="00C91AE9" w:rsidRDefault="00C91AE9" w:rsidP="00C91AE9">
      <w:pPr>
        <w:numPr>
          <w:ilvl w:val="1"/>
          <w:numId w:val="278"/>
        </w:numPr>
        <w:rPr>
          <w:color w:val="EE0000"/>
          <w:lang w:val="en-001"/>
        </w:rPr>
      </w:pPr>
      <w:r w:rsidRPr="00C91AE9">
        <w:rPr>
          <w:color w:val="EE0000"/>
          <w:lang w:val="en-001"/>
        </w:rPr>
        <w:t>The explanation follows a logical, step-by-step structure typical of AI-generated technical content.</w:t>
      </w:r>
    </w:p>
    <w:p w14:paraId="33B53501" w14:textId="77777777" w:rsidR="00C91AE9" w:rsidRPr="00C91AE9" w:rsidRDefault="00C91AE9" w:rsidP="00C91AE9">
      <w:pPr>
        <w:numPr>
          <w:ilvl w:val="1"/>
          <w:numId w:val="278"/>
        </w:numPr>
        <w:rPr>
          <w:color w:val="EE0000"/>
          <w:lang w:val="en-001"/>
        </w:rPr>
      </w:pPr>
      <w:r w:rsidRPr="00C91AE9">
        <w:rPr>
          <w:color w:val="EE0000"/>
          <w:lang w:val="en-001"/>
        </w:rPr>
        <w:t>It introduces the subject, breaks down the process clearly, and gives an example with practical numbers, consistent with how GPT-4 or similar models present technical topics.</w:t>
      </w:r>
    </w:p>
    <w:p w14:paraId="49BF2C99" w14:textId="77777777" w:rsidR="00C91AE9" w:rsidRPr="00C91AE9" w:rsidRDefault="00C91AE9" w:rsidP="00C91AE9">
      <w:pPr>
        <w:numPr>
          <w:ilvl w:val="0"/>
          <w:numId w:val="278"/>
        </w:numPr>
        <w:rPr>
          <w:color w:val="EE0000"/>
          <w:lang w:val="en-001"/>
        </w:rPr>
      </w:pPr>
      <w:r w:rsidRPr="00C91AE9">
        <w:rPr>
          <w:b/>
          <w:bCs/>
          <w:color w:val="EE0000"/>
          <w:lang w:val="en-001"/>
        </w:rPr>
        <w:t>Technical Language and Consistency:</w:t>
      </w:r>
    </w:p>
    <w:p w14:paraId="461EBD21" w14:textId="77777777" w:rsidR="00C91AE9" w:rsidRPr="00C91AE9" w:rsidRDefault="00C91AE9" w:rsidP="00C91AE9">
      <w:pPr>
        <w:numPr>
          <w:ilvl w:val="1"/>
          <w:numId w:val="278"/>
        </w:numPr>
        <w:rPr>
          <w:color w:val="EE0000"/>
          <w:lang w:val="en-001"/>
        </w:rPr>
      </w:pPr>
      <w:r w:rsidRPr="00C91AE9">
        <w:rPr>
          <w:color w:val="EE0000"/>
          <w:lang w:val="en-001"/>
        </w:rPr>
        <w:t>Terminology such as “successive-approximation register,” “digital-to-analog converter,” and “comparator” is correctly used and well-integrated.</w:t>
      </w:r>
    </w:p>
    <w:p w14:paraId="244A62C6" w14:textId="77777777" w:rsidR="00C91AE9" w:rsidRPr="00C91AE9" w:rsidRDefault="00C91AE9" w:rsidP="00C91AE9">
      <w:pPr>
        <w:numPr>
          <w:ilvl w:val="1"/>
          <w:numId w:val="278"/>
        </w:numPr>
        <w:rPr>
          <w:color w:val="EE0000"/>
          <w:lang w:val="en-001"/>
        </w:rPr>
      </w:pPr>
      <w:r w:rsidRPr="00C91AE9">
        <w:rPr>
          <w:color w:val="EE0000"/>
          <w:lang w:val="en-001"/>
        </w:rPr>
        <w:t>The tone is consistently formal, avoiding informal or subjective commentary.</w:t>
      </w:r>
    </w:p>
    <w:p w14:paraId="54BBF9DB" w14:textId="77777777" w:rsidR="00C91AE9" w:rsidRPr="00C91AE9" w:rsidRDefault="00C91AE9" w:rsidP="00C91AE9">
      <w:pPr>
        <w:numPr>
          <w:ilvl w:val="0"/>
          <w:numId w:val="278"/>
        </w:numPr>
        <w:rPr>
          <w:color w:val="EE0000"/>
          <w:lang w:val="en-001"/>
        </w:rPr>
      </w:pPr>
      <w:r w:rsidRPr="00C91AE9">
        <w:rPr>
          <w:b/>
          <w:bCs/>
          <w:color w:val="EE0000"/>
          <w:lang w:val="en-001"/>
        </w:rPr>
        <w:t>Example and Numerical Detail:</w:t>
      </w:r>
    </w:p>
    <w:p w14:paraId="4A6D1BAD" w14:textId="77777777" w:rsidR="00C91AE9" w:rsidRPr="00C91AE9" w:rsidRDefault="00C91AE9" w:rsidP="00C91AE9">
      <w:pPr>
        <w:numPr>
          <w:ilvl w:val="1"/>
          <w:numId w:val="278"/>
        </w:numPr>
        <w:rPr>
          <w:color w:val="EE0000"/>
          <w:lang w:val="en-001"/>
        </w:rPr>
      </w:pPr>
      <w:r w:rsidRPr="00C91AE9">
        <w:rPr>
          <w:color w:val="EE0000"/>
          <w:lang w:val="en-001"/>
        </w:rPr>
        <w:t>The example with a 3V input, 5V reference, 4-bit ADC is precise and illustrative, a hallmark of educational AI outputs.</w:t>
      </w:r>
    </w:p>
    <w:p w14:paraId="56CBA2DF" w14:textId="77777777" w:rsidR="00C91AE9" w:rsidRPr="00C91AE9" w:rsidRDefault="00C91AE9" w:rsidP="00C91AE9">
      <w:pPr>
        <w:numPr>
          <w:ilvl w:val="1"/>
          <w:numId w:val="278"/>
        </w:numPr>
        <w:rPr>
          <w:color w:val="EE0000"/>
          <w:lang w:val="en-001"/>
        </w:rPr>
      </w:pPr>
      <w:r w:rsidRPr="00C91AE9">
        <w:rPr>
          <w:color w:val="EE0000"/>
          <w:lang w:val="en-001"/>
        </w:rPr>
        <w:t>The explanation of bitwise iterative refinement is coherent and follows the typical “binary search” analogy used in AI-generated tutorials.</w:t>
      </w:r>
    </w:p>
    <w:p w14:paraId="5D343BD9" w14:textId="77777777" w:rsidR="00C91AE9" w:rsidRPr="00C91AE9" w:rsidRDefault="00C91AE9" w:rsidP="00C91AE9">
      <w:pPr>
        <w:numPr>
          <w:ilvl w:val="0"/>
          <w:numId w:val="278"/>
        </w:numPr>
        <w:rPr>
          <w:color w:val="EE0000"/>
          <w:lang w:val="en-001"/>
        </w:rPr>
      </w:pPr>
      <w:r w:rsidRPr="00C91AE9">
        <w:rPr>
          <w:b/>
          <w:bCs/>
          <w:color w:val="EE0000"/>
          <w:lang w:val="en-001"/>
        </w:rPr>
        <w:t>Absence of Personal Style or Informal Markers:</w:t>
      </w:r>
    </w:p>
    <w:p w14:paraId="37E8D0D2" w14:textId="77777777" w:rsidR="00C91AE9" w:rsidRPr="00C91AE9" w:rsidRDefault="00C91AE9" w:rsidP="00C91AE9">
      <w:pPr>
        <w:numPr>
          <w:ilvl w:val="1"/>
          <w:numId w:val="278"/>
        </w:numPr>
        <w:rPr>
          <w:color w:val="EE0000"/>
          <w:lang w:val="en-001"/>
        </w:rPr>
      </w:pPr>
      <w:r w:rsidRPr="00C91AE9">
        <w:rPr>
          <w:color w:val="EE0000"/>
          <w:lang w:val="en-001"/>
        </w:rPr>
        <w:t>The text lacks personal voice, humor, or storytelling which often characterize human writing.</w:t>
      </w:r>
    </w:p>
    <w:p w14:paraId="799FCBB9" w14:textId="77777777" w:rsidR="00C91AE9" w:rsidRPr="00C91AE9" w:rsidRDefault="00C91AE9" w:rsidP="00C91AE9">
      <w:pPr>
        <w:numPr>
          <w:ilvl w:val="1"/>
          <w:numId w:val="278"/>
        </w:numPr>
        <w:rPr>
          <w:color w:val="EE0000"/>
          <w:lang w:val="en-001"/>
        </w:rPr>
      </w:pPr>
      <w:r w:rsidRPr="00C91AE9">
        <w:rPr>
          <w:color w:val="EE0000"/>
          <w:lang w:val="en-001"/>
        </w:rPr>
        <w:lastRenderedPageBreak/>
        <w:t>There are no spelling, grammatical, or stylistic inconsistencies common in human drafts.</w:t>
      </w:r>
    </w:p>
    <w:p w14:paraId="02576455" w14:textId="77777777" w:rsidR="00C91AE9" w:rsidRPr="00C91AE9" w:rsidRDefault="00C91AE9" w:rsidP="00C91AE9">
      <w:pPr>
        <w:numPr>
          <w:ilvl w:val="0"/>
          <w:numId w:val="278"/>
        </w:numPr>
        <w:rPr>
          <w:color w:val="EE0000"/>
          <w:lang w:val="en-001"/>
        </w:rPr>
      </w:pPr>
      <w:r w:rsidRPr="00C91AE9">
        <w:rPr>
          <w:b/>
          <w:bCs/>
          <w:color w:val="EE0000"/>
          <w:lang w:val="en-001"/>
        </w:rPr>
        <w:t>Potential Minor Human Input:</w:t>
      </w:r>
    </w:p>
    <w:p w14:paraId="6DB0C88C" w14:textId="77777777" w:rsidR="00C91AE9" w:rsidRPr="00C91AE9" w:rsidRDefault="00C91AE9" w:rsidP="00C91AE9">
      <w:pPr>
        <w:numPr>
          <w:ilvl w:val="1"/>
          <w:numId w:val="278"/>
        </w:numPr>
        <w:rPr>
          <w:color w:val="EE0000"/>
          <w:lang w:val="en-001"/>
        </w:rPr>
      </w:pPr>
      <w:r w:rsidRPr="00C91AE9">
        <w:rPr>
          <w:color w:val="EE0000"/>
          <w:lang w:val="en-001"/>
        </w:rPr>
        <w:t>Some minor editing or rephrasing could have been made by a human to tailor the context, but the core explanatory content resembles AI generation.</w:t>
      </w:r>
    </w:p>
    <w:p w14:paraId="320AA17E" w14:textId="77777777" w:rsidR="00C91AE9" w:rsidRPr="00C91AE9" w:rsidRDefault="003B569F" w:rsidP="00C91AE9">
      <w:pPr>
        <w:rPr>
          <w:color w:val="EE0000"/>
          <w:lang w:val="en-001"/>
        </w:rPr>
      </w:pPr>
      <w:r>
        <w:rPr>
          <w:color w:val="EE0000"/>
          <w:lang w:val="en-001"/>
        </w:rPr>
        <w:pict w14:anchorId="2F8211CB">
          <v:rect id="_x0000_i1187" style="width:0;height:.75pt" o:hralign="center" o:hrstd="t" o:hr="t" fillcolor="#a0a0a0" stroked="f"/>
        </w:pict>
      </w:r>
    </w:p>
    <w:p w14:paraId="5CE22847" w14:textId="77777777" w:rsidR="00C91AE9" w:rsidRPr="00C91AE9" w:rsidRDefault="00C91AE9" w:rsidP="00C91AE9">
      <w:pPr>
        <w:rPr>
          <w:b/>
          <w:bCs/>
          <w:color w:val="EE0000"/>
          <w:lang w:val="en-001"/>
        </w:rPr>
      </w:pPr>
      <w:r w:rsidRPr="00C91AE9">
        <w:rPr>
          <w:b/>
          <w:bCs/>
          <w:color w:val="EE0000"/>
          <w:lang w:val="en-001"/>
        </w:rPr>
        <w:t>Estimated Percentage</w:t>
      </w:r>
    </w:p>
    <w:p w14:paraId="6B300CE6" w14:textId="77777777" w:rsidR="00C91AE9" w:rsidRPr="00C91AE9" w:rsidRDefault="00C91AE9" w:rsidP="00C91AE9">
      <w:pPr>
        <w:numPr>
          <w:ilvl w:val="0"/>
          <w:numId w:val="279"/>
        </w:numPr>
        <w:rPr>
          <w:color w:val="EE0000"/>
          <w:lang w:val="en-001"/>
        </w:rPr>
      </w:pPr>
      <w:r w:rsidRPr="00C91AE9">
        <w:rPr>
          <w:b/>
          <w:bCs/>
          <w:color w:val="EE0000"/>
          <w:lang w:val="en-001"/>
        </w:rPr>
        <w:t>AI-generated:</w:t>
      </w:r>
      <w:r w:rsidRPr="00C91AE9">
        <w:rPr>
          <w:color w:val="EE0000"/>
          <w:lang w:val="en-001"/>
        </w:rPr>
        <w:t> Approximately 85–95%</w:t>
      </w:r>
    </w:p>
    <w:p w14:paraId="2D6BBCFB" w14:textId="77777777" w:rsidR="00C91AE9" w:rsidRPr="00C91AE9" w:rsidRDefault="00C91AE9" w:rsidP="00C91AE9">
      <w:pPr>
        <w:numPr>
          <w:ilvl w:val="0"/>
          <w:numId w:val="279"/>
        </w:numPr>
        <w:rPr>
          <w:color w:val="EE0000"/>
          <w:lang w:val="en-001"/>
        </w:rPr>
      </w:pPr>
      <w:r w:rsidRPr="00C91AE9">
        <w:rPr>
          <w:b/>
          <w:bCs/>
          <w:color w:val="EE0000"/>
          <w:lang w:val="en-001"/>
        </w:rPr>
        <w:t>Human involvement:</w:t>
      </w:r>
      <w:r w:rsidRPr="00C91AE9">
        <w:rPr>
          <w:color w:val="EE0000"/>
          <w:lang w:val="en-001"/>
        </w:rPr>
        <w:t> Around 5–15% (likely minimal, such as light editorial edits or prompt framing)</w:t>
      </w:r>
    </w:p>
    <w:p w14:paraId="193DB28B" w14:textId="77777777" w:rsidR="00C91AE9" w:rsidRPr="00C91AE9" w:rsidRDefault="003B569F" w:rsidP="00C91AE9">
      <w:pPr>
        <w:rPr>
          <w:color w:val="EE0000"/>
          <w:lang w:val="en-001"/>
        </w:rPr>
      </w:pPr>
      <w:r>
        <w:rPr>
          <w:color w:val="EE0000"/>
          <w:lang w:val="en-001"/>
        </w:rPr>
        <w:pict w14:anchorId="2BF15F68">
          <v:rect id="_x0000_i1188" style="width:0;height:.75pt" o:hralign="center" o:hrstd="t" o:hr="t" fillcolor="#a0a0a0" stroked="f"/>
        </w:pict>
      </w:r>
    </w:p>
    <w:p w14:paraId="6EF72B4D" w14:textId="77777777" w:rsidR="00C91AE9" w:rsidRPr="00C91AE9" w:rsidRDefault="00C91AE9" w:rsidP="00C91AE9">
      <w:pPr>
        <w:rPr>
          <w:b/>
          <w:bCs/>
          <w:color w:val="EE0000"/>
          <w:lang w:val="en-001"/>
        </w:rPr>
      </w:pPr>
      <w:r w:rsidRPr="00C91AE9">
        <w:rPr>
          <w:b/>
          <w:bCs/>
          <w:color w:val="EE0000"/>
          <w:lang w:val="en-001"/>
        </w:rPr>
        <w:t>Likely LLM Model</w:t>
      </w:r>
    </w:p>
    <w:p w14:paraId="1B451AA4" w14:textId="77777777" w:rsidR="00C91AE9" w:rsidRPr="00C91AE9" w:rsidRDefault="00C91AE9" w:rsidP="00C91AE9">
      <w:pPr>
        <w:numPr>
          <w:ilvl w:val="0"/>
          <w:numId w:val="280"/>
        </w:numPr>
        <w:rPr>
          <w:color w:val="EE0000"/>
          <w:lang w:val="en-001"/>
        </w:rPr>
      </w:pPr>
      <w:r w:rsidRPr="00C91AE9">
        <w:rPr>
          <w:color w:val="EE0000"/>
          <w:lang w:val="en-001"/>
        </w:rPr>
        <w:t>The style, thoroughness, and clarity align most closely with </w:t>
      </w:r>
      <w:r w:rsidRPr="00C91AE9">
        <w:rPr>
          <w:b/>
          <w:bCs/>
          <w:color w:val="EE0000"/>
          <w:lang w:val="en-001"/>
        </w:rPr>
        <w:t>GPT-4 (ChatGPT)</w:t>
      </w:r>
      <w:r w:rsidRPr="00C91AE9">
        <w:rPr>
          <w:color w:val="EE0000"/>
          <w:lang w:val="en-001"/>
        </w:rPr>
        <w:t>, known for detailed and organized technical explanations.</w:t>
      </w:r>
    </w:p>
    <w:p w14:paraId="451BCE2F" w14:textId="77777777" w:rsidR="00C91AE9" w:rsidRPr="00C91AE9" w:rsidRDefault="00C91AE9" w:rsidP="00C91AE9">
      <w:pPr>
        <w:numPr>
          <w:ilvl w:val="0"/>
          <w:numId w:val="280"/>
        </w:numPr>
        <w:rPr>
          <w:color w:val="EE0000"/>
          <w:lang w:val="en-001"/>
        </w:rPr>
      </w:pPr>
      <w:r w:rsidRPr="00C91AE9">
        <w:rPr>
          <w:color w:val="EE0000"/>
          <w:lang w:val="en-001"/>
        </w:rPr>
        <w:t>While other models like Claude or Google Gemini produce similar content, the balance of clarity and structured explanation most strongly matches GPT-4 output.</w:t>
      </w:r>
    </w:p>
    <w:p w14:paraId="56C1BB49" w14:textId="77777777" w:rsidR="00C91AE9" w:rsidRPr="00C91AE9" w:rsidRDefault="003B569F" w:rsidP="00C91AE9">
      <w:pPr>
        <w:rPr>
          <w:color w:val="EE0000"/>
          <w:lang w:val="en-001"/>
        </w:rPr>
      </w:pPr>
      <w:r>
        <w:rPr>
          <w:color w:val="EE0000"/>
          <w:lang w:val="en-001"/>
        </w:rPr>
        <w:pict w14:anchorId="65E5D745">
          <v:rect id="_x0000_i1189" style="width:0;height:.75pt" o:hralign="center" o:hrstd="t" o:hr="t" fillcolor="#a0a0a0" stroked="f"/>
        </w:pict>
      </w:r>
    </w:p>
    <w:p w14:paraId="613AD408" w14:textId="77777777" w:rsidR="00C91AE9" w:rsidRPr="00C91AE9" w:rsidRDefault="00C91AE9" w:rsidP="00C91AE9">
      <w:pPr>
        <w:rPr>
          <w:b/>
          <w:bCs/>
          <w:color w:val="EE0000"/>
          <w:lang w:val="en-001"/>
        </w:rPr>
      </w:pPr>
      <w:r w:rsidRPr="00C91AE9">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3"/>
        <w:gridCol w:w="2386"/>
        <w:gridCol w:w="2119"/>
        <w:gridCol w:w="2662"/>
      </w:tblGrid>
      <w:tr w:rsidR="00C91AE9" w:rsidRPr="00C91AE9" w14:paraId="079629E0"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E5220E" w14:textId="77777777" w:rsidR="00C91AE9" w:rsidRPr="00C91AE9" w:rsidRDefault="00C91AE9" w:rsidP="00C91AE9">
            <w:pPr>
              <w:rPr>
                <w:b/>
                <w:bCs/>
                <w:color w:val="EE0000"/>
                <w:lang w:val="en-001"/>
              </w:rPr>
            </w:pPr>
            <w:r w:rsidRPr="00C91AE9">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58432E" w14:textId="77777777" w:rsidR="00C91AE9" w:rsidRPr="00C91AE9" w:rsidRDefault="00C91AE9" w:rsidP="00C91AE9">
            <w:pPr>
              <w:rPr>
                <w:b/>
                <w:bCs/>
                <w:color w:val="EE0000"/>
                <w:lang w:val="en-001"/>
              </w:rPr>
            </w:pPr>
            <w:r w:rsidRPr="00C91AE9">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A164295" w14:textId="77777777" w:rsidR="00C91AE9" w:rsidRPr="00C91AE9" w:rsidRDefault="00C91AE9" w:rsidP="00C91AE9">
            <w:pPr>
              <w:rPr>
                <w:b/>
                <w:bCs/>
                <w:color w:val="EE0000"/>
                <w:lang w:val="en-001"/>
              </w:rPr>
            </w:pPr>
            <w:r w:rsidRPr="00C91AE9">
              <w:rPr>
                <w:b/>
                <w:bCs/>
                <w:color w:val="EE0000"/>
                <w:lang w:val="en-001"/>
              </w:rPr>
              <w:t>Estimated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05262B" w14:textId="77777777" w:rsidR="00C91AE9" w:rsidRPr="00C91AE9" w:rsidRDefault="00C91AE9" w:rsidP="00C91AE9">
            <w:pPr>
              <w:rPr>
                <w:b/>
                <w:bCs/>
                <w:color w:val="EE0000"/>
                <w:lang w:val="en-001"/>
              </w:rPr>
            </w:pPr>
            <w:r w:rsidRPr="00C91AE9">
              <w:rPr>
                <w:b/>
                <w:bCs/>
                <w:color w:val="EE0000"/>
                <w:lang w:val="en-001"/>
              </w:rPr>
              <w:t>Probable Model</w:t>
            </w:r>
          </w:p>
        </w:tc>
      </w:tr>
      <w:tr w:rsidR="00C91AE9" w:rsidRPr="00C91AE9" w14:paraId="51B36BC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D11938" w14:textId="77777777" w:rsidR="00C91AE9" w:rsidRPr="00C91AE9" w:rsidRDefault="00C91AE9" w:rsidP="00C91AE9">
            <w:pPr>
              <w:rPr>
                <w:color w:val="EE0000"/>
                <w:lang w:val="en-001"/>
              </w:rPr>
            </w:pPr>
            <w:r w:rsidRPr="00C91AE9">
              <w:rPr>
                <w:color w:val="EE0000"/>
                <w:lang w:val="en-001"/>
              </w:rPr>
              <w:t>Structured technical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C13E94" w14:textId="77777777" w:rsidR="00C91AE9" w:rsidRPr="00C91AE9" w:rsidRDefault="00C91AE9" w:rsidP="00C91AE9">
            <w:pPr>
              <w:rPr>
                <w:color w:val="EE0000"/>
                <w:lang w:val="en-001"/>
              </w:rPr>
            </w:pPr>
            <w:r w:rsidRPr="00C91AE9">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8A8750" w14:textId="77777777" w:rsidR="00C91AE9" w:rsidRPr="00C91AE9" w:rsidRDefault="00C91AE9" w:rsidP="00C91AE9">
            <w:pPr>
              <w:rPr>
                <w:color w:val="EE0000"/>
                <w:lang w:val="en-001"/>
              </w:rPr>
            </w:pPr>
            <w:r w:rsidRPr="00C91AE9">
              <w:rPr>
                <w:color w:val="EE0000"/>
                <w:lang w:val="en-001"/>
              </w:rPr>
              <w:t>85–95%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75CFD8" w14:textId="77777777" w:rsidR="00C91AE9" w:rsidRPr="00C91AE9" w:rsidRDefault="00C91AE9" w:rsidP="00C91AE9">
            <w:pPr>
              <w:rPr>
                <w:color w:val="EE0000"/>
                <w:lang w:val="en-001"/>
              </w:rPr>
            </w:pPr>
            <w:r w:rsidRPr="00C91AE9">
              <w:rPr>
                <w:color w:val="EE0000"/>
                <w:lang w:val="en-001"/>
              </w:rPr>
              <w:t>GPT-4</w:t>
            </w:r>
          </w:p>
        </w:tc>
      </w:tr>
      <w:tr w:rsidR="00C91AE9" w:rsidRPr="00C91AE9" w14:paraId="62A24C7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39C698" w14:textId="77777777" w:rsidR="00C91AE9" w:rsidRPr="00C91AE9" w:rsidRDefault="00C91AE9" w:rsidP="00C91AE9">
            <w:pPr>
              <w:rPr>
                <w:color w:val="EE0000"/>
                <w:lang w:val="en-001"/>
              </w:rPr>
            </w:pPr>
            <w:r w:rsidRPr="00C91AE9">
              <w:rPr>
                <w:color w:val="EE0000"/>
                <w:lang w:val="en-001"/>
              </w:rPr>
              <w:t>Accurate, clear 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2849C3F" w14:textId="77777777" w:rsidR="00C91AE9" w:rsidRPr="00C91AE9" w:rsidRDefault="00C91AE9" w:rsidP="00C91AE9">
            <w:pPr>
              <w:rPr>
                <w:color w:val="EE0000"/>
                <w:lang w:val="en-001"/>
              </w:rPr>
            </w:pPr>
            <w:r w:rsidRPr="00C91AE9">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6AED6F" w14:textId="77777777" w:rsidR="00C91AE9" w:rsidRPr="00C91AE9" w:rsidRDefault="00C91AE9" w:rsidP="00C91AE9">
            <w:pPr>
              <w:rPr>
                <w:color w:val="EE0000"/>
                <w:lang w:val="en-001"/>
              </w:rPr>
            </w:pPr>
            <w:r w:rsidRPr="00C91AE9">
              <w:rPr>
                <w:color w:val="EE0000"/>
                <w:lang w:val="en-001"/>
              </w:rPr>
              <w:t>85–95%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239F48" w14:textId="77777777" w:rsidR="00C91AE9" w:rsidRPr="00C91AE9" w:rsidRDefault="00C91AE9" w:rsidP="00C91AE9">
            <w:pPr>
              <w:rPr>
                <w:color w:val="EE0000"/>
                <w:lang w:val="en-001"/>
              </w:rPr>
            </w:pPr>
            <w:r w:rsidRPr="00C91AE9">
              <w:rPr>
                <w:color w:val="EE0000"/>
                <w:lang w:val="en-001"/>
              </w:rPr>
              <w:t>GPT-4</w:t>
            </w:r>
          </w:p>
        </w:tc>
      </w:tr>
      <w:tr w:rsidR="00C91AE9" w:rsidRPr="00C91AE9" w14:paraId="1442253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5C8418" w14:textId="77777777" w:rsidR="00C91AE9" w:rsidRPr="00C91AE9" w:rsidRDefault="00C91AE9" w:rsidP="00C91AE9">
            <w:pPr>
              <w:rPr>
                <w:color w:val="EE0000"/>
                <w:lang w:val="en-001"/>
              </w:rPr>
            </w:pPr>
            <w:r w:rsidRPr="00C91AE9">
              <w:rPr>
                <w:color w:val="EE0000"/>
                <w:lang w:val="en-001"/>
              </w:rPr>
              <w:t>Human informal markers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4440CC" w14:textId="77777777" w:rsidR="00C91AE9" w:rsidRPr="00C91AE9" w:rsidRDefault="00C91AE9" w:rsidP="00C91AE9">
            <w:pPr>
              <w:rPr>
                <w:color w:val="EE0000"/>
                <w:lang w:val="en-001"/>
              </w:rPr>
            </w:pPr>
            <w:r w:rsidRPr="00C91AE9">
              <w:rPr>
                <w:color w:val="EE0000"/>
                <w:lang w:val="en-001"/>
              </w:rPr>
              <w:t>None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768ECD" w14:textId="77777777" w:rsidR="00C91AE9" w:rsidRPr="00C91AE9" w:rsidRDefault="00C91AE9" w:rsidP="00C91AE9">
            <w:pPr>
              <w:rPr>
                <w:color w:val="EE0000"/>
                <w:lang w:val="en-001"/>
              </w:rPr>
            </w:pPr>
            <w:r w:rsidRPr="00C91AE9">
              <w:rPr>
                <w:color w:val="EE0000"/>
                <w:lang w:val="en-001"/>
              </w:rPr>
              <w:t>5–15%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B512D43" w14:textId="77777777" w:rsidR="00C91AE9" w:rsidRPr="00C91AE9" w:rsidRDefault="00C91AE9" w:rsidP="00C91AE9">
            <w:pPr>
              <w:rPr>
                <w:color w:val="EE0000"/>
                <w:lang w:val="en-001"/>
              </w:rPr>
            </w:pPr>
            <w:r w:rsidRPr="00C91AE9">
              <w:rPr>
                <w:color w:val="EE0000"/>
                <w:lang w:val="en-001"/>
              </w:rPr>
              <w:t>N/A</w:t>
            </w:r>
          </w:p>
        </w:tc>
      </w:tr>
    </w:tbl>
    <w:p w14:paraId="489A08C4" w14:textId="77777777" w:rsidR="00C91AE9" w:rsidRPr="00C91AE9" w:rsidRDefault="003B569F" w:rsidP="00C91AE9">
      <w:pPr>
        <w:rPr>
          <w:color w:val="EE0000"/>
          <w:lang w:val="en-001"/>
        </w:rPr>
      </w:pPr>
      <w:r>
        <w:rPr>
          <w:color w:val="EE0000"/>
          <w:lang w:val="en-001"/>
        </w:rPr>
        <w:pict w14:anchorId="3D805EA3">
          <v:rect id="_x0000_i1190" style="width:0;height:.75pt" o:hralign="center" o:hrstd="t" o:hr="t" fillcolor="#a0a0a0" stroked="f"/>
        </w:pict>
      </w:r>
    </w:p>
    <w:p w14:paraId="584F2EFA" w14:textId="77777777" w:rsidR="00C91AE9" w:rsidRPr="00C91AE9" w:rsidRDefault="00C91AE9" w:rsidP="00C91AE9">
      <w:pPr>
        <w:rPr>
          <w:b/>
          <w:bCs/>
          <w:color w:val="EE0000"/>
          <w:lang w:val="en-001"/>
        </w:rPr>
      </w:pPr>
      <w:r w:rsidRPr="00C91AE9">
        <w:rPr>
          <w:b/>
          <w:bCs/>
          <w:color w:val="EE0000"/>
          <w:lang w:val="en-001"/>
        </w:rPr>
        <w:t>Conclusion</w:t>
      </w:r>
    </w:p>
    <w:p w14:paraId="70CA1C9C" w14:textId="77777777" w:rsidR="00C91AE9" w:rsidRPr="00C91AE9" w:rsidRDefault="00C91AE9" w:rsidP="00C91AE9">
      <w:pPr>
        <w:rPr>
          <w:color w:val="EE0000"/>
          <w:lang w:val="en-001"/>
        </w:rPr>
      </w:pPr>
      <w:r w:rsidRPr="00C91AE9">
        <w:rPr>
          <w:color w:val="EE0000"/>
          <w:lang w:val="en-001"/>
        </w:rPr>
        <w:lastRenderedPageBreak/>
        <w:t>The text is mostly AI-generated, most likely by GPT-4, with possible minimal human edits. Its formal tone, technical precision, and clear educational structure strongly indicate high-quality LLM authorship suitable for technical instruction.</w:t>
      </w:r>
    </w:p>
    <w:p w14:paraId="4A40D13A" w14:textId="77777777" w:rsidR="00C91AE9" w:rsidRPr="001043BF" w:rsidRDefault="00C91AE9" w:rsidP="00AD5357">
      <w:pPr>
        <w:rPr>
          <w:color w:val="EE0000"/>
          <w:lang w:val="en-001"/>
        </w:rPr>
      </w:pPr>
    </w:p>
    <w:p w14:paraId="6A01D5FC" w14:textId="77777777" w:rsidR="00AD5357" w:rsidRDefault="00AD5357" w:rsidP="00AD5357">
      <w:pPr>
        <w:rPr>
          <w:color w:val="4472C4" w:themeColor="accent1"/>
          <w:lang w:val="en-001"/>
        </w:rPr>
      </w:pPr>
      <w:r w:rsidRPr="001043BF">
        <w:rPr>
          <w:color w:val="4472C4" w:themeColor="accent1"/>
          <w:lang w:val="en-001"/>
        </w:rPr>
        <w:t>DeepSeek V3</w:t>
      </w:r>
    </w:p>
    <w:p w14:paraId="129F12FF" w14:textId="77777777" w:rsidR="00FA3F8B" w:rsidRPr="00FA3F8B" w:rsidRDefault="00FA3F8B" w:rsidP="00FA3F8B">
      <w:pPr>
        <w:rPr>
          <w:b/>
          <w:bCs/>
          <w:color w:val="4472C4" w:themeColor="accent1"/>
          <w:lang w:val="en-001"/>
        </w:rPr>
      </w:pPr>
      <w:r w:rsidRPr="00FA3F8B">
        <w:rPr>
          <w:b/>
          <w:bCs/>
          <w:color w:val="4472C4" w:themeColor="accent1"/>
          <w:lang w:val="en-001"/>
        </w:rPr>
        <w:t>Analysis of the Text:</w:t>
      </w:r>
    </w:p>
    <w:p w14:paraId="7BA87CF3" w14:textId="77777777" w:rsidR="00FA3F8B" w:rsidRPr="00FA3F8B" w:rsidRDefault="00FA3F8B" w:rsidP="00FA3F8B">
      <w:pPr>
        <w:rPr>
          <w:b/>
          <w:bCs/>
          <w:color w:val="4472C4" w:themeColor="accent1"/>
          <w:lang w:val="en-001"/>
        </w:rPr>
      </w:pPr>
      <w:r w:rsidRPr="00FA3F8B">
        <w:rPr>
          <w:b/>
          <w:bCs/>
          <w:color w:val="4472C4" w:themeColor="accent1"/>
          <w:lang w:val="en-001"/>
        </w:rPr>
        <w:t>Human or AI-Generated?</w:t>
      </w:r>
    </w:p>
    <w:p w14:paraId="09CE7EF3" w14:textId="77777777" w:rsidR="00FA3F8B" w:rsidRPr="00FA3F8B" w:rsidRDefault="00FA3F8B" w:rsidP="00FA3F8B">
      <w:pPr>
        <w:rPr>
          <w:color w:val="4472C4" w:themeColor="accent1"/>
          <w:lang w:val="en-001"/>
        </w:rPr>
      </w:pPr>
      <w:r w:rsidRPr="00FA3F8B">
        <w:rPr>
          <w:color w:val="4472C4" w:themeColor="accent1"/>
          <w:lang w:val="en-001"/>
        </w:rPr>
        <w:t>The text appears to be </w:t>
      </w:r>
      <w:r w:rsidRPr="00FA3F8B">
        <w:rPr>
          <w:b/>
          <w:bCs/>
          <w:color w:val="4472C4" w:themeColor="accent1"/>
          <w:lang w:val="en-001"/>
        </w:rPr>
        <w:t>fully AI-generated</w:t>
      </w:r>
      <w:r w:rsidRPr="00FA3F8B">
        <w:rPr>
          <w:color w:val="4472C4" w:themeColor="accent1"/>
          <w:lang w:val="en-001"/>
        </w:rPr>
        <w:t>.</w:t>
      </w:r>
    </w:p>
    <w:p w14:paraId="51E8EFBE" w14:textId="77777777" w:rsidR="00FA3F8B" w:rsidRPr="00FA3F8B" w:rsidRDefault="00FA3F8B" w:rsidP="00FA3F8B">
      <w:pPr>
        <w:rPr>
          <w:b/>
          <w:bCs/>
          <w:color w:val="4472C4" w:themeColor="accent1"/>
          <w:lang w:val="en-001"/>
        </w:rPr>
      </w:pPr>
      <w:r w:rsidRPr="00FA3F8B">
        <w:rPr>
          <w:b/>
          <w:bCs/>
          <w:color w:val="4472C4" w:themeColor="accent1"/>
          <w:lang w:val="en-001"/>
        </w:rPr>
        <w:t>Why AI-Generated?</w:t>
      </w:r>
    </w:p>
    <w:p w14:paraId="70422017" w14:textId="77777777" w:rsidR="00FA3F8B" w:rsidRPr="00FA3F8B" w:rsidRDefault="00FA3F8B" w:rsidP="00FA3F8B">
      <w:pPr>
        <w:numPr>
          <w:ilvl w:val="0"/>
          <w:numId w:val="281"/>
        </w:numPr>
        <w:rPr>
          <w:color w:val="4472C4" w:themeColor="accent1"/>
          <w:lang w:val="en-001"/>
        </w:rPr>
      </w:pPr>
      <w:r w:rsidRPr="00FA3F8B">
        <w:rPr>
          <w:b/>
          <w:bCs/>
          <w:color w:val="4472C4" w:themeColor="accent1"/>
          <w:lang w:val="en-001"/>
        </w:rPr>
        <w:t>Structured and Technical Content</w:t>
      </w:r>
      <w:r w:rsidRPr="00FA3F8B">
        <w:rPr>
          <w:color w:val="4472C4" w:themeColor="accent1"/>
          <w:lang w:val="en-001"/>
        </w:rPr>
        <w:t>: The text is highly structured, with clear sections (e.g., "Components," "Process," "Example") and a logical flow of information. This is typical of AI-generated technical or educational content.</w:t>
      </w:r>
    </w:p>
    <w:p w14:paraId="33D60AEB" w14:textId="77777777" w:rsidR="00FA3F8B" w:rsidRPr="00FA3F8B" w:rsidRDefault="00FA3F8B" w:rsidP="00FA3F8B">
      <w:pPr>
        <w:numPr>
          <w:ilvl w:val="0"/>
          <w:numId w:val="281"/>
        </w:numPr>
        <w:rPr>
          <w:color w:val="4472C4" w:themeColor="accent1"/>
          <w:lang w:val="en-001"/>
        </w:rPr>
      </w:pPr>
      <w:r w:rsidRPr="00FA3F8B">
        <w:rPr>
          <w:b/>
          <w:bCs/>
          <w:color w:val="4472C4" w:themeColor="accent1"/>
          <w:lang w:val="en-001"/>
        </w:rPr>
        <w:t>Technical Accuracy</w:t>
      </w:r>
      <w:r w:rsidRPr="00FA3F8B">
        <w:rPr>
          <w:color w:val="4472C4" w:themeColor="accent1"/>
          <w:lang w:val="en-001"/>
        </w:rPr>
        <w:t>: The explanation of the successive-approximation ADC (SAR ADC) is accurate and aligns with standard engineering knowledge. However, the clarity and precision of the explanation, along with the use of bullet points and step-by-step descriptions, suggest that it was generated by an AI trained on technical documentation or textbooks.</w:t>
      </w:r>
    </w:p>
    <w:p w14:paraId="356D96E3" w14:textId="77777777" w:rsidR="00FA3F8B" w:rsidRPr="00FA3F8B" w:rsidRDefault="00FA3F8B" w:rsidP="00FA3F8B">
      <w:pPr>
        <w:numPr>
          <w:ilvl w:val="0"/>
          <w:numId w:val="281"/>
        </w:numPr>
        <w:rPr>
          <w:color w:val="4472C4" w:themeColor="accent1"/>
          <w:lang w:val="en-001"/>
        </w:rPr>
      </w:pPr>
      <w:r w:rsidRPr="00FA3F8B">
        <w:rPr>
          <w:b/>
          <w:bCs/>
          <w:color w:val="4472C4" w:themeColor="accent1"/>
          <w:lang w:val="en-001"/>
        </w:rPr>
        <w:t>Neutral Tone</w:t>
      </w:r>
      <w:r w:rsidRPr="00FA3F8B">
        <w:rPr>
          <w:color w:val="4472C4" w:themeColor="accent1"/>
          <w:lang w:val="en-001"/>
        </w:rPr>
        <w:t>: The tone is formal, concise, and neutral, without any personal opinions, colloquialisms, or unique human phrasing. This is typical of AI-generated educational content.</w:t>
      </w:r>
    </w:p>
    <w:p w14:paraId="4842612D" w14:textId="77777777" w:rsidR="00FA3F8B" w:rsidRPr="00FA3F8B" w:rsidRDefault="00FA3F8B" w:rsidP="00FA3F8B">
      <w:pPr>
        <w:numPr>
          <w:ilvl w:val="0"/>
          <w:numId w:val="281"/>
        </w:numPr>
        <w:rPr>
          <w:color w:val="4472C4" w:themeColor="accent1"/>
          <w:lang w:val="en-001"/>
        </w:rPr>
      </w:pPr>
      <w:r w:rsidRPr="00FA3F8B">
        <w:rPr>
          <w:b/>
          <w:bCs/>
          <w:color w:val="4472C4" w:themeColor="accent1"/>
          <w:lang w:val="en-001"/>
        </w:rPr>
        <w:t>Repetition of Key Concepts</w:t>
      </w:r>
      <w:r w:rsidRPr="00FA3F8B">
        <w:rPr>
          <w:color w:val="4472C4" w:themeColor="accent1"/>
          <w:lang w:val="en-001"/>
        </w:rPr>
        <w:t>: The text repeats key concepts (e.g., "binary search algorithm," "DAC," "comparator") in a way that reinforces understanding but lacks the nuanced variation or creativity a human writer might introduce.</w:t>
      </w:r>
    </w:p>
    <w:p w14:paraId="3596C59A" w14:textId="77777777" w:rsidR="00FA3F8B" w:rsidRPr="00FA3F8B" w:rsidRDefault="00FA3F8B" w:rsidP="00FA3F8B">
      <w:pPr>
        <w:numPr>
          <w:ilvl w:val="0"/>
          <w:numId w:val="281"/>
        </w:numPr>
        <w:rPr>
          <w:color w:val="4472C4" w:themeColor="accent1"/>
          <w:lang w:val="en-001"/>
        </w:rPr>
      </w:pPr>
      <w:r w:rsidRPr="00FA3F8B">
        <w:rPr>
          <w:b/>
          <w:bCs/>
          <w:color w:val="4472C4" w:themeColor="accent1"/>
          <w:lang w:val="en-001"/>
        </w:rPr>
        <w:t>Step-by-Step Explanation</w:t>
      </w:r>
      <w:r w:rsidRPr="00FA3F8B">
        <w:rPr>
          <w:color w:val="4472C4" w:themeColor="accent1"/>
          <w:lang w:val="en-001"/>
        </w:rPr>
        <w:t>: The inclusion of a detailed step-by-step explanation of the conversion process, along with a numerical example, is a common feature of AI-generated content designed to illustrate complex concepts in a clear and structured manner.</w:t>
      </w:r>
    </w:p>
    <w:p w14:paraId="74277F02" w14:textId="77777777" w:rsidR="00FA3F8B" w:rsidRPr="00FA3F8B" w:rsidRDefault="00FA3F8B" w:rsidP="00FA3F8B">
      <w:pPr>
        <w:rPr>
          <w:b/>
          <w:bCs/>
          <w:color w:val="4472C4" w:themeColor="accent1"/>
          <w:lang w:val="en-001"/>
        </w:rPr>
      </w:pPr>
      <w:r w:rsidRPr="00FA3F8B">
        <w:rPr>
          <w:b/>
          <w:bCs/>
          <w:color w:val="4472C4" w:themeColor="accent1"/>
          <w:lang w:val="en-001"/>
        </w:rPr>
        <w:t>LLM Model Likely Used:</w:t>
      </w:r>
    </w:p>
    <w:p w14:paraId="2A40564E" w14:textId="77777777" w:rsidR="00FA3F8B" w:rsidRPr="00FA3F8B" w:rsidRDefault="00FA3F8B" w:rsidP="00FA3F8B">
      <w:pPr>
        <w:rPr>
          <w:color w:val="4472C4" w:themeColor="accent1"/>
          <w:lang w:val="en-001"/>
        </w:rPr>
      </w:pPr>
      <w:r w:rsidRPr="00FA3F8B">
        <w:rPr>
          <w:color w:val="4472C4" w:themeColor="accent1"/>
          <w:lang w:val="en-001"/>
        </w:rPr>
        <w:t>The text is consistent with the style of output generated by </w:t>
      </w:r>
      <w:r w:rsidRPr="00FA3F8B">
        <w:rPr>
          <w:b/>
          <w:bCs/>
          <w:color w:val="4472C4" w:themeColor="accent1"/>
          <w:lang w:val="en-001"/>
        </w:rPr>
        <w:t>GPT-3.5 or GPT-4</w:t>
      </w:r>
      <w:r w:rsidRPr="00FA3F8B">
        <w:rPr>
          <w:color w:val="4472C4" w:themeColor="accent1"/>
          <w:lang w:val="en-001"/>
        </w:rPr>
        <w:t>. These models are known for their ability to produce clear, structured, and accurate technical explanations, especially when trained on engineering and scientific topics.</w:t>
      </w:r>
    </w:p>
    <w:p w14:paraId="013BBB71" w14:textId="77777777" w:rsidR="00FA3F8B" w:rsidRPr="00FA3F8B" w:rsidRDefault="003B569F" w:rsidP="00FA3F8B">
      <w:pPr>
        <w:rPr>
          <w:color w:val="4472C4" w:themeColor="accent1"/>
          <w:lang w:val="en-001"/>
        </w:rPr>
      </w:pPr>
      <w:r>
        <w:rPr>
          <w:color w:val="4472C4" w:themeColor="accent1"/>
          <w:lang w:val="en-001"/>
        </w:rPr>
        <w:lastRenderedPageBreak/>
        <w:pict w14:anchorId="38BF013B">
          <v:rect id="_x0000_i1191" style="width:0;height:0" o:hralign="center" o:hrstd="t" o:hrnoshade="t" o:hr="t" fillcolor="#09090b" stroked="f"/>
        </w:pict>
      </w:r>
    </w:p>
    <w:p w14:paraId="6B928E01" w14:textId="77777777" w:rsidR="00FA3F8B" w:rsidRPr="00FA3F8B" w:rsidRDefault="00FA3F8B" w:rsidP="00FA3F8B">
      <w:pPr>
        <w:rPr>
          <w:b/>
          <w:bCs/>
          <w:color w:val="4472C4" w:themeColor="accent1"/>
          <w:lang w:val="en-001"/>
        </w:rPr>
      </w:pPr>
      <w:r w:rsidRPr="00FA3F8B">
        <w:rPr>
          <w:b/>
          <w:bCs/>
          <w:color w:val="4472C4" w:themeColor="accent1"/>
          <w:lang w:val="en-001"/>
        </w:rPr>
        <w:t>Conclusion:</w:t>
      </w:r>
    </w:p>
    <w:p w14:paraId="705E9FCB" w14:textId="77777777" w:rsidR="00FA3F8B" w:rsidRPr="00FA3F8B" w:rsidRDefault="00FA3F8B" w:rsidP="00FA3F8B">
      <w:pPr>
        <w:numPr>
          <w:ilvl w:val="0"/>
          <w:numId w:val="282"/>
        </w:numPr>
        <w:rPr>
          <w:color w:val="4472C4" w:themeColor="accent1"/>
          <w:lang w:val="en-001"/>
        </w:rPr>
      </w:pPr>
      <w:r w:rsidRPr="00FA3F8B">
        <w:rPr>
          <w:b/>
          <w:bCs/>
          <w:color w:val="4472C4" w:themeColor="accent1"/>
          <w:lang w:val="en-001"/>
        </w:rPr>
        <w:t>AI-Generated</w:t>
      </w:r>
      <w:r w:rsidRPr="00FA3F8B">
        <w:rPr>
          <w:color w:val="4472C4" w:themeColor="accent1"/>
          <w:lang w:val="en-001"/>
        </w:rPr>
        <w:t>: 100%</w:t>
      </w:r>
    </w:p>
    <w:p w14:paraId="7925159F" w14:textId="77777777" w:rsidR="00FA3F8B" w:rsidRPr="00FA3F8B" w:rsidRDefault="00FA3F8B" w:rsidP="00FA3F8B">
      <w:pPr>
        <w:numPr>
          <w:ilvl w:val="0"/>
          <w:numId w:val="282"/>
        </w:numPr>
        <w:rPr>
          <w:color w:val="4472C4" w:themeColor="accent1"/>
          <w:lang w:val="en-001"/>
        </w:rPr>
      </w:pPr>
      <w:r w:rsidRPr="00FA3F8B">
        <w:rPr>
          <w:b/>
          <w:bCs/>
          <w:color w:val="4472C4" w:themeColor="accent1"/>
          <w:lang w:val="en-001"/>
        </w:rPr>
        <w:t>Reasoning</w:t>
      </w:r>
      <w:r w:rsidRPr="00FA3F8B">
        <w:rPr>
          <w:color w:val="4472C4" w:themeColor="accent1"/>
          <w:lang w:val="en-001"/>
        </w:rPr>
        <w:t>: The text is highly structured, technically accurate, and written in a neutral, formal tone, all of which are hallmarks of AI-generated content.</w:t>
      </w:r>
    </w:p>
    <w:p w14:paraId="1EBB5DBD" w14:textId="77777777" w:rsidR="00FA3F8B" w:rsidRPr="00FA3F8B" w:rsidRDefault="00FA3F8B" w:rsidP="00FA3F8B">
      <w:pPr>
        <w:numPr>
          <w:ilvl w:val="0"/>
          <w:numId w:val="282"/>
        </w:numPr>
        <w:rPr>
          <w:color w:val="4472C4" w:themeColor="accent1"/>
          <w:lang w:val="en-001"/>
        </w:rPr>
      </w:pPr>
      <w:r w:rsidRPr="00FA3F8B">
        <w:rPr>
          <w:b/>
          <w:bCs/>
          <w:color w:val="4472C4" w:themeColor="accent1"/>
          <w:lang w:val="en-001"/>
        </w:rPr>
        <w:t>Likely Model</w:t>
      </w:r>
      <w:r w:rsidRPr="00FA3F8B">
        <w:rPr>
          <w:color w:val="4472C4" w:themeColor="accent1"/>
          <w:lang w:val="en-001"/>
        </w:rPr>
        <w:t>: GPT-3.5 or GPT-4.</w:t>
      </w:r>
    </w:p>
    <w:p w14:paraId="444143E6" w14:textId="77777777" w:rsidR="00FA3F8B" w:rsidRPr="001043BF" w:rsidRDefault="00FA3F8B" w:rsidP="00AD5357">
      <w:pPr>
        <w:rPr>
          <w:color w:val="4472C4" w:themeColor="accent1"/>
          <w:lang w:val="en-001"/>
        </w:rPr>
      </w:pPr>
    </w:p>
    <w:p w14:paraId="637B0773" w14:textId="77777777" w:rsidR="00AD5357" w:rsidRDefault="00AD5357" w:rsidP="00AD5357">
      <w:pPr>
        <w:rPr>
          <w:color w:val="EE0000"/>
          <w:lang w:val="en-001"/>
        </w:rPr>
      </w:pPr>
      <w:r w:rsidRPr="001043BF">
        <w:rPr>
          <w:color w:val="EE0000"/>
          <w:lang w:val="en-001"/>
        </w:rPr>
        <w:t>LLaMA-4-Scout-Nitro</w:t>
      </w:r>
    </w:p>
    <w:p w14:paraId="55B60E74" w14:textId="77777777" w:rsidR="00FA3F8B" w:rsidRPr="00FA3F8B" w:rsidRDefault="00FA3F8B" w:rsidP="00FA3F8B">
      <w:pPr>
        <w:rPr>
          <w:color w:val="EE0000"/>
          <w:lang w:val="en-001"/>
        </w:rPr>
      </w:pPr>
      <w:r w:rsidRPr="00FA3F8B">
        <w:rPr>
          <w:color w:val="EE0000"/>
          <w:lang w:val="en-001"/>
        </w:rPr>
        <w:t>After analyzing the text, I conclude that it was partially generated by AI, with a confidence level of 80%. Here's why:</w:t>
      </w:r>
    </w:p>
    <w:p w14:paraId="445567DC" w14:textId="77777777" w:rsidR="00FA3F8B" w:rsidRPr="00FA3F8B" w:rsidRDefault="00FA3F8B" w:rsidP="00FA3F8B">
      <w:pPr>
        <w:rPr>
          <w:color w:val="EE0000"/>
          <w:lang w:val="en-001"/>
        </w:rPr>
      </w:pPr>
      <w:r w:rsidRPr="00FA3F8B">
        <w:rPr>
          <w:b/>
          <w:bCs/>
          <w:color w:val="EE0000"/>
          <w:lang w:val="en-001"/>
        </w:rPr>
        <w:t>Evidence of AI-generated content:</w:t>
      </w:r>
    </w:p>
    <w:p w14:paraId="1B7E3618" w14:textId="77777777" w:rsidR="00FA3F8B" w:rsidRPr="00FA3F8B" w:rsidRDefault="00FA3F8B" w:rsidP="00FA3F8B">
      <w:pPr>
        <w:numPr>
          <w:ilvl w:val="0"/>
          <w:numId w:val="283"/>
        </w:numPr>
        <w:rPr>
          <w:color w:val="EE0000"/>
          <w:lang w:val="en-001"/>
        </w:rPr>
      </w:pPr>
      <w:r w:rsidRPr="00FA3F8B">
        <w:rPr>
          <w:b/>
          <w:bCs/>
          <w:color w:val="EE0000"/>
          <w:lang w:val="en-001"/>
        </w:rPr>
        <w:t>Structured and formal writing style</w:t>
      </w:r>
      <w:r w:rsidRPr="00FA3F8B">
        <w:rPr>
          <w:color w:val="EE0000"/>
          <w:lang w:val="en-001"/>
        </w:rPr>
        <w:t>: The text exhibits a clear and concise writing style, which is often characteristic of AI-generated content. The language is formal and technical, suggesting a systematic approach to explaining the concept.</w:t>
      </w:r>
    </w:p>
    <w:p w14:paraId="53EE0205" w14:textId="77777777" w:rsidR="00FA3F8B" w:rsidRPr="00FA3F8B" w:rsidRDefault="00FA3F8B" w:rsidP="00FA3F8B">
      <w:pPr>
        <w:numPr>
          <w:ilvl w:val="0"/>
          <w:numId w:val="283"/>
        </w:numPr>
        <w:rPr>
          <w:color w:val="EE0000"/>
          <w:lang w:val="en-001"/>
        </w:rPr>
      </w:pPr>
      <w:r w:rsidRPr="00FA3F8B">
        <w:rPr>
          <w:b/>
          <w:bCs/>
          <w:color w:val="EE0000"/>
          <w:lang w:val="en-001"/>
        </w:rPr>
        <w:t>Use of transitional phrases and sentences</w:t>
      </w:r>
      <w:r w:rsidRPr="00FA3F8B">
        <w:rPr>
          <w:color w:val="EE0000"/>
          <w:lang w:val="en-001"/>
        </w:rPr>
        <w:t>: Phrases like "Here's how it works" and "After n clock cycles" are commonly used in AI-generated content to provide a clear structure and organization.</w:t>
      </w:r>
    </w:p>
    <w:p w14:paraId="6CD068B5" w14:textId="77777777" w:rsidR="00FA3F8B" w:rsidRPr="00FA3F8B" w:rsidRDefault="00FA3F8B" w:rsidP="00FA3F8B">
      <w:pPr>
        <w:numPr>
          <w:ilvl w:val="0"/>
          <w:numId w:val="283"/>
        </w:numPr>
        <w:rPr>
          <w:color w:val="EE0000"/>
          <w:lang w:val="en-001"/>
        </w:rPr>
      </w:pPr>
      <w:r w:rsidRPr="00FA3F8B">
        <w:rPr>
          <w:b/>
          <w:bCs/>
          <w:color w:val="EE0000"/>
          <w:lang w:val="en-001"/>
        </w:rPr>
        <w:t>Technical vocabulary and jargon</w:t>
      </w:r>
      <w:r w:rsidRPr="00FA3F8B">
        <w:rPr>
          <w:color w:val="EE0000"/>
          <w:lang w:val="en-001"/>
        </w:rPr>
        <w:t>: The text employs technical terms and jargon specific to the field of electronics and computer engineering, such as "successive-approximation analog-to-digital converter," "digital-to-analog converter," and "binary search-like process." While a human expert could certainly write about these topics, the density of technical terms suggests AI-assisted writing.</w:t>
      </w:r>
    </w:p>
    <w:p w14:paraId="124DE15E" w14:textId="77777777" w:rsidR="00FA3F8B" w:rsidRPr="00FA3F8B" w:rsidRDefault="00FA3F8B" w:rsidP="00FA3F8B">
      <w:pPr>
        <w:rPr>
          <w:color w:val="EE0000"/>
          <w:lang w:val="en-001"/>
        </w:rPr>
      </w:pPr>
      <w:r w:rsidRPr="00FA3F8B">
        <w:rPr>
          <w:b/>
          <w:bCs/>
          <w:color w:val="EE0000"/>
          <w:lang w:val="en-001"/>
        </w:rPr>
        <w:t>Evidence of human involvement:</w:t>
      </w:r>
    </w:p>
    <w:p w14:paraId="50CB7F21" w14:textId="77777777" w:rsidR="00FA3F8B" w:rsidRPr="00FA3F8B" w:rsidRDefault="00FA3F8B" w:rsidP="00FA3F8B">
      <w:pPr>
        <w:numPr>
          <w:ilvl w:val="0"/>
          <w:numId w:val="284"/>
        </w:numPr>
        <w:rPr>
          <w:color w:val="EE0000"/>
          <w:lang w:val="en-001"/>
        </w:rPr>
      </w:pPr>
      <w:r w:rsidRPr="00FA3F8B">
        <w:rPr>
          <w:b/>
          <w:bCs/>
          <w:color w:val="EE0000"/>
          <w:lang w:val="en-001"/>
        </w:rPr>
        <w:t>Clear explanations and examples</w:t>
      </w:r>
      <w:r w:rsidRPr="00FA3F8B">
        <w:rPr>
          <w:color w:val="EE0000"/>
          <w:lang w:val="en-001"/>
        </w:rPr>
        <w:t>: The text provides clear and concise explanations of complex concepts, including a detailed description of the conversion process and examples of 3-bit and 4-bit ADCs. This level of clarity and pedagogical approach suggests human involvement.</w:t>
      </w:r>
    </w:p>
    <w:p w14:paraId="29D906BB" w14:textId="77777777" w:rsidR="00FA3F8B" w:rsidRPr="00FA3F8B" w:rsidRDefault="00FA3F8B" w:rsidP="00FA3F8B">
      <w:pPr>
        <w:numPr>
          <w:ilvl w:val="0"/>
          <w:numId w:val="284"/>
        </w:numPr>
        <w:rPr>
          <w:color w:val="EE0000"/>
          <w:lang w:val="en-001"/>
        </w:rPr>
      </w:pPr>
      <w:r w:rsidRPr="00FA3F8B">
        <w:rPr>
          <w:b/>
          <w:bCs/>
          <w:color w:val="EE0000"/>
          <w:lang w:val="en-001"/>
        </w:rPr>
        <w:t>Contextual understanding</w:t>
      </w:r>
      <w:r w:rsidRPr="00FA3F8B">
        <w:rPr>
          <w:color w:val="EE0000"/>
          <w:lang w:val="en-001"/>
        </w:rPr>
        <w:t>: The text is tailored to a specific audience, likely students or professionals in the field of electronics and computer engineering, which implies that a human writer has considered the context and target audience.</w:t>
      </w:r>
    </w:p>
    <w:p w14:paraId="05E40370" w14:textId="77777777" w:rsidR="00FA3F8B" w:rsidRPr="00FA3F8B" w:rsidRDefault="00FA3F8B" w:rsidP="00FA3F8B">
      <w:pPr>
        <w:rPr>
          <w:color w:val="EE0000"/>
          <w:lang w:val="en-001"/>
        </w:rPr>
      </w:pPr>
      <w:r w:rsidRPr="00FA3F8B">
        <w:rPr>
          <w:b/>
          <w:bCs/>
          <w:color w:val="EE0000"/>
          <w:lang w:val="en-001"/>
        </w:rPr>
        <w:t>LLM model speculation:</w:t>
      </w:r>
    </w:p>
    <w:p w14:paraId="17648874" w14:textId="77777777" w:rsidR="00FA3F8B" w:rsidRPr="00FA3F8B" w:rsidRDefault="00FA3F8B" w:rsidP="00FA3F8B">
      <w:pPr>
        <w:rPr>
          <w:color w:val="EE0000"/>
          <w:lang w:val="en-001"/>
        </w:rPr>
      </w:pPr>
      <w:r w:rsidRPr="00FA3F8B">
        <w:rPr>
          <w:color w:val="EE0000"/>
          <w:lang w:val="en-001"/>
        </w:rPr>
        <w:lastRenderedPageBreak/>
        <w:t>Based on the writing style, structure, and technical vocabulary, I speculate that this text may have been generated with the assistance of a Large Language Model (LLM) like:</w:t>
      </w:r>
    </w:p>
    <w:p w14:paraId="06D3766D" w14:textId="77777777" w:rsidR="00FA3F8B" w:rsidRPr="00FA3F8B" w:rsidRDefault="00FA3F8B" w:rsidP="00FA3F8B">
      <w:pPr>
        <w:numPr>
          <w:ilvl w:val="0"/>
          <w:numId w:val="285"/>
        </w:numPr>
        <w:rPr>
          <w:color w:val="EE0000"/>
          <w:lang w:val="en-001"/>
        </w:rPr>
      </w:pPr>
      <w:r w:rsidRPr="00FA3F8B">
        <w:rPr>
          <w:b/>
          <w:bCs/>
          <w:color w:val="EE0000"/>
          <w:lang w:val="en-001"/>
        </w:rPr>
        <w:t>LLaMA (Large Language Model Application)</w:t>
      </w:r>
      <w:r w:rsidRPr="00FA3F8B">
        <w:rPr>
          <w:color w:val="EE0000"/>
          <w:lang w:val="en-001"/>
        </w:rPr>
        <w:t>: Developed by Meta AI, LLaMA is a conversational AI model capable of generating human-like text on a wide range of topics.</w:t>
      </w:r>
    </w:p>
    <w:p w14:paraId="7972F47B" w14:textId="77777777" w:rsidR="00FA3F8B" w:rsidRPr="00FA3F8B" w:rsidRDefault="00FA3F8B" w:rsidP="00FA3F8B">
      <w:pPr>
        <w:numPr>
          <w:ilvl w:val="0"/>
          <w:numId w:val="285"/>
        </w:numPr>
        <w:rPr>
          <w:color w:val="EE0000"/>
          <w:lang w:val="en-001"/>
        </w:rPr>
      </w:pPr>
      <w:r w:rsidRPr="00FA3F8B">
        <w:rPr>
          <w:b/>
          <w:bCs/>
          <w:color w:val="EE0000"/>
          <w:lang w:val="en-001"/>
        </w:rPr>
        <w:t>T5 (Text-to-Text Transfer Transformer)</w:t>
      </w:r>
      <w:r w:rsidRPr="00FA3F8B">
        <w:rPr>
          <w:color w:val="EE0000"/>
          <w:lang w:val="en-001"/>
        </w:rPr>
        <w:t>: Developed by Google, T5 is a text-to-text transformer model that can generate coherent and context-specific text.</w:t>
      </w:r>
    </w:p>
    <w:p w14:paraId="4A1A1E6D" w14:textId="77777777" w:rsidR="00FA3F8B" w:rsidRPr="00FA3F8B" w:rsidRDefault="00FA3F8B" w:rsidP="00FA3F8B">
      <w:pPr>
        <w:rPr>
          <w:color w:val="EE0000"/>
          <w:lang w:val="en-001"/>
        </w:rPr>
      </w:pPr>
      <w:r w:rsidRPr="00FA3F8B">
        <w:rPr>
          <w:b/>
          <w:bCs/>
          <w:color w:val="EE0000"/>
          <w:lang w:val="en-001"/>
        </w:rPr>
        <w:t>Percentage of AI-generated content:</w:t>
      </w:r>
      <w:r w:rsidRPr="00FA3F8B">
        <w:rPr>
          <w:color w:val="EE0000"/>
          <w:lang w:val="en-001"/>
        </w:rPr>
        <w:t xml:space="preserve"> 80%</w:t>
      </w:r>
    </w:p>
    <w:p w14:paraId="670E0C4B" w14:textId="77777777" w:rsidR="00FA3F8B" w:rsidRPr="00FA3F8B" w:rsidRDefault="00FA3F8B" w:rsidP="00FA3F8B">
      <w:pPr>
        <w:rPr>
          <w:color w:val="EE0000"/>
          <w:lang w:val="en-001"/>
        </w:rPr>
      </w:pPr>
      <w:r w:rsidRPr="00FA3F8B">
        <w:rPr>
          <w:color w:val="EE0000"/>
          <w:lang w:val="en-001"/>
        </w:rPr>
        <w:t>The remaining 20% of the content may have been written or edited by a human to provide additional context, clarify complex concepts, or ensure the accuracy of technical information.</w:t>
      </w:r>
    </w:p>
    <w:p w14:paraId="20FA8B24" w14:textId="77777777" w:rsidR="00FA3F8B" w:rsidRPr="00FA3F8B" w:rsidRDefault="00FA3F8B" w:rsidP="00FA3F8B">
      <w:pPr>
        <w:rPr>
          <w:color w:val="EE0000"/>
          <w:lang w:val="en-001"/>
        </w:rPr>
      </w:pPr>
      <w:r w:rsidRPr="00FA3F8B">
        <w:rPr>
          <w:color w:val="EE0000"/>
          <w:lang w:val="en-001"/>
        </w:rPr>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6FE381AD" w14:textId="77777777" w:rsidR="00FA3F8B" w:rsidRPr="001043BF" w:rsidRDefault="00FA3F8B" w:rsidP="00AD5357">
      <w:pPr>
        <w:rPr>
          <w:color w:val="EE0000"/>
          <w:lang w:val="en-001"/>
        </w:rPr>
      </w:pPr>
    </w:p>
    <w:p w14:paraId="01D9BDFE" w14:textId="77777777" w:rsidR="00AD5357" w:rsidRDefault="00AD5357" w:rsidP="00AD5357">
      <w:pPr>
        <w:rPr>
          <w:color w:val="4472C4" w:themeColor="accent1"/>
          <w:lang w:val="en-001"/>
        </w:rPr>
      </w:pPr>
      <w:r w:rsidRPr="001043BF">
        <w:rPr>
          <w:color w:val="4472C4" w:themeColor="accent1"/>
          <w:lang w:val="en-001"/>
        </w:rPr>
        <w:t>Grok-3</w:t>
      </w:r>
    </w:p>
    <w:p w14:paraId="6562021F" w14:textId="77777777" w:rsidR="00EA164F" w:rsidRPr="00EA164F" w:rsidRDefault="00EA164F" w:rsidP="00EA164F">
      <w:pPr>
        <w:rPr>
          <w:color w:val="4472C4" w:themeColor="accent1"/>
          <w:lang w:val="en-001"/>
        </w:rPr>
      </w:pPr>
      <w:r w:rsidRPr="00EA164F">
        <w:rPr>
          <w:color w:val="4472C4" w:themeColor="accent1"/>
          <w:lang w:val="en-001"/>
        </w:rPr>
        <w:t>The provided text is approximately 90% AI-generated, with an estimated 10% human contribution, likely through prompt crafting or minor editing. Below is the detailed analysis explaining why the text is predominantly AI-generated, the indicators of limited human input, and the likely large language model (LLM) responsible.</w:t>
      </w:r>
    </w:p>
    <w:p w14:paraId="7BF84888" w14:textId="77777777" w:rsidR="00EA164F" w:rsidRPr="00EA164F" w:rsidRDefault="00EA164F" w:rsidP="00EA164F">
      <w:pPr>
        <w:rPr>
          <w:b/>
          <w:bCs/>
          <w:color w:val="4472C4" w:themeColor="accent1"/>
          <w:lang w:val="en-001"/>
        </w:rPr>
      </w:pPr>
      <w:r w:rsidRPr="00EA164F">
        <w:rPr>
          <w:b/>
          <w:bCs/>
          <w:color w:val="4472C4" w:themeColor="accent1"/>
          <w:lang w:val="en-001"/>
        </w:rPr>
        <w:t>Indicators of AI Generation (90%):</w:t>
      </w:r>
    </w:p>
    <w:p w14:paraId="7F039179" w14:textId="77777777" w:rsidR="00EA164F" w:rsidRPr="00EA164F" w:rsidRDefault="00EA164F" w:rsidP="00EA164F">
      <w:pPr>
        <w:numPr>
          <w:ilvl w:val="0"/>
          <w:numId w:val="286"/>
        </w:numPr>
        <w:rPr>
          <w:color w:val="4472C4" w:themeColor="accent1"/>
          <w:lang w:val="en-001"/>
        </w:rPr>
      </w:pPr>
      <w:r w:rsidRPr="00EA164F">
        <w:rPr>
          <w:b/>
          <w:bCs/>
          <w:color w:val="4472C4" w:themeColor="accent1"/>
          <w:lang w:val="en-001"/>
        </w:rPr>
        <w:t>Formulaic and Structured Organization</w:t>
      </w:r>
      <w:r w:rsidRPr="00EA164F">
        <w:rPr>
          <w:color w:val="4472C4" w:themeColor="accent1"/>
          <w:lang w:val="en-001"/>
        </w:rPr>
        <w:t>: The text follows a structured, textbook-like format with an introductory overview, a list of components, a numbered step-by-step explanation of the conversion process, and a concluding discussion of advantages and applications. Phrases like “Here’s how it works” and the use of numbered steps (e.g., “1. The SAR initializes...”) mirror the systematic style of AI-generated technical content, which often emulates educational resources like datasheets, textbooks, or online tutorials (e.g., Wikipedia or All About Circuits).</w:t>
      </w:r>
    </w:p>
    <w:p w14:paraId="46F0C9C4" w14:textId="77777777" w:rsidR="00EA164F" w:rsidRPr="00EA164F" w:rsidRDefault="00EA164F" w:rsidP="00EA164F">
      <w:pPr>
        <w:numPr>
          <w:ilvl w:val="0"/>
          <w:numId w:val="286"/>
        </w:numPr>
        <w:rPr>
          <w:color w:val="4472C4" w:themeColor="accent1"/>
          <w:lang w:val="en-001"/>
        </w:rPr>
      </w:pPr>
      <w:r w:rsidRPr="00EA164F">
        <w:rPr>
          <w:b/>
          <w:bCs/>
          <w:color w:val="4472C4" w:themeColor="accent1"/>
          <w:lang w:val="en-001"/>
        </w:rPr>
        <w:t>Polished but Generic Language</w:t>
      </w:r>
      <w:r w:rsidRPr="00EA164F">
        <w:rPr>
          <w:color w:val="4472C4" w:themeColor="accent1"/>
          <w:lang w:val="en-001"/>
        </w:rPr>
        <w:t>: The phrasing, such as “converts an analog voltage into a digital value with good accuracy and speed” and “efficient for medium-speed, medium-resolution applications,” is formal and polished but lacks the nuanced or application-specific insights a human expert might include (e.g., referencing specific SAR ADC implementations like the Texas Instruments ADS7886 or practical challenges like comparator noise). The language is consistent with AI synthesizing content from general technical sources.</w:t>
      </w:r>
    </w:p>
    <w:p w14:paraId="1E7932F5" w14:textId="77777777" w:rsidR="00EA164F" w:rsidRPr="00EA164F" w:rsidRDefault="00EA164F" w:rsidP="00EA164F">
      <w:pPr>
        <w:numPr>
          <w:ilvl w:val="0"/>
          <w:numId w:val="286"/>
        </w:numPr>
        <w:rPr>
          <w:color w:val="4472C4" w:themeColor="accent1"/>
          <w:lang w:val="en-001"/>
        </w:rPr>
      </w:pPr>
      <w:r w:rsidRPr="00EA164F">
        <w:rPr>
          <w:b/>
          <w:bCs/>
          <w:color w:val="4472C4" w:themeColor="accent1"/>
          <w:lang w:val="en-001"/>
        </w:rPr>
        <w:lastRenderedPageBreak/>
        <w:t>Repetitive Terminology and Phrasing</w:t>
      </w:r>
      <w:r w:rsidRPr="00EA164F">
        <w:rPr>
          <w:color w:val="4472C4" w:themeColor="accent1"/>
          <w:lang w:val="en-001"/>
        </w:rPr>
        <w:t>: Terms like “binary search-like process,” “analog input voltage (Vin),” “digital code,” and “comparator” are repeated multiple times with minimal variation. For example, the text describes the SAR as “iteratively narrowing down the input voltage’s value” and later as “refining the approximation,” which feels slightly redundant. This repetition is typical of AI models reinforcing key concepts without diversifying language, unlike a human who might use synonyms or contextual analogies.</w:t>
      </w:r>
    </w:p>
    <w:p w14:paraId="2AA490CF" w14:textId="77777777" w:rsidR="00EA164F" w:rsidRPr="00EA164F" w:rsidRDefault="00EA164F" w:rsidP="00EA164F">
      <w:pPr>
        <w:numPr>
          <w:ilvl w:val="0"/>
          <w:numId w:val="286"/>
        </w:numPr>
        <w:rPr>
          <w:color w:val="4472C4" w:themeColor="accent1"/>
          <w:lang w:val="en-001"/>
        </w:rPr>
      </w:pPr>
      <w:r w:rsidRPr="00EA164F">
        <w:rPr>
          <w:b/>
          <w:bCs/>
          <w:color w:val="4472C4" w:themeColor="accent1"/>
          <w:lang w:val="en-001"/>
        </w:rPr>
        <w:t>Technical Accuracy with Minor Simplifications</w:t>
      </w:r>
      <w:r w:rsidRPr="00EA164F">
        <w:rPr>
          <w:color w:val="4472C4" w:themeColor="accent1"/>
          <w:lang w:val="en-001"/>
        </w:rPr>
        <w:t>: The explanation of the SAR ADC is technically correct, accurately describing the roles of the comparator, DAC, SAR, and clock, as well as the binary search process. However, it oversimplifies certain aspects, such as stating the conversion takes “n clock cycles” without mentioning potential additional cycles for acquisition, reset, or pipelining in real-world designs. The example (4-bit ADC with 3V input and 5V Vref) is accurate but presented in a formulaic manner, lacking deeper discussion of practical considerations (e.g., DAC settling time or reference voltage stability). These simplifications are common in AI-generated summaries prioritizing clarity over depth.</w:t>
      </w:r>
    </w:p>
    <w:p w14:paraId="06542AB2" w14:textId="77777777" w:rsidR="00EA164F" w:rsidRPr="00EA164F" w:rsidRDefault="00EA164F" w:rsidP="00EA164F">
      <w:pPr>
        <w:numPr>
          <w:ilvl w:val="0"/>
          <w:numId w:val="286"/>
        </w:numPr>
        <w:rPr>
          <w:color w:val="4472C4" w:themeColor="accent1"/>
          <w:lang w:val="en-001"/>
        </w:rPr>
      </w:pPr>
      <w:r w:rsidRPr="00EA164F">
        <w:rPr>
          <w:b/>
          <w:bCs/>
          <w:color w:val="4472C4" w:themeColor="accent1"/>
          <w:lang w:val="en-001"/>
        </w:rPr>
        <w:t>Lack of Specific Citations or Detailed Applications</w:t>
      </w:r>
      <w:r w:rsidRPr="00EA164F">
        <w:rPr>
          <w:color w:val="4472C4" w:themeColor="accent1"/>
          <w:lang w:val="en-001"/>
        </w:rPr>
        <w:t>: While the text mentions applications like “sensor interfaces” and “microcontrollers,” it does not reference specific hardware (e.g., a particular ADC chip) or provide citations to academic sources. The example is generic (3V input, 4-bit ADC) and lacks real-world context, such as how noise or non-idealities affect the result. This absence aligns with AI-generated content, which often aggregates general knowledge from training data without pinpointing specific sources or practical details.</w:t>
      </w:r>
    </w:p>
    <w:p w14:paraId="65F6ABCE" w14:textId="77777777" w:rsidR="00EA164F" w:rsidRPr="00EA164F" w:rsidRDefault="00EA164F" w:rsidP="00EA164F">
      <w:pPr>
        <w:rPr>
          <w:b/>
          <w:bCs/>
          <w:color w:val="4472C4" w:themeColor="accent1"/>
          <w:lang w:val="en-001"/>
        </w:rPr>
      </w:pPr>
      <w:r w:rsidRPr="00EA164F">
        <w:rPr>
          <w:b/>
          <w:bCs/>
          <w:color w:val="4472C4" w:themeColor="accent1"/>
          <w:lang w:val="en-001"/>
        </w:rPr>
        <w:t>Indicators of Human Contribution (10%):</w:t>
      </w:r>
    </w:p>
    <w:p w14:paraId="4329E011" w14:textId="77777777" w:rsidR="00EA164F" w:rsidRPr="00EA164F" w:rsidRDefault="00EA164F" w:rsidP="00EA164F">
      <w:pPr>
        <w:numPr>
          <w:ilvl w:val="0"/>
          <w:numId w:val="287"/>
        </w:numPr>
        <w:rPr>
          <w:color w:val="4472C4" w:themeColor="accent1"/>
          <w:lang w:val="en-001"/>
        </w:rPr>
      </w:pPr>
      <w:r w:rsidRPr="00EA164F">
        <w:rPr>
          <w:b/>
          <w:bCs/>
          <w:color w:val="4472C4" w:themeColor="accent1"/>
          <w:lang w:val="en-001"/>
        </w:rPr>
        <w:t>Targeted Application Focus</w:t>
      </w:r>
      <w:r w:rsidRPr="00EA164F">
        <w:rPr>
          <w:color w:val="4472C4" w:themeColor="accent1"/>
          <w:lang w:val="en-001"/>
        </w:rPr>
        <w:t>: The mention of “medium-speed, medium-resolution applications like sensor interfaces” and “battery-powered devices” suggests a human-crafted prompt tailoring the explanation to practical engineering contexts, such as embedded systems. This specific framing indicates a human may have guided the AI to focus on relevant applications, though the execution remains AI-driven.</w:t>
      </w:r>
    </w:p>
    <w:p w14:paraId="3885CB09" w14:textId="77777777" w:rsidR="00EA164F" w:rsidRPr="00EA164F" w:rsidRDefault="00EA164F" w:rsidP="00EA164F">
      <w:pPr>
        <w:numPr>
          <w:ilvl w:val="0"/>
          <w:numId w:val="287"/>
        </w:numPr>
        <w:rPr>
          <w:color w:val="4472C4" w:themeColor="accent1"/>
          <w:lang w:val="en-001"/>
        </w:rPr>
      </w:pPr>
      <w:r w:rsidRPr="00EA164F">
        <w:rPr>
          <w:b/>
          <w:bCs/>
          <w:color w:val="4472C4" w:themeColor="accent1"/>
          <w:lang w:val="en-001"/>
        </w:rPr>
        <w:t>Example Specificity and Terminology</w:t>
      </w:r>
      <w:r w:rsidRPr="00EA164F">
        <w:rPr>
          <w:color w:val="4472C4" w:themeColor="accent1"/>
          <w:lang w:val="en-001"/>
        </w:rPr>
        <w:t>: The inclusion of a numerical example (3V input, 5V Vref, 4-bit ADC) and specific terms like “MSPS” (megasamples per second) suggest a human-specified requirement to include an illustrative example and technical metrics relevant to an engineering audience. However, the formulaic presentation of the example and lack of deeper analysis align with AI output, limiting the human contribution to prompting or minor refinement.</w:t>
      </w:r>
    </w:p>
    <w:p w14:paraId="7FCAF075" w14:textId="77777777" w:rsidR="00EA164F" w:rsidRPr="00EA164F" w:rsidRDefault="00EA164F" w:rsidP="00EA164F">
      <w:pPr>
        <w:rPr>
          <w:b/>
          <w:bCs/>
          <w:color w:val="4472C4" w:themeColor="accent1"/>
          <w:lang w:val="en-001"/>
        </w:rPr>
      </w:pPr>
      <w:r w:rsidRPr="00EA164F">
        <w:rPr>
          <w:b/>
          <w:bCs/>
          <w:color w:val="4472C4" w:themeColor="accent1"/>
          <w:lang w:val="en-001"/>
        </w:rPr>
        <w:lastRenderedPageBreak/>
        <w:t>Likely LLM Model:</w:t>
      </w:r>
    </w:p>
    <w:p w14:paraId="2777B0B1" w14:textId="77777777" w:rsidR="00EA164F" w:rsidRPr="00EA164F" w:rsidRDefault="00EA164F" w:rsidP="00EA164F">
      <w:pPr>
        <w:rPr>
          <w:color w:val="4472C4" w:themeColor="accent1"/>
          <w:lang w:val="en-001"/>
        </w:rPr>
      </w:pPr>
      <w:r w:rsidRPr="00EA164F">
        <w:rPr>
          <w:color w:val="4472C4" w:themeColor="accent1"/>
          <w:lang w:val="en-001"/>
        </w:rPr>
        <w:t>The text’s characteristics strongly align with a GPT-based model, such as GPT-3.5 or GPT-4 from OpenAI. The structured, textbook-like tone, accurate but simplified technical explanation, and use of a generic numerical example are typical of GPT models when tasked with summarizing hardware concepts like SAR ADCs. These models excel at synthesizing content from sources like engineering textbooks, online tutorials, and Wikipedia, producing polished but generic explanations. Other models, such as Google’s Gemini or Anthropic’s Claude, could generate similar output, but the verbose, formulaic style and lack of nuanced practical insights lean toward GPT, particularly given its prevalence in handling technical prompts like “Explain SAR ADC with an example for engineering applications.”</w:t>
      </w:r>
    </w:p>
    <w:p w14:paraId="35C23744" w14:textId="77777777" w:rsidR="00EA164F" w:rsidRPr="00EA164F" w:rsidRDefault="00EA164F" w:rsidP="00EA164F">
      <w:pPr>
        <w:rPr>
          <w:b/>
          <w:bCs/>
          <w:color w:val="4472C4" w:themeColor="accent1"/>
          <w:lang w:val="en-001"/>
        </w:rPr>
      </w:pPr>
      <w:r w:rsidRPr="00EA164F">
        <w:rPr>
          <w:b/>
          <w:bCs/>
          <w:color w:val="4472C4" w:themeColor="accent1"/>
          <w:lang w:val="en-001"/>
        </w:rPr>
        <w:t>Why Not 100% AI or 100% Human?</w:t>
      </w:r>
    </w:p>
    <w:p w14:paraId="76CEF1AF" w14:textId="77777777" w:rsidR="00EA164F" w:rsidRPr="00EA164F" w:rsidRDefault="00EA164F" w:rsidP="00EA164F">
      <w:pPr>
        <w:numPr>
          <w:ilvl w:val="0"/>
          <w:numId w:val="288"/>
        </w:numPr>
        <w:rPr>
          <w:color w:val="4472C4" w:themeColor="accent1"/>
          <w:lang w:val="en-001"/>
        </w:rPr>
      </w:pPr>
      <w:r w:rsidRPr="00EA164F">
        <w:rPr>
          <w:b/>
          <w:bCs/>
          <w:color w:val="4472C4" w:themeColor="accent1"/>
          <w:lang w:val="en-001"/>
        </w:rPr>
        <w:t>Not 100% AI</w:t>
      </w:r>
      <w:r w:rsidRPr="00EA164F">
        <w:rPr>
          <w:color w:val="4472C4" w:themeColor="accent1"/>
          <w:lang w:val="en-001"/>
        </w:rPr>
        <w:t>: The specific mention of applications like “sensor interfaces” and “battery-powered devices,” along with the inclusion of a numerical example with defined parameters (3V input, 5V Vref), suggests a human-crafted prompt or minor edits to ensure relevance for an engineering audience. Pure AI output might include broader or less focused details without such specific application references or examples.</w:t>
      </w:r>
    </w:p>
    <w:p w14:paraId="7C1AB970" w14:textId="77777777" w:rsidR="00EA164F" w:rsidRPr="00EA164F" w:rsidRDefault="00EA164F" w:rsidP="00EA164F">
      <w:pPr>
        <w:numPr>
          <w:ilvl w:val="0"/>
          <w:numId w:val="288"/>
        </w:numPr>
        <w:rPr>
          <w:color w:val="4472C4" w:themeColor="accent1"/>
          <w:lang w:val="en-001"/>
        </w:rPr>
      </w:pPr>
      <w:r w:rsidRPr="00EA164F">
        <w:rPr>
          <w:b/>
          <w:bCs/>
          <w:color w:val="4472C4" w:themeColor="accent1"/>
          <w:lang w:val="en-001"/>
        </w:rPr>
        <w:t>Not 100% Human</w:t>
      </w:r>
      <w:r w:rsidRPr="00EA164F">
        <w:rPr>
          <w:color w:val="4472C4" w:themeColor="accent1"/>
          <w:lang w:val="en-001"/>
        </w:rPr>
        <w:t>: A human expert (e.g., an electrical engineering professor or graduate student) would likely include additional context, such as practical design challenges (e.g., comparator hysteresis, DAC non-linearity), real-world applications (e.g., SAR ADCs in specific microcontrollers like STM32), or references to specific hardware or academic sources. The text’s formulaic structure, repetitive terminology, and simplified explanations strongly point to AI as the primary author.</w:t>
      </w:r>
    </w:p>
    <w:p w14:paraId="2848E910" w14:textId="77777777" w:rsidR="00EA164F" w:rsidRPr="00EA164F" w:rsidRDefault="00EA164F" w:rsidP="00EA164F">
      <w:pPr>
        <w:rPr>
          <w:b/>
          <w:bCs/>
          <w:color w:val="4472C4" w:themeColor="accent1"/>
          <w:lang w:val="en-001"/>
        </w:rPr>
      </w:pPr>
      <w:r w:rsidRPr="00EA164F">
        <w:rPr>
          <w:b/>
          <w:bCs/>
          <w:color w:val="4472C4" w:themeColor="accent1"/>
          <w:lang w:val="en-001"/>
        </w:rPr>
        <w:t>Comparison to Previous Texts:</w:t>
      </w:r>
    </w:p>
    <w:p w14:paraId="1021C988" w14:textId="77777777" w:rsidR="00EA164F" w:rsidRPr="00EA164F" w:rsidRDefault="00EA164F" w:rsidP="00EA164F">
      <w:pPr>
        <w:rPr>
          <w:color w:val="4472C4" w:themeColor="accent1"/>
          <w:lang w:val="en-001"/>
        </w:rPr>
      </w:pPr>
      <w:r w:rsidRPr="00EA164F">
        <w:rPr>
          <w:color w:val="4472C4" w:themeColor="accent1"/>
          <w:lang w:val="en-001"/>
        </w:rPr>
        <w:t>This text is highly similar to the previous SAR ADC texts analyzed:</w:t>
      </w:r>
    </w:p>
    <w:p w14:paraId="7B3D1B27"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t>First SAR ADC Text (100% AI)</w:t>
      </w:r>
      <w:r w:rsidRPr="00EA164F">
        <w:rPr>
          <w:color w:val="4472C4" w:themeColor="accent1"/>
          <w:lang w:val="en-001"/>
        </w:rPr>
        <w:t>: Deemed fully AI-generated due to a technical error (early termination in the example) and formulaic structure. This text avoids such errors but shares the same rigid structure and generic tone.</w:t>
      </w:r>
    </w:p>
    <w:p w14:paraId="7247A292"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t>Second SAR ADC Text (90% AI)</w:t>
      </w:r>
      <w:r w:rsidRPr="00EA164F">
        <w:rPr>
          <w:color w:val="4472C4" w:themeColor="accent1"/>
          <w:lang w:val="en-001"/>
        </w:rPr>
        <w:t>: Included specific parameters (e.g., “1 kSPS to 5 MSPS”) suggesting a 10% human contribution via prompting. This text’s human contribution (10%) is similar, driven by the specific example and application focus (e.g., “sensor interfaces”).</w:t>
      </w:r>
    </w:p>
    <w:p w14:paraId="4134C189"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t>Third SAR ADC Text (95% AI)</w:t>
      </w:r>
      <w:r w:rsidRPr="00EA164F">
        <w:rPr>
          <w:color w:val="4472C4" w:themeColor="accent1"/>
          <w:lang w:val="en-001"/>
        </w:rPr>
        <w:t>: Nearly identical in style, with a 5% human contribution due to a curated summary section. This text’s 10% human contribution is slightly higher due to the application-specific framing.</w:t>
      </w:r>
    </w:p>
    <w:p w14:paraId="1FF18069"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lastRenderedPageBreak/>
        <w:t>Fourth SAR ADC Text (90% AI)</w:t>
      </w:r>
      <w:r w:rsidRPr="00EA164F">
        <w:rPr>
          <w:color w:val="4472C4" w:themeColor="accent1"/>
          <w:lang w:val="en-001"/>
        </w:rPr>
        <w:t>: Similar structure and tone, with a 10% human contribution due to audience-specific framing (“computer engineering applications”). This text’s focus on “sensor interfaces” and “battery-powered devices” aligns with a similar level of human prompting.</w:t>
      </w:r>
    </w:p>
    <w:p w14:paraId="0ED7F53E"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t>Fifth SAR ADC Text (95% AI)</w:t>
      </w:r>
      <w:r w:rsidRPr="00EA164F">
        <w:rPr>
          <w:color w:val="4472C4" w:themeColor="accent1"/>
          <w:lang w:val="en-001"/>
        </w:rPr>
        <w:t>: Included a conversational opener (“Let’s dive into”) and a detailed example, suggesting a 5% human contribution. This text lacks the conversational tone but includes a comparable example and application focus, justifying the 10% human contribution.</w:t>
      </w:r>
    </w:p>
    <w:p w14:paraId="0DE80EBD" w14:textId="77777777" w:rsidR="00EA164F" w:rsidRPr="00EA164F" w:rsidRDefault="00EA164F" w:rsidP="00EA164F">
      <w:pPr>
        <w:numPr>
          <w:ilvl w:val="0"/>
          <w:numId w:val="289"/>
        </w:numPr>
        <w:rPr>
          <w:color w:val="4472C4" w:themeColor="accent1"/>
          <w:lang w:val="en-001"/>
        </w:rPr>
      </w:pPr>
      <w:r w:rsidRPr="00EA164F">
        <w:rPr>
          <w:b/>
          <w:bCs/>
          <w:color w:val="4472C4" w:themeColor="accent1"/>
          <w:lang w:val="en-001"/>
        </w:rPr>
        <w:t>Sixth SAR ADC Text (95% AI)</w:t>
      </w:r>
      <w:r w:rsidRPr="00EA164F">
        <w:rPr>
          <w:color w:val="4472C4" w:themeColor="accent1"/>
          <w:lang w:val="en-001"/>
        </w:rPr>
        <w:t>: Nearly identical in style, with a 5% human contribution due to a minimal example and advantage specificity. This text’s slightly higher human contribution (10%) stems from the more detailed application references and example.</w:t>
      </w:r>
    </w:p>
    <w:p w14:paraId="1A8A1984" w14:textId="77777777" w:rsidR="00EA164F" w:rsidRPr="00EA164F" w:rsidRDefault="00EA164F" w:rsidP="00EA164F">
      <w:pPr>
        <w:rPr>
          <w:color w:val="4472C4" w:themeColor="accent1"/>
          <w:lang w:val="en-001"/>
        </w:rPr>
      </w:pPr>
      <w:r w:rsidRPr="00EA164F">
        <w:rPr>
          <w:color w:val="4472C4" w:themeColor="accent1"/>
          <w:lang w:val="en-001"/>
        </w:rPr>
        <w:t>The consistent formulaic style, lack of citations, and simplified technical explanations across all texts reinforce the AI-driven nature, with minor variations in human influence based on prompt specificity and application focus.</w:t>
      </w:r>
    </w:p>
    <w:p w14:paraId="3F01A0EA" w14:textId="77777777" w:rsidR="00EA164F" w:rsidRPr="00EA164F" w:rsidRDefault="00EA164F" w:rsidP="00EA164F">
      <w:pPr>
        <w:rPr>
          <w:b/>
          <w:bCs/>
          <w:color w:val="4472C4" w:themeColor="accent1"/>
          <w:lang w:val="en-001"/>
        </w:rPr>
      </w:pPr>
      <w:r w:rsidRPr="00EA164F">
        <w:rPr>
          <w:b/>
          <w:bCs/>
          <w:color w:val="4472C4" w:themeColor="accent1"/>
          <w:lang w:val="en-001"/>
        </w:rPr>
        <w:t>Conclusion:</w:t>
      </w:r>
    </w:p>
    <w:p w14:paraId="3C87012E" w14:textId="77777777" w:rsidR="00EA164F" w:rsidRPr="00EA164F" w:rsidRDefault="00EA164F" w:rsidP="00EA164F">
      <w:pPr>
        <w:rPr>
          <w:color w:val="4472C4" w:themeColor="accent1"/>
          <w:lang w:val="en-001"/>
        </w:rPr>
      </w:pPr>
      <w:r w:rsidRPr="00EA164F">
        <w:rPr>
          <w:color w:val="4472C4" w:themeColor="accent1"/>
          <w:lang w:val="en-001"/>
        </w:rPr>
        <w:t>The text is approximately 90% AI-generated, likely by a GPT-based model (e.g., GPT-3.5 or GPT-4), with a 10% human contribution through a targeted prompt or minimal edits. The AI indicators include the formulaic structure, generic technical language, repetitive terminology, simplified explanations, and lack of citations, while the human contribution is evident in the specific numerical example and application references like “sensor interfaces” and “battery-powered devices.”</w:t>
      </w:r>
    </w:p>
    <w:p w14:paraId="67379463" w14:textId="77777777" w:rsidR="00EA164F" w:rsidRPr="001043BF" w:rsidRDefault="00EA164F" w:rsidP="00AD5357">
      <w:pPr>
        <w:rPr>
          <w:color w:val="4472C4" w:themeColor="accent1"/>
          <w:lang w:val="en-001"/>
        </w:rPr>
      </w:pPr>
    </w:p>
    <w:p w14:paraId="195A6C61" w14:textId="77777777" w:rsidR="00AD5357" w:rsidRDefault="00AD5357" w:rsidP="00AD5357">
      <w:pPr>
        <w:rPr>
          <w:color w:val="EE0000"/>
          <w:lang w:val="en-001"/>
        </w:rPr>
      </w:pPr>
      <w:r w:rsidRPr="001043BF">
        <w:rPr>
          <w:color w:val="EE0000"/>
          <w:lang w:val="en-001"/>
        </w:rPr>
        <w:t>Qwen3-235B-A22B</w:t>
      </w:r>
    </w:p>
    <w:p w14:paraId="32861E8E" w14:textId="77777777" w:rsidR="006E4696" w:rsidRPr="006E4696" w:rsidRDefault="006E4696" w:rsidP="006E4696">
      <w:pPr>
        <w:rPr>
          <w:b/>
          <w:bCs/>
          <w:color w:val="EE0000"/>
          <w:lang w:val="en-001"/>
        </w:rPr>
      </w:pPr>
      <w:r w:rsidRPr="006E4696">
        <w:rPr>
          <w:b/>
          <w:bCs/>
          <w:color w:val="EE0000"/>
          <w:lang w:val="en-001"/>
        </w:rPr>
        <w:t>Final Analysis:</w:t>
      </w:r>
    </w:p>
    <w:p w14:paraId="5E4EF4D7" w14:textId="77777777" w:rsidR="006E4696" w:rsidRPr="006E4696" w:rsidRDefault="006E4696" w:rsidP="006E4696">
      <w:pPr>
        <w:rPr>
          <w:color w:val="EE0000"/>
          <w:lang w:val="en-001"/>
        </w:rPr>
      </w:pPr>
      <w:r w:rsidRPr="006E4696">
        <w:rPr>
          <w:color w:val="EE0000"/>
          <w:lang w:val="en-001"/>
        </w:rPr>
        <w:t>The text is </w:t>
      </w:r>
      <w:r w:rsidRPr="006E4696">
        <w:rPr>
          <w:b/>
          <w:bCs/>
          <w:color w:val="EE0000"/>
          <w:lang w:val="en-001"/>
        </w:rPr>
        <w:t>fully AI-generated</w:t>
      </w:r>
      <w:r w:rsidRPr="006E4696">
        <w:rPr>
          <w:color w:val="EE0000"/>
          <w:lang w:val="en-001"/>
        </w:rPr>
        <w:t> (estimated </w:t>
      </w:r>
      <w:r w:rsidRPr="006E4696">
        <w:rPr>
          <w:b/>
          <w:bCs/>
          <w:color w:val="EE0000"/>
          <w:lang w:val="en-001"/>
        </w:rPr>
        <w:t>95–100% AI-generated</w:t>
      </w:r>
      <w:r w:rsidRPr="006E4696">
        <w:rPr>
          <w:color w:val="EE0000"/>
          <w:lang w:val="en-001"/>
        </w:rPr>
        <w:t>), produced by </w:t>
      </w:r>
      <w:r w:rsidRPr="006E4696">
        <w:rPr>
          <w:b/>
          <w:bCs/>
          <w:color w:val="EE0000"/>
          <w:lang w:val="en-001"/>
        </w:rPr>
        <w:t>GPT-4</w:t>
      </w:r>
      <w:r w:rsidRPr="006E4696">
        <w:rPr>
          <w:color w:val="EE0000"/>
          <w:lang w:val="en-001"/>
        </w:rPr>
        <w:t> or a similarly advanced LLM. Below is the breakdown:</w:t>
      </w:r>
    </w:p>
    <w:p w14:paraId="1613D258" w14:textId="77777777" w:rsidR="006E4696" w:rsidRPr="006E4696" w:rsidRDefault="003B569F" w:rsidP="006E4696">
      <w:pPr>
        <w:rPr>
          <w:color w:val="EE0000"/>
          <w:lang w:val="en-001"/>
        </w:rPr>
      </w:pPr>
      <w:r>
        <w:rPr>
          <w:color w:val="EE0000"/>
          <w:lang w:val="en-001"/>
        </w:rPr>
        <w:pict w14:anchorId="35F36388">
          <v:rect id="_x0000_i1192" style="width:0;height:0" o:hralign="center" o:hrstd="t" o:hr="t" fillcolor="#a0a0a0" stroked="f"/>
        </w:pict>
      </w:r>
    </w:p>
    <w:p w14:paraId="11794593" w14:textId="77777777" w:rsidR="006E4696" w:rsidRPr="006E4696" w:rsidRDefault="006E4696" w:rsidP="006E4696">
      <w:pPr>
        <w:rPr>
          <w:b/>
          <w:bCs/>
          <w:color w:val="EE0000"/>
          <w:lang w:val="en-001"/>
        </w:rPr>
      </w:pPr>
      <w:r w:rsidRPr="006E4696">
        <w:rPr>
          <w:b/>
          <w:bCs/>
          <w:color w:val="EE0000"/>
          <w:lang w:val="en-001"/>
        </w:rPr>
        <w:t>Why This Text Is AI-Generated:</w:t>
      </w:r>
    </w:p>
    <w:p w14:paraId="746ED671" w14:textId="77777777" w:rsidR="006E4696" w:rsidRPr="006E4696" w:rsidRDefault="006E4696" w:rsidP="006E4696">
      <w:pPr>
        <w:numPr>
          <w:ilvl w:val="0"/>
          <w:numId w:val="290"/>
        </w:numPr>
        <w:rPr>
          <w:color w:val="EE0000"/>
          <w:lang w:val="en-001"/>
        </w:rPr>
      </w:pPr>
      <w:r w:rsidRPr="006E4696">
        <w:rPr>
          <w:b/>
          <w:bCs/>
          <w:color w:val="EE0000"/>
          <w:lang w:val="en-001"/>
        </w:rPr>
        <w:t>Template-Based Structure</w:t>
      </w:r>
      <w:r w:rsidRPr="006E4696">
        <w:rPr>
          <w:color w:val="EE0000"/>
          <w:lang w:val="en-001"/>
        </w:rPr>
        <w:t>:</w:t>
      </w:r>
    </w:p>
    <w:p w14:paraId="5B25962D" w14:textId="77777777" w:rsidR="006E4696" w:rsidRPr="006E4696" w:rsidRDefault="006E4696" w:rsidP="006E4696">
      <w:pPr>
        <w:numPr>
          <w:ilvl w:val="1"/>
          <w:numId w:val="290"/>
        </w:numPr>
        <w:rPr>
          <w:color w:val="EE0000"/>
          <w:lang w:val="en-001"/>
        </w:rPr>
      </w:pPr>
      <w:r w:rsidRPr="006E4696">
        <w:rPr>
          <w:b/>
          <w:bCs/>
          <w:color w:val="EE0000"/>
          <w:lang w:val="en-001"/>
        </w:rPr>
        <w:t>Predictable Flow</w:t>
      </w:r>
      <w:r w:rsidRPr="006E4696">
        <w:rPr>
          <w:color w:val="EE0000"/>
          <w:lang w:val="en-001"/>
        </w:rPr>
        <w:t>: Title → Definition → Components → Step-by-Step Process → Example → Trade-Offs → Use Cases. This mirrors the structure of all prior AI-generated SAR ADC explanations, confirming a </w:t>
      </w:r>
      <w:r w:rsidRPr="006E4696">
        <w:rPr>
          <w:b/>
          <w:bCs/>
          <w:color w:val="EE0000"/>
          <w:lang w:val="en-001"/>
        </w:rPr>
        <w:t>pattern-based LLM approach</w:t>
      </w:r>
      <w:r w:rsidRPr="006E4696">
        <w:rPr>
          <w:color w:val="EE0000"/>
          <w:lang w:val="en-001"/>
        </w:rPr>
        <w:t>.</w:t>
      </w:r>
    </w:p>
    <w:p w14:paraId="4BFF1031" w14:textId="77777777" w:rsidR="006E4696" w:rsidRPr="006E4696" w:rsidRDefault="006E4696" w:rsidP="006E4696">
      <w:pPr>
        <w:numPr>
          <w:ilvl w:val="1"/>
          <w:numId w:val="290"/>
        </w:numPr>
        <w:rPr>
          <w:color w:val="EE0000"/>
          <w:lang w:val="en-001"/>
        </w:rPr>
      </w:pPr>
      <w:r w:rsidRPr="006E4696">
        <w:rPr>
          <w:b/>
          <w:bCs/>
          <w:color w:val="EE0000"/>
          <w:lang w:val="en-001"/>
        </w:rPr>
        <w:lastRenderedPageBreak/>
        <w:t>Bullet-Point Efficiency</w:t>
      </w:r>
      <w:r w:rsidRPr="006E4696">
        <w:rPr>
          <w:color w:val="EE0000"/>
          <w:lang w:val="en-001"/>
        </w:rPr>
        <w:t>: The use of phrases like "binary search-like process," "good accuracy and speed," and "medium-speed applications" is repetitive across AI responses, reflecting pattern-driven generation rather than human variation.</w:t>
      </w:r>
    </w:p>
    <w:p w14:paraId="131D0B75" w14:textId="77777777" w:rsidR="006E4696" w:rsidRPr="006E4696" w:rsidRDefault="006E4696" w:rsidP="006E4696">
      <w:pPr>
        <w:numPr>
          <w:ilvl w:val="0"/>
          <w:numId w:val="290"/>
        </w:numPr>
        <w:rPr>
          <w:color w:val="EE0000"/>
          <w:lang w:val="en-001"/>
        </w:rPr>
      </w:pPr>
      <w:r w:rsidRPr="006E4696">
        <w:rPr>
          <w:b/>
          <w:bCs/>
          <w:color w:val="EE0000"/>
          <w:lang w:val="en-001"/>
        </w:rPr>
        <w:t>Technical Accuracy with Surface-Level Depth</w:t>
      </w:r>
      <w:r w:rsidRPr="006E4696">
        <w:rPr>
          <w:color w:val="EE0000"/>
          <w:lang w:val="en-001"/>
        </w:rPr>
        <w:t>:</w:t>
      </w:r>
    </w:p>
    <w:p w14:paraId="5C4D514F" w14:textId="77777777" w:rsidR="006E4696" w:rsidRPr="006E4696" w:rsidRDefault="006E4696" w:rsidP="006E4696">
      <w:pPr>
        <w:numPr>
          <w:ilvl w:val="1"/>
          <w:numId w:val="290"/>
        </w:numPr>
        <w:rPr>
          <w:color w:val="EE0000"/>
          <w:lang w:val="en-001"/>
        </w:rPr>
      </w:pPr>
      <w:r w:rsidRPr="006E4696">
        <w:rPr>
          <w:color w:val="EE0000"/>
          <w:lang w:val="en-001"/>
        </w:rPr>
        <w:t>The SAR ADC workflow (MSB-first comparisons, n clock cycles for n bits) is </w:t>
      </w:r>
      <w:r w:rsidRPr="006E4696">
        <w:rPr>
          <w:b/>
          <w:bCs/>
          <w:color w:val="EE0000"/>
          <w:lang w:val="en-001"/>
        </w:rPr>
        <w:t>factually accurate</w:t>
      </w:r>
      <w:r w:rsidRPr="006E4696">
        <w:rPr>
          <w:color w:val="EE0000"/>
          <w:lang w:val="en-001"/>
        </w:rPr>
        <w:t> and aligns with textbook principles.</w:t>
      </w:r>
    </w:p>
    <w:p w14:paraId="1D351A52" w14:textId="77777777" w:rsidR="006E4696" w:rsidRPr="006E4696" w:rsidRDefault="006E4696" w:rsidP="006E4696">
      <w:pPr>
        <w:numPr>
          <w:ilvl w:val="1"/>
          <w:numId w:val="290"/>
        </w:numPr>
        <w:rPr>
          <w:color w:val="EE0000"/>
          <w:lang w:val="en-001"/>
        </w:rPr>
      </w:pPr>
      <w:r w:rsidRPr="006E4696">
        <w:rPr>
          <w:b/>
          <w:bCs/>
          <w:color w:val="EE0000"/>
          <w:lang w:val="en-001"/>
        </w:rPr>
        <w:t>Omissions</w:t>
      </w:r>
      <w:r w:rsidRPr="006E4696">
        <w:rPr>
          <w:color w:val="EE0000"/>
          <w:lang w:val="en-001"/>
        </w:rPr>
        <w:t>: No mention of:</w:t>
      </w:r>
    </w:p>
    <w:p w14:paraId="193F6E5E" w14:textId="77777777" w:rsidR="006E4696" w:rsidRPr="006E4696" w:rsidRDefault="006E4696" w:rsidP="006E4696">
      <w:pPr>
        <w:numPr>
          <w:ilvl w:val="2"/>
          <w:numId w:val="290"/>
        </w:numPr>
        <w:rPr>
          <w:color w:val="EE0000"/>
          <w:lang w:val="en-001"/>
        </w:rPr>
      </w:pPr>
      <w:r w:rsidRPr="006E4696">
        <w:rPr>
          <w:b/>
          <w:bCs/>
          <w:color w:val="EE0000"/>
          <w:lang w:val="en-001"/>
        </w:rPr>
        <w:t>Comparator offset errors</w:t>
      </w:r>
      <w:r w:rsidRPr="006E4696">
        <w:rPr>
          <w:color w:val="EE0000"/>
          <w:lang w:val="en-001"/>
        </w:rPr>
        <w:t> or </w:t>
      </w:r>
      <w:r w:rsidRPr="006E4696">
        <w:rPr>
          <w:b/>
          <w:bCs/>
          <w:color w:val="EE0000"/>
          <w:lang w:val="en-001"/>
        </w:rPr>
        <w:t>DAC nonlinearity</w:t>
      </w:r>
      <w:r w:rsidRPr="006E4696">
        <w:rPr>
          <w:color w:val="EE0000"/>
          <w:lang w:val="en-001"/>
        </w:rPr>
        <w:t>, which are critical for senior-level engineering students.</w:t>
      </w:r>
    </w:p>
    <w:p w14:paraId="3179D6EE" w14:textId="77777777" w:rsidR="006E4696" w:rsidRPr="006E4696" w:rsidRDefault="006E4696" w:rsidP="006E4696">
      <w:pPr>
        <w:numPr>
          <w:ilvl w:val="2"/>
          <w:numId w:val="290"/>
        </w:numPr>
        <w:rPr>
          <w:color w:val="EE0000"/>
          <w:lang w:val="en-001"/>
        </w:rPr>
      </w:pPr>
      <w:r w:rsidRPr="006E4696">
        <w:rPr>
          <w:b/>
          <w:bCs/>
          <w:color w:val="EE0000"/>
          <w:lang w:val="en-001"/>
        </w:rPr>
        <w:t>Comparisons to alternate ADCs</w:t>
      </w:r>
      <w:r w:rsidRPr="006E4696">
        <w:rPr>
          <w:color w:val="EE0000"/>
          <w:lang w:val="en-001"/>
        </w:rPr>
        <w:t> (e.g., flash, delta-sigma), which a human might use to contextualize trade-offs.</w:t>
      </w:r>
    </w:p>
    <w:p w14:paraId="2A372694" w14:textId="77777777" w:rsidR="006E4696" w:rsidRPr="006E4696" w:rsidRDefault="006E4696" w:rsidP="006E4696">
      <w:pPr>
        <w:numPr>
          <w:ilvl w:val="1"/>
          <w:numId w:val="290"/>
        </w:numPr>
        <w:rPr>
          <w:color w:val="EE0000"/>
          <w:lang w:val="en-001"/>
        </w:rPr>
      </w:pPr>
      <w:r w:rsidRPr="006E4696">
        <w:rPr>
          <w:color w:val="EE0000"/>
          <w:lang w:val="en-001"/>
        </w:rPr>
        <w:t>This reflects AI’s focus on </w:t>
      </w:r>
      <w:r w:rsidRPr="006E4696">
        <w:rPr>
          <w:b/>
          <w:bCs/>
          <w:color w:val="EE0000"/>
          <w:lang w:val="en-001"/>
        </w:rPr>
        <w:t>clarity over critical analysis</w:t>
      </w:r>
      <w:r w:rsidRPr="006E4696">
        <w:rPr>
          <w:color w:val="EE0000"/>
          <w:lang w:val="en-001"/>
        </w:rPr>
        <w:t>.</w:t>
      </w:r>
    </w:p>
    <w:p w14:paraId="20CFC57F" w14:textId="77777777" w:rsidR="006E4696" w:rsidRPr="006E4696" w:rsidRDefault="006E4696" w:rsidP="006E4696">
      <w:pPr>
        <w:numPr>
          <w:ilvl w:val="0"/>
          <w:numId w:val="290"/>
        </w:numPr>
        <w:rPr>
          <w:color w:val="EE0000"/>
          <w:lang w:val="en-001"/>
        </w:rPr>
      </w:pPr>
      <w:r w:rsidRPr="006E4696">
        <w:rPr>
          <w:b/>
          <w:bCs/>
          <w:color w:val="EE0000"/>
          <w:lang w:val="en-001"/>
        </w:rPr>
        <w:t>Simplified Example</w:t>
      </w:r>
      <w:r w:rsidRPr="006E4696">
        <w:rPr>
          <w:color w:val="EE0000"/>
          <w:lang w:val="en-001"/>
        </w:rPr>
        <w:t>:</w:t>
      </w:r>
    </w:p>
    <w:p w14:paraId="5DD868C9" w14:textId="77777777" w:rsidR="006E4696" w:rsidRPr="006E4696" w:rsidRDefault="006E4696" w:rsidP="006E4696">
      <w:pPr>
        <w:numPr>
          <w:ilvl w:val="1"/>
          <w:numId w:val="290"/>
        </w:numPr>
        <w:rPr>
          <w:color w:val="EE0000"/>
          <w:lang w:val="en-001"/>
        </w:rPr>
      </w:pPr>
      <w:r w:rsidRPr="006E4696">
        <w:rPr>
          <w:color w:val="EE0000"/>
          <w:lang w:val="en-001"/>
        </w:rPr>
        <w:t>The 4-bit ADC example with 3V input and 5V reference is </w:t>
      </w:r>
      <w:r w:rsidRPr="006E4696">
        <w:rPr>
          <w:b/>
          <w:bCs/>
          <w:color w:val="EE0000"/>
          <w:lang w:val="en-001"/>
        </w:rPr>
        <w:t>textbook-compliant</w:t>
      </w:r>
      <w:r w:rsidRPr="006E4696">
        <w:rPr>
          <w:color w:val="EE0000"/>
          <w:lang w:val="en-001"/>
        </w:rPr>
        <w:t> (e.g., 2.5V, 3.75V, 3.125V steps), but avoids real-world variability (e.g., noise, quantization error).</w:t>
      </w:r>
    </w:p>
    <w:p w14:paraId="5238C414" w14:textId="77777777" w:rsidR="006E4696" w:rsidRPr="006E4696" w:rsidRDefault="006E4696" w:rsidP="006E4696">
      <w:pPr>
        <w:numPr>
          <w:ilvl w:val="1"/>
          <w:numId w:val="290"/>
        </w:numPr>
        <w:rPr>
          <w:color w:val="EE0000"/>
          <w:lang w:val="en-001"/>
        </w:rPr>
      </w:pPr>
      <w:r w:rsidRPr="006E4696">
        <w:rPr>
          <w:color w:val="EE0000"/>
          <w:lang w:val="en-001"/>
        </w:rPr>
        <w:t>The conclusion that "SAR ADCs are power-efficient and compact" is </w:t>
      </w:r>
      <w:r w:rsidRPr="006E4696">
        <w:rPr>
          <w:b/>
          <w:bCs/>
          <w:color w:val="EE0000"/>
          <w:lang w:val="en-001"/>
        </w:rPr>
        <w:t>generic</w:t>
      </w:r>
      <w:r w:rsidRPr="006E4696">
        <w:rPr>
          <w:color w:val="EE0000"/>
          <w:lang w:val="en-001"/>
        </w:rPr>
        <w:t>, lacking specific design considerations (e.g., capacitor DAC architecture, process variation in CMOS).</w:t>
      </w:r>
    </w:p>
    <w:p w14:paraId="66C72408" w14:textId="77777777" w:rsidR="006E4696" w:rsidRPr="006E4696" w:rsidRDefault="006E4696" w:rsidP="006E4696">
      <w:pPr>
        <w:numPr>
          <w:ilvl w:val="0"/>
          <w:numId w:val="290"/>
        </w:numPr>
        <w:rPr>
          <w:color w:val="EE0000"/>
          <w:lang w:val="en-001"/>
        </w:rPr>
      </w:pPr>
      <w:r w:rsidRPr="006E4696">
        <w:rPr>
          <w:b/>
          <w:bCs/>
          <w:color w:val="EE0000"/>
          <w:lang w:val="en-001"/>
        </w:rPr>
        <w:t>Repetition of Key Phrases</w:t>
      </w:r>
      <w:r w:rsidRPr="006E4696">
        <w:rPr>
          <w:color w:val="EE0000"/>
          <w:lang w:val="en-001"/>
        </w:rPr>
        <w:t>:</w:t>
      </w:r>
    </w:p>
    <w:p w14:paraId="00BE2EE9" w14:textId="77777777" w:rsidR="006E4696" w:rsidRPr="006E4696" w:rsidRDefault="006E4696" w:rsidP="006E4696">
      <w:pPr>
        <w:numPr>
          <w:ilvl w:val="1"/>
          <w:numId w:val="290"/>
        </w:numPr>
        <w:rPr>
          <w:color w:val="EE0000"/>
          <w:lang w:val="en-001"/>
        </w:rPr>
      </w:pPr>
      <w:r w:rsidRPr="006E4696">
        <w:rPr>
          <w:color w:val="EE0000"/>
          <w:lang w:val="en-001"/>
        </w:rPr>
        <w:t>Phrases like "binary search-like process," "medium-speed," and "power-efficient" reappear across AI-generated SAR ADC texts, a sign of LLMs recycling patterns from training data.</w:t>
      </w:r>
    </w:p>
    <w:p w14:paraId="1B1A589E" w14:textId="77777777" w:rsidR="006E4696" w:rsidRPr="006E4696" w:rsidRDefault="006E4696" w:rsidP="006E4696">
      <w:pPr>
        <w:numPr>
          <w:ilvl w:val="0"/>
          <w:numId w:val="290"/>
        </w:numPr>
        <w:rPr>
          <w:color w:val="EE0000"/>
          <w:lang w:val="en-001"/>
        </w:rPr>
      </w:pPr>
      <w:r w:rsidRPr="006E4696">
        <w:rPr>
          <w:b/>
          <w:bCs/>
          <w:color w:val="EE0000"/>
          <w:lang w:val="en-001"/>
        </w:rPr>
        <w:t>Absence of Citations or Errors</w:t>
      </w:r>
      <w:r w:rsidRPr="006E4696">
        <w:rPr>
          <w:color w:val="EE0000"/>
          <w:lang w:val="en-001"/>
        </w:rPr>
        <w:t>:</w:t>
      </w:r>
    </w:p>
    <w:p w14:paraId="5CC6732C" w14:textId="77777777" w:rsidR="006E4696" w:rsidRPr="006E4696" w:rsidRDefault="006E4696" w:rsidP="006E4696">
      <w:pPr>
        <w:numPr>
          <w:ilvl w:val="1"/>
          <w:numId w:val="290"/>
        </w:numPr>
        <w:rPr>
          <w:color w:val="EE0000"/>
          <w:lang w:val="en-001"/>
        </w:rPr>
      </w:pPr>
      <w:r w:rsidRPr="006E4696">
        <w:rPr>
          <w:color w:val="EE0000"/>
          <w:lang w:val="en-001"/>
        </w:rPr>
        <w:t>No hallucinated sources (unlike earlier examples with URLs like geeksforgeeks.org), reflecting GPT-4’s refined output post-2023.</w:t>
      </w:r>
    </w:p>
    <w:p w14:paraId="443D5928" w14:textId="77777777" w:rsidR="006E4696" w:rsidRPr="006E4696" w:rsidRDefault="006E4696" w:rsidP="006E4696">
      <w:pPr>
        <w:numPr>
          <w:ilvl w:val="1"/>
          <w:numId w:val="290"/>
        </w:numPr>
        <w:rPr>
          <w:color w:val="EE0000"/>
          <w:lang w:val="en-001"/>
        </w:rPr>
      </w:pPr>
      <w:r w:rsidRPr="006E4696">
        <w:rPr>
          <w:b/>
          <w:bCs/>
          <w:color w:val="EE0000"/>
          <w:lang w:val="en-001"/>
        </w:rPr>
        <w:t>No factual mistakes</w:t>
      </w:r>
      <w:r w:rsidRPr="006E4696">
        <w:rPr>
          <w:color w:val="EE0000"/>
          <w:lang w:val="en-001"/>
        </w:rPr>
        <w:t> in technical descriptions, another trait of post-GPT-3.5 models trained on highly accurate technical data.</w:t>
      </w:r>
    </w:p>
    <w:p w14:paraId="00922090" w14:textId="77777777" w:rsidR="006E4696" w:rsidRPr="006E4696" w:rsidRDefault="003B569F" w:rsidP="006E4696">
      <w:pPr>
        <w:rPr>
          <w:color w:val="EE0000"/>
          <w:lang w:val="en-001"/>
        </w:rPr>
      </w:pPr>
      <w:r>
        <w:rPr>
          <w:color w:val="EE0000"/>
          <w:lang w:val="en-001"/>
        </w:rPr>
        <w:pict w14:anchorId="553E2B6D">
          <v:rect id="_x0000_i1193" style="width:0;height:0" o:hralign="center" o:hrstd="t" o:hr="t" fillcolor="#a0a0a0" stroked="f"/>
        </w:pict>
      </w:r>
    </w:p>
    <w:p w14:paraId="00F7DD4D" w14:textId="77777777" w:rsidR="006E4696" w:rsidRPr="006E4696" w:rsidRDefault="006E4696" w:rsidP="006E4696">
      <w:pPr>
        <w:rPr>
          <w:b/>
          <w:bCs/>
          <w:color w:val="EE0000"/>
          <w:lang w:val="en-001"/>
        </w:rPr>
      </w:pPr>
      <w:r w:rsidRPr="006E4696">
        <w:rPr>
          <w:b/>
          <w:bCs/>
          <w:color w:val="EE0000"/>
          <w:lang w:val="en-001"/>
        </w:rPr>
        <w:lastRenderedPageBreak/>
        <w:t>Human-Like Elements (0–5%):</w:t>
      </w:r>
    </w:p>
    <w:p w14:paraId="3FF19429" w14:textId="77777777" w:rsidR="006E4696" w:rsidRPr="006E4696" w:rsidRDefault="006E4696" w:rsidP="006E4696">
      <w:pPr>
        <w:numPr>
          <w:ilvl w:val="0"/>
          <w:numId w:val="291"/>
        </w:numPr>
        <w:rPr>
          <w:color w:val="EE0000"/>
          <w:lang w:val="en-001"/>
        </w:rPr>
      </w:pPr>
      <w:r w:rsidRPr="006E4696">
        <w:rPr>
          <w:b/>
          <w:bCs/>
          <w:color w:val="EE0000"/>
          <w:lang w:val="en-001"/>
        </w:rPr>
        <w:t>Audience Consistency</w:t>
      </w:r>
      <w:r w:rsidRPr="006E4696">
        <w:rPr>
          <w:color w:val="EE0000"/>
          <w:lang w:val="en-001"/>
        </w:rPr>
        <w:t>: The text avoids over-simplification (e.g., "good accuracy" vs. "16-bit resolution"), suggesting subtle prompt engineering for "senior engineering students." However, this level of tailoring is achievable by AI with explicit prompting.</w:t>
      </w:r>
    </w:p>
    <w:p w14:paraId="31CDCF48" w14:textId="77777777" w:rsidR="006E4696" w:rsidRPr="006E4696" w:rsidRDefault="006E4696" w:rsidP="006E4696">
      <w:pPr>
        <w:numPr>
          <w:ilvl w:val="0"/>
          <w:numId w:val="291"/>
        </w:numPr>
        <w:rPr>
          <w:color w:val="EE0000"/>
          <w:lang w:val="en-001"/>
        </w:rPr>
      </w:pPr>
      <w:r w:rsidRPr="006E4696">
        <w:rPr>
          <w:b/>
          <w:bCs/>
          <w:color w:val="EE0000"/>
          <w:lang w:val="en-001"/>
        </w:rPr>
        <w:t>Trade-Off Acknowledgment</w:t>
      </w:r>
      <w:r w:rsidRPr="006E4696">
        <w:rPr>
          <w:color w:val="EE0000"/>
          <w:lang w:val="en-001"/>
        </w:rPr>
        <w:t>: The statement that "speed is limited by the sequential process" includes a nuanced trade-off, which could indicate human oversight. However, this detail appears in prior AI-generated texts, confirming LLM capability to learn such patterns.</w:t>
      </w:r>
    </w:p>
    <w:p w14:paraId="3F95DB57" w14:textId="77777777" w:rsidR="006E4696" w:rsidRPr="006E4696" w:rsidRDefault="003B569F" w:rsidP="006E4696">
      <w:pPr>
        <w:rPr>
          <w:color w:val="EE0000"/>
          <w:lang w:val="en-001"/>
        </w:rPr>
      </w:pPr>
      <w:r>
        <w:rPr>
          <w:color w:val="EE0000"/>
          <w:lang w:val="en-001"/>
        </w:rPr>
        <w:pict w14:anchorId="4D14D854">
          <v:rect id="_x0000_i1194" style="width:0;height:0" o:hralign="center" o:hrstd="t" o:hr="t" fillcolor="#a0a0a0" stroked="f"/>
        </w:pict>
      </w:r>
    </w:p>
    <w:p w14:paraId="730C7ECE" w14:textId="77777777" w:rsidR="006E4696" w:rsidRPr="006E4696" w:rsidRDefault="006E4696" w:rsidP="006E4696">
      <w:pPr>
        <w:rPr>
          <w:b/>
          <w:bCs/>
          <w:color w:val="EE0000"/>
          <w:lang w:val="en-001"/>
        </w:rPr>
      </w:pPr>
      <w:r w:rsidRPr="006E4696">
        <w:rPr>
          <w:b/>
          <w:bCs/>
          <w:color w:val="EE0000"/>
          <w:lang w:val="en-001"/>
        </w:rPr>
        <w:t>LLM Identification:</w:t>
      </w:r>
    </w:p>
    <w:p w14:paraId="41699BBF" w14:textId="77777777" w:rsidR="006E4696" w:rsidRPr="006E4696" w:rsidRDefault="006E4696" w:rsidP="006E4696">
      <w:pPr>
        <w:numPr>
          <w:ilvl w:val="0"/>
          <w:numId w:val="292"/>
        </w:numPr>
        <w:rPr>
          <w:color w:val="EE0000"/>
          <w:lang w:val="en-001"/>
        </w:rPr>
      </w:pPr>
      <w:r w:rsidRPr="006E4696">
        <w:rPr>
          <w:b/>
          <w:bCs/>
          <w:color w:val="EE0000"/>
          <w:lang w:val="en-001"/>
        </w:rPr>
        <w:t>Model</w:t>
      </w:r>
      <w:r w:rsidRPr="006E4696">
        <w:rPr>
          <w:color w:val="EE0000"/>
          <w:lang w:val="en-001"/>
        </w:rPr>
        <w:t>: </w:t>
      </w:r>
      <w:r w:rsidRPr="006E4696">
        <w:rPr>
          <w:b/>
          <w:bCs/>
          <w:color w:val="EE0000"/>
          <w:lang w:val="en-001"/>
        </w:rPr>
        <w:t>GPT-4</w:t>
      </w:r>
      <w:r w:rsidRPr="006E4696">
        <w:rPr>
          <w:color w:val="EE0000"/>
          <w:lang w:val="en-001"/>
        </w:rPr>
        <w:t>. Supporting evidence:</w:t>
      </w:r>
    </w:p>
    <w:p w14:paraId="0B88D26B" w14:textId="77777777" w:rsidR="006E4696" w:rsidRPr="006E4696" w:rsidRDefault="006E4696" w:rsidP="006E4696">
      <w:pPr>
        <w:numPr>
          <w:ilvl w:val="1"/>
          <w:numId w:val="292"/>
        </w:numPr>
        <w:rPr>
          <w:color w:val="EE0000"/>
          <w:lang w:val="en-001"/>
        </w:rPr>
      </w:pPr>
      <w:r w:rsidRPr="006E4696">
        <w:rPr>
          <w:b/>
          <w:bCs/>
          <w:color w:val="EE0000"/>
          <w:lang w:val="en-001"/>
        </w:rPr>
        <w:t>Technical Precision</w:t>
      </w:r>
      <w:r w:rsidRPr="006E4696">
        <w:rPr>
          <w:color w:val="EE0000"/>
          <w:lang w:val="en-001"/>
        </w:rPr>
        <w:t>:</w:t>
      </w:r>
    </w:p>
    <w:p w14:paraId="1AFD1928" w14:textId="77777777" w:rsidR="006E4696" w:rsidRPr="006E4696" w:rsidRDefault="006E4696" w:rsidP="006E4696">
      <w:pPr>
        <w:numPr>
          <w:ilvl w:val="2"/>
          <w:numId w:val="292"/>
        </w:numPr>
        <w:rPr>
          <w:color w:val="EE0000"/>
          <w:lang w:val="en-001"/>
        </w:rPr>
      </w:pPr>
      <w:r w:rsidRPr="006E4696">
        <w:rPr>
          <w:color w:val="EE0000"/>
          <w:lang w:val="en-001"/>
        </w:rPr>
        <w:t>The 4-bit example matches GPT-4’s ability to replicate textbook ADC behavior (e.g., halving voltage ranges).</w:t>
      </w:r>
    </w:p>
    <w:p w14:paraId="7ABAD58A" w14:textId="77777777" w:rsidR="006E4696" w:rsidRPr="006E4696" w:rsidRDefault="006E4696" w:rsidP="006E4696">
      <w:pPr>
        <w:numPr>
          <w:ilvl w:val="2"/>
          <w:numId w:val="292"/>
        </w:numPr>
        <w:rPr>
          <w:color w:val="EE0000"/>
          <w:lang w:val="en-001"/>
        </w:rPr>
      </w:pPr>
      <w:r w:rsidRPr="006E4696">
        <w:rPr>
          <w:color w:val="EE0000"/>
          <w:lang w:val="en-001"/>
        </w:rPr>
        <w:t>The conversion steps (MSB-first binary search, n clock cycles) align with GPT-4’s training on technical content (datasheets, textbooks).</w:t>
      </w:r>
    </w:p>
    <w:p w14:paraId="6C9F104F" w14:textId="77777777" w:rsidR="006E4696" w:rsidRPr="006E4696" w:rsidRDefault="006E4696" w:rsidP="006E4696">
      <w:pPr>
        <w:numPr>
          <w:ilvl w:val="1"/>
          <w:numId w:val="292"/>
        </w:numPr>
        <w:rPr>
          <w:color w:val="EE0000"/>
          <w:lang w:val="en-001"/>
        </w:rPr>
      </w:pPr>
      <w:r w:rsidRPr="006E4696">
        <w:rPr>
          <w:b/>
          <w:bCs/>
          <w:color w:val="EE0000"/>
          <w:lang w:val="en-001"/>
        </w:rPr>
        <w:t>Educational Tone</w:t>
      </w:r>
      <w:r w:rsidRPr="006E4696">
        <w:rPr>
          <w:color w:val="EE0000"/>
          <w:lang w:val="en-001"/>
        </w:rPr>
        <w:t>:</w:t>
      </w:r>
    </w:p>
    <w:p w14:paraId="2D41863C" w14:textId="77777777" w:rsidR="006E4696" w:rsidRPr="006E4696" w:rsidRDefault="006E4696" w:rsidP="006E4696">
      <w:pPr>
        <w:numPr>
          <w:ilvl w:val="2"/>
          <w:numId w:val="292"/>
        </w:numPr>
        <w:rPr>
          <w:color w:val="EE0000"/>
          <w:lang w:val="en-001"/>
        </w:rPr>
      </w:pPr>
      <w:r w:rsidRPr="006E4696">
        <w:rPr>
          <w:color w:val="EE0000"/>
          <w:lang w:val="en-001"/>
        </w:rPr>
        <w:t>Designed for clarity over complexity, ideal for AI-assisted learning platforms.</w:t>
      </w:r>
    </w:p>
    <w:p w14:paraId="45C7760D" w14:textId="77777777" w:rsidR="006E4696" w:rsidRPr="006E4696" w:rsidRDefault="006E4696" w:rsidP="006E4696">
      <w:pPr>
        <w:numPr>
          <w:ilvl w:val="1"/>
          <w:numId w:val="292"/>
        </w:numPr>
        <w:rPr>
          <w:color w:val="EE0000"/>
          <w:lang w:val="en-001"/>
        </w:rPr>
      </w:pPr>
      <w:r w:rsidRPr="006E4696">
        <w:rPr>
          <w:b/>
          <w:bCs/>
          <w:color w:val="EE0000"/>
          <w:lang w:val="en-001"/>
        </w:rPr>
        <w:t>Consistency with Prior Outputs</w:t>
      </w:r>
      <w:r w:rsidRPr="006E4696">
        <w:rPr>
          <w:color w:val="EE0000"/>
          <w:lang w:val="en-001"/>
        </w:rPr>
        <w:t>:</w:t>
      </w:r>
    </w:p>
    <w:p w14:paraId="1008AACA" w14:textId="77777777" w:rsidR="006E4696" w:rsidRPr="006E4696" w:rsidRDefault="006E4696" w:rsidP="006E4696">
      <w:pPr>
        <w:numPr>
          <w:ilvl w:val="2"/>
          <w:numId w:val="292"/>
        </w:numPr>
        <w:rPr>
          <w:color w:val="EE0000"/>
          <w:lang w:val="en-001"/>
        </w:rPr>
      </w:pPr>
      <w:r w:rsidRPr="006E4696">
        <w:rPr>
          <w:color w:val="EE0000"/>
          <w:lang w:val="en-001"/>
        </w:rPr>
        <w:t>All SAR ADC texts share phrasing, structure, and examples, indicating the same model was used. GPT-4’s enhancements over earlier models (e.g., reduced hallucinations) explain the absence of errors in this text.</w:t>
      </w:r>
    </w:p>
    <w:p w14:paraId="378CC799" w14:textId="77777777" w:rsidR="006E4696" w:rsidRPr="006E4696" w:rsidRDefault="003B569F" w:rsidP="006E4696">
      <w:pPr>
        <w:rPr>
          <w:color w:val="EE0000"/>
          <w:lang w:val="en-001"/>
        </w:rPr>
      </w:pPr>
      <w:r>
        <w:rPr>
          <w:color w:val="EE0000"/>
          <w:lang w:val="en-001"/>
        </w:rPr>
        <w:pict w14:anchorId="33BBDF4A">
          <v:rect id="_x0000_i1195" style="width:0;height:0" o:hralign="center" o:hrstd="t" o:hr="t" fillcolor="#a0a0a0" stroked="f"/>
        </w:pict>
      </w:r>
    </w:p>
    <w:p w14:paraId="2ED2059C" w14:textId="77777777" w:rsidR="006E4696" w:rsidRPr="006E4696" w:rsidRDefault="006E4696" w:rsidP="006E4696">
      <w:pPr>
        <w:rPr>
          <w:b/>
          <w:bCs/>
          <w:color w:val="EE0000"/>
          <w:lang w:val="en-001"/>
        </w:rPr>
      </w:pPr>
      <w:r w:rsidRPr="006E4696">
        <w:rPr>
          <w:b/>
          <w:bCs/>
          <w:color w:val="EE0000"/>
          <w:lang w:val="en-001"/>
        </w:rPr>
        <w:t>Critical AI Hallmarks:</w:t>
      </w:r>
    </w:p>
    <w:p w14:paraId="4A2E0105" w14:textId="77777777" w:rsidR="006E4696" w:rsidRPr="006E4696" w:rsidRDefault="006E4696" w:rsidP="006E4696">
      <w:pPr>
        <w:numPr>
          <w:ilvl w:val="0"/>
          <w:numId w:val="293"/>
        </w:numPr>
        <w:rPr>
          <w:color w:val="EE0000"/>
          <w:lang w:val="en-001"/>
        </w:rPr>
      </w:pPr>
      <w:r w:rsidRPr="006E4696">
        <w:rPr>
          <w:b/>
          <w:bCs/>
          <w:color w:val="EE0000"/>
          <w:lang w:val="en-001"/>
        </w:rPr>
        <w:t>Over-Generalized Advantages</w:t>
      </w:r>
      <w:r w:rsidRPr="006E4696">
        <w:rPr>
          <w:color w:val="EE0000"/>
          <w:lang w:val="en-001"/>
        </w:rPr>
        <w:t>:</w:t>
      </w:r>
    </w:p>
    <w:p w14:paraId="61EA045E" w14:textId="77777777" w:rsidR="006E4696" w:rsidRPr="006E4696" w:rsidRDefault="006E4696" w:rsidP="006E4696">
      <w:pPr>
        <w:numPr>
          <w:ilvl w:val="1"/>
          <w:numId w:val="293"/>
        </w:numPr>
        <w:rPr>
          <w:color w:val="EE0000"/>
          <w:lang w:val="en-001"/>
        </w:rPr>
      </w:pPr>
      <w:r w:rsidRPr="006E4696">
        <w:rPr>
          <w:color w:val="EE0000"/>
          <w:lang w:val="en-001"/>
        </w:rPr>
        <w:t>Statements like "power-efficient and compact" lack numerical benchmarks (e.g., mW consumption, die area in nm²), which a human might add for engineering relevance.</w:t>
      </w:r>
    </w:p>
    <w:p w14:paraId="69B66509" w14:textId="77777777" w:rsidR="006E4696" w:rsidRPr="006E4696" w:rsidRDefault="006E4696" w:rsidP="006E4696">
      <w:pPr>
        <w:numPr>
          <w:ilvl w:val="0"/>
          <w:numId w:val="293"/>
        </w:numPr>
        <w:rPr>
          <w:color w:val="EE0000"/>
          <w:lang w:val="en-001"/>
        </w:rPr>
      </w:pPr>
      <w:r w:rsidRPr="006E4696">
        <w:rPr>
          <w:b/>
          <w:bCs/>
          <w:color w:val="EE0000"/>
          <w:lang w:val="en-001"/>
        </w:rPr>
        <w:t>Repetition of Prior Patterns</w:t>
      </w:r>
      <w:r w:rsidRPr="006E4696">
        <w:rPr>
          <w:color w:val="EE0000"/>
          <w:lang w:val="en-001"/>
        </w:rPr>
        <w:t>:</w:t>
      </w:r>
    </w:p>
    <w:p w14:paraId="154EF0C6" w14:textId="77777777" w:rsidR="006E4696" w:rsidRPr="006E4696" w:rsidRDefault="006E4696" w:rsidP="006E4696">
      <w:pPr>
        <w:numPr>
          <w:ilvl w:val="1"/>
          <w:numId w:val="293"/>
        </w:numPr>
        <w:rPr>
          <w:color w:val="EE0000"/>
          <w:lang w:val="en-001"/>
        </w:rPr>
      </w:pPr>
      <w:r w:rsidRPr="006E4696">
        <w:rPr>
          <w:color w:val="EE0000"/>
          <w:lang w:val="en-001"/>
        </w:rPr>
        <w:lastRenderedPageBreak/>
        <w:t>The binary search process description (MSB to LSB, comparator-driven adjustments) mirrors all prior AI-generated SAR ADC texts, confirming LLM template reuse.</w:t>
      </w:r>
    </w:p>
    <w:p w14:paraId="1077A1FE" w14:textId="77777777" w:rsidR="006E4696" w:rsidRPr="006E4696" w:rsidRDefault="006E4696" w:rsidP="006E4696">
      <w:pPr>
        <w:numPr>
          <w:ilvl w:val="0"/>
          <w:numId w:val="293"/>
        </w:numPr>
        <w:rPr>
          <w:color w:val="EE0000"/>
          <w:lang w:val="en-001"/>
        </w:rPr>
      </w:pPr>
      <w:r w:rsidRPr="006E4696">
        <w:rPr>
          <w:b/>
          <w:bCs/>
          <w:color w:val="EE0000"/>
          <w:lang w:val="en-001"/>
        </w:rPr>
        <w:t>Predictable Trade-Offs</w:t>
      </w:r>
      <w:r w:rsidRPr="006E4696">
        <w:rPr>
          <w:color w:val="EE0000"/>
          <w:lang w:val="en-001"/>
        </w:rPr>
        <w:t>:</w:t>
      </w:r>
    </w:p>
    <w:p w14:paraId="588E3A61" w14:textId="77777777" w:rsidR="006E4696" w:rsidRPr="006E4696" w:rsidRDefault="006E4696" w:rsidP="006E4696">
      <w:pPr>
        <w:numPr>
          <w:ilvl w:val="1"/>
          <w:numId w:val="293"/>
        </w:numPr>
        <w:rPr>
          <w:color w:val="EE0000"/>
          <w:lang w:val="en-001"/>
        </w:rPr>
      </w:pPr>
      <w:r w:rsidRPr="006E4696">
        <w:rPr>
          <w:color w:val="EE0000"/>
          <w:lang w:val="en-001"/>
        </w:rPr>
        <w:t>The acknowledgment that "speed is limited by the sequential process" is accurate but shallow. A human might contrast SAR ADCs with pipeline ADCs (faster) or ∆Σ ADCs (higher resolution).</w:t>
      </w:r>
    </w:p>
    <w:p w14:paraId="6362826A" w14:textId="77777777" w:rsidR="006E4696" w:rsidRPr="006E4696" w:rsidRDefault="006E4696" w:rsidP="006E4696">
      <w:pPr>
        <w:numPr>
          <w:ilvl w:val="0"/>
          <w:numId w:val="293"/>
        </w:numPr>
        <w:rPr>
          <w:color w:val="EE0000"/>
          <w:lang w:val="en-001"/>
        </w:rPr>
      </w:pPr>
      <w:r w:rsidRPr="006E4696">
        <w:rPr>
          <w:b/>
          <w:bCs/>
          <w:color w:val="EE0000"/>
          <w:lang w:val="en-001"/>
        </w:rPr>
        <w:t>Engineering Omissions</w:t>
      </w:r>
      <w:r w:rsidRPr="006E4696">
        <w:rPr>
          <w:color w:val="EE0000"/>
          <w:lang w:val="en-001"/>
        </w:rPr>
        <w:t>:</w:t>
      </w:r>
    </w:p>
    <w:p w14:paraId="5531FAEB" w14:textId="77777777" w:rsidR="006E4696" w:rsidRPr="006E4696" w:rsidRDefault="006E4696" w:rsidP="006E4696">
      <w:pPr>
        <w:numPr>
          <w:ilvl w:val="1"/>
          <w:numId w:val="293"/>
        </w:numPr>
        <w:rPr>
          <w:color w:val="EE0000"/>
          <w:lang w:val="en-001"/>
        </w:rPr>
      </w:pPr>
      <w:r w:rsidRPr="006E4696">
        <w:rPr>
          <w:color w:val="EE0000"/>
          <w:lang w:val="en-001"/>
        </w:rPr>
        <w:t>No mention of </w:t>
      </w:r>
      <w:r w:rsidRPr="006E4696">
        <w:rPr>
          <w:b/>
          <w:bCs/>
          <w:color w:val="EE0000"/>
          <w:lang w:val="en-001"/>
        </w:rPr>
        <w:t>settlement time constraints</w:t>
      </w:r>
      <w:r w:rsidRPr="006E4696">
        <w:rPr>
          <w:color w:val="EE0000"/>
          <w:lang w:val="en-001"/>
        </w:rPr>
        <w:t> (DAC settling before comparison) or </w:t>
      </w:r>
      <w:r w:rsidRPr="006E4696">
        <w:rPr>
          <w:b/>
          <w:bCs/>
          <w:color w:val="EE0000"/>
          <w:lang w:val="en-001"/>
        </w:rPr>
        <w:t>process variations</w:t>
      </w:r>
      <w:r w:rsidRPr="006E4696">
        <w:rPr>
          <w:color w:val="EE0000"/>
          <w:lang w:val="en-001"/>
        </w:rPr>
        <w:t> (e.g., mismatch in SAR DAC capacitors). These gaps reflect AI’s tendency to avoid niche details unless explicitly prompted.</w:t>
      </w:r>
    </w:p>
    <w:p w14:paraId="7973DE1D" w14:textId="77777777" w:rsidR="006E4696" w:rsidRPr="006E4696" w:rsidRDefault="003B569F" w:rsidP="006E4696">
      <w:pPr>
        <w:rPr>
          <w:color w:val="EE0000"/>
          <w:lang w:val="en-001"/>
        </w:rPr>
      </w:pPr>
      <w:r>
        <w:rPr>
          <w:color w:val="EE0000"/>
          <w:lang w:val="en-001"/>
        </w:rPr>
        <w:pict w14:anchorId="4971EC61">
          <v:rect id="_x0000_i1196" style="width:0;height:0" o:hralign="center" o:hrstd="t" o:hr="t" fillcolor="#a0a0a0" stroked="f"/>
        </w:pict>
      </w:r>
    </w:p>
    <w:p w14:paraId="6D1CE915" w14:textId="77777777" w:rsidR="006E4696" w:rsidRPr="006E4696" w:rsidRDefault="006E4696" w:rsidP="006E4696">
      <w:pPr>
        <w:rPr>
          <w:b/>
          <w:bCs/>
          <w:color w:val="EE0000"/>
          <w:lang w:val="en-001"/>
        </w:rPr>
      </w:pPr>
      <w:r w:rsidRPr="006E4696">
        <w:rPr>
          <w:b/>
          <w:bCs/>
          <w:color w:val="EE0000"/>
          <w:lang w:val="en-001"/>
        </w:rPr>
        <w:t>Final Verdict:</w:t>
      </w:r>
    </w:p>
    <w:p w14:paraId="0926AFDC" w14:textId="77777777" w:rsidR="006E4696" w:rsidRPr="006E4696" w:rsidRDefault="006E4696" w:rsidP="006E4696">
      <w:pPr>
        <w:numPr>
          <w:ilvl w:val="0"/>
          <w:numId w:val="294"/>
        </w:numPr>
        <w:rPr>
          <w:color w:val="EE0000"/>
          <w:lang w:val="en-001"/>
        </w:rPr>
      </w:pPr>
      <w:r w:rsidRPr="006E4696">
        <w:rPr>
          <w:b/>
          <w:bCs/>
          <w:color w:val="EE0000"/>
          <w:lang w:val="en-001"/>
        </w:rPr>
        <w:t>AI Contribution</w:t>
      </w:r>
      <w:r w:rsidRPr="006E4696">
        <w:rPr>
          <w:color w:val="EE0000"/>
          <w:lang w:val="en-001"/>
        </w:rPr>
        <w:t>: </w:t>
      </w:r>
      <w:r w:rsidRPr="006E4696">
        <w:rPr>
          <w:b/>
          <w:bCs/>
          <w:color w:val="EE0000"/>
          <w:lang w:val="en-001"/>
        </w:rPr>
        <w:t>~95–100%</w:t>
      </w:r>
      <w:r w:rsidRPr="006E4696">
        <w:rPr>
          <w:color w:val="EE0000"/>
          <w:lang w:val="en-001"/>
        </w:rPr>
        <w:t> (structure, technical content, example, summary).</w:t>
      </w:r>
    </w:p>
    <w:p w14:paraId="2C354DAF" w14:textId="77777777" w:rsidR="006E4696" w:rsidRPr="006E4696" w:rsidRDefault="006E4696" w:rsidP="006E4696">
      <w:pPr>
        <w:numPr>
          <w:ilvl w:val="0"/>
          <w:numId w:val="294"/>
        </w:numPr>
        <w:rPr>
          <w:color w:val="EE0000"/>
          <w:lang w:val="en-001"/>
        </w:rPr>
      </w:pPr>
      <w:r w:rsidRPr="006E4696">
        <w:rPr>
          <w:b/>
          <w:bCs/>
          <w:color w:val="EE0000"/>
          <w:lang w:val="en-001"/>
        </w:rPr>
        <w:t>Human Contribution</w:t>
      </w:r>
      <w:r w:rsidRPr="006E4696">
        <w:rPr>
          <w:color w:val="EE0000"/>
          <w:lang w:val="en-001"/>
        </w:rPr>
        <w:t>: </w:t>
      </w:r>
      <w:r w:rsidRPr="006E4696">
        <w:rPr>
          <w:b/>
          <w:bCs/>
          <w:color w:val="EE0000"/>
          <w:lang w:val="en-001"/>
        </w:rPr>
        <w:t>~0–5%</w:t>
      </w:r>
      <w:r w:rsidRPr="006E4696">
        <w:rPr>
          <w:color w:val="EE0000"/>
          <w:lang w:val="en-001"/>
        </w:rPr>
        <w:t> (possible prompt for audience-specific phrasing, but undetectable in final text).</w:t>
      </w:r>
    </w:p>
    <w:p w14:paraId="13F20659" w14:textId="77777777" w:rsidR="006E4696" w:rsidRPr="006E4696" w:rsidRDefault="006E4696" w:rsidP="006E4696">
      <w:pPr>
        <w:numPr>
          <w:ilvl w:val="0"/>
          <w:numId w:val="294"/>
        </w:numPr>
        <w:rPr>
          <w:color w:val="EE0000"/>
          <w:lang w:val="en-001"/>
        </w:rPr>
      </w:pPr>
      <w:r w:rsidRPr="006E4696">
        <w:rPr>
          <w:b/>
          <w:bCs/>
          <w:color w:val="EE0000"/>
          <w:lang w:val="en-001"/>
        </w:rPr>
        <w:t>Model</w:t>
      </w:r>
      <w:r w:rsidRPr="006E4696">
        <w:rPr>
          <w:color w:val="EE0000"/>
          <w:lang w:val="en-001"/>
        </w:rPr>
        <w:t>: </w:t>
      </w:r>
      <w:r w:rsidRPr="006E4696">
        <w:rPr>
          <w:b/>
          <w:bCs/>
          <w:color w:val="EE0000"/>
          <w:lang w:val="en-001"/>
        </w:rPr>
        <w:t>GPT-4</w:t>
      </w:r>
      <w:r w:rsidRPr="006E4696">
        <w:rPr>
          <w:color w:val="EE0000"/>
          <w:lang w:val="en-001"/>
        </w:rPr>
        <w:t>, due to:</w:t>
      </w:r>
    </w:p>
    <w:p w14:paraId="46EA3AA8" w14:textId="77777777" w:rsidR="006E4696" w:rsidRPr="006E4696" w:rsidRDefault="006E4696" w:rsidP="006E4696">
      <w:pPr>
        <w:numPr>
          <w:ilvl w:val="1"/>
          <w:numId w:val="294"/>
        </w:numPr>
        <w:rPr>
          <w:color w:val="EE0000"/>
          <w:lang w:val="en-001"/>
        </w:rPr>
      </w:pPr>
      <w:r w:rsidRPr="006E4696">
        <w:rPr>
          <w:b/>
          <w:bCs/>
          <w:color w:val="EE0000"/>
          <w:lang w:val="en-001"/>
        </w:rPr>
        <w:t>Refined technical accuracy</w:t>
      </w:r>
      <w:r w:rsidRPr="006E4696">
        <w:rPr>
          <w:color w:val="EE0000"/>
          <w:lang w:val="en-001"/>
        </w:rPr>
        <w:t> (no hallucinations, correct 3V/5V 4-bit example).</w:t>
      </w:r>
    </w:p>
    <w:p w14:paraId="22D90CF5" w14:textId="77777777" w:rsidR="006E4696" w:rsidRPr="006E4696" w:rsidRDefault="006E4696" w:rsidP="006E4696">
      <w:pPr>
        <w:numPr>
          <w:ilvl w:val="1"/>
          <w:numId w:val="294"/>
        </w:numPr>
        <w:rPr>
          <w:color w:val="EE0000"/>
          <w:lang w:val="en-001"/>
        </w:rPr>
      </w:pPr>
      <w:r w:rsidRPr="006E4696">
        <w:rPr>
          <w:b/>
          <w:bCs/>
          <w:color w:val="EE0000"/>
          <w:lang w:val="en-001"/>
        </w:rPr>
        <w:t>Educational framing</w:t>
      </w:r>
      <w:r w:rsidRPr="006E4696">
        <w:rPr>
          <w:color w:val="EE0000"/>
          <w:lang w:val="en-001"/>
        </w:rPr>
        <w:t> (step-by-step clarity, concise comparisons).</w:t>
      </w:r>
    </w:p>
    <w:p w14:paraId="7BD2E93E" w14:textId="77777777" w:rsidR="006E4696" w:rsidRPr="006E4696" w:rsidRDefault="006E4696" w:rsidP="006E4696">
      <w:pPr>
        <w:numPr>
          <w:ilvl w:val="1"/>
          <w:numId w:val="294"/>
        </w:numPr>
        <w:rPr>
          <w:color w:val="EE0000"/>
          <w:lang w:val="en-001"/>
        </w:rPr>
      </w:pPr>
      <w:r w:rsidRPr="006E4696">
        <w:rPr>
          <w:b/>
          <w:bCs/>
          <w:color w:val="EE0000"/>
          <w:lang w:val="en-001"/>
        </w:rPr>
        <w:t>Consistency with prior outputs</w:t>
      </w:r>
      <w:r w:rsidRPr="006E4696">
        <w:rPr>
          <w:color w:val="EE0000"/>
          <w:lang w:val="en-001"/>
        </w:rPr>
        <w:t>: Repeats phrases, structures, and examples from earlier AI-generated SAR ADC texts.</w:t>
      </w:r>
    </w:p>
    <w:p w14:paraId="654AF259" w14:textId="77777777" w:rsidR="006E4696" w:rsidRPr="006E4696" w:rsidRDefault="006E4696" w:rsidP="006E4696">
      <w:pPr>
        <w:rPr>
          <w:color w:val="EE0000"/>
          <w:lang w:val="en-001"/>
        </w:rPr>
      </w:pPr>
      <w:r w:rsidRPr="006E4696">
        <w:rPr>
          <w:b/>
          <w:bCs/>
          <w:color w:val="EE0000"/>
          <w:lang w:val="en-001"/>
        </w:rPr>
        <w:t>Conclusion</w:t>
      </w:r>
      <w:r w:rsidRPr="006E4696">
        <w:rPr>
          <w:color w:val="EE0000"/>
          <w:lang w:val="en-001"/>
        </w:rPr>
        <w:t>: This is a </w:t>
      </w:r>
      <w:r w:rsidRPr="006E4696">
        <w:rPr>
          <w:b/>
          <w:bCs/>
          <w:color w:val="EE0000"/>
          <w:lang w:val="en-001"/>
        </w:rPr>
        <w:t>polished AI-generated explainer</w:t>
      </w:r>
      <w:r w:rsidRPr="006E4696">
        <w:rPr>
          <w:color w:val="EE0000"/>
          <w:lang w:val="en-001"/>
        </w:rPr>
        <w:t> optimized for technical precision and accessibility but devoid of the contextual depth and critical analysis typical of human-written engineering materials. The high AI percentage reflects GPT-4’s dominance in technical content creation for STEM domains.</w:t>
      </w:r>
    </w:p>
    <w:p w14:paraId="4F885C92" w14:textId="77777777" w:rsidR="006E4696" w:rsidRPr="001043BF" w:rsidRDefault="006E4696" w:rsidP="00AD5357">
      <w:pPr>
        <w:rPr>
          <w:color w:val="EE0000"/>
          <w:lang w:val="en-001"/>
        </w:rPr>
      </w:pPr>
    </w:p>
    <w:p w14:paraId="3CFC7412" w14:textId="77777777" w:rsidR="00AD5357" w:rsidRDefault="00AD5357" w:rsidP="00AD5357">
      <w:pPr>
        <w:rPr>
          <w:color w:val="4472C4" w:themeColor="accent1"/>
          <w:lang w:val="en-001"/>
        </w:rPr>
      </w:pPr>
      <w:r w:rsidRPr="001043BF">
        <w:rPr>
          <w:color w:val="4472C4" w:themeColor="accent1"/>
          <w:lang w:val="en-001"/>
        </w:rPr>
        <w:t>Falcon-H1-3B-Instruct</w:t>
      </w:r>
    </w:p>
    <w:p w14:paraId="680F2CBD" w14:textId="77777777" w:rsidR="006E4696" w:rsidRPr="006E4696" w:rsidRDefault="006E4696" w:rsidP="006E4696">
      <w:pPr>
        <w:rPr>
          <w:color w:val="4472C4" w:themeColor="accent1"/>
          <w:lang w:val="en-001"/>
        </w:rPr>
      </w:pPr>
      <w:r w:rsidRPr="006E4696">
        <w:rPr>
          <w:b/>
          <w:bCs/>
          <w:color w:val="4472C4" w:themeColor="accent1"/>
          <w:lang w:val="en-001"/>
        </w:rPr>
        <w:t>Analysis of the Provided Text:</w:t>
      </w:r>
    </w:p>
    <w:p w14:paraId="29343563" w14:textId="77777777" w:rsidR="006E4696" w:rsidRPr="006E4696" w:rsidRDefault="006E4696" w:rsidP="006E4696">
      <w:pPr>
        <w:rPr>
          <w:color w:val="4472C4" w:themeColor="accent1"/>
          <w:lang w:val="en-001"/>
        </w:rPr>
      </w:pPr>
      <w:r w:rsidRPr="006E4696">
        <w:rPr>
          <w:b/>
          <w:bCs/>
          <w:color w:val="4472C4" w:themeColor="accent1"/>
          <w:lang w:val="en-001"/>
        </w:rPr>
        <w:t>Human or AI Generated:</w:t>
      </w:r>
      <w:r w:rsidRPr="006E4696">
        <w:rPr>
          <w:color w:val="4472C4" w:themeColor="accent1"/>
          <w:lang w:val="en-001"/>
        </w:rPr>
        <w:t xml:space="preserve"> The text appears to be generated by a human. Here's why:</w:t>
      </w:r>
    </w:p>
    <w:p w14:paraId="52F0F1ED" w14:textId="77777777" w:rsidR="006E4696" w:rsidRPr="006E4696" w:rsidRDefault="006E4696" w:rsidP="006E4696">
      <w:pPr>
        <w:numPr>
          <w:ilvl w:val="0"/>
          <w:numId w:val="295"/>
        </w:numPr>
        <w:rPr>
          <w:color w:val="4472C4" w:themeColor="accent1"/>
          <w:lang w:val="en-001"/>
        </w:rPr>
      </w:pPr>
      <w:r w:rsidRPr="006E4696">
        <w:rPr>
          <w:b/>
          <w:bCs/>
          <w:color w:val="4472C4" w:themeColor="accent1"/>
          <w:lang w:val="en-001"/>
        </w:rPr>
        <w:lastRenderedPageBreak/>
        <w:t xml:space="preserve">Depth and Specificity: </w:t>
      </w:r>
      <w:r w:rsidRPr="006E4696">
        <w:rPr>
          <w:color w:val="4472C4" w:themeColor="accent1"/>
          <w:lang w:val="en-001"/>
        </w:rPr>
        <w:t>The text provides a detailed explanation of the Successive-Approximation Analog-to-Digital Converter (SAR ADC), including its components, operation, and an example. The depth of explanation and the inclusion of specific details (like the binary search-like process and the role of each component) suggest a human author with expertise in the subject.</w:t>
      </w:r>
    </w:p>
    <w:p w14:paraId="007DFE92" w14:textId="77777777" w:rsidR="006E4696" w:rsidRPr="006E4696" w:rsidRDefault="006E4696" w:rsidP="006E4696">
      <w:pPr>
        <w:numPr>
          <w:ilvl w:val="0"/>
          <w:numId w:val="295"/>
        </w:numPr>
        <w:rPr>
          <w:color w:val="4472C4" w:themeColor="accent1"/>
          <w:lang w:val="en-001"/>
        </w:rPr>
      </w:pPr>
      <w:r w:rsidRPr="006E4696">
        <w:rPr>
          <w:b/>
          <w:bCs/>
          <w:color w:val="4472C4" w:themeColor="accent1"/>
          <w:lang w:val="en-001"/>
        </w:rPr>
        <w:t xml:space="preserve">Language Style: </w:t>
      </w:r>
      <w:r w:rsidRPr="006E4696">
        <w:rPr>
          <w:color w:val="4472C4" w:themeColor="accent1"/>
          <w:lang w:val="en-001"/>
        </w:rPr>
        <w:t>The language is formal and technical, appropriate for a technical audience. The text uses varied sentence structures and avoids redundancy, which are indicative of human writing.</w:t>
      </w:r>
    </w:p>
    <w:p w14:paraId="7C9BE8F9" w14:textId="77777777" w:rsidR="006E4696" w:rsidRPr="006E4696" w:rsidRDefault="006E4696" w:rsidP="006E4696">
      <w:pPr>
        <w:numPr>
          <w:ilvl w:val="0"/>
          <w:numId w:val="295"/>
        </w:numPr>
        <w:rPr>
          <w:color w:val="4472C4" w:themeColor="accent1"/>
          <w:lang w:val="en-001"/>
        </w:rPr>
      </w:pPr>
      <w:r w:rsidRPr="006E4696">
        <w:rPr>
          <w:b/>
          <w:bCs/>
          <w:color w:val="4472C4" w:themeColor="accent1"/>
          <w:lang w:val="en-001"/>
        </w:rPr>
        <w:t xml:space="preserve">Contextual References: </w:t>
      </w:r>
      <w:r w:rsidRPr="006E4696">
        <w:rPr>
          <w:color w:val="4472C4" w:themeColor="accent1"/>
          <w:lang w:val="en-001"/>
        </w:rPr>
        <w:t>The text does not include direct references to sources, but the level of detail and the structured presentation (introduction, components, operation, example, conclusion) are consistent with how a knowledgeable human would explain a technical concept.</w:t>
      </w:r>
    </w:p>
    <w:p w14:paraId="044592AC" w14:textId="77777777" w:rsidR="006E4696" w:rsidRPr="006E4696" w:rsidRDefault="006E4696" w:rsidP="006E4696">
      <w:pPr>
        <w:rPr>
          <w:color w:val="4472C4" w:themeColor="accent1"/>
          <w:lang w:val="en-001"/>
        </w:rPr>
      </w:pPr>
      <w:r w:rsidRPr="006E4696">
        <w:rPr>
          <w:b/>
          <w:bCs/>
          <w:color w:val="4472C4" w:themeColor="accent1"/>
          <w:lang w:val="en-001"/>
        </w:rPr>
        <w:t>Percentage of AI Generation:</w:t>
      </w:r>
      <w:r w:rsidRPr="006E4696">
        <w:rPr>
          <w:color w:val="4472C4" w:themeColor="accent1"/>
          <w:lang w:val="en-001"/>
        </w:rPr>
        <w:t xml:space="preserve"> Given the analysis above, I would estimate that this text is </w:t>
      </w:r>
      <w:r w:rsidRPr="006E4696">
        <w:rPr>
          <w:b/>
          <w:bCs/>
          <w:color w:val="4472C4" w:themeColor="accent1"/>
          <w:lang w:val="en-001"/>
        </w:rPr>
        <w:t xml:space="preserve">0% AI-generated </w:t>
      </w:r>
      <w:r w:rsidRPr="006E4696">
        <w:rPr>
          <w:color w:val="4472C4" w:themeColor="accent1"/>
          <w:lang w:val="en-001"/>
        </w:rPr>
        <w:t>.</w:t>
      </w:r>
    </w:p>
    <w:p w14:paraId="7C187306" w14:textId="77777777" w:rsidR="006E4696" w:rsidRPr="006E4696" w:rsidRDefault="006E4696" w:rsidP="006E4696">
      <w:pPr>
        <w:rPr>
          <w:color w:val="4472C4" w:themeColor="accent1"/>
          <w:lang w:val="en-001"/>
        </w:rPr>
      </w:pPr>
      <w:r w:rsidRPr="006E4696">
        <w:rPr>
          <w:b/>
          <w:bCs/>
          <w:color w:val="4472C4" w:themeColor="accent1"/>
          <w:lang w:val="en-001"/>
        </w:rPr>
        <w:t>LLM Model:</w:t>
      </w:r>
      <w:r w:rsidRPr="006E4696">
        <w:rPr>
          <w:color w:val="4472C4" w:themeColor="accent1"/>
          <w:lang w:val="en-001"/>
        </w:rPr>
        <w:t xml:space="preserve"> Since the text is not generated by AI, there is no relevant LLM model to attribute it to.</w:t>
      </w:r>
    </w:p>
    <w:p w14:paraId="5101A344" w14:textId="77777777" w:rsidR="006E4696" w:rsidRPr="006E4696" w:rsidRDefault="003B569F" w:rsidP="006E4696">
      <w:pPr>
        <w:rPr>
          <w:color w:val="4472C4" w:themeColor="accent1"/>
          <w:lang w:val="en-001"/>
        </w:rPr>
      </w:pPr>
      <w:r>
        <w:rPr>
          <w:color w:val="4472C4" w:themeColor="accent1"/>
          <w:lang w:val="en-001"/>
        </w:rPr>
        <w:pict w14:anchorId="3BF95A6F">
          <v:rect id="_x0000_i1197" style="width:0;height:0" o:hralign="center" o:hrstd="t" o:hrnoshade="t" o:hr="t" fillcolor="#374151" stroked="f"/>
        </w:pict>
      </w:r>
    </w:p>
    <w:p w14:paraId="46E14BBB" w14:textId="77777777" w:rsidR="006E4696" w:rsidRPr="006E4696" w:rsidRDefault="006E4696" w:rsidP="006E4696">
      <w:pPr>
        <w:rPr>
          <w:color w:val="4472C4" w:themeColor="accent1"/>
          <w:lang w:val="en-001"/>
        </w:rPr>
      </w:pPr>
      <w:r w:rsidRPr="006E4696">
        <w:rPr>
          <w:b/>
          <w:bCs/>
          <w:color w:val="4472C4" w:themeColor="accent1"/>
          <w:lang w:val="en-001"/>
        </w:rPr>
        <w:t>Analysis of the Second Text (Same Approach Applied):</w:t>
      </w:r>
    </w:p>
    <w:p w14:paraId="4C233194" w14:textId="77777777" w:rsidR="006E4696" w:rsidRPr="006E4696" w:rsidRDefault="006E4696" w:rsidP="006E4696">
      <w:pPr>
        <w:rPr>
          <w:color w:val="4472C4" w:themeColor="accent1"/>
          <w:lang w:val="en-001"/>
        </w:rPr>
      </w:pPr>
      <w:r w:rsidRPr="006E4696">
        <w:rPr>
          <w:color w:val="4472C4" w:themeColor="accent1"/>
          <w:lang w:val="en-001"/>
        </w:rPr>
        <w:t>Since the second text is identical to the first one provided, the analysis remains the same:</w:t>
      </w:r>
    </w:p>
    <w:p w14:paraId="7D31E323" w14:textId="77777777" w:rsidR="006E4696" w:rsidRPr="006E4696" w:rsidRDefault="006E4696" w:rsidP="006E4696">
      <w:pPr>
        <w:rPr>
          <w:color w:val="4472C4" w:themeColor="accent1"/>
          <w:lang w:val="en-001"/>
        </w:rPr>
      </w:pPr>
      <w:r w:rsidRPr="006E4696">
        <w:rPr>
          <w:b/>
          <w:bCs/>
          <w:color w:val="4472C4" w:themeColor="accent1"/>
          <w:lang w:val="en-001"/>
        </w:rPr>
        <w:t>Human or AI Generated:</w:t>
      </w:r>
      <w:r w:rsidRPr="006E4696">
        <w:rPr>
          <w:color w:val="4472C4" w:themeColor="accent1"/>
          <w:lang w:val="en-001"/>
        </w:rPr>
        <w:t xml:space="preserve"> The text appears to be generated by a human.</w:t>
      </w:r>
    </w:p>
    <w:p w14:paraId="7DE3B6E3" w14:textId="77777777" w:rsidR="006E4696" w:rsidRPr="006E4696" w:rsidRDefault="006E4696" w:rsidP="006E4696">
      <w:pPr>
        <w:rPr>
          <w:color w:val="4472C4" w:themeColor="accent1"/>
          <w:lang w:val="en-001"/>
        </w:rPr>
      </w:pPr>
      <w:r w:rsidRPr="006E4696">
        <w:rPr>
          <w:b/>
          <w:bCs/>
          <w:color w:val="4472C4" w:themeColor="accent1"/>
          <w:lang w:val="en-001"/>
        </w:rPr>
        <w:t>Percentage of AI Generation:</w:t>
      </w:r>
      <w:r w:rsidRPr="006E4696">
        <w:rPr>
          <w:color w:val="4472C4" w:themeColor="accent1"/>
          <w:lang w:val="en-001"/>
        </w:rPr>
        <w:t xml:space="preserve"> </w:t>
      </w:r>
      <w:r w:rsidRPr="006E4696">
        <w:rPr>
          <w:b/>
          <w:bCs/>
          <w:color w:val="4472C4" w:themeColor="accent1"/>
          <w:lang w:val="en-001"/>
        </w:rPr>
        <w:t>0%</w:t>
      </w:r>
    </w:p>
    <w:p w14:paraId="23EC285D" w14:textId="77777777" w:rsidR="006E4696" w:rsidRPr="006E4696" w:rsidRDefault="006E4696" w:rsidP="006E4696">
      <w:pPr>
        <w:rPr>
          <w:color w:val="4472C4" w:themeColor="accent1"/>
          <w:lang w:val="en-001"/>
        </w:rPr>
      </w:pPr>
      <w:r w:rsidRPr="006E4696">
        <w:rPr>
          <w:b/>
          <w:bCs/>
          <w:color w:val="4472C4" w:themeColor="accent1"/>
          <w:lang w:val="en-001"/>
        </w:rPr>
        <w:t>LLM Model:</w:t>
      </w:r>
      <w:r w:rsidRPr="006E4696">
        <w:rPr>
          <w:color w:val="4472C4" w:themeColor="accent1"/>
          <w:lang w:val="en-001"/>
        </w:rPr>
        <w:t xml:space="preserve"> Not applicable, as the text is not generated by AI.</w:t>
      </w:r>
    </w:p>
    <w:p w14:paraId="35D5420A" w14:textId="77777777" w:rsidR="006E4696" w:rsidRPr="006E4696" w:rsidRDefault="006E4696" w:rsidP="006E4696">
      <w:pPr>
        <w:rPr>
          <w:color w:val="4472C4" w:themeColor="accent1"/>
          <w:lang w:val="en-001"/>
        </w:rPr>
      </w:pPr>
      <w:r w:rsidRPr="006E4696">
        <w:rPr>
          <w:b/>
          <w:bCs/>
          <w:color w:val="4472C4" w:themeColor="accent1"/>
          <w:lang w:val="en-001"/>
        </w:rPr>
        <w:t>Conclusion:</w:t>
      </w:r>
      <w:r w:rsidRPr="006E4696">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along with the nuanced understanding of the subject matter, strongly indicate human authorship.</w:t>
      </w:r>
    </w:p>
    <w:p w14:paraId="4C244F8F" w14:textId="6BB6B57D" w:rsidR="00AD5357" w:rsidRDefault="006E4696" w:rsidP="006E4696">
      <w:pPr>
        <w:rPr>
          <w:lang w:val="en-001"/>
        </w:rPr>
      </w:pPr>
      <w:r w:rsidRPr="006E4696">
        <w:rPr>
          <w:b/>
          <w:bCs/>
          <w:color w:val="4472C4" w:themeColor="accent1"/>
          <w:lang w:val="en-001"/>
        </w:rPr>
        <w:t>Additional Note:</w:t>
      </w:r>
      <w:r w:rsidRPr="006E4696">
        <w:rPr>
          <w:color w:val="4472C4" w:themeColor="accent1"/>
          <w:lang w:val="en-001"/>
        </w:rPr>
        <w:t xml:space="preserve"> The text's structure, from introducing the concept to detailing the components and operation,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r w:rsidR="00AD5357">
        <w:rPr>
          <w:lang w:val="en-001"/>
        </w:rPr>
        <w:br w:type="page"/>
      </w:r>
    </w:p>
    <w:p w14:paraId="2DF6ECBB" w14:textId="77777777" w:rsidR="00551567" w:rsidRPr="00C024CA" w:rsidRDefault="00551567" w:rsidP="00551567">
      <w:pPr>
        <w:rPr>
          <w:lang w:val="en-001"/>
        </w:rPr>
      </w:pPr>
    </w:p>
    <w:p w14:paraId="0694A854" w14:textId="77777777" w:rsidR="00711660" w:rsidRDefault="00150309" w:rsidP="00910707">
      <w:pPr>
        <w:pStyle w:val="Heading1"/>
        <w:numPr>
          <w:ilvl w:val="0"/>
          <w:numId w:val="1"/>
        </w:numPr>
      </w:pPr>
      <w:r>
        <w:t>Qwen3-235B-A22B</w:t>
      </w:r>
    </w:p>
    <w:p w14:paraId="40443601" w14:textId="77777777" w:rsidR="00FE1015" w:rsidRPr="00FE1015" w:rsidRDefault="00FE1015" w:rsidP="00FE1015">
      <w:pPr>
        <w:rPr>
          <w:b/>
          <w:bCs/>
          <w:lang w:val="en-001"/>
        </w:rPr>
      </w:pPr>
      <w:r w:rsidRPr="00FE1015">
        <w:rPr>
          <w:b/>
          <w:bCs/>
          <w:lang w:val="en-001"/>
        </w:rPr>
        <w:t>Successive-Approximation Analog-to-Digital Converter (SAR ADC): A Senior-Level Overview</w:t>
      </w:r>
    </w:p>
    <w:p w14:paraId="13D899EF" w14:textId="77777777" w:rsidR="00FE1015" w:rsidRPr="00FE1015" w:rsidRDefault="00FE1015" w:rsidP="00FE1015">
      <w:pPr>
        <w:rPr>
          <w:lang w:val="en-001"/>
        </w:rPr>
      </w:pPr>
      <w:r w:rsidRPr="00FE1015">
        <w:rPr>
          <w:lang w:val="en-001"/>
        </w:rPr>
        <w:t>The </w:t>
      </w:r>
      <w:r w:rsidRPr="00FE1015">
        <w:rPr>
          <w:b/>
          <w:bCs/>
          <w:lang w:val="en-001"/>
        </w:rPr>
        <w:t>Successive-Approximation Register (SAR) ADC</w:t>
      </w:r>
      <w:r w:rsidRPr="00FE1015">
        <w:rPr>
          <w:lang w:val="en-001"/>
        </w:rPr>
        <w:t> is a mid-range speed, moderate-resolution analog-to-digital converter used in applications like sensor interfaces, medical devices, and industrial control systems. It balances </w:t>
      </w:r>
      <w:r w:rsidRPr="00FE1015">
        <w:rPr>
          <w:b/>
          <w:bCs/>
          <w:lang w:val="en-001"/>
        </w:rPr>
        <w:t>power efficiency</w:t>
      </w:r>
      <w:r w:rsidRPr="00FE1015">
        <w:rPr>
          <w:lang w:val="en-001"/>
        </w:rPr>
        <w:t>, </w:t>
      </w:r>
      <w:r w:rsidRPr="00FE1015">
        <w:rPr>
          <w:b/>
          <w:bCs/>
          <w:lang w:val="en-001"/>
        </w:rPr>
        <w:t>silicon area</w:t>
      </w:r>
      <w:r w:rsidRPr="00FE1015">
        <w:rPr>
          <w:lang w:val="en-001"/>
        </w:rPr>
        <w:t>, and </w:t>
      </w:r>
      <w:r w:rsidRPr="00FE1015">
        <w:rPr>
          <w:b/>
          <w:bCs/>
          <w:lang w:val="en-001"/>
        </w:rPr>
        <w:t>conversion accuracy</w:t>
      </w:r>
      <w:r w:rsidRPr="00FE1015">
        <w:rPr>
          <w:lang w:val="en-001"/>
        </w:rPr>
        <w:t>, making it ideal for embedded systems where high-speed flash ADCs (~GHz) or high-precision delta-sigma ADCs (&gt;24 bits) are overkill.</w:t>
      </w:r>
    </w:p>
    <w:p w14:paraId="779629EE" w14:textId="77777777" w:rsidR="00FE1015" w:rsidRPr="00FE1015" w:rsidRDefault="00FE1015" w:rsidP="00FE1015">
      <w:pPr>
        <w:rPr>
          <w:b/>
          <w:bCs/>
          <w:lang w:val="en-001"/>
        </w:rPr>
      </w:pPr>
      <w:r w:rsidRPr="00FE1015">
        <w:rPr>
          <w:b/>
          <w:bCs/>
          <w:lang w:val="en-001"/>
        </w:rPr>
        <w:t>Core Components</w:t>
      </w:r>
    </w:p>
    <w:p w14:paraId="56D393EF" w14:textId="77777777" w:rsidR="00FE1015" w:rsidRPr="00FE1015" w:rsidRDefault="00FE1015" w:rsidP="00910707">
      <w:pPr>
        <w:numPr>
          <w:ilvl w:val="0"/>
          <w:numId w:val="17"/>
        </w:numPr>
        <w:rPr>
          <w:lang w:val="en-001"/>
        </w:rPr>
      </w:pPr>
      <w:r w:rsidRPr="00FE1015">
        <w:rPr>
          <w:b/>
          <w:bCs/>
          <w:lang w:val="en-001"/>
        </w:rPr>
        <w:t>Sample-and-Hold Amplifier (SHA)</w:t>
      </w:r>
      <w:r w:rsidRPr="00FE1015">
        <w:rPr>
          <w:lang w:val="en-001"/>
        </w:rPr>
        <w:t>: Captures and stabilizes the input voltage (V&lt;sub&gt;in&lt;/sub&gt;) during conversion.</w:t>
      </w:r>
    </w:p>
    <w:p w14:paraId="0DDF1710" w14:textId="77777777" w:rsidR="00FE1015" w:rsidRPr="00FE1015" w:rsidRDefault="00FE1015" w:rsidP="00910707">
      <w:pPr>
        <w:numPr>
          <w:ilvl w:val="0"/>
          <w:numId w:val="17"/>
        </w:numPr>
        <w:rPr>
          <w:lang w:val="en-001"/>
        </w:rPr>
      </w:pPr>
      <w:r w:rsidRPr="00FE1015">
        <w:rPr>
          <w:b/>
          <w:bCs/>
          <w:lang w:val="en-001"/>
        </w:rPr>
        <w:t>Comparator</w:t>
      </w:r>
      <w:r w:rsidRPr="00FE1015">
        <w:rPr>
          <w:lang w:val="en-001"/>
        </w:rPr>
        <w:t>: Compares V&lt;sub&gt;in&lt;/sub&gt; with a DAC output (V&lt;sub&gt;DAC&lt;/sub&gt;).</w:t>
      </w:r>
    </w:p>
    <w:p w14:paraId="42846F1E" w14:textId="77777777" w:rsidR="00FE1015" w:rsidRPr="00FE1015" w:rsidRDefault="00FE1015" w:rsidP="00910707">
      <w:pPr>
        <w:numPr>
          <w:ilvl w:val="0"/>
          <w:numId w:val="17"/>
        </w:numPr>
        <w:rPr>
          <w:lang w:val="en-001"/>
        </w:rPr>
      </w:pPr>
      <w:r w:rsidRPr="00FE1015">
        <w:rPr>
          <w:b/>
          <w:bCs/>
          <w:lang w:val="en-001"/>
        </w:rPr>
        <w:t>Digital-to-Analog Converter (DAC)</w:t>
      </w:r>
      <w:r w:rsidRPr="00FE1015">
        <w:rPr>
          <w:lang w:val="en-001"/>
        </w:rPr>
        <w:t>: Generates V&lt;sub&gt;DAC&lt;/sub&gt; based on bits from the SAR logic.</w:t>
      </w:r>
    </w:p>
    <w:p w14:paraId="6DA7B57A" w14:textId="77777777" w:rsidR="00FE1015" w:rsidRPr="00FE1015" w:rsidRDefault="00FE1015" w:rsidP="00910707">
      <w:pPr>
        <w:numPr>
          <w:ilvl w:val="0"/>
          <w:numId w:val="17"/>
        </w:numPr>
        <w:rPr>
          <w:lang w:val="en-001"/>
        </w:rPr>
      </w:pPr>
      <w:r w:rsidRPr="00FE1015">
        <w:rPr>
          <w:b/>
          <w:bCs/>
          <w:lang w:val="en-001"/>
        </w:rPr>
        <w:t>Successive-Approximation Register (SAR)</w:t>
      </w:r>
      <w:r w:rsidRPr="00FE1015">
        <w:rPr>
          <w:lang w:val="en-001"/>
        </w:rPr>
        <w:t>: Implements the binary search algorithm to resolve each bit.</w:t>
      </w:r>
    </w:p>
    <w:p w14:paraId="55E9F285" w14:textId="77777777" w:rsidR="00FE1015" w:rsidRPr="00FE1015" w:rsidRDefault="00FE1015" w:rsidP="00FE1015">
      <w:pPr>
        <w:rPr>
          <w:b/>
          <w:bCs/>
          <w:lang w:val="en-001"/>
        </w:rPr>
      </w:pPr>
      <w:r w:rsidRPr="00FE1015">
        <w:rPr>
          <w:b/>
          <w:bCs/>
          <w:lang w:val="en-001"/>
        </w:rPr>
        <w:t>How It Works</w:t>
      </w:r>
    </w:p>
    <w:p w14:paraId="0B09B30F" w14:textId="77777777" w:rsidR="00FE1015" w:rsidRPr="00FE1015" w:rsidRDefault="00FE1015" w:rsidP="00FE1015">
      <w:pPr>
        <w:rPr>
          <w:lang w:val="en-001"/>
        </w:rPr>
      </w:pPr>
      <w:r w:rsidRPr="00FE1015">
        <w:rPr>
          <w:lang w:val="en-001"/>
        </w:rPr>
        <w:t>The SAR ADC performs a </w:t>
      </w:r>
      <w:r w:rsidRPr="00FE1015">
        <w:rPr>
          <w:b/>
          <w:bCs/>
          <w:lang w:val="en-001"/>
        </w:rPr>
        <w:t>binary search</w:t>
      </w:r>
      <w:r w:rsidRPr="00FE1015">
        <w:rPr>
          <w:lang w:val="en-001"/>
        </w:rPr>
        <w:t> to converge on the digital representation of V&lt;sub&gt;in&lt;/sub&gt; in </w:t>
      </w:r>
      <w:r w:rsidRPr="00FE1015">
        <w:rPr>
          <w:i/>
          <w:iCs/>
          <w:lang w:val="en-001"/>
        </w:rPr>
        <w:t>N</w:t>
      </w:r>
      <w:r w:rsidRPr="00FE1015">
        <w:rPr>
          <w:lang w:val="en-001"/>
        </w:rPr>
        <w:t> clock cycles (for </w:t>
      </w:r>
      <w:r w:rsidRPr="00FE1015">
        <w:rPr>
          <w:i/>
          <w:iCs/>
          <w:lang w:val="en-001"/>
        </w:rPr>
        <w:t>N</w:t>
      </w:r>
      <w:r w:rsidRPr="00FE1015">
        <w:rPr>
          <w:lang w:val="en-001"/>
        </w:rPr>
        <w:t>-bit resolution). Here’s the step-by-step process:</w:t>
      </w:r>
    </w:p>
    <w:p w14:paraId="0E26F8A8" w14:textId="77777777" w:rsidR="00FE1015" w:rsidRPr="00FE1015" w:rsidRDefault="00FE1015" w:rsidP="00910707">
      <w:pPr>
        <w:numPr>
          <w:ilvl w:val="0"/>
          <w:numId w:val="18"/>
        </w:numPr>
        <w:rPr>
          <w:lang w:val="en-001"/>
        </w:rPr>
      </w:pPr>
      <w:r w:rsidRPr="00FE1015">
        <w:rPr>
          <w:b/>
          <w:bCs/>
          <w:lang w:val="en-001"/>
        </w:rPr>
        <w:t>Sampling Phase</w:t>
      </w:r>
      <w:r w:rsidRPr="00FE1015">
        <w:rPr>
          <w:lang w:val="en-001"/>
        </w:rPr>
        <w:t>:</w:t>
      </w:r>
    </w:p>
    <w:p w14:paraId="081DECF9" w14:textId="77777777" w:rsidR="00FE1015" w:rsidRPr="00FE1015" w:rsidRDefault="00FE1015" w:rsidP="00910707">
      <w:pPr>
        <w:numPr>
          <w:ilvl w:val="1"/>
          <w:numId w:val="18"/>
        </w:numPr>
        <w:rPr>
          <w:lang w:val="en-001"/>
        </w:rPr>
      </w:pPr>
      <w:r w:rsidRPr="00FE1015">
        <w:rPr>
          <w:lang w:val="en-001"/>
        </w:rPr>
        <w:t>The SHA stores V&lt;sub&gt;in&lt;/sub&gt; to prevent drift during conversion.</w:t>
      </w:r>
    </w:p>
    <w:p w14:paraId="7F18B8D0" w14:textId="77777777" w:rsidR="00FE1015" w:rsidRPr="00FE1015" w:rsidRDefault="00FE1015" w:rsidP="00910707">
      <w:pPr>
        <w:numPr>
          <w:ilvl w:val="0"/>
          <w:numId w:val="18"/>
        </w:numPr>
        <w:rPr>
          <w:lang w:val="en-001"/>
        </w:rPr>
      </w:pPr>
      <w:r w:rsidRPr="00FE1015">
        <w:rPr>
          <w:b/>
          <w:bCs/>
          <w:lang w:val="en-001"/>
        </w:rPr>
        <w:t>Conversion Phase</w:t>
      </w:r>
      <w:r w:rsidRPr="00FE1015">
        <w:rPr>
          <w:lang w:val="en-001"/>
        </w:rPr>
        <w:t>:</w:t>
      </w:r>
    </w:p>
    <w:p w14:paraId="7276F1C7" w14:textId="77777777" w:rsidR="00FE1015" w:rsidRPr="00FE1015" w:rsidRDefault="00FE1015" w:rsidP="00910707">
      <w:pPr>
        <w:numPr>
          <w:ilvl w:val="1"/>
          <w:numId w:val="18"/>
        </w:numPr>
        <w:rPr>
          <w:lang w:val="en-001"/>
        </w:rPr>
      </w:pPr>
      <w:r w:rsidRPr="00FE1015">
        <w:rPr>
          <w:b/>
          <w:bCs/>
          <w:lang w:val="en-001"/>
        </w:rPr>
        <w:t>First Clock Cycle (MSB Determination)</w:t>
      </w:r>
      <w:r w:rsidRPr="00FE1015">
        <w:rPr>
          <w:lang w:val="en-001"/>
        </w:rPr>
        <w:t>:</w:t>
      </w:r>
    </w:p>
    <w:p w14:paraId="582666FD" w14:textId="77777777" w:rsidR="00FE1015" w:rsidRPr="00FE1015" w:rsidRDefault="00FE1015" w:rsidP="00910707">
      <w:pPr>
        <w:numPr>
          <w:ilvl w:val="2"/>
          <w:numId w:val="18"/>
        </w:numPr>
        <w:rPr>
          <w:lang w:val="en-001"/>
        </w:rPr>
      </w:pPr>
      <w:r w:rsidRPr="00FE1015">
        <w:rPr>
          <w:lang w:val="en-001"/>
        </w:rPr>
        <w:t>SAR sets the MSB (e.g., bit 7 in an 8-bit system) in an internal register, configuring the DAC to output V&lt;sub&gt;DAC&lt;/sub&gt; = V&lt;sub&gt;ref&lt;/sub&gt;/2.</w:t>
      </w:r>
    </w:p>
    <w:p w14:paraId="5449CFF3" w14:textId="77777777" w:rsidR="00FE1015" w:rsidRPr="00FE1015" w:rsidRDefault="00FE1015" w:rsidP="00910707">
      <w:pPr>
        <w:numPr>
          <w:ilvl w:val="2"/>
          <w:numId w:val="18"/>
        </w:numPr>
        <w:rPr>
          <w:lang w:val="en-001"/>
        </w:rPr>
      </w:pPr>
      <w:r w:rsidRPr="00FE1015">
        <w:rPr>
          <w:lang w:val="en-001"/>
        </w:rPr>
        <w:t>The comparator checks if V&lt;sub&gt;in&lt;/sub&gt; &gt; V&lt;sub&gt;DAC&lt;/sub&gt;.</w:t>
      </w:r>
    </w:p>
    <w:p w14:paraId="2EBB8787" w14:textId="77777777" w:rsidR="00FE1015" w:rsidRPr="00FE1015" w:rsidRDefault="00FE1015" w:rsidP="00910707">
      <w:pPr>
        <w:numPr>
          <w:ilvl w:val="3"/>
          <w:numId w:val="18"/>
        </w:numPr>
        <w:rPr>
          <w:lang w:val="en-001"/>
        </w:rPr>
      </w:pPr>
      <w:r w:rsidRPr="00FE1015">
        <w:rPr>
          <w:lang w:val="en-001"/>
        </w:rPr>
        <w:t>If </w:t>
      </w:r>
      <w:r w:rsidRPr="00FE1015">
        <w:rPr>
          <w:b/>
          <w:bCs/>
          <w:lang w:val="en-001"/>
        </w:rPr>
        <w:t>yes</w:t>
      </w:r>
      <w:r w:rsidRPr="00FE1015">
        <w:rPr>
          <w:lang w:val="en-001"/>
        </w:rPr>
        <w:t>, keep the MSB set (bit = 1); else, clear it (bit = 0).</w:t>
      </w:r>
    </w:p>
    <w:p w14:paraId="6B4B0F3F" w14:textId="77777777" w:rsidR="00FE1015" w:rsidRPr="00FE1015" w:rsidRDefault="00FE1015" w:rsidP="00910707">
      <w:pPr>
        <w:numPr>
          <w:ilvl w:val="1"/>
          <w:numId w:val="18"/>
        </w:numPr>
        <w:rPr>
          <w:lang w:val="en-001"/>
        </w:rPr>
      </w:pPr>
      <w:r w:rsidRPr="00FE1015">
        <w:rPr>
          <w:b/>
          <w:bCs/>
          <w:lang w:val="en-001"/>
        </w:rPr>
        <w:t>Subsequent Cycles</w:t>
      </w:r>
      <w:r w:rsidRPr="00FE1015">
        <w:rPr>
          <w:lang w:val="en-001"/>
        </w:rPr>
        <w:t>:</w:t>
      </w:r>
    </w:p>
    <w:p w14:paraId="3994CF7C" w14:textId="77777777" w:rsidR="00FE1015" w:rsidRPr="00FE1015" w:rsidRDefault="00FE1015" w:rsidP="00910707">
      <w:pPr>
        <w:numPr>
          <w:ilvl w:val="2"/>
          <w:numId w:val="18"/>
        </w:numPr>
        <w:rPr>
          <w:lang w:val="en-001"/>
        </w:rPr>
      </w:pPr>
      <w:r w:rsidRPr="00FE1015">
        <w:rPr>
          <w:lang w:val="en-001"/>
        </w:rPr>
        <w:lastRenderedPageBreak/>
        <w:t>For each bit </w:t>
      </w:r>
      <w:r w:rsidRPr="00FE1015">
        <w:rPr>
          <w:i/>
          <w:iCs/>
          <w:lang w:val="en-001"/>
        </w:rPr>
        <w:t>i</w:t>
      </w:r>
      <w:r w:rsidRPr="00FE1015">
        <w:rPr>
          <w:lang w:val="en-001"/>
        </w:rPr>
        <w:t> (i = N-2 to 0):</w:t>
      </w:r>
    </w:p>
    <w:p w14:paraId="1CE89B98" w14:textId="77777777" w:rsidR="00FE1015" w:rsidRPr="00FE1015" w:rsidRDefault="00FE1015" w:rsidP="00910707">
      <w:pPr>
        <w:numPr>
          <w:ilvl w:val="3"/>
          <w:numId w:val="19"/>
        </w:numPr>
        <w:rPr>
          <w:lang w:val="en-001"/>
        </w:rPr>
      </w:pPr>
      <w:r w:rsidRPr="00FE1015">
        <w:rPr>
          <w:lang w:val="en-001"/>
        </w:rPr>
        <w:t>SAR sets the bit being evaluated.</w:t>
      </w:r>
    </w:p>
    <w:p w14:paraId="22A5DE01" w14:textId="77777777" w:rsidR="00FE1015" w:rsidRPr="00FE1015" w:rsidRDefault="00FE1015" w:rsidP="00910707">
      <w:pPr>
        <w:numPr>
          <w:ilvl w:val="3"/>
          <w:numId w:val="19"/>
        </w:numPr>
        <w:rPr>
          <w:lang w:val="en-001"/>
        </w:rPr>
      </w:pPr>
      <w:r w:rsidRPr="00FE1015">
        <w:rPr>
          <w:lang w:val="en-001"/>
        </w:rPr>
        <w:t>DAC updates V&lt;sub&gt;DAC&lt;/sub&gt; to reflect the current bit trial.</w:t>
      </w:r>
    </w:p>
    <w:p w14:paraId="5042804A" w14:textId="77777777" w:rsidR="00FE1015" w:rsidRPr="00FE1015" w:rsidRDefault="00FE1015" w:rsidP="00910707">
      <w:pPr>
        <w:numPr>
          <w:ilvl w:val="3"/>
          <w:numId w:val="19"/>
        </w:numPr>
        <w:rPr>
          <w:lang w:val="en-001"/>
        </w:rPr>
      </w:pPr>
      <w:r w:rsidRPr="00FE1015">
        <w:rPr>
          <w:lang w:val="en-001"/>
        </w:rPr>
        <w:t>Comparator decides whether to keep or reset the bit.</w:t>
      </w:r>
    </w:p>
    <w:p w14:paraId="22406C01" w14:textId="77777777" w:rsidR="00FE1015" w:rsidRPr="00FE1015" w:rsidRDefault="00FE1015" w:rsidP="00910707">
      <w:pPr>
        <w:numPr>
          <w:ilvl w:val="2"/>
          <w:numId w:val="18"/>
        </w:numPr>
        <w:rPr>
          <w:lang w:val="en-001"/>
        </w:rPr>
      </w:pPr>
      <w:r w:rsidRPr="00FE1015">
        <w:rPr>
          <w:lang w:val="en-001"/>
        </w:rPr>
        <w:t>After </w:t>
      </w:r>
      <w:r w:rsidRPr="00FE1015">
        <w:rPr>
          <w:i/>
          <w:iCs/>
          <w:lang w:val="en-001"/>
        </w:rPr>
        <w:t>N</w:t>
      </w:r>
      <w:r w:rsidRPr="00FE1015">
        <w:rPr>
          <w:lang w:val="en-001"/>
        </w:rPr>
        <w:t> cycles, the SAR contains the </w:t>
      </w:r>
      <w:r w:rsidRPr="00FE1015">
        <w:rPr>
          <w:i/>
          <w:iCs/>
          <w:lang w:val="en-001"/>
        </w:rPr>
        <w:t>N</w:t>
      </w:r>
      <w:r w:rsidRPr="00FE1015">
        <w:rPr>
          <w:lang w:val="en-001"/>
        </w:rPr>
        <w:t>-bit digital output.</w:t>
      </w:r>
    </w:p>
    <w:p w14:paraId="1C7C2307" w14:textId="77777777" w:rsidR="00FE1015" w:rsidRPr="00FE1015" w:rsidRDefault="00FE1015" w:rsidP="00FE1015">
      <w:pPr>
        <w:rPr>
          <w:b/>
          <w:bCs/>
          <w:lang w:val="en-001"/>
        </w:rPr>
      </w:pPr>
      <w:r w:rsidRPr="00FE1015">
        <w:rPr>
          <w:b/>
          <w:bCs/>
          <w:lang w:val="en-001"/>
        </w:rPr>
        <w:t>Example: 3-Bit SAR ADC at 2.5V Input</w:t>
      </w:r>
    </w:p>
    <w:p w14:paraId="61589404" w14:textId="77777777" w:rsidR="00FE1015" w:rsidRPr="00FE1015" w:rsidRDefault="00FE1015" w:rsidP="00FE1015">
      <w:pPr>
        <w:rPr>
          <w:lang w:val="en-001"/>
        </w:rPr>
      </w:pPr>
      <w:r w:rsidRPr="00FE1015">
        <w:rPr>
          <w:lang w:val="en-001"/>
        </w:rPr>
        <w:t>V&lt;sub&gt;ref&lt;/sub&gt; = 3V (full-scale range):</w:t>
      </w:r>
    </w:p>
    <w:p w14:paraId="1E333A71" w14:textId="77777777" w:rsidR="00FE1015" w:rsidRPr="00FE1015" w:rsidRDefault="00FE1015" w:rsidP="00910707">
      <w:pPr>
        <w:numPr>
          <w:ilvl w:val="0"/>
          <w:numId w:val="20"/>
        </w:numPr>
        <w:rPr>
          <w:lang w:val="en-001"/>
        </w:rPr>
      </w:pPr>
      <w:r w:rsidRPr="00FE1015">
        <w:rPr>
          <w:b/>
          <w:bCs/>
          <w:lang w:val="en-001"/>
        </w:rPr>
        <w:t>Step 1 (MSB, 1.5V)</w:t>
      </w:r>
      <w:r w:rsidRPr="00FE1015">
        <w:rPr>
          <w:lang w:val="en-001"/>
        </w:rPr>
        <w:t>: 2.5V &gt; 1.5V → set bit 2.</w:t>
      </w:r>
    </w:p>
    <w:p w14:paraId="2E55C47D" w14:textId="77777777" w:rsidR="00FE1015" w:rsidRPr="00FE1015" w:rsidRDefault="00FE1015" w:rsidP="00910707">
      <w:pPr>
        <w:numPr>
          <w:ilvl w:val="0"/>
          <w:numId w:val="20"/>
        </w:numPr>
        <w:rPr>
          <w:lang w:val="en-001"/>
        </w:rPr>
      </w:pPr>
      <w:r w:rsidRPr="00FE1015">
        <w:rPr>
          <w:b/>
          <w:bCs/>
          <w:lang w:val="en-001"/>
        </w:rPr>
        <w:t>Step 2 (Next bit: 0.75V)</w:t>
      </w:r>
      <w:r w:rsidRPr="00FE1015">
        <w:rPr>
          <w:lang w:val="en-001"/>
        </w:rPr>
        <w:t>: 1.5V + 0.75V = 2.25V; 2.5V &gt; 2.25V → set bit 1.</w:t>
      </w:r>
    </w:p>
    <w:p w14:paraId="2B5FB52C" w14:textId="77777777" w:rsidR="00FE1015" w:rsidRPr="00FE1015" w:rsidRDefault="00FE1015" w:rsidP="00910707">
      <w:pPr>
        <w:numPr>
          <w:ilvl w:val="0"/>
          <w:numId w:val="20"/>
        </w:numPr>
        <w:rPr>
          <w:lang w:val="en-001"/>
        </w:rPr>
      </w:pPr>
      <w:r w:rsidRPr="00FE1015">
        <w:rPr>
          <w:b/>
          <w:bCs/>
          <w:lang w:val="en-001"/>
        </w:rPr>
        <w:t>Step 3 (LSB: 0.375V)</w:t>
      </w:r>
      <w:r w:rsidRPr="00FE1015">
        <w:rPr>
          <w:lang w:val="en-001"/>
        </w:rPr>
        <w:t>: 2.25V + 0.375V = 2.625V; 2.5V &lt; 2.625V → clear bit 0.</w:t>
      </w:r>
      <w:r w:rsidRPr="00FE1015">
        <w:rPr>
          <w:lang w:val="en-001"/>
        </w:rPr>
        <w:br/>
        <w:t>Final output: </w:t>
      </w:r>
      <w:r w:rsidRPr="00FE1015">
        <w:rPr>
          <w:b/>
          <w:bCs/>
          <w:lang w:val="en-001"/>
        </w:rPr>
        <w:t>110</w:t>
      </w:r>
      <w:r w:rsidRPr="00FE1015">
        <w:rPr>
          <w:lang w:val="en-001"/>
        </w:rPr>
        <w:t>₂ = 1.875V (quantized result).</w:t>
      </w:r>
    </w:p>
    <w:p w14:paraId="11B61096" w14:textId="77777777" w:rsidR="00FE1015" w:rsidRPr="00FE1015" w:rsidRDefault="00FE1015" w:rsidP="00FE1015">
      <w:pPr>
        <w:rPr>
          <w:b/>
          <w:bCs/>
          <w:lang w:val="en-001"/>
        </w:rPr>
      </w:pPr>
      <w:r w:rsidRPr="00FE1015">
        <w:rPr>
          <w:b/>
          <w:bCs/>
          <w:lang w:val="en-001"/>
        </w:rPr>
        <w:t>Strengths</w:t>
      </w:r>
    </w:p>
    <w:p w14:paraId="10A6F56E" w14:textId="77777777" w:rsidR="00FE1015" w:rsidRPr="00FE1015" w:rsidRDefault="00FE1015" w:rsidP="00910707">
      <w:pPr>
        <w:numPr>
          <w:ilvl w:val="0"/>
          <w:numId w:val="21"/>
        </w:numPr>
        <w:rPr>
          <w:lang w:val="en-001"/>
        </w:rPr>
      </w:pPr>
      <w:r w:rsidRPr="00FE1015">
        <w:rPr>
          <w:b/>
          <w:bCs/>
          <w:lang w:val="en-001"/>
        </w:rPr>
        <w:t>Efficiency</w:t>
      </w:r>
      <w:r w:rsidRPr="00FE1015">
        <w:rPr>
          <w:lang w:val="en-001"/>
        </w:rPr>
        <w:t>: Requires only </w:t>
      </w:r>
      <w:r w:rsidRPr="00FE1015">
        <w:rPr>
          <w:i/>
          <w:iCs/>
          <w:lang w:val="en-001"/>
        </w:rPr>
        <w:t>N</w:t>
      </w:r>
      <w:r w:rsidRPr="00FE1015">
        <w:rPr>
          <w:lang w:val="en-001"/>
        </w:rPr>
        <w:t> clock cycles for </w:t>
      </w:r>
      <w:r w:rsidRPr="00FE1015">
        <w:rPr>
          <w:i/>
          <w:iCs/>
          <w:lang w:val="en-001"/>
        </w:rPr>
        <w:t>N</w:t>
      </w:r>
      <w:r w:rsidRPr="00FE1015">
        <w:rPr>
          <w:lang w:val="en-001"/>
        </w:rPr>
        <w:t>-bit resolution (vs. 2&lt;sup&gt;N&lt;/sup&gt; for flash ADCs).</w:t>
      </w:r>
    </w:p>
    <w:p w14:paraId="70223382" w14:textId="77777777" w:rsidR="00FE1015" w:rsidRPr="00FE1015" w:rsidRDefault="00FE1015" w:rsidP="00910707">
      <w:pPr>
        <w:numPr>
          <w:ilvl w:val="0"/>
          <w:numId w:val="21"/>
        </w:numPr>
        <w:rPr>
          <w:lang w:val="en-001"/>
        </w:rPr>
      </w:pPr>
      <w:r w:rsidRPr="00FE1015">
        <w:rPr>
          <w:b/>
          <w:bCs/>
          <w:lang w:val="en-001"/>
        </w:rPr>
        <w:t>Low Power</w:t>
      </w:r>
      <w:r w:rsidRPr="00FE1015">
        <w:rPr>
          <w:lang w:val="en-001"/>
        </w:rPr>
        <w:t>: No current-steering DACs or high-speed op-amps (used in pipelined ADCs).</w:t>
      </w:r>
    </w:p>
    <w:p w14:paraId="6B1EE50E" w14:textId="77777777" w:rsidR="00FE1015" w:rsidRPr="00FE1015" w:rsidRDefault="00FE1015" w:rsidP="00910707">
      <w:pPr>
        <w:numPr>
          <w:ilvl w:val="0"/>
          <w:numId w:val="21"/>
        </w:numPr>
        <w:rPr>
          <w:lang w:val="en-001"/>
        </w:rPr>
      </w:pPr>
      <w:r w:rsidRPr="00FE1015">
        <w:rPr>
          <w:b/>
          <w:bCs/>
          <w:lang w:val="en-001"/>
        </w:rPr>
        <w:t>Precision</w:t>
      </w:r>
      <w:r w:rsidRPr="00FE1015">
        <w:rPr>
          <w:lang w:val="en-001"/>
        </w:rPr>
        <w:t>: DAC linearity dominates accuracy; mismatch errors are minimized in modern ICs.</w:t>
      </w:r>
    </w:p>
    <w:p w14:paraId="1B463A68" w14:textId="77777777" w:rsidR="00FE1015" w:rsidRPr="00FE1015" w:rsidRDefault="00FE1015" w:rsidP="00FE1015">
      <w:pPr>
        <w:rPr>
          <w:b/>
          <w:bCs/>
          <w:lang w:val="en-001"/>
        </w:rPr>
      </w:pPr>
      <w:r w:rsidRPr="00FE1015">
        <w:rPr>
          <w:b/>
          <w:bCs/>
          <w:lang w:val="en-001"/>
        </w:rPr>
        <w:t>Limitations</w:t>
      </w:r>
    </w:p>
    <w:p w14:paraId="703B660B" w14:textId="77777777" w:rsidR="00FE1015" w:rsidRPr="00FE1015" w:rsidRDefault="00FE1015" w:rsidP="00910707">
      <w:pPr>
        <w:numPr>
          <w:ilvl w:val="0"/>
          <w:numId w:val="22"/>
        </w:numPr>
        <w:rPr>
          <w:lang w:val="en-001"/>
        </w:rPr>
      </w:pPr>
      <w:r w:rsidRPr="00FE1015">
        <w:rPr>
          <w:b/>
          <w:bCs/>
          <w:lang w:val="en-001"/>
        </w:rPr>
        <w:t>Speed</w:t>
      </w:r>
      <w:r w:rsidRPr="00FE1015">
        <w:rPr>
          <w:rFonts w:ascii="MS Gothic" w:eastAsia="MS Gothic" w:hAnsi="MS Gothic" w:cs="MS Gothic" w:hint="eastAsia"/>
          <w:b/>
          <w:bCs/>
          <w:lang w:val="en-001"/>
        </w:rPr>
        <w:t>瓶</w:t>
      </w:r>
      <w:r w:rsidRPr="00FE1015">
        <w:rPr>
          <w:rFonts w:ascii="Microsoft JhengHei" w:eastAsia="Microsoft JhengHei" w:hAnsi="Microsoft JhengHei" w:cs="Microsoft JhengHei" w:hint="eastAsia"/>
          <w:b/>
          <w:bCs/>
          <w:lang w:val="en-001"/>
        </w:rPr>
        <w:t>颈</w:t>
      </w:r>
      <w:r w:rsidRPr="00FE1015">
        <w:rPr>
          <w:lang w:val="en-001"/>
        </w:rPr>
        <w:t>: Conversion time scales with bit depth (e.g., 12-bit ADC needs 12 cycles at Nyquist rate).</w:t>
      </w:r>
    </w:p>
    <w:p w14:paraId="31C6B207" w14:textId="77777777" w:rsidR="00FE1015" w:rsidRPr="00FE1015" w:rsidRDefault="00FE1015" w:rsidP="00910707">
      <w:pPr>
        <w:numPr>
          <w:ilvl w:val="0"/>
          <w:numId w:val="22"/>
        </w:numPr>
        <w:rPr>
          <w:lang w:val="en-001"/>
        </w:rPr>
      </w:pPr>
      <w:r w:rsidRPr="00FE1015">
        <w:rPr>
          <w:b/>
          <w:bCs/>
          <w:lang w:val="en-001"/>
        </w:rPr>
        <w:t>DAC Design Challenges</w:t>
      </w:r>
      <w:r w:rsidRPr="00FE1015">
        <w:rPr>
          <w:lang w:val="en-001"/>
        </w:rPr>
        <w:t>: The internal DAC must settle quickly for each trial voltage.</w:t>
      </w:r>
    </w:p>
    <w:p w14:paraId="2EA87E1A" w14:textId="77777777" w:rsidR="00FE1015" w:rsidRPr="00FE1015" w:rsidRDefault="00FE1015" w:rsidP="00910707">
      <w:pPr>
        <w:numPr>
          <w:ilvl w:val="0"/>
          <w:numId w:val="22"/>
        </w:numPr>
        <w:rPr>
          <w:lang w:val="en-001"/>
        </w:rPr>
      </w:pPr>
      <w:r w:rsidRPr="00FE1015">
        <w:rPr>
          <w:b/>
          <w:bCs/>
          <w:lang w:val="en-001"/>
        </w:rPr>
        <w:t>Comparator Sensitivity</w:t>
      </w:r>
      <w:r w:rsidRPr="00FE1015">
        <w:rPr>
          <w:lang w:val="en-001"/>
        </w:rPr>
        <w:t>: Offset and noise in the comparator can degrade performance.</w:t>
      </w:r>
    </w:p>
    <w:p w14:paraId="10FA70D5" w14:textId="77777777" w:rsidR="00FE1015" w:rsidRPr="00FE1015" w:rsidRDefault="00FE1015" w:rsidP="00FE1015">
      <w:pPr>
        <w:rPr>
          <w:b/>
          <w:bCs/>
          <w:lang w:val="en-001"/>
        </w:rPr>
      </w:pPr>
      <w:r w:rsidRPr="00FE1015">
        <w:rPr>
          <w:b/>
          <w:bCs/>
          <w:lang w:val="en-001"/>
        </w:rPr>
        <w:t>Applications</w:t>
      </w:r>
    </w:p>
    <w:p w14:paraId="72C7567F" w14:textId="77777777" w:rsidR="00FE1015" w:rsidRPr="00FE1015" w:rsidRDefault="00FE1015" w:rsidP="00910707">
      <w:pPr>
        <w:numPr>
          <w:ilvl w:val="0"/>
          <w:numId w:val="23"/>
        </w:numPr>
        <w:rPr>
          <w:lang w:val="en-001"/>
        </w:rPr>
      </w:pPr>
      <w:r w:rsidRPr="00FE1015">
        <w:rPr>
          <w:b/>
          <w:bCs/>
          <w:lang w:val="en-001"/>
        </w:rPr>
        <w:t>Mid-Resolution Sensors</w:t>
      </w:r>
      <w:r w:rsidRPr="00FE1015">
        <w:rPr>
          <w:lang w:val="en-001"/>
        </w:rPr>
        <w:t> (10–12 bits): Temperature, pressure, or light sensors requiring 1MS/s–10MS/s sampling.</w:t>
      </w:r>
    </w:p>
    <w:p w14:paraId="644E2C0A" w14:textId="77777777" w:rsidR="00FE1015" w:rsidRPr="00FE1015" w:rsidRDefault="00FE1015" w:rsidP="00910707">
      <w:pPr>
        <w:numPr>
          <w:ilvl w:val="0"/>
          <w:numId w:val="23"/>
        </w:numPr>
        <w:rPr>
          <w:lang w:val="en-001"/>
        </w:rPr>
      </w:pPr>
      <w:r w:rsidRPr="00FE1015">
        <w:rPr>
          <w:b/>
          <w:bCs/>
          <w:lang w:val="en-001"/>
        </w:rPr>
        <w:t>Battery-Powered Devices</w:t>
      </w:r>
      <w:r w:rsidRPr="00FE1015">
        <w:rPr>
          <w:lang w:val="en-001"/>
        </w:rPr>
        <w:t>: SAR ADCs dissipate &lt;10 mW, ideal for wearables and IoT nodes.</w:t>
      </w:r>
    </w:p>
    <w:p w14:paraId="25FC56AC" w14:textId="77777777" w:rsidR="00FE1015" w:rsidRPr="00FE1015" w:rsidRDefault="00FE1015" w:rsidP="00910707">
      <w:pPr>
        <w:numPr>
          <w:ilvl w:val="0"/>
          <w:numId w:val="23"/>
        </w:numPr>
        <w:rPr>
          <w:lang w:val="en-001"/>
        </w:rPr>
      </w:pPr>
      <w:r w:rsidRPr="00FE1015">
        <w:rPr>
          <w:b/>
          <w:bCs/>
          <w:lang w:val="en-001"/>
        </w:rPr>
        <w:t>Communication Systems</w:t>
      </w:r>
      <w:r w:rsidRPr="00FE1015">
        <w:rPr>
          <w:lang w:val="en-001"/>
        </w:rPr>
        <w:t>: Used in baseband receivers where precision &gt; extreme speed.</w:t>
      </w:r>
    </w:p>
    <w:p w14:paraId="5C95D28F" w14:textId="77777777" w:rsidR="00FE1015" w:rsidRPr="00FE1015" w:rsidRDefault="00FE1015" w:rsidP="00FE1015">
      <w:pPr>
        <w:rPr>
          <w:b/>
          <w:bCs/>
          <w:lang w:val="en-001"/>
        </w:rPr>
      </w:pPr>
      <w:r w:rsidRPr="00FE1015">
        <w:rPr>
          <w:b/>
          <w:bCs/>
          <w:lang w:val="en-001"/>
        </w:rPr>
        <w:lastRenderedPageBreak/>
        <w:t>Design Trade-offs</w:t>
      </w:r>
    </w:p>
    <w:p w14:paraId="7ABB9C20" w14:textId="77777777" w:rsidR="00FE1015" w:rsidRPr="00FE1015" w:rsidRDefault="00FE1015" w:rsidP="00FE1015">
      <w:pPr>
        <w:rPr>
          <w:lang w:val="en-001"/>
        </w:rPr>
      </w:pPr>
      <w:r w:rsidRPr="00FE1015">
        <w:rPr>
          <w:lang w:val="en-001"/>
        </w:rPr>
        <w:t>Engineers must balance:</w:t>
      </w:r>
    </w:p>
    <w:p w14:paraId="0A617236" w14:textId="77777777" w:rsidR="00FE1015" w:rsidRPr="00FE1015" w:rsidRDefault="00FE1015" w:rsidP="00910707">
      <w:pPr>
        <w:numPr>
          <w:ilvl w:val="0"/>
          <w:numId w:val="24"/>
        </w:numPr>
        <w:rPr>
          <w:lang w:val="en-001"/>
        </w:rPr>
      </w:pPr>
      <w:r w:rsidRPr="00FE1015">
        <w:rPr>
          <w:b/>
          <w:bCs/>
          <w:lang w:val="en-001"/>
        </w:rPr>
        <w:t>Speed vs. Area</w:t>
      </w:r>
      <w:r w:rsidRPr="00FE1015">
        <w:rPr>
          <w:lang w:val="en-001"/>
        </w:rPr>
        <w:t>: Faster comparators and DACs increase power/complexity.</w:t>
      </w:r>
    </w:p>
    <w:p w14:paraId="57673B63" w14:textId="77777777" w:rsidR="00FE1015" w:rsidRPr="00FE1015" w:rsidRDefault="00FE1015" w:rsidP="00910707">
      <w:pPr>
        <w:numPr>
          <w:ilvl w:val="0"/>
          <w:numId w:val="24"/>
        </w:numPr>
        <w:rPr>
          <w:lang w:val="en-001"/>
        </w:rPr>
      </w:pPr>
      <w:r w:rsidRPr="00FE1015">
        <w:rPr>
          <w:b/>
          <w:bCs/>
          <w:lang w:val="en-001"/>
        </w:rPr>
        <w:t>Noise vs. Accuracy</w:t>
      </w:r>
      <w:r w:rsidRPr="00FE1015">
        <w:rPr>
          <w:lang w:val="en-001"/>
        </w:rPr>
        <w:t>: Offset cancellation and auto-zeroing improve comparator precision.</w:t>
      </w:r>
    </w:p>
    <w:p w14:paraId="2E5E2087" w14:textId="77777777" w:rsidR="00FE1015" w:rsidRPr="00FE1015" w:rsidRDefault="00FE1015" w:rsidP="00910707">
      <w:pPr>
        <w:numPr>
          <w:ilvl w:val="0"/>
          <w:numId w:val="24"/>
        </w:numPr>
        <w:rPr>
          <w:lang w:val="en-001"/>
        </w:rPr>
      </w:pPr>
      <w:r w:rsidRPr="00FE1015">
        <w:rPr>
          <w:b/>
          <w:bCs/>
          <w:lang w:val="en-001"/>
        </w:rPr>
        <w:t>Process Variability</w:t>
      </w:r>
      <w:r w:rsidRPr="00FE1015">
        <w:rPr>
          <w:lang w:val="en-001"/>
        </w:rPr>
        <w:t>: Calibrating DAC mismatch errors in sub-1V designs.</w:t>
      </w:r>
    </w:p>
    <w:p w14:paraId="6C12B388" w14:textId="77777777" w:rsidR="00FE1015" w:rsidRPr="00FE1015" w:rsidRDefault="00FE1015" w:rsidP="00FE1015">
      <w:pPr>
        <w:rPr>
          <w:lang w:val="en-001"/>
        </w:rPr>
      </w:pPr>
      <w:r w:rsidRPr="00FE1015">
        <w:rPr>
          <w:lang w:val="en-001"/>
        </w:rPr>
        <w:t>For senior engineers, SAR ADCs exemplify how algorithmic control (binary search) merges with analog circuit challenges (settling time, comparator stability) to enable precision signal processing in constrained environments. Mastering their design is critical for developing efficient, high-performance sensor systems.</w:t>
      </w:r>
    </w:p>
    <w:p w14:paraId="74E49913" w14:textId="77777777" w:rsidR="00AD5357" w:rsidRDefault="00AD5357" w:rsidP="00AD5357">
      <w:pPr>
        <w:rPr>
          <w:color w:val="EE0000"/>
          <w:lang w:val="en-001"/>
        </w:rPr>
      </w:pPr>
      <w:r w:rsidRPr="001043BF">
        <w:rPr>
          <w:color w:val="EE0000"/>
          <w:lang w:val="en-001"/>
        </w:rPr>
        <w:t>ChatGPT 4o</w:t>
      </w:r>
    </w:p>
    <w:p w14:paraId="7F568C61" w14:textId="77777777" w:rsidR="001765BD" w:rsidRPr="001765BD" w:rsidRDefault="001765BD" w:rsidP="001765BD">
      <w:pPr>
        <w:rPr>
          <w:color w:val="EE0000"/>
          <w:lang w:val="en-001"/>
        </w:rPr>
      </w:pPr>
      <w:r w:rsidRPr="001765BD">
        <w:rPr>
          <w:color w:val="EE0000"/>
          <w:lang w:val="en-001"/>
        </w:rPr>
        <w:t xml:space="preserve">This passage is </w:t>
      </w:r>
      <w:r w:rsidRPr="001765BD">
        <w:rPr>
          <w:b/>
          <w:bCs/>
          <w:color w:val="EE0000"/>
          <w:lang w:val="en-001"/>
        </w:rPr>
        <w:t>very likely AI-generated</w:t>
      </w:r>
      <w:r w:rsidRPr="001765BD">
        <w:rPr>
          <w:color w:val="EE0000"/>
          <w:lang w:val="en-001"/>
        </w:rPr>
        <w:t xml:space="preserve">, with an </w:t>
      </w:r>
      <w:r w:rsidRPr="001765BD">
        <w:rPr>
          <w:b/>
          <w:bCs/>
          <w:color w:val="EE0000"/>
          <w:lang w:val="en-001"/>
        </w:rPr>
        <w:t>estimated AI authorship of 90–100%</w:t>
      </w:r>
      <w:r w:rsidRPr="001765BD">
        <w:rPr>
          <w:color w:val="EE0000"/>
          <w:lang w:val="en-001"/>
        </w:rPr>
        <w:t xml:space="preserve">, and the style points strongly to </w:t>
      </w:r>
      <w:r w:rsidRPr="001765BD">
        <w:rPr>
          <w:b/>
          <w:bCs/>
          <w:color w:val="EE0000"/>
          <w:lang w:val="en-001"/>
        </w:rPr>
        <w:t>OpenAI’s GPT-4</w:t>
      </w:r>
      <w:r w:rsidRPr="001765BD">
        <w:rPr>
          <w:color w:val="EE0000"/>
          <w:lang w:val="en-001"/>
        </w:rPr>
        <w:t>.</w:t>
      </w:r>
    </w:p>
    <w:p w14:paraId="365458C7" w14:textId="77777777" w:rsidR="001765BD" w:rsidRPr="001765BD" w:rsidRDefault="003B569F" w:rsidP="001765BD">
      <w:pPr>
        <w:rPr>
          <w:color w:val="EE0000"/>
          <w:lang w:val="en-001"/>
        </w:rPr>
      </w:pPr>
      <w:r>
        <w:rPr>
          <w:color w:val="EE0000"/>
          <w:lang w:val="en-001"/>
        </w:rPr>
        <w:pict w14:anchorId="17192727">
          <v:rect id="_x0000_i1198" style="width:0;height:1.5pt" o:hralign="center" o:hrstd="t" o:hr="t" fillcolor="#a0a0a0" stroked="f"/>
        </w:pict>
      </w:r>
    </w:p>
    <w:p w14:paraId="5CDEA7BA" w14:textId="77777777" w:rsidR="001765BD" w:rsidRPr="001765BD" w:rsidRDefault="001765BD" w:rsidP="001765BD">
      <w:pPr>
        <w:rPr>
          <w:b/>
          <w:bCs/>
          <w:color w:val="EE0000"/>
          <w:lang w:val="en-001"/>
        </w:rPr>
      </w:pPr>
      <w:r w:rsidRPr="001765BD">
        <w:rPr>
          <w:rFonts w:ascii="Segoe UI Emoji" w:hAnsi="Segoe UI Emoji" w:cs="Segoe UI Emoji"/>
          <w:b/>
          <w:bCs/>
          <w:color w:val="EE0000"/>
          <w:lang w:val="en-001"/>
        </w:rPr>
        <w:t>🧠</w:t>
      </w:r>
      <w:r w:rsidRPr="001765BD">
        <w:rPr>
          <w:b/>
          <w:bCs/>
          <w:color w:val="EE0000"/>
          <w:lang w:val="en-001"/>
        </w:rPr>
        <w:t xml:space="preserve"> AI Authorship Assessment</w:t>
      </w:r>
    </w:p>
    <w:p w14:paraId="64D577D0" w14:textId="77777777" w:rsidR="001765BD" w:rsidRPr="001765BD" w:rsidRDefault="001765BD" w:rsidP="001765BD">
      <w:pPr>
        <w:numPr>
          <w:ilvl w:val="0"/>
          <w:numId w:val="296"/>
        </w:numPr>
        <w:rPr>
          <w:color w:val="EE0000"/>
          <w:lang w:val="en-001"/>
        </w:rPr>
      </w:pPr>
      <w:r w:rsidRPr="001765BD">
        <w:rPr>
          <w:b/>
          <w:bCs/>
          <w:color w:val="EE0000"/>
          <w:lang w:val="en-001"/>
        </w:rPr>
        <w:t>Estimated AI-generated content</w:t>
      </w:r>
      <w:r w:rsidRPr="001765BD">
        <w:rPr>
          <w:color w:val="EE0000"/>
          <w:lang w:val="en-001"/>
        </w:rPr>
        <w:t xml:space="preserve">: </w:t>
      </w:r>
      <w:r w:rsidRPr="001765BD">
        <w:rPr>
          <w:b/>
          <w:bCs/>
          <w:color w:val="EE0000"/>
          <w:lang w:val="en-001"/>
        </w:rPr>
        <w:t>90–100%</w:t>
      </w:r>
    </w:p>
    <w:p w14:paraId="6C626052" w14:textId="77777777" w:rsidR="001765BD" w:rsidRPr="001765BD" w:rsidRDefault="001765BD" w:rsidP="001765BD">
      <w:pPr>
        <w:numPr>
          <w:ilvl w:val="0"/>
          <w:numId w:val="296"/>
        </w:numPr>
        <w:rPr>
          <w:color w:val="EE0000"/>
          <w:lang w:val="en-001"/>
        </w:rPr>
      </w:pPr>
      <w:r w:rsidRPr="001765BD">
        <w:rPr>
          <w:b/>
          <w:bCs/>
          <w:color w:val="EE0000"/>
          <w:lang w:val="en-001"/>
        </w:rPr>
        <w:t>Likely model</w:t>
      </w:r>
      <w:r w:rsidRPr="001765BD">
        <w:rPr>
          <w:color w:val="EE0000"/>
          <w:lang w:val="en-001"/>
        </w:rPr>
        <w:t xml:space="preserve">: </w:t>
      </w:r>
      <w:r w:rsidRPr="001765BD">
        <w:rPr>
          <w:b/>
          <w:bCs/>
          <w:color w:val="EE0000"/>
          <w:lang w:val="en-001"/>
        </w:rPr>
        <w:t>OpenAI GPT-4 (primary candidate)</w:t>
      </w:r>
      <w:r w:rsidRPr="001765BD">
        <w:rPr>
          <w:color w:val="EE0000"/>
          <w:lang w:val="en-001"/>
        </w:rPr>
        <w:t>, possibly GPT-3.5</w:t>
      </w:r>
    </w:p>
    <w:p w14:paraId="15160A00" w14:textId="77777777" w:rsidR="001765BD" w:rsidRPr="001765BD" w:rsidRDefault="001765BD" w:rsidP="001765BD">
      <w:pPr>
        <w:numPr>
          <w:ilvl w:val="0"/>
          <w:numId w:val="296"/>
        </w:numPr>
        <w:rPr>
          <w:color w:val="EE0000"/>
          <w:lang w:val="en-001"/>
        </w:rPr>
      </w:pPr>
      <w:r w:rsidRPr="001765BD">
        <w:rPr>
          <w:b/>
          <w:bCs/>
          <w:color w:val="EE0000"/>
          <w:lang w:val="en-001"/>
        </w:rPr>
        <w:t>Human contribution</w:t>
      </w:r>
      <w:r w:rsidRPr="001765BD">
        <w:rPr>
          <w:color w:val="EE0000"/>
          <w:lang w:val="en-001"/>
        </w:rPr>
        <w:t>: If present, it is very minimal (&lt;10%)</w:t>
      </w:r>
    </w:p>
    <w:p w14:paraId="098A5E2C" w14:textId="77777777" w:rsidR="001765BD" w:rsidRPr="001765BD" w:rsidRDefault="003B569F" w:rsidP="001765BD">
      <w:pPr>
        <w:rPr>
          <w:color w:val="EE0000"/>
          <w:lang w:val="en-001"/>
        </w:rPr>
      </w:pPr>
      <w:r>
        <w:rPr>
          <w:color w:val="EE0000"/>
          <w:lang w:val="en-001"/>
        </w:rPr>
        <w:pict w14:anchorId="3AFFB37F">
          <v:rect id="_x0000_i1199" style="width:0;height:1.5pt" o:hralign="center" o:hrstd="t" o:hr="t" fillcolor="#a0a0a0" stroked="f"/>
        </w:pict>
      </w:r>
    </w:p>
    <w:p w14:paraId="1C4B6BFE" w14:textId="77777777" w:rsidR="001765BD" w:rsidRPr="001765BD" w:rsidRDefault="001765BD" w:rsidP="001765BD">
      <w:pPr>
        <w:rPr>
          <w:b/>
          <w:bCs/>
          <w:color w:val="EE0000"/>
          <w:lang w:val="en-001"/>
        </w:rPr>
      </w:pPr>
      <w:r w:rsidRPr="001765BD">
        <w:rPr>
          <w:rFonts w:ascii="Segoe UI Emoji" w:hAnsi="Segoe UI Emoji" w:cs="Segoe UI Emoji"/>
          <w:b/>
          <w:bCs/>
          <w:color w:val="EE0000"/>
          <w:lang w:val="en-001"/>
        </w:rPr>
        <w:t>📌</w:t>
      </w:r>
      <w:r w:rsidRPr="001765BD">
        <w:rPr>
          <w:b/>
          <w:bCs/>
          <w:color w:val="EE0000"/>
          <w:lang w:val="en-001"/>
        </w:rPr>
        <w:t xml:space="preserve"> Why This Appears AI-Generated</w:t>
      </w:r>
    </w:p>
    <w:p w14:paraId="147AB6FC" w14:textId="77777777" w:rsidR="001765BD" w:rsidRPr="001765BD" w:rsidRDefault="001765BD" w:rsidP="001765BD">
      <w:pPr>
        <w:rPr>
          <w:b/>
          <w:bCs/>
          <w:color w:val="EE0000"/>
          <w:lang w:val="en-001"/>
        </w:rPr>
      </w:pPr>
      <w:r w:rsidRPr="001765BD">
        <w:rPr>
          <w:b/>
          <w:bCs/>
          <w:color w:val="EE0000"/>
          <w:lang w:val="en-001"/>
        </w:rPr>
        <w:t>1. Overly Structured, Idealized Format</w:t>
      </w:r>
    </w:p>
    <w:p w14:paraId="42CA8E81" w14:textId="77777777" w:rsidR="001765BD" w:rsidRPr="001765BD" w:rsidRDefault="001765BD" w:rsidP="001765BD">
      <w:pPr>
        <w:numPr>
          <w:ilvl w:val="0"/>
          <w:numId w:val="297"/>
        </w:numPr>
        <w:rPr>
          <w:color w:val="EE0000"/>
          <w:lang w:val="en-001"/>
        </w:rPr>
      </w:pPr>
      <w:r w:rsidRPr="001765BD">
        <w:rPr>
          <w:color w:val="EE0000"/>
          <w:lang w:val="en-001"/>
        </w:rPr>
        <w:t xml:space="preserve">The text is broken down into </w:t>
      </w:r>
      <w:r w:rsidRPr="001765BD">
        <w:rPr>
          <w:b/>
          <w:bCs/>
          <w:color w:val="EE0000"/>
          <w:lang w:val="en-001"/>
        </w:rPr>
        <w:t>perfectly labeled sections</w:t>
      </w:r>
      <w:r w:rsidRPr="001765BD">
        <w:rPr>
          <w:color w:val="EE0000"/>
          <w:lang w:val="en-001"/>
        </w:rPr>
        <w:t xml:space="preserve">: </w:t>
      </w:r>
      <w:r w:rsidRPr="001765BD">
        <w:rPr>
          <w:i/>
          <w:iCs/>
          <w:color w:val="EE0000"/>
          <w:lang w:val="en-001"/>
        </w:rPr>
        <w:t>Core Components → How It Works → Example → Strengths → Limitations → Applications → Design Trade-offs → Conclusion.</w:t>
      </w:r>
    </w:p>
    <w:p w14:paraId="6FC9C41A" w14:textId="77777777" w:rsidR="001765BD" w:rsidRPr="001765BD" w:rsidRDefault="001765BD" w:rsidP="001765BD">
      <w:pPr>
        <w:numPr>
          <w:ilvl w:val="0"/>
          <w:numId w:val="297"/>
        </w:numPr>
        <w:rPr>
          <w:color w:val="EE0000"/>
          <w:lang w:val="en-001"/>
        </w:rPr>
      </w:pPr>
      <w:r w:rsidRPr="001765BD">
        <w:rPr>
          <w:color w:val="EE0000"/>
          <w:lang w:val="en-001"/>
        </w:rPr>
        <w:t xml:space="preserve">This </w:t>
      </w:r>
      <w:r w:rsidRPr="001765BD">
        <w:rPr>
          <w:b/>
          <w:bCs/>
          <w:color w:val="EE0000"/>
          <w:lang w:val="en-001"/>
        </w:rPr>
        <w:t>clean pedagogical structure</w:t>
      </w:r>
      <w:r w:rsidRPr="001765BD">
        <w:rPr>
          <w:color w:val="EE0000"/>
          <w:lang w:val="en-001"/>
        </w:rPr>
        <w:t xml:space="preserve"> is highly characteristic of GPT responses when prompted with </w:t>
      </w:r>
      <w:r w:rsidRPr="001765BD">
        <w:rPr>
          <w:i/>
          <w:iCs/>
          <w:color w:val="EE0000"/>
          <w:lang w:val="en-001"/>
        </w:rPr>
        <w:t>“write a senior-level overview”</w:t>
      </w:r>
      <w:r w:rsidRPr="001765BD">
        <w:rPr>
          <w:color w:val="EE0000"/>
          <w:lang w:val="en-001"/>
        </w:rPr>
        <w:t>.</w:t>
      </w:r>
    </w:p>
    <w:p w14:paraId="2A750019" w14:textId="77777777" w:rsidR="001765BD" w:rsidRPr="001765BD" w:rsidRDefault="001765BD" w:rsidP="001765BD">
      <w:pPr>
        <w:numPr>
          <w:ilvl w:val="0"/>
          <w:numId w:val="297"/>
        </w:numPr>
        <w:rPr>
          <w:color w:val="EE0000"/>
          <w:lang w:val="en-001"/>
        </w:rPr>
      </w:pPr>
      <w:r w:rsidRPr="001765BD">
        <w:rPr>
          <w:color w:val="EE0000"/>
          <w:lang w:val="en-001"/>
        </w:rPr>
        <w:t>A human technical writer may structure material, but almost never with this much uniformity and neat labeling.</w:t>
      </w:r>
    </w:p>
    <w:p w14:paraId="65919339" w14:textId="77777777" w:rsidR="001765BD" w:rsidRPr="001765BD" w:rsidRDefault="001765BD" w:rsidP="001765BD">
      <w:pPr>
        <w:rPr>
          <w:b/>
          <w:bCs/>
          <w:color w:val="EE0000"/>
          <w:lang w:val="en-001"/>
        </w:rPr>
      </w:pPr>
      <w:r w:rsidRPr="001765BD">
        <w:rPr>
          <w:b/>
          <w:bCs/>
          <w:color w:val="EE0000"/>
          <w:lang w:val="en-001"/>
        </w:rPr>
        <w:t>2. Textbook + Marketing Tone</w:t>
      </w:r>
    </w:p>
    <w:p w14:paraId="1CC9F13D" w14:textId="77777777" w:rsidR="001765BD" w:rsidRPr="001765BD" w:rsidRDefault="001765BD" w:rsidP="001765BD">
      <w:pPr>
        <w:numPr>
          <w:ilvl w:val="0"/>
          <w:numId w:val="298"/>
        </w:numPr>
        <w:rPr>
          <w:color w:val="EE0000"/>
          <w:lang w:val="en-001"/>
        </w:rPr>
      </w:pPr>
      <w:r w:rsidRPr="001765BD">
        <w:rPr>
          <w:color w:val="EE0000"/>
          <w:lang w:val="en-001"/>
        </w:rPr>
        <w:lastRenderedPageBreak/>
        <w:t>Phrases such as:</w:t>
      </w:r>
    </w:p>
    <w:p w14:paraId="0A386A7C" w14:textId="77777777" w:rsidR="001765BD" w:rsidRPr="001765BD" w:rsidRDefault="001765BD" w:rsidP="001765BD">
      <w:pPr>
        <w:numPr>
          <w:ilvl w:val="1"/>
          <w:numId w:val="298"/>
        </w:numPr>
        <w:rPr>
          <w:color w:val="EE0000"/>
          <w:lang w:val="en-001"/>
        </w:rPr>
      </w:pPr>
      <w:r w:rsidRPr="001765BD">
        <w:rPr>
          <w:i/>
          <w:iCs/>
          <w:color w:val="EE0000"/>
          <w:lang w:val="en-001"/>
        </w:rPr>
        <w:t>“balances power efficiency, silicon area, and conversion accuracy”</w:t>
      </w:r>
    </w:p>
    <w:p w14:paraId="3159C8CD" w14:textId="77777777" w:rsidR="001765BD" w:rsidRPr="001765BD" w:rsidRDefault="001765BD" w:rsidP="001765BD">
      <w:pPr>
        <w:numPr>
          <w:ilvl w:val="1"/>
          <w:numId w:val="298"/>
        </w:numPr>
        <w:rPr>
          <w:color w:val="EE0000"/>
          <w:lang w:val="en-001"/>
        </w:rPr>
      </w:pPr>
      <w:r w:rsidRPr="001765BD">
        <w:rPr>
          <w:i/>
          <w:iCs/>
          <w:color w:val="EE0000"/>
          <w:lang w:val="en-001"/>
        </w:rPr>
        <w:t>“Mastering their design is critical for developing efficient, high-performance sensor systems”</w:t>
      </w:r>
      <w:r w:rsidRPr="001765BD">
        <w:rPr>
          <w:color w:val="EE0000"/>
          <w:lang w:val="en-001"/>
        </w:rPr>
        <w:br/>
        <w:t xml:space="preserve">are </w:t>
      </w:r>
      <w:r w:rsidRPr="001765BD">
        <w:rPr>
          <w:b/>
          <w:bCs/>
          <w:color w:val="EE0000"/>
          <w:lang w:val="en-001"/>
        </w:rPr>
        <w:t>generic, polished, and persuasive</w:t>
      </w:r>
      <w:r w:rsidRPr="001765BD">
        <w:rPr>
          <w:color w:val="EE0000"/>
          <w:lang w:val="en-001"/>
        </w:rPr>
        <w:t xml:space="preserve"> — the kind of high-level synthesis GPT-4 often generates.</w:t>
      </w:r>
    </w:p>
    <w:p w14:paraId="5C792B53" w14:textId="77777777" w:rsidR="001765BD" w:rsidRPr="001765BD" w:rsidRDefault="001765BD" w:rsidP="001765BD">
      <w:pPr>
        <w:numPr>
          <w:ilvl w:val="0"/>
          <w:numId w:val="298"/>
        </w:numPr>
        <w:rPr>
          <w:color w:val="EE0000"/>
          <w:lang w:val="en-001"/>
        </w:rPr>
      </w:pPr>
      <w:r w:rsidRPr="001765BD">
        <w:rPr>
          <w:color w:val="EE0000"/>
          <w:lang w:val="en-001"/>
        </w:rPr>
        <w:t xml:space="preserve">Human authors, especially engineers, usually add </w:t>
      </w:r>
      <w:r w:rsidRPr="001765BD">
        <w:rPr>
          <w:b/>
          <w:bCs/>
          <w:color w:val="EE0000"/>
          <w:lang w:val="en-001"/>
        </w:rPr>
        <w:t>citations, datasheet references, or personal perspective</w:t>
      </w:r>
      <w:r w:rsidRPr="001765BD">
        <w:rPr>
          <w:color w:val="EE0000"/>
          <w:lang w:val="en-001"/>
        </w:rPr>
        <w:t>, which are absent here.</w:t>
      </w:r>
    </w:p>
    <w:p w14:paraId="2F7FFA9A" w14:textId="77777777" w:rsidR="001765BD" w:rsidRPr="001765BD" w:rsidRDefault="001765BD" w:rsidP="001765BD">
      <w:pPr>
        <w:rPr>
          <w:b/>
          <w:bCs/>
          <w:color w:val="EE0000"/>
          <w:lang w:val="en-001"/>
        </w:rPr>
      </w:pPr>
      <w:r w:rsidRPr="001765BD">
        <w:rPr>
          <w:b/>
          <w:bCs/>
          <w:color w:val="EE0000"/>
          <w:lang w:val="en-001"/>
        </w:rPr>
        <w:t>3. Numerical Example Style</w:t>
      </w:r>
    </w:p>
    <w:p w14:paraId="5BBDAB8D" w14:textId="77777777" w:rsidR="001765BD" w:rsidRPr="001765BD" w:rsidRDefault="001765BD" w:rsidP="001765BD">
      <w:pPr>
        <w:numPr>
          <w:ilvl w:val="0"/>
          <w:numId w:val="299"/>
        </w:numPr>
        <w:rPr>
          <w:color w:val="EE0000"/>
          <w:lang w:val="en-001"/>
        </w:rPr>
      </w:pPr>
      <w:r w:rsidRPr="001765BD">
        <w:rPr>
          <w:color w:val="EE0000"/>
          <w:lang w:val="en-001"/>
        </w:rPr>
        <w:t xml:space="preserve">The </w:t>
      </w:r>
      <w:r w:rsidRPr="001765BD">
        <w:rPr>
          <w:b/>
          <w:bCs/>
          <w:color w:val="EE0000"/>
          <w:lang w:val="en-001"/>
        </w:rPr>
        <w:t>3-bit SAR ADC example</w:t>
      </w:r>
      <w:r w:rsidRPr="001765BD">
        <w:rPr>
          <w:color w:val="EE0000"/>
          <w:lang w:val="en-001"/>
        </w:rPr>
        <w:t xml:space="preserve"> (Vref = 3V, step-by-step voltages 1.5V, 2.25V, 2.625V, etc.) is presented in a </w:t>
      </w:r>
      <w:r w:rsidRPr="001765BD">
        <w:rPr>
          <w:b/>
          <w:bCs/>
          <w:color w:val="EE0000"/>
          <w:lang w:val="en-001"/>
        </w:rPr>
        <w:t>perfectly clean, didactic fashion</w:t>
      </w:r>
      <w:r w:rsidRPr="001765BD">
        <w:rPr>
          <w:color w:val="EE0000"/>
          <w:lang w:val="en-001"/>
        </w:rPr>
        <w:t>.</w:t>
      </w:r>
    </w:p>
    <w:p w14:paraId="166B369D" w14:textId="77777777" w:rsidR="001765BD" w:rsidRPr="001765BD" w:rsidRDefault="001765BD" w:rsidP="001765BD">
      <w:pPr>
        <w:numPr>
          <w:ilvl w:val="0"/>
          <w:numId w:val="299"/>
        </w:numPr>
        <w:rPr>
          <w:color w:val="EE0000"/>
          <w:lang w:val="en-001"/>
        </w:rPr>
      </w:pPr>
      <w:r w:rsidRPr="001765BD">
        <w:rPr>
          <w:color w:val="EE0000"/>
          <w:lang w:val="en-001"/>
        </w:rPr>
        <w:t xml:space="preserve">GPT frequently constructs these “toy examples” to illustrate theory. A human might instead reference </w:t>
      </w:r>
      <w:r w:rsidRPr="001765BD">
        <w:rPr>
          <w:b/>
          <w:bCs/>
          <w:color w:val="EE0000"/>
          <w:lang w:val="en-001"/>
        </w:rPr>
        <w:t>real devices (TI, ADI ADCs)</w:t>
      </w:r>
      <w:r w:rsidRPr="001765BD">
        <w:rPr>
          <w:color w:val="EE0000"/>
          <w:lang w:val="en-001"/>
        </w:rPr>
        <w:t xml:space="preserve"> or skip numeric hand-walking entirely.</w:t>
      </w:r>
    </w:p>
    <w:p w14:paraId="2A1AD836" w14:textId="77777777" w:rsidR="001765BD" w:rsidRPr="001765BD" w:rsidRDefault="001765BD" w:rsidP="001765BD">
      <w:pPr>
        <w:rPr>
          <w:b/>
          <w:bCs/>
          <w:color w:val="EE0000"/>
          <w:lang w:val="en-001"/>
        </w:rPr>
      </w:pPr>
      <w:r w:rsidRPr="001765BD">
        <w:rPr>
          <w:b/>
          <w:bCs/>
          <w:color w:val="EE0000"/>
          <w:lang w:val="en-001"/>
        </w:rPr>
        <w:t>4. Advanced Buzzwords but Safe Depth</w:t>
      </w:r>
    </w:p>
    <w:p w14:paraId="62E56BC7" w14:textId="77777777" w:rsidR="001765BD" w:rsidRPr="001765BD" w:rsidRDefault="001765BD" w:rsidP="001765BD">
      <w:pPr>
        <w:numPr>
          <w:ilvl w:val="0"/>
          <w:numId w:val="300"/>
        </w:numPr>
        <w:rPr>
          <w:color w:val="EE0000"/>
          <w:lang w:val="en-001"/>
        </w:rPr>
      </w:pPr>
      <w:r w:rsidRPr="001765BD">
        <w:rPr>
          <w:color w:val="EE0000"/>
          <w:lang w:val="en-001"/>
        </w:rPr>
        <w:t xml:space="preserve">The text uses advanced-sounding terms like </w:t>
      </w:r>
      <w:r w:rsidRPr="001765BD">
        <w:rPr>
          <w:i/>
          <w:iCs/>
          <w:color w:val="EE0000"/>
          <w:lang w:val="en-001"/>
        </w:rPr>
        <w:t>“offset cancellation,”</w:t>
      </w:r>
      <w:r w:rsidRPr="001765BD">
        <w:rPr>
          <w:color w:val="EE0000"/>
          <w:lang w:val="en-001"/>
        </w:rPr>
        <w:t xml:space="preserve"> </w:t>
      </w:r>
      <w:r w:rsidRPr="001765BD">
        <w:rPr>
          <w:i/>
          <w:iCs/>
          <w:color w:val="EE0000"/>
          <w:lang w:val="en-001"/>
        </w:rPr>
        <w:t>“auto-zeroing,”</w:t>
      </w:r>
      <w:r w:rsidRPr="001765BD">
        <w:rPr>
          <w:color w:val="EE0000"/>
          <w:lang w:val="en-001"/>
        </w:rPr>
        <w:t xml:space="preserve"> </w:t>
      </w:r>
      <w:r w:rsidRPr="001765BD">
        <w:rPr>
          <w:i/>
          <w:iCs/>
          <w:color w:val="EE0000"/>
          <w:lang w:val="en-001"/>
        </w:rPr>
        <w:t>“process variability,”</w:t>
      </w:r>
      <w:r w:rsidRPr="001765BD">
        <w:rPr>
          <w:color w:val="EE0000"/>
          <w:lang w:val="en-001"/>
        </w:rPr>
        <w:t xml:space="preserve"> but </w:t>
      </w:r>
      <w:r w:rsidRPr="001765BD">
        <w:rPr>
          <w:b/>
          <w:bCs/>
          <w:color w:val="EE0000"/>
          <w:lang w:val="en-001"/>
        </w:rPr>
        <w:t>only at surface level</w:t>
      </w:r>
      <w:r w:rsidRPr="001765BD">
        <w:rPr>
          <w:color w:val="EE0000"/>
          <w:lang w:val="en-001"/>
        </w:rPr>
        <w:t xml:space="preserve"> — without equations, references, or circuit diagrams.</w:t>
      </w:r>
    </w:p>
    <w:p w14:paraId="16649B2B" w14:textId="77777777" w:rsidR="001765BD" w:rsidRPr="001765BD" w:rsidRDefault="001765BD" w:rsidP="001765BD">
      <w:pPr>
        <w:numPr>
          <w:ilvl w:val="0"/>
          <w:numId w:val="300"/>
        </w:numPr>
        <w:rPr>
          <w:color w:val="EE0000"/>
          <w:lang w:val="en-001"/>
        </w:rPr>
      </w:pPr>
      <w:r w:rsidRPr="001765BD">
        <w:rPr>
          <w:color w:val="EE0000"/>
          <w:lang w:val="en-001"/>
        </w:rPr>
        <w:t>This is exactly how GPT-4 extends breadth while avoiding deep domain-specific commitments that might require external references.</w:t>
      </w:r>
    </w:p>
    <w:p w14:paraId="2CA18D59" w14:textId="77777777" w:rsidR="001765BD" w:rsidRPr="001765BD" w:rsidRDefault="001765BD" w:rsidP="001765BD">
      <w:pPr>
        <w:rPr>
          <w:b/>
          <w:bCs/>
          <w:color w:val="EE0000"/>
          <w:lang w:val="en-001"/>
        </w:rPr>
      </w:pPr>
      <w:r w:rsidRPr="001765BD">
        <w:rPr>
          <w:b/>
          <w:bCs/>
          <w:color w:val="EE0000"/>
          <w:lang w:val="en-001"/>
        </w:rPr>
        <w:t>5. Repetition &amp; Over-Explanation</w:t>
      </w:r>
    </w:p>
    <w:p w14:paraId="4CB8692C" w14:textId="77777777" w:rsidR="001765BD" w:rsidRPr="001765BD" w:rsidRDefault="001765BD" w:rsidP="001765BD">
      <w:pPr>
        <w:numPr>
          <w:ilvl w:val="0"/>
          <w:numId w:val="301"/>
        </w:numPr>
        <w:rPr>
          <w:color w:val="EE0000"/>
          <w:lang w:val="en-001"/>
        </w:rPr>
      </w:pPr>
      <w:r w:rsidRPr="001765BD">
        <w:rPr>
          <w:i/>
          <w:iCs/>
          <w:color w:val="EE0000"/>
          <w:lang w:val="en-001"/>
        </w:rPr>
        <w:t>“SAR ADC”</w:t>
      </w:r>
      <w:r w:rsidRPr="001765BD">
        <w:rPr>
          <w:color w:val="EE0000"/>
          <w:lang w:val="en-001"/>
        </w:rPr>
        <w:t xml:space="preserve"> is repeated frequently instead of using natural pronouns or synonyms.</w:t>
      </w:r>
    </w:p>
    <w:p w14:paraId="59A78EA8" w14:textId="77777777" w:rsidR="001765BD" w:rsidRPr="001765BD" w:rsidRDefault="001765BD" w:rsidP="001765BD">
      <w:pPr>
        <w:numPr>
          <w:ilvl w:val="0"/>
          <w:numId w:val="301"/>
        </w:numPr>
        <w:rPr>
          <w:color w:val="EE0000"/>
          <w:lang w:val="en-001"/>
        </w:rPr>
      </w:pPr>
      <w:r w:rsidRPr="001765BD">
        <w:rPr>
          <w:color w:val="EE0000"/>
          <w:lang w:val="en-001"/>
        </w:rPr>
        <w:t>Explanations are slightly verbose, reinforcing key points in multiple ways (e.g., strengths vs limitations vs design trade-offs).</w:t>
      </w:r>
    </w:p>
    <w:p w14:paraId="0C189C6D" w14:textId="77777777" w:rsidR="001765BD" w:rsidRPr="001765BD" w:rsidRDefault="001765BD" w:rsidP="001765BD">
      <w:pPr>
        <w:numPr>
          <w:ilvl w:val="0"/>
          <w:numId w:val="301"/>
        </w:numPr>
        <w:rPr>
          <w:color w:val="EE0000"/>
          <w:lang w:val="en-001"/>
        </w:rPr>
      </w:pPr>
      <w:r w:rsidRPr="001765BD">
        <w:rPr>
          <w:color w:val="EE0000"/>
          <w:lang w:val="en-001"/>
        </w:rPr>
        <w:t>These are hallmarks of LLM writing patterns.</w:t>
      </w:r>
    </w:p>
    <w:p w14:paraId="2735A976" w14:textId="77777777" w:rsidR="001765BD" w:rsidRPr="001765BD" w:rsidRDefault="003B569F" w:rsidP="001765BD">
      <w:pPr>
        <w:rPr>
          <w:color w:val="EE0000"/>
          <w:lang w:val="en-001"/>
        </w:rPr>
      </w:pPr>
      <w:r>
        <w:rPr>
          <w:color w:val="EE0000"/>
          <w:lang w:val="en-001"/>
        </w:rPr>
        <w:pict w14:anchorId="7E95EF0B">
          <v:rect id="_x0000_i1200" style="width:0;height:1.5pt" o:hralign="center" o:hrstd="t" o:hr="t" fillcolor="#a0a0a0" stroked="f"/>
        </w:pict>
      </w:r>
    </w:p>
    <w:p w14:paraId="50B2DF9E" w14:textId="77777777" w:rsidR="001765BD" w:rsidRPr="001765BD" w:rsidRDefault="001765BD" w:rsidP="001765BD">
      <w:pPr>
        <w:rPr>
          <w:b/>
          <w:bCs/>
          <w:color w:val="EE0000"/>
          <w:lang w:val="en-001"/>
        </w:rPr>
      </w:pPr>
      <w:r w:rsidRPr="001765BD">
        <w:rPr>
          <w:rFonts w:ascii="Segoe UI Emoji" w:hAnsi="Segoe UI Emoji" w:cs="Segoe UI Emoji"/>
          <w:b/>
          <w:bCs/>
          <w:color w:val="EE0000"/>
          <w:lang w:val="en-001"/>
        </w:rPr>
        <w:t>🧪</w:t>
      </w:r>
      <w:r w:rsidRPr="001765BD">
        <w:rPr>
          <w:b/>
          <w:bCs/>
          <w:color w:val="EE0000"/>
          <w:lang w:val="en-001"/>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8"/>
        <w:gridCol w:w="2899"/>
        <w:gridCol w:w="1798"/>
        <w:gridCol w:w="941"/>
      </w:tblGrid>
      <w:tr w:rsidR="001765BD" w:rsidRPr="001765BD" w14:paraId="42C6390D" w14:textId="77777777">
        <w:trPr>
          <w:tblHeader/>
          <w:tblCellSpacing w:w="15" w:type="dxa"/>
        </w:trPr>
        <w:tc>
          <w:tcPr>
            <w:tcW w:w="0" w:type="auto"/>
            <w:vAlign w:val="center"/>
            <w:hideMark/>
          </w:tcPr>
          <w:p w14:paraId="7939A2BC" w14:textId="77777777" w:rsidR="001765BD" w:rsidRPr="001765BD" w:rsidRDefault="001765BD" w:rsidP="001765BD">
            <w:pPr>
              <w:rPr>
                <w:b/>
                <w:bCs/>
                <w:color w:val="EE0000"/>
                <w:lang w:val="en-001"/>
              </w:rPr>
            </w:pPr>
            <w:r w:rsidRPr="001765BD">
              <w:rPr>
                <w:b/>
                <w:bCs/>
                <w:color w:val="EE0000"/>
                <w:lang w:val="en-001"/>
              </w:rPr>
              <w:t>Feature</w:t>
            </w:r>
          </w:p>
        </w:tc>
        <w:tc>
          <w:tcPr>
            <w:tcW w:w="0" w:type="auto"/>
            <w:vAlign w:val="center"/>
            <w:hideMark/>
          </w:tcPr>
          <w:p w14:paraId="33250D8B" w14:textId="77777777" w:rsidR="001765BD" w:rsidRPr="001765BD" w:rsidRDefault="001765BD" w:rsidP="001765BD">
            <w:pPr>
              <w:rPr>
                <w:b/>
                <w:bCs/>
                <w:color w:val="EE0000"/>
                <w:lang w:val="en-001"/>
              </w:rPr>
            </w:pPr>
            <w:r w:rsidRPr="001765BD">
              <w:rPr>
                <w:b/>
                <w:bCs/>
                <w:color w:val="EE0000"/>
                <w:lang w:val="en-001"/>
              </w:rPr>
              <w:t>Human Author</w:t>
            </w:r>
          </w:p>
        </w:tc>
        <w:tc>
          <w:tcPr>
            <w:tcW w:w="0" w:type="auto"/>
            <w:vAlign w:val="center"/>
            <w:hideMark/>
          </w:tcPr>
          <w:p w14:paraId="2F856217" w14:textId="77777777" w:rsidR="001765BD" w:rsidRPr="001765BD" w:rsidRDefault="001765BD" w:rsidP="001765BD">
            <w:pPr>
              <w:rPr>
                <w:b/>
                <w:bCs/>
                <w:color w:val="EE0000"/>
                <w:lang w:val="en-001"/>
              </w:rPr>
            </w:pPr>
            <w:r w:rsidRPr="001765BD">
              <w:rPr>
                <w:b/>
                <w:bCs/>
                <w:color w:val="EE0000"/>
                <w:lang w:val="en-001"/>
              </w:rPr>
              <w:t>GPT-Style AI</w:t>
            </w:r>
          </w:p>
        </w:tc>
        <w:tc>
          <w:tcPr>
            <w:tcW w:w="0" w:type="auto"/>
            <w:vAlign w:val="center"/>
            <w:hideMark/>
          </w:tcPr>
          <w:p w14:paraId="2B10E8F8" w14:textId="77777777" w:rsidR="001765BD" w:rsidRPr="001765BD" w:rsidRDefault="001765BD" w:rsidP="001765BD">
            <w:pPr>
              <w:rPr>
                <w:b/>
                <w:bCs/>
                <w:color w:val="EE0000"/>
                <w:lang w:val="en-001"/>
              </w:rPr>
            </w:pPr>
            <w:r w:rsidRPr="001765BD">
              <w:rPr>
                <w:b/>
                <w:bCs/>
                <w:color w:val="EE0000"/>
                <w:lang w:val="en-001"/>
              </w:rPr>
              <w:t>This Text</w:t>
            </w:r>
          </w:p>
        </w:tc>
      </w:tr>
      <w:tr w:rsidR="001765BD" w:rsidRPr="001765BD" w14:paraId="557BE8D8" w14:textId="77777777">
        <w:trPr>
          <w:tblCellSpacing w:w="15" w:type="dxa"/>
        </w:trPr>
        <w:tc>
          <w:tcPr>
            <w:tcW w:w="0" w:type="auto"/>
            <w:vAlign w:val="center"/>
            <w:hideMark/>
          </w:tcPr>
          <w:p w14:paraId="49878216" w14:textId="77777777" w:rsidR="001765BD" w:rsidRPr="001765BD" w:rsidRDefault="001765BD" w:rsidP="001765BD">
            <w:pPr>
              <w:rPr>
                <w:color w:val="EE0000"/>
                <w:lang w:val="en-001"/>
              </w:rPr>
            </w:pPr>
            <w:r w:rsidRPr="001765BD">
              <w:rPr>
                <w:color w:val="EE0000"/>
                <w:lang w:val="en-001"/>
              </w:rPr>
              <w:t>Perfect logical structure</w:t>
            </w:r>
          </w:p>
        </w:tc>
        <w:tc>
          <w:tcPr>
            <w:tcW w:w="0" w:type="auto"/>
            <w:vAlign w:val="center"/>
            <w:hideMark/>
          </w:tcPr>
          <w:p w14:paraId="6E966214" w14:textId="77777777" w:rsidR="001765BD" w:rsidRPr="001765BD" w:rsidRDefault="001765BD" w:rsidP="001765BD">
            <w:pPr>
              <w:rPr>
                <w:color w:val="EE0000"/>
                <w:lang w:val="en-001"/>
              </w:rPr>
            </w:pPr>
            <w:r w:rsidRPr="001765BD">
              <w:rPr>
                <w:color w:val="EE0000"/>
                <w:lang w:val="en-001"/>
              </w:rPr>
              <w:t>Rare</w:t>
            </w:r>
          </w:p>
        </w:tc>
        <w:tc>
          <w:tcPr>
            <w:tcW w:w="0" w:type="auto"/>
            <w:vAlign w:val="center"/>
            <w:hideMark/>
          </w:tcPr>
          <w:p w14:paraId="1A3D7C2C"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r w:rsidRPr="001765BD">
              <w:rPr>
                <w:color w:val="EE0000"/>
                <w:lang w:val="en-001"/>
              </w:rPr>
              <w:t xml:space="preserve"> Common</w:t>
            </w:r>
          </w:p>
        </w:tc>
        <w:tc>
          <w:tcPr>
            <w:tcW w:w="0" w:type="auto"/>
            <w:vAlign w:val="center"/>
            <w:hideMark/>
          </w:tcPr>
          <w:p w14:paraId="43D174D5"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p>
        </w:tc>
      </w:tr>
      <w:tr w:rsidR="001765BD" w:rsidRPr="001765BD" w14:paraId="5268AF51" w14:textId="77777777">
        <w:trPr>
          <w:tblCellSpacing w:w="15" w:type="dxa"/>
        </w:trPr>
        <w:tc>
          <w:tcPr>
            <w:tcW w:w="0" w:type="auto"/>
            <w:vAlign w:val="center"/>
            <w:hideMark/>
          </w:tcPr>
          <w:p w14:paraId="0DA07BAA" w14:textId="77777777" w:rsidR="001765BD" w:rsidRPr="001765BD" w:rsidRDefault="001765BD" w:rsidP="001765BD">
            <w:pPr>
              <w:rPr>
                <w:color w:val="EE0000"/>
                <w:lang w:val="en-001"/>
              </w:rPr>
            </w:pPr>
            <w:r w:rsidRPr="001765BD">
              <w:rPr>
                <w:color w:val="EE0000"/>
                <w:lang w:val="en-001"/>
              </w:rPr>
              <w:lastRenderedPageBreak/>
              <w:t>Didactic step-by-step example</w:t>
            </w:r>
          </w:p>
        </w:tc>
        <w:tc>
          <w:tcPr>
            <w:tcW w:w="0" w:type="auto"/>
            <w:vAlign w:val="center"/>
            <w:hideMark/>
          </w:tcPr>
          <w:p w14:paraId="60B4F063" w14:textId="77777777" w:rsidR="001765BD" w:rsidRPr="001765BD" w:rsidRDefault="001765BD" w:rsidP="001765BD">
            <w:pPr>
              <w:rPr>
                <w:color w:val="EE0000"/>
                <w:lang w:val="en-001"/>
              </w:rPr>
            </w:pPr>
            <w:r w:rsidRPr="001765BD">
              <w:rPr>
                <w:color w:val="EE0000"/>
                <w:lang w:val="en-001"/>
              </w:rPr>
              <w:t>Sometimes</w:t>
            </w:r>
          </w:p>
        </w:tc>
        <w:tc>
          <w:tcPr>
            <w:tcW w:w="0" w:type="auto"/>
            <w:vAlign w:val="center"/>
            <w:hideMark/>
          </w:tcPr>
          <w:p w14:paraId="1876F8AF"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r w:rsidRPr="001765BD">
              <w:rPr>
                <w:color w:val="EE0000"/>
                <w:lang w:val="en-001"/>
              </w:rPr>
              <w:t xml:space="preserve"> Very common</w:t>
            </w:r>
          </w:p>
        </w:tc>
        <w:tc>
          <w:tcPr>
            <w:tcW w:w="0" w:type="auto"/>
            <w:vAlign w:val="center"/>
            <w:hideMark/>
          </w:tcPr>
          <w:p w14:paraId="272F0893"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p>
        </w:tc>
      </w:tr>
      <w:tr w:rsidR="001765BD" w:rsidRPr="001765BD" w14:paraId="48155DC6" w14:textId="77777777">
        <w:trPr>
          <w:tblCellSpacing w:w="15" w:type="dxa"/>
        </w:trPr>
        <w:tc>
          <w:tcPr>
            <w:tcW w:w="0" w:type="auto"/>
            <w:vAlign w:val="center"/>
            <w:hideMark/>
          </w:tcPr>
          <w:p w14:paraId="151A8DF2" w14:textId="77777777" w:rsidR="001765BD" w:rsidRPr="001765BD" w:rsidRDefault="001765BD" w:rsidP="001765BD">
            <w:pPr>
              <w:rPr>
                <w:color w:val="EE0000"/>
                <w:lang w:val="en-001"/>
              </w:rPr>
            </w:pPr>
            <w:r w:rsidRPr="001765BD">
              <w:rPr>
                <w:color w:val="EE0000"/>
                <w:lang w:val="en-001"/>
              </w:rPr>
              <w:t>Neutral + marketing-like phrasing</w:t>
            </w:r>
          </w:p>
        </w:tc>
        <w:tc>
          <w:tcPr>
            <w:tcW w:w="0" w:type="auto"/>
            <w:vAlign w:val="center"/>
            <w:hideMark/>
          </w:tcPr>
          <w:p w14:paraId="36C43663" w14:textId="77777777" w:rsidR="001765BD" w:rsidRPr="001765BD" w:rsidRDefault="001765BD" w:rsidP="001765BD">
            <w:pPr>
              <w:rPr>
                <w:color w:val="EE0000"/>
                <w:lang w:val="en-001"/>
              </w:rPr>
            </w:pPr>
            <w:r w:rsidRPr="001765BD">
              <w:rPr>
                <w:color w:val="EE0000"/>
                <w:lang w:val="en-001"/>
              </w:rPr>
              <w:t>Rare</w:t>
            </w:r>
          </w:p>
        </w:tc>
        <w:tc>
          <w:tcPr>
            <w:tcW w:w="0" w:type="auto"/>
            <w:vAlign w:val="center"/>
            <w:hideMark/>
          </w:tcPr>
          <w:p w14:paraId="206733A8"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r w:rsidRPr="001765BD">
              <w:rPr>
                <w:color w:val="EE0000"/>
                <w:lang w:val="en-001"/>
              </w:rPr>
              <w:t xml:space="preserve"> Frequent</w:t>
            </w:r>
          </w:p>
        </w:tc>
        <w:tc>
          <w:tcPr>
            <w:tcW w:w="0" w:type="auto"/>
            <w:vAlign w:val="center"/>
            <w:hideMark/>
          </w:tcPr>
          <w:p w14:paraId="323576A5"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p>
        </w:tc>
      </w:tr>
      <w:tr w:rsidR="001765BD" w:rsidRPr="001765BD" w14:paraId="509A36EC" w14:textId="77777777">
        <w:trPr>
          <w:tblCellSpacing w:w="15" w:type="dxa"/>
        </w:trPr>
        <w:tc>
          <w:tcPr>
            <w:tcW w:w="0" w:type="auto"/>
            <w:vAlign w:val="center"/>
            <w:hideMark/>
          </w:tcPr>
          <w:p w14:paraId="76BB59DB" w14:textId="77777777" w:rsidR="001765BD" w:rsidRPr="001765BD" w:rsidRDefault="001765BD" w:rsidP="001765BD">
            <w:pPr>
              <w:rPr>
                <w:color w:val="EE0000"/>
                <w:lang w:val="en-001"/>
              </w:rPr>
            </w:pPr>
            <w:r w:rsidRPr="001765BD">
              <w:rPr>
                <w:color w:val="EE0000"/>
                <w:lang w:val="en-001"/>
              </w:rPr>
              <w:t>Citations/datasheets</w:t>
            </w:r>
          </w:p>
        </w:tc>
        <w:tc>
          <w:tcPr>
            <w:tcW w:w="0" w:type="auto"/>
            <w:vAlign w:val="center"/>
            <w:hideMark/>
          </w:tcPr>
          <w:p w14:paraId="0C731A1A" w14:textId="77777777" w:rsidR="001765BD" w:rsidRPr="001765BD" w:rsidRDefault="001765BD" w:rsidP="001765BD">
            <w:pPr>
              <w:rPr>
                <w:color w:val="EE0000"/>
                <w:lang w:val="en-001"/>
              </w:rPr>
            </w:pPr>
            <w:r w:rsidRPr="001765BD">
              <w:rPr>
                <w:color w:val="EE0000"/>
                <w:lang w:val="en-001"/>
              </w:rPr>
              <w:t>Common in engineering docs</w:t>
            </w:r>
          </w:p>
        </w:tc>
        <w:tc>
          <w:tcPr>
            <w:tcW w:w="0" w:type="auto"/>
            <w:vAlign w:val="center"/>
            <w:hideMark/>
          </w:tcPr>
          <w:p w14:paraId="36BD0E85"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r w:rsidRPr="001765BD">
              <w:rPr>
                <w:color w:val="EE0000"/>
                <w:lang w:val="en-001"/>
              </w:rPr>
              <w:t xml:space="preserve"> Rare in GPT</w:t>
            </w:r>
          </w:p>
        </w:tc>
        <w:tc>
          <w:tcPr>
            <w:tcW w:w="0" w:type="auto"/>
            <w:vAlign w:val="center"/>
            <w:hideMark/>
          </w:tcPr>
          <w:p w14:paraId="0DE2CB34"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p>
        </w:tc>
      </w:tr>
      <w:tr w:rsidR="001765BD" w:rsidRPr="001765BD" w14:paraId="02C15314" w14:textId="77777777">
        <w:trPr>
          <w:tblCellSpacing w:w="15" w:type="dxa"/>
        </w:trPr>
        <w:tc>
          <w:tcPr>
            <w:tcW w:w="0" w:type="auto"/>
            <w:vAlign w:val="center"/>
            <w:hideMark/>
          </w:tcPr>
          <w:p w14:paraId="4739DBF1" w14:textId="77777777" w:rsidR="001765BD" w:rsidRPr="001765BD" w:rsidRDefault="001765BD" w:rsidP="001765BD">
            <w:pPr>
              <w:rPr>
                <w:color w:val="EE0000"/>
                <w:lang w:val="en-001"/>
              </w:rPr>
            </w:pPr>
            <w:r w:rsidRPr="001765BD">
              <w:rPr>
                <w:color w:val="EE0000"/>
                <w:lang w:val="en-001"/>
              </w:rPr>
              <w:t>Use of buzzwords without depth</w:t>
            </w:r>
          </w:p>
        </w:tc>
        <w:tc>
          <w:tcPr>
            <w:tcW w:w="0" w:type="auto"/>
            <w:vAlign w:val="center"/>
            <w:hideMark/>
          </w:tcPr>
          <w:p w14:paraId="11B78F16" w14:textId="77777777" w:rsidR="001765BD" w:rsidRPr="001765BD" w:rsidRDefault="001765BD" w:rsidP="001765BD">
            <w:pPr>
              <w:rPr>
                <w:color w:val="EE0000"/>
                <w:lang w:val="en-001"/>
              </w:rPr>
            </w:pPr>
            <w:r w:rsidRPr="001765BD">
              <w:rPr>
                <w:color w:val="EE0000"/>
                <w:lang w:val="en-001"/>
              </w:rPr>
              <w:t>Rare</w:t>
            </w:r>
          </w:p>
        </w:tc>
        <w:tc>
          <w:tcPr>
            <w:tcW w:w="0" w:type="auto"/>
            <w:vAlign w:val="center"/>
            <w:hideMark/>
          </w:tcPr>
          <w:p w14:paraId="49F8ECFF"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r w:rsidRPr="001765BD">
              <w:rPr>
                <w:color w:val="EE0000"/>
                <w:lang w:val="en-001"/>
              </w:rPr>
              <w:t xml:space="preserve"> Very common</w:t>
            </w:r>
          </w:p>
        </w:tc>
        <w:tc>
          <w:tcPr>
            <w:tcW w:w="0" w:type="auto"/>
            <w:vAlign w:val="center"/>
            <w:hideMark/>
          </w:tcPr>
          <w:p w14:paraId="6DA8E0B4" w14:textId="77777777" w:rsidR="001765BD" w:rsidRPr="001765BD" w:rsidRDefault="001765BD" w:rsidP="001765BD">
            <w:pPr>
              <w:rPr>
                <w:color w:val="EE0000"/>
                <w:lang w:val="en-001"/>
              </w:rPr>
            </w:pPr>
            <w:r w:rsidRPr="001765BD">
              <w:rPr>
                <w:rFonts w:ascii="Segoe UI Emoji" w:hAnsi="Segoe UI Emoji" w:cs="Segoe UI Emoji"/>
                <w:color w:val="EE0000"/>
                <w:lang w:val="en-001"/>
              </w:rPr>
              <w:t>✅</w:t>
            </w:r>
          </w:p>
        </w:tc>
      </w:tr>
    </w:tbl>
    <w:p w14:paraId="4D9CD924" w14:textId="77777777" w:rsidR="001765BD" w:rsidRPr="001765BD" w:rsidRDefault="003B569F" w:rsidP="001765BD">
      <w:pPr>
        <w:rPr>
          <w:color w:val="EE0000"/>
          <w:lang w:val="en-001"/>
        </w:rPr>
      </w:pPr>
      <w:r>
        <w:rPr>
          <w:color w:val="EE0000"/>
          <w:lang w:val="en-001"/>
        </w:rPr>
        <w:pict w14:anchorId="59006604">
          <v:rect id="_x0000_i1201" style="width:0;height:1.5pt" o:hralign="center" o:hrstd="t" o:hr="t" fillcolor="#a0a0a0" stroked="f"/>
        </w:pict>
      </w:r>
    </w:p>
    <w:p w14:paraId="154320BC" w14:textId="77777777" w:rsidR="001765BD" w:rsidRPr="001765BD" w:rsidRDefault="001765BD" w:rsidP="001765BD">
      <w:pPr>
        <w:rPr>
          <w:b/>
          <w:bCs/>
          <w:color w:val="EE0000"/>
          <w:lang w:val="en-001"/>
        </w:rPr>
      </w:pPr>
      <w:r w:rsidRPr="001765BD">
        <w:rPr>
          <w:rFonts w:ascii="Segoe UI Emoji" w:hAnsi="Segoe UI Emoji" w:cs="Segoe UI Emoji"/>
          <w:b/>
          <w:bCs/>
          <w:color w:val="EE0000"/>
          <w:lang w:val="en-001"/>
        </w:rPr>
        <w:t>✅</w:t>
      </w:r>
      <w:r w:rsidRPr="001765BD">
        <w:rPr>
          <w:b/>
          <w:bCs/>
          <w:color w:val="EE0000"/>
          <w:lang w:val="en-001"/>
        </w:rPr>
        <w:t xml:space="preserve"> Final Verdict</w:t>
      </w:r>
    </w:p>
    <w:p w14:paraId="4B4B90EE" w14:textId="77777777" w:rsidR="001765BD" w:rsidRPr="001765BD" w:rsidRDefault="001765BD" w:rsidP="001765BD">
      <w:pPr>
        <w:numPr>
          <w:ilvl w:val="0"/>
          <w:numId w:val="302"/>
        </w:numPr>
        <w:rPr>
          <w:color w:val="EE0000"/>
          <w:lang w:val="en-001"/>
        </w:rPr>
      </w:pPr>
      <w:r w:rsidRPr="001765BD">
        <w:rPr>
          <w:b/>
          <w:bCs/>
          <w:color w:val="EE0000"/>
          <w:lang w:val="en-001"/>
        </w:rPr>
        <w:t>Authorship</w:t>
      </w:r>
      <w:r w:rsidRPr="001765BD">
        <w:rPr>
          <w:color w:val="EE0000"/>
          <w:lang w:val="en-001"/>
        </w:rPr>
        <w:t>: AI-generated</w:t>
      </w:r>
    </w:p>
    <w:p w14:paraId="2D03E2FD" w14:textId="77777777" w:rsidR="001765BD" w:rsidRPr="001765BD" w:rsidRDefault="001765BD" w:rsidP="001765BD">
      <w:pPr>
        <w:numPr>
          <w:ilvl w:val="0"/>
          <w:numId w:val="302"/>
        </w:numPr>
        <w:rPr>
          <w:color w:val="EE0000"/>
          <w:lang w:val="en-001"/>
        </w:rPr>
      </w:pPr>
      <w:r w:rsidRPr="001765BD">
        <w:rPr>
          <w:b/>
          <w:bCs/>
          <w:color w:val="EE0000"/>
          <w:lang w:val="en-001"/>
        </w:rPr>
        <w:t>Estimated AI portion</w:t>
      </w:r>
      <w:r w:rsidRPr="001765BD">
        <w:rPr>
          <w:color w:val="EE0000"/>
          <w:lang w:val="en-001"/>
        </w:rPr>
        <w:t xml:space="preserve">: </w:t>
      </w:r>
      <w:r w:rsidRPr="001765BD">
        <w:rPr>
          <w:b/>
          <w:bCs/>
          <w:color w:val="EE0000"/>
          <w:lang w:val="en-001"/>
        </w:rPr>
        <w:t>90–100%</w:t>
      </w:r>
    </w:p>
    <w:p w14:paraId="0927C64D" w14:textId="77777777" w:rsidR="001765BD" w:rsidRPr="001765BD" w:rsidRDefault="001765BD" w:rsidP="001765BD">
      <w:pPr>
        <w:numPr>
          <w:ilvl w:val="0"/>
          <w:numId w:val="302"/>
        </w:numPr>
        <w:rPr>
          <w:color w:val="EE0000"/>
          <w:lang w:val="en-001"/>
        </w:rPr>
      </w:pPr>
      <w:r w:rsidRPr="001765BD">
        <w:rPr>
          <w:b/>
          <w:bCs/>
          <w:color w:val="EE0000"/>
          <w:lang w:val="en-001"/>
        </w:rPr>
        <w:t>Likely model</w:t>
      </w:r>
      <w:r w:rsidRPr="001765BD">
        <w:rPr>
          <w:color w:val="EE0000"/>
          <w:lang w:val="en-001"/>
        </w:rPr>
        <w:t xml:space="preserve">: </w:t>
      </w:r>
      <w:r w:rsidRPr="001765BD">
        <w:rPr>
          <w:b/>
          <w:bCs/>
          <w:color w:val="EE0000"/>
          <w:lang w:val="en-001"/>
        </w:rPr>
        <w:t>OpenAI GPT-4 (most probable)</w:t>
      </w:r>
      <w:r w:rsidRPr="001765BD">
        <w:rPr>
          <w:color w:val="EE0000"/>
          <w:lang w:val="en-001"/>
        </w:rPr>
        <w:t>, GPT-3.5 also possible</w:t>
      </w:r>
    </w:p>
    <w:p w14:paraId="55EF28E6" w14:textId="77777777" w:rsidR="001765BD" w:rsidRPr="001765BD" w:rsidRDefault="001765BD" w:rsidP="001765BD">
      <w:pPr>
        <w:numPr>
          <w:ilvl w:val="0"/>
          <w:numId w:val="302"/>
        </w:numPr>
        <w:rPr>
          <w:color w:val="EE0000"/>
          <w:lang w:val="en-001"/>
        </w:rPr>
      </w:pPr>
      <w:r w:rsidRPr="001765BD">
        <w:rPr>
          <w:b/>
          <w:bCs/>
          <w:color w:val="EE0000"/>
          <w:lang w:val="en-001"/>
        </w:rPr>
        <w:t>Why</w:t>
      </w:r>
      <w:r w:rsidRPr="001765BD">
        <w:rPr>
          <w:color w:val="EE0000"/>
          <w:lang w:val="en-001"/>
        </w:rPr>
        <w:t>: Idealized structure, polished tone, clean didactic example, lack of citations, repetitive phrasing, and GPT-style buzzword synthesis</w:t>
      </w:r>
    </w:p>
    <w:p w14:paraId="78AAFAA4" w14:textId="77777777" w:rsidR="001765BD" w:rsidRPr="001043BF" w:rsidRDefault="001765BD" w:rsidP="00AD5357">
      <w:pPr>
        <w:rPr>
          <w:color w:val="EE0000"/>
          <w:lang w:val="en-001"/>
        </w:rPr>
      </w:pPr>
    </w:p>
    <w:p w14:paraId="00D15143" w14:textId="1D398F26" w:rsidR="00AD5357" w:rsidRDefault="003B569F" w:rsidP="00AD5357">
      <w:pPr>
        <w:rPr>
          <w:color w:val="4472C4" w:themeColor="accent1"/>
          <w:lang w:val="en-001"/>
        </w:rPr>
      </w:pPr>
      <w:r>
        <w:rPr>
          <w:color w:val="4472C4" w:themeColor="accent1"/>
          <w:lang w:val="en-001"/>
        </w:rPr>
        <w:t>Gemini 2.5 Pro</w:t>
      </w:r>
    </w:p>
    <w:p w14:paraId="0A5F7BC5" w14:textId="77777777" w:rsidR="00CD0530" w:rsidRPr="00CD0530" w:rsidRDefault="00CD0530" w:rsidP="00CD0530">
      <w:pPr>
        <w:rPr>
          <w:color w:val="4472C4" w:themeColor="accent1"/>
          <w:lang w:val="en-001"/>
        </w:rPr>
      </w:pPr>
      <w:r w:rsidRPr="00CD0530">
        <w:rPr>
          <w:color w:val="4472C4" w:themeColor="accent1"/>
          <w:lang w:val="en-001"/>
        </w:rPr>
        <w:t>Based on an analysis of the provided text, it is </w:t>
      </w:r>
      <w:r w:rsidRPr="00CD0530">
        <w:rPr>
          <w:b/>
          <w:bCs/>
          <w:color w:val="4472C4" w:themeColor="accent1"/>
          <w:lang w:val="en-001"/>
        </w:rPr>
        <w:t>almost certainly 100% AI-generated</w:t>
      </w:r>
      <w:r w:rsidRPr="00CD0530">
        <w:rPr>
          <w:color w:val="4472C4" w:themeColor="accent1"/>
          <w:lang w:val="en-001"/>
        </w:rPr>
        <w:t>. While the content is of exceptionally high quality, there is a definitive artifact that points to a non-human origin.</w:t>
      </w:r>
    </w:p>
    <w:p w14:paraId="0C1BEF77" w14:textId="77777777" w:rsidR="00CD0530" w:rsidRPr="00CD0530" w:rsidRDefault="00CD0530" w:rsidP="00CD0530">
      <w:pPr>
        <w:rPr>
          <w:color w:val="4472C4" w:themeColor="accent1"/>
          <w:lang w:val="en-001"/>
        </w:rPr>
      </w:pPr>
      <w:r w:rsidRPr="00CD0530">
        <w:rPr>
          <w:color w:val="4472C4" w:themeColor="accent1"/>
          <w:lang w:val="en-001"/>
        </w:rPr>
        <w:t>Here is a breakdown of the analysis:</w:t>
      </w:r>
    </w:p>
    <w:p w14:paraId="26BE52DE" w14:textId="77777777" w:rsidR="00CD0530" w:rsidRPr="00CD0530" w:rsidRDefault="00CD0530" w:rsidP="00CD0530">
      <w:pPr>
        <w:rPr>
          <w:b/>
          <w:bCs/>
          <w:color w:val="4472C4" w:themeColor="accent1"/>
          <w:lang w:val="en-001"/>
        </w:rPr>
      </w:pPr>
      <w:r w:rsidRPr="00CD0530">
        <w:rPr>
          <w:b/>
          <w:bCs/>
          <w:color w:val="4472C4" w:themeColor="accent1"/>
          <w:lang w:val="en-001"/>
        </w:rPr>
        <w:t>Is the text generated by a human or AI?</w:t>
      </w:r>
    </w:p>
    <w:p w14:paraId="6E7DCFAF" w14:textId="77777777" w:rsidR="00CD0530" w:rsidRPr="00CD0530" w:rsidRDefault="00CD0530" w:rsidP="00CD0530">
      <w:pPr>
        <w:rPr>
          <w:color w:val="4472C4" w:themeColor="accent1"/>
          <w:lang w:val="en-001"/>
        </w:rPr>
      </w:pPr>
      <w:r w:rsidRPr="00CD0530">
        <w:rPr>
          <w:color w:val="4472C4" w:themeColor="accent1"/>
          <w:lang w:val="en-001"/>
        </w:rPr>
        <w:t>The text is a fascinating example of high-end AI generation that closely mimics expert human writing but contains a critical flaw.</w:t>
      </w:r>
    </w:p>
    <w:p w14:paraId="6B955FE3" w14:textId="77777777" w:rsidR="00CD0530" w:rsidRPr="00CD0530" w:rsidRDefault="00CD0530" w:rsidP="00CD0530">
      <w:pPr>
        <w:rPr>
          <w:color w:val="4472C4" w:themeColor="accent1"/>
          <w:lang w:val="en-001"/>
        </w:rPr>
      </w:pPr>
      <w:r w:rsidRPr="00CD0530">
        <w:rPr>
          <w:b/>
          <w:bCs/>
          <w:color w:val="4472C4" w:themeColor="accent1"/>
          <w:lang w:val="en-001"/>
        </w:rPr>
        <w:t>Arguments for AI Generation:</w:t>
      </w:r>
    </w:p>
    <w:p w14:paraId="5C8C7648" w14:textId="77777777" w:rsidR="00CD0530" w:rsidRPr="00CD0530" w:rsidRDefault="00CD0530" w:rsidP="00CD0530">
      <w:pPr>
        <w:numPr>
          <w:ilvl w:val="0"/>
          <w:numId w:val="303"/>
        </w:numPr>
        <w:rPr>
          <w:color w:val="4472C4" w:themeColor="accent1"/>
          <w:lang w:val="en-001"/>
        </w:rPr>
      </w:pPr>
      <w:r w:rsidRPr="00CD0530">
        <w:rPr>
          <w:b/>
          <w:bCs/>
          <w:color w:val="4472C4" w:themeColor="accent1"/>
          <w:lang w:val="en-001"/>
        </w:rPr>
        <w:t>"Smoking Gun" Anomaly:</w:t>
      </w:r>
      <w:r w:rsidRPr="00CD0530">
        <w:rPr>
          <w:color w:val="4472C4" w:themeColor="accent1"/>
          <w:lang w:val="en-001"/>
        </w:rPr>
        <w:t> In the "Limitations" section, the text contains Chinese characters: "Speed</w:t>
      </w:r>
      <w:r w:rsidRPr="00CD0530">
        <w:rPr>
          <w:rFonts w:ascii="MS Gothic" w:eastAsia="MS Gothic" w:hAnsi="MS Gothic" w:cs="MS Gothic" w:hint="eastAsia"/>
          <w:color w:val="4472C4" w:themeColor="accent1"/>
          <w:lang w:val="en-001"/>
        </w:rPr>
        <w:t>瓶</w:t>
      </w:r>
      <w:r w:rsidRPr="00CD0530">
        <w:rPr>
          <w:rFonts w:ascii="Microsoft JhengHei" w:eastAsia="Microsoft JhengHei" w:hAnsi="Microsoft JhengHei" w:cs="Microsoft JhengHei" w:hint="eastAsia"/>
          <w:color w:val="4472C4" w:themeColor="accent1"/>
          <w:lang w:val="en-001"/>
        </w:rPr>
        <w:t>颈</w:t>
      </w:r>
      <w:r w:rsidRPr="00CD0530">
        <w:rPr>
          <w:color w:val="4472C4" w:themeColor="accent1"/>
          <w:lang w:val="en-001"/>
        </w:rPr>
        <w:t>". The characters "</w:t>
      </w:r>
      <w:r w:rsidRPr="00CD0530">
        <w:rPr>
          <w:rFonts w:ascii="MS Gothic" w:eastAsia="MS Gothic" w:hAnsi="MS Gothic" w:cs="MS Gothic" w:hint="eastAsia"/>
          <w:color w:val="4472C4" w:themeColor="accent1"/>
          <w:lang w:val="en-001"/>
        </w:rPr>
        <w:t>瓶</w:t>
      </w:r>
      <w:r w:rsidRPr="00CD0530">
        <w:rPr>
          <w:rFonts w:ascii="Microsoft JhengHei" w:eastAsia="Microsoft JhengHei" w:hAnsi="Microsoft JhengHei" w:cs="Microsoft JhengHei" w:hint="eastAsia"/>
          <w:color w:val="4472C4" w:themeColor="accent1"/>
          <w:lang w:val="en-001"/>
        </w:rPr>
        <w:t>颈</w:t>
      </w:r>
      <w:r w:rsidRPr="00CD0530">
        <w:rPr>
          <w:color w:val="4472C4" w:themeColor="accent1"/>
          <w:lang w:val="en-001"/>
        </w:rPr>
        <w:t xml:space="preserve">" (píngjǐng) mean "bottleneck." A human writing a formal technical document in English would not make this error. This is a classic AI artifact where the model's multilingual training data bleeds through, causing it to </w:t>
      </w:r>
      <w:r w:rsidRPr="00CD0530">
        <w:rPr>
          <w:color w:val="4472C4" w:themeColor="accent1"/>
          <w:lang w:val="en-001"/>
        </w:rPr>
        <w:lastRenderedPageBreak/>
        <w:t>incorrectly insert a foreign language equivalent of a term. This single piece of evidence is overwhelmingly strong.</w:t>
      </w:r>
    </w:p>
    <w:p w14:paraId="13A29AE0" w14:textId="77777777" w:rsidR="00CD0530" w:rsidRPr="00CD0530" w:rsidRDefault="00CD0530" w:rsidP="00CD0530">
      <w:pPr>
        <w:numPr>
          <w:ilvl w:val="0"/>
          <w:numId w:val="303"/>
        </w:numPr>
        <w:rPr>
          <w:color w:val="4472C4" w:themeColor="accent1"/>
          <w:lang w:val="en-001"/>
        </w:rPr>
      </w:pPr>
      <w:r w:rsidRPr="00CD0530">
        <w:rPr>
          <w:b/>
          <w:bCs/>
          <w:color w:val="4472C4" w:themeColor="accent1"/>
          <w:lang w:val="en-001"/>
        </w:rPr>
        <w:t>Hyper-Structured Format:</w:t>
      </w:r>
      <w:r w:rsidRPr="00CD0530">
        <w:rPr>
          <w:color w:val="4472C4" w:themeColor="accent1"/>
          <w:lang w:val="en-001"/>
        </w:rPr>
        <w:t> The text is meticulously organized into logical sections with clear headings, bullet points, and numbered lists (e.g., Overview, Core Components, How It Works, Example, Strengths, Limitations, etc.). This rigid, almost template-like structure is a hallmark of AI.</w:t>
      </w:r>
    </w:p>
    <w:p w14:paraId="601C3A5F" w14:textId="77777777" w:rsidR="00CD0530" w:rsidRPr="00CD0530" w:rsidRDefault="00CD0530" w:rsidP="00CD0530">
      <w:pPr>
        <w:numPr>
          <w:ilvl w:val="0"/>
          <w:numId w:val="303"/>
        </w:numPr>
        <w:rPr>
          <w:color w:val="4472C4" w:themeColor="accent1"/>
          <w:lang w:val="en-001"/>
        </w:rPr>
      </w:pPr>
      <w:r w:rsidRPr="00CD0530">
        <w:rPr>
          <w:b/>
          <w:bCs/>
          <w:color w:val="4472C4" w:themeColor="accent1"/>
          <w:lang w:val="en-001"/>
        </w:rPr>
        <w:t>Sophisticated but Impersonal Tone:</w:t>
      </w:r>
      <w:r w:rsidRPr="00CD0530">
        <w:rPr>
          <w:color w:val="4472C4" w:themeColor="accent1"/>
          <w:lang w:val="en-001"/>
        </w:rPr>
        <w:t> The tone is authoritative and academic, fitting the "Senior-Level Overview" title. However, it lacks a unique human voice. The concluding paragraph, while insightful, reads like a perfect synthesis that a state-of-the-art AI is trained to produce.</w:t>
      </w:r>
    </w:p>
    <w:p w14:paraId="35F834CA" w14:textId="77777777" w:rsidR="00CD0530" w:rsidRPr="00CD0530" w:rsidRDefault="00CD0530" w:rsidP="00CD0530">
      <w:pPr>
        <w:rPr>
          <w:color w:val="4472C4" w:themeColor="accent1"/>
          <w:lang w:val="en-001"/>
        </w:rPr>
      </w:pPr>
      <w:r w:rsidRPr="00CD0530">
        <w:rPr>
          <w:b/>
          <w:bCs/>
          <w:color w:val="4472C4" w:themeColor="accent1"/>
          <w:lang w:val="en-001"/>
        </w:rPr>
        <w:t>Arguments that might suggest Human (but are likely advanced AI):</w:t>
      </w:r>
    </w:p>
    <w:p w14:paraId="0E0E00E7" w14:textId="77777777" w:rsidR="00CD0530" w:rsidRPr="00CD0530" w:rsidRDefault="00CD0530" w:rsidP="00CD0530">
      <w:pPr>
        <w:numPr>
          <w:ilvl w:val="0"/>
          <w:numId w:val="304"/>
        </w:numPr>
        <w:rPr>
          <w:color w:val="4472C4" w:themeColor="accent1"/>
          <w:lang w:val="en-001"/>
        </w:rPr>
      </w:pPr>
      <w:r w:rsidRPr="00CD0530">
        <w:rPr>
          <w:b/>
          <w:bCs/>
          <w:color w:val="4472C4" w:themeColor="accent1"/>
          <w:lang w:val="en-001"/>
        </w:rPr>
        <w:t>High Level of Detail and Nuance:</w:t>
      </w:r>
      <w:r w:rsidRPr="00CD0530">
        <w:rPr>
          <w:color w:val="4472C4" w:themeColor="accent1"/>
          <w:lang w:val="en-001"/>
        </w:rPr>
        <w:t> The text goes beyond basic definitions, discussing specific trade-offs ("current-steering DACs," "pipelined ADCs"), design challenges ("DAC must settle quickly," "comparator sensitivity"), and relevant applications. This demonstrates a deep understanding of the subject matter.</w:t>
      </w:r>
    </w:p>
    <w:p w14:paraId="4A455763" w14:textId="77777777" w:rsidR="00CD0530" w:rsidRPr="00CD0530" w:rsidRDefault="00CD0530" w:rsidP="00CD0530">
      <w:pPr>
        <w:numPr>
          <w:ilvl w:val="0"/>
          <w:numId w:val="304"/>
        </w:numPr>
        <w:rPr>
          <w:color w:val="4472C4" w:themeColor="accent1"/>
          <w:lang w:val="en-001"/>
        </w:rPr>
      </w:pPr>
      <w:r w:rsidRPr="00CD0530">
        <w:rPr>
          <w:b/>
          <w:bCs/>
          <w:color w:val="4472C4" w:themeColor="accent1"/>
          <w:lang w:val="en-001"/>
        </w:rPr>
        <w:t>Targeted Audience:</w:t>
      </w:r>
      <w:r w:rsidRPr="00CD0530">
        <w:rPr>
          <w:color w:val="4472C4" w:themeColor="accent1"/>
          <w:lang w:val="en-001"/>
        </w:rPr>
        <w:t> The content is successfully tailored to a senior engineering audience, discussing concepts like silicon area, process variability, and the merging of algorithmic control with analog circuit challenges.</w:t>
      </w:r>
    </w:p>
    <w:p w14:paraId="61365704" w14:textId="77777777" w:rsidR="00CD0530" w:rsidRPr="00CD0530" w:rsidRDefault="00CD0530" w:rsidP="00CD0530">
      <w:pPr>
        <w:rPr>
          <w:color w:val="4472C4" w:themeColor="accent1"/>
          <w:lang w:val="en-001"/>
        </w:rPr>
      </w:pPr>
      <w:r w:rsidRPr="00CD0530">
        <w:rPr>
          <w:color w:val="4472C4" w:themeColor="accent1"/>
          <w:lang w:val="en-001"/>
        </w:rPr>
        <w:t>Despite the high quality, the Chinese character anomaly is definitive proof of an AI origin.</w:t>
      </w:r>
    </w:p>
    <w:p w14:paraId="7CB51D6D" w14:textId="77777777" w:rsidR="00CD0530" w:rsidRPr="00CD0530" w:rsidRDefault="00CD0530" w:rsidP="00CD0530">
      <w:pPr>
        <w:rPr>
          <w:b/>
          <w:bCs/>
          <w:color w:val="4472C4" w:themeColor="accent1"/>
          <w:lang w:val="en-001"/>
        </w:rPr>
      </w:pPr>
      <w:r w:rsidRPr="00CD0530">
        <w:rPr>
          <w:b/>
          <w:bCs/>
          <w:color w:val="4472C4" w:themeColor="accent1"/>
          <w:lang w:val="en-001"/>
        </w:rPr>
        <w:t>What percentage is AI-generated?</w:t>
      </w:r>
    </w:p>
    <w:p w14:paraId="4B36CACB" w14:textId="77777777" w:rsidR="00CD0530" w:rsidRPr="00CD0530" w:rsidRDefault="00CD0530" w:rsidP="00CD0530">
      <w:pPr>
        <w:rPr>
          <w:color w:val="4472C4" w:themeColor="accent1"/>
          <w:lang w:val="en-001"/>
        </w:rPr>
      </w:pPr>
      <w:r w:rsidRPr="00CD0530">
        <w:rPr>
          <w:color w:val="4472C4" w:themeColor="accent1"/>
          <w:lang w:val="en-001"/>
        </w:rPr>
        <w:t>The text is estimated to be </w:t>
      </w:r>
      <w:r w:rsidRPr="00CD0530">
        <w:rPr>
          <w:b/>
          <w:bCs/>
          <w:color w:val="4472C4" w:themeColor="accent1"/>
          <w:lang w:val="en-001"/>
        </w:rPr>
        <w:t>100% AI-generated</w:t>
      </w:r>
      <w:r w:rsidRPr="00CD0530">
        <w:rPr>
          <w:color w:val="4472C4" w:themeColor="accent1"/>
          <w:lang w:val="en-001"/>
        </w:rPr>
        <w:t>. The error is not something a human would partially edit </w:t>
      </w:r>
      <w:r w:rsidRPr="00CD0530">
        <w:rPr>
          <w:i/>
          <w:iCs/>
          <w:color w:val="4472C4" w:themeColor="accent1"/>
          <w:lang w:val="en-001"/>
        </w:rPr>
        <w:t>into</w:t>
      </w:r>
      <w:r w:rsidRPr="00CD0530">
        <w:rPr>
          <w:color w:val="4472C4" w:themeColor="accent1"/>
          <w:lang w:val="en-001"/>
        </w:rPr>
        <w:t> a document; it's an error that occurs during the initial generation process. Therefore, the entire text was produced by the same AI process.</w:t>
      </w:r>
    </w:p>
    <w:p w14:paraId="100EB2AE" w14:textId="77777777" w:rsidR="00CD0530" w:rsidRPr="00CD0530" w:rsidRDefault="00CD0530" w:rsidP="00CD0530">
      <w:pPr>
        <w:rPr>
          <w:b/>
          <w:bCs/>
          <w:color w:val="4472C4" w:themeColor="accent1"/>
          <w:lang w:val="en-001"/>
        </w:rPr>
      </w:pPr>
      <w:r w:rsidRPr="00CD0530">
        <w:rPr>
          <w:b/>
          <w:bCs/>
          <w:color w:val="4472C4" w:themeColor="accent1"/>
          <w:lang w:val="en-001"/>
        </w:rPr>
        <w:t>Which LLM model might have generated it?</w:t>
      </w:r>
    </w:p>
    <w:p w14:paraId="1EE96407" w14:textId="77777777" w:rsidR="00CD0530" w:rsidRPr="00CD0530" w:rsidRDefault="00CD0530" w:rsidP="00CD0530">
      <w:pPr>
        <w:rPr>
          <w:color w:val="4472C4" w:themeColor="accent1"/>
          <w:lang w:val="en-001"/>
        </w:rPr>
      </w:pPr>
      <w:r w:rsidRPr="00CD0530">
        <w:rPr>
          <w:color w:val="4472C4" w:themeColor="accent1"/>
          <w:lang w:val="en-001"/>
        </w:rPr>
        <w:t>This text was almost certainly generated by a state-of-the-art, top-tier Large Language Model, most likely </w:t>
      </w:r>
      <w:r w:rsidRPr="00CD0530">
        <w:rPr>
          <w:b/>
          <w:bCs/>
          <w:color w:val="4472C4" w:themeColor="accent1"/>
          <w:lang w:val="en-001"/>
        </w:rPr>
        <w:t>OpenAI's GPT-4</w:t>
      </w:r>
      <w:r w:rsidRPr="00CD0530">
        <w:rPr>
          <w:color w:val="4472C4" w:themeColor="accent1"/>
          <w:lang w:val="en-001"/>
        </w:rPr>
        <w:t> or </w:t>
      </w:r>
      <w:r w:rsidRPr="00CD0530">
        <w:rPr>
          <w:b/>
          <w:bCs/>
          <w:color w:val="4472C4" w:themeColor="accent1"/>
          <w:lang w:val="en-001"/>
        </w:rPr>
        <w:t>Google's Gemini Advanced</w:t>
      </w:r>
      <w:r w:rsidRPr="00CD0530">
        <w:rPr>
          <w:color w:val="4472C4" w:themeColor="accent1"/>
          <w:lang w:val="en-001"/>
        </w:rPr>
        <w:t>.</w:t>
      </w:r>
    </w:p>
    <w:p w14:paraId="7AAF1776" w14:textId="77777777" w:rsidR="00CD0530" w:rsidRPr="00CD0530" w:rsidRDefault="00CD0530" w:rsidP="00CD0530">
      <w:pPr>
        <w:rPr>
          <w:color w:val="4472C4" w:themeColor="accent1"/>
          <w:lang w:val="en-001"/>
        </w:rPr>
      </w:pPr>
      <w:r w:rsidRPr="00CD0530">
        <w:rPr>
          <w:b/>
          <w:bCs/>
          <w:color w:val="4472C4" w:themeColor="accent1"/>
          <w:lang w:val="en-001"/>
        </w:rPr>
        <w:t>Reasoning for the likely model:</w:t>
      </w:r>
    </w:p>
    <w:p w14:paraId="2A240F8A" w14:textId="77777777" w:rsidR="00CD0530" w:rsidRPr="00CD0530" w:rsidRDefault="00CD0530" w:rsidP="00CD0530">
      <w:pPr>
        <w:numPr>
          <w:ilvl w:val="0"/>
          <w:numId w:val="305"/>
        </w:numPr>
        <w:rPr>
          <w:color w:val="4472C4" w:themeColor="accent1"/>
          <w:lang w:val="en-001"/>
        </w:rPr>
      </w:pPr>
      <w:r w:rsidRPr="00CD0530">
        <w:rPr>
          <w:b/>
          <w:bCs/>
          <w:color w:val="4472C4" w:themeColor="accent1"/>
          <w:lang w:val="en-001"/>
        </w:rPr>
        <w:t>Deep Technical Synthesis:</w:t>
      </w:r>
      <w:r w:rsidRPr="00CD0530">
        <w:rPr>
          <w:color w:val="4472C4" w:themeColor="accent1"/>
          <w:lang w:val="en-001"/>
        </w:rPr>
        <w:t> The ability to generate such a detailed, nuanced, and contextually appropriate overview for a senior-level audience requires a very powerful model. It successfully synthesizes complex concepts and discusses practical engineering trade-offs, which is a key capability of models like GPT-4 and Gemini Advanced.</w:t>
      </w:r>
    </w:p>
    <w:p w14:paraId="4474FCC5" w14:textId="77777777" w:rsidR="00CD0530" w:rsidRPr="00CD0530" w:rsidRDefault="00CD0530" w:rsidP="00CD0530">
      <w:pPr>
        <w:numPr>
          <w:ilvl w:val="0"/>
          <w:numId w:val="305"/>
        </w:numPr>
        <w:rPr>
          <w:color w:val="4472C4" w:themeColor="accent1"/>
          <w:lang w:val="en-001"/>
        </w:rPr>
      </w:pPr>
      <w:r w:rsidRPr="00CD0530">
        <w:rPr>
          <w:b/>
          <w:bCs/>
          <w:color w:val="4472C4" w:themeColor="accent1"/>
          <w:lang w:val="en-001"/>
        </w:rPr>
        <w:lastRenderedPageBreak/>
        <w:t>Multilingual Training Artifact:</w:t>
      </w:r>
      <w:r w:rsidRPr="00CD0530">
        <w:rPr>
          <w:color w:val="4472C4" w:themeColor="accent1"/>
          <w:lang w:val="en-001"/>
        </w:rPr>
        <w:t> The specific error—a "leak" from another language—is a known, though rare, phenomenon in massive multilingual models. These models are trained on vast datasets from the internet that include many languages, and sometimes their internal associations can cross-wire, leading to such artifacts. This is less likely to occur in smaller or less advanced models.</w:t>
      </w:r>
    </w:p>
    <w:p w14:paraId="5711F106" w14:textId="77777777" w:rsidR="00CD0530" w:rsidRPr="00CD0530" w:rsidRDefault="00CD0530" w:rsidP="00CD0530">
      <w:pPr>
        <w:rPr>
          <w:color w:val="4472C4" w:themeColor="accent1"/>
          <w:lang w:val="en-001"/>
        </w:rPr>
      </w:pPr>
      <w:r w:rsidRPr="00CD0530">
        <w:rPr>
          <w:color w:val="4472C4" w:themeColor="accent1"/>
          <w:lang w:val="en-001"/>
        </w:rPr>
        <w:t>In conclusion, this text is an excellent example of the incredible capabilities of modern AI to produce expert-level content, but it also contains a tell-tale glitch that reveals its non-human origin.</w:t>
      </w:r>
    </w:p>
    <w:p w14:paraId="2CB5592D" w14:textId="77777777" w:rsidR="00CD0530" w:rsidRPr="001043BF" w:rsidRDefault="00CD0530" w:rsidP="00AD5357">
      <w:pPr>
        <w:rPr>
          <w:color w:val="4472C4" w:themeColor="accent1"/>
          <w:lang w:val="en-001"/>
        </w:rPr>
      </w:pPr>
    </w:p>
    <w:p w14:paraId="7927256B" w14:textId="77777777" w:rsidR="00AD5357" w:rsidRDefault="00AD5357" w:rsidP="00AD5357">
      <w:pPr>
        <w:rPr>
          <w:color w:val="EE0000"/>
          <w:lang w:val="en-001"/>
        </w:rPr>
      </w:pPr>
      <w:r w:rsidRPr="001043BF">
        <w:rPr>
          <w:color w:val="EE0000"/>
          <w:lang w:val="en-001"/>
        </w:rPr>
        <w:t>Claude Sonnet 4</w:t>
      </w:r>
    </w:p>
    <w:p w14:paraId="7708031D" w14:textId="77777777" w:rsidR="00CD0530" w:rsidRPr="00CD0530" w:rsidRDefault="00CD0530" w:rsidP="00CD0530">
      <w:pPr>
        <w:rPr>
          <w:color w:val="EE0000"/>
          <w:lang w:val="en-001"/>
        </w:rPr>
      </w:pPr>
      <w:r w:rsidRPr="00CD0530">
        <w:rPr>
          <w:color w:val="EE0000"/>
          <w:lang w:val="en-001"/>
        </w:rPr>
        <w:t xml:space="preserve">After analyzing this text, I believe it is </w:t>
      </w:r>
      <w:r w:rsidRPr="00CD0530">
        <w:rPr>
          <w:b/>
          <w:bCs/>
          <w:color w:val="EE0000"/>
          <w:lang w:val="en-001"/>
        </w:rPr>
        <w:t>approximately 20-30% AI-generated</w:t>
      </w:r>
      <w:r w:rsidRPr="00CD0530">
        <w:rPr>
          <w:color w:val="EE0000"/>
          <w:lang w:val="en-001"/>
        </w:rPr>
        <w:t xml:space="preserve">, making it </w:t>
      </w:r>
      <w:r w:rsidRPr="00CD0530">
        <w:rPr>
          <w:b/>
          <w:bCs/>
          <w:color w:val="EE0000"/>
          <w:lang w:val="en-001"/>
        </w:rPr>
        <w:t>70-80% human-written</w:t>
      </w:r>
      <w:r w:rsidRPr="00CD0530">
        <w:rPr>
          <w:color w:val="EE0000"/>
          <w:lang w:val="en-001"/>
        </w:rPr>
        <w:t xml:space="preserve"> with some AI assistance or editing.</w:t>
      </w:r>
    </w:p>
    <w:p w14:paraId="096C5E48" w14:textId="77777777" w:rsidR="00CD0530" w:rsidRPr="00CD0530" w:rsidRDefault="00CD0530" w:rsidP="00CD0530">
      <w:pPr>
        <w:rPr>
          <w:color w:val="EE0000"/>
          <w:lang w:val="en-001"/>
        </w:rPr>
      </w:pPr>
      <w:r w:rsidRPr="00CD0530">
        <w:rPr>
          <w:b/>
          <w:bCs/>
          <w:color w:val="EE0000"/>
          <w:lang w:val="en-001"/>
        </w:rPr>
        <w:t>Evidence supporting primarily human authorship:</w:t>
      </w:r>
    </w:p>
    <w:p w14:paraId="1D69B59E" w14:textId="77777777" w:rsidR="00CD0530" w:rsidRPr="00CD0530" w:rsidRDefault="00CD0530" w:rsidP="00CD0530">
      <w:pPr>
        <w:numPr>
          <w:ilvl w:val="0"/>
          <w:numId w:val="306"/>
        </w:numPr>
        <w:rPr>
          <w:color w:val="EE0000"/>
          <w:lang w:val="en-001"/>
        </w:rPr>
      </w:pPr>
      <w:r w:rsidRPr="00CD0530">
        <w:rPr>
          <w:b/>
          <w:bCs/>
          <w:color w:val="EE0000"/>
          <w:lang w:val="en-001"/>
        </w:rPr>
        <w:t>Authentic Engineering Voice</w:t>
      </w:r>
      <w:r w:rsidRPr="00CD0530">
        <w:rPr>
          <w:color w:val="EE0000"/>
          <w:lang w:val="en-001"/>
        </w:rPr>
        <w:t xml:space="preserve">: </w:t>
      </w:r>
    </w:p>
    <w:p w14:paraId="7B69307B" w14:textId="77777777" w:rsidR="00CD0530" w:rsidRPr="00CD0530" w:rsidRDefault="00CD0530" w:rsidP="00CD0530">
      <w:pPr>
        <w:numPr>
          <w:ilvl w:val="1"/>
          <w:numId w:val="306"/>
        </w:numPr>
        <w:rPr>
          <w:color w:val="EE0000"/>
          <w:lang w:val="en-001"/>
        </w:rPr>
      </w:pPr>
      <w:r w:rsidRPr="00CD0530">
        <w:rPr>
          <w:color w:val="EE0000"/>
          <w:lang w:val="en-001"/>
        </w:rPr>
        <w:t>"are overkill" - casual, conversational language uncommon in AI content</w:t>
      </w:r>
    </w:p>
    <w:p w14:paraId="0D75E6D5" w14:textId="77777777" w:rsidR="00CD0530" w:rsidRPr="00CD0530" w:rsidRDefault="00CD0530" w:rsidP="00CD0530">
      <w:pPr>
        <w:numPr>
          <w:ilvl w:val="1"/>
          <w:numId w:val="306"/>
        </w:numPr>
        <w:rPr>
          <w:color w:val="EE0000"/>
          <w:lang w:val="en-001"/>
        </w:rPr>
      </w:pPr>
      <w:r w:rsidRPr="00CD0530">
        <w:rPr>
          <w:color w:val="EE0000"/>
          <w:lang w:val="en-001"/>
        </w:rPr>
        <w:t>"Speed</w:t>
      </w:r>
      <w:r w:rsidRPr="00CD0530">
        <w:rPr>
          <w:rFonts w:ascii="MS Gothic" w:eastAsia="MS Gothic" w:hAnsi="MS Gothic" w:cs="MS Gothic" w:hint="eastAsia"/>
          <w:color w:val="EE0000"/>
          <w:lang w:val="en-001"/>
        </w:rPr>
        <w:t>瓶</w:t>
      </w:r>
      <w:r w:rsidRPr="00CD0530">
        <w:rPr>
          <w:rFonts w:ascii="Microsoft JhengHei" w:eastAsia="Microsoft JhengHei" w:hAnsi="Microsoft JhengHei" w:cs="Microsoft JhengHei" w:hint="eastAsia"/>
          <w:color w:val="EE0000"/>
          <w:lang w:val="en-001"/>
        </w:rPr>
        <w:t>颈</w:t>
      </w:r>
      <w:r w:rsidRPr="00CD0530">
        <w:rPr>
          <w:color w:val="EE0000"/>
          <w:lang w:val="en-001"/>
        </w:rPr>
        <w:t>" - uses Chinese characters (bottleneck), suggesting a human author with multilingual background</w:t>
      </w:r>
    </w:p>
    <w:p w14:paraId="7F252E80" w14:textId="77777777" w:rsidR="00CD0530" w:rsidRPr="00CD0530" w:rsidRDefault="00CD0530" w:rsidP="00CD0530">
      <w:pPr>
        <w:numPr>
          <w:ilvl w:val="1"/>
          <w:numId w:val="306"/>
        </w:numPr>
        <w:rPr>
          <w:color w:val="EE0000"/>
          <w:lang w:val="en-001"/>
        </w:rPr>
      </w:pPr>
      <w:r w:rsidRPr="00CD0530">
        <w:rPr>
          <w:color w:val="EE0000"/>
          <w:lang w:val="en-001"/>
        </w:rPr>
        <w:t>"For senior engineers, SAR ADCs exemplify..." - personal, experience-based conclusion</w:t>
      </w:r>
    </w:p>
    <w:p w14:paraId="5075DC62" w14:textId="77777777" w:rsidR="00CD0530" w:rsidRPr="00CD0530" w:rsidRDefault="00CD0530" w:rsidP="00CD0530">
      <w:pPr>
        <w:numPr>
          <w:ilvl w:val="0"/>
          <w:numId w:val="306"/>
        </w:numPr>
        <w:rPr>
          <w:color w:val="EE0000"/>
          <w:lang w:val="en-001"/>
        </w:rPr>
      </w:pPr>
      <w:r w:rsidRPr="00CD0530">
        <w:rPr>
          <w:b/>
          <w:bCs/>
          <w:color w:val="EE0000"/>
          <w:lang w:val="en-001"/>
        </w:rPr>
        <w:t>Deep Technical Expertise</w:t>
      </w:r>
      <w:r w:rsidRPr="00CD0530">
        <w:rPr>
          <w:color w:val="EE0000"/>
          <w:lang w:val="en-001"/>
        </w:rPr>
        <w:t xml:space="preserve">: </w:t>
      </w:r>
    </w:p>
    <w:p w14:paraId="54948D6B" w14:textId="77777777" w:rsidR="00CD0530" w:rsidRPr="00CD0530" w:rsidRDefault="00CD0530" w:rsidP="00CD0530">
      <w:pPr>
        <w:numPr>
          <w:ilvl w:val="1"/>
          <w:numId w:val="306"/>
        </w:numPr>
        <w:rPr>
          <w:color w:val="EE0000"/>
          <w:lang w:val="en-001"/>
        </w:rPr>
      </w:pPr>
      <w:r w:rsidRPr="00CD0530">
        <w:rPr>
          <w:color w:val="EE0000"/>
          <w:lang w:val="en-001"/>
        </w:rPr>
        <w:t>Specific performance comparisons ("~GHz flash ADCs", "&gt;24 bits delta-sigma")</w:t>
      </w:r>
    </w:p>
    <w:p w14:paraId="62021856" w14:textId="77777777" w:rsidR="00CD0530" w:rsidRPr="00CD0530" w:rsidRDefault="00CD0530" w:rsidP="00CD0530">
      <w:pPr>
        <w:numPr>
          <w:ilvl w:val="1"/>
          <w:numId w:val="306"/>
        </w:numPr>
        <w:rPr>
          <w:color w:val="EE0000"/>
          <w:lang w:val="en-001"/>
        </w:rPr>
      </w:pPr>
      <w:r w:rsidRPr="00CD0530">
        <w:rPr>
          <w:color w:val="EE0000"/>
          <w:lang w:val="en-001"/>
        </w:rPr>
        <w:t>Practical power specifications ("&lt;10 mW")</w:t>
      </w:r>
    </w:p>
    <w:p w14:paraId="056C8C9D" w14:textId="77777777" w:rsidR="00CD0530" w:rsidRPr="00CD0530" w:rsidRDefault="00CD0530" w:rsidP="00CD0530">
      <w:pPr>
        <w:numPr>
          <w:ilvl w:val="1"/>
          <w:numId w:val="306"/>
        </w:numPr>
        <w:rPr>
          <w:color w:val="EE0000"/>
          <w:lang w:val="en-001"/>
        </w:rPr>
      </w:pPr>
      <w:r w:rsidRPr="00CD0530">
        <w:rPr>
          <w:color w:val="EE0000"/>
          <w:lang w:val="en-001"/>
        </w:rPr>
        <w:t>Real-world application details with specific sampling rates (1MS/s–10MS/s)</w:t>
      </w:r>
    </w:p>
    <w:p w14:paraId="305B0FB2" w14:textId="77777777" w:rsidR="00CD0530" w:rsidRPr="00CD0530" w:rsidRDefault="00CD0530" w:rsidP="00CD0530">
      <w:pPr>
        <w:numPr>
          <w:ilvl w:val="1"/>
          <w:numId w:val="306"/>
        </w:numPr>
        <w:rPr>
          <w:color w:val="EE0000"/>
          <w:lang w:val="en-001"/>
        </w:rPr>
      </w:pPr>
      <w:r w:rsidRPr="00CD0530">
        <w:rPr>
          <w:color w:val="EE0000"/>
          <w:lang w:val="en-001"/>
        </w:rPr>
        <w:t>Nuanced design trade-offs that show hands-on engineering experience</w:t>
      </w:r>
    </w:p>
    <w:p w14:paraId="3075DD08" w14:textId="77777777" w:rsidR="00CD0530" w:rsidRPr="00CD0530" w:rsidRDefault="00CD0530" w:rsidP="00CD0530">
      <w:pPr>
        <w:numPr>
          <w:ilvl w:val="0"/>
          <w:numId w:val="306"/>
        </w:numPr>
        <w:rPr>
          <w:color w:val="EE0000"/>
          <w:lang w:val="en-001"/>
        </w:rPr>
      </w:pPr>
      <w:r w:rsidRPr="00CD0530">
        <w:rPr>
          <w:b/>
          <w:bCs/>
          <w:color w:val="EE0000"/>
          <w:lang w:val="en-001"/>
        </w:rPr>
        <w:t>Natural Writing Flow</w:t>
      </w:r>
      <w:r w:rsidRPr="00CD0530">
        <w:rPr>
          <w:color w:val="EE0000"/>
          <w:lang w:val="en-001"/>
        </w:rPr>
        <w:t xml:space="preserve">: </w:t>
      </w:r>
    </w:p>
    <w:p w14:paraId="34AD4CAE" w14:textId="77777777" w:rsidR="00CD0530" w:rsidRPr="00CD0530" w:rsidRDefault="00CD0530" w:rsidP="00CD0530">
      <w:pPr>
        <w:numPr>
          <w:ilvl w:val="1"/>
          <w:numId w:val="306"/>
        </w:numPr>
        <w:rPr>
          <w:color w:val="EE0000"/>
          <w:lang w:val="en-001"/>
        </w:rPr>
      </w:pPr>
      <w:r w:rsidRPr="00CD0530">
        <w:rPr>
          <w:color w:val="EE0000"/>
          <w:lang w:val="en-001"/>
        </w:rPr>
        <w:t>Varies sentence structure naturally</w:t>
      </w:r>
    </w:p>
    <w:p w14:paraId="776381B4" w14:textId="77777777" w:rsidR="00CD0530" w:rsidRPr="00CD0530" w:rsidRDefault="00CD0530" w:rsidP="00CD0530">
      <w:pPr>
        <w:numPr>
          <w:ilvl w:val="1"/>
          <w:numId w:val="306"/>
        </w:numPr>
        <w:rPr>
          <w:color w:val="EE0000"/>
          <w:lang w:val="en-001"/>
        </w:rPr>
      </w:pPr>
      <w:r w:rsidRPr="00CD0530">
        <w:rPr>
          <w:color w:val="EE0000"/>
          <w:lang w:val="en-001"/>
        </w:rPr>
        <w:t>Uses parenthetical asides like an experienced teacher</w:t>
      </w:r>
    </w:p>
    <w:p w14:paraId="3F73D612" w14:textId="77777777" w:rsidR="00CD0530" w:rsidRPr="00CD0530" w:rsidRDefault="00CD0530" w:rsidP="00CD0530">
      <w:pPr>
        <w:numPr>
          <w:ilvl w:val="1"/>
          <w:numId w:val="306"/>
        </w:numPr>
        <w:rPr>
          <w:color w:val="EE0000"/>
          <w:lang w:val="en-001"/>
        </w:rPr>
      </w:pPr>
      <w:r w:rsidRPr="00CD0530">
        <w:rPr>
          <w:color w:val="EE0000"/>
          <w:lang w:val="en-001"/>
        </w:rPr>
        <w:t>The concluding paragraph has genuine personal insight about engineering education</w:t>
      </w:r>
    </w:p>
    <w:p w14:paraId="59E837CB" w14:textId="77777777" w:rsidR="00CD0530" w:rsidRPr="00CD0530" w:rsidRDefault="00CD0530" w:rsidP="00CD0530">
      <w:pPr>
        <w:numPr>
          <w:ilvl w:val="0"/>
          <w:numId w:val="306"/>
        </w:numPr>
        <w:rPr>
          <w:color w:val="EE0000"/>
          <w:lang w:val="en-001"/>
        </w:rPr>
      </w:pPr>
      <w:r w:rsidRPr="00CD0530">
        <w:rPr>
          <w:b/>
          <w:bCs/>
          <w:color w:val="EE0000"/>
          <w:lang w:val="en-001"/>
        </w:rPr>
        <w:lastRenderedPageBreak/>
        <w:t>Sophisticated Technical Content</w:t>
      </w:r>
      <w:r w:rsidRPr="00CD0530">
        <w:rPr>
          <w:color w:val="EE0000"/>
          <w:lang w:val="en-001"/>
        </w:rPr>
        <w:t xml:space="preserve">: </w:t>
      </w:r>
    </w:p>
    <w:p w14:paraId="3CB15CFC" w14:textId="77777777" w:rsidR="00CD0530" w:rsidRPr="00CD0530" w:rsidRDefault="00CD0530" w:rsidP="00CD0530">
      <w:pPr>
        <w:numPr>
          <w:ilvl w:val="1"/>
          <w:numId w:val="306"/>
        </w:numPr>
        <w:rPr>
          <w:color w:val="EE0000"/>
          <w:lang w:val="en-001"/>
        </w:rPr>
      </w:pPr>
      <w:r w:rsidRPr="00CD0530">
        <w:rPr>
          <w:color w:val="EE0000"/>
          <w:lang w:val="en-001"/>
        </w:rPr>
        <w:t>Mentions "current-steering DACs" and "auto-zeroing" - advanced concepts</w:t>
      </w:r>
    </w:p>
    <w:p w14:paraId="7B48FB25" w14:textId="77777777" w:rsidR="00CD0530" w:rsidRPr="00CD0530" w:rsidRDefault="00CD0530" w:rsidP="00CD0530">
      <w:pPr>
        <w:numPr>
          <w:ilvl w:val="1"/>
          <w:numId w:val="306"/>
        </w:numPr>
        <w:rPr>
          <w:color w:val="EE0000"/>
          <w:lang w:val="en-001"/>
        </w:rPr>
      </w:pPr>
      <w:r w:rsidRPr="00CD0530">
        <w:rPr>
          <w:color w:val="EE0000"/>
          <w:lang w:val="en-001"/>
        </w:rPr>
        <w:t>Discusses "sub-1V designs" and "process variability" - current industry challenges</w:t>
      </w:r>
    </w:p>
    <w:p w14:paraId="39D7C536" w14:textId="77777777" w:rsidR="00CD0530" w:rsidRPr="00CD0530" w:rsidRDefault="00CD0530" w:rsidP="00CD0530">
      <w:pPr>
        <w:numPr>
          <w:ilvl w:val="1"/>
          <w:numId w:val="306"/>
        </w:numPr>
        <w:rPr>
          <w:color w:val="EE0000"/>
          <w:lang w:val="en-001"/>
        </w:rPr>
      </w:pPr>
      <w:r w:rsidRPr="00CD0530">
        <w:rPr>
          <w:color w:val="EE0000"/>
          <w:lang w:val="en-001"/>
        </w:rPr>
        <w:t>The design trade-offs section shows practical engineering wisdom</w:t>
      </w:r>
    </w:p>
    <w:p w14:paraId="25B56B61" w14:textId="77777777" w:rsidR="00CD0530" w:rsidRPr="00CD0530" w:rsidRDefault="00CD0530" w:rsidP="00CD0530">
      <w:pPr>
        <w:rPr>
          <w:color w:val="EE0000"/>
          <w:lang w:val="en-001"/>
        </w:rPr>
      </w:pPr>
      <w:r w:rsidRPr="00CD0530">
        <w:rPr>
          <w:b/>
          <w:bCs/>
          <w:color w:val="EE0000"/>
          <w:lang w:val="en-001"/>
        </w:rPr>
        <w:t>Evidence of some AI involvement (20-30%):</w:t>
      </w:r>
    </w:p>
    <w:p w14:paraId="3BE53C02" w14:textId="77777777" w:rsidR="00CD0530" w:rsidRPr="00CD0530" w:rsidRDefault="00CD0530" w:rsidP="00CD0530">
      <w:pPr>
        <w:numPr>
          <w:ilvl w:val="0"/>
          <w:numId w:val="307"/>
        </w:numPr>
        <w:rPr>
          <w:color w:val="EE0000"/>
          <w:lang w:val="en-001"/>
        </w:rPr>
      </w:pPr>
      <w:r w:rsidRPr="00CD0530">
        <w:rPr>
          <w:b/>
          <w:bCs/>
          <w:color w:val="EE0000"/>
          <w:lang w:val="en-001"/>
        </w:rPr>
        <w:t>Structural Elements</w:t>
      </w:r>
      <w:r w:rsidRPr="00CD0530">
        <w:rPr>
          <w:color w:val="EE0000"/>
          <w:lang w:val="en-001"/>
        </w:rPr>
        <w:t xml:space="preserve">: </w:t>
      </w:r>
    </w:p>
    <w:p w14:paraId="643BF569" w14:textId="77777777" w:rsidR="00CD0530" w:rsidRPr="00CD0530" w:rsidRDefault="00CD0530" w:rsidP="00CD0530">
      <w:pPr>
        <w:numPr>
          <w:ilvl w:val="1"/>
          <w:numId w:val="307"/>
        </w:numPr>
        <w:rPr>
          <w:color w:val="EE0000"/>
          <w:lang w:val="en-001"/>
        </w:rPr>
      </w:pPr>
      <w:r w:rsidRPr="00CD0530">
        <w:rPr>
          <w:color w:val="EE0000"/>
          <w:lang w:val="en-001"/>
        </w:rPr>
        <w:t>Very systematic organization with bold headings</w:t>
      </w:r>
    </w:p>
    <w:p w14:paraId="6B42B16E" w14:textId="77777777" w:rsidR="00CD0530" w:rsidRPr="00CD0530" w:rsidRDefault="00CD0530" w:rsidP="00CD0530">
      <w:pPr>
        <w:numPr>
          <w:ilvl w:val="1"/>
          <w:numId w:val="307"/>
        </w:numPr>
        <w:rPr>
          <w:color w:val="EE0000"/>
          <w:lang w:val="en-001"/>
        </w:rPr>
      </w:pPr>
      <w:r w:rsidRPr="00CD0530">
        <w:rPr>
          <w:color w:val="EE0000"/>
          <w:lang w:val="en-001"/>
        </w:rPr>
        <w:t>The numbered step-by-step process explanation</w:t>
      </w:r>
    </w:p>
    <w:p w14:paraId="789DC590" w14:textId="77777777" w:rsidR="00CD0530" w:rsidRPr="00CD0530" w:rsidRDefault="00CD0530" w:rsidP="00CD0530">
      <w:pPr>
        <w:numPr>
          <w:ilvl w:val="1"/>
          <w:numId w:val="307"/>
        </w:numPr>
        <w:rPr>
          <w:color w:val="EE0000"/>
          <w:lang w:val="en-001"/>
        </w:rPr>
      </w:pPr>
      <w:r w:rsidRPr="00CD0530">
        <w:rPr>
          <w:color w:val="EE0000"/>
          <w:lang w:val="en-001"/>
        </w:rPr>
        <w:t>Some formulaic transitions</w:t>
      </w:r>
    </w:p>
    <w:p w14:paraId="57B12836" w14:textId="77777777" w:rsidR="00CD0530" w:rsidRPr="00CD0530" w:rsidRDefault="00CD0530" w:rsidP="00CD0530">
      <w:pPr>
        <w:numPr>
          <w:ilvl w:val="0"/>
          <w:numId w:val="307"/>
        </w:numPr>
        <w:rPr>
          <w:color w:val="EE0000"/>
          <w:lang w:val="en-001"/>
        </w:rPr>
      </w:pPr>
      <w:r w:rsidRPr="00CD0530">
        <w:rPr>
          <w:b/>
          <w:bCs/>
          <w:color w:val="EE0000"/>
          <w:lang w:val="en-001"/>
        </w:rPr>
        <w:t>Minor AI-like Patterns</w:t>
      </w:r>
      <w:r w:rsidRPr="00CD0530">
        <w:rPr>
          <w:color w:val="EE0000"/>
          <w:lang w:val="en-001"/>
        </w:rPr>
        <w:t xml:space="preserve">: </w:t>
      </w:r>
    </w:p>
    <w:p w14:paraId="4260860B" w14:textId="77777777" w:rsidR="00CD0530" w:rsidRPr="00CD0530" w:rsidRDefault="00CD0530" w:rsidP="00CD0530">
      <w:pPr>
        <w:numPr>
          <w:ilvl w:val="1"/>
          <w:numId w:val="307"/>
        </w:numPr>
        <w:rPr>
          <w:color w:val="EE0000"/>
          <w:lang w:val="en-001"/>
        </w:rPr>
      </w:pPr>
      <w:r w:rsidRPr="00CD0530">
        <w:rPr>
          <w:color w:val="EE0000"/>
          <w:lang w:val="en-001"/>
        </w:rPr>
        <w:t>"Here's the step-by-step process:" - common AI phrase</w:t>
      </w:r>
    </w:p>
    <w:p w14:paraId="0C033974" w14:textId="77777777" w:rsidR="00CD0530" w:rsidRPr="00CD0530" w:rsidRDefault="00CD0530" w:rsidP="00CD0530">
      <w:pPr>
        <w:numPr>
          <w:ilvl w:val="1"/>
          <w:numId w:val="307"/>
        </w:numPr>
        <w:rPr>
          <w:color w:val="EE0000"/>
          <w:lang w:val="en-001"/>
        </w:rPr>
      </w:pPr>
      <w:r w:rsidRPr="00CD0530">
        <w:rPr>
          <w:color w:val="EE0000"/>
          <w:lang w:val="en-001"/>
        </w:rPr>
        <w:t>The example calculation is somewhat mechanical</w:t>
      </w:r>
    </w:p>
    <w:p w14:paraId="72BFC85E" w14:textId="77777777" w:rsidR="00CD0530" w:rsidRPr="00CD0530" w:rsidRDefault="00CD0530" w:rsidP="00CD0530">
      <w:pPr>
        <w:numPr>
          <w:ilvl w:val="1"/>
          <w:numId w:val="307"/>
        </w:numPr>
        <w:rPr>
          <w:color w:val="EE0000"/>
          <w:lang w:val="en-001"/>
        </w:rPr>
      </w:pPr>
      <w:r w:rsidRPr="00CD0530">
        <w:rPr>
          <w:color w:val="EE0000"/>
          <w:lang w:val="en-001"/>
        </w:rPr>
        <w:t>Some technical explanations follow AI educational patterns</w:t>
      </w:r>
    </w:p>
    <w:p w14:paraId="4276A4F3" w14:textId="77777777" w:rsidR="00CD0530" w:rsidRPr="00CD0530" w:rsidRDefault="00CD0530" w:rsidP="00CD0530">
      <w:pPr>
        <w:numPr>
          <w:ilvl w:val="0"/>
          <w:numId w:val="307"/>
        </w:numPr>
        <w:rPr>
          <w:color w:val="EE0000"/>
          <w:lang w:val="en-001"/>
        </w:rPr>
      </w:pPr>
      <w:r w:rsidRPr="00CD0530">
        <w:rPr>
          <w:b/>
          <w:bCs/>
          <w:color w:val="EE0000"/>
          <w:lang w:val="en-001"/>
        </w:rPr>
        <w:t>Formatting</w:t>
      </w:r>
      <w:r w:rsidRPr="00CD0530">
        <w:rPr>
          <w:color w:val="EE0000"/>
          <w:lang w:val="en-001"/>
        </w:rPr>
        <w:t xml:space="preserve">: </w:t>
      </w:r>
    </w:p>
    <w:p w14:paraId="5CA2E035" w14:textId="77777777" w:rsidR="00CD0530" w:rsidRPr="00CD0530" w:rsidRDefault="00CD0530" w:rsidP="00CD0530">
      <w:pPr>
        <w:numPr>
          <w:ilvl w:val="1"/>
          <w:numId w:val="307"/>
        </w:numPr>
        <w:rPr>
          <w:color w:val="EE0000"/>
          <w:lang w:val="en-001"/>
        </w:rPr>
      </w:pPr>
      <w:r w:rsidRPr="00CD0530">
        <w:rPr>
          <w:color w:val="EE0000"/>
          <w:lang w:val="en-001"/>
        </w:rPr>
        <w:t>Extensive use of subscripts and mathematical notation</w:t>
      </w:r>
    </w:p>
    <w:p w14:paraId="6F803A9A" w14:textId="77777777" w:rsidR="00CD0530" w:rsidRPr="00CD0530" w:rsidRDefault="00CD0530" w:rsidP="00CD0530">
      <w:pPr>
        <w:numPr>
          <w:ilvl w:val="1"/>
          <w:numId w:val="307"/>
        </w:numPr>
        <w:rPr>
          <w:color w:val="EE0000"/>
          <w:lang w:val="en-001"/>
        </w:rPr>
      </w:pPr>
      <w:r w:rsidRPr="00CD0530">
        <w:rPr>
          <w:color w:val="EE0000"/>
          <w:lang w:val="en-001"/>
        </w:rPr>
        <w:t>Perfect bullet point organization</w:t>
      </w:r>
    </w:p>
    <w:p w14:paraId="25550E9F" w14:textId="77777777" w:rsidR="00CD0530" w:rsidRPr="00CD0530" w:rsidRDefault="00CD0530" w:rsidP="00CD0530">
      <w:pPr>
        <w:numPr>
          <w:ilvl w:val="1"/>
          <w:numId w:val="307"/>
        </w:numPr>
        <w:rPr>
          <w:color w:val="EE0000"/>
          <w:lang w:val="en-001"/>
        </w:rPr>
      </w:pPr>
      <w:r w:rsidRPr="00CD0530">
        <w:rPr>
          <w:color w:val="EE0000"/>
          <w:lang w:val="en-001"/>
        </w:rPr>
        <w:t>Consistent technical variable formatting</w:t>
      </w:r>
    </w:p>
    <w:p w14:paraId="4B1EBA29" w14:textId="77777777" w:rsidR="00CD0530" w:rsidRPr="00CD0530" w:rsidRDefault="00CD0530" w:rsidP="00CD0530">
      <w:pPr>
        <w:rPr>
          <w:color w:val="EE0000"/>
          <w:lang w:val="en-001"/>
        </w:rPr>
      </w:pPr>
      <w:r w:rsidRPr="00CD0530">
        <w:rPr>
          <w:b/>
          <w:bCs/>
          <w:color w:val="EE0000"/>
          <w:lang w:val="en-001"/>
        </w:rPr>
        <w:t>Most likely scenario</w:t>
      </w:r>
      <w:r w:rsidRPr="00CD0530">
        <w:rPr>
          <w:color w:val="EE0000"/>
          <w:lang w:val="en-001"/>
        </w:rPr>
        <w:t xml:space="preserve">: This appears to be </w:t>
      </w:r>
      <w:r w:rsidRPr="00CD0530">
        <w:rPr>
          <w:b/>
          <w:bCs/>
          <w:color w:val="EE0000"/>
          <w:lang w:val="en-001"/>
        </w:rPr>
        <w:t>primarily human-written content</w:t>
      </w:r>
      <w:r w:rsidRPr="00CD0530">
        <w:rPr>
          <w:color w:val="EE0000"/>
          <w:lang w:val="en-001"/>
        </w:rPr>
        <w:t xml:space="preserve"> by an experienced engineer, possibly with some AI assistance for:</w:t>
      </w:r>
    </w:p>
    <w:p w14:paraId="74D88CE9" w14:textId="77777777" w:rsidR="00CD0530" w:rsidRPr="00CD0530" w:rsidRDefault="00CD0530" w:rsidP="00CD0530">
      <w:pPr>
        <w:numPr>
          <w:ilvl w:val="0"/>
          <w:numId w:val="308"/>
        </w:numPr>
        <w:rPr>
          <w:color w:val="EE0000"/>
          <w:lang w:val="en-001"/>
        </w:rPr>
      </w:pPr>
      <w:r w:rsidRPr="00CD0530">
        <w:rPr>
          <w:color w:val="EE0000"/>
          <w:lang w:val="en-001"/>
        </w:rPr>
        <w:t>Organizing structure and formatting</w:t>
      </w:r>
    </w:p>
    <w:p w14:paraId="32A2B491" w14:textId="77777777" w:rsidR="00CD0530" w:rsidRPr="00CD0530" w:rsidRDefault="00CD0530" w:rsidP="00CD0530">
      <w:pPr>
        <w:numPr>
          <w:ilvl w:val="0"/>
          <w:numId w:val="308"/>
        </w:numPr>
        <w:rPr>
          <w:color w:val="EE0000"/>
          <w:lang w:val="en-001"/>
        </w:rPr>
      </w:pPr>
      <w:r w:rsidRPr="00CD0530">
        <w:rPr>
          <w:color w:val="EE0000"/>
          <w:lang w:val="en-001"/>
        </w:rPr>
        <w:t>Refining technical explanations</w:t>
      </w:r>
    </w:p>
    <w:p w14:paraId="26F5E423" w14:textId="77777777" w:rsidR="00CD0530" w:rsidRPr="00CD0530" w:rsidRDefault="00CD0530" w:rsidP="00CD0530">
      <w:pPr>
        <w:numPr>
          <w:ilvl w:val="0"/>
          <w:numId w:val="308"/>
        </w:numPr>
        <w:rPr>
          <w:color w:val="EE0000"/>
          <w:lang w:val="en-001"/>
        </w:rPr>
      </w:pPr>
      <w:r w:rsidRPr="00CD0530">
        <w:rPr>
          <w:color w:val="EE0000"/>
          <w:lang w:val="en-001"/>
        </w:rPr>
        <w:t>Ensuring comprehensive coverage</w:t>
      </w:r>
    </w:p>
    <w:p w14:paraId="423DD4CD" w14:textId="77777777" w:rsidR="00CD0530" w:rsidRPr="00CD0530" w:rsidRDefault="00CD0530" w:rsidP="00CD0530">
      <w:pPr>
        <w:rPr>
          <w:color w:val="EE0000"/>
          <w:lang w:val="en-001"/>
        </w:rPr>
      </w:pPr>
      <w:r w:rsidRPr="00CD0530">
        <w:rPr>
          <w:b/>
          <w:bCs/>
          <w:color w:val="EE0000"/>
          <w:lang w:val="en-001"/>
        </w:rPr>
        <w:t>Assessment</w:t>
      </w:r>
      <w:r w:rsidRPr="00CD0530">
        <w:rPr>
          <w:color w:val="EE0000"/>
          <w:lang w:val="en-001"/>
        </w:rPr>
        <w:t xml:space="preserve">: </w:t>
      </w:r>
      <w:r w:rsidRPr="00CD0530">
        <w:rPr>
          <w:b/>
          <w:bCs/>
          <w:color w:val="EE0000"/>
          <w:lang w:val="en-001"/>
        </w:rPr>
        <w:t>70-80% human authorship</w:t>
      </w:r>
      <w:r w:rsidRPr="00CD0530">
        <w:rPr>
          <w:color w:val="EE0000"/>
          <w:lang w:val="en-001"/>
        </w:rPr>
        <w:t xml:space="preserve"> with </w:t>
      </w:r>
      <w:r w:rsidRPr="00CD0530">
        <w:rPr>
          <w:b/>
          <w:bCs/>
          <w:color w:val="EE0000"/>
          <w:lang w:val="en-001"/>
        </w:rPr>
        <w:t>20-30% AI assistance</w:t>
      </w:r>
      <w:r w:rsidRPr="00CD0530">
        <w:rPr>
          <w:color w:val="EE0000"/>
          <w:lang w:val="en-001"/>
        </w:rPr>
        <w:t xml:space="preserve">, likely from </w:t>
      </w:r>
      <w:r w:rsidRPr="00CD0530">
        <w:rPr>
          <w:b/>
          <w:bCs/>
          <w:color w:val="EE0000"/>
          <w:lang w:val="en-001"/>
        </w:rPr>
        <w:t>ChatGPT (GPT-4)</w:t>
      </w:r>
      <w:r w:rsidRPr="00CD0530">
        <w:rPr>
          <w:color w:val="EE0000"/>
          <w:lang w:val="en-001"/>
        </w:rPr>
        <w:t xml:space="preserve"> for formatting and organizational refinement.</w:t>
      </w:r>
    </w:p>
    <w:p w14:paraId="59199E41" w14:textId="77777777" w:rsidR="00CD0530" w:rsidRPr="00CD0530" w:rsidRDefault="00CD0530" w:rsidP="00CD0530">
      <w:pPr>
        <w:rPr>
          <w:color w:val="EE0000"/>
          <w:lang w:val="en-001"/>
        </w:rPr>
      </w:pPr>
      <w:r w:rsidRPr="00CD0530">
        <w:rPr>
          <w:color w:val="EE0000"/>
          <w:lang w:val="en-001"/>
        </w:rPr>
        <w:t>The authentic engineering voice, practical insights, multilingual elements, and deep technical expertise strongly indicate human authorship, while the systematic organization suggests some AI assistance in presentation.</w:t>
      </w:r>
    </w:p>
    <w:p w14:paraId="313DB426" w14:textId="77777777" w:rsidR="00CD0530" w:rsidRPr="001043BF" w:rsidRDefault="00CD0530" w:rsidP="00AD5357">
      <w:pPr>
        <w:rPr>
          <w:color w:val="EE0000"/>
          <w:lang w:val="en-001"/>
        </w:rPr>
      </w:pPr>
    </w:p>
    <w:p w14:paraId="6DD36EE8" w14:textId="4D705B9C"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4A222847" w14:textId="77777777" w:rsidR="003D19AC" w:rsidRPr="003D19AC" w:rsidRDefault="003D19AC" w:rsidP="003D19AC">
      <w:pPr>
        <w:rPr>
          <w:color w:val="4472C4" w:themeColor="accent1"/>
          <w:lang w:val="en-001"/>
        </w:rPr>
      </w:pPr>
      <w:r w:rsidRPr="003D19AC">
        <w:rPr>
          <w:color w:val="4472C4" w:themeColor="accent1"/>
          <w:lang w:val="en-001"/>
        </w:rPr>
        <w:t>Here’s a detailed analysis of your text to determine whether it was written by a human or generated by AI:</w:t>
      </w:r>
    </w:p>
    <w:p w14:paraId="1B70014A" w14:textId="77777777" w:rsidR="003D19AC" w:rsidRPr="003D19AC" w:rsidRDefault="003B569F" w:rsidP="003D19AC">
      <w:pPr>
        <w:rPr>
          <w:color w:val="4472C4" w:themeColor="accent1"/>
          <w:lang w:val="en-001"/>
        </w:rPr>
      </w:pPr>
      <w:r>
        <w:rPr>
          <w:color w:val="4472C4" w:themeColor="accent1"/>
          <w:lang w:val="en-001"/>
        </w:rPr>
        <w:pict w14:anchorId="16BACBF8">
          <v:rect id="_x0000_i1202" style="width:0;height:1.5pt" o:hralign="center" o:hrstd="t" o:hr="t" fillcolor="#a0a0a0" stroked="f"/>
        </w:pict>
      </w:r>
    </w:p>
    <w:p w14:paraId="32EE3107" w14:textId="77777777" w:rsidR="003D19AC" w:rsidRPr="003D19AC" w:rsidRDefault="003D19AC" w:rsidP="003D19AC">
      <w:pPr>
        <w:rPr>
          <w:b/>
          <w:bCs/>
          <w:color w:val="4472C4" w:themeColor="accent1"/>
          <w:lang w:val="en-001"/>
        </w:rPr>
      </w:pPr>
      <w:r w:rsidRPr="003D19AC">
        <w:rPr>
          <w:b/>
          <w:bCs/>
          <w:color w:val="4472C4" w:themeColor="accent1"/>
          <w:lang w:val="en-001"/>
        </w:rPr>
        <w:t>Likely Human-Written with Minimal AI Assistance (~90-95% Human, ~5-10% AI)</w:t>
      </w:r>
    </w:p>
    <w:p w14:paraId="76DB9568" w14:textId="77777777" w:rsidR="003D19AC" w:rsidRPr="003D19AC" w:rsidRDefault="003D19AC" w:rsidP="003D19AC">
      <w:pPr>
        <w:rPr>
          <w:b/>
          <w:bCs/>
          <w:color w:val="4472C4" w:themeColor="accent1"/>
          <w:lang w:val="en-001"/>
        </w:rPr>
      </w:pPr>
      <w:r w:rsidRPr="003D19AC">
        <w:rPr>
          <w:b/>
          <w:bCs/>
          <w:color w:val="4472C4" w:themeColor="accent1"/>
          <w:lang w:val="en-001"/>
        </w:rPr>
        <w:t>Why Mostly Human?</w:t>
      </w:r>
    </w:p>
    <w:p w14:paraId="60FFBC01" w14:textId="77777777" w:rsidR="003D19AC" w:rsidRPr="003D19AC" w:rsidRDefault="003D19AC" w:rsidP="003D19AC">
      <w:pPr>
        <w:numPr>
          <w:ilvl w:val="0"/>
          <w:numId w:val="309"/>
        </w:numPr>
        <w:rPr>
          <w:color w:val="4472C4" w:themeColor="accent1"/>
          <w:lang w:val="en-001"/>
        </w:rPr>
      </w:pPr>
      <w:r w:rsidRPr="003D19AC">
        <w:rPr>
          <w:b/>
          <w:bCs/>
          <w:color w:val="4472C4" w:themeColor="accent1"/>
          <w:lang w:val="en-001"/>
        </w:rPr>
        <w:t>Depth and Nuance:</w:t>
      </w:r>
    </w:p>
    <w:p w14:paraId="4DDC4AB4"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The text demonstrates </w:t>
      </w:r>
      <w:r w:rsidRPr="003D19AC">
        <w:rPr>
          <w:b/>
          <w:bCs/>
          <w:color w:val="4472C4" w:themeColor="accent1"/>
          <w:lang w:val="en-001"/>
        </w:rPr>
        <w:t>advanced technical understanding</w:t>
      </w:r>
      <w:r w:rsidRPr="003D19AC">
        <w:rPr>
          <w:color w:val="4472C4" w:themeColor="accent1"/>
          <w:lang w:val="en-001"/>
        </w:rPr>
        <w:t xml:space="preserve"> and </w:t>
      </w:r>
      <w:r w:rsidRPr="003D19AC">
        <w:rPr>
          <w:b/>
          <w:bCs/>
          <w:color w:val="4472C4" w:themeColor="accent1"/>
          <w:lang w:val="en-001"/>
        </w:rPr>
        <w:t>practical insights</w:t>
      </w:r>
      <w:r w:rsidRPr="003D19AC">
        <w:rPr>
          <w:color w:val="4472C4" w:themeColor="accent1"/>
          <w:lang w:val="en-001"/>
        </w:rPr>
        <w:t xml:space="preserve">, such as discussing trade-offs like </w:t>
      </w:r>
      <w:r w:rsidRPr="003D19AC">
        <w:rPr>
          <w:i/>
          <w:iCs/>
          <w:color w:val="4472C4" w:themeColor="accent1"/>
          <w:lang w:val="en-001"/>
        </w:rPr>
        <w:t>"Speed</w:t>
      </w:r>
      <w:r w:rsidRPr="003D19AC">
        <w:rPr>
          <w:rFonts w:ascii="MS Gothic" w:eastAsia="MS Gothic" w:hAnsi="MS Gothic" w:cs="MS Gothic" w:hint="eastAsia"/>
          <w:i/>
          <w:iCs/>
          <w:color w:val="4472C4" w:themeColor="accent1"/>
          <w:lang w:val="en-001"/>
        </w:rPr>
        <w:t>瓶</w:t>
      </w:r>
      <w:r w:rsidRPr="003D19AC">
        <w:rPr>
          <w:rFonts w:ascii="Microsoft JhengHei" w:eastAsia="Microsoft JhengHei" w:hAnsi="Microsoft JhengHei" w:cs="Microsoft JhengHei" w:hint="eastAsia"/>
          <w:i/>
          <w:iCs/>
          <w:color w:val="4472C4" w:themeColor="accent1"/>
          <w:lang w:val="en-001"/>
        </w:rPr>
        <w:t>颈</w:t>
      </w:r>
      <w:r w:rsidRPr="003D19AC">
        <w:rPr>
          <w:i/>
          <w:iCs/>
          <w:color w:val="4472C4" w:themeColor="accent1"/>
          <w:lang w:val="en-001"/>
        </w:rPr>
        <w:t>"</w:t>
      </w:r>
      <w:r w:rsidRPr="003D19AC">
        <w:rPr>
          <w:color w:val="4472C4" w:themeColor="accent1"/>
          <w:lang w:val="en-001"/>
        </w:rPr>
        <w:t xml:space="preserve"> (speed bottleneck), </w:t>
      </w:r>
      <w:r w:rsidRPr="003D19AC">
        <w:rPr>
          <w:i/>
          <w:iCs/>
          <w:color w:val="4472C4" w:themeColor="accent1"/>
          <w:lang w:val="en-001"/>
        </w:rPr>
        <w:t>"DAC linearity dominates accuracy,"</w:t>
      </w:r>
      <w:r w:rsidRPr="003D19AC">
        <w:rPr>
          <w:color w:val="4472C4" w:themeColor="accent1"/>
          <w:lang w:val="en-001"/>
        </w:rPr>
        <w:t xml:space="preserve"> and </w:t>
      </w:r>
      <w:r w:rsidRPr="003D19AC">
        <w:rPr>
          <w:i/>
          <w:iCs/>
          <w:color w:val="4472C4" w:themeColor="accent1"/>
          <w:lang w:val="en-001"/>
        </w:rPr>
        <w:t>"Process Variability: Calibrating DAC mismatch errors in sub-1V designs."</w:t>
      </w:r>
      <w:r w:rsidRPr="003D19AC">
        <w:rPr>
          <w:color w:val="4472C4" w:themeColor="accent1"/>
          <w:lang w:val="en-001"/>
        </w:rPr>
        <w:t xml:space="preserve"> These are the kinds of details and phrasing that typically come from an experienced engineer or senior-level expert.</w:t>
      </w:r>
    </w:p>
    <w:p w14:paraId="172ABB27"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The </w:t>
      </w:r>
      <w:r w:rsidRPr="003D19AC">
        <w:rPr>
          <w:b/>
          <w:bCs/>
          <w:color w:val="4472C4" w:themeColor="accent1"/>
          <w:lang w:val="en-001"/>
        </w:rPr>
        <w:t>use of technical jargon</w:t>
      </w:r>
      <w:r w:rsidRPr="003D19AC">
        <w:rPr>
          <w:color w:val="4472C4" w:themeColor="accent1"/>
          <w:lang w:val="en-001"/>
        </w:rPr>
        <w:t xml:space="preserve"> (e.g., </w:t>
      </w:r>
      <w:r w:rsidRPr="003D19AC">
        <w:rPr>
          <w:i/>
          <w:iCs/>
          <w:color w:val="4472C4" w:themeColor="accent1"/>
          <w:lang w:val="en-001"/>
        </w:rPr>
        <w:t>"current-steering DACs," "auto-zeroing," "Nyquist rate"</w:t>
      </w:r>
      <w:r w:rsidRPr="003D19AC">
        <w:rPr>
          <w:color w:val="4472C4" w:themeColor="accent1"/>
          <w:lang w:val="en-001"/>
        </w:rPr>
        <w:t xml:space="preserve">) and </w:t>
      </w:r>
      <w:r w:rsidRPr="003D19AC">
        <w:rPr>
          <w:b/>
          <w:bCs/>
          <w:color w:val="4472C4" w:themeColor="accent1"/>
          <w:lang w:val="en-001"/>
        </w:rPr>
        <w:t>real-world context</w:t>
      </w:r>
      <w:r w:rsidRPr="003D19AC">
        <w:rPr>
          <w:color w:val="4472C4" w:themeColor="accent1"/>
          <w:lang w:val="en-001"/>
        </w:rPr>
        <w:t xml:space="preserve"> (e.g., </w:t>
      </w:r>
      <w:r w:rsidRPr="003D19AC">
        <w:rPr>
          <w:i/>
          <w:iCs/>
          <w:color w:val="4472C4" w:themeColor="accent1"/>
          <w:lang w:val="en-001"/>
        </w:rPr>
        <w:t>"wearables and IoT nodes," "baseband receivers"</w:t>
      </w:r>
      <w:r w:rsidRPr="003D19AC">
        <w:rPr>
          <w:color w:val="4472C4" w:themeColor="accent1"/>
          <w:lang w:val="en-001"/>
        </w:rPr>
        <w:t>) is highly specific and reflects hands-on experience.</w:t>
      </w:r>
    </w:p>
    <w:p w14:paraId="5D5A7FE3" w14:textId="77777777" w:rsidR="003D19AC" w:rsidRPr="003D19AC" w:rsidRDefault="003D19AC" w:rsidP="003D19AC">
      <w:pPr>
        <w:numPr>
          <w:ilvl w:val="0"/>
          <w:numId w:val="309"/>
        </w:numPr>
        <w:rPr>
          <w:color w:val="4472C4" w:themeColor="accent1"/>
          <w:lang w:val="en-001"/>
        </w:rPr>
      </w:pPr>
      <w:r w:rsidRPr="003D19AC">
        <w:rPr>
          <w:b/>
          <w:bCs/>
          <w:color w:val="4472C4" w:themeColor="accent1"/>
          <w:lang w:val="en-001"/>
        </w:rPr>
        <w:t>Natural Flow and Style:</w:t>
      </w:r>
    </w:p>
    <w:p w14:paraId="73E9148F"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The </w:t>
      </w:r>
      <w:r w:rsidRPr="003D19AC">
        <w:rPr>
          <w:b/>
          <w:bCs/>
          <w:color w:val="4472C4" w:themeColor="accent1"/>
          <w:lang w:val="en-001"/>
        </w:rPr>
        <w:t>conversational yet technical tone</w:t>
      </w:r>
      <w:r w:rsidRPr="003D19AC">
        <w:rPr>
          <w:color w:val="4472C4" w:themeColor="accent1"/>
          <w:lang w:val="en-001"/>
        </w:rPr>
        <w:t xml:space="preserve"> (e.g., </w:t>
      </w:r>
      <w:r w:rsidRPr="003D19AC">
        <w:rPr>
          <w:i/>
          <w:iCs/>
          <w:color w:val="4472C4" w:themeColor="accent1"/>
          <w:lang w:val="en-001"/>
        </w:rPr>
        <w:t>"making it ideal for embedded systems where high-speed flash ADCs (~GHz) or high-precision delta-sigma ADCs (&gt;24 bits) are overkill"</w:t>
      </w:r>
      <w:r w:rsidRPr="003D19AC">
        <w:rPr>
          <w:color w:val="4472C4" w:themeColor="accent1"/>
          <w:lang w:val="en-001"/>
        </w:rPr>
        <w:t>) is characteristic of a human author explaining complex concepts to peers.</w:t>
      </w:r>
    </w:p>
    <w:p w14:paraId="4FC69DC5"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The </w:t>
      </w:r>
      <w:r w:rsidRPr="003D19AC">
        <w:rPr>
          <w:b/>
          <w:bCs/>
          <w:color w:val="4472C4" w:themeColor="accent1"/>
          <w:lang w:val="en-001"/>
        </w:rPr>
        <w:t>example is detailed and practical</w:t>
      </w:r>
      <w:r w:rsidRPr="003D19AC">
        <w:rPr>
          <w:color w:val="4472C4" w:themeColor="accent1"/>
          <w:lang w:val="en-001"/>
        </w:rPr>
        <w:t>, with specific values and a clear explanation of the quantized result (</w:t>
      </w:r>
      <w:r w:rsidRPr="003D19AC">
        <w:rPr>
          <w:i/>
          <w:iCs/>
          <w:color w:val="4472C4" w:themeColor="accent1"/>
          <w:lang w:val="en-001"/>
        </w:rPr>
        <w:t>"Final output: 110₂ = 1.875V"</w:t>
      </w:r>
      <w:r w:rsidRPr="003D19AC">
        <w:rPr>
          <w:color w:val="4472C4" w:themeColor="accent1"/>
          <w:lang w:val="en-001"/>
        </w:rPr>
        <w:t>), which is more typical of human writing.</w:t>
      </w:r>
    </w:p>
    <w:p w14:paraId="119F7718" w14:textId="77777777" w:rsidR="003D19AC" w:rsidRPr="003D19AC" w:rsidRDefault="003D19AC" w:rsidP="003D19AC">
      <w:pPr>
        <w:numPr>
          <w:ilvl w:val="0"/>
          <w:numId w:val="309"/>
        </w:numPr>
        <w:rPr>
          <w:color w:val="4472C4" w:themeColor="accent1"/>
          <w:lang w:val="en-001"/>
        </w:rPr>
      </w:pPr>
      <w:r w:rsidRPr="003D19AC">
        <w:rPr>
          <w:b/>
          <w:bCs/>
          <w:color w:val="4472C4" w:themeColor="accent1"/>
          <w:lang w:val="en-001"/>
        </w:rPr>
        <w:t>Structural Flexibility:</w:t>
      </w:r>
    </w:p>
    <w:p w14:paraId="2DA8961B"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While the text is well-structured, it </w:t>
      </w:r>
      <w:r w:rsidRPr="003D19AC">
        <w:rPr>
          <w:b/>
          <w:bCs/>
          <w:color w:val="4472C4" w:themeColor="accent1"/>
          <w:lang w:val="en-001"/>
        </w:rPr>
        <w:t>doesn’t follow a rigid template</w:t>
      </w:r>
      <w:r w:rsidRPr="003D19AC">
        <w:rPr>
          <w:color w:val="4472C4" w:themeColor="accent1"/>
          <w:lang w:val="en-001"/>
        </w:rPr>
        <w:t xml:space="preserve"> like most AI-generated content. The sections flow logically but include </w:t>
      </w:r>
      <w:r w:rsidRPr="003D19AC">
        <w:rPr>
          <w:b/>
          <w:bCs/>
          <w:color w:val="4472C4" w:themeColor="accent1"/>
          <w:lang w:val="en-001"/>
        </w:rPr>
        <w:t>personal insights and emphasis</w:t>
      </w:r>
      <w:r w:rsidRPr="003D19AC">
        <w:rPr>
          <w:color w:val="4472C4" w:themeColor="accent1"/>
          <w:lang w:val="en-001"/>
        </w:rPr>
        <w:t xml:space="preserve"> (e.g., </w:t>
      </w:r>
      <w:r w:rsidRPr="003D19AC">
        <w:rPr>
          <w:i/>
          <w:iCs/>
          <w:color w:val="4472C4" w:themeColor="accent1"/>
          <w:lang w:val="en-001"/>
        </w:rPr>
        <w:t>"For senior engineers, SAR ADCs exemplify how algorithmic control merges with analog circuit challenges"</w:t>
      </w:r>
      <w:r w:rsidRPr="003D19AC">
        <w:rPr>
          <w:color w:val="4472C4" w:themeColor="accent1"/>
          <w:lang w:val="en-001"/>
        </w:rPr>
        <w:t>).</w:t>
      </w:r>
    </w:p>
    <w:p w14:paraId="3793611A" w14:textId="77777777" w:rsidR="003D19AC" w:rsidRPr="003D19AC" w:rsidRDefault="003D19AC" w:rsidP="003D19AC">
      <w:pPr>
        <w:numPr>
          <w:ilvl w:val="0"/>
          <w:numId w:val="309"/>
        </w:numPr>
        <w:rPr>
          <w:color w:val="4472C4" w:themeColor="accent1"/>
          <w:lang w:val="en-001"/>
        </w:rPr>
      </w:pPr>
      <w:r w:rsidRPr="003D19AC">
        <w:rPr>
          <w:b/>
          <w:bCs/>
          <w:color w:val="4472C4" w:themeColor="accent1"/>
          <w:lang w:val="en-001"/>
        </w:rPr>
        <w:t>Cultural/Linguistic Nuance:</w:t>
      </w:r>
    </w:p>
    <w:p w14:paraId="2C00ED60"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lastRenderedPageBreak/>
        <w:t xml:space="preserve">The use of </w:t>
      </w:r>
      <w:r w:rsidRPr="003D19AC">
        <w:rPr>
          <w:b/>
          <w:bCs/>
          <w:color w:val="4472C4" w:themeColor="accent1"/>
          <w:lang w:val="en-001"/>
        </w:rPr>
        <w:t>"Speed</w:t>
      </w:r>
      <w:r w:rsidRPr="003D19AC">
        <w:rPr>
          <w:rFonts w:ascii="MS Gothic" w:eastAsia="MS Gothic" w:hAnsi="MS Gothic" w:cs="MS Gothic" w:hint="eastAsia"/>
          <w:b/>
          <w:bCs/>
          <w:color w:val="4472C4" w:themeColor="accent1"/>
          <w:lang w:val="en-001"/>
        </w:rPr>
        <w:t>瓶</w:t>
      </w:r>
      <w:r w:rsidRPr="003D19AC">
        <w:rPr>
          <w:rFonts w:ascii="Microsoft JhengHei" w:eastAsia="Microsoft JhengHei" w:hAnsi="Microsoft JhengHei" w:cs="Microsoft JhengHei" w:hint="eastAsia"/>
          <w:b/>
          <w:bCs/>
          <w:color w:val="4472C4" w:themeColor="accent1"/>
          <w:lang w:val="en-001"/>
        </w:rPr>
        <w:t>颈</w:t>
      </w:r>
      <w:r w:rsidRPr="003D19AC">
        <w:rPr>
          <w:b/>
          <w:bCs/>
          <w:color w:val="4472C4" w:themeColor="accent1"/>
          <w:lang w:val="en-001"/>
        </w:rPr>
        <w:t>"</w:t>
      </w:r>
      <w:r w:rsidRPr="003D19AC">
        <w:rPr>
          <w:color w:val="4472C4" w:themeColor="accent1"/>
          <w:lang w:val="en-001"/>
        </w:rPr>
        <w:t xml:space="preserve"> (a mix of English and Chinese) suggests a human author, as AI models typically avoid mixing languages in technical writing unless explicitly instructed.</w:t>
      </w:r>
    </w:p>
    <w:p w14:paraId="3A9F47EE" w14:textId="77777777" w:rsidR="003D19AC" w:rsidRPr="003D19AC" w:rsidRDefault="003D19AC" w:rsidP="003D19AC">
      <w:pPr>
        <w:numPr>
          <w:ilvl w:val="0"/>
          <w:numId w:val="309"/>
        </w:numPr>
        <w:rPr>
          <w:color w:val="4472C4" w:themeColor="accent1"/>
          <w:lang w:val="en-001"/>
        </w:rPr>
      </w:pPr>
      <w:r w:rsidRPr="003D19AC">
        <w:rPr>
          <w:b/>
          <w:bCs/>
          <w:color w:val="4472C4" w:themeColor="accent1"/>
          <w:lang w:val="en-001"/>
        </w:rPr>
        <w:t>Critical Analysis:</w:t>
      </w:r>
    </w:p>
    <w:p w14:paraId="0B9736F4" w14:textId="77777777" w:rsidR="003D19AC" w:rsidRPr="003D19AC" w:rsidRDefault="003D19AC" w:rsidP="003D19AC">
      <w:pPr>
        <w:numPr>
          <w:ilvl w:val="1"/>
          <w:numId w:val="309"/>
        </w:numPr>
        <w:rPr>
          <w:color w:val="4472C4" w:themeColor="accent1"/>
          <w:lang w:val="en-001"/>
        </w:rPr>
      </w:pPr>
      <w:r w:rsidRPr="003D19AC">
        <w:rPr>
          <w:color w:val="4472C4" w:themeColor="accent1"/>
          <w:lang w:val="en-001"/>
        </w:rPr>
        <w:t xml:space="preserve">The discussion of </w:t>
      </w:r>
      <w:r w:rsidRPr="003D19AC">
        <w:rPr>
          <w:b/>
          <w:bCs/>
          <w:color w:val="4472C4" w:themeColor="accent1"/>
          <w:lang w:val="en-001"/>
        </w:rPr>
        <w:t>design trade-offs</w:t>
      </w:r>
      <w:r w:rsidRPr="003D19AC">
        <w:rPr>
          <w:color w:val="4472C4" w:themeColor="accent1"/>
          <w:lang w:val="en-001"/>
        </w:rPr>
        <w:t xml:space="preserve"> and </w:t>
      </w:r>
      <w:r w:rsidRPr="003D19AC">
        <w:rPr>
          <w:b/>
          <w:bCs/>
          <w:color w:val="4472C4" w:themeColor="accent1"/>
          <w:lang w:val="en-001"/>
        </w:rPr>
        <w:t>limitations</w:t>
      </w:r>
      <w:r w:rsidRPr="003D19AC">
        <w:rPr>
          <w:color w:val="4472C4" w:themeColor="accent1"/>
          <w:lang w:val="en-001"/>
        </w:rPr>
        <w:t xml:space="preserve"> (e.g., </w:t>
      </w:r>
      <w:r w:rsidRPr="003D19AC">
        <w:rPr>
          <w:i/>
          <w:iCs/>
          <w:color w:val="4472C4" w:themeColor="accent1"/>
          <w:lang w:val="en-001"/>
        </w:rPr>
        <w:t>"Engineers must balance: Speed vs. Area, Noise vs. Accuracy"</w:t>
      </w:r>
      <w:r w:rsidRPr="003D19AC">
        <w:rPr>
          <w:color w:val="4472C4" w:themeColor="accent1"/>
          <w:lang w:val="en-001"/>
        </w:rPr>
        <w:t xml:space="preserve">) reflects a </w:t>
      </w:r>
      <w:r w:rsidRPr="003D19AC">
        <w:rPr>
          <w:b/>
          <w:bCs/>
          <w:color w:val="4472C4" w:themeColor="accent1"/>
          <w:lang w:val="en-001"/>
        </w:rPr>
        <w:t>practical, experienced perspective</w:t>
      </w:r>
      <w:r w:rsidRPr="003D19AC">
        <w:rPr>
          <w:color w:val="4472C4" w:themeColor="accent1"/>
          <w:lang w:val="en-001"/>
        </w:rPr>
        <w:t>, which is less common in AI-generated content.</w:t>
      </w:r>
    </w:p>
    <w:p w14:paraId="4323D8AD" w14:textId="77777777" w:rsidR="003D19AC" w:rsidRPr="003D19AC" w:rsidRDefault="003B569F" w:rsidP="003D19AC">
      <w:pPr>
        <w:rPr>
          <w:color w:val="4472C4" w:themeColor="accent1"/>
          <w:lang w:val="en-001"/>
        </w:rPr>
      </w:pPr>
      <w:r>
        <w:rPr>
          <w:color w:val="4472C4" w:themeColor="accent1"/>
          <w:lang w:val="en-001"/>
        </w:rPr>
        <w:pict w14:anchorId="172FAD82">
          <v:rect id="_x0000_i1203" style="width:0;height:1.5pt" o:hralign="center" o:hrstd="t" o:hr="t" fillcolor="#a0a0a0" stroked="f"/>
        </w:pict>
      </w:r>
    </w:p>
    <w:p w14:paraId="513C3ADD" w14:textId="77777777" w:rsidR="003D19AC" w:rsidRPr="003D19AC" w:rsidRDefault="003D19AC" w:rsidP="003D19AC">
      <w:pPr>
        <w:rPr>
          <w:b/>
          <w:bCs/>
          <w:color w:val="4472C4" w:themeColor="accent1"/>
          <w:lang w:val="en-001"/>
        </w:rPr>
      </w:pPr>
      <w:r w:rsidRPr="003D19AC">
        <w:rPr>
          <w:b/>
          <w:bCs/>
          <w:color w:val="4472C4" w:themeColor="accent1"/>
          <w:lang w:val="en-001"/>
        </w:rPr>
        <w:t>Possible AI Influence (~5-10%)</w:t>
      </w:r>
    </w:p>
    <w:p w14:paraId="0EAB1E35" w14:textId="77777777" w:rsidR="003D19AC" w:rsidRPr="003D19AC" w:rsidRDefault="003D19AC" w:rsidP="003D19AC">
      <w:pPr>
        <w:numPr>
          <w:ilvl w:val="0"/>
          <w:numId w:val="310"/>
        </w:numPr>
        <w:rPr>
          <w:color w:val="4472C4" w:themeColor="accent1"/>
          <w:lang w:val="en-001"/>
        </w:rPr>
      </w:pPr>
      <w:r w:rsidRPr="003D19AC">
        <w:rPr>
          <w:b/>
          <w:bCs/>
          <w:color w:val="4472C4" w:themeColor="accent1"/>
          <w:lang w:val="en-001"/>
        </w:rPr>
        <w:t>Clarity and Organization:</w:t>
      </w:r>
    </w:p>
    <w:p w14:paraId="55B29CA3" w14:textId="77777777" w:rsidR="003D19AC" w:rsidRPr="003D19AC" w:rsidRDefault="003D19AC" w:rsidP="003D19AC">
      <w:pPr>
        <w:numPr>
          <w:ilvl w:val="1"/>
          <w:numId w:val="310"/>
        </w:numPr>
        <w:rPr>
          <w:color w:val="4472C4" w:themeColor="accent1"/>
          <w:lang w:val="en-001"/>
        </w:rPr>
      </w:pPr>
      <w:r w:rsidRPr="003D19AC">
        <w:rPr>
          <w:color w:val="4472C4" w:themeColor="accent1"/>
          <w:lang w:val="en-001"/>
        </w:rPr>
        <w:t xml:space="preserve">The </w:t>
      </w:r>
      <w:r w:rsidRPr="003D19AC">
        <w:rPr>
          <w:b/>
          <w:bCs/>
          <w:color w:val="4472C4" w:themeColor="accent1"/>
          <w:lang w:val="en-001"/>
        </w:rPr>
        <w:t>clear, logical structure</w:t>
      </w:r>
      <w:r w:rsidRPr="003D19AC">
        <w:rPr>
          <w:color w:val="4472C4" w:themeColor="accent1"/>
          <w:lang w:val="en-001"/>
        </w:rPr>
        <w:t xml:space="preserve"> (introduction, components, process, example, strengths, limitations, applications, and trade-offs) could indicate some AI assistance for organization or clarity, but the content itself is rich and nuanced.</w:t>
      </w:r>
    </w:p>
    <w:p w14:paraId="402FFAB2" w14:textId="77777777" w:rsidR="003D19AC" w:rsidRPr="003D19AC" w:rsidRDefault="003D19AC" w:rsidP="003D19AC">
      <w:pPr>
        <w:numPr>
          <w:ilvl w:val="0"/>
          <w:numId w:val="310"/>
        </w:numPr>
        <w:rPr>
          <w:color w:val="4472C4" w:themeColor="accent1"/>
          <w:lang w:val="en-001"/>
        </w:rPr>
      </w:pPr>
      <w:r w:rsidRPr="003D19AC">
        <w:rPr>
          <w:b/>
          <w:bCs/>
          <w:color w:val="4472C4" w:themeColor="accent1"/>
          <w:lang w:val="en-001"/>
        </w:rPr>
        <w:t>Minor Formatting:</w:t>
      </w:r>
    </w:p>
    <w:p w14:paraId="0BB16492" w14:textId="77777777" w:rsidR="003D19AC" w:rsidRPr="003D19AC" w:rsidRDefault="003D19AC" w:rsidP="003D19AC">
      <w:pPr>
        <w:numPr>
          <w:ilvl w:val="1"/>
          <w:numId w:val="310"/>
        </w:numPr>
        <w:rPr>
          <w:color w:val="4472C4" w:themeColor="accent1"/>
          <w:lang w:val="en-001"/>
        </w:rPr>
      </w:pPr>
      <w:r w:rsidRPr="003D19AC">
        <w:rPr>
          <w:color w:val="4472C4" w:themeColor="accent1"/>
          <w:lang w:val="en-001"/>
        </w:rPr>
        <w:t xml:space="preserve">The use of </w:t>
      </w:r>
      <w:r w:rsidRPr="003D19AC">
        <w:rPr>
          <w:b/>
          <w:bCs/>
          <w:color w:val="4472C4" w:themeColor="accent1"/>
          <w:lang w:val="en-001"/>
        </w:rPr>
        <w:t>bullet points and sub-bullets</w:t>
      </w:r>
      <w:r w:rsidRPr="003D19AC">
        <w:rPr>
          <w:color w:val="4472C4" w:themeColor="accent1"/>
          <w:lang w:val="en-001"/>
        </w:rPr>
        <w:t xml:space="preserve"> is common in both human and AI writing, but the depth of the content suggests human authorship.</w:t>
      </w:r>
    </w:p>
    <w:p w14:paraId="2F6BE9B7" w14:textId="77777777" w:rsidR="003D19AC" w:rsidRPr="003D19AC" w:rsidRDefault="003B569F" w:rsidP="003D19AC">
      <w:pPr>
        <w:rPr>
          <w:color w:val="4472C4" w:themeColor="accent1"/>
          <w:lang w:val="en-001"/>
        </w:rPr>
      </w:pPr>
      <w:r>
        <w:rPr>
          <w:color w:val="4472C4" w:themeColor="accent1"/>
          <w:lang w:val="en-001"/>
        </w:rPr>
        <w:pict w14:anchorId="1B20017C">
          <v:rect id="_x0000_i1204" style="width:0;height:1.5pt" o:hralign="center" o:hrstd="t" o:hr="t" fillcolor="#a0a0a0" stroked="f"/>
        </w:pict>
      </w:r>
    </w:p>
    <w:p w14:paraId="59F1DF8E" w14:textId="77777777" w:rsidR="003D19AC" w:rsidRPr="003D19AC" w:rsidRDefault="003D19AC" w:rsidP="003D19AC">
      <w:pPr>
        <w:rPr>
          <w:b/>
          <w:bCs/>
          <w:color w:val="4472C4" w:themeColor="accent1"/>
          <w:lang w:val="en-001"/>
        </w:rPr>
      </w:pPr>
      <w:r w:rsidRPr="003D19AC">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4252"/>
        <w:gridCol w:w="3330"/>
      </w:tblGrid>
      <w:tr w:rsidR="003D19AC" w:rsidRPr="003D19AC" w14:paraId="171F55B7" w14:textId="77777777">
        <w:trPr>
          <w:tblHeader/>
          <w:tblCellSpacing w:w="15" w:type="dxa"/>
        </w:trPr>
        <w:tc>
          <w:tcPr>
            <w:tcW w:w="0" w:type="auto"/>
            <w:vAlign w:val="center"/>
            <w:hideMark/>
          </w:tcPr>
          <w:p w14:paraId="2F1A2EC4" w14:textId="77777777" w:rsidR="003D19AC" w:rsidRPr="003D19AC" w:rsidRDefault="003D19AC" w:rsidP="003D19AC">
            <w:pPr>
              <w:rPr>
                <w:b/>
                <w:bCs/>
                <w:color w:val="4472C4" w:themeColor="accent1"/>
                <w:lang w:val="en-001"/>
              </w:rPr>
            </w:pPr>
            <w:r w:rsidRPr="003D19AC">
              <w:rPr>
                <w:b/>
                <w:bCs/>
                <w:color w:val="4472C4" w:themeColor="accent1"/>
                <w:lang w:val="en-001"/>
              </w:rPr>
              <w:t>Aspect</w:t>
            </w:r>
          </w:p>
        </w:tc>
        <w:tc>
          <w:tcPr>
            <w:tcW w:w="0" w:type="auto"/>
            <w:vAlign w:val="center"/>
            <w:hideMark/>
          </w:tcPr>
          <w:p w14:paraId="1A80E96D" w14:textId="77777777" w:rsidR="003D19AC" w:rsidRPr="003D19AC" w:rsidRDefault="003D19AC" w:rsidP="003D19AC">
            <w:pPr>
              <w:rPr>
                <w:b/>
                <w:bCs/>
                <w:color w:val="4472C4" w:themeColor="accent1"/>
                <w:lang w:val="en-001"/>
              </w:rPr>
            </w:pPr>
            <w:r w:rsidRPr="003D19AC">
              <w:rPr>
                <w:b/>
                <w:bCs/>
                <w:color w:val="4472C4" w:themeColor="accent1"/>
                <w:lang w:val="en-001"/>
              </w:rPr>
              <w:t>Human Indicators</w:t>
            </w:r>
          </w:p>
        </w:tc>
        <w:tc>
          <w:tcPr>
            <w:tcW w:w="0" w:type="auto"/>
            <w:vAlign w:val="center"/>
            <w:hideMark/>
          </w:tcPr>
          <w:p w14:paraId="5E87B45E" w14:textId="77777777" w:rsidR="003D19AC" w:rsidRPr="003D19AC" w:rsidRDefault="003D19AC" w:rsidP="003D19AC">
            <w:pPr>
              <w:rPr>
                <w:b/>
                <w:bCs/>
                <w:color w:val="4472C4" w:themeColor="accent1"/>
                <w:lang w:val="en-001"/>
              </w:rPr>
            </w:pPr>
            <w:r w:rsidRPr="003D19AC">
              <w:rPr>
                <w:b/>
                <w:bCs/>
                <w:color w:val="4472C4" w:themeColor="accent1"/>
                <w:lang w:val="en-001"/>
              </w:rPr>
              <w:t>AI Indicators</w:t>
            </w:r>
          </w:p>
        </w:tc>
      </w:tr>
      <w:tr w:rsidR="003D19AC" w:rsidRPr="003D19AC" w14:paraId="6A4604BC" w14:textId="77777777">
        <w:trPr>
          <w:tblCellSpacing w:w="15" w:type="dxa"/>
        </w:trPr>
        <w:tc>
          <w:tcPr>
            <w:tcW w:w="0" w:type="auto"/>
            <w:vAlign w:val="center"/>
            <w:hideMark/>
          </w:tcPr>
          <w:p w14:paraId="2827FF9C" w14:textId="77777777" w:rsidR="003D19AC" w:rsidRPr="003D19AC" w:rsidRDefault="003D19AC" w:rsidP="003D19AC">
            <w:pPr>
              <w:rPr>
                <w:color w:val="4472C4" w:themeColor="accent1"/>
                <w:lang w:val="en-001"/>
              </w:rPr>
            </w:pPr>
            <w:r w:rsidRPr="003D19AC">
              <w:rPr>
                <w:color w:val="4472C4" w:themeColor="accent1"/>
                <w:lang w:val="en-001"/>
              </w:rPr>
              <w:t>Technical Depth</w:t>
            </w:r>
          </w:p>
        </w:tc>
        <w:tc>
          <w:tcPr>
            <w:tcW w:w="0" w:type="auto"/>
            <w:vAlign w:val="center"/>
            <w:hideMark/>
          </w:tcPr>
          <w:p w14:paraId="2185CB01" w14:textId="77777777" w:rsidR="003D19AC" w:rsidRPr="003D19AC" w:rsidRDefault="003D19AC" w:rsidP="003D19AC">
            <w:pPr>
              <w:rPr>
                <w:color w:val="4472C4" w:themeColor="accent1"/>
                <w:lang w:val="en-001"/>
              </w:rPr>
            </w:pPr>
            <w:r w:rsidRPr="003D19AC">
              <w:rPr>
                <w:color w:val="4472C4" w:themeColor="accent1"/>
                <w:lang w:val="en-001"/>
              </w:rPr>
              <w:t>Advanced, practical, nuanced</w:t>
            </w:r>
          </w:p>
        </w:tc>
        <w:tc>
          <w:tcPr>
            <w:tcW w:w="0" w:type="auto"/>
            <w:vAlign w:val="center"/>
            <w:hideMark/>
          </w:tcPr>
          <w:p w14:paraId="24C9BC35" w14:textId="77777777" w:rsidR="003D19AC" w:rsidRPr="003D19AC" w:rsidRDefault="003D19AC" w:rsidP="003D19AC">
            <w:pPr>
              <w:rPr>
                <w:color w:val="4472C4" w:themeColor="accent1"/>
                <w:lang w:val="en-001"/>
              </w:rPr>
            </w:pPr>
            <w:r w:rsidRPr="003D19AC">
              <w:rPr>
                <w:color w:val="4472C4" w:themeColor="accent1"/>
                <w:lang w:val="en-001"/>
              </w:rPr>
              <w:t>Broad, generic overview</w:t>
            </w:r>
          </w:p>
        </w:tc>
      </w:tr>
      <w:tr w:rsidR="003D19AC" w:rsidRPr="003D19AC" w14:paraId="6DE9B3E3" w14:textId="77777777">
        <w:trPr>
          <w:tblCellSpacing w:w="15" w:type="dxa"/>
        </w:trPr>
        <w:tc>
          <w:tcPr>
            <w:tcW w:w="0" w:type="auto"/>
            <w:vAlign w:val="center"/>
            <w:hideMark/>
          </w:tcPr>
          <w:p w14:paraId="1B308514" w14:textId="77777777" w:rsidR="003D19AC" w:rsidRPr="003D19AC" w:rsidRDefault="003D19AC" w:rsidP="003D19AC">
            <w:pPr>
              <w:rPr>
                <w:color w:val="4472C4" w:themeColor="accent1"/>
                <w:lang w:val="en-001"/>
              </w:rPr>
            </w:pPr>
            <w:r w:rsidRPr="003D19AC">
              <w:rPr>
                <w:color w:val="4472C4" w:themeColor="accent1"/>
                <w:lang w:val="en-001"/>
              </w:rPr>
              <w:t>Language and Style</w:t>
            </w:r>
          </w:p>
        </w:tc>
        <w:tc>
          <w:tcPr>
            <w:tcW w:w="0" w:type="auto"/>
            <w:vAlign w:val="center"/>
            <w:hideMark/>
          </w:tcPr>
          <w:p w14:paraId="2F6E0F82" w14:textId="77777777" w:rsidR="003D19AC" w:rsidRPr="003D19AC" w:rsidRDefault="003D19AC" w:rsidP="003D19AC">
            <w:pPr>
              <w:rPr>
                <w:color w:val="4472C4" w:themeColor="accent1"/>
                <w:lang w:val="en-001"/>
              </w:rPr>
            </w:pPr>
            <w:r w:rsidRPr="003D19AC">
              <w:rPr>
                <w:color w:val="4472C4" w:themeColor="accent1"/>
                <w:lang w:val="en-001"/>
              </w:rPr>
              <w:t>Natural, conversational, mixed-language phrasing</w:t>
            </w:r>
          </w:p>
        </w:tc>
        <w:tc>
          <w:tcPr>
            <w:tcW w:w="0" w:type="auto"/>
            <w:vAlign w:val="center"/>
            <w:hideMark/>
          </w:tcPr>
          <w:p w14:paraId="2C55AD65" w14:textId="77777777" w:rsidR="003D19AC" w:rsidRPr="003D19AC" w:rsidRDefault="003D19AC" w:rsidP="003D19AC">
            <w:pPr>
              <w:rPr>
                <w:color w:val="4472C4" w:themeColor="accent1"/>
                <w:lang w:val="en-001"/>
              </w:rPr>
            </w:pPr>
            <w:r w:rsidRPr="003D19AC">
              <w:rPr>
                <w:color w:val="4472C4" w:themeColor="accent1"/>
                <w:lang w:val="en-001"/>
              </w:rPr>
              <w:t>Uniform, formulaic, single-language</w:t>
            </w:r>
          </w:p>
        </w:tc>
      </w:tr>
      <w:tr w:rsidR="003D19AC" w:rsidRPr="003D19AC" w14:paraId="745207F0" w14:textId="77777777">
        <w:trPr>
          <w:tblCellSpacing w:w="15" w:type="dxa"/>
        </w:trPr>
        <w:tc>
          <w:tcPr>
            <w:tcW w:w="0" w:type="auto"/>
            <w:vAlign w:val="center"/>
            <w:hideMark/>
          </w:tcPr>
          <w:p w14:paraId="39A6EE25" w14:textId="77777777" w:rsidR="003D19AC" w:rsidRPr="003D19AC" w:rsidRDefault="003D19AC" w:rsidP="003D19AC">
            <w:pPr>
              <w:rPr>
                <w:color w:val="4472C4" w:themeColor="accent1"/>
                <w:lang w:val="en-001"/>
              </w:rPr>
            </w:pPr>
            <w:r w:rsidRPr="003D19AC">
              <w:rPr>
                <w:color w:val="4472C4" w:themeColor="accent1"/>
                <w:lang w:val="en-001"/>
              </w:rPr>
              <w:t>Example</w:t>
            </w:r>
          </w:p>
        </w:tc>
        <w:tc>
          <w:tcPr>
            <w:tcW w:w="0" w:type="auto"/>
            <w:vAlign w:val="center"/>
            <w:hideMark/>
          </w:tcPr>
          <w:p w14:paraId="540AE3D2" w14:textId="77777777" w:rsidR="003D19AC" w:rsidRPr="003D19AC" w:rsidRDefault="003D19AC" w:rsidP="003D19AC">
            <w:pPr>
              <w:rPr>
                <w:color w:val="4472C4" w:themeColor="accent1"/>
                <w:lang w:val="en-001"/>
              </w:rPr>
            </w:pPr>
            <w:r w:rsidRPr="003D19AC">
              <w:rPr>
                <w:color w:val="4472C4" w:themeColor="accent1"/>
                <w:lang w:val="en-001"/>
              </w:rPr>
              <w:t>Detailed, practical, integrated naturally</w:t>
            </w:r>
          </w:p>
        </w:tc>
        <w:tc>
          <w:tcPr>
            <w:tcW w:w="0" w:type="auto"/>
            <w:vAlign w:val="center"/>
            <w:hideMark/>
          </w:tcPr>
          <w:p w14:paraId="40D2DC16" w14:textId="77777777" w:rsidR="003D19AC" w:rsidRPr="003D19AC" w:rsidRDefault="003D19AC" w:rsidP="003D19AC">
            <w:pPr>
              <w:rPr>
                <w:color w:val="4472C4" w:themeColor="accent1"/>
                <w:lang w:val="en-001"/>
              </w:rPr>
            </w:pPr>
            <w:r w:rsidRPr="003D19AC">
              <w:rPr>
                <w:color w:val="4472C4" w:themeColor="accent1"/>
                <w:lang w:val="en-001"/>
              </w:rPr>
              <w:t>Often simplified or generic</w:t>
            </w:r>
          </w:p>
        </w:tc>
      </w:tr>
      <w:tr w:rsidR="003D19AC" w:rsidRPr="003D19AC" w14:paraId="2B3F57AB" w14:textId="77777777">
        <w:trPr>
          <w:tblCellSpacing w:w="15" w:type="dxa"/>
        </w:trPr>
        <w:tc>
          <w:tcPr>
            <w:tcW w:w="0" w:type="auto"/>
            <w:vAlign w:val="center"/>
            <w:hideMark/>
          </w:tcPr>
          <w:p w14:paraId="0A077B20" w14:textId="77777777" w:rsidR="003D19AC" w:rsidRPr="003D19AC" w:rsidRDefault="003D19AC" w:rsidP="003D19AC">
            <w:pPr>
              <w:rPr>
                <w:color w:val="4472C4" w:themeColor="accent1"/>
                <w:lang w:val="en-001"/>
              </w:rPr>
            </w:pPr>
            <w:r w:rsidRPr="003D19AC">
              <w:rPr>
                <w:color w:val="4472C4" w:themeColor="accent1"/>
                <w:lang w:val="en-001"/>
              </w:rPr>
              <w:t>Trade-offs</w:t>
            </w:r>
          </w:p>
        </w:tc>
        <w:tc>
          <w:tcPr>
            <w:tcW w:w="0" w:type="auto"/>
            <w:vAlign w:val="center"/>
            <w:hideMark/>
          </w:tcPr>
          <w:p w14:paraId="5C0B34B1" w14:textId="77777777" w:rsidR="003D19AC" w:rsidRPr="003D19AC" w:rsidRDefault="003D19AC" w:rsidP="003D19AC">
            <w:pPr>
              <w:rPr>
                <w:color w:val="4472C4" w:themeColor="accent1"/>
                <w:lang w:val="en-001"/>
              </w:rPr>
            </w:pPr>
            <w:r w:rsidRPr="003D19AC">
              <w:rPr>
                <w:color w:val="4472C4" w:themeColor="accent1"/>
                <w:lang w:val="en-001"/>
              </w:rPr>
              <w:t>Discusses real-world challenges and solutions</w:t>
            </w:r>
          </w:p>
        </w:tc>
        <w:tc>
          <w:tcPr>
            <w:tcW w:w="0" w:type="auto"/>
            <w:vAlign w:val="center"/>
            <w:hideMark/>
          </w:tcPr>
          <w:p w14:paraId="34F161BD" w14:textId="77777777" w:rsidR="003D19AC" w:rsidRPr="003D19AC" w:rsidRDefault="003D19AC" w:rsidP="003D19AC">
            <w:pPr>
              <w:rPr>
                <w:color w:val="4472C4" w:themeColor="accent1"/>
                <w:lang w:val="en-001"/>
              </w:rPr>
            </w:pPr>
            <w:r w:rsidRPr="003D19AC">
              <w:rPr>
                <w:color w:val="4472C4" w:themeColor="accent1"/>
                <w:lang w:val="en-001"/>
              </w:rPr>
              <w:t>Typically lists pros/cons without depth</w:t>
            </w:r>
          </w:p>
        </w:tc>
      </w:tr>
      <w:tr w:rsidR="003D19AC" w:rsidRPr="003D19AC" w14:paraId="3903B661" w14:textId="77777777">
        <w:trPr>
          <w:tblCellSpacing w:w="15" w:type="dxa"/>
        </w:trPr>
        <w:tc>
          <w:tcPr>
            <w:tcW w:w="0" w:type="auto"/>
            <w:vAlign w:val="center"/>
            <w:hideMark/>
          </w:tcPr>
          <w:p w14:paraId="381303F4" w14:textId="77777777" w:rsidR="003D19AC" w:rsidRPr="003D19AC" w:rsidRDefault="003D19AC" w:rsidP="003D19AC">
            <w:pPr>
              <w:rPr>
                <w:color w:val="4472C4" w:themeColor="accent1"/>
                <w:lang w:val="en-001"/>
              </w:rPr>
            </w:pPr>
            <w:r w:rsidRPr="003D19AC">
              <w:rPr>
                <w:color w:val="4472C4" w:themeColor="accent1"/>
                <w:lang w:val="en-001"/>
              </w:rPr>
              <w:t>Tone</w:t>
            </w:r>
          </w:p>
        </w:tc>
        <w:tc>
          <w:tcPr>
            <w:tcW w:w="0" w:type="auto"/>
            <w:vAlign w:val="center"/>
            <w:hideMark/>
          </w:tcPr>
          <w:p w14:paraId="4C8B7065" w14:textId="77777777" w:rsidR="003D19AC" w:rsidRPr="003D19AC" w:rsidRDefault="003D19AC" w:rsidP="003D19AC">
            <w:pPr>
              <w:rPr>
                <w:color w:val="4472C4" w:themeColor="accent1"/>
                <w:lang w:val="en-001"/>
              </w:rPr>
            </w:pPr>
            <w:r w:rsidRPr="003D19AC">
              <w:rPr>
                <w:color w:val="4472C4" w:themeColor="accent1"/>
                <w:lang w:val="en-001"/>
              </w:rPr>
              <w:t>Authoritative, experienced, peer-to-peer</w:t>
            </w:r>
          </w:p>
        </w:tc>
        <w:tc>
          <w:tcPr>
            <w:tcW w:w="0" w:type="auto"/>
            <w:vAlign w:val="center"/>
            <w:hideMark/>
          </w:tcPr>
          <w:p w14:paraId="1C63BAD8" w14:textId="77777777" w:rsidR="003D19AC" w:rsidRPr="003D19AC" w:rsidRDefault="003D19AC" w:rsidP="003D19AC">
            <w:pPr>
              <w:rPr>
                <w:color w:val="4472C4" w:themeColor="accent1"/>
                <w:lang w:val="en-001"/>
              </w:rPr>
            </w:pPr>
            <w:r w:rsidRPr="003D19AC">
              <w:rPr>
                <w:color w:val="4472C4" w:themeColor="accent1"/>
                <w:lang w:val="en-001"/>
              </w:rPr>
              <w:t>Neutral, explanatory</w:t>
            </w:r>
          </w:p>
        </w:tc>
      </w:tr>
    </w:tbl>
    <w:p w14:paraId="5E786CC5" w14:textId="77777777" w:rsidR="003D19AC" w:rsidRPr="003D19AC" w:rsidRDefault="003B569F" w:rsidP="003D19AC">
      <w:pPr>
        <w:rPr>
          <w:color w:val="4472C4" w:themeColor="accent1"/>
          <w:lang w:val="en-001"/>
        </w:rPr>
      </w:pPr>
      <w:r>
        <w:rPr>
          <w:color w:val="4472C4" w:themeColor="accent1"/>
          <w:lang w:val="en-001"/>
        </w:rPr>
        <w:pict w14:anchorId="35E5C0CC">
          <v:rect id="_x0000_i1205" style="width:0;height:1.5pt" o:hralign="center" o:hrstd="t" o:hr="t" fillcolor="#a0a0a0" stroked="f"/>
        </w:pict>
      </w:r>
    </w:p>
    <w:p w14:paraId="4CF1B0FC" w14:textId="77777777" w:rsidR="003D19AC" w:rsidRPr="003D19AC" w:rsidRDefault="003D19AC" w:rsidP="003D19AC">
      <w:pPr>
        <w:rPr>
          <w:b/>
          <w:bCs/>
          <w:color w:val="4472C4" w:themeColor="accent1"/>
          <w:lang w:val="en-001"/>
        </w:rPr>
      </w:pPr>
      <w:r w:rsidRPr="003D19AC">
        <w:rPr>
          <w:b/>
          <w:bCs/>
          <w:color w:val="4472C4" w:themeColor="accent1"/>
          <w:lang w:val="en-001"/>
        </w:rPr>
        <w:t>Final Verdict</w:t>
      </w:r>
    </w:p>
    <w:p w14:paraId="6F1F9134" w14:textId="77777777" w:rsidR="003D19AC" w:rsidRPr="003D19AC" w:rsidRDefault="003D19AC" w:rsidP="003D19AC">
      <w:pPr>
        <w:rPr>
          <w:color w:val="4472C4" w:themeColor="accent1"/>
          <w:lang w:val="en-001"/>
        </w:rPr>
      </w:pPr>
      <w:r w:rsidRPr="003D19AC">
        <w:rPr>
          <w:color w:val="4472C4" w:themeColor="accent1"/>
          <w:lang w:val="en-001"/>
        </w:rPr>
        <w:lastRenderedPageBreak/>
        <w:t xml:space="preserve">This text is </w:t>
      </w:r>
      <w:r w:rsidRPr="003D19AC">
        <w:rPr>
          <w:b/>
          <w:bCs/>
          <w:color w:val="4472C4" w:themeColor="accent1"/>
          <w:lang w:val="en-001"/>
        </w:rPr>
        <w:t>overwhelmingly human-written (~90-95%)</w:t>
      </w:r>
      <w:r w:rsidRPr="003D19AC">
        <w:rPr>
          <w:color w:val="4472C4" w:themeColor="accent1"/>
          <w:lang w:val="en-001"/>
        </w:rPr>
        <w:t xml:space="preserve">, with </w:t>
      </w:r>
      <w:r w:rsidRPr="003D19AC">
        <w:rPr>
          <w:b/>
          <w:bCs/>
          <w:color w:val="4472C4" w:themeColor="accent1"/>
          <w:lang w:val="en-001"/>
        </w:rPr>
        <w:t>minimal AI assistance (~5-10%)</w:t>
      </w:r>
      <w:r w:rsidRPr="003D19AC">
        <w:rPr>
          <w:color w:val="4472C4" w:themeColor="accent1"/>
          <w:lang w:val="en-001"/>
        </w:rPr>
        <w:t xml:space="preserve"> possibly used for editing or formatting. The </w:t>
      </w:r>
      <w:r w:rsidRPr="003D19AC">
        <w:rPr>
          <w:b/>
          <w:bCs/>
          <w:color w:val="4472C4" w:themeColor="accent1"/>
          <w:lang w:val="en-001"/>
        </w:rPr>
        <w:t>technical depth, nuanced insights, and practical focus</w:t>
      </w:r>
      <w:r w:rsidRPr="003D19AC">
        <w:rPr>
          <w:color w:val="4472C4" w:themeColor="accent1"/>
          <w:lang w:val="en-001"/>
        </w:rPr>
        <w:t xml:space="preserve"> strongly suggest a human author with significant expertise in ADC design.</w:t>
      </w:r>
    </w:p>
    <w:p w14:paraId="29127A0B" w14:textId="77777777" w:rsidR="003D19AC" w:rsidRPr="003D19AC" w:rsidRDefault="003D19AC" w:rsidP="003D19AC">
      <w:pPr>
        <w:rPr>
          <w:color w:val="4472C4" w:themeColor="accent1"/>
          <w:lang w:val="en-001"/>
        </w:rPr>
      </w:pPr>
      <w:r w:rsidRPr="003D19AC">
        <w:rPr>
          <w:color w:val="4472C4" w:themeColor="accent1"/>
          <w:lang w:val="en-001"/>
        </w:rPr>
        <w:t xml:space="preserve">If AI was involved, it was likely only for </w:t>
      </w:r>
      <w:r w:rsidRPr="003D19AC">
        <w:rPr>
          <w:b/>
          <w:bCs/>
          <w:color w:val="4472C4" w:themeColor="accent1"/>
          <w:lang w:val="en-001"/>
        </w:rPr>
        <w:t>light editing or structural suggestions</w:t>
      </w:r>
      <w:r w:rsidRPr="003D19AC">
        <w:rPr>
          <w:color w:val="4472C4" w:themeColor="accent1"/>
          <w:lang w:val="en-001"/>
        </w:rPr>
        <w:t>, not content generation.</w:t>
      </w:r>
    </w:p>
    <w:p w14:paraId="38718A28" w14:textId="77777777" w:rsidR="003D19AC" w:rsidRPr="001043BF" w:rsidRDefault="003D19AC" w:rsidP="00AD5357">
      <w:pPr>
        <w:rPr>
          <w:color w:val="4472C4" w:themeColor="accent1"/>
          <w:lang w:val="en-001"/>
        </w:rPr>
      </w:pPr>
    </w:p>
    <w:p w14:paraId="6352BB62" w14:textId="77777777" w:rsidR="00AD5357" w:rsidRDefault="00AD5357" w:rsidP="00AD5357">
      <w:pPr>
        <w:rPr>
          <w:color w:val="EE0000"/>
          <w:lang w:val="en-001"/>
        </w:rPr>
      </w:pPr>
      <w:r w:rsidRPr="001043BF">
        <w:rPr>
          <w:color w:val="EE0000"/>
          <w:lang w:val="en-001"/>
        </w:rPr>
        <w:t>Perplexity</w:t>
      </w:r>
    </w:p>
    <w:p w14:paraId="75B65DA0" w14:textId="77777777" w:rsidR="003D19AC" w:rsidRPr="003D19AC" w:rsidRDefault="003D19AC" w:rsidP="003D19AC">
      <w:pPr>
        <w:rPr>
          <w:color w:val="EE0000"/>
          <w:lang w:val="en-001"/>
        </w:rPr>
      </w:pPr>
      <w:r w:rsidRPr="003D19AC">
        <w:rPr>
          <w:color w:val="EE0000"/>
          <w:lang w:val="en-001"/>
        </w:rPr>
        <w:t>The provided text displays many characteristics of AI-generated content, supported by detailed analysis:</w:t>
      </w:r>
    </w:p>
    <w:p w14:paraId="7032B11E" w14:textId="77777777" w:rsidR="003D19AC" w:rsidRPr="003D19AC" w:rsidRDefault="003B569F" w:rsidP="003D19AC">
      <w:pPr>
        <w:rPr>
          <w:color w:val="EE0000"/>
          <w:lang w:val="en-001"/>
        </w:rPr>
      </w:pPr>
      <w:r>
        <w:rPr>
          <w:color w:val="EE0000"/>
          <w:lang w:val="en-001"/>
        </w:rPr>
        <w:pict w14:anchorId="53567D9C">
          <v:rect id="_x0000_i1206" style="width:0;height:.75pt" o:hralign="center" o:hrstd="t" o:hr="t" fillcolor="#a0a0a0" stroked="f"/>
        </w:pict>
      </w:r>
    </w:p>
    <w:p w14:paraId="63C1BE9D" w14:textId="77777777" w:rsidR="003D19AC" w:rsidRPr="003D19AC" w:rsidRDefault="003D19AC" w:rsidP="003D19AC">
      <w:pPr>
        <w:rPr>
          <w:b/>
          <w:bCs/>
          <w:color w:val="EE0000"/>
          <w:lang w:val="en-001"/>
        </w:rPr>
      </w:pPr>
      <w:r w:rsidRPr="003D19AC">
        <w:rPr>
          <w:b/>
          <w:bCs/>
          <w:color w:val="EE0000"/>
          <w:lang w:val="en-001"/>
        </w:rPr>
        <w:t>Human or AI-Generated?</w:t>
      </w:r>
    </w:p>
    <w:p w14:paraId="1ABA6A79" w14:textId="77777777" w:rsidR="003D19AC" w:rsidRPr="003D19AC" w:rsidRDefault="003D19AC" w:rsidP="003D19AC">
      <w:pPr>
        <w:rPr>
          <w:color w:val="EE0000"/>
          <w:lang w:val="en-001"/>
        </w:rPr>
      </w:pPr>
      <w:r w:rsidRPr="003D19AC">
        <w:rPr>
          <w:b/>
          <w:bCs/>
          <w:color w:val="EE0000"/>
          <w:lang w:val="en-001"/>
        </w:rPr>
        <w:t>This text is predominantly AI-generated, with an estimated 90–95% AI content.</w:t>
      </w:r>
    </w:p>
    <w:p w14:paraId="7C936AD6" w14:textId="77777777" w:rsidR="003D19AC" w:rsidRPr="003D19AC" w:rsidRDefault="003B569F" w:rsidP="003D19AC">
      <w:pPr>
        <w:rPr>
          <w:color w:val="EE0000"/>
          <w:lang w:val="en-001"/>
        </w:rPr>
      </w:pPr>
      <w:r>
        <w:rPr>
          <w:color w:val="EE0000"/>
          <w:lang w:val="en-001"/>
        </w:rPr>
        <w:pict w14:anchorId="381DA409">
          <v:rect id="_x0000_i1207" style="width:0;height:.75pt" o:hralign="center" o:hrstd="t" o:hr="t" fillcolor="#a0a0a0" stroked="f"/>
        </w:pict>
      </w:r>
    </w:p>
    <w:p w14:paraId="3E768D80" w14:textId="77777777" w:rsidR="003D19AC" w:rsidRPr="003D19AC" w:rsidRDefault="003D19AC" w:rsidP="003D19AC">
      <w:pPr>
        <w:rPr>
          <w:b/>
          <w:bCs/>
          <w:color w:val="EE0000"/>
          <w:lang w:val="en-001"/>
        </w:rPr>
      </w:pPr>
      <w:r w:rsidRPr="003D19AC">
        <w:rPr>
          <w:b/>
          <w:bCs/>
          <w:color w:val="EE0000"/>
          <w:lang w:val="en-001"/>
        </w:rPr>
        <w:t>Evidence and Reasoning</w:t>
      </w:r>
    </w:p>
    <w:p w14:paraId="651F47C8" w14:textId="77777777" w:rsidR="003D19AC" w:rsidRPr="003D19AC" w:rsidRDefault="003D19AC" w:rsidP="003D19AC">
      <w:pPr>
        <w:numPr>
          <w:ilvl w:val="0"/>
          <w:numId w:val="311"/>
        </w:numPr>
        <w:rPr>
          <w:color w:val="EE0000"/>
          <w:lang w:val="en-001"/>
        </w:rPr>
      </w:pPr>
      <w:r w:rsidRPr="003D19AC">
        <w:rPr>
          <w:b/>
          <w:bCs/>
          <w:color w:val="EE0000"/>
          <w:lang w:val="en-001"/>
        </w:rPr>
        <w:t>Highly Structured and Formal Layout:</w:t>
      </w:r>
    </w:p>
    <w:p w14:paraId="7C11AD27" w14:textId="77777777" w:rsidR="003D19AC" w:rsidRPr="003D19AC" w:rsidRDefault="003D19AC" w:rsidP="003D19AC">
      <w:pPr>
        <w:numPr>
          <w:ilvl w:val="1"/>
          <w:numId w:val="311"/>
        </w:numPr>
        <w:rPr>
          <w:color w:val="EE0000"/>
          <w:lang w:val="en-001"/>
        </w:rPr>
      </w:pPr>
      <w:r w:rsidRPr="003D19AC">
        <w:rPr>
          <w:color w:val="EE0000"/>
          <w:lang w:val="en-001"/>
        </w:rPr>
        <w:t>The text is organized into well-defined sections with clear headings: Core Components, How It Works, Example, Strengths, Limitations, Applications, Design Trade-offs.</w:t>
      </w:r>
    </w:p>
    <w:p w14:paraId="4D2CA7C7" w14:textId="77777777" w:rsidR="003D19AC" w:rsidRPr="003D19AC" w:rsidRDefault="003D19AC" w:rsidP="003D19AC">
      <w:pPr>
        <w:numPr>
          <w:ilvl w:val="1"/>
          <w:numId w:val="311"/>
        </w:numPr>
        <w:rPr>
          <w:color w:val="EE0000"/>
          <w:lang w:val="en-001"/>
        </w:rPr>
      </w:pPr>
      <w:r w:rsidRPr="003D19AC">
        <w:rPr>
          <w:color w:val="EE0000"/>
          <w:lang w:val="en-001"/>
        </w:rPr>
        <w:t>Such systematic organization and thematic segmentation are trademarks of LLM-generated technical explanations.</w:t>
      </w:r>
    </w:p>
    <w:p w14:paraId="452D6BD0" w14:textId="77777777" w:rsidR="003D19AC" w:rsidRPr="003D19AC" w:rsidRDefault="003D19AC" w:rsidP="003D19AC">
      <w:pPr>
        <w:numPr>
          <w:ilvl w:val="0"/>
          <w:numId w:val="311"/>
        </w:numPr>
        <w:rPr>
          <w:color w:val="EE0000"/>
          <w:lang w:val="en-001"/>
        </w:rPr>
      </w:pPr>
      <w:r w:rsidRPr="003D19AC">
        <w:rPr>
          <w:b/>
          <w:bCs/>
          <w:color w:val="EE0000"/>
          <w:lang w:val="en-001"/>
        </w:rPr>
        <w:t>Consistent Technical Precision:</w:t>
      </w:r>
    </w:p>
    <w:p w14:paraId="7A8DE154" w14:textId="77777777" w:rsidR="003D19AC" w:rsidRPr="003D19AC" w:rsidRDefault="003D19AC" w:rsidP="003D19AC">
      <w:pPr>
        <w:numPr>
          <w:ilvl w:val="1"/>
          <w:numId w:val="311"/>
        </w:numPr>
        <w:rPr>
          <w:color w:val="EE0000"/>
          <w:lang w:val="en-001"/>
        </w:rPr>
      </w:pPr>
      <w:r w:rsidRPr="003D19AC">
        <w:rPr>
          <w:color w:val="EE0000"/>
          <w:lang w:val="en-001"/>
        </w:rPr>
        <w:t>Accurate use of specialized terminology like “sample-and-hold amplifier,” “DAC linearity,” “Nyquist rate,” and “auto-zeroing.”</w:t>
      </w:r>
    </w:p>
    <w:p w14:paraId="300A3A65" w14:textId="77777777" w:rsidR="003D19AC" w:rsidRPr="003D19AC" w:rsidRDefault="003D19AC" w:rsidP="003D19AC">
      <w:pPr>
        <w:numPr>
          <w:ilvl w:val="1"/>
          <w:numId w:val="311"/>
        </w:numPr>
        <w:rPr>
          <w:color w:val="EE0000"/>
          <w:lang w:val="en-001"/>
        </w:rPr>
      </w:pPr>
      <w:r w:rsidRPr="003D19AC">
        <w:rPr>
          <w:color w:val="EE0000"/>
          <w:lang w:val="en-001"/>
        </w:rPr>
        <w:t>Detailed explanation of both conceptual algorithmic steps and circuit-level challenges reflects deep technical knowledge presented in a didactic style common to LLM outputs.</w:t>
      </w:r>
    </w:p>
    <w:p w14:paraId="136EF74E" w14:textId="77777777" w:rsidR="003D19AC" w:rsidRPr="003D19AC" w:rsidRDefault="003D19AC" w:rsidP="003D19AC">
      <w:pPr>
        <w:numPr>
          <w:ilvl w:val="0"/>
          <w:numId w:val="311"/>
        </w:numPr>
        <w:rPr>
          <w:color w:val="EE0000"/>
          <w:lang w:val="en-001"/>
        </w:rPr>
      </w:pPr>
      <w:r w:rsidRPr="003D19AC">
        <w:rPr>
          <w:b/>
          <w:bCs/>
          <w:color w:val="EE0000"/>
          <w:lang w:val="en-001"/>
        </w:rPr>
        <w:t>Example and Numerical Detail:</w:t>
      </w:r>
    </w:p>
    <w:p w14:paraId="2312312C" w14:textId="77777777" w:rsidR="003D19AC" w:rsidRPr="003D19AC" w:rsidRDefault="003D19AC" w:rsidP="003D19AC">
      <w:pPr>
        <w:numPr>
          <w:ilvl w:val="1"/>
          <w:numId w:val="311"/>
        </w:numPr>
        <w:rPr>
          <w:color w:val="EE0000"/>
          <w:lang w:val="en-001"/>
        </w:rPr>
      </w:pPr>
      <w:r w:rsidRPr="003D19AC">
        <w:rPr>
          <w:color w:val="EE0000"/>
          <w:lang w:val="en-001"/>
        </w:rPr>
        <w:t>The example with a 3-bit SAR ADC and voltage quantization steps is clear and illustrative.</w:t>
      </w:r>
    </w:p>
    <w:p w14:paraId="0BF5238E" w14:textId="77777777" w:rsidR="003D19AC" w:rsidRPr="003D19AC" w:rsidRDefault="003D19AC" w:rsidP="003D19AC">
      <w:pPr>
        <w:numPr>
          <w:ilvl w:val="1"/>
          <w:numId w:val="311"/>
        </w:numPr>
        <w:rPr>
          <w:color w:val="EE0000"/>
          <w:lang w:val="en-001"/>
        </w:rPr>
      </w:pPr>
      <w:r w:rsidRPr="003D19AC">
        <w:rPr>
          <w:color w:val="EE0000"/>
          <w:lang w:val="en-001"/>
        </w:rPr>
        <w:lastRenderedPageBreak/>
        <w:t>The quantitative breakdown (e.g., voltages like 1.5V, 0.75V) is typical of AI-generated tutorials designed to break down complex concepts.</w:t>
      </w:r>
    </w:p>
    <w:p w14:paraId="5661A566" w14:textId="77777777" w:rsidR="003D19AC" w:rsidRPr="003D19AC" w:rsidRDefault="003D19AC" w:rsidP="003D19AC">
      <w:pPr>
        <w:numPr>
          <w:ilvl w:val="0"/>
          <w:numId w:val="311"/>
        </w:numPr>
        <w:rPr>
          <w:color w:val="EE0000"/>
          <w:lang w:val="en-001"/>
        </w:rPr>
      </w:pPr>
      <w:r w:rsidRPr="003D19AC">
        <w:rPr>
          <w:b/>
          <w:bCs/>
          <w:color w:val="EE0000"/>
          <w:lang w:val="en-001"/>
        </w:rPr>
        <w:t>Use of Nuanced Language and Domain-Specific Insights:</w:t>
      </w:r>
    </w:p>
    <w:p w14:paraId="7B131756" w14:textId="77777777" w:rsidR="003D19AC" w:rsidRPr="003D19AC" w:rsidRDefault="003D19AC" w:rsidP="003D19AC">
      <w:pPr>
        <w:numPr>
          <w:ilvl w:val="1"/>
          <w:numId w:val="311"/>
        </w:numPr>
        <w:rPr>
          <w:color w:val="EE0000"/>
          <w:lang w:val="en-001"/>
        </w:rPr>
      </w:pPr>
      <w:r w:rsidRPr="003D19AC">
        <w:rPr>
          <w:color w:val="EE0000"/>
          <w:lang w:val="en-001"/>
        </w:rPr>
        <w:t>Discussion of trade-offs like “speed vs area,” “noise vs accuracy,” “process variability” shows sophisticated synthesis often generated by advanced LLMs.</w:t>
      </w:r>
    </w:p>
    <w:p w14:paraId="267343EB" w14:textId="77777777" w:rsidR="003D19AC" w:rsidRPr="003D19AC" w:rsidRDefault="003D19AC" w:rsidP="003D19AC">
      <w:pPr>
        <w:numPr>
          <w:ilvl w:val="1"/>
          <w:numId w:val="311"/>
        </w:numPr>
        <w:rPr>
          <w:color w:val="EE0000"/>
          <w:lang w:val="en-001"/>
        </w:rPr>
      </w:pPr>
      <w:r w:rsidRPr="003D19AC">
        <w:rPr>
          <w:color w:val="EE0000"/>
          <w:lang w:val="en-001"/>
        </w:rPr>
        <w:t>It reads like a comprehensive lecture note or textbook excerpt, typical of GPT-4-level generation.</w:t>
      </w:r>
    </w:p>
    <w:p w14:paraId="2F0143A5" w14:textId="77777777" w:rsidR="003D19AC" w:rsidRPr="003D19AC" w:rsidRDefault="003D19AC" w:rsidP="003D19AC">
      <w:pPr>
        <w:numPr>
          <w:ilvl w:val="0"/>
          <w:numId w:val="311"/>
        </w:numPr>
        <w:rPr>
          <w:color w:val="EE0000"/>
          <w:lang w:val="en-001"/>
        </w:rPr>
      </w:pPr>
      <w:r w:rsidRPr="003D19AC">
        <w:rPr>
          <w:b/>
          <w:bCs/>
          <w:color w:val="EE0000"/>
          <w:lang w:val="en-001"/>
        </w:rPr>
        <w:t>Presence of Non-English Character:</w:t>
      </w:r>
    </w:p>
    <w:p w14:paraId="5E8CF066" w14:textId="77777777" w:rsidR="003D19AC" w:rsidRPr="003D19AC" w:rsidRDefault="003D19AC" w:rsidP="003D19AC">
      <w:pPr>
        <w:numPr>
          <w:ilvl w:val="1"/>
          <w:numId w:val="311"/>
        </w:numPr>
        <w:rPr>
          <w:color w:val="EE0000"/>
          <w:lang w:val="en-001"/>
        </w:rPr>
      </w:pPr>
      <w:r w:rsidRPr="003D19AC">
        <w:rPr>
          <w:color w:val="EE0000"/>
          <w:lang w:val="en-001"/>
        </w:rPr>
        <w:t>The phrase “Speed</w:t>
      </w:r>
      <w:r w:rsidRPr="003D19AC">
        <w:rPr>
          <w:rFonts w:ascii="MS Gothic" w:eastAsia="MS Gothic" w:hAnsi="MS Gothic" w:cs="MS Gothic" w:hint="eastAsia"/>
          <w:color w:val="EE0000"/>
          <w:lang w:val="en-001"/>
        </w:rPr>
        <w:t>瓶</w:t>
      </w:r>
      <w:r w:rsidRPr="003D19AC">
        <w:rPr>
          <w:rFonts w:ascii="Microsoft JhengHei" w:eastAsia="Microsoft JhengHei" w:hAnsi="Microsoft JhengHei" w:cs="Microsoft JhengHei" w:hint="eastAsia"/>
          <w:color w:val="EE0000"/>
          <w:lang w:val="en-001"/>
        </w:rPr>
        <w:t>颈</w:t>
      </w:r>
      <w:r w:rsidRPr="003D19AC">
        <w:rPr>
          <w:color w:val="EE0000"/>
          <w:lang w:val="en-001"/>
        </w:rPr>
        <w:t>” (“speed bottleneck” where “</w:t>
      </w:r>
      <w:r w:rsidRPr="003D19AC">
        <w:rPr>
          <w:rFonts w:ascii="MS Gothic" w:eastAsia="MS Gothic" w:hAnsi="MS Gothic" w:cs="MS Gothic" w:hint="eastAsia"/>
          <w:color w:val="EE0000"/>
          <w:lang w:val="en-001"/>
        </w:rPr>
        <w:t>瓶</w:t>
      </w:r>
      <w:r w:rsidRPr="003D19AC">
        <w:rPr>
          <w:rFonts w:ascii="Microsoft JhengHei" w:eastAsia="Microsoft JhengHei" w:hAnsi="Microsoft JhengHei" w:cs="Microsoft JhengHei" w:hint="eastAsia"/>
          <w:color w:val="EE0000"/>
          <w:lang w:val="en-001"/>
        </w:rPr>
        <w:t>颈</w:t>
      </w:r>
      <w:r w:rsidRPr="003D19AC">
        <w:rPr>
          <w:color w:val="EE0000"/>
          <w:lang w:val="en-001"/>
        </w:rPr>
        <w:t>” is Chinese for “bottleneck”) is unusual and indicative of AI-generated content, possibly from mixed-language training data or token sampling artifacts. This suggests AI origin since human technical writing rarely mixes languages mid-sentence unintentionally.</w:t>
      </w:r>
    </w:p>
    <w:p w14:paraId="5FEF62A1" w14:textId="77777777" w:rsidR="003D19AC" w:rsidRPr="003D19AC" w:rsidRDefault="003D19AC" w:rsidP="003D19AC">
      <w:pPr>
        <w:numPr>
          <w:ilvl w:val="0"/>
          <w:numId w:val="311"/>
        </w:numPr>
        <w:rPr>
          <w:color w:val="EE0000"/>
          <w:lang w:val="en-001"/>
        </w:rPr>
      </w:pPr>
      <w:r w:rsidRPr="003D19AC">
        <w:rPr>
          <w:b/>
          <w:bCs/>
          <w:color w:val="EE0000"/>
          <w:lang w:val="en-001"/>
        </w:rPr>
        <w:t>Absence of Informal or Personal Elements:</w:t>
      </w:r>
    </w:p>
    <w:p w14:paraId="7DA791B4" w14:textId="77777777" w:rsidR="003D19AC" w:rsidRPr="003D19AC" w:rsidRDefault="003D19AC" w:rsidP="003D19AC">
      <w:pPr>
        <w:numPr>
          <w:ilvl w:val="1"/>
          <w:numId w:val="311"/>
        </w:numPr>
        <w:rPr>
          <w:color w:val="EE0000"/>
          <w:lang w:val="en-001"/>
        </w:rPr>
      </w:pPr>
      <w:r w:rsidRPr="003D19AC">
        <w:rPr>
          <w:color w:val="EE0000"/>
          <w:lang w:val="en-001"/>
        </w:rPr>
        <w:t>No subjective commentary, humor, or personal voice.</w:t>
      </w:r>
    </w:p>
    <w:p w14:paraId="208D90B7" w14:textId="77777777" w:rsidR="003D19AC" w:rsidRPr="003D19AC" w:rsidRDefault="003D19AC" w:rsidP="003D19AC">
      <w:pPr>
        <w:numPr>
          <w:ilvl w:val="1"/>
          <w:numId w:val="311"/>
        </w:numPr>
        <w:rPr>
          <w:color w:val="EE0000"/>
          <w:lang w:val="en-001"/>
        </w:rPr>
      </w:pPr>
      <w:r w:rsidRPr="003D19AC">
        <w:rPr>
          <w:color w:val="EE0000"/>
          <w:lang w:val="en-001"/>
        </w:rPr>
        <w:t>The tone is uniformly formal and instructional.</w:t>
      </w:r>
    </w:p>
    <w:p w14:paraId="71F58CBA" w14:textId="77777777" w:rsidR="003D19AC" w:rsidRPr="003D19AC" w:rsidRDefault="003B569F" w:rsidP="003D19AC">
      <w:pPr>
        <w:rPr>
          <w:color w:val="EE0000"/>
          <w:lang w:val="en-001"/>
        </w:rPr>
      </w:pPr>
      <w:r>
        <w:rPr>
          <w:color w:val="EE0000"/>
          <w:lang w:val="en-001"/>
        </w:rPr>
        <w:pict w14:anchorId="642AC95B">
          <v:rect id="_x0000_i1208" style="width:0;height:.75pt" o:hralign="center" o:hrstd="t" o:hr="t" fillcolor="#a0a0a0" stroked="f"/>
        </w:pict>
      </w:r>
    </w:p>
    <w:p w14:paraId="7424AA03" w14:textId="77777777" w:rsidR="003D19AC" w:rsidRPr="003D19AC" w:rsidRDefault="003D19AC" w:rsidP="003D19AC">
      <w:pPr>
        <w:rPr>
          <w:b/>
          <w:bCs/>
          <w:color w:val="EE0000"/>
          <w:lang w:val="en-001"/>
        </w:rPr>
      </w:pPr>
      <w:r w:rsidRPr="003D19AC">
        <w:rPr>
          <w:b/>
          <w:bCs/>
          <w:color w:val="EE0000"/>
          <w:lang w:val="en-001"/>
        </w:rPr>
        <w:t>Estimated Percentage</w:t>
      </w:r>
    </w:p>
    <w:p w14:paraId="3D9B2B67" w14:textId="77777777" w:rsidR="003D19AC" w:rsidRPr="003D19AC" w:rsidRDefault="003D19AC" w:rsidP="003D19AC">
      <w:pPr>
        <w:numPr>
          <w:ilvl w:val="0"/>
          <w:numId w:val="312"/>
        </w:numPr>
        <w:rPr>
          <w:color w:val="EE0000"/>
          <w:lang w:val="en-001"/>
        </w:rPr>
      </w:pPr>
      <w:r w:rsidRPr="003D19AC">
        <w:rPr>
          <w:b/>
          <w:bCs/>
          <w:color w:val="EE0000"/>
          <w:lang w:val="en-001"/>
        </w:rPr>
        <w:t>AI-generated:</w:t>
      </w:r>
      <w:r w:rsidRPr="003D19AC">
        <w:rPr>
          <w:color w:val="EE0000"/>
          <w:lang w:val="en-001"/>
        </w:rPr>
        <w:t> 90–95%</w:t>
      </w:r>
    </w:p>
    <w:p w14:paraId="04DCE111" w14:textId="77777777" w:rsidR="003D19AC" w:rsidRPr="003D19AC" w:rsidRDefault="003D19AC" w:rsidP="003D19AC">
      <w:pPr>
        <w:numPr>
          <w:ilvl w:val="0"/>
          <w:numId w:val="312"/>
        </w:numPr>
        <w:rPr>
          <w:color w:val="EE0000"/>
          <w:lang w:val="en-001"/>
        </w:rPr>
      </w:pPr>
      <w:r w:rsidRPr="003D19AC">
        <w:rPr>
          <w:b/>
          <w:bCs/>
          <w:color w:val="EE0000"/>
          <w:lang w:val="en-001"/>
        </w:rPr>
        <w:t>Human involvement:</w:t>
      </w:r>
      <w:r w:rsidRPr="003D19AC">
        <w:rPr>
          <w:color w:val="EE0000"/>
          <w:lang w:val="en-001"/>
        </w:rPr>
        <w:t> 5–10% (potentially in editing or context setting)</w:t>
      </w:r>
    </w:p>
    <w:p w14:paraId="28B30A11" w14:textId="77777777" w:rsidR="003D19AC" w:rsidRPr="003D19AC" w:rsidRDefault="003B569F" w:rsidP="003D19AC">
      <w:pPr>
        <w:rPr>
          <w:color w:val="EE0000"/>
          <w:lang w:val="en-001"/>
        </w:rPr>
      </w:pPr>
      <w:r>
        <w:rPr>
          <w:color w:val="EE0000"/>
          <w:lang w:val="en-001"/>
        </w:rPr>
        <w:pict w14:anchorId="587B8AF6">
          <v:rect id="_x0000_i1209" style="width:0;height:.75pt" o:hralign="center" o:hrstd="t" o:hr="t" fillcolor="#a0a0a0" stroked="f"/>
        </w:pict>
      </w:r>
    </w:p>
    <w:p w14:paraId="7795ED30" w14:textId="77777777" w:rsidR="003D19AC" w:rsidRPr="003D19AC" w:rsidRDefault="003D19AC" w:rsidP="003D19AC">
      <w:pPr>
        <w:rPr>
          <w:b/>
          <w:bCs/>
          <w:color w:val="EE0000"/>
          <w:lang w:val="en-001"/>
        </w:rPr>
      </w:pPr>
      <w:r w:rsidRPr="003D19AC">
        <w:rPr>
          <w:b/>
          <w:bCs/>
          <w:color w:val="EE0000"/>
          <w:lang w:val="en-001"/>
        </w:rPr>
        <w:t>Likely LLM Model</w:t>
      </w:r>
    </w:p>
    <w:p w14:paraId="4DB9416C" w14:textId="77777777" w:rsidR="003D19AC" w:rsidRPr="003D19AC" w:rsidRDefault="003D19AC" w:rsidP="003D19AC">
      <w:pPr>
        <w:numPr>
          <w:ilvl w:val="0"/>
          <w:numId w:val="313"/>
        </w:numPr>
        <w:rPr>
          <w:color w:val="EE0000"/>
          <w:lang w:val="en-001"/>
        </w:rPr>
      </w:pPr>
      <w:r w:rsidRPr="003D19AC">
        <w:rPr>
          <w:color w:val="EE0000"/>
          <w:lang w:val="en-001"/>
        </w:rPr>
        <w:t>The depth, clarity, and mixed-language artifact strongly suggest generation by </w:t>
      </w:r>
      <w:r w:rsidRPr="003D19AC">
        <w:rPr>
          <w:b/>
          <w:bCs/>
          <w:color w:val="EE0000"/>
          <w:lang w:val="en-001"/>
        </w:rPr>
        <w:t>GPT-4 (ChatGPT)</w:t>
      </w:r>
      <w:r w:rsidRPr="003D19AC">
        <w:rPr>
          <w:color w:val="EE0000"/>
          <w:lang w:val="en-001"/>
        </w:rPr>
        <w:t> or an equivalently advanced LLM.</w:t>
      </w:r>
    </w:p>
    <w:p w14:paraId="570FB728" w14:textId="77777777" w:rsidR="003D19AC" w:rsidRPr="003D19AC" w:rsidRDefault="003D19AC" w:rsidP="003D19AC">
      <w:pPr>
        <w:numPr>
          <w:ilvl w:val="0"/>
          <w:numId w:val="313"/>
        </w:numPr>
        <w:rPr>
          <w:color w:val="EE0000"/>
          <w:lang w:val="en-001"/>
        </w:rPr>
      </w:pPr>
      <w:r w:rsidRPr="003D19AC">
        <w:rPr>
          <w:color w:val="EE0000"/>
          <w:lang w:val="en-001"/>
        </w:rPr>
        <w:t>Models like Claude or Google Gemini are also capable, but GPT-4’s typical style and known occasional language-mixing align well here.</w:t>
      </w:r>
    </w:p>
    <w:p w14:paraId="10F25B17" w14:textId="77777777" w:rsidR="003D19AC" w:rsidRPr="003D19AC" w:rsidRDefault="003B569F" w:rsidP="003D19AC">
      <w:pPr>
        <w:rPr>
          <w:color w:val="EE0000"/>
          <w:lang w:val="en-001"/>
        </w:rPr>
      </w:pPr>
      <w:r>
        <w:rPr>
          <w:color w:val="EE0000"/>
          <w:lang w:val="en-001"/>
        </w:rPr>
        <w:pict w14:anchorId="168EF695">
          <v:rect id="_x0000_i1210" style="width:0;height:.75pt" o:hralign="center" o:hrstd="t" o:hr="t" fillcolor="#a0a0a0" stroked="f"/>
        </w:pict>
      </w:r>
    </w:p>
    <w:p w14:paraId="3C9D47DD" w14:textId="77777777" w:rsidR="003D19AC" w:rsidRPr="003D19AC" w:rsidRDefault="003D19AC" w:rsidP="003D19AC">
      <w:pPr>
        <w:rPr>
          <w:b/>
          <w:bCs/>
          <w:color w:val="EE0000"/>
          <w:lang w:val="en-001"/>
        </w:rPr>
      </w:pPr>
      <w:r w:rsidRPr="003D19AC">
        <w:rPr>
          <w:b/>
          <w:bCs/>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3"/>
        <w:gridCol w:w="2386"/>
        <w:gridCol w:w="2119"/>
        <w:gridCol w:w="2662"/>
      </w:tblGrid>
      <w:tr w:rsidR="003D19AC" w:rsidRPr="003D19AC" w14:paraId="2F37F632"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DAC033" w14:textId="77777777" w:rsidR="003D19AC" w:rsidRPr="003D19AC" w:rsidRDefault="003D19AC" w:rsidP="003D19AC">
            <w:pPr>
              <w:rPr>
                <w:b/>
                <w:bCs/>
                <w:color w:val="EE0000"/>
                <w:lang w:val="en-001"/>
              </w:rPr>
            </w:pPr>
            <w:r w:rsidRPr="003D19AC">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B0C5956" w14:textId="77777777" w:rsidR="003D19AC" w:rsidRPr="003D19AC" w:rsidRDefault="003D19AC" w:rsidP="003D19AC">
            <w:pPr>
              <w:rPr>
                <w:b/>
                <w:bCs/>
                <w:color w:val="EE0000"/>
                <w:lang w:val="en-001"/>
              </w:rPr>
            </w:pPr>
            <w:r w:rsidRPr="003D19AC">
              <w:rPr>
                <w:b/>
                <w:bCs/>
                <w:color w:val="EE0000"/>
                <w:lang w:val="en-001"/>
              </w:rPr>
              <w:t>Evidence of AI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CC3F57" w14:textId="77777777" w:rsidR="003D19AC" w:rsidRPr="003D19AC" w:rsidRDefault="003D19AC" w:rsidP="003D19AC">
            <w:pPr>
              <w:rPr>
                <w:b/>
                <w:bCs/>
                <w:color w:val="EE0000"/>
                <w:lang w:val="en-001"/>
              </w:rPr>
            </w:pPr>
            <w:r w:rsidRPr="003D19AC">
              <w:rPr>
                <w:b/>
                <w:bCs/>
                <w:color w:val="EE0000"/>
                <w:lang w:val="en-001"/>
              </w:rPr>
              <w:t>Estimated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A6B343" w14:textId="77777777" w:rsidR="003D19AC" w:rsidRPr="003D19AC" w:rsidRDefault="003D19AC" w:rsidP="003D19AC">
            <w:pPr>
              <w:rPr>
                <w:b/>
                <w:bCs/>
                <w:color w:val="EE0000"/>
                <w:lang w:val="en-001"/>
              </w:rPr>
            </w:pPr>
            <w:r w:rsidRPr="003D19AC">
              <w:rPr>
                <w:b/>
                <w:bCs/>
                <w:color w:val="EE0000"/>
                <w:lang w:val="en-001"/>
              </w:rPr>
              <w:t>Probable Model</w:t>
            </w:r>
          </w:p>
        </w:tc>
      </w:tr>
      <w:tr w:rsidR="003D19AC" w:rsidRPr="003D19AC" w14:paraId="4C14909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ECA286" w14:textId="77777777" w:rsidR="003D19AC" w:rsidRPr="003D19AC" w:rsidRDefault="003D19AC" w:rsidP="003D19AC">
            <w:pPr>
              <w:rPr>
                <w:color w:val="EE0000"/>
                <w:lang w:val="en-001"/>
              </w:rPr>
            </w:pPr>
            <w:r w:rsidRPr="003D19AC">
              <w:rPr>
                <w:color w:val="EE0000"/>
                <w:lang w:val="en-001"/>
              </w:rPr>
              <w:t>Structured technical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23B7A8" w14:textId="77777777" w:rsidR="003D19AC" w:rsidRPr="003D19AC" w:rsidRDefault="003D19AC" w:rsidP="003D19AC">
            <w:pPr>
              <w:rPr>
                <w:color w:val="EE0000"/>
                <w:lang w:val="en-001"/>
              </w:rPr>
            </w:pPr>
            <w:r w:rsidRPr="003D19AC">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49A516" w14:textId="77777777" w:rsidR="003D19AC" w:rsidRPr="003D19AC" w:rsidRDefault="003D19AC" w:rsidP="003D19AC">
            <w:pPr>
              <w:rPr>
                <w:color w:val="EE0000"/>
                <w:lang w:val="en-001"/>
              </w:rPr>
            </w:pPr>
            <w:r w:rsidRPr="003D19AC">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4F1CE6" w14:textId="77777777" w:rsidR="003D19AC" w:rsidRPr="003D19AC" w:rsidRDefault="003D19AC" w:rsidP="003D19AC">
            <w:pPr>
              <w:rPr>
                <w:color w:val="EE0000"/>
                <w:lang w:val="en-001"/>
              </w:rPr>
            </w:pPr>
            <w:r w:rsidRPr="003D19AC">
              <w:rPr>
                <w:color w:val="EE0000"/>
                <w:lang w:val="en-001"/>
              </w:rPr>
              <w:t>GPT-4</w:t>
            </w:r>
          </w:p>
        </w:tc>
      </w:tr>
      <w:tr w:rsidR="003D19AC" w:rsidRPr="003D19AC" w14:paraId="1E532DF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B3C41" w14:textId="77777777" w:rsidR="003D19AC" w:rsidRPr="003D19AC" w:rsidRDefault="003D19AC" w:rsidP="003D19AC">
            <w:pPr>
              <w:rPr>
                <w:color w:val="EE0000"/>
                <w:lang w:val="en-001"/>
              </w:rPr>
            </w:pPr>
            <w:r w:rsidRPr="003D19AC">
              <w:rPr>
                <w:color w:val="EE0000"/>
                <w:lang w:val="en-001"/>
              </w:rPr>
              <w:t>Domain-specific details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437630" w14:textId="77777777" w:rsidR="003D19AC" w:rsidRPr="003D19AC" w:rsidRDefault="003D19AC" w:rsidP="003D19AC">
            <w:pPr>
              <w:rPr>
                <w:color w:val="EE0000"/>
                <w:lang w:val="en-001"/>
              </w:rPr>
            </w:pPr>
            <w:r w:rsidRPr="003D19AC">
              <w:rPr>
                <w:color w:val="EE0000"/>
                <w:lang w:val="en-001"/>
              </w:rPr>
              <w:t>Strong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19CA7B" w14:textId="77777777" w:rsidR="003D19AC" w:rsidRPr="003D19AC" w:rsidRDefault="003D19AC" w:rsidP="003D19AC">
            <w:pPr>
              <w:rPr>
                <w:color w:val="EE0000"/>
                <w:lang w:val="en-001"/>
              </w:rPr>
            </w:pPr>
            <w:r w:rsidRPr="003D19AC">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79AF9E" w14:textId="77777777" w:rsidR="003D19AC" w:rsidRPr="003D19AC" w:rsidRDefault="003D19AC" w:rsidP="003D19AC">
            <w:pPr>
              <w:rPr>
                <w:color w:val="EE0000"/>
                <w:lang w:val="en-001"/>
              </w:rPr>
            </w:pPr>
            <w:r w:rsidRPr="003D19AC">
              <w:rPr>
                <w:color w:val="EE0000"/>
                <w:lang w:val="en-001"/>
              </w:rPr>
              <w:t>GPT-4</w:t>
            </w:r>
          </w:p>
        </w:tc>
      </w:tr>
      <w:tr w:rsidR="003D19AC" w:rsidRPr="003D19AC" w14:paraId="14E34A6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1665F7" w14:textId="77777777" w:rsidR="003D19AC" w:rsidRPr="003D19AC" w:rsidRDefault="003D19AC" w:rsidP="003D19AC">
            <w:pPr>
              <w:rPr>
                <w:color w:val="EE0000"/>
                <w:lang w:val="en-001"/>
              </w:rPr>
            </w:pPr>
            <w:r w:rsidRPr="003D19AC">
              <w:rPr>
                <w:color w:val="EE0000"/>
                <w:lang w:val="en-001"/>
              </w:rPr>
              <w:t>Mixed-language artifact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52B8C2" w14:textId="77777777" w:rsidR="003D19AC" w:rsidRPr="003D19AC" w:rsidRDefault="003D19AC" w:rsidP="003D19AC">
            <w:pPr>
              <w:rPr>
                <w:color w:val="EE0000"/>
                <w:lang w:val="en-001"/>
              </w:rPr>
            </w:pPr>
            <w:r w:rsidRPr="003D19AC">
              <w:rPr>
                <w:color w:val="EE0000"/>
                <w:lang w:val="en-001"/>
              </w:rPr>
              <w:t>Indicative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86A00E" w14:textId="77777777" w:rsidR="003D19AC" w:rsidRPr="003D19AC" w:rsidRDefault="003D19AC" w:rsidP="003D19AC">
            <w:pPr>
              <w:rPr>
                <w:color w:val="EE0000"/>
                <w:lang w:val="en-001"/>
              </w:rPr>
            </w:pPr>
            <w:r w:rsidRPr="003D19AC">
              <w:rPr>
                <w:color w:val="EE0000"/>
                <w:lang w:val="en-001"/>
              </w:rPr>
              <w:t>90–95%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B6E7B1" w14:textId="77777777" w:rsidR="003D19AC" w:rsidRPr="003D19AC" w:rsidRDefault="003D19AC" w:rsidP="003D19AC">
            <w:pPr>
              <w:rPr>
                <w:color w:val="EE0000"/>
                <w:lang w:val="en-001"/>
              </w:rPr>
            </w:pPr>
            <w:r w:rsidRPr="003D19AC">
              <w:rPr>
                <w:color w:val="EE0000"/>
                <w:lang w:val="en-001"/>
              </w:rPr>
              <w:t>GPT-4</w:t>
            </w:r>
          </w:p>
        </w:tc>
      </w:tr>
      <w:tr w:rsidR="003D19AC" w:rsidRPr="003D19AC" w14:paraId="6FB9A20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9B70A" w14:textId="77777777" w:rsidR="003D19AC" w:rsidRPr="003D19AC" w:rsidRDefault="003D19AC" w:rsidP="003D19AC">
            <w:pPr>
              <w:rPr>
                <w:color w:val="EE0000"/>
                <w:lang w:val="en-001"/>
              </w:rPr>
            </w:pPr>
            <w:r w:rsidRPr="003D19AC">
              <w:rPr>
                <w:color w:val="EE0000"/>
                <w:lang w:val="en-001"/>
              </w:rPr>
              <w:t>Informal/human markers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DFFD3B" w14:textId="77777777" w:rsidR="003D19AC" w:rsidRPr="003D19AC" w:rsidRDefault="003D19AC" w:rsidP="003D19AC">
            <w:pPr>
              <w:rPr>
                <w:color w:val="EE0000"/>
                <w:lang w:val="en-001"/>
              </w:rPr>
            </w:pPr>
            <w:r w:rsidRPr="003D19AC">
              <w:rPr>
                <w:color w:val="EE0000"/>
                <w:lang w:val="en-001"/>
              </w:rPr>
              <w:t>None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02B15A" w14:textId="77777777" w:rsidR="003D19AC" w:rsidRPr="003D19AC" w:rsidRDefault="003D19AC" w:rsidP="003D19AC">
            <w:pPr>
              <w:rPr>
                <w:color w:val="EE0000"/>
                <w:lang w:val="en-001"/>
              </w:rPr>
            </w:pPr>
            <w:r w:rsidRPr="003D19AC">
              <w:rPr>
                <w:color w:val="EE0000"/>
                <w:lang w:val="en-001"/>
              </w:rPr>
              <w:t>5–10%</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5A9958" w14:textId="77777777" w:rsidR="003D19AC" w:rsidRPr="003D19AC" w:rsidRDefault="003D19AC" w:rsidP="003D19AC">
            <w:pPr>
              <w:rPr>
                <w:color w:val="EE0000"/>
                <w:lang w:val="en-001"/>
              </w:rPr>
            </w:pPr>
            <w:r w:rsidRPr="003D19AC">
              <w:rPr>
                <w:color w:val="EE0000"/>
                <w:lang w:val="en-001"/>
              </w:rPr>
              <w:t>N/A</w:t>
            </w:r>
          </w:p>
        </w:tc>
      </w:tr>
    </w:tbl>
    <w:p w14:paraId="3F89D74F" w14:textId="77777777" w:rsidR="003D19AC" w:rsidRPr="003D19AC" w:rsidRDefault="003B569F" w:rsidP="003D19AC">
      <w:pPr>
        <w:rPr>
          <w:color w:val="EE0000"/>
          <w:lang w:val="en-001"/>
        </w:rPr>
      </w:pPr>
      <w:r>
        <w:rPr>
          <w:color w:val="EE0000"/>
          <w:lang w:val="en-001"/>
        </w:rPr>
        <w:pict w14:anchorId="0596653C">
          <v:rect id="_x0000_i1211" style="width:0;height:.75pt" o:hralign="center" o:hrstd="t" o:hr="t" fillcolor="#a0a0a0" stroked="f"/>
        </w:pict>
      </w:r>
    </w:p>
    <w:p w14:paraId="2615D9C7" w14:textId="77777777" w:rsidR="003D19AC" w:rsidRPr="003D19AC" w:rsidRDefault="003D19AC" w:rsidP="003D19AC">
      <w:pPr>
        <w:rPr>
          <w:b/>
          <w:bCs/>
          <w:color w:val="EE0000"/>
          <w:lang w:val="en-001"/>
        </w:rPr>
      </w:pPr>
      <w:r w:rsidRPr="003D19AC">
        <w:rPr>
          <w:b/>
          <w:bCs/>
          <w:color w:val="EE0000"/>
          <w:lang w:val="en-001"/>
        </w:rPr>
        <w:t>Conclusion</w:t>
      </w:r>
    </w:p>
    <w:p w14:paraId="2F50663C" w14:textId="77777777" w:rsidR="003D19AC" w:rsidRPr="003D19AC" w:rsidRDefault="003D19AC" w:rsidP="003D19AC">
      <w:pPr>
        <w:rPr>
          <w:color w:val="EE0000"/>
          <w:lang w:val="en-001"/>
        </w:rPr>
      </w:pPr>
      <w:r w:rsidRPr="003D19AC">
        <w:rPr>
          <w:color w:val="EE0000"/>
          <w:lang w:val="en-001"/>
        </w:rPr>
        <w:t>This text was almost certainly generated by AI—very likely GPT-4—due to its formal structure, comprehensive technical depth, and distinctive mixed-language anomaly. Its polished, tutorial-like approach aligns with advanced LLMs, with minimal human edits if any.</w:t>
      </w:r>
    </w:p>
    <w:p w14:paraId="6C995A7A" w14:textId="77777777" w:rsidR="003D19AC" w:rsidRPr="001043BF" w:rsidRDefault="003D19AC" w:rsidP="00AD5357">
      <w:pPr>
        <w:rPr>
          <w:color w:val="EE0000"/>
          <w:lang w:val="en-001"/>
        </w:rPr>
      </w:pPr>
    </w:p>
    <w:p w14:paraId="77EB773D" w14:textId="77777777" w:rsidR="00AD5357" w:rsidRDefault="00AD5357" w:rsidP="00AD5357">
      <w:pPr>
        <w:rPr>
          <w:color w:val="4472C4" w:themeColor="accent1"/>
          <w:lang w:val="en-001"/>
        </w:rPr>
      </w:pPr>
      <w:r w:rsidRPr="001043BF">
        <w:rPr>
          <w:color w:val="4472C4" w:themeColor="accent1"/>
          <w:lang w:val="en-001"/>
        </w:rPr>
        <w:t>DeepSeek V3</w:t>
      </w:r>
    </w:p>
    <w:p w14:paraId="19AA273E" w14:textId="77777777" w:rsidR="002A7F90" w:rsidRPr="002A7F90" w:rsidRDefault="002A7F90" w:rsidP="002A7F90">
      <w:pPr>
        <w:rPr>
          <w:b/>
          <w:bCs/>
          <w:color w:val="4472C4" w:themeColor="accent1"/>
          <w:lang w:val="en-001"/>
        </w:rPr>
      </w:pPr>
      <w:r w:rsidRPr="002A7F90">
        <w:rPr>
          <w:b/>
          <w:bCs/>
          <w:color w:val="4472C4" w:themeColor="accent1"/>
          <w:lang w:val="en-001"/>
        </w:rPr>
        <w:t>Analysis of the Text:</w:t>
      </w:r>
    </w:p>
    <w:p w14:paraId="2FB03A4F" w14:textId="77777777" w:rsidR="002A7F90" w:rsidRPr="002A7F90" w:rsidRDefault="002A7F90" w:rsidP="002A7F90">
      <w:pPr>
        <w:rPr>
          <w:b/>
          <w:bCs/>
          <w:color w:val="4472C4" w:themeColor="accent1"/>
          <w:lang w:val="en-001"/>
        </w:rPr>
      </w:pPr>
      <w:r w:rsidRPr="002A7F90">
        <w:rPr>
          <w:b/>
          <w:bCs/>
          <w:color w:val="4472C4" w:themeColor="accent1"/>
          <w:lang w:val="en-001"/>
        </w:rPr>
        <w:t>Human or AI-Generated?</w:t>
      </w:r>
    </w:p>
    <w:p w14:paraId="16B9B8CD" w14:textId="77777777" w:rsidR="002A7F90" w:rsidRPr="002A7F90" w:rsidRDefault="002A7F90" w:rsidP="002A7F90">
      <w:pPr>
        <w:rPr>
          <w:color w:val="4472C4" w:themeColor="accent1"/>
          <w:lang w:val="en-001"/>
        </w:rPr>
      </w:pPr>
      <w:r w:rsidRPr="002A7F90">
        <w:rPr>
          <w:color w:val="4472C4" w:themeColor="accent1"/>
          <w:lang w:val="en-001"/>
        </w:rPr>
        <w:t>The text appears to be </w:t>
      </w:r>
      <w:r w:rsidRPr="002A7F90">
        <w:rPr>
          <w:b/>
          <w:bCs/>
          <w:color w:val="4472C4" w:themeColor="accent1"/>
          <w:lang w:val="en-001"/>
        </w:rPr>
        <w:t>partially AI-generated</w:t>
      </w:r>
      <w:r w:rsidRPr="002A7F90">
        <w:rPr>
          <w:color w:val="4472C4" w:themeColor="accent1"/>
          <w:lang w:val="en-001"/>
        </w:rPr>
        <w:t>, with a </w:t>
      </w:r>
      <w:r w:rsidRPr="002A7F90">
        <w:rPr>
          <w:b/>
          <w:bCs/>
          <w:color w:val="4472C4" w:themeColor="accent1"/>
          <w:lang w:val="en-001"/>
        </w:rPr>
        <w:t>human touch</w:t>
      </w:r>
      <w:r w:rsidRPr="002A7F90">
        <w:rPr>
          <w:color w:val="4472C4" w:themeColor="accent1"/>
          <w:lang w:val="en-001"/>
        </w:rPr>
        <w:t> evident in certain sections.</w:t>
      </w:r>
    </w:p>
    <w:p w14:paraId="6DF34A9D" w14:textId="77777777" w:rsidR="002A7F90" w:rsidRPr="002A7F90" w:rsidRDefault="002A7F90" w:rsidP="002A7F90">
      <w:pPr>
        <w:rPr>
          <w:b/>
          <w:bCs/>
          <w:color w:val="4472C4" w:themeColor="accent1"/>
          <w:lang w:val="en-001"/>
        </w:rPr>
      </w:pPr>
      <w:r w:rsidRPr="002A7F90">
        <w:rPr>
          <w:b/>
          <w:bCs/>
          <w:color w:val="4472C4" w:themeColor="accent1"/>
          <w:lang w:val="en-001"/>
        </w:rPr>
        <w:t>Percentage of AI-Generated Content:</w:t>
      </w:r>
    </w:p>
    <w:p w14:paraId="29826771" w14:textId="77777777" w:rsidR="002A7F90" w:rsidRPr="002A7F90" w:rsidRDefault="002A7F90" w:rsidP="002A7F90">
      <w:pPr>
        <w:rPr>
          <w:color w:val="4472C4" w:themeColor="accent1"/>
          <w:lang w:val="en-001"/>
        </w:rPr>
      </w:pPr>
      <w:r w:rsidRPr="002A7F90">
        <w:rPr>
          <w:color w:val="4472C4" w:themeColor="accent1"/>
          <w:lang w:val="en-001"/>
        </w:rPr>
        <w:t>Approximately </w:t>
      </w:r>
      <w:r w:rsidRPr="002A7F90">
        <w:rPr>
          <w:b/>
          <w:bCs/>
          <w:color w:val="4472C4" w:themeColor="accent1"/>
          <w:lang w:val="en-001"/>
        </w:rPr>
        <w:t>80-90%</w:t>
      </w:r>
      <w:r w:rsidRPr="002A7F90">
        <w:rPr>
          <w:color w:val="4472C4" w:themeColor="accent1"/>
          <w:lang w:val="en-001"/>
        </w:rPr>
        <w:t> of the text is AI-generated, while the remaining </w:t>
      </w:r>
      <w:r w:rsidRPr="002A7F90">
        <w:rPr>
          <w:b/>
          <w:bCs/>
          <w:color w:val="4472C4" w:themeColor="accent1"/>
          <w:lang w:val="en-001"/>
        </w:rPr>
        <w:t>10-20%</w:t>
      </w:r>
      <w:r w:rsidRPr="002A7F90">
        <w:rPr>
          <w:color w:val="4472C4" w:themeColor="accent1"/>
          <w:lang w:val="en-001"/>
        </w:rPr>
        <w:t> shows signs of human intervention or editing.</w:t>
      </w:r>
    </w:p>
    <w:p w14:paraId="0AC71E04" w14:textId="77777777" w:rsidR="002A7F90" w:rsidRPr="002A7F90" w:rsidRDefault="002A7F90" w:rsidP="002A7F90">
      <w:pPr>
        <w:rPr>
          <w:b/>
          <w:bCs/>
          <w:color w:val="4472C4" w:themeColor="accent1"/>
          <w:lang w:val="en-001"/>
        </w:rPr>
      </w:pPr>
      <w:r w:rsidRPr="002A7F90">
        <w:rPr>
          <w:b/>
          <w:bCs/>
          <w:color w:val="4472C4" w:themeColor="accent1"/>
          <w:lang w:val="en-001"/>
        </w:rPr>
        <w:t>Why AI-Generated?</w:t>
      </w:r>
    </w:p>
    <w:p w14:paraId="13D72944" w14:textId="77777777" w:rsidR="002A7F90" w:rsidRPr="002A7F90" w:rsidRDefault="002A7F90" w:rsidP="002A7F90">
      <w:pPr>
        <w:numPr>
          <w:ilvl w:val="0"/>
          <w:numId w:val="314"/>
        </w:numPr>
        <w:rPr>
          <w:color w:val="4472C4" w:themeColor="accent1"/>
          <w:lang w:val="en-001"/>
        </w:rPr>
      </w:pPr>
      <w:r w:rsidRPr="002A7F90">
        <w:rPr>
          <w:b/>
          <w:bCs/>
          <w:color w:val="4472C4" w:themeColor="accent1"/>
          <w:lang w:val="en-001"/>
        </w:rPr>
        <w:t>Structured and Technical Content</w:t>
      </w:r>
      <w:r w:rsidRPr="002A7F90">
        <w:rPr>
          <w:color w:val="4472C4" w:themeColor="accent1"/>
          <w:lang w:val="en-001"/>
        </w:rPr>
        <w:t>: The text is highly structured, with clear sections (e.g., "Core Components," "How It Works," "Example," "Strengths," "Limitations," "Applications," "Design Trade-offs") and a logical flow of information. This is typical of AI-generated technical or educational content.</w:t>
      </w:r>
    </w:p>
    <w:p w14:paraId="4056D6D1" w14:textId="77777777" w:rsidR="002A7F90" w:rsidRPr="002A7F90" w:rsidRDefault="002A7F90" w:rsidP="002A7F90">
      <w:pPr>
        <w:numPr>
          <w:ilvl w:val="0"/>
          <w:numId w:val="314"/>
        </w:numPr>
        <w:rPr>
          <w:color w:val="4472C4" w:themeColor="accent1"/>
          <w:lang w:val="en-001"/>
        </w:rPr>
      </w:pPr>
      <w:r w:rsidRPr="002A7F90">
        <w:rPr>
          <w:b/>
          <w:bCs/>
          <w:color w:val="4472C4" w:themeColor="accent1"/>
          <w:lang w:val="en-001"/>
        </w:rPr>
        <w:t>Technical Accuracy</w:t>
      </w:r>
      <w:r w:rsidRPr="002A7F90">
        <w:rPr>
          <w:color w:val="4472C4" w:themeColor="accent1"/>
          <w:lang w:val="en-001"/>
        </w:rPr>
        <w:t xml:space="preserve">: The explanation of the successive-approximation ADC (SAR ADC) is accurate and aligns with standard engineering knowledge. However, the clarity and precision of the explanation, along with the use of bullet points and step-by-step </w:t>
      </w:r>
      <w:r w:rsidRPr="002A7F90">
        <w:rPr>
          <w:color w:val="4472C4" w:themeColor="accent1"/>
          <w:lang w:val="en-001"/>
        </w:rPr>
        <w:lastRenderedPageBreak/>
        <w:t>descriptions, suggest that it was generated by an AI trained on technical documentation or textbooks.</w:t>
      </w:r>
    </w:p>
    <w:p w14:paraId="5E7BE3D8" w14:textId="77777777" w:rsidR="002A7F90" w:rsidRPr="002A7F90" w:rsidRDefault="002A7F90" w:rsidP="002A7F90">
      <w:pPr>
        <w:numPr>
          <w:ilvl w:val="0"/>
          <w:numId w:val="314"/>
        </w:numPr>
        <w:rPr>
          <w:color w:val="4472C4" w:themeColor="accent1"/>
          <w:lang w:val="en-001"/>
        </w:rPr>
      </w:pPr>
      <w:r w:rsidRPr="002A7F90">
        <w:rPr>
          <w:b/>
          <w:bCs/>
          <w:color w:val="4472C4" w:themeColor="accent1"/>
          <w:lang w:val="en-001"/>
        </w:rPr>
        <w:t>Neutral Tone</w:t>
      </w:r>
      <w:r w:rsidRPr="002A7F90">
        <w:rPr>
          <w:color w:val="4472C4" w:themeColor="accent1"/>
          <w:lang w:val="en-001"/>
        </w:rPr>
        <w:t>: The tone is formal, concise, and neutral, without any personal opinions, colloquialisms, or unique human phrasing. This is typical of AI-generated educational content.</w:t>
      </w:r>
    </w:p>
    <w:p w14:paraId="51E0C017" w14:textId="77777777" w:rsidR="002A7F90" w:rsidRPr="002A7F90" w:rsidRDefault="002A7F90" w:rsidP="002A7F90">
      <w:pPr>
        <w:numPr>
          <w:ilvl w:val="0"/>
          <w:numId w:val="314"/>
        </w:numPr>
        <w:rPr>
          <w:color w:val="4472C4" w:themeColor="accent1"/>
          <w:lang w:val="en-001"/>
        </w:rPr>
      </w:pPr>
      <w:r w:rsidRPr="002A7F90">
        <w:rPr>
          <w:b/>
          <w:bCs/>
          <w:color w:val="4472C4" w:themeColor="accent1"/>
          <w:lang w:val="en-001"/>
        </w:rPr>
        <w:t>Repetition of Key Concepts</w:t>
      </w:r>
      <w:r w:rsidRPr="002A7F90">
        <w:rPr>
          <w:color w:val="4472C4" w:themeColor="accent1"/>
          <w:lang w:val="en-001"/>
        </w:rPr>
        <w:t>: The text repeats key concepts (e.g., "binary search algorithm," "DAC," "comparator") in a way that reinforces understanding but lacks the nuanced variation or creativity a human writer might introduce.</w:t>
      </w:r>
    </w:p>
    <w:p w14:paraId="36361E67" w14:textId="77777777" w:rsidR="002A7F90" w:rsidRPr="002A7F90" w:rsidRDefault="002A7F90" w:rsidP="002A7F90">
      <w:pPr>
        <w:numPr>
          <w:ilvl w:val="0"/>
          <w:numId w:val="314"/>
        </w:numPr>
        <w:rPr>
          <w:color w:val="4472C4" w:themeColor="accent1"/>
          <w:lang w:val="en-001"/>
        </w:rPr>
      </w:pPr>
      <w:r w:rsidRPr="002A7F90">
        <w:rPr>
          <w:b/>
          <w:bCs/>
          <w:color w:val="4472C4" w:themeColor="accent1"/>
          <w:lang w:val="en-001"/>
        </w:rPr>
        <w:t>Step-by-Step Explanation</w:t>
      </w:r>
      <w:r w:rsidRPr="002A7F90">
        <w:rPr>
          <w:color w:val="4472C4" w:themeColor="accent1"/>
          <w:lang w:val="en-001"/>
        </w:rPr>
        <w:t>: The inclusion of a detailed step-by-step explanation of the conversion process, along with a numerical example, is a common feature of AI-generated content designed to illustrate complex concepts in a clear and structured manner.</w:t>
      </w:r>
    </w:p>
    <w:p w14:paraId="55392C69" w14:textId="77777777" w:rsidR="002A7F90" w:rsidRPr="002A7F90" w:rsidRDefault="002A7F90" w:rsidP="002A7F90">
      <w:pPr>
        <w:rPr>
          <w:b/>
          <w:bCs/>
          <w:color w:val="4472C4" w:themeColor="accent1"/>
          <w:lang w:val="en-001"/>
        </w:rPr>
      </w:pPr>
      <w:r w:rsidRPr="002A7F90">
        <w:rPr>
          <w:b/>
          <w:bCs/>
          <w:color w:val="4472C4" w:themeColor="accent1"/>
          <w:lang w:val="en-001"/>
        </w:rPr>
        <w:t>Why Human-Edited?</w:t>
      </w:r>
    </w:p>
    <w:p w14:paraId="0D698D91" w14:textId="77777777" w:rsidR="002A7F90" w:rsidRPr="002A7F90" w:rsidRDefault="002A7F90" w:rsidP="002A7F90">
      <w:pPr>
        <w:numPr>
          <w:ilvl w:val="0"/>
          <w:numId w:val="315"/>
        </w:numPr>
        <w:rPr>
          <w:color w:val="4472C4" w:themeColor="accent1"/>
          <w:lang w:val="en-001"/>
        </w:rPr>
      </w:pPr>
      <w:r w:rsidRPr="002A7F90">
        <w:rPr>
          <w:b/>
          <w:bCs/>
          <w:color w:val="4472C4" w:themeColor="accent1"/>
          <w:lang w:val="en-001"/>
        </w:rPr>
        <w:t>Subtle Nuances and Phrasing</w:t>
      </w:r>
      <w:r w:rsidRPr="002A7F90">
        <w:rPr>
          <w:color w:val="4472C4" w:themeColor="accent1"/>
          <w:lang w:val="en-001"/>
        </w:rPr>
        <w:t>: Certain phrases, such as "Speed</w:t>
      </w:r>
      <w:r w:rsidRPr="002A7F90">
        <w:rPr>
          <w:rFonts w:ascii="MS Gothic" w:eastAsia="MS Gothic" w:hAnsi="MS Gothic" w:cs="MS Gothic" w:hint="eastAsia"/>
          <w:color w:val="4472C4" w:themeColor="accent1"/>
          <w:lang w:val="en-001"/>
        </w:rPr>
        <w:t>瓶</w:t>
      </w:r>
      <w:r w:rsidRPr="002A7F90">
        <w:rPr>
          <w:rFonts w:ascii="Microsoft JhengHei" w:eastAsia="Microsoft JhengHei" w:hAnsi="Microsoft JhengHei" w:cs="Microsoft JhengHei" w:hint="eastAsia"/>
          <w:color w:val="4472C4" w:themeColor="accent1"/>
          <w:lang w:val="en-001"/>
        </w:rPr>
        <w:t>颈</w:t>
      </w:r>
      <w:r w:rsidRPr="002A7F90">
        <w:rPr>
          <w:color w:val="4472C4" w:themeColor="accent1"/>
          <w:lang w:val="en-001"/>
        </w:rPr>
        <w:t>" (Speed bottleneck) and "Mastering their design is critical for developing efficient, high-performance sensor systems," suggest a human touch. These phrases are more nuanced and tailored than what an AI typically generates.</w:t>
      </w:r>
    </w:p>
    <w:p w14:paraId="2568A9DA" w14:textId="77777777" w:rsidR="002A7F90" w:rsidRPr="002A7F90" w:rsidRDefault="002A7F90" w:rsidP="002A7F90">
      <w:pPr>
        <w:numPr>
          <w:ilvl w:val="0"/>
          <w:numId w:val="315"/>
        </w:numPr>
        <w:rPr>
          <w:color w:val="4472C4" w:themeColor="accent1"/>
          <w:lang w:val="en-001"/>
        </w:rPr>
      </w:pPr>
      <w:r w:rsidRPr="002A7F90">
        <w:rPr>
          <w:b/>
          <w:bCs/>
          <w:color w:val="4472C4" w:themeColor="accent1"/>
          <w:lang w:val="en-001"/>
        </w:rPr>
        <w:t>Design Trade-offs Section</w:t>
      </w:r>
      <w:r w:rsidRPr="002A7F90">
        <w:rPr>
          <w:color w:val="4472C4" w:themeColor="accent1"/>
          <w:lang w:val="en-001"/>
        </w:rPr>
        <w:t>: The section on "Design Trade-offs" includes specific engineering considerations (e.g., "Noise vs. Accuracy," "Process Variability") that are likely to have been added or refined by a human engineer to make the content more practical and applicable.</w:t>
      </w:r>
    </w:p>
    <w:p w14:paraId="3B48D02F" w14:textId="77777777" w:rsidR="002A7F90" w:rsidRPr="002A7F90" w:rsidRDefault="002A7F90" w:rsidP="002A7F90">
      <w:pPr>
        <w:numPr>
          <w:ilvl w:val="0"/>
          <w:numId w:val="315"/>
        </w:numPr>
        <w:rPr>
          <w:color w:val="4472C4" w:themeColor="accent1"/>
          <w:lang w:val="en-001"/>
        </w:rPr>
      </w:pPr>
      <w:r w:rsidRPr="002A7F90">
        <w:rPr>
          <w:b/>
          <w:bCs/>
          <w:color w:val="4472C4" w:themeColor="accent1"/>
          <w:lang w:val="en-001"/>
        </w:rPr>
        <w:t>Conclusion</w:t>
      </w:r>
      <w:r w:rsidRPr="002A7F90">
        <w:rPr>
          <w:color w:val="4472C4" w:themeColor="accent1"/>
          <w:lang w:val="en-001"/>
        </w:rPr>
        <w:t>: The concluding remarks, such as "For senior engineers, SAR ADCs exemplify how algorithmic control (binary search) merges with analog circuit challenges," are more reflective and insightful, which is characteristic of human writing.</w:t>
      </w:r>
    </w:p>
    <w:p w14:paraId="7367798E" w14:textId="77777777" w:rsidR="002A7F90" w:rsidRPr="002A7F90" w:rsidRDefault="002A7F90" w:rsidP="002A7F90">
      <w:pPr>
        <w:rPr>
          <w:b/>
          <w:bCs/>
          <w:color w:val="4472C4" w:themeColor="accent1"/>
          <w:lang w:val="en-001"/>
        </w:rPr>
      </w:pPr>
      <w:r w:rsidRPr="002A7F90">
        <w:rPr>
          <w:b/>
          <w:bCs/>
          <w:color w:val="4472C4" w:themeColor="accent1"/>
          <w:lang w:val="en-001"/>
        </w:rPr>
        <w:t>LLM Model Likely Used:</w:t>
      </w:r>
    </w:p>
    <w:p w14:paraId="63AF3EA9" w14:textId="77777777" w:rsidR="002A7F90" w:rsidRPr="002A7F90" w:rsidRDefault="002A7F90" w:rsidP="002A7F90">
      <w:pPr>
        <w:rPr>
          <w:color w:val="4472C4" w:themeColor="accent1"/>
          <w:lang w:val="en-001"/>
        </w:rPr>
      </w:pPr>
      <w:r w:rsidRPr="002A7F90">
        <w:rPr>
          <w:color w:val="4472C4" w:themeColor="accent1"/>
          <w:lang w:val="en-001"/>
        </w:rPr>
        <w:t>The text is consistent with the style of output generated by </w:t>
      </w:r>
      <w:r w:rsidRPr="002A7F90">
        <w:rPr>
          <w:b/>
          <w:bCs/>
          <w:color w:val="4472C4" w:themeColor="accent1"/>
          <w:lang w:val="en-001"/>
        </w:rPr>
        <w:t>GPT-3.5 or GPT-4</w:t>
      </w:r>
      <w:r w:rsidRPr="002A7F90">
        <w:rPr>
          <w:color w:val="4472C4" w:themeColor="accent1"/>
          <w:lang w:val="en-001"/>
        </w:rPr>
        <w:t>. These models are known for their ability to produce clear, structured, and accurate technical explanations, especially when trained on engineering and scientific topics.</w:t>
      </w:r>
    </w:p>
    <w:p w14:paraId="5503BFD2" w14:textId="77777777" w:rsidR="002A7F90" w:rsidRPr="002A7F90" w:rsidRDefault="003B569F" w:rsidP="002A7F90">
      <w:pPr>
        <w:rPr>
          <w:color w:val="4472C4" w:themeColor="accent1"/>
          <w:lang w:val="en-001"/>
        </w:rPr>
      </w:pPr>
      <w:r>
        <w:rPr>
          <w:color w:val="4472C4" w:themeColor="accent1"/>
          <w:lang w:val="en-001"/>
        </w:rPr>
        <w:pict w14:anchorId="44B61E03">
          <v:rect id="_x0000_i1212" style="width:0;height:0" o:hralign="center" o:hrstd="t" o:hrnoshade="t" o:hr="t" fillcolor="#09090b" stroked="f"/>
        </w:pict>
      </w:r>
    </w:p>
    <w:p w14:paraId="0BE2C0BF" w14:textId="77777777" w:rsidR="002A7F90" w:rsidRPr="002A7F90" w:rsidRDefault="002A7F90" w:rsidP="002A7F90">
      <w:pPr>
        <w:rPr>
          <w:b/>
          <w:bCs/>
          <w:color w:val="4472C4" w:themeColor="accent1"/>
          <w:lang w:val="en-001"/>
        </w:rPr>
      </w:pPr>
      <w:r w:rsidRPr="002A7F90">
        <w:rPr>
          <w:b/>
          <w:bCs/>
          <w:color w:val="4472C4" w:themeColor="accent1"/>
          <w:lang w:val="en-001"/>
        </w:rPr>
        <w:t>Conclusion:</w:t>
      </w:r>
    </w:p>
    <w:p w14:paraId="1509109E" w14:textId="77777777" w:rsidR="002A7F90" w:rsidRPr="002A7F90" w:rsidRDefault="002A7F90" w:rsidP="002A7F90">
      <w:pPr>
        <w:numPr>
          <w:ilvl w:val="0"/>
          <w:numId w:val="316"/>
        </w:numPr>
        <w:rPr>
          <w:color w:val="4472C4" w:themeColor="accent1"/>
          <w:lang w:val="en-001"/>
        </w:rPr>
      </w:pPr>
      <w:r w:rsidRPr="002A7F90">
        <w:rPr>
          <w:b/>
          <w:bCs/>
          <w:color w:val="4472C4" w:themeColor="accent1"/>
          <w:lang w:val="en-001"/>
        </w:rPr>
        <w:t>AI-Generated</w:t>
      </w:r>
      <w:r w:rsidRPr="002A7F90">
        <w:rPr>
          <w:color w:val="4472C4" w:themeColor="accent1"/>
          <w:lang w:val="en-001"/>
        </w:rPr>
        <w:t>: 80-90%</w:t>
      </w:r>
    </w:p>
    <w:p w14:paraId="17CF3DD7" w14:textId="77777777" w:rsidR="002A7F90" w:rsidRPr="002A7F90" w:rsidRDefault="002A7F90" w:rsidP="002A7F90">
      <w:pPr>
        <w:numPr>
          <w:ilvl w:val="0"/>
          <w:numId w:val="316"/>
        </w:numPr>
        <w:rPr>
          <w:color w:val="4472C4" w:themeColor="accent1"/>
          <w:lang w:val="en-001"/>
        </w:rPr>
      </w:pPr>
      <w:r w:rsidRPr="002A7F90">
        <w:rPr>
          <w:b/>
          <w:bCs/>
          <w:color w:val="4472C4" w:themeColor="accent1"/>
          <w:lang w:val="en-001"/>
        </w:rPr>
        <w:lastRenderedPageBreak/>
        <w:t>Human-Edited</w:t>
      </w:r>
      <w:r w:rsidRPr="002A7F90">
        <w:rPr>
          <w:color w:val="4472C4" w:themeColor="accent1"/>
          <w:lang w:val="en-001"/>
        </w:rPr>
        <w:t>: 10-20%</w:t>
      </w:r>
    </w:p>
    <w:p w14:paraId="04841CAD" w14:textId="77777777" w:rsidR="002A7F90" w:rsidRPr="002A7F90" w:rsidRDefault="002A7F90" w:rsidP="002A7F90">
      <w:pPr>
        <w:numPr>
          <w:ilvl w:val="0"/>
          <w:numId w:val="316"/>
        </w:numPr>
        <w:rPr>
          <w:color w:val="4472C4" w:themeColor="accent1"/>
          <w:lang w:val="en-001"/>
        </w:rPr>
      </w:pPr>
      <w:r w:rsidRPr="002A7F90">
        <w:rPr>
          <w:b/>
          <w:bCs/>
          <w:color w:val="4472C4" w:themeColor="accent1"/>
          <w:lang w:val="en-001"/>
        </w:rPr>
        <w:t>Reasoning</w:t>
      </w:r>
      <w:r w:rsidRPr="002A7F90">
        <w:rPr>
          <w:color w:val="4472C4" w:themeColor="accent1"/>
          <w:lang w:val="en-001"/>
        </w:rPr>
        <w:t>: The text is highly structured, technically accurate, and written in a neutral, formal tone, all of which are hallmarks of AI-generated content. However, certain sections, particularly the design trade-offs and concluding remarks, show signs of human intervention or editing.</w:t>
      </w:r>
    </w:p>
    <w:p w14:paraId="5B4CDBD5" w14:textId="77777777" w:rsidR="002A7F90" w:rsidRPr="002A7F90" w:rsidRDefault="002A7F90" w:rsidP="002A7F90">
      <w:pPr>
        <w:numPr>
          <w:ilvl w:val="0"/>
          <w:numId w:val="316"/>
        </w:numPr>
        <w:rPr>
          <w:color w:val="4472C4" w:themeColor="accent1"/>
          <w:lang w:val="en-001"/>
        </w:rPr>
      </w:pPr>
      <w:r w:rsidRPr="002A7F90">
        <w:rPr>
          <w:b/>
          <w:bCs/>
          <w:color w:val="4472C4" w:themeColor="accent1"/>
          <w:lang w:val="en-001"/>
        </w:rPr>
        <w:t>Likely Model</w:t>
      </w:r>
      <w:r w:rsidRPr="002A7F90">
        <w:rPr>
          <w:color w:val="4472C4" w:themeColor="accent1"/>
          <w:lang w:val="en-001"/>
        </w:rPr>
        <w:t>: GPT-3.5 or GPT-4.</w:t>
      </w:r>
    </w:p>
    <w:p w14:paraId="5F04745E" w14:textId="77777777" w:rsidR="002A7F90" w:rsidRPr="001043BF" w:rsidRDefault="002A7F90" w:rsidP="00AD5357">
      <w:pPr>
        <w:rPr>
          <w:color w:val="4472C4" w:themeColor="accent1"/>
          <w:lang w:val="en-001"/>
        </w:rPr>
      </w:pPr>
    </w:p>
    <w:p w14:paraId="1F4A5ACB" w14:textId="77777777" w:rsidR="00AD5357" w:rsidRDefault="00AD5357" w:rsidP="00AD5357">
      <w:pPr>
        <w:rPr>
          <w:color w:val="EE0000"/>
          <w:lang w:val="en-001"/>
        </w:rPr>
      </w:pPr>
      <w:r w:rsidRPr="001043BF">
        <w:rPr>
          <w:color w:val="EE0000"/>
          <w:lang w:val="en-001"/>
        </w:rPr>
        <w:t>LLaMA-4-Scout-Nitro</w:t>
      </w:r>
    </w:p>
    <w:p w14:paraId="53CD33B8" w14:textId="77777777" w:rsidR="000A0713" w:rsidRPr="000A0713" w:rsidRDefault="000A0713" w:rsidP="000A0713">
      <w:pPr>
        <w:rPr>
          <w:color w:val="EE0000"/>
          <w:lang w:val="en-001"/>
        </w:rPr>
      </w:pPr>
      <w:r w:rsidRPr="000A0713">
        <w:rPr>
          <w:color w:val="EE0000"/>
          <w:lang w:val="en-001"/>
        </w:rPr>
        <w:t>After analyzing the text, I conclude that it was partially generated by AI, with a confidence level of 85%. Here's why:</w:t>
      </w:r>
    </w:p>
    <w:p w14:paraId="0245EFA4" w14:textId="77777777" w:rsidR="000A0713" w:rsidRPr="000A0713" w:rsidRDefault="000A0713" w:rsidP="000A0713">
      <w:pPr>
        <w:rPr>
          <w:color w:val="EE0000"/>
          <w:lang w:val="en-001"/>
        </w:rPr>
      </w:pPr>
      <w:r w:rsidRPr="000A0713">
        <w:rPr>
          <w:b/>
          <w:bCs/>
          <w:color w:val="EE0000"/>
          <w:lang w:val="en-001"/>
        </w:rPr>
        <w:t>Evidence of AI-generated content:</w:t>
      </w:r>
    </w:p>
    <w:p w14:paraId="5007193B" w14:textId="77777777" w:rsidR="000A0713" w:rsidRPr="000A0713" w:rsidRDefault="000A0713" w:rsidP="000A0713">
      <w:pPr>
        <w:numPr>
          <w:ilvl w:val="0"/>
          <w:numId w:val="317"/>
        </w:numPr>
        <w:rPr>
          <w:color w:val="EE0000"/>
          <w:lang w:val="en-001"/>
        </w:rPr>
      </w:pPr>
      <w:r w:rsidRPr="000A0713">
        <w:rPr>
          <w:b/>
          <w:bCs/>
          <w:color w:val="EE0000"/>
          <w:lang w:val="en-001"/>
        </w:rPr>
        <w:t>Structured and formal writing style</w:t>
      </w:r>
      <w:r w:rsidRPr="000A0713">
        <w:rPr>
          <w:color w:val="EE0000"/>
          <w:lang w:val="en-001"/>
        </w:rPr>
        <w:t>: The text exhibits a clear and concise writing style, which is often characteristic of AI-generated content. The language is formal and technical, suggesting a systematic approach to explaining the concept.</w:t>
      </w:r>
    </w:p>
    <w:p w14:paraId="3B5FBE2F" w14:textId="77777777" w:rsidR="000A0713" w:rsidRPr="000A0713" w:rsidRDefault="000A0713" w:rsidP="000A0713">
      <w:pPr>
        <w:numPr>
          <w:ilvl w:val="0"/>
          <w:numId w:val="317"/>
        </w:numPr>
        <w:rPr>
          <w:color w:val="EE0000"/>
          <w:lang w:val="en-001"/>
        </w:rPr>
      </w:pPr>
      <w:r w:rsidRPr="000A0713">
        <w:rPr>
          <w:b/>
          <w:bCs/>
          <w:color w:val="EE0000"/>
          <w:lang w:val="en-001"/>
        </w:rPr>
        <w:t>Use of transitional phrases and sentences</w:t>
      </w:r>
      <w:r w:rsidRPr="000A0713">
        <w:rPr>
          <w:color w:val="EE0000"/>
          <w:lang w:val="en-001"/>
        </w:rPr>
        <w:t>: Phrases like "Here's the step-by-step process" and "Strengths" and "Limitations" are commonly used in AI-generated content to provide a clear structure and organization.</w:t>
      </w:r>
    </w:p>
    <w:p w14:paraId="630FE212" w14:textId="77777777" w:rsidR="000A0713" w:rsidRPr="000A0713" w:rsidRDefault="000A0713" w:rsidP="000A0713">
      <w:pPr>
        <w:numPr>
          <w:ilvl w:val="0"/>
          <w:numId w:val="317"/>
        </w:numPr>
        <w:rPr>
          <w:color w:val="EE0000"/>
          <w:lang w:val="en-001"/>
        </w:rPr>
      </w:pPr>
      <w:r w:rsidRPr="000A0713">
        <w:rPr>
          <w:b/>
          <w:bCs/>
          <w:color w:val="EE0000"/>
          <w:lang w:val="en-001"/>
        </w:rPr>
        <w:t>Technical vocabulary and jargon</w:t>
      </w:r>
      <w:r w:rsidRPr="000A0713">
        <w:rPr>
          <w:color w:val="EE0000"/>
          <w:lang w:val="en-001"/>
        </w:rPr>
        <w:t>: The text employs technical terms and jargon specific to the field of electronics and computer engineering, such as "successive-approximation analog-to-digital converter," "digital-to-analog converter," and "binary search algorithm." While a human expert could certainly write about these topics, the density of technical terms suggests AI-assisted writing.</w:t>
      </w:r>
    </w:p>
    <w:p w14:paraId="7360B3F0" w14:textId="77777777" w:rsidR="000A0713" w:rsidRPr="000A0713" w:rsidRDefault="000A0713" w:rsidP="000A0713">
      <w:pPr>
        <w:rPr>
          <w:color w:val="EE0000"/>
          <w:lang w:val="en-001"/>
        </w:rPr>
      </w:pPr>
      <w:r w:rsidRPr="000A0713">
        <w:rPr>
          <w:b/>
          <w:bCs/>
          <w:color w:val="EE0000"/>
          <w:lang w:val="en-001"/>
        </w:rPr>
        <w:t>Evidence of human involvement:</w:t>
      </w:r>
    </w:p>
    <w:p w14:paraId="5FE3F180" w14:textId="77777777" w:rsidR="000A0713" w:rsidRPr="000A0713" w:rsidRDefault="000A0713" w:rsidP="000A0713">
      <w:pPr>
        <w:numPr>
          <w:ilvl w:val="0"/>
          <w:numId w:val="318"/>
        </w:numPr>
        <w:rPr>
          <w:color w:val="EE0000"/>
          <w:lang w:val="en-001"/>
        </w:rPr>
      </w:pPr>
      <w:r w:rsidRPr="000A0713">
        <w:rPr>
          <w:b/>
          <w:bCs/>
          <w:color w:val="EE0000"/>
          <w:lang w:val="en-001"/>
        </w:rPr>
        <w:t>Clear explanations and examples</w:t>
      </w:r>
      <w:r w:rsidRPr="000A0713">
        <w:rPr>
          <w:color w:val="EE0000"/>
          <w:lang w:val="en-001"/>
        </w:rPr>
        <w:t>: The text provides clear and concise explanations of complex concepts, including a detailed description of the conversion process and examples of 3-bit and 12-bit SAR ADCs. This level of clarity and pedagogical approach suggests human involvement.</w:t>
      </w:r>
    </w:p>
    <w:p w14:paraId="46B4AA52" w14:textId="77777777" w:rsidR="000A0713" w:rsidRPr="000A0713" w:rsidRDefault="000A0713" w:rsidP="000A0713">
      <w:pPr>
        <w:numPr>
          <w:ilvl w:val="0"/>
          <w:numId w:val="318"/>
        </w:numPr>
        <w:rPr>
          <w:color w:val="EE0000"/>
          <w:lang w:val="en-001"/>
        </w:rPr>
      </w:pPr>
      <w:r w:rsidRPr="000A0713">
        <w:rPr>
          <w:b/>
          <w:bCs/>
          <w:color w:val="EE0000"/>
          <w:lang w:val="en-001"/>
        </w:rPr>
        <w:t>Contextual understanding</w:t>
      </w:r>
      <w:r w:rsidRPr="000A0713">
        <w:rPr>
          <w:color w:val="EE0000"/>
          <w:lang w:val="en-001"/>
        </w:rPr>
        <w:t>: The text is tailored to a specific audience, likely senior engineers or students in the field of electronics and computer engineering, which implies that a human writer has considered the context and target audience.</w:t>
      </w:r>
    </w:p>
    <w:p w14:paraId="1BF6D812" w14:textId="77777777" w:rsidR="000A0713" w:rsidRPr="000A0713" w:rsidRDefault="000A0713" w:rsidP="000A0713">
      <w:pPr>
        <w:numPr>
          <w:ilvl w:val="0"/>
          <w:numId w:val="318"/>
        </w:numPr>
        <w:rPr>
          <w:color w:val="EE0000"/>
          <w:lang w:val="en-001"/>
        </w:rPr>
      </w:pPr>
      <w:r w:rsidRPr="000A0713">
        <w:rPr>
          <w:b/>
          <w:bCs/>
          <w:color w:val="EE0000"/>
          <w:lang w:val="en-001"/>
        </w:rPr>
        <w:t>Design trade-offs and discussion</w:t>
      </w:r>
      <w:r w:rsidRPr="000A0713">
        <w:rPr>
          <w:color w:val="EE0000"/>
          <w:lang w:val="en-001"/>
        </w:rPr>
        <w:t>: The text discusses design trade-offs and challenges, which suggests a human writer's insight and expertise in the field.</w:t>
      </w:r>
    </w:p>
    <w:p w14:paraId="67CBDA91" w14:textId="77777777" w:rsidR="000A0713" w:rsidRPr="000A0713" w:rsidRDefault="000A0713" w:rsidP="000A0713">
      <w:pPr>
        <w:rPr>
          <w:color w:val="EE0000"/>
          <w:lang w:val="en-001"/>
        </w:rPr>
      </w:pPr>
      <w:r w:rsidRPr="000A0713">
        <w:rPr>
          <w:b/>
          <w:bCs/>
          <w:color w:val="EE0000"/>
          <w:lang w:val="en-001"/>
        </w:rPr>
        <w:lastRenderedPageBreak/>
        <w:t>LLM model speculation:</w:t>
      </w:r>
    </w:p>
    <w:p w14:paraId="128CD714" w14:textId="77777777" w:rsidR="000A0713" w:rsidRPr="000A0713" w:rsidRDefault="000A0713" w:rsidP="000A0713">
      <w:pPr>
        <w:rPr>
          <w:color w:val="EE0000"/>
          <w:lang w:val="en-001"/>
        </w:rPr>
      </w:pPr>
      <w:r w:rsidRPr="000A0713">
        <w:rPr>
          <w:color w:val="EE0000"/>
          <w:lang w:val="en-001"/>
        </w:rPr>
        <w:t>Based on the writing style, structure, and technical vocabulary, I speculate that this text may have been generated with the assistance of a Large Language Model (LLM) like:</w:t>
      </w:r>
    </w:p>
    <w:p w14:paraId="4023CB0B" w14:textId="77777777" w:rsidR="000A0713" w:rsidRPr="000A0713" w:rsidRDefault="000A0713" w:rsidP="000A0713">
      <w:pPr>
        <w:numPr>
          <w:ilvl w:val="0"/>
          <w:numId w:val="319"/>
        </w:numPr>
        <w:rPr>
          <w:color w:val="EE0000"/>
          <w:lang w:val="en-001"/>
        </w:rPr>
      </w:pPr>
      <w:r w:rsidRPr="000A0713">
        <w:rPr>
          <w:b/>
          <w:bCs/>
          <w:color w:val="EE0000"/>
          <w:lang w:val="en-001"/>
        </w:rPr>
        <w:t>LLaMA (Large Language Model Application)</w:t>
      </w:r>
      <w:r w:rsidRPr="000A0713">
        <w:rPr>
          <w:color w:val="EE0000"/>
          <w:lang w:val="en-001"/>
        </w:rPr>
        <w:t>: Developed by Meta AI, LLaMA is a conversational AI model capable of generating human-like text on a wide range of topics.</w:t>
      </w:r>
    </w:p>
    <w:p w14:paraId="3831485A" w14:textId="77777777" w:rsidR="000A0713" w:rsidRPr="000A0713" w:rsidRDefault="000A0713" w:rsidP="000A0713">
      <w:pPr>
        <w:numPr>
          <w:ilvl w:val="0"/>
          <w:numId w:val="319"/>
        </w:numPr>
        <w:rPr>
          <w:color w:val="EE0000"/>
          <w:lang w:val="en-001"/>
        </w:rPr>
      </w:pPr>
      <w:r w:rsidRPr="000A0713">
        <w:rPr>
          <w:b/>
          <w:bCs/>
          <w:color w:val="EE0000"/>
          <w:lang w:val="en-001"/>
        </w:rPr>
        <w:t>T5 (Text-to-Text Transfer Transformer)</w:t>
      </w:r>
      <w:r w:rsidRPr="000A0713">
        <w:rPr>
          <w:color w:val="EE0000"/>
          <w:lang w:val="en-001"/>
        </w:rPr>
        <w:t>: Developed by Google, T5 is a text-to-text transformer model that can generate coherent and context-specific text.</w:t>
      </w:r>
    </w:p>
    <w:p w14:paraId="55B178FD" w14:textId="77777777" w:rsidR="000A0713" w:rsidRPr="000A0713" w:rsidRDefault="000A0713" w:rsidP="000A0713">
      <w:pPr>
        <w:rPr>
          <w:color w:val="EE0000"/>
          <w:lang w:val="en-001"/>
        </w:rPr>
      </w:pPr>
      <w:r w:rsidRPr="000A0713">
        <w:rPr>
          <w:b/>
          <w:bCs/>
          <w:color w:val="EE0000"/>
          <w:lang w:val="en-001"/>
        </w:rPr>
        <w:t>Percentage of AI-generated content:</w:t>
      </w:r>
      <w:r w:rsidRPr="000A0713">
        <w:rPr>
          <w:color w:val="EE0000"/>
          <w:lang w:val="en-001"/>
        </w:rPr>
        <w:t xml:space="preserve"> 85%</w:t>
      </w:r>
    </w:p>
    <w:p w14:paraId="147B6904" w14:textId="77777777" w:rsidR="000A0713" w:rsidRPr="000A0713" w:rsidRDefault="000A0713" w:rsidP="000A0713">
      <w:pPr>
        <w:rPr>
          <w:color w:val="EE0000"/>
          <w:lang w:val="en-001"/>
        </w:rPr>
      </w:pPr>
      <w:r w:rsidRPr="000A0713">
        <w:rPr>
          <w:color w:val="EE0000"/>
          <w:lang w:val="en-001"/>
        </w:rPr>
        <w:t>The remaining 15% of the content may have been written or edited by a human to provide additional context, clarify complex concepts, or ensure the accuracy of technical information.</w:t>
      </w:r>
    </w:p>
    <w:p w14:paraId="5D786F88" w14:textId="77777777" w:rsidR="000A0713" w:rsidRPr="000A0713" w:rsidRDefault="000A0713" w:rsidP="000A0713">
      <w:pPr>
        <w:rPr>
          <w:color w:val="EE0000"/>
          <w:lang w:val="en-001"/>
        </w:rPr>
      </w:pPr>
      <w:r w:rsidRPr="000A0713">
        <w:rPr>
          <w:color w:val="EE0000"/>
          <w:lang w:val="en-001"/>
        </w:rPr>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65BE3089" w14:textId="77777777" w:rsidR="000A0713" w:rsidRPr="001043BF" w:rsidRDefault="000A0713" w:rsidP="00AD5357">
      <w:pPr>
        <w:rPr>
          <w:color w:val="EE0000"/>
          <w:lang w:val="en-001"/>
        </w:rPr>
      </w:pPr>
    </w:p>
    <w:p w14:paraId="0289EC80" w14:textId="77777777" w:rsidR="00AD5357" w:rsidRDefault="00AD5357" w:rsidP="00AD5357">
      <w:pPr>
        <w:rPr>
          <w:color w:val="4472C4" w:themeColor="accent1"/>
          <w:lang w:val="en-001"/>
        </w:rPr>
      </w:pPr>
      <w:r w:rsidRPr="001043BF">
        <w:rPr>
          <w:color w:val="4472C4" w:themeColor="accent1"/>
          <w:lang w:val="en-001"/>
        </w:rPr>
        <w:t>Grok-3</w:t>
      </w:r>
    </w:p>
    <w:p w14:paraId="2859CEA4" w14:textId="77777777" w:rsidR="00B35F04" w:rsidRPr="00B35F04" w:rsidRDefault="00B35F04" w:rsidP="00B35F04">
      <w:pPr>
        <w:rPr>
          <w:color w:val="4472C4" w:themeColor="accent1"/>
          <w:lang w:val="en-001"/>
        </w:rPr>
      </w:pPr>
      <w:r w:rsidRPr="00B35F04">
        <w:rPr>
          <w:color w:val="4472C4" w:themeColor="accent1"/>
          <w:lang w:val="en-001"/>
        </w:rPr>
        <w:t>The provided text is approximately 80% AI-generated, with an estimated 20% human contribution, likely through a detailed prompt, editing, or curation to target a senior engineering audience. Below is the detailed analysis explaining why the text is predominantly AI-generated, the indicators of human input, and the likely large language model (LLM) responsible.</w:t>
      </w:r>
    </w:p>
    <w:p w14:paraId="18593C87" w14:textId="77777777" w:rsidR="00B35F04" w:rsidRPr="00B35F04" w:rsidRDefault="00B35F04" w:rsidP="00B35F04">
      <w:pPr>
        <w:rPr>
          <w:b/>
          <w:bCs/>
          <w:color w:val="4472C4" w:themeColor="accent1"/>
          <w:lang w:val="en-001"/>
        </w:rPr>
      </w:pPr>
      <w:r w:rsidRPr="00B35F04">
        <w:rPr>
          <w:b/>
          <w:bCs/>
          <w:color w:val="4472C4" w:themeColor="accent1"/>
          <w:lang w:val="en-001"/>
        </w:rPr>
        <w:t>Indicators of AI Generation (80%):</w:t>
      </w:r>
    </w:p>
    <w:p w14:paraId="3273BD71" w14:textId="77777777" w:rsidR="00B35F04" w:rsidRPr="00B35F04" w:rsidRDefault="00B35F04" w:rsidP="00B35F04">
      <w:pPr>
        <w:numPr>
          <w:ilvl w:val="0"/>
          <w:numId w:val="320"/>
        </w:numPr>
        <w:rPr>
          <w:color w:val="4472C4" w:themeColor="accent1"/>
          <w:lang w:val="en-001"/>
        </w:rPr>
      </w:pPr>
      <w:r w:rsidRPr="00B35F04">
        <w:rPr>
          <w:b/>
          <w:bCs/>
          <w:color w:val="4472C4" w:themeColor="accent1"/>
          <w:lang w:val="en-001"/>
        </w:rPr>
        <w:t>Structured and Textbook-Like Organization</w:t>
      </w:r>
      <w:r w:rsidRPr="00B35F04">
        <w:rPr>
          <w:color w:val="4472C4" w:themeColor="accent1"/>
          <w:lang w:val="en-001"/>
        </w:rPr>
        <w:t>: The text follows a highly organized, textbook-style format with clearly labeled sections ("Core Components," "How It Works," "Example," "Strengths," "Limitations," "Applications," "Design Trade-offs"). The use of numbered lists, nested subpoints (e.g., “Subsequent Cycles: 1. SAR sets…”), and a formulaic breakdown mirrors the output of AI models trained on technical documentation, such as datasheets, academic papers, or online tutorials (e.g., Wikipedia or All About Circuits). This rigid structure prioritizes clarity but lacks the organic flow a human expert might employ.</w:t>
      </w:r>
    </w:p>
    <w:p w14:paraId="1D376CF2" w14:textId="77777777" w:rsidR="00B35F04" w:rsidRPr="00B35F04" w:rsidRDefault="00B35F04" w:rsidP="00B35F04">
      <w:pPr>
        <w:numPr>
          <w:ilvl w:val="0"/>
          <w:numId w:val="320"/>
        </w:numPr>
        <w:rPr>
          <w:color w:val="4472C4" w:themeColor="accent1"/>
          <w:lang w:val="en-001"/>
        </w:rPr>
      </w:pPr>
      <w:r w:rsidRPr="00B35F04">
        <w:rPr>
          <w:b/>
          <w:bCs/>
          <w:color w:val="4472C4" w:themeColor="accent1"/>
          <w:lang w:val="en-001"/>
        </w:rPr>
        <w:t>Polished but Generic Language</w:t>
      </w:r>
      <w:r w:rsidRPr="00B35F04">
        <w:rPr>
          <w:color w:val="4472C4" w:themeColor="accent1"/>
          <w:lang w:val="en-001"/>
        </w:rPr>
        <w:t>: Phrases like “mid-range speed, moderate-resolution analog-to-digital converter” and “balances power efficiency, silicon area, and conversion accuracy” are formal and polished but somewhat generic, resembling content synthesized from engineering resources. While the text includes specific terms like “V</w:t>
      </w:r>
      <w:r w:rsidRPr="00B35F04">
        <w:rPr>
          <w:color w:val="4472C4" w:themeColor="accent1"/>
          <w:vertAlign w:val="subscript"/>
          <w:lang w:val="en-001"/>
        </w:rPr>
        <w:t>in</w:t>
      </w:r>
      <w:r w:rsidRPr="00B35F04">
        <w:rPr>
          <w:color w:val="4472C4" w:themeColor="accent1"/>
          <w:lang w:val="en-001"/>
        </w:rPr>
        <w:t xml:space="preserve">” </w:t>
      </w:r>
      <w:r w:rsidRPr="00B35F04">
        <w:rPr>
          <w:color w:val="4472C4" w:themeColor="accent1"/>
          <w:lang w:val="en-001"/>
        </w:rPr>
        <w:lastRenderedPageBreak/>
        <w:t>and “V</w:t>
      </w:r>
      <w:r w:rsidRPr="00B35F04">
        <w:rPr>
          <w:color w:val="4472C4" w:themeColor="accent1"/>
          <w:vertAlign w:val="subscript"/>
          <w:lang w:val="en-001"/>
        </w:rPr>
        <w:t>ref</w:t>
      </w:r>
      <w:r w:rsidRPr="00B35F04">
        <w:rPr>
          <w:color w:val="4472C4" w:themeColor="accent1"/>
          <w:lang w:val="en-001"/>
        </w:rPr>
        <w:t>,” the explanations remain broad and lack the nuanced, context-specific insights a human expert might provide (e.g., referencing specific ADC chips like the Analog Devices AD7949).</w:t>
      </w:r>
    </w:p>
    <w:p w14:paraId="725B5208" w14:textId="77777777" w:rsidR="00B35F04" w:rsidRPr="00B35F04" w:rsidRDefault="00B35F04" w:rsidP="00B35F04">
      <w:pPr>
        <w:numPr>
          <w:ilvl w:val="0"/>
          <w:numId w:val="320"/>
        </w:numPr>
        <w:rPr>
          <w:color w:val="4472C4" w:themeColor="accent1"/>
          <w:lang w:val="en-001"/>
        </w:rPr>
      </w:pPr>
      <w:r w:rsidRPr="00B35F04">
        <w:rPr>
          <w:b/>
          <w:bCs/>
          <w:color w:val="4472C4" w:themeColor="accent1"/>
          <w:lang w:val="en-001"/>
        </w:rPr>
        <w:t>Repetitive Terminology and Phrasing</w:t>
      </w:r>
      <w:r w:rsidRPr="00B35F04">
        <w:rPr>
          <w:color w:val="4472C4" w:themeColor="accent1"/>
          <w:lang w:val="en-001"/>
        </w:rPr>
        <w:t>: Terms such as “binary search algorithm,” “digital output,” “comparator,” and “DAC” are repeated multiple times with minimal variation. For example, the text describes the SAR as “implements the binary search algorithm” and later as “refining the approximation,” which feels slightly redundant. This repetition is typical of AI models reinforcing key concepts without diversifying language, unlike a human who might use varied phrasing or practical analogies.</w:t>
      </w:r>
    </w:p>
    <w:p w14:paraId="3467001B" w14:textId="77777777" w:rsidR="00B35F04" w:rsidRPr="00B35F04" w:rsidRDefault="00B35F04" w:rsidP="00B35F04">
      <w:pPr>
        <w:numPr>
          <w:ilvl w:val="0"/>
          <w:numId w:val="320"/>
        </w:numPr>
        <w:rPr>
          <w:color w:val="4472C4" w:themeColor="accent1"/>
          <w:lang w:val="en-001"/>
        </w:rPr>
      </w:pPr>
      <w:r w:rsidRPr="00B35F04">
        <w:rPr>
          <w:b/>
          <w:bCs/>
          <w:color w:val="4472C4" w:themeColor="accent1"/>
          <w:lang w:val="en-001"/>
        </w:rPr>
        <w:t>Technical Accuracy with Minor Simplifications</w:t>
      </w:r>
      <w:r w:rsidRPr="00B35F04">
        <w:rPr>
          <w:color w:val="4472C4" w:themeColor="accent1"/>
          <w:lang w:val="en-001"/>
        </w:rPr>
        <w:t>: The explanation of the SAR ADC is technically accurate, correctly detailing the roles of the sample-and-hold amplifier (SHA), comparator, DAC, and SAR, as well as the binary search process. However, it simplifies certain aspects, such as stating the conversion takes “N clock cycles” without addressing potential overhead cycles (e.g., for acquisition or reset) or discussing practical issues like comparator hysteresis in depth. The example (3-bit ADC with 2.5V input) is accurate but presented formulaically, lacking discussion of real-world non-idealities (e.g., quantization noise). These simplifications align with AI-generated summaries prioritizing clarity over comprehensive depth.</w:t>
      </w:r>
    </w:p>
    <w:p w14:paraId="6E7BE7BE" w14:textId="77777777" w:rsidR="00B35F04" w:rsidRPr="00B35F04" w:rsidRDefault="00B35F04" w:rsidP="00B35F04">
      <w:pPr>
        <w:numPr>
          <w:ilvl w:val="0"/>
          <w:numId w:val="320"/>
        </w:numPr>
        <w:rPr>
          <w:color w:val="4472C4" w:themeColor="accent1"/>
          <w:lang w:val="en-001"/>
        </w:rPr>
      </w:pPr>
      <w:r w:rsidRPr="00B35F04">
        <w:rPr>
          <w:b/>
          <w:bCs/>
          <w:color w:val="4472C4" w:themeColor="accent1"/>
          <w:lang w:val="en-001"/>
        </w:rPr>
        <w:t>Lack of Citations</w:t>
      </w:r>
      <w:r w:rsidRPr="00B35F04">
        <w:rPr>
          <w:color w:val="4472C4" w:themeColor="accent1"/>
          <w:lang w:val="en-001"/>
        </w:rPr>
        <w:t>: Despite targeting a “senior-level” audience, the text lacks citations to academic papers, textbooks, or specific hardware references (e.g., Texas Instruments or Analog Devices datasheets). AI-generated content often aggregates general knowledge from training data without providing source attribution, unlike a human-written academic or technical document.</w:t>
      </w:r>
    </w:p>
    <w:p w14:paraId="22765F5C" w14:textId="77777777" w:rsidR="00B35F04" w:rsidRPr="00B35F04" w:rsidRDefault="00B35F04" w:rsidP="00B35F04">
      <w:pPr>
        <w:rPr>
          <w:b/>
          <w:bCs/>
          <w:color w:val="4472C4" w:themeColor="accent1"/>
          <w:lang w:val="en-001"/>
        </w:rPr>
      </w:pPr>
      <w:r w:rsidRPr="00B35F04">
        <w:rPr>
          <w:b/>
          <w:bCs/>
          <w:color w:val="4472C4" w:themeColor="accent1"/>
          <w:lang w:val="en-001"/>
        </w:rPr>
        <w:t>Indicators of Human Contribution (20%):</w:t>
      </w:r>
    </w:p>
    <w:p w14:paraId="3234FF4D" w14:textId="77777777" w:rsidR="00B35F04" w:rsidRPr="00B35F04" w:rsidRDefault="00B35F04" w:rsidP="00B35F04">
      <w:pPr>
        <w:numPr>
          <w:ilvl w:val="0"/>
          <w:numId w:val="321"/>
        </w:numPr>
        <w:rPr>
          <w:color w:val="4472C4" w:themeColor="accent1"/>
          <w:lang w:val="en-001"/>
        </w:rPr>
      </w:pPr>
      <w:r w:rsidRPr="00B35F04">
        <w:rPr>
          <w:b/>
          <w:bCs/>
          <w:color w:val="4472C4" w:themeColor="accent1"/>
          <w:lang w:val="en-001"/>
        </w:rPr>
        <w:t>Targeted Audience and Depth</w:t>
      </w:r>
      <w:r w:rsidRPr="00B35F04">
        <w:rPr>
          <w:color w:val="4472C4" w:themeColor="accent1"/>
          <w:lang w:val="en-001"/>
        </w:rPr>
        <w:t>: The framing as a “Senior-Level Overview” and the inclusion of specific technical details, such as “V</w:t>
      </w:r>
      <w:r w:rsidRPr="00B35F04">
        <w:rPr>
          <w:color w:val="4472C4" w:themeColor="accent1"/>
          <w:vertAlign w:val="subscript"/>
          <w:lang w:val="en-001"/>
        </w:rPr>
        <w:t>ref</w:t>
      </w:r>
      <w:r w:rsidRPr="00B35F04">
        <w:rPr>
          <w:color w:val="4472C4" w:themeColor="accent1"/>
          <w:lang w:val="en-001"/>
        </w:rPr>
        <w:t xml:space="preserve"> = 3V,” “10–12 bits,” and “1MS/s–10MS/s sampling,” suggest a human-crafted prompt designed for advanced engineering students or professionals. The mention of “design trade-offs” (e.g., “speed vs. area,” “noise vs. accuracy”) and applications like “baseband receivers” and “IoT nodes” indicates a deliberate effort to tailor the content to a knowledgeable audience, likely guided by a human.</w:t>
      </w:r>
    </w:p>
    <w:p w14:paraId="3632ED43" w14:textId="77777777" w:rsidR="00B35F04" w:rsidRPr="00B35F04" w:rsidRDefault="00B35F04" w:rsidP="00B35F04">
      <w:pPr>
        <w:numPr>
          <w:ilvl w:val="0"/>
          <w:numId w:val="321"/>
        </w:numPr>
        <w:rPr>
          <w:color w:val="4472C4" w:themeColor="accent1"/>
          <w:lang w:val="en-001"/>
        </w:rPr>
      </w:pPr>
      <w:r w:rsidRPr="00B35F04">
        <w:rPr>
          <w:b/>
          <w:bCs/>
          <w:color w:val="4472C4" w:themeColor="accent1"/>
          <w:lang w:val="en-001"/>
        </w:rPr>
        <w:t>Specific Example and Terminology</w:t>
      </w:r>
      <w:r w:rsidRPr="00B35F04">
        <w:rPr>
          <w:color w:val="4472C4" w:themeColor="accent1"/>
          <w:lang w:val="en-001"/>
        </w:rPr>
        <w:t>: The detailed example (3-bit ADC with 2.5V input, V</w:t>
      </w:r>
      <w:r w:rsidRPr="00B35F04">
        <w:rPr>
          <w:color w:val="4472C4" w:themeColor="accent1"/>
          <w:vertAlign w:val="subscript"/>
          <w:lang w:val="en-001"/>
        </w:rPr>
        <w:t>ref</w:t>
      </w:r>
      <w:r w:rsidRPr="00B35F04">
        <w:rPr>
          <w:color w:val="4472C4" w:themeColor="accent1"/>
          <w:lang w:val="en-001"/>
        </w:rPr>
        <w:t xml:space="preserve"> = 3V) and use of precise terminology like “sample-and-hold amplifier (SHA)” and “DAC linearity” suggest a human-specified requirement to include a worked example and </w:t>
      </w:r>
      <w:r w:rsidRPr="00B35F04">
        <w:rPr>
          <w:color w:val="4472C4" w:themeColor="accent1"/>
          <w:lang w:val="en-001"/>
        </w:rPr>
        <w:lastRenderedPageBreak/>
        <w:t>advanced concepts. These elements go beyond generic AI output, indicating a prompt like “Explain SAR ADC for senior engineers with an example and design considerations.”</w:t>
      </w:r>
    </w:p>
    <w:p w14:paraId="5AC4F755" w14:textId="77777777" w:rsidR="00B35F04" w:rsidRPr="00B35F04" w:rsidRDefault="00B35F04" w:rsidP="00B35F04">
      <w:pPr>
        <w:numPr>
          <w:ilvl w:val="0"/>
          <w:numId w:val="321"/>
        </w:numPr>
        <w:rPr>
          <w:color w:val="4472C4" w:themeColor="accent1"/>
          <w:lang w:val="en-001"/>
        </w:rPr>
      </w:pPr>
      <w:r w:rsidRPr="00B35F04">
        <w:rPr>
          <w:b/>
          <w:bCs/>
          <w:color w:val="4472C4" w:themeColor="accent1"/>
          <w:lang w:val="en-001"/>
        </w:rPr>
        <w:t>Focus on Practical Applications</w:t>
      </w:r>
      <w:r w:rsidRPr="00B35F04">
        <w:rPr>
          <w:color w:val="4472C4" w:themeColor="accent1"/>
          <w:lang w:val="en-001"/>
        </w:rPr>
        <w:t>: The text’s emphasis on real-world applications (e.g., “sensor interfaces,” “medical devices,” “industrial control systems,” “battery-powered wearables”) and design challenges (e.g., “comparator sensitivity,” “process variability”) reflects a human-guided effort to connect theoretical concepts to practical engineering contexts. While the execution remains formulaic, the selection of these topics suggests human curation.</w:t>
      </w:r>
    </w:p>
    <w:p w14:paraId="51516978" w14:textId="77777777" w:rsidR="00B35F04" w:rsidRPr="00B35F04" w:rsidRDefault="00B35F04" w:rsidP="00B35F04">
      <w:pPr>
        <w:rPr>
          <w:b/>
          <w:bCs/>
          <w:color w:val="4472C4" w:themeColor="accent1"/>
          <w:lang w:val="en-001"/>
        </w:rPr>
      </w:pPr>
      <w:r w:rsidRPr="00B35F04">
        <w:rPr>
          <w:b/>
          <w:bCs/>
          <w:color w:val="4472C4" w:themeColor="accent1"/>
          <w:lang w:val="en-001"/>
        </w:rPr>
        <w:t>Likely LLM Model:</w:t>
      </w:r>
    </w:p>
    <w:p w14:paraId="3B480885" w14:textId="77777777" w:rsidR="00B35F04" w:rsidRPr="00B35F04" w:rsidRDefault="00B35F04" w:rsidP="00B35F04">
      <w:pPr>
        <w:rPr>
          <w:color w:val="4472C4" w:themeColor="accent1"/>
          <w:lang w:val="en-001"/>
        </w:rPr>
      </w:pPr>
      <w:r w:rsidRPr="00B35F04">
        <w:rPr>
          <w:color w:val="4472C4" w:themeColor="accent1"/>
          <w:lang w:val="en-001"/>
        </w:rPr>
        <w:t>The text’s characteristics align strongly with a GPT-based model, such as GPT-3.5 or GPT-4 from OpenAI. The structured, textbook-like tone, accurate but simplified technical explanation, and formulaic example are typical of GPT models when tasked with summarizing complex hardware concepts like SAR ADCs. These models excel at synthesizing content from sources like engineering textbooks, online tutorials, and Wikipedia, producing polished but somewhat generic explanations. Other models, such as Google’s Gemini or Anthropic’s Claude, could produce similar output, but the verbose, formulaic style and lack of deeply nuanced practical insights lean toward GPT, particularly given its prevalence in handling technical prompts like “Explain SAR ADC for a senior engineering audience with an example and applications.”</w:t>
      </w:r>
    </w:p>
    <w:p w14:paraId="557BADAF" w14:textId="77777777" w:rsidR="00B35F04" w:rsidRPr="00B35F04" w:rsidRDefault="00B35F04" w:rsidP="00B35F04">
      <w:pPr>
        <w:rPr>
          <w:b/>
          <w:bCs/>
          <w:color w:val="4472C4" w:themeColor="accent1"/>
          <w:lang w:val="en-001"/>
        </w:rPr>
      </w:pPr>
      <w:r w:rsidRPr="00B35F04">
        <w:rPr>
          <w:b/>
          <w:bCs/>
          <w:color w:val="4472C4" w:themeColor="accent1"/>
          <w:lang w:val="en-001"/>
        </w:rPr>
        <w:t>Why Not 100% AI or 100% Human?</w:t>
      </w:r>
    </w:p>
    <w:p w14:paraId="04C2E47A" w14:textId="77777777" w:rsidR="00B35F04" w:rsidRPr="00B35F04" w:rsidRDefault="00B35F04" w:rsidP="00B35F04">
      <w:pPr>
        <w:numPr>
          <w:ilvl w:val="0"/>
          <w:numId w:val="322"/>
        </w:numPr>
        <w:rPr>
          <w:color w:val="4472C4" w:themeColor="accent1"/>
          <w:lang w:val="en-001"/>
        </w:rPr>
      </w:pPr>
      <w:r w:rsidRPr="00B35F04">
        <w:rPr>
          <w:b/>
          <w:bCs/>
          <w:color w:val="4472C4" w:themeColor="accent1"/>
          <w:lang w:val="en-001"/>
        </w:rPr>
        <w:t>Not 100% AI</w:t>
      </w:r>
      <w:r w:rsidRPr="00B35F04">
        <w:rPr>
          <w:color w:val="4472C4" w:themeColor="accent1"/>
          <w:lang w:val="en-001"/>
        </w:rPr>
        <w:t>: The specific framing as a “senior-level overview,” the detailed numerical example (3-bit ADC with 2.5V input), and the inclusion of advanced concepts like “DAC linearity” and “process variability” suggest a human-crafted prompt or minor edits to ensure relevance for an advanced engineering audience. Pure AI output might include broader or less focused details without such specific application references or technical depth.</w:t>
      </w:r>
    </w:p>
    <w:p w14:paraId="43C3BDE3" w14:textId="77777777" w:rsidR="00B35F04" w:rsidRPr="00B35F04" w:rsidRDefault="00B35F04" w:rsidP="00B35F04">
      <w:pPr>
        <w:numPr>
          <w:ilvl w:val="0"/>
          <w:numId w:val="322"/>
        </w:numPr>
        <w:rPr>
          <w:color w:val="4472C4" w:themeColor="accent1"/>
          <w:lang w:val="en-001"/>
        </w:rPr>
      </w:pPr>
      <w:r w:rsidRPr="00B35F04">
        <w:rPr>
          <w:b/>
          <w:bCs/>
          <w:color w:val="4472C4" w:themeColor="accent1"/>
          <w:lang w:val="en-001"/>
        </w:rPr>
        <w:t>Not 100% Human</w:t>
      </w:r>
      <w:r w:rsidRPr="00B35F04">
        <w:rPr>
          <w:color w:val="4472C4" w:themeColor="accent1"/>
          <w:lang w:val="en-001"/>
        </w:rPr>
        <w:t>: A human expert (e.g., an electrical engineering professor or senior engineer) would likely include more practical context, such as specific design challenges (e.g., mitigating comparator offset in low-voltage designs), references to real-world hardware (e.g., Analog Devices AD7980), or citations to academic sources. The text’s formulaic structure, repetitive terminology, and simplified explanations strongly point to AI as the primary author.</w:t>
      </w:r>
    </w:p>
    <w:p w14:paraId="475895B1" w14:textId="77777777" w:rsidR="00B35F04" w:rsidRPr="00B35F04" w:rsidRDefault="00B35F04" w:rsidP="00B35F04">
      <w:pPr>
        <w:rPr>
          <w:b/>
          <w:bCs/>
          <w:color w:val="4472C4" w:themeColor="accent1"/>
          <w:lang w:val="en-001"/>
        </w:rPr>
      </w:pPr>
      <w:r w:rsidRPr="00B35F04">
        <w:rPr>
          <w:b/>
          <w:bCs/>
          <w:color w:val="4472C4" w:themeColor="accent1"/>
          <w:lang w:val="en-001"/>
        </w:rPr>
        <w:t>Comparison to Previous Texts:</w:t>
      </w:r>
    </w:p>
    <w:p w14:paraId="2C73742E" w14:textId="77777777" w:rsidR="00B35F04" w:rsidRPr="00B35F04" w:rsidRDefault="00B35F04" w:rsidP="00B35F04">
      <w:pPr>
        <w:rPr>
          <w:color w:val="4472C4" w:themeColor="accent1"/>
          <w:lang w:val="en-001"/>
        </w:rPr>
      </w:pPr>
      <w:r w:rsidRPr="00B35F04">
        <w:rPr>
          <w:color w:val="4472C4" w:themeColor="accent1"/>
          <w:lang w:val="en-001"/>
        </w:rPr>
        <w:t>This text is similar to the previous SAR ADC texts but stands out for its slightly higher human contribution:</w:t>
      </w:r>
    </w:p>
    <w:p w14:paraId="643CCA1F"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lastRenderedPageBreak/>
        <w:t>First SAR ADC Text (100% AI)</w:t>
      </w:r>
      <w:r w:rsidRPr="00B35F04">
        <w:rPr>
          <w:color w:val="4472C4" w:themeColor="accent1"/>
          <w:lang w:val="en-001"/>
        </w:rPr>
        <w:t>: Deemed fully AI-generated due to a technical error (early termination in the example) and formulaic structure. This text avoids such errors and includes more advanced concepts, suggesting greater human input.</w:t>
      </w:r>
    </w:p>
    <w:p w14:paraId="0B22F70F"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Second SAR ADC Text (90% AI)</w:t>
      </w:r>
      <w:r w:rsidRPr="00B35F04">
        <w:rPr>
          <w:color w:val="4472C4" w:themeColor="accent1"/>
          <w:lang w:val="en-001"/>
        </w:rPr>
        <w:t>: Included specific parameters (e.g., “1 kSPS to 5 MSPS”) with a 10% human contribution via prompting. This text’s 20% human contribution reflects a more detailed prompt targeting senior engineers and including design trade-offs.</w:t>
      </w:r>
    </w:p>
    <w:p w14:paraId="576CAE39"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Third SAR ADC Text (95% AI)</w:t>
      </w:r>
      <w:r w:rsidRPr="00B35F04">
        <w:rPr>
          <w:color w:val="4472C4" w:themeColor="accent1"/>
          <w:lang w:val="en-001"/>
        </w:rPr>
        <w:t>: Featured a curated summary section with a 5% human contribution. This text’s greater focus on applications and trade-offs increases the human contribution.</w:t>
      </w:r>
    </w:p>
    <w:p w14:paraId="7F64AE40"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Fourth SAR ADC Text (90% AI)</w:t>
      </w:r>
      <w:r w:rsidRPr="00B35F04">
        <w:rPr>
          <w:color w:val="4472C4" w:themeColor="accent1"/>
          <w:lang w:val="en-001"/>
        </w:rPr>
        <w:t>: Targeted “computer engineering applications” with a 10% human contribution. This text’s “senior-level” framing and technical depth suggest a stronger human role.</w:t>
      </w:r>
    </w:p>
    <w:p w14:paraId="547DBC85"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Fifth SAR ADC Text (95% AI)</w:t>
      </w:r>
      <w:r w:rsidRPr="00B35F04">
        <w:rPr>
          <w:color w:val="4472C4" w:themeColor="accent1"/>
          <w:lang w:val="en-001"/>
        </w:rPr>
        <w:t>: Included a conversational opener and example with a 5% human contribution. This text’s technical focus and lack of conversational tone align with a higher human contribution.</w:t>
      </w:r>
    </w:p>
    <w:p w14:paraId="76B60A1D"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Sixth SAR ADC Text (90% AI)</w:t>
      </w:r>
      <w:r w:rsidRPr="00B35F04">
        <w:rPr>
          <w:color w:val="4472C4" w:themeColor="accent1"/>
          <w:lang w:val="en-001"/>
        </w:rPr>
        <w:t>: Featured application-specific references (e.g., “sensor interfaces”) with a 10% human contribution. This text’s advanced terminology and trade-offs indicate a 20% human contribution.</w:t>
      </w:r>
    </w:p>
    <w:p w14:paraId="40AEE588" w14:textId="77777777" w:rsidR="00B35F04" w:rsidRPr="00B35F04" w:rsidRDefault="00B35F04" w:rsidP="00B35F04">
      <w:pPr>
        <w:numPr>
          <w:ilvl w:val="0"/>
          <w:numId w:val="323"/>
        </w:numPr>
        <w:rPr>
          <w:color w:val="4472C4" w:themeColor="accent1"/>
          <w:lang w:val="en-001"/>
        </w:rPr>
      </w:pPr>
      <w:r w:rsidRPr="00B35F04">
        <w:rPr>
          <w:b/>
          <w:bCs/>
          <w:color w:val="4472C4" w:themeColor="accent1"/>
          <w:lang w:val="en-001"/>
        </w:rPr>
        <w:t>Seventh SAR ADC Text (95% AI)</w:t>
      </w:r>
      <w:r w:rsidRPr="00B35F04">
        <w:rPr>
          <w:color w:val="4472C4" w:themeColor="accent1"/>
          <w:lang w:val="en-001"/>
        </w:rPr>
        <w:t>: Included a minimal example and advantages with a 5% human contribution. This text’s detailed example and senior-level focus justify a higher human role.</w:t>
      </w:r>
    </w:p>
    <w:p w14:paraId="10A87AEF" w14:textId="77777777" w:rsidR="00B35F04" w:rsidRPr="00B35F04" w:rsidRDefault="00B35F04" w:rsidP="00B35F04">
      <w:pPr>
        <w:rPr>
          <w:color w:val="4472C4" w:themeColor="accent1"/>
          <w:lang w:val="en-001"/>
        </w:rPr>
      </w:pPr>
      <w:r w:rsidRPr="00B35F04">
        <w:rPr>
          <w:color w:val="4472C4" w:themeColor="accent1"/>
          <w:lang w:val="en-001"/>
        </w:rPr>
        <w:t>The consistent formulaic style, lack of citations, and simplified explanations across all texts reinforce the AI-driven nature, but this text’s advanced terminology, specific example, and design trade-offs suggest a stronger human influence via a detailed prompt.</w:t>
      </w:r>
    </w:p>
    <w:p w14:paraId="2A80E536" w14:textId="77777777" w:rsidR="00B35F04" w:rsidRPr="00B35F04" w:rsidRDefault="00B35F04" w:rsidP="00B35F04">
      <w:pPr>
        <w:rPr>
          <w:b/>
          <w:bCs/>
          <w:color w:val="4472C4" w:themeColor="accent1"/>
          <w:lang w:val="en-001"/>
        </w:rPr>
      </w:pPr>
      <w:r w:rsidRPr="00B35F04">
        <w:rPr>
          <w:b/>
          <w:bCs/>
          <w:color w:val="4472C4" w:themeColor="accent1"/>
          <w:lang w:val="en-001"/>
        </w:rPr>
        <w:t>Conclusion:</w:t>
      </w:r>
    </w:p>
    <w:p w14:paraId="2DE61FE9" w14:textId="77777777" w:rsidR="00B35F04" w:rsidRPr="00B35F04" w:rsidRDefault="00B35F04" w:rsidP="00B35F04">
      <w:pPr>
        <w:rPr>
          <w:color w:val="4472C4" w:themeColor="accent1"/>
          <w:lang w:val="en-001"/>
        </w:rPr>
      </w:pPr>
      <w:r w:rsidRPr="00B35F04">
        <w:rPr>
          <w:color w:val="4472C4" w:themeColor="accent1"/>
          <w:lang w:val="en-001"/>
        </w:rPr>
        <w:t>The text is approximately 80% AI-generated, likely by a GPT-based model (e.g., GPT-3.5 or GPT-4), with a 20% human contribution through a targeted prompt or minor edits. The AI indicators include the formulaic structure, generic technical language, repetitive terminology, simplified explanations, and lack of citations, while the human contribution is evident in the “senior-level” framing, specific numerical example, and focus on applications and design trade-offs.</w:t>
      </w:r>
    </w:p>
    <w:p w14:paraId="3C6B6835" w14:textId="77777777" w:rsidR="00B35F04" w:rsidRPr="001043BF" w:rsidRDefault="00B35F04" w:rsidP="00AD5357">
      <w:pPr>
        <w:rPr>
          <w:color w:val="4472C4" w:themeColor="accent1"/>
          <w:lang w:val="en-001"/>
        </w:rPr>
      </w:pPr>
    </w:p>
    <w:p w14:paraId="00429A4F" w14:textId="77777777" w:rsidR="00AD5357" w:rsidRDefault="00AD5357" w:rsidP="00AD5357">
      <w:pPr>
        <w:rPr>
          <w:color w:val="EE0000"/>
          <w:lang w:val="en-001"/>
        </w:rPr>
      </w:pPr>
      <w:r w:rsidRPr="001043BF">
        <w:rPr>
          <w:color w:val="EE0000"/>
          <w:lang w:val="en-001"/>
        </w:rPr>
        <w:t>Qwen3-235B-A22B</w:t>
      </w:r>
    </w:p>
    <w:p w14:paraId="3E20FBBA" w14:textId="77777777" w:rsidR="00AE2AC2" w:rsidRPr="00AE2AC2" w:rsidRDefault="00AE2AC2" w:rsidP="00AE2AC2">
      <w:pPr>
        <w:rPr>
          <w:color w:val="EE0000"/>
          <w:lang w:val="en-001"/>
        </w:rPr>
      </w:pPr>
      <w:r w:rsidRPr="00AE2AC2">
        <w:rPr>
          <w:color w:val="EE0000"/>
          <w:lang w:val="en-001"/>
        </w:rPr>
        <w:lastRenderedPageBreak/>
        <w:t>This text is </w:t>
      </w:r>
      <w:r w:rsidRPr="00AE2AC2">
        <w:rPr>
          <w:b/>
          <w:bCs/>
          <w:color w:val="EE0000"/>
          <w:lang w:val="en-001"/>
        </w:rPr>
        <w:t>fully generated by AI</w:t>
      </w:r>
      <w:r w:rsidRPr="00AE2AC2">
        <w:rPr>
          <w:color w:val="EE0000"/>
          <w:lang w:val="en-001"/>
        </w:rPr>
        <w:t> (95-100% AI authorship), likely by </w:t>
      </w:r>
      <w:r w:rsidRPr="00AE2AC2">
        <w:rPr>
          <w:b/>
          <w:bCs/>
          <w:color w:val="EE0000"/>
          <w:lang w:val="en-001"/>
        </w:rPr>
        <w:t>GPT-4</w:t>
      </w:r>
      <w:r w:rsidRPr="00AE2AC2">
        <w:rPr>
          <w:color w:val="EE0000"/>
          <w:lang w:val="en-001"/>
        </w:rPr>
        <w:t> or similar state-of-the-art large language models. Below is the breakdown of the reasoning:</w:t>
      </w:r>
    </w:p>
    <w:p w14:paraId="1265EF75" w14:textId="77777777" w:rsidR="00AE2AC2" w:rsidRPr="00AE2AC2" w:rsidRDefault="003B569F" w:rsidP="00AE2AC2">
      <w:pPr>
        <w:rPr>
          <w:color w:val="EE0000"/>
          <w:lang w:val="en-001"/>
        </w:rPr>
      </w:pPr>
      <w:r>
        <w:rPr>
          <w:color w:val="EE0000"/>
          <w:lang w:val="en-001"/>
        </w:rPr>
        <w:pict w14:anchorId="450EA415">
          <v:rect id="_x0000_i1213" style="width:0;height:0" o:hralign="center" o:hrstd="t" o:hrnoshade="t" o:hr="t" fillcolor="#4a5565" stroked="f"/>
        </w:pict>
      </w:r>
    </w:p>
    <w:p w14:paraId="6BA009A8" w14:textId="77777777" w:rsidR="00AE2AC2" w:rsidRPr="00AE2AC2" w:rsidRDefault="00AE2AC2" w:rsidP="00AE2AC2">
      <w:pPr>
        <w:rPr>
          <w:b/>
          <w:bCs/>
          <w:color w:val="EE0000"/>
          <w:lang w:val="en-001"/>
        </w:rPr>
      </w:pPr>
      <w:r w:rsidRPr="00AE2AC2">
        <w:rPr>
          <w:b/>
          <w:bCs/>
          <w:color w:val="EE0000"/>
          <w:lang w:val="en-001"/>
        </w:rPr>
        <w:t>Key Indicators of AI Generation:</w:t>
      </w:r>
    </w:p>
    <w:p w14:paraId="759F6E09" w14:textId="77777777" w:rsidR="00AE2AC2" w:rsidRPr="00AE2AC2" w:rsidRDefault="00AE2AC2" w:rsidP="00AE2AC2">
      <w:pPr>
        <w:numPr>
          <w:ilvl w:val="0"/>
          <w:numId w:val="352"/>
        </w:numPr>
        <w:rPr>
          <w:color w:val="EE0000"/>
          <w:lang w:val="en-001"/>
        </w:rPr>
      </w:pPr>
      <w:r w:rsidRPr="00AE2AC2">
        <w:rPr>
          <w:b/>
          <w:bCs/>
          <w:color w:val="EE0000"/>
          <w:lang w:val="en-001"/>
        </w:rPr>
        <w:t>Structured, Encyclopedic Organization</w:t>
      </w:r>
      <w:r w:rsidRPr="00AE2AC2">
        <w:rPr>
          <w:color w:val="EE0000"/>
          <w:lang w:val="en-001"/>
        </w:rPr>
        <w:t>:</w:t>
      </w:r>
    </w:p>
    <w:p w14:paraId="004D40CA" w14:textId="77777777" w:rsidR="00AE2AC2" w:rsidRPr="00AE2AC2" w:rsidRDefault="00AE2AC2" w:rsidP="00AE2AC2">
      <w:pPr>
        <w:numPr>
          <w:ilvl w:val="1"/>
          <w:numId w:val="352"/>
        </w:numPr>
        <w:rPr>
          <w:color w:val="EE0000"/>
          <w:lang w:val="en-001"/>
        </w:rPr>
      </w:pPr>
      <w:r w:rsidRPr="00AE2AC2">
        <w:rPr>
          <w:color w:val="EE0000"/>
          <w:lang w:val="en-001"/>
        </w:rPr>
        <w:t>The text follows a rigid, formulaic structure: </w:t>
      </w:r>
      <w:r w:rsidRPr="00AE2AC2">
        <w:rPr>
          <w:b/>
          <w:bCs/>
          <w:color w:val="EE0000"/>
          <w:lang w:val="en-001"/>
        </w:rPr>
        <w:t>"Senior-Level Overview" → "Core Components" → "How It Works" → "Example Calculation" → "Strengths/Weaknesses" → "Design Trade-offs"</w:t>
      </w:r>
      <w:r w:rsidRPr="00AE2AC2">
        <w:rPr>
          <w:color w:val="EE0000"/>
          <w:lang w:val="en-001"/>
        </w:rPr>
        <w:t>. This is typical of AI models trained on technical documentation and textbooks, which prioritize modular explanations over narrative flow.</w:t>
      </w:r>
    </w:p>
    <w:p w14:paraId="2EBB400E" w14:textId="77777777" w:rsidR="00AE2AC2" w:rsidRPr="00AE2AC2" w:rsidRDefault="00AE2AC2" w:rsidP="00AE2AC2">
      <w:pPr>
        <w:numPr>
          <w:ilvl w:val="1"/>
          <w:numId w:val="352"/>
        </w:numPr>
        <w:rPr>
          <w:color w:val="EE0000"/>
          <w:lang w:val="en-001"/>
        </w:rPr>
      </w:pPr>
      <w:r w:rsidRPr="00AE2AC2">
        <w:rPr>
          <w:color w:val="EE0000"/>
          <w:lang w:val="en-001"/>
        </w:rPr>
        <w:t>Bullet points, subheadings (e.g., "Applications"), and numbered steps (e.g., "First Clock Cycle") mirror AI-generated content designed for clarity and completeness.</w:t>
      </w:r>
    </w:p>
    <w:p w14:paraId="6095152E" w14:textId="77777777" w:rsidR="00AE2AC2" w:rsidRPr="00AE2AC2" w:rsidRDefault="00AE2AC2" w:rsidP="00AE2AC2">
      <w:pPr>
        <w:numPr>
          <w:ilvl w:val="0"/>
          <w:numId w:val="352"/>
        </w:numPr>
        <w:rPr>
          <w:color w:val="EE0000"/>
          <w:lang w:val="en-001"/>
        </w:rPr>
      </w:pPr>
      <w:r w:rsidRPr="00AE2AC2">
        <w:rPr>
          <w:b/>
          <w:bCs/>
          <w:color w:val="EE0000"/>
          <w:lang w:val="en-001"/>
        </w:rPr>
        <w:t>Technical Depth with Formulaic Language</w:t>
      </w:r>
      <w:r w:rsidRPr="00AE2AC2">
        <w:rPr>
          <w:color w:val="EE0000"/>
          <w:lang w:val="en-001"/>
        </w:rPr>
        <w:t>:</w:t>
      </w:r>
    </w:p>
    <w:p w14:paraId="525A617F" w14:textId="77777777" w:rsidR="00AE2AC2" w:rsidRPr="00AE2AC2" w:rsidRDefault="00AE2AC2" w:rsidP="00AE2AC2">
      <w:pPr>
        <w:numPr>
          <w:ilvl w:val="1"/>
          <w:numId w:val="352"/>
        </w:numPr>
        <w:rPr>
          <w:color w:val="EE0000"/>
          <w:lang w:val="en-001"/>
        </w:rPr>
      </w:pPr>
      <w:r w:rsidRPr="00AE2AC2">
        <w:rPr>
          <w:color w:val="EE0000"/>
          <w:lang w:val="en-001"/>
        </w:rPr>
        <w:t>The text demonstrates </w:t>
      </w:r>
      <w:r w:rsidRPr="00AE2AC2">
        <w:rPr>
          <w:b/>
          <w:bCs/>
          <w:color w:val="EE0000"/>
          <w:lang w:val="en-001"/>
        </w:rPr>
        <w:t>substantial technical accuracy</w:t>
      </w:r>
      <w:r w:rsidRPr="00AE2AC2">
        <w:rPr>
          <w:color w:val="EE0000"/>
          <w:lang w:val="en-001"/>
        </w:rPr>
        <w:t> (e.g., correct explanation of the binary search, inclusion of critical components like the Sample-and-Hold Amplifier, and the DAC settling time challenge). However, the language used to describe these concepts is </w:t>
      </w:r>
      <w:r w:rsidRPr="00AE2AC2">
        <w:rPr>
          <w:b/>
          <w:bCs/>
          <w:color w:val="EE0000"/>
          <w:lang w:val="en-001"/>
        </w:rPr>
        <w:t>mechanical and repetitive</w:t>
      </w:r>
      <w:r w:rsidRPr="00AE2AC2">
        <w:rPr>
          <w:color w:val="EE0000"/>
          <w:lang w:val="en-001"/>
        </w:rPr>
        <w:t>, focusing on </w:t>
      </w:r>
      <w:r w:rsidRPr="00AE2AC2">
        <w:rPr>
          <w:i/>
          <w:iCs/>
          <w:color w:val="EE0000"/>
          <w:lang w:val="en-001"/>
        </w:rPr>
        <w:t>what</w:t>
      </w:r>
      <w:r w:rsidRPr="00AE2AC2">
        <w:rPr>
          <w:color w:val="EE0000"/>
          <w:lang w:val="en-001"/>
        </w:rPr>
        <w:t> rather than </w:t>
      </w:r>
      <w:r w:rsidRPr="00AE2AC2">
        <w:rPr>
          <w:i/>
          <w:iCs/>
          <w:color w:val="EE0000"/>
          <w:lang w:val="en-001"/>
        </w:rPr>
        <w:t>why</w:t>
      </w:r>
      <w:r w:rsidRPr="00AE2AC2">
        <w:rPr>
          <w:color w:val="EE0000"/>
          <w:lang w:val="en-001"/>
        </w:rPr>
        <w:t>. For example:</w:t>
      </w:r>
    </w:p>
    <w:p w14:paraId="705B3288" w14:textId="77777777" w:rsidR="00AE2AC2" w:rsidRPr="00AE2AC2" w:rsidRDefault="00AE2AC2" w:rsidP="00AE2AC2">
      <w:pPr>
        <w:numPr>
          <w:ilvl w:val="2"/>
          <w:numId w:val="352"/>
        </w:numPr>
        <w:rPr>
          <w:color w:val="EE0000"/>
          <w:lang w:val="en-001"/>
        </w:rPr>
      </w:pPr>
      <w:r w:rsidRPr="00AE2AC2">
        <w:rPr>
          <w:color w:val="EE0000"/>
          <w:lang w:val="en-001"/>
        </w:rPr>
        <w:t>"Balances power efficiency, silicon area, and conversion accuracy" mimics AI’s tendency to replicate phrasing from training data like technical whitepapers.</w:t>
      </w:r>
    </w:p>
    <w:p w14:paraId="75AE6CBC" w14:textId="77777777" w:rsidR="00AE2AC2" w:rsidRPr="00AE2AC2" w:rsidRDefault="00AE2AC2" w:rsidP="00AE2AC2">
      <w:pPr>
        <w:numPr>
          <w:ilvl w:val="2"/>
          <w:numId w:val="352"/>
        </w:numPr>
        <w:rPr>
          <w:color w:val="EE0000"/>
          <w:lang w:val="en-001"/>
        </w:rPr>
      </w:pPr>
      <w:r w:rsidRPr="00AE2AC2">
        <w:rPr>
          <w:color w:val="EE0000"/>
          <w:lang w:val="en-001"/>
        </w:rPr>
        <w:t>The phrase "making it ideal for embedded systems where high-speed flash ADCs [...] are overkill" uses simplified analogies ("overkill") that align with AI’s training on semi-informal technical resources.</w:t>
      </w:r>
    </w:p>
    <w:p w14:paraId="3F8E66B4" w14:textId="77777777" w:rsidR="00AE2AC2" w:rsidRPr="00AE2AC2" w:rsidRDefault="00AE2AC2" w:rsidP="00AE2AC2">
      <w:pPr>
        <w:numPr>
          <w:ilvl w:val="0"/>
          <w:numId w:val="352"/>
        </w:numPr>
        <w:rPr>
          <w:color w:val="EE0000"/>
          <w:lang w:val="en-001"/>
        </w:rPr>
      </w:pPr>
      <w:r w:rsidRPr="00AE2AC2">
        <w:rPr>
          <w:b/>
          <w:bCs/>
          <w:color w:val="EE0000"/>
          <w:lang w:val="en-001"/>
        </w:rPr>
        <w:t>Example Implementation with Precision</w:t>
      </w:r>
      <w:r w:rsidRPr="00AE2AC2">
        <w:rPr>
          <w:color w:val="EE0000"/>
          <w:lang w:val="en-001"/>
        </w:rPr>
        <w:t>:</w:t>
      </w:r>
    </w:p>
    <w:p w14:paraId="5506CB5A" w14:textId="77777777" w:rsidR="00AE2AC2" w:rsidRPr="00AE2AC2" w:rsidRDefault="00AE2AC2" w:rsidP="00AE2AC2">
      <w:pPr>
        <w:numPr>
          <w:ilvl w:val="1"/>
          <w:numId w:val="352"/>
        </w:numPr>
        <w:rPr>
          <w:color w:val="EE0000"/>
          <w:lang w:val="en-001"/>
        </w:rPr>
      </w:pPr>
      <w:r w:rsidRPr="00AE2AC2">
        <w:rPr>
          <w:color w:val="EE0000"/>
          <w:lang w:val="en-001"/>
        </w:rPr>
        <w:t>The 3-bit SAR ADC calculation (e.g., "Final output: 110₂ = 1.875V") is </w:t>
      </w:r>
      <w:r w:rsidRPr="00AE2AC2">
        <w:rPr>
          <w:b/>
          <w:bCs/>
          <w:color w:val="EE0000"/>
          <w:lang w:val="en-001"/>
        </w:rPr>
        <w:t>error-free</w:t>
      </w:r>
      <w:r w:rsidRPr="00AE2AC2">
        <w:rPr>
          <w:color w:val="EE0000"/>
          <w:lang w:val="en-001"/>
        </w:rPr>
        <w:t> and mathematically precise, a hallmark of AI models that leverage training data from engineering textbooks and simulation guides. Human authors might simplify or abstract such details for brevity.</w:t>
      </w:r>
    </w:p>
    <w:p w14:paraId="00B40BDF" w14:textId="77777777" w:rsidR="00AE2AC2" w:rsidRPr="00AE2AC2" w:rsidRDefault="00AE2AC2" w:rsidP="00AE2AC2">
      <w:pPr>
        <w:numPr>
          <w:ilvl w:val="0"/>
          <w:numId w:val="352"/>
        </w:numPr>
        <w:rPr>
          <w:color w:val="EE0000"/>
          <w:lang w:val="en-001"/>
        </w:rPr>
      </w:pPr>
      <w:r w:rsidRPr="00AE2AC2">
        <w:rPr>
          <w:b/>
          <w:bCs/>
          <w:color w:val="EE0000"/>
          <w:lang w:val="en-001"/>
        </w:rPr>
        <w:t>Consistency in Terminology</w:t>
      </w:r>
      <w:r w:rsidRPr="00AE2AC2">
        <w:rPr>
          <w:color w:val="EE0000"/>
          <w:lang w:val="en-001"/>
        </w:rPr>
        <w:t>:</w:t>
      </w:r>
    </w:p>
    <w:p w14:paraId="16382B21" w14:textId="77777777" w:rsidR="00AE2AC2" w:rsidRPr="00AE2AC2" w:rsidRDefault="00AE2AC2" w:rsidP="00AE2AC2">
      <w:pPr>
        <w:numPr>
          <w:ilvl w:val="1"/>
          <w:numId w:val="352"/>
        </w:numPr>
        <w:rPr>
          <w:color w:val="EE0000"/>
          <w:lang w:val="en-001"/>
        </w:rPr>
      </w:pPr>
      <w:r w:rsidRPr="00AE2AC2">
        <w:rPr>
          <w:color w:val="EE0000"/>
          <w:lang w:val="en-001"/>
        </w:rPr>
        <w:t xml:space="preserve">Use of subscript formatting (V&lt;sub&gt;in&lt;/sub&gt;, V&lt;sub&gt;DAC&lt;/sub&gt;) and industry-specific jargon (e.g., "Nyquist rate," "offset cancellation") suggests the text was </w:t>
      </w:r>
      <w:r w:rsidRPr="00AE2AC2">
        <w:rPr>
          <w:color w:val="EE0000"/>
          <w:lang w:val="en-001"/>
        </w:rPr>
        <w:lastRenderedPageBreak/>
        <w:t>generated by an AI trained on </w:t>
      </w:r>
      <w:r w:rsidRPr="00AE2AC2">
        <w:rPr>
          <w:b/>
          <w:bCs/>
          <w:color w:val="EE0000"/>
          <w:lang w:val="en-001"/>
        </w:rPr>
        <w:t>formal technical literature</w:t>
      </w:r>
      <w:r w:rsidRPr="00AE2AC2">
        <w:rPr>
          <w:color w:val="EE0000"/>
          <w:lang w:val="en-001"/>
        </w:rPr>
        <w:t>, including IEEE papers and datasheets.</w:t>
      </w:r>
    </w:p>
    <w:p w14:paraId="03DB3E8D" w14:textId="77777777" w:rsidR="00AE2AC2" w:rsidRPr="00AE2AC2" w:rsidRDefault="00AE2AC2" w:rsidP="00AE2AC2">
      <w:pPr>
        <w:numPr>
          <w:ilvl w:val="0"/>
          <w:numId w:val="352"/>
        </w:numPr>
        <w:rPr>
          <w:color w:val="EE0000"/>
          <w:lang w:val="en-001"/>
        </w:rPr>
      </w:pPr>
      <w:r w:rsidRPr="00AE2AC2">
        <w:rPr>
          <w:b/>
          <w:bCs/>
          <w:color w:val="EE0000"/>
          <w:lang w:val="en-001"/>
        </w:rPr>
        <w:t>Lack of Human-Specific Nuances</w:t>
      </w:r>
      <w:r w:rsidRPr="00AE2AC2">
        <w:rPr>
          <w:color w:val="EE0000"/>
          <w:lang w:val="en-001"/>
        </w:rPr>
        <w:t>:</w:t>
      </w:r>
    </w:p>
    <w:p w14:paraId="0CFB50A0" w14:textId="77777777" w:rsidR="00AE2AC2" w:rsidRPr="00AE2AC2" w:rsidRDefault="00AE2AC2" w:rsidP="00AE2AC2">
      <w:pPr>
        <w:numPr>
          <w:ilvl w:val="1"/>
          <w:numId w:val="352"/>
        </w:numPr>
        <w:rPr>
          <w:color w:val="EE0000"/>
          <w:lang w:val="en-001"/>
        </w:rPr>
      </w:pPr>
      <w:r w:rsidRPr="00AE2AC2">
        <w:rPr>
          <w:color w:val="EE0000"/>
          <w:lang w:val="en-001"/>
        </w:rPr>
        <w:t>No personal anecdotes or references to proprietary tools/designs (e.g., no mention of specific ICs like the AD7606 or simulation software like SPICE).</w:t>
      </w:r>
    </w:p>
    <w:p w14:paraId="2050B819" w14:textId="77777777" w:rsidR="00AE2AC2" w:rsidRPr="00AE2AC2" w:rsidRDefault="00AE2AC2" w:rsidP="00AE2AC2">
      <w:pPr>
        <w:numPr>
          <w:ilvl w:val="1"/>
          <w:numId w:val="352"/>
        </w:numPr>
        <w:rPr>
          <w:color w:val="EE0000"/>
          <w:lang w:val="en-001"/>
        </w:rPr>
      </w:pPr>
      <w:r w:rsidRPr="00AE2AC2">
        <w:rPr>
          <w:color w:val="EE0000"/>
          <w:lang w:val="en-001"/>
        </w:rPr>
        <w:t>The conclusion ("For senior engineers, SAR ADCs exemplify...") is a generic summation rather than a unique insight or critique, aligning with AI’s tendency to paraphrase authoritative sources.</w:t>
      </w:r>
    </w:p>
    <w:p w14:paraId="53B3481F" w14:textId="77777777" w:rsidR="00AE2AC2" w:rsidRPr="00AE2AC2" w:rsidRDefault="003B569F" w:rsidP="00AE2AC2">
      <w:pPr>
        <w:rPr>
          <w:color w:val="EE0000"/>
          <w:lang w:val="en-001"/>
        </w:rPr>
      </w:pPr>
      <w:r>
        <w:rPr>
          <w:color w:val="EE0000"/>
          <w:lang w:val="en-001"/>
        </w:rPr>
        <w:pict w14:anchorId="5DB99304">
          <v:rect id="_x0000_i1214" style="width:0;height:0" o:hralign="center" o:hrstd="t" o:hrnoshade="t" o:hr="t" fillcolor="#4a5565" stroked="f"/>
        </w:pict>
      </w:r>
    </w:p>
    <w:p w14:paraId="1FE2B5D4" w14:textId="77777777" w:rsidR="00AE2AC2" w:rsidRPr="00AE2AC2" w:rsidRDefault="00AE2AC2" w:rsidP="00AE2AC2">
      <w:pPr>
        <w:rPr>
          <w:b/>
          <w:bCs/>
          <w:color w:val="EE0000"/>
          <w:lang w:val="en-001"/>
        </w:rPr>
      </w:pPr>
      <w:r w:rsidRPr="00AE2AC2">
        <w:rPr>
          <w:b/>
          <w:bCs/>
          <w:color w:val="EE0000"/>
          <w:lang w:val="en-001"/>
        </w:rPr>
        <w:t>Comparison to GPT-3.5 vs. GPT-4:</w:t>
      </w:r>
    </w:p>
    <w:p w14:paraId="576638AB" w14:textId="77777777" w:rsidR="00AE2AC2" w:rsidRPr="00AE2AC2" w:rsidRDefault="00AE2AC2" w:rsidP="00AE2AC2">
      <w:pPr>
        <w:rPr>
          <w:color w:val="EE0000"/>
          <w:lang w:val="en-001"/>
        </w:rPr>
      </w:pPr>
      <w:r w:rsidRPr="00AE2AC2">
        <w:rPr>
          <w:color w:val="EE0000"/>
          <w:lang w:val="en-001"/>
        </w:rPr>
        <w:t>This text likely comes from </w:t>
      </w:r>
      <w:r w:rsidRPr="00AE2AC2">
        <w:rPr>
          <w:b/>
          <w:bCs/>
          <w:color w:val="EE0000"/>
          <w:lang w:val="en-001"/>
        </w:rPr>
        <w:t>GPT-4</w:t>
      </w:r>
      <w:r w:rsidRPr="00AE2AC2">
        <w:rPr>
          <w:color w:val="EE0000"/>
          <w:lang w:val="en-001"/>
        </w:rPr>
        <w:t> due to:</w:t>
      </w:r>
    </w:p>
    <w:p w14:paraId="0798C9DF" w14:textId="77777777" w:rsidR="00AE2AC2" w:rsidRPr="00AE2AC2" w:rsidRDefault="00AE2AC2" w:rsidP="00AE2AC2">
      <w:pPr>
        <w:numPr>
          <w:ilvl w:val="0"/>
          <w:numId w:val="353"/>
        </w:numPr>
        <w:rPr>
          <w:color w:val="EE0000"/>
          <w:lang w:val="en-001"/>
        </w:rPr>
      </w:pPr>
      <w:r w:rsidRPr="00AE2AC2">
        <w:rPr>
          <w:b/>
          <w:bCs/>
          <w:color w:val="EE0000"/>
          <w:lang w:val="en-001"/>
        </w:rPr>
        <w:t>Advanced technical accuracy</w:t>
      </w:r>
      <w:r w:rsidRPr="00AE2AC2">
        <w:rPr>
          <w:color w:val="EE0000"/>
          <w:lang w:val="en-001"/>
        </w:rPr>
        <w:t>: The explanation of comparator sensitivity, DAC settling time, and process variability reflects GPT-4’s broader training data compared to GPT-3.5.</w:t>
      </w:r>
    </w:p>
    <w:p w14:paraId="0B852A02" w14:textId="77777777" w:rsidR="00AE2AC2" w:rsidRPr="00AE2AC2" w:rsidRDefault="00AE2AC2" w:rsidP="00AE2AC2">
      <w:pPr>
        <w:numPr>
          <w:ilvl w:val="1"/>
          <w:numId w:val="353"/>
        </w:numPr>
        <w:rPr>
          <w:color w:val="EE0000"/>
          <w:lang w:val="en-001"/>
        </w:rPr>
      </w:pPr>
      <w:r w:rsidRPr="00AE2AC2">
        <w:rPr>
          <w:b/>
          <w:bCs/>
          <w:color w:val="EE0000"/>
          <w:lang w:val="en-001"/>
        </w:rPr>
        <w:t>Formatting complexity</w:t>
      </w:r>
      <w:r w:rsidRPr="00AE2AC2">
        <w:rPr>
          <w:color w:val="EE0000"/>
          <w:lang w:val="en-001"/>
        </w:rPr>
        <w:t>: The use of subscripts, nested bullet points, and multi-part analysis (strengths, limitations, applications) exceeds the capabilities of older models like GPT-3.5.</w:t>
      </w:r>
    </w:p>
    <w:p w14:paraId="0EA958D5" w14:textId="77777777" w:rsidR="00AE2AC2" w:rsidRPr="00AE2AC2" w:rsidRDefault="00AE2AC2" w:rsidP="00AE2AC2">
      <w:pPr>
        <w:numPr>
          <w:ilvl w:val="1"/>
          <w:numId w:val="353"/>
        </w:numPr>
        <w:rPr>
          <w:color w:val="EE0000"/>
          <w:lang w:val="en-001"/>
        </w:rPr>
      </w:pPr>
      <w:r w:rsidRPr="00AE2AC2">
        <w:rPr>
          <w:b/>
          <w:bCs/>
          <w:color w:val="EE0000"/>
          <w:lang w:val="en-001"/>
        </w:rPr>
        <w:t>Contextual coherence</w:t>
      </w:r>
      <w:r w:rsidRPr="00AE2AC2">
        <w:rPr>
          <w:color w:val="EE0000"/>
          <w:lang w:val="en-001"/>
        </w:rPr>
        <w:t>: The flow between sections (e.g., linking power efficiency to applications in "Battery-Powered Devices") shows superior context management, a GPT-4 strength.</w:t>
      </w:r>
    </w:p>
    <w:p w14:paraId="11C1AF82" w14:textId="77777777" w:rsidR="00AE2AC2" w:rsidRPr="00AE2AC2" w:rsidRDefault="00AE2AC2" w:rsidP="00AE2AC2">
      <w:pPr>
        <w:rPr>
          <w:color w:val="EE0000"/>
          <w:lang w:val="en-001"/>
        </w:rPr>
      </w:pPr>
      <w:r w:rsidRPr="00AE2AC2">
        <w:rPr>
          <w:color w:val="EE0000"/>
          <w:lang w:val="en-001"/>
        </w:rPr>
        <w:t>Other models like </w:t>
      </w:r>
      <w:r w:rsidRPr="00AE2AC2">
        <w:rPr>
          <w:b/>
          <w:bCs/>
          <w:color w:val="EE0000"/>
          <w:lang w:val="en-001"/>
        </w:rPr>
        <w:t>Llama 2/3</w:t>
      </w:r>
      <w:r w:rsidRPr="00AE2AC2">
        <w:rPr>
          <w:color w:val="EE0000"/>
          <w:lang w:val="en-001"/>
        </w:rPr>
        <w:t> or </w:t>
      </w:r>
      <w:r w:rsidRPr="00AE2AC2">
        <w:rPr>
          <w:b/>
          <w:bCs/>
          <w:color w:val="EE0000"/>
          <w:lang w:val="en-001"/>
        </w:rPr>
        <w:t>Claude 3</w:t>
      </w:r>
      <w:r w:rsidRPr="00AE2AC2">
        <w:rPr>
          <w:color w:val="EE0000"/>
          <w:lang w:val="en-001"/>
        </w:rPr>
        <w:t> could produce similar output, but GPT-4 remains the most probable source due to its dominance in technical content generation and access to high-quality engineering datasets.</w:t>
      </w:r>
    </w:p>
    <w:p w14:paraId="4E76D6AF" w14:textId="77777777" w:rsidR="00AE2AC2" w:rsidRPr="00AE2AC2" w:rsidRDefault="003B569F" w:rsidP="00AE2AC2">
      <w:pPr>
        <w:rPr>
          <w:color w:val="EE0000"/>
          <w:lang w:val="en-001"/>
        </w:rPr>
      </w:pPr>
      <w:r>
        <w:rPr>
          <w:color w:val="EE0000"/>
          <w:lang w:val="en-001"/>
        </w:rPr>
        <w:pict w14:anchorId="3349F50B">
          <v:rect id="_x0000_i1215" style="width:0;height:0" o:hralign="center" o:hrstd="t" o:hrnoshade="t" o:hr="t" fillcolor="#4a5565" stroked="f"/>
        </w:pict>
      </w:r>
    </w:p>
    <w:p w14:paraId="4016C3DA" w14:textId="77777777" w:rsidR="00AE2AC2" w:rsidRPr="00AE2AC2" w:rsidRDefault="00AE2AC2" w:rsidP="00AE2AC2">
      <w:pPr>
        <w:rPr>
          <w:b/>
          <w:bCs/>
          <w:color w:val="EE0000"/>
          <w:lang w:val="en-001"/>
        </w:rPr>
      </w:pPr>
      <w:r w:rsidRPr="00AE2AC2">
        <w:rPr>
          <w:b/>
          <w:bCs/>
          <w:color w:val="EE0000"/>
          <w:lang w:val="en-001"/>
        </w:rPr>
        <w:t>Why Not Human?</w:t>
      </w:r>
    </w:p>
    <w:p w14:paraId="44645896" w14:textId="77777777" w:rsidR="00AE2AC2" w:rsidRPr="00AE2AC2" w:rsidRDefault="00AE2AC2" w:rsidP="00AE2AC2">
      <w:pPr>
        <w:rPr>
          <w:color w:val="EE0000"/>
          <w:lang w:val="en-001"/>
        </w:rPr>
      </w:pPr>
      <w:r w:rsidRPr="00AE2AC2">
        <w:rPr>
          <w:color w:val="EE0000"/>
          <w:lang w:val="en-001"/>
        </w:rPr>
        <w:t>Human-written content at this technical level would likely:</w:t>
      </w:r>
    </w:p>
    <w:p w14:paraId="58A75CE4" w14:textId="77777777" w:rsidR="00AE2AC2" w:rsidRPr="00AE2AC2" w:rsidRDefault="00AE2AC2" w:rsidP="00AE2AC2">
      <w:pPr>
        <w:numPr>
          <w:ilvl w:val="0"/>
          <w:numId w:val="354"/>
        </w:numPr>
        <w:rPr>
          <w:color w:val="EE0000"/>
          <w:lang w:val="en-001"/>
        </w:rPr>
      </w:pPr>
      <w:r w:rsidRPr="00AE2AC2">
        <w:rPr>
          <w:color w:val="EE0000"/>
          <w:lang w:val="en-001"/>
        </w:rPr>
        <w:t>Include </w:t>
      </w:r>
      <w:r w:rsidRPr="00AE2AC2">
        <w:rPr>
          <w:b/>
          <w:bCs/>
          <w:color w:val="EE0000"/>
          <w:lang w:val="en-001"/>
        </w:rPr>
        <w:t>specific design challenges</w:t>
      </w:r>
      <w:r w:rsidRPr="00AE2AC2">
        <w:rPr>
          <w:color w:val="EE0000"/>
          <w:lang w:val="en-001"/>
        </w:rPr>
        <w:t> from real-world implementations (e.g., PCB layout considerations or parasitic effects in DACs).</w:t>
      </w:r>
    </w:p>
    <w:p w14:paraId="27A36DF9" w14:textId="77777777" w:rsidR="00AE2AC2" w:rsidRPr="00AE2AC2" w:rsidRDefault="00AE2AC2" w:rsidP="00AE2AC2">
      <w:pPr>
        <w:numPr>
          <w:ilvl w:val="0"/>
          <w:numId w:val="354"/>
        </w:numPr>
        <w:rPr>
          <w:color w:val="EE0000"/>
          <w:lang w:val="en-001"/>
        </w:rPr>
      </w:pPr>
      <w:r w:rsidRPr="00AE2AC2">
        <w:rPr>
          <w:color w:val="EE0000"/>
          <w:lang w:val="en-001"/>
        </w:rPr>
        <w:t>Use </w:t>
      </w:r>
      <w:r w:rsidRPr="00AE2AC2">
        <w:rPr>
          <w:b/>
          <w:bCs/>
          <w:color w:val="EE0000"/>
          <w:lang w:val="en-001"/>
        </w:rPr>
        <w:t>variable sentence structures</w:t>
      </w:r>
      <w:r w:rsidRPr="00AE2AC2">
        <w:rPr>
          <w:color w:val="EE0000"/>
          <w:lang w:val="en-001"/>
        </w:rPr>
        <w:t> (e.g., analogies, rhetorical questions) to engage senior engineers.</w:t>
      </w:r>
    </w:p>
    <w:p w14:paraId="43BEA673" w14:textId="77777777" w:rsidR="00AE2AC2" w:rsidRPr="00AE2AC2" w:rsidRDefault="00AE2AC2" w:rsidP="00AE2AC2">
      <w:pPr>
        <w:numPr>
          <w:ilvl w:val="0"/>
          <w:numId w:val="354"/>
        </w:numPr>
        <w:rPr>
          <w:color w:val="EE0000"/>
          <w:lang w:val="en-001"/>
        </w:rPr>
      </w:pPr>
      <w:r w:rsidRPr="00AE2AC2">
        <w:rPr>
          <w:color w:val="EE0000"/>
          <w:lang w:val="en-001"/>
        </w:rPr>
        <w:lastRenderedPageBreak/>
        <w:t>Reference </w:t>
      </w:r>
      <w:r w:rsidRPr="00AE2AC2">
        <w:rPr>
          <w:b/>
          <w:bCs/>
          <w:color w:val="EE0000"/>
          <w:lang w:val="en-001"/>
        </w:rPr>
        <w:t>standards</w:t>
      </w:r>
      <w:r w:rsidRPr="00AE2AC2">
        <w:rPr>
          <w:color w:val="EE0000"/>
          <w:lang w:val="en-001"/>
        </w:rPr>
        <w:t> (e.g., ISO 9241) or </w:t>
      </w:r>
      <w:r w:rsidRPr="00AE2AC2">
        <w:rPr>
          <w:b/>
          <w:bCs/>
          <w:color w:val="EE0000"/>
          <w:lang w:val="en-001"/>
        </w:rPr>
        <w:t>prior art</w:t>
      </w:r>
      <w:r w:rsidRPr="00AE2AC2">
        <w:rPr>
          <w:color w:val="EE0000"/>
          <w:lang w:val="en-001"/>
        </w:rPr>
        <w:t> (e.g., citing academic papers on comparator offset calibration).</w:t>
      </w:r>
    </w:p>
    <w:p w14:paraId="04045E13" w14:textId="77777777" w:rsidR="00AE2AC2" w:rsidRPr="00AE2AC2" w:rsidRDefault="00AE2AC2" w:rsidP="00AE2AC2">
      <w:pPr>
        <w:numPr>
          <w:ilvl w:val="0"/>
          <w:numId w:val="354"/>
        </w:numPr>
        <w:rPr>
          <w:color w:val="EE0000"/>
          <w:lang w:val="en-001"/>
        </w:rPr>
      </w:pPr>
      <w:r w:rsidRPr="00AE2AC2">
        <w:rPr>
          <w:color w:val="EE0000"/>
          <w:lang w:val="en-001"/>
        </w:rPr>
        <w:t>Offer </w:t>
      </w:r>
      <w:r w:rsidRPr="00AE2AC2">
        <w:rPr>
          <w:b/>
          <w:bCs/>
          <w:color w:val="EE0000"/>
          <w:lang w:val="en-001"/>
        </w:rPr>
        <w:t>opinionated insight</w:t>
      </w:r>
      <w:r w:rsidRPr="00AE2AC2">
        <w:rPr>
          <w:color w:val="EE0000"/>
          <w:lang w:val="en-001"/>
        </w:rPr>
        <w:t> (e.g., "In my experience, SAR ADCs struggle with..." or "An alternative to consider is...").</w:t>
      </w:r>
    </w:p>
    <w:p w14:paraId="3699BFA4" w14:textId="77777777" w:rsidR="00AE2AC2" w:rsidRPr="00AE2AC2" w:rsidRDefault="00AE2AC2" w:rsidP="00AE2AC2">
      <w:pPr>
        <w:rPr>
          <w:color w:val="EE0000"/>
          <w:lang w:val="en-001"/>
        </w:rPr>
      </w:pPr>
      <w:r w:rsidRPr="00AE2AC2">
        <w:rPr>
          <w:color w:val="EE0000"/>
          <w:lang w:val="en-001"/>
        </w:rPr>
        <w:t>The absence of these elements reinforces the AI-generated nature of the text.</w:t>
      </w:r>
    </w:p>
    <w:p w14:paraId="4359CE05" w14:textId="77777777" w:rsidR="00AE2AC2" w:rsidRPr="00AE2AC2" w:rsidRDefault="003B569F" w:rsidP="00AE2AC2">
      <w:pPr>
        <w:rPr>
          <w:color w:val="EE0000"/>
          <w:lang w:val="en-001"/>
        </w:rPr>
      </w:pPr>
      <w:r>
        <w:rPr>
          <w:color w:val="EE0000"/>
          <w:lang w:val="en-001"/>
        </w:rPr>
        <w:pict w14:anchorId="374A72C0">
          <v:rect id="_x0000_i1216" style="width:0;height:0" o:hralign="center" o:hrstd="t" o:hrnoshade="t" o:hr="t" fillcolor="#4a5565" stroked="f"/>
        </w:pict>
      </w:r>
    </w:p>
    <w:p w14:paraId="67416EAE" w14:textId="77777777" w:rsidR="00AE2AC2" w:rsidRPr="00AE2AC2" w:rsidRDefault="00AE2AC2" w:rsidP="00AE2AC2">
      <w:pPr>
        <w:rPr>
          <w:b/>
          <w:bCs/>
          <w:color w:val="EE0000"/>
          <w:lang w:val="en-001"/>
        </w:rPr>
      </w:pPr>
      <w:r w:rsidRPr="00AE2AC2">
        <w:rPr>
          <w:b/>
          <w:bCs/>
          <w:color w:val="EE0000"/>
          <w:lang w:val="en-001"/>
        </w:rPr>
        <w:t>Conclusion:</w:t>
      </w:r>
    </w:p>
    <w:p w14:paraId="543FF362" w14:textId="77777777" w:rsidR="00AE2AC2" w:rsidRPr="00AE2AC2" w:rsidRDefault="00AE2AC2" w:rsidP="00AE2AC2">
      <w:pPr>
        <w:numPr>
          <w:ilvl w:val="0"/>
          <w:numId w:val="355"/>
        </w:numPr>
        <w:rPr>
          <w:color w:val="EE0000"/>
          <w:lang w:val="en-001"/>
        </w:rPr>
      </w:pPr>
      <w:r w:rsidRPr="00AE2AC2">
        <w:rPr>
          <w:b/>
          <w:bCs/>
          <w:color w:val="EE0000"/>
          <w:lang w:val="en-001"/>
        </w:rPr>
        <w:t>AI Authorship %</w:t>
      </w:r>
      <w:r w:rsidRPr="00AE2AC2">
        <w:rPr>
          <w:color w:val="EE0000"/>
          <w:lang w:val="en-001"/>
        </w:rPr>
        <w:t>: 95-100% (some formatting tools may have been used to process AI output, but the content is autonomous).</w:t>
      </w:r>
    </w:p>
    <w:p w14:paraId="3468DF34" w14:textId="77777777" w:rsidR="00AE2AC2" w:rsidRPr="00AE2AC2" w:rsidRDefault="00AE2AC2" w:rsidP="00AE2AC2">
      <w:pPr>
        <w:numPr>
          <w:ilvl w:val="0"/>
          <w:numId w:val="355"/>
        </w:numPr>
        <w:rPr>
          <w:color w:val="EE0000"/>
          <w:lang w:val="en-001"/>
        </w:rPr>
      </w:pPr>
      <w:r w:rsidRPr="00AE2AC2">
        <w:rPr>
          <w:b/>
          <w:bCs/>
          <w:color w:val="EE0000"/>
          <w:lang w:val="en-001"/>
        </w:rPr>
        <w:t>Likely LLM</w:t>
      </w:r>
      <w:r w:rsidRPr="00AE2AC2">
        <w:rPr>
          <w:color w:val="EE0000"/>
          <w:lang w:val="en-001"/>
        </w:rPr>
        <w:t>: </w:t>
      </w:r>
      <w:r w:rsidRPr="00AE2AC2">
        <w:rPr>
          <w:b/>
          <w:bCs/>
          <w:color w:val="EE0000"/>
          <w:lang w:val="en-001"/>
        </w:rPr>
        <w:t>GPT-4</w:t>
      </w:r>
      <w:r w:rsidRPr="00AE2AC2">
        <w:rPr>
          <w:color w:val="EE0000"/>
          <w:lang w:val="en-001"/>
        </w:rPr>
        <w:t>, due to the technical depth, structured reasoning, and advanced formatting.</w:t>
      </w:r>
    </w:p>
    <w:p w14:paraId="3647973F" w14:textId="77777777" w:rsidR="00AE2AC2" w:rsidRPr="00AE2AC2" w:rsidRDefault="00AE2AC2" w:rsidP="00AE2AC2">
      <w:pPr>
        <w:numPr>
          <w:ilvl w:val="0"/>
          <w:numId w:val="355"/>
        </w:numPr>
        <w:rPr>
          <w:color w:val="EE0000"/>
          <w:lang w:val="en-001"/>
        </w:rPr>
      </w:pPr>
      <w:r w:rsidRPr="00AE2AC2">
        <w:rPr>
          <w:b/>
          <w:bCs/>
          <w:color w:val="EE0000"/>
          <w:lang w:val="en-001"/>
        </w:rPr>
        <w:t>Key Signature</w:t>
      </w:r>
      <w:r w:rsidRPr="00AE2AC2">
        <w:rPr>
          <w:color w:val="EE0000"/>
          <w:lang w:val="en-001"/>
        </w:rPr>
        <w:t>: The text mirrors AI-generated content in engineering domains, prioritizing completeness over creativity and adhering to textbook-like explanations.</w:t>
      </w:r>
    </w:p>
    <w:p w14:paraId="7E54E33E" w14:textId="77777777" w:rsidR="00AE2AC2" w:rsidRPr="001043BF" w:rsidRDefault="00AE2AC2" w:rsidP="00AD5357">
      <w:pPr>
        <w:rPr>
          <w:color w:val="EE0000"/>
          <w:lang w:val="en-001"/>
        </w:rPr>
      </w:pPr>
    </w:p>
    <w:p w14:paraId="162677D6" w14:textId="77777777" w:rsidR="00AD5357" w:rsidRDefault="00AD5357" w:rsidP="00AD5357">
      <w:pPr>
        <w:rPr>
          <w:color w:val="4472C4" w:themeColor="accent1"/>
          <w:lang w:val="en-001"/>
        </w:rPr>
      </w:pPr>
      <w:r w:rsidRPr="001043BF">
        <w:rPr>
          <w:color w:val="4472C4" w:themeColor="accent1"/>
          <w:lang w:val="en-001"/>
        </w:rPr>
        <w:t>Falcon-H1-3B-Instruct</w:t>
      </w:r>
    </w:p>
    <w:p w14:paraId="28721EBB" w14:textId="77777777" w:rsidR="00B35F04" w:rsidRPr="00B35F04" w:rsidRDefault="00B35F04" w:rsidP="00B35F04">
      <w:pPr>
        <w:rPr>
          <w:color w:val="4472C4" w:themeColor="accent1"/>
          <w:lang w:val="en-001"/>
        </w:rPr>
      </w:pPr>
      <w:r w:rsidRPr="00B35F04">
        <w:rPr>
          <w:b/>
          <w:bCs/>
          <w:color w:val="4472C4" w:themeColor="accent1"/>
          <w:lang w:val="en-001"/>
        </w:rPr>
        <w:t>Analysis of the Provided Text:</w:t>
      </w:r>
    </w:p>
    <w:p w14:paraId="3D11BB35" w14:textId="77777777" w:rsidR="00B35F04" w:rsidRPr="00B35F04" w:rsidRDefault="00B35F04" w:rsidP="00B35F04">
      <w:pPr>
        <w:rPr>
          <w:color w:val="4472C4" w:themeColor="accent1"/>
          <w:lang w:val="en-001"/>
        </w:rPr>
      </w:pPr>
      <w:r w:rsidRPr="00B35F04">
        <w:rPr>
          <w:b/>
          <w:bCs/>
          <w:color w:val="4472C4" w:themeColor="accent1"/>
          <w:lang w:val="en-001"/>
        </w:rPr>
        <w:t>Human or AI Generated:</w:t>
      </w:r>
      <w:r w:rsidRPr="00B35F04">
        <w:rPr>
          <w:color w:val="4472C4" w:themeColor="accent1"/>
          <w:lang w:val="en-001"/>
        </w:rPr>
        <w:t xml:space="preserve"> The text appears to be generated by a human. Here's why:</w:t>
      </w:r>
    </w:p>
    <w:p w14:paraId="6C47C0D6" w14:textId="77777777" w:rsidR="00B35F04" w:rsidRPr="00B35F04" w:rsidRDefault="00B35F04" w:rsidP="00B35F04">
      <w:pPr>
        <w:numPr>
          <w:ilvl w:val="0"/>
          <w:numId w:val="324"/>
        </w:numPr>
        <w:rPr>
          <w:color w:val="4472C4" w:themeColor="accent1"/>
          <w:lang w:val="en-001"/>
        </w:rPr>
      </w:pPr>
      <w:r w:rsidRPr="00B35F04">
        <w:rPr>
          <w:b/>
          <w:bCs/>
          <w:color w:val="4472C4" w:themeColor="accent1"/>
          <w:lang w:val="en-001"/>
        </w:rPr>
        <w:t xml:space="preserve">Depth and Specificity: </w:t>
      </w:r>
      <w:r w:rsidRPr="00B35F04">
        <w:rPr>
          <w:color w:val="4472C4" w:themeColor="accent1"/>
          <w:lang w:val="en-001"/>
        </w:rPr>
        <w:t>The text provides a detailed explanation of the Successive-Approximation Register (SAR) ADC, including its core components, conversion process, example, strengths, limitations, applications, and design trade-offs. The depth of explanation and the inclusion of specific details (like the binary search process and the role of each component) suggest a human author with expertise in the subject.</w:t>
      </w:r>
    </w:p>
    <w:p w14:paraId="17BDB0C1" w14:textId="77777777" w:rsidR="00B35F04" w:rsidRPr="00B35F04" w:rsidRDefault="00B35F04" w:rsidP="00B35F04">
      <w:pPr>
        <w:numPr>
          <w:ilvl w:val="0"/>
          <w:numId w:val="324"/>
        </w:numPr>
        <w:rPr>
          <w:color w:val="4472C4" w:themeColor="accent1"/>
          <w:lang w:val="en-001"/>
        </w:rPr>
      </w:pPr>
      <w:r w:rsidRPr="00B35F04">
        <w:rPr>
          <w:b/>
          <w:bCs/>
          <w:color w:val="4472C4" w:themeColor="accent1"/>
          <w:lang w:val="en-001"/>
        </w:rPr>
        <w:t xml:space="preserve">Language Style: </w:t>
      </w:r>
      <w:r w:rsidRPr="00B35F04">
        <w:rPr>
          <w:color w:val="4472C4" w:themeColor="accent1"/>
          <w:lang w:val="en-001"/>
        </w:rPr>
        <w:t>The language is formal and technical, appropriate for a technical audience, especially one at a senior level. The text uses varied sentence structures and avoids redundancy, which are indicative of human writing.</w:t>
      </w:r>
    </w:p>
    <w:p w14:paraId="63329BE0" w14:textId="77777777" w:rsidR="00B35F04" w:rsidRPr="00B35F04" w:rsidRDefault="00B35F04" w:rsidP="00B35F04">
      <w:pPr>
        <w:numPr>
          <w:ilvl w:val="0"/>
          <w:numId w:val="324"/>
        </w:numPr>
        <w:rPr>
          <w:color w:val="4472C4" w:themeColor="accent1"/>
          <w:lang w:val="en-001"/>
        </w:rPr>
      </w:pPr>
      <w:r w:rsidRPr="00B35F04">
        <w:rPr>
          <w:b/>
          <w:bCs/>
          <w:color w:val="4472C4" w:themeColor="accent1"/>
          <w:lang w:val="en-001"/>
        </w:rPr>
        <w:t xml:space="preserve">Contextual References: </w:t>
      </w:r>
      <w:r w:rsidRPr="00B35F04">
        <w:rPr>
          <w:color w:val="4472C4" w:themeColor="accent1"/>
          <w:lang w:val="en-001"/>
        </w:rPr>
        <w:t>The text does not include direct references to sources, but the level of detail and the structured presentation (introduction, core components, conversion process, example, strengths, limitations, applications, design trade-offs) are consistent with how a knowledgeable human would explain a technical concept.</w:t>
      </w:r>
    </w:p>
    <w:p w14:paraId="2792D052" w14:textId="77777777" w:rsidR="00B35F04" w:rsidRPr="00B35F04" w:rsidRDefault="00B35F04" w:rsidP="00B35F04">
      <w:pPr>
        <w:rPr>
          <w:color w:val="4472C4" w:themeColor="accent1"/>
          <w:lang w:val="en-001"/>
        </w:rPr>
      </w:pPr>
      <w:r w:rsidRPr="00B35F04">
        <w:rPr>
          <w:b/>
          <w:bCs/>
          <w:color w:val="4472C4" w:themeColor="accent1"/>
          <w:lang w:val="en-001"/>
        </w:rPr>
        <w:t>Percentage of AI Generation:</w:t>
      </w:r>
      <w:r w:rsidRPr="00B35F04">
        <w:rPr>
          <w:color w:val="4472C4" w:themeColor="accent1"/>
          <w:lang w:val="en-001"/>
        </w:rPr>
        <w:t xml:space="preserve"> Given the analysis above, I would estimate that this text is </w:t>
      </w:r>
      <w:r w:rsidRPr="00B35F04">
        <w:rPr>
          <w:b/>
          <w:bCs/>
          <w:color w:val="4472C4" w:themeColor="accent1"/>
          <w:lang w:val="en-001"/>
        </w:rPr>
        <w:t xml:space="preserve">0% AI-generated </w:t>
      </w:r>
      <w:r w:rsidRPr="00B35F04">
        <w:rPr>
          <w:color w:val="4472C4" w:themeColor="accent1"/>
          <w:lang w:val="en-001"/>
        </w:rPr>
        <w:t>.</w:t>
      </w:r>
    </w:p>
    <w:p w14:paraId="464E9B80" w14:textId="77777777" w:rsidR="00B35F04" w:rsidRPr="00B35F04" w:rsidRDefault="00B35F04" w:rsidP="00B35F04">
      <w:pPr>
        <w:rPr>
          <w:color w:val="4472C4" w:themeColor="accent1"/>
          <w:lang w:val="en-001"/>
        </w:rPr>
      </w:pPr>
      <w:r w:rsidRPr="00B35F04">
        <w:rPr>
          <w:b/>
          <w:bCs/>
          <w:color w:val="4472C4" w:themeColor="accent1"/>
          <w:lang w:val="en-001"/>
        </w:rPr>
        <w:lastRenderedPageBreak/>
        <w:t>LLM Model:</w:t>
      </w:r>
      <w:r w:rsidRPr="00B35F04">
        <w:rPr>
          <w:color w:val="4472C4" w:themeColor="accent1"/>
          <w:lang w:val="en-001"/>
        </w:rPr>
        <w:t xml:space="preserve"> Since the text is not generated by AI, there is no relevant LLM model to attribute it to.</w:t>
      </w:r>
    </w:p>
    <w:p w14:paraId="50B062CD" w14:textId="77777777" w:rsidR="00B35F04" w:rsidRPr="00B35F04" w:rsidRDefault="003B569F" w:rsidP="00B35F04">
      <w:pPr>
        <w:rPr>
          <w:color w:val="4472C4" w:themeColor="accent1"/>
          <w:lang w:val="en-001"/>
        </w:rPr>
      </w:pPr>
      <w:r>
        <w:rPr>
          <w:color w:val="4472C4" w:themeColor="accent1"/>
          <w:lang w:val="en-001"/>
        </w:rPr>
        <w:pict w14:anchorId="5189A454">
          <v:rect id="_x0000_i1217" style="width:0;height:0" o:hralign="center" o:hrstd="t" o:hr="t" fillcolor="#a0a0a0" stroked="f"/>
        </w:pict>
      </w:r>
    </w:p>
    <w:p w14:paraId="19CB427E" w14:textId="77777777" w:rsidR="00B35F04" w:rsidRPr="00B35F04" w:rsidRDefault="00B35F04" w:rsidP="00B35F04">
      <w:pPr>
        <w:rPr>
          <w:color w:val="4472C4" w:themeColor="accent1"/>
          <w:lang w:val="en-001"/>
        </w:rPr>
      </w:pPr>
      <w:r w:rsidRPr="00B35F04">
        <w:rPr>
          <w:b/>
          <w:bCs/>
          <w:color w:val="4472C4" w:themeColor="accent1"/>
          <w:lang w:val="en-001"/>
        </w:rPr>
        <w:t>Analysis of the Second Text (Same Approach Applied):</w:t>
      </w:r>
    </w:p>
    <w:p w14:paraId="25C2A475" w14:textId="77777777" w:rsidR="00B35F04" w:rsidRPr="00B35F04" w:rsidRDefault="00B35F04" w:rsidP="00B35F04">
      <w:pPr>
        <w:rPr>
          <w:color w:val="4472C4" w:themeColor="accent1"/>
          <w:lang w:val="en-001"/>
        </w:rPr>
      </w:pPr>
      <w:r w:rsidRPr="00B35F04">
        <w:rPr>
          <w:color w:val="4472C4" w:themeColor="accent1"/>
          <w:lang w:val="en-001"/>
        </w:rPr>
        <w:t>Since the second text is identical to the first one provided, the analysis remains the same:</w:t>
      </w:r>
    </w:p>
    <w:p w14:paraId="372BD753" w14:textId="77777777" w:rsidR="00B35F04" w:rsidRPr="00B35F04" w:rsidRDefault="00B35F04" w:rsidP="00B35F04">
      <w:pPr>
        <w:rPr>
          <w:color w:val="4472C4" w:themeColor="accent1"/>
          <w:lang w:val="en-001"/>
        </w:rPr>
      </w:pPr>
      <w:r w:rsidRPr="00B35F04">
        <w:rPr>
          <w:b/>
          <w:bCs/>
          <w:color w:val="4472C4" w:themeColor="accent1"/>
          <w:lang w:val="en-001"/>
        </w:rPr>
        <w:t>Human or AI Generated:</w:t>
      </w:r>
      <w:r w:rsidRPr="00B35F04">
        <w:rPr>
          <w:color w:val="4472C4" w:themeColor="accent1"/>
          <w:lang w:val="en-001"/>
        </w:rPr>
        <w:t xml:space="preserve"> The text appears to be generated by a human.</w:t>
      </w:r>
    </w:p>
    <w:p w14:paraId="27F0552F" w14:textId="77777777" w:rsidR="00B35F04" w:rsidRPr="00B35F04" w:rsidRDefault="00B35F04" w:rsidP="00B35F04">
      <w:pPr>
        <w:rPr>
          <w:color w:val="4472C4" w:themeColor="accent1"/>
          <w:lang w:val="en-001"/>
        </w:rPr>
      </w:pPr>
      <w:r w:rsidRPr="00B35F04">
        <w:rPr>
          <w:b/>
          <w:bCs/>
          <w:color w:val="4472C4" w:themeColor="accent1"/>
          <w:lang w:val="en-001"/>
        </w:rPr>
        <w:t>Percentage of AI Generation:</w:t>
      </w:r>
      <w:r w:rsidRPr="00B35F04">
        <w:rPr>
          <w:color w:val="4472C4" w:themeColor="accent1"/>
          <w:lang w:val="en-001"/>
        </w:rPr>
        <w:t xml:space="preserve"> </w:t>
      </w:r>
      <w:r w:rsidRPr="00B35F04">
        <w:rPr>
          <w:b/>
          <w:bCs/>
          <w:color w:val="4472C4" w:themeColor="accent1"/>
          <w:lang w:val="en-001"/>
        </w:rPr>
        <w:t>0%</w:t>
      </w:r>
    </w:p>
    <w:p w14:paraId="4A00B13C" w14:textId="77777777" w:rsidR="00B35F04" w:rsidRPr="00B35F04" w:rsidRDefault="00B35F04" w:rsidP="00B35F04">
      <w:pPr>
        <w:rPr>
          <w:color w:val="4472C4" w:themeColor="accent1"/>
          <w:lang w:val="en-001"/>
        </w:rPr>
      </w:pPr>
      <w:r w:rsidRPr="00B35F04">
        <w:rPr>
          <w:b/>
          <w:bCs/>
          <w:color w:val="4472C4" w:themeColor="accent1"/>
          <w:lang w:val="en-001"/>
        </w:rPr>
        <w:t>LLM Model:</w:t>
      </w:r>
      <w:r w:rsidRPr="00B35F04">
        <w:rPr>
          <w:color w:val="4472C4" w:themeColor="accent1"/>
          <w:lang w:val="en-001"/>
        </w:rPr>
        <w:t xml:space="preserve"> Not applicable, as the text is not generated by AI.</w:t>
      </w:r>
    </w:p>
    <w:p w14:paraId="179C1760" w14:textId="77777777" w:rsidR="00B35F04" w:rsidRPr="00B35F04" w:rsidRDefault="00B35F04" w:rsidP="00B35F04">
      <w:pPr>
        <w:rPr>
          <w:color w:val="4472C4" w:themeColor="accent1"/>
          <w:lang w:val="en-001"/>
        </w:rPr>
      </w:pPr>
      <w:r w:rsidRPr="00B35F04">
        <w:rPr>
          <w:b/>
          <w:bCs/>
          <w:color w:val="4472C4" w:themeColor="accent1"/>
          <w:lang w:val="en-001"/>
        </w:rPr>
        <w:t>Conclusion:</w:t>
      </w:r>
      <w:r w:rsidRPr="00B35F04">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along with the nuanced understanding of the subject matter, strongly indicate human authorship.</w:t>
      </w:r>
    </w:p>
    <w:p w14:paraId="5A3989C7" w14:textId="77777777" w:rsidR="00B35F04" w:rsidRPr="00B35F04" w:rsidRDefault="00B35F04" w:rsidP="00B35F04">
      <w:pPr>
        <w:rPr>
          <w:color w:val="4472C4" w:themeColor="accent1"/>
          <w:lang w:val="en-001"/>
        </w:rPr>
      </w:pPr>
      <w:r w:rsidRPr="00B35F04">
        <w:rPr>
          <w:b/>
          <w:bCs/>
          <w:color w:val="4472C4" w:themeColor="accent1"/>
          <w:lang w:val="en-001"/>
        </w:rPr>
        <w:t>Additional Note:</w:t>
      </w:r>
      <w:r w:rsidRPr="00B35F04">
        <w:rPr>
          <w:color w:val="4472C4" w:themeColor="accent1"/>
          <w:lang w:val="en-001"/>
        </w:rPr>
        <w:t xml:space="preserve"> The text's structure, from introducing the concept to detailing the core components, conversion process, and design considerations,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591A7BDF" w14:textId="77777777" w:rsidR="00B35F04" w:rsidRPr="001043BF" w:rsidRDefault="00B35F04" w:rsidP="00AD5357">
      <w:pPr>
        <w:rPr>
          <w:color w:val="4472C4" w:themeColor="accent1"/>
          <w:lang w:val="en-001"/>
        </w:rPr>
      </w:pPr>
    </w:p>
    <w:p w14:paraId="42847BCC" w14:textId="0F96F8CC" w:rsidR="00AD5357" w:rsidRDefault="00AD5357">
      <w:pPr>
        <w:rPr>
          <w:lang w:val="en-001"/>
        </w:rPr>
      </w:pPr>
      <w:r>
        <w:rPr>
          <w:lang w:val="en-001"/>
        </w:rPr>
        <w:br w:type="page"/>
      </w:r>
    </w:p>
    <w:p w14:paraId="2DD35126" w14:textId="77777777" w:rsidR="00FE1015" w:rsidRPr="00FE1015" w:rsidRDefault="00FE1015" w:rsidP="00FE1015">
      <w:pPr>
        <w:rPr>
          <w:lang w:val="en-001"/>
        </w:rPr>
      </w:pPr>
    </w:p>
    <w:p w14:paraId="0F7F6346" w14:textId="0371688C" w:rsidR="00867AE4" w:rsidRDefault="00867AE4" w:rsidP="00910707">
      <w:pPr>
        <w:pStyle w:val="Heading1"/>
        <w:numPr>
          <w:ilvl w:val="0"/>
          <w:numId w:val="1"/>
        </w:numPr>
        <w:ind w:left="993" w:hanging="633"/>
      </w:pPr>
      <w:r w:rsidRPr="00867AE4">
        <w:t>Falcon-H1-3B-Instruct</w:t>
      </w:r>
    </w:p>
    <w:p w14:paraId="76CD4883"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A successive-approximation analog-to-digital converter (ADC) is a widely used type of ADC that converts an analog signal into a digital representation through an iterative process. This method is efficient and relatively fast compared to other ADC types, such as flash or ramp ADCs. The core principle of a successive-approximation ADC involves comparing the input analog voltage against a series of digital approximations of the input voltage, progressively refining the digital output until it closely matches the analog input.</w:t>
      </w:r>
    </w:p>
    <w:p w14:paraId="68B1FFCE"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3C63B9D6"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The conversion process begins with a binary counter set to its lowest value, representing the least significant bit (LSB) of the digital output. A digital-to-analog converter (DAC) within the ADC produces an analog voltage corresponding to this initial digital value, which is then compared to the input analog voltage using a comparator. If the DAC output is lower than the input, the most significant bit (MSB) of the counter is set to 1; otherwise, it remains 0.</w:t>
      </w:r>
    </w:p>
    <w:p w14:paraId="55E10792"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58DD150B"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This process iterates through each bit position, from MSB to LSB, adjusting the digital approximation based on the comparator's output. In each step, the comparator determines whether the current digital approximation is too high or too low relative to the input voltage, and the binary counter is updated accordingly. This iterative refinement continues until all bits have been determined, resulting in a complete digital representation of the analog input.</w:t>
      </w:r>
    </w:p>
    <w:p w14:paraId="6786974E"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347D19B8" w14:textId="77777777" w:rsidR="00BF4C07" w:rsidRDefault="00BF4C07" w:rsidP="00BF4C07">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The successive-approximation ADC's speed and resolution make it suitable for applications requiring moderate conversion rates and accuracy, such as audio processing and sensor interfacing. Its design simplicity and cost-effectiveness compared to other ADC types have contributed to its widespread use in various electronic systems. The key advantage of this method is its balance between conversion speed and complexity, offering a reliable solution for analog-to-digital conversion in real-time applications.</w:t>
      </w:r>
    </w:p>
    <w:p w14:paraId="1EDCEAA2" w14:textId="77777777" w:rsidR="00AD5357" w:rsidRDefault="00AD5357" w:rsidP="00AD5357">
      <w:pPr>
        <w:rPr>
          <w:color w:val="EE0000"/>
          <w:lang w:val="en-001"/>
        </w:rPr>
      </w:pPr>
      <w:r w:rsidRPr="001043BF">
        <w:rPr>
          <w:color w:val="EE0000"/>
          <w:lang w:val="en-001"/>
        </w:rPr>
        <w:t>ChatGPT 4o</w:t>
      </w:r>
    </w:p>
    <w:p w14:paraId="6C50C622" w14:textId="77777777" w:rsidR="000941B6" w:rsidRPr="000941B6" w:rsidRDefault="000941B6" w:rsidP="000941B6">
      <w:pPr>
        <w:rPr>
          <w:color w:val="EE0000"/>
          <w:lang w:val="en-001"/>
        </w:rPr>
      </w:pPr>
      <w:r w:rsidRPr="000941B6">
        <w:rPr>
          <w:color w:val="EE0000"/>
          <w:lang w:val="en-001"/>
        </w:rPr>
        <w:t xml:space="preserve">Thank you for sharing the passage. After analyzing its </w:t>
      </w:r>
      <w:r w:rsidRPr="000941B6">
        <w:rPr>
          <w:b/>
          <w:bCs/>
          <w:color w:val="EE0000"/>
          <w:lang w:val="en-001"/>
        </w:rPr>
        <w:t>style, structure, and depth</w:t>
      </w:r>
      <w:r w:rsidRPr="000941B6">
        <w:rPr>
          <w:color w:val="EE0000"/>
          <w:lang w:val="en-001"/>
        </w:rPr>
        <w:t>, here’s my assessment:</w:t>
      </w:r>
    </w:p>
    <w:p w14:paraId="71CDEF66" w14:textId="77777777" w:rsidR="000941B6" w:rsidRPr="000941B6" w:rsidRDefault="003B569F" w:rsidP="000941B6">
      <w:pPr>
        <w:rPr>
          <w:color w:val="EE0000"/>
          <w:lang w:val="en-001"/>
        </w:rPr>
      </w:pPr>
      <w:r>
        <w:rPr>
          <w:color w:val="EE0000"/>
          <w:lang w:val="en-001"/>
        </w:rPr>
        <w:pict w14:anchorId="352E7EC6">
          <v:rect id="_x0000_i1218" style="width:0;height:1.5pt" o:hralign="center" o:hrstd="t" o:hr="t" fillcolor="#a0a0a0" stroked="f"/>
        </w:pict>
      </w:r>
    </w:p>
    <w:p w14:paraId="04660F60" w14:textId="77777777" w:rsidR="000941B6" w:rsidRPr="000941B6" w:rsidRDefault="000941B6" w:rsidP="000941B6">
      <w:pPr>
        <w:rPr>
          <w:b/>
          <w:bCs/>
          <w:color w:val="EE0000"/>
          <w:lang w:val="en-001"/>
        </w:rPr>
      </w:pPr>
      <w:r w:rsidRPr="000941B6">
        <w:rPr>
          <w:rFonts w:ascii="Segoe UI Emoji" w:hAnsi="Segoe UI Emoji" w:cs="Segoe UI Emoji"/>
          <w:b/>
          <w:bCs/>
          <w:color w:val="EE0000"/>
          <w:lang w:val="en-001"/>
        </w:rPr>
        <w:t>🧠</w:t>
      </w:r>
      <w:r w:rsidRPr="000941B6">
        <w:rPr>
          <w:b/>
          <w:bCs/>
          <w:color w:val="EE0000"/>
          <w:lang w:val="en-001"/>
        </w:rPr>
        <w:t xml:space="preserve"> AI Authorship Assessment</w:t>
      </w:r>
    </w:p>
    <w:p w14:paraId="5A6877F7" w14:textId="77777777" w:rsidR="000941B6" w:rsidRPr="000941B6" w:rsidRDefault="000941B6" w:rsidP="000941B6">
      <w:pPr>
        <w:numPr>
          <w:ilvl w:val="0"/>
          <w:numId w:val="325"/>
        </w:numPr>
        <w:rPr>
          <w:color w:val="EE0000"/>
          <w:lang w:val="en-001"/>
        </w:rPr>
      </w:pPr>
      <w:r w:rsidRPr="000941B6">
        <w:rPr>
          <w:b/>
          <w:bCs/>
          <w:color w:val="EE0000"/>
          <w:lang w:val="en-001"/>
        </w:rPr>
        <w:lastRenderedPageBreak/>
        <w:t>Estimated AI-generated content</w:t>
      </w:r>
      <w:r w:rsidRPr="000941B6">
        <w:rPr>
          <w:color w:val="EE0000"/>
          <w:lang w:val="en-001"/>
        </w:rPr>
        <w:t xml:space="preserve">: </w:t>
      </w:r>
      <w:r w:rsidRPr="000941B6">
        <w:rPr>
          <w:b/>
          <w:bCs/>
          <w:color w:val="EE0000"/>
          <w:lang w:val="en-001"/>
        </w:rPr>
        <w:t>90–100%</w:t>
      </w:r>
    </w:p>
    <w:p w14:paraId="74CF315E" w14:textId="77777777" w:rsidR="000941B6" w:rsidRPr="000941B6" w:rsidRDefault="000941B6" w:rsidP="000941B6">
      <w:pPr>
        <w:numPr>
          <w:ilvl w:val="0"/>
          <w:numId w:val="325"/>
        </w:numPr>
        <w:rPr>
          <w:color w:val="EE0000"/>
          <w:lang w:val="en-001"/>
        </w:rPr>
      </w:pPr>
      <w:r w:rsidRPr="000941B6">
        <w:rPr>
          <w:b/>
          <w:bCs/>
          <w:color w:val="EE0000"/>
          <w:lang w:val="en-001"/>
        </w:rPr>
        <w:t>Likely model</w:t>
      </w:r>
      <w:r w:rsidRPr="000941B6">
        <w:rPr>
          <w:color w:val="EE0000"/>
          <w:lang w:val="en-001"/>
        </w:rPr>
        <w:t xml:space="preserve">: </w:t>
      </w:r>
      <w:r w:rsidRPr="000941B6">
        <w:rPr>
          <w:b/>
          <w:bCs/>
          <w:color w:val="EE0000"/>
          <w:lang w:val="en-001"/>
        </w:rPr>
        <w:t>OpenAI GPT-4 (primary candidate)</w:t>
      </w:r>
      <w:r w:rsidRPr="000941B6">
        <w:rPr>
          <w:color w:val="EE0000"/>
          <w:lang w:val="en-001"/>
        </w:rPr>
        <w:t>, possibly GPT-3.5</w:t>
      </w:r>
    </w:p>
    <w:p w14:paraId="4BA5DFE7" w14:textId="77777777" w:rsidR="000941B6" w:rsidRPr="000941B6" w:rsidRDefault="000941B6" w:rsidP="000941B6">
      <w:pPr>
        <w:numPr>
          <w:ilvl w:val="0"/>
          <w:numId w:val="325"/>
        </w:numPr>
        <w:rPr>
          <w:color w:val="EE0000"/>
          <w:lang w:val="en-001"/>
        </w:rPr>
      </w:pPr>
      <w:r w:rsidRPr="000941B6">
        <w:rPr>
          <w:b/>
          <w:bCs/>
          <w:color w:val="EE0000"/>
          <w:lang w:val="en-001"/>
        </w:rPr>
        <w:t>Human contribution</w:t>
      </w:r>
      <w:r w:rsidRPr="000941B6">
        <w:rPr>
          <w:color w:val="EE0000"/>
          <w:lang w:val="en-001"/>
        </w:rPr>
        <w:t>: Minimal, if any</w:t>
      </w:r>
    </w:p>
    <w:p w14:paraId="358B8B64" w14:textId="77777777" w:rsidR="000941B6" w:rsidRPr="000941B6" w:rsidRDefault="003B569F" w:rsidP="000941B6">
      <w:pPr>
        <w:rPr>
          <w:color w:val="EE0000"/>
          <w:lang w:val="en-001"/>
        </w:rPr>
      </w:pPr>
      <w:r>
        <w:rPr>
          <w:color w:val="EE0000"/>
          <w:lang w:val="en-001"/>
        </w:rPr>
        <w:pict w14:anchorId="53C248B2">
          <v:rect id="_x0000_i1219" style="width:0;height:1.5pt" o:hralign="center" o:hrstd="t" o:hr="t" fillcolor="#a0a0a0" stroked="f"/>
        </w:pict>
      </w:r>
    </w:p>
    <w:p w14:paraId="456F5970" w14:textId="77777777" w:rsidR="000941B6" w:rsidRPr="000941B6" w:rsidRDefault="000941B6" w:rsidP="000941B6">
      <w:pPr>
        <w:rPr>
          <w:b/>
          <w:bCs/>
          <w:color w:val="EE0000"/>
          <w:lang w:val="en-001"/>
        </w:rPr>
      </w:pPr>
      <w:r w:rsidRPr="000941B6">
        <w:rPr>
          <w:rFonts w:ascii="Segoe UI Emoji" w:hAnsi="Segoe UI Emoji" w:cs="Segoe UI Emoji"/>
          <w:b/>
          <w:bCs/>
          <w:color w:val="EE0000"/>
          <w:lang w:val="en-001"/>
        </w:rPr>
        <w:t>📌</w:t>
      </w:r>
      <w:r w:rsidRPr="000941B6">
        <w:rPr>
          <w:b/>
          <w:bCs/>
          <w:color w:val="EE0000"/>
          <w:lang w:val="en-001"/>
        </w:rPr>
        <w:t xml:space="preserve"> Reasons This Appears AI-Generated</w:t>
      </w:r>
    </w:p>
    <w:p w14:paraId="5BC6FCEC" w14:textId="77777777" w:rsidR="000941B6" w:rsidRPr="000941B6" w:rsidRDefault="000941B6" w:rsidP="000941B6">
      <w:pPr>
        <w:rPr>
          <w:b/>
          <w:bCs/>
          <w:color w:val="EE0000"/>
          <w:lang w:val="en-001"/>
        </w:rPr>
      </w:pPr>
      <w:r w:rsidRPr="000941B6">
        <w:rPr>
          <w:b/>
          <w:bCs/>
          <w:color w:val="EE0000"/>
          <w:lang w:val="en-001"/>
        </w:rPr>
        <w:t>1. Highly Polished, Textbook-Like Structure</w:t>
      </w:r>
    </w:p>
    <w:p w14:paraId="7BE1BE66" w14:textId="77777777" w:rsidR="000941B6" w:rsidRPr="000941B6" w:rsidRDefault="000941B6" w:rsidP="000941B6">
      <w:pPr>
        <w:numPr>
          <w:ilvl w:val="0"/>
          <w:numId w:val="326"/>
        </w:numPr>
        <w:rPr>
          <w:color w:val="EE0000"/>
          <w:lang w:val="en-001"/>
        </w:rPr>
      </w:pPr>
      <w:r w:rsidRPr="000941B6">
        <w:rPr>
          <w:color w:val="EE0000"/>
          <w:lang w:val="en-001"/>
        </w:rPr>
        <w:t xml:space="preserve">The text follows a </w:t>
      </w:r>
      <w:r w:rsidRPr="000941B6">
        <w:rPr>
          <w:b/>
          <w:bCs/>
          <w:color w:val="EE0000"/>
          <w:lang w:val="en-001"/>
        </w:rPr>
        <w:t>clear academic flow</w:t>
      </w:r>
      <w:r w:rsidRPr="000941B6">
        <w:rPr>
          <w:color w:val="EE0000"/>
          <w:lang w:val="en-001"/>
        </w:rPr>
        <w:t>:</w:t>
      </w:r>
      <w:r w:rsidRPr="000941B6">
        <w:rPr>
          <w:color w:val="EE0000"/>
          <w:lang w:val="en-001"/>
        </w:rPr>
        <w:br/>
      </w:r>
      <w:r w:rsidRPr="000941B6">
        <w:rPr>
          <w:i/>
          <w:iCs/>
          <w:color w:val="EE0000"/>
          <w:lang w:val="en-001"/>
        </w:rPr>
        <w:t>Definition → Core Principle → Step-by-Step Process → Applications → Advantages</w:t>
      </w:r>
      <w:r w:rsidRPr="000941B6">
        <w:rPr>
          <w:color w:val="EE0000"/>
          <w:lang w:val="en-001"/>
        </w:rPr>
        <w:t>.</w:t>
      </w:r>
    </w:p>
    <w:p w14:paraId="1E525900" w14:textId="77777777" w:rsidR="000941B6" w:rsidRPr="000941B6" w:rsidRDefault="000941B6" w:rsidP="000941B6">
      <w:pPr>
        <w:numPr>
          <w:ilvl w:val="0"/>
          <w:numId w:val="326"/>
        </w:numPr>
        <w:rPr>
          <w:color w:val="EE0000"/>
          <w:lang w:val="en-001"/>
        </w:rPr>
      </w:pPr>
      <w:r w:rsidRPr="000941B6">
        <w:rPr>
          <w:color w:val="EE0000"/>
          <w:lang w:val="en-001"/>
        </w:rPr>
        <w:t xml:space="preserve">This </w:t>
      </w:r>
      <w:r w:rsidRPr="000941B6">
        <w:rPr>
          <w:b/>
          <w:bCs/>
          <w:color w:val="EE0000"/>
          <w:lang w:val="en-001"/>
        </w:rPr>
        <w:t>uniform structure</w:t>
      </w:r>
      <w:r w:rsidRPr="000941B6">
        <w:rPr>
          <w:color w:val="EE0000"/>
          <w:lang w:val="en-001"/>
        </w:rPr>
        <w:t xml:space="preserve"> is a hallmark of GPT responses when asked to “explain X clearly.”</w:t>
      </w:r>
    </w:p>
    <w:p w14:paraId="582D17E9" w14:textId="77777777" w:rsidR="000941B6" w:rsidRPr="000941B6" w:rsidRDefault="000941B6" w:rsidP="000941B6">
      <w:pPr>
        <w:rPr>
          <w:b/>
          <w:bCs/>
          <w:color w:val="EE0000"/>
          <w:lang w:val="en-001"/>
        </w:rPr>
      </w:pPr>
      <w:r w:rsidRPr="000941B6">
        <w:rPr>
          <w:b/>
          <w:bCs/>
          <w:color w:val="EE0000"/>
          <w:lang w:val="en-001"/>
        </w:rPr>
        <w:t>2. Generic but Balanced Tone</w:t>
      </w:r>
    </w:p>
    <w:p w14:paraId="54FB275A" w14:textId="77777777" w:rsidR="000941B6" w:rsidRPr="000941B6" w:rsidRDefault="000941B6" w:rsidP="000941B6">
      <w:pPr>
        <w:numPr>
          <w:ilvl w:val="0"/>
          <w:numId w:val="327"/>
        </w:numPr>
        <w:rPr>
          <w:color w:val="EE0000"/>
          <w:lang w:val="en-001"/>
        </w:rPr>
      </w:pPr>
      <w:r w:rsidRPr="000941B6">
        <w:rPr>
          <w:color w:val="EE0000"/>
          <w:lang w:val="en-001"/>
        </w:rPr>
        <w:t>Phrases like:</w:t>
      </w:r>
    </w:p>
    <w:p w14:paraId="42217C24" w14:textId="77777777" w:rsidR="000941B6" w:rsidRPr="000941B6" w:rsidRDefault="000941B6" w:rsidP="000941B6">
      <w:pPr>
        <w:numPr>
          <w:ilvl w:val="1"/>
          <w:numId w:val="327"/>
        </w:numPr>
        <w:rPr>
          <w:color w:val="EE0000"/>
          <w:lang w:val="en-001"/>
        </w:rPr>
      </w:pPr>
      <w:r w:rsidRPr="000941B6">
        <w:rPr>
          <w:i/>
          <w:iCs/>
          <w:color w:val="EE0000"/>
          <w:lang w:val="en-001"/>
        </w:rPr>
        <w:t>“efficient and relatively fast compared to other ADC types”</w:t>
      </w:r>
    </w:p>
    <w:p w14:paraId="19A43FC1" w14:textId="77777777" w:rsidR="000941B6" w:rsidRPr="000941B6" w:rsidRDefault="000941B6" w:rsidP="000941B6">
      <w:pPr>
        <w:numPr>
          <w:ilvl w:val="1"/>
          <w:numId w:val="327"/>
        </w:numPr>
        <w:rPr>
          <w:color w:val="EE0000"/>
          <w:lang w:val="en-001"/>
        </w:rPr>
      </w:pPr>
      <w:r w:rsidRPr="000941B6">
        <w:rPr>
          <w:i/>
          <w:iCs/>
          <w:color w:val="EE0000"/>
          <w:lang w:val="en-001"/>
        </w:rPr>
        <w:t>“balance between conversion speed and complexity”</w:t>
      </w:r>
    </w:p>
    <w:p w14:paraId="4D2E9E50" w14:textId="77777777" w:rsidR="000941B6" w:rsidRPr="000941B6" w:rsidRDefault="000941B6" w:rsidP="000941B6">
      <w:pPr>
        <w:numPr>
          <w:ilvl w:val="1"/>
          <w:numId w:val="327"/>
        </w:numPr>
        <w:rPr>
          <w:color w:val="EE0000"/>
          <w:lang w:val="en-001"/>
        </w:rPr>
      </w:pPr>
      <w:r w:rsidRPr="000941B6">
        <w:rPr>
          <w:i/>
          <w:iCs/>
          <w:color w:val="EE0000"/>
          <w:lang w:val="en-001"/>
        </w:rPr>
        <w:t>“suitable for applications requiring moderate conversion rates and accuracy”</w:t>
      </w:r>
    </w:p>
    <w:p w14:paraId="107C3CAE" w14:textId="77777777" w:rsidR="000941B6" w:rsidRPr="000941B6" w:rsidRDefault="000941B6" w:rsidP="000941B6">
      <w:pPr>
        <w:numPr>
          <w:ilvl w:val="0"/>
          <w:numId w:val="327"/>
        </w:numPr>
        <w:rPr>
          <w:color w:val="EE0000"/>
          <w:lang w:val="en-001"/>
        </w:rPr>
      </w:pPr>
      <w:r w:rsidRPr="000941B6">
        <w:rPr>
          <w:color w:val="EE0000"/>
          <w:lang w:val="en-001"/>
        </w:rPr>
        <w:t xml:space="preserve">These are </w:t>
      </w:r>
      <w:r w:rsidRPr="000941B6">
        <w:rPr>
          <w:b/>
          <w:bCs/>
          <w:color w:val="EE0000"/>
          <w:lang w:val="en-001"/>
        </w:rPr>
        <w:t>well-phrased but generic</w:t>
      </w:r>
      <w:r w:rsidRPr="000941B6">
        <w:rPr>
          <w:color w:val="EE0000"/>
          <w:lang w:val="en-001"/>
        </w:rPr>
        <w:t xml:space="preserve"> — they sound polished yet lack the nuance or imperfections often found in human-authored notes or articles.</w:t>
      </w:r>
    </w:p>
    <w:p w14:paraId="09309BFB" w14:textId="77777777" w:rsidR="000941B6" w:rsidRPr="000941B6" w:rsidRDefault="000941B6" w:rsidP="000941B6">
      <w:pPr>
        <w:rPr>
          <w:b/>
          <w:bCs/>
          <w:color w:val="EE0000"/>
          <w:lang w:val="en-001"/>
        </w:rPr>
      </w:pPr>
      <w:r w:rsidRPr="000941B6">
        <w:rPr>
          <w:b/>
          <w:bCs/>
          <w:color w:val="EE0000"/>
          <w:lang w:val="en-001"/>
        </w:rPr>
        <w:t>3. Simplified Technical Explanation</w:t>
      </w:r>
    </w:p>
    <w:p w14:paraId="28DCAB93" w14:textId="77777777" w:rsidR="000941B6" w:rsidRPr="000941B6" w:rsidRDefault="000941B6" w:rsidP="000941B6">
      <w:pPr>
        <w:numPr>
          <w:ilvl w:val="0"/>
          <w:numId w:val="328"/>
        </w:numPr>
        <w:rPr>
          <w:color w:val="EE0000"/>
          <w:lang w:val="en-001"/>
        </w:rPr>
      </w:pPr>
      <w:r w:rsidRPr="000941B6">
        <w:rPr>
          <w:color w:val="EE0000"/>
          <w:lang w:val="en-001"/>
        </w:rPr>
        <w:t xml:space="preserve">The description says the conversion “begins with a binary counter set to its lowest value,” which is not </w:t>
      </w:r>
      <w:r w:rsidRPr="000941B6">
        <w:rPr>
          <w:b/>
          <w:bCs/>
          <w:color w:val="EE0000"/>
          <w:lang w:val="en-001"/>
        </w:rPr>
        <w:t>entirely correct</w:t>
      </w:r>
      <w:r w:rsidRPr="000941B6">
        <w:rPr>
          <w:color w:val="EE0000"/>
          <w:lang w:val="en-001"/>
        </w:rPr>
        <w:t xml:space="preserve"> — a SAR ADC typically sets the </w:t>
      </w:r>
      <w:r w:rsidRPr="000941B6">
        <w:rPr>
          <w:b/>
          <w:bCs/>
          <w:color w:val="EE0000"/>
          <w:lang w:val="en-001"/>
        </w:rPr>
        <w:t>MSB first</w:t>
      </w:r>
      <w:r w:rsidRPr="000941B6">
        <w:rPr>
          <w:color w:val="EE0000"/>
          <w:lang w:val="en-001"/>
        </w:rPr>
        <w:t xml:space="preserve"> and performs a binary search, not a simple binary count.</w:t>
      </w:r>
    </w:p>
    <w:p w14:paraId="34AEF381" w14:textId="77777777" w:rsidR="000941B6" w:rsidRPr="000941B6" w:rsidRDefault="000941B6" w:rsidP="000941B6">
      <w:pPr>
        <w:numPr>
          <w:ilvl w:val="0"/>
          <w:numId w:val="328"/>
        </w:numPr>
        <w:rPr>
          <w:color w:val="EE0000"/>
          <w:lang w:val="en-001"/>
        </w:rPr>
      </w:pPr>
      <w:r w:rsidRPr="000941B6">
        <w:rPr>
          <w:color w:val="EE0000"/>
          <w:lang w:val="en-001"/>
        </w:rPr>
        <w:t xml:space="preserve">This is consistent with AI-generated text: </w:t>
      </w:r>
      <w:r w:rsidRPr="000941B6">
        <w:rPr>
          <w:b/>
          <w:bCs/>
          <w:color w:val="EE0000"/>
          <w:lang w:val="en-001"/>
        </w:rPr>
        <w:t>technically plausible, pedagogical, but slightly oversimplified</w:t>
      </w:r>
      <w:r w:rsidRPr="000941B6">
        <w:rPr>
          <w:color w:val="EE0000"/>
          <w:lang w:val="en-001"/>
        </w:rPr>
        <w:t>.</w:t>
      </w:r>
    </w:p>
    <w:p w14:paraId="36C0722E" w14:textId="77777777" w:rsidR="000941B6" w:rsidRPr="000941B6" w:rsidRDefault="000941B6" w:rsidP="000941B6">
      <w:pPr>
        <w:rPr>
          <w:b/>
          <w:bCs/>
          <w:color w:val="EE0000"/>
          <w:lang w:val="en-001"/>
        </w:rPr>
      </w:pPr>
      <w:r w:rsidRPr="000941B6">
        <w:rPr>
          <w:b/>
          <w:bCs/>
          <w:color w:val="EE0000"/>
          <w:lang w:val="en-001"/>
        </w:rPr>
        <w:t>4. Repetition Without Depth</w:t>
      </w:r>
    </w:p>
    <w:p w14:paraId="0FE93225" w14:textId="77777777" w:rsidR="000941B6" w:rsidRPr="000941B6" w:rsidRDefault="000941B6" w:rsidP="000941B6">
      <w:pPr>
        <w:numPr>
          <w:ilvl w:val="0"/>
          <w:numId w:val="329"/>
        </w:numPr>
        <w:rPr>
          <w:color w:val="EE0000"/>
          <w:lang w:val="en-001"/>
        </w:rPr>
      </w:pPr>
      <w:r w:rsidRPr="000941B6">
        <w:rPr>
          <w:color w:val="EE0000"/>
          <w:lang w:val="en-001"/>
        </w:rPr>
        <w:t xml:space="preserve">Terms like </w:t>
      </w:r>
      <w:r w:rsidRPr="000941B6">
        <w:rPr>
          <w:i/>
          <w:iCs/>
          <w:color w:val="EE0000"/>
          <w:lang w:val="en-001"/>
        </w:rPr>
        <w:t>“successive-approximation ADC”</w:t>
      </w:r>
      <w:r w:rsidRPr="000941B6">
        <w:rPr>
          <w:color w:val="EE0000"/>
          <w:lang w:val="en-001"/>
        </w:rPr>
        <w:t xml:space="preserve"> and </w:t>
      </w:r>
      <w:r w:rsidRPr="000941B6">
        <w:rPr>
          <w:i/>
          <w:iCs/>
          <w:color w:val="EE0000"/>
          <w:lang w:val="en-001"/>
        </w:rPr>
        <w:t>“digital representation”</w:t>
      </w:r>
      <w:r w:rsidRPr="000941B6">
        <w:rPr>
          <w:color w:val="EE0000"/>
          <w:lang w:val="en-001"/>
        </w:rPr>
        <w:t xml:space="preserve"> are repeated instead of using natural variations (e.g., “converter,” “code,” “quantized value”).</w:t>
      </w:r>
    </w:p>
    <w:p w14:paraId="00356A58" w14:textId="77777777" w:rsidR="000941B6" w:rsidRPr="000941B6" w:rsidRDefault="000941B6" w:rsidP="000941B6">
      <w:pPr>
        <w:numPr>
          <w:ilvl w:val="0"/>
          <w:numId w:val="329"/>
        </w:numPr>
        <w:rPr>
          <w:color w:val="EE0000"/>
          <w:lang w:val="en-001"/>
        </w:rPr>
      </w:pPr>
      <w:r w:rsidRPr="000941B6">
        <w:rPr>
          <w:color w:val="EE0000"/>
          <w:lang w:val="en-001"/>
        </w:rPr>
        <w:t>GPT models often reuse exact terminology for clarity, while humans tend to vary expressions more naturally.</w:t>
      </w:r>
    </w:p>
    <w:p w14:paraId="1C3D6E97" w14:textId="77777777" w:rsidR="000941B6" w:rsidRPr="000941B6" w:rsidRDefault="000941B6" w:rsidP="000941B6">
      <w:pPr>
        <w:rPr>
          <w:b/>
          <w:bCs/>
          <w:color w:val="EE0000"/>
          <w:lang w:val="en-001"/>
        </w:rPr>
      </w:pPr>
      <w:r w:rsidRPr="000941B6">
        <w:rPr>
          <w:b/>
          <w:bCs/>
          <w:color w:val="EE0000"/>
          <w:lang w:val="en-001"/>
        </w:rPr>
        <w:t>5. No Citations or Real-World Anchors</w:t>
      </w:r>
    </w:p>
    <w:p w14:paraId="7BC8484E" w14:textId="77777777" w:rsidR="000941B6" w:rsidRPr="000941B6" w:rsidRDefault="000941B6" w:rsidP="000941B6">
      <w:pPr>
        <w:numPr>
          <w:ilvl w:val="0"/>
          <w:numId w:val="330"/>
        </w:numPr>
        <w:rPr>
          <w:color w:val="EE0000"/>
          <w:lang w:val="en-001"/>
        </w:rPr>
      </w:pPr>
      <w:r w:rsidRPr="000941B6">
        <w:rPr>
          <w:color w:val="EE0000"/>
          <w:lang w:val="en-001"/>
        </w:rPr>
        <w:lastRenderedPageBreak/>
        <w:t xml:space="preserve">There are </w:t>
      </w:r>
      <w:r w:rsidRPr="000941B6">
        <w:rPr>
          <w:b/>
          <w:bCs/>
          <w:color w:val="EE0000"/>
          <w:lang w:val="en-001"/>
        </w:rPr>
        <w:t>no references to datasheets, standards (e.g., IEEE, CMOS design textbooks), or specific device examples</w:t>
      </w:r>
      <w:r w:rsidRPr="000941B6">
        <w:rPr>
          <w:color w:val="EE0000"/>
          <w:lang w:val="en-001"/>
        </w:rPr>
        <w:t>.</w:t>
      </w:r>
    </w:p>
    <w:p w14:paraId="4D8AE26E" w14:textId="77777777" w:rsidR="000941B6" w:rsidRPr="000941B6" w:rsidRDefault="000941B6" w:rsidP="000941B6">
      <w:pPr>
        <w:numPr>
          <w:ilvl w:val="0"/>
          <w:numId w:val="330"/>
        </w:numPr>
        <w:rPr>
          <w:color w:val="EE0000"/>
          <w:lang w:val="en-001"/>
        </w:rPr>
      </w:pPr>
      <w:r w:rsidRPr="000941B6">
        <w:rPr>
          <w:color w:val="EE0000"/>
          <w:lang w:val="en-001"/>
        </w:rPr>
        <w:t xml:space="preserve">Human technical writers often anchor explanations with </w:t>
      </w:r>
      <w:r w:rsidRPr="000941B6">
        <w:rPr>
          <w:b/>
          <w:bCs/>
          <w:color w:val="EE0000"/>
          <w:lang w:val="en-001"/>
        </w:rPr>
        <w:t>real-world IC examples (e.g., TI ADS series, ADI SAR ADCs)</w:t>
      </w:r>
      <w:r w:rsidRPr="000941B6">
        <w:rPr>
          <w:color w:val="EE0000"/>
          <w:lang w:val="en-001"/>
        </w:rPr>
        <w:t>, which are missing here.</w:t>
      </w:r>
    </w:p>
    <w:p w14:paraId="641D66CF" w14:textId="77777777" w:rsidR="000941B6" w:rsidRPr="000941B6" w:rsidRDefault="003B569F" w:rsidP="000941B6">
      <w:pPr>
        <w:rPr>
          <w:color w:val="EE0000"/>
          <w:lang w:val="en-001"/>
        </w:rPr>
      </w:pPr>
      <w:r>
        <w:rPr>
          <w:color w:val="EE0000"/>
          <w:lang w:val="en-001"/>
        </w:rPr>
        <w:pict w14:anchorId="5F6BBB8A">
          <v:rect id="_x0000_i1220" style="width:0;height:1.5pt" o:hralign="center" o:hrstd="t" o:hr="t" fillcolor="#a0a0a0" stroked="f"/>
        </w:pict>
      </w:r>
    </w:p>
    <w:p w14:paraId="56FDECAA" w14:textId="77777777" w:rsidR="000941B6" w:rsidRPr="000941B6" w:rsidRDefault="000941B6" w:rsidP="000941B6">
      <w:pPr>
        <w:rPr>
          <w:b/>
          <w:bCs/>
          <w:color w:val="EE0000"/>
          <w:lang w:val="en-001"/>
        </w:rPr>
      </w:pPr>
      <w:r w:rsidRPr="000941B6">
        <w:rPr>
          <w:rFonts w:ascii="Segoe UI Emoji" w:hAnsi="Segoe UI Emoji" w:cs="Segoe UI Emoji"/>
          <w:b/>
          <w:bCs/>
          <w:color w:val="EE0000"/>
          <w:lang w:val="en-001"/>
        </w:rPr>
        <w:t>🧪</w:t>
      </w:r>
      <w:r w:rsidRPr="000941B6">
        <w:rPr>
          <w:b/>
          <w:bCs/>
          <w:color w:val="EE0000"/>
          <w:lang w:val="en-001"/>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9"/>
        <w:gridCol w:w="1538"/>
        <w:gridCol w:w="1777"/>
        <w:gridCol w:w="941"/>
      </w:tblGrid>
      <w:tr w:rsidR="000941B6" w:rsidRPr="000941B6" w14:paraId="1D507F1E" w14:textId="77777777">
        <w:trPr>
          <w:tblHeader/>
          <w:tblCellSpacing w:w="15" w:type="dxa"/>
        </w:trPr>
        <w:tc>
          <w:tcPr>
            <w:tcW w:w="0" w:type="auto"/>
            <w:vAlign w:val="center"/>
            <w:hideMark/>
          </w:tcPr>
          <w:p w14:paraId="666D0AF3" w14:textId="77777777" w:rsidR="000941B6" w:rsidRPr="000941B6" w:rsidRDefault="000941B6" w:rsidP="000941B6">
            <w:pPr>
              <w:rPr>
                <w:b/>
                <w:bCs/>
                <w:color w:val="EE0000"/>
                <w:lang w:val="en-001"/>
              </w:rPr>
            </w:pPr>
            <w:r w:rsidRPr="000941B6">
              <w:rPr>
                <w:b/>
                <w:bCs/>
                <w:color w:val="EE0000"/>
                <w:lang w:val="en-001"/>
              </w:rPr>
              <w:t>Feature</w:t>
            </w:r>
          </w:p>
        </w:tc>
        <w:tc>
          <w:tcPr>
            <w:tcW w:w="0" w:type="auto"/>
            <w:vAlign w:val="center"/>
            <w:hideMark/>
          </w:tcPr>
          <w:p w14:paraId="0049FA47" w14:textId="77777777" w:rsidR="000941B6" w:rsidRPr="000941B6" w:rsidRDefault="000941B6" w:rsidP="000941B6">
            <w:pPr>
              <w:rPr>
                <w:b/>
                <w:bCs/>
                <w:color w:val="EE0000"/>
                <w:lang w:val="en-001"/>
              </w:rPr>
            </w:pPr>
            <w:r w:rsidRPr="000941B6">
              <w:rPr>
                <w:b/>
                <w:bCs/>
                <w:color w:val="EE0000"/>
                <w:lang w:val="en-001"/>
              </w:rPr>
              <w:t>Human Author</w:t>
            </w:r>
          </w:p>
        </w:tc>
        <w:tc>
          <w:tcPr>
            <w:tcW w:w="0" w:type="auto"/>
            <w:vAlign w:val="center"/>
            <w:hideMark/>
          </w:tcPr>
          <w:p w14:paraId="31131BC8" w14:textId="77777777" w:rsidR="000941B6" w:rsidRPr="000941B6" w:rsidRDefault="000941B6" w:rsidP="000941B6">
            <w:pPr>
              <w:rPr>
                <w:b/>
                <w:bCs/>
                <w:color w:val="EE0000"/>
                <w:lang w:val="en-001"/>
              </w:rPr>
            </w:pPr>
            <w:r w:rsidRPr="000941B6">
              <w:rPr>
                <w:b/>
                <w:bCs/>
                <w:color w:val="EE0000"/>
                <w:lang w:val="en-001"/>
              </w:rPr>
              <w:t>GPT-like AI</w:t>
            </w:r>
          </w:p>
        </w:tc>
        <w:tc>
          <w:tcPr>
            <w:tcW w:w="0" w:type="auto"/>
            <w:vAlign w:val="center"/>
            <w:hideMark/>
          </w:tcPr>
          <w:p w14:paraId="451DA505" w14:textId="77777777" w:rsidR="000941B6" w:rsidRPr="000941B6" w:rsidRDefault="000941B6" w:rsidP="000941B6">
            <w:pPr>
              <w:rPr>
                <w:b/>
                <w:bCs/>
                <w:color w:val="EE0000"/>
                <w:lang w:val="en-001"/>
              </w:rPr>
            </w:pPr>
            <w:r w:rsidRPr="000941B6">
              <w:rPr>
                <w:b/>
                <w:bCs/>
                <w:color w:val="EE0000"/>
                <w:lang w:val="en-001"/>
              </w:rPr>
              <w:t>This Text</w:t>
            </w:r>
          </w:p>
        </w:tc>
      </w:tr>
      <w:tr w:rsidR="000941B6" w:rsidRPr="000941B6" w14:paraId="7F6B72F1" w14:textId="77777777">
        <w:trPr>
          <w:tblCellSpacing w:w="15" w:type="dxa"/>
        </w:trPr>
        <w:tc>
          <w:tcPr>
            <w:tcW w:w="0" w:type="auto"/>
            <w:vAlign w:val="center"/>
            <w:hideMark/>
          </w:tcPr>
          <w:p w14:paraId="3429749F" w14:textId="77777777" w:rsidR="000941B6" w:rsidRPr="000941B6" w:rsidRDefault="000941B6" w:rsidP="000941B6">
            <w:pPr>
              <w:rPr>
                <w:color w:val="EE0000"/>
                <w:lang w:val="en-001"/>
              </w:rPr>
            </w:pPr>
            <w:r w:rsidRPr="000941B6">
              <w:rPr>
                <w:color w:val="EE0000"/>
                <w:lang w:val="en-001"/>
              </w:rPr>
              <w:t>Perfect logical flow</w:t>
            </w:r>
          </w:p>
        </w:tc>
        <w:tc>
          <w:tcPr>
            <w:tcW w:w="0" w:type="auto"/>
            <w:vAlign w:val="center"/>
            <w:hideMark/>
          </w:tcPr>
          <w:p w14:paraId="356BBF9E" w14:textId="77777777" w:rsidR="000941B6" w:rsidRPr="000941B6" w:rsidRDefault="000941B6" w:rsidP="000941B6">
            <w:pPr>
              <w:rPr>
                <w:color w:val="EE0000"/>
                <w:lang w:val="en-001"/>
              </w:rPr>
            </w:pPr>
            <w:r w:rsidRPr="000941B6">
              <w:rPr>
                <w:color w:val="EE0000"/>
                <w:lang w:val="en-001"/>
              </w:rPr>
              <w:t>Rare</w:t>
            </w:r>
          </w:p>
        </w:tc>
        <w:tc>
          <w:tcPr>
            <w:tcW w:w="0" w:type="auto"/>
            <w:vAlign w:val="center"/>
            <w:hideMark/>
          </w:tcPr>
          <w:p w14:paraId="01A2F1A9"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r w:rsidRPr="000941B6">
              <w:rPr>
                <w:color w:val="EE0000"/>
                <w:lang w:val="en-001"/>
              </w:rPr>
              <w:t xml:space="preserve"> Common</w:t>
            </w:r>
          </w:p>
        </w:tc>
        <w:tc>
          <w:tcPr>
            <w:tcW w:w="0" w:type="auto"/>
            <w:vAlign w:val="center"/>
            <w:hideMark/>
          </w:tcPr>
          <w:p w14:paraId="631D8B07"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p>
        </w:tc>
      </w:tr>
      <w:tr w:rsidR="000941B6" w:rsidRPr="000941B6" w14:paraId="2346CE41" w14:textId="77777777">
        <w:trPr>
          <w:tblCellSpacing w:w="15" w:type="dxa"/>
        </w:trPr>
        <w:tc>
          <w:tcPr>
            <w:tcW w:w="0" w:type="auto"/>
            <w:vAlign w:val="center"/>
            <w:hideMark/>
          </w:tcPr>
          <w:p w14:paraId="58258654" w14:textId="77777777" w:rsidR="000941B6" w:rsidRPr="000941B6" w:rsidRDefault="000941B6" w:rsidP="000941B6">
            <w:pPr>
              <w:rPr>
                <w:color w:val="EE0000"/>
                <w:lang w:val="en-001"/>
              </w:rPr>
            </w:pPr>
            <w:r w:rsidRPr="000941B6">
              <w:rPr>
                <w:color w:val="EE0000"/>
                <w:lang w:val="en-001"/>
              </w:rPr>
              <w:t>Overly generic advantages</w:t>
            </w:r>
          </w:p>
        </w:tc>
        <w:tc>
          <w:tcPr>
            <w:tcW w:w="0" w:type="auto"/>
            <w:vAlign w:val="center"/>
            <w:hideMark/>
          </w:tcPr>
          <w:p w14:paraId="329F2B3E" w14:textId="77777777" w:rsidR="000941B6" w:rsidRPr="000941B6" w:rsidRDefault="000941B6" w:rsidP="000941B6">
            <w:pPr>
              <w:rPr>
                <w:color w:val="EE0000"/>
                <w:lang w:val="en-001"/>
              </w:rPr>
            </w:pPr>
            <w:r w:rsidRPr="000941B6">
              <w:rPr>
                <w:color w:val="EE0000"/>
                <w:lang w:val="en-001"/>
              </w:rPr>
              <w:t>Rare</w:t>
            </w:r>
          </w:p>
        </w:tc>
        <w:tc>
          <w:tcPr>
            <w:tcW w:w="0" w:type="auto"/>
            <w:vAlign w:val="center"/>
            <w:hideMark/>
          </w:tcPr>
          <w:p w14:paraId="1F4AC47D"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r w:rsidRPr="000941B6">
              <w:rPr>
                <w:color w:val="EE0000"/>
                <w:lang w:val="en-001"/>
              </w:rPr>
              <w:t xml:space="preserve"> Frequent</w:t>
            </w:r>
          </w:p>
        </w:tc>
        <w:tc>
          <w:tcPr>
            <w:tcW w:w="0" w:type="auto"/>
            <w:vAlign w:val="center"/>
            <w:hideMark/>
          </w:tcPr>
          <w:p w14:paraId="1260B685"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p>
        </w:tc>
      </w:tr>
      <w:tr w:rsidR="000941B6" w:rsidRPr="000941B6" w14:paraId="5356BC88" w14:textId="77777777">
        <w:trPr>
          <w:tblCellSpacing w:w="15" w:type="dxa"/>
        </w:trPr>
        <w:tc>
          <w:tcPr>
            <w:tcW w:w="0" w:type="auto"/>
            <w:vAlign w:val="center"/>
            <w:hideMark/>
          </w:tcPr>
          <w:p w14:paraId="6E636775" w14:textId="77777777" w:rsidR="000941B6" w:rsidRPr="000941B6" w:rsidRDefault="000941B6" w:rsidP="000941B6">
            <w:pPr>
              <w:rPr>
                <w:color w:val="EE0000"/>
                <w:lang w:val="en-001"/>
              </w:rPr>
            </w:pPr>
            <w:r w:rsidRPr="000941B6">
              <w:rPr>
                <w:color w:val="EE0000"/>
                <w:lang w:val="en-001"/>
              </w:rPr>
              <w:t>Slight technical inaccuracy (oversimplification)</w:t>
            </w:r>
          </w:p>
        </w:tc>
        <w:tc>
          <w:tcPr>
            <w:tcW w:w="0" w:type="auto"/>
            <w:vAlign w:val="center"/>
            <w:hideMark/>
          </w:tcPr>
          <w:p w14:paraId="7684D728" w14:textId="77777777" w:rsidR="000941B6" w:rsidRPr="000941B6" w:rsidRDefault="000941B6" w:rsidP="000941B6">
            <w:pPr>
              <w:rPr>
                <w:color w:val="EE0000"/>
                <w:lang w:val="en-001"/>
              </w:rPr>
            </w:pPr>
            <w:r w:rsidRPr="000941B6">
              <w:rPr>
                <w:color w:val="EE0000"/>
                <w:lang w:val="en-001"/>
              </w:rPr>
              <w:t>Sometimes</w:t>
            </w:r>
          </w:p>
        </w:tc>
        <w:tc>
          <w:tcPr>
            <w:tcW w:w="0" w:type="auto"/>
            <w:vAlign w:val="center"/>
            <w:hideMark/>
          </w:tcPr>
          <w:p w14:paraId="613F09D9"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r w:rsidRPr="000941B6">
              <w:rPr>
                <w:color w:val="EE0000"/>
                <w:lang w:val="en-001"/>
              </w:rPr>
              <w:t xml:space="preserve"> Common</w:t>
            </w:r>
          </w:p>
        </w:tc>
        <w:tc>
          <w:tcPr>
            <w:tcW w:w="0" w:type="auto"/>
            <w:vAlign w:val="center"/>
            <w:hideMark/>
          </w:tcPr>
          <w:p w14:paraId="4A69AE76"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p>
        </w:tc>
      </w:tr>
      <w:tr w:rsidR="000941B6" w:rsidRPr="000941B6" w14:paraId="1927DA49" w14:textId="77777777">
        <w:trPr>
          <w:tblCellSpacing w:w="15" w:type="dxa"/>
        </w:trPr>
        <w:tc>
          <w:tcPr>
            <w:tcW w:w="0" w:type="auto"/>
            <w:vAlign w:val="center"/>
            <w:hideMark/>
          </w:tcPr>
          <w:p w14:paraId="418B9B2D" w14:textId="77777777" w:rsidR="000941B6" w:rsidRPr="000941B6" w:rsidRDefault="000941B6" w:rsidP="000941B6">
            <w:pPr>
              <w:rPr>
                <w:color w:val="EE0000"/>
                <w:lang w:val="en-001"/>
              </w:rPr>
            </w:pPr>
            <w:r w:rsidRPr="000941B6">
              <w:rPr>
                <w:color w:val="EE0000"/>
                <w:lang w:val="en-001"/>
              </w:rPr>
              <w:t>Citations/examples</w:t>
            </w:r>
          </w:p>
        </w:tc>
        <w:tc>
          <w:tcPr>
            <w:tcW w:w="0" w:type="auto"/>
            <w:vAlign w:val="center"/>
            <w:hideMark/>
          </w:tcPr>
          <w:p w14:paraId="23CCEB29" w14:textId="77777777" w:rsidR="000941B6" w:rsidRPr="000941B6" w:rsidRDefault="000941B6" w:rsidP="000941B6">
            <w:pPr>
              <w:rPr>
                <w:color w:val="EE0000"/>
                <w:lang w:val="en-001"/>
              </w:rPr>
            </w:pPr>
            <w:r w:rsidRPr="000941B6">
              <w:rPr>
                <w:color w:val="EE0000"/>
                <w:lang w:val="en-001"/>
              </w:rPr>
              <w:t>Expected</w:t>
            </w:r>
          </w:p>
        </w:tc>
        <w:tc>
          <w:tcPr>
            <w:tcW w:w="0" w:type="auto"/>
            <w:vAlign w:val="center"/>
            <w:hideMark/>
          </w:tcPr>
          <w:p w14:paraId="07664742"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r w:rsidRPr="000941B6">
              <w:rPr>
                <w:color w:val="EE0000"/>
                <w:lang w:val="en-001"/>
              </w:rPr>
              <w:t xml:space="preserve"> Often missing</w:t>
            </w:r>
          </w:p>
        </w:tc>
        <w:tc>
          <w:tcPr>
            <w:tcW w:w="0" w:type="auto"/>
            <w:vAlign w:val="center"/>
            <w:hideMark/>
          </w:tcPr>
          <w:p w14:paraId="79C86DC3"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p>
        </w:tc>
      </w:tr>
      <w:tr w:rsidR="000941B6" w:rsidRPr="000941B6" w14:paraId="1685146B" w14:textId="77777777">
        <w:trPr>
          <w:tblCellSpacing w:w="15" w:type="dxa"/>
        </w:trPr>
        <w:tc>
          <w:tcPr>
            <w:tcW w:w="0" w:type="auto"/>
            <w:vAlign w:val="center"/>
            <w:hideMark/>
          </w:tcPr>
          <w:p w14:paraId="28EDF385" w14:textId="77777777" w:rsidR="000941B6" w:rsidRPr="000941B6" w:rsidRDefault="000941B6" w:rsidP="000941B6">
            <w:pPr>
              <w:rPr>
                <w:color w:val="EE0000"/>
                <w:lang w:val="en-001"/>
              </w:rPr>
            </w:pPr>
            <w:r w:rsidRPr="000941B6">
              <w:rPr>
                <w:color w:val="EE0000"/>
                <w:lang w:val="en-001"/>
              </w:rPr>
              <w:t>Reuse of exact terms</w:t>
            </w:r>
          </w:p>
        </w:tc>
        <w:tc>
          <w:tcPr>
            <w:tcW w:w="0" w:type="auto"/>
            <w:vAlign w:val="center"/>
            <w:hideMark/>
          </w:tcPr>
          <w:p w14:paraId="4BA3F65B" w14:textId="77777777" w:rsidR="000941B6" w:rsidRPr="000941B6" w:rsidRDefault="000941B6" w:rsidP="000941B6">
            <w:pPr>
              <w:rPr>
                <w:color w:val="EE0000"/>
                <w:lang w:val="en-001"/>
              </w:rPr>
            </w:pPr>
            <w:r w:rsidRPr="000941B6">
              <w:rPr>
                <w:color w:val="EE0000"/>
                <w:lang w:val="en-001"/>
              </w:rPr>
              <w:t>Less likely</w:t>
            </w:r>
          </w:p>
        </w:tc>
        <w:tc>
          <w:tcPr>
            <w:tcW w:w="0" w:type="auto"/>
            <w:vAlign w:val="center"/>
            <w:hideMark/>
          </w:tcPr>
          <w:p w14:paraId="6C2ECE02"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r w:rsidRPr="000941B6">
              <w:rPr>
                <w:color w:val="EE0000"/>
                <w:lang w:val="en-001"/>
              </w:rPr>
              <w:t xml:space="preserve"> Very likely</w:t>
            </w:r>
          </w:p>
        </w:tc>
        <w:tc>
          <w:tcPr>
            <w:tcW w:w="0" w:type="auto"/>
            <w:vAlign w:val="center"/>
            <w:hideMark/>
          </w:tcPr>
          <w:p w14:paraId="5AA21178" w14:textId="77777777" w:rsidR="000941B6" w:rsidRPr="000941B6" w:rsidRDefault="000941B6" w:rsidP="000941B6">
            <w:pPr>
              <w:rPr>
                <w:color w:val="EE0000"/>
                <w:lang w:val="en-001"/>
              </w:rPr>
            </w:pPr>
            <w:r w:rsidRPr="000941B6">
              <w:rPr>
                <w:rFonts w:ascii="Segoe UI Emoji" w:hAnsi="Segoe UI Emoji" w:cs="Segoe UI Emoji"/>
                <w:color w:val="EE0000"/>
                <w:lang w:val="en-001"/>
              </w:rPr>
              <w:t>✅</w:t>
            </w:r>
          </w:p>
        </w:tc>
      </w:tr>
    </w:tbl>
    <w:p w14:paraId="0A6D0EF6" w14:textId="77777777" w:rsidR="000941B6" w:rsidRPr="000941B6" w:rsidRDefault="003B569F" w:rsidP="000941B6">
      <w:pPr>
        <w:rPr>
          <w:color w:val="EE0000"/>
          <w:lang w:val="en-001"/>
        </w:rPr>
      </w:pPr>
      <w:r>
        <w:rPr>
          <w:color w:val="EE0000"/>
          <w:lang w:val="en-001"/>
        </w:rPr>
        <w:pict w14:anchorId="43068608">
          <v:rect id="_x0000_i1221" style="width:0;height:1.5pt" o:hralign="center" o:hrstd="t" o:hr="t" fillcolor="#a0a0a0" stroked="f"/>
        </w:pict>
      </w:r>
    </w:p>
    <w:p w14:paraId="14E3AECA" w14:textId="77777777" w:rsidR="000941B6" w:rsidRPr="000941B6" w:rsidRDefault="000941B6" w:rsidP="000941B6">
      <w:pPr>
        <w:rPr>
          <w:b/>
          <w:bCs/>
          <w:color w:val="EE0000"/>
          <w:lang w:val="en-001"/>
        </w:rPr>
      </w:pPr>
      <w:r w:rsidRPr="000941B6">
        <w:rPr>
          <w:rFonts w:ascii="Segoe UI Emoji" w:hAnsi="Segoe UI Emoji" w:cs="Segoe UI Emoji"/>
          <w:b/>
          <w:bCs/>
          <w:color w:val="EE0000"/>
          <w:lang w:val="en-001"/>
        </w:rPr>
        <w:t>✅</w:t>
      </w:r>
      <w:r w:rsidRPr="000941B6">
        <w:rPr>
          <w:b/>
          <w:bCs/>
          <w:color w:val="EE0000"/>
          <w:lang w:val="en-001"/>
        </w:rPr>
        <w:t xml:space="preserve"> Final Verdict</w:t>
      </w:r>
    </w:p>
    <w:p w14:paraId="7DB5306E" w14:textId="77777777" w:rsidR="000941B6" w:rsidRPr="000941B6" w:rsidRDefault="000941B6" w:rsidP="000941B6">
      <w:pPr>
        <w:numPr>
          <w:ilvl w:val="0"/>
          <w:numId w:val="331"/>
        </w:numPr>
        <w:rPr>
          <w:color w:val="EE0000"/>
          <w:lang w:val="en-001"/>
        </w:rPr>
      </w:pPr>
      <w:r w:rsidRPr="000941B6">
        <w:rPr>
          <w:b/>
          <w:bCs/>
          <w:color w:val="EE0000"/>
          <w:lang w:val="en-001"/>
        </w:rPr>
        <w:t>Authorship</w:t>
      </w:r>
      <w:r w:rsidRPr="000941B6">
        <w:rPr>
          <w:color w:val="EE0000"/>
          <w:lang w:val="en-001"/>
        </w:rPr>
        <w:t>: AI-generated</w:t>
      </w:r>
    </w:p>
    <w:p w14:paraId="2B0FDCE1" w14:textId="77777777" w:rsidR="000941B6" w:rsidRPr="000941B6" w:rsidRDefault="000941B6" w:rsidP="000941B6">
      <w:pPr>
        <w:numPr>
          <w:ilvl w:val="0"/>
          <w:numId w:val="331"/>
        </w:numPr>
        <w:rPr>
          <w:color w:val="EE0000"/>
          <w:lang w:val="en-001"/>
        </w:rPr>
      </w:pPr>
      <w:r w:rsidRPr="000941B6">
        <w:rPr>
          <w:b/>
          <w:bCs/>
          <w:color w:val="EE0000"/>
          <w:lang w:val="en-001"/>
        </w:rPr>
        <w:t>Estimated AI portion</w:t>
      </w:r>
      <w:r w:rsidRPr="000941B6">
        <w:rPr>
          <w:color w:val="EE0000"/>
          <w:lang w:val="en-001"/>
        </w:rPr>
        <w:t xml:space="preserve">: </w:t>
      </w:r>
      <w:r w:rsidRPr="000941B6">
        <w:rPr>
          <w:b/>
          <w:bCs/>
          <w:color w:val="EE0000"/>
          <w:lang w:val="en-001"/>
        </w:rPr>
        <w:t>90–100%</w:t>
      </w:r>
    </w:p>
    <w:p w14:paraId="1A997364" w14:textId="77777777" w:rsidR="000941B6" w:rsidRPr="000941B6" w:rsidRDefault="000941B6" w:rsidP="000941B6">
      <w:pPr>
        <w:numPr>
          <w:ilvl w:val="0"/>
          <w:numId w:val="331"/>
        </w:numPr>
        <w:rPr>
          <w:color w:val="EE0000"/>
          <w:lang w:val="en-001"/>
        </w:rPr>
      </w:pPr>
      <w:r w:rsidRPr="000941B6">
        <w:rPr>
          <w:b/>
          <w:bCs/>
          <w:color w:val="EE0000"/>
          <w:lang w:val="en-001"/>
        </w:rPr>
        <w:t>Likely model</w:t>
      </w:r>
      <w:r w:rsidRPr="000941B6">
        <w:rPr>
          <w:color w:val="EE0000"/>
          <w:lang w:val="en-001"/>
        </w:rPr>
        <w:t xml:space="preserve">: </w:t>
      </w:r>
      <w:r w:rsidRPr="000941B6">
        <w:rPr>
          <w:b/>
          <w:bCs/>
          <w:color w:val="EE0000"/>
          <w:lang w:val="en-001"/>
        </w:rPr>
        <w:t>OpenAI GPT-4 (most probable)</w:t>
      </w:r>
      <w:r w:rsidRPr="000941B6">
        <w:rPr>
          <w:color w:val="EE0000"/>
          <w:lang w:val="en-001"/>
        </w:rPr>
        <w:t>, GPT-3.5 also possible</w:t>
      </w:r>
    </w:p>
    <w:p w14:paraId="0BEC7A07" w14:textId="77777777" w:rsidR="000941B6" w:rsidRPr="000941B6" w:rsidRDefault="000941B6" w:rsidP="000941B6">
      <w:pPr>
        <w:numPr>
          <w:ilvl w:val="0"/>
          <w:numId w:val="331"/>
        </w:numPr>
        <w:rPr>
          <w:color w:val="EE0000"/>
          <w:lang w:val="en-001"/>
        </w:rPr>
      </w:pPr>
      <w:r w:rsidRPr="000941B6">
        <w:rPr>
          <w:b/>
          <w:bCs/>
          <w:color w:val="EE0000"/>
          <w:lang w:val="en-001"/>
        </w:rPr>
        <w:t>Why</w:t>
      </w:r>
      <w:r w:rsidRPr="000941B6">
        <w:rPr>
          <w:color w:val="EE0000"/>
          <w:lang w:val="en-001"/>
        </w:rPr>
        <w:t>: Overly polished structure, generic balanced tone, slight oversimplification, lack of references, and repetitive phrasing</w:t>
      </w:r>
    </w:p>
    <w:p w14:paraId="263C13B1" w14:textId="77777777" w:rsidR="000941B6" w:rsidRPr="001043BF" w:rsidRDefault="000941B6" w:rsidP="00AD5357">
      <w:pPr>
        <w:rPr>
          <w:color w:val="EE0000"/>
          <w:lang w:val="en-001"/>
        </w:rPr>
      </w:pPr>
    </w:p>
    <w:p w14:paraId="1C221BCD" w14:textId="4D7474BC" w:rsidR="00AD5357" w:rsidRDefault="003B569F" w:rsidP="00AD5357">
      <w:pPr>
        <w:rPr>
          <w:color w:val="4472C4" w:themeColor="accent1"/>
          <w:lang w:val="en-001"/>
        </w:rPr>
      </w:pPr>
      <w:r>
        <w:rPr>
          <w:color w:val="4472C4" w:themeColor="accent1"/>
          <w:lang w:val="en-001"/>
        </w:rPr>
        <w:t>Gemini 2.5 Pro</w:t>
      </w:r>
    </w:p>
    <w:p w14:paraId="78A0D43E" w14:textId="77777777" w:rsidR="004244D9" w:rsidRPr="004244D9" w:rsidRDefault="004244D9" w:rsidP="004244D9">
      <w:pPr>
        <w:rPr>
          <w:color w:val="4472C4" w:themeColor="accent1"/>
          <w:lang w:val="en-001"/>
        </w:rPr>
      </w:pPr>
      <w:r w:rsidRPr="004244D9">
        <w:rPr>
          <w:color w:val="4472C4" w:themeColor="accent1"/>
          <w:lang w:val="en-001"/>
        </w:rPr>
        <w:t>Based on an analysis of the provided text, it is </w:t>
      </w:r>
      <w:r w:rsidRPr="004244D9">
        <w:rPr>
          <w:b/>
          <w:bCs/>
          <w:color w:val="4472C4" w:themeColor="accent1"/>
          <w:lang w:val="en-001"/>
        </w:rPr>
        <w:t>highly likely to be 100% AI-generated</w:t>
      </w:r>
      <w:r w:rsidRPr="004244D9">
        <w:rPr>
          <w:color w:val="4472C4" w:themeColor="accent1"/>
          <w:lang w:val="en-001"/>
        </w:rPr>
        <w:t>, but it contains a significant factual error that points towards an older or less accurate model.</w:t>
      </w:r>
    </w:p>
    <w:p w14:paraId="4CFB4476" w14:textId="77777777" w:rsidR="004244D9" w:rsidRPr="004244D9" w:rsidRDefault="004244D9" w:rsidP="004244D9">
      <w:pPr>
        <w:rPr>
          <w:color w:val="4472C4" w:themeColor="accent1"/>
          <w:lang w:val="en-001"/>
        </w:rPr>
      </w:pPr>
      <w:r w:rsidRPr="004244D9">
        <w:rPr>
          <w:color w:val="4472C4" w:themeColor="accent1"/>
          <w:lang w:val="en-001"/>
        </w:rPr>
        <w:t>Here is a breakdown of the analysis:</w:t>
      </w:r>
    </w:p>
    <w:p w14:paraId="5E7E391C" w14:textId="77777777" w:rsidR="004244D9" w:rsidRPr="004244D9" w:rsidRDefault="004244D9" w:rsidP="004244D9">
      <w:pPr>
        <w:rPr>
          <w:b/>
          <w:bCs/>
          <w:color w:val="4472C4" w:themeColor="accent1"/>
          <w:lang w:val="en-001"/>
        </w:rPr>
      </w:pPr>
      <w:r w:rsidRPr="004244D9">
        <w:rPr>
          <w:b/>
          <w:bCs/>
          <w:color w:val="4472C4" w:themeColor="accent1"/>
          <w:lang w:val="en-001"/>
        </w:rPr>
        <w:t>Is the text generated by a human or AI?</w:t>
      </w:r>
    </w:p>
    <w:p w14:paraId="2B61C3A3" w14:textId="77777777" w:rsidR="004244D9" w:rsidRPr="004244D9" w:rsidRDefault="004244D9" w:rsidP="004244D9">
      <w:pPr>
        <w:rPr>
          <w:color w:val="4472C4" w:themeColor="accent1"/>
          <w:lang w:val="en-001"/>
        </w:rPr>
      </w:pPr>
      <w:r w:rsidRPr="004244D9">
        <w:rPr>
          <w:color w:val="4472C4" w:themeColor="accent1"/>
          <w:lang w:val="en-001"/>
        </w:rPr>
        <w:lastRenderedPageBreak/>
        <w:t>The text is almost certainly AI-generated due to its structure, tone, and a critical flaw in its explanation.</w:t>
      </w:r>
    </w:p>
    <w:p w14:paraId="609AFD3C" w14:textId="77777777" w:rsidR="004244D9" w:rsidRPr="004244D9" w:rsidRDefault="004244D9" w:rsidP="004244D9">
      <w:pPr>
        <w:numPr>
          <w:ilvl w:val="0"/>
          <w:numId w:val="332"/>
        </w:numPr>
        <w:rPr>
          <w:color w:val="4472C4" w:themeColor="accent1"/>
          <w:lang w:val="en-001"/>
        </w:rPr>
      </w:pPr>
      <w:r w:rsidRPr="004244D9">
        <w:rPr>
          <w:b/>
          <w:bCs/>
          <w:color w:val="4472C4" w:themeColor="accent1"/>
          <w:lang w:val="en-001"/>
        </w:rPr>
        <w:t>Formal Structure and Tone:</w:t>
      </w:r>
      <w:r w:rsidRPr="004244D9">
        <w:rPr>
          <w:color w:val="4472C4" w:themeColor="accent1"/>
          <w:lang w:val="en-001"/>
        </w:rPr>
        <w:t> The text is organized into clear paragraphs, starting with a general definition, moving to the process, and ending with applications and a summary. The tone is consistently formal, objective, and encyclopedic, which is a common characteristic of AI-generated content.</w:t>
      </w:r>
    </w:p>
    <w:p w14:paraId="34F1C967" w14:textId="77777777" w:rsidR="004244D9" w:rsidRPr="004244D9" w:rsidRDefault="004244D9" w:rsidP="004244D9">
      <w:pPr>
        <w:numPr>
          <w:ilvl w:val="0"/>
          <w:numId w:val="332"/>
        </w:numPr>
        <w:rPr>
          <w:color w:val="4472C4" w:themeColor="accent1"/>
          <w:lang w:val="en-001"/>
        </w:rPr>
      </w:pPr>
      <w:r w:rsidRPr="004244D9">
        <w:rPr>
          <w:b/>
          <w:bCs/>
          <w:color w:val="4472C4" w:themeColor="accent1"/>
          <w:lang w:val="en-001"/>
        </w:rPr>
        <w:t>Plausible but Incorrect Information (Hallucination):</w:t>
      </w:r>
      <w:r w:rsidRPr="004244D9">
        <w:rPr>
          <w:color w:val="4472C4" w:themeColor="accent1"/>
          <w:lang w:val="en-001"/>
        </w:rPr>
        <w:t> This is the most compelling evidence. The text fundamentally misunderstands and misrepresents the core algorithm of a SAR ADC.</w:t>
      </w:r>
    </w:p>
    <w:p w14:paraId="3AC84FC2" w14:textId="77777777" w:rsidR="004244D9" w:rsidRPr="004244D9" w:rsidRDefault="004244D9" w:rsidP="004244D9">
      <w:pPr>
        <w:numPr>
          <w:ilvl w:val="1"/>
          <w:numId w:val="332"/>
        </w:numPr>
        <w:rPr>
          <w:color w:val="4472C4" w:themeColor="accent1"/>
          <w:lang w:val="en-001"/>
        </w:rPr>
      </w:pPr>
      <w:r w:rsidRPr="004244D9">
        <w:rPr>
          <w:b/>
          <w:bCs/>
          <w:color w:val="4472C4" w:themeColor="accent1"/>
          <w:lang w:val="en-001"/>
        </w:rPr>
        <w:t>The Error:</w:t>
      </w:r>
      <w:r w:rsidRPr="004244D9">
        <w:rPr>
          <w:color w:val="4472C4" w:themeColor="accent1"/>
          <w:lang w:val="en-001"/>
        </w:rPr>
        <w:t> The text states, "The conversion process begins with a binary counter set to its lowest value, representing the least significant bit (LSB)..." and that the process iterates based on this counter.</w:t>
      </w:r>
    </w:p>
    <w:p w14:paraId="31A88910" w14:textId="77777777" w:rsidR="004244D9" w:rsidRPr="004244D9" w:rsidRDefault="004244D9" w:rsidP="004244D9">
      <w:pPr>
        <w:numPr>
          <w:ilvl w:val="1"/>
          <w:numId w:val="332"/>
        </w:numPr>
        <w:rPr>
          <w:color w:val="4472C4" w:themeColor="accent1"/>
          <w:lang w:val="en-001"/>
        </w:rPr>
      </w:pPr>
      <w:r w:rsidRPr="004244D9">
        <w:rPr>
          <w:b/>
          <w:bCs/>
          <w:color w:val="4472C4" w:themeColor="accent1"/>
          <w:lang w:val="en-001"/>
        </w:rPr>
        <w:t>The Reality:</w:t>
      </w:r>
      <w:r w:rsidRPr="004244D9">
        <w:rPr>
          <w:color w:val="4472C4" w:themeColor="accent1"/>
          <w:lang w:val="en-001"/>
        </w:rPr>
        <w:t> This is incorrect. A SAR ADC does </w:t>
      </w:r>
      <w:r w:rsidRPr="004244D9">
        <w:rPr>
          <w:b/>
          <w:bCs/>
          <w:color w:val="4472C4" w:themeColor="accent1"/>
          <w:lang w:val="en-001"/>
        </w:rPr>
        <w:t>not</w:t>
      </w:r>
      <w:r w:rsidRPr="004244D9">
        <w:rPr>
          <w:color w:val="4472C4" w:themeColor="accent1"/>
          <w:lang w:val="en-001"/>
        </w:rPr>
        <w:t> use a binary counter that increments from its lowest value. It uses a </w:t>
      </w:r>
      <w:r w:rsidRPr="004244D9">
        <w:rPr>
          <w:b/>
          <w:bCs/>
          <w:color w:val="4472C4" w:themeColor="accent1"/>
          <w:lang w:val="en-001"/>
        </w:rPr>
        <w:t>Successive Approximation Register</w:t>
      </w:r>
      <w:r w:rsidRPr="004244D9">
        <w:rPr>
          <w:color w:val="4472C4" w:themeColor="accent1"/>
          <w:lang w:val="en-001"/>
        </w:rPr>
        <w:t> to perform a </w:t>
      </w:r>
      <w:r w:rsidRPr="004244D9">
        <w:rPr>
          <w:b/>
          <w:bCs/>
          <w:color w:val="4472C4" w:themeColor="accent1"/>
          <w:lang w:val="en-001"/>
        </w:rPr>
        <w:t>binary search</w:t>
      </w:r>
      <w:r w:rsidRPr="004244D9">
        <w:rPr>
          <w:color w:val="4472C4" w:themeColor="accent1"/>
          <w:lang w:val="en-001"/>
        </w:rPr>
        <w:t>, starting by testing the </w:t>
      </w:r>
      <w:r w:rsidRPr="004244D9">
        <w:rPr>
          <w:b/>
          <w:bCs/>
          <w:color w:val="4472C4" w:themeColor="accent1"/>
          <w:lang w:val="en-001"/>
        </w:rPr>
        <w:t>Most Significant Bit (MSB)</w:t>
      </w:r>
      <w:r w:rsidRPr="004244D9">
        <w:rPr>
          <w:color w:val="4472C4" w:themeColor="accent1"/>
          <w:lang w:val="en-001"/>
        </w:rPr>
        <w:t> first. The text correctly mentions iterating from MSB to LSB later, but this contradicts its initial, flawed explanation.</w:t>
      </w:r>
    </w:p>
    <w:p w14:paraId="299EFE82" w14:textId="77777777" w:rsidR="004244D9" w:rsidRPr="004244D9" w:rsidRDefault="004244D9" w:rsidP="004244D9">
      <w:pPr>
        <w:numPr>
          <w:ilvl w:val="0"/>
          <w:numId w:val="332"/>
        </w:numPr>
        <w:rPr>
          <w:color w:val="4472C4" w:themeColor="accent1"/>
          <w:lang w:val="en-001"/>
        </w:rPr>
      </w:pPr>
      <w:r w:rsidRPr="004244D9">
        <w:rPr>
          <w:color w:val="4472C4" w:themeColor="accent1"/>
          <w:lang w:val="en-001"/>
        </w:rPr>
        <w:t>This type of error, where concepts from different ADC types (like a ramp or tracking ADC which might use a counter) are confidently but incorrectly blended, is a classic example of AI "hallucination." A human with knowledge of the subject would not make this fundamental mistake, and a human novice would be unlikely to write the rest of the text with such polish and confidence.</w:t>
      </w:r>
    </w:p>
    <w:p w14:paraId="539696F2" w14:textId="77777777" w:rsidR="004244D9" w:rsidRPr="004244D9" w:rsidRDefault="004244D9" w:rsidP="004244D9">
      <w:pPr>
        <w:rPr>
          <w:b/>
          <w:bCs/>
          <w:color w:val="4472C4" w:themeColor="accent1"/>
          <w:lang w:val="en-001"/>
        </w:rPr>
      </w:pPr>
      <w:r w:rsidRPr="004244D9">
        <w:rPr>
          <w:b/>
          <w:bCs/>
          <w:color w:val="4472C4" w:themeColor="accent1"/>
          <w:lang w:val="en-001"/>
        </w:rPr>
        <w:t>What percentage is AI-generated?</w:t>
      </w:r>
    </w:p>
    <w:p w14:paraId="532993F6" w14:textId="77777777" w:rsidR="004244D9" w:rsidRPr="004244D9" w:rsidRDefault="004244D9" w:rsidP="004244D9">
      <w:pPr>
        <w:rPr>
          <w:color w:val="4472C4" w:themeColor="accent1"/>
          <w:lang w:val="en-001"/>
        </w:rPr>
      </w:pPr>
      <w:r w:rsidRPr="004244D9">
        <w:rPr>
          <w:color w:val="4472C4" w:themeColor="accent1"/>
          <w:lang w:val="en-001"/>
        </w:rPr>
        <w:t>The text is estimated to be </w:t>
      </w:r>
      <w:r w:rsidRPr="004244D9">
        <w:rPr>
          <w:b/>
          <w:bCs/>
          <w:color w:val="4472C4" w:themeColor="accent1"/>
          <w:lang w:val="en-001"/>
        </w:rPr>
        <w:t>100% AI-generated</w:t>
      </w:r>
      <w:r w:rsidRPr="004244D9">
        <w:rPr>
          <w:color w:val="4472C4" w:themeColor="accent1"/>
          <w:lang w:val="en-001"/>
        </w:rPr>
        <w:t>. The error is woven into the core explanation, indicating it originated from the generator itself, not from a partial human edit.</w:t>
      </w:r>
    </w:p>
    <w:p w14:paraId="7D1E1A3B" w14:textId="77777777" w:rsidR="004244D9" w:rsidRPr="004244D9" w:rsidRDefault="004244D9" w:rsidP="004244D9">
      <w:pPr>
        <w:rPr>
          <w:b/>
          <w:bCs/>
          <w:color w:val="4472C4" w:themeColor="accent1"/>
          <w:lang w:val="en-001"/>
        </w:rPr>
      </w:pPr>
      <w:r w:rsidRPr="004244D9">
        <w:rPr>
          <w:b/>
          <w:bCs/>
          <w:color w:val="4472C4" w:themeColor="accent1"/>
          <w:lang w:val="en-001"/>
        </w:rPr>
        <w:t>Which LLM model might have generated it?</w:t>
      </w:r>
    </w:p>
    <w:p w14:paraId="06E14FC9" w14:textId="77777777" w:rsidR="004244D9" w:rsidRPr="004244D9" w:rsidRDefault="004244D9" w:rsidP="004244D9">
      <w:pPr>
        <w:rPr>
          <w:color w:val="4472C4" w:themeColor="accent1"/>
          <w:lang w:val="en-001"/>
        </w:rPr>
      </w:pPr>
      <w:r w:rsidRPr="004244D9">
        <w:rPr>
          <w:color w:val="4472C4" w:themeColor="accent1"/>
          <w:lang w:val="en-001"/>
        </w:rPr>
        <w:t>The presence of a significant factual hallucination suggests this text was likely generated by an </w:t>
      </w:r>
      <w:r w:rsidRPr="004244D9">
        <w:rPr>
          <w:b/>
          <w:bCs/>
          <w:color w:val="4472C4" w:themeColor="accent1"/>
          <w:lang w:val="en-001"/>
        </w:rPr>
        <w:t>older or less sophisticated Large Language Model</w:t>
      </w:r>
      <w:r w:rsidRPr="004244D9">
        <w:rPr>
          <w:color w:val="4472C4" w:themeColor="accent1"/>
          <w:lang w:val="en-001"/>
        </w:rPr>
        <w:t>, possibly </w:t>
      </w:r>
      <w:r w:rsidRPr="004244D9">
        <w:rPr>
          <w:b/>
          <w:bCs/>
          <w:color w:val="4472C4" w:themeColor="accent1"/>
          <w:lang w:val="en-001"/>
        </w:rPr>
        <w:t>OpenAI's GPT-3 or an early version of GPT-3.5</w:t>
      </w:r>
      <w:r w:rsidRPr="004244D9">
        <w:rPr>
          <w:color w:val="4472C4" w:themeColor="accent1"/>
          <w:lang w:val="en-001"/>
        </w:rPr>
        <w:t>.</w:t>
      </w:r>
    </w:p>
    <w:p w14:paraId="0CBE795C" w14:textId="77777777" w:rsidR="004244D9" w:rsidRPr="004244D9" w:rsidRDefault="004244D9" w:rsidP="004244D9">
      <w:pPr>
        <w:rPr>
          <w:color w:val="4472C4" w:themeColor="accent1"/>
          <w:lang w:val="en-001"/>
        </w:rPr>
      </w:pPr>
      <w:r w:rsidRPr="004244D9">
        <w:rPr>
          <w:b/>
          <w:bCs/>
          <w:color w:val="4472C4" w:themeColor="accent1"/>
          <w:lang w:val="en-001"/>
        </w:rPr>
        <w:t>Reasoning for the likely model:</w:t>
      </w:r>
    </w:p>
    <w:p w14:paraId="02427FC3" w14:textId="77777777" w:rsidR="004244D9" w:rsidRPr="004244D9" w:rsidRDefault="004244D9" w:rsidP="004244D9">
      <w:pPr>
        <w:numPr>
          <w:ilvl w:val="0"/>
          <w:numId w:val="333"/>
        </w:numPr>
        <w:rPr>
          <w:color w:val="4472C4" w:themeColor="accent1"/>
          <w:lang w:val="en-001"/>
        </w:rPr>
      </w:pPr>
      <w:r w:rsidRPr="004244D9">
        <w:rPr>
          <w:b/>
          <w:bCs/>
          <w:color w:val="4472C4" w:themeColor="accent1"/>
          <w:lang w:val="en-001"/>
        </w:rPr>
        <w:t>Fluency without Factual Guarantee:</w:t>
      </w:r>
      <w:r w:rsidRPr="004244D9">
        <w:rPr>
          <w:color w:val="4472C4" w:themeColor="accent1"/>
          <w:lang w:val="en-001"/>
        </w:rPr>
        <w:t xml:space="preserve"> Earlier models like GPT-3 were revolutionary for their ability to produce fluent, well-structured, and grammatically perfect text. However, </w:t>
      </w:r>
      <w:r w:rsidRPr="004244D9">
        <w:rPr>
          <w:color w:val="4472C4" w:themeColor="accent1"/>
          <w:lang w:val="en-001"/>
        </w:rPr>
        <w:lastRenderedPageBreak/>
        <w:t>they were also more prone to confidently stating incorrect information by synthesizing related but distinct concepts from their training data.</w:t>
      </w:r>
    </w:p>
    <w:p w14:paraId="4C2C1E4D" w14:textId="77777777" w:rsidR="004244D9" w:rsidRPr="004244D9" w:rsidRDefault="004244D9" w:rsidP="004244D9">
      <w:pPr>
        <w:numPr>
          <w:ilvl w:val="0"/>
          <w:numId w:val="333"/>
        </w:numPr>
        <w:rPr>
          <w:color w:val="4472C4" w:themeColor="accent1"/>
          <w:lang w:val="en-001"/>
        </w:rPr>
      </w:pPr>
      <w:r w:rsidRPr="004244D9">
        <w:rPr>
          <w:b/>
          <w:bCs/>
          <w:color w:val="4472C4" w:themeColor="accent1"/>
          <w:lang w:val="en-001"/>
        </w:rPr>
        <w:t>Less Common in State-of-the-Art Models:</w:t>
      </w:r>
      <w:r w:rsidRPr="004244D9">
        <w:rPr>
          <w:color w:val="4472C4" w:themeColor="accent1"/>
          <w:lang w:val="en-001"/>
        </w:rPr>
        <w:t> While not impossible, this level of fundamental error on a well-documented technical topic is less common in the most recent flagship models like GPT-4 or Google's Gemini, which have improved factuality and reasoning capabilities.</w:t>
      </w:r>
    </w:p>
    <w:p w14:paraId="53934E3C" w14:textId="77777777" w:rsidR="004244D9" w:rsidRPr="004244D9" w:rsidRDefault="004244D9" w:rsidP="004244D9">
      <w:pPr>
        <w:rPr>
          <w:color w:val="4472C4" w:themeColor="accent1"/>
          <w:lang w:val="en-001"/>
        </w:rPr>
      </w:pPr>
      <w:r w:rsidRPr="004244D9">
        <w:rPr>
          <w:color w:val="4472C4" w:themeColor="accent1"/>
          <w:lang w:val="en-001"/>
        </w:rPr>
        <w:t>In conclusion, the text's structure and tone are typical of AI, but the crucial error in explaining the algorithm is the "smoking gun." It reveals an AI origin, likely from a slightly older generation of LLMs that prioritized fluency over guaranteed accuracy.</w:t>
      </w:r>
    </w:p>
    <w:p w14:paraId="19BDA281" w14:textId="77777777" w:rsidR="004244D9" w:rsidRPr="001043BF" w:rsidRDefault="004244D9" w:rsidP="00AD5357">
      <w:pPr>
        <w:rPr>
          <w:color w:val="4472C4" w:themeColor="accent1"/>
          <w:lang w:val="en-001"/>
        </w:rPr>
      </w:pPr>
    </w:p>
    <w:p w14:paraId="63913DDE" w14:textId="77777777" w:rsidR="00AD5357" w:rsidRDefault="00AD5357" w:rsidP="00AD5357">
      <w:pPr>
        <w:rPr>
          <w:color w:val="EE0000"/>
          <w:lang w:val="en-001"/>
        </w:rPr>
      </w:pPr>
      <w:r w:rsidRPr="001043BF">
        <w:rPr>
          <w:color w:val="EE0000"/>
          <w:lang w:val="en-001"/>
        </w:rPr>
        <w:t>Claude Sonnet 4</w:t>
      </w:r>
    </w:p>
    <w:p w14:paraId="3F922954" w14:textId="77777777" w:rsidR="004244D9" w:rsidRPr="004244D9" w:rsidRDefault="004244D9" w:rsidP="004244D9">
      <w:pPr>
        <w:rPr>
          <w:color w:val="EE0000"/>
          <w:lang w:val="en-001"/>
        </w:rPr>
      </w:pPr>
      <w:r w:rsidRPr="004244D9">
        <w:rPr>
          <w:color w:val="EE0000"/>
          <w:lang w:val="en-001"/>
        </w:rPr>
        <w:t xml:space="preserve">After analyzing this text, I believe it is </w:t>
      </w:r>
      <w:r w:rsidRPr="004244D9">
        <w:rPr>
          <w:b/>
          <w:bCs/>
          <w:color w:val="EE0000"/>
          <w:lang w:val="en-001"/>
        </w:rPr>
        <w:t>90-95% AI-generated</w:t>
      </w:r>
      <w:r w:rsidRPr="004244D9">
        <w:rPr>
          <w:color w:val="EE0000"/>
          <w:lang w:val="en-001"/>
        </w:rPr>
        <w:t xml:space="preserve">, most likely by </w:t>
      </w:r>
      <w:r w:rsidRPr="004244D9">
        <w:rPr>
          <w:b/>
          <w:bCs/>
          <w:color w:val="EE0000"/>
          <w:lang w:val="en-001"/>
        </w:rPr>
        <w:t>ChatGPT (GPT-3.5 or GPT-4)</w:t>
      </w:r>
      <w:r w:rsidRPr="004244D9">
        <w:rPr>
          <w:color w:val="EE0000"/>
          <w:lang w:val="en-001"/>
        </w:rPr>
        <w:t>.</w:t>
      </w:r>
    </w:p>
    <w:p w14:paraId="65484C49" w14:textId="77777777" w:rsidR="004244D9" w:rsidRPr="004244D9" w:rsidRDefault="004244D9" w:rsidP="004244D9">
      <w:pPr>
        <w:rPr>
          <w:color w:val="EE0000"/>
          <w:lang w:val="en-001"/>
        </w:rPr>
      </w:pPr>
      <w:r w:rsidRPr="004244D9">
        <w:rPr>
          <w:b/>
          <w:bCs/>
          <w:color w:val="EE0000"/>
          <w:lang w:val="en-001"/>
        </w:rPr>
        <w:t>Strong evidence supporting AI generation:</w:t>
      </w:r>
    </w:p>
    <w:p w14:paraId="21A38562" w14:textId="77777777" w:rsidR="004244D9" w:rsidRPr="004244D9" w:rsidRDefault="004244D9" w:rsidP="004244D9">
      <w:pPr>
        <w:numPr>
          <w:ilvl w:val="0"/>
          <w:numId w:val="334"/>
        </w:numPr>
        <w:rPr>
          <w:color w:val="EE0000"/>
          <w:lang w:val="en-001"/>
        </w:rPr>
      </w:pPr>
      <w:r w:rsidRPr="004244D9">
        <w:rPr>
          <w:b/>
          <w:bCs/>
          <w:color w:val="EE0000"/>
          <w:lang w:val="en-001"/>
        </w:rPr>
        <w:t>Classic AI Educational Structure</w:t>
      </w:r>
      <w:r w:rsidRPr="004244D9">
        <w:rPr>
          <w:color w:val="EE0000"/>
          <w:lang w:val="en-001"/>
        </w:rPr>
        <w:t xml:space="preserve">: </w:t>
      </w:r>
    </w:p>
    <w:p w14:paraId="1940B38E" w14:textId="77777777" w:rsidR="004244D9" w:rsidRPr="004244D9" w:rsidRDefault="004244D9" w:rsidP="004244D9">
      <w:pPr>
        <w:numPr>
          <w:ilvl w:val="1"/>
          <w:numId w:val="334"/>
        </w:numPr>
        <w:rPr>
          <w:color w:val="EE0000"/>
          <w:lang w:val="en-001"/>
        </w:rPr>
      </w:pPr>
      <w:r w:rsidRPr="004244D9">
        <w:rPr>
          <w:color w:val="EE0000"/>
          <w:lang w:val="en-001"/>
        </w:rPr>
        <w:t>Opens with standard definition: "is a widely used type of ADC that converts..."</w:t>
      </w:r>
    </w:p>
    <w:p w14:paraId="623515D7" w14:textId="77777777" w:rsidR="004244D9" w:rsidRPr="004244D9" w:rsidRDefault="004244D9" w:rsidP="004244D9">
      <w:pPr>
        <w:numPr>
          <w:ilvl w:val="1"/>
          <w:numId w:val="334"/>
        </w:numPr>
        <w:rPr>
          <w:color w:val="EE0000"/>
          <w:lang w:val="en-001"/>
        </w:rPr>
      </w:pPr>
      <w:r w:rsidRPr="004244D9">
        <w:rPr>
          <w:color w:val="EE0000"/>
          <w:lang w:val="en-001"/>
        </w:rPr>
        <w:t>Systematic progression through concept, process, and applications</w:t>
      </w:r>
    </w:p>
    <w:p w14:paraId="2993CF58" w14:textId="77777777" w:rsidR="004244D9" w:rsidRPr="004244D9" w:rsidRDefault="004244D9" w:rsidP="004244D9">
      <w:pPr>
        <w:numPr>
          <w:ilvl w:val="1"/>
          <w:numId w:val="334"/>
        </w:numPr>
        <w:rPr>
          <w:color w:val="EE0000"/>
          <w:lang w:val="en-001"/>
        </w:rPr>
      </w:pPr>
      <w:r w:rsidRPr="004244D9">
        <w:rPr>
          <w:color w:val="EE0000"/>
          <w:lang w:val="en-001"/>
        </w:rPr>
        <w:t>Concludes with balanced assessment of advantages</w:t>
      </w:r>
    </w:p>
    <w:p w14:paraId="26862E93" w14:textId="77777777" w:rsidR="004244D9" w:rsidRPr="004244D9" w:rsidRDefault="004244D9" w:rsidP="004244D9">
      <w:pPr>
        <w:numPr>
          <w:ilvl w:val="1"/>
          <w:numId w:val="334"/>
        </w:numPr>
        <w:rPr>
          <w:color w:val="EE0000"/>
          <w:lang w:val="en-001"/>
        </w:rPr>
      </w:pPr>
      <w:r w:rsidRPr="004244D9">
        <w:rPr>
          <w:color w:val="EE0000"/>
          <w:lang w:val="en-001"/>
        </w:rPr>
        <w:t>Each paragraph has a clear, predictable function</w:t>
      </w:r>
    </w:p>
    <w:p w14:paraId="04B57B72" w14:textId="77777777" w:rsidR="004244D9" w:rsidRPr="004244D9" w:rsidRDefault="004244D9" w:rsidP="004244D9">
      <w:pPr>
        <w:numPr>
          <w:ilvl w:val="0"/>
          <w:numId w:val="334"/>
        </w:numPr>
        <w:rPr>
          <w:color w:val="EE0000"/>
          <w:lang w:val="en-001"/>
        </w:rPr>
      </w:pPr>
      <w:r w:rsidRPr="004244D9">
        <w:rPr>
          <w:b/>
          <w:bCs/>
          <w:color w:val="EE0000"/>
          <w:lang w:val="en-001"/>
        </w:rPr>
        <w:t>Language Patterns Characteristic of AI</w:t>
      </w:r>
      <w:r w:rsidRPr="004244D9">
        <w:rPr>
          <w:color w:val="EE0000"/>
          <w:lang w:val="en-001"/>
        </w:rPr>
        <w:t xml:space="preserve">: </w:t>
      </w:r>
    </w:p>
    <w:p w14:paraId="414D872D" w14:textId="77777777" w:rsidR="004244D9" w:rsidRPr="004244D9" w:rsidRDefault="004244D9" w:rsidP="004244D9">
      <w:pPr>
        <w:numPr>
          <w:ilvl w:val="1"/>
          <w:numId w:val="334"/>
        </w:numPr>
        <w:rPr>
          <w:color w:val="EE0000"/>
          <w:lang w:val="en-001"/>
        </w:rPr>
      </w:pPr>
      <w:r w:rsidRPr="004244D9">
        <w:rPr>
          <w:color w:val="EE0000"/>
          <w:lang w:val="en-001"/>
        </w:rPr>
        <w:t>"This method is efficient and relatively fast compared to..." - typical AI comparative statement</w:t>
      </w:r>
    </w:p>
    <w:p w14:paraId="56479D1E" w14:textId="77777777" w:rsidR="004244D9" w:rsidRPr="004244D9" w:rsidRDefault="004244D9" w:rsidP="004244D9">
      <w:pPr>
        <w:numPr>
          <w:ilvl w:val="1"/>
          <w:numId w:val="334"/>
        </w:numPr>
        <w:rPr>
          <w:color w:val="EE0000"/>
          <w:lang w:val="en-001"/>
        </w:rPr>
      </w:pPr>
      <w:r w:rsidRPr="004244D9">
        <w:rPr>
          <w:color w:val="EE0000"/>
          <w:lang w:val="en-001"/>
        </w:rPr>
        <w:t>"The core principle of..." - formulaic AI explanation opener</w:t>
      </w:r>
    </w:p>
    <w:p w14:paraId="14636496" w14:textId="77777777" w:rsidR="004244D9" w:rsidRPr="004244D9" w:rsidRDefault="004244D9" w:rsidP="004244D9">
      <w:pPr>
        <w:numPr>
          <w:ilvl w:val="1"/>
          <w:numId w:val="334"/>
        </w:numPr>
        <w:rPr>
          <w:color w:val="EE0000"/>
          <w:lang w:val="en-001"/>
        </w:rPr>
      </w:pPr>
      <w:r w:rsidRPr="004244D9">
        <w:rPr>
          <w:color w:val="EE0000"/>
          <w:lang w:val="en-001"/>
        </w:rPr>
        <w:t>"The conversion process begins with..." - mechanical AI process description</w:t>
      </w:r>
    </w:p>
    <w:p w14:paraId="44169C6B" w14:textId="77777777" w:rsidR="004244D9" w:rsidRPr="004244D9" w:rsidRDefault="004244D9" w:rsidP="004244D9">
      <w:pPr>
        <w:numPr>
          <w:ilvl w:val="1"/>
          <w:numId w:val="334"/>
        </w:numPr>
        <w:rPr>
          <w:color w:val="EE0000"/>
          <w:lang w:val="en-001"/>
        </w:rPr>
      </w:pPr>
      <w:r w:rsidRPr="004244D9">
        <w:rPr>
          <w:color w:val="EE0000"/>
          <w:lang w:val="en-001"/>
        </w:rPr>
        <w:t>"Its design simplicity and cost-effectiveness... have contributed to..." - classic AI causal explanation</w:t>
      </w:r>
    </w:p>
    <w:p w14:paraId="327B8B1D" w14:textId="77777777" w:rsidR="004244D9" w:rsidRPr="004244D9" w:rsidRDefault="004244D9" w:rsidP="004244D9">
      <w:pPr>
        <w:numPr>
          <w:ilvl w:val="0"/>
          <w:numId w:val="334"/>
        </w:numPr>
        <w:rPr>
          <w:color w:val="EE0000"/>
          <w:lang w:val="en-001"/>
        </w:rPr>
      </w:pPr>
      <w:r w:rsidRPr="004244D9">
        <w:rPr>
          <w:b/>
          <w:bCs/>
          <w:color w:val="EE0000"/>
          <w:lang w:val="en-001"/>
        </w:rPr>
        <w:t>Technical Content Issues</w:t>
      </w:r>
      <w:r w:rsidRPr="004244D9">
        <w:rPr>
          <w:color w:val="EE0000"/>
          <w:lang w:val="en-001"/>
        </w:rPr>
        <w:t xml:space="preserve">: </w:t>
      </w:r>
    </w:p>
    <w:p w14:paraId="4894B3FF" w14:textId="77777777" w:rsidR="004244D9" w:rsidRPr="004244D9" w:rsidRDefault="004244D9" w:rsidP="004244D9">
      <w:pPr>
        <w:numPr>
          <w:ilvl w:val="1"/>
          <w:numId w:val="334"/>
        </w:numPr>
        <w:rPr>
          <w:color w:val="EE0000"/>
          <w:lang w:val="en-001"/>
        </w:rPr>
      </w:pPr>
      <w:r w:rsidRPr="004244D9">
        <w:rPr>
          <w:b/>
          <w:bCs/>
          <w:color w:val="EE0000"/>
          <w:lang w:val="en-001"/>
        </w:rPr>
        <w:lastRenderedPageBreak/>
        <w:t>Major technical error</w:t>
      </w:r>
      <w:r w:rsidRPr="004244D9">
        <w:rPr>
          <w:color w:val="EE0000"/>
          <w:lang w:val="en-001"/>
        </w:rPr>
        <w:t>: Claims the process starts with "binary counter set to its lowest value, representing the least significant bit" - this is completely incorrect. SAR ADCs start with the MSB, not LSB</w:t>
      </w:r>
    </w:p>
    <w:p w14:paraId="0BCA1D06" w14:textId="77777777" w:rsidR="004244D9" w:rsidRPr="004244D9" w:rsidRDefault="004244D9" w:rsidP="004244D9">
      <w:pPr>
        <w:numPr>
          <w:ilvl w:val="1"/>
          <w:numId w:val="334"/>
        </w:numPr>
        <w:rPr>
          <w:color w:val="EE0000"/>
          <w:lang w:val="en-001"/>
        </w:rPr>
      </w:pPr>
      <w:r w:rsidRPr="004244D9">
        <w:rPr>
          <w:color w:val="EE0000"/>
          <w:lang w:val="en-001"/>
        </w:rPr>
        <w:t>States "from MSB to LSB" later, contradicting the earlier incorrect statement</w:t>
      </w:r>
    </w:p>
    <w:p w14:paraId="63C82B6C" w14:textId="77777777" w:rsidR="004244D9" w:rsidRPr="004244D9" w:rsidRDefault="004244D9" w:rsidP="004244D9">
      <w:pPr>
        <w:numPr>
          <w:ilvl w:val="1"/>
          <w:numId w:val="334"/>
        </w:numPr>
        <w:rPr>
          <w:color w:val="EE0000"/>
          <w:lang w:val="en-001"/>
        </w:rPr>
      </w:pPr>
      <w:r w:rsidRPr="004244D9">
        <w:rPr>
          <w:color w:val="EE0000"/>
          <w:lang w:val="en-001"/>
        </w:rPr>
        <w:t>The explanation of the binary search process is confused and inaccurate</w:t>
      </w:r>
    </w:p>
    <w:p w14:paraId="1136A993" w14:textId="77777777" w:rsidR="004244D9" w:rsidRPr="004244D9" w:rsidRDefault="004244D9" w:rsidP="004244D9">
      <w:pPr>
        <w:numPr>
          <w:ilvl w:val="0"/>
          <w:numId w:val="334"/>
        </w:numPr>
        <w:rPr>
          <w:color w:val="EE0000"/>
          <w:lang w:val="en-001"/>
        </w:rPr>
      </w:pPr>
      <w:r w:rsidRPr="004244D9">
        <w:rPr>
          <w:b/>
          <w:bCs/>
          <w:color w:val="EE0000"/>
          <w:lang w:val="en-001"/>
        </w:rPr>
        <w:t>AI Writing Markers</w:t>
      </w:r>
      <w:r w:rsidRPr="004244D9">
        <w:rPr>
          <w:color w:val="EE0000"/>
          <w:lang w:val="en-001"/>
        </w:rPr>
        <w:t xml:space="preserve">: </w:t>
      </w:r>
    </w:p>
    <w:p w14:paraId="79142FFC" w14:textId="77777777" w:rsidR="004244D9" w:rsidRPr="004244D9" w:rsidRDefault="004244D9" w:rsidP="004244D9">
      <w:pPr>
        <w:numPr>
          <w:ilvl w:val="1"/>
          <w:numId w:val="334"/>
        </w:numPr>
        <w:rPr>
          <w:color w:val="EE0000"/>
          <w:lang w:val="en-001"/>
        </w:rPr>
      </w:pPr>
      <w:r w:rsidRPr="004244D9">
        <w:rPr>
          <w:color w:val="EE0000"/>
          <w:lang w:val="en-001"/>
        </w:rPr>
        <w:t>"This iterative refinement continues until..." - repetitive AI explanatory pattern</w:t>
      </w:r>
    </w:p>
    <w:p w14:paraId="1681D09C" w14:textId="77777777" w:rsidR="004244D9" w:rsidRPr="004244D9" w:rsidRDefault="004244D9" w:rsidP="004244D9">
      <w:pPr>
        <w:numPr>
          <w:ilvl w:val="1"/>
          <w:numId w:val="334"/>
        </w:numPr>
        <w:rPr>
          <w:color w:val="EE0000"/>
          <w:lang w:val="en-001"/>
        </w:rPr>
      </w:pPr>
      <w:r w:rsidRPr="004244D9">
        <w:rPr>
          <w:color w:val="EE0000"/>
          <w:lang w:val="en-001"/>
        </w:rPr>
        <w:t>"The key advantage of this method is its balance between..." - classic AI concluding statement</w:t>
      </w:r>
    </w:p>
    <w:p w14:paraId="0D2CA01B" w14:textId="77777777" w:rsidR="004244D9" w:rsidRPr="004244D9" w:rsidRDefault="004244D9" w:rsidP="004244D9">
      <w:pPr>
        <w:numPr>
          <w:ilvl w:val="1"/>
          <w:numId w:val="334"/>
        </w:numPr>
        <w:rPr>
          <w:color w:val="EE0000"/>
          <w:lang w:val="en-001"/>
        </w:rPr>
      </w:pPr>
      <w:r w:rsidRPr="004244D9">
        <w:rPr>
          <w:color w:val="EE0000"/>
          <w:lang w:val="en-001"/>
        </w:rPr>
        <w:t>Uses generic application examples ("audio processing and sensor interfacing")</w:t>
      </w:r>
    </w:p>
    <w:p w14:paraId="0406DE77" w14:textId="77777777" w:rsidR="004244D9" w:rsidRPr="004244D9" w:rsidRDefault="004244D9" w:rsidP="004244D9">
      <w:pPr>
        <w:numPr>
          <w:ilvl w:val="1"/>
          <w:numId w:val="334"/>
        </w:numPr>
        <w:rPr>
          <w:color w:val="EE0000"/>
          <w:lang w:val="en-001"/>
        </w:rPr>
      </w:pPr>
      <w:r w:rsidRPr="004244D9">
        <w:rPr>
          <w:color w:val="EE0000"/>
          <w:lang w:val="en-001"/>
        </w:rPr>
        <w:t>"offering a reliable solution for... real-time applications" - typical AI benefit statement</w:t>
      </w:r>
    </w:p>
    <w:p w14:paraId="1691269E" w14:textId="77777777" w:rsidR="004244D9" w:rsidRPr="004244D9" w:rsidRDefault="004244D9" w:rsidP="004244D9">
      <w:pPr>
        <w:numPr>
          <w:ilvl w:val="0"/>
          <w:numId w:val="334"/>
        </w:numPr>
        <w:rPr>
          <w:color w:val="EE0000"/>
          <w:lang w:val="en-001"/>
        </w:rPr>
      </w:pPr>
      <w:r w:rsidRPr="004244D9">
        <w:rPr>
          <w:b/>
          <w:bCs/>
          <w:color w:val="EE0000"/>
          <w:lang w:val="en-001"/>
        </w:rPr>
        <w:t>Structural Patterns</w:t>
      </w:r>
      <w:r w:rsidRPr="004244D9">
        <w:rPr>
          <w:color w:val="EE0000"/>
          <w:lang w:val="en-001"/>
        </w:rPr>
        <w:t xml:space="preserve">: </w:t>
      </w:r>
    </w:p>
    <w:p w14:paraId="59833564" w14:textId="77777777" w:rsidR="004244D9" w:rsidRPr="004244D9" w:rsidRDefault="004244D9" w:rsidP="004244D9">
      <w:pPr>
        <w:numPr>
          <w:ilvl w:val="1"/>
          <w:numId w:val="334"/>
        </w:numPr>
        <w:rPr>
          <w:color w:val="EE0000"/>
          <w:lang w:val="en-001"/>
        </w:rPr>
      </w:pPr>
      <w:r w:rsidRPr="004244D9">
        <w:rPr>
          <w:color w:val="EE0000"/>
          <w:lang w:val="en-001"/>
        </w:rPr>
        <w:t>Very systematic paragraph organization without natural flow</w:t>
      </w:r>
    </w:p>
    <w:p w14:paraId="19A42DCC" w14:textId="77777777" w:rsidR="004244D9" w:rsidRPr="004244D9" w:rsidRDefault="004244D9" w:rsidP="004244D9">
      <w:pPr>
        <w:numPr>
          <w:ilvl w:val="1"/>
          <w:numId w:val="334"/>
        </w:numPr>
        <w:rPr>
          <w:color w:val="EE0000"/>
          <w:lang w:val="en-001"/>
        </w:rPr>
      </w:pPr>
      <w:r w:rsidRPr="004244D9">
        <w:rPr>
          <w:color w:val="EE0000"/>
          <w:lang w:val="en-001"/>
        </w:rPr>
        <w:t>No personal insights, practical anecdotes, or real-world considerations</w:t>
      </w:r>
    </w:p>
    <w:p w14:paraId="4A7DB73C" w14:textId="77777777" w:rsidR="004244D9" w:rsidRPr="004244D9" w:rsidRDefault="004244D9" w:rsidP="004244D9">
      <w:pPr>
        <w:numPr>
          <w:ilvl w:val="1"/>
          <w:numId w:val="334"/>
        </w:numPr>
        <w:rPr>
          <w:color w:val="EE0000"/>
          <w:lang w:val="en-001"/>
        </w:rPr>
      </w:pPr>
      <w:r w:rsidRPr="004244D9">
        <w:rPr>
          <w:color w:val="EE0000"/>
          <w:lang w:val="en-001"/>
        </w:rPr>
        <w:t>Each sentence follows predictable logical progression</w:t>
      </w:r>
    </w:p>
    <w:p w14:paraId="53EB679D" w14:textId="77777777" w:rsidR="004244D9" w:rsidRPr="004244D9" w:rsidRDefault="004244D9" w:rsidP="004244D9">
      <w:pPr>
        <w:numPr>
          <w:ilvl w:val="1"/>
          <w:numId w:val="334"/>
        </w:numPr>
        <w:rPr>
          <w:color w:val="EE0000"/>
          <w:lang w:val="en-001"/>
        </w:rPr>
      </w:pPr>
      <w:r w:rsidRPr="004244D9">
        <w:rPr>
          <w:color w:val="EE0000"/>
          <w:lang w:val="en-001"/>
        </w:rPr>
        <w:t>Generic concluding paragraph that restates main points</w:t>
      </w:r>
    </w:p>
    <w:p w14:paraId="08F2E4AE" w14:textId="77777777" w:rsidR="004244D9" w:rsidRPr="004244D9" w:rsidRDefault="004244D9" w:rsidP="004244D9">
      <w:pPr>
        <w:numPr>
          <w:ilvl w:val="0"/>
          <w:numId w:val="334"/>
        </w:numPr>
        <w:rPr>
          <w:color w:val="EE0000"/>
          <w:lang w:val="en-001"/>
        </w:rPr>
      </w:pPr>
      <w:r w:rsidRPr="004244D9">
        <w:rPr>
          <w:b/>
          <w:bCs/>
          <w:color w:val="EE0000"/>
          <w:lang w:val="en-001"/>
        </w:rPr>
        <w:t>Content Quality Issues</w:t>
      </w:r>
      <w:r w:rsidRPr="004244D9">
        <w:rPr>
          <w:color w:val="EE0000"/>
          <w:lang w:val="en-001"/>
        </w:rPr>
        <w:t xml:space="preserve">: </w:t>
      </w:r>
    </w:p>
    <w:p w14:paraId="693B973D" w14:textId="77777777" w:rsidR="004244D9" w:rsidRPr="004244D9" w:rsidRDefault="004244D9" w:rsidP="004244D9">
      <w:pPr>
        <w:numPr>
          <w:ilvl w:val="1"/>
          <w:numId w:val="334"/>
        </w:numPr>
        <w:rPr>
          <w:color w:val="EE0000"/>
          <w:lang w:val="en-001"/>
        </w:rPr>
      </w:pPr>
      <w:r w:rsidRPr="004244D9">
        <w:rPr>
          <w:color w:val="EE0000"/>
          <w:lang w:val="en-001"/>
        </w:rPr>
        <w:t>The technical explanation contains fundamental errors that suggest AI confusion rather than human understanding</w:t>
      </w:r>
    </w:p>
    <w:p w14:paraId="2E25E98F" w14:textId="77777777" w:rsidR="004244D9" w:rsidRPr="004244D9" w:rsidRDefault="004244D9" w:rsidP="004244D9">
      <w:pPr>
        <w:numPr>
          <w:ilvl w:val="1"/>
          <w:numId w:val="334"/>
        </w:numPr>
        <w:rPr>
          <w:color w:val="EE0000"/>
          <w:lang w:val="en-001"/>
        </w:rPr>
      </w:pPr>
      <w:r w:rsidRPr="004244D9">
        <w:rPr>
          <w:color w:val="EE0000"/>
          <w:lang w:val="en-001"/>
        </w:rPr>
        <w:t>Lacks the depth and practical insights a human engineer would include</w:t>
      </w:r>
    </w:p>
    <w:p w14:paraId="7F7DEA16" w14:textId="77777777" w:rsidR="004244D9" w:rsidRPr="004244D9" w:rsidRDefault="004244D9" w:rsidP="004244D9">
      <w:pPr>
        <w:numPr>
          <w:ilvl w:val="1"/>
          <w:numId w:val="334"/>
        </w:numPr>
        <w:rPr>
          <w:color w:val="EE0000"/>
          <w:lang w:val="en-001"/>
        </w:rPr>
      </w:pPr>
      <w:r w:rsidRPr="004244D9">
        <w:rPr>
          <w:color w:val="EE0000"/>
          <w:lang w:val="en-001"/>
        </w:rPr>
        <w:t>Generic comparisons without specific technical details</w:t>
      </w:r>
    </w:p>
    <w:p w14:paraId="1C8A57B6" w14:textId="77777777" w:rsidR="004244D9" w:rsidRPr="004244D9" w:rsidRDefault="004244D9" w:rsidP="004244D9">
      <w:pPr>
        <w:rPr>
          <w:color w:val="EE0000"/>
          <w:lang w:val="en-001"/>
        </w:rPr>
      </w:pPr>
      <w:r w:rsidRPr="004244D9">
        <w:rPr>
          <w:b/>
          <w:bCs/>
          <w:color w:val="EE0000"/>
          <w:lang w:val="en-001"/>
        </w:rPr>
        <w:t>Most likely model</w:t>
      </w:r>
      <w:r w:rsidRPr="004244D9">
        <w:rPr>
          <w:color w:val="EE0000"/>
          <w:lang w:val="en-001"/>
        </w:rPr>
        <w:t xml:space="preserve">: </w:t>
      </w:r>
      <w:r w:rsidRPr="004244D9">
        <w:rPr>
          <w:b/>
          <w:bCs/>
          <w:color w:val="EE0000"/>
          <w:lang w:val="en-001"/>
        </w:rPr>
        <w:t>ChatGPT (GPT-3.5 or GPT-4)</w:t>
      </w:r>
      <w:r w:rsidRPr="004244D9">
        <w:rPr>
          <w:color w:val="EE0000"/>
          <w:lang w:val="en-001"/>
        </w:rPr>
        <w:t xml:space="preserve"> based on:</w:t>
      </w:r>
    </w:p>
    <w:p w14:paraId="0253B591" w14:textId="77777777" w:rsidR="004244D9" w:rsidRPr="004244D9" w:rsidRDefault="004244D9" w:rsidP="004244D9">
      <w:pPr>
        <w:numPr>
          <w:ilvl w:val="0"/>
          <w:numId w:val="335"/>
        </w:numPr>
        <w:rPr>
          <w:color w:val="EE0000"/>
          <w:lang w:val="en-001"/>
        </w:rPr>
      </w:pPr>
      <w:r w:rsidRPr="004244D9">
        <w:rPr>
          <w:color w:val="EE0000"/>
          <w:lang w:val="en-001"/>
        </w:rPr>
        <w:t>The systematic educational format</w:t>
      </w:r>
    </w:p>
    <w:p w14:paraId="606923FC" w14:textId="77777777" w:rsidR="004244D9" w:rsidRPr="004244D9" w:rsidRDefault="004244D9" w:rsidP="004244D9">
      <w:pPr>
        <w:numPr>
          <w:ilvl w:val="0"/>
          <w:numId w:val="335"/>
        </w:numPr>
        <w:rPr>
          <w:color w:val="EE0000"/>
          <w:lang w:val="en-001"/>
        </w:rPr>
      </w:pPr>
      <w:r w:rsidRPr="004244D9">
        <w:rPr>
          <w:color w:val="EE0000"/>
          <w:lang w:val="en-001"/>
        </w:rPr>
        <w:t>Characteristic comparative language patterns</w:t>
      </w:r>
    </w:p>
    <w:p w14:paraId="3C96701D" w14:textId="77777777" w:rsidR="004244D9" w:rsidRPr="004244D9" w:rsidRDefault="004244D9" w:rsidP="004244D9">
      <w:pPr>
        <w:numPr>
          <w:ilvl w:val="0"/>
          <w:numId w:val="335"/>
        </w:numPr>
        <w:rPr>
          <w:color w:val="EE0000"/>
          <w:lang w:val="en-001"/>
        </w:rPr>
      </w:pPr>
      <w:r w:rsidRPr="004244D9">
        <w:rPr>
          <w:color w:val="EE0000"/>
          <w:lang w:val="en-001"/>
        </w:rPr>
        <w:t>The technical errors suggesting AI confusion about the actual operation</w:t>
      </w:r>
    </w:p>
    <w:p w14:paraId="7257D2C9" w14:textId="77777777" w:rsidR="004244D9" w:rsidRPr="004244D9" w:rsidRDefault="004244D9" w:rsidP="004244D9">
      <w:pPr>
        <w:numPr>
          <w:ilvl w:val="0"/>
          <w:numId w:val="335"/>
        </w:numPr>
        <w:rPr>
          <w:color w:val="EE0000"/>
          <w:lang w:val="en-001"/>
        </w:rPr>
      </w:pPr>
      <w:r w:rsidRPr="004244D9">
        <w:rPr>
          <w:color w:val="EE0000"/>
          <w:lang w:val="en-001"/>
        </w:rPr>
        <w:t>Standard concluding structure with balanced assessment</w:t>
      </w:r>
    </w:p>
    <w:p w14:paraId="2E3E6973" w14:textId="77777777" w:rsidR="004244D9" w:rsidRPr="004244D9" w:rsidRDefault="004244D9" w:rsidP="004244D9">
      <w:pPr>
        <w:rPr>
          <w:color w:val="EE0000"/>
          <w:lang w:val="en-001"/>
        </w:rPr>
      </w:pPr>
      <w:r w:rsidRPr="004244D9">
        <w:rPr>
          <w:b/>
          <w:bCs/>
          <w:color w:val="EE0000"/>
          <w:lang w:val="en-001"/>
        </w:rPr>
        <w:lastRenderedPageBreak/>
        <w:t>Why 90-95% instead of 100%</w:t>
      </w:r>
      <w:r w:rsidRPr="004244D9">
        <w:rPr>
          <w:color w:val="EE0000"/>
          <w:lang w:val="en-001"/>
        </w:rPr>
        <w:t>: The text is technically coherent despite errors, and some sentences flow reasonably well, leaving a small possibility of human review, though the fundamental technical errors make this unlikely.</w:t>
      </w:r>
    </w:p>
    <w:p w14:paraId="2B602124" w14:textId="77777777" w:rsidR="004244D9" w:rsidRPr="004244D9" w:rsidRDefault="004244D9" w:rsidP="004244D9">
      <w:pPr>
        <w:rPr>
          <w:color w:val="EE0000"/>
          <w:lang w:val="en-001"/>
        </w:rPr>
      </w:pPr>
      <w:r w:rsidRPr="004244D9">
        <w:rPr>
          <w:color w:val="EE0000"/>
          <w:lang w:val="en-001"/>
        </w:rPr>
        <w:t>This text exhibits classic AI-generated technical content with the characteristic combination of systematic structure, formulaic language, and technical inaccuracies.</w:t>
      </w:r>
    </w:p>
    <w:p w14:paraId="0045A8F8" w14:textId="77777777" w:rsidR="004244D9" w:rsidRPr="001043BF" w:rsidRDefault="004244D9" w:rsidP="00AD5357">
      <w:pPr>
        <w:rPr>
          <w:color w:val="EE0000"/>
          <w:lang w:val="en-001"/>
        </w:rPr>
      </w:pPr>
    </w:p>
    <w:p w14:paraId="55FF68E8" w14:textId="7EF2853F" w:rsidR="00AD5357" w:rsidRDefault="000E3A59" w:rsidP="00AD5357">
      <w:pPr>
        <w:rPr>
          <w:color w:val="4472C4" w:themeColor="accent1"/>
          <w:lang w:val="en-001"/>
        </w:rPr>
      </w:pPr>
      <w:r>
        <w:rPr>
          <w:color w:val="4472C4" w:themeColor="accent1"/>
          <w:lang w:val="en-001"/>
        </w:rPr>
        <w:t>Mistral</w:t>
      </w:r>
      <w:r w:rsidR="00AD5357" w:rsidRPr="001043BF">
        <w:rPr>
          <w:color w:val="4472C4" w:themeColor="accent1"/>
          <w:lang w:val="en-001"/>
        </w:rPr>
        <w:t xml:space="preserve"> Le Chat</w:t>
      </w:r>
    </w:p>
    <w:p w14:paraId="4B3DFDE0" w14:textId="77777777" w:rsidR="001F0F8A" w:rsidRPr="001F0F8A" w:rsidRDefault="001F0F8A" w:rsidP="001F0F8A">
      <w:pPr>
        <w:rPr>
          <w:color w:val="4472C4" w:themeColor="accent1"/>
          <w:lang w:val="en-001"/>
        </w:rPr>
      </w:pPr>
      <w:r w:rsidRPr="001F0F8A">
        <w:rPr>
          <w:color w:val="4472C4" w:themeColor="accent1"/>
          <w:lang w:val="en-001"/>
        </w:rPr>
        <w:t>Here’s a detailed analysis of your text to determine whether it was written by a human or generated by AI:</w:t>
      </w:r>
    </w:p>
    <w:p w14:paraId="24414A7A" w14:textId="77777777" w:rsidR="001F0F8A" w:rsidRPr="001F0F8A" w:rsidRDefault="003B569F" w:rsidP="001F0F8A">
      <w:pPr>
        <w:rPr>
          <w:color w:val="4472C4" w:themeColor="accent1"/>
          <w:lang w:val="en-001"/>
        </w:rPr>
      </w:pPr>
      <w:r>
        <w:rPr>
          <w:color w:val="4472C4" w:themeColor="accent1"/>
          <w:lang w:val="en-001"/>
        </w:rPr>
        <w:pict w14:anchorId="3057BF17">
          <v:rect id="_x0000_i1222" style="width:0;height:1.5pt" o:hralign="center" o:hrstd="t" o:hr="t" fillcolor="#a0a0a0" stroked="f"/>
        </w:pict>
      </w:r>
    </w:p>
    <w:p w14:paraId="77D2E476" w14:textId="77777777" w:rsidR="001F0F8A" w:rsidRPr="001F0F8A" w:rsidRDefault="001F0F8A" w:rsidP="001F0F8A">
      <w:pPr>
        <w:rPr>
          <w:b/>
          <w:bCs/>
          <w:color w:val="4472C4" w:themeColor="accent1"/>
          <w:lang w:val="en-001"/>
        </w:rPr>
      </w:pPr>
      <w:r w:rsidRPr="001F0F8A">
        <w:rPr>
          <w:b/>
          <w:bCs/>
          <w:color w:val="4472C4" w:themeColor="accent1"/>
          <w:lang w:val="en-001"/>
        </w:rPr>
        <w:t>Likely AI-Generated (High Confidence, ~90-95%)</w:t>
      </w:r>
    </w:p>
    <w:p w14:paraId="70938145" w14:textId="77777777" w:rsidR="001F0F8A" w:rsidRPr="001F0F8A" w:rsidRDefault="001F0F8A" w:rsidP="001F0F8A">
      <w:pPr>
        <w:rPr>
          <w:b/>
          <w:bCs/>
          <w:color w:val="4472C4" w:themeColor="accent1"/>
          <w:lang w:val="en-001"/>
        </w:rPr>
      </w:pPr>
      <w:r w:rsidRPr="001F0F8A">
        <w:rPr>
          <w:b/>
          <w:bCs/>
          <w:color w:val="4472C4" w:themeColor="accent1"/>
          <w:lang w:val="en-001"/>
        </w:rPr>
        <w:t>Why AI?</w:t>
      </w:r>
    </w:p>
    <w:p w14:paraId="65D31E63" w14:textId="77777777" w:rsidR="001F0F8A" w:rsidRPr="001F0F8A" w:rsidRDefault="001F0F8A" w:rsidP="001F0F8A">
      <w:pPr>
        <w:numPr>
          <w:ilvl w:val="0"/>
          <w:numId w:val="336"/>
        </w:numPr>
        <w:rPr>
          <w:color w:val="4472C4" w:themeColor="accent1"/>
          <w:lang w:val="en-001"/>
        </w:rPr>
      </w:pPr>
      <w:r w:rsidRPr="001F0F8A">
        <w:rPr>
          <w:b/>
          <w:bCs/>
          <w:color w:val="4472C4" w:themeColor="accent1"/>
          <w:lang w:val="en-001"/>
        </w:rPr>
        <w:t>Structure and Organization:</w:t>
      </w:r>
    </w:p>
    <w:p w14:paraId="6F41B293"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text follows a </w:t>
      </w:r>
      <w:r w:rsidRPr="001F0F8A">
        <w:rPr>
          <w:b/>
          <w:bCs/>
          <w:color w:val="4472C4" w:themeColor="accent1"/>
          <w:lang w:val="en-001"/>
        </w:rPr>
        <w:t>highly structured, formulaic format</w:t>
      </w:r>
      <w:r w:rsidRPr="001F0F8A">
        <w:rPr>
          <w:color w:val="4472C4" w:themeColor="accent1"/>
          <w:lang w:val="en-001"/>
        </w:rPr>
        <w:t>: introduction, explanation of the core principle, step-by-step process, and conclusion about advantages and applications. This is a classic pattern for AI-generated technical explanations.</w:t>
      </w:r>
    </w:p>
    <w:p w14:paraId="466C9FD9"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w:t>
      </w:r>
      <w:r w:rsidRPr="001F0F8A">
        <w:rPr>
          <w:b/>
          <w:bCs/>
          <w:color w:val="4472C4" w:themeColor="accent1"/>
          <w:lang w:val="en-001"/>
        </w:rPr>
        <w:t>logical flow and lack of personal anecdotes or stylistic quirks</w:t>
      </w:r>
      <w:r w:rsidRPr="001F0F8A">
        <w:rPr>
          <w:color w:val="4472C4" w:themeColor="accent1"/>
          <w:lang w:val="en-001"/>
        </w:rPr>
        <w:t xml:space="preserve"> are typical of AI output.</w:t>
      </w:r>
    </w:p>
    <w:p w14:paraId="503D17C8" w14:textId="77777777" w:rsidR="001F0F8A" w:rsidRPr="001F0F8A" w:rsidRDefault="001F0F8A" w:rsidP="001F0F8A">
      <w:pPr>
        <w:numPr>
          <w:ilvl w:val="0"/>
          <w:numId w:val="336"/>
        </w:numPr>
        <w:rPr>
          <w:color w:val="4472C4" w:themeColor="accent1"/>
          <w:lang w:val="en-001"/>
        </w:rPr>
      </w:pPr>
      <w:r w:rsidRPr="001F0F8A">
        <w:rPr>
          <w:b/>
          <w:bCs/>
          <w:color w:val="4472C4" w:themeColor="accent1"/>
          <w:lang w:val="en-001"/>
        </w:rPr>
        <w:t>Language and Style:</w:t>
      </w:r>
    </w:p>
    <w:p w14:paraId="52C6263A"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language is </w:t>
      </w:r>
      <w:r w:rsidRPr="001F0F8A">
        <w:rPr>
          <w:b/>
          <w:bCs/>
          <w:color w:val="4472C4" w:themeColor="accent1"/>
          <w:lang w:val="en-001"/>
        </w:rPr>
        <w:t>precise, formal, and devoid of personal voice</w:t>
      </w:r>
      <w:r w:rsidRPr="001F0F8A">
        <w:rPr>
          <w:color w:val="4472C4" w:themeColor="accent1"/>
          <w:lang w:val="en-001"/>
        </w:rPr>
        <w:t xml:space="preserve">. Phrases like </w:t>
      </w:r>
      <w:r w:rsidRPr="001F0F8A">
        <w:rPr>
          <w:i/>
          <w:iCs/>
          <w:color w:val="4472C4" w:themeColor="accent1"/>
          <w:lang w:val="en-001"/>
        </w:rPr>
        <w:t>"The core principle of a successive-approximation ADC involves..."</w:t>
      </w:r>
      <w:r w:rsidRPr="001F0F8A">
        <w:rPr>
          <w:color w:val="4472C4" w:themeColor="accent1"/>
          <w:lang w:val="en-001"/>
        </w:rPr>
        <w:t xml:space="preserve"> and </w:t>
      </w:r>
      <w:r w:rsidRPr="001F0F8A">
        <w:rPr>
          <w:i/>
          <w:iCs/>
          <w:color w:val="4472C4" w:themeColor="accent1"/>
          <w:lang w:val="en-001"/>
        </w:rPr>
        <w:t>"This iterative refinement continues until all bits have been determined..."</w:t>
      </w:r>
      <w:r w:rsidRPr="001F0F8A">
        <w:rPr>
          <w:color w:val="4472C4" w:themeColor="accent1"/>
          <w:lang w:val="en-001"/>
        </w:rPr>
        <w:t xml:space="preserve"> are characteristic of AI models trained to explain technical concepts clearly and accessibly.</w:t>
      </w:r>
    </w:p>
    <w:p w14:paraId="16B55F5B"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w:t>
      </w:r>
      <w:r w:rsidRPr="001F0F8A">
        <w:rPr>
          <w:b/>
          <w:bCs/>
          <w:color w:val="4472C4" w:themeColor="accent1"/>
          <w:lang w:val="en-001"/>
        </w:rPr>
        <w:t>consistent tone and lack of minor errors or informal language</w:t>
      </w:r>
      <w:r w:rsidRPr="001F0F8A">
        <w:rPr>
          <w:color w:val="4472C4" w:themeColor="accent1"/>
          <w:lang w:val="en-001"/>
        </w:rPr>
        <w:t xml:space="preserve"> further suggest AI authorship.</w:t>
      </w:r>
    </w:p>
    <w:p w14:paraId="4717E932" w14:textId="77777777" w:rsidR="001F0F8A" w:rsidRPr="001F0F8A" w:rsidRDefault="001F0F8A" w:rsidP="001F0F8A">
      <w:pPr>
        <w:numPr>
          <w:ilvl w:val="0"/>
          <w:numId w:val="336"/>
        </w:numPr>
        <w:rPr>
          <w:color w:val="4472C4" w:themeColor="accent1"/>
          <w:lang w:val="en-001"/>
        </w:rPr>
      </w:pPr>
      <w:r w:rsidRPr="001F0F8A">
        <w:rPr>
          <w:b/>
          <w:bCs/>
          <w:color w:val="4472C4" w:themeColor="accent1"/>
          <w:lang w:val="en-001"/>
        </w:rPr>
        <w:t>Technical Accuracy and Consistency:</w:t>
      </w:r>
    </w:p>
    <w:p w14:paraId="7B59F369"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explanation is </w:t>
      </w:r>
      <w:r w:rsidRPr="001F0F8A">
        <w:rPr>
          <w:b/>
          <w:bCs/>
          <w:color w:val="4472C4" w:themeColor="accent1"/>
          <w:lang w:val="en-001"/>
        </w:rPr>
        <w:t>technically accurate</w:t>
      </w:r>
      <w:r w:rsidRPr="001F0F8A">
        <w:rPr>
          <w:color w:val="4472C4" w:themeColor="accent1"/>
          <w:lang w:val="en-001"/>
        </w:rPr>
        <w:t xml:space="preserve"> and uses standard terminology. The </w:t>
      </w:r>
      <w:r w:rsidRPr="001F0F8A">
        <w:rPr>
          <w:b/>
          <w:bCs/>
          <w:color w:val="4472C4" w:themeColor="accent1"/>
          <w:lang w:val="en-001"/>
        </w:rPr>
        <w:t>step-by-step description of the conversion process</w:t>
      </w:r>
      <w:r w:rsidRPr="001F0F8A">
        <w:rPr>
          <w:color w:val="4472C4" w:themeColor="accent1"/>
          <w:lang w:val="en-001"/>
        </w:rPr>
        <w:t xml:space="preserve"> is a classic example of how AI models break down complex topics for clarity.</w:t>
      </w:r>
    </w:p>
    <w:p w14:paraId="44DBF197"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lastRenderedPageBreak/>
        <w:t xml:space="preserve">The </w:t>
      </w:r>
      <w:r w:rsidRPr="001F0F8A">
        <w:rPr>
          <w:b/>
          <w:bCs/>
          <w:color w:val="4472C4" w:themeColor="accent1"/>
          <w:lang w:val="en-001"/>
        </w:rPr>
        <w:t>lack of real-world examples, personal insights, or nuanced trade-offs</w:t>
      </w:r>
      <w:r w:rsidRPr="001F0F8A">
        <w:rPr>
          <w:color w:val="4472C4" w:themeColor="accent1"/>
          <w:lang w:val="en-001"/>
        </w:rPr>
        <w:t xml:space="preserve"> is typical of AI-generated content.</w:t>
      </w:r>
    </w:p>
    <w:p w14:paraId="44CFFDCE" w14:textId="77777777" w:rsidR="001F0F8A" w:rsidRPr="001F0F8A" w:rsidRDefault="001F0F8A" w:rsidP="001F0F8A">
      <w:pPr>
        <w:numPr>
          <w:ilvl w:val="0"/>
          <w:numId w:val="336"/>
        </w:numPr>
        <w:rPr>
          <w:color w:val="4472C4" w:themeColor="accent1"/>
          <w:lang w:val="en-001"/>
        </w:rPr>
      </w:pPr>
      <w:r w:rsidRPr="001F0F8A">
        <w:rPr>
          <w:b/>
          <w:bCs/>
          <w:color w:val="4472C4" w:themeColor="accent1"/>
          <w:lang w:val="en-001"/>
        </w:rPr>
        <w:t>Model Likelihood:</w:t>
      </w:r>
    </w:p>
    <w:p w14:paraId="7A489A67"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style is consistent with </w:t>
      </w:r>
      <w:r w:rsidRPr="001F0F8A">
        <w:rPr>
          <w:b/>
          <w:bCs/>
          <w:color w:val="4472C4" w:themeColor="accent1"/>
          <w:lang w:val="en-001"/>
        </w:rPr>
        <w:t>general-purpose LLMs</w:t>
      </w:r>
      <w:r w:rsidRPr="001F0F8A">
        <w:rPr>
          <w:color w:val="4472C4" w:themeColor="accent1"/>
          <w:lang w:val="en-001"/>
        </w:rPr>
        <w:t xml:space="preserve"> like GPT-4, Claude, or Gemini. These models are designed to produce well-structured, informative, and technically accurate explanations for technical topics.</w:t>
      </w:r>
    </w:p>
    <w:p w14:paraId="4E586810" w14:textId="77777777" w:rsidR="001F0F8A" w:rsidRPr="001F0F8A" w:rsidRDefault="001F0F8A" w:rsidP="001F0F8A">
      <w:pPr>
        <w:numPr>
          <w:ilvl w:val="1"/>
          <w:numId w:val="336"/>
        </w:numPr>
        <w:rPr>
          <w:color w:val="4472C4" w:themeColor="accent1"/>
          <w:lang w:val="en-001"/>
        </w:rPr>
      </w:pPr>
      <w:r w:rsidRPr="001F0F8A">
        <w:rPr>
          <w:color w:val="4472C4" w:themeColor="accent1"/>
          <w:lang w:val="en-001"/>
        </w:rPr>
        <w:t xml:space="preserve">The </w:t>
      </w:r>
      <w:r w:rsidRPr="001F0F8A">
        <w:rPr>
          <w:b/>
          <w:bCs/>
          <w:color w:val="4472C4" w:themeColor="accent1"/>
          <w:lang w:val="en-001"/>
        </w:rPr>
        <w:t>detailed yet generic</w:t>
      </w:r>
      <w:r w:rsidRPr="001F0F8A">
        <w:rPr>
          <w:color w:val="4472C4" w:themeColor="accent1"/>
          <w:lang w:val="en-001"/>
        </w:rPr>
        <w:t xml:space="preserve"> explanation of the process and advantages is a strong indicator of AI generation.</w:t>
      </w:r>
    </w:p>
    <w:p w14:paraId="309D1763" w14:textId="77777777" w:rsidR="001F0F8A" w:rsidRPr="001F0F8A" w:rsidRDefault="003B569F" w:rsidP="001F0F8A">
      <w:pPr>
        <w:rPr>
          <w:color w:val="4472C4" w:themeColor="accent1"/>
          <w:lang w:val="en-001"/>
        </w:rPr>
      </w:pPr>
      <w:r>
        <w:rPr>
          <w:color w:val="4472C4" w:themeColor="accent1"/>
          <w:lang w:val="en-001"/>
        </w:rPr>
        <w:pict w14:anchorId="314A9FD6">
          <v:rect id="_x0000_i1223" style="width:0;height:1.5pt" o:hralign="center" o:hrstd="t" o:hr="t" fillcolor="#a0a0a0" stroked="f"/>
        </w:pict>
      </w:r>
    </w:p>
    <w:p w14:paraId="1597082F" w14:textId="77777777" w:rsidR="001F0F8A" w:rsidRPr="001F0F8A" w:rsidRDefault="001F0F8A" w:rsidP="001F0F8A">
      <w:pPr>
        <w:rPr>
          <w:b/>
          <w:bCs/>
          <w:color w:val="4472C4" w:themeColor="accent1"/>
          <w:lang w:val="en-001"/>
        </w:rPr>
      </w:pPr>
      <w:r w:rsidRPr="001F0F8A">
        <w:rPr>
          <w:b/>
          <w:bCs/>
          <w:color w:val="4472C4" w:themeColor="accent1"/>
          <w:lang w:val="en-001"/>
        </w:rPr>
        <w:t>Why Not Human?</w:t>
      </w:r>
    </w:p>
    <w:p w14:paraId="5E21B708" w14:textId="77777777" w:rsidR="001F0F8A" w:rsidRPr="001F0F8A" w:rsidRDefault="001F0F8A" w:rsidP="001F0F8A">
      <w:pPr>
        <w:numPr>
          <w:ilvl w:val="0"/>
          <w:numId w:val="337"/>
        </w:numPr>
        <w:rPr>
          <w:color w:val="4472C4" w:themeColor="accent1"/>
          <w:lang w:val="en-001"/>
        </w:rPr>
      </w:pPr>
      <w:r w:rsidRPr="001F0F8A">
        <w:rPr>
          <w:color w:val="4472C4" w:themeColor="accent1"/>
          <w:lang w:val="en-001"/>
        </w:rPr>
        <w:t xml:space="preserve">Human authors, especially engineers or educators, often include </w:t>
      </w:r>
      <w:r w:rsidRPr="001F0F8A">
        <w:rPr>
          <w:b/>
          <w:bCs/>
          <w:color w:val="4472C4" w:themeColor="accent1"/>
          <w:lang w:val="en-001"/>
        </w:rPr>
        <w:t>personal experiences, analogies, real-world examples, or minor stylistic variations</w:t>
      </w:r>
      <w:r w:rsidRPr="001F0F8A">
        <w:rPr>
          <w:color w:val="4472C4" w:themeColor="accent1"/>
          <w:lang w:val="en-001"/>
        </w:rPr>
        <w:t xml:space="preserve"> (e.g., informal language, opinions, or digressions). This text lacks such elements.</w:t>
      </w:r>
    </w:p>
    <w:p w14:paraId="4E77A471" w14:textId="77777777" w:rsidR="001F0F8A" w:rsidRPr="001F0F8A" w:rsidRDefault="001F0F8A" w:rsidP="001F0F8A">
      <w:pPr>
        <w:numPr>
          <w:ilvl w:val="0"/>
          <w:numId w:val="337"/>
        </w:numPr>
        <w:rPr>
          <w:color w:val="4472C4" w:themeColor="accent1"/>
          <w:lang w:val="en-001"/>
        </w:rPr>
      </w:pPr>
      <w:r w:rsidRPr="001F0F8A">
        <w:rPr>
          <w:color w:val="4472C4" w:themeColor="accent1"/>
          <w:lang w:val="en-001"/>
        </w:rPr>
        <w:t xml:space="preserve">The </w:t>
      </w:r>
      <w:r w:rsidRPr="001F0F8A">
        <w:rPr>
          <w:b/>
          <w:bCs/>
          <w:color w:val="4472C4" w:themeColor="accent1"/>
          <w:lang w:val="en-001"/>
        </w:rPr>
        <w:t>uniformity of tone and lack of imperfections</w:t>
      </w:r>
      <w:r w:rsidRPr="001F0F8A">
        <w:rPr>
          <w:color w:val="4472C4" w:themeColor="accent1"/>
          <w:lang w:val="en-001"/>
        </w:rPr>
        <w:t xml:space="preserve"> (e.g., typos, awkward phrasing, or conversational asides) is more typical of AI than human writing.</w:t>
      </w:r>
    </w:p>
    <w:p w14:paraId="5EEC6A86" w14:textId="77777777" w:rsidR="001F0F8A" w:rsidRPr="001F0F8A" w:rsidRDefault="003B569F" w:rsidP="001F0F8A">
      <w:pPr>
        <w:rPr>
          <w:color w:val="4472C4" w:themeColor="accent1"/>
          <w:lang w:val="en-001"/>
        </w:rPr>
      </w:pPr>
      <w:r>
        <w:rPr>
          <w:color w:val="4472C4" w:themeColor="accent1"/>
          <w:lang w:val="en-001"/>
        </w:rPr>
        <w:pict w14:anchorId="16E29D5A">
          <v:rect id="_x0000_i1224" style="width:0;height:1.5pt" o:hralign="center" o:hrstd="t" o:hr="t" fillcolor="#a0a0a0" stroked="f"/>
        </w:pict>
      </w:r>
    </w:p>
    <w:p w14:paraId="2EBF90F7" w14:textId="77777777" w:rsidR="001F0F8A" w:rsidRPr="001F0F8A" w:rsidRDefault="001F0F8A" w:rsidP="001F0F8A">
      <w:pPr>
        <w:rPr>
          <w:b/>
          <w:bCs/>
          <w:color w:val="4472C4" w:themeColor="accent1"/>
          <w:lang w:val="en-001"/>
        </w:rPr>
      </w:pPr>
      <w:r w:rsidRPr="001F0F8A">
        <w:rPr>
          <w:b/>
          <w:bCs/>
          <w:color w:val="4472C4" w:themeColor="accent1"/>
          <w:lang w:val="en-001"/>
        </w:rPr>
        <w:t>Possible Human Touch (If Any)</w:t>
      </w:r>
    </w:p>
    <w:p w14:paraId="062917FE" w14:textId="77777777" w:rsidR="001F0F8A" w:rsidRPr="001F0F8A" w:rsidRDefault="001F0F8A" w:rsidP="001F0F8A">
      <w:pPr>
        <w:numPr>
          <w:ilvl w:val="0"/>
          <w:numId w:val="338"/>
        </w:numPr>
        <w:rPr>
          <w:color w:val="4472C4" w:themeColor="accent1"/>
          <w:lang w:val="en-001"/>
        </w:rPr>
      </w:pPr>
      <w:r w:rsidRPr="001F0F8A">
        <w:rPr>
          <w:color w:val="4472C4" w:themeColor="accent1"/>
          <w:lang w:val="en-001"/>
        </w:rPr>
        <w:t xml:space="preserve">If a human contributed, it would likely be for </w:t>
      </w:r>
      <w:r w:rsidRPr="001F0F8A">
        <w:rPr>
          <w:b/>
          <w:bCs/>
          <w:color w:val="4472C4" w:themeColor="accent1"/>
          <w:lang w:val="en-001"/>
        </w:rPr>
        <w:t>technical review or minor edits</w:t>
      </w:r>
      <w:r w:rsidRPr="001F0F8A">
        <w:rPr>
          <w:color w:val="4472C4" w:themeColor="accent1"/>
          <w:lang w:val="en-001"/>
        </w:rPr>
        <w:t xml:space="preserve"> to ensure accuracy. However, the core content and structure are almost certainly AI-generated.</w:t>
      </w:r>
    </w:p>
    <w:p w14:paraId="718A30F4" w14:textId="77777777" w:rsidR="001F0F8A" w:rsidRPr="001F0F8A" w:rsidRDefault="003B569F" w:rsidP="001F0F8A">
      <w:pPr>
        <w:rPr>
          <w:color w:val="4472C4" w:themeColor="accent1"/>
          <w:lang w:val="en-001"/>
        </w:rPr>
      </w:pPr>
      <w:r>
        <w:rPr>
          <w:color w:val="4472C4" w:themeColor="accent1"/>
          <w:lang w:val="en-001"/>
        </w:rPr>
        <w:pict w14:anchorId="0EBB398D">
          <v:rect id="_x0000_i1225" style="width:0;height:1.5pt" o:hralign="center" o:hrstd="t" o:hr="t" fillcolor="#a0a0a0" stroked="f"/>
        </w:pict>
      </w:r>
    </w:p>
    <w:p w14:paraId="5D84FDFF" w14:textId="77777777" w:rsidR="001F0F8A" w:rsidRPr="001F0F8A" w:rsidRDefault="001F0F8A" w:rsidP="001F0F8A">
      <w:pPr>
        <w:rPr>
          <w:b/>
          <w:bCs/>
          <w:color w:val="4472C4" w:themeColor="accent1"/>
          <w:lang w:val="en-001"/>
        </w:rPr>
      </w:pPr>
      <w:r w:rsidRPr="001F0F8A">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340"/>
        <w:gridCol w:w="3216"/>
      </w:tblGrid>
      <w:tr w:rsidR="001F0F8A" w:rsidRPr="001F0F8A" w14:paraId="4BAD3F4C" w14:textId="77777777">
        <w:trPr>
          <w:tblHeader/>
          <w:tblCellSpacing w:w="15" w:type="dxa"/>
        </w:trPr>
        <w:tc>
          <w:tcPr>
            <w:tcW w:w="0" w:type="auto"/>
            <w:vAlign w:val="center"/>
            <w:hideMark/>
          </w:tcPr>
          <w:p w14:paraId="5210F521" w14:textId="77777777" w:rsidR="001F0F8A" w:rsidRPr="001F0F8A" w:rsidRDefault="001F0F8A" w:rsidP="001F0F8A">
            <w:pPr>
              <w:rPr>
                <w:b/>
                <w:bCs/>
                <w:color w:val="4472C4" w:themeColor="accent1"/>
                <w:lang w:val="en-001"/>
              </w:rPr>
            </w:pPr>
            <w:r w:rsidRPr="001F0F8A">
              <w:rPr>
                <w:b/>
                <w:bCs/>
                <w:color w:val="4472C4" w:themeColor="accent1"/>
                <w:lang w:val="en-001"/>
              </w:rPr>
              <w:t>Aspect</w:t>
            </w:r>
          </w:p>
        </w:tc>
        <w:tc>
          <w:tcPr>
            <w:tcW w:w="0" w:type="auto"/>
            <w:vAlign w:val="center"/>
            <w:hideMark/>
          </w:tcPr>
          <w:p w14:paraId="6F98D67E" w14:textId="77777777" w:rsidR="001F0F8A" w:rsidRPr="001F0F8A" w:rsidRDefault="001F0F8A" w:rsidP="001F0F8A">
            <w:pPr>
              <w:rPr>
                <w:b/>
                <w:bCs/>
                <w:color w:val="4472C4" w:themeColor="accent1"/>
                <w:lang w:val="en-001"/>
              </w:rPr>
            </w:pPr>
            <w:r w:rsidRPr="001F0F8A">
              <w:rPr>
                <w:b/>
                <w:bCs/>
                <w:color w:val="4472C4" w:themeColor="accent1"/>
                <w:lang w:val="en-001"/>
              </w:rPr>
              <w:t>AI Indicators</w:t>
            </w:r>
          </w:p>
        </w:tc>
        <w:tc>
          <w:tcPr>
            <w:tcW w:w="0" w:type="auto"/>
            <w:vAlign w:val="center"/>
            <w:hideMark/>
          </w:tcPr>
          <w:p w14:paraId="55698201" w14:textId="77777777" w:rsidR="001F0F8A" w:rsidRPr="001F0F8A" w:rsidRDefault="001F0F8A" w:rsidP="001F0F8A">
            <w:pPr>
              <w:rPr>
                <w:b/>
                <w:bCs/>
                <w:color w:val="4472C4" w:themeColor="accent1"/>
                <w:lang w:val="en-001"/>
              </w:rPr>
            </w:pPr>
            <w:r w:rsidRPr="001F0F8A">
              <w:rPr>
                <w:b/>
                <w:bCs/>
                <w:color w:val="4472C4" w:themeColor="accent1"/>
                <w:lang w:val="en-001"/>
              </w:rPr>
              <w:t>Human Indicators</w:t>
            </w:r>
          </w:p>
        </w:tc>
      </w:tr>
      <w:tr w:rsidR="001F0F8A" w:rsidRPr="001F0F8A" w14:paraId="1E64F43F" w14:textId="77777777">
        <w:trPr>
          <w:tblCellSpacing w:w="15" w:type="dxa"/>
        </w:trPr>
        <w:tc>
          <w:tcPr>
            <w:tcW w:w="0" w:type="auto"/>
            <w:vAlign w:val="center"/>
            <w:hideMark/>
          </w:tcPr>
          <w:p w14:paraId="506225C5" w14:textId="77777777" w:rsidR="001F0F8A" w:rsidRPr="001F0F8A" w:rsidRDefault="001F0F8A" w:rsidP="001F0F8A">
            <w:pPr>
              <w:rPr>
                <w:color w:val="4472C4" w:themeColor="accent1"/>
                <w:lang w:val="en-001"/>
              </w:rPr>
            </w:pPr>
            <w:r w:rsidRPr="001F0F8A">
              <w:rPr>
                <w:color w:val="4472C4" w:themeColor="accent1"/>
                <w:lang w:val="en-001"/>
              </w:rPr>
              <w:t>Structure</w:t>
            </w:r>
          </w:p>
        </w:tc>
        <w:tc>
          <w:tcPr>
            <w:tcW w:w="0" w:type="auto"/>
            <w:vAlign w:val="center"/>
            <w:hideMark/>
          </w:tcPr>
          <w:p w14:paraId="604FC444" w14:textId="77777777" w:rsidR="001F0F8A" w:rsidRPr="001F0F8A" w:rsidRDefault="001F0F8A" w:rsidP="001F0F8A">
            <w:pPr>
              <w:rPr>
                <w:color w:val="4472C4" w:themeColor="accent1"/>
                <w:lang w:val="en-001"/>
              </w:rPr>
            </w:pPr>
            <w:r w:rsidRPr="001F0F8A">
              <w:rPr>
                <w:color w:val="4472C4" w:themeColor="accent1"/>
                <w:lang w:val="en-001"/>
              </w:rPr>
              <w:t>Highly structured, clear sections, formulaic flow</w:t>
            </w:r>
          </w:p>
        </w:tc>
        <w:tc>
          <w:tcPr>
            <w:tcW w:w="0" w:type="auto"/>
            <w:vAlign w:val="center"/>
            <w:hideMark/>
          </w:tcPr>
          <w:p w14:paraId="6F294C67" w14:textId="77777777" w:rsidR="001F0F8A" w:rsidRPr="001F0F8A" w:rsidRDefault="001F0F8A" w:rsidP="001F0F8A">
            <w:pPr>
              <w:rPr>
                <w:color w:val="4472C4" w:themeColor="accent1"/>
                <w:lang w:val="en-001"/>
              </w:rPr>
            </w:pPr>
            <w:r w:rsidRPr="001F0F8A">
              <w:rPr>
                <w:color w:val="4472C4" w:themeColor="accent1"/>
                <w:lang w:val="en-001"/>
              </w:rPr>
              <w:t>Personal anecdotes, less rigid flow</w:t>
            </w:r>
          </w:p>
        </w:tc>
      </w:tr>
      <w:tr w:rsidR="001F0F8A" w:rsidRPr="001F0F8A" w14:paraId="33259995" w14:textId="77777777">
        <w:trPr>
          <w:tblCellSpacing w:w="15" w:type="dxa"/>
        </w:trPr>
        <w:tc>
          <w:tcPr>
            <w:tcW w:w="0" w:type="auto"/>
            <w:vAlign w:val="center"/>
            <w:hideMark/>
          </w:tcPr>
          <w:p w14:paraId="21FACCDC" w14:textId="77777777" w:rsidR="001F0F8A" w:rsidRPr="001F0F8A" w:rsidRDefault="001F0F8A" w:rsidP="001F0F8A">
            <w:pPr>
              <w:rPr>
                <w:color w:val="4472C4" w:themeColor="accent1"/>
                <w:lang w:val="en-001"/>
              </w:rPr>
            </w:pPr>
            <w:r w:rsidRPr="001F0F8A">
              <w:rPr>
                <w:color w:val="4472C4" w:themeColor="accent1"/>
                <w:lang w:val="en-001"/>
              </w:rPr>
              <w:t>Language</w:t>
            </w:r>
          </w:p>
        </w:tc>
        <w:tc>
          <w:tcPr>
            <w:tcW w:w="0" w:type="auto"/>
            <w:vAlign w:val="center"/>
            <w:hideMark/>
          </w:tcPr>
          <w:p w14:paraId="2D91E1B3" w14:textId="77777777" w:rsidR="001F0F8A" w:rsidRPr="001F0F8A" w:rsidRDefault="001F0F8A" w:rsidP="001F0F8A">
            <w:pPr>
              <w:rPr>
                <w:color w:val="4472C4" w:themeColor="accent1"/>
                <w:lang w:val="en-001"/>
              </w:rPr>
            </w:pPr>
            <w:r w:rsidRPr="001F0F8A">
              <w:rPr>
                <w:color w:val="4472C4" w:themeColor="accent1"/>
                <w:lang w:val="en-001"/>
              </w:rPr>
              <w:t>Precise, formal, optimized for clarity</w:t>
            </w:r>
          </w:p>
        </w:tc>
        <w:tc>
          <w:tcPr>
            <w:tcW w:w="0" w:type="auto"/>
            <w:vAlign w:val="center"/>
            <w:hideMark/>
          </w:tcPr>
          <w:p w14:paraId="508C5855" w14:textId="77777777" w:rsidR="001F0F8A" w:rsidRPr="001F0F8A" w:rsidRDefault="001F0F8A" w:rsidP="001F0F8A">
            <w:pPr>
              <w:rPr>
                <w:color w:val="4472C4" w:themeColor="accent1"/>
                <w:lang w:val="en-001"/>
              </w:rPr>
            </w:pPr>
            <w:r w:rsidRPr="001F0F8A">
              <w:rPr>
                <w:color w:val="4472C4" w:themeColor="accent1"/>
                <w:lang w:val="en-001"/>
              </w:rPr>
              <w:t>Idioms, conversational asides</w:t>
            </w:r>
          </w:p>
        </w:tc>
      </w:tr>
      <w:tr w:rsidR="001F0F8A" w:rsidRPr="001F0F8A" w14:paraId="3283D76C" w14:textId="77777777">
        <w:trPr>
          <w:tblCellSpacing w:w="15" w:type="dxa"/>
        </w:trPr>
        <w:tc>
          <w:tcPr>
            <w:tcW w:w="0" w:type="auto"/>
            <w:vAlign w:val="center"/>
            <w:hideMark/>
          </w:tcPr>
          <w:p w14:paraId="4481C7C3" w14:textId="77777777" w:rsidR="001F0F8A" w:rsidRPr="001F0F8A" w:rsidRDefault="001F0F8A" w:rsidP="001F0F8A">
            <w:pPr>
              <w:rPr>
                <w:color w:val="4472C4" w:themeColor="accent1"/>
                <w:lang w:val="en-001"/>
              </w:rPr>
            </w:pPr>
            <w:r w:rsidRPr="001F0F8A">
              <w:rPr>
                <w:color w:val="4472C4" w:themeColor="accent1"/>
                <w:lang w:val="en-001"/>
              </w:rPr>
              <w:t>Technical Accuracy</w:t>
            </w:r>
          </w:p>
        </w:tc>
        <w:tc>
          <w:tcPr>
            <w:tcW w:w="0" w:type="auto"/>
            <w:vAlign w:val="center"/>
            <w:hideMark/>
          </w:tcPr>
          <w:p w14:paraId="41D96D7D" w14:textId="77777777" w:rsidR="001F0F8A" w:rsidRPr="001F0F8A" w:rsidRDefault="001F0F8A" w:rsidP="001F0F8A">
            <w:pPr>
              <w:rPr>
                <w:color w:val="4472C4" w:themeColor="accent1"/>
                <w:lang w:val="en-001"/>
              </w:rPr>
            </w:pPr>
            <w:r w:rsidRPr="001F0F8A">
              <w:rPr>
                <w:color w:val="4472C4" w:themeColor="accent1"/>
                <w:lang w:val="en-001"/>
              </w:rPr>
              <w:t>Flawless, standard terminology</w:t>
            </w:r>
          </w:p>
        </w:tc>
        <w:tc>
          <w:tcPr>
            <w:tcW w:w="0" w:type="auto"/>
            <w:vAlign w:val="center"/>
            <w:hideMark/>
          </w:tcPr>
          <w:p w14:paraId="4D4A3298" w14:textId="77777777" w:rsidR="001F0F8A" w:rsidRPr="001F0F8A" w:rsidRDefault="001F0F8A" w:rsidP="001F0F8A">
            <w:pPr>
              <w:rPr>
                <w:color w:val="4472C4" w:themeColor="accent1"/>
                <w:lang w:val="en-001"/>
              </w:rPr>
            </w:pPr>
            <w:r w:rsidRPr="001F0F8A">
              <w:rPr>
                <w:color w:val="4472C4" w:themeColor="accent1"/>
                <w:lang w:val="en-001"/>
              </w:rPr>
              <w:t>Possible minor errors or opinions</w:t>
            </w:r>
          </w:p>
        </w:tc>
      </w:tr>
      <w:tr w:rsidR="001F0F8A" w:rsidRPr="001F0F8A" w14:paraId="7BAAEED3" w14:textId="77777777">
        <w:trPr>
          <w:tblCellSpacing w:w="15" w:type="dxa"/>
        </w:trPr>
        <w:tc>
          <w:tcPr>
            <w:tcW w:w="0" w:type="auto"/>
            <w:vAlign w:val="center"/>
            <w:hideMark/>
          </w:tcPr>
          <w:p w14:paraId="06EC1AC9" w14:textId="77777777" w:rsidR="001F0F8A" w:rsidRPr="001F0F8A" w:rsidRDefault="001F0F8A" w:rsidP="001F0F8A">
            <w:pPr>
              <w:rPr>
                <w:color w:val="4472C4" w:themeColor="accent1"/>
                <w:lang w:val="en-001"/>
              </w:rPr>
            </w:pPr>
            <w:r w:rsidRPr="001F0F8A">
              <w:rPr>
                <w:color w:val="4472C4" w:themeColor="accent1"/>
                <w:lang w:val="en-001"/>
              </w:rPr>
              <w:t>Example</w:t>
            </w:r>
          </w:p>
        </w:tc>
        <w:tc>
          <w:tcPr>
            <w:tcW w:w="0" w:type="auto"/>
            <w:vAlign w:val="center"/>
            <w:hideMark/>
          </w:tcPr>
          <w:p w14:paraId="2ACC4E9D" w14:textId="77777777" w:rsidR="001F0F8A" w:rsidRPr="001F0F8A" w:rsidRDefault="001F0F8A" w:rsidP="001F0F8A">
            <w:pPr>
              <w:rPr>
                <w:color w:val="4472C4" w:themeColor="accent1"/>
                <w:lang w:val="en-001"/>
              </w:rPr>
            </w:pPr>
            <w:r w:rsidRPr="001F0F8A">
              <w:rPr>
                <w:color w:val="4472C4" w:themeColor="accent1"/>
                <w:lang w:val="en-001"/>
              </w:rPr>
              <w:t>Generic, lacks real-world context</w:t>
            </w:r>
          </w:p>
        </w:tc>
        <w:tc>
          <w:tcPr>
            <w:tcW w:w="0" w:type="auto"/>
            <w:vAlign w:val="center"/>
            <w:hideMark/>
          </w:tcPr>
          <w:p w14:paraId="7AF09C59" w14:textId="77777777" w:rsidR="001F0F8A" w:rsidRPr="001F0F8A" w:rsidRDefault="001F0F8A" w:rsidP="001F0F8A">
            <w:pPr>
              <w:rPr>
                <w:color w:val="4472C4" w:themeColor="accent1"/>
                <w:lang w:val="en-001"/>
              </w:rPr>
            </w:pPr>
            <w:r w:rsidRPr="001F0F8A">
              <w:rPr>
                <w:color w:val="4472C4" w:themeColor="accent1"/>
                <w:lang w:val="en-001"/>
              </w:rPr>
              <w:t>Practical, detailed examples</w:t>
            </w:r>
          </w:p>
        </w:tc>
      </w:tr>
    </w:tbl>
    <w:p w14:paraId="67991574" w14:textId="77777777" w:rsidR="001F0F8A" w:rsidRPr="001F0F8A" w:rsidRDefault="003B569F" w:rsidP="001F0F8A">
      <w:pPr>
        <w:rPr>
          <w:color w:val="4472C4" w:themeColor="accent1"/>
          <w:lang w:val="en-001"/>
        </w:rPr>
      </w:pPr>
      <w:r>
        <w:rPr>
          <w:color w:val="4472C4" w:themeColor="accent1"/>
          <w:lang w:val="en-001"/>
        </w:rPr>
        <w:lastRenderedPageBreak/>
        <w:pict w14:anchorId="3F9B7E03">
          <v:rect id="_x0000_i1226" style="width:0;height:1.5pt" o:hralign="center" o:hrstd="t" o:hr="t" fillcolor="#a0a0a0" stroked="f"/>
        </w:pict>
      </w:r>
    </w:p>
    <w:p w14:paraId="76D8E645" w14:textId="77777777" w:rsidR="001F0F8A" w:rsidRPr="001F0F8A" w:rsidRDefault="001F0F8A" w:rsidP="001F0F8A">
      <w:pPr>
        <w:rPr>
          <w:b/>
          <w:bCs/>
          <w:color w:val="4472C4" w:themeColor="accent1"/>
          <w:lang w:val="en-001"/>
        </w:rPr>
      </w:pPr>
      <w:r w:rsidRPr="001F0F8A">
        <w:rPr>
          <w:b/>
          <w:bCs/>
          <w:color w:val="4472C4" w:themeColor="accent1"/>
          <w:lang w:val="en-001"/>
        </w:rPr>
        <w:t>Final Verdict</w:t>
      </w:r>
    </w:p>
    <w:p w14:paraId="7A06CAD1" w14:textId="77777777" w:rsidR="001F0F8A" w:rsidRPr="001F0F8A" w:rsidRDefault="001F0F8A" w:rsidP="001F0F8A">
      <w:pPr>
        <w:rPr>
          <w:color w:val="4472C4" w:themeColor="accent1"/>
          <w:lang w:val="en-001"/>
        </w:rPr>
      </w:pPr>
      <w:r w:rsidRPr="001F0F8A">
        <w:rPr>
          <w:color w:val="4472C4" w:themeColor="accent1"/>
          <w:lang w:val="en-001"/>
        </w:rPr>
        <w:t xml:space="preserve">This text is </w:t>
      </w:r>
      <w:r w:rsidRPr="001F0F8A">
        <w:rPr>
          <w:b/>
          <w:bCs/>
          <w:color w:val="4472C4" w:themeColor="accent1"/>
          <w:lang w:val="en-001"/>
        </w:rPr>
        <w:t>almost certainly generated by a general-purpose LLM</w:t>
      </w:r>
      <w:r w:rsidRPr="001F0F8A">
        <w:rPr>
          <w:color w:val="4472C4" w:themeColor="accent1"/>
          <w:lang w:val="en-001"/>
        </w:rPr>
        <w:t xml:space="preserve">, with a </w:t>
      </w:r>
      <w:r w:rsidRPr="001F0F8A">
        <w:rPr>
          <w:b/>
          <w:bCs/>
          <w:color w:val="4472C4" w:themeColor="accent1"/>
          <w:lang w:val="en-001"/>
        </w:rPr>
        <w:t>90-95% likelihood</w:t>
      </w:r>
      <w:r w:rsidRPr="001F0F8A">
        <w:rPr>
          <w:color w:val="4472C4" w:themeColor="accent1"/>
          <w:lang w:val="en-001"/>
        </w:rPr>
        <w:t xml:space="preserve"> of being fully AI-authored. The style, structure, and presentation are all strong indicators of AI generation.</w:t>
      </w:r>
    </w:p>
    <w:p w14:paraId="719FA78A" w14:textId="77777777" w:rsidR="001F0F8A" w:rsidRPr="001F0F8A" w:rsidRDefault="001F0F8A" w:rsidP="001F0F8A">
      <w:pPr>
        <w:rPr>
          <w:color w:val="4472C4" w:themeColor="accent1"/>
          <w:lang w:val="en-001"/>
        </w:rPr>
      </w:pPr>
      <w:r w:rsidRPr="001F0F8A">
        <w:rPr>
          <w:b/>
          <w:bCs/>
          <w:color w:val="4472C4" w:themeColor="accent1"/>
          <w:lang w:val="en-001"/>
        </w:rPr>
        <w:t>Likely Model:</w:t>
      </w:r>
      <w:r w:rsidRPr="001F0F8A">
        <w:rPr>
          <w:color w:val="4472C4" w:themeColor="accent1"/>
          <w:lang w:val="en-001"/>
        </w:rPr>
        <w:t xml:space="preserve"> A state-of-the-art LLM such as GPT-4, Claude, or Gemini, given the technical depth, clarity, and formatting.</w:t>
      </w:r>
    </w:p>
    <w:p w14:paraId="1ACBF34D" w14:textId="77777777" w:rsidR="001F0F8A" w:rsidRPr="001043BF" w:rsidRDefault="001F0F8A" w:rsidP="00AD5357">
      <w:pPr>
        <w:rPr>
          <w:color w:val="4472C4" w:themeColor="accent1"/>
          <w:lang w:val="en-001"/>
        </w:rPr>
      </w:pPr>
    </w:p>
    <w:p w14:paraId="42685E67" w14:textId="77777777" w:rsidR="00AD5357" w:rsidRDefault="00AD5357" w:rsidP="00AD5357">
      <w:pPr>
        <w:rPr>
          <w:color w:val="EE0000"/>
          <w:lang w:val="en-001"/>
        </w:rPr>
      </w:pPr>
      <w:r w:rsidRPr="001043BF">
        <w:rPr>
          <w:color w:val="EE0000"/>
          <w:lang w:val="en-001"/>
        </w:rPr>
        <w:t>Perplexity</w:t>
      </w:r>
    </w:p>
    <w:p w14:paraId="3A30B0A4" w14:textId="4B9E936C" w:rsidR="007727ED" w:rsidRPr="001043BF" w:rsidRDefault="007727ED" w:rsidP="007727ED">
      <w:pPr>
        <w:rPr>
          <w:color w:val="EE0000"/>
          <w:lang w:val="en-001"/>
        </w:rPr>
      </w:pPr>
      <w:r w:rsidRPr="007727ED">
        <w:rPr>
          <w:color w:val="EE0000"/>
        </w:rPr>
        <w:t>Analyze the following text and let me know if it generated by a human or AI.</w:t>
      </w:r>
      <w:r w:rsidRPr="007727ED">
        <w:rPr>
          <w:color w:val="EE0000"/>
        </w:rPr>
        <w:br/>
        <w:t>If it is generated by AI partially, please provide the percentage.</w:t>
      </w:r>
      <w:r w:rsidRPr="007727ED">
        <w:rPr>
          <w:color w:val="EE0000"/>
        </w:rPr>
        <w:br/>
        <w:t>If the text is written partially or fully by AI, explain why let me know by which LLM model!</w:t>
      </w:r>
      <w:r w:rsidRPr="007727ED">
        <w:rPr>
          <w:color w:val="EE0000"/>
        </w:rPr>
        <w:br/>
        <w:t>Please answer the same questions for the following text!</w:t>
      </w:r>
      <w:r w:rsidRPr="007727ED">
        <w:rPr>
          <w:color w:val="EE0000"/>
        </w:rPr>
        <w:br/>
        <w:t>“A successive-approximation analog-to-digital converter (ADC) is a widely used type of ADC that converts an analog signal into a digital representation through an iterative process. This method is efficient and relatively fast compared to other ADC types, such as flash or ramp ADCs. The core principle of a successive-approximation ADC involves comparing the input analog voltage against a series of digital approximations of the input voltage, progressively refining the digital output until it closely matches the analog input.</w:t>
      </w:r>
      <w:r w:rsidRPr="007727ED">
        <w:rPr>
          <w:color w:val="EE0000"/>
        </w:rPr>
        <w:br/>
        <w:t> </w:t>
      </w:r>
      <w:r w:rsidRPr="007727ED">
        <w:rPr>
          <w:color w:val="EE0000"/>
        </w:rPr>
        <w:br/>
        <w:t>The conversion process begins with a binary counter set to its lowest value, representing the least significant bit (LSB) of the digital output. A digital-to-analog converter (DAC) within the ADC produces an analog voltage corresponding to this initial digital value, which is then compared to the input analog voltage using a comparator. If the DAC output is lower than the input, the most significant bit (MSB) of the counter is set to 1; otherwise, it remains 0.</w:t>
      </w:r>
      <w:r w:rsidRPr="007727ED">
        <w:rPr>
          <w:color w:val="EE0000"/>
        </w:rPr>
        <w:br/>
        <w:t> </w:t>
      </w:r>
      <w:r w:rsidRPr="007727ED">
        <w:rPr>
          <w:color w:val="EE0000"/>
        </w:rPr>
        <w:br/>
        <w:t>This process iterates through each bit position, from MSB to LSB, adjusting the digital approximation based on the comparator's output. In each step, the comparator determines whether the current digital approximation is too high or too low relative to the input voltage, and the binary counter is updated accordingly. This iterative refinement continues until all bits have been determined, resulting in a complete digital representation of the analog input.</w:t>
      </w:r>
      <w:r w:rsidRPr="007727ED">
        <w:rPr>
          <w:color w:val="EE0000"/>
        </w:rPr>
        <w:br/>
        <w:t> </w:t>
      </w:r>
      <w:r w:rsidRPr="007727ED">
        <w:rPr>
          <w:color w:val="EE0000"/>
        </w:rPr>
        <w:br/>
        <w:t xml:space="preserve">The successive-approximation ADC's speed and resolution make it suitable for applications requiring moderate conversion rates and accuracy, such as audio processing and sensor interfacing. Its design simplicity and cost-effectiveness compared to other ADC types have </w:t>
      </w:r>
      <w:r w:rsidRPr="007727ED">
        <w:rPr>
          <w:color w:val="EE0000"/>
        </w:rPr>
        <w:lastRenderedPageBreak/>
        <w:t>contributed to its widespread use in various electronic systems. The key advantage of this method is its balance between conversion speed and complexity, offering a reliable solution for analog-to-digital conversion in real-time applications.”</w:t>
      </w:r>
    </w:p>
    <w:p w14:paraId="38FA7241" w14:textId="77777777" w:rsidR="00AD5357" w:rsidRDefault="00AD5357" w:rsidP="00AD5357">
      <w:pPr>
        <w:rPr>
          <w:color w:val="4472C4" w:themeColor="accent1"/>
          <w:lang w:val="en-001"/>
        </w:rPr>
      </w:pPr>
      <w:r w:rsidRPr="001043BF">
        <w:rPr>
          <w:color w:val="4472C4" w:themeColor="accent1"/>
          <w:lang w:val="en-001"/>
        </w:rPr>
        <w:t>DeepSeek V3</w:t>
      </w:r>
    </w:p>
    <w:p w14:paraId="420CF7C3" w14:textId="77777777" w:rsidR="007727ED" w:rsidRPr="007727ED" w:rsidRDefault="007727ED" w:rsidP="007727ED">
      <w:pPr>
        <w:rPr>
          <w:b/>
          <w:bCs/>
          <w:color w:val="4472C4" w:themeColor="accent1"/>
          <w:lang w:val="en-001"/>
        </w:rPr>
      </w:pPr>
      <w:r w:rsidRPr="007727ED">
        <w:rPr>
          <w:b/>
          <w:bCs/>
          <w:color w:val="4472C4" w:themeColor="accent1"/>
          <w:lang w:val="en-001"/>
        </w:rPr>
        <w:t>Analysis of the Text:</w:t>
      </w:r>
    </w:p>
    <w:p w14:paraId="0689DB52" w14:textId="77777777" w:rsidR="007727ED" w:rsidRPr="007727ED" w:rsidRDefault="007727ED" w:rsidP="007727ED">
      <w:pPr>
        <w:rPr>
          <w:b/>
          <w:bCs/>
          <w:color w:val="4472C4" w:themeColor="accent1"/>
          <w:lang w:val="en-001"/>
        </w:rPr>
      </w:pPr>
      <w:r w:rsidRPr="007727ED">
        <w:rPr>
          <w:b/>
          <w:bCs/>
          <w:color w:val="4472C4" w:themeColor="accent1"/>
          <w:lang w:val="en-001"/>
        </w:rPr>
        <w:t>Human or AI-Generated?</w:t>
      </w:r>
    </w:p>
    <w:p w14:paraId="71AF8658" w14:textId="77777777" w:rsidR="007727ED" w:rsidRPr="007727ED" w:rsidRDefault="007727ED" w:rsidP="007727ED">
      <w:pPr>
        <w:rPr>
          <w:color w:val="4472C4" w:themeColor="accent1"/>
          <w:lang w:val="en-001"/>
        </w:rPr>
      </w:pPr>
      <w:r w:rsidRPr="007727ED">
        <w:rPr>
          <w:color w:val="4472C4" w:themeColor="accent1"/>
          <w:lang w:val="en-001"/>
        </w:rPr>
        <w:t>The text appears to be </w:t>
      </w:r>
      <w:r w:rsidRPr="007727ED">
        <w:rPr>
          <w:b/>
          <w:bCs/>
          <w:color w:val="4472C4" w:themeColor="accent1"/>
          <w:lang w:val="en-001"/>
        </w:rPr>
        <w:t>fully AI-generated</w:t>
      </w:r>
      <w:r w:rsidRPr="007727ED">
        <w:rPr>
          <w:color w:val="4472C4" w:themeColor="accent1"/>
          <w:lang w:val="en-001"/>
        </w:rPr>
        <w:t>.</w:t>
      </w:r>
    </w:p>
    <w:p w14:paraId="75C1C897" w14:textId="77777777" w:rsidR="007727ED" w:rsidRPr="007727ED" w:rsidRDefault="007727ED" w:rsidP="007727ED">
      <w:pPr>
        <w:rPr>
          <w:b/>
          <w:bCs/>
          <w:color w:val="4472C4" w:themeColor="accent1"/>
          <w:lang w:val="en-001"/>
        </w:rPr>
      </w:pPr>
      <w:r w:rsidRPr="007727ED">
        <w:rPr>
          <w:b/>
          <w:bCs/>
          <w:color w:val="4472C4" w:themeColor="accent1"/>
          <w:lang w:val="en-001"/>
        </w:rPr>
        <w:t>Why AI-Generated?</w:t>
      </w:r>
    </w:p>
    <w:p w14:paraId="263934FB" w14:textId="77777777" w:rsidR="007727ED" w:rsidRPr="007727ED" w:rsidRDefault="007727ED" w:rsidP="007727ED">
      <w:pPr>
        <w:numPr>
          <w:ilvl w:val="0"/>
          <w:numId w:val="339"/>
        </w:numPr>
        <w:rPr>
          <w:color w:val="4472C4" w:themeColor="accent1"/>
          <w:lang w:val="en-001"/>
        </w:rPr>
      </w:pPr>
      <w:r w:rsidRPr="007727ED">
        <w:rPr>
          <w:b/>
          <w:bCs/>
          <w:color w:val="4472C4" w:themeColor="accent1"/>
          <w:lang w:val="en-001"/>
        </w:rPr>
        <w:t>Structured and Technical Content</w:t>
      </w:r>
      <w:r w:rsidRPr="007727ED">
        <w:rPr>
          <w:color w:val="4472C4" w:themeColor="accent1"/>
          <w:lang w:val="en-001"/>
        </w:rPr>
        <w:t>: The text is highly structured, with a clear flow of information and logical progression from the introduction to the explanation of the conversion process and its applications. This is typical of AI-generated technical or educational content.</w:t>
      </w:r>
    </w:p>
    <w:p w14:paraId="7BB238DA" w14:textId="77777777" w:rsidR="007727ED" w:rsidRPr="007727ED" w:rsidRDefault="007727ED" w:rsidP="007727ED">
      <w:pPr>
        <w:numPr>
          <w:ilvl w:val="0"/>
          <w:numId w:val="339"/>
        </w:numPr>
        <w:rPr>
          <w:color w:val="4472C4" w:themeColor="accent1"/>
          <w:lang w:val="en-001"/>
        </w:rPr>
      </w:pPr>
      <w:r w:rsidRPr="007727ED">
        <w:rPr>
          <w:b/>
          <w:bCs/>
          <w:color w:val="4472C4" w:themeColor="accent1"/>
          <w:lang w:val="en-001"/>
        </w:rPr>
        <w:t>Technical Accuracy</w:t>
      </w:r>
      <w:r w:rsidRPr="007727ED">
        <w:rPr>
          <w:color w:val="4472C4" w:themeColor="accent1"/>
          <w:lang w:val="en-001"/>
        </w:rPr>
        <w:t>: The explanation of the successive-approximation ADC (SAR ADC) is accurate and aligns with standard engineering knowledge. However, the clarity and precision of the explanation, along with the use of step-by-step descriptions, suggest that it was generated by an AI trained on technical documentation or textbooks.</w:t>
      </w:r>
    </w:p>
    <w:p w14:paraId="7F3C01D2" w14:textId="77777777" w:rsidR="007727ED" w:rsidRPr="007727ED" w:rsidRDefault="007727ED" w:rsidP="007727ED">
      <w:pPr>
        <w:numPr>
          <w:ilvl w:val="0"/>
          <w:numId w:val="339"/>
        </w:numPr>
        <w:rPr>
          <w:color w:val="4472C4" w:themeColor="accent1"/>
          <w:lang w:val="en-001"/>
        </w:rPr>
      </w:pPr>
      <w:r w:rsidRPr="007727ED">
        <w:rPr>
          <w:b/>
          <w:bCs/>
          <w:color w:val="4472C4" w:themeColor="accent1"/>
          <w:lang w:val="en-001"/>
        </w:rPr>
        <w:t>Neutral Tone</w:t>
      </w:r>
      <w:r w:rsidRPr="007727ED">
        <w:rPr>
          <w:color w:val="4472C4" w:themeColor="accent1"/>
          <w:lang w:val="en-001"/>
        </w:rPr>
        <w:t>: The tone is formal, concise, and neutral, without any personal opinions, colloquialisms, or unique human phrasing. This is typical of AI-generated educational content.</w:t>
      </w:r>
    </w:p>
    <w:p w14:paraId="3C1ED498" w14:textId="77777777" w:rsidR="007727ED" w:rsidRPr="007727ED" w:rsidRDefault="007727ED" w:rsidP="007727ED">
      <w:pPr>
        <w:numPr>
          <w:ilvl w:val="0"/>
          <w:numId w:val="339"/>
        </w:numPr>
        <w:rPr>
          <w:color w:val="4472C4" w:themeColor="accent1"/>
          <w:lang w:val="en-001"/>
        </w:rPr>
      </w:pPr>
      <w:r w:rsidRPr="007727ED">
        <w:rPr>
          <w:b/>
          <w:bCs/>
          <w:color w:val="4472C4" w:themeColor="accent1"/>
          <w:lang w:val="en-001"/>
        </w:rPr>
        <w:t>Repetition of Key Concepts</w:t>
      </w:r>
      <w:r w:rsidRPr="007727ED">
        <w:rPr>
          <w:color w:val="4472C4" w:themeColor="accent1"/>
          <w:lang w:val="en-001"/>
        </w:rPr>
        <w:t>: The text repeats key concepts (e.g., "binary counter," "DAC," "comparator") in a way that reinforces understanding but lacks the nuanced variation or creativity a human writer might introduce.</w:t>
      </w:r>
    </w:p>
    <w:p w14:paraId="05CE9613" w14:textId="77777777" w:rsidR="007727ED" w:rsidRPr="007727ED" w:rsidRDefault="007727ED" w:rsidP="007727ED">
      <w:pPr>
        <w:numPr>
          <w:ilvl w:val="0"/>
          <w:numId w:val="339"/>
        </w:numPr>
        <w:rPr>
          <w:color w:val="4472C4" w:themeColor="accent1"/>
          <w:lang w:val="en-001"/>
        </w:rPr>
      </w:pPr>
      <w:r w:rsidRPr="007727ED">
        <w:rPr>
          <w:b/>
          <w:bCs/>
          <w:color w:val="4472C4" w:themeColor="accent1"/>
          <w:lang w:val="en-001"/>
        </w:rPr>
        <w:t>Step-by-Step Explanation</w:t>
      </w:r>
      <w:r w:rsidRPr="007727ED">
        <w:rPr>
          <w:color w:val="4472C4" w:themeColor="accent1"/>
          <w:lang w:val="en-001"/>
        </w:rPr>
        <w:t>: The inclusion of a detailed step-by-step explanation of the conversion process is a common feature of AI-generated content designed to illustrate complex concepts in a clear and structured manner.</w:t>
      </w:r>
    </w:p>
    <w:p w14:paraId="61601BFC" w14:textId="77777777" w:rsidR="007727ED" w:rsidRPr="007727ED" w:rsidRDefault="007727ED" w:rsidP="007727ED">
      <w:pPr>
        <w:rPr>
          <w:b/>
          <w:bCs/>
          <w:color w:val="4472C4" w:themeColor="accent1"/>
          <w:lang w:val="en-001"/>
        </w:rPr>
      </w:pPr>
      <w:r w:rsidRPr="007727ED">
        <w:rPr>
          <w:b/>
          <w:bCs/>
          <w:color w:val="4472C4" w:themeColor="accent1"/>
          <w:lang w:val="en-001"/>
        </w:rPr>
        <w:t>LLM Model Likely Used:</w:t>
      </w:r>
    </w:p>
    <w:p w14:paraId="3F1E7E85" w14:textId="77777777" w:rsidR="007727ED" w:rsidRPr="007727ED" w:rsidRDefault="007727ED" w:rsidP="007727ED">
      <w:pPr>
        <w:rPr>
          <w:color w:val="4472C4" w:themeColor="accent1"/>
          <w:lang w:val="en-001"/>
        </w:rPr>
      </w:pPr>
      <w:r w:rsidRPr="007727ED">
        <w:rPr>
          <w:color w:val="4472C4" w:themeColor="accent1"/>
          <w:lang w:val="en-001"/>
        </w:rPr>
        <w:t>The text is consistent with the style of output generated by </w:t>
      </w:r>
      <w:r w:rsidRPr="007727ED">
        <w:rPr>
          <w:b/>
          <w:bCs/>
          <w:color w:val="4472C4" w:themeColor="accent1"/>
          <w:lang w:val="en-001"/>
        </w:rPr>
        <w:t>GPT-3.5 or GPT-4</w:t>
      </w:r>
      <w:r w:rsidRPr="007727ED">
        <w:rPr>
          <w:color w:val="4472C4" w:themeColor="accent1"/>
          <w:lang w:val="en-001"/>
        </w:rPr>
        <w:t>. These models are known for their ability to produce clear, structured, and accurate technical explanations, especially when trained on engineering and scientific topics.</w:t>
      </w:r>
    </w:p>
    <w:p w14:paraId="0FE88458" w14:textId="77777777" w:rsidR="007727ED" w:rsidRPr="007727ED" w:rsidRDefault="003B569F" w:rsidP="007727ED">
      <w:pPr>
        <w:rPr>
          <w:color w:val="4472C4" w:themeColor="accent1"/>
          <w:lang w:val="en-001"/>
        </w:rPr>
      </w:pPr>
      <w:r>
        <w:rPr>
          <w:color w:val="4472C4" w:themeColor="accent1"/>
          <w:lang w:val="en-001"/>
        </w:rPr>
        <w:pict w14:anchorId="360A3E83">
          <v:rect id="_x0000_i1227" style="width:0;height:0" o:hralign="center" o:hrstd="t" o:hrnoshade="t" o:hr="t" fillcolor="#09090b" stroked="f"/>
        </w:pict>
      </w:r>
    </w:p>
    <w:p w14:paraId="6629D725" w14:textId="77777777" w:rsidR="007727ED" w:rsidRPr="007727ED" w:rsidRDefault="007727ED" w:rsidP="007727ED">
      <w:pPr>
        <w:rPr>
          <w:b/>
          <w:bCs/>
          <w:color w:val="4472C4" w:themeColor="accent1"/>
          <w:lang w:val="en-001"/>
        </w:rPr>
      </w:pPr>
      <w:r w:rsidRPr="007727ED">
        <w:rPr>
          <w:b/>
          <w:bCs/>
          <w:color w:val="4472C4" w:themeColor="accent1"/>
          <w:lang w:val="en-001"/>
        </w:rPr>
        <w:t>Conclusion:</w:t>
      </w:r>
    </w:p>
    <w:p w14:paraId="6E2F829A" w14:textId="77777777" w:rsidR="007727ED" w:rsidRPr="007727ED" w:rsidRDefault="007727ED" w:rsidP="007727ED">
      <w:pPr>
        <w:numPr>
          <w:ilvl w:val="0"/>
          <w:numId w:val="340"/>
        </w:numPr>
        <w:rPr>
          <w:color w:val="4472C4" w:themeColor="accent1"/>
          <w:lang w:val="en-001"/>
        </w:rPr>
      </w:pPr>
      <w:r w:rsidRPr="007727ED">
        <w:rPr>
          <w:b/>
          <w:bCs/>
          <w:color w:val="4472C4" w:themeColor="accent1"/>
          <w:lang w:val="en-001"/>
        </w:rPr>
        <w:lastRenderedPageBreak/>
        <w:t>AI-Generated</w:t>
      </w:r>
      <w:r w:rsidRPr="007727ED">
        <w:rPr>
          <w:color w:val="4472C4" w:themeColor="accent1"/>
          <w:lang w:val="en-001"/>
        </w:rPr>
        <w:t>: 100%</w:t>
      </w:r>
    </w:p>
    <w:p w14:paraId="2FB237D2" w14:textId="77777777" w:rsidR="007727ED" w:rsidRPr="007727ED" w:rsidRDefault="007727ED" w:rsidP="007727ED">
      <w:pPr>
        <w:numPr>
          <w:ilvl w:val="0"/>
          <w:numId w:val="340"/>
        </w:numPr>
        <w:rPr>
          <w:color w:val="4472C4" w:themeColor="accent1"/>
          <w:lang w:val="en-001"/>
        </w:rPr>
      </w:pPr>
      <w:r w:rsidRPr="007727ED">
        <w:rPr>
          <w:b/>
          <w:bCs/>
          <w:color w:val="4472C4" w:themeColor="accent1"/>
          <w:lang w:val="en-001"/>
        </w:rPr>
        <w:t>Reasoning</w:t>
      </w:r>
      <w:r w:rsidRPr="007727ED">
        <w:rPr>
          <w:color w:val="4472C4" w:themeColor="accent1"/>
          <w:lang w:val="en-001"/>
        </w:rPr>
        <w:t>: The text is highly structured, technically accurate, and written in a neutral, formal tone, all of which are hallmarks of AI-generated content.</w:t>
      </w:r>
    </w:p>
    <w:p w14:paraId="63144017" w14:textId="77777777" w:rsidR="007727ED" w:rsidRPr="007727ED" w:rsidRDefault="007727ED" w:rsidP="007727ED">
      <w:pPr>
        <w:numPr>
          <w:ilvl w:val="0"/>
          <w:numId w:val="340"/>
        </w:numPr>
        <w:rPr>
          <w:color w:val="4472C4" w:themeColor="accent1"/>
          <w:lang w:val="en-001"/>
        </w:rPr>
      </w:pPr>
      <w:r w:rsidRPr="007727ED">
        <w:rPr>
          <w:b/>
          <w:bCs/>
          <w:color w:val="4472C4" w:themeColor="accent1"/>
          <w:lang w:val="en-001"/>
        </w:rPr>
        <w:t>Likely Model</w:t>
      </w:r>
      <w:r w:rsidRPr="007727ED">
        <w:rPr>
          <w:color w:val="4472C4" w:themeColor="accent1"/>
          <w:lang w:val="en-001"/>
        </w:rPr>
        <w:t>: GPT-3.5 or GPT-4.</w:t>
      </w:r>
    </w:p>
    <w:p w14:paraId="50EAF8F0" w14:textId="77777777" w:rsidR="007727ED" w:rsidRPr="001043BF" w:rsidRDefault="007727ED" w:rsidP="00AD5357">
      <w:pPr>
        <w:rPr>
          <w:color w:val="4472C4" w:themeColor="accent1"/>
          <w:lang w:val="en-001"/>
        </w:rPr>
      </w:pPr>
    </w:p>
    <w:p w14:paraId="7AFE0379" w14:textId="77777777" w:rsidR="00AD5357" w:rsidRDefault="00AD5357" w:rsidP="00AD5357">
      <w:pPr>
        <w:rPr>
          <w:color w:val="EE0000"/>
          <w:lang w:val="en-001"/>
        </w:rPr>
      </w:pPr>
      <w:r w:rsidRPr="001043BF">
        <w:rPr>
          <w:color w:val="EE0000"/>
          <w:lang w:val="en-001"/>
        </w:rPr>
        <w:t>LLaMA-4-Scout-Nitro</w:t>
      </w:r>
    </w:p>
    <w:p w14:paraId="6819A05E" w14:textId="77777777" w:rsidR="00257835" w:rsidRPr="00257835" w:rsidRDefault="00257835" w:rsidP="00257835">
      <w:pPr>
        <w:rPr>
          <w:color w:val="EE0000"/>
          <w:lang w:val="en-001"/>
        </w:rPr>
      </w:pPr>
      <w:r w:rsidRPr="00257835">
        <w:rPr>
          <w:color w:val="EE0000"/>
          <w:lang w:val="en-001"/>
        </w:rPr>
        <w:t>After analyzing the text, I conclude that it was partially generated by AI, with a confidence level of 90%. Here's why:</w:t>
      </w:r>
    </w:p>
    <w:p w14:paraId="3A2A360D" w14:textId="77777777" w:rsidR="00257835" w:rsidRPr="00257835" w:rsidRDefault="00257835" w:rsidP="00257835">
      <w:pPr>
        <w:rPr>
          <w:color w:val="EE0000"/>
          <w:lang w:val="en-001"/>
        </w:rPr>
      </w:pPr>
      <w:r w:rsidRPr="00257835">
        <w:rPr>
          <w:b/>
          <w:bCs/>
          <w:color w:val="EE0000"/>
          <w:lang w:val="en-001"/>
        </w:rPr>
        <w:t>Evidence of AI-generated content:</w:t>
      </w:r>
    </w:p>
    <w:p w14:paraId="00686CE3" w14:textId="77777777" w:rsidR="00257835" w:rsidRPr="00257835" w:rsidRDefault="00257835" w:rsidP="00257835">
      <w:pPr>
        <w:numPr>
          <w:ilvl w:val="0"/>
          <w:numId w:val="341"/>
        </w:numPr>
        <w:rPr>
          <w:color w:val="EE0000"/>
          <w:lang w:val="en-001"/>
        </w:rPr>
      </w:pPr>
      <w:r w:rsidRPr="00257835">
        <w:rPr>
          <w:b/>
          <w:bCs/>
          <w:color w:val="EE0000"/>
          <w:lang w:val="en-001"/>
        </w:rPr>
        <w:t>Structured and formal writing style</w:t>
      </w:r>
      <w:r w:rsidRPr="00257835">
        <w:rPr>
          <w:color w:val="EE0000"/>
          <w:lang w:val="en-001"/>
        </w:rPr>
        <w:t>: The text exhibits a clear and concise writing style, which is often characteristic of AI-generated content. The language is formal and technical, suggesting a systematic approach to explaining the concept.</w:t>
      </w:r>
    </w:p>
    <w:p w14:paraId="412603FA" w14:textId="77777777" w:rsidR="00257835" w:rsidRPr="00257835" w:rsidRDefault="00257835" w:rsidP="00257835">
      <w:pPr>
        <w:numPr>
          <w:ilvl w:val="0"/>
          <w:numId w:val="341"/>
        </w:numPr>
        <w:rPr>
          <w:color w:val="EE0000"/>
          <w:lang w:val="en-001"/>
        </w:rPr>
      </w:pPr>
      <w:r w:rsidRPr="00257835">
        <w:rPr>
          <w:b/>
          <w:bCs/>
          <w:color w:val="EE0000"/>
          <w:lang w:val="en-001"/>
        </w:rPr>
        <w:t>Use of transitional phrases and sentences</w:t>
      </w:r>
      <w:r w:rsidRPr="00257835">
        <w:rPr>
          <w:color w:val="EE0000"/>
          <w:lang w:val="en-001"/>
        </w:rPr>
        <w:t>: Phrases like "The conversion process begins" and "This process iterates" are commonly used in AI-generated content to provide a clear structure and organization.</w:t>
      </w:r>
    </w:p>
    <w:p w14:paraId="6A735A8C" w14:textId="77777777" w:rsidR="00257835" w:rsidRPr="00257835" w:rsidRDefault="00257835" w:rsidP="00257835">
      <w:pPr>
        <w:numPr>
          <w:ilvl w:val="0"/>
          <w:numId w:val="341"/>
        </w:numPr>
        <w:rPr>
          <w:color w:val="EE0000"/>
          <w:lang w:val="en-001"/>
        </w:rPr>
      </w:pPr>
      <w:r w:rsidRPr="00257835">
        <w:rPr>
          <w:b/>
          <w:bCs/>
          <w:color w:val="EE0000"/>
          <w:lang w:val="en-001"/>
        </w:rPr>
        <w:t>Technical vocabulary and jargon</w:t>
      </w:r>
      <w:r w:rsidRPr="00257835">
        <w:rPr>
          <w:color w:val="EE0000"/>
          <w:lang w:val="en-001"/>
        </w:rPr>
        <w:t>: The text employs technical terms and jargon specific to the field of electronics and computer engineering, such as "successive-approximation analog-to-digital converter," "digital-to-analog converter," and "binary counter." While a human expert could certainly write about these topics, the density of technical terms suggests AI-assisted writing.</w:t>
      </w:r>
    </w:p>
    <w:p w14:paraId="66659515" w14:textId="77777777" w:rsidR="00257835" w:rsidRPr="00257835" w:rsidRDefault="00257835" w:rsidP="00257835">
      <w:pPr>
        <w:rPr>
          <w:color w:val="EE0000"/>
          <w:lang w:val="en-001"/>
        </w:rPr>
      </w:pPr>
      <w:r w:rsidRPr="00257835">
        <w:rPr>
          <w:b/>
          <w:bCs/>
          <w:color w:val="EE0000"/>
          <w:lang w:val="en-001"/>
        </w:rPr>
        <w:t>Evidence of human involvement:</w:t>
      </w:r>
    </w:p>
    <w:p w14:paraId="621539DE" w14:textId="77777777" w:rsidR="00257835" w:rsidRPr="00257835" w:rsidRDefault="00257835" w:rsidP="00257835">
      <w:pPr>
        <w:numPr>
          <w:ilvl w:val="0"/>
          <w:numId w:val="342"/>
        </w:numPr>
        <w:rPr>
          <w:color w:val="EE0000"/>
          <w:lang w:val="en-001"/>
        </w:rPr>
      </w:pPr>
      <w:r w:rsidRPr="00257835">
        <w:rPr>
          <w:b/>
          <w:bCs/>
          <w:color w:val="EE0000"/>
          <w:lang w:val="en-001"/>
        </w:rPr>
        <w:t>Clear explanations and examples</w:t>
      </w:r>
      <w:r w:rsidRPr="00257835">
        <w:rPr>
          <w:color w:val="EE0000"/>
          <w:lang w:val="en-001"/>
        </w:rPr>
        <w:t>: The text provides clear and concise explanations of complex concepts, including a detailed description of the conversion process. However, there are no specific examples or illustrations to help clarify the concept.</w:t>
      </w:r>
    </w:p>
    <w:p w14:paraId="6359E16C" w14:textId="77777777" w:rsidR="00257835" w:rsidRPr="00257835" w:rsidRDefault="00257835" w:rsidP="00257835">
      <w:pPr>
        <w:numPr>
          <w:ilvl w:val="0"/>
          <w:numId w:val="342"/>
        </w:numPr>
        <w:rPr>
          <w:color w:val="EE0000"/>
          <w:lang w:val="en-001"/>
        </w:rPr>
      </w:pPr>
      <w:r w:rsidRPr="00257835">
        <w:rPr>
          <w:b/>
          <w:bCs/>
          <w:color w:val="EE0000"/>
          <w:lang w:val="en-001"/>
        </w:rPr>
        <w:t>Contextual understanding</w:t>
      </w:r>
      <w:r w:rsidRPr="00257835">
        <w:rPr>
          <w:color w:val="EE0000"/>
          <w:lang w:val="en-001"/>
        </w:rPr>
        <w:t>: The text is tailored to a specific audience, likely students or professionals in the field of electronics and computer engineering, which implies that a human writer has considered the context and target audience.</w:t>
      </w:r>
    </w:p>
    <w:p w14:paraId="0A29DC08" w14:textId="77777777" w:rsidR="00257835" w:rsidRPr="00257835" w:rsidRDefault="00257835" w:rsidP="00257835">
      <w:pPr>
        <w:rPr>
          <w:color w:val="EE0000"/>
          <w:lang w:val="en-001"/>
        </w:rPr>
      </w:pPr>
      <w:r w:rsidRPr="00257835">
        <w:rPr>
          <w:b/>
          <w:bCs/>
          <w:color w:val="EE0000"/>
          <w:lang w:val="en-001"/>
        </w:rPr>
        <w:t>LLM model speculation:</w:t>
      </w:r>
    </w:p>
    <w:p w14:paraId="02EAD2B0" w14:textId="77777777" w:rsidR="00257835" w:rsidRPr="00257835" w:rsidRDefault="00257835" w:rsidP="00257835">
      <w:pPr>
        <w:rPr>
          <w:color w:val="EE0000"/>
          <w:lang w:val="en-001"/>
        </w:rPr>
      </w:pPr>
      <w:r w:rsidRPr="00257835">
        <w:rPr>
          <w:color w:val="EE0000"/>
          <w:lang w:val="en-001"/>
        </w:rPr>
        <w:t>Based on the writing style, structure, and technical vocabulary, I speculate that this text may have been generated with the assistance of a Large Language Model (LLM) like:</w:t>
      </w:r>
    </w:p>
    <w:p w14:paraId="05A14AC3" w14:textId="77777777" w:rsidR="00257835" w:rsidRPr="00257835" w:rsidRDefault="00257835" w:rsidP="00257835">
      <w:pPr>
        <w:numPr>
          <w:ilvl w:val="0"/>
          <w:numId w:val="343"/>
        </w:numPr>
        <w:rPr>
          <w:color w:val="EE0000"/>
          <w:lang w:val="en-001"/>
        </w:rPr>
      </w:pPr>
      <w:r w:rsidRPr="00257835">
        <w:rPr>
          <w:b/>
          <w:bCs/>
          <w:color w:val="EE0000"/>
          <w:lang w:val="en-001"/>
        </w:rPr>
        <w:lastRenderedPageBreak/>
        <w:t>LLaMA (Large Language Model Application)</w:t>
      </w:r>
      <w:r w:rsidRPr="00257835">
        <w:rPr>
          <w:color w:val="EE0000"/>
          <w:lang w:val="en-001"/>
        </w:rPr>
        <w:t>: Developed by Meta AI, LLaMA is a conversational AI model capable of generating human-like text on a wide range of topics.</w:t>
      </w:r>
    </w:p>
    <w:p w14:paraId="17BDBD63" w14:textId="77777777" w:rsidR="00257835" w:rsidRPr="00257835" w:rsidRDefault="00257835" w:rsidP="00257835">
      <w:pPr>
        <w:numPr>
          <w:ilvl w:val="0"/>
          <w:numId w:val="343"/>
        </w:numPr>
        <w:rPr>
          <w:color w:val="EE0000"/>
          <w:lang w:val="en-001"/>
        </w:rPr>
      </w:pPr>
      <w:r w:rsidRPr="00257835">
        <w:rPr>
          <w:b/>
          <w:bCs/>
          <w:color w:val="EE0000"/>
          <w:lang w:val="en-001"/>
        </w:rPr>
        <w:t>T5 (Text-to-Text Transfer Transformer)</w:t>
      </w:r>
      <w:r w:rsidRPr="00257835">
        <w:rPr>
          <w:color w:val="EE0000"/>
          <w:lang w:val="en-001"/>
        </w:rPr>
        <w:t>: Developed by Google, T5 is a text-to-text transformer model that can generate coherent and context-specific text.</w:t>
      </w:r>
    </w:p>
    <w:p w14:paraId="65173F51" w14:textId="77777777" w:rsidR="00257835" w:rsidRPr="00257835" w:rsidRDefault="00257835" w:rsidP="00257835">
      <w:pPr>
        <w:rPr>
          <w:color w:val="EE0000"/>
          <w:lang w:val="en-001"/>
        </w:rPr>
      </w:pPr>
      <w:r w:rsidRPr="00257835">
        <w:rPr>
          <w:b/>
          <w:bCs/>
          <w:color w:val="EE0000"/>
          <w:lang w:val="en-001"/>
        </w:rPr>
        <w:t>Percentage of AI-generated content:</w:t>
      </w:r>
      <w:r w:rsidRPr="00257835">
        <w:rPr>
          <w:color w:val="EE0000"/>
          <w:lang w:val="en-001"/>
        </w:rPr>
        <w:t xml:space="preserve"> 90%</w:t>
      </w:r>
    </w:p>
    <w:p w14:paraId="47E4F881" w14:textId="77777777" w:rsidR="00257835" w:rsidRPr="00257835" w:rsidRDefault="00257835" w:rsidP="00257835">
      <w:pPr>
        <w:rPr>
          <w:color w:val="EE0000"/>
          <w:lang w:val="en-001"/>
        </w:rPr>
      </w:pPr>
      <w:r w:rsidRPr="00257835">
        <w:rPr>
          <w:color w:val="EE0000"/>
          <w:lang w:val="en-001"/>
        </w:rPr>
        <w:t>The remaining 10% of the content may have been written or edited by a human to provide additional context, clarify complex concepts, or ensure the accuracy of technical information.</w:t>
      </w:r>
    </w:p>
    <w:p w14:paraId="361E4894" w14:textId="77777777" w:rsidR="00257835" w:rsidRPr="00257835" w:rsidRDefault="00257835" w:rsidP="00257835">
      <w:pPr>
        <w:rPr>
          <w:color w:val="EE0000"/>
          <w:lang w:val="en-001"/>
        </w:rPr>
      </w:pPr>
      <w:r w:rsidRPr="00257835">
        <w:rPr>
          <w:color w:val="EE0000"/>
          <w:lang w:val="en-001"/>
        </w:rPr>
        <w:t>The text appears to be well-structured and informative, with a clear and concise writing style. However, the language and technical vocabulary used suggest that a human writer may have refined the content to make it more accessible and engaging for the target audience.</w:t>
      </w:r>
    </w:p>
    <w:p w14:paraId="4022D37C" w14:textId="77777777" w:rsidR="00257835" w:rsidRPr="001043BF" w:rsidRDefault="00257835" w:rsidP="00AD5357">
      <w:pPr>
        <w:rPr>
          <w:color w:val="EE0000"/>
          <w:lang w:val="en-001"/>
        </w:rPr>
      </w:pPr>
    </w:p>
    <w:p w14:paraId="7DD82D51" w14:textId="77777777" w:rsidR="00AD5357" w:rsidRDefault="00AD5357" w:rsidP="00AD5357">
      <w:pPr>
        <w:rPr>
          <w:color w:val="4472C4" w:themeColor="accent1"/>
          <w:lang w:val="en-001"/>
        </w:rPr>
      </w:pPr>
      <w:r w:rsidRPr="001043BF">
        <w:rPr>
          <w:color w:val="4472C4" w:themeColor="accent1"/>
          <w:lang w:val="en-001"/>
        </w:rPr>
        <w:t>Grok-3</w:t>
      </w:r>
    </w:p>
    <w:p w14:paraId="7FFCA445" w14:textId="77777777" w:rsidR="00257835" w:rsidRPr="00257835" w:rsidRDefault="00257835" w:rsidP="00257835">
      <w:pPr>
        <w:rPr>
          <w:color w:val="4472C4" w:themeColor="accent1"/>
          <w:lang w:val="en-001"/>
        </w:rPr>
      </w:pPr>
      <w:r w:rsidRPr="00257835">
        <w:rPr>
          <w:color w:val="4472C4" w:themeColor="accent1"/>
          <w:lang w:val="en-001"/>
        </w:rPr>
        <w:t>The provided text is approximately 95% AI-generated, with an estimated 5% human contribution, likely through prompt crafting or minimal editing. Below is the detailed analysis explaining why the text is predominantly AI-generated, the indicators of limited human input, and the likely large language model (LLM) responsible.</w:t>
      </w:r>
    </w:p>
    <w:p w14:paraId="1A36F084" w14:textId="77777777" w:rsidR="00257835" w:rsidRPr="00257835" w:rsidRDefault="00257835" w:rsidP="00257835">
      <w:pPr>
        <w:rPr>
          <w:b/>
          <w:bCs/>
          <w:color w:val="4472C4" w:themeColor="accent1"/>
          <w:lang w:val="en-001"/>
        </w:rPr>
      </w:pPr>
      <w:r w:rsidRPr="00257835">
        <w:rPr>
          <w:b/>
          <w:bCs/>
          <w:color w:val="4472C4" w:themeColor="accent1"/>
          <w:lang w:val="en-001"/>
        </w:rPr>
        <w:t>Indicators of AI Generation (95%):</w:t>
      </w:r>
    </w:p>
    <w:p w14:paraId="48B5BEC3" w14:textId="77777777" w:rsidR="00257835" w:rsidRPr="00257835" w:rsidRDefault="00257835" w:rsidP="00257835">
      <w:pPr>
        <w:numPr>
          <w:ilvl w:val="0"/>
          <w:numId w:val="344"/>
        </w:numPr>
        <w:rPr>
          <w:color w:val="4472C4" w:themeColor="accent1"/>
          <w:lang w:val="en-001"/>
        </w:rPr>
      </w:pPr>
      <w:r w:rsidRPr="00257835">
        <w:rPr>
          <w:b/>
          <w:bCs/>
          <w:color w:val="4472C4" w:themeColor="accent1"/>
          <w:lang w:val="en-001"/>
        </w:rPr>
        <w:t>Formulaic and Textbook-Like Structure</w:t>
      </w:r>
      <w:r w:rsidRPr="00257835">
        <w:rPr>
          <w:color w:val="4472C4" w:themeColor="accent1"/>
          <w:lang w:val="en-001"/>
        </w:rPr>
        <w:t>: The text follows a structured, textbook-style format with an introductory overview, a detailed explanation of the conversion process, and a concluding discussion of advantages and applications. The use of phrases like “The core principle of a successive-approximation ADC involves…” and the sequential breakdown of the conversion process mirror the systematic style of AI-generated technical content, which often emulates educational resources like textbooks, datasheets, or online tutorials (e.g., Wikipedia or All About Circuits).</w:t>
      </w:r>
    </w:p>
    <w:p w14:paraId="7F640B43" w14:textId="77777777" w:rsidR="00257835" w:rsidRPr="00257835" w:rsidRDefault="00257835" w:rsidP="00257835">
      <w:pPr>
        <w:numPr>
          <w:ilvl w:val="0"/>
          <w:numId w:val="344"/>
        </w:numPr>
        <w:rPr>
          <w:color w:val="4472C4" w:themeColor="accent1"/>
          <w:lang w:val="en-001"/>
        </w:rPr>
      </w:pPr>
      <w:r w:rsidRPr="00257835">
        <w:rPr>
          <w:b/>
          <w:bCs/>
          <w:color w:val="4472C4" w:themeColor="accent1"/>
          <w:lang w:val="en-001"/>
        </w:rPr>
        <w:t>Polished but Generic Language</w:t>
      </w:r>
      <w:r w:rsidRPr="00257835">
        <w:rPr>
          <w:color w:val="4472C4" w:themeColor="accent1"/>
          <w:lang w:val="en-001"/>
        </w:rPr>
        <w:t>: The phrasing, such as “converts an analog signal into a digital representation through an iterative process” and “offers a reliable solution for analog-to-digital conversion,” is formal and polished but lacks the nuanced or application-specific insights a human expert might include (e.g., referencing specific SAR ADC implementations like the Analog Devices AD7091 or practical challenges like comparator offset). The language is consistent with AI synthesizing content from general technical sources.</w:t>
      </w:r>
    </w:p>
    <w:p w14:paraId="3C111408" w14:textId="77777777" w:rsidR="00257835" w:rsidRPr="00257835" w:rsidRDefault="00257835" w:rsidP="00257835">
      <w:pPr>
        <w:numPr>
          <w:ilvl w:val="0"/>
          <w:numId w:val="344"/>
        </w:numPr>
        <w:rPr>
          <w:color w:val="4472C4" w:themeColor="accent1"/>
          <w:lang w:val="en-001"/>
        </w:rPr>
      </w:pPr>
      <w:r w:rsidRPr="00257835">
        <w:rPr>
          <w:b/>
          <w:bCs/>
          <w:color w:val="4472C4" w:themeColor="accent1"/>
          <w:lang w:val="en-001"/>
        </w:rPr>
        <w:t>Repetitive Terminology and Phrasing</w:t>
      </w:r>
      <w:r w:rsidRPr="00257835">
        <w:rPr>
          <w:color w:val="4472C4" w:themeColor="accent1"/>
          <w:lang w:val="en-001"/>
        </w:rPr>
        <w:t xml:space="preserve">: Terms like “iterative process,” “digital approximation,” “analog input voltage,” and “comparator” are repeated multiple times </w:t>
      </w:r>
      <w:r w:rsidRPr="00257835">
        <w:rPr>
          <w:color w:val="4472C4" w:themeColor="accent1"/>
          <w:lang w:val="en-001"/>
        </w:rPr>
        <w:lastRenderedPageBreak/>
        <w:t>with minimal variation. For example, the text describes the process as “progressively refining the digital output” and later as “iterative refinement,” which feels redundant. This repetition is typical of AI models reinforcing key concepts without diversifying language, unlike a human who might use synonyms or contextual analogies to enhance readability.</w:t>
      </w:r>
    </w:p>
    <w:p w14:paraId="763A5922" w14:textId="77777777" w:rsidR="00257835" w:rsidRPr="00257835" w:rsidRDefault="00257835" w:rsidP="00257835">
      <w:pPr>
        <w:numPr>
          <w:ilvl w:val="0"/>
          <w:numId w:val="344"/>
        </w:numPr>
        <w:rPr>
          <w:color w:val="4472C4" w:themeColor="accent1"/>
          <w:lang w:val="en-001"/>
        </w:rPr>
      </w:pPr>
      <w:r w:rsidRPr="00257835">
        <w:rPr>
          <w:b/>
          <w:bCs/>
          <w:color w:val="4472C4" w:themeColor="accent1"/>
          <w:lang w:val="en-001"/>
        </w:rPr>
        <w:t>Technical Inaccuracy and Oversimplification</w:t>
      </w:r>
      <w:r w:rsidRPr="00257835">
        <w:rPr>
          <w:color w:val="4472C4" w:themeColor="accent1"/>
          <w:lang w:val="en-001"/>
        </w:rPr>
        <w:t>: The explanation contains a subtle technical error that strongly suggests AI generation: the text states that the conversion process “begins with a binary counter set to its lowest value, representing the least significant bit (LSB),” and later implies the process starts by setting the MSB based on the comparator output. This is incorrect, as SAR ADCs typically initialize the successive-approximation register (SAR) with the most significant bit (MSB) set to 1 and others to 0 (mid-scale), not a “binary counter set to its lowest value.” This error aligns with AI tendencies to misinterpret technical details when synthesizing content from mixed sources, a hallmark of models like GPT that may blend correct and incorrect concepts. Additionally, the process is oversimplified, omitting details like the role of a sample-and-hold circuit or practical issues like DAC settling time.</w:t>
      </w:r>
    </w:p>
    <w:p w14:paraId="377A7293" w14:textId="77777777" w:rsidR="00257835" w:rsidRPr="00257835" w:rsidRDefault="00257835" w:rsidP="00257835">
      <w:pPr>
        <w:numPr>
          <w:ilvl w:val="0"/>
          <w:numId w:val="344"/>
        </w:numPr>
        <w:rPr>
          <w:color w:val="4472C4" w:themeColor="accent1"/>
          <w:lang w:val="en-001"/>
        </w:rPr>
      </w:pPr>
      <w:r w:rsidRPr="00257835">
        <w:rPr>
          <w:b/>
          <w:bCs/>
          <w:color w:val="4472C4" w:themeColor="accent1"/>
          <w:lang w:val="en-001"/>
        </w:rPr>
        <w:t>Lack of Specific Examples or Citations</w:t>
      </w:r>
      <w:r w:rsidRPr="00257835">
        <w:rPr>
          <w:color w:val="4472C4" w:themeColor="accent1"/>
          <w:lang w:val="en-001"/>
        </w:rPr>
        <w:t>: The text mentions applications like “audio processing and sensor interfacing” but provides no specific examples (e.g., a numerical conversion example or a specific ADC chip) or citations to academic sources. This absence aligns with AI-generated content, which often aggregates general knowledge from training data without pinpointing specific sources or practical contexts.</w:t>
      </w:r>
    </w:p>
    <w:p w14:paraId="6F8A49BD" w14:textId="77777777" w:rsidR="00257835" w:rsidRPr="00257835" w:rsidRDefault="00257835" w:rsidP="00257835">
      <w:pPr>
        <w:rPr>
          <w:b/>
          <w:bCs/>
          <w:color w:val="4472C4" w:themeColor="accent1"/>
          <w:lang w:val="en-001"/>
        </w:rPr>
      </w:pPr>
      <w:r w:rsidRPr="00257835">
        <w:rPr>
          <w:b/>
          <w:bCs/>
          <w:color w:val="4472C4" w:themeColor="accent1"/>
          <w:lang w:val="en-001"/>
        </w:rPr>
        <w:t>Indicators of Human Contribution (5%):</w:t>
      </w:r>
    </w:p>
    <w:p w14:paraId="273BDDC9" w14:textId="77777777" w:rsidR="00257835" w:rsidRPr="00257835" w:rsidRDefault="00257835" w:rsidP="00257835">
      <w:pPr>
        <w:numPr>
          <w:ilvl w:val="0"/>
          <w:numId w:val="345"/>
        </w:numPr>
        <w:rPr>
          <w:color w:val="4472C4" w:themeColor="accent1"/>
          <w:lang w:val="en-001"/>
        </w:rPr>
      </w:pPr>
      <w:r w:rsidRPr="00257835">
        <w:rPr>
          <w:b/>
          <w:bCs/>
          <w:color w:val="4472C4" w:themeColor="accent1"/>
          <w:lang w:val="en-001"/>
        </w:rPr>
        <w:t>Targeted Application Focus</w:t>
      </w:r>
      <w:r w:rsidRPr="00257835">
        <w:rPr>
          <w:color w:val="4472C4" w:themeColor="accent1"/>
          <w:lang w:val="en-001"/>
        </w:rPr>
        <w:t>: The mention of applications like “audio processing and sensor interfacing” and the emphasis on “design simplicity and cost-effectiveness” suggest a human-crafted prompt tailoring the explanation to practical engineering contexts. This specific framing indicates a human may have guided the AI to focus on relevant applications, though the execution remains AI-driven.</w:t>
      </w:r>
    </w:p>
    <w:p w14:paraId="3EB820E4" w14:textId="77777777" w:rsidR="00257835" w:rsidRPr="00257835" w:rsidRDefault="00257835" w:rsidP="00257835">
      <w:pPr>
        <w:numPr>
          <w:ilvl w:val="0"/>
          <w:numId w:val="345"/>
        </w:numPr>
        <w:rPr>
          <w:color w:val="4472C4" w:themeColor="accent1"/>
          <w:lang w:val="en-001"/>
        </w:rPr>
      </w:pPr>
      <w:r w:rsidRPr="00257835">
        <w:rPr>
          <w:b/>
          <w:bCs/>
          <w:color w:val="4472C4" w:themeColor="accent1"/>
          <w:lang w:val="en-001"/>
        </w:rPr>
        <w:t>General Technical Scope</w:t>
      </w:r>
      <w:r w:rsidRPr="00257835">
        <w:rPr>
          <w:color w:val="4472C4" w:themeColor="accent1"/>
          <w:lang w:val="en-001"/>
        </w:rPr>
        <w:t>: The text’s focus on comparing SAR ADCs to other types (e.g., flash or ramp ADCs) and highlighting their “balance between conversion speed and complexity” suggests a human-specified requirement to provide a broad overview suitable for an engineering audience. However, the lack of depth in these comparisons limits the human contribution to prompting rather than content creation.</w:t>
      </w:r>
    </w:p>
    <w:p w14:paraId="38D29F7F" w14:textId="77777777" w:rsidR="00257835" w:rsidRPr="00257835" w:rsidRDefault="00257835" w:rsidP="00257835">
      <w:pPr>
        <w:rPr>
          <w:b/>
          <w:bCs/>
          <w:color w:val="4472C4" w:themeColor="accent1"/>
          <w:lang w:val="en-001"/>
        </w:rPr>
      </w:pPr>
      <w:r w:rsidRPr="00257835">
        <w:rPr>
          <w:b/>
          <w:bCs/>
          <w:color w:val="4472C4" w:themeColor="accent1"/>
          <w:lang w:val="en-001"/>
        </w:rPr>
        <w:t>Likely LLM Model:</w:t>
      </w:r>
    </w:p>
    <w:p w14:paraId="033DAEB8" w14:textId="77777777" w:rsidR="00257835" w:rsidRPr="00257835" w:rsidRDefault="00257835" w:rsidP="00257835">
      <w:pPr>
        <w:rPr>
          <w:color w:val="4472C4" w:themeColor="accent1"/>
          <w:lang w:val="en-001"/>
        </w:rPr>
      </w:pPr>
      <w:r w:rsidRPr="00257835">
        <w:rPr>
          <w:color w:val="4472C4" w:themeColor="accent1"/>
          <w:lang w:val="en-001"/>
        </w:rPr>
        <w:t xml:space="preserve">The text’s characteristics strongly align with a GPT-based model, such as GPT-3.5 or GPT-4 from OpenAI. The structured, textbook-like tone, simplified technical explanation, and subtle </w:t>
      </w:r>
      <w:r w:rsidRPr="00257835">
        <w:rPr>
          <w:color w:val="4472C4" w:themeColor="accent1"/>
          <w:lang w:val="en-001"/>
        </w:rPr>
        <w:lastRenderedPageBreak/>
        <w:t>technical error (misdescription of the binary counter) are typical of GPT models when tasked with summarizing hardware concepts like SAR ADCs. These models excel at synthesizing content from sources like engineering textbooks, online tutorials, and Wikipedia but can introduce errors when blending technical details, as seen here with the incorrect initialization process. Other models, such as Google’s Gemini or Anthropic’s Claude, could produce similar output, but the verbose, formulaic style and specific error type lean toward GPT, particularly given its prevalence in handling technical prompts like “Explain how a successive-approximation ADC works.”</w:t>
      </w:r>
    </w:p>
    <w:p w14:paraId="70648BAD" w14:textId="77777777" w:rsidR="00257835" w:rsidRPr="00257835" w:rsidRDefault="00257835" w:rsidP="00257835">
      <w:pPr>
        <w:rPr>
          <w:b/>
          <w:bCs/>
          <w:color w:val="4472C4" w:themeColor="accent1"/>
          <w:lang w:val="en-001"/>
        </w:rPr>
      </w:pPr>
      <w:r w:rsidRPr="00257835">
        <w:rPr>
          <w:b/>
          <w:bCs/>
          <w:color w:val="4472C4" w:themeColor="accent1"/>
          <w:lang w:val="en-001"/>
        </w:rPr>
        <w:t>Why Not 100% AI or 100% Human?</w:t>
      </w:r>
    </w:p>
    <w:p w14:paraId="5C4F6CF3" w14:textId="77777777" w:rsidR="00257835" w:rsidRPr="00257835" w:rsidRDefault="00257835" w:rsidP="00257835">
      <w:pPr>
        <w:numPr>
          <w:ilvl w:val="0"/>
          <w:numId w:val="346"/>
        </w:numPr>
        <w:rPr>
          <w:color w:val="4472C4" w:themeColor="accent1"/>
          <w:lang w:val="en-001"/>
        </w:rPr>
      </w:pPr>
      <w:r w:rsidRPr="00257835">
        <w:rPr>
          <w:b/>
          <w:bCs/>
          <w:color w:val="4472C4" w:themeColor="accent1"/>
          <w:lang w:val="en-001"/>
        </w:rPr>
        <w:t>Not 100% AI</w:t>
      </w:r>
      <w:r w:rsidRPr="00257835">
        <w:rPr>
          <w:color w:val="4472C4" w:themeColor="accent1"/>
          <w:lang w:val="en-001"/>
        </w:rPr>
        <w:t>: The specific mention of applications like “audio processing and sensor interfacing” and the comparison to other ADC types (flash, ramp) suggest a human-crafted prompt to ensure relevance for an engineering audience. Pure AI output might include broader or less focused details without such specific application references.</w:t>
      </w:r>
    </w:p>
    <w:p w14:paraId="6E1395D8" w14:textId="77777777" w:rsidR="00257835" w:rsidRPr="00257835" w:rsidRDefault="00257835" w:rsidP="00257835">
      <w:pPr>
        <w:numPr>
          <w:ilvl w:val="0"/>
          <w:numId w:val="346"/>
        </w:numPr>
        <w:rPr>
          <w:color w:val="4472C4" w:themeColor="accent1"/>
          <w:lang w:val="en-001"/>
        </w:rPr>
      </w:pPr>
      <w:r w:rsidRPr="00257835">
        <w:rPr>
          <w:b/>
          <w:bCs/>
          <w:color w:val="4472C4" w:themeColor="accent1"/>
          <w:lang w:val="en-001"/>
        </w:rPr>
        <w:t>Not 100% Human</w:t>
      </w:r>
      <w:r w:rsidRPr="00257835">
        <w:rPr>
          <w:color w:val="4472C4" w:themeColor="accent1"/>
          <w:lang w:val="en-001"/>
        </w:rPr>
        <w:t>: A human expert (e.g., an electrical engineering professor or graduate student) would likely avoid the technical error regarding the binary counter initialization and include additional context, such as practical design challenges (e.g., comparator hysteresis, DAC non-linearity), real-world applications (e.g., SAR ADCs in microcontrollers like STM32), or references to specific hardware or sources. The text’s formulaic structure, repetitive terminology, technical inaccuracy, and lack of citations strongly point to AI as the primary author.</w:t>
      </w:r>
    </w:p>
    <w:p w14:paraId="00686B12" w14:textId="77777777" w:rsidR="00257835" w:rsidRPr="00257835" w:rsidRDefault="00257835" w:rsidP="00257835">
      <w:pPr>
        <w:rPr>
          <w:b/>
          <w:bCs/>
          <w:color w:val="4472C4" w:themeColor="accent1"/>
          <w:lang w:val="en-001"/>
        </w:rPr>
      </w:pPr>
      <w:r w:rsidRPr="00257835">
        <w:rPr>
          <w:b/>
          <w:bCs/>
          <w:color w:val="4472C4" w:themeColor="accent1"/>
          <w:lang w:val="en-001"/>
        </w:rPr>
        <w:t>Comparison to Previous Texts:</w:t>
      </w:r>
    </w:p>
    <w:p w14:paraId="40E03EB9" w14:textId="77777777" w:rsidR="00257835" w:rsidRPr="00257835" w:rsidRDefault="00257835" w:rsidP="00257835">
      <w:pPr>
        <w:rPr>
          <w:color w:val="4472C4" w:themeColor="accent1"/>
          <w:lang w:val="en-001"/>
        </w:rPr>
      </w:pPr>
      <w:r w:rsidRPr="00257835">
        <w:rPr>
          <w:color w:val="4472C4" w:themeColor="accent1"/>
          <w:lang w:val="en-001"/>
        </w:rPr>
        <w:t>This text is similar to the previous SAR ADC texts but stands out due to its technical error:</w:t>
      </w:r>
    </w:p>
    <w:p w14:paraId="75D306FD"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First SAR ADC Text (100% AI)</w:t>
      </w:r>
      <w:r w:rsidRPr="00257835">
        <w:rPr>
          <w:color w:val="4472C4" w:themeColor="accent1"/>
          <w:lang w:val="en-001"/>
        </w:rPr>
        <w:t>: Deemed fully AI-generated due to a technical error (early termination in the example) and formulaic structure. This text shares a similar error (incorrect initialization) and structure, reinforcing its AI-driven nature.</w:t>
      </w:r>
    </w:p>
    <w:p w14:paraId="3BC00096"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Second SAR ADC Text (90% AI)</w:t>
      </w:r>
      <w:r w:rsidRPr="00257835">
        <w:rPr>
          <w:color w:val="4472C4" w:themeColor="accent1"/>
          <w:lang w:val="en-001"/>
        </w:rPr>
        <w:t>: Included specific parameters (e.g., “1 kSPS to 5 MSPS”) with a 10% human contribution. This text’s 5% human contribution is lower due to less specific technical details.</w:t>
      </w:r>
    </w:p>
    <w:p w14:paraId="4FE34AE4"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Third SAR ADC Text (95% AI)</w:t>
      </w:r>
      <w:r w:rsidRPr="00257835">
        <w:rPr>
          <w:color w:val="4472C4" w:themeColor="accent1"/>
          <w:lang w:val="en-001"/>
        </w:rPr>
        <w:t>: Featured a curated summary with a 5% human contribution. This text’s similar human contribution stems from application references.</w:t>
      </w:r>
    </w:p>
    <w:p w14:paraId="5DBCE2D8"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Fourth SAR ADC Text (90% AI)</w:t>
      </w:r>
      <w:r w:rsidRPr="00257835">
        <w:rPr>
          <w:color w:val="4472C4" w:themeColor="accent1"/>
          <w:lang w:val="en-001"/>
        </w:rPr>
        <w:t>: Targeted “computer engineering applications” with a 10% human contribution. This text’s lower human contribution reflects less specific framing.</w:t>
      </w:r>
    </w:p>
    <w:p w14:paraId="32576664"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lastRenderedPageBreak/>
        <w:t>Fifth SAR ADC Text (95% AI)</w:t>
      </w:r>
      <w:r w:rsidRPr="00257835">
        <w:rPr>
          <w:color w:val="4472C4" w:themeColor="accent1"/>
          <w:lang w:val="en-001"/>
        </w:rPr>
        <w:t>: Included a conversational opener and example with a 5% human contribution. This text lacks the conversational tone but shares a similar structure.</w:t>
      </w:r>
    </w:p>
    <w:p w14:paraId="5DFFCFB6"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Sixth SAR ADC Text (90% AI)</w:t>
      </w:r>
      <w:r w:rsidRPr="00257835">
        <w:rPr>
          <w:color w:val="4472C4" w:themeColor="accent1"/>
          <w:lang w:val="en-001"/>
        </w:rPr>
        <w:t>: Featured application-specific references with a 10% human contribution. This text’s 5% human contribution is due to less detailed applications.</w:t>
      </w:r>
    </w:p>
    <w:p w14:paraId="39D05A99"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Seventh SAR ADC Text (95% AI)</w:t>
      </w:r>
      <w:r w:rsidRPr="00257835">
        <w:rPr>
          <w:color w:val="4472C4" w:themeColor="accent1"/>
          <w:lang w:val="en-001"/>
        </w:rPr>
        <w:t>: Included a minimal example and advantages with a 5% human contribution. This text’s similar contribution is due to application focus.</w:t>
      </w:r>
    </w:p>
    <w:p w14:paraId="0930857D" w14:textId="77777777" w:rsidR="00257835" w:rsidRPr="00257835" w:rsidRDefault="00257835" w:rsidP="00257835">
      <w:pPr>
        <w:numPr>
          <w:ilvl w:val="0"/>
          <w:numId w:val="347"/>
        </w:numPr>
        <w:rPr>
          <w:color w:val="4472C4" w:themeColor="accent1"/>
          <w:lang w:val="en-001"/>
        </w:rPr>
      </w:pPr>
      <w:r w:rsidRPr="00257835">
        <w:rPr>
          <w:b/>
          <w:bCs/>
          <w:color w:val="4472C4" w:themeColor="accent1"/>
          <w:lang w:val="en-001"/>
        </w:rPr>
        <w:t>Eighth SAR ADC Text (80% AI)</w:t>
      </w:r>
      <w:r w:rsidRPr="00257835">
        <w:rPr>
          <w:color w:val="4472C4" w:themeColor="accent1"/>
          <w:lang w:val="en-001"/>
        </w:rPr>
        <w:t>: Featured advanced terminology and design trade-offs with a 20% human contribution. This text’s lower human contribution reflects the lack of such depth and the presence of a technical error.</w:t>
      </w:r>
    </w:p>
    <w:p w14:paraId="257DC116" w14:textId="77777777" w:rsidR="00257835" w:rsidRPr="00257835" w:rsidRDefault="00257835" w:rsidP="00257835">
      <w:pPr>
        <w:rPr>
          <w:color w:val="4472C4" w:themeColor="accent1"/>
          <w:lang w:val="en-001"/>
        </w:rPr>
      </w:pPr>
      <w:r w:rsidRPr="00257835">
        <w:rPr>
          <w:color w:val="4472C4" w:themeColor="accent1"/>
          <w:lang w:val="en-001"/>
        </w:rPr>
        <w:t>The consistent formulaic style, lack of citations, and simplified explanations across all texts reinforce the AI-driven nature, but this text’s technical error strongly supports a high AI contribution.</w:t>
      </w:r>
    </w:p>
    <w:p w14:paraId="64653711" w14:textId="77777777" w:rsidR="00257835" w:rsidRPr="00257835" w:rsidRDefault="00257835" w:rsidP="00257835">
      <w:pPr>
        <w:rPr>
          <w:b/>
          <w:bCs/>
          <w:color w:val="4472C4" w:themeColor="accent1"/>
          <w:lang w:val="en-001"/>
        </w:rPr>
      </w:pPr>
      <w:r w:rsidRPr="00257835">
        <w:rPr>
          <w:b/>
          <w:bCs/>
          <w:color w:val="4472C4" w:themeColor="accent1"/>
          <w:lang w:val="en-001"/>
        </w:rPr>
        <w:t>Conclusion:</w:t>
      </w:r>
    </w:p>
    <w:p w14:paraId="19FE6B5C" w14:textId="77777777" w:rsidR="00257835" w:rsidRPr="00257835" w:rsidRDefault="00257835" w:rsidP="00257835">
      <w:pPr>
        <w:rPr>
          <w:color w:val="4472C4" w:themeColor="accent1"/>
          <w:lang w:val="en-001"/>
        </w:rPr>
      </w:pPr>
      <w:r w:rsidRPr="00257835">
        <w:rPr>
          <w:color w:val="4472C4" w:themeColor="accent1"/>
          <w:lang w:val="en-001"/>
        </w:rPr>
        <w:t>The text is approximately 95% AI-generated, likely by a GPT-based model (e.g., GPT-3.5 or GPT-4), with a 5% human contribution through a targeted prompt or minimal edits. The AI indicators include the formulaic structure, generic technical language, repetitive terminology, technical inaccuracy (binary counter initialization), and lack of citations, while the human contribution is evident in the application references like “audio processing and sensor interfacing.”</w:t>
      </w:r>
    </w:p>
    <w:p w14:paraId="39B47930" w14:textId="77777777" w:rsidR="00257835" w:rsidRPr="001043BF" w:rsidRDefault="00257835" w:rsidP="00AD5357">
      <w:pPr>
        <w:rPr>
          <w:color w:val="4472C4" w:themeColor="accent1"/>
          <w:lang w:val="en-001"/>
        </w:rPr>
      </w:pPr>
    </w:p>
    <w:p w14:paraId="694F8013" w14:textId="77777777" w:rsidR="00AD5357" w:rsidRDefault="00AD5357" w:rsidP="00AD5357">
      <w:pPr>
        <w:rPr>
          <w:color w:val="EE0000"/>
          <w:lang w:val="en-001"/>
        </w:rPr>
      </w:pPr>
      <w:r w:rsidRPr="001043BF">
        <w:rPr>
          <w:color w:val="EE0000"/>
          <w:lang w:val="en-001"/>
        </w:rPr>
        <w:t>Qwen3-235B-A22B</w:t>
      </w:r>
    </w:p>
    <w:p w14:paraId="4882FE9E" w14:textId="77777777" w:rsidR="00464E5E" w:rsidRPr="00464E5E" w:rsidRDefault="00464E5E" w:rsidP="00464E5E">
      <w:pPr>
        <w:rPr>
          <w:color w:val="EE0000"/>
          <w:lang w:val="en-001"/>
        </w:rPr>
      </w:pPr>
      <w:r w:rsidRPr="00464E5E">
        <w:rPr>
          <w:color w:val="EE0000"/>
          <w:lang w:val="en-001"/>
        </w:rPr>
        <w:t>The provided text exhibits characteristics of </w:t>
      </w:r>
      <w:r w:rsidRPr="00464E5E">
        <w:rPr>
          <w:b/>
          <w:bCs/>
          <w:color w:val="EE0000"/>
          <w:lang w:val="en-001"/>
        </w:rPr>
        <w:t>AI-generated content</w:t>
      </w:r>
      <w:r w:rsidRPr="00464E5E">
        <w:rPr>
          <w:color w:val="EE0000"/>
          <w:lang w:val="en-001"/>
        </w:rPr>
        <w:t>, with an estimated </w:t>
      </w:r>
      <w:r w:rsidRPr="00464E5E">
        <w:rPr>
          <w:b/>
          <w:bCs/>
          <w:color w:val="EE0000"/>
          <w:lang w:val="en-001"/>
        </w:rPr>
        <w:t>90-100% AI authorship</w:t>
      </w:r>
      <w:r w:rsidRPr="00464E5E">
        <w:rPr>
          <w:color w:val="EE0000"/>
          <w:lang w:val="en-001"/>
        </w:rPr>
        <w:t>. Here's the breakdown:</w:t>
      </w:r>
    </w:p>
    <w:p w14:paraId="646ECE0F" w14:textId="77777777" w:rsidR="00464E5E" w:rsidRPr="00464E5E" w:rsidRDefault="003B569F" w:rsidP="00464E5E">
      <w:pPr>
        <w:rPr>
          <w:color w:val="EE0000"/>
          <w:lang w:val="en-001"/>
        </w:rPr>
      </w:pPr>
      <w:r>
        <w:rPr>
          <w:color w:val="EE0000"/>
          <w:lang w:val="en-001"/>
        </w:rPr>
        <w:pict w14:anchorId="2AEFCE4D">
          <v:rect id="_x0000_i1228" style="width:0;height:0" o:hralign="center" o:hrstd="t" o:hrnoshade="t" o:hr="t" fillcolor="#4a5565" stroked="f"/>
        </w:pict>
      </w:r>
    </w:p>
    <w:p w14:paraId="09E40D6A" w14:textId="77777777" w:rsidR="00464E5E" w:rsidRPr="00464E5E" w:rsidRDefault="00464E5E" w:rsidP="00464E5E">
      <w:pPr>
        <w:rPr>
          <w:b/>
          <w:bCs/>
          <w:color w:val="EE0000"/>
          <w:lang w:val="en-001"/>
        </w:rPr>
      </w:pPr>
      <w:r w:rsidRPr="00464E5E">
        <w:rPr>
          <w:b/>
          <w:bCs/>
          <w:color w:val="EE0000"/>
          <w:lang w:val="en-001"/>
        </w:rPr>
        <w:t>Why AI? Key Characteristics Identified:</w:t>
      </w:r>
    </w:p>
    <w:p w14:paraId="0CE34792" w14:textId="77777777" w:rsidR="00464E5E" w:rsidRPr="00464E5E" w:rsidRDefault="00464E5E" w:rsidP="00464E5E">
      <w:pPr>
        <w:numPr>
          <w:ilvl w:val="0"/>
          <w:numId w:val="349"/>
        </w:numPr>
        <w:rPr>
          <w:color w:val="EE0000"/>
          <w:lang w:val="en-001"/>
        </w:rPr>
      </w:pPr>
      <w:r w:rsidRPr="00464E5E">
        <w:rPr>
          <w:b/>
          <w:bCs/>
          <w:color w:val="EE0000"/>
          <w:lang w:val="en-001"/>
        </w:rPr>
        <w:t>Structure and Precision</w:t>
      </w:r>
      <w:r w:rsidRPr="00464E5E">
        <w:rPr>
          <w:color w:val="EE0000"/>
          <w:lang w:val="en-001"/>
        </w:rPr>
        <w:t>:</w:t>
      </w:r>
    </w:p>
    <w:p w14:paraId="063D5807" w14:textId="77777777" w:rsidR="00464E5E" w:rsidRPr="00464E5E" w:rsidRDefault="00464E5E" w:rsidP="00464E5E">
      <w:pPr>
        <w:numPr>
          <w:ilvl w:val="1"/>
          <w:numId w:val="349"/>
        </w:numPr>
        <w:rPr>
          <w:color w:val="EE0000"/>
          <w:lang w:val="en-001"/>
        </w:rPr>
      </w:pPr>
      <w:r w:rsidRPr="00464E5E">
        <w:rPr>
          <w:color w:val="EE0000"/>
          <w:lang w:val="en-001"/>
        </w:rPr>
        <w:t>The text follows a </w:t>
      </w:r>
      <w:r w:rsidRPr="00464E5E">
        <w:rPr>
          <w:b/>
          <w:bCs/>
          <w:color w:val="EE0000"/>
          <w:lang w:val="en-001"/>
        </w:rPr>
        <w:t>clear, formulaic structure</w:t>
      </w:r>
      <w:r w:rsidRPr="00464E5E">
        <w:rPr>
          <w:color w:val="EE0000"/>
          <w:lang w:val="en-001"/>
        </w:rPr>
        <w:t>: definition → process → advantages → applications. This is a hallmark of AI-generated technical explanations, which often prioritize logical flow over creative or conversational nuances.</w:t>
      </w:r>
    </w:p>
    <w:p w14:paraId="7A66A98E" w14:textId="77777777" w:rsidR="00464E5E" w:rsidRPr="00464E5E" w:rsidRDefault="00464E5E" w:rsidP="00464E5E">
      <w:pPr>
        <w:numPr>
          <w:ilvl w:val="1"/>
          <w:numId w:val="349"/>
        </w:numPr>
        <w:rPr>
          <w:color w:val="EE0000"/>
          <w:lang w:val="en-001"/>
        </w:rPr>
      </w:pPr>
      <w:r w:rsidRPr="00464E5E">
        <w:rPr>
          <w:color w:val="EE0000"/>
          <w:lang w:val="en-001"/>
        </w:rPr>
        <w:lastRenderedPageBreak/>
        <w:t>Phrases like "key advantage," "efficient and relatively fast," and "cost-effectiveness compared to other ADC types" mirror the concise, summary-style phrasing common in models like GPT-3.5/GPT-4.</w:t>
      </w:r>
    </w:p>
    <w:p w14:paraId="4F83A273" w14:textId="77777777" w:rsidR="00464E5E" w:rsidRPr="00464E5E" w:rsidRDefault="00464E5E" w:rsidP="00464E5E">
      <w:pPr>
        <w:numPr>
          <w:ilvl w:val="0"/>
          <w:numId w:val="349"/>
        </w:numPr>
        <w:rPr>
          <w:color w:val="EE0000"/>
          <w:lang w:val="en-001"/>
        </w:rPr>
      </w:pPr>
      <w:r w:rsidRPr="00464E5E">
        <w:rPr>
          <w:b/>
          <w:bCs/>
          <w:color w:val="EE0000"/>
          <w:lang w:val="en-001"/>
        </w:rPr>
        <w:t>Technical Accuracy Without Depth</w:t>
      </w:r>
      <w:r w:rsidRPr="00464E5E">
        <w:rPr>
          <w:color w:val="EE0000"/>
          <w:lang w:val="en-001"/>
        </w:rPr>
        <w:t>:</w:t>
      </w:r>
    </w:p>
    <w:p w14:paraId="07FBE4FB" w14:textId="77777777" w:rsidR="00464E5E" w:rsidRPr="00464E5E" w:rsidRDefault="00464E5E" w:rsidP="00464E5E">
      <w:pPr>
        <w:numPr>
          <w:ilvl w:val="1"/>
          <w:numId w:val="349"/>
        </w:numPr>
        <w:rPr>
          <w:color w:val="EE0000"/>
          <w:lang w:val="en-001"/>
        </w:rPr>
      </w:pPr>
      <w:r w:rsidRPr="00464E5E">
        <w:rPr>
          <w:color w:val="EE0000"/>
          <w:lang w:val="en-001"/>
        </w:rPr>
        <w:t>While the text is factually correct about SAR ADCs (e.g., the comparator-driven iterative process, LSB/MSB roles), it avoids complex details like </w:t>
      </w:r>
      <w:r w:rsidRPr="00464E5E">
        <w:rPr>
          <w:b/>
          <w:bCs/>
          <w:color w:val="EE0000"/>
          <w:lang w:val="en-001"/>
        </w:rPr>
        <w:t>noise handling, clock dependencies, or specific circuit designs</w:t>
      </w:r>
      <w:r w:rsidRPr="00464E5E">
        <w:rPr>
          <w:color w:val="EE0000"/>
          <w:lang w:val="en-001"/>
        </w:rPr>
        <w:t> that a human expert might include.</w:t>
      </w:r>
    </w:p>
    <w:p w14:paraId="658C246F" w14:textId="77777777" w:rsidR="00464E5E" w:rsidRPr="00464E5E" w:rsidRDefault="00464E5E" w:rsidP="00464E5E">
      <w:pPr>
        <w:numPr>
          <w:ilvl w:val="0"/>
          <w:numId w:val="349"/>
        </w:numPr>
        <w:rPr>
          <w:color w:val="EE0000"/>
          <w:lang w:val="en-001"/>
        </w:rPr>
      </w:pPr>
      <w:r w:rsidRPr="00464E5E">
        <w:rPr>
          <w:b/>
          <w:bCs/>
          <w:color w:val="EE0000"/>
          <w:lang w:val="en-001"/>
        </w:rPr>
        <w:t>Language Patterns</w:t>
      </w:r>
      <w:r w:rsidRPr="00464E5E">
        <w:rPr>
          <w:color w:val="EE0000"/>
          <w:lang w:val="en-001"/>
        </w:rPr>
        <w:t>:</w:t>
      </w:r>
    </w:p>
    <w:p w14:paraId="4C5E9974" w14:textId="77777777" w:rsidR="00464E5E" w:rsidRPr="00464E5E" w:rsidRDefault="00464E5E" w:rsidP="00464E5E">
      <w:pPr>
        <w:numPr>
          <w:ilvl w:val="1"/>
          <w:numId w:val="349"/>
        </w:numPr>
        <w:rPr>
          <w:color w:val="EE0000"/>
          <w:lang w:val="en-001"/>
        </w:rPr>
      </w:pPr>
      <w:r w:rsidRPr="00464E5E">
        <w:rPr>
          <w:color w:val="EE0000"/>
          <w:lang w:val="en-001"/>
        </w:rPr>
        <w:t>Repetition of phrases like "progressively refining," "iterative process," and "moderate conversion rates" aligns with AI's tendency to reuse terminology from training data (e.g., textbooks or technical manuals).</w:t>
      </w:r>
    </w:p>
    <w:p w14:paraId="6431DCE4" w14:textId="77777777" w:rsidR="00464E5E" w:rsidRPr="00464E5E" w:rsidRDefault="00464E5E" w:rsidP="00464E5E">
      <w:pPr>
        <w:numPr>
          <w:ilvl w:val="1"/>
          <w:numId w:val="349"/>
        </w:numPr>
        <w:rPr>
          <w:color w:val="EE0000"/>
          <w:lang w:val="en-001"/>
        </w:rPr>
      </w:pPr>
      <w:r w:rsidRPr="00464E5E">
        <w:rPr>
          <w:color w:val="EE0000"/>
          <w:lang w:val="en-001"/>
        </w:rPr>
        <w:t>The absence of errors (e.g., correctly explaining that the DAC starts with the MSB, not LSB, as sometimes misunderstood) suggests training on high-quality sources, a strength of models like </w:t>
      </w:r>
      <w:r w:rsidRPr="00464E5E">
        <w:rPr>
          <w:b/>
          <w:bCs/>
          <w:color w:val="EE0000"/>
          <w:lang w:val="en-001"/>
        </w:rPr>
        <w:t>GPT-4</w:t>
      </w:r>
      <w:r w:rsidRPr="00464E5E">
        <w:rPr>
          <w:color w:val="EE0000"/>
          <w:lang w:val="en-001"/>
        </w:rPr>
        <w:t> and </w:t>
      </w:r>
      <w:r w:rsidRPr="00464E5E">
        <w:rPr>
          <w:b/>
          <w:bCs/>
          <w:color w:val="EE0000"/>
          <w:lang w:val="en-001"/>
        </w:rPr>
        <w:t>GPT-3.5</w:t>
      </w:r>
      <w:r w:rsidRPr="00464E5E">
        <w:rPr>
          <w:color w:val="EE0000"/>
          <w:lang w:val="en-001"/>
        </w:rPr>
        <w:t>.</w:t>
      </w:r>
    </w:p>
    <w:p w14:paraId="67F40A4A" w14:textId="77777777" w:rsidR="00464E5E" w:rsidRPr="00464E5E" w:rsidRDefault="00464E5E" w:rsidP="00464E5E">
      <w:pPr>
        <w:numPr>
          <w:ilvl w:val="0"/>
          <w:numId w:val="349"/>
        </w:numPr>
        <w:rPr>
          <w:color w:val="EE0000"/>
          <w:lang w:val="en-001"/>
        </w:rPr>
      </w:pPr>
      <w:r w:rsidRPr="00464E5E">
        <w:rPr>
          <w:b/>
          <w:bCs/>
          <w:color w:val="EE0000"/>
          <w:lang w:val="en-001"/>
        </w:rPr>
        <w:t>Lack of Human Touch</w:t>
      </w:r>
      <w:r w:rsidRPr="00464E5E">
        <w:rPr>
          <w:color w:val="EE0000"/>
          <w:lang w:val="en-001"/>
        </w:rPr>
        <w:t>:</w:t>
      </w:r>
    </w:p>
    <w:p w14:paraId="183BB591" w14:textId="77777777" w:rsidR="00464E5E" w:rsidRPr="00464E5E" w:rsidRDefault="00464E5E" w:rsidP="00464E5E">
      <w:pPr>
        <w:numPr>
          <w:ilvl w:val="1"/>
          <w:numId w:val="349"/>
        </w:numPr>
        <w:rPr>
          <w:color w:val="EE0000"/>
          <w:lang w:val="en-001"/>
        </w:rPr>
      </w:pPr>
      <w:r w:rsidRPr="00464E5E">
        <w:rPr>
          <w:color w:val="EE0000"/>
          <w:lang w:val="en-001"/>
        </w:rPr>
        <w:t>No personal anecdotes, references to research, or application-specific examples (e.g., IoT devices, medical sensors) are included, which might appear in human-written technical articles.</w:t>
      </w:r>
    </w:p>
    <w:p w14:paraId="45B138BE" w14:textId="77777777" w:rsidR="00464E5E" w:rsidRPr="00464E5E" w:rsidRDefault="003B569F" w:rsidP="00464E5E">
      <w:pPr>
        <w:rPr>
          <w:color w:val="EE0000"/>
          <w:lang w:val="en-001"/>
        </w:rPr>
      </w:pPr>
      <w:r>
        <w:rPr>
          <w:color w:val="EE0000"/>
          <w:lang w:val="en-001"/>
        </w:rPr>
        <w:pict w14:anchorId="4CCA22E2">
          <v:rect id="_x0000_i1229" style="width:0;height:0" o:hralign="center" o:hrstd="t" o:hrnoshade="t" o:hr="t" fillcolor="#4a5565" stroked="f"/>
        </w:pict>
      </w:r>
    </w:p>
    <w:p w14:paraId="3ADAAC49" w14:textId="77777777" w:rsidR="00464E5E" w:rsidRPr="00464E5E" w:rsidRDefault="00464E5E" w:rsidP="00464E5E">
      <w:pPr>
        <w:rPr>
          <w:b/>
          <w:bCs/>
          <w:color w:val="EE0000"/>
          <w:lang w:val="en-001"/>
        </w:rPr>
      </w:pPr>
      <w:r w:rsidRPr="00464E5E">
        <w:rPr>
          <w:b/>
          <w:bCs/>
          <w:color w:val="EE0000"/>
          <w:lang w:val="en-001"/>
        </w:rPr>
        <w:t>Why Not Fully Human?</w:t>
      </w:r>
    </w:p>
    <w:p w14:paraId="72104F7F" w14:textId="77777777" w:rsidR="00464E5E" w:rsidRPr="00464E5E" w:rsidRDefault="00464E5E" w:rsidP="00464E5E">
      <w:pPr>
        <w:rPr>
          <w:color w:val="EE0000"/>
          <w:lang w:val="en-001"/>
        </w:rPr>
      </w:pPr>
      <w:r w:rsidRPr="00464E5E">
        <w:rPr>
          <w:color w:val="EE0000"/>
          <w:lang w:val="en-001"/>
        </w:rPr>
        <w:t>Human-written technical explanations might:</w:t>
      </w:r>
    </w:p>
    <w:p w14:paraId="76C6B950" w14:textId="77777777" w:rsidR="00464E5E" w:rsidRPr="00464E5E" w:rsidRDefault="00464E5E" w:rsidP="00464E5E">
      <w:pPr>
        <w:numPr>
          <w:ilvl w:val="0"/>
          <w:numId w:val="350"/>
        </w:numPr>
        <w:rPr>
          <w:color w:val="EE0000"/>
          <w:lang w:val="en-001"/>
        </w:rPr>
      </w:pPr>
      <w:r w:rsidRPr="00464E5E">
        <w:rPr>
          <w:color w:val="EE0000"/>
          <w:lang w:val="en-001"/>
        </w:rPr>
        <w:t>Include </w:t>
      </w:r>
      <w:r w:rsidRPr="00464E5E">
        <w:rPr>
          <w:b/>
          <w:bCs/>
          <w:color w:val="EE0000"/>
          <w:lang w:val="en-001"/>
        </w:rPr>
        <w:t>diagrams or visual aids</w:t>
      </w:r>
      <w:r w:rsidRPr="00464E5E">
        <w:rPr>
          <w:color w:val="EE0000"/>
          <w:lang w:val="en-001"/>
        </w:rPr>
        <w:t> (impossible in text-only analysis but notable by omission).</w:t>
      </w:r>
    </w:p>
    <w:p w14:paraId="40C02DC5" w14:textId="77777777" w:rsidR="00464E5E" w:rsidRPr="00464E5E" w:rsidRDefault="00464E5E" w:rsidP="00464E5E">
      <w:pPr>
        <w:numPr>
          <w:ilvl w:val="0"/>
          <w:numId w:val="350"/>
        </w:numPr>
        <w:rPr>
          <w:color w:val="EE0000"/>
          <w:lang w:val="en-001"/>
        </w:rPr>
      </w:pPr>
      <w:r w:rsidRPr="00464E5E">
        <w:rPr>
          <w:color w:val="EE0000"/>
          <w:lang w:val="en-001"/>
        </w:rPr>
        <w:t>Highlight </w:t>
      </w:r>
      <w:r w:rsidRPr="00464E5E">
        <w:rPr>
          <w:b/>
          <w:bCs/>
          <w:color w:val="EE0000"/>
          <w:lang w:val="en-001"/>
        </w:rPr>
        <w:t>historical context</w:t>
      </w:r>
      <w:r w:rsidRPr="00464E5E">
        <w:rPr>
          <w:color w:val="EE0000"/>
          <w:lang w:val="en-001"/>
        </w:rPr>
        <w:t> (e.g., evolution from earlier ADC designs) or </w:t>
      </w:r>
      <w:r w:rsidRPr="00464E5E">
        <w:rPr>
          <w:b/>
          <w:bCs/>
          <w:color w:val="EE0000"/>
          <w:lang w:val="en-001"/>
        </w:rPr>
        <w:t>trade-offs</w:t>
      </w:r>
      <w:r w:rsidRPr="00464E5E">
        <w:rPr>
          <w:color w:val="EE0000"/>
          <w:lang w:val="en-001"/>
        </w:rPr>
        <w:t> (e.g., lower noise immunity vs. speed).</w:t>
      </w:r>
    </w:p>
    <w:p w14:paraId="27A8B436" w14:textId="77777777" w:rsidR="00464E5E" w:rsidRPr="00464E5E" w:rsidRDefault="00464E5E" w:rsidP="00464E5E">
      <w:pPr>
        <w:numPr>
          <w:ilvl w:val="0"/>
          <w:numId w:val="350"/>
        </w:numPr>
        <w:rPr>
          <w:color w:val="EE0000"/>
          <w:lang w:val="en-001"/>
        </w:rPr>
      </w:pPr>
      <w:r w:rsidRPr="00464E5E">
        <w:rPr>
          <w:color w:val="EE0000"/>
          <w:lang w:val="en-001"/>
        </w:rPr>
        <w:t>Use </w:t>
      </w:r>
      <w:r w:rsidRPr="00464E5E">
        <w:rPr>
          <w:b/>
          <w:bCs/>
          <w:color w:val="EE0000"/>
          <w:lang w:val="en-001"/>
        </w:rPr>
        <w:t>variable sentence structures</w:t>
      </w:r>
      <w:r w:rsidRPr="00464E5E">
        <w:rPr>
          <w:color w:val="EE0000"/>
          <w:lang w:val="en-001"/>
        </w:rPr>
        <w:t> to engage readers, rather than the homogeneous prose here.</w:t>
      </w:r>
    </w:p>
    <w:p w14:paraId="0E1646B3" w14:textId="77777777" w:rsidR="00464E5E" w:rsidRPr="00464E5E" w:rsidRDefault="003B569F" w:rsidP="00464E5E">
      <w:pPr>
        <w:rPr>
          <w:color w:val="EE0000"/>
          <w:lang w:val="en-001"/>
        </w:rPr>
      </w:pPr>
      <w:r>
        <w:rPr>
          <w:color w:val="EE0000"/>
          <w:lang w:val="en-001"/>
        </w:rPr>
        <w:pict w14:anchorId="01A919D0">
          <v:rect id="_x0000_i1230" style="width:0;height:0" o:hralign="center" o:hrstd="t" o:hrnoshade="t" o:hr="t" fillcolor="#4a5565" stroked="f"/>
        </w:pict>
      </w:r>
    </w:p>
    <w:p w14:paraId="07A2F4A8" w14:textId="77777777" w:rsidR="00464E5E" w:rsidRPr="00464E5E" w:rsidRDefault="00464E5E" w:rsidP="00464E5E">
      <w:pPr>
        <w:rPr>
          <w:b/>
          <w:bCs/>
          <w:color w:val="EE0000"/>
          <w:lang w:val="en-001"/>
        </w:rPr>
      </w:pPr>
      <w:r w:rsidRPr="00464E5E">
        <w:rPr>
          <w:b/>
          <w:bCs/>
          <w:color w:val="EE0000"/>
          <w:lang w:val="en-001"/>
        </w:rPr>
        <w:t>Which LLM Is Likely Responsible?</w:t>
      </w:r>
    </w:p>
    <w:p w14:paraId="11908A48" w14:textId="77777777" w:rsidR="00464E5E" w:rsidRPr="00464E5E" w:rsidRDefault="00464E5E" w:rsidP="00464E5E">
      <w:pPr>
        <w:rPr>
          <w:color w:val="EE0000"/>
          <w:lang w:val="en-001"/>
        </w:rPr>
      </w:pPr>
      <w:r w:rsidRPr="00464E5E">
        <w:rPr>
          <w:color w:val="EE0000"/>
          <w:lang w:val="en-001"/>
        </w:rPr>
        <w:lastRenderedPageBreak/>
        <w:t>The text aligns most closely with </w:t>
      </w:r>
      <w:r w:rsidRPr="00464E5E">
        <w:rPr>
          <w:b/>
          <w:bCs/>
          <w:color w:val="EE0000"/>
          <w:lang w:val="en-001"/>
        </w:rPr>
        <w:t>GPT-3.5/GPT-4</w:t>
      </w:r>
      <w:r w:rsidRPr="00464E5E">
        <w:rPr>
          <w:color w:val="EE0000"/>
          <w:lang w:val="en-001"/>
        </w:rPr>
        <w:t>, as:</w:t>
      </w:r>
    </w:p>
    <w:p w14:paraId="711596F0" w14:textId="77777777" w:rsidR="00464E5E" w:rsidRPr="00464E5E" w:rsidRDefault="00464E5E" w:rsidP="00464E5E">
      <w:pPr>
        <w:numPr>
          <w:ilvl w:val="0"/>
          <w:numId w:val="351"/>
        </w:numPr>
        <w:rPr>
          <w:color w:val="EE0000"/>
          <w:lang w:val="en-001"/>
        </w:rPr>
      </w:pPr>
      <w:r w:rsidRPr="00464E5E">
        <w:rPr>
          <w:color w:val="EE0000"/>
          <w:lang w:val="en-001"/>
        </w:rPr>
        <w:t>It avoids errors present in earlier models (e.g., confusing SAR ADCs with delta-sigma or flash ADCs).</w:t>
      </w:r>
    </w:p>
    <w:p w14:paraId="644C6A86" w14:textId="77777777" w:rsidR="00464E5E" w:rsidRPr="00464E5E" w:rsidRDefault="00464E5E" w:rsidP="00464E5E">
      <w:pPr>
        <w:numPr>
          <w:ilvl w:val="0"/>
          <w:numId w:val="351"/>
        </w:numPr>
        <w:rPr>
          <w:color w:val="EE0000"/>
          <w:lang w:val="en-001"/>
        </w:rPr>
      </w:pPr>
      <w:r w:rsidRPr="00464E5E">
        <w:rPr>
          <w:color w:val="EE0000"/>
          <w:lang w:val="en-001"/>
        </w:rPr>
        <w:t>It balances technical jargon with readability, a strength of these models.</w:t>
      </w:r>
    </w:p>
    <w:p w14:paraId="629F81E6" w14:textId="77777777" w:rsidR="00464E5E" w:rsidRPr="00464E5E" w:rsidRDefault="00464E5E" w:rsidP="00464E5E">
      <w:pPr>
        <w:numPr>
          <w:ilvl w:val="0"/>
          <w:numId w:val="351"/>
        </w:numPr>
        <w:rPr>
          <w:color w:val="EE0000"/>
          <w:lang w:val="en-001"/>
        </w:rPr>
      </w:pPr>
      <w:r w:rsidRPr="00464E5E">
        <w:rPr>
          <w:color w:val="EE0000"/>
          <w:lang w:val="en-001"/>
        </w:rPr>
        <w:t>Similar explanations appear in AI-generated textbooks or articles trained on technical databases like Wikipedia, academic papers, or engineering handbooks.</w:t>
      </w:r>
    </w:p>
    <w:p w14:paraId="1C4751FD" w14:textId="77777777" w:rsidR="00464E5E" w:rsidRPr="00464E5E" w:rsidRDefault="00464E5E" w:rsidP="00464E5E">
      <w:pPr>
        <w:rPr>
          <w:color w:val="EE0000"/>
          <w:lang w:val="en-001"/>
        </w:rPr>
      </w:pPr>
      <w:r w:rsidRPr="00464E5E">
        <w:rPr>
          <w:color w:val="EE0000"/>
          <w:lang w:val="en-001"/>
        </w:rPr>
        <w:t>Other models (e.g., Bloom, Llama) could produce this, but GPT variants dominate technical content generation due to their training datasets.</w:t>
      </w:r>
    </w:p>
    <w:p w14:paraId="77210CEE" w14:textId="77777777" w:rsidR="00464E5E" w:rsidRPr="00464E5E" w:rsidRDefault="003B569F" w:rsidP="00464E5E">
      <w:pPr>
        <w:rPr>
          <w:color w:val="EE0000"/>
          <w:lang w:val="en-001"/>
        </w:rPr>
      </w:pPr>
      <w:r>
        <w:rPr>
          <w:color w:val="EE0000"/>
          <w:lang w:val="en-001"/>
        </w:rPr>
        <w:pict w14:anchorId="4F4FEEA5">
          <v:rect id="_x0000_i1231" style="width:0;height:0" o:hralign="center" o:hrstd="t" o:hrnoshade="t" o:hr="t" fillcolor="#4a5565" stroked="f"/>
        </w:pict>
      </w:r>
    </w:p>
    <w:p w14:paraId="49FA053D" w14:textId="77777777" w:rsidR="00464E5E" w:rsidRPr="00464E5E" w:rsidRDefault="00464E5E" w:rsidP="00464E5E">
      <w:pPr>
        <w:rPr>
          <w:b/>
          <w:bCs/>
          <w:color w:val="EE0000"/>
          <w:lang w:val="en-001"/>
        </w:rPr>
      </w:pPr>
      <w:r w:rsidRPr="00464E5E">
        <w:rPr>
          <w:b/>
          <w:bCs/>
          <w:color w:val="EE0000"/>
          <w:lang w:val="en-001"/>
        </w:rPr>
        <w:t>Conclusion:</w:t>
      </w:r>
    </w:p>
    <w:p w14:paraId="17A7DBE4" w14:textId="77777777" w:rsidR="00464E5E" w:rsidRPr="00464E5E" w:rsidRDefault="00464E5E" w:rsidP="00464E5E">
      <w:pPr>
        <w:rPr>
          <w:color w:val="EE0000"/>
          <w:lang w:val="en-001"/>
        </w:rPr>
      </w:pPr>
      <w:r w:rsidRPr="00464E5E">
        <w:rPr>
          <w:color w:val="EE0000"/>
          <w:lang w:val="en-001"/>
        </w:rPr>
        <w:t>The text is </w:t>
      </w:r>
      <w:r w:rsidRPr="00464E5E">
        <w:rPr>
          <w:b/>
          <w:bCs/>
          <w:color w:val="EE0000"/>
          <w:lang w:val="en-001"/>
        </w:rPr>
        <w:t>fully AI-generated</w:t>
      </w:r>
      <w:r w:rsidRPr="00464E5E">
        <w:rPr>
          <w:color w:val="EE0000"/>
          <w:lang w:val="en-001"/>
        </w:rPr>
        <w:t>, likely by a model such as </w:t>
      </w:r>
      <w:r w:rsidRPr="00464E5E">
        <w:rPr>
          <w:b/>
          <w:bCs/>
          <w:color w:val="EE0000"/>
          <w:lang w:val="en-001"/>
        </w:rPr>
        <w:t>GPT-4</w:t>
      </w:r>
      <w:r w:rsidRPr="00464E5E">
        <w:rPr>
          <w:color w:val="EE0000"/>
          <w:lang w:val="en-001"/>
        </w:rPr>
        <w:t>, owing to its structured, error-free technical explanation and lack of human-specific stylistic elements. The 90-100% AI attribution reflects the high probability given the above traits.</w:t>
      </w:r>
    </w:p>
    <w:p w14:paraId="3F57CADE" w14:textId="77777777" w:rsidR="00464E5E" w:rsidRPr="001043BF" w:rsidRDefault="00464E5E" w:rsidP="00AD5357">
      <w:pPr>
        <w:rPr>
          <w:color w:val="EE0000"/>
          <w:lang w:val="en-001"/>
        </w:rPr>
      </w:pPr>
    </w:p>
    <w:p w14:paraId="29F1384A" w14:textId="77777777" w:rsidR="00AD5357" w:rsidRDefault="00AD5357" w:rsidP="00AD5357">
      <w:pPr>
        <w:rPr>
          <w:color w:val="4472C4" w:themeColor="accent1"/>
          <w:lang w:val="en-001"/>
        </w:rPr>
      </w:pPr>
      <w:r w:rsidRPr="001043BF">
        <w:rPr>
          <w:color w:val="4472C4" w:themeColor="accent1"/>
          <w:lang w:val="en-001"/>
        </w:rPr>
        <w:t>Falcon-H1-3B-Instruct</w:t>
      </w:r>
    </w:p>
    <w:p w14:paraId="7D6A2399" w14:textId="77777777" w:rsidR="00C604D6" w:rsidRPr="00C604D6" w:rsidRDefault="00C604D6" w:rsidP="00C604D6">
      <w:pPr>
        <w:rPr>
          <w:color w:val="4472C4" w:themeColor="accent1"/>
          <w:lang w:val="en-001"/>
        </w:rPr>
      </w:pPr>
      <w:r w:rsidRPr="00C604D6">
        <w:rPr>
          <w:b/>
          <w:bCs/>
          <w:color w:val="4472C4" w:themeColor="accent1"/>
          <w:lang w:val="en-001"/>
        </w:rPr>
        <w:t>Analysis of the Provided Text:</w:t>
      </w:r>
    </w:p>
    <w:p w14:paraId="6BE4A202" w14:textId="77777777" w:rsidR="00C604D6" w:rsidRPr="00C604D6" w:rsidRDefault="00C604D6" w:rsidP="00C604D6">
      <w:pPr>
        <w:rPr>
          <w:color w:val="4472C4" w:themeColor="accent1"/>
          <w:lang w:val="en-001"/>
        </w:rPr>
      </w:pPr>
      <w:r w:rsidRPr="00C604D6">
        <w:rPr>
          <w:b/>
          <w:bCs/>
          <w:color w:val="4472C4" w:themeColor="accent1"/>
          <w:lang w:val="en-001"/>
        </w:rPr>
        <w:t>Human or AI Generated:</w:t>
      </w:r>
      <w:r w:rsidRPr="00C604D6">
        <w:rPr>
          <w:color w:val="4472C4" w:themeColor="accent1"/>
          <w:lang w:val="en-001"/>
        </w:rPr>
        <w:t xml:space="preserve"> The text appears to be generated by a human. Here's why:</w:t>
      </w:r>
    </w:p>
    <w:p w14:paraId="3D2829A0" w14:textId="77777777" w:rsidR="00C604D6" w:rsidRPr="00C604D6" w:rsidRDefault="00C604D6" w:rsidP="00C604D6">
      <w:pPr>
        <w:numPr>
          <w:ilvl w:val="0"/>
          <w:numId w:val="348"/>
        </w:numPr>
        <w:rPr>
          <w:color w:val="4472C4" w:themeColor="accent1"/>
          <w:lang w:val="en-001"/>
        </w:rPr>
      </w:pPr>
      <w:r w:rsidRPr="00C604D6">
        <w:rPr>
          <w:b/>
          <w:bCs/>
          <w:color w:val="4472C4" w:themeColor="accent1"/>
          <w:lang w:val="en-001"/>
        </w:rPr>
        <w:t xml:space="preserve">Depth and Specificity: </w:t>
      </w:r>
      <w:r w:rsidRPr="00C604D6">
        <w:rPr>
          <w:color w:val="4472C4" w:themeColor="accent1"/>
          <w:lang w:val="en-001"/>
        </w:rPr>
        <w:t>The text provides a detailed explanation of the Successive-Approximation Analog-to-Digital Converter (ADC), including its conversion process, the role of key components (binary counter, DAC, comparator), and its applications. The depth of explanation and the inclusion of specific details suggest a human author with expertise in the subject.</w:t>
      </w:r>
    </w:p>
    <w:p w14:paraId="48D1C58D" w14:textId="77777777" w:rsidR="00C604D6" w:rsidRPr="00C604D6" w:rsidRDefault="00C604D6" w:rsidP="00C604D6">
      <w:pPr>
        <w:numPr>
          <w:ilvl w:val="0"/>
          <w:numId w:val="348"/>
        </w:numPr>
        <w:rPr>
          <w:color w:val="4472C4" w:themeColor="accent1"/>
          <w:lang w:val="en-001"/>
        </w:rPr>
      </w:pPr>
      <w:r w:rsidRPr="00C604D6">
        <w:rPr>
          <w:b/>
          <w:bCs/>
          <w:color w:val="4472C4" w:themeColor="accent1"/>
          <w:lang w:val="en-001"/>
        </w:rPr>
        <w:t xml:space="preserve">Language Style: </w:t>
      </w:r>
      <w:r w:rsidRPr="00C604D6">
        <w:rPr>
          <w:color w:val="4472C4" w:themeColor="accent1"/>
          <w:lang w:val="en-001"/>
        </w:rPr>
        <w:t>The language is formal and technical, appropriate for a technical audience. The text uses varied sentence structures and avoids redundancy, which are indicative of human writing.</w:t>
      </w:r>
    </w:p>
    <w:p w14:paraId="329497AD" w14:textId="77777777" w:rsidR="00C604D6" w:rsidRPr="00C604D6" w:rsidRDefault="00C604D6" w:rsidP="00C604D6">
      <w:pPr>
        <w:numPr>
          <w:ilvl w:val="0"/>
          <w:numId w:val="348"/>
        </w:numPr>
        <w:rPr>
          <w:color w:val="4472C4" w:themeColor="accent1"/>
          <w:lang w:val="en-001"/>
        </w:rPr>
      </w:pPr>
      <w:r w:rsidRPr="00C604D6">
        <w:rPr>
          <w:b/>
          <w:bCs/>
          <w:color w:val="4472C4" w:themeColor="accent1"/>
          <w:lang w:val="en-001"/>
        </w:rPr>
        <w:t xml:space="preserve">Contextual References: </w:t>
      </w:r>
      <w:r w:rsidRPr="00C604D6">
        <w:rPr>
          <w:color w:val="4472C4" w:themeColor="accent1"/>
          <w:lang w:val="en-001"/>
        </w:rPr>
        <w:t>The text does not include direct references to sources, but the level of detail and the structured presentation (introduction, conversion process, components, applications) are consistent with how a knowledgeable human would explain a technical concept.</w:t>
      </w:r>
    </w:p>
    <w:p w14:paraId="098B9F71" w14:textId="77777777" w:rsidR="00C604D6" w:rsidRPr="00C604D6" w:rsidRDefault="00C604D6" w:rsidP="00C604D6">
      <w:pPr>
        <w:rPr>
          <w:color w:val="4472C4" w:themeColor="accent1"/>
          <w:lang w:val="en-001"/>
        </w:rPr>
      </w:pPr>
      <w:r w:rsidRPr="00C604D6">
        <w:rPr>
          <w:b/>
          <w:bCs/>
          <w:color w:val="4472C4" w:themeColor="accent1"/>
          <w:lang w:val="en-001"/>
        </w:rPr>
        <w:t>Percentage of AI Generation:</w:t>
      </w:r>
      <w:r w:rsidRPr="00C604D6">
        <w:rPr>
          <w:color w:val="4472C4" w:themeColor="accent1"/>
          <w:lang w:val="en-001"/>
        </w:rPr>
        <w:t xml:space="preserve"> Given the analysis above, I would estimate that this text is </w:t>
      </w:r>
      <w:r w:rsidRPr="00C604D6">
        <w:rPr>
          <w:b/>
          <w:bCs/>
          <w:color w:val="4472C4" w:themeColor="accent1"/>
          <w:lang w:val="en-001"/>
        </w:rPr>
        <w:t xml:space="preserve">0% AI-generated </w:t>
      </w:r>
      <w:r w:rsidRPr="00C604D6">
        <w:rPr>
          <w:color w:val="4472C4" w:themeColor="accent1"/>
          <w:lang w:val="en-001"/>
        </w:rPr>
        <w:t>.</w:t>
      </w:r>
    </w:p>
    <w:p w14:paraId="4C70727D" w14:textId="77777777" w:rsidR="00C604D6" w:rsidRPr="00C604D6" w:rsidRDefault="00C604D6" w:rsidP="00C604D6">
      <w:pPr>
        <w:rPr>
          <w:color w:val="4472C4" w:themeColor="accent1"/>
          <w:lang w:val="en-001"/>
        </w:rPr>
      </w:pPr>
      <w:r w:rsidRPr="00C604D6">
        <w:rPr>
          <w:b/>
          <w:bCs/>
          <w:color w:val="4472C4" w:themeColor="accent1"/>
          <w:lang w:val="en-001"/>
        </w:rPr>
        <w:lastRenderedPageBreak/>
        <w:t>LLM Model:</w:t>
      </w:r>
      <w:r w:rsidRPr="00C604D6">
        <w:rPr>
          <w:color w:val="4472C4" w:themeColor="accent1"/>
          <w:lang w:val="en-001"/>
        </w:rPr>
        <w:t xml:space="preserve"> Since the text is not generated by AI, there is no relevant LLM model to attribute it to.</w:t>
      </w:r>
    </w:p>
    <w:p w14:paraId="10E50758" w14:textId="77777777" w:rsidR="00C604D6" w:rsidRPr="00C604D6" w:rsidRDefault="003B569F" w:rsidP="00C604D6">
      <w:pPr>
        <w:rPr>
          <w:color w:val="4472C4" w:themeColor="accent1"/>
          <w:lang w:val="en-001"/>
        </w:rPr>
      </w:pPr>
      <w:r>
        <w:rPr>
          <w:color w:val="4472C4" w:themeColor="accent1"/>
          <w:lang w:val="en-001"/>
        </w:rPr>
        <w:pict w14:anchorId="1D23B1D6">
          <v:rect id="_x0000_i1232" style="width:0;height:0" o:hralign="center" o:hrstd="t" o:hrnoshade="t" o:hr="t" fillcolor="#374151" stroked="f"/>
        </w:pict>
      </w:r>
    </w:p>
    <w:p w14:paraId="3D577DF5" w14:textId="77777777" w:rsidR="00C604D6" w:rsidRPr="00C604D6" w:rsidRDefault="00C604D6" w:rsidP="00C604D6">
      <w:pPr>
        <w:rPr>
          <w:color w:val="4472C4" w:themeColor="accent1"/>
          <w:lang w:val="en-001"/>
        </w:rPr>
      </w:pPr>
      <w:r w:rsidRPr="00C604D6">
        <w:rPr>
          <w:b/>
          <w:bCs/>
          <w:color w:val="4472C4" w:themeColor="accent1"/>
          <w:lang w:val="en-001"/>
        </w:rPr>
        <w:t>Analysis of the Second Text (Same Approach Applied):</w:t>
      </w:r>
    </w:p>
    <w:p w14:paraId="6087E250" w14:textId="77777777" w:rsidR="00C604D6" w:rsidRPr="00C604D6" w:rsidRDefault="00C604D6" w:rsidP="00C604D6">
      <w:pPr>
        <w:rPr>
          <w:color w:val="4472C4" w:themeColor="accent1"/>
          <w:lang w:val="en-001"/>
        </w:rPr>
      </w:pPr>
      <w:r w:rsidRPr="00C604D6">
        <w:rPr>
          <w:color w:val="4472C4" w:themeColor="accent1"/>
          <w:lang w:val="en-001"/>
        </w:rPr>
        <w:t>Since the second text is identical to the first one provided, the analysis remains the same:</w:t>
      </w:r>
    </w:p>
    <w:p w14:paraId="58020DBF" w14:textId="77777777" w:rsidR="00C604D6" w:rsidRPr="00C604D6" w:rsidRDefault="00C604D6" w:rsidP="00C604D6">
      <w:pPr>
        <w:rPr>
          <w:color w:val="4472C4" w:themeColor="accent1"/>
          <w:lang w:val="en-001"/>
        </w:rPr>
      </w:pPr>
      <w:r w:rsidRPr="00C604D6">
        <w:rPr>
          <w:b/>
          <w:bCs/>
          <w:color w:val="4472C4" w:themeColor="accent1"/>
          <w:lang w:val="en-001"/>
        </w:rPr>
        <w:t>Human or AI Generated:</w:t>
      </w:r>
      <w:r w:rsidRPr="00C604D6">
        <w:rPr>
          <w:color w:val="4472C4" w:themeColor="accent1"/>
          <w:lang w:val="en-001"/>
        </w:rPr>
        <w:t xml:space="preserve"> The text appears to be generated by a human.</w:t>
      </w:r>
    </w:p>
    <w:p w14:paraId="61D64DCC" w14:textId="77777777" w:rsidR="00C604D6" w:rsidRPr="00C604D6" w:rsidRDefault="00C604D6" w:rsidP="00C604D6">
      <w:pPr>
        <w:rPr>
          <w:color w:val="4472C4" w:themeColor="accent1"/>
          <w:lang w:val="en-001"/>
        </w:rPr>
      </w:pPr>
      <w:r w:rsidRPr="00C604D6">
        <w:rPr>
          <w:b/>
          <w:bCs/>
          <w:color w:val="4472C4" w:themeColor="accent1"/>
          <w:lang w:val="en-001"/>
        </w:rPr>
        <w:t>Percentage of AI Generation:</w:t>
      </w:r>
      <w:r w:rsidRPr="00C604D6">
        <w:rPr>
          <w:color w:val="4472C4" w:themeColor="accent1"/>
          <w:lang w:val="en-001"/>
        </w:rPr>
        <w:t xml:space="preserve"> </w:t>
      </w:r>
      <w:r w:rsidRPr="00C604D6">
        <w:rPr>
          <w:b/>
          <w:bCs/>
          <w:color w:val="4472C4" w:themeColor="accent1"/>
          <w:lang w:val="en-001"/>
        </w:rPr>
        <w:t>0%</w:t>
      </w:r>
    </w:p>
    <w:p w14:paraId="75737D26" w14:textId="77777777" w:rsidR="00C604D6" w:rsidRPr="00C604D6" w:rsidRDefault="00C604D6" w:rsidP="00C604D6">
      <w:pPr>
        <w:rPr>
          <w:color w:val="4472C4" w:themeColor="accent1"/>
          <w:lang w:val="en-001"/>
        </w:rPr>
      </w:pPr>
      <w:r w:rsidRPr="00C604D6">
        <w:rPr>
          <w:b/>
          <w:bCs/>
          <w:color w:val="4472C4" w:themeColor="accent1"/>
          <w:lang w:val="en-001"/>
        </w:rPr>
        <w:t>LLM Model:</w:t>
      </w:r>
      <w:r w:rsidRPr="00C604D6">
        <w:rPr>
          <w:color w:val="4472C4" w:themeColor="accent1"/>
          <w:lang w:val="en-001"/>
        </w:rPr>
        <w:t xml:space="preserve"> Not applicable, as the text is not generated by AI.</w:t>
      </w:r>
    </w:p>
    <w:p w14:paraId="6A95062D" w14:textId="77777777" w:rsidR="00C604D6" w:rsidRPr="00C604D6" w:rsidRDefault="00C604D6" w:rsidP="00C604D6">
      <w:pPr>
        <w:rPr>
          <w:color w:val="4472C4" w:themeColor="accent1"/>
          <w:lang w:val="en-001"/>
        </w:rPr>
      </w:pPr>
      <w:r w:rsidRPr="00C604D6">
        <w:rPr>
          <w:b/>
          <w:bCs/>
          <w:color w:val="4472C4" w:themeColor="accent1"/>
          <w:lang w:val="en-001"/>
        </w:rPr>
        <w:t>Conclusion:</w:t>
      </w:r>
      <w:r w:rsidRPr="00C604D6">
        <w:rPr>
          <w:color w:val="4472C4" w:themeColor="accent1"/>
          <w:lang w:val="en-001"/>
        </w:rPr>
        <w:t xml:space="preserve"> Both texts exhibit characteristics of human-written content, including detailed explanations, formal language, and structured presentation. There is no evidence to suggest that these texts were generated by AI models. The complexity and specificity of the content, along with the nuanced understanding of the subject matter, strongly indicate human authorship.</w:t>
      </w:r>
    </w:p>
    <w:p w14:paraId="721AD16C" w14:textId="77777777" w:rsidR="00C604D6" w:rsidRPr="00C604D6" w:rsidRDefault="00C604D6" w:rsidP="00C604D6">
      <w:pPr>
        <w:rPr>
          <w:color w:val="4472C4" w:themeColor="accent1"/>
          <w:lang w:val="en-001"/>
        </w:rPr>
      </w:pPr>
      <w:r w:rsidRPr="00C604D6">
        <w:rPr>
          <w:b/>
          <w:bCs/>
          <w:color w:val="4472C4" w:themeColor="accent1"/>
          <w:lang w:val="en-001"/>
        </w:rPr>
        <w:t>Additional Note:</w:t>
      </w:r>
      <w:r w:rsidRPr="00C604D6">
        <w:rPr>
          <w:color w:val="4472C4" w:themeColor="accent1"/>
          <w:lang w:val="en-001"/>
        </w:rPr>
        <w:t xml:space="preserve"> The text's structure, from introducing the concept to detailing the conversion process and components, reflects a deliberate and organized approach to explaining a technical topic. This level of organization and detail is typically indicative of human authorship, especially in educational or technical writing contexts. While AI models can generate text based on patterns in data, the precise and nuanced explanation in this text suggests human authorship.</w:t>
      </w:r>
    </w:p>
    <w:p w14:paraId="085DDAC8" w14:textId="77777777" w:rsidR="00C604D6" w:rsidRPr="001043BF" w:rsidRDefault="00C604D6" w:rsidP="00AD5357">
      <w:pPr>
        <w:rPr>
          <w:color w:val="4472C4" w:themeColor="accent1"/>
          <w:lang w:val="en-001"/>
        </w:rPr>
      </w:pPr>
    </w:p>
    <w:p w14:paraId="0CEE4C5A" w14:textId="77777777" w:rsidR="00BF4C07" w:rsidRPr="00BF4C07" w:rsidRDefault="00BF4C07" w:rsidP="00BF4C07">
      <w:pPr>
        <w:rPr>
          <w:lang w:val="en-001"/>
        </w:rPr>
      </w:pPr>
    </w:p>
    <w:sectPr w:rsidR="00BF4C07" w:rsidRPr="00BF4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524"/>
    <w:multiLevelType w:val="multilevel"/>
    <w:tmpl w:val="850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36E83"/>
    <w:multiLevelType w:val="multilevel"/>
    <w:tmpl w:val="E5D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34E9A"/>
    <w:multiLevelType w:val="multilevel"/>
    <w:tmpl w:val="7460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4391C"/>
    <w:multiLevelType w:val="multilevel"/>
    <w:tmpl w:val="6B1E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95D3D"/>
    <w:multiLevelType w:val="multilevel"/>
    <w:tmpl w:val="572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4CCD"/>
    <w:multiLevelType w:val="multilevel"/>
    <w:tmpl w:val="35067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FA30B8"/>
    <w:multiLevelType w:val="multilevel"/>
    <w:tmpl w:val="7AE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513C1"/>
    <w:multiLevelType w:val="multilevel"/>
    <w:tmpl w:val="26D8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47072"/>
    <w:multiLevelType w:val="multilevel"/>
    <w:tmpl w:val="3CA4F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7B7A45"/>
    <w:multiLevelType w:val="multilevel"/>
    <w:tmpl w:val="E800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E146BD"/>
    <w:multiLevelType w:val="multilevel"/>
    <w:tmpl w:val="29D2C7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0F1961"/>
    <w:multiLevelType w:val="multilevel"/>
    <w:tmpl w:val="C68C8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C2CAC"/>
    <w:multiLevelType w:val="multilevel"/>
    <w:tmpl w:val="F620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F3C1C"/>
    <w:multiLevelType w:val="multilevel"/>
    <w:tmpl w:val="6604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428CD"/>
    <w:multiLevelType w:val="multilevel"/>
    <w:tmpl w:val="E80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A4AD7"/>
    <w:multiLevelType w:val="multilevel"/>
    <w:tmpl w:val="9C5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D3EAB"/>
    <w:multiLevelType w:val="multilevel"/>
    <w:tmpl w:val="B0A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23412A"/>
    <w:multiLevelType w:val="multilevel"/>
    <w:tmpl w:val="65281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42630C"/>
    <w:multiLevelType w:val="multilevel"/>
    <w:tmpl w:val="FB0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07112"/>
    <w:multiLevelType w:val="multilevel"/>
    <w:tmpl w:val="109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83384"/>
    <w:multiLevelType w:val="multilevel"/>
    <w:tmpl w:val="3E8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B640AD"/>
    <w:multiLevelType w:val="multilevel"/>
    <w:tmpl w:val="E380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BF14B2"/>
    <w:multiLevelType w:val="multilevel"/>
    <w:tmpl w:val="2FF65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BD1519"/>
    <w:multiLevelType w:val="multilevel"/>
    <w:tmpl w:val="17E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34EBD"/>
    <w:multiLevelType w:val="multilevel"/>
    <w:tmpl w:val="D194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2F3205"/>
    <w:multiLevelType w:val="multilevel"/>
    <w:tmpl w:val="2F12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3115B5"/>
    <w:multiLevelType w:val="multilevel"/>
    <w:tmpl w:val="0E9AA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4506FE"/>
    <w:multiLevelType w:val="multilevel"/>
    <w:tmpl w:val="BD6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6E1A2E"/>
    <w:multiLevelType w:val="multilevel"/>
    <w:tmpl w:val="F8C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CC4BB1"/>
    <w:multiLevelType w:val="multilevel"/>
    <w:tmpl w:val="EF48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FE3E46"/>
    <w:multiLevelType w:val="multilevel"/>
    <w:tmpl w:val="7C18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A67EC6"/>
    <w:multiLevelType w:val="multilevel"/>
    <w:tmpl w:val="8E96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AE2E49"/>
    <w:multiLevelType w:val="multilevel"/>
    <w:tmpl w:val="CA5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C649BF"/>
    <w:multiLevelType w:val="multilevel"/>
    <w:tmpl w:val="F36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478AA"/>
    <w:multiLevelType w:val="multilevel"/>
    <w:tmpl w:val="A52E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8724A0"/>
    <w:multiLevelType w:val="multilevel"/>
    <w:tmpl w:val="A1129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0B7CEC"/>
    <w:multiLevelType w:val="multilevel"/>
    <w:tmpl w:val="821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474B80"/>
    <w:multiLevelType w:val="multilevel"/>
    <w:tmpl w:val="709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7D6A05"/>
    <w:multiLevelType w:val="multilevel"/>
    <w:tmpl w:val="0C64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893DE2"/>
    <w:multiLevelType w:val="multilevel"/>
    <w:tmpl w:val="76A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30C41"/>
    <w:multiLevelType w:val="multilevel"/>
    <w:tmpl w:val="A0AC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5010DC"/>
    <w:multiLevelType w:val="multilevel"/>
    <w:tmpl w:val="0656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EA1536"/>
    <w:multiLevelType w:val="multilevel"/>
    <w:tmpl w:val="D278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F9616C"/>
    <w:multiLevelType w:val="multilevel"/>
    <w:tmpl w:val="611CDE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2422EF6"/>
    <w:multiLevelType w:val="multilevel"/>
    <w:tmpl w:val="B9C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771A6C"/>
    <w:multiLevelType w:val="multilevel"/>
    <w:tmpl w:val="C76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08500E"/>
    <w:multiLevelType w:val="multilevel"/>
    <w:tmpl w:val="BBF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E5126"/>
    <w:multiLevelType w:val="multilevel"/>
    <w:tmpl w:val="BB180C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88525B"/>
    <w:multiLevelType w:val="multilevel"/>
    <w:tmpl w:val="5994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BD3CC8"/>
    <w:multiLevelType w:val="multilevel"/>
    <w:tmpl w:val="EFB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537217E"/>
    <w:multiLevelType w:val="multilevel"/>
    <w:tmpl w:val="428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8E1300"/>
    <w:multiLevelType w:val="multilevel"/>
    <w:tmpl w:val="386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A759D2"/>
    <w:multiLevelType w:val="multilevel"/>
    <w:tmpl w:val="3194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E519FA"/>
    <w:multiLevelType w:val="multilevel"/>
    <w:tmpl w:val="86D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8945F1"/>
    <w:multiLevelType w:val="multilevel"/>
    <w:tmpl w:val="C5666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8B777F"/>
    <w:multiLevelType w:val="multilevel"/>
    <w:tmpl w:val="271A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5663A7"/>
    <w:multiLevelType w:val="multilevel"/>
    <w:tmpl w:val="B274B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9A3137"/>
    <w:multiLevelType w:val="multilevel"/>
    <w:tmpl w:val="AD4CC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A71973"/>
    <w:multiLevelType w:val="multilevel"/>
    <w:tmpl w:val="18D8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192F82"/>
    <w:multiLevelType w:val="multilevel"/>
    <w:tmpl w:val="B486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82D3AD4"/>
    <w:multiLevelType w:val="multilevel"/>
    <w:tmpl w:val="0A687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83F54CE"/>
    <w:multiLevelType w:val="multilevel"/>
    <w:tmpl w:val="481CB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8A65ECC"/>
    <w:multiLevelType w:val="multilevel"/>
    <w:tmpl w:val="22322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B57B78"/>
    <w:multiLevelType w:val="multilevel"/>
    <w:tmpl w:val="F176C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7024F4"/>
    <w:multiLevelType w:val="multilevel"/>
    <w:tmpl w:val="B438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8E1712"/>
    <w:multiLevelType w:val="multilevel"/>
    <w:tmpl w:val="81F0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AE52F2"/>
    <w:multiLevelType w:val="multilevel"/>
    <w:tmpl w:val="B03A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B56D8F"/>
    <w:multiLevelType w:val="multilevel"/>
    <w:tmpl w:val="908C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EA4E99"/>
    <w:multiLevelType w:val="multilevel"/>
    <w:tmpl w:val="1CF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EE4078"/>
    <w:multiLevelType w:val="multilevel"/>
    <w:tmpl w:val="F7F2C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444562"/>
    <w:multiLevelType w:val="multilevel"/>
    <w:tmpl w:val="25B4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7D4037"/>
    <w:multiLevelType w:val="multilevel"/>
    <w:tmpl w:val="757ED2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EE3187"/>
    <w:multiLevelType w:val="multilevel"/>
    <w:tmpl w:val="9CD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137D88"/>
    <w:multiLevelType w:val="multilevel"/>
    <w:tmpl w:val="57084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A05F46"/>
    <w:multiLevelType w:val="multilevel"/>
    <w:tmpl w:val="9BDE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A5024E"/>
    <w:multiLevelType w:val="multilevel"/>
    <w:tmpl w:val="26226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B20E72"/>
    <w:multiLevelType w:val="multilevel"/>
    <w:tmpl w:val="BCF6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0E3E20"/>
    <w:multiLevelType w:val="multilevel"/>
    <w:tmpl w:val="190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B11302"/>
    <w:multiLevelType w:val="multilevel"/>
    <w:tmpl w:val="CCEE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C9307F"/>
    <w:multiLevelType w:val="multilevel"/>
    <w:tmpl w:val="798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2DC14E8"/>
    <w:multiLevelType w:val="multilevel"/>
    <w:tmpl w:val="644E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43069D"/>
    <w:multiLevelType w:val="multilevel"/>
    <w:tmpl w:val="D90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884634"/>
    <w:multiLevelType w:val="multilevel"/>
    <w:tmpl w:val="E582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C95C61"/>
    <w:multiLevelType w:val="multilevel"/>
    <w:tmpl w:val="72C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0F6A31"/>
    <w:multiLevelType w:val="multilevel"/>
    <w:tmpl w:val="3E2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9C1973"/>
    <w:multiLevelType w:val="multilevel"/>
    <w:tmpl w:val="E86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3C14E9"/>
    <w:multiLevelType w:val="multilevel"/>
    <w:tmpl w:val="BAD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6B1FA4"/>
    <w:multiLevelType w:val="multilevel"/>
    <w:tmpl w:val="110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A374EA"/>
    <w:multiLevelType w:val="multilevel"/>
    <w:tmpl w:val="FE8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BC2E29"/>
    <w:multiLevelType w:val="multilevel"/>
    <w:tmpl w:val="3D8C7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77C721C"/>
    <w:multiLevelType w:val="multilevel"/>
    <w:tmpl w:val="EBF2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503A12"/>
    <w:multiLevelType w:val="multilevel"/>
    <w:tmpl w:val="211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8557323"/>
    <w:multiLevelType w:val="multilevel"/>
    <w:tmpl w:val="9F5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701A79"/>
    <w:multiLevelType w:val="multilevel"/>
    <w:tmpl w:val="AA9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178A9"/>
    <w:multiLevelType w:val="multilevel"/>
    <w:tmpl w:val="7B7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8C0FBF"/>
    <w:multiLevelType w:val="multilevel"/>
    <w:tmpl w:val="676E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301B97"/>
    <w:multiLevelType w:val="multilevel"/>
    <w:tmpl w:val="61CE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D86720"/>
    <w:multiLevelType w:val="multilevel"/>
    <w:tmpl w:val="27BA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424534"/>
    <w:multiLevelType w:val="multilevel"/>
    <w:tmpl w:val="32E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A33B4A"/>
    <w:multiLevelType w:val="multilevel"/>
    <w:tmpl w:val="732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47984"/>
    <w:multiLevelType w:val="multilevel"/>
    <w:tmpl w:val="2B7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3A574E"/>
    <w:multiLevelType w:val="multilevel"/>
    <w:tmpl w:val="40C2D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C9D2D71"/>
    <w:multiLevelType w:val="multilevel"/>
    <w:tmpl w:val="1B1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B67458"/>
    <w:multiLevelType w:val="multilevel"/>
    <w:tmpl w:val="3DF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BB40F3"/>
    <w:multiLevelType w:val="multilevel"/>
    <w:tmpl w:val="E38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CD01B1"/>
    <w:multiLevelType w:val="multilevel"/>
    <w:tmpl w:val="213EC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D012DDE"/>
    <w:multiLevelType w:val="multilevel"/>
    <w:tmpl w:val="C3C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124F74"/>
    <w:multiLevelType w:val="multilevel"/>
    <w:tmpl w:val="B5B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81754F"/>
    <w:multiLevelType w:val="multilevel"/>
    <w:tmpl w:val="76003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E104667"/>
    <w:multiLevelType w:val="multilevel"/>
    <w:tmpl w:val="373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E443448"/>
    <w:multiLevelType w:val="multilevel"/>
    <w:tmpl w:val="F0D0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6C2644"/>
    <w:multiLevelType w:val="multilevel"/>
    <w:tmpl w:val="7812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82651C"/>
    <w:multiLevelType w:val="multilevel"/>
    <w:tmpl w:val="78A24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884987"/>
    <w:multiLevelType w:val="multilevel"/>
    <w:tmpl w:val="E6D87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EF77847"/>
    <w:multiLevelType w:val="multilevel"/>
    <w:tmpl w:val="083C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F627432"/>
    <w:multiLevelType w:val="multilevel"/>
    <w:tmpl w:val="08B2D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F910AB4"/>
    <w:multiLevelType w:val="multilevel"/>
    <w:tmpl w:val="BED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A0419F"/>
    <w:multiLevelType w:val="multilevel"/>
    <w:tmpl w:val="6A6AF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101F74"/>
    <w:multiLevelType w:val="multilevel"/>
    <w:tmpl w:val="D75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211499"/>
    <w:multiLevelType w:val="multilevel"/>
    <w:tmpl w:val="B88A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5C64CE"/>
    <w:multiLevelType w:val="multilevel"/>
    <w:tmpl w:val="0A4C44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7833C2"/>
    <w:multiLevelType w:val="multilevel"/>
    <w:tmpl w:val="AB2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BE288C"/>
    <w:multiLevelType w:val="multilevel"/>
    <w:tmpl w:val="65C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C11DC5"/>
    <w:multiLevelType w:val="multilevel"/>
    <w:tmpl w:val="689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1152C01"/>
    <w:multiLevelType w:val="multilevel"/>
    <w:tmpl w:val="D702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1276479"/>
    <w:multiLevelType w:val="multilevel"/>
    <w:tmpl w:val="68F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6F1A91"/>
    <w:multiLevelType w:val="multilevel"/>
    <w:tmpl w:val="DAE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76344A"/>
    <w:multiLevelType w:val="multilevel"/>
    <w:tmpl w:val="8D28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1B06F4A"/>
    <w:multiLevelType w:val="multilevel"/>
    <w:tmpl w:val="4E4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B701D9"/>
    <w:multiLevelType w:val="multilevel"/>
    <w:tmpl w:val="FED4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D1506E"/>
    <w:multiLevelType w:val="multilevel"/>
    <w:tmpl w:val="A462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EA116F"/>
    <w:multiLevelType w:val="multilevel"/>
    <w:tmpl w:val="22E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1F1228A"/>
    <w:multiLevelType w:val="multilevel"/>
    <w:tmpl w:val="899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637F9"/>
    <w:multiLevelType w:val="multilevel"/>
    <w:tmpl w:val="214A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F50A54"/>
    <w:multiLevelType w:val="multilevel"/>
    <w:tmpl w:val="F71C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FE66B7"/>
    <w:multiLevelType w:val="multilevel"/>
    <w:tmpl w:val="6DC0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51402C4"/>
    <w:multiLevelType w:val="multilevel"/>
    <w:tmpl w:val="ACC44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57A546B"/>
    <w:multiLevelType w:val="multilevel"/>
    <w:tmpl w:val="A25AD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5F94F04"/>
    <w:multiLevelType w:val="multilevel"/>
    <w:tmpl w:val="37FE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5FC3F9F"/>
    <w:multiLevelType w:val="multilevel"/>
    <w:tmpl w:val="E5D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400600"/>
    <w:multiLevelType w:val="multilevel"/>
    <w:tmpl w:val="E236CB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6B27EE8"/>
    <w:multiLevelType w:val="multilevel"/>
    <w:tmpl w:val="C6927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70040D7"/>
    <w:multiLevelType w:val="multilevel"/>
    <w:tmpl w:val="6BE4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76B3FAA"/>
    <w:multiLevelType w:val="multilevel"/>
    <w:tmpl w:val="4CB0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83E702E"/>
    <w:multiLevelType w:val="multilevel"/>
    <w:tmpl w:val="A67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804285"/>
    <w:multiLevelType w:val="multilevel"/>
    <w:tmpl w:val="5EA43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0114A4"/>
    <w:multiLevelType w:val="multilevel"/>
    <w:tmpl w:val="F65232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96A5DD2"/>
    <w:multiLevelType w:val="multilevel"/>
    <w:tmpl w:val="30CA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98E4BE2"/>
    <w:multiLevelType w:val="multilevel"/>
    <w:tmpl w:val="E35E0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9EE1770"/>
    <w:multiLevelType w:val="multilevel"/>
    <w:tmpl w:val="AFF4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A1F04E1"/>
    <w:multiLevelType w:val="multilevel"/>
    <w:tmpl w:val="AB0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A2E3BB6"/>
    <w:multiLevelType w:val="multilevel"/>
    <w:tmpl w:val="CC3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A394D92"/>
    <w:multiLevelType w:val="multilevel"/>
    <w:tmpl w:val="282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522AAE"/>
    <w:multiLevelType w:val="multilevel"/>
    <w:tmpl w:val="1736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546623"/>
    <w:multiLevelType w:val="multilevel"/>
    <w:tmpl w:val="415A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A9C3E6D"/>
    <w:multiLevelType w:val="multilevel"/>
    <w:tmpl w:val="58785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AB60547"/>
    <w:multiLevelType w:val="multilevel"/>
    <w:tmpl w:val="6240C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B2833D3"/>
    <w:multiLevelType w:val="multilevel"/>
    <w:tmpl w:val="D556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685399"/>
    <w:multiLevelType w:val="multilevel"/>
    <w:tmpl w:val="AF94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695807"/>
    <w:multiLevelType w:val="multilevel"/>
    <w:tmpl w:val="89E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E46636"/>
    <w:multiLevelType w:val="multilevel"/>
    <w:tmpl w:val="EEC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C4863B5"/>
    <w:multiLevelType w:val="multilevel"/>
    <w:tmpl w:val="E1A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596312"/>
    <w:multiLevelType w:val="multilevel"/>
    <w:tmpl w:val="C688F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D522885"/>
    <w:multiLevelType w:val="multilevel"/>
    <w:tmpl w:val="3D649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D731977"/>
    <w:multiLevelType w:val="multilevel"/>
    <w:tmpl w:val="4C92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E631E49"/>
    <w:multiLevelType w:val="multilevel"/>
    <w:tmpl w:val="1464B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FBB3973"/>
    <w:multiLevelType w:val="multilevel"/>
    <w:tmpl w:val="58A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FBD7C82"/>
    <w:multiLevelType w:val="multilevel"/>
    <w:tmpl w:val="B06C94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FDA601F"/>
    <w:multiLevelType w:val="multilevel"/>
    <w:tmpl w:val="9050F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02A4339"/>
    <w:multiLevelType w:val="multilevel"/>
    <w:tmpl w:val="258C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13D0ACE"/>
    <w:multiLevelType w:val="multilevel"/>
    <w:tmpl w:val="7156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4C4044"/>
    <w:multiLevelType w:val="multilevel"/>
    <w:tmpl w:val="603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632211"/>
    <w:multiLevelType w:val="multilevel"/>
    <w:tmpl w:val="3A1E1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17A16BD"/>
    <w:multiLevelType w:val="multilevel"/>
    <w:tmpl w:val="FAFC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1854B52"/>
    <w:multiLevelType w:val="multilevel"/>
    <w:tmpl w:val="9544F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2EB6F9B"/>
    <w:multiLevelType w:val="multilevel"/>
    <w:tmpl w:val="D8FCD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AE390E"/>
    <w:multiLevelType w:val="multilevel"/>
    <w:tmpl w:val="08D6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4441905"/>
    <w:multiLevelType w:val="multilevel"/>
    <w:tmpl w:val="17CC4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4B21537"/>
    <w:multiLevelType w:val="multilevel"/>
    <w:tmpl w:val="477A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4F40D01"/>
    <w:multiLevelType w:val="multilevel"/>
    <w:tmpl w:val="0C2C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5EA59E9"/>
    <w:multiLevelType w:val="multilevel"/>
    <w:tmpl w:val="12E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FF7D6C"/>
    <w:multiLevelType w:val="multilevel"/>
    <w:tmpl w:val="C23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1A1910"/>
    <w:multiLevelType w:val="multilevel"/>
    <w:tmpl w:val="44E43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6A14EC8"/>
    <w:multiLevelType w:val="multilevel"/>
    <w:tmpl w:val="27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7100022"/>
    <w:multiLevelType w:val="multilevel"/>
    <w:tmpl w:val="758AA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670764"/>
    <w:multiLevelType w:val="multilevel"/>
    <w:tmpl w:val="5C0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7F1300"/>
    <w:multiLevelType w:val="multilevel"/>
    <w:tmpl w:val="1F3A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8A82688"/>
    <w:multiLevelType w:val="multilevel"/>
    <w:tmpl w:val="CECE6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8E379D6"/>
    <w:multiLevelType w:val="multilevel"/>
    <w:tmpl w:val="8CD07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A462208"/>
    <w:multiLevelType w:val="multilevel"/>
    <w:tmpl w:val="7E2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AAB5562"/>
    <w:multiLevelType w:val="multilevel"/>
    <w:tmpl w:val="AEE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B233873"/>
    <w:multiLevelType w:val="multilevel"/>
    <w:tmpl w:val="C2D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B2D4F6E"/>
    <w:multiLevelType w:val="multilevel"/>
    <w:tmpl w:val="FB3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343FB2"/>
    <w:multiLevelType w:val="multilevel"/>
    <w:tmpl w:val="BCA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B873E12"/>
    <w:multiLevelType w:val="multilevel"/>
    <w:tmpl w:val="DB7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B8D222E"/>
    <w:multiLevelType w:val="multilevel"/>
    <w:tmpl w:val="04708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B9021CA"/>
    <w:multiLevelType w:val="multilevel"/>
    <w:tmpl w:val="FB6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A41C37"/>
    <w:multiLevelType w:val="multilevel"/>
    <w:tmpl w:val="1D70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C063ACC"/>
    <w:multiLevelType w:val="multilevel"/>
    <w:tmpl w:val="CA12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C0934EB"/>
    <w:multiLevelType w:val="multilevel"/>
    <w:tmpl w:val="920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C453A19"/>
    <w:multiLevelType w:val="multilevel"/>
    <w:tmpl w:val="0D1C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CE23035"/>
    <w:multiLevelType w:val="multilevel"/>
    <w:tmpl w:val="2C84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40286F"/>
    <w:multiLevelType w:val="multilevel"/>
    <w:tmpl w:val="D018AC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E414AB3"/>
    <w:multiLevelType w:val="multilevel"/>
    <w:tmpl w:val="CFA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4C09AF"/>
    <w:multiLevelType w:val="multilevel"/>
    <w:tmpl w:val="41BE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EE1569E"/>
    <w:multiLevelType w:val="multilevel"/>
    <w:tmpl w:val="8C02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047FF4"/>
    <w:multiLevelType w:val="multilevel"/>
    <w:tmpl w:val="2864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F0C5148"/>
    <w:multiLevelType w:val="multilevel"/>
    <w:tmpl w:val="FEC2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F28703A"/>
    <w:multiLevelType w:val="multilevel"/>
    <w:tmpl w:val="5AA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F500742"/>
    <w:multiLevelType w:val="multilevel"/>
    <w:tmpl w:val="487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F64762C"/>
    <w:multiLevelType w:val="multilevel"/>
    <w:tmpl w:val="94F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F8A2883"/>
    <w:multiLevelType w:val="multilevel"/>
    <w:tmpl w:val="E96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0F0F38"/>
    <w:multiLevelType w:val="multilevel"/>
    <w:tmpl w:val="0A860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02F6017"/>
    <w:multiLevelType w:val="multilevel"/>
    <w:tmpl w:val="1470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06626F6"/>
    <w:multiLevelType w:val="multilevel"/>
    <w:tmpl w:val="BB76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07B3EEE"/>
    <w:multiLevelType w:val="multilevel"/>
    <w:tmpl w:val="D2C6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0830974"/>
    <w:multiLevelType w:val="multilevel"/>
    <w:tmpl w:val="BD783D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1A2972"/>
    <w:multiLevelType w:val="multilevel"/>
    <w:tmpl w:val="6F3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1847178"/>
    <w:multiLevelType w:val="multilevel"/>
    <w:tmpl w:val="A2F6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3A43A0"/>
    <w:multiLevelType w:val="multilevel"/>
    <w:tmpl w:val="2A62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2694CC6"/>
    <w:multiLevelType w:val="multilevel"/>
    <w:tmpl w:val="FE5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A37BF5"/>
    <w:multiLevelType w:val="multilevel"/>
    <w:tmpl w:val="7F6A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32749C4"/>
    <w:multiLevelType w:val="multilevel"/>
    <w:tmpl w:val="4298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3603E17"/>
    <w:multiLevelType w:val="multilevel"/>
    <w:tmpl w:val="4E3E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3FA55D1"/>
    <w:multiLevelType w:val="multilevel"/>
    <w:tmpl w:val="D38C4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41200FC"/>
    <w:multiLevelType w:val="multilevel"/>
    <w:tmpl w:val="C69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29684B"/>
    <w:multiLevelType w:val="multilevel"/>
    <w:tmpl w:val="876C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4A45241"/>
    <w:multiLevelType w:val="multilevel"/>
    <w:tmpl w:val="76C6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A50B6D"/>
    <w:multiLevelType w:val="multilevel"/>
    <w:tmpl w:val="1BC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4E4671E"/>
    <w:multiLevelType w:val="multilevel"/>
    <w:tmpl w:val="4D7E2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4E50A0A"/>
    <w:multiLevelType w:val="multilevel"/>
    <w:tmpl w:val="C95AF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54C7951"/>
    <w:multiLevelType w:val="multilevel"/>
    <w:tmpl w:val="F35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9B6835"/>
    <w:multiLevelType w:val="multilevel"/>
    <w:tmpl w:val="26E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0B1EC5"/>
    <w:multiLevelType w:val="multilevel"/>
    <w:tmpl w:val="5512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6165720"/>
    <w:multiLevelType w:val="multilevel"/>
    <w:tmpl w:val="5F08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D60E3F"/>
    <w:multiLevelType w:val="multilevel"/>
    <w:tmpl w:val="5706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B7A8C"/>
    <w:multiLevelType w:val="multilevel"/>
    <w:tmpl w:val="657E0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1F1015"/>
    <w:multiLevelType w:val="multilevel"/>
    <w:tmpl w:val="5E401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753495E"/>
    <w:multiLevelType w:val="multilevel"/>
    <w:tmpl w:val="9B6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76C0B8A"/>
    <w:multiLevelType w:val="multilevel"/>
    <w:tmpl w:val="C5DC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83D66EC"/>
    <w:multiLevelType w:val="multilevel"/>
    <w:tmpl w:val="55285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8557D6A"/>
    <w:multiLevelType w:val="multilevel"/>
    <w:tmpl w:val="50C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655356"/>
    <w:multiLevelType w:val="multilevel"/>
    <w:tmpl w:val="9A5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FC06BB"/>
    <w:multiLevelType w:val="multilevel"/>
    <w:tmpl w:val="CE1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011A9B"/>
    <w:multiLevelType w:val="multilevel"/>
    <w:tmpl w:val="C64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A35BCE"/>
    <w:multiLevelType w:val="multilevel"/>
    <w:tmpl w:val="674E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B0A58A7"/>
    <w:multiLevelType w:val="multilevel"/>
    <w:tmpl w:val="767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395501"/>
    <w:multiLevelType w:val="multilevel"/>
    <w:tmpl w:val="82EE7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C310EF3"/>
    <w:multiLevelType w:val="multilevel"/>
    <w:tmpl w:val="873C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C76524B"/>
    <w:multiLevelType w:val="multilevel"/>
    <w:tmpl w:val="8F1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C946101"/>
    <w:multiLevelType w:val="multilevel"/>
    <w:tmpl w:val="6D9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ED4CF4"/>
    <w:multiLevelType w:val="multilevel"/>
    <w:tmpl w:val="BF3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014AB9"/>
    <w:multiLevelType w:val="multilevel"/>
    <w:tmpl w:val="C54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3A38BE"/>
    <w:multiLevelType w:val="multilevel"/>
    <w:tmpl w:val="075A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3F7A94"/>
    <w:multiLevelType w:val="multilevel"/>
    <w:tmpl w:val="AA5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455CF9"/>
    <w:multiLevelType w:val="multilevel"/>
    <w:tmpl w:val="13D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D764550"/>
    <w:multiLevelType w:val="multilevel"/>
    <w:tmpl w:val="BCE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C75D2F"/>
    <w:multiLevelType w:val="multilevel"/>
    <w:tmpl w:val="303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F97635"/>
    <w:multiLevelType w:val="multilevel"/>
    <w:tmpl w:val="2AE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34458A"/>
    <w:multiLevelType w:val="multilevel"/>
    <w:tmpl w:val="1AC8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E6C0EE7"/>
    <w:multiLevelType w:val="multilevel"/>
    <w:tmpl w:val="DE7E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FB026B0"/>
    <w:multiLevelType w:val="multilevel"/>
    <w:tmpl w:val="C108CB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0BE2A94"/>
    <w:multiLevelType w:val="multilevel"/>
    <w:tmpl w:val="385EE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0E27E39"/>
    <w:multiLevelType w:val="multilevel"/>
    <w:tmpl w:val="3290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530B57"/>
    <w:multiLevelType w:val="multilevel"/>
    <w:tmpl w:val="8BB89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164042E"/>
    <w:multiLevelType w:val="multilevel"/>
    <w:tmpl w:val="1F4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164780C"/>
    <w:multiLevelType w:val="multilevel"/>
    <w:tmpl w:val="5E18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99042F"/>
    <w:multiLevelType w:val="multilevel"/>
    <w:tmpl w:val="6A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61AB290C"/>
    <w:multiLevelType w:val="multilevel"/>
    <w:tmpl w:val="F0B6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1E66E6F"/>
    <w:multiLevelType w:val="multilevel"/>
    <w:tmpl w:val="BEE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23A15C6"/>
    <w:multiLevelType w:val="multilevel"/>
    <w:tmpl w:val="E212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8024AF"/>
    <w:multiLevelType w:val="multilevel"/>
    <w:tmpl w:val="EB14E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2983530"/>
    <w:multiLevelType w:val="multilevel"/>
    <w:tmpl w:val="6D9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29F430B"/>
    <w:multiLevelType w:val="multilevel"/>
    <w:tmpl w:val="A1302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2AC2D7C"/>
    <w:multiLevelType w:val="multilevel"/>
    <w:tmpl w:val="776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B2125E"/>
    <w:multiLevelType w:val="multilevel"/>
    <w:tmpl w:val="CA6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E664C7"/>
    <w:multiLevelType w:val="multilevel"/>
    <w:tmpl w:val="083A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E70861"/>
    <w:multiLevelType w:val="multilevel"/>
    <w:tmpl w:val="5A4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1262D6"/>
    <w:multiLevelType w:val="multilevel"/>
    <w:tmpl w:val="DB7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395083"/>
    <w:multiLevelType w:val="multilevel"/>
    <w:tmpl w:val="E8C8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356267B"/>
    <w:multiLevelType w:val="multilevel"/>
    <w:tmpl w:val="F4CE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AF6A0F"/>
    <w:multiLevelType w:val="multilevel"/>
    <w:tmpl w:val="1E32B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3B720B1"/>
    <w:multiLevelType w:val="multilevel"/>
    <w:tmpl w:val="BAA6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3CD6BB4"/>
    <w:multiLevelType w:val="multilevel"/>
    <w:tmpl w:val="493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0A1576"/>
    <w:multiLevelType w:val="multilevel"/>
    <w:tmpl w:val="F87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40A1E84"/>
    <w:multiLevelType w:val="multilevel"/>
    <w:tmpl w:val="DA6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4C22272"/>
    <w:multiLevelType w:val="multilevel"/>
    <w:tmpl w:val="3B2E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57A45E3"/>
    <w:multiLevelType w:val="multilevel"/>
    <w:tmpl w:val="969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6170FE"/>
    <w:multiLevelType w:val="multilevel"/>
    <w:tmpl w:val="164A5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6E53158"/>
    <w:multiLevelType w:val="multilevel"/>
    <w:tmpl w:val="7A6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4D3084"/>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77C55BC"/>
    <w:multiLevelType w:val="multilevel"/>
    <w:tmpl w:val="C6FC5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7B00A09"/>
    <w:multiLevelType w:val="multilevel"/>
    <w:tmpl w:val="3DF0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80434A"/>
    <w:multiLevelType w:val="multilevel"/>
    <w:tmpl w:val="6A8E31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8944B18"/>
    <w:multiLevelType w:val="multilevel"/>
    <w:tmpl w:val="3AE0F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8F66F04"/>
    <w:multiLevelType w:val="multilevel"/>
    <w:tmpl w:val="6A500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9083416"/>
    <w:multiLevelType w:val="multilevel"/>
    <w:tmpl w:val="BC4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0B064D"/>
    <w:multiLevelType w:val="multilevel"/>
    <w:tmpl w:val="ABF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9523B0B"/>
    <w:multiLevelType w:val="multilevel"/>
    <w:tmpl w:val="A61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8F5255"/>
    <w:multiLevelType w:val="multilevel"/>
    <w:tmpl w:val="87207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9930240"/>
    <w:multiLevelType w:val="multilevel"/>
    <w:tmpl w:val="E600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9B87CD1"/>
    <w:multiLevelType w:val="multilevel"/>
    <w:tmpl w:val="46C8E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185805"/>
    <w:multiLevelType w:val="multilevel"/>
    <w:tmpl w:val="E03E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A603990"/>
    <w:multiLevelType w:val="multilevel"/>
    <w:tmpl w:val="170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A62EB9"/>
    <w:multiLevelType w:val="multilevel"/>
    <w:tmpl w:val="7858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B242472"/>
    <w:multiLevelType w:val="multilevel"/>
    <w:tmpl w:val="BF7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4F7400"/>
    <w:multiLevelType w:val="multilevel"/>
    <w:tmpl w:val="D68E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B684A0C"/>
    <w:multiLevelType w:val="multilevel"/>
    <w:tmpl w:val="D51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BB9713E"/>
    <w:multiLevelType w:val="multilevel"/>
    <w:tmpl w:val="639A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BEC7BD0"/>
    <w:multiLevelType w:val="multilevel"/>
    <w:tmpl w:val="5B2E8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C566868"/>
    <w:multiLevelType w:val="multilevel"/>
    <w:tmpl w:val="5E2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F8223B"/>
    <w:multiLevelType w:val="multilevel"/>
    <w:tmpl w:val="EF7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E3942DA"/>
    <w:multiLevelType w:val="multilevel"/>
    <w:tmpl w:val="DB9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EA34162"/>
    <w:multiLevelType w:val="multilevel"/>
    <w:tmpl w:val="1910C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EB03484"/>
    <w:multiLevelType w:val="multilevel"/>
    <w:tmpl w:val="E244EF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ED70673"/>
    <w:multiLevelType w:val="multilevel"/>
    <w:tmpl w:val="58D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F4B63E5"/>
    <w:multiLevelType w:val="multilevel"/>
    <w:tmpl w:val="15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78243F"/>
    <w:multiLevelType w:val="multilevel"/>
    <w:tmpl w:val="9B8AA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F8D5545"/>
    <w:multiLevelType w:val="multilevel"/>
    <w:tmpl w:val="20AA9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07F0FBC"/>
    <w:multiLevelType w:val="multilevel"/>
    <w:tmpl w:val="A10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C32EF3"/>
    <w:multiLevelType w:val="multilevel"/>
    <w:tmpl w:val="D8FC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15941AE"/>
    <w:multiLevelType w:val="multilevel"/>
    <w:tmpl w:val="CDC2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2CD73D6"/>
    <w:multiLevelType w:val="multilevel"/>
    <w:tmpl w:val="6862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2D70305"/>
    <w:multiLevelType w:val="multilevel"/>
    <w:tmpl w:val="300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2F8769D"/>
    <w:multiLevelType w:val="multilevel"/>
    <w:tmpl w:val="8598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47F72CD"/>
    <w:multiLevelType w:val="multilevel"/>
    <w:tmpl w:val="DC1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50B77B5"/>
    <w:multiLevelType w:val="multilevel"/>
    <w:tmpl w:val="34B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5C2038"/>
    <w:multiLevelType w:val="multilevel"/>
    <w:tmpl w:val="6AE4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5A10584"/>
    <w:multiLevelType w:val="multilevel"/>
    <w:tmpl w:val="956E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61316A2"/>
    <w:multiLevelType w:val="multilevel"/>
    <w:tmpl w:val="D3D06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77878ED"/>
    <w:multiLevelType w:val="multilevel"/>
    <w:tmpl w:val="E53C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7804DF2"/>
    <w:multiLevelType w:val="multilevel"/>
    <w:tmpl w:val="F11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89958B2"/>
    <w:multiLevelType w:val="multilevel"/>
    <w:tmpl w:val="EF60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A364C3"/>
    <w:multiLevelType w:val="multilevel"/>
    <w:tmpl w:val="97FC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E65807"/>
    <w:multiLevelType w:val="multilevel"/>
    <w:tmpl w:val="BD74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F929BC"/>
    <w:multiLevelType w:val="multilevel"/>
    <w:tmpl w:val="A9D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FB0F63"/>
    <w:multiLevelType w:val="multilevel"/>
    <w:tmpl w:val="F8B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2A0A47"/>
    <w:multiLevelType w:val="multilevel"/>
    <w:tmpl w:val="E30C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AF01213"/>
    <w:multiLevelType w:val="multilevel"/>
    <w:tmpl w:val="2D7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0E214C"/>
    <w:multiLevelType w:val="multilevel"/>
    <w:tmpl w:val="304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680844"/>
    <w:multiLevelType w:val="multilevel"/>
    <w:tmpl w:val="7B46A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B716D96"/>
    <w:multiLevelType w:val="multilevel"/>
    <w:tmpl w:val="DE20F3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C384131"/>
    <w:multiLevelType w:val="multilevel"/>
    <w:tmpl w:val="4E3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633086"/>
    <w:multiLevelType w:val="multilevel"/>
    <w:tmpl w:val="5F66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B6192F"/>
    <w:multiLevelType w:val="multilevel"/>
    <w:tmpl w:val="B6F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59177A"/>
    <w:multiLevelType w:val="multilevel"/>
    <w:tmpl w:val="BF5E1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DDB7DD7"/>
    <w:multiLevelType w:val="multilevel"/>
    <w:tmpl w:val="D21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E05BC3"/>
    <w:multiLevelType w:val="multilevel"/>
    <w:tmpl w:val="354A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E23684E"/>
    <w:multiLevelType w:val="multilevel"/>
    <w:tmpl w:val="7DD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2D5F67"/>
    <w:multiLevelType w:val="multilevel"/>
    <w:tmpl w:val="988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F3B5AEE"/>
    <w:multiLevelType w:val="multilevel"/>
    <w:tmpl w:val="3D80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F8028E2"/>
    <w:multiLevelType w:val="multilevel"/>
    <w:tmpl w:val="4B06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FAC3826"/>
    <w:multiLevelType w:val="multilevel"/>
    <w:tmpl w:val="AEA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629686">
    <w:abstractNumId w:val="73"/>
  </w:num>
  <w:num w:numId="2" w16cid:durableId="1817791996">
    <w:abstractNumId w:val="287"/>
  </w:num>
  <w:num w:numId="3" w16cid:durableId="2094279773">
    <w:abstractNumId w:val="8"/>
  </w:num>
  <w:num w:numId="4" w16cid:durableId="1693458442">
    <w:abstractNumId w:val="94"/>
  </w:num>
  <w:num w:numId="5" w16cid:durableId="926767094">
    <w:abstractNumId w:val="264"/>
  </w:num>
  <w:num w:numId="6" w16cid:durableId="744255960">
    <w:abstractNumId w:val="51"/>
  </w:num>
  <w:num w:numId="7" w16cid:durableId="605816863">
    <w:abstractNumId w:val="205"/>
  </w:num>
  <w:num w:numId="8" w16cid:durableId="695472968">
    <w:abstractNumId w:val="284"/>
  </w:num>
  <w:num w:numId="9" w16cid:durableId="1001811904">
    <w:abstractNumId w:val="270"/>
  </w:num>
  <w:num w:numId="10" w16cid:durableId="349920112">
    <w:abstractNumId w:val="299"/>
  </w:num>
  <w:num w:numId="11" w16cid:durableId="1638560014">
    <w:abstractNumId w:val="76"/>
  </w:num>
  <w:num w:numId="12" w16cid:durableId="2062361453">
    <w:abstractNumId w:val="27"/>
  </w:num>
  <w:num w:numId="13" w16cid:durableId="1398743474">
    <w:abstractNumId w:val="10"/>
  </w:num>
  <w:num w:numId="14" w16cid:durableId="1907762335">
    <w:abstractNumId w:val="314"/>
  </w:num>
  <w:num w:numId="15" w16cid:durableId="394164538">
    <w:abstractNumId w:val="97"/>
  </w:num>
  <w:num w:numId="16" w16cid:durableId="560822832">
    <w:abstractNumId w:val="220"/>
  </w:num>
  <w:num w:numId="17" w16cid:durableId="442192077">
    <w:abstractNumId w:val="300"/>
  </w:num>
  <w:num w:numId="18" w16cid:durableId="357437665">
    <w:abstractNumId w:val="47"/>
  </w:num>
  <w:num w:numId="19" w16cid:durableId="1184707326">
    <w:abstractNumId w:val="47"/>
    <w:lvlOverride w:ilvl="3">
      <w:lvl w:ilvl="3">
        <w:numFmt w:val="decimal"/>
        <w:lvlText w:val="%4."/>
        <w:lvlJc w:val="left"/>
      </w:lvl>
    </w:lvlOverride>
  </w:num>
  <w:num w:numId="20" w16cid:durableId="184634524">
    <w:abstractNumId w:val="31"/>
  </w:num>
  <w:num w:numId="21" w16cid:durableId="1845853513">
    <w:abstractNumId w:val="190"/>
  </w:num>
  <w:num w:numId="22" w16cid:durableId="1604918395">
    <w:abstractNumId w:val="80"/>
  </w:num>
  <w:num w:numId="23" w16cid:durableId="48116187">
    <w:abstractNumId w:val="260"/>
  </w:num>
  <w:num w:numId="24" w16cid:durableId="1657148362">
    <w:abstractNumId w:val="250"/>
  </w:num>
  <w:num w:numId="25" w16cid:durableId="998264583">
    <w:abstractNumId w:val="14"/>
  </w:num>
  <w:num w:numId="26" w16cid:durableId="1765149478">
    <w:abstractNumId w:val="328"/>
  </w:num>
  <w:num w:numId="27" w16cid:durableId="6837326">
    <w:abstractNumId w:val="244"/>
  </w:num>
  <w:num w:numId="28" w16cid:durableId="929578742">
    <w:abstractNumId w:val="343"/>
  </w:num>
  <w:num w:numId="29" w16cid:durableId="1991591979">
    <w:abstractNumId w:val="99"/>
  </w:num>
  <w:num w:numId="30" w16cid:durableId="60252275">
    <w:abstractNumId w:val="202"/>
  </w:num>
  <w:num w:numId="31" w16cid:durableId="1926259574">
    <w:abstractNumId w:val="235"/>
  </w:num>
  <w:num w:numId="32" w16cid:durableId="1076393567">
    <w:abstractNumId w:val="306"/>
  </w:num>
  <w:num w:numId="33" w16cid:durableId="842623767">
    <w:abstractNumId w:val="258"/>
  </w:num>
  <w:num w:numId="34" w16cid:durableId="1804493754">
    <w:abstractNumId w:val="53"/>
  </w:num>
  <w:num w:numId="35" w16cid:durableId="63915650">
    <w:abstractNumId w:val="136"/>
  </w:num>
  <w:num w:numId="36" w16cid:durableId="1998150829">
    <w:abstractNumId w:val="215"/>
  </w:num>
  <w:num w:numId="37" w16cid:durableId="1453817547">
    <w:abstractNumId w:val="296"/>
  </w:num>
  <w:num w:numId="38" w16cid:durableId="1525051615">
    <w:abstractNumId w:val="37"/>
  </w:num>
  <w:num w:numId="39" w16cid:durableId="1776633224">
    <w:abstractNumId w:val="349"/>
  </w:num>
  <w:num w:numId="40" w16cid:durableId="556940035">
    <w:abstractNumId w:val="353"/>
  </w:num>
  <w:num w:numId="41" w16cid:durableId="1756780879">
    <w:abstractNumId w:val="50"/>
  </w:num>
  <w:num w:numId="42" w16cid:durableId="1960993557">
    <w:abstractNumId w:val="272"/>
  </w:num>
  <w:num w:numId="43" w16cid:durableId="2055497582">
    <w:abstractNumId w:val="308"/>
  </w:num>
  <w:num w:numId="44" w16cid:durableId="1274703742">
    <w:abstractNumId w:val="109"/>
  </w:num>
  <w:num w:numId="45" w16cid:durableId="312218725">
    <w:abstractNumId w:val="268"/>
  </w:num>
  <w:num w:numId="46" w16cid:durableId="673872724">
    <w:abstractNumId w:val="29"/>
  </w:num>
  <w:num w:numId="47" w16cid:durableId="1593271799">
    <w:abstractNumId w:val="21"/>
  </w:num>
  <w:num w:numId="48" w16cid:durableId="1642466659">
    <w:abstractNumId w:val="348"/>
  </w:num>
  <w:num w:numId="49" w16cid:durableId="2033530921">
    <w:abstractNumId w:val="175"/>
  </w:num>
  <w:num w:numId="50" w16cid:durableId="1836843956">
    <w:abstractNumId w:val="249"/>
  </w:num>
  <w:num w:numId="51" w16cid:durableId="1642149284">
    <w:abstractNumId w:val="163"/>
  </w:num>
  <w:num w:numId="52" w16cid:durableId="2125341288">
    <w:abstractNumId w:val="54"/>
  </w:num>
  <w:num w:numId="53" w16cid:durableId="1888756404">
    <w:abstractNumId w:val="60"/>
  </w:num>
  <w:num w:numId="54" w16cid:durableId="1808157047">
    <w:abstractNumId w:val="59"/>
  </w:num>
  <w:num w:numId="55" w16cid:durableId="1488941374">
    <w:abstractNumId w:val="331"/>
  </w:num>
  <w:num w:numId="56" w16cid:durableId="1540051597">
    <w:abstractNumId w:val="159"/>
  </w:num>
  <w:num w:numId="57" w16cid:durableId="134569118">
    <w:abstractNumId w:val="113"/>
  </w:num>
  <w:num w:numId="58" w16cid:durableId="673144210">
    <w:abstractNumId w:val="237"/>
  </w:num>
  <w:num w:numId="59" w16cid:durableId="1989967687">
    <w:abstractNumId w:val="293"/>
  </w:num>
  <w:num w:numId="60" w16cid:durableId="974413484">
    <w:abstractNumId w:val="89"/>
  </w:num>
  <w:num w:numId="61" w16cid:durableId="1241714843">
    <w:abstractNumId w:val="127"/>
  </w:num>
  <w:num w:numId="62" w16cid:durableId="1239444437">
    <w:abstractNumId w:val="336"/>
  </w:num>
  <w:num w:numId="63" w16cid:durableId="701251655">
    <w:abstractNumId w:val="33"/>
  </w:num>
  <w:num w:numId="64" w16cid:durableId="904533359">
    <w:abstractNumId w:val="241"/>
  </w:num>
  <w:num w:numId="65" w16cid:durableId="846674004">
    <w:abstractNumId w:val="15"/>
  </w:num>
  <w:num w:numId="66" w16cid:durableId="1702048815">
    <w:abstractNumId w:val="82"/>
  </w:num>
  <w:num w:numId="67" w16cid:durableId="909734969">
    <w:abstractNumId w:val="230"/>
  </w:num>
  <w:num w:numId="68" w16cid:durableId="1271670821">
    <w:abstractNumId w:val="23"/>
  </w:num>
  <w:num w:numId="69" w16cid:durableId="839467971">
    <w:abstractNumId w:val="247"/>
  </w:num>
  <w:num w:numId="70" w16cid:durableId="1940866674">
    <w:abstractNumId w:val="324"/>
  </w:num>
  <w:num w:numId="71" w16cid:durableId="1852059660">
    <w:abstractNumId w:val="229"/>
  </w:num>
  <w:num w:numId="72" w16cid:durableId="71440614">
    <w:abstractNumId w:val="309"/>
  </w:num>
  <w:num w:numId="73" w16cid:durableId="586816283">
    <w:abstractNumId w:val="329"/>
  </w:num>
  <w:num w:numId="74" w16cid:durableId="672489037">
    <w:abstractNumId w:val="41"/>
  </w:num>
  <w:num w:numId="75" w16cid:durableId="1980380687">
    <w:abstractNumId w:val="322"/>
  </w:num>
  <w:num w:numId="76" w16cid:durableId="979723965">
    <w:abstractNumId w:val="307"/>
  </w:num>
  <w:num w:numId="77" w16cid:durableId="293415808">
    <w:abstractNumId w:val="150"/>
  </w:num>
  <w:num w:numId="78" w16cid:durableId="589779164">
    <w:abstractNumId w:val="128"/>
  </w:num>
  <w:num w:numId="79" w16cid:durableId="208154315">
    <w:abstractNumId w:val="170"/>
  </w:num>
  <w:num w:numId="80" w16cid:durableId="905068445">
    <w:abstractNumId w:val="310"/>
  </w:num>
  <w:num w:numId="81" w16cid:durableId="594443456">
    <w:abstractNumId w:val="180"/>
  </w:num>
  <w:num w:numId="82" w16cid:durableId="1224828876">
    <w:abstractNumId w:val="143"/>
  </w:num>
  <w:num w:numId="83" w16cid:durableId="965047518">
    <w:abstractNumId w:val="221"/>
  </w:num>
  <w:num w:numId="84" w16cid:durableId="631254262">
    <w:abstractNumId w:val="74"/>
  </w:num>
  <w:num w:numId="85" w16cid:durableId="719475147">
    <w:abstractNumId w:val="71"/>
  </w:num>
  <w:num w:numId="86" w16cid:durableId="366638876">
    <w:abstractNumId w:val="114"/>
  </w:num>
  <w:num w:numId="87" w16cid:durableId="959872844">
    <w:abstractNumId w:val="141"/>
  </w:num>
  <w:num w:numId="88" w16cid:durableId="1564213439">
    <w:abstractNumId w:val="192"/>
  </w:num>
  <w:num w:numId="89" w16cid:durableId="1604221605">
    <w:abstractNumId w:val="85"/>
  </w:num>
  <w:num w:numId="90" w16cid:durableId="1429157924">
    <w:abstractNumId w:val="134"/>
  </w:num>
  <w:num w:numId="91" w16cid:durableId="2071533015">
    <w:abstractNumId w:val="304"/>
  </w:num>
  <w:num w:numId="92" w16cid:durableId="2136635687">
    <w:abstractNumId w:val="40"/>
  </w:num>
  <w:num w:numId="93" w16cid:durableId="381632697">
    <w:abstractNumId w:val="42"/>
  </w:num>
  <w:num w:numId="94" w16cid:durableId="423261321">
    <w:abstractNumId w:val="153"/>
  </w:num>
  <w:num w:numId="95" w16cid:durableId="102504734">
    <w:abstractNumId w:val="145"/>
  </w:num>
  <w:num w:numId="96" w16cid:durableId="1558273800">
    <w:abstractNumId w:val="7"/>
  </w:num>
  <w:num w:numId="97" w16cid:durableId="1541429344">
    <w:abstractNumId w:val="320"/>
  </w:num>
  <w:num w:numId="98" w16cid:durableId="1262301141">
    <w:abstractNumId w:val="98"/>
  </w:num>
  <w:num w:numId="99" w16cid:durableId="272397265">
    <w:abstractNumId w:val="188"/>
  </w:num>
  <w:num w:numId="100" w16cid:durableId="1913465035">
    <w:abstractNumId w:val="288"/>
  </w:num>
  <w:num w:numId="101" w16cid:durableId="251818536">
    <w:abstractNumId w:val="69"/>
  </w:num>
  <w:num w:numId="102" w16cid:durableId="455178185">
    <w:abstractNumId w:val="193"/>
  </w:num>
  <w:num w:numId="103" w16cid:durableId="1736976457">
    <w:abstractNumId w:val="133"/>
  </w:num>
  <w:num w:numId="104" w16cid:durableId="414129107">
    <w:abstractNumId w:val="184"/>
  </w:num>
  <w:num w:numId="105" w16cid:durableId="2146583073">
    <w:abstractNumId w:val="126"/>
  </w:num>
  <w:num w:numId="106" w16cid:durableId="1826242699">
    <w:abstractNumId w:val="161"/>
  </w:num>
  <w:num w:numId="107" w16cid:durableId="1884753149">
    <w:abstractNumId w:val="256"/>
  </w:num>
  <w:num w:numId="108" w16cid:durableId="1755586810">
    <w:abstractNumId w:val="298"/>
  </w:num>
  <w:num w:numId="109" w16cid:durableId="828205099">
    <w:abstractNumId w:val="195"/>
  </w:num>
  <w:num w:numId="110" w16cid:durableId="1701971029">
    <w:abstractNumId w:val="174"/>
  </w:num>
  <w:num w:numId="111" w16cid:durableId="314183236">
    <w:abstractNumId w:val="273"/>
  </w:num>
  <w:num w:numId="112" w16cid:durableId="2125421706">
    <w:abstractNumId w:val="213"/>
  </w:num>
  <w:num w:numId="113" w16cid:durableId="2133478108">
    <w:abstractNumId w:val="223"/>
  </w:num>
  <w:num w:numId="114" w16cid:durableId="1620380078">
    <w:abstractNumId w:val="66"/>
  </w:num>
  <w:num w:numId="115" w16cid:durableId="1263102084">
    <w:abstractNumId w:val="30"/>
  </w:num>
  <w:num w:numId="116" w16cid:durableId="1013067957">
    <w:abstractNumId w:val="207"/>
  </w:num>
  <w:num w:numId="117" w16cid:durableId="440537526">
    <w:abstractNumId w:val="171"/>
  </w:num>
  <w:num w:numId="118" w16cid:durableId="1888637959">
    <w:abstractNumId w:val="262"/>
  </w:num>
  <w:num w:numId="119" w16cid:durableId="1896231643">
    <w:abstractNumId w:val="294"/>
  </w:num>
  <w:num w:numId="120" w16cid:durableId="469444870">
    <w:abstractNumId w:val="106"/>
  </w:num>
  <w:num w:numId="121" w16cid:durableId="1607468613">
    <w:abstractNumId w:val="330"/>
  </w:num>
  <w:num w:numId="122" w16cid:durableId="821847468">
    <w:abstractNumId w:val="79"/>
  </w:num>
  <w:num w:numId="123" w16cid:durableId="241763151">
    <w:abstractNumId w:val="52"/>
  </w:num>
  <w:num w:numId="124" w16cid:durableId="72702526">
    <w:abstractNumId w:val="279"/>
  </w:num>
  <w:num w:numId="125" w16cid:durableId="102577971">
    <w:abstractNumId w:val="204"/>
  </w:num>
  <w:num w:numId="126" w16cid:durableId="1041131977">
    <w:abstractNumId w:val="199"/>
  </w:num>
  <w:num w:numId="127" w16cid:durableId="1741559501">
    <w:abstractNumId w:val="75"/>
  </w:num>
  <w:num w:numId="128" w16cid:durableId="1948737010">
    <w:abstractNumId w:val="333"/>
  </w:num>
  <w:num w:numId="129" w16cid:durableId="1119494389">
    <w:abstractNumId w:val="219"/>
  </w:num>
  <w:num w:numId="130" w16cid:durableId="1734887675">
    <w:abstractNumId w:val="233"/>
  </w:num>
  <w:num w:numId="131" w16cid:durableId="1225333530">
    <w:abstractNumId w:val="140"/>
  </w:num>
  <w:num w:numId="132" w16cid:durableId="483552486">
    <w:abstractNumId w:val="340"/>
  </w:num>
  <w:num w:numId="133" w16cid:durableId="1615477850">
    <w:abstractNumId w:val="5"/>
  </w:num>
  <w:num w:numId="134" w16cid:durableId="1082918684">
    <w:abstractNumId w:val="6"/>
  </w:num>
  <w:num w:numId="135" w16cid:durableId="905459486">
    <w:abstractNumId w:val="346"/>
  </w:num>
  <w:num w:numId="136" w16cid:durableId="1305740293">
    <w:abstractNumId w:val="119"/>
  </w:num>
  <w:num w:numId="137" w16cid:durableId="2035383417">
    <w:abstractNumId w:val="275"/>
  </w:num>
  <w:num w:numId="138" w16cid:durableId="507912093">
    <w:abstractNumId w:val="92"/>
  </w:num>
  <w:num w:numId="139" w16cid:durableId="855388084">
    <w:abstractNumId w:val="32"/>
  </w:num>
  <w:num w:numId="140" w16cid:durableId="1838299585">
    <w:abstractNumId w:val="234"/>
  </w:num>
  <w:num w:numId="141" w16cid:durableId="768283031">
    <w:abstractNumId w:val="266"/>
  </w:num>
  <w:num w:numId="142" w16cid:durableId="1741100874">
    <w:abstractNumId w:val="20"/>
  </w:num>
  <w:num w:numId="143" w16cid:durableId="1189758175">
    <w:abstractNumId w:val="132"/>
  </w:num>
  <w:num w:numId="144" w16cid:durableId="294877903">
    <w:abstractNumId w:val="120"/>
  </w:num>
  <w:num w:numId="145" w16cid:durableId="958728054">
    <w:abstractNumId w:val="64"/>
  </w:num>
  <w:num w:numId="146" w16cid:durableId="1972711289">
    <w:abstractNumId w:val="155"/>
  </w:num>
  <w:num w:numId="147" w16cid:durableId="1819686276">
    <w:abstractNumId w:val="325"/>
  </w:num>
  <w:num w:numId="148" w16cid:durableId="534392363">
    <w:abstractNumId w:val="178"/>
  </w:num>
  <w:num w:numId="149" w16cid:durableId="1882085503">
    <w:abstractNumId w:val="280"/>
  </w:num>
  <w:num w:numId="150" w16cid:durableId="1080561212">
    <w:abstractNumId w:val="224"/>
  </w:num>
  <w:num w:numId="151" w16cid:durableId="2138913641">
    <w:abstractNumId w:val="162"/>
  </w:num>
  <w:num w:numId="152" w16cid:durableId="1362898947">
    <w:abstractNumId w:val="142"/>
  </w:num>
  <w:num w:numId="153" w16cid:durableId="634023147">
    <w:abstractNumId w:val="102"/>
  </w:num>
  <w:num w:numId="154" w16cid:durableId="341704795">
    <w:abstractNumId w:val="138"/>
  </w:num>
  <w:num w:numId="155" w16cid:durableId="1627349238">
    <w:abstractNumId w:val="173"/>
  </w:num>
  <w:num w:numId="156" w16cid:durableId="2130586887">
    <w:abstractNumId w:val="350"/>
  </w:num>
  <w:num w:numId="157" w16cid:durableId="1162433601">
    <w:abstractNumId w:val="338"/>
  </w:num>
  <w:num w:numId="158" w16cid:durableId="912932974">
    <w:abstractNumId w:val="81"/>
  </w:num>
  <w:num w:numId="159" w16cid:durableId="2107387971">
    <w:abstractNumId w:val="317"/>
  </w:num>
  <w:num w:numId="160" w16cid:durableId="2038770417">
    <w:abstractNumId w:val="84"/>
  </w:num>
  <w:num w:numId="161" w16cid:durableId="1455951054">
    <w:abstractNumId w:val="96"/>
  </w:num>
  <w:num w:numId="162" w16cid:durableId="168981314">
    <w:abstractNumId w:val="257"/>
  </w:num>
  <w:num w:numId="163" w16cid:durableId="1663854730">
    <w:abstractNumId w:val="35"/>
  </w:num>
  <w:num w:numId="164" w16cid:durableId="2009862362">
    <w:abstractNumId w:val="344"/>
  </w:num>
  <w:num w:numId="165" w16cid:durableId="1702513510">
    <w:abstractNumId w:val="217"/>
  </w:num>
  <w:num w:numId="166" w16cid:durableId="2118328731">
    <w:abstractNumId w:val="182"/>
  </w:num>
  <w:num w:numId="167" w16cid:durableId="215892681">
    <w:abstractNumId w:val="157"/>
  </w:num>
  <w:num w:numId="168" w16cid:durableId="2043432856">
    <w:abstractNumId w:val="200"/>
  </w:num>
  <w:num w:numId="169" w16cid:durableId="872884368">
    <w:abstractNumId w:val="123"/>
  </w:num>
  <w:num w:numId="170" w16cid:durableId="773671684">
    <w:abstractNumId w:val="57"/>
  </w:num>
  <w:num w:numId="171" w16cid:durableId="529606515">
    <w:abstractNumId w:val="101"/>
  </w:num>
  <w:num w:numId="172" w16cid:durableId="75789349">
    <w:abstractNumId w:val="45"/>
  </w:num>
  <w:num w:numId="173" w16cid:durableId="1123960127">
    <w:abstractNumId w:val="124"/>
  </w:num>
  <w:num w:numId="174" w16cid:durableId="1232349108">
    <w:abstractNumId w:val="194"/>
  </w:num>
  <w:num w:numId="175" w16cid:durableId="877399406">
    <w:abstractNumId w:val="227"/>
  </w:num>
  <w:num w:numId="176" w16cid:durableId="2089303186">
    <w:abstractNumId w:val="332"/>
  </w:num>
  <w:num w:numId="177" w16cid:durableId="782725157">
    <w:abstractNumId w:val="313"/>
  </w:num>
  <w:num w:numId="178" w16cid:durableId="959456155">
    <w:abstractNumId w:val="49"/>
  </w:num>
  <w:num w:numId="179" w16cid:durableId="1785953079">
    <w:abstractNumId w:val="78"/>
  </w:num>
  <w:num w:numId="180" w16cid:durableId="1005934173">
    <w:abstractNumId w:val="176"/>
  </w:num>
  <w:num w:numId="181" w16cid:durableId="1222906468">
    <w:abstractNumId w:val="305"/>
  </w:num>
  <w:num w:numId="182" w16cid:durableId="512764711">
    <w:abstractNumId w:val="58"/>
  </w:num>
  <w:num w:numId="183" w16cid:durableId="1736932458">
    <w:abstractNumId w:val="166"/>
  </w:num>
  <w:num w:numId="184" w16cid:durableId="1950695530">
    <w:abstractNumId w:val="139"/>
  </w:num>
  <w:num w:numId="185" w16cid:durableId="1097871292">
    <w:abstractNumId w:val="326"/>
  </w:num>
  <w:num w:numId="186" w16cid:durableId="1980190316">
    <w:abstractNumId w:val="12"/>
  </w:num>
  <w:num w:numId="187" w16cid:durableId="738787866">
    <w:abstractNumId w:val="212"/>
  </w:num>
  <w:num w:numId="188" w16cid:durableId="1550216508">
    <w:abstractNumId w:val="186"/>
  </w:num>
  <w:num w:numId="189" w16cid:durableId="1067150903">
    <w:abstractNumId w:val="168"/>
  </w:num>
  <w:num w:numId="190" w16cid:durableId="1101298636">
    <w:abstractNumId w:val="0"/>
  </w:num>
  <w:num w:numId="191" w16cid:durableId="2009284949">
    <w:abstractNumId w:val="43"/>
  </w:num>
  <w:num w:numId="192" w16cid:durableId="1448348701">
    <w:abstractNumId w:val="63"/>
  </w:num>
  <w:num w:numId="193" w16cid:durableId="138957880">
    <w:abstractNumId w:val="291"/>
  </w:num>
  <w:num w:numId="194" w16cid:durableId="1357610993">
    <w:abstractNumId w:val="25"/>
  </w:num>
  <w:num w:numId="195" w16cid:durableId="587234851">
    <w:abstractNumId w:val="160"/>
  </w:num>
  <w:num w:numId="196" w16cid:durableId="2082556604">
    <w:abstractNumId w:val="276"/>
  </w:num>
  <w:num w:numId="197" w16cid:durableId="1975595714">
    <w:abstractNumId w:val="253"/>
  </w:num>
  <w:num w:numId="198" w16cid:durableId="306516911">
    <w:abstractNumId w:val="297"/>
  </w:num>
  <w:num w:numId="199" w16cid:durableId="51660331">
    <w:abstractNumId w:val="209"/>
  </w:num>
  <w:num w:numId="200" w16cid:durableId="559052601">
    <w:abstractNumId w:val="129"/>
  </w:num>
  <w:num w:numId="201" w16cid:durableId="898637159">
    <w:abstractNumId w:val="277"/>
  </w:num>
  <w:num w:numId="202" w16cid:durableId="1420712481">
    <w:abstractNumId w:val="67"/>
  </w:num>
  <w:num w:numId="203" w16cid:durableId="279919484">
    <w:abstractNumId w:val="259"/>
  </w:num>
  <w:num w:numId="204" w16cid:durableId="1564295886">
    <w:abstractNumId w:val="282"/>
  </w:num>
  <w:num w:numId="205" w16cid:durableId="882980104">
    <w:abstractNumId w:val="72"/>
  </w:num>
  <w:num w:numId="206" w16cid:durableId="1759328792">
    <w:abstractNumId w:val="156"/>
  </w:num>
  <w:num w:numId="207" w16cid:durableId="2103867409">
    <w:abstractNumId w:val="327"/>
  </w:num>
  <w:num w:numId="208" w16cid:durableId="1272126994">
    <w:abstractNumId w:val="347"/>
  </w:num>
  <w:num w:numId="209" w16cid:durableId="2044863108">
    <w:abstractNumId w:val="87"/>
  </w:num>
  <w:num w:numId="210" w16cid:durableId="528226005">
    <w:abstractNumId w:val="312"/>
  </w:num>
  <w:num w:numId="211" w16cid:durableId="1644970220">
    <w:abstractNumId w:val="107"/>
  </w:num>
  <w:num w:numId="212" w16cid:durableId="172381605">
    <w:abstractNumId w:val="316"/>
  </w:num>
  <w:num w:numId="213" w16cid:durableId="1903981031">
    <w:abstractNumId w:val="239"/>
  </w:num>
  <w:num w:numId="214" w16cid:durableId="996567195">
    <w:abstractNumId w:val="28"/>
  </w:num>
  <w:num w:numId="215" w16cid:durableId="206183871">
    <w:abstractNumId w:val="240"/>
  </w:num>
  <w:num w:numId="216" w16cid:durableId="1110053130">
    <w:abstractNumId w:val="302"/>
  </w:num>
  <w:num w:numId="217" w16cid:durableId="1644963652">
    <w:abstractNumId w:val="261"/>
  </w:num>
  <w:num w:numId="218" w16cid:durableId="1842157934">
    <w:abstractNumId w:val="179"/>
  </w:num>
  <w:num w:numId="219" w16cid:durableId="1642924261">
    <w:abstractNumId w:val="187"/>
  </w:num>
  <w:num w:numId="220" w16cid:durableId="1588079305">
    <w:abstractNumId w:val="281"/>
  </w:num>
  <w:num w:numId="221" w16cid:durableId="1429423320">
    <w:abstractNumId w:val="351"/>
  </w:num>
  <w:num w:numId="222" w16cid:durableId="492530382">
    <w:abstractNumId w:val="177"/>
  </w:num>
  <w:num w:numId="223" w16cid:durableId="842822988">
    <w:abstractNumId w:val="103"/>
  </w:num>
  <w:num w:numId="224" w16cid:durableId="1891842068">
    <w:abstractNumId w:val="95"/>
  </w:num>
  <w:num w:numId="225" w16cid:durableId="381831035">
    <w:abstractNumId w:val="225"/>
  </w:num>
  <w:num w:numId="226" w16cid:durableId="628900203">
    <w:abstractNumId w:val="9"/>
  </w:num>
  <w:num w:numId="227" w16cid:durableId="109324956">
    <w:abstractNumId w:val="263"/>
  </w:num>
  <w:num w:numId="228" w16cid:durableId="1861704017">
    <w:abstractNumId w:val="315"/>
  </w:num>
  <w:num w:numId="229" w16cid:durableId="1894391293">
    <w:abstractNumId w:val="146"/>
  </w:num>
  <w:num w:numId="230" w16cid:durableId="1101414768">
    <w:abstractNumId w:val="34"/>
  </w:num>
  <w:num w:numId="231" w16cid:durableId="2031368157">
    <w:abstractNumId w:val="211"/>
  </w:num>
  <w:num w:numId="232" w16cid:durableId="1508204840">
    <w:abstractNumId w:val="210"/>
  </w:num>
  <w:num w:numId="233" w16cid:durableId="313343009">
    <w:abstractNumId w:val="22"/>
  </w:num>
  <w:num w:numId="234" w16cid:durableId="1030453913">
    <w:abstractNumId w:val="345"/>
  </w:num>
  <w:num w:numId="235" w16cid:durableId="1983807298">
    <w:abstractNumId w:val="39"/>
  </w:num>
  <w:num w:numId="236" w16cid:durableId="997002669">
    <w:abstractNumId w:val="271"/>
  </w:num>
  <w:num w:numId="237" w16cid:durableId="1481341225">
    <w:abstractNumId w:val="86"/>
  </w:num>
  <w:num w:numId="238" w16cid:durableId="1222909884">
    <w:abstractNumId w:val="232"/>
  </w:num>
  <w:num w:numId="239" w16cid:durableId="2079284011">
    <w:abstractNumId w:val="105"/>
  </w:num>
  <w:num w:numId="240" w16cid:durableId="832570686">
    <w:abstractNumId w:val="137"/>
  </w:num>
  <w:num w:numId="241" w16cid:durableId="526262770">
    <w:abstractNumId w:val="151"/>
  </w:num>
  <w:num w:numId="242" w16cid:durableId="14578217">
    <w:abstractNumId w:val="185"/>
  </w:num>
  <w:num w:numId="243" w16cid:durableId="1374037711">
    <w:abstractNumId w:val="245"/>
  </w:num>
  <w:num w:numId="244" w16cid:durableId="1360742657">
    <w:abstractNumId w:val="18"/>
  </w:num>
  <w:num w:numId="245" w16cid:durableId="694119859">
    <w:abstractNumId w:val="56"/>
  </w:num>
  <w:num w:numId="246" w16cid:durableId="1245609926">
    <w:abstractNumId w:val="167"/>
  </w:num>
  <w:num w:numId="247" w16cid:durableId="252714646">
    <w:abstractNumId w:val="110"/>
  </w:num>
  <w:num w:numId="248" w16cid:durableId="1457798202">
    <w:abstractNumId w:val="91"/>
  </w:num>
  <w:num w:numId="249" w16cid:durableId="2018724428">
    <w:abstractNumId w:val="216"/>
  </w:num>
  <w:num w:numId="250" w16cid:durableId="1952055626">
    <w:abstractNumId w:val="125"/>
  </w:num>
  <w:num w:numId="251" w16cid:durableId="2089187592">
    <w:abstractNumId w:val="48"/>
  </w:num>
  <w:num w:numId="252" w16cid:durableId="1608460811">
    <w:abstractNumId w:val="323"/>
  </w:num>
  <w:num w:numId="253" w16cid:durableId="1842308156">
    <w:abstractNumId w:val="335"/>
  </w:num>
  <w:num w:numId="254" w16cid:durableId="1237932762">
    <w:abstractNumId w:val="55"/>
  </w:num>
  <w:num w:numId="255" w16cid:durableId="1685205107">
    <w:abstractNumId w:val="100"/>
  </w:num>
  <w:num w:numId="256" w16cid:durableId="1567765036">
    <w:abstractNumId w:val="278"/>
  </w:num>
  <w:num w:numId="257" w16cid:durableId="944654982">
    <w:abstractNumId w:val="342"/>
  </w:num>
  <w:num w:numId="258" w16cid:durableId="671683581">
    <w:abstractNumId w:val="196"/>
  </w:num>
  <w:num w:numId="259" w16cid:durableId="1347249173">
    <w:abstractNumId w:val="61"/>
  </w:num>
  <w:num w:numId="260" w16cid:durableId="1556545557">
    <w:abstractNumId w:val="147"/>
  </w:num>
  <w:num w:numId="261" w16cid:durableId="1607037520">
    <w:abstractNumId w:val="246"/>
  </w:num>
  <w:num w:numId="262" w16cid:durableId="414327634">
    <w:abstractNumId w:val="301"/>
  </w:num>
  <w:num w:numId="263" w16cid:durableId="436217283">
    <w:abstractNumId w:val="181"/>
  </w:num>
  <w:num w:numId="264" w16cid:durableId="178936321">
    <w:abstractNumId w:val="290"/>
  </w:num>
  <w:num w:numId="265" w16cid:durableId="208156192">
    <w:abstractNumId w:val="112"/>
  </w:num>
  <w:num w:numId="266" w16cid:durableId="526262578">
    <w:abstractNumId w:val="131"/>
  </w:num>
  <w:num w:numId="267" w16cid:durableId="576552682">
    <w:abstractNumId w:val="135"/>
  </w:num>
  <w:num w:numId="268" w16cid:durableId="809396622">
    <w:abstractNumId w:val="104"/>
  </w:num>
  <w:num w:numId="269" w16cid:durableId="622612534">
    <w:abstractNumId w:val="197"/>
  </w:num>
  <w:num w:numId="270" w16cid:durableId="42221432">
    <w:abstractNumId w:val="236"/>
  </w:num>
  <w:num w:numId="271" w16cid:durableId="1811750599">
    <w:abstractNumId w:val="148"/>
  </w:num>
  <w:num w:numId="272" w16cid:durableId="1399669717">
    <w:abstractNumId w:val="255"/>
  </w:num>
  <w:num w:numId="273" w16cid:durableId="55596029">
    <w:abstractNumId w:val="26"/>
  </w:num>
  <w:num w:numId="274" w16cid:durableId="1389720531">
    <w:abstractNumId w:val="248"/>
  </w:num>
  <w:num w:numId="275" w16cid:durableId="1746804870">
    <w:abstractNumId w:val="117"/>
  </w:num>
  <w:num w:numId="276" w16cid:durableId="368803634">
    <w:abstractNumId w:val="11"/>
  </w:num>
  <w:num w:numId="277" w16cid:durableId="953709537">
    <w:abstractNumId w:val="295"/>
  </w:num>
  <w:num w:numId="278" w16cid:durableId="1696150012">
    <w:abstractNumId w:val="118"/>
  </w:num>
  <w:num w:numId="279" w16cid:durableId="44107255">
    <w:abstractNumId w:val="191"/>
  </w:num>
  <w:num w:numId="280" w16cid:durableId="785540770">
    <w:abstractNumId w:val="16"/>
  </w:num>
  <w:num w:numId="281" w16cid:durableId="422534389">
    <w:abstractNumId w:val="144"/>
  </w:num>
  <w:num w:numId="282" w16cid:durableId="1663390701">
    <w:abstractNumId w:val="352"/>
  </w:num>
  <w:num w:numId="283" w16cid:durableId="780808183">
    <w:abstractNumId w:val="13"/>
  </w:num>
  <w:num w:numId="284" w16cid:durableId="1180585171">
    <w:abstractNumId w:val="254"/>
  </w:num>
  <w:num w:numId="285" w16cid:durableId="106047069">
    <w:abstractNumId w:val="24"/>
  </w:num>
  <w:num w:numId="286" w16cid:durableId="1636984448">
    <w:abstractNumId w:val="115"/>
  </w:num>
  <w:num w:numId="287" w16cid:durableId="1021396015">
    <w:abstractNumId w:val="341"/>
  </w:num>
  <w:num w:numId="288" w16cid:durableId="1199852288">
    <w:abstractNumId w:val="337"/>
  </w:num>
  <w:num w:numId="289" w16cid:durableId="1663050092">
    <w:abstractNumId w:val="339"/>
  </w:num>
  <w:num w:numId="290" w16cid:durableId="2086873783">
    <w:abstractNumId w:val="121"/>
  </w:num>
  <w:num w:numId="291" w16cid:durableId="526024634">
    <w:abstractNumId w:val="283"/>
  </w:num>
  <w:num w:numId="292" w16cid:durableId="1742747403">
    <w:abstractNumId w:val="265"/>
  </w:num>
  <w:num w:numId="293" w16cid:durableId="932973154">
    <w:abstractNumId w:val="203"/>
  </w:num>
  <w:num w:numId="294" w16cid:durableId="1230118179">
    <w:abstractNumId w:val="17"/>
  </w:num>
  <w:num w:numId="295" w16cid:durableId="1809127213">
    <w:abstractNumId w:val="111"/>
  </w:num>
  <w:num w:numId="296" w16cid:durableId="838153015">
    <w:abstractNumId w:val="122"/>
  </w:num>
  <w:num w:numId="297" w16cid:durableId="571739707">
    <w:abstractNumId w:val="46"/>
  </w:num>
  <w:num w:numId="298" w16cid:durableId="1026059322">
    <w:abstractNumId w:val="62"/>
  </w:num>
  <w:num w:numId="299" w16cid:durableId="224880228">
    <w:abstractNumId w:val="172"/>
  </w:num>
  <w:num w:numId="300" w16cid:durableId="1183782375">
    <w:abstractNumId w:val="252"/>
  </w:num>
  <w:num w:numId="301" w16cid:durableId="1520662522">
    <w:abstractNumId w:val="267"/>
  </w:num>
  <w:num w:numId="302" w16cid:durableId="1341614803">
    <w:abstractNumId w:val="68"/>
  </w:num>
  <w:num w:numId="303" w16cid:durableId="713699767">
    <w:abstractNumId w:val="311"/>
  </w:num>
  <w:num w:numId="304" w16cid:durableId="1445274341">
    <w:abstractNumId w:val="19"/>
  </w:num>
  <w:num w:numId="305" w16cid:durableId="1289242921">
    <w:abstractNumId w:val="286"/>
  </w:num>
  <w:num w:numId="306" w16cid:durableId="547184120">
    <w:abstractNumId w:val="149"/>
  </w:num>
  <w:num w:numId="307" w16cid:durableId="1844272257">
    <w:abstractNumId w:val="116"/>
  </w:num>
  <w:num w:numId="308" w16cid:durableId="1855923465">
    <w:abstractNumId w:val="4"/>
  </w:num>
  <w:num w:numId="309" w16cid:durableId="1222667392">
    <w:abstractNumId w:val="289"/>
  </w:num>
  <w:num w:numId="310" w16cid:durableId="1378777762">
    <w:abstractNumId w:val="169"/>
  </w:num>
  <w:num w:numId="311" w16cid:durableId="526142547">
    <w:abstractNumId w:val="292"/>
  </w:num>
  <w:num w:numId="312" w16cid:durableId="1477186200">
    <w:abstractNumId w:val="218"/>
  </w:num>
  <w:num w:numId="313" w16cid:durableId="1471480328">
    <w:abstractNumId w:val="1"/>
  </w:num>
  <w:num w:numId="314" w16cid:durableId="1386488426">
    <w:abstractNumId w:val="130"/>
  </w:num>
  <w:num w:numId="315" w16cid:durableId="42367876">
    <w:abstractNumId w:val="274"/>
  </w:num>
  <w:num w:numId="316" w16cid:durableId="383023199">
    <w:abstractNumId w:val="189"/>
  </w:num>
  <w:num w:numId="317" w16cid:durableId="998001666">
    <w:abstractNumId w:val="70"/>
  </w:num>
  <w:num w:numId="318" w16cid:durableId="156920147">
    <w:abstractNumId w:val="90"/>
  </w:num>
  <w:num w:numId="319" w16cid:durableId="1568147099">
    <w:abstractNumId w:val="214"/>
  </w:num>
  <w:num w:numId="320" w16cid:durableId="2074352847">
    <w:abstractNumId w:val="321"/>
  </w:num>
  <w:num w:numId="321" w16cid:durableId="1153638992">
    <w:abstractNumId w:val="238"/>
  </w:num>
  <w:num w:numId="322" w16cid:durableId="1896309837">
    <w:abstractNumId w:val="77"/>
  </w:num>
  <w:num w:numId="323" w16cid:durableId="963346126">
    <w:abstractNumId w:val="108"/>
  </w:num>
  <w:num w:numId="324" w16cid:durableId="42565167">
    <w:abstractNumId w:val="269"/>
  </w:num>
  <w:num w:numId="325" w16cid:durableId="1003118979">
    <w:abstractNumId w:val="154"/>
  </w:num>
  <w:num w:numId="326" w16cid:durableId="832797702">
    <w:abstractNumId w:val="88"/>
  </w:num>
  <w:num w:numId="327" w16cid:durableId="338390508">
    <w:abstractNumId w:val="228"/>
  </w:num>
  <w:num w:numId="328" w16cid:durableId="1630159324">
    <w:abstractNumId w:val="242"/>
  </w:num>
  <w:num w:numId="329" w16cid:durableId="1492481902">
    <w:abstractNumId w:val="285"/>
  </w:num>
  <w:num w:numId="330" w16cid:durableId="1875728851">
    <w:abstractNumId w:val="44"/>
  </w:num>
  <w:num w:numId="331" w16cid:durableId="1462773280">
    <w:abstractNumId w:val="93"/>
  </w:num>
  <w:num w:numId="332" w16cid:durableId="2061199331">
    <w:abstractNumId w:val="38"/>
  </w:num>
  <w:num w:numId="333" w16cid:durableId="1448038381">
    <w:abstractNumId w:val="206"/>
  </w:num>
  <w:num w:numId="334" w16cid:durableId="1196967889">
    <w:abstractNumId w:val="164"/>
  </w:num>
  <w:num w:numId="335" w16cid:durableId="1975059945">
    <w:abstractNumId w:val="226"/>
  </w:num>
  <w:num w:numId="336" w16cid:durableId="1987856426">
    <w:abstractNumId w:val="319"/>
  </w:num>
  <w:num w:numId="337" w16cid:durableId="224804098">
    <w:abstractNumId w:val="152"/>
  </w:num>
  <w:num w:numId="338" w16cid:durableId="1936866941">
    <w:abstractNumId w:val="158"/>
  </w:num>
  <w:num w:numId="339" w16cid:durableId="1884516909">
    <w:abstractNumId w:val="3"/>
  </w:num>
  <w:num w:numId="340" w16cid:durableId="259334018">
    <w:abstractNumId w:val="334"/>
  </w:num>
  <w:num w:numId="341" w16cid:durableId="1180313547">
    <w:abstractNumId w:val="65"/>
  </w:num>
  <w:num w:numId="342" w16cid:durableId="1794788987">
    <w:abstractNumId w:val="201"/>
  </w:num>
  <w:num w:numId="343" w16cid:durableId="472068511">
    <w:abstractNumId w:val="2"/>
  </w:num>
  <w:num w:numId="344" w16cid:durableId="1895700356">
    <w:abstractNumId w:val="208"/>
  </w:num>
  <w:num w:numId="345" w16cid:durableId="918173478">
    <w:abstractNumId w:val="303"/>
  </w:num>
  <w:num w:numId="346" w16cid:durableId="1144812373">
    <w:abstractNumId w:val="251"/>
  </w:num>
  <w:num w:numId="347" w16cid:durableId="1974825225">
    <w:abstractNumId w:val="243"/>
  </w:num>
  <w:num w:numId="348" w16cid:durableId="392192325">
    <w:abstractNumId w:val="198"/>
  </w:num>
  <w:num w:numId="349" w16cid:durableId="160852377">
    <w:abstractNumId w:val="318"/>
  </w:num>
  <w:num w:numId="350" w16cid:durableId="851452346">
    <w:abstractNumId w:val="222"/>
  </w:num>
  <w:num w:numId="351" w16cid:durableId="1819034450">
    <w:abstractNumId w:val="36"/>
  </w:num>
  <w:num w:numId="352" w16cid:durableId="604730337">
    <w:abstractNumId w:val="183"/>
  </w:num>
  <w:num w:numId="353" w16cid:durableId="2059546774">
    <w:abstractNumId w:val="231"/>
  </w:num>
  <w:num w:numId="354" w16cid:durableId="62723935">
    <w:abstractNumId w:val="83"/>
  </w:num>
  <w:num w:numId="355" w16cid:durableId="1145780296">
    <w:abstractNumId w:val="165"/>
  </w:num>
  <w:numIdMacAtCleanup w:val="3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21631"/>
    <w:rsid w:val="0008048A"/>
    <w:rsid w:val="000857B9"/>
    <w:rsid w:val="000941B6"/>
    <w:rsid w:val="000A0713"/>
    <w:rsid w:val="000A1AD4"/>
    <w:rsid w:val="000A67FE"/>
    <w:rsid w:val="000E3A59"/>
    <w:rsid w:val="001123F3"/>
    <w:rsid w:val="00132428"/>
    <w:rsid w:val="00150309"/>
    <w:rsid w:val="00171854"/>
    <w:rsid w:val="001765BD"/>
    <w:rsid w:val="00192BCF"/>
    <w:rsid w:val="001B4217"/>
    <w:rsid w:val="001C310F"/>
    <w:rsid w:val="001C3CCE"/>
    <w:rsid w:val="001C3FCC"/>
    <w:rsid w:val="001E61FC"/>
    <w:rsid w:val="001F0F8A"/>
    <w:rsid w:val="00224E63"/>
    <w:rsid w:val="00225A01"/>
    <w:rsid w:val="00236334"/>
    <w:rsid w:val="00257835"/>
    <w:rsid w:val="0027452F"/>
    <w:rsid w:val="00275A1A"/>
    <w:rsid w:val="00282F4C"/>
    <w:rsid w:val="00286CA3"/>
    <w:rsid w:val="002A7F90"/>
    <w:rsid w:val="003531BE"/>
    <w:rsid w:val="00376100"/>
    <w:rsid w:val="00380B5A"/>
    <w:rsid w:val="0038167C"/>
    <w:rsid w:val="003844B8"/>
    <w:rsid w:val="003B569F"/>
    <w:rsid w:val="003D05DE"/>
    <w:rsid w:val="003D19AC"/>
    <w:rsid w:val="003E733C"/>
    <w:rsid w:val="003F2EF1"/>
    <w:rsid w:val="003F67E1"/>
    <w:rsid w:val="004244D9"/>
    <w:rsid w:val="00444906"/>
    <w:rsid w:val="00464E5E"/>
    <w:rsid w:val="004D3AC5"/>
    <w:rsid w:val="00514B19"/>
    <w:rsid w:val="0052381B"/>
    <w:rsid w:val="00551567"/>
    <w:rsid w:val="005A4ED6"/>
    <w:rsid w:val="005B6460"/>
    <w:rsid w:val="005C531F"/>
    <w:rsid w:val="005D35A3"/>
    <w:rsid w:val="005F3835"/>
    <w:rsid w:val="006044ED"/>
    <w:rsid w:val="00643BF8"/>
    <w:rsid w:val="00664AD1"/>
    <w:rsid w:val="00675C80"/>
    <w:rsid w:val="00677848"/>
    <w:rsid w:val="006B3205"/>
    <w:rsid w:val="006B7366"/>
    <w:rsid w:val="006E4696"/>
    <w:rsid w:val="00704E3D"/>
    <w:rsid w:val="00711660"/>
    <w:rsid w:val="0074295E"/>
    <w:rsid w:val="007727ED"/>
    <w:rsid w:val="00792E99"/>
    <w:rsid w:val="00797321"/>
    <w:rsid w:val="007B23E5"/>
    <w:rsid w:val="007B64FE"/>
    <w:rsid w:val="0081665D"/>
    <w:rsid w:val="00826E8E"/>
    <w:rsid w:val="0083749B"/>
    <w:rsid w:val="00866A35"/>
    <w:rsid w:val="00867AE4"/>
    <w:rsid w:val="00887D41"/>
    <w:rsid w:val="008B3544"/>
    <w:rsid w:val="00910707"/>
    <w:rsid w:val="00913A6D"/>
    <w:rsid w:val="00937F28"/>
    <w:rsid w:val="00986075"/>
    <w:rsid w:val="009B52E8"/>
    <w:rsid w:val="009C57F3"/>
    <w:rsid w:val="009D63C7"/>
    <w:rsid w:val="009E18B1"/>
    <w:rsid w:val="00A04D13"/>
    <w:rsid w:val="00A15A2F"/>
    <w:rsid w:val="00A239B4"/>
    <w:rsid w:val="00A5042E"/>
    <w:rsid w:val="00A6557C"/>
    <w:rsid w:val="00A65593"/>
    <w:rsid w:val="00A71C44"/>
    <w:rsid w:val="00A92096"/>
    <w:rsid w:val="00AB6C0E"/>
    <w:rsid w:val="00AD5357"/>
    <w:rsid w:val="00AD64A3"/>
    <w:rsid w:val="00AE2AC2"/>
    <w:rsid w:val="00AF2989"/>
    <w:rsid w:val="00B22C70"/>
    <w:rsid w:val="00B25CFA"/>
    <w:rsid w:val="00B3144E"/>
    <w:rsid w:val="00B35F04"/>
    <w:rsid w:val="00B45E4F"/>
    <w:rsid w:val="00B71F01"/>
    <w:rsid w:val="00B7570D"/>
    <w:rsid w:val="00BC3290"/>
    <w:rsid w:val="00BF4C07"/>
    <w:rsid w:val="00C024CA"/>
    <w:rsid w:val="00C34104"/>
    <w:rsid w:val="00C604D6"/>
    <w:rsid w:val="00C7293E"/>
    <w:rsid w:val="00C91AE9"/>
    <w:rsid w:val="00C94ED6"/>
    <w:rsid w:val="00CA3E99"/>
    <w:rsid w:val="00CC1AEB"/>
    <w:rsid w:val="00CC55A4"/>
    <w:rsid w:val="00CC6F2F"/>
    <w:rsid w:val="00CD0530"/>
    <w:rsid w:val="00CD0B73"/>
    <w:rsid w:val="00CD6167"/>
    <w:rsid w:val="00CD6F15"/>
    <w:rsid w:val="00D44DE8"/>
    <w:rsid w:val="00DA06D7"/>
    <w:rsid w:val="00DC2B58"/>
    <w:rsid w:val="00E24BC1"/>
    <w:rsid w:val="00E31AD4"/>
    <w:rsid w:val="00E428D9"/>
    <w:rsid w:val="00E468FB"/>
    <w:rsid w:val="00E863D5"/>
    <w:rsid w:val="00E865A0"/>
    <w:rsid w:val="00EA164F"/>
    <w:rsid w:val="00EA79B7"/>
    <w:rsid w:val="00EC6228"/>
    <w:rsid w:val="00EF69C3"/>
    <w:rsid w:val="00EF7E86"/>
    <w:rsid w:val="00F16B21"/>
    <w:rsid w:val="00F218EC"/>
    <w:rsid w:val="00F4182A"/>
    <w:rsid w:val="00F65AD0"/>
    <w:rsid w:val="00F82EC7"/>
    <w:rsid w:val="00FA3F8B"/>
    <w:rsid w:val="00FB7ED9"/>
    <w:rsid w:val="00FD740F"/>
    <w:rsid w:val="00FE10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34"/>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BF4C07"/>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vertexaisearch.cloud.google.com%2Fgrounding-api-redirect%2FAUZIYQHSJdb5l4jItWs6nPycHcIsWLDuLMSSs-4_61xZVBPDIq9H_Qc25QBHbNP7Y6jfz0fDoFmRMYBmBsfGSuoGnPbwljt0UyDytnuV_BABYEC4xG_s9v9bzkEpdbBLB9rJdtug4yFRI5hDU_C9FggNYeCtwiGBSbE%3D" TargetMode="External"/><Relationship Id="rId21" Type="http://schemas.openxmlformats.org/officeDocument/2006/relationships/hyperlink" Target="https://www.google.com/url?sa=E&amp;q=https%3A%2F%2Fvertexaisearch.cloud.google.com%2Fgrounding-api-redirect%2FAUZIYQGetJ4XSGxVXCbxdsQPGP2VBINcuWKIPwxUvEDQ4YDXQOxsMCyZ6FUBm0tLVF9fOQKk-XIUvXyoJtk71Wc8UXXsERWJ6a9st3rzaN57AGmCZUaaeauQEtgJMR9tGAmjEZkdpWEhbitEttKdiigrRyjtW9SvQZ9A_A%3D%3D" TargetMode="External"/><Relationship Id="rId42"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47" Type="http://schemas.openxmlformats.org/officeDocument/2006/relationships/hyperlink" Target="https://www.google.com/url?sa=E&amp;q=https%3A%2F%2Fvertexaisearch.cloud.google.com%2Fgrounding-api-redirect%2FAUZIYQHuo0Qyjncm-tFURDi2AHlsOzdU7edDEA6WJlrhbyVkxVrOtuz5OoNi_amWarX3ympzRlLmN5DLrpZRvM6SJFCKf3kosDNT78iblE-q0K0Z-ksqwFXH2QxKdVehsRPvctbyb3qRdS2UuwAavKWU66t1zwxlUsClQxKANYmRVVpz" TargetMode="External"/><Relationship Id="rId63" Type="http://schemas.openxmlformats.org/officeDocument/2006/relationships/hyperlink" Target="https://www.google.com/url?sa=E&amp;q=https%3A%2F%2Fvertexaisearch.cloud.google.com%2Fgrounding-api-redirect%2FAUZIYQFlEfDwdgcJlIuPjDMjvTzq_IAFs4xY3FZ939iFfsJHHWkoym4J9t1ezZHu0YVdrsWBHUsrUhAH8Mbc3nMcuTCmJaHeL5oWhtmmmg1gkfk5nNocCABQxqyMrzn0XUA9G489lE-mbMXmmaTpCKEbg_sZXsPVbmTsq-_PQuKoLDfxPBlrnQ%3D%3D" TargetMode="External"/><Relationship Id="rId68" Type="http://schemas.openxmlformats.org/officeDocument/2006/relationships/hyperlink" Target="https://www.google.com/url?sa=E&amp;q=https%3A%2F%2Fvertexaisearch.cloud.google.com%2Fgrounding-api-redirect%2FAUZIYQGiThLtidcN2DUmNtpXdic_ppjxQsL8KkenVvrFeG3I44COgvqUtLJgvC_5suo5JrTFwP_QnZkfroX5malg9eMxmEt06znjnLfJAMITA3gsttJ4o23C0bVKHaimzp2smFVOyWF_HKgyb-WaMlDkFMjk0IHA" TargetMode="External"/><Relationship Id="rId7" Type="http://schemas.openxmlformats.org/officeDocument/2006/relationships/hyperlink" Target="https://www.google.com/url?sa=E&amp;q=https%3A%2F%2Fvertexaisearch.cloud.google.com%2Fgrounding-api-redirect%2FAUZIYQGKZtNAoPI-139i7h7KK9EBu75C0FVFjn3Z_8ELKxcrIuZ-on-MCiDPZX0XHXCfK5f36-1mDPJi1R1Y-UvYe1WY851TcpRAlURkkA8wc8k1A4lYNumsJhgtM3VwbowCEN44TjW5UUyUBEsn0HCAPB94cfim3n17uUUmZjdIgHeCFaX5M8Ide4WJAUlsHP8%3D"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E33JYRFnfGUm4FOJk5jH8ELNKvWyzpwcc_IY2t6yryjdb6dsUXlOI9awxl68RxHj2Ut2df6_41kS-Jb9t3csq9qqcotISSj8ejSa5cX8SGhhVFgp-uJ84dEU6bRtDgffS7j_RsA_0KkTVBXzkmooiJjnSnBBVB2UComhwqtI3F1GOFpoCfIHLQpgOWWlDADXqRpkh_R_ei_vox53pGoFAJLZGbxVmwKg8%3D" TargetMode="External"/><Relationship Id="rId29" Type="http://schemas.openxmlformats.org/officeDocument/2006/relationships/hyperlink" Target="https://www.google.com/url?sa=E&amp;q=https%3A%2F%2Fvertexaisearch.cloud.google.com%2Fgrounding-api-redirect%2FAUZIYQE6BYOZ1XcCC5IaVn9fzHzT6QhVzAwrAaPfBdd5PhMmCb3RgzbDCpKBmPuyrZLe4pqr1nz48Mc1i_zqRiUT1FVMWZVvNj0xpsiyXCv-mwtA18d5BzIAeqfz4jBXr3SFOaIwaFhihJh02nerowtePN_A18h0" TargetMode="External"/><Relationship Id="rId11" Type="http://schemas.openxmlformats.org/officeDocument/2006/relationships/hyperlink" Target="https://www.google.com/url?sa=E&amp;q=https%3A%2F%2Fvertexaisearch.cloud.google.com%2Fgrounding-api-redirect%2FAUZIYQHtT8jGQxN0sZFKrgPjS9fnJkCDslJxbJmUcEUfbG9tMg3MliEA2t7vknQJQFJQDC4Rw_T8qFfnKa-ymTVoVX2YJpmxu3d4ldHQeg9HGkcIveT6K8f7C9aC7FjZsiw4xf0mwNoOIEAyCkJg2eOYPaqNn3SbDKMV58HT-OE%3D" TargetMode="External"/><Relationship Id="rId24" Type="http://schemas.openxmlformats.org/officeDocument/2006/relationships/hyperlink" Target="https://www.google.com/url?sa=E&amp;q=https%3A%2F%2Fvertexaisearch.cloud.google.com%2Fgrounding-api-redirect%2FAUZIYQHGZemrpiGp6n-grEF3HjaVRGFkcLszPfpHI9uJ0HzfCeqrm3Rf86Z2dkbmp_wg0S8IRUQV1Ms0XiDMcHjlBke2aPs_b985q9fjjyQS0U69dlxCzSJAqI_JSiz7MxtXc8-Loij5alyIbtqBDpyGfoF_IGLrrQ618-1PU8SFEvVjvkKoAPE6ZQE%3D" TargetMode="External"/><Relationship Id="rId32" Type="http://schemas.openxmlformats.org/officeDocument/2006/relationships/hyperlink" Target="https://www.google.com/url?sa=E&amp;q=https%3A%2F%2Fvertexaisearch.cloud.google.com%2Fgrounding-api-redirect%2FAUZIYQEmQB8RIsNRflKtkMZM9sqeuo_2Y1fLZFY8bW1VcfC0HsckRZyQN-3UVJ4L0Lheo-qRtU5_ZSlO-B-L14LH-R3AA5AP7vf9rbvLJSzEfiMhqces57xbiWztL9j-dAaABz1NzmybuJVyPN8vWLcsc3EEU0GoMSJjWgnPo1SjSI-KYrTOXkKO7qXaACVg-BM%3D" TargetMode="External"/><Relationship Id="rId37" Type="http://schemas.openxmlformats.org/officeDocument/2006/relationships/hyperlink" Target="https://www.google.com/url?sa=E&amp;q=https%3A%2F%2Fvertexaisearch.cloud.google.com%2Fgrounding-api-redirect%2FAUZIYQGetJ4XSGxVXCbxdsQPGP2VBINcuWKIPwxUvEDQ4YDXQOxsMCyZ6FUBm0tLVF9fOQKk-XIUvXyoJtk71Wc8UXXsERWJ6a9st3rzaN57AGmCZUaaeauQEtgJMR9tGAmjEZkdpWEhbitEttKdiigrRyjtW9SvQZ9A_A%3D%3D" TargetMode="External"/><Relationship Id="rId40" Type="http://schemas.openxmlformats.org/officeDocument/2006/relationships/hyperlink" Target="https://www.google.com/url?sa=E&amp;q=https%3A%2F%2Fvertexaisearch.cloud.google.com%2Fgrounding-api-redirect%2FAUZIYQHGZemrpiGp6n-grEF3HjaVRGFkcLszPfpHI9uJ0HzfCeqrm3Rf86Z2dkbmp_wg0S8IRUQV1Ms0XiDMcHjlBke2aPs_b985q9fjjyQS0U69dlxCzSJAqI_JSiz7MxtXc8-Loij5alyIbtqBDpyGfoF_IGLrrQ618-1PU8SFEvVjvkKoAPE6ZQE%3D" TargetMode="External"/><Relationship Id="rId45" Type="http://schemas.openxmlformats.org/officeDocument/2006/relationships/hyperlink" Target="https://www.google.com/url?sa=E&amp;q=https%3A%2F%2Fvertexaisearch.cloud.google.com%2Fgrounding-api-redirect%2FAUZIYQHm0oVows8oA5JCEfKoy31liwEk2fGptD0N30-jxX3UGCpoG2iTgn_jotQ3KANEBkY7_svagnLteoM9_n2yr_-QF6MzwWjHASTKU015UWp2gXiKQMa0peFcP_q6HdWw_-nW1x-gQCESbHAKEQHlVJb-i2_cvfW4X4RgOa6Dv4v8" TargetMode="External"/><Relationship Id="rId53"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58" Type="http://schemas.openxmlformats.org/officeDocument/2006/relationships/hyperlink" Target="https://www.google.com/url?sa=E&amp;q=https%3A%2F%2Fvertexaisearch.cloud.google.com%2Fgrounding-api-redirect%2FAUZIYQGiThLtidcN2DUmNtpXdic_ppjxQsL8KkenVvrFeG3I44COgvqUtLJgvC_5suo5JrTFwP_QnZkfroX5malg9eMxmEt06znjnLfJAMITA3gsttJ4o23C0bVKHaimzp2smFVOyWF_HKgyb-WaMlDkFMjk0IHA" TargetMode="External"/><Relationship Id="rId66" Type="http://schemas.openxmlformats.org/officeDocument/2006/relationships/hyperlink" Target="https://www.google.com/url?sa=E&amp;q=https%3A%2F%2Fvertexaisearch.cloud.google.com%2Fgrounding-api-redirect%2FAUZIYQHu3fv7k2r9ZFb8iUxpmkEBAE5Czw0_fGRyZD0BpNpokGnbA4E4lU0LyMoxcF9u-GUtqpk7ZEOAAHsvjVlgNI910qGBzNbKARqZ9d3W6o4VQtas_K5i0dcutmzGuJ3WdBzmPXElSJYcKXT5oLob0NwfgQMBqt7-Q38OjswiKg%3D%3D" TargetMode="External"/><Relationship Id="rId5" Type="http://schemas.openxmlformats.org/officeDocument/2006/relationships/hyperlink" Target="https://www.google.com/url?sa=E&amp;q=https%3A%2F%2Fvertexaisearch.cloud.google.com%2Fgrounding-api-redirect%2FAUZIYQHSJdb5l4jItWs6nPycHcIsWLDuLMSSs-4_61xZVBPDIq9H_Qc25QBHbNP7Y6jfz0fDoFmRMYBmBsfGSuoGnPbwljt0UyDytnuV_BABYEC4xG_s9v9bzkEpdbBLB9rJdtug4yFRI5hDU_C9FggNYeCtwiGBSbE%3D" TargetMode="External"/><Relationship Id="rId61"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19" Type="http://schemas.openxmlformats.org/officeDocument/2006/relationships/hyperlink" Target="https://www.google.com/url?sa=E&amp;q=https%3A%2F%2Fvertexaisearch.cloud.google.com%2Fgrounding-api-redirect%2FAUZIYQGsI4tzq8NXX4BCq_ehHrGhzGTzqll7gYSBK7t5Ppj3_uzQ37_0XirQwFXe3tYqB11fIvFwdkOME5U3FeUgFniFBYQ22eOho-ySmWOEPLWzwNIqRNeMADglgrCle3CE5opoyBDRQoRnWF7rdhv9h4zZNCN4K8jDJ8uitJsQc3un0AtcoMyG9L5gVn5iSXTSyB-czqDx0pdRhsYqaPaBn6lOLX40gv-WRoQ%3D" TargetMode="External"/><Relationship Id="rId14" Type="http://schemas.openxmlformats.org/officeDocument/2006/relationships/hyperlink" Target="https://www.google.com/url?sa=E&amp;q=https%3A%2F%2Fvertexaisearch.cloud.google.com%2Fgrounding-api-redirect%2FAUZIYQHHK_jouWwyAr1r-jvg0Hh1Dc9aNsFuclIqy6imoS0Xtupp_gSMGBrhtaLh9tUc6LKnfRHNi9CZUQ80C8kkQ3vaOnXQluVHuTYgkZCNBimB3kJxsaX3m_kRrwgwRrYehTHe9K2y4CjwzA%3D%3D" TargetMode="External"/><Relationship Id="rId22" Type="http://schemas.openxmlformats.org/officeDocument/2006/relationships/hyperlink" Target="https://www.google.com/url?sa=E&amp;q=https%3A%2F%2Fvertexaisearch.cloud.google.com%2Fgrounding-api-redirect%2FAUZIYQHbBEMEVJxP1dLdomycWKrWdg4qbjpiehE9B3_2J-i_EmHAzPOo5y3q81I62BNbak3Tl_VS6g81xA3Hxljp5V04PlMudWjE6L__mCHX-hg458ydJipCCjZOq2F1OgdQCXqgZ1TOUUugxHYO7VLFUg%3D%3D" TargetMode="External"/><Relationship Id="rId27" Type="http://schemas.openxmlformats.org/officeDocument/2006/relationships/hyperlink" Target="https://www.google.com/url?sa=E&amp;q=https%3A%2F%2Fvertexaisearch.cloud.google.com%2Fgrounding-api-redirect%2FAUZIYQETtK2bSFQaxoyvOWuMgEFy1LluwJZzTl1jVimstaBN9Rv9DaGsg4214yglcXpXC5wFFGoqMLd2LzMCueUL3u2XwWSxtzgV7T3upxrElZxsFdcWSCv_mJvY25329rOxi9WUASIHrUZi0UycOukNttubtdo1_sQeeNG5SWY4" TargetMode="External"/><Relationship Id="rId30" Type="http://schemas.openxmlformats.org/officeDocument/2006/relationships/hyperlink" Target="https://www.google.com/url?sa=E&amp;q=https%3A%2F%2Fvertexaisearch.cloud.google.com%2Fgrounding-api-redirect%2FAUZIYQE33JYRFnfGUm4FOJk5jH8ELNKvWyzpwcc_IY2t6yryjdb6dsUXlOI9awxl68RxHj2Ut2df6_41kS-Jb9t3csq9qqcotISSj8ejSa5cX8SGhhVFgp-uJ84dEU6bRtDgffS7j_RsA_0KkTVBXzkmooiJjnSnBBVB2UComhwqtI3F1GOFpoCfIHLQpgOWWlDADXqRpkh_R_ei_vox53pGoFAJLZGbxVmwKg8%3D" TargetMode="External"/><Relationship Id="rId35" Type="http://schemas.openxmlformats.org/officeDocument/2006/relationships/hyperlink" Target="https://www.google.com/url?sa=E&amp;q=https%3A%2F%2Fvertexaisearch.cloud.google.com%2Fgrounding-api-redirect%2FAUZIYQGsI4tzq8NXX4BCq_ehHrGhzGTzqll7gYSBK7t5Ppj3_uzQ37_0XirQwFXe3tYqB11fIvFwdkOME5U3FeUgFniFBYQ22eOho-ySmWOEPLWzwNIqRNeMADglgrCle3CE5opoyBDRQoRnWF7rdhv9h4zZNCN4K8jDJ8uitJsQc3un0AtcoMyG9L5gVn5iSXTSyB-czqDx0pdRhsYqaPaBn6lOLX40gv-WRoQ%3D" TargetMode="External"/><Relationship Id="rId43" Type="http://schemas.openxmlformats.org/officeDocument/2006/relationships/hyperlink" Target="https://www.google.com/url?sa=E&amp;q=https%3A%2F%2Fvertexaisearch.cloud.google.com%2Fgrounding-api-redirect%2FAUZIYQHRPxpIMquvzjzd-RzHt3dps09nS1Ll7-eXGGh51JXyV4n6Z7P3b0CRmy5evuSsSEPrFnPOLzUWWnIwA5rK2N_caBBSPKe4kTQOcdyQJ1NFWd8PUUxoqslYlPMDiUZYAc3kT0My3MCFQAqRQNC0RuUfZAWr85HPs1p-i92L" TargetMode="External"/><Relationship Id="rId48" Type="http://schemas.openxmlformats.org/officeDocument/2006/relationships/hyperlink" Target="https://www.google.com/url?sa=E&amp;q=https%3A%2F%2Fvertexaisearch.cloud.google.com%2Fgrounding-api-redirect%2FAUZIYQHu3fv7k2r9ZFb8iUxpmkEBAE5Czw0_fGRyZD0BpNpokGnbA4E4lU0LyMoxcF9u-GUtqpk7ZEOAAHsvjVlgNI910qGBzNbKARqZ9d3W6o4VQtas_K5i0dcutmzGuJ3WdBzmPXElSJYcKXT5oLob0NwfgQMBqt7-Q38OjswiKg%3D%3D" TargetMode="External"/><Relationship Id="rId56"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64" Type="http://schemas.openxmlformats.org/officeDocument/2006/relationships/hyperlink" Target="https://www.google.com/url?sa=E&amp;q=https%3A%2F%2Fvertexaisearch.cloud.google.com%2Fgrounding-api-redirect%2FAUZIYQHm0oVows8oA5JCEfKoy31liwEk2fGptD0N30-jxX3UGCpoG2iTgn_jotQ3KANEBkY7_svagnLteoM9_n2yr_-QF6MzwWjHASTKU015UWp2gXiKQMa0peFcP_q6HdWw_-nW1x-gQCESbHAKEQHlVJb-i2_cvfW4X4RgOa6Dv4v8" TargetMode="External"/><Relationship Id="rId69" Type="http://schemas.openxmlformats.org/officeDocument/2006/relationships/hyperlink" Target="https://www.google.com/url?sa=E&amp;q=https%3A%2F%2Fvertexaisearch.cloud.google.com%2Fgrounding-api-redirect%2FAUZIYQE7O-iek913q87jd2n9tX7kmnyieXjuBQLmfPLMytqPK2nw6cPjEnNVjBrE6swCqP7lu3h2KrxeMXrwH5ImSOlvWk_iHgq7UjOnRGWeiYLr_foN2xOQhwsg0tE_VGrfJwRFlTHhMZY%3D" TargetMode="External"/><Relationship Id="rId8" Type="http://schemas.openxmlformats.org/officeDocument/2006/relationships/hyperlink" Target="https://www.google.com/url?sa=E&amp;q=https%3A%2F%2Fvertexaisearch.cloud.google.com%2Fgrounding-api-redirect%2FAUZIYQETtK2bSFQaxoyvOWuMgEFy1LluwJZzTl1jVimstaBN9Rv9DaGsg4214yglcXpXC5wFFGoqMLd2LzMCueUL3u2XwWSxtzgV7T3upxrElZxsFdcWSCv_mJvY25329rOxi9WUASIHrUZi0UycOukNttubtdo1_sQeeNG5SWY4" TargetMode="External"/><Relationship Id="rId51"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ETtK2bSFQaxoyvOWuMgEFy1LluwJZzTl1jVimstaBN9Rv9DaGsg4214yglcXpXC5wFFGoqMLd2LzMCueUL3u2XwWSxtzgV7T3upxrElZxsFdcWSCv_mJvY25329rOxi9WUASIHrUZi0UycOukNttubtdo1_sQeeNG5SWY4" TargetMode="External"/><Relationship Id="rId17" Type="http://schemas.openxmlformats.org/officeDocument/2006/relationships/hyperlink" Target="https://www.google.com/url?sa=E&amp;q=https%3A%2F%2Fvertexaisearch.cloud.google.com%2Fgrounding-api-redirect%2FAUZIYQEg2g9MQr0xjHndpkvxngf2yAbrc8czAUWqV7-LdPO0g4whrzTvfEtUL6ZWR9M5578rfpPlAD-Acx5fWjIES98SKFLR_azaG9TD3y37g15FLCevGLZIvC1v4Gn53qxnLm-vOLWT9XVivjwlfm_avwGXX2EQZzSe6BDNi-LchKK0YPRh3vNariYYtkCF89zt5aiOSkmj93M_MCvEuyNJEvY%3D" TargetMode="External"/><Relationship Id="rId25" Type="http://schemas.openxmlformats.org/officeDocument/2006/relationships/hyperlink" Target="https://www.google.com/url?sa=E&amp;q=https%3A%2F%2Fvertexaisearch.cloud.google.com%2Fgrounding-api-redirect%2FAUZIYQF3nfXQVzOlBDbtgW0-vWHtZhKQxJXOoVuoCsZq192ImD3VP6kVhSUTYT1KZpJsWn9vWRRKF-mkNcKV9fnBQMVI_43D1bivCFYGpUNZb6If2HitUfUIcIXMer3YV-8RB3jet-K1JceCdtWsJ34Z" TargetMode="External"/><Relationship Id="rId33" Type="http://schemas.openxmlformats.org/officeDocument/2006/relationships/hyperlink" Target="https://www.google.com/url?sa=E&amp;q=https%3A%2F%2Fvertexaisearch.cloud.google.com%2Fgrounding-api-redirect%2FAUZIYQHHK_jouWwyAr1r-jvg0Hh1Dc9aNsFuclIqy6imoS0Xtupp_gSMGBrhtaLh9tUc6LKnfRHNi9CZUQ80C8kkQ3vaOnXQluVHuTYgkZCNBimB3kJxsaX3m_kRrwgwRrYehTHe9K2y4CjwzA%3D%3D" TargetMode="External"/><Relationship Id="rId38" Type="http://schemas.openxmlformats.org/officeDocument/2006/relationships/hyperlink" Target="https://www.google.com/url?sa=E&amp;q=https%3A%2F%2Fvertexaisearch.cloud.google.com%2Fgrounding-api-redirect%2FAUZIYQHbBEMEVJxP1dLdomycWKrWdg4qbjpiehE9B3_2J-i_EmHAzPOo5y3q81I62BNbak3Tl_VS6g81xA3Hxljp5V04PlMudWjE6L__mCHX-hg458ydJipCCjZOq2F1OgdQCXqgZ1TOUUugxHYO7VLFUg%3D%3D" TargetMode="External"/><Relationship Id="rId46" Type="http://schemas.openxmlformats.org/officeDocument/2006/relationships/hyperlink" Target="https://www.google.com/url?sa=E&amp;q=https%3A%2F%2Fvertexaisearch.cloud.google.com%2Fgrounding-api-redirect%2FAUZIYQHm0oVows8oA5JCEfKoy31liwEk2fGptD0N30-jxX3UGCpoG2iTgn_jotQ3KANEBkY7_svagnLteoM9_n2yr_-QF6MzwWjHASTKU015UWp2gXiKQMa0peFcP_q6HdWw_-nW1x-gQCESbHAKEQHlVJb-i2_cvfW4X4RgOa6Dv4v8" TargetMode="External"/><Relationship Id="rId59" Type="http://schemas.openxmlformats.org/officeDocument/2006/relationships/hyperlink" Target="https://www.google.com/url?sa=E&amp;q=https%3A%2F%2Fvertexaisearch.cloud.google.com%2Fgrounding-api-redirect%2FAUZIYQGiThLtidcN2DUmNtpXdic_ppjxQsL8KkenVvrFeG3I44COgvqUtLJgvC_5suo5JrTFwP_QnZkfroX5malg9eMxmEt06znjnLfJAMITA3gsttJ4o23C0bVKHaimzp2smFVOyWF_HKgyb-WaMlDkFMjk0IHA" TargetMode="External"/><Relationship Id="rId67" Type="http://schemas.openxmlformats.org/officeDocument/2006/relationships/hyperlink" Target="https://www.google.com/url?sa=E&amp;q=https%3A%2F%2Fvertexaisearch.cloud.google.com%2Fgrounding-api-redirect%2FAUZIYQGBulkZLxH2CxMqzfHYWF728Wm65Uu9jXStSPnswoE77t4rxLxBfmjJq4RhIl4cUAUIJXTxMmZZWP__w6gMjiwQ-X1S5cPgihv14cXw20qBhi5G6zvzbyfItAA7P7RxV0JtNZmrQVHMthnRND3N8rnDJig%3D" TargetMode="External"/><Relationship Id="rId20" Type="http://schemas.openxmlformats.org/officeDocument/2006/relationships/hyperlink" Target="https://www.google.com/url?sa=E&amp;q=https%3A%2F%2Fvertexaisearch.cloud.google.com%2Fgrounding-api-redirect%2FAUZIYQHGVpo13POHgmOz2rFUk8-PIwl71siRyfKfl8drcj5Ccv7MY77U_BW52AYYoJfUWmFHJ67WWMVSL1WDfZnAFjVyPqAHgcN5CroHVVEz1v1YyIfgV9viRvc-wLnrKKox39_vDZM2sY0ZwijbOn9giNhWsO8j3rJ1jCvt" TargetMode="External"/><Relationship Id="rId41" Type="http://schemas.openxmlformats.org/officeDocument/2006/relationships/hyperlink" Target="https://www.google.com/url?sa=E&amp;q=https%3A%2F%2Fvertexaisearch.cloud.google.com%2Fgrounding-api-redirect%2FAUZIYQF3nfXQVzOlBDbtgW0-vWHtZhKQxJXOoVuoCsZq192ImD3VP6kVhSUTYT1KZpJsWn9vWRRKF-mkNcKV9fnBQMVI_43D1bivCFYGpUNZb6If2HitUfUIcIXMer3YV-8RB3jet-K1JceCdtWsJ34Z" TargetMode="External"/><Relationship Id="rId54" Type="http://schemas.openxmlformats.org/officeDocument/2006/relationships/hyperlink" Target="https://www.google.com/url?sa=E&amp;q=https%3A%2F%2Fvertexaisearch.cloud.google.com%2Fgrounding-api-redirect%2FAUZIYQHuo0Qyjncm-tFURDi2AHlsOzdU7edDEA6WJlrhbyVkxVrOtuz5OoNi_amWarX3ympzRlLmN5DLrpZRvM6SJFCKf3kosDNT78iblE-q0K0Z-ksqwFXH2QxKdVehsRPvctbyb3qRdS2UuwAavKWU66t1zwxlUsClQxKANYmRVVpz" TargetMode="External"/><Relationship Id="rId62" Type="http://schemas.openxmlformats.org/officeDocument/2006/relationships/hyperlink" Target="https://www.google.com/url?sa=E&amp;q=https%3A%2F%2Fvertexaisearch.cloud.google.com%2Fgrounding-api-redirect%2FAUZIYQHRPxpIMquvzjzd-RzHt3dps09nS1Ll7-eXGGh51JXyV4n6Z7P3b0CRmy5evuSsSEPrFnPOLzUWWnIwA5rK2N_caBBSPKe4kTQOcdyQJ1NFWd8PUUxoqslYlPMDiUZYAc3kT0My3MCFQAqRQNC0RuUfZAWr85HPs1p-i92L"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ETtK2bSFQaxoyvOWuMgEFy1LluwJZzTl1jVimstaBN9Rv9DaGsg4214yglcXpXC5wFFGoqMLd2LzMCueUL3u2XwWSxtzgV7T3upxrElZxsFdcWSCv_mJvY25329rOxi9WUASIHrUZi0UycOukNttubtdo1_sQeeNG5SWY4" TargetMode="External"/><Relationship Id="rId15" Type="http://schemas.openxmlformats.org/officeDocument/2006/relationships/hyperlink" Target="https://www.google.com/url?sa=E&amp;q=https%3A%2F%2Fvertexaisearch.cloud.google.com%2Fgrounding-api-redirect%2FAUZIYQGKZtNAoPI-139i7h7KK9EBu75C0FVFjn3Z_8ELKxcrIuZ-on-MCiDPZX0XHXCfK5f36-1mDPJi1R1Y-UvYe1WY851TcpRAlURkkA8wc8k1A4lYNumsJhgtM3VwbowCEN44TjW5UUyUBEsn0HCAPB94cfim3n17uUUmZjdIgHeCFaX5M8Ide4WJAUlsHP8%3D" TargetMode="External"/><Relationship Id="rId23" Type="http://schemas.openxmlformats.org/officeDocument/2006/relationships/hyperlink" Target="https://www.google.com/url?sa=E&amp;q=https%3A%2F%2Fvertexaisearch.cloud.google.com%2Fgrounding-api-redirect%2FAUZIYQHfHEZxW7Rdrx_RptxfNE3vIv7nMr7I-QBtVk-kum6HGyQGBs93hmQLWh-kpHbEZk-g51nK9eCTQvYk2pOuslEyD500yWByBXrsVMOHTl9HBuPMt0X41h0%3D" TargetMode="External"/><Relationship Id="rId28" Type="http://schemas.openxmlformats.org/officeDocument/2006/relationships/hyperlink" Target="https://www.google.com/url?sa=E&amp;q=https%3A%2F%2Fvertexaisearch.cloud.google.com%2Fgrounding-api-redirect%2FAUZIYQGKZtNAoPI-139i7h7KK9EBu75C0FVFjn3Z_8ELKxcrIuZ-on-MCiDPZX0XHXCfK5f36-1mDPJi1R1Y-UvYe1WY851TcpRAlURkkA8wc8k1A4lYNumsJhgtM3VwbowCEN44TjW5UUyUBEsn0HCAPB94cfim3n17uUUmZjdIgHeCFaX5M8Ide4WJAUlsHP8%3D" TargetMode="External"/><Relationship Id="rId36" Type="http://schemas.openxmlformats.org/officeDocument/2006/relationships/hyperlink" Target="https://www.google.com/url?sa=E&amp;q=https%3A%2F%2Fvertexaisearch.cloud.google.com%2Fgrounding-api-redirect%2FAUZIYQHGVpo13POHgmOz2rFUk8-PIwl71siRyfKfl8drcj5Ccv7MY77U_BW52AYYoJfUWmFHJ67WWMVSL1WDfZnAFjVyPqAHgcN5CroHVVEz1v1YyIfgV9viRvc-wLnrKKox39_vDZM2sY0ZwijbOn9giNhWsO8j3rJ1jCvt" TargetMode="External"/><Relationship Id="rId49" Type="http://schemas.openxmlformats.org/officeDocument/2006/relationships/hyperlink" Target="https://www.google.com/url?sa=E&amp;q=https%3A%2F%2Fvertexaisearch.cloud.google.com%2Fgrounding-api-redirect%2FAUZIYQGBulkZLxH2CxMqzfHYWF728Wm65Uu9jXStSPnswoE77t4rxLxBfmjJq4RhIl4cUAUIJXTxMmZZWP__w6gMjiwQ-X1S5cPgihv14cXw20qBhi5G6zvzbyfItAA7P7RxV0JtNZmrQVHMthnRND3N8rnDJig%3D" TargetMode="External"/><Relationship Id="rId57" Type="http://schemas.openxmlformats.org/officeDocument/2006/relationships/hyperlink" Target="https://www.google.com/url?sa=E&amp;q=https%3A%2F%2Fvertexaisearch.cloud.google.com%2Fgrounding-api-redirect%2FAUZIYQEky-yE6BskbIB7FxLkWQDdSIWT48vLod8iHgbGUt_wU879VFbotrHWQb_IToBp1xB8IK0SJ7u--Adx2mOdA5nXar6q1K36rgLVwia2HIXZnchcTzmW4__ocdJNHusNdVgq6qSav7L0jRZaObZDjLuvOV1c41x3sT_xX06WgYH9Htuwvh99" TargetMode="External"/><Relationship Id="rId10" Type="http://schemas.openxmlformats.org/officeDocument/2006/relationships/hyperlink" Target="https://www.google.com/url?sa=E&amp;q=https%3A%2F%2Fvertexaisearch.cloud.google.com%2Fgrounding-api-redirect%2FAUZIYQE33JYRFnfGUm4FOJk5jH8ELNKvWyzpwcc_IY2t6yryjdb6dsUXlOI9awxl68RxHj2Ut2df6_41kS-Jb9t3csq9qqcotISSj8ejSa5cX8SGhhVFgp-uJ84dEU6bRtDgffS7j_RsA_0KkTVBXzkmooiJjnSnBBVB2UComhwqtI3F1GOFpoCfIHLQpgOWWlDADXqRpkh_R_ei_vox53pGoFAJLZGbxVmwKg8%3D" TargetMode="External"/><Relationship Id="rId31" Type="http://schemas.openxmlformats.org/officeDocument/2006/relationships/hyperlink" Target="https://www.google.com/url?sa=E&amp;q=https%3A%2F%2Fvertexaisearch.cloud.google.com%2Fgrounding-api-redirect%2FAUZIYQHtT8jGQxN0sZFKrgPjS9fnJkCDslJxbJmUcEUfbG9tMg3MliEA2t7vknQJQFJQDC4Rw_T8qFfnKa-ymTVoVX2YJpmxu3d4ldHQeg9HGkcIveT6K8f7C9aC7FjZsiw4xf0mwNoOIEAyCkJg2eOYPaqNn3SbDKMV58HT-OE%3D" TargetMode="External"/><Relationship Id="rId44" Type="http://schemas.openxmlformats.org/officeDocument/2006/relationships/hyperlink" Target="https://www.google.com/url?sa=E&amp;q=https%3A%2F%2Fvertexaisearch.cloud.google.com%2Fgrounding-api-redirect%2FAUZIYQFlEfDwdgcJlIuPjDMjvTzq_IAFs4xY3FZ939iFfsJHHWkoym4J9t1ezZHu0YVdrsWBHUsrUhAH8Mbc3nMcuTCmJaHeL5oWhtmmmg1gkfk5nNocCABQxqyMrzn0XUA9G489lE-mbMXmmaTpCKEbg_sZXsPVbmTsq-_PQuKoLDfxPBlrnQ%3D%3D" TargetMode="External"/><Relationship Id="rId52" Type="http://schemas.openxmlformats.org/officeDocument/2006/relationships/hyperlink" Target="https://www.google.com/url?sa=E&amp;q=https%3A%2F%2Fvertexaisearch.cloud.google.com%2Fgrounding-api-redirect%2FAUZIYQHuo0Qyjncm-tFURDi2AHlsOzdU7edDEA6WJlrhbyVkxVrOtuz5OoNi_amWarX3ympzRlLmN5DLrpZRvM6SJFCKf3kosDNT78iblE-q0K0Z-ksqwFXH2QxKdVehsRPvctbyb3qRdS2UuwAavKWU66t1zwxlUsClQxKANYmRVVpz" TargetMode="External"/><Relationship Id="rId60" Type="http://schemas.openxmlformats.org/officeDocument/2006/relationships/hyperlink" Target="https://www.google.com/url?sa=E&amp;q=https%3A%2F%2Fvertexaisearch.cloud.google.com%2Fgrounding-api-redirect%2FAUZIYQE7O-iek913q87jd2n9tX7kmnyieXjuBQLmfPLMytqPK2nw6cPjEnNVjBrE6swCqP7lu3h2KrxeMXrwH5ImSOlvWk_iHgq7UjOnRGWeiYLr_foN2xOQhwsg0tE_VGrfJwRFlTHhMZY%3D" TargetMode="External"/><Relationship Id="rId65" Type="http://schemas.openxmlformats.org/officeDocument/2006/relationships/hyperlink" Target="https://www.google.com/url?sa=E&amp;q=https%3A%2F%2Fvertexaisearch.cloud.google.com%2Fgrounding-api-redirect%2FAUZIYQHuo0Qyjncm-tFURDi2AHlsOzdU7edDEA6WJlrhbyVkxVrOtuz5OoNi_amWarX3ympzRlLmN5DLrpZRvM6SJFCKf3kosDNT78iblE-q0K0Z-ksqwFXH2QxKdVehsRPvctbyb3qRdS2UuwAavKWU66t1zwxlUsClQxKANYmRVVpz"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E6BYOZ1XcCC5IaVn9fzHzT6QhVzAwrAaPfBdd5PhMmCb3RgzbDCpKBmPuyrZLe4pqr1nz48Mc1i_zqRiUT1FVMWZVvNj0xpsiyXCv-mwtA18d5BzIAeqfz4jBXr3SFOaIwaFhihJh02nerowtePN_A18h0" TargetMode="External"/><Relationship Id="rId13" Type="http://schemas.openxmlformats.org/officeDocument/2006/relationships/hyperlink" Target="https://www.google.com/url?sa=E&amp;q=https%3A%2F%2Fvertexaisearch.cloud.google.com%2Fgrounding-api-redirect%2FAUZIYQEmQB8RIsNRflKtkMZM9sqeuo_2Y1fLZFY8bW1VcfC0HsckRZyQN-3UVJ4L0Lheo-qRtU5_ZSlO-B-L14LH-R3AA5AP7vf9rbvLJSzEfiMhqces57xbiWztL9j-dAaABz1NzmybuJVyPN8vWLcsc3EEU0GoMSJjWgnPo1SjSI-KYrTOXkKO7qXaACVg-BM%3D" TargetMode="External"/><Relationship Id="rId18" Type="http://schemas.openxmlformats.org/officeDocument/2006/relationships/hyperlink" Target="https://www.google.com/url?sa=E&amp;q=https%3A%2F%2Fvertexaisearch.cloud.google.com%2Fgrounding-api-redirect%2FAUZIYQHSJdb5l4jItWs6nPycHcIsWLDuLMSSs-4_61xZVBPDIq9H_Qc25QBHbNP7Y6jfz0fDoFmRMYBmBsfGSuoGnPbwljt0UyDytnuV_BABYEC4xG_s9v9bzkEpdbBLB9rJdtug4yFRI5hDU_C9FggNYeCtwiGBSbE%3D" TargetMode="External"/><Relationship Id="rId39" Type="http://schemas.openxmlformats.org/officeDocument/2006/relationships/hyperlink" Target="https://www.google.com/url?sa=E&amp;q=https%3A%2F%2Fvertexaisearch.cloud.google.com%2Fgrounding-api-redirect%2FAUZIYQHfHEZxW7Rdrx_RptxfNE3vIv7nMr7I-QBtVk-kum6HGyQGBs93hmQLWh-kpHbEZk-g51nK9eCTQvYk2pOuslEyD500yWByBXrsVMOHTl9HBuPMt0X41h0%3D" TargetMode="External"/><Relationship Id="rId34" Type="http://schemas.openxmlformats.org/officeDocument/2006/relationships/hyperlink" Target="https://www.google.com/url?sa=E&amp;q=https%3A%2F%2Fvertexaisearch.cloud.google.com%2Fgrounding-api-redirect%2FAUZIYQEg2g9MQr0xjHndpkvxngf2yAbrc8czAUWqV7-LdPO0g4whrzTvfEtUL6ZWR9M5578rfpPlAD-Acx5fWjIES98SKFLR_azaG9TD3y37g15FLCevGLZIvC1v4Gn53qxnLm-vOLWT9XVivjwlfm_avwGXX2EQZzSe6BDNi-LchKK0YPRh3vNariYYtkCF89zt5aiOSkmj93M_MCvEuyNJEvY%3D" TargetMode="External"/><Relationship Id="rId50" Type="http://schemas.openxmlformats.org/officeDocument/2006/relationships/hyperlink" Target="https://www.google.com/url?sa=E&amp;q=https%3A%2F%2Fvertexaisearch.cloud.google.com%2Fgrounding-api-redirect%2FAUZIYQHuo0Qyjncm-tFURDi2AHlsOzdU7edDEA6WJlrhbyVkxVrOtuz5OoNi_amWarX3ympzRlLmN5DLrpZRvM6SJFCKf3kosDNT78iblE-q0K0Z-ksqwFXH2QxKdVehsRPvctbyb3qRdS2UuwAavKWU66t1zwxlUsClQxKANYmRVVpz" TargetMode="External"/><Relationship Id="rId55" Type="http://schemas.openxmlformats.org/officeDocument/2006/relationships/hyperlink" Target="https://www.google.com/url?sa=E&amp;q=https%3A%2F%2Fvertexaisearch.cloud.google.com%2Fgrounding-api-redirect%2FAUZIYQGBulkZLxH2CxMqzfHYWF728Wm65Uu9jXStSPnswoE77t4rxLxBfmjJq4RhIl4cUAUIJXTxMmZZWP__w6gMjiwQ-X1S5cPgihv14cXw20qBhi5G6zvzbyfItAA7P7RxV0JtNZmrQVHMthnRND3N8rnDJig%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200</Pages>
  <Words>49363</Words>
  <Characters>292873</Characters>
  <Application>Microsoft Office Word</Application>
  <DocSecurity>0</DocSecurity>
  <Lines>6176</Lines>
  <Paragraphs>3160</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339726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100</cp:revision>
  <dcterms:created xsi:type="dcterms:W3CDTF">2025-07-23T14:47:00Z</dcterms:created>
  <dcterms:modified xsi:type="dcterms:W3CDTF">2025-08-18T07:08:00Z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