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29C" w:rsidRDefault="0093729C" w:rsidP="009570C0"/>
    <w:p w:rsidR="00597A4F" w:rsidRDefault="00597A4F" w:rsidP="009570C0"/>
    <w:p w:rsidR="00597A4F" w:rsidRDefault="00597A4F" w:rsidP="009570C0"/>
    <w:p w:rsidR="00597A4F" w:rsidRDefault="00597A4F" w:rsidP="009570C0"/>
    <w:p w:rsidR="00AC1A04" w:rsidRDefault="006F791F" w:rsidP="009570C0">
      <w:r>
        <w:rPr>
          <w:noProof/>
          <w:lang w:val="en-US"/>
        </w:rPr>
        <w:drawing>
          <wp:inline distT="0" distB="0" distL="0" distR="0" wp14:anchorId="2FA9B890" wp14:editId="345EC493">
            <wp:extent cx="5731510" cy="58286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A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3EA" w:rsidRDefault="004E33EA" w:rsidP="00330E7B">
      <w:pPr>
        <w:spacing w:after="0" w:line="240" w:lineRule="auto"/>
      </w:pPr>
      <w:r>
        <w:separator/>
      </w:r>
    </w:p>
  </w:endnote>
  <w:endnote w:type="continuationSeparator" w:id="0">
    <w:p w:rsidR="004E33EA" w:rsidRDefault="004E33EA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3EA" w:rsidRDefault="004E33EA" w:rsidP="00330E7B">
      <w:pPr>
        <w:spacing w:after="0" w:line="240" w:lineRule="auto"/>
      </w:pPr>
      <w:r>
        <w:separator/>
      </w:r>
    </w:p>
  </w:footnote>
  <w:footnote w:type="continuationSeparator" w:id="0">
    <w:p w:rsidR="004E33EA" w:rsidRDefault="004E33EA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noProof/>
        <w:sz w:val="18"/>
        <w:szCs w:val="18"/>
        <w:lang w:val="en-US"/>
      </w:rPr>
      <w:drawing>
        <wp:anchor distT="0" distB="0" distL="114300" distR="114300" simplePos="0" relativeHeight="251658240" behindDoc="0" locked="0" layoutInCell="1" allowOverlap="1" wp14:anchorId="7F3D68BD" wp14:editId="71E8165D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48EE">
      <w:rPr>
        <w:sz w:val="18"/>
        <w:szCs w:val="18"/>
      </w:rPr>
      <w:t>4</w:t>
    </w:r>
    <w:r w:rsidR="00144A46">
      <w:rPr>
        <w:sz w:val="18"/>
        <w:szCs w:val="18"/>
      </w:rPr>
      <w:t xml:space="preserve"> Corringham Road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>Wembley</w:t>
    </w:r>
    <w:r w:rsidR="00330E7B" w:rsidRPr="00330E7B">
      <w:rPr>
        <w:sz w:val="18"/>
        <w:szCs w:val="18"/>
      </w:rPr>
      <w:t>, Middlesex</w:t>
    </w:r>
  </w:p>
  <w:p w:rsidR="00330E7B" w:rsidRPr="00330E7B" w:rsidRDefault="00144A46" w:rsidP="00330E7B">
    <w:pPr>
      <w:pStyle w:val="Header"/>
      <w:rPr>
        <w:sz w:val="18"/>
        <w:szCs w:val="18"/>
      </w:rPr>
    </w:pPr>
    <w:r>
      <w:rPr>
        <w:sz w:val="18"/>
        <w:szCs w:val="18"/>
      </w:rPr>
      <w:t xml:space="preserve">HA9 9QA </w:t>
    </w:r>
    <w:r w:rsidR="00330E7B" w:rsidRPr="00330E7B">
      <w:rPr>
        <w:sz w:val="18"/>
        <w:szCs w:val="18"/>
      </w:rPr>
      <w:t>- London , 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Header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E7B" w:rsidRDefault="00330E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E7B"/>
    <w:rsid w:val="00087673"/>
    <w:rsid w:val="00144A46"/>
    <w:rsid w:val="0020774B"/>
    <w:rsid w:val="00330E7B"/>
    <w:rsid w:val="00345E3A"/>
    <w:rsid w:val="003F6648"/>
    <w:rsid w:val="004E33EA"/>
    <w:rsid w:val="00526DCE"/>
    <w:rsid w:val="00550662"/>
    <w:rsid w:val="00597A4F"/>
    <w:rsid w:val="006F791F"/>
    <w:rsid w:val="00780B61"/>
    <w:rsid w:val="007848EE"/>
    <w:rsid w:val="0084463C"/>
    <w:rsid w:val="008D7185"/>
    <w:rsid w:val="0093729C"/>
    <w:rsid w:val="009570C0"/>
    <w:rsid w:val="00A932E1"/>
    <w:rsid w:val="00AC1A04"/>
    <w:rsid w:val="00AC5303"/>
    <w:rsid w:val="00B0378C"/>
    <w:rsid w:val="00BD4083"/>
    <w:rsid w:val="00CC1467"/>
    <w:rsid w:val="00D204CB"/>
    <w:rsid w:val="00E05915"/>
    <w:rsid w:val="00E078DE"/>
    <w:rsid w:val="00E64B3E"/>
    <w:rsid w:val="00EB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docId w15:val="{E74B6F59-1303-45E2-B5E5-192396541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Raymond van Lent</cp:lastModifiedBy>
  <cp:revision>2</cp:revision>
  <cp:lastPrinted>2017-04-04T09:34:00Z</cp:lastPrinted>
  <dcterms:created xsi:type="dcterms:W3CDTF">2017-05-10T13:53:00Z</dcterms:created>
  <dcterms:modified xsi:type="dcterms:W3CDTF">2017-05-10T13:53:00Z</dcterms:modified>
</cp:coreProperties>
</file>