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E658" w14:textId="7FD7F0AF" w:rsidR="0018012C" w:rsidRPr="000847BE" w:rsidRDefault="000847BE" w:rsidP="0093514D">
      <w:pPr>
        <w:pStyle w:val="NoSpacing"/>
        <w:jc w:val="center"/>
        <w:rPr>
          <w:rFonts w:ascii="Times" w:hAnsi="Times" w:cs="Calibri"/>
          <w:b/>
          <w:sz w:val="44"/>
          <w:szCs w:val="44"/>
        </w:rPr>
      </w:pPr>
      <w:r w:rsidRPr="000847BE">
        <w:rPr>
          <w:rFonts w:ascii="Times" w:hAnsi="Times" w:cs="Calibri"/>
          <w:b/>
          <w:sz w:val="44"/>
          <w:szCs w:val="44"/>
        </w:rPr>
        <w:t>Shoshana Abrebaya</w:t>
      </w:r>
    </w:p>
    <w:p w14:paraId="5ADA6C33" w14:textId="0803B72B" w:rsidR="0018012C" w:rsidRPr="00214F18" w:rsidRDefault="0018012C" w:rsidP="0093514D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Orlando, FL</w:t>
      </w:r>
      <w:r w:rsidR="0093514D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9752C2" w:rsidRPr="00214F18">
        <w:rPr>
          <w:rFonts w:ascii="Times New Roman" w:hAnsi="Times New Roman" w:cs="Times New Roman"/>
          <w:sz w:val="21"/>
          <w:szCs w:val="21"/>
        </w:rPr>
        <w:t>• Mobile</w:t>
      </w:r>
      <w:r w:rsidRPr="00214F18">
        <w:rPr>
          <w:rFonts w:ascii="Times New Roman" w:hAnsi="Times New Roman" w:cs="Times New Roman"/>
          <w:sz w:val="21"/>
          <w:szCs w:val="21"/>
        </w:rPr>
        <w:t>: (</w:t>
      </w:r>
      <w:r w:rsidR="000847BE" w:rsidRPr="00214F18">
        <w:rPr>
          <w:rFonts w:ascii="Times New Roman" w:hAnsi="Times New Roman" w:cs="Times New Roman"/>
          <w:sz w:val="21"/>
          <w:szCs w:val="21"/>
        </w:rPr>
        <w:t>954</w:t>
      </w:r>
      <w:r w:rsidRPr="00214F18">
        <w:rPr>
          <w:rFonts w:ascii="Times New Roman" w:hAnsi="Times New Roman" w:cs="Times New Roman"/>
          <w:sz w:val="21"/>
          <w:szCs w:val="21"/>
        </w:rPr>
        <w:t>)</w:t>
      </w:r>
      <w:r w:rsidR="00256335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0847BE" w:rsidRPr="00214F18">
        <w:rPr>
          <w:rFonts w:ascii="Times New Roman" w:hAnsi="Times New Roman" w:cs="Times New Roman"/>
          <w:sz w:val="21"/>
          <w:szCs w:val="21"/>
        </w:rPr>
        <w:t>806</w:t>
      </w:r>
      <w:r w:rsidRPr="00214F18">
        <w:rPr>
          <w:rFonts w:ascii="Times New Roman" w:hAnsi="Times New Roman" w:cs="Times New Roman"/>
          <w:sz w:val="21"/>
          <w:szCs w:val="21"/>
        </w:rPr>
        <w:t>-</w:t>
      </w:r>
      <w:r w:rsidR="000847BE" w:rsidRPr="00214F18">
        <w:rPr>
          <w:rFonts w:ascii="Times New Roman" w:hAnsi="Times New Roman" w:cs="Times New Roman"/>
          <w:sz w:val="21"/>
          <w:szCs w:val="21"/>
        </w:rPr>
        <w:t>9954</w:t>
      </w:r>
      <w:r w:rsidR="0093514D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9752C2" w:rsidRPr="00214F18">
        <w:rPr>
          <w:rFonts w:ascii="Times New Roman" w:hAnsi="Times New Roman" w:cs="Times New Roman"/>
          <w:sz w:val="21"/>
          <w:szCs w:val="21"/>
        </w:rPr>
        <w:t xml:space="preserve">• </w:t>
      </w:r>
      <w:r w:rsidR="000847BE" w:rsidRPr="00214F18">
        <w:rPr>
          <w:rFonts w:ascii="Times New Roman" w:hAnsi="Times New Roman" w:cs="Times New Roman"/>
          <w:sz w:val="21"/>
          <w:szCs w:val="21"/>
        </w:rPr>
        <w:t>s.abrebaya@gmail.com</w:t>
      </w:r>
      <w:r w:rsidR="0093514D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9752C2" w:rsidRPr="00214F18">
        <w:rPr>
          <w:rFonts w:ascii="Times New Roman" w:hAnsi="Times New Roman" w:cs="Times New Roman"/>
          <w:sz w:val="21"/>
          <w:szCs w:val="21"/>
        </w:rPr>
        <w:t xml:space="preserve">• </w:t>
      </w:r>
      <w:hyperlink r:id="rId5" w:history="1">
        <w:r w:rsidR="00214F18" w:rsidRPr="00214F18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</w:rPr>
          <w:t>LinkedIn Profile</w:t>
        </w:r>
      </w:hyperlink>
      <w:r w:rsidR="00214F18" w:rsidRPr="00214F1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0875BD24" w14:textId="77777777" w:rsidR="0093514D" w:rsidRPr="00214F18" w:rsidRDefault="0093514D" w:rsidP="0093514D">
      <w:pPr>
        <w:pStyle w:val="NoSpacing"/>
        <w:jc w:val="center"/>
        <w:rPr>
          <w:rFonts w:ascii="Times New Roman" w:hAnsi="Times New Roman" w:cs="Times New Roman"/>
          <w:sz w:val="11"/>
          <w:szCs w:val="11"/>
        </w:rPr>
      </w:pPr>
    </w:p>
    <w:p w14:paraId="27E5D509" w14:textId="77777777" w:rsidR="0018012C" w:rsidRPr="00214F18" w:rsidRDefault="0018012C" w:rsidP="0018012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EXECUTIVE SUMMARY</w:t>
      </w:r>
    </w:p>
    <w:p w14:paraId="372A94A2" w14:textId="76CA9ECF" w:rsidR="0018012C" w:rsidRPr="00214F18" w:rsidRDefault="000847BE" w:rsidP="00512C37">
      <w:pPr>
        <w:pStyle w:val="NoSpacing"/>
        <w:ind w:firstLine="720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Tr</w:t>
      </w:r>
      <w:r w:rsidR="00C555CF" w:rsidRPr="00214F18">
        <w:rPr>
          <w:rFonts w:ascii="Times New Roman" w:hAnsi="Times New Roman" w:cs="Times New Roman"/>
          <w:sz w:val="21"/>
          <w:szCs w:val="21"/>
        </w:rPr>
        <w:t>ilingual (English/Spanish</w:t>
      </w:r>
      <w:r w:rsidRPr="00214F18">
        <w:rPr>
          <w:rFonts w:ascii="Times New Roman" w:hAnsi="Times New Roman" w:cs="Times New Roman"/>
          <w:sz w:val="21"/>
          <w:szCs w:val="21"/>
        </w:rPr>
        <w:t>/Hebrew</w:t>
      </w:r>
      <w:r w:rsidR="00C555CF" w:rsidRPr="00214F18">
        <w:rPr>
          <w:rFonts w:ascii="Times New Roman" w:hAnsi="Times New Roman" w:cs="Times New Roman"/>
          <w:sz w:val="21"/>
          <w:szCs w:val="21"/>
        </w:rPr>
        <w:t xml:space="preserve">) </w:t>
      </w:r>
      <w:r w:rsidRPr="00214F18">
        <w:rPr>
          <w:rFonts w:ascii="Times New Roman" w:hAnsi="Times New Roman" w:cs="Times New Roman"/>
          <w:sz w:val="21"/>
          <w:szCs w:val="21"/>
        </w:rPr>
        <w:t xml:space="preserve">Integrated Business </w:t>
      </w:r>
      <w:r w:rsidR="0018012C" w:rsidRPr="00214F18">
        <w:rPr>
          <w:rFonts w:ascii="Times New Roman" w:hAnsi="Times New Roman" w:cs="Times New Roman"/>
          <w:sz w:val="21"/>
          <w:szCs w:val="21"/>
        </w:rPr>
        <w:t>major at the Univers</w:t>
      </w:r>
      <w:r w:rsidR="00A80BA9" w:rsidRPr="00214F18">
        <w:rPr>
          <w:rFonts w:ascii="Times New Roman" w:hAnsi="Times New Roman" w:cs="Times New Roman"/>
          <w:sz w:val="21"/>
          <w:szCs w:val="21"/>
        </w:rPr>
        <w:t>ity of Central Florida with</w:t>
      </w:r>
      <w:r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18012C" w:rsidRPr="00214F18">
        <w:rPr>
          <w:rFonts w:ascii="Times New Roman" w:hAnsi="Times New Roman" w:cs="Times New Roman"/>
          <w:sz w:val="21"/>
          <w:szCs w:val="21"/>
        </w:rPr>
        <w:t>years of customer service and sales experience</w:t>
      </w:r>
      <w:r w:rsidR="00214F18" w:rsidRPr="00214F18">
        <w:rPr>
          <w:rFonts w:ascii="Times New Roman" w:hAnsi="Times New Roman" w:cs="Times New Roman"/>
          <w:sz w:val="21"/>
          <w:szCs w:val="21"/>
        </w:rPr>
        <w:t xml:space="preserve">. </w:t>
      </w:r>
      <w:r w:rsidR="0018012C" w:rsidRPr="00214F18">
        <w:rPr>
          <w:rFonts w:ascii="Times New Roman" w:hAnsi="Times New Roman" w:cs="Times New Roman"/>
          <w:sz w:val="21"/>
          <w:szCs w:val="21"/>
        </w:rPr>
        <w:t>Success in executing market development projects for specific client</w:t>
      </w:r>
      <w:r w:rsidR="006D78F9" w:rsidRPr="00214F18">
        <w:rPr>
          <w:rFonts w:ascii="Times New Roman" w:hAnsi="Times New Roman" w:cs="Times New Roman"/>
          <w:sz w:val="21"/>
          <w:szCs w:val="21"/>
        </w:rPr>
        <w:t>s</w:t>
      </w:r>
      <w:r w:rsidR="0018012C" w:rsidRPr="00214F18">
        <w:rPr>
          <w:rFonts w:ascii="Times New Roman" w:hAnsi="Times New Roman" w:cs="Times New Roman"/>
          <w:sz w:val="21"/>
          <w:szCs w:val="21"/>
        </w:rPr>
        <w:t xml:space="preserve">, implementing advertising strategies, and delivering profitable solutions. Well-versed in process improvement from conception to fruition and upselling. </w:t>
      </w:r>
    </w:p>
    <w:p w14:paraId="7794E6EF" w14:textId="77777777" w:rsidR="0093514D" w:rsidRPr="00214F18" w:rsidRDefault="0093514D" w:rsidP="0018012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14:paraId="266C6818" w14:textId="77777777" w:rsidR="0018012C" w:rsidRPr="00214F18" w:rsidRDefault="0018012C" w:rsidP="0018012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13347F3C" w14:textId="6001D0E6" w:rsidR="00491974" w:rsidRPr="00491974" w:rsidRDefault="0018012C" w:rsidP="00491974">
      <w:pPr>
        <w:pStyle w:val="NoSpacing"/>
        <w:spacing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University of Central Florida</w:t>
      </w:r>
      <w:r w:rsidRPr="00214F18">
        <w:rPr>
          <w:rFonts w:ascii="Times New Roman" w:hAnsi="Times New Roman" w:cs="Times New Roman"/>
          <w:sz w:val="21"/>
          <w:szCs w:val="21"/>
        </w:rPr>
        <w:t xml:space="preserve">, Orlando, FL </w:t>
      </w:r>
      <w:r w:rsidR="0093514D" w:rsidRPr="00214F1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</w:t>
      </w:r>
      <w:r w:rsidR="00C22010" w:rsidRPr="00214F18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="007454B6" w:rsidRPr="00214F18">
        <w:rPr>
          <w:rFonts w:ascii="Times New Roman" w:hAnsi="Times New Roman" w:cs="Times New Roman"/>
          <w:b/>
          <w:sz w:val="21"/>
          <w:szCs w:val="21"/>
        </w:rPr>
        <w:t>May 2023</w:t>
      </w:r>
    </w:p>
    <w:p w14:paraId="041D3373" w14:textId="1841248C" w:rsidR="007454B6" w:rsidRPr="00214F18" w:rsidRDefault="008E642D" w:rsidP="00491974">
      <w:pPr>
        <w:pStyle w:val="NoSpacing"/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Bachelor of Science</w:t>
      </w:r>
      <w:r w:rsidR="0018012C" w:rsidRPr="00214F18">
        <w:rPr>
          <w:rFonts w:ascii="Times New Roman" w:hAnsi="Times New Roman" w:cs="Times New Roman"/>
          <w:sz w:val="21"/>
          <w:szCs w:val="21"/>
        </w:rPr>
        <w:t xml:space="preserve"> in Business </w:t>
      </w:r>
      <w:r w:rsidR="009752C2" w:rsidRPr="00214F18">
        <w:rPr>
          <w:rFonts w:ascii="Times New Roman" w:hAnsi="Times New Roman" w:cs="Times New Roman"/>
          <w:sz w:val="21"/>
          <w:szCs w:val="21"/>
        </w:rPr>
        <w:t>Administration</w:t>
      </w:r>
      <w:r w:rsidR="0018012C" w:rsidRPr="00214F18">
        <w:rPr>
          <w:rFonts w:ascii="Times New Roman" w:hAnsi="Times New Roman" w:cs="Times New Roman"/>
          <w:sz w:val="21"/>
          <w:szCs w:val="21"/>
        </w:rPr>
        <w:t xml:space="preserve">, </w:t>
      </w:r>
      <w:r w:rsidR="000847BE" w:rsidRPr="00214F18">
        <w:rPr>
          <w:rFonts w:ascii="Times New Roman" w:hAnsi="Times New Roman" w:cs="Times New Roman"/>
          <w:sz w:val="21"/>
          <w:szCs w:val="21"/>
        </w:rPr>
        <w:t>Integrated Business</w:t>
      </w:r>
      <w:r w:rsidR="00592BD4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592BD4" w:rsidRPr="007454B6">
        <w:rPr>
          <w:rFonts w:ascii="Times New Roman" w:hAnsi="Times New Roman" w:cs="Times New Roman"/>
          <w:i/>
          <w:iCs/>
          <w:sz w:val="21"/>
          <w:szCs w:val="21"/>
        </w:rPr>
        <w:t>Minor Degree</w:t>
      </w:r>
      <w:r w:rsidR="00592BD4" w:rsidRPr="00214F18">
        <w:rPr>
          <w:rFonts w:ascii="Times New Roman" w:hAnsi="Times New Roman" w:cs="Times New Roman"/>
          <w:sz w:val="21"/>
          <w:szCs w:val="21"/>
        </w:rPr>
        <w:t xml:space="preserve"> in Strategic Communications</w:t>
      </w:r>
      <w:r w:rsidR="000847BE" w:rsidRPr="00214F1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9E91502" w14:textId="1623BF31" w:rsidR="00C30C47" w:rsidRPr="00491974" w:rsidRDefault="0018012C" w:rsidP="00491974">
      <w:pPr>
        <w:pStyle w:val="NoSpacing"/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b/>
          <w:bCs/>
          <w:sz w:val="21"/>
          <w:szCs w:val="21"/>
        </w:rPr>
        <w:t>Cumulative GPA</w:t>
      </w:r>
      <w:r w:rsidRPr="00214F18">
        <w:rPr>
          <w:rFonts w:ascii="Times New Roman" w:hAnsi="Times New Roman" w:cs="Times New Roman"/>
          <w:sz w:val="21"/>
          <w:szCs w:val="21"/>
        </w:rPr>
        <w:t xml:space="preserve">: </w:t>
      </w:r>
      <w:r w:rsidR="000329AC" w:rsidRPr="00214F18">
        <w:rPr>
          <w:rFonts w:ascii="Times New Roman" w:hAnsi="Times New Roman" w:cs="Times New Roman"/>
          <w:sz w:val="21"/>
          <w:szCs w:val="21"/>
        </w:rPr>
        <w:t xml:space="preserve">3.545 </w:t>
      </w:r>
      <w:r w:rsidRPr="00214F18">
        <w:rPr>
          <w:rFonts w:ascii="Times New Roman" w:hAnsi="Times New Roman" w:cs="Times New Roman"/>
          <w:sz w:val="21"/>
          <w:szCs w:val="21"/>
        </w:rPr>
        <w:t>/</w:t>
      </w:r>
      <w:r w:rsidR="000329AC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>Ma</w:t>
      </w:r>
      <w:r w:rsidR="000847BE" w:rsidRPr="00214F18">
        <w:rPr>
          <w:rFonts w:ascii="Times New Roman" w:hAnsi="Times New Roman" w:cs="Times New Roman"/>
          <w:b/>
          <w:bCs/>
          <w:sz w:val="21"/>
          <w:szCs w:val="21"/>
        </w:rPr>
        <w:t>j</w:t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>or GPA</w:t>
      </w:r>
      <w:r w:rsidRPr="00214F18">
        <w:rPr>
          <w:rFonts w:ascii="Times New Roman" w:hAnsi="Times New Roman" w:cs="Times New Roman"/>
          <w:sz w:val="21"/>
          <w:szCs w:val="21"/>
        </w:rPr>
        <w:t xml:space="preserve">: </w:t>
      </w:r>
      <w:r w:rsidR="000329AC" w:rsidRPr="00214F18">
        <w:rPr>
          <w:rFonts w:ascii="Times New Roman" w:hAnsi="Times New Roman" w:cs="Times New Roman"/>
          <w:sz w:val="21"/>
          <w:szCs w:val="21"/>
        </w:rPr>
        <w:t xml:space="preserve">3.648 / </w:t>
      </w:r>
      <w:r w:rsidR="000329AC" w:rsidRPr="00214F18">
        <w:rPr>
          <w:rFonts w:ascii="Times New Roman" w:hAnsi="Times New Roman" w:cs="Times New Roman"/>
          <w:b/>
          <w:bCs/>
          <w:sz w:val="21"/>
          <w:szCs w:val="21"/>
        </w:rPr>
        <w:t>Minor GPA</w:t>
      </w:r>
      <w:r w:rsidR="000329AC" w:rsidRPr="00214F18">
        <w:rPr>
          <w:rFonts w:ascii="Times New Roman" w:hAnsi="Times New Roman" w:cs="Times New Roman"/>
          <w:sz w:val="21"/>
          <w:szCs w:val="21"/>
        </w:rPr>
        <w:t>: 4.0</w:t>
      </w:r>
    </w:p>
    <w:p w14:paraId="190FD29F" w14:textId="06161B49" w:rsidR="0093514D" w:rsidRDefault="0018012C" w:rsidP="00491974">
      <w:pPr>
        <w:pStyle w:val="NoSpacing"/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Achievements/Awards:</w:t>
      </w:r>
      <w:r w:rsidRPr="00214F18">
        <w:rPr>
          <w:rFonts w:ascii="Times New Roman" w:hAnsi="Times New Roman" w:cs="Times New Roman"/>
          <w:sz w:val="21"/>
          <w:szCs w:val="21"/>
        </w:rPr>
        <w:t xml:space="preserve"> Deans List </w:t>
      </w:r>
      <w:r w:rsidR="007454B6">
        <w:rPr>
          <w:rFonts w:ascii="Times New Roman" w:hAnsi="Times New Roman" w:cs="Times New Roman"/>
          <w:sz w:val="21"/>
          <w:szCs w:val="21"/>
        </w:rPr>
        <w:t xml:space="preserve">Academic Award, </w:t>
      </w:r>
      <w:r w:rsidR="000847BE" w:rsidRPr="00214F18">
        <w:rPr>
          <w:rFonts w:ascii="Times New Roman" w:hAnsi="Times New Roman" w:cs="Times New Roman"/>
          <w:sz w:val="21"/>
          <w:szCs w:val="21"/>
        </w:rPr>
        <w:t>Microsoft Certified Application Specialist</w:t>
      </w:r>
      <w:r w:rsidR="007454B6">
        <w:rPr>
          <w:rFonts w:ascii="Times New Roman" w:hAnsi="Times New Roman" w:cs="Times New Roman"/>
          <w:sz w:val="21"/>
          <w:szCs w:val="21"/>
        </w:rPr>
        <w:t>, Registered License</w:t>
      </w:r>
      <w:r w:rsidR="003C071D">
        <w:rPr>
          <w:rFonts w:ascii="Times New Roman" w:hAnsi="Times New Roman" w:cs="Times New Roman"/>
          <w:sz w:val="21"/>
          <w:szCs w:val="21"/>
        </w:rPr>
        <w:t>d</w:t>
      </w:r>
      <w:r w:rsidR="007454B6">
        <w:rPr>
          <w:rFonts w:ascii="Times New Roman" w:hAnsi="Times New Roman" w:cs="Times New Roman"/>
          <w:sz w:val="21"/>
          <w:szCs w:val="21"/>
        </w:rPr>
        <w:t xml:space="preserve"> Pharmacy Technician  </w:t>
      </w:r>
    </w:p>
    <w:p w14:paraId="122E7CDC" w14:textId="77777777" w:rsidR="00491974" w:rsidRDefault="00491974" w:rsidP="00491974">
      <w:pPr>
        <w:pStyle w:val="NoSpacing"/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0F0FDDAE" w14:textId="498F1BE8" w:rsidR="00685243" w:rsidRPr="00214F18" w:rsidRDefault="00685243" w:rsidP="00491974">
      <w:pPr>
        <w:pStyle w:val="NoSpacing"/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PROFESSIONAL EXPERIENCE</w:t>
      </w:r>
    </w:p>
    <w:p w14:paraId="6EB80D5D" w14:textId="399EF243" w:rsidR="00685243" w:rsidRPr="00214F18" w:rsidRDefault="000847BE" w:rsidP="0018012C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TJX Companies</w:t>
      </w:r>
      <w:r w:rsidR="00685243" w:rsidRPr="00214F18">
        <w:rPr>
          <w:rFonts w:ascii="Times New Roman" w:hAnsi="Times New Roman" w:cs="Times New Roman"/>
          <w:sz w:val="21"/>
          <w:szCs w:val="21"/>
        </w:rPr>
        <w:t xml:space="preserve"> – </w:t>
      </w:r>
      <w:r w:rsidRPr="00214F18">
        <w:rPr>
          <w:rFonts w:ascii="Times New Roman" w:hAnsi="Times New Roman" w:cs="Times New Roman"/>
          <w:sz w:val="21"/>
          <w:szCs w:val="21"/>
        </w:rPr>
        <w:t>Hollywood</w:t>
      </w:r>
      <w:r w:rsidR="00685243" w:rsidRPr="00214F18">
        <w:rPr>
          <w:rFonts w:ascii="Times New Roman" w:hAnsi="Times New Roman" w:cs="Times New Roman"/>
          <w:sz w:val="21"/>
          <w:szCs w:val="21"/>
        </w:rPr>
        <w:t>,</w:t>
      </w:r>
      <w:r w:rsidR="0093514D" w:rsidRPr="00214F18">
        <w:rPr>
          <w:rFonts w:ascii="Times New Roman" w:hAnsi="Times New Roman" w:cs="Times New Roman"/>
          <w:sz w:val="21"/>
          <w:szCs w:val="21"/>
        </w:rPr>
        <w:t xml:space="preserve"> FL                                                                                                           </w:t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 xml:space="preserve">May 2022 </w:t>
      </w:r>
      <w:r w:rsidR="00685243" w:rsidRPr="00214F18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685243" w:rsidRPr="00214F1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214F18">
        <w:rPr>
          <w:rFonts w:ascii="Times New Roman" w:hAnsi="Times New Roman" w:cs="Times New Roman"/>
          <w:b/>
          <w:sz w:val="21"/>
          <w:szCs w:val="21"/>
        </w:rPr>
        <w:t>August 2022</w:t>
      </w:r>
    </w:p>
    <w:p w14:paraId="25E5889F" w14:textId="5024EAD9" w:rsidR="00685243" w:rsidRDefault="000847BE" w:rsidP="0018012C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  <w:r w:rsidRPr="00214F18">
        <w:rPr>
          <w:rFonts w:ascii="Times New Roman" w:hAnsi="Times New Roman" w:cs="Times New Roman"/>
          <w:i/>
          <w:iCs/>
          <w:sz w:val="21"/>
          <w:szCs w:val="21"/>
        </w:rPr>
        <w:t xml:space="preserve">Merchandise Associate </w:t>
      </w:r>
    </w:p>
    <w:p w14:paraId="33525462" w14:textId="77777777" w:rsidR="00214F18" w:rsidRPr="00214F18" w:rsidRDefault="00214F18" w:rsidP="0018012C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</w:p>
    <w:p w14:paraId="71B6FB86" w14:textId="6434165A" w:rsidR="00685243" w:rsidRPr="00214F18" w:rsidRDefault="00831521" w:rsidP="009351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 xml:space="preserve">Manage check </w:t>
      </w:r>
      <w:r w:rsidR="00685243" w:rsidRPr="00214F18">
        <w:rPr>
          <w:rFonts w:ascii="Times New Roman" w:hAnsi="Times New Roman" w:cs="Times New Roman"/>
          <w:sz w:val="21"/>
          <w:szCs w:val="21"/>
        </w:rPr>
        <w:t>out process by efficiently ringing up items satisfying approximately</w:t>
      </w:r>
      <w:r w:rsidR="00C22010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="00685243" w:rsidRPr="00214F18">
        <w:rPr>
          <w:rFonts w:ascii="Times New Roman" w:hAnsi="Times New Roman" w:cs="Times New Roman"/>
          <w:sz w:val="21"/>
          <w:szCs w:val="21"/>
        </w:rPr>
        <w:t xml:space="preserve">600 rings and </w:t>
      </w:r>
      <w:r w:rsidR="00CE5AE9" w:rsidRPr="00214F18">
        <w:rPr>
          <w:rFonts w:ascii="Times New Roman" w:hAnsi="Times New Roman" w:cs="Times New Roman"/>
          <w:sz w:val="21"/>
          <w:szCs w:val="21"/>
        </w:rPr>
        <w:t>100</w:t>
      </w:r>
      <w:r w:rsidR="00685243" w:rsidRPr="00214F18">
        <w:rPr>
          <w:rFonts w:ascii="Times New Roman" w:hAnsi="Times New Roman" w:cs="Times New Roman"/>
          <w:sz w:val="21"/>
          <w:szCs w:val="21"/>
        </w:rPr>
        <w:t xml:space="preserve"> customers per hour</w:t>
      </w:r>
      <w:r w:rsidR="00214F18" w:rsidRPr="00214F18">
        <w:rPr>
          <w:rFonts w:ascii="Times New Roman" w:hAnsi="Times New Roman" w:cs="Times New Roman"/>
          <w:sz w:val="21"/>
          <w:szCs w:val="21"/>
        </w:rPr>
        <w:t>.</w:t>
      </w:r>
    </w:p>
    <w:p w14:paraId="01B542FE" w14:textId="22CF0543" w:rsidR="00685243" w:rsidRPr="00214F18" w:rsidRDefault="00685243" w:rsidP="009351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Maintain customer satisfaction by going the extra mile to track items that were not found by customer, reporting to management, and in turn minimizing rain checks and increasing popular inventor</w:t>
      </w:r>
      <w:r w:rsidR="00D317B3" w:rsidRPr="00214F18">
        <w:rPr>
          <w:rFonts w:ascii="Times New Roman" w:hAnsi="Times New Roman" w:cs="Times New Roman"/>
          <w:sz w:val="21"/>
          <w:szCs w:val="21"/>
        </w:rPr>
        <w:t>y</w:t>
      </w:r>
      <w:r w:rsidR="00CE5AE9" w:rsidRPr="00214F1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6EE77563" w14:textId="74510B86" w:rsidR="00CE5AE9" w:rsidRPr="00214F18" w:rsidRDefault="00CE5AE9" w:rsidP="0093514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Promoted store credit card to every customer during checkout and helped maintain store credit goals</w:t>
      </w:r>
      <w:r w:rsidR="00214F18" w:rsidRPr="00214F18">
        <w:rPr>
          <w:rFonts w:ascii="Times New Roman" w:hAnsi="Times New Roman" w:cs="Times New Roman"/>
          <w:sz w:val="21"/>
          <w:szCs w:val="21"/>
        </w:rPr>
        <w:t>.</w:t>
      </w:r>
    </w:p>
    <w:p w14:paraId="37E6EE58" w14:textId="77777777" w:rsidR="00CE5AE9" w:rsidRPr="00214F18" w:rsidRDefault="00CE5AE9" w:rsidP="0018012C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39C23592" w14:textId="2783DC54" w:rsidR="00685243" w:rsidRPr="00214F18" w:rsidRDefault="00CE5AE9" w:rsidP="0018012C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 xml:space="preserve">NCSY Judah Fellowship </w:t>
      </w:r>
      <w:r w:rsidR="007454B6" w:rsidRPr="00214F18">
        <w:rPr>
          <w:rFonts w:ascii="Times New Roman" w:hAnsi="Times New Roman" w:cs="Times New Roman"/>
          <w:sz w:val="21"/>
          <w:szCs w:val="21"/>
        </w:rPr>
        <w:t xml:space="preserve">– </w:t>
      </w:r>
      <w:r w:rsidRPr="007454B6">
        <w:rPr>
          <w:rFonts w:ascii="Times New Roman" w:hAnsi="Times New Roman" w:cs="Times New Roman"/>
          <w:bCs/>
          <w:sz w:val="21"/>
          <w:szCs w:val="21"/>
        </w:rPr>
        <w:t>Virtual</w:t>
      </w:r>
      <w:r w:rsidR="00685243" w:rsidRPr="007454B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51924" w:rsidRPr="007454B6"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</w:t>
      </w:r>
      <w:r w:rsidR="007454B6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284A5F">
        <w:rPr>
          <w:rFonts w:ascii="Times New Roman" w:hAnsi="Times New Roman" w:cs="Times New Roman"/>
          <w:bCs/>
          <w:sz w:val="21"/>
          <w:szCs w:val="21"/>
        </w:rPr>
        <w:t xml:space="preserve">    </w:t>
      </w:r>
      <w:r w:rsidRPr="00214F18">
        <w:rPr>
          <w:rFonts w:ascii="Times New Roman" w:hAnsi="Times New Roman" w:cs="Times New Roman"/>
          <w:b/>
          <w:sz w:val="21"/>
          <w:szCs w:val="21"/>
        </w:rPr>
        <w:t>January 2019</w:t>
      </w:r>
      <w:r w:rsidR="00685243" w:rsidRPr="00214F18">
        <w:rPr>
          <w:rFonts w:ascii="Times New Roman" w:hAnsi="Times New Roman" w:cs="Times New Roman"/>
          <w:b/>
          <w:sz w:val="21"/>
          <w:szCs w:val="21"/>
        </w:rPr>
        <w:t xml:space="preserve"> – </w:t>
      </w:r>
      <w:r w:rsidRPr="00214F18">
        <w:rPr>
          <w:rFonts w:ascii="Times New Roman" w:hAnsi="Times New Roman" w:cs="Times New Roman"/>
          <w:b/>
          <w:sz w:val="21"/>
          <w:szCs w:val="21"/>
        </w:rPr>
        <w:t>A</w:t>
      </w:r>
      <w:r w:rsidR="007454B6">
        <w:rPr>
          <w:rFonts w:ascii="Times New Roman" w:hAnsi="Times New Roman" w:cs="Times New Roman"/>
          <w:b/>
          <w:sz w:val="21"/>
          <w:szCs w:val="21"/>
        </w:rPr>
        <w:t>pril 2023</w:t>
      </w:r>
    </w:p>
    <w:p w14:paraId="6A8DEA31" w14:textId="787C0D5D" w:rsidR="00685243" w:rsidRDefault="00CE5AE9" w:rsidP="0018012C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  <w:r w:rsidRPr="00214F18">
        <w:rPr>
          <w:rFonts w:ascii="Times New Roman" w:hAnsi="Times New Roman" w:cs="Times New Roman"/>
          <w:i/>
          <w:iCs/>
          <w:sz w:val="21"/>
          <w:szCs w:val="21"/>
        </w:rPr>
        <w:t xml:space="preserve">Apprenticeship Member </w:t>
      </w:r>
    </w:p>
    <w:p w14:paraId="4A1999DA" w14:textId="77777777" w:rsidR="00214F18" w:rsidRPr="00214F18" w:rsidRDefault="00214F18" w:rsidP="0018012C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</w:p>
    <w:p w14:paraId="73D3FF24" w14:textId="3D4A7282" w:rsidR="00685243" w:rsidRPr="00214F18" w:rsidRDefault="00CE5AE9" w:rsidP="002519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Engaged college students with Jewish advocacy and culture</w:t>
      </w:r>
      <w:r w:rsidR="00214F18" w:rsidRPr="00214F18">
        <w:rPr>
          <w:rFonts w:ascii="Times New Roman" w:hAnsi="Times New Roman" w:cs="Times New Roman"/>
          <w:sz w:val="21"/>
          <w:szCs w:val="21"/>
        </w:rPr>
        <w:t>.</w:t>
      </w:r>
    </w:p>
    <w:p w14:paraId="51882AAE" w14:textId="2EDFCBB5" w:rsidR="00CE5AE9" w:rsidRPr="00214F18" w:rsidRDefault="00CE5AE9" w:rsidP="00CE5AE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Experienced event planning, cold calling for annual donation day,</w:t>
      </w:r>
      <w:r w:rsidR="00AA7069" w:rsidRPr="00214F18">
        <w:rPr>
          <w:rFonts w:ascii="Times New Roman" w:hAnsi="Times New Roman" w:cs="Times New Roman"/>
          <w:sz w:val="21"/>
          <w:szCs w:val="21"/>
        </w:rPr>
        <w:t xml:space="preserve"> </w:t>
      </w:r>
      <w:r w:rsidRPr="00214F18">
        <w:rPr>
          <w:rFonts w:ascii="Times New Roman" w:hAnsi="Times New Roman" w:cs="Times New Roman"/>
          <w:sz w:val="21"/>
          <w:szCs w:val="21"/>
        </w:rPr>
        <w:t>recruitment</w:t>
      </w:r>
      <w:r w:rsidR="00AA7069" w:rsidRPr="00214F18">
        <w:rPr>
          <w:rFonts w:ascii="Times New Roman" w:hAnsi="Times New Roman" w:cs="Times New Roman"/>
          <w:sz w:val="21"/>
          <w:szCs w:val="21"/>
        </w:rPr>
        <w:t>, and social media marketing</w:t>
      </w:r>
      <w:r w:rsidR="00214F18" w:rsidRPr="00214F18">
        <w:rPr>
          <w:rFonts w:ascii="Times New Roman" w:hAnsi="Times New Roman" w:cs="Times New Roman"/>
          <w:sz w:val="21"/>
          <w:szCs w:val="21"/>
        </w:rPr>
        <w:t>.</w:t>
      </w:r>
    </w:p>
    <w:p w14:paraId="5A9699CC" w14:textId="77777777" w:rsidR="00214F18" w:rsidRPr="00214F18" w:rsidRDefault="00214F18" w:rsidP="00214F18">
      <w:pPr>
        <w:pStyle w:val="NoSpacing"/>
        <w:ind w:left="720"/>
        <w:rPr>
          <w:rFonts w:ascii="Times New Roman" w:hAnsi="Times New Roman" w:cs="Times New Roman"/>
          <w:sz w:val="21"/>
          <w:szCs w:val="21"/>
        </w:rPr>
      </w:pPr>
    </w:p>
    <w:p w14:paraId="025B4542" w14:textId="7D7323B7" w:rsidR="00CE5AE9" w:rsidRPr="00214F18" w:rsidRDefault="00CE5AE9" w:rsidP="00CE5AE9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14F18">
        <w:rPr>
          <w:rFonts w:ascii="Times New Roman" w:hAnsi="Times New Roman" w:cs="Times New Roman"/>
          <w:b/>
          <w:bCs/>
          <w:sz w:val="21"/>
          <w:szCs w:val="21"/>
        </w:rPr>
        <w:t xml:space="preserve">Ulta Beauty </w:t>
      </w:r>
      <w:r w:rsidRPr="007454B6">
        <w:rPr>
          <w:rFonts w:ascii="Times New Roman" w:hAnsi="Times New Roman" w:cs="Times New Roman"/>
          <w:sz w:val="21"/>
          <w:szCs w:val="21"/>
        </w:rPr>
        <w:t xml:space="preserve">– Dania Beach, FL </w:t>
      </w:r>
      <w:r w:rsidRPr="007454B6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sz w:val="21"/>
          <w:szCs w:val="21"/>
        </w:rPr>
        <w:tab/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 xml:space="preserve">              </w:t>
      </w:r>
      <w:r w:rsidR="00214F18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7454B6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 xml:space="preserve">May 2021 – July 2021 </w:t>
      </w:r>
    </w:p>
    <w:p w14:paraId="26EFED4F" w14:textId="53301DC8" w:rsidR="00251924" w:rsidRDefault="00CE5AE9" w:rsidP="00CE5AE9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  <w:r w:rsidRPr="00214F18">
        <w:rPr>
          <w:rFonts w:ascii="Times New Roman" w:hAnsi="Times New Roman" w:cs="Times New Roman"/>
          <w:i/>
          <w:iCs/>
          <w:sz w:val="21"/>
          <w:szCs w:val="21"/>
        </w:rPr>
        <w:t xml:space="preserve">Prestige Beauty Advisor and Retail Associate </w:t>
      </w:r>
    </w:p>
    <w:p w14:paraId="77F35679" w14:textId="77777777" w:rsidR="00214F18" w:rsidRPr="00214F18" w:rsidRDefault="00214F18" w:rsidP="00CE5AE9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</w:p>
    <w:p w14:paraId="2A05D938" w14:textId="3D970F2D" w:rsidR="005E65CF" w:rsidRPr="00214F18" w:rsidRDefault="005E65CF" w:rsidP="005E65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Promoted store credit card to every customer during checkout and helped maintain store credit goals</w:t>
      </w:r>
      <w:r w:rsidR="00214F18" w:rsidRPr="00214F18">
        <w:rPr>
          <w:rFonts w:ascii="Times New Roman" w:hAnsi="Times New Roman" w:cs="Times New Roman"/>
          <w:sz w:val="21"/>
          <w:szCs w:val="21"/>
        </w:rPr>
        <w:t>.</w:t>
      </w:r>
    </w:p>
    <w:p w14:paraId="7B6CBDC1" w14:textId="29B1FF5C" w:rsidR="005E65CF" w:rsidRPr="00214F18" w:rsidRDefault="005E65CF" w:rsidP="005E65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 xml:space="preserve">Provided exceptional experience for all guests by engaging each guest to determine their individual needs, keeping fixtures fully stocked, maintaining overall store cleanliness, and completed tasks as assigned. </w:t>
      </w:r>
    </w:p>
    <w:p w14:paraId="1102E131" w14:textId="2C9E31E2" w:rsidR="005E65CF" w:rsidRPr="00214F18" w:rsidRDefault="005E65CF" w:rsidP="005E65C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 xml:space="preserve">Offered friendly knowledgeable and courteous service. Understood guest service is the top priority and ceased performing tasks while guests were present. </w:t>
      </w:r>
    </w:p>
    <w:p w14:paraId="1DF24F17" w14:textId="77777777" w:rsidR="005E65CF" w:rsidRPr="00214F18" w:rsidRDefault="005E65CF" w:rsidP="005E65CF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14:paraId="4E3E761D" w14:textId="14E83016" w:rsidR="005E65CF" w:rsidRPr="00214F18" w:rsidRDefault="005E65CF" w:rsidP="005E65CF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14F18">
        <w:rPr>
          <w:rFonts w:ascii="Times New Roman" w:hAnsi="Times New Roman" w:cs="Times New Roman"/>
          <w:b/>
          <w:bCs/>
          <w:sz w:val="21"/>
          <w:szCs w:val="21"/>
        </w:rPr>
        <w:t xml:space="preserve">Student Health Services University of Central Florida </w:t>
      </w:r>
      <w:r w:rsidRPr="007454B6">
        <w:rPr>
          <w:rFonts w:ascii="Times New Roman" w:hAnsi="Times New Roman" w:cs="Times New Roman"/>
          <w:sz w:val="21"/>
          <w:szCs w:val="21"/>
        </w:rPr>
        <w:t>– Orlando, FL</w:t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</w:t>
      </w:r>
      <w:r w:rsidR="007454B6">
        <w:rPr>
          <w:rFonts w:ascii="Times New Roman" w:hAnsi="Times New Roman" w:cs="Times New Roman"/>
          <w:b/>
          <w:bCs/>
          <w:sz w:val="21"/>
          <w:szCs w:val="21"/>
        </w:rPr>
        <w:t xml:space="preserve">   </w:t>
      </w:r>
      <w:r w:rsidRPr="00214F18">
        <w:rPr>
          <w:rFonts w:ascii="Times New Roman" w:hAnsi="Times New Roman" w:cs="Times New Roman"/>
          <w:b/>
          <w:bCs/>
          <w:sz w:val="21"/>
          <w:szCs w:val="21"/>
        </w:rPr>
        <w:t>February 2020 – March 2020</w:t>
      </w:r>
    </w:p>
    <w:p w14:paraId="1FE41AD3" w14:textId="4D495179" w:rsidR="005E65CF" w:rsidRDefault="005E65CF" w:rsidP="005E65CF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  <w:r w:rsidRPr="00214F18">
        <w:rPr>
          <w:rFonts w:ascii="Times New Roman" w:hAnsi="Times New Roman" w:cs="Times New Roman"/>
          <w:i/>
          <w:iCs/>
          <w:sz w:val="21"/>
          <w:szCs w:val="21"/>
        </w:rPr>
        <w:t xml:space="preserve">Pharmacy Technician </w:t>
      </w:r>
    </w:p>
    <w:p w14:paraId="10C76FFE" w14:textId="77777777" w:rsidR="00214F18" w:rsidRPr="00214F18" w:rsidRDefault="00214F18" w:rsidP="005E65CF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</w:p>
    <w:p w14:paraId="1359AAA3" w14:textId="2FF64A7A" w:rsidR="00251924" w:rsidRPr="00214F18" w:rsidRDefault="009517B5" w:rsidP="009517B5">
      <w:pPr>
        <w:pStyle w:val="NoSpacing"/>
        <w:numPr>
          <w:ilvl w:val="0"/>
          <w:numId w:val="9"/>
        </w:numPr>
        <w:pBdr>
          <w:bottom w:val="single" w:sz="6" w:space="1" w:color="auto"/>
        </w:pBdr>
        <w:rPr>
          <w:rFonts w:ascii="Times New Roman" w:hAnsi="Times New Roman" w:cs="Times New Roman"/>
          <w:bCs/>
          <w:sz w:val="21"/>
          <w:szCs w:val="21"/>
        </w:rPr>
      </w:pPr>
      <w:r w:rsidRPr="00214F18">
        <w:rPr>
          <w:rFonts w:ascii="Times New Roman" w:hAnsi="Times New Roman" w:cs="Times New Roman"/>
          <w:bCs/>
          <w:sz w:val="21"/>
          <w:szCs w:val="21"/>
        </w:rPr>
        <w:t xml:space="preserve">Provided pharmaceutical services as a Registered Pharmacy Technician under the supervision of a pharmacist </w:t>
      </w:r>
      <w:r w:rsidR="00214F18" w:rsidRPr="00214F18">
        <w:rPr>
          <w:rFonts w:ascii="Times New Roman" w:hAnsi="Times New Roman" w:cs="Times New Roman"/>
          <w:bCs/>
          <w:sz w:val="21"/>
          <w:szCs w:val="21"/>
        </w:rPr>
        <w:t>and managers.</w:t>
      </w:r>
    </w:p>
    <w:p w14:paraId="6319D5D9" w14:textId="53AEC5C3" w:rsidR="00214F18" w:rsidRPr="00214F18" w:rsidRDefault="00214F18" w:rsidP="00214F18">
      <w:pPr>
        <w:pStyle w:val="NoSpacing"/>
        <w:numPr>
          <w:ilvl w:val="0"/>
          <w:numId w:val="9"/>
        </w:numPr>
        <w:pBdr>
          <w:bottom w:val="single" w:sz="6" w:space="1" w:color="auto"/>
        </w:pBdr>
        <w:rPr>
          <w:rFonts w:ascii="Times New Roman" w:hAnsi="Times New Roman" w:cs="Times New Roman"/>
          <w:bCs/>
          <w:sz w:val="21"/>
          <w:szCs w:val="21"/>
        </w:rPr>
      </w:pPr>
      <w:r w:rsidRPr="00214F18">
        <w:rPr>
          <w:rFonts w:ascii="Times New Roman" w:hAnsi="Times New Roman" w:cs="Times New Roman"/>
          <w:bCs/>
          <w:sz w:val="21"/>
          <w:szCs w:val="21"/>
        </w:rPr>
        <w:t>Prepared and dispensed drugs and other pharmaceutical supplies</w:t>
      </w:r>
      <w:r w:rsidR="009517B5" w:rsidRPr="00214F18">
        <w:rPr>
          <w:rFonts w:ascii="Times New Roman" w:hAnsi="Times New Roman" w:cs="Times New Roman"/>
          <w:bCs/>
          <w:sz w:val="21"/>
          <w:szCs w:val="21"/>
        </w:rPr>
        <w:t xml:space="preserve"> cleaned up work areas </w:t>
      </w:r>
      <w:r w:rsidRPr="00214F18">
        <w:rPr>
          <w:rFonts w:ascii="Times New Roman" w:hAnsi="Times New Roman" w:cs="Times New Roman"/>
          <w:bCs/>
          <w:sz w:val="21"/>
          <w:szCs w:val="21"/>
        </w:rPr>
        <w:t xml:space="preserve">and </w:t>
      </w:r>
      <w:r w:rsidR="009517B5" w:rsidRPr="00214F18">
        <w:rPr>
          <w:rFonts w:ascii="Times New Roman" w:hAnsi="Times New Roman" w:cs="Times New Roman"/>
          <w:bCs/>
          <w:sz w:val="21"/>
          <w:szCs w:val="21"/>
        </w:rPr>
        <w:t>dispensing locations</w:t>
      </w:r>
      <w:r w:rsidRPr="00214F18">
        <w:rPr>
          <w:rFonts w:ascii="Times New Roman" w:hAnsi="Times New Roman" w:cs="Times New Roman"/>
          <w:bCs/>
          <w:sz w:val="21"/>
          <w:szCs w:val="21"/>
        </w:rPr>
        <w:t>.</w:t>
      </w:r>
    </w:p>
    <w:p w14:paraId="72E59B82" w14:textId="77777777" w:rsidR="00214F18" w:rsidRPr="00214F18" w:rsidRDefault="00214F18" w:rsidP="00214F18">
      <w:pPr>
        <w:pStyle w:val="NoSpacing"/>
        <w:pBdr>
          <w:bottom w:val="single" w:sz="6" w:space="1" w:color="auto"/>
        </w:pBdr>
        <w:ind w:left="360"/>
        <w:rPr>
          <w:rFonts w:ascii="Times New Roman" w:hAnsi="Times New Roman" w:cs="Times New Roman"/>
          <w:bCs/>
          <w:sz w:val="21"/>
          <w:szCs w:val="21"/>
        </w:rPr>
      </w:pPr>
    </w:p>
    <w:p w14:paraId="3E1FD398" w14:textId="42F636DB" w:rsidR="009517B5" w:rsidRPr="00214F18" w:rsidRDefault="009517B5" w:rsidP="009517B5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Cs/>
          <w:sz w:val="21"/>
          <w:szCs w:val="21"/>
        </w:rPr>
      </w:pPr>
    </w:p>
    <w:p w14:paraId="71F3DCB2" w14:textId="77777777" w:rsidR="0093514D" w:rsidRPr="00214F18" w:rsidRDefault="0093514D" w:rsidP="0018012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>ACTIVITIES</w:t>
      </w:r>
    </w:p>
    <w:p w14:paraId="33667C52" w14:textId="25904023" w:rsidR="0093514D" w:rsidRDefault="0093514D" w:rsidP="00491974">
      <w:pPr>
        <w:pStyle w:val="NoSpacing"/>
        <w:rPr>
          <w:rFonts w:ascii="Times New Roman" w:hAnsi="Times New Roman" w:cs="Times New Roman"/>
          <w:b/>
          <w:bCs/>
          <w:sz w:val="21"/>
          <w:szCs w:val="21"/>
        </w:rPr>
      </w:pPr>
      <w:r w:rsidRPr="00214F18">
        <w:rPr>
          <w:rFonts w:ascii="Times New Roman" w:hAnsi="Times New Roman" w:cs="Times New Roman"/>
          <w:b/>
          <w:sz w:val="21"/>
          <w:szCs w:val="21"/>
        </w:rPr>
        <w:t xml:space="preserve">Volunteer </w:t>
      </w:r>
      <w:r w:rsidR="00214F18" w:rsidRPr="00512C37">
        <w:rPr>
          <w:rFonts w:ascii="Times New Roman" w:hAnsi="Times New Roman" w:cs="Times New Roman"/>
          <w:sz w:val="21"/>
          <w:szCs w:val="21"/>
        </w:rPr>
        <w:t xml:space="preserve">- </w:t>
      </w:r>
      <w:r w:rsidR="009517B5" w:rsidRPr="00512C37">
        <w:rPr>
          <w:rFonts w:ascii="Times New Roman" w:hAnsi="Times New Roman" w:cs="Times New Roman"/>
          <w:sz w:val="21"/>
          <w:szCs w:val="21"/>
        </w:rPr>
        <w:t>Jewish Federation</w:t>
      </w:r>
      <w:r w:rsidR="00214F18" w:rsidRPr="00512C37">
        <w:rPr>
          <w:rFonts w:ascii="Times New Roman" w:hAnsi="Times New Roman" w:cs="Times New Roman"/>
          <w:sz w:val="21"/>
          <w:szCs w:val="21"/>
        </w:rPr>
        <w:t xml:space="preserve"> </w:t>
      </w:r>
      <w:r w:rsidR="00512C37" w:rsidRPr="00512C37">
        <w:rPr>
          <w:rFonts w:ascii="Times New Roman" w:hAnsi="Times New Roman" w:cs="Times New Roman"/>
          <w:sz w:val="21"/>
          <w:szCs w:val="21"/>
        </w:rPr>
        <w:t xml:space="preserve">- </w:t>
      </w:r>
      <w:r w:rsidR="009517B5" w:rsidRPr="00512C37">
        <w:rPr>
          <w:rFonts w:ascii="Times New Roman" w:hAnsi="Times New Roman" w:cs="Times New Roman"/>
          <w:sz w:val="21"/>
          <w:szCs w:val="21"/>
        </w:rPr>
        <w:t>Broward County, FL</w:t>
      </w:r>
      <w:r w:rsidR="009517B5" w:rsidRPr="00512C37">
        <w:rPr>
          <w:rFonts w:ascii="Times New Roman" w:hAnsi="Times New Roman" w:cs="Times New Roman"/>
          <w:sz w:val="21"/>
          <w:szCs w:val="21"/>
        </w:rPr>
        <w:tab/>
      </w:r>
      <w:r w:rsidR="009517B5" w:rsidRPr="00214F18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</w:t>
      </w:r>
      <w:r w:rsidR="00214F18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12C37"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</w:t>
      </w:r>
      <w:r w:rsidR="009517B5" w:rsidRPr="00214F18">
        <w:rPr>
          <w:rFonts w:ascii="Times New Roman" w:hAnsi="Times New Roman" w:cs="Times New Roman"/>
          <w:b/>
          <w:bCs/>
          <w:sz w:val="21"/>
          <w:szCs w:val="21"/>
        </w:rPr>
        <w:t>March 2016 – March 2018</w:t>
      </w:r>
    </w:p>
    <w:p w14:paraId="32A3C67D" w14:textId="32FE40FE" w:rsidR="00214F18" w:rsidRDefault="00512C37" w:rsidP="00491974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  <w:r w:rsidRPr="00512C37">
        <w:rPr>
          <w:rFonts w:ascii="Times New Roman" w:hAnsi="Times New Roman" w:cs="Times New Roman"/>
          <w:i/>
          <w:iCs/>
          <w:sz w:val="21"/>
          <w:szCs w:val="21"/>
        </w:rPr>
        <w:t>Fundraising Consultant</w:t>
      </w:r>
    </w:p>
    <w:p w14:paraId="5F100ED6" w14:textId="77777777" w:rsidR="00491974" w:rsidRPr="00512C37" w:rsidRDefault="00491974" w:rsidP="00491974">
      <w:pPr>
        <w:pStyle w:val="NoSpacing"/>
        <w:rPr>
          <w:rFonts w:ascii="Times New Roman" w:hAnsi="Times New Roman" w:cs="Times New Roman"/>
          <w:i/>
          <w:iCs/>
          <w:sz w:val="21"/>
          <w:szCs w:val="21"/>
        </w:rPr>
      </w:pPr>
    </w:p>
    <w:p w14:paraId="351AA094" w14:textId="484A6F51" w:rsidR="0093514D" w:rsidRPr="00214F18" w:rsidRDefault="00C30C47" w:rsidP="0049197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Communicated the organization’s mission and maintain</w:t>
      </w:r>
      <w:r w:rsidR="007454B6">
        <w:rPr>
          <w:rFonts w:ascii="Times New Roman" w:hAnsi="Times New Roman" w:cs="Times New Roman"/>
          <w:sz w:val="21"/>
          <w:szCs w:val="21"/>
        </w:rPr>
        <w:t>ed</w:t>
      </w:r>
      <w:r w:rsidRPr="00214F18">
        <w:rPr>
          <w:rFonts w:ascii="Times New Roman" w:hAnsi="Times New Roman" w:cs="Times New Roman"/>
          <w:sz w:val="21"/>
          <w:szCs w:val="21"/>
        </w:rPr>
        <w:t xml:space="preserve"> positive relationships with potential donors</w:t>
      </w:r>
      <w:r w:rsidR="007454B6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38568C01" w14:textId="1F706DD4" w:rsidR="00C30C47" w:rsidRPr="00214F18" w:rsidRDefault="00C30C47" w:rsidP="0049197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214F18">
        <w:rPr>
          <w:rFonts w:ascii="Times New Roman" w:hAnsi="Times New Roman" w:cs="Times New Roman"/>
          <w:sz w:val="21"/>
          <w:szCs w:val="21"/>
        </w:rPr>
        <w:t>Marketed the organization to lists of potential donors and collected funds upon approval</w:t>
      </w:r>
      <w:r w:rsidR="007454B6">
        <w:rPr>
          <w:rFonts w:ascii="Times New Roman" w:hAnsi="Times New Roman" w:cs="Times New Roman"/>
          <w:sz w:val="21"/>
          <w:szCs w:val="21"/>
        </w:rPr>
        <w:t xml:space="preserve">. </w:t>
      </w:r>
    </w:p>
    <w:sectPr w:rsidR="00C30C47" w:rsidRPr="00214F18" w:rsidSect="00180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690"/>
    <w:multiLevelType w:val="hybridMultilevel"/>
    <w:tmpl w:val="2AC0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E89"/>
    <w:multiLevelType w:val="hybridMultilevel"/>
    <w:tmpl w:val="851C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908"/>
    <w:multiLevelType w:val="hybridMultilevel"/>
    <w:tmpl w:val="7E00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0757"/>
    <w:multiLevelType w:val="hybridMultilevel"/>
    <w:tmpl w:val="84BA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22BC"/>
    <w:multiLevelType w:val="hybridMultilevel"/>
    <w:tmpl w:val="71FE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40CCA"/>
    <w:multiLevelType w:val="hybridMultilevel"/>
    <w:tmpl w:val="A02A0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50801"/>
    <w:multiLevelType w:val="hybridMultilevel"/>
    <w:tmpl w:val="6BA6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A3E4F"/>
    <w:multiLevelType w:val="hybridMultilevel"/>
    <w:tmpl w:val="2C92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83CF4"/>
    <w:multiLevelType w:val="hybridMultilevel"/>
    <w:tmpl w:val="5C4C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689"/>
    <w:multiLevelType w:val="hybridMultilevel"/>
    <w:tmpl w:val="1F1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F7642"/>
    <w:multiLevelType w:val="hybridMultilevel"/>
    <w:tmpl w:val="16A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41E23"/>
    <w:multiLevelType w:val="hybridMultilevel"/>
    <w:tmpl w:val="AC1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406B1"/>
    <w:multiLevelType w:val="hybridMultilevel"/>
    <w:tmpl w:val="D0CE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5859">
    <w:abstractNumId w:val="12"/>
  </w:num>
  <w:num w:numId="2" w16cid:durableId="1761945871">
    <w:abstractNumId w:val="7"/>
  </w:num>
  <w:num w:numId="3" w16cid:durableId="1550847951">
    <w:abstractNumId w:val="9"/>
  </w:num>
  <w:num w:numId="4" w16cid:durableId="879435870">
    <w:abstractNumId w:val="8"/>
  </w:num>
  <w:num w:numId="5" w16cid:durableId="2004580575">
    <w:abstractNumId w:val="2"/>
  </w:num>
  <w:num w:numId="6" w16cid:durableId="1800606805">
    <w:abstractNumId w:val="5"/>
  </w:num>
  <w:num w:numId="7" w16cid:durableId="818426279">
    <w:abstractNumId w:val="4"/>
  </w:num>
  <w:num w:numId="8" w16cid:durableId="235019208">
    <w:abstractNumId w:val="0"/>
  </w:num>
  <w:num w:numId="9" w16cid:durableId="585506083">
    <w:abstractNumId w:val="1"/>
  </w:num>
  <w:num w:numId="10" w16cid:durableId="1441143624">
    <w:abstractNumId w:val="6"/>
  </w:num>
  <w:num w:numId="11" w16cid:durableId="1490320581">
    <w:abstractNumId w:val="11"/>
  </w:num>
  <w:num w:numId="12" w16cid:durableId="797063951">
    <w:abstractNumId w:val="10"/>
  </w:num>
  <w:num w:numId="13" w16cid:durableId="14362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12C"/>
    <w:rsid w:val="000329AC"/>
    <w:rsid w:val="000522C6"/>
    <w:rsid w:val="000847BE"/>
    <w:rsid w:val="00133809"/>
    <w:rsid w:val="0018012C"/>
    <w:rsid w:val="00214F18"/>
    <w:rsid w:val="00251924"/>
    <w:rsid w:val="00256335"/>
    <w:rsid w:val="00284A5F"/>
    <w:rsid w:val="00307565"/>
    <w:rsid w:val="0033250A"/>
    <w:rsid w:val="003C071D"/>
    <w:rsid w:val="00491974"/>
    <w:rsid w:val="00512C37"/>
    <w:rsid w:val="0053615B"/>
    <w:rsid w:val="00592BD4"/>
    <w:rsid w:val="005E65CF"/>
    <w:rsid w:val="00685243"/>
    <w:rsid w:val="006C2864"/>
    <w:rsid w:val="006D78F9"/>
    <w:rsid w:val="007454B6"/>
    <w:rsid w:val="00771C65"/>
    <w:rsid w:val="007D2995"/>
    <w:rsid w:val="00831521"/>
    <w:rsid w:val="008452E2"/>
    <w:rsid w:val="008E642D"/>
    <w:rsid w:val="0093514D"/>
    <w:rsid w:val="009517B5"/>
    <w:rsid w:val="009752C2"/>
    <w:rsid w:val="00A80BA9"/>
    <w:rsid w:val="00AA7069"/>
    <w:rsid w:val="00BB54C0"/>
    <w:rsid w:val="00C00D50"/>
    <w:rsid w:val="00C22010"/>
    <w:rsid w:val="00C30C47"/>
    <w:rsid w:val="00C555CF"/>
    <w:rsid w:val="00CE5AE9"/>
    <w:rsid w:val="00D317B3"/>
    <w:rsid w:val="00D7564B"/>
    <w:rsid w:val="00F5058E"/>
    <w:rsid w:val="00F55A52"/>
    <w:rsid w:val="00FA64D5"/>
    <w:rsid w:val="00FD6F34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467F"/>
  <w15:chartTrackingRefBased/>
  <w15:docId w15:val="{45B2E852-6639-4BB0-A02A-7F880C03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1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01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5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1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oshana-abrebaya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Schisler</dc:creator>
  <cp:keywords/>
  <dc:description/>
  <cp:lastModifiedBy>Shoshana Abrebaya</cp:lastModifiedBy>
  <cp:revision>5</cp:revision>
  <cp:lastPrinted>2020-03-05T19:40:00Z</cp:lastPrinted>
  <dcterms:created xsi:type="dcterms:W3CDTF">2022-12-14T17:39:00Z</dcterms:created>
  <dcterms:modified xsi:type="dcterms:W3CDTF">2023-01-16T17:05:00Z</dcterms:modified>
</cp:coreProperties>
</file>