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EC" w:rsidRPr="00F111A7" w:rsidRDefault="000B2B05" w:rsidP="000B2B05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 w:rsidRPr="00F111A7">
        <w:rPr>
          <w:rFonts w:ascii="Tahoma" w:hAnsi="Tahoma" w:cs="Tahoma"/>
          <w:rtl/>
          <w:lang w:bidi="fa-IR"/>
        </w:rPr>
        <w:t>تغییر پورت</w:t>
      </w:r>
      <w:r w:rsidR="0052166C">
        <w:rPr>
          <w:rFonts w:ascii="Tahoma" w:hAnsi="Tahoma" w:cs="Tahoma" w:hint="cs"/>
          <w:rtl/>
          <w:lang w:bidi="fa-IR"/>
        </w:rPr>
        <w:t xml:space="preserve"> سرویس ها</w:t>
      </w:r>
    </w:p>
    <w:p w:rsidR="000B2B05" w:rsidRPr="00F111A7" w:rsidRDefault="000B2B05" w:rsidP="000B2B05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111A7">
        <w:rPr>
          <w:rFonts w:ascii="Tahoma" w:hAnsi="Tahoma" w:cs="Tahoma"/>
          <w:rtl/>
          <w:lang w:bidi="fa-IR"/>
        </w:rPr>
        <w:t xml:space="preserve">تغییر پورت پروتکل </w:t>
      </w:r>
      <w:r w:rsidRPr="00F111A7">
        <w:rPr>
          <w:rFonts w:ascii="Tahoma" w:hAnsi="Tahoma" w:cs="Tahoma"/>
          <w:lang w:bidi="fa-IR"/>
        </w:rPr>
        <w:t>SIP</w:t>
      </w:r>
      <w:r w:rsidRPr="00F111A7">
        <w:rPr>
          <w:rFonts w:ascii="Tahoma" w:hAnsi="Tahoma" w:cs="Tahoma"/>
          <w:rtl/>
          <w:lang w:bidi="fa-IR"/>
        </w:rPr>
        <w:t xml:space="preserve"> *اولویت_بالا</w:t>
      </w:r>
    </w:p>
    <w:p w:rsidR="000B2B05" w:rsidRPr="00F111A7" w:rsidRDefault="000B2B05" w:rsidP="000B2B05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111A7">
        <w:rPr>
          <w:rFonts w:ascii="Tahoma" w:hAnsi="Tahoma" w:cs="Tahoma"/>
          <w:rtl/>
          <w:lang w:bidi="fa-IR"/>
        </w:rPr>
        <w:t xml:space="preserve">تغییر پورت پروتکل </w:t>
      </w:r>
      <w:r w:rsidRPr="00F111A7">
        <w:rPr>
          <w:rFonts w:ascii="Tahoma" w:hAnsi="Tahoma" w:cs="Tahoma"/>
          <w:lang w:bidi="fa-IR"/>
        </w:rPr>
        <w:t>IAX2</w:t>
      </w:r>
      <w:r w:rsidRPr="00F111A7">
        <w:rPr>
          <w:rFonts w:ascii="Tahoma" w:hAnsi="Tahoma" w:cs="Tahoma"/>
          <w:rtl/>
          <w:lang w:bidi="fa-IR"/>
        </w:rPr>
        <w:t>: اولویت_بالا</w:t>
      </w:r>
    </w:p>
    <w:p w:rsidR="000B2B05" w:rsidRPr="00F111A7" w:rsidRDefault="000B2B05" w:rsidP="000B2B05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111A7">
        <w:rPr>
          <w:rFonts w:ascii="Tahoma" w:hAnsi="Tahoma" w:cs="Tahoma"/>
          <w:rtl/>
          <w:lang w:bidi="fa-IR"/>
        </w:rPr>
        <w:t xml:space="preserve">تغییر پورت </w:t>
      </w:r>
      <w:r w:rsidRPr="00F111A7">
        <w:rPr>
          <w:rFonts w:ascii="Tahoma" w:hAnsi="Tahoma" w:cs="Tahoma"/>
          <w:lang w:bidi="fa-IR"/>
        </w:rPr>
        <w:t>RTP</w:t>
      </w:r>
      <w:r w:rsidRPr="00F111A7">
        <w:rPr>
          <w:rFonts w:ascii="Tahoma" w:hAnsi="Tahoma" w:cs="Tahoma"/>
          <w:rtl/>
          <w:lang w:bidi="fa-IR"/>
        </w:rPr>
        <w:t xml:space="preserve"> * اولویت_پایین</w:t>
      </w:r>
    </w:p>
    <w:p w:rsidR="000B2B05" w:rsidRPr="00F111A7" w:rsidRDefault="000B2B05" w:rsidP="000B2B05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111A7">
        <w:rPr>
          <w:rFonts w:ascii="Tahoma" w:hAnsi="Tahoma" w:cs="Tahoma"/>
          <w:rtl/>
          <w:lang w:bidi="fa-IR"/>
        </w:rPr>
        <w:t xml:space="preserve">تغییر پورت </w:t>
      </w:r>
      <w:r w:rsidRPr="00F111A7">
        <w:rPr>
          <w:rFonts w:ascii="Tahoma" w:hAnsi="Tahoma" w:cs="Tahoma"/>
          <w:lang w:bidi="fa-IR"/>
        </w:rPr>
        <w:t>SSH</w:t>
      </w:r>
      <w:r w:rsidRPr="00F111A7">
        <w:rPr>
          <w:rFonts w:ascii="Tahoma" w:hAnsi="Tahoma" w:cs="Tahoma"/>
          <w:rtl/>
          <w:lang w:bidi="fa-IR"/>
        </w:rPr>
        <w:t xml:space="preserve">: </w:t>
      </w:r>
      <w:r w:rsidR="00B63783">
        <w:rPr>
          <w:rFonts w:ascii="Tahoma" w:hAnsi="Tahoma" w:cs="Tahoma" w:hint="cs"/>
          <w:rtl/>
          <w:lang w:bidi="fa-IR"/>
        </w:rPr>
        <w:t>*</w:t>
      </w:r>
      <w:r w:rsidRPr="00F111A7">
        <w:rPr>
          <w:rFonts w:ascii="Tahoma" w:hAnsi="Tahoma" w:cs="Tahoma"/>
          <w:rtl/>
          <w:lang w:bidi="fa-IR"/>
        </w:rPr>
        <w:t>اولیت_بالا</w:t>
      </w:r>
    </w:p>
    <w:p w:rsidR="000B2B05" w:rsidRPr="00F111A7" w:rsidRDefault="000B2B05" w:rsidP="000B2B05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111A7">
        <w:rPr>
          <w:rFonts w:ascii="Tahoma" w:hAnsi="Tahoma" w:cs="Tahoma"/>
          <w:rtl/>
          <w:lang w:bidi="fa-IR"/>
        </w:rPr>
        <w:t xml:space="preserve">تغییر پورت </w:t>
      </w:r>
      <w:r w:rsidRPr="00F111A7">
        <w:rPr>
          <w:rFonts w:ascii="Tahoma" w:hAnsi="Tahoma" w:cs="Tahoma"/>
          <w:lang w:bidi="fa-IR"/>
        </w:rPr>
        <w:t>SSL</w:t>
      </w:r>
      <w:r w:rsidRPr="00F111A7">
        <w:rPr>
          <w:rFonts w:ascii="Tahoma" w:hAnsi="Tahoma" w:cs="Tahoma"/>
          <w:rtl/>
          <w:lang w:bidi="fa-IR"/>
        </w:rPr>
        <w:t xml:space="preserve">: </w:t>
      </w:r>
      <w:r w:rsidR="00B63783">
        <w:rPr>
          <w:rFonts w:ascii="Tahoma" w:hAnsi="Tahoma" w:cs="Tahoma" w:hint="cs"/>
          <w:rtl/>
          <w:lang w:bidi="fa-IR"/>
        </w:rPr>
        <w:t>*</w:t>
      </w:r>
      <w:r w:rsidRPr="00F111A7">
        <w:rPr>
          <w:rFonts w:ascii="Tahoma" w:hAnsi="Tahoma" w:cs="Tahoma"/>
          <w:rtl/>
          <w:lang w:bidi="fa-IR"/>
        </w:rPr>
        <w:t>اولویت_بالا</w:t>
      </w:r>
    </w:p>
    <w:p w:rsidR="000B2B05" w:rsidRPr="00F111A7" w:rsidRDefault="000B2B05" w:rsidP="000B2B05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111A7">
        <w:rPr>
          <w:rFonts w:ascii="Tahoma" w:hAnsi="Tahoma" w:cs="Tahoma"/>
          <w:rtl/>
          <w:lang w:bidi="fa-IR"/>
        </w:rPr>
        <w:t xml:space="preserve">تغییر پورت </w:t>
      </w:r>
      <w:r w:rsidRPr="00F111A7">
        <w:rPr>
          <w:rFonts w:ascii="Tahoma" w:hAnsi="Tahoma" w:cs="Tahoma"/>
          <w:lang w:bidi="fa-IR"/>
        </w:rPr>
        <w:t>AMI</w:t>
      </w:r>
      <w:r w:rsidRPr="00F111A7">
        <w:rPr>
          <w:rFonts w:ascii="Tahoma" w:hAnsi="Tahoma" w:cs="Tahoma"/>
          <w:rtl/>
          <w:lang w:bidi="fa-IR"/>
        </w:rPr>
        <w:t xml:space="preserve">: </w:t>
      </w:r>
      <w:r w:rsidR="00B63783">
        <w:rPr>
          <w:rFonts w:ascii="Tahoma" w:hAnsi="Tahoma" w:cs="Tahoma" w:hint="cs"/>
          <w:rtl/>
          <w:lang w:bidi="fa-IR"/>
        </w:rPr>
        <w:t>*</w:t>
      </w:r>
      <w:r w:rsidRPr="00F111A7">
        <w:rPr>
          <w:rFonts w:ascii="Tahoma" w:hAnsi="Tahoma" w:cs="Tahoma"/>
          <w:rtl/>
          <w:lang w:bidi="fa-IR"/>
        </w:rPr>
        <w:t>اولویت_پایین</w:t>
      </w:r>
    </w:p>
    <w:p w:rsidR="000B2B05" w:rsidRDefault="006D7C59" w:rsidP="000B2B05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قراردادن رمز بر روی وب سرور اولویت_بالا</w:t>
      </w:r>
    </w:p>
    <w:p w:rsidR="006D7C59" w:rsidRDefault="009E56A9" w:rsidP="00D23CDB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بستن امکان </w:t>
      </w:r>
      <w:r>
        <w:rPr>
          <w:rFonts w:ascii="Tahoma" w:hAnsi="Tahoma" w:cs="Tahoma"/>
          <w:lang w:bidi="fa-IR"/>
        </w:rPr>
        <w:t>Port Scan</w:t>
      </w:r>
      <w:r>
        <w:rPr>
          <w:rFonts w:ascii="Tahoma" w:hAnsi="Tahoma" w:cs="Tahoma" w:hint="cs"/>
          <w:rtl/>
          <w:lang w:bidi="fa-IR"/>
        </w:rPr>
        <w:t xml:space="preserve"> بر روی روتر ورودی اینترنت</w:t>
      </w:r>
      <w:r w:rsidR="00B63783">
        <w:rPr>
          <w:rFonts w:ascii="Tahoma" w:hAnsi="Tahoma" w:cs="Tahoma" w:hint="cs"/>
          <w:rtl/>
          <w:lang w:bidi="fa-IR"/>
        </w:rPr>
        <w:t xml:space="preserve"> *اولویت_بالا</w:t>
      </w:r>
    </w:p>
    <w:p w:rsidR="008C5F56" w:rsidRPr="009E56A9" w:rsidRDefault="008C5F56" w:rsidP="008C5F56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بستن تماس بین الملل بر روی سرویس دهنده مخابراتی *اولویت_متوسط</w:t>
      </w:r>
    </w:p>
    <w:p w:rsidR="006D7C59" w:rsidRDefault="002E5496" w:rsidP="002E5496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بستن دسترسی به سرور برای خارج از ایران (</w:t>
      </w:r>
      <w:r>
        <w:rPr>
          <w:rFonts w:ascii="Tahoma" w:hAnsi="Tahoma" w:cs="Tahoma"/>
          <w:lang w:bidi="fa-IR"/>
        </w:rPr>
        <w:t>Iptables,GeoIP</w:t>
      </w:r>
      <w:r>
        <w:rPr>
          <w:rFonts w:ascii="Tahoma" w:hAnsi="Tahoma" w:cs="Tahoma" w:hint="cs"/>
          <w:rtl/>
          <w:lang w:bidi="fa-IR"/>
        </w:rPr>
        <w:t>) بر روی ایزابل *اولویت_بالا</w:t>
      </w:r>
    </w:p>
    <w:p w:rsidR="007A0913" w:rsidRDefault="0049604B" w:rsidP="007A0913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راه اندازی سرویس </w:t>
      </w:r>
      <w:r>
        <w:rPr>
          <w:rFonts w:ascii="Tahoma" w:hAnsi="Tahoma" w:cs="Tahoma"/>
          <w:lang w:bidi="fa-IR"/>
        </w:rPr>
        <w:t>Fail2Ban</w:t>
      </w:r>
      <w:r>
        <w:rPr>
          <w:rFonts w:ascii="Tahoma" w:hAnsi="Tahoma" w:cs="Tahoma" w:hint="cs"/>
          <w:rtl/>
          <w:lang w:bidi="fa-IR"/>
        </w:rPr>
        <w:t xml:space="preserve"> *اولویت_بالا</w:t>
      </w:r>
    </w:p>
    <w:p w:rsidR="00C34318" w:rsidRDefault="00C34318" w:rsidP="00C34318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راه اندازی </w:t>
      </w:r>
      <w:r>
        <w:rPr>
          <w:rFonts w:ascii="Tahoma" w:hAnsi="Tahoma" w:cs="Tahoma"/>
          <w:lang w:bidi="fa-IR"/>
        </w:rPr>
        <w:t>OpenVPN</w:t>
      </w:r>
      <w:r>
        <w:rPr>
          <w:rFonts w:ascii="Tahoma" w:hAnsi="Tahoma" w:cs="Tahoma" w:hint="cs"/>
          <w:rtl/>
          <w:lang w:bidi="fa-IR"/>
        </w:rPr>
        <w:t xml:space="preserve"> بر روی ایزابل *اولویت_متوسط</w:t>
      </w:r>
    </w:p>
    <w:p w:rsidR="00F65781" w:rsidRDefault="00D078FC" w:rsidP="00F65781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رمزنگاری پروتکل </w:t>
      </w:r>
      <w:r>
        <w:rPr>
          <w:rFonts w:ascii="Tahoma" w:hAnsi="Tahoma" w:cs="Tahoma"/>
          <w:lang w:bidi="fa-IR"/>
        </w:rPr>
        <w:t>SIP</w:t>
      </w:r>
      <w:r>
        <w:rPr>
          <w:rFonts w:ascii="Tahoma" w:hAnsi="Tahoma" w:cs="Tahoma" w:hint="cs"/>
          <w:rtl/>
          <w:lang w:bidi="fa-IR"/>
        </w:rPr>
        <w:t xml:space="preserve"> بواسطه </w:t>
      </w:r>
      <w:r>
        <w:rPr>
          <w:rFonts w:ascii="Tahoma" w:hAnsi="Tahoma" w:cs="Tahoma"/>
          <w:lang w:bidi="fa-IR"/>
        </w:rPr>
        <w:t>TLS</w:t>
      </w:r>
    </w:p>
    <w:p w:rsidR="00D078FC" w:rsidRDefault="00D078FC" w:rsidP="00D078FC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رمز نگاری صدا و پرونکل </w:t>
      </w:r>
      <w:r>
        <w:rPr>
          <w:rFonts w:ascii="Tahoma" w:hAnsi="Tahoma" w:cs="Tahoma"/>
          <w:lang w:bidi="fa-IR"/>
        </w:rPr>
        <w:t>RTP</w:t>
      </w:r>
      <w:r>
        <w:rPr>
          <w:rFonts w:ascii="Tahoma" w:hAnsi="Tahoma" w:cs="Tahoma" w:hint="cs"/>
          <w:rtl/>
          <w:lang w:bidi="fa-IR"/>
        </w:rPr>
        <w:t xml:space="preserve"> بواسطه </w:t>
      </w:r>
      <w:r>
        <w:rPr>
          <w:rFonts w:ascii="Tahoma" w:hAnsi="Tahoma" w:cs="Tahoma"/>
          <w:lang w:bidi="fa-IR"/>
        </w:rPr>
        <w:t>SRTP</w:t>
      </w:r>
    </w:p>
    <w:p w:rsidR="0050792F" w:rsidRPr="002E5496" w:rsidRDefault="0050792F" w:rsidP="0050792F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استفاده از </w:t>
      </w:r>
      <w:r>
        <w:rPr>
          <w:rFonts w:ascii="Tahoma" w:hAnsi="Tahoma" w:cs="Tahoma"/>
          <w:lang w:bidi="fa-IR"/>
        </w:rPr>
        <w:t>Blox SBC</w:t>
      </w:r>
      <w:bookmarkStart w:id="0" w:name="_GoBack"/>
      <w:bookmarkEnd w:id="0"/>
    </w:p>
    <w:sectPr w:rsidR="0050792F" w:rsidRPr="002E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0654"/>
    <w:multiLevelType w:val="hybridMultilevel"/>
    <w:tmpl w:val="28944092"/>
    <w:lvl w:ilvl="0" w:tplc="2974CF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C632D"/>
    <w:multiLevelType w:val="hybridMultilevel"/>
    <w:tmpl w:val="A1720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EC"/>
    <w:rsid w:val="00014D35"/>
    <w:rsid w:val="00034035"/>
    <w:rsid w:val="000B2B05"/>
    <w:rsid w:val="001602EC"/>
    <w:rsid w:val="00256DFB"/>
    <w:rsid w:val="002E5496"/>
    <w:rsid w:val="00310631"/>
    <w:rsid w:val="003373EC"/>
    <w:rsid w:val="003D3A6B"/>
    <w:rsid w:val="004321E9"/>
    <w:rsid w:val="0049604B"/>
    <w:rsid w:val="0050792F"/>
    <w:rsid w:val="0052166C"/>
    <w:rsid w:val="006D7C59"/>
    <w:rsid w:val="007A0913"/>
    <w:rsid w:val="008C5F56"/>
    <w:rsid w:val="009E56A9"/>
    <w:rsid w:val="00B63783"/>
    <w:rsid w:val="00C34318"/>
    <w:rsid w:val="00D078FC"/>
    <w:rsid w:val="00F111A7"/>
    <w:rsid w:val="00F65781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194B"/>
  <w15:chartTrackingRefBased/>
  <w15:docId w15:val="{B5220DAB-4490-4D47-869F-7228338A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25</cp:revision>
  <dcterms:created xsi:type="dcterms:W3CDTF">2020-01-01T11:17:00Z</dcterms:created>
  <dcterms:modified xsi:type="dcterms:W3CDTF">2020-01-02T12:13:00Z</dcterms:modified>
</cp:coreProperties>
</file>