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sz w:val="22"/>
          <w:szCs w:val="22"/>
        </w:rPr>
      </w:pPr>
      <w:bookmarkStart w:colFirst="0" w:colLast="0" w:name="_pr40t1ddgsj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Django project tutorial overview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https://www.youtube.com/watch?v=F5mRW0jo-U4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https://anvil.works/learn/tutorials/jupyter-notebook-to-web-app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dont believe anvil to be useful after watching the 5 min video. I thought it was a package and now understand it is a software with its own UI( confirm?)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https://www.youtube.com/watch?v=7eh4d6sabA0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Machine Learning  tutorial on how the other group processed their data in jupyter notebook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https://www.youtube.com/watch?v=AS01VoC9l5w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video tutorial on how to get a script to affect the django database models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sz w:val="34"/>
          <w:szCs w:val="34"/>
        </w:rPr>
      </w:pPr>
      <w:bookmarkStart w:colFirst="0" w:colLast="0" w:name="_ga02vkecc0pa" w:id="1"/>
      <w:bookmarkEnd w:id="1"/>
      <w:r w:rsidDel="00000000" w:rsidR="00000000" w:rsidRPr="00000000">
        <w:rPr>
          <w:sz w:val="34"/>
          <w:szCs w:val="34"/>
          <w:rtl w:val="0"/>
        </w:rPr>
        <w:t xml:space="preserve">File storage(cloud or within our hosted app server)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Reason not to use a separate database such as AS3 and connect it to our website</w:t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https://softwareengineering.stackexchange.com/questions/150669/is-it-a-bad-practice-to-store-large-files-10-mb-in-a-database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User Information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to get username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sz w:val="22"/>
          <w:szCs w:val="22"/>
        </w:rPr>
      </w:pPr>
      <w:bookmarkStart w:colFirst="0" w:colLast="0" w:name="_6gcfcfuqmupz" w:id="2"/>
      <w:bookmarkEnd w:id="2"/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https://stackoverflow.com/questions/16906515/how-can-i-get-the-username-of-the-logged-in-user-in-django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Django and Database Resources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Upload files</w:t>
      </w:r>
    </w:p>
    <w:p w:rsidR="00000000" w:rsidDel="00000000" w:rsidP="00000000" w:rsidRDefault="00000000" w:rsidRPr="00000000" w14:paraId="0000002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https://www.youtube.com/watch?v=GAKVmpp-dV0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Upload and save files</w:t>
      </w:r>
    </w:p>
    <w:p w:rsidR="00000000" w:rsidDel="00000000" w:rsidP="00000000" w:rsidRDefault="00000000" w:rsidRPr="00000000" w14:paraId="0000002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https://www.youtube.com/watch?v=QBq1ScifuaE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How to create objects in the django database from a csv file upload</w:t>
      </w:r>
    </w:p>
    <w:p w:rsidR="00000000" w:rsidDel="00000000" w:rsidP="00000000" w:rsidRDefault="00000000" w:rsidRPr="00000000" w14:paraId="0000002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https://www.youtube.com/watch?v=t3BdM6JlAmY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 to export csv files from django</w:t>
      </w:r>
    </w:p>
    <w:p w:rsidR="00000000" w:rsidDel="00000000" w:rsidP="00000000" w:rsidRDefault="00000000" w:rsidRPr="00000000" w14:paraId="0000002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https://www.youtube.com/watch?v=lE8SXffJUmI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How to upload a CSV file in Django?</w:t>
      </w:r>
    </w:p>
    <w:p w:rsidR="00000000" w:rsidDel="00000000" w:rsidP="00000000" w:rsidRDefault="00000000" w:rsidRPr="00000000" w14:paraId="0000002F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https://simathapa111.medium.com/how-to-upload-a-csv-file-in-django-3a0d6295f624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/>
      </w:pPr>
      <w:bookmarkStart w:colFirst="0" w:colLast="0" w:name="_234tyeyju0lf" w:id="3"/>
      <w:bookmarkEnd w:id="3"/>
      <w:r w:rsidDel="00000000" w:rsidR="00000000" w:rsidRPr="00000000">
        <w:rPr>
          <w:sz w:val="22"/>
          <w:szCs w:val="22"/>
          <w:rtl w:val="0"/>
        </w:rPr>
        <w:t xml:space="preserve">How To Upload A CSV File To Django (save the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https://www.youtube.com/watch?v=BppyfPye8eo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questions/16906515/how-can-i-get-the-username-of-the-logged-in-user-in-django" TargetMode="External"/><Relationship Id="rId10" Type="http://schemas.openxmlformats.org/officeDocument/2006/relationships/hyperlink" Target="https://softwareengineering.stackexchange.com/questions/150669/is-it-a-bad-practice-to-store-large-files-10-mb-in-a-database" TargetMode="External"/><Relationship Id="rId13" Type="http://schemas.openxmlformats.org/officeDocument/2006/relationships/hyperlink" Target="https://www.youtube.com/watch?v=QBq1ScifuaE" TargetMode="External"/><Relationship Id="rId12" Type="http://schemas.openxmlformats.org/officeDocument/2006/relationships/hyperlink" Target="https://www.youtube.com/watch?v=GAKVmpp-dV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S01VoC9l5w" TargetMode="External"/><Relationship Id="rId15" Type="http://schemas.openxmlformats.org/officeDocument/2006/relationships/hyperlink" Target="https://www.youtube.com/watch?v=lE8SXffJUmI" TargetMode="External"/><Relationship Id="rId14" Type="http://schemas.openxmlformats.org/officeDocument/2006/relationships/hyperlink" Target="https://www.youtube.com/watch?v=t3BdM6JlAmY" TargetMode="External"/><Relationship Id="rId17" Type="http://schemas.openxmlformats.org/officeDocument/2006/relationships/hyperlink" Target="https://www.youtube.com/watch?v=BppyfPye8eo" TargetMode="External"/><Relationship Id="rId16" Type="http://schemas.openxmlformats.org/officeDocument/2006/relationships/hyperlink" Target="https://simathapa111.medium.com/how-to-upload-a-csv-file-in-django-3a0d6295f62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F5mRW0jo-U4" TargetMode="External"/><Relationship Id="rId7" Type="http://schemas.openxmlformats.org/officeDocument/2006/relationships/hyperlink" Target="https://anvil.works/learn/tutorials/jupyter-notebook-to-web-app" TargetMode="External"/><Relationship Id="rId8" Type="http://schemas.openxmlformats.org/officeDocument/2006/relationships/hyperlink" Target="https://www.youtube.com/watch?v=7eh4d6sab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