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5778A" w14:textId="77777777" w:rsidR="008574F1" w:rsidRDefault="00707162">
      <w:pPr>
        <w:rPr>
          <w:b/>
          <w:bCs/>
          <w:sz w:val="24"/>
          <w:szCs w:val="24"/>
          <w:lang w:val="fr-FR"/>
        </w:rPr>
      </w:pPr>
      <w:r w:rsidRPr="00ED4448">
        <w:rPr>
          <w:b/>
          <w:bCs/>
          <w:sz w:val="24"/>
          <w:szCs w:val="24"/>
          <w:lang w:val="fr-FR"/>
        </w:rPr>
        <w:t xml:space="preserve">Description Générale : </w:t>
      </w:r>
    </w:p>
    <w:p w14:paraId="6267B542" w14:textId="77777777" w:rsidR="00664AF0" w:rsidRPr="00ED4448" w:rsidRDefault="00664AF0">
      <w:pPr>
        <w:rPr>
          <w:b/>
          <w:bCs/>
          <w:sz w:val="24"/>
          <w:szCs w:val="24"/>
          <w:lang w:val="fr-FR"/>
        </w:rPr>
      </w:pPr>
    </w:p>
    <w:p w14:paraId="3FA193CC" w14:textId="51FCFB0B" w:rsidR="00707162" w:rsidRPr="007B217F" w:rsidRDefault="00707162" w:rsidP="004B31E1">
      <w:pPr>
        <w:rPr>
          <w:sz w:val="24"/>
          <w:szCs w:val="24"/>
          <w:lang w:val="fr-FR"/>
        </w:rPr>
      </w:pPr>
      <w:r w:rsidRPr="007B217F">
        <w:rPr>
          <w:sz w:val="24"/>
          <w:szCs w:val="24"/>
          <w:lang w:val="fr-FR"/>
        </w:rPr>
        <w:t xml:space="preserve">Notre </w:t>
      </w:r>
      <w:r w:rsidR="00376CFF" w:rsidRPr="007B217F">
        <w:rPr>
          <w:sz w:val="24"/>
          <w:szCs w:val="24"/>
          <w:lang w:val="fr-FR"/>
        </w:rPr>
        <w:t>projet d’une application</w:t>
      </w:r>
      <w:r w:rsidRPr="007B217F">
        <w:rPr>
          <w:sz w:val="24"/>
          <w:szCs w:val="24"/>
          <w:lang w:val="fr-FR"/>
        </w:rPr>
        <w:t xml:space="preserve"> mobile </w:t>
      </w:r>
      <w:r w:rsidR="00376CFF" w:rsidRPr="007B217F">
        <w:rPr>
          <w:sz w:val="24"/>
          <w:szCs w:val="24"/>
          <w:lang w:val="fr-FR"/>
        </w:rPr>
        <w:t xml:space="preserve">hybride </w:t>
      </w:r>
      <w:r w:rsidRPr="007B217F">
        <w:rPr>
          <w:sz w:val="24"/>
          <w:szCs w:val="24"/>
          <w:lang w:val="fr-FR"/>
        </w:rPr>
        <w:t>se charge de traiter les commandes des repas reçus par les utilisateurs de l’application ainsi que le processus de livraison</w:t>
      </w:r>
      <w:r w:rsidR="00ED4448" w:rsidRPr="007B217F">
        <w:rPr>
          <w:sz w:val="24"/>
          <w:szCs w:val="24"/>
          <w:lang w:val="fr-FR"/>
        </w:rPr>
        <w:t xml:space="preserve"> </w:t>
      </w:r>
      <w:r w:rsidR="00514AEA" w:rsidRPr="007B217F">
        <w:rPr>
          <w:sz w:val="24"/>
          <w:szCs w:val="24"/>
          <w:lang w:val="fr-FR"/>
        </w:rPr>
        <w:t xml:space="preserve">tout en traquant </w:t>
      </w:r>
      <w:r w:rsidRPr="007B217F">
        <w:rPr>
          <w:sz w:val="24"/>
          <w:szCs w:val="24"/>
          <w:lang w:val="fr-FR"/>
        </w:rPr>
        <w:t>le chemin du livreur et le temps estimé</w:t>
      </w:r>
      <w:r w:rsidR="0019719E" w:rsidRPr="007B217F">
        <w:rPr>
          <w:sz w:val="24"/>
          <w:szCs w:val="24"/>
          <w:lang w:val="fr-FR"/>
        </w:rPr>
        <w:t xml:space="preserve"> et en temps réel</w:t>
      </w:r>
      <w:r w:rsidRPr="007B217F">
        <w:rPr>
          <w:sz w:val="24"/>
          <w:szCs w:val="24"/>
          <w:lang w:val="fr-FR"/>
        </w:rPr>
        <w:t xml:space="preserve"> afin qu’</w:t>
      </w:r>
      <w:r w:rsidR="00EC1EB5" w:rsidRPr="007B217F">
        <w:rPr>
          <w:sz w:val="24"/>
          <w:szCs w:val="24"/>
          <w:lang w:val="fr-FR"/>
        </w:rPr>
        <w:t>il arrive</w:t>
      </w:r>
      <w:r w:rsidR="00961475" w:rsidRPr="007B217F">
        <w:rPr>
          <w:sz w:val="24"/>
          <w:szCs w:val="24"/>
          <w:lang w:val="fr-FR"/>
        </w:rPr>
        <w:t xml:space="preserve"> grâce au service du géolocalisation</w:t>
      </w:r>
      <w:r w:rsidR="00EC1EB5" w:rsidRPr="007B217F">
        <w:rPr>
          <w:sz w:val="24"/>
          <w:szCs w:val="24"/>
          <w:lang w:val="fr-FR"/>
        </w:rPr>
        <w:t>.</w:t>
      </w:r>
    </w:p>
    <w:p w14:paraId="2D22B675" w14:textId="536BCE6D" w:rsidR="00506857" w:rsidRPr="007B217F" w:rsidRDefault="00322DEC" w:rsidP="00707162">
      <w:pPr>
        <w:rPr>
          <w:sz w:val="24"/>
          <w:szCs w:val="24"/>
          <w:lang w:val="fr-FR"/>
        </w:rPr>
      </w:pPr>
      <w:r w:rsidRPr="007B217F">
        <w:rPr>
          <w:sz w:val="24"/>
          <w:szCs w:val="24"/>
          <w:lang w:val="fr-FR"/>
        </w:rPr>
        <w:t xml:space="preserve"> </w:t>
      </w:r>
      <w:r w:rsidR="00F37B81" w:rsidRPr="007B217F">
        <w:rPr>
          <w:sz w:val="24"/>
          <w:szCs w:val="24"/>
          <w:lang w:val="fr-FR"/>
        </w:rPr>
        <w:t>L</w:t>
      </w:r>
      <w:r w:rsidRPr="007B217F">
        <w:rPr>
          <w:sz w:val="24"/>
          <w:szCs w:val="24"/>
          <w:lang w:val="fr-FR"/>
        </w:rPr>
        <w:t xml:space="preserve">’application </w:t>
      </w:r>
      <w:r w:rsidR="00F3138A" w:rsidRPr="007B217F">
        <w:rPr>
          <w:sz w:val="24"/>
          <w:szCs w:val="24"/>
          <w:lang w:val="fr-FR"/>
        </w:rPr>
        <w:t>permet l’</w:t>
      </w:r>
      <w:r w:rsidR="004E7260" w:rsidRPr="007B217F">
        <w:rPr>
          <w:sz w:val="24"/>
          <w:szCs w:val="24"/>
          <w:lang w:val="fr-FR"/>
        </w:rPr>
        <w:t>accès</w:t>
      </w:r>
      <w:r w:rsidR="00F3138A" w:rsidRPr="007B217F">
        <w:rPr>
          <w:sz w:val="24"/>
          <w:szCs w:val="24"/>
          <w:lang w:val="fr-FR"/>
        </w:rPr>
        <w:t xml:space="preserve"> aux visiteurs </w:t>
      </w:r>
      <w:r w:rsidR="00746935" w:rsidRPr="007B217F">
        <w:rPr>
          <w:sz w:val="24"/>
          <w:szCs w:val="24"/>
          <w:lang w:val="fr-FR"/>
        </w:rPr>
        <w:t xml:space="preserve">qui n’ont pas de comptes , </w:t>
      </w:r>
      <w:r w:rsidR="005C06A5" w:rsidRPr="007B217F">
        <w:rPr>
          <w:sz w:val="24"/>
          <w:szCs w:val="24"/>
          <w:lang w:val="fr-FR"/>
        </w:rPr>
        <w:t xml:space="preserve">pour découvrir les </w:t>
      </w:r>
      <w:r w:rsidR="004E7260" w:rsidRPr="007B217F">
        <w:rPr>
          <w:sz w:val="24"/>
          <w:szCs w:val="24"/>
          <w:lang w:val="fr-FR"/>
        </w:rPr>
        <w:t>restaurants</w:t>
      </w:r>
      <w:r w:rsidR="00E2678A" w:rsidRPr="007B217F">
        <w:rPr>
          <w:sz w:val="24"/>
          <w:szCs w:val="24"/>
          <w:lang w:val="fr-FR"/>
        </w:rPr>
        <w:t xml:space="preserve"> et les repas</w:t>
      </w:r>
      <w:r w:rsidR="004E7260" w:rsidRPr="007B217F">
        <w:rPr>
          <w:sz w:val="24"/>
          <w:szCs w:val="24"/>
          <w:lang w:val="fr-FR"/>
        </w:rPr>
        <w:t xml:space="preserve"> disponibles </w:t>
      </w:r>
      <w:r w:rsidR="00E2678A" w:rsidRPr="007B217F">
        <w:rPr>
          <w:sz w:val="24"/>
          <w:szCs w:val="24"/>
          <w:lang w:val="fr-FR"/>
        </w:rPr>
        <w:t xml:space="preserve">,pour effectuer des commandes il est </w:t>
      </w:r>
      <w:r w:rsidR="007B217F" w:rsidRPr="007B217F">
        <w:rPr>
          <w:sz w:val="24"/>
          <w:szCs w:val="24"/>
          <w:lang w:val="fr-FR"/>
        </w:rPr>
        <w:t>obligé</w:t>
      </w:r>
      <w:r w:rsidR="00E2678A" w:rsidRPr="007B217F">
        <w:rPr>
          <w:sz w:val="24"/>
          <w:szCs w:val="24"/>
          <w:lang w:val="fr-FR"/>
        </w:rPr>
        <w:t xml:space="preserve"> de s’inscrire </w:t>
      </w:r>
      <w:r w:rsidR="0009630E" w:rsidRPr="007B217F">
        <w:rPr>
          <w:sz w:val="24"/>
          <w:szCs w:val="24"/>
          <w:lang w:val="fr-FR"/>
        </w:rPr>
        <w:t xml:space="preserve">à </w:t>
      </w:r>
      <w:r w:rsidR="00BE467B" w:rsidRPr="007B217F">
        <w:rPr>
          <w:sz w:val="24"/>
          <w:szCs w:val="24"/>
          <w:lang w:val="fr-FR"/>
        </w:rPr>
        <w:t xml:space="preserve">travers un formulaire d’inscription </w:t>
      </w:r>
      <w:r w:rsidR="00E2678A" w:rsidRPr="007B217F">
        <w:rPr>
          <w:sz w:val="24"/>
          <w:szCs w:val="24"/>
          <w:lang w:val="fr-FR"/>
        </w:rPr>
        <w:t xml:space="preserve"> </w:t>
      </w:r>
      <w:r w:rsidR="00BE467B" w:rsidRPr="007B217F">
        <w:rPr>
          <w:sz w:val="24"/>
          <w:szCs w:val="24"/>
          <w:lang w:val="fr-FR"/>
        </w:rPr>
        <w:t xml:space="preserve">qui va lui </w:t>
      </w:r>
      <w:r w:rsidR="007B217F" w:rsidRPr="007B217F">
        <w:rPr>
          <w:sz w:val="24"/>
          <w:szCs w:val="24"/>
          <w:lang w:val="fr-FR"/>
        </w:rPr>
        <w:t>rediriger</w:t>
      </w:r>
      <w:r w:rsidR="00BE467B" w:rsidRPr="007B217F">
        <w:rPr>
          <w:sz w:val="24"/>
          <w:szCs w:val="24"/>
          <w:lang w:val="fr-FR"/>
        </w:rPr>
        <w:t xml:space="preserve"> vers l’</w:t>
      </w:r>
      <w:r w:rsidR="00707162" w:rsidRPr="007B217F">
        <w:rPr>
          <w:sz w:val="24"/>
          <w:szCs w:val="24"/>
          <w:lang w:val="fr-FR"/>
        </w:rPr>
        <w:t>interface principale</w:t>
      </w:r>
      <w:r w:rsidR="00EC1EB5" w:rsidRPr="007B217F">
        <w:rPr>
          <w:sz w:val="24"/>
          <w:szCs w:val="24"/>
          <w:lang w:val="fr-FR"/>
        </w:rPr>
        <w:t xml:space="preserve"> destinée aux </w:t>
      </w:r>
      <w:r w:rsidR="00707162" w:rsidRPr="007B217F">
        <w:rPr>
          <w:sz w:val="24"/>
          <w:szCs w:val="24"/>
          <w:lang w:val="fr-FR"/>
        </w:rPr>
        <w:t>consommateurs leurs permet</w:t>
      </w:r>
      <w:r w:rsidR="00EC1EB5" w:rsidRPr="007B217F">
        <w:rPr>
          <w:sz w:val="24"/>
          <w:szCs w:val="24"/>
          <w:lang w:val="fr-FR"/>
        </w:rPr>
        <w:t>tant</w:t>
      </w:r>
      <w:r w:rsidR="00707162" w:rsidRPr="007B217F">
        <w:rPr>
          <w:sz w:val="24"/>
          <w:szCs w:val="24"/>
          <w:lang w:val="fr-FR"/>
        </w:rPr>
        <w:t xml:space="preserve"> de</w:t>
      </w:r>
      <w:r w:rsidR="002E08CC" w:rsidRPr="007B217F">
        <w:rPr>
          <w:sz w:val="24"/>
          <w:szCs w:val="24"/>
          <w:lang w:val="fr-FR"/>
        </w:rPr>
        <w:t xml:space="preserve"> passer des commandes </w:t>
      </w:r>
      <w:r w:rsidR="00ED4448" w:rsidRPr="007B217F">
        <w:rPr>
          <w:sz w:val="24"/>
          <w:szCs w:val="24"/>
          <w:lang w:val="fr-FR"/>
        </w:rPr>
        <w:t xml:space="preserve">en ligne </w:t>
      </w:r>
      <w:r w:rsidR="002E08CC" w:rsidRPr="007B217F">
        <w:rPr>
          <w:sz w:val="24"/>
          <w:szCs w:val="24"/>
          <w:lang w:val="fr-FR"/>
        </w:rPr>
        <w:t>et</w:t>
      </w:r>
      <w:r w:rsidR="00707162" w:rsidRPr="007B217F">
        <w:rPr>
          <w:sz w:val="24"/>
          <w:szCs w:val="24"/>
          <w:lang w:val="fr-FR"/>
        </w:rPr>
        <w:t xml:space="preserve"> choisir </w:t>
      </w:r>
      <w:r w:rsidR="002E08CC" w:rsidRPr="007B217F">
        <w:rPr>
          <w:sz w:val="24"/>
          <w:szCs w:val="24"/>
          <w:lang w:val="fr-FR"/>
        </w:rPr>
        <w:t>dans les menus disponibles selon les</w:t>
      </w:r>
      <w:r w:rsidR="00707162" w:rsidRPr="007B217F">
        <w:rPr>
          <w:sz w:val="24"/>
          <w:szCs w:val="24"/>
          <w:lang w:val="fr-FR"/>
        </w:rPr>
        <w:t xml:space="preserve"> restaurants préférés </w:t>
      </w:r>
      <w:r w:rsidR="002E08CC" w:rsidRPr="007B217F">
        <w:rPr>
          <w:sz w:val="24"/>
          <w:szCs w:val="24"/>
          <w:lang w:val="fr-FR"/>
        </w:rPr>
        <w:t xml:space="preserve">et recevoir leurs commandes à l’adresse </w:t>
      </w:r>
      <w:r w:rsidR="00514AEA" w:rsidRPr="007B217F">
        <w:rPr>
          <w:sz w:val="24"/>
          <w:szCs w:val="24"/>
          <w:lang w:val="fr-FR"/>
        </w:rPr>
        <w:t>déterminée,</w:t>
      </w:r>
      <w:r w:rsidR="002E08CC" w:rsidRPr="007B217F">
        <w:rPr>
          <w:sz w:val="24"/>
          <w:szCs w:val="24"/>
          <w:lang w:val="fr-FR"/>
        </w:rPr>
        <w:t xml:space="preserve"> avec la possibilité de </w:t>
      </w:r>
      <w:r w:rsidR="00514AEA" w:rsidRPr="007B217F">
        <w:rPr>
          <w:sz w:val="24"/>
          <w:szCs w:val="24"/>
          <w:lang w:val="fr-FR"/>
        </w:rPr>
        <w:t>laisser des</w:t>
      </w:r>
      <w:r w:rsidR="002E08CC" w:rsidRPr="007B217F">
        <w:rPr>
          <w:sz w:val="24"/>
          <w:szCs w:val="24"/>
          <w:lang w:val="fr-FR"/>
        </w:rPr>
        <w:t xml:space="preserve"> </w:t>
      </w:r>
      <w:r w:rsidR="00707162" w:rsidRPr="007B217F">
        <w:rPr>
          <w:sz w:val="24"/>
          <w:szCs w:val="24"/>
          <w:lang w:val="fr-FR"/>
        </w:rPr>
        <w:t>commentaires</w:t>
      </w:r>
      <w:r w:rsidR="002E08CC" w:rsidRPr="007B217F">
        <w:rPr>
          <w:sz w:val="24"/>
          <w:szCs w:val="24"/>
          <w:lang w:val="fr-FR"/>
        </w:rPr>
        <w:t xml:space="preserve"> </w:t>
      </w:r>
      <w:r w:rsidR="00376CFF" w:rsidRPr="007B217F">
        <w:rPr>
          <w:sz w:val="24"/>
          <w:szCs w:val="24"/>
          <w:lang w:val="fr-FR"/>
        </w:rPr>
        <w:t>et/</w:t>
      </w:r>
      <w:r w:rsidR="002E08CC" w:rsidRPr="007B217F">
        <w:rPr>
          <w:sz w:val="24"/>
          <w:szCs w:val="24"/>
          <w:lang w:val="fr-FR"/>
        </w:rPr>
        <w:t xml:space="preserve">ou </w:t>
      </w:r>
      <w:r w:rsidR="004B31E1" w:rsidRPr="007B217F">
        <w:rPr>
          <w:sz w:val="24"/>
          <w:szCs w:val="24"/>
          <w:lang w:val="fr-FR"/>
        </w:rPr>
        <w:t>un avis</w:t>
      </w:r>
      <w:r w:rsidR="00373656" w:rsidRPr="007B217F">
        <w:rPr>
          <w:sz w:val="24"/>
          <w:szCs w:val="24"/>
          <w:lang w:val="fr-FR"/>
        </w:rPr>
        <w:t>,</w:t>
      </w:r>
      <w:r w:rsidRPr="007B217F">
        <w:rPr>
          <w:sz w:val="24"/>
          <w:szCs w:val="24"/>
          <w:lang w:val="fr-FR"/>
        </w:rPr>
        <w:t xml:space="preserve"> </w:t>
      </w:r>
      <w:r w:rsidR="00373656" w:rsidRPr="007B217F">
        <w:rPr>
          <w:sz w:val="24"/>
          <w:szCs w:val="24"/>
          <w:lang w:val="fr-FR"/>
        </w:rPr>
        <w:t xml:space="preserve">et </w:t>
      </w:r>
      <w:r w:rsidRPr="007B217F">
        <w:rPr>
          <w:sz w:val="24"/>
          <w:szCs w:val="24"/>
          <w:lang w:val="fr-FR"/>
        </w:rPr>
        <w:t>sauvegarde de l’historique des commandes.</w:t>
      </w:r>
      <w:r w:rsidR="00F97668">
        <w:rPr>
          <w:sz w:val="24"/>
          <w:szCs w:val="24"/>
          <w:lang w:val="fr-FR"/>
        </w:rPr>
        <w:t xml:space="preserve"> </w:t>
      </w:r>
      <w:r w:rsidR="00707162" w:rsidRPr="007B217F">
        <w:rPr>
          <w:sz w:val="24"/>
          <w:szCs w:val="24"/>
          <w:lang w:val="fr-FR"/>
        </w:rPr>
        <w:t xml:space="preserve">Et </w:t>
      </w:r>
      <w:r w:rsidR="002E08CC" w:rsidRPr="007B217F">
        <w:rPr>
          <w:sz w:val="24"/>
          <w:szCs w:val="24"/>
          <w:lang w:val="fr-FR"/>
        </w:rPr>
        <w:t>en</w:t>
      </w:r>
      <w:r w:rsidR="009F7E39" w:rsidRPr="007B217F">
        <w:rPr>
          <w:sz w:val="24"/>
          <w:szCs w:val="24"/>
          <w:lang w:val="fr-FR"/>
        </w:rPr>
        <w:t>fin soumettre leurs commandes après une étape de confirmation.</w:t>
      </w:r>
    </w:p>
    <w:p w14:paraId="51E7064C" w14:textId="58D2E349" w:rsidR="00506857" w:rsidRPr="007B217F" w:rsidRDefault="008A278A" w:rsidP="00F47B71">
      <w:pPr>
        <w:rPr>
          <w:sz w:val="24"/>
          <w:szCs w:val="24"/>
          <w:lang w:val="fr-FR"/>
        </w:rPr>
      </w:pPr>
      <w:r w:rsidRPr="007B217F">
        <w:rPr>
          <w:sz w:val="24"/>
          <w:szCs w:val="24"/>
          <w:lang w:val="fr-FR"/>
        </w:rPr>
        <w:t xml:space="preserve">L’interface </w:t>
      </w:r>
      <w:r w:rsidR="007B217F" w:rsidRPr="007B217F">
        <w:rPr>
          <w:sz w:val="24"/>
          <w:szCs w:val="24"/>
          <w:lang w:val="fr-FR"/>
        </w:rPr>
        <w:t>destinée</w:t>
      </w:r>
      <w:r w:rsidRPr="007B217F">
        <w:rPr>
          <w:sz w:val="24"/>
          <w:szCs w:val="24"/>
          <w:lang w:val="fr-FR"/>
        </w:rPr>
        <w:t xml:space="preserve"> au livreur, elle va contenir toutes les </w:t>
      </w:r>
      <w:r w:rsidR="007B217F" w:rsidRPr="007B217F">
        <w:rPr>
          <w:sz w:val="24"/>
          <w:szCs w:val="24"/>
          <w:lang w:val="fr-FR"/>
        </w:rPr>
        <w:t>commandes</w:t>
      </w:r>
      <w:r w:rsidRPr="007B217F">
        <w:rPr>
          <w:sz w:val="24"/>
          <w:szCs w:val="24"/>
          <w:lang w:val="fr-FR"/>
        </w:rPr>
        <w:t xml:space="preserve"> </w:t>
      </w:r>
      <w:r w:rsidR="007B217F" w:rsidRPr="007B217F">
        <w:rPr>
          <w:sz w:val="24"/>
          <w:szCs w:val="24"/>
          <w:lang w:val="fr-FR"/>
        </w:rPr>
        <w:t>effectuées</w:t>
      </w:r>
      <w:r w:rsidRPr="007B217F">
        <w:rPr>
          <w:sz w:val="24"/>
          <w:szCs w:val="24"/>
          <w:lang w:val="fr-FR"/>
        </w:rPr>
        <w:t xml:space="preserve"> par </w:t>
      </w:r>
      <w:r w:rsidR="001E2F68">
        <w:rPr>
          <w:sz w:val="24"/>
          <w:szCs w:val="24"/>
          <w:lang w:val="fr-FR"/>
        </w:rPr>
        <w:t xml:space="preserve">les clients, </w:t>
      </w:r>
      <w:r w:rsidR="00037721">
        <w:rPr>
          <w:sz w:val="24"/>
          <w:szCs w:val="24"/>
          <w:lang w:val="fr-FR"/>
        </w:rPr>
        <w:t>Il va se charger de livrer, modifier l’</w:t>
      </w:r>
      <w:r w:rsidR="00535823">
        <w:rPr>
          <w:sz w:val="24"/>
          <w:szCs w:val="24"/>
          <w:lang w:val="fr-FR"/>
        </w:rPr>
        <w:t>état</w:t>
      </w:r>
      <w:r w:rsidR="00037721">
        <w:rPr>
          <w:sz w:val="24"/>
          <w:szCs w:val="24"/>
          <w:lang w:val="fr-FR"/>
        </w:rPr>
        <w:t xml:space="preserve"> de la commande </w:t>
      </w:r>
      <w:r w:rsidR="00F400B7">
        <w:rPr>
          <w:sz w:val="24"/>
          <w:szCs w:val="24"/>
          <w:lang w:val="fr-FR"/>
        </w:rPr>
        <w:t xml:space="preserve">en trois possibilités : </w:t>
      </w:r>
      <w:r w:rsidR="000D7145" w:rsidRPr="007B217F">
        <w:rPr>
          <w:sz w:val="24"/>
          <w:szCs w:val="24"/>
          <w:lang w:val="fr-FR"/>
        </w:rPr>
        <w:t>en cours de préparation, en cours de livraison ou livré.</w:t>
      </w:r>
    </w:p>
    <w:p w14:paraId="26E965E8" w14:textId="0204FDBC" w:rsidR="00754331" w:rsidRDefault="00754331" w:rsidP="00754331">
      <w:pPr>
        <w:rPr>
          <w:sz w:val="24"/>
          <w:szCs w:val="24"/>
          <w:lang w:val="fr-FR"/>
        </w:rPr>
      </w:pPr>
      <w:r w:rsidRPr="007B217F">
        <w:rPr>
          <w:sz w:val="24"/>
          <w:szCs w:val="24"/>
          <w:lang w:val="fr-FR"/>
        </w:rPr>
        <w:t>Pour l’administrateur il à l’accès de voir tous les commandes reçus ainsi que</w:t>
      </w:r>
      <w:r w:rsidR="00E36A66">
        <w:rPr>
          <w:sz w:val="24"/>
          <w:szCs w:val="24"/>
          <w:lang w:val="fr-FR"/>
        </w:rPr>
        <w:t xml:space="preserve"> la manipulation des </w:t>
      </w:r>
      <w:r w:rsidR="00BB16C6">
        <w:rPr>
          <w:sz w:val="24"/>
          <w:szCs w:val="24"/>
          <w:lang w:val="fr-FR"/>
        </w:rPr>
        <w:t>opérations</w:t>
      </w:r>
      <w:r w:rsidR="00E36A66">
        <w:rPr>
          <w:sz w:val="24"/>
          <w:szCs w:val="24"/>
          <w:lang w:val="fr-FR"/>
        </w:rPr>
        <w:t xml:space="preserve"> CRUD : ajouter, modifier, </w:t>
      </w:r>
      <w:r w:rsidR="006E7C7F">
        <w:rPr>
          <w:sz w:val="24"/>
          <w:szCs w:val="24"/>
          <w:lang w:val="fr-FR"/>
        </w:rPr>
        <w:t>supprimer, et afficher ainsi que la gestion des com</w:t>
      </w:r>
      <w:r w:rsidR="00BB16C6">
        <w:rPr>
          <w:sz w:val="24"/>
          <w:szCs w:val="24"/>
          <w:lang w:val="fr-FR"/>
        </w:rPr>
        <w:t>p</w:t>
      </w:r>
      <w:r w:rsidR="006E7C7F">
        <w:rPr>
          <w:sz w:val="24"/>
          <w:szCs w:val="24"/>
          <w:lang w:val="fr-FR"/>
        </w:rPr>
        <w:t>tes utilisateurs et livreurs.</w:t>
      </w:r>
      <w:r w:rsidR="00591B17">
        <w:rPr>
          <w:sz w:val="24"/>
          <w:szCs w:val="24"/>
          <w:lang w:val="fr-FR"/>
        </w:rPr>
        <w:br/>
      </w:r>
      <w:r w:rsidR="00591B17">
        <w:rPr>
          <w:sz w:val="24"/>
          <w:szCs w:val="24"/>
          <w:lang w:val="fr-FR"/>
        </w:rPr>
        <w:br/>
      </w:r>
      <w:r w:rsidR="00591B17">
        <w:rPr>
          <w:sz w:val="24"/>
          <w:szCs w:val="24"/>
          <w:lang w:val="fr-FR"/>
        </w:rPr>
        <w:br/>
      </w:r>
      <w:r w:rsidR="00591B17">
        <w:rPr>
          <w:sz w:val="24"/>
          <w:szCs w:val="24"/>
          <w:lang w:val="fr-FR"/>
        </w:rPr>
        <w:br/>
      </w:r>
      <w:r w:rsidR="00591B17">
        <w:rPr>
          <w:sz w:val="24"/>
          <w:szCs w:val="24"/>
          <w:lang w:val="fr-FR"/>
        </w:rPr>
        <w:br/>
      </w:r>
      <w:r w:rsidR="00591B17">
        <w:rPr>
          <w:sz w:val="24"/>
          <w:szCs w:val="24"/>
          <w:lang w:val="fr-FR"/>
        </w:rPr>
        <w:br/>
      </w:r>
      <w:r w:rsidR="00591B17">
        <w:rPr>
          <w:sz w:val="24"/>
          <w:szCs w:val="24"/>
          <w:lang w:val="fr-FR"/>
        </w:rPr>
        <w:br/>
      </w:r>
      <w:r w:rsidR="00591B17">
        <w:rPr>
          <w:sz w:val="24"/>
          <w:szCs w:val="24"/>
          <w:lang w:val="fr-FR"/>
        </w:rPr>
        <w:br/>
      </w:r>
      <w:r w:rsidR="00591B17">
        <w:rPr>
          <w:sz w:val="24"/>
          <w:szCs w:val="24"/>
          <w:lang w:val="fr-FR"/>
        </w:rPr>
        <w:br/>
      </w:r>
      <w:r w:rsidR="00591B17">
        <w:rPr>
          <w:sz w:val="24"/>
          <w:szCs w:val="24"/>
          <w:lang w:val="fr-FR"/>
        </w:rPr>
        <w:br/>
      </w:r>
    </w:p>
    <w:p w14:paraId="1486C99A" w14:textId="11F0C42F" w:rsidR="00591B17" w:rsidRDefault="00591B17" w:rsidP="00754331">
      <w:pPr>
        <w:rPr>
          <w:sz w:val="24"/>
          <w:szCs w:val="24"/>
          <w:lang w:val="fr-FR"/>
        </w:rPr>
      </w:pPr>
    </w:p>
    <w:p w14:paraId="5CA30222" w14:textId="7495C1FE" w:rsidR="00591B17" w:rsidRDefault="00591B17" w:rsidP="00754331">
      <w:pPr>
        <w:rPr>
          <w:sz w:val="24"/>
          <w:szCs w:val="24"/>
          <w:lang w:val="fr-FR"/>
        </w:rPr>
      </w:pPr>
    </w:p>
    <w:p w14:paraId="30401FD7" w14:textId="27124A9B" w:rsidR="00591B17" w:rsidRDefault="00591B17" w:rsidP="00754331">
      <w:pPr>
        <w:rPr>
          <w:sz w:val="24"/>
          <w:szCs w:val="24"/>
          <w:lang w:val="fr-FR"/>
        </w:rPr>
      </w:pPr>
    </w:p>
    <w:p w14:paraId="03C4EB70" w14:textId="3488D3F9" w:rsidR="00591B17" w:rsidRDefault="00591B17" w:rsidP="00754331">
      <w:pPr>
        <w:rPr>
          <w:sz w:val="24"/>
          <w:szCs w:val="24"/>
          <w:lang w:val="fr-FR"/>
        </w:rPr>
      </w:pPr>
    </w:p>
    <w:p w14:paraId="0038B859" w14:textId="1B04ED59" w:rsidR="00591B17" w:rsidRDefault="00591B17" w:rsidP="00754331">
      <w:pPr>
        <w:rPr>
          <w:sz w:val="24"/>
          <w:szCs w:val="24"/>
          <w:lang w:val="fr-FR"/>
        </w:rPr>
      </w:pPr>
    </w:p>
    <w:p w14:paraId="57EC45C9" w14:textId="03B3B9D6" w:rsidR="00591B17" w:rsidRDefault="00591B17" w:rsidP="00754331">
      <w:pPr>
        <w:rPr>
          <w:sz w:val="24"/>
          <w:szCs w:val="24"/>
          <w:lang w:val="fr-FR"/>
        </w:rPr>
      </w:pPr>
    </w:p>
    <w:p w14:paraId="20ECF8A6" w14:textId="2A67526E" w:rsidR="00591B17" w:rsidRDefault="00591B17" w:rsidP="00754331">
      <w:pPr>
        <w:rPr>
          <w:rFonts w:asciiTheme="majorHAnsi" w:hAnsiTheme="majorHAnsi" w:cstheme="majorHAnsi"/>
          <w:b/>
          <w:bCs/>
          <w:sz w:val="36"/>
          <w:szCs w:val="36"/>
          <w:lang w:val="fr-FR"/>
        </w:rPr>
      </w:pPr>
      <w:r w:rsidRPr="00591B17">
        <w:rPr>
          <w:rFonts w:asciiTheme="majorHAnsi" w:hAnsiTheme="majorHAnsi" w:cstheme="majorHAnsi"/>
          <w:b/>
          <w:bCs/>
          <w:sz w:val="36"/>
          <w:szCs w:val="36"/>
          <w:lang w:val="fr-FR"/>
        </w:rPr>
        <w:t>Cahier de charge de gestion :</w:t>
      </w:r>
    </w:p>
    <w:p w14:paraId="58D21037" w14:textId="0DC4E80C" w:rsidR="00591B17" w:rsidRDefault="00591B17" w:rsidP="00754331">
      <w:pPr>
        <w:rPr>
          <w:rFonts w:asciiTheme="majorHAnsi" w:hAnsiTheme="majorHAnsi" w:cstheme="majorHAnsi"/>
          <w:b/>
          <w:bCs/>
          <w:sz w:val="36"/>
          <w:szCs w:val="36"/>
          <w:lang w:val="fr-FR"/>
        </w:rPr>
      </w:pPr>
    </w:p>
    <w:p w14:paraId="5606D492" w14:textId="2280E8D9" w:rsidR="00591B17" w:rsidRPr="00376975" w:rsidRDefault="00591B17" w:rsidP="00591B17">
      <w:pPr>
        <w:pStyle w:val="ListParagraph"/>
        <w:numPr>
          <w:ilvl w:val="0"/>
          <w:numId w:val="1"/>
        </w:numPr>
        <w:rPr>
          <w:sz w:val="24"/>
          <w:szCs w:val="24"/>
          <w:u w:val="single"/>
        </w:rPr>
      </w:pPr>
      <w:r w:rsidRPr="00376975">
        <w:rPr>
          <w:sz w:val="24"/>
          <w:szCs w:val="24"/>
          <w:u w:val="single"/>
        </w:rPr>
        <w:t xml:space="preserve">Interface </w:t>
      </w:r>
      <w:r w:rsidRPr="00376975">
        <w:rPr>
          <w:sz w:val="24"/>
          <w:szCs w:val="24"/>
          <w:u w:val="single"/>
        </w:rPr>
        <w:t>Admin:</w:t>
      </w:r>
    </w:p>
    <w:p w14:paraId="229FF7DB" w14:textId="5FD0E731" w:rsidR="00245092" w:rsidRDefault="00376975" w:rsidP="00430A91">
      <w:pPr>
        <w:ind w:left="720"/>
        <w:rPr>
          <w:lang w:val="fr-FR"/>
        </w:rPr>
      </w:pPr>
      <w:r w:rsidRPr="00376975">
        <w:rPr>
          <w:lang w:val="fr-FR"/>
        </w:rPr>
        <w:t xml:space="preserve">Pour l’administrateur, d’après le nom c’est facile à déterminer ce qu’il doit faire. </w:t>
      </w:r>
      <w:r>
        <w:rPr>
          <w:lang w:val="fr-FR"/>
        </w:rPr>
        <w:t>Administrer l’ensemble des données fournis.</w:t>
      </w:r>
      <w:r>
        <w:rPr>
          <w:lang w:val="fr-FR"/>
        </w:rPr>
        <w:br/>
        <w:t xml:space="preserve"> </w:t>
      </w:r>
      <w:r>
        <w:rPr>
          <w:lang w:val="fr-FR"/>
        </w:rPr>
        <w:tab/>
        <w:t>On commence par l’affichage :</w:t>
      </w:r>
      <w:r>
        <w:rPr>
          <w:lang w:val="fr-FR"/>
        </w:rPr>
        <w:br/>
        <w:t xml:space="preserve">+  notre application web doit contenir comme information au départ l’intégralité des commandes reçus. </w:t>
      </w:r>
      <w:r w:rsidR="00245092">
        <w:rPr>
          <w:lang w:val="fr-FR"/>
        </w:rPr>
        <w:t xml:space="preserve">Ces commandes peuvent prendre </w:t>
      </w:r>
      <w:r w:rsidR="00A36C4A">
        <w:rPr>
          <w:lang w:val="fr-FR"/>
        </w:rPr>
        <w:t>5</w:t>
      </w:r>
      <w:r w:rsidR="00245092">
        <w:rPr>
          <w:lang w:val="fr-FR"/>
        </w:rPr>
        <w:t xml:space="preserve"> états différents :</w:t>
      </w:r>
    </w:p>
    <w:p w14:paraId="3D471856" w14:textId="789EADFA" w:rsidR="008030DB" w:rsidRDefault="00245092" w:rsidP="00697E09">
      <w:pPr>
        <w:ind w:left="720"/>
        <w:rPr>
          <w:lang w:val="fr-FR"/>
        </w:rPr>
      </w:pPr>
      <w:r>
        <w:rPr>
          <w:lang w:val="fr-FR"/>
        </w:rPr>
        <w:t>*</w:t>
      </w:r>
      <w:r w:rsidRPr="00697E09">
        <w:rPr>
          <w:color w:val="FFC000" w:themeColor="accent4"/>
          <w:lang w:val="fr-FR"/>
        </w:rPr>
        <w:t>En cours de traitement </w:t>
      </w:r>
      <w:r>
        <w:rPr>
          <w:lang w:val="fr-FR"/>
        </w:rPr>
        <w:t>: le client a effectué</w:t>
      </w:r>
      <w:r w:rsidR="00697E09">
        <w:rPr>
          <w:lang w:val="fr-FR"/>
        </w:rPr>
        <w:t xml:space="preserve"> la commande et attente de v</w:t>
      </w:r>
      <w:r>
        <w:rPr>
          <w:lang w:val="fr-FR"/>
        </w:rPr>
        <w:t>alidation.</w:t>
      </w:r>
    </w:p>
    <w:p w14:paraId="17906DBD" w14:textId="1D845A6D" w:rsidR="00245092" w:rsidRDefault="00245092" w:rsidP="00245092">
      <w:pPr>
        <w:ind w:left="720"/>
        <w:rPr>
          <w:lang w:val="fr-FR"/>
        </w:rPr>
      </w:pPr>
      <w:r>
        <w:rPr>
          <w:lang w:val="fr-FR"/>
        </w:rPr>
        <w:t>*</w:t>
      </w:r>
      <w:r w:rsidRPr="00BE50C2">
        <w:rPr>
          <w:color w:val="808080" w:themeColor="background1" w:themeShade="80"/>
          <w:lang w:val="fr-FR"/>
        </w:rPr>
        <w:t>Traitée </w:t>
      </w:r>
      <w:r>
        <w:rPr>
          <w:lang w:val="fr-FR"/>
        </w:rPr>
        <w:t xml:space="preserve">: </w:t>
      </w:r>
      <w:r w:rsidR="00A36C4A">
        <w:rPr>
          <w:lang w:val="fr-FR"/>
        </w:rPr>
        <w:t>la commande est validée et en cours de préparation pour être livrée.</w:t>
      </w:r>
    </w:p>
    <w:p w14:paraId="798DC02A" w14:textId="45734689" w:rsidR="00A36C4A" w:rsidRDefault="00A36C4A" w:rsidP="00245092">
      <w:pPr>
        <w:ind w:left="720"/>
        <w:rPr>
          <w:lang w:val="fr-FR"/>
        </w:rPr>
      </w:pPr>
      <w:r>
        <w:rPr>
          <w:lang w:val="fr-FR"/>
        </w:rPr>
        <w:t>*</w:t>
      </w:r>
      <w:r w:rsidRPr="00BE50C2">
        <w:rPr>
          <w:color w:val="5B9BD5" w:themeColor="accent1"/>
          <w:lang w:val="fr-FR"/>
        </w:rPr>
        <w:t>En cours de livraison </w:t>
      </w:r>
      <w:r>
        <w:rPr>
          <w:lang w:val="fr-FR"/>
        </w:rPr>
        <w:t>: la commande est prête et en chemin vers le client.</w:t>
      </w:r>
    </w:p>
    <w:p w14:paraId="7265D915" w14:textId="455CEF59" w:rsidR="00A36C4A" w:rsidRDefault="00A36C4A" w:rsidP="00BE50C2">
      <w:pPr>
        <w:ind w:left="720"/>
        <w:rPr>
          <w:lang w:val="fr-FR"/>
        </w:rPr>
      </w:pPr>
      <w:r>
        <w:rPr>
          <w:lang w:val="fr-FR"/>
        </w:rPr>
        <w:t>*</w:t>
      </w:r>
      <w:r w:rsidRPr="00BE50C2">
        <w:rPr>
          <w:color w:val="70AD47" w:themeColor="accent6"/>
          <w:lang w:val="fr-FR"/>
        </w:rPr>
        <w:t>Livrée </w:t>
      </w:r>
      <w:r>
        <w:rPr>
          <w:lang w:val="fr-FR"/>
        </w:rPr>
        <w:t>: La commande est reçue par le client</w:t>
      </w:r>
      <w:r w:rsidR="00BE50C2">
        <w:rPr>
          <w:lang w:val="fr-FR"/>
        </w:rPr>
        <w:t>.</w:t>
      </w:r>
    </w:p>
    <w:p w14:paraId="35059C92" w14:textId="603CB46D" w:rsidR="00A36C4A" w:rsidRDefault="00A36C4A" w:rsidP="008B68CD">
      <w:pPr>
        <w:ind w:left="720"/>
        <w:rPr>
          <w:lang w:val="fr-FR"/>
        </w:rPr>
      </w:pPr>
      <w:r>
        <w:rPr>
          <w:lang w:val="fr-FR"/>
        </w:rPr>
        <w:t>*</w:t>
      </w:r>
      <w:r w:rsidRPr="00BE50C2">
        <w:rPr>
          <w:color w:val="FF0000"/>
          <w:lang w:val="fr-FR"/>
        </w:rPr>
        <w:t>annulée </w:t>
      </w:r>
      <w:r>
        <w:rPr>
          <w:lang w:val="fr-FR"/>
        </w:rPr>
        <w:t>: le client possède un délai de 10 minutes pour annuler sa commande</w:t>
      </w:r>
      <w:r w:rsidR="00BE50C2">
        <w:rPr>
          <w:lang w:val="fr-FR"/>
        </w:rPr>
        <w:t>.</w:t>
      </w:r>
    </w:p>
    <w:p w14:paraId="4B1CA7AE" w14:textId="77777777" w:rsidR="00245092" w:rsidRDefault="00245092" w:rsidP="00245092">
      <w:pPr>
        <w:ind w:left="720"/>
        <w:rPr>
          <w:lang w:val="fr-FR"/>
        </w:rPr>
      </w:pPr>
    </w:p>
    <w:p w14:paraId="46719F2E" w14:textId="5AC9733A" w:rsidR="00376975" w:rsidRPr="00376975" w:rsidRDefault="008030DB" w:rsidP="008030DB">
      <w:pPr>
        <w:ind w:left="720"/>
        <w:rPr>
          <w:lang w:val="fr-FR"/>
        </w:rPr>
      </w:pPr>
      <w:r>
        <w:rPr>
          <w:lang w:val="fr-FR"/>
        </w:rPr>
        <w:t>Une couleur bleu clair pour les commandes en cours de livraison, u</w:t>
      </w:r>
      <w:r w:rsidR="00376975">
        <w:rPr>
          <w:lang w:val="fr-FR"/>
        </w:rPr>
        <w:t>ne couleur Verte pour celles qui sont Traité-</w:t>
      </w:r>
      <w:r w:rsidR="00430A91">
        <w:rPr>
          <w:lang w:val="fr-FR"/>
        </w:rPr>
        <w:t xml:space="preserve">Terminé, </w:t>
      </w:r>
      <w:r w:rsidR="00376975">
        <w:rPr>
          <w:lang w:val="fr-FR"/>
        </w:rPr>
        <w:t>en Gris pour celles qui sont annulé.</w:t>
      </w:r>
      <w:r w:rsidR="00430A91">
        <w:rPr>
          <w:lang w:val="fr-FR"/>
        </w:rPr>
        <w:t xml:space="preserve"> Ou bien non Coloré du tout pour les commandes qui sont en attente avec un petit badge qui montre que c’est des commandes dans un état de non lu (</w:t>
      </w:r>
      <w:proofErr w:type="spellStart"/>
      <w:r w:rsidR="00430A91">
        <w:rPr>
          <w:lang w:val="fr-FR"/>
        </w:rPr>
        <w:t>Pending</w:t>
      </w:r>
      <w:proofErr w:type="spellEnd"/>
      <w:r w:rsidR="00430A91">
        <w:rPr>
          <w:lang w:val="fr-FR"/>
        </w:rPr>
        <w:t>…).</w:t>
      </w:r>
    </w:p>
    <w:p w14:paraId="403AE459" w14:textId="77777777" w:rsidR="00430A91" w:rsidRDefault="00376975" w:rsidP="00430A91">
      <w:pPr>
        <w:rPr>
          <w:lang w:val="fr-FR"/>
        </w:rPr>
      </w:pPr>
      <w:r>
        <w:rPr>
          <w:lang w:val="fr-FR"/>
        </w:rPr>
        <w:tab/>
        <w:t xml:space="preserve">+ à gauche on trouvera un </w:t>
      </w:r>
      <w:proofErr w:type="spellStart"/>
      <w:r w:rsidR="00430A91">
        <w:rPr>
          <w:lang w:val="fr-FR"/>
        </w:rPr>
        <w:t>Navbar</w:t>
      </w:r>
      <w:proofErr w:type="spellEnd"/>
      <w:r w:rsidR="00430A91">
        <w:rPr>
          <w:lang w:val="fr-FR"/>
        </w:rPr>
        <w:t xml:space="preserve"> (menu)</w:t>
      </w:r>
      <w:r>
        <w:rPr>
          <w:lang w:val="fr-FR"/>
        </w:rPr>
        <w:t xml:space="preserve"> qui contient les éléments suivant : </w:t>
      </w:r>
      <w:r>
        <w:rPr>
          <w:lang w:val="fr-FR"/>
        </w:rPr>
        <w:br/>
      </w:r>
      <w:r>
        <w:rPr>
          <w:lang w:val="fr-FR"/>
        </w:rPr>
        <w:tab/>
        <w:t xml:space="preserve">  .</w:t>
      </w:r>
      <w:r w:rsidR="00E30979">
        <w:rPr>
          <w:lang w:val="fr-FR"/>
        </w:rPr>
        <w:t xml:space="preserve"> </w:t>
      </w:r>
      <w:r>
        <w:rPr>
          <w:lang w:val="fr-FR"/>
        </w:rPr>
        <w:t xml:space="preserve"> </w:t>
      </w:r>
      <w:r w:rsidR="00E87815">
        <w:rPr>
          <w:lang w:val="fr-FR"/>
        </w:rPr>
        <w:t>Accueil</w:t>
      </w:r>
      <w:r>
        <w:rPr>
          <w:lang w:val="fr-FR"/>
        </w:rPr>
        <w:br/>
      </w:r>
      <w:r>
        <w:rPr>
          <w:lang w:val="fr-FR"/>
        </w:rPr>
        <w:tab/>
        <w:t xml:space="preserve">  . </w:t>
      </w:r>
      <w:r w:rsidR="00E30979">
        <w:rPr>
          <w:lang w:val="fr-FR"/>
        </w:rPr>
        <w:t xml:space="preserve"> </w:t>
      </w:r>
      <w:r w:rsidR="00E87815">
        <w:rPr>
          <w:lang w:val="fr-FR"/>
        </w:rPr>
        <w:t>Commandes</w:t>
      </w:r>
      <w:r w:rsidR="00E87815">
        <w:rPr>
          <w:lang w:val="fr-FR"/>
        </w:rPr>
        <w:br/>
      </w:r>
      <w:r w:rsidR="00E87815">
        <w:rPr>
          <w:lang w:val="fr-FR"/>
        </w:rPr>
        <w:tab/>
        <w:t xml:space="preserve">  . </w:t>
      </w:r>
      <w:r w:rsidR="00E30979">
        <w:rPr>
          <w:lang w:val="fr-FR"/>
        </w:rPr>
        <w:t xml:space="preserve"> </w:t>
      </w:r>
      <w:r w:rsidR="00E87815">
        <w:rPr>
          <w:lang w:val="fr-FR"/>
        </w:rPr>
        <w:t>Livreurs</w:t>
      </w:r>
      <w:r w:rsidR="00E87815">
        <w:rPr>
          <w:lang w:val="fr-FR"/>
        </w:rPr>
        <w:br/>
      </w:r>
      <w:r w:rsidR="00E87815">
        <w:rPr>
          <w:lang w:val="fr-FR"/>
        </w:rPr>
        <w:tab/>
        <w:t xml:space="preserve">  . </w:t>
      </w:r>
      <w:r w:rsidR="00E30979">
        <w:rPr>
          <w:lang w:val="fr-FR"/>
        </w:rPr>
        <w:t xml:space="preserve"> </w:t>
      </w:r>
      <w:r w:rsidR="00E87815">
        <w:rPr>
          <w:lang w:val="fr-FR"/>
        </w:rPr>
        <w:t>Clients</w:t>
      </w:r>
      <w:r w:rsidR="00E87815">
        <w:rPr>
          <w:lang w:val="fr-FR"/>
        </w:rPr>
        <w:br/>
        <w:t xml:space="preserve">                .  </w:t>
      </w:r>
      <w:r w:rsidR="00E30979">
        <w:rPr>
          <w:lang w:val="fr-FR"/>
        </w:rPr>
        <w:t xml:space="preserve"> </w:t>
      </w:r>
      <w:r w:rsidR="00E87815">
        <w:rPr>
          <w:lang w:val="fr-FR"/>
        </w:rPr>
        <w:t>Se Déconnecter</w:t>
      </w:r>
      <w:r w:rsidR="00430A91">
        <w:rPr>
          <w:lang w:val="fr-FR"/>
        </w:rPr>
        <w:br/>
        <w:t xml:space="preserve"> </w:t>
      </w:r>
    </w:p>
    <w:p w14:paraId="6049F991" w14:textId="1BEC2D8F" w:rsidR="00376975" w:rsidRDefault="00430A91" w:rsidP="002E4C9F">
      <w:pPr>
        <w:ind w:left="270" w:firstLine="360"/>
        <w:rPr>
          <w:lang w:val="fr-FR"/>
        </w:rPr>
      </w:pPr>
      <w:r>
        <w:rPr>
          <w:lang w:val="fr-FR"/>
        </w:rPr>
        <w:t xml:space="preserve">L’administrateur pourra tout simplement gérer l’état des commandes reçus, mettre une commande </w:t>
      </w:r>
      <w:r w:rsidR="008030DB">
        <w:rPr>
          <w:lang w:val="fr-FR"/>
        </w:rPr>
        <w:t xml:space="preserve">d’un état </w:t>
      </w:r>
      <w:r w:rsidR="003F1029">
        <w:rPr>
          <w:lang w:val="fr-FR"/>
        </w:rPr>
        <w:t>de :</w:t>
      </w:r>
      <w:r w:rsidR="003F1029">
        <w:rPr>
          <w:lang w:val="fr-FR"/>
        </w:rPr>
        <w:br/>
      </w:r>
      <w:r w:rsidR="00431B24">
        <w:rPr>
          <w:lang w:val="fr-FR"/>
        </w:rPr>
        <w:t>En cours de traitement</w:t>
      </w:r>
      <w:r w:rsidR="003F1029">
        <w:rPr>
          <w:lang w:val="fr-FR"/>
        </w:rPr>
        <w:t xml:space="preserve"> </w:t>
      </w:r>
      <w:r w:rsidR="003F1029" w:rsidRPr="003F1029">
        <w:rPr>
          <w:lang w:val="fr-FR"/>
        </w:rPr>
        <w:sym w:font="Wingdings" w:char="F0E8"/>
      </w:r>
      <w:r w:rsidR="003F1029">
        <w:rPr>
          <w:lang w:val="fr-FR"/>
        </w:rPr>
        <w:t xml:space="preserve"> </w:t>
      </w:r>
      <w:r w:rsidR="00431B24">
        <w:rPr>
          <w:lang w:val="fr-FR"/>
        </w:rPr>
        <w:t>Traitée</w:t>
      </w:r>
      <w:r w:rsidR="003F1029">
        <w:rPr>
          <w:lang w:val="fr-FR"/>
        </w:rPr>
        <w:br/>
      </w:r>
      <w:r w:rsidR="00431B24">
        <w:rPr>
          <w:lang w:val="fr-FR"/>
        </w:rPr>
        <w:t>Traité</w:t>
      </w:r>
      <w:r w:rsidR="008030DB">
        <w:rPr>
          <w:lang w:val="fr-FR"/>
        </w:rPr>
        <w:t xml:space="preserve"> </w:t>
      </w:r>
      <w:r w:rsidR="003F1029" w:rsidRPr="003F1029">
        <w:rPr>
          <w:lang w:val="fr-FR"/>
        </w:rPr>
        <w:sym w:font="Wingdings" w:char="F0E8"/>
      </w:r>
      <w:r w:rsidR="003F1029">
        <w:rPr>
          <w:lang w:val="fr-FR"/>
        </w:rPr>
        <w:t xml:space="preserve"> </w:t>
      </w:r>
      <w:r w:rsidR="001825DC">
        <w:rPr>
          <w:lang w:val="fr-FR"/>
        </w:rPr>
        <w:t xml:space="preserve">en cours de livraison </w:t>
      </w:r>
      <w:r w:rsidR="003F1029">
        <w:rPr>
          <w:lang w:val="fr-FR"/>
        </w:rPr>
        <w:br/>
      </w:r>
      <w:r w:rsidR="00431B24">
        <w:rPr>
          <w:lang w:val="fr-FR"/>
        </w:rPr>
        <w:t>en cours de livraison</w:t>
      </w:r>
      <w:r w:rsidR="003F1029">
        <w:rPr>
          <w:lang w:val="fr-FR"/>
        </w:rPr>
        <w:t xml:space="preserve"> </w:t>
      </w:r>
      <w:r w:rsidR="003F1029" w:rsidRPr="003F1029">
        <w:rPr>
          <w:lang w:val="fr-FR"/>
        </w:rPr>
        <w:sym w:font="Wingdings" w:char="F0E8"/>
      </w:r>
      <w:r w:rsidR="001825DC">
        <w:rPr>
          <w:lang w:val="fr-FR"/>
        </w:rPr>
        <w:t xml:space="preserve"> </w:t>
      </w:r>
      <w:r w:rsidR="00431B24">
        <w:rPr>
          <w:lang w:val="fr-FR"/>
        </w:rPr>
        <w:t>Livrée</w:t>
      </w:r>
      <w:r w:rsidR="002E4C9F">
        <w:rPr>
          <w:lang w:val="fr-FR"/>
        </w:rPr>
        <w:t xml:space="preserve"> </w:t>
      </w:r>
      <w:r w:rsidR="00EC66DA">
        <w:rPr>
          <w:lang w:val="fr-FR"/>
        </w:rPr>
        <w:t xml:space="preserve">et </w:t>
      </w:r>
      <w:r w:rsidR="002E4C9F">
        <w:rPr>
          <w:lang w:val="fr-FR"/>
        </w:rPr>
        <w:t>Terminé</w:t>
      </w:r>
      <w:r w:rsidR="008030DB">
        <w:rPr>
          <w:lang w:val="fr-FR"/>
        </w:rPr>
        <w:t>.</w:t>
      </w:r>
      <w:r w:rsidR="00EA3004">
        <w:rPr>
          <w:lang w:val="fr-FR"/>
        </w:rPr>
        <w:br/>
      </w:r>
      <w:r w:rsidR="00732F40">
        <w:rPr>
          <w:lang w:val="fr-FR"/>
        </w:rPr>
        <w:br/>
      </w:r>
      <w:r w:rsidR="00732F40">
        <w:rPr>
          <w:lang w:val="fr-FR"/>
        </w:rPr>
        <w:tab/>
        <w:t>pour l’interface livreurs il pourra gérer les fiches de ses employées (livreurs).</w:t>
      </w:r>
    </w:p>
    <w:p w14:paraId="6C235A72" w14:textId="44F4EA6F" w:rsidR="00732F40" w:rsidRDefault="00732F40" w:rsidP="00732F40">
      <w:pPr>
        <w:pStyle w:val="ListParagraph"/>
        <w:numPr>
          <w:ilvl w:val="0"/>
          <w:numId w:val="2"/>
        </w:numPr>
        <w:rPr>
          <w:lang w:val="fr-FR"/>
        </w:rPr>
      </w:pPr>
      <w:r>
        <w:rPr>
          <w:lang w:val="fr-FR"/>
        </w:rPr>
        <w:t xml:space="preserve">Ajout d’un livreur en saisissant tous ses coordonnés </w:t>
      </w:r>
      <w:r w:rsidR="00412316">
        <w:rPr>
          <w:lang w:val="fr-FR"/>
        </w:rPr>
        <w:t>c’est-à-dire il saisit ses informations personnels, numéro de téléphone immatriculation etc…</w:t>
      </w:r>
    </w:p>
    <w:p w14:paraId="02D27ADF" w14:textId="3CEA90CB" w:rsidR="00412316" w:rsidRDefault="004D37EE" w:rsidP="00732F40">
      <w:pPr>
        <w:pStyle w:val="ListParagraph"/>
        <w:numPr>
          <w:ilvl w:val="0"/>
          <w:numId w:val="2"/>
        </w:numPr>
        <w:rPr>
          <w:lang w:val="fr-FR"/>
        </w:rPr>
      </w:pPr>
      <w:r>
        <w:rPr>
          <w:lang w:val="fr-FR"/>
        </w:rPr>
        <w:t>Supprimer un livreur existant.</w:t>
      </w:r>
      <w:r w:rsidR="00245092">
        <w:rPr>
          <w:lang w:val="fr-FR"/>
        </w:rPr>
        <w:t xml:space="preserve"> </w:t>
      </w:r>
    </w:p>
    <w:p w14:paraId="231CE50C" w14:textId="0DDDFB99" w:rsidR="004D37EE" w:rsidRDefault="004D37EE" w:rsidP="00732F40">
      <w:pPr>
        <w:pStyle w:val="ListParagraph"/>
        <w:numPr>
          <w:ilvl w:val="0"/>
          <w:numId w:val="2"/>
        </w:numPr>
        <w:rPr>
          <w:lang w:val="fr-FR"/>
        </w:rPr>
      </w:pPr>
      <w:r>
        <w:rPr>
          <w:lang w:val="fr-FR"/>
        </w:rPr>
        <w:t>Editer une fiche d’un livreur.</w:t>
      </w:r>
    </w:p>
    <w:p w14:paraId="1809E0FD" w14:textId="4B942283" w:rsidR="004D37EE" w:rsidRDefault="004D37EE" w:rsidP="00732F40">
      <w:pPr>
        <w:pStyle w:val="ListParagraph"/>
        <w:numPr>
          <w:ilvl w:val="0"/>
          <w:numId w:val="2"/>
        </w:numPr>
        <w:rPr>
          <w:lang w:val="fr-FR"/>
        </w:rPr>
      </w:pPr>
      <w:r>
        <w:rPr>
          <w:lang w:val="fr-FR"/>
        </w:rPr>
        <w:t>Voir l’historique détaillé des traitement d’un livreur choisi.</w:t>
      </w:r>
    </w:p>
    <w:p w14:paraId="0CFCC89F" w14:textId="08D1CF3C" w:rsidR="004D37EE" w:rsidRDefault="004D37EE" w:rsidP="004D37EE">
      <w:pPr>
        <w:pStyle w:val="ListParagraph"/>
        <w:ind w:left="990"/>
        <w:rPr>
          <w:lang w:val="fr-FR"/>
        </w:rPr>
      </w:pPr>
    </w:p>
    <w:p w14:paraId="7407E59E" w14:textId="6E00E0C5" w:rsidR="00320C41" w:rsidRDefault="00320C41" w:rsidP="004D37EE">
      <w:pPr>
        <w:pStyle w:val="ListParagraph"/>
        <w:ind w:left="990"/>
        <w:rPr>
          <w:lang w:val="fr-FR"/>
        </w:rPr>
      </w:pPr>
    </w:p>
    <w:p w14:paraId="32BBE7DE" w14:textId="6DBB04B1" w:rsidR="00320C41" w:rsidRDefault="00320C41" w:rsidP="004D37EE">
      <w:pPr>
        <w:pStyle w:val="ListParagraph"/>
        <w:ind w:left="990"/>
        <w:rPr>
          <w:lang w:val="fr-FR"/>
        </w:rPr>
      </w:pPr>
    </w:p>
    <w:p w14:paraId="3AAFDA5C" w14:textId="0758D02B" w:rsidR="00320C41" w:rsidRDefault="00320C41" w:rsidP="004D37EE">
      <w:pPr>
        <w:pStyle w:val="ListParagraph"/>
        <w:ind w:left="990"/>
        <w:rPr>
          <w:lang w:val="fr-FR"/>
        </w:rPr>
      </w:pPr>
    </w:p>
    <w:p w14:paraId="7536C5CE" w14:textId="514F54EA" w:rsidR="00320C41" w:rsidRDefault="00320C41" w:rsidP="004D37EE">
      <w:pPr>
        <w:pStyle w:val="ListParagraph"/>
        <w:ind w:left="990"/>
        <w:rPr>
          <w:lang w:val="fr-FR"/>
        </w:rPr>
      </w:pPr>
    </w:p>
    <w:p w14:paraId="6B797031" w14:textId="2CD20A2D" w:rsidR="00320C41" w:rsidRDefault="00320C41" w:rsidP="004D37EE">
      <w:pPr>
        <w:pStyle w:val="ListParagraph"/>
        <w:ind w:left="990"/>
        <w:rPr>
          <w:lang w:val="fr-FR"/>
        </w:rPr>
      </w:pPr>
    </w:p>
    <w:p w14:paraId="10DD3C4A" w14:textId="77777777" w:rsidR="00320C41" w:rsidRPr="00732F40" w:rsidRDefault="00320C41" w:rsidP="004D37EE">
      <w:pPr>
        <w:pStyle w:val="ListParagraph"/>
        <w:ind w:left="990"/>
        <w:rPr>
          <w:lang w:val="fr-FR"/>
        </w:rPr>
      </w:pPr>
    </w:p>
    <w:p w14:paraId="6FCBEDA7" w14:textId="5F7A95B6" w:rsidR="00376975" w:rsidRPr="00376975" w:rsidRDefault="00591B17" w:rsidP="00A7031A">
      <w:pPr>
        <w:pStyle w:val="ListParagraph"/>
        <w:numPr>
          <w:ilvl w:val="0"/>
          <w:numId w:val="1"/>
        </w:numPr>
        <w:rPr>
          <w:sz w:val="24"/>
          <w:szCs w:val="24"/>
          <w:u w:val="single"/>
          <w:lang w:val="fr-FR"/>
        </w:rPr>
      </w:pPr>
      <w:r w:rsidRPr="00376975">
        <w:rPr>
          <w:sz w:val="24"/>
          <w:szCs w:val="24"/>
          <w:u w:val="single"/>
          <w:lang w:val="fr-FR"/>
        </w:rPr>
        <w:t xml:space="preserve">Interface </w:t>
      </w:r>
      <w:r w:rsidRPr="00376975">
        <w:rPr>
          <w:sz w:val="24"/>
          <w:szCs w:val="24"/>
          <w:u w:val="single"/>
          <w:lang w:val="fr-FR"/>
        </w:rPr>
        <w:t>Client:</w:t>
      </w:r>
    </w:p>
    <w:p w14:paraId="1C67AB24" w14:textId="77777777" w:rsidR="00B46D56" w:rsidRDefault="0004215D" w:rsidP="00C73F1E">
      <w:pPr>
        <w:rPr>
          <w:lang w:val="fr-FR"/>
        </w:rPr>
      </w:pPr>
      <w:r w:rsidRPr="0004215D">
        <w:rPr>
          <w:lang w:val="fr-FR"/>
        </w:rPr>
        <w:t xml:space="preserve">client : le client peut accéder à l'application par deux voies </w:t>
      </w:r>
      <w:r w:rsidR="00775710">
        <w:rPr>
          <w:lang w:val="fr-FR"/>
        </w:rPr>
        <w:t>: sans avoir créer un compte</w:t>
      </w:r>
      <w:r w:rsidRPr="0004215D">
        <w:rPr>
          <w:lang w:val="fr-FR"/>
        </w:rPr>
        <w:t xml:space="preserve"> comme </w:t>
      </w:r>
      <w:r w:rsidR="00775710">
        <w:rPr>
          <w:lang w:val="fr-FR"/>
        </w:rPr>
        <w:t xml:space="preserve">un simple </w:t>
      </w:r>
      <w:r w:rsidRPr="0004215D">
        <w:rPr>
          <w:lang w:val="fr-FR"/>
        </w:rPr>
        <w:t>visiteur , il peut visualiser l'ensemble des restaurants disponibles ainsi</w:t>
      </w:r>
      <w:r w:rsidR="00775710">
        <w:rPr>
          <w:lang w:val="fr-FR"/>
        </w:rPr>
        <w:t xml:space="preserve"> que leurs menus avec les prix</w:t>
      </w:r>
      <w:r w:rsidRPr="0004215D">
        <w:rPr>
          <w:lang w:val="fr-FR"/>
        </w:rPr>
        <w:t>.</w:t>
      </w:r>
      <w:r>
        <w:rPr>
          <w:lang w:val="fr-FR"/>
        </w:rPr>
        <w:br/>
      </w:r>
    </w:p>
    <w:p w14:paraId="3961312D" w14:textId="3908A9D2" w:rsidR="006C0489" w:rsidRDefault="0004215D" w:rsidP="00C73F1E">
      <w:pPr>
        <w:rPr>
          <w:lang w:val="fr-FR"/>
        </w:rPr>
      </w:pPr>
      <w:bookmarkStart w:id="0" w:name="_GoBack"/>
      <w:bookmarkEnd w:id="0"/>
      <w:r w:rsidRPr="0004215D">
        <w:rPr>
          <w:lang w:val="fr-FR"/>
        </w:rPr>
        <w:t xml:space="preserve">il peut avoir un accès utilisateur en créant un compte </w:t>
      </w:r>
      <w:r w:rsidR="00345DC5">
        <w:rPr>
          <w:lang w:val="fr-FR"/>
        </w:rPr>
        <w:t>ou bien obligatoirement s’authentification/créer un compte lors de la finalisation et envoie d’une commande</w:t>
      </w:r>
      <w:r w:rsidR="00C73F1E">
        <w:rPr>
          <w:lang w:val="fr-FR"/>
        </w:rPr>
        <w:t>.</w:t>
      </w:r>
      <w:r w:rsidR="00C73F1E">
        <w:rPr>
          <w:lang w:val="fr-FR"/>
        </w:rPr>
        <w:br/>
      </w:r>
      <w:r w:rsidRPr="0004215D">
        <w:rPr>
          <w:lang w:val="fr-FR"/>
        </w:rPr>
        <w:t xml:space="preserve">effectuer des commandes </w:t>
      </w:r>
      <w:r w:rsidR="00C73F1E">
        <w:rPr>
          <w:lang w:val="fr-FR"/>
        </w:rPr>
        <w:t xml:space="preserve">c’est à travers l’ajout </w:t>
      </w:r>
      <w:r w:rsidRPr="0004215D">
        <w:rPr>
          <w:lang w:val="fr-FR"/>
        </w:rPr>
        <w:t>des menus au panier t</w:t>
      </w:r>
      <w:r w:rsidR="00C73F1E">
        <w:rPr>
          <w:lang w:val="fr-FR"/>
        </w:rPr>
        <w:t>andis que la quantité souhaitée</w:t>
      </w:r>
      <w:r w:rsidRPr="0004215D">
        <w:rPr>
          <w:lang w:val="fr-FR"/>
        </w:rPr>
        <w:t>.</w:t>
      </w:r>
    </w:p>
    <w:p w14:paraId="7CCE5D5A" w14:textId="7975D8BC" w:rsidR="00376975" w:rsidRDefault="0004215D" w:rsidP="006C0489">
      <w:pPr>
        <w:rPr>
          <w:lang w:val="fr-FR"/>
        </w:rPr>
      </w:pPr>
      <w:r>
        <w:rPr>
          <w:lang w:val="fr-FR"/>
        </w:rPr>
        <w:br/>
      </w:r>
      <w:r w:rsidR="00B46D56" w:rsidRPr="0004215D">
        <w:rPr>
          <w:lang w:val="fr-FR"/>
        </w:rPr>
        <w:t>Il</w:t>
      </w:r>
      <w:r w:rsidRPr="0004215D">
        <w:rPr>
          <w:lang w:val="fr-FR"/>
        </w:rPr>
        <w:t xml:space="preserve"> peut égal</w:t>
      </w:r>
      <w:r w:rsidR="006C0489">
        <w:rPr>
          <w:lang w:val="fr-FR"/>
        </w:rPr>
        <w:t>ement lai</w:t>
      </w:r>
      <w:r w:rsidR="00BE183C">
        <w:rPr>
          <w:lang w:val="fr-FR"/>
        </w:rPr>
        <w:t xml:space="preserve">sser un commentaire (sans sauce, </w:t>
      </w:r>
      <w:r w:rsidR="006C0489">
        <w:rPr>
          <w:lang w:val="fr-FR"/>
        </w:rPr>
        <w:t>sans oignions etc…)</w:t>
      </w:r>
      <w:r w:rsidR="00073025">
        <w:rPr>
          <w:lang w:val="fr-FR"/>
        </w:rPr>
        <w:t>.</w:t>
      </w:r>
    </w:p>
    <w:p w14:paraId="35809356" w14:textId="7FE3D162" w:rsidR="00073025" w:rsidRDefault="00073025" w:rsidP="0004215D">
      <w:pPr>
        <w:rPr>
          <w:lang w:val="fr-FR"/>
        </w:rPr>
      </w:pPr>
    </w:p>
    <w:p w14:paraId="61E4AB43" w14:textId="77777777" w:rsidR="000106F4" w:rsidRPr="00376975" w:rsidRDefault="000106F4" w:rsidP="0004215D">
      <w:pPr>
        <w:rPr>
          <w:lang w:val="fr-FR"/>
        </w:rPr>
      </w:pPr>
    </w:p>
    <w:p w14:paraId="20CF9496" w14:textId="77777777" w:rsidR="00591B17" w:rsidRPr="00376975" w:rsidRDefault="00591B17" w:rsidP="00A7031A">
      <w:pPr>
        <w:pStyle w:val="ListParagraph"/>
        <w:numPr>
          <w:ilvl w:val="0"/>
          <w:numId w:val="1"/>
        </w:numPr>
        <w:rPr>
          <w:sz w:val="24"/>
          <w:szCs w:val="24"/>
          <w:u w:val="single"/>
          <w:lang w:val="fr-FR"/>
        </w:rPr>
      </w:pPr>
      <w:r w:rsidRPr="00376975">
        <w:rPr>
          <w:sz w:val="24"/>
          <w:szCs w:val="24"/>
          <w:u w:val="single"/>
          <w:lang w:val="fr-FR"/>
        </w:rPr>
        <w:t>Interface Livreur</w:t>
      </w:r>
      <w:r w:rsidR="00376975" w:rsidRPr="00376975">
        <w:rPr>
          <w:sz w:val="24"/>
          <w:szCs w:val="24"/>
          <w:u w:val="single"/>
          <w:lang w:val="fr-FR"/>
        </w:rPr>
        <w:t>:</w:t>
      </w:r>
    </w:p>
    <w:p w14:paraId="35A953CE" w14:textId="0CB09A21" w:rsidR="00376975" w:rsidRDefault="009036F1" w:rsidP="009036F1">
      <w:pPr>
        <w:ind w:firstLine="360"/>
        <w:rPr>
          <w:lang w:val="fr-FR"/>
        </w:rPr>
      </w:pPr>
      <w:r>
        <w:rPr>
          <w:lang w:val="fr-FR"/>
        </w:rPr>
        <w:t>Le livreur accède à son compte avec une interface de départ contenant les commandes reçus une par une.</w:t>
      </w:r>
      <w:r>
        <w:rPr>
          <w:lang w:val="fr-FR"/>
        </w:rPr>
        <w:br/>
        <w:t>la commande Traité et en attente de livraison qui a été affecté à se livreur s’affiche dans la page d’accueil avec un bouton de confirmation qu’il a bien reçu la commande et il est en cours de livraison de cette dernière.</w:t>
      </w:r>
    </w:p>
    <w:p w14:paraId="6E15A77F" w14:textId="538A9899" w:rsidR="009036F1" w:rsidRDefault="009036F1" w:rsidP="009036F1">
      <w:pPr>
        <w:ind w:firstLine="360"/>
        <w:rPr>
          <w:lang w:val="fr-FR"/>
        </w:rPr>
      </w:pPr>
      <w:r>
        <w:rPr>
          <w:lang w:val="fr-FR"/>
        </w:rPr>
        <w:t>Une fois le bouton est cliqué un compteur de temps réel consommé au serveur lors du déclanchement démarre pour montrer le temps découlé pour ce processus de livraison tout en affichant le trajet qui doit prendre pour arriver à l’adresse fourni dans la commande en utilisant l’API de Google maps.</w:t>
      </w:r>
    </w:p>
    <w:p w14:paraId="070D0678" w14:textId="737234C6" w:rsidR="009036F1" w:rsidRDefault="009036F1" w:rsidP="009036F1">
      <w:pPr>
        <w:ind w:firstLine="360"/>
        <w:rPr>
          <w:lang w:val="fr-FR"/>
        </w:rPr>
      </w:pPr>
      <w:r>
        <w:rPr>
          <w:lang w:val="fr-FR"/>
        </w:rPr>
        <w:t>Un bouton en bas qui permet de confirmer que la commande a été livrée avec succès.</w:t>
      </w:r>
    </w:p>
    <w:p w14:paraId="7F5F9440" w14:textId="77777777" w:rsidR="009036F1" w:rsidRPr="00376975" w:rsidRDefault="009036F1" w:rsidP="009036F1">
      <w:pPr>
        <w:rPr>
          <w:lang w:val="fr-FR"/>
        </w:rPr>
      </w:pPr>
    </w:p>
    <w:p w14:paraId="66428F50" w14:textId="77777777" w:rsidR="00376975" w:rsidRPr="00376975" w:rsidRDefault="00376975" w:rsidP="00376975">
      <w:pPr>
        <w:rPr>
          <w:lang w:val="fr-FR"/>
        </w:rPr>
      </w:pPr>
    </w:p>
    <w:p w14:paraId="54820B47" w14:textId="0FDEBD62" w:rsidR="00E0021C" w:rsidRPr="007B217F" w:rsidRDefault="00E0021C" w:rsidP="0030190D">
      <w:pPr>
        <w:rPr>
          <w:sz w:val="24"/>
          <w:szCs w:val="24"/>
          <w:lang w:val="fr-FR"/>
        </w:rPr>
      </w:pPr>
    </w:p>
    <w:p w14:paraId="1BF78B78" w14:textId="77777777" w:rsidR="00754331" w:rsidRPr="00707162" w:rsidRDefault="00754331" w:rsidP="00754331">
      <w:pPr>
        <w:rPr>
          <w:lang w:val="fr-FR"/>
        </w:rPr>
      </w:pPr>
    </w:p>
    <w:sectPr w:rsidR="00754331" w:rsidRPr="00707162" w:rsidSect="00DD7EF0">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828D6"/>
    <w:multiLevelType w:val="hybridMultilevel"/>
    <w:tmpl w:val="5A5C0D40"/>
    <w:lvl w:ilvl="0" w:tplc="EDE8954E">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C8C64E0"/>
    <w:multiLevelType w:val="hybridMultilevel"/>
    <w:tmpl w:val="5998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95"/>
    <w:rsid w:val="000106F4"/>
    <w:rsid w:val="00037721"/>
    <w:rsid w:val="0004215D"/>
    <w:rsid w:val="00067DD5"/>
    <w:rsid w:val="00073025"/>
    <w:rsid w:val="0009630E"/>
    <w:rsid w:val="000D7145"/>
    <w:rsid w:val="001526F8"/>
    <w:rsid w:val="001825DC"/>
    <w:rsid w:val="0019719E"/>
    <w:rsid w:val="001E0742"/>
    <w:rsid w:val="001E2F68"/>
    <w:rsid w:val="00245092"/>
    <w:rsid w:val="00294D33"/>
    <w:rsid w:val="002E08CC"/>
    <w:rsid w:val="002E4C9F"/>
    <w:rsid w:val="0030190D"/>
    <w:rsid w:val="00320C41"/>
    <w:rsid w:val="00322DEC"/>
    <w:rsid w:val="00345DC5"/>
    <w:rsid w:val="00373656"/>
    <w:rsid w:val="00376975"/>
    <w:rsid w:val="00376CFF"/>
    <w:rsid w:val="003F1029"/>
    <w:rsid w:val="00412316"/>
    <w:rsid w:val="00430A91"/>
    <w:rsid w:val="00431B24"/>
    <w:rsid w:val="004B31E1"/>
    <w:rsid w:val="004B7615"/>
    <w:rsid w:val="004D37EE"/>
    <w:rsid w:val="004E7260"/>
    <w:rsid w:val="00506857"/>
    <w:rsid w:val="00514AEA"/>
    <w:rsid w:val="00535823"/>
    <w:rsid w:val="00591B17"/>
    <w:rsid w:val="005C06A5"/>
    <w:rsid w:val="006258BC"/>
    <w:rsid w:val="00664AF0"/>
    <w:rsid w:val="00697E09"/>
    <w:rsid w:val="006C0489"/>
    <w:rsid w:val="006E7C7F"/>
    <w:rsid w:val="00707162"/>
    <w:rsid w:val="00732F40"/>
    <w:rsid w:val="00746935"/>
    <w:rsid w:val="00754331"/>
    <w:rsid w:val="00775710"/>
    <w:rsid w:val="0078163D"/>
    <w:rsid w:val="007B217F"/>
    <w:rsid w:val="008030DB"/>
    <w:rsid w:val="00823995"/>
    <w:rsid w:val="008574F1"/>
    <w:rsid w:val="008A278A"/>
    <w:rsid w:val="008A3BED"/>
    <w:rsid w:val="008B68CD"/>
    <w:rsid w:val="009036F1"/>
    <w:rsid w:val="00957E75"/>
    <w:rsid w:val="00961475"/>
    <w:rsid w:val="009D518B"/>
    <w:rsid w:val="009F7E39"/>
    <w:rsid w:val="00A36C4A"/>
    <w:rsid w:val="00AD108D"/>
    <w:rsid w:val="00AD7B67"/>
    <w:rsid w:val="00AE737C"/>
    <w:rsid w:val="00B02502"/>
    <w:rsid w:val="00B46D56"/>
    <w:rsid w:val="00BB16C6"/>
    <w:rsid w:val="00BE183C"/>
    <w:rsid w:val="00BE467B"/>
    <w:rsid w:val="00BE50C2"/>
    <w:rsid w:val="00C73F1E"/>
    <w:rsid w:val="00D066F3"/>
    <w:rsid w:val="00DD5B96"/>
    <w:rsid w:val="00DD7EF0"/>
    <w:rsid w:val="00E0021C"/>
    <w:rsid w:val="00E2678A"/>
    <w:rsid w:val="00E30979"/>
    <w:rsid w:val="00E36A66"/>
    <w:rsid w:val="00E60D66"/>
    <w:rsid w:val="00E87815"/>
    <w:rsid w:val="00E92A34"/>
    <w:rsid w:val="00EA3004"/>
    <w:rsid w:val="00EC1EB5"/>
    <w:rsid w:val="00EC66DA"/>
    <w:rsid w:val="00ED4448"/>
    <w:rsid w:val="00F252AB"/>
    <w:rsid w:val="00F3138A"/>
    <w:rsid w:val="00F37B81"/>
    <w:rsid w:val="00F400B7"/>
    <w:rsid w:val="00F47B71"/>
    <w:rsid w:val="00F97668"/>
    <w:rsid w:val="00FA0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73B9"/>
  <w15:chartTrackingRefBased/>
  <w15:docId w15:val="{2774B686-91C8-49AC-B788-CCE96CF2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malkimahdi4898@gmail.com</dc:creator>
  <cp:keywords/>
  <dc:description/>
  <cp:lastModifiedBy>malkimahdi4898@gmail.com</cp:lastModifiedBy>
  <cp:revision>91</cp:revision>
  <dcterms:created xsi:type="dcterms:W3CDTF">2022-11-25T13:40:00Z</dcterms:created>
  <dcterms:modified xsi:type="dcterms:W3CDTF">2022-12-16T15:50:00Z</dcterms:modified>
</cp:coreProperties>
</file>