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spacing w:before="0" w:after="240" w:line="300" w:lineRule="auto"/>
        <w:jc w:val="center"/>
      </w:pPr>
      <w:r>
        <w:rPr>
          <w:rFonts w:ascii="Tahoma" w:hAnsi="Tahoma" w:cs="B Nazanin"/>
          <w:b/>
          <w:bCs/>
          <w:color w:val="1F4E3D"/>
          <w:sz w:val="36"/>
          <w:szCs w:val="36"/>
          <w:rtl/>
        </w:rPr>
        <w:t xml:space="preserve">متن پیاده‌شدهٔ جلسه: ویس ۱۴۰۵/۰۸/۰۴</w:t>
      </w:r>
    </w:p>
    <w:p>
      <w:pPr>
        <w:bidi/>
        <w:spacing w:before="0" w:after="60" w:line="300" w:lineRule="auto"/>
        <w:jc w:val="start"/>
      </w:pPr>
      <w:r>
        <w:rPr>
          <w:rFonts w:ascii="Tahoma" w:hAnsi="Tahoma" w:cs="B Nazanin"/>
          <w:b/>
          <w:bCs/>
          <w:sz w:val="26"/>
          <w:szCs w:val="26"/>
          <w:rtl/>
        </w:rPr>
        <w:t xml:space="preserve">تاریخ: </w:t>
      </w:r>
      <w:r>
        <w:rPr>
          <w:rFonts w:ascii="Tahoma" w:hAnsi="Tahoma" w:cs="B Nazanin"/>
          <w:sz w:val="26"/>
          <w:szCs w:val="26"/>
          <w:rtl/>
        </w:rPr>
        <w:t xml:space="preserve">دوشنبه ۴ آبان ۱۴۰۵</w:t>
      </w:r>
    </w:p>
    <w:p>
      <w:pPr>
        <w:bidi/>
        <w:spacing w:before="0" w:after="60" w:line="300" w:lineRule="auto"/>
        <w:jc w:val="start"/>
      </w:pPr>
      <w:r>
        <w:rPr>
          <w:rFonts w:ascii="Tahoma" w:hAnsi="Tahoma" w:cs="B Nazanin"/>
          <w:b/>
          <w:bCs/>
          <w:sz w:val="26"/>
          <w:szCs w:val="26"/>
          <w:rtl/>
        </w:rPr>
        <w:t xml:space="preserve">ساعت شروع: </w:t>
      </w:r>
      <w:r>
        <w:rPr>
          <w:rFonts w:ascii="Tahoma" w:hAnsi="Tahoma" w:cs="B Nazanin"/>
          <w:sz w:val="26"/>
          <w:szCs w:val="26"/>
          <w:rtl/>
        </w:rPr>
        <w:t xml:space="preserve">۰۴:۵۰</w:t>
      </w:r>
    </w:p>
    <w:p>
      <w:pPr>
        <w:bidi/>
        <w:spacing w:before="0" w:after="60" w:line="300" w:lineRule="auto"/>
        <w:jc w:val="start"/>
      </w:pPr>
      <w:r>
        <w:rPr>
          <w:rFonts w:ascii="Tahoma" w:hAnsi="Tahoma" w:cs="B Nazanin"/>
          <w:b/>
          <w:bCs/>
          <w:sz w:val="26"/>
          <w:szCs w:val="26"/>
          <w:rtl/>
        </w:rPr>
        <w:t xml:space="preserve">مدت جلسه: </w:t>
      </w:r>
      <w:r>
        <w:rPr>
          <w:rFonts w:ascii="Tahoma" w:hAnsi="Tahoma" w:cs="B Nazanin"/>
          <w:sz w:val="26"/>
          <w:szCs w:val="26"/>
          <w:rtl/>
        </w:rPr>
        <w:t xml:space="preserve">۰۰:۴۲</w:t>
      </w:r>
    </w:p>
    <w:p>
      <w:pPr>
        <w:bidi/>
        <w:spacing w:before="0" w:after="60" w:line="300" w:lineRule="auto"/>
        <w:jc w:val="start"/>
      </w:pPr>
      <w:r>
        <w:rPr>
          <w:rFonts w:ascii="Tahoma" w:hAnsi="Tahoma" w:cs="B Nazanin"/>
          <w:b/>
          <w:bCs/>
          <w:sz w:val="26"/>
          <w:szCs w:val="26"/>
          <w:rtl/>
        </w:rPr>
        <w:t xml:space="preserve">حاضرین: </w:t>
      </w:r>
      <w:r>
        <w:rPr>
          <w:rFonts w:ascii="Tahoma" w:hAnsi="Tahoma" w:cs="B Nazanin"/>
          <w:sz w:val="26"/>
          <w:szCs w:val="26"/>
          <w:rtl/>
        </w:rPr>
        <w:t xml:space="preserve">گوینده ۱، گوینده ۲</w:t>
      </w:r>
    </w:p>
    <w:p>
      <w:pPr>
        <w:keepNext/>
        <w:bidi/>
        <w:spacing w:before="240" w:after="120" w:line="300" w:lineRule="auto"/>
        <w:jc w:val="start"/>
      </w:pPr>
      <w:r>
        <w:rPr>
          <w:rFonts w:ascii="Tahoma" w:hAnsi="Tahoma" w:cs="B Nazanin"/>
          <w:b/>
          <w:bCs/>
          <w:color w:val="1F4E3D"/>
          <w:sz w:val="30"/>
          <w:szCs w:val="30"/>
          <w:rtl/>
        </w:rPr>
        <w:t xml:space="preserve">متن کامل</w:t>
      </w:r>
    </w:p>
    <w:p>
      <w:pPr>
        <w:bidi/>
        <w:spacing w:before="0" w:after="120" w:line="300" w:lineRule="auto"/>
        <w:jc w:val="both"/>
      </w:pPr>
      <w:r>
        <w:rPr>
          <w:rFonts w:ascii="Tahoma" w:hAnsi="Tahoma" w:cs="B Nazanin"/>
          <w:color w:val="888888"/>
          <w:sz w:val="20"/>
          <w:szCs w:val="20"/>
          <w:rtl/>
        </w:rPr>
        <w:t xml:space="preserve">[۰۰:۰۰] </w:t>
      </w:r>
      <w:r>
        <w:rPr>
          <w:rFonts w:ascii="Tahoma" w:hAnsi="Tahoma" w:cs="B Nazanin"/>
          <w:b/>
          <w:bCs/>
          <w:sz w:val="26"/>
          <w:szCs w:val="26"/>
          <w:rtl/>
        </w:rPr>
        <w:t xml:space="preserve">گوینده ۱: </w:t>
      </w:r>
      <w:r>
        <w:rPr>
          <w:rFonts w:ascii="Tahoma" w:hAnsi="Tahoma" w:cs="B Nazanin"/>
          <w:sz w:val="26"/>
          <w:szCs w:val="26"/>
          <w:rtl/>
        </w:rPr>
        <w:t xml:space="preserve">سرم، جلسه‌ها را شروع می‌کنیم. موضوع امروز بود جای طرح‌سامان و برنامه‌ی پیاده‌سازی نرم‌افزار است. پیشرفت فاز اول هفتاد درصد است. Fکر می‌کنند تا پایان آذر تمام می‌شود. ولی برای فاز از با و نیرو کم دارید. از فاز اول تا پایان آذر تحویل شاد.</w:t>
      </w:r>
    </w:p>
    <w:p>
      <w:pPr>
        <w:bidi/>
        <w:spacing w:before="0" w:after="120" w:line="300" w:lineRule="auto"/>
        <w:jc w:val="both"/>
      </w:pPr>
      <w:r>
        <w:rPr>
          <w:rFonts w:ascii="Tahoma" w:hAnsi="Tahoma" w:cs="B Nazanin"/>
          <w:color w:val="888888"/>
          <w:sz w:val="20"/>
          <w:szCs w:val="20"/>
          <w:rtl/>
        </w:rPr>
        <w:t xml:space="preserve">[۰۰:۲۰] </w:t>
      </w:r>
      <w:r>
        <w:rPr>
          <w:rFonts w:ascii="Tahoma" w:hAnsi="Tahoma" w:cs="B Nazanin"/>
          <w:b/>
          <w:bCs/>
          <w:sz w:val="26"/>
          <w:szCs w:val="26"/>
          <w:rtl/>
        </w:rPr>
        <w:t xml:space="preserve">گوینده ۲: </w:t>
      </w:r>
      <w:r>
        <w:rPr>
          <w:rFonts w:ascii="Tahoma" w:hAnsi="Tahoma" w:cs="B Nazanin"/>
          <w:sz w:val="26"/>
          <w:szCs w:val="26"/>
          <w:rtl/>
        </w:rPr>
        <w:t xml:space="preserve">فر نیروش به پیشنهادی داری؟ پیشنهاد می‌کنم دو نفر از واحد فهرست‌نویسی به صورت پاره وقت کمک کنم. من تا پنجشنبه نتیجه‌ها را می‌گویم. گزارش مالی را خنوم احمدی تا هفته آینده آماده کنم. گلسه بعد تا هفته دیگر همین سه‌اند.</w:t>
      </w:r>
    </w:p>
    <w:sectPr>
      <w:pgSz w:w="11906" w:h="16838"/>
      <w:pgMar w:top="1134" w:right="1134" w:bottom="1134" w:left="1134" w:header="567" w:footer="567" w:gutter="0"/>
      <w:bidi/>
    </w:sectPr>
  </w:body>
</w:document>
</file>

<file path=word/styles.xml><?xml version="1.0" encoding="utf-8"?>
<w:styles xmlns:w="http://schemas.openxmlformats.org/wordprocessingml/2006/main">
  <w:docDefaults>
    <w:rPrDefault>
      <w:rPr>
        <w:rFonts w:ascii="Tahoma" w:hAnsi="Tahoma" w:cs="B Nazanin"/>
        <w:sz w:val="26"/>
        <w:szCs w:val="26"/>
        <w:lang w:val="en-US" w:bidi="fa-IR"/>
      </w:rPr>
    </w:rPrDefault>
    <w:pPrDefault>
      <w:pPr>
        <w:bidi/>
      </w:pPr>
    </w:pPrDefault>
  </w:docDefaults>
  <w:style w:type="paragraph" w:default="1" w:styleId="Normal">
    <w:name w:val="Normal"/>
    <w:pPr>
      <w:bidi/>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