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A0" w:rsidRPr="00A57CA0" w:rsidRDefault="00A57CA0" w:rsidP="00A57CA0">
      <w:pPr>
        <w:pStyle w:val="Title"/>
        <w:jc w:val="center"/>
        <w:rPr>
          <w:rFonts w:eastAsia="Times New Roman"/>
        </w:rPr>
      </w:pPr>
      <w:r w:rsidRPr="00A57CA0">
        <w:rPr>
          <w:rFonts w:eastAsia="Times New Roman"/>
        </w:rPr>
        <w:t>Business Pitch Deck: Gadget Wala - The Future of E-Commerce Furniture Marketplace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Marketplace Name: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Gadget Wala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br/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Tagline: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Transforming Furniture Shopping with AI and Innovation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br/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Gadget Wala is an AI-driven e-commerce marketplace specializing in furniture. We leverage cutting-edge technology to offer a seamless shopping experience, personalized recommendations, and a secure checkout process.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2. Problem Statement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t>Traditional furniture shopping is outdated, inefficient, and lacks personalization. Consumers face challenges such as:</w:t>
      </w:r>
    </w:p>
    <w:p w:rsidR="00A57CA0" w:rsidRPr="00A57CA0" w:rsidRDefault="00A57CA0" w:rsidP="00A57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Customization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Fixed designs with no personalization.</w:t>
      </w:r>
    </w:p>
    <w:p w:rsidR="00A57CA0" w:rsidRPr="00A57CA0" w:rsidRDefault="00A57CA0" w:rsidP="00A57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Inconvenient Shopping Experience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Lengthy in-store visits and difficult decision-making.</w:t>
      </w:r>
    </w:p>
    <w:p w:rsidR="00A57CA0" w:rsidRPr="00A57CA0" w:rsidRDefault="00A57CA0" w:rsidP="00A57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Pricing and Availability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Prices fluctuate with limited stock visibility.</w:t>
      </w:r>
    </w:p>
    <w:p w:rsidR="00A57CA0" w:rsidRPr="00A57CA0" w:rsidRDefault="00A57CA0" w:rsidP="00A57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Lack of AI-Driven Solutions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No smart recommendations based on user preferences.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3. Solution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t>Gadget Wala solves these problems with an AI-powered, interactive marketplace that provides:</w:t>
      </w:r>
    </w:p>
    <w:p w:rsidR="00A57CA0" w:rsidRPr="00A57CA0" w:rsidRDefault="00A57CA0" w:rsidP="00A57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AI Recommendations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Smart suggestions based on browsing history and preferences.</w:t>
      </w:r>
    </w:p>
    <w:p w:rsidR="00A57CA0" w:rsidRPr="00A57CA0" w:rsidRDefault="00A57CA0" w:rsidP="00A57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Reality (AR) Integration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Visualize furniture in real-time in your home.</w:t>
      </w:r>
    </w:p>
    <w:p w:rsidR="00A57CA0" w:rsidRPr="00A57CA0" w:rsidRDefault="00A57CA0" w:rsidP="00A57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Pricing &amp; Inventory Management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Real-time stock updates and fair pricing.</w:t>
      </w:r>
    </w:p>
    <w:p w:rsidR="00A57CA0" w:rsidRPr="00A57CA0" w:rsidRDefault="00A57CA0" w:rsidP="00A57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Secure &amp; Fast Checkout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Integrated with Stripe for seamless transactions.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4. Market Opportunity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Target Market: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Global e-commerce furniture industry.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br/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Projected to reach 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$41 billion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by 2027.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br/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Growth Rate: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CAGR of 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6.5%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from 2023-2027.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br/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Key Trends: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AI-driven e-commerce, AR/VR in shopping, and sustainable furniture.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5. Product Features</w:t>
      </w:r>
    </w:p>
    <w:p w:rsidR="00A57CA0" w:rsidRPr="00A57CA0" w:rsidRDefault="00A57CA0" w:rsidP="00A57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Product Discovery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Smart search and recommendations.</w:t>
      </w:r>
    </w:p>
    <w:p w:rsidR="00A57CA0" w:rsidRPr="00A57CA0" w:rsidRDefault="00A57CA0" w:rsidP="00A57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Live Inventory Tracking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Ensuring product availability.</w:t>
      </w:r>
    </w:p>
    <w:p w:rsidR="00A57CA0" w:rsidRPr="00A57CA0" w:rsidRDefault="00A57CA0" w:rsidP="00A57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UI/UX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Optimized for web and mobile.</w:t>
      </w:r>
    </w:p>
    <w:p w:rsidR="00A57CA0" w:rsidRPr="00A57CA0" w:rsidRDefault="00A57CA0" w:rsidP="00A57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Shopping Experience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7CA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A57CA0">
        <w:rPr>
          <w:rFonts w:ascii="Times New Roman" w:eastAsia="Times New Roman" w:hAnsi="Times New Roman" w:cs="Times New Roman"/>
          <w:sz w:val="24"/>
          <w:szCs w:val="24"/>
        </w:rPr>
        <w:t>, saved carts, and user reviews.</w:t>
      </w:r>
    </w:p>
    <w:p w:rsidR="00A57CA0" w:rsidRPr="00A57CA0" w:rsidRDefault="00A57CA0" w:rsidP="00A57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Security Measures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Secure payment processing and data encryption.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6. Business Model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Revenue Streams:</w:t>
      </w:r>
    </w:p>
    <w:p w:rsidR="00A57CA0" w:rsidRPr="00A57CA0" w:rsidRDefault="00A57CA0" w:rsidP="00A57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 on Sales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Percentage from each transaction.</w:t>
      </w:r>
    </w:p>
    <w:p w:rsidR="00A57CA0" w:rsidRPr="00A57CA0" w:rsidRDefault="00A57CA0" w:rsidP="00A57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Premium Vendor Subscriptions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Exclusive features for top sellers.</w:t>
      </w:r>
    </w:p>
    <w:p w:rsidR="00A57CA0" w:rsidRPr="00A57CA0" w:rsidRDefault="00A57CA0" w:rsidP="00A57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Affiliate Marketing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Collaborations with influencers and content creators.</w:t>
      </w:r>
    </w:p>
    <w:p w:rsidR="00A57CA0" w:rsidRPr="00A57CA0" w:rsidRDefault="00A57CA0" w:rsidP="00A57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Advertising Revenue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Paid promotions and featured listings.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7. Marketing Strategy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Go-To-Market Plan:</w:t>
      </w:r>
    </w:p>
    <w:p w:rsidR="00A57CA0" w:rsidRPr="00A57CA0" w:rsidRDefault="00A57CA0" w:rsidP="00A57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SEO &amp; Content Marketing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Targeted blog posts, guides, and AI-driven ads.</w:t>
      </w:r>
    </w:p>
    <w:p w:rsidR="00A57CA0" w:rsidRPr="00A57CA0" w:rsidRDefault="00A57CA0" w:rsidP="00A57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Engagement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: Instagram, </w:t>
      </w:r>
      <w:proofErr w:type="spellStart"/>
      <w:r w:rsidRPr="00A57CA0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A57CA0">
        <w:rPr>
          <w:rFonts w:ascii="Times New Roman" w:eastAsia="Times New Roman" w:hAnsi="Times New Roman" w:cs="Times New Roman"/>
          <w:sz w:val="24"/>
          <w:szCs w:val="24"/>
        </w:rPr>
        <w:t>, and Facebook campaigns.</w:t>
      </w:r>
    </w:p>
    <w:p w:rsidR="00A57CA0" w:rsidRPr="00A57CA0" w:rsidRDefault="00A57CA0" w:rsidP="00A57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Collaborations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Partnering with interior designers and home décor experts.</w:t>
      </w:r>
    </w:p>
    <w:p w:rsidR="00A57CA0" w:rsidRPr="00A57CA0" w:rsidRDefault="00A57CA0" w:rsidP="00A57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Email &amp; SMS Marketing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Personalized deals and promotions.</w:t>
      </w:r>
    </w:p>
    <w:p w:rsidR="00A57CA0" w:rsidRPr="00A57CA0" w:rsidRDefault="00A57CA0" w:rsidP="00A57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&amp; Loyalty Programs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>: Rewarding returning customers.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8. Competitive Advantage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1358"/>
        <w:gridCol w:w="2804"/>
        <w:gridCol w:w="2083"/>
      </w:tblGrid>
      <w:tr w:rsidR="00A57CA0" w:rsidRPr="00A57CA0" w:rsidTr="00A57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Gadget Wala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Furniture Stores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Marketplaces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Recommendations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AR/VR Furniture Visualization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Inventory &amp; Pricing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Secure &amp; Seamless Payments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Customization &amp; Personalization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24/7 Customer Support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</w:tr>
    </w:tbl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9. Team</w:t>
      </w:r>
    </w:p>
    <w:p w:rsidR="00A57CA0" w:rsidRPr="00A57CA0" w:rsidRDefault="00A57CA0" w:rsidP="00A57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Mehdi Abbas </w:t>
      </w:r>
      <w:proofErr w:type="spellStart"/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Nathani</w:t>
      </w:r>
      <w:proofErr w:type="spellEnd"/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- Founder &amp; CEO (Expert in E-commerce &amp; AI-driven Solutions)</w:t>
      </w:r>
    </w:p>
    <w:p w:rsidR="00A57CA0" w:rsidRPr="00A57CA0" w:rsidRDefault="00A57CA0" w:rsidP="00A57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TBA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- CTO (Technology and AI Development)</w:t>
      </w:r>
    </w:p>
    <w:p w:rsidR="00A57CA0" w:rsidRPr="00A57CA0" w:rsidRDefault="00A57CA0" w:rsidP="00A57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TBA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- Marketing Head (Branding &amp; Digital Growth)</w:t>
      </w:r>
    </w:p>
    <w:p w:rsidR="00A57CA0" w:rsidRPr="00A57CA0" w:rsidRDefault="00A57CA0" w:rsidP="00A57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TBA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- Operations &amp; Logistics (Supply Chain &amp; Inventory Management)</w:t>
      </w:r>
    </w:p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10. Financial Projections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40"/>
        <w:gridCol w:w="1007"/>
        <w:gridCol w:w="1095"/>
      </w:tblGrid>
      <w:tr w:rsidR="00A57CA0" w:rsidRPr="00A57CA0" w:rsidTr="00A57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Profit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$250K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$100K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$150K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$500K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$200K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$300K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$1M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$400K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$600K</w:t>
            </w:r>
          </w:p>
        </w:tc>
      </w:tr>
      <w:tr w:rsidR="00A57CA0" w:rsidRPr="00A57CA0" w:rsidTr="00A57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$2M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$800K</w:t>
            </w:r>
          </w:p>
        </w:tc>
        <w:tc>
          <w:tcPr>
            <w:tcW w:w="0" w:type="auto"/>
            <w:vAlign w:val="center"/>
            <w:hideMark/>
          </w:tcPr>
          <w:p w:rsidR="00A57CA0" w:rsidRPr="00A57CA0" w:rsidRDefault="00A57CA0" w:rsidP="00A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CA0">
              <w:rPr>
                <w:rFonts w:ascii="Times New Roman" w:eastAsia="Times New Roman" w:hAnsi="Times New Roman" w:cs="Times New Roman"/>
                <w:sz w:val="24"/>
                <w:szCs w:val="24"/>
              </w:rPr>
              <w:t>$1.2M</w:t>
            </w:r>
          </w:p>
        </w:tc>
      </w:tr>
    </w:tbl>
    <w:p w:rsidR="00A57CA0" w:rsidRPr="00A57CA0" w:rsidRDefault="00A57CA0" w:rsidP="00A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57CA0" w:rsidRPr="00A57CA0" w:rsidRDefault="00A57CA0" w:rsidP="00A57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7CA0">
        <w:rPr>
          <w:rFonts w:ascii="Times New Roman" w:eastAsia="Times New Roman" w:hAnsi="Times New Roman" w:cs="Times New Roman"/>
          <w:b/>
          <w:bCs/>
          <w:sz w:val="27"/>
          <w:szCs w:val="27"/>
        </w:rPr>
        <w:t>11. Call to Action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We’re</w:t>
      </w:r>
      <w:proofErr w:type="gramEnd"/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Looking For:</w:t>
      </w:r>
    </w:p>
    <w:p w:rsidR="00A57CA0" w:rsidRPr="00A57CA0" w:rsidRDefault="00A57CA0" w:rsidP="00A57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Seeking 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$500K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for technology enhancements, marketing, and team expansion.</w:t>
      </w:r>
    </w:p>
    <w:p w:rsidR="00A57CA0" w:rsidRPr="00A57CA0" w:rsidRDefault="00A57CA0" w:rsidP="00A57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Partnerships: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Collaborating with suppliers, influencers, and logistics partners.</w:t>
      </w:r>
    </w:p>
    <w:p w:rsidR="00A57CA0" w:rsidRPr="00A57CA0" w:rsidRDefault="00A57CA0" w:rsidP="00A57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Mentorship: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Guidance from industry experts to refine our strategies.</w:t>
      </w:r>
    </w:p>
    <w:p w:rsidR="00A57CA0" w:rsidRPr="00A57CA0" w:rsidRDefault="00A57CA0" w:rsidP="00A57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CA0">
        <w:rPr>
          <w:rFonts w:ascii="Segoe UI Symbol" w:eastAsia="Times New Roman" w:hAnsi="Segoe UI Symbol" w:cs="Segoe UI Symbol"/>
          <w:sz w:val="24"/>
          <w:szCs w:val="24"/>
        </w:rPr>
        <w:lastRenderedPageBreak/>
        <w:t>🚀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CA0">
        <w:rPr>
          <w:rFonts w:ascii="Times New Roman" w:eastAsia="Times New Roman" w:hAnsi="Times New Roman" w:cs="Times New Roman"/>
          <w:b/>
          <w:bCs/>
          <w:sz w:val="24"/>
          <w:szCs w:val="24"/>
        </w:rPr>
        <w:t>Join us in shaping the future of AI-powered furniture e-commerce!</w:t>
      </w:r>
      <w:r w:rsidRPr="00A57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CA0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603679" w:rsidRDefault="00603679">
      <w:bookmarkStart w:id="0" w:name="_GoBack"/>
      <w:bookmarkEnd w:id="0"/>
    </w:p>
    <w:sectPr w:rsidR="0060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559A8"/>
    <w:multiLevelType w:val="multilevel"/>
    <w:tmpl w:val="92E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B67BE"/>
    <w:multiLevelType w:val="multilevel"/>
    <w:tmpl w:val="805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D4A1A"/>
    <w:multiLevelType w:val="multilevel"/>
    <w:tmpl w:val="214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6595A"/>
    <w:multiLevelType w:val="multilevel"/>
    <w:tmpl w:val="56A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B76BF"/>
    <w:multiLevelType w:val="multilevel"/>
    <w:tmpl w:val="9D2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906EF"/>
    <w:multiLevelType w:val="multilevel"/>
    <w:tmpl w:val="52F0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66B60"/>
    <w:multiLevelType w:val="multilevel"/>
    <w:tmpl w:val="FEA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BC"/>
    <w:rsid w:val="00603679"/>
    <w:rsid w:val="009F42BC"/>
    <w:rsid w:val="00A5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E088C-5BC1-45EE-AFBF-9D605B7F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7C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CA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57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Abbas</dc:creator>
  <cp:keywords/>
  <dc:description/>
  <cp:lastModifiedBy>Mehdi Abbas</cp:lastModifiedBy>
  <cp:revision>2</cp:revision>
  <dcterms:created xsi:type="dcterms:W3CDTF">2025-02-02T15:11:00Z</dcterms:created>
  <dcterms:modified xsi:type="dcterms:W3CDTF">2025-02-02T15:13:00Z</dcterms:modified>
</cp:coreProperties>
</file>