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C44AE" w14:textId="74DC8293" w:rsidR="00D615B2" w:rsidRPr="00730C85" w:rsidRDefault="00730C85" w:rsidP="00602136">
      <w:pPr>
        <w:jc w:val="center"/>
        <w:rPr>
          <w:b/>
          <w:bCs/>
          <w:sz w:val="32"/>
          <w:szCs w:val="32"/>
          <w:u w:val="single"/>
          <w:lang w:val="en-US"/>
        </w:rPr>
      </w:pPr>
      <w:r w:rsidRPr="00730C85">
        <w:rPr>
          <w:b/>
          <w:bCs/>
          <w:sz w:val="32"/>
          <w:szCs w:val="32"/>
          <w:u w:val="single"/>
          <w:lang w:val="en-US"/>
        </w:rPr>
        <w:t>NLP Project 2: Insurance reviews</w:t>
      </w:r>
    </w:p>
    <w:p w14:paraId="6DBC5265" w14:textId="6CB1E732" w:rsidR="00730C85" w:rsidRPr="00730C85" w:rsidRDefault="00730C85" w:rsidP="00602136">
      <w:pPr>
        <w:jc w:val="both"/>
        <w:rPr>
          <w:b/>
          <w:bCs/>
          <w:sz w:val="32"/>
          <w:szCs w:val="32"/>
          <w:u w:val="single"/>
          <w:lang w:val="en-US"/>
        </w:rPr>
      </w:pPr>
    </w:p>
    <w:p w14:paraId="7FFF68C3" w14:textId="18AA2852" w:rsidR="00730C85" w:rsidRDefault="00730C85" w:rsidP="00602136">
      <w:pPr>
        <w:jc w:val="both"/>
        <w:rPr>
          <w:sz w:val="24"/>
          <w:szCs w:val="24"/>
          <w:lang w:val="en-US"/>
        </w:rPr>
      </w:pPr>
      <w:r>
        <w:rPr>
          <w:sz w:val="24"/>
          <w:szCs w:val="24"/>
          <w:lang w:val="en-US"/>
        </w:rPr>
        <w:t xml:space="preserve">The aim of this project is to work on an insurance reviews Dataset that contains information about the rating of an insurance by a user. This work will be divided into 3 big parts: </w:t>
      </w:r>
      <w:proofErr w:type="gramStart"/>
      <w:r>
        <w:rPr>
          <w:sz w:val="24"/>
          <w:szCs w:val="24"/>
          <w:lang w:val="en-US"/>
        </w:rPr>
        <w:t>First of all</w:t>
      </w:r>
      <w:proofErr w:type="gramEnd"/>
      <w:r>
        <w:rPr>
          <w:sz w:val="24"/>
          <w:szCs w:val="24"/>
          <w:lang w:val="en-US"/>
        </w:rPr>
        <w:t xml:space="preserve">, we will have to explore the data and process it with some cleaning, as well as some data visualization. Then, we will create a supervised model that will </w:t>
      </w:r>
      <w:r w:rsidR="00FB16A9">
        <w:rPr>
          <w:sz w:val="24"/>
          <w:szCs w:val="24"/>
          <w:lang w:val="en-US"/>
        </w:rPr>
        <w:t>categorize</w:t>
      </w:r>
      <w:r>
        <w:rPr>
          <w:sz w:val="24"/>
          <w:szCs w:val="24"/>
          <w:lang w:val="en-US"/>
        </w:rPr>
        <w:t xml:space="preserve"> a rating </w:t>
      </w:r>
      <w:r w:rsidR="00FB16A9">
        <w:rPr>
          <w:sz w:val="24"/>
          <w:szCs w:val="24"/>
          <w:lang w:val="en-US"/>
        </w:rPr>
        <w:t>a</w:t>
      </w:r>
      <w:r>
        <w:rPr>
          <w:sz w:val="24"/>
          <w:szCs w:val="24"/>
          <w:lang w:val="en-US"/>
        </w:rPr>
        <w:t>s positive or negative, using clusters. Finally, we will work with an unsupervised model to try to predict the rating, given the description the user gave to the rating.</w:t>
      </w:r>
    </w:p>
    <w:p w14:paraId="039E2706" w14:textId="654BD25E" w:rsidR="00730C85" w:rsidRDefault="00730C85" w:rsidP="00602136">
      <w:pPr>
        <w:jc w:val="both"/>
        <w:rPr>
          <w:sz w:val="24"/>
          <w:szCs w:val="24"/>
          <w:lang w:val="en-US"/>
        </w:rPr>
      </w:pPr>
    </w:p>
    <w:p w14:paraId="28D23B0A" w14:textId="76346931" w:rsidR="00730C85" w:rsidRDefault="00730C85" w:rsidP="00602136">
      <w:pPr>
        <w:pStyle w:val="Titre1"/>
        <w:numPr>
          <w:ilvl w:val="0"/>
          <w:numId w:val="1"/>
        </w:numPr>
        <w:jc w:val="both"/>
        <w:rPr>
          <w:lang w:val="en-US"/>
        </w:rPr>
      </w:pPr>
      <w:r>
        <w:rPr>
          <w:lang w:val="en-US"/>
        </w:rPr>
        <w:t>Data exploration, cleaning, and visualization</w:t>
      </w:r>
    </w:p>
    <w:p w14:paraId="283BD33B" w14:textId="1A235581" w:rsidR="00730C85" w:rsidRDefault="00730C85" w:rsidP="00602136">
      <w:pPr>
        <w:jc w:val="both"/>
        <w:rPr>
          <w:lang w:val="en-US"/>
        </w:rPr>
      </w:pPr>
    </w:p>
    <w:p w14:paraId="5893EBE3" w14:textId="7F961C3C" w:rsidR="00730C85" w:rsidRDefault="00730C85" w:rsidP="00602136">
      <w:pPr>
        <w:jc w:val="both"/>
        <w:rPr>
          <w:lang w:val="en-US"/>
        </w:rPr>
      </w:pPr>
      <w:r w:rsidRPr="00730C85">
        <w:rPr>
          <w:lang w:val="en-US"/>
        </w:rPr>
        <w:drawing>
          <wp:inline distT="0" distB="0" distL="0" distR="0" wp14:anchorId="3FBC6AB5" wp14:editId="44DD79CA">
            <wp:extent cx="5760720" cy="2632075"/>
            <wp:effectExtent l="0" t="0" r="0" b="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7"/>
                    <a:stretch>
                      <a:fillRect/>
                    </a:stretch>
                  </pic:blipFill>
                  <pic:spPr>
                    <a:xfrm>
                      <a:off x="0" y="0"/>
                      <a:ext cx="5760720" cy="2632075"/>
                    </a:xfrm>
                    <a:prstGeom prst="rect">
                      <a:avLst/>
                    </a:prstGeom>
                  </pic:spPr>
                </pic:pic>
              </a:graphicData>
            </a:graphic>
          </wp:inline>
        </w:drawing>
      </w:r>
    </w:p>
    <w:p w14:paraId="3CC6328B" w14:textId="3289D2F7" w:rsidR="00730C85" w:rsidRDefault="00730C85" w:rsidP="00602136">
      <w:pPr>
        <w:jc w:val="both"/>
        <w:rPr>
          <w:lang w:val="en-US"/>
        </w:rPr>
      </w:pPr>
      <w:r>
        <w:rPr>
          <w:lang w:val="en-US"/>
        </w:rPr>
        <w:t xml:space="preserve">The first step to understanding how we will work with this data and which processes we’ll have to make is to visualize it very quickly. The most obvious cleaning that appears is cleaning the date to make it usable, getting rid of the “suite à </w:t>
      </w:r>
      <w:proofErr w:type="spellStart"/>
      <w:r>
        <w:rPr>
          <w:lang w:val="en-US"/>
        </w:rPr>
        <w:t>une</w:t>
      </w:r>
      <w:proofErr w:type="spellEnd"/>
      <w:r>
        <w:rPr>
          <w:lang w:val="en-US"/>
        </w:rPr>
        <w:t>…”.</w:t>
      </w:r>
      <w:r w:rsidR="00602136">
        <w:rPr>
          <w:lang w:val="en-US"/>
        </w:rPr>
        <w:t xml:space="preserve"> I also created a column named “</w:t>
      </w:r>
      <w:proofErr w:type="spellStart"/>
      <w:r w:rsidR="00602136">
        <w:rPr>
          <w:lang w:val="en-US"/>
        </w:rPr>
        <w:t>date_difference</w:t>
      </w:r>
      <w:proofErr w:type="spellEnd"/>
      <w:r w:rsidR="00602136">
        <w:rPr>
          <w:lang w:val="en-US"/>
        </w:rPr>
        <w:t>” to see the difference between the date of the review and the date of the experience.</w:t>
      </w:r>
    </w:p>
    <w:p w14:paraId="4F7A0345" w14:textId="4750C215" w:rsidR="00602136" w:rsidRDefault="00602136" w:rsidP="00602136">
      <w:pPr>
        <w:jc w:val="both"/>
        <w:rPr>
          <w:lang w:val="en-US"/>
        </w:rPr>
      </w:pPr>
      <w:r w:rsidRPr="00602136">
        <w:rPr>
          <w:lang w:val="en-US"/>
        </w:rPr>
        <w:lastRenderedPageBreak/>
        <w:drawing>
          <wp:inline distT="0" distB="0" distL="0" distR="0" wp14:anchorId="69933C90" wp14:editId="09095D66">
            <wp:extent cx="4290060" cy="3426089"/>
            <wp:effectExtent l="0" t="0" r="0" b="3175"/>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8"/>
                    <a:stretch>
                      <a:fillRect/>
                    </a:stretch>
                  </pic:blipFill>
                  <pic:spPr>
                    <a:xfrm>
                      <a:off x="0" y="0"/>
                      <a:ext cx="4321105" cy="3450882"/>
                    </a:xfrm>
                    <a:prstGeom prst="rect">
                      <a:avLst/>
                    </a:prstGeom>
                  </pic:spPr>
                </pic:pic>
              </a:graphicData>
            </a:graphic>
          </wp:inline>
        </w:drawing>
      </w:r>
    </w:p>
    <w:p w14:paraId="00328A08" w14:textId="795EF536" w:rsidR="00602136" w:rsidRDefault="00602136" w:rsidP="00602136">
      <w:pPr>
        <w:jc w:val="both"/>
        <w:rPr>
          <w:lang w:val="en-US"/>
        </w:rPr>
      </w:pPr>
      <w:r>
        <w:rPr>
          <w:lang w:val="en-US"/>
        </w:rPr>
        <w:t>The next step was to process the review column:</w:t>
      </w:r>
    </w:p>
    <w:p w14:paraId="4AF21CA4" w14:textId="367694A2" w:rsidR="00602136" w:rsidRDefault="00602136" w:rsidP="00602136">
      <w:pPr>
        <w:jc w:val="both"/>
        <w:rPr>
          <w:lang w:val="en-US"/>
        </w:rPr>
      </w:pPr>
      <w:r w:rsidRPr="00602136">
        <w:rPr>
          <w:lang w:val="en-US"/>
        </w:rPr>
        <w:drawing>
          <wp:inline distT="0" distB="0" distL="0" distR="0" wp14:anchorId="1E3F1FEC" wp14:editId="082CB709">
            <wp:extent cx="5760720" cy="3687445"/>
            <wp:effectExtent l="0" t="0" r="0" b="8255"/>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9"/>
                    <a:stretch>
                      <a:fillRect/>
                    </a:stretch>
                  </pic:blipFill>
                  <pic:spPr>
                    <a:xfrm>
                      <a:off x="0" y="0"/>
                      <a:ext cx="5760720" cy="3687445"/>
                    </a:xfrm>
                    <a:prstGeom prst="rect">
                      <a:avLst/>
                    </a:prstGeom>
                  </pic:spPr>
                </pic:pic>
              </a:graphicData>
            </a:graphic>
          </wp:inline>
        </w:drawing>
      </w:r>
    </w:p>
    <w:p w14:paraId="7E30E5D0" w14:textId="4FD6060A" w:rsidR="00602136" w:rsidRDefault="00602136" w:rsidP="00602136">
      <w:pPr>
        <w:jc w:val="both"/>
        <w:rPr>
          <w:lang w:val="en-US"/>
        </w:rPr>
      </w:pPr>
      <w:r>
        <w:rPr>
          <w:lang w:val="en-US"/>
        </w:rPr>
        <w:t>These were pretty basic steps for NLP projects, which aim to tokenize the reviews, lemmatize them to finally created new columns “</w:t>
      </w:r>
      <w:proofErr w:type="spellStart"/>
      <w:r>
        <w:rPr>
          <w:lang w:val="en-US"/>
        </w:rPr>
        <w:t>produit_cat</w:t>
      </w:r>
      <w:proofErr w:type="spellEnd"/>
      <w:r>
        <w:rPr>
          <w:lang w:val="en-US"/>
        </w:rPr>
        <w:t>” and “</w:t>
      </w:r>
      <w:proofErr w:type="spellStart"/>
      <w:r>
        <w:rPr>
          <w:lang w:val="en-US"/>
        </w:rPr>
        <w:t>assureur_cat</w:t>
      </w:r>
      <w:proofErr w:type="spellEnd"/>
      <w:r>
        <w:rPr>
          <w:lang w:val="en-US"/>
        </w:rPr>
        <w:t>” for further work on this column later.</w:t>
      </w:r>
    </w:p>
    <w:p w14:paraId="60B29602" w14:textId="3E31A58A" w:rsidR="00602136" w:rsidRDefault="00602136" w:rsidP="00602136">
      <w:pPr>
        <w:jc w:val="both"/>
        <w:rPr>
          <w:lang w:val="en-US"/>
        </w:rPr>
      </w:pPr>
    </w:p>
    <w:p w14:paraId="11A87EAB" w14:textId="0810304E" w:rsidR="00602136" w:rsidRDefault="00602136" w:rsidP="00602136">
      <w:pPr>
        <w:jc w:val="both"/>
        <w:rPr>
          <w:lang w:val="en-US"/>
        </w:rPr>
      </w:pPr>
    </w:p>
    <w:p w14:paraId="7019CD11" w14:textId="28DCEFE0" w:rsidR="00602136" w:rsidRDefault="00602136" w:rsidP="00602136">
      <w:pPr>
        <w:jc w:val="both"/>
        <w:rPr>
          <w:lang w:val="en-US"/>
        </w:rPr>
      </w:pPr>
    </w:p>
    <w:p w14:paraId="3EEB3107" w14:textId="23E8D040" w:rsidR="00602136" w:rsidRDefault="00602136" w:rsidP="00602136">
      <w:pPr>
        <w:jc w:val="both"/>
        <w:rPr>
          <w:lang w:val="en-US"/>
        </w:rPr>
      </w:pPr>
      <w:r>
        <w:rPr>
          <w:lang w:val="en-US"/>
        </w:rPr>
        <w:lastRenderedPageBreak/>
        <w:t>Let’s now do some data exploration on the columns.</w:t>
      </w:r>
    </w:p>
    <w:p w14:paraId="3589DA94" w14:textId="4FC7236C" w:rsidR="00602136" w:rsidRDefault="00602136" w:rsidP="00602136">
      <w:pPr>
        <w:jc w:val="both"/>
        <w:rPr>
          <w:lang w:val="en-US"/>
        </w:rPr>
      </w:pPr>
      <w:r w:rsidRPr="00602136">
        <w:rPr>
          <w:lang w:val="en-US"/>
        </w:rPr>
        <w:drawing>
          <wp:inline distT="0" distB="0" distL="0" distR="0" wp14:anchorId="2E596270" wp14:editId="2EB0CD77">
            <wp:extent cx="4709160" cy="3736791"/>
            <wp:effectExtent l="0" t="0" r="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0"/>
                    <a:stretch>
                      <a:fillRect/>
                    </a:stretch>
                  </pic:blipFill>
                  <pic:spPr>
                    <a:xfrm>
                      <a:off x="0" y="0"/>
                      <a:ext cx="4714834" cy="3741294"/>
                    </a:xfrm>
                    <a:prstGeom prst="rect">
                      <a:avLst/>
                    </a:prstGeom>
                  </pic:spPr>
                </pic:pic>
              </a:graphicData>
            </a:graphic>
          </wp:inline>
        </w:drawing>
      </w:r>
    </w:p>
    <w:p w14:paraId="25A6D43B" w14:textId="625D9A91" w:rsidR="00602136" w:rsidRDefault="00602136" w:rsidP="00602136">
      <w:pPr>
        <w:jc w:val="both"/>
        <w:rPr>
          <w:lang w:val="en-US"/>
        </w:rPr>
      </w:pPr>
      <w:r>
        <w:rPr>
          <w:lang w:val="en-US"/>
        </w:rPr>
        <w:t>We first make sure that no column has null values, to get rid of problems that might come up later when working on our models.</w:t>
      </w:r>
    </w:p>
    <w:p w14:paraId="3BFF9427" w14:textId="14AC4D0A" w:rsidR="00602136" w:rsidRPr="00602136" w:rsidRDefault="00602136" w:rsidP="00602136">
      <w:pPr>
        <w:jc w:val="both"/>
        <w:rPr>
          <w:lang w:val="en-US"/>
        </w:rPr>
      </w:pPr>
      <w:r>
        <w:rPr>
          <w:lang w:val="en-US"/>
        </w:rPr>
        <w:t>We then looked at the ratings and the date they were made, and noticed that, in 2021, a big spike in the number of reviews as well as in rating appears:</w:t>
      </w:r>
      <w:r w:rsidRPr="00602136">
        <w:rPr>
          <w:noProof/>
          <w:lang w:val="en-US"/>
        </w:rPr>
        <w:t xml:space="preserve"> </w:t>
      </w:r>
    </w:p>
    <w:p w14:paraId="658C13F7" w14:textId="6F8BB028" w:rsidR="00602136" w:rsidRDefault="00602136" w:rsidP="00602136">
      <w:pPr>
        <w:jc w:val="center"/>
        <w:rPr>
          <w:lang w:val="en-US"/>
        </w:rPr>
      </w:pPr>
      <w:r w:rsidRPr="00602136">
        <w:rPr>
          <w:lang w:val="en-US"/>
        </w:rPr>
        <w:drawing>
          <wp:inline distT="0" distB="0" distL="0" distR="0" wp14:anchorId="0DAC8C17" wp14:editId="0834D58F">
            <wp:extent cx="3561470" cy="1950720"/>
            <wp:effectExtent l="0" t="0" r="127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19560" cy="1982538"/>
                    </a:xfrm>
                    <a:prstGeom prst="rect">
                      <a:avLst/>
                    </a:prstGeom>
                  </pic:spPr>
                </pic:pic>
              </a:graphicData>
            </a:graphic>
          </wp:inline>
        </w:drawing>
      </w:r>
    </w:p>
    <w:p w14:paraId="5CF1EC2F" w14:textId="0D1C6D2F" w:rsidR="00602136" w:rsidRPr="00602136" w:rsidRDefault="00602136" w:rsidP="00602136">
      <w:pPr>
        <w:jc w:val="center"/>
        <w:rPr>
          <w:i/>
          <w:iCs/>
          <w:lang w:val="en-US"/>
        </w:rPr>
      </w:pPr>
      <w:r>
        <w:rPr>
          <w:i/>
          <w:iCs/>
          <w:lang w:val="en-US"/>
        </w:rPr>
        <w:t>Number of ratings</w:t>
      </w:r>
    </w:p>
    <w:p w14:paraId="47EC5198" w14:textId="16954C04" w:rsidR="00602136" w:rsidRDefault="00602136" w:rsidP="00602136">
      <w:pPr>
        <w:jc w:val="center"/>
        <w:rPr>
          <w:lang w:val="en-US"/>
        </w:rPr>
      </w:pPr>
      <w:r w:rsidRPr="00602136">
        <w:rPr>
          <w:lang w:val="en-US"/>
        </w:rPr>
        <w:lastRenderedPageBreak/>
        <w:drawing>
          <wp:inline distT="0" distB="0" distL="0" distR="0" wp14:anchorId="38EACBED" wp14:editId="2A6AD796">
            <wp:extent cx="3291840" cy="1831340"/>
            <wp:effectExtent l="0" t="0" r="381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60837" cy="1869725"/>
                    </a:xfrm>
                    <a:prstGeom prst="rect">
                      <a:avLst/>
                    </a:prstGeom>
                  </pic:spPr>
                </pic:pic>
              </a:graphicData>
            </a:graphic>
          </wp:inline>
        </w:drawing>
      </w:r>
    </w:p>
    <w:p w14:paraId="7891E1CF" w14:textId="4F790AFF" w:rsidR="00602136" w:rsidRDefault="00602136" w:rsidP="00602136">
      <w:pPr>
        <w:jc w:val="center"/>
        <w:rPr>
          <w:i/>
          <w:iCs/>
          <w:lang w:val="en-US"/>
        </w:rPr>
      </w:pPr>
      <w:r>
        <w:rPr>
          <w:i/>
          <w:iCs/>
          <w:lang w:val="en-US"/>
        </w:rPr>
        <w:t>Ratings</w:t>
      </w:r>
    </w:p>
    <w:p w14:paraId="71A7BDB6" w14:textId="4EF87164" w:rsidR="00602136" w:rsidRDefault="008415C1" w:rsidP="00602136">
      <w:pPr>
        <w:jc w:val="both"/>
        <w:rPr>
          <w:lang w:val="en-US"/>
        </w:rPr>
      </w:pPr>
      <w:r>
        <w:rPr>
          <w:lang w:val="en-US"/>
        </w:rPr>
        <w:t xml:space="preserve">We then looked at the products, to see which were the most present, and which were the best rated ones. It appears that “auto” products were the most present, which is </w:t>
      </w:r>
      <w:proofErr w:type="gramStart"/>
      <w:r>
        <w:rPr>
          <w:lang w:val="en-US"/>
        </w:rPr>
        <w:t>pretty foreseeable</w:t>
      </w:r>
      <w:proofErr w:type="gramEnd"/>
      <w:r>
        <w:rPr>
          <w:lang w:val="en-US"/>
        </w:rPr>
        <w:t>, as insurance are necessary for them, however the best rated products were motorbikes, with 3.5 stars.</w:t>
      </w:r>
    </w:p>
    <w:p w14:paraId="52303DD1" w14:textId="5284AFC2" w:rsidR="008415C1" w:rsidRDefault="008415C1" w:rsidP="008415C1">
      <w:pPr>
        <w:jc w:val="both"/>
        <w:rPr>
          <w:lang w:val="en-US"/>
        </w:rPr>
      </w:pPr>
      <w:r w:rsidRPr="008415C1">
        <w:rPr>
          <w:lang w:val="en-US"/>
        </w:rPr>
        <w:drawing>
          <wp:inline distT="0" distB="0" distL="0" distR="0" wp14:anchorId="3ED34719" wp14:editId="5589394B">
            <wp:extent cx="1912620" cy="2471691"/>
            <wp:effectExtent l="0" t="0" r="0" b="5080"/>
            <wp:docPr id="8" name="Image 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able&#10;&#10;Description générée automatiquement"/>
                    <pic:cNvPicPr/>
                  </pic:nvPicPr>
                  <pic:blipFill>
                    <a:blip r:embed="rId13"/>
                    <a:stretch>
                      <a:fillRect/>
                    </a:stretch>
                  </pic:blipFill>
                  <pic:spPr>
                    <a:xfrm>
                      <a:off x="0" y="0"/>
                      <a:ext cx="1922215" cy="2484090"/>
                    </a:xfrm>
                    <a:prstGeom prst="rect">
                      <a:avLst/>
                    </a:prstGeom>
                  </pic:spPr>
                </pic:pic>
              </a:graphicData>
            </a:graphic>
          </wp:inline>
        </w:drawing>
      </w:r>
    </w:p>
    <w:p w14:paraId="47578D54" w14:textId="70C9668A" w:rsidR="008415C1" w:rsidRDefault="008415C1" w:rsidP="00602136">
      <w:pPr>
        <w:jc w:val="both"/>
        <w:rPr>
          <w:lang w:val="en-US"/>
        </w:rPr>
      </w:pPr>
      <w:r w:rsidRPr="008415C1">
        <w:rPr>
          <w:lang w:val="en-US"/>
        </w:rPr>
        <w:drawing>
          <wp:inline distT="0" distB="0" distL="0" distR="0" wp14:anchorId="7D830A8E" wp14:editId="4E460F65">
            <wp:extent cx="1943100" cy="258124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62621" cy="2607172"/>
                    </a:xfrm>
                    <a:prstGeom prst="rect">
                      <a:avLst/>
                    </a:prstGeom>
                  </pic:spPr>
                </pic:pic>
              </a:graphicData>
            </a:graphic>
          </wp:inline>
        </w:drawing>
      </w:r>
    </w:p>
    <w:p w14:paraId="796FAC99" w14:textId="4C3D5C26" w:rsidR="00FB16A9" w:rsidRDefault="00FB16A9" w:rsidP="00602136">
      <w:pPr>
        <w:jc w:val="both"/>
        <w:rPr>
          <w:lang w:val="en-US"/>
        </w:rPr>
      </w:pPr>
    </w:p>
    <w:p w14:paraId="6904ED4D" w14:textId="77777777" w:rsidR="00FB16A9" w:rsidRDefault="00FB16A9" w:rsidP="00602136">
      <w:pPr>
        <w:jc w:val="both"/>
        <w:rPr>
          <w:lang w:val="en-US"/>
        </w:rPr>
      </w:pPr>
    </w:p>
    <w:p w14:paraId="51F5F458" w14:textId="53E26EFF" w:rsidR="008415C1" w:rsidRDefault="008415C1" w:rsidP="00602136">
      <w:pPr>
        <w:jc w:val="both"/>
        <w:rPr>
          <w:lang w:val="en-US"/>
        </w:rPr>
      </w:pPr>
      <w:r>
        <w:rPr>
          <w:lang w:val="en-US"/>
        </w:rPr>
        <w:lastRenderedPageBreak/>
        <w:t>The same exploration was made on insurances themselves:</w:t>
      </w:r>
    </w:p>
    <w:p w14:paraId="30C90EA5" w14:textId="6F8C3577" w:rsidR="008415C1" w:rsidRDefault="008415C1" w:rsidP="00602136">
      <w:pPr>
        <w:jc w:val="both"/>
        <w:rPr>
          <w:lang w:val="en-US"/>
        </w:rPr>
      </w:pPr>
      <w:r w:rsidRPr="008415C1">
        <w:rPr>
          <w:lang w:val="en-US"/>
        </w:rPr>
        <w:drawing>
          <wp:inline distT="0" distB="0" distL="0" distR="0" wp14:anchorId="1FE69F1E" wp14:editId="3400CC24">
            <wp:extent cx="1280160" cy="2436431"/>
            <wp:effectExtent l="0" t="0" r="0" b="2540"/>
            <wp:docPr id="10" name="Image 1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able&#10;&#10;Description générée automatiquement"/>
                    <pic:cNvPicPr/>
                  </pic:nvPicPr>
                  <pic:blipFill>
                    <a:blip r:embed="rId15"/>
                    <a:stretch>
                      <a:fillRect/>
                    </a:stretch>
                  </pic:blipFill>
                  <pic:spPr>
                    <a:xfrm>
                      <a:off x="0" y="0"/>
                      <a:ext cx="1301244" cy="2476559"/>
                    </a:xfrm>
                    <a:prstGeom prst="rect">
                      <a:avLst/>
                    </a:prstGeom>
                  </pic:spPr>
                </pic:pic>
              </a:graphicData>
            </a:graphic>
          </wp:inline>
        </w:drawing>
      </w:r>
    </w:p>
    <w:p w14:paraId="70EBFB75" w14:textId="58AACFBF" w:rsidR="008415C1" w:rsidRDefault="008415C1" w:rsidP="00602136">
      <w:pPr>
        <w:jc w:val="both"/>
        <w:rPr>
          <w:lang w:val="en-US"/>
        </w:rPr>
      </w:pPr>
      <w:r w:rsidRPr="008415C1">
        <w:rPr>
          <w:lang w:val="en-US"/>
        </w:rPr>
        <w:drawing>
          <wp:inline distT="0" distB="0" distL="0" distR="0" wp14:anchorId="7CB20FD0" wp14:editId="08B8EC77">
            <wp:extent cx="1341120" cy="2326688"/>
            <wp:effectExtent l="0" t="0" r="0"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6"/>
                    <a:stretch>
                      <a:fillRect/>
                    </a:stretch>
                  </pic:blipFill>
                  <pic:spPr>
                    <a:xfrm>
                      <a:off x="0" y="0"/>
                      <a:ext cx="1369823" cy="2376485"/>
                    </a:xfrm>
                    <a:prstGeom prst="rect">
                      <a:avLst/>
                    </a:prstGeom>
                  </pic:spPr>
                </pic:pic>
              </a:graphicData>
            </a:graphic>
          </wp:inline>
        </w:drawing>
      </w:r>
    </w:p>
    <w:p w14:paraId="2BF0C82D" w14:textId="19EE537C" w:rsidR="008415C1" w:rsidRDefault="008415C1" w:rsidP="00602136">
      <w:pPr>
        <w:jc w:val="both"/>
        <w:rPr>
          <w:lang w:val="en-US"/>
        </w:rPr>
      </w:pPr>
      <w:r>
        <w:rPr>
          <w:lang w:val="en-US"/>
        </w:rPr>
        <w:t xml:space="preserve">Finally, I decided to make a </w:t>
      </w:r>
      <w:proofErr w:type="spellStart"/>
      <w:r>
        <w:rPr>
          <w:lang w:val="en-US"/>
        </w:rPr>
        <w:t>wordcloud</w:t>
      </w:r>
      <w:proofErr w:type="spellEnd"/>
      <w:r>
        <w:rPr>
          <w:lang w:val="en-US"/>
        </w:rPr>
        <w:t xml:space="preserve"> on the reviews, to see which words were coming up the most in reviews:</w:t>
      </w:r>
    </w:p>
    <w:p w14:paraId="67056E79" w14:textId="1DA45BBE" w:rsidR="008415C1" w:rsidRDefault="008415C1" w:rsidP="00602136">
      <w:pPr>
        <w:jc w:val="both"/>
        <w:rPr>
          <w:lang w:val="en-US"/>
        </w:rPr>
      </w:pPr>
      <w:r w:rsidRPr="008415C1">
        <w:rPr>
          <w:lang w:val="en-US"/>
        </w:rPr>
        <w:drawing>
          <wp:inline distT="0" distB="0" distL="0" distR="0" wp14:anchorId="053A2A74" wp14:editId="6388AF79">
            <wp:extent cx="5760720" cy="2917190"/>
            <wp:effectExtent l="0" t="0" r="0" b="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17"/>
                    <a:stretch>
                      <a:fillRect/>
                    </a:stretch>
                  </pic:blipFill>
                  <pic:spPr>
                    <a:xfrm>
                      <a:off x="0" y="0"/>
                      <a:ext cx="5760720" cy="2917190"/>
                    </a:xfrm>
                    <a:prstGeom prst="rect">
                      <a:avLst/>
                    </a:prstGeom>
                  </pic:spPr>
                </pic:pic>
              </a:graphicData>
            </a:graphic>
          </wp:inline>
        </w:drawing>
      </w:r>
    </w:p>
    <w:p w14:paraId="4560599F" w14:textId="27BDF93C" w:rsidR="00FB16A9" w:rsidRDefault="00FB16A9" w:rsidP="00FB16A9">
      <w:pPr>
        <w:pStyle w:val="Titre1"/>
        <w:numPr>
          <w:ilvl w:val="0"/>
          <w:numId w:val="1"/>
        </w:numPr>
        <w:rPr>
          <w:lang w:val="en-US"/>
        </w:rPr>
      </w:pPr>
      <w:r>
        <w:rPr>
          <w:lang w:val="en-US"/>
        </w:rPr>
        <w:lastRenderedPageBreak/>
        <w:t>Modeling</w:t>
      </w:r>
    </w:p>
    <w:p w14:paraId="3E0F2AC5" w14:textId="66E89557" w:rsidR="00FB16A9" w:rsidRDefault="00FB16A9" w:rsidP="00FB16A9">
      <w:pPr>
        <w:rPr>
          <w:lang w:val="en-US"/>
        </w:rPr>
      </w:pPr>
    </w:p>
    <w:p w14:paraId="03B61947" w14:textId="0EC67CD1" w:rsidR="00FB16A9" w:rsidRDefault="00FB16A9" w:rsidP="00FB16A9">
      <w:pPr>
        <w:pStyle w:val="Titre2"/>
        <w:numPr>
          <w:ilvl w:val="0"/>
          <w:numId w:val="2"/>
        </w:numPr>
        <w:rPr>
          <w:lang w:val="en-US"/>
        </w:rPr>
      </w:pPr>
      <w:r>
        <w:rPr>
          <w:lang w:val="en-US"/>
        </w:rPr>
        <w:t>Unsupervised Learning</w:t>
      </w:r>
    </w:p>
    <w:p w14:paraId="6FAF0F00" w14:textId="29DF723B" w:rsidR="00FB16A9" w:rsidRDefault="00FB16A9" w:rsidP="00FB16A9">
      <w:pPr>
        <w:rPr>
          <w:lang w:val="en-US"/>
        </w:rPr>
      </w:pPr>
    </w:p>
    <w:p w14:paraId="7C2E0564" w14:textId="1DC819C3" w:rsidR="00FB16A9" w:rsidRDefault="00FB16A9" w:rsidP="00FB16A9">
      <w:pPr>
        <w:rPr>
          <w:lang w:val="en-US"/>
        </w:rPr>
      </w:pPr>
      <w:r>
        <w:rPr>
          <w:lang w:val="en-US"/>
        </w:rPr>
        <w:t>The first model that we will work with is an unsupervised model. The aim of the model, as stated in the introduction, will be to categorize a review as positive or negative.</w:t>
      </w:r>
      <w:r w:rsidR="0021361F">
        <w:rPr>
          <w:lang w:val="en-US"/>
        </w:rPr>
        <w:t xml:space="preserve"> Using the lemmatized reviews we processed before, I worked on word embedding:</w:t>
      </w:r>
    </w:p>
    <w:p w14:paraId="2090FE05" w14:textId="4210C1A7" w:rsidR="0021361F" w:rsidRDefault="0021361F" w:rsidP="00FB16A9">
      <w:pPr>
        <w:rPr>
          <w:lang w:val="en-US"/>
        </w:rPr>
      </w:pPr>
      <w:r w:rsidRPr="0021361F">
        <w:rPr>
          <w:lang w:val="en-US"/>
        </w:rPr>
        <w:drawing>
          <wp:inline distT="0" distB="0" distL="0" distR="0" wp14:anchorId="1EF673E9" wp14:editId="2E3F00DC">
            <wp:extent cx="4282440" cy="4835013"/>
            <wp:effectExtent l="0" t="0" r="3810" b="381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18"/>
                    <a:stretch>
                      <a:fillRect/>
                    </a:stretch>
                  </pic:blipFill>
                  <pic:spPr>
                    <a:xfrm>
                      <a:off x="0" y="0"/>
                      <a:ext cx="4288382" cy="4841722"/>
                    </a:xfrm>
                    <a:prstGeom prst="rect">
                      <a:avLst/>
                    </a:prstGeom>
                  </pic:spPr>
                </pic:pic>
              </a:graphicData>
            </a:graphic>
          </wp:inline>
        </w:drawing>
      </w:r>
    </w:p>
    <w:p w14:paraId="17E1F352" w14:textId="204DA42F" w:rsidR="0021361F" w:rsidRDefault="0021361F" w:rsidP="00FB16A9">
      <w:pPr>
        <w:rPr>
          <w:lang w:val="en-US"/>
        </w:rPr>
      </w:pPr>
      <w:r>
        <w:rPr>
          <w:lang w:val="en-US"/>
        </w:rPr>
        <w:t>Thanks to this model, it is also possible to look at similar words. In these examples, I looked at “</w:t>
      </w:r>
      <w:proofErr w:type="spellStart"/>
      <w:r>
        <w:rPr>
          <w:lang w:val="en-US"/>
        </w:rPr>
        <w:t>nul</w:t>
      </w:r>
      <w:proofErr w:type="spellEnd"/>
      <w:r>
        <w:rPr>
          <w:lang w:val="en-US"/>
        </w:rPr>
        <w:t>” to see similar negative words, and I looked at “</w:t>
      </w:r>
      <w:proofErr w:type="spellStart"/>
      <w:r>
        <w:rPr>
          <w:lang w:val="en-US"/>
        </w:rPr>
        <w:t>satisfaisant</w:t>
      </w:r>
      <w:proofErr w:type="spellEnd"/>
      <w:r>
        <w:rPr>
          <w:lang w:val="en-US"/>
        </w:rPr>
        <w:t>” to see similar positive words. It looks like the similar words given are pretty accurate</w:t>
      </w:r>
      <w:r w:rsidR="006361BE">
        <w:rPr>
          <w:lang w:val="en-US"/>
        </w:rPr>
        <w:t xml:space="preserve">. </w:t>
      </w:r>
    </w:p>
    <w:p w14:paraId="5DA0626F" w14:textId="2EA1911D" w:rsidR="006361BE" w:rsidRDefault="006361BE" w:rsidP="00FB16A9">
      <w:pPr>
        <w:rPr>
          <w:lang w:val="en-US"/>
        </w:rPr>
      </w:pPr>
      <w:r>
        <w:rPr>
          <w:lang w:val="en-US"/>
        </w:rPr>
        <w:t xml:space="preserve">After this, the next step was to vectorize these reviews, to make them exploitable by algorithms such as the </w:t>
      </w:r>
      <w:proofErr w:type="spellStart"/>
      <w:r>
        <w:rPr>
          <w:lang w:val="en-US"/>
        </w:rPr>
        <w:t>KMeans</w:t>
      </w:r>
      <w:proofErr w:type="spellEnd"/>
      <w:r>
        <w:rPr>
          <w:lang w:val="en-US"/>
        </w:rPr>
        <w:t xml:space="preserve"> that I will use. This </w:t>
      </w:r>
      <w:proofErr w:type="spellStart"/>
      <w:r>
        <w:rPr>
          <w:lang w:val="en-US"/>
        </w:rPr>
        <w:t>KMeans</w:t>
      </w:r>
      <w:proofErr w:type="spellEnd"/>
      <w:r>
        <w:rPr>
          <w:lang w:val="en-US"/>
        </w:rPr>
        <w:t xml:space="preserve"> will have 2 clusters, which will correspond to Positive Reviews and Negative Reviews (1 or 0).</w:t>
      </w:r>
    </w:p>
    <w:p w14:paraId="26F2FD13" w14:textId="79A21EB3" w:rsidR="006361BE" w:rsidRDefault="006361BE" w:rsidP="00FB16A9">
      <w:pPr>
        <w:rPr>
          <w:lang w:val="en-US"/>
        </w:rPr>
      </w:pPr>
      <w:r w:rsidRPr="006361BE">
        <w:rPr>
          <w:lang w:val="en-US"/>
        </w:rPr>
        <w:drawing>
          <wp:inline distT="0" distB="0" distL="0" distR="0" wp14:anchorId="7296BDA8" wp14:editId="1BF6DDE1">
            <wp:extent cx="4658375" cy="466790"/>
            <wp:effectExtent l="0" t="0" r="889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8375" cy="466790"/>
                    </a:xfrm>
                    <a:prstGeom prst="rect">
                      <a:avLst/>
                    </a:prstGeom>
                  </pic:spPr>
                </pic:pic>
              </a:graphicData>
            </a:graphic>
          </wp:inline>
        </w:drawing>
      </w:r>
    </w:p>
    <w:p w14:paraId="5B80A958" w14:textId="77777777" w:rsidR="006361BE" w:rsidRDefault="006361BE" w:rsidP="00FB16A9">
      <w:pPr>
        <w:rPr>
          <w:lang w:val="en-US"/>
        </w:rPr>
      </w:pPr>
    </w:p>
    <w:p w14:paraId="3E1866A8" w14:textId="40691C0F" w:rsidR="006361BE" w:rsidRDefault="006361BE" w:rsidP="00FB16A9">
      <w:pPr>
        <w:rPr>
          <w:lang w:val="en-US"/>
        </w:rPr>
      </w:pPr>
      <w:r>
        <w:rPr>
          <w:lang w:val="en-US"/>
        </w:rPr>
        <w:lastRenderedPageBreak/>
        <w:t>I looked at the first reviews to see if the clusters were working correctly:</w:t>
      </w:r>
    </w:p>
    <w:p w14:paraId="1B6642E5" w14:textId="52E393F3" w:rsidR="006361BE" w:rsidRDefault="006361BE" w:rsidP="00FB16A9">
      <w:pPr>
        <w:rPr>
          <w:lang w:val="en-US"/>
        </w:rPr>
      </w:pPr>
      <w:r w:rsidRPr="006361BE">
        <w:rPr>
          <w:lang w:val="en-US"/>
        </w:rPr>
        <w:drawing>
          <wp:inline distT="0" distB="0" distL="0" distR="0" wp14:anchorId="3F0761F7" wp14:editId="3954C6B8">
            <wp:extent cx="5760720" cy="162115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621155"/>
                    </a:xfrm>
                    <a:prstGeom prst="rect">
                      <a:avLst/>
                    </a:prstGeom>
                  </pic:spPr>
                </pic:pic>
              </a:graphicData>
            </a:graphic>
          </wp:inline>
        </w:drawing>
      </w:r>
    </w:p>
    <w:p w14:paraId="7FAFA724" w14:textId="71ED7998" w:rsidR="006361BE" w:rsidRDefault="006361BE" w:rsidP="00FB16A9">
      <w:pPr>
        <w:rPr>
          <w:lang w:val="en-US"/>
        </w:rPr>
      </w:pPr>
      <w:r>
        <w:rPr>
          <w:lang w:val="en-US"/>
        </w:rPr>
        <w:t>We can see that, other than the review N°2 that is a 5 but Negative (probably because of the word “zero” if we tried to speculate why), the clusters seem to work fine. I looked at the first 10 reviews and only the one we just talked about was wrongly clustered.</w:t>
      </w:r>
    </w:p>
    <w:p w14:paraId="3E5EBA40" w14:textId="69C32DC1" w:rsidR="006361BE" w:rsidRDefault="006361BE" w:rsidP="00FB16A9">
      <w:pPr>
        <w:rPr>
          <w:lang w:val="en-US"/>
        </w:rPr>
      </w:pPr>
      <w:r>
        <w:rPr>
          <w:lang w:val="en-US"/>
        </w:rPr>
        <w:t xml:space="preserve">To further </w:t>
      </w:r>
      <w:proofErr w:type="gramStart"/>
      <w:r>
        <w:rPr>
          <w:lang w:val="en-US"/>
        </w:rPr>
        <w:t>look into</w:t>
      </w:r>
      <w:proofErr w:type="gramEnd"/>
      <w:r>
        <w:rPr>
          <w:lang w:val="en-US"/>
        </w:rPr>
        <w:t xml:space="preserve"> this, I tried to visualize the polarity of the </w:t>
      </w:r>
      <w:proofErr w:type="spellStart"/>
      <w:r>
        <w:rPr>
          <w:lang w:val="en-US"/>
        </w:rPr>
        <w:t>KMeans</w:t>
      </w:r>
      <w:proofErr w:type="spellEnd"/>
      <w:r>
        <w:rPr>
          <w:lang w:val="en-US"/>
        </w:rPr>
        <w:t xml:space="preserve"> associated with the ratings:</w:t>
      </w:r>
    </w:p>
    <w:p w14:paraId="1252C3DF" w14:textId="7FBF2744" w:rsidR="006361BE" w:rsidRDefault="006361BE" w:rsidP="00FB16A9">
      <w:pPr>
        <w:rPr>
          <w:lang w:val="en-US"/>
        </w:rPr>
      </w:pPr>
      <w:r w:rsidRPr="006361BE">
        <w:rPr>
          <w:lang w:val="en-US"/>
        </w:rPr>
        <w:drawing>
          <wp:inline distT="0" distB="0" distL="0" distR="0" wp14:anchorId="051E59E5" wp14:editId="175C22CA">
            <wp:extent cx="1554480" cy="2562408"/>
            <wp:effectExtent l="0" t="0" r="762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56573" cy="2565858"/>
                    </a:xfrm>
                    <a:prstGeom prst="rect">
                      <a:avLst/>
                    </a:prstGeom>
                  </pic:spPr>
                </pic:pic>
              </a:graphicData>
            </a:graphic>
          </wp:inline>
        </w:drawing>
      </w:r>
    </w:p>
    <w:p w14:paraId="635259F5" w14:textId="1DF834C6" w:rsidR="006361BE" w:rsidRDefault="006361BE" w:rsidP="00FB16A9">
      <w:pPr>
        <w:rPr>
          <w:lang w:val="en-US"/>
        </w:rPr>
      </w:pPr>
      <w:r>
        <w:rPr>
          <w:lang w:val="en-US"/>
        </w:rPr>
        <w:t>We can see that most of the negative reviews have [1;3] ratings, while most of the positive ones have [3;5]:</w:t>
      </w:r>
    </w:p>
    <w:p w14:paraId="560D50E4" w14:textId="549CAE48" w:rsidR="006361BE" w:rsidRDefault="006361BE" w:rsidP="00FB16A9">
      <w:pPr>
        <w:rPr>
          <w:lang w:val="en-US"/>
        </w:rPr>
      </w:pPr>
      <w:r w:rsidRPr="006361BE">
        <w:rPr>
          <w:lang w:val="en-US"/>
        </w:rPr>
        <w:drawing>
          <wp:inline distT="0" distB="0" distL="0" distR="0" wp14:anchorId="64A1C407" wp14:editId="003D8ED2">
            <wp:extent cx="5760720" cy="217487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174875"/>
                    </a:xfrm>
                    <a:prstGeom prst="rect">
                      <a:avLst/>
                    </a:prstGeom>
                  </pic:spPr>
                </pic:pic>
              </a:graphicData>
            </a:graphic>
          </wp:inline>
        </w:drawing>
      </w:r>
    </w:p>
    <w:p w14:paraId="19D6EF81" w14:textId="41A3FD5B" w:rsidR="006361BE" w:rsidRDefault="006361BE" w:rsidP="006361BE">
      <w:pPr>
        <w:jc w:val="center"/>
        <w:rPr>
          <w:i/>
          <w:iCs/>
          <w:lang w:val="en-US"/>
        </w:rPr>
      </w:pPr>
      <w:r>
        <w:rPr>
          <w:i/>
          <w:iCs/>
          <w:lang w:val="en-US"/>
        </w:rPr>
        <w:t>Repartition of the ratings associated with Negative or Positive ratings</w:t>
      </w:r>
    </w:p>
    <w:p w14:paraId="4B3B51AB" w14:textId="3DB8DD25" w:rsidR="006361BE" w:rsidRDefault="006361BE" w:rsidP="006361BE">
      <w:pPr>
        <w:jc w:val="center"/>
        <w:rPr>
          <w:i/>
          <w:iCs/>
          <w:lang w:val="en-US"/>
        </w:rPr>
      </w:pPr>
    </w:p>
    <w:p w14:paraId="7808ADFA" w14:textId="16C09DB9" w:rsidR="006361BE" w:rsidRDefault="006361BE" w:rsidP="006361BE">
      <w:pPr>
        <w:jc w:val="both"/>
        <w:rPr>
          <w:lang w:val="en-US"/>
        </w:rPr>
      </w:pPr>
      <w:r>
        <w:rPr>
          <w:lang w:val="en-US"/>
        </w:rPr>
        <w:lastRenderedPageBreak/>
        <w:t>I then worked with a PCA to try to visualize these clusters as well:</w:t>
      </w:r>
    </w:p>
    <w:p w14:paraId="11FCE862" w14:textId="78EF44BC" w:rsidR="006361BE" w:rsidRDefault="006361BE" w:rsidP="006361BE">
      <w:pPr>
        <w:jc w:val="both"/>
        <w:rPr>
          <w:lang w:val="en-US"/>
        </w:rPr>
      </w:pPr>
      <w:r w:rsidRPr="006361BE">
        <w:rPr>
          <w:lang w:val="en-US"/>
        </w:rPr>
        <w:drawing>
          <wp:inline distT="0" distB="0" distL="0" distR="0" wp14:anchorId="535EE54F" wp14:editId="0A018F9E">
            <wp:extent cx="5196840" cy="5250114"/>
            <wp:effectExtent l="0" t="0" r="3810"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99704" cy="5253007"/>
                    </a:xfrm>
                    <a:prstGeom prst="rect">
                      <a:avLst/>
                    </a:prstGeom>
                  </pic:spPr>
                </pic:pic>
              </a:graphicData>
            </a:graphic>
          </wp:inline>
        </w:drawing>
      </w:r>
    </w:p>
    <w:p w14:paraId="0E2CE42D" w14:textId="3DFFCF11" w:rsidR="006361BE" w:rsidRDefault="006361BE" w:rsidP="006361BE">
      <w:pPr>
        <w:jc w:val="both"/>
        <w:rPr>
          <w:lang w:val="en-US"/>
        </w:rPr>
      </w:pPr>
      <w:r>
        <w:rPr>
          <w:lang w:val="en-US"/>
        </w:rPr>
        <w:t>We can clearly see that both clusters are well separated, which means that the model worked well on the data given.</w:t>
      </w:r>
    </w:p>
    <w:p w14:paraId="19B78FA7" w14:textId="788DF0AE" w:rsidR="006361BE" w:rsidRDefault="006361BE" w:rsidP="006361BE">
      <w:pPr>
        <w:jc w:val="both"/>
        <w:rPr>
          <w:lang w:val="en-US"/>
        </w:rPr>
      </w:pPr>
      <w:r>
        <w:rPr>
          <w:lang w:val="en-US"/>
        </w:rPr>
        <w:br w:type="page"/>
      </w:r>
    </w:p>
    <w:p w14:paraId="78572F54" w14:textId="74A7A237" w:rsidR="006361BE" w:rsidRDefault="006361BE" w:rsidP="006361BE">
      <w:pPr>
        <w:pStyle w:val="Titre2"/>
        <w:numPr>
          <w:ilvl w:val="0"/>
          <w:numId w:val="2"/>
        </w:numPr>
        <w:rPr>
          <w:lang w:val="en-US"/>
        </w:rPr>
      </w:pPr>
      <w:r>
        <w:rPr>
          <w:lang w:val="en-US"/>
        </w:rPr>
        <w:lastRenderedPageBreak/>
        <w:t>Supervised Learning</w:t>
      </w:r>
    </w:p>
    <w:p w14:paraId="5E071DE0" w14:textId="52120AFE" w:rsidR="006361BE" w:rsidRDefault="006361BE" w:rsidP="006361BE">
      <w:pPr>
        <w:rPr>
          <w:lang w:val="en-US"/>
        </w:rPr>
      </w:pPr>
    </w:p>
    <w:p w14:paraId="193C8C57" w14:textId="33645AA9" w:rsidR="006361BE" w:rsidRDefault="00D653C8" w:rsidP="006361BE">
      <w:pPr>
        <w:rPr>
          <w:lang w:val="en-US"/>
        </w:rPr>
      </w:pPr>
      <w:r>
        <w:rPr>
          <w:lang w:val="en-US"/>
        </w:rPr>
        <w:t>To begin to work on the supervised learning model, I did a PCA to have 10 features instead of 100, to make the work less complex. I also added the column “Cluster” that we just worked on.</w:t>
      </w:r>
    </w:p>
    <w:p w14:paraId="2BF6D4E5" w14:textId="094FEB70" w:rsidR="00D653C8" w:rsidRPr="006361BE" w:rsidRDefault="00D653C8" w:rsidP="006361BE">
      <w:pPr>
        <w:rPr>
          <w:lang w:val="en-US"/>
        </w:rPr>
      </w:pPr>
      <w:r>
        <w:rPr>
          <w:lang w:val="en-US"/>
        </w:rPr>
        <w:t>I decided to go with a linear regression model, as a first try with a basic model, fitting on the dataset, which has been split with a 0.2 test size ratio.</w:t>
      </w:r>
    </w:p>
    <w:p w14:paraId="44AE950D" w14:textId="6B6CAA54" w:rsidR="006361BE" w:rsidRDefault="00D653C8" w:rsidP="006361BE">
      <w:pPr>
        <w:jc w:val="both"/>
        <w:rPr>
          <w:lang w:val="en-US"/>
        </w:rPr>
      </w:pPr>
      <w:r w:rsidRPr="00D653C8">
        <w:rPr>
          <w:lang w:val="en-US"/>
        </w:rPr>
        <w:drawing>
          <wp:inline distT="0" distB="0" distL="0" distR="0" wp14:anchorId="4B227469" wp14:editId="1AF5808B">
            <wp:extent cx="4876800" cy="613363"/>
            <wp:effectExtent l="0" t="0" r="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4"/>
                    <a:stretch>
                      <a:fillRect/>
                    </a:stretch>
                  </pic:blipFill>
                  <pic:spPr>
                    <a:xfrm>
                      <a:off x="0" y="0"/>
                      <a:ext cx="4920612" cy="618873"/>
                    </a:xfrm>
                    <a:prstGeom prst="rect">
                      <a:avLst/>
                    </a:prstGeom>
                  </pic:spPr>
                </pic:pic>
              </a:graphicData>
            </a:graphic>
          </wp:inline>
        </w:drawing>
      </w:r>
    </w:p>
    <w:p w14:paraId="42CF55F2" w14:textId="5A6187FF" w:rsidR="00D653C8" w:rsidRDefault="00D653C8" w:rsidP="006361BE">
      <w:pPr>
        <w:jc w:val="both"/>
        <w:rPr>
          <w:lang w:val="en-US"/>
        </w:rPr>
      </w:pPr>
      <w:r>
        <w:rPr>
          <w:lang w:val="en-US"/>
        </w:rPr>
        <w:t>The results on the train and on the test were pretty close, getting an R2 score of around 0.55 and an RMSE of 1:</w:t>
      </w:r>
    </w:p>
    <w:p w14:paraId="6C04D769" w14:textId="753A057D" w:rsidR="00D653C8" w:rsidRDefault="00D653C8" w:rsidP="006361BE">
      <w:pPr>
        <w:jc w:val="both"/>
        <w:rPr>
          <w:lang w:val="en-US"/>
        </w:rPr>
      </w:pPr>
      <w:r w:rsidRPr="00D653C8">
        <w:rPr>
          <w:lang w:val="en-US"/>
        </w:rPr>
        <w:drawing>
          <wp:inline distT="0" distB="0" distL="0" distR="0" wp14:anchorId="37736BD9" wp14:editId="2E07F66E">
            <wp:extent cx="3642360" cy="1338182"/>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5"/>
                    <a:stretch>
                      <a:fillRect/>
                    </a:stretch>
                  </pic:blipFill>
                  <pic:spPr>
                    <a:xfrm>
                      <a:off x="0" y="0"/>
                      <a:ext cx="3673849" cy="1349751"/>
                    </a:xfrm>
                    <a:prstGeom prst="rect">
                      <a:avLst/>
                    </a:prstGeom>
                  </pic:spPr>
                </pic:pic>
              </a:graphicData>
            </a:graphic>
          </wp:inline>
        </w:drawing>
      </w:r>
    </w:p>
    <w:p w14:paraId="7F2BFA6D" w14:textId="187BFEE4" w:rsidR="00D653C8" w:rsidRDefault="00D653C8" w:rsidP="006361BE">
      <w:pPr>
        <w:jc w:val="both"/>
        <w:rPr>
          <w:lang w:val="en-US"/>
        </w:rPr>
      </w:pPr>
      <w:r>
        <w:rPr>
          <w:lang w:val="en-US"/>
        </w:rPr>
        <w:t>With those results in mind, I decided to create another model, to compare its results to the linear model. I decided to go with a Random Forest Regressor, as it is a pretty polyvalent solution to most problems. I used a gridSearch to look for the best parameters, and got the results:</w:t>
      </w:r>
    </w:p>
    <w:p w14:paraId="67EE3503" w14:textId="2BA5C658" w:rsidR="00D653C8" w:rsidRDefault="00D653C8" w:rsidP="006361BE">
      <w:pPr>
        <w:jc w:val="both"/>
        <w:rPr>
          <w:lang w:val="en-US"/>
        </w:rPr>
      </w:pPr>
      <w:r w:rsidRPr="00D653C8">
        <w:rPr>
          <w:lang w:val="en-US"/>
        </w:rPr>
        <w:drawing>
          <wp:inline distT="0" distB="0" distL="0" distR="0" wp14:anchorId="7FABBFAE" wp14:editId="07876386">
            <wp:extent cx="1330598" cy="1752600"/>
            <wp:effectExtent l="0" t="0" r="3175"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6"/>
                    <a:stretch>
                      <a:fillRect/>
                    </a:stretch>
                  </pic:blipFill>
                  <pic:spPr>
                    <a:xfrm>
                      <a:off x="0" y="0"/>
                      <a:ext cx="1344255" cy="1770588"/>
                    </a:xfrm>
                    <a:prstGeom prst="rect">
                      <a:avLst/>
                    </a:prstGeom>
                  </pic:spPr>
                </pic:pic>
              </a:graphicData>
            </a:graphic>
          </wp:inline>
        </w:drawing>
      </w:r>
    </w:p>
    <w:p w14:paraId="11B6F903" w14:textId="50557199" w:rsidR="00D653C8" w:rsidRDefault="00D653C8" w:rsidP="006361BE">
      <w:pPr>
        <w:jc w:val="both"/>
        <w:rPr>
          <w:lang w:val="en-US"/>
        </w:rPr>
      </w:pPr>
      <w:r>
        <w:rPr>
          <w:lang w:val="en-US"/>
        </w:rPr>
        <w:t>With those parameters now found, let’s look at the results of the Random Forest Regressor on the data:</w:t>
      </w:r>
    </w:p>
    <w:p w14:paraId="78F3D372" w14:textId="3024E573" w:rsidR="00D653C8" w:rsidRDefault="00D653C8" w:rsidP="006361BE">
      <w:pPr>
        <w:jc w:val="both"/>
        <w:rPr>
          <w:lang w:val="en-US"/>
        </w:rPr>
      </w:pPr>
      <w:r w:rsidRPr="00D653C8">
        <w:rPr>
          <w:lang w:val="en-US"/>
        </w:rPr>
        <w:drawing>
          <wp:inline distT="0" distB="0" distL="0" distR="0" wp14:anchorId="676DDE75" wp14:editId="6105C453">
            <wp:extent cx="4855967" cy="1744980"/>
            <wp:effectExtent l="0" t="0" r="1905" b="762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7"/>
                    <a:stretch>
                      <a:fillRect/>
                    </a:stretch>
                  </pic:blipFill>
                  <pic:spPr>
                    <a:xfrm>
                      <a:off x="0" y="0"/>
                      <a:ext cx="4909226" cy="1764119"/>
                    </a:xfrm>
                    <a:prstGeom prst="rect">
                      <a:avLst/>
                    </a:prstGeom>
                  </pic:spPr>
                </pic:pic>
              </a:graphicData>
            </a:graphic>
          </wp:inline>
        </w:drawing>
      </w:r>
    </w:p>
    <w:p w14:paraId="12833EFA" w14:textId="69B41078" w:rsidR="00D653C8" w:rsidRDefault="00D653C8" w:rsidP="006361BE">
      <w:pPr>
        <w:jc w:val="both"/>
        <w:rPr>
          <w:lang w:val="en-US"/>
        </w:rPr>
      </w:pPr>
      <w:r>
        <w:rPr>
          <w:lang w:val="en-US"/>
        </w:rPr>
        <w:lastRenderedPageBreak/>
        <w:t>Finally, with 100 estimators being the best performing parameter for the train and the test, we get a R2 score of 0.61 and an MSE of 1.05 on the test data, with the mean result being a 2.87, which is predictable, since reviews range from [1;5]; and there are enough reviews to be close to the theoretical mean value (3).</w:t>
      </w:r>
    </w:p>
    <w:p w14:paraId="7A9B4D7D" w14:textId="32F8A33B" w:rsidR="00D653C8" w:rsidRDefault="00D653C8" w:rsidP="006361BE">
      <w:pPr>
        <w:jc w:val="both"/>
        <w:rPr>
          <w:lang w:val="en-US"/>
        </w:rPr>
      </w:pPr>
    </w:p>
    <w:p w14:paraId="079ADACA" w14:textId="5016858B" w:rsidR="00D653C8" w:rsidRDefault="00D653C8" w:rsidP="00D653C8">
      <w:pPr>
        <w:pStyle w:val="Titre2"/>
        <w:numPr>
          <w:ilvl w:val="0"/>
          <w:numId w:val="2"/>
        </w:numPr>
        <w:rPr>
          <w:lang w:val="en-US"/>
        </w:rPr>
      </w:pPr>
      <w:r>
        <w:rPr>
          <w:lang w:val="en-US"/>
        </w:rPr>
        <w:t>Working on the test data</w:t>
      </w:r>
    </w:p>
    <w:p w14:paraId="0B0E172A" w14:textId="369B6ECA" w:rsidR="00D653C8" w:rsidRDefault="00D653C8" w:rsidP="00D653C8">
      <w:pPr>
        <w:rPr>
          <w:lang w:val="en-US"/>
        </w:rPr>
      </w:pPr>
    </w:p>
    <w:p w14:paraId="03F60EA2" w14:textId="171F5481" w:rsidR="00D653C8" w:rsidRDefault="00D653C8" w:rsidP="00D653C8">
      <w:pPr>
        <w:rPr>
          <w:lang w:val="en-US"/>
        </w:rPr>
      </w:pPr>
      <w:r>
        <w:rPr>
          <w:lang w:val="en-US"/>
        </w:rPr>
        <w:t>The final step of this project is to predict ratings given reviews in a test data.</w:t>
      </w:r>
    </w:p>
    <w:p w14:paraId="27F9A0F2" w14:textId="21E2582F" w:rsidR="00D60A05" w:rsidRDefault="00D60A05" w:rsidP="00D653C8">
      <w:pPr>
        <w:rPr>
          <w:lang w:val="en-US"/>
        </w:rPr>
      </w:pPr>
      <w:r w:rsidRPr="00D60A05">
        <w:rPr>
          <w:lang w:val="en-US"/>
        </w:rPr>
        <w:drawing>
          <wp:inline distT="0" distB="0" distL="0" distR="0" wp14:anchorId="43050C36" wp14:editId="53DEB569">
            <wp:extent cx="5760720" cy="2165350"/>
            <wp:effectExtent l="0" t="0" r="0" b="6350"/>
            <wp:docPr id="23" name="Image 2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able&#10;&#10;Description générée automatiquement"/>
                    <pic:cNvPicPr/>
                  </pic:nvPicPr>
                  <pic:blipFill>
                    <a:blip r:embed="rId28"/>
                    <a:stretch>
                      <a:fillRect/>
                    </a:stretch>
                  </pic:blipFill>
                  <pic:spPr>
                    <a:xfrm>
                      <a:off x="0" y="0"/>
                      <a:ext cx="5760720" cy="2165350"/>
                    </a:xfrm>
                    <a:prstGeom prst="rect">
                      <a:avLst/>
                    </a:prstGeom>
                  </pic:spPr>
                </pic:pic>
              </a:graphicData>
            </a:graphic>
          </wp:inline>
        </w:drawing>
      </w:r>
    </w:p>
    <w:p w14:paraId="035DD127" w14:textId="25EB3C94" w:rsidR="00D60A05" w:rsidRDefault="00D60A05" w:rsidP="00D653C8">
      <w:pPr>
        <w:rPr>
          <w:lang w:val="en-US"/>
        </w:rPr>
      </w:pPr>
      <w:r>
        <w:rPr>
          <w:lang w:val="en-US"/>
        </w:rPr>
        <w:t xml:space="preserve">As we did previously, we tokenize the reviews, to then create a </w:t>
      </w:r>
      <w:proofErr w:type="spellStart"/>
      <w:r>
        <w:rPr>
          <w:lang w:val="en-US"/>
        </w:rPr>
        <w:t>KMeans</w:t>
      </w:r>
      <w:proofErr w:type="spellEnd"/>
      <w:r>
        <w:rPr>
          <w:lang w:val="en-US"/>
        </w:rPr>
        <w:t>, to cluster these reviews, and then finally to predict the rating. This final step is combining both unsupervised learning and supervised learning steps into one. Because of that, the details of the tokenization, algorithms,… are the same as we previously saw. Given that, a final .csv sheet can be created: it will have the predicted ratings of each review of the test set:</w:t>
      </w:r>
    </w:p>
    <w:p w14:paraId="4C7FCDAF" w14:textId="35499479" w:rsidR="00D60A05" w:rsidRDefault="00D60A05" w:rsidP="00D653C8">
      <w:pPr>
        <w:rPr>
          <w:lang w:val="en-US"/>
        </w:rPr>
      </w:pPr>
      <w:r w:rsidRPr="00D60A05">
        <w:rPr>
          <w:lang w:val="en-US"/>
        </w:rPr>
        <w:drawing>
          <wp:inline distT="0" distB="0" distL="0" distR="0" wp14:anchorId="2C4475AD" wp14:editId="4078CE68">
            <wp:extent cx="2796540" cy="770754"/>
            <wp:effectExtent l="0" t="0" r="381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9"/>
                    <a:stretch>
                      <a:fillRect/>
                    </a:stretch>
                  </pic:blipFill>
                  <pic:spPr>
                    <a:xfrm>
                      <a:off x="0" y="0"/>
                      <a:ext cx="2807926" cy="773892"/>
                    </a:xfrm>
                    <a:prstGeom prst="rect">
                      <a:avLst/>
                    </a:prstGeom>
                  </pic:spPr>
                </pic:pic>
              </a:graphicData>
            </a:graphic>
          </wp:inline>
        </w:drawing>
      </w:r>
    </w:p>
    <w:p w14:paraId="62D1A425" w14:textId="1F931681" w:rsidR="00D60A05" w:rsidRDefault="00D60A05" w:rsidP="00D653C8">
      <w:pPr>
        <w:rPr>
          <w:lang w:val="en-US"/>
        </w:rPr>
      </w:pPr>
    </w:p>
    <w:p w14:paraId="68D31E64" w14:textId="2ED98A3E" w:rsidR="00D60A05" w:rsidRPr="00D60A05" w:rsidRDefault="00D60A05" w:rsidP="00D653C8">
      <w:pPr>
        <w:rPr>
          <w:b/>
          <w:bCs/>
          <w:sz w:val="28"/>
          <w:szCs w:val="28"/>
          <w:u w:val="single"/>
          <w:lang w:val="en-US"/>
        </w:rPr>
      </w:pPr>
      <w:r w:rsidRPr="00D60A05">
        <w:rPr>
          <w:b/>
          <w:bCs/>
          <w:sz w:val="28"/>
          <w:szCs w:val="28"/>
          <w:u w:val="single"/>
          <w:lang w:val="en-US"/>
        </w:rPr>
        <w:t>Conclusion</w:t>
      </w:r>
    </w:p>
    <w:p w14:paraId="6A994264" w14:textId="570C7CC6" w:rsidR="00D60A05" w:rsidRDefault="00D60A05" w:rsidP="00D653C8">
      <w:pPr>
        <w:rPr>
          <w:lang w:val="en-US"/>
        </w:rPr>
      </w:pPr>
      <w:r>
        <w:rPr>
          <w:lang w:val="en-US"/>
        </w:rPr>
        <w:t>To conclude, in this project, we were able to explore a dataset about Insurance Reviews and created multiple Supervised and Unsupervised models. Finally, these models were used to cluster reviews into positive or negative, and to predict the rating given a review.</w:t>
      </w:r>
    </w:p>
    <w:p w14:paraId="151B8B1A" w14:textId="5CB42FBF" w:rsidR="00D60A05" w:rsidRDefault="00D60A05" w:rsidP="00D653C8">
      <w:pPr>
        <w:rPr>
          <w:lang w:val="en-US"/>
        </w:rPr>
      </w:pPr>
    </w:p>
    <w:p w14:paraId="0798A149" w14:textId="0DB52FD6" w:rsidR="00D60A05" w:rsidRDefault="00D60A05" w:rsidP="00D653C8">
      <w:pPr>
        <w:rPr>
          <w:b/>
          <w:bCs/>
          <w:sz w:val="24"/>
          <w:szCs w:val="24"/>
          <w:u w:val="single"/>
          <w:lang w:val="en-US"/>
        </w:rPr>
      </w:pPr>
      <w:r>
        <w:rPr>
          <w:b/>
          <w:bCs/>
          <w:sz w:val="24"/>
          <w:szCs w:val="24"/>
          <w:u w:val="single"/>
          <w:lang w:val="en-US"/>
        </w:rPr>
        <w:t>Links</w:t>
      </w:r>
    </w:p>
    <w:p w14:paraId="7AF8D67E" w14:textId="5B90C2EB" w:rsidR="00D60A05" w:rsidRDefault="00D60A05" w:rsidP="00D653C8">
      <w:pPr>
        <w:rPr>
          <w:lang w:val="en-US"/>
        </w:rPr>
      </w:pPr>
      <w:hyperlink r:id="rId30" w:history="1">
        <w:r w:rsidRPr="00A85910">
          <w:rPr>
            <w:rStyle w:val="Lienhypertexte"/>
            <w:lang w:val="en-US"/>
          </w:rPr>
          <w:t>https://github.com/mehdinoureddine/NLP_insurance_ratings</w:t>
        </w:r>
      </w:hyperlink>
    </w:p>
    <w:p w14:paraId="24B18E34" w14:textId="2A166C52" w:rsidR="00D60A05" w:rsidRPr="00D60A05" w:rsidRDefault="00D60A05" w:rsidP="00D653C8">
      <w:pPr>
        <w:rPr>
          <w:lang w:val="en-US"/>
        </w:rPr>
      </w:pPr>
      <w:r>
        <w:rPr>
          <w:lang w:val="en-US"/>
        </w:rPr>
        <w:t>(You will find the notebook</w:t>
      </w:r>
      <w:r w:rsidR="000F2E3D">
        <w:rPr>
          <w:lang w:val="en-US"/>
        </w:rPr>
        <w:t>, as well as this document and the prediction sheet “pred_nlp_proj2.csv”</w:t>
      </w:r>
      <w:r>
        <w:rPr>
          <w:lang w:val="en-US"/>
        </w:rPr>
        <w:t xml:space="preserve"> in this repository)</w:t>
      </w:r>
    </w:p>
    <w:sectPr w:rsidR="00D60A05" w:rsidRPr="00D60A05">
      <w:headerReference w:type="default" r:id="rId3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4F4FB3" w14:textId="77777777" w:rsidR="006376FD" w:rsidRDefault="006376FD" w:rsidP="00653B1A">
      <w:pPr>
        <w:spacing w:after="0" w:line="240" w:lineRule="auto"/>
      </w:pPr>
      <w:r>
        <w:separator/>
      </w:r>
    </w:p>
  </w:endnote>
  <w:endnote w:type="continuationSeparator" w:id="0">
    <w:p w14:paraId="5901FEF0" w14:textId="77777777" w:rsidR="006376FD" w:rsidRDefault="006376FD" w:rsidP="00653B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A13630" w14:textId="77777777" w:rsidR="006376FD" w:rsidRDefault="006376FD" w:rsidP="00653B1A">
      <w:pPr>
        <w:spacing w:after="0" w:line="240" w:lineRule="auto"/>
      </w:pPr>
      <w:r>
        <w:separator/>
      </w:r>
    </w:p>
  </w:footnote>
  <w:footnote w:type="continuationSeparator" w:id="0">
    <w:p w14:paraId="1FA9FA8A" w14:textId="77777777" w:rsidR="006376FD" w:rsidRDefault="006376FD" w:rsidP="00653B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ED5E6" w14:textId="5365208D" w:rsidR="00653B1A" w:rsidRDefault="00653B1A">
    <w:pPr>
      <w:pStyle w:val="En-tte"/>
    </w:pPr>
    <w:r>
      <w:t>Mehdi Noureddine</w:t>
    </w:r>
  </w:p>
  <w:p w14:paraId="699EB177" w14:textId="40FD851E" w:rsidR="00653B1A" w:rsidRDefault="00653B1A">
    <w:pPr>
      <w:pStyle w:val="En-tte"/>
    </w:pPr>
    <w:r>
      <w:t>ESILV A5 DIA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07DF9"/>
    <w:multiLevelType w:val="hybridMultilevel"/>
    <w:tmpl w:val="C450A400"/>
    <w:lvl w:ilvl="0" w:tplc="E8F6BF7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7EBE1F7A"/>
    <w:multiLevelType w:val="hybridMultilevel"/>
    <w:tmpl w:val="6360DC3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771633801">
    <w:abstractNumId w:val="0"/>
  </w:num>
  <w:num w:numId="2" w16cid:durableId="7261455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C85"/>
    <w:rsid w:val="000F2E3D"/>
    <w:rsid w:val="0021361F"/>
    <w:rsid w:val="00602136"/>
    <w:rsid w:val="006361BE"/>
    <w:rsid w:val="006376FD"/>
    <w:rsid w:val="00653B1A"/>
    <w:rsid w:val="00730C85"/>
    <w:rsid w:val="007D6A92"/>
    <w:rsid w:val="008415C1"/>
    <w:rsid w:val="00AF3F8C"/>
    <w:rsid w:val="00D60A05"/>
    <w:rsid w:val="00D615B2"/>
    <w:rsid w:val="00D653C8"/>
    <w:rsid w:val="00FB16A9"/>
    <w:rsid w:val="00FD6E6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FC4F6"/>
  <w15:chartTrackingRefBased/>
  <w15:docId w15:val="{8A3F35F4-765C-4DF4-9147-6A1FF64B3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30C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B16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30C85"/>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FB16A9"/>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D60A05"/>
    <w:rPr>
      <w:color w:val="0563C1" w:themeColor="hyperlink"/>
      <w:u w:val="single"/>
    </w:rPr>
  </w:style>
  <w:style w:type="character" w:styleId="Mentionnonrsolue">
    <w:name w:val="Unresolved Mention"/>
    <w:basedOn w:val="Policepardfaut"/>
    <w:uiPriority w:val="99"/>
    <w:semiHidden/>
    <w:unhideWhenUsed/>
    <w:rsid w:val="00D60A05"/>
    <w:rPr>
      <w:color w:val="605E5C"/>
      <w:shd w:val="clear" w:color="auto" w:fill="E1DFDD"/>
    </w:rPr>
  </w:style>
  <w:style w:type="paragraph" w:styleId="En-tte">
    <w:name w:val="header"/>
    <w:basedOn w:val="Normal"/>
    <w:link w:val="En-tteCar"/>
    <w:uiPriority w:val="99"/>
    <w:unhideWhenUsed/>
    <w:rsid w:val="00653B1A"/>
    <w:pPr>
      <w:tabs>
        <w:tab w:val="center" w:pos="4536"/>
        <w:tab w:val="right" w:pos="9072"/>
      </w:tabs>
      <w:spacing w:after="0" w:line="240" w:lineRule="auto"/>
    </w:pPr>
  </w:style>
  <w:style w:type="character" w:customStyle="1" w:styleId="En-tteCar">
    <w:name w:val="En-tête Car"/>
    <w:basedOn w:val="Policepardfaut"/>
    <w:link w:val="En-tte"/>
    <w:uiPriority w:val="99"/>
    <w:rsid w:val="00653B1A"/>
  </w:style>
  <w:style w:type="paragraph" w:styleId="Pieddepage">
    <w:name w:val="footer"/>
    <w:basedOn w:val="Normal"/>
    <w:link w:val="PieddepageCar"/>
    <w:uiPriority w:val="99"/>
    <w:unhideWhenUsed/>
    <w:rsid w:val="00653B1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53B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github.com/mehdinoureddine/NLP_insurance_ratings" TargetMode="External"/><Relationship Id="rId8"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1</Pages>
  <Words>921</Words>
  <Characters>5071</Characters>
  <Application>Microsoft Office Word</Application>
  <DocSecurity>0</DocSecurity>
  <Lines>42</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Mehdi Noureddine</dc:creator>
  <cp:keywords/>
  <dc:description/>
  <cp:lastModifiedBy>Mehdi Noureddine</cp:lastModifiedBy>
  <cp:revision>6</cp:revision>
  <dcterms:created xsi:type="dcterms:W3CDTF">2023-01-07T19:07:00Z</dcterms:created>
  <dcterms:modified xsi:type="dcterms:W3CDTF">2023-01-07T20:14:00Z</dcterms:modified>
</cp:coreProperties>
</file>