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229B" w14:textId="3A3BEACF" w:rsidR="007506C8" w:rsidRDefault="007506C8">
      <w:r>
        <w:t>Using notations:</w:t>
      </w:r>
    </w:p>
    <w:p w14:paraId="050DCF07" w14:textId="19A86E34" w:rsidR="007506C8" w:rsidRPr="007506C8" w:rsidRDefault="007506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r-1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BFA343B" w14:textId="7D4296A2" w:rsidR="007506C8" w:rsidRDefault="007506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=k+(n-r)×(m+1)</m:t>
          </m:r>
        </m:oMath>
      </m:oMathPara>
    </w:p>
    <w:p w14:paraId="5B66476B" w14:textId="1A8BCCF2" w:rsidR="0051050D" w:rsidRDefault="007506C8">
      <w:r>
        <w:t>Relation1:</w:t>
      </w:r>
    </w:p>
    <w:p w14:paraId="48B1D532" w14:textId="7FBADED9" w:rsidR="007506C8" w:rsidRPr="007506C8" w:rsidRDefault="00750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r-1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m+1</m:t>
                      </m:r>
                    </m:den>
                  </m:f>
                </m:den>
              </m:f>
            </m:e>
          </m:nary>
        </m:oMath>
      </m:oMathPara>
    </w:p>
    <w:p w14:paraId="6C601973" w14:textId="1543E0BC" w:rsidR="007506C8" w:rsidRDefault="007506C8">
      <w:pPr>
        <w:rPr>
          <w:rFonts w:eastAsiaTheme="minorEastAsia"/>
        </w:rPr>
      </w:pPr>
      <w:r>
        <w:rPr>
          <w:rFonts w:eastAsiaTheme="minorEastAsia"/>
        </w:rPr>
        <w:t>Relation 2:</w:t>
      </w:r>
    </w:p>
    <w:p w14:paraId="78C86099" w14:textId="08D71495" w:rsidR="007506C8" w:rsidRPr="009A458F" w:rsidRDefault="007506C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λ-1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X-α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×E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×E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λ-1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EC663B0" w14:textId="1B59A2B6" w:rsidR="009A458F" w:rsidRDefault="009A458F">
      <w:pPr>
        <w:rPr>
          <w:rFonts w:eastAsiaTheme="minorEastAsia"/>
        </w:rPr>
      </w:pPr>
      <w:r>
        <w:rPr>
          <w:rFonts w:eastAsiaTheme="minorEastAsia"/>
        </w:rPr>
        <w:t>Relation 3:</w:t>
      </w:r>
    </w:p>
    <w:p w14:paraId="6BA79F3E" w14:textId="38C95030" w:rsidR="009A458F" w:rsidRPr="009A458F" w:rsidRDefault="009A45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×E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90AEEFE" w14:textId="3CB14516" w:rsidR="009A458F" w:rsidRDefault="009A458F">
      <w:pPr>
        <w:rPr>
          <w:rFonts w:eastAsiaTheme="minorEastAsia"/>
        </w:rPr>
      </w:pPr>
      <w:r>
        <w:rPr>
          <w:rFonts w:eastAsiaTheme="minorEastAsia"/>
        </w:rPr>
        <w:t>Relation 4:</w:t>
      </w:r>
    </w:p>
    <w:p w14:paraId="553E56DB" w14:textId="4114EA04" w:rsidR="009A458F" w:rsidRDefault="009A45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×log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m+1</m:t>
              </m:r>
            </m:e>
          </m:d>
          <m:r>
            <w:rPr>
              <w:rFonts w:ascii="Cambria Math" w:hAnsi="Cambria Math"/>
            </w:rPr>
            <m:t>×E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×log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</m:d>
        </m:oMath>
      </m:oMathPara>
    </w:p>
    <w:sectPr w:rsidR="009A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C8"/>
    <w:rsid w:val="002F2FC7"/>
    <w:rsid w:val="0051050D"/>
    <w:rsid w:val="00613DB1"/>
    <w:rsid w:val="007506C8"/>
    <w:rsid w:val="009A458F"/>
    <w:rsid w:val="00B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25F"/>
  <w15:chartTrackingRefBased/>
  <w15:docId w15:val="{731A1FC5-8798-457D-AFDC-CB9F035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6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Rajaei</dc:creator>
  <cp:keywords/>
  <dc:description/>
  <cp:lastModifiedBy>Mehdi Rajaei</cp:lastModifiedBy>
  <cp:revision>1</cp:revision>
  <dcterms:created xsi:type="dcterms:W3CDTF">2025-02-23T19:34:00Z</dcterms:created>
  <dcterms:modified xsi:type="dcterms:W3CDTF">2025-02-23T20:05:00Z</dcterms:modified>
</cp:coreProperties>
</file>