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3434" w:rsidRDefault="003F3D5D">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lang w:bidi="ar-SA"/>
        </w:rPr>
        <w:drawing>
          <wp:anchor distT="0" distB="0" distL="114300" distR="114300" simplePos="0" relativeHeight="251658240" behindDoc="0" locked="0" layoutInCell="1" allowOverlap="1" wp14:anchorId="26F02F7F" wp14:editId="675AE610">
            <wp:simplePos x="0" y="0"/>
            <wp:positionH relativeFrom="margin">
              <wp:align>center</wp:align>
            </wp:positionH>
            <wp:positionV relativeFrom="margin">
              <wp:align>top</wp:align>
            </wp:positionV>
            <wp:extent cx="1559560" cy="1390015"/>
            <wp:effectExtent l="152400" t="152400" r="326390" b="324485"/>
            <wp:wrapSquare wrapText="bothSides"/>
            <wp:docPr id="9" name="Picture 0" descr="shahjalal-university-of-science-and-technology-logo-F34BC01F81-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hjalal-university-of-science-and-technology-logo-F34BC01F81-seeklogo.com.png"/>
                    <pic:cNvPicPr/>
                  </pic:nvPicPr>
                  <pic:blipFill>
                    <a:blip r:embed="rId9"/>
                    <a:stretch>
                      <a:fillRect/>
                    </a:stretch>
                  </pic:blipFill>
                  <pic:spPr>
                    <a:xfrm>
                      <a:off x="0" y="0"/>
                      <a:ext cx="1573065" cy="140240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204C7A" w:rsidRPr="000575D8" w:rsidRDefault="00204C7A">
      <w:pPr>
        <w:spacing w:after="0" w:line="360" w:lineRule="auto"/>
        <w:rPr>
          <w:rFonts w:ascii="Times New Roman" w:eastAsia="Times New Roman" w:hAnsi="Times New Roman" w:cs="Times New Roman"/>
          <w:sz w:val="28"/>
        </w:rPr>
      </w:pPr>
    </w:p>
    <w:p w:rsidR="00D72E44" w:rsidRPr="000575D8" w:rsidRDefault="00D72E44" w:rsidP="00204C7A">
      <w:pPr>
        <w:spacing w:after="0" w:line="360" w:lineRule="auto"/>
        <w:jc w:val="center"/>
        <w:rPr>
          <w:rFonts w:ascii="Times New Roman" w:eastAsia="Times New Roman" w:hAnsi="Times New Roman" w:cs="Times New Roman"/>
          <w:b/>
          <w:bCs/>
          <w:sz w:val="28"/>
        </w:rPr>
      </w:pPr>
      <w:r w:rsidRPr="000575D8">
        <w:rPr>
          <w:rFonts w:ascii="Times New Roman" w:eastAsia="Times New Roman" w:hAnsi="Times New Roman" w:cs="Times New Roman"/>
          <w:b/>
          <w:bCs/>
          <w:sz w:val="28"/>
        </w:rPr>
        <w:t>Project on</w:t>
      </w:r>
    </w:p>
    <w:p w:rsidR="00185F3A" w:rsidRPr="000575D8" w:rsidRDefault="00D72E44" w:rsidP="00204C7A">
      <w:pPr>
        <w:spacing w:after="0" w:line="360" w:lineRule="auto"/>
        <w:jc w:val="center"/>
        <w:rPr>
          <w:rFonts w:ascii="Times New Roman" w:eastAsia="Times New Roman" w:hAnsi="Times New Roman" w:cs="Times New Roman"/>
          <w:b/>
          <w:bCs/>
          <w:sz w:val="28"/>
        </w:rPr>
      </w:pPr>
      <w:r w:rsidRPr="000575D8">
        <w:rPr>
          <w:rFonts w:ascii="Times New Roman" w:eastAsia="Times New Roman" w:hAnsi="Times New Roman" w:cs="Times New Roman"/>
          <w:b/>
          <w:bCs/>
          <w:sz w:val="28"/>
        </w:rPr>
        <w:t>Dengue Patient Tracker</w:t>
      </w:r>
    </w:p>
    <w:p w:rsidR="00EC19E9" w:rsidRDefault="00EC19E9" w:rsidP="00204C7A">
      <w:pPr>
        <w:spacing w:after="0" w:line="360" w:lineRule="auto"/>
        <w:jc w:val="center"/>
        <w:rPr>
          <w:rFonts w:ascii="Times New Roman" w:eastAsia="Times New Roman" w:hAnsi="Times New Roman" w:cs="Times New Roman"/>
          <w:b/>
          <w:bCs/>
          <w:sz w:val="24"/>
        </w:rPr>
      </w:pPr>
    </w:p>
    <w:p w:rsidR="000E43B9" w:rsidRDefault="000E43B9" w:rsidP="00204C7A">
      <w:pPr>
        <w:spacing w:after="0" w:line="360" w:lineRule="auto"/>
        <w:jc w:val="center"/>
        <w:rPr>
          <w:rFonts w:ascii="Times New Roman" w:eastAsia="Times New Roman" w:hAnsi="Times New Roman" w:cs="Times New Roman"/>
          <w:b/>
          <w:bCs/>
          <w:sz w:val="24"/>
        </w:rPr>
      </w:pPr>
    </w:p>
    <w:p w:rsidR="002B35FF" w:rsidRDefault="002B35FF" w:rsidP="00204C7A">
      <w:pPr>
        <w:spacing w:after="0" w:line="36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Project Supervisor</w:t>
      </w:r>
    </w:p>
    <w:p w:rsidR="00EC19E9" w:rsidRPr="00A20E10" w:rsidRDefault="00EC19E9" w:rsidP="00EC19E9">
      <w:pPr>
        <w:spacing w:after="0" w:line="360" w:lineRule="auto"/>
        <w:jc w:val="center"/>
        <w:rPr>
          <w:rFonts w:ascii="Times New Roman" w:eastAsia="Times New Roman" w:hAnsi="Times New Roman" w:cs="Times New Roman"/>
          <w:bCs/>
          <w:sz w:val="24"/>
        </w:rPr>
      </w:pPr>
      <w:r w:rsidRPr="00A20E10">
        <w:rPr>
          <w:rFonts w:ascii="Times New Roman" w:eastAsia="Times New Roman" w:hAnsi="Times New Roman" w:cs="Times New Roman"/>
          <w:bCs/>
          <w:sz w:val="24"/>
        </w:rPr>
        <w:t>Ahsan Habib</w:t>
      </w:r>
    </w:p>
    <w:p w:rsidR="002B35FF" w:rsidRPr="00A20E10" w:rsidRDefault="00BD51A0" w:rsidP="002B35FF">
      <w:pPr>
        <w:spacing w:after="0" w:line="360" w:lineRule="auto"/>
        <w:jc w:val="center"/>
        <w:rPr>
          <w:rFonts w:ascii="Times New Roman" w:eastAsia="Times New Roman" w:hAnsi="Times New Roman" w:cs="Times New Roman"/>
          <w:bCs/>
          <w:sz w:val="24"/>
        </w:rPr>
      </w:pPr>
      <w:r>
        <w:rPr>
          <w:rFonts w:ascii="Times New Roman" w:eastAsia="Times New Roman" w:hAnsi="Times New Roman" w:cs="Times New Roman"/>
          <w:bCs/>
          <w:sz w:val="24"/>
        </w:rPr>
        <w:t>Assistant Professor</w:t>
      </w:r>
    </w:p>
    <w:p w:rsidR="002B35FF" w:rsidRPr="00A20E10" w:rsidRDefault="002B35FF" w:rsidP="002B35FF">
      <w:pPr>
        <w:spacing w:after="0" w:line="360" w:lineRule="auto"/>
        <w:jc w:val="center"/>
        <w:rPr>
          <w:rFonts w:ascii="Times New Roman" w:eastAsia="Times New Roman" w:hAnsi="Times New Roman" w:cs="Times New Roman"/>
          <w:bCs/>
          <w:sz w:val="24"/>
        </w:rPr>
      </w:pPr>
      <w:r w:rsidRPr="00A20E10">
        <w:rPr>
          <w:rFonts w:ascii="Times New Roman" w:eastAsia="Times New Roman" w:hAnsi="Times New Roman" w:cs="Times New Roman"/>
          <w:bCs/>
          <w:sz w:val="24"/>
        </w:rPr>
        <w:t>Department  of IICT</w:t>
      </w:r>
    </w:p>
    <w:p w:rsidR="002B35FF" w:rsidRPr="00A20E10" w:rsidRDefault="002B35FF" w:rsidP="002B35FF">
      <w:pPr>
        <w:spacing w:after="0" w:line="360" w:lineRule="auto"/>
        <w:jc w:val="center"/>
        <w:rPr>
          <w:rFonts w:ascii="Times New Roman" w:eastAsia="Times New Roman" w:hAnsi="Times New Roman" w:cs="Times New Roman"/>
          <w:bCs/>
          <w:sz w:val="24"/>
        </w:rPr>
      </w:pPr>
      <w:r w:rsidRPr="00A20E10">
        <w:rPr>
          <w:rFonts w:ascii="Times New Roman" w:eastAsia="Times New Roman" w:hAnsi="Times New Roman" w:cs="Times New Roman"/>
          <w:bCs/>
          <w:sz w:val="24"/>
        </w:rPr>
        <w:t>Shahjalal University of Science and Technology</w:t>
      </w:r>
    </w:p>
    <w:p w:rsidR="002B35FF" w:rsidRPr="00A20E10" w:rsidRDefault="002B35FF" w:rsidP="002B35FF">
      <w:pPr>
        <w:spacing w:after="0" w:line="360" w:lineRule="auto"/>
        <w:jc w:val="center"/>
        <w:rPr>
          <w:rFonts w:ascii="Times New Roman" w:eastAsia="Times New Roman" w:hAnsi="Times New Roman" w:cs="Times New Roman"/>
          <w:bCs/>
          <w:sz w:val="24"/>
        </w:rPr>
      </w:pPr>
    </w:p>
    <w:p w:rsidR="000E43B9" w:rsidRDefault="000E43B9" w:rsidP="002B35FF">
      <w:pPr>
        <w:spacing w:after="0" w:line="360" w:lineRule="auto"/>
        <w:jc w:val="center"/>
        <w:rPr>
          <w:rFonts w:ascii="Times New Roman" w:eastAsia="Times New Roman" w:hAnsi="Times New Roman" w:cs="Times New Roman"/>
          <w:b/>
          <w:bCs/>
          <w:sz w:val="24"/>
        </w:rPr>
      </w:pPr>
    </w:p>
    <w:p w:rsidR="002B35FF" w:rsidRDefault="002B35FF" w:rsidP="002B35FF">
      <w:pPr>
        <w:spacing w:after="0" w:line="36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Submitted By</w:t>
      </w:r>
    </w:p>
    <w:p w:rsidR="002B35FF" w:rsidRPr="00A20E10" w:rsidRDefault="002B35FF" w:rsidP="002B35FF">
      <w:pPr>
        <w:spacing w:after="0" w:line="360" w:lineRule="auto"/>
        <w:jc w:val="center"/>
        <w:rPr>
          <w:rFonts w:ascii="Times New Roman" w:eastAsia="Times New Roman" w:hAnsi="Times New Roman" w:cs="Times New Roman"/>
          <w:bCs/>
          <w:sz w:val="24"/>
        </w:rPr>
      </w:pPr>
      <w:r w:rsidRPr="00A20E10">
        <w:rPr>
          <w:rFonts w:ascii="Times New Roman" w:eastAsia="Times New Roman" w:hAnsi="Times New Roman" w:cs="Times New Roman"/>
          <w:bCs/>
          <w:sz w:val="24"/>
        </w:rPr>
        <w:t>Rezwana Iffat Miti</w:t>
      </w:r>
    </w:p>
    <w:p w:rsidR="002B35FF" w:rsidRPr="00A20E10" w:rsidRDefault="002B35FF" w:rsidP="002B35FF">
      <w:pPr>
        <w:spacing w:after="0" w:line="360" w:lineRule="auto"/>
        <w:jc w:val="center"/>
        <w:rPr>
          <w:rFonts w:ascii="Times New Roman" w:eastAsia="Times New Roman" w:hAnsi="Times New Roman" w:cs="Times New Roman"/>
          <w:bCs/>
          <w:sz w:val="24"/>
        </w:rPr>
      </w:pPr>
      <w:r w:rsidRPr="00A20E10">
        <w:rPr>
          <w:rFonts w:ascii="Times New Roman" w:eastAsia="Times New Roman" w:hAnsi="Times New Roman" w:cs="Times New Roman"/>
          <w:bCs/>
          <w:sz w:val="24"/>
        </w:rPr>
        <w:t>Reg No: 2019822030</w:t>
      </w:r>
    </w:p>
    <w:p w:rsidR="002B35FF" w:rsidRPr="00A20E10" w:rsidRDefault="002B35FF" w:rsidP="002B35FF">
      <w:pPr>
        <w:spacing w:after="0" w:line="360" w:lineRule="auto"/>
        <w:jc w:val="center"/>
        <w:rPr>
          <w:rFonts w:ascii="Times New Roman" w:eastAsia="Times New Roman" w:hAnsi="Times New Roman" w:cs="Times New Roman"/>
          <w:bCs/>
          <w:sz w:val="24"/>
        </w:rPr>
      </w:pPr>
      <w:r w:rsidRPr="00A20E10">
        <w:rPr>
          <w:rFonts w:ascii="Times New Roman" w:eastAsia="Times New Roman" w:hAnsi="Times New Roman" w:cs="Times New Roman"/>
          <w:bCs/>
          <w:sz w:val="24"/>
        </w:rPr>
        <w:t>Session: 2019-2020</w:t>
      </w:r>
    </w:p>
    <w:p w:rsidR="002B35FF" w:rsidRPr="00A20E10" w:rsidRDefault="002B35FF" w:rsidP="002B35FF">
      <w:pPr>
        <w:spacing w:after="0" w:line="360" w:lineRule="auto"/>
        <w:jc w:val="center"/>
        <w:rPr>
          <w:rFonts w:ascii="Times New Roman" w:eastAsia="Times New Roman" w:hAnsi="Times New Roman" w:cs="Times New Roman"/>
          <w:bCs/>
          <w:sz w:val="24"/>
        </w:rPr>
      </w:pPr>
      <w:r w:rsidRPr="00A20E10">
        <w:rPr>
          <w:rFonts w:ascii="Times New Roman" w:eastAsia="Times New Roman" w:hAnsi="Times New Roman" w:cs="Times New Roman"/>
          <w:bCs/>
          <w:sz w:val="24"/>
        </w:rPr>
        <w:t>MIT 2</w:t>
      </w:r>
      <w:r w:rsidRPr="00A20E10">
        <w:rPr>
          <w:rFonts w:ascii="Times New Roman" w:eastAsia="Times New Roman" w:hAnsi="Times New Roman" w:cs="Times New Roman"/>
          <w:bCs/>
          <w:sz w:val="24"/>
          <w:vertAlign w:val="superscript"/>
        </w:rPr>
        <w:t>nd</w:t>
      </w:r>
      <w:r w:rsidRPr="00A20E10">
        <w:rPr>
          <w:rFonts w:ascii="Times New Roman" w:eastAsia="Times New Roman" w:hAnsi="Times New Roman" w:cs="Times New Roman"/>
          <w:bCs/>
          <w:sz w:val="24"/>
        </w:rPr>
        <w:t xml:space="preserve"> Batch</w:t>
      </w:r>
    </w:p>
    <w:p w:rsidR="0078346F" w:rsidRPr="0078346F" w:rsidRDefault="0078346F" w:rsidP="00204C7A">
      <w:pPr>
        <w:spacing w:after="0" w:line="360" w:lineRule="auto"/>
        <w:jc w:val="center"/>
        <w:rPr>
          <w:rFonts w:ascii="Times New Roman" w:eastAsia="Times New Roman" w:hAnsi="Times New Roman" w:cs="Times New Roman"/>
          <w:b/>
          <w:bCs/>
          <w:sz w:val="24"/>
        </w:rPr>
      </w:pPr>
    </w:p>
    <w:p w:rsidR="00A20E10" w:rsidRDefault="00A20E10" w:rsidP="000E43B9">
      <w:pPr>
        <w:spacing w:after="0" w:line="360" w:lineRule="auto"/>
        <w:rPr>
          <w:rFonts w:ascii="Times New Roman" w:eastAsia="Times New Roman" w:hAnsi="Times New Roman" w:cs="Times New Roman"/>
          <w:b/>
          <w:bCs/>
          <w:sz w:val="24"/>
        </w:rPr>
      </w:pPr>
    </w:p>
    <w:p w:rsidR="00A20E10" w:rsidRDefault="00A20E10" w:rsidP="000E43B9">
      <w:pPr>
        <w:spacing w:after="0" w:line="360" w:lineRule="auto"/>
        <w:rPr>
          <w:rFonts w:ascii="Times New Roman" w:eastAsia="Times New Roman" w:hAnsi="Times New Roman" w:cs="Times New Roman"/>
          <w:b/>
          <w:bCs/>
          <w:sz w:val="24"/>
        </w:rPr>
      </w:pPr>
    </w:p>
    <w:p w:rsidR="00AB6767" w:rsidRDefault="00AB6767" w:rsidP="000E43B9">
      <w:pPr>
        <w:spacing w:after="0" w:line="360" w:lineRule="auto"/>
        <w:rPr>
          <w:rFonts w:ascii="Times New Roman" w:eastAsia="Times New Roman" w:hAnsi="Times New Roman" w:cs="Times New Roman"/>
          <w:b/>
          <w:bCs/>
          <w:sz w:val="24"/>
        </w:rPr>
      </w:pPr>
    </w:p>
    <w:p w:rsidR="00A20E10" w:rsidRPr="00783598" w:rsidRDefault="00A20E10" w:rsidP="00783598">
      <w:pPr>
        <w:spacing w:after="0" w:line="360" w:lineRule="auto"/>
        <w:jc w:val="center"/>
        <w:rPr>
          <w:rFonts w:ascii="Times New Roman" w:eastAsia="Times New Roman" w:hAnsi="Times New Roman" w:cs="Times New Roman"/>
          <w:bCs/>
          <w:sz w:val="24"/>
        </w:rPr>
      </w:pPr>
      <w:r w:rsidRPr="00783598">
        <w:rPr>
          <w:rFonts w:ascii="Times New Roman" w:eastAsia="Times New Roman" w:hAnsi="Times New Roman" w:cs="Times New Roman"/>
          <w:bCs/>
          <w:sz w:val="24"/>
        </w:rPr>
        <w:t>Shahjalal University of Science and Technology, Sylhet, Bangladesh</w:t>
      </w:r>
    </w:p>
    <w:p w:rsidR="00A20E10" w:rsidRDefault="00A20E10" w:rsidP="00783598">
      <w:pPr>
        <w:spacing w:after="0" w:line="360" w:lineRule="auto"/>
        <w:jc w:val="center"/>
        <w:rPr>
          <w:rFonts w:ascii="Times New Roman" w:eastAsia="Times New Roman" w:hAnsi="Times New Roman" w:cs="Times New Roman"/>
          <w:bCs/>
          <w:sz w:val="24"/>
        </w:rPr>
      </w:pPr>
      <w:r w:rsidRPr="00783598">
        <w:rPr>
          <w:rFonts w:ascii="Times New Roman" w:eastAsia="Times New Roman" w:hAnsi="Times New Roman" w:cs="Times New Roman"/>
          <w:bCs/>
          <w:sz w:val="24"/>
        </w:rPr>
        <w:t>April , 2021</w:t>
      </w:r>
    </w:p>
    <w:p w:rsidR="00AB6767" w:rsidRDefault="00AB6767" w:rsidP="00783598">
      <w:pPr>
        <w:spacing w:after="0" w:line="360" w:lineRule="auto"/>
        <w:jc w:val="center"/>
        <w:rPr>
          <w:rFonts w:ascii="Times New Roman" w:eastAsia="Times New Roman" w:hAnsi="Times New Roman" w:cs="Times New Roman"/>
          <w:b/>
          <w:sz w:val="24"/>
        </w:rPr>
      </w:pPr>
    </w:p>
    <w:p w:rsidR="00992DD2" w:rsidRPr="00EE0968" w:rsidRDefault="00992DD2" w:rsidP="00783598">
      <w:pPr>
        <w:spacing w:after="0" w:line="360" w:lineRule="auto"/>
        <w:jc w:val="center"/>
        <w:rPr>
          <w:rFonts w:ascii="Times New Roman" w:eastAsia="Times New Roman" w:hAnsi="Times New Roman" w:cs="Times New Roman"/>
          <w:b/>
          <w:sz w:val="28"/>
        </w:rPr>
      </w:pPr>
      <w:r w:rsidRPr="00EE0968">
        <w:rPr>
          <w:rFonts w:ascii="Times New Roman" w:eastAsia="Times New Roman" w:hAnsi="Times New Roman" w:cs="Times New Roman"/>
          <w:b/>
          <w:sz w:val="28"/>
        </w:rPr>
        <w:lastRenderedPageBreak/>
        <w:t>Dengue Patient Tracker</w:t>
      </w:r>
    </w:p>
    <w:p w:rsidR="00992DD2" w:rsidRDefault="00992DD2" w:rsidP="00783598">
      <w:pPr>
        <w:spacing w:after="0" w:line="360" w:lineRule="auto"/>
        <w:jc w:val="center"/>
        <w:rPr>
          <w:rFonts w:ascii="Times New Roman" w:eastAsia="Times New Roman" w:hAnsi="Times New Roman" w:cs="Times New Roman"/>
          <w:bCs/>
          <w:sz w:val="24"/>
        </w:rPr>
      </w:pPr>
      <w:r>
        <w:rPr>
          <w:rFonts w:ascii="Times New Roman" w:eastAsia="Times New Roman" w:hAnsi="Times New Roman" w:cs="Times New Roman"/>
          <w:bCs/>
          <w:noProof/>
          <w:sz w:val="24"/>
          <w:lang w:bidi="ar-SA"/>
        </w:rPr>
        <w:drawing>
          <wp:anchor distT="0" distB="0" distL="114300" distR="114300" simplePos="0" relativeHeight="251661312" behindDoc="0" locked="0" layoutInCell="1" allowOverlap="1" wp14:anchorId="38E471BB" wp14:editId="2EEBEEA6">
            <wp:simplePos x="0" y="0"/>
            <wp:positionH relativeFrom="margin">
              <wp:posOffset>1548130</wp:posOffset>
            </wp:positionH>
            <wp:positionV relativeFrom="margin">
              <wp:posOffset>320675</wp:posOffset>
            </wp:positionV>
            <wp:extent cx="2726690" cy="16802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con-question-mark-sign-design-templse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6690" cy="1680210"/>
                    </a:xfrm>
                    <a:prstGeom prst="rect">
                      <a:avLst/>
                    </a:prstGeom>
                  </pic:spPr>
                </pic:pic>
              </a:graphicData>
            </a:graphic>
            <wp14:sizeRelH relativeFrom="margin">
              <wp14:pctWidth>0</wp14:pctWidth>
            </wp14:sizeRelH>
            <wp14:sizeRelV relativeFrom="margin">
              <wp14:pctHeight>0</wp14:pctHeight>
            </wp14:sizeRelV>
          </wp:anchor>
        </w:drawing>
      </w:r>
    </w:p>
    <w:p w:rsidR="00992DD2" w:rsidRDefault="00992DD2" w:rsidP="00783598">
      <w:pPr>
        <w:spacing w:after="0" w:line="360" w:lineRule="auto"/>
        <w:jc w:val="center"/>
        <w:rPr>
          <w:rFonts w:ascii="Times New Roman" w:eastAsia="Times New Roman" w:hAnsi="Times New Roman" w:cs="Times New Roman"/>
          <w:bCs/>
          <w:sz w:val="24"/>
        </w:rPr>
      </w:pPr>
    </w:p>
    <w:p w:rsidR="00992DD2" w:rsidRDefault="00992DD2" w:rsidP="00783598">
      <w:pPr>
        <w:spacing w:after="0" w:line="360" w:lineRule="auto"/>
        <w:jc w:val="center"/>
        <w:rPr>
          <w:rFonts w:ascii="Times New Roman" w:eastAsia="Times New Roman" w:hAnsi="Times New Roman" w:cs="Times New Roman"/>
          <w:bCs/>
          <w:sz w:val="24"/>
        </w:rPr>
      </w:pPr>
    </w:p>
    <w:p w:rsidR="00992DD2" w:rsidRDefault="00992DD2" w:rsidP="00783598">
      <w:pPr>
        <w:spacing w:after="0" w:line="360" w:lineRule="auto"/>
        <w:jc w:val="center"/>
        <w:rPr>
          <w:rFonts w:ascii="Times New Roman" w:eastAsia="Times New Roman" w:hAnsi="Times New Roman" w:cs="Times New Roman"/>
          <w:bCs/>
          <w:sz w:val="24"/>
        </w:rPr>
      </w:pPr>
    </w:p>
    <w:p w:rsidR="00992DD2" w:rsidRDefault="00992DD2" w:rsidP="00783598">
      <w:pPr>
        <w:spacing w:after="0" w:line="360" w:lineRule="auto"/>
        <w:jc w:val="center"/>
        <w:rPr>
          <w:rFonts w:ascii="Times New Roman" w:eastAsia="Times New Roman" w:hAnsi="Times New Roman" w:cs="Times New Roman"/>
          <w:bCs/>
          <w:sz w:val="24"/>
        </w:rPr>
      </w:pPr>
    </w:p>
    <w:p w:rsidR="00992DD2" w:rsidRDefault="00992DD2" w:rsidP="00783598">
      <w:pPr>
        <w:spacing w:after="0" w:line="360" w:lineRule="auto"/>
        <w:jc w:val="center"/>
        <w:rPr>
          <w:rFonts w:ascii="Times New Roman" w:eastAsia="Times New Roman" w:hAnsi="Times New Roman" w:cs="Times New Roman"/>
          <w:bCs/>
          <w:sz w:val="24"/>
        </w:rPr>
      </w:pPr>
    </w:p>
    <w:p w:rsidR="00992DD2" w:rsidRDefault="00992DD2" w:rsidP="00783598">
      <w:pPr>
        <w:spacing w:after="0" w:line="360" w:lineRule="auto"/>
        <w:jc w:val="center"/>
        <w:rPr>
          <w:rFonts w:ascii="Times New Roman" w:eastAsia="Times New Roman" w:hAnsi="Times New Roman" w:cs="Times New Roman"/>
          <w:bCs/>
          <w:sz w:val="24"/>
        </w:rPr>
      </w:pPr>
    </w:p>
    <w:p w:rsidR="00992DD2" w:rsidRPr="00783598" w:rsidRDefault="00992DD2" w:rsidP="00BF5E31">
      <w:pPr>
        <w:spacing w:after="0" w:line="360" w:lineRule="auto"/>
        <w:rPr>
          <w:rFonts w:ascii="Times New Roman" w:eastAsia="Times New Roman" w:hAnsi="Times New Roman" w:cs="Times New Roman"/>
          <w:bCs/>
          <w:sz w:val="24"/>
        </w:rPr>
      </w:pPr>
    </w:p>
    <w:p w:rsidR="00A20E10" w:rsidRDefault="00992DD2" w:rsidP="000E43B9">
      <w:pPr>
        <w:spacing w:after="0" w:line="360" w:lineRule="auto"/>
        <w:rPr>
          <w:rFonts w:ascii="Times New Roman" w:eastAsia="Times New Roman" w:hAnsi="Times New Roman" w:cs="Times New Roman"/>
          <w:sz w:val="24"/>
        </w:rPr>
      </w:pPr>
      <w:r w:rsidRPr="00992DD2">
        <w:rPr>
          <w:rFonts w:ascii="Times New Roman" w:eastAsia="Times New Roman" w:hAnsi="Times New Roman" w:cs="Times New Roman"/>
          <w:sz w:val="24"/>
        </w:rPr>
        <w:t xml:space="preserve">This project is submitted to the department of </w:t>
      </w:r>
      <w:r w:rsidR="002F7177">
        <w:rPr>
          <w:rFonts w:ascii="Times New Roman" w:eastAsia="Times New Roman" w:hAnsi="Times New Roman" w:cs="Times New Roman"/>
          <w:sz w:val="24"/>
        </w:rPr>
        <w:t xml:space="preserve"> IICT</w:t>
      </w:r>
      <w:r>
        <w:rPr>
          <w:rFonts w:ascii="Times New Roman" w:eastAsia="Times New Roman" w:hAnsi="Times New Roman" w:cs="Times New Roman"/>
          <w:sz w:val="24"/>
        </w:rPr>
        <w:t>, Shahjalal University of Science and Technology, in partial fulfillment of the requirements for the degree of Masters in Information Technology on April 2021.</w:t>
      </w:r>
    </w:p>
    <w:p w:rsidR="00992DD2" w:rsidRDefault="00992DD2" w:rsidP="000E43B9">
      <w:pPr>
        <w:spacing w:after="0" w:line="360" w:lineRule="auto"/>
        <w:rPr>
          <w:rFonts w:ascii="Times New Roman" w:eastAsia="Times New Roman" w:hAnsi="Times New Roman" w:cs="Times New Roman"/>
          <w:sz w:val="24"/>
        </w:rPr>
      </w:pPr>
    </w:p>
    <w:p w:rsidR="00992DD2" w:rsidRDefault="00992DD2" w:rsidP="000E43B9">
      <w:pPr>
        <w:spacing w:after="0" w:line="360" w:lineRule="auto"/>
        <w:rPr>
          <w:rFonts w:ascii="Times New Roman" w:eastAsia="Times New Roman" w:hAnsi="Times New Roman" w:cs="Times New Roman"/>
          <w:sz w:val="24"/>
        </w:rPr>
      </w:pPr>
    </w:p>
    <w:p w:rsidR="00992DD2" w:rsidRDefault="00992DD2" w:rsidP="000E43B9">
      <w:pPr>
        <w:spacing w:after="0" w:line="360" w:lineRule="auto"/>
        <w:rPr>
          <w:rFonts w:ascii="Times New Roman" w:eastAsia="Times New Roman" w:hAnsi="Times New Roman" w:cs="Times New Roman"/>
          <w:sz w:val="24"/>
        </w:rPr>
      </w:pPr>
    </w:p>
    <w:p w:rsidR="00992DD2" w:rsidRDefault="00992DD2" w:rsidP="000E43B9">
      <w:pPr>
        <w:spacing w:after="0" w:line="360" w:lineRule="auto"/>
        <w:rPr>
          <w:rFonts w:ascii="Times New Roman" w:eastAsia="Times New Roman" w:hAnsi="Times New Roman" w:cs="Times New Roman"/>
          <w:sz w:val="24"/>
        </w:rPr>
      </w:pPr>
    </w:p>
    <w:p w:rsidR="00992DD2" w:rsidRPr="001044A8" w:rsidRDefault="00992DD2" w:rsidP="000E43B9">
      <w:pPr>
        <w:spacing w:after="0" w:line="360" w:lineRule="auto"/>
        <w:rPr>
          <w:rFonts w:ascii="Times New Roman" w:eastAsia="Times New Roman" w:hAnsi="Times New Roman" w:cs="Times New Roman"/>
          <w:b/>
          <w:bCs/>
          <w:sz w:val="24"/>
        </w:rPr>
      </w:pPr>
      <w:r w:rsidRPr="001044A8">
        <w:rPr>
          <w:rFonts w:ascii="Times New Roman" w:eastAsia="Times New Roman" w:hAnsi="Times New Roman" w:cs="Times New Roman"/>
          <w:b/>
          <w:bCs/>
          <w:sz w:val="24"/>
        </w:rPr>
        <w:t>Approved By,</w:t>
      </w:r>
    </w:p>
    <w:p w:rsidR="00992DD2" w:rsidRDefault="00992DD2" w:rsidP="000E43B9">
      <w:pPr>
        <w:spacing w:after="0" w:line="360" w:lineRule="auto"/>
        <w:rPr>
          <w:rFonts w:ascii="Times New Roman" w:eastAsia="Times New Roman" w:hAnsi="Times New Roman" w:cs="Times New Roman"/>
          <w:sz w:val="24"/>
        </w:rPr>
      </w:pPr>
    </w:p>
    <w:p w:rsidR="00992DD2" w:rsidRDefault="00FF5BDE" w:rsidP="000E43B9">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pict>
          <v:shapetype id="_x0000_t32" coordsize="21600,21600" o:spt="32" o:oned="t" path="m,l21600,21600e" filled="f">
            <v:path arrowok="t" fillok="f" o:connecttype="none"/>
            <o:lock v:ext="edit" shapetype="t"/>
          </v:shapetype>
          <v:shape id="_x0000_s1194" type="#_x0000_t32" style="position:absolute;margin-left:-1.3pt;margin-top:15.5pt;width:126.5pt;height:0;z-index:251662336" o:connectortype="straight"/>
        </w:pict>
      </w:r>
    </w:p>
    <w:p w:rsidR="00992DD2" w:rsidRDefault="00992DD2" w:rsidP="000E43B9">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Ahsan Habib</w:t>
      </w:r>
    </w:p>
    <w:p w:rsidR="00992DD2" w:rsidRDefault="00DA06A7" w:rsidP="000E43B9">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Assistant Professor</w:t>
      </w:r>
    </w:p>
    <w:p w:rsidR="002F7177" w:rsidRDefault="002F7177" w:rsidP="000E43B9">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Department of</w:t>
      </w:r>
      <w:r w:rsidR="00BE143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IICT</w:t>
      </w:r>
    </w:p>
    <w:p w:rsidR="00BF5E31" w:rsidRDefault="00BF5E31" w:rsidP="000E43B9">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Shahjalal University of Science and Technology, Sylhet, Bangladesh.</w:t>
      </w:r>
    </w:p>
    <w:p w:rsidR="00BF5E31" w:rsidRDefault="00BF5E31" w:rsidP="000E43B9">
      <w:pPr>
        <w:spacing w:after="0" w:line="360" w:lineRule="auto"/>
        <w:rPr>
          <w:rFonts w:ascii="Times New Roman" w:eastAsia="Times New Roman" w:hAnsi="Times New Roman" w:cs="Times New Roman"/>
          <w:sz w:val="24"/>
        </w:rPr>
      </w:pPr>
    </w:p>
    <w:p w:rsidR="00BF5E31" w:rsidRDefault="00BF5E31" w:rsidP="000E43B9">
      <w:pPr>
        <w:spacing w:after="0" w:line="360" w:lineRule="auto"/>
        <w:rPr>
          <w:rFonts w:ascii="Times New Roman" w:eastAsia="Times New Roman" w:hAnsi="Times New Roman" w:cs="Times New Roman"/>
          <w:sz w:val="24"/>
        </w:rPr>
      </w:pPr>
    </w:p>
    <w:p w:rsidR="00BF5E31" w:rsidRDefault="00BF5E31" w:rsidP="000E43B9">
      <w:pPr>
        <w:spacing w:after="0" w:line="360" w:lineRule="auto"/>
        <w:rPr>
          <w:rFonts w:ascii="Times New Roman" w:eastAsia="Times New Roman" w:hAnsi="Times New Roman" w:cs="Times New Roman"/>
          <w:sz w:val="24"/>
        </w:rPr>
      </w:pPr>
    </w:p>
    <w:p w:rsidR="00BF5E31" w:rsidRDefault="00FF5BDE" w:rsidP="000E43B9">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pict>
          <v:shape id="_x0000_s1195" type="#_x0000_t32" style="position:absolute;margin-left:1.95pt;margin-top:7.35pt;width:110.25pt;height:0;z-index:251663360" o:connectortype="straight"/>
        </w:pict>
      </w:r>
    </w:p>
    <w:p w:rsidR="00BF5E31" w:rsidRDefault="00BF5E31" w:rsidP="000E43B9">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Zahir</w:t>
      </w:r>
    </w:p>
    <w:p w:rsidR="00BF5E31" w:rsidRDefault="00BF5E31"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Director of the Institute</w:t>
      </w:r>
    </w:p>
    <w:p w:rsidR="00BF5E31" w:rsidRDefault="00BF5E31"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Department of  IICT</w:t>
      </w:r>
    </w:p>
    <w:p w:rsidR="00BF5E31" w:rsidRDefault="00BF5E31"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Shahjalal University of Science and Technology, Sylhet, Bangladesh.</w:t>
      </w:r>
    </w:p>
    <w:p w:rsidR="000575D8"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To,</w:t>
      </w:r>
    </w:p>
    <w:p w:rsidR="000575D8"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Director of the Department</w:t>
      </w:r>
    </w:p>
    <w:p w:rsidR="00BF5E31"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Department of  IIICT </w:t>
      </w:r>
    </w:p>
    <w:p w:rsidR="000575D8"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Shahjalal University of Science and Technology, Sylhet, Bangladesh.</w:t>
      </w:r>
    </w:p>
    <w:p w:rsidR="000575D8" w:rsidRDefault="000575D8" w:rsidP="00BF5E31">
      <w:pPr>
        <w:spacing w:after="0" w:line="360" w:lineRule="auto"/>
        <w:rPr>
          <w:rFonts w:ascii="Times New Roman" w:eastAsia="Times New Roman" w:hAnsi="Times New Roman" w:cs="Times New Roman"/>
          <w:sz w:val="24"/>
        </w:rPr>
      </w:pPr>
    </w:p>
    <w:p w:rsidR="000575D8"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Subject: Proposal for project.</w:t>
      </w:r>
    </w:p>
    <w:p w:rsidR="000575D8" w:rsidRDefault="000575D8" w:rsidP="00BF5E31">
      <w:pPr>
        <w:spacing w:after="0" w:line="360" w:lineRule="auto"/>
        <w:rPr>
          <w:rFonts w:ascii="Times New Roman" w:eastAsia="Times New Roman" w:hAnsi="Times New Roman" w:cs="Times New Roman"/>
          <w:sz w:val="24"/>
        </w:rPr>
      </w:pPr>
    </w:p>
    <w:p w:rsidR="000575D8"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Dear Sir, </w:t>
      </w:r>
    </w:p>
    <w:p w:rsidR="000575D8"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I would like to inform you that, I am a student of your department and I would like to carry out a project on </w:t>
      </w:r>
      <w:r w:rsidRPr="000575D8">
        <w:rPr>
          <w:rFonts w:ascii="Times New Roman" w:eastAsia="Times New Roman" w:hAnsi="Times New Roman" w:cs="Times New Roman"/>
          <w:b/>
          <w:sz w:val="24"/>
        </w:rPr>
        <w:t>Dengue Patient Tracker</w:t>
      </w:r>
      <w:r>
        <w:rPr>
          <w:rFonts w:ascii="Times New Roman" w:eastAsia="Times New Roman" w:hAnsi="Times New Roman" w:cs="Times New Roman"/>
          <w:sz w:val="24"/>
        </w:rPr>
        <w:t>.</w:t>
      </w:r>
    </w:p>
    <w:p w:rsidR="000575D8" w:rsidRDefault="000575D8" w:rsidP="00BF5E31">
      <w:pPr>
        <w:spacing w:after="0" w:line="360" w:lineRule="auto"/>
        <w:rPr>
          <w:rFonts w:ascii="Times New Roman" w:eastAsia="Times New Roman" w:hAnsi="Times New Roman" w:cs="Times New Roman"/>
          <w:sz w:val="24"/>
        </w:rPr>
      </w:pPr>
    </w:p>
    <w:p w:rsidR="00DA06A7"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 would be grateful to you if you kindly allow me to proceed  to complete</w:t>
      </w:r>
      <w:r w:rsidR="002F28B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project on the above mentioned topic under the condition of partial fulfillment of the requirements for the </w:t>
      </w:r>
      <w:r w:rsidR="008B0683">
        <w:rPr>
          <w:rFonts w:ascii="Times New Roman" w:eastAsia="Times New Roman" w:hAnsi="Times New Roman" w:cs="Times New Roman"/>
          <w:sz w:val="24"/>
        </w:rPr>
        <w:t>degree of Masters in Information Technology.</w:t>
      </w:r>
    </w:p>
    <w:p w:rsidR="00DA06A7" w:rsidRDefault="00DA06A7" w:rsidP="00BF5E31">
      <w:pPr>
        <w:spacing w:after="0" w:line="360" w:lineRule="auto"/>
        <w:rPr>
          <w:rFonts w:ascii="Times New Roman" w:eastAsia="Times New Roman" w:hAnsi="Times New Roman" w:cs="Times New Roman"/>
          <w:sz w:val="24"/>
        </w:rPr>
      </w:pPr>
    </w:p>
    <w:p w:rsidR="00DA06A7" w:rsidRDefault="00DA06A7" w:rsidP="00BF5E31">
      <w:pPr>
        <w:spacing w:after="0" w:line="360" w:lineRule="auto"/>
        <w:rPr>
          <w:rFonts w:ascii="Times New Roman" w:eastAsia="Times New Roman" w:hAnsi="Times New Roman" w:cs="Times New Roman"/>
          <w:sz w:val="24"/>
        </w:rPr>
      </w:pPr>
    </w:p>
    <w:p w:rsidR="00DA06A7" w:rsidRDefault="00DA06A7" w:rsidP="00BF5E31">
      <w:pPr>
        <w:spacing w:after="0" w:line="360" w:lineRule="auto"/>
        <w:rPr>
          <w:rFonts w:ascii="Times New Roman" w:eastAsia="Times New Roman" w:hAnsi="Times New Roman" w:cs="Times New Roman"/>
          <w:sz w:val="24"/>
        </w:rPr>
      </w:pPr>
    </w:p>
    <w:p w:rsidR="00E24A94" w:rsidRDefault="00E24A94" w:rsidP="00BF5E31">
      <w:pPr>
        <w:spacing w:after="0" w:line="360" w:lineRule="auto"/>
        <w:rPr>
          <w:rFonts w:ascii="Times New Roman" w:eastAsia="Times New Roman" w:hAnsi="Times New Roman" w:cs="Times New Roman"/>
          <w:sz w:val="24"/>
        </w:rPr>
      </w:pPr>
    </w:p>
    <w:p w:rsidR="00E24A94" w:rsidRDefault="00E24A94" w:rsidP="00BF5E31">
      <w:pPr>
        <w:spacing w:after="0" w:line="360" w:lineRule="auto"/>
        <w:rPr>
          <w:rFonts w:ascii="Times New Roman" w:eastAsia="Times New Roman" w:hAnsi="Times New Roman" w:cs="Times New Roman"/>
          <w:sz w:val="24"/>
        </w:rPr>
      </w:pPr>
    </w:p>
    <w:p w:rsidR="000575D8" w:rsidRDefault="00DA06A7"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Thanking you in advance</w:t>
      </w:r>
      <w:r w:rsidR="000575D8">
        <w:rPr>
          <w:rFonts w:ascii="Times New Roman" w:eastAsia="Times New Roman" w:hAnsi="Times New Roman" w:cs="Times New Roman"/>
          <w:sz w:val="24"/>
        </w:rPr>
        <w:t xml:space="preserve"> </w:t>
      </w:r>
    </w:p>
    <w:p w:rsidR="00DA06A7" w:rsidRDefault="00EF43C5"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Yours Sincerely</w:t>
      </w:r>
      <w:r w:rsidR="00DA06A7">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7B3CC3" w:rsidRDefault="007B3CC3" w:rsidP="00BF5E31">
      <w:pPr>
        <w:spacing w:after="0" w:line="360" w:lineRule="auto"/>
        <w:rPr>
          <w:rFonts w:ascii="Times New Roman" w:eastAsia="Times New Roman" w:hAnsi="Times New Roman" w:cs="Times New Roman"/>
          <w:sz w:val="24"/>
        </w:rPr>
      </w:pPr>
    </w:p>
    <w:p w:rsidR="007B3CC3" w:rsidRDefault="00FF5BDE"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lang w:bidi="ar-SA"/>
        </w:rPr>
        <w:pict>
          <v:shape id="_x0000_s1202" type="#_x0000_t32" style="position:absolute;margin-left:2.1pt;margin-top:8.85pt;width:151.8pt;height:0;z-index:251664384" o:connectortype="straight"/>
        </w:pict>
      </w:r>
    </w:p>
    <w:p w:rsidR="000575D8" w:rsidRDefault="000575D8"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B3CC3">
        <w:rPr>
          <w:rFonts w:ascii="Times New Roman" w:eastAsia="Times New Roman" w:hAnsi="Times New Roman" w:cs="Times New Roman"/>
          <w:sz w:val="24"/>
        </w:rPr>
        <w:t>Rezwana Iffat Miti</w:t>
      </w:r>
    </w:p>
    <w:p w:rsidR="007B3CC3" w:rsidRDefault="007B3CC3"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Reg. No: 2019822030</w:t>
      </w:r>
    </w:p>
    <w:p w:rsidR="006F4312" w:rsidRDefault="006F4312"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MIT 2</w:t>
      </w:r>
      <w:r w:rsidRPr="006F4312">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Batch</w:t>
      </w:r>
    </w:p>
    <w:p w:rsidR="006F4312" w:rsidRDefault="006F4312" w:rsidP="00BF5E3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Session: 2019-2020</w:t>
      </w:r>
    </w:p>
    <w:p w:rsidR="00BF5E31" w:rsidRDefault="00BF5E31" w:rsidP="000E43B9">
      <w:pPr>
        <w:spacing w:after="0" w:line="360" w:lineRule="auto"/>
        <w:rPr>
          <w:rFonts w:ascii="Times New Roman" w:eastAsia="Times New Roman" w:hAnsi="Times New Roman" w:cs="Times New Roman"/>
          <w:sz w:val="24"/>
        </w:rPr>
      </w:pPr>
    </w:p>
    <w:p w:rsidR="00BF5E31" w:rsidRDefault="00BF5E31" w:rsidP="000E43B9">
      <w:pPr>
        <w:spacing w:after="0" w:line="360" w:lineRule="auto"/>
        <w:rPr>
          <w:rFonts w:ascii="Times New Roman" w:eastAsia="Times New Roman" w:hAnsi="Times New Roman" w:cs="Times New Roman"/>
          <w:sz w:val="24"/>
        </w:rPr>
      </w:pPr>
    </w:p>
    <w:p w:rsidR="00BF5E31" w:rsidRDefault="00BF5E31" w:rsidP="000E43B9">
      <w:pPr>
        <w:spacing w:after="0" w:line="360" w:lineRule="auto"/>
        <w:rPr>
          <w:rFonts w:ascii="Times New Roman" w:eastAsia="Times New Roman" w:hAnsi="Times New Roman" w:cs="Times New Roman"/>
          <w:sz w:val="24"/>
        </w:rPr>
      </w:pPr>
    </w:p>
    <w:p w:rsidR="00BF5E31" w:rsidRDefault="00BF5E31" w:rsidP="000E43B9">
      <w:pPr>
        <w:spacing w:after="0" w:line="360" w:lineRule="auto"/>
        <w:rPr>
          <w:rFonts w:ascii="Times New Roman" w:eastAsia="Times New Roman" w:hAnsi="Times New Roman" w:cs="Times New Roman"/>
          <w:sz w:val="24"/>
        </w:rPr>
      </w:pPr>
    </w:p>
    <w:p w:rsidR="00BF5E31" w:rsidRPr="005E16BC" w:rsidRDefault="005E16BC" w:rsidP="005E16BC">
      <w:pPr>
        <w:spacing w:after="0" w:line="360" w:lineRule="auto"/>
        <w:jc w:val="center"/>
        <w:rPr>
          <w:rFonts w:ascii="Times New Roman" w:eastAsia="Times New Roman" w:hAnsi="Times New Roman" w:cs="Times New Roman"/>
          <w:b/>
          <w:sz w:val="32"/>
          <w:szCs w:val="32"/>
        </w:rPr>
      </w:pPr>
      <w:r w:rsidRPr="005E16BC">
        <w:rPr>
          <w:rFonts w:ascii="Times New Roman" w:eastAsia="Times New Roman" w:hAnsi="Times New Roman" w:cs="Times New Roman"/>
          <w:b/>
          <w:sz w:val="32"/>
          <w:szCs w:val="32"/>
        </w:rPr>
        <w:lastRenderedPageBreak/>
        <w:t>Supervision Agreement</w:t>
      </w:r>
    </w:p>
    <w:p w:rsidR="00185F3A" w:rsidRDefault="00185F3A" w:rsidP="00204C7A">
      <w:pPr>
        <w:spacing w:after="0" w:line="360" w:lineRule="auto"/>
        <w:jc w:val="center"/>
        <w:rPr>
          <w:rFonts w:ascii="Times New Roman" w:eastAsia="Times New Roman" w:hAnsi="Times New Roman" w:cs="Times New Roman"/>
          <w:sz w:val="24"/>
        </w:rPr>
      </w:pPr>
    </w:p>
    <w:p w:rsidR="00185F3A" w:rsidRDefault="009C5100" w:rsidP="00605B1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program outlined in this Project</w:t>
      </w:r>
      <w:r w:rsidR="001024A9">
        <w:rPr>
          <w:rFonts w:ascii="Times New Roman" w:eastAsia="Times New Roman" w:hAnsi="Times New Roman" w:cs="Times New Roman"/>
          <w:sz w:val="24"/>
        </w:rPr>
        <w:t xml:space="preserve"> is adequate for the degree of Masters in Information Technology. The supplies and facilities required are available and I am willing to supervise  and evaluate the project work.</w:t>
      </w:r>
    </w:p>
    <w:p w:rsidR="00185F3A" w:rsidRDefault="00185F3A" w:rsidP="00605B17">
      <w:pPr>
        <w:spacing w:after="0" w:line="360" w:lineRule="auto"/>
        <w:jc w:val="both"/>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605B17" w:rsidRDefault="00605B17">
      <w:pPr>
        <w:spacing w:after="0" w:line="360" w:lineRule="auto"/>
        <w:rPr>
          <w:rFonts w:ascii="Times New Roman" w:eastAsia="Times New Roman" w:hAnsi="Times New Roman" w:cs="Times New Roman"/>
          <w:sz w:val="24"/>
        </w:rPr>
      </w:pPr>
    </w:p>
    <w:p w:rsidR="00605B17" w:rsidRDefault="00605B17">
      <w:pPr>
        <w:spacing w:after="0" w:line="360" w:lineRule="auto"/>
        <w:rPr>
          <w:rFonts w:ascii="Times New Roman" w:eastAsia="Times New Roman" w:hAnsi="Times New Roman" w:cs="Times New Roman"/>
          <w:sz w:val="24"/>
        </w:rPr>
      </w:pPr>
    </w:p>
    <w:p w:rsidR="00605B17" w:rsidRDefault="00605B17">
      <w:pPr>
        <w:spacing w:after="0" w:line="360" w:lineRule="auto"/>
        <w:rPr>
          <w:rFonts w:ascii="Times New Roman" w:eastAsia="Times New Roman" w:hAnsi="Times New Roman" w:cs="Times New Roman"/>
          <w:sz w:val="24"/>
        </w:rPr>
      </w:pPr>
    </w:p>
    <w:p w:rsidR="00605B17" w:rsidRDefault="00605B1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Supervisor’s signature,</w:t>
      </w:r>
    </w:p>
    <w:p w:rsidR="00605B17" w:rsidRDefault="00605B17">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605B17" w:rsidRDefault="00FF5BD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lang w:bidi="ar-SA"/>
        </w:rPr>
        <w:pict>
          <v:shape id="_x0000_s1210" type="#_x0000_t32" style="position:absolute;margin-left:1.55pt;margin-top:10pt;width:122.9pt;height:0;z-index:251665408" o:connectortype="straight"/>
        </w:pict>
      </w:r>
    </w:p>
    <w:p w:rsidR="00185F3A" w:rsidRDefault="00605B1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Ahsan Habib </w:t>
      </w:r>
    </w:p>
    <w:p w:rsidR="00605B17" w:rsidRDefault="00605B17">
      <w:pPr>
        <w:spacing w:after="0" w:line="360" w:lineRule="auto"/>
        <w:rPr>
          <w:rFonts w:ascii="Times New Roman" w:eastAsia="Times New Roman" w:hAnsi="Times New Roman" w:cs="Times New Roman"/>
          <w:sz w:val="24"/>
        </w:rPr>
      </w:pPr>
    </w:p>
    <w:p w:rsidR="00605B17" w:rsidRDefault="00605B17">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605B17" w:rsidRDefault="00605B1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Student’s signature,</w:t>
      </w:r>
    </w:p>
    <w:p w:rsidR="00605B17" w:rsidRDefault="00605B17">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605B17" w:rsidRDefault="00FF5BD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lang w:bidi="ar-SA"/>
        </w:rPr>
        <w:pict>
          <v:shape id="_x0000_s1211" type="#_x0000_t32" style="position:absolute;margin-left:1.55pt;margin-top:11.05pt;width:122.9pt;height:0;z-index:251666432" o:connectortype="straight"/>
        </w:pict>
      </w:r>
    </w:p>
    <w:p w:rsidR="00185F3A" w:rsidRDefault="00A86E43">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Rezwana Iffat Miti</w:t>
      </w: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sz w:val="24"/>
        </w:rPr>
      </w:pPr>
    </w:p>
    <w:p w:rsidR="00A86E43" w:rsidRDefault="00A86E43">
      <w:pPr>
        <w:spacing w:after="0" w:line="360" w:lineRule="auto"/>
        <w:rPr>
          <w:rFonts w:ascii="Times New Roman" w:eastAsia="Times New Roman" w:hAnsi="Times New Roman" w:cs="Times New Roman"/>
          <w:b/>
          <w:sz w:val="32"/>
          <w:szCs w:val="32"/>
        </w:rPr>
      </w:pPr>
      <w:r w:rsidRPr="00A86E43">
        <w:rPr>
          <w:rFonts w:ascii="Times New Roman" w:eastAsia="Times New Roman" w:hAnsi="Times New Roman" w:cs="Times New Roman"/>
          <w:b/>
          <w:sz w:val="32"/>
          <w:szCs w:val="32"/>
        </w:rPr>
        <w:lastRenderedPageBreak/>
        <w:t>Ackhowledgements</w:t>
      </w:r>
    </w:p>
    <w:p w:rsidR="00A86E43" w:rsidRDefault="00A86E43">
      <w:pPr>
        <w:spacing w:after="0" w:line="360" w:lineRule="auto"/>
        <w:rPr>
          <w:rFonts w:ascii="Times New Roman" w:eastAsia="Times New Roman" w:hAnsi="Times New Roman" w:cs="Times New Roman"/>
          <w:b/>
          <w:sz w:val="32"/>
          <w:szCs w:val="32"/>
        </w:rPr>
      </w:pPr>
    </w:p>
    <w:p w:rsidR="006619E3" w:rsidRDefault="0036047B" w:rsidP="006619E3">
      <w:pPr>
        <w:spacing w:after="0" w:line="360" w:lineRule="auto"/>
        <w:jc w:val="both"/>
        <w:rPr>
          <w:rFonts w:ascii="Times New Roman" w:eastAsia="Times New Roman" w:hAnsi="Times New Roman" w:cs="Times New Roman"/>
          <w:sz w:val="24"/>
          <w:szCs w:val="24"/>
        </w:rPr>
      </w:pPr>
      <w:r w:rsidRPr="006619E3">
        <w:rPr>
          <w:rFonts w:ascii="Times New Roman" w:eastAsia="Times New Roman" w:hAnsi="Times New Roman" w:cs="Times New Roman"/>
          <w:sz w:val="24"/>
          <w:szCs w:val="24"/>
        </w:rPr>
        <w:t>All praises is due to the merciful almighty Allah who blessed us to be here at the Shahjalal University of Science and Technology to receive the meticulous supervision of Ahsan Habib, Assistant Lecturer Department of IICT and to study to project. I am grateful to his all kinds of support.</w:t>
      </w:r>
    </w:p>
    <w:p w:rsidR="006619E3" w:rsidRDefault="006619E3" w:rsidP="006619E3">
      <w:pPr>
        <w:spacing w:after="0" w:line="360" w:lineRule="auto"/>
        <w:jc w:val="both"/>
        <w:rPr>
          <w:rFonts w:ascii="Times New Roman" w:eastAsia="Times New Roman" w:hAnsi="Times New Roman" w:cs="Times New Roman"/>
          <w:sz w:val="24"/>
          <w:szCs w:val="24"/>
        </w:rPr>
      </w:pPr>
    </w:p>
    <w:p w:rsidR="006619E3" w:rsidRDefault="006619E3" w:rsidP="006619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thankful to Assistant Professor              Director of the Department of IICT and all other teachers for their support.</w:t>
      </w:r>
    </w:p>
    <w:p w:rsidR="006619E3" w:rsidRDefault="006619E3" w:rsidP="006619E3">
      <w:pPr>
        <w:spacing w:after="0" w:line="360" w:lineRule="auto"/>
        <w:jc w:val="both"/>
        <w:rPr>
          <w:rFonts w:ascii="Times New Roman" w:eastAsia="Times New Roman" w:hAnsi="Times New Roman" w:cs="Times New Roman"/>
          <w:sz w:val="24"/>
          <w:szCs w:val="24"/>
        </w:rPr>
      </w:pPr>
    </w:p>
    <w:p w:rsidR="006619E3" w:rsidRDefault="006619E3" w:rsidP="006619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senior students from </w:t>
      </w:r>
      <w:r w:rsidR="00DF61A4">
        <w:rPr>
          <w:rFonts w:ascii="Times New Roman" w:eastAsia="Times New Roman" w:hAnsi="Times New Roman" w:cs="Times New Roman"/>
          <w:sz w:val="24"/>
          <w:szCs w:val="24"/>
        </w:rPr>
        <w:t>IICT also helped me in the developing the project to whom I also express my gratitude.</w:t>
      </w:r>
    </w:p>
    <w:p w:rsidR="00DF61A4" w:rsidRDefault="00DF61A4" w:rsidP="006619E3">
      <w:pPr>
        <w:spacing w:after="0" w:line="360" w:lineRule="auto"/>
        <w:jc w:val="both"/>
        <w:rPr>
          <w:rFonts w:ascii="Times New Roman" w:eastAsia="Times New Roman" w:hAnsi="Times New Roman" w:cs="Times New Roman"/>
          <w:sz w:val="24"/>
          <w:szCs w:val="24"/>
        </w:rPr>
      </w:pPr>
    </w:p>
    <w:p w:rsidR="00DF61A4" w:rsidRDefault="00DF61A4" w:rsidP="006619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at least I should grateful to these people who read this report and who shall get benefit from this report present and future.</w:t>
      </w:r>
    </w:p>
    <w:p w:rsidR="00DF61A4" w:rsidRDefault="00DF61A4" w:rsidP="006619E3">
      <w:pPr>
        <w:spacing w:after="0" w:line="360" w:lineRule="auto"/>
        <w:jc w:val="both"/>
        <w:rPr>
          <w:rFonts w:ascii="Times New Roman" w:eastAsia="Times New Roman" w:hAnsi="Times New Roman" w:cs="Times New Roman"/>
          <w:sz w:val="24"/>
          <w:szCs w:val="24"/>
        </w:rPr>
      </w:pPr>
    </w:p>
    <w:p w:rsidR="00DF61A4" w:rsidRPr="006619E3" w:rsidRDefault="00DF61A4" w:rsidP="006619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last we are thankful to all the people who morally supported us by sharing their knowledge and advice.</w:t>
      </w:r>
      <w:bookmarkStart w:id="0" w:name="_GoBack"/>
      <w:bookmarkEnd w:id="0"/>
    </w:p>
    <w:p w:rsidR="006619E3" w:rsidRDefault="006619E3">
      <w:pPr>
        <w:spacing w:after="0" w:line="360" w:lineRule="auto"/>
        <w:rPr>
          <w:rFonts w:ascii="Times New Roman" w:eastAsia="Times New Roman" w:hAnsi="Times New Roman" w:cs="Times New Roman"/>
          <w:b/>
          <w:sz w:val="32"/>
          <w:szCs w:val="32"/>
        </w:rPr>
      </w:pPr>
    </w:p>
    <w:p w:rsidR="00A86E43" w:rsidRPr="00A86E43" w:rsidRDefault="0036047B">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185F3A" w:rsidRDefault="00185F3A">
      <w:pPr>
        <w:spacing w:after="0" w:line="360" w:lineRule="auto"/>
        <w:rPr>
          <w:rFonts w:ascii="Times New Roman" w:eastAsia="Times New Roman" w:hAnsi="Times New Roman" w:cs="Times New Roman"/>
          <w:sz w:val="24"/>
        </w:rPr>
      </w:pPr>
    </w:p>
    <w:p w:rsidR="00185F3A" w:rsidRDefault="00FF5BD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r>
      <w:r>
        <w:rPr>
          <w:rFonts w:ascii="Times New Roman" w:eastAsia="Times New Roman" w:hAnsi="Times New Roman" w:cs="Times New Roman"/>
          <w:sz w:val="24"/>
        </w:rPr>
        <w:pict>
          <v:group id="_x0000_s1153" editas="canvas" style="width:488.45pt;height:596.45pt;mso-position-horizontal-relative:char;mso-position-vertical-relative:line" coordorigin="2379,-2171" coordsize="7515,91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4" type="#_x0000_t75" style="position:absolute;left:2379;top:-2171;width:7515;height:9175" o:preferrelative="f">
              <v:fill o:detectmouseclick="t"/>
              <v:path o:extrusionok="t" o:connecttype="none"/>
              <o:lock v:ext="edit" text="t"/>
            </v:shape>
            <v:rect id="_x0000_s1155" style="position:absolute;left:2546;top:-1737;width:865;height:260">
              <v:textbox style="mso-next-textbox:#_x0000_s1155">
                <w:txbxContent>
                  <w:p w:rsidR="00F84E16" w:rsidRPr="00B86F68" w:rsidRDefault="00F84E16" w:rsidP="00F84E16">
                    <w:pPr>
                      <w:rPr>
                        <w:sz w:val="16"/>
                        <w:szCs w:val="16"/>
                      </w:rPr>
                    </w:pPr>
                    <w:r w:rsidRPr="00B86F68">
                      <w:rPr>
                        <w:sz w:val="16"/>
                        <w:szCs w:val="16"/>
                      </w:rPr>
                      <w:t>Vector</w:t>
                    </w:r>
                  </w:p>
                  <w:p w:rsidR="00F84E16" w:rsidRDefault="00F84E16" w:rsidP="00F84E16"/>
                </w:txbxContent>
              </v:textbox>
            </v:rect>
            <v:rect id="_x0000_s1156" style="position:absolute;left:5118;top:-1745;width:866;height:268">
              <v:textbox style="mso-next-textbox:#_x0000_s1156">
                <w:txbxContent>
                  <w:p w:rsidR="00F84E16" w:rsidRPr="00B86F68" w:rsidRDefault="00F84E16" w:rsidP="00F84E16">
                    <w:pPr>
                      <w:rPr>
                        <w:sz w:val="16"/>
                        <w:szCs w:val="16"/>
                      </w:rPr>
                    </w:pPr>
                    <w:r w:rsidRPr="00B86F68">
                      <w:rPr>
                        <w:sz w:val="16"/>
                        <w:szCs w:val="16"/>
                      </w:rPr>
                      <w:t>Human</w:t>
                    </w:r>
                  </w:p>
                  <w:p w:rsidR="00F84E16" w:rsidRDefault="00F84E16" w:rsidP="00F84E16"/>
                </w:txbxContent>
              </v:textbox>
            </v:rect>
            <v:shapetype id="_x0000_t4" coordsize="21600,21600" o:spt="4" path="m10800,l,10800,10800,21600,21600,10800xe">
              <v:stroke joinstyle="miter"/>
              <v:path gradientshapeok="t" o:connecttype="rect" textboxrect="5400,5400,16200,16200"/>
            </v:shapetype>
            <v:shape id="_x0000_s1157" type="#_x0000_t4" style="position:absolute;left:3890;top:-1787;width:951;height:377">
              <v:textbox style="mso-next-textbox:#_x0000_s1157">
                <w:txbxContent>
                  <w:p w:rsidR="00F84E16" w:rsidRPr="00B86F68" w:rsidRDefault="00F84E16" w:rsidP="00F84E16">
                    <w:pPr>
                      <w:rPr>
                        <w:sz w:val="16"/>
                        <w:szCs w:val="16"/>
                      </w:rPr>
                    </w:pPr>
                    <w:r w:rsidRPr="00B86F68">
                      <w:rPr>
                        <w:sz w:val="16"/>
                        <w:szCs w:val="16"/>
                      </w:rPr>
                      <w:t>Bite</w:t>
                    </w:r>
                  </w:p>
                </w:txbxContent>
              </v:textbox>
            </v:shape>
            <v:rect id="_x0000_s1158" style="position:absolute;left:6539;top:-1133;width:866;height:290">
              <v:textbox style="mso-next-textbox:#_x0000_s1158">
                <w:txbxContent>
                  <w:p w:rsidR="00F84E16" w:rsidRPr="00B86F68" w:rsidRDefault="00F84E16" w:rsidP="00F84E16">
                    <w:pPr>
                      <w:rPr>
                        <w:sz w:val="16"/>
                        <w:szCs w:val="16"/>
                      </w:rPr>
                    </w:pPr>
                    <w:r w:rsidRPr="00B86F68">
                      <w:rPr>
                        <w:sz w:val="16"/>
                        <w:szCs w:val="16"/>
                      </w:rPr>
                      <w:t>Dengue</w:t>
                    </w:r>
                  </w:p>
                  <w:p w:rsidR="00F84E16" w:rsidRDefault="00F84E16" w:rsidP="00F84E16"/>
                </w:txbxContent>
              </v:textbox>
            </v:rect>
            <v:shape id="_x0000_s1159" type="#_x0000_t4" style="position:absolute;left:6341;top:-1788;width:1304;height:378">
              <v:textbox style="mso-next-textbox:#_x0000_s1159">
                <w:txbxContent>
                  <w:p w:rsidR="00F84E16" w:rsidRPr="00B86F68" w:rsidRDefault="00F84E16" w:rsidP="00F84E16">
                    <w:pPr>
                      <w:rPr>
                        <w:sz w:val="16"/>
                        <w:szCs w:val="16"/>
                      </w:rPr>
                    </w:pPr>
                    <w:r w:rsidRPr="00B86F68">
                      <w:rPr>
                        <w:sz w:val="16"/>
                        <w:szCs w:val="16"/>
                      </w:rPr>
                      <w:t>Infection</w:t>
                    </w:r>
                  </w:p>
                </w:txbxContent>
              </v:textbox>
            </v:shape>
            <v:rect id="_x0000_s1160" style="position:absolute;left:6539;top:5;width:797;height:265">
              <v:textbox style="mso-next-textbox:#_x0000_s1160">
                <w:txbxContent>
                  <w:p w:rsidR="00F84E16" w:rsidRPr="00B86F68" w:rsidRDefault="00F84E16" w:rsidP="00F84E16">
                    <w:pPr>
                      <w:rPr>
                        <w:sz w:val="16"/>
                        <w:szCs w:val="16"/>
                      </w:rPr>
                    </w:pPr>
                    <w:r w:rsidRPr="00B86F68">
                      <w:rPr>
                        <w:sz w:val="16"/>
                        <w:szCs w:val="16"/>
                      </w:rPr>
                      <w:t>Antibody</w:t>
                    </w:r>
                  </w:p>
                  <w:p w:rsidR="00F84E16" w:rsidRDefault="00F84E16" w:rsidP="00F84E16"/>
                </w:txbxContent>
              </v:textbox>
            </v:rect>
            <v:shape id="_x0000_s1161" type="#_x0000_t4" style="position:absolute;left:6341;top:-612;width:1259;height:382">
              <v:textbox style="mso-next-textbox:#_x0000_s1161">
                <w:txbxContent>
                  <w:p w:rsidR="00F84E16" w:rsidRPr="00B86F68" w:rsidRDefault="00F84E16" w:rsidP="00F84E16">
                    <w:pPr>
                      <w:rPr>
                        <w:sz w:val="16"/>
                        <w:szCs w:val="16"/>
                      </w:rPr>
                    </w:pPr>
                    <w:r w:rsidRPr="00B86F68">
                      <w:rPr>
                        <w:sz w:val="16"/>
                        <w:szCs w:val="16"/>
                      </w:rPr>
                      <w:t>formation</w:t>
                    </w:r>
                  </w:p>
                </w:txbxContent>
              </v:textbox>
            </v:shape>
            <v:shape id="_x0000_s1162" type="#_x0000_t4" style="position:absolute;left:6341;top:553;width:1257;height:470">
              <v:textbox style="mso-next-textbox:#_x0000_s1162">
                <w:txbxContent>
                  <w:p w:rsidR="00F84E16" w:rsidRPr="00A5655E" w:rsidRDefault="00F84E16" w:rsidP="00F84E16">
                    <w:pPr>
                      <w:rPr>
                        <w:sz w:val="16"/>
                        <w:szCs w:val="16"/>
                      </w:rPr>
                    </w:pPr>
                    <w:r>
                      <w:rPr>
                        <w:sz w:val="16"/>
                        <w:szCs w:val="16"/>
                      </w:rPr>
                      <w:t>Again Bite</w:t>
                    </w:r>
                  </w:p>
                </w:txbxContent>
              </v:textbox>
            </v:shape>
            <v:shape id="_x0000_s1163" type="#_x0000_t32" style="position:absolute;left:6972;top:-1410;width:21;height:277;flip:x" o:connectortype="straight">
              <v:stroke endarrow="block"/>
            </v:shape>
            <v:shape id="_x0000_s1164" type="#_x0000_t32" style="position:absolute;left:3411;top:-1607;width:479;height:8" o:connectortype="straight">
              <v:stroke endarrow="block"/>
            </v:shape>
            <v:shape id="_x0000_s1165" type="#_x0000_t32" style="position:absolute;left:4841;top:-1611;width:277;height:12;flip:y" o:connectortype="straight">
              <v:stroke endarrow="block"/>
            </v:shape>
            <v:shape id="_x0000_s1166" type="#_x0000_t32" style="position:absolute;left:5984;top:-1611;width:357;height:12" o:connectortype="straight">
              <v:stroke endarrow="block"/>
            </v:shape>
            <v:shape id="_x0000_s1167" type="#_x0000_t32" style="position:absolute;left:6971;top:-843;width:1;height:231;flip:x" o:connectortype="straight">
              <v:stroke endarrow="block"/>
            </v:shape>
            <v:shape id="_x0000_s1168" type="#_x0000_t32" style="position:absolute;left:6938;top:-230;width:33;height:235;flip:x" o:connectortype="straight">
              <v:stroke endarrow="block"/>
            </v:shape>
            <v:shape id="_x0000_s1169" type="#_x0000_t32" style="position:absolute;left:6938;top:270;width:31;height:283" o:connectortype="straight">
              <v:stroke endarrow="block"/>
            </v:shape>
            <v:shape id="_x0000_s1170" type="#_x0000_t32" style="position:absolute;left:6969;top:1023;width:24;height:204" o:connectortype="straight">
              <v:stroke endarrow="block"/>
            </v:shape>
            <v:rect id="_x0000_s1171" style="position:absolute;left:6539;top:1307;width:1061;height:299">
              <v:textbox>
                <w:txbxContent>
                  <w:p w:rsidR="00A02BCE" w:rsidRPr="00B608B5" w:rsidRDefault="00A02BCE">
                    <w:pPr>
                      <w:rPr>
                        <w:sz w:val="16"/>
                        <w:szCs w:val="16"/>
                      </w:rPr>
                    </w:pPr>
                    <w:r w:rsidRPr="00B608B5">
                      <w:rPr>
                        <w:sz w:val="16"/>
                        <w:szCs w:val="16"/>
                      </w:rPr>
                      <w:t>Reinfection</w:t>
                    </w:r>
                  </w:p>
                </w:txbxContent>
              </v:textbox>
            </v:rect>
            <v:rect id="_x0000_s1069" style="position:absolute;left:3411;top:2909;width:601;height:306">
              <v:textbox style="mso-next-textbox:#_x0000_s1069">
                <w:txbxContent>
                  <w:p w:rsidR="00B86F68" w:rsidRPr="00B86F68" w:rsidRDefault="00543226" w:rsidP="004E6248">
                    <w:pPr>
                      <w:rPr>
                        <w:sz w:val="16"/>
                        <w:szCs w:val="16"/>
                      </w:rPr>
                    </w:pPr>
                    <w:r>
                      <w:rPr>
                        <w:sz w:val="16"/>
                        <w:szCs w:val="16"/>
                      </w:rPr>
                      <w:t>Doctor</w:t>
                    </w:r>
                  </w:p>
                  <w:p w:rsidR="00B86F68" w:rsidRDefault="00B86F68" w:rsidP="004E6248"/>
                </w:txbxContent>
              </v:textbox>
            </v:rect>
            <v:shape id="_x0000_s1095" type="#_x0000_t4" style="position:absolute;left:3264;top:2269;width:886;height:393">
              <v:textbox style="mso-next-textbox:#_x0000_s1095">
                <w:txbxContent>
                  <w:p w:rsidR="00B86F68" w:rsidRPr="00B86F68" w:rsidRDefault="00B86F68" w:rsidP="004E6248">
                    <w:pPr>
                      <w:rPr>
                        <w:sz w:val="16"/>
                        <w:szCs w:val="16"/>
                      </w:rPr>
                    </w:pPr>
                    <w:r>
                      <w:rPr>
                        <w:sz w:val="16"/>
                        <w:szCs w:val="16"/>
                      </w:rPr>
                      <w:t>Go to</w:t>
                    </w:r>
                  </w:p>
                </w:txbxContent>
              </v:textbox>
            </v:shape>
            <v:oval id="_x0000_s1107" style="position:absolute;left:5526;top:3735;width:916;height:450">
              <v:textbox style="mso-next-textbox:#_x0000_s1107">
                <w:txbxContent>
                  <w:p w:rsidR="00D947CB" w:rsidRDefault="00D947CB" w:rsidP="004E6248">
                    <w:r>
                      <w:t>C3</w:t>
                    </w:r>
                  </w:p>
                </w:txbxContent>
              </v:textbox>
            </v:oval>
            <v:oval id="_x0000_s1108" style="position:absolute;left:2671;top:3639;width:918;height:449">
              <v:textbox style="mso-next-textbox:#_x0000_s1108">
                <w:txbxContent>
                  <w:p w:rsidR="00D947CB" w:rsidRDefault="00D947CB" w:rsidP="004E6248">
                    <w:r>
                      <w:t>C2</w:t>
                    </w:r>
                  </w:p>
                </w:txbxContent>
              </v:textbox>
            </v:oval>
            <v:shape id="_x0000_s1172" type="#_x0000_t32" style="position:absolute;left:3716;top:1946;width:5299;height:1" o:connectortype="straight"/>
            <v:shape id="_x0000_s1173" type="#_x0000_t32" style="position:absolute;left:3716;top:1947;width:0;height:248" o:connectortype="straight">
              <v:stroke endarrow="block"/>
            </v:shape>
            <v:shape id="_x0000_s1174" type="#_x0000_t32" style="position:absolute;left:3716;top:2662;width:42;height:247" o:connectortype="straight">
              <v:stroke endarrow="block"/>
            </v:shape>
            <v:shape id="_x0000_s1175" type="#_x0000_t32" style="position:absolute;left:3131;top:3215;width:581;height:424;flip:x" o:connectortype="straight">
              <v:stroke endarrow="block"/>
            </v:shape>
            <v:shape id="_x0000_s1176" type="#_x0000_t32" style="position:absolute;left:3712;top:3215;width:2273;height:520" o:connectortype="straight">
              <v:stroke endarrow="block"/>
            </v:shape>
            <v:oval id="_x0000_s1104" style="position:absolute;left:2391;top:4739;width:740;height:576">
              <v:textbox style="mso-next-textbox:#_x0000_s1104">
                <w:txbxContent>
                  <w:p w:rsidR="00543226" w:rsidRDefault="00543226" w:rsidP="004E6248">
                    <w:r w:rsidRPr="00543226">
                      <w:rPr>
                        <w:sz w:val="16"/>
                        <w:szCs w:val="16"/>
                      </w:rPr>
                      <w:t>Sympto</w:t>
                    </w:r>
                    <w:r>
                      <w:rPr>
                        <w:sz w:val="16"/>
                        <w:szCs w:val="16"/>
                      </w:rPr>
                      <w:t>m</w:t>
                    </w:r>
                    <w:r w:rsidR="00D947CB">
                      <w:rPr>
                        <w:sz w:val="16"/>
                        <w:szCs w:val="16"/>
                      </w:rPr>
                      <w:t>s</w:t>
                    </w:r>
                  </w:p>
                </w:txbxContent>
              </v:textbox>
            </v:oval>
            <v:oval id="_x0000_s1105" style="position:absolute;left:3176;top:4616;width:835;height:908">
              <v:textbox style="mso-next-textbox:#_x0000_s1105">
                <w:txbxContent>
                  <w:p w:rsidR="00543226" w:rsidRPr="00543226" w:rsidRDefault="00773847" w:rsidP="004E6248">
                    <w:pPr>
                      <w:rPr>
                        <w:sz w:val="16"/>
                        <w:szCs w:val="16"/>
                      </w:rPr>
                    </w:pPr>
                    <w:r>
                      <w:rPr>
                        <w:sz w:val="16"/>
                        <w:szCs w:val="16"/>
                      </w:rPr>
                      <w:t>Non</w:t>
                    </w:r>
                    <w:r w:rsidR="00543226">
                      <w:rPr>
                        <w:sz w:val="16"/>
                        <w:szCs w:val="16"/>
                      </w:rPr>
                      <w:t xml:space="preserve"> Symptoms </w:t>
                    </w:r>
                  </w:p>
                </w:txbxContent>
              </v:textbox>
            </v:oval>
            <v:oval id="_x0000_s1106" style="position:absolute;left:4091;top:4739;width:970;height:783">
              <v:textbox style="mso-next-textbox:#_x0000_s1106">
                <w:txbxContent>
                  <w:p w:rsidR="00543226" w:rsidRPr="00697F6A" w:rsidRDefault="00697F6A" w:rsidP="004E6248">
                    <w:pPr>
                      <w:rPr>
                        <w:sz w:val="16"/>
                        <w:szCs w:val="16"/>
                      </w:rPr>
                    </w:pPr>
                    <w:r w:rsidRPr="00697F6A">
                      <w:rPr>
                        <w:sz w:val="16"/>
                        <w:szCs w:val="16"/>
                      </w:rPr>
                      <w:t>Severe Bleeding</w:t>
                    </w:r>
                  </w:p>
                </w:txbxContent>
              </v:textbox>
            </v:oval>
            <v:oval id="_x0000_s1134" style="position:absolute;left:5171;top:4616;width:740;height:578">
              <v:textbox style="mso-next-textbox:#_x0000_s1134">
                <w:txbxContent>
                  <w:p w:rsidR="00773847" w:rsidRDefault="00773847" w:rsidP="004E6248">
                    <w:r w:rsidRPr="00543226">
                      <w:rPr>
                        <w:sz w:val="16"/>
                        <w:szCs w:val="16"/>
                      </w:rPr>
                      <w:t>Sympto</w:t>
                    </w:r>
                    <w:r>
                      <w:rPr>
                        <w:sz w:val="16"/>
                        <w:szCs w:val="16"/>
                      </w:rPr>
                      <w:t>ms</w:t>
                    </w:r>
                  </w:p>
                </w:txbxContent>
              </v:textbox>
            </v:oval>
            <v:oval id="_x0000_s1135" style="position:absolute;left:5985;top:4613;width:834;height:909">
              <v:textbox style="mso-next-textbox:#_x0000_s1135">
                <w:txbxContent>
                  <w:p w:rsidR="00773847" w:rsidRPr="00543226" w:rsidRDefault="00773847" w:rsidP="004E6248">
                    <w:pPr>
                      <w:rPr>
                        <w:sz w:val="16"/>
                        <w:szCs w:val="16"/>
                      </w:rPr>
                    </w:pPr>
                    <w:r>
                      <w:rPr>
                        <w:sz w:val="16"/>
                        <w:szCs w:val="16"/>
                      </w:rPr>
                      <w:t xml:space="preserve">Non Symptoms </w:t>
                    </w:r>
                  </w:p>
                </w:txbxContent>
              </v:textbox>
            </v:oval>
            <v:oval id="_x0000_s1136" style="position:absolute;left:6862;top:4493;width:967;height:785">
              <v:textbox style="mso-next-textbox:#_x0000_s1136">
                <w:txbxContent>
                  <w:p w:rsidR="004E6248" w:rsidRPr="00697F6A" w:rsidRDefault="004E6248" w:rsidP="004E6248">
                    <w:pPr>
                      <w:rPr>
                        <w:sz w:val="16"/>
                        <w:szCs w:val="16"/>
                      </w:rPr>
                    </w:pPr>
                    <w:r>
                      <w:rPr>
                        <w:sz w:val="16"/>
                        <w:szCs w:val="16"/>
                      </w:rPr>
                      <w:t>Pulse Nil/ Pressure low</w:t>
                    </w:r>
                  </w:p>
                </w:txbxContent>
              </v:textbox>
            </v:oval>
            <v:shape id="_x0000_s1177" type="#_x0000_t32" style="position:absolute;left:2761;top:4088;width:370;height:651;flip:x" o:connectortype="straight"/>
            <v:shape id="_x0000_s1178" type="#_x0000_t32" style="position:absolute;left:3131;top:4088;width:463;height:528" o:connectortype="straight"/>
            <v:shape id="_x0000_s1179" type="#_x0000_t32" style="position:absolute;left:3131;top:4088;width:1445;height:651" o:connectortype="straight"/>
            <v:shape id="_x0000_s1180" type="#_x0000_t32" style="position:absolute;left:5541;top:4185;width:444;height:431;flip:x" o:connectortype="straight"/>
            <v:shape id="_x0000_s1181" type="#_x0000_t32" style="position:absolute;left:5985;top:4185;width:417;height:428" o:connectortype="straight"/>
            <v:shape id="_x0000_s1182" type="#_x0000_t32" style="position:absolute;left:5985;top:4185;width:1361;height:308" o:connectortype="straight"/>
            <v:rect id="_x0000_s1070" style="position:absolute;left:8666;top:4321;width:629;height:295">
              <v:textbox style="mso-next-textbox:#_x0000_s1070">
                <w:txbxContent>
                  <w:p w:rsidR="00B86F68" w:rsidRDefault="00F95AD6" w:rsidP="004E6248">
                    <w:r>
                      <w:rPr>
                        <w:sz w:val="16"/>
                        <w:szCs w:val="16"/>
                      </w:rPr>
                      <w:t>Death</w:t>
                    </w:r>
                  </w:p>
                </w:txbxContent>
              </v:textbox>
            </v:rect>
            <v:rect id="_x0000_s1074" style="position:absolute;left:8666;top:3162;width:646;height:273">
              <v:textbox style="mso-next-textbox:#_x0000_s1074">
                <w:txbxContent>
                  <w:p w:rsidR="00B86F68" w:rsidRPr="00B86F68" w:rsidRDefault="00F95AD6" w:rsidP="004E6248">
                    <w:pPr>
                      <w:rPr>
                        <w:sz w:val="16"/>
                        <w:szCs w:val="16"/>
                      </w:rPr>
                    </w:pPr>
                    <w:r>
                      <w:rPr>
                        <w:sz w:val="16"/>
                        <w:szCs w:val="16"/>
                      </w:rPr>
                      <w:t>Doctor</w:t>
                    </w:r>
                  </w:p>
                  <w:p w:rsidR="00B86F68" w:rsidRDefault="00B86F68" w:rsidP="004E6248"/>
                </w:txbxContent>
              </v:textbox>
            </v:rect>
            <v:shape id="_x0000_s1096" type="#_x0000_t4" style="position:absolute;left:8482;top:2282;width:1050;height:705">
              <v:textbox style="mso-next-textbox:#_x0000_s1096">
                <w:txbxContent>
                  <w:p w:rsidR="00B86F68" w:rsidRPr="00B86F68" w:rsidRDefault="00B86F68" w:rsidP="004E6248">
                    <w:pPr>
                      <w:rPr>
                        <w:sz w:val="16"/>
                        <w:szCs w:val="16"/>
                      </w:rPr>
                    </w:pPr>
                    <w:r>
                      <w:rPr>
                        <w:sz w:val="16"/>
                        <w:szCs w:val="16"/>
                      </w:rPr>
                      <w:t>Does not</w:t>
                    </w:r>
                    <w:r w:rsidR="00835C4F">
                      <w:rPr>
                        <w:sz w:val="16"/>
                        <w:szCs w:val="16"/>
                      </w:rPr>
                      <w:t xml:space="preserve"> go</w:t>
                    </w:r>
                  </w:p>
                </w:txbxContent>
              </v:textbox>
            </v:shape>
            <v:shape id="_x0000_s1090" type="#_x0000_t4" style="position:absolute;left:8482;top:3695;width:951;height:393">
              <v:textbox style="mso-next-textbox:#_x0000_s1090">
                <w:txbxContent>
                  <w:p w:rsidR="00B86F68" w:rsidRPr="00B86F68" w:rsidRDefault="00F95AD6" w:rsidP="004E6248">
                    <w:pPr>
                      <w:rPr>
                        <w:sz w:val="16"/>
                        <w:szCs w:val="16"/>
                      </w:rPr>
                    </w:pPr>
                    <w:r>
                      <w:rPr>
                        <w:sz w:val="16"/>
                        <w:szCs w:val="16"/>
                      </w:rPr>
                      <w:t>Fall on</w:t>
                    </w:r>
                  </w:p>
                </w:txbxContent>
              </v:textbox>
            </v:shape>
            <v:shape id="_x0000_s1183" type="#_x0000_t32" style="position:absolute;left:9007;top:1947;width:8;height:335;flip:x" o:connectortype="straight">
              <v:stroke endarrow="block"/>
            </v:shape>
            <v:shape id="_x0000_s1184" type="#_x0000_t32" style="position:absolute;left:8989;top:2987;width:18;height:175;flip:x" o:connectortype="straight">
              <v:stroke endarrow="block"/>
            </v:shape>
            <v:shape id="_x0000_s1185" type="#_x0000_t32" style="position:absolute;left:8958;top:3435;width:31;height:260;flip:x" o:connectortype="straight">
              <v:stroke endarrow="block"/>
            </v:shape>
            <v:shape id="_x0000_s1186" type="#_x0000_t32" style="position:absolute;left:8958;top:4088;width:23;height:233" o:connectortype="straight">
              <v:stroke endarrow="block"/>
            </v:shape>
            <v:shape id="_x0000_s1187" type="#_x0000_t32" style="position:absolute;left:7069;top:1606;width:1;height:340;flip:x" o:connectortype="straight">
              <v:stroke endarrow="block"/>
            </v:shape>
            <v:rect id="_x0000_s1209" style="position:absolute;left:4714;top:6191;width:2998;height:520">
              <v:textbox>
                <w:txbxContent>
                  <w:p w:rsidR="003115C2" w:rsidRDefault="003115C2">
                    <w:r>
                      <w:t>E-R Diagram of Dengue Patient Tracker</w:t>
                    </w:r>
                  </w:p>
                </w:txbxContent>
              </v:textbox>
            </v:rect>
            <w10:wrap type="none"/>
            <w10:anchorlock/>
          </v:group>
        </w:pict>
      </w:r>
      <w:r>
        <w:rPr>
          <w:rFonts w:ascii="Times New Roman" w:eastAsia="Times New Roman" w:hAnsi="Times New Roman" w:cs="Times New Roman"/>
          <w:sz w:val="24"/>
        </w:rPr>
      </w:r>
      <w:r>
        <w:rPr>
          <w:rFonts w:ascii="Times New Roman" w:eastAsia="Times New Roman" w:hAnsi="Times New Roman" w:cs="Times New Roman"/>
          <w:sz w:val="24"/>
        </w:rPr>
        <w:pict>
          <v:group id="_x0000_s1145" editas="canvas" style="width:468pt;height:280.8pt;mso-position-horizontal-relative:char;mso-position-vertical-relative:line" coordorigin="2529,7310" coordsize="7200,4320">
            <o:lock v:ext="edit" aspectratio="t"/>
            <v:shape id="_x0000_s1144" type="#_x0000_t75" style="position:absolute;left:2529;top:7310;width:7200;height:4320" o:preferrelative="f">
              <v:fill o:detectmouseclick="t"/>
              <v:path o:extrusionok="t" o:connecttype="none"/>
              <o:lock v:ext="edit" text="t"/>
            </v:shape>
            <w10:wrap type="none"/>
            <w10:anchorlock/>
          </v:group>
        </w:pict>
      </w: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185F3A" w:rsidRDefault="00185F3A">
      <w:pPr>
        <w:spacing w:after="0" w:line="360" w:lineRule="auto"/>
        <w:rPr>
          <w:rFonts w:ascii="Times New Roman" w:eastAsia="Times New Roman" w:hAnsi="Times New Roman" w:cs="Times New Roman"/>
          <w:sz w:val="24"/>
        </w:rPr>
      </w:pPr>
    </w:p>
    <w:p w:rsidR="003664F6" w:rsidRDefault="003664F6">
      <w:pPr>
        <w:spacing w:after="0" w:line="360" w:lineRule="auto"/>
      </w:pPr>
    </w:p>
    <w:p w:rsidR="003664F6" w:rsidRDefault="003664F6">
      <w:pPr>
        <w:spacing w:after="0" w:line="360" w:lineRule="auto"/>
      </w:pPr>
    </w:p>
    <w:p w:rsidR="003664F6" w:rsidRDefault="003664F6">
      <w:pPr>
        <w:spacing w:after="0" w:line="360" w:lineRule="auto"/>
      </w:pPr>
    </w:p>
    <w:p w:rsidR="007D135B" w:rsidRPr="007D135B" w:rsidRDefault="007D135B" w:rsidP="007D135B">
      <w:pPr>
        <w:shd w:val="clear" w:color="auto" w:fill="FFFFFF"/>
        <w:spacing w:after="48" w:line="240" w:lineRule="auto"/>
        <w:textAlignment w:val="center"/>
        <w:outlineLvl w:val="0"/>
        <w:rPr>
          <w:rFonts w:ascii="Times New Roman" w:eastAsia="Times New Roman" w:hAnsi="Times New Roman" w:cs="Times New Roman"/>
          <w:color w:val="111111"/>
          <w:kern w:val="36"/>
          <w:sz w:val="24"/>
          <w:szCs w:val="24"/>
        </w:rPr>
      </w:pPr>
      <w:r w:rsidRPr="007D135B">
        <w:rPr>
          <w:rFonts w:ascii="Times New Roman" w:eastAsia="Times New Roman" w:hAnsi="Times New Roman" w:cs="Times New Roman"/>
          <w:color w:val="111111"/>
          <w:kern w:val="36"/>
          <w:sz w:val="24"/>
          <w:szCs w:val="24"/>
        </w:rPr>
        <w:t>M M Aktaruzzaman</w:t>
      </w:r>
    </w:p>
    <w:p w:rsidR="007D135B" w:rsidRPr="007D135B" w:rsidRDefault="007D135B" w:rsidP="007D135B">
      <w:pPr>
        <w:shd w:val="clear" w:color="auto" w:fill="FFFFFF"/>
        <w:spacing w:after="0" w:line="240" w:lineRule="auto"/>
        <w:outlineLvl w:val="0"/>
        <w:rPr>
          <w:rFonts w:ascii="Times New Roman" w:eastAsia="Times New Roman" w:hAnsi="Times New Roman" w:cs="Times New Roman"/>
          <w:color w:val="777777"/>
          <w:kern w:val="36"/>
          <w:sz w:val="24"/>
          <w:szCs w:val="24"/>
        </w:rPr>
      </w:pPr>
      <w:r w:rsidRPr="007D135B">
        <w:rPr>
          <w:rFonts w:ascii="Times New Roman" w:eastAsia="Times New Roman" w:hAnsi="Times New Roman" w:cs="Times New Roman"/>
          <w:color w:val="777777"/>
          <w:kern w:val="36"/>
          <w:sz w:val="24"/>
          <w:szCs w:val="24"/>
        </w:rPr>
        <w:t>DGHS · Malaria &amp; Aedes Transmitted Disease Control Program Manager</w:t>
      </w:r>
    </w:p>
    <w:p w:rsidR="007D135B" w:rsidRPr="007D135B" w:rsidRDefault="007D135B" w:rsidP="007D135B">
      <w:pPr>
        <w:shd w:val="clear" w:color="auto" w:fill="FFFFFF"/>
        <w:spacing w:after="0" w:line="240" w:lineRule="auto"/>
        <w:textAlignment w:val="bottom"/>
        <w:rPr>
          <w:rFonts w:ascii="Times New Roman" w:eastAsia="Times New Roman" w:hAnsi="Times New Roman" w:cs="Times New Roman"/>
          <w:color w:val="777777"/>
          <w:sz w:val="24"/>
          <w:szCs w:val="24"/>
        </w:rPr>
      </w:pPr>
      <w:r w:rsidRPr="007D135B">
        <w:rPr>
          <w:rFonts w:ascii="Times New Roman" w:eastAsia="Times New Roman" w:hAnsi="Times New Roman" w:cs="Times New Roman"/>
          <w:color w:val="777777"/>
          <w:sz w:val="24"/>
          <w:szCs w:val="24"/>
        </w:rPr>
        <w:t>Master of Public Health</w:t>
      </w:r>
    </w:p>
    <w:p w:rsidR="007D135B" w:rsidRDefault="00FF5BDE">
      <w:pPr>
        <w:spacing w:after="0" w:line="360" w:lineRule="auto"/>
        <w:rPr>
          <w:rFonts w:ascii="Times New Roman" w:hAnsi="Times New Roman" w:cs="Times New Roman"/>
          <w:sz w:val="24"/>
          <w:szCs w:val="24"/>
        </w:rPr>
      </w:pPr>
      <w:hyperlink r:id="rId11" w:history="1">
        <w:r w:rsidR="007D135B" w:rsidRPr="002B79FB">
          <w:rPr>
            <w:rStyle w:val="Hyperlink"/>
            <w:rFonts w:ascii="Times New Roman" w:hAnsi="Times New Roman" w:cs="Times New Roman"/>
            <w:sz w:val="24"/>
            <w:szCs w:val="24"/>
          </w:rPr>
          <w:t>https://www.who.int/news-room/fact-sheets/detail/dengue-and-severe-dengue</w:t>
        </w:r>
      </w:hyperlink>
    </w:p>
    <w:p w:rsidR="007D135B" w:rsidRDefault="00FF5BDE">
      <w:pPr>
        <w:spacing w:after="0" w:line="360" w:lineRule="auto"/>
        <w:rPr>
          <w:rFonts w:ascii="Times New Roman" w:hAnsi="Times New Roman" w:cs="Times New Roman"/>
          <w:sz w:val="24"/>
          <w:szCs w:val="24"/>
        </w:rPr>
      </w:pPr>
      <w:hyperlink r:id="rId12" w:history="1">
        <w:r w:rsidR="007D135B" w:rsidRPr="002B79FB">
          <w:rPr>
            <w:rStyle w:val="Hyperlink"/>
            <w:rFonts w:ascii="Times New Roman" w:hAnsi="Times New Roman" w:cs="Times New Roman"/>
            <w:sz w:val="24"/>
            <w:szCs w:val="24"/>
          </w:rPr>
          <w:t>https://bn.wikipedia.org/wiki/%E0%A6%8F%E0%A6%A1%E0%A6%BF%E0%A6%B8_%E0%A6%AE%E0%A6%B6%E0%A6%BE</w:t>
        </w:r>
      </w:hyperlink>
    </w:p>
    <w:p w:rsidR="007D135B" w:rsidRDefault="00FF5BDE">
      <w:pPr>
        <w:spacing w:after="0" w:line="360" w:lineRule="auto"/>
        <w:rPr>
          <w:rFonts w:ascii="Times New Roman" w:hAnsi="Times New Roman" w:cs="Times New Roman"/>
          <w:sz w:val="24"/>
          <w:szCs w:val="24"/>
        </w:rPr>
      </w:pPr>
      <w:hyperlink r:id="rId13" w:history="1">
        <w:r w:rsidR="001E2228" w:rsidRPr="002B79FB">
          <w:rPr>
            <w:rStyle w:val="Hyperlink"/>
            <w:rFonts w:ascii="Times New Roman" w:hAnsi="Times New Roman" w:cs="Times New Roman"/>
            <w:sz w:val="24"/>
            <w:szCs w:val="24"/>
          </w:rPr>
          <w:t>https://www.cdc.gov/dengue/about/index.html</w:t>
        </w:r>
      </w:hyperlink>
    </w:p>
    <w:p w:rsidR="001E2228" w:rsidRPr="007D135B" w:rsidRDefault="001E2228">
      <w:pPr>
        <w:spacing w:after="0" w:line="360" w:lineRule="auto"/>
        <w:rPr>
          <w:rFonts w:ascii="Times New Roman" w:hAnsi="Times New Roman" w:cs="Times New Roman"/>
          <w:sz w:val="24"/>
          <w:szCs w:val="24"/>
        </w:rPr>
      </w:pPr>
    </w:p>
    <w:p w:rsidR="003664F6" w:rsidRDefault="003664F6">
      <w:pPr>
        <w:spacing w:after="0" w:line="360" w:lineRule="auto"/>
      </w:pPr>
      <w:r>
        <w:lastRenderedPageBreak/>
        <w:t>Chapter 1:</w:t>
      </w:r>
    </w:p>
    <w:p w:rsidR="003664F6" w:rsidRDefault="00E9169E" w:rsidP="00E9169E">
      <w:pPr>
        <w:pStyle w:val="ListParagraph"/>
        <w:numPr>
          <w:ilvl w:val="1"/>
          <w:numId w:val="13"/>
        </w:numPr>
        <w:spacing w:after="0" w:line="360" w:lineRule="auto"/>
      </w:pPr>
      <w:r>
        <w:t>Introduction</w:t>
      </w:r>
    </w:p>
    <w:p w:rsidR="009B5176" w:rsidRDefault="00FF5BDE" w:rsidP="009B5176">
      <w:pPr>
        <w:pStyle w:val="ListParagraph"/>
        <w:spacing w:after="0" w:line="360" w:lineRule="auto"/>
        <w:ind w:left="360"/>
      </w:pPr>
      <w:hyperlink r:id="rId14" w:history="1">
        <w:r w:rsidR="009B5176" w:rsidRPr="002B79FB">
          <w:rPr>
            <w:rStyle w:val="Hyperlink"/>
          </w:rPr>
          <w:t>https://www.slideshare.net/JonyHossain/national-guideline-for-dengue-latest-by-dghs</w:t>
        </w:r>
      </w:hyperlink>
    </w:p>
    <w:p w:rsidR="009B5176" w:rsidRDefault="009B5176" w:rsidP="009B5176">
      <w:pPr>
        <w:pStyle w:val="ListParagraph"/>
        <w:spacing w:after="0" w:line="360" w:lineRule="auto"/>
        <w:ind w:left="360"/>
      </w:pPr>
    </w:p>
    <w:p w:rsidR="00E9169E" w:rsidRDefault="00E9169E" w:rsidP="00E9169E">
      <w:pPr>
        <w:spacing w:after="0" w:line="360" w:lineRule="auto"/>
      </w:pPr>
      <w:r>
        <w:t>Epidemiology of dengue habits a complex relationship among(man and mosquito), agent virus and the environment</w:t>
      </w:r>
      <w:r w:rsidR="00F209A9">
        <w:t>. These relationship determines</w:t>
      </w:r>
      <w:r w:rsidR="00435D70">
        <w:t xml:space="preserve"> </w:t>
      </w:r>
      <w:r w:rsidR="000F4E54">
        <w:t xml:space="preserve">the level of endemicity of the area. The transition of Dengue remains low due to extremes of temperature with low relative humidity. Temperatures in the range of  </w:t>
      </w:r>
    </w:p>
    <w:p w:rsidR="003664F6" w:rsidRDefault="003664F6" w:rsidP="003664F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Dengue: </w:t>
      </w:r>
    </w:p>
    <w:p w:rsidR="003664F6" w:rsidRPr="00034099" w:rsidRDefault="003664F6" w:rsidP="003664F6">
      <w:pPr>
        <w:spacing w:after="0" w:line="360" w:lineRule="auto"/>
        <w:rPr>
          <w:rFonts w:ascii="Times New Roman" w:hAnsi="Times New Roman" w:cs="Times New Roman"/>
          <w:sz w:val="24"/>
          <w:szCs w:val="24"/>
        </w:rPr>
      </w:pPr>
      <w:r w:rsidRPr="00484F43">
        <w:rPr>
          <w:rFonts w:ascii="Times New Roman" w:eastAsia="Times New Roman" w:hAnsi="Times New Roman" w:cs="Times New Roman"/>
          <w:color w:val="000000" w:themeColor="text1"/>
          <w:sz w:val="24"/>
          <w:szCs w:val="24"/>
        </w:rPr>
        <w:t>Dengue is a mosquito-borne viral infection.</w:t>
      </w:r>
      <w:r w:rsidRPr="00484F43">
        <w:rPr>
          <w:rFonts w:ascii="Times New Roman" w:hAnsi="Times New Roman" w:cs="Times New Roman"/>
          <w:b/>
          <w:bCs/>
          <w:color w:val="3C4245"/>
          <w:sz w:val="24"/>
          <w:szCs w:val="24"/>
        </w:rPr>
        <w:t xml:space="preserve"> meaning that it is possible to be infected four times. </w:t>
      </w:r>
      <w:r w:rsidRPr="00484F43">
        <w:rPr>
          <w:rFonts w:ascii="Times New Roman" w:hAnsi="Times New Roman" w:cs="Times New Roman"/>
          <w:color w:val="000000"/>
          <w:sz w:val="24"/>
          <w:szCs w:val="24"/>
          <w:shd w:val="clear" w:color="auto" w:fill="FFFFFF"/>
        </w:rPr>
        <w:t>Dengue viruses are spread to people through the bite of a infected </w:t>
      </w:r>
      <w:r w:rsidRPr="00484F43">
        <w:rPr>
          <w:rStyle w:val="Emphasis"/>
          <w:rFonts w:ascii="Times New Roman" w:hAnsi="Times New Roman" w:cs="Times New Roman"/>
          <w:color w:val="000000"/>
          <w:sz w:val="24"/>
          <w:szCs w:val="24"/>
          <w:shd w:val="clear" w:color="auto" w:fill="FFFFFF"/>
        </w:rPr>
        <w:t>Aedes</w:t>
      </w:r>
      <w:r w:rsidRPr="00484F43">
        <w:rPr>
          <w:rFonts w:ascii="Times New Roman" w:hAnsi="Times New Roman" w:cs="Times New Roman"/>
          <w:color w:val="000000"/>
          <w:sz w:val="24"/>
          <w:szCs w:val="24"/>
          <w:shd w:val="clear" w:color="auto" w:fill="FFFFFF"/>
        </w:rPr>
        <w:t> species</w:t>
      </w:r>
      <w:r>
        <w:rPr>
          <w:rFonts w:ascii="Times New Roman" w:hAnsi="Times New Roman" w:hint="cs"/>
          <w:color w:val="000000"/>
          <w:sz w:val="24"/>
          <w:szCs w:val="24"/>
          <w:shd w:val="clear" w:color="auto" w:fill="FFFFFF"/>
          <w:cs/>
          <w:lang w:bidi="bn-IN"/>
        </w:rPr>
        <w:t xml:space="preserve"> </w:t>
      </w:r>
      <w:r w:rsidRPr="00484F43">
        <w:rPr>
          <w:rFonts w:ascii="Times New Roman" w:hAnsi="Times New Roman" w:cs="Times New Roman"/>
          <w:color w:val="000000"/>
          <w:sz w:val="24"/>
          <w:szCs w:val="24"/>
          <w:shd w:val="clear" w:color="auto" w:fill="FFFFFF"/>
        </w:rPr>
        <w:t>(</w:t>
      </w:r>
      <w:r w:rsidRPr="00484F43">
        <w:rPr>
          <w:rStyle w:val="Emphasis"/>
          <w:rFonts w:ascii="Times New Roman" w:hAnsi="Times New Roman" w:cs="Times New Roman"/>
          <w:color w:val="000000"/>
          <w:sz w:val="24"/>
          <w:szCs w:val="24"/>
          <w:shd w:val="clear" w:color="auto" w:fill="FFFFFF"/>
        </w:rPr>
        <w:t>Ae.</w:t>
      </w:r>
      <w:r w:rsidRPr="00484F43">
        <w:rPr>
          <w:rFonts w:ascii="Times New Roman" w:hAnsi="Times New Roman" w:cs="Times New Roman"/>
          <w:color w:val="000000"/>
          <w:sz w:val="24"/>
          <w:szCs w:val="24"/>
          <w:shd w:val="clear" w:color="auto" w:fill="FFFFFF"/>
        </w:rPr>
        <w:t> </w:t>
      </w:r>
      <w:r w:rsidRPr="00484F43">
        <w:rPr>
          <w:rStyle w:val="Emphasis"/>
          <w:rFonts w:ascii="Times New Roman" w:hAnsi="Times New Roman" w:cs="Times New Roman"/>
          <w:color w:val="000000"/>
          <w:sz w:val="24"/>
          <w:szCs w:val="24"/>
          <w:shd w:val="clear" w:color="auto" w:fill="FFFFFF"/>
        </w:rPr>
        <w:t>aegypti </w:t>
      </w:r>
      <w:r w:rsidRPr="00484F43">
        <w:rPr>
          <w:rFonts w:ascii="Times New Roman" w:hAnsi="Times New Roman" w:cs="Times New Roman"/>
          <w:color w:val="000000"/>
          <w:sz w:val="24"/>
          <w:szCs w:val="24"/>
          <w:shd w:val="clear" w:color="auto" w:fill="FFFFFF"/>
        </w:rPr>
        <w:t>or</w:t>
      </w:r>
      <w:r w:rsidRPr="00484F43">
        <w:rPr>
          <w:rStyle w:val="Emphasis"/>
          <w:rFonts w:ascii="Times New Roman" w:hAnsi="Times New Roman" w:cs="Times New Roman"/>
          <w:color w:val="000000"/>
          <w:sz w:val="24"/>
          <w:szCs w:val="24"/>
          <w:shd w:val="clear" w:color="auto" w:fill="FFFFFF"/>
        </w:rPr>
        <w:t> Ae. albopictus</w:t>
      </w:r>
      <w:r w:rsidRPr="00484F43">
        <w:rPr>
          <w:rFonts w:ascii="Times New Roman" w:hAnsi="Times New Roman" w:cs="Times New Roman"/>
          <w:color w:val="000000"/>
          <w:sz w:val="24"/>
          <w:szCs w:val="24"/>
          <w:shd w:val="clear" w:color="auto" w:fill="FFFFFF"/>
        </w:rPr>
        <w:t>) mosquito.</w:t>
      </w:r>
      <w:r w:rsidRPr="00D260EB">
        <w:t xml:space="preserve"> </w:t>
      </w:r>
    </w:p>
    <w:p w:rsidR="003664F6" w:rsidRPr="00484F43" w:rsidRDefault="003664F6" w:rsidP="003664F6">
      <w:pPr>
        <w:spacing w:before="100" w:beforeAutospacing="1" w:after="60" w:line="240" w:lineRule="auto"/>
        <w:jc w:val="both"/>
        <w:rPr>
          <w:rFonts w:ascii="Times New Roman" w:eastAsia="Times New Roman" w:hAnsi="Times New Roman" w:cs="Times New Roman"/>
          <w:color w:val="000000" w:themeColor="text1"/>
          <w:sz w:val="24"/>
          <w:szCs w:val="24"/>
        </w:rPr>
      </w:pPr>
    </w:p>
    <w:p w:rsidR="003664F6" w:rsidRPr="00933FA4" w:rsidRDefault="003664F6" w:rsidP="003664F6">
      <w:pPr>
        <w:spacing w:before="100" w:beforeAutospacing="1" w:after="60" w:line="240" w:lineRule="auto"/>
        <w:jc w:val="both"/>
        <w:rPr>
          <w:rFonts w:ascii="Times New Roman" w:eastAsia="Times New Roman" w:hAnsi="Times New Roman" w:cs="Times New Roman"/>
          <w:color w:val="000000" w:themeColor="text1"/>
          <w:sz w:val="24"/>
          <w:szCs w:val="24"/>
        </w:rPr>
      </w:pPr>
      <w:r w:rsidRPr="00933FA4">
        <w:rPr>
          <w:rFonts w:ascii="Times New Roman" w:hAnsi="Times New Roman" w:cs="Times New Roman"/>
          <w:color w:val="202124"/>
          <w:sz w:val="24"/>
          <w:szCs w:val="24"/>
          <w:shd w:val="clear" w:color="auto" w:fill="FFFFFF"/>
        </w:rPr>
        <w:t>There are four </w:t>
      </w:r>
      <w:r w:rsidRPr="00933FA4">
        <w:rPr>
          <w:rFonts w:ascii="Times New Roman" w:hAnsi="Times New Roman" w:cs="Times New Roman"/>
          <w:b/>
          <w:bCs/>
          <w:color w:val="202124"/>
          <w:sz w:val="24"/>
          <w:szCs w:val="24"/>
          <w:shd w:val="clear" w:color="auto" w:fill="FFFFFF"/>
        </w:rPr>
        <w:t>dengue virus</w:t>
      </w:r>
      <w:r w:rsidRPr="00933FA4">
        <w:rPr>
          <w:rFonts w:ascii="Times New Roman" w:hAnsi="Times New Roman" w:cs="Times New Roman"/>
          <w:color w:val="202124"/>
          <w:sz w:val="24"/>
          <w:szCs w:val="24"/>
          <w:shd w:val="clear" w:color="auto" w:fill="FFFFFF"/>
        </w:rPr>
        <w:t> serotypes: DENV-1, DENV-2, DENV-3, and DENV-4. They belong to the genus Flavivirus, family Flaviviridae (of which </w:t>
      </w:r>
      <w:r w:rsidRPr="00933FA4">
        <w:rPr>
          <w:rFonts w:ascii="Times New Roman" w:hAnsi="Times New Roman" w:cs="Times New Roman"/>
          <w:b/>
          <w:bCs/>
          <w:color w:val="202124"/>
          <w:sz w:val="24"/>
          <w:szCs w:val="24"/>
          <w:shd w:val="clear" w:color="auto" w:fill="FFFFFF"/>
        </w:rPr>
        <w:t>yellow fever virus</w:t>
      </w:r>
      <w:r w:rsidRPr="00933FA4">
        <w:rPr>
          <w:rFonts w:ascii="Times New Roman" w:hAnsi="Times New Roman" w:cs="Times New Roman"/>
          <w:color w:val="202124"/>
          <w:sz w:val="24"/>
          <w:szCs w:val="24"/>
          <w:shd w:val="clear" w:color="auto" w:fill="FFFFFF"/>
        </w:rPr>
        <w:t> is the type species), which contains approximately 53 viruses. The flaviviruses are relatively small (40–65 nm) and spherical with a lipid envelope.</w:t>
      </w:r>
    </w:p>
    <w:p w:rsidR="003664F6" w:rsidRPr="00D921BC" w:rsidRDefault="003664F6" w:rsidP="003664F6">
      <w:pPr>
        <w:spacing w:after="0" w:line="360" w:lineRule="auto"/>
        <w:jc w:val="both"/>
        <w:rPr>
          <w:rFonts w:ascii="Times New Roman" w:hAnsi="Times New Roman" w:cs="Vrinda"/>
          <w:b/>
          <w:bCs/>
          <w:sz w:val="24"/>
          <w:szCs w:val="30"/>
          <w:lang w:bidi="bn-IN"/>
        </w:rPr>
      </w:pPr>
      <w:r w:rsidRPr="00D921BC">
        <w:rPr>
          <w:rFonts w:ascii="Times New Roman" w:hAnsi="Times New Roman" w:cs="Times New Roman"/>
          <w:b/>
          <w:bCs/>
          <w:sz w:val="24"/>
          <w:szCs w:val="24"/>
        </w:rPr>
        <w:t>Time of spreading dengue:</w:t>
      </w:r>
      <w:r w:rsidRPr="00D921BC">
        <w:rPr>
          <w:rFonts w:ascii="Times New Roman" w:hAnsi="Times New Roman" w:cs="Vrinda"/>
          <w:b/>
          <w:bCs/>
          <w:sz w:val="24"/>
          <w:szCs w:val="30"/>
          <w:lang w:bidi="bn-IN"/>
        </w:rPr>
        <w:t xml:space="preserve"> </w:t>
      </w:r>
    </w:p>
    <w:p w:rsidR="003664F6" w:rsidRDefault="003664F6" w:rsidP="009C5100">
      <w:pPr>
        <w:pStyle w:val="HTMLPreformatted"/>
        <w:shd w:val="clear" w:color="auto" w:fill="F8F9FA"/>
        <w:spacing w:line="428" w:lineRule="atLeast"/>
        <w:rPr>
          <w:rFonts w:ascii="Times New Roman" w:hAnsi="Times New Roman" w:cs="Times New Roman"/>
          <w:color w:val="202124"/>
          <w:sz w:val="24"/>
          <w:szCs w:val="24"/>
        </w:rPr>
      </w:pPr>
      <w:r>
        <w:rPr>
          <w:rFonts w:ascii="Times New Roman" w:hAnsi="Times New Roman" w:cs="Times New Roman"/>
          <w:noProof/>
          <w:sz w:val="24"/>
          <w:szCs w:val="30"/>
          <w:lang w:bidi="ar-SA"/>
        </w:rPr>
        <w:drawing>
          <wp:anchor distT="0" distB="0" distL="114300" distR="114300" simplePos="0" relativeHeight="251660288" behindDoc="0" locked="0" layoutInCell="1" allowOverlap="1">
            <wp:simplePos x="0" y="0"/>
            <wp:positionH relativeFrom="margin">
              <wp:posOffset>3434715</wp:posOffset>
            </wp:positionH>
            <wp:positionV relativeFrom="margin">
              <wp:posOffset>2969895</wp:posOffset>
            </wp:positionV>
            <wp:extent cx="1967865" cy="1435735"/>
            <wp:effectExtent l="19050" t="0" r="0" b="0"/>
            <wp:wrapSquare wrapText="bothSides"/>
            <wp:docPr id="5" name="Picture 4" descr="Aedes aegypti fee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des aegypti feeding.jpg"/>
                    <pic:cNvPicPr>
                      <a:picLocks noChangeAspect="1" noChangeArrowheads="1"/>
                    </pic:cNvPicPr>
                  </pic:nvPicPr>
                  <pic:blipFill>
                    <a:blip r:embed="rId15" cstate="print"/>
                    <a:srcRect/>
                    <a:stretch>
                      <a:fillRect/>
                    </a:stretch>
                  </pic:blipFill>
                  <pic:spPr bwMode="auto">
                    <a:xfrm>
                      <a:off x="0" y="0"/>
                      <a:ext cx="1967865" cy="1435735"/>
                    </a:xfrm>
                    <a:prstGeom prst="rect">
                      <a:avLst/>
                    </a:prstGeom>
                    <a:noFill/>
                    <a:ln w="9525">
                      <a:noFill/>
                      <a:miter lim="800000"/>
                      <a:headEnd/>
                      <a:tailEnd/>
                    </a:ln>
                  </pic:spPr>
                </pic:pic>
              </a:graphicData>
            </a:graphic>
          </wp:anchor>
        </w:drawing>
      </w:r>
      <w:r w:rsidRPr="00F92C47">
        <w:rPr>
          <w:rFonts w:ascii="Times New Roman" w:hAnsi="Times New Roman" w:cs="Times New Roman"/>
          <w:sz w:val="24"/>
          <w:szCs w:val="30"/>
          <w:lang w:bidi="bn-IN"/>
        </w:rPr>
        <w:t xml:space="preserve">Usually dengue fever </w:t>
      </w:r>
      <w:r>
        <w:rPr>
          <w:rFonts w:ascii="Times New Roman" w:hAnsi="Times New Roman" w:cs="Vrinda"/>
          <w:sz w:val="24"/>
          <w:szCs w:val="30"/>
          <w:lang w:bidi="bn-IN"/>
        </w:rPr>
        <w:t>outbreaks appear to be</w:t>
      </w:r>
      <w:r w:rsidRPr="003664F6">
        <w:rPr>
          <w:rFonts w:ascii="Times New Roman" w:hAnsi="Times New Roman" w:cs="Vrinda"/>
          <w:sz w:val="24"/>
          <w:szCs w:val="30"/>
          <w:lang w:bidi="bn-IN"/>
        </w:rPr>
        <w:t xml:space="preserve"> </w:t>
      </w:r>
      <w:r>
        <w:rPr>
          <w:rFonts w:ascii="Times New Roman" w:hAnsi="Times New Roman" w:cs="Vrinda"/>
          <w:sz w:val="24"/>
          <w:szCs w:val="30"/>
          <w:lang w:bidi="bn-IN"/>
        </w:rPr>
        <w:t xml:space="preserve">from June to October. </w:t>
      </w:r>
      <w:r w:rsidRPr="00D921BC">
        <w:rPr>
          <w:rFonts w:ascii="Times New Roman" w:hAnsi="Times New Roman" w:cs="Times New Roman"/>
          <w:color w:val="202124"/>
          <w:sz w:val="24"/>
          <w:szCs w:val="24"/>
        </w:rPr>
        <w:t xml:space="preserve">Because Aedes mosquitoes </w:t>
      </w:r>
    </w:p>
    <w:p w:rsidR="009C5100" w:rsidRPr="00231FB4" w:rsidRDefault="009C5100" w:rsidP="009C5100">
      <w:pPr>
        <w:pStyle w:val="HTMLPreformatted"/>
        <w:shd w:val="clear" w:color="auto" w:fill="F8F9FA"/>
        <w:spacing w:line="428" w:lineRule="atLeast"/>
        <w:rPr>
          <w:rFonts w:ascii="Arial" w:hAnsi="Arial" w:cs="Arial"/>
          <w:color w:val="202124"/>
          <w:sz w:val="17"/>
          <w:szCs w:val="17"/>
        </w:rPr>
      </w:pPr>
    </w:p>
    <w:p w:rsidR="003664F6" w:rsidRDefault="003664F6" w:rsidP="003664F6">
      <w:pPr>
        <w:spacing w:after="0" w:line="360" w:lineRule="auto"/>
        <w:ind w:firstLine="720"/>
        <w:jc w:val="both"/>
        <w:rPr>
          <w:rFonts w:ascii="Times New Roman" w:hAnsi="Times New Roman" w:cs="Vrinda"/>
          <w:sz w:val="24"/>
          <w:szCs w:val="30"/>
          <w:lang w:bidi="bn-IN"/>
        </w:rPr>
      </w:pPr>
      <w:r>
        <w:rPr>
          <w:rFonts w:ascii="Times New Roman" w:hAnsi="Times New Roman" w:cs="Vrinda"/>
          <w:sz w:val="24"/>
          <w:szCs w:val="30"/>
          <w:lang w:bidi="bn-IN"/>
        </w:rPr>
        <w:t>Kingdom: Animalia</w:t>
      </w:r>
    </w:p>
    <w:p w:rsidR="003664F6" w:rsidRDefault="003664F6" w:rsidP="003664F6">
      <w:pPr>
        <w:spacing w:after="0" w:line="360" w:lineRule="auto"/>
        <w:ind w:firstLine="720"/>
        <w:jc w:val="both"/>
        <w:rPr>
          <w:rFonts w:ascii="Times New Roman" w:hAnsi="Times New Roman" w:cs="Vrinda"/>
          <w:sz w:val="24"/>
          <w:szCs w:val="30"/>
          <w:lang w:bidi="bn-IN"/>
        </w:rPr>
      </w:pPr>
      <w:r>
        <w:rPr>
          <w:rFonts w:ascii="Times New Roman" w:hAnsi="Times New Roman" w:cs="Vrinda"/>
          <w:sz w:val="24"/>
          <w:szCs w:val="30"/>
          <w:lang w:bidi="bn-IN"/>
        </w:rPr>
        <w:t xml:space="preserve">   Phylum: Arthropoda</w:t>
      </w:r>
    </w:p>
    <w:p w:rsidR="003664F6" w:rsidRDefault="003664F6" w:rsidP="003664F6">
      <w:pPr>
        <w:spacing w:after="0" w:line="360" w:lineRule="auto"/>
        <w:ind w:firstLine="720"/>
        <w:jc w:val="both"/>
        <w:rPr>
          <w:rFonts w:ascii="Times New Roman" w:hAnsi="Times New Roman" w:cs="Vrinda"/>
          <w:sz w:val="24"/>
          <w:szCs w:val="30"/>
          <w:lang w:bidi="bn-IN"/>
        </w:rPr>
      </w:pPr>
      <w:r>
        <w:rPr>
          <w:rFonts w:ascii="Times New Roman" w:hAnsi="Times New Roman" w:cs="Vrinda"/>
          <w:sz w:val="24"/>
          <w:szCs w:val="30"/>
          <w:lang w:bidi="bn-IN"/>
        </w:rPr>
        <w:t xml:space="preserve">      Class: Insecta</w:t>
      </w:r>
    </w:p>
    <w:p w:rsidR="003664F6" w:rsidRDefault="003664F6" w:rsidP="003664F6">
      <w:pPr>
        <w:spacing w:after="0" w:line="360" w:lineRule="auto"/>
        <w:ind w:firstLine="720"/>
        <w:jc w:val="both"/>
        <w:rPr>
          <w:rFonts w:ascii="Times New Roman" w:hAnsi="Times New Roman" w:cs="Vrinda"/>
          <w:sz w:val="24"/>
          <w:szCs w:val="30"/>
          <w:lang w:bidi="bn-IN"/>
        </w:rPr>
      </w:pPr>
      <w:r>
        <w:rPr>
          <w:rFonts w:ascii="Times New Roman" w:hAnsi="Times New Roman" w:cs="Vrinda"/>
          <w:sz w:val="24"/>
          <w:szCs w:val="30"/>
          <w:lang w:bidi="bn-IN"/>
        </w:rPr>
        <w:t xml:space="preserve">         Order:Diptera</w:t>
      </w:r>
    </w:p>
    <w:p w:rsidR="003664F6" w:rsidRDefault="003664F6" w:rsidP="003664F6">
      <w:pPr>
        <w:spacing w:after="0" w:line="360" w:lineRule="auto"/>
        <w:ind w:firstLine="720"/>
        <w:jc w:val="both"/>
        <w:rPr>
          <w:rFonts w:ascii="Times New Roman" w:hAnsi="Times New Roman" w:cs="Vrinda"/>
          <w:sz w:val="24"/>
          <w:szCs w:val="30"/>
          <w:lang w:bidi="bn-IN"/>
        </w:rPr>
      </w:pPr>
      <w:r>
        <w:rPr>
          <w:rFonts w:ascii="Times New Roman" w:hAnsi="Times New Roman" w:cs="Vrinda"/>
          <w:sz w:val="24"/>
          <w:szCs w:val="30"/>
          <w:lang w:bidi="bn-IN"/>
        </w:rPr>
        <w:t xml:space="preserve">            Family:Culicidae</w:t>
      </w:r>
    </w:p>
    <w:p w:rsidR="003664F6" w:rsidRDefault="003664F6" w:rsidP="003664F6">
      <w:pPr>
        <w:spacing w:after="0" w:line="360" w:lineRule="auto"/>
        <w:ind w:firstLine="720"/>
        <w:jc w:val="both"/>
        <w:rPr>
          <w:rFonts w:ascii="Times New Roman" w:hAnsi="Times New Roman" w:cs="Vrinda"/>
          <w:sz w:val="24"/>
          <w:szCs w:val="30"/>
          <w:lang w:bidi="bn-IN"/>
        </w:rPr>
      </w:pPr>
      <w:r>
        <w:rPr>
          <w:rFonts w:ascii="Times New Roman" w:hAnsi="Times New Roman" w:cs="Vrinda"/>
          <w:sz w:val="24"/>
          <w:szCs w:val="30"/>
          <w:lang w:bidi="bn-IN"/>
        </w:rPr>
        <w:t xml:space="preserve">               Subfamily:</w:t>
      </w:r>
      <w:r w:rsidRPr="00A03ADF">
        <w:rPr>
          <w:rFonts w:ascii="Times New Roman" w:hAnsi="Times New Roman" w:cs="Vrinda"/>
          <w:sz w:val="24"/>
          <w:szCs w:val="30"/>
          <w:lang w:bidi="bn-IN"/>
        </w:rPr>
        <w:t xml:space="preserve"> </w:t>
      </w:r>
      <w:r>
        <w:rPr>
          <w:rFonts w:ascii="Times New Roman" w:hAnsi="Times New Roman" w:cs="Vrinda"/>
          <w:sz w:val="24"/>
          <w:szCs w:val="30"/>
          <w:lang w:bidi="bn-IN"/>
        </w:rPr>
        <w:t>Culicidae</w:t>
      </w:r>
    </w:p>
    <w:p w:rsidR="003664F6" w:rsidRDefault="003664F6" w:rsidP="003664F6">
      <w:pPr>
        <w:spacing w:after="0" w:line="360" w:lineRule="auto"/>
        <w:ind w:firstLine="720"/>
        <w:jc w:val="both"/>
        <w:rPr>
          <w:rFonts w:ascii="Times New Roman" w:hAnsi="Times New Roman" w:cs="Vrinda"/>
          <w:sz w:val="24"/>
          <w:szCs w:val="30"/>
          <w:lang w:bidi="bn-IN"/>
        </w:rPr>
      </w:pPr>
      <w:r>
        <w:rPr>
          <w:rFonts w:ascii="Times New Roman" w:hAnsi="Times New Roman" w:cs="Vrinda"/>
          <w:sz w:val="24"/>
          <w:szCs w:val="30"/>
          <w:lang w:bidi="bn-IN"/>
        </w:rPr>
        <w:t xml:space="preserve">                   Genus: Aedes</w:t>
      </w:r>
    </w:p>
    <w:p w:rsidR="003664F6" w:rsidRDefault="003664F6" w:rsidP="003664F6">
      <w:pPr>
        <w:spacing w:after="0" w:line="360" w:lineRule="auto"/>
        <w:ind w:firstLine="720"/>
        <w:jc w:val="both"/>
        <w:rPr>
          <w:rFonts w:ascii="Times New Roman" w:hAnsi="Times New Roman" w:cs="Vrinda"/>
          <w:sz w:val="24"/>
          <w:szCs w:val="30"/>
          <w:cs/>
          <w:lang w:bidi="bn-IN"/>
        </w:rPr>
      </w:pPr>
      <w:r>
        <w:rPr>
          <w:rFonts w:ascii="Times New Roman" w:hAnsi="Times New Roman" w:cs="Vrinda"/>
          <w:sz w:val="24"/>
          <w:szCs w:val="30"/>
          <w:lang w:bidi="bn-IN"/>
        </w:rPr>
        <w:t xml:space="preserve">                      Species: Aegypti</w:t>
      </w:r>
    </w:p>
    <w:p w:rsidR="003664F6" w:rsidRPr="00B27CEA" w:rsidRDefault="003664F6" w:rsidP="003664F6">
      <w:pPr>
        <w:pStyle w:val="HTMLPreformatted"/>
        <w:shd w:val="clear" w:color="auto" w:fill="F8F9FA"/>
        <w:spacing w:line="428" w:lineRule="atLeast"/>
        <w:jc w:val="both"/>
        <w:rPr>
          <w:rFonts w:ascii="Times New Roman" w:hAnsi="Times New Roman" w:cs="Times New Roman"/>
          <w:color w:val="202124"/>
          <w:sz w:val="24"/>
          <w:szCs w:val="24"/>
        </w:rPr>
      </w:pPr>
      <w:r w:rsidRPr="00B27CEA">
        <w:rPr>
          <w:rFonts w:ascii="Times New Roman" w:hAnsi="Times New Roman" w:cs="Times New Roman"/>
          <w:color w:val="202124"/>
          <w:sz w:val="24"/>
          <w:szCs w:val="24"/>
        </w:rPr>
        <w:t>The members of the Aedes species are innumerable. There are two prominent species known for viral infections, the Aedes mosquito, which transmit the virus.</w:t>
      </w:r>
    </w:p>
    <w:p w:rsidR="003664F6" w:rsidRPr="001C31CA" w:rsidRDefault="003664F6" w:rsidP="003664F6">
      <w:pPr>
        <w:shd w:val="clear" w:color="auto" w:fill="FFFFFF"/>
        <w:spacing w:before="100" w:beforeAutospacing="1" w:after="24" w:line="240" w:lineRule="auto"/>
        <w:ind w:left="360"/>
        <w:rPr>
          <w:rFonts w:ascii="Times New Roman" w:eastAsia="Times New Roman" w:hAnsi="Times New Roman"/>
          <w:color w:val="202122"/>
          <w:sz w:val="24"/>
          <w:szCs w:val="24"/>
          <w:lang w:bidi="bn-IN"/>
        </w:rPr>
      </w:pPr>
      <w:r w:rsidRPr="001C31CA">
        <w:rPr>
          <w:rFonts w:ascii="Times New Roman" w:eastAsia="Times New Roman" w:hAnsi="Times New Roman" w:cs="Times New Roman"/>
          <w:color w:val="202122"/>
          <w:sz w:val="24"/>
          <w:szCs w:val="24"/>
        </w:rPr>
        <w:lastRenderedPageBreak/>
        <w:t xml:space="preserve">aegypti </w:t>
      </w:r>
      <w:r>
        <w:rPr>
          <w:rFonts w:ascii="Times New Roman" w:eastAsia="Times New Roman" w:hAnsi="Times New Roman" w:cs="Times New Roman"/>
          <w:color w:val="202122"/>
          <w:sz w:val="24"/>
          <w:szCs w:val="24"/>
        </w:rPr>
        <w:t>and</w:t>
      </w:r>
    </w:p>
    <w:p w:rsidR="003664F6" w:rsidRPr="001C31CA" w:rsidRDefault="003664F6" w:rsidP="003664F6">
      <w:pPr>
        <w:shd w:val="clear" w:color="auto" w:fill="FFFFFF"/>
        <w:spacing w:before="100" w:beforeAutospacing="1" w:after="24" w:line="240" w:lineRule="auto"/>
        <w:ind w:left="384"/>
        <w:rPr>
          <w:rFonts w:ascii="Times New Roman" w:eastAsia="Times New Roman" w:hAnsi="Times New Roman" w:cs="Times New Roman"/>
          <w:color w:val="202122"/>
          <w:sz w:val="24"/>
          <w:szCs w:val="24"/>
        </w:rPr>
      </w:pPr>
      <w:r w:rsidRPr="001C31CA">
        <w:rPr>
          <w:rFonts w:ascii="Times New Roman" w:eastAsia="Times New Roman" w:hAnsi="Times New Roman" w:cs="Times New Roman"/>
          <w:color w:val="202122"/>
          <w:sz w:val="24"/>
          <w:szCs w:val="24"/>
        </w:rPr>
        <w:t>albopictus,</w:t>
      </w:r>
    </w:p>
    <w:p w:rsidR="003664F6" w:rsidRDefault="003664F6" w:rsidP="003664F6">
      <w:pPr>
        <w:spacing w:after="0" w:line="360" w:lineRule="auto"/>
      </w:pPr>
    </w:p>
    <w:p w:rsidR="00473434" w:rsidRDefault="00473434">
      <w:pPr>
        <w:spacing w:after="0" w:line="360" w:lineRule="auto"/>
        <w:rPr>
          <w:rFonts w:ascii="Times New Roman" w:eastAsia="Times New Roman" w:hAnsi="Times New Roman" w:cs="Times New Roman"/>
          <w:sz w:val="24"/>
        </w:rPr>
      </w:pPr>
      <w:r>
        <w:object w:dxaOrig="7179" w:dyaOrig="4798">
          <v:rect id="rectole0000000000" o:spid="_x0000_i1027" style="width:359.4pt;height:240.4pt" o:ole="" o:preferrelative="t" stroked="f">
            <v:imagedata r:id="rId16" o:title=""/>
          </v:rect>
          <o:OLEObject Type="Embed" ProgID="StaticMetafile" ShapeID="rectole0000000000" DrawAspect="Content" ObjectID="_1678871324" r:id="rId17"/>
        </w:object>
      </w:r>
    </w:p>
    <w:p w:rsidR="00473434" w:rsidRDefault="00171528">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Prevention Inside:</w:t>
      </w:r>
    </w:p>
    <w:p w:rsidR="00473434" w:rsidRDefault="00171528">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Use screens on windows and doors. Repair holes in screens to keep mosquitoes outside.</w:t>
      </w:r>
    </w:p>
    <w:p w:rsidR="00473434" w:rsidRDefault="00171528">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Use air condition when available.</w:t>
      </w:r>
    </w:p>
    <w:p w:rsidR="00473434" w:rsidRDefault="00171528">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Sleep under mosquito bed net.</w:t>
      </w:r>
    </w:p>
    <w:p w:rsidR="00473434" w:rsidRDefault="00473434">
      <w:pPr>
        <w:spacing w:after="0" w:line="360" w:lineRule="auto"/>
        <w:ind w:left="720"/>
        <w:rPr>
          <w:rFonts w:ascii="Times New Roman" w:eastAsia="Times New Roman" w:hAnsi="Times New Roman" w:cs="Times New Roman"/>
          <w:sz w:val="24"/>
        </w:rPr>
      </w:pPr>
      <w:r>
        <w:object w:dxaOrig="4587" w:dyaOrig="2913">
          <v:rect id="rectole0000000001" o:spid="_x0000_i1028" style="width:229.1pt;height:145.8pt" o:ole="" o:preferrelative="t" stroked="f">
            <v:imagedata r:id="rId18" o:title=""/>
          </v:rect>
          <o:OLEObject Type="Embed" ProgID="StaticMetafile" ShapeID="rectole0000000001" DrawAspect="Content" ObjectID="_1678871325" r:id="rId19"/>
        </w:object>
      </w:r>
    </w:p>
    <w:p w:rsidR="00473434" w:rsidRDefault="00171528">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Prevention Removing Habits:</w:t>
      </w:r>
    </w:p>
    <w:p w:rsidR="00473434" w:rsidRDefault="00171528">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Remove standing water in gutters, abandoned tires, buckets, toys or any container that accumulates water, tree, holes and ditches.</w:t>
      </w:r>
    </w:p>
    <w:p w:rsidR="00473434" w:rsidRDefault="00171528">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Frequently change the water in bird baths, fountains, wading pools, and potted plant trays, animal drinking bowls.</w:t>
      </w:r>
    </w:p>
    <w:p w:rsidR="00473434" w:rsidRDefault="00171528">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keep swimming pool water treated and circulating.</w:t>
      </w:r>
    </w:p>
    <w:p w:rsidR="00473434" w:rsidRDefault="00473434">
      <w:pPr>
        <w:spacing w:after="0" w:line="360" w:lineRule="auto"/>
        <w:ind w:left="720"/>
        <w:rPr>
          <w:rFonts w:ascii="Times New Roman" w:eastAsia="Times New Roman" w:hAnsi="Times New Roman" w:cs="Times New Roman"/>
          <w:sz w:val="24"/>
        </w:rPr>
      </w:pPr>
      <w:r>
        <w:object w:dxaOrig="5534" w:dyaOrig="3402">
          <v:rect id="rectole0000000002" o:spid="_x0000_i1029" style="width:276.7pt;height:170.2pt" o:ole="" o:preferrelative="t" stroked="f">
            <v:imagedata r:id="rId20" o:title=""/>
          </v:rect>
          <o:OLEObject Type="Embed" ProgID="StaticMetafile" ShapeID="rectole0000000002" DrawAspect="Content" ObjectID="_1678871326" r:id="rId21"/>
        </w:object>
      </w:r>
    </w:p>
    <w:p w:rsidR="00473434" w:rsidRDefault="00171528">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Personal Protection: Repellants</w:t>
      </w:r>
    </w:p>
    <w:p w:rsidR="00473434" w:rsidRDefault="00171528">
      <w:pPr>
        <w:numPr>
          <w:ilvl w:val="0"/>
          <w:numId w:val="3"/>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Use insect repellent.</w:t>
      </w:r>
    </w:p>
    <w:p w:rsidR="00473434" w:rsidRDefault="00473434">
      <w:pPr>
        <w:spacing w:after="0" w:line="360" w:lineRule="auto"/>
        <w:ind w:left="720"/>
        <w:rPr>
          <w:rFonts w:ascii="Times New Roman" w:eastAsia="Times New Roman" w:hAnsi="Times New Roman" w:cs="Times New Roman"/>
          <w:sz w:val="24"/>
        </w:rPr>
      </w:pPr>
      <w:r>
        <w:object w:dxaOrig="4244" w:dyaOrig="2420">
          <v:rect id="rectole0000000003" o:spid="_x0000_i1030" style="width:212.45pt;height:120.8pt" o:ole="" o:preferrelative="t" stroked="f">
            <v:imagedata r:id="rId22" o:title=""/>
          </v:rect>
          <o:OLEObject Type="Embed" ProgID="StaticMetafile" ShapeID="rectole0000000003" DrawAspect="Content" ObjectID="_1678871327" r:id="rId23"/>
        </w:object>
      </w:r>
    </w:p>
    <w:p w:rsidR="00473434" w:rsidRDefault="00171528">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Personal Protection: Babies and children</w:t>
      </w:r>
    </w:p>
    <w:p w:rsidR="00473434" w:rsidRDefault="00171528">
      <w:pPr>
        <w:numPr>
          <w:ilvl w:val="0"/>
          <w:numId w:val="4"/>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Should not use insect repellent on babies younger than 2 months old.</w:t>
      </w:r>
    </w:p>
    <w:p w:rsidR="00473434" w:rsidRDefault="00473434">
      <w:pPr>
        <w:spacing w:after="0" w:line="360" w:lineRule="auto"/>
        <w:ind w:left="720"/>
        <w:rPr>
          <w:rFonts w:ascii="Times New Roman" w:eastAsia="Times New Roman" w:hAnsi="Times New Roman" w:cs="Times New Roman"/>
          <w:sz w:val="24"/>
        </w:rPr>
      </w:pPr>
    </w:p>
    <w:p w:rsidR="00473434" w:rsidRDefault="00171528">
      <w:pPr>
        <w:rPr>
          <w:rFonts w:ascii="SutonnyMJ" w:eastAsia="SutonnyMJ" w:hAnsi="SutonnyMJ" w:cs="SutonnyMJ"/>
          <w:sz w:val="24"/>
        </w:rPr>
      </w:pPr>
      <w:r>
        <w:rPr>
          <w:rFonts w:ascii="SutonnyMJ" w:eastAsia="SutonnyMJ" w:hAnsi="SutonnyMJ" w:cs="SutonnyMJ"/>
          <w:sz w:val="24"/>
        </w:rPr>
        <w:t xml:space="preserve">‡W½yi cªv`y©fve w`b w`b e„w× cv‡”Q | we‡kl K‡i K‡ivbv Kvjxb mg‡q AwaK cwigv‡Y †W½yi cwigvY ‡e‡oB P‡j‡Q| ZvQvov iv¯Ívi Av‡m cv‡k gqjv AveR©bv I bvbvwea e¯‘i g‡a¨ R‡g _vKv cvwbi g‡a¨ Rb¥ wb‡”Q ‡W½y  KxU| ZvQvov K‡ibvi Kvi‡Y kÖwg‡Ki Zv‡`i wbR wbR Kv‡R †ZgbUv wb‡qvwRZ bq, ZvB K‡ivbvi mv‡_ mv‡_ †W½y cÖv`yfv©e w`b w`b e„w× cv‡”Q| </w:t>
      </w:r>
    </w:p>
    <w:p w:rsidR="00473434" w:rsidRDefault="00FF5BDE">
      <w:pPr>
        <w:rPr>
          <w:rFonts w:ascii="Times New Roman" w:eastAsia="Times New Roman" w:hAnsi="Times New Roman" w:cs="Times New Roman"/>
          <w:sz w:val="24"/>
        </w:rPr>
      </w:pPr>
      <w:hyperlink r:id="rId24">
        <w:r w:rsidR="00171528">
          <w:rPr>
            <w:rFonts w:ascii="Times New Roman" w:eastAsia="Times New Roman" w:hAnsi="Times New Roman" w:cs="Times New Roman"/>
            <w:color w:val="0000FF"/>
            <w:sz w:val="24"/>
            <w:u w:val="single"/>
          </w:rPr>
          <w:t>http://localhost/Doctor/patient_Sys.php</w:t>
        </w:r>
      </w:hyperlink>
    </w:p>
    <w:p w:rsidR="00473434" w:rsidRDefault="00FF5BDE">
      <w:pPr>
        <w:rPr>
          <w:rFonts w:ascii="Times New Roman" w:eastAsia="Times New Roman" w:hAnsi="Times New Roman" w:cs="Times New Roman"/>
          <w:sz w:val="24"/>
        </w:rPr>
      </w:pPr>
      <w:hyperlink r:id="rId25">
        <w:r w:rsidR="00171528">
          <w:rPr>
            <w:rFonts w:ascii="Times New Roman" w:eastAsia="Times New Roman" w:hAnsi="Times New Roman" w:cs="Times New Roman"/>
            <w:color w:val="0000FF"/>
            <w:sz w:val="24"/>
            <w:u w:val="single"/>
          </w:rPr>
          <w:t>https://fonts.gstatic.com/s/alegreyasans/v13/5aUz9_-1phKLFgshYDvh6Vwt7VptvQ.woff2</w:t>
        </w:r>
      </w:hyperlink>
    </w:p>
    <w:p w:rsidR="00473434" w:rsidRDefault="00FF5BDE">
      <w:pPr>
        <w:rPr>
          <w:rFonts w:ascii="Times New Roman" w:eastAsia="Times New Roman" w:hAnsi="Times New Roman" w:cs="Times New Roman"/>
          <w:b/>
          <w:sz w:val="24"/>
        </w:rPr>
      </w:pPr>
      <w:hyperlink r:id="rId26">
        <w:r w:rsidR="00171528">
          <w:rPr>
            <w:rFonts w:ascii="Times New Roman" w:eastAsia="Times New Roman" w:hAnsi="Times New Roman" w:cs="Times New Roman"/>
            <w:b/>
            <w:color w:val="0000FF"/>
            <w:sz w:val="24"/>
            <w:u w:val="single"/>
          </w:rPr>
          <w:t>https://fonts.gstatic.com/s/alegreyasans/v13/5aUz9_-1phKLFgshYDvh6Vwt7VptvQ.woff2</w:t>
        </w:r>
      </w:hyperlink>
    </w:p>
    <w:p w:rsidR="00473434" w:rsidRDefault="00FF5BDE">
      <w:pPr>
        <w:rPr>
          <w:rFonts w:ascii="Times New Roman" w:eastAsia="Times New Roman" w:hAnsi="Times New Roman" w:cs="Times New Roman"/>
          <w:b/>
          <w:sz w:val="24"/>
        </w:rPr>
      </w:pPr>
      <w:hyperlink r:id="rId27">
        <w:r w:rsidR="00171528">
          <w:rPr>
            <w:rFonts w:ascii="Times New Roman" w:eastAsia="Times New Roman" w:hAnsi="Times New Roman" w:cs="Times New Roman"/>
            <w:b/>
            <w:color w:val="0000FF"/>
            <w:sz w:val="24"/>
            <w:u w:val="single"/>
          </w:rPr>
          <w:t>https://www.chromestatus.com/feature/5636954674692096</w:t>
        </w:r>
      </w:hyperlink>
    </w:p>
    <w:p w:rsidR="00473434" w:rsidRDefault="00473434">
      <w:pPr>
        <w:rPr>
          <w:rFonts w:ascii="Times New Roman" w:eastAsia="Times New Roman" w:hAnsi="Times New Roman" w:cs="Times New Roman"/>
          <w:b/>
          <w:sz w:val="24"/>
        </w:rPr>
      </w:pPr>
    </w:p>
    <w:p w:rsidR="00473434" w:rsidRDefault="00473434">
      <w:pPr>
        <w:rPr>
          <w:rFonts w:ascii="SutonnyMJ" w:eastAsia="SutonnyMJ" w:hAnsi="SutonnyMJ" w:cs="SutonnyMJ"/>
          <w:sz w:val="24"/>
        </w:rPr>
      </w:pP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lastRenderedPageBreak/>
        <w:t>Its also called break bone fever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time create anitybody</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time its rare which create antibody. There are several kinds of dengue fever:</w:t>
      </w:r>
    </w:p>
    <w:p w:rsidR="00473434" w:rsidRPr="00171528" w:rsidRDefault="00171528">
      <w:pPr>
        <w:rPr>
          <w:rFonts w:ascii="Times New Roman" w:eastAsia="Times New Roman" w:hAnsi="Times New Roman" w:cs="Times New Roman"/>
          <w:sz w:val="24"/>
          <w:lang w:val="sv-SE"/>
        </w:rPr>
      </w:pPr>
      <w:r>
        <w:rPr>
          <w:rFonts w:ascii="Times New Roman" w:eastAsia="Times New Roman" w:hAnsi="Times New Roman" w:cs="Times New Roman"/>
          <w:sz w:val="24"/>
        </w:rPr>
        <w:t xml:space="preserve"> </w:t>
      </w:r>
      <w:r w:rsidRPr="00171528">
        <w:rPr>
          <w:rFonts w:ascii="Times New Roman" w:eastAsia="Times New Roman" w:hAnsi="Times New Roman" w:cs="Times New Roman"/>
          <w:sz w:val="24"/>
          <w:lang w:val="sv-SE"/>
        </w:rPr>
        <w:t>Den 1, Den2, Den3, Den 4</w:t>
      </w:r>
    </w:p>
    <w:p w:rsidR="00473434" w:rsidRPr="00171528" w:rsidRDefault="00171528">
      <w:pPr>
        <w:rPr>
          <w:rFonts w:ascii="Times New Roman" w:eastAsia="Times New Roman" w:hAnsi="Times New Roman" w:cs="Times New Roman"/>
          <w:sz w:val="24"/>
          <w:lang w:val="sv-SE"/>
        </w:rPr>
      </w:pPr>
      <w:r w:rsidRPr="00171528">
        <w:rPr>
          <w:rFonts w:ascii="Times New Roman" w:eastAsia="Times New Roman" w:hAnsi="Times New Roman" w:cs="Times New Roman"/>
          <w:sz w:val="24"/>
          <w:lang w:val="sv-SE"/>
        </w:rPr>
        <w:t xml:space="preserve">Agent: Flavi Virus, DHF Virus serotype </w:t>
      </w:r>
    </w:p>
    <w:p w:rsidR="00473434" w:rsidRPr="00171528" w:rsidRDefault="00FF5BDE">
      <w:pPr>
        <w:rPr>
          <w:rFonts w:ascii="Calibri" w:eastAsia="Calibri" w:hAnsi="Calibri" w:cs="Calibri"/>
          <w:lang w:val="sv-SE"/>
        </w:rPr>
      </w:pPr>
      <w:hyperlink r:id="rId28">
        <w:r w:rsidR="00171528" w:rsidRPr="00171528">
          <w:rPr>
            <w:rFonts w:ascii="Times New Roman" w:eastAsia="Times New Roman" w:hAnsi="Times New Roman" w:cs="Times New Roman"/>
            <w:color w:val="0000FF"/>
            <w:sz w:val="24"/>
            <w:u w:val="single"/>
            <w:lang w:val="sv-SE"/>
          </w:rPr>
          <w:t>https://app.getpostman.com/join-team?invite_code=94fda7a73c9e7e9d39dd2b41c55bae4a</w:t>
        </w:r>
      </w:hyperlink>
    </w:p>
    <w:p w:rsidR="00473434" w:rsidRPr="00171528" w:rsidRDefault="00FF5BDE">
      <w:pPr>
        <w:rPr>
          <w:rFonts w:ascii="Times New Roman" w:eastAsia="Times New Roman" w:hAnsi="Times New Roman" w:cs="Times New Roman"/>
          <w:sz w:val="24"/>
          <w:lang w:val="sv-SE"/>
        </w:rPr>
      </w:pPr>
      <w:hyperlink r:id="rId29">
        <w:r w:rsidR="00171528" w:rsidRPr="00171528">
          <w:rPr>
            <w:rFonts w:ascii="Times New Roman" w:eastAsia="Times New Roman" w:hAnsi="Times New Roman" w:cs="Times New Roman"/>
            <w:color w:val="0000FF"/>
            <w:sz w:val="24"/>
            <w:u w:val="single"/>
            <w:lang w:val="sv-SE"/>
          </w:rPr>
          <w:t>https://livecoronatest.com/chat.php?city=Unnamed%20Road HYPERLINK "https://livecoronatest.com/chat.php?city=Unnamed%20Road&amp;lat=23.820264&amp;lng=90.417367&amp;addr_dist=Unknown&amp;addr_div=Unknown"&amp; HYPERLINK "https://livecoronatest.com/chat.php?city=Unnamed%20Road&amp;lat=23.820264&amp;lng=90.417367&amp;addr_dist=Unknown&amp;addr_div=Unknown"lat=23.820264 HYPERLINK "https://livecoronatest.com/chat.php?city=Unnamed%20Road&amp;lat=23.820264&amp;lng=90.417367&amp;addr_dist=Unknown&amp;addr_div=Unknown"&amp; HYPERLINK "https://livecoronatest.com/chat.php?city=Unnamed%20Road&amp;lat=23.820264&amp;lng=90.417367&amp;addr_dist=Unknown&amp;addr_div=Unknown"lng=90.417367 HYPERLINK "https://livecoronatest.com/chat.php?city=Unnamed%20Road&amp;lat=23.820264&amp;lng=90.417367&amp;addr_dist=Unknown&amp;addr_div=Unknown"&amp; HYPERLINK "https://livecoronatest.com/chat.php?city=Unnamed%20Road&amp;lat=23.820264&amp;lng=90.417367&amp;addr_dist=Unknown&amp;addr_div=Unknown"addr_dist=Unknown HYPERLINK "https://livecoronatest.com/chat.php?city=Unnamed%20Road&amp;lat=23.820264&amp;lng=90.417367&amp;addr_dist=Unknown&amp;addr_div=Unknown"&amp; HYPERLINK "https://livecoronatest.com/chat.php?city=Unnamed%20Road&amp;lat=23.820264&amp;lng=90.417367&amp;addr_dist=Unknown&amp;addr_div=Unknown"addr_div=Unknown</w:t>
        </w:r>
      </w:hyperlink>
    </w:p>
    <w:p w:rsidR="00473434" w:rsidRPr="00171528" w:rsidRDefault="00473434">
      <w:pPr>
        <w:rPr>
          <w:rFonts w:ascii="Times New Roman" w:eastAsia="Times New Roman" w:hAnsi="Times New Roman" w:cs="Times New Roman"/>
          <w:sz w:val="24"/>
          <w:lang w:val="sv-SE"/>
        </w:rPr>
      </w:pPr>
    </w:p>
    <w:p w:rsidR="00473434" w:rsidRPr="00171528" w:rsidRDefault="00473434">
      <w:pPr>
        <w:rPr>
          <w:rFonts w:ascii="Times New Roman" w:eastAsia="Times New Roman" w:hAnsi="Times New Roman" w:cs="Times New Roman"/>
          <w:sz w:val="24"/>
          <w:lang w:val="sv-SE"/>
        </w:rPr>
      </w:pPr>
    </w:p>
    <w:p w:rsidR="00473434" w:rsidRDefault="00171528">
      <w:pPr>
        <w:rPr>
          <w:rFonts w:ascii="Times New Roman" w:eastAsia="Times New Roman" w:hAnsi="Times New Roman" w:cs="Times New Roman"/>
          <w:sz w:val="24"/>
        </w:rPr>
      </w:pPr>
      <w:r w:rsidRPr="00171528">
        <w:rPr>
          <w:rFonts w:ascii="Times New Roman" w:eastAsia="Times New Roman" w:hAnsi="Times New Roman" w:cs="Times New Roman"/>
          <w:sz w:val="24"/>
          <w:lang w:val="sv-SE"/>
        </w:rPr>
        <w:tab/>
      </w:r>
      <w:r>
        <w:rPr>
          <w:rFonts w:ascii="Times New Roman" w:eastAsia="Times New Roman" w:hAnsi="Times New Roman" w:cs="Times New Roman"/>
          <w:sz w:val="24"/>
        </w:rPr>
        <w:t>1, 2, 3, 4</w:t>
      </w:r>
    </w:p>
    <w:p w:rsidR="00473434" w:rsidRDefault="00473434">
      <w:pPr>
        <w:rPr>
          <w:rFonts w:ascii="Times New Roman" w:eastAsia="Times New Roman" w:hAnsi="Times New Roman" w:cs="Times New Roman"/>
          <w:sz w:val="24"/>
        </w:rPr>
      </w:pPr>
      <w:r>
        <w:object w:dxaOrig="5537" w:dyaOrig="3207">
          <v:rect id="rectole0000000004" o:spid="_x0000_i1031" style="width:276.1pt;height:160.65pt" o:ole="" o:preferrelative="t" stroked="f">
            <v:imagedata r:id="rId30" o:title=""/>
          </v:rect>
          <o:OLEObject Type="Embed" ProgID="StaticMetafile" ShapeID="rectole0000000004" DrawAspect="Content" ObjectID="_1678871328" r:id="rId31"/>
        </w:objec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lastRenderedPageBreak/>
        <w:t>Vector: Aedes ageypti</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bite during daytime</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grow in clear water</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Host: Common among than age less than 15 year</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Environment: Epidemic in rainy season</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Incubation period: 1-17 days</w:t>
      </w:r>
    </w:p>
    <w:p w:rsidR="00473434" w:rsidRDefault="00171528">
      <w:pPr>
        <w:ind w:left="720" w:hanging="720"/>
        <w:rPr>
          <w:rFonts w:ascii="Times New Roman" w:eastAsia="Times New Roman" w:hAnsi="Times New Roman" w:cs="Times New Roman"/>
          <w:sz w:val="24"/>
        </w:rPr>
      </w:pPr>
      <w:r>
        <w:rPr>
          <w:rFonts w:ascii="Times New Roman" w:eastAsia="Times New Roman" w:hAnsi="Times New Roman" w:cs="Times New Roman"/>
          <w:sz w:val="24"/>
        </w:rPr>
        <w:t xml:space="preserve">Mainly there are three types of Dengue fever </w:t>
      </w:r>
    </w:p>
    <w:p w:rsidR="00473434" w:rsidRDefault="00171528">
      <w:pPr>
        <w:numPr>
          <w:ilvl w:val="0"/>
          <w:numId w:val="5"/>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Dengue Classical Fever: </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i)Infants &amp; Young Children</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ab/>
        <w:t>- Disease may be undiffernciated</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ab/>
        <w:t xml:space="preserve">- Characterised by fever1-5 days, pharyngeal inflammation, </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ab/>
        <w:t>- rhints &amp; mild cough</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ab/>
        <w:t>- Frequently passed undiagnosed</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ii) Older children and Adult:</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high grade fever with chills</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occatinally severe back pain precedes the fever</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severe headache, retro-orbital pain</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Transient mascular gererlised rash blanches under pressure (24-48 hr after fever)  appear pressure on the limbs and spread to involve trunk.</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 xml:space="preserve">Generalised lymphadenopathy </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Anorexia, Nausea, Vomiting</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 xml:space="preserve">Cuteneous hyperasthesia or hyperalgesia </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1-2 days after defervescence –generalized morbiliform, maculopapular rash appears that  spares the plams &amp; soles, disappears in 1-5 days.</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 xml:space="preserve">desqumation may occur </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 xml:space="preserve">body temparature  slitely elevated </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biphasic temperature pattern </w:t>
      </w:r>
    </w:p>
    <w:p w:rsidR="00473434" w:rsidRDefault="00171528">
      <w:pPr>
        <w:numPr>
          <w:ilvl w:val="0"/>
          <w:numId w:val="6"/>
        </w:numPr>
        <w:ind w:left="2520" w:hanging="360"/>
        <w:rPr>
          <w:rFonts w:ascii="Times New Roman" w:eastAsia="Times New Roman" w:hAnsi="Times New Roman" w:cs="Times New Roman"/>
          <w:sz w:val="24"/>
        </w:rPr>
      </w:pPr>
      <w:r>
        <w:rPr>
          <w:rFonts w:ascii="Times New Roman" w:eastAsia="Times New Roman" w:hAnsi="Times New Roman" w:cs="Times New Roman"/>
          <w:sz w:val="24"/>
        </w:rPr>
        <w:t>Easy brushing and bleeding at venepuncture sites</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Recovery:</w:t>
      </w:r>
    </w:p>
    <w:p w:rsidR="00473434" w:rsidRDefault="00171528">
      <w:pPr>
        <w:numPr>
          <w:ilvl w:val="0"/>
          <w:numId w:val="7"/>
        </w:numPr>
        <w:ind w:left="2520" w:hanging="360"/>
        <w:rPr>
          <w:rFonts w:ascii="Times New Roman" w:eastAsia="Times New Roman" w:hAnsi="Times New Roman" w:cs="Times New Roman"/>
          <w:sz w:val="24"/>
        </w:rPr>
      </w:pPr>
      <w:r>
        <w:rPr>
          <w:rFonts w:ascii="Times New Roman" w:eastAsia="Times New Roman" w:hAnsi="Times New Roman" w:cs="Times New Roman"/>
          <w:sz w:val="24"/>
        </w:rPr>
        <w:t>Plasma leakage stop, reabsoption of  ECF</w:t>
      </w:r>
    </w:p>
    <w:p w:rsidR="00473434" w:rsidRDefault="00171528">
      <w:pPr>
        <w:numPr>
          <w:ilvl w:val="0"/>
          <w:numId w:val="7"/>
        </w:numPr>
        <w:ind w:left="2520" w:hanging="360"/>
        <w:rPr>
          <w:rFonts w:ascii="Times New Roman" w:eastAsia="Times New Roman" w:hAnsi="Times New Roman" w:cs="Times New Roman"/>
          <w:sz w:val="24"/>
        </w:rPr>
      </w:pPr>
      <w:r>
        <w:rPr>
          <w:rFonts w:ascii="Times New Roman" w:eastAsia="Times New Roman" w:hAnsi="Times New Roman" w:cs="Times New Roman"/>
          <w:sz w:val="24"/>
        </w:rPr>
        <w:t>general well being, haemodynamecally stable</w:t>
      </w:r>
    </w:p>
    <w:p w:rsidR="00473434" w:rsidRDefault="00171528">
      <w:pPr>
        <w:numPr>
          <w:ilvl w:val="0"/>
          <w:numId w:val="7"/>
        </w:numPr>
        <w:ind w:left="2520" w:hanging="360"/>
        <w:rPr>
          <w:rFonts w:ascii="Times New Roman" w:eastAsia="Times New Roman" w:hAnsi="Times New Roman" w:cs="Times New Roman"/>
          <w:sz w:val="24"/>
        </w:rPr>
      </w:pPr>
      <w:r>
        <w:rPr>
          <w:rFonts w:ascii="Times New Roman" w:eastAsia="Times New Roman" w:hAnsi="Times New Roman" w:cs="Times New Roman"/>
          <w:sz w:val="24"/>
        </w:rPr>
        <w:t>GIT symptoms  subside</w:t>
      </w:r>
    </w:p>
    <w:p w:rsidR="00473434" w:rsidRDefault="00171528">
      <w:pPr>
        <w:numPr>
          <w:ilvl w:val="0"/>
          <w:numId w:val="7"/>
        </w:numPr>
        <w:ind w:left="2520" w:hanging="360"/>
        <w:rPr>
          <w:rFonts w:ascii="Times New Roman" w:eastAsia="Times New Roman" w:hAnsi="Times New Roman" w:cs="Times New Roman"/>
          <w:sz w:val="24"/>
        </w:rPr>
      </w:pPr>
      <w:r>
        <w:rPr>
          <w:rFonts w:ascii="Times New Roman" w:eastAsia="Times New Roman" w:hAnsi="Times New Roman" w:cs="Times New Roman"/>
          <w:sz w:val="24"/>
        </w:rPr>
        <w:t>Classical rash-macular/maculopapular rash may appear*</w:t>
      </w:r>
    </w:p>
    <w:p w:rsidR="00473434" w:rsidRDefault="00171528">
      <w:pPr>
        <w:numPr>
          <w:ilvl w:val="0"/>
          <w:numId w:val="7"/>
        </w:numPr>
        <w:ind w:left="2520" w:hanging="360"/>
        <w:rPr>
          <w:rFonts w:ascii="Times New Roman" w:eastAsia="Times New Roman" w:hAnsi="Times New Roman" w:cs="Times New Roman"/>
          <w:sz w:val="24"/>
        </w:rPr>
      </w:pPr>
      <w:r>
        <w:rPr>
          <w:rFonts w:ascii="Times New Roman" w:eastAsia="Times New Roman" w:hAnsi="Times New Roman" w:cs="Times New Roman"/>
          <w:sz w:val="24"/>
        </w:rPr>
        <w:t>HR</w:t>
      </w:r>
    </w:p>
    <w:p w:rsidR="00473434" w:rsidRDefault="00171528">
      <w:pPr>
        <w:numPr>
          <w:ilvl w:val="0"/>
          <w:numId w:val="7"/>
        </w:numPr>
        <w:ind w:left="2520" w:hanging="360"/>
        <w:rPr>
          <w:rFonts w:ascii="Times New Roman" w:eastAsia="Times New Roman" w:hAnsi="Times New Roman" w:cs="Times New Roman"/>
          <w:sz w:val="24"/>
        </w:rPr>
      </w:pPr>
      <w:r>
        <w:rPr>
          <w:rFonts w:ascii="Times New Roman" w:eastAsia="Times New Roman" w:hAnsi="Times New Roman" w:cs="Times New Roman"/>
          <w:sz w:val="24"/>
        </w:rPr>
        <w:t xml:space="preserve"> PLT recover</w:t>
      </w:r>
    </w:p>
    <w:p w:rsidR="00473434" w:rsidRDefault="00171528">
      <w:pPr>
        <w:numPr>
          <w:ilvl w:val="0"/>
          <w:numId w:val="7"/>
        </w:numPr>
        <w:ind w:left="2520" w:hanging="360"/>
        <w:rPr>
          <w:rFonts w:ascii="Times New Roman" w:eastAsia="Times New Roman" w:hAnsi="Times New Roman" w:cs="Times New Roman"/>
          <w:sz w:val="24"/>
        </w:rPr>
      </w:pPr>
      <w:r>
        <w:rPr>
          <w:rFonts w:ascii="Times New Roman" w:eastAsia="Times New Roman" w:hAnsi="Times New Roman" w:cs="Times New Roman"/>
          <w:sz w:val="24"/>
        </w:rPr>
        <w:t>WBCs return to N</w:t>
      </w:r>
    </w:p>
    <w:p w:rsidR="00473434" w:rsidRDefault="00473434">
      <w:pPr>
        <w:ind w:left="2520"/>
        <w:rPr>
          <w:rFonts w:ascii="Times New Roman" w:eastAsia="Times New Roman" w:hAnsi="Times New Roman" w:cs="Times New Roman"/>
          <w:sz w:val="24"/>
        </w:rPr>
      </w:pPr>
    </w:p>
    <w:p w:rsidR="00473434" w:rsidRDefault="00473434">
      <w:pPr>
        <w:ind w:left="2160"/>
        <w:rPr>
          <w:rFonts w:ascii="Times New Roman" w:eastAsia="Times New Roman" w:hAnsi="Times New Roman" w:cs="Times New Roman"/>
          <w:sz w:val="24"/>
        </w:rPr>
      </w:pPr>
    </w:p>
    <w:p w:rsidR="00473434" w:rsidRDefault="00171528">
      <w:pPr>
        <w:numPr>
          <w:ilvl w:val="0"/>
          <w:numId w:val="8"/>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Dengue Hemorrhage fever: </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phase: </w:t>
      </w:r>
    </w:p>
    <w:p w:rsidR="00473434" w:rsidRDefault="00171528">
      <w:pPr>
        <w:numPr>
          <w:ilvl w:val="0"/>
          <w:numId w:val="9"/>
        </w:numPr>
        <w:ind w:left="2520" w:hanging="360"/>
        <w:rPr>
          <w:rFonts w:ascii="Times New Roman" w:eastAsia="Times New Roman" w:hAnsi="Times New Roman" w:cs="Times New Roman"/>
          <w:sz w:val="24"/>
        </w:rPr>
      </w:pPr>
      <w:r>
        <w:rPr>
          <w:rFonts w:ascii="Times New Roman" w:eastAsia="Times New Roman" w:hAnsi="Times New Roman" w:cs="Times New Roman"/>
          <w:sz w:val="24"/>
        </w:rPr>
        <w:t>Fever</w:t>
      </w:r>
    </w:p>
    <w:p w:rsidR="00473434" w:rsidRDefault="00171528">
      <w:pPr>
        <w:numPr>
          <w:ilvl w:val="0"/>
          <w:numId w:val="9"/>
        </w:numPr>
        <w:ind w:left="2520" w:hanging="360"/>
        <w:rPr>
          <w:rFonts w:ascii="Times New Roman" w:eastAsia="Times New Roman" w:hAnsi="Times New Roman" w:cs="Times New Roman"/>
          <w:sz w:val="24"/>
        </w:rPr>
      </w:pPr>
      <w:r>
        <w:rPr>
          <w:rFonts w:ascii="Times New Roman" w:eastAsia="Times New Roman" w:hAnsi="Times New Roman" w:cs="Times New Roman"/>
          <w:sz w:val="24"/>
        </w:rPr>
        <w:t>Malaise</w:t>
      </w:r>
    </w:p>
    <w:p w:rsidR="00473434" w:rsidRDefault="00171528">
      <w:pPr>
        <w:numPr>
          <w:ilvl w:val="0"/>
          <w:numId w:val="9"/>
        </w:numPr>
        <w:ind w:left="2520" w:hanging="360"/>
        <w:rPr>
          <w:rFonts w:ascii="Times New Roman" w:eastAsia="Times New Roman" w:hAnsi="Times New Roman" w:cs="Times New Roman"/>
          <w:sz w:val="24"/>
        </w:rPr>
      </w:pPr>
      <w:r>
        <w:rPr>
          <w:rFonts w:ascii="Times New Roman" w:eastAsia="Times New Roman" w:hAnsi="Times New Roman" w:cs="Times New Roman"/>
          <w:sz w:val="24"/>
        </w:rPr>
        <w:t>Vomiting</w:t>
      </w:r>
    </w:p>
    <w:p w:rsidR="00473434" w:rsidRDefault="00171528">
      <w:pPr>
        <w:numPr>
          <w:ilvl w:val="0"/>
          <w:numId w:val="9"/>
        </w:numPr>
        <w:ind w:left="2520" w:hanging="360"/>
        <w:rPr>
          <w:rFonts w:ascii="Times New Roman" w:eastAsia="Times New Roman" w:hAnsi="Times New Roman" w:cs="Times New Roman"/>
          <w:sz w:val="24"/>
        </w:rPr>
      </w:pPr>
      <w:r>
        <w:rPr>
          <w:rFonts w:ascii="Times New Roman" w:eastAsia="Times New Roman" w:hAnsi="Times New Roman" w:cs="Times New Roman"/>
          <w:sz w:val="24"/>
        </w:rPr>
        <w:t>headache</w:t>
      </w:r>
    </w:p>
    <w:p w:rsidR="00473434" w:rsidRDefault="00171528">
      <w:pPr>
        <w:numPr>
          <w:ilvl w:val="0"/>
          <w:numId w:val="9"/>
        </w:numPr>
        <w:ind w:left="2520" w:hanging="360"/>
        <w:rPr>
          <w:rFonts w:ascii="Times New Roman" w:eastAsia="Times New Roman" w:hAnsi="Times New Roman" w:cs="Times New Roman"/>
          <w:sz w:val="24"/>
        </w:rPr>
      </w:pPr>
      <w:r>
        <w:rPr>
          <w:rFonts w:ascii="Times New Roman" w:eastAsia="Times New Roman" w:hAnsi="Times New Roman" w:cs="Times New Roman"/>
          <w:sz w:val="24"/>
        </w:rPr>
        <w:t xml:space="preserve">anorexia </w:t>
      </w:r>
    </w:p>
    <w:p w:rsidR="00473434" w:rsidRDefault="00171528">
      <w:pPr>
        <w:numPr>
          <w:ilvl w:val="0"/>
          <w:numId w:val="9"/>
        </w:numPr>
        <w:ind w:left="2520" w:hanging="360"/>
        <w:rPr>
          <w:rFonts w:ascii="Times New Roman" w:eastAsia="Times New Roman" w:hAnsi="Times New Roman" w:cs="Times New Roman"/>
          <w:sz w:val="24"/>
        </w:rPr>
      </w:pPr>
      <w:r>
        <w:rPr>
          <w:rFonts w:ascii="Times New Roman" w:eastAsia="Times New Roman" w:hAnsi="Times New Roman" w:cs="Times New Roman"/>
          <w:sz w:val="24"/>
        </w:rPr>
        <w:t>cough, pharygeal injection</w:t>
      </w:r>
    </w:p>
    <w:p w:rsidR="00473434" w:rsidRDefault="00171528">
      <w:pPr>
        <w:ind w:left="2520"/>
        <w:rPr>
          <w:rFonts w:ascii="Times New Roman" w:eastAsia="Times New Roman" w:hAnsi="Times New Roman" w:cs="Times New Roman"/>
          <w:sz w:val="24"/>
        </w:rPr>
      </w:pPr>
      <w:r>
        <w:rPr>
          <w:rFonts w:ascii="Times New Roman" w:eastAsia="Times New Roman" w:hAnsi="Times New Roman" w:cs="Times New Roman"/>
          <w:sz w:val="24"/>
        </w:rPr>
        <w:t>injection:</w:t>
      </w:r>
    </w:p>
    <w:p w:rsidR="00473434" w:rsidRDefault="00171528">
      <w:pPr>
        <w:numPr>
          <w:ilvl w:val="0"/>
          <w:numId w:val="10"/>
        </w:numPr>
        <w:ind w:left="2520" w:hanging="360"/>
        <w:rPr>
          <w:rFonts w:ascii="Times New Roman" w:eastAsia="Times New Roman" w:hAnsi="Times New Roman" w:cs="Times New Roman"/>
          <w:sz w:val="24"/>
        </w:rPr>
      </w:pPr>
      <w:r>
        <w:rPr>
          <w:rFonts w:ascii="Times New Roman" w:eastAsia="Times New Roman" w:hAnsi="Times New Roman" w:cs="Times New Roman"/>
          <w:sz w:val="24"/>
        </w:rPr>
        <w:t>Conjunctival injection</w:t>
      </w:r>
    </w:p>
    <w:p w:rsidR="00473434" w:rsidRDefault="00171528">
      <w:pPr>
        <w:ind w:left="1440"/>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Phase: </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Rapid cilical detearoration &amp; collapse (1-5 days)</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Cold and clammy extrimities*</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Weak rapid thready Pulse</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Worm trunk, flushed face</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Restless*, irritability</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Midepigestric pain</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Rapid laboured respiration</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Faint heart sounds</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Patchaise on forehead and extrimities</w:t>
      </w:r>
    </w:p>
    <w:p w:rsidR="00473434" w:rsidRDefault="00171528">
      <w:pPr>
        <w:numPr>
          <w:ilvl w:val="0"/>
          <w:numId w:val="11"/>
        </w:numPr>
        <w:ind w:left="2520" w:hanging="360"/>
        <w:rPr>
          <w:rFonts w:ascii="Times New Roman" w:eastAsia="Times New Roman" w:hAnsi="Times New Roman" w:cs="Times New Roman"/>
          <w:sz w:val="24"/>
        </w:rPr>
      </w:pPr>
      <w:r>
        <w:rPr>
          <w:rFonts w:ascii="Times New Roman" w:eastAsia="Times New Roman" w:hAnsi="Times New Roman" w:cs="Times New Roman"/>
          <w:sz w:val="24"/>
        </w:rPr>
        <w:t>Spontaneous eccymosis may appear</w:t>
      </w:r>
    </w:p>
    <w:p w:rsidR="00473434" w:rsidRDefault="00171528">
      <w:pPr>
        <w:rPr>
          <w:rFonts w:ascii="Times New Roman" w:eastAsia="Times New Roman" w:hAnsi="Times New Roman" w:cs="Times New Roman"/>
          <w:sz w:val="24"/>
        </w:rPr>
      </w:pPr>
      <w:r>
        <w:rPr>
          <w:rFonts w:ascii="Times New Roman" w:eastAsia="Times New Roman" w:hAnsi="Times New Roman" w:cs="Times New Roman"/>
          <w:sz w:val="24"/>
        </w:rPr>
        <w:t xml:space="preserve">Bleeding Tendency: </w:t>
      </w:r>
    </w:p>
    <w:p w:rsidR="00473434" w:rsidRDefault="00171528">
      <w:pPr>
        <w:numPr>
          <w:ilvl w:val="0"/>
          <w:numId w:val="12"/>
        </w:numPr>
        <w:ind w:left="1440" w:hanging="720"/>
        <w:rPr>
          <w:rFonts w:ascii="Times New Roman" w:eastAsia="Times New Roman" w:hAnsi="Times New Roman" w:cs="Times New Roman"/>
          <w:sz w:val="24"/>
        </w:rPr>
      </w:pPr>
      <w:r>
        <w:rPr>
          <w:rFonts w:ascii="Times New Roman" w:eastAsia="Times New Roman" w:hAnsi="Times New Roman" w:cs="Times New Roman"/>
          <w:sz w:val="24"/>
        </w:rPr>
        <w:t>Vasculopathy</w:t>
      </w:r>
    </w:p>
    <w:p w:rsidR="00473434" w:rsidRDefault="00171528">
      <w:pPr>
        <w:numPr>
          <w:ilvl w:val="0"/>
          <w:numId w:val="12"/>
        </w:numPr>
        <w:ind w:left="1440" w:hanging="720"/>
        <w:rPr>
          <w:rFonts w:ascii="Times New Roman" w:eastAsia="Times New Roman" w:hAnsi="Times New Roman" w:cs="Times New Roman"/>
          <w:sz w:val="24"/>
        </w:rPr>
      </w:pPr>
      <w:r>
        <w:rPr>
          <w:rFonts w:ascii="Times New Roman" w:eastAsia="Times New Roman" w:hAnsi="Times New Roman" w:cs="Times New Roman"/>
          <w:sz w:val="24"/>
        </w:rPr>
        <w:t>Thombocytopenia</w:t>
      </w:r>
    </w:p>
    <w:p w:rsidR="00473434" w:rsidRDefault="00171528">
      <w:pPr>
        <w:numPr>
          <w:ilvl w:val="0"/>
          <w:numId w:val="12"/>
        </w:numPr>
        <w:ind w:left="1440" w:hanging="720"/>
        <w:rPr>
          <w:rFonts w:ascii="Times New Roman" w:eastAsia="Times New Roman" w:hAnsi="Times New Roman" w:cs="Times New Roman"/>
          <w:sz w:val="24"/>
        </w:rPr>
      </w:pPr>
      <w:r>
        <w:rPr>
          <w:rFonts w:ascii="Times New Roman" w:eastAsia="Times New Roman" w:hAnsi="Times New Roman" w:cs="Times New Roman"/>
          <w:sz w:val="24"/>
        </w:rPr>
        <w:t>Platelet dysfunction*</w:t>
      </w:r>
    </w:p>
    <w:p w:rsidR="00473434" w:rsidRDefault="00171528">
      <w:pPr>
        <w:numPr>
          <w:ilvl w:val="0"/>
          <w:numId w:val="12"/>
        </w:numPr>
        <w:ind w:left="1440" w:hanging="720"/>
        <w:rPr>
          <w:rFonts w:ascii="Times New Roman" w:eastAsia="Times New Roman" w:hAnsi="Times New Roman" w:cs="Times New Roman"/>
          <w:sz w:val="24"/>
        </w:rPr>
      </w:pPr>
      <w:r>
        <w:rPr>
          <w:rFonts w:ascii="Times New Roman" w:eastAsia="Times New Roman" w:hAnsi="Times New Roman" w:cs="Times New Roman"/>
          <w:sz w:val="24"/>
        </w:rPr>
        <w:t>Coagulopathy</w:t>
      </w:r>
    </w:p>
    <w:p w:rsidR="00473434" w:rsidRDefault="00171528">
      <w:pPr>
        <w:numPr>
          <w:ilvl w:val="0"/>
          <w:numId w:val="12"/>
        </w:numPr>
        <w:ind w:left="1440" w:hanging="720"/>
        <w:rPr>
          <w:rFonts w:ascii="Times New Roman" w:eastAsia="Times New Roman" w:hAnsi="Times New Roman" w:cs="Times New Roman"/>
          <w:sz w:val="24"/>
        </w:rPr>
      </w:pPr>
      <w:r>
        <w:rPr>
          <w:rFonts w:ascii="Times New Roman" w:eastAsia="Times New Roman" w:hAnsi="Times New Roman" w:cs="Times New Roman"/>
          <w:sz w:val="24"/>
        </w:rPr>
        <w:t>Liver Damage</w:t>
      </w:r>
    </w:p>
    <w:p w:rsidR="00473434" w:rsidRDefault="00171528">
      <w:pPr>
        <w:numPr>
          <w:ilvl w:val="0"/>
          <w:numId w:val="12"/>
        </w:numPr>
        <w:ind w:left="1080" w:hanging="360"/>
        <w:rPr>
          <w:rFonts w:ascii="Times New Roman" w:eastAsia="Times New Roman" w:hAnsi="Times New Roman" w:cs="Times New Roman"/>
          <w:sz w:val="24"/>
        </w:rPr>
      </w:pPr>
      <w:r>
        <w:rPr>
          <w:rFonts w:ascii="Times New Roman" w:eastAsia="Times New Roman" w:hAnsi="Times New Roman" w:cs="Times New Roman"/>
          <w:sz w:val="24"/>
        </w:rPr>
        <w:t>Dengue Shock Fever (DSS):</w:t>
      </w:r>
    </w:p>
    <w:p w:rsidR="00473434" w:rsidRDefault="00171528">
      <w:pPr>
        <w:ind w:left="108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DSS  is the fourth clinical syndrome of dengue fever a severe form of Dengue hemorrhagic fever.</w:t>
      </w:r>
    </w:p>
    <w:p w:rsidR="00473434" w:rsidRDefault="00171528">
      <w:pPr>
        <w:ind w:left="108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Evidence of circulatory failure manifasted indirectly by all of the following:</w:t>
      </w:r>
    </w:p>
    <w:p w:rsidR="00473434" w:rsidRDefault="00171528">
      <w:pPr>
        <w:ind w:left="108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Rapid and weak pulse</w:t>
      </w:r>
    </w:p>
    <w:p w:rsidR="00473434" w:rsidRDefault="00171528">
      <w:pPr>
        <w:ind w:left="108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Narrow pulse pressure (&lt;= 20mm Hg) OR</w:t>
      </w:r>
    </w:p>
    <w:p w:rsidR="00473434" w:rsidRDefault="00171528">
      <w:pPr>
        <w:ind w:left="108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hypotension for age.  </w:t>
      </w:r>
    </w:p>
    <w:p w:rsidR="00473434" w:rsidRDefault="00473434">
      <w:pPr>
        <w:ind w:left="1080"/>
        <w:rPr>
          <w:rFonts w:ascii="Times New Roman" w:eastAsia="Times New Roman" w:hAnsi="Times New Roman" w:cs="Times New Roman"/>
          <w:sz w:val="24"/>
        </w:rPr>
      </w:pPr>
    </w:p>
    <w:p w:rsidR="00473434" w:rsidRDefault="00171528">
      <w:pPr>
        <w:ind w:left="2160"/>
        <w:rPr>
          <w:rFonts w:ascii="Shonar Bangla" w:eastAsia="Shonar Bangla" w:hAnsi="Shonar Bangla" w:cs="Shonar Bangla"/>
          <w:sz w:val="24"/>
        </w:rPr>
      </w:pPr>
      <w:r>
        <w:rPr>
          <w:rFonts w:ascii="Times New Roman" w:eastAsia="Times New Roman" w:hAnsi="Times New Roman" w:cs="Times New Roman"/>
          <w:sz w:val="24"/>
        </w:rPr>
        <w:t>&gt;</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মশাবাহিত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নগরবাসীকে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ভয়াল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আতঙ্কে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গ্রাস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নিয়েছে</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এরই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আক্রান্ত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এখনো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আক্রান্ত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হয়নি</w:t>
      </w:r>
      <w:r>
        <w:rPr>
          <w:rFonts w:ascii="Shonar Bangla" w:eastAsia="Shonar Bangla" w:hAnsi="Shonar Bangla" w:cs="Shonar Bangla"/>
          <w:sz w:val="24"/>
        </w:rPr>
        <w:t>—</w:t>
      </w:r>
      <w:r>
        <w:rPr>
          <w:rFonts w:ascii="Shonar Bangla" w:eastAsia="Shonar Bangla" w:hAnsi="Shonar Bangla" w:cs="Shonar Bangla"/>
          <w:sz w:val="24"/>
          <w:szCs w:val="24"/>
          <w:cs/>
        </w:rPr>
        <w:t>সবাই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রয়েছে</w:t>
      </w:r>
      <w:r>
        <w:rPr>
          <w:rFonts w:ascii="Shonar Bangla" w:eastAsia="Shonar Bangla" w:hAnsi="Shonar Bangla" w:cs="Shonar Bangla"/>
          <w:sz w:val="24"/>
          <w:szCs w:val="24"/>
        </w:rPr>
        <w:t xml:space="preserve"> </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আতঙ্কে</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প্রতিরোধ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আক্রান্ত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করণীয়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চিকিৎসা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ইত্যাদি</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আয়োজন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lastRenderedPageBreak/>
        <w:t>কামুর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প্লেগের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রাজধানী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ঢাকাকে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ভয়াল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আতঙ্কে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গ্রাস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নিচ্ছে</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অফিসে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স্কুলে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যানবাহনে</w:t>
      </w:r>
      <w:r>
        <w:rPr>
          <w:rFonts w:ascii="Shonar Bangla" w:eastAsia="Shonar Bangla" w:hAnsi="Shonar Bangla" w:cs="Shonar Bangla"/>
          <w:sz w:val="24"/>
        </w:rPr>
        <w:t>—</w:t>
      </w:r>
      <w:r>
        <w:rPr>
          <w:rFonts w:ascii="Shonar Bangla" w:eastAsia="Shonar Bangla" w:hAnsi="Shonar Bangla" w:cs="Shonar Bangla"/>
          <w:sz w:val="24"/>
          <w:szCs w:val="24"/>
          <w:cs/>
        </w:rPr>
        <w:t>সর্বত্র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আলোচনা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দিয়েছে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অবস্থা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অবর্ণনীয়ই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যেখানে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এখনো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দেয়নি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রয়েছেন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আতঙ্কে</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ঢাকা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বেশিরভাগ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জেলায়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পড়েছে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p>
    <w:p w:rsidR="00473434" w:rsidRDefault="00473434">
      <w:pPr>
        <w:ind w:left="2160"/>
        <w:rPr>
          <w:rFonts w:ascii="Shonar Bangla" w:eastAsia="Shonar Bangla" w:hAnsi="Shonar Bangla" w:cs="Shonar Bangla"/>
          <w:sz w:val="24"/>
        </w:rPr>
      </w:pP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t>পত্রিকায়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প্রকাশিত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খবরের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হিসাব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অনুযায়ী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সপ্তাহ</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পর্যন্ত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রাজধানীর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বিভিন্ন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হাসপাতালে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হয়েছেন</w:t>
      </w:r>
      <w:r>
        <w:rPr>
          <w:rFonts w:ascii="Shonar Bangla" w:eastAsia="Shonar Bangla" w:hAnsi="Shonar Bangla" w:cs="Shonar Bangla"/>
          <w:sz w:val="24"/>
        </w:rPr>
        <w:t xml:space="preserve"> </w:t>
      </w:r>
      <w:r>
        <w:rPr>
          <w:rFonts w:ascii="Shonar Bangla" w:eastAsia="Shonar Bangla" w:hAnsi="Shonar Bangla" w:cs="Shonar Bangla"/>
          <w:sz w:val="24"/>
          <w:szCs w:val="24"/>
          <w:cs/>
        </w:rPr>
        <w:t>১৩</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হাজারের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সংখ্যা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বিগত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ছরগুলোর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রেকর্ড</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ছাড়িয়েছে</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ইতিমধ্যেই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হারিয়ে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অমূল্য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প্রাণ</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বিশ্ববিদ্যালয়ের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ছাত্রছাত্রী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চিকিৎসক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শিশু</w:t>
      </w:r>
      <w:r>
        <w:rPr>
          <w:rFonts w:ascii="Shonar Bangla" w:eastAsia="Shonar Bangla" w:hAnsi="Shonar Bangla" w:cs="Shonar Bangla"/>
          <w:sz w:val="24"/>
        </w:rPr>
        <w:t>–</w:t>
      </w:r>
      <w:r>
        <w:rPr>
          <w:rFonts w:ascii="Shonar Bangla" w:eastAsia="Shonar Bangla" w:hAnsi="Shonar Bangla" w:cs="Shonar Bangla"/>
          <w:sz w:val="24"/>
          <w:szCs w:val="24"/>
          <w:cs/>
        </w:rPr>
        <w:t>কিশোরসহ</w:t>
      </w:r>
      <w:r>
        <w:rPr>
          <w:rFonts w:ascii="Shonar Bangla" w:eastAsia="Shonar Bangla" w:hAnsi="Shonar Bangla" w:cs="Shonar Bangla"/>
          <w:sz w:val="24"/>
        </w:rPr>
        <w:t xml:space="preserve"> </w:t>
      </w:r>
      <w:r>
        <w:rPr>
          <w:rFonts w:ascii="Shonar Bangla" w:eastAsia="Shonar Bangla" w:hAnsi="Shonar Bangla" w:cs="Shonar Bangla"/>
          <w:sz w:val="24"/>
          <w:szCs w:val="24"/>
          <w:cs/>
        </w:rPr>
        <w:t>রয়েছেন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অনেকে</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p>
    <w:p w:rsidR="00473434" w:rsidRDefault="00473434">
      <w:pPr>
        <w:ind w:left="2160"/>
        <w:rPr>
          <w:rFonts w:ascii="Shonar Bangla" w:eastAsia="Shonar Bangla" w:hAnsi="Shonar Bangla" w:cs="Shonar Bangla"/>
          <w:sz w:val="24"/>
        </w:rPr>
      </w:pP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নিরুপায়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মানুষ</w:t>
      </w:r>
    </w:p>
    <w:p w:rsidR="00473434" w:rsidRDefault="00473434">
      <w:pPr>
        <w:ind w:left="2160"/>
        <w:rPr>
          <w:rFonts w:ascii="Shonar Bangla" w:eastAsia="Shonar Bangla" w:hAnsi="Shonar Bangla" w:cs="Shonar Bangla"/>
          <w:sz w:val="24"/>
        </w:rPr>
      </w:pP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t>ঢাকায়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প্রথম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প্রাদুর্ভাব</w:t>
      </w:r>
      <w:r>
        <w:rPr>
          <w:rFonts w:ascii="Shonar Bangla" w:eastAsia="Shonar Bangla" w:hAnsi="Shonar Bangla" w:cs="Shonar Bangla"/>
          <w:sz w:val="24"/>
        </w:rPr>
        <w:t xml:space="preserve"> </w:t>
      </w:r>
      <w:r>
        <w:rPr>
          <w:rFonts w:ascii="Shonar Bangla" w:eastAsia="Shonar Bangla" w:hAnsi="Shonar Bangla" w:cs="Shonar Bangla"/>
          <w:sz w:val="24"/>
          <w:szCs w:val="24"/>
          <w:cs/>
        </w:rPr>
        <w:t>২০০০</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সালে</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বছরই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প্রথম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এজিপ্টি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নামের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শুনেছিল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ঢাকাবাসী</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প্রথম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বছর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আনুমানিক</w:t>
      </w:r>
      <w:r>
        <w:rPr>
          <w:rFonts w:ascii="Shonar Bangla" w:eastAsia="Shonar Bangla" w:hAnsi="Shonar Bangla" w:cs="Shonar Bangla"/>
          <w:sz w:val="24"/>
        </w:rPr>
        <w:t xml:space="preserve"> </w:t>
      </w:r>
      <w:r>
        <w:rPr>
          <w:rFonts w:ascii="Shonar Bangla" w:eastAsia="Shonar Bangla" w:hAnsi="Shonar Bangla" w:cs="Shonar Bangla"/>
          <w:sz w:val="24"/>
          <w:szCs w:val="24"/>
          <w:cs/>
        </w:rPr>
        <w:t>৫</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আক্রান্ত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হয়েছিল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ঢাকা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চট্টগ্রাম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খুলনা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শহরে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গিয়েছিল</w:t>
      </w:r>
      <w:r>
        <w:rPr>
          <w:rFonts w:ascii="Shonar Bangla" w:eastAsia="Shonar Bangla" w:hAnsi="Shonar Bangla" w:cs="Shonar Bangla"/>
          <w:sz w:val="24"/>
        </w:rPr>
        <w:t xml:space="preserve"> </w:t>
      </w:r>
      <w:r>
        <w:rPr>
          <w:rFonts w:ascii="Shonar Bangla" w:eastAsia="Shonar Bangla" w:hAnsi="Shonar Bangla" w:cs="Shonar Bangla"/>
          <w:sz w:val="24"/>
          <w:szCs w:val="24"/>
          <w:cs/>
        </w:rPr>
        <w:t>৯৩</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বছর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২০০২</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সালে</w:t>
      </w:r>
      <w:r>
        <w:rPr>
          <w:rFonts w:ascii="Shonar Bangla" w:eastAsia="Shonar Bangla" w:hAnsi="Shonar Bangla" w:cs="Shonar Bangla"/>
          <w:sz w:val="24"/>
        </w:rPr>
        <w:t xml:space="preserve"> </w:t>
      </w:r>
      <w:r>
        <w:rPr>
          <w:rFonts w:ascii="Shonar Bangla" w:eastAsia="Shonar Bangla" w:hAnsi="Shonar Bangla" w:cs="Shonar Bangla"/>
          <w:sz w:val="24"/>
          <w:szCs w:val="24"/>
          <w:cs/>
        </w:rPr>
        <w:t>৬</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২০০</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আক্রান্ত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ডেঙ্গুতে</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যায়</w:t>
      </w:r>
      <w:r>
        <w:rPr>
          <w:rFonts w:ascii="Shonar Bangla" w:eastAsia="Shonar Bangla" w:hAnsi="Shonar Bangla" w:cs="Shonar Bangla"/>
          <w:sz w:val="24"/>
        </w:rPr>
        <w:t xml:space="preserve"> </w:t>
      </w:r>
      <w:r>
        <w:rPr>
          <w:rFonts w:ascii="Shonar Bangla" w:eastAsia="Shonar Bangla" w:hAnsi="Shonar Bangla" w:cs="Shonar Bangla"/>
          <w:sz w:val="24"/>
          <w:szCs w:val="24"/>
          <w:cs/>
        </w:rPr>
        <w:t>৫৮</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প্রতিবছরই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বর্ষা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মৌসুমে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এপ্রিল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সেপ্টেম্বর</w:t>
      </w:r>
      <w:r>
        <w:rPr>
          <w:rFonts w:ascii="Shonar Bangla" w:eastAsia="Shonar Bangla" w:hAnsi="Shonar Bangla" w:cs="Shonar Bangla"/>
          <w:sz w:val="24"/>
        </w:rPr>
        <w:t>–</w:t>
      </w:r>
      <w:r>
        <w:rPr>
          <w:rFonts w:ascii="Shonar Bangla" w:eastAsia="Shonar Bangla" w:hAnsi="Shonar Bangla" w:cs="Shonar Bangla"/>
          <w:sz w:val="24"/>
          <w:szCs w:val="24"/>
          <w:cs/>
        </w:rPr>
        <w:t>অক্টোবর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t>কাবাসী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নাকাল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হচ্ছে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বছর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উপর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খাঁড়ার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ঘা</w:t>
      </w:r>
      <w:r>
        <w:rPr>
          <w:rFonts w:ascii="Shonar Bangla" w:eastAsia="Shonar Bangla" w:hAnsi="Shonar Bangla" w:cs="Shonar Bangla"/>
          <w:sz w:val="24"/>
        </w:rPr>
        <w:t>–</w:t>
      </w:r>
      <w:r>
        <w:rPr>
          <w:rFonts w:ascii="Shonar Bangla" w:eastAsia="Shonar Bangla" w:hAnsi="Shonar Bangla" w:cs="Shonar Bangla"/>
          <w:sz w:val="24"/>
          <w:szCs w:val="24"/>
          <w:cs/>
        </w:rPr>
        <w:t>এর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হয়েছিল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নতুন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Shonar Bangla"/>
          <w:sz w:val="24"/>
        </w:rPr>
        <w:t>—</w:t>
      </w:r>
      <w:r>
        <w:rPr>
          <w:rFonts w:ascii="Shonar Bangla" w:eastAsia="Shonar Bangla" w:hAnsi="Shonar Bangla" w:cs="Shonar Bangla"/>
          <w:sz w:val="24"/>
          <w:szCs w:val="24"/>
          <w:cs/>
        </w:rPr>
        <w:t>চিকুনগুনিয়া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অথচ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ভাইরাস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দমনে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আমাদের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সম্মিলিত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ব্যর্থতা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প্রমাণ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আমরা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গেলে</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ভাইরাসজনিত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ধরনের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সেরোটাইপ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ভাইরাসের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একেকবার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ধরনের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ভাইরাস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দিয়ে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সংক্রমণ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ভাইরাস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প্রজাতির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মাধ্যমে</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কামড়ে</w:t>
      </w:r>
      <w:r>
        <w:rPr>
          <w:rFonts w:ascii="Shonar Bangla" w:eastAsia="Shonar Bangla" w:hAnsi="Shonar Bangla" w:cs="Shonar Bangla"/>
          <w:sz w:val="24"/>
        </w:rPr>
        <w:t xml:space="preserve"> </w:t>
      </w:r>
      <w:r>
        <w:rPr>
          <w:rFonts w:ascii="Shonar Bangla" w:eastAsia="Shonar Bangla" w:hAnsi="Shonar Bangla" w:cs="Shonar Bangla"/>
          <w:sz w:val="24"/>
          <w:szCs w:val="24"/>
          <w:cs/>
        </w:rPr>
        <w:t>৪</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১০</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ভাইরাস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দেহে</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বংশবৃদ্ধি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সূচনা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তিনটি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পর্যায়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অতিবাহিত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ফেব্রাইল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ক্রিটিক্যাল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রিকভারি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কনভালেসেন্ট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ফেজ</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শহরাঞ্চলের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আবদ্ধ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জলাধার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বিস্তার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যেমন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নারকেলের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ইত্যাদি</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ঘরবাড়িতে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লুকিয়ে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পেছনে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টেবিলের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তলায়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গাড়িতে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সিটের</w:t>
      </w:r>
      <w:r>
        <w:rPr>
          <w:rFonts w:ascii="Shonar Bangla" w:eastAsia="Shonar Bangla" w:hAnsi="Shonar Bangla" w:cs="Shonar Bangla"/>
          <w:sz w:val="24"/>
        </w:rPr>
        <w:t xml:space="preserve"> </w:t>
      </w:r>
      <w:r>
        <w:rPr>
          <w:rFonts w:ascii="Shonar Bangla" w:eastAsia="Shonar Bangla" w:hAnsi="Shonar Bangla" w:cs="Shonar Bangla"/>
          <w:sz w:val="24"/>
          <w:szCs w:val="24"/>
          <w:cs/>
        </w:rPr>
        <w:lastRenderedPageBreak/>
        <w:t>নিচে</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শুষ্ক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মৌসুমে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বছরের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বর্ষা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আসামাত্র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সংস্পর্শে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বেরিয়ে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আসে</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আক্রান্ত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মানুষকে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কামড়ানোর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প্রথমে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জীবাণুবাহক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অন্য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কাউকে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কামড়ালে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ব্যক্তিও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আক্রান্ত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এভাবেই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চক্রবৃদ্ধি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আশপাশে</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p>
    <w:p w:rsidR="00473434" w:rsidRDefault="00473434">
      <w:pPr>
        <w:ind w:left="2160"/>
        <w:rPr>
          <w:rFonts w:ascii="Shonar Bangla" w:eastAsia="Shonar Bangla" w:hAnsi="Shonar Bangla" w:cs="Shonar Bangla"/>
          <w:sz w:val="24"/>
        </w:rPr>
      </w:pP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সাবধানচিকিৎসকেরা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বলছেন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মৌসুমে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সর্দি</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গলাব্যথা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যেকোনো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গুরুত্বের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আমলে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হবে</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নির্দিষ্ট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উপসর্গ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উপসর্গ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তা</w:t>
      </w:r>
      <w:r>
        <w:rPr>
          <w:rFonts w:ascii="Shonar Bangla" w:eastAsia="Shonar Bangla" w:hAnsi="Shonar Bangla" w:cs="Shonar Bangla"/>
          <w:sz w:val="24"/>
        </w:rPr>
        <w:t>–</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সাবধান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সাধারণত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আকস্মিক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প্রচণ্ড</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মাথাব্যথা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চোখব্যথা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আলোতে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অস্বস্তি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পেছনে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মেরুদণ্ডে</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পেশিতে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ব্যথা</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অরুচি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কখনো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র</w:t>
      </w:r>
      <w:r>
        <w:rPr>
          <w:rFonts w:ascii="Shonar Bangla" w:eastAsia="Shonar Bangla" w:hAnsi="Shonar Bangla" w:cs="Shonar Bangla"/>
          <w:sz w:val="24"/>
        </w:rPr>
        <w:t>​</w:t>
      </w:r>
      <w:r>
        <w:rPr>
          <w:rFonts w:ascii="Shonar Bangla" w:eastAsia="Shonar Bangla" w:hAnsi="Shonar Bangla" w:cs="Shonar Bangla"/>
          <w:sz w:val="24"/>
          <w:szCs w:val="24"/>
          <w:cs/>
        </w:rPr>
        <w:t>্যাশ</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প্রসঙ্গে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ইউনিভার্সেল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মেডিকেল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কলেজের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মেডিসিন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বিভাগের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অধ্যাপক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ডা</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রেদওয়ানুর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রহমান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বলেন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উপসর্গ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তীব্রতার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মাত্রাকে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নির্দেশ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যেমন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বারবার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পেটব্যথা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প্রচণ্ড</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দুর্বলতা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অস্থিরতা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ইত্যাদি</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ফেব্রাইল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সাধারণত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৫</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৭</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যায়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জটিলতার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ঝুঁকি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সবচেয়ে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ক্রিটিক্যাল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রক্তনালির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প্লাজমা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বাইরে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বেরিয়ে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প্লাজমা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লিকেজ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রক্তচাপ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যাওয়া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জটিলতা</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৩৬</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৪৮</w:t>
      </w:r>
      <w:r>
        <w:rPr>
          <w:rFonts w:ascii="Shonar Bangla" w:eastAsia="Shonar Bangla" w:hAnsi="Shonar Bangla" w:cs="Shonar Bangla"/>
          <w:sz w:val="24"/>
        </w:rPr>
        <w:t xml:space="preserve"> </w:t>
      </w:r>
      <w:r>
        <w:rPr>
          <w:rFonts w:ascii="Shonar Bangla" w:eastAsia="Shonar Bangla" w:hAnsi="Shonar Bangla" w:cs="Shonar Bangla"/>
          <w:sz w:val="24"/>
          <w:szCs w:val="24"/>
          <w:cs/>
        </w:rPr>
        <w:t>ঘণ্টার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ক্রিটিক্যাল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ফেজ</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সতর্কতার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পর্যবেক্ষণ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w:t>
      </w:r>
      <w:r>
        <w:rPr>
          <w:rFonts w:ascii="Shonar Bangla" w:eastAsia="Shonar Bangla" w:hAnsi="Shonar Bangla" w:cs="Shonar Bangla"/>
          <w:sz w:val="24"/>
          <w:szCs w:val="24"/>
          <w:cs/>
        </w:rPr>
        <w:t>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শীতল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ঘাম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রক্তচাপ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যাওয়া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প্রস্রাবের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পরিমাণ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যাওয়া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অস্থিরতা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উল্টাপাল্টা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আচরণ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শ্বাসকষ্ট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ফুসফুসে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ইত্যাদি</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সমস্যা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মাড়ি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চোখের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কনজাংটিভায়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রক্তপাত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পায়খানা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রক্তবমি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মাসিকের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রাস্তায়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রক্তক্ষরণ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কেউ</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কেউ</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রক্তচাপ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গিয়ে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দেহের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বিভিন্ন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অঙ্গপ্রত্যঙ্গে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সরবরাহ</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গিয়ে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মাল্টি</w:t>
      </w:r>
      <w:r>
        <w:rPr>
          <w:rFonts w:ascii="Shonar Bangla" w:eastAsia="Shonar Bangla" w:hAnsi="Shonar Bangla" w:cs="Shonar Bangla"/>
          <w:sz w:val="24"/>
        </w:rPr>
        <w:t>–</w:t>
      </w:r>
      <w:r>
        <w:rPr>
          <w:rFonts w:ascii="Shonar Bangla" w:eastAsia="Shonar Bangla" w:hAnsi="Shonar Bangla" w:cs="Shonar Bangla"/>
          <w:sz w:val="24"/>
          <w:szCs w:val="24"/>
          <w:cs/>
        </w:rPr>
        <w:t>অরগান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ফেইলিউর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এগুলোই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মৃত্যুর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কারণ</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সামান্যসংখ্যক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ধরনের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জটিলতায়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হারায়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ভাগই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ক্রিটিক্যাল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কাটিয়ে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ওঠে</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অধ্যাপক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রেদওয়ানের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প্যানিক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আতঙ্ক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আমাদের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সতর্কতা</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ঘটনাক্রম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বিপদচিহ্নগুলো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সম্পর্কে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সম্যক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জ্ঞান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ভালো</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সম্ভব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প্রথম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দ্বিতীয়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দিনই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পরীক্ষা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ভালো</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কমপ্লিট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ব্লাড</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কাউন্ট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এনএস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ওয়ান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অ্যান্টিজেন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৪</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অ্যান্টিজেন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টেস্ট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এরপর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নেগেটিভ</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যায়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এরপর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আইজিএম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অ্যান্টিবডি</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টেস্ট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অন্যান্য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পরীক্ষার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ভিত্তিতে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নির্ণয়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যাবে</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এনএসওয়ান</w:t>
      </w:r>
      <w:r>
        <w:rPr>
          <w:rFonts w:ascii="Shonar Bangla" w:eastAsia="Shonar Bangla" w:hAnsi="Shonar Bangla" w:cs="Shonar Bangla"/>
          <w:sz w:val="24"/>
        </w:rPr>
        <w:t xml:space="preserve"> </w:t>
      </w:r>
      <w:r>
        <w:rPr>
          <w:rFonts w:ascii="Shonar Bangla" w:eastAsia="Shonar Bangla" w:hAnsi="Shonar Bangla" w:cs="Shonar Bangla"/>
          <w:sz w:val="24"/>
          <w:szCs w:val="24"/>
          <w:cs/>
        </w:rPr>
        <w:lastRenderedPageBreak/>
        <w:t>পরীক্ষার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মূল্য</w:t>
      </w:r>
      <w:r>
        <w:rPr>
          <w:rFonts w:ascii="Shonar Bangla" w:eastAsia="Shonar Bangla" w:hAnsi="Shonar Bangla" w:cs="Shonar Bangla"/>
          <w:sz w:val="24"/>
        </w:rPr>
        <w:t xml:space="preserve"> </w:t>
      </w:r>
      <w:r>
        <w:rPr>
          <w:rFonts w:ascii="Shonar Bangla" w:eastAsia="Shonar Bangla" w:hAnsi="Shonar Bangla" w:cs="Shonar Bangla"/>
          <w:sz w:val="24"/>
          <w:szCs w:val="24"/>
          <w:cs/>
        </w:rPr>
        <w:t>৫০০</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নির্ধারণ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দিয়েছে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কোথাও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কোথাও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চেয়ে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মূল্যেও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হচ্ছে</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পরীক্ষাটা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ভালো</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যদি</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এনএসওয়ান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পজিটিভ</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আতঙ্কিত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হবেন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সবাইকে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হাসপাতালে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এমন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যত্ন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সম্পূর্ণ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বিশ্রামে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থাকবেন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টয়লেটে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যাওয়া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টেবিল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অবধি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হাঁটাহাঁটির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চলাফেরা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সীমাবদ্ধ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রাখুন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ভ্রমণ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বাইরের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করবেন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যথেষ্ট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তরলজাতীয়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পুষ্টিকর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গ্রহণ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বয়স্ক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দিনে</w:t>
      </w:r>
      <w:r>
        <w:rPr>
          <w:rFonts w:ascii="Shonar Bangla" w:eastAsia="Shonar Bangla" w:hAnsi="Shonar Bangla" w:cs="Shonar Bangla"/>
          <w:sz w:val="24"/>
        </w:rPr>
        <w:t xml:space="preserve"> </w:t>
      </w:r>
      <w:r>
        <w:rPr>
          <w:rFonts w:ascii="Shonar Bangla" w:eastAsia="Shonar Bangla" w:hAnsi="Shonar Bangla" w:cs="Shonar Bangla"/>
          <w:sz w:val="24"/>
          <w:szCs w:val="24"/>
          <w:cs/>
        </w:rPr>
        <w:t>৩</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১২</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গ্লাসের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খেলেই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চলবে</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ইত্যাদি</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যদিও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অরুচি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চেষ্টা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অল্প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অল্প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ক্যালরিযুক্ত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খেতে</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খাওয়া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প্রচুর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এনার্জি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পাবেন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মধ্যে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রাখুন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প্যারাসিটামল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যাওয়ার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সারাক্ষণ</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মনিটরিং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চিকিৎসকের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হাসপাতালে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স্থানান্তর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হবে</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বিপদচিহ্নগুলোর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আগেই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হয়েছে</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রক্তচাপ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নাড়িস্পন্দন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দেখুন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চিকিৎসকের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পরামর্শ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প্লাটিলেট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হেমোরেজিক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ফিভারে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লাখের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যায়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আতঙ্কিত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হওয়ার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নেই</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বিশ্রাম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যথেষ্ট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প্রয়োজনে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সতর্কতার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স্যালাইনই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চিকিৎসা</w:t>
      </w:r>
      <w:r>
        <w:rPr>
          <w:rFonts w:ascii="Shonar Bangla" w:eastAsia="Shonar Bangla" w:hAnsi="Shonar Bangla" w:cs="Shonar Bangla"/>
          <w:sz w:val="24"/>
        </w:rPr>
        <w:t>—</w:t>
      </w:r>
      <w:r>
        <w:rPr>
          <w:rFonts w:ascii="Shonar Bangla" w:eastAsia="Shonar Bangla" w:hAnsi="Shonar Bangla" w:cs="Shonar Bangla"/>
          <w:sz w:val="24"/>
          <w:szCs w:val="24"/>
          <w:cs/>
        </w:rPr>
        <w:t>আর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কিছু</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জটিলতা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দেখা</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হাসপাতালে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বিশেষজ্ঞ</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চিকিৎসকেরা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প্রয়োজনীয়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ব্যবস্থা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নেবেন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চিকিৎসকের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ওপর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আস্থা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রাখুন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অন্তঃসত্ত্বা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হৃদ্</w:t>
      </w:r>
      <w:r>
        <w:rPr>
          <w:rFonts w:ascii="Shonar Bangla" w:eastAsia="Shonar Bangla" w:hAnsi="Shonar Bangla" w:cs="Shonar Bangla"/>
          <w:sz w:val="24"/>
        </w:rPr>
        <w:t>​</w:t>
      </w:r>
      <w:r>
        <w:rPr>
          <w:rFonts w:ascii="Shonar Bangla" w:eastAsia="Shonar Bangla" w:hAnsi="Shonar Bangla" w:cs="Shonar Bangla"/>
          <w:sz w:val="24"/>
          <w:szCs w:val="24"/>
          <w:cs/>
        </w:rPr>
        <w:t>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কিডনি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বয়স্ক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অসুস্থ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ব্যক্তিদের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জন্য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সতর্কতা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দরকার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প্রয়োজনে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হাসপাতালে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রেখে</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মনিটরিং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উচিত</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p>
    <w:p w:rsidR="00473434" w:rsidRDefault="00473434">
      <w:pPr>
        <w:ind w:left="2160"/>
        <w:rPr>
          <w:rFonts w:ascii="Shonar Bangla" w:eastAsia="Shonar Bangla" w:hAnsi="Shonar Bangla" w:cs="Shonar Bangla"/>
          <w:sz w:val="24"/>
        </w:rPr>
      </w:pP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p>
    <w:p w:rsidR="00473434" w:rsidRDefault="00473434">
      <w:pPr>
        <w:ind w:left="2160"/>
        <w:rPr>
          <w:rFonts w:ascii="Shonar Bangla" w:eastAsia="Shonar Bangla" w:hAnsi="Shonar Bangla" w:cs="Shonar Bangla"/>
          <w:sz w:val="24"/>
        </w:rPr>
      </w:pP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t>ডেঙ্গুর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মৌসুম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হওয়ার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প্রতিবছর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ওঠে</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নগরবাসীর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অন্যতম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আলোচ্য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বিষয়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টেলিভিশন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পত্রপত্রিকায়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আবদ্ধ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পরিষ্কার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ঘরবাড়ির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পরিচ্ছন্নতার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বারবার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তারপর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সেই</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আবর্জনার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স্তূপ</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খোঁড়াখুঁড়ির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শহরে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ড্রেন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লেক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রাস্তার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নির্মাণাধীন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দালানে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দালানের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মাঝের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প্যাসেজে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জমে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এসির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ছাদে</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টবের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টায়ারে</w:t>
      </w:r>
      <w:r>
        <w:rPr>
          <w:rFonts w:ascii="Shonar Bangla" w:eastAsia="Shonar Bangla" w:hAnsi="Shonar Bangla" w:cs="Shonar Bangla"/>
          <w:sz w:val="24"/>
        </w:rPr>
        <w:t>—</w:t>
      </w:r>
      <w:r>
        <w:rPr>
          <w:rFonts w:ascii="Shonar Bangla" w:eastAsia="Shonar Bangla" w:hAnsi="Shonar Bangla" w:cs="Shonar Bangla"/>
          <w:sz w:val="24"/>
          <w:szCs w:val="24"/>
          <w:cs/>
        </w:rPr>
        <w:t>কোথায়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যে</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ভোগান্তি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তারপরও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করপোরেশনের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টনক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ঢাকাবাসীর</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এডিস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শহর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দখল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নেওয়ার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পাঁয়তারা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p>
    <w:p w:rsidR="00473434" w:rsidRDefault="00473434">
      <w:pPr>
        <w:ind w:left="2160"/>
        <w:rPr>
          <w:rFonts w:ascii="Shonar Bangla" w:eastAsia="Shonar Bangla" w:hAnsi="Shonar Bangla" w:cs="Shonar Bangla"/>
          <w:sz w:val="24"/>
        </w:rPr>
      </w:pPr>
    </w:p>
    <w:p w:rsidR="00473434" w:rsidRDefault="00171528">
      <w:pPr>
        <w:ind w:left="2160"/>
        <w:rPr>
          <w:rFonts w:ascii="Shonar Bangla" w:eastAsia="Shonar Bangla" w:hAnsi="Shonar Bangla" w:cs="Shonar Bangla"/>
          <w:sz w:val="24"/>
        </w:rPr>
      </w:pPr>
      <w:r>
        <w:rPr>
          <w:rFonts w:ascii="Shonar Bangla" w:eastAsia="Shonar Bangla" w:hAnsi="Shonar Bangla" w:cs="Shonar Bangla"/>
          <w:sz w:val="24"/>
          <w:szCs w:val="24"/>
          <w:cs/>
        </w:rPr>
        <w:lastRenderedPageBreak/>
        <w:t>অথচ</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সচেতন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হলেই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আমরা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রোগকে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প্রতিরোধ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পারতাম</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চারপাশ</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পরিচ্ছন্ন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আবর্জনামুক্ত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আবদ্ধ</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পানিমুক্ত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রাখার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দায়িত্ব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করপোরেশনের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নাগরিকদেরও</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প্রয়োজনে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নিজস্ব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বহুতল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ভবনে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পাড়ায়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গলিতে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দলবদ্ধভাবে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পরিচ্ছন্নতা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কার্যক্রম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চালু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যায়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অফিস</w:t>
      </w:r>
      <w:r>
        <w:rPr>
          <w:rFonts w:ascii="Shonar Bangla" w:eastAsia="Shonar Bangla" w:hAnsi="Shonar Bangla" w:cs="Shonar Bangla"/>
          <w:sz w:val="24"/>
        </w:rPr>
        <w:t>–</w:t>
      </w:r>
      <w:r>
        <w:rPr>
          <w:rFonts w:ascii="Shonar Bangla" w:eastAsia="Shonar Bangla" w:hAnsi="Shonar Bangla" w:cs="Shonar Bangla"/>
          <w:sz w:val="24"/>
          <w:szCs w:val="24"/>
          <w:cs/>
        </w:rPr>
        <w:t>আদালতে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বিশেষ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কার্যক্রম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নেওয়া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যায়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স্কুল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কোচিংয়ের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অভিভাবক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শিক্ষক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এককাট্টা</w:t>
      </w:r>
      <w:r>
        <w:rPr>
          <w:rFonts w:ascii="Shonar Bangla" w:eastAsia="Shonar Bangla" w:hAnsi="Shonar Bangla" w:cs="Shonar Bangla"/>
          <w:sz w:val="24"/>
        </w:rPr>
        <w:t xml:space="preserve"> </w:t>
      </w:r>
      <w:r>
        <w:rPr>
          <w:rFonts w:ascii="Shonar Bangla" w:eastAsia="Shonar Bangla" w:hAnsi="Shonar Bangla" w:cs="Shonar Bangla"/>
          <w:sz w:val="24"/>
          <w:szCs w:val="24"/>
          <w:cs/>
        </w:rPr>
        <w:t>হয়ে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কাজ</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প্লাস্টিক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আবর্জনা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ফেলে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শহরের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পানিনিষ্কাশনব্যবস্থাকে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আমরাই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ধ্বংস</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করেছি</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বিস্তারের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দায়</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আমাদেরও</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কম</w:t>
      </w:r>
      <w:r>
        <w:rPr>
          <w:rFonts w:ascii="Shonar Bangla" w:eastAsia="Shonar Bangla" w:hAnsi="Shonar Bangla" w:cs="Shonar Bangla"/>
          <w:sz w:val="24"/>
        </w:rPr>
        <w:t xml:space="preserve"> </w:t>
      </w:r>
      <w:r>
        <w:rPr>
          <w:rFonts w:ascii="Shonar Bangla" w:eastAsia="Shonar Bangla" w:hAnsi="Shonar Bangla" w:cs="Shonar Bangla"/>
          <w:sz w:val="24"/>
          <w:szCs w:val="24"/>
          <w:cs/>
        </w:rPr>
        <w:t>নয়</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ধনী</w:t>
      </w:r>
      <w:r>
        <w:rPr>
          <w:rFonts w:ascii="Shonar Bangla" w:eastAsia="Shonar Bangla" w:hAnsi="Shonar Bangla" w:cs="Shonar Bangla"/>
          <w:sz w:val="24"/>
        </w:rPr>
        <w:t>–</w:t>
      </w:r>
      <w:r>
        <w:rPr>
          <w:rFonts w:ascii="Shonar Bangla" w:eastAsia="Shonar Bangla" w:hAnsi="Shonar Bangla" w:cs="Shonar Bangla"/>
          <w:sz w:val="24"/>
          <w:szCs w:val="24"/>
          <w:cs/>
        </w:rPr>
        <w:t>দরিদ্র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ছোট</w:t>
      </w:r>
      <w:r>
        <w:rPr>
          <w:rFonts w:ascii="Shonar Bangla" w:eastAsia="Shonar Bangla" w:hAnsi="Shonar Bangla" w:cs="Shonar Bangla"/>
          <w:sz w:val="24"/>
        </w:rPr>
        <w:t>–</w:t>
      </w:r>
      <w:r>
        <w:rPr>
          <w:rFonts w:ascii="Shonar Bangla" w:eastAsia="Shonar Bangla" w:hAnsi="Shonar Bangla" w:cs="Shonar Bangla"/>
          <w:sz w:val="24"/>
          <w:szCs w:val="24"/>
          <w:cs/>
        </w:rPr>
        <w:t>বড়নির্বিশেষে</w:t>
      </w:r>
      <w:r>
        <w:rPr>
          <w:rFonts w:ascii="Shonar Bangla" w:eastAsia="Shonar Bangla" w:hAnsi="Shonar Bangla" w:cs="Shonar Bangla"/>
          <w:sz w:val="24"/>
        </w:rPr>
        <w:t xml:space="preserve"> </w:t>
      </w:r>
      <w:r>
        <w:rPr>
          <w:rFonts w:ascii="Shonar Bangla" w:eastAsia="Shonar Bangla" w:hAnsi="Shonar Bangla" w:cs="Shonar Bangla"/>
          <w:sz w:val="24"/>
          <w:szCs w:val="24"/>
          <w:cs/>
        </w:rPr>
        <w:t>যেকোনো</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মানুষেরই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ডেঙ্গু</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w:t>
      </w:r>
      <w:r>
        <w:rPr>
          <w:rFonts w:ascii="Shonar Bangla" w:eastAsia="Shonar Bangla" w:hAnsi="Shonar Bangla" w:cs="Shonar Bangla"/>
          <w:sz w:val="24"/>
        </w:rPr>
        <w:t xml:space="preserve"> </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এ</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শহরের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প্রাণঘাতী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মশককুল</w:t>
      </w:r>
      <w:r>
        <w:rPr>
          <w:rFonts w:ascii="Shonar Bangla" w:eastAsia="Shonar Bangla" w:hAnsi="Shonar Bangla" w:cs="Shonar Bangla"/>
          <w:sz w:val="24"/>
        </w:rPr>
        <w:t xml:space="preserve"> </w:t>
      </w:r>
      <w:r>
        <w:rPr>
          <w:rFonts w:ascii="Shonar Bangla" w:eastAsia="Shonar Bangla" w:hAnsi="Shonar Bangla" w:cs="Shonar Bangla"/>
          <w:sz w:val="24"/>
          <w:szCs w:val="24"/>
          <w:cs/>
        </w:rPr>
        <w:t>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কাউকেই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ছেড়ে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কথা</w:t>
      </w:r>
      <w:r>
        <w:rPr>
          <w:rFonts w:ascii="Shonar Bangla" w:eastAsia="Shonar Bangla" w:hAnsi="Shonar Bangla" w:cs="Shonar Bangla"/>
          <w:sz w:val="24"/>
        </w:rPr>
        <w:t xml:space="preserve"> </w:t>
      </w:r>
      <w:r>
        <w:rPr>
          <w:rFonts w:ascii="Shonar Bangla" w:eastAsia="Shonar Bangla" w:hAnsi="Shonar Bangla" w:cs="Shonar Bangla"/>
          <w:sz w:val="24"/>
          <w:szCs w:val="24"/>
          <w:cs/>
        </w:rPr>
        <w:t>বলবে</w:t>
      </w:r>
      <w:r>
        <w:rPr>
          <w:rFonts w:ascii="Shonar Bangla" w:eastAsia="Shonar Bangla" w:hAnsi="Shonar Bangla" w:cs="Shonar Bangla"/>
          <w:sz w:val="24"/>
        </w:rPr>
        <w:t xml:space="preserve"> </w:t>
      </w:r>
      <w:r>
        <w:rPr>
          <w:rFonts w:ascii="Shonar Bangla" w:eastAsia="Shonar Bangla" w:hAnsi="Shonar Bangla" w:cs="Shonar Bangla"/>
          <w:sz w:val="24"/>
          <w:szCs w:val="24"/>
          <w:cs/>
        </w:rPr>
        <w:t>না</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r>
        <w:rPr>
          <w:rFonts w:ascii="Shonar Bangla" w:eastAsia="Shonar Bangla" w:hAnsi="Shonar Bangla" w:cs="Shonar Bangla"/>
          <w:sz w:val="24"/>
          <w:szCs w:val="24"/>
          <w:cs/>
        </w:rPr>
        <w:t>তাই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সচেতনতা</w:t>
      </w:r>
      <w:r>
        <w:rPr>
          <w:rFonts w:ascii="Shonar Bangla" w:eastAsia="Shonar Bangla" w:hAnsi="Shonar Bangla" w:cs="Shonar Bangla"/>
          <w:sz w:val="24"/>
        </w:rPr>
        <w:t xml:space="preserve"> </w:t>
      </w:r>
      <w:r>
        <w:rPr>
          <w:rFonts w:ascii="Shonar Bangla" w:eastAsia="Shonar Bangla" w:hAnsi="Shonar Bangla" w:cs="Shonar Bangla"/>
          <w:sz w:val="24"/>
          <w:szCs w:val="24"/>
          <w:cs/>
        </w:rPr>
        <w:t>শুরু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হোক</w:t>
      </w:r>
      <w:r>
        <w:rPr>
          <w:rFonts w:ascii="Shonar Bangla" w:eastAsia="Shonar Bangla" w:hAnsi="Shonar Bangla" w:cs="Shonar Bangla"/>
          <w:sz w:val="24"/>
        </w:rPr>
        <w:t xml:space="preserve"> </w:t>
      </w:r>
      <w:r>
        <w:rPr>
          <w:rFonts w:ascii="Shonar Bangla" w:eastAsia="Shonar Bangla" w:hAnsi="Shonar Bangla" w:cs="Shonar Bangla"/>
          <w:sz w:val="24"/>
          <w:szCs w:val="24"/>
          <w:cs/>
        </w:rPr>
        <w:t>আজই</w:t>
      </w:r>
      <w:r>
        <w:rPr>
          <w:rFonts w:ascii="Shonar Bangla" w:eastAsia="Shonar Bangla" w:hAnsi="Shonar Bangla" w:cs="Shonar Bangla"/>
          <w:sz w:val="24"/>
        </w:rPr>
        <w:t xml:space="preserve">, </w:t>
      </w:r>
      <w:r>
        <w:rPr>
          <w:rFonts w:ascii="Shonar Bangla" w:eastAsia="Shonar Bangla" w:hAnsi="Shonar Bangla" w:cs="Shonar Bangla"/>
          <w:sz w:val="24"/>
          <w:szCs w:val="24"/>
          <w:cs/>
        </w:rPr>
        <w:t>নিজের</w:t>
      </w:r>
      <w:r>
        <w:rPr>
          <w:rFonts w:ascii="Shonar Bangla" w:eastAsia="Shonar Bangla" w:hAnsi="Shonar Bangla" w:cs="Shonar Bangla"/>
          <w:sz w:val="24"/>
        </w:rPr>
        <w:t xml:space="preserve"> </w:t>
      </w:r>
      <w:r>
        <w:rPr>
          <w:rFonts w:ascii="Shonar Bangla" w:eastAsia="Shonar Bangla" w:hAnsi="Shonar Bangla" w:cs="Shonar Bangla"/>
          <w:sz w:val="24"/>
          <w:szCs w:val="24"/>
          <w:cs/>
        </w:rPr>
        <w:t>বাড়ি</w:t>
      </w:r>
      <w:r>
        <w:rPr>
          <w:rFonts w:ascii="Shonar Bangla" w:eastAsia="Shonar Bangla" w:hAnsi="Shonar Bangla" w:cs="Shonar Bangla"/>
          <w:sz w:val="24"/>
        </w:rPr>
        <w:t xml:space="preserve"> </w:t>
      </w:r>
      <w:r>
        <w:rPr>
          <w:rFonts w:ascii="Shonar Bangla" w:eastAsia="Shonar Bangla" w:hAnsi="Shonar Bangla" w:cs="Shonar Bangla"/>
          <w:sz w:val="24"/>
          <w:szCs w:val="24"/>
          <w:cs/>
        </w:rPr>
        <w:t>থেকে</w:t>
      </w:r>
      <w:r>
        <w:rPr>
          <w:rFonts w:ascii="Shonar Bangla" w:eastAsia="Shonar Bangla" w:hAnsi="Shonar Bangla" w:cs="Mangal"/>
          <w:sz w:val="24"/>
          <w:szCs w:val="24"/>
          <w:cs/>
          <w:lang w:bidi="hi-IN"/>
        </w:rPr>
        <w:t>।</w:t>
      </w:r>
      <w:r>
        <w:rPr>
          <w:rFonts w:ascii="Shonar Bangla" w:eastAsia="Shonar Bangla" w:hAnsi="Shonar Bangla" w:cs="Shonar Bangla"/>
          <w:sz w:val="24"/>
        </w:rPr>
        <w:t xml:space="preserve"> </w:t>
      </w:r>
    </w:p>
    <w:p w:rsidR="003F3D5D" w:rsidRDefault="003F3D5D" w:rsidP="003F3D5D">
      <w:pPr>
        <w:ind w:left="2160"/>
        <w:rPr>
          <w:rFonts w:ascii="Shonar Bangla" w:eastAsia="Shonar Bangla" w:hAnsi="Shonar Bangla" w:cs="Shonar Bangla"/>
          <w:sz w:val="24"/>
        </w:rPr>
      </w:pPr>
      <w:r>
        <w:rPr>
          <w:rFonts w:ascii="Shonar Bangla" w:eastAsia="Shonar Bangla" w:hAnsi="Shonar Bangla" w:cs="Shonar Bangla"/>
          <w:sz w:val="24"/>
        </w:rPr>
        <w:t>Dengue Patient Tracker E-Diagram</w:t>
      </w:r>
    </w:p>
    <w:p w:rsidR="003F3D5D" w:rsidRDefault="003F3D5D" w:rsidP="003F3D5D">
      <w:pPr>
        <w:ind w:left="2160"/>
        <w:rPr>
          <w:rFonts w:ascii="Shonar Bangla" w:eastAsia="Shonar Bangla" w:hAnsi="Shonar Bangla" w:cs="Shonar Bangla"/>
          <w:sz w:val="24"/>
        </w:rPr>
      </w:pPr>
      <w:r>
        <w:rPr>
          <w:rFonts w:ascii="Shonar Bangla" w:eastAsia="Shonar Bangla" w:hAnsi="Shonar Bangla" w:cs="Shonar Bangla"/>
          <w:sz w:val="24"/>
        </w:rPr>
        <w:t>Dengue</w:t>
      </w:r>
    </w:p>
    <w:p w:rsidR="003F3D5D" w:rsidRPr="003F3D5D" w:rsidRDefault="003F3D5D" w:rsidP="003F3D5D">
      <w:pPr>
        <w:rPr>
          <w:rFonts w:ascii="Times New Roman" w:eastAsia="Shonar Bangla" w:hAnsi="Times New Roman" w:cs="Times New Roman"/>
          <w:sz w:val="24"/>
        </w:rPr>
      </w:pPr>
    </w:p>
    <w:p w:rsidR="00473434" w:rsidRDefault="00473434">
      <w:pPr>
        <w:spacing w:after="0" w:line="360" w:lineRule="auto"/>
        <w:rPr>
          <w:rFonts w:ascii="Times New Roman" w:eastAsia="Times New Roman" w:hAnsi="Times New Roman" w:cs="Times New Roman"/>
          <w:sz w:val="24"/>
        </w:rPr>
      </w:pPr>
    </w:p>
    <w:sectPr w:rsidR="00473434" w:rsidSect="009B50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BDE" w:rsidRDefault="00FF5BDE" w:rsidP="003664F6">
      <w:pPr>
        <w:spacing w:after="0" w:line="240" w:lineRule="auto"/>
      </w:pPr>
      <w:r>
        <w:separator/>
      </w:r>
    </w:p>
  </w:endnote>
  <w:endnote w:type="continuationSeparator" w:id="0">
    <w:p w:rsidR="00FF5BDE" w:rsidRDefault="00FF5BDE" w:rsidP="00366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utonnyMJ">
    <w:panose1 w:val="00000000000000000000"/>
    <w:charset w:val="00"/>
    <w:family w:val="auto"/>
    <w:pitch w:val="variable"/>
    <w:sig w:usb0="00000003" w:usb1="00000000" w:usb2="00000000" w:usb3="00000000" w:csb0="00000001" w:csb1="00000000"/>
  </w:font>
  <w:font w:name="Shonar Bangla">
    <w:panose1 w:val="020B0502040204020203"/>
    <w:charset w:val="00"/>
    <w:family w:val="swiss"/>
    <w:pitch w:val="variable"/>
    <w:sig w:usb0="0001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BDE" w:rsidRDefault="00FF5BDE" w:rsidP="003664F6">
      <w:pPr>
        <w:spacing w:after="0" w:line="240" w:lineRule="auto"/>
      </w:pPr>
      <w:r>
        <w:separator/>
      </w:r>
    </w:p>
  </w:footnote>
  <w:footnote w:type="continuationSeparator" w:id="0">
    <w:p w:rsidR="00FF5BDE" w:rsidRDefault="00FF5BDE" w:rsidP="003664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3877"/>
    <w:multiLevelType w:val="multilevel"/>
    <w:tmpl w:val="EE5C0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CA300C6"/>
    <w:multiLevelType w:val="multilevel"/>
    <w:tmpl w:val="CF72CE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FD33AEC"/>
    <w:multiLevelType w:val="multilevel"/>
    <w:tmpl w:val="41E2D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6CF6A90"/>
    <w:multiLevelType w:val="multilevel"/>
    <w:tmpl w:val="DA16F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94A7BD8"/>
    <w:multiLevelType w:val="multilevel"/>
    <w:tmpl w:val="E2C08F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3974D4A"/>
    <w:multiLevelType w:val="multilevel"/>
    <w:tmpl w:val="AACA8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FE0073D"/>
    <w:multiLevelType w:val="multilevel"/>
    <w:tmpl w:val="D0AC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2710935"/>
    <w:multiLevelType w:val="multilevel"/>
    <w:tmpl w:val="E2B02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8BB5134"/>
    <w:multiLevelType w:val="multilevel"/>
    <w:tmpl w:val="DF0AFF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8474977"/>
    <w:multiLevelType w:val="multilevel"/>
    <w:tmpl w:val="4A2615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72F16880"/>
    <w:multiLevelType w:val="multilevel"/>
    <w:tmpl w:val="7DA48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D6019E7"/>
    <w:multiLevelType w:val="multilevel"/>
    <w:tmpl w:val="B7DE5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E4B5CFF"/>
    <w:multiLevelType w:val="multilevel"/>
    <w:tmpl w:val="D5FEF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7"/>
  </w:num>
  <w:num w:numId="5">
    <w:abstractNumId w:val="10"/>
  </w:num>
  <w:num w:numId="6">
    <w:abstractNumId w:val="5"/>
  </w:num>
  <w:num w:numId="7">
    <w:abstractNumId w:val="2"/>
  </w:num>
  <w:num w:numId="8">
    <w:abstractNumId w:val="12"/>
  </w:num>
  <w:num w:numId="9">
    <w:abstractNumId w:val="11"/>
  </w:num>
  <w:num w:numId="10">
    <w:abstractNumId w:val="8"/>
  </w:num>
  <w:num w:numId="11">
    <w:abstractNumId w:val="4"/>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73434"/>
    <w:rsid w:val="00011E85"/>
    <w:rsid w:val="000155B4"/>
    <w:rsid w:val="00016CAE"/>
    <w:rsid w:val="00026CE9"/>
    <w:rsid w:val="000575D8"/>
    <w:rsid w:val="00077885"/>
    <w:rsid w:val="00097A02"/>
    <w:rsid w:val="000E2C8D"/>
    <w:rsid w:val="000E43B9"/>
    <w:rsid w:val="000F4E54"/>
    <w:rsid w:val="001024A9"/>
    <w:rsid w:val="001044A8"/>
    <w:rsid w:val="00112874"/>
    <w:rsid w:val="00171528"/>
    <w:rsid w:val="00185F3A"/>
    <w:rsid w:val="001E2228"/>
    <w:rsid w:val="00204C7A"/>
    <w:rsid w:val="002133D1"/>
    <w:rsid w:val="002627AA"/>
    <w:rsid w:val="00283ADA"/>
    <w:rsid w:val="002B35FF"/>
    <w:rsid w:val="002D4ADA"/>
    <w:rsid w:val="002F28B1"/>
    <w:rsid w:val="002F7177"/>
    <w:rsid w:val="00304A32"/>
    <w:rsid w:val="003115C2"/>
    <w:rsid w:val="0036047B"/>
    <w:rsid w:val="003664F6"/>
    <w:rsid w:val="00384A36"/>
    <w:rsid w:val="003F3D5D"/>
    <w:rsid w:val="00435D70"/>
    <w:rsid w:val="00473434"/>
    <w:rsid w:val="004D7183"/>
    <w:rsid w:val="004E1E47"/>
    <w:rsid w:val="004E6248"/>
    <w:rsid w:val="00543226"/>
    <w:rsid w:val="005A02B3"/>
    <w:rsid w:val="005E16BC"/>
    <w:rsid w:val="00605B17"/>
    <w:rsid w:val="006619E3"/>
    <w:rsid w:val="00670C9A"/>
    <w:rsid w:val="0067174C"/>
    <w:rsid w:val="00697F6A"/>
    <w:rsid w:val="006B7565"/>
    <w:rsid w:val="006F1E2B"/>
    <w:rsid w:val="006F4312"/>
    <w:rsid w:val="00773847"/>
    <w:rsid w:val="0078346F"/>
    <w:rsid w:val="00783598"/>
    <w:rsid w:val="007B1B41"/>
    <w:rsid w:val="007B3CC3"/>
    <w:rsid w:val="007D135B"/>
    <w:rsid w:val="00835C4F"/>
    <w:rsid w:val="008908BE"/>
    <w:rsid w:val="008B0683"/>
    <w:rsid w:val="00925470"/>
    <w:rsid w:val="00992DD2"/>
    <w:rsid w:val="009B04B2"/>
    <w:rsid w:val="009B50A4"/>
    <w:rsid w:val="009B5176"/>
    <w:rsid w:val="009C5100"/>
    <w:rsid w:val="00A02BCE"/>
    <w:rsid w:val="00A20E10"/>
    <w:rsid w:val="00A3131A"/>
    <w:rsid w:val="00A5655E"/>
    <w:rsid w:val="00A86E43"/>
    <w:rsid w:val="00AA4A9B"/>
    <w:rsid w:val="00AB6767"/>
    <w:rsid w:val="00AC3493"/>
    <w:rsid w:val="00B208D8"/>
    <w:rsid w:val="00B22723"/>
    <w:rsid w:val="00B608B5"/>
    <w:rsid w:val="00B805B4"/>
    <w:rsid w:val="00B86F68"/>
    <w:rsid w:val="00B946D8"/>
    <w:rsid w:val="00BD51A0"/>
    <w:rsid w:val="00BE1437"/>
    <w:rsid w:val="00BF5E31"/>
    <w:rsid w:val="00C00E69"/>
    <w:rsid w:val="00CD1A8D"/>
    <w:rsid w:val="00D72E44"/>
    <w:rsid w:val="00D947CB"/>
    <w:rsid w:val="00DA06A7"/>
    <w:rsid w:val="00DF61A4"/>
    <w:rsid w:val="00E02C9B"/>
    <w:rsid w:val="00E24A94"/>
    <w:rsid w:val="00E9169E"/>
    <w:rsid w:val="00EC19E9"/>
    <w:rsid w:val="00ED07BD"/>
    <w:rsid w:val="00EE0968"/>
    <w:rsid w:val="00EF43C5"/>
    <w:rsid w:val="00F209A9"/>
    <w:rsid w:val="00F32B2F"/>
    <w:rsid w:val="00F84E16"/>
    <w:rsid w:val="00F95AD6"/>
    <w:rsid w:val="00FF5BD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212"/>
    <o:shapelayout v:ext="edit">
      <o:idmap v:ext="edit" data="1"/>
      <o:rules v:ext="edit">
        <o:r id="V:Rule1" type="connector" idref="#_x0000_s1165">
          <o:proxy start="" idref="#_x0000_s1157" connectloc="3"/>
          <o:proxy end="" idref="#_x0000_s1156" connectloc="1"/>
        </o:r>
        <o:r id="V:Rule2" type="connector" idref="#_x0000_s1164">
          <o:proxy start="" idref="#_x0000_s1155" connectloc="3"/>
          <o:proxy end="" idref="#_x0000_s1157" connectloc="1"/>
        </o:r>
        <o:r id="V:Rule3" type="connector" idref="#_x0000_s1177">
          <o:proxy start="" idref="#_x0000_s1108" connectloc="4"/>
          <o:proxy end="" idref="#_x0000_s1104" connectloc="0"/>
        </o:r>
        <o:r id="V:Rule4" type="connector" idref="#_x0000_s1211"/>
        <o:r id="V:Rule5" type="connector" idref="#_x0000_s1166">
          <o:proxy start="" idref="#_x0000_s1156" connectloc="3"/>
          <o:proxy end="" idref="#_x0000_s1159" connectloc="1"/>
        </o:r>
        <o:r id="V:Rule6" type="connector" idref="#_x0000_s1185">
          <o:proxy start="" idref="#_x0000_s1074" connectloc="2"/>
          <o:proxy end="" idref="#_x0000_s1090" connectloc="0"/>
        </o:r>
        <o:r id="V:Rule7" type="connector" idref="#_x0000_s1163">
          <o:proxy start="" idref="#_x0000_s1159" connectloc="2"/>
          <o:proxy end="" idref="#_x0000_s1158" connectloc="0"/>
        </o:r>
        <o:r id="V:Rule8" type="connector" idref="#_x0000_s1183">
          <o:proxy end="" idref="#_x0000_s1096" connectloc="0"/>
        </o:r>
        <o:r id="V:Rule9" type="connector" idref="#_x0000_s1210"/>
        <o:r id="V:Rule10" type="connector" idref="#_x0000_s1167">
          <o:proxy start="" idref="#_x0000_s1158" connectloc="2"/>
          <o:proxy end="" idref="#_x0000_s1161" connectloc="0"/>
        </o:r>
        <o:r id="V:Rule11" type="connector" idref="#_x0000_s1195"/>
        <o:r id="V:Rule12" type="connector" idref="#_x0000_s1169">
          <o:proxy start="" idref="#_x0000_s1160" connectloc="2"/>
          <o:proxy end="" idref="#_x0000_s1162" connectloc="0"/>
        </o:r>
        <o:r id="V:Rule13" type="connector" idref="#_x0000_s1172"/>
        <o:r id="V:Rule14" type="connector" idref="#_x0000_s1178">
          <o:proxy start="" idref="#_x0000_s1108" connectloc="4"/>
          <o:proxy end="" idref="#_x0000_s1105" connectloc="0"/>
        </o:r>
        <o:r id="V:Rule15" type="connector" idref="#_x0000_s1176">
          <o:proxy start="" idref="#_x0000_s1069" connectloc="2"/>
          <o:proxy end="" idref="#_x0000_s1107" connectloc="0"/>
        </o:r>
        <o:r id="V:Rule16" type="connector" idref="#_x0000_s1187">
          <o:proxy start="" idref="#_x0000_s1171" connectloc="2"/>
        </o:r>
        <o:r id="V:Rule17" type="connector" idref="#_x0000_s1173"/>
        <o:r id="V:Rule18" type="connector" idref="#_x0000_s1180">
          <o:proxy start="" idref="#_x0000_s1107" connectloc="4"/>
          <o:proxy end="" idref="#_x0000_s1134" connectloc="0"/>
        </o:r>
        <o:r id="V:Rule19" type="connector" idref="#_x0000_s1202"/>
        <o:r id="V:Rule20" type="connector" idref="#_x0000_s1194"/>
        <o:r id="V:Rule21" type="connector" idref="#_x0000_s1182">
          <o:proxy start="" idref="#_x0000_s1107" connectloc="4"/>
          <o:proxy end="" idref="#_x0000_s1136" connectloc="0"/>
        </o:r>
        <o:r id="V:Rule22" type="connector" idref="#_x0000_s1168">
          <o:proxy start="" idref="#_x0000_s1161" connectloc="2"/>
          <o:proxy end="" idref="#_x0000_s1160" connectloc="0"/>
        </o:r>
        <o:r id="V:Rule23" type="connector" idref="#_x0000_s1186">
          <o:proxy start="" idref="#_x0000_s1090" connectloc="2"/>
          <o:proxy end="" idref="#_x0000_s1070" connectloc="0"/>
        </o:r>
        <o:r id="V:Rule24" type="connector" idref="#_x0000_s1175">
          <o:proxy start="" idref="#_x0000_s1069" connectloc="2"/>
          <o:proxy end="" idref="#_x0000_s1108" connectloc="0"/>
        </o:r>
        <o:r id="V:Rule25" type="connector" idref="#_x0000_s1170">
          <o:proxy start="" idref="#_x0000_s1162" connectloc="2"/>
        </o:r>
        <o:r id="V:Rule26" type="connector" idref="#_x0000_s1179">
          <o:proxy start="" idref="#_x0000_s1108" connectloc="4"/>
          <o:proxy end="" idref="#_x0000_s1106" connectloc="0"/>
        </o:r>
        <o:r id="V:Rule27" type="connector" idref="#_x0000_s1174"/>
        <o:r id="V:Rule28" type="connector" idref="#_x0000_s1184">
          <o:proxy start="" idref="#_x0000_s1096" connectloc="2"/>
          <o:proxy end="" idref="#_x0000_s1074" connectloc="0"/>
        </o:r>
        <o:r id="V:Rule29" type="connector" idref="#_x0000_s1181">
          <o:proxy start="" idref="#_x0000_s1107" connectloc="4"/>
          <o:proxy end="" idref="#_x0000_s1135" connectloc="0"/>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0A4"/>
  </w:style>
  <w:style w:type="paragraph" w:styleId="Heading1">
    <w:name w:val="heading 1"/>
    <w:basedOn w:val="Normal"/>
    <w:link w:val="Heading1Char"/>
    <w:uiPriority w:val="9"/>
    <w:qFormat/>
    <w:rsid w:val="007D13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528"/>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71528"/>
    <w:rPr>
      <w:rFonts w:ascii="Tahoma" w:hAnsi="Tahoma" w:cs="Tahoma"/>
      <w:sz w:val="16"/>
      <w:szCs w:val="20"/>
    </w:rPr>
  </w:style>
  <w:style w:type="character" w:styleId="PlaceholderText">
    <w:name w:val="Placeholder Text"/>
    <w:basedOn w:val="DefaultParagraphFont"/>
    <w:uiPriority w:val="99"/>
    <w:semiHidden/>
    <w:rsid w:val="00171528"/>
    <w:rPr>
      <w:color w:val="808080"/>
    </w:rPr>
  </w:style>
  <w:style w:type="paragraph" w:styleId="Header">
    <w:name w:val="header"/>
    <w:basedOn w:val="Normal"/>
    <w:link w:val="HeaderChar"/>
    <w:uiPriority w:val="99"/>
    <w:semiHidden/>
    <w:unhideWhenUsed/>
    <w:rsid w:val="003664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64F6"/>
  </w:style>
  <w:style w:type="paragraph" w:styleId="Footer">
    <w:name w:val="footer"/>
    <w:basedOn w:val="Normal"/>
    <w:link w:val="FooterChar"/>
    <w:uiPriority w:val="99"/>
    <w:semiHidden/>
    <w:unhideWhenUsed/>
    <w:rsid w:val="003664F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64F6"/>
  </w:style>
  <w:style w:type="character" w:styleId="Emphasis">
    <w:name w:val="Emphasis"/>
    <w:basedOn w:val="DefaultParagraphFont"/>
    <w:uiPriority w:val="20"/>
    <w:qFormat/>
    <w:rsid w:val="003664F6"/>
    <w:rPr>
      <w:i/>
      <w:iCs/>
    </w:rPr>
  </w:style>
  <w:style w:type="paragraph" w:styleId="HTMLPreformatted">
    <w:name w:val="HTML Preformatted"/>
    <w:basedOn w:val="Normal"/>
    <w:link w:val="HTMLPreformattedChar"/>
    <w:uiPriority w:val="99"/>
    <w:unhideWhenUsed/>
    <w:rsid w:val="00366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4F6"/>
    <w:rPr>
      <w:rFonts w:ascii="Courier New" w:eastAsia="Times New Roman" w:hAnsi="Courier New" w:cs="Courier New"/>
      <w:sz w:val="20"/>
      <w:szCs w:val="20"/>
    </w:rPr>
  </w:style>
  <w:style w:type="paragraph" w:styleId="ListParagraph">
    <w:name w:val="List Paragraph"/>
    <w:basedOn w:val="Normal"/>
    <w:uiPriority w:val="34"/>
    <w:qFormat/>
    <w:rsid w:val="00E9169E"/>
    <w:pPr>
      <w:ind w:left="720"/>
      <w:contextualSpacing/>
    </w:pPr>
  </w:style>
  <w:style w:type="character" w:styleId="Hyperlink">
    <w:name w:val="Hyperlink"/>
    <w:basedOn w:val="DefaultParagraphFont"/>
    <w:uiPriority w:val="99"/>
    <w:unhideWhenUsed/>
    <w:rsid w:val="009B5176"/>
    <w:rPr>
      <w:color w:val="0000FF" w:themeColor="hyperlink"/>
      <w:u w:val="single"/>
    </w:rPr>
  </w:style>
  <w:style w:type="character" w:customStyle="1" w:styleId="Heading1Char">
    <w:name w:val="Heading 1 Char"/>
    <w:basedOn w:val="DefaultParagraphFont"/>
    <w:link w:val="Heading1"/>
    <w:uiPriority w:val="9"/>
    <w:rsid w:val="007D135B"/>
    <w:rPr>
      <w:rFonts w:ascii="Times New Roman" w:eastAsia="Times New Roman" w:hAnsi="Times New Roman" w:cs="Times New Roman"/>
      <w:b/>
      <w:bCs/>
      <w:kern w:val="36"/>
      <w:sz w:val="48"/>
      <w:szCs w:val="48"/>
    </w:rPr>
  </w:style>
  <w:style w:type="character" w:customStyle="1" w:styleId="org">
    <w:name w:val="org"/>
    <w:basedOn w:val="DefaultParagraphFont"/>
    <w:rsid w:val="007D13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14960">
      <w:bodyDiv w:val="1"/>
      <w:marLeft w:val="0"/>
      <w:marRight w:val="0"/>
      <w:marTop w:val="0"/>
      <w:marBottom w:val="0"/>
      <w:divBdr>
        <w:top w:val="none" w:sz="0" w:space="0" w:color="auto"/>
        <w:left w:val="none" w:sz="0" w:space="0" w:color="auto"/>
        <w:bottom w:val="none" w:sz="0" w:space="0" w:color="auto"/>
        <w:right w:val="none" w:sz="0" w:space="0" w:color="auto"/>
      </w:divBdr>
      <w:divsChild>
        <w:div w:id="101345589">
          <w:marLeft w:val="-72"/>
          <w:marRight w:val="-72"/>
          <w:marTop w:val="0"/>
          <w:marBottom w:val="0"/>
          <w:divBdr>
            <w:top w:val="none" w:sz="0" w:space="0" w:color="auto"/>
            <w:left w:val="none" w:sz="0" w:space="0" w:color="auto"/>
            <w:bottom w:val="none" w:sz="0" w:space="0" w:color="auto"/>
            <w:right w:val="none" w:sz="0" w:space="0" w:color="auto"/>
          </w:divBdr>
          <w:divsChild>
            <w:div w:id="120348952">
              <w:marLeft w:val="0"/>
              <w:marRight w:val="0"/>
              <w:marTop w:val="0"/>
              <w:marBottom w:val="0"/>
              <w:divBdr>
                <w:top w:val="none" w:sz="0" w:space="0" w:color="auto"/>
                <w:left w:val="none" w:sz="0" w:space="0" w:color="auto"/>
                <w:bottom w:val="none" w:sz="0" w:space="0" w:color="auto"/>
                <w:right w:val="none" w:sz="0" w:space="0" w:color="auto"/>
              </w:divBdr>
              <w:divsChild>
                <w:div w:id="2123721555">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296989343">
          <w:marLeft w:val="0"/>
          <w:marRight w:val="0"/>
          <w:marTop w:val="0"/>
          <w:marBottom w:val="0"/>
          <w:divBdr>
            <w:top w:val="none" w:sz="0" w:space="0" w:color="auto"/>
            <w:left w:val="none" w:sz="0" w:space="0" w:color="auto"/>
            <w:bottom w:val="none" w:sz="0" w:space="0" w:color="auto"/>
            <w:right w:val="none" w:sz="0" w:space="0" w:color="auto"/>
          </w:divBdr>
        </w:div>
        <w:div w:id="496112408">
          <w:marLeft w:val="0"/>
          <w:marRight w:val="0"/>
          <w:marTop w:val="0"/>
          <w:marBottom w:val="0"/>
          <w:divBdr>
            <w:top w:val="none" w:sz="0" w:space="0" w:color="auto"/>
            <w:left w:val="none" w:sz="0" w:space="0" w:color="auto"/>
            <w:bottom w:val="none" w:sz="0" w:space="0" w:color="auto"/>
            <w:right w:val="none" w:sz="0" w:space="0" w:color="auto"/>
          </w:divBdr>
          <w:divsChild>
            <w:div w:id="2497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dc.gov/dengue/about/index.html" TargetMode="External"/><Relationship Id="rId18" Type="http://schemas.openxmlformats.org/officeDocument/2006/relationships/image" Target="media/image5.png"/><Relationship Id="rId26" Type="http://schemas.openxmlformats.org/officeDocument/2006/relationships/hyperlink" Target="https://fonts.gstatic.com/s/alegreyasans/v13/5aUz9_-1phKLFgshYDvh6Vwt7VptvQ.woff2" TargetMode="Externa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hyperlink" Target="https://bn.wikipedia.org/wiki/%E0%A6%8F%E0%A6%A1%E0%A6%BF%E0%A6%B8_%E0%A6%AE%E0%A6%B6%E0%A6%BE" TargetMode="External"/><Relationship Id="rId17" Type="http://schemas.openxmlformats.org/officeDocument/2006/relationships/oleObject" Target="embeddings/oleObject1.bin"/><Relationship Id="rId25" Type="http://schemas.openxmlformats.org/officeDocument/2006/relationships/hyperlink" Target="https://fonts.gstatic.com/s/alegreyasans/v13/5aUz9_-1phKLFgshYDvh6Vwt7VptvQ.woff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livecoronatest.com/chat.php?city=Unnamed%20Road&amp;lat=23.820264&amp;lng=90.417367&amp;addr_dist=Unknown&amp;addr_div=Unknow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ho.int/news-room/fact-sheets/detail/dengue-and-severe-dengue" TargetMode="External"/><Relationship Id="rId24" Type="http://schemas.openxmlformats.org/officeDocument/2006/relationships/hyperlink" Target="http://localhost/Doctor/patient_Sys.php"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hyperlink" Target="https://app.getpostman.com/join-team?invite_code=94fda7a73c9e7e9d39dd2b41c55bae4a" TargetMode="Externa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slideshare.net/JonyHossain/national-guideline-for-dengue-latest-by-dghs" TargetMode="External"/><Relationship Id="rId22" Type="http://schemas.openxmlformats.org/officeDocument/2006/relationships/image" Target="media/image7.png"/><Relationship Id="rId27" Type="http://schemas.openxmlformats.org/officeDocument/2006/relationships/hyperlink" Target="https://www.chromestatus.com/feature/5636954674692096"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805AB-9E41-4908-8C79-A6862477B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18</Pages>
  <Words>2614</Words>
  <Characters>14905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RIM</Company>
  <LinksUpToDate>false</LinksUpToDate>
  <CharactersWithSpaces>17485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SKYLINK</cp:lastModifiedBy>
  <cp:revision>67</cp:revision>
  <dcterms:created xsi:type="dcterms:W3CDTF">2021-03-05T11:04:00Z</dcterms:created>
  <dcterms:modified xsi:type="dcterms:W3CDTF">2021-04-02T06:22:00Z</dcterms:modified>
</cp:coreProperties>
</file>