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9D5" w:rsidRP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t>Dinklage</w:t>
      </w:r>
      <w:proofErr w:type="spellEnd"/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 grew up in New Jersey, where his </w:t>
      </w:r>
      <w:hyperlink r:id="rId4" w:tgtFrame="_blank" w:history="1">
        <w:r w:rsidRPr="00CD59D5">
          <w:rPr>
            <w:rFonts w:ascii="inherit" w:eastAsia="Times New Roman" w:hAnsi="inherit" w:cs="Arial"/>
            <w:bCs/>
            <w:color w:val="CC9900"/>
            <w:kern w:val="36"/>
            <w:bdr w:val="none" w:sz="0" w:space="0" w:color="auto" w:frame="1"/>
          </w:rPr>
          <w:t>neighbor</w:t>
        </w:r>
      </w:hyperlink>
      <w:r>
        <w:rPr>
          <w:rFonts w:ascii="Arial" w:eastAsia="Times New Roman" w:hAnsi="Arial" w:cs="Arial"/>
          <w:bCs/>
          <w:color w:val="333333"/>
          <w:kern w:val="36"/>
        </w:rPr>
        <w:t xml:space="preserve"> </w:t>
      </w:r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was Bruce Springsteen's manager. "Bruce used to come over to his house and hang out and play guitar," </w:t>
      </w: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t>Dinklage</w:t>
      </w:r>
      <w:proofErr w:type="spellEnd"/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 says.</w:t>
      </w:r>
    </w:p>
    <w:p w:rsidR="00CD59D5" w:rsidRPr="00CD59D5" w:rsidRDefault="00CD59D5" w:rsidP="00CD59D5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</w:p>
    <w:p w:rsidR="00CD59D5" w:rsidRP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r w:rsidRPr="00CD59D5">
        <w:rPr>
          <w:rFonts w:ascii="Arial" w:eastAsia="Times New Roman" w:hAnsi="Arial" w:cs="Arial"/>
          <w:bCs/>
          <w:color w:val="333333"/>
          <w:kern w:val="36"/>
        </w:rPr>
        <w:t>His first </w:t>
      </w:r>
      <w:hyperlink r:id="rId5" w:tgtFrame="_blank" w:history="1">
        <w:r w:rsidRPr="00CD59D5">
          <w:rPr>
            <w:rFonts w:ascii="inherit" w:eastAsia="Times New Roman" w:hAnsi="inherit" w:cs="Arial"/>
            <w:bCs/>
            <w:color w:val="CC9900"/>
            <w:kern w:val="36"/>
            <w:bdr w:val="none" w:sz="0" w:space="0" w:color="auto" w:frame="1"/>
          </w:rPr>
          <w:t>film</w:t>
        </w:r>
      </w:hyperlink>
      <w:r w:rsidRPr="00CD59D5">
        <w:rPr>
          <w:rFonts w:ascii="Arial" w:eastAsia="Times New Roman" w:hAnsi="Arial" w:cs="Arial"/>
          <w:bCs/>
          <w:color w:val="333333"/>
          <w:kern w:val="36"/>
        </w:rPr>
        <w:t> performance was in </w:t>
      </w:r>
      <w:r w:rsidRPr="00CD59D5">
        <w:rPr>
          <w:rFonts w:ascii="inherit" w:eastAsia="Times New Roman" w:hAnsi="inherit" w:cs="Arial"/>
          <w:bCs/>
          <w:i/>
          <w:iCs/>
          <w:color w:val="333333"/>
          <w:kern w:val="36"/>
          <w:bdr w:val="none" w:sz="0" w:space="0" w:color="auto" w:frame="1"/>
        </w:rPr>
        <w:t>Living in Oblivion</w:t>
      </w:r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 in 1995, in which he played a dwarf. The film also starred another current HBO standout, Steve </w:t>
      </w: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t>Buscemi</w:t>
      </w:r>
      <w:proofErr w:type="spellEnd"/>
      <w:r w:rsidRPr="00CD59D5">
        <w:rPr>
          <w:rFonts w:ascii="Arial" w:eastAsia="Times New Roman" w:hAnsi="Arial" w:cs="Arial"/>
          <w:bCs/>
          <w:color w:val="333333"/>
          <w:kern w:val="36"/>
        </w:rPr>
        <w:t>, who is a good friend of Peter.</w:t>
      </w:r>
    </w:p>
    <w:p w:rsidR="00CD59D5" w:rsidRPr="00CD59D5" w:rsidRDefault="00CD59D5" w:rsidP="00CD59D5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</w:p>
    <w:p w:rsidR="00CD59D5" w:rsidRP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t>Dinklage</w:t>
      </w:r>
      <w:proofErr w:type="spellEnd"/>
      <w:r w:rsidRPr="00CD59D5">
        <w:rPr>
          <w:rFonts w:ascii="Arial" w:eastAsia="Times New Roman" w:hAnsi="Arial" w:cs="Arial"/>
          <w:bCs/>
          <w:color w:val="333333"/>
          <w:kern w:val="36"/>
        </w:rPr>
        <w:t> </w:t>
      </w:r>
      <w:hyperlink r:id="rId6" w:tgtFrame="_blank" w:history="1">
        <w:r w:rsidRPr="00CD59D5">
          <w:rPr>
            <w:rFonts w:ascii="inherit" w:eastAsia="Times New Roman" w:hAnsi="inherit" w:cs="Arial"/>
            <w:bCs/>
            <w:color w:val="CC9900"/>
            <w:kern w:val="36"/>
            <w:bdr w:val="none" w:sz="0" w:space="0" w:color="auto" w:frame="1"/>
          </w:rPr>
          <w:t>appears</w:t>
        </w:r>
      </w:hyperlink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 in two versions of the same </w:t>
      </w: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t>film</w:t>
      </w:r>
      <w:proofErr w:type="gramStart"/>
      <w:r w:rsidRPr="00CD59D5">
        <w:rPr>
          <w:rFonts w:ascii="Arial" w:eastAsia="Times New Roman" w:hAnsi="Arial" w:cs="Arial"/>
          <w:bCs/>
          <w:color w:val="333333"/>
          <w:kern w:val="36"/>
        </w:rPr>
        <w:t>,</w:t>
      </w:r>
      <w:r w:rsidRPr="00CD59D5">
        <w:rPr>
          <w:rFonts w:ascii="inherit" w:eastAsia="Times New Roman" w:hAnsi="inherit" w:cs="Arial"/>
          <w:bCs/>
          <w:i/>
          <w:iCs/>
          <w:color w:val="333333"/>
          <w:kern w:val="36"/>
          <w:bdr w:val="none" w:sz="0" w:space="0" w:color="auto" w:frame="1"/>
        </w:rPr>
        <w:t>Death</w:t>
      </w:r>
      <w:proofErr w:type="spellEnd"/>
      <w:proofErr w:type="gramEnd"/>
      <w:r w:rsidRPr="00CD59D5">
        <w:rPr>
          <w:rFonts w:ascii="inherit" w:eastAsia="Times New Roman" w:hAnsi="inherit" w:cs="Arial"/>
          <w:bCs/>
          <w:i/>
          <w:iCs/>
          <w:color w:val="333333"/>
          <w:kern w:val="36"/>
          <w:bdr w:val="none" w:sz="0" w:space="0" w:color="auto" w:frame="1"/>
        </w:rPr>
        <w:t xml:space="preserve"> at a Funeral</w:t>
      </w:r>
      <w:r w:rsidRPr="00CD59D5">
        <w:rPr>
          <w:rFonts w:ascii="Arial" w:eastAsia="Times New Roman" w:hAnsi="Arial" w:cs="Arial"/>
          <w:bCs/>
          <w:color w:val="333333"/>
          <w:kern w:val="36"/>
        </w:rPr>
        <w:t>. He plays Peter in the 2007 British comedy and Frank in the 2010 U.S. remake.</w:t>
      </w:r>
    </w:p>
    <w:p w:rsidR="00CD59D5" w:rsidRPr="00CD59D5" w:rsidRDefault="00CD59D5" w:rsidP="00CD59D5">
      <w:pPr>
        <w:spacing w:after="0" w:line="240" w:lineRule="atLeast"/>
        <w:textAlignment w:val="baseline"/>
        <w:rPr>
          <w:rFonts w:ascii="inherit" w:eastAsia="Times New Roman" w:hAnsi="inherit" w:cs="Helvetica"/>
          <w:color w:val="666666"/>
        </w:rPr>
      </w:pPr>
    </w:p>
    <w:p w:rsidR="00CD59D5" w:rsidRP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r w:rsidRPr="00CD59D5">
        <w:rPr>
          <w:rFonts w:ascii="Arial" w:eastAsia="Times New Roman" w:hAnsi="Arial" w:cs="Arial"/>
          <w:bCs/>
          <w:color w:val="333333"/>
          <w:kern w:val="36"/>
        </w:rPr>
        <w:t>He and his director wife, Erica Schmidt, have collaborated several times, including an upcoming production of </w:t>
      </w:r>
      <w:r w:rsidRPr="00CD59D5">
        <w:rPr>
          <w:rFonts w:ascii="inherit" w:eastAsia="Times New Roman" w:hAnsi="inherit" w:cs="Arial"/>
          <w:bCs/>
          <w:i/>
          <w:iCs/>
          <w:color w:val="333333"/>
          <w:kern w:val="36"/>
          <w:bdr w:val="none" w:sz="0" w:space="0" w:color="auto" w:frame="1"/>
        </w:rPr>
        <w:t>The Imaginary Invalid</w:t>
      </w:r>
      <w:r w:rsidRPr="00CD59D5">
        <w:rPr>
          <w:rFonts w:ascii="Arial" w:eastAsia="Times New Roman" w:hAnsi="Arial" w:cs="Arial"/>
          <w:bCs/>
          <w:color w:val="333333"/>
          <w:kern w:val="36"/>
        </w:rPr>
        <w:t> at Bard College.</w:t>
      </w:r>
    </w:p>
    <w:p w:rsidR="00CD59D5" w:rsidRPr="00CD59D5" w:rsidRDefault="00CD59D5" w:rsidP="00CD59D5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</w:p>
    <w:p w:rsidR="00CD59D5" w:rsidRP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t>Dinklage</w:t>
      </w:r>
      <w:proofErr w:type="spellEnd"/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 was </w:t>
      </w:r>
      <w:hyperlink r:id="rId7" w:anchor="trivia" w:tgtFrame="_blank" w:history="1">
        <w:r w:rsidRPr="00CD59D5">
          <w:rPr>
            <w:rFonts w:ascii="inherit" w:eastAsia="Times New Roman" w:hAnsi="inherit" w:cs="Arial"/>
            <w:bCs/>
            <w:color w:val="CC9900"/>
            <w:kern w:val="36"/>
            <w:bdr w:val="none" w:sz="0" w:space="0" w:color="auto" w:frame="1"/>
          </w:rPr>
          <w:t>first choice</w:t>
        </w:r>
      </w:hyperlink>
      <w:r w:rsidRPr="00CD59D5">
        <w:rPr>
          <w:rFonts w:ascii="Arial" w:eastAsia="Times New Roman" w:hAnsi="Arial" w:cs="Arial"/>
          <w:bCs/>
          <w:color w:val="333333"/>
          <w:kern w:val="36"/>
        </w:rPr>
        <w:t> for author George R.R. Martin and the </w:t>
      </w:r>
      <w:r w:rsidRPr="00CD59D5">
        <w:rPr>
          <w:rFonts w:ascii="inherit" w:eastAsia="Times New Roman" w:hAnsi="inherit" w:cs="Arial"/>
          <w:bCs/>
          <w:i/>
          <w:iCs/>
          <w:color w:val="333333"/>
          <w:kern w:val="36"/>
          <w:bdr w:val="none" w:sz="0" w:space="0" w:color="auto" w:frame="1"/>
        </w:rPr>
        <w:t>Game of Thrones</w:t>
      </w:r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 producers for the role of </w:t>
      </w: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t>Tyrion</w:t>
      </w:r>
      <w:proofErr w:type="spellEnd"/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 </w:t>
      </w: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t>Lannister</w:t>
      </w:r>
      <w:proofErr w:type="spellEnd"/>
      <w:r w:rsidRPr="00CD59D5">
        <w:rPr>
          <w:rFonts w:ascii="Arial" w:eastAsia="Times New Roman" w:hAnsi="Arial" w:cs="Arial"/>
          <w:bCs/>
          <w:color w:val="333333"/>
          <w:kern w:val="36"/>
        </w:rPr>
        <w:t>.</w:t>
      </w:r>
    </w:p>
    <w:p w:rsidR="00CD59D5" w:rsidRPr="00CD59D5" w:rsidRDefault="00CD59D5" w:rsidP="00CD59D5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</w:p>
    <w:p w:rsidR="00CD59D5" w:rsidRP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r w:rsidRPr="00CD59D5">
        <w:rPr>
          <w:rFonts w:ascii="Arial" w:eastAsia="Times New Roman" w:hAnsi="Arial" w:cs="Arial"/>
          <w:bCs/>
          <w:color w:val="333333"/>
          <w:kern w:val="36"/>
        </w:rPr>
        <w:t>He is the only </w:t>
      </w:r>
      <w:r w:rsidRPr="00CD59D5">
        <w:rPr>
          <w:rFonts w:ascii="inherit" w:eastAsia="Times New Roman" w:hAnsi="inherit" w:cs="Arial"/>
          <w:bCs/>
          <w:i/>
          <w:iCs/>
          <w:color w:val="333333"/>
          <w:kern w:val="36"/>
          <w:bdr w:val="none" w:sz="0" w:space="0" w:color="auto" w:frame="1"/>
        </w:rPr>
        <w:t>Game of Thrones</w:t>
      </w:r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 cast member who </w:t>
      </w: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t>is</w:t>
      </w:r>
      <w:hyperlink r:id="rId8" w:tgtFrame="_blank" w:history="1">
        <w:r w:rsidRPr="00CD59D5">
          <w:rPr>
            <w:rFonts w:ascii="inherit" w:eastAsia="Times New Roman" w:hAnsi="inherit" w:cs="Arial"/>
            <w:bCs/>
            <w:color w:val="CC9900"/>
            <w:kern w:val="36"/>
            <w:bdr w:val="none" w:sz="0" w:space="0" w:color="auto" w:frame="1"/>
          </w:rPr>
          <w:t>American</w:t>
        </w:r>
        <w:proofErr w:type="spellEnd"/>
      </w:hyperlink>
      <w:r w:rsidRPr="00CD59D5">
        <w:rPr>
          <w:rFonts w:ascii="Arial" w:eastAsia="Times New Roman" w:hAnsi="Arial" w:cs="Arial"/>
          <w:bCs/>
          <w:color w:val="333333"/>
          <w:kern w:val="36"/>
        </w:rPr>
        <w:t>.</w:t>
      </w:r>
    </w:p>
    <w:p w:rsidR="00CD59D5" w:rsidRPr="00CD59D5" w:rsidRDefault="00CD59D5" w:rsidP="00CD59D5">
      <w:pPr>
        <w:spacing w:after="0" w:line="240" w:lineRule="atLeast"/>
        <w:textAlignment w:val="baseline"/>
        <w:rPr>
          <w:rFonts w:ascii="inherit" w:eastAsia="Times New Roman" w:hAnsi="inherit" w:cs="Helvetica"/>
          <w:color w:val="666666"/>
        </w:rPr>
      </w:pPr>
    </w:p>
    <w:p w:rsidR="00CD59D5" w:rsidRP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Lena </w:t>
      </w: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t>Headey</w:t>
      </w:r>
      <w:proofErr w:type="spellEnd"/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, who plays </w:t>
      </w: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t>Cersei</w:t>
      </w:r>
      <w:proofErr w:type="spellEnd"/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 </w:t>
      </w: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t>Lannister</w:t>
      </w:r>
      <w:proofErr w:type="spellEnd"/>
      <w:r w:rsidRPr="00CD59D5">
        <w:rPr>
          <w:rFonts w:ascii="Arial" w:eastAsia="Times New Roman" w:hAnsi="Arial" w:cs="Arial"/>
          <w:bCs/>
          <w:color w:val="333333"/>
          <w:kern w:val="36"/>
        </w:rPr>
        <w:t>, was good friends with Peter before </w:t>
      </w:r>
      <w:r w:rsidRPr="00CD59D5">
        <w:rPr>
          <w:rFonts w:ascii="inherit" w:eastAsia="Times New Roman" w:hAnsi="inherit" w:cs="Arial"/>
          <w:bCs/>
          <w:i/>
          <w:iCs/>
          <w:color w:val="333333"/>
          <w:kern w:val="36"/>
          <w:bdr w:val="none" w:sz="0" w:space="0" w:color="auto" w:frame="1"/>
        </w:rPr>
        <w:t>Game of Thrones</w:t>
      </w:r>
      <w:r w:rsidRPr="00CD59D5">
        <w:rPr>
          <w:rFonts w:ascii="Arial" w:eastAsia="Times New Roman" w:hAnsi="Arial" w:cs="Arial"/>
          <w:bCs/>
          <w:color w:val="333333"/>
          <w:kern w:val="36"/>
        </w:rPr>
        <w:t>. In fact, Peter </w:t>
      </w:r>
      <w:hyperlink r:id="rId9" w:tgtFrame="_blank" w:history="1">
        <w:r w:rsidRPr="00CD59D5">
          <w:rPr>
            <w:rFonts w:ascii="inherit" w:eastAsia="Times New Roman" w:hAnsi="inherit" w:cs="Arial"/>
            <w:bCs/>
            <w:color w:val="CC9900"/>
            <w:kern w:val="36"/>
            <w:bdr w:val="none" w:sz="0" w:space="0" w:color="auto" w:frame="1"/>
          </w:rPr>
          <w:t>suggested</w:t>
        </w:r>
      </w:hyperlink>
      <w:r w:rsidRPr="00CD59D5">
        <w:rPr>
          <w:rFonts w:ascii="Arial" w:eastAsia="Times New Roman" w:hAnsi="Arial" w:cs="Arial"/>
          <w:bCs/>
          <w:color w:val="333333"/>
          <w:kern w:val="36"/>
        </w:rPr>
        <w:t> her for the role when talking to producers.</w:t>
      </w:r>
    </w:p>
    <w:p w:rsidR="00CD59D5" w:rsidRDefault="00CD59D5" w:rsidP="00CD59D5">
      <w:pPr>
        <w:spacing w:after="0" w:line="240" w:lineRule="atLeast"/>
        <w:textAlignment w:val="baseline"/>
        <w:outlineLvl w:val="0"/>
        <w:rPr>
          <w:rFonts w:ascii="Georgia" w:eastAsia="Times New Roman" w:hAnsi="Georgia" w:cs="Times New Roman"/>
          <w:color w:val="141414"/>
        </w:rPr>
      </w:pPr>
    </w:p>
    <w:p w:rsidR="00CD59D5" w:rsidRP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Although he's as badass as </w:t>
      </w: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t>Tyrion</w:t>
      </w:r>
      <w:proofErr w:type="spellEnd"/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 </w:t>
      </w: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t>Lannister</w:t>
      </w:r>
      <w:proofErr w:type="spellEnd"/>
      <w:r w:rsidRPr="00CD59D5">
        <w:rPr>
          <w:rFonts w:ascii="Arial" w:eastAsia="Times New Roman" w:hAnsi="Arial" w:cs="Arial"/>
          <w:bCs/>
          <w:color w:val="333333"/>
          <w:kern w:val="36"/>
        </w:rPr>
        <w:t>, he does not enjoy the sword play acting he must do. He </w:t>
      </w:r>
      <w:hyperlink r:id="rId10" w:tgtFrame="_blank" w:history="1">
        <w:r w:rsidRPr="00CD59D5">
          <w:rPr>
            <w:rFonts w:ascii="inherit" w:eastAsia="Times New Roman" w:hAnsi="inherit" w:cs="Arial"/>
            <w:bCs/>
            <w:color w:val="CC9900"/>
            <w:kern w:val="36"/>
            <w:bdr w:val="none" w:sz="0" w:space="0" w:color="auto" w:frame="1"/>
          </w:rPr>
          <w:t>says</w:t>
        </w:r>
      </w:hyperlink>
      <w:r w:rsidRPr="00CD59D5">
        <w:rPr>
          <w:rFonts w:ascii="Arial" w:eastAsia="Times New Roman" w:hAnsi="Arial" w:cs="Arial"/>
          <w:bCs/>
          <w:color w:val="333333"/>
          <w:kern w:val="36"/>
        </w:rPr>
        <w:t>, "The fight scenes are all a big lie. The whole time, you're trying not to get hit in the eye with a sword, and you wish you had on a welding helmet."</w:t>
      </w:r>
    </w:p>
    <w:p w:rsidR="00CD59D5" w:rsidRPr="00CD59D5" w:rsidRDefault="00CD59D5" w:rsidP="00CD59D5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</w:p>
    <w:p w:rsid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r w:rsidRPr="00CD59D5">
        <w:rPr>
          <w:rFonts w:ascii="Arial" w:eastAsia="Times New Roman" w:hAnsi="Arial" w:cs="Arial"/>
          <w:bCs/>
          <w:color w:val="333333"/>
          <w:kern w:val="36"/>
        </w:rPr>
        <w:t>During his Golden Globes acceptance </w:t>
      </w:r>
      <w:hyperlink r:id="rId11" w:tgtFrame="_blank" w:history="1">
        <w:r w:rsidRPr="00CD59D5">
          <w:rPr>
            <w:rFonts w:ascii="inherit" w:eastAsia="Times New Roman" w:hAnsi="inherit" w:cs="Arial"/>
            <w:bCs/>
            <w:color w:val="CC9900"/>
            <w:kern w:val="36"/>
            <w:bdr w:val="none" w:sz="0" w:space="0" w:color="auto" w:frame="1"/>
          </w:rPr>
          <w:t>speech</w:t>
        </w:r>
      </w:hyperlink>
      <w:r w:rsidRPr="00CD59D5">
        <w:rPr>
          <w:rFonts w:ascii="Arial" w:eastAsia="Times New Roman" w:hAnsi="Arial" w:cs="Arial"/>
          <w:bCs/>
          <w:color w:val="333333"/>
          <w:kern w:val="36"/>
        </w:rPr>
        <w:t>, Peter spontaneously mentioned Martin Henderson, who was partially paralyzed during a dwarf-tossing attack in Britain.</w:t>
      </w:r>
    </w:p>
    <w:p w:rsidR="00CD59D5" w:rsidRP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</w:p>
    <w:p w:rsidR="00CD59D5" w:rsidRP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Charles Dance, who plays </w:t>
      </w: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t>Tywin</w:t>
      </w:r>
      <w:proofErr w:type="spellEnd"/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 </w:t>
      </w: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t>Lannister</w:t>
      </w:r>
      <w:proofErr w:type="spellEnd"/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 on </w:t>
      </w:r>
      <w:r w:rsidRPr="00CD59D5">
        <w:rPr>
          <w:rFonts w:ascii="inherit" w:eastAsia="Times New Roman" w:hAnsi="inherit" w:cs="Arial"/>
          <w:bCs/>
          <w:i/>
          <w:iCs/>
          <w:color w:val="333333"/>
          <w:kern w:val="36"/>
          <w:bdr w:val="none" w:sz="0" w:space="0" w:color="auto" w:frame="1"/>
        </w:rPr>
        <w:t>Game of Thrones</w:t>
      </w:r>
      <w:r w:rsidRPr="00CD59D5">
        <w:rPr>
          <w:rFonts w:ascii="Arial" w:eastAsia="Times New Roman" w:hAnsi="Arial" w:cs="Arial"/>
          <w:bCs/>
          <w:color w:val="333333"/>
          <w:kern w:val="36"/>
        </w:rPr>
        <w:t>, </w:t>
      </w:r>
      <w:hyperlink r:id="rId12" w:tgtFrame="_blank" w:history="1">
        <w:r w:rsidRPr="00CD59D5">
          <w:rPr>
            <w:rFonts w:ascii="inherit" w:eastAsia="Times New Roman" w:hAnsi="inherit" w:cs="Arial"/>
            <w:bCs/>
            <w:color w:val="CC9900"/>
            <w:kern w:val="36"/>
            <w:bdr w:val="none" w:sz="0" w:space="0" w:color="auto" w:frame="1"/>
          </w:rPr>
          <w:t>says</w:t>
        </w:r>
      </w:hyperlink>
      <w:r w:rsidRPr="00CD59D5">
        <w:rPr>
          <w:rFonts w:ascii="Arial" w:eastAsia="Times New Roman" w:hAnsi="Arial" w:cs="Arial"/>
          <w:bCs/>
          <w:color w:val="333333"/>
          <w:kern w:val="36"/>
        </w:rPr>
        <w:t> that he is constantly apologizing to Peter on set because he "treats him appallingly" when in character.</w:t>
      </w:r>
    </w:p>
    <w:p w:rsidR="00CD59D5" w:rsidRPr="00CD59D5" w:rsidRDefault="00CD59D5" w:rsidP="00CD59D5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</w:p>
    <w:p w:rsidR="00CD59D5" w:rsidRP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Peter </w:t>
      </w: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t>Dinklage</w:t>
      </w:r>
      <w:proofErr w:type="spellEnd"/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 was James, the "wake-up guy" with the sexy </w:t>
      </w:r>
      <w:hyperlink r:id="rId13" w:tgtFrame="_blank" w:history="1">
        <w:r w:rsidRPr="00CD59D5">
          <w:rPr>
            <w:rFonts w:ascii="inherit" w:eastAsia="Times New Roman" w:hAnsi="inherit" w:cs="Arial"/>
            <w:bCs/>
            <w:color w:val="CC9900"/>
            <w:kern w:val="36"/>
            <w:bdr w:val="none" w:sz="0" w:space="0" w:color="auto" w:frame="1"/>
          </w:rPr>
          <w:t>voice</w:t>
        </w:r>
      </w:hyperlink>
      <w:r w:rsidRPr="00CD59D5">
        <w:rPr>
          <w:rFonts w:ascii="Arial" w:eastAsia="Times New Roman" w:hAnsi="Arial" w:cs="Arial"/>
          <w:bCs/>
          <w:color w:val="333333"/>
          <w:kern w:val="36"/>
        </w:rPr>
        <w:t> on </w:t>
      </w:r>
      <w:r w:rsidRPr="00CD59D5">
        <w:rPr>
          <w:rFonts w:ascii="inherit" w:eastAsia="Times New Roman" w:hAnsi="inherit" w:cs="Arial"/>
          <w:bCs/>
          <w:i/>
          <w:iCs/>
          <w:color w:val="333333"/>
          <w:kern w:val="36"/>
          <w:bdr w:val="none" w:sz="0" w:space="0" w:color="auto" w:frame="1"/>
        </w:rPr>
        <w:t>Seinfeld</w:t>
      </w:r>
      <w:r w:rsidRPr="00CD59D5">
        <w:rPr>
          <w:rFonts w:ascii="Arial" w:eastAsia="Times New Roman" w:hAnsi="Arial" w:cs="Arial"/>
          <w:bCs/>
          <w:color w:val="333333"/>
          <w:kern w:val="36"/>
        </w:rPr>
        <w:t>.</w:t>
      </w:r>
    </w:p>
    <w:p w:rsidR="00CD59D5" w:rsidRPr="00CD59D5" w:rsidRDefault="00CD59D5" w:rsidP="00CD59D5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</w:p>
    <w:p w:rsid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r w:rsidRPr="00CD59D5">
        <w:rPr>
          <w:rFonts w:ascii="Arial" w:eastAsia="Times New Roman" w:hAnsi="Arial" w:cs="Arial"/>
          <w:bCs/>
          <w:color w:val="333333"/>
          <w:kern w:val="36"/>
        </w:rPr>
        <w:t>On his first day of college, </w:t>
      </w:r>
      <w:hyperlink r:id="rId14" w:tgtFrame="_blank" w:history="1">
        <w:r w:rsidRPr="00CD59D5">
          <w:rPr>
            <w:rFonts w:ascii="inherit" w:eastAsia="Times New Roman" w:hAnsi="inherit" w:cs="Arial"/>
            <w:bCs/>
            <w:color w:val="CC9900"/>
            <w:kern w:val="36"/>
            <w:bdr w:val="none" w:sz="0" w:space="0" w:color="auto" w:frame="1"/>
          </w:rPr>
          <w:t>Peter</w:t>
        </w:r>
      </w:hyperlink>
      <w:r w:rsidRPr="00CD59D5">
        <w:rPr>
          <w:rFonts w:ascii="Arial" w:eastAsia="Times New Roman" w:hAnsi="Arial" w:cs="Arial"/>
          <w:bCs/>
          <w:color w:val="333333"/>
          <w:kern w:val="36"/>
        </w:rPr>
        <w:t> came </w:t>
      </w:r>
      <w:hyperlink r:id="rId15" w:tgtFrame="_blank" w:history="1">
        <w:r w:rsidRPr="00CD59D5">
          <w:rPr>
            <w:rFonts w:ascii="inherit" w:eastAsia="Times New Roman" w:hAnsi="inherit" w:cs="Arial"/>
            <w:bCs/>
            <w:color w:val="CC9900"/>
            <w:kern w:val="36"/>
            <w:bdr w:val="none" w:sz="0" w:space="0" w:color="auto" w:frame="1"/>
          </w:rPr>
          <w:t>dressed</w:t>
        </w:r>
      </w:hyperlink>
      <w:r w:rsidRPr="00CD59D5">
        <w:rPr>
          <w:rFonts w:ascii="Arial" w:eastAsia="Times New Roman" w:hAnsi="Arial" w:cs="Arial"/>
          <w:bCs/>
          <w:color w:val="333333"/>
          <w:kern w:val="36"/>
        </w:rPr>
        <w:t> in tights and a woman's velvet cape.</w:t>
      </w:r>
    </w:p>
    <w:p w:rsidR="00CD59D5" w:rsidRP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</w:p>
    <w:p w:rsidR="00CD59D5" w:rsidRP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r w:rsidRPr="00CD59D5">
        <w:rPr>
          <w:rFonts w:ascii="Arial" w:eastAsia="Times New Roman" w:hAnsi="Arial" w:cs="Arial"/>
          <w:bCs/>
          <w:color w:val="333333"/>
          <w:kern w:val="36"/>
        </w:rPr>
        <w:t>Peter used to let his height bother him but has since gotten </w:t>
      </w:r>
      <w:hyperlink r:id="rId16" w:tgtFrame="_blank" w:history="1">
        <w:r w:rsidRPr="00CD59D5">
          <w:rPr>
            <w:rFonts w:ascii="inherit" w:eastAsia="Times New Roman" w:hAnsi="inherit" w:cs="Arial"/>
            <w:bCs/>
            <w:color w:val="CC9900"/>
            <w:kern w:val="36"/>
            <w:bdr w:val="none" w:sz="0" w:space="0" w:color="auto" w:frame="1"/>
          </w:rPr>
          <w:t>over it</w:t>
        </w:r>
      </w:hyperlink>
      <w:r w:rsidRPr="00CD59D5">
        <w:rPr>
          <w:rFonts w:ascii="Arial" w:eastAsia="Times New Roman" w:hAnsi="Arial" w:cs="Arial"/>
          <w:bCs/>
          <w:color w:val="333333"/>
          <w:kern w:val="36"/>
        </w:rPr>
        <w:t>: "When I was younger, definitely, I let it get to me. As an adolescent, I was bitter and angry and I definitely put up these walls. But the older you get, you realize you just have to have a sense of humor. You just know that it's not your problem. It's theirs."</w:t>
      </w:r>
    </w:p>
    <w:p w:rsidR="00CD59D5" w:rsidRPr="00CD59D5" w:rsidRDefault="00CD59D5" w:rsidP="00CD59D5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</w:p>
    <w:p w:rsidR="00CD59D5" w:rsidRP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r w:rsidRPr="00CD59D5">
        <w:rPr>
          <w:rFonts w:ascii="Arial" w:eastAsia="Times New Roman" w:hAnsi="Arial" w:cs="Arial"/>
          <w:bCs/>
          <w:color w:val="333333"/>
          <w:kern w:val="36"/>
        </w:rPr>
        <w:t>Peter suffers from </w:t>
      </w: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fldChar w:fldCharType="begin"/>
      </w:r>
      <w:r w:rsidRPr="00CD59D5">
        <w:rPr>
          <w:rFonts w:ascii="Arial" w:eastAsia="Times New Roman" w:hAnsi="Arial" w:cs="Arial"/>
          <w:bCs/>
          <w:color w:val="333333"/>
          <w:kern w:val="36"/>
        </w:rPr>
        <w:instrText xml:space="preserve"> HYPERLINK "http://tumblrofthrones.tumblr.com/post/6211727526/peter-dinklage-article-from-rolling-stone-click" \t "_blank" </w:instrText>
      </w:r>
      <w:r w:rsidRPr="00CD59D5">
        <w:rPr>
          <w:rFonts w:ascii="Arial" w:eastAsia="Times New Roman" w:hAnsi="Arial" w:cs="Arial"/>
          <w:bCs/>
          <w:color w:val="333333"/>
          <w:kern w:val="36"/>
        </w:rPr>
        <w:fldChar w:fldCharType="separate"/>
      </w:r>
      <w:r w:rsidRPr="00CD59D5">
        <w:rPr>
          <w:rFonts w:ascii="inherit" w:eastAsia="Times New Roman" w:hAnsi="inherit" w:cs="Arial"/>
          <w:bCs/>
          <w:color w:val="CC9900"/>
          <w:kern w:val="36"/>
          <w:bdr w:val="none" w:sz="0" w:space="0" w:color="auto" w:frame="1"/>
        </w:rPr>
        <w:t>achondroplasia</w:t>
      </w:r>
      <w:proofErr w:type="spellEnd"/>
      <w:r w:rsidRPr="00CD59D5">
        <w:rPr>
          <w:rFonts w:ascii="Arial" w:eastAsia="Times New Roman" w:hAnsi="Arial" w:cs="Arial"/>
          <w:bCs/>
          <w:color w:val="333333"/>
          <w:kern w:val="36"/>
        </w:rPr>
        <w:fldChar w:fldCharType="end"/>
      </w:r>
      <w:r w:rsidRPr="00CD59D5">
        <w:rPr>
          <w:rFonts w:ascii="Arial" w:eastAsia="Times New Roman" w:hAnsi="Arial" w:cs="Arial"/>
          <w:bCs/>
          <w:color w:val="333333"/>
          <w:kern w:val="36"/>
        </w:rPr>
        <w:t>, which impaired his arms and legs and had bowed his legs so badly he could barely walk, requiring doctors to break, reset and brace them with a bar.</w:t>
      </w:r>
    </w:p>
    <w:p w:rsidR="00CD59D5" w:rsidRPr="00CD59D5" w:rsidRDefault="00CD59D5" w:rsidP="00CD59D5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</w:p>
    <w:p w:rsid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r w:rsidRPr="00CD59D5">
        <w:rPr>
          <w:rFonts w:ascii="Arial" w:eastAsia="Times New Roman" w:hAnsi="Arial" w:cs="Arial"/>
          <w:bCs/>
          <w:color w:val="333333"/>
          <w:kern w:val="36"/>
        </w:rPr>
        <w:t>Although he once </w:t>
      </w:r>
      <w:hyperlink r:id="rId17" w:tgtFrame="_blank" w:history="1">
        <w:r w:rsidRPr="00CD59D5">
          <w:rPr>
            <w:rFonts w:ascii="inherit" w:eastAsia="Times New Roman" w:hAnsi="inherit" w:cs="Arial"/>
            <w:bCs/>
            <w:color w:val="CC9900"/>
            <w:kern w:val="36"/>
            <w:bdr w:val="none" w:sz="0" w:space="0" w:color="auto" w:frame="1"/>
          </w:rPr>
          <w:t>said</w:t>
        </w:r>
      </w:hyperlink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 that he wanted to reach a point in his career where he could be the lead and "get the girl," </w:t>
      </w: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t>Dinklage</w:t>
      </w:r>
      <w:proofErr w:type="spellEnd"/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 is rethinking that. He says, "Maybe I'll have to take that back. I like playing the guy on the sidelines. They have more fun."</w:t>
      </w:r>
      <w:r w:rsidRPr="00CD59D5">
        <w:rPr>
          <w:rFonts w:ascii="inherit" w:eastAsia="Times New Roman" w:hAnsi="inherit" w:cs="Helvetica"/>
          <w:noProof/>
          <w:color w:val="666666"/>
        </w:rPr>
        <w:drawing>
          <wp:inline distT="0" distB="0" distL="0" distR="0">
            <wp:extent cx="9525" cy="9525"/>
            <wp:effectExtent l="0" t="0" r="0" b="0"/>
            <wp:docPr id="37" name="Picture 37" descr="http://media.complex.com/common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media.complex.com/common/images/spacer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D5" w:rsidRP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</w:p>
    <w:p w:rsidR="00CD59D5" w:rsidRP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r w:rsidRPr="00CD59D5">
        <w:rPr>
          <w:rFonts w:ascii="Arial" w:eastAsia="Times New Roman" w:hAnsi="Arial" w:cs="Arial"/>
          <w:bCs/>
          <w:color w:val="333333"/>
          <w:kern w:val="36"/>
        </w:rPr>
        <w:t>After college, he and his friend Ian Bell </w:t>
      </w:r>
      <w:hyperlink r:id="rId19" w:tgtFrame="_blank" w:history="1">
        <w:r w:rsidRPr="00CD59D5">
          <w:rPr>
            <w:rFonts w:ascii="inherit" w:eastAsia="Times New Roman" w:hAnsi="inherit" w:cs="Arial"/>
            <w:bCs/>
            <w:color w:val="CC9900"/>
            <w:kern w:val="36"/>
            <w:bdr w:val="none" w:sz="0" w:space="0" w:color="auto" w:frame="1"/>
          </w:rPr>
          <w:t>moved</w:t>
        </w:r>
      </w:hyperlink>
      <w:r w:rsidRPr="00CD59D5">
        <w:rPr>
          <w:rFonts w:ascii="Arial" w:eastAsia="Times New Roman" w:hAnsi="Arial" w:cs="Arial"/>
          <w:bCs/>
          <w:color w:val="333333"/>
          <w:kern w:val="36"/>
        </w:rPr>
        <w:t> to Williamsburg with visions of building a theater company modeled on the famous Steppenwolf in Chicago.</w:t>
      </w:r>
    </w:p>
    <w:p w:rsidR="00CD59D5" w:rsidRPr="00CD59D5" w:rsidRDefault="00CD59D5" w:rsidP="00CD59D5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</w:p>
    <w:p w:rsidR="00CD59D5" w:rsidRP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t>Dinklage</w:t>
      </w:r>
      <w:proofErr w:type="spellEnd"/>
      <w:r w:rsidRPr="00CD59D5">
        <w:rPr>
          <w:rFonts w:ascii="Arial" w:eastAsia="Times New Roman" w:hAnsi="Arial" w:cs="Arial"/>
          <w:bCs/>
          <w:color w:val="333333"/>
          <w:kern w:val="36"/>
        </w:rPr>
        <w:t> </w:t>
      </w:r>
      <w:hyperlink r:id="rId20" w:tgtFrame="_blank" w:history="1">
        <w:r w:rsidRPr="00CD59D5">
          <w:rPr>
            <w:rFonts w:ascii="inherit" w:eastAsia="Times New Roman" w:hAnsi="inherit" w:cs="Arial"/>
            <w:bCs/>
            <w:color w:val="CC9900"/>
            <w:kern w:val="36"/>
            <w:bdr w:val="none" w:sz="0" w:space="0" w:color="auto" w:frame="1"/>
          </w:rPr>
          <w:t>supports</w:t>
        </w:r>
      </w:hyperlink>
      <w:r w:rsidRPr="00CD59D5">
        <w:rPr>
          <w:rFonts w:ascii="Arial" w:eastAsia="Times New Roman" w:hAnsi="Arial" w:cs="Arial"/>
          <w:bCs/>
          <w:color w:val="333333"/>
          <w:kern w:val="36"/>
        </w:rPr>
        <w:t> Farm Sanctuary and has served as the spokesperson for the organ</w:t>
      </w:r>
      <w:r>
        <w:rPr>
          <w:rFonts w:ascii="Arial" w:eastAsia="Times New Roman" w:hAnsi="Arial" w:cs="Arial"/>
          <w:bCs/>
          <w:color w:val="333333"/>
          <w:kern w:val="36"/>
        </w:rPr>
        <w:t>ization's Walk for Farm Animals.</w:t>
      </w:r>
    </w:p>
    <w:p w:rsidR="00CD59D5" w:rsidRPr="00CD59D5" w:rsidRDefault="00CD59D5" w:rsidP="00CD59D5">
      <w:pPr>
        <w:spacing w:after="30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r w:rsidRPr="00CD59D5">
        <w:rPr>
          <w:rFonts w:ascii="Arial" w:eastAsia="Times New Roman" w:hAnsi="Arial" w:cs="Arial"/>
          <w:bCs/>
          <w:color w:val="333333"/>
          <w:kern w:val="36"/>
        </w:rPr>
        <w:lastRenderedPageBreak/>
        <w:t>Peter supports Cruelty Free International, which is a global organization committed to ending cosmetic tests on animals.</w:t>
      </w:r>
      <w:r w:rsidRPr="00CD59D5">
        <w:rPr>
          <w:rFonts w:ascii="inherit" w:eastAsia="Times New Roman" w:hAnsi="inherit" w:cs="Helvetica"/>
          <w:noProof/>
          <w:color w:val="666666"/>
        </w:rPr>
        <w:drawing>
          <wp:inline distT="0" distB="0" distL="0" distR="0">
            <wp:extent cx="9525" cy="9525"/>
            <wp:effectExtent l="0" t="0" r="0" b="0"/>
            <wp:docPr id="27" name="Picture 27" descr="http://media.complex.com/common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media.complex.com/common/images/spacer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D5" w:rsidRP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r w:rsidRPr="00CD59D5">
        <w:rPr>
          <w:rFonts w:ascii="Arial" w:eastAsia="Times New Roman" w:hAnsi="Arial" w:cs="Arial"/>
          <w:bCs/>
          <w:color w:val="333333"/>
          <w:kern w:val="36"/>
        </w:rPr>
        <w:t>His </w:t>
      </w:r>
      <w:hyperlink r:id="rId21" w:tgtFrame="_blank" w:history="1">
        <w:r w:rsidRPr="00CD59D5">
          <w:rPr>
            <w:rFonts w:ascii="inherit" w:eastAsia="Times New Roman" w:hAnsi="inherit" w:cs="Arial"/>
            <w:bCs/>
            <w:color w:val="CC9900"/>
            <w:kern w:val="36"/>
            <w:bdr w:val="none" w:sz="0" w:space="0" w:color="auto" w:frame="1"/>
          </w:rPr>
          <w:t>favorite bar</w:t>
        </w:r>
      </w:hyperlink>
      <w:r w:rsidRPr="00CD59D5">
        <w:rPr>
          <w:rFonts w:ascii="Arial" w:eastAsia="Times New Roman" w:hAnsi="Arial" w:cs="Arial"/>
          <w:bCs/>
          <w:color w:val="333333"/>
          <w:kern w:val="36"/>
        </w:rPr>
        <w:t> in L.A. is The Lava Lounge, which has since been shut down.</w:t>
      </w:r>
    </w:p>
    <w:p w:rsidR="00CD59D5" w:rsidRPr="00CD59D5" w:rsidRDefault="00CD59D5" w:rsidP="00CD59D5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</w:p>
    <w:p w:rsidR="00CD59D5" w:rsidRP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r w:rsidRPr="00CD59D5">
        <w:rPr>
          <w:rFonts w:ascii="Arial" w:eastAsia="Times New Roman" w:hAnsi="Arial" w:cs="Arial"/>
          <w:bCs/>
          <w:color w:val="333333"/>
          <w:kern w:val="36"/>
        </w:rPr>
        <w:t>Before he gave his commencement </w:t>
      </w:r>
      <w:hyperlink r:id="rId22" w:tgtFrame="_blank" w:history="1">
        <w:r w:rsidRPr="00CD59D5">
          <w:rPr>
            <w:rFonts w:ascii="inherit" w:eastAsia="Times New Roman" w:hAnsi="inherit" w:cs="Arial"/>
            <w:bCs/>
            <w:color w:val="CC9900"/>
            <w:kern w:val="36"/>
            <w:bdr w:val="none" w:sz="0" w:space="0" w:color="auto" w:frame="1"/>
          </w:rPr>
          <w:t>speech</w:t>
        </w:r>
      </w:hyperlink>
      <w:r w:rsidRPr="00CD59D5">
        <w:rPr>
          <w:rFonts w:ascii="Arial" w:eastAsia="Times New Roman" w:hAnsi="Arial" w:cs="Arial"/>
          <w:bCs/>
          <w:color w:val="333333"/>
          <w:kern w:val="36"/>
        </w:rPr>
        <w:t> at his alma mater Bennington College, a student handed him a mace five minutes before he was supposed to go out so he walked out with it in his hands.</w:t>
      </w:r>
    </w:p>
    <w:p w:rsidR="00CD59D5" w:rsidRPr="00CD59D5" w:rsidRDefault="00CD59D5" w:rsidP="00CD59D5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</w:p>
    <w:p w:rsidR="00CD59D5" w:rsidRP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r w:rsidRPr="00CD59D5">
        <w:rPr>
          <w:rFonts w:ascii="Arial" w:eastAsia="Times New Roman" w:hAnsi="Arial" w:cs="Arial"/>
          <w:bCs/>
          <w:color w:val="333333"/>
          <w:kern w:val="36"/>
        </w:rPr>
        <w:t>Even as a starving actor, Peter </w:t>
      </w:r>
      <w:hyperlink r:id="rId23" w:tgtFrame="_blank" w:history="1">
        <w:r w:rsidRPr="00CD59D5">
          <w:rPr>
            <w:rFonts w:ascii="inherit" w:eastAsia="Times New Roman" w:hAnsi="inherit" w:cs="Arial"/>
            <w:bCs/>
            <w:color w:val="CC9900"/>
            <w:kern w:val="36"/>
            <w:bdr w:val="none" w:sz="0" w:space="0" w:color="auto" w:frame="1"/>
          </w:rPr>
          <w:t>refused</w:t>
        </w:r>
      </w:hyperlink>
      <w:r w:rsidRPr="00CD59D5">
        <w:rPr>
          <w:rFonts w:ascii="Arial" w:eastAsia="Times New Roman" w:hAnsi="Arial" w:cs="Arial"/>
          <w:bCs/>
          <w:color w:val="333333"/>
          <w:kern w:val="36"/>
        </w:rPr>
        <w:t> to take parts as elves, leprechauns or anything that made him feel "dirty." As a result, "I said no a lot," he confesses. "A lot."</w:t>
      </w:r>
    </w:p>
    <w:p w:rsidR="00CD59D5" w:rsidRPr="00CD59D5" w:rsidRDefault="00CD59D5" w:rsidP="00CD59D5">
      <w:pPr>
        <w:spacing w:after="0" w:line="240" w:lineRule="atLeast"/>
        <w:textAlignment w:val="baseline"/>
        <w:rPr>
          <w:rFonts w:ascii="inherit" w:eastAsia="Times New Roman" w:hAnsi="inherit" w:cs="Helvetica"/>
          <w:color w:val="666666"/>
        </w:rPr>
      </w:pPr>
      <w:r w:rsidRPr="00CD59D5">
        <w:rPr>
          <w:rFonts w:ascii="inherit" w:eastAsia="Times New Roman" w:hAnsi="inherit" w:cs="Helvetica"/>
          <w:noProof/>
          <w:color w:val="666666"/>
        </w:rPr>
        <w:drawing>
          <wp:inline distT="0" distB="0" distL="0" distR="0">
            <wp:extent cx="9525" cy="9525"/>
            <wp:effectExtent l="0" t="0" r="0" b="0"/>
            <wp:docPr id="17" name="Picture 17" descr="http://media.complex.com/common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media.complex.com/common/images/spacer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D5" w:rsidRP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r w:rsidRPr="00CD59D5">
        <w:rPr>
          <w:rFonts w:ascii="Arial" w:eastAsia="Times New Roman" w:hAnsi="Arial" w:cs="Arial"/>
          <w:bCs/>
          <w:color w:val="333333"/>
          <w:kern w:val="36"/>
        </w:rPr>
        <w:t>Peter's family had a </w:t>
      </w:r>
      <w:hyperlink r:id="rId24" w:tgtFrame="_blank" w:history="1">
        <w:r w:rsidRPr="00CD59D5">
          <w:rPr>
            <w:rFonts w:ascii="inherit" w:eastAsia="Times New Roman" w:hAnsi="inherit" w:cs="Arial"/>
            <w:bCs/>
            <w:color w:val="CC9900"/>
            <w:kern w:val="36"/>
            <w:bdr w:val="none" w:sz="0" w:space="0" w:color="auto" w:frame="1"/>
          </w:rPr>
          <w:t>habit</w:t>
        </w:r>
      </w:hyperlink>
      <w:r w:rsidRPr="00CD59D5">
        <w:rPr>
          <w:rFonts w:ascii="Arial" w:eastAsia="Times New Roman" w:hAnsi="Arial" w:cs="Arial"/>
          <w:bCs/>
          <w:color w:val="333333"/>
          <w:kern w:val="36"/>
        </w:rPr>
        <w:t> of collecting creatures that didn't always want to be pets and the first pet he can remember was a Lab named Zoe.</w:t>
      </w:r>
    </w:p>
    <w:p w:rsidR="00CD59D5" w:rsidRPr="00CD59D5" w:rsidRDefault="00CD59D5" w:rsidP="00CD59D5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</w:p>
    <w:p w:rsidR="00CD59D5" w:rsidRP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r w:rsidRPr="00CD59D5">
        <w:rPr>
          <w:rFonts w:ascii="Arial" w:eastAsia="Times New Roman" w:hAnsi="Arial" w:cs="Arial"/>
          <w:bCs/>
          <w:color w:val="333333"/>
          <w:kern w:val="36"/>
        </w:rPr>
        <w:t>He and his brother did </w:t>
      </w:r>
      <w:hyperlink r:id="rId25" w:tgtFrame="_blank" w:history="1">
        <w:r w:rsidRPr="00CD59D5">
          <w:rPr>
            <w:rFonts w:ascii="inherit" w:eastAsia="Times New Roman" w:hAnsi="inherit" w:cs="Arial"/>
            <w:bCs/>
            <w:color w:val="CC9900"/>
            <w:kern w:val="36"/>
            <w:bdr w:val="none" w:sz="0" w:space="0" w:color="auto" w:frame="1"/>
          </w:rPr>
          <w:t>puppet shows</w:t>
        </w:r>
      </w:hyperlink>
      <w:r w:rsidRPr="00CD59D5">
        <w:rPr>
          <w:rFonts w:ascii="Arial" w:eastAsia="Times New Roman" w:hAnsi="Arial" w:cs="Arial"/>
          <w:bCs/>
          <w:color w:val="333333"/>
          <w:kern w:val="36"/>
        </w:rPr>
        <w:t> for their neighborhood in New Jersey. He says, "We basically did little puppet musicals with the loudest songs we could find. We did a puppet version of </w:t>
      </w:r>
      <w:proofErr w:type="spellStart"/>
      <w:r w:rsidRPr="00CD59D5">
        <w:rPr>
          <w:rFonts w:ascii="inherit" w:eastAsia="Times New Roman" w:hAnsi="inherit" w:cs="Arial"/>
          <w:bCs/>
          <w:i/>
          <w:iCs/>
          <w:color w:val="333333"/>
          <w:kern w:val="36"/>
          <w:bdr w:val="none" w:sz="0" w:space="0" w:color="auto" w:frame="1"/>
        </w:rPr>
        <w:t>Quadrophenia</w:t>
      </w:r>
      <w:proofErr w:type="spellEnd"/>
      <w:r w:rsidRPr="00CD59D5">
        <w:rPr>
          <w:rFonts w:ascii="Arial" w:eastAsia="Times New Roman" w:hAnsi="Arial" w:cs="Arial"/>
          <w:bCs/>
          <w:color w:val="333333"/>
          <w:kern w:val="36"/>
        </w:rPr>
        <w:t>, The Who album."</w:t>
      </w:r>
    </w:p>
    <w:p w:rsidR="00CD59D5" w:rsidRPr="00CD59D5" w:rsidRDefault="00CD59D5" w:rsidP="00CD59D5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</w:p>
    <w:p w:rsid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r w:rsidRPr="00CD59D5">
        <w:rPr>
          <w:rFonts w:ascii="Arial" w:eastAsia="Times New Roman" w:hAnsi="Arial" w:cs="Arial"/>
          <w:bCs/>
          <w:color w:val="333333"/>
          <w:kern w:val="36"/>
        </w:rPr>
        <w:t>Peter has been developing a script for years, </w:t>
      </w: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fldChar w:fldCharType="begin"/>
      </w:r>
      <w:r w:rsidRPr="00CD59D5">
        <w:rPr>
          <w:rFonts w:ascii="Arial" w:eastAsia="Times New Roman" w:hAnsi="Arial" w:cs="Arial"/>
          <w:bCs/>
          <w:color w:val="333333"/>
          <w:kern w:val="36"/>
        </w:rPr>
        <w:instrText xml:space="preserve"> HYPERLINK "http://www.nytimes.com/2012/04/01/magazine/peter-dinklage-was-smart-to-say-no.html?pagewanted=all&amp;_r=0" \t "_blank" </w:instrText>
      </w:r>
      <w:r w:rsidRPr="00CD59D5">
        <w:rPr>
          <w:rFonts w:ascii="Arial" w:eastAsia="Times New Roman" w:hAnsi="Arial" w:cs="Arial"/>
          <w:bCs/>
          <w:color w:val="333333"/>
          <w:kern w:val="36"/>
        </w:rPr>
        <w:fldChar w:fldCharType="separate"/>
      </w:r>
      <w:r w:rsidRPr="00CD59D5">
        <w:rPr>
          <w:rFonts w:ascii="inherit" w:eastAsia="Times New Roman" w:hAnsi="inherit" w:cs="Arial"/>
          <w:bCs/>
          <w:color w:val="CC9900"/>
          <w:kern w:val="36"/>
          <w:bdr w:val="none" w:sz="0" w:space="0" w:color="auto" w:frame="1"/>
        </w:rPr>
        <w:t>based</w:t>
      </w:r>
      <w:r w:rsidRPr="00CD59D5">
        <w:rPr>
          <w:rFonts w:ascii="Arial" w:eastAsia="Times New Roman" w:hAnsi="Arial" w:cs="Arial"/>
          <w:bCs/>
          <w:color w:val="333333"/>
          <w:kern w:val="36"/>
        </w:rPr>
        <w:fldChar w:fldCharType="end"/>
      </w:r>
      <w:r w:rsidRPr="00CD59D5">
        <w:rPr>
          <w:rFonts w:ascii="Arial" w:eastAsia="Times New Roman" w:hAnsi="Arial" w:cs="Arial"/>
          <w:bCs/>
          <w:color w:val="333333"/>
          <w:kern w:val="36"/>
        </w:rPr>
        <w:t>on</w:t>
      </w:r>
      <w:proofErr w:type="spellEnd"/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 the life of the </w:t>
      </w:r>
      <w:r w:rsidRPr="00CD59D5">
        <w:rPr>
          <w:rFonts w:ascii="inherit" w:eastAsia="Times New Roman" w:hAnsi="inherit" w:cs="Arial"/>
          <w:bCs/>
          <w:i/>
          <w:iCs/>
          <w:color w:val="333333"/>
          <w:kern w:val="36"/>
          <w:bdr w:val="none" w:sz="0" w:space="0" w:color="auto" w:frame="1"/>
        </w:rPr>
        <w:t>Fantasy Island</w:t>
      </w:r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 star </w:t>
      </w: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t>Hervé</w:t>
      </w:r>
      <w:proofErr w:type="spellEnd"/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 </w:t>
      </w: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t>Villechaize</w:t>
      </w:r>
      <w:proofErr w:type="spellEnd"/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, with his friend </w:t>
      </w: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t>Sacha</w:t>
      </w:r>
      <w:proofErr w:type="spellEnd"/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 </w:t>
      </w: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t>Gervasi</w:t>
      </w:r>
      <w:proofErr w:type="spellEnd"/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, director </w:t>
      </w: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t>of</w:t>
      </w:r>
      <w:r w:rsidRPr="00CD59D5">
        <w:rPr>
          <w:rFonts w:ascii="inherit" w:eastAsia="Times New Roman" w:hAnsi="inherit" w:cs="Arial"/>
          <w:bCs/>
          <w:i/>
          <w:iCs/>
          <w:color w:val="333333"/>
          <w:kern w:val="36"/>
          <w:bdr w:val="none" w:sz="0" w:space="0" w:color="auto" w:frame="1"/>
        </w:rPr>
        <w:t>Anvil</w:t>
      </w:r>
      <w:proofErr w:type="spellEnd"/>
      <w:proofErr w:type="gramStart"/>
      <w:r w:rsidRPr="00CD59D5">
        <w:rPr>
          <w:rFonts w:ascii="inherit" w:eastAsia="Times New Roman" w:hAnsi="inherit" w:cs="Arial"/>
          <w:bCs/>
          <w:i/>
          <w:iCs/>
          <w:color w:val="333333"/>
          <w:kern w:val="36"/>
          <w:bdr w:val="none" w:sz="0" w:space="0" w:color="auto" w:frame="1"/>
        </w:rPr>
        <w:t>!</w:t>
      </w:r>
      <w:r w:rsidRPr="00CD59D5">
        <w:rPr>
          <w:rFonts w:ascii="Arial" w:eastAsia="Times New Roman" w:hAnsi="Arial" w:cs="Arial"/>
          <w:bCs/>
          <w:color w:val="333333"/>
          <w:kern w:val="36"/>
        </w:rPr>
        <w:t>.</w:t>
      </w:r>
      <w:proofErr w:type="gramEnd"/>
    </w:p>
    <w:p w:rsidR="00CD59D5" w:rsidRP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bookmarkStart w:id="0" w:name="_GoBack"/>
      <w:bookmarkEnd w:id="0"/>
    </w:p>
    <w:p w:rsidR="00CD59D5" w:rsidRPr="00CD59D5" w:rsidRDefault="00CD59D5" w:rsidP="00CD59D5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</w:rPr>
      </w:pPr>
      <w:r w:rsidRPr="00CD59D5">
        <w:rPr>
          <w:rFonts w:ascii="Arial" w:eastAsia="Times New Roman" w:hAnsi="Arial" w:cs="Arial"/>
          <w:bCs/>
          <w:color w:val="333333"/>
          <w:kern w:val="36"/>
        </w:rPr>
        <w:t>He has a </w:t>
      </w:r>
      <w:hyperlink r:id="rId26" w:tgtFrame="_blank" w:history="1">
        <w:r w:rsidRPr="00CD59D5">
          <w:rPr>
            <w:rFonts w:ascii="inherit" w:eastAsia="Times New Roman" w:hAnsi="inherit" w:cs="Arial"/>
            <w:bCs/>
            <w:color w:val="CC9900"/>
            <w:kern w:val="36"/>
            <w:bdr w:val="none" w:sz="0" w:space="0" w:color="auto" w:frame="1"/>
          </w:rPr>
          <w:t>scar</w:t>
        </w:r>
      </w:hyperlink>
      <w:r w:rsidRPr="00CD59D5">
        <w:rPr>
          <w:rFonts w:ascii="Arial" w:eastAsia="Times New Roman" w:hAnsi="Arial" w:cs="Arial"/>
          <w:bCs/>
          <w:color w:val="333333"/>
          <w:kern w:val="36"/>
        </w:rPr>
        <w:t xml:space="preserve"> that runs from his neck to his eyebrow due to an onstage accident when he was performing at CBGB in New York with his old band </w:t>
      </w:r>
      <w:proofErr w:type="spellStart"/>
      <w:r w:rsidRPr="00CD59D5">
        <w:rPr>
          <w:rFonts w:ascii="Arial" w:eastAsia="Times New Roman" w:hAnsi="Arial" w:cs="Arial"/>
          <w:bCs/>
          <w:color w:val="333333"/>
          <w:kern w:val="36"/>
        </w:rPr>
        <w:t>Whizzy</w:t>
      </w:r>
      <w:proofErr w:type="spellEnd"/>
      <w:r w:rsidRPr="00CD59D5">
        <w:rPr>
          <w:rFonts w:ascii="Arial" w:eastAsia="Times New Roman" w:hAnsi="Arial" w:cs="Arial"/>
          <w:bCs/>
          <w:color w:val="333333"/>
          <w:kern w:val="36"/>
        </w:rPr>
        <w:t>.</w:t>
      </w:r>
    </w:p>
    <w:p w:rsidR="009A5556" w:rsidRPr="00CD59D5" w:rsidRDefault="009A5556"/>
    <w:sectPr w:rsidR="009A5556" w:rsidRPr="00CD59D5" w:rsidSect="0040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59D5"/>
    <w:rsid w:val="00013588"/>
    <w:rsid w:val="00015A8B"/>
    <w:rsid w:val="00016B74"/>
    <w:rsid w:val="00027ECA"/>
    <w:rsid w:val="0003571B"/>
    <w:rsid w:val="000363F5"/>
    <w:rsid w:val="00042955"/>
    <w:rsid w:val="000607C4"/>
    <w:rsid w:val="000611BB"/>
    <w:rsid w:val="00065BDF"/>
    <w:rsid w:val="00070B5D"/>
    <w:rsid w:val="00097034"/>
    <w:rsid w:val="000A7141"/>
    <w:rsid w:val="000B0C51"/>
    <w:rsid w:val="000C7710"/>
    <w:rsid w:val="000D275A"/>
    <w:rsid w:val="000D36E1"/>
    <w:rsid w:val="000D765F"/>
    <w:rsid w:val="000E2DF6"/>
    <w:rsid w:val="000E66DA"/>
    <w:rsid w:val="000F6A63"/>
    <w:rsid w:val="00103099"/>
    <w:rsid w:val="00106B06"/>
    <w:rsid w:val="00107CBA"/>
    <w:rsid w:val="0011405C"/>
    <w:rsid w:val="0011577A"/>
    <w:rsid w:val="00134531"/>
    <w:rsid w:val="001371AA"/>
    <w:rsid w:val="00142B92"/>
    <w:rsid w:val="00156BAD"/>
    <w:rsid w:val="00167CCB"/>
    <w:rsid w:val="00170AB5"/>
    <w:rsid w:val="001767D3"/>
    <w:rsid w:val="001A2F51"/>
    <w:rsid w:val="001A3847"/>
    <w:rsid w:val="001B3AE5"/>
    <w:rsid w:val="001B5B6C"/>
    <w:rsid w:val="001B6801"/>
    <w:rsid w:val="001C1B95"/>
    <w:rsid w:val="001C5C3D"/>
    <w:rsid w:val="001D361E"/>
    <w:rsid w:val="002208A7"/>
    <w:rsid w:val="002321AA"/>
    <w:rsid w:val="00234383"/>
    <w:rsid w:val="00245C0B"/>
    <w:rsid w:val="00253E34"/>
    <w:rsid w:val="002712F0"/>
    <w:rsid w:val="00276C14"/>
    <w:rsid w:val="00291EF3"/>
    <w:rsid w:val="00294D8F"/>
    <w:rsid w:val="00295DBE"/>
    <w:rsid w:val="002C6F7C"/>
    <w:rsid w:val="002D4252"/>
    <w:rsid w:val="002F3122"/>
    <w:rsid w:val="002F4E21"/>
    <w:rsid w:val="00320CBA"/>
    <w:rsid w:val="00324997"/>
    <w:rsid w:val="00331B0C"/>
    <w:rsid w:val="003370D0"/>
    <w:rsid w:val="0034668B"/>
    <w:rsid w:val="0035106B"/>
    <w:rsid w:val="003557F1"/>
    <w:rsid w:val="00362399"/>
    <w:rsid w:val="003707BC"/>
    <w:rsid w:val="00381A7F"/>
    <w:rsid w:val="00382EE7"/>
    <w:rsid w:val="00383915"/>
    <w:rsid w:val="0039637B"/>
    <w:rsid w:val="003A2A68"/>
    <w:rsid w:val="003B0245"/>
    <w:rsid w:val="003C05F8"/>
    <w:rsid w:val="003C33C1"/>
    <w:rsid w:val="003D6A89"/>
    <w:rsid w:val="003E4B3D"/>
    <w:rsid w:val="003E6340"/>
    <w:rsid w:val="00400897"/>
    <w:rsid w:val="00405095"/>
    <w:rsid w:val="00405D43"/>
    <w:rsid w:val="0040601F"/>
    <w:rsid w:val="00415483"/>
    <w:rsid w:val="0042037B"/>
    <w:rsid w:val="004209DA"/>
    <w:rsid w:val="004220F9"/>
    <w:rsid w:val="0042261F"/>
    <w:rsid w:val="0044740D"/>
    <w:rsid w:val="004663C9"/>
    <w:rsid w:val="00473361"/>
    <w:rsid w:val="004A6866"/>
    <w:rsid w:val="004C2A4F"/>
    <w:rsid w:val="004C70A9"/>
    <w:rsid w:val="004D7898"/>
    <w:rsid w:val="004E23E9"/>
    <w:rsid w:val="0050246C"/>
    <w:rsid w:val="005026E4"/>
    <w:rsid w:val="00521F63"/>
    <w:rsid w:val="00524AE2"/>
    <w:rsid w:val="00550AA6"/>
    <w:rsid w:val="00550D95"/>
    <w:rsid w:val="00551F88"/>
    <w:rsid w:val="00561E36"/>
    <w:rsid w:val="0056596B"/>
    <w:rsid w:val="0057719D"/>
    <w:rsid w:val="005A05F3"/>
    <w:rsid w:val="005A5BF5"/>
    <w:rsid w:val="005D13A7"/>
    <w:rsid w:val="005D60D9"/>
    <w:rsid w:val="005E49D2"/>
    <w:rsid w:val="00602778"/>
    <w:rsid w:val="00627888"/>
    <w:rsid w:val="00660685"/>
    <w:rsid w:val="006636A7"/>
    <w:rsid w:val="00680138"/>
    <w:rsid w:val="00682998"/>
    <w:rsid w:val="006C40A6"/>
    <w:rsid w:val="006E6102"/>
    <w:rsid w:val="006F66E5"/>
    <w:rsid w:val="00702E5C"/>
    <w:rsid w:val="0070608A"/>
    <w:rsid w:val="00725973"/>
    <w:rsid w:val="00733CAB"/>
    <w:rsid w:val="00741569"/>
    <w:rsid w:val="00744021"/>
    <w:rsid w:val="00750DFF"/>
    <w:rsid w:val="00756800"/>
    <w:rsid w:val="00762CAD"/>
    <w:rsid w:val="00766FF8"/>
    <w:rsid w:val="0078205E"/>
    <w:rsid w:val="007B6425"/>
    <w:rsid w:val="007E7406"/>
    <w:rsid w:val="007F433B"/>
    <w:rsid w:val="007F500C"/>
    <w:rsid w:val="007F68EF"/>
    <w:rsid w:val="00816045"/>
    <w:rsid w:val="00821DAF"/>
    <w:rsid w:val="00830BD7"/>
    <w:rsid w:val="00834AE0"/>
    <w:rsid w:val="008378FE"/>
    <w:rsid w:val="00837DAF"/>
    <w:rsid w:val="008456FB"/>
    <w:rsid w:val="00851ED9"/>
    <w:rsid w:val="008903E4"/>
    <w:rsid w:val="00892B25"/>
    <w:rsid w:val="008A7AFC"/>
    <w:rsid w:val="008B6019"/>
    <w:rsid w:val="008C00B1"/>
    <w:rsid w:val="008C5F00"/>
    <w:rsid w:val="008C6188"/>
    <w:rsid w:val="008E082B"/>
    <w:rsid w:val="008E1818"/>
    <w:rsid w:val="008F1030"/>
    <w:rsid w:val="009161F4"/>
    <w:rsid w:val="00924393"/>
    <w:rsid w:val="00930287"/>
    <w:rsid w:val="00946CFB"/>
    <w:rsid w:val="009549DD"/>
    <w:rsid w:val="0097415E"/>
    <w:rsid w:val="00984A01"/>
    <w:rsid w:val="009858D2"/>
    <w:rsid w:val="00994890"/>
    <w:rsid w:val="00995A91"/>
    <w:rsid w:val="009A5556"/>
    <w:rsid w:val="009C4978"/>
    <w:rsid w:val="009C5B06"/>
    <w:rsid w:val="009C6A00"/>
    <w:rsid w:val="009E05BD"/>
    <w:rsid w:val="009E51BB"/>
    <w:rsid w:val="009E5B1A"/>
    <w:rsid w:val="009F4616"/>
    <w:rsid w:val="00A04CDB"/>
    <w:rsid w:val="00A051B4"/>
    <w:rsid w:val="00A32EBF"/>
    <w:rsid w:val="00A37085"/>
    <w:rsid w:val="00A42017"/>
    <w:rsid w:val="00A47714"/>
    <w:rsid w:val="00A6515F"/>
    <w:rsid w:val="00A66936"/>
    <w:rsid w:val="00A717DF"/>
    <w:rsid w:val="00A93C45"/>
    <w:rsid w:val="00AC08C4"/>
    <w:rsid w:val="00AC1CEA"/>
    <w:rsid w:val="00AD6423"/>
    <w:rsid w:val="00AE3D93"/>
    <w:rsid w:val="00B12C56"/>
    <w:rsid w:val="00B147BA"/>
    <w:rsid w:val="00B2503B"/>
    <w:rsid w:val="00B35DC6"/>
    <w:rsid w:val="00B415F7"/>
    <w:rsid w:val="00B56EF0"/>
    <w:rsid w:val="00B67F14"/>
    <w:rsid w:val="00B70973"/>
    <w:rsid w:val="00B72D05"/>
    <w:rsid w:val="00B930E0"/>
    <w:rsid w:val="00B97F1E"/>
    <w:rsid w:val="00BC7A9B"/>
    <w:rsid w:val="00BD5825"/>
    <w:rsid w:val="00BD66EE"/>
    <w:rsid w:val="00BE24EB"/>
    <w:rsid w:val="00BE311F"/>
    <w:rsid w:val="00BE4AAB"/>
    <w:rsid w:val="00C12756"/>
    <w:rsid w:val="00C21933"/>
    <w:rsid w:val="00C42988"/>
    <w:rsid w:val="00C42B65"/>
    <w:rsid w:val="00C74642"/>
    <w:rsid w:val="00C95357"/>
    <w:rsid w:val="00CB3BCB"/>
    <w:rsid w:val="00CD59D5"/>
    <w:rsid w:val="00CD7061"/>
    <w:rsid w:val="00CE385D"/>
    <w:rsid w:val="00CE75BB"/>
    <w:rsid w:val="00CF726F"/>
    <w:rsid w:val="00D02595"/>
    <w:rsid w:val="00D0486B"/>
    <w:rsid w:val="00D127BE"/>
    <w:rsid w:val="00D175B4"/>
    <w:rsid w:val="00D243C1"/>
    <w:rsid w:val="00D41921"/>
    <w:rsid w:val="00D43442"/>
    <w:rsid w:val="00D47D49"/>
    <w:rsid w:val="00D57126"/>
    <w:rsid w:val="00D60DC9"/>
    <w:rsid w:val="00D62E31"/>
    <w:rsid w:val="00D8337E"/>
    <w:rsid w:val="00DF0EB0"/>
    <w:rsid w:val="00DF3DFB"/>
    <w:rsid w:val="00DF6CA2"/>
    <w:rsid w:val="00E17809"/>
    <w:rsid w:val="00E32649"/>
    <w:rsid w:val="00E45EF2"/>
    <w:rsid w:val="00E47F4F"/>
    <w:rsid w:val="00E70F9D"/>
    <w:rsid w:val="00E73119"/>
    <w:rsid w:val="00E84F78"/>
    <w:rsid w:val="00E86AEB"/>
    <w:rsid w:val="00E93597"/>
    <w:rsid w:val="00E9402B"/>
    <w:rsid w:val="00E96BD6"/>
    <w:rsid w:val="00EB3189"/>
    <w:rsid w:val="00EB7361"/>
    <w:rsid w:val="00EC4A80"/>
    <w:rsid w:val="00EC5643"/>
    <w:rsid w:val="00EC7B9B"/>
    <w:rsid w:val="00EE7593"/>
    <w:rsid w:val="00F44184"/>
    <w:rsid w:val="00F44E5C"/>
    <w:rsid w:val="00F5573C"/>
    <w:rsid w:val="00F62E7B"/>
    <w:rsid w:val="00F75370"/>
    <w:rsid w:val="00F90A33"/>
    <w:rsid w:val="00F95569"/>
    <w:rsid w:val="00F95FDA"/>
    <w:rsid w:val="00FA3071"/>
    <w:rsid w:val="00FB15D9"/>
    <w:rsid w:val="00FC508D"/>
    <w:rsid w:val="00FD0382"/>
    <w:rsid w:val="00FD249B"/>
    <w:rsid w:val="00FE6D00"/>
    <w:rsid w:val="00FF6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5D9EB-9CAC-45A4-B195-ACC4E41D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D43"/>
  </w:style>
  <w:style w:type="paragraph" w:styleId="Heading1">
    <w:name w:val="heading 1"/>
    <w:basedOn w:val="Normal"/>
    <w:link w:val="Heading1Char"/>
    <w:uiPriority w:val="9"/>
    <w:qFormat/>
    <w:rsid w:val="00CD59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9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D59D5"/>
  </w:style>
  <w:style w:type="character" w:styleId="Hyperlink">
    <w:name w:val="Hyperlink"/>
    <w:basedOn w:val="DefaultParagraphFont"/>
    <w:uiPriority w:val="99"/>
    <w:semiHidden/>
    <w:unhideWhenUsed/>
    <w:rsid w:val="00CD59D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D59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236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5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18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8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669958">
                  <w:marLeft w:val="600"/>
                  <w:marRight w:val="60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85907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4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9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6657939">
                  <w:marLeft w:val="600"/>
                  <w:marRight w:val="60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3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5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957954">
                  <w:marLeft w:val="600"/>
                  <w:marRight w:val="60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577719">
          <w:marLeft w:val="0"/>
          <w:marRight w:val="0"/>
          <w:marTop w:val="600"/>
          <w:marBottom w:val="600"/>
          <w:divBdr>
            <w:top w:val="single" w:sz="6" w:space="15" w:color="DBDBDB"/>
            <w:left w:val="none" w:sz="0" w:space="0" w:color="auto"/>
            <w:bottom w:val="single" w:sz="6" w:space="15" w:color="DBDBDB"/>
            <w:right w:val="none" w:sz="0" w:space="0" w:color="auto"/>
          </w:divBdr>
          <w:divsChild>
            <w:div w:id="1068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6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2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2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6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20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0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1648193">
                  <w:marLeft w:val="600"/>
                  <w:marRight w:val="60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54295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1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2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6093613">
                  <w:marLeft w:val="600"/>
                  <w:marRight w:val="60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2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4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0124855">
                  <w:marLeft w:val="600"/>
                  <w:marRight w:val="60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19838">
          <w:marLeft w:val="0"/>
          <w:marRight w:val="0"/>
          <w:marTop w:val="600"/>
          <w:marBottom w:val="600"/>
          <w:divBdr>
            <w:top w:val="single" w:sz="6" w:space="15" w:color="DBDBDB"/>
            <w:left w:val="none" w:sz="0" w:space="0" w:color="auto"/>
            <w:bottom w:val="single" w:sz="6" w:space="15" w:color="DBDBDB"/>
            <w:right w:val="none" w:sz="0" w:space="0" w:color="auto"/>
          </w:divBdr>
          <w:divsChild>
            <w:div w:id="32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5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98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3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9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0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822523">
                  <w:marLeft w:val="600"/>
                  <w:marRight w:val="60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77896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1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1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705761">
                  <w:marLeft w:val="600"/>
                  <w:marRight w:val="60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1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3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5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5799155">
                  <w:marLeft w:val="600"/>
                  <w:marRight w:val="60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729816">
          <w:marLeft w:val="0"/>
          <w:marRight w:val="0"/>
          <w:marTop w:val="600"/>
          <w:marBottom w:val="600"/>
          <w:divBdr>
            <w:top w:val="single" w:sz="6" w:space="15" w:color="DBDBDB"/>
            <w:left w:val="none" w:sz="0" w:space="0" w:color="auto"/>
            <w:bottom w:val="single" w:sz="6" w:space="15" w:color="DBDBDB"/>
            <w:right w:val="none" w:sz="0" w:space="0" w:color="auto"/>
          </w:divBdr>
          <w:divsChild>
            <w:div w:id="1224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5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9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851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8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0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8345165">
                  <w:marLeft w:val="600"/>
                  <w:marRight w:val="60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8487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3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6744845">
                  <w:marLeft w:val="600"/>
                  <w:marRight w:val="60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5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7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0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7074364">
                  <w:marLeft w:val="600"/>
                  <w:marRight w:val="60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318794">
          <w:marLeft w:val="0"/>
          <w:marRight w:val="0"/>
          <w:marTop w:val="600"/>
          <w:marBottom w:val="600"/>
          <w:divBdr>
            <w:top w:val="single" w:sz="6" w:space="15" w:color="DBDBDB"/>
            <w:left w:val="none" w:sz="0" w:space="0" w:color="auto"/>
            <w:bottom w:val="single" w:sz="6" w:space="15" w:color="DBDBDB"/>
            <w:right w:val="none" w:sz="0" w:space="0" w:color="auto"/>
          </w:divBdr>
          <w:divsChild>
            <w:div w:id="1401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53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2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6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2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132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5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54427">
                  <w:marLeft w:val="600"/>
                  <w:marRight w:val="60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6306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6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36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1902293">
                  <w:marLeft w:val="600"/>
                  <w:marRight w:val="60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8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2645347">
                  <w:marLeft w:val="600"/>
                  <w:marRight w:val="60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370594">
          <w:marLeft w:val="0"/>
          <w:marRight w:val="0"/>
          <w:marTop w:val="600"/>
          <w:marBottom w:val="600"/>
          <w:divBdr>
            <w:top w:val="single" w:sz="6" w:space="15" w:color="DBDBDB"/>
            <w:left w:val="none" w:sz="0" w:space="0" w:color="auto"/>
            <w:bottom w:val="single" w:sz="6" w:space="15" w:color="DBDBDB"/>
            <w:right w:val="none" w:sz="0" w:space="0" w:color="auto"/>
          </w:divBdr>
          <w:divsChild>
            <w:div w:id="99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8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0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62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3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89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1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43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26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6785322">
                  <w:marLeft w:val="600"/>
                  <w:marRight w:val="60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8984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1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2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7087540">
                  <w:marLeft w:val="600"/>
                  <w:marRight w:val="60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3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98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5658615">
                  <w:marLeft w:val="600"/>
                  <w:marRight w:val="60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154347">
          <w:marLeft w:val="0"/>
          <w:marRight w:val="0"/>
          <w:marTop w:val="600"/>
          <w:marBottom w:val="600"/>
          <w:divBdr>
            <w:top w:val="single" w:sz="6" w:space="15" w:color="DBDBDB"/>
            <w:left w:val="none" w:sz="0" w:space="0" w:color="auto"/>
            <w:bottom w:val="single" w:sz="6" w:space="15" w:color="DBDBDB"/>
            <w:right w:val="none" w:sz="0" w:space="0" w:color="auto"/>
          </w:divBdr>
          <w:divsChild>
            <w:div w:id="742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2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8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1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7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6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2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14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282058">
                  <w:marLeft w:val="600"/>
                  <w:marRight w:val="60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92125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0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8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0544683">
                  <w:marLeft w:val="600"/>
                  <w:marRight w:val="60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6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35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446538">
                  <w:marLeft w:val="600"/>
                  <w:marRight w:val="60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035417">
          <w:marLeft w:val="0"/>
          <w:marRight w:val="0"/>
          <w:marTop w:val="600"/>
          <w:marBottom w:val="600"/>
          <w:divBdr>
            <w:top w:val="single" w:sz="6" w:space="15" w:color="DBDBDB"/>
            <w:left w:val="none" w:sz="0" w:space="0" w:color="auto"/>
            <w:bottom w:val="single" w:sz="6" w:space="15" w:color="DBDBDB"/>
            <w:right w:val="none" w:sz="0" w:space="0" w:color="auto"/>
          </w:divBdr>
          <w:divsChild>
            <w:div w:id="608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2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85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4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270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0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1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5713718">
                  <w:marLeft w:val="600"/>
                  <w:marRight w:val="60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25656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4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3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1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388792">
                  <w:marLeft w:val="600"/>
                  <w:marRight w:val="60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95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4033408">
                  <w:marLeft w:val="600"/>
                  <w:marRight w:val="60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267026">
          <w:marLeft w:val="0"/>
          <w:marRight w:val="0"/>
          <w:marTop w:val="600"/>
          <w:marBottom w:val="600"/>
          <w:divBdr>
            <w:top w:val="single" w:sz="6" w:space="15" w:color="DBDBDB"/>
            <w:left w:val="none" w:sz="0" w:space="0" w:color="auto"/>
            <w:bottom w:val="single" w:sz="6" w:space="15" w:color="DBDBDB"/>
            <w:right w:val="none" w:sz="0" w:space="0" w:color="auto"/>
          </w:divBdr>
          <w:divsChild>
            <w:div w:id="1530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0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0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7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rtuallinguist.typepad.com/the_virtual_linguist/2012/03/british-accents-in-game-of-thrones.html" TargetMode="External"/><Relationship Id="rId13" Type="http://schemas.openxmlformats.org/officeDocument/2006/relationships/hyperlink" Target="http://www.youtube.com/watch?v=RLhfJVJtBl0&amp;feature=player_embedded" TargetMode="External"/><Relationship Id="rId18" Type="http://schemas.openxmlformats.org/officeDocument/2006/relationships/image" Target="media/image1.gif"/><Relationship Id="rId26" Type="http://schemas.openxmlformats.org/officeDocument/2006/relationships/hyperlink" Target="http://www.tvguide.com/News/Peter-Dinklage-Playboy-1064198.a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vanityfair.com/online/oscars/2011/01/peter-dinklages-porn-name-is-not-surprisingly-peter-dinklage" TargetMode="External"/><Relationship Id="rId7" Type="http://schemas.openxmlformats.org/officeDocument/2006/relationships/hyperlink" Target="http://www.imdb.com/name/nm0227759/bio" TargetMode="External"/><Relationship Id="rId12" Type="http://schemas.openxmlformats.org/officeDocument/2006/relationships/hyperlink" Target="http://www.telegraph.co.uk/culture/tvandradio/game-of-thrones/9961779/Game-of-Thrones-Charles-Dance-interview-I-treat-Peter-Dinklage-appallingly.html" TargetMode="External"/><Relationship Id="rId17" Type="http://schemas.openxmlformats.org/officeDocument/2006/relationships/hyperlink" Target="http://www.npr.org/2012/05/21/153198363/peter-dinklage-on-thrones-and-on-his-own-terms" TargetMode="External"/><Relationship Id="rId25" Type="http://schemas.openxmlformats.org/officeDocument/2006/relationships/hyperlink" Target="http://www.hollywood.com/news/celebrities/55009029/peter-dinklage-playboy-interview-game-of-thrones-dwilf?page=al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oday.com/id/3130881" TargetMode="External"/><Relationship Id="rId20" Type="http://schemas.openxmlformats.org/officeDocument/2006/relationships/hyperlink" Target="http://www.hollywoodreporter.com/fash-track/game-thrones-peter-dinklage-new-role-331023" TargetMode="External"/><Relationship Id="rId1" Type="http://schemas.openxmlformats.org/officeDocument/2006/relationships/styles" Target="styles.xml"/><Relationship Id="rId6" Type="http://schemas.openxmlformats.org/officeDocument/2006/relationships/hyperlink" Target="http://guycodeblog.mtv.com/2011/09/19/peter-dinklage-emmy/" TargetMode="External"/><Relationship Id="rId11" Type="http://schemas.openxmlformats.org/officeDocument/2006/relationships/hyperlink" Target="http://www.playboy.com/playground/view/20q-peter-dinklage-game-of-thrones" TargetMode="External"/><Relationship Id="rId24" Type="http://schemas.openxmlformats.org/officeDocument/2006/relationships/hyperlink" Target="http://www.vanityfair.com/online/oscars/2011/01/peter-dinklages-porn-name-is-not-surprisingly-peter-dinklage" TargetMode="External"/><Relationship Id="rId5" Type="http://schemas.openxmlformats.org/officeDocument/2006/relationships/hyperlink" Target="http://guycodeblog.mtv.com/2011/09/19/peter-dinklage-emmy/" TargetMode="External"/><Relationship Id="rId15" Type="http://schemas.openxmlformats.org/officeDocument/2006/relationships/hyperlink" Target="http://www.nj.com/entertainment/movies/index.ssf/2012/07/peter_dinklage_no_rest_for_game_of_thrones_star.html" TargetMode="External"/><Relationship Id="rId23" Type="http://schemas.openxmlformats.org/officeDocument/2006/relationships/hyperlink" Target="http://www.nj.com/entertainment/movies/index.ssf/2012/07/peter_dinklage_no_rest_for_game_of_thrones_star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hollywood.com/news/celebrities/55009029/peter-dinklage-playboy-interview-game-of-thrones-dwilf?page=all" TargetMode="External"/><Relationship Id="rId19" Type="http://schemas.openxmlformats.org/officeDocument/2006/relationships/hyperlink" Target="http://www.nytimes.com/2012/04/01/magazine/peter-dinklage-was-smart-to-say-no.html?pagewanted=all&amp;_r=0" TargetMode="External"/><Relationship Id="rId4" Type="http://schemas.openxmlformats.org/officeDocument/2006/relationships/hyperlink" Target="http://www.tvguide.com/News/Peter-Dinklage-Playboy-1064198.aspx" TargetMode="External"/><Relationship Id="rId9" Type="http://schemas.openxmlformats.org/officeDocument/2006/relationships/hyperlink" Target="http://www.buzzfeed.com/keenan/15-things-you-didnt-know-about-game-of-thrones" TargetMode="External"/><Relationship Id="rId14" Type="http://schemas.openxmlformats.org/officeDocument/2006/relationships/hyperlink" Target="http://imgur.com/8tbW6" TargetMode="External"/><Relationship Id="rId22" Type="http://schemas.openxmlformats.org/officeDocument/2006/relationships/hyperlink" Target="http://www.playboy.com/playground/view/20q-peter-dinklage-game-of-thron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1007</Words>
  <Characters>5745</Characters>
  <Application>Microsoft Office Word</Application>
  <DocSecurity>0</DocSecurity>
  <Lines>47</Lines>
  <Paragraphs>13</Paragraphs>
  <ScaleCrop>false</ScaleCrop>
  <Company> </Company>
  <LinksUpToDate>false</LinksUpToDate>
  <CharactersWithSpaces>6739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Islam</dc:creator>
  <cp:keywords/>
  <dc:description/>
  <cp:lastModifiedBy>Mehedi Islam</cp:lastModifiedBy>
  <cp:revision>1</cp:revision>
  <dcterms:created xsi:type="dcterms:W3CDTF">2015-06-30T20:53:00Z</dcterms:created>
  <dcterms:modified xsi:type="dcterms:W3CDTF">2015-06-30T21:01:00Z</dcterms:modified>
</cp:coreProperties>
</file>