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S Mincho" w:cs="MS Mincho" w:eastAsia="MS Mincho" w:hAnsi="MS Mincho"/>
          <w:b/>
          <w:bCs/>
          <w:sz w:val="28"/>
          <w:szCs w:val="28"/>
        </w:rPr>
        <w:t xml:space="preserve">防火・防災管理者選任（解任）届出書</w:t>
      </w:r>
    </w:p>
    <w:p>
      <w:pPr>
        <w:jc w:val="center"/>
      </w:pPr>
      <w:r>
        <w:rPr>
          <w:rFonts w:ascii="MS Mincho" w:cs="MS Mincho" w:eastAsia="MS Mincho" w:hAnsi="MS Mincho"/>
          <w:sz w:val="18"/>
          <w:szCs w:val="18"/>
        </w:rPr>
        <w:t xml:space="preserve">（別記様式第1号の2の2）</w:t>
      </w:r>
    </w:p>
    <w:p>
      <w:r>
        <w:rPr>
          <w:rFonts w:ascii="MS Mincho" w:cs="MS Mincho" w:eastAsia="MS Mincho" w:hAnsi="MS Mincho"/>
          <w:sz w:val="22"/>
          <w:szCs w:val="22"/>
        </w:rPr>
        <w:t xml:space="preserve"/>
      </w:r>
    </w:p>
    <w:p>
      <w:pPr>
        <w:jc w:val="right"/>
      </w:pPr>
      <w:r>
        <w:rPr>
          <w:rFonts w:ascii="MS Mincho" w:cs="MS Mincho" w:eastAsia="MS Mincho" w:hAnsi="MS Mincho"/>
          <w:sz w:val="22"/>
          <w:szCs w:val="22"/>
        </w:rPr>
        <w:t xml:space="preserve">提出日: {{submitDate}}</w:t>
      </w:r>
    </w:p>
    <w:p>
      <w:r>
        <w:rPr>
          <w:rFonts w:ascii="MS Mincho" w:cs="MS Mincho" w:eastAsia="MS Mincho" w:hAnsi="MS Mincho"/>
          <w:sz w:val="22"/>
          <w:szCs w:val="22"/>
        </w:rPr>
        <w:t xml:space="preserve"/>
      </w:r>
    </w:p>
    <w:p>
      <w:r>
        <w:rPr>
          <w:rFonts w:ascii="MS Mincho" w:cs="MS Mincho" w:eastAsia="MS Mincho" w:hAnsi="MS Mincho"/>
          <w:sz w:val="22"/>
          <w:szCs w:val="22"/>
        </w:rPr>
        <w:t xml:space="preserve">{{municipality}} {{fireDeptName}}消防署長　殿</w:t>
      </w:r>
    </w:p>
    <w:p>
      <w:r>
        <w:rPr>
          <w:rFonts w:ascii="MS Mincho" w:cs="MS Mincho" w:eastAsia="MS Mincho" w:hAnsi="MS Mincho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管理権原者（届出者）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住所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{{submitterAddress}}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氏名（法人の場合は名称及び代表者氏名）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{{submitterName}}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電話番号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{{submitterPhone}}</w:t>
            </w:r>
          </w:p>
        </w:tc>
      </w:tr>
    </w:tbl>
    <w:p>
      <w:r>
        <w:rPr>
          <w:rFonts w:ascii="MS Mincho" w:cs="MS Mincho" w:eastAsia="MS Mincho" w:hAnsi="MS Mincho"/>
          <w:sz w:val="22"/>
          <w:szCs w:val="22"/>
        </w:rPr>
        <w:t xml:space="preserve"/>
      </w:r>
    </w:p>
    <w:p>
      <w:r>
        <w:rPr>
          <w:rFonts w:ascii="MS Mincho" w:cs="MS Mincho" w:eastAsia="MS Mincho" w:hAnsi="MS Mincho"/>
          <w:sz w:val="22"/>
          <w:szCs w:val="22"/>
        </w:rPr>
        <w:t xml:space="preserve">下記のとおり、{{kind}}管理者を{{operationType}}したので届け出ます。</w:t>
      </w:r>
    </w:p>
    <w:p>
      <w:r>
        <w:rPr>
          <w:rFonts w:ascii="MS Mincho" w:cs="MS Mincho" w:eastAsia="MS Mincho" w:hAnsi="MS Mincho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防火対象物（建築物その他の工作物）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所在地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{{buildingAddress}}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電話番号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{{buildingPhone}}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{{buildingName}}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管理権原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{{managementAuthority}}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複数権原の場合に管理権原に属する部分の名称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{{multipleAuthorityPart}}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{{mainUse}}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令別表第1の項番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{{buildingCategory}}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収容人員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{{capacity}}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種別（甲種／乙種）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{{managerKind}}</w:t>
            </w:r>
          </w:p>
        </w:tc>
      </w:tr>
    </w:tbl>
    <w:p>
      <w:r>
        <w:rPr>
          <w:rFonts w:ascii="MS Mincho" w:cs="MS Mincho" w:eastAsia="MS Mincho" w:hAnsi="MS Mincho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046"/>
        <w:gridCol w:w="2046"/>
        <w:gridCol w:w="2046"/>
      </w:tblGrid>
      <w:tr>
        <w:trPr>
          <w:tblHeader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令第2条 / 令第3条第3項 適用区分（該当時のみ）</w:t>
            </w:r>
          </w:p>
        </w:tc>
      </w:tr>
      <w:tr>
        <w:trPr>
          <w:tblHeader/>
        </w:trP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令別表第1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収容人員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令第2条を適用するもの 1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{{rule2Building1Name}}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{{rule2Building1Category}}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{{rule2Building1Capacity}}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令第2条を適用するもの 2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{{rule2Building2Name}}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{{rule2Building2Category}}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{{rule2Building2Capacity}}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令第3条第3項を適用するもの 1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{{rule3p3Part1Name}}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{{rule3p3Part1Category}}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{{rule3p3Part1Capacity}}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令第3条第3項を適用するもの 2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{{rule3p3Part2Name}}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{{rule3p3Part2Category}}</w:t>
            </w:r>
          </w:p>
        </w:tc>
        <w:tc>
          <w:tcPr>
            <w:tcW w:type="dxa" w:w="2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{{rule3p3Part2Capacity}}</w:t>
            </w:r>
          </w:p>
        </w:tc>
      </w:tr>
    </w:tbl>
    <w:p>
      <w:r>
        <w:rPr>
          <w:rFonts w:ascii="MS Mincho" w:cs="MS Mincho" w:eastAsia="MS Mincho" w:hAnsi="MS Mincho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選任の場合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氏名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{{managerName}}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フリガナ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{{managerNameKana}}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住所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{{managerAddress}}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選任年月日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{{appointmentDate}}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職務上の地位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{{positionTitle}}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資格区分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{{qualificationKind}}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講習機関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{{qualificationInstitution}}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修了年月日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{{qualificationCompletionDate}}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その他資格根拠条文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{{otherQualification}}</w:t>
            </w:r>
          </w:p>
        </w:tc>
      </w:tr>
    </w:tbl>
    <w:p>
      <w:r>
        <w:rPr>
          <w:rFonts w:ascii="MS Mincho" w:cs="MS Mincho" w:eastAsia="MS Mincho" w:hAnsi="MS Mincho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解任の場合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氏名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{{dismissedManagerName}}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解任年月日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{{dismissalDate}}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解任理由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{{dismissalReason}}</w:t>
            </w:r>
          </w:p>
        </w:tc>
      </w:tr>
    </w:tbl>
    <w:p>
      <w:r>
        <w:rPr>
          <w:rFonts w:ascii="MS Mincho" w:cs="MS Mincho" w:eastAsia="MS Mincho" w:hAnsi="MS Mincho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その他必要事項</w:t>
            </w:r>
          </w:p>
        </w:tc>
      </w:tr>
      <w:tr>
        <w:tc>
          <w:tcPr>
            <w:tcW w:type="dxa" w:w="28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b/>
                <w:bCs/>
                <w:sz w:val="20"/>
                <w:szCs w:val="20"/>
              </w:rPr>
              <w:t xml:space="preserve">備考・特記事項</w:t>
            </w:r>
          </w:p>
        </w:tc>
        <w:tc>
          <w:tcPr>
            <w:tcW w:type="dxa" w:w="6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S Mincho" w:cs="MS Mincho" w:eastAsia="MS Mincho" w:hAnsi="MS Mincho"/>
                <w:sz w:val="20"/>
                <w:szCs w:val="20"/>
              </w:rPr>
              <w:t xml:space="preserve">{{remarks}}</w:t>
            </w:r>
          </w:p>
        </w:tc>
      </w:tr>
    </w:tbl>
    <w:p>
      <w:r>
        <w:rPr>
          <w:rFonts w:ascii="MS Mincho" w:cs="MS Mincho" w:eastAsia="MS Mincho" w:hAnsi="MS Mincho"/>
          <w:sz w:val="22"/>
          <w:szCs w:val="22"/>
        </w:rPr>
        <w:t xml:space="preserve"/>
      </w:r>
    </w:p>
    <w:p>
      <w:r>
        <w:rPr>
          <w:rFonts w:ascii="MS Mincho" w:cs="MS Mincho" w:eastAsia="MS Mincho" w:hAnsi="MS Mincho"/>
          <w:b/>
          <w:bCs/>
          <w:sz w:val="22"/>
          <w:szCs w:val="22"/>
        </w:rPr>
        <w:t xml:space="preserve">（注）</w:t>
      </w:r>
    </w:p>
    <w:p>
      <w:r>
        <w:rPr>
          <w:rFonts w:ascii="MS Mincho" w:cs="MS Mincho" w:eastAsia="MS Mincho" w:hAnsi="MS Mincho"/>
          <w:sz w:val="18"/>
          <w:szCs w:val="18"/>
        </w:rPr>
        <w:t xml:space="preserve">1. この用紙の大きさは、日本産業規格Ａ４とすること。</w:t>
      </w:r>
    </w:p>
    <w:p>
      <w:r>
        <w:rPr>
          <w:rFonts w:ascii="MS Mincho" w:cs="MS Mincho" w:eastAsia="MS Mincho" w:hAnsi="MS Mincho"/>
          <w:sz w:val="18"/>
          <w:szCs w:val="18"/>
        </w:rPr>
        <w:t xml:space="preserve">2. 該当欄については、選択した値（甲種／乙種・選任／解任・防火／防災・単一権原／複数権原）が転記される。</w:t>
      </w:r>
    </w:p>
    <w:p>
      <w:r>
        <w:rPr>
          <w:rFonts w:ascii="MS Mincho" w:cs="MS Mincho" w:eastAsia="MS Mincho" w:hAnsi="MS Mincho"/>
          <w:sz w:val="18"/>
          <w:szCs w:val="18"/>
        </w:rPr>
        <w:t xml:space="preserve">3. 複数権原の場合は管理権原に属する部分の情報を記入すること。</w:t>
      </w:r>
    </w:p>
    <w:p>
      <w:r>
        <w:rPr>
          <w:rFonts w:ascii="MS Mincho" w:cs="MS Mincho" w:eastAsia="MS Mincho" w:hAnsi="MS Mincho"/>
          <w:sz w:val="18"/>
          <w:szCs w:val="18"/>
        </w:rPr>
        <w:t xml:space="preserve">4. 防火・防災管理者の資格を証する書面を別途添付すること。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Mincho" w:cs="MS Mincho" w:eastAsia="MS Mincho" w:hAnsi="MS Minch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防火・防災管理者選任（解任）届出書</dc:title>
  <dc:creator>todokede</dc:creator>
  <dc:description>別記様式第1号の2の2（第3条の2、第51条の9関係）</dc:description>
  <cp:lastModifiedBy>Un-named</cp:lastModifiedBy>
  <cp:revision>1</cp:revision>
  <dcterms:created xsi:type="dcterms:W3CDTF">2026-05-29T08:09:04.362Z</dcterms:created>
  <dcterms:modified xsi:type="dcterms:W3CDTF">2026-05-29T08:09:04.362Z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