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ESP32 FALL DETECTOR</w:t>
        <w:br/>
      </w:r>
      <w:r>
        <w:rPr>
          <w:b/>
          <w:sz w:val="28"/>
        </w:rPr>
        <w:t>Complete Pin Connection Sheet</w:t>
      </w:r>
    </w:p>
    <w:p>
      <w:pPr>
        <w:jc w:val="center"/>
      </w:pPr>
      <w:r>
        <w:rPr>
          <w:i/>
        </w:rPr>
        <w:t>One MPU6050 primary waist-sensor build | Follow this sheet for physical assembly</w:t>
      </w:r>
    </w:p>
    <w:p>
      <w:pPr>
        <w:pStyle w:val="Heading1"/>
      </w:pPr>
      <w:r>
        <w:t>1. Complete signal and power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</w:rPr>
              <w:t>From pin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</w:rPr>
              <w:t>To pin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</w:rPr>
              <w:t>Wire/function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</w:rPr>
              <w:t>Instruction</w:t>
            </w:r>
          </w:p>
        </w:tc>
      </w:tr>
      <w:tr>
        <w:tc>
          <w:tcPr>
            <w:tcW w:type="dxa" w:w="2131"/>
          </w:tcPr>
          <w:p>
            <w:r>
              <w:t>1</w:t>
            </w:r>
          </w:p>
        </w:tc>
        <w:tc>
          <w:tcPr>
            <w:tcW w:type="dxa" w:w="2131"/>
          </w:tcPr>
          <w:p>
            <w:r>
              <w:t>ESP32 3V3</w:t>
            </w:r>
          </w:p>
        </w:tc>
        <w:tc>
          <w:tcPr>
            <w:tcW w:type="dxa" w:w="2131"/>
          </w:tcPr>
          <w:p>
            <w:r>
              <w:t>Breadboard + rail</w:t>
            </w:r>
          </w:p>
        </w:tc>
        <w:tc>
          <w:tcPr>
            <w:tcW w:type="dxa" w:w="2131"/>
          </w:tcPr>
          <w:p>
            <w:r>
              <w:t>Red power</w:t>
            </w:r>
          </w:p>
        </w:tc>
        <w:tc>
          <w:tcPr>
            <w:tcW w:type="dxa" w:w="2131"/>
          </w:tcPr>
          <w:p>
            <w:r>
              <w:t>3.3 V supply rail</w:t>
            </w:r>
          </w:p>
        </w:tc>
      </w:tr>
      <w:tr>
        <w:tc>
          <w:tcPr>
            <w:tcW w:type="dxa" w:w="2131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ESP32 GND</w:t>
            </w:r>
          </w:p>
        </w:tc>
        <w:tc>
          <w:tcPr>
            <w:tcW w:type="dxa" w:w="2131"/>
          </w:tcPr>
          <w:p>
            <w:r>
              <w:t>Breadboard − rail</w:t>
            </w:r>
          </w:p>
        </w:tc>
        <w:tc>
          <w:tcPr>
            <w:tcW w:type="dxa" w:w="2131"/>
          </w:tcPr>
          <w:p>
            <w:r>
              <w:t>Black ground</w:t>
            </w:r>
          </w:p>
        </w:tc>
        <w:tc>
          <w:tcPr>
            <w:tcW w:type="dxa" w:w="2131"/>
          </w:tcPr>
          <w:p>
            <w:r>
              <w:t>Common ground rail</w:t>
            </w:r>
          </w:p>
        </w:tc>
      </w:tr>
      <w:tr>
        <w:tc>
          <w:tcPr>
            <w:tcW w:type="dxa" w:w="2131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MPU6050 VCC</w:t>
            </w:r>
          </w:p>
        </w:tc>
        <w:tc>
          <w:tcPr>
            <w:tcW w:type="dxa" w:w="2131"/>
          </w:tcPr>
          <w:p>
            <w:r>
              <w:t>Breadboard + rail</w:t>
            </w:r>
          </w:p>
        </w:tc>
        <w:tc>
          <w:tcPr>
            <w:tcW w:type="dxa" w:w="2131"/>
          </w:tcPr>
          <w:p>
            <w:r>
              <w:t>Red power</w:t>
            </w:r>
          </w:p>
        </w:tc>
        <w:tc>
          <w:tcPr>
            <w:tcW w:type="dxa" w:w="2131"/>
          </w:tcPr>
          <w:p>
            <w:r>
              <w:t>Sensor VCC; 3.3 V only</w:t>
            </w:r>
          </w:p>
        </w:tc>
      </w:tr>
      <w:tr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MPU6050 GND</w:t>
            </w:r>
          </w:p>
        </w:tc>
        <w:tc>
          <w:tcPr>
            <w:tcW w:type="dxa" w:w="2131"/>
          </w:tcPr>
          <w:p>
            <w:r>
              <w:t>Breadboard − rail</w:t>
            </w:r>
          </w:p>
        </w:tc>
        <w:tc>
          <w:tcPr>
            <w:tcW w:type="dxa" w:w="2131"/>
          </w:tcPr>
          <w:p>
            <w:r>
              <w:t>Black ground</w:t>
            </w:r>
          </w:p>
        </w:tc>
        <w:tc>
          <w:tcPr>
            <w:tcW w:type="dxa" w:w="2131"/>
          </w:tcPr>
          <w:p>
            <w:r>
              <w:t>Common ground</w:t>
            </w:r>
          </w:p>
        </w:tc>
      </w:tr>
      <w:tr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MPU6050 SDA</w:t>
            </w:r>
          </w:p>
        </w:tc>
        <w:tc>
          <w:tcPr>
            <w:tcW w:type="dxa" w:w="2131"/>
          </w:tcPr>
          <w:p>
            <w:r>
              <w:t>ESP32 GPIO 21 / D21</w:t>
            </w:r>
          </w:p>
        </w:tc>
        <w:tc>
          <w:tcPr>
            <w:tcW w:type="dxa" w:w="2131"/>
          </w:tcPr>
          <w:p>
            <w:r>
              <w:t>Green I2C data</w:t>
            </w:r>
          </w:p>
        </w:tc>
        <w:tc>
          <w:tcPr>
            <w:tcW w:type="dxa" w:w="2131"/>
          </w:tcPr>
          <w:p>
            <w:r>
              <w:t>Do not connect to D22</w:t>
            </w:r>
          </w:p>
        </w:tc>
      </w:tr>
      <w:tr>
        <w:tc>
          <w:tcPr>
            <w:tcW w:type="dxa" w:w="2131"/>
          </w:tcPr>
          <w:p>
            <w:r>
              <w:t>6</w:t>
            </w:r>
          </w:p>
        </w:tc>
        <w:tc>
          <w:tcPr>
            <w:tcW w:type="dxa" w:w="2131"/>
          </w:tcPr>
          <w:p>
            <w:r>
              <w:t>MPU6050 SCL</w:t>
            </w:r>
          </w:p>
        </w:tc>
        <w:tc>
          <w:tcPr>
            <w:tcW w:type="dxa" w:w="2131"/>
          </w:tcPr>
          <w:p>
            <w:r>
              <w:t>ESP32 GPIO 22 / D22</w:t>
            </w:r>
          </w:p>
        </w:tc>
        <w:tc>
          <w:tcPr>
            <w:tcW w:type="dxa" w:w="2131"/>
          </w:tcPr>
          <w:p>
            <w:r>
              <w:t>Yellow I2C clock</w:t>
            </w:r>
          </w:p>
        </w:tc>
        <w:tc>
          <w:tcPr>
            <w:tcW w:type="dxa" w:w="2131"/>
          </w:tcPr>
          <w:p>
            <w:r>
              <w:t>I2C clock = 400 kHz</w:t>
            </w:r>
          </w:p>
        </w:tc>
      </w:tr>
      <w:tr>
        <w:tc>
          <w:tcPr>
            <w:tcW w:type="dxa" w:w="2131"/>
          </w:tcPr>
          <w:p>
            <w:r>
              <w:t>7</w:t>
            </w:r>
          </w:p>
        </w:tc>
        <w:tc>
          <w:tcPr>
            <w:tcW w:type="dxa" w:w="2131"/>
          </w:tcPr>
          <w:p>
            <w:r>
              <w:t>MPU6050 AD0</w:t>
            </w:r>
          </w:p>
        </w:tc>
        <w:tc>
          <w:tcPr>
            <w:tcW w:type="dxa" w:w="2131"/>
          </w:tcPr>
          <w:p>
            <w:r>
              <w:t>Breadboard − rail / GND</w:t>
            </w:r>
          </w:p>
        </w:tc>
        <w:tc>
          <w:tcPr>
            <w:tcW w:type="dxa" w:w="2131"/>
          </w:tcPr>
          <w:p>
            <w:r>
              <w:t>Black address select</w:t>
            </w:r>
          </w:p>
        </w:tc>
        <w:tc>
          <w:tcPr>
            <w:tcW w:type="dxa" w:w="2131"/>
          </w:tcPr>
          <w:p>
            <w:r>
              <w:t>Address = 0x68</w:t>
            </w:r>
          </w:p>
        </w:tc>
      </w:tr>
      <w:tr>
        <w:tc>
          <w:tcPr>
            <w:tcW w:type="dxa" w:w="2131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MPU6050 INT</w:t>
            </w:r>
          </w:p>
        </w:tc>
        <w:tc>
          <w:tcPr>
            <w:tcW w:type="dxa" w:w="2131"/>
          </w:tcPr>
          <w:p>
            <w:r>
              <w:t>Not connected</w:t>
            </w:r>
          </w:p>
        </w:tc>
        <w:tc>
          <w:tcPr>
            <w:tcW w:type="dxa" w:w="2131"/>
          </w:tcPr>
          <w:p>
            <w:r>
              <w:t>—</w:t>
            </w:r>
          </w:p>
        </w:tc>
        <w:tc>
          <w:tcPr>
            <w:tcW w:type="dxa" w:w="2131"/>
          </w:tcPr>
          <w:p>
            <w:r>
              <w:t>Not used by current firmware</w:t>
            </w:r>
          </w:p>
        </w:tc>
      </w:tr>
      <w:tr>
        <w:tc>
          <w:tcPr>
            <w:tcW w:type="dxa" w:w="2131"/>
          </w:tcPr>
          <w:p>
            <w:r>
              <w:t>9</w:t>
            </w:r>
          </w:p>
        </w:tc>
        <w:tc>
          <w:tcPr>
            <w:tcW w:type="dxa" w:w="2131"/>
          </w:tcPr>
          <w:p>
            <w:r>
              <w:t>MPU6050 XDA</w:t>
            </w:r>
          </w:p>
        </w:tc>
        <w:tc>
          <w:tcPr>
            <w:tcW w:type="dxa" w:w="2131"/>
          </w:tcPr>
          <w:p>
            <w:r>
              <w:t>Not connected</w:t>
            </w:r>
          </w:p>
        </w:tc>
        <w:tc>
          <w:tcPr>
            <w:tcW w:type="dxa" w:w="2131"/>
          </w:tcPr>
          <w:p>
            <w:r>
              <w:t>—</w:t>
            </w:r>
          </w:p>
        </w:tc>
        <w:tc>
          <w:tcPr>
            <w:tcW w:type="dxa" w:w="2131"/>
          </w:tcPr>
          <w:p>
            <w:r>
              <w:t>Not used</w:t>
            </w:r>
          </w:p>
        </w:tc>
      </w:tr>
      <w:tr>
        <w:tc>
          <w:tcPr>
            <w:tcW w:type="dxa" w:w="2131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MPU6050 XCL</w:t>
            </w:r>
          </w:p>
        </w:tc>
        <w:tc>
          <w:tcPr>
            <w:tcW w:type="dxa" w:w="2131"/>
          </w:tcPr>
          <w:p>
            <w:r>
              <w:t>Not connected</w:t>
            </w:r>
          </w:p>
        </w:tc>
        <w:tc>
          <w:tcPr>
            <w:tcW w:type="dxa" w:w="2131"/>
          </w:tcPr>
          <w:p>
            <w:r>
              <w:t>—</w:t>
            </w:r>
          </w:p>
        </w:tc>
        <w:tc>
          <w:tcPr>
            <w:tcW w:type="dxa" w:w="2131"/>
          </w:tcPr>
          <w:p>
            <w:r>
              <w:t>Not used</w:t>
            </w:r>
          </w:p>
        </w:tc>
      </w:tr>
      <w:tr>
        <w:tc>
          <w:tcPr>
            <w:tcW w:type="dxa" w:w="2131"/>
          </w:tcPr>
          <w:p>
            <w:r>
              <w:t>11</w:t>
            </w:r>
          </w:p>
        </w:tc>
        <w:tc>
          <w:tcPr>
            <w:tcW w:type="dxa" w:w="2131"/>
          </w:tcPr>
          <w:p>
            <w:r>
              <w:t>ESP32 GPIO 4 / D4</w:t>
            </w:r>
          </w:p>
        </w:tc>
        <w:tc>
          <w:tcPr>
            <w:tcW w:type="dxa" w:w="2131"/>
          </w:tcPr>
          <w:p>
            <w:r>
              <w:t>Buzzer positive (+)</w:t>
            </w:r>
          </w:p>
        </w:tc>
        <w:tc>
          <w:tcPr>
            <w:tcW w:type="dxa" w:w="2131"/>
          </w:tcPr>
          <w:p>
            <w:r>
              <w:t>Green alarm signal</w:t>
            </w:r>
          </w:p>
        </w:tc>
        <w:tc>
          <w:tcPr>
            <w:tcW w:type="dxa" w:w="2131"/>
          </w:tcPr>
          <w:p>
            <w:r>
              <w:t>Use transistor if buzzer current is high</w:t>
            </w:r>
          </w:p>
        </w:tc>
      </w:tr>
      <w:tr>
        <w:tc>
          <w:tcPr>
            <w:tcW w:type="dxa" w:w="2131"/>
          </w:tcPr>
          <w:p>
            <w:r>
              <w:t>12</w:t>
            </w:r>
          </w:p>
        </w:tc>
        <w:tc>
          <w:tcPr>
            <w:tcW w:type="dxa" w:w="2131"/>
          </w:tcPr>
          <w:p>
            <w:r>
              <w:t>Buzzer negative (−)</w:t>
            </w:r>
          </w:p>
        </w:tc>
        <w:tc>
          <w:tcPr>
            <w:tcW w:type="dxa" w:w="2131"/>
          </w:tcPr>
          <w:p>
            <w:r>
              <w:t>Breadboard − rail / GND</w:t>
            </w:r>
          </w:p>
        </w:tc>
        <w:tc>
          <w:tcPr>
            <w:tcW w:type="dxa" w:w="2131"/>
          </w:tcPr>
          <w:p>
            <w:r>
              <w:t>Black ground</w:t>
            </w:r>
          </w:p>
        </w:tc>
        <w:tc>
          <w:tcPr>
            <w:tcW w:type="dxa" w:w="2131"/>
          </w:tcPr>
          <w:p>
            <w:r>
              <w:t>Common ground</w:t>
            </w:r>
          </w:p>
        </w:tc>
      </w:tr>
      <w:tr>
        <w:tc>
          <w:tcPr>
            <w:tcW w:type="dxa" w:w="2131"/>
          </w:tcPr>
          <w:p>
            <w:r>
              <w:t>13</w:t>
            </w:r>
          </w:p>
        </w:tc>
        <w:tc>
          <w:tcPr>
            <w:tcW w:type="dxa" w:w="2131"/>
          </w:tcPr>
          <w:p>
            <w:r>
              <w:t>ESP32 GPIO 2 / D2</w:t>
            </w:r>
          </w:p>
        </w:tc>
        <w:tc>
          <w:tcPr>
            <w:tcW w:type="dxa" w:w="2131"/>
          </w:tcPr>
          <w:p>
            <w:r>
              <w:t>220Ω resistor input</w:t>
            </w:r>
          </w:p>
        </w:tc>
        <w:tc>
          <w:tcPr>
            <w:tcW w:type="dxa" w:w="2131"/>
          </w:tcPr>
          <w:p>
            <w:r>
              <w:t>Purple LED signal</w:t>
            </w:r>
          </w:p>
        </w:tc>
        <w:tc>
          <w:tcPr>
            <w:tcW w:type="dxa" w:w="2131"/>
          </w:tcPr>
          <w:p>
            <w:r>
              <w:t>Resistor must be in series</w:t>
            </w:r>
          </w:p>
        </w:tc>
      </w:tr>
      <w:tr>
        <w:tc>
          <w:tcPr>
            <w:tcW w:type="dxa" w:w="2131"/>
          </w:tcPr>
          <w:p>
            <w:r>
              <w:t>14</w:t>
            </w:r>
          </w:p>
        </w:tc>
        <w:tc>
          <w:tcPr>
            <w:tcW w:type="dxa" w:w="2131"/>
          </w:tcPr>
          <w:p>
            <w:r>
              <w:t>220Ω resistor output</w:t>
            </w:r>
          </w:p>
        </w:tc>
        <w:tc>
          <w:tcPr>
            <w:tcW w:type="dxa" w:w="2131"/>
          </w:tcPr>
          <w:p>
            <w:r>
              <w:t>LED anode (+)</w:t>
            </w:r>
          </w:p>
        </w:tc>
        <w:tc>
          <w:tcPr>
            <w:tcW w:type="dxa" w:w="2131"/>
          </w:tcPr>
          <w:p>
            <w:r>
              <w:t>LED current limiting</w:t>
            </w:r>
          </w:p>
        </w:tc>
        <w:tc>
          <w:tcPr>
            <w:tcW w:type="dxa" w:w="2131"/>
          </w:tcPr>
          <w:p>
            <w:r>
              <w:t>Longer LED leg is normally anode</w:t>
            </w:r>
          </w:p>
        </w:tc>
      </w:tr>
      <w:tr>
        <w:tc>
          <w:tcPr>
            <w:tcW w:type="dxa" w:w="2131"/>
          </w:tcPr>
          <w:p>
            <w:r>
              <w:t>15</w:t>
            </w:r>
          </w:p>
        </w:tc>
        <w:tc>
          <w:tcPr>
            <w:tcW w:type="dxa" w:w="2131"/>
          </w:tcPr>
          <w:p>
            <w:r>
              <w:t>LED cathode (−)</w:t>
            </w:r>
          </w:p>
        </w:tc>
        <w:tc>
          <w:tcPr>
            <w:tcW w:type="dxa" w:w="2131"/>
          </w:tcPr>
          <w:p>
            <w:r>
              <w:t>Breadboard − rail / GND</w:t>
            </w:r>
          </w:p>
        </w:tc>
        <w:tc>
          <w:tcPr>
            <w:tcW w:type="dxa" w:w="2131"/>
          </w:tcPr>
          <w:p>
            <w:r>
              <w:t>Black ground</w:t>
            </w:r>
          </w:p>
        </w:tc>
        <w:tc>
          <w:tcPr>
            <w:tcW w:type="dxa" w:w="2131"/>
          </w:tcPr>
          <w:p>
            <w:r>
              <w:t>Shorter leg/flat side normally cathode</w:t>
            </w:r>
          </w:p>
        </w:tc>
      </w:tr>
    </w:tbl>
    <w:p>
      <w:pPr>
        <w:pStyle w:val="Heading1"/>
      </w:pPr>
      <w:r>
        <w:t>2. Breadboard rail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Breadboard point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Connect to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552"/>
          </w:tcPr>
          <w:p>
            <w:r>
              <w:t>Red/positive rail (+)</w:t>
            </w:r>
          </w:p>
        </w:tc>
        <w:tc>
          <w:tcPr>
            <w:tcW w:type="dxa" w:w="3552"/>
          </w:tcPr>
          <w:p>
            <w:r>
              <w:t>ESP32 3V3</w:t>
            </w:r>
          </w:p>
        </w:tc>
        <w:tc>
          <w:tcPr>
            <w:tcW w:type="dxa" w:w="3552"/>
          </w:tcPr>
          <w:p>
            <w:r>
              <w:t>3.3 V supply for MPU6050</w:t>
            </w:r>
          </w:p>
        </w:tc>
      </w:tr>
      <w:tr>
        <w:tc>
          <w:tcPr>
            <w:tcW w:type="dxa" w:w="3552"/>
          </w:tcPr>
          <w:p>
            <w:r>
              <w:t>Red/positive rail (+)</w:t>
            </w:r>
          </w:p>
        </w:tc>
        <w:tc>
          <w:tcPr>
            <w:tcW w:type="dxa" w:w="3552"/>
          </w:tcPr>
          <w:p>
            <w:r>
              <w:t>MPU6050 VCC</w:t>
            </w:r>
          </w:p>
        </w:tc>
        <w:tc>
          <w:tcPr>
            <w:tcW w:type="dxa" w:w="3552"/>
          </w:tcPr>
          <w:p>
            <w:r>
              <w:t>Sensor power</w:t>
            </w:r>
          </w:p>
        </w:tc>
      </w:tr>
      <w:tr>
        <w:tc>
          <w:tcPr>
            <w:tcW w:type="dxa" w:w="3552"/>
          </w:tcPr>
          <w:p>
            <w:r>
              <w:t>Blue/negative rail (−)</w:t>
            </w:r>
          </w:p>
        </w:tc>
        <w:tc>
          <w:tcPr>
            <w:tcW w:type="dxa" w:w="3552"/>
          </w:tcPr>
          <w:p>
            <w:r>
              <w:t>ESP32 GND</w:t>
            </w:r>
          </w:p>
        </w:tc>
        <w:tc>
          <w:tcPr>
            <w:tcW w:type="dxa" w:w="3552"/>
          </w:tcPr>
          <w:p>
            <w:r>
              <w:t>Main ground</w:t>
            </w:r>
          </w:p>
        </w:tc>
      </w:tr>
      <w:tr>
        <w:tc>
          <w:tcPr>
            <w:tcW w:type="dxa" w:w="3552"/>
          </w:tcPr>
          <w:p>
            <w:r>
              <w:t>Blue/negative rail (−)</w:t>
            </w:r>
          </w:p>
        </w:tc>
        <w:tc>
          <w:tcPr>
            <w:tcW w:type="dxa" w:w="3552"/>
          </w:tcPr>
          <w:p>
            <w:r>
              <w:t>MPU6050 GND</w:t>
            </w:r>
          </w:p>
        </w:tc>
        <w:tc>
          <w:tcPr>
            <w:tcW w:type="dxa" w:w="3552"/>
          </w:tcPr>
          <w:p>
            <w:r>
              <w:t>Sensor ground</w:t>
            </w:r>
          </w:p>
        </w:tc>
      </w:tr>
      <w:tr>
        <w:tc>
          <w:tcPr>
            <w:tcW w:type="dxa" w:w="3552"/>
          </w:tcPr>
          <w:p>
            <w:r>
              <w:t>Blue/negative rail (−)</w:t>
            </w:r>
          </w:p>
        </w:tc>
        <w:tc>
          <w:tcPr>
            <w:tcW w:type="dxa" w:w="3552"/>
          </w:tcPr>
          <w:p>
            <w:r>
              <w:t>MPU6050 AD0</w:t>
            </w:r>
          </w:p>
        </w:tc>
        <w:tc>
          <w:tcPr>
            <w:tcW w:type="dxa" w:w="3552"/>
          </w:tcPr>
          <w:p>
            <w:r>
              <w:t>Force I2C address 0x68</w:t>
            </w:r>
          </w:p>
        </w:tc>
      </w:tr>
      <w:tr>
        <w:tc>
          <w:tcPr>
            <w:tcW w:type="dxa" w:w="3552"/>
          </w:tcPr>
          <w:p>
            <w:r>
              <w:t>Blue/negative rail (−)</w:t>
            </w:r>
          </w:p>
        </w:tc>
        <w:tc>
          <w:tcPr>
            <w:tcW w:type="dxa" w:w="3552"/>
          </w:tcPr>
          <w:p>
            <w:r>
              <w:t>Buzzer negative</w:t>
            </w:r>
          </w:p>
        </w:tc>
        <w:tc>
          <w:tcPr>
            <w:tcW w:type="dxa" w:w="3552"/>
          </w:tcPr>
          <w:p>
            <w:r>
              <w:t>Buzzer return path</w:t>
            </w:r>
          </w:p>
        </w:tc>
      </w:tr>
      <w:tr>
        <w:tc>
          <w:tcPr>
            <w:tcW w:type="dxa" w:w="3552"/>
          </w:tcPr>
          <w:p>
            <w:r>
              <w:t>Blue/negative rail (−)</w:t>
            </w:r>
          </w:p>
        </w:tc>
        <w:tc>
          <w:tcPr>
            <w:tcW w:type="dxa" w:w="3552"/>
          </w:tcPr>
          <w:p>
            <w:r>
              <w:t>LED cathode</w:t>
            </w:r>
          </w:p>
        </w:tc>
        <w:tc>
          <w:tcPr>
            <w:tcW w:type="dxa" w:w="3552"/>
          </w:tcPr>
          <w:p>
            <w:r>
              <w:t>LED return path</w:t>
            </w:r>
          </w:p>
        </w:tc>
      </w:tr>
    </w:tbl>
    <w:p>
      <w:pPr>
        <w:pStyle w:val="Heading1"/>
      </w:pPr>
      <w:r>
        <w:t>3. USB and battery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Pin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Connect to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When used</w:t>
            </w:r>
          </w:p>
        </w:tc>
      </w:tr>
      <w:tr>
        <w:tc>
          <w:tcPr>
            <w:tcW w:type="dxa" w:w="2664"/>
          </w:tcPr>
          <w:p>
            <w:r>
              <w:t>ESP32 USB connector</w:t>
            </w:r>
          </w:p>
        </w:tc>
        <w:tc>
          <w:tcPr>
            <w:tcW w:type="dxa" w:w="2664"/>
          </w:tcPr>
          <w:p>
            <w:r>
              <w:t>USB cable</w:t>
            </w:r>
          </w:p>
        </w:tc>
        <w:tc>
          <w:tcPr>
            <w:tcW w:type="dxa" w:w="2664"/>
          </w:tcPr>
          <w:p>
            <w:r>
              <w:t>Computer USB port</w:t>
            </w:r>
          </w:p>
        </w:tc>
        <w:tc>
          <w:tcPr>
            <w:tcW w:type="dxa" w:w="2664"/>
          </w:tcPr>
          <w:p>
            <w:r>
              <w:t>Programming and first test</w:t>
            </w:r>
          </w:p>
        </w:tc>
      </w:tr>
      <w:tr>
        <w:tc>
          <w:tcPr>
            <w:tcW w:type="dxa" w:w="2664"/>
          </w:tcPr>
          <w:p>
            <w:r>
              <w:t>LiPo battery</w:t>
            </w:r>
          </w:p>
        </w:tc>
        <w:tc>
          <w:tcPr>
            <w:tcW w:type="dxa" w:w="2664"/>
          </w:tcPr>
          <w:p>
            <w:r>
              <w:t>Positive (+)</w:t>
            </w:r>
          </w:p>
        </w:tc>
        <w:tc>
          <w:tcPr>
            <w:tcW w:type="dxa" w:w="2664"/>
          </w:tcPr>
          <w:p>
            <w:r>
              <w:t>TP4056 B+</w:t>
            </w:r>
          </w:p>
        </w:tc>
        <w:tc>
          <w:tcPr>
            <w:tcW w:type="dxa" w:w="2664"/>
          </w:tcPr>
          <w:p>
            <w:r>
              <w:t>Battery terminal only</w:t>
            </w:r>
          </w:p>
        </w:tc>
      </w:tr>
      <w:tr>
        <w:tc>
          <w:tcPr>
            <w:tcW w:type="dxa" w:w="2664"/>
          </w:tcPr>
          <w:p>
            <w:r>
              <w:t>LiPo battery</w:t>
            </w:r>
          </w:p>
        </w:tc>
        <w:tc>
          <w:tcPr>
            <w:tcW w:type="dxa" w:w="2664"/>
          </w:tcPr>
          <w:p>
            <w:r>
              <w:t>Negative (−)</w:t>
            </w:r>
          </w:p>
        </w:tc>
        <w:tc>
          <w:tcPr>
            <w:tcW w:type="dxa" w:w="2664"/>
          </w:tcPr>
          <w:p>
            <w:r>
              <w:t>TP4056 B−</w:t>
            </w:r>
          </w:p>
        </w:tc>
        <w:tc>
          <w:tcPr>
            <w:tcW w:type="dxa" w:w="2664"/>
          </w:tcPr>
          <w:p>
            <w:r>
              <w:t>Battery terminal only</w:t>
            </w:r>
          </w:p>
        </w:tc>
      </w:tr>
      <w:tr>
        <w:tc>
          <w:tcPr>
            <w:tcW w:type="dxa" w:w="2664"/>
          </w:tcPr>
          <w:p>
            <w:r>
              <w:t>TP4056</w:t>
            </w:r>
          </w:p>
        </w:tc>
        <w:tc>
          <w:tcPr>
            <w:tcW w:type="dxa" w:w="2664"/>
          </w:tcPr>
          <w:p>
            <w:r>
              <w:t>OUT+</w:t>
            </w:r>
          </w:p>
        </w:tc>
        <w:tc>
          <w:tcPr>
            <w:tcW w:type="dxa" w:w="2664"/>
          </w:tcPr>
          <w:p>
            <w:r>
              <w:t>ESP32 VIN/5V input</w:t>
            </w:r>
          </w:p>
        </w:tc>
        <w:tc>
          <w:tcPr>
            <w:tcW w:type="dxa" w:w="2664"/>
          </w:tcPr>
          <w:p>
            <w:r>
              <w:t>Battery-powered operation</w:t>
            </w:r>
          </w:p>
        </w:tc>
      </w:tr>
      <w:tr>
        <w:tc>
          <w:tcPr>
            <w:tcW w:type="dxa" w:w="2664"/>
          </w:tcPr>
          <w:p>
            <w:r>
              <w:t>TP4056</w:t>
            </w:r>
          </w:p>
        </w:tc>
        <w:tc>
          <w:tcPr>
            <w:tcW w:type="dxa" w:w="2664"/>
          </w:tcPr>
          <w:p>
            <w:r>
              <w:t>OUT−</w:t>
            </w:r>
          </w:p>
        </w:tc>
        <w:tc>
          <w:tcPr>
            <w:tcW w:type="dxa" w:w="2664"/>
          </w:tcPr>
          <w:p>
            <w:r>
              <w:t>ESP32 GND</w:t>
            </w:r>
          </w:p>
        </w:tc>
        <w:tc>
          <w:tcPr>
            <w:tcW w:type="dxa" w:w="2664"/>
          </w:tcPr>
          <w:p>
            <w:r>
              <w:t>Battery ground</w:t>
            </w:r>
          </w:p>
        </w:tc>
      </w:tr>
      <w:tr>
        <w:tc>
          <w:tcPr>
            <w:tcW w:type="dxa" w:w="2664"/>
          </w:tcPr>
          <w:p>
            <w:r>
              <w:t>TP4056</w:t>
            </w:r>
          </w:p>
        </w:tc>
        <w:tc>
          <w:tcPr>
            <w:tcW w:type="dxa" w:w="2664"/>
          </w:tcPr>
          <w:p>
            <w:r>
              <w:t>IN+/IN− or USB</w:t>
            </w:r>
          </w:p>
        </w:tc>
        <w:tc>
          <w:tcPr>
            <w:tcW w:type="dxa" w:w="2664"/>
          </w:tcPr>
          <w:p>
            <w:r>
              <w:t>USB 5 V charger</w:t>
            </w:r>
          </w:p>
        </w:tc>
        <w:tc>
          <w:tcPr>
            <w:tcW w:type="dxa" w:w="2664"/>
          </w:tcPr>
          <w:p>
            <w:r>
              <w:t>Charging input, according to module</w:t>
            </w:r>
          </w:p>
        </w:tc>
      </w:tr>
    </w:tbl>
    <w:p>
      <w:r>
        <w:t>First test with USB power only. Add TP4056 and LiPo after the ESP32 + MPU6050 + buzzer + LED circuit works.</w:t>
      </w:r>
    </w:p>
    <w:p>
      <w:pPr>
        <w:pStyle w:val="Heading1"/>
      </w:pPr>
      <w:r>
        <w:t>4. ESP32 pins intentionally unused in this build</w:t>
      </w:r>
    </w:p>
    <w:p>
      <w:r>
        <w:t>Only the following ESP32 pins are used by the current firmware: 3V3, GND, D2, D4, D21 and D22. Do not connect other GPIO pins unless the firmware is changed.</w:t>
      </w:r>
    </w:p>
    <w:p>
      <w:pPr>
        <w:pStyle w:val="Heading1"/>
      </w:pPr>
      <w:r>
        <w:t>5. Final physical checklist</w:t>
      </w:r>
    </w:p>
    <w:p>
      <w:r>
        <w:t>☐ All GND points are common</w:t>
      </w:r>
    </w:p>
    <w:p>
      <w:r>
        <w:t>☐ MPU6050 VCC is connected to 3V3, not 5 V</w:t>
      </w:r>
    </w:p>
    <w:p>
      <w:r>
        <w:t>☐ SDA is connected to D21</w:t>
      </w:r>
    </w:p>
    <w:p>
      <w:r>
        <w:t>☐ SCL is connected to D22</w:t>
      </w:r>
    </w:p>
    <w:p>
      <w:r>
        <w:t>☐ AD0 is connected to GND</w:t>
      </w:r>
    </w:p>
    <w:p>
      <w:r>
        <w:t>☐ Buzzer is connected to D4 and GND</w:t>
      </w:r>
    </w:p>
    <w:p>
      <w:r>
        <w:t>☐ LED has a 220Ω series resistor</w:t>
      </w:r>
    </w:p>
    <w:p>
      <w:r>
        <w:t>☐ USB test is completed before battery connection</w:t>
      </w:r>
    </w:p>
    <w:p>
      <w:r>
        <w:t>☐ TP4056 B+ and B− are connected to battery polarity correctly</w:t>
      </w:r>
    </w:p>
    <w:p>
      <w:r>
        <w:t>☐ TP4056 OUT+ and OUT− are connected to ESP32 VIN and GND</w:t>
      </w:r>
    </w:p>
    <w:p>
      <w:r>
        <w:rPr>
          <w:b/>
        </w:rPr>
        <w:t xml:space="preserve">Firmware modes: </w:t>
      </w:r>
      <w:r>
        <w:t>Use REPLAY_MODE 0 for live physical MPU6050 input. Use REPLAY_MODE 1 only for the KFall replay demonstration.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