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&lt;!DOCTYPE html&gt;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&lt;html&gt;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&lt;head&gt;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&lt;title&gt;Phone Number Verification&lt;/title&gt;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&lt;/head&gt;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&lt;body&gt;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&lt;h1&gt;Phone Number Verification&lt;/h1&gt;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&lt;label for="phoneNumber"&gt;Phone Number:&lt;/label&gt;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&lt;input type="text" id="phoneNumber" /&gt;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&lt;button onclick="sendOTP()"&gt;Send OTP&lt;/button&gt;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&lt;script&gt;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function sendOTP() {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const phoneNumber = document.getElementById('phoneNumber').value;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if (phoneNumber) {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fetch('/api/verifyPhoneNumber', {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method: 'POST',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headers: {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'Content-Type': 'application/json'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         },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body: JSON.stringify({ phoneNumber: phoneNumber })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       })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.then(response =&gt; response.json())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.then(data =&gt; {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// Handle the response from the backend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         console.log(data);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       })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.catch(error =&gt; {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// Handle any errors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         console.error(error);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       });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     }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   }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 &lt;/script&gt;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&lt;/body&gt;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&lt;/html&gt;</w:t>
      </w:r>
    </w:p>
    <w:p>
      <w:pPr>
        <w:pStyle w:val="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d9d9e3"/>
          <w:sz w:val="18"/>
          <w:szCs w:val="18"/>
          <w:shd w:val="clear" w:color="auto" w:fill="ffffff"/>
          <w:rtl w:val="0"/>
          <w14:textFill>
            <w14:solidFill>
              <w14:srgbClr w14:val="D9D9E3"/>
            </w14:solidFill>
          </w14:textFill>
        </w:rPr>
      </w:pPr>
    </w:p>
    <w:p>
      <w:pPr>
        <w:pStyle w:val="Default"/>
        <w:bidi w:val="0"/>
        <w:spacing w:before="0" w:line="240" w:lineRule="atLeast"/>
        <w:ind w:left="0" w:right="0" w:firstLine="0"/>
        <w:jc w:val="center"/>
        <w:rPr>
          <w:rFonts w:ascii="Helvetica" w:cs="Helvetica" w:hAnsi="Helvetica" w:eastAsia="Helvetica"/>
          <w:outline w:val="0"/>
          <w:color w:val="d9d9e3"/>
          <w:shd w:val="clear" w:color="auto" w:fill="ffffff"/>
          <w:rtl w:val="0"/>
          <w14:textFill>
            <w14:solidFill>
              <w14:srgbClr w14:val="D9D9E3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420" w:lineRule="atLeast"/>
        <w:ind w:right="0"/>
        <w:jc w:val="left"/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Backend (C# using ASP.NET Web API):</w:t>
      </w: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First, make sure you have the necessary NuGet packages installed:</w:t>
      </w:r>
    </w:p>
    <w:p>
      <w:pPr>
        <w:pStyle w:val="Default"/>
        <w:numPr>
          <w:ilvl w:val="0"/>
          <w:numId w:val="4"/>
        </w:numPr>
        <w:bidi w:val="0"/>
        <w:spacing w:before="0" w:line="420" w:lineRule="atLeast"/>
        <w:ind w:right="0"/>
        <w:jc w:val="left"/>
        <w:rPr>
          <w:rFonts w:ascii="Helvetica" w:hAnsi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Microsoft.AspNet.WebApi</w:t>
      </w:r>
    </w:p>
    <w:p>
      <w:pPr>
        <w:pStyle w:val="Default"/>
        <w:numPr>
          <w:ilvl w:val="0"/>
          <w:numId w:val="4"/>
        </w:numPr>
        <w:bidi w:val="0"/>
        <w:spacing w:before="0" w:line="420" w:lineRule="atLeast"/>
        <w:ind w:right="0"/>
        <w:jc w:val="left"/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Microsoft.AspNet.Cors (to enable Cross-Origin Resource Sharing)</w:t>
      </w: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Next, create a new ASP.NET Web API project in Visual Studio and replace the contents of the </w:t>
      </w:r>
      <w:r>
        <w:rPr>
          <w:rFonts w:ascii="Monaco" w:hAnsi="Monaco"/>
          <w:outline w:val="0"/>
          <w:color w:val="111827"/>
          <w:sz w:val="21"/>
          <w:szCs w:val="21"/>
          <w:shd w:val="clear" w:color="auto" w:fill="f7f7f8"/>
          <w:rtl w:val="0"/>
          <w14:textFill>
            <w14:solidFill>
              <w14:srgbClr w14:val="111827"/>
            </w14:solidFill>
          </w14:textFill>
        </w:rPr>
        <w:t>Controllers/ValuesController.cs</w:t>
      </w: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file with the following code:</w:t>
      </w:r>
    </w:p>
    <w:p>
      <w:pPr>
        <w:pStyle w:val="Default"/>
        <w:bidi w:val="0"/>
        <w:spacing w:before="0" w:line="240" w:lineRule="atLeast"/>
        <w:ind w:left="0" w:right="0" w:firstLine="0"/>
        <w:jc w:val="center"/>
        <w:rPr>
          <w:rFonts w:ascii="Helvetica" w:cs="Helvetica" w:hAnsi="Helvetica" w:eastAsia="Helvetica"/>
          <w:outline w:val="0"/>
          <w:color w:val="c5c5d2"/>
          <w:shd w:val="clear" w:color="auto" w:fill="ffffff"/>
          <w:rtl w:val="0"/>
          <w14:textFill>
            <w14:solidFill>
              <w14:srgbClr w14:val="C5C5D2"/>
            </w14:solidFill>
          </w14:textFill>
        </w:rPr>
      </w:pP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I apologize for the incomplete response. Here's the complete code for generating the OTP and returning it from the backend:</w:t>
      </w: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>using System;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>using System.Net.Http;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>using System.Net.Http.Headers;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>using System.Threading.Tasks;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>using System.Web.Http;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>public class VerifyPhoneNumberController : ApiController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>{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[HttpPost]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public async Task&lt;IHttpActionResult&gt; Post([FromBody] PhoneNumberRequest request)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{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string phoneNumber = request.PhoneNumber;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       // Generate an OTP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string otp = GenerateOTP();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// You can use Gupshup's API to send the OTP to the user's phone number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// Here's an example using HttpClient (make sure to replace YOUR_API_KEY and YOUR_SENDER_ID)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using (HttpClient client = new HttpClient())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{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client.BaseAddress = new Uri("https://api.gupshup.io");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it-IT"/>
          <w14:textFill>
            <w14:solidFill>
              <w14:srgbClr w14:val="374151"/>
            </w14:solidFill>
          </w14:textFill>
        </w:rPr>
        <w:t xml:space="preserve">            client.DefaultRequestHeaders.Accept.Clear();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client.DefaultRequestHeaders.Accept.Add(new MediaTypeWithQualityHeaderValue("application/json"));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// Replace YOUR_API_KEY and YOUR_SENDER_ID with your Gupshup credentials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string apiKey = "YOUR_API_KEY";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string senderId = "YOUR_SENDER_ID";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string message = $"Your OTP is: {otp}";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// Build the request body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var requestBody = new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    {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               method = "sendMessage",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               send_to = phoneNumber,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        msg = message,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        msg_type = "text",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        userid = apiKey,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               auth_scheme = "plain",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        password = apiKey,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        v = "1.1",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        format = "json",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        mask = senderId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    };</w:t>
      </w:r>
    </w:p>
    <w:p>
      <w:pPr>
        <w:pStyle w:val="Default"/>
        <w:bidi w:val="0"/>
        <w:spacing w:before="0" w:after="300" w:line="22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HttpResponseMessage response = await client.PostAsJsonAsync("/v1/message", requestBody);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response.EnsureSuccessStatusCode();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    return Ok(new { success = true, otp = otp });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    }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}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private string GenerateOTP()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{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// Generate a random 6-digit OTP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Random random = new Random();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int otpNumber = random.Next(100000, 999999);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    return otpNumber.ToString();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 xml:space="preserve">    }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>}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>public class PhoneNumberRequest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>{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:lang w:val="en-US"/>
          <w14:textFill>
            <w14:solidFill>
              <w14:srgbClr w14:val="374151"/>
            </w14:solidFill>
          </w14:textFill>
        </w:rPr>
        <w:t xml:space="preserve">    public string PhoneNumber { get; set; }</w:t>
      </w:r>
    </w:p>
    <w:p>
      <w:pPr>
        <w:pStyle w:val="Default"/>
        <w:bidi w:val="0"/>
        <w:spacing w:before="0" w:after="300" w:line="160" w:lineRule="exac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  <w:t>}</w:t>
      </w: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Make sure to replace </w:t>
      </w:r>
      <w:r>
        <w:rPr>
          <w:rFonts w:ascii="Monaco" w:hAnsi="Monaco"/>
          <w:outline w:val="0"/>
          <w:color w:val="111827"/>
          <w:sz w:val="21"/>
          <w:szCs w:val="21"/>
          <w:shd w:val="clear" w:color="auto" w:fill="f7f7f8"/>
          <w:rtl w:val="0"/>
          <w:lang w:val="en-US"/>
          <w14:textFill>
            <w14:solidFill>
              <w14:srgbClr w14:val="111827"/>
            </w14:solidFill>
          </w14:textFill>
        </w:rPr>
        <w:t>'YOUR_API_KEY'</w:t>
      </w: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and </w:t>
      </w:r>
      <w:r>
        <w:rPr>
          <w:rFonts w:ascii="Monaco" w:hAnsi="Monaco"/>
          <w:outline w:val="0"/>
          <w:color w:val="111827"/>
          <w:sz w:val="21"/>
          <w:szCs w:val="21"/>
          <w:shd w:val="clear" w:color="auto" w:fill="f7f7f8"/>
          <w:rtl w:val="0"/>
          <w:lang w:val="en-US"/>
          <w14:textFill>
            <w14:solidFill>
              <w14:srgbClr w14:val="111827"/>
            </w14:solidFill>
          </w14:textFill>
        </w:rPr>
        <w:t>'YOUR_SENDER_ID'</w:t>
      </w: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in the code with your actual Gupshup API key and sender ID.</w:t>
      </w: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This code should allow your front-end to send a phone number to the back-end API endpoint </w:t>
      </w:r>
      <w:r>
        <w:rPr>
          <w:rFonts w:ascii="Monaco" w:hAnsi="Monaco"/>
          <w:outline w:val="0"/>
          <w:color w:val="111827"/>
          <w:sz w:val="21"/>
          <w:szCs w:val="21"/>
          <w:shd w:val="clear" w:color="auto" w:fill="f7f7f8"/>
          <w:rtl w:val="0"/>
          <w:lang w:val="en-US"/>
          <w14:textFill>
            <w14:solidFill>
              <w14:srgbClr w14:val="111827"/>
            </w14:solidFill>
          </w14:textFill>
        </w:rPr>
        <w:t>/api/verifyPhoneNumber</w:t>
      </w: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using a POST request. The back-end will then generate an OTP, send it to the provided phone number using Gupshup's API, and return the success status and OTP as a response. You can handle the response in the front-end and proceed accordingly.</w:t>
      </w: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Remember to configure the necessary routing and enable CORS (Cross-Origin Resource Sharing) if needed in your ASP.NET Web API project.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Let me know if you need any further assistance!</w:t>
      </w:r>
    </w:p>
    <w:p>
      <w:pPr>
        <w:pStyle w:val="Default"/>
        <w:bidi w:val="0"/>
        <w:spacing w:before="0" w:line="360" w:lineRule="atLeast"/>
        <w:ind w:left="0" w:right="0" w:firstLine="0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43541"/>
          <w:shd w:val="clear" w:color="auto" w:fill="ffffff"/>
          <w:rtl w:val="0"/>
          <w14:textFill>
            <w14:solidFill>
              <w14:srgbClr w14:val="343541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43541"/>
          <w:shd w:val="clear" w:color="auto" w:fill="ffffff"/>
          <w:rtl w:val="0"/>
          <w14:textFill>
            <w14:solidFill>
              <w14:srgbClr w14:val="343541"/>
            </w14:solidFill>
          </w14:textFill>
        </w:rPr>
      </w:pPr>
    </w:p>
    <w:p>
      <w:pPr>
        <w:pStyle w:val="Default"/>
        <w:bidi w:val="0"/>
        <w:spacing w:before="0" w:line="240" w:lineRule="atLeast"/>
        <w:ind w:left="0" w:right="0" w:firstLine="0"/>
        <w:jc w:val="center"/>
        <w:rPr>
          <w:rFonts w:ascii="Helvetica" w:cs="Helvetica" w:hAnsi="Helvetica" w:eastAsia="Helvetica"/>
          <w:outline w:val="0"/>
          <w:color w:val="c5c5d2"/>
          <w:shd w:val="clear" w:color="auto" w:fill="ffffff"/>
          <w:rtl w:val="0"/>
          <w14:textFill>
            <w14:solidFill>
              <w14:srgbClr w14:val="C5C5D2"/>
            </w14:solidFill>
          </w14:textFill>
        </w:rPr>
      </w:pPr>
    </w:p>
    <w:p>
      <w:pPr>
        <w:pStyle w:val="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43541"/>
          <w:sz w:val="18"/>
          <w:szCs w:val="18"/>
          <w:shd w:val="clear" w:color="auto" w:fill="ffffff"/>
          <w:rtl w:val="0"/>
          <w14:textFill>
            <w14:solidFill>
              <w14:srgbClr w14:val="343541"/>
            </w14:solidFill>
          </w14:textFill>
        </w:rPr>
      </w:pPr>
    </w:p>
    <w:p>
      <w:pPr>
        <w:pStyle w:val="Default"/>
        <w:bidi w:val="0"/>
        <w:spacing w:before="0" w:line="240" w:lineRule="atLeast"/>
        <w:ind w:left="0" w:right="0" w:firstLine="0"/>
        <w:jc w:val="center"/>
        <w:rPr>
          <w:rFonts w:ascii="Helvetica" w:cs="Helvetica" w:hAnsi="Helvetica" w:eastAsia="Helvetica"/>
          <w:outline w:val="0"/>
          <w:color w:val="c5c5d2"/>
          <w:shd w:val="clear" w:color="auto" w:fill="ffffff"/>
          <w:rtl w:val="0"/>
          <w14:textFill>
            <w14:solidFill>
              <w14:srgbClr w14:val="C5C5D2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43541"/>
          <w:shd w:val="clear" w:color="auto" w:fill="ffffff"/>
          <w:rtl w:val="0"/>
          <w14:textFill>
            <w14:solidFill>
              <w14:srgbClr w14:val="343541"/>
            </w14:solidFill>
          </w14:textFill>
        </w:rPr>
      </w:pPr>
      <w:r>
        <w:rPr>
          <w:rFonts w:ascii="Helvetica" w:hAnsi="Helvetica"/>
          <w:outline w:val="0"/>
          <w:color w:val="343541"/>
          <w:shd w:val="clear" w:color="auto" w:fill="ffffff"/>
          <w:rtl w:val="0"/>
          <w:lang w:val="en-US"/>
          <w14:textFill>
            <w14:solidFill>
              <w14:srgbClr w14:val="343541"/>
            </w14:solidFill>
          </w14:textFill>
        </w:rPr>
        <w:t xml:space="preserve">if gupshup provides functionality to generate otp then use that </w:t>
      </w:r>
    </w:p>
    <w:p>
      <w:pPr>
        <w:pStyle w:val="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43541"/>
          <w:sz w:val="18"/>
          <w:szCs w:val="18"/>
          <w:shd w:val="clear" w:color="auto" w:fill="ffffff"/>
          <w:rtl w:val="0"/>
          <w14:textFill>
            <w14:solidFill>
              <w14:srgbClr w14:val="343541"/>
            </w14:solidFill>
          </w14:textFill>
        </w:rPr>
      </w:pPr>
    </w:p>
    <w:p>
      <w:pPr>
        <w:pStyle w:val="Default"/>
        <w:bidi w:val="0"/>
        <w:spacing w:before="0" w:line="240" w:lineRule="atLeast"/>
        <w:ind w:left="0" w:right="0" w:firstLine="0"/>
        <w:jc w:val="center"/>
        <w:rPr>
          <w:rFonts w:ascii="Helvetica" w:cs="Helvetica" w:hAnsi="Helvetica" w:eastAsia="Helvetica"/>
          <w:outline w:val="0"/>
          <w:color w:val="c5c5d2"/>
          <w:shd w:val="clear" w:color="auto" w:fill="ffffff"/>
          <w:rtl w:val="0"/>
          <w14:textFill>
            <w14:solidFill>
              <w14:srgbClr w14:val="C5C5D2"/>
            </w14:solidFill>
          </w14:textFill>
        </w:rPr>
      </w:pP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Certainly! If Gupshup provides functionality to generate OTP, you can use their API for generating OTP instead of generating it locally. Here's the updated code that utilizes Gupshup's API for OTP generation:</w:t>
      </w: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ffffff"/>
          <w:shd w:val="clear" w:color="auto" w:fill="ffffff"/>
          <w:rtl w:val="0"/>
          <w14:textFill>
            <w14:solidFill>
              <w14:srgbClr w14:val="FFFFFF">
                <w14:alpha w14:val="49803"/>
              </w14:srgbClr>
            </w14:solidFill>
          </w14:textFill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outline w:val="0"/>
          <w:color w:val="000000"/>
          <w:sz w:val="22"/>
          <w:szCs w:val="22"/>
          <w:shd w:val="nil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2e95d3"/>
          <w:sz w:val="22"/>
          <w:szCs w:val="22"/>
          <w:shd w:val="clear" w:color="auto" w:fill="000000"/>
          <w:rtl w:val="0"/>
          <w14:textFill>
            <w14:solidFill>
              <w14:srgbClr w14:val="2E95D3"/>
            </w14:solidFill>
          </w14:textFill>
        </w:rPr>
        <w:t>u</w:t>
      </w:r>
      <w:r>
        <w:rPr>
          <w:rFonts w:ascii="Monaco" w:hAnsi="Monaco"/>
          <w:outline w:val="0"/>
          <w:color w:val="000000"/>
          <w:sz w:val="22"/>
          <w:szCs w:val="22"/>
          <w:shd w:val="nil" w:color="auto" w:fill="auto"/>
          <w:rtl w:val="0"/>
          <w14:textFill>
            <w14:solidFill>
              <w14:srgbClr w14:val="000000"/>
            </w14:solidFill>
          </w14:textFill>
        </w:rPr>
        <w:t>sing System.Net.Http;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>using System.Net.Http.Headers;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>using System.Threading.Tasks;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>using System.Web.Http;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>public class VerifyPhoneNumberController : ApiController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>{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[HttpPost]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public async Task&lt;IHttpActionResult&gt; Post([FromBody] PhoneNumberRequest request)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{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string phoneNumber = request.PhoneNumber;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// Use Gupshup's API to generate OTP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using (HttpClient client = new HttpClient())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{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client.BaseAddress = new Uri("https://api.gupshup.io");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it-IT"/>
        </w:rPr>
        <w:t xml:space="preserve">            client.DefaultRequestHeaders.Accept.Clear();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client.DefaultRequestHeaders.Accept.Add(new MediaTypeWithQualityHeaderValue("application/json"));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// Replace YOUR_API_KEY with your Gupshup API key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string apiKey = "YOUR_API_KEY";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// Build the request body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var requestBody = new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    {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        method = "get",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        userid = apiKey,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de-DE"/>
        </w:rPr>
        <w:t xml:space="preserve">                auth_scheme = "plain",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        password = apiKey,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        v = "1.1",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        format = "json",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        mask = "true"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    };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HttpResponseMessage response = await client.PostAsJsonAsync("/v1/otp/request", requestBody);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response.EnsureSuccessStatusCode();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var responseData = await response.Content.ReadAsAsync&lt;GupshupOTPResponse&gt;();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// Send the OTP to the user's phone number using Gupshup's API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string otp = responseData.OTP;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// Here you can call the Gupshup API to send the OTP to the user's phone number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    // ...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        return Ok(new { success = true, otp = otp });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    }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}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>public class GupshupOTPResponse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>{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 xml:space="preserve">    public string OTP { get; set; }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>public class PhoneNumberRequest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>{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  <w:lang w:val="en-US"/>
        </w:rPr>
        <w:t xml:space="preserve">    public string PhoneNumber { get; set; }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 w:hAnsi="Monaco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300" w:lineRule="exact"/>
        <w:ind w:left="0" w:right="0" w:firstLine="0"/>
        <w:jc w:val="left"/>
        <w:rPr>
          <w:rFonts w:ascii="Monaco" w:cs="Monaco" w:hAnsi="Monaco" w:eastAsia="Monaco"/>
          <w:sz w:val="22"/>
          <w:szCs w:val="22"/>
          <w:shd w:val="clear" w:color="auto" w:fill="ffffff"/>
          <w:rtl w:val="0"/>
        </w:rPr>
      </w:pP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In this code, the </w:t>
      </w:r>
      <w:r>
        <w:rPr>
          <w:rFonts w:ascii="Monaco" w:hAnsi="Monaco"/>
          <w:outline w:val="0"/>
          <w:color w:val="111827"/>
          <w:sz w:val="21"/>
          <w:szCs w:val="21"/>
          <w:shd w:val="clear" w:color="auto" w:fill="f7f7f8"/>
          <w:rtl w:val="0"/>
          <w:lang w:val="en-US"/>
          <w14:textFill>
            <w14:solidFill>
              <w14:srgbClr w14:val="111827"/>
            </w14:solidFill>
          </w14:textFill>
        </w:rPr>
        <w:t>/api/verifyPhoneNumber</w:t>
      </w: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endpoint will send a request to Gupshup's API to generate an OTP. The generated OTP is then returned as a response from the API. You can customize the code to include additional parameters or handle any error conditions that may arise during the API call.</w:t>
      </w: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Make sure to replace </w:t>
      </w:r>
      <w:r>
        <w:rPr>
          <w:rFonts w:ascii="Monaco" w:hAnsi="Monaco"/>
          <w:outline w:val="0"/>
          <w:color w:val="111827"/>
          <w:sz w:val="21"/>
          <w:szCs w:val="21"/>
          <w:shd w:val="clear" w:color="auto" w:fill="f7f7f8"/>
          <w:rtl w:val="0"/>
          <w:lang w:val="en-US"/>
          <w14:textFill>
            <w14:solidFill>
              <w14:srgbClr w14:val="111827"/>
            </w14:solidFill>
          </w14:textFill>
        </w:rPr>
        <w:t>'YOUR_API_KEY'</w:t>
      </w: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 xml:space="preserve"> in the code with your actual Gupshup API key.</w:t>
      </w:r>
    </w:p>
    <w:p>
      <w:pPr>
        <w:pStyle w:val="Default"/>
        <w:bidi w:val="0"/>
        <w:spacing w:before="0" w:after="300" w:line="4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Remember to configure the necessary routing and enable CORS (Cross-Origin Resource Sharing) if needed in your ASP.NET Web API project.</w:t>
      </w:r>
    </w:p>
    <w:p>
      <w:pPr>
        <w:pStyle w:val="Default"/>
        <w:bidi w:val="0"/>
        <w:spacing w:before="0" w:line="42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74151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Let me know if you need any further assistance!</w:t>
      </w:r>
      <w:r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