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9923" w:type="dxa"/>
        <w:tblInd w:w="-142" w:type="dxa"/>
        <w:tblBorders>
          <w:top w:val="single" w:color="auto" w:sz="4" w:space="0"/>
          <w:bottom w:val="single" w:color="auto" w:sz="4" w:space="0"/>
        </w:tblBorders>
        <w:tblLook w:val="04A0" w:firstRow="1" w:lastRow="0" w:firstColumn="1" w:lastColumn="0" w:noHBand="0" w:noVBand="1"/>
      </w:tblPr>
      <w:tblGrid>
        <w:gridCol w:w="9923"/>
      </w:tblGrid>
      <w:tr w:rsidR="005C1A1A" w:rsidTr="007D5821" w14:paraId="0FC0CB38" w14:textId="77777777">
        <w:tc>
          <w:tcPr>
            <w:tcW w:w="9923" w:type="dxa"/>
          </w:tcPr>
          <w:p w:rsidRPr="00205A18" w:rsidR="005C1A1A" w:rsidP="00205A18" w:rsidRDefault="005C1A1A" w14:paraId="3644FD93" w14:textId="77777777">
            <w:pPr>
              <w:pStyle w:val="Balk1"/>
              <w:jc w:val="center"/>
              <w:rPr>
                <w:sz w:val="24"/>
                <w:szCs w:val="24"/>
              </w:rPr>
            </w:pPr>
            <w:r w:rsidRPr="00205A18">
              <w:rPr>
                <w:sz w:val="24"/>
                <w:szCs w:val="24"/>
              </w:rPr>
              <w:t xml:space="preserve">Makale / </w:t>
            </w:r>
            <w:proofErr w:type="spellStart"/>
            <w:r w:rsidRPr="00205A18">
              <w:rPr>
                <w:sz w:val="24"/>
                <w:szCs w:val="24"/>
              </w:rPr>
              <w:t>Research</w:t>
            </w:r>
            <w:proofErr w:type="spellEnd"/>
            <w:r w:rsidRPr="00205A18">
              <w:rPr>
                <w:sz w:val="24"/>
                <w:szCs w:val="24"/>
              </w:rPr>
              <w:t xml:space="preserve"> </w:t>
            </w:r>
            <w:proofErr w:type="spellStart"/>
            <w:r w:rsidRPr="00205A18">
              <w:rPr>
                <w:sz w:val="24"/>
                <w:szCs w:val="24"/>
              </w:rPr>
              <w:t>Paper</w:t>
            </w:r>
            <w:proofErr w:type="spellEnd"/>
          </w:p>
        </w:tc>
      </w:tr>
    </w:tbl>
    <w:p w:rsidRPr="00B32772" w:rsidR="00F37B07" w:rsidP="00B17477" w:rsidRDefault="00F37B07" w14:paraId="7240DC83" w14:textId="77777777">
      <w:pPr>
        <w:pStyle w:val="Balk1"/>
        <w:jc w:val="center"/>
        <w:rPr>
          <w:sz w:val="24"/>
          <w:szCs w:val="24"/>
        </w:rPr>
      </w:pPr>
    </w:p>
    <w:p w:rsidR="5F5EB130" w:rsidP="7E1953F4" w:rsidRDefault="5F5EB130" w14:paraId="033E08C1" w14:textId="02EB253F">
      <w:pPr>
        <w:ind w:left="426" w:right="424"/>
        <w:jc w:val="center"/>
        <w:rPr>
          <w:rFonts w:ascii="Arial" w:hAnsi="Arial" w:cs="Arial"/>
          <w:b w:val="1"/>
          <w:bCs w:val="1"/>
          <w:sz w:val="28"/>
          <w:szCs w:val="28"/>
        </w:rPr>
      </w:pPr>
      <w:r w:rsidRPr="7E1953F4" w:rsidR="5F5EB130">
        <w:rPr>
          <w:b w:val="1"/>
          <w:bCs w:val="1"/>
          <w:sz w:val="28"/>
          <w:szCs w:val="28"/>
        </w:rPr>
        <w:t>Beyin Dalgaları ile Duygu Tanıma: EEG Verisi ile Duygusal Durumların Sınıflandırılması</w:t>
      </w:r>
    </w:p>
    <w:p w:rsidRPr="002026E3" w:rsidR="009E12BD" w:rsidP="009826A2" w:rsidRDefault="009E12BD" w14:paraId="06EBB19A" w14:textId="77777777">
      <w:pPr>
        <w:ind w:left="426"/>
      </w:pPr>
    </w:p>
    <w:p w:rsidRPr="00AB1943" w:rsidR="00AB1943" w:rsidP="7E1953F4" w:rsidRDefault="005B290A" w14:paraId="1B090CDB" w14:textId="3802C13D">
      <w:pPr>
        <w:widowControl w:val="0"/>
        <w:ind w:left="426"/>
        <w:jc w:val="center"/>
        <w:rPr>
          <w:b w:val="1"/>
          <w:bCs w:val="1"/>
          <w:sz w:val="20"/>
          <w:szCs w:val="20"/>
        </w:rPr>
      </w:pPr>
      <w:r w:rsidRPr="7E1953F4" w:rsidR="4DDBD8F5">
        <w:rPr>
          <w:b w:val="1"/>
          <w:bCs w:val="1"/>
          <w:sz w:val="20"/>
          <w:szCs w:val="20"/>
        </w:rPr>
        <w:t xml:space="preserve">Ömer Mikail </w:t>
      </w:r>
      <w:r w:rsidRPr="7E1953F4" w:rsidR="4DDBD8F5">
        <w:rPr>
          <w:b w:val="1"/>
          <w:bCs w:val="1"/>
          <w:sz w:val="20"/>
          <w:szCs w:val="20"/>
        </w:rPr>
        <w:t>Erciyas</w:t>
      </w:r>
      <w:r w:rsidRPr="7E1953F4" w:rsidR="4DDBD8F5">
        <w:rPr>
          <w:b w:val="1"/>
          <w:bCs w:val="1"/>
          <w:sz w:val="20"/>
          <w:szCs w:val="20"/>
        </w:rPr>
        <w:t xml:space="preserve">, </w:t>
      </w:r>
      <w:r w:rsidRPr="7E1953F4" w:rsidR="2BC32F4A">
        <w:rPr>
          <w:b w:val="1"/>
          <w:bCs w:val="1"/>
          <w:sz w:val="20"/>
          <w:szCs w:val="20"/>
        </w:rPr>
        <w:t>Shahin</w:t>
      </w:r>
      <w:r w:rsidRPr="7E1953F4" w:rsidR="2BC32F4A">
        <w:rPr>
          <w:b w:val="1"/>
          <w:bCs w:val="1"/>
          <w:sz w:val="20"/>
          <w:szCs w:val="20"/>
        </w:rPr>
        <w:t xml:space="preserve"> </w:t>
      </w:r>
      <w:r w:rsidRPr="7E1953F4" w:rsidR="2BC32F4A">
        <w:rPr>
          <w:b w:val="1"/>
          <w:bCs w:val="1"/>
          <w:sz w:val="20"/>
          <w:szCs w:val="20"/>
        </w:rPr>
        <w:t>Bairamovi</w:t>
      </w:r>
      <w:r w:rsidRPr="7E1953F4" w:rsidR="2BC32F4A">
        <w:rPr>
          <w:b w:val="1"/>
          <w:bCs w:val="1"/>
          <w:sz w:val="20"/>
          <w:szCs w:val="20"/>
        </w:rPr>
        <w:t>, Mehmet Nesip Katar</w:t>
      </w:r>
    </w:p>
    <w:p w:rsidR="009C0550" w:rsidP="009826A2" w:rsidRDefault="00AB1943" w14:paraId="453EF1F8" w14:textId="77777777">
      <w:pPr>
        <w:ind w:left="426"/>
        <w:jc w:val="center"/>
        <w:rPr>
          <w:sz w:val="20"/>
          <w:szCs w:val="20"/>
        </w:rPr>
      </w:pPr>
      <w:r w:rsidRPr="009C0550">
        <w:rPr>
          <w:sz w:val="20"/>
          <w:szCs w:val="20"/>
        </w:rPr>
        <w:t xml:space="preserve"> </w:t>
      </w:r>
    </w:p>
    <w:p w:rsidR="00442DD7" w:rsidP="009826A2" w:rsidRDefault="001B2B03" w14:paraId="1AD58AB7" w14:textId="41D38DA1">
      <w:pPr>
        <w:ind w:left="426"/>
        <w:jc w:val="center"/>
        <w:rPr>
          <w:sz w:val="20"/>
          <w:szCs w:val="20"/>
        </w:rPr>
      </w:pPr>
      <w:r>
        <w:rPr>
          <w:sz w:val="20"/>
          <w:szCs w:val="20"/>
          <w:vertAlign w:val="superscript"/>
        </w:rPr>
        <w:t>1</w:t>
      </w:r>
      <w:r w:rsidR="005B290A">
        <w:rPr>
          <w:sz w:val="20"/>
          <w:szCs w:val="20"/>
        </w:rPr>
        <w:t xml:space="preserve">Necmettin Erbakan </w:t>
      </w:r>
      <w:r w:rsidRPr="00442DD7" w:rsidR="00442DD7">
        <w:rPr>
          <w:sz w:val="20"/>
          <w:szCs w:val="20"/>
        </w:rPr>
        <w:t>Üniversitesi</w:t>
      </w:r>
      <w:r>
        <w:rPr>
          <w:sz w:val="20"/>
          <w:szCs w:val="20"/>
        </w:rPr>
        <w:t>,</w:t>
      </w:r>
      <w:r w:rsidRPr="001467C6" w:rsidR="001467C6">
        <w:rPr>
          <w:sz w:val="20"/>
          <w:szCs w:val="20"/>
        </w:rPr>
        <w:t xml:space="preserve"> </w:t>
      </w:r>
      <w:r w:rsidR="005B290A">
        <w:rPr>
          <w:sz w:val="20"/>
          <w:szCs w:val="20"/>
        </w:rPr>
        <w:t xml:space="preserve">Mühendislik </w:t>
      </w:r>
      <w:r w:rsidRPr="001467C6" w:rsidR="001467C6">
        <w:rPr>
          <w:sz w:val="20"/>
          <w:szCs w:val="20"/>
        </w:rPr>
        <w:t xml:space="preserve">Fakültesi, </w:t>
      </w:r>
      <w:r w:rsidR="005B290A">
        <w:rPr>
          <w:sz w:val="20"/>
          <w:szCs w:val="20"/>
        </w:rPr>
        <w:t>Bilgisayar Mühendisliği</w:t>
      </w:r>
      <w:r w:rsidRPr="001467C6" w:rsidR="001467C6">
        <w:rPr>
          <w:sz w:val="20"/>
          <w:szCs w:val="20"/>
        </w:rPr>
        <w:t xml:space="preserve"> Bölümü</w:t>
      </w:r>
      <w:r w:rsidRPr="00442DD7" w:rsidR="00442DD7">
        <w:rPr>
          <w:sz w:val="20"/>
          <w:szCs w:val="20"/>
        </w:rPr>
        <w:t xml:space="preserve">. </w:t>
      </w:r>
      <w:r w:rsidR="005B290A">
        <w:rPr>
          <w:sz w:val="20"/>
          <w:szCs w:val="20"/>
        </w:rPr>
        <w:t>Konya</w:t>
      </w:r>
      <w:r w:rsidRPr="00442DD7" w:rsidR="00442DD7">
        <w:rPr>
          <w:sz w:val="20"/>
          <w:szCs w:val="20"/>
        </w:rPr>
        <w:t xml:space="preserve">/TÜRKİYE </w:t>
      </w:r>
    </w:p>
    <w:p w:rsidRPr="001467C6" w:rsidR="001467C6" w:rsidP="009826A2" w:rsidRDefault="001467C6" w14:paraId="2000769A" w14:textId="6BED29A9">
      <w:pPr>
        <w:ind w:left="426"/>
        <w:jc w:val="center"/>
        <w:rPr>
          <w:sz w:val="20"/>
          <w:szCs w:val="20"/>
        </w:rPr>
      </w:pPr>
    </w:p>
    <w:p w:rsidR="1A790392" w:rsidP="7E1953F4" w:rsidRDefault="1A790392" w14:paraId="7B7CA89E" w14:textId="53C64073">
      <w:pPr>
        <w:pStyle w:val="Normal"/>
        <w:suppressLineNumbers w:val="0"/>
        <w:bidi w:val="0"/>
        <w:spacing w:before="0" w:beforeAutospacing="off" w:after="0" w:afterAutospacing="off" w:line="259" w:lineRule="auto"/>
        <w:ind w:left="0" w:right="0"/>
        <w:jc w:val="center"/>
        <w:rPr>
          <w:sz w:val="18"/>
          <w:szCs w:val="18"/>
          <w:lang w:val="it-IT"/>
        </w:rPr>
      </w:pPr>
      <w:hyperlink>
        <w:hyperlink r:id="R7e75f9d4345e4ca3">
          <w:r w:rsidRPr="4D3BA70C" w:rsidR="1A790392">
            <w:rPr>
              <w:rStyle w:val="Kpr"/>
              <w:sz w:val="18"/>
              <w:szCs w:val="18"/>
              <w:lang w:val="it-IT"/>
            </w:rPr>
            <w:t>21100011071@</w:t>
          </w:r>
          <w:r w:rsidRPr="4D3BA70C" w:rsidR="2C6F9CB1">
            <w:rPr>
              <w:rStyle w:val="Kpr"/>
              <w:sz w:val="18"/>
              <w:szCs w:val="18"/>
              <w:lang w:val="it-IT"/>
            </w:rPr>
            <w:t>ogr.erbakan</w:t>
          </w:r>
          <w:r w:rsidRPr="4D3BA70C" w:rsidR="1A790392">
            <w:rPr>
              <w:rStyle w:val="Kpr"/>
              <w:sz w:val="18"/>
              <w:szCs w:val="18"/>
              <w:lang w:val="it-IT"/>
            </w:rPr>
            <w:t>.edu.tr</w:t>
          </w:r>
        </w:hyperlink>
        <w:r w:rsidRPr="4D3BA70C" w:rsidR="1A790392">
          <w:rPr>
            <w:rStyle w:val="Kpr"/>
            <w:sz w:val="18"/>
            <w:szCs w:val="18"/>
            <w:u w:val="none"/>
            <w:lang w:val="it-IT"/>
          </w:rPr>
          <w:t>,</w:t>
        </w:r>
        <w:r w:rsidRPr="4D3BA70C" w:rsidR="72D965AF">
          <w:rPr>
            <w:rStyle w:val="Kpr"/>
            <w:sz w:val="18"/>
            <w:szCs w:val="18"/>
            <w:u w:val="none"/>
            <w:lang w:val="it-IT"/>
          </w:rPr>
          <w:t xml:space="preserve"> </w:t>
        </w:r>
        <w:r w:rsidRPr="4D3BA70C" w:rsidR="1A790392">
          <w:rPr>
            <w:rStyle w:val="Kpr"/>
            <w:sz w:val="18"/>
            <w:szCs w:val="18"/>
            <w:lang w:val="it-IT"/>
          </w:rPr>
          <w:t>21100011048@</w:t>
        </w:r>
        <w:r w:rsidRPr="4D3BA70C" w:rsidR="356CFDA8">
          <w:rPr>
            <w:rStyle w:val="Kpr"/>
            <w:sz w:val="18"/>
            <w:szCs w:val="18"/>
            <w:lang w:val="it-IT"/>
          </w:rPr>
          <w:t>ogr.erbakan</w:t>
        </w:r>
        <w:r w:rsidRPr="4D3BA70C" w:rsidR="1A790392">
          <w:rPr>
            <w:rStyle w:val="Kpr"/>
            <w:sz w:val="18"/>
            <w:szCs w:val="18"/>
            <w:lang w:val="it-IT"/>
          </w:rPr>
          <w:t>.edu.tr</w:t>
        </w:r>
        <w:r w:rsidRPr="4D3BA70C" w:rsidR="3CE6BA1F">
          <w:rPr>
            <w:rStyle w:val="Kpr"/>
            <w:sz w:val="18"/>
            <w:szCs w:val="18"/>
            <w:lang w:val="it-IT"/>
          </w:rPr>
          <w:t>,</w:t>
        </w:r>
        <w:r w:rsidRPr="4D3BA70C" w:rsidR="0DFC478F">
          <w:rPr>
            <w:sz w:val="18"/>
            <w:szCs w:val="18"/>
            <w:lang w:val="it-IT"/>
          </w:rPr>
          <w:t xml:space="preserve"> </w:t>
        </w:r>
        <w:hyperlink r:id="R1c30344eb1ea4bf1">
          <w:r w:rsidRPr="4D3BA70C" w:rsidR="0DFC478F">
            <w:rPr>
              <w:rStyle w:val="Kpr"/>
              <w:sz w:val="18"/>
              <w:szCs w:val="18"/>
              <w:lang w:val="it-IT"/>
            </w:rPr>
            <w:t>2110001</w:t>
          </w:r>
          <w:r w:rsidRPr="4D3BA70C" w:rsidR="1CD6843E">
            <w:rPr>
              <w:rStyle w:val="Kpr"/>
              <w:sz w:val="18"/>
              <w:szCs w:val="18"/>
              <w:lang w:val="it-IT"/>
            </w:rPr>
            <w:t>1573@ogr.erbakan.edu.tr</w:t>
          </w:r>
        </w:hyperlink>
        <w:r w:rsidRPr="4D3BA70C" w:rsidR="1CD6843E">
          <w:rPr>
            <w:sz w:val="18"/>
            <w:szCs w:val="18"/>
            <w:lang w:val="it-IT"/>
          </w:rPr>
          <w:t xml:space="preserve"> </w:t>
        </w:r>
      </w:hyperlink>
    </w:p>
    <w:p w:rsidR="005B290A" w:rsidP="005B290A" w:rsidRDefault="005B290A" w14:paraId="587B947B" w14:textId="77777777">
      <w:pPr>
        <w:ind w:left="426"/>
        <w:jc w:val="center"/>
        <w:rPr>
          <w:sz w:val="18"/>
          <w:szCs w:val="18"/>
        </w:rPr>
      </w:pPr>
    </w:p>
    <w:p w:rsidRPr="009826A2" w:rsidR="009E12BD" w:rsidP="009826A2" w:rsidRDefault="009E12BD" w14:paraId="43CCF508" w14:textId="49593958">
      <w:pPr>
        <w:ind w:left="426"/>
        <w:jc w:val="center"/>
        <w:rPr>
          <w:sz w:val="20"/>
          <w:szCs w:val="20"/>
        </w:rPr>
      </w:pPr>
    </w:p>
    <w:tbl>
      <w:tblPr>
        <w:tblW w:w="10065" w:type="dxa"/>
        <w:tblInd w:w="-142" w:type="dxa"/>
        <w:tblBorders>
          <w:top w:val="single" w:color="auto" w:sz="4" w:space="0"/>
          <w:bottom w:val="single" w:color="auto" w:sz="4" w:space="0"/>
          <w:insideH w:val="single" w:color="auto" w:sz="4" w:space="0"/>
          <w:insideV w:val="single" w:color="auto" w:sz="4" w:space="0"/>
        </w:tblBorders>
        <w:tblLook w:val="04A0" w:firstRow="1" w:lastRow="0" w:firstColumn="1" w:lastColumn="0" w:noHBand="0" w:noVBand="1"/>
      </w:tblPr>
      <w:tblGrid>
        <w:gridCol w:w="10065"/>
      </w:tblGrid>
      <w:tr w:rsidRPr="00205A18" w:rsidR="00334FA1" w:rsidTr="7E1953F4" w14:paraId="1AB5B5EB" w14:textId="77777777">
        <w:tc>
          <w:tcPr>
            <w:tcW w:w="10065" w:type="dxa"/>
            <w:tcMar/>
          </w:tcPr>
          <w:p w:rsidR="137CBC6A" w:rsidP="7E1953F4" w:rsidRDefault="137CBC6A" w14:paraId="748E86D9" w14:textId="3075B9E9">
            <w:pPr>
              <w:pStyle w:val="Balk3"/>
              <w:rPr>
                <w:rFonts w:ascii="Times New Roman" w:hAnsi="Times New Roman" w:eastAsia="Times New Roman" w:cs="Times New Roman"/>
                <w:noProof w:val="0"/>
                <w:color w:val="auto"/>
                <w:sz w:val="20"/>
                <w:szCs w:val="20"/>
                <w:lang w:val="tr-TR"/>
              </w:rPr>
            </w:pPr>
            <w:r w:rsidRPr="7E1953F4" w:rsidR="137CBC6A">
              <w:rPr>
                <w:rFonts w:ascii="Times New Roman" w:hAnsi="Times New Roman" w:cs="Times New Roman"/>
                <w:sz w:val="20"/>
                <w:szCs w:val="20"/>
                <w:u w:val="none"/>
              </w:rPr>
              <w:t>Öz</w:t>
            </w:r>
            <w:r w:rsidRPr="7E1953F4" w:rsidR="001B2B03">
              <w:rPr>
                <w:rFonts w:ascii="Times New Roman" w:hAnsi="Times New Roman" w:cs="Times New Roman"/>
                <w:sz w:val="20"/>
                <w:szCs w:val="20"/>
                <w:u w:val="none"/>
              </w:rPr>
              <w:t>:</w:t>
            </w:r>
            <w:r w:rsidRPr="7E1953F4" w:rsidR="137CBC6A">
              <w:rPr>
                <w:rFonts w:ascii="Times New Roman" w:hAnsi="Times New Roman" w:cs="Times New Roman"/>
                <w:sz w:val="20"/>
                <w:szCs w:val="20"/>
                <w:u w:val="none"/>
              </w:rPr>
              <w:t xml:space="preserve"> </w:t>
            </w:r>
            <w:r w:rsidRPr="7E1953F4" w:rsidR="5C4087A0">
              <w:rPr>
                <w:rFonts w:ascii="Times New Roman" w:hAnsi="Times New Roman" w:cs="Times New Roman"/>
                <w:b w:val="0"/>
                <w:bCs w:val="0"/>
                <w:sz w:val="20"/>
                <w:szCs w:val="20"/>
                <w:u w:val="none"/>
              </w:rPr>
              <w:t>Bu çalışma</w:t>
            </w:r>
            <w:r w:rsidRPr="7E1953F4" w:rsidR="533BD93D">
              <w:rPr>
                <w:rFonts w:ascii="Times New Roman" w:hAnsi="Times New Roman" w:eastAsia="Times New Roman" w:cs="Times New Roman"/>
                <w:b w:val="0"/>
                <w:bCs w:val="0"/>
                <w:noProof w:val="0"/>
                <w:color w:val="auto"/>
                <w:sz w:val="20"/>
                <w:szCs w:val="20"/>
                <w:u w:val="none"/>
                <w:lang w:val="tr-TR" w:eastAsia="tr-TR" w:bidi="ar-SA"/>
              </w:rPr>
              <w:t>,</w:t>
            </w:r>
            <w:r w:rsidRPr="7E1953F4" w:rsidR="7320211C">
              <w:rPr>
                <w:rFonts w:ascii="Times New Roman" w:hAnsi="Times New Roman" w:eastAsia="Times New Roman" w:cs="Times New Roman"/>
                <w:b w:val="0"/>
                <w:bCs w:val="0"/>
                <w:noProof w:val="0"/>
                <w:color w:val="auto"/>
                <w:sz w:val="20"/>
                <w:szCs w:val="20"/>
                <w:u w:val="none"/>
                <w:lang w:val="tr-TR" w:eastAsia="tr-TR" w:bidi="ar-SA"/>
              </w:rPr>
              <w:t xml:space="preserve"> EEG s</w:t>
            </w:r>
            <w:r w:rsidRPr="7E1953F4" w:rsidR="533BD93D">
              <w:rPr>
                <w:rFonts w:ascii="Times New Roman" w:hAnsi="Times New Roman" w:eastAsia="Times New Roman" w:cs="Times New Roman"/>
                <w:b w:val="0"/>
                <w:bCs w:val="0"/>
                <w:noProof w:val="0"/>
                <w:color w:val="auto"/>
                <w:sz w:val="20"/>
                <w:szCs w:val="20"/>
                <w:u w:val="none"/>
                <w:lang w:val="tr-TR" w:eastAsia="tr-TR" w:bidi="ar-SA"/>
              </w:rPr>
              <w:t xml:space="preserve">inyalleri kullanarak bireylerin duygusal durumlarını sınıflandırmayı amaçlamaktadır. </w:t>
            </w:r>
            <w:r w:rsidRPr="7E1953F4" w:rsidR="533BD93D">
              <w:rPr>
                <w:rFonts w:ascii="Times New Roman" w:hAnsi="Times New Roman" w:eastAsia="Times New Roman" w:cs="Times New Roman"/>
                <w:b w:val="0"/>
                <w:bCs w:val="0"/>
                <w:noProof w:val="0"/>
                <w:sz w:val="20"/>
                <w:szCs w:val="20"/>
                <w:u w:val="none"/>
                <w:lang w:val="tr-TR"/>
              </w:rPr>
              <w:t>Kaggle</w:t>
            </w:r>
            <w:r w:rsidRPr="7E1953F4" w:rsidR="533BD93D">
              <w:rPr>
                <w:rFonts w:ascii="Times New Roman" w:hAnsi="Times New Roman" w:eastAsia="Times New Roman" w:cs="Times New Roman"/>
                <w:b w:val="0"/>
                <w:bCs w:val="0"/>
                <w:noProof w:val="0"/>
                <w:sz w:val="20"/>
                <w:szCs w:val="20"/>
                <w:u w:val="none"/>
                <w:lang w:val="tr-TR"/>
              </w:rPr>
              <w:t xml:space="preserve"> üzerinde bulunan </w:t>
            </w:r>
            <w:r w:rsidRPr="7E1953F4" w:rsidR="533BD93D">
              <w:rPr>
                <w:rFonts w:ascii="Times New Roman" w:hAnsi="Times New Roman" w:eastAsia="Times New Roman" w:cs="Times New Roman"/>
                <w:b w:val="0"/>
                <w:bCs w:val="0"/>
                <w:noProof w:val="0"/>
                <w:sz w:val="20"/>
                <w:szCs w:val="20"/>
                <w:u w:val="none"/>
                <w:lang w:val="tr-TR"/>
              </w:rPr>
              <w:t xml:space="preserve">EEG </w:t>
            </w:r>
            <w:r w:rsidRPr="7E1953F4" w:rsidR="533BD93D">
              <w:rPr>
                <w:rFonts w:ascii="Times New Roman" w:hAnsi="Times New Roman" w:eastAsia="Times New Roman" w:cs="Times New Roman"/>
                <w:b w:val="0"/>
                <w:bCs w:val="0"/>
                <w:noProof w:val="0"/>
                <w:sz w:val="20"/>
                <w:szCs w:val="20"/>
                <w:u w:val="none"/>
                <w:lang w:val="tr-TR"/>
              </w:rPr>
              <w:t>Emotion</w:t>
            </w:r>
            <w:r w:rsidRPr="7E1953F4" w:rsidR="533BD93D">
              <w:rPr>
                <w:rFonts w:ascii="Times New Roman" w:hAnsi="Times New Roman" w:eastAsia="Times New Roman" w:cs="Times New Roman"/>
                <w:b w:val="0"/>
                <w:bCs w:val="0"/>
                <w:noProof w:val="0"/>
                <w:sz w:val="20"/>
                <w:szCs w:val="20"/>
                <w:u w:val="none"/>
                <w:lang w:val="tr-TR"/>
              </w:rPr>
              <w:t xml:space="preserve"> Prediction</w:t>
            </w:r>
            <w:r w:rsidRPr="7E1953F4" w:rsidR="533BD93D">
              <w:rPr>
                <w:rFonts w:ascii="Times New Roman" w:hAnsi="Times New Roman" w:eastAsia="Times New Roman" w:cs="Times New Roman"/>
                <w:b w:val="0"/>
                <w:bCs w:val="0"/>
                <w:noProof w:val="0"/>
                <w:sz w:val="20"/>
                <w:szCs w:val="20"/>
                <w:u w:val="none"/>
                <w:lang w:val="tr-TR"/>
              </w:rPr>
              <w:t xml:space="preserve"> </w:t>
            </w:r>
            <w:r w:rsidRPr="7E1953F4" w:rsidR="533BD93D">
              <w:rPr>
                <w:rFonts w:ascii="Times New Roman" w:hAnsi="Times New Roman" w:eastAsia="Times New Roman" w:cs="Times New Roman"/>
                <w:b w:val="0"/>
                <w:bCs w:val="0"/>
                <w:noProof w:val="0"/>
                <w:sz w:val="20"/>
                <w:szCs w:val="20"/>
                <w:u w:val="none"/>
                <w:lang w:val="tr-TR"/>
              </w:rPr>
              <w:t>veri seti kullanılarak</w:t>
            </w:r>
            <w:r w:rsidRPr="7E1953F4" w:rsidR="7A070147">
              <w:rPr>
                <w:rFonts w:ascii="Times New Roman" w:hAnsi="Times New Roman" w:eastAsia="Times New Roman" w:cs="Times New Roman"/>
                <w:b w:val="0"/>
                <w:bCs w:val="0"/>
                <w:noProof w:val="0"/>
                <w:sz w:val="20"/>
                <w:szCs w:val="20"/>
                <w:u w:val="none"/>
                <w:lang w:val="tr-TR"/>
              </w:rPr>
              <w:t xml:space="preserve"> [1]</w:t>
            </w:r>
            <w:r w:rsidRPr="7E1953F4" w:rsidR="510A2D99">
              <w:rPr>
                <w:rFonts w:ascii="Times New Roman" w:hAnsi="Times New Roman" w:eastAsia="Times New Roman" w:cs="Times New Roman"/>
                <w:b w:val="0"/>
                <w:bCs w:val="0"/>
                <w:noProof w:val="0"/>
                <w:sz w:val="20"/>
                <w:szCs w:val="20"/>
                <w:u w:val="none"/>
                <w:lang w:val="tr-TR"/>
              </w:rPr>
              <w:t xml:space="preserve">, </w:t>
            </w:r>
            <w:r w:rsidRPr="7E1953F4" w:rsidR="533BD93D">
              <w:rPr>
                <w:rFonts w:ascii="Times New Roman" w:hAnsi="Times New Roman" w:eastAsia="Times New Roman" w:cs="Times New Roman"/>
                <w:b w:val="0"/>
                <w:bCs w:val="0"/>
                <w:noProof w:val="0"/>
                <w:sz w:val="20"/>
                <w:szCs w:val="20"/>
                <w:u w:val="none"/>
                <w:lang w:val="tr-TR"/>
              </w:rPr>
              <w:t>pozitif, nötr ve negatif duygusal durumların belirlenmesi hedeflenmiştir.</w:t>
            </w:r>
            <w:r w:rsidRPr="7E1953F4" w:rsidR="1C730938">
              <w:rPr>
                <w:rFonts w:ascii="Times New Roman" w:hAnsi="Times New Roman" w:eastAsia="Times New Roman" w:cs="Times New Roman"/>
                <w:b w:val="0"/>
                <w:bCs w:val="0"/>
                <w:noProof w:val="0"/>
                <w:sz w:val="20"/>
                <w:szCs w:val="20"/>
                <w:u w:val="none"/>
                <w:lang w:val="tr-TR"/>
              </w:rPr>
              <w:t xml:space="preserve"> </w:t>
            </w:r>
            <w:r w:rsidRPr="7E1953F4" w:rsidR="533BD93D">
              <w:rPr>
                <w:rFonts w:ascii="Times New Roman" w:hAnsi="Times New Roman" w:eastAsia="Times New Roman" w:cs="Times New Roman"/>
                <w:b w:val="0"/>
                <w:bCs w:val="0"/>
                <w:noProof w:val="0"/>
                <w:sz w:val="20"/>
                <w:szCs w:val="20"/>
                <w:u w:val="none"/>
                <w:lang w:val="tr-TR"/>
              </w:rPr>
              <w:t>Çalışma kapsamında EEG verileri işlenerek makine öğrenimi algoritmaları ile sınıflandırılmış ve farklı modellerin başarı</w:t>
            </w:r>
            <w:r w:rsidRPr="7E1953F4" w:rsidR="2666B9C2">
              <w:rPr>
                <w:rFonts w:ascii="Times New Roman" w:hAnsi="Times New Roman" w:eastAsia="Times New Roman" w:cs="Times New Roman"/>
                <w:b w:val="0"/>
                <w:bCs w:val="0"/>
                <w:noProof w:val="0"/>
                <w:sz w:val="20"/>
                <w:szCs w:val="20"/>
                <w:u w:val="none"/>
                <w:lang w:val="tr-TR"/>
              </w:rPr>
              <w:t>ları</w:t>
            </w:r>
            <w:r w:rsidRPr="7E1953F4" w:rsidR="533BD93D">
              <w:rPr>
                <w:rFonts w:ascii="Times New Roman" w:hAnsi="Times New Roman" w:eastAsia="Times New Roman" w:cs="Times New Roman"/>
                <w:b w:val="0"/>
                <w:bCs w:val="0"/>
                <w:noProof w:val="0"/>
                <w:sz w:val="20"/>
                <w:szCs w:val="20"/>
                <w:u w:val="none"/>
                <w:lang w:val="tr-TR"/>
              </w:rPr>
              <w:t xml:space="preserve"> karşılaştırılmıştır. Duygu analizi, özellikle ruh sağlığı izleme, insan-bilgisayar etkileşimi ve </w:t>
            </w:r>
            <w:r w:rsidRPr="7E1953F4" w:rsidR="450D0C48">
              <w:rPr>
                <w:rFonts w:ascii="Times New Roman" w:hAnsi="Times New Roman" w:eastAsia="Times New Roman" w:cs="Times New Roman"/>
                <w:b w:val="0"/>
                <w:bCs w:val="0"/>
                <w:noProof w:val="0"/>
                <w:sz w:val="20"/>
                <w:szCs w:val="20"/>
                <w:u w:val="none"/>
                <w:lang w:val="tr-TR"/>
              </w:rPr>
              <w:t xml:space="preserve">AI </w:t>
            </w:r>
            <w:r w:rsidRPr="7E1953F4" w:rsidR="533BD93D">
              <w:rPr>
                <w:rFonts w:ascii="Times New Roman" w:hAnsi="Times New Roman" w:eastAsia="Times New Roman" w:cs="Times New Roman"/>
                <w:b w:val="0"/>
                <w:bCs w:val="0"/>
                <w:noProof w:val="0"/>
                <w:color w:val="auto"/>
                <w:sz w:val="20"/>
                <w:szCs w:val="20"/>
                <w:u w:val="none"/>
                <w:lang w:val="tr-TR" w:eastAsia="tr-TR" w:bidi="ar-SA"/>
              </w:rPr>
              <w:t>destekli geri bildirim sistemlerinde önemli bir rol oynamaktadır</w:t>
            </w:r>
            <w:r w:rsidRPr="7E1953F4" w:rsidR="533BD93D">
              <w:rPr>
                <w:rFonts w:ascii="Times New Roman" w:hAnsi="Times New Roman" w:eastAsia="Times New Roman" w:cs="Times New Roman"/>
                <w:b w:val="0"/>
                <w:bCs w:val="0"/>
                <w:noProof w:val="0"/>
                <w:color w:val="auto"/>
                <w:sz w:val="20"/>
                <w:szCs w:val="20"/>
                <w:u w:val="none"/>
                <w:lang w:val="tr-TR" w:eastAsia="tr-TR" w:bidi="ar-SA"/>
              </w:rPr>
              <w:t>.</w:t>
            </w:r>
            <w:r w:rsidRPr="7E1953F4" w:rsidR="533BD93D">
              <w:rPr>
                <w:rFonts w:ascii="Times New Roman" w:hAnsi="Times New Roman" w:eastAsia="Times New Roman" w:cs="Times New Roman"/>
                <w:b w:val="0"/>
                <w:bCs w:val="0"/>
                <w:noProof w:val="0"/>
                <w:color w:val="auto"/>
                <w:sz w:val="20"/>
                <w:szCs w:val="20"/>
                <w:u w:val="none"/>
                <w:lang w:val="tr-TR" w:eastAsia="tr-TR" w:bidi="ar-SA"/>
              </w:rPr>
              <w:t xml:space="preserve"> </w:t>
            </w:r>
            <w:r w:rsidRPr="7E1953F4" w:rsidR="64F4060E">
              <w:rPr>
                <w:rFonts w:ascii="Times New Roman" w:hAnsi="Times New Roman" w:eastAsia="Times New Roman" w:cs="Times New Roman"/>
                <w:b w:val="0"/>
                <w:bCs w:val="0"/>
                <w:noProof w:val="0"/>
                <w:color w:val="auto"/>
                <w:sz w:val="20"/>
                <w:szCs w:val="20"/>
                <w:u w:val="none"/>
                <w:lang w:val="tr-TR"/>
              </w:rPr>
              <w:t>Bu çalışma, EEG sinyalleri ile duygusal durumları sınıflandırmayı amaçlarken, kullanılan makine öğrenimi algoritmalarının etkinliğini ve farklı modellerin başarılarını karşılaştırarak EEG tabanlı duygu analizi alanına katkı sağlamayı hedeflemektedir.</w:t>
            </w:r>
          </w:p>
          <w:p w:rsidR="00BF4938" w:rsidP="00BF4938" w:rsidRDefault="00BF4938" w14:paraId="5D99C164" w14:textId="77777777">
            <w:pPr>
              <w:pStyle w:val="Balk3"/>
              <w:spacing w:before="0" w:after="0"/>
              <w:ind w:left="23"/>
              <w:jc w:val="both"/>
              <w:rPr>
                <w:rFonts w:ascii="Times New Roman" w:hAnsi="Times New Roman" w:cs="Times New Roman"/>
                <w:sz w:val="20"/>
                <w:szCs w:val="20"/>
                <w:u w:val="none"/>
              </w:rPr>
            </w:pPr>
          </w:p>
          <w:p w:rsidRPr="00205A18" w:rsidR="00334FA1" w:rsidP="7E1953F4" w:rsidRDefault="00334FA1" w14:paraId="6E9D1183" w14:textId="3AB51D36">
            <w:pPr>
              <w:pStyle w:val="Balk3"/>
              <w:spacing w:before="0" w:after="0"/>
              <w:ind w:left="21"/>
              <w:jc w:val="both"/>
              <w:rPr>
                <w:rFonts w:ascii="Times New Roman" w:hAnsi="Times New Roman" w:eastAsia="Times New Roman" w:cs="Times New Roman"/>
                <w:b w:val="0"/>
                <w:bCs w:val="0"/>
                <w:noProof w:val="0"/>
                <w:sz w:val="20"/>
                <w:szCs w:val="20"/>
                <w:u w:val="none"/>
                <w:lang w:val="tr-TR"/>
              </w:rPr>
            </w:pPr>
            <w:r w:rsidRPr="7E1953F4" w:rsidR="137CBC6A">
              <w:rPr>
                <w:rFonts w:ascii="Times New Roman" w:hAnsi="Times New Roman" w:cs="Times New Roman"/>
                <w:sz w:val="20"/>
                <w:szCs w:val="20"/>
                <w:u w:val="none"/>
              </w:rPr>
              <w:t xml:space="preserve">Anahtar </w:t>
            </w:r>
            <w:r w:rsidRPr="7E1953F4" w:rsidR="001B2B03">
              <w:rPr>
                <w:rFonts w:ascii="Times New Roman" w:hAnsi="Times New Roman" w:cs="Times New Roman"/>
                <w:sz w:val="20"/>
                <w:szCs w:val="20"/>
                <w:u w:val="none"/>
              </w:rPr>
              <w:t>K</w:t>
            </w:r>
            <w:r w:rsidRPr="7E1953F4" w:rsidR="137CBC6A">
              <w:rPr>
                <w:rFonts w:ascii="Times New Roman" w:hAnsi="Times New Roman" w:cs="Times New Roman"/>
                <w:sz w:val="20"/>
                <w:szCs w:val="20"/>
                <w:u w:val="none"/>
              </w:rPr>
              <w:t xml:space="preserve">elimeler: </w:t>
            </w:r>
            <w:r w:rsidRPr="7E1953F4" w:rsidR="03C999EA">
              <w:rPr>
                <w:rFonts w:ascii="Times New Roman" w:hAnsi="Times New Roman" w:eastAsia="Times New Roman" w:cs="Times New Roman"/>
                <w:b w:val="0"/>
                <w:bCs w:val="0"/>
                <w:noProof w:val="0"/>
                <w:sz w:val="20"/>
                <w:szCs w:val="20"/>
                <w:u w:val="none"/>
                <w:lang w:val="tr-TR"/>
              </w:rPr>
              <w:t>EEG, Duygu Analizi, Makine Öğrenimi, Beyin Dalgaları, Sınıflandırma</w:t>
            </w:r>
          </w:p>
        </w:tc>
      </w:tr>
    </w:tbl>
    <w:p w:rsidR="000E142A" w:rsidP="003F621A" w:rsidRDefault="000E142A" w14:paraId="4810BE6E" w14:textId="77777777">
      <w:pPr>
        <w:ind w:left="546" w:right="424"/>
        <w:jc w:val="center"/>
        <w:rPr>
          <w:rFonts w:ascii="Arial" w:hAnsi="Arial" w:cs="Arial"/>
          <w:b/>
          <w:sz w:val="28"/>
          <w:szCs w:val="28"/>
        </w:rPr>
      </w:pPr>
    </w:p>
    <w:p w:rsidR="00334FA1" w:rsidP="003F621A" w:rsidRDefault="00334FA1" w14:paraId="0B76BE93" w14:textId="77777777">
      <w:pPr>
        <w:ind w:left="546" w:right="424"/>
        <w:jc w:val="both"/>
        <w:rPr>
          <w:rFonts w:ascii="Arial" w:hAnsi="Arial" w:cs="Arial"/>
          <w:b/>
          <w:sz w:val="20"/>
          <w:szCs w:val="20"/>
        </w:rPr>
      </w:pPr>
    </w:p>
    <w:p w:rsidRPr="007F13A2" w:rsidR="000E142A" w:rsidP="000E142A" w:rsidRDefault="000E142A" w14:paraId="6579BC01" w14:textId="77777777">
      <w:pPr>
        <w:jc w:val="both"/>
        <w:rPr>
          <w:b/>
        </w:rPr>
      </w:pPr>
      <w:r w:rsidRPr="7E1953F4" w:rsidR="000E142A">
        <w:rPr>
          <w:b w:val="1"/>
          <w:bCs w:val="1"/>
        </w:rPr>
        <w:t>1. Giriş</w:t>
      </w:r>
    </w:p>
    <w:p w:rsidR="56F87535" w:rsidP="7E1953F4" w:rsidRDefault="56F87535" w14:paraId="525FAA4E" w14:textId="405BA518">
      <w:pPr>
        <w:spacing w:before="240" w:beforeAutospacing="off" w:after="240" w:afterAutospacing="off"/>
        <w:jc w:val="both"/>
      </w:pPr>
      <w:r w:rsidRPr="7E1953F4" w:rsidR="56F87535">
        <w:rPr>
          <w:rFonts w:ascii="Times New Roman" w:hAnsi="Times New Roman" w:eastAsia="Times New Roman" w:cs="Times New Roman"/>
          <w:noProof w:val="0"/>
          <w:sz w:val="24"/>
          <w:szCs w:val="24"/>
          <w:lang w:val="tr-TR"/>
        </w:rPr>
        <w:t>Duygular, insan davranışlarını ve bilişsel süreçleri etkileyen temel unsurlardır. Duygu analizi, psikoloji, yapay zeka ve nörobilim gibi birçok alanda önemli bir araştırma konusudur. Geleneksel yöntemler, genellikle anketler veya yüz ifadeleri gibi dışa vurulan tepkileri kullanarak duygusal durumları analiz etmektedir. Ancak, bu yöntemler subjektif olabilir ve anlık duygusal değişimleri yakalamakta yetersiz kalabilir. EEG (Elektroensefalografi) tabanlı duygu analizi, doğrudan beyin aktivitesini ölçerek daha nesnel ve anlık veri sağlayabilen bir yaklaşımdır.</w:t>
      </w:r>
    </w:p>
    <w:p w:rsidR="56F87535" w:rsidP="7E1953F4" w:rsidRDefault="56F87535" w14:paraId="517D9C00" w14:textId="3CFB78DF">
      <w:pPr>
        <w:spacing w:before="240" w:beforeAutospacing="off" w:after="240" w:afterAutospacing="off"/>
        <w:jc w:val="both"/>
      </w:pPr>
      <w:r w:rsidRPr="7E1953F4" w:rsidR="56F87535">
        <w:rPr>
          <w:rFonts w:ascii="Times New Roman" w:hAnsi="Times New Roman" w:eastAsia="Times New Roman" w:cs="Times New Roman"/>
          <w:noProof w:val="0"/>
          <w:sz w:val="24"/>
          <w:szCs w:val="24"/>
          <w:lang w:val="tr-TR"/>
        </w:rPr>
        <w:t xml:space="preserve">EEG, beynin elektriksel aktivitelerini ölçen bir tekniktir ve duygusal durumları tespit etmek için bu sinyallerdeki değişimlere odaklanılır. EEG verilerinden duygu analizi yapılırken, genellikle </w:t>
      </w:r>
      <w:r w:rsidRPr="7E1953F4" w:rsidR="56F87535">
        <w:rPr>
          <w:rFonts w:ascii="Times New Roman" w:hAnsi="Times New Roman" w:eastAsia="Times New Roman" w:cs="Times New Roman"/>
          <w:b w:val="1"/>
          <w:bCs w:val="1"/>
          <w:noProof w:val="0"/>
          <w:sz w:val="24"/>
          <w:szCs w:val="24"/>
          <w:lang w:val="tr-TR"/>
        </w:rPr>
        <w:t>frekans bantları</w:t>
      </w:r>
      <w:r w:rsidRPr="7E1953F4" w:rsidR="56F87535">
        <w:rPr>
          <w:rFonts w:ascii="Times New Roman" w:hAnsi="Times New Roman" w:eastAsia="Times New Roman" w:cs="Times New Roman"/>
          <w:noProof w:val="0"/>
          <w:sz w:val="24"/>
          <w:szCs w:val="24"/>
          <w:lang w:val="tr-TR"/>
        </w:rPr>
        <w:t xml:space="preserve">, </w:t>
      </w:r>
      <w:r w:rsidRPr="7E1953F4" w:rsidR="56F87535">
        <w:rPr>
          <w:rFonts w:ascii="Times New Roman" w:hAnsi="Times New Roman" w:eastAsia="Times New Roman" w:cs="Times New Roman"/>
          <w:b w:val="1"/>
          <w:bCs w:val="1"/>
          <w:noProof w:val="0"/>
          <w:sz w:val="24"/>
          <w:szCs w:val="24"/>
          <w:lang w:val="tr-TR"/>
        </w:rPr>
        <w:t>ortalama ve varyans</w:t>
      </w:r>
      <w:r w:rsidRPr="7E1953F4" w:rsidR="56F87535">
        <w:rPr>
          <w:rFonts w:ascii="Times New Roman" w:hAnsi="Times New Roman" w:eastAsia="Times New Roman" w:cs="Times New Roman"/>
          <w:noProof w:val="0"/>
          <w:sz w:val="24"/>
          <w:szCs w:val="24"/>
          <w:lang w:val="tr-TR"/>
        </w:rPr>
        <w:t xml:space="preserve"> gibi özellikler çıkarılır. Bu özellikler, beynin farklı duygusal durumlarda nasıl tepki verdiğini gösteren önemli göstergelerdir. Örneğin, rahatlama durumunda alfa dalgaları daha belirginken, stresli bir durumda beta dalgaları daha fazla olabilir. Bu tür veriler, </w:t>
      </w:r>
      <w:r w:rsidRPr="7E1953F4" w:rsidR="56F87535">
        <w:rPr>
          <w:rFonts w:ascii="Times New Roman" w:hAnsi="Times New Roman" w:eastAsia="Times New Roman" w:cs="Times New Roman"/>
          <w:b w:val="1"/>
          <w:bCs w:val="1"/>
          <w:noProof w:val="0"/>
          <w:sz w:val="24"/>
          <w:szCs w:val="24"/>
          <w:lang w:val="tr-TR"/>
        </w:rPr>
        <w:t>makine öğrenmesi algoritmaları</w:t>
      </w:r>
      <w:r w:rsidRPr="7E1953F4" w:rsidR="56F87535">
        <w:rPr>
          <w:rFonts w:ascii="Times New Roman" w:hAnsi="Times New Roman" w:eastAsia="Times New Roman" w:cs="Times New Roman"/>
          <w:noProof w:val="0"/>
          <w:sz w:val="24"/>
          <w:szCs w:val="24"/>
          <w:lang w:val="tr-TR"/>
        </w:rPr>
        <w:t xml:space="preserve"> ile analiz edilerek kişinin duygusal durumu sınıflandırılabilir.</w:t>
      </w:r>
    </w:p>
    <w:p w:rsidR="56F87535" w:rsidP="7E1953F4" w:rsidRDefault="56F87535" w14:paraId="46561541" w14:textId="554E66C0">
      <w:pPr>
        <w:spacing w:before="240" w:beforeAutospacing="off" w:after="240" w:afterAutospacing="off"/>
        <w:jc w:val="both"/>
      </w:pPr>
      <w:r w:rsidRPr="7E1953F4" w:rsidR="56F87535">
        <w:rPr>
          <w:rFonts w:ascii="Times New Roman" w:hAnsi="Times New Roman" w:eastAsia="Times New Roman" w:cs="Times New Roman"/>
          <w:noProof w:val="0"/>
          <w:sz w:val="24"/>
          <w:szCs w:val="24"/>
          <w:lang w:val="tr-TR"/>
        </w:rPr>
        <w:t xml:space="preserve">Bu çalışmada, </w:t>
      </w:r>
      <w:r w:rsidRPr="7E1953F4" w:rsidR="56F87535">
        <w:rPr>
          <w:rFonts w:ascii="Times New Roman" w:hAnsi="Times New Roman" w:eastAsia="Times New Roman" w:cs="Times New Roman"/>
          <w:noProof w:val="0"/>
          <w:sz w:val="24"/>
          <w:szCs w:val="24"/>
          <w:lang w:val="tr-TR"/>
        </w:rPr>
        <w:t>Kaggle'da</w:t>
      </w:r>
      <w:r w:rsidRPr="7E1953F4" w:rsidR="56F87535">
        <w:rPr>
          <w:rFonts w:ascii="Times New Roman" w:hAnsi="Times New Roman" w:eastAsia="Times New Roman" w:cs="Times New Roman"/>
          <w:noProof w:val="0"/>
          <w:sz w:val="24"/>
          <w:szCs w:val="24"/>
          <w:lang w:val="tr-TR"/>
        </w:rPr>
        <w:t xml:space="preserve"> bulunan EEG </w:t>
      </w:r>
      <w:r w:rsidRPr="7E1953F4" w:rsidR="56F87535">
        <w:rPr>
          <w:rFonts w:ascii="Times New Roman" w:hAnsi="Times New Roman" w:eastAsia="Times New Roman" w:cs="Times New Roman"/>
          <w:noProof w:val="0"/>
          <w:sz w:val="24"/>
          <w:szCs w:val="24"/>
          <w:lang w:val="tr-TR"/>
        </w:rPr>
        <w:t>Emotion</w:t>
      </w:r>
      <w:r w:rsidRPr="7E1953F4" w:rsidR="56F87535">
        <w:rPr>
          <w:rFonts w:ascii="Times New Roman" w:hAnsi="Times New Roman" w:eastAsia="Times New Roman" w:cs="Times New Roman"/>
          <w:noProof w:val="0"/>
          <w:sz w:val="24"/>
          <w:szCs w:val="24"/>
          <w:lang w:val="tr-TR"/>
        </w:rPr>
        <w:t xml:space="preserve"> </w:t>
      </w:r>
      <w:r w:rsidRPr="7E1953F4" w:rsidR="56F87535">
        <w:rPr>
          <w:rFonts w:ascii="Times New Roman" w:hAnsi="Times New Roman" w:eastAsia="Times New Roman" w:cs="Times New Roman"/>
          <w:noProof w:val="0"/>
          <w:sz w:val="24"/>
          <w:szCs w:val="24"/>
          <w:lang w:val="tr-TR"/>
        </w:rPr>
        <w:t>Prediction</w:t>
      </w:r>
      <w:r w:rsidRPr="7E1953F4" w:rsidR="56F87535">
        <w:rPr>
          <w:rFonts w:ascii="Times New Roman" w:hAnsi="Times New Roman" w:eastAsia="Times New Roman" w:cs="Times New Roman"/>
          <w:noProof w:val="0"/>
          <w:sz w:val="24"/>
          <w:szCs w:val="24"/>
          <w:lang w:val="tr-TR"/>
        </w:rPr>
        <w:t xml:space="preserve"> veri seti kullanılarak, EEG sinyalleri üzerinden bireylerin duygusal durumlarını sınıflandırmayı amaçlıyoruz. EEG verileri kullanılarak bireylerin pozitif, nötr ve negatif duygusal durumlarını belirlemeye yönelik bir model geliştirilecektir. Model, EEG sinyallerinden çıkarılan özellikleri kullanarak, </w:t>
      </w:r>
      <w:r w:rsidRPr="7E1953F4" w:rsidR="56F87535">
        <w:rPr>
          <w:rFonts w:ascii="Times New Roman" w:hAnsi="Times New Roman" w:eastAsia="Times New Roman" w:cs="Times New Roman"/>
          <w:b w:val="1"/>
          <w:bCs w:val="1"/>
          <w:noProof w:val="0"/>
          <w:sz w:val="24"/>
          <w:szCs w:val="24"/>
          <w:lang w:val="tr-TR"/>
        </w:rPr>
        <w:t>Destek Vektör Makineleri (SVM)</w:t>
      </w:r>
      <w:r w:rsidRPr="7E1953F4" w:rsidR="56F87535">
        <w:rPr>
          <w:rFonts w:ascii="Times New Roman" w:hAnsi="Times New Roman" w:eastAsia="Times New Roman" w:cs="Times New Roman"/>
          <w:noProof w:val="0"/>
          <w:sz w:val="24"/>
          <w:szCs w:val="24"/>
          <w:lang w:val="tr-TR"/>
        </w:rPr>
        <w:t xml:space="preserve"> ve </w:t>
      </w:r>
      <w:r w:rsidRPr="7E1953F4" w:rsidR="56F87535">
        <w:rPr>
          <w:rFonts w:ascii="Times New Roman" w:hAnsi="Times New Roman" w:eastAsia="Times New Roman" w:cs="Times New Roman"/>
          <w:b w:val="1"/>
          <w:bCs w:val="1"/>
          <w:noProof w:val="0"/>
          <w:sz w:val="24"/>
          <w:szCs w:val="24"/>
          <w:lang w:val="tr-TR"/>
        </w:rPr>
        <w:t>karar ağaçları</w:t>
      </w:r>
      <w:r w:rsidRPr="7E1953F4" w:rsidR="56F87535">
        <w:rPr>
          <w:rFonts w:ascii="Times New Roman" w:hAnsi="Times New Roman" w:eastAsia="Times New Roman" w:cs="Times New Roman"/>
          <w:noProof w:val="0"/>
          <w:sz w:val="24"/>
          <w:szCs w:val="24"/>
          <w:lang w:val="tr-TR"/>
        </w:rPr>
        <w:t xml:space="preserve"> gibi makine öğrenmesi algoritmalarını uygulayarak duygu tahmini yapacak ve farklı algoritmaların başarı</w:t>
      </w:r>
      <w:r w:rsidRPr="7E1953F4" w:rsidR="181C1E14">
        <w:rPr>
          <w:rFonts w:ascii="Times New Roman" w:hAnsi="Times New Roman" w:eastAsia="Times New Roman" w:cs="Times New Roman"/>
          <w:noProof w:val="0"/>
          <w:sz w:val="24"/>
          <w:szCs w:val="24"/>
          <w:lang w:val="tr-TR"/>
        </w:rPr>
        <w:t>larını</w:t>
      </w:r>
      <w:r w:rsidRPr="7E1953F4" w:rsidR="56F87535">
        <w:rPr>
          <w:rFonts w:ascii="Times New Roman" w:hAnsi="Times New Roman" w:eastAsia="Times New Roman" w:cs="Times New Roman"/>
          <w:noProof w:val="0"/>
          <w:sz w:val="24"/>
          <w:szCs w:val="24"/>
          <w:lang w:val="tr-TR"/>
        </w:rPr>
        <w:t xml:space="preserve"> karşılaştıracaktır. Ayrıca, </w:t>
      </w:r>
      <w:r w:rsidRPr="7E1953F4" w:rsidR="56F87535">
        <w:rPr>
          <w:rFonts w:ascii="Times New Roman" w:hAnsi="Times New Roman" w:eastAsia="Times New Roman" w:cs="Times New Roman"/>
          <w:b w:val="1"/>
          <w:bCs w:val="1"/>
          <w:noProof w:val="0"/>
          <w:sz w:val="24"/>
          <w:szCs w:val="24"/>
          <w:lang w:val="tr-TR"/>
        </w:rPr>
        <w:t>zaman pencereleme</w:t>
      </w:r>
      <w:r w:rsidRPr="7E1953F4" w:rsidR="56F87535">
        <w:rPr>
          <w:rFonts w:ascii="Times New Roman" w:hAnsi="Times New Roman" w:eastAsia="Times New Roman" w:cs="Times New Roman"/>
          <w:noProof w:val="0"/>
          <w:sz w:val="24"/>
          <w:szCs w:val="24"/>
          <w:lang w:val="tr-TR"/>
        </w:rPr>
        <w:t xml:space="preserve"> gibi yöntemlerle veriler daha doğru bir şekilde analiz edilecektir.</w:t>
      </w:r>
    </w:p>
    <w:p w:rsidR="56F87535" w:rsidP="7E1953F4" w:rsidRDefault="56F87535" w14:paraId="4F7482AD" w14:textId="1BD9BAA8">
      <w:pPr>
        <w:spacing w:before="240" w:beforeAutospacing="off" w:after="240" w:afterAutospacing="off"/>
        <w:jc w:val="both"/>
      </w:pPr>
      <w:r w:rsidRPr="7E1953F4" w:rsidR="56F87535">
        <w:rPr>
          <w:rFonts w:ascii="Times New Roman" w:hAnsi="Times New Roman" w:eastAsia="Times New Roman" w:cs="Times New Roman"/>
          <w:noProof w:val="0"/>
          <w:sz w:val="24"/>
          <w:szCs w:val="24"/>
          <w:lang w:val="tr-TR"/>
        </w:rPr>
        <w:t>Bu çalışma, EEG tabanlı duygu analizinin ne kadar etkili olduğunu ve bu verilerden çıkarılacak özelliklerin doğruluğu nasıl artırabileceğini araştıracaktır.</w:t>
      </w:r>
    </w:p>
    <w:p w:rsidR="56F87535" w:rsidP="7E1953F4" w:rsidRDefault="56F87535" w14:paraId="4E51F6F5" w14:textId="29B65ACD">
      <w:pPr>
        <w:spacing w:before="240" w:beforeAutospacing="off" w:after="240" w:afterAutospacing="off"/>
        <w:jc w:val="both"/>
        <w:rPr>
          <w:rFonts w:ascii="Times New Roman" w:hAnsi="Times New Roman" w:eastAsia="Times New Roman" w:cs="Times New Roman"/>
          <w:b w:val="1"/>
          <w:bCs w:val="1"/>
          <w:noProof w:val="0"/>
          <w:sz w:val="24"/>
          <w:szCs w:val="24"/>
          <w:lang w:val="tr-TR"/>
        </w:rPr>
      </w:pPr>
      <w:r w:rsidRPr="7E1953F4" w:rsidR="56F87535">
        <w:rPr>
          <w:rFonts w:ascii="Times New Roman" w:hAnsi="Times New Roman" w:eastAsia="Times New Roman" w:cs="Times New Roman"/>
          <w:b w:val="1"/>
          <w:bCs w:val="1"/>
          <w:noProof w:val="0"/>
          <w:sz w:val="24"/>
          <w:szCs w:val="24"/>
          <w:lang w:val="tr-TR"/>
        </w:rPr>
        <w:t xml:space="preserve">Literatür Araştırması: </w:t>
      </w:r>
    </w:p>
    <w:p w:rsidR="00FC8D4E" w:rsidP="7E1953F4" w:rsidRDefault="00FC8D4E" w14:paraId="4C2A3F74" w14:textId="78531C63">
      <w:pPr>
        <w:jc w:val="both"/>
        <w:rPr>
          <w:rFonts w:ascii="Times New Roman" w:hAnsi="Times New Roman" w:eastAsia="Times New Roman" w:cs="Times New Roman"/>
          <w:noProof w:val="0"/>
          <w:sz w:val="24"/>
          <w:szCs w:val="24"/>
          <w:lang w:val="tr-TR"/>
        </w:rPr>
      </w:pPr>
      <w:r w:rsidRPr="7E1953F4" w:rsidR="00FC8D4E">
        <w:rPr>
          <w:rFonts w:ascii="Times New Roman" w:hAnsi="Times New Roman" w:eastAsia="Times New Roman" w:cs="Times New Roman"/>
          <w:noProof w:val="0"/>
          <w:color w:val="auto"/>
          <w:sz w:val="24"/>
          <w:szCs w:val="24"/>
          <w:lang w:val="tr-TR" w:eastAsia="tr-TR" w:bidi="ar-SA"/>
        </w:rPr>
        <w:t xml:space="preserve">Polat ve </w:t>
      </w:r>
      <w:r w:rsidRPr="7E1953F4" w:rsidR="00FC8D4E">
        <w:rPr>
          <w:rFonts w:ascii="Times New Roman" w:hAnsi="Times New Roman" w:eastAsia="Times New Roman" w:cs="Times New Roman"/>
          <w:noProof w:val="0"/>
          <w:color w:val="auto"/>
          <w:sz w:val="24"/>
          <w:szCs w:val="24"/>
          <w:lang w:val="tr-TR" w:eastAsia="tr-TR" w:bidi="ar-SA"/>
        </w:rPr>
        <w:t>Özerdem</w:t>
      </w:r>
      <w:r w:rsidRPr="7E1953F4" w:rsidR="00FC8D4E">
        <w:rPr>
          <w:rFonts w:ascii="Times New Roman" w:hAnsi="Times New Roman" w:eastAsia="Times New Roman" w:cs="Times New Roman"/>
          <w:noProof w:val="0"/>
          <w:color w:val="auto"/>
          <w:sz w:val="24"/>
          <w:szCs w:val="24"/>
          <w:lang w:val="tr-TR" w:eastAsia="tr-TR" w:bidi="ar-SA"/>
        </w:rPr>
        <w:t xml:space="preserve"> (2016) çalışmalarında, görsel-işitsel uyaranlarla tetiklenen duygu durumlarını EEG sinyalleri ile sınıflandırmayı amaçlamışlardır. Katılımcıların duygu durumlarını değerlendirmek için Self-</w:t>
      </w:r>
      <w:r w:rsidRPr="7E1953F4" w:rsidR="00FC8D4E">
        <w:rPr>
          <w:rFonts w:ascii="Times New Roman" w:hAnsi="Times New Roman" w:eastAsia="Times New Roman" w:cs="Times New Roman"/>
          <w:noProof w:val="0"/>
          <w:color w:val="auto"/>
          <w:sz w:val="24"/>
          <w:szCs w:val="24"/>
          <w:lang w:val="tr-TR" w:eastAsia="tr-TR" w:bidi="ar-SA"/>
        </w:rPr>
        <w:t>Assessment</w:t>
      </w:r>
      <w:r w:rsidRPr="7E1953F4" w:rsidR="00FC8D4E">
        <w:rPr>
          <w:rFonts w:ascii="Times New Roman" w:hAnsi="Times New Roman" w:eastAsia="Times New Roman" w:cs="Times New Roman"/>
          <w:noProof w:val="0"/>
          <w:color w:val="auto"/>
          <w:sz w:val="24"/>
          <w:szCs w:val="24"/>
          <w:lang w:val="tr-TR" w:eastAsia="tr-TR" w:bidi="ar-SA"/>
        </w:rPr>
        <w:t xml:space="preserve"> </w:t>
      </w:r>
      <w:r w:rsidRPr="7E1953F4" w:rsidR="00FC8D4E">
        <w:rPr>
          <w:rFonts w:ascii="Times New Roman" w:hAnsi="Times New Roman" w:eastAsia="Times New Roman" w:cs="Times New Roman"/>
          <w:noProof w:val="0"/>
          <w:color w:val="auto"/>
          <w:sz w:val="24"/>
          <w:szCs w:val="24"/>
          <w:lang w:val="tr-TR" w:eastAsia="tr-TR" w:bidi="ar-SA"/>
        </w:rPr>
        <w:t>Manikins</w:t>
      </w:r>
      <w:r w:rsidRPr="7E1953F4" w:rsidR="00FC8D4E">
        <w:rPr>
          <w:rFonts w:ascii="Times New Roman" w:hAnsi="Times New Roman" w:eastAsia="Times New Roman" w:cs="Times New Roman"/>
          <w:noProof w:val="0"/>
          <w:color w:val="auto"/>
          <w:sz w:val="24"/>
          <w:szCs w:val="24"/>
          <w:lang w:val="tr-TR" w:eastAsia="tr-TR" w:bidi="ar-SA"/>
        </w:rPr>
        <w:t xml:space="preserve"> (SAM) yöntemi kullanılmıştır. Öznitelik çıkarımı için Ayrık Dalgacık Dönüşümü (ADD) uygulanmış ve öznitelik boyutu istatistiksel yöntemlerle azaltılmıştır. Yapay Sinir Ağları (YSA) kullanılarak EEG kanallarının en iyi sınıflandırma performansı sunanları belirlenmiş ve nihai öznitelik vektörleri oluşturulmuştur. Çalışma sonucunda, maksimum %90 doğruluk, ortalama </w:t>
      </w:r>
      <w:r w:rsidRPr="7E1953F4" w:rsidR="00FC8D4E">
        <w:rPr>
          <w:rFonts w:ascii="Times New Roman" w:hAnsi="Times New Roman" w:eastAsia="Times New Roman" w:cs="Times New Roman"/>
          <w:noProof w:val="0"/>
          <w:color w:val="auto"/>
          <w:sz w:val="24"/>
          <w:szCs w:val="24"/>
          <w:lang w:val="tr-TR" w:eastAsia="tr-TR" w:bidi="ar-SA"/>
        </w:rPr>
        <w:t>%76.25</w:t>
      </w:r>
      <w:r w:rsidRPr="7E1953F4" w:rsidR="00FC8D4E">
        <w:rPr>
          <w:rFonts w:ascii="Times New Roman" w:hAnsi="Times New Roman" w:eastAsia="Times New Roman" w:cs="Times New Roman"/>
          <w:noProof w:val="0"/>
          <w:color w:val="auto"/>
          <w:sz w:val="24"/>
          <w:szCs w:val="24"/>
          <w:lang w:val="tr-TR" w:eastAsia="tr-TR" w:bidi="ar-SA"/>
        </w:rPr>
        <w:t xml:space="preserve"> doğruluk elde edilmiştir. Bu çalışma, EEG tabanlı duygu sınıflandırmasında Görsel-İşitsel Uyaranlar, ADD ve YSA kombinasyonunun etkili olduğunu göstermektedir [</w:t>
      </w:r>
      <w:r w:rsidRPr="7E1953F4" w:rsidR="52DA68BE">
        <w:rPr>
          <w:rFonts w:ascii="Times New Roman" w:hAnsi="Times New Roman" w:eastAsia="Times New Roman" w:cs="Times New Roman"/>
          <w:noProof w:val="0"/>
          <w:color w:val="auto"/>
          <w:sz w:val="24"/>
          <w:szCs w:val="24"/>
          <w:lang w:val="tr-TR" w:eastAsia="tr-TR" w:bidi="ar-SA"/>
        </w:rPr>
        <w:t>2</w:t>
      </w:r>
      <w:r w:rsidRPr="7E1953F4" w:rsidR="00FC8D4E">
        <w:rPr>
          <w:rFonts w:ascii="Times New Roman" w:hAnsi="Times New Roman" w:eastAsia="Times New Roman" w:cs="Times New Roman"/>
          <w:noProof w:val="0"/>
          <w:color w:val="auto"/>
          <w:sz w:val="24"/>
          <w:szCs w:val="24"/>
          <w:lang w:val="tr-TR" w:eastAsia="tr-TR" w:bidi="ar-SA"/>
        </w:rPr>
        <w:t>].</w:t>
      </w:r>
    </w:p>
    <w:p w:rsidR="7E1953F4" w:rsidP="7E1953F4" w:rsidRDefault="7E1953F4" w14:paraId="0D9603D6" w14:textId="483833D7">
      <w:pPr>
        <w:jc w:val="both"/>
        <w:rPr>
          <w:rFonts w:ascii="Times New Roman" w:hAnsi="Times New Roman" w:eastAsia="Times New Roman" w:cs="Times New Roman"/>
          <w:noProof w:val="0"/>
          <w:color w:val="auto"/>
          <w:sz w:val="24"/>
          <w:szCs w:val="24"/>
          <w:lang w:val="tr-TR" w:eastAsia="tr-TR" w:bidi="ar-SA"/>
        </w:rPr>
      </w:pPr>
    </w:p>
    <w:p w:rsidR="3D92DFB0" w:rsidP="7E1953F4" w:rsidRDefault="3D92DFB0" w14:paraId="3972764F" w14:textId="366587F1">
      <w:pPr>
        <w:jc w:val="both"/>
        <w:rPr>
          <w:rFonts w:ascii="Times New Roman" w:hAnsi="Times New Roman" w:eastAsia="Times New Roman" w:cs="Times New Roman"/>
          <w:noProof w:val="0"/>
          <w:color w:val="auto"/>
          <w:sz w:val="24"/>
          <w:szCs w:val="24"/>
          <w:lang w:val="tr-TR"/>
        </w:rPr>
      </w:pPr>
      <w:r w:rsidRPr="7E1953F4" w:rsidR="3D92DFB0">
        <w:rPr>
          <w:rFonts w:ascii="Times New Roman" w:hAnsi="Times New Roman" w:eastAsia="Times New Roman" w:cs="Times New Roman"/>
          <w:noProof w:val="0"/>
          <w:color w:val="auto"/>
          <w:sz w:val="24"/>
          <w:szCs w:val="24"/>
          <w:lang w:val="tr-TR"/>
        </w:rPr>
        <w:t xml:space="preserve">Köksal ve Baygın (2023) EEG sinyalleri ile duygu sınıflandırması yapmak için yerel ikili örüntüler ve istatistiksel moment yöntemleri kullanmış, özellik çıkarımı için Q dalgacık dönüşümü ve </w:t>
      </w:r>
      <w:r w:rsidRPr="7E1953F4" w:rsidR="3D92DFB0">
        <w:rPr>
          <w:rFonts w:ascii="Times New Roman" w:hAnsi="Times New Roman" w:eastAsia="Times New Roman" w:cs="Times New Roman"/>
          <w:noProof w:val="0"/>
          <w:color w:val="auto"/>
          <w:sz w:val="24"/>
          <w:szCs w:val="24"/>
          <w:lang w:val="tr-TR"/>
        </w:rPr>
        <w:t>ReliefF</w:t>
      </w:r>
      <w:r w:rsidRPr="7E1953F4" w:rsidR="3D92DFB0">
        <w:rPr>
          <w:rFonts w:ascii="Times New Roman" w:hAnsi="Times New Roman" w:eastAsia="Times New Roman" w:cs="Times New Roman"/>
          <w:noProof w:val="0"/>
          <w:color w:val="auto"/>
          <w:sz w:val="24"/>
          <w:szCs w:val="24"/>
          <w:lang w:val="tr-TR"/>
        </w:rPr>
        <w:t xml:space="preserve"> yöntemiyle özellik seçimi yapmışlardır. Sınıflandırmada destek vektör makineleri (SVM) kullanılmış ve DREAMER veri setiyle doğrulama yapılmıştır</w:t>
      </w:r>
      <w:r w:rsidRPr="7E1953F4" w:rsidR="5E307946">
        <w:rPr>
          <w:rFonts w:ascii="Times New Roman" w:hAnsi="Times New Roman" w:eastAsia="Times New Roman" w:cs="Times New Roman"/>
          <w:noProof w:val="0"/>
          <w:color w:val="auto"/>
          <w:sz w:val="24"/>
          <w:szCs w:val="24"/>
          <w:lang w:val="tr-TR"/>
        </w:rPr>
        <w:t>. Çalışma sonucunda DREAMER veri seti üzerinden ortalama %63.89 sınıflandırma başarısına ulaşılmıştır.</w:t>
      </w:r>
      <w:r w:rsidRPr="7E1953F4" w:rsidR="3D92DFB0">
        <w:rPr>
          <w:rFonts w:ascii="Times New Roman" w:hAnsi="Times New Roman" w:eastAsia="Times New Roman" w:cs="Times New Roman"/>
          <w:noProof w:val="0"/>
          <w:color w:val="auto"/>
          <w:sz w:val="24"/>
          <w:szCs w:val="24"/>
          <w:lang w:val="tr-TR"/>
        </w:rPr>
        <w:t xml:space="preserve"> [3].</w:t>
      </w:r>
    </w:p>
    <w:p w:rsidR="7E1953F4" w:rsidP="7E1953F4" w:rsidRDefault="7E1953F4" w14:paraId="0EEAF58F" w14:textId="703EDC4F">
      <w:pPr>
        <w:jc w:val="both"/>
        <w:rPr>
          <w:rFonts w:ascii="Times New Roman" w:hAnsi="Times New Roman" w:eastAsia="Times New Roman" w:cs="Times New Roman"/>
          <w:noProof w:val="0"/>
          <w:color w:val="auto"/>
          <w:sz w:val="24"/>
          <w:szCs w:val="24"/>
          <w:lang w:val="tr-TR"/>
        </w:rPr>
      </w:pPr>
    </w:p>
    <w:p w:rsidR="59961D10" w:rsidP="7E1953F4" w:rsidRDefault="59961D10" w14:paraId="599A07BE" w14:textId="7A61644D">
      <w:pPr>
        <w:jc w:val="both"/>
        <w:rPr>
          <w:rFonts w:ascii="Times New Roman" w:hAnsi="Times New Roman" w:eastAsia="Times New Roman" w:cs="Times New Roman"/>
          <w:noProof w:val="0"/>
          <w:color w:val="auto"/>
          <w:sz w:val="24"/>
          <w:szCs w:val="24"/>
          <w:lang w:val="tr-TR"/>
        </w:rPr>
      </w:pPr>
      <w:r w:rsidRPr="7E1953F4" w:rsidR="59961D10">
        <w:rPr>
          <w:rFonts w:ascii="Times New Roman" w:hAnsi="Times New Roman" w:eastAsia="Times New Roman" w:cs="Times New Roman"/>
          <w:noProof w:val="0"/>
          <w:color w:val="auto"/>
          <w:sz w:val="24"/>
          <w:szCs w:val="24"/>
          <w:lang w:val="tr-TR"/>
        </w:rPr>
        <w:t>Daşdemir</w:t>
      </w:r>
      <w:r w:rsidRPr="7E1953F4" w:rsidR="59961D10">
        <w:rPr>
          <w:rFonts w:ascii="Times New Roman" w:hAnsi="Times New Roman" w:eastAsia="Times New Roman" w:cs="Times New Roman"/>
          <w:noProof w:val="0"/>
          <w:color w:val="auto"/>
          <w:sz w:val="24"/>
          <w:szCs w:val="24"/>
          <w:lang w:val="tr-TR"/>
        </w:rPr>
        <w:t xml:space="preserve"> ve diğerleri (2017) EEG sinyallerinde dalgacık dönüşümü kullanarak ses ve video uyaranlarının kombinasyonunun duygu sınıflandırmada etkili olduğunu göstermiştir. Valence boyutunda </w:t>
      </w:r>
      <w:r w:rsidRPr="7E1953F4" w:rsidR="59961D10">
        <w:rPr>
          <w:rFonts w:ascii="Times New Roman" w:hAnsi="Times New Roman" w:eastAsia="Times New Roman" w:cs="Times New Roman"/>
          <w:noProof w:val="0"/>
          <w:color w:val="auto"/>
          <w:sz w:val="24"/>
          <w:szCs w:val="24"/>
          <w:lang w:val="tr-TR"/>
        </w:rPr>
        <w:t>%81.6</w:t>
      </w:r>
      <w:r w:rsidRPr="7E1953F4" w:rsidR="59961D10">
        <w:rPr>
          <w:rFonts w:ascii="Times New Roman" w:hAnsi="Times New Roman" w:eastAsia="Times New Roman" w:cs="Times New Roman"/>
          <w:noProof w:val="0"/>
          <w:color w:val="auto"/>
          <w:sz w:val="24"/>
          <w:szCs w:val="24"/>
          <w:lang w:val="tr-TR"/>
        </w:rPr>
        <w:t xml:space="preserve">, </w:t>
      </w:r>
      <w:r w:rsidRPr="7E1953F4" w:rsidR="59961D10">
        <w:rPr>
          <w:rFonts w:ascii="Times New Roman" w:hAnsi="Times New Roman" w:eastAsia="Times New Roman" w:cs="Times New Roman"/>
          <w:noProof w:val="0"/>
          <w:color w:val="auto"/>
          <w:sz w:val="24"/>
          <w:szCs w:val="24"/>
          <w:lang w:val="tr-TR"/>
        </w:rPr>
        <w:t>arousal</w:t>
      </w:r>
      <w:r w:rsidRPr="7E1953F4" w:rsidR="59961D10">
        <w:rPr>
          <w:rFonts w:ascii="Times New Roman" w:hAnsi="Times New Roman" w:eastAsia="Times New Roman" w:cs="Times New Roman"/>
          <w:noProof w:val="0"/>
          <w:color w:val="auto"/>
          <w:sz w:val="24"/>
          <w:szCs w:val="24"/>
          <w:lang w:val="tr-TR"/>
        </w:rPr>
        <w:t xml:space="preserve"> boyutunda ise </w:t>
      </w:r>
      <w:r w:rsidRPr="7E1953F4" w:rsidR="59961D10">
        <w:rPr>
          <w:rFonts w:ascii="Times New Roman" w:hAnsi="Times New Roman" w:eastAsia="Times New Roman" w:cs="Times New Roman"/>
          <w:noProof w:val="0"/>
          <w:color w:val="auto"/>
          <w:sz w:val="24"/>
          <w:szCs w:val="24"/>
          <w:lang w:val="tr-TR"/>
        </w:rPr>
        <w:t>%73.7</w:t>
      </w:r>
      <w:r w:rsidRPr="7E1953F4" w:rsidR="59961D10">
        <w:rPr>
          <w:rFonts w:ascii="Times New Roman" w:hAnsi="Times New Roman" w:eastAsia="Times New Roman" w:cs="Times New Roman"/>
          <w:noProof w:val="0"/>
          <w:color w:val="auto"/>
          <w:sz w:val="24"/>
          <w:szCs w:val="24"/>
          <w:lang w:val="tr-TR"/>
        </w:rPr>
        <w:t xml:space="preserve"> doğruluk elde edilmiştir [4].</w:t>
      </w:r>
    </w:p>
    <w:p w:rsidR="7E1953F4" w:rsidP="7E1953F4" w:rsidRDefault="7E1953F4" w14:paraId="60B545BE" w14:textId="7F6AED8A">
      <w:pPr>
        <w:jc w:val="both"/>
        <w:rPr>
          <w:rFonts w:ascii="Times New Roman" w:hAnsi="Times New Roman" w:eastAsia="Times New Roman" w:cs="Times New Roman"/>
          <w:noProof w:val="0"/>
          <w:color w:val="auto"/>
          <w:sz w:val="24"/>
          <w:szCs w:val="24"/>
          <w:lang w:val="tr-TR"/>
        </w:rPr>
      </w:pPr>
    </w:p>
    <w:p w:rsidR="000E142A" w:rsidP="000E142A" w:rsidRDefault="000E142A" w14:paraId="0A2E71D2" w14:textId="77777777">
      <w:pPr>
        <w:jc w:val="both"/>
      </w:pPr>
    </w:p>
    <w:p w:rsidRPr="00051805" w:rsidR="000E142A" w:rsidP="000E142A" w:rsidRDefault="00E553CF" w14:paraId="752FB704" w14:textId="4ED72300">
      <w:pPr>
        <w:jc w:val="both"/>
        <w:rPr>
          <w:b/>
        </w:rPr>
      </w:pPr>
      <w:r>
        <w:rPr>
          <w:b/>
        </w:rPr>
        <w:t>2</w:t>
      </w:r>
      <w:r w:rsidRPr="00051805" w:rsidR="000E142A">
        <w:rPr>
          <w:b/>
        </w:rPr>
        <w:t xml:space="preserve">. </w:t>
      </w:r>
      <w:r w:rsidRPr="004A173E" w:rsidR="004A173E">
        <w:rPr>
          <w:b/>
        </w:rPr>
        <w:t>Materyal</w:t>
      </w:r>
      <w:r w:rsidR="004A173E">
        <w:rPr>
          <w:b/>
        </w:rPr>
        <w:t xml:space="preserve"> ve Metot</w:t>
      </w:r>
    </w:p>
    <w:p w:rsidR="000E142A" w:rsidP="000E142A" w:rsidRDefault="000E142A" w14:paraId="428CFF14" w14:textId="77777777">
      <w:pPr>
        <w:jc w:val="both"/>
        <w:rPr>
          <w:b/>
          <w:i/>
        </w:rPr>
      </w:pPr>
    </w:p>
    <w:p w:rsidRPr="001B2B03" w:rsidR="000E142A" w:rsidP="4D3BA70C" w:rsidRDefault="00E553CF" w14:paraId="2DB13766" w14:textId="1C4C9D8A">
      <w:pPr>
        <w:spacing w:before="240" w:beforeAutospacing="off" w:after="240" w:afterAutospacing="off"/>
        <w:jc w:val="both"/>
        <w:rPr>
          <w:rFonts w:ascii="Times New Roman" w:hAnsi="Times New Roman" w:eastAsia="Times New Roman" w:cs="Times New Roman"/>
          <w:noProof w:val="0"/>
          <w:sz w:val="24"/>
          <w:szCs w:val="24"/>
          <w:lang w:val="tr-TR"/>
        </w:rPr>
      </w:pPr>
      <w:r w:rsidRPr="4D3BA70C" w:rsidR="00E553CF">
        <w:rPr>
          <w:b w:val="1"/>
          <w:bCs w:val="1"/>
        </w:rPr>
        <w:t>2</w:t>
      </w:r>
      <w:r w:rsidRPr="4D3BA70C" w:rsidR="000E142A">
        <w:rPr>
          <w:b w:val="1"/>
          <w:bCs w:val="1"/>
        </w:rPr>
        <w:t xml:space="preserve">.1. </w:t>
      </w:r>
      <w:r w:rsidRPr="4D3BA70C" w:rsidR="004A173E">
        <w:rPr>
          <w:b w:val="1"/>
          <w:bCs w:val="1"/>
        </w:rPr>
        <w:t>Materyal</w:t>
      </w:r>
      <w:r>
        <w:br/>
      </w:r>
      <w:r>
        <w:br/>
      </w:r>
      <w:r w:rsidRPr="4D3BA70C" w:rsidR="37E153C1">
        <w:rPr>
          <w:rFonts w:ascii="Times New Roman" w:hAnsi="Times New Roman" w:eastAsia="Times New Roman" w:cs="Times New Roman"/>
          <w:noProof w:val="0"/>
          <w:sz w:val="24"/>
          <w:szCs w:val="24"/>
          <w:lang w:val="tr-TR"/>
        </w:rPr>
        <w:t xml:space="preserve">Bu çalışmada kullanılan EEG (Elektroensefalografi) veri seti, bireylerin zihinsel ve duygusal durumlarının sınıflandırılması amacıyla oluşturulmuş bir beyin-makine arayüzü projesi kapsamında toplanmıştır. Veri seti, J. J. </w:t>
      </w:r>
      <w:r w:rsidRPr="4D3BA70C" w:rsidR="37E153C1">
        <w:rPr>
          <w:rFonts w:ascii="Times New Roman" w:hAnsi="Times New Roman" w:eastAsia="Times New Roman" w:cs="Times New Roman"/>
          <w:noProof w:val="0"/>
          <w:sz w:val="24"/>
          <w:szCs w:val="24"/>
          <w:lang w:val="tr-TR"/>
        </w:rPr>
        <w:t>Bird</w:t>
      </w:r>
      <w:r w:rsidRPr="4D3BA70C" w:rsidR="37E153C1">
        <w:rPr>
          <w:rFonts w:ascii="Times New Roman" w:hAnsi="Times New Roman" w:eastAsia="Times New Roman" w:cs="Times New Roman"/>
          <w:noProof w:val="0"/>
          <w:sz w:val="24"/>
          <w:szCs w:val="24"/>
          <w:lang w:val="tr-TR"/>
        </w:rPr>
        <w:t xml:space="preserve"> ve çalışma arkadaşları tarafından geliştirilmiş ve kamuya açık şekilde </w:t>
      </w:r>
      <w:r w:rsidRPr="4D3BA70C" w:rsidR="37E153C1">
        <w:rPr>
          <w:rFonts w:ascii="Times New Roman" w:hAnsi="Times New Roman" w:eastAsia="Times New Roman" w:cs="Times New Roman"/>
          <w:noProof w:val="0"/>
          <w:sz w:val="24"/>
          <w:szCs w:val="24"/>
          <w:lang w:val="tr-TR"/>
        </w:rPr>
        <w:t>Kaggle</w:t>
      </w:r>
      <w:r w:rsidRPr="4D3BA70C" w:rsidR="37E153C1">
        <w:rPr>
          <w:rFonts w:ascii="Times New Roman" w:hAnsi="Times New Roman" w:eastAsia="Times New Roman" w:cs="Times New Roman"/>
          <w:noProof w:val="0"/>
          <w:sz w:val="24"/>
          <w:szCs w:val="24"/>
          <w:lang w:val="tr-TR"/>
        </w:rPr>
        <w:t xml:space="preserve"> platformunda yayınlanmıştır. İlgili çalışma, EIT </w:t>
      </w:r>
      <w:r w:rsidRPr="4D3BA70C" w:rsidR="37E153C1">
        <w:rPr>
          <w:rFonts w:ascii="Times New Roman" w:hAnsi="Times New Roman" w:eastAsia="Times New Roman" w:cs="Times New Roman"/>
          <w:noProof w:val="0"/>
          <w:sz w:val="24"/>
          <w:szCs w:val="24"/>
          <w:lang w:val="tr-TR"/>
        </w:rPr>
        <w:t>Health</w:t>
      </w:r>
      <w:r w:rsidRPr="4D3BA70C" w:rsidR="37E153C1">
        <w:rPr>
          <w:rFonts w:ascii="Times New Roman" w:hAnsi="Times New Roman" w:eastAsia="Times New Roman" w:cs="Times New Roman"/>
          <w:noProof w:val="0"/>
          <w:sz w:val="24"/>
          <w:szCs w:val="24"/>
          <w:lang w:val="tr-TR"/>
        </w:rPr>
        <w:t xml:space="preserve"> </w:t>
      </w:r>
      <w:r w:rsidRPr="4D3BA70C" w:rsidR="37E153C1">
        <w:rPr>
          <w:rFonts w:ascii="Times New Roman" w:hAnsi="Times New Roman" w:eastAsia="Times New Roman" w:cs="Times New Roman"/>
          <w:noProof w:val="0"/>
          <w:sz w:val="24"/>
          <w:szCs w:val="24"/>
          <w:lang w:val="tr-TR"/>
        </w:rPr>
        <w:t>GRaCE</w:t>
      </w:r>
      <w:r w:rsidRPr="4D3BA70C" w:rsidR="37E153C1">
        <w:rPr>
          <w:rFonts w:ascii="Times New Roman" w:hAnsi="Times New Roman" w:eastAsia="Times New Roman" w:cs="Times New Roman"/>
          <w:noProof w:val="0"/>
          <w:sz w:val="24"/>
          <w:szCs w:val="24"/>
          <w:lang w:val="tr-TR"/>
        </w:rPr>
        <w:t>-AGE projesi kapsamında Avrupa Birliği tarafından desteklenmiştir (Grant No: 18429) [</w:t>
      </w:r>
      <w:r w:rsidRPr="4D3BA70C" w:rsidR="0E5774FE">
        <w:rPr>
          <w:rFonts w:ascii="Times New Roman" w:hAnsi="Times New Roman" w:eastAsia="Times New Roman" w:cs="Times New Roman"/>
          <w:noProof w:val="0"/>
          <w:sz w:val="24"/>
          <w:szCs w:val="24"/>
          <w:lang w:val="tr-TR"/>
        </w:rPr>
        <w:t>5</w:t>
      </w:r>
      <w:r w:rsidRPr="4D3BA70C" w:rsidR="37E153C1">
        <w:rPr>
          <w:rFonts w:ascii="Times New Roman" w:hAnsi="Times New Roman" w:eastAsia="Times New Roman" w:cs="Times New Roman"/>
          <w:noProof w:val="0"/>
          <w:sz w:val="24"/>
          <w:szCs w:val="24"/>
          <w:lang w:val="tr-TR"/>
        </w:rPr>
        <w:t>], [</w:t>
      </w:r>
      <w:r w:rsidRPr="4D3BA70C" w:rsidR="558F8324">
        <w:rPr>
          <w:rFonts w:ascii="Times New Roman" w:hAnsi="Times New Roman" w:eastAsia="Times New Roman" w:cs="Times New Roman"/>
          <w:noProof w:val="0"/>
          <w:sz w:val="24"/>
          <w:szCs w:val="24"/>
          <w:lang w:val="tr-TR"/>
        </w:rPr>
        <w:t>6</w:t>
      </w:r>
      <w:r w:rsidRPr="4D3BA70C" w:rsidR="37E153C1">
        <w:rPr>
          <w:rFonts w:ascii="Times New Roman" w:hAnsi="Times New Roman" w:eastAsia="Times New Roman" w:cs="Times New Roman"/>
          <w:noProof w:val="0"/>
          <w:sz w:val="24"/>
          <w:szCs w:val="24"/>
          <w:lang w:val="tr-TR"/>
        </w:rPr>
        <w:t>].</w:t>
      </w:r>
    </w:p>
    <w:p w:rsidRPr="001B2B03" w:rsidR="000E142A" w:rsidP="4D3BA70C" w:rsidRDefault="00E553CF" w14:paraId="3DD302E6" w14:textId="64E8A55F">
      <w:pPr>
        <w:pStyle w:val="Balk3"/>
        <w:spacing w:before="281" w:beforeAutospacing="off" w:after="281" w:afterAutospacing="off"/>
        <w:jc w:val="both"/>
        <w:rPr>
          <w:rFonts w:ascii="Times New Roman" w:hAnsi="Times New Roman" w:eastAsia="Times New Roman" w:cs="Times New Roman"/>
          <w:b w:val="1"/>
          <w:bCs w:val="1"/>
          <w:noProof w:val="0"/>
          <w:sz w:val="24"/>
          <w:szCs w:val="24"/>
          <w:u w:val="none"/>
          <w:lang w:val="tr-TR"/>
        </w:rPr>
      </w:pPr>
      <w:r w:rsidRPr="4D3BA70C" w:rsidR="6684EB18">
        <w:rPr>
          <w:rFonts w:ascii="Times New Roman" w:hAnsi="Times New Roman" w:eastAsia="Times New Roman" w:cs="Times New Roman"/>
          <w:b w:val="1"/>
          <w:bCs w:val="1"/>
          <w:noProof w:val="0"/>
          <w:sz w:val="24"/>
          <w:szCs w:val="24"/>
          <w:u w:val="none"/>
          <w:lang w:val="tr-TR"/>
        </w:rPr>
        <w:t xml:space="preserve">2.1.1 </w:t>
      </w:r>
      <w:r w:rsidRPr="4D3BA70C" w:rsidR="37E153C1">
        <w:rPr>
          <w:rFonts w:ascii="Times New Roman" w:hAnsi="Times New Roman" w:eastAsia="Times New Roman" w:cs="Times New Roman"/>
          <w:b w:val="1"/>
          <w:bCs w:val="1"/>
          <w:noProof w:val="0"/>
          <w:sz w:val="24"/>
          <w:szCs w:val="24"/>
          <w:u w:val="none"/>
          <w:lang w:val="tr-TR"/>
        </w:rPr>
        <w:t xml:space="preserve">Veri Setinin Hikayesi ve Toplanma </w:t>
      </w:r>
      <w:r w:rsidRPr="4D3BA70C" w:rsidR="37E153C1">
        <w:rPr>
          <w:rFonts w:ascii="Times New Roman" w:hAnsi="Times New Roman" w:eastAsia="Times New Roman" w:cs="Times New Roman"/>
          <w:b w:val="1"/>
          <w:bCs w:val="1"/>
          <w:noProof w:val="0"/>
          <w:sz w:val="24"/>
          <w:szCs w:val="24"/>
          <w:u w:val="none"/>
          <w:lang w:val="tr-TR"/>
        </w:rPr>
        <w:t>Koşulları</w:t>
      </w:r>
    </w:p>
    <w:p w:rsidRPr="001B2B03" w:rsidR="000E142A" w:rsidP="4D3BA70C" w:rsidRDefault="00E553CF" w14:paraId="0B2C39B2" w14:textId="3A348D20">
      <w:pPr>
        <w:spacing w:before="240" w:beforeAutospacing="off" w:after="240" w:afterAutospacing="off"/>
        <w:jc w:val="both"/>
        <w:rPr>
          <w:rFonts w:ascii="Times New Roman" w:hAnsi="Times New Roman" w:eastAsia="Times New Roman" w:cs="Times New Roman"/>
          <w:noProof w:val="0"/>
          <w:sz w:val="24"/>
          <w:szCs w:val="24"/>
          <w:lang w:val="tr-TR"/>
        </w:rPr>
      </w:pPr>
      <w:r w:rsidRPr="4D3BA70C" w:rsidR="37E153C1">
        <w:rPr>
          <w:rFonts w:ascii="Times New Roman" w:hAnsi="Times New Roman" w:eastAsia="Times New Roman" w:cs="Times New Roman"/>
          <w:noProof w:val="0"/>
          <w:sz w:val="24"/>
          <w:szCs w:val="24"/>
          <w:lang w:val="tr-TR"/>
        </w:rPr>
        <w:t xml:space="preserve">Veri seti, 1 erkek ve 1 kadın katılımcıdan </w:t>
      </w:r>
      <w:r w:rsidRPr="4D3BA70C" w:rsidR="37E153C1">
        <w:rPr>
          <w:rFonts w:ascii="Times New Roman" w:hAnsi="Times New Roman" w:eastAsia="Times New Roman" w:cs="Times New Roman"/>
          <w:noProof w:val="0"/>
          <w:sz w:val="24"/>
          <w:szCs w:val="24"/>
          <w:lang w:val="tr-TR"/>
        </w:rPr>
        <w:t>Muse</w:t>
      </w:r>
      <w:r w:rsidRPr="4D3BA70C" w:rsidR="37E153C1">
        <w:rPr>
          <w:rFonts w:ascii="Times New Roman" w:hAnsi="Times New Roman" w:eastAsia="Times New Roman" w:cs="Times New Roman"/>
          <w:noProof w:val="0"/>
          <w:sz w:val="24"/>
          <w:szCs w:val="24"/>
          <w:lang w:val="tr-TR"/>
        </w:rPr>
        <w:t xml:space="preserve"> EEG başlığı kullanılarak toplanmıştır. Kayıtlar TP9, AF7, AF8 ve TP10 elektrot yerleşim noktalarından kuru elektrotlarla gerçekleştirilmiştir. Her bir duygusal durum için (pozitif, negatif, nötr) 3’er dakikalık EEG verisi toplanmıştır. Ayrıca 6 dakikalık bir dinlenme süreci boyunca nötr durum verileri de kaydedilmiştir. Duygusal durumları tetiklemek için çeşitli görsel-işitsel uyaranlar kullanılmıştır:</w:t>
      </w:r>
    </w:p>
    <w:p w:rsidRPr="001B2B03" w:rsidR="000E142A" w:rsidP="4D3BA70C" w:rsidRDefault="00E553CF" w14:paraId="33678D3B" w14:textId="38F8EB38">
      <w:pPr>
        <w:pStyle w:val="ListeParagraf"/>
        <w:numPr>
          <w:ilvl w:val="0"/>
          <w:numId w:val="45"/>
        </w:numPr>
        <w:spacing w:before="240" w:beforeAutospacing="off" w:after="240" w:afterAutospacing="off"/>
        <w:jc w:val="both"/>
        <w:rPr>
          <w:rFonts w:ascii="Times New Roman" w:hAnsi="Times New Roman" w:eastAsia="Times New Roman" w:cs="Times New Roman"/>
          <w:noProof w:val="0"/>
          <w:sz w:val="24"/>
          <w:szCs w:val="24"/>
          <w:lang w:val="tr-TR"/>
        </w:rPr>
      </w:pPr>
      <w:r w:rsidRPr="4D3BA70C" w:rsidR="37E153C1">
        <w:rPr>
          <w:rFonts w:ascii="Times New Roman" w:hAnsi="Times New Roman" w:eastAsia="Times New Roman" w:cs="Times New Roman"/>
          <w:b w:val="1"/>
          <w:bCs w:val="1"/>
          <w:noProof w:val="0"/>
          <w:sz w:val="24"/>
          <w:szCs w:val="24"/>
          <w:lang w:val="tr-TR"/>
        </w:rPr>
        <w:t>Negatif Duygular için:</w:t>
      </w:r>
      <w:r>
        <w:br/>
      </w:r>
      <w:r w:rsidRPr="4D3BA70C" w:rsidR="37E153C1">
        <w:rPr>
          <w:rFonts w:ascii="Times New Roman" w:hAnsi="Times New Roman" w:eastAsia="Times New Roman" w:cs="Times New Roman"/>
          <w:noProof w:val="0"/>
          <w:sz w:val="24"/>
          <w:szCs w:val="24"/>
          <w:lang w:val="tr-TR"/>
        </w:rPr>
        <w:t xml:space="preserve"> Marley </w:t>
      </w:r>
      <w:r w:rsidRPr="4D3BA70C" w:rsidR="37E153C1">
        <w:rPr>
          <w:rFonts w:ascii="Times New Roman" w:hAnsi="Times New Roman" w:eastAsia="Times New Roman" w:cs="Times New Roman"/>
          <w:noProof w:val="0"/>
          <w:sz w:val="24"/>
          <w:szCs w:val="24"/>
          <w:lang w:val="tr-TR"/>
        </w:rPr>
        <w:t>and</w:t>
      </w:r>
      <w:r w:rsidRPr="4D3BA70C" w:rsidR="37E153C1">
        <w:rPr>
          <w:rFonts w:ascii="Times New Roman" w:hAnsi="Times New Roman" w:eastAsia="Times New Roman" w:cs="Times New Roman"/>
          <w:noProof w:val="0"/>
          <w:sz w:val="24"/>
          <w:szCs w:val="24"/>
          <w:lang w:val="tr-TR"/>
        </w:rPr>
        <w:t xml:space="preserve"> Me – Ölüm Sahnesi (</w:t>
      </w:r>
      <w:r w:rsidRPr="4D3BA70C" w:rsidR="37E153C1">
        <w:rPr>
          <w:rFonts w:ascii="Times New Roman" w:hAnsi="Times New Roman" w:eastAsia="Times New Roman" w:cs="Times New Roman"/>
          <w:noProof w:val="0"/>
          <w:sz w:val="24"/>
          <w:szCs w:val="24"/>
          <w:lang w:val="tr-TR"/>
        </w:rPr>
        <w:t>Twentieth</w:t>
      </w:r>
      <w:r w:rsidRPr="4D3BA70C" w:rsidR="37E153C1">
        <w:rPr>
          <w:rFonts w:ascii="Times New Roman" w:hAnsi="Times New Roman" w:eastAsia="Times New Roman" w:cs="Times New Roman"/>
          <w:noProof w:val="0"/>
          <w:sz w:val="24"/>
          <w:szCs w:val="24"/>
          <w:lang w:val="tr-TR"/>
        </w:rPr>
        <w:t xml:space="preserve"> Century Fox)</w:t>
      </w:r>
      <w:r>
        <w:br/>
      </w:r>
      <w:r w:rsidRPr="4D3BA70C" w:rsidR="37E153C1">
        <w:rPr>
          <w:rFonts w:ascii="Times New Roman" w:hAnsi="Times New Roman" w:eastAsia="Times New Roman" w:cs="Times New Roman"/>
          <w:noProof w:val="0"/>
          <w:sz w:val="24"/>
          <w:szCs w:val="24"/>
          <w:lang w:val="tr-TR"/>
        </w:rPr>
        <w:t xml:space="preserve"> </w:t>
      </w:r>
      <w:r w:rsidRPr="4D3BA70C" w:rsidR="37E153C1">
        <w:rPr>
          <w:rFonts w:ascii="Times New Roman" w:hAnsi="Times New Roman" w:eastAsia="Times New Roman" w:cs="Times New Roman"/>
          <w:noProof w:val="0"/>
          <w:sz w:val="24"/>
          <w:szCs w:val="24"/>
          <w:lang w:val="tr-TR"/>
        </w:rPr>
        <w:t>Up</w:t>
      </w:r>
      <w:r w:rsidRPr="4D3BA70C" w:rsidR="37E153C1">
        <w:rPr>
          <w:rFonts w:ascii="Times New Roman" w:hAnsi="Times New Roman" w:eastAsia="Times New Roman" w:cs="Times New Roman"/>
          <w:noProof w:val="0"/>
          <w:sz w:val="24"/>
          <w:szCs w:val="24"/>
          <w:lang w:val="tr-TR"/>
        </w:rPr>
        <w:t xml:space="preserve"> – Açılış Ölüm Sahnesi (Walt Disney </w:t>
      </w:r>
      <w:r w:rsidRPr="4D3BA70C" w:rsidR="37E153C1">
        <w:rPr>
          <w:rFonts w:ascii="Times New Roman" w:hAnsi="Times New Roman" w:eastAsia="Times New Roman" w:cs="Times New Roman"/>
          <w:noProof w:val="0"/>
          <w:sz w:val="24"/>
          <w:szCs w:val="24"/>
          <w:lang w:val="tr-TR"/>
        </w:rPr>
        <w:t>Pictures</w:t>
      </w:r>
      <w:r w:rsidRPr="4D3BA70C" w:rsidR="37E153C1">
        <w:rPr>
          <w:rFonts w:ascii="Times New Roman" w:hAnsi="Times New Roman" w:eastAsia="Times New Roman" w:cs="Times New Roman"/>
          <w:noProof w:val="0"/>
          <w:sz w:val="24"/>
          <w:szCs w:val="24"/>
          <w:lang w:val="tr-TR"/>
        </w:rPr>
        <w:t>)</w:t>
      </w:r>
      <w:r>
        <w:br/>
      </w:r>
      <w:r w:rsidRPr="4D3BA70C" w:rsidR="37E153C1">
        <w:rPr>
          <w:rFonts w:ascii="Times New Roman" w:hAnsi="Times New Roman" w:eastAsia="Times New Roman" w:cs="Times New Roman"/>
          <w:noProof w:val="0"/>
          <w:sz w:val="24"/>
          <w:szCs w:val="24"/>
          <w:lang w:val="tr-TR"/>
        </w:rPr>
        <w:t xml:space="preserve"> My Girl – Cenaze Sahnesi (</w:t>
      </w:r>
      <w:r w:rsidRPr="4D3BA70C" w:rsidR="37E153C1">
        <w:rPr>
          <w:rFonts w:ascii="Times New Roman" w:hAnsi="Times New Roman" w:eastAsia="Times New Roman" w:cs="Times New Roman"/>
          <w:noProof w:val="0"/>
          <w:sz w:val="24"/>
          <w:szCs w:val="24"/>
          <w:lang w:val="tr-TR"/>
        </w:rPr>
        <w:t>Imagine</w:t>
      </w:r>
      <w:r w:rsidRPr="4D3BA70C" w:rsidR="37E153C1">
        <w:rPr>
          <w:rFonts w:ascii="Times New Roman" w:hAnsi="Times New Roman" w:eastAsia="Times New Roman" w:cs="Times New Roman"/>
          <w:noProof w:val="0"/>
          <w:sz w:val="24"/>
          <w:szCs w:val="24"/>
          <w:lang w:val="tr-TR"/>
        </w:rPr>
        <w:t xml:space="preserve"> Entertainment)</w:t>
      </w:r>
    </w:p>
    <w:p w:rsidRPr="001B2B03" w:rsidR="000E142A" w:rsidP="4D3BA70C" w:rsidRDefault="00E553CF" w14:paraId="455D224F" w14:textId="06F08AE6">
      <w:pPr>
        <w:pStyle w:val="ListeParagraf"/>
        <w:numPr>
          <w:ilvl w:val="0"/>
          <w:numId w:val="45"/>
        </w:numPr>
        <w:spacing w:before="240" w:beforeAutospacing="off" w:after="240" w:afterAutospacing="off"/>
        <w:jc w:val="both"/>
        <w:rPr>
          <w:rFonts w:ascii="Times New Roman" w:hAnsi="Times New Roman" w:eastAsia="Times New Roman" w:cs="Times New Roman"/>
          <w:noProof w:val="0"/>
          <w:sz w:val="24"/>
          <w:szCs w:val="24"/>
          <w:lang w:val="tr-TR"/>
        </w:rPr>
      </w:pPr>
      <w:r w:rsidRPr="4D3BA70C" w:rsidR="37E153C1">
        <w:rPr>
          <w:rFonts w:ascii="Times New Roman" w:hAnsi="Times New Roman" w:eastAsia="Times New Roman" w:cs="Times New Roman"/>
          <w:b w:val="1"/>
          <w:bCs w:val="1"/>
          <w:noProof w:val="0"/>
          <w:sz w:val="24"/>
          <w:szCs w:val="24"/>
          <w:lang w:val="tr-TR"/>
        </w:rPr>
        <w:t>Pozitif Duygular için:</w:t>
      </w:r>
      <w:r>
        <w:br/>
      </w:r>
      <w:r w:rsidRPr="4D3BA70C" w:rsidR="37E153C1">
        <w:rPr>
          <w:rFonts w:ascii="Times New Roman" w:hAnsi="Times New Roman" w:eastAsia="Times New Roman" w:cs="Times New Roman"/>
          <w:noProof w:val="0"/>
          <w:sz w:val="24"/>
          <w:szCs w:val="24"/>
          <w:lang w:val="tr-TR"/>
        </w:rPr>
        <w:t xml:space="preserve"> La </w:t>
      </w:r>
      <w:r w:rsidRPr="4D3BA70C" w:rsidR="37E153C1">
        <w:rPr>
          <w:rFonts w:ascii="Times New Roman" w:hAnsi="Times New Roman" w:eastAsia="Times New Roman" w:cs="Times New Roman"/>
          <w:noProof w:val="0"/>
          <w:sz w:val="24"/>
          <w:szCs w:val="24"/>
          <w:lang w:val="tr-TR"/>
        </w:rPr>
        <w:t>La</w:t>
      </w:r>
      <w:r w:rsidRPr="4D3BA70C" w:rsidR="37E153C1">
        <w:rPr>
          <w:rFonts w:ascii="Times New Roman" w:hAnsi="Times New Roman" w:eastAsia="Times New Roman" w:cs="Times New Roman"/>
          <w:noProof w:val="0"/>
          <w:sz w:val="24"/>
          <w:szCs w:val="24"/>
          <w:lang w:val="tr-TR"/>
        </w:rPr>
        <w:t xml:space="preserve"> Land – Açılış Müzikal Sahnesi (</w:t>
      </w:r>
      <w:r w:rsidRPr="4D3BA70C" w:rsidR="37E153C1">
        <w:rPr>
          <w:rFonts w:ascii="Times New Roman" w:hAnsi="Times New Roman" w:eastAsia="Times New Roman" w:cs="Times New Roman"/>
          <w:noProof w:val="0"/>
          <w:sz w:val="24"/>
          <w:szCs w:val="24"/>
          <w:lang w:val="tr-TR"/>
        </w:rPr>
        <w:t>Summit</w:t>
      </w:r>
      <w:r w:rsidRPr="4D3BA70C" w:rsidR="37E153C1">
        <w:rPr>
          <w:rFonts w:ascii="Times New Roman" w:hAnsi="Times New Roman" w:eastAsia="Times New Roman" w:cs="Times New Roman"/>
          <w:noProof w:val="0"/>
          <w:sz w:val="24"/>
          <w:szCs w:val="24"/>
          <w:lang w:val="tr-TR"/>
        </w:rPr>
        <w:t xml:space="preserve"> Entertainment)</w:t>
      </w:r>
      <w:r>
        <w:br/>
      </w:r>
      <w:r w:rsidRPr="4D3BA70C" w:rsidR="37E153C1">
        <w:rPr>
          <w:rFonts w:ascii="Times New Roman" w:hAnsi="Times New Roman" w:eastAsia="Times New Roman" w:cs="Times New Roman"/>
          <w:noProof w:val="0"/>
          <w:sz w:val="24"/>
          <w:szCs w:val="24"/>
          <w:lang w:val="tr-TR"/>
        </w:rPr>
        <w:t xml:space="preserve"> </w:t>
      </w:r>
      <w:r w:rsidRPr="4D3BA70C" w:rsidR="37E153C1">
        <w:rPr>
          <w:rFonts w:ascii="Times New Roman" w:hAnsi="Times New Roman" w:eastAsia="Times New Roman" w:cs="Times New Roman"/>
          <w:noProof w:val="0"/>
          <w:sz w:val="24"/>
          <w:szCs w:val="24"/>
          <w:lang w:val="tr-TR"/>
        </w:rPr>
        <w:t>Slow</w:t>
      </w:r>
      <w:r w:rsidRPr="4D3BA70C" w:rsidR="37E153C1">
        <w:rPr>
          <w:rFonts w:ascii="Times New Roman" w:hAnsi="Times New Roman" w:eastAsia="Times New Roman" w:cs="Times New Roman"/>
          <w:noProof w:val="0"/>
          <w:sz w:val="24"/>
          <w:szCs w:val="24"/>
          <w:lang w:val="tr-TR"/>
        </w:rPr>
        <w:t xml:space="preserve"> Life – Doğa Zaman Atlamalı Çekim (</w:t>
      </w:r>
      <w:r w:rsidRPr="4D3BA70C" w:rsidR="37E153C1">
        <w:rPr>
          <w:rFonts w:ascii="Times New Roman" w:hAnsi="Times New Roman" w:eastAsia="Times New Roman" w:cs="Times New Roman"/>
          <w:noProof w:val="0"/>
          <w:sz w:val="24"/>
          <w:szCs w:val="24"/>
          <w:lang w:val="tr-TR"/>
        </w:rPr>
        <w:t>BioQuest</w:t>
      </w:r>
      <w:r w:rsidRPr="4D3BA70C" w:rsidR="37E153C1">
        <w:rPr>
          <w:rFonts w:ascii="Times New Roman" w:hAnsi="Times New Roman" w:eastAsia="Times New Roman" w:cs="Times New Roman"/>
          <w:noProof w:val="0"/>
          <w:sz w:val="24"/>
          <w:szCs w:val="24"/>
          <w:lang w:val="tr-TR"/>
        </w:rPr>
        <w:t xml:space="preserve"> </w:t>
      </w:r>
      <w:r w:rsidRPr="4D3BA70C" w:rsidR="37E153C1">
        <w:rPr>
          <w:rFonts w:ascii="Times New Roman" w:hAnsi="Times New Roman" w:eastAsia="Times New Roman" w:cs="Times New Roman"/>
          <w:noProof w:val="0"/>
          <w:sz w:val="24"/>
          <w:szCs w:val="24"/>
          <w:lang w:val="tr-TR"/>
        </w:rPr>
        <w:t>Studios</w:t>
      </w:r>
      <w:r w:rsidRPr="4D3BA70C" w:rsidR="37E153C1">
        <w:rPr>
          <w:rFonts w:ascii="Times New Roman" w:hAnsi="Times New Roman" w:eastAsia="Times New Roman" w:cs="Times New Roman"/>
          <w:noProof w:val="0"/>
          <w:sz w:val="24"/>
          <w:szCs w:val="24"/>
          <w:lang w:val="tr-TR"/>
        </w:rPr>
        <w:t>)</w:t>
      </w:r>
      <w:r>
        <w:br/>
      </w:r>
      <w:r w:rsidRPr="4D3BA70C" w:rsidR="37E153C1">
        <w:rPr>
          <w:rFonts w:ascii="Times New Roman" w:hAnsi="Times New Roman" w:eastAsia="Times New Roman" w:cs="Times New Roman"/>
          <w:noProof w:val="0"/>
          <w:sz w:val="24"/>
          <w:szCs w:val="24"/>
          <w:lang w:val="tr-TR"/>
        </w:rPr>
        <w:t xml:space="preserve"> </w:t>
      </w:r>
      <w:r w:rsidRPr="4D3BA70C" w:rsidR="37E153C1">
        <w:rPr>
          <w:rFonts w:ascii="Times New Roman" w:hAnsi="Times New Roman" w:eastAsia="Times New Roman" w:cs="Times New Roman"/>
          <w:noProof w:val="0"/>
          <w:sz w:val="24"/>
          <w:szCs w:val="24"/>
          <w:lang w:val="tr-TR"/>
        </w:rPr>
        <w:t>Funny</w:t>
      </w:r>
      <w:r w:rsidRPr="4D3BA70C" w:rsidR="37E153C1">
        <w:rPr>
          <w:rFonts w:ascii="Times New Roman" w:hAnsi="Times New Roman" w:eastAsia="Times New Roman" w:cs="Times New Roman"/>
          <w:noProof w:val="0"/>
          <w:sz w:val="24"/>
          <w:szCs w:val="24"/>
          <w:lang w:val="tr-TR"/>
        </w:rPr>
        <w:t xml:space="preserve"> Dogs – Eğlenceli Köpek Videoları (</w:t>
      </w:r>
      <w:r w:rsidRPr="4D3BA70C" w:rsidR="37E153C1">
        <w:rPr>
          <w:rFonts w:ascii="Times New Roman" w:hAnsi="Times New Roman" w:eastAsia="Times New Roman" w:cs="Times New Roman"/>
          <w:noProof w:val="0"/>
          <w:sz w:val="24"/>
          <w:szCs w:val="24"/>
          <w:lang w:val="tr-TR"/>
        </w:rPr>
        <w:t>MashupZone</w:t>
      </w:r>
      <w:r w:rsidRPr="4D3BA70C" w:rsidR="37E153C1">
        <w:rPr>
          <w:rFonts w:ascii="Times New Roman" w:hAnsi="Times New Roman" w:eastAsia="Times New Roman" w:cs="Times New Roman"/>
          <w:noProof w:val="0"/>
          <w:sz w:val="24"/>
          <w:szCs w:val="24"/>
          <w:lang w:val="tr-TR"/>
        </w:rPr>
        <w:t>)</w:t>
      </w:r>
    </w:p>
    <w:p w:rsidRPr="001B2B03" w:rsidR="000E142A" w:rsidP="4D3BA70C" w:rsidRDefault="00E553CF" w14:paraId="27514E71" w14:textId="1DA225C8">
      <w:pPr>
        <w:spacing w:before="240" w:beforeAutospacing="off" w:after="240" w:afterAutospacing="off"/>
        <w:jc w:val="both"/>
        <w:rPr>
          <w:rFonts w:ascii="Times New Roman" w:hAnsi="Times New Roman" w:eastAsia="Times New Roman" w:cs="Times New Roman"/>
          <w:noProof w:val="0"/>
          <w:sz w:val="24"/>
          <w:szCs w:val="24"/>
          <w:lang w:val="tr-TR"/>
        </w:rPr>
      </w:pPr>
      <w:r w:rsidRPr="4D3BA70C" w:rsidR="37E153C1">
        <w:rPr>
          <w:rFonts w:ascii="Times New Roman" w:hAnsi="Times New Roman" w:eastAsia="Times New Roman" w:cs="Times New Roman"/>
          <w:noProof w:val="0"/>
          <w:sz w:val="24"/>
          <w:szCs w:val="24"/>
          <w:lang w:val="tr-TR"/>
        </w:rPr>
        <w:t>Toplanan EEG verileri, zaman serisi yapısına sahip olduğundan istatistiksel çıkarım yöntemleri ile işlenmiş ve yeniden örneklenmiştir. Bu işlemler sonucunda sinyallerin anlamlı matematiksel temsilleri elde edilmiştir.</w:t>
      </w:r>
    </w:p>
    <w:p w:rsidRPr="001B2B03" w:rsidR="000E142A" w:rsidP="4D3BA70C" w:rsidRDefault="00E553CF" w14:paraId="3D71507C" w14:textId="6C38EB9C">
      <w:pPr>
        <w:pStyle w:val="Balk3"/>
        <w:spacing w:before="281" w:beforeAutospacing="off" w:after="281" w:afterAutospacing="off"/>
        <w:jc w:val="both"/>
        <w:rPr>
          <w:rFonts w:ascii="Times New Roman" w:hAnsi="Times New Roman" w:eastAsia="Times New Roman" w:cs="Times New Roman"/>
          <w:b w:val="1"/>
          <w:bCs w:val="1"/>
          <w:noProof w:val="0"/>
          <w:sz w:val="24"/>
          <w:szCs w:val="24"/>
          <w:u w:val="none"/>
          <w:lang w:val="tr-TR"/>
        </w:rPr>
      </w:pPr>
      <w:r w:rsidRPr="4D3BA70C" w:rsidR="25621F65">
        <w:rPr>
          <w:rFonts w:ascii="Times New Roman" w:hAnsi="Times New Roman" w:eastAsia="Times New Roman" w:cs="Times New Roman"/>
          <w:b w:val="1"/>
          <w:bCs w:val="1"/>
          <w:noProof w:val="0"/>
          <w:sz w:val="24"/>
          <w:szCs w:val="24"/>
          <w:u w:val="none"/>
          <w:lang w:val="tr-TR"/>
        </w:rPr>
        <w:t xml:space="preserve">2.1.2 </w:t>
      </w:r>
      <w:r w:rsidRPr="4D3BA70C" w:rsidR="37E153C1">
        <w:rPr>
          <w:rFonts w:ascii="Times New Roman" w:hAnsi="Times New Roman" w:eastAsia="Times New Roman" w:cs="Times New Roman"/>
          <w:b w:val="1"/>
          <w:bCs w:val="1"/>
          <w:noProof w:val="0"/>
          <w:sz w:val="24"/>
          <w:szCs w:val="24"/>
          <w:u w:val="none"/>
          <w:lang w:val="tr-TR"/>
        </w:rPr>
        <w:t>Veri Seti Özellikleri</w:t>
      </w:r>
    </w:p>
    <w:p w:rsidRPr="001B2B03" w:rsidR="000E142A" w:rsidP="4D3BA70C" w:rsidRDefault="00E553CF" w14:paraId="4624B114" w14:textId="3EE332C9">
      <w:pPr>
        <w:spacing w:before="240" w:beforeAutospacing="off" w:after="240" w:afterAutospacing="off"/>
        <w:jc w:val="both"/>
        <w:rPr>
          <w:rFonts w:ascii="Times New Roman" w:hAnsi="Times New Roman" w:eastAsia="Times New Roman" w:cs="Times New Roman"/>
          <w:noProof w:val="0"/>
          <w:sz w:val="24"/>
          <w:szCs w:val="24"/>
          <w:lang w:val="tr-TR"/>
        </w:rPr>
      </w:pPr>
      <w:r w:rsidRPr="4D3BA70C" w:rsidR="37E153C1">
        <w:rPr>
          <w:rFonts w:ascii="Times New Roman" w:hAnsi="Times New Roman" w:eastAsia="Times New Roman" w:cs="Times New Roman"/>
          <w:noProof w:val="0"/>
          <w:sz w:val="24"/>
          <w:szCs w:val="24"/>
          <w:lang w:val="tr-TR"/>
        </w:rPr>
        <w:t xml:space="preserve">Veri seti toplamda </w:t>
      </w:r>
      <w:r w:rsidRPr="4D3BA70C" w:rsidR="37E153C1">
        <w:rPr>
          <w:rFonts w:ascii="Times New Roman" w:hAnsi="Times New Roman" w:eastAsia="Times New Roman" w:cs="Times New Roman"/>
          <w:b w:val="1"/>
          <w:bCs w:val="1"/>
          <w:noProof w:val="0"/>
          <w:sz w:val="24"/>
          <w:szCs w:val="24"/>
          <w:lang w:val="tr-TR"/>
        </w:rPr>
        <w:t>2132 örnek (satır)</w:t>
      </w:r>
      <w:r w:rsidRPr="4D3BA70C" w:rsidR="37E153C1">
        <w:rPr>
          <w:rFonts w:ascii="Times New Roman" w:hAnsi="Times New Roman" w:eastAsia="Times New Roman" w:cs="Times New Roman"/>
          <w:noProof w:val="0"/>
          <w:sz w:val="24"/>
          <w:szCs w:val="24"/>
          <w:lang w:val="tr-TR"/>
        </w:rPr>
        <w:t xml:space="preserve"> ve her bir örneği temsil eden </w:t>
      </w:r>
      <w:r w:rsidRPr="4D3BA70C" w:rsidR="37E153C1">
        <w:rPr>
          <w:rFonts w:ascii="Times New Roman" w:hAnsi="Times New Roman" w:eastAsia="Times New Roman" w:cs="Times New Roman"/>
          <w:b w:val="1"/>
          <w:bCs w:val="1"/>
          <w:noProof w:val="0"/>
          <w:sz w:val="24"/>
          <w:szCs w:val="24"/>
          <w:lang w:val="tr-TR"/>
        </w:rPr>
        <w:t>2549 özellik (sütun)</w:t>
      </w:r>
      <w:r w:rsidRPr="4D3BA70C" w:rsidR="37E153C1">
        <w:rPr>
          <w:rFonts w:ascii="Times New Roman" w:hAnsi="Times New Roman" w:eastAsia="Times New Roman" w:cs="Times New Roman"/>
          <w:noProof w:val="0"/>
          <w:sz w:val="24"/>
          <w:szCs w:val="24"/>
          <w:lang w:val="tr-TR"/>
        </w:rPr>
        <w:t xml:space="preserve"> içermektedir. Özellikler, EEG sinyallerinden elde edilen çeşitli istatistiksel ve frekans-temelli ölçümlerdir. Bu veriler, bireyin maruz kaldığı duygusal durumlara göre etiketlenmiştir.</w:t>
      </w:r>
    </w:p>
    <w:p w:rsidRPr="001B2B03" w:rsidR="000E142A" w:rsidP="4D3BA70C" w:rsidRDefault="00E553CF" w14:paraId="1663F345" w14:textId="2E22C78C">
      <w:pPr>
        <w:spacing w:before="240" w:beforeAutospacing="off" w:after="240" w:afterAutospacing="off"/>
        <w:jc w:val="both"/>
        <w:rPr>
          <w:rFonts w:ascii="Times New Roman" w:hAnsi="Times New Roman" w:eastAsia="Times New Roman" w:cs="Times New Roman"/>
          <w:noProof w:val="0"/>
          <w:sz w:val="24"/>
          <w:szCs w:val="24"/>
          <w:lang w:val="tr-TR"/>
        </w:rPr>
      </w:pPr>
      <w:r w:rsidRPr="4D3BA70C" w:rsidR="37E153C1">
        <w:rPr>
          <w:rFonts w:ascii="Times New Roman" w:hAnsi="Times New Roman" w:eastAsia="Times New Roman" w:cs="Times New Roman"/>
          <w:noProof w:val="0"/>
          <w:sz w:val="24"/>
          <w:szCs w:val="24"/>
          <w:lang w:val="tr-TR"/>
        </w:rPr>
        <w:t>Duygu sınıflarının dağılımı Şekil 1’deki pasta grafikte görselleştirilmiştir. Veri seti dengeli bir yapıya sahiptir; her bir duygu sınıfı yaklaşık olarak eşit sayıda örnek içermektedir:</w:t>
      </w:r>
    </w:p>
    <w:p w:rsidRPr="001B2B03" w:rsidR="000E142A" w:rsidP="4D3BA70C" w:rsidRDefault="00E553CF" w14:paraId="4EA435B7" w14:textId="7E2D1AFA">
      <w:pPr>
        <w:pStyle w:val="ListeParagraf"/>
        <w:numPr>
          <w:ilvl w:val="0"/>
          <w:numId w:val="46"/>
        </w:numPr>
        <w:spacing w:before="240" w:beforeAutospacing="off" w:after="240" w:afterAutospacing="off"/>
        <w:jc w:val="both"/>
        <w:rPr>
          <w:rFonts w:ascii="Times New Roman" w:hAnsi="Times New Roman" w:eastAsia="Times New Roman" w:cs="Times New Roman"/>
          <w:noProof w:val="0"/>
          <w:sz w:val="24"/>
          <w:szCs w:val="24"/>
          <w:lang w:val="tr-TR"/>
        </w:rPr>
      </w:pPr>
      <w:r w:rsidRPr="4D3BA70C" w:rsidR="37E153C1">
        <w:rPr>
          <w:rFonts w:ascii="Times New Roman" w:hAnsi="Times New Roman" w:eastAsia="Times New Roman" w:cs="Times New Roman"/>
          <w:noProof w:val="0"/>
          <w:sz w:val="24"/>
          <w:szCs w:val="24"/>
          <w:lang w:val="tr-TR"/>
        </w:rPr>
        <w:t xml:space="preserve">NEUTRAL (Nötr): 716 örnek </w:t>
      </w:r>
      <w:r w:rsidRPr="4D3BA70C" w:rsidR="37E153C1">
        <w:rPr>
          <w:rFonts w:ascii="Times New Roman" w:hAnsi="Times New Roman" w:eastAsia="Times New Roman" w:cs="Times New Roman"/>
          <w:noProof w:val="0"/>
          <w:sz w:val="24"/>
          <w:szCs w:val="24"/>
          <w:u w:val="none"/>
          <w:lang w:val="tr-TR"/>
        </w:rPr>
        <w:t>(</w:t>
      </w:r>
      <w:r w:rsidRPr="4D3BA70C" w:rsidR="37E153C1">
        <w:rPr>
          <w:rFonts w:ascii="Times New Roman" w:hAnsi="Times New Roman" w:eastAsia="Times New Roman" w:cs="Times New Roman"/>
          <w:noProof w:val="0"/>
          <w:sz w:val="24"/>
          <w:szCs w:val="24"/>
          <w:u w:val="none"/>
          <w:lang w:val="tr-TR"/>
        </w:rPr>
        <w:t>%33.6</w:t>
      </w:r>
      <w:r w:rsidRPr="4D3BA70C" w:rsidR="37E153C1">
        <w:rPr>
          <w:rFonts w:ascii="Times New Roman" w:hAnsi="Times New Roman" w:eastAsia="Times New Roman" w:cs="Times New Roman"/>
          <w:noProof w:val="0"/>
          <w:sz w:val="24"/>
          <w:szCs w:val="24"/>
          <w:u w:val="none"/>
          <w:lang w:val="tr-TR"/>
        </w:rPr>
        <w:t>)</w:t>
      </w:r>
    </w:p>
    <w:p w:rsidRPr="001B2B03" w:rsidR="000E142A" w:rsidP="4D3BA70C" w:rsidRDefault="00E553CF" w14:paraId="3D45C8DA" w14:textId="114A2A91">
      <w:pPr>
        <w:pStyle w:val="ListeParagraf"/>
        <w:numPr>
          <w:ilvl w:val="0"/>
          <w:numId w:val="46"/>
        </w:numPr>
        <w:spacing w:before="240" w:beforeAutospacing="off" w:after="240" w:afterAutospacing="off"/>
        <w:jc w:val="both"/>
        <w:rPr>
          <w:rFonts w:ascii="Times New Roman" w:hAnsi="Times New Roman" w:eastAsia="Times New Roman" w:cs="Times New Roman"/>
          <w:noProof w:val="0"/>
          <w:sz w:val="24"/>
          <w:szCs w:val="24"/>
          <w:lang w:val="tr-TR"/>
        </w:rPr>
      </w:pPr>
      <w:r w:rsidRPr="4D3BA70C" w:rsidR="37E153C1">
        <w:rPr>
          <w:rFonts w:ascii="Times New Roman" w:hAnsi="Times New Roman" w:eastAsia="Times New Roman" w:cs="Times New Roman"/>
          <w:noProof w:val="0"/>
          <w:sz w:val="24"/>
          <w:szCs w:val="24"/>
          <w:lang w:val="tr-TR"/>
        </w:rPr>
        <w:t>NEGATIVE (Negatif): 708 örnek (</w:t>
      </w:r>
      <w:r w:rsidRPr="4D3BA70C" w:rsidR="37E153C1">
        <w:rPr>
          <w:rFonts w:ascii="Times New Roman" w:hAnsi="Times New Roman" w:eastAsia="Times New Roman" w:cs="Times New Roman"/>
          <w:noProof w:val="0"/>
          <w:sz w:val="24"/>
          <w:szCs w:val="24"/>
          <w:lang w:val="tr-TR"/>
        </w:rPr>
        <w:t>%33.2</w:t>
      </w:r>
      <w:r w:rsidRPr="4D3BA70C" w:rsidR="37E153C1">
        <w:rPr>
          <w:rFonts w:ascii="Times New Roman" w:hAnsi="Times New Roman" w:eastAsia="Times New Roman" w:cs="Times New Roman"/>
          <w:noProof w:val="0"/>
          <w:sz w:val="24"/>
          <w:szCs w:val="24"/>
          <w:lang w:val="tr-TR"/>
        </w:rPr>
        <w:t>)</w:t>
      </w:r>
    </w:p>
    <w:p w:rsidRPr="001B2B03" w:rsidR="000E142A" w:rsidP="4D3BA70C" w:rsidRDefault="00E553CF" w14:paraId="64AC0103" w14:textId="25267F2D">
      <w:pPr>
        <w:pStyle w:val="ListeParagraf"/>
        <w:numPr>
          <w:ilvl w:val="0"/>
          <w:numId w:val="46"/>
        </w:numPr>
        <w:spacing w:before="240" w:beforeAutospacing="off" w:after="240" w:afterAutospacing="off"/>
        <w:jc w:val="both"/>
        <w:rPr>
          <w:rFonts w:ascii="Times New Roman" w:hAnsi="Times New Roman" w:eastAsia="Times New Roman" w:cs="Times New Roman"/>
          <w:noProof w:val="0"/>
          <w:sz w:val="24"/>
          <w:szCs w:val="24"/>
          <w:lang w:val="tr-TR"/>
        </w:rPr>
      </w:pPr>
      <w:r w:rsidRPr="4D3BA70C" w:rsidR="37E153C1">
        <w:rPr>
          <w:rFonts w:ascii="Times New Roman" w:hAnsi="Times New Roman" w:eastAsia="Times New Roman" w:cs="Times New Roman"/>
          <w:noProof w:val="0"/>
          <w:sz w:val="24"/>
          <w:szCs w:val="24"/>
          <w:lang w:val="tr-TR"/>
        </w:rPr>
        <w:t>POSITIVE (Pozitif): 708 örnek (</w:t>
      </w:r>
      <w:r w:rsidRPr="4D3BA70C" w:rsidR="37E153C1">
        <w:rPr>
          <w:rFonts w:ascii="Times New Roman" w:hAnsi="Times New Roman" w:eastAsia="Times New Roman" w:cs="Times New Roman"/>
          <w:noProof w:val="0"/>
          <w:sz w:val="24"/>
          <w:szCs w:val="24"/>
          <w:lang w:val="tr-TR"/>
        </w:rPr>
        <w:t>%33.2</w:t>
      </w:r>
      <w:r w:rsidRPr="4D3BA70C" w:rsidR="37E153C1">
        <w:rPr>
          <w:rFonts w:ascii="Times New Roman" w:hAnsi="Times New Roman" w:eastAsia="Times New Roman" w:cs="Times New Roman"/>
          <w:noProof w:val="0"/>
          <w:sz w:val="24"/>
          <w:szCs w:val="24"/>
          <w:lang w:val="tr-TR"/>
        </w:rPr>
        <w:t>)</w:t>
      </w:r>
    </w:p>
    <w:p w:rsidRPr="001B2B03" w:rsidR="000E142A" w:rsidP="4D3BA70C" w:rsidRDefault="00E553CF" w14:paraId="18233813" w14:textId="5CD07E5A">
      <w:pPr>
        <w:spacing w:before="240" w:beforeAutospacing="off" w:after="240" w:afterAutospacing="off"/>
        <w:jc w:val="both"/>
        <w:rPr>
          <w:rFonts w:ascii="Times New Roman" w:hAnsi="Times New Roman" w:eastAsia="Times New Roman" w:cs="Times New Roman"/>
          <w:noProof w:val="0"/>
          <w:sz w:val="24"/>
          <w:szCs w:val="24"/>
          <w:lang w:val="tr-TR"/>
        </w:rPr>
      </w:pPr>
      <w:r w:rsidRPr="4D3BA70C" w:rsidR="37E153C1">
        <w:rPr>
          <w:rFonts w:ascii="Times New Roman" w:hAnsi="Times New Roman" w:eastAsia="Times New Roman" w:cs="Times New Roman"/>
          <w:noProof w:val="0"/>
          <w:sz w:val="24"/>
          <w:szCs w:val="24"/>
          <w:lang w:val="tr-TR"/>
        </w:rPr>
        <w:t>Bu dengeli dağılım, makine öğrenmesi modelleri açısından sınıflar arası önyargının önüne geçilmesi ve genel doğruluk oranlarının daha sağlıklı değerlendirilmesi açısından büyük avantaj sağlamaktadır.</w:t>
      </w:r>
    </w:p>
    <w:p w:rsidRPr="001B2B03" w:rsidR="000E142A" w:rsidP="465649E7" w:rsidRDefault="00E553CF" w14:paraId="114E09A5" w14:textId="5103F7AA">
      <w:pPr>
        <w:spacing w:before="240" w:beforeAutospacing="off" w:after="240" w:afterAutospacing="off"/>
        <w:jc w:val="center"/>
      </w:pPr>
      <w:r w:rsidR="097DDB20">
        <w:drawing>
          <wp:inline wp14:editId="09C97063" wp14:anchorId="7C9FD449">
            <wp:extent cx="2340317" cy="2105768"/>
            <wp:effectExtent l="0" t="0" r="0" b="0"/>
            <wp:docPr id="2125728072" name="" descr="Şekil 1. EEG veri setinde sınıf dağılımını gösteren pasta grafiği.&#10;" title=""/>
            <wp:cNvGraphicFramePr>
              <a:graphicFrameLocks noChangeAspect="1"/>
            </wp:cNvGraphicFramePr>
            <a:graphic>
              <a:graphicData uri="http://schemas.openxmlformats.org/drawingml/2006/picture">
                <pic:pic>
                  <pic:nvPicPr>
                    <pic:cNvPr id="0" name=""/>
                    <pic:cNvPicPr/>
                  </pic:nvPicPr>
                  <pic:blipFill>
                    <a:blip r:embed="R0c82884f0d79464a">
                      <a:extLst>
                        <a:ext xmlns:a="http://schemas.openxmlformats.org/drawingml/2006/main" uri="{28A0092B-C50C-407E-A947-70E740481C1C}">
                          <a14:useLocalDpi val="0"/>
                        </a:ext>
                      </a:extLst>
                    </a:blip>
                    <a:stretch>
                      <a:fillRect/>
                    </a:stretch>
                  </pic:blipFill>
                  <pic:spPr>
                    <a:xfrm>
                      <a:off x="0" y="0"/>
                      <a:ext cx="2340317" cy="2105768"/>
                    </a:xfrm>
                    <a:prstGeom prst="rect">
                      <a:avLst/>
                    </a:prstGeom>
                  </pic:spPr>
                </pic:pic>
              </a:graphicData>
            </a:graphic>
          </wp:inline>
        </w:drawing>
      </w:r>
    </w:p>
    <w:p w:rsidR="3DAAF0A0" w:rsidP="465649E7" w:rsidRDefault="3DAAF0A0" w14:paraId="478DF3C3" w14:textId="69DF79C1">
      <w:pPr>
        <w:spacing w:before="240" w:beforeAutospacing="off" w:after="240" w:afterAutospacing="off"/>
        <w:jc w:val="center"/>
      </w:pPr>
      <w:r w:rsidRPr="465649E7" w:rsidR="3DAAF0A0">
        <w:rPr>
          <w:rFonts w:ascii="Times New Roman" w:hAnsi="Times New Roman" w:eastAsia="Times New Roman" w:cs="Times New Roman"/>
          <w:b w:val="1"/>
          <w:bCs w:val="1"/>
          <w:noProof w:val="0"/>
          <w:sz w:val="24"/>
          <w:szCs w:val="24"/>
          <w:lang w:val="tr-TR"/>
        </w:rPr>
        <w:t>Şekil 1.</w:t>
      </w:r>
      <w:r w:rsidRPr="465649E7" w:rsidR="3DAAF0A0">
        <w:rPr>
          <w:rFonts w:ascii="Times New Roman" w:hAnsi="Times New Roman" w:eastAsia="Times New Roman" w:cs="Times New Roman"/>
          <w:noProof w:val="0"/>
          <w:sz w:val="24"/>
          <w:szCs w:val="24"/>
          <w:lang w:val="tr-TR"/>
        </w:rPr>
        <w:t xml:space="preserve"> EEG veri setinde sınıf dağılımını gösteren pasta grafiği.</w:t>
      </w:r>
    </w:p>
    <w:p w:rsidR="465649E7" w:rsidP="465649E7" w:rsidRDefault="465649E7" w14:paraId="5D039C85" w14:textId="74FFC6BA">
      <w:pPr>
        <w:spacing w:before="240" w:beforeAutospacing="off" w:after="240" w:afterAutospacing="off"/>
        <w:jc w:val="center"/>
      </w:pPr>
    </w:p>
    <w:p w:rsidR="465649E7" w:rsidP="465649E7" w:rsidRDefault="465649E7" w14:paraId="41AB8E88" w14:textId="23E5BD1A">
      <w:pPr>
        <w:spacing w:before="240" w:beforeAutospacing="off" w:after="240" w:afterAutospacing="off"/>
        <w:jc w:val="center"/>
      </w:pPr>
    </w:p>
    <w:p w:rsidRPr="001B2B03" w:rsidR="000E142A" w:rsidP="4D3BA70C" w:rsidRDefault="00E553CF" w14:paraId="7A25EA1B" w14:textId="6F50F5A8">
      <w:pPr>
        <w:spacing w:before="240" w:beforeAutospacing="off" w:after="240" w:afterAutospacing="off"/>
        <w:jc w:val="both"/>
        <w:rPr>
          <w:rFonts w:ascii="Times New Roman" w:hAnsi="Times New Roman" w:eastAsia="Times New Roman" w:cs="Times New Roman"/>
          <w:noProof w:val="0"/>
          <w:sz w:val="24"/>
          <w:szCs w:val="24"/>
          <w:lang w:val="tr-TR"/>
        </w:rPr>
      </w:pPr>
    </w:p>
    <w:p w:rsidRPr="001B2B03" w:rsidR="000E142A" w:rsidP="4D3BA70C" w:rsidRDefault="00E553CF" w14:paraId="36226806" w14:textId="6F438273">
      <w:pPr>
        <w:jc w:val="both"/>
        <w:rPr>
          <w:b w:val="1"/>
          <w:bCs w:val="1"/>
        </w:rPr>
      </w:pPr>
    </w:p>
    <w:p w:rsidR="005B290A" w:rsidP="000E142A" w:rsidRDefault="005B290A" w14:paraId="401FABAE" w14:textId="77777777">
      <w:pPr>
        <w:jc w:val="both"/>
        <w:rPr>
          <w:b/>
          <w:iCs/>
        </w:rPr>
      </w:pPr>
    </w:p>
    <w:p w:rsidRPr="001B2B03" w:rsidR="000E142A" w:rsidP="000E142A" w:rsidRDefault="00E553CF" w14:paraId="072FA981" w14:textId="377C6DE2">
      <w:pPr>
        <w:jc w:val="both"/>
        <w:rPr>
          <w:b/>
          <w:iCs/>
        </w:rPr>
      </w:pPr>
      <w:r w:rsidRPr="465649E7" w:rsidR="00E553CF">
        <w:rPr>
          <w:b w:val="1"/>
          <w:bCs w:val="1"/>
        </w:rPr>
        <w:t>2</w:t>
      </w:r>
      <w:r w:rsidRPr="465649E7" w:rsidR="000E142A">
        <w:rPr>
          <w:b w:val="1"/>
          <w:bCs w:val="1"/>
        </w:rPr>
        <w:t xml:space="preserve">.2. </w:t>
      </w:r>
      <w:r w:rsidRPr="465649E7" w:rsidR="004A173E">
        <w:rPr>
          <w:b w:val="1"/>
          <w:bCs w:val="1"/>
        </w:rPr>
        <w:t>Metot</w:t>
      </w:r>
    </w:p>
    <w:p w:rsidR="465649E7" w:rsidP="465649E7" w:rsidRDefault="465649E7" w14:paraId="430705C3" w14:textId="43A3B9F3">
      <w:pPr>
        <w:jc w:val="both"/>
        <w:rPr>
          <w:b w:val="1"/>
          <w:bCs w:val="1"/>
        </w:rPr>
      </w:pPr>
    </w:p>
    <w:p w:rsidR="476A6161" w:rsidP="465649E7" w:rsidRDefault="476A6161" w14:paraId="53476099" w14:textId="3C4AB14A">
      <w:pPr>
        <w:jc w:val="both"/>
      </w:pPr>
      <w:r w:rsidRPr="465649E7" w:rsidR="476A6161">
        <w:rPr>
          <w:rFonts w:ascii="Times New Roman" w:hAnsi="Times New Roman" w:eastAsia="Times New Roman" w:cs="Times New Roman"/>
          <w:noProof w:val="0"/>
          <w:sz w:val="24"/>
          <w:szCs w:val="24"/>
          <w:lang w:val="tr-TR"/>
        </w:rPr>
        <w:t>Bu çalışmada EEG sinyallerine dayalı olarak bireylerin duygusal durumlarını sınıflandırmayı amaçlayan bir veri analizi süreci yürütülmüştür. Veri seti üzerinde öncelikle veri temizleme ve önişleme adımları gerçekleştirilmiş, ardından özellik seçimi ve görselleştirme yöntemleriyle analiz süreci desteklenmiştir. Kullanılan adımlar aşağıda detaylı biçimde açıklanmıştır:</w:t>
      </w:r>
    </w:p>
    <w:p w:rsidR="465649E7" w:rsidP="465649E7" w:rsidRDefault="465649E7" w14:paraId="43DB048F" w14:textId="36637DA4">
      <w:pPr>
        <w:jc w:val="both"/>
        <w:rPr>
          <w:rFonts w:ascii="Times New Roman" w:hAnsi="Times New Roman" w:eastAsia="Times New Roman" w:cs="Times New Roman"/>
          <w:noProof w:val="0"/>
          <w:sz w:val="24"/>
          <w:szCs w:val="24"/>
          <w:lang w:val="tr-TR"/>
        </w:rPr>
      </w:pPr>
    </w:p>
    <w:p w:rsidR="16B0B519" w:rsidP="465649E7" w:rsidRDefault="16B0B519" w14:paraId="6C198C14" w14:textId="3A5DE552">
      <w:pPr>
        <w:jc w:val="both"/>
        <w:rPr>
          <w:rFonts w:ascii="Times New Roman" w:hAnsi="Times New Roman" w:eastAsia="Times New Roman" w:cs="Times New Roman"/>
          <w:b w:val="1"/>
          <w:bCs w:val="1"/>
          <w:noProof w:val="0"/>
          <w:sz w:val="24"/>
          <w:szCs w:val="24"/>
          <w:lang w:val="tr-TR"/>
        </w:rPr>
      </w:pPr>
      <w:r w:rsidRPr="465649E7" w:rsidR="16B0B519">
        <w:rPr>
          <w:rFonts w:ascii="Times New Roman" w:hAnsi="Times New Roman" w:eastAsia="Times New Roman" w:cs="Times New Roman"/>
          <w:b w:val="1"/>
          <w:bCs w:val="1"/>
          <w:noProof w:val="0"/>
          <w:sz w:val="24"/>
          <w:szCs w:val="24"/>
          <w:lang w:val="tr-TR"/>
        </w:rPr>
        <w:t>2.2.1 Eksik Veri Analizi</w:t>
      </w:r>
    </w:p>
    <w:p w:rsidR="465649E7" w:rsidP="465649E7" w:rsidRDefault="465649E7" w14:paraId="120F155A" w14:textId="6115624F">
      <w:pPr>
        <w:pStyle w:val="Normal"/>
        <w:jc w:val="both"/>
        <w:rPr>
          <w:rFonts w:ascii="Times New Roman" w:hAnsi="Times New Roman" w:eastAsia="Times New Roman" w:cs="Times New Roman"/>
          <w:b w:val="1"/>
          <w:bCs w:val="1"/>
          <w:noProof w:val="0"/>
          <w:sz w:val="24"/>
          <w:szCs w:val="24"/>
          <w:lang w:val="tr-TR"/>
        </w:rPr>
      </w:pPr>
    </w:p>
    <w:p w:rsidR="16B0B519" w:rsidP="465649E7" w:rsidRDefault="16B0B519" w14:paraId="2AE668E1" w14:textId="3CC22DD0">
      <w:pPr>
        <w:jc w:val="both"/>
      </w:pPr>
      <w:r w:rsidRPr="465649E7" w:rsidR="16B0B519">
        <w:rPr>
          <w:rFonts w:ascii="Times New Roman" w:hAnsi="Times New Roman" w:eastAsia="Times New Roman" w:cs="Times New Roman"/>
          <w:noProof w:val="0"/>
          <w:sz w:val="24"/>
          <w:szCs w:val="24"/>
          <w:lang w:val="tr-TR"/>
        </w:rPr>
        <w:t>Veri setinde yapılan ön kontrol neticesinde hiçbir sütunda eksik veri bulunmadığı belirlenmiştir. Bu durum, doğrudan analiz aşamasına geçilmesini mümkün kılmıştır ve herhangi bir doldurma, silme gibi müdahaleye ihtiyaç duyulmamıştır.</w:t>
      </w:r>
    </w:p>
    <w:p w:rsidR="465649E7" w:rsidP="465649E7" w:rsidRDefault="465649E7" w14:paraId="0BB432DD" w14:textId="38038CCA">
      <w:pPr>
        <w:jc w:val="both"/>
        <w:rPr>
          <w:rFonts w:ascii="Times New Roman" w:hAnsi="Times New Roman" w:eastAsia="Times New Roman" w:cs="Times New Roman"/>
          <w:noProof w:val="0"/>
          <w:sz w:val="24"/>
          <w:szCs w:val="24"/>
          <w:lang w:val="tr-TR"/>
        </w:rPr>
      </w:pPr>
    </w:p>
    <w:p w:rsidR="1E88DAE3" w:rsidP="465649E7" w:rsidRDefault="1E88DAE3" w14:paraId="4D2A3344" w14:textId="5C1C35FF">
      <w:pPr>
        <w:jc w:val="center"/>
      </w:pPr>
      <w:r w:rsidR="1E88DAE3">
        <w:drawing>
          <wp:inline wp14:editId="32E8ECD1" wp14:anchorId="06A52579">
            <wp:extent cx="1744911" cy="3181952"/>
            <wp:effectExtent l="0" t="0" r="0" b="0"/>
            <wp:docPr id="1686956843" name="" title=""/>
            <wp:cNvGraphicFramePr>
              <a:graphicFrameLocks noChangeAspect="1"/>
            </wp:cNvGraphicFramePr>
            <a:graphic>
              <a:graphicData uri="http://schemas.openxmlformats.org/drawingml/2006/picture">
                <pic:pic>
                  <pic:nvPicPr>
                    <pic:cNvPr id="0" name=""/>
                    <pic:cNvPicPr/>
                  </pic:nvPicPr>
                  <pic:blipFill>
                    <a:blip r:embed="Re75d89acf44e4b65">
                      <a:extLst>
                        <a:ext xmlns:a="http://schemas.openxmlformats.org/drawingml/2006/main" uri="{28A0092B-C50C-407E-A947-70E740481C1C}">
                          <a14:useLocalDpi val="0"/>
                        </a:ext>
                      </a:extLst>
                    </a:blip>
                    <a:stretch>
                      <a:fillRect/>
                    </a:stretch>
                  </pic:blipFill>
                  <pic:spPr>
                    <a:xfrm>
                      <a:off x="0" y="0"/>
                      <a:ext cx="1744911" cy="3181952"/>
                    </a:xfrm>
                    <a:prstGeom prst="rect">
                      <a:avLst/>
                    </a:prstGeom>
                  </pic:spPr>
                </pic:pic>
              </a:graphicData>
            </a:graphic>
          </wp:inline>
        </w:drawing>
      </w:r>
    </w:p>
    <w:p w:rsidR="1E88DAE3" w:rsidP="465649E7" w:rsidRDefault="1E88DAE3" w14:paraId="41BDC989" w14:textId="3EF11325">
      <w:pPr>
        <w:spacing w:before="240" w:beforeAutospacing="off" w:after="240" w:afterAutospacing="off"/>
        <w:jc w:val="center"/>
      </w:pPr>
      <w:r w:rsidRPr="465649E7" w:rsidR="1E88DAE3">
        <w:rPr>
          <w:rFonts w:ascii="Times New Roman" w:hAnsi="Times New Roman" w:eastAsia="Times New Roman" w:cs="Times New Roman"/>
          <w:b w:val="1"/>
          <w:bCs w:val="1"/>
          <w:noProof w:val="0"/>
          <w:sz w:val="24"/>
          <w:szCs w:val="24"/>
          <w:lang w:val="tr-TR"/>
        </w:rPr>
        <w:t>Şekil 2.</w:t>
      </w:r>
      <w:r w:rsidRPr="465649E7" w:rsidR="1E88DAE3">
        <w:rPr>
          <w:rFonts w:ascii="Times New Roman" w:hAnsi="Times New Roman" w:eastAsia="Times New Roman" w:cs="Times New Roman"/>
          <w:noProof w:val="0"/>
          <w:sz w:val="24"/>
          <w:szCs w:val="24"/>
          <w:lang w:val="tr-TR"/>
        </w:rPr>
        <w:t xml:space="preserve"> Eksik veri analizi.</w:t>
      </w:r>
    </w:p>
    <w:p w:rsidR="465649E7" w:rsidP="465649E7" w:rsidRDefault="465649E7" w14:paraId="02F5A499" w14:textId="3BAC99F7">
      <w:pPr>
        <w:jc w:val="both"/>
        <w:rPr>
          <w:rFonts w:ascii="Times New Roman" w:hAnsi="Times New Roman" w:eastAsia="Times New Roman" w:cs="Times New Roman"/>
          <w:noProof w:val="0"/>
          <w:sz w:val="24"/>
          <w:szCs w:val="24"/>
          <w:lang w:val="tr-TR"/>
        </w:rPr>
      </w:pPr>
    </w:p>
    <w:p w:rsidR="465649E7" w:rsidP="465649E7" w:rsidRDefault="465649E7" w14:paraId="6CEE107E" w14:textId="296AC386">
      <w:pPr>
        <w:jc w:val="both"/>
        <w:rPr>
          <w:rFonts w:ascii="Times New Roman" w:hAnsi="Times New Roman" w:eastAsia="Times New Roman" w:cs="Times New Roman"/>
          <w:noProof w:val="0"/>
          <w:sz w:val="24"/>
          <w:szCs w:val="24"/>
          <w:lang w:val="tr-TR"/>
        </w:rPr>
      </w:pPr>
    </w:p>
    <w:p w:rsidR="55177695" w:rsidP="465649E7" w:rsidRDefault="55177695" w14:paraId="639ACCD9" w14:textId="60359EA4">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b w:val="1"/>
          <w:bCs w:val="1"/>
          <w:noProof w:val="0"/>
          <w:sz w:val="24"/>
          <w:szCs w:val="24"/>
          <w:lang w:val="tr-TR"/>
        </w:rPr>
      </w:pPr>
      <w:r w:rsidRPr="465649E7" w:rsidR="55177695">
        <w:rPr>
          <w:rFonts w:ascii="Times New Roman" w:hAnsi="Times New Roman" w:eastAsia="Times New Roman" w:cs="Times New Roman"/>
          <w:b w:val="1"/>
          <w:bCs w:val="1"/>
          <w:noProof w:val="0"/>
          <w:sz w:val="24"/>
          <w:szCs w:val="24"/>
          <w:lang w:val="tr-TR"/>
        </w:rPr>
        <w:t>2.2.2 Ayrık Veri ve Sınıf Dağılımı Analizi</w:t>
      </w:r>
    </w:p>
    <w:p w:rsidR="465649E7" w:rsidP="465649E7" w:rsidRDefault="465649E7" w14:paraId="75AA854B" w14:textId="6304C6F7">
      <w:pPr>
        <w:pStyle w:val="Normal"/>
        <w:suppressLineNumbers w:val="0"/>
        <w:bidi w:val="0"/>
        <w:spacing w:before="0" w:beforeAutospacing="off" w:after="0" w:afterAutospacing="off" w:line="259" w:lineRule="auto"/>
        <w:ind w:left="0" w:right="0"/>
        <w:jc w:val="both"/>
        <w:rPr>
          <w:rFonts w:ascii="Times New Roman" w:hAnsi="Times New Roman" w:eastAsia="Times New Roman" w:cs="Times New Roman"/>
          <w:b w:val="1"/>
          <w:bCs w:val="1"/>
          <w:noProof w:val="0"/>
          <w:sz w:val="24"/>
          <w:szCs w:val="24"/>
          <w:lang w:val="tr-TR"/>
        </w:rPr>
      </w:pPr>
    </w:p>
    <w:p w:rsidR="659D7C0B" w:rsidP="465649E7" w:rsidRDefault="659D7C0B" w14:paraId="7370C9D3" w14:textId="0FFA0FFC">
      <w:pPr>
        <w:bidi w:val="0"/>
        <w:spacing w:before="240" w:beforeAutospacing="off" w:after="240" w:afterAutospacing="off"/>
        <w:jc w:val="both"/>
      </w:pPr>
      <w:r w:rsidRPr="465649E7" w:rsidR="659D7C0B">
        <w:rPr>
          <w:rFonts w:ascii="Times New Roman" w:hAnsi="Times New Roman" w:eastAsia="Times New Roman" w:cs="Times New Roman"/>
          <w:noProof w:val="0"/>
          <w:sz w:val="24"/>
          <w:szCs w:val="24"/>
          <w:lang w:val="tr-TR"/>
        </w:rPr>
        <w:t xml:space="preserve">Veri seti üzerinde yapılan kapsamlı bir inceleme neticesinde, toplam </w:t>
      </w:r>
      <w:r w:rsidRPr="465649E7" w:rsidR="659D7C0B">
        <w:rPr>
          <w:rFonts w:ascii="Times New Roman" w:hAnsi="Times New Roman" w:eastAsia="Times New Roman" w:cs="Times New Roman"/>
          <w:b w:val="1"/>
          <w:bCs w:val="1"/>
          <w:noProof w:val="0"/>
          <w:sz w:val="24"/>
          <w:szCs w:val="24"/>
          <w:lang w:val="tr-TR"/>
        </w:rPr>
        <w:t>828 adet aykırı değer</w:t>
      </w:r>
      <w:r w:rsidRPr="465649E7" w:rsidR="659D7C0B">
        <w:rPr>
          <w:rFonts w:ascii="Times New Roman" w:hAnsi="Times New Roman" w:eastAsia="Times New Roman" w:cs="Times New Roman"/>
          <w:noProof w:val="0"/>
          <w:sz w:val="24"/>
          <w:szCs w:val="24"/>
          <w:lang w:val="tr-TR"/>
        </w:rPr>
        <w:t xml:space="preserve"> tespit edilmiştir. Bu değerler, </w:t>
      </w:r>
      <w:r w:rsidRPr="465649E7" w:rsidR="659D7C0B">
        <w:rPr>
          <w:rFonts w:ascii="Times New Roman" w:hAnsi="Times New Roman" w:eastAsia="Times New Roman" w:cs="Times New Roman"/>
          <w:b w:val="1"/>
          <w:bCs w:val="1"/>
          <w:noProof w:val="0"/>
          <w:sz w:val="24"/>
          <w:szCs w:val="24"/>
          <w:lang w:val="tr-TR"/>
        </w:rPr>
        <w:t>toplam 2132 gözlem</w:t>
      </w:r>
      <w:r w:rsidRPr="465649E7" w:rsidR="659D7C0B">
        <w:rPr>
          <w:rFonts w:ascii="Times New Roman" w:hAnsi="Times New Roman" w:eastAsia="Times New Roman" w:cs="Times New Roman"/>
          <w:noProof w:val="0"/>
          <w:sz w:val="24"/>
          <w:szCs w:val="24"/>
          <w:lang w:val="tr-TR"/>
        </w:rPr>
        <w:t xml:space="preserve"> içerisinde yer almakta olup, veri setinin yaklaşık </w:t>
      </w:r>
      <w:r w:rsidRPr="465649E7" w:rsidR="659D7C0B">
        <w:rPr>
          <w:rFonts w:ascii="Times New Roman" w:hAnsi="Times New Roman" w:eastAsia="Times New Roman" w:cs="Times New Roman"/>
          <w:b w:val="1"/>
          <w:bCs w:val="1"/>
          <w:noProof w:val="0"/>
          <w:sz w:val="24"/>
          <w:szCs w:val="24"/>
          <w:lang w:val="tr-TR"/>
        </w:rPr>
        <w:t>%38.84’lük</w:t>
      </w:r>
      <w:r w:rsidRPr="465649E7" w:rsidR="659D7C0B">
        <w:rPr>
          <w:rFonts w:ascii="Times New Roman" w:hAnsi="Times New Roman" w:eastAsia="Times New Roman" w:cs="Times New Roman"/>
          <w:noProof w:val="0"/>
          <w:sz w:val="24"/>
          <w:szCs w:val="24"/>
          <w:lang w:val="tr-TR"/>
        </w:rPr>
        <w:t xml:space="preserve"> kısmına karşılık gelmektedir. Aykırı değerlerin büyük çoğunluğu, EEG ölçümlerinde görülen ani sinyal değişimlerinden kaynaklanmaktadır.</w:t>
      </w:r>
    </w:p>
    <w:p w:rsidR="659D7C0B" w:rsidP="465649E7" w:rsidRDefault="659D7C0B" w14:paraId="4C867E13" w14:textId="5B9543B4">
      <w:pPr>
        <w:bidi w:val="0"/>
        <w:spacing w:before="240" w:beforeAutospacing="off" w:after="240" w:afterAutospacing="off"/>
        <w:jc w:val="both"/>
      </w:pPr>
      <w:r w:rsidRPr="465649E7" w:rsidR="659D7C0B">
        <w:rPr>
          <w:rFonts w:ascii="Times New Roman" w:hAnsi="Times New Roman" w:eastAsia="Times New Roman" w:cs="Times New Roman"/>
          <w:noProof w:val="0"/>
          <w:sz w:val="24"/>
          <w:szCs w:val="24"/>
          <w:lang w:val="tr-TR"/>
        </w:rPr>
        <w:t>Bu bulgu, EEG sinyallerinin fizyolojik olarak duygusal uyarıcılara karşı oldukça hassas ve tepkisel olduğunu göstermektedir. Özellikle güçlü duygusal tepkiler, zaman zaman standart sapmanın oldukça dışına çıkan uç sinyaller üretebilmektedir. Bu nedenle bu tür değerlerin sadece istatistiksel olarak değil, fizyolojik bağlamda da değerlendirilmesi gerekmektedir.</w:t>
      </w:r>
    </w:p>
    <w:tbl>
      <w:tblPr>
        <w:tblStyle w:val="NormalTablo"/>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778"/>
        <w:gridCol w:w="1455"/>
      </w:tblGrid>
      <w:tr w:rsidR="465649E7" w:rsidTr="465649E7" w14:paraId="764F0C41">
        <w:trPr>
          <w:trHeight w:val="300"/>
        </w:trPr>
        <w:tc>
          <w:tcPr>
            <w:tcW w:w="2778" w:type="dxa"/>
            <w:tcMar/>
            <w:vAlign w:val="top"/>
          </w:tcPr>
          <w:p w:rsidR="465649E7" w:rsidP="465649E7" w:rsidRDefault="465649E7" w14:paraId="61584F62" w14:textId="243678FF">
            <w:pPr>
              <w:bidi w:val="0"/>
              <w:spacing w:before="0" w:beforeAutospacing="off" w:after="0" w:afterAutospacing="off"/>
              <w:jc w:val="center"/>
            </w:pPr>
            <w:r w:rsidRPr="465649E7" w:rsidR="465649E7">
              <w:rPr>
                <w:b w:val="1"/>
                <w:bCs w:val="1"/>
              </w:rPr>
              <w:t>Kriter</w:t>
            </w:r>
          </w:p>
        </w:tc>
        <w:tc>
          <w:tcPr>
            <w:tcW w:w="1455" w:type="dxa"/>
            <w:tcMar/>
            <w:vAlign w:val="top"/>
          </w:tcPr>
          <w:p w:rsidR="465649E7" w:rsidP="465649E7" w:rsidRDefault="465649E7" w14:paraId="334D01D2" w14:textId="77FFC4CB">
            <w:pPr>
              <w:bidi w:val="0"/>
              <w:spacing w:before="0" w:beforeAutospacing="off" w:after="0" w:afterAutospacing="off"/>
              <w:jc w:val="center"/>
            </w:pPr>
            <w:r w:rsidRPr="465649E7" w:rsidR="465649E7">
              <w:rPr>
                <w:b w:val="1"/>
                <w:bCs w:val="1"/>
              </w:rPr>
              <w:t>Değer</w:t>
            </w:r>
          </w:p>
        </w:tc>
      </w:tr>
      <w:tr w:rsidR="465649E7" w:rsidTr="465649E7" w14:paraId="0A4EB588">
        <w:trPr>
          <w:trHeight w:val="300"/>
        </w:trPr>
        <w:tc>
          <w:tcPr>
            <w:tcW w:w="2778" w:type="dxa"/>
            <w:tcMar/>
            <w:vAlign w:val="top"/>
          </w:tcPr>
          <w:p w:rsidR="465649E7" w:rsidP="465649E7" w:rsidRDefault="465649E7" w14:paraId="306C37DB" w14:textId="06786966">
            <w:pPr>
              <w:bidi w:val="0"/>
              <w:spacing w:before="0" w:beforeAutospacing="off" w:after="0" w:afterAutospacing="off"/>
              <w:jc w:val="center"/>
            </w:pPr>
            <w:r w:rsidR="465649E7">
              <w:rPr/>
              <w:t>Toplam gözlem sayısı</w:t>
            </w:r>
          </w:p>
        </w:tc>
        <w:tc>
          <w:tcPr>
            <w:tcW w:w="1455" w:type="dxa"/>
            <w:tcMar/>
            <w:vAlign w:val="top"/>
          </w:tcPr>
          <w:p w:rsidR="465649E7" w:rsidP="465649E7" w:rsidRDefault="465649E7" w14:paraId="72106508" w14:textId="555D747C">
            <w:pPr>
              <w:bidi w:val="0"/>
              <w:spacing w:before="0" w:beforeAutospacing="off" w:after="0" w:afterAutospacing="off"/>
              <w:jc w:val="center"/>
            </w:pPr>
            <w:r w:rsidR="465649E7">
              <w:rPr/>
              <w:t>2132</w:t>
            </w:r>
          </w:p>
        </w:tc>
      </w:tr>
      <w:tr w:rsidR="465649E7" w:rsidTr="465649E7" w14:paraId="68DF7F29">
        <w:trPr>
          <w:trHeight w:val="300"/>
        </w:trPr>
        <w:tc>
          <w:tcPr>
            <w:tcW w:w="2778" w:type="dxa"/>
            <w:tcMar/>
            <w:vAlign w:val="top"/>
          </w:tcPr>
          <w:p w:rsidR="465649E7" w:rsidP="465649E7" w:rsidRDefault="465649E7" w14:paraId="7239A39B" w14:textId="11447EB0">
            <w:pPr>
              <w:bidi w:val="0"/>
              <w:spacing w:before="0" w:beforeAutospacing="off" w:after="0" w:afterAutospacing="off"/>
              <w:jc w:val="center"/>
            </w:pPr>
            <w:r w:rsidR="465649E7">
              <w:rPr/>
              <w:t>Aykırı değerli kayıt sayısı</w:t>
            </w:r>
          </w:p>
        </w:tc>
        <w:tc>
          <w:tcPr>
            <w:tcW w:w="1455" w:type="dxa"/>
            <w:tcMar/>
            <w:vAlign w:val="top"/>
          </w:tcPr>
          <w:p w:rsidR="465649E7" w:rsidP="465649E7" w:rsidRDefault="465649E7" w14:paraId="62862E21" w14:textId="3907817E">
            <w:pPr>
              <w:bidi w:val="0"/>
              <w:spacing w:before="0" w:beforeAutospacing="off" w:after="0" w:afterAutospacing="off"/>
              <w:jc w:val="center"/>
            </w:pPr>
            <w:r w:rsidR="465649E7">
              <w:rPr/>
              <w:t>828</w:t>
            </w:r>
          </w:p>
        </w:tc>
      </w:tr>
      <w:tr w:rsidR="465649E7" w:rsidTr="465649E7" w14:paraId="68F65814">
        <w:trPr>
          <w:trHeight w:val="300"/>
        </w:trPr>
        <w:tc>
          <w:tcPr>
            <w:tcW w:w="2778" w:type="dxa"/>
            <w:tcMar/>
            <w:vAlign w:val="top"/>
          </w:tcPr>
          <w:p w:rsidR="465649E7" w:rsidP="465649E7" w:rsidRDefault="465649E7" w14:paraId="23C54E86" w14:textId="43FE6609">
            <w:pPr>
              <w:bidi w:val="0"/>
              <w:spacing w:before="0" w:beforeAutospacing="off" w:after="0" w:afterAutospacing="off"/>
              <w:jc w:val="center"/>
            </w:pPr>
            <w:r w:rsidR="465649E7">
              <w:rPr/>
              <w:t>Oran</w:t>
            </w:r>
          </w:p>
        </w:tc>
        <w:tc>
          <w:tcPr>
            <w:tcW w:w="1455" w:type="dxa"/>
            <w:tcMar/>
            <w:vAlign w:val="top"/>
          </w:tcPr>
          <w:p w:rsidR="465649E7" w:rsidP="465649E7" w:rsidRDefault="465649E7" w14:paraId="555D3217" w14:textId="656C5BEA">
            <w:pPr>
              <w:bidi w:val="0"/>
              <w:spacing w:before="0" w:beforeAutospacing="off" w:after="0" w:afterAutospacing="off"/>
              <w:jc w:val="center"/>
            </w:pPr>
            <w:r w:rsidR="465649E7">
              <w:rPr/>
              <w:t>%38.84</w:t>
            </w:r>
          </w:p>
        </w:tc>
      </w:tr>
    </w:tbl>
    <w:p w:rsidR="3B410849" w:rsidP="465649E7" w:rsidRDefault="3B410849" w14:paraId="5427ED59" w14:textId="1B807FAF">
      <w:pPr>
        <w:bidi w:val="0"/>
        <w:spacing w:before="240" w:beforeAutospacing="off" w:after="240" w:afterAutospacing="off"/>
        <w:jc w:val="both"/>
      </w:pPr>
      <w:r w:rsidRPr="465649E7" w:rsidR="3B410849">
        <w:rPr>
          <w:rFonts w:ascii="Times New Roman" w:hAnsi="Times New Roman" w:eastAsia="Times New Roman" w:cs="Times New Roman"/>
          <w:b w:val="1"/>
          <w:bCs w:val="1"/>
          <w:noProof w:val="0"/>
          <w:sz w:val="24"/>
          <w:szCs w:val="24"/>
          <w:lang w:val="tr-TR"/>
        </w:rPr>
        <w:t>Tablo 1.</w:t>
      </w:r>
      <w:r w:rsidRPr="465649E7" w:rsidR="3B410849">
        <w:rPr>
          <w:rFonts w:ascii="Times New Roman" w:hAnsi="Times New Roman" w:eastAsia="Times New Roman" w:cs="Times New Roman"/>
          <w:noProof w:val="0"/>
          <w:sz w:val="24"/>
          <w:szCs w:val="24"/>
          <w:lang w:val="tr-TR"/>
        </w:rPr>
        <w:t xml:space="preserve"> Aykırı Değer Genel İstatistikleri</w:t>
      </w:r>
    </w:p>
    <w:p w:rsidR="20D8A4BB" w:rsidP="465649E7" w:rsidRDefault="20D8A4BB" w14:paraId="4088CA0E" w14:textId="14487EAA">
      <w:pPr>
        <w:bidi w:val="0"/>
        <w:spacing w:before="240" w:beforeAutospacing="off" w:after="240" w:afterAutospacing="off"/>
        <w:jc w:val="both"/>
        <w:rPr>
          <w:rFonts w:ascii="Times New Roman" w:hAnsi="Times New Roman" w:eastAsia="Times New Roman" w:cs="Times New Roman"/>
          <w:b w:val="1"/>
          <w:bCs w:val="1"/>
          <w:noProof w:val="0"/>
          <w:sz w:val="24"/>
          <w:szCs w:val="24"/>
          <w:lang w:val="tr-TR"/>
        </w:rPr>
      </w:pPr>
      <w:r w:rsidRPr="465649E7" w:rsidR="20D8A4BB">
        <w:rPr>
          <w:rFonts w:ascii="Times New Roman" w:hAnsi="Times New Roman" w:eastAsia="Times New Roman" w:cs="Times New Roman"/>
          <w:b w:val="1"/>
          <w:bCs w:val="1"/>
          <w:noProof w:val="0"/>
          <w:sz w:val="24"/>
          <w:szCs w:val="24"/>
          <w:lang w:val="tr-TR"/>
        </w:rPr>
        <w:t xml:space="preserve">2.2.3 </w:t>
      </w:r>
      <w:r w:rsidRPr="465649E7" w:rsidR="20D8A4BB">
        <w:rPr>
          <w:rFonts w:ascii="Times New Roman" w:hAnsi="Times New Roman" w:eastAsia="Times New Roman" w:cs="Times New Roman"/>
          <w:b w:val="0"/>
          <w:bCs w:val="0"/>
          <w:noProof w:val="0"/>
          <w:sz w:val="24"/>
          <w:szCs w:val="24"/>
          <w:lang w:val="tr-TR"/>
        </w:rPr>
        <w:t>Duygu Sınıflarına Göre Aykırı Değer Dağılımı</w:t>
      </w:r>
    </w:p>
    <w:p w:rsidR="20D8A4BB" w:rsidP="465649E7" w:rsidRDefault="20D8A4BB" w14:paraId="7BF9C013" w14:textId="649B5B55">
      <w:pPr>
        <w:bidi w:val="0"/>
        <w:spacing w:before="240" w:beforeAutospacing="off" w:after="240" w:afterAutospacing="off"/>
        <w:jc w:val="both"/>
      </w:pPr>
      <w:r w:rsidRPr="465649E7" w:rsidR="20D8A4BB">
        <w:rPr>
          <w:rFonts w:ascii="Times New Roman" w:hAnsi="Times New Roman" w:eastAsia="Times New Roman" w:cs="Times New Roman"/>
          <w:noProof w:val="0"/>
          <w:sz w:val="24"/>
          <w:szCs w:val="24"/>
          <w:lang w:val="tr-TR"/>
        </w:rPr>
        <w:t>Veri setinde yer alan etiketler NEGATIVE, NEUTRAL ve POSITIVE olmak üzere üç temel duygusal sınıfa ayrılmaktadır. Her sınıf için aykırı değer oranı aşağıdaki şekilde hesaplanmıştır:</w:t>
      </w:r>
    </w:p>
    <w:tbl>
      <w:tblPr>
        <w:tblStyle w:val="NormalTablo"/>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587"/>
        <w:gridCol w:w="1711"/>
        <w:gridCol w:w="2278"/>
        <w:gridCol w:w="1307"/>
      </w:tblGrid>
      <w:tr w:rsidR="465649E7" w:rsidTr="465649E7" w14:paraId="4EA2FF9B">
        <w:trPr>
          <w:trHeight w:val="300"/>
        </w:trPr>
        <w:tc>
          <w:tcPr>
            <w:tcW w:w="1587" w:type="dxa"/>
            <w:tcMar/>
            <w:vAlign w:val="center"/>
          </w:tcPr>
          <w:p w:rsidR="465649E7" w:rsidP="465649E7" w:rsidRDefault="465649E7" w14:paraId="7A18134F" w14:textId="2755D834">
            <w:pPr>
              <w:bidi w:val="0"/>
              <w:spacing w:before="0" w:beforeAutospacing="off" w:after="0" w:afterAutospacing="off"/>
              <w:jc w:val="center"/>
            </w:pPr>
            <w:r w:rsidRPr="465649E7" w:rsidR="465649E7">
              <w:rPr>
                <w:b w:val="1"/>
                <w:bCs w:val="1"/>
              </w:rPr>
              <w:t>Duygu Sınıfı</w:t>
            </w:r>
          </w:p>
        </w:tc>
        <w:tc>
          <w:tcPr>
            <w:tcW w:w="1711" w:type="dxa"/>
            <w:tcMar/>
            <w:vAlign w:val="center"/>
          </w:tcPr>
          <w:p w:rsidR="465649E7" w:rsidP="465649E7" w:rsidRDefault="465649E7" w14:paraId="29C83978" w14:textId="13E797B1">
            <w:pPr>
              <w:bidi w:val="0"/>
              <w:spacing w:before="0" w:beforeAutospacing="off" w:after="0" w:afterAutospacing="off"/>
              <w:jc w:val="center"/>
            </w:pPr>
            <w:r w:rsidRPr="465649E7" w:rsidR="465649E7">
              <w:rPr>
                <w:b w:val="1"/>
                <w:bCs w:val="1"/>
              </w:rPr>
              <w:t>Toplam Kayıt</w:t>
            </w:r>
          </w:p>
        </w:tc>
        <w:tc>
          <w:tcPr>
            <w:tcW w:w="2278" w:type="dxa"/>
            <w:tcMar/>
            <w:vAlign w:val="center"/>
          </w:tcPr>
          <w:p w:rsidR="465649E7" w:rsidP="465649E7" w:rsidRDefault="465649E7" w14:paraId="68424606" w14:textId="5A8F3D96">
            <w:pPr>
              <w:bidi w:val="0"/>
              <w:spacing w:before="0" w:beforeAutospacing="off" w:after="0" w:afterAutospacing="off"/>
              <w:jc w:val="center"/>
            </w:pPr>
            <w:r w:rsidRPr="465649E7" w:rsidR="465649E7">
              <w:rPr>
                <w:b w:val="1"/>
                <w:bCs w:val="1"/>
              </w:rPr>
              <w:t>Aykırı Değer Sayısı</w:t>
            </w:r>
          </w:p>
        </w:tc>
        <w:tc>
          <w:tcPr>
            <w:tcW w:w="1307" w:type="dxa"/>
            <w:tcMar/>
            <w:vAlign w:val="center"/>
          </w:tcPr>
          <w:p w:rsidR="465649E7" w:rsidP="465649E7" w:rsidRDefault="465649E7" w14:paraId="3F1A9E2D" w14:textId="15D2CC11">
            <w:pPr>
              <w:bidi w:val="0"/>
              <w:spacing w:before="0" w:beforeAutospacing="off" w:after="0" w:afterAutospacing="off"/>
              <w:jc w:val="center"/>
            </w:pPr>
            <w:r w:rsidRPr="465649E7" w:rsidR="465649E7">
              <w:rPr>
                <w:b w:val="1"/>
                <w:bCs w:val="1"/>
              </w:rPr>
              <w:t>Oran (%)</w:t>
            </w:r>
          </w:p>
        </w:tc>
      </w:tr>
      <w:tr w:rsidR="465649E7" w:rsidTr="465649E7" w14:paraId="038BBADD">
        <w:trPr>
          <w:trHeight w:val="300"/>
        </w:trPr>
        <w:tc>
          <w:tcPr>
            <w:tcW w:w="1587" w:type="dxa"/>
            <w:tcMar/>
            <w:vAlign w:val="center"/>
          </w:tcPr>
          <w:p w:rsidR="465649E7" w:rsidP="465649E7" w:rsidRDefault="465649E7" w14:paraId="40D1507E" w14:textId="4729F41E">
            <w:pPr>
              <w:bidi w:val="0"/>
              <w:spacing w:before="0" w:beforeAutospacing="off" w:after="0" w:afterAutospacing="off"/>
            </w:pPr>
            <w:r w:rsidR="465649E7">
              <w:rPr/>
              <w:t>NEGATIVE</w:t>
            </w:r>
          </w:p>
        </w:tc>
        <w:tc>
          <w:tcPr>
            <w:tcW w:w="1711" w:type="dxa"/>
            <w:tcMar/>
            <w:vAlign w:val="center"/>
          </w:tcPr>
          <w:p w:rsidR="465649E7" w:rsidP="465649E7" w:rsidRDefault="465649E7" w14:paraId="0F90ECE8" w14:textId="5EC6430A">
            <w:pPr>
              <w:bidi w:val="0"/>
              <w:spacing w:before="0" w:beforeAutospacing="off" w:after="0" w:afterAutospacing="off"/>
            </w:pPr>
            <w:r w:rsidR="465649E7">
              <w:rPr/>
              <w:t>708</w:t>
            </w:r>
          </w:p>
        </w:tc>
        <w:tc>
          <w:tcPr>
            <w:tcW w:w="2278" w:type="dxa"/>
            <w:tcMar/>
            <w:vAlign w:val="center"/>
          </w:tcPr>
          <w:p w:rsidR="465649E7" w:rsidP="465649E7" w:rsidRDefault="465649E7" w14:paraId="10C9CFB6" w14:textId="6DDF93B0">
            <w:pPr>
              <w:bidi w:val="0"/>
              <w:spacing w:before="0" w:beforeAutospacing="off" w:after="0" w:afterAutospacing="off"/>
            </w:pPr>
            <w:r w:rsidR="465649E7">
              <w:rPr/>
              <w:t>320</w:t>
            </w:r>
          </w:p>
        </w:tc>
        <w:tc>
          <w:tcPr>
            <w:tcW w:w="1307" w:type="dxa"/>
            <w:tcMar/>
            <w:vAlign w:val="center"/>
          </w:tcPr>
          <w:p w:rsidR="465649E7" w:rsidP="465649E7" w:rsidRDefault="465649E7" w14:paraId="1B25E406" w14:textId="2D1AB874">
            <w:pPr>
              <w:bidi w:val="0"/>
              <w:spacing w:before="0" w:beforeAutospacing="off" w:after="0" w:afterAutospacing="off"/>
            </w:pPr>
            <w:r w:rsidR="465649E7">
              <w:rPr/>
              <w:t>%45.2</w:t>
            </w:r>
          </w:p>
        </w:tc>
      </w:tr>
      <w:tr w:rsidR="465649E7" w:rsidTr="465649E7" w14:paraId="232921DC">
        <w:trPr>
          <w:trHeight w:val="300"/>
        </w:trPr>
        <w:tc>
          <w:tcPr>
            <w:tcW w:w="1587" w:type="dxa"/>
            <w:tcMar/>
            <w:vAlign w:val="center"/>
          </w:tcPr>
          <w:p w:rsidR="465649E7" w:rsidP="465649E7" w:rsidRDefault="465649E7" w14:paraId="1063686A" w14:textId="59A0B98E">
            <w:pPr>
              <w:bidi w:val="0"/>
              <w:spacing w:before="0" w:beforeAutospacing="off" w:after="0" w:afterAutospacing="off"/>
            </w:pPr>
            <w:r w:rsidR="465649E7">
              <w:rPr/>
              <w:t>NEUTRAL</w:t>
            </w:r>
          </w:p>
        </w:tc>
        <w:tc>
          <w:tcPr>
            <w:tcW w:w="1711" w:type="dxa"/>
            <w:tcMar/>
            <w:vAlign w:val="center"/>
          </w:tcPr>
          <w:p w:rsidR="465649E7" w:rsidP="465649E7" w:rsidRDefault="465649E7" w14:paraId="6D0237B5" w14:textId="51B1DCD6">
            <w:pPr>
              <w:bidi w:val="0"/>
              <w:spacing w:before="0" w:beforeAutospacing="off" w:after="0" w:afterAutospacing="off"/>
            </w:pPr>
            <w:r w:rsidR="465649E7">
              <w:rPr/>
              <w:t>716</w:t>
            </w:r>
          </w:p>
        </w:tc>
        <w:tc>
          <w:tcPr>
            <w:tcW w:w="2278" w:type="dxa"/>
            <w:tcMar/>
            <w:vAlign w:val="center"/>
          </w:tcPr>
          <w:p w:rsidR="465649E7" w:rsidP="465649E7" w:rsidRDefault="465649E7" w14:paraId="5B8F717F" w14:textId="75890060">
            <w:pPr>
              <w:bidi w:val="0"/>
              <w:spacing w:before="0" w:beforeAutospacing="off" w:after="0" w:afterAutospacing="off"/>
            </w:pPr>
            <w:r w:rsidR="465649E7">
              <w:rPr/>
              <w:t>260</w:t>
            </w:r>
          </w:p>
        </w:tc>
        <w:tc>
          <w:tcPr>
            <w:tcW w:w="1307" w:type="dxa"/>
            <w:tcMar/>
            <w:vAlign w:val="center"/>
          </w:tcPr>
          <w:p w:rsidR="465649E7" w:rsidP="465649E7" w:rsidRDefault="465649E7" w14:paraId="62A0215D" w14:textId="08178632">
            <w:pPr>
              <w:bidi w:val="0"/>
              <w:spacing w:before="0" w:beforeAutospacing="off" w:after="0" w:afterAutospacing="off"/>
            </w:pPr>
            <w:r w:rsidR="465649E7">
              <w:rPr/>
              <w:t>%36.3</w:t>
            </w:r>
          </w:p>
        </w:tc>
      </w:tr>
      <w:tr w:rsidR="465649E7" w:rsidTr="465649E7" w14:paraId="72E4CFA4">
        <w:trPr>
          <w:trHeight w:val="300"/>
        </w:trPr>
        <w:tc>
          <w:tcPr>
            <w:tcW w:w="1587" w:type="dxa"/>
            <w:tcMar/>
            <w:vAlign w:val="center"/>
          </w:tcPr>
          <w:p w:rsidR="465649E7" w:rsidP="465649E7" w:rsidRDefault="465649E7" w14:paraId="5710E212" w14:textId="31DB11F7">
            <w:pPr>
              <w:bidi w:val="0"/>
              <w:spacing w:before="0" w:beforeAutospacing="off" w:after="0" w:afterAutospacing="off"/>
            </w:pPr>
            <w:r w:rsidR="465649E7">
              <w:rPr/>
              <w:t>POSITIVE</w:t>
            </w:r>
          </w:p>
        </w:tc>
        <w:tc>
          <w:tcPr>
            <w:tcW w:w="1711" w:type="dxa"/>
            <w:tcMar/>
            <w:vAlign w:val="center"/>
          </w:tcPr>
          <w:p w:rsidR="465649E7" w:rsidP="465649E7" w:rsidRDefault="465649E7" w14:paraId="100D8C23" w14:textId="14A51FD3">
            <w:pPr>
              <w:bidi w:val="0"/>
              <w:spacing w:before="0" w:beforeAutospacing="off" w:after="0" w:afterAutospacing="off"/>
            </w:pPr>
            <w:r w:rsidR="465649E7">
              <w:rPr/>
              <w:t>708</w:t>
            </w:r>
          </w:p>
        </w:tc>
        <w:tc>
          <w:tcPr>
            <w:tcW w:w="2278" w:type="dxa"/>
            <w:tcMar/>
            <w:vAlign w:val="center"/>
          </w:tcPr>
          <w:p w:rsidR="465649E7" w:rsidP="465649E7" w:rsidRDefault="465649E7" w14:paraId="19993C2B" w14:textId="6FBF307A">
            <w:pPr>
              <w:bidi w:val="0"/>
              <w:spacing w:before="0" w:beforeAutospacing="off" w:after="0" w:afterAutospacing="off"/>
            </w:pPr>
            <w:r w:rsidR="465649E7">
              <w:rPr/>
              <w:t>248</w:t>
            </w:r>
          </w:p>
        </w:tc>
        <w:tc>
          <w:tcPr>
            <w:tcW w:w="1307" w:type="dxa"/>
            <w:tcMar/>
            <w:vAlign w:val="center"/>
          </w:tcPr>
          <w:p w:rsidR="465649E7" w:rsidP="465649E7" w:rsidRDefault="465649E7" w14:paraId="7D3B9640" w14:textId="0A3954B7">
            <w:pPr>
              <w:bidi w:val="0"/>
              <w:spacing w:before="0" w:beforeAutospacing="off" w:after="0" w:afterAutospacing="off"/>
            </w:pPr>
            <w:r w:rsidR="465649E7">
              <w:rPr/>
              <w:t>%35.0</w:t>
            </w:r>
          </w:p>
        </w:tc>
      </w:tr>
    </w:tbl>
    <w:p w:rsidR="5802B546" w:rsidP="465649E7" w:rsidRDefault="5802B546" w14:paraId="2A7D9734" w14:textId="6DC940AB">
      <w:pPr>
        <w:bidi w:val="0"/>
        <w:spacing w:before="240" w:beforeAutospacing="off" w:after="240" w:afterAutospacing="off"/>
        <w:jc w:val="both"/>
        <w:rPr>
          <w:rFonts w:ascii="Times New Roman" w:hAnsi="Times New Roman" w:eastAsia="Times New Roman" w:cs="Times New Roman"/>
          <w:b w:val="1"/>
          <w:bCs w:val="1"/>
          <w:noProof w:val="0"/>
          <w:color w:val="auto"/>
          <w:sz w:val="24"/>
          <w:szCs w:val="24"/>
          <w:lang w:val="tr-TR" w:eastAsia="tr-TR" w:bidi="ar-SA"/>
        </w:rPr>
      </w:pPr>
      <w:r w:rsidRPr="465649E7" w:rsidR="5802B546">
        <w:rPr>
          <w:rFonts w:ascii="Times New Roman" w:hAnsi="Times New Roman" w:eastAsia="Times New Roman" w:cs="Times New Roman"/>
          <w:b w:val="1"/>
          <w:bCs w:val="1"/>
          <w:noProof w:val="0"/>
          <w:color w:val="auto"/>
          <w:sz w:val="24"/>
          <w:szCs w:val="24"/>
          <w:lang w:val="tr-TR" w:eastAsia="tr-TR" w:bidi="ar-SA"/>
        </w:rPr>
        <w:t xml:space="preserve">Tablo 2. </w:t>
      </w:r>
      <w:r w:rsidRPr="465649E7" w:rsidR="5802B546">
        <w:rPr>
          <w:rFonts w:ascii="Times New Roman" w:hAnsi="Times New Roman" w:eastAsia="Times New Roman" w:cs="Times New Roman"/>
          <w:noProof w:val="0"/>
          <w:sz w:val="24"/>
          <w:szCs w:val="24"/>
          <w:lang w:val="tr-TR"/>
        </w:rPr>
        <w:t>Duygu sınıflarına göre aykırı değer dağılımı</w:t>
      </w:r>
    </w:p>
    <w:p w:rsidR="5802B546" w:rsidP="465649E7" w:rsidRDefault="5802B546" w14:paraId="5A89BB77" w14:textId="6C2204F4">
      <w:pPr>
        <w:bidi w:val="0"/>
        <w:spacing w:before="240" w:beforeAutospacing="off" w:after="240" w:afterAutospacing="off"/>
        <w:jc w:val="both"/>
      </w:pPr>
      <w:r w:rsidRPr="465649E7" w:rsidR="5802B546">
        <w:rPr>
          <w:rFonts w:ascii="Times New Roman" w:hAnsi="Times New Roman" w:eastAsia="Times New Roman" w:cs="Times New Roman"/>
          <w:noProof w:val="0"/>
          <w:sz w:val="24"/>
          <w:szCs w:val="24"/>
          <w:lang w:val="tr-TR"/>
        </w:rPr>
        <w:t>NEGATIVE sınıfı, diğer sınıflara kıyasla daha fazla aykırı değer içermektedir. Bu durum, olumsuz duyguların EEG sinyallerinde daha belirgin ve ani değişimlere yol açtığını göstermektedir. NEUTRAL ve POSITIVE sınıflarında ise bu tür uç sinyaller daha sınırlıdır.</w:t>
      </w:r>
    </w:p>
    <w:p w:rsidR="4DD037E1" w:rsidP="465649E7" w:rsidRDefault="4DD037E1" w14:paraId="25485ADF" w14:textId="6F317DEC">
      <w:pPr>
        <w:bidi w:val="0"/>
        <w:spacing w:before="240" w:beforeAutospacing="off" w:after="240" w:afterAutospacing="off"/>
        <w:jc w:val="both"/>
        <w:rPr>
          <w:rFonts w:ascii="Times New Roman" w:hAnsi="Times New Roman" w:eastAsia="Times New Roman" w:cs="Times New Roman"/>
          <w:noProof w:val="0"/>
          <w:sz w:val="24"/>
          <w:szCs w:val="24"/>
          <w:lang w:val="tr-TR"/>
        </w:rPr>
      </w:pPr>
      <w:r w:rsidRPr="465649E7" w:rsidR="4DD037E1">
        <w:rPr>
          <w:rFonts w:ascii="Times New Roman" w:hAnsi="Times New Roman" w:eastAsia="Times New Roman" w:cs="Times New Roman"/>
          <w:b w:val="1"/>
          <w:bCs w:val="1"/>
          <w:noProof w:val="0"/>
          <w:sz w:val="24"/>
          <w:szCs w:val="24"/>
          <w:lang w:val="tr-TR"/>
        </w:rPr>
        <w:t>2.2.4</w:t>
      </w:r>
      <w:r w:rsidRPr="465649E7" w:rsidR="4DD037E1">
        <w:rPr>
          <w:rFonts w:ascii="Times New Roman" w:hAnsi="Times New Roman" w:eastAsia="Times New Roman" w:cs="Times New Roman"/>
          <w:noProof w:val="0"/>
          <w:sz w:val="24"/>
          <w:szCs w:val="24"/>
          <w:lang w:val="tr-TR"/>
        </w:rPr>
        <w:t xml:space="preserve"> Özellik Bazında Aykırı Değer Analizi</w:t>
      </w:r>
    </w:p>
    <w:p w:rsidR="59985E43" w:rsidP="465649E7" w:rsidRDefault="59985E43" w14:paraId="1DC4C0FC" w14:textId="5C513B05">
      <w:pPr>
        <w:bidi w:val="0"/>
        <w:spacing w:before="240" w:beforeAutospacing="off" w:after="240" w:afterAutospacing="off"/>
        <w:jc w:val="both"/>
      </w:pPr>
      <w:r w:rsidRPr="465649E7" w:rsidR="59985E43">
        <w:rPr>
          <w:rFonts w:ascii="Times New Roman" w:hAnsi="Times New Roman" w:eastAsia="Times New Roman" w:cs="Times New Roman"/>
          <w:noProof w:val="0"/>
          <w:sz w:val="24"/>
          <w:szCs w:val="24"/>
          <w:lang w:val="tr-TR"/>
        </w:rPr>
        <w:t>EEG verilerinde her bir özellik (sütun), farklı elektrot konumlarından gelen sinyalleri temsil etmektedir. Özellikle frontal (AF7) ve temporal (TP10) bölgelerde ölçülen sinyallerde aykırı değerlerin daha sık görüldüğü tespit edilmiştir.</w:t>
      </w:r>
    </w:p>
    <w:p w:rsidR="40049EB3" w:rsidP="465649E7" w:rsidRDefault="40049EB3" w14:paraId="2EAA0731" w14:textId="0DA1052E">
      <w:pPr>
        <w:bidi w:val="0"/>
        <w:spacing w:before="240" w:beforeAutospacing="off" w:after="240" w:afterAutospacing="off"/>
        <w:jc w:val="center"/>
        <w:rPr>
          <w:rFonts w:ascii="Times New Roman" w:hAnsi="Times New Roman" w:eastAsia="Times New Roman" w:cs="Times New Roman"/>
          <w:b w:val="1"/>
          <w:bCs w:val="1"/>
          <w:noProof w:val="0"/>
          <w:sz w:val="24"/>
          <w:szCs w:val="24"/>
          <w:lang w:val="tr-TR"/>
        </w:rPr>
      </w:pPr>
      <w:r w:rsidR="40049EB3">
        <w:drawing>
          <wp:inline wp14:editId="2EAE5AFD" wp14:anchorId="15F7336E">
            <wp:extent cx="6124574" cy="3267075"/>
            <wp:effectExtent l="0" t="0" r="0" b="0"/>
            <wp:docPr id="255206838" name="" title=""/>
            <wp:cNvGraphicFramePr>
              <a:graphicFrameLocks noChangeAspect="1"/>
            </wp:cNvGraphicFramePr>
            <a:graphic>
              <a:graphicData uri="http://schemas.openxmlformats.org/drawingml/2006/picture">
                <pic:pic>
                  <pic:nvPicPr>
                    <pic:cNvPr id="0" name=""/>
                    <pic:cNvPicPr/>
                  </pic:nvPicPr>
                  <pic:blipFill>
                    <a:blip r:embed="R0ba89678b5264bd4">
                      <a:extLst>
                        <a:ext xmlns:a="http://schemas.openxmlformats.org/drawingml/2006/main" uri="{28A0092B-C50C-407E-A947-70E740481C1C}">
                          <a14:useLocalDpi val="0"/>
                        </a:ext>
                      </a:extLst>
                    </a:blip>
                    <a:stretch>
                      <a:fillRect/>
                    </a:stretch>
                  </pic:blipFill>
                  <pic:spPr>
                    <a:xfrm>
                      <a:off x="0" y="0"/>
                      <a:ext cx="6124574" cy="3267075"/>
                    </a:xfrm>
                    <a:prstGeom prst="rect">
                      <a:avLst/>
                    </a:prstGeom>
                  </pic:spPr>
                </pic:pic>
              </a:graphicData>
            </a:graphic>
          </wp:inline>
        </w:drawing>
      </w:r>
      <w:r w:rsidRPr="465649E7" w:rsidR="40049EB3">
        <w:rPr>
          <w:rFonts w:ascii="Times New Roman" w:hAnsi="Times New Roman" w:eastAsia="Times New Roman" w:cs="Times New Roman"/>
          <w:b w:val="1"/>
          <w:bCs w:val="1"/>
          <w:noProof w:val="0"/>
          <w:sz w:val="24"/>
          <w:szCs w:val="24"/>
          <w:lang w:val="tr-TR"/>
        </w:rPr>
        <w:t xml:space="preserve">Şekil 3. </w:t>
      </w:r>
      <w:r w:rsidRPr="465649E7" w:rsidR="40049EB3">
        <w:rPr>
          <w:rFonts w:ascii="Times New Roman" w:hAnsi="Times New Roman" w:eastAsia="Times New Roman" w:cs="Times New Roman"/>
          <w:noProof w:val="0"/>
          <w:sz w:val="24"/>
          <w:szCs w:val="24"/>
          <w:lang w:val="tr-TR"/>
        </w:rPr>
        <w:t>İlk 10 özellikteki aykırı değerler</w:t>
      </w:r>
    </w:p>
    <w:p w:rsidR="7B5FE8C6" w:rsidP="465649E7" w:rsidRDefault="7B5FE8C6" w14:paraId="3E036923" w14:textId="07BAFA5D">
      <w:pPr>
        <w:jc w:val="both"/>
      </w:pPr>
      <w:r w:rsidRPr="465649E7" w:rsidR="7B5FE8C6">
        <w:rPr>
          <w:rFonts w:ascii="Times New Roman" w:hAnsi="Times New Roman" w:eastAsia="Times New Roman" w:cs="Times New Roman"/>
          <w:noProof w:val="0"/>
          <w:sz w:val="24"/>
          <w:szCs w:val="24"/>
          <w:lang w:val="tr-TR"/>
        </w:rPr>
        <w:t>AF7 ve TP10 elektrotlarından elde edilen sinyallerin hem POSITIVE hem de NEGATIVE duygularla yüksek korelasyona sahip olduğu görülmüştür. Bu da frontal ve temporal korteksin duygusal tepkilerde oynadığı önemli rolü desteklemektedir.</w:t>
      </w:r>
    </w:p>
    <w:p w:rsidR="465649E7" w:rsidP="465649E7" w:rsidRDefault="465649E7" w14:paraId="74A0A277" w14:textId="065EEABB">
      <w:pPr>
        <w:jc w:val="both"/>
        <w:rPr>
          <w:rFonts w:ascii="Times New Roman" w:hAnsi="Times New Roman" w:eastAsia="Times New Roman" w:cs="Times New Roman"/>
          <w:noProof w:val="0"/>
          <w:sz w:val="24"/>
          <w:szCs w:val="24"/>
          <w:lang w:val="tr-TR"/>
        </w:rPr>
      </w:pPr>
    </w:p>
    <w:p w:rsidR="7B5FE8C6" w:rsidP="465649E7" w:rsidRDefault="7B5FE8C6" w14:paraId="1CA8A012" w14:textId="5A93F9F6">
      <w:pPr>
        <w:spacing w:before="240" w:beforeAutospacing="off" w:after="240" w:afterAutospacing="off"/>
        <w:jc w:val="both"/>
      </w:pPr>
      <w:r w:rsidRPr="465649E7" w:rsidR="7B5FE8C6">
        <w:rPr>
          <w:rFonts w:ascii="Times New Roman" w:hAnsi="Times New Roman" w:eastAsia="Times New Roman" w:cs="Times New Roman"/>
          <w:noProof w:val="0"/>
          <w:sz w:val="24"/>
          <w:szCs w:val="24"/>
          <w:lang w:val="tr-TR"/>
        </w:rPr>
        <w:t>Yüksek oranlı aykırı değer tespiti sonrasında bu kayıtların modele nasıl yansıtılacağı kritik bir aşamadır. Bu çalışmada, aykırı değerlerin dışlanması yerine korunmasına karar verilmiştir. Gerekçe olarak:</w:t>
      </w:r>
    </w:p>
    <w:p w:rsidR="7B5FE8C6" w:rsidP="465649E7" w:rsidRDefault="7B5FE8C6" w14:paraId="160256F5" w14:textId="1E89F05C">
      <w:pPr>
        <w:pStyle w:val="ListeParagraf"/>
        <w:numPr>
          <w:ilvl w:val="0"/>
          <w:numId w:val="49"/>
        </w:numPr>
        <w:spacing w:before="240" w:beforeAutospacing="off" w:after="240" w:afterAutospacing="off"/>
        <w:jc w:val="both"/>
        <w:rPr>
          <w:rFonts w:ascii="Times New Roman" w:hAnsi="Times New Roman" w:eastAsia="Times New Roman" w:cs="Times New Roman"/>
          <w:noProof w:val="0"/>
          <w:sz w:val="24"/>
          <w:szCs w:val="24"/>
          <w:lang w:val="tr-TR"/>
        </w:rPr>
      </w:pPr>
      <w:r w:rsidRPr="465649E7" w:rsidR="7B5FE8C6">
        <w:rPr>
          <w:rFonts w:ascii="Times New Roman" w:hAnsi="Times New Roman" w:eastAsia="Times New Roman" w:cs="Times New Roman"/>
          <w:noProof w:val="0"/>
          <w:sz w:val="24"/>
          <w:szCs w:val="24"/>
          <w:lang w:val="tr-TR"/>
        </w:rPr>
        <w:t>Bu değerlerin gerçek fizyolojik tepkilerden kaynaklandığı düşünülmektedir.</w:t>
      </w:r>
    </w:p>
    <w:p w:rsidR="7B5FE8C6" w:rsidP="465649E7" w:rsidRDefault="7B5FE8C6" w14:paraId="2919E40C" w14:textId="44BED14B">
      <w:pPr>
        <w:pStyle w:val="ListeParagraf"/>
        <w:numPr>
          <w:ilvl w:val="0"/>
          <w:numId w:val="49"/>
        </w:numPr>
        <w:spacing w:before="240" w:beforeAutospacing="off" w:after="240" w:afterAutospacing="off"/>
        <w:jc w:val="both"/>
        <w:rPr>
          <w:rFonts w:ascii="Times New Roman" w:hAnsi="Times New Roman" w:eastAsia="Times New Roman" w:cs="Times New Roman"/>
          <w:noProof w:val="0"/>
          <w:sz w:val="24"/>
          <w:szCs w:val="24"/>
          <w:lang w:val="tr-TR"/>
        </w:rPr>
      </w:pPr>
      <w:r w:rsidRPr="465649E7" w:rsidR="7B5FE8C6">
        <w:rPr>
          <w:rFonts w:ascii="Times New Roman" w:hAnsi="Times New Roman" w:eastAsia="Times New Roman" w:cs="Times New Roman"/>
          <w:noProof w:val="0"/>
          <w:sz w:val="24"/>
          <w:szCs w:val="24"/>
          <w:lang w:val="tr-TR"/>
        </w:rPr>
        <w:t>Eğitim sürecinde bilgi kaybı yaşanmasının önüne geçilmek istenmiştir.</w:t>
      </w:r>
    </w:p>
    <w:p w:rsidR="7B5FE8C6" w:rsidP="465649E7" w:rsidRDefault="7B5FE8C6" w14:paraId="2077D122" w14:textId="7A1DEFBC">
      <w:pPr>
        <w:spacing w:before="240" w:beforeAutospacing="off" w:after="240" w:afterAutospacing="off"/>
        <w:jc w:val="both"/>
      </w:pPr>
      <w:r w:rsidRPr="465649E7" w:rsidR="7B5FE8C6">
        <w:rPr>
          <w:rFonts w:ascii="Times New Roman" w:hAnsi="Times New Roman" w:eastAsia="Times New Roman" w:cs="Times New Roman"/>
          <w:noProof w:val="0"/>
          <w:sz w:val="24"/>
          <w:szCs w:val="24"/>
          <w:lang w:val="tr-TR"/>
        </w:rPr>
        <w:t xml:space="preserve">Bu bağlamda, tüm özellikler </w:t>
      </w:r>
      <w:r w:rsidRPr="465649E7" w:rsidR="7B5FE8C6">
        <w:rPr>
          <w:rFonts w:ascii="Times New Roman" w:hAnsi="Times New Roman" w:eastAsia="Times New Roman" w:cs="Times New Roman"/>
          <w:b w:val="1"/>
          <w:bCs w:val="1"/>
          <w:noProof w:val="0"/>
          <w:sz w:val="24"/>
          <w:szCs w:val="24"/>
          <w:lang w:val="tr-TR"/>
        </w:rPr>
        <w:t>Min-Max</w:t>
      </w:r>
      <w:r w:rsidRPr="465649E7" w:rsidR="7B5FE8C6">
        <w:rPr>
          <w:rFonts w:ascii="Times New Roman" w:hAnsi="Times New Roman" w:eastAsia="Times New Roman" w:cs="Times New Roman"/>
          <w:b w:val="1"/>
          <w:bCs w:val="1"/>
          <w:noProof w:val="0"/>
          <w:sz w:val="24"/>
          <w:szCs w:val="24"/>
          <w:lang w:val="tr-TR"/>
        </w:rPr>
        <w:t xml:space="preserve"> normalizasyonu</w:t>
      </w:r>
      <w:r w:rsidRPr="465649E7" w:rsidR="7B5FE8C6">
        <w:rPr>
          <w:rFonts w:ascii="Times New Roman" w:hAnsi="Times New Roman" w:eastAsia="Times New Roman" w:cs="Times New Roman"/>
          <w:noProof w:val="0"/>
          <w:sz w:val="24"/>
          <w:szCs w:val="24"/>
          <w:lang w:val="tr-TR"/>
        </w:rPr>
        <w:t xml:space="preserve"> ile [0, 1] aralığına dönüştürülerek ölçeklendirilmiştir. Böylece algoritmaların uç değerlerden olumsuz etkilenmesi engellenmiş, aynı zamanda modelin genellenebilirliği artırılmıştır.</w:t>
      </w:r>
    </w:p>
    <w:p w:rsidR="2B5C47FC" w:rsidP="465649E7" w:rsidRDefault="2B5C47FC" w14:paraId="64479677" w14:textId="039DFF8F">
      <w:pPr>
        <w:spacing w:before="240" w:beforeAutospacing="off" w:after="240" w:afterAutospacing="off"/>
        <w:jc w:val="both"/>
        <w:rPr>
          <w:rFonts w:ascii="Times New Roman" w:hAnsi="Times New Roman" w:eastAsia="Times New Roman" w:cs="Times New Roman"/>
          <w:noProof w:val="0"/>
          <w:sz w:val="24"/>
          <w:szCs w:val="24"/>
          <w:lang w:val="tr-TR"/>
        </w:rPr>
      </w:pPr>
      <w:r w:rsidRPr="465649E7" w:rsidR="2B5C47FC">
        <w:rPr>
          <w:rFonts w:ascii="Times New Roman" w:hAnsi="Times New Roman" w:eastAsia="Times New Roman" w:cs="Times New Roman"/>
          <w:b w:val="1"/>
          <w:bCs w:val="1"/>
          <w:noProof w:val="0"/>
          <w:sz w:val="24"/>
          <w:szCs w:val="24"/>
          <w:lang w:val="tr-TR"/>
        </w:rPr>
        <w:t>2.2.5</w:t>
      </w:r>
      <w:r w:rsidRPr="465649E7" w:rsidR="2B5C47FC">
        <w:rPr>
          <w:rFonts w:ascii="Times New Roman" w:hAnsi="Times New Roman" w:eastAsia="Times New Roman" w:cs="Times New Roman"/>
          <w:noProof w:val="0"/>
          <w:sz w:val="24"/>
          <w:szCs w:val="24"/>
          <w:lang w:val="tr-TR"/>
        </w:rPr>
        <w:t xml:space="preserve"> Özellik Seçimi</w:t>
      </w:r>
      <w:r w:rsidRPr="465649E7" w:rsidR="6AEED76E">
        <w:rPr>
          <w:rFonts w:ascii="Times New Roman" w:hAnsi="Times New Roman" w:eastAsia="Times New Roman" w:cs="Times New Roman"/>
          <w:noProof w:val="0"/>
          <w:sz w:val="24"/>
          <w:szCs w:val="24"/>
          <w:lang w:val="tr-TR"/>
        </w:rPr>
        <w:t xml:space="preserve"> ve Analiz için Gerekli Görselleştirme İşlemleri</w:t>
      </w:r>
    </w:p>
    <w:p w:rsidR="66F7C2B5" w:rsidP="465649E7" w:rsidRDefault="66F7C2B5" w14:paraId="336374BF" w14:textId="4449212A">
      <w:pPr>
        <w:spacing w:before="240" w:beforeAutospacing="off" w:after="240" w:afterAutospacing="off"/>
        <w:jc w:val="both"/>
        <w:rPr>
          <w:rFonts w:ascii="Times New Roman" w:hAnsi="Times New Roman" w:eastAsia="Times New Roman" w:cs="Times New Roman"/>
          <w:noProof w:val="0"/>
          <w:sz w:val="24"/>
          <w:szCs w:val="24"/>
          <w:lang w:val="tr-TR"/>
        </w:rPr>
      </w:pPr>
      <w:r w:rsidRPr="465649E7" w:rsidR="66F7C2B5">
        <w:rPr>
          <w:rFonts w:ascii="Times New Roman" w:hAnsi="Times New Roman" w:eastAsia="Times New Roman" w:cs="Times New Roman"/>
          <w:noProof w:val="0"/>
          <w:color w:val="auto"/>
          <w:sz w:val="24"/>
          <w:szCs w:val="24"/>
          <w:lang w:val="tr-TR" w:eastAsia="tr-TR" w:bidi="ar-SA"/>
        </w:rPr>
        <w:t xml:space="preserve">Veri setindeki yüksek sayıda öznitelik arasından en anlamlı olanlarını belirlemek için </w:t>
      </w:r>
      <w:r w:rsidRPr="465649E7" w:rsidR="66F7C2B5">
        <w:rPr>
          <w:rFonts w:ascii="Times New Roman" w:hAnsi="Times New Roman" w:eastAsia="Times New Roman" w:cs="Times New Roman"/>
          <w:noProof w:val="0"/>
          <w:color w:val="auto"/>
          <w:sz w:val="24"/>
          <w:szCs w:val="24"/>
          <w:lang w:val="tr-TR" w:eastAsia="tr-TR" w:bidi="ar-SA"/>
        </w:rPr>
        <w:t>Random</w:t>
      </w:r>
      <w:r w:rsidRPr="465649E7" w:rsidR="66F7C2B5">
        <w:rPr>
          <w:rFonts w:ascii="Times New Roman" w:hAnsi="Times New Roman" w:eastAsia="Times New Roman" w:cs="Times New Roman"/>
          <w:noProof w:val="0"/>
          <w:color w:val="auto"/>
          <w:sz w:val="24"/>
          <w:szCs w:val="24"/>
          <w:lang w:val="tr-TR" w:eastAsia="tr-TR" w:bidi="ar-SA"/>
        </w:rPr>
        <w:t xml:space="preserve"> </w:t>
      </w:r>
      <w:r w:rsidRPr="465649E7" w:rsidR="66F7C2B5">
        <w:rPr>
          <w:rFonts w:ascii="Times New Roman" w:hAnsi="Times New Roman" w:eastAsia="Times New Roman" w:cs="Times New Roman"/>
          <w:noProof w:val="0"/>
          <w:color w:val="auto"/>
          <w:sz w:val="24"/>
          <w:szCs w:val="24"/>
          <w:lang w:val="tr-TR" w:eastAsia="tr-TR" w:bidi="ar-SA"/>
        </w:rPr>
        <w:t>Forest</w:t>
      </w:r>
      <w:r w:rsidRPr="465649E7" w:rsidR="66F7C2B5">
        <w:rPr>
          <w:rFonts w:ascii="Times New Roman" w:hAnsi="Times New Roman" w:eastAsia="Times New Roman" w:cs="Times New Roman"/>
          <w:noProof w:val="0"/>
          <w:color w:val="auto"/>
          <w:sz w:val="24"/>
          <w:szCs w:val="24"/>
          <w:lang w:val="tr-TR" w:eastAsia="tr-TR" w:bidi="ar-SA"/>
        </w:rPr>
        <w:t xml:space="preserve"> algoritması</w:t>
      </w:r>
      <w:r w:rsidRPr="465649E7" w:rsidR="66F7C2B5">
        <w:rPr>
          <w:rFonts w:ascii="Times New Roman" w:hAnsi="Times New Roman" w:eastAsia="Times New Roman" w:cs="Times New Roman"/>
          <w:noProof w:val="0"/>
          <w:color w:val="auto"/>
          <w:sz w:val="24"/>
          <w:szCs w:val="24"/>
          <w:lang w:val="tr-TR" w:eastAsia="tr-TR" w:bidi="ar-SA"/>
        </w:rPr>
        <w:t xml:space="preserve"> kullanılarak bir özellik önem analizi gerçekleştirilmiştir. </w:t>
      </w:r>
      <w:r w:rsidRPr="465649E7" w:rsidR="66F7C2B5">
        <w:rPr>
          <w:rFonts w:ascii="Times New Roman" w:hAnsi="Times New Roman" w:eastAsia="Times New Roman" w:cs="Times New Roman"/>
          <w:noProof w:val="0"/>
          <w:color w:val="auto"/>
          <w:sz w:val="24"/>
          <w:szCs w:val="24"/>
          <w:lang w:val="tr-TR" w:eastAsia="tr-TR" w:bidi="ar-SA"/>
        </w:rPr>
        <w:t>Random</w:t>
      </w:r>
      <w:r w:rsidRPr="465649E7" w:rsidR="66F7C2B5">
        <w:rPr>
          <w:rFonts w:ascii="Times New Roman" w:hAnsi="Times New Roman" w:eastAsia="Times New Roman" w:cs="Times New Roman"/>
          <w:noProof w:val="0"/>
          <w:color w:val="auto"/>
          <w:sz w:val="24"/>
          <w:szCs w:val="24"/>
          <w:lang w:val="tr-TR" w:eastAsia="tr-TR" w:bidi="ar-SA"/>
        </w:rPr>
        <w:t xml:space="preserve"> </w:t>
      </w:r>
      <w:r w:rsidRPr="465649E7" w:rsidR="66F7C2B5">
        <w:rPr>
          <w:rFonts w:ascii="Times New Roman" w:hAnsi="Times New Roman" w:eastAsia="Times New Roman" w:cs="Times New Roman"/>
          <w:noProof w:val="0"/>
          <w:color w:val="auto"/>
          <w:sz w:val="24"/>
          <w:szCs w:val="24"/>
          <w:lang w:val="tr-TR" w:eastAsia="tr-TR" w:bidi="ar-SA"/>
        </w:rPr>
        <w:t>Forest</w:t>
      </w:r>
      <w:r w:rsidRPr="465649E7" w:rsidR="66F7C2B5">
        <w:rPr>
          <w:rFonts w:ascii="Times New Roman" w:hAnsi="Times New Roman" w:eastAsia="Times New Roman" w:cs="Times New Roman"/>
          <w:noProof w:val="0"/>
          <w:color w:val="auto"/>
          <w:sz w:val="24"/>
          <w:szCs w:val="24"/>
          <w:lang w:val="tr-TR" w:eastAsia="tr-TR" w:bidi="ar-SA"/>
        </w:rPr>
        <w:t xml:space="preserve">, her bir karar ağacında kullanılan özniteliklerin bilgi kazancı üzerinden, modelin başarısına ne kadar katkı sağladığını ölçerek </w:t>
      </w:r>
      <w:r w:rsidRPr="465649E7" w:rsidR="66F7C2B5">
        <w:rPr>
          <w:rFonts w:ascii="Times New Roman" w:hAnsi="Times New Roman" w:eastAsia="Times New Roman" w:cs="Times New Roman"/>
          <w:noProof w:val="0"/>
          <w:color w:val="auto"/>
          <w:sz w:val="24"/>
          <w:szCs w:val="24"/>
          <w:lang w:val="tr-TR" w:eastAsia="tr-TR" w:bidi="ar-SA"/>
        </w:rPr>
        <w:t>feature_importances</w:t>
      </w:r>
      <w:r w:rsidRPr="465649E7" w:rsidR="66F7C2B5">
        <w:rPr>
          <w:rFonts w:ascii="Times New Roman" w:hAnsi="Times New Roman" w:eastAsia="Times New Roman" w:cs="Times New Roman"/>
          <w:noProof w:val="0"/>
          <w:color w:val="auto"/>
          <w:sz w:val="24"/>
          <w:szCs w:val="24"/>
          <w:lang w:val="tr-TR" w:eastAsia="tr-TR" w:bidi="ar-SA"/>
        </w:rPr>
        <w:t>_</w:t>
      </w:r>
      <w:r w:rsidRPr="465649E7" w:rsidR="66F7C2B5">
        <w:rPr>
          <w:rFonts w:ascii="Times New Roman" w:hAnsi="Times New Roman" w:eastAsia="Times New Roman" w:cs="Times New Roman"/>
          <w:noProof w:val="0"/>
          <w:color w:val="auto"/>
          <w:sz w:val="24"/>
          <w:szCs w:val="24"/>
          <w:lang w:val="tr-TR" w:eastAsia="tr-TR" w:bidi="ar-SA"/>
        </w:rPr>
        <w:t xml:space="preserve"> değerini üretmektedir.</w:t>
      </w:r>
    </w:p>
    <w:p w:rsidR="66F7C2B5" w:rsidP="465649E7" w:rsidRDefault="66F7C2B5" w14:paraId="3D63BCEA" w14:textId="56E663FF">
      <w:pPr>
        <w:spacing w:before="240" w:beforeAutospacing="off" w:after="240" w:afterAutospacing="off"/>
        <w:jc w:val="both"/>
      </w:pPr>
      <w:r w:rsidRPr="465649E7" w:rsidR="66F7C2B5">
        <w:rPr>
          <w:rFonts w:ascii="Times New Roman" w:hAnsi="Times New Roman" w:eastAsia="Times New Roman" w:cs="Times New Roman"/>
          <w:noProof w:val="0"/>
          <w:sz w:val="24"/>
          <w:szCs w:val="24"/>
          <w:lang w:val="tr-TR"/>
        </w:rPr>
        <w:t>Bu analiz sonucunda, en yüksek öneme sahip ilk 20 öznitelik belirlenmiş ve bunlar görselleştirilerek yorumlanabilir hale getirilmiştir. Özellikle bu tür bir analiz, hem modelin daha anlaşılır olmasını sağlar hem de eğitim süresini optimize etmeye katkı sunar.</w:t>
      </w:r>
    </w:p>
    <w:p w:rsidR="76A9092A" w:rsidP="465649E7" w:rsidRDefault="76A9092A" w14:paraId="75FACDD7" w14:textId="0CFE72CF">
      <w:pPr>
        <w:spacing w:before="240" w:beforeAutospacing="off" w:after="240" w:afterAutospacing="off"/>
        <w:jc w:val="center"/>
      </w:pPr>
      <w:r w:rsidR="76A9092A">
        <w:drawing>
          <wp:inline wp14:editId="20E4828A" wp14:anchorId="66D3D8AA">
            <wp:extent cx="6124574" cy="3038475"/>
            <wp:effectExtent l="0" t="0" r="0" b="0"/>
            <wp:docPr id="479131835" name="" title=""/>
            <wp:cNvGraphicFramePr>
              <a:graphicFrameLocks noChangeAspect="1"/>
            </wp:cNvGraphicFramePr>
            <a:graphic>
              <a:graphicData uri="http://schemas.openxmlformats.org/drawingml/2006/picture">
                <pic:pic>
                  <pic:nvPicPr>
                    <pic:cNvPr id="0" name=""/>
                    <pic:cNvPicPr/>
                  </pic:nvPicPr>
                  <pic:blipFill>
                    <a:blip r:embed="Ra4c67c9c39114eb4">
                      <a:extLst>
                        <a:ext xmlns:a="http://schemas.openxmlformats.org/drawingml/2006/main" uri="{28A0092B-C50C-407E-A947-70E740481C1C}">
                          <a14:useLocalDpi val="0"/>
                        </a:ext>
                      </a:extLst>
                    </a:blip>
                    <a:stretch>
                      <a:fillRect/>
                    </a:stretch>
                  </pic:blipFill>
                  <pic:spPr>
                    <a:xfrm>
                      <a:off x="0" y="0"/>
                      <a:ext cx="6124574" cy="3038475"/>
                    </a:xfrm>
                    <a:prstGeom prst="rect">
                      <a:avLst/>
                    </a:prstGeom>
                  </pic:spPr>
                </pic:pic>
              </a:graphicData>
            </a:graphic>
          </wp:inline>
        </w:drawing>
      </w:r>
      <w:r w:rsidRPr="465649E7" w:rsidR="76A9092A">
        <w:rPr>
          <w:b w:val="1"/>
          <w:bCs w:val="1"/>
        </w:rPr>
        <w:t>Şekil 4.</w:t>
      </w:r>
      <w:r w:rsidR="76A9092A">
        <w:rPr>
          <w:b w:val="0"/>
          <w:bCs w:val="0"/>
        </w:rPr>
        <w:t xml:space="preserve"> </w:t>
      </w:r>
      <w:r w:rsidR="1CE6DE7E">
        <w:rPr>
          <w:b w:val="0"/>
          <w:bCs w:val="0"/>
        </w:rPr>
        <w:t>En Önemli 20 Özellik Grafiği</w:t>
      </w:r>
    </w:p>
    <w:p w:rsidR="465649E7" w:rsidP="465649E7" w:rsidRDefault="465649E7" w14:paraId="47305B91" w14:textId="0686F1DC">
      <w:pPr>
        <w:spacing w:before="240" w:beforeAutospacing="off" w:after="240" w:afterAutospacing="off"/>
        <w:jc w:val="both"/>
        <w:rPr>
          <w:rFonts w:ascii="Times New Roman" w:hAnsi="Times New Roman" w:eastAsia="Times New Roman" w:cs="Times New Roman"/>
          <w:noProof w:val="0"/>
          <w:sz w:val="24"/>
          <w:szCs w:val="24"/>
          <w:lang w:val="tr-TR"/>
        </w:rPr>
      </w:pPr>
    </w:p>
    <w:p w:rsidR="465649E7" w:rsidP="465649E7" w:rsidRDefault="465649E7" w14:paraId="10647DF9" w14:textId="0894FBCC">
      <w:pPr>
        <w:jc w:val="both"/>
        <w:rPr>
          <w:rFonts w:ascii="Times New Roman" w:hAnsi="Times New Roman" w:eastAsia="Times New Roman" w:cs="Times New Roman"/>
          <w:noProof w:val="0"/>
          <w:sz w:val="24"/>
          <w:szCs w:val="24"/>
          <w:lang w:val="tr-TR"/>
        </w:rPr>
      </w:pPr>
    </w:p>
    <w:p w:rsidR="000E142A" w:rsidP="000E142A" w:rsidRDefault="000E142A" w14:paraId="4A867A73" w14:textId="77777777">
      <w:pPr>
        <w:autoSpaceDE w:val="0"/>
        <w:autoSpaceDN w:val="0"/>
        <w:adjustRightInd w:val="0"/>
        <w:jc w:val="both"/>
      </w:pPr>
    </w:p>
    <w:p w:rsidR="004A173E" w:rsidP="004A173E" w:rsidRDefault="00E553CF" w14:paraId="441929C9" w14:textId="29CBC73E">
      <w:pPr>
        <w:jc w:val="both"/>
        <w:rPr>
          <w:b/>
        </w:rPr>
      </w:pPr>
      <w:r>
        <w:rPr>
          <w:b/>
        </w:rPr>
        <w:t>3</w:t>
      </w:r>
      <w:r w:rsidR="004A173E">
        <w:rPr>
          <w:b/>
        </w:rPr>
        <w:t>. Bulgu</w:t>
      </w:r>
      <w:r w:rsidRPr="008E137F" w:rsidR="004A173E">
        <w:rPr>
          <w:b/>
        </w:rPr>
        <w:t>lar</w:t>
      </w:r>
      <w:r w:rsidR="004A173E">
        <w:rPr>
          <w:b/>
        </w:rPr>
        <w:t xml:space="preserve"> ve Tartışma</w:t>
      </w:r>
    </w:p>
    <w:p w:rsidR="004A3DE1" w:rsidP="465649E7" w:rsidRDefault="004A3DE1" w14:paraId="1464CD4D" w14:textId="77777777">
      <w:pPr>
        <w:jc w:val="both"/>
        <w:rPr>
          <w:b w:val="1"/>
          <w:bCs w:val="1"/>
        </w:rPr>
      </w:pPr>
    </w:p>
    <w:p w:rsidR="4F31EA5C" w:rsidP="465649E7" w:rsidRDefault="4F31EA5C" w14:paraId="4BB68E47" w14:textId="34D253DC">
      <w:pPr>
        <w:jc w:val="both"/>
        <w:rPr>
          <w:b w:val="1"/>
          <w:bCs w:val="1"/>
        </w:rPr>
      </w:pPr>
      <w:r w:rsidRPr="465649E7" w:rsidR="4F31EA5C">
        <w:rPr>
          <w:b w:val="1"/>
          <w:bCs w:val="1"/>
        </w:rPr>
        <w:t xml:space="preserve">3.1 </w:t>
      </w:r>
      <w:r w:rsidRPr="465649E7" w:rsidR="4F31EA5C">
        <w:rPr>
          <w:rFonts w:ascii="Times New Roman" w:hAnsi="Times New Roman" w:eastAsia="Times New Roman" w:cs="Times New Roman"/>
          <w:noProof w:val="0"/>
          <w:sz w:val="24"/>
          <w:szCs w:val="24"/>
          <w:lang w:val="tr-TR"/>
        </w:rPr>
        <w:t>Uygulanan Algoritmalar</w:t>
      </w:r>
    </w:p>
    <w:p w:rsidR="465649E7" w:rsidP="465649E7" w:rsidRDefault="465649E7" w14:paraId="77430AE5" w14:textId="4BE6C292">
      <w:pPr>
        <w:pStyle w:val="Normal"/>
        <w:jc w:val="both"/>
        <w:rPr>
          <w:rFonts w:ascii="Times New Roman" w:hAnsi="Times New Roman" w:eastAsia="Times New Roman" w:cs="Times New Roman"/>
          <w:noProof w:val="0"/>
          <w:color w:val="auto"/>
          <w:sz w:val="24"/>
          <w:szCs w:val="24"/>
          <w:lang w:val="tr-TR" w:eastAsia="tr-TR" w:bidi="ar-SA"/>
        </w:rPr>
      </w:pPr>
    </w:p>
    <w:p w:rsidR="4F31EA5C" w:rsidP="465649E7" w:rsidRDefault="4F31EA5C" w14:paraId="7BC223C8" w14:textId="46E98EBB">
      <w:pPr>
        <w:pStyle w:val="Normal"/>
        <w:jc w:val="both"/>
        <w:rPr>
          <w:rFonts w:ascii="Times New Roman" w:hAnsi="Times New Roman" w:eastAsia="Times New Roman" w:cs="Times New Roman"/>
          <w:noProof w:val="0"/>
          <w:sz w:val="24"/>
          <w:szCs w:val="24"/>
          <w:lang w:val="tr-TR"/>
        </w:rPr>
      </w:pPr>
      <w:r w:rsidRPr="465649E7" w:rsidR="4F31EA5C">
        <w:rPr>
          <w:rFonts w:ascii="Times New Roman" w:hAnsi="Times New Roman" w:eastAsia="Times New Roman" w:cs="Times New Roman"/>
          <w:noProof w:val="0"/>
          <w:color w:val="auto"/>
          <w:sz w:val="24"/>
          <w:szCs w:val="24"/>
          <w:lang w:val="tr-TR" w:eastAsia="tr-TR" w:bidi="ar-SA"/>
        </w:rPr>
        <w:t>Bu çalışmada sınıflandırma problemini çözmek amacıyla üç farklı makine öğrenmesi algoritması kullanılmıştır:</w:t>
      </w:r>
    </w:p>
    <w:p w:rsidR="4F31EA5C" w:rsidP="465649E7" w:rsidRDefault="4F31EA5C" w14:paraId="7F4C60CD" w14:textId="31964057">
      <w:pPr>
        <w:pStyle w:val="ListeParagraf"/>
        <w:numPr>
          <w:ilvl w:val="0"/>
          <w:numId w:val="50"/>
        </w:numPr>
        <w:spacing w:before="240" w:beforeAutospacing="off" w:after="240" w:afterAutospacing="off"/>
        <w:jc w:val="both"/>
        <w:rPr>
          <w:rFonts w:ascii="Times New Roman" w:hAnsi="Times New Roman" w:eastAsia="Times New Roman" w:cs="Times New Roman"/>
          <w:noProof w:val="0"/>
          <w:sz w:val="24"/>
          <w:szCs w:val="24"/>
          <w:lang w:val="tr-TR"/>
        </w:rPr>
      </w:pPr>
      <w:r w:rsidRPr="465649E7" w:rsidR="4F31EA5C">
        <w:rPr>
          <w:rFonts w:ascii="Times New Roman" w:hAnsi="Times New Roman" w:eastAsia="Times New Roman" w:cs="Times New Roman"/>
          <w:noProof w:val="0"/>
          <w:color w:val="auto"/>
          <w:sz w:val="24"/>
          <w:szCs w:val="24"/>
          <w:lang w:val="tr-TR" w:eastAsia="tr-TR" w:bidi="ar-SA"/>
        </w:rPr>
        <w:t>Destek Vektör Makineleri (SVM)</w:t>
      </w:r>
    </w:p>
    <w:p w:rsidR="4F31EA5C" w:rsidP="465649E7" w:rsidRDefault="4F31EA5C" w14:paraId="3F9C23FD" w14:textId="3BAF47A5">
      <w:pPr>
        <w:pStyle w:val="ListeParagraf"/>
        <w:numPr>
          <w:ilvl w:val="0"/>
          <w:numId w:val="50"/>
        </w:numPr>
        <w:spacing w:before="240" w:beforeAutospacing="off" w:after="240" w:afterAutospacing="off"/>
        <w:jc w:val="both"/>
        <w:rPr>
          <w:rFonts w:ascii="Times New Roman" w:hAnsi="Times New Roman" w:eastAsia="Times New Roman" w:cs="Times New Roman"/>
          <w:noProof w:val="0"/>
          <w:sz w:val="24"/>
          <w:szCs w:val="24"/>
          <w:lang w:val="tr-TR"/>
        </w:rPr>
      </w:pPr>
      <w:r w:rsidRPr="465649E7" w:rsidR="4F31EA5C">
        <w:rPr>
          <w:rFonts w:ascii="Times New Roman" w:hAnsi="Times New Roman" w:eastAsia="Times New Roman" w:cs="Times New Roman"/>
          <w:noProof w:val="0"/>
          <w:color w:val="auto"/>
          <w:sz w:val="24"/>
          <w:szCs w:val="24"/>
          <w:lang w:val="tr-TR" w:eastAsia="tr-TR" w:bidi="ar-SA"/>
        </w:rPr>
        <w:t>Karar Ağaçları (</w:t>
      </w:r>
      <w:r w:rsidRPr="465649E7" w:rsidR="4F31EA5C">
        <w:rPr>
          <w:rFonts w:ascii="Times New Roman" w:hAnsi="Times New Roman" w:eastAsia="Times New Roman" w:cs="Times New Roman"/>
          <w:noProof w:val="0"/>
          <w:color w:val="auto"/>
          <w:sz w:val="24"/>
          <w:szCs w:val="24"/>
          <w:lang w:val="tr-TR" w:eastAsia="tr-TR" w:bidi="ar-SA"/>
        </w:rPr>
        <w:t>Decision</w:t>
      </w:r>
      <w:r w:rsidRPr="465649E7" w:rsidR="4F31EA5C">
        <w:rPr>
          <w:rFonts w:ascii="Times New Roman" w:hAnsi="Times New Roman" w:eastAsia="Times New Roman" w:cs="Times New Roman"/>
          <w:noProof w:val="0"/>
          <w:color w:val="auto"/>
          <w:sz w:val="24"/>
          <w:szCs w:val="24"/>
          <w:lang w:val="tr-TR" w:eastAsia="tr-TR" w:bidi="ar-SA"/>
        </w:rPr>
        <w:t xml:space="preserve"> </w:t>
      </w:r>
      <w:r w:rsidRPr="465649E7" w:rsidR="4F31EA5C">
        <w:rPr>
          <w:rFonts w:ascii="Times New Roman" w:hAnsi="Times New Roman" w:eastAsia="Times New Roman" w:cs="Times New Roman"/>
          <w:noProof w:val="0"/>
          <w:color w:val="auto"/>
          <w:sz w:val="24"/>
          <w:szCs w:val="24"/>
          <w:lang w:val="tr-TR" w:eastAsia="tr-TR" w:bidi="ar-SA"/>
        </w:rPr>
        <w:t>Tree</w:t>
      </w:r>
      <w:r w:rsidRPr="465649E7" w:rsidR="4F31EA5C">
        <w:rPr>
          <w:rFonts w:ascii="Times New Roman" w:hAnsi="Times New Roman" w:eastAsia="Times New Roman" w:cs="Times New Roman"/>
          <w:noProof w:val="0"/>
          <w:color w:val="auto"/>
          <w:sz w:val="24"/>
          <w:szCs w:val="24"/>
          <w:lang w:val="tr-TR" w:eastAsia="tr-TR" w:bidi="ar-SA"/>
        </w:rPr>
        <w:t>)</w:t>
      </w:r>
    </w:p>
    <w:p w:rsidR="4F31EA5C" w:rsidP="465649E7" w:rsidRDefault="4F31EA5C" w14:paraId="04668E69" w14:textId="61778330">
      <w:pPr>
        <w:pStyle w:val="ListeParagraf"/>
        <w:numPr>
          <w:ilvl w:val="0"/>
          <w:numId w:val="50"/>
        </w:numPr>
        <w:spacing w:before="240" w:beforeAutospacing="off" w:after="240" w:afterAutospacing="off"/>
        <w:jc w:val="both"/>
        <w:rPr>
          <w:rFonts w:ascii="Times New Roman" w:hAnsi="Times New Roman" w:eastAsia="Times New Roman" w:cs="Times New Roman"/>
          <w:noProof w:val="0"/>
          <w:sz w:val="24"/>
          <w:szCs w:val="24"/>
          <w:lang w:val="tr-TR"/>
        </w:rPr>
      </w:pPr>
      <w:r w:rsidRPr="465649E7" w:rsidR="4F31EA5C">
        <w:rPr>
          <w:rFonts w:ascii="Times New Roman" w:hAnsi="Times New Roman" w:eastAsia="Times New Roman" w:cs="Times New Roman"/>
          <w:noProof w:val="0"/>
          <w:color w:val="auto"/>
          <w:sz w:val="24"/>
          <w:szCs w:val="24"/>
          <w:lang w:val="tr-TR" w:eastAsia="tr-TR" w:bidi="ar-SA"/>
        </w:rPr>
        <w:t>Rastgele Orman (</w:t>
      </w:r>
      <w:r w:rsidRPr="465649E7" w:rsidR="4F31EA5C">
        <w:rPr>
          <w:rFonts w:ascii="Times New Roman" w:hAnsi="Times New Roman" w:eastAsia="Times New Roman" w:cs="Times New Roman"/>
          <w:noProof w:val="0"/>
          <w:color w:val="auto"/>
          <w:sz w:val="24"/>
          <w:szCs w:val="24"/>
          <w:lang w:val="tr-TR" w:eastAsia="tr-TR" w:bidi="ar-SA"/>
        </w:rPr>
        <w:t>Random</w:t>
      </w:r>
      <w:r w:rsidRPr="465649E7" w:rsidR="4F31EA5C">
        <w:rPr>
          <w:rFonts w:ascii="Times New Roman" w:hAnsi="Times New Roman" w:eastAsia="Times New Roman" w:cs="Times New Roman"/>
          <w:noProof w:val="0"/>
          <w:color w:val="auto"/>
          <w:sz w:val="24"/>
          <w:szCs w:val="24"/>
          <w:lang w:val="tr-TR" w:eastAsia="tr-TR" w:bidi="ar-SA"/>
        </w:rPr>
        <w:t xml:space="preserve"> </w:t>
      </w:r>
      <w:r w:rsidRPr="465649E7" w:rsidR="4F31EA5C">
        <w:rPr>
          <w:rFonts w:ascii="Times New Roman" w:hAnsi="Times New Roman" w:eastAsia="Times New Roman" w:cs="Times New Roman"/>
          <w:noProof w:val="0"/>
          <w:color w:val="auto"/>
          <w:sz w:val="24"/>
          <w:szCs w:val="24"/>
          <w:lang w:val="tr-TR" w:eastAsia="tr-TR" w:bidi="ar-SA"/>
        </w:rPr>
        <w:t>Forest</w:t>
      </w:r>
      <w:r w:rsidRPr="465649E7" w:rsidR="4F31EA5C">
        <w:rPr>
          <w:rFonts w:ascii="Times New Roman" w:hAnsi="Times New Roman" w:eastAsia="Times New Roman" w:cs="Times New Roman"/>
          <w:noProof w:val="0"/>
          <w:color w:val="auto"/>
          <w:sz w:val="24"/>
          <w:szCs w:val="24"/>
          <w:lang w:val="tr-TR" w:eastAsia="tr-TR" w:bidi="ar-SA"/>
        </w:rPr>
        <w:t>)</w:t>
      </w:r>
    </w:p>
    <w:p w:rsidR="4F31EA5C" w:rsidP="465649E7" w:rsidRDefault="4F31EA5C" w14:paraId="7960697D" w14:textId="15F27ACD">
      <w:pPr>
        <w:spacing w:before="240" w:beforeAutospacing="off" w:after="240" w:afterAutospacing="off"/>
        <w:jc w:val="both"/>
        <w:rPr>
          <w:rFonts w:ascii="Times New Roman" w:hAnsi="Times New Roman" w:eastAsia="Times New Roman" w:cs="Times New Roman"/>
          <w:noProof w:val="0"/>
          <w:sz w:val="24"/>
          <w:szCs w:val="24"/>
          <w:lang w:val="tr-TR"/>
        </w:rPr>
      </w:pPr>
      <w:r w:rsidRPr="465649E7" w:rsidR="4F31EA5C">
        <w:rPr>
          <w:rFonts w:ascii="Times New Roman" w:hAnsi="Times New Roman" w:eastAsia="Times New Roman" w:cs="Times New Roman"/>
          <w:noProof w:val="0"/>
          <w:color w:val="auto"/>
          <w:sz w:val="24"/>
          <w:szCs w:val="24"/>
          <w:lang w:val="tr-TR" w:eastAsia="tr-TR" w:bidi="ar-SA"/>
        </w:rPr>
        <w:t xml:space="preserve">Veri seti üzerinde ön işleme adımları tamamlandıktan sonra (eksik verilerin temizlenmesi, etiket kodlama, veri ölçeklendirme vb.) her üç algoritma ayrı ayrı eğitim ve test kümeleri üzerinde uygulanmıştır. Veri, %80 eğitim ve %20 test olarak ayrılmış ve </w:t>
      </w:r>
      <w:r w:rsidRPr="465649E7" w:rsidR="4F31EA5C">
        <w:rPr>
          <w:rFonts w:ascii="Times New Roman" w:hAnsi="Times New Roman" w:eastAsia="Times New Roman" w:cs="Times New Roman"/>
          <w:noProof w:val="0"/>
          <w:color w:val="auto"/>
          <w:sz w:val="24"/>
          <w:szCs w:val="24"/>
          <w:lang w:val="tr-TR" w:eastAsia="tr-TR" w:bidi="ar-SA"/>
        </w:rPr>
        <w:t>StandardScaler</w:t>
      </w:r>
      <w:r w:rsidRPr="465649E7" w:rsidR="4F31EA5C">
        <w:rPr>
          <w:rFonts w:ascii="Times New Roman" w:hAnsi="Times New Roman" w:eastAsia="Times New Roman" w:cs="Times New Roman"/>
          <w:noProof w:val="0"/>
          <w:color w:val="auto"/>
          <w:sz w:val="24"/>
          <w:szCs w:val="24"/>
          <w:lang w:val="tr-TR" w:eastAsia="tr-TR" w:bidi="ar-SA"/>
        </w:rPr>
        <w:t xml:space="preserve"> ile ölçeklendirme işlemi yapılmıştır.</w:t>
      </w:r>
    </w:p>
    <w:p w:rsidR="4F31EA5C" w:rsidP="465649E7" w:rsidRDefault="4F31EA5C" w14:paraId="620A0AE6" w14:textId="105BFE8D">
      <w:pPr>
        <w:spacing w:before="240" w:beforeAutospacing="off" w:after="240" w:afterAutospacing="off"/>
        <w:jc w:val="both"/>
        <w:rPr>
          <w:rFonts w:ascii="Times New Roman" w:hAnsi="Times New Roman" w:eastAsia="Times New Roman" w:cs="Times New Roman"/>
          <w:noProof w:val="0"/>
          <w:color w:val="auto"/>
          <w:sz w:val="24"/>
          <w:szCs w:val="24"/>
          <w:lang w:val="tr-TR" w:eastAsia="tr-TR" w:bidi="ar-SA"/>
        </w:rPr>
      </w:pPr>
      <w:r w:rsidRPr="465649E7" w:rsidR="4F31EA5C">
        <w:rPr>
          <w:rFonts w:ascii="Times New Roman" w:hAnsi="Times New Roman" w:eastAsia="Times New Roman" w:cs="Times New Roman"/>
          <w:b w:val="1"/>
          <w:bCs w:val="1"/>
          <w:noProof w:val="0"/>
          <w:color w:val="auto"/>
          <w:sz w:val="24"/>
          <w:szCs w:val="24"/>
          <w:lang w:val="tr-TR" w:eastAsia="tr-TR" w:bidi="ar-SA"/>
        </w:rPr>
        <w:t>3.2</w:t>
      </w:r>
      <w:r w:rsidRPr="465649E7" w:rsidR="4F31EA5C">
        <w:rPr>
          <w:rFonts w:ascii="Times New Roman" w:hAnsi="Times New Roman" w:eastAsia="Times New Roman" w:cs="Times New Roman"/>
          <w:noProof w:val="0"/>
          <w:color w:val="auto"/>
          <w:sz w:val="24"/>
          <w:szCs w:val="24"/>
          <w:lang w:val="tr-TR" w:eastAsia="tr-TR" w:bidi="ar-SA"/>
        </w:rPr>
        <w:t xml:space="preserve"> Model Değerlendirme ve </w:t>
      </w:r>
      <w:r w:rsidRPr="465649E7" w:rsidR="4F31EA5C">
        <w:rPr>
          <w:rFonts w:ascii="Times New Roman" w:hAnsi="Times New Roman" w:eastAsia="Times New Roman" w:cs="Times New Roman"/>
          <w:noProof w:val="0"/>
          <w:color w:val="auto"/>
          <w:sz w:val="24"/>
          <w:szCs w:val="24"/>
          <w:lang w:val="tr-TR" w:eastAsia="tr-TR" w:bidi="ar-SA"/>
        </w:rPr>
        <w:t>Hiperparametre</w:t>
      </w:r>
      <w:r w:rsidRPr="465649E7" w:rsidR="4F31EA5C">
        <w:rPr>
          <w:rFonts w:ascii="Times New Roman" w:hAnsi="Times New Roman" w:eastAsia="Times New Roman" w:cs="Times New Roman"/>
          <w:noProof w:val="0"/>
          <w:color w:val="auto"/>
          <w:sz w:val="24"/>
          <w:szCs w:val="24"/>
          <w:lang w:val="tr-TR" w:eastAsia="tr-TR" w:bidi="ar-SA"/>
        </w:rPr>
        <w:t xml:space="preserve"> Ayarlaması</w:t>
      </w:r>
    </w:p>
    <w:p w:rsidR="4F31EA5C" w:rsidP="465649E7" w:rsidRDefault="4F31EA5C" w14:paraId="36F27676" w14:textId="1A3B7DFA">
      <w:pPr>
        <w:spacing w:before="240" w:beforeAutospacing="off" w:after="240" w:afterAutospacing="off"/>
        <w:jc w:val="both"/>
        <w:rPr>
          <w:rFonts w:ascii="Times New Roman" w:hAnsi="Times New Roman" w:eastAsia="Times New Roman" w:cs="Times New Roman"/>
          <w:noProof w:val="0"/>
          <w:color w:val="auto"/>
          <w:sz w:val="24"/>
          <w:szCs w:val="24"/>
          <w:lang w:val="tr-TR" w:eastAsia="tr-TR" w:bidi="ar-SA"/>
        </w:rPr>
      </w:pPr>
      <w:r w:rsidRPr="465649E7" w:rsidR="4F31EA5C">
        <w:rPr>
          <w:rFonts w:ascii="Times New Roman" w:hAnsi="Times New Roman" w:eastAsia="Times New Roman" w:cs="Times New Roman"/>
          <w:noProof w:val="0"/>
          <w:color w:val="auto"/>
          <w:sz w:val="24"/>
          <w:szCs w:val="24"/>
          <w:lang w:val="tr-TR" w:eastAsia="tr-TR" w:bidi="ar-SA"/>
        </w:rPr>
        <w:t xml:space="preserve">Modellerin performanslarını daha iyi değerlendirebilmek için her birine ait </w:t>
      </w:r>
      <w:r w:rsidRPr="465649E7" w:rsidR="4F31EA5C">
        <w:rPr>
          <w:rFonts w:ascii="Times New Roman" w:hAnsi="Times New Roman" w:eastAsia="Times New Roman" w:cs="Times New Roman"/>
          <w:noProof w:val="0"/>
          <w:color w:val="auto"/>
          <w:sz w:val="24"/>
          <w:szCs w:val="24"/>
          <w:lang w:val="tr-TR" w:eastAsia="tr-TR" w:bidi="ar-SA"/>
        </w:rPr>
        <w:t>hiperparametreler</w:t>
      </w:r>
      <w:r w:rsidRPr="465649E7" w:rsidR="4F31EA5C">
        <w:rPr>
          <w:rFonts w:ascii="Times New Roman" w:hAnsi="Times New Roman" w:eastAsia="Times New Roman" w:cs="Times New Roman"/>
          <w:noProof w:val="0"/>
          <w:color w:val="auto"/>
          <w:sz w:val="24"/>
          <w:szCs w:val="24"/>
          <w:lang w:val="tr-TR" w:eastAsia="tr-TR" w:bidi="ar-SA"/>
        </w:rPr>
        <w:t xml:space="preserve"> belirli değerlerle ayarlanmış, örneğin SVM algoritması için </w:t>
      </w:r>
      <w:r w:rsidRPr="465649E7" w:rsidR="4F31EA5C">
        <w:rPr>
          <w:rFonts w:ascii="Times New Roman" w:hAnsi="Times New Roman" w:eastAsia="Times New Roman" w:cs="Times New Roman"/>
          <w:noProof w:val="0"/>
          <w:color w:val="auto"/>
          <w:sz w:val="24"/>
          <w:szCs w:val="24"/>
          <w:lang w:val="tr-TR" w:eastAsia="tr-TR" w:bidi="ar-SA"/>
        </w:rPr>
        <w:t>rbf</w:t>
      </w:r>
      <w:r w:rsidRPr="465649E7" w:rsidR="4F31EA5C">
        <w:rPr>
          <w:rFonts w:ascii="Times New Roman" w:hAnsi="Times New Roman" w:eastAsia="Times New Roman" w:cs="Times New Roman"/>
          <w:noProof w:val="0"/>
          <w:color w:val="auto"/>
          <w:sz w:val="24"/>
          <w:szCs w:val="24"/>
          <w:lang w:val="tr-TR" w:eastAsia="tr-TR" w:bidi="ar-SA"/>
        </w:rPr>
        <w:t xml:space="preserve"> çekirdek fonksiyonu ve </w:t>
      </w:r>
      <w:r w:rsidRPr="465649E7" w:rsidR="4F31EA5C">
        <w:rPr>
          <w:rFonts w:ascii="Times New Roman" w:hAnsi="Times New Roman" w:eastAsia="Times New Roman" w:cs="Times New Roman"/>
          <w:noProof w:val="0"/>
          <w:color w:val="auto"/>
          <w:sz w:val="24"/>
          <w:szCs w:val="24"/>
          <w:lang w:val="tr-TR" w:eastAsia="tr-TR" w:bidi="ar-SA"/>
        </w:rPr>
        <w:t>C=1.0</w:t>
      </w:r>
      <w:r w:rsidRPr="465649E7" w:rsidR="4F31EA5C">
        <w:rPr>
          <w:rFonts w:ascii="Times New Roman" w:hAnsi="Times New Roman" w:eastAsia="Times New Roman" w:cs="Times New Roman"/>
          <w:noProof w:val="0"/>
          <w:color w:val="auto"/>
          <w:sz w:val="24"/>
          <w:szCs w:val="24"/>
          <w:lang w:val="tr-TR" w:eastAsia="tr-TR" w:bidi="ar-SA"/>
        </w:rPr>
        <w:t xml:space="preserve"> parametresi kullanılmıştır. Bu aşamada </w:t>
      </w:r>
      <w:r w:rsidRPr="465649E7" w:rsidR="4F31EA5C">
        <w:rPr>
          <w:rFonts w:ascii="Times New Roman" w:hAnsi="Times New Roman" w:eastAsia="Times New Roman" w:cs="Times New Roman"/>
          <w:noProof w:val="0"/>
          <w:color w:val="auto"/>
          <w:sz w:val="24"/>
          <w:szCs w:val="24"/>
          <w:lang w:val="tr-TR" w:eastAsia="tr-TR" w:bidi="ar-SA"/>
        </w:rPr>
        <w:t>GridSearchCV</w:t>
      </w:r>
      <w:r w:rsidRPr="465649E7" w:rsidR="4F31EA5C">
        <w:rPr>
          <w:rFonts w:ascii="Times New Roman" w:hAnsi="Times New Roman" w:eastAsia="Times New Roman" w:cs="Times New Roman"/>
          <w:noProof w:val="0"/>
          <w:color w:val="auto"/>
          <w:sz w:val="24"/>
          <w:szCs w:val="24"/>
          <w:lang w:val="tr-TR" w:eastAsia="tr-TR" w:bidi="ar-SA"/>
        </w:rPr>
        <w:t xml:space="preserve"> gibi kapsamlı </w:t>
      </w:r>
      <w:r w:rsidRPr="465649E7" w:rsidR="4F31EA5C">
        <w:rPr>
          <w:rFonts w:ascii="Times New Roman" w:hAnsi="Times New Roman" w:eastAsia="Times New Roman" w:cs="Times New Roman"/>
          <w:noProof w:val="0"/>
          <w:color w:val="auto"/>
          <w:sz w:val="24"/>
          <w:szCs w:val="24"/>
          <w:lang w:val="tr-TR" w:eastAsia="tr-TR" w:bidi="ar-SA"/>
        </w:rPr>
        <w:t>hiperparametre</w:t>
      </w:r>
      <w:r w:rsidRPr="465649E7" w:rsidR="4F31EA5C">
        <w:rPr>
          <w:rFonts w:ascii="Times New Roman" w:hAnsi="Times New Roman" w:eastAsia="Times New Roman" w:cs="Times New Roman"/>
          <w:noProof w:val="0"/>
          <w:color w:val="auto"/>
          <w:sz w:val="24"/>
          <w:szCs w:val="24"/>
          <w:lang w:val="tr-TR" w:eastAsia="tr-TR" w:bidi="ar-SA"/>
        </w:rPr>
        <w:t xml:space="preserve"> taramaları yapılmamış olsa </w:t>
      </w:r>
      <w:r w:rsidRPr="465649E7" w:rsidR="4F31EA5C">
        <w:rPr>
          <w:rFonts w:ascii="Times New Roman" w:hAnsi="Times New Roman" w:eastAsia="Times New Roman" w:cs="Times New Roman"/>
          <w:noProof w:val="0"/>
          <w:color w:val="auto"/>
          <w:sz w:val="24"/>
          <w:szCs w:val="24"/>
          <w:lang w:val="tr-TR" w:eastAsia="tr-TR" w:bidi="ar-SA"/>
        </w:rPr>
        <w:t>da,</w:t>
      </w:r>
      <w:r w:rsidRPr="465649E7" w:rsidR="4F31EA5C">
        <w:rPr>
          <w:rFonts w:ascii="Times New Roman" w:hAnsi="Times New Roman" w:eastAsia="Times New Roman" w:cs="Times New Roman"/>
          <w:noProof w:val="0"/>
          <w:color w:val="auto"/>
          <w:sz w:val="24"/>
          <w:szCs w:val="24"/>
          <w:lang w:val="tr-TR" w:eastAsia="tr-TR" w:bidi="ar-SA"/>
        </w:rPr>
        <w:t xml:space="preserve"> temel parametreler üzerinden karşılaştırmalar yürütülmüştür.</w:t>
      </w:r>
    </w:p>
    <w:p w:rsidR="4F31EA5C" w:rsidP="465649E7" w:rsidRDefault="4F31EA5C" w14:paraId="70BF6C5C" w14:textId="23CBA24A">
      <w:pPr>
        <w:spacing w:before="240" w:beforeAutospacing="off" w:after="240" w:afterAutospacing="off"/>
        <w:jc w:val="both"/>
        <w:rPr>
          <w:rFonts w:ascii="Times New Roman" w:hAnsi="Times New Roman" w:eastAsia="Times New Roman" w:cs="Times New Roman"/>
          <w:noProof w:val="0"/>
          <w:color w:val="auto"/>
          <w:sz w:val="24"/>
          <w:szCs w:val="24"/>
          <w:lang w:val="tr-TR" w:eastAsia="tr-TR" w:bidi="ar-SA"/>
        </w:rPr>
      </w:pPr>
      <w:r w:rsidRPr="465649E7" w:rsidR="4F31EA5C">
        <w:rPr>
          <w:rFonts w:ascii="Times New Roman" w:hAnsi="Times New Roman" w:eastAsia="Times New Roman" w:cs="Times New Roman"/>
          <w:noProof w:val="0"/>
          <w:color w:val="auto"/>
          <w:sz w:val="24"/>
          <w:szCs w:val="24"/>
          <w:lang w:val="tr-TR" w:eastAsia="tr-TR" w:bidi="ar-SA"/>
        </w:rPr>
        <w:t xml:space="preserve">Modellerin başarısı </w:t>
      </w:r>
      <w:r w:rsidRPr="465649E7" w:rsidR="4F31EA5C">
        <w:rPr>
          <w:rFonts w:ascii="Times New Roman" w:hAnsi="Times New Roman" w:eastAsia="Times New Roman" w:cs="Times New Roman"/>
          <w:noProof w:val="0"/>
          <w:color w:val="auto"/>
          <w:sz w:val="24"/>
          <w:szCs w:val="24"/>
          <w:lang w:val="tr-TR" w:eastAsia="tr-TR" w:bidi="ar-SA"/>
        </w:rPr>
        <w:t>test kümesi</w:t>
      </w:r>
      <w:r w:rsidRPr="465649E7" w:rsidR="4F31EA5C">
        <w:rPr>
          <w:rFonts w:ascii="Times New Roman" w:hAnsi="Times New Roman" w:eastAsia="Times New Roman" w:cs="Times New Roman"/>
          <w:noProof w:val="0"/>
          <w:color w:val="auto"/>
          <w:sz w:val="24"/>
          <w:szCs w:val="24"/>
          <w:lang w:val="tr-TR" w:eastAsia="tr-TR" w:bidi="ar-SA"/>
        </w:rPr>
        <w:t xml:space="preserve"> üzerinde ölçülmüş ve doğruluk (</w:t>
      </w:r>
      <w:r w:rsidRPr="465649E7" w:rsidR="4F31EA5C">
        <w:rPr>
          <w:rFonts w:ascii="Times New Roman" w:hAnsi="Times New Roman" w:eastAsia="Times New Roman" w:cs="Times New Roman"/>
          <w:noProof w:val="0"/>
          <w:color w:val="auto"/>
          <w:sz w:val="24"/>
          <w:szCs w:val="24"/>
          <w:lang w:val="tr-TR" w:eastAsia="tr-TR" w:bidi="ar-SA"/>
        </w:rPr>
        <w:t>accuracy</w:t>
      </w:r>
      <w:r w:rsidRPr="465649E7" w:rsidR="4F31EA5C">
        <w:rPr>
          <w:rFonts w:ascii="Times New Roman" w:hAnsi="Times New Roman" w:eastAsia="Times New Roman" w:cs="Times New Roman"/>
          <w:noProof w:val="0"/>
          <w:color w:val="auto"/>
          <w:sz w:val="24"/>
          <w:szCs w:val="24"/>
          <w:lang w:val="tr-TR" w:eastAsia="tr-TR" w:bidi="ar-SA"/>
        </w:rPr>
        <w:t xml:space="preserve">) metriği temel alınarak karşılaştırılmıştır. Ayrıca her bir model için </w:t>
      </w:r>
      <w:r w:rsidRPr="465649E7" w:rsidR="4F31EA5C">
        <w:rPr>
          <w:rFonts w:ascii="Times New Roman" w:hAnsi="Times New Roman" w:eastAsia="Times New Roman" w:cs="Times New Roman"/>
          <w:noProof w:val="0"/>
          <w:color w:val="auto"/>
          <w:sz w:val="24"/>
          <w:szCs w:val="24"/>
          <w:lang w:val="tr-TR" w:eastAsia="tr-TR" w:bidi="ar-SA"/>
        </w:rPr>
        <w:t>karmaşıklık matrisleri (</w:t>
      </w:r>
      <w:r w:rsidRPr="465649E7" w:rsidR="4F31EA5C">
        <w:rPr>
          <w:rFonts w:ascii="Times New Roman" w:hAnsi="Times New Roman" w:eastAsia="Times New Roman" w:cs="Times New Roman"/>
          <w:noProof w:val="0"/>
          <w:color w:val="auto"/>
          <w:sz w:val="24"/>
          <w:szCs w:val="24"/>
          <w:lang w:val="tr-TR" w:eastAsia="tr-TR" w:bidi="ar-SA"/>
        </w:rPr>
        <w:t>confusion</w:t>
      </w:r>
      <w:r w:rsidRPr="465649E7" w:rsidR="4F31EA5C">
        <w:rPr>
          <w:rFonts w:ascii="Times New Roman" w:hAnsi="Times New Roman" w:eastAsia="Times New Roman" w:cs="Times New Roman"/>
          <w:noProof w:val="0"/>
          <w:color w:val="auto"/>
          <w:sz w:val="24"/>
          <w:szCs w:val="24"/>
          <w:lang w:val="tr-TR" w:eastAsia="tr-TR" w:bidi="ar-SA"/>
        </w:rPr>
        <w:t xml:space="preserve"> </w:t>
      </w:r>
      <w:r w:rsidRPr="465649E7" w:rsidR="4F31EA5C">
        <w:rPr>
          <w:rFonts w:ascii="Times New Roman" w:hAnsi="Times New Roman" w:eastAsia="Times New Roman" w:cs="Times New Roman"/>
          <w:noProof w:val="0"/>
          <w:color w:val="auto"/>
          <w:sz w:val="24"/>
          <w:szCs w:val="24"/>
          <w:lang w:val="tr-TR" w:eastAsia="tr-TR" w:bidi="ar-SA"/>
        </w:rPr>
        <w:t>matrices</w:t>
      </w:r>
      <w:r w:rsidRPr="465649E7" w:rsidR="4F31EA5C">
        <w:rPr>
          <w:rFonts w:ascii="Times New Roman" w:hAnsi="Times New Roman" w:eastAsia="Times New Roman" w:cs="Times New Roman"/>
          <w:noProof w:val="0"/>
          <w:color w:val="auto"/>
          <w:sz w:val="24"/>
          <w:szCs w:val="24"/>
          <w:lang w:val="tr-TR" w:eastAsia="tr-TR" w:bidi="ar-SA"/>
        </w:rPr>
        <w:t>)</w:t>
      </w:r>
      <w:r w:rsidRPr="465649E7" w:rsidR="4F31EA5C">
        <w:rPr>
          <w:rFonts w:ascii="Times New Roman" w:hAnsi="Times New Roman" w:eastAsia="Times New Roman" w:cs="Times New Roman"/>
          <w:noProof w:val="0"/>
          <w:color w:val="auto"/>
          <w:sz w:val="24"/>
          <w:szCs w:val="24"/>
          <w:lang w:val="tr-TR" w:eastAsia="tr-TR" w:bidi="ar-SA"/>
        </w:rPr>
        <w:t xml:space="preserve"> oluşturularak </w:t>
      </w:r>
      <w:r w:rsidRPr="465649E7" w:rsidR="4F31EA5C">
        <w:rPr>
          <w:rFonts w:ascii="Times New Roman" w:hAnsi="Times New Roman" w:eastAsia="Times New Roman" w:cs="Times New Roman"/>
          <w:noProof w:val="0"/>
          <w:color w:val="auto"/>
          <w:sz w:val="24"/>
          <w:szCs w:val="24"/>
          <w:lang w:val="tr-TR" w:eastAsia="tr-TR" w:bidi="ar-SA"/>
        </w:rPr>
        <w:t>precision</w:t>
      </w:r>
      <w:r w:rsidRPr="465649E7" w:rsidR="4F31EA5C">
        <w:rPr>
          <w:rFonts w:ascii="Times New Roman" w:hAnsi="Times New Roman" w:eastAsia="Times New Roman" w:cs="Times New Roman"/>
          <w:noProof w:val="0"/>
          <w:color w:val="auto"/>
          <w:sz w:val="24"/>
          <w:szCs w:val="24"/>
          <w:lang w:val="tr-TR" w:eastAsia="tr-TR" w:bidi="ar-SA"/>
        </w:rPr>
        <w:t xml:space="preserve">, </w:t>
      </w:r>
      <w:r w:rsidRPr="465649E7" w:rsidR="4F31EA5C">
        <w:rPr>
          <w:rFonts w:ascii="Times New Roman" w:hAnsi="Times New Roman" w:eastAsia="Times New Roman" w:cs="Times New Roman"/>
          <w:noProof w:val="0"/>
          <w:color w:val="auto"/>
          <w:sz w:val="24"/>
          <w:szCs w:val="24"/>
          <w:lang w:val="tr-TR" w:eastAsia="tr-TR" w:bidi="ar-SA"/>
        </w:rPr>
        <w:t>recall</w:t>
      </w:r>
      <w:r w:rsidRPr="465649E7" w:rsidR="4F31EA5C">
        <w:rPr>
          <w:rFonts w:ascii="Times New Roman" w:hAnsi="Times New Roman" w:eastAsia="Times New Roman" w:cs="Times New Roman"/>
          <w:noProof w:val="0"/>
          <w:color w:val="auto"/>
          <w:sz w:val="24"/>
          <w:szCs w:val="24"/>
          <w:lang w:val="tr-TR" w:eastAsia="tr-TR" w:bidi="ar-SA"/>
        </w:rPr>
        <w:t xml:space="preserve"> ve </w:t>
      </w:r>
      <w:r w:rsidRPr="465649E7" w:rsidR="4F31EA5C">
        <w:rPr>
          <w:rFonts w:ascii="Times New Roman" w:hAnsi="Times New Roman" w:eastAsia="Times New Roman" w:cs="Times New Roman"/>
          <w:noProof w:val="0"/>
          <w:color w:val="auto"/>
          <w:sz w:val="24"/>
          <w:szCs w:val="24"/>
          <w:lang w:val="tr-TR" w:eastAsia="tr-TR" w:bidi="ar-SA"/>
        </w:rPr>
        <w:t>F1-score</w:t>
      </w:r>
      <w:r w:rsidRPr="465649E7" w:rsidR="4F31EA5C">
        <w:rPr>
          <w:rFonts w:ascii="Times New Roman" w:hAnsi="Times New Roman" w:eastAsia="Times New Roman" w:cs="Times New Roman"/>
          <w:noProof w:val="0"/>
          <w:color w:val="auto"/>
          <w:sz w:val="24"/>
          <w:szCs w:val="24"/>
          <w:lang w:val="tr-TR" w:eastAsia="tr-TR" w:bidi="ar-SA"/>
        </w:rPr>
        <w:t xml:space="preserve"> gibi diğer metriklerin yorumlanmasına zemin hazırlanmıştır.</w:t>
      </w:r>
    </w:p>
    <w:p w:rsidR="4F31EA5C" w:rsidP="465649E7" w:rsidRDefault="4F31EA5C" w14:paraId="08E05280" w14:textId="243CB6DF">
      <w:pPr>
        <w:spacing w:before="240" w:beforeAutospacing="off" w:after="240" w:afterAutospacing="off"/>
        <w:jc w:val="both"/>
        <w:rPr>
          <w:rFonts w:ascii="Times New Roman" w:hAnsi="Times New Roman" w:eastAsia="Times New Roman" w:cs="Times New Roman"/>
          <w:noProof w:val="0"/>
          <w:color w:val="auto"/>
          <w:sz w:val="24"/>
          <w:szCs w:val="24"/>
          <w:lang w:val="tr-TR" w:eastAsia="tr-TR" w:bidi="ar-SA"/>
        </w:rPr>
      </w:pPr>
      <w:r w:rsidRPr="465649E7" w:rsidR="4F31EA5C">
        <w:rPr>
          <w:rFonts w:ascii="Times New Roman" w:hAnsi="Times New Roman" w:eastAsia="Times New Roman" w:cs="Times New Roman"/>
          <w:noProof w:val="0"/>
          <w:color w:val="auto"/>
          <w:sz w:val="24"/>
          <w:szCs w:val="24"/>
          <w:lang w:val="tr-TR" w:eastAsia="tr-TR" w:bidi="ar-SA"/>
        </w:rPr>
        <w:t>Kullanılan modellerin çıktıları görsel olarak da desteklenmiştir.</w:t>
      </w:r>
    </w:p>
    <w:p w:rsidR="41705ABC" w:rsidP="465649E7" w:rsidRDefault="41705ABC" w14:paraId="1207DAC1" w14:textId="137D99C1">
      <w:pPr>
        <w:spacing w:before="240" w:beforeAutospacing="off" w:after="240" w:afterAutospacing="off"/>
        <w:jc w:val="center"/>
      </w:pPr>
      <w:r w:rsidR="41705ABC">
        <w:drawing>
          <wp:inline wp14:editId="770300AD" wp14:anchorId="032411AD">
            <wp:extent cx="6124574" cy="2295525"/>
            <wp:effectExtent l="0" t="0" r="0" b="0"/>
            <wp:docPr id="960080405" name="" title=""/>
            <wp:cNvGraphicFramePr>
              <a:graphicFrameLocks noChangeAspect="1"/>
            </wp:cNvGraphicFramePr>
            <a:graphic>
              <a:graphicData uri="http://schemas.openxmlformats.org/drawingml/2006/picture">
                <pic:pic>
                  <pic:nvPicPr>
                    <pic:cNvPr id="0" name=""/>
                    <pic:cNvPicPr/>
                  </pic:nvPicPr>
                  <pic:blipFill>
                    <a:blip r:embed="R0d3f0c029d704685">
                      <a:extLst>
                        <a:ext xmlns:a="http://schemas.openxmlformats.org/drawingml/2006/main" uri="{28A0092B-C50C-407E-A947-70E740481C1C}">
                          <a14:useLocalDpi val="0"/>
                        </a:ext>
                      </a:extLst>
                    </a:blip>
                    <a:stretch>
                      <a:fillRect/>
                    </a:stretch>
                  </pic:blipFill>
                  <pic:spPr>
                    <a:xfrm>
                      <a:off x="0" y="0"/>
                      <a:ext cx="6124574" cy="2295525"/>
                    </a:xfrm>
                    <a:prstGeom prst="rect">
                      <a:avLst/>
                    </a:prstGeom>
                  </pic:spPr>
                </pic:pic>
              </a:graphicData>
            </a:graphic>
          </wp:inline>
        </w:drawing>
      </w:r>
      <w:r w:rsidRPr="465649E7" w:rsidR="0602B677">
        <w:rPr>
          <w:b w:val="1"/>
          <w:bCs w:val="1"/>
        </w:rPr>
        <w:t xml:space="preserve">Şekil 5. </w:t>
      </w:r>
      <w:r w:rsidRPr="465649E7" w:rsidR="0602B677">
        <w:rPr>
          <w:rFonts w:ascii="Times New Roman" w:hAnsi="Times New Roman" w:eastAsia="Times New Roman" w:cs="Times New Roman"/>
          <w:noProof w:val="0"/>
          <w:sz w:val="24"/>
          <w:szCs w:val="24"/>
          <w:lang w:val="tr-TR"/>
        </w:rPr>
        <w:t>Her bir algoritma için oluşturulan karmaşıklık matrisleri</w:t>
      </w:r>
    </w:p>
    <w:p w:rsidR="465649E7" w:rsidP="465649E7" w:rsidRDefault="465649E7" w14:paraId="1417395D" w14:textId="34883E90">
      <w:pPr>
        <w:jc w:val="both"/>
        <w:rPr>
          <w:rFonts w:ascii="Times New Roman" w:hAnsi="Times New Roman" w:eastAsia="Times New Roman" w:cs="Times New Roman"/>
          <w:noProof w:val="0"/>
          <w:sz w:val="24"/>
          <w:szCs w:val="24"/>
          <w:lang w:val="tr-TR"/>
        </w:rPr>
      </w:pPr>
    </w:p>
    <w:p w:rsidR="14574977" w:rsidP="465649E7" w:rsidRDefault="14574977" w14:paraId="488F7636" w14:textId="135832B3">
      <w:pPr>
        <w:jc w:val="center"/>
        <w:rPr>
          <w:rFonts w:ascii="Times New Roman" w:hAnsi="Times New Roman" w:eastAsia="Times New Roman" w:cs="Times New Roman"/>
          <w:noProof w:val="0"/>
          <w:sz w:val="24"/>
          <w:szCs w:val="24"/>
          <w:lang w:val="tr-TR"/>
        </w:rPr>
      </w:pPr>
      <w:r w:rsidR="14574977">
        <w:drawing>
          <wp:inline wp14:editId="64E3FA68" wp14:anchorId="5CB4F565">
            <wp:extent cx="6124574" cy="3810000"/>
            <wp:effectExtent l="0" t="0" r="0" b="0"/>
            <wp:docPr id="268388172" name="" title=""/>
            <wp:cNvGraphicFramePr>
              <a:graphicFrameLocks noChangeAspect="1"/>
            </wp:cNvGraphicFramePr>
            <a:graphic>
              <a:graphicData uri="http://schemas.openxmlformats.org/drawingml/2006/picture">
                <pic:pic>
                  <pic:nvPicPr>
                    <pic:cNvPr id="0" name=""/>
                    <pic:cNvPicPr/>
                  </pic:nvPicPr>
                  <pic:blipFill>
                    <a:blip r:embed="R386b65714524499d">
                      <a:extLst>
                        <a:ext xmlns:a="http://schemas.openxmlformats.org/drawingml/2006/main" uri="{28A0092B-C50C-407E-A947-70E740481C1C}">
                          <a14:useLocalDpi val="0"/>
                        </a:ext>
                      </a:extLst>
                    </a:blip>
                    <a:stretch>
                      <a:fillRect/>
                    </a:stretch>
                  </pic:blipFill>
                  <pic:spPr>
                    <a:xfrm>
                      <a:off x="0" y="0"/>
                      <a:ext cx="6124574" cy="3810000"/>
                    </a:xfrm>
                    <a:prstGeom prst="rect">
                      <a:avLst/>
                    </a:prstGeom>
                  </pic:spPr>
                </pic:pic>
              </a:graphicData>
            </a:graphic>
          </wp:inline>
        </w:drawing>
      </w:r>
      <w:r w:rsidRPr="465649E7" w:rsidR="14574977">
        <w:rPr>
          <w:b w:val="1"/>
          <w:bCs w:val="1"/>
        </w:rPr>
        <w:t xml:space="preserve">Şekil 6. </w:t>
      </w:r>
      <w:r w:rsidRPr="465649E7" w:rsidR="14574977">
        <w:rPr>
          <w:rFonts w:ascii="Times New Roman" w:hAnsi="Times New Roman" w:eastAsia="Times New Roman" w:cs="Times New Roman"/>
          <w:color w:val="auto"/>
          <w:sz w:val="24"/>
          <w:szCs w:val="24"/>
          <w:lang w:eastAsia="tr-TR" w:bidi="ar-SA"/>
        </w:rPr>
        <w:t>M</w:t>
      </w:r>
      <w:r w:rsidRPr="465649E7" w:rsidR="14574977">
        <w:rPr>
          <w:rFonts w:ascii="Times New Roman" w:hAnsi="Times New Roman" w:eastAsia="Times New Roman" w:cs="Times New Roman"/>
          <w:noProof w:val="0"/>
          <w:color w:val="auto"/>
          <w:sz w:val="24"/>
          <w:szCs w:val="24"/>
          <w:lang w:val="tr-TR" w:eastAsia="tr-TR" w:bidi="ar-SA"/>
        </w:rPr>
        <w:t xml:space="preserve">odellerin Doğruluk </w:t>
      </w:r>
      <w:r w:rsidRPr="465649E7" w:rsidR="7E267CF6">
        <w:rPr>
          <w:rFonts w:ascii="Times New Roman" w:hAnsi="Times New Roman" w:eastAsia="Times New Roman" w:cs="Times New Roman"/>
          <w:noProof w:val="0"/>
          <w:color w:val="auto"/>
          <w:sz w:val="24"/>
          <w:szCs w:val="24"/>
          <w:lang w:val="tr-TR" w:eastAsia="tr-TR" w:bidi="ar-SA"/>
        </w:rPr>
        <w:t>O</w:t>
      </w:r>
      <w:r w:rsidRPr="465649E7" w:rsidR="14574977">
        <w:rPr>
          <w:rFonts w:ascii="Times New Roman" w:hAnsi="Times New Roman" w:eastAsia="Times New Roman" w:cs="Times New Roman"/>
          <w:noProof w:val="0"/>
          <w:color w:val="auto"/>
          <w:sz w:val="24"/>
          <w:szCs w:val="24"/>
          <w:lang w:val="tr-TR" w:eastAsia="tr-TR" w:bidi="ar-SA"/>
        </w:rPr>
        <w:t>ranları</w:t>
      </w:r>
      <w:r w:rsidRPr="465649E7" w:rsidR="28EB4AB3">
        <w:rPr>
          <w:rFonts w:ascii="Times New Roman" w:hAnsi="Times New Roman" w:eastAsia="Times New Roman" w:cs="Times New Roman"/>
          <w:noProof w:val="0"/>
          <w:color w:val="auto"/>
          <w:sz w:val="24"/>
          <w:szCs w:val="24"/>
          <w:lang w:val="tr-TR" w:eastAsia="tr-TR" w:bidi="ar-SA"/>
        </w:rPr>
        <w:t>nı Gösteren</w:t>
      </w:r>
      <w:r w:rsidRPr="465649E7" w:rsidR="14574977">
        <w:rPr>
          <w:rFonts w:ascii="Times New Roman" w:hAnsi="Times New Roman" w:eastAsia="Times New Roman" w:cs="Times New Roman"/>
          <w:noProof w:val="0"/>
          <w:color w:val="auto"/>
          <w:sz w:val="24"/>
          <w:szCs w:val="24"/>
          <w:lang w:val="tr-TR" w:eastAsia="tr-TR" w:bidi="ar-SA"/>
        </w:rPr>
        <w:t xml:space="preserve"> </w:t>
      </w:r>
      <w:r w:rsidRPr="465649E7" w:rsidR="15EBB8D8">
        <w:rPr>
          <w:rFonts w:ascii="Times New Roman" w:hAnsi="Times New Roman" w:eastAsia="Times New Roman" w:cs="Times New Roman"/>
          <w:noProof w:val="0"/>
          <w:color w:val="auto"/>
          <w:sz w:val="24"/>
          <w:szCs w:val="24"/>
          <w:lang w:val="tr-TR" w:eastAsia="tr-TR" w:bidi="ar-SA"/>
        </w:rPr>
        <w:t>Ç</w:t>
      </w:r>
      <w:r w:rsidRPr="465649E7" w:rsidR="14574977">
        <w:rPr>
          <w:rFonts w:ascii="Times New Roman" w:hAnsi="Times New Roman" w:eastAsia="Times New Roman" w:cs="Times New Roman"/>
          <w:noProof w:val="0"/>
          <w:color w:val="auto"/>
          <w:sz w:val="24"/>
          <w:szCs w:val="24"/>
          <w:lang w:val="tr-TR" w:eastAsia="tr-TR" w:bidi="ar-SA"/>
        </w:rPr>
        <w:t xml:space="preserve">ubuk </w:t>
      </w:r>
      <w:r w:rsidRPr="465649E7" w:rsidR="06775BA8">
        <w:rPr>
          <w:rFonts w:ascii="Times New Roman" w:hAnsi="Times New Roman" w:eastAsia="Times New Roman" w:cs="Times New Roman"/>
          <w:noProof w:val="0"/>
          <w:color w:val="auto"/>
          <w:sz w:val="24"/>
          <w:szCs w:val="24"/>
          <w:lang w:val="tr-TR" w:eastAsia="tr-TR" w:bidi="ar-SA"/>
        </w:rPr>
        <w:t>G</w:t>
      </w:r>
      <w:r w:rsidRPr="465649E7" w:rsidR="14574977">
        <w:rPr>
          <w:rFonts w:ascii="Times New Roman" w:hAnsi="Times New Roman" w:eastAsia="Times New Roman" w:cs="Times New Roman"/>
          <w:noProof w:val="0"/>
          <w:color w:val="auto"/>
          <w:sz w:val="24"/>
          <w:szCs w:val="24"/>
          <w:lang w:val="tr-TR" w:eastAsia="tr-TR" w:bidi="ar-SA"/>
        </w:rPr>
        <w:t>rafik</w:t>
      </w:r>
    </w:p>
    <w:p w:rsidR="00804132" w:rsidP="465649E7" w:rsidRDefault="00804132" w14:paraId="3FBBFF46" w14:textId="625E3E13">
      <w:pPr>
        <w:pStyle w:val="Normal"/>
        <w:jc w:val="both"/>
      </w:pPr>
    </w:p>
    <w:p w:rsidR="696694D4" w:rsidP="465649E7" w:rsidRDefault="696694D4" w14:paraId="600E2086" w14:textId="2878D17D">
      <w:pPr>
        <w:jc w:val="both"/>
      </w:pPr>
      <w:r w:rsidRPr="465649E7" w:rsidR="696694D4">
        <w:rPr>
          <w:rFonts w:ascii="Times New Roman" w:hAnsi="Times New Roman" w:eastAsia="Times New Roman" w:cs="Times New Roman"/>
          <w:noProof w:val="0"/>
          <w:sz w:val="24"/>
          <w:szCs w:val="24"/>
          <w:lang w:val="en-US"/>
        </w:rPr>
        <w:t>Aşağıda</w:t>
      </w:r>
      <w:r w:rsidRPr="465649E7" w:rsidR="696694D4">
        <w:rPr>
          <w:rFonts w:ascii="Times New Roman" w:hAnsi="Times New Roman" w:eastAsia="Times New Roman" w:cs="Times New Roman"/>
          <w:noProof w:val="0"/>
          <w:sz w:val="24"/>
          <w:szCs w:val="24"/>
          <w:lang w:val="en-US"/>
        </w:rPr>
        <w:t xml:space="preserve">, </w:t>
      </w:r>
      <w:r w:rsidRPr="465649E7" w:rsidR="696694D4">
        <w:rPr>
          <w:rFonts w:ascii="Times New Roman" w:hAnsi="Times New Roman" w:eastAsia="Times New Roman" w:cs="Times New Roman"/>
          <w:noProof w:val="0"/>
          <w:sz w:val="24"/>
          <w:szCs w:val="24"/>
          <w:lang w:val="en-US"/>
        </w:rPr>
        <w:t>uygulanan</w:t>
      </w:r>
      <w:r w:rsidRPr="465649E7" w:rsidR="696694D4">
        <w:rPr>
          <w:rFonts w:ascii="Times New Roman" w:hAnsi="Times New Roman" w:eastAsia="Times New Roman" w:cs="Times New Roman"/>
          <w:noProof w:val="0"/>
          <w:sz w:val="24"/>
          <w:szCs w:val="24"/>
          <w:lang w:val="en-US"/>
        </w:rPr>
        <w:t xml:space="preserve"> </w:t>
      </w:r>
      <w:r w:rsidRPr="465649E7" w:rsidR="696694D4">
        <w:rPr>
          <w:rFonts w:ascii="Times New Roman" w:hAnsi="Times New Roman" w:eastAsia="Times New Roman" w:cs="Times New Roman"/>
          <w:noProof w:val="0"/>
          <w:sz w:val="24"/>
          <w:szCs w:val="24"/>
          <w:lang w:val="en-US"/>
        </w:rPr>
        <w:t>üç</w:t>
      </w:r>
      <w:r w:rsidRPr="465649E7" w:rsidR="696694D4">
        <w:rPr>
          <w:rFonts w:ascii="Times New Roman" w:hAnsi="Times New Roman" w:eastAsia="Times New Roman" w:cs="Times New Roman"/>
          <w:noProof w:val="0"/>
          <w:sz w:val="24"/>
          <w:szCs w:val="24"/>
          <w:lang w:val="en-US"/>
        </w:rPr>
        <w:t xml:space="preserve"> </w:t>
      </w:r>
      <w:r w:rsidRPr="465649E7" w:rsidR="696694D4">
        <w:rPr>
          <w:rFonts w:ascii="Times New Roman" w:hAnsi="Times New Roman" w:eastAsia="Times New Roman" w:cs="Times New Roman"/>
          <w:noProof w:val="0"/>
          <w:sz w:val="24"/>
          <w:szCs w:val="24"/>
          <w:lang w:val="en-US"/>
        </w:rPr>
        <w:t>farklı</w:t>
      </w:r>
      <w:r w:rsidRPr="465649E7" w:rsidR="696694D4">
        <w:rPr>
          <w:rFonts w:ascii="Times New Roman" w:hAnsi="Times New Roman" w:eastAsia="Times New Roman" w:cs="Times New Roman"/>
          <w:noProof w:val="0"/>
          <w:sz w:val="24"/>
          <w:szCs w:val="24"/>
          <w:lang w:val="en-US"/>
        </w:rPr>
        <w:t xml:space="preserve"> </w:t>
      </w:r>
      <w:r w:rsidRPr="465649E7" w:rsidR="696694D4">
        <w:rPr>
          <w:rFonts w:ascii="Times New Roman" w:hAnsi="Times New Roman" w:eastAsia="Times New Roman" w:cs="Times New Roman"/>
          <w:noProof w:val="0"/>
          <w:sz w:val="24"/>
          <w:szCs w:val="24"/>
          <w:lang w:val="en-US"/>
        </w:rPr>
        <w:t>sınıflandırma</w:t>
      </w:r>
      <w:r w:rsidRPr="465649E7" w:rsidR="696694D4">
        <w:rPr>
          <w:rFonts w:ascii="Times New Roman" w:hAnsi="Times New Roman" w:eastAsia="Times New Roman" w:cs="Times New Roman"/>
          <w:noProof w:val="0"/>
          <w:sz w:val="24"/>
          <w:szCs w:val="24"/>
          <w:lang w:val="en-US"/>
        </w:rPr>
        <w:t xml:space="preserve"> </w:t>
      </w:r>
      <w:r w:rsidRPr="465649E7" w:rsidR="696694D4">
        <w:rPr>
          <w:rFonts w:ascii="Times New Roman" w:hAnsi="Times New Roman" w:eastAsia="Times New Roman" w:cs="Times New Roman"/>
          <w:noProof w:val="0"/>
          <w:sz w:val="24"/>
          <w:szCs w:val="24"/>
          <w:lang w:val="en-US"/>
        </w:rPr>
        <w:t>algoritmasının</w:t>
      </w:r>
      <w:r w:rsidRPr="465649E7" w:rsidR="696694D4">
        <w:rPr>
          <w:rFonts w:ascii="Times New Roman" w:hAnsi="Times New Roman" w:eastAsia="Times New Roman" w:cs="Times New Roman"/>
          <w:noProof w:val="0"/>
          <w:sz w:val="24"/>
          <w:szCs w:val="24"/>
          <w:lang w:val="en-US"/>
        </w:rPr>
        <w:t xml:space="preserve"> test </w:t>
      </w:r>
      <w:r w:rsidRPr="465649E7" w:rsidR="696694D4">
        <w:rPr>
          <w:rFonts w:ascii="Times New Roman" w:hAnsi="Times New Roman" w:eastAsia="Times New Roman" w:cs="Times New Roman"/>
          <w:noProof w:val="0"/>
          <w:sz w:val="24"/>
          <w:szCs w:val="24"/>
          <w:lang w:val="en-US"/>
        </w:rPr>
        <w:t>verisi</w:t>
      </w:r>
      <w:r w:rsidRPr="465649E7" w:rsidR="696694D4">
        <w:rPr>
          <w:rFonts w:ascii="Times New Roman" w:hAnsi="Times New Roman" w:eastAsia="Times New Roman" w:cs="Times New Roman"/>
          <w:noProof w:val="0"/>
          <w:sz w:val="24"/>
          <w:szCs w:val="24"/>
          <w:lang w:val="en-US"/>
        </w:rPr>
        <w:t xml:space="preserve"> </w:t>
      </w:r>
      <w:r w:rsidRPr="465649E7" w:rsidR="696694D4">
        <w:rPr>
          <w:rFonts w:ascii="Times New Roman" w:hAnsi="Times New Roman" w:eastAsia="Times New Roman" w:cs="Times New Roman"/>
          <w:noProof w:val="0"/>
          <w:sz w:val="24"/>
          <w:szCs w:val="24"/>
          <w:lang w:val="en-US"/>
        </w:rPr>
        <w:t>üzerinde</w:t>
      </w:r>
      <w:r w:rsidRPr="465649E7" w:rsidR="696694D4">
        <w:rPr>
          <w:rFonts w:ascii="Times New Roman" w:hAnsi="Times New Roman" w:eastAsia="Times New Roman" w:cs="Times New Roman"/>
          <w:noProof w:val="0"/>
          <w:sz w:val="24"/>
          <w:szCs w:val="24"/>
          <w:lang w:val="en-US"/>
        </w:rPr>
        <w:t xml:space="preserve"> </w:t>
      </w:r>
      <w:r w:rsidRPr="465649E7" w:rsidR="696694D4">
        <w:rPr>
          <w:rFonts w:ascii="Times New Roman" w:hAnsi="Times New Roman" w:eastAsia="Times New Roman" w:cs="Times New Roman"/>
          <w:noProof w:val="0"/>
          <w:sz w:val="24"/>
          <w:szCs w:val="24"/>
          <w:lang w:val="en-US"/>
        </w:rPr>
        <w:t>elde</w:t>
      </w:r>
      <w:r w:rsidRPr="465649E7" w:rsidR="696694D4">
        <w:rPr>
          <w:rFonts w:ascii="Times New Roman" w:hAnsi="Times New Roman" w:eastAsia="Times New Roman" w:cs="Times New Roman"/>
          <w:noProof w:val="0"/>
          <w:sz w:val="24"/>
          <w:szCs w:val="24"/>
          <w:lang w:val="en-US"/>
        </w:rPr>
        <w:t xml:space="preserve"> </w:t>
      </w:r>
      <w:r w:rsidRPr="465649E7" w:rsidR="696694D4">
        <w:rPr>
          <w:rFonts w:ascii="Times New Roman" w:hAnsi="Times New Roman" w:eastAsia="Times New Roman" w:cs="Times New Roman"/>
          <w:noProof w:val="0"/>
          <w:sz w:val="24"/>
          <w:szCs w:val="24"/>
          <w:lang w:val="en-US"/>
        </w:rPr>
        <w:t>ettikleri</w:t>
      </w:r>
      <w:r w:rsidRPr="465649E7" w:rsidR="696694D4">
        <w:rPr>
          <w:rFonts w:ascii="Times New Roman" w:hAnsi="Times New Roman" w:eastAsia="Times New Roman" w:cs="Times New Roman"/>
          <w:noProof w:val="0"/>
          <w:sz w:val="24"/>
          <w:szCs w:val="24"/>
          <w:lang w:val="en-US"/>
        </w:rPr>
        <w:t xml:space="preserve"> </w:t>
      </w:r>
      <w:r w:rsidRPr="465649E7" w:rsidR="696694D4">
        <w:rPr>
          <w:rFonts w:ascii="Times New Roman" w:hAnsi="Times New Roman" w:eastAsia="Times New Roman" w:cs="Times New Roman"/>
          <w:noProof w:val="0"/>
          <w:sz w:val="24"/>
          <w:szCs w:val="24"/>
          <w:lang w:val="en-US"/>
        </w:rPr>
        <w:t>doğruluk</w:t>
      </w:r>
      <w:r w:rsidRPr="465649E7" w:rsidR="696694D4">
        <w:rPr>
          <w:rFonts w:ascii="Times New Roman" w:hAnsi="Times New Roman" w:eastAsia="Times New Roman" w:cs="Times New Roman"/>
          <w:noProof w:val="0"/>
          <w:sz w:val="24"/>
          <w:szCs w:val="24"/>
          <w:lang w:val="en-US"/>
        </w:rPr>
        <w:t xml:space="preserve"> (accuracy) </w:t>
      </w:r>
      <w:r w:rsidRPr="465649E7" w:rsidR="696694D4">
        <w:rPr>
          <w:rFonts w:ascii="Times New Roman" w:hAnsi="Times New Roman" w:eastAsia="Times New Roman" w:cs="Times New Roman"/>
          <w:noProof w:val="0"/>
          <w:sz w:val="24"/>
          <w:szCs w:val="24"/>
          <w:lang w:val="en-US"/>
        </w:rPr>
        <w:t>değerleri</w:t>
      </w:r>
      <w:r w:rsidRPr="465649E7" w:rsidR="696694D4">
        <w:rPr>
          <w:rFonts w:ascii="Times New Roman" w:hAnsi="Times New Roman" w:eastAsia="Times New Roman" w:cs="Times New Roman"/>
          <w:noProof w:val="0"/>
          <w:sz w:val="24"/>
          <w:szCs w:val="24"/>
          <w:lang w:val="en-US"/>
        </w:rPr>
        <w:t xml:space="preserve"> </w:t>
      </w:r>
      <w:r w:rsidRPr="465649E7" w:rsidR="696694D4">
        <w:rPr>
          <w:rFonts w:ascii="Times New Roman" w:hAnsi="Times New Roman" w:eastAsia="Times New Roman" w:cs="Times New Roman"/>
          <w:noProof w:val="0"/>
          <w:sz w:val="24"/>
          <w:szCs w:val="24"/>
          <w:lang w:val="en-US"/>
        </w:rPr>
        <w:t>tablo</w:t>
      </w:r>
      <w:r w:rsidRPr="465649E7" w:rsidR="696694D4">
        <w:rPr>
          <w:rFonts w:ascii="Times New Roman" w:hAnsi="Times New Roman" w:eastAsia="Times New Roman" w:cs="Times New Roman"/>
          <w:noProof w:val="0"/>
          <w:sz w:val="24"/>
          <w:szCs w:val="24"/>
          <w:lang w:val="en-US"/>
        </w:rPr>
        <w:t xml:space="preserve"> </w:t>
      </w:r>
      <w:r w:rsidRPr="465649E7" w:rsidR="696694D4">
        <w:rPr>
          <w:rFonts w:ascii="Times New Roman" w:hAnsi="Times New Roman" w:eastAsia="Times New Roman" w:cs="Times New Roman"/>
          <w:noProof w:val="0"/>
          <w:sz w:val="24"/>
          <w:szCs w:val="24"/>
          <w:lang w:val="en-US"/>
        </w:rPr>
        <w:t>olarak</w:t>
      </w:r>
      <w:r w:rsidRPr="465649E7" w:rsidR="696694D4">
        <w:rPr>
          <w:rFonts w:ascii="Times New Roman" w:hAnsi="Times New Roman" w:eastAsia="Times New Roman" w:cs="Times New Roman"/>
          <w:noProof w:val="0"/>
          <w:sz w:val="24"/>
          <w:szCs w:val="24"/>
          <w:lang w:val="en-US"/>
        </w:rPr>
        <w:t xml:space="preserve"> verilmiştir:</w:t>
      </w:r>
    </w:p>
    <w:tbl>
      <w:tblPr>
        <w:tblStyle w:val="NormalTablo"/>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773"/>
        <w:gridCol w:w="2480"/>
      </w:tblGrid>
      <w:tr w:rsidR="465649E7" w:rsidTr="465649E7" w14:paraId="7D366560">
        <w:trPr>
          <w:trHeight w:val="300"/>
        </w:trPr>
        <w:tc>
          <w:tcPr>
            <w:tcW w:w="1773" w:type="dxa"/>
            <w:tcMar/>
            <w:vAlign w:val="center"/>
          </w:tcPr>
          <w:p w:rsidR="465649E7" w:rsidP="465649E7" w:rsidRDefault="465649E7" w14:paraId="03394E33" w14:textId="377A7C15">
            <w:pPr>
              <w:spacing w:before="0" w:beforeAutospacing="off" w:after="0" w:afterAutospacing="off"/>
              <w:jc w:val="center"/>
            </w:pPr>
            <w:r w:rsidRPr="465649E7" w:rsidR="465649E7">
              <w:rPr>
                <w:b w:val="1"/>
                <w:bCs w:val="1"/>
              </w:rPr>
              <w:t>Model</w:t>
            </w:r>
          </w:p>
        </w:tc>
        <w:tc>
          <w:tcPr>
            <w:tcW w:w="2480" w:type="dxa"/>
            <w:tcMar/>
            <w:vAlign w:val="center"/>
          </w:tcPr>
          <w:p w:rsidR="465649E7" w:rsidP="465649E7" w:rsidRDefault="465649E7" w14:paraId="778EF96F" w14:textId="3E7F621D">
            <w:pPr>
              <w:spacing w:before="0" w:beforeAutospacing="off" w:after="0" w:afterAutospacing="off"/>
              <w:jc w:val="center"/>
            </w:pPr>
            <w:r w:rsidRPr="465649E7" w:rsidR="465649E7">
              <w:rPr>
                <w:b w:val="1"/>
                <w:bCs w:val="1"/>
              </w:rPr>
              <w:t>Doğruluk (Accuracy)</w:t>
            </w:r>
          </w:p>
        </w:tc>
      </w:tr>
      <w:tr w:rsidR="465649E7" w:rsidTr="465649E7" w14:paraId="6FF46E96">
        <w:trPr>
          <w:trHeight w:val="300"/>
        </w:trPr>
        <w:tc>
          <w:tcPr>
            <w:tcW w:w="1773" w:type="dxa"/>
            <w:tcMar/>
            <w:vAlign w:val="center"/>
          </w:tcPr>
          <w:p w:rsidR="465649E7" w:rsidP="465649E7" w:rsidRDefault="465649E7" w14:paraId="07FA4AB3" w14:textId="3F6E2B26">
            <w:pPr>
              <w:spacing w:before="0" w:beforeAutospacing="off" w:after="0" w:afterAutospacing="off"/>
            </w:pPr>
            <w:r w:rsidR="465649E7">
              <w:rPr/>
              <w:t>SVM</w:t>
            </w:r>
          </w:p>
        </w:tc>
        <w:tc>
          <w:tcPr>
            <w:tcW w:w="2480" w:type="dxa"/>
            <w:tcMar/>
            <w:vAlign w:val="center"/>
          </w:tcPr>
          <w:p w:rsidR="465649E7" w:rsidP="465649E7" w:rsidRDefault="465649E7" w14:paraId="4EC5886D" w14:textId="01736771">
            <w:pPr>
              <w:spacing w:before="0" w:beforeAutospacing="off" w:after="0" w:afterAutospacing="off"/>
            </w:pPr>
            <w:r w:rsidR="465649E7">
              <w:rPr/>
              <w:t>%</w:t>
            </w:r>
            <w:r w:rsidR="7FC14061">
              <w:rPr/>
              <w:t>0.9578</w:t>
            </w:r>
          </w:p>
        </w:tc>
      </w:tr>
      <w:tr w:rsidR="465649E7" w:rsidTr="465649E7" w14:paraId="3E45E859">
        <w:trPr>
          <w:trHeight w:val="300"/>
        </w:trPr>
        <w:tc>
          <w:tcPr>
            <w:tcW w:w="1773" w:type="dxa"/>
            <w:tcMar/>
            <w:vAlign w:val="center"/>
          </w:tcPr>
          <w:p w:rsidR="465649E7" w:rsidP="465649E7" w:rsidRDefault="465649E7" w14:paraId="64DABB34" w14:textId="2711F5D9">
            <w:pPr>
              <w:spacing w:before="0" w:beforeAutospacing="off" w:after="0" w:afterAutospacing="off"/>
            </w:pPr>
            <w:r w:rsidR="465649E7">
              <w:rPr/>
              <w:t>Decision Tree</w:t>
            </w:r>
          </w:p>
        </w:tc>
        <w:tc>
          <w:tcPr>
            <w:tcW w:w="2480" w:type="dxa"/>
            <w:tcMar/>
            <w:vAlign w:val="center"/>
          </w:tcPr>
          <w:p w:rsidR="465649E7" w:rsidP="465649E7" w:rsidRDefault="465649E7" w14:paraId="1F6D0167" w14:textId="02395E86">
            <w:pPr>
              <w:spacing w:before="0" w:beforeAutospacing="off" w:after="0" w:afterAutospacing="off"/>
            </w:pPr>
            <w:r w:rsidR="465649E7">
              <w:rPr/>
              <w:t>%</w:t>
            </w:r>
            <w:r w:rsidR="1E1CA20B">
              <w:rPr/>
              <w:t>0.9883</w:t>
            </w:r>
          </w:p>
        </w:tc>
      </w:tr>
      <w:tr w:rsidR="465649E7" w:rsidTr="465649E7" w14:paraId="72060547">
        <w:trPr>
          <w:trHeight w:val="300"/>
        </w:trPr>
        <w:tc>
          <w:tcPr>
            <w:tcW w:w="1773" w:type="dxa"/>
            <w:tcMar/>
            <w:vAlign w:val="center"/>
          </w:tcPr>
          <w:p w:rsidR="465649E7" w:rsidP="465649E7" w:rsidRDefault="465649E7" w14:paraId="5F3A4942" w14:textId="4E0B1A73">
            <w:pPr>
              <w:spacing w:before="0" w:beforeAutospacing="off" w:after="0" w:afterAutospacing="off"/>
            </w:pPr>
            <w:r w:rsidR="465649E7">
              <w:rPr/>
              <w:t>Random Forest</w:t>
            </w:r>
          </w:p>
        </w:tc>
        <w:tc>
          <w:tcPr>
            <w:tcW w:w="2480" w:type="dxa"/>
            <w:tcMar/>
            <w:vAlign w:val="center"/>
          </w:tcPr>
          <w:p w:rsidR="465649E7" w:rsidP="465649E7" w:rsidRDefault="465649E7" w14:paraId="19ABF101" w14:textId="0EF4640F">
            <w:pPr>
              <w:spacing w:before="0" w:beforeAutospacing="off" w:after="0" w:afterAutospacing="off"/>
            </w:pPr>
            <w:r w:rsidR="465649E7">
              <w:rPr/>
              <w:t>%</w:t>
            </w:r>
            <w:r w:rsidR="43366020">
              <w:rPr/>
              <w:t>0.9438</w:t>
            </w:r>
          </w:p>
        </w:tc>
      </w:tr>
    </w:tbl>
    <w:p w:rsidR="1B34CAFA" w:rsidP="465649E7" w:rsidRDefault="1B34CAFA" w14:paraId="66DBAC29" w14:textId="10AB63B3">
      <w:pPr>
        <w:jc w:val="both"/>
        <w:rPr>
          <w:lang w:val="en-US"/>
        </w:rPr>
      </w:pPr>
      <w:r w:rsidRPr="465649E7" w:rsidR="1B34CAFA">
        <w:rPr>
          <w:b w:val="1"/>
          <w:bCs w:val="1"/>
          <w:lang w:val="en-US"/>
        </w:rPr>
        <w:t>Tablo 3.</w:t>
      </w:r>
      <w:r w:rsidRPr="465649E7" w:rsidR="1B34CAFA">
        <w:rPr>
          <w:lang w:val="en-US"/>
        </w:rPr>
        <w:t xml:space="preserve"> </w:t>
      </w:r>
      <w:r w:rsidRPr="465649E7" w:rsidR="1B34CAFA">
        <w:rPr>
          <w:lang w:val="en-US"/>
        </w:rPr>
        <w:t>Modellerin</w:t>
      </w:r>
      <w:r w:rsidRPr="465649E7" w:rsidR="1B34CAFA">
        <w:rPr>
          <w:lang w:val="en-US"/>
        </w:rPr>
        <w:t xml:space="preserve"> </w:t>
      </w:r>
      <w:r w:rsidRPr="465649E7" w:rsidR="1B34CAFA">
        <w:rPr>
          <w:lang w:val="en-US"/>
        </w:rPr>
        <w:t>doğruluk</w:t>
      </w:r>
      <w:r w:rsidRPr="465649E7" w:rsidR="1B34CAFA">
        <w:rPr>
          <w:lang w:val="en-US"/>
        </w:rPr>
        <w:t xml:space="preserve"> oranları</w:t>
      </w:r>
    </w:p>
    <w:p w:rsidR="1B34CAFA" w:rsidP="465649E7" w:rsidRDefault="1B34CAFA" w14:paraId="5E9EF547" w14:textId="205D8E1E">
      <w:pPr>
        <w:spacing w:before="240" w:beforeAutospacing="off" w:after="240" w:afterAutospacing="off"/>
        <w:jc w:val="both"/>
        <w:rPr>
          <w:rFonts w:ascii="Times New Roman" w:hAnsi="Times New Roman" w:eastAsia="Times New Roman" w:cs="Times New Roman"/>
          <w:noProof w:val="0"/>
          <w:sz w:val="24"/>
          <w:szCs w:val="24"/>
          <w:lang w:val="en-US"/>
        </w:rPr>
      </w:pPr>
      <w:r w:rsidRPr="465649E7" w:rsidR="1B34CAFA">
        <w:rPr>
          <w:rFonts w:ascii="Times New Roman" w:hAnsi="Times New Roman" w:eastAsia="Times New Roman" w:cs="Times New Roman"/>
          <w:noProof w:val="0"/>
          <w:sz w:val="24"/>
          <w:szCs w:val="24"/>
          <w:lang w:val="en-US"/>
        </w:rPr>
        <w:t>E</w:t>
      </w:r>
      <w:r w:rsidRPr="465649E7" w:rsidR="1B34CAFA">
        <w:rPr>
          <w:rFonts w:ascii="Times New Roman" w:hAnsi="Times New Roman" w:eastAsia="Times New Roman" w:cs="Times New Roman"/>
          <w:noProof w:val="0"/>
          <w:color w:val="auto"/>
          <w:sz w:val="24"/>
          <w:szCs w:val="24"/>
          <w:lang w:val="en-US" w:eastAsia="tr-TR" w:bidi="ar-SA"/>
        </w:rPr>
        <w:t xml:space="preserve">lde </w:t>
      </w:r>
      <w:r w:rsidRPr="465649E7" w:rsidR="1B34CAFA">
        <w:rPr>
          <w:rFonts w:ascii="Times New Roman" w:hAnsi="Times New Roman" w:eastAsia="Times New Roman" w:cs="Times New Roman"/>
          <w:noProof w:val="0"/>
          <w:color w:val="auto"/>
          <w:sz w:val="24"/>
          <w:szCs w:val="24"/>
          <w:lang w:val="en-US" w:eastAsia="tr-TR" w:bidi="ar-SA"/>
        </w:rPr>
        <w:t>edilen</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sonuçlara</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göre</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en</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yüksek</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doğruluk</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oranı</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 xml:space="preserve">Decision Tree (Karar </w:t>
      </w:r>
      <w:r w:rsidRPr="465649E7" w:rsidR="1B34CAFA">
        <w:rPr>
          <w:rFonts w:ascii="Times New Roman" w:hAnsi="Times New Roman" w:eastAsia="Times New Roman" w:cs="Times New Roman"/>
          <w:noProof w:val="0"/>
          <w:color w:val="auto"/>
          <w:sz w:val="24"/>
          <w:szCs w:val="24"/>
          <w:lang w:val="en-US" w:eastAsia="tr-TR" w:bidi="ar-SA"/>
        </w:rPr>
        <w:t>Ağaçları</w:t>
      </w:r>
      <w:r w:rsidRPr="465649E7" w:rsidR="1B34CAFA">
        <w:rPr>
          <w:rFonts w:ascii="Times New Roman" w:hAnsi="Times New Roman" w:eastAsia="Times New Roman" w:cs="Times New Roman"/>
          <w:noProof w:val="0"/>
          <w:color w:val="auto"/>
          <w:sz w:val="24"/>
          <w:szCs w:val="24"/>
          <w:lang w:val="en-US" w:eastAsia="tr-TR" w:bidi="ar-SA"/>
        </w:rPr>
        <w:t>)</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algoritması</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tarafından</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sağlanmıştır</w:t>
      </w:r>
      <w:r w:rsidRPr="465649E7" w:rsidR="1B34CAFA">
        <w:rPr>
          <w:rFonts w:ascii="Times New Roman" w:hAnsi="Times New Roman" w:eastAsia="Times New Roman" w:cs="Times New Roman"/>
          <w:noProof w:val="0"/>
          <w:color w:val="auto"/>
          <w:sz w:val="24"/>
          <w:szCs w:val="24"/>
          <w:lang w:val="en-US" w:eastAsia="tr-TR" w:bidi="ar-SA"/>
        </w:rPr>
        <w:t xml:space="preserve">. %98.83 </w:t>
      </w:r>
      <w:r w:rsidRPr="465649E7" w:rsidR="1B34CAFA">
        <w:rPr>
          <w:rFonts w:ascii="Times New Roman" w:hAnsi="Times New Roman" w:eastAsia="Times New Roman" w:cs="Times New Roman"/>
          <w:noProof w:val="0"/>
          <w:color w:val="auto"/>
          <w:sz w:val="24"/>
          <w:szCs w:val="24"/>
          <w:lang w:val="en-US" w:eastAsia="tr-TR" w:bidi="ar-SA"/>
        </w:rPr>
        <w:t>doğruluk</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oranı</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modelin</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veri</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kümesindeki</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örüntüleri</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başarıyla</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öğrendiğini</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ve</w:t>
      </w:r>
      <w:r w:rsidRPr="465649E7" w:rsidR="1B34CAFA">
        <w:rPr>
          <w:rFonts w:ascii="Times New Roman" w:hAnsi="Times New Roman" w:eastAsia="Times New Roman" w:cs="Times New Roman"/>
          <w:noProof w:val="0"/>
          <w:color w:val="auto"/>
          <w:sz w:val="24"/>
          <w:szCs w:val="24"/>
          <w:lang w:val="en-US" w:eastAsia="tr-TR" w:bidi="ar-SA"/>
        </w:rPr>
        <w:t xml:space="preserve"> test </w:t>
      </w:r>
      <w:r w:rsidRPr="465649E7" w:rsidR="1B34CAFA">
        <w:rPr>
          <w:rFonts w:ascii="Times New Roman" w:hAnsi="Times New Roman" w:eastAsia="Times New Roman" w:cs="Times New Roman"/>
          <w:noProof w:val="0"/>
          <w:color w:val="auto"/>
          <w:sz w:val="24"/>
          <w:szCs w:val="24"/>
          <w:lang w:val="en-US" w:eastAsia="tr-TR" w:bidi="ar-SA"/>
        </w:rPr>
        <w:t>verisi</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üzerinde</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yüksek</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performans</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gösterdiğini</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ortaya</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koymaktadır</w:t>
      </w:r>
      <w:r w:rsidRPr="465649E7" w:rsidR="1B34CAFA">
        <w:rPr>
          <w:rFonts w:ascii="Times New Roman" w:hAnsi="Times New Roman" w:eastAsia="Times New Roman" w:cs="Times New Roman"/>
          <w:noProof w:val="0"/>
          <w:color w:val="auto"/>
          <w:sz w:val="24"/>
          <w:szCs w:val="24"/>
          <w:lang w:val="en-US" w:eastAsia="tr-TR" w:bidi="ar-SA"/>
        </w:rPr>
        <w:t xml:space="preserve">. Decision Tree </w:t>
      </w:r>
      <w:r w:rsidRPr="465649E7" w:rsidR="1B34CAFA">
        <w:rPr>
          <w:rFonts w:ascii="Times New Roman" w:hAnsi="Times New Roman" w:eastAsia="Times New Roman" w:cs="Times New Roman"/>
          <w:noProof w:val="0"/>
          <w:color w:val="auto"/>
          <w:sz w:val="24"/>
          <w:szCs w:val="24"/>
          <w:lang w:val="en-US" w:eastAsia="tr-TR" w:bidi="ar-SA"/>
        </w:rPr>
        <w:t>modelinin</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veri</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kümesindeki</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sınıflandırma</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problemini</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sade</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ve</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etkili</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bir</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biçimde</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ele</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alabilmesi</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bu</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başarının</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temel</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sebeplerindendir</w:t>
      </w:r>
      <w:r w:rsidRPr="465649E7" w:rsidR="1B34CAFA">
        <w:rPr>
          <w:rFonts w:ascii="Times New Roman" w:hAnsi="Times New Roman" w:eastAsia="Times New Roman" w:cs="Times New Roman"/>
          <w:noProof w:val="0"/>
          <w:color w:val="auto"/>
          <w:sz w:val="24"/>
          <w:szCs w:val="24"/>
          <w:lang w:val="en-US" w:eastAsia="tr-TR" w:bidi="ar-SA"/>
        </w:rPr>
        <w:t>.</w:t>
      </w:r>
    </w:p>
    <w:p w:rsidR="1B34CAFA" w:rsidP="465649E7" w:rsidRDefault="1B34CAFA" w14:paraId="44BD9227" w14:textId="17441E18">
      <w:pPr>
        <w:spacing w:before="240" w:beforeAutospacing="off" w:after="240" w:afterAutospacing="off"/>
        <w:jc w:val="both"/>
        <w:rPr>
          <w:rFonts w:ascii="Times New Roman" w:hAnsi="Times New Roman" w:eastAsia="Times New Roman" w:cs="Times New Roman"/>
          <w:noProof w:val="0"/>
          <w:sz w:val="24"/>
          <w:szCs w:val="24"/>
          <w:lang w:val="en-US"/>
        </w:rPr>
      </w:pPr>
      <w:r w:rsidRPr="465649E7" w:rsidR="1B34CAFA">
        <w:rPr>
          <w:rFonts w:ascii="Times New Roman" w:hAnsi="Times New Roman" w:eastAsia="Times New Roman" w:cs="Times New Roman"/>
          <w:noProof w:val="0"/>
          <w:color w:val="auto"/>
          <w:sz w:val="24"/>
          <w:szCs w:val="24"/>
          <w:lang w:val="en-US" w:eastAsia="tr-TR" w:bidi="ar-SA"/>
        </w:rPr>
        <w:t>Destek</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Vektör</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Makineleri</w:t>
      </w:r>
      <w:r w:rsidRPr="465649E7" w:rsidR="1B34CAFA">
        <w:rPr>
          <w:rFonts w:ascii="Times New Roman" w:hAnsi="Times New Roman" w:eastAsia="Times New Roman" w:cs="Times New Roman"/>
          <w:noProof w:val="0"/>
          <w:color w:val="auto"/>
          <w:sz w:val="24"/>
          <w:szCs w:val="24"/>
          <w:lang w:val="en-US" w:eastAsia="tr-TR" w:bidi="ar-SA"/>
        </w:rPr>
        <w:t xml:space="preserve"> (SVM)</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modeli</w:t>
      </w:r>
      <w:r w:rsidRPr="465649E7" w:rsidR="1B34CAFA">
        <w:rPr>
          <w:rFonts w:ascii="Times New Roman" w:hAnsi="Times New Roman" w:eastAsia="Times New Roman" w:cs="Times New Roman"/>
          <w:noProof w:val="0"/>
          <w:color w:val="auto"/>
          <w:sz w:val="24"/>
          <w:szCs w:val="24"/>
          <w:lang w:val="en-US" w:eastAsia="tr-TR" w:bidi="ar-SA"/>
        </w:rPr>
        <w:t xml:space="preserve"> de %95.78 </w:t>
      </w:r>
      <w:r w:rsidRPr="465649E7" w:rsidR="1B34CAFA">
        <w:rPr>
          <w:rFonts w:ascii="Times New Roman" w:hAnsi="Times New Roman" w:eastAsia="Times New Roman" w:cs="Times New Roman"/>
          <w:noProof w:val="0"/>
          <w:color w:val="auto"/>
          <w:sz w:val="24"/>
          <w:szCs w:val="24"/>
          <w:lang w:val="en-US" w:eastAsia="tr-TR" w:bidi="ar-SA"/>
        </w:rPr>
        <w:t>doğruluk</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oranı</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ile</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güçlü</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bir</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performans</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sergilemiştir</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rbf</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çekirdeğiyle</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doğrusal</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olmayan</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ayrımların</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öğrenilmesi</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sağlanmış</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ve</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sınıflar</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arası</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ayrım</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başarıyla</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gerçekleştirilmiştir</w:t>
      </w:r>
      <w:r w:rsidRPr="465649E7" w:rsidR="1B34CAFA">
        <w:rPr>
          <w:rFonts w:ascii="Times New Roman" w:hAnsi="Times New Roman" w:eastAsia="Times New Roman" w:cs="Times New Roman"/>
          <w:noProof w:val="0"/>
          <w:color w:val="auto"/>
          <w:sz w:val="24"/>
          <w:szCs w:val="24"/>
          <w:lang w:val="en-US" w:eastAsia="tr-TR" w:bidi="ar-SA"/>
        </w:rPr>
        <w:t>.</w:t>
      </w:r>
    </w:p>
    <w:p w:rsidR="1B34CAFA" w:rsidP="465649E7" w:rsidRDefault="1B34CAFA" w14:paraId="0AA169CC" w14:textId="4C37B5A7">
      <w:pPr>
        <w:spacing w:before="240" w:beforeAutospacing="off" w:after="240" w:afterAutospacing="off"/>
        <w:jc w:val="both"/>
        <w:rPr>
          <w:rFonts w:ascii="Times New Roman" w:hAnsi="Times New Roman" w:eastAsia="Times New Roman" w:cs="Times New Roman"/>
          <w:noProof w:val="0"/>
          <w:sz w:val="24"/>
          <w:szCs w:val="24"/>
          <w:lang w:val="en-US"/>
        </w:rPr>
      </w:pPr>
      <w:r w:rsidRPr="465649E7" w:rsidR="1B34CAFA">
        <w:rPr>
          <w:rFonts w:ascii="Times New Roman" w:hAnsi="Times New Roman" w:eastAsia="Times New Roman" w:cs="Times New Roman"/>
          <w:noProof w:val="0"/>
          <w:color w:val="auto"/>
          <w:sz w:val="24"/>
          <w:szCs w:val="24"/>
          <w:lang w:val="en-US" w:eastAsia="tr-TR" w:bidi="ar-SA"/>
        </w:rPr>
        <w:t>Random Forest</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modeli</w:t>
      </w:r>
      <w:r w:rsidRPr="465649E7" w:rsidR="1B34CAFA">
        <w:rPr>
          <w:rFonts w:ascii="Times New Roman" w:hAnsi="Times New Roman" w:eastAsia="Times New Roman" w:cs="Times New Roman"/>
          <w:noProof w:val="0"/>
          <w:color w:val="auto"/>
          <w:sz w:val="24"/>
          <w:szCs w:val="24"/>
          <w:lang w:val="en-US" w:eastAsia="tr-TR" w:bidi="ar-SA"/>
        </w:rPr>
        <w:t xml:space="preserve"> %94.38 </w:t>
      </w:r>
      <w:r w:rsidRPr="465649E7" w:rsidR="1B34CAFA">
        <w:rPr>
          <w:rFonts w:ascii="Times New Roman" w:hAnsi="Times New Roman" w:eastAsia="Times New Roman" w:cs="Times New Roman"/>
          <w:noProof w:val="0"/>
          <w:color w:val="auto"/>
          <w:sz w:val="24"/>
          <w:szCs w:val="24"/>
          <w:lang w:val="en-US" w:eastAsia="tr-TR" w:bidi="ar-SA"/>
        </w:rPr>
        <w:t>doğruluk</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değeri</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ile</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diğer</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modellere</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göre</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biraz</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daha</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düşük</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performans</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göstermiş</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olsa</w:t>
      </w:r>
      <w:r w:rsidRPr="465649E7" w:rsidR="1B34CAFA">
        <w:rPr>
          <w:rFonts w:ascii="Times New Roman" w:hAnsi="Times New Roman" w:eastAsia="Times New Roman" w:cs="Times New Roman"/>
          <w:noProof w:val="0"/>
          <w:color w:val="auto"/>
          <w:sz w:val="24"/>
          <w:szCs w:val="24"/>
          <w:lang w:val="en-US" w:eastAsia="tr-TR" w:bidi="ar-SA"/>
        </w:rPr>
        <w:t xml:space="preserve"> da, </w:t>
      </w:r>
      <w:r w:rsidRPr="465649E7" w:rsidR="1B34CAFA">
        <w:rPr>
          <w:rFonts w:ascii="Times New Roman" w:hAnsi="Times New Roman" w:eastAsia="Times New Roman" w:cs="Times New Roman"/>
          <w:noProof w:val="0"/>
          <w:color w:val="auto"/>
          <w:sz w:val="24"/>
          <w:szCs w:val="24"/>
          <w:lang w:val="en-US" w:eastAsia="tr-TR" w:bidi="ar-SA"/>
        </w:rPr>
        <w:t>bu</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modelin</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temel</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avantajı</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olan</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karar</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ağaçları</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topluluğu</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yapısı</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sayesinde</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yüksek</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genelleme</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yeteneği</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sunduğu</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göz</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önünde</w:t>
      </w:r>
      <w:r w:rsidRPr="465649E7" w:rsidR="1B34CAFA">
        <w:rPr>
          <w:rFonts w:ascii="Times New Roman" w:hAnsi="Times New Roman" w:eastAsia="Times New Roman" w:cs="Times New Roman"/>
          <w:noProof w:val="0"/>
          <w:color w:val="auto"/>
          <w:sz w:val="24"/>
          <w:szCs w:val="24"/>
          <w:lang w:val="en-US" w:eastAsia="tr-TR" w:bidi="ar-SA"/>
        </w:rPr>
        <w:t xml:space="preserve"> </w:t>
      </w:r>
      <w:r w:rsidRPr="465649E7" w:rsidR="1B34CAFA">
        <w:rPr>
          <w:rFonts w:ascii="Times New Roman" w:hAnsi="Times New Roman" w:eastAsia="Times New Roman" w:cs="Times New Roman"/>
          <w:noProof w:val="0"/>
          <w:color w:val="auto"/>
          <w:sz w:val="24"/>
          <w:szCs w:val="24"/>
          <w:lang w:val="en-US" w:eastAsia="tr-TR" w:bidi="ar-SA"/>
        </w:rPr>
        <w:t>bulundurulmalıdır</w:t>
      </w:r>
      <w:r w:rsidRPr="465649E7" w:rsidR="1B34CAFA">
        <w:rPr>
          <w:rFonts w:ascii="Times New Roman" w:hAnsi="Times New Roman" w:eastAsia="Times New Roman" w:cs="Times New Roman"/>
          <w:noProof w:val="0"/>
          <w:color w:val="auto"/>
          <w:sz w:val="24"/>
          <w:szCs w:val="24"/>
          <w:lang w:val="en-US" w:eastAsia="tr-TR" w:bidi="ar-SA"/>
        </w:rPr>
        <w:t>.</w:t>
      </w:r>
    </w:p>
    <w:p w:rsidR="465649E7" w:rsidP="465649E7" w:rsidRDefault="465649E7" w14:paraId="0869A7BA" w14:textId="2D91A05E">
      <w:pPr>
        <w:jc w:val="both"/>
        <w:rPr>
          <w:lang w:val="en-US"/>
        </w:rPr>
      </w:pPr>
    </w:p>
    <w:p w:rsidRPr="000E2B34" w:rsidR="000E2B34" w:rsidP="004A3DE1" w:rsidRDefault="000E2B34" w14:paraId="6C9706D5" w14:textId="77777777">
      <w:pPr>
        <w:pStyle w:val="ekil"/>
        <w:spacing w:line="240" w:lineRule="auto"/>
        <w:jc w:val="both"/>
        <w:rPr>
          <w:sz w:val="24"/>
        </w:rPr>
      </w:pPr>
    </w:p>
    <w:p w:rsidR="000E142A" w:rsidP="465649E7" w:rsidRDefault="000E142A" w14:paraId="5E97FAA2" w14:textId="781767AC">
      <w:pPr>
        <w:jc w:val="both"/>
        <w:rPr>
          <w:b w:val="1"/>
          <w:bCs w:val="1"/>
        </w:rPr>
      </w:pPr>
      <w:r w:rsidRPr="465649E7" w:rsidR="00E553CF">
        <w:rPr>
          <w:b w:val="1"/>
          <w:bCs w:val="1"/>
        </w:rPr>
        <w:t>4</w:t>
      </w:r>
      <w:r w:rsidRPr="465649E7" w:rsidR="000E142A">
        <w:rPr>
          <w:b w:val="1"/>
          <w:bCs w:val="1"/>
        </w:rPr>
        <w:t xml:space="preserve">. </w:t>
      </w:r>
      <w:r w:rsidRPr="465649E7" w:rsidR="007A6161">
        <w:rPr>
          <w:b w:val="1"/>
          <w:bCs w:val="1"/>
        </w:rPr>
        <w:t>Sonuç ve Öneriler</w:t>
      </w:r>
    </w:p>
    <w:p w:rsidR="45D2C4F4" w:rsidP="465649E7" w:rsidRDefault="45D2C4F4" w14:paraId="2BF40390" w14:textId="72826CA9">
      <w:pPr>
        <w:spacing w:before="240" w:beforeAutospacing="off" w:after="240" w:afterAutospacing="off"/>
        <w:jc w:val="both"/>
        <w:rPr>
          <w:rFonts w:ascii="Times New Roman" w:hAnsi="Times New Roman" w:eastAsia="Times New Roman" w:cs="Times New Roman"/>
          <w:noProof w:val="0"/>
          <w:color w:val="auto"/>
          <w:sz w:val="24"/>
          <w:szCs w:val="24"/>
          <w:lang w:val="tr-TR" w:eastAsia="tr-TR" w:bidi="ar-SA"/>
        </w:rPr>
      </w:pPr>
      <w:r w:rsidRPr="465649E7" w:rsidR="45D2C4F4">
        <w:rPr>
          <w:rFonts w:ascii="Times New Roman" w:hAnsi="Times New Roman" w:eastAsia="Times New Roman" w:cs="Times New Roman"/>
          <w:noProof w:val="0"/>
          <w:color w:val="auto"/>
          <w:sz w:val="24"/>
          <w:szCs w:val="24"/>
          <w:lang w:val="tr-TR" w:eastAsia="tr-TR" w:bidi="ar-SA"/>
        </w:rPr>
        <w:t xml:space="preserve">Bu çalışmada, EEG verileri kullanılarak bireylerin duygusal durumlarının sınıflandırılması amaçlanmış ve pozitif, nötr ve negatif olmak üzere üç temel duygu durumunun ayrımı gerçekleştirilmiştir. Uygulanan veri ön işleme, aykırı değer analizi ve özellik seçimi adımlarının ardından; SVM, </w:t>
      </w:r>
      <w:r w:rsidRPr="465649E7" w:rsidR="45D2C4F4">
        <w:rPr>
          <w:rFonts w:ascii="Times New Roman" w:hAnsi="Times New Roman" w:eastAsia="Times New Roman" w:cs="Times New Roman"/>
          <w:noProof w:val="0"/>
          <w:color w:val="auto"/>
          <w:sz w:val="24"/>
          <w:szCs w:val="24"/>
          <w:lang w:val="tr-TR" w:eastAsia="tr-TR" w:bidi="ar-SA"/>
        </w:rPr>
        <w:t>Decision</w:t>
      </w:r>
      <w:r w:rsidRPr="465649E7" w:rsidR="45D2C4F4">
        <w:rPr>
          <w:rFonts w:ascii="Times New Roman" w:hAnsi="Times New Roman" w:eastAsia="Times New Roman" w:cs="Times New Roman"/>
          <w:noProof w:val="0"/>
          <w:color w:val="auto"/>
          <w:sz w:val="24"/>
          <w:szCs w:val="24"/>
          <w:lang w:val="tr-TR" w:eastAsia="tr-TR" w:bidi="ar-SA"/>
        </w:rPr>
        <w:t xml:space="preserve"> </w:t>
      </w:r>
      <w:r w:rsidRPr="465649E7" w:rsidR="45D2C4F4">
        <w:rPr>
          <w:rFonts w:ascii="Times New Roman" w:hAnsi="Times New Roman" w:eastAsia="Times New Roman" w:cs="Times New Roman"/>
          <w:noProof w:val="0"/>
          <w:color w:val="auto"/>
          <w:sz w:val="24"/>
          <w:szCs w:val="24"/>
          <w:lang w:val="tr-TR" w:eastAsia="tr-TR" w:bidi="ar-SA"/>
        </w:rPr>
        <w:t>Tree</w:t>
      </w:r>
      <w:r w:rsidRPr="465649E7" w:rsidR="45D2C4F4">
        <w:rPr>
          <w:rFonts w:ascii="Times New Roman" w:hAnsi="Times New Roman" w:eastAsia="Times New Roman" w:cs="Times New Roman"/>
          <w:noProof w:val="0"/>
          <w:color w:val="auto"/>
          <w:sz w:val="24"/>
          <w:szCs w:val="24"/>
          <w:lang w:val="tr-TR" w:eastAsia="tr-TR" w:bidi="ar-SA"/>
        </w:rPr>
        <w:t xml:space="preserve"> ve </w:t>
      </w:r>
      <w:r w:rsidRPr="465649E7" w:rsidR="45D2C4F4">
        <w:rPr>
          <w:rFonts w:ascii="Times New Roman" w:hAnsi="Times New Roman" w:eastAsia="Times New Roman" w:cs="Times New Roman"/>
          <w:noProof w:val="0"/>
          <w:color w:val="auto"/>
          <w:sz w:val="24"/>
          <w:szCs w:val="24"/>
          <w:lang w:val="tr-TR" w:eastAsia="tr-TR" w:bidi="ar-SA"/>
        </w:rPr>
        <w:t>Random</w:t>
      </w:r>
      <w:r w:rsidRPr="465649E7" w:rsidR="45D2C4F4">
        <w:rPr>
          <w:rFonts w:ascii="Times New Roman" w:hAnsi="Times New Roman" w:eastAsia="Times New Roman" w:cs="Times New Roman"/>
          <w:noProof w:val="0"/>
          <w:color w:val="auto"/>
          <w:sz w:val="24"/>
          <w:szCs w:val="24"/>
          <w:lang w:val="tr-TR" w:eastAsia="tr-TR" w:bidi="ar-SA"/>
        </w:rPr>
        <w:t xml:space="preserve"> </w:t>
      </w:r>
      <w:r w:rsidRPr="465649E7" w:rsidR="45D2C4F4">
        <w:rPr>
          <w:rFonts w:ascii="Times New Roman" w:hAnsi="Times New Roman" w:eastAsia="Times New Roman" w:cs="Times New Roman"/>
          <w:noProof w:val="0"/>
          <w:color w:val="auto"/>
          <w:sz w:val="24"/>
          <w:szCs w:val="24"/>
          <w:lang w:val="tr-TR" w:eastAsia="tr-TR" w:bidi="ar-SA"/>
        </w:rPr>
        <w:t>Forest</w:t>
      </w:r>
      <w:r w:rsidRPr="465649E7" w:rsidR="45D2C4F4">
        <w:rPr>
          <w:rFonts w:ascii="Times New Roman" w:hAnsi="Times New Roman" w:eastAsia="Times New Roman" w:cs="Times New Roman"/>
          <w:noProof w:val="0"/>
          <w:color w:val="auto"/>
          <w:sz w:val="24"/>
          <w:szCs w:val="24"/>
          <w:lang w:val="tr-TR" w:eastAsia="tr-TR" w:bidi="ar-SA"/>
        </w:rPr>
        <w:t xml:space="preserve"> gibi farklı sınıflandırma algoritmaları ile modeller oluşturulmuş ve performansları karşılaştırılmıştır.</w:t>
      </w:r>
    </w:p>
    <w:p w:rsidR="45D2C4F4" w:rsidP="465649E7" w:rsidRDefault="45D2C4F4" w14:paraId="54228043" w14:textId="0284641D">
      <w:pPr>
        <w:spacing w:before="240" w:beforeAutospacing="off" w:after="240" w:afterAutospacing="off"/>
        <w:jc w:val="both"/>
        <w:rPr>
          <w:rFonts w:ascii="Times New Roman" w:hAnsi="Times New Roman" w:eastAsia="Times New Roman" w:cs="Times New Roman"/>
          <w:noProof w:val="0"/>
          <w:color w:val="auto"/>
          <w:sz w:val="24"/>
          <w:szCs w:val="24"/>
          <w:lang w:val="tr-TR" w:eastAsia="tr-TR" w:bidi="ar-SA"/>
        </w:rPr>
      </w:pPr>
      <w:r w:rsidRPr="465649E7" w:rsidR="45D2C4F4">
        <w:rPr>
          <w:rFonts w:ascii="Times New Roman" w:hAnsi="Times New Roman" w:eastAsia="Times New Roman" w:cs="Times New Roman"/>
          <w:noProof w:val="0"/>
          <w:color w:val="auto"/>
          <w:sz w:val="24"/>
          <w:szCs w:val="24"/>
          <w:lang w:val="tr-TR" w:eastAsia="tr-TR" w:bidi="ar-SA"/>
        </w:rPr>
        <w:t xml:space="preserve">Elde edilen sonuçlara göre, </w:t>
      </w:r>
      <w:r w:rsidRPr="465649E7" w:rsidR="45D2C4F4">
        <w:rPr>
          <w:rFonts w:ascii="Times New Roman" w:hAnsi="Times New Roman" w:eastAsia="Times New Roman" w:cs="Times New Roman"/>
          <w:noProof w:val="0"/>
          <w:color w:val="auto"/>
          <w:sz w:val="24"/>
          <w:szCs w:val="24"/>
          <w:lang w:val="tr-TR" w:eastAsia="tr-TR" w:bidi="ar-SA"/>
        </w:rPr>
        <w:t>SVM algoritması</w:t>
      </w:r>
      <w:r w:rsidRPr="465649E7" w:rsidR="45D2C4F4">
        <w:rPr>
          <w:rFonts w:ascii="Times New Roman" w:hAnsi="Times New Roman" w:eastAsia="Times New Roman" w:cs="Times New Roman"/>
          <w:noProof w:val="0"/>
          <w:color w:val="auto"/>
          <w:sz w:val="24"/>
          <w:szCs w:val="24"/>
          <w:lang w:val="tr-TR" w:eastAsia="tr-TR" w:bidi="ar-SA"/>
        </w:rPr>
        <w:t xml:space="preserve">, özellikle karmaşık veri yapılarında daha yüksek doğruluk oranları sunarak en başarılı yöntem olmuştur. Bu durum, </w:t>
      </w:r>
      <w:r w:rsidRPr="465649E7" w:rsidR="45D2C4F4">
        <w:rPr>
          <w:rFonts w:ascii="Times New Roman" w:hAnsi="Times New Roman" w:eastAsia="Times New Roman" w:cs="Times New Roman"/>
          <w:noProof w:val="0"/>
          <w:color w:val="auto"/>
          <w:sz w:val="24"/>
          <w:szCs w:val="24"/>
          <w:lang w:val="tr-TR" w:eastAsia="tr-TR" w:bidi="ar-SA"/>
        </w:rPr>
        <w:t>SVM'nin</w:t>
      </w:r>
      <w:r w:rsidRPr="465649E7" w:rsidR="45D2C4F4">
        <w:rPr>
          <w:rFonts w:ascii="Times New Roman" w:hAnsi="Times New Roman" w:eastAsia="Times New Roman" w:cs="Times New Roman"/>
          <w:noProof w:val="0"/>
          <w:color w:val="auto"/>
          <w:sz w:val="24"/>
          <w:szCs w:val="24"/>
          <w:lang w:val="tr-TR" w:eastAsia="tr-TR" w:bidi="ar-SA"/>
        </w:rPr>
        <w:t xml:space="preserve"> yüksek boyutlu verilerde etkin bir şekilde çalışabilme kabiliyetiyle açıklanabilir. Karar ağaçları ise </w:t>
      </w:r>
      <w:r w:rsidRPr="465649E7" w:rsidR="45D2C4F4">
        <w:rPr>
          <w:rFonts w:ascii="Times New Roman" w:hAnsi="Times New Roman" w:eastAsia="Times New Roman" w:cs="Times New Roman"/>
          <w:noProof w:val="0"/>
          <w:color w:val="auto"/>
          <w:sz w:val="24"/>
          <w:szCs w:val="24"/>
          <w:lang w:val="tr-TR" w:eastAsia="tr-TR" w:bidi="ar-SA"/>
        </w:rPr>
        <w:t>yorumlanabilirliği</w:t>
      </w:r>
      <w:r w:rsidRPr="465649E7" w:rsidR="45D2C4F4">
        <w:rPr>
          <w:rFonts w:ascii="Times New Roman" w:hAnsi="Times New Roman" w:eastAsia="Times New Roman" w:cs="Times New Roman"/>
          <w:noProof w:val="0"/>
          <w:color w:val="auto"/>
          <w:sz w:val="24"/>
          <w:szCs w:val="24"/>
          <w:lang w:val="tr-TR" w:eastAsia="tr-TR" w:bidi="ar-SA"/>
        </w:rPr>
        <w:t xml:space="preserve"> yüksek olmasına rağmen, aşırı öğrenme (</w:t>
      </w:r>
      <w:r w:rsidRPr="465649E7" w:rsidR="45D2C4F4">
        <w:rPr>
          <w:rFonts w:ascii="Times New Roman" w:hAnsi="Times New Roman" w:eastAsia="Times New Roman" w:cs="Times New Roman"/>
          <w:noProof w:val="0"/>
          <w:color w:val="auto"/>
          <w:sz w:val="24"/>
          <w:szCs w:val="24"/>
          <w:lang w:val="tr-TR" w:eastAsia="tr-TR" w:bidi="ar-SA"/>
        </w:rPr>
        <w:t>overfitting</w:t>
      </w:r>
      <w:r w:rsidRPr="465649E7" w:rsidR="45D2C4F4">
        <w:rPr>
          <w:rFonts w:ascii="Times New Roman" w:hAnsi="Times New Roman" w:eastAsia="Times New Roman" w:cs="Times New Roman"/>
          <w:noProof w:val="0"/>
          <w:color w:val="auto"/>
          <w:sz w:val="24"/>
          <w:szCs w:val="24"/>
          <w:lang w:val="tr-TR" w:eastAsia="tr-TR" w:bidi="ar-SA"/>
        </w:rPr>
        <w:t xml:space="preserve">) riski nedeniyle daha düşük başarı oranları sergilemiştir. </w:t>
      </w:r>
      <w:r w:rsidRPr="465649E7" w:rsidR="45D2C4F4">
        <w:rPr>
          <w:rFonts w:ascii="Times New Roman" w:hAnsi="Times New Roman" w:eastAsia="Times New Roman" w:cs="Times New Roman"/>
          <w:noProof w:val="0"/>
          <w:color w:val="auto"/>
          <w:sz w:val="24"/>
          <w:szCs w:val="24"/>
          <w:lang w:val="tr-TR" w:eastAsia="tr-TR" w:bidi="ar-SA"/>
        </w:rPr>
        <w:t>Random</w:t>
      </w:r>
      <w:r w:rsidRPr="465649E7" w:rsidR="45D2C4F4">
        <w:rPr>
          <w:rFonts w:ascii="Times New Roman" w:hAnsi="Times New Roman" w:eastAsia="Times New Roman" w:cs="Times New Roman"/>
          <w:noProof w:val="0"/>
          <w:color w:val="auto"/>
          <w:sz w:val="24"/>
          <w:szCs w:val="24"/>
          <w:lang w:val="tr-TR" w:eastAsia="tr-TR" w:bidi="ar-SA"/>
        </w:rPr>
        <w:t xml:space="preserve"> </w:t>
      </w:r>
      <w:r w:rsidRPr="465649E7" w:rsidR="45D2C4F4">
        <w:rPr>
          <w:rFonts w:ascii="Times New Roman" w:hAnsi="Times New Roman" w:eastAsia="Times New Roman" w:cs="Times New Roman"/>
          <w:noProof w:val="0"/>
          <w:color w:val="auto"/>
          <w:sz w:val="24"/>
          <w:szCs w:val="24"/>
          <w:lang w:val="tr-TR" w:eastAsia="tr-TR" w:bidi="ar-SA"/>
        </w:rPr>
        <w:t>Forest</w:t>
      </w:r>
      <w:r w:rsidRPr="465649E7" w:rsidR="45D2C4F4">
        <w:rPr>
          <w:rFonts w:ascii="Times New Roman" w:hAnsi="Times New Roman" w:eastAsia="Times New Roman" w:cs="Times New Roman"/>
          <w:noProof w:val="0"/>
          <w:color w:val="auto"/>
          <w:sz w:val="24"/>
          <w:szCs w:val="24"/>
          <w:lang w:val="tr-TR" w:eastAsia="tr-TR" w:bidi="ar-SA"/>
        </w:rPr>
        <w:t xml:space="preserve"> modeli ise bu riski azaltmakla birlikte, SVM kadar yüksek bir doğruluk elde edememiştir.</w:t>
      </w:r>
    </w:p>
    <w:p w:rsidR="45D2C4F4" w:rsidP="465649E7" w:rsidRDefault="45D2C4F4" w14:paraId="303F9AAD" w14:textId="65A461D0">
      <w:pPr>
        <w:spacing w:before="240" w:beforeAutospacing="off" w:after="240" w:afterAutospacing="off"/>
        <w:jc w:val="both"/>
        <w:rPr>
          <w:rFonts w:ascii="Times New Roman" w:hAnsi="Times New Roman" w:eastAsia="Times New Roman" w:cs="Times New Roman"/>
          <w:noProof w:val="0"/>
          <w:color w:val="auto"/>
          <w:sz w:val="24"/>
          <w:szCs w:val="24"/>
          <w:lang w:val="tr-TR" w:eastAsia="tr-TR" w:bidi="ar-SA"/>
        </w:rPr>
      </w:pPr>
      <w:r w:rsidRPr="465649E7" w:rsidR="45D2C4F4">
        <w:rPr>
          <w:rFonts w:ascii="Times New Roman" w:hAnsi="Times New Roman" w:eastAsia="Times New Roman" w:cs="Times New Roman"/>
          <w:noProof w:val="0"/>
          <w:color w:val="auto"/>
          <w:sz w:val="24"/>
          <w:szCs w:val="24"/>
          <w:lang w:val="tr-TR" w:eastAsia="tr-TR" w:bidi="ar-SA"/>
        </w:rPr>
        <w:t>Çalışmanın en dikkat çekici sonucu, EEG sinyallerinin uygun ön işleme ve algoritmalarla değerlendirildiğinde, duygusal durumları ayırt etmede oldukça etkili bir kaynak olabileceğinin gösterilmesidir. Bu, özellikle zihinsel sağlık takibi, nöropsikolojik analizler ve insan-bilgisayar etkileşimi gibi alanlarda EEG tabanlı duygu tanıma sistemlerinin gelecekte daha sık kullanılabileceğine işaret etmektedir.</w:t>
      </w:r>
    </w:p>
    <w:p w:rsidR="465649E7" w:rsidP="465649E7" w:rsidRDefault="465649E7" w14:paraId="4F0AFC20" w14:textId="42E7D78C">
      <w:pPr>
        <w:jc w:val="both"/>
      </w:pPr>
    </w:p>
    <w:p w:rsidR="465649E7" w:rsidP="465649E7" w:rsidRDefault="465649E7" w14:paraId="50167A3A" w14:textId="7930F414">
      <w:pPr>
        <w:jc w:val="both"/>
      </w:pPr>
    </w:p>
    <w:p w:rsidR="465649E7" w:rsidP="465649E7" w:rsidRDefault="465649E7" w14:paraId="29F0E1C1" w14:textId="49B1015C">
      <w:pPr>
        <w:jc w:val="both"/>
      </w:pPr>
    </w:p>
    <w:p w:rsidR="00B61A36" w:rsidP="00B61A36" w:rsidRDefault="00B61A36" w14:paraId="3913113C" w14:textId="77777777">
      <w:pPr>
        <w:pStyle w:val="NormalWeb"/>
        <w:ind w:left="360" w:hanging="360"/>
        <w:jc w:val="both"/>
        <w:rPr>
          <w:b/>
          <w:bCs/>
        </w:rPr>
      </w:pPr>
      <w:r w:rsidRPr="006C4C11">
        <w:rPr>
          <w:b/>
          <w:bCs/>
        </w:rPr>
        <w:t>Teşekkür</w:t>
      </w:r>
    </w:p>
    <w:p w:rsidRPr="006C4C11" w:rsidR="000E2B34" w:rsidP="00B61A36" w:rsidRDefault="000E2B34" w14:paraId="2B8906E3" w14:textId="77777777">
      <w:pPr>
        <w:pStyle w:val="NormalWeb"/>
        <w:ind w:left="360" w:hanging="360"/>
        <w:jc w:val="both"/>
        <w:rPr>
          <w:b/>
          <w:bCs/>
        </w:rPr>
      </w:pPr>
    </w:p>
    <w:p w:rsidR="000E142A" w:rsidP="00804132" w:rsidRDefault="00B61A36" w14:paraId="3DB2F093" w14:textId="6E0ADC80">
      <w:pPr>
        <w:pStyle w:val="NormalWeb"/>
        <w:jc w:val="both"/>
      </w:pPr>
      <w:r w:rsidRPr="00E32978">
        <w:rPr>
          <w:bCs/>
        </w:rPr>
        <w:t xml:space="preserve">Projenin pratik uygulama çalışmalarının gerçekleştirilebilmesi için vermiş oldukları katkılar adına </w:t>
      </w:r>
      <w:r w:rsidR="00804132">
        <w:rPr>
          <w:bCs/>
        </w:rPr>
        <w:t>……………………………….</w:t>
      </w:r>
      <w:r w:rsidRPr="00E32978">
        <w:rPr>
          <w:bCs/>
        </w:rPr>
        <w:t xml:space="preserve"> teşekkür ederiz. MF-1</w:t>
      </w:r>
      <w:r w:rsidR="000E2B34">
        <w:rPr>
          <w:bCs/>
        </w:rPr>
        <w:t xml:space="preserve">1111 </w:t>
      </w:r>
      <w:r w:rsidRPr="00E32978">
        <w:rPr>
          <w:bCs/>
        </w:rPr>
        <w:t xml:space="preserve">kodlu bu proje, </w:t>
      </w:r>
      <w:r w:rsidR="001B2B03">
        <w:rPr>
          <w:bCs/>
        </w:rPr>
        <w:t>…</w:t>
      </w:r>
      <w:r w:rsidRPr="00E32978">
        <w:rPr>
          <w:bCs/>
        </w:rPr>
        <w:t xml:space="preserve"> Üniversitesi Bilimsel Araştırma Projeleri Birimi tarafından desteklenmiştir. Bu çalışmanın ortaya çıkmasında verdiği destekten ötürü Bilimsel Araştırma Projeleri Birimine teşekkür ederiz</w:t>
      </w:r>
      <w:r w:rsidR="00804132">
        <w:rPr>
          <w:bCs/>
        </w:rPr>
        <w:t>.</w:t>
      </w:r>
      <w:r w:rsidR="000E142A">
        <w:t xml:space="preserve"> </w:t>
      </w:r>
    </w:p>
    <w:p w:rsidR="00E553CF" w:rsidP="000E142A" w:rsidRDefault="00E553CF" w14:paraId="65633192" w14:textId="77777777">
      <w:pPr>
        <w:jc w:val="both"/>
        <w:rPr>
          <w:b/>
        </w:rPr>
      </w:pPr>
    </w:p>
    <w:p w:rsidR="000E142A" w:rsidP="000E142A" w:rsidRDefault="000E142A" w14:paraId="14C410DF" w14:textId="77777777">
      <w:pPr>
        <w:jc w:val="both"/>
        <w:rPr>
          <w:b/>
        </w:rPr>
      </w:pPr>
      <w:r w:rsidRPr="7E1953F4" w:rsidR="000E142A">
        <w:rPr>
          <w:b w:val="1"/>
          <w:bCs w:val="1"/>
        </w:rPr>
        <w:t>Kaynaklar</w:t>
      </w:r>
    </w:p>
    <w:p w:rsidR="000E2B34" w:rsidP="7E1953F4" w:rsidRDefault="000E2B34" w14:paraId="041DAC4E" w14:textId="41A57C97">
      <w:pPr>
        <w:jc w:val="both"/>
        <w:rPr>
          <w:b w:val="1"/>
          <w:bCs w:val="1"/>
        </w:rPr>
      </w:pPr>
    </w:p>
    <w:p w:rsidR="000E2B34" w:rsidP="7E1953F4" w:rsidRDefault="000E2B34" w14:paraId="40C7E9D8" w14:textId="4F2D6BDF">
      <w:pPr>
        <w:jc w:val="both"/>
        <w:rPr>
          <w:rFonts w:ascii="Times New Roman" w:hAnsi="Times New Roman" w:eastAsia="Times New Roman" w:cs="Times New Roman"/>
          <w:b w:val="0"/>
          <w:bCs w:val="0"/>
          <w:noProof w:val="0"/>
          <w:sz w:val="24"/>
          <w:szCs w:val="24"/>
          <w:lang w:val="en-US"/>
        </w:rPr>
      </w:pPr>
      <w:r w:rsidRPr="7E1953F4" w:rsidR="22509ECC">
        <w:rPr>
          <w:rFonts w:ascii="Times New Roman" w:hAnsi="Times New Roman" w:eastAsia="Times New Roman" w:cs="Times New Roman"/>
          <w:b w:val="0"/>
          <w:bCs w:val="0"/>
          <w:noProof w:val="0"/>
          <w:sz w:val="24"/>
          <w:szCs w:val="24"/>
          <w:lang w:val="en-US"/>
        </w:rPr>
        <w:t>[1] Kaggle,</w:t>
      </w:r>
      <w:r w:rsidRPr="7E1953F4" w:rsidR="7EB92EF1">
        <w:rPr>
          <w:rFonts w:ascii="Times New Roman" w:hAnsi="Times New Roman" w:eastAsia="Times New Roman" w:cs="Times New Roman"/>
          <w:b w:val="0"/>
          <w:bCs w:val="0"/>
          <w:noProof w:val="0"/>
          <w:sz w:val="24"/>
          <w:szCs w:val="24"/>
          <w:lang w:val="en-US"/>
        </w:rPr>
        <w:t xml:space="preserve"> </w:t>
      </w:r>
      <w:r w:rsidRPr="7E1953F4" w:rsidR="22509ECC">
        <w:rPr>
          <w:rFonts w:ascii="Times New Roman" w:hAnsi="Times New Roman" w:eastAsia="Times New Roman" w:cs="Times New Roman"/>
          <w:b w:val="0"/>
          <w:bCs w:val="0"/>
          <w:noProof w:val="0"/>
          <w:sz w:val="24"/>
          <w:szCs w:val="24"/>
          <w:lang w:val="en-US"/>
        </w:rPr>
        <w:t>"EEG</w:t>
      </w:r>
      <w:r w:rsidRPr="7E1953F4" w:rsidR="3FD0E957">
        <w:rPr>
          <w:rFonts w:ascii="Times New Roman" w:hAnsi="Times New Roman" w:eastAsia="Times New Roman" w:cs="Times New Roman"/>
          <w:b w:val="0"/>
          <w:bCs w:val="0"/>
          <w:noProof w:val="0"/>
          <w:sz w:val="24"/>
          <w:szCs w:val="24"/>
          <w:lang w:val="en-US"/>
        </w:rPr>
        <w:t xml:space="preserve"> </w:t>
      </w:r>
      <w:r w:rsidRPr="7E1953F4" w:rsidR="22509ECC">
        <w:rPr>
          <w:rFonts w:ascii="Times New Roman" w:hAnsi="Times New Roman" w:eastAsia="Times New Roman" w:cs="Times New Roman"/>
          <w:b w:val="0"/>
          <w:bCs w:val="0"/>
          <w:noProof w:val="0"/>
          <w:sz w:val="24"/>
          <w:szCs w:val="24"/>
          <w:lang w:val="en-US"/>
        </w:rPr>
        <w:t xml:space="preserve">Emotion Prediction Dataset," </w:t>
      </w:r>
      <w:r w:rsidRPr="7E1953F4" w:rsidR="22509ECC">
        <w:rPr>
          <w:rFonts w:ascii="Times New Roman" w:hAnsi="Times New Roman" w:eastAsia="Times New Roman" w:cs="Times New Roman"/>
          <w:b w:val="0"/>
          <w:bCs w:val="0"/>
          <w:i w:val="1"/>
          <w:iCs w:val="1"/>
          <w:noProof w:val="0"/>
          <w:sz w:val="24"/>
          <w:szCs w:val="24"/>
          <w:lang w:val="en-US"/>
        </w:rPr>
        <w:t>Kaggle</w:t>
      </w:r>
      <w:r w:rsidRPr="7E1953F4" w:rsidR="22509ECC">
        <w:rPr>
          <w:rFonts w:ascii="Times New Roman" w:hAnsi="Times New Roman" w:eastAsia="Times New Roman" w:cs="Times New Roman"/>
          <w:b w:val="0"/>
          <w:bCs w:val="0"/>
          <w:noProof w:val="0"/>
          <w:sz w:val="24"/>
          <w:szCs w:val="24"/>
          <w:lang w:val="en-US"/>
        </w:rPr>
        <w:t>. [</w:t>
      </w:r>
      <w:r w:rsidRPr="7E1953F4" w:rsidR="22509ECC">
        <w:rPr>
          <w:rFonts w:ascii="Times New Roman" w:hAnsi="Times New Roman" w:eastAsia="Times New Roman" w:cs="Times New Roman"/>
          <w:b w:val="0"/>
          <w:bCs w:val="0"/>
          <w:noProof w:val="0"/>
          <w:sz w:val="24"/>
          <w:szCs w:val="24"/>
          <w:lang w:val="en-US"/>
        </w:rPr>
        <w:t>Çevrimiçi</w:t>
      </w:r>
      <w:r w:rsidRPr="7E1953F4" w:rsidR="22509ECC">
        <w:rPr>
          <w:rFonts w:ascii="Times New Roman" w:hAnsi="Times New Roman" w:eastAsia="Times New Roman" w:cs="Times New Roman"/>
          <w:b w:val="0"/>
          <w:bCs w:val="0"/>
          <w:noProof w:val="0"/>
          <w:sz w:val="24"/>
          <w:szCs w:val="24"/>
          <w:lang w:val="en-US"/>
        </w:rPr>
        <w:t xml:space="preserve">]. </w:t>
      </w:r>
      <w:r w:rsidRPr="7E1953F4" w:rsidR="22509ECC">
        <w:rPr>
          <w:rFonts w:ascii="Times New Roman" w:hAnsi="Times New Roman" w:eastAsia="Times New Roman" w:cs="Times New Roman"/>
          <w:b w:val="0"/>
          <w:bCs w:val="0"/>
          <w:noProof w:val="0"/>
          <w:sz w:val="24"/>
          <w:szCs w:val="24"/>
          <w:lang w:val="en-US"/>
        </w:rPr>
        <w:t>Mevcut</w:t>
      </w:r>
      <w:r w:rsidRPr="7E1953F4" w:rsidR="22509ECC">
        <w:rPr>
          <w:rFonts w:ascii="Times New Roman" w:hAnsi="Times New Roman" w:eastAsia="Times New Roman" w:cs="Times New Roman"/>
          <w:b w:val="0"/>
          <w:bCs w:val="0"/>
          <w:noProof w:val="0"/>
          <w:sz w:val="24"/>
          <w:szCs w:val="24"/>
          <w:lang w:val="en-US"/>
        </w:rPr>
        <w:t xml:space="preserve">: </w:t>
      </w:r>
      <w:hyperlink r:id="Rf6fa26145d234817">
        <w:r w:rsidRPr="7E1953F4" w:rsidR="22509ECC">
          <w:rPr>
            <w:rStyle w:val="Kpr"/>
            <w:rFonts w:ascii="Times New Roman" w:hAnsi="Times New Roman" w:eastAsia="Times New Roman" w:cs="Times New Roman"/>
            <w:b w:val="0"/>
            <w:bCs w:val="0"/>
            <w:noProof w:val="0"/>
            <w:sz w:val="24"/>
            <w:szCs w:val="24"/>
            <w:lang w:val="en-US"/>
          </w:rPr>
          <w:t>https://www.kaggle.com/datasets/birdy654/eeg-brainwave-dataset-feeling-emotions/data</w:t>
        </w:r>
      </w:hyperlink>
      <w:r w:rsidRPr="7E1953F4" w:rsidR="22509ECC">
        <w:rPr>
          <w:rFonts w:ascii="Times New Roman" w:hAnsi="Times New Roman" w:eastAsia="Times New Roman" w:cs="Times New Roman"/>
          <w:b w:val="0"/>
          <w:bCs w:val="0"/>
          <w:noProof w:val="0"/>
          <w:sz w:val="24"/>
          <w:szCs w:val="24"/>
          <w:lang w:val="en-US"/>
        </w:rPr>
        <w:t>. [</w:t>
      </w:r>
      <w:r w:rsidRPr="7E1953F4" w:rsidR="22509ECC">
        <w:rPr>
          <w:rFonts w:ascii="Times New Roman" w:hAnsi="Times New Roman" w:eastAsia="Times New Roman" w:cs="Times New Roman"/>
          <w:b w:val="0"/>
          <w:bCs w:val="0"/>
          <w:noProof w:val="0"/>
          <w:sz w:val="24"/>
          <w:szCs w:val="24"/>
          <w:lang w:val="en-US"/>
        </w:rPr>
        <w:t>Erişim</w:t>
      </w:r>
      <w:r w:rsidRPr="7E1953F4" w:rsidR="22509ECC">
        <w:rPr>
          <w:rFonts w:ascii="Times New Roman" w:hAnsi="Times New Roman" w:eastAsia="Times New Roman" w:cs="Times New Roman"/>
          <w:b w:val="0"/>
          <w:bCs w:val="0"/>
          <w:noProof w:val="0"/>
          <w:sz w:val="24"/>
          <w:szCs w:val="24"/>
          <w:lang w:val="en-US"/>
        </w:rPr>
        <w:t xml:space="preserve">: </w:t>
      </w:r>
      <w:r w:rsidRPr="7E1953F4" w:rsidR="47224DE1">
        <w:rPr>
          <w:rFonts w:ascii="Times New Roman" w:hAnsi="Times New Roman" w:eastAsia="Times New Roman" w:cs="Times New Roman"/>
          <w:b w:val="0"/>
          <w:bCs w:val="0"/>
          <w:noProof w:val="0"/>
          <w:sz w:val="24"/>
          <w:szCs w:val="24"/>
          <w:lang w:val="en-US"/>
        </w:rPr>
        <w:t>1</w:t>
      </w:r>
      <w:r w:rsidRPr="7E1953F4" w:rsidR="22509ECC">
        <w:rPr>
          <w:rFonts w:ascii="Times New Roman" w:hAnsi="Times New Roman" w:eastAsia="Times New Roman" w:cs="Times New Roman"/>
          <w:b w:val="0"/>
          <w:bCs w:val="0"/>
          <w:noProof w:val="0"/>
          <w:sz w:val="24"/>
          <w:szCs w:val="24"/>
          <w:lang w:val="en-US"/>
        </w:rPr>
        <w:t xml:space="preserve"> Mart 2025].</w:t>
      </w:r>
    </w:p>
    <w:p w:rsidR="7E1953F4" w:rsidP="7E1953F4" w:rsidRDefault="7E1953F4" w14:paraId="285FFFAE" w14:textId="211C2D19">
      <w:pPr>
        <w:jc w:val="both"/>
        <w:rPr>
          <w:rFonts w:ascii="Times New Roman" w:hAnsi="Times New Roman" w:eastAsia="Times New Roman" w:cs="Times New Roman"/>
          <w:b w:val="0"/>
          <w:bCs w:val="0"/>
          <w:noProof w:val="0"/>
          <w:sz w:val="24"/>
          <w:szCs w:val="24"/>
          <w:lang w:val="en-US"/>
        </w:rPr>
      </w:pPr>
    </w:p>
    <w:p w:rsidR="64BCF9CB" w:rsidP="7E1953F4" w:rsidRDefault="64BCF9CB" w14:paraId="006EC024" w14:textId="4ACBC46C">
      <w:pPr>
        <w:jc w:val="both"/>
        <w:rPr>
          <w:rFonts w:ascii="Times New Roman" w:hAnsi="Times New Roman" w:eastAsia="Times New Roman" w:cs="Times New Roman"/>
          <w:noProof w:val="0"/>
          <w:sz w:val="24"/>
          <w:szCs w:val="24"/>
          <w:lang w:val="tr-TR"/>
        </w:rPr>
      </w:pPr>
      <w:r w:rsidRPr="7E1953F4" w:rsidR="64BCF9CB">
        <w:rPr>
          <w:rFonts w:ascii="Times New Roman" w:hAnsi="Times New Roman" w:eastAsia="Times New Roman" w:cs="Times New Roman"/>
          <w:noProof w:val="0"/>
          <w:sz w:val="24"/>
          <w:szCs w:val="24"/>
          <w:lang w:val="tr-TR"/>
        </w:rPr>
        <w:t xml:space="preserve">[2] H. Polat ve M. S. </w:t>
      </w:r>
      <w:r w:rsidRPr="7E1953F4" w:rsidR="64BCF9CB">
        <w:rPr>
          <w:rFonts w:ascii="Times New Roman" w:hAnsi="Times New Roman" w:eastAsia="Times New Roman" w:cs="Times New Roman"/>
          <w:noProof w:val="0"/>
          <w:sz w:val="24"/>
          <w:szCs w:val="24"/>
          <w:lang w:val="tr-TR"/>
        </w:rPr>
        <w:t>Özerdem</w:t>
      </w:r>
      <w:r w:rsidRPr="7E1953F4" w:rsidR="64BCF9CB">
        <w:rPr>
          <w:rFonts w:ascii="Times New Roman" w:hAnsi="Times New Roman" w:eastAsia="Times New Roman" w:cs="Times New Roman"/>
          <w:noProof w:val="0"/>
          <w:sz w:val="24"/>
          <w:szCs w:val="24"/>
          <w:lang w:val="tr-TR"/>
        </w:rPr>
        <w:t xml:space="preserve">, "Görsel-İşitsel Uyaranlar Kaynaklı Oluşan Duyguların EEG İşaretleri ile Sınıflandırılması," </w:t>
      </w:r>
      <w:r w:rsidRPr="7E1953F4" w:rsidR="64BCF9CB">
        <w:rPr>
          <w:rFonts w:ascii="Times New Roman" w:hAnsi="Times New Roman" w:eastAsia="Times New Roman" w:cs="Times New Roman"/>
          <w:i w:val="1"/>
          <w:iCs w:val="1"/>
          <w:noProof w:val="0"/>
          <w:sz w:val="24"/>
          <w:szCs w:val="24"/>
          <w:lang w:val="tr-TR"/>
        </w:rPr>
        <w:t>DÜMF Mühendislik Dergisi</w:t>
      </w:r>
      <w:r w:rsidRPr="7E1953F4" w:rsidR="64BCF9CB">
        <w:rPr>
          <w:rFonts w:ascii="Times New Roman" w:hAnsi="Times New Roman" w:eastAsia="Times New Roman" w:cs="Times New Roman"/>
          <w:noProof w:val="0"/>
          <w:sz w:val="24"/>
          <w:szCs w:val="24"/>
          <w:lang w:val="tr-TR"/>
        </w:rPr>
        <w:t xml:space="preserve">, cilt. 7, </w:t>
      </w:r>
      <w:r w:rsidRPr="7E1953F4" w:rsidR="64BCF9CB">
        <w:rPr>
          <w:rFonts w:ascii="Times New Roman" w:hAnsi="Times New Roman" w:eastAsia="Times New Roman" w:cs="Times New Roman"/>
          <w:noProof w:val="0"/>
          <w:sz w:val="24"/>
          <w:szCs w:val="24"/>
          <w:lang w:val="tr-TR"/>
        </w:rPr>
        <w:t>no</w:t>
      </w:r>
      <w:r w:rsidRPr="7E1953F4" w:rsidR="64BCF9CB">
        <w:rPr>
          <w:rFonts w:ascii="Times New Roman" w:hAnsi="Times New Roman" w:eastAsia="Times New Roman" w:cs="Times New Roman"/>
          <w:noProof w:val="0"/>
          <w:sz w:val="24"/>
          <w:szCs w:val="24"/>
          <w:lang w:val="tr-TR"/>
        </w:rPr>
        <w:t xml:space="preserve">. 1, </w:t>
      </w:r>
      <w:r w:rsidRPr="7E1953F4" w:rsidR="64BCF9CB">
        <w:rPr>
          <w:rFonts w:ascii="Times New Roman" w:hAnsi="Times New Roman" w:eastAsia="Times New Roman" w:cs="Times New Roman"/>
          <w:noProof w:val="0"/>
          <w:sz w:val="24"/>
          <w:szCs w:val="24"/>
          <w:lang w:val="tr-TR"/>
        </w:rPr>
        <w:t>ss</w:t>
      </w:r>
      <w:r w:rsidRPr="7E1953F4" w:rsidR="64BCF9CB">
        <w:rPr>
          <w:rFonts w:ascii="Times New Roman" w:hAnsi="Times New Roman" w:eastAsia="Times New Roman" w:cs="Times New Roman"/>
          <w:noProof w:val="0"/>
          <w:sz w:val="24"/>
          <w:szCs w:val="24"/>
          <w:lang w:val="tr-TR"/>
        </w:rPr>
        <w:t xml:space="preserve">. 33-40, 2016. [Çevrimiçi]. Mevcut: </w:t>
      </w:r>
      <w:hyperlink w:anchor="article_cite" r:id="Red1015d441c745af">
        <w:r w:rsidRPr="7E1953F4" w:rsidR="64BCF9CB">
          <w:rPr>
            <w:rStyle w:val="Kpr"/>
            <w:rFonts w:ascii="Times New Roman" w:hAnsi="Times New Roman" w:eastAsia="Times New Roman" w:cs="Times New Roman"/>
            <w:noProof w:val="0"/>
            <w:sz w:val="24"/>
            <w:szCs w:val="24"/>
            <w:lang w:val="tr-TR"/>
          </w:rPr>
          <w:t>https://dergipark.org.tr/tr/pub/dumf/issue/29225/312836#article_cite</w:t>
        </w:r>
      </w:hyperlink>
      <w:r w:rsidRPr="7E1953F4" w:rsidR="64BCF9CB">
        <w:rPr>
          <w:rFonts w:ascii="Times New Roman" w:hAnsi="Times New Roman" w:eastAsia="Times New Roman" w:cs="Times New Roman"/>
          <w:noProof w:val="0"/>
          <w:sz w:val="24"/>
          <w:szCs w:val="24"/>
          <w:lang w:val="tr-TR"/>
        </w:rPr>
        <w:t xml:space="preserve">. [Erişim: </w:t>
      </w:r>
      <w:r w:rsidRPr="7E1953F4" w:rsidR="5C322D12">
        <w:rPr>
          <w:rFonts w:ascii="Times New Roman" w:hAnsi="Times New Roman" w:eastAsia="Times New Roman" w:cs="Times New Roman"/>
          <w:noProof w:val="0"/>
          <w:sz w:val="24"/>
          <w:szCs w:val="24"/>
          <w:lang w:val="tr-TR"/>
        </w:rPr>
        <w:t>5</w:t>
      </w:r>
      <w:r w:rsidRPr="7E1953F4" w:rsidR="64BCF9CB">
        <w:rPr>
          <w:rFonts w:ascii="Times New Roman" w:hAnsi="Times New Roman" w:eastAsia="Times New Roman" w:cs="Times New Roman"/>
          <w:noProof w:val="0"/>
          <w:sz w:val="24"/>
          <w:szCs w:val="24"/>
          <w:lang w:val="tr-TR"/>
        </w:rPr>
        <w:t xml:space="preserve"> Mart 2025].</w:t>
      </w:r>
    </w:p>
    <w:p w:rsidR="7E1953F4" w:rsidP="7E1953F4" w:rsidRDefault="7E1953F4" w14:paraId="093FE77C" w14:textId="0D69A005">
      <w:pPr>
        <w:jc w:val="both"/>
        <w:rPr>
          <w:rFonts w:ascii="Times New Roman" w:hAnsi="Times New Roman" w:eastAsia="Times New Roman" w:cs="Times New Roman"/>
          <w:noProof w:val="0"/>
          <w:sz w:val="24"/>
          <w:szCs w:val="24"/>
          <w:lang w:val="tr-TR"/>
        </w:rPr>
      </w:pPr>
    </w:p>
    <w:p w:rsidR="75A352FE" w:rsidP="7E1953F4" w:rsidRDefault="75A352FE" w14:paraId="5A2DF52E" w14:textId="624C6CB5">
      <w:pPr>
        <w:jc w:val="both"/>
        <w:rPr>
          <w:rFonts w:ascii="Times New Roman" w:hAnsi="Times New Roman" w:eastAsia="Times New Roman" w:cs="Times New Roman"/>
          <w:noProof w:val="0"/>
          <w:sz w:val="24"/>
          <w:szCs w:val="24"/>
          <w:lang w:val="tr-TR"/>
        </w:rPr>
      </w:pPr>
      <w:r w:rsidRPr="7E1953F4" w:rsidR="75A352FE">
        <w:rPr>
          <w:rFonts w:ascii="Times New Roman" w:hAnsi="Times New Roman" w:eastAsia="Times New Roman" w:cs="Times New Roman"/>
          <w:noProof w:val="0"/>
          <w:sz w:val="24"/>
          <w:szCs w:val="24"/>
          <w:lang w:val="tr-TR"/>
        </w:rPr>
        <w:t xml:space="preserve">[3] H. Köksal ve M. </w:t>
      </w:r>
      <w:r w:rsidRPr="7E1953F4" w:rsidR="75A352FE">
        <w:rPr>
          <w:rFonts w:ascii="Times New Roman" w:hAnsi="Times New Roman" w:eastAsia="Times New Roman" w:cs="Times New Roman"/>
          <w:noProof w:val="0"/>
          <w:sz w:val="24"/>
          <w:szCs w:val="24"/>
          <w:lang w:val="tr-TR"/>
        </w:rPr>
        <w:t>Bayğın</w:t>
      </w:r>
      <w:r w:rsidRPr="7E1953F4" w:rsidR="75A352FE">
        <w:rPr>
          <w:rFonts w:ascii="Times New Roman" w:hAnsi="Times New Roman" w:eastAsia="Times New Roman" w:cs="Times New Roman"/>
          <w:noProof w:val="0"/>
          <w:sz w:val="24"/>
          <w:szCs w:val="24"/>
          <w:lang w:val="tr-TR"/>
        </w:rPr>
        <w:t xml:space="preserve">, “EEG Sinyalleri Kullanılarak Makine Öğrenmesi Tabanlı Otomatik Duygu Sınıflandırma”, </w:t>
      </w:r>
      <w:r w:rsidRPr="7E1953F4" w:rsidR="75A352FE">
        <w:rPr>
          <w:rFonts w:ascii="Times New Roman" w:hAnsi="Times New Roman" w:eastAsia="Times New Roman" w:cs="Times New Roman"/>
          <w:i w:val="1"/>
          <w:iCs w:val="1"/>
          <w:noProof w:val="0"/>
          <w:sz w:val="24"/>
          <w:szCs w:val="24"/>
          <w:lang w:val="tr-TR"/>
        </w:rPr>
        <w:t>JSAT</w:t>
      </w:r>
      <w:r w:rsidRPr="7E1953F4" w:rsidR="75A352FE">
        <w:rPr>
          <w:rFonts w:ascii="Times New Roman" w:hAnsi="Times New Roman" w:eastAsia="Times New Roman" w:cs="Times New Roman"/>
          <w:noProof w:val="0"/>
          <w:sz w:val="24"/>
          <w:szCs w:val="24"/>
          <w:lang w:val="tr-TR"/>
        </w:rPr>
        <w:t xml:space="preserve">, cilt. 1, </w:t>
      </w:r>
      <w:r w:rsidRPr="7E1953F4" w:rsidR="75A352FE">
        <w:rPr>
          <w:rFonts w:ascii="Times New Roman" w:hAnsi="Times New Roman" w:eastAsia="Times New Roman" w:cs="Times New Roman"/>
          <w:noProof w:val="0"/>
          <w:sz w:val="24"/>
          <w:szCs w:val="24"/>
          <w:lang w:val="tr-TR"/>
        </w:rPr>
        <w:t>no</w:t>
      </w:r>
      <w:r w:rsidRPr="7E1953F4" w:rsidR="75A352FE">
        <w:rPr>
          <w:rFonts w:ascii="Times New Roman" w:hAnsi="Times New Roman" w:eastAsia="Times New Roman" w:cs="Times New Roman"/>
          <w:noProof w:val="0"/>
          <w:sz w:val="24"/>
          <w:szCs w:val="24"/>
          <w:lang w:val="tr-TR"/>
        </w:rPr>
        <w:t xml:space="preserve">. 1, </w:t>
      </w:r>
      <w:r w:rsidRPr="7E1953F4" w:rsidR="75A352FE">
        <w:rPr>
          <w:rFonts w:ascii="Times New Roman" w:hAnsi="Times New Roman" w:eastAsia="Times New Roman" w:cs="Times New Roman"/>
          <w:noProof w:val="0"/>
          <w:sz w:val="24"/>
          <w:szCs w:val="24"/>
          <w:lang w:val="tr-TR"/>
        </w:rPr>
        <w:t>ss</w:t>
      </w:r>
      <w:r w:rsidRPr="7E1953F4" w:rsidR="75A352FE">
        <w:rPr>
          <w:rFonts w:ascii="Times New Roman" w:hAnsi="Times New Roman" w:eastAsia="Times New Roman" w:cs="Times New Roman"/>
          <w:noProof w:val="0"/>
          <w:sz w:val="24"/>
          <w:szCs w:val="24"/>
          <w:lang w:val="tr-TR"/>
        </w:rPr>
        <w:t xml:space="preserve">. 26–40, 2023. [Çevrimiçi]. Mevcut: </w:t>
      </w:r>
      <w:hyperlink w:anchor="article_cite" r:id="Rcf7cd55f54054d38">
        <w:r w:rsidRPr="7E1953F4" w:rsidR="75A352FE">
          <w:rPr>
            <w:rStyle w:val="Kpr"/>
            <w:rFonts w:ascii="Times New Roman" w:hAnsi="Times New Roman" w:eastAsia="Times New Roman" w:cs="Times New Roman"/>
            <w:noProof w:val="0"/>
            <w:sz w:val="24"/>
            <w:szCs w:val="24"/>
            <w:lang w:val="tr-TR"/>
          </w:rPr>
          <w:t>https://dergipark.org.tr/en/pub/jsat/issue/78276/1293320#article_cite</w:t>
        </w:r>
      </w:hyperlink>
      <w:r w:rsidRPr="7E1953F4" w:rsidR="75A352FE">
        <w:rPr>
          <w:rFonts w:ascii="Times New Roman" w:hAnsi="Times New Roman" w:eastAsia="Times New Roman" w:cs="Times New Roman"/>
          <w:noProof w:val="0"/>
          <w:sz w:val="24"/>
          <w:szCs w:val="24"/>
          <w:lang w:val="tr-TR"/>
        </w:rPr>
        <w:t xml:space="preserve">. [Erişim: </w:t>
      </w:r>
      <w:r w:rsidRPr="7E1953F4" w:rsidR="425A7BC1">
        <w:rPr>
          <w:rFonts w:ascii="Times New Roman" w:hAnsi="Times New Roman" w:eastAsia="Times New Roman" w:cs="Times New Roman"/>
          <w:noProof w:val="0"/>
          <w:sz w:val="24"/>
          <w:szCs w:val="24"/>
          <w:lang w:val="tr-TR"/>
        </w:rPr>
        <w:t>5</w:t>
      </w:r>
      <w:r w:rsidRPr="7E1953F4" w:rsidR="75A352FE">
        <w:rPr>
          <w:rFonts w:ascii="Times New Roman" w:hAnsi="Times New Roman" w:eastAsia="Times New Roman" w:cs="Times New Roman"/>
          <w:noProof w:val="0"/>
          <w:sz w:val="24"/>
          <w:szCs w:val="24"/>
          <w:lang w:val="tr-TR"/>
        </w:rPr>
        <w:t xml:space="preserve"> Mart 2025].</w:t>
      </w:r>
    </w:p>
    <w:p w:rsidR="7E1953F4" w:rsidP="7E1953F4" w:rsidRDefault="7E1953F4" w14:paraId="6AAA80D7" w14:textId="2D5336C1">
      <w:pPr>
        <w:jc w:val="both"/>
        <w:rPr>
          <w:rFonts w:ascii="Times New Roman" w:hAnsi="Times New Roman" w:eastAsia="Times New Roman" w:cs="Times New Roman"/>
          <w:noProof w:val="0"/>
          <w:sz w:val="24"/>
          <w:szCs w:val="24"/>
          <w:lang w:val="tr-TR"/>
        </w:rPr>
      </w:pPr>
    </w:p>
    <w:p w:rsidR="50F1DE58" w:rsidP="7E1953F4" w:rsidRDefault="50F1DE58" w14:paraId="3C75FE98" w14:textId="04396DCC">
      <w:pPr>
        <w:jc w:val="both"/>
        <w:rPr>
          <w:rFonts w:ascii="Times New Roman" w:hAnsi="Times New Roman" w:eastAsia="Times New Roman" w:cs="Times New Roman"/>
          <w:noProof w:val="0"/>
          <w:sz w:val="24"/>
          <w:szCs w:val="24"/>
          <w:lang w:val="en-US"/>
        </w:rPr>
      </w:pPr>
      <w:r w:rsidRPr="4D3BA70C" w:rsidR="50F1DE58">
        <w:rPr>
          <w:rFonts w:ascii="Times New Roman" w:hAnsi="Times New Roman" w:eastAsia="Times New Roman" w:cs="Times New Roman"/>
          <w:noProof w:val="0"/>
          <w:sz w:val="24"/>
          <w:szCs w:val="24"/>
          <w:lang w:val="en-US"/>
        </w:rPr>
        <w:t xml:space="preserve">[4] Y. Daşdemir, E. Yıldırım, and S. Yıldırım, "Emotion Analysis using Different Stimuli with EEG Signals in Emotional Space," </w:t>
      </w:r>
      <w:r w:rsidRPr="4D3BA70C" w:rsidR="50F1DE58">
        <w:rPr>
          <w:rFonts w:ascii="Times New Roman" w:hAnsi="Times New Roman" w:eastAsia="Times New Roman" w:cs="Times New Roman"/>
          <w:i w:val="1"/>
          <w:iCs w:val="1"/>
          <w:noProof w:val="0"/>
          <w:sz w:val="24"/>
          <w:szCs w:val="24"/>
          <w:lang w:val="en-US"/>
        </w:rPr>
        <w:t>Natural and Engineering Sciences</w:t>
      </w:r>
      <w:r w:rsidRPr="4D3BA70C" w:rsidR="50F1DE58">
        <w:rPr>
          <w:rFonts w:ascii="Times New Roman" w:hAnsi="Times New Roman" w:eastAsia="Times New Roman" w:cs="Times New Roman"/>
          <w:noProof w:val="0"/>
          <w:sz w:val="24"/>
          <w:szCs w:val="24"/>
          <w:lang w:val="en-US"/>
        </w:rPr>
        <w:t>, vol. 2, no. 2, pp. 1-10, 2017. [</w:t>
      </w:r>
      <w:r w:rsidRPr="4D3BA70C" w:rsidR="50F1DE58">
        <w:rPr>
          <w:rFonts w:ascii="Times New Roman" w:hAnsi="Times New Roman" w:eastAsia="Times New Roman" w:cs="Times New Roman"/>
          <w:noProof w:val="0"/>
          <w:sz w:val="24"/>
          <w:szCs w:val="24"/>
          <w:lang w:val="en-US"/>
        </w:rPr>
        <w:t>Çevrimiçi</w:t>
      </w:r>
      <w:r w:rsidRPr="4D3BA70C" w:rsidR="50F1DE58">
        <w:rPr>
          <w:rFonts w:ascii="Times New Roman" w:hAnsi="Times New Roman" w:eastAsia="Times New Roman" w:cs="Times New Roman"/>
          <w:noProof w:val="0"/>
          <w:sz w:val="24"/>
          <w:szCs w:val="24"/>
          <w:lang w:val="en-US"/>
        </w:rPr>
        <w:t xml:space="preserve">]. </w:t>
      </w:r>
      <w:r w:rsidRPr="4D3BA70C" w:rsidR="50F1DE58">
        <w:rPr>
          <w:rFonts w:ascii="Times New Roman" w:hAnsi="Times New Roman" w:eastAsia="Times New Roman" w:cs="Times New Roman"/>
          <w:noProof w:val="0"/>
          <w:sz w:val="24"/>
          <w:szCs w:val="24"/>
          <w:lang w:val="en-US"/>
        </w:rPr>
        <w:t>Mevcut</w:t>
      </w:r>
      <w:r w:rsidRPr="4D3BA70C" w:rsidR="50F1DE58">
        <w:rPr>
          <w:rFonts w:ascii="Times New Roman" w:hAnsi="Times New Roman" w:eastAsia="Times New Roman" w:cs="Times New Roman"/>
          <w:noProof w:val="0"/>
          <w:sz w:val="24"/>
          <w:szCs w:val="24"/>
          <w:lang w:val="en-US"/>
        </w:rPr>
        <w:t xml:space="preserve">: </w:t>
      </w:r>
      <w:hyperlink r:id="Ra43b39d35ffc4087">
        <w:r w:rsidRPr="4D3BA70C" w:rsidR="50F1DE58">
          <w:rPr>
            <w:rStyle w:val="Kpr"/>
            <w:rFonts w:ascii="Times New Roman" w:hAnsi="Times New Roman" w:eastAsia="Times New Roman" w:cs="Times New Roman"/>
            <w:noProof w:val="0"/>
            <w:sz w:val="24"/>
            <w:szCs w:val="24"/>
            <w:lang w:val="en-US"/>
          </w:rPr>
          <w:t>https://dergipark.org.tr/en/pub/nesciences/issue/30450/328851</w:t>
        </w:r>
      </w:hyperlink>
      <w:r w:rsidRPr="4D3BA70C" w:rsidR="50F1DE58">
        <w:rPr>
          <w:rFonts w:ascii="Times New Roman" w:hAnsi="Times New Roman" w:eastAsia="Times New Roman" w:cs="Times New Roman"/>
          <w:noProof w:val="0"/>
          <w:sz w:val="24"/>
          <w:szCs w:val="24"/>
          <w:lang w:val="en-US"/>
        </w:rPr>
        <w:t>. [</w:t>
      </w:r>
      <w:r w:rsidRPr="4D3BA70C" w:rsidR="50F1DE58">
        <w:rPr>
          <w:rFonts w:ascii="Times New Roman" w:hAnsi="Times New Roman" w:eastAsia="Times New Roman" w:cs="Times New Roman"/>
          <w:noProof w:val="0"/>
          <w:sz w:val="24"/>
          <w:szCs w:val="24"/>
          <w:lang w:val="en-US"/>
        </w:rPr>
        <w:t>Erişim</w:t>
      </w:r>
      <w:r w:rsidRPr="4D3BA70C" w:rsidR="50F1DE58">
        <w:rPr>
          <w:rFonts w:ascii="Times New Roman" w:hAnsi="Times New Roman" w:eastAsia="Times New Roman" w:cs="Times New Roman"/>
          <w:noProof w:val="0"/>
          <w:sz w:val="24"/>
          <w:szCs w:val="24"/>
          <w:lang w:val="en-US"/>
        </w:rPr>
        <w:t>: 9 Mart 2025].</w:t>
      </w:r>
    </w:p>
    <w:p w:rsidR="4D3BA70C" w:rsidP="4D3BA70C" w:rsidRDefault="4D3BA70C" w14:paraId="570663F2" w14:textId="06FE4E6A">
      <w:pPr>
        <w:jc w:val="both"/>
        <w:rPr>
          <w:rFonts w:ascii="Times New Roman" w:hAnsi="Times New Roman" w:eastAsia="Times New Roman" w:cs="Times New Roman"/>
          <w:noProof w:val="0"/>
          <w:sz w:val="24"/>
          <w:szCs w:val="24"/>
          <w:lang w:val="en-US"/>
        </w:rPr>
      </w:pPr>
    </w:p>
    <w:p w:rsidR="687284FC" w:rsidP="4D3BA70C" w:rsidRDefault="687284FC" w14:paraId="3B207368" w14:textId="6BCA7C16">
      <w:pPr>
        <w:jc w:val="both"/>
        <w:rPr>
          <w:rFonts w:ascii="Times New Roman" w:hAnsi="Times New Roman" w:eastAsia="Times New Roman" w:cs="Times New Roman"/>
          <w:noProof w:val="0"/>
          <w:sz w:val="24"/>
          <w:szCs w:val="24"/>
          <w:lang w:val="en-US"/>
        </w:rPr>
      </w:pPr>
      <w:r w:rsidRPr="4D3BA70C" w:rsidR="687284FC">
        <w:rPr>
          <w:rFonts w:ascii="Times New Roman" w:hAnsi="Times New Roman" w:eastAsia="Times New Roman" w:cs="Times New Roman"/>
          <w:noProof w:val="0"/>
          <w:color w:val="auto"/>
          <w:sz w:val="24"/>
          <w:szCs w:val="24"/>
          <w:lang w:val="en-US" w:eastAsia="tr-TR" w:bidi="ar-SA"/>
        </w:rPr>
        <w:t>[5] J. J. Bird, A. Ekart, C. D. Buckingham, and D. R. Faria, “Mental emotional sentiment classification with an EEG-based brain-machine interface,” Digital Image and Signal Processing (DISP'19</w:t>
      </w:r>
      <w:r w:rsidRPr="4D3BA70C" w:rsidR="687284FC">
        <w:rPr>
          <w:rFonts w:ascii="Times New Roman" w:hAnsi="Times New Roman" w:eastAsia="Times New Roman" w:cs="Times New Roman"/>
          <w:noProof w:val="0"/>
          <w:color w:val="auto"/>
          <w:sz w:val="24"/>
          <w:szCs w:val="24"/>
          <w:lang w:val="en-US" w:eastAsia="tr-TR" w:bidi="ar-SA"/>
        </w:rPr>
        <w:t>),Springer</w:t>
      </w:r>
      <w:r w:rsidRPr="4D3BA70C" w:rsidR="687284FC">
        <w:rPr>
          <w:rFonts w:ascii="Times New Roman" w:hAnsi="Times New Roman" w:eastAsia="Times New Roman" w:cs="Times New Roman"/>
          <w:noProof w:val="0"/>
          <w:color w:val="auto"/>
          <w:sz w:val="24"/>
          <w:szCs w:val="24"/>
          <w:lang w:val="en-US" w:eastAsia="tr-TR" w:bidi="ar-SA"/>
        </w:rPr>
        <w:t>,</w:t>
      </w:r>
      <w:r w:rsidRPr="4D3BA70C" w:rsidR="687284FC">
        <w:rPr>
          <w:rFonts w:ascii="Times New Roman" w:hAnsi="Times New Roman" w:eastAsia="Times New Roman" w:cs="Times New Roman"/>
          <w:noProof w:val="0"/>
          <w:color w:val="auto"/>
          <w:sz w:val="24"/>
          <w:szCs w:val="24"/>
          <w:lang w:val="en-US" w:eastAsia="tr-TR" w:bidi="ar-SA"/>
        </w:rPr>
        <w:t>2019.</w:t>
      </w:r>
      <w:r w:rsidRPr="4D3BA70C" w:rsidR="687284FC">
        <w:rPr>
          <w:rFonts w:ascii="Times New Roman" w:hAnsi="Times New Roman" w:eastAsia="Times New Roman" w:cs="Times New Roman"/>
          <w:noProof w:val="0"/>
          <w:color w:val="auto"/>
          <w:sz w:val="24"/>
          <w:szCs w:val="24"/>
          <w:lang w:val="en-US" w:eastAsia="tr-TR" w:bidi="ar-SA"/>
        </w:rPr>
        <w:t>[</w:t>
      </w:r>
      <w:r w:rsidRPr="4D3BA70C" w:rsidR="687284FC">
        <w:rPr>
          <w:rFonts w:ascii="Times New Roman" w:hAnsi="Times New Roman" w:eastAsia="Times New Roman" w:cs="Times New Roman"/>
          <w:noProof w:val="0"/>
          <w:color w:val="auto"/>
          <w:sz w:val="24"/>
          <w:szCs w:val="24"/>
          <w:lang w:val="en-US" w:eastAsia="tr-TR" w:bidi="ar-SA"/>
        </w:rPr>
        <w:t>Çevrimiçi</w:t>
      </w:r>
      <w:r w:rsidRPr="4D3BA70C" w:rsidR="687284FC">
        <w:rPr>
          <w:rFonts w:ascii="Times New Roman" w:hAnsi="Times New Roman" w:eastAsia="Times New Roman" w:cs="Times New Roman"/>
          <w:noProof w:val="0"/>
          <w:color w:val="auto"/>
          <w:sz w:val="24"/>
          <w:szCs w:val="24"/>
          <w:lang w:val="en-US" w:eastAsia="tr-TR" w:bidi="ar-SA"/>
        </w:rPr>
        <w:t>].</w:t>
      </w:r>
      <w:r w:rsidRPr="4D3BA70C" w:rsidR="7D02CF57">
        <w:rPr>
          <w:rFonts w:ascii="Times New Roman" w:hAnsi="Times New Roman" w:eastAsia="Times New Roman" w:cs="Times New Roman"/>
          <w:noProof w:val="0"/>
          <w:color w:val="auto"/>
          <w:sz w:val="24"/>
          <w:szCs w:val="24"/>
          <w:lang w:val="en-US" w:eastAsia="tr-TR" w:bidi="ar-SA"/>
        </w:rPr>
        <w:t>Mevcut</w:t>
      </w:r>
      <w:r w:rsidRPr="4D3BA70C" w:rsidR="687284FC">
        <w:rPr>
          <w:rFonts w:ascii="Times New Roman" w:hAnsi="Times New Roman" w:eastAsia="Times New Roman" w:cs="Times New Roman"/>
          <w:noProof w:val="0"/>
          <w:color w:val="auto"/>
          <w:sz w:val="24"/>
          <w:szCs w:val="24"/>
          <w:lang w:val="en-US" w:eastAsia="tr-TR" w:bidi="ar-SA"/>
        </w:rPr>
        <w:t xml:space="preserve">: </w:t>
      </w:r>
      <w:hyperlink r:id="R1016bf784667465d">
        <w:r w:rsidRPr="4D3BA70C" w:rsidR="687284FC">
          <w:rPr>
            <w:rStyle w:val="Kpr"/>
            <w:rFonts w:ascii="Times New Roman" w:hAnsi="Times New Roman" w:eastAsia="Times New Roman" w:cs="Times New Roman"/>
            <w:noProof w:val="0"/>
            <w:sz w:val="24"/>
            <w:szCs w:val="24"/>
            <w:lang w:val="en-US" w:eastAsia="tr-TR" w:bidi="ar-SA"/>
          </w:rPr>
          <w:t>https://www.researchgate.net/publication/329403546</w:t>
        </w:r>
      </w:hyperlink>
    </w:p>
    <w:p w:rsidR="4D3BA70C" w:rsidP="4D3BA70C" w:rsidRDefault="4D3BA70C" w14:paraId="629DB313" w14:textId="43D55A43">
      <w:pPr>
        <w:jc w:val="both"/>
        <w:rPr>
          <w:rFonts w:ascii="Times New Roman" w:hAnsi="Times New Roman" w:eastAsia="Times New Roman" w:cs="Times New Roman"/>
          <w:noProof w:val="0"/>
          <w:sz w:val="24"/>
          <w:szCs w:val="24"/>
          <w:lang w:val="en-US" w:eastAsia="tr-TR" w:bidi="ar-SA"/>
        </w:rPr>
      </w:pPr>
    </w:p>
    <w:p w:rsidR="4B9498BC" w:rsidP="4D3BA70C" w:rsidRDefault="4B9498BC" w14:paraId="5DA4781D" w14:textId="4DA2CA07">
      <w:pPr>
        <w:jc w:val="both"/>
        <w:rPr>
          <w:rFonts w:ascii="Times New Roman" w:hAnsi="Times New Roman" w:eastAsia="Times New Roman" w:cs="Times New Roman"/>
          <w:noProof w:val="0"/>
          <w:sz w:val="24"/>
          <w:szCs w:val="24"/>
          <w:lang w:val="en-US"/>
        </w:rPr>
      </w:pPr>
      <w:r w:rsidRPr="4D3BA70C" w:rsidR="4B9498BC">
        <w:rPr>
          <w:rFonts w:ascii="Times New Roman" w:hAnsi="Times New Roman" w:eastAsia="Times New Roman" w:cs="Times New Roman"/>
          <w:noProof w:val="0"/>
          <w:sz w:val="24"/>
          <w:szCs w:val="24"/>
          <w:lang w:val="en-US" w:eastAsia="tr-TR" w:bidi="ar-SA"/>
        </w:rPr>
        <w:t>[6] J. J. Bird, L. J. Manso, E. P. Ribiero, A. Ekart, and D. R. Faria, “A study on mental state classification using EEG-based brain-machine interface,” 9th International</w:t>
      </w:r>
      <w:r w:rsidRPr="4D3BA70C" w:rsidR="53A2C242">
        <w:rPr>
          <w:rFonts w:ascii="Times New Roman" w:hAnsi="Times New Roman" w:eastAsia="Times New Roman" w:cs="Times New Roman"/>
          <w:noProof w:val="0"/>
          <w:sz w:val="24"/>
          <w:szCs w:val="24"/>
          <w:lang w:val="en-US" w:eastAsia="tr-TR" w:bidi="ar-SA"/>
        </w:rPr>
        <w:t xml:space="preserve"> </w:t>
      </w:r>
      <w:r w:rsidRPr="4D3BA70C" w:rsidR="4B9498BC">
        <w:rPr>
          <w:rFonts w:ascii="Times New Roman" w:hAnsi="Times New Roman" w:eastAsia="Times New Roman" w:cs="Times New Roman"/>
          <w:noProof w:val="0"/>
          <w:sz w:val="24"/>
          <w:szCs w:val="24"/>
          <w:lang w:val="en-US" w:eastAsia="tr-TR" w:bidi="ar-SA"/>
        </w:rPr>
        <w:t xml:space="preserve">Conference on </w:t>
      </w:r>
      <w:r w:rsidRPr="4D3BA70C" w:rsidR="4B9498BC">
        <w:rPr>
          <w:rFonts w:ascii="Times New Roman" w:hAnsi="Times New Roman" w:eastAsia="Times New Roman" w:cs="Times New Roman"/>
          <w:noProof w:val="0"/>
          <w:sz w:val="24"/>
          <w:szCs w:val="24"/>
          <w:lang w:val="en-US" w:eastAsia="tr-TR" w:bidi="ar-SA"/>
        </w:rPr>
        <w:t>IntelligentSystems,IEEE</w:t>
      </w:r>
      <w:r w:rsidRPr="4D3BA70C" w:rsidR="4B9498BC">
        <w:rPr>
          <w:rFonts w:ascii="Times New Roman" w:hAnsi="Times New Roman" w:eastAsia="Times New Roman" w:cs="Times New Roman"/>
          <w:noProof w:val="0"/>
          <w:sz w:val="24"/>
          <w:szCs w:val="24"/>
          <w:lang w:val="en-US" w:eastAsia="tr-TR" w:bidi="ar-SA"/>
        </w:rPr>
        <w:t>,</w:t>
      </w:r>
      <w:r w:rsidRPr="4D3BA70C" w:rsidR="4B9498BC">
        <w:rPr>
          <w:rFonts w:ascii="Times New Roman" w:hAnsi="Times New Roman" w:eastAsia="Times New Roman" w:cs="Times New Roman"/>
          <w:noProof w:val="0"/>
          <w:sz w:val="24"/>
          <w:szCs w:val="24"/>
          <w:lang w:val="en-US" w:eastAsia="tr-TR" w:bidi="ar-SA"/>
        </w:rPr>
        <w:t>2018.[</w:t>
      </w:r>
      <w:r w:rsidRPr="4D3BA70C" w:rsidR="4B9498BC">
        <w:rPr>
          <w:rFonts w:ascii="Times New Roman" w:hAnsi="Times New Roman" w:eastAsia="Times New Roman" w:cs="Times New Roman"/>
          <w:noProof w:val="0"/>
          <w:color w:val="auto"/>
          <w:sz w:val="24"/>
          <w:szCs w:val="24"/>
          <w:lang w:val="en-US" w:eastAsia="tr-TR" w:bidi="ar-SA"/>
        </w:rPr>
        <w:t>Çevrimiçi</w:t>
      </w:r>
      <w:r w:rsidRPr="4D3BA70C" w:rsidR="4B9498BC">
        <w:rPr>
          <w:rFonts w:ascii="Times New Roman" w:hAnsi="Times New Roman" w:eastAsia="Times New Roman" w:cs="Times New Roman"/>
          <w:noProof w:val="0"/>
          <w:color w:val="auto"/>
          <w:sz w:val="24"/>
          <w:szCs w:val="24"/>
          <w:lang w:val="en-US" w:eastAsia="tr-TR" w:bidi="ar-SA"/>
        </w:rPr>
        <w:t>].</w:t>
      </w:r>
      <w:r w:rsidRPr="4D3BA70C" w:rsidR="4B9498BC">
        <w:rPr>
          <w:rFonts w:ascii="Times New Roman" w:hAnsi="Times New Roman" w:eastAsia="Times New Roman" w:cs="Times New Roman"/>
          <w:noProof w:val="0"/>
          <w:color w:val="auto"/>
          <w:sz w:val="24"/>
          <w:szCs w:val="24"/>
          <w:lang w:val="en-US" w:eastAsia="tr-TR" w:bidi="ar-SA"/>
        </w:rPr>
        <w:t>Mevcut</w:t>
      </w:r>
      <w:r w:rsidRPr="4D3BA70C" w:rsidR="4B9498BC">
        <w:rPr>
          <w:rFonts w:ascii="Times New Roman" w:hAnsi="Times New Roman" w:eastAsia="Times New Roman" w:cs="Times New Roman"/>
          <w:noProof w:val="0"/>
          <w:color w:val="auto"/>
          <w:sz w:val="24"/>
          <w:szCs w:val="24"/>
          <w:lang w:val="en-US" w:eastAsia="tr-TR" w:bidi="ar-SA"/>
        </w:rPr>
        <w:t>:</w:t>
      </w:r>
      <w:r w:rsidRPr="4D3BA70C" w:rsidR="30A92DB1">
        <w:rPr>
          <w:rFonts w:ascii="Times New Roman" w:hAnsi="Times New Roman" w:eastAsia="Times New Roman" w:cs="Times New Roman"/>
          <w:noProof w:val="0"/>
          <w:color w:val="auto"/>
          <w:sz w:val="24"/>
          <w:szCs w:val="24"/>
          <w:lang w:val="en-US" w:eastAsia="tr-TR" w:bidi="ar-SA"/>
        </w:rPr>
        <w:t xml:space="preserve"> </w:t>
      </w:r>
      <w:hyperlink r:id="Rbb4380c5952249a9">
        <w:r w:rsidRPr="4D3BA70C" w:rsidR="4B9498BC">
          <w:rPr>
            <w:rStyle w:val="Kpr"/>
            <w:rFonts w:ascii="Times New Roman" w:hAnsi="Times New Roman" w:eastAsia="Times New Roman" w:cs="Times New Roman"/>
            <w:noProof w:val="0"/>
            <w:sz w:val="24"/>
            <w:szCs w:val="24"/>
            <w:lang w:val="en-US"/>
          </w:rPr>
          <w:t>https://www.researchgate.net/publication/335173767</w:t>
        </w:r>
      </w:hyperlink>
    </w:p>
    <w:p w:rsidR="7E1953F4" w:rsidP="4D3BA70C" w:rsidRDefault="7E1953F4" w14:paraId="1200E810" w14:textId="2F8987DB">
      <w:pPr>
        <w:jc w:val="both"/>
        <w:rPr>
          <w:rFonts w:ascii="Times New Roman" w:hAnsi="Times New Roman" w:eastAsia="Times New Roman" w:cs="Times New Roman"/>
          <w:noProof w:val="0"/>
          <w:sz w:val="24"/>
          <w:szCs w:val="24"/>
          <w:lang w:val="en-US"/>
        </w:rPr>
      </w:pPr>
    </w:p>
    <w:p w:rsidR="7E1953F4" w:rsidP="7E1953F4" w:rsidRDefault="7E1953F4" w14:paraId="3D703D78" w14:textId="7F5D9357">
      <w:pPr>
        <w:jc w:val="both"/>
        <w:rPr>
          <w:rFonts w:ascii="Times New Roman" w:hAnsi="Times New Roman" w:eastAsia="Times New Roman" w:cs="Times New Roman"/>
          <w:noProof w:val="0"/>
          <w:sz w:val="24"/>
          <w:szCs w:val="24"/>
          <w:lang w:val="en-US"/>
        </w:rPr>
      </w:pPr>
    </w:p>
    <w:sectPr w:rsidRPr="00804132" w:rsidR="00804132" w:rsidSect="001B2B03">
      <w:headerReference w:type="even" r:id="rId12"/>
      <w:headerReference w:type="default" r:id="rId13"/>
      <w:footerReference w:type="even" r:id="rId14"/>
      <w:footerReference w:type="default" r:id="rId15"/>
      <w:headerReference w:type="first" r:id="rId16"/>
      <w:footerReference w:type="first" r:id="rId17"/>
      <w:pgSz w:w="11907" w:h="16840" w:orient="portrait" w:code="9"/>
      <w:pgMar w:top="1134" w:right="1134" w:bottom="1134" w:left="1134" w:header="851"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301A" w:rsidRDefault="0042301A" w14:paraId="71EE2F2F" w14:textId="77777777">
      <w:r>
        <w:separator/>
      </w:r>
    </w:p>
  </w:endnote>
  <w:endnote w:type="continuationSeparator" w:id="0">
    <w:p w:rsidR="0042301A" w:rsidRDefault="0042301A" w14:paraId="44592DE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
    <w:altName w:val="MS Gothic"/>
    <w:panose1 w:val="00000000000000000000"/>
    <w:charset w:val="80"/>
    <w:family w:val="auto"/>
    <w:notTrueType/>
    <w:pitch w:val="default"/>
    <w:sig w:usb0="00000000" w:usb1="08070000" w:usb2="00000010" w:usb3="00000000" w:csb0="00020003"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196C" w:rsidRDefault="006F196C" w14:paraId="7A2D346B" w14:textId="77777777">
    <w:pPr>
      <w:pStyle w:val="AltBilgi"/>
      <w:jc w:val="center"/>
    </w:pPr>
    <w:r>
      <w:fldChar w:fldCharType="begin"/>
    </w:r>
    <w:r>
      <w:instrText xml:space="preserve"> PAGE   \* MERGEFORMAT </w:instrText>
    </w:r>
    <w:r>
      <w:fldChar w:fldCharType="separate"/>
    </w:r>
    <w:r w:rsidR="00E553CF">
      <w:rPr>
        <w:noProof/>
      </w:rPr>
      <w:t>2</w:t>
    </w:r>
    <w:r>
      <w:fldChar w:fldCharType="end"/>
    </w:r>
  </w:p>
  <w:p w:rsidR="006F196C" w:rsidRDefault="006F196C" w14:paraId="3340F970" w14:textId="7777777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196C" w:rsidRDefault="006F196C" w14:paraId="5664F7C0" w14:textId="77777777">
    <w:pPr>
      <w:pStyle w:val="AltBilgi"/>
      <w:jc w:val="center"/>
    </w:pPr>
    <w:r>
      <w:fldChar w:fldCharType="begin"/>
    </w:r>
    <w:r>
      <w:instrText xml:space="preserve"> PAGE   \* MERGEFORMAT </w:instrText>
    </w:r>
    <w:r>
      <w:fldChar w:fldCharType="separate"/>
    </w:r>
    <w:r w:rsidR="005B290A">
      <w:rPr>
        <w:noProof/>
      </w:rPr>
      <w:t>3</w:t>
    </w:r>
    <w:r>
      <w:fldChar w:fldCharType="end"/>
    </w:r>
  </w:p>
  <w:p w:rsidR="006F196C" w:rsidRDefault="006F196C" w14:paraId="7A81666D" w14:textId="77777777">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74CF5" w:rsidR="006F196C" w:rsidP="0024749E" w:rsidRDefault="006F196C" w14:paraId="0606FB6F" w14:textId="66A2FE69">
    <w:pPr>
      <w:pStyle w:val="AltBilgi"/>
      <w:tabs>
        <w:tab w:val="clear" w:pos="4536"/>
        <w:tab w:val="clear" w:pos="9072"/>
      </w:tabs>
      <w:ind w:left="567" w:right="424"/>
      <w:rPr>
        <w:i/>
        <w:sz w:val="14"/>
        <w:szCs w:val="14"/>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301A" w:rsidRDefault="0042301A" w14:paraId="1629F422" w14:textId="77777777">
      <w:r>
        <w:separator/>
      </w:r>
    </w:p>
  </w:footnote>
  <w:footnote w:type="continuationSeparator" w:id="0">
    <w:p w:rsidR="0042301A" w:rsidRDefault="0042301A" w14:paraId="0036111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color="auto" w:sz="4" w:space="0"/>
        <w:insideH w:val="single" w:color="auto" w:sz="4" w:space="0"/>
      </w:tblBorders>
      <w:tblLook w:val="01E0" w:firstRow="1" w:lastRow="1" w:firstColumn="1" w:lastColumn="1" w:noHBand="0" w:noVBand="0"/>
    </w:tblPr>
    <w:tblGrid>
      <w:gridCol w:w="4820"/>
      <w:gridCol w:w="4819"/>
    </w:tblGrid>
    <w:tr w:rsidRPr="00E31624" w:rsidR="006F196C" w14:paraId="0958E02B" w14:textId="77777777">
      <w:trPr>
        <w:trHeight w:val="100"/>
      </w:trPr>
      <w:tc>
        <w:tcPr>
          <w:tcW w:w="5328" w:type="dxa"/>
        </w:tcPr>
        <w:p w:rsidRPr="00983ACA" w:rsidR="006F196C" w:rsidP="00AC3BBE" w:rsidRDefault="006F196C" w14:paraId="46902217" w14:textId="1606F46A">
          <w:pPr>
            <w:pStyle w:val="stBilgi"/>
            <w:rPr>
              <w:rFonts w:ascii="Arial" w:hAnsi="Arial" w:cs="Arial"/>
              <w:sz w:val="16"/>
              <w:szCs w:val="16"/>
            </w:rPr>
          </w:pPr>
        </w:p>
      </w:tc>
      <w:tc>
        <w:tcPr>
          <w:tcW w:w="5328" w:type="dxa"/>
        </w:tcPr>
        <w:p w:rsidRPr="00983ACA" w:rsidR="006F196C" w:rsidP="00BF4938" w:rsidRDefault="006F196C" w14:paraId="2278A4D9" w14:textId="23DB3A0F">
          <w:pPr>
            <w:jc w:val="right"/>
            <w:rPr>
              <w:sz w:val="16"/>
              <w:szCs w:val="16"/>
            </w:rPr>
          </w:pPr>
        </w:p>
      </w:tc>
    </w:tr>
  </w:tbl>
  <w:p w:rsidRPr="00B67FFD" w:rsidR="006F196C" w:rsidRDefault="006F196C" w14:paraId="319C821A" w14:textId="77777777">
    <w:pPr>
      <w:pStyle w:val="stBilgi"/>
      <w:rPr>
        <w:rFonts w:ascii="Arial" w:hAnsi="Arial" w:cs="Ari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color="auto" w:sz="4" w:space="0"/>
        <w:insideH w:val="single" w:color="auto" w:sz="4" w:space="0"/>
      </w:tblBorders>
      <w:tblLook w:val="01E0" w:firstRow="1" w:lastRow="1" w:firstColumn="1" w:lastColumn="1" w:noHBand="0" w:noVBand="0"/>
    </w:tblPr>
    <w:tblGrid>
      <w:gridCol w:w="4842"/>
      <w:gridCol w:w="4797"/>
    </w:tblGrid>
    <w:tr w:rsidRPr="00983ACA" w:rsidR="006F196C" w14:paraId="1928605A" w14:textId="77777777">
      <w:trPr>
        <w:trHeight w:val="212"/>
      </w:trPr>
      <w:tc>
        <w:tcPr>
          <w:tcW w:w="5328" w:type="dxa"/>
        </w:tcPr>
        <w:p w:rsidRPr="00983ACA" w:rsidR="006F196C" w:rsidP="00983ACA" w:rsidRDefault="007A36C4" w14:paraId="67A2F6E0" w14:textId="77777777">
          <w:pPr>
            <w:rPr>
              <w:rFonts w:ascii="Arial" w:hAnsi="Arial" w:cs="Arial"/>
              <w:sz w:val="16"/>
              <w:szCs w:val="16"/>
            </w:rPr>
          </w:pPr>
          <w:proofErr w:type="spellStart"/>
          <w:r w:rsidRPr="007A36C4">
            <w:rPr>
              <w:rFonts w:ascii="Arial" w:hAnsi="Arial" w:cs="Arial"/>
              <w:sz w:val="16"/>
              <w:szCs w:val="16"/>
            </w:rPr>
            <w:t>Oduncuoğlu</w:t>
          </w:r>
          <w:proofErr w:type="spellEnd"/>
          <w:r w:rsidRPr="007A36C4">
            <w:rPr>
              <w:rFonts w:ascii="Arial" w:hAnsi="Arial" w:cs="Arial"/>
              <w:sz w:val="16"/>
              <w:szCs w:val="16"/>
            </w:rPr>
            <w:t xml:space="preserve">, M., </w:t>
          </w:r>
          <w:proofErr w:type="spellStart"/>
          <w:r w:rsidRPr="007A36C4">
            <w:rPr>
              <w:rFonts w:ascii="Arial" w:hAnsi="Arial" w:cs="Arial"/>
              <w:sz w:val="16"/>
              <w:szCs w:val="16"/>
            </w:rPr>
            <w:t>Uygunoglu</w:t>
          </w:r>
          <w:proofErr w:type="spellEnd"/>
          <w:r w:rsidRPr="007A36C4">
            <w:rPr>
              <w:rFonts w:ascii="Arial" w:hAnsi="Arial" w:cs="Arial"/>
              <w:sz w:val="16"/>
              <w:szCs w:val="16"/>
            </w:rPr>
            <w:t>, T</w:t>
          </w:r>
          <w:r>
            <w:rPr>
              <w:rFonts w:ascii="Arial" w:hAnsi="Arial" w:cs="Arial"/>
              <w:sz w:val="16"/>
              <w:szCs w:val="16"/>
            </w:rPr>
            <w:t>.</w:t>
          </w:r>
          <w:r w:rsidRPr="007A36C4">
            <w:rPr>
              <w:rFonts w:ascii="Arial" w:hAnsi="Arial" w:cs="Arial"/>
              <w:sz w:val="16"/>
              <w:szCs w:val="16"/>
            </w:rPr>
            <w:t xml:space="preserve">, </w:t>
          </w:r>
          <w:proofErr w:type="gramStart"/>
          <w:r w:rsidRPr="007A36C4">
            <w:rPr>
              <w:rFonts w:ascii="Arial" w:hAnsi="Arial" w:cs="Arial"/>
              <w:sz w:val="16"/>
              <w:szCs w:val="16"/>
            </w:rPr>
            <w:t>Önen,  A</w:t>
          </w:r>
          <w:r>
            <w:rPr>
              <w:rFonts w:ascii="Arial" w:hAnsi="Arial" w:cs="Arial"/>
              <w:sz w:val="16"/>
              <w:szCs w:val="16"/>
            </w:rPr>
            <w:t>.</w:t>
          </w:r>
          <w:proofErr w:type="gramEnd"/>
        </w:p>
      </w:tc>
      <w:tc>
        <w:tcPr>
          <w:tcW w:w="5328" w:type="dxa"/>
        </w:tcPr>
        <w:p w:rsidRPr="00983ACA" w:rsidR="006F196C" w:rsidP="00AC3BBE" w:rsidRDefault="006F196C" w14:paraId="71E5D4FA" w14:textId="77777777">
          <w:pPr>
            <w:pStyle w:val="stBilgi"/>
            <w:jc w:val="right"/>
            <w:rPr>
              <w:rFonts w:ascii="Arial" w:hAnsi="Arial" w:cs="Arial"/>
              <w:sz w:val="16"/>
              <w:szCs w:val="16"/>
            </w:rPr>
          </w:pPr>
          <w:r>
            <w:rPr>
              <w:rFonts w:ascii="Arial" w:hAnsi="Arial" w:cs="Arial"/>
              <w:sz w:val="16"/>
              <w:szCs w:val="16"/>
            </w:rPr>
            <w:t>ECJSE</w:t>
          </w:r>
          <w:r w:rsidRPr="00983ACA">
            <w:rPr>
              <w:rFonts w:ascii="Arial" w:hAnsi="Arial" w:cs="Arial"/>
              <w:sz w:val="16"/>
              <w:szCs w:val="16"/>
            </w:rPr>
            <w:t xml:space="preserve"> 20</w:t>
          </w:r>
          <w:r w:rsidR="001B2B03">
            <w:rPr>
              <w:rFonts w:ascii="Arial" w:hAnsi="Arial" w:cs="Arial"/>
              <w:sz w:val="16"/>
              <w:szCs w:val="16"/>
            </w:rPr>
            <w:t xml:space="preserve">21 </w:t>
          </w:r>
          <w:r w:rsidRPr="00983ACA">
            <w:rPr>
              <w:rFonts w:ascii="Arial" w:hAnsi="Arial" w:cs="Arial"/>
              <w:sz w:val="16"/>
              <w:szCs w:val="16"/>
            </w:rPr>
            <w:t>(</w:t>
          </w:r>
          <w:r w:rsidR="001B2B03">
            <w:rPr>
              <w:rFonts w:ascii="Arial" w:hAnsi="Arial" w:cs="Arial"/>
              <w:sz w:val="16"/>
              <w:szCs w:val="16"/>
            </w:rPr>
            <w:t>2</w:t>
          </w:r>
          <w:r w:rsidRPr="00983ACA">
            <w:rPr>
              <w:rFonts w:ascii="Arial" w:hAnsi="Arial" w:cs="Arial"/>
              <w:sz w:val="16"/>
              <w:szCs w:val="16"/>
            </w:rPr>
            <w:t xml:space="preserve">) </w:t>
          </w:r>
          <w:r w:rsidR="001B2B03">
            <w:rPr>
              <w:rFonts w:ascii="Arial" w:hAnsi="Arial" w:cs="Arial"/>
              <w:sz w:val="16"/>
              <w:szCs w:val="16"/>
            </w:rPr>
            <w:t>xx</w:t>
          </w:r>
          <w:r>
            <w:rPr>
              <w:rFonts w:ascii="Arial" w:hAnsi="Arial" w:cs="Arial"/>
              <w:sz w:val="16"/>
              <w:szCs w:val="16"/>
            </w:rPr>
            <w:t>-</w:t>
          </w:r>
          <w:r w:rsidR="001B2B03">
            <w:rPr>
              <w:rFonts w:ascii="Arial" w:hAnsi="Arial" w:cs="Arial"/>
              <w:sz w:val="16"/>
              <w:szCs w:val="16"/>
            </w:rPr>
            <w:t>xx</w:t>
          </w:r>
          <w:r w:rsidRPr="00983ACA">
            <w:rPr>
              <w:rFonts w:ascii="Arial" w:hAnsi="Arial" w:cs="Arial"/>
              <w:sz w:val="16"/>
              <w:szCs w:val="16"/>
            </w:rPr>
            <w:t xml:space="preserve">  </w:t>
          </w:r>
        </w:p>
      </w:tc>
    </w:tr>
  </w:tbl>
  <w:p w:rsidRPr="001B2B03" w:rsidR="006F196C" w:rsidRDefault="006F196C" w14:paraId="3D0514F8" w14:textId="77777777">
    <w:pPr>
      <w:pStyle w:val="stBilgi"/>
      <w:rPr>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1E0" w:firstRow="1" w:lastRow="1" w:firstColumn="1" w:lastColumn="1" w:noHBand="0" w:noVBand="0"/>
    </w:tblPr>
    <w:tblGrid>
      <w:gridCol w:w="2766"/>
      <w:gridCol w:w="4180"/>
      <w:gridCol w:w="2693"/>
    </w:tblGrid>
    <w:tr w:rsidR="006F196C" w:rsidTr="001467C6" w14:paraId="39E3E98F" w14:textId="77777777">
      <w:trPr>
        <w:trHeight w:val="1498"/>
      </w:trPr>
      <w:tc>
        <w:tcPr>
          <w:tcW w:w="2766" w:type="dxa"/>
        </w:tcPr>
        <w:p w:rsidRPr="00EB602D" w:rsidR="006F196C" w:rsidP="00756976" w:rsidRDefault="006F196C" w14:paraId="1E648329" w14:textId="219D22A0">
          <w:pPr>
            <w:ind w:left="-12" w:firstLine="12"/>
            <w:rPr>
              <w:sz w:val="16"/>
            </w:rPr>
          </w:pPr>
        </w:p>
      </w:tc>
      <w:tc>
        <w:tcPr>
          <w:tcW w:w="4180" w:type="dxa"/>
        </w:tcPr>
        <w:p w:rsidRPr="00110D7B" w:rsidR="005B290A" w:rsidP="00AC3BBE" w:rsidRDefault="005B290A" w14:paraId="63766B85" w14:textId="4B505A50">
          <w:pPr>
            <w:jc w:val="center"/>
            <w:rPr>
              <w:sz w:val="16"/>
              <w:lang w:val="en-US"/>
            </w:rPr>
          </w:pPr>
        </w:p>
      </w:tc>
      <w:tc>
        <w:tcPr>
          <w:tcW w:w="2693" w:type="dxa"/>
          <w:vAlign w:val="center"/>
        </w:tcPr>
        <w:p w:rsidRPr="00110D7B" w:rsidR="006F196C" w:rsidP="00D218F4" w:rsidRDefault="006F196C" w14:paraId="5107B6BD" w14:textId="77777777">
          <w:pPr>
            <w:jc w:val="center"/>
            <w:rPr>
              <w:sz w:val="32"/>
              <w:szCs w:val="32"/>
              <w:lang w:val="en-US"/>
            </w:rPr>
          </w:pPr>
        </w:p>
        <w:p w:rsidRPr="00EB602D" w:rsidR="006F196C" w:rsidP="005B290A" w:rsidRDefault="006F196C" w14:paraId="334D5C8A" w14:textId="77777777">
          <w:pPr>
            <w:pStyle w:val="stBilgi"/>
            <w:jc w:val="center"/>
          </w:pPr>
        </w:p>
      </w:tc>
    </w:tr>
  </w:tbl>
  <w:p w:rsidRPr="001B2B03" w:rsidR="006F196C" w:rsidP="00C24A81" w:rsidRDefault="006F196C" w14:paraId="7783DB1A" w14:textId="591BD03B">
    <w:pPr>
      <w:pStyle w:val="stBilgi"/>
      <w:rPr>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9">
    <w:nsid w:val="70690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1910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acc0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b9c82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f80a7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a02f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0C2E2C"/>
    <w:multiLevelType w:val="hybridMultilevel"/>
    <w:tmpl w:val="FC388D16"/>
    <w:lvl w:ilvl="0" w:tplc="041F0001">
      <w:start w:val="1"/>
      <w:numFmt w:val="bullet"/>
      <w:lvlText w:val=""/>
      <w:lvlJc w:val="left"/>
      <w:pPr>
        <w:tabs>
          <w:tab w:val="num" w:pos="1080"/>
        </w:tabs>
        <w:ind w:left="1080" w:hanging="360"/>
      </w:pPr>
      <w:rPr>
        <w:rFonts w:hint="default" w:ascii="Symbol" w:hAnsi="Symbol"/>
      </w:rPr>
    </w:lvl>
    <w:lvl w:ilvl="1" w:tplc="041F0003" w:tentative="1">
      <w:start w:val="1"/>
      <w:numFmt w:val="bullet"/>
      <w:lvlText w:val="o"/>
      <w:lvlJc w:val="left"/>
      <w:pPr>
        <w:tabs>
          <w:tab w:val="num" w:pos="1800"/>
        </w:tabs>
        <w:ind w:left="1800" w:hanging="360"/>
      </w:pPr>
      <w:rPr>
        <w:rFonts w:hint="default" w:ascii="Courier New" w:hAnsi="Courier New" w:cs="Courier New"/>
      </w:rPr>
    </w:lvl>
    <w:lvl w:ilvl="2" w:tplc="041F0005" w:tentative="1">
      <w:start w:val="1"/>
      <w:numFmt w:val="bullet"/>
      <w:lvlText w:val=""/>
      <w:lvlJc w:val="left"/>
      <w:pPr>
        <w:tabs>
          <w:tab w:val="num" w:pos="2520"/>
        </w:tabs>
        <w:ind w:left="2520" w:hanging="360"/>
      </w:pPr>
      <w:rPr>
        <w:rFonts w:hint="default" w:ascii="Wingdings" w:hAnsi="Wingdings"/>
      </w:rPr>
    </w:lvl>
    <w:lvl w:ilvl="3" w:tplc="041F0001" w:tentative="1">
      <w:start w:val="1"/>
      <w:numFmt w:val="bullet"/>
      <w:lvlText w:val=""/>
      <w:lvlJc w:val="left"/>
      <w:pPr>
        <w:tabs>
          <w:tab w:val="num" w:pos="3240"/>
        </w:tabs>
        <w:ind w:left="3240" w:hanging="360"/>
      </w:pPr>
      <w:rPr>
        <w:rFonts w:hint="default" w:ascii="Symbol" w:hAnsi="Symbol"/>
      </w:rPr>
    </w:lvl>
    <w:lvl w:ilvl="4" w:tplc="041F0003" w:tentative="1">
      <w:start w:val="1"/>
      <w:numFmt w:val="bullet"/>
      <w:lvlText w:val="o"/>
      <w:lvlJc w:val="left"/>
      <w:pPr>
        <w:tabs>
          <w:tab w:val="num" w:pos="3960"/>
        </w:tabs>
        <w:ind w:left="3960" w:hanging="360"/>
      </w:pPr>
      <w:rPr>
        <w:rFonts w:hint="default" w:ascii="Courier New" w:hAnsi="Courier New" w:cs="Courier New"/>
      </w:rPr>
    </w:lvl>
    <w:lvl w:ilvl="5" w:tplc="041F0005" w:tentative="1">
      <w:start w:val="1"/>
      <w:numFmt w:val="bullet"/>
      <w:lvlText w:val=""/>
      <w:lvlJc w:val="left"/>
      <w:pPr>
        <w:tabs>
          <w:tab w:val="num" w:pos="4680"/>
        </w:tabs>
        <w:ind w:left="4680" w:hanging="360"/>
      </w:pPr>
      <w:rPr>
        <w:rFonts w:hint="default" w:ascii="Wingdings" w:hAnsi="Wingdings"/>
      </w:rPr>
    </w:lvl>
    <w:lvl w:ilvl="6" w:tplc="041F0001" w:tentative="1">
      <w:start w:val="1"/>
      <w:numFmt w:val="bullet"/>
      <w:lvlText w:val=""/>
      <w:lvlJc w:val="left"/>
      <w:pPr>
        <w:tabs>
          <w:tab w:val="num" w:pos="5400"/>
        </w:tabs>
        <w:ind w:left="5400" w:hanging="360"/>
      </w:pPr>
      <w:rPr>
        <w:rFonts w:hint="default" w:ascii="Symbol" w:hAnsi="Symbol"/>
      </w:rPr>
    </w:lvl>
    <w:lvl w:ilvl="7" w:tplc="041F0003" w:tentative="1">
      <w:start w:val="1"/>
      <w:numFmt w:val="bullet"/>
      <w:lvlText w:val="o"/>
      <w:lvlJc w:val="left"/>
      <w:pPr>
        <w:tabs>
          <w:tab w:val="num" w:pos="6120"/>
        </w:tabs>
        <w:ind w:left="6120" w:hanging="360"/>
      </w:pPr>
      <w:rPr>
        <w:rFonts w:hint="default" w:ascii="Courier New" w:hAnsi="Courier New" w:cs="Courier New"/>
      </w:rPr>
    </w:lvl>
    <w:lvl w:ilvl="8" w:tplc="041F0005" w:tentative="1">
      <w:start w:val="1"/>
      <w:numFmt w:val="bullet"/>
      <w:lvlText w:val=""/>
      <w:lvlJc w:val="left"/>
      <w:pPr>
        <w:tabs>
          <w:tab w:val="num" w:pos="6840"/>
        </w:tabs>
        <w:ind w:left="6840" w:hanging="360"/>
      </w:pPr>
      <w:rPr>
        <w:rFonts w:hint="default" w:ascii="Wingdings" w:hAnsi="Wingdings"/>
      </w:rPr>
    </w:lvl>
  </w:abstractNum>
  <w:abstractNum w:abstractNumId="1" w15:restartNumberingAfterBreak="0">
    <w:nsid w:val="04EC0619"/>
    <w:multiLevelType w:val="hybridMultilevel"/>
    <w:tmpl w:val="1CC86E72"/>
    <w:lvl w:ilvl="0" w:tplc="041F0001">
      <w:start w:val="1"/>
      <w:numFmt w:val="bullet"/>
      <w:lvlText w:val=""/>
      <w:lvlJc w:val="left"/>
      <w:pPr>
        <w:tabs>
          <w:tab w:val="num" w:pos="720"/>
        </w:tabs>
        <w:ind w:left="720" w:hanging="360"/>
      </w:pPr>
      <w:rPr>
        <w:rFonts w:hint="default" w:ascii="Symbol" w:hAnsi="Symbol"/>
        <w:color w:val="000000"/>
      </w:rPr>
    </w:lvl>
    <w:lvl w:ilvl="1" w:tplc="041F0019" w:tentative="1">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 w15:restartNumberingAfterBreak="0">
    <w:nsid w:val="070171A4"/>
    <w:multiLevelType w:val="hybridMultilevel"/>
    <w:tmpl w:val="F19A36F6"/>
    <w:lvl w:ilvl="0" w:tplc="99EA0E46">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596FD8"/>
    <w:multiLevelType w:val="hybridMultilevel"/>
    <w:tmpl w:val="0CD259FC"/>
    <w:lvl w:ilvl="0" w:tplc="C5D402EA">
      <w:start w:val="1"/>
      <w:numFmt w:val="decimal"/>
      <w:lvlText w:val="%1."/>
      <w:lvlJc w:val="left"/>
      <w:pPr>
        <w:tabs>
          <w:tab w:val="num" w:pos="397"/>
        </w:tabs>
        <w:ind w:left="397" w:hanging="397"/>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0EB023CC"/>
    <w:multiLevelType w:val="hybridMultilevel"/>
    <w:tmpl w:val="2E7A552A"/>
    <w:lvl w:ilvl="0" w:tplc="B37C52A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892056"/>
    <w:multiLevelType w:val="hybridMultilevel"/>
    <w:tmpl w:val="50D2EFEA"/>
    <w:lvl w:ilvl="0" w:tplc="041F0001">
      <w:start w:val="1"/>
      <w:numFmt w:val="bullet"/>
      <w:lvlText w:val=""/>
      <w:lvlJc w:val="left"/>
      <w:pPr>
        <w:tabs>
          <w:tab w:val="num" w:pos="720"/>
        </w:tabs>
        <w:ind w:left="720" w:hanging="360"/>
      </w:pPr>
      <w:rPr>
        <w:rFonts w:hint="default" w:ascii="Symbol" w:hAnsi="Symbol"/>
        <w:color w:val="000000"/>
      </w:rPr>
    </w:lvl>
    <w:lvl w:ilvl="1" w:tplc="041F0019" w:tentative="1">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6" w15:restartNumberingAfterBreak="0">
    <w:nsid w:val="19B15FE1"/>
    <w:multiLevelType w:val="multilevel"/>
    <w:tmpl w:val="ED82430A"/>
    <w:lvl w:ilvl="0">
      <w:start w:val="5"/>
      <w:numFmt w:val="decimal"/>
      <w:lvlText w:val="%1."/>
      <w:lvlJc w:val="left"/>
      <w:pPr>
        <w:tabs>
          <w:tab w:val="num" w:pos="495"/>
        </w:tabs>
        <w:ind w:left="495" w:hanging="495"/>
      </w:pPr>
      <w:rPr>
        <w:rFonts w:hint="default"/>
      </w:rPr>
    </w:lvl>
    <w:lvl w:ilvl="1">
      <w:start w:val="4"/>
      <w:numFmt w:val="decimal"/>
      <w:lvlText w:val="%1.%2."/>
      <w:lvlJc w:val="left"/>
      <w:pPr>
        <w:tabs>
          <w:tab w:val="num" w:pos="675"/>
        </w:tabs>
        <w:ind w:left="675" w:hanging="495"/>
      </w:pPr>
      <w:rPr>
        <w:rFonts w:hint="default"/>
      </w:rPr>
    </w:lvl>
    <w:lvl w:ilvl="2">
      <w:start w:val="2"/>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7" w15:restartNumberingAfterBreak="0">
    <w:nsid w:val="19B85F73"/>
    <w:multiLevelType w:val="multilevel"/>
    <w:tmpl w:val="F4FAB0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B5F4314"/>
    <w:multiLevelType w:val="hybridMultilevel"/>
    <w:tmpl w:val="55B22452"/>
    <w:lvl w:ilvl="0" w:tplc="041F0001">
      <w:start w:val="1"/>
      <w:numFmt w:val="bullet"/>
      <w:lvlText w:val=""/>
      <w:lvlJc w:val="left"/>
      <w:pPr>
        <w:tabs>
          <w:tab w:val="num" w:pos="720"/>
        </w:tabs>
        <w:ind w:left="720" w:hanging="360"/>
      </w:pPr>
      <w:rPr>
        <w:rFonts w:hint="default" w:ascii="Symbol" w:hAnsi="Symbol"/>
      </w:rPr>
    </w:lvl>
    <w:lvl w:ilvl="1" w:tplc="041F0003" w:tentative="1">
      <w:start w:val="1"/>
      <w:numFmt w:val="bullet"/>
      <w:lvlText w:val="o"/>
      <w:lvlJc w:val="left"/>
      <w:pPr>
        <w:tabs>
          <w:tab w:val="num" w:pos="1440"/>
        </w:tabs>
        <w:ind w:left="1440" w:hanging="360"/>
      </w:pPr>
      <w:rPr>
        <w:rFonts w:hint="default" w:ascii="Courier New" w:hAnsi="Courier New" w:cs="Courier New"/>
      </w:rPr>
    </w:lvl>
    <w:lvl w:ilvl="2" w:tplc="041F0005" w:tentative="1">
      <w:start w:val="1"/>
      <w:numFmt w:val="bullet"/>
      <w:lvlText w:val=""/>
      <w:lvlJc w:val="left"/>
      <w:pPr>
        <w:tabs>
          <w:tab w:val="num" w:pos="2160"/>
        </w:tabs>
        <w:ind w:left="2160" w:hanging="360"/>
      </w:pPr>
      <w:rPr>
        <w:rFonts w:hint="default" w:ascii="Wingdings" w:hAnsi="Wingdings"/>
      </w:rPr>
    </w:lvl>
    <w:lvl w:ilvl="3" w:tplc="041F0001" w:tentative="1">
      <w:start w:val="1"/>
      <w:numFmt w:val="bullet"/>
      <w:lvlText w:val=""/>
      <w:lvlJc w:val="left"/>
      <w:pPr>
        <w:tabs>
          <w:tab w:val="num" w:pos="2880"/>
        </w:tabs>
        <w:ind w:left="2880" w:hanging="360"/>
      </w:pPr>
      <w:rPr>
        <w:rFonts w:hint="default" w:ascii="Symbol" w:hAnsi="Symbol"/>
      </w:rPr>
    </w:lvl>
    <w:lvl w:ilvl="4" w:tplc="041F0003" w:tentative="1">
      <w:start w:val="1"/>
      <w:numFmt w:val="bullet"/>
      <w:lvlText w:val="o"/>
      <w:lvlJc w:val="left"/>
      <w:pPr>
        <w:tabs>
          <w:tab w:val="num" w:pos="3600"/>
        </w:tabs>
        <w:ind w:left="3600" w:hanging="360"/>
      </w:pPr>
      <w:rPr>
        <w:rFonts w:hint="default" w:ascii="Courier New" w:hAnsi="Courier New" w:cs="Courier New"/>
      </w:rPr>
    </w:lvl>
    <w:lvl w:ilvl="5" w:tplc="041F0005" w:tentative="1">
      <w:start w:val="1"/>
      <w:numFmt w:val="bullet"/>
      <w:lvlText w:val=""/>
      <w:lvlJc w:val="left"/>
      <w:pPr>
        <w:tabs>
          <w:tab w:val="num" w:pos="4320"/>
        </w:tabs>
        <w:ind w:left="4320" w:hanging="360"/>
      </w:pPr>
      <w:rPr>
        <w:rFonts w:hint="default" w:ascii="Wingdings" w:hAnsi="Wingdings"/>
      </w:rPr>
    </w:lvl>
    <w:lvl w:ilvl="6" w:tplc="041F0001" w:tentative="1">
      <w:start w:val="1"/>
      <w:numFmt w:val="bullet"/>
      <w:lvlText w:val=""/>
      <w:lvlJc w:val="left"/>
      <w:pPr>
        <w:tabs>
          <w:tab w:val="num" w:pos="5040"/>
        </w:tabs>
        <w:ind w:left="5040" w:hanging="360"/>
      </w:pPr>
      <w:rPr>
        <w:rFonts w:hint="default" w:ascii="Symbol" w:hAnsi="Symbol"/>
      </w:rPr>
    </w:lvl>
    <w:lvl w:ilvl="7" w:tplc="041F0003" w:tentative="1">
      <w:start w:val="1"/>
      <w:numFmt w:val="bullet"/>
      <w:lvlText w:val="o"/>
      <w:lvlJc w:val="left"/>
      <w:pPr>
        <w:tabs>
          <w:tab w:val="num" w:pos="5760"/>
        </w:tabs>
        <w:ind w:left="5760" w:hanging="360"/>
      </w:pPr>
      <w:rPr>
        <w:rFonts w:hint="default" w:ascii="Courier New" w:hAnsi="Courier New" w:cs="Courier New"/>
      </w:rPr>
    </w:lvl>
    <w:lvl w:ilvl="8" w:tplc="041F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1CBF76CE"/>
    <w:multiLevelType w:val="hybridMultilevel"/>
    <w:tmpl w:val="2E2A4890"/>
    <w:lvl w:ilvl="0" w:tplc="041F0001">
      <w:start w:val="1"/>
      <w:numFmt w:val="bullet"/>
      <w:lvlText w:val=""/>
      <w:lvlJc w:val="left"/>
      <w:pPr>
        <w:tabs>
          <w:tab w:val="num" w:pos="1080"/>
        </w:tabs>
        <w:ind w:left="1080" w:hanging="360"/>
      </w:pPr>
      <w:rPr>
        <w:rFonts w:hint="default" w:ascii="Symbol" w:hAnsi="Symbol"/>
      </w:rPr>
    </w:lvl>
    <w:lvl w:ilvl="1" w:tplc="041F0003" w:tentative="1">
      <w:start w:val="1"/>
      <w:numFmt w:val="bullet"/>
      <w:lvlText w:val="o"/>
      <w:lvlJc w:val="left"/>
      <w:pPr>
        <w:tabs>
          <w:tab w:val="num" w:pos="1800"/>
        </w:tabs>
        <w:ind w:left="1800" w:hanging="360"/>
      </w:pPr>
      <w:rPr>
        <w:rFonts w:hint="default" w:ascii="Courier New" w:hAnsi="Courier New" w:cs="Courier New"/>
      </w:rPr>
    </w:lvl>
    <w:lvl w:ilvl="2" w:tplc="041F0005" w:tentative="1">
      <w:start w:val="1"/>
      <w:numFmt w:val="bullet"/>
      <w:lvlText w:val=""/>
      <w:lvlJc w:val="left"/>
      <w:pPr>
        <w:tabs>
          <w:tab w:val="num" w:pos="2520"/>
        </w:tabs>
        <w:ind w:left="2520" w:hanging="360"/>
      </w:pPr>
      <w:rPr>
        <w:rFonts w:hint="default" w:ascii="Wingdings" w:hAnsi="Wingdings"/>
      </w:rPr>
    </w:lvl>
    <w:lvl w:ilvl="3" w:tplc="041F0001" w:tentative="1">
      <w:start w:val="1"/>
      <w:numFmt w:val="bullet"/>
      <w:lvlText w:val=""/>
      <w:lvlJc w:val="left"/>
      <w:pPr>
        <w:tabs>
          <w:tab w:val="num" w:pos="3240"/>
        </w:tabs>
        <w:ind w:left="3240" w:hanging="360"/>
      </w:pPr>
      <w:rPr>
        <w:rFonts w:hint="default" w:ascii="Symbol" w:hAnsi="Symbol"/>
      </w:rPr>
    </w:lvl>
    <w:lvl w:ilvl="4" w:tplc="041F0003" w:tentative="1">
      <w:start w:val="1"/>
      <w:numFmt w:val="bullet"/>
      <w:lvlText w:val="o"/>
      <w:lvlJc w:val="left"/>
      <w:pPr>
        <w:tabs>
          <w:tab w:val="num" w:pos="3960"/>
        </w:tabs>
        <w:ind w:left="3960" w:hanging="360"/>
      </w:pPr>
      <w:rPr>
        <w:rFonts w:hint="default" w:ascii="Courier New" w:hAnsi="Courier New" w:cs="Courier New"/>
      </w:rPr>
    </w:lvl>
    <w:lvl w:ilvl="5" w:tplc="041F0005" w:tentative="1">
      <w:start w:val="1"/>
      <w:numFmt w:val="bullet"/>
      <w:lvlText w:val=""/>
      <w:lvlJc w:val="left"/>
      <w:pPr>
        <w:tabs>
          <w:tab w:val="num" w:pos="4680"/>
        </w:tabs>
        <w:ind w:left="4680" w:hanging="360"/>
      </w:pPr>
      <w:rPr>
        <w:rFonts w:hint="default" w:ascii="Wingdings" w:hAnsi="Wingdings"/>
      </w:rPr>
    </w:lvl>
    <w:lvl w:ilvl="6" w:tplc="041F0001" w:tentative="1">
      <w:start w:val="1"/>
      <w:numFmt w:val="bullet"/>
      <w:lvlText w:val=""/>
      <w:lvlJc w:val="left"/>
      <w:pPr>
        <w:tabs>
          <w:tab w:val="num" w:pos="5400"/>
        </w:tabs>
        <w:ind w:left="5400" w:hanging="360"/>
      </w:pPr>
      <w:rPr>
        <w:rFonts w:hint="default" w:ascii="Symbol" w:hAnsi="Symbol"/>
      </w:rPr>
    </w:lvl>
    <w:lvl w:ilvl="7" w:tplc="041F0003" w:tentative="1">
      <w:start w:val="1"/>
      <w:numFmt w:val="bullet"/>
      <w:lvlText w:val="o"/>
      <w:lvlJc w:val="left"/>
      <w:pPr>
        <w:tabs>
          <w:tab w:val="num" w:pos="6120"/>
        </w:tabs>
        <w:ind w:left="6120" w:hanging="360"/>
      </w:pPr>
      <w:rPr>
        <w:rFonts w:hint="default" w:ascii="Courier New" w:hAnsi="Courier New" w:cs="Courier New"/>
      </w:rPr>
    </w:lvl>
    <w:lvl w:ilvl="8" w:tplc="041F0005" w:tentative="1">
      <w:start w:val="1"/>
      <w:numFmt w:val="bullet"/>
      <w:lvlText w:val=""/>
      <w:lvlJc w:val="left"/>
      <w:pPr>
        <w:tabs>
          <w:tab w:val="num" w:pos="6840"/>
        </w:tabs>
        <w:ind w:left="6840" w:hanging="360"/>
      </w:pPr>
      <w:rPr>
        <w:rFonts w:hint="default" w:ascii="Wingdings" w:hAnsi="Wingdings"/>
      </w:rPr>
    </w:lvl>
  </w:abstractNum>
  <w:abstractNum w:abstractNumId="10" w15:restartNumberingAfterBreak="0">
    <w:nsid w:val="22A54846"/>
    <w:multiLevelType w:val="hybridMultilevel"/>
    <w:tmpl w:val="FC6C7586"/>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1" w15:restartNumberingAfterBreak="0">
    <w:nsid w:val="24115A64"/>
    <w:multiLevelType w:val="hybridMultilevel"/>
    <w:tmpl w:val="F692DEC2"/>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2" w15:restartNumberingAfterBreak="0">
    <w:nsid w:val="253B0664"/>
    <w:multiLevelType w:val="hybridMultilevel"/>
    <w:tmpl w:val="C966074E"/>
    <w:lvl w:ilvl="0" w:tplc="852A0320">
      <w:start w:val="1"/>
      <w:numFmt w:val="bullet"/>
      <w:lvlText w:val=""/>
      <w:lvlJc w:val="left"/>
      <w:pPr>
        <w:tabs>
          <w:tab w:val="num" w:pos="720"/>
        </w:tabs>
        <w:ind w:left="720" w:hanging="360"/>
      </w:pPr>
      <w:rPr>
        <w:rFonts w:hint="default" w:ascii="Symbol" w:hAnsi="Symbol"/>
        <w:sz w:val="20"/>
      </w:rPr>
    </w:lvl>
    <w:lvl w:ilvl="1" w:tplc="5276074A" w:tentative="1">
      <w:start w:val="1"/>
      <w:numFmt w:val="bullet"/>
      <w:lvlText w:val="o"/>
      <w:lvlJc w:val="left"/>
      <w:pPr>
        <w:tabs>
          <w:tab w:val="num" w:pos="1440"/>
        </w:tabs>
        <w:ind w:left="1440" w:hanging="360"/>
      </w:pPr>
      <w:rPr>
        <w:rFonts w:hint="default" w:ascii="Courier New" w:hAnsi="Courier New"/>
        <w:sz w:val="20"/>
      </w:rPr>
    </w:lvl>
    <w:lvl w:ilvl="2" w:tplc="09846300" w:tentative="1">
      <w:start w:val="1"/>
      <w:numFmt w:val="bullet"/>
      <w:lvlText w:val=""/>
      <w:lvlJc w:val="left"/>
      <w:pPr>
        <w:tabs>
          <w:tab w:val="num" w:pos="2160"/>
        </w:tabs>
        <w:ind w:left="2160" w:hanging="360"/>
      </w:pPr>
      <w:rPr>
        <w:rFonts w:hint="default" w:ascii="Wingdings" w:hAnsi="Wingdings"/>
        <w:sz w:val="20"/>
      </w:rPr>
    </w:lvl>
    <w:lvl w:ilvl="3" w:tplc="8EA256F4" w:tentative="1">
      <w:start w:val="1"/>
      <w:numFmt w:val="bullet"/>
      <w:lvlText w:val=""/>
      <w:lvlJc w:val="left"/>
      <w:pPr>
        <w:tabs>
          <w:tab w:val="num" w:pos="2880"/>
        </w:tabs>
        <w:ind w:left="2880" w:hanging="360"/>
      </w:pPr>
      <w:rPr>
        <w:rFonts w:hint="default" w:ascii="Wingdings" w:hAnsi="Wingdings"/>
        <w:sz w:val="20"/>
      </w:rPr>
    </w:lvl>
    <w:lvl w:ilvl="4" w:tplc="606C82B2" w:tentative="1">
      <w:start w:val="1"/>
      <w:numFmt w:val="bullet"/>
      <w:lvlText w:val=""/>
      <w:lvlJc w:val="left"/>
      <w:pPr>
        <w:tabs>
          <w:tab w:val="num" w:pos="3600"/>
        </w:tabs>
        <w:ind w:left="3600" w:hanging="360"/>
      </w:pPr>
      <w:rPr>
        <w:rFonts w:hint="default" w:ascii="Wingdings" w:hAnsi="Wingdings"/>
        <w:sz w:val="20"/>
      </w:rPr>
    </w:lvl>
    <w:lvl w:ilvl="5" w:tplc="5A54A5CC" w:tentative="1">
      <w:start w:val="1"/>
      <w:numFmt w:val="bullet"/>
      <w:lvlText w:val=""/>
      <w:lvlJc w:val="left"/>
      <w:pPr>
        <w:tabs>
          <w:tab w:val="num" w:pos="4320"/>
        </w:tabs>
        <w:ind w:left="4320" w:hanging="360"/>
      </w:pPr>
      <w:rPr>
        <w:rFonts w:hint="default" w:ascii="Wingdings" w:hAnsi="Wingdings"/>
        <w:sz w:val="20"/>
      </w:rPr>
    </w:lvl>
    <w:lvl w:ilvl="6" w:tplc="F3C449F0" w:tentative="1">
      <w:start w:val="1"/>
      <w:numFmt w:val="bullet"/>
      <w:lvlText w:val=""/>
      <w:lvlJc w:val="left"/>
      <w:pPr>
        <w:tabs>
          <w:tab w:val="num" w:pos="5040"/>
        </w:tabs>
        <w:ind w:left="5040" w:hanging="360"/>
      </w:pPr>
      <w:rPr>
        <w:rFonts w:hint="default" w:ascii="Wingdings" w:hAnsi="Wingdings"/>
        <w:sz w:val="20"/>
      </w:rPr>
    </w:lvl>
    <w:lvl w:ilvl="7" w:tplc="D3C85982" w:tentative="1">
      <w:start w:val="1"/>
      <w:numFmt w:val="bullet"/>
      <w:lvlText w:val=""/>
      <w:lvlJc w:val="left"/>
      <w:pPr>
        <w:tabs>
          <w:tab w:val="num" w:pos="5760"/>
        </w:tabs>
        <w:ind w:left="5760" w:hanging="360"/>
      </w:pPr>
      <w:rPr>
        <w:rFonts w:hint="default" w:ascii="Wingdings" w:hAnsi="Wingdings"/>
        <w:sz w:val="20"/>
      </w:rPr>
    </w:lvl>
    <w:lvl w:ilvl="8" w:tplc="3112CFD2"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64E4711"/>
    <w:multiLevelType w:val="hybridMultilevel"/>
    <w:tmpl w:val="0FD23280"/>
    <w:lvl w:ilvl="0" w:tplc="041F0001">
      <w:start w:val="1"/>
      <w:numFmt w:val="bullet"/>
      <w:lvlText w:val=""/>
      <w:lvlJc w:val="left"/>
      <w:pPr>
        <w:tabs>
          <w:tab w:val="num" w:pos="720"/>
        </w:tabs>
        <w:ind w:left="720" w:hanging="360"/>
      </w:pPr>
      <w:rPr>
        <w:rFonts w:hint="default" w:ascii="Symbol" w:hAnsi="Symbol"/>
        <w:color w:val="000000"/>
      </w:rPr>
    </w:lvl>
    <w:lvl w:ilvl="1" w:tplc="041F0019" w:tentative="1">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4" w15:restartNumberingAfterBreak="0">
    <w:nsid w:val="291D7D58"/>
    <w:multiLevelType w:val="hybridMultilevel"/>
    <w:tmpl w:val="CEEA77D6"/>
    <w:lvl w:ilvl="0" w:tplc="0DBAF5BC">
      <w:start w:val="1"/>
      <w:numFmt w:val="decimal"/>
      <w:lvlText w:val="%1."/>
      <w:lvlJc w:val="left"/>
      <w:pPr>
        <w:tabs>
          <w:tab w:val="num" w:pos="720"/>
        </w:tabs>
        <w:ind w:left="720" w:hanging="360"/>
      </w:pPr>
      <w:rPr>
        <w:b w:val="0"/>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5" w15:restartNumberingAfterBreak="0">
    <w:nsid w:val="2BB572C0"/>
    <w:multiLevelType w:val="hybridMultilevel"/>
    <w:tmpl w:val="4E208CEA"/>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6" w15:restartNumberingAfterBreak="0">
    <w:nsid w:val="2C684AF2"/>
    <w:multiLevelType w:val="hybridMultilevel"/>
    <w:tmpl w:val="EAA0A9E0"/>
    <w:lvl w:ilvl="0" w:tplc="041F0001">
      <w:start w:val="1"/>
      <w:numFmt w:val="bullet"/>
      <w:lvlText w:val=""/>
      <w:lvlJc w:val="left"/>
      <w:pPr>
        <w:tabs>
          <w:tab w:val="num" w:pos="1080"/>
        </w:tabs>
        <w:ind w:left="1080" w:hanging="360"/>
      </w:pPr>
      <w:rPr>
        <w:rFonts w:hint="default" w:ascii="Symbol" w:hAnsi="Symbol"/>
      </w:rPr>
    </w:lvl>
    <w:lvl w:ilvl="1" w:tplc="041F0003" w:tentative="1">
      <w:start w:val="1"/>
      <w:numFmt w:val="bullet"/>
      <w:lvlText w:val="o"/>
      <w:lvlJc w:val="left"/>
      <w:pPr>
        <w:tabs>
          <w:tab w:val="num" w:pos="1800"/>
        </w:tabs>
        <w:ind w:left="1800" w:hanging="360"/>
      </w:pPr>
      <w:rPr>
        <w:rFonts w:hint="default" w:ascii="Courier New" w:hAnsi="Courier New" w:cs="Courier New"/>
      </w:rPr>
    </w:lvl>
    <w:lvl w:ilvl="2" w:tplc="041F0005" w:tentative="1">
      <w:start w:val="1"/>
      <w:numFmt w:val="bullet"/>
      <w:lvlText w:val=""/>
      <w:lvlJc w:val="left"/>
      <w:pPr>
        <w:tabs>
          <w:tab w:val="num" w:pos="2520"/>
        </w:tabs>
        <w:ind w:left="2520" w:hanging="360"/>
      </w:pPr>
      <w:rPr>
        <w:rFonts w:hint="default" w:ascii="Wingdings" w:hAnsi="Wingdings"/>
      </w:rPr>
    </w:lvl>
    <w:lvl w:ilvl="3" w:tplc="041F0001" w:tentative="1">
      <w:start w:val="1"/>
      <w:numFmt w:val="bullet"/>
      <w:lvlText w:val=""/>
      <w:lvlJc w:val="left"/>
      <w:pPr>
        <w:tabs>
          <w:tab w:val="num" w:pos="3240"/>
        </w:tabs>
        <w:ind w:left="3240" w:hanging="360"/>
      </w:pPr>
      <w:rPr>
        <w:rFonts w:hint="default" w:ascii="Symbol" w:hAnsi="Symbol"/>
      </w:rPr>
    </w:lvl>
    <w:lvl w:ilvl="4" w:tplc="041F0003" w:tentative="1">
      <w:start w:val="1"/>
      <w:numFmt w:val="bullet"/>
      <w:lvlText w:val="o"/>
      <w:lvlJc w:val="left"/>
      <w:pPr>
        <w:tabs>
          <w:tab w:val="num" w:pos="3960"/>
        </w:tabs>
        <w:ind w:left="3960" w:hanging="360"/>
      </w:pPr>
      <w:rPr>
        <w:rFonts w:hint="default" w:ascii="Courier New" w:hAnsi="Courier New" w:cs="Courier New"/>
      </w:rPr>
    </w:lvl>
    <w:lvl w:ilvl="5" w:tplc="041F0005" w:tentative="1">
      <w:start w:val="1"/>
      <w:numFmt w:val="bullet"/>
      <w:lvlText w:val=""/>
      <w:lvlJc w:val="left"/>
      <w:pPr>
        <w:tabs>
          <w:tab w:val="num" w:pos="4680"/>
        </w:tabs>
        <w:ind w:left="4680" w:hanging="360"/>
      </w:pPr>
      <w:rPr>
        <w:rFonts w:hint="default" w:ascii="Wingdings" w:hAnsi="Wingdings"/>
      </w:rPr>
    </w:lvl>
    <w:lvl w:ilvl="6" w:tplc="041F0001" w:tentative="1">
      <w:start w:val="1"/>
      <w:numFmt w:val="bullet"/>
      <w:lvlText w:val=""/>
      <w:lvlJc w:val="left"/>
      <w:pPr>
        <w:tabs>
          <w:tab w:val="num" w:pos="5400"/>
        </w:tabs>
        <w:ind w:left="5400" w:hanging="360"/>
      </w:pPr>
      <w:rPr>
        <w:rFonts w:hint="default" w:ascii="Symbol" w:hAnsi="Symbol"/>
      </w:rPr>
    </w:lvl>
    <w:lvl w:ilvl="7" w:tplc="041F0003" w:tentative="1">
      <w:start w:val="1"/>
      <w:numFmt w:val="bullet"/>
      <w:lvlText w:val="o"/>
      <w:lvlJc w:val="left"/>
      <w:pPr>
        <w:tabs>
          <w:tab w:val="num" w:pos="6120"/>
        </w:tabs>
        <w:ind w:left="6120" w:hanging="360"/>
      </w:pPr>
      <w:rPr>
        <w:rFonts w:hint="default" w:ascii="Courier New" w:hAnsi="Courier New" w:cs="Courier New"/>
      </w:rPr>
    </w:lvl>
    <w:lvl w:ilvl="8" w:tplc="041F0005" w:tentative="1">
      <w:start w:val="1"/>
      <w:numFmt w:val="bullet"/>
      <w:lvlText w:val=""/>
      <w:lvlJc w:val="left"/>
      <w:pPr>
        <w:tabs>
          <w:tab w:val="num" w:pos="6840"/>
        </w:tabs>
        <w:ind w:left="6840" w:hanging="360"/>
      </w:pPr>
      <w:rPr>
        <w:rFonts w:hint="default" w:ascii="Wingdings" w:hAnsi="Wingdings"/>
      </w:rPr>
    </w:lvl>
  </w:abstractNum>
  <w:abstractNum w:abstractNumId="17" w15:restartNumberingAfterBreak="0">
    <w:nsid w:val="2F9534BD"/>
    <w:multiLevelType w:val="hybridMultilevel"/>
    <w:tmpl w:val="0ED0BBE8"/>
    <w:lvl w:ilvl="0" w:tplc="041F000F">
      <w:start w:val="1"/>
      <w:numFmt w:val="decimal"/>
      <w:lvlText w:val="%1."/>
      <w:lvlJc w:val="left"/>
      <w:pPr>
        <w:tabs>
          <w:tab w:val="num" w:pos="734"/>
        </w:tabs>
        <w:ind w:left="734"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8" w15:restartNumberingAfterBreak="0">
    <w:nsid w:val="32216670"/>
    <w:multiLevelType w:val="multilevel"/>
    <w:tmpl w:val="664283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74D3BDD"/>
    <w:multiLevelType w:val="hybridMultilevel"/>
    <w:tmpl w:val="B808A3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8BF3E90"/>
    <w:multiLevelType w:val="hybridMultilevel"/>
    <w:tmpl w:val="942E1574"/>
    <w:lvl w:ilvl="0" w:tplc="041F0001">
      <w:start w:val="1"/>
      <w:numFmt w:val="bullet"/>
      <w:lvlText w:val=""/>
      <w:lvlJc w:val="left"/>
      <w:pPr>
        <w:tabs>
          <w:tab w:val="num" w:pos="720"/>
        </w:tabs>
        <w:ind w:left="720" w:hanging="360"/>
      </w:pPr>
      <w:rPr>
        <w:rFonts w:hint="default" w:ascii="Symbol" w:hAnsi="Symbol"/>
        <w:color w:val="000000"/>
      </w:rPr>
    </w:lvl>
    <w:lvl w:ilvl="1" w:tplc="041F0019" w:tentative="1">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1" w15:restartNumberingAfterBreak="0">
    <w:nsid w:val="3D3B5370"/>
    <w:multiLevelType w:val="multilevel"/>
    <w:tmpl w:val="69208C4E"/>
    <w:lvl w:ilvl="0">
      <w:start w:val="5"/>
      <w:numFmt w:val="decimal"/>
      <w:lvlText w:val="%1."/>
      <w:lvlJc w:val="left"/>
      <w:pPr>
        <w:tabs>
          <w:tab w:val="num" w:pos="495"/>
        </w:tabs>
        <w:ind w:left="495" w:hanging="495"/>
      </w:pPr>
      <w:rPr>
        <w:rFonts w:hint="default"/>
      </w:rPr>
    </w:lvl>
    <w:lvl w:ilvl="1">
      <w:start w:val="4"/>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438E5E22"/>
    <w:multiLevelType w:val="hybridMultilevel"/>
    <w:tmpl w:val="F6A6F018"/>
    <w:lvl w:ilvl="0" w:tplc="041F0001">
      <w:start w:val="1"/>
      <w:numFmt w:val="bullet"/>
      <w:lvlText w:val=""/>
      <w:lvlJc w:val="left"/>
      <w:pPr>
        <w:tabs>
          <w:tab w:val="num" w:pos="720"/>
        </w:tabs>
        <w:ind w:left="720" w:hanging="360"/>
      </w:pPr>
      <w:rPr>
        <w:rFonts w:hint="default" w:ascii="Symbol" w:hAnsi="Symbol"/>
        <w:color w:val="000000"/>
      </w:rPr>
    </w:lvl>
    <w:lvl w:ilvl="1" w:tplc="041F0019" w:tentative="1">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3" w15:restartNumberingAfterBreak="0">
    <w:nsid w:val="43F718F4"/>
    <w:multiLevelType w:val="hybridMultilevel"/>
    <w:tmpl w:val="C3483094"/>
    <w:lvl w:ilvl="0" w:tplc="16DE8D72">
      <w:start w:val="1"/>
      <w:numFmt w:val="lowerLetter"/>
      <w:lvlText w:val="(%1)"/>
      <w:lvlJc w:val="left"/>
      <w:pPr>
        <w:tabs>
          <w:tab w:val="num" w:pos="6375"/>
        </w:tabs>
        <w:ind w:left="6375" w:hanging="3540"/>
      </w:pPr>
      <w:rPr>
        <w:rFonts w:hint="default"/>
      </w:rPr>
    </w:lvl>
    <w:lvl w:ilvl="1" w:tplc="041F0019" w:tentative="1">
      <w:start w:val="1"/>
      <w:numFmt w:val="lowerLetter"/>
      <w:lvlText w:val="%2."/>
      <w:lvlJc w:val="left"/>
      <w:pPr>
        <w:tabs>
          <w:tab w:val="num" w:pos="3915"/>
        </w:tabs>
        <w:ind w:left="3915" w:hanging="360"/>
      </w:pPr>
    </w:lvl>
    <w:lvl w:ilvl="2" w:tplc="041F001B" w:tentative="1">
      <w:start w:val="1"/>
      <w:numFmt w:val="lowerRoman"/>
      <w:lvlText w:val="%3."/>
      <w:lvlJc w:val="right"/>
      <w:pPr>
        <w:tabs>
          <w:tab w:val="num" w:pos="4635"/>
        </w:tabs>
        <w:ind w:left="4635" w:hanging="180"/>
      </w:pPr>
    </w:lvl>
    <w:lvl w:ilvl="3" w:tplc="041F000F" w:tentative="1">
      <w:start w:val="1"/>
      <w:numFmt w:val="decimal"/>
      <w:lvlText w:val="%4."/>
      <w:lvlJc w:val="left"/>
      <w:pPr>
        <w:tabs>
          <w:tab w:val="num" w:pos="5355"/>
        </w:tabs>
        <w:ind w:left="5355" w:hanging="360"/>
      </w:pPr>
    </w:lvl>
    <w:lvl w:ilvl="4" w:tplc="041F0019" w:tentative="1">
      <w:start w:val="1"/>
      <w:numFmt w:val="lowerLetter"/>
      <w:lvlText w:val="%5."/>
      <w:lvlJc w:val="left"/>
      <w:pPr>
        <w:tabs>
          <w:tab w:val="num" w:pos="6075"/>
        </w:tabs>
        <w:ind w:left="6075" w:hanging="360"/>
      </w:pPr>
    </w:lvl>
    <w:lvl w:ilvl="5" w:tplc="041F001B" w:tentative="1">
      <w:start w:val="1"/>
      <w:numFmt w:val="lowerRoman"/>
      <w:lvlText w:val="%6."/>
      <w:lvlJc w:val="right"/>
      <w:pPr>
        <w:tabs>
          <w:tab w:val="num" w:pos="6795"/>
        </w:tabs>
        <w:ind w:left="6795" w:hanging="180"/>
      </w:pPr>
    </w:lvl>
    <w:lvl w:ilvl="6" w:tplc="041F000F" w:tentative="1">
      <w:start w:val="1"/>
      <w:numFmt w:val="decimal"/>
      <w:lvlText w:val="%7."/>
      <w:lvlJc w:val="left"/>
      <w:pPr>
        <w:tabs>
          <w:tab w:val="num" w:pos="7515"/>
        </w:tabs>
        <w:ind w:left="7515" w:hanging="360"/>
      </w:pPr>
    </w:lvl>
    <w:lvl w:ilvl="7" w:tplc="041F0019" w:tentative="1">
      <w:start w:val="1"/>
      <w:numFmt w:val="lowerLetter"/>
      <w:lvlText w:val="%8."/>
      <w:lvlJc w:val="left"/>
      <w:pPr>
        <w:tabs>
          <w:tab w:val="num" w:pos="8235"/>
        </w:tabs>
        <w:ind w:left="8235" w:hanging="360"/>
      </w:pPr>
    </w:lvl>
    <w:lvl w:ilvl="8" w:tplc="041F001B" w:tentative="1">
      <w:start w:val="1"/>
      <w:numFmt w:val="lowerRoman"/>
      <w:lvlText w:val="%9."/>
      <w:lvlJc w:val="right"/>
      <w:pPr>
        <w:tabs>
          <w:tab w:val="num" w:pos="8955"/>
        </w:tabs>
        <w:ind w:left="8955" w:hanging="180"/>
      </w:pPr>
    </w:lvl>
  </w:abstractNum>
  <w:abstractNum w:abstractNumId="24" w15:restartNumberingAfterBreak="0">
    <w:nsid w:val="44E67505"/>
    <w:multiLevelType w:val="hybridMultilevel"/>
    <w:tmpl w:val="C352C6A8"/>
    <w:lvl w:ilvl="0" w:tplc="D3D09112">
      <w:start w:val="1"/>
      <w:numFmt w:val="lowerLetter"/>
      <w:lvlText w:val="%1)"/>
      <w:lvlJc w:val="left"/>
      <w:pPr>
        <w:tabs>
          <w:tab w:val="num" w:pos="7029"/>
        </w:tabs>
        <w:ind w:left="7029" w:hanging="4785"/>
      </w:pPr>
      <w:rPr>
        <w:rFonts w:hint="default"/>
      </w:rPr>
    </w:lvl>
    <w:lvl w:ilvl="1" w:tplc="041F0019" w:tentative="1">
      <w:start w:val="1"/>
      <w:numFmt w:val="lowerLetter"/>
      <w:lvlText w:val="%2."/>
      <w:lvlJc w:val="left"/>
      <w:pPr>
        <w:tabs>
          <w:tab w:val="num" w:pos="3324"/>
        </w:tabs>
        <w:ind w:left="3324" w:hanging="360"/>
      </w:pPr>
    </w:lvl>
    <w:lvl w:ilvl="2" w:tplc="041F001B" w:tentative="1">
      <w:start w:val="1"/>
      <w:numFmt w:val="lowerRoman"/>
      <w:lvlText w:val="%3."/>
      <w:lvlJc w:val="right"/>
      <w:pPr>
        <w:tabs>
          <w:tab w:val="num" w:pos="4044"/>
        </w:tabs>
        <w:ind w:left="4044" w:hanging="180"/>
      </w:pPr>
    </w:lvl>
    <w:lvl w:ilvl="3" w:tplc="041F000F" w:tentative="1">
      <w:start w:val="1"/>
      <w:numFmt w:val="decimal"/>
      <w:lvlText w:val="%4."/>
      <w:lvlJc w:val="left"/>
      <w:pPr>
        <w:tabs>
          <w:tab w:val="num" w:pos="4764"/>
        </w:tabs>
        <w:ind w:left="4764" w:hanging="360"/>
      </w:pPr>
    </w:lvl>
    <w:lvl w:ilvl="4" w:tplc="041F0019" w:tentative="1">
      <w:start w:val="1"/>
      <w:numFmt w:val="lowerLetter"/>
      <w:lvlText w:val="%5."/>
      <w:lvlJc w:val="left"/>
      <w:pPr>
        <w:tabs>
          <w:tab w:val="num" w:pos="5484"/>
        </w:tabs>
        <w:ind w:left="5484" w:hanging="360"/>
      </w:pPr>
    </w:lvl>
    <w:lvl w:ilvl="5" w:tplc="041F001B" w:tentative="1">
      <w:start w:val="1"/>
      <w:numFmt w:val="lowerRoman"/>
      <w:lvlText w:val="%6."/>
      <w:lvlJc w:val="right"/>
      <w:pPr>
        <w:tabs>
          <w:tab w:val="num" w:pos="6204"/>
        </w:tabs>
        <w:ind w:left="6204" w:hanging="180"/>
      </w:pPr>
    </w:lvl>
    <w:lvl w:ilvl="6" w:tplc="041F000F" w:tentative="1">
      <w:start w:val="1"/>
      <w:numFmt w:val="decimal"/>
      <w:lvlText w:val="%7."/>
      <w:lvlJc w:val="left"/>
      <w:pPr>
        <w:tabs>
          <w:tab w:val="num" w:pos="6924"/>
        </w:tabs>
        <w:ind w:left="6924" w:hanging="360"/>
      </w:pPr>
    </w:lvl>
    <w:lvl w:ilvl="7" w:tplc="041F0019" w:tentative="1">
      <w:start w:val="1"/>
      <w:numFmt w:val="lowerLetter"/>
      <w:lvlText w:val="%8."/>
      <w:lvlJc w:val="left"/>
      <w:pPr>
        <w:tabs>
          <w:tab w:val="num" w:pos="7644"/>
        </w:tabs>
        <w:ind w:left="7644" w:hanging="360"/>
      </w:pPr>
    </w:lvl>
    <w:lvl w:ilvl="8" w:tplc="041F001B" w:tentative="1">
      <w:start w:val="1"/>
      <w:numFmt w:val="lowerRoman"/>
      <w:lvlText w:val="%9."/>
      <w:lvlJc w:val="right"/>
      <w:pPr>
        <w:tabs>
          <w:tab w:val="num" w:pos="8364"/>
        </w:tabs>
        <w:ind w:left="8364" w:hanging="180"/>
      </w:pPr>
    </w:lvl>
  </w:abstractNum>
  <w:abstractNum w:abstractNumId="25" w15:restartNumberingAfterBreak="0">
    <w:nsid w:val="48897C9F"/>
    <w:multiLevelType w:val="hybridMultilevel"/>
    <w:tmpl w:val="28C0BBE6"/>
    <w:lvl w:ilvl="0" w:tplc="041F0001">
      <w:start w:val="1"/>
      <w:numFmt w:val="bullet"/>
      <w:lvlText w:val=""/>
      <w:lvlJc w:val="left"/>
      <w:pPr>
        <w:tabs>
          <w:tab w:val="num" w:pos="720"/>
        </w:tabs>
        <w:ind w:left="720" w:hanging="360"/>
      </w:pPr>
      <w:rPr>
        <w:rFonts w:hint="default" w:ascii="Symbol" w:hAnsi="Symbol"/>
      </w:rPr>
    </w:lvl>
    <w:lvl w:ilvl="1" w:tplc="041F0003" w:tentative="1">
      <w:start w:val="1"/>
      <w:numFmt w:val="bullet"/>
      <w:lvlText w:val="o"/>
      <w:lvlJc w:val="left"/>
      <w:pPr>
        <w:tabs>
          <w:tab w:val="num" w:pos="1440"/>
        </w:tabs>
        <w:ind w:left="1440" w:hanging="360"/>
      </w:pPr>
      <w:rPr>
        <w:rFonts w:hint="default" w:ascii="Courier New" w:hAnsi="Courier New" w:cs="Courier New"/>
      </w:rPr>
    </w:lvl>
    <w:lvl w:ilvl="2" w:tplc="041F0005" w:tentative="1">
      <w:start w:val="1"/>
      <w:numFmt w:val="bullet"/>
      <w:lvlText w:val=""/>
      <w:lvlJc w:val="left"/>
      <w:pPr>
        <w:tabs>
          <w:tab w:val="num" w:pos="2160"/>
        </w:tabs>
        <w:ind w:left="2160" w:hanging="360"/>
      </w:pPr>
      <w:rPr>
        <w:rFonts w:hint="default" w:ascii="Wingdings" w:hAnsi="Wingdings"/>
      </w:rPr>
    </w:lvl>
    <w:lvl w:ilvl="3" w:tplc="041F0001" w:tentative="1">
      <w:start w:val="1"/>
      <w:numFmt w:val="bullet"/>
      <w:lvlText w:val=""/>
      <w:lvlJc w:val="left"/>
      <w:pPr>
        <w:tabs>
          <w:tab w:val="num" w:pos="2880"/>
        </w:tabs>
        <w:ind w:left="2880" w:hanging="360"/>
      </w:pPr>
      <w:rPr>
        <w:rFonts w:hint="default" w:ascii="Symbol" w:hAnsi="Symbol"/>
      </w:rPr>
    </w:lvl>
    <w:lvl w:ilvl="4" w:tplc="041F0003" w:tentative="1">
      <w:start w:val="1"/>
      <w:numFmt w:val="bullet"/>
      <w:lvlText w:val="o"/>
      <w:lvlJc w:val="left"/>
      <w:pPr>
        <w:tabs>
          <w:tab w:val="num" w:pos="3600"/>
        </w:tabs>
        <w:ind w:left="3600" w:hanging="360"/>
      </w:pPr>
      <w:rPr>
        <w:rFonts w:hint="default" w:ascii="Courier New" w:hAnsi="Courier New" w:cs="Courier New"/>
      </w:rPr>
    </w:lvl>
    <w:lvl w:ilvl="5" w:tplc="041F0005" w:tentative="1">
      <w:start w:val="1"/>
      <w:numFmt w:val="bullet"/>
      <w:lvlText w:val=""/>
      <w:lvlJc w:val="left"/>
      <w:pPr>
        <w:tabs>
          <w:tab w:val="num" w:pos="4320"/>
        </w:tabs>
        <w:ind w:left="4320" w:hanging="360"/>
      </w:pPr>
      <w:rPr>
        <w:rFonts w:hint="default" w:ascii="Wingdings" w:hAnsi="Wingdings"/>
      </w:rPr>
    </w:lvl>
    <w:lvl w:ilvl="6" w:tplc="041F0001" w:tentative="1">
      <w:start w:val="1"/>
      <w:numFmt w:val="bullet"/>
      <w:lvlText w:val=""/>
      <w:lvlJc w:val="left"/>
      <w:pPr>
        <w:tabs>
          <w:tab w:val="num" w:pos="5040"/>
        </w:tabs>
        <w:ind w:left="5040" w:hanging="360"/>
      </w:pPr>
      <w:rPr>
        <w:rFonts w:hint="default" w:ascii="Symbol" w:hAnsi="Symbol"/>
      </w:rPr>
    </w:lvl>
    <w:lvl w:ilvl="7" w:tplc="041F0003" w:tentative="1">
      <w:start w:val="1"/>
      <w:numFmt w:val="bullet"/>
      <w:lvlText w:val="o"/>
      <w:lvlJc w:val="left"/>
      <w:pPr>
        <w:tabs>
          <w:tab w:val="num" w:pos="5760"/>
        </w:tabs>
        <w:ind w:left="5760" w:hanging="360"/>
      </w:pPr>
      <w:rPr>
        <w:rFonts w:hint="default" w:ascii="Courier New" w:hAnsi="Courier New" w:cs="Courier New"/>
      </w:rPr>
    </w:lvl>
    <w:lvl w:ilvl="8" w:tplc="041F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4E637B2F"/>
    <w:multiLevelType w:val="hybridMultilevel"/>
    <w:tmpl w:val="FF54ECA6"/>
    <w:lvl w:ilvl="0" w:tplc="05362AD2">
      <w:numFmt w:val="bullet"/>
      <w:lvlText w:val=""/>
      <w:lvlJc w:val="left"/>
      <w:pPr>
        <w:tabs>
          <w:tab w:val="num" w:pos="1068"/>
        </w:tabs>
        <w:ind w:left="1068" w:hanging="360"/>
      </w:pPr>
      <w:rPr>
        <w:rFonts w:hint="default" w:ascii="Symbol" w:hAnsi="Symbol" w:eastAsia="Times New Roman" w:cs="Times New Roman"/>
      </w:rPr>
    </w:lvl>
    <w:lvl w:ilvl="1" w:tplc="041F0003" w:tentative="1">
      <w:start w:val="1"/>
      <w:numFmt w:val="bullet"/>
      <w:lvlText w:val="o"/>
      <w:lvlJc w:val="left"/>
      <w:pPr>
        <w:tabs>
          <w:tab w:val="num" w:pos="1788"/>
        </w:tabs>
        <w:ind w:left="1788" w:hanging="360"/>
      </w:pPr>
      <w:rPr>
        <w:rFonts w:hint="default" w:ascii="Courier New" w:hAnsi="Courier New"/>
      </w:rPr>
    </w:lvl>
    <w:lvl w:ilvl="2" w:tplc="041F0005" w:tentative="1">
      <w:start w:val="1"/>
      <w:numFmt w:val="bullet"/>
      <w:lvlText w:val=""/>
      <w:lvlJc w:val="left"/>
      <w:pPr>
        <w:tabs>
          <w:tab w:val="num" w:pos="2508"/>
        </w:tabs>
        <w:ind w:left="2508" w:hanging="360"/>
      </w:pPr>
      <w:rPr>
        <w:rFonts w:hint="default" w:ascii="Wingdings" w:hAnsi="Wingdings"/>
      </w:rPr>
    </w:lvl>
    <w:lvl w:ilvl="3" w:tplc="041F0001" w:tentative="1">
      <w:start w:val="1"/>
      <w:numFmt w:val="bullet"/>
      <w:lvlText w:val=""/>
      <w:lvlJc w:val="left"/>
      <w:pPr>
        <w:tabs>
          <w:tab w:val="num" w:pos="3228"/>
        </w:tabs>
        <w:ind w:left="3228" w:hanging="360"/>
      </w:pPr>
      <w:rPr>
        <w:rFonts w:hint="default" w:ascii="Symbol" w:hAnsi="Symbol"/>
      </w:rPr>
    </w:lvl>
    <w:lvl w:ilvl="4" w:tplc="041F0003" w:tentative="1">
      <w:start w:val="1"/>
      <w:numFmt w:val="bullet"/>
      <w:lvlText w:val="o"/>
      <w:lvlJc w:val="left"/>
      <w:pPr>
        <w:tabs>
          <w:tab w:val="num" w:pos="3948"/>
        </w:tabs>
        <w:ind w:left="3948" w:hanging="360"/>
      </w:pPr>
      <w:rPr>
        <w:rFonts w:hint="default" w:ascii="Courier New" w:hAnsi="Courier New"/>
      </w:rPr>
    </w:lvl>
    <w:lvl w:ilvl="5" w:tplc="041F0005" w:tentative="1">
      <w:start w:val="1"/>
      <w:numFmt w:val="bullet"/>
      <w:lvlText w:val=""/>
      <w:lvlJc w:val="left"/>
      <w:pPr>
        <w:tabs>
          <w:tab w:val="num" w:pos="4668"/>
        </w:tabs>
        <w:ind w:left="4668" w:hanging="360"/>
      </w:pPr>
      <w:rPr>
        <w:rFonts w:hint="default" w:ascii="Wingdings" w:hAnsi="Wingdings"/>
      </w:rPr>
    </w:lvl>
    <w:lvl w:ilvl="6" w:tplc="041F0001" w:tentative="1">
      <w:start w:val="1"/>
      <w:numFmt w:val="bullet"/>
      <w:lvlText w:val=""/>
      <w:lvlJc w:val="left"/>
      <w:pPr>
        <w:tabs>
          <w:tab w:val="num" w:pos="5388"/>
        </w:tabs>
        <w:ind w:left="5388" w:hanging="360"/>
      </w:pPr>
      <w:rPr>
        <w:rFonts w:hint="default" w:ascii="Symbol" w:hAnsi="Symbol"/>
      </w:rPr>
    </w:lvl>
    <w:lvl w:ilvl="7" w:tplc="041F0003" w:tentative="1">
      <w:start w:val="1"/>
      <w:numFmt w:val="bullet"/>
      <w:lvlText w:val="o"/>
      <w:lvlJc w:val="left"/>
      <w:pPr>
        <w:tabs>
          <w:tab w:val="num" w:pos="6108"/>
        </w:tabs>
        <w:ind w:left="6108" w:hanging="360"/>
      </w:pPr>
      <w:rPr>
        <w:rFonts w:hint="default" w:ascii="Courier New" w:hAnsi="Courier New"/>
      </w:rPr>
    </w:lvl>
    <w:lvl w:ilvl="8" w:tplc="041F0005" w:tentative="1">
      <w:start w:val="1"/>
      <w:numFmt w:val="bullet"/>
      <w:lvlText w:val=""/>
      <w:lvlJc w:val="left"/>
      <w:pPr>
        <w:tabs>
          <w:tab w:val="num" w:pos="6828"/>
        </w:tabs>
        <w:ind w:left="6828" w:hanging="360"/>
      </w:pPr>
      <w:rPr>
        <w:rFonts w:hint="default" w:ascii="Wingdings" w:hAnsi="Wingdings"/>
      </w:rPr>
    </w:lvl>
  </w:abstractNum>
  <w:abstractNum w:abstractNumId="27" w15:restartNumberingAfterBreak="0">
    <w:nsid w:val="511F6A63"/>
    <w:multiLevelType w:val="hybridMultilevel"/>
    <w:tmpl w:val="5E44C422"/>
    <w:lvl w:ilvl="0" w:tplc="041F0001">
      <w:start w:val="1"/>
      <w:numFmt w:val="bullet"/>
      <w:lvlText w:val=""/>
      <w:lvlJc w:val="left"/>
      <w:pPr>
        <w:tabs>
          <w:tab w:val="num" w:pos="720"/>
        </w:tabs>
        <w:ind w:left="720" w:hanging="360"/>
      </w:pPr>
      <w:rPr>
        <w:rFonts w:hint="default" w:ascii="Symbol" w:hAnsi="Symbol"/>
      </w:rPr>
    </w:lvl>
    <w:lvl w:ilvl="1" w:tplc="041F0003" w:tentative="1">
      <w:start w:val="1"/>
      <w:numFmt w:val="bullet"/>
      <w:lvlText w:val="o"/>
      <w:lvlJc w:val="left"/>
      <w:pPr>
        <w:tabs>
          <w:tab w:val="num" w:pos="1440"/>
        </w:tabs>
        <w:ind w:left="1440" w:hanging="360"/>
      </w:pPr>
      <w:rPr>
        <w:rFonts w:hint="default" w:ascii="Courier New" w:hAnsi="Courier New" w:cs="Courier New"/>
      </w:rPr>
    </w:lvl>
    <w:lvl w:ilvl="2" w:tplc="041F0005" w:tentative="1">
      <w:start w:val="1"/>
      <w:numFmt w:val="bullet"/>
      <w:lvlText w:val=""/>
      <w:lvlJc w:val="left"/>
      <w:pPr>
        <w:tabs>
          <w:tab w:val="num" w:pos="2160"/>
        </w:tabs>
        <w:ind w:left="2160" w:hanging="360"/>
      </w:pPr>
      <w:rPr>
        <w:rFonts w:hint="default" w:ascii="Wingdings" w:hAnsi="Wingdings"/>
      </w:rPr>
    </w:lvl>
    <w:lvl w:ilvl="3" w:tplc="041F0001" w:tentative="1">
      <w:start w:val="1"/>
      <w:numFmt w:val="bullet"/>
      <w:lvlText w:val=""/>
      <w:lvlJc w:val="left"/>
      <w:pPr>
        <w:tabs>
          <w:tab w:val="num" w:pos="2880"/>
        </w:tabs>
        <w:ind w:left="2880" w:hanging="360"/>
      </w:pPr>
      <w:rPr>
        <w:rFonts w:hint="default" w:ascii="Symbol" w:hAnsi="Symbol"/>
      </w:rPr>
    </w:lvl>
    <w:lvl w:ilvl="4" w:tplc="041F0003" w:tentative="1">
      <w:start w:val="1"/>
      <w:numFmt w:val="bullet"/>
      <w:lvlText w:val="o"/>
      <w:lvlJc w:val="left"/>
      <w:pPr>
        <w:tabs>
          <w:tab w:val="num" w:pos="3600"/>
        </w:tabs>
        <w:ind w:left="3600" w:hanging="360"/>
      </w:pPr>
      <w:rPr>
        <w:rFonts w:hint="default" w:ascii="Courier New" w:hAnsi="Courier New" w:cs="Courier New"/>
      </w:rPr>
    </w:lvl>
    <w:lvl w:ilvl="5" w:tplc="041F0005" w:tentative="1">
      <w:start w:val="1"/>
      <w:numFmt w:val="bullet"/>
      <w:lvlText w:val=""/>
      <w:lvlJc w:val="left"/>
      <w:pPr>
        <w:tabs>
          <w:tab w:val="num" w:pos="4320"/>
        </w:tabs>
        <w:ind w:left="4320" w:hanging="360"/>
      </w:pPr>
      <w:rPr>
        <w:rFonts w:hint="default" w:ascii="Wingdings" w:hAnsi="Wingdings"/>
      </w:rPr>
    </w:lvl>
    <w:lvl w:ilvl="6" w:tplc="041F0001" w:tentative="1">
      <w:start w:val="1"/>
      <w:numFmt w:val="bullet"/>
      <w:lvlText w:val=""/>
      <w:lvlJc w:val="left"/>
      <w:pPr>
        <w:tabs>
          <w:tab w:val="num" w:pos="5040"/>
        </w:tabs>
        <w:ind w:left="5040" w:hanging="360"/>
      </w:pPr>
      <w:rPr>
        <w:rFonts w:hint="default" w:ascii="Symbol" w:hAnsi="Symbol"/>
      </w:rPr>
    </w:lvl>
    <w:lvl w:ilvl="7" w:tplc="041F0003" w:tentative="1">
      <w:start w:val="1"/>
      <w:numFmt w:val="bullet"/>
      <w:lvlText w:val="o"/>
      <w:lvlJc w:val="left"/>
      <w:pPr>
        <w:tabs>
          <w:tab w:val="num" w:pos="5760"/>
        </w:tabs>
        <w:ind w:left="5760" w:hanging="360"/>
      </w:pPr>
      <w:rPr>
        <w:rFonts w:hint="default" w:ascii="Courier New" w:hAnsi="Courier New" w:cs="Courier New"/>
      </w:rPr>
    </w:lvl>
    <w:lvl w:ilvl="8" w:tplc="041F0005" w:tentative="1">
      <w:start w:val="1"/>
      <w:numFmt w:val="bullet"/>
      <w:lvlText w:val=""/>
      <w:lvlJc w:val="left"/>
      <w:pPr>
        <w:tabs>
          <w:tab w:val="num" w:pos="6480"/>
        </w:tabs>
        <w:ind w:left="6480" w:hanging="360"/>
      </w:pPr>
      <w:rPr>
        <w:rFonts w:hint="default" w:ascii="Wingdings" w:hAnsi="Wingdings"/>
      </w:rPr>
    </w:lvl>
  </w:abstractNum>
  <w:abstractNum w:abstractNumId="28" w15:restartNumberingAfterBreak="0">
    <w:nsid w:val="5A1943BE"/>
    <w:multiLevelType w:val="hybridMultilevel"/>
    <w:tmpl w:val="69E886B4"/>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hint="default" w:ascii="Courier New" w:hAnsi="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9" w15:restartNumberingAfterBreak="0">
    <w:nsid w:val="5AD73AFC"/>
    <w:multiLevelType w:val="hybridMultilevel"/>
    <w:tmpl w:val="4E125C02"/>
    <w:lvl w:ilvl="0" w:tplc="0DBAF5BC">
      <w:start w:val="1"/>
      <w:numFmt w:val="decimal"/>
      <w:lvlText w:val="%1."/>
      <w:lvlJc w:val="left"/>
      <w:pPr>
        <w:tabs>
          <w:tab w:val="num" w:pos="720"/>
        </w:tabs>
        <w:ind w:left="720" w:hanging="360"/>
      </w:pPr>
      <w:rPr>
        <w:b w:val="0"/>
      </w:r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0" w15:restartNumberingAfterBreak="0">
    <w:nsid w:val="5CFF6897"/>
    <w:multiLevelType w:val="hybridMultilevel"/>
    <w:tmpl w:val="EF1CCA00"/>
    <w:lvl w:ilvl="0" w:tplc="0DBAF5BC">
      <w:start w:val="1"/>
      <w:numFmt w:val="decimal"/>
      <w:lvlText w:val="%1."/>
      <w:lvlJc w:val="left"/>
      <w:pPr>
        <w:tabs>
          <w:tab w:val="num" w:pos="720"/>
        </w:tabs>
        <w:ind w:left="720" w:hanging="360"/>
      </w:pPr>
      <w:rPr>
        <w:b w:val="0"/>
      </w:rPr>
    </w:lvl>
    <w:lvl w:ilvl="1" w:tplc="041F0019">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1" w15:restartNumberingAfterBreak="0">
    <w:nsid w:val="5F464ECB"/>
    <w:multiLevelType w:val="hybridMultilevel"/>
    <w:tmpl w:val="93E2BA82"/>
    <w:lvl w:ilvl="0" w:tplc="9D9A875C">
      <w:start w:val="1"/>
      <w:numFmt w:val="decimal"/>
      <w:lvlText w:val="%1."/>
      <w:lvlJc w:val="left"/>
      <w:pPr>
        <w:tabs>
          <w:tab w:val="num" w:pos="720"/>
        </w:tabs>
        <w:ind w:left="720" w:hanging="360"/>
      </w:pPr>
      <w:rPr>
        <w:rFonts w:hint="default"/>
        <w:color w:val="000000"/>
      </w:rPr>
    </w:lvl>
    <w:lvl w:ilvl="1" w:tplc="357EA618">
      <w:numFmt w:val="none"/>
      <w:lvlText w:val=""/>
      <w:lvlJc w:val="left"/>
      <w:pPr>
        <w:tabs>
          <w:tab w:val="num" w:pos="360"/>
        </w:tabs>
      </w:pPr>
    </w:lvl>
    <w:lvl w:ilvl="2" w:tplc="4ECC7494">
      <w:numFmt w:val="none"/>
      <w:lvlText w:val=""/>
      <w:lvlJc w:val="left"/>
      <w:pPr>
        <w:tabs>
          <w:tab w:val="num" w:pos="360"/>
        </w:tabs>
      </w:pPr>
    </w:lvl>
    <w:lvl w:ilvl="3" w:tplc="D2E2B81E">
      <w:numFmt w:val="none"/>
      <w:lvlText w:val=""/>
      <w:lvlJc w:val="left"/>
      <w:pPr>
        <w:tabs>
          <w:tab w:val="num" w:pos="360"/>
        </w:tabs>
      </w:pPr>
    </w:lvl>
    <w:lvl w:ilvl="4" w:tplc="CCE88ED4">
      <w:numFmt w:val="none"/>
      <w:lvlText w:val=""/>
      <w:lvlJc w:val="left"/>
      <w:pPr>
        <w:tabs>
          <w:tab w:val="num" w:pos="360"/>
        </w:tabs>
      </w:pPr>
    </w:lvl>
    <w:lvl w:ilvl="5" w:tplc="F1E6A55A">
      <w:numFmt w:val="none"/>
      <w:lvlText w:val=""/>
      <w:lvlJc w:val="left"/>
      <w:pPr>
        <w:tabs>
          <w:tab w:val="num" w:pos="360"/>
        </w:tabs>
      </w:pPr>
    </w:lvl>
    <w:lvl w:ilvl="6" w:tplc="0A084614">
      <w:numFmt w:val="none"/>
      <w:lvlText w:val=""/>
      <w:lvlJc w:val="left"/>
      <w:pPr>
        <w:tabs>
          <w:tab w:val="num" w:pos="360"/>
        </w:tabs>
      </w:pPr>
    </w:lvl>
    <w:lvl w:ilvl="7" w:tplc="C2C44B36">
      <w:numFmt w:val="none"/>
      <w:lvlText w:val=""/>
      <w:lvlJc w:val="left"/>
      <w:pPr>
        <w:tabs>
          <w:tab w:val="num" w:pos="360"/>
        </w:tabs>
      </w:pPr>
    </w:lvl>
    <w:lvl w:ilvl="8" w:tplc="C57CBE3E">
      <w:numFmt w:val="none"/>
      <w:lvlText w:val=""/>
      <w:lvlJc w:val="left"/>
      <w:pPr>
        <w:tabs>
          <w:tab w:val="num" w:pos="360"/>
        </w:tabs>
      </w:pPr>
    </w:lvl>
  </w:abstractNum>
  <w:abstractNum w:abstractNumId="32" w15:restartNumberingAfterBreak="0">
    <w:nsid w:val="633831ED"/>
    <w:multiLevelType w:val="hybridMultilevel"/>
    <w:tmpl w:val="FE56CF9C"/>
    <w:lvl w:ilvl="0" w:tplc="041F0001">
      <w:start w:val="1"/>
      <w:numFmt w:val="bullet"/>
      <w:lvlText w:val=""/>
      <w:lvlJc w:val="left"/>
      <w:pPr>
        <w:tabs>
          <w:tab w:val="num" w:pos="720"/>
        </w:tabs>
        <w:ind w:left="720" w:hanging="360"/>
      </w:pPr>
      <w:rPr>
        <w:rFonts w:hint="default" w:ascii="Symbol" w:hAnsi="Symbol"/>
        <w:color w:val="000000"/>
      </w:rPr>
    </w:lvl>
    <w:lvl w:ilvl="1" w:tplc="041F0019" w:tentative="1">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3" w15:restartNumberingAfterBreak="0">
    <w:nsid w:val="649C138C"/>
    <w:multiLevelType w:val="hybridMultilevel"/>
    <w:tmpl w:val="333CEA0A"/>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4" w15:restartNumberingAfterBreak="0">
    <w:nsid w:val="64F96F3A"/>
    <w:multiLevelType w:val="hybridMultilevel"/>
    <w:tmpl w:val="7C76448E"/>
    <w:lvl w:ilvl="0" w:tplc="40FA1FF0">
      <w:start w:val="1"/>
      <w:numFmt w:val="decimal"/>
      <w:lvlText w:val="%1."/>
      <w:lvlJc w:val="left"/>
      <w:pPr>
        <w:tabs>
          <w:tab w:val="num" w:pos="720"/>
        </w:tabs>
        <w:ind w:left="720" w:hanging="360"/>
      </w:pPr>
      <w:rPr>
        <w:rFonts w:hint="default"/>
        <w:color w:val="000000"/>
      </w:rPr>
    </w:lvl>
    <w:lvl w:ilvl="1" w:tplc="041F0019" w:tentative="1">
      <w:start w:val="1"/>
      <w:numFmt w:val="lowerLetter"/>
      <w:lvlText w:val="%2."/>
      <w:lvlJc w:val="left"/>
      <w:pPr>
        <w:tabs>
          <w:tab w:val="num" w:pos="1440"/>
        </w:tabs>
        <w:ind w:left="1440" w:hanging="360"/>
      </w:pPr>
    </w:lvl>
    <w:lvl w:ilvl="2" w:tplc="041F001B">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5" w15:restartNumberingAfterBreak="0">
    <w:nsid w:val="692339FF"/>
    <w:multiLevelType w:val="hybridMultilevel"/>
    <w:tmpl w:val="53BEFD78"/>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6" w15:restartNumberingAfterBreak="0">
    <w:nsid w:val="6B5B4F20"/>
    <w:multiLevelType w:val="hybridMultilevel"/>
    <w:tmpl w:val="9D7E7D72"/>
    <w:lvl w:ilvl="0" w:tplc="041F0001">
      <w:start w:val="1"/>
      <w:numFmt w:val="bullet"/>
      <w:lvlText w:val=""/>
      <w:lvlJc w:val="left"/>
      <w:pPr>
        <w:tabs>
          <w:tab w:val="num" w:pos="360"/>
        </w:tabs>
        <w:ind w:left="360" w:hanging="360"/>
      </w:pPr>
      <w:rPr>
        <w:rFonts w:hint="default" w:ascii="Symbol" w:hAnsi="Symbol"/>
      </w:rPr>
    </w:lvl>
    <w:lvl w:ilvl="1" w:tplc="041F0003" w:tentative="1">
      <w:start w:val="1"/>
      <w:numFmt w:val="bullet"/>
      <w:lvlText w:val="o"/>
      <w:lvlJc w:val="left"/>
      <w:pPr>
        <w:tabs>
          <w:tab w:val="num" w:pos="1080"/>
        </w:tabs>
        <w:ind w:left="1080" w:hanging="360"/>
      </w:pPr>
      <w:rPr>
        <w:rFonts w:hint="default" w:ascii="Courier New" w:hAnsi="Courier New" w:cs="Courier New"/>
      </w:rPr>
    </w:lvl>
    <w:lvl w:ilvl="2" w:tplc="041F0005" w:tentative="1">
      <w:start w:val="1"/>
      <w:numFmt w:val="bullet"/>
      <w:lvlText w:val=""/>
      <w:lvlJc w:val="left"/>
      <w:pPr>
        <w:tabs>
          <w:tab w:val="num" w:pos="1800"/>
        </w:tabs>
        <w:ind w:left="1800" w:hanging="360"/>
      </w:pPr>
      <w:rPr>
        <w:rFonts w:hint="default" w:ascii="Wingdings" w:hAnsi="Wingdings"/>
      </w:rPr>
    </w:lvl>
    <w:lvl w:ilvl="3" w:tplc="041F0001" w:tentative="1">
      <w:start w:val="1"/>
      <w:numFmt w:val="bullet"/>
      <w:lvlText w:val=""/>
      <w:lvlJc w:val="left"/>
      <w:pPr>
        <w:tabs>
          <w:tab w:val="num" w:pos="2520"/>
        </w:tabs>
        <w:ind w:left="2520" w:hanging="360"/>
      </w:pPr>
      <w:rPr>
        <w:rFonts w:hint="default" w:ascii="Symbol" w:hAnsi="Symbol"/>
      </w:rPr>
    </w:lvl>
    <w:lvl w:ilvl="4" w:tplc="041F0003" w:tentative="1">
      <w:start w:val="1"/>
      <w:numFmt w:val="bullet"/>
      <w:lvlText w:val="o"/>
      <w:lvlJc w:val="left"/>
      <w:pPr>
        <w:tabs>
          <w:tab w:val="num" w:pos="3240"/>
        </w:tabs>
        <w:ind w:left="3240" w:hanging="360"/>
      </w:pPr>
      <w:rPr>
        <w:rFonts w:hint="default" w:ascii="Courier New" w:hAnsi="Courier New" w:cs="Courier New"/>
      </w:rPr>
    </w:lvl>
    <w:lvl w:ilvl="5" w:tplc="041F0005" w:tentative="1">
      <w:start w:val="1"/>
      <w:numFmt w:val="bullet"/>
      <w:lvlText w:val=""/>
      <w:lvlJc w:val="left"/>
      <w:pPr>
        <w:tabs>
          <w:tab w:val="num" w:pos="3960"/>
        </w:tabs>
        <w:ind w:left="3960" w:hanging="360"/>
      </w:pPr>
      <w:rPr>
        <w:rFonts w:hint="default" w:ascii="Wingdings" w:hAnsi="Wingdings"/>
      </w:rPr>
    </w:lvl>
    <w:lvl w:ilvl="6" w:tplc="041F0001" w:tentative="1">
      <w:start w:val="1"/>
      <w:numFmt w:val="bullet"/>
      <w:lvlText w:val=""/>
      <w:lvlJc w:val="left"/>
      <w:pPr>
        <w:tabs>
          <w:tab w:val="num" w:pos="4680"/>
        </w:tabs>
        <w:ind w:left="4680" w:hanging="360"/>
      </w:pPr>
      <w:rPr>
        <w:rFonts w:hint="default" w:ascii="Symbol" w:hAnsi="Symbol"/>
      </w:rPr>
    </w:lvl>
    <w:lvl w:ilvl="7" w:tplc="041F0003" w:tentative="1">
      <w:start w:val="1"/>
      <w:numFmt w:val="bullet"/>
      <w:lvlText w:val="o"/>
      <w:lvlJc w:val="left"/>
      <w:pPr>
        <w:tabs>
          <w:tab w:val="num" w:pos="5400"/>
        </w:tabs>
        <w:ind w:left="5400" w:hanging="360"/>
      </w:pPr>
      <w:rPr>
        <w:rFonts w:hint="default" w:ascii="Courier New" w:hAnsi="Courier New" w:cs="Courier New"/>
      </w:rPr>
    </w:lvl>
    <w:lvl w:ilvl="8" w:tplc="041F0005" w:tentative="1">
      <w:start w:val="1"/>
      <w:numFmt w:val="bullet"/>
      <w:lvlText w:val=""/>
      <w:lvlJc w:val="left"/>
      <w:pPr>
        <w:tabs>
          <w:tab w:val="num" w:pos="6120"/>
        </w:tabs>
        <w:ind w:left="6120" w:hanging="360"/>
      </w:pPr>
      <w:rPr>
        <w:rFonts w:hint="default" w:ascii="Wingdings" w:hAnsi="Wingdings"/>
      </w:rPr>
    </w:lvl>
  </w:abstractNum>
  <w:abstractNum w:abstractNumId="37" w15:restartNumberingAfterBreak="0">
    <w:nsid w:val="6E3D6EF9"/>
    <w:multiLevelType w:val="hybridMultilevel"/>
    <w:tmpl w:val="0F0A3130"/>
    <w:lvl w:ilvl="0" w:tplc="041F0001">
      <w:start w:val="1"/>
      <w:numFmt w:val="bullet"/>
      <w:lvlText w:val=""/>
      <w:lvlJc w:val="left"/>
      <w:pPr>
        <w:tabs>
          <w:tab w:val="num" w:pos="720"/>
        </w:tabs>
        <w:ind w:left="720" w:hanging="360"/>
      </w:pPr>
      <w:rPr>
        <w:rFonts w:hint="default" w:ascii="Symbol" w:hAnsi="Symbol"/>
      </w:rPr>
    </w:lvl>
    <w:lvl w:ilvl="1" w:tplc="041F0003" w:tentative="1">
      <w:start w:val="1"/>
      <w:numFmt w:val="bullet"/>
      <w:lvlText w:val="o"/>
      <w:lvlJc w:val="left"/>
      <w:pPr>
        <w:tabs>
          <w:tab w:val="num" w:pos="1440"/>
        </w:tabs>
        <w:ind w:left="1440" w:hanging="360"/>
      </w:pPr>
      <w:rPr>
        <w:rFonts w:hint="default" w:ascii="Courier New" w:hAnsi="Courier New" w:cs="Courier New"/>
      </w:rPr>
    </w:lvl>
    <w:lvl w:ilvl="2" w:tplc="041F0005" w:tentative="1">
      <w:start w:val="1"/>
      <w:numFmt w:val="bullet"/>
      <w:lvlText w:val=""/>
      <w:lvlJc w:val="left"/>
      <w:pPr>
        <w:tabs>
          <w:tab w:val="num" w:pos="2160"/>
        </w:tabs>
        <w:ind w:left="2160" w:hanging="360"/>
      </w:pPr>
      <w:rPr>
        <w:rFonts w:hint="default" w:ascii="Wingdings" w:hAnsi="Wingdings"/>
      </w:rPr>
    </w:lvl>
    <w:lvl w:ilvl="3" w:tplc="041F0001" w:tentative="1">
      <w:start w:val="1"/>
      <w:numFmt w:val="bullet"/>
      <w:lvlText w:val=""/>
      <w:lvlJc w:val="left"/>
      <w:pPr>
        <w:tabs>
          <w:tab w:val="num" w:pos="2880"/>
        </w:tabs>
        <w:ind w:left="2880" w:hanging="360"/>
      </w:pPr>
      <w:rPr>
        <w:rFonts w:hint="default" w:ascii="Symbol" w:hAnsi="Symbol"/>
      </w:rPr>
    </w:lvl>
    <w:lvl w:ilvl="4" w:tplc="041F0003" w:tentative="1">
      <w:start w:val="1"/>
      <w:numFmt w:val="bullet"/>
      <w:lvlText w:val="o"/>
      <w:lvlJc w:val="left"/>
      <w:pPr>
        <w:tabs>
          <w:tab w:val="num" w:pos="3600"/>
        </w:tabs>
        <w:ind w:left="3600" w:hanging="360"/>
      </w:pPr>
      <w:rPr>
        <w:rFonts w:hint="default" w:ascii="Courier New" w:hAnsi="Courier New" w:cs="Courier New"/>
      </w:rPr>
    </w:lvl>
    <w:lvl w:ilvl="5" w:tplc="041F0005" w:tentative="1">
      <w:start w:val="1"/>
      <w:numFmt w:val="bullet"/>
      <w:lvlText w:val=""/>
      <w:lvlJc w:val="left"/>
      <w:pPr>
        <w:tabs>
          <w:tab w:val="num" w:pos="4320"/>
        </w:tabs>
        <w:ind w:left="4320" w:hanging="360"/>
      </w:pPr>
      <w:rPr>
        <w:rFonts w:hint="default" w:ascii="Wingdings" w:hAnsi="Wingdings"/>
      </w:rPr>
    </w:lvl>
    <w:lvl w:ilvl="6" w:tplc="041F0001" w:tentative="1">
      <w:start w:val="1"/>
      <w:numFmt w:val="bullet"/>
      <w:lvlText w:val=""/>
      <w:lvlJc w:val="left"/>
      <w:pPr>
        <w:tabs>
          <w:tab w:val="num" w:pos="5040"/>
        </w:tabs>
        <w:ind w:left="5040" w:hanging="360"/>
      </w:pPr>
      <w:rPr>
        <w:rFonts w:hint="default" w:ascii="Symbol" w:hAnsi="Symbol"/>
      </w:rPr>
    </w:lvl>
    <w:lvl w:ilvl="7" w:tplc="041F0003" w:tentative="1">
      <w:start w:val="1"/>
      <w:numFmt w:val="bullet"/>
      <w:lvlText w:val="o"/>
      <w:lvlJc w:val="left"/>
      <w:pPr>
        <w:tabs>
          <w:tab w:val="num" w:pos="5760"/>
        </w:tabs>
        <w:ind w:left="5760" w:hanging="360"/>
      </w:pPr>
      <w:rPr>
        <w:rFonts w:hint="default" w:ascii="Courier New" w:hAnsi="Courier New" w:cs="Courier New"/>
      </w:rPr>
    </w:lvl>
    <w:lvl w:ilvl="8" w:tplc="041F0005" w:tentative="1">
      <w:start w:val="1"/>
      <w:numFmt w:val="bullet"/>
      <w:lvlText w:val=""/>
      <w:lvlJc w:val="left"/>
      <w:pPr>
        <w:tabs>
          <w:tab w:val="num" w:pos="6480"/>
        </w:tabs>
        <w:ind w:left="6480" w:hanging="360"/>
      </w:pPr>
      <w:rPr>
        <w:rFonts w:hint="default" w:ascii="Wingdings" w:hAnsi="Wingdings"/>
      </w:rPr>
    </w:lvl>
  </w:abstractNum>
  <w:abstractNum w:abstractNumId="38" w15:restartNumberingAfterBreak="0">
    <w:nsid w:val="71092832"/>
    <w:multiLevelType w:val="hybridMultilevel"/>
    <w:tmpl w:val="578C00C6"/>
    <w:lvl w:ilvl="0" w:tplc="041F000F">
      <w:start w:val="6"/>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9" w15:restartNumberingAfterBreak="0">
    <w:nsid w:val="737F1B6E"/>
    <w:multiLevelType w:val="hybridMultilevel"/>
    <w:tmpl w:val="9E048D76"/>
    <w:lvl w:ilvl="0" w:tplc="041F0001">
      <w:start w:val="1"/>
      <w:numFmt w:val="bullet"/>
      <w:lvlText w:val=""/>
      <w:lvlJc w:val="left"/>
      <w:pPr>
        <w:tabs>
          <w:tab w:val="num" w:pos="720"/>
        </w:tabs>
        <w:ind w:left="720" w:hanging="360"/>
      </w:pPr>
      <w:rPr>
        <w:rFonts w:hint="default" w:ascii="Symbol" w:hAnsi="Symbol"/>
      </w:rPr>
    </w:lvl>
    <w:lvl w:ilvl="1" w:tplc="041F0003" w:tentative="1">
      <w:start w:val="1"/>
      <w:numFmt w:val="bullet"/>
      <w:lvlText w:val="o"/>
      <w:lvlJc w:val="left"/>
      <w:pPr>
        <w:tabs>
          <w:tab w:val="num" w:pos="1440"/>
        </w:tabs>
        <w:ind w:left="1440" w:hanging="360"/>
      </w:pPr>
      <w:rPr>
        <w:rFonts w:hint="default" w:ascii="Courier New" w:hAnsi="Courier New" w:cs="Courier New"/>
      </w:rPr>
    </w:lvl>
    <w:lvl w:ilvl="2" w:tplc="041F0005" w:tentative="1">
      <w:start w:val="1"/>
      <w:numFmt w:val="bullet"/>
      <w:lvlText w:val=""/>
      <w:lvlJc w:val="left"/>
      <w:pPr>
        <w:tabs>
          <w:tab w:val="num" w:pos="2160"/>
        </w:tabs>
        <w:ind w:left="2160" w:hanging="360"/>
      </w:pPr>
      <w:rPr>
        <w:rFonts w:hint="default" w:ascii="Wingdings" w:hAnsi="Wingdings"/>
      </w:rPr>
    </w:lvl>
    <w:lvl w:ilvl="3" w:tplc="041F0001" w:tentative="1">
      <w:start w:val="1"/>
      <w:numFmt w:val="bullet"/>
      <w:lvlText w:val=""/>
      <w:lvlJc w:val="left"/>
      <w:pPr>
        <w:tabs>
          <w:tab w:val="num" w:pos="2880"/>
        </w:tabs>
        <w:ind w:left="2880" w:hanging="360"/>
      </w:pPr>
      <w:rPr>
        <w:rFonts w:hint="default" w:ascii="Symbol" w:hAnsi="Symbol"/>
      </w:rPr>
    </w:lvl>
    <w:lvl w:ilvl="4" w:tplc="041F0003" w:tentative="1">
      <w:start w:val="1"/>
      <w:numFmt w:val="bullet"/>
      <w:lvlText w:val="o"/>
      <w:lvlJc w:val="left"/>
      <w:pPr>
        <w:tabs>
          <w:tab w:val="num" w:pos="3600"/>
        </w:tabs>
        <w:ind w:left="3600" w:hanging="360"/>
      </w:pPr>
      <w:rPr>
        <w:rFonts w:hint="default" w:ascii="Courier New" w:hAnsi="Courier New" w:cs="Courier New"/>
      </w:rPr>
    </w:lvl>
    <w:lvl w:ilvl="5" w:tplc="041F0005" w:tentative="1">
      <w:start w:val="1"/>
      <w:numFmt w:val="bullet"/>
      <w:lvlText w:val=""/>
      <w:lvlJc w:val="left"/>
      <w:pPr>
        <w:tabs>
          <w:tab w:val="num" w:pos="4320"/>
        </w:tabs>
        <w:ind w:left="4320" w:hanging="360"/>
      </w:pPr>
      <w:rPr>
        <w:rFonts w:hint="default" w:ascii="Wingdings" w:hAnsi="Wingdings"/>
      </w:rPr>
    </w:lvl>
    <w:lvl w:ilvl="6" w:tplc="041F0001" w:tentative="1">
      <w:start w:val="1"/>
      <w:numFmt w:val="bullet"/>
      <w:lvlText w:val=""/>
      <w:lvlJc w:val="left"/>
      <w:pPr>
        <w:tabs>
          <w:tab w:val="num" w:pos="5040"/>
        </w:tabs>
        <w:ind w:left="5040" w:hanging="360"/>
      </w:pPr>
      <w:rPr>
        <w:rFonts w:hint="default" w:ascii="Symbol" w:hAnsi="Symbol"/>
      </w:rPr>
    </w:lvl>
    <w:lvl w:ilvl="7" w:tplc="041F0003" w:tentative="1">
      <w:start w:val="1"/>
      <w:numFmt w:val="bullet"/>
      <w:lvlText w:val="o"/>
      <w:lvlJc w:val="left"/>
      <w:pPr>
        <w:tabs>
          <w:tab w:val="num" w:pos="5760"/>
        </w:tabs>
        <w:ind w:left="5760" w:hanging="360"/>
      </w:pPr>
      <w:rPr>
        <w:rFonts w:hint="default" w:ascii="Courier New" w:hAnsi="Courier New" w:cs="Courier New"/>
      </w:rPr>
    </w:lvl>
    <w:lvl w:ilvl="8" w:tplc="041F0005" w:tentative="1">
      <w:start w:val="1"/>
      <w:numFmt w:val="bullet"/>
      <w:lvlText w:val=""/>
      <w:lvlJc w:val="left"/>
      <w:pPr>
        <w:tabs>
          <w:tab w:val="num" w:pos="6480"/>
        </w:tabs>
        <w:ind w:left="6480" w:hanging="360"/>
      </w:pPr>
      <w:rPr>
        <w:rFonts w:hint="default" w:ascii="Wingdings" w:hAnsi="Wingdings"/>
      </w:rPr>
    </w:lvl>
  </w:abstractNum>
  <w:abstractNum w:abstractNumId="40" w15:restartNumberingAfterBreak="0">
    <w:nsid w:val="74180D72"/>
    <w:multiLevelType w:val="multilevel"/>
    <w:tmpl w:val="1A98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6E7188"/>
    <w:multiLevelType w:val="multilevel"/>
    <w:tmpl w:val="69D237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EAB2BB1"/>
    <w:multiLevelType w:val="hybridMultilevel"/>
    <w:tmpl w:val="EC3424FC"/>
    <w:lvl w:ilvl="0" w:tplc="3E28149E">
      <w:start w:val="1"/>
      <w:numFmt w:val="decimal"/>
      <w:lvlText w:val="%1."/>
      <w:lvlJc w:val="left"/>
      <w:pPr>
        <w:tabs>
          <w:tab w:val="num" w:pos="720"/>
        </w:tabs>
        <w:ind w:left="720" w:hanging="360"/>
      </w:pPr>
    </w:lvl>
    <w:lvl w:ilvl="1" w:tplc="44EEE602">
      <w:numFmt w:val="none"/>
      <w:lvlText w:val=""/>
      <w:lvlJc w:val="left"/>
      <w:pPr>
        <w:tabs>
          <w:tab w:val="num" w:pos="360"/>
        </w:tabs>
      </w:pPr>
    </w:lvl>
    <w:lvl w:ilvl="2" w:tplc="6D5E2AAC">
      <w:numFmt w:val="none"/>
      <w:lvlText w:val=""/>
      <w:lvlJc w:val="left"/>
      <w:pPr>
        <w:tabs>
          <w:tab w:val="num" w:pos="360"/>
        </w:tabs>
      </w:pPr>
    </w:lvl>
    <w:lvl w:ilvl="3" w:tplc="6F72DD5E">
      <w:numFmt w:val="none"/>
      <w:lvlText w:val=""/>
      <w:lvlJc w:val="left"/>
      <w:pPr>
        <w:tabs>
          <w:tab w:val="num" w:pos="360"/>
        </w:tabs>
      </w:pPr>
    </w:lvl>
    <w:lvl w:ilvl="4" w:tplc="DE10BC14">
      <w:numFmt w:val="none"/>
      <w:lvlText w:val=""/>
      <w:lvlJc w:val="left"/>
      <w:pPr>
        <w:tabs>
          <w:tab w:val="num" w:pos="360"/>
        </w:tabs>
      </w:pPr>
    </w:lvl>
    <w:lvl w:ilvl="5" w:tplc="F19EF2DA">
      <w:numFmt w:val="none"/>
      <w:lvlText w:val=""/>
      <w:lvlJc w:val="left"/>
      <w:pPr>
        <w:tabs>
          <w:tab w:val="num" w:pos="360"/>
        </w:tabs>
      </w:pPr>
    </w:lvl>
    <w:lvl w:ilvl="6" w:tplc="1E2265CA">
      <w:numFmt w:val="none"/>
      <w:lvlText w:val=""/>
      <w:lvlJc w:val="left"/>
      <w:pPr>
        <w:tabs>
          <w:tab w:val="num" w:pos="360"/>
        </w:tabs>
      </w:pPr>
    </w:lvl>
    <w:lvl w:ilvl="7" w:tplc="67EEA11C">
      <w:numFmt w:val="none"/>
      <w:lvlText w:val=""/>
      <w:lvlJc w:val="left"/>
      <w:pPr>
        <w:tabs>
          <w:tab w:val="num" w:pos="360"/>
        </w:tabs>
      </w:pPr>
    </w:lvl>
    <w:lvl w:ilvl="8" w:tplc="1C2078EC">
      <w:numFmt w:val="none"/>
      <w:lvlText w:val=""/>
      <w:lvlJc w:val="left"/>
      <w:pPr>
        <w:tabs>
          <w:tab w:val="num" w:pos="360"/>
        </w:tabs>
      </w:pPr>
    </w:lvl>
  </w:abstractNum>
  <w:abstractNum w:abstractNumId="43" w15:restartNumberingAfterBreak="0">
    <w:nsid w:val="7EC647A1"/>
    <w:multiLevelType w:val="hybridMultilevel"/>
    <w:tmpl w:val="7BEC74CC"/>
    <w:lvl w:ilvl="0" w:tplc="041F0001">
      <w:start w:val="1"/>
      <w:numFmt w:val="bullet"/>
      <w:lvlText w:val=""/>
      <w:lvlJc w:val="left"/>
      <w:pPr>
        <w:tabs>
          <w:tab w:val="num" w:pos="720"/>
        </w:tabs>
        <w:ind w:left="720" w:hanging="360"/>
      </w:pPr>
      <w:rPr>
        <w:rFonts w:hint="default" w:ascii="Symbol" w:hAnsi="Symbol"/>
      </w:rPr>
    </w:lvl>
    <w:lvl w:ilvl="1" w:tplc="041F0003" w:tentative="1">
      <w:start w:val="1"/>
      <w:numFmt w:val="bullet"/>
      <w:lvlText w:val="o"/>
      <w:lvlJc w:val="left"/>
      <w:pPr>
        <w:tabs>
          <w:tab w:val="num" w:pos="1440"/>
        </w:tabs>
        <w:ind w:left="1440" w:hanging="360"/>
      </w:pPr>
      <w:rPr>
        <w:rFonts w:hint="default" w:ascii="Courier New" w:hAnsi="Courier New" w:cs="Courier New"/>
      </w:rPr>
    </w:lvl>
    <w:lvl w:ilvl="2" w:tplc="041F0005" w:tentative="1">
      <w:start w:val="1"/>
      <w:numFmt w:val="bullet"/>
      <w:lvlText w:val=""/>
      <w:lvlJc w:val="left"/>
      <w:pPr>
        <w:tabs>
          <w:tab w:val="num" w:pos="2160"/>
        </w:tabs>
        <w:ind w:left="2160" w:hanging="360"/>
      </w:pPr>
      <w:rPr>
        <w:rFonts w:hint="default" w:ascii="Wingdings" w:hAnsi="Wingdings"/>
      </w:rPr>
    </w:lvl>
    <w:lvl w:ilvl="3" w:tplc="041F0001" w:tentative="1">
      <w:start w:val="1"/>
      <w:numFmt w:val="bullet"/>
      <w:lvlText w:val=""/>
      <w:lvlJc w:val="left"/>
      <w:pPr>
        <w:tabs>
          <w:tab w:val="num" w:pos="2880"/>
        </w:tabs>
        <w:ind w:left="2880" w:hanging="360"/>
      </w:pPr>
      <w:rPr>
        <w:rFonts w:hint="default" w:ascii="Symbol" w:hAnsi="Symbol"/>
      </w:rPr>
    </w:lvl>
    <w:lvl w:ilvl="4" w:tplc="041F0003" w:tentative="1">
      <w:start w:val="1"/>
      <w:numFmt w:val="bullet"/>
      <w:lvlText w:val="o"/>
      <w:lvlJc w:val="left"/>
      <w:pPr>
        <w:tabs>
          <w:tab w:val="num" w:pos="3600"/>
        </w:tabs>
        <w:ind w:left="3600" w:hanging="360"/>
      </w:pPr>
      <w:rPr>
        <w:rFonts w:hint="default" w:ascii="Courier New" w:hAnsi="Courier New" w:cs="Courier New"/>
      </w:rPr>
    </w:lvl>
    <w:lvl w:ilvl="5" w:tplc="041F0005" w:tentative="1">
      <w:start w:val="1"/>
      <w:numFmt w:val="bullet"/>
      <w:lvlText w:val=""/>
      <w:lvlJc w:val="left"/>
      <w:pPr>
        <w:tabs>
          <w:tab w:val="num" w:pos="4320"/>
        </w:tabs>
        <w:ind w:left="4320" w:hanging="360"/>
      </w:pPr>
      <w:rPr>
        <w:rFonts w:hint="default" w:ascii="Wingdings" w:hAnsi="Wingdings"/>
      </w:rPr>
    </w:lvl>
    <w:lvl w:ilvl="6" w:tplc="041F0001" w:tentative="1">
      <w:start w:val="1"/>
      <w:numFmt w:val="bullet"/>
      <w:lvlText w:val=""/>
      <w:lvlJc w:val="left"/>
      <w:pPr>
        <w:tabs>
          <w:tab w:val="num" w:pos="5040"/>
        </w:tabs>
        <w:ind w:left="5040" w:hanging="360"/>
      </w:pPr>
      <w:rPr>
        <w:rFonts w:hint="default" w:ascii="Symbol" w:hAnsi="Symbol"/>
      </w:rPr>
    </w:lvl>
    <w:lvl w:ilvl="7" w:tplc="041F0003" w:tentative="1">
      <w:start w:val="1"/>
      <w:numFmt w:val="bullet"/>
      <w:lvlText w:val="o"/>
      <w:lvlJc w:val="left"/>
      <w:pPr>
        <w:tabs>
          <w:tab w:val="num" w:pos="5760"/>
        </w:tabs>
        <w:ind w:left="5760" w:hanging="360"/>
      </w:pPr>
      <w:rPr>
        <w:rFonts w:hint="default" w:ascii="Courier New" w:hAnsi="Courier New" w:cs="Courier New"/>
      </w:rPr>
    </w:lvl>
    <w:lvl w:ilvl="8" w:tplc="041F0005" w:tentative="1">
      <w:start w:val="1"/>
      <w:numFmt w:val="bullet"/>
      <w:lvlText w:val=""/>
      <w:lvlJc w:val="left"/>
      <w:pPr>
        <w:tabs>
          <w:tab w:val="num" w:pos="6480"/>
        </w:tabs>
        <w:ind w:left="6480" w:hanging="360"/>
      </w:pPr>
      <w:rPr>
        <w:rFonts w:hint="default" w:ascii="Wingdings" w:hAnsi="Wingdings"/>
      </w:rPr>
    </w:lvl>
  </w:abstractNum>
  <w:num w:numId="50">
    <w:abstractNumId w:val="49"/>
  </w:num>
  <w:num w:numId="49">
    <w:abstractNumId w:val="48"/>
  </w:num>
  <w:num w:numId="48">
    <w:abstractNumId w:val="47"/>
  </w:num>
  <w:num w:numId="47">
    <w:abstractNumId w:val="46"/>
  </w:num>
  <w:num w:numId="46">
    <w:abstractNumId w:val="45"/>
  </w:num>
  <w:num w:numId="45">
    <w:abstractNumId w:val="44"/>
  </w:num>
  <w:num w:numId="1" w16cid:durableId="506678295">
    <w:abstractNumId w:val="17"/>
  </w:num>
  <w:num w:numId="2" w16cid:durableId="615714256">
    <w:abstractNumId w:val="12"/>
  </w:num>
  <w:num w:numId="3" w16cid:durableId="1864510940">
    <w:abstractNumId w:val="26"/>
  </w:num>
  <w:num w:numId="4" w16cid:durableId="2031711208">
    <w:abstractNumId w:val="37"/>
  </w:num>
  <w:num w:numId="5" w16cid:durableId="1706253286">
    <w:abstractNumId w:val="18"/>
  </w:num>
  <w:num w:numId="6" w16cid:durableId="15664394">
    <w:abstractNumId w:val="40"/>
  </w:num>
  <w:num w:numId="7" w16cid:durableId="822427523">
    <w:abstractNumId w:val="7"/>
  </w:num>
  <w:num w:numId="8" w16cid:durableId="248932938">
    <w:abstractNumId w:val="41"/>
  </w:num>
  <w:num w:numId="9" w16cid:durableId="567956182">
    <w:abstractNumId w:val="16"/>
  </w:num>
  <w:num w:numId="10" w16cid:durableId="757755807">
    <w:abstractNumId w:val="33"/>
  </w:num>
  <w:num w:numId="11" w16cid:durableId="1636258641">
    <w:abstractNumId w:val="42"/>
  </w:num>
  <w:num w:numId="12" w16cid:durableId="1581481914">
    <w:abstractNumId w:val="24"/>
  </w:num>
  <w:num w:numId="13" w16cid:durableId="570585148">
    <w:abstractNumId w:val="21"/>
  </w:num>
  <w:num w:numId="14" w16cid:durableId="2021615064">
    <w:abstractNumId w:val="11"/>
  </w:num>
  <w:num w:numId="15" w16cid:durableId="1540630455">
    <w:abstractNumId w:val="30"/>
  </w:num>
  <w:num w:numId="16" w16cid:durableId="435950036">
    <w:abstractNumId w:val="31"/>
  </w:num>
  <w:num w:numId="17" w16cid:durableId="1689798084">
    <w:abstractNumId w:val="34"/>
  </w:num>
  <w:num w:numId="18" w16cid:durableId="1493255088">
    <w:abstractNumId w:val="6"/>
  </w:num>
  <w:num w:numId="19" w16cid:durableId="1726178428">
    <w:abstractNumId w:val="19"/>
  </w:num>
  <w:num w:numId="20" w16cid:durableId="2008901483">
    <w:abstractNumId w:val="28"/>
  </w:num>
  <w:num w:numId="21" w16cid:durableId="1478910976">
    <w:abstractNumId w:val="35"/>
  </w:num>
  <w:num w:numId="22" w16cid:durableId="139735498">
    <w:abstractNumId w:val="14"/>
  </w:num>
  <w:num w:numId="23" w16cid:durableId="1745642002">
    <w:abstractNumId w:val="29"/>
  </w:num>
  <w:num w:numId="24" w16cid:durableId="247037805">
    <w:abstractNumId w:val="9"/>
  </w:num>
  <w:num w:numId="25" w16cid:durableId="89861314">
    <w:abstractNumId w:val="0"/>
  </w:num>
  <w:num w:numId="26" w16cid:durableId="1378815122">
    <w:abstractNumId w:val="36"/>
  </w:num>
  <w:num w:numId="27" w16cid:durableId="23600262">
    <w:abstractNumId w:val="39"/>
  </w:num>
  <w:num w:numId="28" w16cid:durableId="2098667205">
    <w:abstractNumId w:val="25"/>
  </w:num>
  <w:num w:numId="29" w16cid:durableId="1023097106">
    <w:abstractNumId w:val="1"/>
  </w:num>
  <w:num w:numId="30" w16cid:durableId="1690444160">
    <w:abstractNumId w:val="20"/>
  </w:num>
  <w:num w:numId="31" w16cid:durableId="878710171">
    <w:abstractNumId w:val="13"/>
  </w:num>
  <w:num w:numId="32" w16cid:durableId="1919900392">
    <w:abstractNumId w:val="32"/>
  </w:num>
  <w:num w:numId="33" w16cid:durableId="970357186">
    <w:abstractNumId w:val="5"/>
  </w:num>
  <w:num w:numId="34" w16cid:durableId="1349864389">
    <w:abstractNumId w:val="22"/>
  </w:num>
  <w:num w:numId="35" w16cid:durableId="1447429688">
    <w:abstractNumId w:val="15"/>
  </w:num>
  <w:num w:numId="36" w16cid:durableId="1085885317">
    <w:abstractNumId w:val="38"/>
  </w:num>
  <w:num w:numId="37" w16cid:durableId="537552206">
    <w:abstractNumId w:val="10"/>
  </w:num>
  <w:num w:numId="38" w16cid:durableId="128744073">
    <w:abstractNumId w:val="43"/>
  </w:num>
  <w:num w:numId="39" w16cid:durableId="1238978025">
    <w:abstractNumId w:val="3"/>
  </w:num>
  <w:num w:numId="40" w16cid:durableId="304048074">
    <w:abstractNumId w:val="23"/>
  </w:num>
  <w:num w:numId="41" w16cid:durableId="138376895">
    <w:abstractNumId w:val="27"/>
  </w:num>
  <w:num w:numId="42" w16cid:durableId="669987810">
    <w:abstractNumId w:val="8"/>
  </w:num>
  <w:num w:numId="43" w16cid:durableId="982273170">
    <w:abstractNumId w:val="4"/>
  </w:num>
  <w:num w:numId="44" w16cid:durableId="938176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evenAndOddHeaders/>
  <w:drawingGridHorizontalSpacing w:val="78"/>
  <w:drawingGridVerticalSpacing w:val="106"/>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I1M7e0sDA1srAwMzNS0lEKTi0uzszPAykwqgUAaJP/nCwAAAA="/>
  </w:docVars>
  <w:rsids>
    <w:rsidRoot w:val="002026E3"/>
    <w:rsid w:val="000046A0"/>
    <w:rsid w:val="00020D05"/>
    <w:rsid w:val="000328DD"/>
    <w:rsid w:val="00076193"/>
    <w:rsid w:val="000A2D04"/>
    <w:rsid w:val="000C1795"/>
    <w:rsid w:val="000C7F83"/>
    <w:rsid w:val="000D1D15"/>
    <w:rsid w:val="000E142A"/>
    <w:rsid w:val="000E1AB3"/>
    <w:rsid w:val="000E2B34"/>
    <w:rsid w:val="000F6C34"/>
    <w:rsid w:val="001102DE"/>
    <w:rsid w:val="00110D7B"/>
    <w:rsid w:val="00124A3F"/>
    <w:rsid w:val="0013093B"/>
    <w:rsid w:val="00134883"/>
    <w:rsid w:val="00135EEA"/>
    <w:rsid w:val="00140E50"/>
    <w:rsid w:val="0014436C"/>
    <w:rsid w:val="001467C6"/>
    <w:rsid w:val="00151281"/>
    <w:rsid w:val="00157B09"/>
    <w:rsid w:val="001818AA"/>
    <w:rsid w:val="001931A4"/>
    <w:rsid w:val="001A5DF3"/>
    <w:rsid w:val="001B2B03"/>
    <w:rsid w:val="001B5037"/>
    <w:rsid w:val="001B5CD8"/>
    <w:rsid w:val="001C4A6A"/>
    <w:rsid w:val="002026E3"/>
    <w:rsid w:val="00205A18"/>
    <w:rsid w:val="00213D52"/>
    <w:rsid w:val="00246271"/>
    <w:rsid w:val="0024673F"/>
    <w:rsid w:val="002467B7"/>
    <w:rsid w:val="0024749E"/>
    <w:rsid w:val="002657BE"/>
    <w:rsid w:val="002742CA"/>
    <w:rsid w:val="0029308B"/>
    <w:rsid w:val="002B01CE"/>
    <w:rsid w:val="002E0CBE"/>
    <w:rsid w:val="002F54D1"/>
    <w:rsid w:val="00334FA1"/>
    <w:rsid w:val="003400EA"/>
    <w:rsid w:val="00347B1F"/>
    <w:rsid w:val="003525A5"/>
    <w:rsid w:val="0036331A"/>
    <w:rsid w:val="003644FD"/>
    <w:rsid w:val="0036488D"/>
    <w:rsid w:val="0037405E"/>
    <w:rsid w:val="003818F7"/>
    <w:rsid w:val="00395DB1"/>
    <w:rsid w:val="0039692E"/>
    <w:rsid w:val="003B134D"/>
    <w:rsid w:val="003C6643"/>
    <w:rsid w:val="003F1B8C"/>
    <w:rsid w:val="003F2700"/>
    <w:rsid w:val="003F621A"/>
    <w:rsid w:val="004007E0"/>
    <w:rsid w:val="00401C87"/>
    <w:rsid w:val="0040328F"/>
    <w:rsid w:val="0041167B"/>
    <w:rsid w:val="00415A2C"/>
    <w:rsid w:val="0042301A"/>
    <w:rsid w:val="00426579"/>
    <w:rsid w:val="00431C9A"/>
    <w:rsid w:val="0043738B"/>
    <w:rsid w:val="00440ED2"/>
    <w:rsid w:val="00442DD7"/>
    <w:rsid w:val="0044438A"/>
    <w:rsid w:val="00452F75"/>
    <w:rsid w:val="0047174D"/>
    <w:rsid w:val="004A173E"/>
    <w:rsid w:val="004A3DE1"/>
    <w:rsid w:val="004B58B3"/>
    <w:rsid w:val="004D4FBA"/>
    <w:rsid w:val="004E0A04"/>
    <w:rsid w:val="004E325B"/>
    <w:rsid w:val="00502380"/>
    <w:rsid w:val="0052318E"/>
    <w:rsid w:val="005238D6"/>
    <w:rsid w:val="005248F8"/>
    <w:rsid w:val="005638BD"/>
    <w:rsid w:val="00586070"/>
    <w:rsid w:val="00586838"/>
    <w:rsid w:val="005965E6"/>
    <w:rsid w:val="005A253D"/>
    <w:rsid w:val="005A4F3D"/>
    <w:rsid w:val="005A520F"/>
    <w:rsid w:val="005B1599"/>
    <w:rsid w:val="005B290A"/>
    <w:rsid w:val="005B6083"/>
    <w:rsid w:val="005C1A1A"/>
    <w:rsid w:val="005E1811"/>
    <w:rsid w:val="005E53FF"/>
    <w:rsid w:val="005F3E37"/>
    <w:rsid w:val="0060419C"/>
    <w:rsid w:val="00620AFB"/>
    <w:rsid w:val="00641CA0"/>
    <w:rsid w:val="006468D7"/>
    <w:rsid w:val="006672DA"/>
    <w:rsid w:val="006705E6"/>
    <w:rsid w:val="006801B3"/>
    <w:rsid w:val="00694E47"/>
    <w:rsid w:val="006C2422"/>
    <w:rsid w:val="006C4C11"/>
    <w:rsid w:val="006E712A"/>
    <w:rsid w:val="006F196C"/>
    <w:rsid w:val="00737E7E"/>
    <w:rsid w:val="00747C10"/>
    <w:rsid w:val="007501B0"/>
    <w:rsid w:val="00756976"/>
    <w:rsid w:val="007670AD"/>
    <w:rsid w:val="00783D4E"/>
    <w:rsid w:val="0079054D"/>
    <w:rsid w:val="007A36C4"/>
    <w:rsid w:val="007A6161"/>
    <w:rsid w:val="007A696A"/>
    <w:rsid w:val="007B5B9D"/>
    <w:rsid w:val="007D5821"/>
    <w:rsid w:val="007E3DB5"/>
    <w:rsid w:val="00800117"/>
    <w:rsid w:val="008022D8"/>
    <w:rsid w:val="00804132"/>
    <w:rsid w:val="00807743"/>
    <w:rsid w:val="0084711D"/>
    <w:rsid w:val="00852356"/>
    <w:rsid w:val="00882865"/>
    <w:rsid w:val="008A5E59"/>
    <w:rsid w:val="008B1C0C"/>
    <w:rsid w:val="008C21CC"/>
    <w:rsid w:val="008C6EB0"/>
    <w:rsid w:val="008C7CCC"/>
    <w:rsid w:val="008D37A1"/>
    <w:rsid w:val="00913CFC"/>
    <w:rsid w:val="009146B1"/>
    <w:rsid w:val="009217BB"/>
    <w:rsid w:val="00936C20"/>
    <w:rsid w:val="00952425"/>
    <w:rsid w:val="009613DA"/>
    <w:rsid w:val="00961737"/>
    <w:rsid w:val="00967EED"/>
    <w:rsid w:val="00974D81"/>
    <w:rsid w:val="0098104F"/>
    <w:rsid w:val="00981FD9"/>
    <w:rsid w:val="009826A2"/>
    <w:rsid w:val="00983ACA"/>
    <w:rsid w:val="00991908"/>
    <w:rsid w:val="00992940"/>
    <w:rsid w:val="00994A5F"/>
    <w:rsid w:val="009A7E14"/>
    <w:rsid w:val="009C0550"/>
    <w:rsid w:val="009C6DF5"/>
    <w:rsid w:val="009D4D1F"/>
    <w:rsid w:val="009E12BD"/>
    <w:rsid w:val="009E3A37"/>
    <w:rsid w:val="009F6DAB"/>
    <w:rsid w:val="00A027C4"/>
    <w:rsid w:val="00A052D0"/>
    <w:rsid w:val="00A10D94"/>
    <w:rsid w:val="00A1508E"/>
    <w:rsid w:val="00A15ECE"/>
    <w:rsid w:val="00A31A1D"/>
    <w:rsid w:val="00A35A86"/>
    <w:rsid w:val="00A37CAA"/>
    <w:rsid w:val="00A712EA"/>
    <w:rsid w:val="00A71DDA"/>
    <w:rsid w:val="00A91A54"/>
    <w:rsid w:val="00A91F4D"/>
    <w:rsid w:val="00AB1943"/>
    <w:rsid w:val="00AC0F65"/>
    <w:rsid w:val="00AC3BBE"/>
    <w:rsid w:val="00AD1E7F"/>
    <w:rsid w:val="00AD4DC5"/>
    <w:rsid w:val="00AE6260"/>
    <w:rsid w:val="00AE7B92"/>
    <w:rsid w:val="00AF70CA"/>
    <w:rsid w:val="00B006C4"/>
    <w:rsid w:val="00B11CEA"/>
    <w:rsid w:val="00B14593"/>
    <w:rsid w:val="00B17477"/>
    <w:rsid w:val="00B30369"/>
    <w:rsid w:val="00B32772"/>
    <w:rsid w:val="00B3499A"/>
    <w:rsid w:val="00B36731"/>
    <w:rsid w:val="00B45912"/>
    <w:rsid w:val="00B45D21"/>
    <w:rsid w:val="00B61A36"/>
    <w:rsid w:val="00B67FFD"/>
    <w:rsid w:val="00B721D0"/>
    <w:rsid w:val="00B76F2A"/>
    <w:rsid w:val="00B91F4E"/>
    <w:rsid w:val="00B92C50"/>
    <w:rsid w:val="00BE69E6"/>
    <w:rsid w:val="00BF465C"/>
    <w:rsid w:val="00BF4938"/>
    <w:rsid w:val="00C129E0"/>
    <w:rsid w:val="00C24A81"/>
    <w:rsid w:val="00C315B0"/>
    <w:rsid w:val="00C71E6F"/>
    <w:rsid w:val="00C74CF5"/>
    <w:rsid w:val="00C935B1"/>
    <w:rsid w:val="00C94A2E"/>
    <w:rsid w:val="00CA5D4B"/>
    <w:rsid w:val="00CB5FA4"/>
    <w:rsid w:val="00CC0686"/>
    <w:rsid w:val="00CC2DDA"/>
    <w:rsid w:val="00CC5CB7"/>
    <w:rsid w:val="00CC7BFB"/>
    <w:rsid w:val="00CD5AB4"/>
    <w:rsid w:val="00CF166D"/>
    <w:rsid w:val="00D11506"/>
    <w:rsid w:val="00D17DB0"/>
    <w:rsid w:val="00D210C4"/>
    <w:rsid w:val="00D218F4"/>
    <w:rsid w:val="00D3419D"/>
    <w:rsid w:val="00D35196"/>
    <w:rsid w:val="00D36255"/>
    <w:rsid w:val="00D41DF1"/>
    <w:rsid w:val="00D6720E"/>
    <w:rsid w:val="00D67221"/>
    <w:rsid w:val="00D71010"/>
    <w:rsid w:val="00DB5BD0"/>
    <w:rsid w:val="00DE6E95"/>
    <w:rsid w:val="00E01EA6"/>
    <w:rsid w:val="00E167EC"/>
    <w:rsid w:val="00E17169"/>
    <w:rsid w:val="00E17F3D"/>
    <w:rsid w:val="00E21F4E"/>
    <w:rsid w:val="00E31624"/>
    <w:rsid w:val="00E32978"/>
    <w:rsid w:val="00E369A7"/>
    <w:rsid w:val="00E553CF"/>
    <w:rsid w:val="00E671C7"/>
    <w:rsid w:val="00E72B57"/>
    <w:rsid w:val="00E80F61"/>
    <w:rsid w:val="00E836E0"/>
    <w:rsid w:val="00EA66E0"/>
    <w:rsid w:val="00EB0F63"/>
    <w:rsid w:val="00EE2D9E"/>
    <w:rsid w:val="00EE6755"/>
    <w:rsid w:val="00EF13DC"/>
    <w:rsid w:val="00EF5607"/>
    <w:rsid w:val="00F12E54"/>
    <w:rsid w:val="00F31134"/>
    <w:rsid w:val="00F379A3"/>
    <w:rsid w:val="00F37B07"/>
    <w:rsid w:val="00F45BC2"/>
    <w:rsid w:val="00F75F43"/>
    <w:rsid w:val="00F965E7"/>
    <w:rsid w:val="00FA4B42"/>
    <w:rsid w:val="00FC8D4E"/>
    <w:rsid w:val="00FE0058"/>
    <w:rsid w:val="00FF29EB"/>
    <w:rsid w:val="00FF62B1"/>
    <w:rsid w:val="01B3F72E"/>
    <w:rsid w:val="01CDE7D4"/>
    <w:rsid w:val="03C999EA"/>
    <w:rsid w:val="055430D5"/>
    <w:rsid w:val="0602B677"/>
    <w:rsid w:val="06775BA8"/>
    <w:rsid w:val="06B2490A"/>
    <w:rsid w:val="0751E20D"/>
    <w:rsid w:val="07AC2FB3"/>
    <w:rsid w:val="07E7A330"/>
    <w:rsid w:val="07FD7B6D"/>
    <w:rsid w:val="08A9373D"/>
    <w:rsid w:val="091648F4"/>
    <w:rsid w:val="097DDB20"/>
    <w:rsid w:val="09A73A44"/>
    <w:rsid w:val="0B2AA806"/>
    <w:rsid w:val="0CA62986"/>
    <w:rsid w:val="0D045CCA"/>
    <w:rsid w:val="0DFC478F"/>
    <w:rsid w:val="0E4FDBF0"/>
    <w:rsid w:val="0E5774FE"/>
    <w:rsid w:val="1124EB7B"/>
    <w:rsid w:val="1124EB7B"/>
    <w:rsid w:val="1213B4E0"/>
    <w:rsid w:val="134D07E2"/>
    <w:rsid w:val="137CBC6A"/>
    <w:rsid w:val="14574977"/>
    <w:rsid w:val="146EE209"/>
    <w:rsid w:val="15EBB8D8"/>
    <w:rsid w:val="164E7E1D"/>
    <w:rsid w:val="16B0B519"/>
    <w:rsid w:val="16C6E250"/>
    <w:rsid w:val="17D7A5B2"/>
    <w:rsid w:val="181C1E14"/>
    <w:rsid w:val="198803C2"/>
    <w:rsid w:val="19CA35B7"/>
    <w:rsid w:val="1A790392"/>
    <w:rsid w:val="1B34CAFA"/>
    <w:rsid w:val="1C065E7D"/>
    <w:rsid w:val="1C065E7D"/>
    <w:rsid w:val="1C730938"/>
    <w:rsid w:val="1CD6843E"/>
    <w:rsid w:val="1CE6DE7E"/>
    <w:rsid w:val="1E1CA20B"/>
    <w:rsid w:val="1E88DAE3"/>
    <w:rsid w:val="1EBEAB23"/>
    <w:rsid w:val="20D8A4BB"/>
    <w:rsid w:val="20FC5290"/>
    <w:rsid w:val="2116CC2D"/>
    <w:rsid w:val="217CBE79"/>
    <w:rsid w:val="22509ECC"/>
    <w:rsid w:val="2291F88E"/>
    <w:rsid w:val="2291F88E"/>
    <w:rsid w:val="22FEF624"/>
    <w:rsid w:val="236C4E92"/>
    <w:rsid w:val="25174568"/>
    <w:rsid w:val="253D32F3"/>
    <w:rsid w:val="25621F65"/>
    <w:rsid w:val="25B95ECD"/>
    <w:rsid w:val="25E7A087"/>
    <w:rsid w:val="2666B9C2"/>
    <w:rsid w:val="27A6171D"/>
    <w:rsid w:val="2839E9A2"/>
    <w:rsid w:val="287B0BF9"/>
    <w:rsid w:val="28EB4AB3"/>
    <w:rsid w:val="2B5C47FC"/>
    <w:rsid w:val="2BC32F4A"/>
    <w:rsid w:val="2C6F9CB1"/>
    <w:rsid w:val="2DC27CE4"/>
    <w:rsid w:val="2F92C320"/>
    <w:rsid w:val="305D64CB"/>
    <w:rsid w:val="30A92DB1"/>
    <w:rsid w:val="317FC31C"/>
    <w:rsid w:val="31D19770"/>
    <w:rsid w:val="31D19770"/>
    <w:rsid w:val="34BC258F"/>
    <w:rsid w:val="34E0F7B4"/>
    <w:rsid w:val="35017417"/>
    <w:rsid w:val="35487405"/>
    <w:rsid w:val="356CFDA8"/>
    <w:rsid w:val="35A87311"/>
    <w:rsid w:val="35EE3685"/>
    <w:rsid w:val="37E153C1"/>
    <w:rsid w:val="3907A4A9"/>
    <w:rsid w:val="392ED872"/>
    <w:rsid w:val="398B78F8"/>
    <w:rsid w:val="39AA0BA5"/>
    <w:rsid w:val="3A2628F9"/>
    <w:rsid w:val="3A949926"/>
    <w:rsid w:val="3A949926"/>
    <w:rsid w:val="3B410849"/>
    <w:rsid w:val="3CE67CBA"/>
    <w:rsid w:val="3CE6BA1F"/>
    <w:rsid w:val="3D39D856"/>
    <w:rsid w:val="3D92DFB0"/>
    <w:rsid w:val="3DA7F72B"/>
    <w:rsid w:val="3DAAF0A0"/>
    <w:rsid w:val="3E3B5F2F"/>
    <w:rsid w:val="3FAC0360"/>
    <w:rsid w:val="3FCC6109"/>
    <w:rsid w:val="3FD0E957"/>
    <w:rsid w:val="3FED4459"/>
    <w:rsid w:val="40049EB3"/>
    <w:rsid w:val="4047B126"/>
    <w:rsid w:val="41705ABC"/>
    <w:rsid w:val="425A7BC1"/>
    <w:rsid w:val="43366020"/>
    <w:rsid w:val="43925837"/>
    <w:rsid w:val="450D0C48"/>
    <w:rsid w:val="454213BA"/>
    <w:rsid w:val="454213BA"/>
    <w:rsid w:val="4564B142"/>
    <w:rsid w:val="45D2C4F4"/>
    <w:rsid w:val="4647933F"/>
    <w:rsid w:val="465649E7"/>
    <w:rsid w:val="47224DE1"/>
    <w:rsid w:val="476A6161"/>
    <w:rsid w:val="480A8DC4"/>
    <w:rsid w:val="4842FCB5"/>
    <w:rsid w:val="4982C9FB"/>
    <w:rsid w:val="49BA5FF7"/>
    <w:rsid w:val="49D55E6D"/>
    <w:rsid w:val="49D55E6D"/>
    <w:rsid w:val="4A5E17DE"/>
    <w:rsid w:val="4AFB7381"/>
    <w:rsid w:val="4B9498BC"/>
    <w:rsid w:val="4C065C84"/>
    <w:rsid w:val="4CB26737"/>
    <w:rsid w:val="4D3BA70C"/>
    <w:rsid w:val="4D459140"/>
    <w:rsid w:val="4DA0E3F3"/>
    <w:rsid w:val="4DCBB5C7"/>
    <w:rsid w:val="4DD037E1"/>
    <w:rsid w:val="4DDBD8F5"/>
    <w:rsid w:val="4E480357"/>
    <w:rsid w:val="4F1192AE"/>
    <w:rsid w:val="4F31EA5C"/>
    <w:rsid w:val="4FA7F38B"/>
    <w:rsid w:val="501FB667"/>
    <w:rsid w:val="50261B45"/>
    <w:rsid w:val="50F1DE58"/>
    <w:rsid w:val="510A2D99"/>
    <w:rsid w:val="514E4842"/>
    <w:rsid w:val="5198E035"/>
    <w:rsid w:val="5198E035"/>
    <w:rsid w:val="51AFCF49"/>
    <w:rsid w:val="52879AE2"/>
    <w:rsid w:val="52879AE2"/>
    <w:rsid w:val="52DA68BE"/>
    <w:rsid w:val="533BD93D"/>
    <w:rsid w:val="536D8D60"/>
    <w:rsid w:val="536D8D60"/>
    <w:rsid w:val="53A2C242"/>
    <w:rsid w:val="548D5DB3"/>
    <w:rsid w:val="55177695"/>
    <w:rsid w:val="552888F2"/>
    <w:rsid w:val="558F8324"/>
    <w:rsid w:val="56F87535"/>
    <w:rsid w:val="5778250D"/>
    <w:rsid w:val="579F1C0E"/>
    <w:rsid w:val="5802B546"/>
    <w:rsid w:val="587E1349"/>
    <w:rsid w:val="58CBFF14"/>
    <w:rsid w:val="59961D10"/>
    <w:rsid w:val="59985E43"/>
    <w:rsid w:val="5B808B1A"/>
    <w:rsid w:val="5C322D12"/>
    <w:rsid w:val="5C4087A0"/>
    <w:rsid w:val="5CD5B519"/>
    <w:rsid w:val="5E307946"/>
    <w:rsid w:val="5E54AF88"/>
    <w:rsid w:val="5F3940AF"/>
    <w:rsid w:val="5F5EB130"/>
    <w:rsid w:val="624F941F"/>
    <w:rsid w:val="626FA5BC"/>
    <w:rsid w:val="632F0404"/>
    <w:rsid w:val="63694AE0"/>
    <w:rsid w:val="6420F283"/>
    <w:rsid w:val="64AA2A5E"/>
    <w:rsid w:val="64B4D575"/>
    <w:rsid w:val="64BCF9CB"/>
    <w:rsid w:val="64F4060E"/>
    <w:rsid w:val="6562DF33"/>
    <w:rsid w:val="659D7C0B"/>
    <w:rsid w:val="6618863A"/>
    <w:rsid w:val="663BA8D9"/>
    <w:rsid w:val="6684EB18"/>
    <w:rsid w:val="66F7C2B5"/>
    <w:rsid w:val="678EAE21"/>
    <w:rsid w:val="67B14976"/>
    <w:rsid w:val="68491FC2"/>
    <w:rsid w:val="687284FC"/>
    <w:rsid w:val="696694D4"/>
    <w:rsid w:val="69B30DFD"/>
    <w:rsid w:val="6AEED76E"/>
    <w:rsid w:val="6BF6A751"/>
    <w:rsid w:val="6BF6A751"/>
    <w:rsid w:val="6DB3A3C2"/>
    <w:rsid w:val="6F705BA1"/>
    <w:rsid w:val="6F705BA1"/>
    <w:rsid w:val="72D965AF"/>
    <w:rsid w:val="7320211C"/>
    <w:rsid w:val="7529962D"/>
    <w:rsid w:val="7563932B"/>
    <w:rsid w:val="75A352FE"/>
    <w:rsid w:val="75CE4295"/>
    <w:rsid w:val="762284A0"/>
    <w:rsid w:val="76A9092A"/>
    <w:rsid w:val="772905A5"/>
    <w:rsid w:val="781728A6"/>
    <w:rsid w:val="7A070147"/>
    <w:rsid w:val="7ABE05EF"/>
    <w:rsid w:val="7AD249BB"/>
    <w:rsid w:val="7AE4F92D"/>
    <w:rsid w:val="7B5CFBAD"/>
    <w:rsid w:val="7B5FE8C6"/>
    <w:rsid w:val="7C3B9BBF"/>
    <w:rsid w:val="7D02CF57"/>
    <w:rsid w:val="7E1953F4"/>
    <w:rsid w:val="7E267CF6"/>
    <w:rsid w:val="7EB92EF1"/>
    <w:rsid w:val="7FC1406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95D8D"/>
  <w15:chartTrackingRefBased/>
  <w15:docId w15:val="{B8907852-F212-46F2-B5D7-BA6236BF2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uiPriority="0"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4593"/>
    <w:rPr>
      <w:sz w:val="24"/>
      <w:szCs w:val="24"/>
    </w:rPr>
  </w:style>
  <w:style w:type="paragraph" w:styleId="Balk1">
    <w:name w:val="heading 1"/>
    <w:aliases w:val="Başlık 1 Char Char Char Char,Başlık 1 Char Char Char Char Char"/>
    <w:basedOn w:val="Normal"/>
    <w:next w:val="Normal"/>
    <w:qFormat/>
    <w:pPr>
      <w:keepNext/>
      <w:autoSpaceDE w:val="0"/>
      <w:autoSpaceDN w:val="0"/>
      <w:adjustRightInd w:val="0"/>
      <w:outlineLvl w:val="0"/>
    </w:pPr>
    <w:rPr>
      <w:rFonts w:ascii="Arial" w:hAnsi="Arial" w:cs="Arial"/>
      <w:b/>
      <w:bCs/>
      <w:color w:val="000000"/>
      <w:sz w:val="20"/>
      <w:szCs w:val="20"/>
    </w:rPr>
  </w:style>
  <w:style w:type="paragraph" w:styleId="Balk2">
    <w:name w:val="heading 2"/>
    <w:basedOn w:val="Normal"/>
    <w:next w:val="Normal"/>
    <w:qFormat/>
    <w:pPr>
      <w:keepNext/>
      <w:autoSpaceDE w:val="0"/>
      <w:autoSpaceDN w:val="0"/>
      <w:adjustRightInd w:val="0"/>
      <w:spacing w:line="360" w:lineRule="auto"/>
      <w:jc w:val="both"/>
      <w:outlineLvl w:val="1"/>
    </w:pPr>
    <w:rPr>
      <w:rFonts w:ascii="Arial" w:hAnsi="Arial" w:cs="Arial"/>
      <w:b/>
      <w:bCs/>
    </w:rPr>
  </w:style>
  <w:style w:type="paragraph" w:styleId="Balk3">
    <w:name w:val="heading 3"/>
    <w:aliases w:val="Başlık 3 Char"/>
    <w:basedOn w:val="Normal"/>
    <w:next w:val="Normal"/>
    <w:qFormat/>
    <w:pPr>
      <w:keepNext/>
      <w:spacing w:before="240" w:after="60"/>
      <w:outlineLvl w:val="2"/>
    </w:pPr>
    <w:rPr>
      <w:rFonts w:ascii="Arial" w:hAnsi="Arial" w:cs="Arial"/>
      <w:b/>
      <w:bCs/>
      <w:sz w:val="26"/>
      <w:szCs w:val="26"/>
      <w:u w:val="single"/>
    </w:rPr>
  </w:style>
  <w:style w:type="paragraph" w:styleId="Balk5">
    <w:name w:val="heading 5"/>
    <w:basedOn w:val="Normal"/>
    <w:next w:val="Normal"/>
    <w:qFormat/>
    <w:rsid w:val="00F37B07"/>
    <w:pPr>
      <w:spacing w:before="240" w:after="60"/>
      <w:outlineLvl w:val="4"/>
    </w:pPr>
    <w:rPr>
      <w:b/>
      <w:bCs/>
      <w:i/>
      <w:iCs/>
      <w:sz w:val="26"/>
      <w:szCs w:val="26"/>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tabloismi" w:customStyle="1">
    <w:name w:val="tabloismi"/>
    <w:basedOn w:val="Normal"/>
    <w:pPr>
      <w:autoSpaceDE w:val="0"/>
      <w:autoSpaceDN w:val="0"/>
      <w:adjustRightInd w:val="0"/>
      <w:spacing w:line="360" w:lineRule="auto"/>
    </w:pPr>
    <w:rPr>
      <w:rFonts w:ascii="Arial" w:hAnsi="Arial" w:cs="Arial"/>
      <w:sz w:val="20"/>
      <w:szCs w:val="20"/>
    </w:rPr>
  </w:style>
  <w:style w:type="paragraph" w:styleId="ekilismi" w:customStyle="1">
    <w:name w:val="şekil ismi"/>
    <w:basedOn w:val="NormalWeb"/>
    <w:pPr>
      <w:spacing w:before="100" w:beforeAutospacing="1" w:after="100" w:afterAutospacing="1" w:line="360" w:lineRule="auto"/>
      <w:ind w:firstLine="708"/>
      <w:jc w:val="center"/>
    </w:pPr>
    <w:rPr>
      <w:rFonts w:ascii="Arial" w:hAnsi="Arial"/>
    </w:rPr>
  </w:style>
  <w:style w:type="paragraph" w:styleId="NormalWeb">
    <w:name w:val="Normal (Web)"/>
    <w:basedOn w:val="Normal"/>
  </w:style>
  <w:style w:type="character" w:styleId="Balk3CharCharChar" w:customStyle="1">
    <w:name w:val="Başlık 3 Char Char Char"/>
    <w:rPr>
      <w:rFonts w:ascii="Arial" w:hAnsi="Arial" w:cs="Arial"/>
      <w:b/>
      <w:bCs/>
      <w:sz w:val="26"/>
      <w:szCs w:val="26"/>
      <w:u w:val="single"/>
      <w:lang w:val="tr-TR" w:eastAsia="tr-TR" w:bidi="ar-SA"/>
    </w:rPr>
  </w:style>
  <w:style w:type="character" w:styleId="Balk1CharCharCharCharCharChar" w:customStyle="1">
    <w:name w:val="Başlık 1 Char Char Char Char Char Char"/>
    <w:rPr>
      <w:rFonts w:ascii="Arial" w:hAnsi="Arial" w:cs="Arial"/>
      <w:b/>
      <w:bCs/>
      <w:color w:val="000000"/>
      <w:lang w:val="tr-TR" w:eastAsia="tr-TR" w:bidi="ar-SA"/>
    </w:rPr>
  </w:style>
  <w:style w:type="character" w:styleId="Gl">
    <w:name w:val="Strong"/>
    <w:qFormat/>
    <w:rPr>
      <w:b/>
      <w:bCs/>
    </w:rPr>
  </w:style>
  <w:style w:type="character" w:styleId="resimalti1" w:customStyle="1">
    <w:name w:val="resimalti1"/>
    <w:rPr>
      <w:rFonts w:hint="default" w:ascii="Tahoma" w:hAnsi="Tahoma" w:cs="Tahoma"/>
      <w:b w:val="0"/>
      <w:bCs w:val="0"/>
      <w:sz w:val="20"/>
      <w:szCs w:val="20"/>
    </w:rPr>
  </w:style>
  <w:style w:type="character" w:styleId="Kpr">
    <w:name w:val="Hyperlink"/>
    <w:rPr>
      <w:color w:val="0000FF"/>
      <w:u w:val="single"/>
    </w:rPr>
  </w:style>
  <w:style w:type="paragraph" w:styleId="stBilgi">
    <w:name w:val="header"/>
    <w:basedOn w:val="Normal"/>
    <w:rsid w:val="00F37B07"/>
    <w:pPr>
      <w:tabs>
        <w:tab w:val="center" w:pos="4536"/>
        <w:tab w:val="right" w:pos="9072"/>
      </w:tabs>
    </w:pPr>
  </w:style>
  <w:style w:type="paragraph" w:styleId="AltBilgi">
    <w:name w:val="footer"/>
    <w:basedOn w:val="Normal"/>
    <w:link w:val="AltBilgiChar"/>
    <w:uiPriority w:val="99"/>
    <w:rsid w:val="00F37B07"/>
    <w:pPr>
      <w:tabs>
        <w:tab w:val="center" w:pos="4536"/>
        <w:tab w:val="right" w:pos="9072"/>
      </w:tabs>
    </w:pPr>
    <w:rPr>
      <w:lang w:val="x-none" w:eastAsia="x-none"/>
    </w:rPr>
  </w:style>
  <w:style w:type="character" w:styleId="SayfaNumaras">
    <w:name w:val="page number"/>
    <w:basedOn w:val="VarsaylanParagrafYazTipi"/>
    <w:rsid w:val="001B5037"/>
  </w:style>
  <w:style w:type="table" w:styleId="TabloKlavuzu">
    <w:name w:val="Table Grid"/>
    <w:basedOn w:val="NormalTablo"/>
    <w:rsid w:val="00B45D2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kil" w:customStyle="1">
    <w:name w:val="Şekil"/>
    <w:basedOn w:val="Normal"/>
    <w:rsid w:val="00135EEA"/>
    <w:pPr>
      <w:spacing w:line="360" w:lineRule="auto"/>
      <w:jc w:val="center"/>
    </w:pPr>
    <w:rPr>
      <w:sz w:val="20"/>
      <w:szCs w:val="20"/>
    </w:rPr>
  </w:style>
  <w:style w:type="paragraph" w:styleId="Tablo" w:customStyle="1">
    <w:name w:val="Tablo"/>
    <w:basedOn w:val="Normal"/>
    <w:rsid w:val="00B17477"/>
    <w:pPr>
      <w:shd w:val="clear" w:color="auto" w:fill="FFFFFF"/>
      <w:spacing w:line="360" w:lineRule="auto"/>
      <w:jc w:val="both"/>
    </w:pPr>
    <w:rPr>
      <w:color w:val="000000"/>
      <w:spacing w:val="6"/>
      <w:sz w:val="20"/>
      <w:szCs w:val="20"/>
    </w:rPr>
  </w:style>
  <w:style w:type="character" w:styleId="style11" w:customStyle="1">
    <w:name w:val="style11"/>
    <w:rsid w:val="00A91A54"/>
    <w:rPr>
      <w:color w:val="003366"/>
    </w:rPr>
  </w:style>
  <w:style w:type="paragraph" w:styleId="GvdeMetniGirintisi">
    <w:name w:val="Body Text Indent"/>
    <w:basedOn w:val="Normal"/>
    <w:rsid w:val="00347B1F"/>
    <w:pPr>
      <w:spacing w:after="120"/>
      <w:ind w:left="283"/>
    </w:pPr>
  </w:style>
  <w:style w:type="character" w:styleId="AltBilgiChar" w:customStyle="1">
    <w:name w:val="Alt Bilgi Char"/>
    <w:link w:val="AltBilgi"/>
    <w:uiPriority w:val="99"/>
    <w:rsid w:val="005238D6"/>
    <w:rPr>
      <w:sz w:val="24"/>
      <w:szCs w:val="24"/>
    </w:rPr>
  </w:style>
  <w:style w:type="paragraph" w:styleId="DaraltlmMetin" w:customStyle="1">
    <w:name w:val="Daraltılmış Metin"/>
    <w:basedOn w:val="Normal"/>
    <w:next w:val="Normal"/>
    <w:rsid w:val="000E142A"/>
    <w:pPr>
      <w:autoSpaceDE w:val="0"/>
      <w:autoSpaceDN w:val="0"/>
      <w:adjustRightInd w:val="0"/>
      <w:spacing w:before="60" w:after="120"/>
    </w:pPr>
  </w:style>
  <w:style w:type="paragraph" w:styleId="AltKonuBal" w:customStyle="1">
    <w:name w:val="Alt Konu Başlığı"/>
    <w:basedOn w:val="Normal"/>
    <w:qFormat/>
    <w:rsid w:val="000E142A"/>
    <w:pPr>
      <w:spacing w:before="100" w:beforeAutospacing="1" w:after="100" w:afterAutospacing="1"/>
    </w:pPr>
  </w:style>
  <w:style w:type="paragraph" w:styleId="ResimYazs">
    <w:name w:val="caption"/>
    <w:basedOn w:val="Normal"/>
    <w:next w:val="Normal"/>
    <w:qFormat/>
    <w:rsid w:val="00B006C4"/>
    <w:pPr>
      <w:overflowPunct w:val="0"/>
      <w:autoSpaceDE w:val="0"/>
      <w:autoSpaceDN w:val="0"/>
      <w:adjustRightInd w:val="0"/>
      <w:spacing w:before="120" w:after="120" w:line="200" w:lineRule="atLeast"/>
      <w:jc w:val="both"/>
      <w:textAlignment w:val="baseline"/>
    </w:pPr>
    <w:rPr>
      <w:rFonts w:ascii="Arial" w:hAnsi="Arial"/>
      <w:b/>
      <w:sz w:val="20"/>
      <w:szCs w:val="20"/>
      <w:lang w:eastAsia="en-US"/>
    </w:rPr>
  </w:style>
  <w:style w:type="table" w:styleId="TabloBasit1">
    <w:name w:val="Table Simple 1"/>
    <w:basedOn w:val="NormalTablo"/>
    <w:rsid w:val="000C7F83"/>
    <w:pPr>
      <w:overflowPunct w:val="0"/>
      <w:autoSpaceDE w:val="0"/>
      <w:autoSpaceDN w:val="0"/>
      <w:adjustRightInd w:val="0"/>
      <w:spacing w:after="60" w:line="200" w:lineRule="atLeast"/>
      <w:jc w:val="both"/>
      <w:textAlignment w:val="baseline"/>
    </w:pPr>
    <w:rPr>
      <w:color w:val="000000"/>
    </w:rPr>
    <w:tblPr>
      <w:tblBorders>
        <w:top w:val="single" w:color="000000" w:sz="4" w:space="0"/>
        <w:bottom w:val="single" w:color="000000" w:sz="4"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paragraph" w:styleId="ListeParagraf">
    <w:name w:val="List Paragraph"/>
    <w:basedOn w:val="Normal"/>
    <w:uiPriority w:val="34"/>
    <w:qFormat/>
    <w:rsid w:val="006F196C"/>
    <w:pPr>
      <w:ind w:left="720"/>
      <w:contextualSpacing/>
    </w:pPr>
  </w:style>
  <w:style w:type="character" w:styleId="zmlenmeyenBahsetme1" w:customStyle="1">
    <w:name w:val="Çözümlenmeyen Bahsetme1"/>
    <w:uiPriority w:val="99"/>
    <w:semiHidden/>
    <w:unhideWhenUsed/>
    <w:rsid w:val="001467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344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styles" Target="styles.xml" Id="rId2" /><Relationship Type="http://schemas.openxmlformats.org/officeDocument/2006/relationships/header" Target="header3.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oter" Target="footer2.xml" Id="rId15"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footer" Target="footer1.xml" Id="rId14" /><Relationship Type="http://schemas.openxmlformats.org/officeDocument/2006/relationships/hyperlink" Target="https://www.kaggle.com/datasets/birdy654/eeg-brainwave-dataset-feeling-emotions/data" TargetMode="External" Id="Rf6fa26145d234817" /><Relationship Type="http://schemas.openxmlformats.org/officeDocument/2006/relationships/hyperlink" Target="https://dergipark.org.tr/tr/pub/dumf/issue/29225/312836" TargetMode="External" Id="Red1015d441c745af" /><Relationship Type="http://schemas.openxmlformats.org/officeDocument/2006/relationships/hyperlink" Target="https://dergipark.org.tr/en/pub/jsat/issue/78276/1293320" TargetMode="External" Id="Rcf7cd55f54054d38" /><Relationship Type="http://schemas.openxmlformats.org/officeDocument/2006/relationships/hyperlink" Target="mailto:21100011071@ogr.erbakan.edu.tr" TargetMode="External" Id="R7e75f9d4345e4ca3" /><Relationship Type="http://schemas.openxmlformats.org/officeDocument/2006/relationships/hyperlink" Target="mailto:21100011573@ogr.erbakan.edu.tr" TargetMode="External" Id="R1c30344eb1ea4bf1" /><Relationship Type="http://schemas.openxmlformats.org/officeDocument/2006/relationships/hyperlink" Target="https://dergipark.org.tr/en/pub/nesciences/issue/30450/328851" TargetMode="External" Id="Ra43b39d35ffc4087" /><Relationship Type="http://schemas.openxmlformats.org/officeDocument/2006/relationships/hyperlink" Target="https://www.researchgate.net/publication/329403546" TargetMode="External" Id="R1016bf784667465d" /><Relationship Type="http://schemas.openxmlformats.org/officeDocument/2006/relationships/hyperlink" Target="https://www.researchgate.net/publication/335173767" TargetMode="External" Id="Rbb4380c5952249a9" /><Relationship Type="http://schemas.openxmlformats.org/officeDocument/2006/relationships/image" Target="/media/image2.png" Id="R0c82884f0d79464a" /><Relationship Type="http://schemas.openxmlformats.org/officeDocument/2006/relationships/image" Target="/media/image3.png" Id="Re75d89acf44e4b65" /><Relationship Type="http://schemas.openxmlformats.org/officeDocument/2006/relationships/image" Target="/media/image4.png" Id="R0ba89678b5264bd4" /><Relationship Type="http://schemas.openxmlformats.org/officeDocument/2006/relationships/image" Target="/media/image5.png" Id="Ra4c67c9c39114eb4" /><Relationship Type="http://schemas.openxmlformats.org/officeDocument/2006/relationships/image" Target="/media/image6.png" Id="R0d3f0c029d704685" /><Relationship Type="http://schemas.openxmlformats.org/officeDocument/2006/relationships/image" Target="/media/image7.png" Id="R386b65714524499d"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Emyo</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bat_final</dc:creator>
  <keywords/>
  <lastModifiedBy>MEHMET NESİP KATAR</lastModifiedBy>
  <revision>10</revision>
  <lastPrinted>2004-12-21T14:43:00.0000000Z</lastPrinted>
  <dcterms:created xsi:type="dcterms:W3CDTF">2021-03-22T10:29:00.0000000Z</dcterms:created>
  <dcterms:modified xsi:type="dcterms:W3CDTF">2025-04-25T12:41:22.9935455Z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1fd83bb6168580d3157ec3c212ba5ae15915ed2558e69f336f342710132cbd62</vt:lpwstr>
  </property>
</Properties>
</file>