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518"/>
        <w:gridCol w:w="6694"/>
      </w:tblGrid>
      <w:tr w:rsidR="00276F1D" w:rsidRPr="00276F1D" w:rsidTr="00015635">
        <w:trPr>
          <w:trHeight w:val="566"/>
        </w:trPr>
        <w:tc>
          <w:tcPr>
            <w:tcW w:w="2518" w:type="dxa"/>
            <w:vAlign w:val="center"/>
          </w:tcPr>
          <w:p w:rsidR="00276F1D" w:rsidRPr="00276F1D" w:rsidRDefault="00276F1D" w:rsidP="00276F1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76F1D">
              <w:rPr>
                <w:rFonts w:ascii="Arial" w:hAnsi="Arial" w:cs="Arial"/>
                <w:b/>
                <w:sz w:val="24"/>
                <w:szCs w:val="24"/>
              </w:rPr>
              <w:t>KOMUT</w:t>
            </w:r>
          </w:p>
        </w:tc>
        <w:tc>
          <w:tcPr>
            <w:tcW w:w="6694" w:type="dxa"/>
            <w:vAlign w:val="center"/>
          </w:tcPr>
          <w:p w:rsidR="00276F1D" w:rsidRPr="00276F1D" w:rsidRDefault="00276F1D" w:rsidP="00276F1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76F1D">
              <w:rPr>
                <w:rFonts w:ascii="Arial" w:hAnsi="Arial" w:cs="Arial"/>
                <w:b/>
                <w:sz w:val="24"/>
                <w:szCs w:val="24"/>
              </w:rPr>
              <w:t>AÇIKLAMA</w:t>
            </w:r>
          </w:p>
        </w:tc>
      </w:tr>
      <w:tr w:rsidR="00276F1D" w:rsidRPr="00276F1D" w:rsidTr="00015635">
        <w:trPr>
          <w:trHeight w:val="547"/>
        </w:trPr>
        <w:tc>
          <w:tcPr>
            <w:tcW w:w="2518" w:type="dxa"/>
            <w:vAlign w:val="center"/>
          </w:tcPr>
          <w:p w:rsidR="00276F1D" w:rsidRPr="00015635" w:rsidRDefault="00276F1D" w:rsidP="00276F1D">
            <w:pPr>
              <w:jc w:val="center"/>
              <w:rPr>
                <w:rFonts w:ascii="Arial" w:hAnsi="Arial" w:cs="Arial"/>
                <w:color w:val="0000CC"/>
                <w:sz w:val="24"/>
                <w:szCs w:val="24"/>
              </w:rPr>
            </w:pPr>
            <w:proofErr w:type="spellStart"/>
            <w:r w:rsidRPr="00015635">
              <w:rPr>
                <w:rFonts w:ascii="Arial" w:hAnsi="Arial" w:cs="Arial"/>
                <w:color w:val="0000CC"/>
                <w:sz w:val="24"/>
                <w:szCs w:val="24"/>
              </w:rPr>
              <w:t>lsblk</w:t>
            </w:r>
            <w:proofErr w:type="spellEnd"/>
          </w:p>
        </w:tc>
        <w:tc>
          <w:tcPr>
            <w:tcW w:w="6694" w:type="dxa"/>
            <w:vAlign w:val="center"/>
          </w:tcPr>
          <w:p w:rsidR="00276F1D" w:rsidRPr="00276F1D" w:rsidRDefault="00276F1D" w:rsidP="00276F1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276F1D">
              <w:rPr>
                <w:rFonts w:ascii="Arial" w:hAnsi="Arial" w:cs="Arial"/>
                <w:sz w:val="24"/>
                <w:szCs w:val="24"/>
              </w:rPr>
              <w:t>ists</w:t>
            </w:r>
            <w:proofErr w:type="spellEnd"/>
            <w:r w:rsidRPr="00276F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76F1D">
              <w:rPr>
                <w:rFonts w:ascii="Arial" w:hAnsi="Arial" w:cs="Arial"/>
                <w:sz w:val="24"/>
                <w:szCs w:val="24"/>
              </w:rPr>
              <w:t>information</w:t>
            </w:r>
            <w:proofErr w:type="spellEnd"/>
            <w:r w:rsidRPr="00276F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76F1D">
              <w:rPr>
                <w:rFonts w:ascii="Arial" w:hAnsi="Arial" w:cs="Arial"/>
                <w:sz w:val="24"/>
                <w:szCs w:val="24"/>
              </w:rPr>
              <w:t>about</w:t>
            </w:r>
            <w:proofErr w:type="spellEnd"/>
            <w:r w:rsidRPr="00276F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76F1D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  <w:r w:rsidRPr="00276F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76F1D">
              <w:rPr>
                <w:rFonts w:ascii="Arial" w:hAnsi="Arial" w:cs="Arial"/>
                <w:sz w:val="24"/>
                <w:szCs w:val="24"/>
              </w:rPr>
              <w:t>available</w:t>
            </w:r>
            <w:proofErr w:type="spellEnd"/>
            <w:r w:rsidRPr="00276F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76F1D">
              <w:rPr>
                <w:rFonts w:ascii="Arial" w:hAnsi="Arial" w:cs="Arial"/>
                <w:sz w:val="24"/>
                <w:szCs w:val="24"/>
              </w:rPr>
              <w:t>or</w:t>
            </w:r>
            <w:proofErr w:type="spellEnd"/>
            <w:r w:rsidRPr="00276F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76F1D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276F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76F1D">
              <w:rPr>
                <w:rFonts w:ascii="Arial" w:hAnsi="Arial" w:cs="Arial"/>
                <w:sz w:val="24"/>
                <w:szCs w:val="24"/>
              </w:rPr>
              <w:t>specified</w:t>
            </w:r>
            <w:proofErr w:type="spellEnd"/>
            <w:r w:rsidRPr="00276F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76F1D">
              <w:rPr>
                <w:rFonts w:ascii="Arial" w:hAnsi="Arial" w:cs="Arial"/>
                <w:sz w:val="24"/>
                <w:szCs w:val="24"/>
              </w:rPr>
              <w:t>block</w:t>
            </w:r>
            <w:proofErr w:type="spellEnd"/>
            <w:r w:rsidRPr="00276F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76F1D">
              <w:rPr>
                <w:rFonts w:ascii="Arial" w:hAnsi="Arial" w:cs="Arial"/>
                <w:sz w:val="24"/>
                <w:szCs w:val="24"/>
              </w:rPr>
              <w:t>devices</w:t>
            </w:r>
            <w:proofErr w:type="spellEnd"/>
            <w:r w:rsidRPr="00276F1D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76F1D">
              <w:rPr>
                <w:rFonts w:ascii="Arial" w:hAnsi="Arial" w:cs="Arial"/>
                <w:sz w:val="24"/>
                <w:szCs w:val="24"/>
              </w:rPr>
              <w:t>lsblk</w:t>
            </w:r>
            <w:proofErr w:type="spellEnd"/>
            <w:r w:rsidRPr="00276F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76F1D">
              <w:rPr>
                <w:rFonts w:ascii="Arial" w:hAnsi="Arial" w:cs="Arial"/>
                <w:sz w:val="24"/>
                <w:szCs w:val="24"/>
              </w:rPr>
              <w:t>command</w:t>
            </w:r>
            <w:proofErr w:type="spellEnd"/>
            <w:r w:rsidRPr="00276F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76F1D">
              <w:rPr>
                <w:rFonts w:ascii="Arial" w:hAnsi="Arial" w:cs="Arial"/>
                <w:sz w:val="24"/>
                <w:szCs w:val="24"/>
              </w:rPr>
              <w:t>reads</w:t>
            </w:r>
            <w:proofErr w:type="spellEnd"/>
            <w:r w:rsidRPr="00276F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76F1D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276F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76F1D">
              <w:rPr>
                <w:rFonts w:ascii="Arial" w:hAnsi="Arial" w:cs="Arial"/>
                <w:sz w:val="24"/>
                <w:szCs w:val="24"/>
              </w:rPr>
              <w:t>sysfs</w:t>
            </w:r>
            <w:proofErr w:type="spellEnd"/>
            <w:r w:rsidRPr="00276F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76F1D">
              <w:rPr>
                <w:rFonts w:ascii="Arial" w:hAnsi="Arial" w:cs="Arial"/>
                <w:sz w:val="24"/>
                <w:szCs w:val="24"/>
              </w:rPr>
              <w:t>filesystem</w:t>
            </w:r>
            <w:proofErr w:type="spellEnd"/>
            <w:r w:rsidRPr="00276F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76F1D"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 w:rsidRPr="00276F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76F1D">
              <w:rPr>
                <w:rFonts w:ascii="Arial" w:hAnsi="Arial" w:cs="Arial"/>
                <w:sz w:val="24"/>
                <w:szCs w:val="24"/>
              </w:rPr>
              <w:t>udev</w:t>
            </w:r>
            <w:proofErr w:type="spellEnd"/>
            <w:r w:rsidRPr="00276F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76F1D">
              <w:rPr>
                <w:rFonts w:ascii="Arial" w:hAnsi="Arial" w:cs="Arial"/>
                <w:sz w:val="24"/>
                <w:szCs w:val="24"/>
              </w:rPr>
              <w:t>db</w:t>
            </w:r>
            <w:proofErr w:type="spellEnd"/>
            <w:r w:rsidRPr="00276F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76F1D"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 w:rsidRPr="00276F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76F1D">
              <w:rPr>
                <w:rFonts w:ascii="Arial" w:hAnsi="Arial" w:cs="Arial"/>
                <w:sz w:val="24"/>
                <w:szCs w:val="24"/>
              </w:rPr>
              <w:t>gather</w:t>
            </w:r>
            <w:proofErr w:type="spellEnd"/>
            <w:r w:rsidRPr="00276F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76F1D">
              <w:rPr>
                <w:rFonts w:ascii="Arial" w:hAnsi="Arial" w:cs="Arial"/>
                <w:sz w:val="24"/>
                <w:szCs w:val="24"/>
              </w:rPr>
              <w:t>information</w:t>
            </w:r>
            <w:proofErr w:type="spellEnd"/>
            <w:r w:rsidRPr="00276F1D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76F1D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276F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76F1D">
              <w:rPr>
                <w:rFonts w:ascii="Arial" w:hAnsi="Arial" w:cs="Arial"/>
                <w:sz w:val="24"/>
                <w:szCs w:val="24"/>
              </w:rPr>
              <w:t>command</w:t>
            </w:r>
            <w:proofErr w:type="spellEnd"/>
            <w:r w:rsidRPr="00276F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76F1D">
              <w:rPr>
                <w:rFonts w:ascii="Arial" w:hAnsi="Arial" w:cs="Arial"/>
                <w:sz w:val="24"/>
                <w:szCs w:val="24"/>
              </w:rPr>
              <w:t>prints</w:t>
            </w:r>
            <w:proofErr w:type="spellEnd"/>
            <w:r w:rsidRPr="00276F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76F1D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  <w:r w:rsidRPr="00276F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76F1D">
              <w:rPr>
                <w:rFonts w:ascii="Arial" w:hAnsi="Arial" w:cs="Arial"/>
                <w:sz w:val="24"/>
                <w:szCs w:val="24"/>
              </w:rPr>
              <w:t>block</w:t>
            </w:r>
            <w:proofErr w:type="spellEnd"/>
            <w:r w:rsidRPr="00276F1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76F1D">
              <w:rPr>
                <w:rFonts w:ascii="Arial" w:hAnsi="Arial" w:cs="Arial"/>
                <w:sz w:val="24"/>
                <w:szCs w:val="24"/>
              </w:rPr>
              <w:t>devices</w:t>
            </w:r>
            <w:proofErr w:type="spellEnd"/>
            <w:r w:rsidRPr="00276F1D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276F1D">
              <w:rPr>
                <w:rFonts w:ascii="Arial" w:hAnsi="Arial" w:cs="Arial"/>
                <w:sz w:val="24"/>
                <w:szCs w:val="24"/>
              </w:rPr>
              <w:t>except</w:t>
            </w:r>
            <w:proofErr w:type="spellEnd"/>
            <w:r w:rsidRPr="00276F1D">
              <w:rPr>
                <w:rFonts w:ascii="Arial" w:hAnsi="Arial" w:cs="Arial"/>
                <w:sz w:val="24"/>
                <w:szCs w:val="24"/>
              </w:rPr>
              <w:t xml:space="preserve"> RAM </w:t>
            </w:r>
            <w:proofErr w:type="spellStart"/>
            <w:r w:rsidRPr="00276F1D">
              <w:rPr>
                <w:rFonts w:ascii="Arial" w:hAnsi="Arial" w:cs="Arial"/>
                <w:sz w:val="24"/>
                <w:szCs w:val="24"/>
              </w:rPr>
              <w:t>disks</w:t>
            </w:r>
            <w:proofErr w:type="spellEnd"/>
            <w:r w:rsidRPr="00276F1D">
              <w:rPr>
                <w:rFonts w:ascii="Arial" w:hAnsi="Arial" w:cs="Arial"/>
                <w:sz w:val="24"/>
                <w:szCs w:val="24"/>
              </w:rPr>
              <w:t xml:space="preserve">) in a </w:t>
            </w:r>
            <w:proofErr w:type="spellStart"/>
            <w:r w:rsidRPr="00276F1D">
              <w:rPr>
                <w:rFonts w:ascii="Arial" w:hAnsi="Arial" w:cs="Arial"/>
                <w:sz w:val="24"/>
                <w:szCs w:val="24"/>
              </w:rPr>
              <w:t>tree-like</w:t>
            </w:r>
            <w:proofErr w:type="spellEnd"/>
            <w:r w:rsidRPr="00276F1D">
              <w:rPr>
                <w:rFonts w:ascii="Arial" w:hAnsi="Arial" w:cs="Arial"/>
                <w:sz w:val="24"/>
                <w:szCs w:val="24"/>
              </w:rPr>
              <w:t xml:space="preserve"> format </w:t>
            </w:r>
            <w:proofErr w:type="spellStart"/>
            <w:r w:rsidRPr="00276F1D">
              <w:rPr>
                <w:rFonts w:ascii="Arial" w:hAnsi="Arial" w:cs="Arial"/>
                <w:sz w:val="24"/>
                <w:szCs w:val="24"/>
              </w:rPr>
              <w:t>by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76F1D">
              <w:rPr>
                <w:rFonts w:ascii="Arial" w:hAnsi="Arial" w:cs="Arial"/>
                <w:sz w:val="24"/>
                <w:szCs w:val="24"/>
              </w:rPr>
              <w:t>default</w:t>
            </w:r>
            <w:proofErr w:type="spellEnd"/>
            <w:r w:rsidRPr="00276F1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76F1D" w:rsidRPr="00276F1D" w:rsidTr="00015635">
        <w:trPr>
          <w:trHeight w:val="555"/>
        </w:trPr>
        <w:tc>
          <w:tcPr>
            <w:tcW w:w="2518" w:type="dxa"/>
            <w:vAlign w:val="center"/>
          </w:tcPr>
          <w:p w:rsidR="00276F1D" w:rsidRPr="00015635" w:rsidRDefault="00276F1D" w:rsidP="00276F1D">
            <w:pPr>
              <w:jc w:val="center"/>
              <w:rPr>
                <w:rFonts w:ascii="Arial" w:hAnsi="Arial" w:cs="Arial"/>
                <w:color w:val="0000CC"/>
                <w:sz w:val="24"/>
                <w:szCs w:val="24"/>
              </w:rPr>
            </w:pPr>
            <w:r w:rsidRPr="00015635">
              <w:rPr>
                <w:rFonts w:ascii="Arial" w:hAnsi="Arial" w:cs="Arial"/>
                <w:color w:val="0000CC"/>
                <w:sz w:val="23"/>
                <w:szCs w:val="23"/>
                <w:shd w:val="clear" w:color="auto" w:fill="F8F8F8"/>
              </w:rPr>
              <w:t>file -s /dev/</w:t>
            </w:r>
            <w:proofErr w:type="spellStart"/>
            <w:r w:rsidRPr="00015635">
              <w:rPr>
                <w:rFonts w:ascii="Arial" w:hAnsi="Arial" w:cs="Arial"/>
                <w:color w:val="0000CC"/>
                <w:sz w:val="23"/>
                <w:szCs w:val="23"/>
                <w:shd w:val="clear" w:color="auto" w:fill="F8F8F8"/>
              </w:rPr>
              <w:t>xvdf</w:t>
            </w:r>
            <w:proofErr w:type="spellEnd"/>
          </w:p>
        </w:tc>
        <w:tc>
          <w:tcPr>
            <w:tcW w:w="6694" w:type="dxa"/>
            <w:vAlign w:val="center"/>
          </w:tcPr>
          <w:p w:rsidR="00276F1D" w:rsidRPr="00276F1D" w:rsidRDefault="00276F1D" w:rsidP="00276F1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276F1D">
              <w:rPr>
                <w:rFonts w:ascii="Arial" w:hAnsi="Arial" w:cs="Arial"/>
                <w:sz w:val="24"/>
                <w:szCs w:val="24"/>
              </w:rPr>
              <w:t>etermine</w:t>
            </w:r>
            <w:proofErr w:type="spellEnd"/>
            <w:r w:rsidRPr="00276F1D">
              <w:rPr>
                <w:rFonts w:ascii="Arial" w:hAnsi="Arial" w:cs="Arial"/>
                <w:sz w:val="24"/>
                <w:szCs w:val="24"/>
              </w:rPr>
              <w:t xml:space="preserve"> file </w:t>
            </w:r>
            <w:proofErr w:type="spellStart"/>
            <w:r w:rsidRPr="00276F1D"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276F1D" w:rsidRPr="00276F1D" w:rsidTr="00015635">
        <w:trPr>
          <w:trHeight w:val="562"/>
        </w:trPr>
        <w:tc>
          <w:tcPr>
            <w:tcW w:w="2518" w:type="dxa"/>
            <w:vAlign w:val="center"/>
          </w:tcPr>
          <w:p w:rsidR="00276F1D" w:rsidRPr="00015635" w:rsidRDefault="00276F1D" w:rsidP="00276F1D">
            <w:pPr>
              <w:jc w:val="center"/>
              <w:rPr>
                <w:rFonts w:ascii="Arial" w:hAnsi="Arial" w:cs="Arial"/>
                <w:color w:val="0000CC"/>
                <w:sz w:val="24"/>
                <w:szCs w:val="24"/>
              </w:rPr>
            </w:pPr>
            <w:proofErr w:type="spellStart"/>
            <w:r w:rsidRPr="00015635">
              <w:rPr>
                <w:rFonts w:ascii="Arial" w:hAnsi="Arial" w:cs="Arial"/>
                <w:color w:val="0000CC"/>
                <w:sz w:val="23"/>
                <w:szCs w:val="23"/>
                <w:shd w:val="clear" w:color="auto" w:fill="F8F8F8"/>
              </w:rPr>
              <w:t>mkfs</w:t>
            </w:r>
            <w:proofErr w:type="spellEnd"/>
            <w:r w:rsidRPr="00015635">
              <w:rPr>
                <w:rFonts w:ascii="Arial" w:hAnsi="Arial" w:cs="Arial"/>
                <w:color w:val="0000CC"/>
                <w:sz w:val="23"/>
                <w:szCs w:val="23"/>
                <w:shd w:val="clear" w:color="auto" w:fill="F8F8F8"/>
              </w:rPr>
              <w:t xml:space="preserve"> -t ext4 /dev/</w:t>
            </w:r>
            <w:proofErr w:type="spellStart"/>
            <w:r w:rsidRPr="00015635">
              <w:rPr>
                <w:rFonts w:ascii="Arial" w:hAnsi="Arial" w:cs="Arial"/>
                <w:color w:val="0000CC"/>
                <w:sz w:val="23"/>
                <w:szCs w:val="23"/>
                <w:shd w:val="clear" w:color="auto" w:fill="F8F8F8"/>
              </w:rPr>
              <w:t>xvdf</w:t>
            </w:r>
            <w:proofErr w:type="spellEnd"/>
          </w:p>
        </w:tc>
        <w:tc>
          <w:tcPr>
            <w:tcW w:w="6694" w:type="dxa"/>
            <w:vAlign w:val="center"/>
          </w:tcPr>
          <w:p w:rsidR="00276F1D" w:rsidRPr="00276F1D" w:rsidRDefault="00276F1D" w:rsidP="00276F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Formatlama</w:t>
            </w:r>
          </w:p>
        </w:tc>
      </w:tr>
      <w:tr w:rsidR="00276F1D" w:rsidRPr="00276F1D" w:rsidTr="00015635">
        <w:trPr>
          <w:trHeight w:val="556"/>
        </w:trPr>
        <w:tc>
          <w:tcPr>
            <w:tcW w:w="2518" w:type="dxa"/>
            <w:vAlign w:val="center"/>
          </w:tcPr>
          <w:p w:rsidR="00276F1D" w:rsidRPr="00015635" w:rsidRDefault="00072C5C" w:rsidP="00276F1D">
            <w:pPr>
              <w:jc w:val="center"/>
              <w:rPr>
                <w:rFonts w:ascii="Arial" w:hAnsi="Arial" w:cs="Arial"/>
                <w:color w:val="0000CC"/>
                <w:sz w:val="24"/>
                <w:szCs w:val="24"/>
              </w:rPr>
            </w:pPr>
            <w:proofErr w:type="spellStart"/>
            <w:r w:rsidRPr="00015635">
              <w:rPr>
                <w:rFonts w:ascii="Arial" w:hAnsi="Arial" w:cs="Arial"/>
                <w:color w:val="0000CC"/>
                <w:sz w:val="24"/>
                <w:szCs w:val="24"/>
              </w:rPr>
              <w:t>mount</w:t>
            </w:r>
            <w:proofErr w:type="spellEnd"/>
          </w:p>
        </w:tc>
        <w:tc>
          <w:tcPr>
            <w:tcW w:w="6694" w:type="dxa"/>
            <w:vAlign w:val="center"/>
          </w:tcPr>
          <w:p w:rsidR="00276F1D" w:rsidRPr="00276F1D" w:rsidRDefault="00072C5C" w:rsidP="00072C5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072C5C">
              <w:rPr>
                <w:rFonts w:ascii="Arial" w:hAnsi="Arial" w:cs="Arial"/>
                <w:sz w:val="24"/>
                <w:szCs w:val="24"/>
              </w:rPr>
              <w:t>ount</w:t>
            </w:r>
            <w:proofErr w:type="spellEnd"/>
            <w:r w:rsidRPr="00072C5C">
              <w:rPr>
                <w:rFonts w:ascii="Arial" w:hAnsi="Arial" w:cs="Arial"/>
                <w:sz w:val="24"/>
                <w:szCs w:val="24"/>
              </w:rPr>
              <w:t xml:space="preserve"> a </w:t>
            </w:r>
            <w:proofErr w:type="spellStart"/>
            <w:r w:rsidRPr="00072C5C">
              <w:rPr>
                <w:rFonts w:ascii="Arial" w:hAnsi="Arial" w:cs="Arial"/>
                <w:sz w:val="24"/>
                <w:szCs w:val="24"/>
              </w:rPr>
              <w:t>filesystem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proofErr w:type="gramStart"/>
            <w:r w:rsidRPr="00072C5C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  <w:r w:rsidRPr="00072C5C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Pr="00072C5C">
              <w:rPr>
                <w:rFonts w:ascii="Arial" w:hAnsi="Arial" w:cs="Arial"/>
                <w:sz w:val="24"/>
                <w:szCs w:val="24"/>
              </w:rPr>
              <w:t>files</w:t>
            </w:r>
            <w:proofErr w:type="spellEnd"/>
            <w:proofErr w:type="gramEnd"/>
            <w:r w:rsidRPr="00072C5C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Pr="00072C5C">
              <w:rPr>
                <w:rFonts w:ascii="Arial" w:hAnsi="Arial" w:cs="Arial"/>
                <w:sz w:val="24"/>
                <w:szCs w:val="24"/>
              </w:rPr>
              <w:t>accessible</w:t>
            </w:r>
            <w:proofErr w:type="spellEnd"/>
            <w:r w:rsidRPr="00072C5C">
              <w:rPr>
                <w:rFonts w:ascii="Arial" w:hAnsi="Arial" w:cs="Arial"/>
                <w:sz w:val="24"/>
                <w:szCs w:val="24"/>
              </w:rPr>
              <w:t xml:space="preserve">  in  a  Unix </w:t>
            </w:r>
            <w:proofErr w:type="spellStart"/>
            <w:r w:rsidRPr="00072C5C">
              <w:rPr>
                <w:rFonts w:ascii="Arial" w:hAnsi="Arial" w:cs="Arial"/>
                <w:sz w:val="24"/>
                <w:szCs w:val="24"/>
              </w:rPr>
              <w:t>system</w:t>
            </w:r>
            <w:proofErr w:type="spellEnd"/>
            <w:r w:rsidRPr="00072C5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2C5C">
              <w:rPr>
                <w:rFonts w:ascii="Arial" w:hAnsi="Arial" w:cs="Arial"/>
                <w:sz w:val="24"/>
                <w:szCs w:val="24"/>
              </w:rPr>
              <w:t>are</w:t>
            </w:r>
            <w:proofErr w:type="spellEnd"/>
            <w:r w:rsidRPr="00072C5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2C5C">
              <w:rPr>
                <w:rFonts w:ascii="Arial" w:hAnsi="Arial" w:cs="Arial"/>
                <w:sz w:val="24"/>
                <w:szCs w:val="24"/>
              </w:rPr>
              <w:t>arranged</w:t>
            </w:r>
            <w:proofErr w:type="spellEnd"/>
            <w:r w:rsidRPr="00072C5C">
              <w:rPr>
                <w:rFonts w:ascii="Arial" w:hAnsi="Arial" w:cs="Arial"/>
                <w:sz w:val="24"/>
                <w:szCs w:val="24"/>
              </w:rPr>
              <w:t xml:space="preserve"> in </w:t>
            </w:r>
            <w:proofErr w:type="spellStart"/>
            <w:r w:rsidRPr="00072C5C">
              <w:rPr>
                <w:rFonts w:ascii="Arial" w:hAnsi="Arial" w:cs="Arial"/>
                <w:sz w:val="24"/>
                <w:szCs w:val="24"/>
              </w:rPr>
              <w:t>one</w:t>
            </w:r>
            <w:proofErr w:type="spellEnd"/>
            <w:r w:rsidRPr="00072C5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2C5C">
              <w:rPr>
                <w:rFonts w:ascii="Arial" w:hAnsi="Arial" w:cs="Arial"/>
                <w:sz w:val="24"/>
                <w:szCs w:val="24"/>
              </w:rPr>
              <w:t>big</w:t>
            </w:r>
            <w:proofErr w:type="spellEnd"/>
            <w:r w:rsidRPr="00072C5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2C5C">
              <w:rPr>
                <w:rFonts w:ascii="Arial" w:hAnsi="Arial" w:cs="Arial"/>
                <w:sz w:val="24"/>
                <w:szCs w:val="24"/>
              </w:rPr>
              <w:t>tree</w:t>
            </w:r>
            <w:proofErr w:type="spellEnd"/>
            <w:r w:rsidRPr="00072C5C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072C5C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072C5C">
              <w:rPr>
                <w:rFonts w:ascii="Arial" w:hAnsi="Arial" w:cs="Arial"/>
                <w:sz w:val="24"/>
                <w:szCs w:val="24"/>
              </w:rPr>
              <w:t xml:space="preserve"> file </w:t>
            </w:r>
            <w:proofErr w:type="spellStart"/>
            <w:r w:rsidRPr="00072C5C">
              <w:rPr>
                <w:rFonts w:ascii="Arial" w:hAnsi="Arial" w:cs="Arial"/>
                <w:sz w:val="24"/>
                <w:szCs w:val="24"/>
              </w:rPr>
              <w:t>hierarchy</w:t>
            </w:r>
            <w:proofErr w:type="spellEnd"/>
            <w:r w:rsidRPr="00072C5C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072C5C">
              <w:rPr>
                <w:rFonts w:ascii="Arial" w:hAnsi="Arial" w:cs="Arial"/>
                <w:sz w:val="24"/>
                <w:szCs w:val="24"/>
              </w:rPr>
              <w:t>rooted</w:t>
            </w:r>
            <w:proofErr w:type="spellEnd"/>
            <w:r w:rsidRPr="00072C5C">
              <w:rPr>
                <w:rFonts w:ascii="Arial" w:hAnsi="Arial" w:cs="Arial"/>
                <w:sz w:val="24"/>
                <w:szCs w:val="24"/>
              </w:rPr>
              <w:t xml:space="preserve"> at /.  </w:t>
            </w:r>
            <w:proofErr w:type="spellStart"/>
            <w:r w:rsidRPr="00072C5C">
              <w:rPr>
                <w:rFonts w:ascii="Arial" w:hAnsi="Arial" w:cs="Arial"/>
                <w:sz w:val="24"/>
                <w:szCs w:val="24"/>
              </w:rPr>
              <w:t>These</w:t>
            </w:r>
            <w:proofErr w:type="spellEnd"/>
            <w:r w:rsidRPr="00072C5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2C5C">
              <w:rPr>
                <w:rFonts w:ascii="Arial" w:hAnsi="Arial" w:cs="Arial"/>
                <w:sz w:val="24"/>
                <w:szCs w:val="24"/>
              </w:rPr>
              <w:t>files</w:t>
            </w:r>
            <w:proofErr w:type="spellEnd"/>
            <w:r w:rsidRPr="00072C5C">
              <w:rPr>
                <w:rFonts w:ascii="Arial" w:hAnsi="Arial" w:cs="Arial"/>
                <w:sz w:val="24"/>
                <w:szCs w:val="24"/>
              </w:rPr>
              <w:t xml:space="preserve"> can be </w:t>
            </w:r>
            <w:proofErr w:type="gramStart"/>
            <w:r w:rsidRPr="00072C5C">
              <w:rPr>
                <w:rFonts w:ascii="Arial" w:hAnsi="Arial" w:cs="Arial"/>
                <w:sz w:val="24"/>
                <w:szCs w:val="24"/>
              </w:rPr>
              <w:t>spread</w:t>
            </w:r>
            <w:proofErr w:type="gramEnd"/>
            <w:r w:rsidRPr="00072C5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2C5C">
              <w:rPr>
                <w:rFonts w:ascii="Arial" w:hAnsi="Arial" w:cs="Arial"/>
                <w:sz w:val="24"/>
                <w:szCs w:val="24"/>
              </w:rPr>
              <w:t>out</w:t>
            </w:r>
            <w:proofErr w:type="spellEnd"/>
            <w:r w:rsidRPr="00072C5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2C5C">
              <w:rPr>
                <w:rFonts w:ascii="Arial" w:hAnsi="Arial" w:cs="Arial"/>
                <w:sz w:val="24"/>
                <w:szCs w:val="24"/>
              </w:rPr>
              <w:t>over</w:t>
            </w:r>
            <w:proofErr w:type="spellEnd"/>
            <w:r w:rsidRPr="00072C5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2C5C">
              <w:rPr>
                <w:rFonts w:ascii="Arial" w:hAnsi="Arial" w:cs="Arial"/>
                <w:sz w:val="24"/>
                <w:szCs w:val="24"/>
              </w:rPr>
              <w:t>several</w:t>
            </w:r>
            <w:proofErr w:type="spellEnd"/>
            <w:r w:rsidRPr="00072C5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2C5C">
              <w:rPr>
                <w:rFonts w:ascii="Arial" w:hAnsi="Arial" w:cs="Arial"/>
                <w:sz w:val="24"/>
                <w:szCs w:val="24"/>
              </w:rPr>
              <w:t>devices</w:t>
            </w:r>
            <w:proofErr w:type="spellEnd"/>
            <w:r w:rsidRPr="00072C5C">
              <w:rPr>
                <w:rFonts w:ascii="Arial" w:hAnsi="Arial" w:cs="Arial"/>
                <w:sz w:val="24"/>
                <w:szCs w:val="24"/>
              </w:rPr>
              <w:t xml:space="preserve">.  </w:t>
            </w:r>
            <w:proofErr w:type="spellStart"/>
            <w:r w:rsidRPr="00072C5C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072C5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72C5C">
              <w:rPr>
                <w:rFonts w:ascii="Arial" w:hAnsi="Arial" w:cs="Arial"/>
                <w:sz w:val="24"/>
                <w:szCs w:val="24"/>
              </w:rPr>
              <w:t>mount</w:t>
            </w:r>
            <w:proofErr w:type="spellEnd"/>
            <w:r w:rsidRPr="00072C5C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Pr="00072C5C">
              <w:rPr>
                <w:rFonts w:ascii="Arial" w:hAnsi="Arial" w:cs="Arial"/>
                <w:sz w:val="24"/>
                <w:szCs w:val="24"/>
              </w:rPr>
              <w:t>command</w:t>
            </w:r>
            <w:proofErr w:type="spellEnd"/>
            <w:proofErr w:type="gramEnd"/>
            <w:r w:rsidRPr="00072C5C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Pr="00072C5C">
              <w:rPr>
                <w:rFonts w:ascii="Arial" w:hAnsi="Arial" w:cs="Arial"/>
                <w:sz w:val="24"/>
                <w:szCs w:val="24"/>
              </w:rPr>
              <w:t>serves</w:t>
            </w:r>
            <w:proofErr w:type="spellEnd"/>
            <w:r w:rsidRPr="00072C5C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Pr="00072C5C"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 w:rsidRPr="00072C5C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Pr="00072C5C">
              <w:rPr>
                <w:rFonts w:ascii="Arial" w:hAnsi="Arial" w:cs="Arial"/>
                <w:sz w:val="24"/>
                <w:szCs w:val="24"/>
              </w:rPr>
              <w:t>attach</w:t>
            </w:r>
            <w:proofErr w:type="spellEnd"/>
            <w:r w:rsidRPr="00072C5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2C5C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072C5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2C5C">
              <w:rPr>
                <w:rFonts w:ascii="Arial" w:hAnsi="Arial" w:cs="Arial"/>
                <w:sz w:val="24"/>
                <w:szCs w:val="24"/>
              </w:rPr>
              <w:t>filesystem</w:t>
            </w:r>
            <w:proofErr w:type="spellEnd"/>
            <w:r w:rsidRPr="00072C5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2C5C">
              <w:rPr>
                <w:rFonts w:ascii="Arial" w:hAnsi="Arial" w:cs="Arial"/>
                <w:sz w:val="24"/>
                <w:szCs w:val="24"/>
              </w:rPr>
              <w:t>found</w:t>
            </w:r>
            <w:proofErr w:type="spellEnd"/>
            <w:r w:rsidRPr="00072C5C">
              <w:rPr>
                <w:rFonts w:ascii="Arial" w:hAnsi="Arial" w:cs="Arial"/>
                <w:sz w:val="24"/>
                <w:szCs w:val="24"/>
              </w:rPr>
              <w:t xml:space="preserve"> on </w:t>
            </w:r>
            <w:proofErr w:type="spellStart"/>
            <w:r w:rsidRPr="00072C5C">
              <w:rPr>
                <w:rFonts w:ascii="Arial" w:hAnsi="Arial" w:cs="Arial"/>
                <w:sz w:val="24"/>
                <w:szCs w:val="24"/>
              </w:rPr>
              <w:t>some</w:t>
            </w:r>
            <w:proofErr w:type="spellEnd"/>
            <w:r w:rsidRPr="00072C5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2C5C">
              <w:rPr>
                <w:rFonts w:ascii="Arial" w:hAnsi="Arial" w:cs="Arial"/>
                <w:sz w:val="24"/>
                <w:szCs w:val="24"/>
              </w:rPr>
              <w:t>device</w:t>
            </w:r>
            <w:proofErr w:type="spellEnd"/>
            <w:r w:rsidRPr="00072C5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2C5C"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 w:rsidRPr="00072C5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2C5C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072C5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2C5C">
              <w:rPr>
                <w:rFonts w:ascii="Arial" w:hAnsi="Arial" w:cs="Arial"/>
                <w:sz w:val="24"/>
                <w:szCs w:val="24"/>
              </w:rPr>
              <w:t>big</w:t>
            </w:r>
            <w:proofErr w:type="spellEnd"/>
            <w:r w:rsidRPr="00072C5C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file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tree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072C5C">
              <w:rPr>
                <w:rFonts w:ascii="Arial" w:hAnsi="Arial" w:cs="Arial"/>
                <w:sz w:val="24"/>
                <w:szCs w:val="24"/>
              </w:rPr>
              <w:t>Conversely</w:t>
            </w:r>
            <w:proofErr w:type="spellEnd"/>
            <w:r w:rsidRPr="00072C5C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072C5C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072C5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2C5C">
              <w:rPr>
                <w:rFonts w:ascii="Arial" w:hAnsi="Arial" w:cs="Arial"/>
                <w:sz w:val="24"/>
                <w:szCs w:val="24"/>
              </w:rPr>
              <w:t>umount</w:t>
            </w:r>
            <w:proofErr w:type="spellEnd"/>
            <w:r w:rsidRPr="00072C5C">
              <w:rPr>
                <w:rFonts w:ascii="Arial" w:hAnsi="Arial" w:cs="Arial"/>
                <w:sz w:val="24"/>
                <w:szCs w:val="24"/>
              </w:rPr>
              <w:t xml:space="preserve">(8) </w:t>
            </w:r>
            <w:proofErr w:type="spellStart"/>
            <w:r w:rsidRPr="00072C5C">
              <w:rPr>
                <w:rFonts w:ascii="Arial" w:hAnsi="Arial" w:cs="Arial"/>
                <w:sz w:val="24"/>
                <w:szCs w:val="24"/>
              </w:rPr>
              <w:t>command</w:t>
            </w:r>
            <w:proofErr w:type="spellEnd"/>
            <w:r w:rsidRPr="00072C5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2C5C">
              <w:rPr>
                <w:rFonts w:ascii="Arial" w:hAnsi="Arial" w:cs="Arial"/>
                <w:sz w:val="24"/>
                <w:szCs w:val="24"/>
              </w:rPr>
              <w:t>will</w:t>
            </w:r>
            <w:proofErr w:type="spellEnd"/>
            <w:r w:rsidRPr="00072C5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2C5C">
              <w:rPr>
                <w:rFonts w:ascii="Arial" w:hAnsi="Arial" w:cs="Arial"/>
                <w:sz w:val="24"/>
                <w:szCs w:val="24"/>
              </w:rPr>
              <w:t>detach</w:t>
            </w:r>
            <w:proofErr w:type="spellEnd"/>
            <w:r w:rsidRPr="00072C5C">
              <w:rPr>
                <w:rFonts w:ascii="Arial" w:hAnsi="Arial" w:cs="Arial"/>
                <w:sz w:val="24"/>
                <w:szCs w:val="24"/>
              </w:rPr>
              <w:t xml:space="preserve"> it </w:t>
            </w:r>
            <w:proofErr w:type="spellStart"/>
            <w:r w:rsidRPr="00072C5C">
              <w:rPr>
                <w:rFonts w:ascii="Arial" w:hAnsi="Arial" w:cs="Arial"/>
                <w:sz w:val="24"/>
                <w:szCs w:val="24"/>
              </w:rPr>
              <w:t>again</w:t>
            </w:r>
            <w:proofErr w:type="spellEnd"/>
            <w:r w:rsidRPr="00072C5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76F1D" w:rsidRPr="00276F1D" w:rsidTr="00015635">
        <w:trPr>
          <w:trHeight w:val="550"/>
        </w:trPr>
        <w:tc>
          <w:tcPr>
            <w:tcW w:w="2518" w:type="dxa"/>
            <w:vAlign w:val="center"/>
          </w:tcPr>
          <w:p w:rsidR="00276F1D" w:rsidRPr="00015635" w:rsidRDefault="00072C5C" w:rsidP="00276F1D">
            <w:pPr>
              <w:jc w:val="center"/>
              <w:rPr>
                <w:rFonts w:ascii="Arial" w:hAnsi="Arial" w:cs="Arial"/>
                <w:color w:val="0000CC"/>
                <w:sz w:val="24"/>
                <w:szCs w:val="24"/>
              </w:rPr>
            </w:pPr>
            <w:proofErr w:type="spellStart"/>
            <w:r w:rsidRPr="00015635">
              <w:rPr>
                <w:rFonts w:ascii="Arial" w:hAnsi="Arial" w:cs="Arial"/>
                <w:color w:val="0000CC"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6694" w:type="dxa"/>
            <w:vAlign w:val="center"/>
          </w:tcPr>
          <w:p w:rsidR="00276F1D" w:rsidRPr="00276F1D" w:rsidRDefault="00072C5C" w:rsidP="00276F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072C5C">
              <w:rPr>
                <w:rFonts w:ascii="Arial" w:hAnsi="Arial" w:cs="Arial"/>
                <w:sz w:val="24"/>
                <w:szCs w:val="24"/>
              </w:rPr>
              <w:t xml:space="preserve">eport file </w:t>
            </w:r>
            <w:proofErr w:type="spellStart"/>
            <w:r w:rsidRPr="00072C5C">
              <w:rPr>
                <w:rFonts w:ascii="Arial" w:hAnsi="Arial" w:cs="Arial"/>
                <w:sz w:val="24"/>
                <w:szCs w:val="24"/>
              </w:rPr>
              <w:t>system</w:t>
            </w:r>
            <w:proofErr w:type="spellEnd"/>
            <w:r w:rsidRPr="00072C5C">
              <w:rPr>
                <w:rFonts w:ascii="Arial" w:hAnsi="Arial" w:cs="Arial"/>
                <w:sz w:val="24"/>
                <w:szCs w:val="24"/>
              </w:rPr>
              <w:t xml:space="preserve"> disk </w:t>
            </w:r>
            <w:proofErr w:type="spellStart"/>
            <w:r w:rsidRPr="00072C5C">
              <w:rPr>
                <w:rFonts w:ascii="Arial" w:hAnsi="Arial" w:cs="Arial"/>
                <w:sz w:val="24"/>
                <w:szCs w:val="24"/>
              </w:rPr>
              <w:t>space</w:t>
            </w:r>
            <w:proofErr w:type="spellEnd"/>
            <w:r w:rsidRPr="00072C5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2C5C">
              <w:rPr>
                <w:rFonts w:ascii="Arial" w:hAnsi="Arial" w:cs="Arial"/>
                <w:sz w:val="24"/>
                <w:szCs w:val="24"/>
              </w:rPr>
              <w:t>usage</w:t>
            </w:r>
            <w:proofErr w:type="spellEnd"/>
          </w:p>
        </w:tc>
      </w:tr>
      <w:tr w:rsidR="00276F1D" w:rsidRPr="00276F1D" w:rsidTr="00015635">
        <w:trPr>
          <w:trHeight w:val="557"/>
        </w:trPr>
        <w:tc>
          <w:tcPr>
            <w:tcW w:w="2518" w:type="dxa"/>
            <w:vAlign w:val="center"/>
          </w:tcPr>
          <w:p w:rsidR="00276F1D" w:rsidRPr="00015635" w:rsidRDefault="00072C5C" w:rsidP="00276F1D">
            <w:pPr>
              <w:jc w:val="center"/>
              <w:rPr>
                <w:rFonts w:ascii="Arial" w:hAnsi="Arial" w:cs="Arial"/>
                <w:color w:val="0000CC"/>
                <w:sz w:val="24"/>
                <w:szCs w:val="24"/>
              </w:rPr>
            </w:pPr>
            <w:proofErr w:type="spellStart"/>
            <w:r w:rsidRPr="00015635">
              <w:rPr>
                <w:rFonts w:ascii="Arial" w:hAnsi="Arial" w:cs="Arial"/>
                <w:color w:val="0000CC"/>
                <w:sz w:val="24"/>
                <w:szCs w:val="24"/>
              </w:rPr>
              <w:t>df</w:t>
            </w:r>
            <w:proofErr w:type="spellEnd"/>
            <w:r w:rsidRPr="00015635">
              <w:rPr>
                <w:rFonts w:ascii="Arial" w:hAnsi="Arial" w:cs="Arial"/>
                <w:color w:val="0000CC"/>
                <w:sz w:val="24"/>
                <w:szCs w:val="24"/>
              </w:rPr>
              <w:t xml:space="preserve"> -h</w:t>
            </w:r>
          </w:p>
        </w:tc>
        <w:tc>
          <w:tcPr>
            <w:tcW w:w="6694" w:type="dxa"/>
            <w:vAlign w:val="center"/>
          </w:tcPr>
          <w:p w:rsidR="00276F1D" w:rsidRPr="00276F1D" w:rsidRDefault="00072C5C" w:rsidP="00276F1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human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readable</w:t>
            </w:r>
            <w:proofErr w:type="spellEnd"/>
          </w:p>
        </w:tc>
      </w:tr>
      <w:tr w:rsidR="00276F1D" w:rsidRPr="00276F1D" w:rsidTr="00015635">
        <w:trPr>
          <w:trHeight w:val="552"/>
        </w:trPr>
        <w:tc>
          <w:tcPr>
            <w:tcW w:w="2518" w:type="dxa"/>
            <w:vAlign w:val="center"/>
          </w:tcPr>
          <w:p w:rsidR="00276F1D" w:rsidRPr="00015635" w:rsidRDefault="00264792" w:rsidP="00276F1D">
            <w:pPr>
              <w:jc w:val="center"/>
              <w:rPr>
                <w:rFonts w:ascii="Arial" w:hAnsi="Arial" w:cs="Arial"/>
                <w:color w:val="0000CC"/>
                <w:sz w:val="24"/>
                <w:szCs w:val="24"/>
              </w:rPr>
            </w:pPr>
            <w:r w:rsidRPr="00015635">
              <w:rPr>
                <w:rFonts w:ascii="Arial" w:hAnsi="Arial" w:cs="Arial"/>
                <w:color w:val="0000CC"/>
                <w:sz w:val="24"/>
                <w:szCs w:val="24"/>
              </w:rPr>
              <w:t>resize2fs /dev/</w:t>
            </w:r>
            <w:proofErr w:type="spellStart"/>
            <w:r w:rsidRPr="00015635">
              <w:rPr>
                <w:rFonts w:ascii="Arial" w:hAnsi="Arial" w:cs="Arial"/>
                <w:color w:val="0000CC"/>
                <w:sz w:val="24"/>
                <w:szCs w:val="24"/>
              </w:rPr>
              <w:t>xvdf</w:t>
            </w:r>
            <w:proofErr w:type="spellEnd"/>
          </w:p>
        </w:tc>
        <w:tc>
          <w:tcPr>
            <w:tcW w:w="6694" w:type="dxa"/>
            <w:vAlign w:val="center"/>
          </w:tcPr>
          <w:p w:rsidR="00276F1D" w:rsidRPr="00276F1D" w:rsidRDefault="00264792" w:rsidP="0026479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="00072C5C" w:rsidRPr="00072C5C">
              <w:rPr>
                <w:rFonts w:ascii="Arial" w:hAnsi="Arial" w:cs="Arial"/>
                <w:sz w:val="24"/>
                <w:szCs w:val="24"/>
              </w:rPr>
              <w:t xml:space="preserve">ile </w:t>
            </w:r>
            <w:proofErr w:type="spellStart"/>
            <w:r w:rsidR="00072C5C" w:rsidRPr="00072C5C">
              <w:rPr>
                <w:rFonts w:ascii="Arial" w:hAnsi="Arial" w:cs="Arial"/>
                <w:sz w:val="24"/>
                <w:szCs w:val="24"/>
              </w:rPr>
              <w:t>system</w:t>
            </w:r>
            <w:proofErr w:type="spellEnd"/>
            <w:r w:rsidR="00072C5C" w:rsidRPr="00072C5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72C5C" w:rsidRPr="00072C5C">
              <w:rPr>
                <w:rFonts w:ascii="Arial" w:hAnsi="Arial" w:cs="Arial"/>
                <w:sz w:val="24"/>
                <w:szCs w:val="24"/>
              </w:rPr>
              <w:t>resizer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64792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264792">
              <w:rPr>
                <w:rFonts w:ascii="Arial" w:hAnsi="Arial" w:cs="Arial"/>
                <w:sz w:val="24"/>
                <w:szCs w:val="24"/>
              </w:rPr>
              <w:t xml:space="preserve">  resize2fs</w:t>
            </w:r>
            <w:proofErr w:type="gramEnd"/>
            <w:r w:rsidRPr="00264792">
              <w:rPr>
                <w:rFonts w:ascii="Arial" w:hAnsi="Arial" w:cs="Arial"/>
                <w:sz w:val="24"/>
                <w:szCs w:val="24"/>
              </w:rPr>
              <w:t xml:space="preserve">  program  </w:t>
            </w:r>
            <w:proofErr w:type="spellStart"/>
            <w:r w:rsidRPr="00264792">
              <w:rPr>
                <w:rFonts w:ascii="Arial" w:hAnsi="Arial" w:cs="Arial"/>
                <w:sz w:val="24"/>
                <w:szCs w:val="24"/>
              </w:rPr>
              <w:t>will</w:t>
            </w:r>
            <w:proofErr w:type="spellEnd"/>
            <w:r w:rsidRPr="0026479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64792">
              <w:rPr>
                <w:rFonts w:ascii="Arial" w:hAnsi="Arial" w:cs="Arial"/>
                <w:sz w:val="24"/>
                <w:szCs w:val="24"/>
              </w:rPr>
              <w:t>resize</w:t>
            </w:r>
            <w:proofErr w:type="spellEnd"/>
            <w:r w:rsidRPr="00264792">
              <w:rPr>
                <w:rFonts w:ascii="Arial" w:hAnsi="Arial" w:cs="Arial"/>
                <w:sz w:val="24"/>
                <w:szCs w:val="24"/>
              </w:rPr>
              <w:t xml:space="preserve"> ext2, ext3, </w:t>
            </w:r>
            <w:proofErr w:type="spellStart"/>
            <w:r w:rsidRPr="00264792"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ext4 file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systems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can be </w:t>
            </w:r>
            <w:proofErr w:type="spellStart"/>
            <w:r w:rsidRPr="00264792">
              <w:rPr>
                <w:rFonts w:ascii="Arial" w:hAnsi="Arial" w:cs="Arial"/>
                <w:sz w:val="24"/>
                <w:szCs w:val="24"/>
              </w:rPr>
              <w:t>used</w:t>
            </w:r>
            <w:proofErr w:type="spellEnd"/>
            <w:r w:rsidRPr="0026479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64792"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 w:rsidRPr="0026479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64792">
              <w:rPr>
                <w:rFonts w:ascii="Arial" w:hAnsi="Arial" w:cs="Arial"/>
                <w:sz w:val="24"/>
                <w:szCs w:val="24"/>
              </w:rPr>
              <w:t>enlarge</w:t>
            </w:r>
            <w:proofErr w:type="spellEnd"/>
            <w:r w:rsidRPr="0026479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64792">
              <w:rPr>
                <w:rFonts w:ascii="Arial" w:hAnsi="Arial" w:cs="Arial"/>
                <w:sz w:val="24"/>
                <w:szCs w:val="24"/>
              </w:rPr>
              <w:t>or</w:t>
            </w:r>
            <w:proofErr w:type="spellEnd"/>
            <w:r w:rsidRPr="0026479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64792">
              <w:rPr>
                <w:rFonts w:ascii="Arial" w:hAnsi="Arial" w:cs="Arial"/>
                <w:sz w:val="24"/>
                <w:szCs w:val="24"/>
              </w:rPr>
              <w:t>shrink</w:t>
            </w:r>
            <w:proofErr w:type="spellEnd"/>
            <w:r w:rsidRPr="00264792">
              <w:rPr>
                <w:rFonts w:ascii="Arial" w:hAnsi="Arial" w:cs="Arial"/>
                <w:sz w:val="24"/>
                <w:szCs w:val="24"/>
              </w:rPr>
              <w:t xml:space="preserve"> an </w:t>
            </w:r>
            <w:proofErr w:type="spellStart"/>
            <w:r w:rsidRPr="00264792">
              <w:rPr>
                <w:rFonts w:ascii="Arial" w:hAnsi="Arial" w:cs="Arial"/>
                <w:sz w:val="24"/>
                <w:szCs w:val="24"/>
              </w:rPr>
              <w:t>unmounted</w:t>
            </w:r>
            <w:proofErr w:type="spellEnd"/>
            <w:r w:rsidRPr="00264792">
              <w:rPr>
                <w:rFonts w:ascii="Arial" w:hAnsi="Arial" w:cs="Arial"/>
                <w:sz w:val="24"/>
                <w:szCs w:val="24"/>
              </w:rPr>
              <w:t xml:space="preserve"> file </w:t>
            </w:r>
            <w:proofErr w:type="spellStart"/>
            <w:r w:rsidRPr="00264792">
              <w:rPr>
                <w:rFonts w:ascii="Arial" w:hAnsi="Arial" w:cs="Arial"/>
                <w:sz w:val="24"/>
                <w:szCs w:val="24"/>
              </w:rPr>
              <w:t>system</w:t>
            </w:r>
            <w:proofErr w:type="spellEnd"/>
            <w:r w:rsidRPr="0026479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64792">
              <w:rPr>
                <w:rFonts w:ascii="Arial" w:hAnsi="Arial" w:cs="Arial"/>
                <w:sz w:val="24"/>
                <w:szCs w:val="24"/>
              </w:rPr>
              <w:t>located</w:t>
            </w:r>
            <w:proofErr w:type="spellEnd"/>
            <w:r w:rsidRPr="00264792">
              <w:rPr>
                <w:rFonts w:ascii="Arial" w:hAnsi="Arial" w:cs="Arial"/>
                <w:sz w:val="24"/>
                <w:szCs w:val="24"/>
              </w:rPr>
              <w:t xml:space="preserve">  on</w:t>
            </w:r>
            <w:proofErr w:type="gramEnd"/>
            <w:r w:rsidRPr="00264792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Pr="00264792">
              <w:rPr>
                <w:rFonts w:ascii="Arial" w:hAnsi="Arial" w:cs="Arial"/>
                <w:sz w:val="24"/>
                <w:szCs w:val="24"/>
              </w:rPr>
              <w:t>device</w:t>
            </w:r>
            <w:proofErr w:type="spellEnd"/>
            <w:r w:rsidRPr="00264792">
              <w:rPr>
                <w:rFonts w:ascii="Arial" w:hAnsi="Arial" w:cs="Arial"/>
                <w:sz w:val="24"/>
                <w:szCs w:val="24"/>
              </w:rPr>
              <w:t xml:space="preserve">.   </w:t>
            </w:r>
            <w:proofErr w:type="spellStart"/>
            <w:proofErr w:type="gramStart"/>
            <w:r w:rsidRPr="00264792"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 w:rsidRPr="00264792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Pr="00264792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proofErr w:type="gramEnd"/>
            <w:r w:rsidRPr="0026479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Pr="00264792">
              <w:rPr>
                <w:rFonts w:ascii="Arial" w:hAnsi="Arial" w:cs="Arial"/>
                <w:sz w:val="24"/>
                <w:szCs w:val="24"/>
              </w:rPr>
              <w:t>ilesystem</w:t>
            </w:r>
            <w:proofErr w:type="spellEnd"/>
            <w:r w:rsidRPr="00264792">
              <w:rPr>
                <w:rFonts w:ascii="Arial" w:hAnsi="Arial" w:cs="Arial"/>
                <w:sz w:val="24"/>
                <w:szCs w:val="24"/>
              </w:rPr>
              <w:t xml:space="preserve">  is </w:t>
            </w:r>
            <w:proofErr w:type="spellStart"/>
            <w:r w:rsidRPr="00264792">
              <w:rPr>
                <w:rFonts w:ascii="Arial" w:hAnsi="Arial" w:cs="Arial"/>
                <w:sz w:val="24"/>
                <w:szCs w:val="24"/>
              </w:rPr>
              <w:t>mounted</w:t>
            </w:r>
            <w:proofErr w:type="spellEnd"/>
            <w:r w:rsidRPr="00264792">
              <w:rPr>
                <w:rFonts w:ascii="Arial" w:hAnsi="Arial" w:cs="Arial"/>
                <w:sz w:val="24"/>
                <w:szCs w:val="24"/>
              </w:rPr>
              <w:t xml:space="preserve">, it can be </w:t>
            </w:r>
            <w:proofErr w:type="spellStart"/>
            <w:r w:rsidRPr="00264792">
              <w:rPr>
                <w:rFonts w:ascii="Arial" w:hAnsi="Arial" w:cs="Arial"/>
                <w:sz w:val="24"/>
                <w:szCs w:val="24"/>
              </w:rPr>
              <w:t>used</w:t>
            </w:r>
            <w:proofErr w:type="spellEnd"/>
            <w:r w:rsidRPr="0026479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64792"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 w:rsidRPr="0026479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64792">
              <w:rPr>
                <w:rFonts w:ascii="Arial" w:hAnsi="Arial" w:cs="Arial"/>
                <w:sz w:val="24"/>
                <w:szCs w:val="24"/>
              </w:rPr>
              <w:t>expand</w:t>
            </w:r>
            <w:proofErr w:type="spellEnd"/>
            <w:r w:rsidRPr="0026479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64792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264792">
              <w:rPr>
                <w:rFonts w:ascii="Arial" w:hAnsi="Arial" w:cs="Arial"/>
                <w:sz w:val="24"/>
                <w:szCs w:val="24"/>
              </w:rPr>
              <w:t xml:space="preserve"> size of </w:t>
            </w:r>
            <w:proofErr w:type="spellStart"/>
            <w:r w:rsidRPr="00264792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26479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64792">
              <w:rPr>
                <w:rFonts w:ascii="Arial" w:hAnsi="Arial" w:cs="Arial"/>
                <w:sz w:val="24"/>
                <w:szCs w:val="24"/>
              </w:rPr>
              <w:t>mounted</w:t>
            </w:r>
            <w:proofErr w:type="spellEnd"/>
            <w:r w:rsidRPr="0026479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64792">
              <w:rPr>
                <w:rFonts w:ascii="Arial" w:hAnsi="Arial" w:cs="Arial"/>
                <w:sz w:val="24"/>
                <w:szCs w:val="24"/>
              </w:rPr>
              <w:t>filesystem</w:t>
            </w:r>
            <w:proofErr w:type="spellEnd"/>
            <w:r w:rsidRPr="00264792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264792">
              <w:rPr>
                <w:rFonts w:ascii="Arial" w:hAnsi="Arial" w:cs="Arial"/>
                <w:sz w:val="24"/>
                <w:szCs w:val="24"/>
              </w:rPr>
              <w:t>assuming</w:t>
            </w:r>
            <w:proofErr w:type="spellEnd"/>
            <w:r w:rsidRPr="0026479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64792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26479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64792">
              <w:rPr>
                <w:rFonts w:ascii="Arial" w:hAnsi="Arial" w:cs="Arial"/>
                <w:sz w:val="24"/>
                <w:szCs w:val="24"/>
              </w:rPr>
              <w:t>kernel</w:t>
            </w:r>
            <w:proofErr w:type="spellEnd"/>
            <w:r w:rsidRPr="0026479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64792">
              <w:rPr>
                <w:rFonts w:ascii="Arial" w:hAnsi="Arial" w:cs="Arial"/>
                <w:sz w:val="24"/>
                <w:szCs w:val="24"/>
              </w:rPr>
              <w:t>supports</w:t>
            </w:r>
            <w:proofErr w:type="spellEnd"/>
            <w:r w:rsidRPr="00264792">
              <w:rPr>
                <w:rFonts w:ascii="Arial" w:hAnsi="Arial" w:cs="Arial"/>
                <w:sz w:val="24"/>
                <w:szCs w:val="24"/>
              </w:rPr>
              <w:t xml:space="preserve"> on-</w:t>
            </w:r>
            <w:proofErr w:type="spellStart"/>
            <w:r w:rsidRPr="00264792">
              <w:rPr>
                <w:rFonts w:ascii="Arial" w:hAnsi="Arial" w:cs="Arial"/>
                <w:sz w:val="24"/>
                <w:szCs w:val="24"/>
              </w:rPr>
              <w:t>line</w:t>
            </w:r>
            <w:proofErr w:type="spellEnd"/>
            <w:r w:rsidRPr="0026479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64792">
              <w:rPr>
                <w:rFonts w:ascii="Arial" w:hAnsi="Arial" w:cs="Arial"/>
                <w:sz w:val="24"/>
                <w:szCs w:val="24"/>
              </w:rPr>
              <w:t>resizing</w:t>
            </w:r>
            <w:proofErr w:type="spellEnd"/>
            <w:r w:rsidRPr="0026479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64792" w:rsidRPr="00276F1D" w:rsidTr="00015635">
        <w:trPr>
          <w:trHeight w:val="552"/>
        </w:trPr>
        <w:tc>
          <w:tcPr>
            <w:tcW w:w="2518" w:type="dxa"/>
            <w:vAlign w:val="center"/>
          </w:tcPr>
          <w:p w:rsidR="00264792" w:rsidRPr="00015635" w:rsidRDefault="00264792" w:rsidP="00276F1D">
            <w:pPr>
              <w:jc w:val="center"/>
              <w:rPr>
                <w:rFonts w:ascii="Arial" w:hAnsi="Arial" w:cs="Arial"/>
                <w:color w:val="0000CC"/>
                <w:sz w:val="24"/>
                <w:szCs w:val="24"/>
              </w:rPr>
            </w:pPr>
            <w:proofErr w:type="spellStart"/>
            <w:r w:rsidRPr="00015635">
              <w:rPr>
                <w:rFonts w:ascii="Arial" w:hAnsi="Arial" w:cs="Arial"/>
                <w:color w:val="0000CC"/>
                <w:sz w:val="24"/>
                <w:szCs w:val="24"/>
              </w:rPr>
              <w:t>Sudo</w:t>
            </w:r>
            <w:proofErr w:type="spellEnd"/>
            <w:r w:rsidRPr="00015635">
              <w:rPr>
                <w:rFonts w:ascii="Arial" w:hAnsi="Arial" w:cs="Arial"/>
                <w:color w:val="0000CC"/>
                <w:sz w:val="24"/>
                <w:szCs w:val="24"/>
              </w:rPr>
              <w:t xml:space="preserve"> </w:t>
            </w:r>
            <w:proofErr w:type="spellStart"/>
            <w:r w:rsidRPr="00015635">
              <w:rPr>
                <w:rFonts w:ascii="Arial" w:hAnsi="Arial" w:cs="Arial"/>
                <w:color w:val="0000CC"/>
                <w:sz w:val="24"/>
                <w:szCs w:val="24"/>
              </w:rPr>
              <w:t>reboot</w:t>
            </w:r>
            <w:proofErr w:type="spellEnd"/>
            <w:r w:rsidRPr="00015635">
              <w:rPr>
                <w:rFonts w:ascii="Arial" w:hAnsi="Arial" w:cs="Arial"/>
                <w:color w:val="0000CC"/>
                <w:sz w:val="24"/>
                <w:szCs w:val="24"/>
              </w:rPr>
              <w:t xml:space="preserve"> </w:t>
            </w:r>
            <w:proofErr w:type="spellStart"/>
            <w:r w:rsidRPr="00015635">
              <w:rPr>
                <w:rFonts w:ascii="Arial" w:hAnsi="Arial" w:cs="Arial"/>
                <w:color w:val="0000CC"/>
                <w:sz w:val="24"/>
                <w:szCs w:val="24"/>
              </w:rPr>
              <w:t>now</w:t>
            </w:r>
            <w:proofErr w:type="spellEnd"/>
          </w:p>
        </w:tc>
        <w:tc>
          <w:tcPr>
            <w:tcW w:w="6694" w:type="dxa"/>
            <w:vAlign w:val="center"/>
          </w:tcPr>
          <w:p w:rsidR="00264792" w:rsidRDefault="00264792" w:rsidP="0026479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264792">
              <w:rPr>
                <w:rFonts w:ascii="Arial" w:hAnsi="Arial" w:cs="Arial"/>
                <w:sz w:val="24"/>
                <w:szCs w:val="24"/>
              </w:rPr>
              <w:t>halt</w:t>
            </w:r>
            <w:proofErr w:type="gramEnd"/>
            <w:r w:rsidRPr="00264792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264792">
              <w:rPr>
                <w:rFonts w:ascii="Arial" w:hAnsi="Arial" w:cs="Arial"/>
                <w:sz w:val="24"/>
                <w:szCs w:val="24"/>
              </w:rPr>
              <w:t>poweroff</w:t>
            </w:r>
            <w:proofErr w:type="spellEnd"/>
            <w:r w:rsidRPr="00264792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264792">
              <w:rPr>
                <w:rFonts w:ascii="Arial" w:hAnsi="Arial" w:cs="Arial"/>
                <w:sz w:val="24"/>
                <w:szCs w:val="24"/>
              </w:rPr>
              <w:t>reboot</w:t>
            </w:r>
            <w:proofErr w:type="spellEnd"/>
            <w:r w:rsidRPr="0026479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64792">
              <w:rPr>
                <w:rFonts w:ascii="Arial" w:hAnsi="Arial" w:cs="Arial"/>
                <w:sz w:val="24"/>
                <w:szCs w:val="24"/>
              </w:rPr>
              <w:t>may</w:t>
            </w:r>
            <w:proofErr w:type="spellEnd"/>
            <w:r w:rsidRPr="00264792">
              <w:rPr>
                <w:rFonts w:ascii="Arial" w:hAnsi="Arial" w:cs="Arial"/>
                <w:sz w:val="24"/>
                <w:szCs w:val="24"/>
              </w:rPr>
              <w:t xml:space="preserve"> be </w:t>
            </w:r>
            <w:proofErr w:type="spellStart"/>
            <w:r w:rsidRPr="00264792">
              <w:rPr>
                <w:rFonts w:ascii="Arial" w:hAnsi="Arial" w:cs="Arial"/>
                <w:sz w:val="24"/>
                <w:szCs w:val="24"/>
              </w:rPr>
              <w:t>used</w:t>
            </w:r>
            <w:proofErr w:type="spellEnd"/>
            <w:r w:rsidRPr="0026479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64792"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 w:rsidRPr="00264792">
              <w:rPr>
                <w:rFonts w:ascii="Arial" w:hAnsi="Arial" w:cs="Arial"/>
                <w:sz w:val="24"/>
                <w:szCs w:val="24"/>
              </w:rPr>
              <w:t xml:space="preserve"> halt, </w:t>
            </w:r>
            <w:proofErr w:type="spellStart"/>
            <w:r w:rsidRPr="00264792">
              <w:rPr>
                <w:rFonts w:ascii="Arial" w:hAnsi="Arial" w:cs="Arial"/>
                <w:sz w:val="24"/>
                <w:szCs w:val="24"/>
              </w:rPr>
              <w:t>power-off</w:t>
            </w:r>
            <w:proofErr w:type="spellEnd"/>
            <w:r w:rsidRPr="0026479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64792">
              <w:rPr>
                <w:rFonts w:ascii="Arial" w:hAnsi="Arial" w:cs="Arial"/>
                <w:sz w:val="24"/>
                <w:szCs w:val="24"/>
              </w:rPr>
              <w:t>or</w:t>
            </w:r>
            <w:proofErr w:type="spellEnd"/>
            <w:r w:rsidRPr="0026479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64792">
              <w:rPr>
                <w:rFonts w:ascii="Arial" w:hAnsi="Arial" w:cs="Arial"/>
                <w:sz w:val="24"/>
                <w:szCs w:val="24"/>
              </w:rPr>
              <w:t>reboot</w:t>
            </w:r>
            <w:proofErr w:type="spellEnd"/>
            <w:r w:rsidRPr="0026479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64792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26479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64792">
              <w:rPr>
                <w:rFonts w:ascii="Arial" w:hAnsi="Arial" w:cs="Arial"/>
                <w:sz w:val="24"/>
                <w:szCs w:val="24"/>
              </w:rPr>
              <w:t>machine</w:t>
            </w:r>
            <w:proofErr w:type="spellEnd"/>
            <w:r w:rsidRPr="0026479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64792" w:rsidRPr="00276F1D" w:rsidTr="00015635">
        <w:trPr>
          <w:trHeight w:val="552"/>
        </w:trPr>
        <w:tc>
          <w:tcPr>
            <w:tcW w:w="2518" w:type="dxa"/>
            <w:vAlign w:val="center"/>
          </w:tcPr>
          <w:p w:rsidR="00264792" w:rsidRDefault="00015635" w:rsidP="00276F1D">
            <w:pPr>
              <w:jc w:val="center"/>
              <w:rPr>
                <w:rFonts w:ascii="Arial" w:hAnsi="Arial" w:cs="Arial"/>
                <w:color w:val="0000CC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CC"/>
                <w:sz w:val="24"/>
                <w:szCs w:val="24"/>
              </w:rPr>
              <w:t>Sudo</w:t>
            </w:r>
            <w:proofErr w:type="spellEnd"/>
            <w:r>
              <w:rPr>
                <w:rFonts w:ascii="Arial" w:hAnsi="Arial" w:cs="Arial"/>
                <w:color w:val="0000C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CC"/>
                <w:sz w:val="24"/>
                <w:szCs w:val="24"/>
              </w:rPr>
              <w:t>fdisk</w:t>
            </w:r>
            <w:proofErr w:type="spellEnd"/>
            <w:r>
              <w:rPr>
                <w:rFonts w:ascii="Arial" w:hAnsi="Arial" w:cs="Arial"/>
                <w:color w:val="0000CC"/>
                <w:sz w:val="24"/>
                <w:szCs w:val="24"/>
              </w:rPr>
              <w:t xml:space="preserve"> –l</w:t>
            </w:r>
          </w:p>
          <w:p w:rsidR="00015635" w:rsidRDefault="00015635" w:rsidP="00276F1D">
            <w:pPr>
              <w:jc w:val="center"/>
              <w:rPr>
                <w:rFonts w:ascii="Arial" w:hAnsi="Arial" w:cs="Arial"/>
                <w:color w:val="0000CC"/>
                <w:sz w:val="24"/>
                <w:szCs w:val="24"/>
              </w:rPr>
            </w:pPr>
          </w:p>
          <w:p w:rsidR="00015635" w:rsidRPr="00015635" w:rsidRDefault="00015635" w:rsidP="00276F1D">
            <w:pPr>
              <w:jc w:val="center"/>
              <w:rPr>
                <w:rFonts w:ascii="Arial" w:hAnsi="Arial" w:cs="Arial"/>
                <w:color w:val="0000CC"/>
                <w:sz w:val="24"/>
                <w:szCs w:val="24"/>
              </w:rPr>
            </w:pPr>
            <w:proofErr w:type="spellStart"/>
            <w:r w:rsidRPr="00015635">
              <w:rPr>
                <w:rFonts w:ascii="Arial" w:hAnsi="Arial" w:cs="Arial"/>
                <w:color w:val="0000CC"/>
                <w:sz w:val="24"/>
                <w:szCs w:val="24"/>
              </w:rPr>
              <w:t>sudo</w:t>
            </w:r>
            <w:proofErr w:type="spellEnd"/>
            <w:r w:rsidRPr="00015635">
              <w:rPr>
                <w:rFonts w:ascii="Arial" w:hAnsi="Arial" w:cs="Arial"/>
                <w:color w:val="0000CC"/>
                <w:sz w:val="24"/>
                <w:szCs w:val="24"/>
              </w:rPr>
              <w:t xml:space="preserve"> </w:t>
            </w:r>
            <w:proofErr w:type="spellStart"/>
            <w:r w:rsidRPr="00015635">
              <w:rPr>
                <w:rFonts w:ascii="Arial" w:hAnsi="Arial" w:cs="Arial"/>
                <w:color w:val="0000CC"/>
                <w:sz w:val="24"/>
                <w:szCs w:val="24"/>
              </w:rPr>
              <w:t>fdisk</w:t>
            </w:r>
            <w:proofErr w:type="spellEnd"/>
            <w:r w:rsidRPr="00015635">
              <w:rPr>
                <w:rFonts w:ascii="Arial" w:hAnsi="Arial" w:cs="Arial"/>
                <w:color w:val="0000CC"/>
                <w:sz w:val="24"/>
                <w:szCs w:val="24"/>
              </w:rPr>
              <w:t xml:space="preserve"> /dev/</w:t>
            </w:r>
            <w:proofErr w:type="spellStart"/>
            <w:r w:rsidRPr="00015635">
              <w:rPr>
                <w:rFonts w:ascii="Arial" w:hAnsi="Arial" w:cs="Arial"/>
                <w:color w:val="0000CC"/>
                <w:sz w:val="24"/>
                <w:szCs w:val="24"/>
              </w:rPr>
              <w:t>xvdg</w:t>
            </w:r>
            <w:proofErr w:type="spellEnd"/>
          </w:p>
        </w:tc>
        <w:tc>
          <w:tcPr>
            <w:tcW w:w="6694" w:type="dxa"/>
            <w:vAlign w:val="center"/>
          </w:tcPr>
          <w:p w:rsidR="00264792" w:rsidRPr="00264792" w:rsidRDefault="00015635" w:rsidP="008D2C6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15635">
              <w:rPr>
                <w:rFonts w:ascii="Arial" w:hAnsi="Arial" w:cs="Arial"/>
                <w:sz w:val="24"/>
                <w:szCs w:val="24"/>
              </w:rPr>
              <w:t>manipulate</w:t>
            </w:r>
            <w:proofErr w:type="spellEnd"/>
            <w:r w:rsidRPr="00015635">
              <w:rPr>
                <w:rFonts w:ascii="Arial" w:hAnsi="Arial" w:cs="Arial"/>
                <w:sz w:val="24"/>
                <w:szCs w:val="24"/>
              </w:rPr>
              <w:t xml:space="preserve"> disk </w:t>
            </w:r>
            <w:proofErr w:type="spellStart"/>
            <w:r w:rsidRPr="00015635">
              <w:rPr>
                <w:rFonts w:ascii="Arial" w:hAnsi="Arial" w:cs="Arial"/>
                <w:sz w:val="24"/>
                <w:szCs w:val="24"/>
              </w:rPr>
              <w:t>partition</w:t>
            </w:r>
            <w:proofErr w:type="spellEnd"/>
            <w:r w:rsidRPr="0001563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15635">
              <w:rPr>
                <w:rFonts w:ascii="Arial" w:hAnsi="Arial" w:cs="Arial"/>
                <w:sz w:val="24"/>
                <w:szCs w:val="24"/>
              </w:rPr>
              <w:t>table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proofErr w:type="gramStart"/>
            <w:r w:rsidRPr="00015635">
              <w:rPr>
                <w:rFonts w:ascii="Arial" w:hAnsi="Arial" w:cs="Arial"/>
                <w:sz w:val="24"/>
                <w:szCs w:val="24"/>
              </w:rPr>
              <w:t>fdisk</w:t>
            </w:r>
            <w:proofErr w:type="spellEnd"/>
            <w:r w:rsidRPr="00015635">
              <w:rPr>
                <w:rFonts w:ascii="Arial" w:hAnsi="Arial" w:cs="Arial"/>
                <w:sz w:val="24"/>
                <w:szCs w:val="24"/>
              </w:rPr>
              <w:t xml:space="preserve">  is</w:t>
            </w:r>
            <w:proofErr w:type="gramEnd"/>
            <w:r w:rsidRPr="00015635">
              <w:rPr>
                <w:rFonts w:ascii="Arial" w:hAnsi="Arial" w:cs="Arial"/>
                <w:sz w:val="24"/>
                <w:szCs w:val="24"/>
              </w:rPr>
              <w:t xml:space="preserve">  a  </w:t>
            </w:r>
            <w:proofErr w:type="spellStart"/>
            <w:r w:rsidRPr="00015635">
              <w:rPr>
                <w:rFonts w:ascii="Arial" w:hAnsi="Arial" w:cs="Arial"/>
                <w:sz w:val="24"/>
                <w:szCs w:val="24"/>
              </w:rPr>
              <w:t>dialog-driven</w:t>
            </w:r>
            <w:proofErr w:type="spellEnd"/>
            <w:r w:rsidRPr="00015635">
              <w:rPr>
                <w:rFonts w:ascii="Arial" w:hAnsi="Arial" w:cs="Arial"/>
                <w:sz w:val="24"/>
                <w:szCs w:val="24"/>
              </w:rPr>
              <w:t xml:space="preserve">  program  </w:t>
            </w:r>
            <w:proofErr w:type="spellStart"/>
            <w:r w:rsidRPr="00015635">
              <w:rPr>
                <w:rFonts w:ascii="Arial" w:hAnsi="Arial" w:cs="Arial"/>
                <w:sz w:val="24"/>
                <w:szCs w:val="24"/>
              </w:rPr>
              <w:t>for</w:t>
            </w:r>
            <w:proofErr w:type="spellEnd"/>
            <w:r w:rsidRPr="00015635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Pr="00015635">
              <w:rPr>
                <w:rFonts w:ascii="Arial" w:hAnsi="Arial" w:cs="Arial"/>
                <w:sz w:val="24"/>
                <w:szCs w:val="24"/>
              </w:rPr>
              <w:t>creation</w:t>
            </w:r>
            <w:proofErr w:type="spellEnd"/>
            <w:r w:rsidRPr="0001563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15635"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 w:rsidRPr="0001563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15635">
              <w:rPr>
                <w:rFonts w:ascii="Arial" w:hAnsi="Arial" w:cs="Arial"/>
                <w:sz w:val="24"/>
                <w:szCs w:val="24"/>
              </w:rPr>
              <w:t>manipulation</w:t>
            </w:r>
            <w:proofErr w:type="spellEnd"/>
            <w:r w:rsidRPr="00015635">
              <w:rPr>
                <w:rFonts w:ascii="Arial" w:hAnsi="Arial" w:cs="Arial"/>
                <w:sz w:val="24"/>
                <w:szCs w:val="24"/>
              </w:rPr>
              <w:t xml:space="preserve"> of </w:t>
            </w:r>
            <w:proofErr w:type="spellStart"/>
            <w:r w:rsidRPr="00015635">
              <w:rPr>
                <w:rFonts w:ascii="Arial" w:hAnsi="Arial" w:cs="Arial"/>
                <w:sz w:val="24"/>
                <w:szCs w:val="24"/>
              </w:rPr>
              <w:t>partition</w:t>
            </w:r>
            <w:proofErr w:type="spellEnd"/>
            <w:r w:rsidRPr="0001563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15635">
              <w:rPr>
                <w:rFonts w:ascii="Arial" w:hAnsi="Arial" w:cs="Arial"/>
                <w:sz w:val="24"/>
                <w:szCs w:val="24"/>
              </w:rPr>
              <w:t>tables</w:t>
            </w:r>
            <w:proofErr w:type="spellEnd"/>
            <w:r w:rsidRPr="00015635">
              <w:rPr>
                <w:rFonts w:ascii="Arial" w:hAnsi="Arial" w:cs="Arial"/>
                <w:sz w:val="24"/>
                <w:szCs w:val="24"/>
              </w:rPr>
              <w:t xml:space="preserve">.  </w:t>
            </w:r>
            <w:proofErr w:type="spellStart"/>
            <w:r w:rsidRPr="00015635">
              <w:rPr>
                <w:rFonts w:ascii="Arial" w:hAnsi="Arial" w:cs="Arial"/>
                <w:sz w:val="24"/>
                <w:szCs w:val="24"/>
              </w:rPr>
              <w:t>It</w:t>
            </w:r>
            <w:proofErr w:type="spellEnd"/>
            <w:r w:rsidRPr="0001563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15635">
              <w:rPr>
                <w:rFonts w:ascii="Arial" w:hAnsi="Arial" w:cs="Arial"/>
                <w:sz w:val="24"/>
                <w:szCs w:val="24"/>
              </w:rPr>
              <w:t>understands</w:t>
            </w:r>
            <w:proofErr w:type="spellEnd"/>
            <w:r w:rsidRPr="00015635">
              <w:rPr>
                <w:rFonts w:ascii="Arial" w:hAnsi="Arial" w:cs="Arial"/>
                <w:sz w:val="24"/>
                <w:szCs w:val="24"/>
              </w:rPr>
              <w:t xml:space="preserve"> GPT, MBR, Sun, SGI </w:t>
            </w:r>
            <w:proofErr w:type="spellStart"/>
            <w:r w:rsidRPr="00015635"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 w:rsidRPr="00015635">
              <w:rPr>
                <w:rFonts w:ascii="Arial" w:hAnsi="Arial" w:cs="Arial"/>
                <w:sz w:val="24"/>
                <w:szCs w:val="24"/>
              </w:rPr>
              <w:t xml:space="preserve"> BSD </w:t>
            </w:r>
            <w:proofErr w:type="spellStart"/>
            <w:r w:rsidRPr="00015635">
              <w:rPr>
                <w:rFonts w:ascii="Arial" w:hAnsi="Arial" w:cs="Arial"/>
                <w:sz w:val="24"/>
                <w:szCs w:val="24"/>
              </w:rPr>
              <w:t>partition</w:t>
            </w:r>
            <w:proofErr w:type="spellEnd"/>
            <w:r w:rsidRPr="0001563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15635">
              <w:rPr>
                <w:rFonts w:ascii="Arial" w:hAnsi="Arial" w:cs="Arial"/>
                <w:sz w:val="24"/>
                <w:szCs w:val="24"/>
              </w:rPr>
              <w:t>tables</w:t>
            </w:r>
            <w:proofErr w:type="spellEnd"/>
            <w:r w:rsidRPr="0001563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15635" w:rsidRPr="00276F1D" w:rsidTr="00015635">
        <w:trPr>
          <w:trHeight w:val="552"/>
        </w:trPr>
        <w:tc>
          <w:tcPr>
            <w:tcW w:w="2518" w:type="dxa"/>
            <w:vAlign w:val="center"/>
          </w:tcPr>
          <w:p w:rsidR="00015635" w:rsidRDefault="00556DD7" w:rsidP="00276F1D">
            <w:pPr>
              <w:jc w:val="center"/>
              <w:rPr>
                <w:rFonts w:ascii="Arial" w:hAnsi="Arial" w:cs="Arial"/>
                <w:color w:val="0000CC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CC"/>
                <w:sz w:val="24"/>
                <w:szCs w:val="24"/>
              </w:rPr>
              <w:t>growpart</w:t>
            </w:r>
            <w:proofErr w:type="spellEnd"/>
          </w:p>
        </w:tc>
        <w:tc>
          <w:tcPr>
            <w:tcW w:w="6694" w:type="dxa"/>
            <w:vAlign w:val="center"/>
          </w:tcPr>
          <w:p w:rsidR="00015635" w:rsidRPr="00015635" w:rsidRDefault="00556DD7" w:rsidP="00556D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56DD7">
              <w:rPr>
                <w:rFonts w:ascii="Arial" w:hAnsi="Arial" w:cs="Arial"/>
                <w:sz w:val="24"/>
                <w:szCs w:val="24"/>
              </w:rPr>
              <w:t>extend</w:t>
            </w:r>
            <w:proofErr w:type="spellEnd"/>
            <w:r w:rsidRPr="00556DD7">
              <w:rPr>
                <w:rFonts w:ascii="Arial" w:hAnsi="Arial" w:cs="Arial"/>
                <w:sz w:val="24"/>
                <w:szCs w:val="24"/>
              </w:rPr>
              <w:t xml:space="preserve"> a </w:t>
            </w:r>
            <w:proofErr w:type="spellStart"/>
            <w:r w:rsidRPr="00556DD7">
              <w:rPr>
                <w:rFonts w:ascii="Arial" w:hAnsi="Arial" w:cs="Arial"/>
                <w:sz w:val="24"/>
                <w:szCs w:val="24"/>
              </w:rPr>
              <w:t>partition</w:t>
            </w:r>
            <w:proofErr w:type="spellEnd"/>
            <w:r w:rsidRPr="00556DD7">
              <w:rPr>
                <w:rFonts w:ascii="Arial" w:hAnsi="Arial" w:cs="Arial"/>
                <w:sz w:val="24"/>
                <w:szCs w:val="24"/>
              </w:rPr>
              <w:t xml:space="preserve"> in a </w:t>
            </w:r>
            <w:proofErr w:type="spellStart"/>
            <w:r w:rsidRPr="00556DD7">
              <w:rPr>
                <w:rFonts w:ascii="Arial" w:hAnsi="Arial" w:cs="Arial"/>
                <w:sz w:val="24"/>
                <w:szCs w:val="24"/>
              </w:rPr>
              <w:t>partition</w:t>
            </w:r>
            <w:proofErr w:type="spellEnd"/>
            <w:r w:rsidRPr="00556DD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56DD7">
              <w:rPr>
                <w:rFonts w:ascii="Arial" w:hAnsi="Arial" w:cs="Arial"/>
                <w:sz w:val="24"/>
                <w:szCs w:val="24"/>
              </w:rPr>
              <w:t>table</w:t>
            </w:r>
            <w:proofErr w:type="spellEnd"/>
            <w:r w:rsidRPr="00556DD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56DD7"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 w:rsidRPr="00556DD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56DD7">
              <w:rPr>
                <w:rFonts w:ascii="Arial" w:hAnsi="Arial" w:cs="Arial"/>
                <w:sz w:val="24"/>
                <w:szCs w:val="24"/>
              </w:rPr>
              <w:t>fill</w:t>
            </w:r>
            <w:proofErr w:type="spellEnd"/>
            <w:r w:rsidRPr="00556DD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56DD7">
              <w:rPr>
                <w:rFonts w:ascii="Arial" w:hAnsi="Arial" w:cs="Arial"/>
                <w:sz w:val="24"/>
                <w:szCs w:val="24"/>
              </w:rPr>
              <w:t>available</w:t>
            </w:r>
            <w:proofErr w:type="spellEnd"/>
            <w:r w:rsidRPr="00556DD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56DD7">
              <w:rPr>
                <w:rFonts w:ascii="Arial" w:hAnsi="Arial" w:cs="Arial"/>
                <w:sz w:val="24"/>
                <w:szCs w:val="24"/>
              </w:rPr>
              <w:t>space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556DD7">
              <w:rPr>
                <w:rFonts w:ascii="Arial" w:hAnsi="Arial" w:cs="Arial"/>
                <w:sz w:val="24"/>
                <w:szCs w:val="24"/>
              </w:rPr>
              <w:t>ewrite</w:t>
            </w:r>
            <w:proofErr w:type="spellEnd"/>
            <w:r w:rsidRPr="00556DD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56DD7">
              <w:rPr>
                <w:rFonts w:ascii="Arial" w:hAnsi="Arial" w:cs="Arial"/>
                <w:sz w:val="24"/>
                <w:szCs w:val="24"/>
              </w:rPr>
              <w:t>partition</w:t>
            </w:r>
            <w:proofErr w:type="spellEnd"/>
            <w:r w:rsidRPr="00556DD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56DD7">
              <w:rPr>
                <w:rFonts w:ascii="Arial" w:hAnsi="Arial" w:cs="Arial"/>
                <w:sz w:val="24"/>
                <w:szCs w:val="24"/>
              </w:rPr>
              <w:t>table</w:t>
            </w:r>
            <w:proofErr w:type="spellEnd"/>
            <w:r w:rsidRPr="00556DD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56DD7">
              <w:rPr>
                <w:rFonts w:ascii="Arial" w:hAnsi="Arial" w:cs="Arial"/>
                <w:sz w:val="24"/>
                <w:szCs w:val="24"/>
              </w:rPr>
              <w:t>so</w:t>
            </w:r>
            <w:proofErr w:type="spellEnd"/>
            <w:r w:rsidRPr="00556DD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56DD7">
              <w:rPr>
                <w:rFonts w:ascii="Arial" w:hAnsi="Arial" w:cs="Arial"/>
                <w:sz w:val="24"/>
                <w:szCs w:val="24"/>
              </w:rPr>
              <w:t>that</w:t>
            </w:r>
            <w:proofErr w:type="spellEnd"/>
            <w:r w:rsidRPr="00556DD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56DD7">
              <w:rPr>
                <w:rFonts w:ascii="Arial" w:hAnsi="Arial" w:cs="Arial"/>
                <w:sz w:val="24"/>
                <w:szCs w:val="24"/>
              </w:rPr>
              <w:t>partition</w:t>
            </w:r>
            <w:proofErr w:type="spellEnd"/>
            <w:r w:rsidRPr="00556DD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56DD7">
              <w:rPr>
                <w:rFonts w:ascii="Arial" w:hAnsi="Arial" w:cs="Arial"/>
                <w:sz w:val="24"/>
                <w:szCs w:val="24"/>
              </w:rPr>
              <w:t>takes</w:t>
            </w:r>
            <w:proofErr w:type="spellEnd"/>
            <w:r w:rsidRPr="00556DD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56DD7">
              <w:rPr>
                <w:rFonts w:ascii="Arial" w:hAnsi="Arial" w:cs="Arial"/>
                <w:sz w:val="24"/>
                <w:szCs w:val="24"/>
              </w:rPr>
              <w:t>up</w:t>
            </w:r>
            <w:proofErr w:type="spellEnd"/>
            <w:r w:rsidRPr="00556DD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56DD7">
              <w:rPr>
                <w:rFonts w:ascii="Arial" w:hAnsi="Arial" w:cs="Arial"/>
                <w:sz w:val="24"/>
                <w:szCs w:val="24"/>
              </w:rPr>
              <w:t>all</w:t>
            </w:r>
            <w:proofErr w:type="spellEnd"/>
            <w:r w:rsidRPr="00556DD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56DD7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556DD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56DD7">
              <w:rPr>
                <w:rFonts w:ascii="Arial" w:hAnsi="Arial" w:cs="Arial"/>
                <w:sz w:val="24"/>
                <w:szCs w:val="24"/>
              </w:rPr>
              <w:t>space</w:t>
            </w:r>
            <w:proofErr w:type="spellEnd"/>
            <w:r w:rsidRPr="00556DD7">
              <w:rPr>
                <w:rFonts w:ascii="Arial" w:hAnsi="Arial" w:cs="Arial"/>
                <w:sz w:val="24"/>
                <w:szCs w:val="24"/>
              </w:rPr>
              <w:t xml:space="preserve"> it can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30630A" w:rsidRPr="00276F1D" w:rsidRDefault="005A49A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30630A" w:rsidRPr="00276F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F1D"/>
    <w:rsid w:val="00015635"/>
    <w:rsid w:val="00072C5C"/>
    <w:rsid w:val="00264792"/>
    <w:rsid w:val="00276F1D"/>
    <w:rsid w:val="003F19C6"/>
    <w:rsid w:val="00556DD7"/>
    <w:rsid w:val="005A49A7"/>
    <w:rsid w:val="006D3DD0"/>
    <w:rsid w:val="008D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276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276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ebru&amp;erhan</dc:creator>
  <cp:lastModifiedBy>ebru&amp;erhan</cp:lastModifiedBy>
  <cp:revision>1</cp:revision>
  <dcterms:created xsi:type="dcterms:W3CDTF">2020-09-06T14:01:00Z</dcterms:created>
  <dcterms:modified xsi:type="dcterms:W3CDTF">2020-09-06T15:53:00Z</dcterms:modified>
</cp:coreProperties>
</file>