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5D9D8" w14:textId="77777777" w:rsidR="00893741" w:rsidRPr="007851F2" w:rsidRDefault="00893741" w:rsidP="00893741">
      <w:pPr>
        <w:jc w:val="center"/>
        <w:rPr>
          <w:rFonts w:cstheme="minorHAnsi"/>
          <w:b/>
          <w:bCs/>
          <w:sz w:val="48"/>
          <w:szCs w:val="52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59264" behindDoc="0" locked="0" layoutInCell="1" allowOverlap="1" wp14:anchorId="6CB7592A" wp14:editId="50E49E36">
            <wp:simplePos x="0" y="0"/>
            <wp:positionH relativeFrom="column">
              <wp:posOffset>-147320</wp:posOffset>
            </wp:positionH>
            <wp:positionV relativeFrom="paragraph">
              <wp:posOffset>367030</wp:posOffset>
            </wp:positionV>
            <wp:extent cx="1266825" cy="1266825"/>
            <wp:effectExtent l="0" t="0" r="9525" b="9525"/>
            <wp:wrapSquare wrapText="bothSides"/>
            <wp:docPr id="8" name="Resim 8" descr="İlgili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3" descr="İlgili resi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851F2">
        <w:rPr>
          <w:rFonts w:cstheme="minorHAnsi"/>
          <w:b/>
          <w:bCs/>
          <w:sz w:val="48"/>
          <w:szCs w:val="52"/>
        </w:rPr>
        <w:t xml:space="preserve">İzmir </w:t>
      </w:r>
      <w:proofErr w:type="spellStart"/>
      <w:r w:rsidRPr="007851F2">
        <w:rPr>
          <w:rFonts w:cstheme="minorHAnsi"/>
          <w:b/>
          <w:bCs/>
          <w:sz w:val="48"/>
          <w:szCs w:val="52"/>
        </w:rPr>
        <w:t>Bakırçay</w:t>
      </w:r>
      <w:proofErr w:type="spellEnd"/>
      <w:r w:rsidRPr="007851F2">
        <w:rPr>
          <w:rFonts w:cstheme="minorHAnsi"/>
          <w:b/>
          <w:bCs/>
          <w:sz w:val="48"/>
          <w:szCs w:val="52"/>
        </w:rPr>
        <w:t xml:space="preserve"> </w:t>
      </w:r>
      <w:proofErr w:type="spellStart"/>
      <w:r w:rsidRPr="007851F2">
        <w:rPr>
          <w:rFonts w:cstheme="minorHAnsi"/>
          <w:b/>
          <w:bCs/>
          <w:sz w:val="48"/>
          <w:szCs w:val="52"/>
        </w:rPr>
        <w:t>Üniversitesi</w:t>
      </w:r>
      <w:proofErr w:type="spellEnd"/>
    </w:p>
    <w:p w14:paraId="7B932C66" w14:textId="77777777" w:rsidR="00893741" w:rsidRPr="007851F2" w:rsidRDefault="00893741" w:rsidP="00893741">
      <w:pPr>
        <w:jc w:val="center"/>
        <w:rPr>
          <w:rFonts w:cstheme="minorHAnsi"/>
          <w:b/>
          <w:bCs/>
          <w:sz w:val="48"/>
          <w:szCs w:val="52"/>
        </w:rPr>
      </w:pPr>
      <w:proofErr w:type="spellStart"/>
      <w:r w:rsidRPr="007851F2">
        <w:rPr>
          <w:rFonts w:cstheme="minorHAnsi"/>
          <w:b/>
          <w:bCs/>
          <w:sz w:val="48"/>
          <w:szCs w:val="52"/>
        </w:rPr>
        <w:t>Mühendislik</w:t>
      </w:r>
      <w:proofErr w:type="spellEnd"/>
      <w:r w:rsidRPr="007851F2">
        <w:rPr>
          <w:rFonts w:cstheme="minorHAnsi"/>
          <w:b/>
          <w:bCs/>
          <w:sz w:val="48"/>
          <w:szCs w:val="52"/>
        </w:rPr>
        <w:t xml:space="preserve"> </w:t>
      </w:r>
      <w:proofErr w:type="spellStart"/>
      <w:r w:rsidRPr="007851F2">
        <w:rPr>
          <w:rFonts w:cstheme="minorHAnsi"/>
          <w:b/>
          <w:bCs/>
          <w:sz w:val="48"/>
          <w:szCs w:val="52"/>
        </w:rPr>
        <w:t>Mimarlık</w:t>
      </w:r>
      <w:proofErr w:type="spellEnd"/>
      <w:r w:rsidRPr="007851F2">
        <w:rPr>
          <w:rFonts w:cstheme="minorHAnsi"/>
          <w:b/>
          <w:bCs/>
          <w:sz w:val="48"/>
          <w:szCs w:val="52"/>
        </w:rPr>
        <w:t xml:space="preserve"> </w:t>
      </w:r>
      <w:proofErr w:type="spellStart"/>
      <w:r w:rsidRPr="007851F2">
        <w:rPr>
          <w:rFonts w:cstheme="minorHAnsi"/>
          <w:b/>
          <w:bCs/>
          <w:sz w:val="48"/>
          <w:szCs w:val="52"/>
        </w:rPr>
        <w:t>Fakültesi</w:t>
      </w:r>
      <w:proofErr w:type="spellEnd"/>
    </w:p>
    <w:p w14:paraId="581B4BB3" w14:textId="77777777" w:rsidR="00893741" w:rsidRPr="007851F2" w:rsidRDefault="00893741" w:rsidP="00893741">
      <w:pPr>
        <w:spacing w:after="0" w:line="360" w:lineRule="auto"/>
        <w:jc w:val="center"/>
        <w:rPr>
          <w:rFonts w:cstheme="minorHAnsi"/>
          <w:b/>
          <w:bCs/>
          <w:sz w:val="48"/>
          <w:szCs w:val="52"/>
        </w:rPr>
      </w:pPr>
      <w:proofErr w:type="spellStart"/>
      <w:r w:rsidRPr="007851F2">
        <w:rPr>
          <w:rFonts w:cstheme="minorHAnsi"/>
          <w:b/>
          <w:bCs/>
          <w:sz w:val="48"/>
          <w:szCs w:val="52"/>
        </w:rPr>
        <w:t>Bilgisayar</w:t>
      </w:r>
      <w:proofErr w:type="spellEnd"/>
      <w:r w:rsidRPr="007851F2">
        <w:rPr>
          <w:rFonts w:cstheme="minorHAnsi"/>
          <w:b/>
          <w:bCs/>
          <w:sz w:val="48"/>
          <w:szCs w:val="52"/>
        </w:rPr>
        <w:t xml:space="preserve"> </w:t>
      </w:r>
      <w:proofErr w:type="spellStart"/>
      <w:r w:rsidRPr="007851F2">
        <w:rPr>
          <w:rFonts w:cstheme="minorHAnsi"/>
          <w:b/>
          <w:bCs/>
          <w:sz w:val="48"/>
          <w:szCs w:val="52"/>
        </w:rPr>
        <w:t>Mühendisliği</w:t>
      </w:r>
      <w:proofErr w:type="spellEnd"/>
      <w:r w:rsidRPr="007851F2">
        <w:rPr>
          <w:rFonts w:cstheme="minorHAnsi"/>
          <w:b/>
          <w:bCs/>
          <w:sz w:val="48"/>
          <w:szCs w:val="52"/>
        </w:rPr>
        <w:t xml:space="preserve"> </w:t>
      </w:r>
      <w:proofErr w:type="spellStart"/>
      <w:r w:rsidRPr="007851F2">
        <w:rPr>
          <w:rFonts w:cstheme="minorHAnsi"/>
          <w:b/>
          <w:bCs/>
          <w:sz w:val="48"/>
          <w:szCs w:val="52"/>
        </w:rPr>
        <w:t>Bölümü</w:t>
      </w:r>
      <w:proofErr w:type="spellEnd"/>
    </w:p>
    <w:p w14:paraId="2A33FB9A" w14:textId="77777777" w:rsidR="00893741" w:rsidRDefault="00893741" w:rsidP="0089374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8"/>
          <w:szCs w:val="52"/>
        </w:rPr>
      </w:pPr>
    </w:p>
    <w:p w14:paraId="27481A2A" w14:textId="77777777" w:rsidR="00893741" w:rsidRDefault="00893741" w:rsidP="0089374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4208139" w14:textId="77777777" w:rsidR="00893741" w:rsidRDefault="00893741" w:rsidP="00893741">
      <w:pPr>
        <w:spacing w:after="0" w:line="360" w:lineRule="auto"/>
        <w:jc w:val="center"/>
        <w:rPr>
          <w:b/>
          <w:bCs/>
          <w:sz w:val="48"/>
          <w:szCs w:val="48"/>
        </w:rPr>
      </w:pPr>
      <w:r w:rsidRPr="008C5E88">
        <w:rPr>
          <w:b/>
          <w:bCs/>
          <w:sz w:val="48"/>
          <w:szCs w:val="48"/>
        </w:rPr>
        <w:t xml:space="preserve">2022-2023 EĞİTİM YILI GÜZ DÖNEMİ </w:t>
      </w:r>
    </w:p>
    <w:p w14:paraId="3E0A1184" w14:textId="2DFB9BD1" w:rsidR="00893741" w:rsidRDefault="00893741" w:rsidP="00893741">
      <w:pPr>
        <w:spacing w:after="0" w:line="360" w:lineRule="auto"/>
        <w:jc w:val="center"/>
        <w:rPr>
          <w:b/>
          <w:bCs/>
          <w:sz w:val="48"/>
          <w:szCs w:val="48"/>
        </w:rPr>
      </w:pPr>
      <w:r w:rsidRPr="008C5E88">
        <w:rPr>
          <w:b/>
          <w:bCs/>
          <w:sz w:val="48"/>
          <w:szCs w:val="48"/>
        </w:rPr>
        <w:t>DÖNEM PROJESİ</w:t>
      </w:r>
    </w:p>
    <w:p w14:paraId="289567F6" w14:textId="77777777" w:rsidR="00DE33F6" w:rsidRPr="008C5E88" w:rsidRDefault="00DE33F6" w:rsidP="00893741">
      <w:pPr>
        <w:spacing w:after="0" w:line="360" w:lineRule="auto"/>
        <w:jc w:val="center"/>
        <w:rPr>
          <w:b/>
          <w:bCs/>
          <w:sz w:val="48"/>
          <w:szCs w:val="48"/>
        </w:rPr>
      </w:pPr>
    </w:p>
    <w:p w14:paraId="3A2E9D97" w14:textId="77777777" w:rsidR="00DE33F6" w:rsidRPr="00B76A6D" w:rsidRDefault="00DE33F6" w:rsidP="00DE33F6">
      <w:pPr>
        <w:spacing w:after="0" w:line="360" w:lineRule="auto"/>
        <w:jc w:val="center"/>
        <w:rPr>
          <w:rFonts w:cstheme="minorHAnsi"/>
          <w:b/>
          <w:bCs/>
          <w:sz w:val="36"/>
          <w:szCs w:val="36"/>
          <w:shd w:val="clear" w:color="auto" w:fill="FAF9F8"/>
        </w:rPr>
      </w:pPr>
      <w:proofErr w:type="spellStart"/>
      <w:r w:rsidRPr="00B76A6D">
        <w:rPr>
          <w:rFonts w:cstheme="minorHAnsi"/>
          <w:b/>
          <w:bCs/>
          <w:sz w:val="36"/>
          <w:szCs w:val="36"/>
          <w:shd w:val="clear" w:color="auto" w:fill="FAF9F8"/>
        </w:rPr>
        <w:t>Aile</w:t>
      </w:r>
      <w:proofErr w:type="spellEnd"/>
      <w:r w:rsidRPr="00B76A6D">
        <w:rPr>
          <w:rFonts w:cstheme="minorHAnsi"/>
          <w:b/>
          <w:bCs/>
          <w:sz w:val="36"/>
          <w:szCs w:val="36"/>
          <w:shd w:val="clear" w:color="auto" w:fill="FAF9F8"/>
        </w:rPr>
        <w:t xml:space="preserve"> </w:t>
      </w:r>
      <w:proofErr w:type="spellStart"/>
      <w:r w:rsidRPr="00B76A6D">
        <w:rPr>
          <w:rFonts w:cstheme="minorHAnsi"/>
          <w:b/>
          <w:bCs/>
          <w:sz w:val="36"/>
          <w:szCs w:val="36"/>
          <w:shd w:val="clear" w:color="auto" w:fill="FAF9F8"/>
        </w:rPr>
        <w:t>Sağlığı</w:t>
      </w:r>
      <w:proofErr w:type="spellEnd"/>
      <w:r w:rsidRPr="00B76A6D">
        <w:rPr>
          <w:rFonts w:cstheme="minorHAnsi"/>
          <w:b/>
          <w:bCs/>
          <w:sz w:val="36"/>
          <w:szCs w:val="36"/>
          <w:shd w:val="clear" w:color="auto" w:fill="FAF9F8"/>
        </w:rPr>
        <w:t xml:space="preserve"> </w:t>
      </w:r>
      <w:proofErr w:type="spellStart"/>
      <w:r w:rsidRPr="00B76A6D">
        <w:rPr>
          <w:rFonts w:cstheme="minorHAnsi"/>
          <w:b/>
          <w:bCs/>
          <w:sz w:val="36"/>
          <w:szCs w:val="36"/>
          <w:shd w:val="clear" w:color="auto" w:fill="FAF9F8"/>
        </w:rPr>
        <w:t>Hekimleri</w:t>
      </w:r>
      <w:proofErr w:type="spellEnd"/>
      <w:r w:rsidRPr="00B76A6D">
        <w:rPr>
          <w:rFonts w:cstheme="minorHAnsi"/>
          <w:b/>
          <w:bCs/>
          <w:sz w:val="36"/>
          <w:szCs w:val="36"/>
          <w:shd w:val="clear" w:color="auto" w:fill="FAF9F8"/>
        </w:rPr>
        <w:t xml:space="preserve"> </w:t>
      </w:r>
      <w:proofErr w:type="spellStart"/>
      <w:r w:rsidRPr="00B76A6D">
        <w:rPr>
          <w:rFonts w:cstheme="minorHAnsi"/>
          <w:b/>
          <w:bCs/>
          <w:sz w:val="36"/>
          <w:szCs w:val="36"/>
          <w:shd w:val="clear" w:color="auto" w:fill="FAF9F8"/>
        </w:rPr>
        <w:t>için</w:t>
      </w:r>
      <w:proofErr w:type="spellEnd"/>
    </w:p>
    <w:p w14:paraId="236B3BE2" w14:textId="608C3F2F" w:rsidR="00893741" w:rsidRPr="00B76A6D" w:rsidRDefault="00DE33F6" w:rsidP="00DE33F6">
      <w:pPr>
        <w:spacing w:after="0" w:line="360" w:lineRule="auto"/>
        <w:jc w:val="center"/>
        <w:rPr>
          <w:rFonts w:cstheme="minorHAnsi"/>
          <w:b/>
          <w:bCs/>
          <w:sz w:val="36"/>
          <w:szCs w:val="36"/>
          <w:shd w:val="clear" w:color="auto" w:fill="FAF9F8"/>
        </w:rPr>
      </w:pPr>
      <w:proofErr w:type="spellStart"/>
      <w:r w:rsidRPr="00B76A6D">
        <w:rPr>
          <w:rFonts w:cstheme="minorHAnsi"/>
          <w:b/>
          <w:bCs/>
          <w:sz w:val="36"/>
          <w:szCs w:val="36"/>
          <w:shd w:val="clear" w:color="auto" w:fill="FAF9F8"/>
        </w:rPr>
        <w:t>Muayene</w:t>
      </w:r>
      <w:proofErr w:type="spellEnd"/>
      <w:r w:rsidR="00835FD6" w:rsidRPr="00B76A6D">
        <w:rPr>
          <w:rFonts w:cstheme="minorHAnsi"/>
          <w:b/>
          <w:bCs/>
          <w:sz w:val="36"/>
          <w:szCs w:val="36"/>
          <w:shd w:val="clear" w:color="auto" w:fill="FAF9F8"/>
        </w:rPr>
        <w:t xml:space="preserve"> </w:t>
      </w:r>
      <w:r w:rsidRPr="00B76A6D">
        <w:rPr>
          <w:rFonts w:cstheme="minorHAnsi"/>
          <w:b/>
          <w:bCs/>
          <w:sz w:val="36"/>
          <w:szCs w:val="36"/>
          <w:shd w:val="clear" w:color="auto" w:fill="FAF9F8"/>
        </w:rPr>
        <w:t>Bilgi</w:t>
      </w:r>
      <w:r w:rsidR="001A2678" w:rsidRPr="00B76A6D">
        <w:rPr>
          <w:rFonts w:cstheme="minorHAnsi"/>
          <w:b/>
          <w:bCs/>
          <w:sz w:val="36"/>
          <w:szCs w:val="36"/>
          <w:shd w:val="clear" w:color="auto" w:fill="FAF9F8"/>
        </w:rPr>
        <w:t xml:space="preserve"> </w:t>
      </w:r>
      <w:proofErr w:type="spellStart"/>
      <w:r w:rsidRPr="00B76A6D">
        <w:rPr>
          <w:rFonts w:cstheme="minorHAnsi"/>
          <w:b/>
          <w:bCs/>
          <w:sz w:val="36"/>
          <w:szCs w:val="36"/>
          <w:shd w:val="clear" w:color="auto" w:fill="FAF9F8"/>
        </w:rPr>
        <w:t>Yönetim</w:t>
      </w:r>
      <w:proofErr w:type="spellEnd"/>
      <w:r w:rsidR="00835FD6" w:rsidRPr="00B76A6D">
        <w:rPr>
          <w:rFonts w:cstheme="minorHAnsi"/>
          <w:b/>
          <w:bCs/>
          <w:sz w:val="36"/>
          <w:szCs w:val="36"/>
          <w:shd w:val="clear" w:color="auto" w:fill="FAF9F8"/>
        </w:rPr>
        <w:t xml:space="preserve"> </w:t>
      </w:r>
      <w:proofErr w:type="spellStart"/>
      <w:r w:rsidRPr="00B76A6D">
        <w:rPr>
          <w:rFonts w:cstheme="minorHAnsi"/>
          <w:b/>
          <w:bCs/>
          <w:sz w:val="36"/>
          <w:szCs w:val="36"/>
          <w:shd w:val="clear" w:color="auto" w:fill="FAF9F8"/>
        </w:rPr>
        <w:t>Sistemi</w:t>
      </w:r>
      <w:proofErr w:type="spellEnd"/>
      <w:r w:rsidR="008056D8" w:rsidRPr="00B76A6D">
        <w:rPr>
          <w:rFonts w:cstheme="minorHAnsi"/>
          <w:b/>
          <w:bCs/>
          <w:sz w:val="36"/>
          <w:szCs w:val="36"/>
          <w:shd w:val="clear" w:color="auto" w:fill="FAF9F8"/>
        </w:rPr>
        <w:t xml:space="preserve"> </w:t>
      </w:r>
      <w:r w:rsidRPr="00B76A6D">
        <w:rPr>
          <w:rFonts w:cstheme="minorHAnsi"/>
          <w:b/>
          <w:bCs/>
          <w:sz w:val="36"/>
          <w:szCs w:val="36"/>
          <w:shd w:val="clear" w:color="auto" w:fill="FAF9F8"/>
        </w:rPr>
        <w:t>(MBYS)</w:t>
      </w:r>
    </w:p>
    <w:p w14:paraId="5C06D235" w14:textId="77777777" w:rsidR="00DE33F6" w:rsidRPr="00DE33F6" w:rsidRDefault="00DE33F6" w:rsidP="00DE33F6">
      <w:pPr>
        <w:spacing w:after="0" w:line="360" w:lineRule="auto"/>
        <w:jc w:val="center"/>
        <w:rPr>
          <w:rFonts w:cstheme="minorHAnsi"/>
          <w:b/>
          <w:bCs/>
          <w:sz w:val="36"/>
          <w:szCs w:val="36"/>
        </w:rPr>
      </w:pPr>
    </w:p>
    <w:p w14:paraId="76C3DA3B" w14:textId="77777777" w:rsidR="006972AD" w:rsidRPr="00893741" w:rsidRDefault="006972AD" w:rsidP="006972AD">
      <w:pPr>
        <w:spacing w:after="0" w:line="360" w:lineRule="auto"/>
        <w:jc w:val="center"/>
        <w:rPr>
          <w:rFonts w:cstheme="minorHAnsi"/>
          <w:b/>
          <w:bCs/>
          <w:sz w:val="40"/>
          <w:szCs w:val="40"/>
        </w:rPr>
      </w:pPr>
      <w:r w:rsidRPr="00893741">
        <w:rPr>
          <w:b/>
          <w:bCs/>
          <w:sz w:val="40"/>
          <w:szCs w:val="40"/>
        </w:rPr>
        <w:t xml:space="preserve">BİL203 - Veritabanı </w:t>
      </w:r>
      <w:proofErr w:type="spellStart"/>
      <w:r w:rsidRPr="00893741">
        <w:rPr>
          <w:b/>
          <w:bCs/>
          <w:sz w:val="40"/>
          <w:szCs w:val="40"/>
        </w:rPr>
        <w:t>Yönetim</w:t>
      </w:r>
      <w:proofErr w:type="spellEnd"/>
      <w:r w:rsidRPr="00893741">
        <w:rPr>
          <w:b/>
          <w:bCs/>
          <w:sz w:val="40"/>
          <w:szCs w:val="40"/>
        </w:rPr>
        <w:t xml:space="preserve"> </w:t>
      </w:r>
      <w:proofErr w:type="spellStart"/>
      <w:r w:rsidRPr="00893741">
        <w:rPr>
          <w:b/>
          <w:bCs/>
          <w:sz w:val="40"/>
          <w:szCs w:val="40"/>
        </w:rPr>
        <w:t>Sistemleri</w:t>
      </w:r>
      <w:proofErr w:type="spellEnd"/>
    </w:p>
    <w:p w14:paraId="6B45DE5C" w14:textId="77777777" w:rsidR="00DE33F6" w:rsidRDefault="00DE33F6" w:rsidP="00DE33F6">
      <w:pPr>
        <w:spacing w:after="0" w:line="360" w:lineRule="auto"/>
        <w:rPr>
          <w:rFonts w:cstheme="minorHAnsi"/>
          <w:b/>
          <w:bCs/>
          <w:sz w:val="56"/>
          <w:szCs w:val="40"/>
        </w:rPr>
      </w:pPr>
    </w:p>
    <w:p w14:paraId="7EDC0BE8" w14:textId="4657251C" w:rsidR="00893741" w:rsidRPr="007851F2" w:rsidRDefault="00893741" w:rsidP="00DE33F6">
      <w:pPr>
        <w:spacing w:after="0" w:line="360" w:lineRule="auto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Mehmet Ali KENGER</w:t>
      </w:r>
      <w:r w:rsidR="00DE33F6">
        <w:rPr>
          <w:rFonts w:cstheme="minorHAnsi"/>
          <w:b/>
          <w:bCs/>
          <w:sz w:val="32"/>
          <w:szCs w:val="32"/>
        </w:rPr>
        <w:t xml:space="preserve"> - </w:t>
      </w:r>
      <w:r>
        <w:rPr>
          <w:rFonts w:cstheme="minorHAnsi"/>
          <w:b/>
          <w:bCs/>
          <w:sz w:val="32"/>
          <w:szCs w:val="32"/>
        </w:rPr>
        <w:t>210601077</w:t>
      </w:r>
    </w:p>
    <w:p w14:paraId="5AC1C62E" w14:textId="77777777" w:rsidR="00893741" w:rsidRPr="007851F2" w:rsidRDefault="00893741" w:rsidP="00893741">
      <w:pPr>
        <w:spacing w:after="0" w:line="360" w:lineRule="auto"/>
        <w:jc w:val="center"/>
        <w:rPr>
          <w:rFonts w:cstheme="minorHAnsi"/>
          <w:b/>
          <w:bCs/>
          <w:sz w:val="56"/>
          <w:szCs w:val="40"/>
        </w:rPr>
      </w:pPr>
    </w:p>
    <w:p w14:paraId="56DCB923" w14:textId="07347430" w:rsidR="00893741" w:rsidRPr="007851F2" w:rsidRDefault="00893741" w:rsidP="00893741">
      <w:pPr>
        <w:spacing w:after="0" w:line="360" w:lineRule="auto"/>
        <w:jc w:val="center"/>
        <w:rPr>
          <w:rFonts w:cstheme="minorHAnsi"/>
          <w:b/>
          <w:bCs/>
          <w:sz w:val="32"/>
          <w:szCs w:val="32"/>
        </w:rPr>
      </w:pPr>
      <w:proofErr w:type="spellStart"/>
      <w:r w:rsidRPr="007851F2">
        <w:rPr>
          <w:rFonts w:cstheme="minorHAnsi"/>
          <w:b/>
          <w:bCs/>
          <w:sz w:val="32"/>
          <w:szCs w:val="32"/>
        </w:rPr>
        <w:t>Danışman</w:t>
      </w:r>
      <w:proofErr w:type="spellEnd"/>
      <w:r w:rsidRPr="007851F2">
        <w:rPr>
          <w:rFonts w:cstheme="minorHAnsi"/>
          <w:b/>
          <w:bCs/>
          <w:sz w:val="32"/>
          <w:szCs w:val="32"/>
        </w:rPr>
        <w:t xml:space="preserve">: </w:t>
      </w:r>
      <w:r w:rsidR="00DE33F6">
        <w:rPr>
          <w:rFonts w:cstheme="minorHAnsi"/>
          <w:b/>
          <w:bCs/>
          <w:sz w:val="32"/>
          <w:szCs w:val="32"/>
        </w:rPr>
        <w:t>Prof. Dr. Adil ALPKOÇAK</w:t>
      </w:r>
    </w:p>
    <w:p w14:paraId="203D5936" w14:textId="47BB51F2" w:rsidR="002F4867" w:rsidRDefault="002F4867"/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tr-TR"/>
        </w:rPr>
        <w:id w:val="-1848012598"/>
        <w:docPartObj>
          <w:docPartGallery w:val="Table of Contents"/>
          <w:docPartUnique/>
        </w:docPartObj>
      </w:sdtPr>
      <w:sdtContent>
        <w:p w14:paraId="1FE65CAE" w14:textId="77777777" w:rsidR="00935FD9" w:rsidRPr="00B74553" w:rsidRDefault="00935FD9" w:rsidP="00935FD9">
          <w:pPr>
            <w:pStyle w:val="TBal"/>
            <w:rPr>
              <w:rFonts w:asciiTheme="minorHAnsi" w:hAnsiTheme="minorHAnsi" w:cstheme="minorHAnsi"/>
              <w:color w:val="000000" w:themeColor="text1"/>
              <w:sz w:val="40"/>
              <w:szCs w:val="40"/>
              <w:lang w:val="tr-TR"/>
            </w:rPr>
          </w:pPr>
          <w:r w:rsidRPr="00B74553">
            <w:rPr>
              <w:rFonts w:asciiTheme="minorHAnsi" w:hAnsiTheme="minorHAnsi" w:cstheme="minorHAnsi"/>
              <w:b/>
              <w:bCs/>
              <w:color w:val="000000" w:themeColor="text1"/>
              <w:sz w:val="40"/>
              <w:szCs w:val="40"/>
              <w:lang w:val="tr-TR"/>
            </w:rPr>
            <w:t>İÇİNDEKİLER</w:t>
          </w:r>
        </w:p>
        <w:p w14:paraId="637E4411" w14:textId="77777777" w:rsidR="00935FD9" w:rsidRPr="00E860F0" w:rsidRDefault="00935FD9" w:rsidP="00935FD9">
          <w:pPr>
            <w:rPr>
              <w:lang w:val="tr-TR"/>
            </w:rPr>
          </w:pPr>
        </w:p>
        <w:p w14:paraId="63766827" w14:textId="02D14AA3" w:rsidR="00935FD9" w:rsidRDefault="00935FD9" w:rsidP="00935FD9">
          <w:pPr>
            <w:pStyle w:val="T1"/>
          </w:pPr>
          <w:r>
            <w:rPr>
              <w:b/>
              <w:bCs/>
            </w:rPr>
            <w:t>1. ER D</w:t>
          </w:r>
          <w:r w:rsidR="00FA2F84">
            <w:rPr>
              <w:b/>
              <w:bCs/>
            </w:rPr>
            <w:t>İ</w:t>
          </w:r>
          <w:r w:rsidR="005E1844">
            <w:rPr>
              <w:b/>
              <w:bCs/>
            </w:rPr>
            <w:t>Y</w:t>
          </w:r>
          <w:r w:rsidR="0053413B">
            <w:rPr>
              <w:b/>
              <w:bCs/>
            </w:rPr>
            <w:t>A</w:t>
          </w:r>
          <w:r>
            <w:rPr>
              <w:b/>
              <w:bCs/>
            </w:rPr>
            <w:t>GRAMI……………………………………………………………………………………………………………</w:t>
          </w:r>
          <w:proofErr w:type="gramStart"/>
          <w:r>
            <w:rPr>
              <w:b/>
              <w:bCs/>
            </w:rPr>
            <w:t>…..</w:t>
          </w:r>
          <w:proofErr w:type="gramEnd"/>
          <w:r>
            <w:rPr>
              <w:b/>
              <w:bCs/>
            </w:rPr>
            <w:t>…………..</w:t>
          </w:r>
          <w:r w:rsidRPr="003E272F">
            <w:t>…</w:t>
          </w:r>
          <w:r>
            <w:t>.</w:t>
          </w:r>
          <w:r>
            <w:rPr>
              <w:b/>
              <w:bCs/>
            </w:rPr>
            <w:t>3</w:t>
          </w:r>
        </w:p>
        <w:p w14:paraId="50868DDD" w14:textId="55A65066" w:rsidR="00935FD9" w:rsidRDefault="00935FD9" w:rsidP="00935FD9">
          <w:pPr>
            <w:pStyle w:val="T1"/>
            <w:rPr>
              <w:b/>
              <w:bCs/>
              <w:lang w:val="tr-TR"/>
            </w:rPr>
          </w:pPr>
          <w:r>
            <w:rPr>
              <w:b/>
              <w:bCs/>
            </w:rPr>
            <w:t>2. FORM EKRAN GÖRÜNTÜLERİ</w:t>
          </w:r>
          <w:r>
            <w:t>……………………………………………………………………………………………</w:t>
          </w:r>
          <w:r w:rsidR="002B3714">
            <w:t>…</w:t>
          </w:r>
          <w:proofErr w:type="gramStart"/>
          <w:r w:rsidR="002B3714">
            <w:t>…..</w:t>
          </w:r>
          <w:proofErr w:type="gramEnd"/>
          <w:r>
            <w:t>………….</w:t>
          </w:r>
          <w:r>
            <w:rPr>
              <w:b/>
              <w:bCs/>
            </w:rPr>
            <w:t>4</w:t>
          </w:r>
        </w:p>
        <w:p w14:paraId="09C43360" w14:textId="77777777" w:rsidR="00935FD9" w:rsidRDefault="00000000" w:rsidP="00935FD9">
          <w:pPr>
            <w:pStyle w:val="T3"/>
            <w:ind w:left="446"/>
            <w:rPr>
              <w:lang w:val="tr-TR"/>
            </w:rPr>
          </w:pPr>
        </w:p>
      </w:sdtContent>
    </w:sdt>
    <w:p w14:paraId="78437F23" w14:textId="1E0F97F4" w:rsidR="00935FD9" w:rsidRDefault="00935FD9"/>
    <w:p w14:paraId="57453C6A" w14:textId="162B8102" w:rsidR="005E1844" w:rsidRDefault="005E1844"/>
    <w:p w14:paraId="1E00DCAE" w14:textId="221EC678" w:rsidR="005E1844" w:rsidRDefault="005E1844"/>
    <w:p w14:paraId="11B0B978" w14:textId="43C7FC32" w:rsidR="005E1844" w:rsidRDefault="005E1844"/>
    <w:p w14:paraId="6A22EE91" w14:textId="592719CD" w:rsidR="005E1844" w:rsidRDefault="005E1844"/>
    <w:p w14:paraId="4C15A13E" w14:textId="74D7A435" w:rsidR="005E1844" w:rsidRDefault="005E1844"/>
    <w:p w14:paraId="0FC3798C" w14:textId="591A9FBD" w:rsidR="005E1844" w:rsidRDefault="005E1844"/>
    <w:p w14:paraId="6D6EF21F" w14:textId="544B6EA5" w:rsidR="005E1844" w:rsidRDefault="005E1844"/>
    <w:p w14:paraId="6CE0929F" w14:textId="7E65C010" w:rsidR="005E1844" w:rsidRDefault="005E1844"/>
    <w:p w14:paraId="20863201" w14:textId="57392482" w:rsidR="005E1844" w:rsidRDefault="005E1844"/>
    <w:p w14:paraId="463A6864" w14:textId="49C3A403" w:rsidR="005E1844" w:rsidRDefault="005E1844"/>
    <w:p w14:paraId="7177DF34" w14:textId="1EBABF1C" w:rsidR="005E1844" w:rsidRDefault="005E1844"/>
    <w:p w14:paraId="7D425A54" w14:textId="75903B74" w:rsidR="005E1844" w:rsidRDefault="005E1844"/>
    <w:p w14:paraId="3945C38F" w14:textId="446C0683" w:rsidR="005E1844" w:rsidRDefault="005E1844"/>
    <w:p w14:paraId="7F42A6F4" w14:textId="3B0BD6E7" w:rsidR="005E1844" w:rsidRDefault="005E1844"/>
    <w:p w14:paraId="504023EC" w14:textId="47AF03EE" w:rsidR="005E1844" w:rsidRDefault="005E1844"/>
    <w:p w14:paraId="20368A38" w14:textId="67614821" w:rsidR="005E1844" w:rsidRDefault="005E1844"/>
    <w:p w14:paraId="1A190643" w14:textId="4D11FDDF" w:rsidR="005E1844" w:rsidRDefault="005E1844"/>
    <w:p w14:paraId="4645436E" w14:textId="6A38B09E" w:rsidR="005E1844" w:rsidRDefault="005E1844"/>
    <w:p w14:paraId="1BDC9F8D" w14:textId="79E1AB40" w:rsidR="005E1844" w:rsidRDefault="005E1844"/>
    <w:p w14:paraId="6173BDF2" w14:textId="304AC4F5" w:rsidR="005E1844" w:rsidRDefault="005E1844"/>
    <w:p w14:paraId="3F72AEE4" w14:textId="2DAC2A09" w:rsidR="005E1844" w:rsidRDefault="005E1844"/>
    <w:p w14:paraId="40D56081" w14:textId="54E40868" w:rsidR="005E1844" w:rsidRDefault="005E1844"/>
    <w:p w14:paraId="6013CD81" w14:textId="72BFAAD9" w:rsidR="005E1844" w:rsidRDefault="005E1844"/>
    <w:p w14:paraId="45A361C5" w14:textId="2FD76F2E" w:rsidR="008466E7" w:rsidRPr="008466E7" w:rsidRDefault="00B76A6D" w:rsidP="008466E7">
      <w:pPr>
        <w:pStyle w:val="ListeParagraf"/>
        <w:numPr>
          <w:ilvl w:val="0"/>
          <w:numId w:val="2"/>
        </w:numPr>
        <w:rPr>
          <w:b/>
          <w:bCs/>
          <w:sz w:val="36"/>
          <w:szCs w:val="36"/>
        </w:rPr>
      </w:pPr>
      <w:r w:rsidRPr="00A50AC2">
        <w:rPr>
          <w:b/>
          <w:bCs/>
          <w:sz w:val="36"/>
          <w:szCs w:val="36"/>
        </w:rPr>
        <w:lastRenderedPageBreak/>
        <w:t>ER DİYAGRAMI</w:t>
      </w:r>
    </w:p>
    <w:p w14:paraId="70C63D2F" w14:textId="00263927" w:rsidR="008466E7" w:rsidRDefault="008466E7" w:rsidP="008466E7">
      <w:pPr>
        <w:rPr>
          <w:noProof/>
        </w:rPr>
      </w:pPr>
    </w:p>
    <w:p w14:paraId="556B310F" w14:textId="0C45E685" w:rsidR="008466E7" w:rsidRDefault="008466E7" w:rsidP="008466E7">
      <w:pPr>
        <w:rPr>
          <w:noProof/>
        </w:rPr>
      </w:pPr>
    </w:p>
    <w:p w14:paraId="70A9248D" w14:textId="23EC23D2" w:rsidR="008466E7" w:rsidRDefault="008466E7" w:rsidP="008466E7">
      <w:pPr>
        <w:rPr>
          <w:noProof/>
        </w:rPr>
      </w:pPr>
    </w:p>
    <w:p w14:paraId="3526E6A9" w14:textId="306BC427" w:rsidR="008466E7" w:rsidRDefault="008466E7" w:rsidP="008466E7">
      <w:pPr>
        <w:rPr>
          <w:noProof/>
        </w:rPr>
      </w:pPr>
    </w:p>
    <w:p w14:paraId="3150CF15" w14:textId="5840C1D5" w:rsidR="008466E7" w:rsidRPr="008466E7" w:rsidRDefault="00340660" w:rsidP="008466E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CA80E5E" wp14:editId="2EAA59B8">
            <wp:extent cx="5972175" cy="3552825"/>
            <wp:effectExtent l="0" t="0" r="9525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1403C" w14:textId="491A3A7A" w:rsidR="00A50AC2" w:rsidRDefault="00A50AC2" w:rsidP="00A50AC2">
      <w:pPr>
        <w:pStyle w:val="ListeParagraf"/>
        <w:rPr>
          <w:b/>
          <w:bCs/>
          <w:sz w:val="36"/>
          <w:szCs w:val="36"/>
        </w:rPr>
      </w:pPr>
    </w:p>
    <w:p w14:paraId="0E423DC1" w14:textId="1E47CA04" w:rsidR="00A50AC2" w:rsidRDefault="00A50AC2" w:rsidP="00A50AC2">
      <w:pPr>
        <w:pStyle w:val="ListeParagraf"/>
        <w:rPr>
          <w:b/>
          <w:bCs/>
          <w:sz w:val="36"/>
          <w:szCs w:val="36"/>
        </w:rPr>
      </w:pPr>
    </w:p>
    <w:p w14:paraId="431DB812" w14:textId="662B625A" w:rsidR="00A50AC2" w:rsidRDefault="00A50AC2" w:rsidP="00A50AC2">
      <w:pPr>
        <w:pStyle w:val="ListeParagraf"/>
        <w:rPr>
          <w:b/>
          <w:bCs/>
          <w:sz w:val="36"/>
          <w:szCs w:val="36"/>
        </w:rPr>
      </w:pPr>
    </w:p>
    <w:p w14:paraId="6E521B70" w14:textId="5EF380E3" w:rsidR="00A50AC2" w:rsidRPr="008466E7" w:rsidRDefault="00A50AC2" w:rsidP="008466E7">
      <w:pPr>
        <w:rPr>
          <w:b/>
          <w:bCs/>
          <w:sz w:val="36"/>
          <w:szCs w:val="36"/>
        </w:rPr>
      </w:pPr>
    </w:p>
    <w:p w14:paraId="4E571484" w14:textId="7DBAFDFE" w:rsidR="008466E7" w:rsidRDefault="008466E7" w:rsidP="00A50AC2">
      <w:pPr>
        <w:rPr>
          <w:sz w:val="36"/>
          <w:szCs w:val="36"/>
        </w:rPr>
      </w:pPr>
    </w:p>
    <w:p w14:paraId="09AEE4A6" w14:textId="15867306" w:rsidR="008466E7" w:rsidRDefault="008466E7" w:rsidP="00A50AC2">
      <w:pPr>
        <w:rPr>
          <w:sz w:val="36"/>
          <w:szCs w:val="36"/>
        </w:rPr>
      </w:pPr>
    </w:p>
    <w:p w14:paraId="61F761ED" w14:textId="6A74BC81" w:rsidR="008466E7" w:rsidRDefault="008466E7" w:rsidP="00A50AC2">
      <w:pPr>
        <w:rPr>
          <w:sz w:val="36"/>
          <w:szCs w:val="36"/>
        </w:rPr>
      </w:pPr>
    </w:p>
    <w:p w14:paraId="1C364654" w14:textId="77777777" w:rsidR="008466E7" w:rsidRDefault="008466E7" w:rsidP="000F2B74">
      <w:pPr>
        <w:rPr>
          <w:sz w:val="36"/>
          <w:szCs w:val="36"/>
        </w:rPr>
      </w:pPr>
    </w:p>
    <w:p w14:paraId="1715BF91" w14:textId="759625D5" w:rsidR="00A50AC2" w:rsidRPr="000F2B74" w:rsidRDefault="000F2B74" w:rsidP="000F2B74">
      <w:pPr>
        <w:rPr>
          <w:b/>
          <w:bCs/>
          <w:sz w:val="36"/>
          <w:szCs w:val="36"/>
        </w:rPr>
      </w:pPr>
      <w:r w:rsidRPr="000F2B74">
        <w:rPr>
          <w:b/>
          <w:bCs/>
          <w:sz w:val="36"/>
          <w:szCs w:val="36"/>
        </w:rPr>
        <w:lastRenderedPageBreak/>
        <w:t>2.</w:t>
      </w:r>
      <w:r>
        <w:rPr>
          <w:b/>
          <w:bCs/>
          <w:sz w:val="36"/>
          <w:szCs w:val="36"/>
        </w:rPr>
        <w:t xml:space="preserve"> </w:t>
      </w:r>
      <w:r w:rsidR="00A50AC2" w:rsidRPr="000F2B74">
        <w:rPr>
          <w:b/>
          <w:bCs/>
          <w:sz w:val="36"/>
          <w:szCs w:val="36"/>
        </w:rPr>
        <w:t>FORM EKRAN GÖRÜNTÜLERİ</w:t>
      </w:r>
    </w:p>
    <w:p w14:paraId="390A7AE5" w14:textId="1FFDE40B" w:rsidR="000F2B74" w:rsidRDefault="000F2B74" w:rsidP="000F2B74"/>
    <w:p w14:paraId="6A224BF7" w14:textId="77777777" w:rsidR="000F2B74" w:rsidRPr="000F2B74" w:rsidRDefault="000F2B74" w:rsidP="000F2B74"/>
    <w:p w14:paraId="5C278C0A" w14:textId="6B1B2D81" w:rsidR="00A50AC2" w:rsidRDefault="00124C1F" w:rsidP="000F2B7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17188A5" wp14:editId="10FD93C9">
            <wp:extent cx="5829300" cy="468630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5EF62" w14:textId="40E1DE03" w:rsidR="000F2B74" w:rsidRDefault="000F2B74" w:rsidP="000F2B74">
      <w:pPr>
        <w:jc w:val="center"/>
        <w:rPr>
          <w:b/>
          <w:bCs/>
        </w:rPr>
      </w:pPr>
      <w:r>
        <w:rPr>
          <w:b/>
          <w:bCs/>
        </w:rPr>
        <w:t xml:space="preserve">Form 1 – </w:t>
      </w:r>
      <w:proofErr w:type="spellStart"/>
      <w:r>
        <w:rPr>
          <w:b/>
          <w:bCs/>
        </w:rPr>
        <w:t>Giriş</w:t>
      </w:r>
      <w:proofErr w:type="spellEnd"/>
      <w:r>
        <w:rPr>
          <w:b/>
          <w:bCs/>
        </w:rPr>
        <w:t xml:space="preserve"> </w:t>
      </w:r>
      <w:proofErr w:type="spellStart"/>
      <w:r w:rsidR="008157F9">
        <w:rPr>
          <w:b/>
          <w:bCs/>
        </w:rPr>
        <w:t>Formu</w:t>
      </w:r>
      <w:proofErr w:type="spellEnd"/>
    </w:p>
    <w:p w14:paraId="31DDB472" w14:textId="21605774" w:rsidR="000F2B74" w:rsidRDefault="000F2B74" w:rsidP="000F2B74">
      <w:pPr>
        <w:jc w:val="center"/>
        <w:rPr>
          <w:b/>
          <w:bCs/>
        </w:rPr>
      </w:pPr>
    </w:p>
    <w:p w14:paraId="3F569FC0" w14:textId="2508FF9F" w:rsidR="00FD5DCB" w:rsidRPr="00FD5DCB" w:rsidRDefault="000F2B74" w:rsidP="006F153B">
      <w:proofErr w:type="spellStart"/>
      <w:r>
        <w:t>Kullanıcının</w:t>
      </w:r>
      <w:proofErr w:type="spellEnd"/>
      <w:r>
        <w:t xml:space="preserve">, </w:t>
      </w:r>
      <w:proofErr w:type="spellStart"/>
      <w:r>
        <w:t>programın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özelliklere</w:t>
      </w:r>
      <w:proofErr w:type="spellEnd"/>
      <w:r>
        <w:t xml:space="preserve"> </w:t>
      </w:r>
      <w:proofErr w:type="spellStart"/>
      <w:r>
        <w:t>erişilebildiği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ekranı</w:t>
      </w:r>
      <w:proofErr w:type="spellEnd"/>
      <w:r>
        <w:t xml:space="preserve">. </w:t>
      </w:r>
    </w:p>
    <w:p w14:paraId="483B4298" w14:textId="3A831959" w:rsidR="00FD5DCB" w:rsidRDefault="000F2B74" w:rsidP="000F2B74">
      <w:proofErr w:type="spellStart"/>
      <w:r w:rsidRPr="00FD5DCB">
        <w:rPr>
          <w:b/>
          <w:bCs/>
        </w:rPr>
        <w:t>Muayene</w:t>
      </w:r>
      <w:proofErr w:type="spellEnd"/>
      <w:r w:rsidRPr="00FD5DCB">
        <w:rPr>
          <w:b/>
          <w:bCs/>
        </w:rPr>
        <w:t xml:space="preserve"> </w:t>
      </w:r>
      <w:proofErr w:type="spellStart"/>
      <w:r w:rsidR="00FD5DCB" w:rsidRPr="00FD5DCB">
        <w:rPr>
          <w:b/>
          <w:bCs/>
        </w:rPr>
        <w:t>L</w:t>
      </w:r>
      <w:r w:rsidRPr="00FD5DCB">
        <w:rPr>
          <w:b/>
          <w:bCs/>
        </w:rPr>
        <w:t>istesi</w:t>
      </w:r>
      <w:proofErr w:type="spellEnd"/>
      <w:r w:rsidR="00FD5DCB" w:rsidRPr="00FD5DCB">
        <w:rPr>
          <w:b/>
          <w:bCs/>
        </w:rPr>
        <w:t>:</w:t>
      </w:r>
      <w:r>
        <w:t xml:space="preserve">  </w:t>
      </w:r>
      <w:proofErr w:type="spellStart"/>
      <w:r w:rsidR="00FD5DCB">
        <w:t>M</w:t>
      </w:r>
      <w:r>
        <w:t>uayene</w:t>
      </w:r>
      <w:proofErr w:type="spellEnd"/>
      <w:r>
        <w:t xml:space="preserve"> </w:t>
      </w:r>
      <w:proofErr w:type="spellStart"/>
      <w:r>
        <w:t>randevusu</w:t>
      </w:r>
      <w:proofErr w:type="spellEnd"/>
      <w:r>
        <w:t xml:space="preserve"> </w:t>
      </w:r>
      <w:proofErr w:type="spellStart"/>
      <w:r>
        <w:t>oluşturulmuş</w:t>
      </w:r>
      <w:proofErr w:type="spellEnd"/>
      <w:r>
        <w:t xml:space="preserve"> </w:t>
      </w:r>
      <w:proofErr w:type="spellStart"/>
      <w:r>
        <w:t>hastalar</w:t>
      </w:r>
      <w:r w:rsidR="00A7134A">
        <w:t>ın</w:t>
      </w:r>
      <w:proofErr w:type="spellEnd"/>
      <w:r>
        <w:t xml:space="preserve">, ad, </w:t>
      </w:r>
      <w:r w:rsidR="00CC3023">
        <w:t>TC</w:t>
      </w:r>
      <w:r>
        <w:t xml:space="preserve">, </w:t>
      </w:r>
      <w:proofErr w:type="spellStart"/>
      <w:r>
        <w:t>muayene</w:t>
      </w:r>
      <w:proofErr w:type="spellEnd"/>
      <w:r>
        <w:t xml:space="preserve"> </w:t>
      </w:r>
      <w:proofErr w:type="spellStart"/>
      <w:r>
        <w:t>tarihi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muayene</w:t>
      </w:r>
      <w:proofErr w:type="spellEnd"/>
      <w:r>
        <w:t xml:space="preserve"> </w:t>
      </w:r>
      <w:proofErr w:type="spellStart"/>
      <w:r>
        <w:t>saati</w:t>
      </w:r>
      <w:proofErr w:type="spellEnd"/>
      <w:r>
        <w:t xml:space="preserve"> </w:t>
      </w:r>
      <w:proofErr w:type="spellStart"/>
      <w:r>
        <w:t>bilgileri</w:t>
      </w:r>
      <w:proofErr w:type="spellEnd"/>
      <w:r w:rsidR="00A7134A">
        <w:t xml:space="preserve"> </w:t>
      </w:r>
      <w:proofErr w:type="spellStart"/>
      <w:r w:rsidR="00A7134A">
        <w:t>bu</w:t>
      </w:r>
      <w:proofErr w:type="spellEnd"/>
      <w:r w:rsidR="00A7134A">
        <w:t xml:space="preserve"> </w:t>
      </w:r>
      <w:proofErr w:type="spellStart"/>
      <w:r w:rsidR="00A7134A">
        <w:t>listede</w:t>
      </w:r>
      <w:proofErr w:type="spellEnd"/>
      <w:r>
        <w:t xml:space="preserve"> </w:t>
      </w:r>
      <w:proofErr w:type="spellStart"/>
      <w:r>
        <w:t>tarihe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sıralanır</w:t>
      </w:r>
      <w:proofErr w:type="spellEnd"/>
      <w:r>
        <w:t xml:space="preserve">. </w:t>
      </w:r>
      <w:proofErr w:type="spellStart"/>
      <w:r>
        <w:t>Muayenesi</w:t>
      </w:r>
      <w:proofErr w:type="spellEnd"/>
      <w:r>
        <w:t xml:space="preserve"> </w:t>
      </w:r>
      <w:proofErr w:type="spellStart"/>
      <w:r>
        <w:t>tamamlanan</w:t>
      </w:r>
      <w:proofErr w:type="spellEnd"/>
      <w:r>
        <w:t xml:space="preserve"> </w:t>
      </w:r>
      <w:proofErr w:type="spellStart"/>
      <w:r>
        <w:t>hastanın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listeden</w:t>
      </w:r>
      <w:proofErr w:type="spellEnd"/>
      <w:r>
        <w:t xml:space="preserve"> </w:t>
      </w:r>
      <w:proofErr w:type="spellStart"/>
      <w:r>
        <w:t>silinir</w:t>
      </w:r>
      <w:proofErr w:type="spellEnd"/>
      <w:r>
        <w:t>.</w:t>
      </w:r>
    </w:p>
    <w:p w14:paraId="52704432" w14:textId="37F51C57" w:rsidR="008157F9" w:rsidRDefault="008157F9" w:rsidP="000F2B74"/>
    <w:p w14:paraId="514CF7D7" w14:textId="10CCE2D4" w:rsidR="008157F9" w:rsidRDefault="008157F9" w:rsidP="000F2B74"/>
    <w:p w14:paraId="1F268BD3" w14:textId="24CEE8F5" w:rsidR="008157F9" w:rsidRDefault="008157F9" w:rsidP="000F2B74"/>
    <w:p w14:paraId="2497B9BA" w14:textId="5B6B828B" w:rsidR="008157F9" w:rsidRDefault="008157F9" w:rsidP="000F2B74"/>
    <w:p w14:paraId="467C0269" w14:textId="1E754FE9" w:rsidR="008157F9" w:rsidRDefault="008157F9" w:rsidP="000F2B74"/>
    <w:p w14:paraId="1587685A" w14:textId="77777777" w:rsidR="008157F9" w:rsidRDefault="008157F9" w:rsidP="000F2B74"/>
    <w:p w14:paraId="46DCE8CE" w14:textId="240E2ACA" w:rsidR="008157F9" w:rsidRDefault="008157F9" w:rsidP="008157F9">
      <w:pPr>
        <w:jc w:val="center"/>
      </w:pPr>
      <w:r>
        <w:rPr>
          <w:noProof/>
        </w:rPr>
        <w:drawing>
          <wp:inline distT="0" distB="0" distL="0" distR="0" wp14:anchorId="2C7908F9" wp14:editId="55A1A5FA">
            <wp:extent cx="3600450" cy="53911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C53E2" w14:textId="4A6CFF66" w:rsidR="008157F9" w:rsidRDefault="008157F9" w:rsidP="008157F9">
      <w:pPr>
        <w:jc w:val="center"/>
        <w:rPr>
          <w:b/>
          <w:bCs/>
        </w:rPr>
      </w:pPr>
      <w:r>
        <w:rPr>
          <w:b/>
          <w:bCs/>
        </w:rPr>
        <w:t xml:space="preserve">Form 2 – Hasta </w:t>
      </w:r>
      <w:proofErr w:type="spellStart"/>
      <w:r>
        <w:rPr>
          <w:b/>
          <w:bCs/>
        </w:rPr>
        <w:t>Kaydetme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Formu</w:t>
      </w:r>
      <w:proofErr w:type="spellEnd"/>
    </w:p>
    <w:p w14:paraId="528ECB70" w14:textId="4B1F6A4B" w:rsidR="008157F9" w:rsidRDefault="008157F9" w:rsidP="008157F9"/>
    <w:p w14:paraId="0F3D9A96" w14:textId="3FD64F59" w:rsidR="008157F9" w:rsidRDefault="008157F9" w:rsidP="0015560E">
      <w:pPr>
        <w:ind w:firstLine="720"/>
      </w:pPr>
      <w:proofErr w:type="spellStart"/>
      <w:r>
        <w:t>Hastanın</w:t>
      </w:r>
      <w:proofErr w:type="spellEnd"/>
      <w:r>
        <w:t xml:space="preserve"> </w:t>
      </w:r>
      <w:proofErr w:type="spellStart"/>
      <w:r>
        <w:t>muayene</w:t>
      </w:r>
      <w:proofErr w:type="spellEnd"/>
      <w:r>
        <w:t xml:space="preserve"> </w:t>
      </w:r>
      <w:proofErr w:type="spellStart"/>
      <w:r>
        <w:t>olabilmesi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öncelikle</w:t>
      </w:r>
      <w:proofErr w:type="spellEnd"/>
      <w:r>
        <w:t xml:space="preserve"> </w:t>
      </w:r>
      <w:proofErr w:type="spellStart"/>
      <w:r>
        <w:t>sisteme</w:t>
      </w:r>
      <w:proofErr w:type="spellEnd"/>
      <w:r>
        <w:t xml:space="preserve"> </w:t>
      </w:r>
      <w:proofErr w:type="spellStart"/>
      <w:r>
        <w:t>kaydedilmesi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 xml:space="preserve">.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eksiksiz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girilen</w:t>
      </w:r>
      <w:proofErr w:type="spellEnd"/>
      <w:r>
        <w:t xml:space="preserve"> </w:t>
      </w:r>
      <w:proofErr w:type="spellStart"/>
      <w:r>
        <w:t>hastalar</w:t>
      </w:r>
      <w:proofErr w:type="spellEnd"/>
      <w:r>
        <w:t xml:space="preserve"> </w:t>
      </w:r>
      <w:proofErr w:type="spellStart"/>
      <w:r>
        <w:t>kaydet</w:t>
      </w:r>
      <w:proofErr w:type="spellEnd"/>
      <w:r>
        <w:t xml:space="preserve"> </w:t>
      </w:r>
      <w:proofErr w:type="spellStart"/>
      <w:r>
        <w:t>butonuna</w:t>
      </w:r>
      <w:proofErr w:type="spellEnd"/>
      <w:r>
        <w:t xml:space="preserve"> </w:t>
      </w:r>
      <w:proofErr w:type="spellStart"/>
      <w:r>
        <w:t>basılarak</w:t>
      </w:r>
      <w:proofErr w:type="spellEnd"/>
      <w:r>
        <w:t xml:space="preserve"> </w:t>
      </w:r>
      <w:proofErr w:type="spellStart"/>
      <w:r>
        <w:t>vertabanındaki</w:t>
      </w:r>
      <w:proofErr w:type="spellEnd"/>
      <w:r>
        <w:t xml:space="preserve"> </w:t>
      </w:r>
      <w:r w:rsidR="00797D37">
        <w:t>“</w:t>
      </w:r>
      <w:proofErr w:type="spellStart"/>
      <w:r w:rsidR="00797D37">
        <w:t>H</w:t>
      </w:r>
      <w:r>
        <w:t>astalar</w:t>
      </w:r>
      <w:proofErr w:type="spellEnd"/>
      <w:r w:rsidR="00797D37">
        <w:t>”</w:t>
      </w:r>
      <w:r>
        <w:t xml:space="preserve"> </w:t>
      </w:r>
      <w:proofErr w:type="spellStart"/>
      <w:r>
        <w:t>tablosuna</w:t>
      </w:r>
      <w:proofErr w:type="spellEnd"/>
      <w:r>
        <w:t xml:space="preserve"> </w:t>
      </w:r>
      <w:proofErr w:type="spellStart"/>
      <w:r>
        <w:t>kaydedilir</w:t>
      </w:r>
      <w:proofErr w:type="spellEnd"/>
      <w:r>
        <w:t>.</w:t>
      </w:r>
    </w:p>
    <w:p w14:paraId="3A6E185E" w14:textId="01668C90" w:rsidR="008157F9" w:rsidRDefault="008157F9" w:rsidP="008157F9"/>
    <w:p w14:paraId="562B1327" w14:textId="4D8AAAC4" w:rsidR="0015560E" w:rsidRDefault="0015560E" w:rsidP="008157F9"/>
    <w:p w14:paraId="5BC60036" w14:textId="5602FDBE" w:rsidR="0015560E" w:rsidRDefault="0015560E" w:rsidP="008157F9"/>
    <w:p w14:paraId="5B70470D" w14:textId="7D62A5DF" w:rsidR="0015560E" w:rsidRDefault="0015560E" w:rsidP="008157F9"/>
    <w:p w14:paraId="4C824848" w14:textId="730E54B0" w:rsidR="0015560E" w:rsidRDefault="0015560E" w:rsidP="008157F9"/>
    <w:p w14:paraId="07D3D65B" w14:textId="64D3229E" w:rsidR="001303BF" w:rsidRDefault="001303BF" w:rsidP="008157F9"/>
    <w:p w14:paraId="12E40522" w14:textId="77777777" w:rsidR="001303BF" w:rsidRDefault="001303BF" w:rsidP="008157F9"/>
    <w:p w14:paraId="02EC2E9B" w14:textId="7DFB5AD4" w:rsidR="008157F9" w:rsidRDefault="00124C1F" w:rsidP="008157F9">
      <w:pPr>
        <w:jc w:val="center"/>
        <w:rPr>
          <w:lang w:val="tr-TR"/>
        </w:rPr>
      </w:pPr>
      <w:r>
        <w:rPr>
          <w:noProof/>
        </w:rPr>
        <w:drawing>
          <wp:inline distT="0" distB="0" distL="0" distR="0" wp14:anchorId="1DD002C6" wp14:editId="476EBAA6">
            <wp:extent cx="3848100" cy="337185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C5B52" w14:textId="340EFDA5" w:rsidR="008157F9" w:rsidRDefault="008157F9" w:rsidP="008157F9">
      <w:pPr>
        <w:jc w:val="center"/>
        <w:rPr>
          <w:b/>
          <w:bCs/>
          <w:lang w:val="tr-TR"/>
        </w:rPr>
      </w:pPr>
      <w:r>
        <w:rPr>
          <w:b/>
          <w:bCs/>
          <w:lang w:val="tr-TR"/>
        </w:rPr>
        <w:t>Form 3 – Muayene Oluşturma Formu</w:t>
      </w:r>
    </w:p>
    <w:p w14:paraId="3E2573A4" w14:textId="3DD2261B" w:rsidR="008157F9" w:rsidRDefault="008157F9" w:rsidP="008157F9">
      <w:pPr>
        <w:jc w:val="center"/>
        <w:rPr>
          <w:b/>
          <w:bCs/>
          <w:lang w:val="tr-TR"/>
        </w:rPr>
      </w:pPr>
    </w:p>
    <w:p w14:paraId="41A05F52" w14:textId="589CC7D3" w:rsidR="000F2B74" w:rsidRDefault="008157F9" w:rsidP="00670F7F">
      <w:pPr>
        <w:ind w:firstLine="720"/>
        <w:rPr>
          <w:lang w:val="tr-TR"/>
        </w:rPr>
      </w:pPr>
      <w:r>
        <w:rPr>
          <w:lang w:val="tr-TR"/>
        </w:rPr>
        <w:t xml:space="preserve">Doktorun, hastayı muayene ettikten sonra elde ettiği hasta öyküsünü, ortaya koyduğu tanıyı ve belirlediği tedavi yöntemini sisteme kaydedebilmesi için öncelikle hastanın muayene kaydı oluşturulmalıdır. Muayene kaydının oluşturulabilmesi için hastanın </w:t>
      </w:r>
      <w:proofErr w:type="gramStart"/>
      <w:r>
        <w:rPr>
          <w:lang w:val="tr-TR"/>
        </w:rPr>
        <w:t>TC</w:t>
      </w:r>
      <w:proofErr w:type="gramEnd"/>
      <w:r>
        <w:rPr>
          <w:lang w:val="tr-TR"/>
        </w:rPr>
        <w:t xml:space="preserve"> kimlik numarası, muayene olacağı tarih ve saat seçilme</w:t>
      </w:r>
      <w:r w:rsidR="004A29B3">
        <w:rPr>
          <w:lang w:val="tr-TR"/>
        </w:rPr>
        <w:t>lid</w:t>
      </w:r>
      <w:r>
        <w:rPr>
          <w:lang w:val="tr-TR"/>
        </w:rPr>
        <w:t xml:space="preserve">ir. </w:t>
      </w:r>
      <w:r w:rsidR="00670F7F">
        <w:rPr>
          <w:lang w:val="tr-TR"/>
        </w:rPr>
        <w:t>Hastanın, seçilen gün için kaydı buluyorsa işlem gerçekleştirilmez</w:t>
      </w:r>
      <w:r w:rsidR="00BC0B28">
        <w:rPr>
          <w:lang w:val="tr-TR"/>
        </w:rPr>
        <w:t xml:space="preserve"> ayrıca seçilen tarih ve zamanda başka bir hastanın muayene kaydı bulunuyorsa, kayıt işlemi yine gerçekleştirilemez. Girilen bilgiler muayene oluşturulmasına engel olmuyorsa bu </w:t>
      </w:r>
      <w:r w:rsidR="0015560E">
        <w:rPr>
          <w:lang w:val="tr-TR"/>
        </w:rPr>
        <w:t>bilgiler</w:t>
      </w:r>
      <w:r w:rsidR="00BC0B28">
        <w:rPr>
          <w:lang w:val="tr-TR"/>
        </w:rPr>
        <w:t>,</w:t>
      </w:r>
      <w:r w:rsidR="0015560E">
        <w:rPr>
          <w:lang w:val="tr-TR"/>
        </w:rPr>
        <w:t xml:space="preserve"> </w:t>
      </w:r>
      <w:proofErr w:type="spellStart"/>
      <w:r w:rsidR="00BC0B28">
        <w:rPr>
          <w:lang w:val="tr-TR"/>
        </w:rPr>
        <w:t>veritabanındaki</w:t>
      </w:r>
      <w:proofErr w:type="spellEnd"/>
      <w:r w:rsidR="00BC0B28">
        <w:rPr>
          <w:lang w:val="tr-TR"/>
        </w:rPr>
        <w:t xml:space="preserve"> </w:t>
      </w:r>
      <w:r w:rsidR="002533CB">
        <w:rPr>
          <w:lang w:val="tr-TR"/>
        </w:rPr>
        <w:t>“M</w:t>
      </w:r>
      <w:r w:rsidR="0015560E">
        <w:rPr>
          <w:lang w:val="tr-TR"/>
        </w:rPr>
        <w:t>uayeneler</w:t>
      </w:r>
      <w:r w:rsidR="002533CB">
        <w:rPr>
          <w:lang w:val="tr-TR"/>
        </w:rPr>
        <w:t>”</w:t>
      </w:r>
      <w:r w:rsidR="0015560E">
        <w:rPr>
          <w:lang w:val="tr-TR"/>
        </w:rPr>
        <w:t xml:space="preserve"> tablosuna kaydedilir.</w:t>
      </w:r>
      <w:r w:rsidR="00670F7F">
        <w:rPr>
          <w:lang w:val="tr-TR"/>
        </w:rPr>
        <w:t xml:space="preserve"> </w:t>
      </w:r>
    </w:p>
    <w:p w14:paraId="2EA2A78D" w14:textId="13771765" w:rsidR="001303BF" w:rsidRDefault="001303BF" w:rsidP="0015560E">
      <w:pPr>
        <w:ind w:firstLine="720"/>
        <w:rPr>
          <w:lang w:val="tr-TR"/>
        </w:rPr>
      </w:pPr>
    </w:p>
    <w:p w14:paraId="5AC92E9E" w14:textId="50A594E2" w:rsidR="001303BF" w:rsidRDefault="001303BF" w:rsidP="0015560E">
      <w:pPr>
        <w:ind w:firstLine="720"/>
        <w:rPr>
          <w:lang w:val="tr-TR"/>
        </w:rPr>
      </w:pPr>
    </w:p>
    <w:p w14:paraId="7B4D9065" w14:textId="204F5DF7" w:rsidR="001303BF" w:rsidRDefault="001303BF" w:rsidP="0015560E">
      <w:pPr>
        <w:ind w:firstLine="720"/>
        <w:rPr>
          <w:lang w:val="tr-TR"/>
        </w:rPr>
      </w:pPr>
    </w:p>
    <w:p w14:paraId="1FD49C28" w14:textId="3A7772B0" w:rsidR="003255ED" w:rsidRDefault="003255ED" w:rsidP="0015560E">
      <w:pPr>
        <w:ind w:firstLine="720"/>
        <w:rPr>
          <w:lang w:val="tr-TR"/>
        </w:rPr>
      </w:pPr>
    </w:p>
    <w:p w14:paraId="1377A0B5" w14:textId="6F5D0044" w:rsidR="003255ED" w:rsidRDefault="003255ED" w:rsidP="0015560E">
      <w:pPr>
        <w:ind w:firstLine="720"/>
        <w:rPr>
          <w:lang w:val="tr-TR"/>
        </w:rPr>
      </w:pPr>
    </w:p>
    <w:p w14:paraId="5DE0199A" w14:textId="79430E2C" w:rsidR="003255ED" w:rsidRDefault="003255ED" w:rsidP="0015560E">
      <w:pPr>
        <w:ind w:firstLine="720"/>
        <w:rPr>
          <w:lang w:val="tr-TR"/>
        </w:rPr>
      </w:pPr>
    </w:p>
    <w:p w14:paraId="1C839709" w14:textId="7F460138" w:rsidR="003255ED" w:rsidRDefault="003255ED" w:rsidP="0015560E">
      <w:pPr>
        <w:ind w:firstLine="720"/>
        <w:rPr>
          <w:lang w:val="tr-TR"/>
        </w:rPr>
      </w:pPr>
    </w:p>
    <w:p w14:paraId="3BA9B017" w14:textId="77D527D0" w:rsidR="003255ED" w:rsidRDefault="003255ED" w:rsidP="0015560E">
      <w:pPr>
        <w:ind w:firstLine="720"/>
        <w:rPr>
          <w:lang w:val="tr-TR"/>
        </w:rPr>
      </w:pPr>
    </w:p>
    <w:p w14:paraId="47653F03" w14:textId="122F3806" w:rsidR="003255ED" w:rsidRDefault="003255ED" w:rsidP="0015560E">
      <w:pPr>
        <w:ind w:firstLine="720"/>
        <w:rPr>
          <w:lang w:val="tr-TR"/>
        </w:rPr>
      </w:pPr>
    </w:p>
    <w:p w14:paraId="3885012B" w14:textId="618A90EE" w:rsidR="003255ED" w:rsidRDefault="003255ED" w:rsidP="0015560E">
      <w:pPr>
        <w:ind w:firstLine="720"/>
        <w:rPr>
          <w:lang w:val="tr-TR"/>
        </w:rPr>
      </w:pPr>
    </w:p>
    <w:p w14:paraId="63EFBCC0" w14:textId="77777777" w:rsidR="003255ED" w:rsidRDefault="003255ED" w:rsidP="0015560E">
      <w:pPr>
        <w:ind w:firstLine="720"/>
        <w:rPr>
          <w:lang w:val="tr-TR"/>
        </w:rPr>
      </w:pPr>
    </w:p>
    <w:p w14:paraId="493178F5" w14:textId="120636F5" w:rsidR="001303BF" w:rsidRDefault="001303BF" w:rsidP="001303BF">
      <w:pPr>
        <w:ind w:firstLine="720"/>
        <w:jc w:val="center"/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0EA76D0F" wp14:editId="2DFB0547">
            <wp:extent cx="3314700" cy="21717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1D95C" w14:textId="4144944E" w:rsidR="004A29B3" w:rsidRDefault="001303BF" w:rsidP="001303BF">
      <w:pPr>
        <w:jc w:val="center"/>
        <w:rPr>
          <w:b/>
          <w:bCs/>
          <w:lang w:val="tr-TR"/>
        </w:rPr>
      </w:pPr>
      <w:r>
        <w:rPr>
          <w:b/>
          <w:bCs/>
          <w:lang w:val="tr-TR"/>
        </w:rPr>
        <w:t>Form 4 – Muayene İptal Etme Formu</w:t>
      </w:r>
    </w:p>
    <w:p w14:paraId="7B42C5FE" w14:textId="77777777" w:rsidR="001303BF" w:rsidRDefault="001303BF" w:rsidP="001303BF">
      <w:pPr>
        <w:rPr>
          <w:lang w:val="tr-TR"/>
        </w:rPr>
      </w:pPr>
      <w:r>
        <w:rPr>
          <w:lang w:val="tr-TR"/>
        </w:rPr>
        <w:tab/>
      </w:r>
    </w:p>
    <w:p w14:paraId="7EFA451B" w14:textId="57725541" w:rsidR="001303BF" w:rsidRPr="001303BF" w:rsidRDefault="001303BF" w:rsidP="00A208AE">
      <w:pPr>
        <w:ind w:firstLine="720"/>
        <w:rPr>
          <w:lang w:val="tr-TR"/>
        </w:rPr>
      </w:pPr>
      <w:r>
        <w:rPr>
          <w:lang w:val="tr-TR"/>
        </w:rPr>
        <w:t xml:space="preserve">İleri tarihli muayeneler ve üzerinden 10 dakikadan fazla geçmemiş muayeneler, hastanın </w:t>
      </w:r>
      <w:proofErr w:type="gramStart"/>
      <w:r>
        <w:rPr>
          <w:lang w:val="tr-TR"/>
        </w:rPr>
        <w:t>TC</w:t>
      </w:r>
      <w:proofErr w:type="gramEnd"/>
      <w:r>
        <w:rPr>
          <w:lang w:val="tr-TR"/>
        </w:rPr>
        <w:t xml:space="preserve"> kimlik numarası ve muayene tarihi girildikten sonra iptal edilebilir. İptal edilen muayene kayıtları </w:t>
      </w:r>
      <w:proofErr w:type="spellStart"/>
      <w:r>
        <w:rPr>
          <w:lang w:val="tr-TR"/>
        </w:rPr>
        <w:t>veritabanındaki</w:t>
      </w:r>
      <w:proofErr w:type="spellEnd"/>
      <w:r>
        <w:rPr>
          <w:lang w:val="tr-TR"/>
        </w:rPr>
        <w:t xml:space="preserve"> “Muayeneler” tablosundan silinir. Eğer hastanın muayenesi gerçekleşmiş, üzerinden 10 dakikadan daha az bir süre geçmiş ve muayene sonucunda bir reçete oluşturulmuşsa, bu reçete de </w:t>
      </w:r>
      <w:proofErr w:type="spellStart"/>
      <w:r>
        <w:rPr>
          <w:lang w:val="tr-TR"/>
        </w:rPr>
        <w:t>veritabanındaki</w:t>
      </w:r>
      <w:proofErr w:type="spellEnd"/>
      <w:r>
        <w:rPr>
          <w:lang w:val="tr-TR"/>
        </w:rPr>
        <w:t xml:space="preserve"> “Reçeteler” tablosundan silinir.</w:t>
      </w:r>
    </w:p>
    <w:p w14:paraId="0F83B13A" w14:textId="3D1BDE21" w:rsidR="004A29B3" w:rsidRDefault="0015560E" w:rsidP="000F2B74">
      <w:pPr>
        <w:rPr>
          <w:lang w:val="tr-TR"/>
        </w:rPr>
      </w:pPr>
      <w:r>
        <w:rPr>
          <w:noProof/>
          <w:lang w:val="tr-TR"/>
        </w:rPr>
        <w:lastRenderedPageBreak/>
        <w:drawing>
          <wp:inline distT="0" distB="0" distL="0" distR="0" wp14:anchorId="63F87B6B" wp14:editId="360B9A4F">
            <wp:extent cx="5972175" cy="6629400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56802" w14:textId="37DE5450" w:rsidR="0015560E" w:rsidRDefault="0015560E" w:rsidP="0015560E">
      <w:pPr>
        <w:jc w:val="center"/>
        <w:rPr>
          <w:b/>
          <w:bCs/>
          <w:lang w:val="tr-TR"/>
        </w:rPr>
      </w:pPr>
      <w:r>
        <w:rPr>
          <w:b/>
          <w:bCs/>
          <w:lang w:val="tr-TR"/>
        </w:rPr>
        <w:t xml:space="preserve">Form </w:t>
      </w:r>
      <w:r w:rsidR="00BC76AF">
        <w:rPr>
          <w:b/>
          <w:bCs/>
          <w:lang w:val="tr-TR"/>
        </w:rPr>
        <w:t>5</w:t>
      </w:r>
      <w:r>
        <w:rPr>
          <w:b/>
          <w:bCs/>
          <w:lang w:val="tr-TR"/>
        </w:rPr>
        <w:t xml:space="preserve"> – Muayene Sonucu Kaydetme Formu</w:t>
      </w:r>
    </w:p>
    <w:p w14:paraId="694F2F2F" w14:textId="1DD20A6C" w:rsidR="0015560E" w:rsidRDefault="0015560E" w:rsidP="0015560E">
      <w:pPr>
        <w:jc w:val="center"/>
        <w:rPr>
          <w:b/>
          <w:bCs/>
          <w:lang w:val="tr-TR"/>
        </w:rPr>
      </w:pPr>
    </w:p>
    <w:p w14:paraId="1DE69DBD" w14:textId="2D048D12" w:rsidR="0015560E" w:rsidRDefault="0015560E" w:rsidP="0015560E">
      <w:pPr>
        <w:ind w:firstLine="720"/>
        <w:rPr>
          <w:lang w:val="tr-TR"/>
        </w:rPr>
      </w:pPr>
      <w:r>
        <w:rPr>
          <w:lang w:val="tr-TR"/>
        </w:rPr>
        <w:t>Muayene sonucunun kaydedilebilmesi için</w:t>
      </w:r>
      <w:r w:rsidR="001A5DE9">
        <w:rPr>
          <w:lang w:val="tr-TR"/>
        </w:rPr>
        <w:t xml:space="preserve"> hastanın </w:t>
      </w:r>
      <w:proofErr w:type="gramStart"/>
      <w:r w:rsidR="001A5DE9">
        <w:rPr>
          <w:lang w:val="tr-TR"/>
        </w:rPr>
        <w:t>TC</w:t>
      </w:r>
      <w:proofErr w:type="gramEnd"/>
      <w:r w:rsidR="001A5DE9">
        <w:rPr>
          <w:lang w:val="tr-TR"/>
        </w:rPr>
        <w:t xml:space="preserve"> kimlik numarası girilmelidir. </w:t>
      </w:r>
      <w:proofErr w:type="gramStart"/>
      <w:r w:rsidR="001A5DE9">
        <w:rPr>
          <w:lang w:val="tr-TR"/>
        </w:rPr>
        <w:t>TC</w:t>
      </w:r>
      <w:proofErr w:type="gramEnd"/>
      <w:r w:rsidR="001A5DE9">
        <w:rPr>
          <w:lang w:val="tr-TR"/>
        </w:rPr>
        <w:t xml:space="preserve"> girildikten sonra </w:t>
      </w:r>
      <w:proofErr w:type="spellStart"/>
      <w:r w:rsidR="001A5DE9">
        <w:rPr>
          <w:lang w:val="tr-TR"/>
        </w:rPr>
        <w:t>textboxlar</w:t>
      </w:r>
      <w:proofErr w:type="spellEnd"/>
      <w:r w:rsidR="001A5DE9">
        <w:rPr>
          <w:lang w:val="tr-TR"/>
        </w:rPr>
        <w:t xml:space="preserve"> boş kalmayacak şekilde gerekli bilgiler doktor tarafından girilir. Bilgilerin</w:t>
      </w:r>
      <w:r w:rsidR="002C00C9">
        <w:rPr>
          <w:lang w:val="tr-TR"/>
        </w:rPr>
        <w:t>,</w:t>
      </w:r>
      <w:r w:rsidR="001A5DE9">
        <w:rPr>
          <w:lang w:val="tr-TR"/>
        </w:rPr>
        <w:t xml:space="preserve"> </w:t>
      </w:r>
      <w:proofErr w:type="spellStart"/>
      <w:r w:rsidR="001A5DE9">
        <w:rPr>
          <w:lang w:val="tr-TR"/>
        </w:rPr>
        <w:t>veritabanındaki</w:t>
      </w:r>
      <w:proofErr w:type="spellEnd"/>
      <w:r w:rsidR="001A5DE9">
        <w:rPr>
          <w:lang w:val="tr-TR"/>
        </w:rPr>
        <w:t xml:space="preserve"> </w:t>
      </w:r>
      <w:r w:rsidR="002A2C24">
        <w:rPr>
          <w:lang w:val="tr-TR"/>
        </w:rPr>
        <w:t>“Muayeneler”</w:t>
      </w:r>
      <w:r w:rsidR="001A5DE9">
        <w:rPr>
          <w:lang w:val="tr-TR"/>
        </w:rPr>
        <w:t xml:space="preserve"> tablo</w:t>
      </w:r>
      <w:r w:rsidR="002C00C9">
        <w:rPr>
          <w:lang w:val="tr-TR"/>
        </w:rPr>
        <w:t>suna</w:t>
      </w:r>
      <w:r w:rsidR="001A5DE9">
        <w:rPr>
          <w:lang w:val="tr-TR"/>
        </w:rPr>
        <w:t xml:space="preserve"> kaydedilebilmesi için “Kaydet” butonuna basılır. Eğer hasta muayeneye gelmediyse, </w:t>
      </w:r>
      <w:proofErr w:type="spellStart"/>
      <w:r w:rsidR="001A5DE9">
        <w:rPr>
          <w:lang w:val="tr-TR"/>
        </w:rPr>
        <w:t>tex</w:t>
      </w:r>
      <w:r w:rsidR="002C00C9">
        <w:rPr>
          <w:lang w:val="tr-TR"/>
        </w:rPr>
        <w:t>t</w:t>
      </w:r>
      <w:r w:rsidR="001A5DE9">
        <w:rPr>
          <w:lang w:val="tr-TR"/>
        </w:rPr>
        <w:t>boxlar</w:t>
      </w:r>
      <w:proofErr w:type="spellEnd"/>
      <w:r w:rsidR="001A5DE9">
        <w:rPr>
          <w:lang w:val="tr-TR"/>
        </w:rPr>
        <w:t xml:space="preserve"> boş bırakılarak “Hasta Gelmedi” butonuna basılabilir.</w:t>
      </w:r>
    </w:p>
    <w:p w14:paraId="1120093C" w14:textId="2B88E9C5" w:rsidR="001F292A" w:rsidRDefault="001A5DE9" w:rsidP="001F292A">
      <w:pPr>
        <w:ind w:firstLine="720"/>
        <w:rPr>
          <w:lang w:val="tr-TR"/>
        </w:rPr>
      </w:pPr>
      <w:r>
        <w:rPr>
          <w:lang w:val="tr-TR"/>
        </w:rPr>
        <w:lastRenderedPageBreak/>
        <w:t xml:space="preserve">Hastaya reçete yazılabilmesi için </w:t>
      </w:r>
      <w:r w:rsidR="001F292A">
        <w:rPr>
          <w:lang w:val="tr-TR"/>
        </w:rPr>
        <w:t xml:space="preserve">öncelikle </w:t>
      </w:r>
      <w:r>
        <w:rPr>
          <w:lang w:val="tr-TR"/>
        </w:rPr>
        <w:t>muayene sonucunun kaydedilmesi gerekmektedir</w:t>
      </w:r>
      <w:r w:rsidR="001F292A">
        <w:rPr>
          <w:lang w:val="tr-TR"/>
        </w:rPr>
        <w:t xml:space="preserve">. “Hasta Gelmedi” butonuna basılırsa </w:t>
      </w:r>
      <w:proofErr w:type="gramStart"/>
      <w:r w:rsidR="001F292A">
        <w:rPr>
          <w:lang w:val="tr-TR"/>
        </w:rPr>
        <w:t>TC</w:t>
      </w:r>
      <w:proofErr w:type="gramEnd"/>
      <w:r w:rsidR="001F292A">
        <w:rPr>
          <w:lang w:val="tr-TR"/>
        </w:rPr>
        <w:t xml:space="preserve"> kimlik numarası ekrandan silinir. Bu durumda hastaya reçete yazılamaz.</w:t>
      </w:r>
    </w:p>
    <w:p w14:paraId="1ADC5001" w14:textId="10F5E892" w:rsidR="001303BF" w:rsidRDefault="001303BF" w:rsidP="00FD1B97">
      <w:pPr>
        <w:rPr>
          <w:lang w:val="tr-TR"/>
        </w:rPr>
      </w:pPr>
    </w:p>
    <w:p w14:paraId="44E7D0FA" w14:textId="0C48D98B" w:rsidR="001303BF" w:rsidRDefault="001303BF" w:rsidP="00FD1B97">
      <w:pPr>
        <w:rPr>
          <w:lang w:val="tr-TR"/>
        </w:rPr>
      </w:pPr>
    </w:p>
    <w:p w14:paraId="61CE715A" w14:textId="53DB6AE4" w:rsidR="001303BF" w:rsidRDefault="00124C1F" w:rsidP="001303BF">
      <w:pPr>
        <w:jc w:val="center"/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25F67954" wp14:editId="3E5EBF3D">
            <wp:extent cx="5962650" cy="516255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4D08A" w14:textId="6A6E3B7A" w:rsidR="001303BF" w:rsidRDefault="0094757D" w:rsidP="001303BF">
      <w:pPr>
        <w:jc w:val="center"/>
        <w:rPr>
          <w:b/>
          <w:bCs/>
          <w:lang w:val="tr-TR"/>
        </w:rPr>
      </w:pPr>
      <w:r>
        <w:rPr>
          <w:b/>
          <w:bCs/>
          <w:lang w:val="tr-TR"/>
        </w:rPr>
        <w:t xml:space="preserve">Form </w:t>
      </w:r>
      <w:r w:rsidR="00DD28C0">
        <w:rPr>
          <w:b/>
          <w:bCs/>
          <w:lang w:val="tr-TR"/>
        </w:rPr>
        <w:t>6</w:t>
      </w:r>
      <w:r>
        <w:rPr>
          <w:b/>
          <w:bCs/>
          <w:lang w:val="tr-TR"/>
        </w:rPr>
        <w:t xml:space="preserve"> – Muayene Kaydı Görüntüleme </w:t>
      </w:r>
      <w:r w:rsidR="00AE5ECE">
        <w:rPr>
          <w:b/>
          <w:bCs/>
          <w:lang w:val="tr-TR"/>
        </w:rPr>
        <w:t>Formu</w:t>
      </w:r>
    </w:p>
    <w:p w14:paraId="71E83D03" w14:textId="7579903A" w:rsidR="0094757D" w:rsidRDefault="0094757D" w:rsidP="001303BF">
      <w:pPr>
        <w:jc w:val="center"/>
        <w:rPr>
          <w:b/>
          <w:bCs/>
          <w:lang w:val="tr-TR"/>
        </w:rPr>
      </w:pPr>
    </w:p>
    <w:p w14:paraId="539EEFE3" w14:textId="2FF9AB72" w:rsidR="0094757D" w:rsidRDefault="0094757D" w:rsidP="0094757D">
      <w:pPr>
        <w:rPr>
          <w:lang w:val="tr-TR"/>
        </w:rPr>
      </w:pPr>
      <w:r>
        <w:rPr>
          <w:b/>
          <w:bCs/>
          <w:lang w:val="tr-TR"/>
        </w:rPr>
        <w:tab/>
      </w:r>
      <w:r>
        <w:rPr>
          <w:lang w:val="tr-TR"/>
        </w:rPr>
        <w:t xml:space="preserve">Muayenelerin öykü, tanı ve tedavi bilgileri, hastanın </w:t>
      </w:r>
      <w:proofErr w:type="gramStart"/>
      <w:r>
        <w:rPr>
          <w:lang w:val="tr-TR"/>
        </w:rPr>
        <w:t>TC</w:t>
      </w:r>
      <w:proofErr w:type="gramEnd"/>
      <w:r>
        <w:rPr>
          <w:lang w:val="tr-TR"/>
        </w:rPr>
        <w:t xml:space="preserve"> kimlik numarası ve muayene tarihi girilerek görüntülenebilir.</w:t>
      </w:r>
    </w:p>
    <w:p w14:paraId="18330411" w14:textId="782FB6DF" w:rsidR="00DD28C0" w:rsidRDefault="00DD28C0" w:rsidP="0094757D">
      <w:pPr>
        <w:rPr>
          <w:lang w:val="tr-TR"/>
        </w:rPr>
      </w:pPr>
    </w:p>
    <w:p w14:paraId="598779C7" w14:textId="3D57AF5E" w:rsidR="00DD28C0" w:rsidRDefault="00DD28C0" w:rsidP="0094757D">
      <w:pPr>
        <w:rPr>
          <w:lang w:val="tr-TR"/>
        </w:rPr>
      </w:pPr>
    </w:p>
    <w:p w14:paraId="6C38C1CB" w14:textId="5AF9254A" w:rsidR="00DD28C0" w:rsidRDefault="0082070D" w:rsidP="00DD28C0">
      <w:pPr>
        <w:jc w:val="center"/>
        <w:rPr>
          <w:lang w:val="tr-TR"/>
        </w:rPr>
      </w:pPr>
      <w:r>
        <w:rPr>
          <w:noProof/>
          <w:lang w:val="tr-TR"/>
        </w:rPr>
        <w:lastRenderedPageBreak/>
        <w:drawing>
          <wp:inline distT="0" distB="0" distL="0" distR="0" wp14:anchorId="775ADC11" wp14:editId="22CE2F4B">
            <wp:extent cx="5686425" cy="409575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F77CA" w14:textId="3D721A20" w:rsidR="00DD28C0" w:rsidRDefault="00DD28C0" w:rsidP="00DD28C0">
      <w:pPr>
        <w:jc w:val="center"/>
        <w:rPr>
          <w:b/>
          <w:bCs/>
          <w:lang w:val="tr-TR"/>
        </w:rPr>
      </w:pPr>
      <w:r>
        <w:rPr>
          <w:b/>
          <w:bCs/>
          <w:lang w:val="tr-TR"/>
        </w:rPr>
        <w:t>Form 7 – Reçete Yazma Formu</w:t>
      </w:r>
    </w:p>
    <w:p w14:paraId="475361B7" w14:textId="77777777" w:rsidR="00DD28C0" w:rsidRDefault="00DD28C0" w:rsidP="00DD28C0">
      <w:pPr>
        <w:jc w:val="center"/>
        <w:rPr>
          <w:b/>
          <w:bCs/>
          <w:lang w:val="tr-TR"/>
        </w:rPr>
      </w:pPr>
    </w:p>
    <w:p w14:paraId="2D32FF71" w14:textId="77777777" w:rsidR="00767F7C" w:rsidRDefault="00DD28C0" w:rsidP="00DD28C0">
      <w:pPr>
        <w:rPr>
          <w:lang w:val="tr-TR"/>
        </w:rPr>
      </w:pPr>
      <w:r>
        <w:rPr>
          <w:lang w:val="tr-TR"/>
        </w:rPr>
        <w:tab/>
        <w:t xml:space="preserve">İlaçlar </w:t>
      </w:r>
      <w:proofErr w:type="spellStart"/>
      <w:r>
        <w:rPr>
          <w:lang w:val="tr-TR"/>
        </w:rPr>
        <w:t>comboxlarda</w:t>
      </w:r>
      <w:proofErr w:type="spellEnd"/>
      <w:r>
        <w:rPr>
          <w:lang w:val="tr-TR"/>
        </w:rPr>
        <w:t xml:space="preserve"> listelenir. </w:t>
      </w:r>
      <w:r w:rsidR="00E568A4">
        <w:rPr>
          <w:lang w:val="tr-TR"/>
        </w:rPr>
        <w:t xml:space="preserve">İlaç bilgileri </w:t>
      </w:r>
      <w:proofErr w:type="spellStart"/>
      <w:r w:rsidR="00E568A4">
        <w:rPr>
          <w:lang w:val="tr-TR"/>
        </w:rPr>
        <w:t>veritanındaki</w:t>
      </w:r>
      <w:proofErr w:type="spellEnd"/>
      <w:r w:rsidR="00E568A4">
        <w:rPr>
          <w:lang w:val="tr-TR"/>
        </w:rPr>
        <w:t xml:space="preserve"> “İlaçlar” tablosundan getirilir. </w:t>
      </w:r>
    </w:p>
    <w:p w14:paraId="64D88172" w14:textId="0583D29A" w:rsidR="00DD28C0" w:rsidRDefault="00DD28C0" w:rsidP="00767F7C">
      <w:pPr>
        <w:ind w:firstLine="720"/>
        <w:rPr>
          <w:lang w:val="tr-TR"/>
        </w:rPr>
      </w:pPr>
      <w:r>
        <w:rPr>
          <w:lang w:val="tr-TR"/>
        </w:rPr>
        <w:t xml:space="preserve">5 adet </w:t>
      </w:r>
      <w:proofErr w:type="spellStart"/>
      <w:r>
        <w:rPr>
          <w:lang w:val="tr-TR"/>
        </w:rPr>
        <w:t>combobox</w:t>
      </w:r>
      <w:proofErr w:type="spellEnd"/>
      <w:r>
        <w:rPr>
          <w:lang w:val="tr-TR"/>
        </w:rPr>
        <w:t xml:space="preserve"> olduğu için bir hastaya en fazla 5 ilaç yazılabilir ayrıca seçilen bir ilacın adet bilgisi en fazla 3 </w:t>
      </w:r>
      <w:proofErr w:type="gramStart"/>
      <w:r>
        <w:rPr>
          <w:lang w:val="tr-TR"/>
        </w:rPr>
        <w:t>olabilir .</w:t>
      </w:r>
      <w:proofErr w:type="gramEnd"/>
      <w:r>
        <w:rPr>
          <w:lang w:val="tr-TR"/>
        </w:rPr>
        <w:t xml:space="preserve"> Bir ilaç iki defa seçilemez. </w:t>
      </w:r>
    </w:p>
    <w:p w14:paraId="60EAD5B1" w14:textId="77777777" w:rsidR="00DD28C0" w:rsidRDefault="00DD28C0" w:rsidP="00DD28C0">
      <w:pPr>
        <w:ind w:firstLine="720"/>
        <w:rPr>
          <w:lang w:val="tr-TR"/>
        </w:rPr>
      </w:pPr>
      <w:r>
        <w:rPr>
          <w:lang w:val="tr-TR"/>
        </w:rPr>
        <w:t xml:space="preserve">Reçete sonucunun kaydedilebilmesi için ez az bir ilaç seçilmelidir. İlaç adedi girilmez ya da adet girilir ve ilaç seçilmezse program uyarı verir ve kaydetme işlemi gerçekleştirilmez. </w:t>
      </w:r>
    </w:p>
    <w:p w14:paraId="2C14DAFE" w14:textId="77777777" w:rsidR="00DD28C0" w:rsidRDefault="00DD28C0" w:rsidP="00DD28C0">
      <w:pPr>
        <w:rPr>
          <w:lang w:val="tr-TR"/>
        </w:rPr>
      </w:pPr>
      <w:r>
        <w:rPr>
          <w:lang w:val="tr-TR"/>
        </w:rPr>
        <w:tab/>
        <w:t xml:space="preserve">İşlemler, kullanıcı tarafından hatasız bir şekilde gerçekleştirildiğinde, reçete bilgisi </w:t>
      </w:r>
      <w:proofErr w:type="spellStart"/>
      <w:r>
        <w:rPr>
          <w:lang w:val="tr-TR"/>
        </w:rPr>
        <w:t>veritabanındaki</w:t>
      </w:r>
      <w:proofErr w:type="spellEnd"/>
      <w:r>
        <w:rPr>
          <w:lang w:val="tr-TR"/>
        </w:rPr>
        <w:t xml:space="preserve"> “Reçeteler” tablosuna kaydedilir.</w:t>
      </w:r>
    </w:p>
    <w:p w14:paraId="67EF8E73" w14:textId="77777777" w:rsidR="00DD28C0" w:rsidRDefault="00DD28C0" w:rsidP="0094757D">
      <w:pPr>
        <w:rPr>
          <w:lang w:val="tr-TR"/>
        </w:rPr>
      </w:pPr>
    </w:p>
    <w:p w14:paraId="53D9ADD3" w14:textId="60EE56E2" w:rsidR="00DD28C0" w:rsidRDefault="00DD28C0" w:rsidP="0094757D">
      <w:pPr>
        <w:rPr>
          <w:lang w:val="tr-TR"/>
        </w:rPr>
      </w:pPr>
    </w:p>
    <w:p w14:paraId="32881723" w14:textId="29EC56EF" w:rsidR="00DD28C0" w:rsidRDefault="00DD28C0" w:rsidP="0094757D">
      <w:pPr>
        <w:rPr>
          <w:lang w:val="tr-TR"/>
        </w:rPr>
      </w:pPr>
    </w:p>
    <w:p w14:paraId="6ACFD1A8" w14:textId="41AB1B22" w:rsidR="00DD28C0" w:rsidRDefault="00DD28C0" w:rsidP="0094757D">
      <w:pPr>
        <w:rPr>
          <w:lang w:val="tr-TR"/>
        </w:rPr>
      </w:pPr>
    </w:p>
    <w:p w14:paraId="5C3CBFFE" w14:textId="219E488B" w:rsidR="00DD28C0" w:rsidRDefault="00DD28C0" w:rsidP="0094757D">
      <w:pPr>
        <w:rPr>
          <w:lang w:val="tr-TR"/>
        </w:rPr>
      </w:pPr>
    </w:p>
    <w:p w14:paraId="5051CB18" w14:textId="6CE9464F" w:rsidR="00DD28C0" w:rsidRDefault="00DD28C0" w:rsidP="0094757D">
      <w:pPr>
        <w:rPr>
          <w:lang w:val="tr-TR"/>
        </w:rPr>
      </w:pPr>
    </w:p>
    <w:p w14:paraId="4C3B48CC" w14:textId="5D610BB3" w:rsidR="00DD28C0" w:rsidRDefault="00DD28C0" w:rsidP="0094757D">
      <w:pPr>
        <w:rPr>
          <w:lang w:val="tr-TR"/>
        </w:rPr>
      </w:pPr>
    </w:p>
    <w:p w14:paraId="6F0AB634" w14:textId="68737F0F" w:rsidR="00DD28C0" w:rsidRDefault="00E568A4" w:rsidP="00E568A4">
      <w:pPr>
        <w:jc w:val="center"/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308A3907" wp14:editId="6E0BD39C">
            <wp:extent cx="3181350" cy="2752725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E5730" w14:textId="407D6273" w:rsidR="00E568A4" w:rsidRDefault="00E568A4" w:rsidP="00E568A4">
      <w:pPr>
        <w:jc w:val="center"/>
        <w:rPr>
          <w:b/>
          <w:bCs/>
          <w:lang w:val="tr-TR"/>
        </w:rPr>
      </w:pPr>
      <w:r>
        <w:rPr>
          <w:b/>
          <w:bCs/>
          <w:lang w:val="tr-TR"/>
        </w:rPr>
        <w:t>Form 8 – İlaç Kaydetme Formu</w:t>
      </w:r>
    </w:p>
    <w:p w14:paraId="2536B563" w14:textId="3ED9681D" w:rsidR="00E568A4" w:rsidRDefault="00E568A4" w:rsidP="00E568A4">
      <w:pPr>
        <w:jc w:val="both"/>
        <w:rPr>
          <w:b/>
          <w:bCs/>
          <w:lang w:val="tr-TR"/>
        </w:rPr>
      </w:pPr>
    </w:p>
    <w:p w14:paraId="357BEF83" w14:textId="48969827" w:rsidR="00E568A4" w:rsidRDefault="00E568A4" w:rsidP="00E568A4">
      <w:pPr>
        <w:jc w:val="both"/>
        <w:rPr>
          <w:lang w:val="tr-TR"/>
        </w:rPr>
      </w:pPr>
      <w:r>
        <w:rPr>
          <w:lang w:val="tr-TR"/>
        </w:rPr>
        <w:t xml:space="preserve">Barkod, ad ve tip bilgileri girilen ilaçlar </w:t>
      </w:r>
      <w:proofErr w:type="spellStart"/>
      <w:r>
        <w:rPr>
          <w:lang w:val="tr-TR"/>
        </w:rPr>
        <w:t>veritabanındaki</w:t>
      </w:r>
      <w:proofErr w:type="spellEnd"/>
      <w:r>
        <w:rPr>
          <w:lang w:val="tr-TR"/>
        </w:rPr>
        <w:t xml:space="preserve"> “İlaçlar” tablosuna kaydedilir.</w:t>
      </w:r>
    </w:p>
    <w:p w14:paraId="405AB0E9" w14:textId="7241C20B" w:rsidR="00767F7C" w:rsidRDefault="00767F7C" w:rsidP="00E568A4">
      <w:pPr>
        <w:jc w:val="both"/>
        <w:rPr>
          <w:lang w:val="tr-TR"/>
        </w:rPr>
      </w:pPr>
    </w:p>
    <w:p w14:paraId="5FBE134F" w14:textId="19F7AC85" w:rsidR="00767F7C" w:rsidRDefault="00767F7C" w:rsidP="00E568A4">
      <w:pPr>
        <w:jc w:val="both"/>
        <w:rPr>
          <w:lang w:val="tr-TR"/>
        </w:rPr>
      </w:pPr>
    </w:p>
    <w:p w14:paraId="4DA23698" w14:textId="59CF0951" w:rsidR="00767F7C" w:rsidRDefault="00124C1F" w:rsidP="00E568A4">
      <w:pPr>
        <w:jc w:val="both"/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72059B86" wp14:editId="2DC42BBF">
            <wp:extent cx="5972175" cy="2647950"/>
            <wp:effectExtent l="0" t="0" r="9525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1B722" w14:textId="2DCE7FE7" w:rsidR="00E568A4" w:rsidRDefault="00767F7C" w:rsidP="00767F7C">
      <w:pPr>
        <w:jc w:val="center"/>
        <w:rPr>
          <w:b/>
          <w:bCs/>
          <w:lang w:val="tr-TR"/>
        </w:rPr>
      </w:pPr>
      <w:r>
        <w:rPr>
          <w:b/>
          <w:bCs/>
          <w:lang w:val="tr-TR"/>
        </w:rPr>
        <w:t>Form 9 – İlaç Bilgileri Formu</w:t>
      </w:r>
    </w:p>
    <w:p w14:paraId="0BC4C3CC" w14:textId="1698328B" w:rsidR="00767F7C" w:rsidRDefault="00767F7C" w:rsidP="00767F7C">
      <w:pPr>
        <w:jc w:val="center"/>
        <w:rPr>
          <w:b/>
          <w:bCs/>
          <w:lang w:val="tr-TR"/>
        </w:rPr>
      </w:pPr>
    </w:p>
    <w:p w14:paraId="67D7B245" w14:textId="2FADB52A" w:rsidR="00767F7C" w:rsidRDefault="00767F7C" w:rsidP="00767F7C">
      <w:pPr>
        <w:rPr>
          <w:lang w:val="tr-TR"/>
        </w:rPr>
      </w:pPr>
      <w:r>
        <w:rPr>
          <w:lang w:val="tr-TR"/>
        </w:rPr>
        <w:lastRenderedPageBreak/>
        <w:tab/>
      </w:r>
      <w:r w:rsidR="00F73405">
        <w:rPr>
          <w:lang w:val="tr-TR"/>
        </w:rPr>
        <w:t>Bu formda, b</w:t>
      </w:r>
      <w:r>
        <w:rPr>
          <w:lang w:val="tr-TR"/>
        </w:rPr>
        <w:t xml:space="preserve">arkod numarası girilen ilacın ad ve tip bilgisi görüntülenir, ilacın reçetelendiği hastaların ad </w:t>
      </w:r>
      <w:proofErr w:type="spellStart"/>
      <w:r>
        <w:rPr>
          <w:lang w:val="tr-TR"/>
        </w:rPr>
        <w:t>soyad</w:t>
      </w:r>
      <w:proofErr w:type="spellEnd"/>
      <w:r>
        <w:rPr>
          <w:lang w:val="tr-TR"/>
        </w:rPr>
        <w:t xml:space="preserve">, </w:t>
      </w:r>
      <w:proofErr w:type="gramStart"/>
      <w:r>
        <w:rPr>
          <w:lang w:val="tr-TR"/>
        </w:rPr>
        <w:t>TC</w:t>
      </w:r>
      <w:proofErr w:type="gramEnd"/>
      <w:r>
        <w:rPr>
          <w:lang w:val="tr-TR"/>
        </w:rPr>
        <w:t xml:space="preserve"> kimlik numarası, reçete kodu ve reçete tarihi bilgileri listelenir.</w:t>
      </w:r>
    </w:p>
    <w:p w14:paraId="360BD863" w14:textId="56CBB871" w:rsidR="00681E1B" w:rsidRDefault="00681E1B" w:rsidP="00767F7C">
      <w:pPr>
        <w:rPr>
          <w:lang w:val="tr-TR"/>
        </w:rPr>
      </w:pPr>
      <w:r>
        <w:rPr>
          <w:lang w:val="tr-TR"/>
        </w:rPr>
        <w:tab/>
        <w:t xml:space="preserve">İlaç bilgileri “Düzenle” butonuna basılarak güncellenebilir ya da “Sil” butonuna basılarak </w:t>
      </w:r>
      <w:proofErr w:type="spellStart"/>
      <w:r>
        <w:rPr>
          <w:lang w:val="tr-TR"/>
        </w:rPr>
        <w:t>veritabanındaki</w:t>
      </w:r>
      <w:proofErr w:type="spellEnd"/>
      <w:r>
        <w:rPr>
          <w:lang w:val="tr-TR"/>
        </w:rPr>
        <w:t xml:space="preserve"> “İlaçlar” tablosundan silinebilir. Silinen ilaçları barındıran reçeteler, ilaçların barkod numaralarını ve reçeteye yazılan adetlerini tutmaya devam eder.</w:t>
      </w:r>
    </w:p>
    <w:p w14:paraId="33D3ECBD" w14:textId="77777777" w:rsidR="005B37ED" w:rsidRDefault="005B37ED" w:rsidP="00767F7C">
      <w:pPr>
        <w:rPr>
          <w:lang w:val="tr-TR"/>
        </w:rPr>
      </w:pPr>
    </w:p>
    <w:p w14:paraId="4A61FEC3" w14:textId="77777777" w:rsidR="005B37ED" w:rsidRDefault="005B37ED" w:rsidP="00767F7C">
      <w:pPr>
        <w:rPr>
          <w:lang w:val="tr-TR"/>
        </w:rPr>
      </w:pPr>
    </w:p>
    <w:p w14:paraId="7C1B7FA7" w14:textId="77777777" w:rsidR="005B37ED" w:rsidRDefault="005B37ED" w:rsidP="00767F7C">
      <w:pPr>
        <w:rPr>
          <w:lang w:val="tr-TR"/>
        </w:rPr>
      </w:pPr>
    </w:p>
    <w:p w14:paraId="4324061A" w14:textId="0842F10E" w:rsidR="005B37ED" w:rsidRPr="00767F7C" w:rsidRDefault="00124C1F" w:rsidP="00767F7C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71511F22" wp14:editId="19630EFE">
            <wp:extent cx="5962650" cy="2714625"/>
            <wp:effectExtent l="0" t="0" r="0" b="952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2E99E" w14:textId="16025F6A" w:rsidR="00767F7C" w:rsidRDefault="005B37ED" w:rsidP="00767F7C">
      <w:pPr>
        <w:jc w:val="center"/>
        <w:rPr>
          <w:b/>
          <w:bCs/>
          <w:lang w:val="tr-TR"/>
        </w:rPr>
      </w:pPr>
      <w:r>
        <w:rPr>
          <w:b/>
          <w:bCs/>
          <w:lang w:val="tr-TR"/>
        </w:rPr>
        <w:t xml:space="preserve">Form 10 – Reçete Listeleme </w:t>
      </w:r>
      <w:r w:rsidR="00530E2D">
        <w:rPr>
          <w:b/>
          <w:bCs/>
          <w:lang w:val="tr-TR"/>
        </w:rPr>
        <w:t>Formu</w:t>
      </w:r>
    </w:p>
    <w:p w14:paraId="36D5E41A" w14:textId="469C7A09" w:rsidR="005B37ED" w:rsidRDefault="005B37ED" w:rsidP="00767F7C">
      <w:pPr>
        <w:jc w:val="center"/>
        <w:rPr>
          <w:b/>
          <w:bCs/>
          <w:lang w:val="tr-TR"/>
        </w:rPr>
      </w:pPr>
    </w:p>
    <w:p w14:paraId="7C0274C5" w14:textId="04D3EB82" w:rsidR="005B37ED" w:rsidRDefault="005B37ED" w:rsidP="005B37ED">
      <w:pPr>
        <w:rPr>
          <w:lang w:val="tr-TR"/>
        </w:rPr>
      </w:pPr>
      <w:r>
        <w:rPr>
          <w:b/>
          <w:bCs/>
          <w:lang w:val="tr-TR"/>
        </w:rPr>
        <w:t xml:space="preserve"> </w:t>
      </w:r>
      <w:r>
        <w:rPr>
          <w:lang w:val="tr-TR"/>
        </w:rPr>
        <w:t>Seçilen tarih aralığında yazılmış tüm reçeteler, reçete yazılma tarihine göre sıralanır.</w:t>
      </w:r>
    </w:p>
    <w:p w14:paraId="042037C3" w14:textId="6307EBBC" w:rsidR="005B37ED" w:rsidRDefault="005B37ED" w:rsidP="005B37ED">
      <w:pPr>
        <w:rPr>
          <w:lang w:val="tr-TR"/>
        </w:rPr>
      </w:pPr>
    </w:p>
    <w:p w14:paraId="3B7A5CA0" w14:textId="420637CA" w:rsidR="00767F7C" w:rsidRPr="001711EE" w:rsidRDefault="00124C1F" w:rsidP="001711EE">
      <w:pPr>
        <w:rPr>
          <w:lang w:val="tr-TR"/>
        </w:rPr>
      </w:pPr>
      <w:r>
        <w:rPr>
          <w:noProof/>
          <w:lang w:val="tr-TR"/>
        </w:rPr>
        <w:lastRenderedPageBreak/>
        <w:drawing>
          <wp:inline distT="0" distB="0" distL="0" distR="0" wp14:anchorId="4FE3D3A8" wp14:editId="23EFCFDE">
            <wp:extent cx="5972175" cy="5353050"/>
            <wp:effectExtent l="0" t="0" r="9525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5936E" w14:textId="6A864C36" w:rsidR="00DD28C0" w:rsidRDefault="005B37ED" w:rsidP="005B37ED">
      <w:pPr>
        <w:jc w:val="center"/>
        <w:rPr>
          <w:b/>
          <w:bCs/>
          <w:lang w:val="tr-TR"/>
        </w:rPr>
      </w:pPr>
      <w:r>
        <w:rPr>
          <w:b/>
          <w:bCs/>
          <w:lang w:val="tr-TR"/>
        </w:rPr>
        <w:t>Form 11 – Hasta Bilgileri Görüntüleme Formu</w:t>
      </w:r>
    </w:p>
    <w:p w14:paraId="3D2690C1" w14:textId="0B8C0D7D" w:rsidR="00BE7731" w:rsidRDefault="00BE7731" w:rsidP="005B37ED">
      <w:pPr>
        <w:jc w:val="center"/>
        <w:rPr>
          <w:b/>
          <w:bCs/>
          <w:lang w:val="tr-TR"/>
        </w:rPr>
      </w:pPr>
    </w:p>
    <w:p w14:paraId="16EE31EE" w14:textId="5A731DDB" w:rsidR="00BE7731" w:rsidRDefault="00BE7731" w:rsidP="00BE7731">
      <w:pPr>
        <w:rPr>
          <w:lang w:val="tr-TR"/>
        </w:rPr>
      </w:pPr>
      <w:r>
        <w:rPr>
          <w:b/>
          <w:bCs/>
          <w:lang w:val="tr-TR"/>
        </w:rPr>
        <w:tab/>
      </w:r>
      <w:proofErr w:type="gramStart"/>
      <w:r>
        <w:rPr>
          <w:lang w:val="tr-TR"/>
        </w:rPr>
        <w:t>TC</w:t>
      </w:r>
      <w:proofErr w:type="gramEnd"/>
      <w:r>
        <w:rPr>
          <w:lang w:val="tr-TR"/>
        </w:rPr>
        <w:t xml:space="preserve"> kimlik numarası girilen hastaların kimlik, telefon ve adres bil</w:t>
      </w:r>
      <w:r w:rsidR="00681E1B">
        <w:rPr>
          <w:lang w:val="tr-TR"/>
        </w:rPr>
        <w:t xml:space="preserve">gileri ekrana getirilir. “Düzenle” butonuna basılarak bilgiler güncellenebilir. “Sil” butonuna basılırsa hasta kaydı, </w:t>
      </w:r>
      <w:proofErr w:type="spellStart"/>
      <w:r w:rsidR="00681E1B">
        <w:rPr>
          <w:lang w:val="tr-TR"/>
        </w:rPr>
        <w:t>veritabanındaki</w:t>
      </w:r>
      <w:proofErr w:type="spellEnd"/>
      <w:r w:rsidR="00681E1B">
        <w:rPr>
          <w:lang w:val="tr-TR"/>
        </w:rPr>
        <w:t xml:space="preserve"> </w:t>
      </w:r>
      <w:r w:rsidR="00946306">
        <w:rPr>
          <w:lang w:val="tr-TR"/>
        </w:rPr>
        <w:t>“H</w:t>
      </w:r>
      <w:r w:rsidR="00681E1B">
        <w:rPr>
          <w:lang w:val="tr-TR"/>
        </w:rPr>
        <w:t>astalar</w:t>
      </w:r>
      <w:r w:rsidR="00946306">
        <w:rPr>
          <w:lang w:val="tr-TR"/>
        </w:rPr>
        <w:t>”</w:t>
      </w:r>
      <w:r w:rsidR="00681E1B">
        <w:rPr>
          <w:lang w:val="tr-TR"/>
        </w:rPr>
        <w:t xml:space="preserve"> tablosundan silinir. Kaydı silinen bir hastanın muayene ve reçete bilgileri de </w:t>
      </w:r>
      <w:proofErr w:type="spellStart"/>
      <w:r w:rsidR="00681E1B">
        <w:rPr>
          <w:lang w:val="tr-TR"/>
        </w:rPr>
        <w:t>veritabanından</w:t>
      </w:r>
      <w:proofErr w:type="spellEnd"/>
      <w:r w:rsidR="00681E1B">
        <w:rPr>
          <w:lang w:val="tr-TR"/>
        </w:rPr>
        <w:t xml:space="preserve"> silinir.</w:t>
      </w:r>
    </w:p>
    <w:p w14:paraId="2B7D8E46" w14:textId="5467E0F3" w:rsidR="00681E1B" w:rsidRPr="00BE7731" w:rsidRDefault="00681E1B" w:rsidP="00BE7731">
      <w:pPr>
        <w:rPr>
          <w:lang w:val="tr-TR"/>
        </w:rPr>
      </w:pPr>
      <w:r>
        <w:rPr>
          <w:lang w:val="tr-TR"/>
        </w:rPr>
        <w:tab/>
        <w:t xml:space="preserve">“Reçeteler” tablosunda, hastaya yazılan tüm reçeteler tarihe göre listelenir. “Reçete İlaçları” tablosunda ise bir reçetenin içeriği görüntülenebilir. Bir reçete, reçete kodu yazılarak </w:t>
      </w:r>
      <w:proofErr w:type="spellStart"/>
      <w:r>
        <w:rPr>
          <w:lang w:val="tr-TR"/>
        </w:rPr>
        <w:t>veritabanından</w:t>
      </w:r>
      <w:proofErr w:type="spellEnd"/>
      <w:r>
        <w:rPr>
          <w:lang w:val="tr-TR"/>
        </w:rPr>
        <w:t xml:space="preserve"> silinebilir.</w:t>
      </w:r>
    </w:p>
    <w:sectPr w:rsidR="00681E1B" w:rsidRPr="00BE773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5161F"/>
    <w:multiLevelType w:val="hybridMultilevel"/>
    <w:tmpl w:val="15224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B7B56"/>
    <w:multiLevelType w:val="hybridMultilevel"/>
    <w:tmpl w:val="4F224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964452">
    <w:abstractNumId w:val="0"/>
  </w:num>
  <w:num w:numId="2" w16cid:durableId="1351957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54"/>
    <w:rsid w:val="000543BE"/>
    <w:rsid w:val="000F2B74"/>
    <w:rsid w:val="00115EB1"/>
    <w:rsid w:val="00124C1F"/>
    <w:rsid w:val="001303BF"/>
    <w:rsid w:val="0015560E"/>
    <w:rsid w:val="001711EE"/>
    <w:rsid w:val="001A2678"/>
    <w:rsid w:val="001A5DE9"/>
    <w:rsid w:val="001F292A"/>
    <w:rsid w:val="002533CB"/>
    <w:rsid w:val="002A2C24"/>
    <w:rsid w:val="002B3714"/>
    <w:rsid w:val="002C00C9"/>
    <w:rsid w:val="002F4867"/>
    <w:rsid w:val="00321512"/>
    <w:rsid w:val="003244A6"/>
    <w:rsid w:val="003255ED"/>
    <w:rsid w:val="00340660"/>
    <w:rsid w:val="003B2811"/>
    <w:rsid w:val="003E316A"/>
    <w:rsid w:val="003E48C4"/>
    <w:rsid w:val="004A29B3"/>
    <w:rsid w:val="00530E2D"/>
    <w:rsid w:val="0053413B"/>
    <w:rsid w:val="005B37ED"/>
    <w:rsid w:val="005E1844"/>
    <w:rsid w:val="00670F7F"/>
    <w:rsid w:val="00681E1B"/>
    <w:rsid w:val="006972AD"/>
    <w:rsid w:val="006F153B"/>
    <w:rsid w:val="006F5DE7"/>
    <w:rsid w:val="00767F7C"/>
    <w:rsid w:val="00797D37"/>
    <w:rsid w:val="008056D8"/>
    <w:rsid w:val="008157F9"/>
    <w:rsid w:val="0082070D"/>
    <w:rsid w:val="00835FD6"/>
    <w:rsid w:val="008466E7"/>
    <w:rsid w:val="00893741"/>
    <w:rsid w:val="00930B54"/>
    <w:rsid w:val="00935FD9"/>
    <w:rsid w:val="00946306"/>
    <w:rsid w:val="0094757D"/>
    <w:rsid w:val="00A208AE"/>
    <w:rsid w:val="00A50AC2"/>
    <w:rsid w:val="00A7134A"/>
    <w:rsid w:val="00AB2AD7"/>
    <w:rsid w:val="00AD2229"/>
    <w:rsid w:val="00AE5ECE"/>
    <w:rsid w:val="00B6040E"/>
    <w:rsid w:val="00B76A6D"/>
    <w:rsid w:val="00BC0B28"/>
    <w:rsid w:val="00BC76AF"/>
    <w:rsid w:val="00BE7731"/>
    <w:rsid w:val="00C4694C"/>
    <w:rsid w:val="00CC3023"/>
    <w:rsid w:val="00CE2FC2"/>
    <w:rsid w:val="00DA68D8"/>
    <w:rsid w:val="00DC5325"/>
    <w:rsid w:val="00DD28C0"/>
    <w:rsid w:val="00DE33F6"/>
    <w:rsid w:val="00DF338B"/>
    <w:rsid w:val="00E568A4"/>
    <w:rsid w:val="00EC6949"/>
    <w:rsid w:val="00EE54BC"/>
    <w:rsid w:val="00F73405"/>
    <w:rsid w:val="00FA2F84"/>
    <w:rsid w:val="00FD1B97"/>
    <w:rsid w:val="00FD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45EB5"/>
  <w15:chartTrackingRefBased/>
  <w15:docId w15:val="{E4BB5D3C-5242-473B-8C5A-EE3C62F4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741"/>
  </w:style>
  <w:style w:type="paragraph" w:styleId="Balk1">
    <w:name w:val="heading 1"/>
    <w:basedOn w:val="Normal"/>
    <w:next w:val="Normal"/>
    <w:link w:val="Balk1Char"/>
    <w:uiPriority w:val="9"/>
    <w:qFormat/>
    <w:rsid w:val="00935F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35F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935FD9"/>
    <w:pPr>
      <w:outlineLvl w:val="9"/>
    </w:pPr>
  </w:style>
  <w:style w:type="paragraph" w:styleId="T1">
    <w:name w:val="toc 1"/>
    <w:basedOn w:val="Normal"/>
    <w:next w:val="Normal"/>
    <w:autoRedefine/>
    <w:uiPriority w:val="39"/>
    <w:unhideWhenUsed/>
    <w:rsid w:val="00935FD9"/>
    <w:pPr>
      <w:spacing w:after="100"/>
    </w:pPr>
    <w:rPr>
      <w:rFonts w:eastAsiaTheme="minorEastAsia" w:cs="Times New Roman"/>
    </w:rPr>
  </w:style>
  <w:style w:type="paragraph" w:styleId="T3">
    <w:name w:val="toc 3"/>
    <w:basedOn w:val="Normal"/>
    <w:next w:val="Normal"/>
    <w:autoRedefine/>
    <w:uiPriority w:val="39"/>
    <w:unhideWhenUsed/>
    <w:rsid w:val="00935FD9"/>
    <w:pPr>
      <w:spacing w:after="100"/>
      <w:ind w:left="440"/>
    </w:pPr>
    <w:rPr>
      <w:rFonts w:eastAsiaTheme="minorEastAsia" w:cs="Times New Roman"/>
    </w:rPr>
  </w:style>
  <w:style w:type="paragraph" w:styleId="ListeParagraf">
    <w:name w:val="List Paragraph"/>
    <w:basedOn w:val="Normal"/>
    <w:uiPriority w:val="34"/>
    <w:qFormat/>
    <w:rsid w:val="00B76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285F0-D2A1-4942-8573-AA15289F6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13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Ali Kenger</dc:creator>
  <cp:keywords/>
  <dc:description/>
  <cp:lastModifiedBy>Mehmet Ali Kenger</cp:lastModifiedBy>
  <cp:revision>63</cp:revision>
  <dcterms:created xsi:type="dcterms:W3CDTF">2023-01-10T05:13:00Z</dcterms:created>
  <dcterms:modified xsi:type="dcterms:W3CDTF">2023-01-11T19:23:00Z</dcterms:modified>
</cp:coreProperties>
</file>