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A43857" w14:textId="77777777" w:rsidR="009E2DFD" w:rsidRPr="009E2DFD" w:rsidRDefault="009E2DFD" w:rsidP="009E2DFD">
      <w:pPr>
        <w:tabs>
          <w:tab w:val="left" w:pos="142"/>
        </w:tabs>
        <w:jc w:val="center"/>
        <w:rPr>
          <w:b/>
          <w:bCs/>
          <w:sz w:val="32"/>
          <w:szCs w:val="32"/>
        </w:rPr>
      </w:pPr>
      <w:r w:rsidRPr="009E2DFD">
        <w:t xml:space="preserve"> </w:t>
      </w:r>
      <w:r w:rsidRPr="009E2DFD">
        <w:rPr>
          <w:b/>
          <w:bCs/>
          <w:sz w:val="32"/>
          <w:szCs w:val="32"/>
        </w:rPr>
        <w:t>THE REPUBLIC OF TURKEY</w:t>
      </w:r>
    </w:p>
    <w:p w14:paraId="1012251E" w14:textId="77777777" w:rsidR="009E2DFD" w:rsidRPr="009E2DFD" w:rsidRDefault="009E2DFD" w:rsidP="009E2DFD">
      <w:pPr>
        <w:tabs>
          <w:tab w:val="left" w:pos="142"/>
        </w:tabs>
        <w:jc w:val="center"/>
        <w:rPr>
          <w:b/>
          <w:bCs/>
          <w:sz w:val="32"/>
          <w:szCs w:val="32"/>
        </w:rPr>
      </w:pPr>
      <w:r w:rsidRPr="009E2DFD">
        <w:rPr>
          <w:b/>
          <w:bCs/>
          <w:sz w:val="32"/>
          <w:szCs w:val="32"/>
        </w:rPr>
        <w:t>BAHÇEŞEHIR UNIVERSITY</w:t>
      </w:r>
    </w:p>
    <w:p w14:paraId="2326BCA1" w14:textId="77777777" w:rsidR="009E2DFD" w:rsidRPr="009E2DFD" w:rsidRDefault="009E2DFD" w:rsidP="009E2DFD">
      <w:pPr>
        <w:tabs>
          <w:tab w:val="left" w:pos="142"/>
        </w:tabs>
        <w:jc w:val="center"/>
        <w:rPr>
          <w:b/>
          <w:bCs/>
          <w:sz w:val="32"/>
          <w:szCs w:val="32"/>
        </w:rPr>
      </w:pPr>
    </w:p>
    <w:p w14:paraId="201F1FF7" w14:textId="77777777" w:rsidR="009E2DFD" w:rsidRPr="009E2DFD" w:rsidRDefault="009E2DFD" w:rsidP="009E2DFD">
      <w:pPr>
        <w:tabs>
          <w:tab w:val="left" w:pos="142"/>
        </w:tabs>
        <w:jc w:val="center"/>
        <w:rPr>
          <w:b/>
          <w:bCs/>
          <w:sz w:val="32"/>
          <w:szCs w:val="32"/>
        </w:rPr>
      </w:pPr>
      <w:r w:rsidRPr="009E2DFD">
        <w:rPr>
          <w:b/>
          <w:bCs/>
          <w:sz w:val="32"/>
          <w:szCs w:val="32"/>
        </w:rPr>
        <w:t>GRADUATE SCHOOL OF NATURAL AND APPLIED SCIENCE</w:t>
      </w:r>
    </w:p>
    <w:p w14:paraId="651A1866" w14:textId="77777777" w:rsidR="009E2DFD" w:rsidRPr="009E2DFD" w:rsidRDefault="009E2DFD" w:rsidP="009E2DFD">
      <w:pPr>
        <w:tabs>
          <w:tab w:val="left" w:pos="142"/>
        </w:tabs>
        <w:jc w:val="center"/>
        <w:rPr>
          <w:b/>
          <w:bCs/>
          <w:sz w:val="32"/>
          <w:szCs w:val="32"/>
        </w:rPr>
      </w:pPr>
    </w:p>
    <w:p w14:paraId="352700CF" w14:textId="77777777" w:rsidR="009E2DFD" w:rsidRPr="009E2DFD" w:rsidRDefault="009E2DFD" w:rsidP="009E2DFD">
      <w:pPr>
        <w:tabs>
          <w:tab w:val="left" w:pos="142"/>
        </w:tabs>
        <w:jc w:val="center"/>
        <w:rPr>
          <w:b/>
          <w:bCs/>
          <w:sz w:val="32"/>
          <w:szCs w:val="32"/>
        </w:rPr>
      </w:pPr>
    </w:p>
    <w:p w14:paraId="3456D36D" w14:textId="77777777" w:rsidR="009E2DFD" w:rsidRPr="009E2DFD" w:rsidRDefault="009E2DFD" w:rsidP="009E2DFD">
      <w:pPr>
        <w:tabs>
          <w:tab w:val="left" w:pos="142"/>
        </w:tabs>
        <w:jc w:val="center"/>
        <w:rPr>
          <w:b/>
          <w:bCs/>
          <w:sz w:val="32"/>
          <w:szCs w:val="32"/>
        </w:rPr>
      </w:pPr>
    </w:p>
    <w:p w14:paraId="01F9C85B" w14:textId="77777777" w:rsidR="009E2DFD" w:rsidRPr="009E2DFD" w:rsidRDefault="009E2DFD" w:rsidP="009E2DFD">
      <w:pPr>
        <w:tabs>
          <w:tab w:val="left" w:pos="142"/>
        </w:tabs>
        <w:jc w:val="center"/>
        <w:rPr>
          <w:b/>
          <w:bCs/>
          <w:sz w:val="32"/>
          <w:szCs w:val="32"/>
        </w:rPr>
      </w:pPr>
    </w:p>
    <w:p w14:paraId="6687F0AC" w14:textId="77777777" w:rsidR="009E2DFD" w:rsidRPr="009E2DFD" w:rsidRDefault="009E2DFD" w:rsidP="009E2DFD">
      <w:pPr>
        <w:tabs>
          <w:tab w:val="left" w:pos="142"/>
        </w:tabs>
        <w:jc w:val="center"/>
        <w:rPr>
          <w:b/>
          <w:bCs/>
          <w:sz w:val="32"/>
          <w:szCs w:val="32"/>
        </w:rPr>
      </w:pPr>
    </w:p>
    <w:p w14:paraId="0828D75F" w14:textId="77777777" w:rsidR="009E2DFD" w:rsidRPr="009E2DFD" w:rsidRDefault="00933850" w:rsidP="009E2DFD">
      <w:pPr>
        <w:tabs>
          <w:tab w:val="left" w:pos="142"/>
        </w:tabs>
        <w:jc w:val="center"/>
        <w:rPr>
          <w:b/>
          <w:bCs/>
          <w:sz w:val="32"/>
          <w:szCs w:val="32"/>
        </w:rPr>
      </w:pPr>
      <w:r>
        <w:rPr>
          <w:b/>
          <w:bCs/>
          <w:sz w:val="32"/>
          <w:szCs w:val="32"/>
        </w:rPr>
        <w:t>ASSOCIATION RULES MINING A</w:t>
      </w:r>
      <w:r w:rsidR="009E2DFD" w:rsidRPr="009E2DFD">
        <w:rPr>
          <w:b/>
          <w:bCs/>
          <w:sz w:val="32"/>
          <w:szCs w:val="32"/>
        </w:rPr>
        <w:t xml:space="preserve">N </w:t>
      </w:r>
      <w:r>
        <w:rPr>
          <w:b/>
          <w:bCs/>
          <w:sz w:val="32"/>
          <w:szCs w:val="32"/>
        </w:rPr>
        <w:t xml:space="preserve">APPLICATION ON </w:t>
      </w:r>
      <w:r w:rsidR="009E2DFD" w:rsidRPr="009E2DFD">
        <w:rPr>
          <w:b/>
          <w:bCs/>
          <w:sz w:val="32"/>
          <w:szCs w:val="32"/>
        </w:rPr>
        <w:t>A CAFE SALES DATA AT AIRPORT</w:t>
      </w:r>
    </w:p>
    <w:p w14:paraId="21DB1CAC" w14:textId="77777777" w:rsidR="009E2DFD" w:rsidRPr="009E2DFD" w:rsidRDefault="009E2DFD" w:rsidP="009E2DFD">
      <w:pPr>
        <w:tabs>
          <w:tab w:val="left" w:pos="142"/>
        </w:tabs>
        <w:jc w:val="center"/>
        <w:rPr>
          <w:b/>
          <w:bCs/>
        </w:rPr>
      </w:pPr>
    </w:p>
    <w:p w14:paraId="6DE7BF0F" w14:textId="77777777" w:rsidR="009E2DFD" w:rsidRPr="009E2DFD" w:rsidRDefault="009E2DFD" w:rsidP="009E2DFD">
      <w:pPr>
        <w:tabs>
          <w:tab w:val="left" w:pos="142"/>
        </w:tabs>
        <w:jc w:val="center"/>
        <w:rPr>
          <w:b/>
          <w:bCs/>
        </w:rPr>
      </w:pPr>
    </w:p>
    <w:p w14:paraId="6E9994B6" w14:textId="77777777" w:rsidR="009E2DFD" w:rsidRDefault="009E2DFD" w:rsidP="009E2DFD">
      <w:pPr>
        <w:tabs>
          <w:tab w:val="left" w:pos="142"/>
        </w:tabs>
        <w:jc w:val="center"/>
        <w:rPr>
          <w:b/>
          <w:bCs/>
        </w:rPr>
      </w:pPr>
      <w:r w:rsidRPr="009E2DFD">
        <w:rPr>
          <w:b/>
          <w:bCs/>
        </w:rPr>
        <w:t xml:space="preserve">BIG DATA ANALYTICS AND MANAGEMENT MASTER'S </w:t>
      </w:r>
    </w:p>
    <w:p w14:paraId="14EB0A79" w14:textId="77777777" w:rsidR="009E2DFD" w:rsidRPr="009E2DFD" w:rsidRDefault="009E2DFD" w:rsidP="009E2DFD">
      <w:pPr>
        <w:tabs>
          <w:tab w:val="left" w:pos="142"/>
        </w:tabs>
        <w:jc w:val="center"/>
        <w:rPr>
          <w:b/>
          <w:bCs/>
        </w:rPr>
      </w:pPr>
      <w:r w:rsidRPr="009E2DFD">
        <w:rPr>
          <w:b/>
          <w:bCs/>
        </w:rPr>
        <w:t>(ENGLISH, PROJECT)</w:t>
      </w:r>
    </w:p>
    <w:p w14:paraId="17FD7D48" w14:textId="77777777" w:rsidR="009E2DFD" w:rsidRPr="009E2DFD" w:rsidRDefault="009E2DFD" w:rsidP="009E2DFD">
      <w:pPr>
        <w:tabs>
          <w:tab w:val="left" w:pos="142"/>
        </w:tabs>
        <w:jc w:val="center"/>
        <w:rPr>
          <w:b/>
          <w:bCs/>
        </w:rPr>
      </w:pPr>
    </w:p>
    <w:p w14:paraId="72BBE4E8" w14:textId="77777777" w:rsidR="009E2DFD" w:rsidRPr="009E2DFD" w:rsidRDefault="009E2DFD" w:rsidP="009E2DFD">
      <w:pPr>
        <w:tabs>
          <w:tab w:val="left" w:pos="142"/>
        </w:tabs>
        <w:jc w:val="center"/>
        <w:rPr>
          <w:b/>
          <w:bCs/>
        </w:rPr>
      </w:pPr>
    </w:p>
    <w:p w14:paraId="2D498980" w14:textId="77777777" w:rsidR="009E2DFD" w:rsidRPr="009E2DFD" w:rsidRDefault="009E2DFD" w:rsidP="009E2DFD">
      <w:pPr>
        <w:tabs>
          <w:tab w:val="left" w:pos="142"/>
        </w:tabs>
        <w:jc w:val="center"/>
        <w:rPr>
          <w:b/>
          <w:bCs/>
        </w:rPr>
      </w:pPr>
      <w:r w:rsidRPr="009E2DFD">
        <w:rPr>
          <w:b/>
          <w:bCs/>
        </w:rPr>
        <w:t>MEHMET ALİ VAROL</w:t>
      </w:r>
    </w:p>
    <w:p w14:paraId="792CB8A8" w14:textId="77777777" w:rsidR="009E2DFD" w:rsidRPr="009E2DFD" w:rsidRDefault="009E2DFD" w:rsidP="009E2DFD">
      <w:pPr>
        <w:tabs>
          <w:tab w:val="left" w:pos="142"/>
        </w:tabs>
        <w:jc w:val="center"/>
        <w:rPr>
          <w:b/>
          <w:bCs/>
        </w:rPr>
      </w:pPr>
    </w:p>
    <w:p w14:paraId="43B4F7F9" w14:textId="77777777" w:rsidR="009E2DFD" w:rsidRPr="009E2DFD" w:rsidRDefault="009E2DFD" w:rsidP="009E2DFD">
      <w:pPr>
        <w:tabs>
          <w:tab w:val="left" w:pos="142"/>
        </w:tabs>
        <w:jc w:val="center"/>
        <w:rPr>
          <w:b/>
          <w:bCs/>
        </w:rPr>
      </w:pPr>
    </w:p>
    <w:p w14:paraId="1099D783" w14:textId="77777777" w:rsidR="009E2DFD" w:rsidRPr="009E2DFD" w:rsidRDefault="009E2DFD" w:rsidP="009E2DFD">
      <w:pPr>
        <w:tabs>
          <w:tab w:val="left" w:pos="142"/>
        </w:tabs>
        <w:jc w:val="center"/>
        <w:rPr>
          <w:b/>
          <w:bCs/>
        </w:rPr>
      </w:pPr>
    </w:p>
    <w:p w14:paraId="78ED7E13" w14:textId="77777777" w:rsidR="009E2DFD" w:rsidRDefault="009E2DFD" w:rsidP="009E2DFD">
      <w:pPr>
        <w:tabs>
          <w:tab w:val="left" w:pos="142"/>
        </w:tabs>
        <w:jc w:val="center"/>
        <w:rPr>
          <w:b/>
          <w:bCs/>
        </w:rPr>
      </w:pPr>
    </w:p>
    <w:p w14:paraId="4A0A95AA" w14:textId="77777777" w:rsidR="00824903" w:rsidRPr="009E2DFD" w:rsidRDefault="00824903" w:rsidP="009E2DFD">
      <w:pPr>
        <w:tabs>
          <w:tab w:val="left" w:pos="142"/>
        </w:tabs>
        <w:jc w:val="center"/>
        <w:rPr>
          <w:b/>
          <w:bCs/>
        </w:rPr>
      </w:pPr>
    </w:p>
    <w:p w14:paraId="131C70DA" w14:textId="77777777" w:rsidR="009E2DFD" w:rsidRPr="009E2DFD" w:rsidRDefault="009E2DFD" w:rsidP="009E2DFD">
      <w:pPr>
        <w:tabs>
          <w:tab w:val="left" w:pos="142"/>
        </w:tabs>
        <w:jc w:val="center"/>
        <w:rPr>
          <w:b/>
          <w:bCs/>
        </w:rPr>
      </w:pPr>
    </w:p>
    <w:p w14:paraId="452229B8" w14:textId="77777777" w:rsidR="009E2DFD" w:rsidRDefault="009E2DFD" w:rsidP="009E2DFD">
      <w:pPr>
        <w:tabs>
          <w:tab w:val="left" w:pos="142"/>
        </w:tabs>
        <w:jc w:val="center"/>
        <w:rPr>
          <w:b/>
          <w:bCs/>
        </w:rPr>
      </w:pPr>
    </w:p>
    <w:p w14:paraId="4AA75F78" w14:textId="77777777" w:rsidR="00463F89" w:rsidRPr="009E2DFD" w:rsidRDefault="00463F89" w:rsidP="009E2DFD">
      <w:pPr>
        <w:tabs>
          <w:tab w:val="left" w:pos="142"/>
        </w:tabs>
        <w:jc w:val="center"/>
        <w:rPr>
          <w:b/>
          <w:bCs/>
        </w:rPr>
      </w:pPr>
    </w:p>
    <w:p w14:paraId="12066074" w14:textId="77777777" w:rsidR="009E2DFD" w:rsidRPr="009E2DFD" w:rsidRDefault="009E2DFD" w:rsidP="009E2DFD">
      <w:pPr>
        <w:tabs>
          <w:tab w:val="left" w:pos="142"/>
        </w:tabs>
        <w:jc w:val="center"/>
        <w:rPr>
          <w:b/>
          <w:bCs/>
        </w:rPr>
      </w:pPr>
    </w:p>
    <w:p w14:paraId="19AEFE29" w14:textId="77777777" w:rsidR="009E2DFD" w:rsidRPr="009E2DFD" w:rsidRDefault="009E2DFD" w:rsidP="009E2DFD">
      <w:pPr>
        <w:tabs>
          <w:tab w:val="left" w:pos="142"/>
        </w:tabs>
        <w:jc w:val="center"/>
        <w:rPr>
          <w:b/>
          <w:bCs/>
        </w:rPr>
      </w:pPr>
    </w:p>
    <w:p w14:paraId="69593153" w14:textId="77777777" w:rsidR="00402337" w:rsidRDefault="009E2DFD" w:rsidP="009E2DFD">
      <w:pPr>
        <w:tabs>
          <w:tab w:val="left" w:pos="142"/>
        </w:tabs>
        <w:jc w:val="center"/>
        <w:rPr>
          <w:b/>
        </w:rPr>
        <w:sectPr w:rsidR="00402337" w:rsidSect="00DD6E45">
          <w:headerReference w:type="default" r:id="rId8"/>
          <w:footerReference w:type="default" r:id="rId9"/>
          <w:pgSz w:w="11907" w:h="16840" w:code="9"/>
          <w:pgMar w:top="1418" w:right="1418" w:bottom="1418" w:left="2268" w:header="709" w:footer="709" w:gutter="0"/>
          <w:pgNumType w:fmt="lowerRoman"/>
          <w:cols w:space="708"/>
        </w:sectPr>
      </w:pPr>
      <w:r w:rsidRPr="009E2DFD">
        <w:rPr>
          <w:b/>
          <w:bCs/>
        </w:rPr>
        <w:t>İSTANBUL, 2018</w:t>
      </w:r>
    </w:p>
    <w:p w14:paraId="1DC63377" w14:textId="77777777" w:rsidR="009E2DFD" w:rsidRPr="009E2DFD" w:rsidRDefault="009E2DFD" w:rsidP="009E2DFD">
      <w:pPr>
        <w:tabs>
          <w:tab w:val="left" w:pos="142"/>
        </w:tabs>
        <w:jc w:val="center"/>
        <w:rPr>
          <w:b/>
          <w:bCs/>
          <w:sz w:val="32"/>
          <w:szCs w:val="32"/>
        </w:rPr>
      </w:pPr>
      <w:bookmarkStart w:id="0" w:name="_Toc279659991"/>
      <w:bookmarkStart w:id="1" w:name="_Toc279666495"/>
      <w:r w:rsidRPr="009E2DFD">
        <w:rPr>
          <w:b/>
          <w:bCs/>
          <w:sz w:val="32"/>
          <w:szCs w:val="32"/>
        </w:rPr>
        <w:lastRenderedPageBreak/>
        <w:t>THE REPUBLIC OF TURKEY</w:t>
      </w:r>
    </w:p>
    <w:p w14:paraId="57B12ECD" w14:textId="77777777" w:rsidR="009E2DFD" w:rsidRPr="009E2DFD" w:rsidRDefault="009E2DFD" w:rsidP="009E2DFD">
      <w:pPr>
        <w:tabs>
          <w:tab w:val="left" w:pos="142"/>
        </w:tabs>
        <w:jc w:val="center"/>
        <w:rPr>
          <w:b/>
          <w:bCs/>
          <w:sz w:val="32"/>
          <w:szCs w:val="32"/>
        </w:rPr>
      </w:pPr>
      <w:r w:rsidRPr="009E2DFD">
        <w:rPr>
          <w:b/>
          <w:bCs/>
          <w:sz w:val="32"/>
          <w:szCs w:val="32"/>
        </w:rPr>
        <w:t>BAHÇEŞEHIR UNIVERSITY</w:t>
      </w:r>
    </w:p>
    <w:p w14:paraId="435D4EC1" w14:textId="77777777" w:rsidR="009E2DFD" w:rsidRPr="009E2DFD" w:rsidRDefault="009E2DFD" w:rsidP="009E2DFD">
      <w:pPr>
        <w:tabs>
          <w:tab w:val="left" w:pos="142"/>
        </w:tabs>
        <w:jc w:val="center"/>
        <w:rPr>
          <w:b/>
          <w:bCs/>
          <w:sz w:val="32"/>
          <w:szCs w:val="32"/>
        </w:rPr>
      </w:pPr>
    </w:p>
    <w:p w14:paraId="6DA32B9C" w14:textId="77777777" w:rsidR="009E2DFD" w:rsidRPr="009E2DFD" w:rsidRDefault="009E2DFD" w:rsidP="009E2DFD">
      <w:pPr>
        <w:tabs>
          <w:tab w:val="left" w:pos="142"/>
        </w:tabs>
        <w:jc w:val="center"/>
        <w:rPr>
          <w:b/>
          <w:bCs/>
          <w:sz w:val="32"/>
          <w:szCs w:val="32"/>
        </w:rPr>
      </w:pPr>
      <w:r w:rsidRPr="009E2DFD">
        <w:rPr>
          <w:b/>
          <w:bCs/>
          <w:sz w:val="32"/>
          <w:szCs w:val="32"/>
        </w:rPr>
        <w:t>GRADUATE SCHOOL OF NATURAL AND APPLIED SCIENCE</w:t>
      </w:r>
    </w:p>
    <w:p w14:paraId="27CCF649" w14:textId="77777777" w:rsidR="009E2DFD" w:rsidRPr="009E2DFD" w:rsidRDefault="009E2DFD" w:rsidP="009E2DFD">
      <w:pPr>
        <w:tabs>
          <w:tab w:val="left" w:pos="142"/>
        </w:tabs>
        <w:jc w:val="center"/>
        <w:rPr>
          <w:b/>
          <w:bCs/>
          <w:sz w:val="32"/>
          <w:szCs w:val="32"/>
        </w:rPr>
      </w:pPr>
    </w:p>
    <w:p w14:paraId="7D1116AC" w14:textId="77777777" w:rsidR="009E2DFD" w:rsidRPr="009E2DFD" w:rsidRDefault="009E2DFD" w:rsidP="009E2DFD">
      <w:pPr>
        <w:tabs>
          <w:tab w:val="left" w:pos="142"/>
        </w:tabs>
        <w:jc w:val="center"/>
        <w:rPr>
          <w:b/>
          <w:bCs/>
          <w:sz w:val="32"/>
          <w:szCs w:val="32"/>
        </w:rPr>
      </w:pPr>
    </w:p>
    <w:p w14:paraId="139FC19E" w14:textId="77777777" w:rsidR="009E2DFD" w:rsidRPr="009E2DFD" w:rsidRDefault="009E2DFD" w:rsidP="009E2DFD">
      <w:pPr>
        <w:tabs>
          <w:tab w:val="left" w:pos="142"/>
        </w:tabs>
        <w:jc w:val="center"/>
        <w:rPr>
          <w:b/>
          <w:bCs/>
          <w:sz w:val="32"/>
          <w:szCs w:val="32"/>
        </w:rPr>
      </w:pPr>
    </w:p>
    <w:p w14:paraId="72D38B0F" w14:textId="77777777" w:rsidR="009E2DFD" w:rsidRPr="009E2DFD" w:rsidRDefault="009E2DFD" w:rsidP="009E2DFD">
      <w:pPr>
        <w:tabs>
          <w:tab w:val="left" w:pos="142"/>
        </w:tabs>
        <w:jc w:val="center"/>
        <w:rPr>
          <w:b/>
          <w:bCs/>
          <w:sz w:val="32"/>
          <w:szCs w:val="32"/>
        </w:rPr>
      </w:pPr>
    </w:p>
    <w:p w14:paraId="388AB549" w14:textId="77777777" w:rsidR="009E2DFD" w:rsidRPr="009E2DFD" w:rsidRDefault="009E2DFD" w:rsidP="009E2DFD">
      <w:pPr>
        <w:tabs>
          <w:tab w:val="left" w:pos="142"/>
        </w:tabs>
        <w:jc w:val="center"/>
        <w:rPr>
          <w:b/>
          <w:bCs/>
          <w:sz w:val="32"/>
          <w:szCs w:val="32"/>
        </w:rPr>
      </w:pPr>
    </w:p>
    <w:p w14:paraId="3C598EA8" w14:textId="77777777" w:rsidR="008A6351" w:rsidRPr="009E2DFD" w:rsidRDefault="008A6351" w:rsidP="008A6351">
      <w:pPr>
        <w:tabs>
          <w:tab w:val="left" w:pos="142"/>
        </w:tabs>
        <w:jc w:val="center"/>
        <w:rPr>
          <w:b/>
          <w:bCs/>
          <w:sz w:val="32"/>
          <w:szCs w:val="32"/>
        </w:rPr>
      </w:pPr>
      <w:r>
        <w:rPr>
          <w:b/>
          <w:bCs/>
          <w:sz w:val="32"/>
          <w:szCs w:val="32"/>
        </w:rPr>
        <w:t>ASSOCIATION RULES MINING A</w:t>
      </w:r>
      <w:r w:rsidRPr="009E2DFD">
        <w:rPr>
          <w:b/>
          <w:bCs/>
          <w:sz w:val="32"/>
          <w:szCs w:val="32"/>
        </w:rPr>
        <w:t xml:space="preserve">N </w:t>
      </w:r>
      <w:r>
        <w:rPr>
          <w:b/>
          <w:bCs/>
          <w:sz w:val="32"/>
          <w:szCs w:val="32"/>
        </w:rPr>
        <w:t xml:space="preserve">APPLICATION ON </w:t>
      </w:r>
      <w:r w:rsidRPr="009E2DFD">
        <w:rPr>
          <w:b/>
          <w:bCs/>
          <w:sz w:val="32"/>
          <w:szCs w:val="32"/>
        </w:rPr>
        <w:t>A CAFE SALES DATA AT AIRPORT</w:t>
      </w:r>
    </w:p>
    <w:p w14:paraId="52C29467" w14:textId="77777777" w:rsidR="009E2DFD" w:rsidRPr="009E2DFD" w:rsidRDefault="009E2DFD" w:rsidP="009E2DFD">
      <w:pPr>
        <w:tabs>
          <w:tab w:val="left" w:pos="142"/>
        </w:tabs>
        <w:jc w:val="center"/>
        <w:rPr>
          <w:b/>
          <w:bCs/>
        </w:rPr>
      </w:pPr>
    </w:p>
    <w:p w14:paraId="0DC4174D" w14:textId="77777777" w:rsidR="009E2DFD" w:rsidRPr="009E2DFD" w:rsidRDefault="009E2DFD" w:rsidP="009E2DFD">
      <w:pPr>
        <w:tabs>
          <w:tab w:val="left" w:pos="142"/>
        </w:tabs>
        <w:jc w:val="center"/>
        <w:rPr>
          <w:b/>
          <w:bCs/>
        </w:rPr>
      </w:pPr>
    </w:p>
    <w:p w14:paraId="36BE9D52" w14:textId="77777777" w:rsidR="009E2DFD" w:rsidRDefault="009E2DFD" w:rsidP="009E2DFD">
      <w:pPr>
        <w:tabs>
          <w:tab w:val="left" w:pos="142"/>
        </w:tabs>
        <w:jc w:val="center"/>
        <w:rPr>
          <w:b/>
          <w:bCs/>
        </w:rPr>
      </w:pPr>
      <w:r w:rsidRPr="009E2DFD">
        <w:rPr>
          <w:b/>
          <w:bCs/>
        </w:rPr>
        <w:t xml:space="preserve">BIG DATA ANALYTICS AND MANAGEMENT MASTER'S </w:t>
      </w:r>
    </w:p>
    <w:p w14:paraId="49A61D0B" w14:textId="77777777" w:rsidR="009E2DFD" w:rsidRPr="009E2DFD" w:rsidRDefault="009E2DFD" w:rsidP="009E2DFD">
      <w:pPr>
        <w:tabs>
          <w:tab w:val="left" w:pos="142"/>
        </w:tabs>
        <w:jc w:val="center"/>
        <w:rPr>
          <w:b/>
          <w:bCs/>
        </w:rPr>
      </w:pPr>
      <w:r w:rsidRPr="009E2DFD">
        <w:rPr>
          <w:b/>
          <w:bCs/>
        </w:rPr>
        <w:t>(ENGLISH, PROJECT)</w:t>
      </w:r>
    </w:p>
    <w:p w14:paraId="04B50910" w14:textId="77777777" w:rsidR="009E2DFD" w:rsidRPr="009E2DFD" w:rsidRDefault="009E2DFD" w:rsidP="009E2DFD">
      <w:pPr>
        <w:tabs>
          <w:tab w:val="left" w:pos="142"/>
        </w:tabs>
        <w:jc w:val="center"/>
        <w:rPr>
          <w:b/>
          <w:bCs/>
        </w:rPr>
      </w:pPr>
    </w:p>
    <w:p w14:paraId="30296B07" w14:textId="77777777" w:rsidR="009E2DFD" w:rsidRPr="009E2DFD" w:rsidRDefault="009E2DFD" w:rsidP="009E2DFD">
      <w:pPr>
        <w:tabs>
          <w:tab w:val="left" w:pos="142"/>
        </w:tabs>
        <w:jc w:val="center"/>
        <w:rPr>
          <w:b/>
          <w:bCs/>
        </w:rPr>
      </w:pPr>
    </w:p>
    <w:p w14:paraId="3FFBB892" w14:textId="77777777" w:rsidR="009E2DFD" w:rsidRPr="009E2DFD" w:rsidRDefault="009E2DFD" w:rsidP="009E2DFD">
      <w:pPr>
        <w:tabs>
          <w:tab w:val="left" w:pos="142"/>
        </w:tabs>
        <w:jc w:val="center"/>
        <w:rPr>
          <w:b/>
          <w:bCs/>
        </w:rPr>
      </w:pPr>
      <w:r w:rsidRPr="009E2DFD">
        <w:rPr>
          <w:b/>
          <w:bCs/>
        </w:rPr>
        <w:t>MEHMET ALİ VAROL</w:t>
      </w:r>
    </w:p>
    <w:p w14:paraId="36E48864" w14:textId="77777777" w:rsidR="009E2DFD" w:rsidRPr="009E2DFD" w:rsidRDefault="009E2DFD" w:rsidP="009E2DFD">
      <w:pPr>
        <w:tabs>
          <w:tab w:val="left" w:pos="142"/>
        </w:tabs>
        <w:jc w:val="center"/>
        <w:rPr>
          <w:b/>
          <w:bCs/>
        </w:rPr>
      </w:pPr>
    </w:p>
    <w:p w14:paraId="78512583" w14:textId="77777777" w:rsidR="009E2DFD" w:rsidRPr="009E2DFD" w:rsidRDefault="009E2DFD" w:rsidP="009E2DFD">
      <w:pPr>
        <w:tabs>
          <w:tab w:val="left" w:pos="142"/>
        </w:tabs>
        <w:jc w:val="center"/>
        <w:rPr>
          <w:b/>
          <w:bCs/>
        </w:rPr>
      </w:pPr>
    </w:p>
    <w:p w14:paraId="5C1913D7" w14:textId="77777777" w:rsidR="009E2DFD" w:rsidRPr="009E2DFD" w:rsidRDefault="009E2DFD" w:rsidP="009E2DFD">
      <w:pPr>
        <w:tabs>
          <w:tab w:val="left" w:pos="142"/>
        </w:tabs>
        <w:jc w:val="center"/>
        <w:rPr>
          <w:b/>
          <w:bCs/>
        </w:rPr>
      </w:pPr>
      <w:r w:rsidRPr="009E2DFD">
        <w:rPr>
          <w:b/>
          <w:bCs/>
        </w:rPr>
        <w:t>Supervisor: Assist. Prof. Serkan AYVAZ</w:t>
      </w:r>
    </w:p>
    <w:p w14:paraId="491B05AF" w14:textId="77777777" w:rsidR="009E2DFD" w:rsidRPr="009E2DFD" w:rsidRDefault="009E2DFD" w:rsidP="009E2DFD">
      <w:pPr>
        <w:tabs>
          <w:tab w:val="left" w:pos="142"/>
        </w:tabs>
        <w:jc w:val="center"/>
        <w:rPr>
          <w:b/>
          <w:bCs/>
        </w:rPr>
      </w:pPr>
    </w:p>
    <w:p w14:paraId="2CB5D79A" w14:textId="77777777" w:rsidR="009E2DFD" w:rsidRDefault="009E2DFD" w:rsidP="009E2DFD">
      <w:pPr>
        <w:tabs>
          <w:tab w:val="left" w:pos="142"/>
        </w:tabs>
        <w:jc w:val="center"/>
        <w:rPr>
          <w:b/>
          <w:bCs/>
        </w:rPr>
      </w:pPr>
    </w:p>
    <w:p w14:paraId="571CFE4B" w14:textId="77777777" w:rsidR="00463F89" w:rsidRPr="009E2DFD" w:rsidRDefault="00463F89" w:rsidP="009E2DFD">
      <w:pPr>
        <w:tabs>
          <w:tab w:val="left" w:pos="142"/>
        </w:tabs>
        <w:jc w:val="center"/>
        <w:rPr>
          <w:b/>
          <w:bCs/>
        </w:rPr>
      </w:pPr>
    </w:p>
    <w:p w14:paraId="0E546ACD" w14:textId="77777777" w:rsidR="009E2DFD" w:rsidRPr="009E2DFD" w:rsidRDefault="009E2DFD" w:rsidP="009E2DFD">
      <w:pPr>
        <w:tabs>
          <w:tab w:val="left" w:pos="142"/>
        </w:tabs>
        <w:jc w:val="center"/>
        <w:rPr>
          <w:b/>
          <w:bCs/>
        </w:rPr>
      </w:pPr>
    </w:p>
    <w:p w14:paraId="5791EEFF" w14:textId="77777777" w:rsidR="009E2DFD" w:rsidRDefault="009E2DFD" w:rsidP="009E2DFD">
      <w:pPr>
        <w:tabs>
          <w:tab w:val="left" w:pos="142"/>
        </w:tabs>
        <w:jc w:val="center"/>
        <w:rPr>
          <w:b/>
          <w:bCs/>
        </w:rPr>
      </w:pPr>
    </w:p>
    <w:p w14:paraId="148A9324" w14:textId="77777777" w:rsidR="00824903" w:rsidRPr="009E2DFD" w:rsidRDefault="00824903" w:rsidP="009E2DFD">
      <w:pPr>
        <w:tabs>
          <w:tab w:val="left" w:pos="142"/>
        </w:tabs>
        <w:jc w:val="center"/>
        <w:rPr>
          <w:b/>
          <w:bCs/>
        </w:rPr>
      </w:pPr>
    </w:p>
    <w:p w14:paraId="233B9223" w14:textId="77777777" w:rsidR="009E2DFD" w:rsidRPr="009E2DFD" w:rsidRDefault="009E2DFD" w:rsidP="009E2DFD">
      <w:pPr>
        <w:tabs>
          <w:tab w:val="left" w:pos="142"/>
        </w:tabs>
        <w:jc w:val="center"/>
        <w:rPr>
          <w:b/>
          <w:bCs/>
        </w:rPr>
      </w:pPr>
    </w:p>
    <w:p w14:paraId="3F621C2F" w14:textId="77777777" w:rsidR="008D377B" w:rsidRDefault="009E2DFD" w:rsidP="00824903">
      <w:pPr>
        <w:tabs>
          <w:tab w:val="left" w:pos="142"/>
        </w:tabs>
        <w:jc w:val="center"/>
        <w:sectPr w:rsidR="008D377B" w:rsidSect="00246224">
          <w:footerReference w:type="default" r:id="rId10"/>
          <w:type w:val="oddPage"/>
          <w:pgSz w:w="11907" w:h="16840" w:code="9"/>
          <w:pgMar w:top="1418" w:right="1418" w:bottom="1418" w:left="2268" w:header="709" w:footer="709" w:gutter="0"/>
          <w:pgNumType w:fmt="upperRoman" w:start="1" w:chapStyle="1"/>
          <w:cols w:space="708"/>
          <w:titlePg/>
          <w:docGrid w:linePitch="326"/>
        </w:sectPr>
      </w:pPr>
      <w:r w:rsidRPr="009E2DFD">
        <w:rPr>
          <w:b/>
          <w:bCs/>
        </w:rPr>
        <w:t>İSTANBUL, 2018</w:t>
      </w:r>
    </w:p>
    <w:p w14:paraId="31E01E40" w14:textId="47009C31" w:rsidR="00B161F0" w:rsidRDefault="00463F89" w:rsidP="00A843AD">
      <w:pPr>
        <w:pStyle w:val="HeaderTop"/>
        <w:ind w:left="-360" w:firstLine="0"/>
      </w:pPr>
      <w:bookmarkStart w:id="2" w:name="_Toc532452881"/>
      <w:bookmarkEnd w:id="0"/>
      <w:bookmarkEnd w:id="1"/>
      <w:r w:rsidRPr="00F20F1B">
        <w:lastRenderedPageBreak/>
        <w:t>A</w:t>
      </w:r>
      <w:r w:rsidR="00F20F1B" w:rsidRPr="00F20F1B">
        <w:t>CKNOWLEDGMENT</w:t>
      </w:r>
      <w:bookmarkEnd w:id="2"/>
    </w:p>
    <w:p w14:paraId="7DF55BA8" w14:textId="77777777" w:rsidR="008A6351" w:rsidRDefault="00463F89" w:rsidP="00463F89">
      <w:pPr>
        <w:rPr>
          <w:lang w:val="en-GB" w:eastAsia="tr-TR"/>
        </w:rPr>
      </w:pPr>
      <w:r w:rsidRPr="00463F89">
        <w:rPr>
          <w:lang w:val="en-GB" w:eastAsia="tr-TR"/>
        </w:rPr>
        <w:t xml:space="preserve">I would like to thank my </w:t>
      </w:r>
      <w:r w:rsidR="008A6351">
        <w:rPr>
          <w:lang w:val="en-GB" w:eastAsia="tr-TR"/>
        </w:rPr>
        <w:t>advisor</w:t>
      </w:r>
      <w:r w:rsidRPr="00463F89">
        <w:rPr>
          <w:lang w:val="en-GB" w:eastAsia="tr-TR"/>
        </w:rPr>
        <w:t xml:space="preserve"> Assist. Prof. Serkan AYVAZ who supported me during my master program and</w:t>
      </w:r>
      <w:r w:rsidRPr="00463F89">
        <w:rPr>
          <w:noProof/>
          <w:lang w:val="en-GB" w:eastAsia="tr-TR"/>
        </w:rPr>
        <w:t xml:space="preserve"> a final</w:t>
      </w:r>
      <w:r w:rsidRPr="00463F89">
        <w:rPr>
          <w:lang w:val="en-GB" w:eastAsia="tr-TR"/>
        </w:rPr>
        <w:t xml:space="preserve"> project. </w:t>
      </w:r>
    </w:p>
    <w:p w14:paraId="48CA3723" w14:textId="77777777" w:rsidR="00463F89" w:rsidRPr="00463F89" w:rsidRDefault="00463F89" w:rsidP="00463F89">
      <w:pPr>
        <w:rPr>
          <w:lang w:val="en-GB" w:eastAsia="tr-TR"/>
        </w:rPr>
      </w:pPr>
      <w:r w:rsidRPr="00463F89">
        <w:rPr>
          <w:lang w:val="en-GB" w:eastAsia="tr-TR"/>
        </w:rPr>
        <w:t xml:space="preserve">And thanks to </w:t>
      </w:r>
      <w:r w:rsidRPr="00463F89">
        <w:rPr>
          <w:noProof/>
          <w:lang w:val="en-GB" w:eastAsia="tr-TR"/>
        </w:rPr>
        <w:t>Mr.</w:t>
      </w:r>
      <w:r w:rsidRPr="00463F89">
        <w:rPr>
          <w:lang w:val="en-GB" w:eastAsia="tr-TR"/>
        </w:rPr>
        <w:t xml:space="preserve"> Mesut Zerman to all of his support for my project work.</w:t>
      </w:r>
    </w:p>
    <w:p w14:paraId="10B22457" w14:textId="77777777" w:rsidR="00463F89" w:rsidRPr="00463F89" w:rsidRDefault="00463F89" w:rsidP="00463F89">
      <w:pPr>
        <w:rPr>
          <w:lang w:val="en-GB" w:eastAsia="tr-TR"/>
        </w:rPr>
      </w:pPr>
      <w:r w:rsidRPr="00463F89">
        <w:rPr>
          <w:noProof/>
          <w:lang w:val="en-GB" w:eastAsia="tr-TR"/>
        </w:rPr>
        <w:t>Finally,</w:t>
      </w:r>
      <w:r w:rsidRPr="00463F89">
        <w:rPr>
          <w:lang w:val="en-GB" w:eastAsia="tr-TR"/>
        </w:rPr>
        <w:t xml:space="preserve"> I would like to thank my family who </w:t>
      </w:r>
      <w:r w:rsidRPr="00463F89">
        <w:rPr>
          <w:noProof/>
          <w:lang w:val="en-GB" w:eastAsia="tr-TR"/>
        </w:rPr>
        <w:t>has</w:t>
      </w:r>
      <w:r w:rsidRPr="00463F89">
        <w:rPr>
          <w:lang w:val="en-GB" w:eastAsia="tr-TR"/>
        </w:rPr>
        <w:t xml:space="preserve"> always been with me throughout my </w:t>
      </w:r>
      <w:r w:rsidR="00E331B6">
        <w:rPr>
          <w:lang w:val="en-GB" w:eastAsia="tr-TR"/>
        </w:rPr>
        <w:t>life</w:t>
      </w:r>
      <w:r w:rsidRPr="00463F89">
        <w:rPr>
          <w:lang w:val="en-GB" w:eastAsia="tr-TR"/>
        </w:rPr>
        <w:t>.</w:t>
      </w:r>
    </w:p>
    <w:p w14:paraId="1D28E34B" w14:textId="77777777" w:rsidR="00463F89" w:rsidRPr="00463F89" w:rsidRDefault="00463F89" w:rsidP="00463F89">
      <w:pPr>
        <w:rPr>
          <w:lang w:val="en-GB" w:eastAsia="tr-TR"/>
        </w:rPr>
      </w:pPr>
    </w:p>
    <w:p w14:paraId="44A464E0" w14:textId="77777777" w:rsidR="00463F89" w:rsidRDefault="00463F89" w:rsidP="00463F89">
      <w:pPr>
        <w:rPr>
          <w:lang w:val="en-GB" w:eastAsia="tr-TR"/>
        </w:rPr>
      </w:pPr>
      <w:r w:rsidRPr="00463F89">
        <w:rPr>
          <w:lang w:val="en-GB" w:eastAsia="tr-TR"/>
        </w:rPr>
        <w:t xml:space="preserve">İstanbul, 2018 </w:t>
      </w:r>
      <w:r w:rsidRPr="00463F89">
        <w:rPr>
          <w:lang w:val="en-GB" w:eastAsia="tr-TR"/>
        </w:rPr>
        <w:tab/>
      </w:r>
      <w:r w:rsidRPr="00463F89">
        <w:rPr>
          <w:lang w:val="en-GB" w:eastAsia="tr-TR"/>
        </w:rPr>
        <w:tab/>
      </w:r>
      <w:r w:rsidRPr="00463F89">
        <w:rPr>
          <w:lang w:val="en-GB" w:eastAsia="tr-TR"/>
        </w:rPr>
        <w:tab/>
      </w:r>
      <w:r w:rsidRPr="00463F89">
        <w:rPr>
          <w:lang w:val="en-GB" w:eastAsia="tr-TR"/>
        </w:rPr>
        <w:tab/>
      </w:r>
      <w:r w:rsidRPr="00463F89">
        <w:rPr>
          <w:lang w:val="en-GB" w:eastAsia="tr-TR"/>
        </w:rPr>
        <w:tab/>
      </w:r>
      <w:r w:rsidRPr="00463F89">
        <w:rPr>
          <w:lang w:val="en-GB" w:eastAsia="tr-TR"/>
        </w:rPr>
        <w:tab/>
      </w:r>
      <w:r w:rsidRPr="00463F89">
        <w:rPr>
          <w:lang w:val="en-GB" w:eastAsia="tr-TR"/>
        </w:rPr>
        <w:tab/>
        <w:t>Mehmet Ali VAROL</w:t>
      </w:r>
    </w:p>
    <w:p w14:paraId="71BEBACA" w14:textId="26A60A29" w:rsidR="00F23C8C" w:rsidRDefault="00F23C8C" w:rsidP="00A843AD">
      <w:pPr>
        <w:pStyle w:val="HeaderTop"/>
        <w:ind w:left="-360" w:firstLine="0"/>
        <w:rPr>
          <w:lang w:val="en-GB"/>
        </w:rPr>
      </w:pPr>
      <w:bookmarkStart w:id="3" w:name="_Toc532452882"/>
      <w:r>
        <w:rPr>
          <w:lang w:val="en-GB"/>
        </w:rPr>
        <w:lastRenderedPageBreak/>
        <w:t>ABSTRACT</w:t>
      </w:r>
      <w:bookmarkEnd w:id="3"/>
    </w:p>
    <w:p w14:paraId="3D10DA48" w14:textId="77777777" w:rsidR="00F23C8C" w:rsidRPr="00F23C8C" w:rsidRDefault="00F23C8C" w:rsidP="00F23C8C">
      <w:pPr>
        <w:rPr>
          <w:lang w:val="en-GB" w:eastAsia="tr-TR"/>
        </w:rPr>
      </w:pPr>
      <w:r w:rsidRPr="00F23C8C">
        <w:rPr>
          <w:lang w:val="en-GB" w:eastAsia="tr-TR"/>
        </w:rPr>
        <w:t xml:space="preserve">Every </w:t>
      </w:r>
      <w:r w:rsidRPr="00F23C8C">
        <w:rPr>
          <w:noProof/>
          <w:lang w:val="en-GB" w:eastAsia="tr-TR"/>
        </w:rPr>
        <w:t>field</w:t>
      </w:r>
      <w:r w:rsidRPr="00F23C8C">
        <w:rPr>
          <w:lang w:val="en-GB" w:eastAsia="tr-TR"/>
        </w:rPr>
        <w:t xml:space="preserve"> </w:t>
      </w:r>
      <w:r w:rsidR="002D19CD">
        <w:rPr>
          <w:noProof/>
          <w:lang w:val="en-GB" w:eastAsia="tr-TR"/>
        </w:rPr>
        <w:t>living</w:t>
      </w:r>
      <w:r w:rsidRPr="00F23C8C">
        <w:rPr>
          <w:lang w:val="en-GB" w:eastAsia="tr-TR"/>
        </w:rPr>
        <w:t xml:space="preserve"> their own data revolution. In every </w:t>
      </w:r>
      <w:r w:rsidRPr="00F23C8C">
        <w:rPr>
          <w:noProof/>
          <w:lang w:val="en-GB" w:eastAsia="tr-TR"/>
        </w:rPr>
        <w:t>sector,</w:t>
      </w:r>
      <w:r w:rsidRPr="00F23C8C">
        <w:rPr>
          <w:lang w:val="en-GB" w:eastAsia="tr-TR"/>
        </w:rPr>
        <w:t xml:space="preserve"> you can think of developments related to data taking place. It’s a </w:t>
      </w:r>
      <w:r w:rsidRPr="00F23C8C">
        <w:rPr>
          <w:noProof/>
          <w:lang w:val="en-GB" w:eastAsia="tr-TR"/>
        </w:rPr>
        <w:t>parallel</w:t>
      </w:r>
      <w:r w:rsidRPr="00F23C8C">
        <w:rPr>
          <w:lang w:val="en-GB" w:eastAsia="tr-TR"/>
        </w:rPr>
        <w:t xml:space="preserve"> process going together with unbelievable speed development of technology. With tools which </w:t>
      </w:r>
      <w:r w:rsidRPr="00F23C8C">
        <w:rPr>
          <w:noProof/>
          <w:lang w:val="en-GB" w:eastAsia="tr-TR"/>
        </w:rPr>
        <w:t>have</w:t>
      </w:r>
      <w:r w:rsidRPr="00F23C8C">
        <w:rPr>
          <w:lang w:val="en-GB" w:eastAsia="tr-TR"/>
        </w:rPr>
        <w:t xml:space="preserve"> more abilities</w:t>
      </w:r>
      <w:r w:rsidR="008A6351">
        <w:rPr>
          <w:lang w:val="en-GB" w:eastAsia="tr-TR"/>
        </w:rPr>
        <w:t>,</w:t>
      </w:r>
      <w:r w:rsidRPr="00F23C8C">
        <w:rPr>
          <w:lang w:val="en-GB" w:eastAsia="tr-TR"/>
        </w:rPr>
        <w:t xml:space="preserve"> data has become more important than ever in history.  This situation led to the fact that the data was considered a valuable asset to be invested.</w:t>
      </w:r>
    </w:p>
    <w:p w14:paraId="4A92E295" w14:textId="77777777" w:rsidR="00F23C8C" w:rsidRPr="00F23C8C" w:rsidRDefault="00F23C8C" w:rsidP="00F23C8C">
      <w:pPr>
        <w:rPr>
          <w:lang w:val="en-GB" w:eastAsia="tr-TR"/>
        </w:rPr>
      </w:pPr>
    </w:p>
    <w:p w14:paraId="000B5396" w14:textId="77777777" w:rsidR="00F23C8C" w:rsidRPr="00F23C8C" w:rsidRDefault="00F23C8C" w:rsidP="00F23C8C">
      <w:pPr>
        <w:rPr>
          <w:lang w:val="en-GB" w:eastAsia="tr-TR"/>
        </w:rPr>
      </w:pPr>
      <w:r w:rsidRPr="00F23C8C">
        <w:rPr>
          <w:lang w:val="en-GB" w:eastAsia="tr-TR"/>
        </w:rPr>
        <w:t xml:space="preserve">Marketing is one of the first </w:t>
      </w:r>
      <w:r w:rsidRPr="00F23C8C">
        <w:rPr>
          <w:noProof/>
          <w:lang w:val="en-GB" w:eastAsia="tr-TR"/>
        </w:rPr>
        <w:t>sectors</w:t>
      </w:r>
      <w:r w:rsidRPr="00F23C8C">
        <w:rPr>
          <w:lang w:val="en-GB" w:eastAsia="tr-TR"/>
        </w:rPr>
        <w:t xml:space="preserve"> to makes the </w:t>
      </w:r>
      <w:r w:rsidRPr="00F23C8C">
        <w:rPr>
          <w:noProof/>
          <w:lang w:val="en-GB" w:eastAsia="tr-TR"/>
        </w:rPr>
        <w:t>reaction</w:t>
      </w:r>
      <w:r w:rsidRPr="00F23C8C">
        <w:rPr>
          <w:lang w:val="en-GB" w:eastAsia="tr-TR"/>
        </w:rPr>
        <w:t xml:space="preserve"> to this type of evolution. Evolution brings a </w:t>
      </w:r>
      <w:r w:rsidRPr="00F23C8C">
        <w:rPr>
          <w:noProof/>
          <w:lang w:val="en-GB" w:eastAsia="tr-TR"/>
        </w:rPr>
        <w:t>lot</w:t>
      </w:r>
      <w:r w:rsidRPr="00F23C8C">
        <w:rPr>
          <w:lang w:val="en-GB" w:eastAsia="tr-TR"/>
        </w:rPr>
        <w:t xml:space="preserve"> of opportunities together like increase the profit, productivity, better customer experiences etc. </w:t>
      </w:r>
      <w:r w:rsidR="008A6351" w:rsidRPr="008A6351">
        <w:rPr>
          <w:lang w:val="en-GB" w:eastAsia="tr-TR"/>
        </w:rPr>
        <w:t xml:space="preserve">Over time, the data saved by firms gained more volume and same firms have capable tools able to handle this. </w:t>
      </w:r>
      <w:r w:rsidR="008B41F6" w:rsidRPr="008B41F6">
        <w:rPr>
          <w:lang w:val="en-GB" w:eastAsia="tr-TR"/>
        </w:rPr>
        <w:t>The discovery of knowledge from data seems to be meaningless has gained importance</w:t>
      </w:r>
      <w:r w:rsidR="008B41F6">
        <w:rPr>
          <w:lang w:val="en-GB" w:eastAsia="tr-TR"/>
        </w:rPr>
        <w:t xml:space="preserve">. </w:t>
      </w:r>
      <w:r w:rsidRPr="00F23C8C">
        <w:rPr>
          <w:lang w:val="en-GB" w:eastAsia="tr-TR"/>
        </w:rPr>
        <w:t xml:space="preserve">E-commerce is one of the pioneering </w:t>
      </w:r>
      <w:r w:rsidRPr="00F23C8C">
        <w:rPr>
          <w:noProof/>
          <w:lang w:val="en-GB" w:eastAsia="tr-TR"/>
        </w:rPr>
        <w:t>sectors</w:t>
      </w:r>
      <w:r w:rsidRPr="00F23C8C">
        <w:rPr>
          <w:lang w:val="en-GB" w:eastAsia="tr-TR"/>
        </w:rPr>
        <w:t xml:space="preserve"> to use data mining technics in their data. Amazon is a good example </w:t>
      </w:r>
      <w:r w:rsidRPr="00F23C8C">
        <w:rPr>
          <w:noProof/>
          <w:lang w:val="en-GB" w:eastAsia="tr-TR"/>
        </w:rPr>
        <w:t>of</w:t>
      </w:r>
      <w:r w:rsidRPr="00F23C8C">
        <w:rPr>
          <w:lang w:val="en-GB" w:eastAsia="tr-TR"/>
        </w:rPr>
        <w:t xml:space="preserve"> </w:t>
      </w:r>
      <w:r w:rsidR="008B41F6">
        <w:rPr>
          <w:lang w:val="en-GB" w:eastAsia="tr-TR"/>
        </w:rPr>
        <w:t>this</w:t>
      </w:r>
      <w:r w:rsidRPr="00F23C8C">
        <w:rPr>
          <w:lang w:val="en-GB" w:eastAsia="tr-TR"/>
        </w:rPr>
        <w:t xml:space="preserve">. Amazon used their historical sales data to recommend new products to their customers. The general purpose of the basket analysis is to gather information for the department, corridor or menu arrangement, which is intended for the needs, pleasure or needs of the customer who </w:t>
      </w:r>
      <w:r w:rsidRPr="00F23C8C">
        <w:rPr>
          <w:noProof/>
          <w:lang w:val="en-GB" w:eastAsia="tr-TR"/>
        </w:rPr>
        <w:t>shops</w:t>
      </w:r>
      <w:r w:rsidRPr="00F23C8C">
        <w:rPr>
          <w:lang w:val="en-GB" w:eastAsia="tr-TR"/>
        </w:rPr>
        <w:t xml:space="preserve"> in any retail store (virtual or real). In the space designed according to this information, the customer will be able to move away from unnecessary image pollution and see reduced products for their demand.</w:t>
      </w:r>
    </w:p>
    <w:p w14:paraId="4D9252B8" w14:textId="77777777" w:rsidR="00F23C8C" w:rsidRPr="00F23C8C" w:rsidRDefault="00F23C8C" w:rsidP="00F23C8C">
      <w:pPr>
        <w:rPr>
          <w:lang w:val="en-GB" w:eastAsia="tr-TR"/>
        </w:rPr>
      </w:pPr>
      <w:r w:rsidRPr="00F23C8C">
        <w:rPr>
          <w:lang w:val="en-GB" w:eastAsia="tr-TR"/>
        </w:rPr>
        <w:t xml:space="preserve"> </w:t>
      </w:r>
    </w:p>
    <w:p w14:paraId="017C43A7" w14:textId="0CC992CD" w:rsidR="00425537" w:rsidRDefault="00F23C8C" w:rsidP="00F23C8C">
      <w:pPr>
        <w:rPr>
          <w:lang w:val="en-GB" w:eastAsia="tr-TR"/>
        </w:rPr>
      </w:pPr>
      <w:r w:rsidRPr="00F23C8C">
        <w:rPr>
          <w:lang w:val="en-GB" w:eastAsia="tr-TR"/>
        </w:rPr>
        <w:t xml:space="preserve">This study involves an application of famous association rules algorithms from data mining technics to three airport café dataset. In summary, the rules of association aim to reveal the relationships between the products that the customers receive. Thus, it is possible to </w:t>
      </w:r>
      <w:r w:rsidR="00626240" w:rsidRPr="002E3F03">
        <w:rPr>
          <w:noProof/>
          <w:lang w:val="en-GB" w:eastAsia="tr-TR"/>
        </w:rPr>
        <w:t>analy</w:t>
      </w:r>
      <w:r w:rsidR="002E3F03">
        <w:rPr>
          <w:noProof/>
          <w:lang w:val="en-GB" w:eastAsia="tr-TR"/>
        </w:rPr>
        <w:t>z</w:t>
      </w:r>
      <w:r w:rsidR="00626240" w:rsidRPr="002E3F03">
        <w:rPr>
          <w:noProof/>
          <w:lang w:val="en-GB" w:eastAsia="tr-TR"/>
        </w:rPr>
        <w:t>e</w:t>
      </w:r>
      <w:r w:rsidRPr="00F23C8C">
        <w:rPr>
          <w:lang w:val="en-GB" w:eastAsia="tr-TR"/>
        </w:rPr>
        <w:t xml:space="preserve"> the </w:t>
      </w:r>
      <w:r w:rsidRPr="00F23C8C">
        <w:rPr>
          <w:noProof/>
          <w:lang w:val="en-GB" w:eastAsia="tr-TR"/>
        </w:rPr>
        <w:t>cross-selling</w:t>
      </w:r>
      <w:r w:rsidRPr="00F23C8C">
        <w:rPr>
          <w:lang w:val="en-GB" w:eastAsia="tr-TR"/>
        </w:rPr>
        <w:t xml:space="preserve"> habits of </w:t>
      </w:r>
      <w:r w:rsidRPr="00F23C8C">
        <w:rPr>
          <w:noProof/>
          <w:lang w:val="en-GB" w:eastAsia="tr-TR"/>
        </w:rPr>
        <w:t>products</w:t>
      </w:r>
      <w:r w:rsidRPr="00F23C8C">
        <w:rPr>
          <w:lang w:val="en-GB" w:eastAsia="tr-TR"/>
        </w:rPr>
        <w:t xml:space="preserve"> through </w:t>
      </w:r>
      <w:r w:rsidRPr="00F23C8C">
        <w:rPr>
          <w:noProof/>
          <w:lang w:val="en-GB" w:eastAsia="tr-TR"/>
        </w:rPr>
        <w:t>relationship</w:t>
      </w:r>
      <w:r w:rsidRPr="00F23C8C">
        <w:rPr>
          <w:lang w:val="en-GB" w:eastAsia="tr-TR"/>
        </w:rPr>
        <w:t xml:space="preserve"> relations. With the information obtained from the analysis with using association rules algorithms aimed to review the selling strategies, to do more attractive recommendations to customers, to redesign products settlement in the cafes and finally to contribute redesign of the menu.   </w:t>
      </w:r>
    </w:p>
    <w:p w14:paraId="173C0083" w14:textId="77777777" w:rsidR="00425537" w:rsidRDefault="00425537" w:rsidP="00F23C8C">
      <w:pPr>
        <w:rPr>
          <w:lang w:val="en-GB" w:eastAsia="tr-TR"/>
        </w:rPr>
      </w:pPr>
    </w:p>
    <w:p w14:paraId="73EC66D2" w14:textId="77777777" w:rsidR="00425537" w:rsidRPr="00463F89" w:rsidRDefault="00425537" w:rsidP="00F23C8C">
      <w:pPr>
        <w:rPr>
          <w:lang w:val="en-GB" w:eastAsia="tr-TR"/>
        </w:rPr>
      </w:pPr>
      <w:r w:rsidRPr="00051BFA">
        <w:rPr>
          <w:b/>
        </w:rPr>
        <w:t>Keywords:</w:t>
      </w:r>
      <w:r w:rsidRPr="00172D92">
        <w:t xml:space="preserve">  </w:t>
      </w:r>
      <w:r>
        <w:t>market basket analysis</w:t>
      </w:r>
      <w:r w:rsidRPr="00172D92">
        <w:t xml:space="preserve">, </w:t>
      </w:r>
      <w:r w:rsidRPr="00176211">
        <w:rPr>
          <w:noProof/>
        </w:rPr>
        <w:t>data</w:t>
      </w:r>
      <w:r>
        <w:rPr>
          <w:noProof/>
        </w:rPr>
        <w:t>-</w:t>
      </w:r>
      <w:r w:rsidRPr="00176211">
        <w:rPr>
          <w:noProof/>
        </w:rPr>
        <w:t>driven</w:t>
      </w:r>
      <w:r>
        <w:t xml:space="preserve"> marketing</w:t>
      </w:r>
      <w:r w:rsidRPr="00172D92">
        <w:t xml:space="preserve">, </w:t>
      </w:r>
      <w:r>
        <w:t xml:space="preserve">association rules mining, </w:t>
      </w:r>
      <w:r w:rsidR="00051BFA">
        <w:t>a</w:t>
      </w:r>
      <w:r w:rsidRPr="0014571D">
        <w:t>priori algorithm</w:t>
      </w:r>
    </w:p>
    <w:bookmarkStart w:id="4" w:name="_Toc532452883" w:displacedByCustomXml="next"/>
    <w:sdt>
      <w:sdtPr>
        <w:rPr>
          <w:rFonts w:eastAsia="Times New Roman"/>
          <w:b w:val="0"/>
          <w:bCs w:val="0"/>
          <w:noProof w:val="0"/>
          <w:kern w:val="0"/>
          <w:szCs w:val="24"/>
          <w:lang w:eastAsia="ko-KR"/>
        </w:rPr>
        <w:id w:val="653571432"/>
        <w:docPartObj>
          <w:docPartGallery w:val="Table of Contents"/>
          <w:docPartUnique/>
        </w:docPartObj>
      </w:sdtPr>
      <w:sdtContent>
        <w:bookmarkStart w:id="5" w:name="_Toc279666496" w:displacedByCustomXml="prev"/>
        <w:p w14:paraId="4F318BB3" w14:textId="77777777" w:rsidR="00581075" w:rsidRPr="00663FA5" w:rsidRDefault="00463F89" w:rsidP="00A843AD">
          <w:pPr>
            <w:pStyle w:val="HeaderTop"/>
            <w:ind w:firstLine="0"/>
          </w:pPr>
          <w:r>
            <w:t>CONTEXT</w:t>
          </w:r>
          <w:bookmarkEnd w:id="4"/>
          <w:bookmarkEnd w:id="5"/>
        </w:p>
        <w:p w14:paraId="7ABDBC5F" w14:textId="306E6418" w:rsidR="00F33CF2" w:rsidRDefault="0063078A">
          <w:pPr>
            <w:pStyle w:val="TOC1"/>
            <w:rPr>
              <w:rFonts w:asciiTheme="minorHAnsi" w:eastAsiaTheme="minorEastAsia" w:hAnsiTheme="minorHAnsi" w:cstheme="minorBidi"/>
              <w:b w:val="0"/>
              <w:sz w:val="22"/>
              <w:szCs w:val="22"/>
              <w:lang w:eastAsia="tr-TR"/>
            </w:rPr>
          </w:pPr>
          <w:r>
            <w:rPr>
              <w:b w:val="0"/>
            </w:rPr>
            <w:fldChar w:fldCharType="begin"/>
          </w:r>
          <w:r>
            <w:rPr>
              <w:b w:val="0"/>
            </w:rPr>
            <w:instrText xml:space="preserve"> TOC \o "1-4" \h \z \u </w:instrText>
          </w:r>
          <w:r>
            <w:rPr>
              <w:b w:val="0"/>
            </w:rPr>
            <w:fldChar w:fldCharType="separate"/>
          </w:r>
          <w:hyperlink w:anchor="_Toc532452881" w:history="1">
            <w:r w:rsidR="00F33CF2" w:rsidRPr="004B5F7A">
              <w:rPr>
                <w:rStyle w:val="Hyperlink"/>
              </w:rPr>
              <w:t>ACKNOWLEDGMENT</w:t>
            </w:r>
            <w:r w:rsidR="00F33CF2">
              <w:rPr>
                <w:webHidden/>
              </w:rPr>
              <w:tab/>
            </w:r>
            <w:r w:rsidR="00F33CF2">
              <w:rPr>
                <w:webHidden/>
              </w:rPr>
              <w:fldChar w:fldCharType="begin"/>
            </w:r>
            <w:r w:rsidR="00F33CF2">
              <w:rPr>
                <w:webHidden/>
              </w:rPr>
              <w:instrText xml:space="preserve"> PAGEREF _Toc532452881 \h </w:instrText>
            </w:r>
            <w:r w:rsidR="00F33CF2">
              <w:rPr>
                <w:webHidden/>
              </w:rPr>
            </w:r>
            <w:r w:rsidR="00F33CF2">
              <w:rPr>
                <w:webHidden/>
              </w:rPr>
              <w:fldChar w:fldCharType="separate"/>
            </w:r>
            <w:r w:rsidR="00F33CF2">
              <w:rPr>
                <w:webHidden/>
              </w:rPr>
              <w:t>II</w:t>
            </w:r>
            <w:r w:rsidR="00F33CF2">
              <w:rPr>
                <w:webHidden/>
              </w:rPr>
              <w:fldChar w:fldCharType="end"/>
            </w:r>
          </w:hyperlink>
        </w:p>
        <w:p w14:paraId="5BF08E1C" w14:textId="735F9E21" w:rsidR="00F33CF2" w:rsidRDefault="00F33CF2">
          <w:pPr>
            <w:pStyle w:val="TOC1"/>
            <w:rPr>
              <w:rFonts w:asciiTheme="minorHAnsi" w:eastAsiaTheme="minorEastAsia" w:hAnsiTheme="minorHAnsi" w:cstheme="minorBidi"/>
              <w:b w:val="0"/>
              <w:sz w:val="22"/>
              <w:szCs w:val="22"/>
              <w:lang w:eastAsia="tr-TR"/>
            </w:rPr>
          </w:pPr>
          <w:hyperlink w:anchor="_Toc532452882" w:history="1">
            <w:r w:rsidRPr="004B5F7A">
              <w:rPr>
                <w:rStyle w:val="Hyperlink"/>
                <w:lang w:val="en-GB"/>
              </w:rPr>
              <w:t>ABSTRACT</w:t>
            </w:r>
            <w:r>
              <w:rPr>
                <w:webHidden/>
              </w:rPr>
              <w:tab/>
            </w:r>
            <w:r>
              <w:rPr>
                <w:webHidden/>
              </w:rPr>
              <w:fldChar w:fldCharType="begin"/>
            </w:r>
            <w:r>
              <w:rPr>
                <w:webHidden/>
              </w:rPr>
              <w:instrText xml:space="preserve"> PAGEREF _Toc532452882 \h </w:instrText>
            </w:r>
            <w:r>
              <w:rPr>
                <w:webHidden/>
              </w:rPr>
            </w:r>
            <w:r>
              <w:rPr>
                <w:webHidden/>
              </w:rPr>
              <w:fldChar w:fldCharType="separate"/>
            </w:r>
            <w:r>
              <w:rPr>
                <w:webHidden/>
              </w:rPr>
              <w:t>III</w:t>
            </w:r>
            <w:r>
              <w:rPr>
                <w:webHidden/>
              </w:rPr>
              <w:fldChar w:fldCharType="end"/>
            </w:r>
          </w:hyperlink>
        </w:p>
        <w:p w14:paraId="36889CEB" w14:textId="2ECEE77D" w:rsidR="00F33CF2" w:rsidRDefault="00F33CF2">
          <w:pPr>
            <w:pStyle w:val="TOC1"/>
            <w:rPr>
              <w:rFonts w:asciiTheme="minorHAnsi" w:eastAsiaTheme="minorEastAsia" w:hAnsiTheme="minorHAnsi" w:cstheme="minorBidi"/>
              <w:b w:val="0"/>
              <w:sz w:val="22"/>
              <w:szCs w:val="22"/>
              <w:lang w:eastAsia="tr-TR"/>
            </w:rPr>
          </w:pPr>
          <w:hyperlink w:anchor="_Toc532452883" w:history="1">
            <w:r w:rsidRPr="004B5F7A">
              <w:rPr>
                <w:rStyle w:val="Hyperlink"/>
              </w:rPr>
              <w:t>CONTEXT</w:t>
            </w:r>
            <w:r>
              <w:rPr>
                <w:webHidden/>
              </w:rPr>
              <w:tab/>
            </w:r>
            <w:r>
              <w:rPr>
                <w:webHidden/>
              </w:rPr>
              <w:fldChar w:fldCharType="begin"/>
            </w:r>
            <w:r>
              <w:rPr>
                <w:webHidden/>
              </w:rPr>
              <w:instrText xml:space="preserve"> PAGEREF _Toc532452883 \h </w:instrText>
            </w:r>
            <w:r>
              <w:rPr>
                <w:webHidden/>
              </w:rPr>
            </w:r>
            <w:r>
              <w:rPr>
                <w:webHidden/>
              </w:rPr>
              <w:fldChar w:fldCharType="separate"/>
            </w:r>
            <w:r>
              <w:rPr>
                <w:webHidden/>
              </w:rPr>
              <w:t>IV</w:t>
            </w:r>
            <w:r>
              <w:rPr>
                <w:webHidden/>
              </w:rPr>
              <w:fldChar w:fldCharType="end"/>
            </w:r>
          </w:hyperlink>
        </w:p>
        <w:p w14:paraId="31F8A78F" w14:textId="4A8F7CC5" w:rsidR="00F33CF2" w:rsidRDefault="00F33CF2">
          <w:pPr>
            <w:pStyle w:val="TOC1"/>
            <w:rPr>
              <w:rFonts w:asciiTheme="minorHAnsi" w:eastAsiaTheme="minorEastAsia" w:hAnsiTheme="minorHAnsi" w:cstheme="minorBidi"/>
              <w:b w:val="0"/>
              <w:sz w:val="22"/>
              <w:szCs w:val="22"/>
              <w:lang w:eastAsia="tr-TR"/>
            </w:rPr>
          </w:pPr>
          <w:hyperlink w:anchor="_Toc532452884" w:history="1">
            <w:r w:rsidRPr="004B5F7A">
              <w:rPr>
                <w:rStyle w:val="Hyperlink"/>
              </w:rPr>
              <w:t>ABBREVIATIONS</w:t>
            </w:r>
            <w:r>
              <w:rPr>
                <w:webHidden/>
              </w:rPr>
              <w:tab/>
            </w:r>
            <w:r>
              <w:rPr>
                <w:webHidden/>
              </w:rPr>
              <w:fldChar w:fldCharType="begin"/>
            </w:r>
            <w:r>
              <w:rPr>
                <w:webHidden/>
              </w:rPr>
              <w:instrText xml:space="preserve"> PAGEREF _Toc532452884 \h </w:instrText>
            </w:r>
            <w:r>
              <w:rPr>
                <w:webHidden/>
              </w:rPr>
            </w:r>
            <w:r>
              <w:rPr>
                <w:webHidden/>
              </w:rPr>
              <w:fldChar w:fldCharType="separate"/>
            </w:r>
            <w:r>
              <w:rPr>
                <w:webHidden/>
              </w:rPr>
              <w:t>V</w:t>
            </w:r>
            <w:r>
              <w:rPr>
                <w:webHidden/>
              </w:rPr>
              <w:fldChar w:fldCharType="end"/>
            </w:r>
          </w:hyperlink>
        </w:p>
        <w:p w14:paraId="2B40D7AA" w14:textId="40CB14C4" w:rsidR="00F33CF2" w:rsidRDefault="00F33CF2">
          <w:pPr>
            <w:pStyle w:val="TOC1"/>
            <w:rPr>
              <w:rFonts w:asciiTheme="minorHAnsi" w:eastAsiaTheme="minorEastAsia" w:hAnsiTheme="minorHAnsi" w:cstheme="minorBidi"/>
              <w:b w:val="0"/>
              <w:sz w:val="22"/>
              <w:szCs w:val="22"/>
              <w:lang w:eastAsia="tr-TR"/>
            </w:rPr>
          </w:pPr>
          <w:hyperlink w:anchor="_Toc532452885" w:history="1">
            <w:r w:rsidRPr="004B5F7A">
              <w:rPr>
                <w:rStyle w:val="Hyperlink"/>
              </w:rPr>
              <w:t>TABLES</w:t>
            </w:r>
            <w:r>
              <w:rPr>
                <w:webHidden/>
              </w:rPr>
              <w:tab/>
            </w:r>
            <w:r>
              <w:rPr>
                <w:webHidden/>
              </w:rPr>
              <w:fldChar w:fldCharType="begin"/>
            </w:r>
            <w:r>
              <w:rPr>
                <w:webHidden/>
              </w:rPr>
              <w:instrText xml:space="preserve"> PAGEREF _Toc532452885 \h </w:instrText>
            </w:r>
            <w:r>
              <w:rPr>
                <w:webHidden/>
              </w:rPr>
            </w:r>
            <w:r>
              <w:rPr>
                <w:webHidden/>
              </w:rPr>
              <w:fldChar w:fldCharType="separate"/>
            </w:r>
            <w:r>
              <w:rPr>
                <w:webHidden/>
              </w:rPr>
              <w:t>VI</w:t>
            </w:r>
            <w:r>
              <w:rPr>
                <w:webHidden/>
              </w:rPr>
              <w:fldChar w:fldCharType="end"/>
            </w:r>
          </w:hyperlink>
        </w:p>
        <w:p w14:paraId="719E6FDE" w14:textId="73C8A88D" w:rsidR="00F33CF2" w:rsidRDefault="00F33CF2">
          <w:pPr>
            <w:pStyle w:val="TOC1"/>
            <w:rPr>
              <w:rFonts w:asciiTheme="minorHAnsi" w:eastAsiaTheme="minorEastAsia" w:hAnsiTheme="minorHAnsi" w:cstheme="minorBidi"/>
              <w:b w:val="0"/>
              <w:sz w:val="22"/>
              <w:szCs w:val="22"/>
              <w:lang w:eastAsia="tr-TR"/>
            </w:rPr>
          </w:pPr>
          <w:hyperlink w:anchor="_Toc532452886" w:history="1">
            <w:r w:rsidRPr="004B5F7A">
              <w:rPr>
                <w:rStyle w:val="Hyperlink"/>
              </w:rPr>
              <w:t>FIGURES</w:t>
            </w:r>
            <w:r>
              <w:rPr>
                <w:webHidden/>
              </w:rPr>
              <w:tab/>
            </w:r>
            <w:r>
              <w:rPr>
                <w:webHidden/>
              </w:rPr>
              <w:fldChar w:fldCharType="begin"/>
            </w:r>
            <w:r>
              <w:rPr>
                <w:webHidden/>
              </w:rPr>
              <w:instrText xml:space="preserve"> PAGEREF _Toc532452886 \h </w:instrText>
            </w:r>
            <w:r>
              <w:rPr>
                <w:webHidden/>
              </w:rPr>
            </w:r>
            <w:r>
              <w:rPr>
                <w:webHidden/>
              </w:rPr>
              <w:fldChar w:fldCharType="separate"/>
            </w:r>
            <w:r>
              <w:rPr>
                <w:webHidden/>
              </w:rPr>
              <w:t>VII</w:t>
            </w:r>
            <w:r>
              <w:rPr>
                <w:webHidden/>
              </w:rPr>
              <w:fldChar w:fldCharType="end"/>
            </w:r>
          </w:hyperlink>
        </w:p>
        <w:p w14:paraId="6636930E" w14:textId="58DACDB6" w:rsidR="00F33CF2" w:rsidRDefault="00F33CF2">
          <w:pPr>
            <w:pStyle w:val="TOC1"/>
            <w:rPr>
              <w:rFonts w:asciiTheme="minorHAnsi" w:eastAsiaTheme="minorEastAsia" w:hAnsiTheme="minorHAnsi" w:cstheme="minorBidi"/>
              <w:b w:val="0"/>
              <w:sz w:val="22"/>
              <w:szCs w:val="22"/>
              <w:lang w:eastAsia="tr-TR"/>
            </w:rPr>
          </w:pPr>
          <w:hyperlink w:anchor="_Toc532452887" w:history="1">
            <w:r w:rsidRPr="004B5F7A">
              <w:rPr>
                <w:rStyle w:val="Hyperlink"/>
              </w:rPr>
              <w:t>SYMBOLS</w:t>
            </w:r>
            <w:r>
              <w:rPr>
                <w:webHidden/>
              </w:rPr>
              <w:tab/>
            </w:r>
            <w:r>
              <w:rPr>
                <w:webHidden/>
              </w:rPr>
              <w:fldChar w:fldCharType="begin"/>
            </w:r>
            <w:r>
              <w:rPr>
                <w:webHidden/>
              </w:rPr>
              <w:instrText xml:space="preserve"> PAGEREF _Toc532452887 \h </w:instrText>
            </w:r>
            <w:r>
              <w:rPr>
                <w:webHidden/>
              </w:rPr>
            </w:r>
            <w:r>
              <w:rPr>
                <w:webHidden/>
              </w:rPr>
              <w:fldChar w:fldCharType="separate"/>
            </w:r>
            <w:r>
              <w:rPr>
                <w:webHidden/>
              </w:rPr>
              <w:t>VIII</w:t>
            </w:r>
            <w:r>
              <w:rPr>
                <w:webHidden/>
              </w:rPr>
              <w:fldChar w:fldCharType="end"/>
            </w:r>
          </w:hyperlink>
        </w:p>
        <w:p w14:paraId="56B46038" w14:textId="1860CB6D"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888" w:history="1">
            <w:r w:rsidRPr="004B5F7A">
              <w:rPr>
                <w:rStyle w:val="Hyperlink"/>
              </w:rPr>
              <w:t>1.</w:t>
            </w:r>
            <w:r>
              <w:rPr>
                <w:rFonts w:asciiTheme="minorHAnsi" w:eastAsiaTheme="minorEastAsia" w:hAnsiTheme="minorHAnsi" w:cstheme="minorBidi"/>
                <w:b w:val="0"/>
                <w:sz w:val="22"/>
                <w:szCs w:val="22"/>
                <w:lang w:eastAsia="tr-TR"/>
              </w:rPr>
              <w:tab/>
            </w:r>
            <w:r w:rsidRPr="004B5F7A">
              <w:rPr>
                <w:rStyle w:val="Hyperlink"/>
              </w:rPr>
              <w:t>INTRODUCTION</w:t>
            </w:r>
            <w:r>
              <w:rPr>
                <w:webHidden/>
              </w:rPr>
              <w:tab/>
            </w:r>
            <w:r>
              <w:rPr>
                <w:webHidden/>
              </w:rPr>
              <w:fldChar w:fldCharType="begin"/>
            </w:r>
            <w:r>
              <w:rPr>
                <w:webHidden/>
              </w:rPr>
              <w:instrText xml:space="preserve"> PAGEREF _Toc532452888 \h </w:instrText>
            </w:r>
            <w:r>
              <w:rPr>
                <w:webHidden/>
              </w:rPr>
            </w:r>
            <w:r>
              <w:rPr>
                <w:webHidden/>
              </w:rPr>
              <w:fldChar w:fldCharType="separate"/>
            </w:r>
            <w:r>
              <w:rPr>
                <w:webHidden/>
              </w:rPr>
              <w:t>1</w:t>
            </w:r>
            <w:r>
              <w:rPr>
                <w:webHidden/>
              </w:rPr>
              <w:fldChar w:fldCharType="end"/>
            </w:r>
          </w:hyperlink>
        </w:p>
        <w:p w14:paraId="60DC1FE8" w14:textId="02900EA3"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889" w:history="1">
            <w:r w:rsidRPr="004B5F7A">
              <w:rPr>
                <w:rStyle w:val="Hyperlink"/>
              </w:rPr>
              <w:t>2.</w:t>
            </w:r>
            <w:r>
              <w:rPr>
                <w:rFonts w:asciiTheme="minorHAnsi" w:eastAsiaTheme="minorEastAsia" w:hAnsiTheme="minorHAnsi" w:cstheme="minorBidi"/>
                <w:b w:val="0"/>
                <w:sz w:val="22"/>
                <w:szCs w:val="22"/>
                <w:lang w:eastAsia="tr-TR"/>
              </w:rPr>
              <w:tab/>
            </w:r>
            <w:r w:rsidRPr="004B5F7A">
              <w:rPr>
                <w:rStyle w:val="Hyperlink"/>
              </w:rPr>
              <w:t>LITERATURE REVIEW</w:t>
            </w:r>
            <w:r>
              <w:rPr>
                <w:webHidden/>
              </w:rPr>
              <w:tab/>
            </w:r>
            <w:r>
              <w:rPr>
                <w:webHidden/>
              </w:rPr>
              <w:fldChar w:fldCharType="begin"/>
            </w:r>
            <w:r>
              <w:rPr>
                <w:webHidden/>
              </w:rPr>
              <w:instrText xml:space="preserve"> PAGEREF _Toc532452889 \h </w:instrText>
            </w:r>
            <w:r>
              <w:rPr>
                <w:webHidden/>
              </w:rPr>
            </w:r>
            <w:r>
              <w:rPr>
                <w:webHidden/>
              </w:rPr>
              <w:fldChar w:fldCharType="separate"/>
            </w:r>
            <w:r>
              <w:rPr>
                <w:webHidden/>
              </w:rPr>
              <w:t>3</w:t>
            </w:r>
            <w:r>
              <w:rPr>
                <w:webHidden/>
              </w:rPr>
              <w:fldChar w:fldCharType="end"/>
            </w:r>
          </w:hyperlink>
        </w:p>
        <w:p w14:paraId="77C0DFC5" w14:textId="2F01F807"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890" w:history="1">
            <w:r w:rsidRPr="004B5F7A">
              <w:rPr>
                <w:rStyle w:val="Hyperlink"/>
                <w:noProof/>
              </w:rPr>
              <w:t>2.1.</w:t>
            </w:r>
            <w:r>
              <w:rPr>
                <w:rFonts w:asciiTheme="minorHAnsi" w:eastAsiaTheme="minorEastAsia" w:hAnsiTheme="minorHAnsi" w:cstheme="minorBidi"/>
                <w:noProof/>
                <w:sz w:val="22"/>
                <w:szCs w:val="22"/>
                <w:lang w:eastAsia="tr-TR"/>
              </w:rPr>
              <w:tab/>
            </w:r>
            <w:r w:rsidRPr="004B5F7A">
              <w:rPr>
                <w:rStyle w:val="Hyperlink"/>
                <w:noProof/>
              </w:rPr>
              <w:t>Data Mining</w:t>
            </w:r>
            <w:r>
              <w:rPr>
                <w:noProof/>
                <w:webHidden/>
              </w:rPr>
              <w:tab/>
            </w:r>
            <w:r>
              <w:rPr>
                <w:noProof/>
                <w:webHidden/>
              </w:rPr>
              <w:fldChar w:fldCharType="begin"/>
            </w:r>
            <w:r>
              <w:rPr>
                <w:noProof/>
                <w:webHidden/>
              </w:rPr>
              <w:instrText xml:space="preserve"> PAGEREF _Toc532452890 \h </w:instrText>
            </w:r>
            <w:r>
              <w:rPr>
                <w:noProof/>
                <w:webHidden/>
              </w:rPr>
            </w:r>
            <w:r>
              <w:rPr>
                <w:noProof/>
                <w:webHidden/>
              </w:rPr>
              <w:fldChar w:fldCharType="separate"/>
            </w:r>
            <w:r>
              <w:rPr>
                <w:noProof/>
                <w:webHidden/>
              </w:rPr>
              <w:t>3</w:t>
            </w:r>
            <w:r>
              <w:rPr>
                <w:noProof/>
                <w:webHidden/>
              </w:rPr>
              <w:fldChar w:fldCharType="end"/>
            </w:r>
          </w:hyperlink>
        </w:p>
        <w:p w14:paraId="3D557643" w14:textId="6B4C7E8D"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891" w:history="1">
            <w:r w:rsidRPr="004B5F7A">
              <w:rPr>
                <w:rStyle w:val="Hyperlink"/>
                <w:noProof/>
              </w:rPr>
              <w:t>2.2.</w:t>
            </w:r>
            <w:r>
              <w:rPr>
                <w:rFonts w:asciiTheme="minorHAnsi" w:eastAsiaTheme="minorEastAsia" w:hAnsiTheme="minorHAnsi" w:cstheme="minorBidi"/>
                <w:noProof/>
                <w:sz w:val="22"/>
                <w:szCs w:val="22"/>
                <w:lang w:eastAsia="tr-TR"/>
              </w:rPr>
              <w:tab/>
            </w:r>
            <w:r w:rsidRPr="004B5F7A">
              <w:rPr>
                <w:rStyle w:val="Hyperlink"/>
                <w:noProof/>
              </w:rPr>
              <w:t>Association Rules Mining</w:t>
            </w:r>
            <w:r>
              <w:rPr>
                <w:noProof/>
                <w:webHidden/>
              </w:rPr>
              <w:tab/>
            </w:r>
            <w:r>
              <w:rPr>
                <w:noProof/>
                <w:webHidden/>
              </w:rPr>
              <w:fldChar w:fldCharType="begin"/>
            </w:r>
            <w:r>
              <w:rPr>
                <w:noProof/>
                <w:webHidden/>
              </w:rPr>
              <w:instrText xml:space="preserve"> PAGEREF _Toc532452891 \h </w:instrText>
            </w:r>
            <w:r>
              <w:rPr>
                <w:noProof/>
                <w:webHidden/>
              </w:rPr>
            </w:r>
            <w:r>
              <w:rPr>
                <w:noProof/>
                <w:webHidden/>
              </w:rPr>
              <w:fldChar w:fldCharType="separate"/>
            </w:r>
            <w:r>
              <w:rPr>
                <w:noProof/>
                <w:webHidden/>
              </w:rPr>
              <w:t>3</w:t>
            </w:r>
            <w:r>
              <w:rPr>
                <w:noProof/>
                <w:webHidden/>
              </w:rPr>
              <w:fldChar w:fldCharType="end"/>
            </w:r>
          </w:hyperlink>
        </w:p>
        <w:p w14:paraId="12A6BF2F" w14:textId="70A21785"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892" w:history="1">
            <w:r w:rsidRPr="004B5F7A">
              <w:rPr>
                <w:rStyle w:val="Hyperlink"/>
                <w:noProof/>
              </w:rPr>
              <w:t>2.3.</w:t>
            </w:r>
            <w:r>
              <w:rPr>
                <w:rFonts w:asciiTheme="minorHAnsi" w:eastAsiaTheme="minorEastAsia" w:hAnsiTheme="minorHAnsi" w:cstheme="minorBidi"/>
                <w:noProof/>
                <w:sz w:val="22"/>
                <w:szCs w:val="22"/>
                <w:lang w:eastAsia="tr-TR"/>
              </w:rPr>
              <w:tab/>
            </w:r>
            <w:r w:rsidRPr="004B5F7A">
              <w:rPr>
                <w:rStyle w:val="Hyperlink"/>
                <w:noProof/>
              </w:rPr>
              <w:t>Model of Association Rules</w:t>
            </w:r>
            <w:r>
              <w:rPr>
                <w:noProof/>
                <w:webHidden/>
              </w:rPr>
              <w:tab/>
            </w:r>
            <w:r>
              <w:rPr>
                <w:noProof/>
                <w:webHidden/>
              </w:rPr>
              <w:fldChar w:fldCharType="begin"/>
            </w:r>
            <w:r>
              <w:rPr>
                <w:noProof/>
                <w:webHidden/>
              </w:rPr>
              <w:instrText xml:space="preserve"> PAGEREF _Toc532452892 \h </w:instrText>
            </w:r>
            <w:r>
              <w:rPr>
                <w:noProof/>
                <w:webHidden/>
              </w:rPr>
            </w:r>
            <w:r>
              <w:rPr>
                <w:noProof/>
                <w:webHidden/>
              </w:rPr>
              <w:fldChar w:fldCharType="separate"/>
            </w:r>
            <w:r>
              <w:rPr>
                <w:noProof/>
                <w:webHidden/>
              </w:rPr>
              <w:t>4</w:t>
            </w:r>
            <w:r>
              <w:rPr>
                <w:noProof/>
                <w:webHidden/>
              </w:rPr>
              <w:fldChar w:fldCharType="end"/>
            </w:r>
          </w:hyperlink>
        </w:p>
        <w:p w14:paraId="2201358F" w14:textId="3795689D"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893" w:history="1">
            <w:r w:rsidRPr="004B5F7A">
              <w:rPr>
                <w:rStyle w:val="Hyperlink"/>
                <w:noProof/>
              </w:rPr>
              <w:t>2.4.</w:t>
            </w:r>
            <w:r>
              <w:rPr>
                <w:rFonts w:asciiTheme="minorHAnsi" w:eastAsiaTheme="minorEastAsia" w:hAnsiTheme="minorHAnsi" w:cstheme="minorBidi"/>
                <w:noProof/>
                <w:sz w:val="22"/>
                <w:szCs w:val="22"/>
                <w:lang w:eastAsia="tr-TR"/>
              </w:rPr>
              <w:tab/>
            </w:r>
            <w:r w:rsidRPr="004B5F7A">
              <w:rPr>
                <w:rStyle w:val="Hyperlink"/>
                <w:noProof/>
              </w:rPr>
              <w:t>Apriori Algorithm</w:t>
            </w:r>
            <w:r>
              <w:rPr>
                <w:noProof/>
                <w:webHidden/>
              </w:rPr>
              <w:tab/>
            </w:r>
            <w:r>
              <w:rPr>
                <w:noProof/>
                <w:webHidden/>
              </w:rPr>
              <w:fldChar w:fldCharType="begin"/>
            </w:r>
            <w:r>
              <w:rPr>
                <w:noProof/>
                <w:webHidden/>
              </w:rPr>
              <w:instrText xml:space="preserve"> PAGEREF _Toc532452893 \h </w:instrText>
            </w:r>
            <w:r>
              <w:rPr>
                <w:noProof/>
                <w:webHidden/>
              </w:rPr>
            </w:r>
            <w:r>
              <w:rPr>
                <w:noProof/>
                <w:webHidden/>
              </w:rPr>
              <w:fldChar w:fldCharType="separate"/>
            </w:r>
            <w:r>
              <w:rPr>
                <w:noProof/>
                <w:webHidden/>
              </w:rPr>
              <w:t>5</w:t>
            </w:r>
            <w:r>
              <w:rPr>
                <w:noProof/>
                <w:webHidden/>
              </w:rPr>
              <w:fldChar w:fldCharType="end"/>
            </w:r>
          </w:hyperlink>
        </w:p>
        <w:p w14:paraId="23706D5E" w14:textId="4482EEE0"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894" w:history="1">
            <w:r w:rsidRPr="004B5F7A">
              <w:rPr>
                <w:rStyle w:val="Hyperlink"/>
              </w:rPr>
              <w:t>3.</w:t>
            </w:r>
            <w:r>
              <w:rPr>
                <w:rFonts w:asciiTheme="minorHAnsi" w:eastAsiaTheme="minorEastAsia" w:hAnsiTheme="minorHAnsi" w:cstheme="minorBidi"/>
                <w:b w:val="0"/>
                <w:sz w:val="22"/>
                <w:szCs w:val="22"/>
                <w:lang w:eastAsia="tr-TR"/>
              </w:rPr>
              <w:tab/>
            </w:r>
            <w:r w:rsidRPr="004B5F7A">
              <w:rPr>
                <w:rStyle w:val="Hyperlink"/>
              </w:rPr>
              <w:t>FEATURE SELECTION AND DATA EXPLORATION</w:t>
            </w:r>
            <w:r>
              <w:rPr>
                <w:webHidden/>
              </w:rPr>
              <w:tab/>
            </w:r>
            <w:r>
              <w:rPr>
                <w:webHidden/>
              </w:rPr>
              <w:fldChar w:fldCharType="begin"/>
            </w:r>
            <w:r>
              <w:rPr>
                <w:webHidden/>
              </w:rPr>
              <w:instrText xml:space="preserve"> PAGEREF _Toc532452894 \h </w:instrText>
            </w:r>
            <w:r>
              <w:rPr>
                <w:webHidden/>
              </w:rPr>
            </w:r>
            <w:r>
              <w:rPr>
                <w:webHidden/>
              </w:rPr>
              <w:fldChar w:fldCharType="separate"/>
            </w:r>
            <w:r>
              <w:rPr>
                <w:webHidden/>
              </w:rPr>
              <w:t>8</w:t>
            </w:r>
            <w:r>
              <w:rPr>
                <w:webHidden/>
              </w:rPr>
              <w:fldChar w:fldCharType="end"/>
            </w:r>
          </w:hyperlink>
        </w:p>
        <w:p w14:paraId="2B206E64" w14:textId="511BF3D2"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895" w:history="1">
            <w:r w:rsidRPr="004B5F7A">
              <w:rPr>
                <w:rStyle w:val="Hyperlink"/>
                <w:noProof/>
              </w:rPr>
              <w:t>3.1.</w:t>
            </w:r>
            <w:r>
              <w:rPr>
                <w:rFonts w:asciiTheme="minorHAnsi" w:eastAsiaTheme="minorEastAsia" w:hAnsiTheme="minorHAnsi" w:cstheme="minorBidi"/>
                <w:noProof/>
                <w:sz w:val="22"/>
                <w:szCs w:val="22"/>
                <w:lang w:eastAsia="tr-TR"/>
              </w:rPr>
              <w:tab/>
            </w:r>
            <w:r w:rsidRPr="004B5F7A">
              <w:rPr>
                <w:rStyle w:val="Hyperlink"/>
                <w:noProof/>
              </w:rPr>
              <w:t>Pre-processing of Dataset</w:t>
            </w:r>
            <w:r>
              <w:rPr>
                <w:noProof/>
                <w:webHidden/>
              </w:rPr>
              <w:tab/>
            </w:r>
            <w:r>
              <w:rPr>
                <w:noProof/>
                <w:webHidden/>
              </w:rPr>
              <w:fldChar w:fldCharType="begin"/>
            </w:r>
            <w:r>
              <w:rPr>
                <w:noProof/>
                <w:webHidden/>
              </w:rPr>
              <w:instrText xml:space="preserve"> PAGEREF _Toc532452895 \h </w:instrText>
            </w:r>
            <w:r>
              <w:rPr>
                <w:noProof/>
                <w:webHidden/>
              </w:rPr>
            </w:r>
            <w:r>
              <w:rPr>
                <w:noProof/>
                <w:webHidden/>
              </w:rPr>
              <w:fldChar w:fldCharType="separate"/>
            </w:r>
            <w:r>
              <w:rPr>
                <w:noProof/>
                <w:webHidden/>
              </w:rPr>
              <w:t>8</w:t>
            </w:r>
            <w:r>
              <w:rPr>
                <w:noProof/>
                <w:webHidden/>
              </w:rPr>
              <w:fldChar w:fldCharType="end"/>
            </w:r>
          </w:hyperlink>
        </w:p>
        <w:p w14:paraId="1637B17F" w14:textId="7E37A1DC"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896" w:history="1">
            <w:r w:rsidRPr="004B5F7A">
              <w:rPr>
                <w:rStyle w:val="Hyperlink"/>
                <w:noProof/>
              </w:rPr>
              <w:t>3.1.1.</w:t>
            </w:r>
            <w:r>
              <w:rPr>
                <w:rFonts w:asciiTheme="minorHAnsi" w:eastAsiaTheme="minorEastAsia" w:hAnsiTheme="minorHAnsi" w:cstheme="minorBidi"/>
                <w:noProof/>
                <w:sz w:val="22"/>
                <w:szCs w:val="22"/>
                <w:lang w:eastAsia="tr-TR"/>
              </w:rPr>
              <w:tab/>
            </w:r>
            <w:r w:rsidRPr="004B5F7A">
              <w:rPr>
                <w:rStyle w:val="Hyperlink"/>
                <w:noProof/>
              </w:rPr>
              <w:t>General Look at Data</w:t>
            </w:r>
            <w:r>
              <w:rPr>
                <w:noProof/>
                <w:webHidden/>
              </w:rPr>
              <w:tab/>
            </w:r>
            <w:r>
              <w:rPr>
                <w:noProof/>
                <w:webHidden/>
              </w:rPr>
              <w:fldChar w:fldCharType="begin"/>
            </w:r>
            <w:r>
              <w:rPr>
                <w:noProof/>
                <w:webHidden/>
              </w:rPr>
              <w:instrText xml:space="preserve"> PAGEREF _Toc532452896 \h </w:instrText>
            </w:r>
            <w:r>
              <w:rPr>
                <w:noProof/>
                <w:webHidden/>
              </w:rPr>
            </w:r>
            <w:r>
              <w:rPr>
                <w:noProof/>
                <w:webHidden/>
              </w:rPr>
              <w:fldChar w:fldCharType="separate"/>
            </w:r>
            <w:r>
              <w:rPr>
                <w:noProof/>
                <w:webHidden/>
              </w:rPr>
              <w:t>8</w:t>
            </w:r>
            <w:r>
              <w:rPr>
                <w:noProof/>
                <w:webHidden/>
              </w:rPr>
              <w:fldChar w:fldCharType="end"/>
            </w:r>
          </w:hyperlink>
        </w:p>
        <w:p w14:paraId="71A10D55" w14:textId="5493F9E1"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897" w:history="1">
            <w:r w:rsidRPr="004B5F7A">
              <w:rPr>
                <w:rStyle w:val="Hyperlink"/>
                <w:noProof/>
              </w:rPr>
              <w:t>3.1.2.</w:t>
            </w:r>
            <w:r>
              <w:rPr>
                <w:rFonts w:asciiTheme="minorHAnsi" w:eastAsiaTheme="minorEastAsia" w:hAnsiTheme="minorHAnsi" w:cstheme="minorBidi"/>
                <w:noProof/>
                <w:sz w:val="22"/>
                <w:szCs w:val="22"/>
                <w:lang w:eastAsia="tr-TR"/>
              </w:rPr>
              <w:tab/>
            </w:r>
            <w:r w:rsidRPr="004B5F7A">
              <w:rPr>
                <w:rStyle w:val="Hyperlink"/>
                <w:noProof/>
              </w:rPr>
              <w:t>Data Cleaning Process</w:t>
            </w:r>
            <w:r>
              <w:rPr>
                <w:noProof/>
                <w:webHidden/>
              </w:rPr>
              <w:tab/>
            </w:r>
            <w:r>
              <w:rPr>
                <w:noProof/>
                <w:webHidden/>
              </w:rPr>
              <w:fldChar w:fldCharType="begin"/>
            </w:r>
            <w:r>
              <w:rPr>
                <w:noProof/>
                <w:webHidden/>
              </w:rPr>
              <w:instrText xml:space="preserve"> PAGEREF _Toc532452897 \h </w:instrText>
            </w:r>
            <w:r>
              <w:rPr>
                <w:noProof/>
                <w:webHidden/>
              </w:rPr>
            </w:r>
            <w:r>
              <w:rPr>
                <w:noProof/>
                <w:webHidden/>
              </w:rPr>
              <w:fldChar w:fldCharType="separate"/>
            </w:r>
            <w:r>
              <w:rPr>
                <w:noProof/>
                <w:webHidden/>
              </w:rPr>
              <w:t>9</w:t>
            </w:r>
            <w:r>
              <w:rPr>
                <w:noProof/>
                <w:webHidden/>
              </w:rPr>
              <w:fldChar w:fldCharType="end"/>
            </w:r>
          </w:hyperlink>
        </w:p>
        <w:p w14:paraId="4A89588F" w14:textId="76E0F4B9"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898" w:history="1">
            <w:r w:rsidRPr="004B5F7A">
              <w:rPr>
                <w:rStyle w:val="Hyperlink"/>
                <w:noProof/>
              </w:rPr>
              <w:t>3.1.3.</w:t>
            </w:r>
            <w:r>
              <w:rPr>
                <w:rFonts w:asciiTheme="minorHAnsi" w:eastAsiaTheme="minorEastAsia" w:hAnsiTheme="minorHAnsi" w:cstheme="minorBidi"/>
                <w:noProof/>
                <w:sz w:val="22"/>
                <w:szCs w:val="22"/>
                <w:lang w:eastAsia="tr-TR"/>
              </w:rPr>
              <w:tab/>
            </w:r>
            <w:r w:rsidRPr="004B5F7A">
              <w:rPr>
                <w:rStyle w:val="Hyperlink"/>
                <w:noProof/>
              </w:rPr>
              <w:t>Creating New Attributes</w:t>
            </w:r>
            <w:r>
              <w:rPr>
                <w:noProof/>
                <w:webHidden/>
              </w:rPr>
              <w:tab/>
            </w:r>
            <w:r>
              <w:rPr>
                <w:noProof/>
                <w:webHidden/>
              </w:rPr>
              <w:fldChar w:fldCharType="begin"/>
            </w:r>
            <w:r>
              <w:rPr>
                <w:noProof/>
                <w:webHidden/>
              </w:rPr>
              <w:instrText xml:space="preserve"> PAGEREF _Toc532452898 \h </w:instrText>
            </w:r>
            <w:r>
              <w:rPr>
                <w:noProof/>
                <w:webHidden/>
              </w:rPr>
            </w:r>
            <w:r>
              <w:rPr>
                <w:noProof/>
                <w:webHidden/>
              </w:rPr>
              <w:fldChar w:fldCharType="separate"/>
            </w:r>
            <w:r>
              <w:rPr>
                <w:noProof/>
                <w:webHidden/>
              </w:rPr>
              <w:t>10</w:t>
            </w:r>
            <w:r>
              <w:rPr>
                <w:noProof/>
                <w:webHidden/>
              </w:rPr>
              <w:fldChar w:fldCharType="end"/>
            </w:r>
          </w:hyperlink>
        </w:p>
        <w:p w14:paraId="12174855" w14:textId="71F570E5"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899" w:history="1">
            <w:r w:rsidRPr="004B5F7A">
              <w:rPr>
                <w:rStyle w:val="Hyperlink"/>
                <w:noProof/>
              </w:rPr>
              <w:t>3.2.</w:t>
            </w:r>
            <w:r>
              <w:rPr>
                <w:rFonts w:asciiTheme="minorHAnsi" w:eastAsiaTheme="minorEastAsia" w:hAnsiTheme="minorHAnsi" w:cstheme="minorBidi"/>
                <w:noProof/>
                <w:sz w:val="22"/>
                <w:szCs w:val="22"/>
                <w:lang w:eastAsia="tr-TR"/>
              </w:rPr>
              <w:tab/>
            </w:r>
            <w:r w:rsidRPr="004B5F7A">
              <w:rPr>
                <w:rStyle w:val="Hyperlink"/>
                <w:noProof/>
              </w:rPr>
              <w:t>Data Exploration</w:t>
            </w:r>
            <w:r>
              <w:rPr>
                <w:noProof/>
                <w:webHidden/>
              </w:rPr>
              <w:tab/>
            </w:r>
            <w:r>
              <w:rPr>
                <w:noProof/>
                <w:webHidden/>
              </w:rPr>
              <w:fldChar w:fldCharType="begin"/>
            </w:r>
            <w:r>
              <w:rPr>
                <w:noProof/>
                <w:webHidden/>
              </w:rPr>
              <w:instrText xml:space="preserve"> PAGEREF _Toc532452899 \h </w:instrText>
            </w:r>
            <w:r>
              <w:rPr>
                <w:noProof/>
                <w:webHidden/>
              </w:rPr>
            </w:r>
            <w:r>
              <w:rPr>
                <w:noProof/>
                <w:webHidden/>
              </w:rPr>
              <w:fldChar w:fldCharType="separate"/>
            </w:r>
            <w:r>
              <w:rPr>
                <w:noProof/>
                <w:webHidden/>
              </w:rPr>
              <w:t>10</w:t>
            </w:r>
            <w:r>
              <w:rPr>
                <w:noProof/>
                <w:webHidden/>
              </w:rPr>
              <w:fldChar w:fldCharType="end"/>
            </w:r>
          </w:hyperlink>
        </w:p>
        <w:p w14:paraId="223EAB50" w14:textId="26150816"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900" w:history="1">
            <w:r w:rsidRPr="004B5F7A">
              <w:rPr>
                <w:rStyle w:val="Hyperlink"/>
                <w:noProof/>
              </w:rPr>
              <w:t>3.2.1.</w:t>
            </w:r>
            <w:r>
              <w:rPr>
                <w:rFonts w:asciiTheme="minorHAnsi" w:eastAsiaTheme="minorEastAsia" w:hAnsiTheme="minorHAnsi" w:cstheme="minorBidi"/>
                <w:noProof/>
                <w:sz w:val="22"/>
                <w:szCs w:val="22"/>
                <w:lang w:eastAsia="tr-TR"/>
              </w:rPr>
              <w:tab/>
            </w:r>
            <w:r w:rsidRPr="004B5F7A">
              <w:rPr>
                <w:rStyle w:val="Hyperlink"/>
                <w:noProof/>
              </w:rPr>
              <w:t>Terminal</w:t>
            </w:r>
            <w:r>
              <w:rPr>
                <w:noProof/>
                <w:webHidden/>
              </w:rPr>
              <w:tab/>
            </w:r>
            <w:r>
              <w:rPr>
                <w:noProof/>
                <w:webHidden/>
              </w:rPr>
              <w:fldChar w:fldCharType="begin"/>
            </w:r>
            <w:r>
              <w:rPr>
                <w:noProof/>
                <w:webHidden/>
              </w:rPr>
              <w:instrText xml:space="preserve"> PAGEREF _Toc532452900 \h </w:instrText>
            </w:r>
            <w:r>
              <w:rPr>
                <w:noProof/>
                <w:webHidden/>
              </w:rPr>
            </w:r>
            <w:r>
              <w:rPr>
                <w:noProof/>
                <w:webHidden/>
              </w:rPr>
              <w:fldChar w:fldCharType="separate"/>
            </w:r>
            <w:r>
              <w:rPr>
                <w:noProof/>
                <w:webHidden/>
              </w:rPr>
              <w:t>10</w:t>
            </w:r>
            <w:r>
              <w:rPr>
                <w:noProof/>
                <w:webHidden/>
              </w:rPr>
              <w:fldChar w:fldCharType="end"/>
            </w:r>
          </w:hyperlink>
        </w:p>
        <w:p w14:paraId="593EEC03" w14:textId="39065F0F"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901" w:history="1">
            <w:r w:rsidRPr="004B5F7A">
              <w:rPr>
                <w:rStyle w:val="Hyperlink"/>
                <w:noProof/>
              </w:rPr>
              <w:t>3.2.2.</w:t>
            </w:r>
            <w:r>
              <w:rPr>
                <w:rFonts w:asciiTheme="minorHAnsi" w:eastAsiaTheme="minorEastAsia" w:hAnsiTheme="minorHAnsi" w:cstheme="minorBidi"/>
                <w:noProof/>
                <w:sz w:val="22"/>
                <w:szCs w:val="22"/>
                <w:lang w:eastAsia="tr-TR"/>
              </w:rPr>
              <w:tab/>
            </w:r>
            <w:r w:rsidRPr="004B5F7A">
              <w:rPr>
                <w:rStyle w:val="Hyperlink"/>
                <w:noProof/>
              </w:rPr>
              <w:t>Months</w:t>
            </w:r>
            <w:r>
              <w:rPr>
                <w:noProof/>
                <w:webHidden/>
              </w:rPr>
              <w:tab/>
            </w:r>
            <w:r>
              <w:rPr>
                <w:noProof/>
                <w:webHidden/>
              </w:rPr>
              <w:fldChar w:fldCharType="begin"/>
            </w:r>
            <w:r>
              <w:rPr>
                <w:noProof/>
                <w:webHidden/>
              </w:rPr>
              <w:instrText xml:space="preserve"> PAGEREF _Toc532452901 \h </w:instrText>
            </w:r>
            <w:r>
              <w:rPr>
                <w:noProof/>
                <w:webHidden/>
              </w:rPr>
            </w:r>
            <w:r>
              <w:rPr>
                <w:noProof/>
                <w:webHidden/>
              </w:rPr>
              <w:fldChar w:fldCharType="separate"/>
            </w:r>
            <w:r>
              <w:rPr>
                <w:noProof/>
                <w:webHidden/>
              </w:rPr>
              <w:t>11</w:t>
            </w:r>
            <w:r>
              <w:rPr>
                <w:noProof/>
                <w:webHidden/>
              </w:rPr>
              <w:fldChar w:fldCharType="end"/>
            </w:r>
          </w:hyperlink>
        </w:p>
        <w:p w14:paraId="5DF101A9" w14:textId="7C79C0CF"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902" w:history="1">
            <w:r w:rsidRPr="004B5F7A">
              <w:rPr>
                <w:rStyle w:val="Hyperlink"/>
                <w:noProof/>
              </w:rPr>
              <w:t>3.2.3.</w:t>
            </w:r>
            <w:r>
              <w:rPr>
                <w:rFonts w:asciiTheme="minorHAnsi" w:eastAsiaTheme="minorEastAsia" w:hAnsiTheme="minorHAnsi" w:cstheme="minorBidi"/>
                <w:noProof/>
                <w:sz w:val="22"/>
                <w:szCs w:val="22"/>
                <w:lang w:eastAsia="tr-TR"/>
              </w:rPr>
              <w:tab/>
            </w:r>
            <w:r w:rsidRPr="004B5F7A">
              <w:rPr>
                <w:rStyle w:val="Hyperlink"/>
                <w:noProof/>
              </w:rPr>
              <w:t>Day</w:t>
            </w:r>
            <w:r>
              <w:rPr>
                <w:noProof/>
                <w:webHidden/>
              </w:rPr>
              <w:tab/>
            </w:r>
            <w:r>
              <w:rPr>
                <w:noProof/>
                <w:webHidden/>
              </w:rPr>
              <w:fldChar w:fldCharType="begin"/>
            </w:r>
            <w:r>
              <w:rPr>
                <w:noProof/>
                <w:webHidden/>
              </w:rPr>
              <w:instrText xml:space="preserve"> PAGEREF _Toc532452902 \h </w:instrText>
            </w:r>
            <w:r>
              <w:rPr>
                <w:noProof/>
                <w:webHidden/>
              </w:rPr>
            </w:r>
            <w:r>
              <w:rPr>
                <w:noProof/>
                <w:webHidden/>
              </w:rPr>
              <w:fldChar w:fldCharType="separate"/>
            </w:r>
            <w:r>
              <w:rPr>
                <w:noProof/>
                <w:webHidden/>
              </w:rPr>
              <w:t>12</w:t>
            </w:r>
            <w:r>
              <w:rPr>
                <w:noProof/>
                <w:webHidden/>
              </w:rPr>
              <w:fldChar w:fldCharType="end"/>
            </w:r>
          </w:hyperlink>
        </w:p>
        <w:p w14:paraId="01D990AE" w14:textId="233E8945"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903" w:history="1">
            <w:r w:rsidRPr="004B5F7A">
              <w:rPr>
                <w:rStyle w:val="Hyperlink"/>
                <w:noProof/>
              </w:rPr>
              <w:t>3.2.4.</w:t>
            </w:r>
            <w:r>
              <w:rPr>
                <w:rFonts w:asciiTheme="minorHAnsi" w:eastAsiaTheme="minorEastAsia" w:hAnsiTheme="minorHAnsi" w:cstheme="minorBidi"/>
                <w:noProof/>
                <w:sz w:val="22"/>
                <w:szCs w:val="22"/>
                <w:lang w:eastAsia="tr-TR"/>
              </w:rPr>
              <w:tab/>
            </w:r>
            <w:r w:rsidRPr="004B5F7A">
              <w:rPr>
                <w:rStyle w:val="Hyperlink"/>
                <w:noProof/>
              </w:rPr>
              <w:t>Sales Categories</w:t>
            </w:r>
            <w:r>
              <w:rPr>
                <w:noProof/>
                <w:webHidden/>
              </w:rPr>
              <w:tab/>
            </w:r>
            <w:r>
              <w:rPr>
                <w:noProof/>
                <w:webHidden/>
              </w:rPr>
              <w:fldChar w:fldCharType="begin"/>
            </w:r>
            <w:r>
              <w:rPr>
                <w:noProof/>
                <w:webHidden/>
              </w:rPr>
              <w:instrText xml:space="preserve"> PAGEREF _Toc532452903 \h </w:instrText>
            </w:r>
            <w:r>
              <w:rPr>
                <w:noProof/>
                <w:webHidden/>
              </w:rPr>
            </w:r>
            <w:r>
              <w:rPr>
                <w:noProof/>
                <w:webHidden/>
              </w:rPr>
              <w:fldChar w:fldCharType="separate"/>
            </w:r>
            <w:r>
              <w:rPr>
                <w:noProof/>
                <w:webHidden/>
              </w:rPr>
              <w:t>14</w:t>
            </w:r>
            <w:r>
              <w:rPr>
                <w:noProof/>
                <w:webHidden/>
              </w:rPr>
              <w:fldChar w:fldCharType="end"/>
            </w:r>
          </w:hyperlink>
        </w:p>
        <w:p w14:paraId="1290265A" w14:textId="70F9C4E1"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904" w:history="1">
            <w:r w:rsidRPr="004B5F7A">
              <w:rPr>
                <w:rStyle w:val="Hyperlink"/>
                <w:noProof/>
              </w:rPr>
              <w:t>3.2.5.</w:t>
            </w:r>
            <w:r>
              <w:rPr>
                <w:rFonts w:asciiTheme="minorHAnsi" w:eastAsiaTheme="minorEastAsia" w:hAnsiTheme="minorHAnsi" w:cstheme="minorBidi"/>
                <w:noProof/>
                <w:sz w:val="22"/>
                <w:szCs w:val="22"/>
                <w:lang w:eastAsia="tr-TR"/>
              </w:rPr>
              <w:tab/>
            </w:r>
            <w:r w:rsidRPr="004B5F7A">
              <w:rPr>
                <w:rStyle w:val="Hyperlink"/>
                <w:noProof/>
              </w:rPr>
              <w:t>Sales Products</w:t>
            </w:r>
            <w:r>
              <w:rPr>
                <w:noProof/>
                <w:webHidden/>
              </w:rPr>
              <w:tab/>
            </w:r>
            <w:r>
              <w:rPr>
                <w:noProof/>
                <w:webHidden/>
              </w:rPr>
              <w:fldChar w:fldCharType="begin"/>
            </w:r>
            <w:r>
              <w:rPr>
                <w:noProof/>
                <w:webHidden/>
              </w:rPr>
              <w:instrText xml:space="preserve"> PAGEREF _Toc532452904 \h </w:instrText>
            </w:r>
            <w:r>
              <w:rPr>
                <w:noProof/>
                <w:webHidden/>
              </w:rPr>
            </w:r>
            <w:r>
              <w:rPr>
                <w:noProof/>
                <w:webHidden/>
              </w:rPr>
              <w:fldChar w:fldCharType="separate"/>
            </w:r>
            <w:r>
              <w:rPr>
                <w:noProof/>
                <w:webHidden/>
              </w:rPr>
              <w:t>15</w:t>
            </w:r>
            <w:r>
              <w:rPr>
                <w:noProof/>
                <w:webHidden/>
              </w:rPr>
              <w:fldChar w:fldCharType="end"/>
            </w:r>
          </w:hyperlink>
        </w:p>
        <w:p w14:paraId="3F1BF495" w14:textId="2428C3FD"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905" w:history="1">
            <w:r w:rsidRPr="004B5F7A">
              <w:rPr>
                <w:rStyle w:val="Hyperlink"/>
              </w:rPr>
              <w:t>4.</w:t>
            </w:r>
            <w:r>
              <w:rPr>
                <w:rFonts w:asciiTheme="minorHAnsi" w:eastAsiaTheme="minorEastAsia" w:hAnsiTheme="minorHAnsi" w:cstheme="minorBidi"/>
                <w:b w:val="0"/>
                <w:sz w:val="22"/>
                <w:szCs w:val="22"/>
                <w:lang w:eastAsia="tr-TR"/>
              </w:rPr>
              <w:tab/>
            </w:r>
            <w:r w:rsidRPr="004B5F7A">
              <w:rPr>
                <w:rStyle w:val="Hyperlink"/>
              </w:rPr>
              <w:t>METHODS</w:t>
            </w:r>
            <w:r>
              <w:rPr>
                <w:webHidden/>
              </w:rPr>
              <w:tab/>
            </w:r>
            <w:r>
              <w:rPr>
                <w:webHidden/>
              </w:rPr>
              <w:fldChar w:fldCharType="begin"/>
            </w:r>
            <w:r>
              <w:rPr>
                <w:webHidden/>
              </w:rPr>
              <w:instrText xml:space="preserve"> PAGEREF _Toc532452905 \h </w:instrText>
            </w:r>
            <w:r>
              <w:rPr>
                <w:webHidden/>
              </w:rPr>
            </w:r>
            <w:r>
              <w:rPr>
                <w:webHidden/>
              </w:rPr>
              <w:fldChar w:fldCharType="separate"/>
            </w:r>
            <w:r>
              <w:rPr>
                <w:webHidden/>
              </w:rPr>
              <w:t>17</w:t>
            </w:r>
            <w:r>
              <w:rPr>
                <w:webHidden/>
              </w:rPr>
              <w:fldChar w:fldCharType="end"/>
            </w:r>
          </w:hyperlink>
        </w:p>
        <w:p w14:paraId="2E82D737" w14:textId="0627C456"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906" w:history="1">
            <w:r w:rsidRPr="004B5F7A">
              <w:rPr>
                <w:rStyle w:val="Hyperlink"/>
                <w:noProof/>
              </w:rPr>
              <w:t>4.1.</w:t>
            </w:r>
            <w:r>
              <w:rPr>
                <w:rFonts w:asciiTheme="minorHAnsi" w:eastAsiaTheme="minorEastAsia" w:hAnsiTheme="minorHAnsi" w:cstheme="minorBidi"/>
                <w:noProof/>
                <w:sz w:val="22"/>
                <w:szCs w:val="22"/>
                <w:lang w:eastAsia="tr-TR"/>
              </w:rPr>
              <w:tab/>
            </w:r>
            <w:r w:rsidRPr="004B5F7A">
              <w:rPr>
                <w:rStyle w:val="Hyperlink"/>
                <w:noProof/>
              </w:rPr>
              <w:t>Methodology</w:t>
            </w:r>
            <w:r>
              <w:rPr>
                <w:noProof/>
                <w:webHidden/>
              </w:rPr>
              <w:tab/>
            </w:r>
            <w:r>
              <w:rPr>
                <w:noProof/>
                <w:webHidden/>
              </w:rPr>
              <w:fldChar w:fldCharType="begin"/>
            </w:r>
            <w:r>
              <w:rPr>
                <w:noProof/>
                <w:webHidden/>
              </w:rPr>
              <w:instrText xml:space="preserve"> PAGEREF _Toc532452906 \h </w:instrText>
            </w:r>
            <w:r>
              <w:rPr>
                <w:noProof/>
                <w:webHidden/>
              </w:rPr>
            </w:r>
            <w:r>
              <w:rPr>
                <w:noProof/>
                <w:webHidden/>
              </w:rPr>
              <w:fldChar w:fldCharType="separate"/>
            </w:r>
            <w:r>
              <w:rPr>
                <w:noProof/>
                <w:webHidden/>
              </w:rPr>
              <w:t>17</w:t>
            </w:r>
            <w:r>
              <w:rPr>
                <w:noProof/>
                <w:webHidden/>
              </w:rPr>
              <w:fldChar w:fldCharType="end"/>
            </w:r>
          </w:hyperlink>
        </w:p>
        <w:p w14:paraId="6C871FB6" w14:textId="0FEA5CC8" w:rsidR="00F33CF2" w:rsidRDefault="00F33CF2">
          <w:pPr>
            <w:pStyle w:val="TOC3"/>
            <w:tabs>
              <w:tab w:val="left" w:pos="1200"/>
            </w:tabs>
            <w:rPr>
              <w:rFonts w:asciiTheme="minorHAnsi" w:eastAsiaTheme="minorEastAsia" w:hAnsiTheme="minorHAnsi" w:cstheme="minorBidi"/>
              <w:noProof/>
              <w:sz w:val="22"/>
              <w:szCs w:val="22"/>
              <w:lang w:eastAsia="tr-TR"/>
            </w:rPr>
          </w:pPr>
          <w:hyperlink w:anchor="_Toc532452907" w:history="1">
            <w:r w:rsidRPr="004B5F7A">
              <w:rPr>
                <w:rStyle w:val="Hyperlink"/>
                <w:noProof/>
              </w:rPr>
              <w:t>4.1.1.</w:t>
            </w:r>
            <w:r>
              <w:rPr>
                <w:rFonts w:asciiTheme="minorHAnsi" w:eastAsiaTheme="minorEastAsia" w:hAnsiTheme="minorHAnsi" w:cstheme="minorBidi"/>
                <w:noProof/>
                <w:sz w:val="22"/>
                <w:szCs w:val="22"/>
                <w:lang w:eastAsia="tr-TR"/>
              </w:rPr>
              <w:tab/>
            </w:r>
            <w:r w:rsidRPr="004B5F7A">
              <w:rPr>
                <w:rStyle w:val="Hyperlink"/>
                <w:noProof/>
              </w:rPr>
              <w:t>CRISP-DM</w:t>
            </w:r>
            <w:r>
              <w:rPr>
                <w:noProof/>
                <w:webHidden/>
              </w:rPr>
              <w:tab/>
            </w:r>
            <w:r>
              <w:rPr>
                <w:noProof/>
                <w:webHidden/>
              </w:rPr>
              <w:fldChar w:fldCharType="begin"/>
            </w:r>
            <w:r>
              <w:rPr>
                <w:noProof/>
                <w:webHidden/>
              </w:rPr>
              <w:instrText xml:space="preserve"> PAGEREF _Toc532452907 \h </w:instrText>
            </w:r>
            <w:r>
              <w:rPr>
                <w:noProof/>
                <w:webHidden/>
              </w:rPr>
            </w:r>
            <w:r>
              <w:rPr>
                <w:noProof/>
                <w:webHidden/>
              </w:rPr>
              <w:fldChar w:fldCharType="separate"/>
            </w:r>
            <w:r>
              <w:rPr>
                <w:noProof/>
                <w:webHidden/>
              </w:rPr>
              <w:t>17</w:t>
            </w:r>
            <w:r>
              <w:rPr>
                <w:noProof/>
                <w:webHidden/>
              </w:rPr>
              <w:fldChar w:fldCharType="end"/>
            </w:r>
          </w:hyperlink>
        </w:p>
        <w:p w14:paraId="16D874F1" w14:textId="5B7D5B3C"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908" w:history="1">
            <w:r w:rsidRPr="004B5F7A">
              <w:rPr>
                <w:rStyle w:val="Hyperlink"/>
              </w:rPr>
              <w:t>5.</w:t>
            </w:r>
            <w:r>
              <w:rPr>
                <w:rFonts w:asciiTheme="minorHAnsi" w:eastAsiaTheme="minorEastAsia" w:hAnsiTheme="minorHAnsi" w:cstheme="minorBidi"/>
                <w:b w:val="0"/>
                <w:sz w:val="22"/>
                <w:szCs w:val="22"/>
                <w:lang w:eastAsia="tr-TR"/>
              </w:rPr>
              <w:tab/>
            </w:r>
            <w:r w:rsidRPr="004B5F7A">
              <w:rPr>
                <w:rStyle w:val="Hyperlink"/>
              </w:rPr>
              <w:t>DATA ANALYSIS AND RESULTS</w:t>
            </w:r>
            <w:r>
              <w:rPr>
                <w:webHidden/>
              </w:rPr>
              <w:tab/>
            </w:r>
            <w:r>
              <w:rPr>
                <w:webHidden/>
              </w:rPr>
              <w:fldChar w:fldCharType="begin"/>
            </w:r>
            <w:r>
              <w:rPr>
                <w:webHidden/>
              </w:rPr>
              <w:instrText xml:space="preserve"> PAGEREF _Toc532452908 \h </w:instrText>
            </w:r>
            <w:r>
              <w:rPr>
                <w:webHidden/>
              </w:rPr>
            </w:r>
            <w:r>
              <w:rPr>
                <w:webHidden/>
              </w:rPr>
              <w:fldChar w:fldCharType="separate"/>
            </w:r>
            <w:r>
              <w:rPr>
                <w:webHidden/>
              </w:rPr>
              <w:t>18</w:t>
            </w:r>
            <w:r>
              <w:rPr>
                <w:webHidden/>
              </w:rPr>
              <w:fldChar w:fldCharType="end"/>
            </w:r>
          </w:hyperlink>
        </w:p>
        <w:p w14:paraId="090B03B7" w14:textId="46D470C1"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909" w:history="1">
            <w:r w:rsidRPr="004B5F7A">
              <w:rPr>
                <w:rStyle w:val="Hyperlink"/>
                <w:noProof/>
              </w:rPr>
              <w:t>5.1.</w:t>
            </w:r>
            <w:r>
              <w:rPr>
                <w:rFonts w:asciiTheme="minorHAnsi" w:eastAsiaTheme="minorEastAsia" w:hAnsiTheme="minorHAnsi" w:cstheme="minorBidi"/>
                <w:noProof/>
                <w:sz w:val="22"/>
                <w:szCs w:val="22"/>
                <w:lang w:eastAsia="tr-TR"/>
              </w:rPr>
              <w:tab/>
            </w:r>
            <w:r w:rsidRPr="004B5F7A">
              <w:rPr>
                <w:rStyle w:val="Hyperlink"/>
                <w:noProof/>
              </w:rPr>
              <w:t>Apriori Algorithm on Products</w:t>
            </w:r>
            <w:r>
              <w:rPr>
                <w:noProof/>
                <w:webHidden/>
              </w:rPr>
              <w:tab/>
            </w:r>
            <w:r>
              <w:rPr>
                <w:noProof/>
                <w:webHidden/>
              </w:rPr>
              <w:fldChar w:fldCharType="begin"/>
            </w:r>
            <w:r>
              <w:rPr>
                <w:noProof/>
                <w:webHidden/>
              </w:rPr>
              <w:instrText xml:space="preserve"> PAGEREF _Toc532452909 \h </w:instrText>
            </w:r>
            <w:r>
              <w:rPr>
                <w:noProof/>
                <w:webHidden/>
              </w:rPr>
            </w:r>
            <w:r>
              <w:rPr>
                <w:noProof/>
                <w:webHidden/>
              </w:rPr>
              <w:fldChar w:fldCharType="separate"/>
            </w:r>
            <w:r>
              <w:rPr>
                <w:noProof/>
                <w:webHidden/>
              </w:rPr>
              <w:t>18</w:t>
            </w:r>
            <w:r>
              <w:rPr>
                <w:noProof/>
                <w:webHidden/>
              </w:rPr>
              <w:fldChar w:fldCharType="end"/>
            </w:r>
          </w:hyperlink>
        </w:p>
        <w:p w14:paraId="069A45DF" w14:textId="321C31BB"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910" w:history="1">
            <w:r w:rsidRPr="004B5F7A">
              <w:rPr>
                <w:rStyle w:val="Hyperlink"/>
                <w:noProof/>
              </w:rPr>
              <w:t>5.2.</w:t>
            </w:r>
            <w:r>
              <w:rPr>
                <w:rFonts w:asciiTheme="minorHAnsi" w:eastAsiaTheme="minorEastAsia" w:hAnsiTheme="minorHAnsi" w:cstheme="minorBidi"/>
                <w:noProof/>
                <w:sz w:val="22"/>
                <w:szCs w:val="22"/>
                <w:lang w:eastAsia="tr-TR"/>
              </w:rPr>
              <w:tab/>
            </w:r>
            <w:r w:rsidRPr="004B5F7A">
              <w:rPr>
                <w:rStyle w:val="Hyperlink"/>
                <w:noProof/>
              </w:rPr>
              <w:t>Apriori Algorithm on Categories</w:t>
            </w:r>
            <w:r>
              <w:rPr>
                <w:noProof/>
                <w:webHidden/>
              </w:rPr>
              <w:tab/>
            </w:r>
            <w:r>
              <w:rPr>
                <w:noProof/>
                <w:webHidden/>
              </w:rPr>
              <w:fldChar w:fldCharType="begin"/>
            </w:r>
            <w:r>
              <w:rPr>
                <w:noProof/>
                <w:webHidden/>
              </w:rPr>
              <w:instrText xml:space="preserve"> PAGEREF _Toc532452910 \h </w:instrText>
            </w:r>
            <w:r>
              <w:rPr>
                <w:noProof/>
                <w:webHidden/>
              </w:rPr>
            </w:r>
            <w:r>
              <w:rPr>
                <w:noProof/>
                <w:webHidden/>
              </w:rPr>
              <w:fldChar w:fldCharType="separate"/>
            </w:r>
            <w:r>
              <w:rPr>
                <w:noProof/>
                <w:webHidden/>
              </w:rPr>
              <w:t>26</w:t>
            </w:r>
            <w:r>
              <w:rPr>
                <w:noProof/>
                <w:webHidden/>
              </w:rPr>
              <w:fldChar w:fldCharType="end"/>
            </w:r>
          </w:hyperlink>
        </w:p>
        <w:p w14:paraId="67772CF0" w14:textId="71010113"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911" w:history="1">
            <w:r w:rsidRPr="004B5F7A">
              <w:rPr>
                <w:rStyle w:val="Hyperlink"/>
                <w:noProof/>
              </w:rPr>
              <w:t>5.3.</w:t>
            </w:r>
            <w:r>
              <w:rPr>
                <w:rFonts w:asciiTheme="minorHAnsi" w:eastAsiaTheme="minorEastAsia" w:hAnsiTheme="minorHAnsi" w:cstheme="minorBidi"/>
                <w:noProof/>
                <w:sz w:val="22"/>
                <w:szCs w:val="22"/>
                <w:lang w:eastAsia="tr-TR"/>
              </w:rPr>
              <w:tab/>
            </w:r>
            <w:r w:rsidRPr="004B5F7A">
              <w:rPr>
                <w:rStyle w:val="Hyperlink"/>
                <w:noProof/>
              </w:rPr>
              <w:t>Similarity on Categories</w:t>
            </w:r>
            <w:r>
              <w:rPr>
                <w:noProof/>
                <w:webHidden/>
              </w:rPr>
              <w:tab/>
            </w:r>
            <w:r>
              <w:rPr>
                <w:noProof/>
                <w:webHidden/>
              </w:rPr>
              <w:fldChar w:fldCharType="begin"/>
            </w:r>
            <w:r>
              <w:rPr>
                <w:noProof/>
                <w:webHidden/>
              </w:rPr>
              <w:instrText xml:space="preserve"> PAGEREF _Toc532452911 \h </w:instrText>
            </w:r>
            <w:r>
              <w:rPr>
                <w:noProof/>
                <w:webHidden/>
              </w:rPr>
            </w:r>
            <w:r>
              <w:rPr>
                <w:noProof/>
                <w:webHidden/>
              </w:rPr>
              <w:fldChar w:fldCharType="separate"/>
            </w:r>
            <w:r>
              <w:rPr>
                <w:noProof/>
                <w:webHidden/>
              </w:rPr>
              <w:t>32</w:t>
            </w:r>
            <w:r>
              <w:rPr>
                <w:noProof/>
                <w:webHidden/>
              </w:rPr>
              <w:fldChar w:fldCharType="end"/>
            </w:r>
          </w:hyperlink>
        </w:p>
        <w:p w14:paraId="6203E47A" w14:textId="47E29300" w:rsidR="00F33CF2" w:rsidRDefault="00F33CF2">
          <w:pPr>
            <w:pStyle w:val="TOC2"/>
            <w:tabs>
              <w:tab w:val="left" w:pos="1200"/>
            </w:tabs>
            <w:rPr>
              <w:rFonts w:asciiTheme="minorHAnsi" w:eastAsiaTheme="minorEastAsia" w:hAnsiTheme="minorHAnsi" w:cstheme="minorBidi"/>
              <w:noProof/>
              <w:sz w:val="22"/>
              <w:szCs w:val="22"/>
              <w:lang w:eastAsia="tr-TR"/>
            </w:rPr>
          </w:pPr>
          <w:hyperlink w:anchor="_Toc532452912" w:history="1">
            <w:r w:rsidRPr="004B5F7A">
              <w:rPr>
                <w:rStyle w:val="Hyperlink"/>
                <w:noProof/>
              </w:rPr>
              <w:t>5.4.</w:t>
            </w:r>
            <w:r>
              <w:rPr>
                <w:rFonts w:asciiTheme="minorHAnsi" w:eastAsiaTheme="minorEastAsia" w:hAnsiTheme="minorHAnsi" w:cstheme="minorBidi"/>
                <w:noProof/>
                <w:sz w:val="22"/>
                <w:szCs w:val="22"/>
                <w:lang w:eastAsia="tr-TR"/>
              </w:rPr>
              <w:tab/>
            </w:r>
            <w:r w:rsidRPr="004B5F7A">
              <w:rPr>
                <w:rStyle w:val="Hyperlink"/>
                <w:noProof/>
              </w:rPr>
              <w:t>Analysis of the Excluded Data</w:t>
            </w:r>
            <w:r>
              <w:rPr>
                <w:noProof/>
                <w:webHidden/>
              </w:rPr>
              <w:tab/>
            </w:r>
            <w:r>
              <w:rPr>
                <w:noProof/>
                <w:webHidden/>
              </w:rPr>
              <w:fldChar w:fldCharType="begin"/>
            </w:r>
            <w:r>
              <w:rPr>
                <w:noProof/>
                <w:webHidden/>
              </w:rPr>
              <w:instrText xml:space="preserve"> PAGEREF _Toc532452912 \h </w:instrText>
            </w:r>
            <w:r>
              <w:rPr>
                <w:noProof/>
                <w:webHidden/>
              </w:rPr>
            </w:r>
            <w:r>
              <w:rPr>
                <w:noProof/>
                <w:webHidden/>
              </w:rPr>
              <w:fldChar w:fldCharType="separate"/>
            </w:r>
            <w:r>
              <w:rPr>
                <w:noProof/>
                <w:webHidden/>
              </w:rPr>
              <w:t>34</w:t>
            </w:r>
            <w:r>
              <w:rPr>
                <w:noProof/>
                <w:webHidden/>
              </w:rPr>
              <w:fldChar w:fldCharType="end"/>
            </w:r>
          </w:hyperlink>
        </w:p>
        <w:p w14:paraId="4A610EBC" w14:textId="2CE06142"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913" w:history="1">
            <w:r w:rsidRPr="004B5F7A">
              <w:rPr>
                <w:rStyle w:val="Hyperlink"/>
              </w:rPr>
              <w:t>6.</w:t>
            </w:r>
            <w:r>
              <w:rPr>
                <w:rFonts w:asciiTheme="minorHAnsi" w:eastAsiaTheme="minorEastAsia" w:hAnsiTheme="minorHAnsi" w:cstheme="minorBidi"/>
                <w:b w:val="0"/>
                <w:sz w:val="22"/>
                <w:szCs w:val="22"/>
                <w:lang w:eastAsia="tr-TR"/>
              </w:rPr>
              <w:tab/>
            </w:r>
            <w:r w:rsidRPr="004B5F7A">
              <w:rPr>
                <w:rStyle w:val="Hyperlink"/>
              </w:rPr>
              <w:t>DISCUSSION</w:t>
            </w:r>
            <w:r>
              <w:rPr>
                <w:webHidden/>
              </w:rPr>
              <w:tab/>
            </w:r>
            <w:r>
              <w:rPr>
                <w:webHidden/>
              </w:rPr>
              <w:fldChar w:fldCharType="begin"/>
            </w:r>
            <w:r>
              <w:rPr>
                <w:webHidden/>
              </w:rPr>
              <w:instrText xml:space="preserve"> PAGEREF _Toc532452913 \h </w:instrText>
            </w:r>
            <w:r>
              <w:rPr>
                <w:webHidden/>
              </w:rPr>
            </w:r>
            <w:r>
              <w:rPr>
                <w:webHidden/>
              </w:rPr>
              <w:fldChar w:fldCharType="separate"/>
            </w:r>
            <w:r>
              <w:rPr>
                <w:webHidden/>
              </w:rPr>
              <w:t>36</w:t>
            </w:r>
            <w:r>
              <w:rPr>
                <w:webHidden/>
              </w:rPr>
              <w:fldChar w:fldCharType="end"/>
            </w:r>
          </w:hyperlink>
        </w:p>
        <w:p w14:paraId="087F2A27" w14:textId="4112CFDA"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914" w:history="1">
            <w:r w:rsidRPr="004B5F7A">
              <w:rPr>
                <w:rStyle w:val="Hyperlink"/>
              </w:rPr>
              <w:t>7.</w:t>
            </w:r>
            <w:r>
              <w:rPr>
                <w:rFonts w:asciiTheme="minorHAnsi" w:eastAsiaTheme="minorEastAsia" w:hAnsiTheme="minorHAnsi" w:cstheme="minorBidi"/>
                <w:b w:val="0"/>
                <w:sz w:val="22"/>
                <w:szCs w:val="22"/>
                <w:lang w:eastAsia="tr-TR"/>
              </w:rPr>
              <w:tab/>
            </w:r>
            <w:r w:rsidRPr="004B5F7A">
              <w:rPr>
                <w:rStyle w:val="Hyperlink"/>
              </w:rPr>
              <w:t>CONCLUSION</w:t>
            </w:r>
            <w:r>
              <w:rPr>
                <w:webHidden/>
              </w:rPr>
              <w:tab/>
            </w:r>
            <w:r>
              <w:rPr>
                <w:webHidden/>
              </w:rPr>
              <w:fldChar w:fldCharType="begin"/>
            </w:r>
            <w:r>
              <w:rPr>
                <w:webHidden/>
              </w:rPr>
              <w:instrText xml:space="preserve"> PAGEREF _Toc532452914 \h </w:instrText>
            </w:r>
            <w:r>
              <w:rPr>
                <w:webHidden/>
              </w:rPr>
            </w:r>
            <w:r>
              <w:rPr>
                <w:webHidden/>
              </w:rPr>
              <w:fldChar w:fldCharType="separate"/>
            </w:r>
            <w:r>
              <w:rPr>
                <w:webHidden/>
              </w:rPr>
              <w:t>38</w:t>
            </w:r>
            <w:r>
              <w:rPr>
                <w:webHidden/>
              </w:rPr>
              <w:fldChar w:fldCharType="end"/>
            </w:r>
          </w:hyperlink>
        </w:p>
        <w:p w14:paraId="1180C435" w14:textId="6DA63DFC" w:rsidR="00F33CF2" w:rsidRDefault="00F33CF2">
          <w:pPr>
            <w:pStyle w:val="TOC1"/>
            <w:tabs>
              <w:tab w:val="left" w:pos="408"/>
            </w:tabs>
            <w:rPr>
              <w:rFonts w:asciiTheme="minorHAnsi" w:eastAsiaTheme="minorEastAsia" w:hAnsiTheme="minorHAnsi" w:cstheme="minorBidi"/>
              <w:b w:val="0"/>
              <w:sz w:val="22"/>
              <w:szCs w:val="22"/>
              <w:lang w:eastAsia="tr-TR"/>
            </w:rPr>
          </w:pPr>
          <w:hyperlink w:anchor="_Toc532452915" w:history="1">
            <w:r w:rsidRPr="004B5F7A">
              <w:rPr>
                <w:rStyle w:val="Hyperlink"/>
              </w:rPr>
              <w:t>8.</w:t>
            </w:r>
            <w:r>
              <w:rPr>
                <w:rFonts w:asciiTheme="minorHAnsi" w:eastAsiaTheme="minorEastAsia" w:hAnsiTheme="minorHAnsi" w:cstheme="minorBidi"/>
                <w:b w:val="0"/>
                <w:sz w:val="22"/>
                <w:szCs w:val="22"/>
                <w:lang w:eastAsia="tr-TR"/>
              </w:rPr>
              <w:tab/>
            </w:r>
            <w:r w:rsidRPr="004B5F7A">
              <w:rPr>
                <w:rStyle w:val="Hyperlink"/>
              </w:rPr>
              <w:t>References</w:t>
            </w:r>
            <w:r>
              <w:rPr>
                <w:webHidden/>
              </w:rPr>
              <w:tab/>
            </w:r>
            <w:r>
              <w:rPr>
                <w:webHidden/>
              </w:rPr>
              <w:fldChar w:fldCharType="begin"/>
            </w:r>
            <w:r>
              <w:rPr>
                <w:webHidden/>
              </w:rPr>
              <w:instrText xml:space="preserve"> PAGEREF _Toc532452915 \h </w:instrText>
            </w:r>
            <w:r>
              <w:rPr>
                <w:webHidden/>
              </w:rPr>
            </w:r>
            <w:r>
              <w:rPr>
                <w:webHidden/>
              </w:rPr>
              <w:fldChar w:fldCharType="separate"/>
            </w:r>
            <w:r>
              <w:rPr>
                <w:webHidden/>
              </w:rPr>
              <w:t>39</w:t>
            </w:r>
            <w:r>
              <w:rPr>
                <w:webHidden/>
              </w:rPr>
              <w:fldChar w:fldCharType="end"/>
            </w:r>
          </w:hyperlink>
        </w:p>
        <w:p w14:paraId="7D9A9A0E" w14:textId="29E96B15" w:rsidR="000A08D6" w:rsidRDefault="0063078A" w:rsidP="00DC101F">
          <w:pPr>
            <w:keepLines/>
            <w:rPr>
              <w:bCs/>
              <w:noProof/>
            </w:rPr>
          </w:pPr>
          <w:r>
            <w:rPr>
              <w:b/>
              <w:noProof/>
            </w:rPr>
            <w:fldChar w:fldCharType="end"/>
          </w:r>
        </w:p>
      </w:sdtContent>
    </w:sdt>
    <w:p w14:paraId="2F15122F" w14:textId="4D274596" w:rsidR="00324CB6" w:rsidRDefault="00463F89" w:rsidP="00A843AD">
      <w:pPr>
        <w:pStyle w:val="HeaderTop"/>
        <w:ind w:left="-360" w:firstLine="0"/>
      </w:pPr>
      <w:bookmarkStart w:id="6" w:name="_Toc532452884"/>
      <w:r w:rsidRPr="002E3F03">
        <w:lastRenderedPageBreak/>
        <w:t>AB</w:t>
      </w:r>
      <w:r w:rsidR="002E3F03" w:rsidRPr="002E3F03">
        <w:t>B</w:t>
      </w:r>
      <w:r w:rsidRPr="002E3F03">
        <w:t>REVIATIONS</w:t>
      </w:r>
      <w:bookmarkEnd w:id="6"/>
    </w:p>
    <w:p w14:paraId="56675BBB" w14:textId="77777777" w:rsidR="00324CB6" w:rsidRDefault="00871D44" w:rsidP="00324CB6">
      <w:pPr>
        <w:rPr>
          <w:lang w:eastAsia="tr-TR"/>
        </w:rPr>
      </w:pPr>
      <w:r>
        <w:rPr>
          <w:lang w:eastAsia="tr-TR"/>
        </w:rPr>
        <w:t>SQL Structured Query Language</w:t>
      </w:r>
    </w:p>
    <w:p w14:paraId="5636F9C9" w14:textId="77777777" w:rsidR="000A30E8" w:rsidRDefault="000A30E8" w:rsidP="00324CB6">
      <w:pPr>
        <w:rPr>
          <w:lang w:eastAsia="tr-TR"/>
        </w:rPr>
      </w:pPr>
      <w:r>
        <w:t>TID Transactions Identifier Number</w:t>
      </w:r>
    </w:p>
    <w:p w14:paraId="16198098" w14:textId="77777777" w:rsidR="0023058C" w:rsidRDefault="0023058C" w:rsidP="00324CB6">
      <w:pPr>
        <w:rPr>
          <w:lang w:eastAsia="tr-TR"/>
        </w:rPr>
      </w:pPr>
      <w:r>
        <w:rPr>
          <w:lang w:eastAsia="tr-TR"/>
        </w:rPr>
        <w:t>LHS Left Hand Side</w:t>
      </w:r>
    </w:p>
    <w:p w14:paraId="6B670243" w14:textId="77777777" w:rsidR="00DB4AD2" w:rsidRDefault="0023058C" w:rsidP="00324CB6">
      <w:pPr>
        <w:rPr>
          <w:lang w:eastAsia="tr-TR"/>
        </w:rPr>
      </w:pPr>
      <w:r>
        <w:rPr>
          <w:lang w:eastAsia="tr-TR"/>
        </w:rPr>
        <w:t>RHS Right Han Side</w:t>
      </w:r>
    </w:p>
    <w:p w14:paraId="375A93AA" w14:textId="091EB490" w:rsidR="00DB4AD2" w:rsidRPr="00324CB6" w:rsidRDefault="00DB4AD2" w:rsidP="00324CB6">
      <w:pPr>
        <w:rPr>
          <w:lang w:eastAsia="tr-TR"/>
        </w:rPr>
        <w:sectPr w:rsidR="00DB4AD2" w:rsidRPr="00324CB6" w:rsidSect="00E71D06">
          <w:pgSz w:w="11907" w:h="16840" w:code="9"/>
          <w:pgMar w:top="1418" w:right="1418" w:bottom="1418" w:left="2268" w:header="709" w:footer="709" w:gutter="0"/>
          <w:pgNumType w:fmt="upperRoman"/>
          <w:cols w:space="708"/>
        </w:sectPr>
      </w:pPr>
      <w:r>
        <w:rPr>
          <w:lang w:eastAsia="tr-TR"/>
        </w:rPr>
        <w:t xml:space="preserve">KDD Knowledge Discovery </w:t>
      </w:r>
      <w:r w:rsidR="00782487">
        <w:rPr>
          <w:lang w:eastAsia="tr-TR"/>
        </w:rPr>
        <w:t>from</w:t>
      </w:r>
      <w:r>
        <w:rPr>
          <w:lang w:eastAsia="tr-TR"/>
        </w:rPr>
        <w:t xml:space="preserve"> Data</w:t>
      </w:r>
    </w:p>
    <w:p w14:paraId="28DFB56E" w14:textId="77777777" w:rsidR="00247D4C" w:rsidRDefault="00247D4C" w:rsidP="00A843AD">
      <w:pPr>
        <w:pStyle w:val="HeaderTop"/>
        <w:ind w:left="-360" w:firstLine="0"/>
      </w:pPr>
      <w:bookmarkStart w:id="7" w:name="_Toc532452885"/>
      <w:r>
        <w:lastRenderedPageBreak/>
        <w:t>TAB</w:t>
      </w:r>
      <w:r w:rsidR="00463F89">
        <w:t>LES</w:t>
      </w:r>
      <w:bookmarkEnd w:id="7"/>
    </w:p>
    <w:p w14:paraId="29CD113F" w14:textId="6FEDF350" w:rsidR="00F33CF2" w:rsidRDefault="00D34DB8">
      <w:pPr>
        <w:pStyle w:val="TableofFigures"/>
        <w:rPr>
          <w:rFonts w:asciiTheme="minorHAnsi" w:eastAsiaTheme="minorEastAsia" w:hAnsiTheme="minorHAnsi" w:cstheme="minorBidi"/>
          <w:szCs w:val="22"/>
          <w:lang w:eastAsia="tr-TR"/>
        </w:rPr>
      </w:pPr>
      <w:r>
        <w:fldChar w:fldCharType="begin"/>
      </w:r>
      <w:r>
        <w:instrText xml:space="preserve"> TOC \h \z \c "Tablo" </w:instrText>
      </w:r>
      <w:r>
        <w:fldChar w:fldCharType="separate"/>
      </w:r>
      <w:hyperlink w:anchor="_Toc532452921" w:history="1">
        <w:r w:rsidR="00F33CF2" w:rsidRPr="001D655F">
          <w:rPr>
            <w:rStyle w:val="Hyperlink"/>
          </w:rPr>
          <w:t>Table 2.1 An example of sales dataset transactions [4]</w:t>
        </w:r>
        <w:r w:rsidR="00F33CF2">
          <w:rPr>
            <w:webHidden/>
          </w:rPr>
          <w:tab/>
        </w:r>
        <w:r w:rsidR="00F33CF2">
          <w:rPr>
            <w:webHidden/>
          </w:rPr>
          <w:fldChar w:fldCharType="begin"/>
        </w:r>
        <w:r w:rsidR="00F33CF2">
          <w:rPr>
            <w:webHidden/>
          </w:rPr>
          <w:instrText xml:space="preserve"> PAGEREF _Toc532452921 \h </w:instrText>
        </w:r>
        <w:r w:rsidR="00F33CF2">
          <w:rPr>
            <w:webHidden/>
          </w:rPr>
        </w:r>
        <w:r w:rsidR="00F33CF2">
          <w:rPr>
            <w:webHidden/>
          </w:rPr>
          <w:fldChar w:fldCharType="separate"/>
        </w:r>
        <w:r w:rsidR="00F33CF2">
          <w:rPr>
            <w:webHidden/>
          </w:rPr>
          <w:t>6</w:t>
        </w:r>
        <w:r w:rsidR="00F33CF2">
          <w:rPr>
            <w:webHidden/>
          </w:rPr>
          <w:fldChar w:fldCharType="end"/>
        </w:r>
      </w:hyperlink>
    </w:p>
    <w:p w14:paraId="3B1B62BF" w14:textId="0086FFA6" w:rsidR="00F33CF2" w:rsidRDefault="00F33CF2">
      <w:pPr>
        <w:pStyle w:val="TableofFigures"/>
        <w:rPr>
          <w:rFonts w:asciiTheme="minorHAnsi" w:eastAsiaTheme="minorEastAsia" w:hAnsiTheme="minorHAnsi" w:cstheme="minorBidi"/>
          <w:szCs w:val="22"/>
          <w:lang w:eastAsia="tr-TR"/>
        </w:rPr>
      </w:pPr>
      <w:hyperlink w:anchor="_Toc532452922" w:history="1">
        <w:r w:rsidRPr="001D655F">
          <w:rPr>
            <w:rStyle w:val="Hyperlink"/>
          </w:rPr>
          <w:t>Table 2.2 Apriori algorithm [5]</w:t>
        </w:r>
        <w:r>
          <w:rPr>
            <w:webHidden/>
          </w:rPr>
          <w:tab/>
        </w:r>
        <w:r>
          <w:rPr>
            <w:webHidden/>
          </w:rPr>
          <w:fldChar w:fldCharType="begin"/>
        </w:r>
        <w:r>
          <w:rPr>
            <w:webHidden/>
          </w:rPr>
          <w:instrText xml:space="preserve"> PAGEREF _Toc532452922 \h </w:instrText>
        </w:r>
        <w:r>
          <w:rPr>
            <w:webHidden/>
          </w:rPr>
        </w:r>
        <w:r>
          <w:rPr>
            <w:webHidden/>
          </w:rPr>
          <w:fldChar w:fldCharType="separate"/>
        </w:r>
        <w:r>
          <w:rPr>
            <w:webHidden/>
          </w:rPr>
          <w:t>7</w:t>
        </w:r>
        <w:r>
          <w:rPr>
            <w:webHidden/>
          </w:rPr>
          <w:fldChar w:fldCharType="end"/>
        </w:r>
      </w:hyperlink>
    </w:p>
    <w:p w14:paraId="24A81075" w14:textId="013BD47B" w:rsidR="00F33CF2" w:rsidRDefault="00F33CF2">
      <w:pPr>
        <w:pStyle w:val="TableofFigures"/>
        <w:rPr>
          <w:rFonts w:asciiTheme="minorHAnsi" w:eastAsiaTheme="minorEastAsia" w:hAnsiTheme="minorHAnsi" w:cstheme="minorBidi"/>
          <w:szCs w:val="22"/>
          <w:lang w:eastAsia="tr-TR"/>
        </w:rPr>
      </w:pPr>
      <w:hyperlink w:anchor="_Toc532452923" w:history="1">
        <w:r w:rsidRPr="001D655F">
          <w:rPr>
            <w:rStyle w:val="Hyperlink"/>
          </w:rPr>
          <w:t>Table 3.1 Attributes of raw dataset</w:t>
        </w:r>
        <w:r>
          <w:rPr>
            <w:webHidden/>
          </w:rPr>
          <w:tab/>
        </w:r>
        <w:r>
          <w:rPr>
            <w:webHidden/>
          </w:rPr>
          <w:fldChar w:fldCharType="begin"/>
        </w:r>
        <w:r>
          <w:rPr>
            <w:webHidden/>
          </w:rPr>
          <w:instrText xml:space="preserve"> PAGEREF _Toc532452923 \h </w:instrText>
        </w:r>
        <w:r>
          <w:rPr>
            <w:webHidden/>
          </w:rPr>
        </w:r>
        <w:r>
          <w:rPr>
            <w:webHidden/>
          </w:rPr>
          <w:fldChar w:fldCharType="separate"/>
        </w:r>
        <w:r>
          <w:rPr>
            <w:webHidden/>
          </w:rPr>
          <w:t>8</w:t>
        </w:r>
        <w:r>
          <w:rPr>
            <w:webHidden/>
          </w:rPr>
          <w:fldChar w:fldCharType="end"/>
        </w:r>
      </w:hyperlink>
    </w:p>
    <w:p w14:paraId="5E8C0E87" w14:textId="77BD63C6" w:rsidR="00F33CF2" w:rsidRDefault="00F33CF2">
      <w:pPr>
        <w:pStyle w:val="TableofFigures"/>
        <w:rPr>
          <w:rFonts w:asciiTheme="minorHAnsi" w:eastAsiaTheme="minorEastAsia" w:hAnsiTheme="minorHAnsi" w:cstheme="minorBidi"/>
          <w:szCs w:val="22"/>
          <w:lang w:eastAsia="tr-TR"/>
        </w:rPr>
      </w:pPr>
      <w:hyperlink w:anchor="_Toc532452924" w:history="1">
        <w:r w:rsidRPr="001D655F">
          <w:rPr>
            <w:rStyle w:val="Hyperlink"/>
          </w:rPr>
          <w:t>Table 3.2 Terminal</w:t>
        </w:r>
        <w:r>
          <w:rPr>
            <w:webHidden/>
          </w:rPr>
          <w:tab/>
        </w:r>
        <w:r>
          <w:rPr>
            <w:webHidden/>
          </w:rPr>
          <w:fldChar w:fldCharType="begin"/>
        </w:r>
        <w:r>
          <w:rPr>
            <w:webHidden/>
          </w:rPr>
          <w:instrText xml:space="preserve"> PAGEREF _Toc532452924 \h </w:instrText>
        </w:r>
        <w:r>
          <w:rPr>
            <w:webHidden/>
          </w:rPr>
        </w:r>
        <w:r>
          <w:rPr>
            <w:webHidden/>
          </w:rPr>
          <w:fldChar w:fldCharType="separate"/>
        </w:r>
        <w:r>
          <w:rPr>
            <w:webHidden/>
          </w:rPr>
          <w:t>11</w:t>
        </w:r>
        <w:r>
          <w:rPr>
            <w:webHidden/>
          </w:rPr>
          <w:fldChar w:fldCharType="end"/>
        </w:r>
      </w:hyperlink>
    </w:p>
    <w:p w14:paraId="3E162975" w14:textId="3EF713F8" w:rsidR="00F33CF2" w:rsidRDefault="00F33CF2">
      <w:pPr>
        <w:pStyle w:val="TableofFigures"/>
        <w:rPr>
          <w:rFonts w:asciiTheme="minorHAnsi" w:eastAsiaTheme="minorEastAsia" w:hAnsiTheme="minorHAnsi" w:cstheme="minorBidi"/>
          <w:szCs w:val="22"/>
          <w:lang w:eastAsia="tr-TR"/>
        </w:rPr>
      </w:pPr>
      <w:hyperlink w:anchor="_Toc532452925" w:history="1">
        <w:r w:rsidRPr="001D655F">
          <w:rPr>
            <w:rStyle w:val="Hyperlink"/>
          </w:rPr>
          <w:t>Table 3.3 Months</w:t>
        </w:r>
        <w:r>
          <w:rPr>
            <w:webHidden/>
          </w:rPr>
          <w:tab/>
        </w:r>
        <w:r>
          <w:rPr>
            <w:webHidden/>
          </w:rPr>
          <w:fldChar w:fldCharType="begin"/>
        </w:r>
        <w:r>
          <w:rPr>
            <w:webHidden/>
          </w:rPr>
          <w:instrText xml:space="preserve"> PAGEREF _Toc532452925 \h </w:instrText>
        </w:r>
        <w:r>
          <w:rPr>
            <w:webHidden/>
          </w:rPr>
        </w:r>
        <w:r>
          <w:rPr>
            <w:webHidden/>
          </w:rPr>
          <w:fldChar w:fldCharType="separate"/>
        </w:r>
        <w:r>
          <w:rPr>
            <w:webHidden/>
          </w:rPr>
          <w:t>12</w:t>
        </w:r>
        <w:r>
          <w:rPr>
            <w:webHidden/>
          </w:rPr>
          <w:fldChar w:fldCharType="end"/>
        </w:r>
      </w:hyperlink>
    </w:p>
    <w:p w14:paraId="7341543A" w14:textId="3C7768C0" w:rsidR="00F33CF2" w:rsidRDefault="00F33CF2">
      <w:pPr>
        <w:pStyle w:val="TableofFigures"/>
        <w:rPr>
          <w:rFonts w:asciiTheme="minorHAnsi" w:eastAsiaTheme="minorEastAsia" w:hAnsiTheme="minorHAnsi" w:cstheme="minorBidi"/>
          <w:szCs w:val="22"/>
          <w:lang w:eastAsia="tr-TR"/>
        </w:rPr>
      </w:pPr>
      <w:hyperlink w:anchor="_Toc532452926" w:history="1">
        <w:r w:rsidRPr="001D655F">
          <w:rPr>
            <w:rStyle w:val="Hyperlink"/>
          </w:rPr>
          <w:t>Table 3.4 Day</w:t>
        </w:r>
        <w:r>
          <w:rPr>
            <w:webHidden/>
          </w:rPr>
          <w:tab/>
        </w:r>
        <w:r>
          <w:rPr>
            <w:webHidden/>
          </w:rPr>
          <w:fldChar w:fldCharType="begin"/>
        </w:r>
        <w:r>
          <w:rPr>
            <w:webHidden/>
          </w:rPr>
          <w:instrText xml:space="preserve"> PAGEREF _Toc532452926 \h </w:instrText>
        </w:r>
        <w:r>
          <w:rPr>
            <w:webHidden/>
          </w:rPr>
        </w:r>
        <w:r>
          <w:rPr>
            <w:webHidden/>
          </w:rPr>
          <w:fldChar w:fldCharType="separate"/>
        </w:r>
        <w:r>
          <w:rPr>
            <w:webHidden/>
          </w:rPr>
          <w:t>13</w:t>
        </w:r>
        <w:r>
          <w:rPr>
            <w:webHidden/>
          </w:rPr>
          <w:fldChar w:fldCharType="end"/>
        </w:r>
      </w:hyperlink>
    </w:p>
    <w:p w14:paraId="2C493666" w14:textId="2F9E07ED" w:rsidR="00F33CF2" w:rsidRDefault="00F33CF2">
      <w:pPr>
        <w:pStyle w:val="TableofFigures"/>
        <w:rPr>
          <w:rFonts w:asciiTheme="minorHAnsi" w:eastAsiaTheme="minorEastAsia" w:hAnsiTheme="minorHAnsi" w:cstheme="minorBidi"/>
          <w:szCs w:val="22"/>
          <w:lang w:eastAsia="tr-TR"/>
        </w:rPr>
      </w:pPr>
      <w:hyperlink w:anchor="_Toc532452927" w:history="1">
        <w:r w:rsidRPr="001D655F">
          <w:rPr>
            <w:rStyle w:val="Hyperlink"/>
          </w:rPr>
          <w:t>Table 3.5 Top ten sales category</w:t>
        </w:r>
        <w:r>
          <w:rPr>
            <w:webHidden/>
          </w:rPr>
          <w:tab/>
        </w:r>
        <w:r>
          <w:rPr>
            <w:webHidden/>
          </w:rPr>
          <w:fldChar w:fldCharType="begin"/>
        </w:r>
        <w:r>
          <w:rPr>
            <w:webHidden/>
          </w:rPr>
          <w:instrText xml:space="preserve"> PAGEREF _Toc532452927 \h </w:instrText>
        </w:r>
        <w:r>
          <w:rPr>
            <w:webHidden/>
          </w:rPr>
        </w:r>
        <w:r>
          <w:rPr>
            <w:webHidden/>
          </w:rPr>
          <w:fldChar w:fldCharType="separate"/>
        </w:r>
        <w:r>
          <w:rPr>
            <w:webHidden/>
          </w:rPr>
          <w:t>14</w:t>
        </w:r>
        <w:r>
          <w:rPr>
            <w:webHidden/>
          </w:rPr>
          <w:fldChar w:fldCharType="end"/>
        </w:r>
      </w:hyperlink>
    </w:p>
    <w:p w14:paraId="0FB8AE51" w14:textId="1B9F0D26" w:rsidR="00F33CF2" w:rsidRDefault="00F33CF2">
      <w:pPr>
        <w:pStyle w:val="TableofFigures"/>
        <w:rPr>
          <w:rFonts w:asciiTheme="minorHAnsi" w:eastAsiaTheme="minorEastAsia" w:hAnsiTheme="minorHAnsi" w:cstheme="minorBidi"/>
          <w:szCs w:val="22"/>
          <w:lang w:eastAsia="tr-TR"/>
        </w:rPr>
      </w:pPr>
      <w:hyperlink w:anchor="_Toc532452928" w:history="1">
        <w:r w:rsidRPr="001D655F">
          <w:rPr>
            <w:rStyle w:val="Hyperlink"/>
          </w:rPr>
          <w:t>Table 3.6 Top ten sales items</w:t>
        </w:r>
        <w:r>
          <w:rPr>
            <w:webHidden/>
          </w:rPr>
          <w:tab/>
        </w:r>
        <w:r>
          <w:rPr>
            <w:webHidden/>
          </w:rPr>
          <w:fldChar w:fldCharType="begin"/>
        </w:r>
        <w:r>
          <w:rPr>
            <w:webHidden/>
          </w:rPr>
          <w:instrText xml:space="preserve"> PAGEREF _Toc532452928 \h </w:instrText>
        </w:r>
        <w:r>
          <w:rPr>
            <w:webHidden/>
          </w:rPr>
        </w:r>
        <w:r>
          <w:rPr>
            <w:webHidden/>
          </w:rPr>
          <w:fldChar w:fldCharType="separate"/>
        </w:r>
        <w:r>
          <w:rPr>
            <w:webHidden/>
          </w:rPr>
          <w:t>15</w:t>
        </w:r>
        <w:r>
          <w:rPr>
            <w:webHidden/>
          </w:rPr>
          <w:fldChar w:fldCharType="end"/>
        </w:r>
      </w:hyperlink>
    </w:p>
    <w:p w14:paraId="3B0402F0" w14:textId="2E6F58FF" w:rsidR="00F33CF2" w:rsidRDefault="00F33CF2">
      <w:pPr>
        <w:pStyle w:val="TableofFigures"/>
        <w:rPr>
          <w:rFonts w:asciiTheme="minorHAnsi" w:eastAsiaTheme="minorEastAsia" w:hAnsiTheme="minorHAnsi" w:cstheme="minorBidi"/>
          <w:szCs w:val="22"/>
          <w:lang w:eastAsia="tr-TR"/>
        </w:rPr>
      </w:pPr>
      <w:hyperlink w:anchor="_Toc532452929" w:history="1">
        <w:r w:rsidRPr="001D655F">
          <w:rPr>
            <w:rStyle w:val="Hyperlink"/>
          </w:rPr>
          <w:t>Table 5.1 Sales categories for sold alone</w:t>
        </w:r>
        <w:r>
          <w:rPr>
            <w:webHidden/>
          </w:rPr>
          <w:tab/>
        </w:r>
        <w:r>
          <w:rPr>
            <w:webHidden/>
          </w:rPr>
          <w:fldChar w:fldCharType="begin"/>
        </w:r>
        <w:r>
          <w:rPr>
            <w:webHidden/>
          </w:rPr>
          <w:instrText xml:space="preserve"> PAGEREF _Toc532452929 \h </w:instrText>
        </w:r>
        <w:r>
          <w:rPr>
            <w:webHidden/>
          </w:rPr>
        </w:r>
        <w:r>
          <w:rPr>
            <w:webHidden/>
          </w:rPr>
          <w:fldChar w:fldCharType="separate"/>
        </w:r>
        <w:r>
          <w:rPr>
            <w:webHidden/>
          </w:rPr>
          <w:t>34</w:t>
        </w:r>
        <w:r>
          <w:rPr>
            <w:webHidden/>
          </w:rPr>
          <w:fldChar w:fldCharType="end"/>
        </w:r>
      </w:hyperlink>
    </w:p>
    <w:p w14:paraId="23F17CCB" w14:textId="6E09B2D2" w:rsidR="00F33CF2" w:rsidRDefault="00F33CF2">
      <w:pPr>
        <w:pStyle w:val="TableofFigures"/>
        <w:rPr>
          <w:rFonts w:asciiTheme="minorHAnsi" w:eastAsiaTheme="minorEastAsia" w:hAnsiTheme="minorHAnsi" w:cstheme="minorBidi"/>
          <w:szCs w:val="22"/>
          <w:lang w:eastAsia="tr-TR"/>
        </w:rPr>
      </w:pPr>
      <w:hyperlink w:anchor="_Toc532452930" w:history="1">
        <w:r w:rsidRPr="001D655F">
          <w:rPr>
            <w:rStyle w:val="Hyperlink"/>
          </w:rPr>
          <w:t>Table 5.2 Rules of sales categories with the highest confidence</w:t>
        </w:r>
        <w:r>
          <w:rPr>
            <w:webHidden/>
          </w:rPr>
          <w:tab/>
        </w:r>
        <w:r>
          <w:rPr>
            <w:webHidden/>
          </w:rPr>
          <w:fldChar w:fldCharType="begin"/>
        </w:r>
        <w:r>
          <w:rPr>
            <w:webHidden/>
          </w:rPr>
          <w:instrText xml:space="preserve"> PAGEREF _Toc532452930 \h </w:instrText>
        </w:r>
        <w:r>
          <w:rPr>
            <w:webHidden/>
          </w:rPr>
        </w:r>
        <w:r>
          <w:rPr>
            <w:webHidden/>
          </w:rPr>
          <w:fldChar w:fldCharType="separate"/>
        </w:r>
        <w:r>
          <w:rPr>
            <w:webHidden/>
          </w:rPr>
          <w:t>35</w:t>
        </w:r>
        <w:r>
          <w:rPr>
            <w:webHidden/>
          </w:rPr>
          <w:fldChar w:fldCharType="end"/>
        </w:r>
      </w:hyperlink>
    </w:p>
    <w:p w14:paraId="65D854C4" w14:textId="7B2DDEE6" w:rsidR="00A843AD" w:rsidRDefault="00D34DB8" w:rsidP="0060188E">
      <w:pPr>
        <w:rPr>
          <w:noProof/>
          <w:sz w:val="22"/>
        </w:rPr>
      </w:pPr>
      <w:r>
        <w:fldChar w:fldCharType="end"/>
      </w:r>
    </w:p>
    <w:p w14:paraId="3738BE64" w14:textId="77777777" w:rsidR="00A843AD" w:rsidRDefault="00A843AD" w:rsidP="0060188E">
      <w:pPr>
        <w:rPr>
          <w:noProof/>
          <w:sz w:val="22"/>
        </w:rPr>
      </w:pPr>
    </w:p>
    <w:p w14:paraId="16ECDE58" w14:textId="77777777" w:rsidR="00A843AD" w:rsidRDefault="00A843AD" w:rsidP="0060188E">
      <w:pPr>
        <w:rPr>
          <w:noProof/>
          <w:sz w:val="22"/>
        </w:rPr>
      </w:pPr>
    </w:p>
    <w:p w14:paraId="181A8B8C" w14:textId="77777777" w:rsidR="00A843AD" w:rsidRDefault="00A843AD" w:rsidP="0060188E">
      <w:pPr>
        <w:rPr>
          <w:noProof/>
          <w:sz w:val="22"/>
        </w:rPr>
      </w:pPr>
    </w:p>
    <w:p w14:paraId="4D682877" w14:textId="77777777" w:rsidR="00A843AD" w:rsidRDefault="00A843AD" w:rsidP="0060188E">
      <w:pPr>
        <w:rPr>
          <w:noProof/>
          <w:sz w:val="22"/>
        </w:rPr>
      </w:pPr>
    </w:p>
    <w:p w14:paraId="2FE53652" w14:textId="77777777" w:rsidR="00A843AD" w:rsidRDefault="00A843AD" w:rsidP="0060188E">
      <w:pPr>
        <w:rPr>
          <w:noProof/>
          <w:sz w:val="22"/>
        </w:rPr>
      </w:pPr>
    </w:p>
    <w:p w14:paraId="0761C082" w14:textId="77777777" w:rsidR="00A843AD" w:rsidRDefault="00A843AD" w:rsidP="0060188E">
      <w:pPr>
        <w:rPr>
          <w:noProof/>
          <w:sz w:val="22"/>
        </w:rPr>
      </w:pPr>
    </w:p>
    <w:p w14:paraId="4C22F119" w14:textId="77777777" w:rsidR="00A843AD" w:rsidRDefault="00A843AD" w:rsidP="0060188E">
      <w:pPr>
        <w:rPr>
          <w:noProof/>
          <w:sz w:val="22"/>
        </w:rPr>
      </w:pPr>
    </w:p>
    <w:p w14:paraId="73883CEC" w14:textId="77777777" w:rsidR="00A843AD" w:rsidRDefault="00A843AD" w:rsidP="0060188E">
      <w:pPr>
        <w:rPr>
          <w:noProof/>
          <w:sz w:val="22"/>
        </w:rPr>
      </w:pPr>
    </w:p>
    <w:p w14:paraId="4C9618B4" w14:textId="77777777" w:rsidR="00A843AD" w:rsidRDefault="00A843AD" w:rsidP="0060188E">
      <w:pPr>
        <w:rPr>
          <w:noProof/>
          <w:sz w:val="22"/>
        </w:rPr>
      </w:pPr>
    </w:p>
    <w:p w14:paraId="353E8BAE" w14:textId="77777777" w:rsidR="00A843AD" w:rsidRDefault="00A843AD" w:rsidP="0060188E">
      <w:pPr>
        <w:rPr>
          <w:noProof/>
          <w:sz w:val="22"/>
        </w:rPr>
      </w:pPr>
    </w:p>
    <w:p w14:paraId="3B816754" w14:textId="77777777" w:rsidR="00A843AD" w:rsidRDefault="00A843AD" w:rsidP="0060188E">
      <w:pPr>
        <w:rPr>
          <w:noProof/>
          <w:sz w:val="22"/>
        </w:rPr>
      </w:pPr>
    </w:p>
    <w:p w14:paraId="6E65E88A" w14:textId="77777777" w:rsidR="00A843AD" w:rsidRDefault="00A843AD" w:rsidP="0060188E">
      <w:pPr>
        <w:rPr>
          <w:noProof/>
          <w:sz w:val="22"/>
        </w:rPr>
      </w:pPr>
    </w:p>
    <w:p w14:paraId="5696ECF8" w14:textId="77777777" w:rsidR="00A843AD" w:rsidRDefault="00A843AD" w:rsidP="0060188E">
      <w:pPr>
        <w:rPr>
          <w:noProof/>
          <w:sz w:val="22"/>
        </w:rPr>
      </w:pPr>
    </w:p>
    <w:p w14:paraId="770DC33A" w14:textId="77777777" w:rsidR="00A843AD" w:rsidRDefault="00A843AD" w:rsidP="0060188E">
      <w:pPr>
        <w:rPr>
          <w:noProof/>
          <w:sz w:val="22"/>
        </w:rPr>
      </w:pPr>
    </w:p>
    <w:p w14:paraId="66077FCE" w14:textId="77777777" w:rsidR="00A843AD" w:rsidRDefault="00A843AD" w:rsidP="0060188E">
      <w:pPr>
        <w:rPr>
          <w:noProof/>
          <w:sz w:val="22"/>
        </w:rPr>
      </w:pPr>
    </w:p>
    <w:p w14:paraId="48BEE5DD" w14:textId="77777777" w:rsidR="00A843AD" w:rsidRDefault="00A843AD" w:rsidP="0060188E">
      <w:pPr>
        <w:rPr>
          <w:noProof/>
          <w:sz w:val="22"/>
        </w:rPr>
      </w:pPr>
    </w:p>
    <w:p w14:paraId="5E853BEE" w14:textId="77777777" w:rsidR="00A843AD" w:rsidRDefault="00A843AD" w:rsidP="0060188E">
      <w:pPr>
        <w:rPr>
          <w:noProof/>
          <w:sz w:val="22"/>
        </w:rPr>
      </w:pPr>
    </w:p>
    <w:p w14:paraId="385901D6" w14:textId="77777777" w:rsidR="00A843AD" w:rsidRDefault="00A843AD" w:rsidP="0060188E">
      <w:pPr>
        <w:rPr>
          <w:noProof/>
          <w:sz w:val="22"/>
        </w:rPr>
      </w:pPr>
    </w:p>
    <w:p w14:paraId="49A8498E" w14:textId="77777777" w:rsidR="00A843AD" w:rsidRDefault="00A843AD" w:rsidP="0060188E">
      <w:pPr>
        <w:rPr>
          <w:noProof/>
          <w:sz w:val="22"/>
        </w:rPr>
      </w:pPr>
    </w:p>
    <w:p w14:paraId="581AAC1E" w14:textId="77777777" w:rsidR="00A843AD" w:rsidRDefault="00A843AD" w:rsidP="0060188E">
      <w:pPr>
        <w:rPr>
          <w:noProof/>
          <w:sz w:val="22"/>
        </w:rPr>
      </w:pPr>
    </w:p>
    <w:p w14:paraId="1249EB72" w14:textId="77777777" w:rsidR="00A843AD" w:rsidRDefault="00A843AD" w:rsidP="0060188E">
      <w:pPr>
        <w:rPr>
          <w:noProof/>
          <w:sz w:val="22"/>
        </w:rPr>
      </w:pPr>
    </w:p>
    <w:p w14:paraId="38DA2126" w14:textId="77777777" w:rsidR="00A843AD" w:rsidRDefault="00A843AD" w:rsidP="0060188E">
      <w:pPr>
        <w:rPr>
          <w:noProof/>
          <w:sz w:val="22"/>
        </w:rPr>
      </w:pPr>
    </w:p>
    <w:p w14:paraId="23367324" w14:textId="77777777" w:rsidR="00A843AD" w:rsidRDefault="00A843AD" w:rsidP="0060188E">
      <w:pPr>
        <w:rPr>
          <w:noProof/>
          <w:sz w:val="22"/>
        </w:rPr>
      </w:pPr>
    </w:p>
    <w:p w14:paraId="7AEBF8BA" w14:textId="77777777" w:rsidR="00A843AD" w:rsidRPr="00496E91" w:rsidRDefault="00A843AD" w:rsidP="00330665">
      <w:pPr>
        <w:pStyle w:val="HeaderTop"/>
        <w:ind w:left="-360" w:firstLine="0"/>
      </w:pPr>
      <w:bookmarkStart w:id="8" w:name="_Toc532452886"/>
      <w:r w:rsidRPr="00E41082">
        <w:lastRenderedPageBreak/>
        <w:t>FIGURES</w:t>
      </w:r>
      <w:bookmarkEnd w:id="8"/>
    </w:p>
    <w:p w14:paraId="4517A0D3" w14:textId="4526831D" w:rsidR="00F33CF2" w:rsidRDefault="00A843AD">
      <w:pPr>
        <w:pStyle w:val="TableofFigures"/>
        <w:rPr>
          <w:rFonts w:asciiTheme="minorHAnsi" w:eastAsiaTheme="minorEastAsia" w:hAnsiTheme="minorHAnsi" w:cstheme="minorBidi"/>
          <w:szCs w:val="22"/>
          <w:lang w:eastAsia="tr-TR"/>
        </w:rPr>
      </w:pPr>
      <w:r>
        <w:fldChar w:fldCharType="begin"/>
      </w:r>
      <w:r>
        <w:instrText xml:space="preserve"> TOC \h \z \c "Şekil" </w:instrText>
      </w:r>
      <w:r>
        <w:fldChar w:fldCharType="separate"/>
      </w:r>
      <w:hyperlink w:anchor="_Toc532452945" w:history="1">
        <w:r w:rsidR="00F33CF2" w:rsidRPr="004D6E96">
          <w:rPr>
            <w:rStyle w:val="Hyperlink"/>
            <w:lang w:eastAsia="tr-TR"/>
          </w:rPr>
          <w:t xml:space="preserve">Figure 2.1 Algorithm Apriori </w:t>
        </w:r>
        <w:r w:rsidR="00F33CF2" w:rsidRPr="004D6E96">
          <w:rPr>
            <w:rStyle w:val="Hyperlink"/>
          </w:rPr>
          <w:t>[5]</w:t>
        </w:r>
        <w:r w:rsidR="00F33CF2">
          <w:rPr>
            <w:webHidden/>
          </w:rPr>
          <w:tab/>
        </w:r>
        <w:r w:rsidR="00F33CF2">
          <w:rPr>
            <w:webHidden/>
          </w:rPr>
          <w:fldChar w:fldCharType="begin"/>
        </w:r>
        <w:r w:rsidR="00F33CF2">
          <w:rPr>
            <w:webHidden/>
          </w:rPr>
          <w:instrText xml:space="preserve"> PAGEREF _Toc532452945 \h </w:instrText>
        </w:r>
        <w:r w:rsidR="00F33CF2">
          <w:rPr>
            <w:webHidden/>
          </w:rPr>
        </w:r>
        <w:r w:rsidR="00F33CF2">
          <w:rPr>
            <w:webHidden/>
          </w:rPr>
          <w:fldChar w:fldCharType="separate"/>
        </w:r>
        <w:r w:rsidR="00F33CF2">
          <w:rPr>
            <w:webHidden/>
          </w:rPr>
          <w:t>6</w:t>
        </w:r>
        <w:r w:rsidR="00F33CF2">
          <w:rPr>
            <w:webHidden/>
          </w:rPr>
          <w:fldChar w:fldCharType="end"/>
        </w:r>
      </w:hyperlink>
    </w:p>
    <w:p w14:paraId="3681A36F" w14:textId="2D9B5FB8" w:rsidR="00F33CF2" w:rsidRDefault="00F33CF2">
      <w:pPr>
        <w:pStyle w:val="TableofFigures"/>
        <w:rPr>
          <w:rFonts w:asciiTheme="minorHAnsi" w:eastAsiaTheme="minorEastAsia" w:hAnsiTheme="minorHAnsi" w:cstheme="minorBidi"/>
          <w:szCs w:val="22"/>
          <w:lang w:eastAsia="tr-TR"/>
        </w:rPr>
      </w:pPr>
      <w:hyperlink w:anchor="_Toc532452946" w:history="1">
        <w:r w:rsidRPr="004D6E96">
          <w:rPr>
            <w:rStyle w:val="Hyperlink"/>
          </w:rPr>
          <w:t>Figure 3.1 Terminal amount &amp; qty</w:t>
        </w:r>
        <w:r>
          <w:rPr>
            <w:webHidden/>
          </w:rPr>
          <w:tab/>
        </w:r>
        <w:r>
          <w:rPr>
            <w:webHidden/>
          </w:rPr>
          <w:fldChar w:fldCharType="begin"/>
        </w:r>
        <w:r>
          <w:rPr>
            <w:webHidden/>
          </w:rPr>
          <w:instrText xml:space="preserve"> PAGEREF _Toc532452946 \h </w:instrText>
        </w:r>
        <w:r>
          <w:rPr>
            <w:webHidden/>
          </w:rPr>
        </w:r>
        <w:r>
          <w:rPr>
            <w:webHidden/>
          </w:rPr>
          <w:fldChar w:fldCharType="separate"/>
        </w:r>
        <w:r>
          <w:rPr>
            <w:webHidden/>
          </w:rPr>
          <w:t>11</w:t>
        </w:r>
        <w:r>
          <w:rPr>
            <w:webHidden/>
          </w:rPr>
          <w:fldChar w:fldCharType="end"/>
        </w:r>
      </w:hyperlink>
    </w:p>
    <w:p w14:paraId="26679891" w14:textId="3A23F26C" w:rsidR="00F33CF2" w:rsidRDefault="00F33CF2">
      <w:pPr>
        <w:pStyle w:val="TableofFigures"/>
        <w:rPr>
          <w:rFonts w:asciiTheme="minorHAnsi" w:eastAsiaTheme="minorEastAsia" w:hAnsiTheme="minorHAnsi" w:cstheme="minorBidi"/>
          <w:szCs w:val="22"/>
          <w:lang w:eastAsia="tr-TR"/>
        </w:rPr>
      </w:pPr>
      <w:hyperlink w:anchor="_Toc532452947" w:history="1">
        <w:r w:rsidRPr="004D6E96">
          <w:rPr>
            <w:rStyle w:val="Hyperlink"/>
          </w:rPr>
          <w:t>Figure 3.2 Month vs amount&amp;qty facet terminal</w:t>
        </w:r>
        <w:r>
          <w:rPr>
            <w:webHidden/>
          </w:rPr>
          <w:tab/>
        </w:r>
        <w:r>
          <w:rPr>
            <w:webHidden/>
          </w:rPr>
          <w:fldChar w:fldCharType="begin"/>
        </w:r>
        <w:r>
          <w:rPr>
            <w:webHidden/>
          </w:rPr>
          <w:instrText xml:space="preserve"> PAGEREF _Toc532452947 \h </w:instrText>
        </w:r>
        <w:r>
          <w:rPr>
            <w:webHidden/>
          </w:rPr>
        </w:r>
        <w:r>
          <w:rPr>
            <w:webHidden/>
          </w:rPr>
          <w:fldChar w:fldCharType="separate"/>
        </w:r>
        <w:r>
          <w:rPr>
            <w:webHidden/>
          </w:rPr>
          <w:t>12</w:t>
        </w:r>
        <w:r>
          <w:rPr>
            <w:webHidden/>
          </w:rPr>
          <w:fldChar w:fldCharType="end"/>
        </w:r>
      </w:hyperlink>
    </w:p>
    <w:p w14:paraId="6F54B1D6" w14:textId="28937679" w:rsidR="00F33CF2" w:rsidRDefault="00F33CF2">
      <w:pPr>
        <w:pStyle w:val="TableofFigures"/>
        <w:rPr>
          <w:rFonts w:asciiTheme="minorHAnsi" w:eastAsiaTheme="minorEastAsia" w:hAnsiTheme="minorHAnsi" w:cstheme="minorBidi"/>
          <w:szCs w:val="22"/>
          <w:lang w:eastAsia="tr-TR"/>
        </w:rPr>
      </w:pPr>
      <w:hyperlink w:anchor="_Toc532452948" w:history="1">
        <w:r w:rsidRPr="004D6E96">
          <w:rPr>
            <w:rStyle w:val="Hyperlink"/>
          </w:rPr>
          <w:t>Figure 3.3 Day vs Amount&amp;qty facet terminal</w:t>
        </w:r>
        <w:r>
          <w:rPr>
            <w:webHidden/>
          </w:rPr>
          <w:tab/>
        </w:r>
        <w:r>
          <w:rPr>
            <w:webHidden/>
          </w:rPr>
          <w:fldChar w:fldCharType="begin"/>
        </w:r>
        <w:r>
          <w:rPr>
            <w:webHidden/>
          </w:rPr>
          <w:instrText xml:space="preserve"> PAGEREF _Toc532452948 \h </w:instrText>
        </w:r>
        <w:r>
          <w:rPr>
            <w:webHidden/>
          </w:rPr>
        </w:r>
        <w:r>
          <w:rPr>
            <w:webHidden/>
          </w:rPr>
          <w:fldChar w:fldCharType="separate"/>
        </w:r>
        <w:r>
          <w:rPr>
            <w:webHidden/>
          </w:rPr>
          <w:t>13</w:t>
        </w:r>
        <w:r>
          <w:rPr>
            <w:webHidden/>
          </w:rPr>
          <w:fldChar w:fldCharType="end"/>
        </w:r>
      </w:hyperlink>
    </w:p>
    <w:p w14:paraId="1F3763AB" w14:textId="72603E75" w:rsidR="00F33CF2" w:rsidRDefault="00F33CF2">
      <w:pPr>
        <w:pStyle w:val="TableofFigures"/>
        <w:rPr>
          <w:rFonts w:asciiTheme="minorHAnsi" w:eastAsiaTheme="minorEastAsia" w:hAnsiTheme="minorHAnsi" w:cstheme="minorBidi"/>
          <w:szCs w:val="22"/>
          <w:lang w:eastAsia="tr-TR"/>
        </w:rPr>
      </w:pPr>
      <w:hyperlink w:anchor="_Toc532452949" w:history="1">
        <w:r w:rsidRPr="004D6E96">
          <w:rPr>
            <w:rStyle w:val="Hyperlink"/>
          </w:rPr>
          <w:t>Figure 3.4 Terminal vs amount and quantity facet category</w:t>
        </w:r>
        <w:r>
          <w:rPr>
            <w:webHidden/>
          </w:rPr>
          <w:tab/>
        </w:r>
        <w:r>
          <w:rPr>
            <w:webHidden/>
          </w:rPr>
          <w:fldChar w:fldCharType="begin"/>
        </w:r>
        <w:r>
          <w:rPr>
            <w:webHidden/>
          </w:rPr>
          <w:instrText xml:space="preserve"> PAGEREF _Toc532452949 \h </w:instrText>
        </w:r>
        <w:r>
          <w:rPr>
            <w:webHidden/>
          </w:rPr>
        </w:r>
        <w:r>
          <w:rPr>
            <w:webHidden/>
          </w:rPr>
          <w:fldChar w:fldCharType="separate"/>
        </w:r>
        <w:r>
          <w:rPr>
            <w:webHidden/>
          </w:rPr>
          <w:t>15</w:t>
        </w:r>
        <w:r>
          <w:rPr>
            <w:webHidden/>
          </w:rPr>
          <w:fldChar w:fldCharType="end"/>
        </w:r>
      </w:hyperlink>
    </w:p>
    <w:p w14:paraId="2AF75397" w14:textId="655C2999" w:rsidR="00F33CF2" w:rsidRDefault="00F33CF2">
      <w:pPr>
        <w:pStyle w:val="TableofFigures"/>
        <w:rPr>
          <w:rFonts w:asciiTheme="minorHAnsi" w:eastAsiaTheme="minorEastAsia" w:hAnsiTheme="minorHAnsi" w:cstheme="minorBidi"/>
          <w:szCs w:val="22"/>
          <w:lang w:eastAsia="tr-TR"/>
        </w:rPr>
      </w:pPr>
      <w:hyperlink w:anchor="_Toc532452950" w:history="1">
        <w:r w:rsidRPr="004D6E96">
          <w:rPr>
            <w:rStyle w:val="Hyperlink"/>
          </w:rPr>
          <w:t>Figure 3.5 Terminal vs amount facet products</w:t>
        </w:r>
        <w:r>
          <w:rPr>
            <w:webHidden/>
          </w:rPr>
          <w:tab/>
        </w:r>
        <w:r>
          <w:rPr>
            <w:webHidden/>
          </w:rPr>
          <w:fldChar w:fldCharType="begin"/>
        </w:r>
        <w:r>
          <w:rPr>
            <w:webHidden/>
          </w:rPr>
          <w:instrText xml:space="preserve"> PAGEREF _Toc532452950 \h </w:instrText>
        </w:r>
        <w:r>
          <w:rPr>
            <w:webHidden/>
          </w:rPr>
        </w:r>
        <w:r>
          <w:rPr>
            <w:webHidden/>
          </w:rPr>
          <w:fldChar w:fldCharType="separate"/>
        </w:r>
        <w:r>
          <w:rPr>
            <w:webHidden/>
          </w:rPr>
          <w:t>16</w:t>
        </w:r>
        <w:r>
          <w:rPr>
            <w:webHidden/>
          </w:rPr>
          <w:fldChar w:fldCharType="end"/>
        </w:r>
      </w:hyperlink>
    </w:p>
    <w:p w14:paraId="6D4E91BB" w14:textId="7B9D93B7" w:rsidR="00F33CF2" w:rsidRDefault="00F33CF2">
      <w:pPr>
        <w:pStyle w:val="TableofFigures"/>
        <w:rPr>
          <w:rFonts w:asciiTheme="minorHAnsi" w:eastAsiaTheme="minorEastAsia" w:hAnsiTheme="minorHAnsi" w:cstheme="minorBidi"/>
          <w:szCs w:val="22"/>
          <w:lang w:eastAsia="tr-TR"/>
        </w:rPr>
      </w:pPr>
      <w:hyperlink w:anchor="_Toc532452951" w:history="1">
        <w:r w:rsidRPr="004D6E96">
          <w:rPr>
            <w:rStyle w:val="Hyperlink"/>
          </w:rPr>
          <w:t>Figure 4.1 CRISP-DM Process Diagram [7]</w:t>
        </w:r>
        <w:r>
          <w:rPr>
            <w:webHidden/>
          </w:rPr>
          <w:tab/>
        </w:r>
        <w:r>
          <w:rPr>
            <w:webHidden/>
          </w:rPr>
          <w:fldChar w:fldCharType="begin"/>
        </w:r>
        <w:r>
          <w:rPr>
            <w:webHidden/>
          </w:rPr>
          <w:instrText xml:space="preserve"> PAGEREF _Toc532452951 \h </w:instrText>
        </w:r>
        <w:r>
          <w:rPr>
            <w:webHidden/>
          </w:rPr>
        </w:r>
        <w:r>
          <w:rPr>
            <w:webHidden/>
          </w:rPr>
          <w:fldChar w:fldCharType="separate"/>
        </w:r>
        <w:r>
          <w:rPr>
            <w:webHidden/>
          </w:rPr>
          <w:t>17</w:t>
        </w:r>
        <w:r>
          <w:rPr>
            <w:webHidden/>
          </w:rPr>
          <w:fldChar w:fldCharType="end"/>
        </w:r>
      </w:hyperlink>
    </w:p>
    <w:p w14:paraId="7A39B6E1" w14:textId="36B9C1AA" w:rsidR="00F33CF2" w:rsidRDefault="00F33CF2">
      <w:pPr>
        <w:pStyle w:val="TableofFigures"/>
        <w:rPr>
          <w:rFonts w:asciiTheme="minorHAnsi" w:eastAsiaTheme="minorEastAsia" w:hAnsiTheme="minorHAnsi" w:cstheme="minorBidi"/>
          <w:szCs w:val="22"/>
          <w:lang w:eastAsia="tr-TR"/>
        </w:rPr>
      </w:pPr>
      <w:hyperlink w:anchor="_Toc532452952" w:history="1">
        <w:r w:rsidRPr="004D6E96">
          <w:rPr>
            <w:rStyle w:val="Hyperlink"/>
          </w:rPr>
          <w:t>Figure 5.1 Product and categories</w:t>
        </w:r>
        <w:r>
          <w:rPr>
            <w:webHidden/>
          </w:rPr>
          <w:tab/>
        </w:r>
        <w:r>
          <w:rPr>
            <w:webHidden/>
          </w:rPr>
          <w:fldChar w:fldCharType="begin"/>
        </w:r>
        <w:r>
          <w:rPr>
            <w:webHidden/>
          </w:rPr>
          <w:instrText xml:space="preserve"> PAGEREF _Toc532452952 \h </w:instrText>
        </w:r>
        <w:r>
          <w:rPr>
            <w:webHidden/>
          </w:rPr>
        </w:r>
        <w:r>
          <w:rPr>
            <w:webHidden/>
          </w:rPr>
          <w:fldChar w:fldCharType="separate"/>
        </w:r>
        <w:r>
          <w:rPr>
            <w:webHidden/>
          </w:rPr>
          <w:t>18</w:t>
        </w:r>
        <w:r>
          <w:rPr>
            <w:webHidden/>
          </w:rPr>
          <w:fldChar w:fldCharType="end"/>
        </w:r>
      </w:hyperlink>
    </w:p>
    <w:p w14:paraId="1329D100" w14:textId="3607749E" w:rsidR="00F33CF2" w:rsidRDefault="00F33CF2">
      <w:pPr>
        <w:pStyle w:val="TableofFigures"/>
        <w:rPr>
          <w:rFonts w:asciiTheme="minorHAnsi" w:eastAsiaTheme="minorEastAsia" w:hAnsiTheme="minorHAnsi" w:cstheme="minorBidi"/>
          <w:szCs w:val="22"/>
          <w:lang w:eastAsia="tr-TR"/>
        </w:rPr>
      </w:pPr>
      <w:hyperlink w:anchor="_Toc532452953" w:history="1">
        <w:r w:rsidRPr="004D6E96">
          <w:rPr>
            <w:rStyle w:val="Hyperlink"/>
          </w:rPr>
          <w:t>Figure 5.2 Transactions of products</w:t>
        </w:r>
        <w:r>
          <w:rPr>
            <w:webHidden/>
          </w:rPr>
          <w:tab/>
        </w:r>
        <w:r>
          <w:rPr>
            <w:webHidden/>
          </w:rPr>
          <w:fldChar w:fldCharType="begin"/>
        </w:r>
        <w:r>
          <w:rPr>
            <w:webHidden/>
          </w:rPr>
          <w:instrText xml:space="preserve"> PAGEREF _Toc532452953 \h </w:instrText>
        </w:r>
        <w:r>
          <w:rPr>
            <w:webHidden/>
          </w:rPr>
        </w:r>
        <w:r>
          <w:rPr>
            <w:webHidden/>
          </w:rPr>
          <w:fldChar w:fldCharType="separate"/>
        </w:r>
        <w:r>
          <w:rPr>
            <w:webHidden/>
          </w:rPr>
          <w:t>19</w:t>
        </w:r>
        <w:r>
          <w:rPr>
            <w:webHidden/>
          </w:rPr>
          <w:fldChar w:fldCharType="end"/>
        </w:r>
      </w:hyperlink>
    </w:p>
    <w:p w14:paraId="464398D5" w14:textId="60EFF783" w:rsidR="00F33CF2" w:rsidRDefault="00F33CF2">
      <w:pPr>
        <w:pStyle w:val="TableofFigures"/>
        <w:rPr>
          <w:rFonts w:asciiTheme="minorHAnsi" w:eastAsiaTheme="minorEastAsia" w:hAnsiTheme="minorHAnsi" w:cstheme="minorBidi"/>
          <w:szCs w:val="22"/>
          <w:lang w:eastAsia="tr-TR"/>
        </w:rPr>
      </w:pPr>
      <w:hyperlink w:anchor="_Toc532452954" w:history="1">
        <w:r w:rsidRPr="004D6E96">
          <w:rPr>
            <w:rStyle w:val="Hyperlink"/>
          </w:rPr>
          <w:t>Figure 5.3 Top ten products</w:t>
        </w:r>
        <w:r>
          <w:rPr>
            <w:webHidden/>
          </w:rPr>
          <w:tab/>
        </w:r>
        <w:r>
          <w:rPr>
            <w:webHidden/>
          </w:rPr>
          <w:fldChar w:fldCharType="begin"/>
        </w:r>
        <w:r>
          <w:rPr>
            <w:webHidden/>
          </w:rPr>
          <w:instrText xml:space="preserve"> PAGEREF _Toc532452954 \h </w:instrText>
        </w:r>
        <w:r>
          <w:rPr>
            <w:webHidden/>
          </w:rPr>
        </w:r>
        <w:r>
          <w:rPr>
            <w:webHidden/>
          </w:rPr>
          <w:fldChar w:fldCharType="separate"/>
        </w:r>
        <w:r>
          <w:rPr>
            <w:webHidden/>
          </w:rPr>
          <w:t>19</w:t>
        </w:r>
        <w:r>
          <w:rPr>
            <w:webHidden/>
          </w:rPr>
          <w:fldChar w:fldCharType="end"/>
        </w:r>
      </w:hyperlink>
    </w:p>
    <w:p w14:paraId="2A4B072F" w14:textId="6C37657D" w:rsidR="00F33CF2" w:rsidRDefault="00F33CF2">
      <w:pPr>
        <w:pStyle w:val="TableofFigures"/>
        <w:rPr>
          <w:rFonts w:asciiTheme="minorHAnsi" w:eastAsiaTheme="minorEastAsia" w:hAnsiTheme="minorHAnsi" w:cstheme="minorBidi"/>
          <w:szCs w:val="22"/>
          <w:lang w:eastAsia="tr-TR"/>
        </w:rPr>
      </w:pPr>
      <w:hyperlink w:anchor="_Toc532452955" w:history="1">
        <w:r w:rsidRPr="004D6E96">
          <w:rPr>
            <w:rStyle w:val="Hyperlink"/>
          </w:rPr>
          <w:t>Figure 5.4 Association rules of product</w:t>
        </w:r>
        <w:r>
          <w:rPr>
            <w:webHidden/>
          </w:rPr>
          <w:tab/>
        </w:r>
        <w:r>
          <w:rPr>
            <w:webHidden/>
          </w:rPr>
          <w:fldChar w:fldCharType="begin"/>
        </w:r>
        <w:r>
          <w:rPr>
            <w:webHidden/>
          </w:rPr>
          <w:instrText xml:space="preserve"> PAGEREF _Toc532452955 \h </w:instrText>
        </w:r>
        <w:r>
          <w:rPr>
            <w:webHidden/>
          </w:rPr>
        </w:r>
        <w:r>
          <w:rPr>
            <w:webHidden/>
          </w:rPr>
          <w:fldChar w:fldCharType="separate"/>
        </w:r>
        <w:r>
          <w:rPr>
            <w:webHidden/>
          </w:rPr>
          <w:t>22</w:t>
        </w:r>
        <w:r>
          <w:rPr>
            <w:webHidden/>
          </w:rPr>
          <w:fldChar w:fldCharType="end"/>
        </w:r>
      </w:hyperlink>
    </w:p>
    <w:p w14:paraId="1B5F6DD1" w14:textId="0C2ACFA4" w:rsidR="00F33CF2" w:rsidRDefault="00F33CF2">
      <w:pPr>
        <w:pStyle w:val="TableofFigures"/>
        <w:rPr>
          <w:rFonts w:asciiTheme="minorHAnsi" w:eastAsiaTheme="minorEastAsia" w:hAnsiTheme="minorHAnsi" w:cstheme="minorBidi"/>
          <w:szCs w:val="22"/>
          <w:lang w:eastAsia="tr-TR"/>
        </w:rPr>
      </w:pPr>
      <w:hyperlink w:anchor="_Toc532452956" w:history="1">
        <w:r w:rsidRPr="004D6E96">
          <w:rPr>
            <w:rStyle w:val="Hyperlink"/>
          </w:rPr>
          <w:t>Figure 5.5 Rules of product scatter plot</w:t>
        </w:r>
        <w:r>
          <w:rPr>
            <w:webHidden/>
          </w:rPr>
          <w:tab/>
        </w:r>
        <w:r>
          <w:rPr>
            <w:webHidden/>
          </w:rPr>
          <w:fldChar w:fldCharType="begin"/>
        </w:r>
        <w:r>
          <w:rPr>
            <w:webHidden/>
          </w:rPr>
          <w:instrText xml:space="preserve"> PAGEREF _Toc532452956 \h </w:instrText>
        </w:r>
        <w:r>
          <w:rPr>
            <w:webHidden/>
          </w:rPr>
        </w:r>
        <w:r>
          <w:rPr>
            <w:webHidden/>
          </w:rPr>
          <w:fldChar w:fldCharType="separate"/>
        </w:r>
        <w:r>
          <w:rPr>
            <w:webHidden/>
          </w:rPr>
          <w:t>23</w:t>
        </w:r>
        <w:r>
          <w:rPr>
            <w:webHidden/>
          </w:rPr>
          <w:fldChar w:fldCharType="end"/>
        </w:r>
      </w:hyperlink>
    </w:p>
    <w:p w14:paraId="3704B94D" w14:textId="12C31385" w:rsidR="00F33CF2" w:rsidRDefault="00F33CF2">
      <w:pPr>
        <w:pStyle w:val="TableofFigures"/>
        <w:rPr>
          <w:rFonts w:asciiTheme="minorHAnsi" w:eastAsiaTheme="minorEastAsia" w:hAnsiTheme="minorHAnsi" w:cstheme="minorBidi"/>
          <w:szCs w:val="22"/>
          <w:lang w:eastAsia="tr-TR"/>
        </w:rPr>
      </w:pPr>
      <w:hyperlink w:anchor="_Toc532452957" w:history="1">
        <w:r w:rsidRPr="004D6E96">
          <w:rPr>
            <w:rStyle w:val="Hyperlink"/>
          </w:rPr>
          <w:t>Figure 5.6 Rules of ÇAY KÜÇÜK</w:t>
        </w:r>
        <w:r>
          <w:rPr>
            <w:webHidden/>
          </w:rPr>
          <w:tab/>
        </w:r>
        <w:r>
          <w:rPr>
            <w:webHidden/>
          </w:rPr>
          <w:fldChar w:fldCharType="begin"/>
        </w:r>
        <w:r>
          <w:rPr>
            <w:webHidden/>
          </w:rPr>
          <w:instrText xml:space="preserve"> PAGEREF _Toc532452957 \h </w:instrText>
        </w:r>
        <w:r>
          <w:rPr>
            <w:webHidden/>
          </w:rPr>
        </w:r>
        <w:r>
          <w:rPr>
            <w:webHidden/>
          </w:rPr>
          <w:fldChar w:fldCharType="separate"/>
        </w:r>
        <w:r>
          <w:rPr>
            <w:webHidden/>
          </w:rPr>
          <w:t>24</w:t>
        </w:r>
        <w:r>
          <w:rPr>
            <w:webHidden/>
          </w:rPr>
          <w:fldChar w:fldCharType="end"/>
        </w:r>
      </w:hyperlink>
    </w:p>
    <w:p w14:paraId="4B4598A9" w14:textId="54960726" w:rsidR="00F33CF2" w:rsidRDefault="00F33CF2">
      <w:pPr>
        <w:pStyle w:val="TableofFigures"/>
        <w:rPr>
          <w:rFonts w:asciiTheme="minorHAnsi" w:eastAsiaTheme="minorEastAsia" w:hAnsiTheme="minorHAnsi" w:cstheme="minorBidi"/>
          <w:szCs w:val="22"/>
          <w:lang w:eastAsia="tr-TR"/>
        </w:rPr>
      </w:pPr>
      <w:hyperlink w:anchor="_Toc532452958" w:history="1">
        <w:r w:rsidRPr="004D6E96">
          <w:rPr>
            <w:rStyle w:val="Hyperlink"/>
          </w:rPr>
          <w:t>Figure 5.7 Rules of ÇAY KÜÇÜK list</w:t>
        </w:r>
        <w:r>
          <w:rPr>
            <w:webHidden/>
          </w:rPr>
          <w:tab/>
        </w:r>
        <w:r>
          <w:rPr>
            <w:webHidden/>
          </w:rPr>
          <w:fldChar w:fldCharType="begin"/>
        </w:r>
        <w:r>
          <w:rPr>
            <w:webHidden/>
          </w:rPr>
          <w:instrText xml:space="preserve"> PAGEREF _Toc532452958 \h </w:instrText>
        </w:r>
        <w:r>
          <w:rPr>
            <w:webHidden/>
          </w:rPr>
        </w:r>
        <w:r>
          <w:rPr>
            <w:webHidden/>
          </w:rPr>
          <w:fldChar w:fldCharType="separate"/>
        </w:r>
        <w:r>
          <w:rPr>
            <w:webHidden/>
          </w:rPr>
          <w:t>24</w:t>
        </w:r>
        <w:r>
          <w:rPr>
            <w:webHidden/>
          </w:rPr>
          <w:fldChar w:fldCharType="end"/>
        </w:r>
      </w:hyperlink>
    </w:p>
    <w:p w14:paraId="47FE757E" w14:textId="53A92BA6" w:rsidR="00F33CF2" w:rsidRDefault="00F33CF2">
      <w:pPr>
        <w:pStyle w:val="TableofFigures"/>
        <w:rPr>
          <w:rFonts w:asciiTheme="minorHAnsi" w:eastAsiaTheme="minorEastAsia" w:hAnsiTheme="minorHAnsi" w:cstheme="minorBidi"/>
          <w:szCs w:val="22"/>
          <w:lang w:eastAsia="tr-TR"/>
        </w:rPr>
      </w:pPr>
      <w:hyperlink w:anchor="_Toc532452959" w:history="1">
        <w:r w:rsidRPr="004D6E96">
          <w:rPr>
            <w:rStyle w:val="Hyperlink"/>
          </w:rPr>
          <w:t>Figure 5.8 Rules of “SANDVIC_PEYNIRLI_MINI_ESMER_EKMEKTE”</w:t>
        </w:r>
        <w:r>
          <w:rPr>
            <w:webHidden/>
          </w:rPr>
          <w:tab/>
        </w:r>
        <w:r>
          <w:rPr>
            <w:webHidden/>
          </w:rPr>
          <w:fldChar w:fldCharType="begin"/>
        </w:r>
        <w:r>
          <w:rPr>
            <w:webHidden/>
          </w:rPr>
          <w:instrText xml:space="preserve"> PAGEREF _Toc532452959 \h </w:instrText>
        </w:r>
        <w:r>
          <w:rPr>
            <w:webHidden/>
          </w:rPr>
        </w:r>
        <w:r>
          <w:rPr>
            <w:webHidden/>
          </w:rPr>
          <w:fldChar w:fldCharType="separate"/>
        </w:r>
        <w:r>
          <w:rPr>
            <w:webHidden/>
          </w:rPr>
          <w:t>25</w:t>
        </w:r>
        <w:r>
          <w:rPr>
            <w:webHidden/>
          </w:rPr>
          <w:fldChar w:fldCharType="end"/>
        </w:r>
      </w:hyperlink>
    </w:p>
    <w:p w14:paraId="07EE4469" w14:textId="6CE02207" w:rsidR="00F33CF2" w:rsidRDefault="00F33CF2">
      <w:pPr>
        <w:pStyle w:val="TableofFigures"/>
        <w:rPr>
          <w:rFonts w:asciiTheme="minorHAnsi" w:eastAsiaTheme="minorEastAsia" w:hAnsiTheme="minorHAnsi" w:cstheme="minorBidi"/>
          <w:szCs w:val="22"/>
          <w:lang w:eastAsia="tr-TR"/>
        </w:rPr>
      </w:pPr>
      <w:hyperlink w:anchor="_Toc532452960" w:history="1">
        <w:r w:rsidRPr="004D6E96">
          <w:rPr>
            <w:rStyle w:val="Hyperlink"/>
          </w:rPr>
          <w:t>Figure 5.9 Transaction of categories</w:t>
        </w:r>
        <w:r>
          <w:rPr>
            <w:webHidden/>
          </w:rPr>
          <w:tab/>
        </w:r>
        <w:r>
          <w:rPr>
            <w:webHidden/>
          </w:rPr>
          <w:fldChar w:fldCharType="begin"/>
        </w:r>
        <w:r>
          <w:rPr>
            <w:webHidden/>
          </w:rPr>
          <w:instrText xml:space="preserve"> PAGEREF _Toc532452960 \h </w:instrText>
        </w:r>
        <w:r>
          <w:rPr>
            <w:webHidden/>
          </w:rPr>
        </w:r>
        <w:r>
          <w:rPr>
            <w:webHidden/>
          </w:rPr>
          <w:fldChar w:fldCharType="separate"/>
        </w:r>
        <w:r>
          <w:rPr>
            <w:webHidden/>
          </w:rPr>
          <w:t>26</w:t>
        </w:r>
        <w:r>
          <w:rPr>
            <w:webHidden/>
          </w:rPr>
          <w:fldChar w:fldCharType="end"/>
        </w:r>
      </w:hyperlink>
    </w:p>
    <w:p w14:paraId="5AC31741" w14:textId="0E806544" w:rsidR="00F33CF2" w:rsidRDefault="00F33CF2">
      <w:pPr>
        <w:pStyle w:val="TableofFigures"/>
        <w:rPr>
          <w:rFonts w:asciiTheme="minorHAnsi" w:eastAsiaTheme="minorEastAsia" w:hAnsiTheme="minorHAnsi" w:cstheme="minorBidi"/>
          <w:szCs w:val="22"/>
          <w:lang w:eastAsia="tr-TR"/>
        </w:rPr>
      </w:pPr>
      <w:hyperlink w:anchor="_Toc532452961" w:history="1">
        <w:r w:rsidRPr="004D6E96">
          <w:rPr>
            <w:rStyle w:val="Hyperlink"/>
          </w:rPr>
          <w:t>Figure 5.10 Top ten sales categories</w:t>
        </w:r>
        <w:r>
          <w:rPr>
            <w:webHidden/>
          </w:rPr>
          <w:tab/>
        </w:r>
        <w:r>
          <w:rPr>
            <w:webHidden/>
          </w:rPr>
          <w:fldChar w:fldCharType="begin"/>
        </w:r>
        <w:r>
          <w:rPr>
            <w:webHidden/>
          </w:rPr>
          <w:instrText xml:space="preserve"> PAGEREF _Toc532452961 \h </w:instrText>
        </w:r>
        <w:r>
          <w:rPr>
            <w:webHidden/>
          </w:rPr>
        </w:r>
        <w:r>
          <w:rPr>
            <w:webHidden/>
          </w:rPr>
          <w:fldChar w:fldCharType="separate"/>
        </w:r>
        <w:r>
          <w:rPr>
            <w:webHidden/>
          </w:rPr>
          <w:t>26</w:t>
        </w:r>
        <w:r>
          <w:rPr>
            <w:webHidden/>
          </w:rPr>
          <w:fldChar w:fldCharType="end"/>
        </w:r>
      </w:hyperlink>
    </w:p>
    <w:p w14:paraId="096011C7" w14:textId="6C1B6AFE" w:rsidR="00F33CF2" w:rsidRDefault="00F33CF2">
      <w:pPr>
        <w:pStyle w:val="TableofFigures"/>
        <w:rPr>
          <w:rFonts w:asciiTheme="minorHAnsi" w:eastAsiaTheme="minorEastAsia" w:hAnsiTheme="minorHAnsi" w:cstheme="minorBidi"/>
          <w:szCs w:val="22"/>
          <w:lang w:eastAsia="tr-TR"/>
        </w:rPr>
      </w:pPr>
      <w:hyperlink w:anchor="_Toc532452962" w:history="1">
        <w:r w:rsidRPr="004D6E96">
          <w:rPr>
            <w:rStyle w:val="Hyperlink"/>
          </w:rPr>
          <w:t>Figure 5.11 Association rules of categories</w:t>
        </w:r>
        <w:r>
          <w:rPr>
            <w:webHidden/>
          </w:rPr>
          <w:tab/>
        </w:r>
        <w:r>
          <w:rPr>
            <w:webHidden/>
          </w:rPr>
          <w:fldChar w:fldCharType="begin"/>
        </w:r>
        <w:r>
          <w:rPr>
            <w:webHidden/>
          </w:rPr>
          <w:instrText xml:space="preserve"> PAGEREF _Toc532452962 \h </w:instrText>
        </w:r>
        <w:r>
          <w:rPr>
            <w:webHidden/>
          </w:rPr>
        </w:r>
        <w:r>
          <w:rPr>
            <w:webHidden/>
          </w:rPr>
          <w:fldChar w:fldCharType="separate"/>
        </w:r>
        <w:r>
          <w:rPr>
            <w:webHidden/>
          </w:rPr>
          <w:t>27</w:t>
        </w:r>
        <w:r>
          <w:rPr>
            <w:webHidden/>
          </w:rPr>
          <w:fldChar w:fldCharType="end"/>
        </w:r>
      </w:hyperlink>
    </w:p>
    <w:p w14:paraId="4596A7C1" w14:textId="5CBF6A1F" w:rsidR="00F33CF2" w:rsidRDefault="00F33CF2">
      <w:pPr>
        <w:pStyle w:val="TableofFigures"/>
        <w:rPr>
          <w:rFonts w:asciiTheme="minorHAnsi" w:eastAsiaTheme="minorEastAsia" w:hAnsiTheme="minorHAnsi" w:cstheme="minorBidi"/>
          <w:szCs w:val="22"/>
          <w:lang w:eastAsia="tr-TR"/>
        </w:rPr>
      </w:pPr>
      <w:hyperlink w:anchor="_Toc532452963" w:history="1">
        <w:r w:rsidRPr="004D6E96">
          <w:rPr>
            <w:rStyle w:val="Hyperlink"/>
          </w:rPr>
          <w:t>Figure 5.12 Rules of categories</w:t>
        </w:r>
        <w:r>
          <w:rPr>
            <w:webHidden/>
          </w:rPr>
          <w:tab/>
        </w:r>
        <w:r>
          <w:rPr>
            <w:webHidden/>
          </w:rPr>
          <w:fldChar w:fldCharType="begin"/>
        </w:r>
        <w:r>
          <w:rPr>
            <w:webHidden/>
          </w:rPr>
          <w:instrText xml:space="preserve"> PAGEREF _Toc532452963 \h </w:instrText>
        </w:r>
        <w:r>
          <w:rPr>
            <w:webHidden/>
          </w:rPr>
        </w:r>
        <w:r>
          <w:rPr>
            <w:webHidden/>
          </w:rPr>
          <w:fldChar w:fldCharType="separate"/>
        </w:r>
        <w:r>
          <w:rPr>
            <w:webHidden/>
          </w:rPr>
          <w:t>28</w:t>
        </w:r>
        <w:r>
          <w:rPr>
            <w:webHidden/>
          </w:rPr>
          <w:fldChar w:fldCharType="end"/>
        </w:r>
      </w:hyperlink>
    </w:p>
    <w:p w14:paraId="3FAE7440" w14:textId="5B96D40C" w:rsidR="00F33CF2" w:rsidRDefault="00F33CF2">
      <w:pPr>
        <w:pStyle w:val="TableofFigures"/>
        <w:rPr>
          <w:rFonts w:asciiTheme="minorHAnsi" w:eastAsiaTheme="minorEastAsia" w:hAnsiTheme="minorHAnsi" w:cstheme="minorBidi"/>
          <w:szCs w:val="22"/>
          <w:lang w:eastAsia="tr-TR"/>
        </w:rPr>
      </w:pPr>
      <w:hyperlink w:anchor="_Toc532452964" w:history="1">
        <w:r w:rsidRPr="004D6E96">
          <w:rPr>
            <w:rStyle w:val="Hyperlink"/>
          </w:rPr>
          <w:t>Figure 5.13 Rules of categories scatter plot</w:t>
        </w:r>
        <w:r>
          <w:rPr>
            <w:webHidden/>
          </w:rPr>
          <w:tab/>
        </w:r>
        <w:r>
          <w:rPr>
            <w:webHidden/>
          </w:rPr>
          <w:fldChar w:fldCharType="begin"/>
        </w:r>
        <w:r>
          <w:rPr>
            <w:webHidden/>
          </w:rPr>
          <w:instrText xml:space="preserve"> PAGEREF _Toc532452964 \h </w:instrText>
        </w:r>
        <w:r>
          <w:rPr>
            <w:webHidden/>
          </w:rPr>
        </w:r>
        <w:r>
          <w:rPr>
            <w:webHidden/>
          </w:rPr>
          <w:fldChar w:fldCharType="separate"/>
        </w:r>
        <w:r>
          <w:rPr>
            <w:webHidden/>
          </w:rPr>
          <w:t>29</w:t>
        </w:r>
        <w:r>
          <w:rPr>
            <w:webHidden/>
          </w:rPr>
          <w:fldChar w:fldCharType="end"/>
        </w:r>
      </w:hyperlink>
    </w:p>
    <w:p w14:paraId="22AE8CA0" w14:textId="0B3225CD" w:rsidR="00F33CF2" w:rsidRDefault="00F33CF2">
      <w:pPr>
        <w:pStyle w:val="TableofFigures"/>
        <w:rPr>
          <w:rFonts w:asciiTheme="minorHAnsi" w:eastAsiaTheme="minorEastAsia" w:hAnsiTheme="minorHAnsi" w:cstheme="minorBidi"/>
          <w:szCs w:val="22"/>
          <w:lang w:eastAsia="tr-TR"/>
        </w:rPr>
      </w:pPr>
      <w:hyperlink w:anchor="_Toc532452965" w:history="1">
        <w:r w:rsidRPr="004D6E96">
          <w:rPr>
            <w:rStyle w:val="Hyperlink"/>
          </w:rPr>
          <w:t>Figure 5.14 Çay-Sandviç Rules</w:t>
        </w:r>
        <w:r>
          <w:rPr>
            <w:webHidden/>
          </w:rPr>
          <w:tab/>
        </w:r>
        <w:r>
          <w:rPr>
            <w:webHidden/>
          </w:rPr>
          <w:fldChar w:fldCharType="begin"/>
        </w:r>
        <w:r>
          <w:rPr>
            <w:webHidden/>
          </w:rPr>
          <w:instrText xml:space="preserve"> PAGEREF _Toc532452965 \h </w:instrText>
        </w:r>
        <w:r>
          <w:rPr>
            <w:webHidden/>
          </w:rPr>
        </w:r>
        <w:r>
          <w:rPr>
            <w:webHidden/>
          </w:rPr>
          <w:fldChar w:fldCharType="separate"/>
        </w:r>
        <w:r>
          <w:rPr>
            <w:webHidden/>
          </w:rPr>
          <w:t>29</w:t>
        </w:r>
        <w:r>
          <w:rPr>
            <w:webHidden/>
          </w:rPr>
          <w:fldChar w:fldCharType="end"/>
        </w:r>
      </w:hyperlink>
    </w:p>
    <w:p w14:paraId="1D5593A5" w14:textId="3AEB08A7" w:rsidR="00F33CF2" w:rsidRDefault="00F33CF2">
      <w:pPr>
        <w:pStyle w:val="TableofFigures"/>
        <w:rPr>
          <w:rFonts w:asciiTheme="minorHAnsi" w:eastAsiaTheme="minorEastAsia" w:hAnsiTheme="minorHAnsi" w:cstheme="minorBidi"/>
          <w:szCs w:val="22"/>
          <w:lang w:eastAsia="tr-TR"/>
        </w:rPr>
      </w:pPr>
      <w:hyperlink w:anchor="_Toc532452966" w:history="1">
        <w:r w:rsidRPr="004D6E96">
          <w:rPr>
            <w:rStyle w:val="Hyperlink"/>
          </w:rPr>
          <w:t>Figure 5.15 Sandviçler-Çay Rules</w:t>
        </w:r>
        <w:r>
          <w:rPr>
            <w:webHidden/>
          </w:rPr>
          <w:tab/>
        </w:r>
        <w:r>
          <w:rPr>
            <w:webHidden/>
          </w:rPr>
          <w:fldChar w:fldCharType="begin"/>
        </w:r>
        <w:r>
          <w:rPr>
            <w:webHidden/>
          </w:rPr>
          <w:instrText xml:space="preserve"> PAGEREF _Toc532452966 \h </w:instrText>
        </w:r>
        <w:r>
          <w:rPr>
            <w:webHidden/>
          </w:rPr>
        </w:r>
        <w:r>
          <w:rPr>
            <w:webHidden/>
          </w:rPr>
          <w:fldChar w:fldCharType="separate"/>
        </w:r>
        <w:r>
          <w:rPr>
            <w:webHidden/>
          </w:rPr>
          <w:t>30</w:t>
        </w:r>
        <w:r>
          <w:rPr>
            <w:webHidden/>
          </w:rPr>
          <w:fldChar w:fldCharType="end"/>
        </w:r>
      </w:hyperlink>
    </w:p>
    <w:p w14:paraId="770DD949" w14:textId="2D9D018F" w:rsidR="00F33CF2" w:rsidRDefault="00F33CF2">
      <w:pPr>
        <w:pStyle w:val="TableofFigures"/>
        <w:rPr>
          <w:rFonts w:asciiTheme="minorHAnsi" w:eastAsiaTheme="minorEastAsia" w:hAnsiTheme="minorHAnsi" w:cstheme="minorBidi"/>
          <w:szCs w:val="22"/>
          <w:lang w:eastAsia="tr-TR"/>
        </w:rPr>
      </w:pPr>
      <w:hyperlink w:anchor="_Toc532452967" w:history="1">
        <w:r w:rsidRPr="004D6E96">
          <w:rPr>
            <w:rStyle w:val="Hyperlink"/>
          </w:rPr>
          <w:t>Figure 5.16 Kahvalti Büfe Rules</w:t>
        </w:r>
        <w:r>
          <w:rPr>
            <w:webHidden/>
          </w:rPr>
          <w:tab/>
        </w:r>
        <w:r>
          <w:rPr>
            <w:webHidden/>
          </w:rPr>
          <w:fldChar w:fldCharType="begin"/>
        </w:r>
        <w:r>
          <w:rPr>
            <w:webHidden/>
          </w:rPr>
          <w:instrText xml:space="preserve"> PAGEREF _Toc532452967 \h </w:instrText>
        </w:r>
        <w:r>
          <w:rPr>
            <w:webHidden/>
          </w:rPr>
        </w:r>
        <w:r>
          <w:rPr>
            <w:webHidden/>
          </w:rPr>
          <w:fldChar w:fldCharType="separate"/>
        </w:r>
        <w:r>
          <w:rPr>
            <w:webHidden/>
          </w:rPr>
          <w:t>31</w:t>
        </w:r>
        <w:r>
          <w:rPr>
            <w:webHidden/>
          </w:rPr>
          <w:fldChar w:fldCharType="end"/>
        </w:r>
      </w:hyperlink>
    </w:p>
    <w:p w14:paraId="6955B622" w14:textId="0765D839" w:rsidR="00F33CF2" w:rsidRDefault="00F33CF2">
      <w:pPr>
        <w:pStyle w:val="TableofFigures"/>
        <w:rPr>
          <w:rFonts w:asciiTheme="minorHAnsi" w:eastAsiaTheme="minorEastAsia" w:hAnsiTheme="minorHAnsi" w:cstheme="minorBidi"/>
          <w:szCs w:val="22"/>
          <w:lang w:eastAsia="tr-TR"/>
        </w:rPr>
      </w:pPr>
      <w:hyperlink w:anchor="_Toc532452968" w:history="1">
        <w:r w:rsidRPr="004D6E96">
          <w:rPr>
            <w:rStyle w:val="Hyperlink"/>
          </w:rPr>
          <w:t>Figure 5.17 Kahve Unlu Rules</w:t>
        </w:r>
        <w:r>
          <w:rPr>
            <w:webHidden/>
          </w:rPr>
          <w:tab/>
        </w:r>
        <w:r>
          <w:rPr>
            <w:webHidden/>
          </w:rPr>
          <w:fldChar w:fldCharType="begin"/>
        </w:r>
        <w:r>
          <w:rPr>
            <w:webHidden/>
          </w:rPr>
          <w:instrText xml:space="preserve"> PAGEREF _Toc532452968 \h </w:instrText>
        </w:r>
        <w:r>
          <w:rPr>
            <w:webHidden/>
          </w:rPr>
        </w:r>
        <w:r>
          <w:rPr>
            <w:webHidden/>
          </w:rPr>
          <w:fldChar w:fldCharType="separate"/>
        </w:r>
        <w:r>
          <w:rPr>
            <w:webHidden/>
          </w:rPr>
          <w:t>32</w:t>
        </w:r>
        <w:r>
          <w:rPr>
            <w:webHidden/>
          </w:rPr>
          <w:fldChar w:fldCharType="end"/>
        </w:r>
      </w:hyperlink>
    </w:p>
    <w:p w14:paraId="183936DB" w14:textId="0E7E0107" w:rsidR="00F33CF2" w:rsidRDefault="00F33CF2">
      <w:pPr>
        <w:pStyle w:val="TableofFigures"/>
        <w:rPr>
          <w:rFonts w:asciiTheme="minorHAnsi" w:eastAsiaTheme="minorEastAsia" w:hAnsiTheme="minorHAnsi" w:cstheme="minorBidi"/>
          <w:szCs w:val="22"/>
          <w:lang w:eastAsia="tr-TR"/>
        </w:rPr>
      </w:pPr>
      <w:hyperlink w:anchor="_Toc532452969" w:history="1">
        <w:r w:rsidRPr="004D6E96">
          <w:rPr>
            <w:rStyle w:val="Hyperlink"/>
          </w:rPr>
          <w:t>Figure 5.18 Dendrogram for categories</w:t>
        </w:r>
        <w:r>
          <w:rPr>
            <w:webHidden/>
          </w:rPr>
          <w:tab/>
        </w:r>
        <w:r>
          <w:rPr>
            <w:webHidden/>
          </w:rPr>
          <w:fldChar w:fldCharType="begin"/>
        </w:r>
        <w:r>
          <w:rPr>
            <w:webHidden/>
          </w:rPr>
          <w:instrText xml:space="preserve"> PAGEREF _Toc532452969 \h </w:instrText>
        </w:r>
        <w:r>
          <w:rPr>
            <w:webHidden/>
          </w:rPr>
        </w:r>
        <w:r>
          <w:rPr>
            <w:webHidden/>
          </w:rPr>
          <w:fldChar w:fldCharType="separate"/>
        </w:r>
        <w:r>
          <w:rPr>
            <w:webHidden/>
          </w:rPr>
          <w:t>33</w:t>
        </w:r>
        <w:r>
          <w:rPr>
            <w:webHidden/>
          </w:rPr>
          <w:fldChar w:fldCharType="end"/>
        </w:r>
      </w:hyperlink>
    </w:p>
    <w:p w14:paraId="65FA36BD" w14:textId="1D2AA112" w:rsidR="00F33CF2" w:rsidRDefault="00F33CF2">
      <w:pPr>
        <w:pStyle w:val="TableofFigures"/>
        <w:rPr>
          <w:rFonts w:asciiTheme="minorHAnsi" w:eastAsiaTheme="minorEastAsia" w:hAnsiTheme="minorHAnsi" w:cstheme="minorBidi"/>
          <w:szCs w:val="22"/>
          <w:lang w:eastAsia="tr-TR"/>
        </w:rPr>
      </w:pPr>
      <w:hyperlink w:anchor="_Toc532452970" w:history="1">
        <w:r w:rsidRPr="004D6E96">
          <w:rPr>
            <w:rStyle w:val="Hyperlink"/>
          </w:rPr>
          <w:t>Figure 5.19 Rules for sold alone categories</w:t>
        </w:r>
        <w:r>
          <w:rPr>
            <w:webHidden/>
          </w:rPr>
          <w:tab/>
        </w:r>
        <w:r>
          <w:rPr>
            <w:webHidden/>
          </w:rPr>
          <w:fldChar w:fldCharType="begin"/>
        </w:r>
        <w:r>
          <w:rPr>
            <w:webHidden/>
          </w:rPr>
          <w:instrText xml:space="preserve"> PAGEREF _Toc532452970 \h </w:instrText>
        </w:r>
        <w:r>
          <w:rPr>
            <w:webHidden/>
          </w:rPr>
        </w:r>
        <w:r>
          <w:rPr>
            <w:webHidden/>
          </w:rPr>
          <w:fldChar w:fldCharType="separate"/>
        </w:r>
        <w:r>
          <w:rPr>
            <w:webHidden/>
          </w:rPr>
          <w:t>35</w:t>
        </w:r>
        <w:r>
          <w:rPr>
            <w:webHidden/>
          </w:rPr>
          <w:fldChar w:fldCharType="end"/>
        </w:r>
      </w:hyperlink>
    </w:p>
    <w:p w14:paraId="7FD2401B" w14:textId="285AF938" w:rsidR="00B17D61" w:rsidRDefault="00A843AD" w:rsidP="00A843AD">
      <w:r>
        <w:fldChar w:fldCharType="end"/>
      </w:r>
    </w:p>
    <w:p w14:paraId="3FF2451E" w14:textId="77777777" w:rsidR="00B17D61" w:rsidRDefault="00B17D61" w:rsidP="00A843AD"/>
    <w:p w14:paraId="4C526CBC" w14:textId="77777777" w:rsidR="00B17D61" w:rsidRDefault="00B17D61" w:rsidP="00A843AD"/>
    <w:p w14:paraId="1122442A" w14:textId="77777777" w:rsidR="00B17D61" w:rsidRDefault="00B17D61" w:rsidP="00A843AD"/>
    <w:p w14:paraId="6A9DA6E5" w14:textId="77777777" w:rsidR="00B17D61" w:rsidRDefault="00B17D61" w:rsidP="00A843AD"/>
    <w:p w14:paraId="3D187C67" w14:textId="77777777" w:rsidR="00A843AD" w:rsidRPr="00D63B70" w:rsidRDefault="00A843AD" w:rsidP="00D724DE">
      <w:pPr>
        <w:pStyle w:val="HeaderTop"/>
        <w:rPr>
          <w:rFonts w:eastAsiaTheme="minorEastAsia"/>
        </w:rPr>
      </w:pPr>
      <w:bookmarkStart w:id="9" w:name="_Toc532452887"/>
      <w:r w:rsidRPr="00D63B70">
        <w:lastRenderedPageBreak/>
        <w:t>SYMBOLS</w:t>
      </w:r>
      <w:bookmarkEnd w:id="9"/>
    </w:p>
    <w:tbl>
      <w:tblPr>
        <w:tblStyle w:val="TableGrid"/>
        <w:tblW w:w="88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68"/>
      </w:tblGrid>
      <w:tr w:rsidR="00A843AD" w14:paraId="5C37F208" w14:textId="77777777" w:rsidTr="004449BB">
        <w:trPr>
          <w:trHeight w:val="289"/>
        </w:trPr>
        <w:tc>
          <w:tcPr>
            <w:tcW w:w="810" w:type="dxa"/>
          </w:tcPr>
          <w:p w14:paraId="6F6953C1" w14:textId="77777777" w:rsidR="00A843AD" w:rsidRPr="004706A4" w:rsidRDefault="00A843AD" w:rsidP="004449BB">
            <w:pPr>
              <w:keepLines/>
              <w:spacing w:before="0" w:after="0"/>
            </w:pPr>
            <w:r w:rsidRPr="004706A4">
              <w:t>I</w:t>
            </w:r>
          </w:p>
        </w:tc>
        <w:tc>
          <w:tcPr>
            <w:tcW w:w="8068" w:type="dxa"/>
          </w:tcPr>
          <w:p w14:paraId="36BF193C" w14:textId="77777777" w:rsidR="00A843AD" w:rsidRDefault="00A843AD" w:rsidP="004449BB">
            <w:pPr>
              <w:keepLines/>
              <w:spacing w:before="0" w:after="0"/>
            </w:pPr>
            <w:r>
              <w:t>Set of items</w:t>
            </w:r>
          </w:p>
        </w:tc>
      </w:tr>
      <w:tr w:rsidR="00A843AD" w14:paraId="6FF3C161" w14:textId="77777777" w:rsidTr="004449BB">
        <w:trPr>
          <w:trHeight w:val="289"/>
        </w:trPr>
        <w:tc>
          <w:tcPr>
            <w:tcW w:w="810" w:type="dxa"/>
          </w:tcPr>
          <w:p w14:paraId="694CF193" w14:textId="77777777" w:rsidR="00A843AD" w:rsidRPr="004706A4" w:rsidRDefault="00A843AD" w:rsidP="004449BB">
            <w:pPr>
              <w:keepLines/>
              <w:spacing w:before="0" w:after="0"/>
            </w:pPr>
            <w:r w:rsidRPr="004706A4">
              <w:t>I</w:t>
            </w:r>
            <w:r w:rsidRPr="004706A4">
              <w:rPr>
                <w:vertAlign w:val="subscript"/>
              </w:rPr>
              <w:t>d</w:t>
            </w:r>
          </w:p>
        </w:tc>
        <w:tc>
          <w:tcPr>
            <w:tcW w:w="8068" w:type="dxa"/>
          </w:tcPr>
          <w:p w14:paraId="47DC77FB" w14:textId="77777777" w:rsidR="00A843AD" w:rsidRPr="00841A5A" w:rsidRDefault="00A843AD" w:rsidP="004449BB">
            <w:pPr>
              <w:keepLines/>
              <w:spacing w:before="0" w:after="0"/>
            </w:pPr>
            <w:r>
              <w:t>Item (literal, attribute)</w:t>
            </w:r>
          </w:p>
        </w:tc>
      </w:tr>
      <w:tr w:rsidR="00A843AD" w14:paraId="10157F3C" w14:textId="77777777" w:rsidTr="004449BB">
        <w:trPr>
          <w:trHeight w:val="289"/>
        </w:trPr>
        <w:tc>
          <w:tcPr>
            <w:tcW w:w="810" w:type="dxa"/>
          </w:tcPr>
          <w:p w14:paraId="754EA756" w14:textId="77777777" w:rsidR="00A843AD" w:rsidRPr="004706A4" w:rsidRDefault="00A843AD" w:rsidP="004449BB">
            <w:pPr>
              <w:keepLines/>
              <w:spacing w:before="0" w:after="0"/>
            </w:pPr>
            <w:r w:rsidRPr="004706A4">
              <w:t>m</w:t>
            </w:r>
          </w:p>
        </w:tc>
        <w:tc>
          <w:tcPr>
            <w:tcW w:w="8068" w:type="dxa"/>
          </w:tcPr>
          <w:p w14:paraId="65768D3E" w14:textId="77777777" w:rsidR="00A843AD" w:rsidRDefault="00A843AD" w:rsidP="004449BB">
            <w:pPr>
              <w:keepLines/>
              <w:spacing w:before="0" w:after="0"/>
            </w:pPr>
            <w:r>
              <w:t>Number of items</w:t>
            </w:r>
          </w:p>
        </w:tc>
      </w:tr>
      <w:tr w:rsidR="00A843AD" w14:paraId="79ED5210" w14:textId="77777777" w:rsidTr="004449BB">
        <w:trPr>
          <w:trHeight w:val="289"/>
        </w:trPr>
        <w:tc>
          <w:tcPr>
            <w:tcW w:w="810" w:type="dxa"/>
          </w:tcPr>
          <w:p w14:paraId="23BED001" w14:textId="77777777" w:rsidR="00A843AD" w:rsidRPr="004706A4" w:rsidRDefault="00A843AD" w:rsidP="004449BB">
            <w:pPr>
              <w:keepLines/>
              <w:spacing w:before="0" w:after="0"/>
            </w:pPr>
            <w:r w:rsidRPr="004706A4">
              <w:t>D</w:t>
            </w:r>
          </w:p>
        </w:tc>
        <w:tc>
          <w:tcPr>
            <w:tcW w:w="8068" w:type="dxa"/>
          </w:tcPr>
          <w:p w14:paraId="6A3E7A79" w14:textId="77777777" w:rsidR="00A843AD" w:rsidRDefault="00A843AD" w:rsidP="004449BB">
            <w:pPr>
              <w:keepLines/>
              <w:spacing w:before="0" w:after="0"/>
            </w:pPr>
            <w:r>
              <w:t>Transaction database</w:t>
            </w:r>
          </w:p>
        </w:tc>
      </w:tr>
      <w:tr w:rsidR="00A843AD" w14:paraId="07BBDC04" w14:textId="77777777" w:rsidTr="004449BB">
        <w:trPr>
          <w:trHeight w:val="289"/>
        </w:trPr>
        <w:tc>
          <w:tcPr>
            <w:tcW w:w="810" w:type="dxa"/>
          </w:tcPr>
          <w:p w14:paraId="20723569" w14:textId="77777777" w:rsidR="00A843AD" w:rsidRPr="004706A4" w:rsidRDefault="00A843AD" w:rsidP="004449BB">
            <w:pPr>
              <w:keepLines/>
              <w:spacing w:before="0" w:after="0"/>
            </w:pPr>
            <w:r w:rsidRPr="004706A4">
              <w:t>s</w:t>
            </w:r>
          </w:p>
        </w:tc>
        <w:tc>
          <w:tcPr>
            <w:tcW w:w="8068" w:type="dxa"/>
          </w:tcPr>
          <w:p w14:paraId="5877D1E3" w14:textId="77777777" w:rsidR="00A843AD" w:rsidRDefault="00A843AD" w:rsidP="004449BB">
            <w:pPr>
              <w:keepLines/>
              <w:spacing w:before="0" w:after="0"/>
            </w:pPr>
            <w:r>
              <w:t>Support</w:t>
            </w:r>
          </w:p>
        </w:tc>
      </w:tr>
      <w:tr w:rsidR="00A843AD" w14:paraId="4C710157" w14:textId="77777777" w:rsidTr="004449BB">
        <w:trPr>
          <w:trHeight w:val="289"/>
        </w:trPr>
        <w:tc>
          <w:tcPr>
            <w:tcW w:w="810" w:type="dxa"/>
          </w:tcPr>
          <w:p w14:paraId="4CF4442B" w14:textId="77777777" w:rsidR="00A843AD" w:rsidRPr="004706A4" w:rsidRDefault="00A843AD" w:rsidP="004449BB">
            <w:pPr>
              <w:keepLines/>
              <w:spacing w:before="0" w:after="0"/>
            </w:pPr>
            <w:r>
              <w:t>c</w:t>
            </w:r>
          </w:p>
        </w:tc>
        <w:tc>
          <w:tcPr>
            <w:tcW w:w="8068" w:type="dxa"/>
          </w:tcPr>
          <w:p w14:paraId="51E800BC" w14:textId="77777777" w:rsidR="00A843AD" w:rsidRDefault="00A843AD" w:rsidP="004449BB">
            <w:pPr>
              <w:keepLines/>
              <w:spacing w:before="0" w:after="0"/>
            </w:pPr>
            <w:r>
              <w:t>Confidence</w:t>
            </w:r>
          </w:p>
        </w:tc>
      </w:tr>
      <w:tr w:rsidR="00A843AD" w14:paraId="00F2A550" w14:textId="77777777" w:rsidTr="004449BB">
        <w:trPr>
          <w:trHeight w:val="289"/>
        </w:trPr>
        <w:tc>
          <w:tcPr>
            <w:tcW w:w="810" w:type="dxa"/>
          </w:tcPr>
          <w:p w14:paraId="264D46AA" w14:textId="77777777" w:rsidR="00A843AD" w:rsidRPr="004706A4" w:rsidRDefault="00A843AD" w:rsidP="004449BB">
            <w:pPr>
              <w:keepLines/>
              <w:spacing w:before="0" w:after="0"/>
            </w:pPr>
            <w:r w:rsidRPr="004706A4">
              <w:t>T</w:t>
            </w:r>
          </w:p>
        </w:tc>
        <w:tc>
          <w:tcPr>
            <w:tcW w:w="8068" w:type="dxa"/>
          </w:tcPr>
          <w:p w14:paraId="7D9CBC59" w14:textId="77777777" w:rsidR="00A843AD" w:rsidRDefault="00A843AD" w:rsidP="004449BB">
            <w:pPr>
              <w:keepLines/>
              <w:spacing w:before="0" w:after="0"/>
            </w:pPr>
            <w:r>
              <w:t>Tuple in D</w:t>
            </w:r>
          </w:p>
        </w:tc>
      </w:tr>
      <w:tr w:rsidR="00A843AD" w14:paraId="46D81351" w14:textId="77777777" w:rsidTr="004449BB">
        <w:trPr>
          <w:trHeight w:val="289"/>
        </w:trPr>
        <w:tc>
          <w:tcPr>
            <w:tcW w:w="810" w:type="dxa"/>
          </w:tcPr>
          <w:p w14:paraId="77BC8EA7" w14:textId="77777777" w:rsidR="00A843AD" w:rsidRPr="004706A4" w:rsidRDefault="00A843AD" w:rsidP="004449BB">
            <w:pPr>
              <w:keepLines/>
              <w:spacing w:before="0" w:after="0"/>
            </w:pPr>
            <w:r w:rsidRPr="004706A4">
              <w:t>X, Y</w:t>
            </w:r>
          </w:p>
        </w:tc>
        <w:tc>
          <w:tcPr>
            <w:tcW w:w="8068" w:type="dxa"/>
          </w:tcPr>
          <w:p w14:paraId="17B99D66" w14:textId="77777777" w:rsidR="00A843AD" w:rsidRDefault="00A843AD" w:rsidP="004449BB">
            <w:pPr>
              <w:keepLines/>
              <w:spacing w:before="0" w:after="0"/>
            </w:pPr>
            <w:r>
              <w:t>Itemsets</w:t>
            </w:r>
          </w:p>
        </w:tc>
      </w:tr>
      <w:tr w:rsidR="00A843AD" w14:paraId="4AA93C91" w14:textId="77777777" w:rsidTr="004449BB">
        <w:trPr>
          <w:trHeight w:val="289"/>
        </w:trPr>
        <w:tc>
          <w:tcPr>
            <w:tcW w:w="810" w:type="dxa"/>
          </w:tcPr>
          <w:p w14:paraId="6A69EC48" w14:textId="77777777" w:rsidR="00A843AD" w:rsidRPr="00397660" w:rsidRDefault="00A843AD" w:rsidP="004449BB">
            <w:pPr>
              <w:keepLines/>
              <w:spacing w:before="0" w:after="0"/>
              <w:rPr>
                <w:vertAlign w:val="subscript"/>
              </w:rPr>
            </w:pPr>
            <w:r>
              <w:t>x</w:t>
            </w:r>
            <w:r>
              <w:rPr>
                <w:vertAlign w:val="subscript"/>
              </w:rPr>
              <w:t>i</w:t>
            </w:r>
          </w:p>
        </w:tc>
        <w:tc>
          <w:tcPr>
            <w:tcW w:w="8068" w:type="dxa"/>
          </w:tcPr>
          <w:p w14:paraId="7C9A6889" w14:textId="61CB4676" w:rsidR="00A843AD" w:rsidRDefault="002E3F03" w:rsidP="004449BB">
            <w:pPr>
              <w:keepLines/>
              <w:spacing w:before="0" w:after="0"/>
            </w:pPr>
            <w:r w:rsidRPr="002E3F03">
              <w:rPr>
                <w:noProof/>
              </w:rPr>
              <w:t>i ’</w:t>
            </w:r>
            <w:r w:rsidR="00A843AD" w:rsidRPr="002E3F03">
              <w:rPr>
                <w:noProof/>
              </w:rPr>
              <w:t>st</w:t>
            </w:r>
            <w:r w:rsidR="00A843AD" w:rsidRPr="00007016">
              <w:t xml:space="preserve"> </w:t>
            </w:r>
            <w:r w:rsidR="00A843AD">
              <w:t>sample</w:t>
            </w:r>
            <w:r w:rsidR="00A843AD" w:rsidRPr="00007016">
              <w:t xml:space="preserve"> in the X </w:t>
            </w:r>
            <w:r w:rsidR="00A843AD">
              <w:t>item</w:t>
            </w:r>
            <w:r w:rsidR="00A843AD" w:rsidRPr="00007016">
              <w:t>set</w:t>
            </w:r>
          </w:p>
        </w:tc>
      </w:tr>
      <w:tr w:rsidR="00A843AD" w14:paraId="51FC2EF2" w14:textId="77777777" w:rsidTr="004449BB">
        <w:trPr>
          <w:trHeight w:val="289"/>
        </w:trPr>
        <w:tc>
          <w:tcPr>
            <w:tcW w:w="810" w:type="dxa"/>
          </w:tcPr>
          <w:p w14:paraId="5985569F" w14:textId="77777777" w:rsidR="00A843AD" w:rsidRPr="004706A4" w:rsidRDefault="00A843AD" w:rsidP="004449BB">
            <w:pPr>
              <w:keepLines/>
              <w:spacing w:before="0" w:after="0"/>
            </w:pPr>
            <w:r w:rsidRPr="004706A4">
              <w:t>X</w:t>
            </w:r>
            <w:r w:rsidRPr="004706A4">
              <w:rPr>
                <w:rFonts w:ascii="Cambria Math" w:hAnsi="Cambria Math" w:cs="Cambria Math"/>
              </w:rPr>
              <w:t>⇒</w:t>
            </w:r>
            <w:r w:rsidRPr="004706A4">
              <w:t>Y</w:t>
            </w:r>
          </w:p>
        </w:tc>
        <w:tc>
          <w:tcPr>
            <w:tcW w:w="8068" w:type="dxa"/>
          </w:tcPr>
          <w:p w14:paraId="6B590AB2" w14:textId="77777777" w:rsidR="00A843AD" w:rsidRDefault="00A843AD" w:rsidP="004449BB">
            <w:pPr>
              <w:keepLines/>
              <w:spacing w:before="0" w:after="0"/>
            </w:pPr>
            <w:r>
              <w:t>Association rule</w:t>
            </w:r>
          </w:p>
        </w:tc>
      </w:tr>
      <w:tr w:rsidR="00A843AD" w14:paraId="67FB2972" w14:textId="77777777" w:rsidTr="004449BB">
        <w:trPr>
          <w:trHeight w:val="289"/>
        </w:trPr>
        <w:tc>
          <w:tcPr>
            <w:tcW w:w="810" w:type="dxa"/>
          </w:tcPr>
          <w:p w14:paraId="52A1E37D" w14:textId="77777777" w:rsidR="00A843AD" w:rsidRPr="004706A4" w:rsidRDefault="00A843AD" w:rsidP="004449BB">
            <w:pPr>
              <w:keepLines/>
              <w:spacing w:before="0" w:after="0"/>
            </w:pPr>
            <w:r w:rsidRPr="004706A4">
              <w:t>L</w:t>
            </w:r>
          </w:p>
        </w:tc>
        <w:tc>
          <w:tcPr>
            <w:tcW w:w="8068" w:type="dxa"/>
          </w:tcPr>
          <w:p w14:paraId="27A109A1" w14:textId="77777777" w:rsidR="00A843AD" w:rsidRDefault="00A843AD" w:rsidP="004449BB">
            <w:pPr>
              <w:keepLines/>
              <w:spacing w:before="0" w:after="0"/>
            </w:pPr>
            <w:r>
              <w:t>Set of large itemsets</w:t>
            </w:r>
          </w:p>
        </w:tc>
      </w:tr>
      <w:tr w:rsidR="00A843AD" w14:paraId="06BF9D09" w14:textId="77777777" w:rsidTr="004449BB">
        <w:trPr>
          <w:trHeight w:val="289"/>
        </w:trPr>
        <w:tc>
          <w:tcPr>
            <w:tcW w:w="810" w:type="dxa"/>
          </w:tcPr>
          <w:p w14:paraId="2971F0F4" w14:textId="77777777" w:rsidR="00A843AD" w:rsidRPr="004706A4" w:rsidRDefault="00A843AD" w:rsidP="004449BB">
            <w:pPr>
              <w:keepLines/>
              <w:spacing w:before="0" w:after="0"/>
              <w:rPr>
                <w:i/>
              </w:rPr>
            </w:pPr>
            <w:r w:rsidRPr="004706A4">
              <w:rPr>
                <w:i/>
              </w:rPr>
              <w:t>l</w:t>
            </w:r>
          </w:p>
        </w:tc>
        <w:tc>
          <w:tcPr>
            <w:tcW w:w="8068" w:type="dxa"/>
          </w:tcPr>
          <w:p w14:paraId="133581C2" w14:textId="77777777" w:rsidR="00A843AD" w:rsidRDefault="00A843AD" w:rsidP="004449BB">
            <w:pPr>
              <w:keepLines/>
              <w:spacing w:before="0" w:after="0"/>
            </w:pPr>
            <w:r>
              <w:t>Large itemset</w:t>
            </w:r>
          </w:p>
        </w:tc>
      </w:tr>
      <w:tr w:rsidR="00A843AD" w14:paraId="69C94A7F" w14:textId="77777777" w:rsidTr="004449BB">
        <w:trPr>
          <w:trHeight w:val="289"/>
        </w:trPr>
        <w:tc>
          <w:tcPr>
            <w:tcW w:w="810" w:type="dxa"/>
          </w:tcPr>
          <w:p w14:paraId="7FF82687" w14:textId="77777777" w:rsidR="00A843AD" w:rsidRPr="004706A4" w:rsidRDefault="00A843AD" w:rsidP="004449BB">
            <w:pPr>
              <w:keepLines/>
              <w:spacing w:before="0" w:after="0"/>
            </w:pPr>
            <w:r w:rsidRPr="004706A4">
              <w:t>L</w:t>
            </w:r>
            <w:r w:rsidRPr="004940CC">
              <w:rPr>
                <w:i/>
                <w:vertAlign w:val="subscript"/>
              </w:rPr>
              <w:t>k</w:t>
            </w:r>
          </w:p>
        </w:tc>
        <w:tc>
          <w:tcPr>
            <w:tcW w:w="8068" w:type="dxa"/>
          </w:tcPr>
          <w:p w14:paraId="6DEAF516" w14:textId="77777777" w:rsidR="00A843AD" w:rsidRDefault="00A843AD" w:rsidP="004449BB">
            <w:pPr>
              <w:keepLines/>
              <w:spacing w:before="0" w:after="0"/>
            </w:pPr>
            <w:r>
              <w:t>Set of large itemsets of size k</w:t>
            </w:r>
          </w:p>
        </w:tc>
      </w:tr>
      <w:tr w:rsidR="00A843AD" w14:paraId="1B2BF02C" w14:textId="77777777" w:rsidTr="004449BB">
        <w:trPr>
          <w:trHeight w:val="289"/>
        </w:trPr>
        <w:tc>
          <w:tcPr>
            <w:tcW w:w="810" w:type="dxa"/>
          </w:tcPr>
          <w:p w14:paraId="6A3BCD90" w14:textId="77777777" w:rsidR="00A843AD" w:rsidRPr="004706A4" w:rsidRDefault="00A843AD" w:rsidP="004449BB">
            <w:pPr>
              <w:keepLines/>
              <w:spacing w:before="0" w:after="0"/>
            </w:pPr>
            <w:r w:rsidRPr="002E3F03">
              <w:rPr>
                <w:i/>
                <w:noProof/>
              </w:rPr>
              <w:t>l</w:t>
            </w:r>
            <w:r w:rsidRPr="002E3F03">
              <w:rPr>
                <w:i/>
                <w:noProof/>
                <w:vertAlign w:val="subscript"/>
              </w:rPr>
              <w:t>k</w:t>
            </w:r>
          </w:p>
        </w:tc>
        <w:tc>
          <w:tcPr>
            <w:tcW w:w="8068" w:type="dxa"/>
          </w:tcPr>
          <w:p w14:paraId="134A0EF1" w14:textId="77777777" w:rsidR="00A843AD" w:rsidRDefault="00A843AD" w:rsidP="004449BB">
            <w:pPr>
              <w:keepLines/>
              <w:spacing w:before="0" w:after="0"/>
            </w:pPr>
            <w:r>
              <w:t>Large itemset of size k</w:t>
            </w:r>
          </w:p>
        </w:tc>
      </w:tr>
      <w:tr w:rsidR="00A843AD" w14:paraId="7BA96F8C" w14:textId="77777777" w:rsidTr="004449BB">
        <w:trPr>
          <w:trHeight w:val="289"/>
        </w:trPr>
        <w:tc>
          <w:tcPr>
            <w:tcW w:w="810" w:type="dxa"/>
          </w:tcPr>
          <w:p w14:paraId="7FA9796F" w14:textId="77777777" w:rsidR="00A843AD" w:rsidRPr="004706A4" w:rsidRDefault="00A843AD" w:rsidP="004449BB">
            <w:pPr>
              <w:keepLines/>
              <w:spacing w:before="0" w:after="0"/>
            </w:pPr>
            <w:r w:rsidRPr="004706A4">
              <w:t>C</w:t>
            </w:r>
            <w:r w:rsidRPr="004940CC">
              <w:rPr>
                <w:i/>
                <w:vertAlign w:val="subscript"/>
              </w:rPr>
              <w:t>k</w:t>
            </w:r>
          </w:p>
        </w:tc>
        <w:tc>
          <w:tcPr>
            <w:tcW w:w="8068" w:type="dxa"/>
          </w:tcPr>
          <w:p w14:paraId="23A49308" w14:textId="77777777" w:rsidR="00A843AD" w:rsidRDefault="00A843AD" w:rsidP="004449BB">
            <w:pPr>
              <w:keepLines/>
              <w:spacing w:before="0" w:after="0"/>
            </w:pPr>
            <w:r>
              <w:t>Candidate sets of size k</w:t>
            </w:r>
          </w:p>
        </w:tc>
      </w:tr>
      <w:tr w:rsidR="00A843AD" w14:paraId="44AAEAB8" w14:textId="77777777" w:rsidTr="004449BB">
        <w:trPr>
          <w:trHeight w:val="289"/>
        </w:trPr>
        <w:tc>
          <w:tcPr>
            <w:tcW w:w="810" w:type="dxa"/>
          </w:tcPr>
          <w:p w14:paraId="2E293F4D" w14:textId="77777777" w:rsidR="00A843AD" w:rsidRPr="004706A4" w:rsidRDefault="00A843AD" w:rsidP="004449BB">
            <w:pPr>
              <w:keepLines/>
              <w:spacing w:before="0" w:after="0"/>
            </w:pPr>
            <w:r w:rsidRPr="004706A4">
              <w:t>p</w:t>
            </w:r>
          </w:p>
        </w:tc>
        <w:tc>
          <w:tcPr>
            <w:tcW w:w="8068" w:type="dxa"/>
          </w:tcPr>
          <w:p w14:paraId="7F6E471C" w14:textId="77777777" w:rsidR="00A843AD" w:rsidRDefault="00A843AD" w:rsidP="004449BB">
            <w:pPr>
              <w:keepLines/>
              <w:spacing w:before="0" w:after="0"/>
            </w:pPr>
            <w:r>
              <w:t>Number of partitions</w:t>
            </w:r>
          </w:p>
        </w:tc>
      </w:tr>
    </w:tbl>
    <w:p w14:paraId="6BFB5DE5" w14:textId="77777777" w:rsidR="00A843AD" w:rsidRDefault="00A843AD" w:rsidP="0060188E">
      <w:pPr>
        <w:rPr>
          <w:noProof/>
          <w:sz w:val="22"/>
        </w:rPr>
      </w:pPr>
    </w:p>
    <w:p w14:paraId="254E1E38" w14:textId="77777777" w:rsidR="00A843AD" w:rsidRDefault="00A843AD" w:rsidP="0060188E">
      <w:pPr>
        <w:rPr>
          <w:noProof/>
          <w:sz w:val="22"/>
        </w:rPr>
      </w:pPr>
    </w:p>
    <w:p w14:paraId="40E9FFEB" w14:textId="77777777" w:rsidR="00A843AD" w:rsidRDefault="00A843AD" w:rsidP="0060188E">
      <w:pPr>
        <w:rPr>
          <w:noProof/>
          <w:sz w:val="22"/>
        </w:rPr>
        <w:sectPr w:rsidR="00A843AD" w:rsidSect="0087744C">
          <w:pgSz w:w="11907" w:h="16840" w:code="9"/>
          <w:pgMar w:top="1418" w:right="1418" w:bottom="1418" w:left="2268" w:header="709" w:footer="709" w:gutter="0"/>
          <w:pgNumType w:fmt="upperRoman"/>
          <w:cols w:space="708"/>
        </w:sectPr>
      </w:pPr>
    </w:p>
    <w:p w14:paraId="6C0BAF56" w14:textId="77777777" w:rsidR="009E16E9" w:rsidRDefault="009E16E9" w:rsidP="00A843AD">
      <w:pPr>
        <w:pStyle w:val="Heading1"/>
      </w:pPr>
      <w:bookmarkStart w:id="10" w:name="_Toc532452888"/>
      <w:r>
        <w:lastRenderedPageBreak/>
        <w:t>INTRODUCTION</w:t>
      </w:r>
      <w:bookmarkEnd w:id="10"/>
      <w:r>
        <w:t xml:space="preserve"> </w:t>
      </w:r>
    </w:p>
    <w:p w14:paraId="175275B3" w14:textId="10E058DE" w:rsidR="002D0004" w:rsidRDefault="009E16E9" w:rsidP="009E16E9">
      <w:r>
        <w:t xml:space="preserve">The suggest a product to the customer is a concern </w:t>
      </w:r>
      <w:r w:rsidR="00051BFA">
        <w:t xml:space="preserve">in f&amp;b (food &amp; beverage) or </w:t>
      </w:r>
      <w:r w:rsidR="002E3F03">
        <w:t xml:space="preserve">the </w:t>
      </w:r>
      <w:r w:rsidRPr="002E3F03">
        <w:rPr>
          <w:noProof/>
        </w:rPr>
        <w:t>retail</w:t>
      </w:r>
      <w:r>
        <w:t xml:space="preserve"> </w:t>
      </w:r>
      <w:r w:rsidR="00051BFA">
        <w:t>sector</w:t>
      </w:r>
      <w:r>
        <w:t xml:space="preserve">. </w:t>
      </w:r>
      <w:r w:rsidR="00051BFA">
        <w:t xml:space="preserve">Both sectors have similarities and differences in this case. </w:t>
      </w:r>
      <w:r w:rsidR="002D0004" w:rsidRPr="002D0004">
        <w:t>If we go one step further, in our example, th</w:t>
      </w:r>
      <w:r w:rsidR="002D0004">
        <w:t xml:space="preserve">ere are differences between </w:t>
      </w:r>
      <w:r w:rsidR="002D0004" w:rsidRPr="002E3F03">
        <w:rPr>
          <w:noProof/>
        </w:rPr>
        <w:t>a</w:t>
      </w:r>
      <w:r w:rsidR="002E3F03">
        <w:rPr>
          <w:noProof/>
        </w:rPr>
        <w:t>n</w:t>
      </w:r>
      <w:r w:rsidR="002D0004" w:rsidRPr="002E3F03">
        <w:rPr>
          <w:noProof/>
        </w:rPr>
        <w:t xml:space="preserve"> f&amp;b</w:t>
      </w:r>
      <w:r w:rsidR="002D0004" w:rsidRPr="002D0004">
        <w:t xml:space="preserve"> operatio</w:t>
      </w:r>
      <w:r w:rsidR="002D0004">
        <w:t>n at the airport and a normal f&amp;</w:t>
      </w:r>
      <w:r w:rsidR="002D0004" w:rsidRPr="002D0004">
        <w:t>b operation.</w:t>
      </w:r>
      <w:r w:rsidR="002D0004">
        <w:t xml:space="preserve"> </w:t>
      </w:r>
      <w:r w:rsidR="002D0004" w:rsidRPr="002D0004">
        <w:t>Firstly, at the airport, the customer is also a passenger.</w:t>
      </w:r>
      <w:r w:rsidR="002D0004">
        <w:t xml:space="preserve"> T</w:t>
      </w:r>
      <w:r w:rsidR="002D0004" w:rsidRPr="002D0004">
        <w:t>he simplest means th</w:t>
      </w:r>
      <w:r w:rsidR="002D0004">
        <w:t xml:space="preserve">at you have </w:t>
      </w:r>
      <w:r w:rsidR="002E3F03">
        <w:rPr>
          <w:noProof/>
        </w:rPr>
        <w:t>fewer</w:t>
      </w:r>
      <w:r w:rsidR="002D0004">
        <w:t xml:space="preserve"> time customers than normal. </w:t>
      </w:r>
      <w:r w:rsidR="002D0004" w:rsidRPr="002D0004">
        <w:t xml:space="preserve">You cannot have customer information at the airport, </w:t>
      </w:r>
      <w:r w:rsidR="002D0004">
        <w:t>unlike</w:t>
      </w:r>
      <w:r w:rsidR="002D0004" w:rsidRPr="002D0004">
        <w:t xml:space="preserve"> E-commerce. </w:t>
      </w:r>
      <w:r w:rsidR="002D0004">
        <w:t>And t</w:t>
      </w:r>
      <w:r w:rsidR="002D0004" w:rsidRPr="002D0004">
        <w:t>he customer is mostly one time.</w:t>
      </w:r>
      <w:r w:rsidR="002D0004">
        <w:t xml:space="preserve"> </w:t>
      </w:r>
      <w:r w:rsidR="00997763">
        <w:t>These are</w:t>
      </w:r>
      <w:r w:rsidR="00997763" w:rsidRPr="00997763">
        <w:t xml:space="preserve"> factor</w:t>
      </w:r>
      <w:r w:rsidR="00997763">
        <w:t xml:space="preserve">s affecting the whole operation including suggestions. </w:t>
      </w:r>
    </w:p>
    <w:p w14:paraId="517A0674" w14:textId="77777777" w:rsidR="002D0004" w:rsidRDefault="002D0004" w:rsidP="009E16E9"/>
    <w:p w14:paraId="51567358" w14:textId="77777777" w:rsidR="00997763" w:rsidRDefault="009E16E9" w:rsidP="009E16E9">
      <w:r>
        <w:t xml:space="preserve">There are a few ways to the suggestion to the customer in </w:t>
      </w:r>
      <w:r w:rsidR="00051BFA">
        <w:t>f&amp;b</w:t>
      </w:r>
      <w:r>
        <w:t xml:space="preserve"> operation. Menu design, cash desk screen offers and cafe layout can use to connect to the customer. </w:t>
      </w:r>
      <w:r w:rsidR="00997763" w:rsidRPr="00997763">
        <w:t>A variety of techniques are available to find suggestions for using these channels.</w:t>
      </w:r>
      <w:r w:rsidR="00997763">
        <w:t xml:space="preserve"> </w:t>
      </w:r>
      <w:r>
        <w:t xml:space="preserve">Association rule mining is commonly used in the retail sector, aim to find combinations between the products. </w:t>
      </w:r>
    </w:p>
    <w:p w14:paraId="7C93E3B0" w14:textId="77777777" w:rsidR="00997763" w:rsidRDefault="00997763" w:rsidP="009E16E9"/>
    <w:p w14:paraId="5092C648" w14:textId="77777777" w:rsidR="00997763" w:rsidRDefault="009E16E9" w:rsidP="009E16E9">
      <w:r>
        <w:t xml:space="preserve">We make an association rule mining analysis in two dimensions of our dataset. One of them is a category and the other dimension is products. </w:t>
      </w:r>
      <w:r w:rsidR="00997763">
        <w:t>Product part of the analysis is focused on the relationship between products to find the bundles of products.</w:t>
      </w:r>
      <w:r w:rsidR="00145A79" w:rsidRPr="00145A79">
        <w:t xml:space="preserve"> </w:t>
      </w:r>
      <w:r w:rsidR="00145A79">
        <w:t>This type of information able to use cash desk screen offer. Cross-sell</w:t>
      </w:r>
      <w:r w:rsidR="00145A79" w:rsidRPr="00997763">
        <w:t xml:space="preserve"> and </w:t>
      </w:r>
      <w:r w:rsidR="00145A79">
        <w:t>up-sell</w:t>
      </w:r>
      <w:r w:rsidR="00145A79" w:rsidRPr="00997763">
        <w:t xml:space="preserve"> strategies can be established using the outcomes of this analysis.</w:t>
      </w:r>
    </w:p>
    <w:p w14:paraId="29CD8F00" w14:textId="77777777" w:rsidR="00997763" w:rsidRDefault="00997763" w:rsidP="009E16E9"/>
    <w:p w14:paraId="4DF3BA7B" w14:textId="097C6A70" w:rsidR="00997763" w:rsidRDefault="00145A79" w:rsidP="009E16E9">
      <w:r>
        <w:t>T</w:t>
      </w:r>
      <w:r w:rsidRPr="00145A79">
        <w:t>his type of analysis was also done for the categories.</w:t>
      </w:r>
      <w:r>
        <w:t xml:space="preserve"> </w:t>
      </w:r>
      <w:r w:rsidRPr="00145A79">
        <w:t>Relations in category size were examined and category based rules were also extracted.</w:t>
      </w:r>
      <w:r>
        <w:t xml:space="preserve"> Additionally p</w:t>
      </w:r>
      <w:r w:rsidR="009E16E9">
        <w:t xml:space="preserve">art of </w:t>
      </w:r>
      <w:r w:rsidR="002E3F03">
        <w:t xml:space="preserve">the </w:t>
      </w:r>
      <w:r w:rsidR="009E16E9" w:rsidRPr="002E3F03">
        <w:rPr>
          <w:noProof/>
        </w:rPr>
        <w:t>analysis</w:t>
      </w:r>
      <w:r w:rsidR="009E16E9">
        <w:t xml:space="preserve"> in category </w:t>
      </w:r>
      <w:r w:rsidR="009E16E9" w:rsidRPr="002E3F03">
        <w:rPr>
          <w:noProof/>
        </w:rPr>
        <w:t>dimension</w:t>
      </w:r>
      <w:r w:rsidR="009E16E9">
        <w:t xml:space="preserve"> </w:t>
      </w:r>
      <w:r w:rsidR="009E16E9" w:rsidRPr="002E3F03">
        <w:rPr>
          <w:noProof/>
        </w:rPr>
        <w:t>aim</w:t>
      </w:r>
      <w:r w:rsidR="002E3F03">
        <w:rPr>
          <w:noProof/>
        </w:rPr>
        <w:t>s</w:t>
      </w:r>
      <w:r w:rsidR="009E16E9">
        <w:t xml:space="preserve"> to find the similarities between products</w:t>
      </w:r>
      <w:r>
        <w:t xml:space="preserve"> too</w:t>
      </w:r>
      <w:r w:rsidR="009E16E9">
        <w:t xml:space="preserve">. </w:t>
      </w:r>
      <w:r>
        <w:t xml:space="preserve">Hierarchical clustering is the useful data mining technics to calculate the similarities between categories. </w:t>
      </w:r>
      <w:r w:rsidR="009E16E9">
        <w:t xml:space="preserve">On the other hand, the distance between the categories could help for cafe layout and menu design. </w:t>
      </w:r>
    </w:p>
    <w:p w14:paraId="1A45E577" w14:textId="77777777" w:rsidR="009E16E9" w:rsidRDefault="009E16E9" w:rsidP="009E16E9"/>
    <w:p w14:paraId="0680C579" w14:textId="3A31DE92" w:rsidR="003953D3" w:rsidRDefault="003953D3" w:rsidP="009E16E9">
      <w:r w:rsidRPr="003953D3">
        <w:t xml:space="preserve">When the association rules were created, it was seen that a large part of </w:t>
      </w:r>
      <w:r w:rsidR="002E3F03">
        <w:t xml:space="preserve">the </w:t>
      </w:r>
      <w:r w:rsidRPr="002E3F03">
        <w:rPr>
          <w:noProof/>
        </w:rPr>
        <w:t>data</w:t>
      </w:r>
      <w:r>
        <w:t xml:space="preserve"> </w:t>
      </w:r>
      <w:r w:rsidRPr="003953D3">
        <w:t>it was composed of only one product</w:t>
      </w:r>
      <w:r>
        <w:t xml:space="preserve"> in one </w:t>
      </w:r>
      <w:r w:rsidRPr="002E3F03">
        <w:rPr>
          <w:noProof/>
        </w:rPr>
        <w:t>sale</w:t>
      </w:r>
      <w:r w:rsidRPr="003953D3">
        <w:t>.</w:t>
      </w:r>
      <w:r>
        <w:t xml:space="preserve"> </w:t>
      </w:r>
      <w:r w:rsidR="00DB4AD2">
        <w:t>While this data</w:t>
      </w:r>
      <w:r w:rsidRPr="003953D3">
        <w:t xml:space="preserve">set does not serve the creation of product groups, </w:t>
      </w:r>
      <w:r>
        <w:t xml:space="preserve">but </w:t>
      </w:r>
      <w:r w:rsidRPr="003953D3">
        <w:t xml:space="preserve">it may provide information about escaping </w:t>
      </w:r>
      <w:r w:rsidRPr="003953D3">
        <w:lastRenderedPageBreak/>
        <w:t>opportunities.</w:t>
      </w:r>
      <w:r w:rsidR="0054093C">
        <w:t xml:space="preserve"> </w:t>
      </w:r>
      <w:r w:rsidR="00DB4AD2">
        <w:t>S</w:t>
      </w:r>
      <w:r w:rsidR="00DB4AD2" w:rsidRPr="00DB4AD2">
        <w:t>ince there is no convers</w:t>
      </w:r>
      <w:r w:rsidR="00DB4AD2">
        <w:t xml:space="preserve">ion rate related to this sector, </w:t>
      </w:r>
      <w:r w:rsidR="00DB4AD2" w:rsidRPr="00DB4AD2">
        <w:t>this area is also important to</w:t>
      </w:r>
      <w:r w:rsidR="00DB4AD2">
        <w:t xml:space="preserve"> create a conversion rate value.</w:t>
      </w:r>
      <w:r w:rsidR="00DB4AD2" w:rsidRPr="00DB4AD2">
        <w:t xml:space="preserve"> </w:t>
      </w:r>
      <w:r w:rsidR="0054093C" w:rsidRPr="0054093C">
        <w:t xml:space="preserve">Therefore, this </w:t>
      </w:r>
      <w:r w:rsidR="00DB4AD2">
        <w:t xml:space="preserve">part of </w:t>
      </w:r>
      <w:r w:rsidR="002E3F03">
        <w:t xml:space="preserve">the </w:t>
      </w:r>
      <w:r w:rsidR="00DB4AD2" w:rsidRPr="002E3F03">
        <w:rPr>
          <w:noProof/>
        </w:rPr>
        <w:t>data</w:t>
      </w:r>
      <w:r w:rsidR="0054093C" w:rsidRPr="002E3F03">
        <w:rPr>
          <w:noProof/>
        </w:rPr>
        <w:t>set</w:t>
      </w:r>
      <w:r w:rsidR="0054093C" w:rsidRPr="0054093C">
        <w:t xml:space="preserve"> is also included in the analysis.</w:t>
      </w:r>
    </w:p>
    <w:p w14:paraId="15247220" w14:textId="77777777" w:rsidR="003953D3" w:rsidRDefault="003953D3" w:rsidP="009E16E9"/>
    <w:p w14:paraId="323AEDD3" w14:textId="77777777" w:rsidR="009E16E9" w:rsidRDefault="009E16E9" w:rsidP="009E16E9">
      <w:r>
        <w:t>Our dataset contains ten months</w:t>
      </w:r>
      <w:r w:rsidR="00DB4AD2">
        <w:t xml:space="preserve"> </w:t>
      </w:r>
      <w:r>
        <w:t>(January to October 2018) sales records of three cafes each of them in different cities airports</w:t>
      </w:r>
      <w:r w:rsidR="00DB4AD2">
        <w:t xml:space="preserve"> (İstanbul Atatürk Airport, Ankara Esenboğa Airport, İzmir Adnan Menderes Airport),</w:t>
      </w:r>
      <w:r w:rsidR="00145A79">
        <w:t xml:space="preserve"> in Turkey</w:t>
      </w:r>
      <w:r>
        <w:t xml:space="preserve">. </w:t>
      </w:r>
    </w:p>
    <w:p w14:paraId="19C273F9" w14:textId="77777777" w:rsidR="009E16E9" w:rsidRDefault="009E16E9" w:rsidP="009E16E9"/>
    <w:p w14:paraId="53E7D366" w14:textId="77777777" w:rsidR="009E16E9" w:rsidRDefault="009E16E9" w:rsidP="009E16E9">
      <w:r>
        <w:t xml:space="preserve">All models are applied with R programming language. </w:t>
      </w:r>
      <w:r w:rsidR="00DB4AD2" w:rsidRPr="00DB4AD2">
        <w:t>The analysis was carried out mostly through the "arules" package</w:t>
      </w:r>
      <w:r w:rsidR="005E273C">
        <w:t xml:space="preserve"> </w:t>
      </w:r>
      <w:r w:rsidR="005E273C">
        <w:fldChar w:fldCharType="begin"/>
      </w:r>
      <w:r w:rsidR="005E273C">
        <w:instrText xml:space="preserve"> ADDIN ZOTERO_ITEM CSL_CITATION {"citationID":"ggfV0el3","properties":{"formattedCitation":"[1]","plainCitation":"[1]","noteIndex":0},"citationItems":[{"id":6,"uris":["http://zotero.org/users/5202660/items/ER3HBSEA"],"uri":["http://zotero.org/users/5202660/items/ER3HBSEA"],"itemData":{"id":6,"type":"book","title":"Mining Association Rules and Frequent Itemsets with R: mhahsler/arules","genre":"C","source":"GitHub","URL":"https://github.com/mhahsler/arules","note":"original-date: 2015-10-12T03:35:42Z","shortTitle":"Mining Association Rules and Frequent Itemsets with R","author":[{"family":"Hahsler","given":"Michael"}],"issued":{"date-parts":[["2018",9,29]]},"accessed":{"date-parts":[["2018",10,5]]}}}],"schema":"https://github.com/citation-style-language/schema/raw/master/csl-citation.json"} </w:instrText>
      </w:r>
      <w:r w:rsidR="005E273C">
        <w:fldChar w:fldCharType="separate"/>
      </w:r>
      <w:r w:rsidR="005E273C" w:rsidRPr="005E273C">
        <w:t>[1]</w:t>
      </w:r>
      <w:r w:rsidR="005E273C">
        <w:fldChar w:fldCharType="end"/>
      </w:r>
      <w:r w:rsidR="00DB4AD2" w:rsidRPr="00DB4AD2">
        <w:t>.</w:t>
      </w:r>
      <w:r w:rsidR="00DB4AD2">
        <w:t xml:space="preserve"> Another R package </w:t>
      </w:r>
      <w:r w:rsidR="00DB4AD2" w:rsidRPr="00DB4AD2">
        <w:t xml:space="preserve">"arulesViz" was used </w:t>
      </w:r>
      <w:r w:rsidR="00DB4AD2">
        <w:t>for</w:t>
      </w:r>
      <w:r w:rsidR="00DB4AD2" w:rsidRPr="00DB4AD2">
        <w:t xml:space="preserve"> the visualizatio</w:t>
      </w:r>
      <w:r w:rsidR="00DB4AD2">
        <w:t>ns</w:t>
      </w:r>
      <w:r w:rsidR="005E273C">
        <w:fldChar w:fldCharType="begin"/>
      </w:r>
      <w:r w:rsidR="005E273C">
        <w:instrText xml:space="preserve"> ADDIN ZOTERO_ITEM CSL_CITATION {"citationID":"wjcxy5Ie","properties":{"formattedCitation":"[2]","plainCitation":"[2]","noteIndex":0},"citationItems":[{"id":64,"uris":["http://zotero.org/users/5202660/items/MPSG7R5E"],"uri":["http://zotero.org/users/5202660/items/MPSG7R5E"],"itemData":{"id":64,"type":"article-journal","title":"Visualizing Association Rules: Introduction to the R-extension Package arulesViz","page":"24","source":"Zotero","abstract":"Association rule mining is a popular data mining method available in R as the extension package arules. However, mining association rules often results in a very large number of found rules, leaving the analyst with the task to go through all the rules and discover interesting ones. Sifting manually through large sets of rules is time consuming and strenuous. Visualization has a long history of making large data sets better accessible using techniques like selecting and zooming. In this paper we present the R-extension package arulesViz which implements several known and novel visualization techniques to explore association rules. With examples we show how these visualization techniques can be used to analyze a data set.","language":"en","author":[{"family":"Hahsler","given":"Michael"},{"family":"Chelluboina","given":"Sudheer"}]}}],"schema":"https://github.com/citation-style-language/schema/raw/master/csl-citation.json"} </w:instrText>
      </w:r>
      <w:r w:rsidR="005E273C">
        <w:fldChar w:fldCharType="separate"/>
      </w:r>
      <w:r w:rsidR="005E273C" w:rsidRPr="005E273C">
        <w:t>[2]</w:t>
      </w:r>
      <w:r w:rsidR="005E273C">
        <w:fldChar w:fldCharType="end"/>
      </w:r>
      <w:r w:rsidR="00DB4AD2">
        <w:t>.</w:t>
      </w:r>
    </w:p>
    <w:p w14:paraId="7FA5D5E1" w14:textId="77777777" w:rsidR="009E16E9" w:rsidRDefault="009E16E9" w:rsidP="009E16E9"/>
    <w:p w14:paraId="180B132D" w14:textId="77777777" w:rsidR="009E16E9" w:rsidRDefault="009E16E9" w:rsidP="009E16E9"/>
    <w:p w14:paraId="7BEB5154" w14:textId="77777777" w:rsidR="009E16E9" w:rsidRDefault="009E16E9" w:rsidP="009E16E9"/>
    <w:p w14:paraId="0D9BF543" w14:textId="77777777" w:rsidR="009E16E9" w:rsidRDefault="009E16E9" w:rsidP="009E16E9"/>
    <w:p w14:paraId="331CB4A0" w14:textId="77777777" w:rsidR="009E16E9" w:rsidRDefault="009E16E9" w:rsidP="009E16E9"/>
    <w:p w14:paraId="6F4A3B2F" w14:textId="77777777" w:rsidR="009E16E9" w:rsidRDefault="009E16E9" w:rsidP="009E16E9"/>
    <w:p w14:paraId="0DCD6AD8" w14:textId="77777777" w:rsidR="009E16E9" w:rsidRDefault="009E16E9" w:rsidP="009E16E9"/>
    <w:p w14:paraId="1C88A22F" w14:textId="77777777" w:rsidR="009E16E9" w:rsidRDefault="009E16E9" w:rsidP="00A843AD">
      <w:pPr>
        <w:pStyle w:val="Heading1"/>
      </w:pPr>
      <w:bookmarkStart w:id="11" w:name="_Toc532452889"/>
      <w:r>
        <w:lastRenderedPageBreak/>
        <w:t>LITERATURE REVIEW</w:t>
      </w:r>
      <w:bookmarkEnd w:id="11"/>
    </w:p>
    <w:p w14:paraId="40C2A404" w14:textId="77777777" w:rsidR="009E16E9" w:rsidRDefault="009E16E9" w:rsidP="00F20F1B">
      <w:pPr>
        <w:pStyle w:val="Heading2"/>
      </w:pPr>
      <w:bookmarkStart w:id="12" w:name="_Toc532452890"/>
      <w:r>
        <w:t>Data Mining</w:t>
      </w:r>
      <w:bookmarkEnd w:id="12"/>
    </w:p>
    <w:p w14:paraId="061AF71D" w14:textId="654FBD3B" w:rsidR="009E16E9" w:rsidRDefault="009E16E9" w:rsidP="00A325FF">
      <w:r>
        <w:t>Knowledge discovery from data or shortly KDD is a whole process of becoming seven sequential phases: data cleaning, data integration, data selection, data transformation, data mining, pattern evaluation, knowledge presentation. Data mining, as an important phase of the KDD, is discovering interesting pat</w:t>
      </w:r>
      <w:r w:rsidR="00A325FF">
        <w:t>terns and knowledge from data</w:t>
      </w:r>
      <w:r w:rsidR="005E273C">
        <w:t xml:space="preserve"> </w:t>
      </w:r>
      <w:r w:rsidR="005E273C">
        <w:fldChar w:fldCharType="begin"/>
      </w:r>
      <w:r w:rsidR="005E273C">
        <w:instrText xml:space="preserve"> ADDIN ZOTERO_ITEM CSL_CITATION {"citationID":"HZkvwaaW","properties":{"formattedCitation":"[3]","plainCitation":"[3]","noteIndex":0},"citationItems":[{"id":72,"uris":["http://zotero.org/users/5202660/items/LNQTUTXP"],"uri":["http://zotero.org/users/5202660/items/LNQTUTXP"],"itemData":{"id":72,"type":"book","title":"Data Mining: Concepts and Techniques","publisher":"Elsevier","number-of-pages":"740","source":"Google Books","abstract":"Data Mining: Concepts and Techniques provides the concepts and techniques in processing gathered data or information, which will be used in various applications. Specifically, it explains data mining and the tools used in discovering knowledge from the collected data. This book is referred as the knowledge discovery from data (KDD). It focuses on the feasibility, usefulness, effectiveness, and scalability of techniques of large data sets. After describing data mining, this edition explains the methods of knowing, preprocessing, processing, and warehousing data. It then presents information about data warehouses, online analytical processing (OLAP), and data cube technology. Then, the methods involved in mining frequent patterns, associations, and correlations for large data sets are described. The book details the methods for data classification and introduces the concepts and methods for data clustering. The remaining chapters discuss the outlier detection and the trends, applications, and research frontiers in data mining. This book is intended for Computer Science students, application developers, business professionals, and researchers who seek information on data mining. Presents dozens of algorithms and implementation examples, all in pseudo-code and suitable for use in real-world, large-scale data mining projectsAddresses advanced topics such as mining object-relational databases, spatial databases, multimedia databases, time-series databases, text databases, the World Wide Web, and applications in several fieldsProvides a comprehensive, practical look at the concepts and techniques you need to get the most out of your data","ISBN":"978-0-12-381480-7","note":"Google-Books-ID: pQws07tdpjoC","shortTitle":"Data Mining","language":"en","author":[{"family":"Han","given":"Jiawei"},{"family":"Pei","given":"Jian"},{"family":"Kamber","given":"Micheline"}],"issued":{"date-parts":[["2011",6,9]]}}}],"schema":"https://github.com/citation-style-language/schema/raw/master/csl-citation.json"} </w:instrText>
      </w:r>
      <w:r w:rsidR="005E273C">
        <w:fldChar w:fldCharType="separate"/>
      </w:r>
      <w:r w:rsidR="005E273C" w:rsidRPr="005E273C">
        <w:t>[3]</w:t>
      </w:r>
      <w:r w:rsidR="005E273C">
        <w:fldChar w:fldCharType="end"/>
      </w:r>
      <w:r>
        <w:t>. Data mining is the process of automatically discovering useful information in large data repositories Tan, St</w:t>
      </w:r>
      <w:r w:rsidR="005E273C">
        <w:t xml:space="preserve">einbach &amp; Kumar, et al, 2006 </w:t>
      </w:r>
      <w:r w:rsidR="005E273C">
        <w:fldChar w:fldCharType="begin"/>
      </w:r>
      <w:r w:rsidR="005E273C">
        <w:instrText xml:space="preserve"> ADDIN ZOTERO_ITEM CSL_CITATION {"citationID":"3FPaglvH","properties":{"formattedCitation":"[4]","plainCitation":"[4]","noteIndex":0},"citationItems":[{"id":41,"uris":["http://zotero.org/users/5202660/items/QFW3LJZ5"],"uri":["http://zotero.org/users/5202660/items/QFW3LJZ5"],"itemData":{"id":41,"type":"article-journal","title":"Introduction to Data Mining","page":"169","source":"Zotero","language":"en","author":[{"family":"Tan","given":"Pang-Ning"},{"family":"Steinbach","given":"Michael"},{"family":"Kumar","given":"Vipin"}]}}],"schema":"https://github.com/citation-style-language/schema/raw/master/csl-citation.json"} </w:instrText>
      </w:r>
      <w:r w:rsidR="005E273C">
        <w:fldChar w:fldCharType="separate"/>
      </w:r>
      <w:r w:rsidR="005E273C" w:rsidRPr="005E273C">
        <w:t>[4]</w:t>
      </w:r>
      <w:r w:rsidR="005E273C">
        <w:fldChar w:fldCharType="end"/>
      </w:r>
      <w:r>
        <w:t>. The process must be automatic or (more usually) semiautomatic. In another definition, data mining is a practical topic and involves learning in a practical, not theoretical, sense. We are interested in techniques for findings pattern in data, patterns that provide insight or enable fast and accurate decision mak</w:t>
      </w:r>
      <w:r w:rsidR="00B06C23">
        <w:t xml:space="preserve">ing </w:t>
      </w:r>
      <w:r w:rsidR="00B06C23">
        <w:fldChar w:fldCharType="begin"/>
      </w:r>
      <w:r w:rsidR="00B06C23">
        <w:instrText xml:space="preserve"> ADDIN ZOTERO_ITEM CSL_CITATION {"citationID":"AHoTdGk6","properties":{"formattedCitation":"[5]","plainCitation":"[5]","noteIndex":0},"citationItems":[{"id":75,"uris":["http://zotero.org/users/5202660/items/J2PXELYP"],"uri":["http://zotero.org/users/5202660/items/J2PXELYP"],"itemData":{"id":75,"type":"book","title":"Data Mining: Practical Machine Learning Tools and Techniques","publisher":"Morgan Kaufmann","number-of-pages":"655","source":"Google Books","abstract":"Data Mining: Practical Machine Learning Tools and Techniques, Fourth Edition, offers a thorough grounding in machine learning concepts, along with practical advice on applying these tools and techniques in real-world data mining situations. This highly anticipated fourth edition of the most acclaimed work on data mining and machine learning teaches readers everything they need to know to get going, from preparing inputs, interpreting outputs, evaluating results, to the algorithmic methods at the heart of successful data mining approaches. Extensive updates reflect the technical changes and modernizations that have taken place in the field since the last edition, including substantial new chapters on probabilistic methods and on deep learning. Accompanying the book is a new version of the popular WEKA machine learning software from the University of Waikato. Authors Witten, Frank, Hall, and Pal include today's techniques coupled with the methods at the leading edge of contemporary research. Please visit the book companion website at http://www.cs.waikato.ac.nz/ml/weka/book.html It contains Powerpoint slides for Chapters 1-12. This is a very comprehensive teaching resource, with many PPT slides covering each chapter of the bookOnline Appendix on the Weka workbench; again a very comprehensive learning aid for the open source software that goes with the bookTable of contents, highlighting the many new sections in the 4th edition, along with reviews of the 1st edition, errata, etc.Provides a thorough grounding in machine learning concepts, as well as practical advice on applying the tools and techniques to data mining projectsPresents concrete tips and techniques for performance improvement that work by transforming the input or output in machine learning methodsIncludes a downloadable WEKA software toolkit, a comprehensive collection of machine learning algorithms for data mining tasks-in an easy-to-use interactive interfaceIncludes open-access online courses that introduce practical applications of the material in the book","ISBN":"978-0-12-804357-8","note":"Google-Books-ID: 1SylCgAAQBAJ","shortTitle":"Data Mining","language":"en","author":[{"family":"Witten","given":"Ian H."},{"family":"Frank","given":"Eibe"},{"family":"Hall","given":"Mark A."},{"family":"Pal","given":"Christopher J."}],"issued":{"date-parts":[["2016",10,1]]}}}],"schema":"https://github.com/citation-style-language/schema/raw/master/csl-citation.json"} </w:instrText>
      </w:r>
      <w:r w:rsidR="00B06C23">
        <w:fldChar w:fldCharType="separate"/>
      </w:r>
      <w:r w:rsidR="00B06C23" w:rsidRPr="00B06C23">
        <w:t>[5]</w:t>
      </w:r>
      <w:r w:rsidR="00B06C23">
        <w:fldChar w:fldCharType="end"/>
      </w:r>
      <w:r>
        <w:t xml:space="preserve">. </w:t>
      </w:r>
    </w:p>
    <w:p w14:paraId="5386B5DA" w14:textId="77777777" w:rsidR="009E16E9" w:rsidRDefault="009E16E9" w:rsidP="00A325FF"/>
    <w:p w14:paraId="71FB4D60" w14:textId="5BF427E8" w:rsidR="009E16E9" w:rsidRDefault="009E16E9" w:rsidP="00A325FF">
      <w:r>
        <w:t>In a business perspective, data mining is an attitude that business actions should be based on learning, that informed decisions are better than uninformed decisions, and that measuring results is beneficial to the business. There are six common data mining tasks: classification, estimation, prediction, association rules, clustering, and profiling. Obviously, these techniques must become integral parts</w:t>
      </w:r>
      <w:r w:rsidR="00B06C23">
        <w:t xml:space="preserve"> of a larger business process </w:t>
      </w:r>
      <w:r w:rsidR="00B06C23">
        <w:fldChar w:fldCharType="begin"/>
      </w:r>
      <w:r w:rsidR="00B06C23">
        <w:instrText xml:space="preserve"> ADDIN ZOTERO_ITEM CSL_CITATION {"citationID":"8vBjMYeF","properties":{"formattedCitation":"[6]","plainCitation":"[6]","noteIndex":0},"citationItems":[{"id":78,"uris":["http://zotero.org/users/5202660/items/Y7D5RNJW"],"uri":["http://zotero.org/users/5202660/items/Y7D5RNJW"],"itemData":{"id":78,"type":"book","title":"Data mining techniques: for marketing, sales, and customer relationship management","publisher":"Wiley Pub","publisher-place":"Indianapolis, Ind","number-of-pages":"643","edition":"2nd ed","source":"Library of Congress ISBN","event-place":"Indianapolis, Ind","ISBN":"978-0-471-47064-9","call-number":"HF5415.125 .B47 2004","shortTitle":"Data mining techniques","language":"en","author":[{"family":"Berry","given":"Michael J. A."},{"family":"Linoff","given":"Gordon"}],"issued":{"date-parts":[["2004"]]}}}],"schema":"https://github.com/citation-style-language/schema/raw/master/csl-citation.json"} </w:instrText>
      </w:r>
      <w:r w:rsidR="00B06C23">
        <w:fldChar w:fldCharType="separate"/>
      </w:r>
      <w:r w:rsidR="00B06C23" w:rsidRPr="00B06C23">
        <w:t>[6]</w:t>
      </w:r>
      <w:r w:rsidR="00B06C23">
        <w:fldChar w:fldCharType="end"/>
      </w:r>
      <w:r>
        <w:t xml:space="preserve">. Data mining tasks are generally divided into two major categories: Predictive tasks. The objective of these tasks is to predict the value of a particular attribute based on the values of other attributes. Descriptive tasks. Here, the objective is to derive patterns (correlations, trends, clusters, trajectories, and anomalies) that summarize the underlying relationships in data. [2] Customer or product segmentation analysis, market basket analysis, retention analysis etc are some examples of business applications of data mining.  </w:t>
      </w:r>
    </w:p>
    <w:p w14:paraId="50D44C44" w14:textId="77777777" w:rsidR="009E16E9" w:rsidRDefault="009E16E9" w:rsidP="00F20F1B">
      <w:pPr>
        <w:pStyle w:val="Heading2"/>
      </w:pPr>
      <w:bookmarkStart w:id="13" w:name="_Toc532452891"/>
      <w:r>
        <w:t>Association Rules Mining</w:t>
      </w:r>
      <w:bookmarkEnd w:id="13"/>
      <w:r>
        <w:t xml:space="preserve"> </w:t>
      </w:r>
    </w:p>
    <w:p w14:paraId="7B7EB839" w14:textId="236BB78C" w:rsidR="009E16E9" w:rsidRDefault="009E16E9" w:rsidP="00A325FF">
      <w:r>
        <w:t xml:space="preserve">The association rules is an approach that supports the analysis of historical data obtained and the study of the associated behaviors of the data in the dataset. Following with the developments in data storage systems, companies did make the investment to recognize studies to customers. Since then customers are following by the companies and collecting relational data of belong to customers and their buying </w:t>
      </w:r>
      <w:r w:rsidRPr="002E3F03">
        <w:rPr>
          <w:noProof/>
        </w:rPr>
        <w:t>behavio</w:t>
      </w:r>
      <w:r w:rsidR="000A30E8" w:rsidRPr="002E3F03">
        <w:rPr>
          <w:noProof/>
        </w:rPr>
        <w:t>r</w:t>
      </w:r>
      <w:r>
        <w:t xml:space="preserve">. More </w:t>
      </w:r>
      <w:r>
        <w:lastRenderedPageBreak/>
        <w:t xml:space="preserve">talented sales points and systems collect every detail of purchase process like transaction date, fiche number, purchase amount etc. Based on the collected data, companies can now create new information strategies. </w:t>
      </w:r>
    </w:p>
    <w:p w14:paraId="476E55A6" w14:textId="77777777" w:rsidR="009E16E9" w:rsidRDefault="009E16E9" w:rsidP="00A325FF"/>
    <w:p w14:paraId="6ED88D5B" w14:textId="57356EB1" w:rsidR="009E16E9" w:rsidRDefault="009E16E9" w:rsidP="00A325FF">
      <w:r>
        <w:t>With the rules of the association, it is aimed to find the purchasing habits of the customers by looking at the shopping data of the customers.  The patterns discovered in the data set refer to the relationship between the values that frequently appear together. The basket analysis is the most common field to use these technics. In this analysis, researchers want to find purchase together rate</w:t>
      </w:r>
      <w:r w:rsidR="00620C2F">
        <w:t xml:space="preserve"> </w:t>
      </w:r>
      <w:r w:rsidR="00620C2F">
        <w:fldChar w:fldCharType="begin"/>
      </w:r>
      <w:r w:rsidR="00620C2F">
        <w:instrText xml:space="preserve"> ADDIN ZOTERO_ITEM CSL_CITATION {"citationID":"uOIwPxDL","properties":{"formattedCitation":"[7]","plainCitation":"[7]","noteIndex":0},"citationItems":[{"id":8,"uris":["http://zotero.org/users/5202660/items/ZV3Z2CNZ"],"uri":["http://zotero.org/users/5202660/items/ZV3Z2CNZ"],"itemData":{"id":8,"type":"article-journal","title":"Veri Madenciliğinde Sepet Analizi Uygulamaları","container-title":"Bilişim 2001","source":"Google Scholar","author":[{"family":"Ulaş","given":"Mehmet Aydın"},{"family":"Alpaydın","given":"Ethem"},{"family":"Sönmez","given":"Nasuhi"},{"family":"Kalkan","given":"Ataman"}],"issued":{"date-parts":[["2001"]]}}}],"schema":"https://github.com/citation-style-language/schema/raw/master/csl-citation.json"} </w:instrText>
      </w:r>
      <w:r w:rsidR="00620C2F">
        <w:fldChar w:fldCharType="separate"/>
      </w:r>
      <w:r w:rsidR="00620C2F" w:rsidRPr="00620C2F">
        <w:t>[7]</w:t>
      </w:r>
      <w:r w:rsidR="00620C2F">
        <w:fldChar w:fldCharType="end"/>
      </w:r>
      <w:bookmarkStart w:id="14" w:name="_GoBack"/>
      <w:bookmarkEnd w:id="14"/>
      <w:r>
        <w:t>.</w:t>
      </w:r>
    </w:p>
    <w:p w14:paraId="04B3C3EA" w14:textId="77777777" w:rsidR="009E16E9" w:rsidRDefault="009E16E9" w:rsidP="00A325FF"/>
    <w:p w14:paraId="7F6F9230" w14:textId="429A980A" w:rsidR="009E16E9" w:rsidRDefault="009E16E9" w:rsidP="00A325FF">
      <w:r>
        <w:t>Suppose you enter a store to buy a notebook. The</w:t>
      </w:r>
      <w:r w:rsidR="000A30E8">
        <w:t xml:space="preserve"> line of the notebook, m</w:t>
      </w:r>
      <w:r>
        <w:t xml:space="preserve">ouse, usb driver, bag, case, such as the presence of the same product line will increase sales. Because someone who buys a notebook tends to take its bag. Put together with notebooks and the related products is a </w:t>
      </w:r>
      <w:r w:rsidR="00CA1141">
        <w:t>good strategy to increase sales</w:t>
      </w:r>
      <w:r w:rsidR="00F33CF2">
        <w:t xml:space="preserve"> </w:t>
      </w:r>
      <w:r w:rsidR="00F33CF2">
        <w:fldChar w:fldCharType="begin"/>
      </w:r>
      <w:r w:rsidR="00620C2F">
        <w:instrText xml:space="preserve"> ADDIN ZOTERO_ITEM CSL_CITATION {"citationID":"vFdMWqTe","properties":{"formattedCitation":"[8]","plainCitation":"[8]","noteIndex":0},"citationItems":[{"id":16,"uris":["http://zotero.org/users/5202660/items/4Y7T7LY3"],"uri":["http://zotero.org/users/5202660/items/4Y7T7LY3"],"itemData":{"id":16,"type":"article-journal","title":"MİGROS TÜRK A.Ş.DE BİRLİKTELİK KURALLARININ YERLEŞİM DÜZENİ PLANLAMADA KULLANILMASI","page":"16","source":"Zotero","abstract":"Knowledge is the most valuable asset in today’s dynamic business environment. In many organizations, decisions are made based on a combination of judgment and knowledge extracted from databases. Successful business organizations are able to react rapidly to the changing market demands both locally and globally, by utilizing the latest data mining techniques of extracting previously unknown and potentially useful knowledge from vast resources of raw data. In this paper, an application of data driven decision support is presented for store layout. This paper develops a relational database and uses Apriori algorithm and multidimensional scaling techniques as methods for the store layout issue. We propose a methodological framework for the use of the knowledge discovery process to improve store layout. As the empirical study, a supermarket analysis has done for Migros Turk A.Ş, a leading Turkish retailing company.","language":"tr","author":[{"family":"Ay","given":"Derya"},{"family":"Çi̇L","given":"İbrahim"}]}}],"schema":"https://github.com/citation-style-language/schema/raw/master/csl-citation.json"} </w:instrText>
      </w:r>
      <w:r w:rsidR="00F33CF2">
        <w:fldChar w:fldCharType="separate"/>
      </w:r>
      <w:r w:rsidR="00620C2F" w:rsidRPr="00620C2F">
        <w:t>[8]</w:t>
      </w:r>
      <w:r w:rsidR="00F33CF2">
        <w:fldChar w:fldCharType="end"/>
      </w:r>
      <w:r w:rsidR="00CA1141">
        <w:t>,</w:t>
      </w:r>
      <w:r w:rsidR="00CA1141">
        <w:fldChar w:fldCharType="begin"/>
      </w:r>
      <w:r w:rsidR="00620C2F">
        <w:instrText xml:space="preserve"> ADDIN ZOTERO_ITEM CSL_CITATION {"citationID":"T5aTEWAV","properties":{"formattedCitation":"[9]","plainCitation":"[9]","noteIndex":0},"citationItems":[{"id":3,"uris":["http://zotero.org/users/5202660/items/Y6B8BBQA"],"uri":["http://zotero.org/users/5202660/items/Y6B8BBQA"],"itemData":{"id":3,"type":"article-journal","title":"Consumption universes based supermarket layout through association rule mining and multidimensional scaling","container-title":"Expert Systems with Applications","page":"8611–8625","volume":"39","source":"ResearchGate","abstract":"The success of retail business is influenced by its fast response and its ability in understanding consumers’ behaviors. Analysis of transaction data is the key for taking advantage of these new opportunities, which enables supermarkets to understand and predict customer behavior, has become a crucial technique for effective decision-making and strategy formation. We propose a methodological framework for the use of the knowledge discovery process and its visualization to improve store layout. This study examines the layout strategy in relation to supermarket retail stores and assists managers in developing better layout for supermarkets. We use the buying association measure to create a category correlation matrix and we apply the multidimensional scale technique to display the set of products in the store space. This is a new approach to supermarket layout from industrial categories to consumption universes that is consumer-oriented store layout approach through a data mining approach. This framework is useful for both academia and retail industry. For industry professionals, it may be used to guide development of successful layout. Retailers can utilize the proposed model to dynamically improve their in-store conversion rate. As the empirical study, a practical application proceeded for Migros Turk, a leading Turkish retailing company.","DOI":"10.1016/j.eswa.2012.01.192","author":[{"family":"Cil","given":"Ibrahim"}],"issued":{"date-parts":[["2012",8,1]]}}}],"schema":"https://github.com/citation-style-language/schema/raw/master/csl-citation.json"} </w:instrText>
      </w:r>
      <w:r w:rsidR="00CA1141">
        <w:fldChar w:fldCharType="separate"/>
      </w:r>
      <w:r w:rsidR="00620C2F" w:rsidRPr="00620C2F">
        <w:t>[9]</w:t>
      </w:r>
      <w:r w:rsidR="00CA1141">
        <w:fldChar w:fldCharType="end"/>
      </w:r>
      <w:r w:rsidR="00CA1141">
        <w:t>.</w:t>
      </w:r>
    </w:p>
    <w:p w14:paraId="764845C1" w14:textId="77777777" w:rsidR="009E16E9" w:rsidRDefault="009E16E9" w:rsidP="00A325FF"/>
    <w:p w14:paraId="4DA8E2F1" w14:textId="77777777" w:rsidR="009E16E9" w:rsidRDefault="009E16E9" w:rsidP="00A325FF">
      <w:r>
        <w:t>There are lots of algorithms to use in association rules analysis. Apriori algorithm is the most common and popular algorithm in basket analysis.  At this point, in order to interpret the rest of the analysis, we have to mention the parameters that we must first mention.</w:t>
      </w:r>
    </w:p>
    <w:p w14:paraId="63170BB2" w14:textId="77777777" w:rsidR="009E16E9" w:rsidRDefault="009E16E9" w:rsidP="00F20F1B">
      <w:pPr>
        <w:pStyle w:val="Heading2"/>
      </w:pPr>
      <w:bookmarkStart w:id="15" w:name="_Toc532452892"/>
      <w:r>
        <w:t>Model of Association Rules</w:t>
      </w:r>
      <w:bookmarkEnd w:id="15"/>
    </w:p>
    <w:p w14:paraId="062884D5" w14:textId="5FB56EFA" w:rsidR="009E16E9" w:rsidRDefault="009E16E9" w:rsidP="00A325FF">
      <w:r>
        <w:t xml:space="preserve">In </w:t>
      </w:r>
      <w:r w:rsidR="002E3F03">
        <w:t xml:space="preserve">a </w:t>
      </w:r>
      <w:r w:rsidRPr="002E3F03">
        <w:rPr>
          <w:noProof/>
        </w:rPr>
        <w:t>model</w:t>
      </w:r>
      <w:r>
        <w:t xml:space="preserve"> of association rules, I = {I</w:t>
      </w:r>
      <w:r w:rsidRPr="000A30E8">
        <w:rPr>
          <w:vertAlign w:val="subscript"/>
        </w:rPr>
        <w:t>1</w:t>
      </w:r>
      <w:r>
        <w:t>, I</w:t>
      </w:r>
      <w:r w:rsidRPr="000A30E8">
        <w:rPr>
          <w:vertAlign w:val="subscript"/>
        </w:rPr>
        <w:t>2</w:t>
      </w:r>
      <w:r>
        <w:t>,</w:t>
      </w:r>
      <w:r w:rsidR="000A30E8">
        <w:t>...,</w:t>
      </w:r>
      <w:r>
        <w:t xml:space="preserve"> I</w:t>
      </w:r>
      <w:r w:rsidRPr="000A30E8">
        <w:rPr>
          <w:vertAlign w:val="subscript"/>
        </w:rPr>
        <w:t>m</w:t>
      </w:r>
      <w:r>
        <w:t>} shows items in the database and each of I is an item. D is a set of transactions. Each transactions including in T = {t</w:t>
      </w:r>
      <w:r w:rsidRPr="000A30E8">
        <w:rPr>
          <w:vertAlign w:val="subscript"/>
        </w:rPr>
        <w:t>1</w:t>
      </w:r>
      <w:r>
        <w:t>, t</w:t>
      </w:r>
      <w:r w:rsidRPr="000A30E8">
        <w:rPr>
          <w:vertAlign w:val="subscript"/>
        </w:rPr>
        <w:t>2</w:t>
      </w:r>
      <w:r w:rsidR="000A30E8">
        <w:t>,...</w:t>
      </w:r>
      <w:r>
        <w:t>,t</w:t>
      </w:r>
      <w:r w:rsidRPr="000A30E8">
        <w:rPr>
          <w:vertAlign w:val="subscript"/>
        </w:rPr>
        <w:t>n</w:t>
      </w:r>
      <w:r>
        <w:t xml:space="preserve">} is a set of items and T </w:t>
      </w:r>
      <w:r>
        <w:rPr>
          <w:rFonts w:ascii="Cambria Math" w:hAnsi="Cambria Math" w:cs="Cambria Math"/>
        </w:rPr>
        <w:t>⊆</w:t>
      </w:r>
      <w:r>
        <w:t xml:space="preserve"> I. Note that if t</w:t>
      </w:r>
      <w:r w:rsidRPr="000A30E8">
        <w:rPr>
          <w:vertAlign w:val="subscript"/>
        </w:rPr>
        <w:t>k</w:t>
      </w:r>
      <w:r>
        <w:t xml:space="preserve"> = 0, I</w:t>
      </w:r>
      <w:r w:rsidRPr="000A30E8">
        <w:rPr>
          <w:vertAlign w:val="subscript"/>
        </w:rPr>
        <w:t>k</w:t>
      </w:r>
      <w:r>
        <w:t xml:space="preserve"> is not purchased and t</w:t>
      </w:r>
      <w:r w:rsidRPr="000A30E8">
        <w:rPr>
          <w:vertAlign w:val="subscript"/>
        </w:rPr>
        <w:t>k</w:t>
      </w:r>
      <w:r>
        <w:t xml:space="preserve"> = 1, I</w:t>
      </w:r>
      <w:r w:rsidRPr="000A30E8">
        <w:rPr>
          <w:vertAlign w:val="subscript"/>
        </w:rPr>
        <w:t>k</w:t>
      </w:r>
      <w:r>
        <w:t xml:space="preserve"> is purchased. Thus each of transaction is matched with an identifier number called TID. </w:t>
      </w:r>
    </w:p>
    <w:p w14:paraId="5B7C98B3" w14:textId="77777777" w:rsidR="009E16E9" w:rsidRDefault="009E16E9" w:rsidP="00A325FF"/>
    <w:p w14:paraId="55FAE324" w14:textId="3F6A6785" w:rsidR="009E16E9" w:rsidRDefault="009E16E9" w:rsidP="00A325FF">
      <w:r>
        <w:t xml:space="preserve">X and Y each of them are to be an itemset, the representation of association rules is in the form of X=&gt;Y. In this form, X called antecedent or LHS (Left Hand Side) and Y called consequent or RHS (Right Hand Side). By word, with contain X also contains Y. And here X, Y </w:t>
      </w:r>
      <w:r>
        <w:rPr>
          <w:rFonts w:ascii="Cambria Math" w:hAnsi="Cambria Math" w:cs="Cambria Math"/>
        </w:rPr>
        <w:t>⊆</w:t>
      </w:r>
      <w:r>
        <w:t xml:space="preserve"> I, X ∩ Y = Ø. The rule X=&gt;Y holds in transactions set D with confidence c if c% of transactions in D that contain X also contain Y. The rule X=&gt;Y has </w:t>
      </w:r>
      <w:r w:rsidRPr="002E3F03">
        <w:rPr>
          <w:noProof/>
        </w:rPr>
        <w:t>support s</w:t>
      </w:r>
      <w:r>
        <w:t xml:space="preserve"> in the transaction set D if s% of transactions in D contain X </w:t>
      </w:r>
      <w:r>
        <w:rPr>
          <w:rFonts w:ascii="Cambria Math" w:hAnsi="Cambria Math" w:cs="Cambria Math"/>
        </w:rPr>
        <w:t>⋃</w:t>
      </w:r>
      <w:r w:rsidR="00B06C23">
        <w:t xml:space="preserve"> Y </w:t>
      </w:r>
      <w:r w:rsidR="00B06C23">
        <w:fldChar w:fldCharType="begin"/>
      </w:r>
      <w:r w:rsidR="00620C2F">
        <w:instrText xml:space="preserve"> ADDIN ZOTERO_ITEM CSL_CITATION {"citationID":"yo70N59a","properties":{"formattedCitation":"[10]","plainCitation":"[10]","noteIndex":0},"citationItems":[{"id":67,"uris":["http://zotero.org/users/5202660/items/AG4GRSCV"],"uri":["http://zotero.org/users/5202660/items/AG4GRSCV"],"itemData":{"id":67,"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rsidR="00B06C23">
        <w:fldChar w:fldCharType="separate"/>
      </w:r>
      <w:r w:rsidR="00620C2F" w:rsidRPr="00620C2F">
        <w:t>[10]</w:t>
      </w:r>
      <w:r w:rsidR="00B06C23">
        <w:fldChar w:fldCharType="end"/>
      </w:r>
      <w:r w:rsidR="00B06C23">
        <w:t xml:space="preserve">, </w:t>
      </w:r>
      <w:r w:rsidR="00B06C23">
        <w:fldChar w:fldCharType="begin"/>
      </w:r>
      <w:r w:rsidR="00620C2F">
        <w:instrText xml:space="preserve"> ADDIN ZOTERO_ITEM CSL_CITATION {"citationID":"ZHvNYR73","properties":{"formattedCitation":"[11]","plainCitation":"[11]","noteIndex":0},"citationItems":[{"id":36,"uris":["http://zotero.org/users/5202660/items/HAXQB6GR"],"uri":["http://zotero.org/users/5202660/items/HAXQB6GR"],"itemData":{"id":36,"type":"article-journal","title":"Fast Algorithms for Mining Association Rules","page":"13","source":"Zotero","abstract":"We consider the problem of discovering association rules between items in a large database of sales transactions. We present two new algorithms for solving this problem that are fundamentally di erent from the known algorithms. Empirical evaluation shows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database.","language":"en","author":[{"family":"Agrawal","given":"Rakesh"},{"family":"Srikant","given":"Ramakrishnan"},{"family":"Road","given":"Harry"},{"family":"Jose","given":"San"}]}}],"schema":"https://github.com/citation-style-language/schema/raw/master/csl-citation.json"} </w:instrText>
      </w:r>
      <w:r w:rsidR="00B06C23">
        <w:fldChar w:fldCharType="separate"/>
      </w:r>
      <w:r w:rsidR="00620C2F" w:rsidRPr="00620C2F">
        <w:t>[11]</w:t>
      </w:r>
      <w:r w:rsidR="00B06C23">
        <w:fldChar w:fldCharType="end"/>
      </w:r>
      <w:r>
        <w:t>.</w:t>
      </w:r>
    </w:p>
    <w:p w14:paraId="14E8CD4C" w14:textId="77777777" w:rsidR="009E16E9" w:rsidRDefault="009E16E9" w:rsidP="00A325FF"/>
    <w:p w14:paraId="4218A1B2" w14:textId="77777777" w:rsidR="009E16E9" w:rsidRDefault="009E16E9" w:rsidP="00A325FF">
      <w:r>
        <w:t xml:space="preserve">Support criterion determines the ratio of the itemset of the rule in all dataset. In other words, what is the frequency of occurring X and Y divided by a total number of transactions? </w:t>
      </w:r>
    </w:p>
    <w:p w14:paraId="45FFEF46" w14:textId="77777777" w:rsidR="007F6F35" w:rsidRDefault="007F6F35" w:rsidP="00A325FF"/>
    <w:p w14:paraId="068B2075" w14:textId="77777777" w:rsidR="007F6F35" w:rsidRPr="007F6F35" w:rsidRDefault="007F6F35" w:rsidP="00A325FF">
      <m:oMathPara>
        <m:oMath>
          <m:r>
            <w:rPr>
              <w:rFonts w:ascii="Cambria Math" w:hAnsi="Cambria Math"/>
            </w:rPr>
            <m:t xml:space="preserve">Support </m:t>
          </m:r>
          <m:d>
            <m:dPr>
              <m:ctrlPr>
                <w:rPr>
                  <w:rFonts w:ascii="Cambria Math" w:hAnsi="Cambria Math"/>
                  <w:i/>
                </w:rPr>
              </m:ctrlPr>
            </m:dPr>
            <m:e>
              <m:r>
                <w:rPr>
                  <w:rFonts w:ascii="Cambria Math" w:hAnsi="Cambria Math"/>
                </w:rPr>
                <m:t>X=&gt;Y</m:t>
              </m:r>
            </m:e>
          </m:d>
          <m:r>
            <w:rPr>
              <w:rFonts w:ascii="Cambria Math" w:hAnsi="Cambria Math"/>
            </w:rPr>
            <m:t xml:space="preserve">= </m:t>
          </m:r>
          <m:f>
            <m:fPr>
              <m:ctrlPr>
                <w:rPr>
                  <w:rFonts w:ascii="Cambria Math" w:hAnsi="Cambria Math"/>
                  <w:i/>
                </w:rPr>
              </m:ctrlPr>
            </m:fPr>
            <m:num>
              <m:r>
                <w:rPr>
                  <w:rFonts w:ascii="Cambria Math" w:hAnsi="Cambria Math"/>
                </w:rPr>
                <m:t>(Frequency(X,Y)</m:t>
              </m:r>
            </m:num>
            <m:den>
              <m:r>
                <w:rPr>
                  <w:rFonts w:ascii="Cambria Math" w:hAnsi="Cambria Math"/>
                </w:rPr>
                <m:t>N</m:t>
              </m:r>
            </m:den>
          </m:f>
        </m:oMath>
      </m:oMathPara>
    </w:p>
    <w:p w14:paraId="2268DBAF" w14:textId="77777777" w:rsidR="007F6F35" w:rsidRDefault="007F6F35" w:rsidP="00A325FF"/>
    <w:p w14:paraId="2BC07E60" w14:textId="77777777" w:rsidR="009E16E9" w:rsidRDefault="009E16E9" w:rsidP="00A325FF">
      <w:r>
        <w:t>Support value indica</w:t>
      </w:r>
      <w:r w:rsidR="007F6F35">
        <w:t xml:space="preserve">tes the importance of the rule. </w:t>
      </w:r>
      <w:r w:rsidR="007F6F35" w:rsidRPr="007F6F35">
        <w:t>It is the most commonly used criterion of the rules.</w:t>
      </w:r>
    </w:p>
    <w:p w14:paraId="12BCEC63" w14:textId="77777777" w:rsidR="009E16E9" w:rsidRDefault="009E16E9" w:rsidP="00A325FF"/>
    <w:p w14:paraId="74C55EB0" w14:textId="77777777" w:rsidR="009E16E9" w:rsidRDefault="009E16E9" w:rsidP="00A325FF">
      <w:r>
        <w:t>The confidence value indicates the conditional probability of a rule. In an X =&gt; Y rule, how much % of those who prefer X is also preferred Y.</w:t>
      </w:r>
    </w:p>
    <w:p w14:paraId="52CE8624" w14:textId="77777777" w:rsidR="007F6F35" w:rsidRDefault="007F6F35" w:rsidP="00A325FF"/>
    <w:p w14:paraId="57FCE4D3" w14:textId="77777777" w:rsidR="007F6F35" w:rsidRDefault="00360523" w:rsidP="007F6F35">
      <w:pPr>
        <w:jc w:val="center"/>
      </w:pPr>
      <m:oMathPara>
        <m:oMath>
          <m:r>
            <m:rPr>
              <m:sty m:val="p"/>
            </m:rPr>
            <w:rPr>
              <w:rFonts w:ascii="Cambria Math" w:hAnsi="Cambria Math"/>
            </w:rPr>
            <m:t>Confidence (X=&gt;Y)=</m:t>
          </m:r>
          <m:f>
            <m:fPr>
              <m:ctrlPr>
                <w:rPr>
                  <w:rFonts w:ascii="Cambria Math" w:hAnsi="Cambria Math"/>
                </w:rPr>
              </m:ctrlPr>
            </m:fPr>
            <m:num>
              <m:r>
                <m:rPr>
                  <m:sty m:val="p"/>
                </m:rPr>
                <w:rPr>
                  <w:rFonts w:ascii="Cambria Math" w:hAnsi="Cambria Math"/>
                </w:rPr>
                <m:t>(Frequency (X,Y)  )</m:t>
              </m:r>
            </m:num>
            <m:den>
              <m:r>
                <w:rPr>
                  <w:rFonts w:ascii="Cambria Math" w:hAnsi="Cambria Math"/>
                </w:rPr>
                <m:t>(Frequency(X))</m:t>
              </m:r>
            </m:den>
          </m:f>
        </m:oMath>
      </m:oMathPara>
    </w:p>
    <w:p w14:paraId="1BE35303" w14:textId="77777777" w:rsidR="007F6F35" w:rsidRDefault="007F6F35" w:rsidP="00A325FF"/>
    <w:p w14:paraId="7AF46431" w14:textId="77777777" w:rsidR="009E16E9" w:rsidRDefault="009E16E9" w:rsidP="00A325FF">
      <w:r>
        <w:t xml:space="preserve">The lift value is the correlation measure of the rules.  </w:t>
      </w:r>
    </w:p>
    <w:p w14:paraId="0CB49E4B" w14:textId="77777777" w:rsidR="007F6F35" w:rsidRDefault="007F6F35" w:rsidP="00A325FF"/>
    <w:p w14:paraId="08296BB5" w14:textId="77777777" w:rsidR="009E16E9" w:rsidRDefault="007F6F35" w:rsidP="00A325FF">
      <m:oMathPara>
        <m:oMath>
          <m:r>
            <w:rPr>
              <w:rFonts w:ascii="Cambria Math" w:hAnsi="Cambria Math"/>
            </w:rPr>
            <m:t>Lift (X=&gt;Y)=</m:t>
          </m:r>
          <m:f>
            <m:fPr>
              <m:ctrlPr>
                <w:rPr>
                  <w:rFonts w:ascii="Cambria Math" w:hAnsi="Cambria Math"/>
                  <w:i/>
                </w:rPr>
              </m:ctrlPr>
            </m:fPr>
            <m:num>
              <m:r>
                <w:rPr>
                  <w:rFonts w:ascii="Cambria Math" w:hAnsi="Cambria Math"/>
                </w:rPr>
                <m:t>(Frequency (X,Y)  )</m:t>
              </m:r>
            </m:num>
            <m:den>
              <m:r>
                <w:rPr>
                  <w:rFonts w:ascii="Cambria Math" w:hAnsi="Cambria Math"/>
                </w:rPr>
                <m:t>(Frequency(X)*Frequency(Y))</m:t>
              </m:r>
            </m:den>
          </m:f>
        </m:oMath>
      </m:oMathPara>
    </w:p>
    <w:p w14:paraId="3815A4AB" w14:textId="77777777" w:rsidR="007F6F35" w:rsidRDefault="007F6F35" w:rsidP="00A325FF"/>
    <w:p w14:paraId="315B0A84" w14:textId="77777777" w:rsidR="009E16E9" w:rsidRDefault="009E16E9" w:rsidP="00A325FF">
      <w:r>
        <w:t xml:space="preserve">When the </w:t>
      </w:r>
      <w:r w:rsidR="004F6188">
        <w:t>lift value equal to 1</w:t>
      </w:r>
      <w:r>
        <w:t xml:space="preserve">, X and Y are independent. When the lift value less 1, X and Y negatively correlated. With the same approach lift value is more than 1 X and Y positively correlated. </w:t>
      </w:r>
    </w:p>
    <w:p w14:paraId="0CAF2DFE" w14:textId="77777777" w:rsidR="009E16E9" w:rsidRDefault="009E16E9" w:rsidP="00F20F1B">
      <w:pPr>
        <w:pStyle w:val="Heading2"/>
      </w:pPr>
      <w:bookmarkStart w:id="16" w:name="_Toc532452893"/>
      <w:r>
        <w:t>Apriori Algorithm</w:t>
      </w:r>
      <w:bookmarkEnd w:id="16"/>
      <w:r>
        <w:t xml:space="preserve"> </w:t>
      </w:r>
    </w:p>
    <w:p w14:paraId="37841A0D" w14:textId="77777777" w:rsidR="009E16E9" w:rsidRDefault="009E16E9" w:rsidP="009E16E9">
      <w:r>
        <w:t xml:space="preserve">Apriori algorithm developed by Agrawal and Srikant in 1994. The aim of an association rule is to find all rules which have got support and confidence values which is greater than determined thresholds mins up and main conf. </w:t>
      </w:r>
    </w:p>
    <w:p w14:paraId="61E84813" w14:textId="77777777" w:rsidR="004F6188" w:rsidRDefault="004F6188" w:rsidP="009E16E9"/>
    <w:p w14:paraId="2721FB90" w14:textId="77777777" w:rsidR="004F6188" w:rsidRDefault="004F6188" w:rsidP="009E16E9"/>
    <w:p w14:paraId="5DBC840D" w14:textId="77777777" w:rsidR="004F6188" w:rsidRDefault="004F6188" w:rsidP="009E16E9"/>
    <w:p w14:paraId="2422BE2A" w14:textId="77777777" w:rsidR="004F6188" w:rsidRDefault="004F6188" w:rsidP="009E16E9"/>
    <w:p w14:paraId="63E62A1F" w14:textId="77777777" w:rsidR="004F6188" w:rsidRDefault="004F6188" w:rsidP="009E16E9"/>
    <w:p w14:paraId="0FEAD170" w14:textId="77777777" w:rsidR="009E16E9" w:rsidRDefault="009E16E9" w:rsidP="009E16E9">
      <w:r>
        <w:t>The Apriori algorithm presented in Agrawal and Srikant (1994) is given as follows:</w:t>
      </w:r>
    </w:p>
    <w:p w14:paraId="3E7177ED" w14:textId="77777777" w:rsidR="004F6188" w:rsidRDefault="004F6188" w:rsidP="009E16E9"/>
    <w:p w14:paraId="22128874" w14:textId="77777777" w:rsidR="00671FC7" w:rsidRPr="00671FC7" w:rsidRDefault="00671FC7" w:rsidP="00671FC7">
      <w:r w:rsidRPr="00671FC7">
        <w:t xml:space="preserve">1) </w:t>
      </w:r>
      <w:r>
        <w:t xml:space="preserve">      </w:t>
      </w:r>
      <w:r w:rsidRPr="00671FC7">
        <w:t>L</w:t>
      </w:r>
      <w:r w:rsidRPr="004F6188">
        <w:rPr>
          <w:vertAlign w:val="subscript"/>
        </w:rPr>
        <w:t>1</w:t>
      </w:r>
      <w:r w:rsidRPr="00671FC7">
        <w:t xml:space="preserve"> = {large 1-itemsets};</w:t>
      </w:r>
    </w:p>
    <w:p w14:paraId="3C099D50" w14:textId="77777777" w:rsidR="00671FC7" w:rsidRPr="00671FC7" w:rsidRDefault="00671FC7" w:rsidP="00671FC7">
      <w:r w:rsidRPr="00671FC7">
        <w:t xml:space="preserve">2) </w:t>
      </w:r>
      <w:r>
        <w:t xml:space="preserve">      </w:t>
      </w:r>
      <w:r w:rsidRPr="00671FC7">
        <w:t xml:space="preserve">for ( </w:t>
      </w:r>
      <w:r w:rsidRPr="004F6188">
        <w:rPr>
          <w:i/>
        </w:rPr>
        <w:t>k</w:t>
      </w:r>
      <w:r w:rsidRPr="00671FC7">
        <w:t xml:space="preserve"> = 2; L</w:t>
      </w:r>
      <w:r w:rsidRPr="00671FC7">
        <w:rPr>
          <w:vertAlign w:val="subscript"/>
        </w:rPr>
        <w:t>k-1</w:t>
      </w:r>
      <w:r>
        <w:t xml:space="preserve"> ≠</w:t>
      </w:r>
      <w:r w:rsidRPr="00671FC7">
        <w:rPr>
          <w:rFonts w:ascii="Arial" w:hAnsi="Arial" w:cs="Arial"/>
          <w:sz w:val="12"/>
          <w:szCs w:val="12"/>
          <w:lang w:eastAsia="tr-TR"/>
        </w:rPr>
        <w:t xml:space="preserve"> </w:t>
      </w:r>
      <w:r>
        <w:rPr>
          <w:rFonts w:ascii="Arial" w:hAnsi="Arial" w:cs="Arial"/>
          <w:sz w:val="12"/>
          <w:szCs w:val="12"/>
          <w:lang w:eastAsia="tr-TR"/>
        </w:rPr>
        <w:t xml:space="preserve"> </w:t>
      </w:r>
      <w:r w:rsidR="007F6F35">
        <w:t>Ø</w:t>
      </w:r>
      <w:r>
        <w:rPr>
          <w:rFonts w:ascii="Arial" w:hAnsi="Arial" w:cs="Arial"/>
          <w:sz w:val="12"/>
          <w:szCs w:val="12"/>
          <w:lang w:eastAsia="tr-TR"/>
        </w:rPr>
        <w:t xml:space="preserve"> </w:t>
      </w:r>
      <w:r>
        <w:t xml:space="preserve"> </w:t>
      </w:r>
      <w:r w:rsidRPr="00671FC7">
        <w:t xml:space="preserve">; </w:t>
      </w:r>
      <w:r w:rsidRPr="004F6188">
        <w:rPr>
          <w:i/>
        </w:rPr>
        <w:t>k</w:t>
      </w:r>
      <w:r w:rsidRPr="00671FC7">
        <w:t>++ ) do begin</w:t>
      </w:r>
    </w:p>
    <w:p w14:paraId="57E4D15D" w14:textId="77777777" w:rsidR="00671FC7" w:rsidRPr="00671FC7" w:rsidRDefault="00671FC7" w:rsidP="00671FC7">
      <w:r w:rsidRPr="00671FC7">
        <w:t xml:space="preserve">3) </w:t>
      </w:r>
      <w:r>
        <w:tab/>
      </w:r>
      <w:r>
        <w:tab/>
        <w:t>C</w:t>
      </w:r>
      <w:r w:rsidRPr="004F6188">
        <w:rPr>
          <w:i/>
          <w:vertAlign w:val="subscript"/>
        </w:rPr>
        <w:t>k</w:t>
      </w:r>
      <w:r w:rsidRPr="00671FC7">
        <w:t xml:space="preserve"> = </w:t>
      </w:r>
      <w:r>
        <w:t>apriori-gen(</w:t>
      </w:r>
      <w:r w:rsidRPr="00671FC7">
        <w:t>L</w:t>
      </w:r>
      <w:r w:rsidRPr="004F6188">
        <w:rPr>
          <w:i/>
          <w:vertAlign w:val="subscript"/>
        </w:rPr>
        <w:t>k</w:t>
      </w:r>
      <w:r w:rsidRPr="00671FC7">
        <w:rPr>
          <w:vertAlign w:val="subscript"/>
        </w:rPr>
        <w:t>-1</w:t>
      </w:r>
      <w:r w:rsidRPr="00671FC7">
        <w:t>); // New candidates</w:t>
      </w:r>
    </w:p>
    <w:p w14:paraId="0040CBAF" w14:textId="77777777" w:rsidR="00671FC7" w:rsidRPr="00671FC7" w:rsidRDefault="00671FC7" w:rsidP="00671FC7">
      <w:r w:rsidRPr="00671FC7">
        <w:t xml:space="preserve">4) </w:t>
      </w:r>
      <w:r>
        <w:tab/>
      </w:r>
      <w:r>
        <w:tab/>
      </w:r>
      <w:r w:rsidRPr="00671FC7">
        <w:t xml:space="preserve">forall </w:t>
      </w:r>
      <w:r>
        <w:t xml:space="preserve">transactions </w:t>
      </w:r>
      <w:r w:rsidRPr="004F6188">
        <w:rPr>
          <w:i/>
        </w:rPr>
        <w:t>t</w:t>
      </w:r>
      <w:r w:rsidRPr="00671FC7">
        <w:t xml:space="preserve"> </w:t>
      </w:r>
      <w:r w:rsidR="004F6188" w:rsidRPr="004F6188">
        <w:rPr>
          <w:rFonts w:ascii="Cambria Math" w:hAnsi="Cambria Math" w:cs="Cambria Math"/>
        </w:rPr>
        <w:t>∈</w:t>
      </w:r>
      <w:r w:rsidR="004F6188">
        <w:rPr>
          <w:rFonts w:ascii="Cambria Math" w:hAnsi="Cambria Math" w:cs="Cambria Math"/>
        </w:rPr>
        <w:t xml:space="preserve"> </w:t>
      </w:r>
      <w:r>
        <w:t>D</w:t>
      </w:r>
      <w:r w:rsidRPr="00671FC7">
        <w:t xml:space="preserve"> do begin</w:t>
      </w:r>
    </w:p>
    <w:p w14:paraId="50D2A575" w14:textId="77777777" w:rsidR="00671FC7" w:rsidRPr="00671FC7" w:rsidRDefault="00671FC7" w:rsidP="00671FC7">
      <w:r w:rsidRPr="00671FC7">
        <w:t xml:space="preserve">5) </w:t>
      </w:r>
      <w:r>
        <w:tab/>
      </w:r>
      <w:r>
        <w:tab/>
      </w:r>
      <w:r>
        <w:tab/>
      </w:r>
      <w:r w:rsidR="00360523">
        <w:t>C</w:t>
      </w:r>
      <w:r w:rsidR="00360523" w:rsidRPr="00360523">
        <w:rPr>
          <w:vertAlign w:val="subscript"/>
        </w:rPr>
        <w:t>t</w:t>
      </w:r>
      <w:r w:rsidR="00360523">
        <w:t xml:space="preserve"> = subset(C</w:t>
      </w:r>
      <w:r w:rsidR="00360523" w:rsidRPr="004F6188">
        <w:rPr>
          <w:i/>
          <w:vertAlign w:val="subscript"/>
        </w:rPr>
        <w:t>k</w:t>
      </w:r>
      <w:r w:rsidR="00360523">
        <w:t>,</w:t>
      </w:r>
      <w:r w:rsidR="004F6188">
        <w:t xml:space="preserve"> </w:t>
      </w:r>
      <w:r w:rsidR="00360523" w:rsidRPr="004F6188">
        <w:rPr>
          <w:i/>
        </w:rPr>
        <w:t>t</w:t>
      </w:r>
      <w:r w:rsidR="00360523">
        <w:t>); // Candidates</w:t>
      </w:r>
      <w:r w:rsidRPr="00671FC7">
        <w:t xml:space="preserve"> </w:t>
      </w:r>
      <w:r w:rsidR="00360523">
        <w:t>contained</w:t>
      </w:r>
      <w:r w:rsidRPr="00671FC7">
        <w:t xml:space="preserve"> in </w:t>
      </w:r>
      <w:r w:rsidRPr="004F6188">
        <w:rPr>
          <w:i/>
        </w:rPr>
        <w:t>t</w:t>
      </w:r>
    </w:p>
    <w:p w14:paraId="3C224BC7" w14:textId="77777777" w:rsidR="00671FC7" w:rsidRPr="00671FC7" w:rsidRDefault="00671FC7" w:rsidP="00671FC7">
      <w:r w:rsidRPr="00671FC7">
        <w:t xml:space="preserve">6) </w:t>
      </w:r>
      <w:r>
        <w:tab/>
      </w:r>
      <w:r>
        <w:tab/>
      </w:r>
      <w:r>
        <w:tab/>
      </w:r>
      <w:r w:rsidRPr="00671FC7">
        <w:t xml:space="preserve">forall candidates c </w:t>
      </w:r>
      <w:r w:rsidR="004F6188" w:rsidRPr="004F6188">
        <w:rPr>
          <w:rFonts w:ascii="Cambria Math" w:hAnsi="Cambria Math" w:cs="Cambria Math"/>
        </w:rPr>
        <w:t>∈</w:t>
      </w:r>
      <w:r w:rsidRPr="00671FC7">
        <w:t xml:space="preserve"> C</w:t>
      </w:r>
      <w:r w:rsidR="00360523" w:rsidRPr="004F6188">
        <w:rPr>
          <w:i/>
          <w:vertAlign w:val="subscript"/>
        </w:rPr>
        <w:t>t</w:t>
      </w:r>
      <w:r w:rsidRPr="00671FC7">
        <w:t xml:space="preserve"> do</w:t>
      </w:r>
    </w:p>
    <w:p w14:paraId="0AC1E418" w14:textId="77777777" w:rsidR="00671FC7" w:rsidRPr="00671FC7" w:rsidRDefault="00671FC7" w:rsidP="00671FC7">
      <w:r w:rsidRPr="00671FC7">
        <w:t xml:space="preserve">7) </w:t>
      </w:r>
      <w:r>
        <w:tab/>
      </w:r>
      <w:r>
        <w:tab/>
      </w:r>
      <w:r>
        <w:tab/>
      </w:r>
      <w:r>
        <w:tab/>
      </w:r>
      <w:r w:rsidRPr="00671FC7">
        <w:t>c.count++;</w:t>
      </w:r>
    </w:p>
    <w:p w14:paraId="4B58152E" w14:textId="77777777" w:rsidR="00671FC7" w:rsidRPr="00671FC7" w:rsidRDefault="00671FC7" w:rsidP="00671FC7">
      <w:r w:rsidRPr="00671FC7">
        <w:t xml:space="preserve">8) </w:t>
      </w:r>
      <w:r>
        <w:tab/>
      </w:r>
      <w:r>
        <w:tab/>
      </w:r>
      <w:r w:rsidRPr="00671FC7">
        <w:t>end</w:t>
      </w:r>
    </w:p>
    <w:p w14:paraId="0D3162DA" w14:textId="77777777" w:rsidR="00671FC7" w:rsidRPr="00671FC7" w:rsidRDefault="00671FC7" w:rsidP="00671FC7">
      <w:r w:rsidRPr="00671FC7">
        <w:t xml:space="preserve">9) </w:t>
      </w:r>
      <w:r>
        <w:tab/>
      </w:r>
      <w:r>
        <w:tab/>
      </w:r>
      <w:r w:rsidR="00360523">
        <w:t>L</w:t>
      </w:r>
      <w:r w:rsidR="00360523" w:rsidRPr="00CD40EB">
        <w:rPr>
          <w:vertAlign w:val="subscript"/>
        </w:rPr>
        <w:t>k</w:t>
      </w:r>
      <w:r w:rsidR="00360523">
        <w:t xml:space="preserve"> = {c </w:t>
      </w:r>
      <w:r w:rsidR="004F6188" w:rsidRPr="004F6188">
        <w:rPr>
          <w:rFonts w:ascii="Cambria Math" w:hAnsi="Cambria Math" w:cs="Cambria Math"/>
        </w:rPr>
        <w:t>∈</w:t>
      </w:r>
      <w:r w:rsidR="00360523">
        <w:t xml:space="preserve"> C</w:t>
      </w:r>
      <w:r w:rsidR="00360523" w:rsidRPr="004F6188">
        <w:rPr>
          <w:i/>
          <w:vertAlign w:val="subscript"/>
        </w:rPr>
        <w:t>k</w:t>
      </w:r>
      <w:r w:rsidRPr="00671FC7">
        <w:t xml:space="preserve"> </w:t>
      </w:r>
      <w:r w:rsidR="00360523">
        <w:t>|</w:t>
      </w:r>
      <w:r w:rsidR="004F6188">
        <w:t xml:space="preserve"> c</w:t>
      </w:r>
      <w:r w:rsidR="00360523">
        <w:t>.count &gt;=</w:t>
      </w:r>
      <w:r w:rsidRPr="00671FC7">
        <w:t xml:space="preserve"> minsup}</w:t>
      </w:r>
    </w:p>
    <w:p w14:paraId="3AA9F034" w14:textId="77777777" w:rsidR="00671FC7" w:rsidRPr="00671FC7" w:rsidRDefault="00671FC7" w:rsidP="00671FC7">
      <w:r w:rsidRPr="00671FC7">
        <w:t xml:space="preserve">10) </w:t>
      </w:r>
      <w:r>
        <w:t xml:space="preserve">      </w:t>
      </w:r>
      <w:r w:rsidRPr="00671FC7">
        <w:t>end</w:t>
      </w:r>
    </w:p>
    <w:p w14:paraId="2470DEC6" w14:textId="77777777" w:rsidR="009E16E9" w:rsidRDefault="00671FC7" w:rsidP="00671FC7">
      <w:pPr>
        <w:rPr>
          <w:rFonts w:ascii="Arial" w:hAnsi="Arial" w:cs="Arial"/>
          <w:sz w:val="18"/>
          <w:szCs w:val="18"/>
          <w:lang w:eastAsia="tr-TR"/>
        </w:rPr>
      </w:pPr>
      <w:r w:rsidRPr="00671FC7">
        <w:t xml:space="preserve">11) </w:t>
      </w:r>
      <w:r>
        <w:t xml:space="preserve">      </w:t>
      </w:r>
      <w:r w:rsidRPr="00671FC7">
        <w:t xml:space="preserve">Answer = </w:t>
      </w:r>
      <w:r w:rsidR="00CD40EB" w:rsidRPr="00CD40EB">
        <w:rPr>
          <w:rFonts w:ascii="Cambria Math" w:hAnsi="Cambria Math" w:cs="Cambria Math"/>
          <w:sz w:val="28"/>
        </w:rPr>
        <w:t>⋃</w:t>
      </w:r>
      <w:r w:rsidR="00CD40EB" w:rsidRPr="005E273C">
        <w:rPr>
          <w:rFonts w:ascii="Cambria Math" w:hAnsi="Cambria Math" w:cs="Cambria Math"/>
          <w:i/>
          <w:vertAlign w:val="subscript"/>
        </w:rPr>
        <w:t>k</w:t>
      </w:r>
      <w:r w:rsidRPr="00671FC7">
        <w:t xml:space="preserve"> L</w:t>
      </w:r>
      <w:r w:rsidRPr="004F6188">
        <w:rPr>
          <w:i/>
          <w:vertAlign w:val="subscript"/>
        </w:rPr>
        <w:t>k</w:t>
      </w:r>
      <w:r w:rsidR="00CD40EB" w:rsidRPr="00CD40EB">
        <w:t xml:space="preserve"> </w:t>
      </w:r>
      <w:r w:rsidR="00CD40EB">
        <w:t>;</w:t>
      </w:r>
    </w:p>
    <w:p w14:paraId="191F0A47" w14:textId="0C076C0A" w:rsidR="00671FC7" w:rsidRDefault="00360523" w:rsidP="00360523">
      <w:pPr>
        <w:pStyle w:val="TOC2"/>
        <w:rPr>
          <w:lang w:eastAsia="tr-TR"/>
        </w:rPr>
      </w:pPr>
      <w:r>
        <w:rPr>
          <w:lang w:eastAsia="tr-TR"/>
        </w:rPr>
        <w:tab/>
      </w:r>
      <w:bookmarkStart w:id="17" w:name="_Toc532452945"/>
      <w:r>
        <w:rPr>
          <w:lang w:eastAsia="tr-TR"/>
        </w:rPr>
        <w:t xml:space="preserve">Figure </w:t>
      </w:r>
      <w:r w:rsidR="00A348E7">
        <w:rPr>
          <w:lang w:eastAsia="tr-TR"/>
        </w:rPr>
        <w:fldChar w:fldCharType="begin"/>
      </w:r>
      <w:r w:rsidR="00A348E7">
        <w:rPr>
          <w:lang w:eastAsia="tr-TR"/>
        </w:rPr>
        <w:instrText xml:space="preserve"> STYLEREF 1 \s </w:instrText>
      </w:r>
      <w:r w:rsidR="00A348E7">
        <w:rPr>
          <w:lang w:eastAsia="tr-TR"/>
        </w:rPr>
        <w:fldChar w:fldCharType="separate"/>
      </w:r>
      <w:r w:rsidR="00A348E7">
        <w:rPr>
          <w:noProof/>
          <w:lang w:eastAsia="tr-TR"/>
        </w:rPr>
        <w:t>2</w:t>
      </w:r>
      <w:r w:rsidR="00A348E7">
        <w:rPr>
          <w:lang w:eastAsia="tr-TR"/>
        </w:rPr>
        <w:fldChar w:fldCharType="end"/>
      </w:r>
      <w:r w:rsidR="00A348E7">
        <w:rPr>
          <w:lang w:eastAsia="tr-TR"/>
        </w:rPr>
        <w:t>.</w:t>
      </w:r>
      <w:r w:rsidR="00A348E7">
        <w:rPr>
          <w:lang w:eastAsia="tr-TR"/>
        </w:rPr>
        <w:fldChar w:fldCharType="begin"/>
      </w:r>
      <w:r w:rsidR="00A348E7">
        <w:rPr>
          <w:lang w:eastAsia="tr-TR"/>
        </w:rPr>
        <w:instrText xml:space="preserve"> SEQ Şekil \* ARABIC \s 1 </w:instrText>
      </w:r>
      <w:r w:rsidR="00A348E7">
        <w:rPr>
          <w:lang w:eastAsia="tr-TR"/>
        </w:rPr>
        <w:fldChar w:fldCharType="separate"/>
      </w:r>
      <w:r w:rsidR="00A348E7">
        <w:rPr>
          <w:noProof/>
          <w:lang w:eastAsia="tr-TR"/>
        </w:rPr>
        <w:t>1</w:t>
      </w:r>
      <w:r w:rsidR="00A348E7">
        <w:rPr>
          <w:lang w:eastAsia="tr-TR"/>
        </w:rPr>
        <w:fldChar w:fldCharType="end"/>
      </w:r>
      <w:r>
        <w:rPr>
          <w:lang w:eastAsia="tr-TR"/>
        </w:rPr>
        <w:t xml:space="preserve"> </w:t>
      </w:r>
      <w:r w:rsidR="005E273C">
        <w:rPr>
          <w:lang w:eastAsia="tr-TR"/>
        </w:rPr>
        <w:t>A</w:t>
      </w:r>
      <w:r>
        <w:rPr>
          <w:lang w:eastAsia="tr-TR"/>
        </w:rPr>
        <w:t>lgorithm</w:t>
      </w:r>
      <w:r w:rsidR="005E273C">
        <w:rPr>
          <w:lang w:eastAsia="tr-TR"/>
        </w:rPr>
        <w:t xml:space="preserve"> Apriori</w:t>
      </w:r>
      <w:r>
        <w:rPr>
          <w:lang w:eastAsia="tr-TR"/>
        </w:rPr>
        <w:t xml:space="preserve"> </w:t>
      </w:r>
      <w:r w:rsidR="005E273C">
        <w:rPr>
          <w:lang w:eastAsia="tr-TR"/>
        </w:rPr>
        <w:fldChar w:fldCharType="begin"/>
      </w:r>
      <w:r w:rsidR="00620C2F">
        <w:rPr>
          <w:lang w:eastAsia="tr-TR"/>
        </w:rPr>
        <w:instrText xml:space="preserve"> ADDIN ZOTERO_ITEM CSL_CITATION {"citationID":"7MLsvD8s","properties":{"formattedCitation":"[11]","plainCitation":"[11]","noteIndex":0},"citationItems":[{"id":36,"uris":["http://zotero.org/users/5202660/items/HAXQB6GR"],"uri":["http://zotero.org/users/5202660/items/HAXQB6GR"],"itemData":{"id":36,"type":"article-journal","title":"Fast Algorithms for Mining Association Rules","page":"13","source":"Zotero","abstract":"We consider the problem of discovering association rules between items in a large database of sales transactions. We present two new algorithms for solving this problem that are fundamentally di erent from the known algorithms. Empirical evaluation shows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database.","language":"en","author":[{"family":"Agrawal","given":"Rakesh"},{"family":"Srikant","given":"Ramakrishnan"},{"family":"Road","given":"Harry"},{"family":"Jose","given":"San"}]}}],"schema":"https://github.com/citation-style-language/schema/raw/master/csl-citation.json"} </w:instrText>
      </w:r>
      <w:r w:rsidR="005E273C">
        <w:rPr>
          <w:lang w:eastAsia="tr-TR"/>
        </w:rPr>
        <w:fldChar w:fldCharType="separate"/>
      </w:r>
      <w:bookmarkEnd w:id="17"/>
      <w:r w:rsidR="00620C2F" w:rsidRPr="00620C2F">
        <w:t>[11]</w:t>
      </w:r>
      <w:r w:rsidR="005E273C">
        <w:rPr>
          <w:lang w:eastAsia="tr-TR"/>
        </w:rPr>
        <w:fldChar w:fldCharType="end"/>
      </w:r>
    </w:p>
    <w:p w14:paraId="56DA100C" w14:textId="77777777" w:rsidR="00671FC7" w:rsidRDefault="00671FC7" w:rsidP="00671FC7"/>
    <w:p w14:paraId="06A6766D" w14:textId="77777777" w:rsidR="009E16E9" w:rsidRDefault="005E273C" w:rsidP="009E16E9">
      <w:r>
        <w:t>In Table 2.1</w:t>
      </w:r>
      <w:r w:rsidR="009E16E9">
        <w:t xml:space="preserve"> there are items in a database.   </w:t>
      </w:r>
    </w:p>
    <w:p w14:paraId="3B19F3D0" w14:textId="77777777" w:rsidR="009E16E9" w:rsidRDefault="009E16E9" w:rsidP="009E16E9"/>
    <w:tbl>
      <w:tblPr>
        <w:tblStyle w:val="ListTable3"/>
        <w:tblW w:w="0" w:type="auto"/>
        <w:jc w:val="center"/>
        <w:tblLook w:val="04A0" w:firstRow="1" w:lastRow="0" w:firstColumn="1" w:lastColumn="0" w:noHBand="0" w:noVBand="1"/>
      </w:tblPr>
      <w:tblGrid>
        <w:gridCol w:w="648"/>
        <w:gridCol w:w="3180"/>
      </w:tblGrid>
      <w:tr w:rsidR="005A58F5" w:rsidRPr="005A58F5" w14:paraId="438BD984" w14:textId="77777777" w:rsidTr="00330665">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100" w:firstRow="0" w:lastRow="0" w:firstColumn="1" w:lastColumn="0" w:oddVBand="0" w:evenVBand="0" w:oddHBand="0" w:evenHBand="0" w:firstRowFirstColumn="1" w:firstRowLastColumn="0" w:lastRowFirstColumn="0" w:lastRowLastColumn="0"/>
            <w:tcW w:w="648" w:type="dxa"/>
          </w:tcPr>
          <w:p w14:paraId="6DAB3F96" w14:textId="77777777" w:rsidR="005A58F5" w:rsidRPr="005A58F5" w:rsidRDefault="005A58F5" w:rsidP="005A58F5">
            <w:pPr>
              <w:jc w:val="center"/>
            </w:pPr>
            <w:r w:rsidRPr="005A58F5">
              <w:t>TID</w:t>
            </w:r>
          </w:p>
        </w:tc>
        <w:tc>
          <w:tcPr>
            <w:tcW w:w="3180" w:type="dxa"/>
          </w:tcPr>
          <w:p w14:paraId="5DB35334" w14:textId="77777777" w:rsidR="005A58F5" w:rsidRPr="005A58F5" w:rsidRDefault="005A58F5" w:rsidP="00EB686D">
            <w:pPr>
              <w:cnfStyle w:val="100000000000" w:firstRow="1" w:lastRow="0" w:firstColumn="0" w:lastColumn="0" w:oddVBand="0" w:evenVBand="0" w:oddHBand="0" w:evenHBand="0" w:firstRowFirstColumn="0" w:firstRowLastColumn="0" w:lastRowFirstColumn="0" w:lastRowLastColumn="0"/>
            </w:pPr>
            <w:r w:rsidRPr="005A58F5">
              <w:t>Items</w:t>
            </w:r>
          </w:p>
        </w:tc>
      </w:tr>
      <w:tr w:rsidR="005A58F5" w:rsidRPr="005A58F5" w14:paraId="6D0CF38F" w14:textId="77777777" w:rsidTr="00330665">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648" w:type="dxa"/>
          </w:tcPr>
          <w:p w14:paraId="67247ECF" w14:textId="77777777" w:rsidR="005A58F5" w:rsidRPr="005A58F5" w:rsidRDefault="005A58F5" w:rsidP="00EB686D">
            <w:r w:rsidRPr="005A58F5">
              <w:t>1</w:t>
            </w:r>
          </w:p>
        </w:tc>
        <w:tc>
          <w:tcPr>
            <w:tcW w:w="3180" w:type="dxa"/>
          </w:tcPr>
          <w:p w14:paraId="7E21AD94" w14:textId="77777777" w:rsidR="005A58F5" w:rsidRPr="005A58F5" w:rsidRDefault="005A58F5" w:rsidP="00EB686D">
            <w:pPr>
              <w:cnfStyle w:val="000000100000" w:firstRow="0" w:lastRow="0" w:firstColumn="0" w:lastColumn="0" w:oddVBand="0" w:evenVBand="0" w:oddHBand="1" w:evenHBand="0" w:firstRowFirstColumn="0" w:firstRowLastColumn="0" w:lastRowFirstColumn="0" w:lastRowLastColumn="0"/>
            </w:pPr>
            <w:r w:rsidRPr="005A58F5">
              <w:t>Bagel, Tea</w:t>
            </w:r>
          </w:p>
        </w:tc>
      </w:tr>
      <w:tr w:rsidR="005A58F5" w:rsidRPr="005A58F5" w14:paraId="2D15D9CD" w14:textId="77777777" w:rsidTr="00330665">
        <w:trPr>
          <w:trHeight w:val="301"/>
          <w:jc w:val="center"/>
        </w:trPr>
        <w:tc>
          <w:tcPr>
            <w:cnfStyle w:val="001000000000" w:firstRow="0" w:lastRow="0" w:firstColumn="1" w:lastColumn="0" w:oddVBand="0" w:evenVBand="0" w:oddHBand="0" w:evenHBand="0" w:firstRowFirstColumn="0" w:firstRowLastColumn="0" w:lastRowFirstColumn="0" w:lastRowLastColumn="0"/>
            <w:tcW w:w="648" w:type="dxa"/>
          </w:tcPr>
          <w:p w14:paraId="24E8AB43" w14:textId="77777777" w:rsidR="005A58F5" w:rsidRPr="005A58F5" w:rsidRDefault="005A58F5" w:rsidP="00EB686D">
            <w:r w:rsidRPr="005A58F5">
              <w:t>2</w:t>
            </w:r>
          </w:p>
        </w:tc>
        <w:tc>
          <w:tcPr>
            <w:tcW w:w="3180" w:type="dxa"/>
          </w:tcPr>
          <w:p w14:paraId="0CFEFBFD" w14:textId="77777777" w:rsidR="005A58F5" w:rsidRPr="005A58F5" w:rsidRDefault="005A58F5" w:rsidP="00EB686D">
            <w:pPr>
              <w:cnfStyle w:val="000000000000" w:firstRow="0" w:lastRow="0" w:firstColumn="0" w:lastColumn="0" w:oddVBand="0" w:evenVBand="0" w:oddHBand="0" w:evenHBand="0" w:firstRowFirstColumn="0" w:firstRowLastColumn="0" w:lastRowFirstColumn="0" w:lastRowLastColumn="0"/>
            </w:pPr>
            <w:r w:rsidRPr="005A58F5">
              <w:t>Bagel, Coffee, Water, Cheese</w:t>
            </w:r>
          </w:p>
        </w:tc>
      </w:tr>
      <w:tr w:rsidR="005A58F5" w:rsidRPr="005A58F5" w14:paraId="273CA5D5" w14:textId="77777777" w:rsidTr="00330665">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648" w:type="dxa"/>
          </w:tcPr>
          <w:p w14:paraId="3A514C7D" w14:textId="77777777" w:rsidR="005A58F5" w:rsidRPr="005A58F5" w:rsidRDefault="005A58F5" w:rsidP="00EB686D">
            <w:r w:rsidRPr="005A58F5">
              <w:t>3</w:t>
            </w:r>
          </w:p>
        </w:tc>
        <w:tc>
          <w:tcPr>
            <w:tcW w:w="3180" w:type="dxa"/>
          </w:tcPr>
          <w:p w14:paraId="5BF02808" w14:textId="77777777" w:rsidR="005A58F5" w:rsidRPr="005A58F5" w:rsidRDefault="005A58F5" w:rsidP="00EB686D">
            <w:pPr>
              <w:cnfStyle w:val="000000100000" w:firstRow="0" w:lastRow="0" w:firstColumn="0" w:lastColumn="0" w:oddVBand="0" w:evenVBand="0" w:oddHBand="1" w:evenHBand="0" w:firstRowFirstColumn="0" w:firstRowLastColumn="0" w:lastRowFirstColumn="0" w:lastRowLastColumn="0"/>
            </w:pPr>
            <w:r w:rsidRPr="005A58F5">
              <w:t>Sandwich, Tea, Coffee, Water</w:t>
            </w:r>
          </w:p>
        </w:tc>
      </w:tr>
      <w:tr w:rsidR="005A58F5" w:rsidRPr="005A58F5" w14:paraId="6BF5C98F" w14:textId="77777777" w:rsidTr="00330665">
        <w:trPr>
          <w:trHeight w:val="301"/>
          <w:jc w:val="center"/>
        </w:trPr>
        <w:tc>
          <w:tcPr>
            <w:cnfStyle w:val="001000000000" w:firstRow="0" w:lastRow="0" w:firstColumn="1" w:lastColumn="0" w:oddVBand="0" w:evenVBand="0" w:oddHBand="0" w:evenHBand="0" w:firstRowFirstColumn="0" w:firstRowLastColumn="0" w:lastRowFirstColumn="0" w:lastRowLastColumn="0"/>
            <w:tcW w:w="648" w:type="dxa"/>
          </w:tcPr>
          <w:p w14:paraId="5CB29792" w14:textId="77777777" w:rsidR="005A58F5" w:rsidRPr="005A58F5" w:rsidRDefault="005A58F5" w:rsidP="00EB686D">
            <w:r w:rsidRPr="005A58F5">
              <w:t>4</w:t>
            </w:r>
          </w:p>
        </w:tc>
        <w:tc>
          <w:tcPr>
            <w:tcW w:w="3180" w:type="dxa"/>
          </w:tcPr>
          <w:p w14:paraId="4A6DA8E9" w14:textId="77777777" w:rsidR="005A58F5" w:rsidRPr="005A58F5" w:rsidRDefault="005A58F5" w:rsidP="00EB686D">
            <w:pPr>
              <w:cnfStyle w:val="000000000000" w:firstRow="0" w:lastRow="0" w:firstColumn="0" w:lastColumn="0" w:oddVBand="0" w:evenVBand="0" w:oddHBand="0" w:evenHBand="0" w:firstRowFirstColumn="0" w:firstRowLastColumn="0" w:lastRowFirstColumn="0" w:lastRowLastColumn="0"/>
            </w:pPr>
            <w:r w:rsidRPr="005A58F5">
              <w:t>Bagel, Tea, Coffee, Water</w:t>
            </w:r>
          </w:p>
        </w:tc>
      </w:tr>
      <w:tr w:rsidR="005A58F5" w:rsidRPr="005A58F5" w14:paraId="5351C1FC" w14:textId="77777777" w:rsidTr="0033066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648" w:type="dxa"/>
          </w:tcPr>
          <w:p w14:paraId="4F4267C3" w14:textId="77777777" w:rsidR="005A58F5" w:rsidRPr="005A58F5" w:rsidRDefault="005A58F5" w:rsidP="00EB686D">
            <w:r w:rsidRPr="005A58F5">
              <w:t>5</w:t>
            </w:r>
          </w:p>
        </w:tc>
        <w:tc>
          <w:tcPr>
            <w:tcW w:w="3180" w:type="dxa"/>
          </w:tcPr>
          <w:p w14:paraId="41938493" w14:textId="77777777" w:rsidR="005A58F5" w:rsidRPr="005A58F5" w:rsidRDefault="005A58F5" w:rsidP="00EB686D">
            <w:pPr>
              <w:cnfStyle w:val="000000100000" w:firstRow="0" w:lastRow="0" w:firstColumn="0" w:lastColumn="0" w:oddVBand="0" w:evenVBand="0" w:oddHBand="1" w:evenHBand="0" w:firstRowFirstColumn="0" w:firstRowLastColumn="0" w:lastRowFirstColumn="0" w:lastRowLastColumn="0"/>
            </w:pPr>
            <w:r w:rsidRPr="005A58F5">
              <w:t>Bagel,Tea,Coffee,Cheese</w:t>
            </w:r>
          </w:p>
        </w:tc>
      </w:tr>
    </w:tbl>
    <w:p w14:paraId="028BBE70" w14:textId="77777777" w:rsidR="009E16E9" w:rsidRDefault="009E16E9" w:rsidP="009E16E9"/>
    <w:p w14:paraId="461572A7" w14:textId="77777777" w:rsidR="009E16E9" w:rsidRDefault="00D34DB8" w:rsidP="00D34DB8">
      <w:pPr>
        <w:pStyle w:val="TOC2"/>
      </w:pPr>
      <w:bookmarkStart w:id="18" w:name="_Toc532452921"/>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2</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1</w:t>
      </w:r>
      <w:r w:rsidR="00672C95">
        <w:rPr>
          <w:noProof/>
        </w:rPr>
        <w:fldChar w:fldCharType="end"/>
      </w:r>
      <w:r>
        <w:t xml:space="preserve"> </w:t>
      </w:r>
      <w:r w:rsidR="004B6BAB">
        <w:t>An example of sales dataset transactions</w:t>
      </w:r>
      <w:r w:rsidR="00596DC3">
        <w:t xml:space="preserve"> </w:t>
      </w:r>
      <w:r w:rsidR="00596DC3">
        <w:fldChar w:fldCharType="begin"/>
      </w:r>
      <w:r w:rsidR="00596DC3">
        <w:instrText xml:space="preserve"> ADDIN ZOTERO_ITEM CSL_CITATION {"citationID":"xRIgmnaR","properties":{"formattedCitation":"[4]","plainCitation":"[4]","noteIndex":0},"citationItems":[{"id":41,"uris":["http://zotero.org/users/5202660/items/QFW3LJZ5"],"uri":["http://zotero.org/users/5202660/items/QFW3LJZ5"],"itemData":{"id":41,"type":"article-journal","title":"Introduction to Data Mining","page":"169","source":"Zotero","language":"en","author":[{"family":"Tan","given":"Pang-Ning"},{"family":"Steinbach","given":"Michael"},{"family":"Kumar","given":"Vipin"}]}}],"schema":"https://github.com/citation-style-language/schema/raw/master/csl-citation.json"} </w:instrText>
      </w:r>
      <w:r w:rsidR="00596DC3">
        <w:fldChar w:fldCharType="separate"/>
      </w:r>
      <w:r w:rsidR="00596DC3" w:rsidRPr="00596DC3">
        <w:t>[4]</w:t>
      </w:r>
      <w:bookmarkEnd w:id="18"/>
      <w:r w:rsidR="00596DC3">
        <w:fldChar w:fldCharType="end"/>
      </w:r>
    </w:p>
    <w:p w14:paraId="3FDC51B4" w14:textId="77777777" w:rsidR="00D34DB8" w:rsidRPr="00D34DB8" w:rsidRDefault="00D34DB8" w:rsidP="00D34DB8">
      <w:pPr>
        <w:pStyle w:val="List2"/>
      </w:pPr>
    </w:p>
    <w:p w14:paraId="0237397D" w14:textId="77777777" w:rsidR="009E16E9" w:rsidRDefault="009E16E9" w:rsidP="009E16E9">
      <w:r>
        <w:t>At the beginning of the algorithm, the support threshold determined. In this example, it’s determined to Supmin = 3.  Firstly algorithm scans the database for every item and creates C</w:t>
      </w:r>
      <w:r w:rsidRPr="00E265C2">
        <w:rPr>
          <w:vertAlign w:val="subscript"/>
        </w:rPr>
        <w:t>1</w:t>
      </w:r>
      <w:r>
        <w:t xml:space="preserve"> is a candidate itemset which includes only 1 item. In C</w:t>
      </w:r>
      <w:r w:rsidRPr="00E265C2">
        <w:rPr>
          <w:vertAlign w:val="subscript"/>
        </w:rPr>
        <w:t>1</w:t>
      </w:r>
      <w:r>
        <w:t xml:space="preserve"> itemset, the algorithm also calculates the support value for each of the items. Next step items that support values less than minimum support values are excluded and create new L</w:t>
      </w:r>
      <w:r w:rsidRPr="00E265C2">
        <w:rPr>
          <w:vertAlign w:val="subscript"/>
        </w:rPr>
        <w:t>1</w:t>
      </w:r>
      <w:r>
        <w:t xml:space="preserve"> frequent itemset. And like the first step to creating a new candidate itemset which is name is C</w:t>
      </w:r>
      <w:r w:rsidRPr="00E265C2">
        <w:rPr>
          <w:vertAlign w:val="subscript"/>
        </w:rPr>
        <w:t>2</w:t>
      </w:r>
      <w:r>
        <w:t>. In C</w:t>
      </w:r>
      <w:r w:rsidRPr="00E265C2">
        <w:rPr>
          <w:vertAlign w:val="subscript"/>
        </w:rPr>
        <w:t>2</w:t>
      </w:r>
      <w:r>
        <w:t xml:space="preserve"> every itemset includes 2 items. All the support values for items in </w:t>
      </w:r>
      <w:r>
        <w:lastRenderedPageBreak/>
        <w:t>C</w:t>
      </w:r>
      <w:r w:rsidRPr="00E265C2">
        <w:rPr>
          <w:vertAlign w:val="subscript"/>
        </w:rPr>
        <w:t>2</w:t>
      </w:r>
      <w:r>
        <w:t xml:space="preserve"> are above from the minimum support value. Next step database scan again and calculate the support value for every item in C</w:t>
      </w:r>
      <w:r w:rsidRPr="00E265C2">
        <w:rPr>
          <w:vertAlign w:val="subscript"/>
        </w:rPr>
        <w:t>2</w:t>
      </w:r>
      <w:r>
        <w:t>. Once more for C</w:t>
      </w:r>
      <w:r w:rsidRPr="00E265C2">
        <w:rPr>
          <w:vertAlign w:val="subscript"/>
        </w:rPr>
        <w:t>2</w:t>
      </w:r>
      <w:r>
        <w:t>, compare all support values to minimum support value. And eliminate the items below the minimum support value. And for this example final step create C</w:t>
      </w:r>
      <w:r w:rsidRPr="00E265C2">
        <w:rPr>
          <w:vertAlign w:val="subscript"/>
        </w:rPr>
        <w:t>3</w:t>
      </w:r>
      <w:r>
        <w:t xml:space="preserve"> from L</w:t>
      </w:r>
      <w:r w:rsidRPr="00E265C2">
        <w:rPr>
          <w:vertAlign w:val="subscript"/>
        </w:rPr>
        <w:t>2</w:t>
      </w:r>
      <w:r>
        <w:t xml:space="preserve"> frequent itemset be formed 3 items. Scan the database again and calculate the support value for an item in L</w:t>
      </w:r>
      <w:r w:rsidRPr="00E265C2">
        <w:rPr>
          <w:vertAlign w:val="subscript"/>
        </w:rPr>
        <w:t>3</w:t>
      </w:r>
      <w:r>
        <w:t xml:space="preserve">. You can see all the calculation steps in Table 2.2 as in below. </w:t>
      </w:r>
    </w:p>
    <w:p w14:paraId="1BA534BF" w14:textId="77777777" w:rsidR="009E16E9" w:rsidRDefault="009E16E9" w:rsidP="009E16E9"/>
    <w:p w14:paraId="2BE5500B" w14:textId="77777777" w:rsidR="009E16E9" w:rsidRDefault="009E16E9" w:rsidP="009E16E9">
      <w:r>
        <w:t xml:space="preserve"> </w:t>
      </w:r>
      <w:r w:rsidR="00EB686D" w:rsidRPr="00EB686D">
        <w:rPr>
          <w:noProof/>
          <w:lang w:eastAsia="tr-TR"/>
        </w:rPr>
        <w:drawing>
          <wp:inline distT="0" distB="0" distL="0" distR="0" wp14:anchorId="04B4820A" wp14:editId="1BED71C2">
            <wp:extent cx="5220335" cy="4153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4153034"/>
                    </a:xfrm>
                    <a:prstGeom prst="rect">
                      <a:avLst/>
                    </a:prstGeom>
                    <a:noFill/>
                    <a:ln>
                      <a:noFill/>
                    </a:ln>
                  </pic:spPr>
                </pic:pic>
              </a:graphicData>
            </a:graphic>
          </wp:inline>
        </w:drawing>
      </w:r>
    </w:p>
    <w:p w14:paraId="173C7982" w14:textId="77777777" w:rsidR="009E16E9" w:rsidRDefault="009E16E9" w:rsidP="00D34DB8">
      <w:pPr>
        <w:pStyle w:val="TOC1"/>
        <w:keepNext/>
      </w:pPr>
    </w:p>
    <w:p w14:paraId="060E3CF5" w14:textId="0AF0D9F7" w:rsidR="00D34DB8" w:rsidRDefault="00D34DB8" w:rsidP="00D34DB8">
      <w:pPr>
        <w:pStyle w:val="TOC2"/>
      </w:pPr>
      <w:bookmarkStart w:id="19" w:name="_Toc532452922"/>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2</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2</w:t>
      </w:r>
      <w:r w:rsidR="00672C95">
        <w:rPr>
          <w:noProof/>
        </w:rPr>
        <w:fldChar w:fldCharType="end"/>
      </w:r>
      <w:r>
        <w:t xml:space="preserve"> Apriori </w:t>
      </w:r>
      <w:r w:rsidR="00F959A9">
        <w:t>a</w:t>
      </w:r>
      <w:r>
        <w:t>lgorithm</w:t>
      </w:r>
      <w:r w:rsidR="00596DC3">
        <w:t xml:space="preserve"> </w:t>
      </w:r>
      <w:r w:rsidR="00596DC3">
        <w:fldChar w:fldCharType="begin"/>
      </w:r>
      <w:r w:rsidR="00620C2F">
        <w:instrText xml:space="preserve"> ADDIN ZOTERO_ITEM CSL_CITATION {"citationID":"eJzRwfsw","properties":{"formattedCitation":"[11]","plainCitation":"[11]","noteIndex":0},"citationItems":[{"id":36,"uris":["http://zotero.org/users/5202660/items/HAXQB6GR"],"uri":["http://zotero.org/users/5202660/items/HAXQB6GR"],"itemData":{"id":36,"type":"article-journal","title":"Fast Algorithms for Mining Association Rules","page":"13","source":"Zotero","abstract":"We consider the problem of discovering association rules between items in a large database of sales transactions. We present two new algorithms for solving this problem that are fundamentally di erent from the known algorithms. Empirical evaluation shows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database.","language":"en","author":[{"family":"Agrawal","given":"Rakesh"},{"family":"Srikant","given":"Ramakrishnan"},{"family":"Road","given":"Harry"},{"family":"Jose","given":"San"}]}}],"schema":"https://github.com/citation-style-language/schema/raw/master/csl-citation.json"} </w:instrText>
      </w:r>
      <w:r w:rsidR="00596DC3">
        <w:fldChar w:fldCharType="separate"/>
      </w:r>
      <w:bookmarkEnd w:id="19"/>
      <w:r w:rsidR="00620C2F" w:rsidRPr="00620C2F">
        <w:t>[11]</w:t>
      </w:r>
      <w:r w:rsidR="00596DC3">
        <w:fldChar w:fldCharType="end"/>
      </w:r>
    </w:p>
    <w:p w14:paraId="6B45367A" w14:textId="77777777" w:rsidR="009E16E9" w:rsidRDefault="009E16E9" w:rsidP="009E16E9">
      <w:r>
        <w:t xml:space="preserve"> </w:t>
      </w:r>
    </w:p>
    <w:p w14:paraId="5947DE5B" w14:textId="77777777" w:rsidR="009E16E9" w:rsidRDefault="009E16E9" w:rsidP="00A843AD">
      <w:pPr>
        <w:pStyle w:val="Heading1"/>
      </w:pPr>
      <w:bookmarkStart w:id="20" w:name="_Toc532452894"/>
      <w:r>
        <w:lastRenderedPageBreak/>
        <w:t>FEATURE SELECTION AND DATA EXPLORATION</w:t>
      </w:r>
      <w:bookmarkEnd w:id="20"/>
    </w:p>
    <w:p w14:paraId="352A2299" w14:textId="77777777" w:rsidR="009E16E9" w:rsidRDefault="009E16E9" w:rsidP="00F20F1B">
      <w:pPr>
        <w:pStyle w:val="Heading2"/>
      </w:pPr>
      <w:bookmarkStart w:id="21" w:name="_Toc532452895"/>
      <w:r>
        <w:t>Pre-processing of Dataset</w:t>
      </w:r>
      <w:bookmarkEnd w:id="21"/>
    </w:p>
    <w:p w14:paraId="2C7E23BF" w14:textId="77777777" w:rsidR="009E16E9" w:rsidRDefault="009E16E9" w:rsidP="00B348D0">
      <w:pPr>
        <w:pStyle w:val="Heading3"/>
      </w:pPr>
      <w:bookmarkStart w:id="22" w:name="_Toc532452896"/>
      <w:r>
        <w:t>General Look at Data</w:t>
      </w:r>
      <w:bookmarkEnd w:id="22"/>
    </w:p>
    <w:p w14:paraId="7E2E19E5" w14:textId="77777777" w:rsidR="009E16E9" w:rsidRDefault="009E16E9" w:rsidP="00E41082"/>
    <w:p w14:paraId="49A45948" w14:textId="77777777" w:rsidR="009E16E9" w:rsidRDefault="009E16E9" w:rsidP="00E41082">
      <w:r>
        <w:t xml:space="preserve">The dataset includes sales data for three different cafes located in Istanbul, Ankara and Izmir airports. </w:t>
      </w:r>
      <w:r w:rsidR="004940CC">
        <w:t xml:space="preserve">All of the cafes are located in domestic terminals in each airport. </w:t>
      </w:r>
      <w:r>
        <w:t xml:space="preserve">Dataset has 12 attributes and 1.345.694 observations. </w:t>
      </w:r>
    </w:p>
    <w:p w14:paraId="4101F8FF" w14:textId="77777777" w:rsidR="009E16E9" w:rsidRDefault="009E16E9" w:rsidP="00E41082"/>
    <w:tbl>
      <w:tblPr>
        <w:tblStyle w:val="ListTable3"/>
        <w:tblW w:w="0" w:type="auto"/>
        <w:jc w:val="center"/>
        <w:tblLook w:val="04A0" w:firstRow="1" w:lastRow="0" w:firstColumn="1" w:lastColumn="0" w:noHBand="0" w:noVBand="1"/>
      </w:tblPr>
      <w:tblGrid>
        <w:gridCol w:w="589"/>
        <w:gridCol w:w="2750"/>
        <w:gridCol w:w="1083"/>
      </w:tblGrid>
      <w:tr w:rsidR="00EB686D" w:rsidRPr="00EB686D" w14:paraId="057F2FE3" w14:textId="77777777" w:rsidTr="00EB686D">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100" w:firstRow="0" w:lastRow="0" w:firstColumn="1" w:lastColumn="0" w:oddVBand="0" w:evenVBand="0" w:oddHBand="0" w:evenHBand="0" w:firstRowFirstColumn="1" w:firstRowLastColumn="0" w:lastRowFirstColumn="0" w:lastRowLastColumn="0"/>
            <w:tcW w:w="589" w:type="dxa"/>
          </w:tcPr>
          <w:p w14:paraId="03BA2050" w14:textId="77777777" w:rsidR="00EB686D" w:rsidRPr="00EB686D" w:rsidRDefault="00EB686D" w:rsidP="00EB686D">
            <w:r w:rsidRPr="00EB686D">
              <w:t>No</w:t>
            </w:r>
          </w:p>
        </w:tc>
        <w:tc>
          <w:tcPr>
            <w:tcW w:w="2750" w:type="dxa"/>
          </w:tcPr>
          <w:p w14:paraId="16765017" w14:textId="77777777" w:rsidR="00EB686D" w:rsidRPr="00EB686D" w:rsidRDefault="00EB686D" w:rsidP="00EB686D">
            <w:pPr>
              <w:cnfStyle w:val="100000000000" w:firstRow="1" w:lastRow="0" w:firstColumn="0" w:lastColumn="0" w:oddVBand="0" w:evenVBand="0" w:oddHBand="0" w:evenHBand="0" w:firstRowFirstColumn="0" w:firstRowLastColumn="0" w:lastRowFirstColumn="0" w:lastRowLastColumn="0"/>
            </w:pPr>
            <w:r w:rsidRPr="00EB686D">
              <w:t>FEATURES</w:t>
            </w:r>
          </w:p>
        </w:tc>
        <w:tc>
          <w:tcPr>
            <w:tcW w:w="1083" w:type="dxa"/>
          </w:tcPr>
          <w:p w14:paraId="53EB5094" w14:textId="77777777" w:rsidR="00EB686D" w:rsidRPr="00EB686D" w:rsidRDefault="00EB686D" w:rsidP="00EB686D">
            <w:pPr>
              <w:cnfStyle w:val="100000000000" w:firstRow="1" w:lastRow="0" w:firstColumn="0" w:lastColumn="0" w:oddVBand="0" w:evenVBand="0" w:oddHBand="0" w:evenHBand="0" w:firstRowFirstColumn="0" w:firstRowLastColumn="0" w:lastRowFirstColumn="0" w:lastRowLastColumn="0"/>
            </w:pPr>
            <w:r w:rsidRPr="00EB686D">
              <w:t>TYPE</w:t>
            </w:r>
          </w:p>
        </w:tc>
      </w:tr>
      <w:tr w:rsidR="00EB686D" w:rsidRPr="00EB686D" w14:paraId="6C0964AA" w14:textId="77777777" w:rsidTr="00EB686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7B5CBD13" w14:textId="77777777" w:rsidR="00EB686D" w:rsidRPr="00EB686D" w:rsidRDefault="00EB686D" w:rsidP="00EB686D">
            <w:r w:rsidRPr="00EB686D">
              <w:t>1</w:t>
            </w:r>
          </w:p>
        </w:tc>
        <w:tc>
          <w:tcPr>
            <w:tcW w:w="2750" w:type="dxa"/>
          </w:tcPr>
          <w:p w14:paraId="2FCE8926"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FICHE_ID</w:t>
            </w:r>
          </w:p>
        </w:tc>
        <w:tc>
          <w:tcPr>
            <w:tcW w:w="1083" w:type="dxa"/>
          </w:tcPr>
          <w:p w14:paraId="21704B67"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Integer</w:t>
            </w:r>
          </w:p>
        </w:tc>
      </w:tr>
      <w:tr w:rsidR="00EB686D" w:rsidRPr="00EB686D" w14:paraId="2505E833" w14:textId="77777777" w:rsidTr="00EB686D">
        <w:trPr>
          <w:trHeight w:val="360"/>
          <w:jc w:val="center"/>
        </w:trPr>
        <w:tc>
          <w:tcPr>
            <w:cnfStyle w:val="001000000000" w:firstRow="0" w:lastRow="0" w:firstColumn="1" w:lastColumn="0" w:oddVBand="0" w:evenVBand="0" w:oddHBand="0" w:evenHBand="0" w:firstRowFirstColumn="0" w:firstRowLastColumn="0" w:lastRowFirstColumn="0" w:lastRowLastColumn="0"/>
            <w:tcW w:w="589" w:type="dxa"/>
          </w:tcPr>
          <w:p w14:paraId="3F67BB14" w14:textId="77777777" w:rsidR="00EB686D" w:rsidRPr="00EB686D" w:rsidRDefault="00EB686D" w:rsidP="00EB686D">
            <w:r w:rsidRPr="00EB686D">
              <w:t>2</w:t>
            </w:r>
          </w:p>
        </w:tc>
        <w:tc>
          <w:tcPr>
            <w:tcW w:w="2750" w:type="dxa"/>
          </w:tcPr>
          <w:p w14:paraId="0980C8B5"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SALES_CATEGORY_ID</w:t>
            </w:r>
          </w:p>
        </w:tc>
        <w:tc>
          <w:tcPr>
            <w:tcW w:w="1083" w:type="dxa"/>
          </w:tcPr>
          <w:p w14:paraId="2CA08473"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Integer</w:t>
            </w:r>
          </w:p>
        </w:tc>
      </w:tr>
      <w:tr w:rsidR="00EB686D" w:rsidRPr="00EB686D" w14:paraId="0EAC63FE" w14:textId="77777777" w:rsidTr="00EB686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6EA9BDBF" w14:textId="77777777" w:rsidR="00EB686D" w:rsidRPr="00EB686D" w:rsidRDefault="00EB686D" w:rsidP="00EB686D">
            <w:r w:rsidRPr="00EB686D">
              <w:t>3</w:t>
            </w:r>
          </w:p>
        </w:tc>
        <w:tc>
          <w:tcPr>
            <w:tcW w:w="2750" w:type="dxa"/>
          </w:tcPr>
          <w:p w14:paraId="00E144B2"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SALES_CATEGORY</w:t>
            </w:r>
          </w:p>
        </w:tc>
        <w:tc>
          <w:tcPr>
            <w:tcW w:w="1083" w:type="dxa"/>
          </w:tcPr>
          <w:p w14:paraId="5D152153"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Factor</w:t>
            </w:r>
          </w:p>
        </w:tc>
      </w:tr>
      <w:tr w:rsidR="00EB686D" w:rsidRPr="00EB686D" w14:paraId="180BF8E4" w14:textId="77777777" w:rsidTr="00EB686D">
        <w:trPr>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0684C95D" w14:textId="77777777" w:rsidR="00EB686D" w:rsidRPr="00EB686D" w:rsidRDefault="00EB686D" w:rsidP="00EB686D">
            <w:r w:rsidRPr="00EB686D">
              <w:t>4</w:t>
            </w:r>
          </w:p>
        </w:tc>
        <w:tc>
          <w:tcPr>
            <w:tcW w:w="2750" w:type="dxa"/>
          </w:tcPr>
          <w:p w14:paraId="2F2DB034"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STCODE</w:t>
            </w:r>
          </w:p>
        </w:tc>
        <w:tc>
          <w:tcPr>
            <w:tcW w:w="1083" w:type="dxa"/>
          </w:tcPr>
          <w:p w14:paraId="06CD964F"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Factor</w:t>
            </w:r>
          </w:p>
        </w:tc>
      </w:tr>
      <w:tr w:rsidR="00EB686D" w:rsidRPr="00EB686D" w14:paraId="2565772A" w14:textId="77777777" w:rsidTr="00EB686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1E581268" w14:textId="77777777" w:rsidR="00EB686D" w:rsidRPr="00EB686D" w:rsidRDefault="00EB686D" w:rsidP="00EB686D">
            <w:r w:rsidRPr="00EB686D">
              <w:t>5</w:t>
            </w:r>
          </w:p>
        </w:tc>
        <w:tc>
          <w:tcPr>
            <w:tcW w:w="2750" w:type="dxa"/>
          </w:tcPr>
          <w:p w14:paraId="33C6CF83"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STDESC</w:t>
            </w:r>
          </w:p>
        </w:tc>
        <w:tc>
          <w:tcPr>
            <w:tcW w:w="1083" w:type="dxa"/>
          </w:tcPr>
          <w:p w14:paraId="6D13A31D"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Factor</w:t>
            </w:r>
          </w:p>
        </w:tc>
      </w:tr>
      <w:tr w:rsidR="00EB686D" w:rsidRPr="00EB686D" w14:paraId="186C122C" w14:textId="77777777" w:rsidTr="00EB686D">
        <w:trPr>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409941D3" w14:textId="77777777" w:rsidR="00EB686D" w:rsidRPr="00EB686D" w:rsidRDefault="00EB686D" w:rsidP="00EB686D">
            <w:r w:rsidRPr="00EB686D">
              <w:t>6</w:t>
            </w:r>
          </w:p>
        </w:tc>
        <w:tc>
          <w:tcPr>
            <w:tcW w:w="2750" w:type="dxa"/>
          </w:tcPr>
          <w:p w14:paraId="527F2500"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UNITS1</w:t>
            </w:r>
          </w:p>
        </w:tc>
        <w:tc>
          <w:tcPr>
            <w:tcW w:w="1083" w:type="dxa"/>
          </w:tcPr>
          <w:p w14:paraId="72BB59AC"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Factor</w:t>
            </w:r>
          </w:p>
        </w:tc>
      </w:tr>
      <w:tr w:rsidR="00EB686D" w:rsidRPr="00EB686D" w14:paraId="13EFE187" w14:textId="77777777" w:rsidTr="00EB686D">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589" w:type="dxa"/>
          </w:tcPr>
          <w:p w14:paraId="0501F10A" w14:textId="77777777" w:rsidR="00EB686D" w:rsidRPr="00EB686D" w:rsidRDefault="00EB686D" w:rsidP="00EB686D">
            <w:r w:rsidRPr="00EB686D">
              <w:t>7</w:t>
            </w:r>
          </w:p>
        </w:tc>
        <w:tc>
          <w:tcPr>
            <w:tcW w:w="2750" w:type="dxa"/>
          </w:tcPr>
          <w:p w14:paraId="3688B1F3"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QTY</w:t>
            </w:r>
          </w:p>
        </w:tc>
        <w:tc>
          <w:tcPr>
            <w:tcW w:w="1083" w:type="dxa"/>
          </w:tcPr>
          <w:p w14:paraId="351F7C4A"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Integer</w:t>
            </w:r>
          </w:p>
        </w:tc>
      </w:tr>
      <w:tr w:rsidR="00EB686D" w:rsidRPr="00EB686D" w14:paraId="5B846D9A" w14:textId="77777777" w:rsidTr="00EB686D">
        <w:trPr>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74ABA5D2" w14:textId="77777777" w:rsidR="00EB686D" w:rsidRPr="00EB686D" w:rsidRDefault="00EB686D" w:rsidP="00EB686D">
            <w:r w:rsidRPr="00EB686D">
              <w:t>8</w:t>
            </w:r>
          </w:p>
        </w:tc>
        <w:tc>
          <w:tcPr>
            <w:tcW w:w="2750" w:type="dxa"/>
          </w:tcPr>
          <w:p w14:paraId="780568D0"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SALES_PRICE</w:t>
            </w:r>
          </w:p>
        </w:tc>
        <w:tc>
          <w:tcPr>
            <w:tcW w:w="1083" w:type="dxa"/>
          </w:tcPr>
          <w:p w14:paraId="0292F9C3"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Numeric</w:t>
            </w:r>
          </w:p>
        </w:tc>
      </w:tr>
      <w:tr w:rsidR="00EB686D" w:rsidRPr="00EB686D" w14:paraId="02AA64C8" w14:textId="77777777" w:rsidTr="00EB686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026D9CE5" w14:textId="77777777" w:rsidR="00EB686D" w:rsidRPr="00EB686D" w:rsidRDefault="00EB686D" w:rsidP="00EB686D">
            <w:r w:rsidRPr="00EB686D">
              <w:t>9</w:t>
            </w:r>
          </w:p>
        </w:tc>
        <w:tc>
          <w:tcPr>
            <w:tcW w:w="2750" w:type="dxa"/>
          </w:tcPr>
          <w:p w14:paraId="4228AF8B"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DATE</w:t>
            </w:r>
          </w:p>
        </w:tc>
        <w:tc>
          <w:tcPr>
            <w:tcW w:w="1083" w:type="dxa"/>
          </w:tcPr>
          <w:p w14:paraId="2DE343BD"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POSIXct</w:t>
            </w:r>
          </w:p>
        </w:tc>
      </w:tr>
      <w:tr w:rsidR="00EB686D" w:rsidRPr="00EB686D" w14:paraId="7E4BB534" w14:textId="77777777" w:rsidTr="00EB686D">
        <w:trPr>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5DE90C32" w14:textId="77777777" w:rsidR="00EB686D" w:rsidRPr="00EB686D" w:rsidRDefault="00EB686D" w:rsidP="00EB686D">
            <w:r w:rsidRPr="00EB686D">
              <w:t>10</w:t>
            </w:r>
          </w:p>
        </w:tc>
        <w:tc>
          <w:tcPr>
            <w:tcW w:w="2750" w:type="dxa"/>
          </w:tcPr>
          <w:p w14:paraId="5085B534"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FICHE_NO</w:t>
            </w:r>
          </w:p>
        </w:tc>
        <w:tc>
          <w:tcPr>
            <w:tcW w:w="1083" w:type="dxa"/>
          </w:tcPr>
          <w:p w14:paraId="348570F8"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Integer</w:t>
            </w:r>
          </w:p>
        </w:tc>
      </w:tr>
      <w:tr w:rsidR="00EB686D" w:rsidRPr="00EB686D" w14:paraId="6DDC14FB" w14:textId="77777777" w:rsidTr="00EB686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589" w:type="dxa"/>
          </w:tcPr>
          <w:p w14:paraId="3973874C" w14:textId="77777777" w:rsidR="00EB686D" w:rsidRPr="00EB686D" w:rsidRDefault="00EB686D" w:rsidP="00EB686D">
            <w:r w:rsidRPr="00EB686D">
              <w:t>11</w:t>
            </w:r>
          </w:p>
        </w:tc>
        <w:tc>
          <w:tcPr>
            <w:tcW w:w="2750" w:type="dxa"/>
          </w:tcPr>
          <w:p w14:paraId="201A4EBF"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WHNO</w:t>
            </w:r>
          </w:p>
        </w:tc>
        <w:tc>
          <w:tcPr>
            <w:tcW w:w="1083" w:type="dxa"/>
          </w:tcPr>
          <w:p w14:paraId="2C4BAA96" w14:textId="77777777" w:rsidR="00EB686D" w:rsidRPr="00EB686D" w:rsidRDefault="00EB686D" w:rsidP="00EB686D">
            <w:pPr>
              <w:cnfStyle w:val="000000100000" w:firstRow="0" w:lastRow="0" w:firstColumn="0" w:lastColumn="0" w:oddVBand="0" w:evenVBand="0" w:oddHBand="1" w:evenHBand="0" w:firstRowFirstColumn="0" w:firstRowLastColumn="0" w:lastRowFirstColumn="0" w:lastRowLastColumn="0"/>
            </w:pPr>
            <w:r w:rsidRPr="00EB686D">
              <w:t>Integer</w:t>
            </w:r>
          </w:p>
        </w:tc>
      </w:tr>
      <w:tr w:rsidR="00EB686D" w:rsidRPr="00EB686D" w14:paraId="53CF9873" w14:textId="77777777" w:rsidTr="00EB686D">
        <w:trPr>
          <w:trHeight w:val="360"/>
          <w:jc w:val="center"/>
        </w:trPr>
        <w:tc>
          <w:tcPr>
            <w:cnfStyle w:val="001000000000" w:firstRow="0" w:lastRow="0" w:firstColumn="1" w:lastColumn="0" w:oddVBand="0" w:evenVBand="0" w:oddHBand="0" w:evenHBand="0" w:firstRowFirstColumn="0" w:firstRowLastColumn="0" w:lastRowFirstColumn="0" w:lastRowLastColumn="0"/>
            <w:tcW w:w="589" w:type="dxa"/>
          </w:tcPr>
          <w:p w14:paraId="2F1DCEE1" w14:textId="77777777" w:rsidR="00EB686D" w:rsidRPr="00EB686D" w:rsidRDefault="00EB686D" w:rsidP="00EB686D">
            <w:r w:rsidRPr="00EB686D">
              <w:t>12</w:t>
            </w:r>
          </w:p>
        </w:tc>
        <w:tc>
          <w:tcPr>
            <w:tcW w:w="2750" w:type="dxa"/>
          </w:tcPr>
          <w:p w14:paraId="25966495"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WHNAME</w:t>
            </w:r>
          </w:p>
        </w:tc>
        <w:tc>
          <w:tcPr>
            <w:tcW w:w="1083" w:type="dxa"/>
          </w:tcPr>
          <w:p w14:paraId="159D6F9D" w14:textId="77777777" w:rsidR="00EB686D" w:rsidRPr="00EB686D" w:rsidRDefault="00EB686D" w:rsidP="00EB686D">
            <w:pPr>
              <w:cnfStyle w:val="000000000000" w:firstRow="0" w:lastRow="0" w:firstColumn="0" w:lastColumn="0" w:oddVBand="0" w:evenVBand="0" w:oddHBand="0" w:evenHBand="0" w:firstRowFirstColumn="0" w:firstRowLastColumn="0" w:lastRowFirstColumn="0" w:lastRowLastColumn="0"/>
            </w:pPr>
            <w:r w:rsidRPr="00EB686D">
              <w:t>Factor</w:t>
            </w:r>
          </w:p>
        </w:tc>
      </w:tr>
    </w:tbl>
    <w:p w14:paraId="5E185961" w14:textId="77777777" w:rsidR="009E16E9" w:rsidRDefault="009E16E9" w:rsidP="00D34DB8">
      <w:pPr>
        <w:jc w:val="center"/>
      </w:pPr>
    </w:p>
    <w:p w14:paraId="6729C3C4" w14:textId="77777777" w:rsidR="009E16E9" w:rsidRPr="00D34DB8" w:rsidRDefault="00D34DB8" w:rsidP="00D34DB8">
      <w:pPr>
        <w:pStyle w:val="TOC2"/>
      </w:pPr>
      <w:bookmarkStart w:id="23" w:name="_Toc532452923"/>
      <w:r w:rsidRPr="00D34DB8">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3</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1</w:t>
      </w:r>
      <w:r w:rsidR="00672C95">
        <w:rPr>
          <w:noProof/>
        </w:rPr>
        <w:fldChar w:fldCharType="end"/>
      </w:r>
      <w:r w:rsidRPr="00D34DB8">
        <w:t xml:space="preserve"> </w:t>
      </w:r>
      <w:r w:rsidR="006A7147">
        <w:t>Attributes of raw d</w:t>
      </w:r>
      <w:r w:rsidRPr="00D34DB8">
        <w:t>ataset</w:t>
      </w:r>
      <w:bookmarkEnd w:id="23"/>
    </w:p>
    <w:p w14:paraId="484814C3" w14:textId="77777777" w:rsidR="00D34DB8" w:rsidRPr="00D34DB8" w:rsidRDefault="00D34DB8" w:rsidP="00D34DB8">
      <w:pPr>
        <w:pStyle w:val="List2"/>
      </w:pPr>
    </w:p>
    <w:p w14:paraId="10515F86" w14:textId="77777777" w:rsidR="00077C49" w:rsidRDefault="009E16E9" w:rsidP="001C222C">
      <w:pPr>
        <w:pStyle w:val="ListParagraph"/>
        <w:numPr>
          <w:ilvl w:val="0"/>
          <w:numId w:val="27"/>
        </w:numPr>
      </w:pPr>
      <w:r>
        <w:t xml:space="preserve">FICHE_ID hasn’t got unique or separatable value for the observations. </w:t>
      </w:r>
      <w:r w:rsidR="00077C49" w:rsidRPr="00077C49">
        <w:t>Although FICHE_ID is not a usef</w:t>
      </w:r>
      <w:r w:rsidR="00077C49">
        <w:t>ul feature alone, it is the column</w:t>
      </w:r>
      <w:r w:rsidR="00077C49" w:rsidRPr="00077C49">
        <w:t xml:space="preserve"> we can use to create new attributes</w:t>
      </w:r>
      <w:r w:rsidR="00077C49">
        <w:t xml:space="preserve"> later</w:t>
      </w:r>
      <w:r w:rsidR="00077C49" w:rsidRPr="00077C49">
        <w:t>.</w:t>
      </w:r>
    </w:p>
    <w:p w14:paraId="1CCA53A0" w14:textId="77777777" w:rsidR="009E16E9" w:rsidRDefault="009E16E9" w:rsidP="001C222C">
      <w:pPr>
        <w:pStyle w:val="ListParagraph"/>
        <w:numPr>
          <w:ilvl w:val="0"/>
          <w:numId w:val="27"/>
        </w:numPr>
      </w:pPr>
      <w:r>
        <w:t xml:space="preserve">UNITS1 includes redundant information like “ADET”, “PORS” etc. </w:t>
      </w:r>
    </w:p>
    <w:p w14:paraId="18F6E098" w14:textId="77777777" w:rsidR="009E16E9" w:rsidRDefault="009E16E9" w:rsidP="001C222C">
      <w:pPr>
        <w:pStyle w:val="ListParagraph"/>
        <w:numPr>
          <w:ilvl w:val="0"/>
          <w:numId w:val="27"/>
        </w:numPr>
      </w:pPr>
      <w:r>
        <w:t xml:space="preserve">SALES_CATEGORY_ID is an identical id for 30 different sales category. </w:t>
      </w:r>
    </w:p>
    <w:p w14:paraId="5212D4ED" w14:textId="77777777" w:rsidR="009E16E9" w:rsidRDefault="009E16E9" w:rsidP="001C222C">
      <w:pPr>
        <w:pStyle w:val="ListParagraph"/>
        <w:numPr>
          <w:ilvl w:val="0"/>
          <w:numId w:val="27"/>
        </w:numPr>
      </w:pPr>
      <w:r>
        <w:t>SALES_CATEGORY refers to groups of products with similar sales characteristics. This attribute has 30 levels. i.e. "Açık İçecekler", "Beyaz Sarap - Yerli", "Bira Grubu",       "Büfeler", "Çay Grubu"...</w:t>
      </w:r>
    </w:p>
    <w:p w14:paraId="377F5A4B" w14:textId="77777777" w:rsidR="009E16E9" w:rsidRDefault="009E16E9" w:rsidP="001C222C">
      <w:pPr>
        <w:pStyle w:val="ListParagraph"/>
        <w:numPr>
          <w:ilvl w:val="0"/>
          <w:numId w:val="27"/>
        </w:numPr>
      </w:pPr>
      <w:r>
        <w:lastRenderedPageBreak/>
        <w:t xml:space="preserve">STCODE is stock code. This attribute is an important role in analysis cause most of the cleaning operation using this attributes. </w:t>
      </w:r>
    </w:p>
    <w:p w14:paraId="2BB7D30D" w14:textId="77777777" w:rsidR="009E16E9" w:rsidRDefault="009E16E9" w:rsidP="001C222C">
      <w:pPr>
        <w:pStyle w:val="ListParagraph"/>
        <w:numPr>
          <w:ilvl w:val="0"/>
          <w:numId w:val="27"/>
        </w:numPr>
      </w:pPr>
      <w:r>
        <w:t>STDESC is the stock description. In another word, this attributes can be called item or product name. There 350 unique value in this feature.</w:t>
      </w:r>
    </w:p>
    <w:p w14:paraId="46287177" w14:textId="6D70884C" w:rsidR="009E16E9" w:rsidRDefault="009E16E9" w:rsidP="001C222C">
      <w:pPr>
        <w:pStyle w:val="ListParagraph"/>
        <w:numPr>
          <w:ilvl w:val="0"/>
          <w:numId w:val="27"/>
        </w:numPr>
      </w:pPr>
      <w:r>
        <w:t xml:space="preserve">QTY means quantity and this attributes shows </w:t>
      </w:r>
      <w:r w:rsidR="002E3F03">
        <w:t xml:space="preserve">a </w:t>
      </w:r>
      <w:r w:rsidR="003B75E7" w:rsidRPr="002E3F03">
        <w:rPr>
          <w:noProof/>
        </w:rPr>
        <w:t>number</w:t>
      </w:r>
      <w:r w:rsidR="003B75E7">
        <w:t xml:space="preserve"> of </w:t>
      </w:r>
      <w:r>
        <w:t xml:space="preserve">sales </w:t>
      </w:r>
      <w:r w:rsidR="003B75E7">
        <w:t>products in each row.</w:t>
      </w:r>
      <w:r>
        <w:t xml:space="preserve"> </w:t>
      </w:r>
    </w:p>
    <w:p w14:paraId="1895B09C" w14:textId="77777777" w:rsidR="009E16E9" w:rsidRDefault="009E16E9" w:rsidP="001C222C">
      <w:pPr>
        <w:pStyle w:val="ListParagraph"/>
        <w:numPr>
          <w:ilvl w:val="0"/>
          <w:numId w:val="27"/>
        </w:numPr>
      </w:pPr>
      <w:r>
        <w:t xml:space="preserve">SALES_PRICE is the price of the products. </w:t>
      </w:r>
    </w:p>
    <w:p w14:paraId="41A503FF" w14:textId="77777777" w:rsidR="009E16E9" w:rsidRDefault="009E16E9" w:rsidP="001C222C">
      <w:pPr>
        <w:pStyle w:val="ListParagraph"/>
        <w:numPr>
          <w:ilvl w:val="0"/>
          <w:numId w:val="27"/>
        </w:numPr>
      </w:pPr>
      <w:r>
        <w:t>DATE is the date of the sale.</w:t>
      </w:r>
    </w:p>
    <w:p w14:paraId="729737BB" w14:textId="77777777" w:rsidR="009E16E9" w:rsidRDefault="009E16E9" w:rsidP="001C222C">
      <w:pPr>
        <w:pStyle w:val="ListParagraph"/>
        <w:numPr>
          <w:ilvl w:val="0"/>
          <w:numId w:val="27"/>
        </w:numPr>
      </w:pPr>
      <w:r>
        <w:t>FICHE_NO is a number for every sales document. But in this dataset, this is not the unique number for sales. Because of that, we’ll create a combine attributes able to separate every sale.</w:t>
      </w:r>
    </w:p>
    <w:p w14:paraId="2E4208EE" w14:textId="77777777" w:rsidR="009E16E9" w:rsidRDefault="009E16E9" w:rsidP="001C222C">
      <w:pPr>
        <w:pStyle w:val="ListParagraph"/>
        <w:numPr>
          <w:ilvl w:val="0"/>
          <w:numId w:val="27"/>
        </w:numPr>
      </w:pPr>
      <w:r>
        <w:t>WHNO is an identical number of warehouses. In this dataset, it indicates each of the three cafes.</w:t>
      </w:r>
    </w:p>
    <w:p w14:paraId="365D6003" w14:textId="77777777" w:rsidR="009E16E9" w:rsidRDefault="009E16E9" w:rsidP="001C222C">
      <w:pPr>
        <w:pStyle w:val="ListParagraph"/>
        <w:numPr>
          <w:ilvl w:val="0"/>
          <w:numId w:val="27"/>
        </w:numPr>
      </w:pPr>
      <w:r>
        <w:t xml:space="preserve">WHNAME is similar names of warehouses which indicates the each of cafes. </w:t>
      </w:r>
    </w:p>
    <w:p w14:paraId="37392CDB" w14:textId="77777777" w:rsidR="009E16E9" w:rsidRDefault="009E16E9" w:rsidP="00E41082"/>
    <w:p w14:paraId="277A9844" w14:textId="77777777" w:rsidR="009E16E9" w:rsidRPr="00B348D0" w:rsidRDefault="009E16E9" w:rsidP="00B348D0">
      <w:pPr>
        <w:pStyle w:val="Heading3"/>
      </w:pPr>
      <w:bookmarkStart w:id="24" w:name="_Toc532452897"/>
      <w:r w:rsidRPr="00B348D0">
        <w:t>Data Cleaning Process</w:t>
      </w:r>
      <w:bookmarkEnd w:id="24"/>
      <w:r w:rsidRPr="00B348D0">
        <w:t xml:space="preserve"> </w:t>
      </w:r>
    </w:p>
    <w:p w14:paraId="25301FDA" w14:textId="77777777" w:rsidR="009E16E9" w:rsidRDefault="009E16E9" w:rsidP="00E41082"/>
    <w:p w14:paraId="4242BC0C" w14:textId="62C8B154" w:rsidR="009E16E9" w:rsidRDefault="002E3F03" w:rsidP="00E41082">
      <w:r>
        <w:rPr>
          <w:noProof/>
        </w:rPr>
        <w:t>The r</w:t>
      </w:r>
      <w:r w:rsidR="009E16E9" w:rsidRPr="002E3F03">
        <w:rPr>
          <w:noProof/>
        </w:rPr>
        <w:t>aw</w:t>
      </w:r>
      <w:r w:rsidR="009E16E9">
        <w:t xml:space="preserve"> dataset includes some observations which are not related to the analysis. It’s included in the free sales to the stuff. </w:t>
      </w:r>
      <w:r w:rsidR="00D84E4D">
        <w:t xml:space="preserve">Therefore </w:t>
      </w:r>
      <w:r w:rsidR="00D84E4D" w:rsidRPr="00D84E4D">
        <w:t>111 pieces of observa</w:t>
      </w:r>
      <w:r w:rsidR="00D84E4D">
        <w:t>tion were removed from the data</w:t>
      </w:r>
      <w:r w:rsidR="00D84E4D" w:rsidRPr="00D84E4D">
        <w:t>set.</w:t>
      </w:r>
    </w:p>
    <w:p w14:paraId="1534E7A3" w14:textId="77777777" w:rsidR="009E16E9" w:rsidRDefault="009E16E9" w:rsidP="00E41082"/>
    <w:p w14:paraId="29A71270" w14:textId="19333324" w:rsidR="009E16E9" w:rsidRDefault="009E16E9" w:rsidP="00E41082">
      <w:r>
        <w:t xml:space="preserve">Additionally, books and commercial products (aprons, teapots ...) are sold in these cafes outside the scope of analysis. For this reason, there are two sales categories also excluded from the dataset. </w:t>
      </w:r>
      <w:r w:rsidR="001135EE">
        <w:t xml:space="preserve">There were </w:t>
      </w:r>
      <w:r w:rsidR="00803045">
        <w:t>1453</w:t>
      </w:r>
      <w:r w:rsidR="001135EE">
        <w:t xml:space="preserve"> observations in these two categories in total.</w:t>
      </w:r>
      <w:r>
        <w:t xml:space="preserve"> </w:t>
      </w:r>
    </w:p>
    <w:p w14:paraId="097B0B56" w14:textId="77777777" w:rsidR="009E16E9" w:rsidRDefault="009E16E9" w:rsidP="00E41082"/>
    <w:p w14:paraId="506EA201" w14:textId="10397149" w:rsidR="009E16E9" w:rsidRDefault="00803045" w:rsidP="00E41082">
      <w:r w:rsidRPr="00803045">
        <w:t xml:space="preserve">We </w:t>
      </w:r>
      <w:r w:rsidRPr="002E3F03">
        <w:rPr>
          <w:noProof/>
        </w:rPr>
        <w:t>reali</w:t>
      </w:r>
      <w:r w:rsidR="002E3F03">
        <w:rPr>
          <w:noProof/>
        </w:rPr>
        <w:t>z</w:t>
      </w:r>
      <w:r w:rsidRPr="002E3F03">
        <w:rPr>
          <w:noProof/>
        </w:rPr>
        <w:t>ed</w:t>
      </w:r>
      <w:r w:rsidRPr="00803045">
        <w:t xml:space="preserve"> that during the anal</w:t>
      </w:r>
      <w:r>
        <w:t>ysis, there are some problems in</w:t>
      </w:r>
      <w:r w:rsidRPr="00803045">
        <w:t xml:space="preserve"> the operation of sales. </w:t>
      </w:r>
      <w:r w:rsidR="009E16E9">
        <w:t>Some of the items sales in cafes haven’t got a stock code. For this situation, the company has decided to define some codes which are able to input a sales price. This type of sales codes has no information about the products cause that this data al</w:t>
      </w:r>
      <w:r w:rsidR="005859C2">
        <w:t>so excluded the analysis. Thus 2.449</w:t>
      </w:r>
      <w:r w:rsidR="009E16E9">
        <w:t xml:space="preserve"> observations were excluded for this reason. </w:t>
      </w:r>
    </w:p>
    <w:p w14:paraId="3F49F04E" w14:textId="77777777" w:rsidR="009E16E9" w:rsidRDefault="009E16E9" w:rsidP="00E41082"/>
    <w:p w14:paraId="1294C86A" w14:textId="02AA6918" w:rsidR="009E16E9" w:rsidRDefault="009E16E9" w:rsidP="00E41082">
      <w:r>
        <w:lastRenderedPageBreak/>
        <w:t>In airport operations, some flights may be delayed for various reasons. Airli</w:t>
      </w:r>
      <w:r w:rsidR="00193DD0">
        <w:t>ne companies make contracts to f&amp;b(food&amp;beverage)</w:t>
      </w:r>
      <w:r>
        <w:t xml:space="preserve"> firms to purchase delay menus for passengers waiting for their flights. This type of sales out of this studies scope. For this reason, 651 delay menu sales excluded. </w:t>
      </w:r>
    </w:p>
    <w:p w14:paraId="70D94972" w14:textId="77777777" w:rsidR="009E16E9" w:rsidRDefault="009E16E9" w:rsidP="00E41082"/>
    <w:p w14:paraId="5AE38A6E" w14:textId="599CE3AD" w:rsidR="009E16E9" w:rsidRDefault="005859C2" w:rsidP="00E41082">
      <w:r>
        <w:t>Summaries, 4.664</w:t>
      </w:r>
      <w:r w:rsidR="009E16E9">
        <w:t xml:space="preserve"> observations was clean in this dataset of the reasons explained to above.</w:t>
      </w:r>
    </w:p>
    <w:p w14:paraId="66428D14" w14:textId="77777777" w:rsidR="009E16E9" w:rsidRDefault="009E16E9" w:rsidP="00B348D0">
      <w:pPr>
        <w:pStyle w:val="Heading3"/>
      </w:pPr>
      <w:bookmarkStart w:id="25" w:name="_Toc532452898"/>
      <w:r>
        <w:t>Creating New Attributes</w:t>
      </w:r>
      <w:bookmarkEnd w:id="25"/>
    </w:p>
    <w:p w14:paraId="222B206B" w14:textId="77777777" w:rsidR="009E16E9" w:rsidRDefault="009E16E9" w:rsidP="00E41082"/>
    <w:p w14:paraId="6B876EC7" w14:textId="77777777" w:rsidR="009E16E9" w:rsidRDefault="009E16E9" w:rsidP="00E41082">
      <w:r>
        <w:t xml:space="preserve">Readability of the tables or graphics to be created in analysis and some necessities to association rule mining algorithm has decided to create new attributes. </w:t>
      </w:r>
    </w:p>
    <w:p w14:paraId="45B1B431" w14:textId="77777777" w:rsidR="009E16E9" w:rsidRDefault="009E16E9" w:rsidP="00E41082"/>
    <w:p w14:paraId="4D5A84DB" w14:textId="77777777" w:rsidR="009E16E9" w:rsidRDefault="009E16E9" w:rsidP="001C222C">
      <w:pPr>
        <w:pStyle w:val="ListParagraph"/>
        <w:numPr>
          <w:ilvl w:val="0"/>
          <w:numId w:val="28"/>
        </w:numPr>
      </w:pPr>
      <w:r>
        <w:t xml:space="preserve">DESC is a new attribute from the combine with STCODE and STDESC attributes. This attribute helps to read the graphics and tables. </w:t>
      </w:r>
    </w:p>
    <w:p w14:paraId="24A7A339" w14:textId="40E8A69B" w:rsidR="009E16E9" w:rsidRDefault="002E3F03" w:rsidP="001C222C">
      <w:pPr>
        <w:pStyle w:val="ListParagraph"/>
        <w:numPr>
          <w:ilvl w:val="0"/>
          <w:numId w:val="28"/>
        </w:numPr>
      </w:pPr>
      <w:r>
        <w:rPr>
          <w:noProof/>
        </w:rPr>
        <w:t xml:space="preserve">The </w:t>
      </w:r>
      <w:r w:rsidR="009E16E9" w:rsidRPr="002E3F03">
        <w:rPr>
          <w:noProof/>
        </w:rPr>
        <w:t>ID</w:t>
      </w:r>
      <w:r w:rsidR="009E16E9">
        <w:t xml:space="preserve"> is another new attribute with combine three of existing attributes which are FICHE_ID, FICHE_NO, WHNO. </w:t>
      </w:r>
    </w:p>
    <w:p w14:paraId="4E2D7721" w14:textId="77777777" w:rsidR="009E16E9" w:rsidRDefault="009E16E9" w:rsidP="001C222C">
      <w:pPr>
        <w:pStyle w:val="ListParagraph"/>
        <w:numPr>
          <w:ilvl w:val="0"/>
          <w:numId w:val="28"/>
        </w:numPr>
      </w:pPr>
      <w:r>
        <w:t>MONTH is a new attribute which is derivate from the DATE.</w:t>
      </w:r>
    </w:p>
    <w:p w14:paraId="41401A62" w14:textId="77777777" w:rsidR="009E16E9" w:rsidRDefault="009E16E9" w:rsidP="001C222C">
      <w:pPr>
        <w:pStyle w:val="ListParagraph"/>
        <w:numPr>
          <w:ilvl w:val="0"/>
          <w:numId w:val="28"/>
        </w:numPr>
      </w:pPr>
      <w:r>
        <w:t xml:space="preserve">DAY is also new attributes which are derivate from the DATE. </w:t>
      </w:r>
    </w:p>
    <w:p w14:paraId="534102EF" w14:textId="77777777" w:rsidR="009E16E9" w:rsidRDefault="009E16E9" w:rsidP="001C222C">
      <w:pPr>
        <w:pStyle w:val="ListParagraph"/>
        <w:numPr>
          <w:ilvl w:val="0"/>
          <w:numId w:val="28"/>
        </w:numPr>
      </w:pPr>
      <w:r>
        <w:t>TERMINAL is an attribute to indicate the airports which are located to cafes.</w:t>
      </w:r>
    </w:p>
    <w:p w14:paraId="001A62CB" w14:textId="77777777" w:rsidR="009E16E9" w:rsidRDefault="009E16E9" w:rsidP="001C222C">
      <w:pPr>
        <w:pStyle w:val="ListParagraph"/>
        <w:numPr>
          <w:ilvl w:val="0"/>
          <w:numId w:val="28"/>
        </w:numPr>
      </w:pPr>
      <w:r>
        <w:t>UN is combined with STCODE, STDESC, and SALES_CATEGORY_ID.</w:t>
      </w:r>
    </w:p>
    <w:p w14:paraId="0F4CC2AB" w14:textId="77777777" w:rsidR="009E16E9" w:rsidRDefault="009E16E9" w:rsidP="001C222C">
      <w:pPr>
        <w:pStyle w:val="ListParagraph"/>
        <w:numPr>
          <w:ilvl w:val="0"/>
          <w:numId w:val="28"/>
        </w:numPr>
      </w:pPr>
      <w:r>
        <w:t>AMOUNT is formed from multiple QTY and SALES PRICE.</w:t>
      </w:r>
    </w:p>
    <w:p w14:paraId="0ED4C117" w14:textId="77777777" w:rsidR="009E16E9" w:rsidRDefault="009E16E9" w:rsidP="00F20F1B">
      <w:pPr>
        <w:pStyle w:val="Heading2"/>
      </w:pPr>
      <w:bookmarkStart w:id="26" w:name="_Toc532452899"/>
      <w:r>
        <w:t>Data Exploration</w:t>
      </w:r>
      <w:bookmarkEnd w:id="26"/>
    </w:p>
    <w:p w14:paraId="13003C39" w14:textId="77777777" w:rsidR="009E16E9" w:rsidRDefault="009E16E9" w:rsidP="00E41082">
      <w:r>
        <w:t>This part of the paper, explore the dataset through some attributes which are supposed to be importance contributes to the analysis.</w:t>
      </w:r>
    </w:p>
    <w:p w14:paraId="0B130A78" w14:textId="56D44879" w:rsidR="009E16E9" w:rsidRDefault="009E16E9" w:rsidP="00B348D0">
      <w:pPr>
        <w:pStyle w:val="Heading3"/>
      </w:pPr>
      <w:bookmarkStart w:id="27" w:name="_Toc532452900"/>
      <w:r>
        <w:t>Terminal</w:t>
      </w:r>
      <w:bookmarkEnd w:id="27"/>
    </w:p>
    <w:p w14:paraId="28ED2572" w14:textId="77777777" w:rsidR="001C222C" w:rsidRPr="001C222C" w:rsidRDefault="001C222C" w:rsidP="001C222C"/>
    <w:p w14:paraId="74854642" w14:textId="121CDF02" w:rsidR="009E16E9" w:rsidRDefault="009E16E9" w:rsidP="00E41082">
      <w:r>
        <w:t>Terminal attribute is indicating airport which are the cafés located. There are three cafés in our dataset each of them in three different airports</w:t>
      </w:r>
      <w:r w:rsidR="001C222C">
        <w:t xml:space="preserve"> as mentioned before</w:t>
      </w:r>
      <w:r>
        <w:t xml:space="preserve">. Rest of the paper will be referred to İstanbul Atatürk Airport as AHL, Ankara Esenboğa Airport as ESB, İzmir Adnan Menderes Airport as ADM. As you can see the below tables and graphics, AHL is the best location of amount and quantity. ESB following </w:t>
      </w:r>
      <w:r>
        <w:lastRenderedPageBreak/>
        <w:t xml:space="preserve">the AHL and ADM is the last one in three of them. Opposite to this results, while the amount and quantity increasing AVG is decreasing. AVG shows the average amount per product.   </w:t>
      </w:r>
    </w:p>
    <w:p w14:paraId="78A40898" w14:textId="77777777" w:rsidR="001C222C" w:rsidRDefault="001C222C" w:rsidP="00E41082"/>
    <w:p w14:paraId="729C534B" w14:textId="54B98631" w:rsidR="009E16E9" w:rsidRDefault="00EB686D" w:rsidP="00E41082">
      <w:r>
        <w:rPr>
          <w:noProof/>
          <w:lang w:eastAsia="tr-TR"/>
        </w:rPr>
        <w:drawing>
          <wp:inline distT="0" distB="0" distL="0" distR="0" wp14:anchorId="7F31D4D2" wp14:editId="35BE8915">
            <wp:extent cx="5220335" cy="1281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3.2.1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220335" cy="1281430"/>
                    </a:xfrm>
                    <a:prstGeom prst="rect">
                      <a:avLst/>
                    </a:prstGeom>
                  </pic:spPr>
                </pic:pic>
              </a:graphicData>
            </a:graphic>
          </wp:inline>
        </w:drawing>
      </w:r>
    </w:p>
    <w:p w14:paraId="723467AB" w14:textId="77777777" w:rsidR="00F959A9" w:rsidRDefault="00F959A9" w:rsidP="00F959A9">
      <w:pPr>
        <w:pStyle w:val="TOC2"/>
      </w:pPr>
      <w:bookmarkStart w:id="28" w:name="_Toc532452924"/>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3</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2</w:t>
      </w:r>
      <w:r w:rsidR="00672C95">
        <w:rPr>
          <w:noProof/>
        </w:rPr>
        <w:fldChar w:fldCharType="end"/>
      </w:r>
      <w:r>
        <w:t xml:space="preserve"> Terminal</w:t>
      </w:r>
      <w:bookmarkEnd w:id="28"/>
    </w:p>
    <w:p w14:paraId="5F79FC09" w14:textId="77777777" w:rsidR="009E16E9" w:rsidRDefault="009E16E9" w:rsidP="00E41082">
      <w:r>
        <w:t xml:space="preserve"> </w:t>
      </w:r>
      <w:r w:rsidR="00EB686D">
        <w:rPr>
          <w:noProof/>
          <w:lang w:eastAsia="tr-TR"/>
        </w:rPr>
        <w:drawing>
          <wp:inline distT="0" distB="0" distL="0" distR="0" wp14:anchorId="699DA9CB" wp14:editId="6087AF4E">
            <wp:extent cx="5220335" cy="3044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3.2.1 Terminal Amonth&amp;QTY.png"/>
                    <pic:cNvPicPr/>
                  </pic:nvPicPr>
                  <pic:blipFill>
                    <a:blip r:embed="rId13">
                      <a:extLst>
                        <a:ext uri="{28A0092B-C50C-407E-A947-70E740481C1C}">
                          <a14:useLocalDpi xmlns:a14="http://schemas.microsoft.com/office/drawing/2010/main" val="0"/>
                        </a:ext>
                      </a:extLst>
                    </a:blip>
                    <a:stretch>
                      <a:fillRect/>
                    </a:stretch>
                  </pic:blipFill>
                  <pic:spPr>
                    <a:xfrm>
                      <a:off x="0" y="0"/>
                      <a:ext cx="5220335" cy="3044825"/>
                    </a:xfrm>
                    <a:prstGeom prst="rect">
                      <a:avLst/>
                    </a:prstGeom>
                  </pic:spPr>
                </pic:pic>
              </a:graphicData>
            </a:graphic>
          </wp:inline>
        </w:drawing>
      </w:r>
    </w:p>
    <w:p w14:paraId="65C6DB48" w14:textId="00A4BBD6" w:rsidR="006A7147" w:rsidRDefault="006A7147" w:rsidP="006A7147">
      <w:pPr>
        <w:pStyle w:val="TOC2"/>
      </w:pPr>
      <w:bookmarkStart w:id="29" w:name="_Toc532452946"/>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3</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w:t>
      </w:r>
      <w:r w:rsidR="00672C95">
        <w:rPr>
          <w:noProof/>
        </w:rPr>
        <w:fldChar w:fldCharType="end"/>
      </w:r>
      <w:r w:rsidRPr="006A7147">
        <w:t xml:space="preserve"> </w:t>
      </w:r>
      <w:r w:rsidR="00B17D61">
        <w:t>Terminal a</w:t>
      </w:r>
      <w:r>
        <w:t xml:space="preserve">mount &amp; </w:t>
      </w:r>
      <w:r w:rsidR="00B17D61">
        <w:t>qty</w:t>
      </w:r>
      <w:bookmarkEnd w:id="29"/>
    </w:p>
    <w:p w14:paraId="03B771E6" w14:textId="77777777" w:rsidR="001C222C" w:rsidRPr="001C222C" w:rsidRDefault="001C222C" w:rsidP="001C222C">
      <w:pPr>
        <w:pStyle w:val="List2"/>
        <w:ind w:left="0" w:firstLine="0"/>
      </w:pPr>
    </w:p>
    <w:p w14:paraId="18D73638" w14:textId="7EC99468" w:rsidR="009E16E9" w:rsidRDefault="009E16E9" w:rsidP="00B348D0">
      <w:pPr>
        <w:pStyle w:val="Heading3"/>
      </w:pPr>
      <w:bookmarkStart w:id="30" w:name="_Toc532452901"/>
      <w:r>
        <w:t>Months</w:t>
      </w:r>
      <w:bookmarkEnd w:id="30"/>
    </w:p>
    <w:p w14:paraId="164F44A2" w14:textId="77777777" w:rsidR="001C222C" w:rsidRPr="001C222C" w:rsidRDefault="001C222C" w:rsidP="001C222C"/>
    <w:p w14:paraId="1347CCC0" w14:textId="55F8D22A" w:rsidR="009E16E9" w:rsidRDefault="009E16E9" w:rsidP="00E41082">
      <w:r>
        <w:t xml:space="preserve">The dataset includes the first </w:t>
      </w:r>
      <w:r w:rsidR="00AB232B">
        <w:t>ten</w:t>
      </w:r>
      <w:r>
        <w:t xml:space="preserve"> months of 2018 sales data for three cafes. February is the lowest amount and quantity value for all terminals. The highest amount month is </w:t>
      </w:r>
      <w:r w:rsidR="00AB232B">
        <w:t xml:space="preserve">September for AHL, on the </w:t>
      </w:r>
      <w:r w:rsidR="00AB232B" w:rsidRPr="00F20F1B">
        <w:rPr>
          <w:noProof/>
        </w:rPr>
        <w:t>other</w:t>
      </w:r>
      <w:r w:rsidR="00F20F1B">
        <w:rPr>
          <w:noProof/>
        </w:rPr>
        <w:t xml:space="preserve"> </w:t>
      </w:r>
      <w:r w:rsidR="00AB232B" w:rsidRPr="00F20F1B">
        <w:rPr>
          <w:noProof/>
        </w:rPr>
        <w:t>hand</w:t>
      </w:r>
      <w:r w:rsidR="00F20F1B">
        <w:rPr>
          <w:noProof/>
        </w:rPr>
        <w:t>,</w:t>
      </w:r>
      <w:r w:rsidR="00AB232B">
        <w:t xml:space="preserve"> August is the </w:t>
      </w:r>
      <w:r w:rsidR="00AB232B" w:rsidRPr="002E3F03">
        <w:rPr>
          <w:noProof/>
        </w:rPr>
        <w:t>highest</w:t>
      </w:r>
      <w:r w:rsidR="00AB232B">
        <w:t xml:space="preserve"> month for ADM and finally</w:t>
      </w:r>
      <w:r>
        <w:t xml:space="preserve"> </w:t>
      </w:r>
      <w:r w:rsidR="00AB232B">
        <w:t>June</w:t>
      </w:r>
      <w:r>
        <w:t xml:space="preserve"> for ESB. Qty and row values are formed in parallel with the Amount value. </w:t>
      </w:r>
      <w:r w:rsidR="00AB232B">
        <w:t xml:space="preserve">Row columns </w:t>
      </w:r>
      <w:r w:rsidR="00AB232B" w:rsidRPr="002E3F03">
        <w:rPr>
          <w:noProof/>
        </w:rPr>
        <w:t>indicate</w:t>
      </w:r>
      <w:r w:rsidR="00AB232B">
        <w:t xml:space="preserve"> </w:t>
      </w:r>
      <w:r w:rsidR="002E3F03">
        <w:t xml:space="preserve">a </w:t>
      </w:r>
      <w:r w:rsidR="00AB232B" w:rsidRPr="002E3F03">
        <w:rPr>
          <w:noProof/>
        </w:rPr>
        <w:t>number</w:t>
      </w:r>
      <w:r w:rsidR="00AB232B">
        <w:t xml:space="preserve"> of observations in Table 3.3. </w:t>
      </w:r>
      <w:r>
        <w:t xml:space="preserve">Even if it is not within the scope of this research, all the values occur the same way a seasonal number of passengers. The number of passengers increases towards to summer season in AHL </w:t>
      </w:r>
      <w:r>
        <w:lastRenderedPageBreak/>
        <w:t>and ADM because of the two cities prefer for the holidays</w:t>
      </w:r>
      <w:r w:rsidR="00AB232B">
        <w:t xml:space="preserve"> by people</w:t>
      </w:r>
      <w:r>
        <w:t xml:space="preserve">. ESB has a different type of passenger portfolio. </w:t>
      </w:r>
      <w:r w:rsidR="008A688E">
        <w:t xml:space="preserve">For this </w:t>
      </w:r>
      <w:r w:rsidR="008A688E" w:rsidRPr="002E3F03">
        <w:rPr>
          <w:noProof/>
        </w:rPr>
        <w:t>reason</w:t>
      </w:r>
      <w:r w:rsidR="002E3F03">
        <w:rPr>
          <w:noProof/>
        </w:rPr>
        <w:t>,</w:t>
      </w:r>
      <w:r w:rsidR="008A688E">
        <w:t xml:space="preserve"> ESB has </w:t>
      </w:r>
      <w:r w:rsidR="002E3F03">
        <w:t xml:space="preserve">a </w:t>
      </w:r>
      <w:r w:rsidR="008A688E" w:rsidRPr="002E3F03">
        <w:rPr>
          <w:noProof/>
        </w:rPr>
        <w:t>different</w:t>
      </w:r>
      <w:r w:rsidR="008A688E">
        <w:t xml:space="preserve"> pattern than the others in Figure 3.2. In the last column in Table 3.3, t</w:t>
      </w:r>
      <w:r>
        <w:t xml:space="preserve">here is no meaning difference when looking at the AVG value. </w:t>
      </w:r>
    </w:p>
    <w:p w14:paraId="4486A363" w14:textId="77777777" w:rsidR="009E16E9" w:rsidRDefault="009E16E9" w:rsidP="00E41082">
      <w:r>
        <w:t xml:space="preserve"> </w:t>
      </w:r>
      <w:r w:rsidR="00EB686D">
        <w:rPr>
          <w:noProof/>
          <w:lang w:eastAsia="tr-TR"/>
        </w:rPr>
        <w:drawing>
          <wp:inline distT="0" distB="0" distL="0" distR="0" wp14:anchorId="505D2604" wp14:editId="208849C3">
            <wp:extent cx="5220335" cy="291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2.2 Months.png"/>
                    <pic:cNvPicPr/>
                  </pic:nvPicPr>
                  <pic:blipFill>
                    <a:blip r:embed="rId14">
                      <a:extLst>
                        <a:ext uri="{28A0092B-C50C-407E-A947-70E740481C1C}">
                          <a14:useLocalDpi xmlns:a14="http://schemas.microsoft.com/office/drawing/2010/main" val="0"/>
                        </a:ext>
                      </a:extLst>
                    </a:blip>
                    <a:stretch>
                      <a:fillRect/>
                    </a:stretch>
                  </pic:blipFill>
                  <pic:spPr>
                    <a:xfrm>
                      <a:off x="0" y="0"/>
                      <a:ext cx="5220335" cy="2916555"/>
                    </a:xfrm>
                    <a:prstGeom prst="rect">
                      <a:avLst/>
                    </a:prstGeom>
                  </pic:spPr>
                </pic:pic>
              </a:graphicData>
            </a:graphic>
          </wp:inline>
        </w:drawing>
      </w:r>
    </w:p>
    <w:p w14:paraId="7C36EB4C" w14:textId="77777777" w:rsidR="009E16E9" w:rsidRDefault="00F959A9" w:rsidP="00F959A9">
      <w:pPr>
        <w:pStyle w:val="TOC2"/>
      </w:pPr>
      <w:bookmarkStart w:id="31" w:name="_Toc532452925"/>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3</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3</w:t>
      </w:r>
      <w:r w:rsidR="00672C95">
        <w:rPr>
          <w:noProof/>
        </w:rPr>
        <w:fldChar w:fldCharType="end"/>
      </w:r>
      <w:r>
        <w:t xml:space="preserve"> Months</w:t>
      </w:r>
      <w:bookmarkEnd w:id="31"/>
    </w:p>
    <w:p w14:paraId="61EDB6BF" w14:textId="77777777" w:rsidR="009E16E9" w:rsidRDefault="009E16E9" w:rsidP="00E41082">
      <w:r>
        <w:t xml:space="preserve"> </w:t>
      </w:r>
      <w:r w:rsidR="00EB686D">
        <w:rPr>
          <w:noProof/>
          <w:lang w:eastAsia="tr-TR"/>
        </w:rPr>
        <w:drawing>
          <wp:inline distT="0" distB="0" distL="0" distR="0" wp14:anchorId="27827D4E" wp14:editId="540DED68">
            <wp:extent cx="5220335"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3.2.2 Month vs Amount&amp;QTY facet Terminal.png"/>
                    <pic:cNvPicPr/>
                  </pic:nvPicPr>
                  <pic:blipFill>
                    <a:blip r:embed="rId15">
                      <a:extLst>
                        <a:ext uri="{28A0092B-C50C-407E-A947-70E740481C1C}">
                          <a14:useLocalDpi xmlns:a14="http://schemas.microsoft.com/office/drawing/2010/main" val="0"/>
                        </a:ext>
                      </a:extLst>
                    </a:blip>
                    <a:stretch>
                      <a:fillRect/>
                    </a:stretch>
                  </pic:blipFill>
                  <pic:spPr>
                    <a:xfrm>
                      <a:off x="0" y="0"/>
                      <a:ext cx="5220335" cy="2733040"/>
                    </a:xfrm>
                    <a:prstGeom prst="rect">
                      <a:avLst/>
                    </a:prstGeom>
                  </pic:spPr>
                </pic:pic>
              </a:graphicData>
            </a:graphic>
          </wp:inline>
        </w:drawing>
      </w:r>
    </w:p>
    <w:p w14:paraId="7788AC34" w14:textId="17771F13" w:rsidR="009E16E9" w:rsidRDefault="00B17D61" w:rsidP="00B17D61">
      <w:pPr>
        <w:pStyle w:val="TOC2"/>
      </w:pPr>
      <w:bookmarkStart w:id="32" w:name="_Toc532452947"/>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3</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2</w:t>
      </w:r>
      <w:r w:rsidR="00672C95">
        <w:rPr>
          <w:noProof/>
        </w:rPr>
        <w:fldChar w:fldCharType="end"/>
      </w:r>
      <w:r>
        <w:t xml:space="preserve"> Month vs amount&amp;qty facet terminal</w:t>
      </w:r>
      <w:bookmarkEnd w:id="32"/>
    </w:p>
    <w:p w14:paraId="51433988" w14:textId="77777777" w:rsidR="009E16E9" w:rsidRDefault="009E16E9" w:rsidP="00B348D0">
      <w:pPr>
        <w:pStyle w:val="Heading3"/>
      </w:pPr>
      <w:bookmarkStart w:id="33" w:name="_Toc532452902"/>
      <w:r>
        <w:t>Day</w:t>
      </w:r>
      <w:bookmarkEnd w:id="33"/>
    </w:p>
    <w:p w14:paraId="1B02ECF3" w14:textId="77777777" w:rsidR="006E740F" w:rsidRPr="006E740F" w:rsidRDefault="006E740F" w:rsidP="00E41082"/>
    <w:p w14:paraId="5A48F83F" w14:textId="05FC8A4B" w:rsidR="009E16E9" w:rsidRDefault="009E16E9" w:rsidP="00E41082">
      <w:r>
        <w:t xml:space="preserve">Friday is the most profitable day according to first </w:t>
      </w:r>
      <w:r w:rsidR="00F50390">
        <w:t>ten</w:t>
      </w:r>
      <w:r>
        <w:t xml:space="preserve"> months sales data. All the values related to Friday are higher than the other days. At the same perspective, Friday is the </w:t>
      </w:r>
      <w:r>
        <w:lastRenderedPageBreak/>
        <w:t>most crowded day in all three terminals. It’s an obvious relationship between the sales amount, quantity etc and the number of passengers. In AHL, Monday is the second b</w:t>
      </w:r>
      <w:r w:rsidR="00F50390">
        <w:t xml:space="preserve">usiest day on weekdays. There </w:t>
      </w:r>
      <w:r w:rsidR="002E3F03">
        <w:rPr>
          <w:noProof/>
        </w:rPr>
        <w:t>is</w:t>
      </w:r>
      <w:r>
        <w:t xml:space="preserve"> two steep </w:t>
      </w:r>
      <w:r w:rsidRPr="002E3F03">
        <w:rPr>
          <w:noProof/>
        </w:rPr>
        <w:t>point</w:t>
      </w:r>
      <w:r w:rsidR="002E3F03">
        <w:rPr>
          <w:noProof/>
        </w:rPr>
        <w:t>s</w:t>
      </w:r>
      <w:r>
        <w:t xml:space="preserve"> in all weekdays in AHL data. In ESB, Thursday is the </w:t>
      </w:r>
      <w:r w:rsidR="00F50390">
        <w:t>second</w:t>
      </w:r>
      <w:r>
        <w:t xml:space="preserve"> profitable day in a week. The weekend has the worst amount of sales in ESB. Saturday is the worst day in ADM. In ADM, </w:t>
      </w:r>
      <w:r w:rsidR="00F50390">
        <w:t>Sunday</w:t>
      </w:r>
      <w:r>
        <w:t xml:space="preserve"> is the second profitable day after the Friday. </w:t>
      </w:r>
    </w:p>
    <w:p w14:paraId="3C687E26" w14:textId="77777777" w:rsidR="009E16E9" w:rsidRDefault="009E16E9" w:rsidP="00E41082">
      <w:r>
        <w:t xml:space="preserve"> </w:t>
      </w:r>
      <w:r w:rsidR="00EB686D">
        <w:rPr>
          <w:noProof/>
          <w:lang w:eastAsia="tr-TR"/>
        </w:rPr>
        <w:drawing>
          <wp:inline distT="0" distB="0" distL="0" distR="0" wp14:anchorId="355980FB" wp14:editId="45B5DAA0">
            <wp:extent cx="5220335" cy="2313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3.2.3 Day.png"/>
                    <pic:cNvPicPr/>
                  </pic:nvPicPr>
                  <pic:blipFill>
                    <a:blip r:embed="rId16">
                      <a:extLst>
                        <a:ext uri="{28A0092B-C50C-407E-A947-70E740481C1C}">
                          <a14:useLocalDpi xmlns:a14="http://schemas.microsoft.com/office/drawing/2010/main" val="0"/>
                        </a:ext>
                      </a:extLst>
                    </a:blip>
                    <a:stretch>
                      <a:fillRect/>
                    </a:stretch>
                  </pic:blipFill>
                  <pic:spPr>
                    <a:xfrm>
                      <a:off x="0" y="0"/>
                      <a:ext cx="5220335" cy="2313305"/>
                    </a:xfrm>
                    <a:prstGeom prst="rect">
                      <a:avLst/>
                    </a:prstGeom>
                  </pic:spPr>
                </pic:pic>
              </a:graphicData>
            </a:graphic>
          </wp:inline>
        </w:drawing>
      </w:r>
    </w:p>
    <w:p w14:paraId="0FBC5BEA" w14:textId="77777777" w:rsidR="00F959A9" w:rsidRDefault="00F959A9" w:rsidP="00F959A9">
      <w:pPr>
        <w:pStyle w:val="TOC2"/>
      </w:pPr>
      <w:bookmarkStart w:id="34" w:name="_Toc532452926"/>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3</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4</w:t>
      </w:r>
      <w:r w:rsidR="00672C95">
        <w:rPr>
          <w:noProof/>
        </w:rPr>
        <w:fldChar w:fldCharType="end"/>
      </w:r>
      <w:r>
        <w:t xml:space="preserve"> Day</w:t>
      </w:r>
      <w:bookmarkEnd w:id="34"/>
    </w:p>
    <w:p w14:paraId="481EC6E5" w14:textId="77777777" w:rsidR="009E16E9" w:rsidRDefault="009E16E9" w:rsidP="00E41082">
      <w:r>
        <w:t xml:space="preserve"> </w:t>
      </w:r>
      <w:r w:rsidR="00EB686D">
        <w:rPr>
          <w:noProof/>
          <w:lang w:eastAsia="tr-TR"/>
        </w:rPr>
        <w:drawing>
          <wp:inline distT="0" distB="0" distL="0" distR="0" wp14:anchorId="6C9103DD" wp14:editId="124E2A07">
            <wp:extent cx="5220335" cy="2756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2.3 Day vs Amount&amp;QTY facet Terminal.png"/>
                    <pic:cNvPicPr/>
                  </pic:nvPicPr>
                  <pic:blipFill>
                    <a:blip r:embed="rId17">
                      <a:extLst>
                        <a:ext uri="{28A0092B-C50C-407E-A947-70E740481C1C}">
                          <a14:useLocalDpi xmlns:a14="http://schemas.microsoft.com/office/drawing/2010/main" val="0"/>
                        </a:ext>
                      </a:extLst>
                    </a:blip>
                    <a:stretch>
                      <a:fillRect/>
                    </a:stretch>
                  </pic:blipFill>
                  <pic:spPr>
                    <a:xfrm>
                      <a:off x="0" y="0"/>
                      <a:ext cx="5220335" cy="2756535"/>
                    </a:xfrm>
                    <a:prstGeom prst="rect">
                      <a:avLst/>
                    </a:prstGeom>
                  </pic:spPr>
                </pic:pic>
              </a:graphicData>
            </a:graphic>
          </wp:inline>
        </w:drawing>
      </w:r>
    </w:p>
    <w:p w14:paraId="5FC12372" w14:textId="2B3E8D39" w:rsidR="009E16E9" w:rsidRDefault="00330665" w:rsidP="000C0E87">
      <w:pPr>
        <w:pStyle w:val="TOC2"/>
      </w:pPr>
      <w:bookmarkStart w:id="35" w:name="_Toc532452948"/>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3</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3</w:t>
      </w:r>
      <w:r w:rsidR="00672C95">
        <w:rPr>
          <w:noProof/>
        </w:rPr>
        <w:fldChar w:fldCharType="end"/>
      </w:r>
      <w:r>
        <w:t xml:space="preserve"> Day vs Amount&amp;qty facet terminal</w:t>
      </w:r>
      <w:bookmarkEnd w:id="35"/>
    </w:p>
    <w:p w14:paraId="6B0DA8B5" w14:textId="501DEEA8" w:rsidR="00F50390" w:rsidRDefault="00F50390" w:rsidP="00F50390">
      <w:pPr>
        <w:pStyle w:val="List2"/>
        <w:ind w:left="0" w:firstLine="0"/>
      </w:pPr>
    </w:p>
    <w:p w14:paraId="1DF69CFF" w14:textId="6D9E5299" w:rsidR="00F50390" w:rsidRDefault="00F50390" w:rsidP="00F50390">
      <w:pPr>
        <w:pStyle w:val="List2"/>
        <w:ind w:left="0" w:firstLine="0"/>
      </w:pPr>
    </w:p>
    <w:p w14:paraId="6DD3B349" w14:textId="77777777" w:rsidR="00F52FE5" w:rsidRPr="00F50390" w:rsidRDefault="00F52FE5" w:rsidP="00F50390">
      <w:pPr>
        <w:pStyle w:val="List2"/>
        <w:ind w:left="0" w:firstLine="0"/>
      </w:pPr>
    </w:p>
    <w:p w14:paraId="0F79A79B" w14:textId="77777777" w:rsidR="009E16E9" w:rsidRDefault="009E16E9" w:rsidP="00B348D0">
      <w:pPr>
        <w:pStyle w:val="Heading3"/>
      </w:pPr>
      <w:bookmarkStart w:id="36" w:name="_Toc532452903"/>
      <w:r>
        <w:lastRenderedPageBreak/>
        <w:t>Sales Categories</w:t>
      </w:r>
      <w:bookmarkEnd w:id="36"/>
    </w:p>
    <w:p w14:paraId="491F9AF5" w14:textId="77777777" w:rsidR="009E16E9" w:rsidRDefault="009E16E9" w:rsidP="00E41082"/>
    <w:p w14:paraId="5C8884F1" w14:textId="735DFA11" w:rsidR="009E16E9" w:rsidRDefault="002E3F03" w:rsidP="00E41082">
      <w:r>
        <w:t>According to</w:t>
      </w:r>
      <w:r w:rsidR="00F52FE5" w:rsidRPr="002E3F03">
        <w:rPr>
          <w:noProof/>
        </w:rPr>
        <w:t xml:space="preserve"> Table</w:t>
      </w:r>
      <w:r w:rsidR="00F52FE5">
        <w:t xml:space="preserve"> 3.5</w:t>
      </w:r>
      <w:r w:rsidR="009E16E9">
        <w:t xml:space="preserve"> </w:t>
      </w:r>
      <w:r w:rsidR="00CC0152">
        <w:t>Top ten sales c</w:t>
      </w:r>
      <w:r w:rsidR="009E16E9">
        <w:t xml:space="preserve">ategory, </w:t>
      </w:r>
      <w:r w:rsidR="00FA1DD1">
        <w:t>“Sandviçler” is</w:t>
      </w:r>
      <w:r w:rsidR="009E16E9">
        <w:t xml:space="preserve"> the most profitable one. But in quantity, </w:t>
      </w:r>
      <w:r w:rsidR="00FA1DD1">
        <w:t>“</w:t>
      </w:r>
      <w:r w:rsidR="009E16E9">
        <w:t>Çay Grubu</w:t>
      </w:r>
      <w:r w:rsidR="00FA1DD1">
        <w:t>”</w:t>
      </w:r>
      <w:r w:rsidR="009E16E9">
        <w:t xml:space="preserve"> has the highest score and also the </w:t>
      </w:r>
      <w:r w:rsidR="00FA1DD1">
        <w:t>third</w:t>
      </w:r>
      <w:r w:rsidR="009E16E9">
        <w:t xml:space="preserve"> highest amount score of the dataset. Despite the highest quantity of dataset, </w:t>
      </w:r>
      <w:r w:rsidR="00FA1DD1">
        <w:t>“</w:t>
      </w:r>
      <w:r w:rsidR="009E16E9">
        <w:t>Çay Grubu</w:t>
      </w:r>
      <w:r w:rsidR="00FA1DD1">
        <w:t>”</w:t>
      </w:r>
      <w:r w:rsidR="009E16E9">
        <w:t xml:space="preserve"> has a very low average rate. It’s lower than half of the average rate of </w:t>
      </w:r>
      <w:r w:rsidR="00FA1DD1">
        <w:t>“Sandviçler”</w:t>
      </w:r>
      <w:r w:rsidR="009E16E9">
        <w:t xml:space="preserve">. Because of that </w:t>
      </w:r>
      <w:r w:rsidR="00772ED7">
        <w:t>“</w:t>
      </w:r>
      <w:r w:rsidR="009E16E9">
        <w:t>Çay Grubu</w:t>
      </w:r>
      <w:r w:rsidR="00772ED7">
        <w:t>”</w:t>
      </w:r>
      <w:r w:rsidR="009E16E9">
        <w:t xml:space="preserve"> has the </w:t>
      </w:r>
      <w:r w:rsidR="00772ED7">
        <w:t>third</w:t>
      </w:r>
      <w:r w:rsidR="009E16E9">
        <w:t xml:space="preserve"> highest category considering the amount score. </w:t>
      </w:r>
    </w:p>
    <w:p w14:paraId="2C785568" w14:textId="77777777" w:rsidR="009E16E9" w:rsidRDefault="009E16E9" w:rsidP="00E41082">
      <w:r>
        <w:t xml:space="preserve"> </w:t>
      </w:r>
      <w:r w:rsidR="00EB686D">
        <w:rPr>
          <w:noProof/>
          <w:lang w:eastAsia="tr-TR"/>
        </w:rPr>
        <w:drawing>
          <wp:inline distT="0" distB="0" distL="0" distR="0" wp14:anchorId="5BAF0204" wp14:editId="63ED4B7D">
            <wp:extent cx="5220335" cy="294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3.2.4 Sales_Category.png"/>
                    <pic:cNvPicPr/>
                  </pic:nvPicPr>
                  <pic:blipFill>
                    <a:blip r:embed="rId18">
                      <a:extLst>
                        <a:ext uri="{28A0092B-C50C-407E-A947-70E740481C1C}">
                          <a14:useLocalDpi xmlns:a14="http://schemas.microsoft.com/office/drawing/2010/main" val="0"/>
                        </a:ext>
                      </a:extLst>
                    </a:blip>
                    <a:stretch>
                      <a:fillRect/>
                    </a:stretch>
                  </pic:blipFill>
                  <pic:spPr>
                    <a:xfrm>
                      <a:off x="0" y="0"/>
                      <a:ext cx="5220335" cy="2940685"/>
                    </a:xfrm>
                    <a:prstGeom prst="rect">
                      <a:avLst/>
                    </a:prstGeom>
                  </pic:spPr>
                </pic:pic>
              </a:graphicData>
            </a:graphic>
          </wp:inline>
        </w:drawing>
      </w:r>
    </w:p>
    <w:p w14:paraId="1F714F93" w14:textId="77777777" w:rsidR="009E16E9" w:rsidRDefault="00F959A9" w:rsidP="00F959A9">
      <w:pPr>
        <w:pStyle w:val="TOC2"/>
      </w:pPr>
      <w:bookmarkStart w:id="37" w:name="_Toc532452927"/>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3</w:t>
      </w:r>
      <w:r w:rsidR="00672C95">
        <w:rPr>
          <w:noProof/>
        </w:rPr>
        <w:fldChar w:fldCharType="end"/>
      </w:r>
      <w:r w:rsidR="006A7147">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5</w:t>
      </w:r>
      <w:r w:rsidR="00672C95">
        <w:rPr>
          <w:noProof/>
        </w:rPr>
        <w:fldChar w:fldCharType="end"/>
      </w:r>
      <w:r>
        <w:t xml:space="preserve"> Top ten sales categor</w:t>
      </w:r>
      <w:r w:rsidR="006A7147">
        <w:t>y</w:t>
      </w:r>
      <w:bookmarkEnd w:id="37"/>
    </w:p>
    <w:p w14:paraId="5906773E" w14:textId="77777777" w:rsidR="00F959A9" w:rsidRPr="00F959A9" w:rsidRDefault="00F959A9" w:rsidP="00F52FE5">
      <w:pPr>
        <w:pStyle w:val="List2"/>
        <w:ind w:left="0" w:firstLine="0"/>
      </w:pPr>
    </w:p>
    <w:p w14:paraId="6819723E" w14:textId="7E1A7353" w:rsidR="009E16E9" w:rsidRDefault="009E16E9" w:rsidP="00E41082">
      <w:r>
        <w:t xml:space="preserve">When considering the terminal factor, we’ll find the same results despite one or two exceptions. Generally, in all the categories, AHL is the first, </w:t>
      </w:r>
      <w:r w:rsidR="00772ED7">
        <w:t>ADM</w:t>
      </w:r>
      <w:r>
        <w:t xml:space="preserve"> is second and </w:t>
      </w:r>
      <w:r w:rsidR="00772ED7">
        <w:t>ESB</w:t>
      </w:r>
      <w:r>
        <w:t xml:space="preserve"> is the third one. And the other interesting result is ADM has the highest amount in Kahvaltı Grubu. This inference can be further examined separately as the subject of another study. Because there are lots of reasons could because of this. </w:t>
      </w:r>
    </w:p>
    <w:p w14:paraId="3340A3DE" w14:textId="77777777" w:rsidR="009E16E9" w:rsidRDefault="009E16E9" w:rsidP="00E41082">
      <w:r>
        <w:t xml:space="preserve"> </w:t>
      </w:r>
    </w:p>
    <w:p w14:paraId="51DB5257" w14:textId="77777777" w:rsidR="009E16E9" w:rsidRDefault="00EB686D" w:rsidP="00E41082">
      <w:r>
        <w:rPr>
          <w:noProof/>
          <w:lang w:eastAsia="tr-TR"/>
        </w:rPr>
        <w:lastRenderedPageBreak/>
        <w:drawing>
          <wp:inline distT="0" distB="0" distL="0" distR="0" wp14:anchorId="2175D3CD" wp14:editId="404B2DB3">
            <wp:extent cx="5220335" cy="2767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3.2.4 Terminal vs Amount&amp;QTY facet Category.png"/>
                    <pic:cNvPicPr/>
                  </pic:nvPicPr>
                  <pic:blipFill>
                    <a:blip r:embed="rId19">
                      <a:extLst>
                        <a:ext uri="{28A0092B-C50C-407E-A947-70E740481C1C}">
                          <a14:useLocalDpi xmlns:a14="http://schemas.microsoft.com/office/drawing/2010/main" val="0"/>
                        </a:ext>
                      </a:extLst>
                    </a:blip>
                    <a:stretch>
                      <a:fillRect/>
                    </a:stretch>
                  </pic:blipFill>
                  <pic:spPr>
                    <a:xfrm>
                      <a:off x="0" y="0"/>
                      <a:ext cx="5220335" cy="2767965"/>
                    </a:xfrm>
                    <a:prstGeom prst="rect">
                      <a:avLst/>
                    </a:prstGeom>
                  </pic:spPr>
                </pic:pic>
              </a:graphicData>
            </a:graphic>
          </wp:inline>
        </w:drawing>
      </w:r>
    </w:p>
    <w:p w14:paraId="65F2B383" w14:textId="02C92A0F" w:rsidR="009E16E9" w:rsidRDefault="000C0E87" w:rsidP="000C0E87">
      <w:pPr>
        <w:pStyle w:val="TOC2"/>
      </w:pPr>
      <w:bookmarkStart w:id="38" w:name="_Toc532452949"/>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3</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4</w:t>
      </w:r>
      <w:r w:rsidR="00672C95">
        <w:rPr>
          <w:noProof/>
        </w:rPr>
        <w:fldChar w:fldCharType="end"/>
      </w:r>
      <w:r>
        <w:t xml:space="preserve"> Terminal vs amount</w:t>
      </w:r>
      <w:r w:rsidR="00772ED7">
        <w:t xml:space="preserve"> and quantity</w:t>
      </w:r>
      <w:r>
        <w:t xml:space="preserve"> facet category</w:t>
      </w:r>
      <w:bookmarkEnd w:id="38"/>
    </w:p>
    <w:p w14:paraId="5CA80381" w14:textId="77777777" w:rsidR="00772ED7" w:rsidRPr="00772ED7" w:rsidRDefault="00772ED7" w:rsidP="00772ED7">
      <w:pPr>
        <w:pStyle w:val="List2"/>
        <w:ind w:left="0" w:firstLine="0"/>
      </w:pPr>
    </w:p>
    <w:p w14:paraId="2ADD959D" w14:textId="77777777" w:rsidR="009E16E9" w:rsidRDefault="009E16E9" w:rsidP="00B348D0">
      <w:pPr>
        <w:pStyle w:val="Heading3"/>
      </w:pPr>
      <w:bookmarkStart w:id="39" w:name="_Toc532452904"/>
      <w:r>
        <w:t>Sales Products</w:t>
      </w:r>
      <w:bookmarkEnd w:id="39"/>
    </w:p>
    <w:p w14:paraId="11C16687" w14:textId="77777777" w:rsidR="000C0E87" w:rsidRDefault="000C0E87" w:rsidP="009E16E9"/>
    <w:p w14:paraId="43870F40" w14:textId="2847DE88" w:rsidR="009E16E9" w:rsidRPr="006451C4" w:rsidRDefault="00772ED7" w:rsidP="006451C4">
      <w:r>
        <w:t>As you see in Table 3.6 T</w:t>
      </w:r>
      <w:r w:rsidR="009E16E9">
        <w:t xml:space="preserve">op </w:t>
      </w:r>
      <w:r>
        <w:t>ten s</w:t>
      </w:r>
      <w:r w:rsidR="009E16E9">
        <w:t>a</w:t>
      </w:r>
      <w:r>
        <w:t>les i</w:t>
      </w:r>
      <w:r w:rsidR="009E16E9">
        <w:t>tem</w:t>
      </w:r>
      <w:r>
        <w:t>s</w:t>
      </w:r>
      <w:r w:rsidR="009E16E9">
        <w:t xml:space="preserve">, </w:t>
      </w:r>
      <w:r>
        <w:t>“</w:t>
      </w:r>
      <w:r w:rsidR="009E16E9">
        <w:t>ÇAY KÜÇÜK</w:t>
      </w:r>
      <w:r>
        <w:t>”</w:t>
      </w:r>
      <w:r w:rsidR="009E16E9">
        <w:t xml:space="preserve"> is the best sell</w:t>
      </w:r>
      <w:r>
        <w:t xml:space="preserve">ing product among all products. </w:t>
      </w:r>
      <w:r w:rsidRPr="002E3F03">
        <w:rPr>
          <w:noProof/>
        </w:rPr>
        <w:t>It</w:t>
      </w:r>
      <w:r w:rsidR="009E16E9" w:rsidRPr="002E3F03">
        <w:rPr>
          <w:noProof/>
        </w:rPr>
        <w:t xml:space="preserve"> has</w:t>
      </w:r>
      <w:r w:rsidR="009E16E9">
        <w:t xml:space="preserve"> the highest quantity score </w:t>
      </w:r>
      <w:r>
        <w:t xml:space="preserve">too. </w:t>
      </w:r>
      <w:r w:rsidR="009E16E9">
        <w:t xml:space="preserve">Average scores of first </w:t>
      </w:r>
      <w:r>
        <w:t>two</w:t>
      </w:r>
      <w:r w:rsidR="009E16E9">
        <w:t xml:space="preserve"> top</w:t>
      </w:r>
      <w:r w:rsidR="00557E96">
        <w:t xml:space="preserve">-selling products are between the lows </w:t>
      </w:r>
      <w:r w:rsidR="00B0033E">
        <w:t>rest of</w:t>
      </w:r>
      <w:r w:rsidR="009E16E9">
        <w:t xml:space="preserve"> the table</w:t>
      </w:r>
      <w:r>
        <w:t xml:space="preserve">. </w:t>
      </w:r>
      <w:r w:rsidR="006451C4" w:rsidRPr="006451C4">
        <w:t xml:space="preserve">“SANDVİÇ KABURGALI PEYNİRLİ” is the third product when considering the amount. Despite the low quantity value of that product, </w:t>
      </w:r>
      <w:r w:rsidR="002E3F03">
        <w:t xml:space="preserve">the </w:t>
      </w:r>
      <w:r w:rsidR="006451C4" w:rsidRPr="002E3F03">
        <w:rPr>
          <w:noProof/>
        </w:rPr>
        <w:t>highest</w:t>
      </w:r>
      <w:r w:rsidR="006451C4" w:rsidRPr="006451C4">
        <w:t xml:space="preserve"> average value carries it to third place.</w:t>
      </w:r>
      <w:r w:rsidR="004A7714">
        <w:t xml:space="preserve"> “SU PET ŞİŞE” is another product has </w:t>
      </w:r>
      <w:r w:rsidR="002E3F03">
        <w:t xml:space="preserve">a </w:t>
      </w:r>
      <w:r w:rsidR="004A7714" w:rsidRPr="002E3F03">
        <w:rPr>
          <w:noProof/>
        </w:rPr>
        <w:t>low</w:t>
      </w:r>
      <w:r w:rsidR="004A7714">
        <w:t xml:space="preserve"> average and h</w:t>
      </w:r>
      <w:r w:rsidR="002E3F03">
        <w:t xml:space="preserve">igh quantity value according to </w:t>
      </w:r>
      <w:r w:rsidR="004A7714" w:rsidRPr="002E3F03">
        <w:rPr>
          <w:noProof/>
        </w:rPr>
        <w:t>Table</w:t>
      </w:r>
      <w:r w:rsidR="004A7714">
        <w:t xml:space="preserve"> 3.6. </w:t>
      </w:r>
    </w:p>
    <w:p w14:paraId="2F60EBA8" w14:textId="75022159" w:rsidR="009E16E9" w:rsidRDefault="009E16E9" w:rsidP="009E16E9">
      <w:r>
        <w:t xml:space="preserve"> </w:t>
      </w:r>
      <w:r w:rsidR="00EB686D">
        <w:rPr>
          <w:noProof/>
          <w:lang w:eastAsia="tr-TR"/>
        </w:rPr>
        <w:drawing>
          <wp:inline distT="0" distB="0" distL="0" distR="0" wp14:anchorId="1F24F7C8" wp14:editId="68427FA2">
            <wp:extent cx="5220335"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3.2.5 Sales Item.png"/>
                    <pic:cNvPicPr/>
                  </pic:nvPicPr>
                  <pic:blipFill>
                    <a:blip r:embed="rId20">
                      <a:extLst>
                        <a:ext uri="{28A0092B-C50C-407E-A947-70E740481C1C}">
                          <a14:useLocalDpi xmlns:a14="http://schemas.microsoft.com/office/drawing/2010/main" val="0"/>
                        </a:ext>
                      </a:extLst>
                    </a:blip>
                    <a:stretch>
                      <a:fillRect/>
                    </a:stretch>
                  </pic:blipFill>
                  <pic:spPr>
                    <a:xfrm>
                      <a:off x="0" y="0"/>
                      <a:ext cx="5220335" cy="2419350"/>
                    </a:xfrm>
                    <a:prstGeom prst="rect">
                      <a:avLst/>
                    </a:prstGeom>
                  </pic:spPr>
                </pic:pic>
              </a:graphicData>
            </a:graphic>
          </wp:inline>
        </w:drawing>
      </w:r>
    </w:p>
    <w:p w14:paraId="343D6AF7" w14:textId="51FF7E7D" w:rsidR="009E16E9" w:rsidRDefault="006A7147" w:rsidP="006A7147">
      <w:pPr>
        <w:pStyle w:val="TOC2"/>
      </w:pPr>
      <w:bookmarkStart w:id="40" w:name="_Toc532452928"/>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3</w:t>
      </w:r>
      <w:r w:rsidR="00672C95">
        <w:rPr>
          <w:noProof/>
        </w:rPr>
        <w:fldChar w:fldCharType="end"/>
      </w:r>
      <w:r>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6</w:t>
      </w:r>
      <w:r w:rsidR="00672C95">
        <w:rPr>
          <w:noProof/>
        </w:rPr>
        <w:fldChar w:fldCharType="end"/>
      </w:r>
      <w:r>
        <w:t xml:space="preserve"> Top ten sales items</w:t>
      </w:r>
      <w:bookmarkEnd w:id="40"/>
    </w:p>
    <w:p w14:paraId="0C47980B" w14:textId="326EF579" w:rsidR="004A7714" w:rsidRDefault="00D41F7E" w:rsidP="00D41F7E">
      <w:r>
        <w:lastRenderedPageBreak/>
        <w:t xml:space="preserve">When we look at the bottom six products of Table 3.6 Top ten sales items, “SİMİT </w:t>
      </w:r>
      <w:r w:rsidRPr="002E3F03">
        <w:rPr>
          <w:noProof/>
        </w:rPr>
        <w:t>PASTANE</w:t>
      </w:r>
      <w:r>
        <w:t>” has very high quantity value different than the other five items. In this section of the table</w:t>
      </w:r>
      <w:r w:rsidR="008D265B">
        <w:t>,</w:t>
      </w:r>
      <w:r>
        <w:t xml:space="preserve"> there </w:t>
      </w:r>
      <w:r w:rsidR="002E3F03">
        <w:rPr>
          <w:noProof/>
        </w:rPr>
        <w:t>are</w:t>
      </w:r>
      <w:r>
        <w:t xml:space="preserve"> no beverage</w:t>
      </w:r>
      <w:r w:rsidR="008D265B">
        <w:t xml:space="preserve"> products</w:t>
      </w:r>
      <w:r>
        <w:t xml:space="preserve"> and almost all of them </w:t>
      </w:r>
      <w:r w:rsidR="002E3F03">
        <w:rPr>
          <w:noProof/>
        </w:rPr>
        <w:t>belong</w:t>
      </w:r>
      <w:r>
        <w:t xml:space="preserve"> to “Sandviçler” categories. </w:t>
      </w:r>
    </w:p>
    <w:p w14:paraId="77D631DC" w14:textId="38D1EC7F" w:rsidR="00D41F7E" w:rsidRDefault="00D41F7E" w:rsidP="00D41F7E"/>
    <w:p w14:paraId="686A883F" w14:textId="680AE25C" w:rsidR="00D41F7E" w:rsidRDefault="003F225D" w:rsidP="00D41F7E">
      <w:r>
        <w:t xml:space="preserve">In Figure 3.5, </w:t>
      </w:r>
      <w:r w:rsidR="00414C13">
        <w:t xml:space="preserve">among in three terminals, </w:t>
      </w:r>
      <w:r>
        <w:t xml:space="preserve">AHL has </w:t>
      </w:r>
      <w:r w:rsidR="002E3F03">
        <w:t xml:space="preserve">the </w:t>
      </w:r>
      <w:r w:rsidRPr="002E3F03">
        <w:rPr>
          <w:noProof/>
        </w:rPr>
        <w:t>highest</w:t>
      </w:r>
      <w:r>
        <w:t xml:space="preserve"> </w:t>
      </w:r>
      <w:r w:rsidR="00414C13">
        <w:t>amount and qty values for</w:t>
      </w:r>
      <w:r>
        <w:t xml:space="preserve"> all ten products. </w:t>
      </w:r>
      <w:r w:rsidR="00414C13">
        <w:t xml:space="preserve">ADM is the second highest terminal most of ten products. </w:t>
      </w:r>
      <w:r w:rsidR="00414C13" w:rsidRPr="00414C13">
        <w:t xml:space="preserve">Despite the fact that “SIMIT </w:t>
      </w:r>
      <w:r w:rsidR="00414C13" w:rsidRPr="002E3F03">
        <w:rPr>
          <w:noProof/>
        </w:rPr>
        <w:t>PASTANE</w:t>
      </w:r>
      <w:r w:rsidR="00414C13" w:rsidRPr="00414C13">
        <w:t>” has sold only in AHL it's in among the top ten products.</w:t>
      </w:r>
      <w:r w:rsidR="00C12282">
        <w:t xml:space="preserve"> </w:t>
      </w:r>
      <w:r w:rsidR="00D02C25">
        <w:t xml:space="preserve">“EZİNE PEYNİRLİ AÇMA” is the only product which has the highest amount and quantity value in ESB among all ten products. In AHL, the same product has the lowest value. </w:t>
      </w:r>
    </w:p>
    <w:p w14:paraId="475C715B" w14:textId="610804CB" w:rsidR="004A7714" w:rsidRDefault="004A7714" w:rsidP="004F401A">
      <w:pPr>
        <w:pStyle w:val="List2"/>
        <w:ind w:left="0" w:firstLine="0"/>
      </w:pPr>
    </w:p>
    <w:p w14:paraId="0BACBAA3" w14:textId="526E5912" w:rsidR="004F401A" w:rsidRPr="004A7714" w:rsidRDefault="004F401A" w:rsidP="004F401A">
      <w:pPr>
        <w:pStyle w:val="List2"/>
        <w:ind w:left="0" w:firstLine="0"/>
      </w:pPr>
      <w:r w:rsidRPr="002E3F03">
        <w:rPr>
          <w:noProof/>
        </w:rPr>
        <w:t>Lastly</w:t>
      </w:r>
      <w:r w:rsidR="002E3F03">
        <w:rPr>
          <w:noProof/>
        </w:rPr>
        <w:t>,</w:t>
      </w:r>
      <w:r>
        <w:t xml:space="preserve"> there are three from “Çay Grubu” category, six products from “Sanviçler” category and one product from “Unlu” category in </w:t>
      </w:r>
      <w:r w:rsidR="002E3F03">
        <w:t xml:space="preserve">the </w:t>
      </w:r>
      <w:r w:rsidRPr="002E3F03">
        <w:rPr>
          <w:noProof/>
        </w:rPr>
        <w:t>top</w:t>
      </w:r>
      <w:r>
        <w:t xml:space="preserve"> ten product tables. </w:t>
      </w:r>
      <w:r w:rsidR="0031352D">
        <w:t xml:space="preserve">This </w:t>
      </w:r>
      <w:r w:rsidR="0031352D" w:rsidRPr="002E3F03">
        <w:rPr>
          <w:noProof/>
        </w:rPr>
        <w:t>result</w:t>
      </w:r>
      <w:r w:rsidR="0031352D">
        <w:t xml:space="preserve"> confirms that the two best-selling categories are “Çay Grubu” </w:t>
      </w:r>
      <w:r w:rsidR="00A44A3D">
        <w:t xml:space="preserve">and “Sandviçler”. </w:t>
      </w:r>
    </w:p>
    <w:p w14:paraId="333D64E4" w14:textId="4DDFFC69" w:rsidR="009E16E9" w:rsidRDefault="009E16E9" w:rsidP="009E16E9">
      <w:r>
        <w:t xml:space="preserve"> </w:t>
      </w:r>
      <w:r w:rsidR="003F225D">
        <w:rPr>
          <w:noProof/>
          <w:lang w:eastAsia="tr-TR"/>
        </w:rPr>
        <w:drawing>
          <wp:inline distT="0" distB="0" distL="0" distR="0" wp14:anchorId="24E31C84" wp14:editId="6A966BB0">
            <wp:extent cx="5220335" cy="2714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3.5 Terminal vs Amount&amp;QTY facet Items.png"/>
                    <pic:cNvPicPr/>
                  </pic:nvPicPr>
                  <pic:blipFill>
                    <a:blip r:embed="rId21">
                      <a:extLst>
                        <a:ext uri="{28A0092B-C50C-407E-A947-70E740481C1C}">
                          <a14:useLocalDpi xmlns:a14="http://schemas.microsoft.com/office/drawing/2010/main" val="0"/>
                        </a:ext>
                      </a:extLst>
                    </a:blip>
                    <a:stretch>
                      <a:fillRect/>
                    </a:stretch>
                  </pic:blipFill>
                  <pic:spPr>
                    <a:xfrm>
                      <a:off x="0" y="0"/>
                      <a:ext cx="5220335" cy="2714625"/>
                    </a:xfrm>
                    <a:prstGeom prst="rect">
                      <a:avLst/>
                    </a:prstGeom>
                  </pic:spPr>
                </pic:pic>
              </a:graphicData>
            </a:graphic>
          </wp:inline>
        </w:drawing>
      </w:r>
    </w:p>
    <w:p w14:paraId="3E0F16E1" w14:textId="77777777" w:rsidR="00873E0E" w:rsidRDefault="00873E0E" w:rsidP="009E16E9"/>
    <w:p w14:paraId="55544C87" w14:textId="29CB8685" w:rsidR="000C0E87" w:rsidRDefault="000C0E87" w:rsidP="000C0E87">
      <w:pPr>
        <w:pStyle w:val="TOC2"/>
      </w:pPr>
      <w:bookmarkStart w:id="41" w:name="_Toc532452950"/>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3</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5</w:t>
      </w:r>
      <w:r w:rsidR="00672C95">
        <w:rPr>
          <w:noProof/>
        </w:rPr>
        <w:fldChar w:fldCharType="end"/>
      </w:r>
      <w:r>
        <w:t xml:space="preserve"> Terminal vs amount facet products</w:t>
      </w:r>
      <w:bookmarkEnd w:id="41"/>
    </w:p>
    <w:p w14:paraId="1E08BEBF" w14:textId="77777777" w:rsidR="009E16E9" w:rsidRDefault="009E16E9" w:rsidP="00A843AD">
      <w:pPr>
        <w:pStyle w:val="Heading1"/>
      </w:pPr>
      <w:bookmarkStart w:id="42" w:name="_Toc532452905"/>
      <w:r>
        <w:lastRenderedPageBreak/>
        <w:t>METHODS</w:t>
      </w:r>
      <w:bookmarkEnd w:id="42"/>
    </w:p>
    <w:p w14:paraId="508A67D9" w14:textId="77777777" w:rsidR="009E16E9" w:rsidRDefault="009E16E9" w:rsidP="00F20F1B">
      <w:pPr>
        <w:pStyle w:val="Heading2"/>
      </w:pPr>
      <w:bookmarkStart w:id="43" w:name="_Toc532452906"/>
      <w:r>
        <w:t>Methodology</w:t>
      </w:r>
      <w:bookmarkEnd w:id="43"/>
    </w:p>
    <w:p w14:paraId="68BECE17" w14:textId="77777777" w:rsidR="009E16E9" w:rsidRDefault="009E16E9" w:rsidP="00B348D0">
      <w:pPr>
        <w:pStyle w:val="Heading3"/>
      </w:pPr>
      <w:bookmarkStart w:id="44" w:name="_Toc532452907"/>
      <w:r>
        <w:t>CRISP-DM</w:t>
      </w:r>
      <w:bookmarkEnd w:id="44"/>
    </w:p>
    <w:p w14:paraId="7AF53586" w14:textId="77777777" w:rsidR="009E16E9" w:rsidRDefault="009E16E9" w:rsidP="009E16E9"/>
    <w:p w14:paraId="2C134879" w14:textId="0C9EA7E9" w:rsidR="009E16E9" w:rsidRDefault="002E3F03" w:rsidP="009E16E9">
      <w:r>
        <w:rPr>
          <w:noProof/>
        </w:rPr>
        <w:t>The c</w:t>
      </w:r>
      <w:r w:rsidR="009E16E9" w:rsidRPr="002E3F03">
        <w:rPr>
          <w:noProof/>
        </w:rPr>
        <w:t>ross-industry</w:t>
      </w:r>
      <w:r w:rsidR="009E16E9">
        <w:t xml:space="preserve"> standard process for data mining (CRISP-DM) is the name of our methodology to use in this study. CRISP-DM is an open source model which is contained to all approaches for a data mining process. CRISP-DM has six sequential phases each of them can trigger in a circular plane: Business Understanding, Data Understanding, Data Preparation, Modelling, Evaluation, and Deployment. The phases in CRISP-DM is not manda</w:t>
      </w:r>
      <w:r w:rsidR="00A44A3D">
        <w:t>tory. The arrows in Figure 4.1</w:t>
      </w:r>
      <w:r w:rsidR="009E16E9">
        <w:t xml:space="preserve"> CRISP-DM Process Diagram shows the direction and relationship among the phases. Additionally, the outer circle of the CRISP-DM process diagram indicates the continuous nature of the process. Endless process continuously feeds itself </w:t>
      </w:r>
      <w:r w:rsidR="00B06C23">
        <w:t xml:space="preserve">from data and understanding </w:t>
      </w:r>
      <w:r w:rsidR="00B06C23">
        <w:fldChar w:fldCharType="begin"/>
      </w:r>
      <w:r w:rsidR="00620C2F">
        <w:instrText xml:space="preserve"> ADDIN ZOTERO_ITEM CSL_CITATION {"citationID":"FHv9DIaw","properties":{"formattedCitation":"[12]","plainCitation":"[12]","noteIndex":0},"citationItems":[{"id":79,"uris":["http://zotero.org/users/5202660/items/J7YX8YA3"],"uri":["http://zotero.org/users/5202660/items/J7YX8YA3"],"itemData":{"id":79,"type":"article-journal","title":"A Survey of Data Mining and knowledge discovery process Models and methodologies","URL":"http://doi.org/10.1017/S0269888910000032","author":[{"family":"Mariscal","given":"G."}]}}],"schema":"https://github.com/citation-style-language/schema/raw/master/csl-citation.json"} </w:instrText>
      </w:r>
      <w:r w:rsidR="00B06C23">
        <w:fldChar w:fldCharType="separate"/>
      </w:r>
      <w:r w:rsidR="00620C2F" w:rsidRPr="00620C2F">
        <w:t>[12]</w:t>
      </w:r>
      <w:r w:rsidR="00B06C23">
        <w:fldChar w:fldCharType="end"/>
      </w:r>
      <w:r w:rsidR="00B06C23">
        <w:t>.</w:t>
      </w:r>
    </w:p>
    <w:p w14:paraId="7AD007EB" w14:textId="77777777" w:rsidR="009E16E9" w:rsidRDefault="009E16E9" w:rsidP="009E16E9"/>
    <w:p w14:paraId="19CCCAE5" w14:textId="6A5910DF" w:rsidR="000C0E87" w:rsidRDefault="00EB686D" w:rsidP="000C0E87">
      <w:pPr>
        <w:keepNext/>
        <w:jc w:val="center"/>
      </w:pPr>
      <w:r>
        <w:rPr>
          <w:noProof/>
          <w:lang w:eastAsia="tr-TR"/>
        </w:rPr>
        <w:drawing>
          <wp:inline distT="0" distB="0" distL="0" distR="0" wp14:anchorId="0F8C4192" wp14:editId="12BC491F">
            <wp:extent cx="3373057" cy="3379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4.1.1 Crisp-DM Progre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6673" cy="3383245"/>
                    </a:xfrm>
                    <a:prstGeom prst="rect">
                      <a:avLst/>
                    </a:prstGeom>
                  </pic:spPr>
                </pic:pic>
              </a:graphicData>
            </a:graphic>
          </wp:inline>
        </w:drawing>
      </w:r>
    </w:p>
    <w:p w14:paraId="75E92508" w14:textId="77777777" w:rsidR="00A44A3D" w:rsidRDefault="00A44A3D" w:rsidP="000C0E87">
      <w:pPr>
        <w:keepNext/>
        <w:jc w:val="center"/>
      </w:pPr>
    </w:p>
    <w:p w14:paraId="609064DE" w14:textId="3D5074CD" w:rsidR="009E16E9" w:rsidRDefault="000C0E87" w:rsidP="00D63B70">
      <w:pPr>
        <w:pStyle w:val="TOC2"/>
      </w:pPr>
      <w:bookmarkStart w:id="45" w:name="_Toc532452951"/>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4</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w:t>
      </w:r>
      <w:r w:rsidR="00672C95">
        <w:rPr>
          <w:noProof/>
        </w:rPr>
        <w:fldChar w:fldCharType="end"/>
      </w:r>
      <w:r w:rsidR="001A67D1">
        <w:t xml:space="preserve"> CRISP-DM Process Diagram </w:t>
      </w:r>
      <w:bookmarkEnd w:id="45"/>
      <w:r w:rsidR="001A67D1">
        <w:fldChar w:fldCharType="begin"/>
      </w:r>
      <w:r w:rsidR="00620C2F">
        <w:instrText xml:space="preserve"> ADDIN ZOTERO_ITEM CSL_CITATION {"citationID":"h2uqHFsp","properties":{"formattedCitation":"[12]","plainCitation":"[12]","noteIndex":0},"citationItems":[{"id":79,"uris":["http://zotero.org/users/5202660/items/J7YX8YA3"],"uri":["http://zotero.org/users/5202660/items/J7YX8YA3"],"itemData":{"id":79,"type":"article-journal","title":"A Survey of Data Mining and knowledge discovery process Models and methodologies","URL":"http://doi.org/10.1017/S0269888910000032","author":[{"family":"Mariscal","given":"G."}]}}],"schema":"https://github.com/citation-style-language/schema/raw/master/csl-citation.json"} </w:instrText>
      </w:r>
      <w:r w:rsidR="001A67D1">
        <w:fldChar w:fldCharType="separate"/>
      </w:r>
      <w:r w:rsidR="00620C2F" w:rsidRPr="00620C2F">
        <w:t>[12]</w:t>
      </w:r>
      <w:r w:rsidR="001A67D1">
        <w:fldChar w:fldCharType="end"/>
      </w:r>
    </w:p>
    <w:p w14:paraId="1E7A82E6" w14:textId="77777777" w:rsidR="009E16E9" w:rsidRDefault="009E16E9" w:rsidP="009E16E9"/>
    <w:p w14:paraId="3193D2C3" w14:textId="77777777" w:rsidR="006E740F" w:rsidRDefault="006E740F" w:rsidP="006E740F"/>
    <w:p w14:paraId="0F095FD4" w14:textId="77777777" w:rsidR="009E16E9" w:rsidRDefault="009E16E9" w:rsidP="00A843AD">
      <w:pPr>
        <w:pStyle w:val="Heading1"/>
      </w:pPr>
      <w:bookmarkStart w:id="46" w:name="_Toc532452908"/>
      <w:r>
        <w:lastRenderedPageBreak/>
        <w:t>DATA ANALYSIS AND RESULTS</w:t>
      </w:r>
      <w:bookmarkEnd w:id="46"/>
    </w:p>
    <w:p w14:paraId="4BE8EBEE" w14:textId="77777777" w:rsidR="00FA388A" w:rsidRDefault="00FA388A" w:rsidP="00FA388A">
      <w:r>
        <w:t xml:space="preserve">One of the aims of this study is finding product bundles which tend to buy together from the sales data of three cafes and through the results from here to create the cross-sell and up-sell opportunities. Additionally to apply all these methods to category dimension to aim to suggest a new menu structure for these cafes. </w:t>
      </w:r>
    </w:p>
    <w:p w14:paraId="41AFF150" w14:textId="77777777" w:rsidR="00FA388A" w:rsidRDefault="00FA388A" w:rsidP="00FA388A"/>
    <w:p w14:paraId="7EFE8B62" w14:textId="15C95A77" w:rsidR="00FA388A" w:rsidRDefault="00FA388A" w:rsidP="00FA388A">
      <w:r>
        <w:t>For this purpose, we used the Apriori algorithm which is the most common and famous algorithm in association rules mining. In this study mainly use this algorithm by the help of arules and arulesviz package in R. Apriori algorithm apply to two dimensions of dataset: product and category as we mentioned before.</w:t>
      </w:r>
      <w:r>
        <w:tab/>
      </w:r>
    </w:p>
    <w:p w14:paraId="615FCDED" w14:textId="77777777" w:rsidR="00FA388A" w:rsidRDefault="00FA388A" w:rsidP="009E16E9"/>
    <w:p w14:paraId="75AE0B73" w14:textId="79F2597B" w:rsidR="009E16E9" w:rsidRDefault="009E16E9" w:rsidP="009E16E9">
      <w:r>
        <w:t xml:space="preserve">In this section, basket analysis is performed on café sales data collected in the first ten months in 2018. </w:t>
      </w:r>
    </w:p>
    <w:p w14:paraId="30FA26E6" w14:textId="77777777" w:rsidR="009E16E9" w:rsidRDefault="008B41F6" w:rsidP="00F20F1B">
      <w:pPr>
        <w:pStyle w:val="Heading2"/>
      </w:pPr>
      <w:bookmarkStart w:id="47" w:name="_Toc532452909"/>
      <w:r>
        <w:t xml:space="preserve">Apriori Algorithm on </w:t>
      </w:r>
      <w:r w:rsidR="009E16E9">
        <w:t>Products</w:t>
      </w:r>
      <w:bookmarkEnd w:id="47"/>
    </w:p>
    <w:p w14:paraId="07B32398" w14:textId="1B436F2D" w:rsidR="009E16E9" w:rsidRDefault="009E16E9" w:rsidP="009E16E9">
      <w:r>
        <w:t>After the cleaning redundant data, a dataset consisting of 6</w:t>
      </w:r>
      <w:r w:rsidR="007413AE">
        <w:t>16.812</w:t>
      </w:r>
      <w:r>
        <w:t xml:space="preserve"> lines is used in this part of the analysis. The data includes 2</w:t>
      </w:r>
      <w:r w:rsidR="00603694">
        <w:t>93.308</w:t>
      </w:r>
      <w:r>
        <w:t xml:space="preserve"> customer baskets. 35</w:t>
      </w:r>
      <w:r w:rsidR="00603694">
        <w:t>1</w:t>
      </w:r>
      <w:r>
        <w:t xml:space="preserve">different products are classified in 30 sales categories. This part of the analysis is made on the basis of products. All data is stored as csv with the help of SQL. Then it was adapted to an analysis by R-Studio. </w:t>
      </w:r>
    </w:p>
    <w:p w14:paraId="7E69301E" w14:textId="77777777" w:rsidR="009E16E9" w:rsidRDefault="009E16E9" w:rsidP="009E16E9">
      <w:r>
        <w:t xml:space="preserve"> </w:t>
      </w:r>
      <w:r w:rsidR="00EB686D">
        <w:rPr>
          <w:noProof/>
          <w:lang w:eastAsia="tr-TR"/>
        </w:rPr>
        <w:drawing>
          <wp:inline distT="0" distB="0" distL="0" distR="0" wp14:anchorId="5C4DDDE3" wp14:editId="32462D13">
            <wp:extent cx="5220335" cy="1113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s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335" cy="1113155"/>
                    </a:xfrm>
                    <a:prstGeom prst="rect">
                      <a:avLst/>
                    </a:prstGeom>
                  </pic:spPr>
                </pic:pic>
              </a:graphicData>
            </a:graphic>
          </wp:inline>
        </w:drawing>
      </w:r>
    </w:p>
    <w:p w14:paraId="2467EE0E" w14:textId="77777777" w:rsidR="0099483D" w:rsidRDefault="0099483D" w:rsidP="009E16E9"/>
    <w:p w14:paraId="42244C01" w14:textId="20CE0A5D" w:rsidR="009E16E9" w:rsidRDefault="00D63B70" w:rsidP="00D63B70">
      <w:pPr>
        <w:pStyle w:val="TOC2"/>
      </w:pPr>
      <w:bookmarkStart w:id="48" w:name="_Toc532452952"/>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w:t>
      </w:r>
      <w:r w:rsidR="00672C95">
        <w:rPr>
          <w:noProof/>
        </w:rPr>
        <w:fldChar w:fldCharType="end"/>
      </w:r>
      <w:r>
        <w:t xml:space="preserve"> Product and categories</w:t>
      </w:r>
      <w:bookmarkEnd w:id="48"/>
    </w:p>
    <w:p w14:paraId="05848FB1" w14:textId="77777777" w:rsidR="00D63B70" w:rsidRDefault="00D63B70" w:rsidP="00D63B70">
      <w:pPr>
        <w:pStyle w:val="List2"/>
      </w:pPr>
    </w:p>
    <w:tbl>
      <w:tblPr>
        <w:tblStyle w:val="TableGrid"/>
        <w:tblW w:w="4896" w:type="pct"/>
        <w:tblLook w:val="04A0" w:firstRow="1" w:lastRow="0" w:firstColumn="1" w:lastColumn="0" w:noHBand="0" w:noVBand="1"/>
      </w:tblPr>
      <w:tblGrid>
        <w:gridCol w:w="8040"/>
      </w:tblGrid>
      <w:tr w:rsidR="008C50AD" w:rsidRPr="008C50AD" w14:paraId="312281F6" w14:textId="77777777" w:rsidTr="00DE3BF5">
        <w:trPr>
          <w:trHeight w:val="2313"/>
        </w:trPr>
        <w:tc>
          <w:tcPr>
            <w:tcW w:w="5000" w:type="pct"/>
          </w:tcPr>
          <w:p w14:paraId="49893E29" w14:textId="77777777" w:rsidR="008C50AD" w:rsidRPr="008C50AD" w:rsidRDefault="008C50AD" w:rsidP="002D19CD">
            <w:pPr>
              <w:pStyle w:val="SourceCode"/>
              <w:rPr>
                <w:sz w:val="18"/>
              </w:rPr>
            </w:pPr>
            <w:r w:rsidRPr="008C50AD">
              <w:rPr>
                <w:rStyle w:val="VerbatimChar"/>
                <w:sz w:val="18"/>
              </w:rPr>
              <w:lastRenderedPageBreak/>
              <w:t xml:space="preserve"> [1] "981780793310\n203.0031-SCHWEPPES_MANDALINA_250_ML-35"                  </w:t>
            </w:r>
            <w:r w:rsidRPr="008C50AD">
              <w:rPr>
                <w:sz w:val="18"/>
              </w:rPr>
              <w:br/>
            </w:r>
            <w:r w:rsidRPr="008C50AD">
              <w:rPr>
                <w:rStyle w:val="VerbatimChar"/>
                <w:sz w:val="18"/>
              </w:rPr>
              <w:t xml:space="preserve"> [2] "981780793310\n105.0297-TOST_KASARLI_CHEDDARLI-5"                       </w:t>
            </w:r>
            <w:r w:rsidRPr="008C50AD">
              <w:rPr>
                <w:sz w:val="18"/>
              </w:rPr>
              <w:br/>
            </w:r>
            <w:r w:rsidRPr="008C50AD">
              <w:rPr>
                <w:rStyle w:val="VerbatimChar"/>
                <w:sz w:val="18"/>
              </w:rPr>
              <w:t xml:space="preserve"> [3] "105171241300\n105.0506-SANDVIC_ACMA_DIL_PEYNIRLI__CB_TAZE-5"           </w:t>
            </w:r>
            <w:r w:rsidRPr="008C50AD">
              <w:rPr>
                <w:sz w:val="18"/>
              </w:rPr>
              <w:br/>
            </w:r>
            <w:r w:rsidRPr="008C50AD">
              <w:rPr>
                <w:rStyle w:val="VerbatimChar"/>
                <w:sz w:val="18"/>
              </w:rPr>
              <w:t xml:space="preserve"> [4] "105598683310\n119.0601-POGACA_EV_KASARLI_ZEYTINLI_CIG_75_G__C&amp;B-19"    </w:t>
            </w:r>
            <w:r w:rsidRPr="008C50AD">
              <w:rPr>
                <w:sz w:val="18"/>
              </w:rPr>
              <w:br/>
            </w:r>
            <w:r w:rsidRPr="008C50AD">
              <w:rPr>
                <w:rStyle w:val="VerbatimChar"/>
                <w:sz w:val="18"/>
              </w:rPr>
              <w:t xml:space="preserve"> [5] "105171241300\n209.0013-MILLER-41"                                      </w:t>
            </w:r>
            <w:r w:rsidRPr="008C50AD">
              <w:rPr>
                <w:sz w:val="18"/>
              </w:rPr>
              <w:br/>
            </w:r>
            <w:r w:rsidRPr="008C50AD">
              <w:rPr>
                <w:rStyle w:val="VerbatimChar"/>
                <w:sz w:val="18"/>
              </w:rPr>
              <w:t xml:space="preserve"> [6] "105171241300\n209.0004-EFES_BIRA_YESIL_SISE-41"                        </w:t>
            </w:r>
            <w:r w:rsidRPr="008C50AD">
              <w:rPr>
                <w:sz w:val="18"/>
              </w:rPr>
              <w:br/>
            </w:r>
            <w:r w:rsidRPr="008C50AD">
              <w:rPr>
                <w:rStyle w:val="VerbatimChar"/>
                <w:sz w:val="18"/>
              </w:rPr>
              <w:t xml:space="preserve"> [7] "105171241300\n209.0066-EFES_PILSEN_OZEL_SERI_NO:10_DONUSUMSUZ_50_CL-41"</w:t>
            </w:r>
            <w:r w:rsidRPr="008C50AD">
              <w:rPr>
                <w:sz w:val="18"/>
              </w:rPr>
              <w:br/>
            </w:r>
            <w:r w:rsidRPr="008C50AD">
              <w:rPr>
                <w:rStyle w:val="VerbatimChar"/>
                <w:sz w:val="18"/>
              </w:rPr>
              <w:t xml:space="preserve"> [8] "105598683310\n119.0600-POGACA_EV_KIYMALI_CIG_75_G__C&amp;B-19"             </w:t>
            </w:r>
            <w:r w:rsidRPr="008C50AD">
              <w:rPr>
                <w:sz w:val="18"/>
              </w:rPr>
              <w:br/>
            </w:r>
            <w:r w:rsidRPr="008C50AD">
              <w:rPr>
                <w:rStyle w:val="VerbatimChar"/>
                <w:sz w:val="18"/>
              </w:rPr>
              <w:t xml:space="preserve"> [9] "144171241300\n209.0084-EFES_BIRA_BOMONTI_BlACK_50_CL-41"               </w:t>
            </w:r>
            <w:r w:rsidRPr="008C50AD">
              <w:rPr>
                <w:sz w:val="18"/>
              </w:rPr>
              <w:br/>
            </w:r>
            <w:r w:rsidRPr="008C50AD">
              <w:rPr>
                <w:rStyle w:val="VerbatimChar"/>
                <w:sz w:val="18"/>
              </w:rPr>
              <w:t>[10] "144171241300\n105.0598-C&amp;B_SANDVIC_TON_BALIKLI_DNK-5"</w:t>
            </w:r>
          </w:p>
        </w:tc>
      </w:tr>
    </w:tbl>
    <w:p w14:paraId="13E096C2" w14:textId="77777777" w:rsidR="00307063" w:rsidRPr="00D63B70" w:rsidRDefault="00307063" w:rsidP="00D63B70">
      <w:pPr>
        <w:pStyle w:val="List2"/>
      </w:pPr>
    </w:p>
    <w:p w14:paraId="2A044288" w14:textId="6D27611B" w:rsidR="009E16E9" w:rsidRDefault="00D63B70" w:rsidP="00D63B70">
      <w:pPr>
        <w:pStyle w:val="TOC2"/>
      </w:pPr>
      <w:bookmarkStart w:id="49" w:name="_Toc532452953"/>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2</w:t>
      </w:r>
      <w:r w:rsidR="00672C95">
        <w:rPr>
          <w:noProof/>
        </w:rPr>
        <w:fldChar w:fldCharType="end"/>
      </w:r>
      <w:r>
        <w:t xml:space="preserve"> Transactions of products</w:t>
      </w:r>
      <w:bookmarkEnd w:id="49"/>
    </w:p>
    <w:p w14:paraId="00791BC6" w14:textId="77777777" w:rsidR="00D63B70" w:rsidRPr="00D63B70" w:rsidRDefault="00D63B70" w:rsidP="00F7492B">
      <w:pPr>
        <w:pStyle w:val="List2"/>
        <w:ind w:left="0" w:firstLine="0"/>
      </w:pPr>
    </w:p>
    <w:p w14:paraId="412B2F88" w14:textId="77777777" w:rsidR="00B1755A" w:rsidRDefault="0076464E" w:rsidP="009E16E9">
      <w:r>
        <w:t>As you can see in Figure 5.1 and Figure 5.2</w:t>
      </w:r>
      <w:r w:rsidR="009E16E9">
        <w:t xml:space="preserve"> data transformed to a suitable form of the associat</w:t>
      </w:r>
      <w:r>
        <w:t>ion rules analysis. Figure 5.2</w:t>
      </w:r>
      <w:r w:rsidR="009E16E9">
        <w:t xml:space="preserve"> shows the transaction form of the data. R package ‘arules’ need</w:t>
      </w:r>
      <w:r w:rsidR="00EB686D">
        <w:t>s</w:t>
      </w:r>
      <w:r w:rsidR="009E16E9">
        <w:t xml:space="preserve"> to data in this type form to run the association rule mining algorithms. </w:t>
      </w:r>
    </w:p>
    <w:p w14:paraId="30CB3B84" w14:textId="77777777" w:rsidR="0099483D" w:rsidRDefault="0099483D" w:rsidP="009E16E9"/>
    <w:p w14:paraId="7FB7045A" w14:textId="77777777" w:rsidR="002B071E" w:rsidRDefault="0099483D" w:rsidP="009E16E9">
      <w:r w:rsidRPr="0099483D">
        <w:t>Figure 5.3 shows the top ten most sold products</w:t>
      </w:r>
      <w:r>
        <w:t>. For example, “ÇAY KÜÇÜK”</w:t>
      </w:r>
      <w:r w:rsidRPr="0099483D">
        <w:t xml:space="preserve"> is located in 20% of the whole shopping movement.</w:t>
      </w:r>
      <w:r>
        <w:t xml:space="preserve"> Similarly, “SANDVİÇ KABURGALI PEYNİRLİ”</w:t>
      </w:r>
      <w:r w:rsidRPr="0099483D">
        <w:t xml:space="preserve"> are found in approximately 5% of all sales transactions.</w:t>
      </w:r>
    </w:p>
    <w:p w14:paraId="2B2EE2E3" w14:textId="77777777" w:rsidR="002B071E" w:rsidRDefault="002B071E" w:rsidP="009E16E9">
      <w:r>
        <w:rPr>
          <w:noProof/>
          <w:lang w:eastAsia="tr-TR"/>
        </w:rPr>
        <w:drawing>
          <wp:inline distT="0" distB="0" distL="0" distR="0" wp14:anchorId="493C030D" wp14:editId="1E4DD8B3">
            <wp:extent cx="5220335" cy="2720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5.3 Top 10 Produc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0335" cy="2720340"/>
                    </a:xfrm>
                    <a:prstGeom prst="rect">
                      <a:avLst/>
                    </a:prstGeom>
                  </pic:spPr>
                </pic:pic>
              </a:graphicData>
            </a:graphic>
          </wp:inline>
        </w:drawing>
      </w:r>
    </w:p>
    <w:p w14:paraId="40C2F169" w14:textId="77777777" w:rsidR="0099483D" w:rsidRDefault="0099483D" w:rsidP="009E16E9"/>
    <w:p w14:paraId="11B425E9" w14:textId="001392DC" w:rsidR="00B6339B" w:rsidRDefault="00D63B70" w:rsidP="00D63B70">
      <w:pPr>
        <w:pStyle w:val="TOC2"/>
      </w:pPr>
      <w:bookmarkStart w:id="50" w:name="_Toc532452954"/>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3</w:t>
      </w:r>
      <w:r w:rsidR="00672C95">
        <w:rPr>
          <w:noProof/>
        </w:rPr>
        <w:fldChar w:fldCharType="end"/>
      </w:r>
      <w:r>
        <w:t xml:space="preserve"> Top ten products</w:t>
      </w:r>
      <w:bookmarkEnd w:id="50"/>
    </w:p>
    <w:p w14:paraId="471F0A2D" w14:textId="77777777" w:rsidR="00D63B70" w:rsidRPr="00D63B70" w:rsidRDefault="00D63B70" w:rsidP="00D63B70">
      <w:pPr>
        <w:pStyle w:val="List2"/>
      </w:pPr>
    </w:p>
    <w:p w14:paraId="0CD63279" w14:textId="7BBBCD6A" w:rsidR="00DC77F1" w:rsidRDefault="00DC77F1" w:rsidP="00EC11FE">
      <w:r>
        <w:t>At the next</w:t>
      </w:r>
      <w:r w:rsidRPr="00DC77F1">
        <w:t xml:space="preserve"> stage, the outpu</w:t>
      </w:r>
      <w:r>
        <w:t xml:space="preserve">ts obtained as shown in </w:t>
      </w:r>
      <w:r w:rsidRPr="00DC77F1">
        <w:t>Figure 5.4 give the association rules of the market data.</w:t>
      </w:r>
      <w:r>
        <w:t xml:space="preserve"> </w:t>
      </w:r>
      <w:r w:rsidR="009F6881">
        <w:t xml:space="preserve">This part of the analysis we should decide the </w:t>
      </w:r>
      <w:r w:rsidR="009F6881" w:rsidRPr="00FF4C4C">
        <w:rPr>
          <w:noProof/>
        </w:rPr>
        <w:t>minimu</w:t>
      </w:r>
      <w:r w:rsidR="00FF4C4C">
        <w:rPr>
          <w:noProof/>
        </w:rPr>
        <w:t>m</w:t>
      </w:r>
      <w:r w:rsidR="009F6881">
        <w:t xml:space="preserve"> support and the </w:t>
      </w:r>
      <w:r w:rsidR="009F6881" w:rsidRPr="00FF4C4C">
        <w:rPr>
          <w:noProof/>
        </w:rPr>
        <w:t>minimu</w:t>
      </w:r>
      <w:r w:rsidR="00FF4C4C">
        <w:rPr>
          <w:noProof/>
        </w:rPr>
        <w:t>m</w:t>
      </w:r>
      <w:r w:rsidR="009F6881">
        <w:t xml:space="preserve"> confidence values. </w:t>
      </w:r>
      <w:r w:rsidR="00EC11FE" w:rsidRPr="00EC11FE">
        <w:t xml:space="preserve">Here, we determined the minimum support value 0.01 and minimum confidence </w:t>
      </w:r>
      <w:r w:rsidR="00A4126E">
        <w:t xml:space="preserve">value 0.05. This means that the </w:t>
      </w:r>
      <w:r w:rsidR="00EC11FE" w:rsidRPr="00EC11FE">
        <w:t>algorithm did</w:t>
      </w:r>
      <w:r w:rsidR="00A4126E">
        <w:t xml:space="preserve"> no</w:t>
      </w:r>
      <w:r w:rsidR="00EC11FE" w:rsidRPr="00EC11FE">
        <w:t xml:space="preserve">t </w:t>
      </w:r>
      <w:r w:rsidR="00A4126E">
        <w:t xml:space="preserve">select </w:t>
      </w:r>
      <w:r w:rsidR="00EC11FE" w:rsidRPr="00EC11FE">
        <w:t>data below</w:t>
      </w:r>
      <w:r w:rsidR="00A4126E">
        <w:t xml:space="preserve"> the threshold values mentioned above</w:t>
      </w:r>
      <w:r w:rsidR="00EC11FE" w:rsidRPr="00EC11FE">
        <w:t>. After the rules</w:t>
      </w:r>
      <w:r w:rsidR="00EC11FE">
        <w:t xml:space="preserve"> </w:t>
      </w:r>
      <w:r w:rsidR="00EC11FE" w:rsidRPr="00FF4C4C">
        <w:rPr>
          <w:noProof/>
        </w:rPr>
        <w:lastRenderedPageBreak/>
        <w:t>occu</w:t>
      </w:r>
      <w:r w:rsidR="00FF4C4C">
        <w:rPr>
          <w:noProof/>
        </w:rPr>
        <w:t>r</w:t>
      </w:r>
      <w:r w:rsidR="00EC11FE" w:rsidRPr="00FF4C4C">
        <w:rPr>
          <w:noProof/>
        </w:rPr>
        <w:t>red</w:t>
      </w:r>
      <w:r w:rsidR="00EC11FE">
        <w:t xml:space="preserve">, was </w:t>
      </w:r>
      <w:r w:rsidR="00EC11FE" w:rsidRPr="00EC11FE">
        <w:t>sort</w:t>
      </w:r>
      <w:r w:rsidR="00EC11FE">
        <w:t>ed by the support value</w:t>
      </w:r>
      <w:r w:rsidR="00EC11FE" w:rsidRPr="00EC11FE">
        <w:t>.</w:t>
      </w:r>
      <w:r w:rsidR="00A4126E">
        <w:t xml:space="preserve"> </w:t>
      </w:r>
      <w:r w:rsidR="00E83DA4" w:rsidRPr="00E83DA4">
        <w:t>In addition, the rules were checked for statisti</w:t>
      </w:r>
      <w:r w:rsidR="00E83DA4">
        <w:t>cal significance and redundant</w:t>
      </w:r>
      <w:r w:rsidR="00E83DA4" w:rsidRPr="00E83DA4">
        <w:t xml:space="preserve"> rules wer</w:t>
      </w:r>
      <w:r w:rsidR="00E83DA4">
        <w:t>e excluded</w:t>
      </w:r>
      <w:r w:rsidR="00E83DA4" w:rsidRPr="00E83DA4">
        <w:t>.</w:t>
      </w:r>
      <w:r w:rsidR="00E83DA4">
        <w:t xml:space="preserve"> </w:t>
      </w:r>
      <w:r w:rsidR="00E83DA4" w:rsidRPr="00E83DA4">
        <w:t xml:space="preserve">In </w:t>
      </w:r>
      <w:r w:rsidR="00252922" w:rsidRPr="00753F5D">
        <w:rPr>
          <w:noProof/>
        </w:rPr>
        <w:t>light</w:t>
      </w:r>
      <w:r w:rsidR="00252922">
        <w:t xml:space="preserve"> of this information, F</w:t>
      </w:r>
      <w:r w:rsidR="00E83DA4" w:rsidRPr="00E83DA4">
        <w:t xml:space="preserve">igure 5.4 </w:t>
      </w:r>
      <w:r w:rsidR="00416F22">
        <w:t xml:space="preserve">shows the </w:t>
      </w:r>
      <w:r w:rsidR="009B0283" w:rsidRPr="00FF4C4C">
        <w:rPr>
          <w:noProof/>
        </w:rPr>
        <w:t>significance</w:t>
      </w:r>
      <w:r w:rsidR="00FF4C4C">
        <w:rPr>
          <w:noProof/>
        </w:rPr>
        <w:t xml:space="preserve"> of</w:t>
      </w:r>
      <w:r w:rsidR="009B0283">
        <w:t xml:space="preserve"> </w:t>
      </w:r>
      <w:r w:rsidR="00416F22">
        <w:t>298</w:t>
      </w:r>
      <w:r w:rsidR="00E83DA4" w:rsidRPr="00E83DA4">
        <w:t xml:space="preserve"> rules.</w:t>
      </w:r>
    </w:p>
    <w:p w14:paraId="105B026F" w14:textId="77777777" w:rsidR="00416F22" w:rsidRDefault="00416F22" w:rsidP="00EC11FE"/>
    <w:tbl>
      <w:tblPr>
        <w:tblStyle w:val="TableGrid"/>
        <w:tblW w:w="0" w:type="auto"/>
        <w:tblLook w:val="04A0" w:firstRow="1" w:lastRow="0" w:firstColumn="1" w:lastColumn="0" w:noHBand="0" w:noVBand="1"/>
      </w:tblPr>
      <w:tblGrid>
        <w:gridCol w:w="8211"/>
      </w:tblGrid>
      <w:tr w:rsidR="00416F22" w:rsidRPr="00416F22" w14:paraId="55AD99A7" w14:textId="77777777" w:rsidTr="00416F22">
        <w:tc>
          <w:tcPr>
            <w:tcW w:w="8211" w:type="dxa"/>
          </w:tcPr>
          <w:p w14:paraId="0E7911D4" w14:textId="202C54D8" w:rsidR="00416F22" w:rsidRPr="00416F22" w:rsidRDefault="00416F22" w:rsidP="00416F22">
            <w:pPr>
              <w:pStyle w:val="SourceCode"/>
              <w:rPr>
                <w:sz w:val="10"/>
              </w:rPr>
            </w:pPr>
            <w:r w:rsidRPr="00416F22">
              <w:rPr>
                <w:rStyle w:val="VerbatimChar"/>
                <w:b/>
                <w:sz w:val="8"/>
              </w:rPr>
              <w:t xml:space="preserve">      </w:t>
            </w:r>
            <w:r w:rsidR="00FF4C4C">
              <w:rPr>
                <w:rStyle w:val="VerbatimChar"/>
                <w:b/>
                <w:noProof/>
                <w:sz w:val="8"/>
              </w:rPr>
              <w:t>LHS</w:t>
            </w:r>
            <w:r w:rsidRPr="00416F22">
              <w:rPr>
                <w:rStyle w:val="VerbatimChar"/>
                <w:b/>
                <w:sz w:val="8"/>
              </w:rPr>
              <w:t xml:space="preserve">                                                                       </w:t>
            </w:r>
            <w:r w:rsidR="00FF4C4C">
              <w:rPr>
                <w:rStyle w:val="VerbatimChar"/>
                <w:b/>
                <w:noProof/>
                <w:sz w:val="8"/>
              </w:rPr>
              <w:t>RHS</w:t>
            </w:r>
            <w:r w:rsidRPr="00416F22">
              <w:rPr>
                <w:rStyle w:val="VerbatimChar"/>
                <w:b/>
                <w:sz w:val="8"/>
              </w:rPr>
              <w:t xml:space="preserve">                                                                  support confidence   lift count</w:t>
            </w:r>
            <w:r w:rsidRPr="00416F22">
              <w:rPr>
                <w:sz w:val="10"/>
              </w:rPr>
              <w:br/>
            </w:r>
            <w:r w:rsidRPr="00416F22">
              <w:rPr>
                <w:rStyle w:val="VerbatimChar"/>
                <w:sz w:val="8"/>
              </w:rPr>
              <w:t>[1]   {127.0137-CAY_BUYUK-27}                                                =&gt; {127.0138-CAY_KUCUK-27}                                               0.0553      0.332   1.56 16225</w:t>
            </w:r>
            <w:r w:rsidRPr="00416F22">
              <w:rPr>
                <w:sz w:val="10"/>
              </w:rPr>
              <w:br/>
            </w:r>
            <w:r w:rsidRPr="00416F22">
              <w:rPr>
                <w:rStyle w:val="VerbatimChar"/>
                <w:sz w:val="8"/>
              </w:rPr>
              <w:t>[2]   {127.0138-CAY_KUCUK-27}                                                =&gt; {127.0137-CAY_BUYUK-27}                                               0.0553      0.260   1.56 16225</w:t>
            </w:r>
            <w:r w:rsidRPr="00416F22">
              <w:rPr>
                <w:sz w:val="10"/>
              </w:rPr>
              <w:br/>
            </w:r>
            <w:r w:rsidRPr="00416F22">
              <w:rPr>
                <w:rStyle w:val="VerbatimChar"/>
                <w:sz w:val="8"/>
              </w:rPr>
              <w:t>[3]   {105.0612-C&amp;B_EZINE_PEYNIRLI_ACMA_SANDVIC_TAZE-5}                      =&gt; {127.0138-CAY_KUCUK-27}                                               0.0182      0.473   2.23  5352</w:t>
            </w:r>
            <w:r w:rsidRPr="00416F22">
              <w:rPr>
                <w:sz w:val="10"/>
              </w:rPr>
              <w:br/>
            </w:r>
            <w:r w:rsidRPr="00416F22">
              <w:rPr>
                <w:rStyle w:val="VerbatimChar"/>
                <w:sz w:val="8"/>
              </w:rPr>
              <w:t>[4]   {127.0138-CAY_KUCUK-27}                                                =&gt; {105.0612-C&amp;B_EZINE_PEYNIRLI_ACMA_SANDVIC_TAZE-5}                     0.0182      0.086   2.23  5352</w:t>
            </w:r>
            <w:r w:rsidRPr="00416F22">
              <w:rPr>
                <w:sz w:val="10"/>
              </w:rPr>
              <w:br/>
            </w:r>
            <w:r w:rsidRPr="00416F22">
              <w:rPr>
                <w:rStyle w:val="VerbatimChar"/>
                <w:sz w:val="8"/>
              </w:rPr>
              <w:t>[5]   {105.0661-SANDVIC_KABURGALI_PEYNIRLI-5}                                =&gt; {127.0138-CAY_KUCUK-27}                                               0.0178      0.408   1.92  5213</w:t>
            </w:r>
            <w:r w:rsidRPr="00416F22">
              <w:rPr>
                <w:sz w:val="10"/>
              </w:rPr>
              <w:br/>
            </w:r>
            <w:r w:rsidRPr="00416F22">
              <w:rPr>
                <w:rStyle w:val="VerbatimChar"/>
                <w:sz w:val="8"/>
              </w:rPr>
              <w:t>[6]   {127.0138-CAY_KUCUK-27}                                                =&gt; {105.0661-SANDVIC_KABURGALI_PEYNIRLI-5}                               0.0178      0.084   1.92  5213</w:t>
            </w:r>
            <w:r w:rsidRPr="00416F22">
              <w:rPr>
                <w:sz w:val="10"/>
              </w:rPr>
              <w:br/>
            </w:r>
            <w:r w:rsidRPr="00416F22">
              <w:rPr>
                <w:rStyle w:val="VerbatimChar"/>
                <w:sz w:val="8"/>
              </w:rPr>
              <w:t>[7]   {105.0612-C&amp;B_EZINE_PEYNIRLI_ACMA_SANDVIC_TAZE-5}                      =&gt; {127.0137-CAY_BUYUK-27}                                               0.0177      0.460   2.76  5209</w:t>
            </w:r>
            <w:r w:rsidRPr="00416F22">
              <w:rPr>
                <w:sz w:val="10"/>
              </w:rPr>
              <w:br/>
            </w:r>
            <w:r w:rsidRPr="00416F22">
              <w:rPr>
                <w:rStyle w:val="VerbatimChar"/>
                <w:sz w:val="8"/>
              </w:rPr>
              <w:t>[8]   {127.0137-CAY_BUYUK-27}                                                =&gt; {105.0612-C&amp;B_EZINE_PEYNIRLI_ACMA_SANDVIC_TAZE-5}                     0.0177      0.107   2.76  5209</w:t>
            </w:r>
            <w:r w:rsidRPr="00416F22">
              <w:rPr>
                <w:sz w:val="10"/>
              </w:rPr>
              <w:br/>
            </w:r>
            <w:r w:rsidRPr="00416F22">
              <w:rPr>
                <w:rStyle w:val="VerbatimChar"/>
                <w:sz w:val="8"/>
              </w:rPr>
              <w:t>[9]   {105.0661-SANDVIC_KABURGALI_PEYNIRLI-5}                                =&gt; {127.0137-CAY_BUYUK-27}                                               0.0167      0.384   2.30  4897</w:t>
            </w:r>
            <w:r w:rsidRPr="00416F22">
              <w:rPr>
                <w:sz w:val="10"/>
              </w:rPr>
              <w:br/>
            </w:r>
            <w:r w:rsidRPr="00416F22">
              <w:rPr>
                <w:rStyle w:val="VerbatimChar"/>
                <w:sz w:val="8"/>
              </w:rPr>
              <w:t>[10]  {127.0137-CAY_BUYUK-27}                                                =&gt; {105.0661-SANDVIC_KABURGALI_PEYNIRLI-5}                               0.0167      0.100   2.30  4897</w:t>
            </w:r>
            <w:r w:rsidRPr="00416F22">
              <w:rPr>
                <w:sz w:val="10"/>
              </w:rPr>
              <w:br/>
            </w:r>
            <w:r w:rsidRPr="00416F22">
              <w:rPr>
                <w:rStyle w:val="VerbatimChar"/>
                <w:sz w:val="8"/>
              </w:rPr>
              <w:t>[11]  {105.0660-SANDVIC_PEYNIRLI_MINI_ESMER_EKMEKTE-5}                       =&gt; {127.0138-CAY_KUCUK-27}                                               0.0146      0.552   2.60  4275</w:t>
            </w:r>
            <w:r w:rsidRPr="00416F22">
              <w:rPr>
                <w:sz w:val="10"/>
              </w:rPr>
              <w:br/>
            </w:r>
            <w:r w:rsidRPr="00416F22">
              <w:rPr>
                <w:rStyle w:val="VerbatimChar"/>
                <w:sz w:val="8"/>
              </w:rPr>
              <w:t>[12]  {127.0138-CAY_KUCUK-27}                                                =&gt; {105.0660-SANDVIC_PEYNIRLI_MINI_ESMER_EKMEKTE-5}                      0.0146      0.069   2.60  4275</w:t>
            </w:r>
            <w:r w:rsidRPr="00416F22">
              <w:rPr>
                <w:sz w:val="10"/>
              </w:rPr>
              <w:br/>
            </w:r>
            <w:r w:rsidRPr="00416F22">
              <w:rPr>
                <w:rStyle w:val="VerbatimChar"/>
                <w:sz w:val="8"/>
              </w:rPr>
              <w:t>[13]  {201.0022-SU_CAM_SISE_OZEL_330_ML-33}                                  =&gt; {201.0005-SU_PET_SISE_0.5_LT-33}                                      0.0106      0.609   6.52  3103</w:t>
            </w:r>
            <w:r w:rsidRPr="00416F22">
              <w:rPr>
                <w:sz w:val="10"/>
              </w:rPr>
              <w:br/>
            </w:r>
            <w:r w:rsidRPr="00416F22">
              <w:rPr>
                <w:rStyle w:val="VerbatimChar"/>
                <w:sz w:val="8"/>
              </w:rPr>
              <w:t>[14]  {201.0005-SU_PET_SISE_0.5_LT-33}                                       =&gt; {201.0022-SU_CAM_SISE_OZEL_330_ML-33}                                 0.0106      0.113   6.52  3103</w:t>
            </w:r>
            <w:r w:rsidRPr="00416F22">
              <w:rPr>
                <w:sz w:val="10"/>
              </w:rPr>
              <w:br/>
            </w:r>
            <w:r w:rsidRPr="00416F22">
              <w:rPr>
                <w:rStyle w:val="VerbatimChar"/>
                <w:sz w:val="8"/>
              </w:rPr>
              <w:t>[15]  {105.0657-SANDVIC_JAMBONLU_ZERDECALLI_EKMEKTE-5}                       =&gt; {127.0138-CAY_KUCUK-27}                                               0.0104      0.470   2.21  3053</w:t>
            </w:r>
            <w:r w:rsidRPr="00416F22">
              <w:rPr>
                <w:sz w:val="10"/>
              </w:rPr>
              <w:br/>
            </w:r>
            <w:r w:rsidRPr="00416F22">
              <w:rPr>
                <w:rStyle w:val="VerbatimChar"/>
                <w:sz w:val="8"/>
              </w:rPr>
              <w:t>[16]  {105.0662-SANDVIC_KRUVASAN_(CHEDAR_KASAR)-5}                           =&gt; {127.0138-CAY_KUCUK-27}                                               0.0098      0.463   2.18  2863</w:t>
            </w:r>
            <w:r w:rsidRPr="00416F22">
              <w:rPr>
                <w:sz w:val="10"/>
              </w:rPr>
              <w:br/>
            </w:r>
            <w:r w:rsidRPr="00416F22">
              <w:rPr>
                <w:rStyle w:val="VerbatimChar"/>
                <w:sz w:val="8"/>
              </w:rPr>
              <w:t>[17]  {105.0660-SANDVIC_PEYNIRLI_MINI_ESMER_EKMEKTE-5}                       =&gt; {127.0137-CAY_BUYUK-27}                                               0.0094      0.356   2.14  2761</w:t>
            </w:r>
            <w:r w:rsidRPr="00416F22">
              <w:rPr>
                <w:sz w:val="10"/>
              </w:rPr>
              <w:br/>
            </w:r>
            <w:r w:rsidRPr="00416F22">
              <w:rPr>
                <w:rStyle w:val="VerbatimChar"/>
                <w:sz w:val="8"/>
              </w:rPr>
              <w:t>[18]  {127.0137-CAY_BUYUK-27}                                                =&gt; {105.0660-SANDVIC_PEYNIRLI_MINI_ESMER_EKMEKTE-5}                      0.0094      0.056   2.14  2761</w:t>
            </w:r>
            <w:r w:rsidRPr="00416F22">
              <w:rPr>
                <w:sz w:val="10"/>
              </w:rPr>
              <w:br/>
            </w:r>
            <w:r w:rsidRPr="00416F22">
              <w:rPr>
                <w:rStyle w:val="VerbatimChar"/>
                <w:sz w:val="8"/>
              </w:rPr>
              <w:t>[19]  {119.0882-C&amp;B_KRUVASAN_CIKOLATALI_65_GRAM_CB_DNK-19}                   =&gt; {127.0138-CAY_KUCUK-27}                                               0.0089      0.434   2.04  2598</w:t>
            </w:r>
            <w:r w:rsidRPr="00416F22">
              <w:rPr>
                <w:sz w:val="10"/>
              </w:rPr>
              <w:br/>
            </w:r>
            <w:r w:rsidRPr="00416F22">
              <w:rPr>
                <w:rStyle w:val="VerbatimChar"/>
                <w:sz w:val="8"/>
              </w:rPr>
              <w:t>[20]  {306.0498-TOST_MOZZARELLA_PEYNIRLI_KURUTULMUS_DOMATESLI_145_GR_C&amp;B-64} =&gt; {127.0138-CAY_KUCUK-27}                                               0.0085      0.545   2.56  2490</w:t>
            </w:r>
            <w:r w:rsidRPr="00416F22">
              <w:rPr>
                <w:sz w:val="10"/>
              </w:rPr>
              <w:br/>
            </w:r>
            <w:r w:rsidRPr="00416F22">
              <w:rPr>
                <w:rStyle w:val="VerbatimChar"/>
                <w:sz w:val="8"/>
              </w:rPr>
              <w:t>[21]  {105.0657-SANDVIC_JAMBONLU_ZERDECALLI_EKMEKTE-5}                       =&gt; {127.0137-CAY_BUYUK-27}                                               0.0084      0.381   2.28  2474</w:t>
            </w:r>
            <w:r w:rsidRPr="00416F22">
              <w:rPr>
                <w:sz w:val="10"/>
              </w:rPr>
              <w:br/>
            </w:r>
            <w:r w:rsidRPr="00416F22">
              <w:rPr>
                <w:rStyle w:val="VerbatimChar"/>
                <w:sz w:val="8"/>
              </w:rPr>
              <w:t>[22]  {127.0137-CAY_BUYUK-27}                                                =&gt; {105.0657-SANDVIC_JAMBONLU_ZERDECALLI_EKMEKTE-5}                      0.0084      0.051   2.28  2474</w:t>
            </w:r>
            <w:r w:rsidRPr="00416F22">
              <w:rPr>
                <w:sz w:val="10"/>
              </w:rPr>
              <w:br/>
            </w:r>
            <w:r w:rsidRPr="00416F22">
              <w:rPr>
                <w:rStyle w:val="VerbatimChar"/>
                <w:sz w:val="8"/>
              </w:rPr>
              <w:t>[23]  {105.0598-C&amp;B_SANDVIC_TON_BALIKLI_DNK-5}                               =&gt; {127.0138-CAY_KUCUK-27}                                               0.0079      0.385   1.81  2309</w:t>
            </w:r>
            <w:r w:rsidRPr="00416F22">
              <w:rPr>
                <w:sz w:val="10"/>
              </w:rPr>
              <w:br/>
            </w:r>
            <w:r w:rsidRPr="00416F22">
              <w:rPr>
                <w:rStyle w:val="VerbatimChar"/>
                <w:sz w:val="8"/>
              </w:rPr>
              <w:t>[24]  {105.0662-SANDVIC_KRUVASAN_(CHEDAR_KASAR)-5}                           =&gt; {127.0137-CAY_BUYUK-27}                                               0.0074      0.353   2.12  2181</w:t>
            </w:r>
            <w:r w:rsidRPr="00416F22">
              <w:rPr>
                <w:sz w:val="10"/>
              </w:rPr>
              <w:br/>
            </w:r>
            <w:r w:rsidRPr="00416F22">
              <w:rPr>
                <w:rStyle w:val="VerbatimChar"/>
                <w:sz w:val="8"/>
              </w:rPr>
              <w:t>[25]  {128.0015-TURK_KAHVESI-28}                                             =&gt; {201.0005-SU_PET_SISE_0.5_LT-33}                                      0.0074      0.635   6.79  2166</w:t>
            </w:r>
            <w:r w:rsidRPr="00416F22">
              <w:rPr>
                <w:sz w:val="10"/>
              </w:rPr>
              <w:br/>
            </w:r>
            <w:r w:rsidRPr="00416F22">
              <w:rPr>
                <w:rStyle w:val="VerbatimChar"/>
                <w:sz w:val="8"/>
              </w:rPr>
              <w:t>[26]  {201.0005-SU_PET_SISE_0.5_LT-33}                                       =&gt; {128.0015-TURK_KAHVESI-28}                                            0.0074      0.079   6.79  2166</w:t>
            </w:r>
            <w:r w:rsidRPr="00416F22">
              <w:rPr>
                <w:sz w:val="10"/>
              </w:rPr>
              <w:br/>
            </w:r>
            <w:r w:rsidRPr="00416F22">
              <w:rPr>
                <w:rStyle w:val="VerbatimChar"/>
                <w:sz w:val="8"/>
              </w:rPr>
              <w:t>[27]  {105.0598-C&amp;B_SANDVIC_TON_BALIKLI_DNK-5}                               =&gt; {127.0137-CAY_BUYUK-27}                                               0.0070      0.342   2.05  2051</w:t>
            </w:r>
            <w:r w:rsidRPr="00416F22">
              <w:rPr>
                <w:sz w:val="10"/>
              </w:rPr>
              <w:br/>
            </w:r>
            <w:r w:rsidRPr="00416F22">
              <w:rPr>
                <w:rStyle w:val="VerbatimChar"/>
                <w:sz w:val="8"/>
              </w:rPr>
              <w:t>[28]  {119.0882-C&amp;B_KRUVASAN_CIKOLATALI_65_GRAM_CB_DNK-19}                   =&gt; {127.0137-CAY_BUYUK-27}                                               0.0068      0.333   2.00  1994</w:t>
            </w:r>
            <w:r w:rsidRPr="00416F22">
              <w:rPr>
                <w:sz w:val="10"/>
              </w:rPr>
              <w:br/>
            </w:r>
            <w:r w:rsidRPr="00416F22">
              <w:rPr>
                <w:rStyle w:val="VerbatimChar"/>
                <w:sz w:val="8"/>
              </w:rPr>
              <w:t>[29]  {306.0498-TOST_MOZZARELLA_PEYNIRLI_KURUTULMUS_DOMATESLI_145_GR_C&amp;B-64} =&gt; {127.0137-CAY_BUYUK-27}                                               0.0065      0.415   2.49  1894</w:t>
            </w:r>
            <w:r w:rsidRPr="00416F22">
              <w:rPr>
                <w:sz w:val="10"/>
              </w:rPr>
              <w:br/>
            </w:r>
            <w:r w:rsidRPr="00416F22">
              <w:rPr>
                <w:rStyle w:val="VerbatimChar"/>
                <w:sz w:val="8"/>
              </w:rPr>
              <w:t>[30]  {119.0162-MUFFIN_CIKOLATALI-19}                                        =&gt; {201.0005-SU_PET_SISE_0.5_LT-33}                                      0.0061      0.709   7.58  1777</w:t>
            </w:r>
            <w:r w:rsidRPr="00416F22">
              <w:rPr>
                <w:sz w:val="10"/>
              </w:rPr>
              <w:br/>
            </w:r>
            <w:r w:rsidRPr="00416F22">
              <w:rPr>
                <w:rStyle w:val="VerbatimChar"/>
                <w:sz w:val="8"/>
              </w:rPr>
              <w:t>[31]  {201.0005-SU_PET_SISE_0.5_LT-33}                                       =&gt; {119.0162-MUFFIN_CIKOLATALI-19}                                       0.0061      0.065   7.58  1777</w:t>
            </w:r>
            <w:r w:rsidRPr="00416F22">
              <w:rPr>
                <w:sz w:val="10"/>
              </w:rPr>
              <w:br/>
            </w:r>
            <w:r w:rsidRPr="00416F22">
              <w:rPr>
                <w:rStyle w:val="VerbatimChar"/>
                <w:sz w:val="8"/>
              </w:rPr>
              <w:t>[32]  {105.0297-TOST_KASARLI_CHEDDARLI-5}                                    =&gt; {119.0318-SIMIT_PASTANE_100_G_CB-19}                                  0.0059      0.137   2.09  1745</w:t>
            </w:r>
            <w:r w:rsidRPr="00416F22">
              <w:rPr>
                <w:sz w:val="10"/>
              </w:rPr>
              <w:br/>
            </w:r>
            <w:r w:rsidRPr="00416F22">
              <w:rPr>
                <w:rStyle w:val="VerbatimChar"/>
                <w:sz w:val="8"/>
              </w:rPr>
              <w:t>[33]  {119.0318-SIMIT_PASTANE_100_G_CB-19}                                   =&gt; {105.0297-TOST_KASARLI_CHEDDARLI-5}                                   0.0059      0.091   2.09  1745</w:t>
            </w:r>
            <w:r w:rsidRPr="00416F22">
              <w:rPr>
                <w:sz w:val="10"/>
              </w:rPr>
              <w:br/>
            </w:r>
            <w:r w:rsidRPr="00416F22">
              <w:rPr>
                <w:rStyle w:val="VerbatimChar"/>
                <w:sz w:val="8"/>
              </w:rPr>
              <w:t>[34]  {105.0658-CEKIRDEKLI_BAGEL_MOZARELLA-5}                                =&gt; {127.0138-CAY_KUCUK-27}                                               0.0059      0.441   2.08  1734</w:t>
            </w:r>
            <w:r w:rsidRPr="00416F22">
              <w:rPr>
                <w:sz w:val="10"/>
              </w:rPr>
              <w:br/>
            </w:r>
            <w:r w:rsidRPr="00416F22">
              <w:rPr>
                <w:rStyle w:val="VerbatimChar"/>
                <w:sz w:val="8"/>
              </w:rPr>
              <w:t>[35]  {128.0009-DE_LATTE_KAHVE_STANDART-AU_LAIT_9_OZ-28}                     =&gt; {119.0318-SIMIT_PASTANE_100_G_CB-19}                                  0.0058      0.201   3.06  1706</w:t>
            </w:r>
            <w:r w:rsidRPr="00416F22">
              <w:rPr>
                <w:sz w:val="10"/>
              </w:rPr>
              <w:br/>
            </w:r>
            <w:r w:rsidRPr="00416F22">
              <w:rPr>
                <w:rStyle w:val="VerbatimChar"/>
                <w:sz w:val="8"/>
              </w:rPr>
              <w:t>[36]  {119.0318-SIMIT_PASTANE_100_G_CB-19}                                   =&gt; {128.0009-DE_LATTE_KAHVE_STANDART-AU_LAIT_9_OZ-28}                    0.0058      0.089   3.06  1706</w:t>
            </w:r>
            <w:r w:rsidRPr="00416F22">
              <w:rPr>
                <w:sz w:val="10"/>
              </w:rPr>
              <w:br/>
            </w:r>
            <w:r w:rsidRPr="00416F22">
              <w:rPr>
                <w:rStyle w:val="VerbatimChar"/>
                <w:sz w:val="8"/>
              </w:rPr>
              <w:t>[37]  {105.0658-CEKIRDEKLI_BAGEL_MOZARELLA-5}                                =&gt; {127.0137-CAY_BUYUK-27}                                               0.0056      0.418   2.51  1640</w:t>
            </w:r>
            <w:r w:rsidRPr="00416F22">
              <w:rPr>
                <w:sz w:val="10"/>
              </w:rPr>
              <w:br/>
            </w:r>
            <w:r w:rsidRPr="00416F22">
              <w:rPr>
                <w:rStyle w:val="VerbatimChar"/>
                <w:sz w:val="8"/>
              </w:rPr>
              <w:t>[38]  {119.0883-C&amp;B_KRUVASAN_BADEMLI_60_GRAM_CB_DNK-19}                      =&gt; {127.0138-CAY_KUCUK-27}                                               0.0052      0.419   1.97  1516</w:t>
            </w:r>
            <w:r w:rsidRPr="00416F22">
              <w:rPr>
                <w:sz w:val="10"/>
              </w:rPr>
              <w:br/>
            </w:r>
            <w:r w:rsidRPr="00416F22">
              <w:rPr>
                <w:rStyle w:val="VerbatimChar"/>
                <w:sz w:val="8"/>
              </w:rPr>
              <w:t>[39]  {119.0163-MUFFIN_BERRYLI-19}                                           =&gt; {201.0005-SU_PET_SISE_0.5_LT-33}                                      0.0048      0.671   7.18  1406</w:t>
            </w:r>
            <w:r w:rsidRPr="00416F22">
              <w:rPr>
                <w:sz w:val="10"/>
              </w:rPr>
              <w:br/>
            </w:r>
            <w:r w:rsidRPr="00416F22">
              <w:rPr>
                <w:rStyle w:val="VerbatimChar"/>
                <w:sz w:val="8"/>
              </w:rPr>
              <w:t>[40]  {201.0005-SU_PET_SISE_0.5_LT-33}                                       =&gt; {119.0163-MUFFIN_BERRYLI-19}                                          0.0048      0.051   7.18  1406</w:t>
            </w:r>
            <w:r w:rsidRPr="00416F22">
              <w:rPr>
                <w:sz w:val="10"/>
              </w:rPr>
              <w:br/>
            </w:r>
            <w:r w:rsidRPr="00416F22">
              <w:rPr>
                <w:rStyle w:val="VerbatimChar"/>
                <w:sz w:val="8"/>
              </w:rPr>
              <w:t>[41]  {119.0883-C&amp;B_KRUVASAN_BADEMLI_60_GRAM_CB_DNK-19}                      =&gt; {127.0137-CAY_BUYUK-27}                                               0.0043      0.349   2.09  1260</w:t>
            </w:r>
            <w:r w:rsidRPr="00416F22">
              <w:rPr>
                <w:sz w:val="10"/>
              </w:rPr>
              <w:br/>
            </w:r>
            <w:r w:rsidRPr="00416F22">
              <w:rPr>
                <w:rStyle w:val="VerbatimChar"/>
                <w:sz w:val="8"/>
              </w:rPr>
              <w:t>[42]  {105.0298-TOST_KASARLI_CHEDDARLI_SUCUKLU-5}                            =&gt; {119.0318-SIMIT_PASTANE_100_G_CB-19}                                  0.0043      0.137   2.09  1248</w:t>
            </w:r>
            <w:r w:rsidRPr="00416F22">
              <w:rPr>
                <w:sz w:val="10"/>
              </w:rPr>
              <w:br/>
            </w:r>
            <w:r w:rsidRPr="00416F22">
              <w:rPr>
                <w:rStyle w:val="VerbatimChar"/>
                <w:sz w:val="8"/>
              </w:rPr>
              <w:t>[43]  {119.0318-SIMIT_PASTANE_100_G_CB-19}                                   =&gt; {105.0298-TOST_KASARLI_CHEDDARLI_SUCUKLU-5}                           0.0043      0.065   2.09  1248</w:t>
            </w:r>
            <w:r w:rsidRPr="00416F22">
              <w:rPr>
                <w:sz w:val="10"/>
              </w:rPr>
              <w:br/>
            </w:r>
            <w:r w:rsidRPr="00416F22">
              <w:rPr>
                <w:rStyle w:val="VerbatimChar"/>
                <w:sz w:val="8"/>
              </w:rPr>
              <w:t>[44]  {105.0298-TOST_KASARLI_CHEDDARLI_SUCUKLU-5}                            =&gt; {105.0297-TOST_KASARLI_CHEDDARLI-5}                                   0.0042      0.135   3.11  1231</w:t>
            </w:r>
            <w:r w:rsidRPr="00416F22">
              <w:rPr>
                <w:sz w:val="10"/>
              </w:rPr>
              <w:br/>
            </w:r>
            <w:r w:rsidRPr="00416F22">
              <w:rPr>
                <w:rStyle w:val="VerbatimChar"/>
                <w:sz w:val="8"/>
              </w:rPr>
              <w:t>[45]  {105.0297-TOST_KASARLI_CHEDDARLI-5}                                    =&gt; {105.0298-TOST_KASARLI_CHEDDARLI_SUCUKLU-5}                           0.0042      0.097   3.11  1231</w:t>
            </w:r>
            <w:r w:rsidRPr="00416F22">
              <w:rPr>
                <w:sz w:val="10"/>
              </w:rPr>
              <w:br/>
            </w:r>
            <w:r w:rsidRPr="00416F22">
              <w:rPr>
                <w:rStyle w:val="VerbatimChar"/>
                <w:sz w:val="8"/>
              </w:rPr>
              <w:t>[46]  {306.0497-TALAS_BOREGI_CB-64}                                          =&gt; {127.0138-CAY_KUCUK-27}                                               0.0040      0.490   2.31  1179</w:t>
            </w:r>
            <w:r w:rsidRPr="00416F22">
              <w:rPr>
                <w:sz w:val="10"/>
              </w:rPr>
              <w:br/>
            </w:r>
            <w:r w:rsidRPr="00416F22">
              <w:rPr>
                <w:rStyle w:val="VerbatimChar"/>
                <w:sz w:val="8"/>
              </w:rPr>
              <w:t>[47]  {119.0724-SARMA_PATATESLI_ACMA_C&amp;B-19}                                 =&gt; {119.0723-SARMA_PEYNIRLI_ACMA_C&amp;B-19}                                 0.0039      0.252  12.54  1131</w:t>
            </w:r>
            <w:r w:rsidRPr="00416F22">
              <w:rPr>
                <w:sz w:val="10"/>
              </w:rPr>
              <w:br/>
            </w:r>
            <w:r w:rsidRPr="00416F22">
              <w:rPr>
                <w:rStyle w:val="VerbatimChar"/>
                <w:sz w:val="8"/>
              </w:rPr>
              <w:t>[48]  {119.0723-SARMA_PEYNIRLI_ACMA_C&amp;B-19}                                  =&gt; {119.0724-SARMA_PATATESLI_ACMA_C&amp;B-19}                                0.0039      0.192  12.54  1131</w:t>
            </w:r>
            <w:r w:rsidRPr="00416F22">
              <w:rPr>
                <w:sz w:val="10"/>
              </w:rPr>
              <w:br/>
            </w:r>
            <w:r w:rsidRPr="00416F22">
              <w:rPr>
                <w:rStyle w:val="VerbatimChar"/>
                <w:sz w:val="8"/>
              </w:rPr>
              <w:t>[49]  {105.0593-C&amp;B_KIS_ISPANAKLI_PEYNIRLI_DNK-5}                            =&gt; {127.0138-CAY_KUCUK-27}                                               0.0038      0.432   2.03  1109</w:t>
            </w:r>
            <w:r w:rsidRPr="00416F22">
              <w:rPr>
                <w:sz w:val="10"/>
              </w:rPr>
              <w:br/>
            </w:r>
            <w:r w:rsidRPr="00416F22">
              <w:rPr>
                <w:rStyle w:val="VerbatimChar"/>
                <w:sz w:val="8"/>
              </w:rPr>
              <w:t>[50]  {128.0001-DE_AMERICANO_9_OZ-28}                                        =&gt; {119.0318-SIMIT_PASTANE_100_G_CB-19}                                  0.0037      0.188   2.86  1077</w:t>
            </w:r>
            <w:r w:rsidRPr="00416F22">
              <w:rPr>
                <w:sz w:val="10"/>
              </w:rPr>
              <w:br/>
            </w:r>
            <w:r w:rsidRPr="00416F22">
              <w:rPr>
                <w:rStyle w:val="VerbatimChar"/>
                <w:sz w:val="8"/>
              </w:rPr>
              <w:t>[51]  {119.0318-SIMIT_PASTANE_100_G_CB-19}                                   =&gt; {128.0001-DE_AMERICANO_9_OZ-28}                                       0.0037      0.056   2.86  1077</w:t>
            </w:r>
            <w:r w:rsidRPr="00416F22">
              <w:rPr>
                <w:sz w:val="10"/>
              </w:rPr>
              <w:br/>
            </w:r>
            <w:r w:rsidRPr="00416F22">
              <w:rPr>
                <w:rStyle w:val="VerbatimChar"/>
                <w:sz w:val="8"/>
              </w:rPr>
              <w:t>[52]  {119.0619-BOREK_PATATESLI_RULO_CIG_85_GR_C&amp;B-19}                       =&gt; {119.0617-BOREK_ISPANAKLI_RULO_CIG_85_GR_C&amp;B-19}                      0.0035      0.284  20.08  1023</w:t>
            </w:r>
            <w:r w:rsidRPr="00416F22">
              <w:rPr>
                <w:sz w:val="10"/>
              </w:rPr>
              <w:br/>
            </w:r>
            <w:r w:rsidRPr="00416F22">
              <w:rPr>
                <w:rStyle w:val="VerbatimChar"/>
                <w:sz w:val="8"/>
              </w:rPr>
              <w:t>[53]  {119.0617-BOREK_ISPANAKLI_RULO_CIG_85_GR_C&amp;B-19}                       =&gt; {119.0619-BOREK_PATATESLI_RULO_CIG_85_GR_C&amp;B-19}                      0.0035      0.247  20.08  1023</w:t>
            </w:r>
            <w:r w:rsidRPr="00416F22">
              <w:rPr>
                <w:sz w:val="10"/>
              </w:rPr>
              <w:br/>
            </w:r>
            <w:r w:rsidRPr="00416F22">
              <w:rPr>
                <w:rStyle w:val="VerbatimChar"/>
                <w:sz w:val="8"/>
              </w:rPr>
              <w:t>[54]  {201.0007-SAN_PELEGRINO_200_ML-33}                                     =&gt; {201.0005-SU_PET_SISE_0.5_LT-33}                                      0.0034      0.624   6.68  1008</w:t>
            </w:r>
            <w:r w:rsidRPr="00416F22">
              <w:rPr>
                <w:sz w:val="10"/>
              </w:rPr>
              <w:br/>
            </w:r>
            <w:r w:rsidRPr="00416F22">
              <w:rPr>
                <w:rStyle w:val="VerbatimChar"/>
                <w:sz w:val="8"/>
              </w:rPr>
              <w:t>[55]  {203.0017-EXOTIC_PORTAKAL_330_ML-35}                                   =&gt; {119.0318-SIMIT_PASTANE_100_G_CB-19}                                  0.0034      0.153   2.33  1002</w:t>
            </w:r>
            <w:r w:rsidRPr="00416F22">
              <w:rPr>
                <w:sz w:val="10"/>
              </w:rPr>
              <w:br/>
            </w:r>
            <w:r w:rsidRPr="00416F22">
              <w:rPr>
                <w:rStyle w:val="VerbatimChar"/>
                <w:sz w:val="8"/>
              </w:rPr>
              <w:t>[56]  {119.0318-SIMIT_PASTANE_100_G_CB-19}                                   =&gt; {203.0017-EXOTIC_PORTAKAL_330_ML-35}                                  0.0034      0.052   2.33  1002</w:t>
            </w:r>
            <w:r w:rsidRPr="00416F22">
              <w:rPr>
                <w:sz w:val="10"/>
              </w:rPr>
              <w:br/>
            </w:r>
            <w:r w:rsidRPr="00416F22">
              <w:rPr>
                <w:rStyle w:val="VerbatimChar"/>
                <w:sz w:val="8"/>
              </w:rPr>
              <w:t>[57]  {128.0020-DE_FILTRE_KAHVE_ORTA_BOY_9_OZ-28}                            =&gt; {119.0318-SIMIT_PASTANE_100_G_CB-19}                                  0.0034      0.163   2.49   985</w:t>
            </w:r>
            <w:r w:rsidRPr="00416F22">
              <w:rPr>
                <w:sz w:val="10"/>
              </w:rPr>
              <w:br/>
            </w:r>
            <w:r w:rsidRPr="00416F22">
              <w:rPr>
                <w:rStyle w:val="VerbatimChar"/>
                <w:sz w:val="8"/>
              </w:rPr>
              <w:t>[58]  {119.0318-SIMIT_PASTANE_100_G_CB-19}                                   =&gt; {128.0020-DE_FILTRE_KAHVE_ORTA_BOY_9_OZ-28}                           0.0034      0.051   2.49   985</w:t>
            </w:r>
            <w:r w:rsidRPr="00416F22">
              <w:rPr>
                <w:sz w:val="10"/>
              </w:rPr>
              <w:br/>
            </w:r>
            <w:r w:rsidRPr="00416F22">
              <w:rPr>
                <w:rStyle w:val="VerbatimChar"/>
                <w:sz w:val="8"/>
              </w:rPr>
              <w:t>[59]  {203.0017-EXOTIC_PORTAKAL_330_ML-35}                                   =&gt; {105.0297-TOST_KASARLI_CHEDDARLI-5}                                   0.0033      0.148   3.41   972</w:t>
            </w:r>
            <w:r w:rsidRPr="00416F22">
              <w:rPr>
                <w:sz w:val="10"/>
              </w:rPr>
              <w:br/>
            </w:r>
            <w:r w:rsidRPr="00416F22">
              <w:rPr>
                <w:rStyle w:val="VerbatimChar"/>
                <w:sz w:val="8"/>
              </w:rPr>
              <w:t>[60]  {105.0297-TOST_KASARLI_CHEDDARLI-5}                                    =&gt; {203.0017-EXOTIC_PORTAKAL_330_ML-35}                                  0.0033      0.076   3.41   972</w:t>
            </w:r>
            <w:r w:rsidRPr="00416F22">
              <w:rPr>
                <w:sz w:val="10"/>
              </w:rPr>
              <w:br/>
            </w:r>
            <w:r w:rsidRPr="00416F22">
              <w:rPr>
                <w:rStyle w:val="VerbatimChar"/>
                <w:sz w:val="8"/>
              </w:rPr>
              <w:t>[61]  {128.0003-DE_CAPPUCCINO_9_OZ-28}                                       =&gt; {119.0318-SIMIT_PASTANE_100_G_CB-19}                                  0.0033      0.179   2.73   971</w:t>
            </w:r>
            <w:r w:rsidRPr="00416F22">
              <w:rPr>
                <w:sz w:val="10"/>
              </w:rPr>
              <w:br/>
            </w:r>
            <w:r w:rsidRPr="00416F22">
              <w:rPr>
                <w:rStyle w:val="VerbatimChar"/>
                <w:sz w:val="8"/>
              </w:rPr>
              <w:t>[62]  {119.0318-SIMIT_PASTANE_100_G_CB-19}                                   =&gt; {128.0003-DE_CAPPUCCINO_9_OZ-28}                                      0.0033      0.050   2.73   971</w:t>
            </w:r>
            <w:r w:rsidRPr="00416F22">
              <w:rPr>
                <w:sz w:val="10"/>
              </w:rPr>
              <w:br/>
            </w:r>
            <w:r w:rsidRPr="00416F22">
              <w:rPr>
                <w:rStyle w:val="VerbatimChar"/>
                <w:sz w:val="8"/>
              </w:rPr>
              <w:t xml:space="preserve">[63]  {105.0612-C&amp;B_EZINE_PEYNIRLI_ACMA_SANDVIC_TAZE-5,                                                                                                                             </w:t>
            </w:r>
            <w:r w:rsidRPr="00416F22">
              <w:rPr>
                <w:sz w:val="10"/>
              </w:rPr>
              <w:br/>
            </w:r>
            <w:r w:rsidRPr="00416F22">
              <w:rPr>
                <w:rStyle w:val="VerbatimChar"/>
                <w:sz w:val="8"/>
              </w:rPr>
              <w:t xml:space="preserve">       127.0137-CAY_BUYUK-27}                                                =&gt; {127.0138-CAY_KUCUK-27}                                               0.0033      0.186   0.88   970</w:t>
            </w:r>
            <w:r w:rsidRPr="00416F22">
              <w:rPr>
                <w:sz w:val="10"/>
              </w:rPr>
              <w:br/>
            </w:r>
            <w:r w:rsidRPr="00416F22">
              <w:rPr>
                <w:rStyle w:val="VerbatimChar"/>
                <w:sz w:val="8"/>
              </w:rPr>
              <w:t xml:space="preserve">[64]  {105.0612-C&amp;B_EZINE_PEYNIRLI_ACMA_SANDVIC_TAZE-5,                                                                                                                             </w:t>
            </w:r>
            <w:r w:rsidRPr="00416F22">
              <w:rPr>
                <w:sz w:val="10"/>
              </w:rPr>
              <w:br/>
            </w:r>
            <w:r w:rsidRPr="00416F22">
              <w:rPr>
                <w:rStyle w:val="VerbatimChar"/>
                <w:sz w:val="8"/>
              </w:rPr>
              <w:t xml:space="preserve">       127.0138-CAY_KUCUK-27}                                                =&gt; {127.0137-CAY_BUYUK-27}                                               0.0033      0.181   1.09   970</w:t>
            </w:r>
            <w:r w:rsidRPr="00416F22">
              <w:rPr>
                <w:sz w:val="10"/>
              </w:rPr>
              <w:br/>
            </w:r>
            <w:r w:rsidRPr="00416F22">
              <w:rPr>
                <w:rStyle w:val="VerbatimChar"/>
                <w:sz w:val="8"/>
              </w:rPr>
              <w:t xml:space="preserve">[65]  {127.0137-CAY_BUYUK-27,                                                                                                                                                       </w:t>
            </w:r>
            <w:r w:rsidRPr="00416F22">
              <w:rPr>
                <w:sz w:val="10"/>
              </w:rPr>
              <w:br/>
            </w:r>
            <w:r w:rsidRPr="00416F22">
              <w:rPr>
                <w:rStyle w:val="VerbatimChar"/>
                <w:sz w:val="8"/>
              </w:rPr>
              <w:t xml:space="preserve">       127.0138-CAY_KUCUK-27}                                                =&gt; {105.0612-C&amp;B_EZINE_PEYNIRLI_ACMA_SANDVIC_TAZE-5}                     0.0033      0.060   1.55   970</w:t>
            </w:r>
            <w:r w:rsidRPr="00416F22">
              <w:rPr>
                <w:sz w:val="10"/>
              </w:rPr>
              <w:br/>
            </w:r>
            <w:r w:rsidRPr="00416F22">
              <w:rPr>
                <w:rStyle w:val="VerbatimChar"/>
                <w:sz w:val="8"/>
              </w:rPr>
              <w:t>[66]  {208.0001-AYRAN_KUTU_BUYUK-40}                                         =&gt; {119.0318-SIMIT_PASTANE_100_G_CB-19}                                  0.0033      0.313   4.78   958</w:t>
            </w:r>
            <w:r w:rsidRPr="00416F22">
              <w:rPr>
                <w:sz w:val="10"/>
              </w:rPr>
              <w:br/>
            </w:r>
            <w:r w:rsidRPr="00416F22">
              <w:rPr>
                <w:rStyle w:val="VerbatimChar"/>
                <w:sz w:val="8"/>
              </w:rPr>
              <w:t>[67]  {119.0374-KRUVASAN_SADE-19}                                            =&gt; {119.0318-SIMIT_PASTANE_100_G_CB-19}                                  0.0032      0.182   2.78   943</w:t>
            </w:r>
            <w:r w:rsidRPr="00416F22">
              <w:rPr>
                <w:sz w:val="10"/>
              </w:rPr>
              <w:br/>
            </w:r>
            <w:r w:rsidRPr="00416F22">
              <w:rPr>
                <w:rStyle w:val="VerbatimChar"/>
                <w:sz w:val="8"/>
              </w:rPr>
              <w:t xml:space="preserve">[68]  {105.0661-SANDVIC_KABURGALI_PEYNIRLI-5,                                                                                                                                       </w:t>
            </w:r>
            <w:r w:rsidRPr="00416F22">
              <w:rPr>
                <w:sz w:val="10"/>
              </w:rPr>
              <w:br/>
            </w:r>
            <w:r w:rsidRPr="00416F22">
              <w:rPr>
                <w:rStyle w:val="VerbatimChar"/>
                <w:sz w:val="8"/>
              </w:rPr>
              <w:t xml:space="preserve">       127.0137-CAY_BUYUK-27}                                                =&gt; {127.0138-CAY_KUCUK-27}                                               0.0032      0.192   0.90   938</w:t>
            </w:r>
            <w:r w:rsidRPr="00416F22">
              <w:rPr>
                <w:sz w:val="10"/>
              </w:rPr>
              <w:br/>
            </w:r>
            <w:r w:rsidRPr="00416F22">
              <w:rPr>
                <w:rStyle w:val="VerbatimChar"/>
                <w:sz w:val="8"/>
              </w:rPr>
              <w:t xml:space="preserve">[69]  {105.0661-SANDVIC_KABURGALI_PEYNIRLI-5,                                                                                                                                       </w:t>
            </w:r>
            <w:r w:rsidRPr="00416F22">
              <w:rPr>
                <w:sz w:val="10"/>
              </w:rPr>
              <w:br/>
            </w:r>
            <w:r w:rsidRPr="00416F22">
              <w:rPr>
                <w:rStyle w:val="VerbatimChar"/>
                <w:sz w:val="8"/>
              </w:rPr>
              <w:t xml:space="preserve">       127.0138-CAY_KUCUK-27}                                                =&gt; {127.0137-CAY_BUYUK-27}                                               0.0032      0.180   1.08   938</w:t>
            </w:r>
            <w:r w:rsidRPr="00416F22">
              <w:rPr>
                <w:sz w:val="10"/>
              </w:rPr>
              <w:br/>
            </w:r>
            <w:r w:rsidRPr="00416F22">
              <w:rPr>
                <w:rStyle w:val="VerbatimChar"/>
                <w:sz w:val="8"/>
              </w:rPr>
              <w:t xml:space="preserve">[70]  {127.0137-CAY_BUYUK-27,                                                                                                                                                       </w:t>
            </w:r>
            <w:r w:rsidRPr="00416F22">
              <w:rPr>
                <w:sz w:val="10"/>
              </w:rPr>
              <w:br/>
            </w:r>
            <w:r w:rsidRPr="00416F22">
              <w:rPr>
                <w:rStyle w:val="VerbatimChar"/>
                <w:sz w:val="8"/>
              </w:rPr>
              <w:t xml:space="preserve">       127.0138-CAY_KUCUK-27}                                                =&gt; {105.0661-SANDVIC_KABURGALI_PEYNIRLI-5}                               0.0032      0.058   1.33   938</w:t>
            </w:r>
            <w:r w:rsidRPr="00416F22">
              <w:rPr>
                <w:sz w:val="10"/>
              </w:rPr>
              <w:br/>
            </w:r>
            <w:r w:rsidRPr="00416F22">
              <w:rPr>
                <w:rStyle w:val="VerbatimChar"/>
                <w:sz w:val="8"/>
              </w:rPr>
              <w:t>[71]  {119.0886-C&amp;B_KURABIYE_CEVIZLI_CIKOLATALI_COOKIES_50_GRAM_CB_DNK-19}   =&gt; {127.0138-CAY_KUCUK-27}                                               0.0031      0.418   1.97   909</w:t>
            </w:r>
            <w:r w:rsidRPr="00416F22">
              <w:rPr>
                <w:sz w:val="10"/>
              </w:rPr>
              <w:br/>
            </w:r>
            <w:r w:rsidRPr="00416F22">
              <w:rPr>
                <w:rStyle w:val="VerbatimChar"/>
                <w:sz w:val="8"/>
              </w:rPr>
              <w:t>[72]  {105.0450-C&amp;B_SANDVIC_TAVUKLU_UCGEN_EKMEK_C&amp;B-5}                       =&gt; {105.0506-SANDVIC_ACMA_DIL_PEYNIRLI__CB_TAZE-5}                       0.0031      0.152   4.82   897</w:t>
            </w:r>
            <w:r w:rsidRPr="00416F22">
              <w:rPr>
                <w:sz w:val="10"/>
              </w:rPr>
              <w:br/>
            </w:r>
            <w:r w:rsidRPr="00416F22">
              <w:rPr>
                <w:rStyle w:val="VerbatimChar"/>
                <w:sz w:val="8"/>
              </w:rPr>
              <w:t>[73]  {105.0506-SANDVIC_ACMA_DIL_PEYNIRLI__CB_TAZE-5}                        =&gt; {105.0450-C&amp;B_SANDVIC_TAVUKLU_UCGEN_EKMEK_C&amp;B-5}                      0.0031      0.097   4.82   897</w:t>
            </w:r>
            <w:r w:rsidRPr="00416F22">
              <w:rPr>
                <w:sz w:val="10"/>
              </w:rPr>
              <w:br/>
            </w:r>
            <w:r w:rsidRPr="00416F22">
              <w:rPr>
                <w:rStyle w:val="VerbatimChar"/>
                <w:sz w:val="8"/>
              </w:rPr>
              <w:t>[74]  {203.0005-COCA_COLA_SISE-35}                                           =&gt; {119.0318-SIMIT_PASTANE_100_G_CB-19}                                  0.0030      0.166   2.53   895</w:t>
            </w:r>
            <w:r w:rsidRPr="00416F22">
              <w:rPr>
                <w:sz w:val="10"/>
              </w:rPr>
              <w:br/>
            </w:r>
            <w:r w:rsidRPr="00416F22">
              <w:rPr>
                <w:rStyle w:val="VerbatimChar"/>
                <w:sz w:val="8"/>
              </w:rPr>
              <w:t>[75]  {306.0497-TALAS_BOREGI_CB-64}                                          =&gt; {127.0137-CAY_BUYUK-27}                                               0.0030      0.371   2.23   892</w:t>
            </w:r>
            <w:r w:rsidRPr="00416F22">
              <w:rPr>
                <w:sz w:val="10"/>
              </w:rPr>
              <w:br/>
            </w:r>
            <w:r w:rsidRPr="00416F22">
              <w:rPr>
                <w:rStyle w:val="VerbatimChar"/>
                <w:sz w:val="8"/>
              </w:rPr>
              <w:t>[76]  {119.0722-SARMA_ZEYTINLI_ACMA_C&amp;B-19}                                  =&gt; {119.0723-SARMA_PEYNIRLI_ACMA_C&amp;B-19}                                 0.0030      0.221  10.98   884</w:t>
            </w:r>
            <w:r w:rsidRPr="00416F22">
              <w:rPr>
                <w:sz w:val="10"/>
              </w:rPr>
              <w:br/>
            </w:r>
            <w:r w:rsidRPr="00416F22">
              <w:rPr>
                <w:rStyle w:val="VerbatimChar"/>
                <w:sz w:val="8"/>
              </w:rPr>
              <w:t>[77]  {119.0723-SARMA_PEYNIRLI_ACMA_C&amp;B-19}                                  =&gt; {119.0722-SARMA_ZEYTINLI_ACMA_C&amp;B-19}                                 0.0030      0.150  10.98   884</w:t>
            </w:r>
            <w:r w:rsidRPr="00416F22">
              <w:rPr>
                <w:sz w:val="10"/>
              </w:rPr>
              <w:br/>
            </w:r>
            <w:r w:rsidRPr="00416F22">
              <w:rPr>
                <w:rStyle w:val="VerbatimChar"/>
                <w:sz w:val="8"/>
              </w:rPr>
              <w:t>[78]  {105.0593-C&amp;B_KIS_ISPANAKLI_PEYNIRLI_DNK-5}                            =&gt; {127.0137-CAY_BUYUK-27}                                               0.0030      0.342   2.05   878</w:t>
            </w:r>
            <w:r w:rsidRPr="00416F22">
              <w:rPr>
                <w:sz w:val="10"/>
              </w:rPr>
              <w:br/>
            </w:r>
            <w:r w:rsidRPr="00416F22">
              <w:rPr>
                <w:rStyle w:val="VerbatimChar"/>
                <w:sz w:val="8"/>
              </w:rPr>
              <w:t>[79]  {120.0422-C&amp;B_CHEESECAKE_OREO_NUTELLALI_10_DILIM_CB_DNK-20}            =&gt; {127.0138-CAY_KUCUK-27}                                               0.0030      0.411   1.93   875</w:t>
            </w:r>
            <w:r w:rsidRPr="00416F22">
              <w:rPr>
                <w:sz w:val="10"/>
              </w:rPr>
              <w:br/>
            </w:r>
            <w:r w:rsidRPr="00416F22">
              <w:rPr>
                <w:rStyle w:val="VerbatimChar"/>
                <w:sz w:val="8"/>
              </w:rPr>
              <w:t>[80]  {128.0001-DE_AMERICANO_9_OZ-28}                                        =&gt; {128.0009-DE_LATTE_KAHVE_STANDART-AU_LAIT_9_OZ-28}                    0.0029      0.148   5.10   847</w:t>
            </w:r>
            <w:r w:rsidRPr="00416F22">
              <w:rPr>
                <w:sz w:val="10"/>
              </w:rPr>
              <w:br/>
            </w:r>
            <w:r w:rsidRPr="00416F22">
              <w:rPr>
                <w:rStyle w:val="VerbatimChar"/>
                <w:sz w:val="8"/>
              </w:rPr>
              <w:t>[81]  {128.0009-DE_LATTE_KAHVE_STANDART-AU_LAIT_9_OZ-28}                     =&gt; {128.0001-DE_AMERICANO_9_OZ-28}                                       0.0029      0.100   5.10   847</w:t>
            </w:r>
            <w:r w:rsidRPr="00416F22">
              <w:rPr>
                <w:sz w:val="10"/>
              </w:rPr>
              <w:br/>
            </w:r>
            <w:r w:rsidRPr="00416F22">
              <w:rPr>
                <w:rStyle w:val="VerbatimChar"/>
                <w:sz w:val="8"/>
              </w:rPr>
              <w:t>[82]  {119.0618-BOREK_PEYNIRLI_RULO_CIG_85_GR_C&amp;B-19}                        =&gt; {119.0617-BOREK_ISPANAKLI_RULO_CIG_85_GR_C&amp;B-19}                      0.0029      0.234  16.56   843</w:t>
            </w:r>
            <w:r w:rsidRPr="00416F22">
              <w:rPr>
                <w:sz w:val="10"/>
              </w:rPr>
              <w:br/>
            </w:r>
            <w:r w:rsidRPr="00416F22">
              <w:rPr>
                <w:rStyle w:val="VerbatimChar"/>
                <w:sz w:val="8"/>
              </w:rPr>
              <w:t>[83]  {119.0617-BOREK_ISPANAKLI_RULO_CIG_85_GR_C&amp;B-19}                       =&gt; {119.0618-BOREK_PEYNIRLI_RULO_CIG_85_GR_C&amp;B-19}                       0.0029      0.203  16.56   843</w:t>
            </w:r>
            <w:r w:rsidRPr="00416F22">
              <w:rPr>
                <w:sz w:val="10"/>
              </w:rPr>
              <w:br/>
            </w:r>
            <w:r w:rsidRPr="00416F22">
              <w:rPr>
                <w:rStyle w:val="VerbatimChar"/>
                <w:sz w:val="8"/>
              </w:rPr>
              <w:t>[84]  {119.0884-C&amp;B_KEK_UNSUZ_8_DILIM__CB_DNK-19}                            =&gt; {127.0138-CAY_KUCUK-27}                                               0.0028      0.439   2.07   829</w:t>
            </w:r>
            <w:r w:rsidRPr="00416F22">
              <w:rPr>
                <w:sz w:val="10"/>
              </w:rPr>
              <w:br/>
            </w:r>
            <w:r w:rsidRPr="00416F22">
              <w:rPr>
                <w:rStyle w:val="VerbatimChar"/>
                <w:sz w:val="8"/>
              </w:rPr>
              <w:t>[85]  {119.0601-POGACA_EV_KASARLI_ZEYTINLI_CIG_75_G__C&amp;B-19}                 =&gt; {119.0602-POGACA_EV_DEREOTLU_PEYNIRLI_KEPEKLI_CIG_100_GR_C&amp;B-19}      0.0028      0.206  14.06   827</w:t>
            </w:r>
            <w:r w:rsidRPr="00416F22">
              <w:rPr>
                <w:sz w:val="10"/>
              </w:rPr>
              <w:br/>
            </w:r>
            <w:r w:rsidRPr="00416F22">
              <w:rPr>
                <w:rStyle w:val="VerbatimChar"/>
                <w:sz w:val="8"/>
              </w:rPr>
              <w:t>[86]  {119.0602-POGACA_EV_DEREOTLU_PEYNIRLI_KEPEKLI_CIG_100_GR_C&amp;B-19}       =&gt; {119.0601-POGACA_EV_KASARLI_ZEYTINLI_CIG_75_G__C&amp;B-19}                0.0028      0.192  14.06   827</w:t>
            </w:r>
            <w:r w:rsidRPr="00416F22">
              <w:rPr>
                <w:sz w:val="10"/>
              </w:rPr>
              <w:br/>
            </w:r>
            <w:r w:rsidRPr="00416F22">
              <w:rPr>
                <w:rStyle w:val="VerbatimChar"/>
                <w:sz w:val="8"/>
              </w:rPr>
              <w:t>[87]  {101.0208-TOPPING_TULUM-1}                                             =&gt; {306.0054-SIMIT_SADE-64}                                              0.0028      0.498  35.40   820</w:t>
            </w:r>
            <w:r w:rsidRPr="00416F22">
              <w:rPr>
                <w:sz w:val="10"/>
              </w:rPr>
              <w:br/>
            </w:r>
            <w:r w:rsidRPr="00416F22">
              <w:rPr>
                <w:rStyle w:val="VerbatimChar"/>
                <w:sz w:val="8"/>
              </w:rPr>
              <w:t>[88]  {306.0054-SIMIT_SADE-64}                                               =&gt; {101.0208-TOPPING_TULUM-1}                                            0.0028      0.199  35.40   820</w:t>
            </w:r>
            <w:r w:rsidRPr="00416F22">
              <w:rPr>
                <w:sz w:val="10"/>
              </w:rPr>
              <w:br/>
            </w:r>
            <w:r w:rsidRPr="00416F22">
              <w:rPr>
                <w:rStyle w:val="VerbatimChar"/>
                <w:sz w:val="8"/>
              </w:rPr>
              <w:t>[89]  {128.0009-DE_LATTE_KAHVE_STANDART-AU_LAIT_9_OZ-28}                     =&gt; {105.0297-TOST_KASARLI_CHEDDARLI-5}                                   0.0028      0.096   2.21   817</w:t>
            </w:r>
            <w:r w:rsidRPr="00416F22">
              <w:rPr>
                <w:sz w:val="10"/>
              </w:rPr>
              <w:br/>
            </w:r>
            <w:r w:rsidRPr="00416F22">
              <w:rPr>
                <w:rStyle w:val="VerbatimChar"/>
                <w:sz w:val="8"/>
              </w:rPr>
              <w:t>[90]  {105.0297-TOST_KASARLI_CHEDDARLI-5}                                    =&gt; {128.0009-DE_LATTE_KAHVE_STANDART-AU_LAIT_9_OZ-28}                    0.0028      0.064   2.21   817</w:t>
            </w:r>
            <w:r w:rsidRPr="00416F22">
              <w:rPr>
                <w:sz w:val="10"/>
              </w:rPr>
              <w:br/>
            </w:r>
            <w:r w:rsidRPr="00416F22">
              <w:rPr>
                <w:rStyle w:val="VerbatimChar"/>
                <w:sz w:val="8"/>
              </w:rPr>
              <w:t>[91]  {120.0423-C&amp;B_EKLER_CIKOLATALI_65_GRAM_CB_DNK-20}                      =&gt; {127.0138-CAY_KUCUK-27}                                               0.0027      0.435   2.05   805</w:t>
            </w:r>
            <w:r w:rsidRPr="00416F22">
              <w:rPr>
                <w:sz w:val="10"/>
              </w:rPr>
              <w:br/>
            </w:r>
            <w:r w:rsidRPr="00416F22">
              <w:rPr>
                <w:rStyle w:val="VerbatimChar"/>
                <w:sz w:val="8"/>
              </w:rPr>
              <w:t>[92]  {119.0313-ACMA_SADE_%80_PISMIS_90_G_CB-19}                             =&gt; {119.0318-SIMIT_PASTANE_100_G_CB-19}                                  0.0027      0.400   6.10   805</w:t>
            </w:r>
            <w:r w:rsidRPr="00416F22">
              <w:rPr>
                <w:sz w:val="10"/>
              </w:rPr>
              <w:br/>
            </w:r>
            <w:r w:rsidRPr="00416F22">
              <w:rPr>
                <w:rStyle w:val="VerbatimChar"/>
                <w:sz w:val="8"/>
              </w:rPr>
              <w:t>[93]  {203.0046-EXOTIC_ACIK_LIMONATA-35}                                     =&gt; {119.0318-SIMIT_PASTANE_100_G_CB-19}                                  0.0027      0.236   3.59   803</w:t>
            </w:r>
            <w:r w:rsidRPr="00416F22">
              <w:rPr>
                <w:sz w:val="10"/>
              </w:rPr>
              <w:br/>
            </w:r>
            <w:r w:rsidRPr="00416F22">
              <w:rPr>
                <w:rStyle w:val="VerbatimChar"/>
                <w:sz w:val="8"/>
              </w:rPr>
              <w:t>[94]  {120.0425-C&amp;B_BROWNIE_75_GRAM_CB_DNK-20}                               =&gt; {127.0138-CAY_KUCUK-27}                                               0.0027      0.447   2.10   798</w:t>
            </w:r>
            <w:r w:rsidRPr="00416F22">
              <w:rPr>
                <w:sz w:val="10"/>
              </w:rPr>
              <w:br/>
            </w:r>
            <w:r w:rsidRPr="00416F22">
              <w:rPr>
                <w:rStyle w:val="VerbatimChar"/>
                <w:sz w:val="8"/>
              </w:rPr>
              <w:t>[95]  {119.0188-TAHINLI_COREK_AHL_CC-19}                                     =&gt; {119.0318-SIMIT_PASTANE_100_G_CB-19}                                  0.0027      0.336   5.12   785</w:t>
            </w:r>
            <w:r w:rsidRPr="00416F22">
              <w:rPr>
                <w:sz w:val="10"/>
              </w:rPr>
              <w:br/>
            </w:r>
            <w:r w:rsidRPr="00416F22">
              <w:rPr>
                <w:rStyle w:val="VerbatimChar"/>
                <w:sz w:val="8"/>
              </w:rPr>
              <w:t>[96]  {120.0421-C&amp;B_TART_YABAN_MERSINLI_10_DILIM_CB_DNK-20}                  =&gt; {127.0138-CAY_KUCUK-27}                                               0.0026      0.429   2.02   768</w:t>
            </w:r>
            <w:r w:rsidRPr="00416F22">
              <w:rPr>
                <w:sz w:val="10"/>
              </w:rPr>
              <w:br/>
            </w:r>
            <w:r w:rsidRPr="00416F22">
              <w:rPr>
                <w:rStyle w:val="VerbatimChar"/>
                <w:sz w:val="8"/>
              </w:rPr>
              <w:t>[97]  {119.0722-SARMA_ZEYTINLI_ACMA_C&amp;B-19}                                  =&gt; {119.0724-SARMA_PATATESLI_ACMA_C&amp;B-19}                                0.0026      0.187  12.26   750</w:t>
            </w:r>
            <w:r w:rsidRPr="00416F22">
              <w:rPr>
                <w:sz w:val="10"/>
              </w:rPr>
              <w:br/>
            </w:r>
            <w:r w:rsidRPr="00416F22">
              <w:rPr>
                <w:rStyle w:val="VerbatimChar"/>
                <w:sz w:val="8"/>
              </w:rPr>
              <w:t>[98]  {119.0724-SARMA_PATATESLI_ACMA_C&amp;B-19}                                 =&gt; {119.0722-SARMA_ZEYTINLI_ACMA_C&amp;B-19}                                 0.0026      0.167  12.26   750</w:t>
            </w:r>
            <w:r w:rsidRPr="00416F22">
              <w:rPr>
                <w:sz w:val="10"/>
              </w:rPr>
              <w:br/>
            </w:r>
            <w:r w:rsidRPr="00416F22">
              <w:rPr>
                <w:rStyle w:val="VerbatimChar"/>
                <w:sz w:val="8"/>
              </w:rPr>
              <w:t xml:space="preserve">[99]  {105.0660-SANDVIC_PEYNIRLI_MINI_ESMER_EKMEKTE-5,                                                                                                                              </w:t>
            </w:r>
            <w:r w:rsidRPr="00416F22">
              <w:rPr>
                <w:sz w:val="10"/>
              </w:rPr>
              <w:br/>
            </w:r>
            <w:r w:rsidRPr="00416F22">
              <w:rPr>
                <w:rStyle w:val="VerbatimChar"/>
                <w:sz w:val="8"/>
              </w:rPr>
              <w:t xml:space="preserve">       127.0137-CAY_BUYUK-27}                                                =&gt; {127.0138-CAY_KUCUK-27}                                               0.0025      0.271   1.27   748</w:t>
            </w:r>
            <w:r w:rsidRPr="00416F22">
              <w:rPr>
                <w:sz w:val="10"/>
              </w:rPr>
              <w:br/>
            </w:r>
            <w:r w:rsidRPr="00416F22">
              <w:rPr>
                <w:rStyle w:val="VerbatimChar"/>
                <w:sz w:val="8"/>
              </w:rPr>
              <w:t xml:space="preserve">[100] {105.0660-SANDVIC_PEYNIRLI_MINI_ESMER_EKMEKTE-5,                                                                                                                              </w:t>
            </w:r>
            <w:r w:rsidRPr="00416F22">
              <w:rPr>
                <w:sz w:val="10"/>
              </w:rPr>
              <w:br/>
            </w:r>
            <w:r w:rsidRPr="00416F22">
              <w:rPr>
                <w:rStyle w:val="VerbatimChar"/>
                <w:sz w:val="8"/>
              </w:rPr>
              <w:t xml:space="preserve">       127.0138-CAY_KUCUK-27}                                                =&gt; {127.0137-CAY_BUYUK-27}                                               0.0025      0.175   1.05   748</w:t>
            </w:r>
            <w:r w:rsidRPr="00416F22">
              <w:rPr>
                <w:sz w:val="10"/>
              </w:rPr>
              <w:br/>
            </w:r>
            <w:r w:rsidRPr="00416F22">
              <w:rPr>
                <w:rStyle w:val="VerbatimChar"/>
                <w:sz w:val="8"/>
              </w:rPr>
              <w:t>[101] {203.0005-COCA_COLA_SISE-35}                                           =&gt; {105.0297-TOST_KASARLI_CHEDDARLI-5}                                   0.0025      0.137   3.15   738</w:t>
            </w:r>
            <w:r w:rsidRPr="00416F22">
              <w:rPr>
                <w:sz w:val="10"/>
              </w:rPr>
              <w:br/>
            </w:r>
            <w:r w:rsidRPr="00416F22">
              <w:rPr>
                <w:rStyle w:val="VerbatimChar"/>
                <w:sz w:val="8"/>
              </w:rPr>
              <w:t>[102] {105.0297-TOST_KASARLI_CHEDDARLI-5}                                    =&gt; {203.0005-COCA_COLA_SISE-35}                                          0.0025      0.058   3.15   738</w:t>
            </w:r>
            <w:r w:rsidRPr="00416F22">
              <w:rPr>
                <w:sz w:val="10"/>
              </w:rPr>
              <w:br/>
            </w:r>
            <w:r w:rsidRPr="00416F22">
              <w:rPr>
                <w:rStyle w:val="VerbatimChar"/>
                <w:sz w:val="8"/>
              </w:rPr>
              <w:t>[103] {101.0231-KAHVALTI_TABAGI_KUCUK_HF-1}                                  =&gt; {119.0318-SIMIT_PASTANE_100_G_CB-19}                                  0.0025      0.204   3.11   728</w:t>
            </w:r>
            <w:r w:rsidRPr="00416F22">
              <w:rPr>
                <w:sz w:val="10"/>
              </w:rPr>
              <w:br/>
            </w:r>
            <w:r w:rsidRPr="00416F22">
              <w:rPr>
                <w:rStyle w:val="VerbatimChar"/>
                <w:sz w:val="8"/>
              </w:rPr>
              <w:t>[104] {105.0598-C&amp;B_SANDVIC_TON_BALIKLI_DNK-5}                               =&gt; {105.0661-SANDVIC_KABURGALI_PEYNIRLI-5}                               0.0025      0.121   2.79   728</w:t>
            </w:r>
            <w:r w:rsidRPr="00416F22">
              <w:rPr>
                <w:sz w:val="10"/>
              </w:rPr>
              <w:br/>
            </w:r>
            <w:r w:rsidRPr="00416F22">
              <w:rPr>
                <w:rStyle w:val="VerbatimChar"/>
                <w:sz w:val="8"/>
              </w:rPr>
              <w:t>[105] {105.0661-SANDVIC_KABURGALI_PEYNIRLI-5}                                =&gt; {105.0598-C&amp;B_SANDVIC_TON_BALIKLI_DNK-5}                              0.0025      0.057   2.79   728</w:t>
            </w:r>
            <w:r w:rsidRPr="00416F22">
              <w:rPr>
                <w:sz w:val="10"/>
              </w:rPr>
              <w:br/>
            </w:r>
            <w:r w:rsidRPr="00416F22">
              <w:rPr>
                <w:rStyle w:val="VerbatimChar"/>
                <w:sz w:val="8"/>
              </w:rPr>
              <w:t>[106] {120.0422-C&amp;B_CHEESECAKE_OREO_NUTELLALI_10_DILIM_CB_DNK-20}            =&gt; {127.0137-CAY_BUYUK-27}                                               0.0024      0.336   2.01   714</w:t>
            </w:r>
            <w:r w:rsidRPr="00416F22">
              <w:rPr>
                <w:sz w:val="10"/>
              </w:rPr>
              <w:br/>
            </w:r>
            <w:r w:rsidRPr="00416F22">
              <w:rPr>
                <w:rStyle w:val="VerbatimChar"/>
                <w:sz w:val="8"/>
              </w:rPr>
              <w:t>[107] {128.0020-DE_FILTRE_KAHVE_ORTA_BOY_9_OZ-28}                            =&gt; {128.0009-DE_LATTE_KAHVE_STANDART-AU_LAIT_9_OZ-28}                    0.0024      0.118   4.08   713</w:t>
            </w:r>
            <w:r w:rsidRPr="00416F22">
              <w:rPr>
                <w:sz w:val="10"/>
              </w:rPr>
              <w:br/>
            </w:r>
            <w:r w:rsidRPr="00416F22">
              <w:rPr>
                <w:rStyle w:val="VerbatimChar"/>
                <w:sz w:val="8"/>
              </w:rPr>
              <w:t>[108] {128.0009-DE_LATTE_KAHVE_STANDART-AU_LAIT_9_OZ-28}                     =&gt; {128.0020-DE_FILTRE_KAHVE_ORTA_BOY_9_OZ-28}                           0.0024      0.084   4.08   713</w:t>
            </w:r>
            <w:r w:rsidRPr="00416F22">
              <w:rPr>
                <w:sz w:val="10"/>
              </w:rPr>
              <w:br/>
            </w:r>
            <w:r w:rsidRPr="00416F22">
              <w:rPr>
                <w:rStyle w:val="VerbatimChar"/>
                <w:sz w:val="8"/>
              </w:rPr>
              <w:t>[109] {119.0884-C&amp;B_KEK_UNSUZ_8_DILIM__CB_DNK-19}                            =&gt; {127.0137-CAY_BUYUK-27}                                               0.0024      0.376   2.26   710</w:t>
            </w:r>
            <w:r w:rsidRPr="00416F22">
              <w:rPr>
                <w:sz w:val="10"/>
              </w:rPr>
              <w:br/>
            </w:r>
            <w:r w:rsidRPr="00416F22">
              <w:rPr>
                <w:rStyle w:val="VerbatimChar"/>
                <w:sz w:val="8"/>
              </w:rPr>
              <w:t>[110] {119.0618-BOREK_PEYNIRLI_RULO_CIG_85_GR_C&amp;B-19}                        =&gt; {119.0619-BOREK_PATATESLI_RULO_CIG_85_GR_C&amp;B-19}                      0.0024      0.194  15.75   697</w:t>
            </w:r>
            <w:r w:rsidRPr="00416F22">
              <w:rPr>
                <w:sz w:val="10"/>
              </w:rPr>
              <w:br/>
            </w:r>
            <w:r w:rsidRPr="00416F22">
              <w:rPr>
                <w:rStyle w:val="VerbatimChar"/>
                <w:sz w:val="8"/>
              </w:rPr>
              <w:t>[111] {119.0619-BOREK_PATATESLI_RULO_CIG_85_GR_C&amp;B-19}                       =&gt; {119.0618-BOREK_PEYNIRLI_RULO_CIG_85_GR_C&amp;B-19}                       0.0024      0.193  15.75   697</w:t>
            </w:r>
            <w:r w:rsidRPr="00416F22">
              <w:rPr>
                <w:sz w:val="10"/>
              </w:rPr>
              <w:br/>
            </w:r>
            <w:r w:rsidRPr="00416F22">
              <w:rPr>
                <w:rStyle w:val="VerbatimChar"/>
                <w:sz w:val="8"/>
              </w:rPr>
              <w:t>[112] {128.0022-DE_FILTRE_KAHVE_BUYUK_BOY_12_OZ-28}                          =&gt; {105.0297-TOST_KASARLI_CHEDDARLI-5}                                   0.0023      0.107   2.45   680</w:t>
            </w:r>
            <w:r w:rsidRPr="00416F22">
              <w:rPr>
                <w:sz w:val="10"/>
              </w:rPr>
              <w:br/>
            </w:r>
            <w:r w:rsidRPr="00416F22">
              <w:rPr>
                <w:rStyle w:val="VerbatimChar"/>
                <w:sz w:val="8"/>
              </w:rPr>
              <w:t>[113] {105.0297-TOST_KASARLI_CHEDDARLI-5}                                    =&gt; {128.0022-DE_FILTRE_KAHVE_BUYUK_BOY_12_OZ-28}                         0.0023      0.053   2.45   680</w:t>
            </w:r>
            <w:r w:rsidRPr="00416F22">
              <w:rPr>
                <w:sz w:val="10"/>
              </w:rPr>
              <w:br/>
            </w:r>
            <w:r w:rsidRPr="00416F22">
              <w:rPr>
                <w:rStyle w:val="VerbatimChar"/>
                <w:sz w:val="8"/>
              </w:rPr>
              <w:t>[114] {209.0059-EFES_BIRA_BOMONTI_FILTRESIZ_50_CL-41}                        =&gt; {201.0005-SU_PET_SISE_0.5_LT-33}                                      0.0023      0.590   6.31   677</w:t>
            </w:r>
            <w:r w:rsidRPr="00416F22">
              <w:rPr>
                <w:sz w:val="10"/>
              </w:rPr>
              <w:br/>
            </w:r>
            <w:r w:rsidRPr="00416F22">
              <w:rPr>
                <w:rStyle w:val="VerbatimChar"/>
                <w:sz w:val="8"/>
              </w:rPr>
              <w:t>[115] {119.0885-C&amp;B_KURABIYE_FINDIKLI_CIKOLATALI_50_GRAM_CB_DNK-19}          =&gt; {127.0138-CAY_KUCUK-27}                                               0.0022      0.381   1.79   659</w:t>
            </w:r>
            <w:r w:rsidRPr="00416F22">
              <w:rPr>
                <w:sz w:val="10"/>
              </w:rPr>
              <w:br/>
            </w:r>
            <w:r w:rsidRPr="00416F22">
              <w:rPr>
                <w:rStyle w:val="VerbatimChar"/>
                <w:sz w:val="8"/>
              </w:rPr>
              <w:t>[116] {203.0005-COCA_COLA_SISE-35}                                           =&gt; {105.0298-TOST_KASARLI_CHEDDARLI_SUCUKLU-5}                           0.0022      0.121   3.89   652</w:t>
            </w:r>
            <w:r w:rsidRPr="00416F22">
              <w:rPr>
                <w:sz w:val="10"/>
              </w:rPr>
              <w:br/>
            </w:r>
            <w:r w:rsidRPr="00416F22">
              <w:rPr>
                <w:rStyle w:val="VerbatimChar"/>
                <w:sz w:val="8"/>
              </w:rPr>
              <w:t>[117] {105.0298-TOST_KASARLI_CHEDDARLI_SUCUKLU-5}                            =&gt; {203.0005-COCA_COLA_SISE-35}                                          0.0022      0.072   3.89   652</w:t>
            </w:r>
            <w:r w:rsidRPr="00416F22">
              <w:rPr>
                <w:sz w:val="10"/>
              </w:rPr>
              <w:br/>
            </w:r>
            <w:r w:rsidRPr="00416F22">
              <w:rPr>
                <w:rStyle w:val="VerbatimChar"/>
                <w:sz w:val="8"/>
              </w:rPr>
              <w:t>[118] {128.0020-DE_FILTRE_KAHVE_ORTA_BOY_9_OZ-28}                            =&gt; {105.0297-TOST_KASARLI_CHEDDARLI-5}                                   0.0021      0.104   2.40   629</w:t>
            </w:r>
            <w:r w:rsidRPr="00416F22">
              <w:rPr>
                <w:sz w:val="10"/>
              </w:rPr>
              <w:br/>
            </w:r>
            <w:r w:rsidRPr="00416F22">
              <w:rPr>
                <w:rStyle w:val="VerbatimChar"/>
                <w:sz w:val="8"/>
              </w:rPr>
              <w:t>[119] {203.0017-EXOTIC_PORTAKAL_330_ML-35}                                   =&gt; {105.0298-TOST_KASARLI_CHEDDARLI_SUCUKLU-5}                           0.0021      0.095   3.07   627</w:t>
            </w:r>
            <w:r w:rsidRPr="00416F22">
              <w:rPr>
                <w:sz w:val="10"/>
              </w:rPr>
              <w:br/>
            </w:r>
            <w:r w:rsidRPr="00416F22">
              <w:rPr>
                <w:rStyle w:val="VerbatimChar"/>
                <w:sz w:val="8"/>
              </w:rPr>
              <w:t>[120] {105.0298-TOST_KASARLI_CHEDDARLI_SUCUKLU-5}                            =&gt; {203.0017-EXOTIC_PORTAKAL_330_ML-35}                                  0.0021      0.069   3.07   627</w:t>
            </w:r>
            <w:r w:rsidRPr="00416F22">
              <w:rPr>
                <w:sz w:val="10"/>
              </w:rPr>
              <w:br/>
            </w:r>
            <w:r w:rsidRPr="00416F22">
              <w:rPr>
                <w:rStyle w:val="VerbatimChar"/>
                <w:sz w:val="8"/>
              </w:rPr>
              <w:t>[121] {203.0020-EXOTIC_NAR-PORTAKAL_330_ML-35}                               =&gt; {119.0318-SIMIT_PASTANE_100_G_CB-19}                                  0.0021      0.178   2.71   624</w:t>
            </w:r>
            <w:r w:rsidRPr="00416F22">
              <w:rPr>
                <w:sz w:val="10"/>
              </w:rPr>
              <w:br/>
            </w:r>
            <w:r w:rsidRPr="00416F22">
              <w:rPr>
                <w:rStyle w:val="VerbatimChar"/>
                <w:sz w:val="8"/>
              </w:rPr>
              <w:lastRenderedPageBreak/>
              <w:t>[122] {128.0003-DE_CAPPUCCINO_9_OZ-28}                                       =&gt; {128.0009-DE_LATTE_KAHVE_STANDART-AU_LAIT_9_OZ-28}                    0.0021      0.114   3.94   620</w:t>
            </w:r>
            <w:r w:rsidRPr="00416F22">
              <w:rPr>
                <w:sz w:val="10"/>
              </w:rPr>
              <w:br/>
            </w:r>
            <w:r w:rsidRPr="00416F22">
              <w:rPr>
                <w:rStyle w:val="VerbatimChar"/>
                <w:sz w:val="8"/>
              </w:rPr>
              <w:t>[123] {128.0009-DE_LATTE_KAHVE_STANDART-AU_LAIT_9_OZ-28}                     =&gt; {128.0003-DE_CAPPUCCINO_9_OZ-28}                                      0.0021      0.073   3.94   620</w:t>
            </w:r>
            <w:r w:rsidRPr="00416F22">
              <w:rPr>
                <w:sz w:val="10"/>
              </w:rPr>
              <w:br/>
            </w:r>
            <w:r w:rsidRPr="00416F22">
              <w:rPr>
                <w:rStyle w:val="VerbatimChar"/>
                <w:sz w:val="8"/>
              </w:rPr>
              <w:t>[124] {105.0659-PITA_HINDI_FUME-5}                                           =&gt; {127.0138-CAY_KUCUK-27}                                               0.0021      0.408   1.92   619</w:t>
            </w:r>
            <w:r w:rsidRPr="00416F22">
              <w:rPr>
                <w:sz w:val="10"/>
              </w:rPr>
              <w:br/>
            </w:r>
            <w:r w:rsidRPr="00416F22">
              <w:rPr>
                <w:rStyle w:val="VerbatimChar"/>
                <w:sz w:val="8"/>
              </w:rPr>
              <w:t xml:space="preserve">[125] {105.0657-SANDVIC_JAMBONLU_ZERDECALLI_EKMEKTE-5,                                                                                                                              </w:t>
            </w:r>
            <w:r w:rsidRPr="00416F22">
              <w:rPr>
                <w:sz w:val="10"/>
              </w:rPr>
              <w:br/>
            </w:r>
            <w:r w:rsidRPr="00416F22">
              <w:rPr>
                <w:rStyle w:val="VerbatimChar"/>
                <w:sz w:val="8"/>
              </w:rPr>
              <w:t xml:space="preserve">       127.0137-CAY_BUYUK-27}                                                =&gt; {127.0138-CAY_KUCUK-27}                                               0.0021      0.249   1.17   615</w:t>
            </w:r>
            <w:r w:rsidRPr="00416F22">
              <w:rPr>
                <w:sz w:val="10"/>
              </w:rPr>
              <w:br/>
            </w:r>
            <w:r w:rsidRPr="00416F22">
              <w:rPr>
                <w:rStyle w:val="VerbatimChar"/>
                <w:sz w:val="8"/>
              </w:rPr>
              <w:t xml:space="preserve">[126] {105.0657-SANDVIC_JAMBONLU_ZERDECALLI_EKMEKTE-5,                                                                                                                              </w:t>
            </w:r>
            <w:r w:rsidRPr="00416F22">
              <w:rPr>
                <w:sz w:val="10"/>
              </w:rPr>
              <w:br/>
            </w:r>
            <w:r w:rsidRPr="00416F22">
              <w:rPr>
                <w:rStyle w:val="VerbatimChar"/>
                <w:sz w:val="8"/>
              </w:rPr>
              <w:t xml:space="preserve">       127.0138-CAY_KUCUK-27}                                                =&gt; {127.0137-CAY_BUYUK-27}                                               0.0021      0.201   1.21   615</w:t>
            </w:r>
            <w:r w:rsidRPr="00416F22">
              <w:rPr>
                <w:sz w:val="10"/>
              </w:rPr>
              <w:br/>
            </w:r>
            <w:r w:rsidRPr="00416F22">
              <w:rPr>
                <w:rStyle w:val="VerbatimChar"/>
                <w:sz w:val="8"/>
              </w:rPr>
              <w:t>[127] {120.0423-C&amp;B_EKLER_CIKOLATALI_65_GRAM_CB_DNK-20}                      =&gt; {127.0137-CAY_BUYUK-27}                                               0.0021      0.332   1.99   614</w:t>
            </w:r>
            <w:r w:rsidRPr="00416F22">
              <w:rPr>
                <w:sz w:val="10"/>
              </w:rPr>
              <w:br/>
            </w:r>
            <w:r w:rsidRPr="00416F22">
              <w:rPr>
                <w:rStyle w:val="VerbatimChar"/>
                <w:sz w:val="8"/>
              </w:rPr>
              <w:t>[128] {128.0022-DE_FILTRE_KAHVE_BUYUK_BOY_12_OZ-28}                          =&gt; {119.0318-SIMIT_PASTANE_100_G_CB-19}                                  0.0021      0.096   1.46   613</w:t>
            </w:r>
            <w:r w:rsidRPr="00416F22">
              <w:rPr>
                <w:sz w:val="10"/>
              </w:rPr>
              <w:br/>
            </w:r>
            <w:r w:rsidRPr="00416F22">
              <w:rPr>
                <w:rStyle w:val="VerbatimChar"/>
                <w:sz w:val="8"/>
              </w:rPr>
              <w:t>[129] {105.0612-C&amp;B_EZINE_PEYNIRLI_ACMA_SANDVIC_TAZE-5}                      =&gt; {105.0661-SANDVIC_KABURGALI_PEYNIRLI-5}                               0.0021      0.054   1.24   612</w:t>
            </w:r>
            <w:r w:rsidRPr="00416F22">
              <w:rPr>
                <w:sz w:val="10"/>
              </w:rPr>
              <w:br/>
            </w:r>
            <w:r w:rsidRPr="00416F22">
              <w:rPr>
                <w:rStyle w:val="VerbatimChar"/>
                <w:sz w:val="8"/>
              </w:rPr>
              <w:t>[130] {120.0421-C&amp;B_TART_YABAN_MERSINLI_10_DILIM_CB_DNK-20}                  =&gt; {127.0137-CAY_BUYUK-27}                                               0.0021      0.340   2.04   609</w:t>
            </w:r>
            <w:r w:rsidRPr="00416F22">
              <w:rPr>
                <w:sz w:val="10"/>
              </w:rPr>
              <w:br/>
            </w:r>
            <w:r w:rsidRPr="00416F22">
              <w:rPr>
                <w:rStyle w:val="VerbatimChar"/>
                <w:sz w:val="8"/>
              </w:rPr>
              <w:t>[131] {120.0419-C&amp;B_PASTA_KUCUK_DOME_CIKOLATALI_KARAMELI_115_GRAM_CB_DNK-20} =&gt; {127.0138-CAY_KUCUK-27}                                               0.0021      0.436   2.05   603</w:t>
            </w:r>
            <w:r w:rsidRPr="00416F22">
              <w:rPr>
                <w:sz w:val="10"/>
              </w:rPr>
              <w:br/>
            </w:r>
            <w:r w:rsidRPr="00416F22">
              <w:rPr>
                <w:rStyle w:val="VerbatimChar"/>
                <w:sz w:val="8"/>
              </w:rPr>
              <w:t>[132] {119.0581-KURU_PASTA_BOREKAS_PEYNIRLI_TUZLU-19}                        =&gt; {119.0579-KURU_PASTA_BOREKAS_KIYMALI_C&amp;B-19}                          0.0020      0.322  52.95   598</w:t>
            </w:r>
            <w:r w:rsidRPr="00416F22">
              <w:rPr>
                <w:sz w:val="10"/>
              </w:rPr>
              <w:br/>
            </w:r>
            <w:r w:rsidRPr="00416F22">
              <w:rPr>
                <w:rStyle w:val="VerbatimChar"/>
                <w:sz w:val="8"/>
              </w:rPr>
              <w:t>[133] {119.0579-KURU_PASTA_BOREKAS_KIYMALI_C&amp;B-19}                           =&gt; {119.0581-KURU_PASTA_BOREKAS_PEYNIRLI_TUZLU-19}                       0.0020      0.335  52.95   598</w:t>
            </w:r>
            <w:r w:rsidRPr="00416F22">
              <w:rPr>
                <w:sz w:val="10"/>
              </w:rPr>
              <w:br/>
            </w:r>
            <w:r w:rsidRPr="00416F22">
              <w:rPr>
                <w:rStyle w:val="VerbatimChar"/>
                <w:sz w:val="8"/>
              </w:rPr>
              <w:t>[134] {119.0886-C&amp;B_KURABIYE_CEVIZLI_CIKOLATALI_COOKIES_50_GRAM_CB_DNK-19}   =&gt; {127.0137-CAY_BUYUK-27}                                               0.0020      0.274   1.65   597</w:t>
            </w:r>
            <w:r w:rsidRPr="00416F22">
              <w:rPr>
                <w:sz w:val="10"/>
              </w:rPr>
              <w:br/>
            </w:r>
            <w:r w:rsidRPr="00416F22">
              <w:rPr>
                <w:rStyle w:val="VerbatimChar"/>
                <w:sz w:val="8"/>
              </w:rPr>
              <w:t>[135] {105.0659-PITA_HINDI_FUME-5}                                           =&gt; {127.0137-CAY_BUYUK-27}                                               0.0020      0.389   2.33   589</w:t>
            </w:r>
            <w:r w:rsidRPr="00416F22">
              <w:rPr>
                <w:sz w:val="10"/>
              </w:rPr>
              <w:br/>
            </w:r>
            <w:r w:rsidRPr="00416F22">
              <w:rPr>
                <w:rStyle w:val="VerbatimChar"/>
                <w:sz w:val="8"/>
              </w:rPr>
              <w:t>[136] {203.0019-EXOTIC_HAVUC-PORTAKAL_330_ML-35}                             =&gt; {119.0318-SIMIT_PASTANE_100_G_CB-19}                                  0.0020      0.172   2.62   587</w:t>
            </w:r>
            <w:r w:rsidRPr="00416F22">
              <w:rPr>
                <w:sz w:val="10"/>
              </w:rPr>
              <w:br/>
            </w:r>
            <w:r w:rsidRPr="00416F22">
              <w:rPr>
                <w:rStyle w:val="VerbatimChar"/>
                <w:sz w:val="8"/>
              </w:rPr>
              <w:t>[137] {105.0657-SANDVIC_JAMBONLU_ZERDECALLI_EKMEKTE-5}                       =&gt; {105.0661-SANDVIC_KABURGALI_PEYNIRLI-5}                               0.0020      0.088   2.03   573</w:t>
            </w:r>
            <w:r w:rsidRPr="00416F22">
              <w:rPr>
                <w:sz w:val="10"/>
              </w:rPr>
              <w:br/>
            </w:r>
            <w:r w:rsidRPr="00416F22">
              <w:rPr>
                <w:rStyle w:val="VerbatimChar"/>
                <w:sz w:val="8"/>
              </w:rPr>
              <w:t>[138] {128.0001-DE_AMERICANO_9_OZ-28}                                        =&gt; {105.0297-TOST_KASARLI_CHEDDARLI-5}                                   0.0019      0.099   2.27   566</w:t>
            </w:r>
            <w:r w:rsidRPr="00416F22">
              <w:rPr>
                <w:sz w:val="10"/>
              </w:rPr>
              <w:br/>
            </w:r>
            <w:r w:rsidRPr="00416F22">
              <w:rPr>
                <w:rStyle w:val="VerbatimChar"/>
                <w:sz w:val="8"/>
              </w:rPr>
              <w:t>[139] {131.0222-BEYAZ_PEYNIR_EZINE_C&amp;B-31}                                   =&gt; {306.0054-SIMIT_SADE-64}                                              0.0019      0.351  24.93   556</w:t>
            </w:r>
            <w:r w:rsidRPr="00416F22">
              <w:rPr>
                <w:sz w:val="10"/>
              </w:rPr>
              <w:br/>
            </w:r>
            <w:r w:rsidRPr="00416F22">
              <w:rPr>
                <w:rStyle w:val="VerbatimChar"/>
                <w:sz w:val="8"/>
              </w:rPr>
              <w:t>[140] {306.0054-SIMIT_SADE-64}                                               =&gt; {131.0222-BEYAZ_PEYNIR_EZINE_C&amp;B-31}                                  0.0019      0.135  24.93   556</w:t>
            </w:r>
            <w:r w:rsidRPr="00416F22">
              <w:rPr>
                <w:sz w:val="10"/>
              </w:rPr>
              <w:br/>
            </w:r>
            <w:r w:rsidRPr="00416F22">
              <w:rPr>
                <w:rStyle w:val="VerbatimChar"/>
                <w:sz w:val="8"/>
              </w:rPr>
              <w:t>[141] {101.0194-YUMURTA_HASLANMIS-1}                                         =&gt; {119.0038-BOYOZ-19}                                                   0.0019      0.263  24.48   548</w:t>
            </w:r>
            <w:r w:rsidRPr="00416F22">
              <w:rPr>
                <w:sz w:val="10"/>
              </w:rPr>
              <w:br/>
            </w:r>
            <w:r w:rsidRPr="00416F22">
              <w:rPr>
                <w:rStyle w:val="VerbatimChar"/>
                <w:sz w:val="8"/>
              </w:rPr>
              <w:t>[142] {119.0038-BOYOZ-19}                                                    =&gt; {101.0194-YUMURTA_HASLANMIS-1}                                        0.0019      0.173  24.48   548</w:t>
            </w:r>
            <w:r w:rsidRPr="00416F22">
              <w:rPr>
                <w:sz w:val="10"/>
              </w:rPr>
              <w:br/>
            </w:r>
            <w:r w:rsidRPr="00416F22">
              <w:rPr>
                <w:rStyle w:val="VerbatimChar"/>
                <w:sz w:val="8"/>
              </w:rPr>
              <w:t>[143] {120.0425-C&amp;B_BROWNIE_75_GRAM_CB_DNK-20}                               =&gt; {127.0137-CAY_BUYUK-27}                                               0.0018      0.303   1.82   540</w:t>
            </w:r>
            <w:r w:rsidRPr="00416F22">
              <w:rPr>
                <w:sz w:val="10"/>
              </w:rPr>
              <w:br/>
            </w:r>
            <w:r w:rsidRPr="00416F22">
              <w:rPr>
                <w:rStyle w:val="VerbatimChar"/>
                <w:sz w:val="8"/>
              </w:rPr>
              <w:t>[144] {119.0723-SARMA_PEYNIRLI_ACMA_C&amp;B-19}                                  =&gt; {105.0506-SANDVIC_ACMA_DIL_PEYNIRLI__CB_TAZE-5}                       0.0018      0.091   2.88   538</w:t>
            </w:r>
            <w:r w:rsidRPr="00416F22">
              <w:rPr>
                <w:sz w:val="10"/>
              </w:rPr>
              <w:br/>
            </w:r>
            <w:r w:rsidRPr="00416F22">
              <w:rPr>
                <w:rStyle w:val="VerbatimChar"/>
                <w:sz w:val="8"/>
              </w:rPr>
              <w:t>[145] {105.0506-SANDVIC_ACMA_DIL_PEYNIRLI__CB_TAZE-5}                        =&gt; {119.0723-SARMA_PEYNIRLI_ACMA_C&amp;B-19}                                 0.0018      0.058   2.88   538</w:t>
            </w:r>
            <w:r w:rsidRPr="00416F22">
              <w:rPr>
                <w:sz w:val="10"/>
              </w:rPr>
              <w:br/>
            </w:r>
            <w:r w:rsidRPr="00416F22">
              <w:rPr>
                <w:rStyle w:val="VerbatimChar"/>
                <w:sz w:val="8"/>
              </w:rPr>
              <w:t>[146] {119.0600-POGACA_EV_KIYMALI_CIG_75_G__C&amp;B-19}                          =&gt; {119.0601-POGACA_EV_KASARLI_ZEYTINLI_CIG_75_G__C&amp;B-19}                0.0018      0.204  14.92   536</w:t>
            </w:r>
            <w:r w:rsidRPr="00416F22">
              <w:rPr>
                <w:sz w:val="10"/>
              </w:rPr>
              <w:br/>
            </w:r>
            <w:r w:rsidRPr="00416F22">
              <w:rPr>
                <w:rStyle w:val="VerbatimChar"/>
                <w:sz w:val="8"/>
              </w:rPr>
              <w:t>[147] {119.0601-POGACA_EV_KASARLI_ZEYTINLI_CIG_75_G__C&amp;B-19}                 =&gt; {119.0600-POGACA_EV_KIYMALI_CIG_75_G__C&amp;B-19}                         0.0018      0.133  14.92   536</w:t>
            </w:r>
            <w:r w:rsidRPr="00416F22">
              <w:rPr>
                <w:sz w:val="10"/>
              </w:rPr>
              <w:br/>
            </w:r>
            <w:r w:rsidRPr="00416F22">
              <w:rPr>
                <w:rStyle w:val="VerbatimChar"/>
                <w:sz w:val="8"/>
              </w:rPr>
              <w:t>[148] {126.0045-LIMONATA_ACIK-26}                                            =&gt; {105.0298-TOST_KASARLI_CHEDDARLI_SUCUKLU-5}                           0.0018      0.163   5.26   534</w:t>
            </w:r>
            <w:r w:rsidRPr="00416F22">
              <w:rPr>
                <w:sz w:val="10"/>
              </w:rPr>
              <w:br/>
            </w:r>
            <w:r w:rsidRPr="00416F22">
              <w:rPr>
                <w:rStyle w:val="VerbatimChar"/>
                <w:sz w:val="8"/>
              </w:rPr>
              <w:t>[149] {105.0298-TOST_KASARLI_CHEDDARLI_SUCUKLU-5}                            =&gt; {126.0045-LIMONATA_ACIK-26}                                           0.0018      0.059   5.26   534</w:t>
            </w:r>
            <w:r w:rsidRPr="00416F22">
              <w:rPr>
                <w:sz w:val="10"/>
              </w:rPr>
              <w:br/>
            </w:r>
            <w:r w:rsidRPr="00416F22">
              <w:rPr>
                <w:rStyle w:val="VerbatimChar"/>
                <w:sz w:val="8"/>
              </w:rPr>
              <w:t>[150] {105.0662-SANDVIC_KRUVASAN_(CHEDAR_KASAR)-5}                           =&gt; {105.0661-SANDVIC_KABURGALI_PEYNIRLI-5}                               0.0018      0.086   1.97   531</w:t>
            </w:r>
            <w:r w:rsidRPr="00416F22">
              <w:rPr>
                <w:sz w:val="10"/>
              </w:rPr>
              <w:br/>
            </w:r>
            <w:r w:rsidRPr="00416F22">
              <w:rPr>
                <w:rStyle w:val="VerbatimChar"/>
                <w:sz w:val="8"/>
              </w:rPr>
              <w:t>[151] {208.0003-SUT_1/5_SADE-40}                                             =&gt; {119.0318-SIMIT_PASTANE_100_G_CB-19}                                  0.0018      0.199   3.04   523</w:t>
            </w:r>
            <w:r w:rsidRPr="00416F22">
              <w:rPr>
                <w:sz w:val="10"/>
              </w:rPr>
              <w:br/>
            </w:r>
            <w:r w:rsidRPr="00416F22">
              <w:rPr>
                <w:rStyle w:val="VerbatimChar"/>
                <w:sz w:val="8"/>
              </w:rPr>
              <w:t>[152] {203.0040-COCA_COLA_ZERO_SISE-35}                                      =&gt; {105.0297-TOST_KASARLI_CHEDDARLI-5}                                   0.0018      0.133   3.05   518</w:t>
            </w:r>
            <w:r w:rsidRPr="00416F22">
              <w:rPr>
                <w:sz w:val="10"/>
              </w:rPr>
              <w:br/>
            </w:r>
            <w:r w:rsidRPr="00416F22">
              <w:rPr>
                <w:rStyle w:val="VerbatimChar"/>
                <w:sz w:val="8"/>
              </w:rPr>
              <w:t>[153] {119.0885-C&amp;B_KURABIYE_FINDIKLI_CIKOLATALI_50_GRAM_CB_DNK-19}          =&gt; {127.0137-CAY_BUYUK-27}                                               0.0018      0.297   1.79   514</w:t>
            </w:r>
            <w:r w:rsidRPr="00416F22">
              <w:rPr>
                <w:sz w:val="10"/>
              </w:rPr>
              <w:br/>
            </w:r>
            <w:r w:rsidRPr="00416F22">
              <w:rPr>
                <w:rStyle w:val="VerbatimChar"/>
                <w:sz w:val="8"/>
              </w:rPr>
              <w:t>[154] {128.0003-DE_CAPPUCCINO_9_OZ-28}                                       =&gt; {128.0001-DE_AMERICANO_9_OZ-28}                                       0.0018      0.095   4.85   514</w:t>
            </w:r>
            <w:r w:rsidRPr="00416F22">
              <w:rPr>
                <w:sz w:val="10"/>
              </w:rPr>
              <w:br/>
            </w:r>
            <w:r w:rsidRPr="00416F22">
              <w:rPr>
                <w:rStyle w:val="VerbatimChar"/>
                <w:sz w:val="8"/>
              </w:rPr>
              <w:t>[155] {128.0001-DE_AMERICANO_9_OZ-28}                                        =&gt; {128.0003-DE_CAPPUCCINO_9_OZ-28}                                      0.0018      0.090   4.85   514</w:t>
            </w:r>
            <w:r w:rsidRPr="00416F22">
              <w:rPr>
                <w:sz w:val="10"/>
              </w:rPr>
              <w:br/>
            </w:r>
            <w:r w:rsidRPr="00416F22">
              <w:rPr>
                <w:rStyle w:val="VerbatimChar"/>
                <w:sz w:val="8"/>
              </w:rPr>
              <w:t>[156] {208.0036-AYRAN_NANELI_TETRAPAK_330ML-40}                              =&gt; {105.0506-SANDVIC_ACMA_DIL_PEYNIRLI__CB_TAZE-5}                       0.0017      0.171   5.40   512</w:t>
            </w:r>
            <w:r w:rsidRPr="00416F22">
              <w:rPr>
                <w:sz w:val="10"/>
              </w:rPr>
              <w:br/>
            </w:r>
            <w:r w:rsidRPr="00416F22">
              <w:rPr>
                <w:rStyle w:val="VerbatimChar"/>
                <w:sz w:val="8"/>
              </w:rPr>
              <w:t>[157] {105.0506-SANDVIC_ACMA_DIL_PEYNIRLI__CB_TAZE-5}                        =&gt; {208.0036-AYRAN_NANELI_TETRAPAK_330ML-40}                             0.0017      0.055   5.40   512</w:t>
            </w:r>
            <w:r w:rsidRPr="00416F22">
              <w:rPr>
                <w:sz w:val="10"/>
              </w:rPr>
              <w:br/>
            </w:r>
            <w:r w:rsidRPr="00416F22">
              <w:rPr>
                <w:rStyle w:val="VerbatimChar"/>
                <w:sz w:val="8"/>
              </w:rPr>
              <w:t>[158] {203.0103-CAPPY_%100_ELMA_CAM_SISE_250_CL-35}                          =&gt; {119.0318-SIMIT_PASTANE_100_G_CB-19}                                  0.0017      0.148   2.26   510</w:t>
            </w:r>
            <w:r w:rsidRPr="00416F22">
              <w:rPr>
                <w:sz w:val="10"/>
              </w:rPr>
              <w:br/>
            </w:r>
            <w:r w:rsidRPr="00416F22">
              <w:rPr>
                <w:rStyle w:val="VerbatimChar"/>
                <w:sz w:val="8"/>
              </w:rPr>
              <w:t>[159] {123.0085-TIRAMISU_BARDAKTA_C&amp;B-23}                                    =&gt; {127.0138-CAY_KUCUK-27}                                               0.0017      0.430   2.02   505</w:t>
            </w:r>
            <w:r w:rsidRPr="00416F22">
              <w:rPr>
                <w:sz w:val="10"/>
              </w:rPr>
              <w:br/>
            </w:r>
            <w:r w:rsidRPr="00416F22">
              <w:rPr>
                <w:rStyle w:val="VerbatimChar"/>
                <w:sz w:val="8"/>
              </w:rPr>
              <w:t xml:space="preserve">[160] {127.0137-CAY_BUYUK-27,                                                                                                                                                       </w:t>
            </w:r>
            <w:r w:rsidRPr="00416F22">
              <w:rPr>
                <w:sz w:val="10"/>
              </w:rPr>
              <w:br/>
            </w:r>
            <w:r w:rsidRPr="00416F22">
              <w:rPr>
                <w:rStyle w:val="VerbatimChar"/>
                <w:sz w:val="8"/>
              </w:rPr>
              <w:t xml:space="preserve">       306.0498-TOST_MOZZARELLA_PEYNIRLI_KURUTULMUS_DOMATESLI_145_GR_C&amp;B-64} =&gt; {127.0138-CAY_KUCUK-27}                                               0.0017      0.265   1.25   502</w:t>
            </w:r>
            <w:r w:rsidRPr="00416F22">
              <w:rPr>
                <w:sz w:val="10"/>
              </w:rPr>
              <w:br/>
            </w:r>
            <w:r w:rsidRPr="00416F22">
              <w:rPr>
                <w:rStyle w:val="VerbatimChar"/>
                <w:sz w:val="8"/>
              </w:rPr>
              <w:t xml:space="preserve">[161] {127.0138-CAY_KUCUK-27,                                                                                                                                                       </w:t>
            </w:r>
            <w:r w:rsidRPr="00416F22">
              <w:rPr>
                <w:sz w:val="10"/>
              </w:rPr>
              <w:br/>
            </w:r>
            <w:r w:rsidRPr="00416F22">
              <w:rPr>
                <w:rStyle w:val="VerbatimChar"/>
                <w:sz w:val="8"/>
              </w:rPr>
              <w:t xml:space="preserve">       306.0498-TOST_MOZZARELLA_PEYNIRLI_KURUTULMUS_DOMATESLI_145_GR_C&amp;B-64} =&gt; {127.0137-CAY_BUYUK-27}                                               0.0017      0.202   1.21   502</w:t>
            </w:r>
            <w:r w:rsidRPr="00416F22">
              <w:rPr>
                <w:sz w:val="10"/>
              </w:rPr>
              <w:br/>
            </w:r>
            <w:r w:rsidRPr="00416F22">
              <w:rPr>
                <w:rStyle w:val="VerbatimChar"/>
                <w:sz w:val="8"/>
              </w:rPr>
              <w:t>[162] {119.0883-C&amp;B_KRUVASAN_BADEMLI_60_GRAM_CB_DNK-19}                      =&gt; {119.0882-C&amp;B_KRUVASAN_CIKOLATALI_65_GRAM_CB_DNK-19}                  0.0017      0.138   6.77   499</w:t>
            </w:r>
            <w:r w:rsidRPr="00416F22">
              <w:rPr>
                <w:sz w:val="10"/>
              </w:rPr>
              <w:br/>
            </w:r>
            <w:r w:rsidRPr="00416F22">
              <w:rPr>
                <w:rStyle w:val="VerbatimChar"/>
                <w:sz w:val="8"/>
              </w:rPr>
              <w:t>[163] {119.0882-C&amp;B_KRUVASAN_CIKOLATALI_65_GRAM_CB_DNK-19}                   =&gt; {119.0883-C&amp;B_KRUVASAN_BADEMLI_60_GRAM_CB_DNK-19}                     0.0017      0.083   6.77   499</w:t>
            </w:r>
            <w:r w:rsidRPr="00416F22">
              <w:rPr>
                <w:sz w:val="10"/>
              </w:rPr>
              <w:br/>
            </w:r>
            <w:r w:rsidRPr="00416F22">
              <w:rPr>
                <w:rStyle w:val="VerbatimChar"/>
                <w:sz w:val="8"/>
              </w:rPr>
              <w:t>[164] {128.0022-DE_FILTRE_KAHVE_BUYUK_BOY_12_OZ-28}                          =&gt; {105.0298-TOST_KASARLI_CHEDDARLI_SUCUKLU-5}                           0.0017      0.078   2.50   495</w:t>
            </w:r>
            <w:r w:rsidRPr="00416F22">
              <w:rPr>
                <w:sz w:val="10"/>
              </w:rPr>
              <w:br/>
            </w:r>
            <w:r w:rsidRPr="00416F22">
              <w:rPr>
                <w:rStyle w:val="VerbatimChar"/>
                <w:sz w:val="8"/>
              </w:rPr>
              <w:t>[165] {105.0298-TOST_KASARLI_CHEDDARLI_SUCUKLU-5}                            =&gt; {128.0022-DE_FILTRE_KAHVE_BUYUK_BOY_12_OZ-28}                         0.0017      0.054   2.50   495</w:t>
            </w:r>
            <w:r w:rsidRPr="00416F22">
              <w:rPr>
                <w:sz w:val="10"/>
              </w:rPr>
              <w:br/>
            </w:r>
            <w:r w:rsidRPr="00416F22">
              <w:rPr>
                <w:rStyle w:val="VerbatimChar"/>
                <w:sz w:val="8"/>
              </w:rPr>
              <w:t>[166] {203.0102-FUSE_TEA_SEFTALI_CAM_SISE_250_CL-35}                         =&gt; {119.0318-SIMIT_PASTANE_100_G_CB-19}                                  0.0017      0.148   2.25   491</w:t>
            </w:r>
            <w:r w:rsidRPr="00416F22">
              <w:rPr>
                <w:sz w:val="10"/>
              </w:rPr>
              <w:br/>
            </w:r>
            <w:r w:rsidRPr="00416F22">
              <w:rPr>
                <w:rStyle w:val="VerbatimChar"/>
                <w:sz w:val="8"/>
              </w:rPr>
              <w:t xml:space="preserve">[167] {105.0662-SANDVIC_KRUVASAN_(CHEDAR_KASAR)-5,                                                                                                                                  </w:t>
            </w:r>
            <w:r w:rsidRPr="00416F22">
              <w:rPr>
                <w:sz w:val="10"/>
              </w:rPr>
              <w:br/>
            </w:r>
            <w:r w:rsidRPr="00416F22">
              <w:rPr>
                <w:rStyle w:val="VerbatimChar"/>
                <w:sz w:val="8"/>
              </w:rPr>
              <w:t xml:space="preserve">       127.0137-CAY_BUYUK-27}                                                =&gt; {127.0138-CAY_KUCUK-27}                                               0.0017      0.224   1.05   489</w:t>
            </w:r>
            <w:r w:rsidRPr="00416F22">
              <w:rPr>
                <w:sz w:val="10"/>
              </w:rPr>
              <w:br/>
            </w:r>
            <w:r w:rsidRPr="00416F22">
              <w:rPr>
                <w:rStyle w:val="VerbatimChar"/>
                <w:sz w:val="8"/>
              </w:rPr>
              <w:t xml:space="preserve">[168] {105.0662-SANDVIC_KRUVASAN_(CHEDAR_KASAR)-5,                                                                                                                                  </w:t>
            </w:r>
            <w:r w:rsidRPr="00416F22">
              <w:rPr>
                <w:sz w:val="10"/>
              </w:rPr>
              <w:br/>
            </w:r>
            <w:r w:rsidRPr="00416F22">
              <w:rPr>
                <w:rStyle w:val="VerbatimChar"/>
                <w:sz w:val="8"/>
              </w:rPr>
              <w:t xml:space="preserve">       127.0138-CAY_KUCUK-27}                                                =&gt; {127.0137-CAY_BUYUK-27}                                               0.0017      0.171   1.03   489</w:t>
            </w:r>
            <w:r w:rsidRPr="00416F22">
              <w:rPr>
                <w:sz w:val="10"/>
              </w:rPr>
              <w:br/>
            </w:r>
            <w:r w:rsidRPr="00416F22">
              <w:rPr>
                <w:rStyle w:val="VerbatimChar"/>
                <w:sz w:val="8"/>
              </w:rPr>
              <w:t>[169] {119.0169-HAVUCLU_KEK_KEPEKLI_10_DILIM_AHL-19}                         =&gt; {119.0318-SIMIT_PASTANE_100_G_CB-19}                                  0.0017      0.184   2.80   488</w:t>
            </w:r>
            <w:r w:rsidRPr="00416F22">
              <w:rPr>
                <w:sz w:val="10"/>
              </w:rPr>
              <w:br/>
            </w:r>
            <w:r w:rsidRPr="00416F22">
              <w:rPr>
                <w:rStyle w:val="VerbatimChar"/>
                <w:sz w:val="8"/>
              </w:rPr>
              <w:t>[170] {119.0374-KRUVASAN_SADE-19}                                            =&gt; {128.0009-DE_LATTE_KAHVE_STANDART-AU_LAIT_9_OZ-28}                    0.0017      0.094   3.26   488</w:t>
            </w:r>
            <w:r w:rsidRPr="00416F22">
              <w:rPr>
                <w:sz w:val="10"/>
              </w:rPr>
              <w:br/>
            </w:r>
            <w:r w:rsidRPr="00416F22">
              <w:rPr>
                <w:rStyle w:val="VerbatimChar"/>
                <w:sz w:val="8"/>
              </w:rPr>
              <w:t>[171] {128.0009-DE_LATTE_KAHVE_STANDART-AU_LAIT_9_OZ-28}                     =&gt; {119.0374-KRUVASAN_SADE-19}                                           0.0017      0.057   3.26   488</w:t>
            </w:r>
            <w:r w:rsidRPr="00416F22">
              <w:rPr>
                <w:sz w:val="10"/>
              </w:rPr>
              <w:br/>
            </w:r>
            <w:r w:rsidRPr="00416F22">
              <w:rPr>
                <w:rStyle w:val="VerbatimChar"/>
                <w:sz w:val="8"/>
              </w:rPr>
              <w:t>[172] {101.0194-YUMURTA_HASLANMIS-1}                                         =&gt; {101.0231-KAHVALTI_TABAGI_KUCUK_HF-1}                                 0.0016      0.233  19.12   484</w:t>
            </w:r>
            <w:r w:rsidRPr="00416F22">
              <w:rPr>
                <w:sz w:val="10"/>
              </w:rPr>
              <w:br/>
            </w:r>
            <w:r w:rsidRPr="00416F22">
              <w:rPr>
                <w:rStyle w:val="VerbatimChar"/>
                <w:sz w:val="8"/>
              </w:rPr>
              <w:t>[173] {101.0231-KAHVALTI_TABAGI_KUCUK_HF-1}                                  =&gt; {101.0194-YUMURTA_HASLANMIS-1}                                        0.0016      0.135  19.12   484</w:t>
            </w:r>
            <w:r w:rsidRPr="00416F22">
              <w:rPr>
                <w:sz w:val="10"/>
              </w:rPr>
              <w:br/>
            </w:r>
            <w:r w:rsidRPr="00416F22">
              <w:rPr>
                <w:rStyle w:val="VerbatimChar"/>
                <w:sz w:val="8"/>
              </w:rPr>
              <w:t>[174] {203.0019-EXOTIC_HAVUC-PORTAKAL_330_ML-35}                             =&gt; {105.0297-TOST_KASARLI_CHEDDARLI-5}                                   0.0016      0.141   3.26   484</w:t>
            </w:r>
            <w:r w:rsidRPr="00416F22">
              <w:rPr>
                <w:sz w:val="10"/>
              </w:rPr>
              <w:br/>
            </w:r>
            <w:r w:rsidRPr="00416F22">
              <w:rPr>
                <w:rStyle w:val="VerbatimChar"/>
                <w:sz w:val="8"/>
              </w:rPr>
              <w:t>[175] {208.0001-AYRAN_KUTU_BUYUK-40}                                         =&gt; {105.0297-TOST_KASARLI_CHEDDARLI-5}                                   0.0016      0.158   3.63   482</w:t>
            </w:r>
            <w:r w:rsidRPr="00416F22">
              <w:rPr>
                <w:sz w:val="10"/>
              </w:rPr>
              <w:br/>
            </w:r>
            <w:r w:rsidRPr="00416F22">
              <w:rPr>
                <w:rStyle w:val="VerbatimChar"/>
                <w:sz w:val="8"/>
              </w:rPr>
              <w:t>[176] {208.0036-AYRAN_NANELI_TETRAPAK_330ML-40}                              =&gt; {105.0450-C&amp;B_SANDVIC_TAVUKLU_UCGEN_EKMEK_C&amp;B-5}                      0.0016      0.161   8.01   481</w:t>
            </w:r>
            <w:r w:rsidRPr="00416F22">
              <w:rPr>
                <w:sz w:val="10"/>
              </w:rPr>
              <w:br/>
            </w:r>
            <w:r w:rsidRPr="00416F22">
              <w:rPr>
                <w:rStyle w:val="VerbatimChar"/>
                <w:sz w:val="8"/>
              </w:rPr>
              <w:t>[177] {105.0450-C&amp;B_SANDVIC_TAVUKLU_UCGEN_EKMEK_C&amp;B-5}                       =&gt; {208.0036-AYRAN_NANELI_TETRAPAK_330ML-40}                             0.0016      0.082   8.01   481</w:t>
            </w:r>
            <w:r w:rsidRPr="00416F22">
              <w:rPr>
                <w:sz w:val="10"/>
              </w:rPr>
              <w:br/>
            </w:r>
            <w:r w:rsidRPr="00416F22">
              <w:rPr>
                <w:rStyle w:val="VerbatimChar"/>
                <w:sz w:val="8"/>
              </w:rPr>
              <w:t>[178] {128.0217-DE_AMERICANO_12_OZ-28}                                       =&gt; {128.0219-DE_LATTE_KAHVE_STANDART-AU_LAIT_12_OZ-28}                   0.0016      0.160  11.72   480</w:t>
            </w:r>
            <w:r w:rsidRPr="00416F22">
              <w:rPr>
                <w:sz w:val="10"/>
              </w:rPr>
              <w:br/>
            </w:r>
            <w:r w:rsidRPr="00416F22">
              <w:rPr>
                <w:rStyle w:val="VerbatimChar"/>
                <w:sz w:val="8"/>
              </w:rPr>
              <w:t>[179] {128.0219-DE_LATTE_KAHVE_STANDART-AU_LAIT_12_OZ-28}                    =&gt; {128.0217-DE_AMERICANO_12_OZ-28}                                      0.0016      0.120  11.72   480</w:t>
            </w:r>
            <w:r w:rsidRPr="00416F22">
              <w:rPr>
                <w:sz w:val="10"/>
              </w:rPr>
              <w:br/>
            </w:r>
            <w:r w:rsidRPr="00416F22">
              <w:rPr>
                <w:rStyle w:val="VerbatimChar"/>
                <w:sz w:val="8"/>
              </w:rPr>
              <w:t>[180] {203.0040-COCA_COLA_ZERO_SISE-35}                                      =&gt; {119.0318-SIMIT_PASTANE_100_G_CB-19}                                  0.0016      0.123   1.87   479</w:t>
            </w:r>
            <w:r w:rsidRPr="00416F22">
              <w:rPr>
                <w:sz w:val="10"/>
              </w:rPr>
              <w:br/>
            </w:r>
            <w:r w:rsidRPr="00416F22">
              <w:rPr>
                <w:rStyle w:val="VerbatimChar"/>
                <w:sz w:val="8"/>
              </w:rPr>
              <w:t>[181] {203.0102-FUSE_TEA_SEFTALI_CAM_SISE_250_CL-35}                         =&gt; {105.0297-TOST_KASARLI_CHEDDARLI-5}                                   0.0016      0.143   3.28   474</w:t>
            </w:r>
            <w:r w:rsidRPr="00416F22">
              <w:rPr>
                <w:sz w:val="10"/>
              </w:rPr>
              <w:br/>
            </w:r>
            <w:r w:rsidRPr="00416F22">
              <w:rPr>
                <w:rStyle w:val="VerbatimChar"/>
                <w:sz w:val="8"/>
              </w:rPr>
              <w:t>[182] {105.0660-SANDVIC_PEYNIRLI_MINI_ESMER_EKMEKTE-5}                       =&gt; {105.0661-SANDVIC_KABURGALI_PEYNIRLI-5}                               0.0016      0.061   1.40   471</w:t>
            </w:r>
            <w:r w:rsidRPr="00416F22">
              <w:rPr>
                <w:sz w:val="10"/>
              </w:rPr>
              <w:br/>
            </w:r>
            <w:r w:rsidRPr="00416F22">
              <w:rPr>
                <w:rStyle w:val="VerbatimChar"/>
                <w:sz w:val="8"/>
              </w:rPr>
              <w:t>[183] {208.0001-AYRAN_KUTU_BUYUK-40}                                         =&gt; {105.0298-TOST_KASARLI_CHEDDARLI_SUCUKLU-5}                           0.0016      0.154   4.95   470</w:t>
            </w:r>
            <w:r w:rsidRPr="00416F22">
              <w:rPr>
                <w:sz w:val="10"/>
              </w:rPr>
              <w:br/>
            </w:r>
            <w:r w:rsidRPr="00416F22">
              <w:rPr>
                <w:rStyle w:val="VerbatimChar"/>
                <w:sz w:val="8"/>
              </w:rPr>
              <w:t>[184] {105.0298-TOST_KASARLI_CHEDDARLI_SUCUKLU-5}                            =&gt; {208.0001-AYRAN_KUTU_BUYUK-40}                                        0.0016      0.052   4.95   470</w:t>
            </w:r>
            <w:r w:rsidRPr="00416F22">
              <w:rPr>
                <w:sz w:val="10"/>
              </w:rPr>
              <w:br/>
            </w:r>
            <w:r w:rsidRPr="00416F22">
              <w:rPr>
                <w:rStyle w:val="VerbatimChar"/>
                <w:sz w:val="8"/>
              </w:rPr>
              <w:t>[185] {128.0009-DE_LATTE_KAHVE_STANDART-AU_LAIT_9_OZ-28}                     =&gt; {105.0298-TOST_KASARLI_CHEDDARLI_SUCUKLU-5}                           0.0016      0.055   1.77   467</w:t>
            </w:r>
            <w:r w:rsidRPr="00416F22">
              <w:rPr>
                <w:sz w:val="10"/>
              </w:rPr>
              <w:br/>
            </w:r>
            <w:r w:rsidRPr="00416F22">
              <w:rPr>
                <w:rStyle w:val="VerbatimChar"/>
                <w:sz w:val="8"/>
              </w:rPr>
              <w:t>[186] {105.0298-TOST_KASARLI_CHEDDARLI_SUCUKLU-5}                            =&gt; {128.0009-DE_LATTE_KAHVE_STANDART-AU_LAIT_9_OZ-28}                    0.0016      0.051   1.77   467</w:t>
            </w:r>
            <w:r w:rsidRPr="00416F22">
              <w:rPr>
                <w:sz w:val="10"/>
              </w:rPr>
              <w:br/>
            </w:r>
            <w:r w:rsidRPr="00416F22">
              <w:rPr>
                <w:rStyle w:val="VerbatimChar"/>
                <w:sz w:val="8"/>
              </w:rPr>
              <w:t>[187] {119.0677-MACARON_BOGURTLENLI_CB-19}                                   =&gt; {119.0668-MACARON_FRAMBUAZLI_CB-19}                                   0.0016      0.631 225.29   465</w:t>
            </w:r>
            <w:r w:rsidRPr="00416F22">
              <w:rPr>
                <w:sz w:val="10"/>
              </w:rPr>
              <w:br/>
            </w:r>
            <w:r w:rsidRPr="00416F22">
              <w:rPr>
                <w:rStyle w:val="VerbatimChar"/>
                <w:sz w:val="8"/>
              </w:rPr>
              <w:t>[188] {119.0668-MACARON_FRAMBUAZLI_CB-19}                                    =&gt; {119.0677-MACARON_BOGURTLENLI_CB-19}                                  0.0016      0.566 225.29   465</w:t>
            </w:r>
            <w:r w:rsidRPr="00416F22">
              <w:rPr>
                <w:sz w:val="10"/>
              </w:rPr>
              <w:br/>
            </w:r>
            <w:r w:rsidRPr="00416F22">
              <w:rPr>
                <w:rStyle w:val="VerbatimChar"/>
                <w:sz w:val="8"/>
              </w:rPr>
              <w:t>[189] {108.0073-GURCU_PIDE_PEYNIRLI-8}                                       =&gt; {108.0071-GURCU_PIDE_KIYMALI-8}                                       0.0016      0.157  13.97   465</w:t>
            </w:r>
            <w:r w:rsidRPr="00416F22">
              <w:rPr>
                <w:sz w:val="10"/>
              </w:rPr>
              <w:br/>
            </w:r>
            <w:r w:rsidRPr="00416F22">
              <w:rPr>
                <w:rStyle w:val="VerbatimChar"/>
                <w:sz w:val="8"/>
              </w:rPr>
              <w:t>[190] {108.0071-GURCU_PIDE_KIYMALI-8}                                        =&gt; {108.0073-GURCU_PIDE_PEYNIRLI-8}                                      0.0016      0.141  13.97   465</w:t>
            </w:r>
            <w:r w:rsidRPr="00416F22">
              <w:rPr>
                <w:sz w:val="10"/>
              </w:rPr>
              <w:br/>
            </w:r>
            <w:r w:rsidRPr="00416F22">
              <w:rPr>
                <w:rStyle w:val="VerbatimChar"/>
                <w:sz w:val="8"/>
              </w:rPr>
              <w:t>[191] {203.0103-CAPPY_%100_ELMA_CAM_SISE_250_CL-35}                          =&gt; {105.0297-TOST_KASARLI_CHEDDARLI-5}                                   0.0016      0.134   3.09   462</w:t>
            </w:r>
            <w:r w:rsidRPr="00416F22">
              <w:rPr>
                <w:sz w:val="10"/>
              </w:rPr>
              <w:br/>
            </w:r>
            <w:r w:rsidRPr="00416F22">
              <w:rPr>
                <w:rStyle w:val="VerbatimChar"/>
                <w:sz w:val="8"/>
              </w:rPr>
              <w:t>[192] {126.0045-LIMONATA_ACIK-26}                                            =&gt; {105.0297-TOST_KASARLI_CHEDDARLI-5}                                   0.0016      0.139   3.21   456</w:t>
            </w:r>
            <w:r w:rsidRPr="00416F22">
              <w:rPr>
                <w:sz w:val="10"/>
              </w:rPr>
              <w:br/>
            </w:r>
            <w:r w:rsidRPr="00416F22">
              <w:rPr>
                <w:rStyle w:val="VerbatimChar"/>
                <w:sz w:val="8"/>
              </w:rPr>
              <w:t>[193] {203.0046-EXOTIC_ACIK_LIMONATA-35}                                     =&gt; {105.0297-TOST_KASARLI_CHEDDARLI-5}                                   0.0016      0.134   3.08   455</w:t>
            </w:r>
            <w:r w:rsidRPr="00416F22">
              <w:rPr>
                <w:sz w:val="10"/>
              </w:rPr>
              <w:br/>
            </w:r>
            <w:r w:rsidRPr="00416F22">
              <w:rPr>
                <w:rStyle w:val="VerbatimChar"/>
                <w:sz w:val="8"/>
              </w:rPr>
              <w:t>[194] {203.0020-EXOTIC_NAR-PORTAKAL_330_ML-35}                               =&gt; {105.0297-TOST_KASARLI_CHEDDARLI-5}                                   0.0016      0.130   2.98   455</w:t>
            </w:r>
            <w:r w:rsidRPr="00416F22">
              <w:rPr>
                <w:sz w:val="10"/>
              </w:rPr>
              <w:br/>
            </w:r>
            <w:r w:rsidRPr="00416F22">
              <w:rPr>
                <w:rStyle w:val="VerbatimChar"/>
                <w:sz w:val="8"/>
              </w:rPr>
              <w:t>[195] {108.0073-GURCU_PIDE_PEYNIRLI-8}                                       =&gt; {119.0318-SIMIT_PASTANE_100_G_CB-19}                                  0.0015      0.153   2.34   454</w:t>
            </w:r>
            <w:r w:rsidRPr="00416F22">
              <w:rPr>
                <w:sz w:val="10"/>
              </w:rPr>
              <w:br/>
            </w:r>
            <w:r w:rsidRPr="00416F22">
              <w:rPr>
                <w:rStyle w:val="VerbatimChar"/>
                <w:sz w:val="8"/>
              </w:rPr>
              <w:t>[196] {105.0525-SANDVIC_MINI_JAMBONLU_CB-5}                                  =&gt; {105.0506-SANDVIC_ACMA_DIL_PEYNIRLI__CB_TAZE-5}                       0.0015      0.212   6.70   450</w:t>
            </w:r>
            <w:r w:rsidRPr="00416F22">
              <w:rPr>
                <w:sz w:val="10"/>
              </w:rPr>
              <w:br/>
            </w:r>
            <w:r w:rsidRPr="00416F22">
              <w:rPr>
                <w:rStyle w:val="VerbatimChar"/>
                <w:sz w:val="8"/>
              </w:rPr>
              <w:t>[197] {128.0003-DE_CAPPUCCINO_9_OZ-28}                                       =&gt; {105.0297-TOST_KASARLI_CHEDDARLI-5}                                   0.0015      0.082   1.89   445</w:t>
            </w:r>
            <w:r w:rsidRPr="00416F22">
              <w:rPr>
                <w:sz w:val="10"/>
              </w:rPr>
              <w:br/>
            </w:r>
            <w:r w:rsidRPr="00416F22">
              <w:rPr>
                <w:rStyle w:val="VerbatimChar"/>
                <w:sz w:val="8"/>
              </w:rPr>
              <w:t>[198] {119.0374-KRUVASAN_SADE-19}                                            =&gt; {105.0297-TOST_KASARLI_CHEDDARLI-5}                                   0.0015      0.085   1.96   441</w:t>
            </w:r>
            <w:r w:rsidRPr="00416F22">
              <w:rPr>
                <w:sz w:val="10"/>
              </w:rPr>
              <w:br/>
            </w:r>
            <w:r w:rsidRPr="00416F22">
              <w:rPr>
                <w:rStyle w:val="VerbatimChar"/>
                <w:sz w:val="8"/>
              </w:rPr>
              <w:t>[199] {119.0168-HAVUCLU_KEK_10_DILIM_DEKORLU_AHL-19}                         =&gt; {119.0318-SIMIT_PASTANE_100_G_CB-19}                                  0.0015      0.161   2.45   439</w:t>
            </w:r>
            <w:r w:rsidRPr="00416F22">
              <w:rPr>
                <w:sz w:val="10"/>
              </w:rPr>
              <w:br/>
            </w:r>
            <w:r w:rsidRPr="00416F22">
              <w:rPr>
                <w:rStyle w:val="VerbatimChar"/>
                <w:sz w:val="8"/>
              </w:rPr>
              <w:t>[200] {119.0665-MACARON_CIKOLATALI_CB-19}                                    =&gt; {119.0668-MACARON_FRAMBUAZLI_CB-19}                                   0.0015      0.574 204.97   438</w:t>
            </w:r>
            <w:r w:rsidRPr="00416F22">
              <w:rPr>
                <w:sz w:val="10"/>
              </w:rPr>
              <w:br/>
            </w:r>
            <w:r w:rsidRPr="00416F22">
              <w:rPr>
                <w:rStyle w:val="VerbatimChar"/>
                <w:sz w:val="8"/>
              </w:rPr>
              <w:t>[201] {119.0668-MACARON_FRAMBUAZLI_CB-19}                                    =&gt; {119.0665-MACARON_CIKOLATALI_CB-19}                                   0.0015      0.533 204.97   438</w:t>
            </w:r>
            <w:r w:rsidRPr="00416F22">
              <w:rPr>
                <w:sz w:val="10"/>
              </w:rPr>
              <w:br/>
            </w:r>
            <w:r w:rsidRPr="00416F22">
              <w:rPr>
                <w:rStyle w:val="VerbatimChar"/>
                <w:sz w:val="8"/>
              </w:rPr>
              <w:t>[202] {120.0419-C&amp;B_PASTA_KUCUK_DOME_CIKOLATALI_KARAMELI_115_GRAM_CB_DNK-20} =&gt; {127.0137-CAY_BUYUK-27}                                               0.0015      0.317   1.90   438</w:t>
            </w:r>
            <w:r w:rsidRPr="00416F22">
              <w:rPr>
                <w:sz w:val="10"/>
              </w:rPr>
              <w:br/>
            </w:r>
            <w:r w:rsidRPr="00416F22">
              <w:rPr>
                <w:rStyle w:val="VerbatimChar"/>
                <w:sz w:val="8"/>
              </w:rPr>
              <w:t xml:space="preserve">[203] {119.0882-C&amp;B_KRUVASAN_CIKOLATALI_65_GRAM_CB_DNK-19,                                                                                                                          </w:t>
            </w:r>
            <w:r w:rsidRPr="00416F22">
              <w:rPr>
                <w:sz w:val="10"/>
              </w:rPr>
              <w:br/>
            </w:r>
            <w:r w:rsidRPr="00416F22">
              <w:rPr>
                <w:rStyle w:val="VerbatimChar"/>
                <w:sz w:val="8"/>
              </w:rPr>
              <w:t xml:space="preserve">       127.0137-CAY_BUYUK-27}                                                =&gt; {127.0138-CAY_KUCUK-27}                                               0.0015      0.219   1.03   437</w:t>
            </w:r>
            <w:r w:rsidRPr="00416F22">
              <w:rPr>
                <w:sz w:val="10"/>
              </w:rPr>
              <w:br/>
            </w:r>
            <w:r w:rsidRPr="00416F22">
              <w:rPr>
                <w:rStyle w:val="VerbatimChar"/>
                <w:sz w:val="8"/>
              </w:rPr>
              <w:t xml:space="preserve">[204] {119.0882-C&amp;B_KRUVASAN_CIKOLATALI_65_GRAM_CB_DNK-19,                                                                                                                          </w:t>
            </w:r>
            <w:r w:rsidRPr="00416F22">
              <w:rPr>
                <w:sz w:val="10"/>
              </w:rPr>
              <w:br/>
            </w:r>
            <w:r w:rsidRPr="00416F22">
              <w:rPr>
                <w:rStyle w:val="VerbatimChar"/>
                <w:sz w:val="8"/>
              </w:rPr>
              <w:t xml:space="preserve">       127.0138-CAY_KUCUK-27}                                                =&gt; {127.0137-CAY_BUYUK-27}                                               0.0015      0.168   1.01   437</w:t>
            </w:r>
            <w:r w:rsidRPr="00416F22">
              <w:rPr>
                <w:sz w:val="10"/>
              </w:rPr>
              <w:br/>
            </w:r>
            <w:r w:rsidRPr="00416F22">
              <w:rPr>
                <w:rStyle w:val="VerbatimChar"/>
                <w:sz w:val="8"/>
              </w:rPr>
              <w:t>[205] {208.0035-AYRAN_SADE_TETRAPAK_330ML-40}                                =&gt; {105.0506-SANDVIC_ACMA_DIL_PEYNIRLI__CB_TAZE-5}                       0.0014      0.143   4.53   415</w:t>
            </w:r>
            <w:r w:rsidRPr="00416F22">
              <w:rPr>
                <w:sz w:val="10"/>
              </w:rPr>
              <w:br/>
            </w:r>
            <w:r w:rsidRPr="00416F22">
              <w:rPr>
                <w:rStyle w:val="VerbatimChar"/>
                <w:sz w:val="8"/>
              </w:rPr>
              <w:t>[206] {119.0163-MUFFIN_BERRYLI-19}                                           =&gt; {119.0162-MUFFIN_CIKOLATALI-19}                                       0.0014      0.197  23.09   413</w:t>
            </w:r>
            <w:r w:rsidRPr="00416F22">
              <w:rPr>
                <w:sz w:val="10"/>
              </w:rPr>
              <w:br/>
            </w:r>
            <w:r w:rsidRPr="00416F22">
              <w:rPr>
                <w:rStyle w:val="VerbatimChar"/>
                <w:sz w:val="8"/>
              </w:rPr>
              <w:t>[207] {119.0162-MUFFIN_CIKOLATALI-19}                                        =&gt; {119.0163-MUFFIN_BERRYLI-19}                                          0.0014      0.165  23.09   413</w:t>
            </w:r>
            <w:r w:rsidRPr="00416F22">
              <w:rPr>
                <w:sz w:val="10"/>
              </w:rPr>
              <w:br/>
            </w:r>
            <w:r w:rsidRPr="00416F22">
              <w:rPr>
                <w:rStyle w:val="VerbatimChar"/>
                <w:sz w:val="8"/>
              </w:rPr>
              <w:t>[208] {108.0071-GURCU_PIDE_KIYMALI-8}                                        =&gt; {119.0318-SIMIT_PASTANE_100_G_CB-19}                                  0.0014      0.125   1.91   413</w:t>
            </w:r>
            <w:r w:rsidRPr="00416F22">
              <w:rPr>
                <w:sz w:val="10"/>
              </w:rPr>
              <w:br/>
            </w:r>
            <w:r w:rsidRPr="00416F22">
              <w:rPr>
                <w:rStyle w:val="VerbatimChar"/>
                <w:sz w:val="8"/>
              </w:rPr>
              <w:t>[209] {110.0107-PIZZA_EKMEK_USTU_SARKUTERILI_CB-10}                          =&gt; {110.0106-PIZZA_EKMEK_USTU_AKDENIZ_CB-10}                             0.0014      0.180  22.18   410</w:t>
            </w:r>
            <w:r w:rsidRPr="00416F22">
              <w:rPr>
                <w:sz w:val="10"/>
              </w:rPr>
              <w:br/>
            </w:r>
            <w:r w:rsidRPr="00416F22">
              <w:rPr>
                <w:rStyle w:val="VerbatimChar"/>
                <w:sz w:val="8"/>
              </w:rPr>
              <w:t>[210] {110.0106-PIZZA_EKMEK_USTU_AKDENIZ_CB-10}                              =&gt; {110.0107-PIZZA_EKMEK_USTU_SARKUTERILI_CB-10}                         0.0014      0.173  22.18   410</w:t>
            </w:r>
            <w:r w:rsidRPr="00416F22">
              <w:rPr>
                <w:sz w:val="10"/>
              </w:rPr>
              <w:br/>
            </w:r>
            <w:r w:rsidRPr="00416F22">
              <w:rPr>
                <w:rStyle w:val="VerbatimChar"/>
                <w:sz w:val="8"/>
              </w:rPr>
              <w:t>[211] {101.0231-KAHVALTI_TABAGI_KUCUK_HF-1}                                  =&gt; {306.0054-SIMIT_SADE-64}                                              0.0014      0.115   8.16   410</w:t>
            </w:r>
            <w:r w:rsidRPr="00416F22">
              <w:rPr>
                <w:sz w:val="10"/>
              </w:rPr>
              <w:br/>
            </w:r>
            <w:r w:rsidRPr="00416F22">
              <w:rPr>
                <w:rStyle w:val="VerbatimChar"/>
                <w:sz w:val="8"/>
              </w:rPr>
              <w:t>[212] {306.0054-SIMIT_SADE-64}                                               =&gt; {101.0231-KAHVALTI_TABAGI_KUCUK_HF-1}                                 0.0014      0.099   8.16   410</w:t>
            </w:r>
            <w:r w:rsidRPr="00416F22">
              <w:rPr>
                <w:sz w:val="10"/>
              </w:rPr>
              <w:br/>
            </w:r>
            <w:r w:rsidRPr="00416F22">
              <w:rPr>
                <w:rStyle w:val="VerbatimChar"/>
                <w:sz w:val="8"/>
              </w:rPr>
              <w:t>[213] {119.0374-KRUVASAN_SADE-19}                                            =&gt; {203.0017-EXOTIC_PORTAKAL_330_ML-35}                                  0.0014      0.079   3.54   410</w:t>
            </w:r>
            <w:r w:rsidRPr="00416F22">
              <w:rPr>
                <w:sz w:val="10"/>
              </w:rPr>
              <w:br/>
            </w:r>
            <w:r w:rsidRPr="00416F22">
              <w:rPr>
                <w:rStyle w:val="VerbatimChar"/>
                <w:sz w:val="8"/>
              </w:rPr>
              <w:t>[214] {203.0017-EXOTIC_PORTAKAL_330_ML-35}                                   =&gt; {119.0374-KRUVASAN_SADE-19}                                           0.0014      0.062   3.54   410</w:t>
            </w:r>
            <w:r w:rsidRPr="00416F22">
              <w:rPr>
                <w:sz w:val="10"/>
              </w:rPr>
              <w:br/>
            </w:r>
            <w:r w:rsidRPr="00416F22">
              <w:rPr>
                <w:rStyle w:val="VerbatimChar"/>
                <w:sz w:val="8"/>
              </w:rPr>
              <w:t>[215] {203.0020-EXOTIC_NAR-PORTAKAL_330_ML-35}                               =&gt; {203.0017-EXOTIC_PORTAKAL_330_ML-35}                                  0.0014      0.116   5.21   409</w:t>
            </w:r>
            <w:r w:rsidRPr="00416F22">
              <w:rPr>
                <w:sz w:val="10"/>
              </w:rPr>
              <w:br/>
            </w:r>
            <w:r w:rsidRPr="00416F22">
              <w:rPr>
                <w:rStyle w:val="VerbatimChar"/>
                <w:sz w:val="8"/>
              </w:rPr>
              <w:t>[216] {203.0017-EXOTIC_PORTAKAL_330_ML-35}                                   =&gt; {203.0020-EXOTIC_NAR-PORTAKAL_330_ML-35}                              0.0014      0.062   5.21   409</w:t>
            </w:r>
            <w:r w:rsidRPr="00416F22">
              <w:rPr>
                <w:sz w:val="10"/>
              </w:rPr>
              <w:br/>
            </w:r>
            <w:r w:rsidRPr="00416F22">
              <w:rPr>
                <w:rStyle w:val="VerbatimChar"/>
                <w:sz w:val="8"/>
              </w:rPr>
              <w:t>[217] {119.0600-POGACA_EV_KIYMALI_CIG_75_G__C&amp;B-19}                          =&gt; {119.0602-POGACA_EV_DEREOTLU_PEYNIRLI_KEPEKLI_CIG_100_GR_C&amp;B-19}      0.0014      0.155  10.56   406</w:t>
            </w:r>
            <w:r w:rsidRPr="00416F22">
              <w:rPr>
                <w:sz w:val="10"/>
              </w:rPr>
              <w:br/>
            </w:r>
            <w:r w:rsidRPr="00416F22">
              <w:rPr>
                <w:rStyle w:val="VerbatimChar"/>
                <w:sz w:val="8"/>
              </w:rPr>
              <w:t>[218] {119.0602-POGACA_EV_DEREOTLU_PEYNIRLI_KEPEKLI_CIG_100_GR_C&amp;B-19}       =&gt; {119.0600-POGACA_EV_KIYMALI_CIG_75_G__C&amp;B-19}                         0.0014      0.094  10.56   406</w:t>
            </w:r>
            <w:r w:rsidRPr="00416F22">
              <w:rPr>
                <w:sz w:val="10"/>
              </w:rPr>
              <w:br/>
            </w:r>
            <w:r w:rsidRPr="00416F22">
              <w:rPr>
                <w:rStyle w:val="VerbatimChar"/>
                <w:sz w:val="8"/>
              </w:rPr>
              <w:t>[219] {208.0035-AYRAN_SADE_TETRAPAK_330ML-40}                                =&gt; {105.0450-C&amp;B_SANDVIC_TAVUKLU_UCGEN_EKMEK_C&amp;B-5}                      0.0014      0.139   6.95   403</w:t>
            </w:r>
            <w:r w:rsidRPr="00416F22">
              <w:rPr>
                <w:sz w:val="10"/>
              </w:rPr>
              <w:br/>
            </w:r>
            <w:r w:rsidRPr="00416F22">
              <w:rPr>
                <w:rStyle w:val="VerbatimChar"/>
                <w:sz w:val="8"/>
              </w:rPr>
              <w:t>[220] {105.0450-C&amp;B_SANDVIC_TAVUKLU_UCGEN_EKMEK_C&amp;B-5}                       =&gt; {208.0035-AYRAN_SADE_TETRAPAK_330ML-40}                               0.0014      0.069   6.95   403</w:t>
            </w:r>
            <w:r w:rsidRPr="00416F22">
              <w:rPr>
                <w:sz w:val="10"/>
              </w:rPr>
              <w:br/>
            </w:r>
            <w:r w:rsidRPr="00416F22">
              <w:rPr>
                <w:rStyle w:val="VerbatimChar"/>
                <w:sz w:val="8"/>
              </w:rPr>
              <w:t>[221] {120.0219-TART_CILEKLI_BUYUK_290_G_CB-20}                              =&gt; {119.0318-SIMIT_PASTANE_100_G_CB-19}                                  0.0014      0.104   1.58   400</w:t>
            </w:r>
            <w:r w:rsidRPr="00416F22">
              <w:rPr>
                <w:sz w:val="10"/>
              </w:rPr>
              <w:br/>
            </w:r>
            <w:r w:rsidRPr="00416F22">
              <w:rPr>
                <w:rStyle w:val="VerbatimChar"/>
                <w:sz w:val="8"/>
              </w:rPr>
              <w:t>[222] {119.0038-BOYOZ-19}                                                    =&gt; {306.0054-SIMIT_SADE-64}                                              0.0014      0.126   8.98   399</w:t>
            </w:r>
            <w:r w:rsidRPr="00416F22">
              <w:rPr>
                <w:sz w:val="10"/>
              </w:rPr>
              <w:br/>
            </w:r>
            <w:r w:rsidRPr="00416F22">
              <w:rPr>
                <w:rStyle w:val="VerbatimChar"/>
                <w:sz w:val="8"/>
              </w:rPr>
              <w:t>[223] {306.0054-SIMIT_SADE-64}                                               =&gt; {119.0038-BOYOZ-19}                                                   0.0014      0.097   8.98   399</w:t>
            </w:r>
            <w:r w:rsidRPr="00416F22">
              <w:rPr>
                <w:sz w:val="10"/>
              </w:rPr>
              <w:br/>
            </w:r>
            <w:r w:rsidRPr="00416F22">
              <w:rPr>
                <w:rStyle w:val="VerbatimChar"/>
                <w:sz w:val="8"/>
              </w:rPr>
              <w:t>[224] {203.0040-COCA_COLA_ZERO_SISE-35}                                      =&gt; {105.0298-TOST_KASARLI_CHEDDARLI_SUCUKLU-5}                           0.0014      0.102   3.29   399</w:t>
            </w:r>
            <w:r w:rsidRPr="00416F22">
              <w:rPr>
                <w:sz w:val="10"/>
              </w:rPr>
              <w:br/>
            </w:r>
            <w:r w:rsidRPr="00416F22">
              <w:rPr>
                <w:rStyle w:val="VerbatimChar"/>
                <w:sz w:val="8"/>
              </w:rPr>
              <w:t>[225] {128.0003-DE_CAPPUCCINO_9_OZ-28}                                       =&gt; {119.0374-KRUVASAN_SADE-19}                                           0.0013      0.073   4.14   396</w:t>
            </w:r>
            <w:r w:rsidRPr="00416F22">
              <w:rPr>
                <w:sz w:val="10"/>
              </w:rPr>
              <w:br/>
            </w:r>
            <w:r w:rsidRPr="00416F22">
              <w:rPr>
                <w:rStyle w:val="VerbatimChar"/>
                <w:sz w:val="8"/>
              </w:rPr>
              <w:t>[226] {119.0374-KRUVASAN_SADE-19}                                            =&gt; {128.0003-DE_CAPPUCCINO_9_OZ-28}                                      0.0013      0.077   4.14   396</w:t>
            </w:r>
            <w:r w:rsidRPr="00416F22">
              <w:rPr>
                <w:sz w:val="10"/>
              </w:rPr>
              <w:br/>
            </w:r>
            <w:r w:rsidRPr="00416F22">
              <w:rPr>
                <w:rStyle w:val="VerbatimChar"/>
                <w:sz w:val="8"/>
              </w:rPr>
              <w:t>[227] {203.0017-EXOTIC_PORTAKAL_330_ML-35}                                   =&gt; {128.0009-DE_LATTE_KAHVE_STANDART-AU_LAIT_9_OZ-28}                    0.0013      0.060   2.07   393</w:t>
            </w:r>
            <w:r w:rsidRPr="00416F22">
              <w:rPr>
                <w:sz w:val="10"/>
              </w:rPr>
              <w:br/>
            </w:r>
            <w:r w:rsidRPr="00416F22">
              <w:rPr>
                <w:rStyle w:val="VerbatimChar"/>
                <w:sz w:val="8"/>
              </w:rPr>
              <w:t>[228] {119.0882-C&amp;B_KRUVASAN_CIKOLATALI_65_GRAM_CB_DNK-19}                   =&gt; {105.0661-SANDVIC_KABURGALI_PEYNIRLI-5}                               0.0013      0.065   1.50   392</w:t>
            </w:r>
            <w:r w:rsidRPr="00416F22">
              <w:rPr>
                <w:sz w:val="10"/>
              </w:rPr>
              <w:br/>
            </w:r>
            <w:r w:rsidRPr="00416F22">
              <w:rPr>
                <w:rStyle w:val="VerbatimChar"/>
                <w:sz w:val="8"/>
              </w:rPr>
              <w:t>[229] {119.0677-MACARON_BOGURTLENLI_CB-19}                                   =&gt; {119.0665-MACARON_CIKOLATALI_CB-19}                                   0.0013      0.531 204.08   391</w:t>
            </w:r>
            <w:r w:rsidRPr="00416F22">
              <w:rPr>
                <w:sz w:val="10"/>
              </w:rPr>
              <w:br/>
            </w:r>
            <w:r w:rsidRPr="00416F22">
              <w:rPr>
                <w:rStyle w:val="VerbatimChar"/>
                <w:sz w:val="8"/>
              </w:rPr>
              <w:t>[230] {119.0665-MACARON_CIKOLATALI_CB-19}                                    =&gt; {119.0677-MACARON_BOGURTLENLI_CB-19}                                  0.0013      0.512 204.08   391</w:t>
            </w:r>
            <w:r w:rsidRPr="00416F22">
              <w:rPr>
                <w:sz w:val="10"/>
              </w:rPr>
              <w:br/>
            </w:r>
            <w:r w:rsidRPr="00416F22">
              <w:rPr>
                <w:rStyle w:val="VerbatimChar"/>
                <w:sz w:val="8"/>
              </w:rPr>
              <w:t>[231] {119.0722-SARMA_ZEYTINLI_ACMA_C&amp;B-19}                                  =&gt; {105.0506-SANDVIC_ACMA_DIL_PEYNIRLI__CB_TAZE-5}                       0.0013      0.097   3.06   388</w:t>
            </w:r>
            <w:r w:rsidRPr="00416F22">
              <w:rPr>
                <w:sz w:val="10"/>
              </w:rPr>
              <w:br/>
            </w:r>
            <w:r w:rsidRPr="00416F22">
              <w:rPr>
                <w:rStyle w:val="VerbatimChar"/>
                <w:sz w:val="8"/>
              </w:rPr>
              <w:t>[232] {203.0102-FUSE_TEA_SEFTALI_CAM_SISE_250_CL-35}                         =&gt; {105.0298-TOST_KASARLI_CHEDDARLI_SUCUKLU-5}                           0.0013      0.116   3.75   387</w:t>
            </w:r>
            <w:r w:rsidRPr="00416F22">
              <w:rPr>
                <w:sz w:val="10"/>
              </w:rPr>
              <w:br/>
            </w:r>
            <w:r w:rsidRPr="00416F22">
              <w:rPr>
                <w:rStyle w:val="VerbatimChar"/>
                <w:sz w:val="8"/>
              </w:rPr>
              <w:t>[233] {101.0231-KAHVALTI_TABAGI_KUCUK_HF-1}                                  =&gt; {105.0297-TOST_KASARLI_CHEDDARLI-5}                                   0.0013      0.108   2.50   387</w:t>
            </w:r>
            <w:r w:rsidRPr="00416F22">
              <w:rPr>
                <w:sz w:val="10"/>
              </w:rPr>
              <w:br/>
            </w:r>
            <w:r w:rsidRPr="00416F22">
              <w:rPr>
                <w:rStyle w:val="VerbatimChar"/>
                <w:sz w:val="8"/>
              </w:rPr>
              <w:t>[234] {123.0085-TIRAMISU_BARDAKTA_C&amp;B-23}                                    =&gt; {127.0137-CAY_BUYUK-27}                                               0.0013      0.328   1.97   385</w:t>
            </w:r>
            <w:r w:rsidRPr="00416F22">
              <w:rPr>
                <w:sz w:val="10"/>
              </w:rPr>
              <w:br/>
            </w:r>
            <w:r w:rsidRPr="00416F22">
              <w:rPr>
                <w:rStyle w:val="VerbatimChar"/>
                <w:sz w:val="8"/>
              </w:rPr>
              <w:t>[235] {203.0019-EXOTIC_HAVUC-PORTAKAL_330_ML-35}                             =&gt; {203.0017-EXOTIC_PORTAKAL_330_ML-35}                                  0.0013      0.112   5.02   384</w:t>
            </w:r>
            <w:r w:rsidRPr="00416F22">
              <w:rPr>
                <w:sz w:val="10"/>
              </w:rPr>
              <w:br/>
            </w:r>
            <w:r w:rsidRPr="00416F22">
              <w:rPr>
                <w:rStyle w:val="VerbatimChar"/>
                <w:sz w:val="8"/>
              </w:rPr>
              <w:t>[236] {203.0017-EXOTIC_PORTAKAL_330_ML-35}                                   =&gt; {203.0019-EXOTIC_HAVUC-PORTAKAL_330_ML-35}                            0.0013      0.058   5.02   384</w:t>
            </w:r>
            <w:r w:rsidRPr="00416F22">
              <w:rPr>
                <w:sz w:val="10"/>
              </w:rPr>
              <w:br/>
            </w:r>
            <w:r w:rsidRPr="00416F22">
              <w:rPr>
                <w:rStyle w:val="VerbatimChar"/>
                <w:sz w:val="8"/>
              </w:rPr>
              <w:t>[237] {128.0022-DE_FILTRE_KAHVE_BUYUK_BOY_12_OZ-28}                          =&gt; {128.0009-DE_LATTE_KAHVE_STANDART-AU_LAIT_9_OZ-28}                    0.0013      0.060   2.07   382</w:t>
            </w:r>
            <w:r w:rsidRPr="00416F22">
              <w:rPr>
                <w:sz w:val="10"/>
              </w:rPr>
              <w:br/>
            </w:r>
            <w:r w:rsidRPr="00416F22">
              <w:rPr>
                <w:rStyle w:val="VerbatimChar"/>
                <w:sz w:val="8"/>
              </w:rPr>
              <w:t>[238] {123.0084-MEYVELI_KUP-23}                                              =&gt; {127.0138-CAY_KUCUK-27}                                               0.0013      0.445   2.09   376</w:t>
            </w:r>
            <w:r w:rsidRPr="00416F22">
              <w:rPr>
                <w:sz w:val="10"/>
              </w:rPr>
              <w:br/>
            </w:r>
            <w:r w:rsidRPr="00416F22">
              <w:rPr>
                <w:rStyle w:val="VerbatimChar"/>
                <w:sz w:val="8"/>
              </w:rPr>
              <w:t>[239] {209.0004-EFES_BIRA_YESIL_SISE-41}                                     =&gt; {201.0005-SU_PET_SISE_0.5_LT-33}                                      0.0013      0.565   6.04   375</w:t>
            </w:r>
            <w:r w:rsidRPr="00416F22">
              <w:rPr>
                <w:sz w:val="10"/>
              </w:rPr>
              <w:br/>
            </w:r>
            <w:r w:rsidRPr="00416F22">
              <w:rPr>
                <w:rStyle w:val="VerbatimChar"/>
                <w:sz w:val="8"/>
              </w:rPr>
              <w:t>[240] {131.0222-BEYAZ_PEYNIR_EZINE_C&amp;B-31}                                   =&gt; {119.0318-SIMIT_PASTANE_100_G_CB-19}                                  0.0013      0.235   3.59   373</w:t>
            </w:r>
            <w:r w:rsidRPr="00416F22">
              <w:rPr>
                <w:sz w:val="10"/>
              </w:rPr>
              <w:br/>
            </w:r>
            <w:r w:rsidRPr="00416F22">
              <w:rPr>
                <w:rStyle w:val="VerbatimChar"/>
                <w:sz w:val="8"/>
              </w:rPr>
              <w:t>[241] {128.0003-DE_CAPPUCCINO_9_OZ-28}                                       =&gt; {128.0020-DE_FILTRE_KAHVE_ORTA_BOY_9_OZ-28}                           0.0013      0.068   3.32   371</w:t>
            </w:r>
            <w:r w:rsidRPr="00416F22">
              <w:rPr>
                <w:sz w:val="10"/>
              </w:rPr>
              <w:br/>
            </w:r>
            <w:r w:rsidRPr="00416F22">
              <w:rPr>
                <w:rStyle w:val="VerbatimChar"/>
                <w:sz w:val="8"/>
              </w:rPr>
              <w:t>[242] {128.0020-DE_FILTRE_KAHVE_ORTA_BOY_9_OZ-28}                            =&gt; {128.0003-DE_CAPPUCCINO_9_OZ-28}                                      0.0013      0.061   3.32   371</w:t>
            </w:r>
            <w:r w:rsidRPr="00416F22">
              <w:rPr>
                <w:sz w:val="10"/>
              </w:rPr>
              <w:br/>
            </w:r>
            <w:r w:rsidRPr="00416F22">
              <w:rPr>
                <w:rStyle w:val="VerbatimChar"/>
                <w:sz w:val="8"/>
              </w:rPr>
              <w:t>[243] {119.0885-C&amp;B_KURABIYE_FINDIKLI_CIKOLATALI_50_GRAM_CB_DNK-19}          =&gt; {119.0886-C&amp;B_KURABIYE_CEVIZLI_CIKOLATALI_COOKIES_50_GRAM_CB_DNK-19}  0.0013      0.214  28.80   369</w:t>
            </w:r>
            <w:r w:rsidRPr="00416F22">
              <w:rPr>
                <w:sz w:val="10"/>
              </w:rPr>
              <w:br/>
            </w:r>
            <w:r w:rsidRPr="00416F22">
              <w:rPr>
                <w:rStyle w:val="VerbatimChar"/>
                <w:sz w:val="8"/>
              </w:rPr>
              <w:t>[244] {119.0886-C&amp;B_KURABIYE_CEVIZLI_CIKOLATALI_COOKIES_50_GRAM_CB_DNK-19}   =&gt; {119.0885-C&amp;B_KURABIYE_FINDIKLI_CIKOLATALI_50_GRAM_CB_DNK-19}         0.0013      0.170  28.80   369</w:t>
            </w:r>
            <w:r w:rsidRPr="00416F22">
              <w:rPr>
                <w:sz w:val="10"/>
              </w:rPr>
              <w:br/>
            </w:r>
            <w:r w:rsidRPr="00416F22">
              <w:rPr>
                <w:rStyle w:val="VerbatimChar"/>
                <w:sz w:val="8"/>
              </w:rPr>
              <w:t>[245] {120.0219-TART_CILEKLI_BUYUK_290_G_CB-20}                              =&gt; {128.0022-DE_FILTRE_KAHVE_BUYUK_BOY_12_OZ-28}                         0.0013      0.095   4.38   368</w:t>
            </w:r>
            <w:r w:rsidRPr="00416F22">
              <w:rPr>
                <w:sz w:val="10"/>
              </w:rPr>
              <w:br/>
            </w:r>
            <w:r w:rsidRPr="00416F22">
              <w:rPr>
                <w:rStyle w:val="VerbatimChar"/>
                <w:sz w:val="8"/>
              </w:rPr>
              <w:t>[246] {128.0022-DE_FILTRE_KAHVE_BUYUK_BOY_12_OZ-28}                          =&gt; {120.0219-TART_CILEKLI_BUYUK_290_G_CB-20}                             0.0013      0.058   4.38   368</w:t>
            </w:r>
            <w:r w:rsidRPr="00416F22">
              <w:rPr>
                <w:sz w:val="10"/>
              </w:rPr>
              <w:br/>
            </w:r>
            <w:r w:rsidRPr="00416F22">
              <w:rPr>
                <w:rStyle w:val="VerbatimChar"/>
                <w:sz w:val="8"/>
              </w:rPr>
              <w:t xml:space="preserve">[247] {105.0598-C&amp;B_SANDVIC_TON_BALIKLI_DNK-5,                                                                                                                                      </w:t>
            </w:r>
            <w:r w:rsidRPr="00416F22">
              <w:rPr>
                <w:sz w:val="10"/>
              </w:rPr>
              <w:br/>
            </w:r>
            <w:r w:rsidRPr="00416F22">
              <w:rPr>
                <w:rStyle w:val="VerbatimChar"/>
                <w:sz w:val="8"/>
              </w:rPr>
              <w:t xml:space="preserve">       127.0137-CAY_BUYUK-27}                                                =&gt; {127.0138-CAY_KUCUK-27}                                               0.0013      0.179   0.84   368</w:t>
            </w:r>
            <w:r w:rsidRPr="00416F22">
              <w:rPr>
                <w:sz w:val="10"/>
              </w:rPr>
              <w:br/>
            </w:r>
            <w:r w:rsidRPr="00416F22">
              <w:rPr>
                <w:rStyle w:val="VerbatimChar"/>
                <w:sz w:val="8"/>
              </w:rPr>
              <w:t xml:space="preserve">[248] {105.0598-C&amp;B_SANDVIC_TON_BALIKLI_DNK-5,                                                                                                                                      </w:t>
            </w:r>
            <w:r w:rsidRPr="00416F22">
              <w:rPr>
                <w:sz w:val="10"/>
              </w:rPr>
              <w:br/>
            </w:r>
            <w:r w:rsidRPr="00416F22">
              <w:rPr>
                <w:rStyle w:val="VerbatimChar"/>
                <w:sz w:val="8"/>
              </w:rPr>
              <w:t xml:space="preserve">       127.0138-CAY_KUCUK-27}                                                =&gt; {127.0137-CAY_BUYUK-27}                                               0.0013      0.159   0.96   368</w:t>
            </w:r>
            <w:r w:rsidRPr="00416F22">
              <w:rPr>
                <w:sz w:val="10"/>
              </w:rPr>
              <w:br/>
            </w:r>
            <w:r w:rsidRPr="00416F22">
              <w:rPr>
                <w:rStyle w:val="VerbatimChar"/>
                <w:sz w:val="8"/>
              </w:rPr>
              <w:t>[249] {202.0048-CAPPY_KARISIK_MEYVE_CAM_SISE_250_ML-34}                      =&gt; {105.0377-SANDVIC_SIMIT_PASTANE_EZINE_PEYNIRLI-5}                     0.0012      0.249  35.70   366</w:t>
            </w:r>
            <w:r w:rsidRPr="00416F22">
              <w:rPr>
                <w:sz w:val="10"/>
              </w:rPr>
              <w:br/>
            </w:r>
            <w:r w:rsidRPr="00416F22">
              <w:rPr>
                <w:rStyle w:val="VerbatimChar"/>
                <w:sz w:val="8"/>
              </w:rPr>
              <w:t>[250] {105.0377-SANDVIC_SIMIT_PASTANE_EZINE_PEYNIRLI-5}                      =&gt; {202.0048-CAPPY_KARISIK_MEYVE_CAM_SISE_250_ML-34}                     0.0012      0.179  35.70   366</w:t>
            </w:r>
            <w:r w:rsidRPr="00416F22">
              <w:rPr>
                <w:sz w:val="10"/>
              </w:rPr>
              <w:br/>
            </w:r>
            <w:r w:rsidRPr="00416F22">
              <w:rPr>
                <w:rStyle w:val="VerbatimChar"/>
                <w:sz w:val="8"/>
              </w:rPr>
              <w:t>[251] {105.0503-TOST_SEBZELI_KECI_PEYNIRLI_TAHILLI_KOY_EKMEK-5}              =&gt; {105.0506-SANDVIC_ACMA_DIL_PEYNIRLI__CB_TAZE-5}                       0.0012      0.131   4.13   360</w:t>
            </w:r>
            <w:r w:rsidRPr="00416F22">
              <w:rPr>
                <w:sz w:val="10"/>
              </w:rPr>
              <w:br/>
            </w:r>
            <w:r w:rsidRPr="00416F22">
              <w:rPr>
                <w:rStyle w:val="VerbatimChar"/>
                <w:sz w:val="8"/>
              </w:rPr>
              <w:t>[252] {101.0194-YUMURTA_HASLANMIS-1}                                         =&gt; {306.0054-SIMIT_SADE-64}                                              0.0012      0.173  12.27   359</w:t>
            </w:r>
            <w:r w:rsidRPr="00416F22">
              <w:rPr>
                <w:sz w:val="10"/>
              </w:rPr>
              <w:br/>
            </w:r>
            <w:r w:rsidRPr="00416F22">
              <w:rPr>
                <w:rStyle w:val="VerbatimChar"/>
                <w:sz w:val="8"/>
              </w:rPr>
              <w:t>[253] {306.0054-SIMIT_SADE-64}                                               =&gt; {101.0194-YUMURTA_HASLANMIS-1}                                        0.0012      0.087  12.27   359</w:t>
            </w:r>
            <w:r w:rsidRPr="00416F22">
              <w:rPr>
                <w:sz w:val="10"/>
              </w:rPr>
              <w:br/>
            </w:r>
            <w:r w:rsidRPr="00416F22">
              <w:rPr>
                <w:rStyle w:val="VerbatimChar"/>
                <w:sz w:val="8"/>
              </w:rPr>
              <w:t>[254] {203.0004-COCA_COLA_LIGHT_SISE-35}                                     =&gt; {119.0318-SIMIT_PASTANE_100_G_CB-19}                                  0.0012      0.140   2.13   358</w:t>
            </w:r>
            <w:r w:rsidRPr="00416F22">
              <w:rPr>
                <w:sz w:val="10"/>
              </w:rPr>
              <w:br/>
            </w:r>
            <w:r w:rsidRPr="00416F22">
              <w:rPr>
                <w:rStyle w:val="VerbatimChar"/>
                <w:sz w:val="8"/>
              </w:rPr>
              <w:t>[255] {128.0219-DE_LATTE_KAHVE_STANDART-AU_LAIT_12_OZ-28}                    =&gt; {105.0506-SANDVIC_ACMA_DIL_PEYNIRLI__CB_TAZE-5}                       0.0012      0.089   2.82   358</w:t>
            </w:r>
            <w:r w:rsidRPr="00416F22">
              <w:rPr>
                <w:sz w:val="10"/>
              </w:rPr>
              <w:br/>
            </w:r>
            <w:r w:rsidRPr="00416F22">
              <w:rPr>
                <w:rStyle w:val="VerbatimChar"/>
                <w:sz w:val="8"/>
              </w:rPr>
              <w:t>[256] {208.0003-SUT_1/5_SADE-40}                                             =&gt; {105.0297-TOST_KASARLI_CHEDDARLI-5}                                   0.0012      0.133   3.07   350</w:t>
            </w:r>
            <w:r w:rsidRPr="00416F22">
              <w:rPr>
                <w:sz w:val="10"/>
              </w:rPr>
              <w:br/>
            </w:r>
            <w:r w:rsidRPr="00416F22">
              <w:rPr>
                <w:rStyle w:val="VerbatimChar"/>
                <w:sz w:val="8"/>
              </w:rPr>
              <w:t>[257] {120.0219-TART_CILEKLI_BUYUK_290_G_CB-20}                              =&gt; {128.0009-DE_LATTE_KAHVE_STANDART-AU_LAIT_9_OZ-28}                    0.0012      0.090   3.10   347</w:t>
            </w:r>
            <w:r w:rsidRPr="00416F22">
              <w:rPr>
                <w:sz w:val="10"/>
              </w:rPr>
              <w:br/>
            </w:r>
            <w:r w:rsidRPr="00416F22">
              <w:rPr>
                <w:rStyle w:val="VerbatimChar"/>
                <w:sz w:val="8"/>
              </w:rPr>
              <w:t>[258] {128.0001-DE_AMERICANO_9_OZ-28}                                        =&gt; {105.0298-TOST_KASARLI_CHEDDARLI_SUCUKLU-5}                           0.0012      0.060   1.94   346</w:t>
            </w:r>
            <w:r w:rsidRPr="00416F22">
              <w:rPr>
                <w:sz w:val="10"/>
              </w:rPr>
              <w:br/>
            </w:r>
            <w:r w:rsidRPr="00416F22">
              <w:rPr>
                <w:rStyle w:val="VerbatimChar"/>
                <w:sz w:val="8"/>
              </w:rPr>
              <w:t>[259] {105.0657-SANDVIC_JAMBONLU_ZERDECALLI_EKMEKTE-5}                       =&gt; {105.0660-SANDVIC_PEYNIRLI_MINI_ESMER_EKMEKTE-5}                      0.0012      0.053   2.00   344</w:t>
            </w:r>
            <w:r w:rsidRPr="00416F22">
              <w:rPr>
                <w:sz w:val="10"/>
              </w:rPr>
              <w:br/>
            </w:r>
            <w:r w:rsidRPr="00416F22">
              <w:rPr>
                <w:rStyle w:val="VerbatimChar"/>
                <w:sz w:val="8"/>
              </w:rPr>
              <w:t>[260] {203.0004-COCA_COLA_LIGHT_SISE-35}                                     =&gt; {105.0297-TOST_KASARLI_CHEDDARLI-5}                                   0.0012      0.133   3.07   341</w:t>
            </w:r>
            <w:r w:rsidRPr="00416F22">
              <w:rPr>
                <w:sz w:val="10"/>
              </w:rPr>
              <w:br/>
            </w:r>
            <w:r w:rsidRPr="00416F22">
              <w:rPr>
                <w:rStyle w:val="VerbatimChar"/>
                <w:sz w:val="8"/>
              </w:rPr>
              <w:lastRenderedPageBreak/>
              <w:t>[261] {119.0724-SARMA_PATATESLI_ACMA_C&amp;B-19}                                 =&gt; {105.0506-SANDVIC_ACMA_DIL_PEYNIRLI__CB_TAZE-5}                       0.0012      0.075   2.38   338</w:t>
            </w:r>
            <w:r w:rsidRPr="00416F22">
              <w:rPr>
                <w:sz w:val="10"/>
              </w:rPr>
              <w:br/>
            </w:r>
            <w:r w:rsidRPr="00416F22">
              <w:rPr>
                <w:rStyle w:val="VerbatimChar"/>
                <w:sz w:val="8"/>
              </w:rPr>
              <w:t>[262] {203.0046-EXOTIC_ACIK_LIMONATA-35}                                     =&gt; {105.0298-TOST_KASARLI_CHEDDARLI_SUCUKLU-5}                           0.0011      0.099   3.18   336</w:t>
            </w:r>
            <w:r w:rsidRPr="00416F22">
              <w:rPr>
                <w:sz w:val="10"/>
              </w:rPr>
              <w:br/>
            </w:r>
            <w:r w:rsidRPr="00416F22">
              <w:rPr>
                <w:rStyle w:val="VerbatimChar"/>
                <w:sz w:val="8"/>
              </w:rPr>
              <w:t>[263] {203.0103-CAPPY_%100_ELMA_CAM_SISE_250_CL-35}                          =&gt; {105.0298-TOST_KASARLI_CHEDDARLI_SUCUKLU-5}                           0.0011      0.098   3.14   336</w:t>
            </w:r>
            <w:r w:rsidRPr="00416F22">
              <w:rPr>
                <w:sz w:val="10"/>
              </w:rPr>
              <w:br/>
            </w:r>
            <w:r w:rsidRPr="00416F22">
              <w:rPr>
                <w:rStyle w:val="VerbatimChar"/>
                <w:sz w:val="8"/>
              </w:rPr>
              <w:t>[264] {202.0047-CAPPY_SEFTALI_CAM_SISE_250_ML-34}                            =&gt; {202.0048-CAPPY_KARISIK_MEYVE_CAM_SISE_250_ML-34}                     0.0011      0.288  57.54   335</w:t>
            </w:r>
            <w:r w:rsidRPr="00416F22">
              <w:rPr>
                <w:sz w:val="10"/>
              </w:rPr>
              <w:br/>
            </w:r>
            <w:r w:rsidRPr="00416F22">
              <w:rPr>
                <w:rStyle w:val="VerbatimChar"/>
                <w:sz w:val="8"/>
              </w:rPr>
              <w:t>[265] {202.0048-CAPPY_KARISIK_MEYVE_CAM_SISE_250_ML-34}                      =&gt; {202.0047-CAPPY_SEFTALI_CAM_SISE_250_ML-34}                           0.0011      0.228  57.54   335</w:t>
            </w:r>
            <w:r w:rsidRPr="00416F22">
              <w:rPr>
                <w:sz w:val="10"/>
              </w:rPr>
              <w:br/>
            </w:r>
            <w:r w:rsidRPr="00416F22">
              <w:rPr>
                <w:rStyle w:val="VerbatimChar"/>
                <w:sz w:val="8"/>
              </w:rPr>
              <w:t>[266] {128.0001-DE_AMERICANO_9_OZ-28}                                        =&gt; {128.0020-DE_FILTRE_KAHVE_ORTA_BOY_9_OZ-28}                           0.0011      0.058   2.83   333</w:t>
            </w:r>
            <w:r w:rsidRPr="00416F22">
              <w:rPr>
                <w:sz w:val="10"/>
              </w:rPr>
              <w:br/>
            </w:r>
            <w:r w:rsidRPr="00416F22">
              <w:rPr>
                <w:rStyle w:val="VerbatimChar"/>
                <w:sz w:val="8"/>
              </w:rPr>
              <w:t>[267] {128.0020-DE_FILTRE_KAHVE_ORTA_BOY_9_OZ-28}                            =&gt; {128.0001-DE_AMERICANO_9_OZ-28}                                       0.0011      0.055   2.83   333</w:t>
            </w:r>
            <w:r w:rsidRPr="00416F22">
              <w:rPr>
                <w:sz w:val="10"/>
              </w:rPr>
              <w:br/>
            </w:r>
            <w:r w:rsidRPr="00416F22">
              <w:rPr>
                <w:rStyle w:val="VerbatimChar"/>
                <w:sz w:val="8"/>
              </w:rPr>
              <w:t>[268] {119.0162-MUFFIN_CIKOLATALI-19}                                        =&gt; {201.0022-SU_CAM_SISE_OZEL_330_ML-33}                                 0.0011      0.132   7.61   331</w:t>
            </w:r>
            <w:r w:rsidRPr="00416F22">
              <w:rPr>
                <w:sz w:val="10"/>
              </w:rPr>
              <w:br/>
            </w:r>
            <w:r w:rsidRPr="00416F22">
              <w:rPr>
                <w:rStyle w:val="VerbatimChar"/>
                <w:sz w:val="8"/>
              </w:rPr>
              <w:t>[269] {201.0022-SU_CAM_SISE_OZEL_330_ML-33}                                  =&gt; {119.0162-MUFFIN_CIKOLATALI-19}                                       0.0011      0.065   7.61   331</w:t>
            </w:r>
            <w:r w:rsidRPr="00416F22">
              <w:rPr>
                <w:sz w:val="10"/>
              </w:rPr>
              <w:br/>
            </w:r>
            <w:r w:rsidRPr="00416F22">
              <w:rPr>
                <w:rStyle w:val="VerbatimChar"/>
                <w:sz w:val="8"/>
              </w:rPr>
              <w:t>[270] {128.0241-CEZBELI_TURK_KAHVESI_FINCAN-28}                              =&gt; {105.0506-SANDVIC_ACMA_DIL_PEYNIRLI__CB_TAZE-5}                       0.0011      0.139   4.39   327</w:t>
            </w:r>
            <w:r w:rsidRPr="00416F22">
              <w:rPr>
                <w:sz w:val="10"/>
              </w:rPr>
              <w:br/>
            </w:r>
            <w:r w:rsidRPr="00416F22">
              <w:rPr>
                <w:rStyle w:val="VerbatimChar"/>
                <w:sz w:val="8"/>
              </w:rPr>
              <w:t>[271] {128.0020-DE_FILTRE_KAHVE_ORTA_BOY_9_OZ-28}                            =&gt; {105.0298-TOST_KASARLI_CHEDDARLI_SUCUKLU-5}                           0.0011      0.054   1.75   327</w:t>
            </w:r>
            <w:r w:rsidRPr="00416F22">
              <w:rPr>
                <w:sz w:val="10"/>
              </w:rPr>
              <w:br/>
            </w:r>
            <w:r w:rsidRPr="00416F22">
              <w:rPr>
                <w:rStyle w:val="VerbatimChar"/>
                <w:sz w:val="8"/>
              </w:rPr>
              <w:t>[272] {203.0019-EXOTIC_HAVUC-PORTAKAL_330_ML-35}                             =&gt; {105.0298-TOST_KASARLI_CHEDDARLI_SUCUKLU-5}                           0.0011      0.095   3.07   326</w:t>
            </w:r>
            <w:r w:rsidRPr="00416F22">
              <w:rPr>
                <w:sz w:val="10"/>
              </w:rPr>
              <w:br/>
            </w:r>
            <w:r w:rsidRPr="00416F22">
              <w:rPr>
                <w:rStyle w:val="VerbatimChar"/>
                <w:sz w:val="8"/>
              </w:rPr>
              <w:t>[273] {105.0598-C&amp;B_SANDVIC_TON_BALIKLI_DNK-5}                               =&gt; {105.0612-C&amp;B_EZINE_PEYNIRLI_ACMA_SANDVIC_TAZE-5}                     0.0011      0.054   1.41   326</w:t>
            </w:r>
            <w:r w:rsidRPr="00416F22">
              <w:rPr>
                <w:sz w:val="10"/>
              </w:rPr>
              <w:br/>
            </w:r>
            <w:r w:rsidRPr="00416F22">
              <w:rPr>
                <w:rStyle w:val="VerbatimChar"/>
                <w:sz w:val="8"/>
              </w:rPr>
              <w:t>[274] {306.0054-SIMIT_SADE-64}                                               =&gt; {128.0022-DE_FILTRE_KAHVE_BUYUK_BOY_12_OZ-28}                         0.0011      0.079   3.62   325</w:t>
            </w:r>
            <w:r w:rsidRPr="00416F22">
              <w:rPr>
                <w:sz w:val="10"/>
              </w:rPr>
              <w:br/>
            </w:r>
            <w:r w:rsidRPr="00416F22">
              <w:rPr>
                <w:rStyle w:val="VerbatimChar"/>
                <w:sz w:val="8"/>
              </w:rPr>
              <w:t>[275] {128.0022-DE_FILTRE_KAHVE_BUYUK_BOY_12_OZ-28}                          =&gt; {306.0054-SIMIT_SADE-64}                                              0.0011      0.051   3.62   325</w:t>
            </w:r>
            <w:r w:rsidRPr="00416F22">
              <w:rPr>
                <w:sz w:val="10"/>
              </w:rPr>
              <w:br/>
            </w:r>
            <w:r w:rsidRPr="00416F22">
              <w:rPr>
                <w:rStyle w:val="VerbatimChar"/>
                <w:sz w:val="8"/>
              </w:rPr>
              <w:t>[276] {119.0374-KRUVASAN_SADE-19}                                            =&gt; {128.0022-DE_FILTRE_KAHVE_BUYUK_BOY_12_OZ-28}                         0.0011      0.062   2.87   323</w:t>
            </w:r>
            <w:r w:rsidRPr="00416F22">
              <w:rPr>
                <w:sz w:val="10"/>
              </w:rPr>
              <w:br/>
            </w:r>
            <w:r w:rsidRPr="00416F22">
              <w:rPr>
                <w:rStyle w:val="VerbatimChar"/>
                <w:sz w:val="8"/>
              </w:rPr>
              <w:t>[277] {128.0022-DE_FILTRE_KAHVE_BUYUK_BOY_12_OZ-28}                          =&gt; {119.0374-KRUVASAN_SADE-19}                                           0.0011      0.051   2.87   323</w:t>
            </w:r>
            <w:r w:rsidRPr="00416F22">
              <w:rPr>
                <w:sz w:val="10"/>
              </w:rPr>
              <w:br/>
            </w:r>
            <w:r w:rsidRPr="00416F22">
              <w:rPr>
                <w:rStyle w:val="VerbatimChar"/>
                <w:sz w:val="8"/>
              </w:rPr>
              <w:t>[278] {126.0045-LIMONATA_ACIK-26}                                            =&gt; {128.0022-DE_FILTRE_KAHVE_BUYUK_BOY_12_OZ-28}                         0.0011      0.097   4.46   317</w:t>
            </w:r>
            <w:r w:rsidRPr="00416F22">
              <w:rPr>
                <w:sz w:val="10"/>
              </w:rPr>
              <w:br/>
            </w:r>
            <w:r w:rsidRPr="00416F22">
              <w:rPr>
                <w:rStyle w:val="VerbatimChar"/>
                <w:sz w:val="8"/>
              </w:rPr>
              <w:t>[279] {203.0020-EXOTIC_NAR-PORTAKAL_330_ML-35}                               =&gt; {105.0298-TOST_KASARLI_CHEDDARLI_SUCUKLU-5}                           0.0011      0.090   2.91   317</w:t>
            </w:r>
            <w:r w:rsidRPr="00416F22">
              <w:rPr>
                <w:sz w:val="10"/>
              </w:rPr>
              <w:br/>
            </w:r>
            <w:r w:rsidRPr="00416F22">
              <w:rPr>
                <w:rStyle w:val="VerbatimChar"/>
                <w:sz w:val="8"/>
              </w:rPr>
              <w:t>[280] {203.0101-FUSE_TEA_LIMON_CAM_SISE_250_CL-35}                           =&gt; {119.0318-SIMIT_PASTANE_100_G_CB-19}                                  0.0011      0.138   2.10   316</w:t>
            </w:r>
            <w:r w:rsidRPr="00416F22">
              <w:rPr>
                <w:sz w:val="10"/>
              </w:rPr>
              <w:br/>
            </w:r>
            <w:r w:rsidRPr="00416F22">
              <w:rPr>
                <w:rStyle w:val="VerbatimChar"/>
                <w:sz w:val="8"/>
              </w:rPr>
              <w:t>[281] {128.0003-DE_CAPPUCCINO_9_OZ-28}                                       =&gt; {203.0017-EXOTIC_PORTAKAL_330_ML-35}                                  0.0011      0.058   2.58   313</w:t>
            </w:r>
            <w:r w:rsidRPr="00416F22">
              <w:rPr>
                <w:sz w:val="10"/>
              </w:rPr>
              <w:br/>
            </w:r>
            <w:r w:rsidRPr="00416F22">
              <w:rPr>
                <w:rStyle w:val="VerbatimChar"/>
                <w:sz w:val="8"/>
              </w:rPr>
              <w:t>[282] {128.0218-DE_CAPPUCCINO_12_OZ-28}                                      =&gt; {128.0219-DE_LATTE_KAHVE_STANDART-AU_LAIT_12_OZ-28}                   0.0011      0.131   9.59   311</w:t>
            </w:r>
            <w:r w:rsidRPr="00416F22">
              <w:rPr>
                <w:sz w:val="10"/>
              </w:rPr>
              <w:br/>
            </w:r>
            <w:r w:rsidRPr="00416F22">
              <w:rPr>
                <w:rStyle w:val="VerbatimChar"/>
                <w:sz w:val="8"/>
              </w:rPr>
              <w:t>[283] {128.0219-DE_LATTE_KAHVE_STANDART-AU_LAIT_12_OZ-28}                    =&gt; {128.0218-DE_CAPPUCCINO_12_OZ-28}                                     0.0011      0.078   9.59   311</w:t>
            </w:r>
            <w:r w:rsidRPr="00416F22">
              <w:rPr>
                <w:sz w:val="10"/>
              </w:rPr>
              <w:br/>
            </w:r>
            <w:r w:rsidRPr="00416F22">
              <w:rPr>
                <w:rStyle w:val="VerbatimChar"/>
                <w:sz w:val="8"/>
              </w:rPr>
              <w:t>[284] {120.0424-C&amp;B_TART_LIMONLU_10_DILIM_CB_DNK-20}                         =&gt; {127.0138-CAY_KUCUK-27}                                               0.0011      0.444   2.09   309</w:t>
            </w:r>
            <w:r w:rsidRPr="00416F22">
              <w:rPr>
                <w:sz w:val="10"/>
              </w:rPr>
              <w:br/>
            </w:r>
            <w:r w:rsidRPr="00416F22">
              <w:rPr>
                <w:rStyle w:val="VerbatimChar"/>
                <w:sz w:val="8"/>
              </w:rPr>
              <w:t>[285] {128.0020-DE_FILTRE_KAHVE_ORTA_BOY_9_OZ-28}                            =&gt; {203.0017-EXOTIC_PORTAKAL_330_ML-35}                                  0.0010      0.051   2.28   308</w:t>
            </w:r>
            <w:r w:rsidRPr="00416F22">
              <w:rPr>
                <w:sz w:val="10"/>
              </w:rPr>
              <w:br/>
            </w:r>
            <w:r w:rsidRPr="00416F22">
              <w:rPr>
                <w:rStyle w:val="VerbatimChar"/>
                <w:sz w:val="8"/>
              </w:rPr>
              <w:t>[286] {128.0001-DE_AMERICANO_9_OZ-28}                                        =&gt; {203.0017-EXOTIC_PORTAKAL_330_ML-35}                                  0.0010      0.054   2.39   307</w:t>
            </w:r>
            <w:r w:rsidRPr="00416F22">
              <w:rPr>
                <w:sz w:val="10"/>
              </w:rPr>
              <w:br/>
            </w:r>
            <w:r w:rsidRPr="00416F22">
              <w:rPr>
                <w:rStyle w:val="VerbatimChar"/>
                <w:sz w:val="8"/>
              </w:rPr>
              <w:t>[287] {203.0101-FUSE_TEA_LIMON_CAM_SISE_250_CL-35}                           =&gt; {105.0297-TOST_KASARLI_CHEDDARLI-5}                                   0.0010      0.131   3.02   300</w:t>
            </w:r>
            <w:r w:rsidRPr="00416F22">
              <w:rPr>
                <w:sz w:val="10"/>
              </w:rPr>
              <w:br/>
            </w:r>
            <w:r w:rsidRPr="00416F22">
              <w:rPr>
                <w:rStyle w:val="VerbatimChar"/>
                <w:sz w:val="8"/>
              </w:rPr>
              <w:t>[288] {203.0046-EXOTIC_ACIK_LIMONATA-35}                                     =&gt; {128.0009-DE_LATTE_KAHVE_STANDART-AU_LAIT_9_OZ-28}                    0.0010      0.088   3.04   300</w:t>
            </w:r>
            <w:r w:rsidRPr="00416F22">
              <w:rPr>
                <w:sz w:val="10"/>
              </w:rPr>
              <w:br/>
            </w:r>
            <w:r w:rsidRPr="00416F22">
              <w:rPr>
                <w:rStyle w:val="VerbatimChar"/>
                <w:sz w:val="8"/>
              </w:rPr>
              <w:t xml:space="preserve">[289] {105.0658-CEKIRDEKLI_BAGEL_MOZARELLA-5,                                                                                                                                       </w:t>
            </w:r>
            <w:r w:rsidRPr="00416F22">
              <w:rPr>
                <w:sz w:val="10"/>
              </w:rPr>
              <w:br/>
            </w:r>
            <w:r w:rsidRPr="00416F22">
              <w:rPr>
                <w:rStyle w:val="VerbatimChar"/>
                <w:sz w:val="8"/>
              </w:rPr>
              <w:t xml:space="preserve">       127.0137-CAY_BUYUK-27}                                                =&gt; {127.0138-CAY_KUCUK-27}                                               0.0010      0.182   0.86   299</w:t>
            </w:r>
            <w:r w:rsidRPr="00416F22">
              <w:rPr>
                <w:sz w:val="10"/>
              </w:rPr>
              <w:br/>
            </w:r>
            <w:r w:rsidRPr="00416F22">
              <w:rPr>
                <w:rStyle w:val="VerbatimChar"/>
                <w:sz w:val="8"/>
              </w:rPr>
              <w:t xml:space="preserve">[290] {105.0658-CEKIRDEKLI_BAGEL_MOZARELLA-5,                                                                                                                                       </w:t>
            </w:r>
            <w:r w:rsidRPr="00416F22">
              <w:rPr>
                <w:sz w:val="10"/>
              </w:rPr>
              <w:br/>
            </w:r>
            <w:r w:rsidRPr="00416F22">
              <w:rPr>
                <w:rStyle w:val="VerbatimChar"/>
                <w:sz w:val="8"/>
              </w:rPr>
              <w:t xml:space="preserve">       127.0138-CAY_KUCUK-27}                                                =&gt; {127.0137-CAY_BUYUK-27}                                               0.0010      0.172   1.04   299</w:t>
            </w:r>
            <w:r w:rsidRPr="00416F22">
              <w:rPr>
                <w:sz w:val="10"/>
              </w:rPr>
              <w:br/>
            </w:r>
            <w:r w:rsidRPr="00416F22">
              <w:rPr>
                <w:rStyle w:val="VerbatimChar"/>
                <w:sz w:val="8"/>
              </w:rPr>
              <w:t>[291] {119.0038-BOYOZ-19}                                                    =&gt; {126.0045-LIMONATA_ACIK-26}                                           0.0010      0.094   8.46   298</w:t>
            </w:r>
            <w:r w:rsidRPr="00416F22">
              <w:rPr>
                <w:sz w:val="10"/>
              </w:rPr>
              <w:br/>
            </w:r>
            <w:r w:rsidRPr="00416F22">
              <w:rPr>
                <w:rStyle w:val="VerbatimChar"/>
                <w:sz w:val="8"/>
              </w:rPr>
              <w:t>[292] {126.0045-LIMONATA_ACIK-26}                                            =&gt; {119.0038-BOYOZ-19}                                                   0.0010      0.091   8.46   298</w:t>
            </w:r>
            <w:r w:rsidRPr="00416F22">
              <w:rPr>
                <w:sz w:val="10"/>
              </w:rPr>
              <w:br/>
            </w:r>
            <w:r w:rsidRPr="00416F22">
              <w:rPr>
                <w:rStyle w:val="VerbatimChar"/>
                <w:sz w:val="8"/>
              </w:rPr>
              <w:t>[293] {126.0045-LIMONATA_ACIK-26}                                            =&gt; {306.0054-SIMIT_SADE-64}                                              0.0010      0.091   6.48   298</w:t>
            </w:r>
            <w:r w:rsidRPr="00416F22">
              <w:rPr>
                <w:sz w:val="10"/>
              </w:rPr>
              <w:br/>
            </w:r>
            <w:r w:rsidRPr="00416F22">
              <w:rPr>
                <w:rStyle w:val="VerbatimChar"/>
                <w:sz w:val="8"/>
              </w:rPr>
              <w:t>[294] {306.0054-SIMIT_SADE-64}                                               =&gt; {126.0045-LIMONATA_ACIK-26}                                           0.0010      0.072   6.48   298</w:t>
            </w:r>
            <w:r w:rsidRPr="00416F22">
              <w:rPr>
                <w:sz w:val="10"/>
              </w:rPr>
              <w:br/>
            </w:r>
            <w:r w:rsidRPr="00416F22">
              <w:rPr>
                <w:rStyle w:val="VerbatimChar"/>
                <w:sz w:val="8"/>
              </w:rPr>
              <w:t>[295] {120.0219-TART_CILEKLI_BUYUK_290_G_CB-20}                              =&gt; {105.0297-TOST_KASARLI_CHEDDARLI-5}                                   0.0010      0.077   1.77   297</w:t>
            </w:r>
            <w:r w:rsidRPr="00416F22">
              <w:rPr>
                <w:sz w:val="10"/>
              </w:rPr>
              <w:br/>
            </w:r>
            <w:r w:rsidRPr="00416F22">
              <w:rPr>
                <w:rStyle w:val="VerbatimChar"/>
                <w:sz w:val="8"/>
              </w:rPr>
              <w:t>[296] {119.0168-HAVUCLU_KEK_10_DILIM_DEKORLU_AHL-19}                         =&gt; {128.0009-DE_LATTE_KAHVE_STANDART-AU_LAIT_9_OZ-28}                    0.0010      0.108   3.74   296</w:t>
            </w:r>
            <w:r w:rsidRPr="00416F22">
              <w:rPr>
                <w:sz w:val="10"/>
              </w:rPr>
              <w:br/>
            </w:r>
            <w:r w:rsidRPr="00416F22">
              <w:rPr>
                <w:rStyle w:val="VerbatimChar"/>
                <w:sz w:val="8"/>
              </w:rPr>
              <w:t>[297] {203.0005-COCA_COLA_SISE-35}                                           =&gt; {128.0009-DE_LATTE_KAHVE_STANDART-AU_LAIT_9_OZ-28}                    0.0010      0.055   1.89   295</w:t>
            </w:r>
            <w:r w:rsidRPr="00416F22">
              <w:rPr>
                <w:sz w:val="10"/>
              </w:rPr>
              <w:br/>
            </w:r>
            <w:r w:rsidRPr="00416F22">
              <w:rPr>
                <w:rStyle w:val="VerbatimChar"/>
                <w:sz w:val="8"/>
              </w:rPr>
              <w:t>[298] {201.0002-MADEN_SUYU_PERRIER_330_ML-33}                                =&gt; {119.0318-SIMIT_PASTANE_100_G_CB-19}                                  0.0010      0.160   2.43   294</w:t>
            </w:r>
          </w:p>
        </w:tc>
      </w:tr>
    </w:tbl>
    <w:p w14:paraId="7FEC78E0" w14:textId="77777777" w:rsidR="00416F22" w:rsidRPr="00EC11FE" w:rsidRDefault="00416F22" w:rsidP="00EC11FE"/>
    <w:p w14:paraId="2DE62815" w14:textId="0806CC75" w:rsidR="00A248E6" w:rsidRDefault="00D63B70" w:rsidP="00D63B70">
      <w:pPr>
        <w:pStyle w:val="TOC2"/>
      </w:pPr>
      <w:bookmarkStart w:id="51" w:name="_Toc532452955"/>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4</w:t>
      </w:r>
      <w:r w:rsidR="00672C95">
        <w:rPr>
          <w:noProof/>
        </w:rPr>
        <w:fldChar w:fldCharType="end"/>
      </w:r>
      <w:r>
        <w:t xml:space="preserve"> Association rules of product</w:t>
      </w:r>
      <w:bookmarkEnd w:id="51"/>
    </w:p>
    <w:p w14:paraId="6008F787" w14:textId="77777777" w:rsidR="00E2048D" w:rsidRPr="00E2048D" w:rsidRDefault="00E2048D" w:rsidP="00E2048D">
      <w:pPr>
        <w:pStyle w:val="List2"/>
      </w:pPr>
    </w:p>
    <w:p w14:paraId="719C6719" w14:textId="18A40C02" w:rsidR="00A248E6" w:rsidRDefault="005A2ABA" w:rsidP="00DC77F1">
      <w:r w:rsidRPr="005A2ABA">
        <w:t xml:space="preserve">Some of the analysis results are obtained as shown in Figure 5.4. The figure shows some of the products preferred by customers. According to the results, support, confidence and lift values give us very important ideas in customer analysis. The Support value gives us the ratio of the purchased products in all data. Confidence gives us the relationship between the purchased products. Lift value indicates the direction and strength of the relationship between the products in these two groups if the LHS and RHS values are statistically independent </w:t>
      </w:r>
      <w:r w:rsidR="00FF4C4C">
        <w:rPr>
          <w:noProof/>
        </w:rPr>
        <w:t>of</w:t>
      </w:r>
      <w:r w:rsidRPr="005A2ABA">
        <w:t xml:space="preserve"> each other.</w:t>
      </w:r>
    </w:p>
    <w:p w14:paraId="182C1023" w14:textId="77777777" w:rsidR="005A2ABA" w:rsidRDefault="005A2ABA" w:rsidP="00DC77F1"/>
    <w:p w14:paraId="6D73D179" w14:textId="6DFA54F5" w:rsidR="005A2ABA" w:rsidRDefault="005A2ABA" w:rsidP="00DC77F1">
      <w:r w:rsidRPr="005A2ABA">
        <w:t xml:space="preserve">When the first rule in Figure 5.4 is examined, it is seen that a customer who buys from </w:t>
      </w:r>
      <w:r w:rsidR="003577E7">
        <w:t>“ÇAY KÜÇÜK”</w:t>
      </w:r>
      <w:r w:rsidRPr="005A2ABA">
        <w:t xml:space="preserve"> product in </w:t>
      </w:r>
      <w:r w:rsidR="00523F7D">
        <w:t>LHS</w:t>
      </w:r>
      <w:r w:rsidRPr="005A2ABA">
        <w:t xml:space="preserve"> has a</w:t>
      </w:r>
      <w:r w:rsidR="003577E7">
        <w:t>lso</w:t>
      </w:r>
      <w:r w:rsidRPr="005A2ABA">
        <w:t xml:space="preserve"> </w:t>
      </w:r>
      <w:r w:rsidRPr="00FF4C4C">
        <w:rPr>
          <w:noProof/>
        </w:rPr>
        <w:t>purchase</w:t>
      </w:r>
      <w:r w:rsidR="00FF4C4C">
        <w:rPr>
          <w:noProof/>
        </w:rPr>
        <w:t>d</w:t>
      </w:r>
      <w:r w:rsidRPr="005A2ABA">
        <w:t xml:space="preserve"> </w:t>
      </w:r>
      <w:r w:rsidR="003577E7">
        <w:t>“</w:t>
      </w:r>
      <w:r w:rsidRPr="005A2ABA">
        <w:t>ÇAY BÜYÜK</w:t>
      </w:r>
      <w:r w:rsidR="003577E7">
        <w:t xml:space="preserve">” </w:t>
      </w:r>
      <w:r w:rsidRPr="005A2ABA">
        <w:t xml:space="preserve">product in </w:t>
      </w:r>
      <w:r w:rsidR="00523F7D">
        <w:t>RHS</w:t>
      </w:r>
      <w:r w:rsidR="003577E7">
        <w:t xml:space="preserve"> with the 33</w:t>
      </w:r>
      <w:r w:rsidR="008F3B60">
        <w:t>%</w:t>
      </w:r>
      <w:r w:rsidR="003577E7">
        <w:t xml:space="preserve"> purchase rate</w:t>
      </w:r>
      <w:r w:rsidRPr="005A2ABA">
        <w:t>.</w:t>
      </w:r>
      <w:r w:rsidR="008F3B60" w:rsidRPr="008F3B60">
        <w:t xml:space="preserve"> When the support value of this line is examined, it is seen that the ratio of sales of </w:t>
      </w:r>
      <w:r w:rsidR="008F3B60">
        <w:t xml:space="preserve"> “ÇAY KÜÇÜK” in </w:t>
      </w:r>
      <w:r w:rsidR="008F3B60" w:rsidRPr="00FF4C4C">
        <w:rPr>
          <w:noProof/>
        </w:rPr>
        <w:t>wholesales</w:t>
      </w:r>
      <w:r w:rsidR="008F3B60">
        <w:t xml:space="preserve"> data is 5.52%</w:t>
      </w:r>
      <w:r w:rsidR="008F3B60" w:rsidRPr="008F3B60">
        <w:t>.</w:t>
      </w:r>
      <w:r w:rsidR="008F3B60">
        <w:t xml:space="preserve"> </w:t>
      </w:r>
      <w:r w:rsidR="008F3B60" w:rsidRPr="008F3B60">
        <w:t>In addition, the high lift value gives us information about how the product</w:t>
      </w:r>
      <w:r w:rsidR="008F3B60">
        <w:t>s</w:t>
      </w:r>
      <w:r w:rsidR="008F3B60" w:rsidRPr="008F3B60">
        <w:t xml:space="preserve"> affect each other.</w:t>
      </w:r>
      <w:r w:rsidR="00AE2503">
        <w:t xml:space="preserve"> </w:t>
      </w:r>
    </w:p>
    <w:p w14:paraId="0F380918" w14:textId="77777777" w:rsidR="00252922" w:rsidRDefault="00252922" w:rsidP="00DC77F1"/>
    <w:p w14:paraId="73C19430" w14:textId="77777777" w:rsidR="00252922" w:rsidRDefault="00B93033" w:rsidP="00DC77F1">
      <w:r>
        <w:rPr>
          <w:noProof/>
          <w:lang w:eastAsia="tr-TR"/>
        </w:rPr>
        <w:lastRenderedPageBreak/>
        <w:drawing>
          <wp:inline distT="0" distB="0" distL="0" distR="0" wp14:anchorId="2B7F0FBD" wp14:editId="448B8ECA">
            <wp:extent cx="5220335" cy="398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5.5 Rules of product scatter plot.png"/>
                    <pic:cNvPicPr/>
                  </pic:nvPicPr>
                  <pic:blipFill>
                    <a:blip r:embed="rId25">
                      <a:extLst>
                        <a:ext uri="{28A0092B-C50C-407E-A947-70E740481C1C}">
                          <a14:useLocalDpi xmlns:a14="http://schemas.microsoft.com/office/drawing/2010/main" val="0"/>
                        </a:ext>
                      </a:extLst>
                    </a:blip>
                    <a:stretch>
                      <a:fillRect/>
                    </a:stretch>
                  </pic:blipFill>
                  <pic:spPr>
                    <a:xfrm>
                      <a:off x="0" y="0"/>
                      <a:ext cx="5220335" cy="3981450"/>
                    </a:xfrm>
                    <a:prstGeom prst="rect">
                      <a:avLst/>
                    </a:prstGeom>
                  </pic:spPr>
                </pic:pic>
              </a:graphicData>
            </a:graphic>
          </wp:inline>
        </w:drawing>
      </w:r>
    </w:p>
    <w:p w14:paraId="645EF7A9" w14:textId="7A272E7C" w:rsidR="00252922" w:rsidRDefault="00D63B70" w:rsidP="00D63B70">
      <w:pPr>
        <w:pStyle w:val="TOC2"/>
      </w:pPr>
      <w:bookmarkStart w:id="52" w:name="_Toc532452956"/>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5</w:t>
      </w:r>
      <w:r w:rsidR="00672C95">
        <w:rPr>
          <w:noProof/>
        </w:rPr>
        <w:fldChar w:fldCharType="end"/>
      </w:r>
      <w:r>
        <w:t xml:space="preserve"> Rules of product scatter plot</w:t>
      </w:r>
      <w:bookmarkEnd w:id="52"/>
    </w:p>
    <w:p w14:paraId="2A5002E9" w14:textId="77777777" w:rsidR="00D63B70" w:rsidRPr="00D63B70" w:rsidRDefault="00D63B70" w:rsidP="00D63B70">
      <w:pPr>
        <w:pStyle w:val="List2"/>
      </w:pPr>
    </w:p>
    <w:p w14:paraId="5A8C696D" w14:textId="0BC6BBE9" w:rsidR="005A2ABA" w:rsidRDefault="00AE2503" w:rsidP="009E16E9">
      <w:r>
        <w:t xml:space="preserve">Figure 5.5 shows the first rule line of </w:t>
      </w:r>
      <w:r w:rsidRPr="00FF4C4C">
        <w:rPr>
          <w:noProof/>
        </w:rPr>
        <w:t>Figure</w:t>
      </w:r>
      <w:r>
        <w:t xml:space="preserve"> 5.4 has the highest support rate in all the rules. </w:t>
      </w:r>
      <w:r w:rsidRPr="00FF4C4C">
        <w:rPr>
          <w:noProof/>
        </w:rPr>
        <w:t>Figure</w:t>
      </w:r>
      <w:r>
        <w:t xml:space="preserve"> 5.5</w:t>
      </w:r>
      <w:r w:rsidRPr="00AE2503">
        <w:t xml:space="preserve"> also offers u</w:t>
      </w:r>
      <w:r w:rsidR="004D5715">
        <w:t>s a comparison of confidence</w:t>
      </w:r>
      <w:r w:rsidR="004D5715" w:rsidRPr="00FF4C4C">
        <w:rPr>
          <w:noProof/>
        </w:rPr>
        <w:t>,</w:t>
      </w:r>
      <w:r w:rsidR="00FF4C4C">
        <w:rPr>
          <w:noProof/>
        </w:rPr>
        <w:t xml:space="preserve"> </w:t>
      </w:r>
      <w:r w:rsidR="004D5715" w:rsidRPr="00FF4C4C">
        <w:rPr>
          <w:noProof/>
        </w:rPr>
        <w:t>support</w:t>
      </w:r>
      <w:r w:rsidR="004D5715">
        <w:t xml:space="preserve"> and lift values of all rules</w:t>
      </w:r>
      <w:r w:rsidRPr="00AE2503">
        <w:t xml:space="preserve">. </w:t>
      </w:r>
      <w:r w:rsidR="004D5715" w:rsidRPr="004D5715">
        <w:t>Accordingly, the confidence is specified i</w:t>
      </w:r>
      <w:r w:rsidR="004D5715">
        <w:t xml:space="preserve">n the y-axis, the support </w:t>
      </w:r>
      <w:r w:rsidR="004D5715" w:rsidRPr="004D5715">
        <w:t>is in the x-axis, and in the end lift value is indicated by the color (darker red with higher lift value).</w:t>
      </w:r>
      <w:r w:rsidR="004054C5">
        <w:t xml:space="preserve"> </w:t>
      </w:r>
    </w:p>
    <w:p w14:paraId="57B5710F" w14:textId="632B7D4A" w:rsidR="00E77A1B" w:rsidRDefault="00E77A1B" w:rsidP="009E16E9"/>
    <w:p w14:paraId="1672790B" w14:textId="77777777" w:rsidR="00E2048D" w:rsidRDefault="00E2048D" w:rsidP="009E16E9"/>
    <w:p w14:paraId="66BF2CF4" w14:textId="77777777" w:rsidR="00252922" w:rsidRDefault="00A248E6" w:rsidP="009E16E9">
      <w:r>
        <w:rPr>
          <w:noProof/>
          <w:lang w:eastAsia="tr-TR"/>
        </w:rPr>
        <w:lastRenderedPageBreak/>
        <w:drawing>
          <wp:inline distT="0" distB="0" distL="0" distR="0" wp14:anchorId="38F1C003" wp14:editId="2D600AC2">
            <wp:extent cx="5220335" cy="3411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5.6 Rules of ÇAY KÜÇÜ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0335" cy="3411855"/>
                    </a:xfrm>
                    <a:prstGeom prst="rect">
                      <a:avLst/>
                    </a:prstGeom>
                  </pic:spPr>
                </pic:pic>
              </a:graphicData>
            </a:graphic>
          </wp:inline>
        </w:drawing>
      </w:r>
    </w:p>
    <w:p w14:paraId="4F2C8B0B" w14:textId="77777777" w:rsidR="004054C5" w:rsidRDefault="004054C5" w:rsidP="009E16E9"/>
    <w:p w14:paraId="7ADF0F3E" w14:textId="43EF2D27" w:rsidR="004054C5" w:rsidRDefault="00D63B70" w:rsidP="00D63B70">
      <w:pPr>
        <w:pStyle w:val="TOC2"/>
      </w:pPr>
      <w:bookmarkStart w:id="53" w:name="_Toc532452957"/>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6</w:t>
      </w:r>
      <w:r w:rsidR="00672C95">
        <w:rPr>
          <w:noProof/>
        </w:rPr>
        <w:fldChar w:fldCharType="end"/>
      </w:r>
      <w:r>
        <w:t xml:space="preserve"> Rules of ÇAY KÜÇÜK</w:t>
      </w:r>
      <w:bookmarkEnd w:id="53"/>
    </w:p>
    <w:p w14:paraId="5A58AD17" w14:textId="77777777" w:rsidR="00D63B70" w:rsidRPr="00D63B70" w:rsidRDefault="00D63B70" w:rsidP="00D63B70">
      <w:pPr>
        <w:pStyle w:val="List2"/>
      </w:pPr>
    </w:p>
    <w:p w14:paraId="16F53708" w14:textId="77777777" w:rsidR="004054C5" w:rsidRDefault="004054C5" w:rsidP="009E16E9">
      <w:r w:rsidRPr="004054C5">
        <w:t xml:space="preserve">Figure 5.6 shows the rules around the </w:t>
      </w:r>
      <w:r w:rsidR="00F411AF">
        <w:t xml:space="preserve">“ÇAY KÜÇÜK” product. Here “ÇAY KÜÇÜK” </w:t>
      </w:r>
      <w:r w:rsidRPr="004054C5">
        <w:t xml:space="preserve"> is held on the right side of the rule. The aim is to make a list of products that can be offered with</w:t>
      </w:r>
      <w:r w:rsidR="00D72855">
        <w:t xml:space="preserve"> “ÇAY KÜÇÜK”</w:t>
      </w:r>
      <w:r w:rsidRPr="004054C5">
        <w:t xml:space="preserve">. Arrows in the graph indicate the direction of the sales, the size of the </w:t>
      </w:r>
      <w:r w:rsidR="00D72855">
        <w:t>circles</w:t>
      </w:r>
      <w:r w:rsidRPr="004054C5">
        <w:t xml:space="preserve"> indicate the size of the support value and the colors indicate the lift value.</w:t>
      </w:r>
    </w:p>
    <w:p w14:paraId="584CE20E" w14:textId="77777777" w:rsidR="00A11225" w:rsidRDefault="00A11225" w:rsidP="009E16E9"/>
    <w:p w14:paraId="18891D1D" w14:textId="77777777" w:rsidR="00E77A1B" w:rsidRDefault="00E77A1B" w:rsidP="009E16E9"/>
    <w:tbl>
      <w:tblPr>
        <w:tblStyle w:val="TableGrid"/>
        <w:tblW w:w="8224" w:type="dxa"/>
        <w:tblLook w:val="04A0" w:firstRow="1" w:lastRow="0" w:firstColumn="1" w:lastColumn="0" w:noHBand="0" w:noVBand="1"/>
      </w:tblPr>
      <w:tblGrid>
        <w:gridCol w:w="8224"/>
      </w:tblGrid>
      <w:tr w:rsidR="00FF7272" w:rsidRPr="00FF7272" w14:paraId="19370457" w14:textId="77777777" w:rsidTr="00E77A1B">
        <w:trPr>
          <w:trHeight w:val="3424"/>
        </w:trPr>
        <w:tc>
          <w:tcPr>
            <w:tcW w:w="8224" w:type="dxa"/>
          </w:tcPr>
          <w:p w14:paraId="5F2E95D5" w14:textId="51D867D1" w:rsidR="00FF7272" w:rsidRPr="00FF7272" w:rsidRDefault="00FF7272" w:rsidP="00DC7107">
            <w:pPr>
              <w:pStyle w:val="SourceCode"/>
              <w:rPr>
                <w:sz w:val="12"/>
              </w:rPr>
            </w:pPr>
            <w:r w:rsidRPr="00E77A1B">
              <w:rPr>
                <w:rStyle w:val="VerbatimChar"/>
                <w:b/>
                <w:sz w:val="12"/>
              </w:rPr>
              <w:t xml:space="preserve">     </w:t>
            </w:r>
            <w:r w:rsidR="00FF4C4C">
              <w:rPr>
                <w:rStyle w:val="VerbatimChar"/>
                <w:b/>
                <w:noProof/>
                <w:sz w:val="12"/>
              </w:rPr>
              <w:t>LHS</w:t>
            </w:r>
            <w:r w:rsidRPr="00E77A1B">
              <w:rPr>
                <w:rStyle w:val="VerbatimChar"/>
                <w:b/>
                <w:sz w:val="12"/>
              </w:rPr>
              <w:t xml:space="preserve">                                                            </w:t>
            </w:r>
            <w:r w:rsidR="00FF4C4C">
              <w:rPr>
                <w:rStyle w:val="VerbatimChar"/>
                <w:b/>
                <w:noProof/>
                <w:sz w:val="12"/>
              </w:rPr>
              <w:t>RHS</w:t>
            </w:r>
            <w:r w:rsidRPr="00E77A1B">
              <w:rPr>
                <w:rStyle w:val="VerbatimChar"/>
                <w:b/>
                <w:sz w:val="12"/>
              </w:rPr>
              <w:t xml:space="preserve">                     support confidence lift count</w:t>
            </w:r>
            <w:r w:rsidRPr="00FF7272">
              <w:rPr>
                <w:sz w:val="14"/>
              </w:rPr>
              <w:br/>
            </w:r>
            <w:r w:rsidRPr="00FF7272">
              <w:rPr>
                <w:rStyle w:val="VerbatimChar"/>
                <w:sz w:val="12"/>
              </w:rPr>
              <w:t xml:space="preserve">[1]  {}                                    </w:t>
            </w:r>
            <w:r>
              <w:rPr>
                <w:rStyle w:val="VerbatimChar"/>
                <w:sz w:val="12"/>
              </w:rPr>
              <w:t xml:space="preserve">                      </w:t>
            </w:r>
            <w:r w:rsidRPr="00FF7272">
              <w:rPr>
                <w:rStyle w:val="VerbatimChar"/>
                <w:sz w:val="12"/>
              </w:rPr>
              <w:t>=&gt; {127.0138-CAY_KUCUK-27}  0.2126       0.21 1.00 62387</w:t>
            </w:r>
            <w:r w:rsidRPr="00FF7272">
              <w:rPr>
                <w:sz w:val="14"/>
              </w:rPr>
              <w:br/>
            </w:r>
            <w:r w:rsidRPr="00FF7272">
              <w:rPr>
                <w:rStyle w:val="VerbatimChar"/>
                <w:sz w:val="12"/>
              </w:rPr>
              <w:t>[2]  {127.0137-CAY_BUYUK-27}                                     =&gt; {127.0138-CAY_KUCUK-27}  0.0553       0.33 1.56 16225</w:t>
            </w:r>
            <w:r w:rsidRPr="00FF7272">
              <w:rPr>
                <w:sz w:val="14"/>
              </w:rPr>
              <w:br/>
            </w:r>
            <w:r w:rsidRPr="00FF7272">
              <w:rPr>
                <w:rStyle w:val="VerbatimChar"/>
                <w:sz w:val="12"/>
              </w:rPr>
              <w:t>[3]  {105.0612-C&amp;B_EZINE_PEYNIRLI_ACMA_SANDVIC_TAZE-5}           =&gt; {127.0138-CAY_KUCUK-27}  0.0182       0.47 2.23  5352</w:t>
            </w:r>
            <w:r w:rsidRPr="00FF7272">
              <w:rPr>
                <w:sz w:val="14"/>
              </w:rPr>
              <w:br/>
            </w:r>
            <w:r w:rsidRPr="00FF7272">
              <w:rPr>
                <w:rStyle w:val="VerbatimChar"/>
                <w:sz w:val="12"/>
              </w:rPr>
              <w:t>[4]  {105.0661-SANDVIC_KABURGALI_PEYNIRLI-5}                     =&gt; {127.0138-CAY_KUCUK-27}  0.0178       0.41 1.92  5213</w:t>
            </w:r>
            <w:r w:rsidRPr="00FF7272">
              <w:rPr>
                <w:sz w:val="14"/>
              </w:rPr>
              <w:br/>
            </w:r>
            <w:r w:rsidRPr="00FF7272">
              <w:rPr>
                <w:rStyle w:val="VerbatimChar"/>
                <w:sz w:val="12"/>
              </w:rPr>
              <w:t>[5]  {105.0660-SANDVIC_PEYNIRLI_MINI_ESMER_EKMEKTE-5}            =&gt; {127.0138-CAY_KUCUK-27}  0.0146       0.55 2.60  4275</w:t>
            </w:r>
            <w:r w:rsidRPr="00FF7272">
              <w:rPr>
                <w:sz w:val="14"/>
              </w:rPr>
              <w:br/>
            </w:r>
            <w:r w:rsidRPr="00FF7272">
              <w:rPr>
                <w:rStyle w:val="VerbatimChar"/>
                <w:sz w:val="12"/>
              </w:rPr>
              <w:t>[6]  {105.0657-SANDVIC_JAMBONLU_ZERDECALLI_EKMEKTE-5}            =&gt; {127.0138-CAY_KUCUK-27}  0.0104       0.47 2.21  3053</w:t>
            </w:r>
            <w:r w:rsidRPr="00FF7272">
              <w:rPr>
                <w:sz w:val="14"/>
              </w:rPr>
              <w:br/>
            </w:r>
            <w:r w:rsidRPr="00FF7272">
              <w:rPr>
                <w:rStyle w:val="VerbatimChar"/>
                <w:sz w:val="12"/>
              </w:rPr>
              <w:t>[7]  {105.0662-SANDVIC_KRUVASAN_(CHEDAR_KASAR)-5}                =&gt; {127.0138-CAY_KUCUK-27}  0.0098       0.46 2.18  2863</w:t>
            </w:r>
            <w:r w:rsidRPr="00FF7272">
              <w:rPr>
                <w:sz w:val="14"/>
              </w:rPr>
              <w:br/>
            </w:r>
            <w:r w:rsidRPr="00FF7272">
              <w:rPr>
                <w:rStyle w:val="VerbatimChar"/>
                <w:sz w:val="12"/>
              </w:rPr>
              <w:t>[8]  {119.0882-C&amp;B_KRUVASAN_CIKOLATALI_65_GRAM_CB_DNK-19}        =&gt; {127.0138-CAY_KUCUK-27}  0.0089       0.43 2.04  2598</w:t>
            </w:r>
            <w:r w:rsidRPr="00FF7272">
              <w:rPr>
                <w:sz w:val="14"/>
              </w:rPr>
              <w:br/>
            </w:r>
            <w:r w:rsidRPr="00FF7272">
              <w:rPr>
                <w:rStyle w:val="VerbatimChar"/>
                <w:sz w:val="12"/>
              </w:rPr>
              <w:t xml:space="preserve">[9]  {306.0498-TOST_MOZZARELLA_PEYNIRLI_KURUTULMUS_DOMATESLI} </w:t>
            </w:r>
            <w:r>
              <w:rPr>
                <w:rStyle w:val="VerbatimChar"/>
                <w:sz w:val="12"/>
              </w:rPr>
              <w:t xml:space="preserve">   </w:t>
            </w:r>
            <w:r w:rsidRPr="00FF7272">
              <w:rPr>
                <w:rStyle w:val="VerbatimChar"/>
                <w:sz w:val="12"/>
              </w:rPr>
              <w:t>=&gt; {127.0138-CAY_KUCUK-27}  0.0085       0.55 2.56  2490</w:t>
            </w:r>
            <w:r w:rsidRPr="00FF7272">
              <w:rPr>
                <w:sz w:val="14"/>
              </w:rPr>
              <w:br/>
            </w:r>
            <w:r w:rsidRPr="00FF7272">
              <w:rPr>
                <w:rStyle w:val="VerbatimChar"/>
                <w:sz w:val="12"/>
              </w:rPr>
              <w:t>[10] {105.0598-C&amp;B_SANDVIC_TON_BALIKLI_DNK-5}                    =&gt; {127.0138-CAY_KUCUK-27}  0.0079       0.38 1.81  2309</w:t>
            </w:r>
            <w:r w:rsidRPr="00FF7272">
              <w:rPr>
                <w:sz w:val="14"/>
              </w:rPr>
              <w:br/>
            </w:r>
            <w:r w:rsidRPr="00FF7272">
              <w:rPr>
                <w:rStyle w:val="VerbatimChar"/>
                <w:sz w:val="12"/>
              </w:rPr>
              <w:t>[11] {105.0658-CEKIRDEKLI_BAGEL_MOZARELLA-5}                     =&gt; {127.0138-CAY_KUCUK-27}  0.0059       0.44 2.08  1734</w:t>
            </w:r>
            <w:r w:rsidRPr="00FF7272">
              <w:rPr>
                <w:sz w:val="14"/>
              </w:rPr>
              <w:br/>
            </w:r>
            <w:r w:rsidRPr="00FF7272">
              <w:rPr>
                <w:rStyle w:val="VerbatimChar"/>
                <w:sz w:val="12"/>
              </w:rPr>
              <w:t>[12] {119.0883-C&amp;B_KRUVASAN_BADEMLI_60_GRAM_CB_DNK-19}           =&gt; {127.0138-CAY_KUCUK-27}  0.0052       0.42 1.97  1516</w:t>
            </w:r>
            <w:r w:rsidRPr="00FF7272">
              <w:rPr>
                <w:sz w:val="14"/>
              </w:rPr>
              <w:br/>
            </w:r>
            <w:r w:rsidRPr="00FF7272">
              <w:rPr>
                <w:rStyle w:val="VerbatimChar"/>
                <w:sz w:val="12"/>
              </w:rPr>
              <w:t>[13] {306.0497-TALAS_BOREGI_CB-64}                               =&gt; {127.0138-CAY_KUCUK-27}  0.0040       0.49 2.31  1179</w:t>
            </w:r>
            <w:r w:rsidRPr="00FF7272">
              <w:rPr>
                <w:sz w:val="14"/>
              </w:rPr>
              <w:br/>
            </w:r>
            <w:r w:rsidRPr="00FF7272">
              <w:rPr>
                <w:rStyle w:val="VerbatimChar"/>
                <w:sz w:val="12"/>
              </w:rPr>
              <w:t>[14] {105.0593-C&amp;B_KIS_ISPANAKLI_PEYNIRLI_DNK-5}                 =&gt; {127.0138-CAY_KUCUK-27}  0.0038       0.43 2.03  1109</w:t>
            </w:r>
            <w:r w:rsidRPr="00FF7272">
              <w:rPr>
                <w:sz w:val="14"/>
              </w:rPr>
              <w:br/>
            </w:r>
            <w:r w:rsidRPr="00FF7272">
              <w:rPr>
                <w:rStyle w:val="VerbatimChar"/>
                <w:sz w:val="12"/>
              </w:rPr>
              <w:t xml:space="preserve">[15] {105.0612-C&amp;B_EZINE_PEYNIRLI_ACMA_SANDVIC_TAZE-5,                                                                              </w:t>
            </w:r>
            <w:r w:rsidRPr="00FF7272">
              <w:rPr>
                <w:sz w:val="14"/>
              </w:rPr>
              <w:br/>
            </w:r>
            <w:r w:rsidRPr="00FF7272">
              <w:rPr>
                <w:rStyle w:val="VerbatimChar"/>
                <w:sz w:val="12"/>
              </w:rPr>
              <w:t xml:space="preserve">      127.0137-CAY_BUYUK-27}                                     =&gt; {127.0138-CAY_KUCUK-27}  0.0033       0.19 0.88   970</w:t>
            </w:r>
            <w:r w:rsidRPr="00FF7272">
              <w:rPr>
                <w:sz w:val="14"/>
              </w:rPr>
              <w:br/>
            </w:r>
            <w:r w:rsidRPr="00FF7272">
              <w:rPr>
                <w:rStyle w:val="VerbatimChar"/>
                <w:sz w:val="12"/>
              </w:rPr>
              <w:t xml:space="preserve">[16] {105.0661-SANDVIC_KABURGALI_PEYNIRLI-5,                                                                                        </w:t>
            </w:r>
            <w:r w:rsidRPr="00FF7272">
              <w:rPr>
                <w:sz w:val="14"/>
              </w:rPr>
              <w:br/>
            </w:r>
            <w:r w:rsidRPr="00FF7272">
              <w:rPr>
                <w:rStyle w:val="VerbatimChar"/>
                <w:sz w:val="12"/>
              </w:rPr>
              <w:t xml:space="preserve">      127.0137-CAY_BUYUK-27}                                     =&gt; {127.0138-CAY_KUCUK-27}  0.0032       0.19 0.90   938</w:t>
            </w:r>
            <w:r w:rsidRPr="00FF7272">
              <w:rPr>
                <w:sz w:val="14"/>
              </w:rPr>
              <w:br/>
            </w:r>
            <w:r w:rsidRPr="00FF7272">
              <w:rPr>
                <w:rStyle w:val="VerbatimChar"/>
                <w:sz w:val="12"/>
              </w:rPr>
              <w:t>[17] {119.0886-C&amp;B_KURABIYE_CEVIZLI_CIKOLATALI_COOKIES</w:t>
            </w:r>
            <w:r w:rsidR="00DC7107">
              <w:rPr>
                <w:rStyle w:val="VerbatimChar"/>
                <w:sz w:val="12"/>
              </w:rPr>
              <w:t>-19</w:t>
            </w:r>
            <w:r w:rsidRPr="00FF7272">
              <w:rPr>
                <w:rStyle w:val="VerbatimChar"/>
                <w:sz w:val="12"/>
              </w:rPr>
              <w:t>}</w:t>
            </w:r>
            <w:r>
              <w:rPr>
                <w:rStyle w:val="VerbatimChar"/>
                <w:sz w:val="12"/>
              </w:rPr>
              <w:t xml:space="preserve">       </w:t>
            </w:r>
            <w:r w:rsidRPr="00FF7272">
              <w:rPr>
                <w:rStyle w:val="VerbatimChar"/>
                <w:sz w:val="12"/>
              </w:rPr>
              <w:t>=&gt; {127.0138-CAY_KUCUK-27}  0.0031       0.42 1.97   909</w:t>
            </w:r>
            <w:r w:rsidRPr="00FF7272">
              <w:rPr>
                <w:sz w:val="14"/>
              </w:rPr>
              <w:br/>
            </w:r>
            <w:r w:rsidRPr="00FF7272">
              <w:rPr>
                <w:rStyle w:val="VerbatimChar"/>
                <w:sz w:val="12"/>
              </w:rPr>
              <w:t>[18] {120.0422-C&amp;B_CHEESECAKE_O</w:t>
            </w:r>
            <w:r>
              <w:rPr>
                <w:rStyle w:val="VerbatimChar"/>
                <w:sz w:val="12"/>
              </w:rPr>
              <w:t>REO_NUTELLALI_10_DILIM</w:t>
            </w:r>
            <w:r w:rsidR="00DC7107">
              <w:rPr>
                <w:rStyle w:val="VerbatimChar"/>
                <w:sz w:val="12"/>
              </w:rPr>
              <w:t>-20</w:t>
            </w:r>
            <w:r w:rsidRPr="00FF7272">
              <w:rPr>
                <w:rStyle w:val="VerbatimChar"/>
                <w:sz w:val="12"/>
              </w:rPr>
              <w:t xml:space="preserve">} </w:t>
            </w:r>
            <w:r w:rsidR="00036D56">
              <w:rPr>
                <w:rStyle w:val="VerbatimChar"/>
                <w:sz w:val="12"/>
              </w:rPr>
              <w:t xml:space="preserve">       </w:t>
            </w:r>
            <w:r w:rsidRPr="00FF7272">
              <w:rPr>
                <w:rStyle w:val="VerbatimChar"/>
                <w:sz w:val="12"/>
              </w:rPr>
              <w:t>=&gt; {127.0138-CAY_KUCUK-27}  0.0030       0.41 1.93   875</w:t>
            </w:r>
            <w:r w:rsidRPr="00FF7272">
              <w:rPr>
                <w:sz w:val="14"/>
              </w:rPr>
              <w:br/>
            </w:r>
            <w:r w:rsidRPr="00FF7272">
              <w:rPr>
                <w:rStyle w:val="VerbatimChar"/>
                <w:sz w:val="12"/>
              </w:rPr>
              <w:t>[19] {119.0884-C&amp;B_KEK_UNSUZ_8_DILIM__CB_DNK-19}                 =&gt; {127.0138-CAY_KUCUK-27}  0.0028       0.44 2.07   829</w:t>
            </w:r>
            <w:r w:rsidRPr="00FF7272">
              <w:rPr>
                <w:sz w:val="14"/>
              </w:rPr>
              <w:br/>
            </w:r>
            <w:r w:rsidRPr="00FF7272">
              <w:rPr>
                <w:rStyle w:val="VerbatimChar"/>
                <w:sz w:val="12"/>
              </w:rPr>
              <w:t>[20] {120.0423-C&amp;B_EKLER_CIKOLATALI_65_GRAM_CB_DNK-20}           =&gt; {127.0138-CAY_KUCUK-27}  0.0027       0.44 2.05   805</w:t>
            </w:r>
          </w:p>
        </w:tc>
      </w:tr>
    </w:tbl>
    <w:p w14:paraId="6EAE5006" w14:textId="77777777" w:rsidR="00E77A1B" w:rsidRDefault="00E77A1B" w:rsidP="000B6861">
      <w:pPr>
        <w:pStyle w:val="TOC2"/>
      </w:pPr>
    </w:p>
    <w:p w14:paraId="3040EEE4" w14:textId="527BC731" w:rsidR="00A11225" w:rsidRDefault="000B6861" w:rsidP="000B6861">
      <w:pPr>
        <w:pStyle w:val="TOC2"/>
      </w:pPr>
      <w:bookmarkStart w:id="54" w:name="_Toc532452958"/>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7</w:t>
      </w:r>
      <w:r w:rsidR="00672C95">
        <w:rPr>
          <w:noProof/>
        </w:rPr>
        <w:fldChar w:fldCharType="end"/>
      </w:r>
      <w:r w:rsidRPr="000B6861">
        <w:t xml:space="preserve"> Rules of ÇAY KÜÇÜK list</w:t>
      </w:r>
      <w:bookmarkEnd w:id="54"/>
    </w:p>
    <w:p w14:paraId="46196C48" w14:textId="77777777" w:rsidR="00A11225" w:rsidRDefault="00A11225" w:rsidP="009E16E9"/>
    <w:p w14:paraId="585BDC9F" w14:textId="329B8145" w:rsidR="00A11225" w:rsidRDefault="000B6861" w:rsidP="009E16E9">
      <w:r w:rsidRPr="000B6861">
        <w:lastRenderedPageBreak/>
        <w:t xml:space="preserve">Compared to Figure 5.6 and Figure 5.7, </w:t>
      </w:r>
      <w:r w:rsidR="008C6351">
        <w:t xml:space="preserve">one of </w:t>
      </w:r>
      <w:r w:rsidRPr="000B6861">
        <w:t>the highest conf</w:t>
      </w:r>
      <w:r>
        <w:t xml:space="preserve">idence value appears to be </w:t>
      </w:r>
      <w:r w:rsidR="008C6351">
        <w:t>“</w:t>
      </w:r>
      <w:r w:rsidR="006A2DC0" w:rsidRPr="006A2DC0">
        <w:t>SANDVIC_PEYNIRLI_MINI_ESMER_EKMEKTE</w:t>
      </w:r>
      <w:r w:rsidR="008C6351">
        <w:t>”</w:t>
      </w:r>
      <w:r w:rsidRPr="000B6861">
        <w:t xml:space="preserve">. Accordingly, people who buy </w:t>
      </w:r>
      <w:r>
        <w:t>“</w:t>
      </w:r>
      <w:r w:rsidR="006A2DC0" w:rsidRPr="006A2DC0">
        <w:t>SANDVIC_PEYNIRLI_MINI_ESMER_EKMEKTE</w:t>
      </w:r>
      <w:r>
        <w:t>”</w:t>
      </w:r>
      <w:r w:rsidRPr="000B6861">
        <w:t xml:space="preserve"> can be offered </w:t>
      </w:r>
      <w:r>
        <w:t xml:space="preserve">“ÇAY KÜÇÜK” </w:t>
      </w:r>
      <w:r w:rsidRPr="000B6861">
        <w:t>with a confidence of 55%.</w:t>
      </w:r>
      <w:r w:rsidR="007E3384">
        <w:t xml:space="preserve"> </w:t>
      </w:r>
      <w:r w:rsidR="008C6351">
        <w:t xml:space="preserve">The lift value between these products quite highly </w:t>
      </w:r>
      <w:r w:rsidR="008C6351" w:rsidRPr="00FF4C4C">
        <w:rPr>
          <w:noProof/>
        </w:rPr>
        <w:t>consider</w:t>
      </w:r>
      <w:r w:rsidR="00FF4C4C">
        <w:rPr>
          <w:noProof/>
        </w:rPr>
        <w:t>s</w:t>
      </w:r>
      <w:r w:rsidR="008C6351">
        <w:t xml:space="preserve"> in twenty products. </w:t>
      </w:r>
    </w:p>
    <w:p w14:paraId="572BB121" w14:textId="77777777" w:rsidR="0089655D" w:rsidRDefault="0089655D" w:rsidP="009E16E9"/>
    <w:p w14:paraId="42371202" w14:textId="77777777" w:rsidR="00DE3BF5" w:rsidRDefault="006A2DC0" w:rsidP="006A2DC0">
      <w:pPr>
        <w:jc w:val="center"/>
      </w:pPr>
      <w:r>
        <w:rPr>
          <w:noProof/>
          <w:lang w:eastAsia="tr-TR"/>
        </w:rPr>
        <w:drawing>
          <wp:inline distT="0" distB="0" distL="0" distR="0" wp14:anchorId="58897BE2" wp14:editId="2D626AEA">
            <wp:extent cx="3888660" cy="2637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les of sandviç peynirli mini esmer ekmekte.png"/>
                    <pic:cNvPicPr/>
                  </pic:nvPicPr>
                  <pic:blipFill>
                    <a:blip r:embed="rId27">
                      <a:extLst>
                        <a:ext uri="{28A0092B-C50C-407E-A947-70E740481C1C}">
                          <a14:useLocalDpi xmlns:a14="http://schemas.microsoft.com/office/drawing/2010/main" val="0"/>
                        </a:ext>
                      </a:extLst>
                    </a:blip>
                    <a:stretch>
                      <a:fillRect/>
                    </a:stretch>
                  </pic:blipFill>
                  <pic:spPr>
                    <a:xfrm>
                      <a:off x="0" y="0"/>
                      <a:ext cx="3950456" cy="2678968"/>
                    </a:xfrm>
                    <a:prstGeom prst="rect">
                      <a:avLst/>
                    </a:prstGeom>
                  </pic:spPr>
                </pic:pic>
              </a:graphicData>
            </a:graphic>
          </wp:inline>
        </w:drawing>
      </w:r>
    </w:p>
    <w:p w14:paraId="55BABA75" w14:textId="77777777" w:rsidR="00DE3BF5" w:rsidRDefault="00DE3BF5" w:rsidP="009E16E9"/>
    <w:p w14:paraId="778FEB46" w14:textId="0C43C53B" w:rsidR="00DE3BF5" w:rsidRDefault="00535C87" w:rsidP="00535C87">
      <w:pPr>
        <w:pStyle w:val="TOC2"/>
      </w:pPr>
      <w:bookmarkStart w:id="55" w:name="_Toc532452959"/>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8</w:t>
      </w:r>
      <w:r w:rsidR="00672C95">
        <w:rPr>
          <w:noProof/>
        </w:rPr>
        <w:fldChar w:fldCharType="end"/>
      </w:r>
      <w:r>
        <w:t xml:space="preserve"> Rules of “</w:t>
      </w:r>
      <w:r w:rsidR="006A2DC0" w:rsidRPr="006A2DC0">
        <w:t>SANDVIC_PEYNIRLI_MINI_ESMER_EKMEKTE</w:t>
      </w:r>
      <w:r>
        <w:t>”</w:t>
      </w:r>
      <w:bookmarkEnd w:id="55"/>
    </w:p>
    <w:p w14:paraId="6741D549" w14:textId="77777777" w:rsidR="00535C87" w:rsidRPr="00535C87" w:rsidRDefault="00535C87" w:rsidP="00535C87">
      <w:pPr>
        <w:pStyle w:val="List2"/>
      </w:pPr>
    </w:p>
    <w:p w14:paraId="63A05145" w14:textId="30FCD82D" w:rsidR="00DE3BF5" w:rsidRDefault="006A2DC0" w:rsidP="009E16E9">
      <w:r>
        <w:t>Figure 5.8</w:t>
      </w:r>
      <w:r w:rsidR="00AB2C9B" w:rsidRPr="00AB2C9B">
        <w:t xml:space="preserve"> shows </w:t>
      </w:r>
      <w:r w:rsidR="000D1BF0">
        <w:t xml:space="preserve">some of </w:t>
      </w:r>
      <w:r w:rsidR="00AB2C9B" w:rsidRPr="00AB2C9B">
        <w:t>th</w:t>
      </w:r>
      <w:r w:rsidR="00AB2C9B">
        <w:t xml:space="preserve">e </w:t>
      </w:r>
      <w:r w:rsidR="00FF4C4C">
        <w:rPr>
          <w:noProof/>
        </w:rPr>
        <w:t>RHS</w:t>
      </w:r>
      <w:r w:rsidR="000D1BF0">
        <w:t xml:space="preserve"> </w:t>
      </w:r>
      <w:r w:rsidR="00AB2C9B">
        <w:t>rules that occur when we put the “</w:t>
      </w:r>
      <w:r w:rsidRPr="006A2DC0">
        <w:t>SANDVIC_PEYNIRLI_MINI_ESMER_EKMEKTE</w:t>
      </w:r>
      <w:r w:rsidR="00AB2C9B">
        <w:t xml:space="preserve">” </w:t>
      </w:r>
      <w:r w:rsidR="00AB2C9B" w:rsidRPr="00AB2C9B">
        <w:t xml:space="preserve">on the </w:t>
      </w:r>
      <w:r w:rsidR="00FF4C4C">
        <w:rPr>
          <w:noProof/>
        </w:rPr>
        <w:t>LHS</w:t>
      </w:r>
      <w:r w:rsidR="00AB2C9B" w:rsidRPr="00AB2C9B">
        <w:t>.</w:t>
      </w:r>
      <w:r w:rsidR="000D1BF0">
        <w:t xml:space="preserve"> </w:t>
      </w:r>
      <w:r w:rsidR="000D1BF0" w:rsidRPr="000D1BF0">
        <w:t xml:space="preserve">Customers who buy </w:t>
      </w:r>
      <w:r w:rsidR="000D1BF0">
        <w:t>“</w:t>
      </w:r>
      <w:r w:rsidRPr="006A2DC0">
        <w:t>SANDVIC_PEYNIRLI_MINI_ESMER_EKMEKTE</w:t>
      </w:r>
      <w:r w:rsidR="000D1BF0">
        <w:t xml:space="preserve">” </w:t>
      </w:r>
      <w:r>
        <w:t>according to Figure 5.8</w:t>
      </w:r>
      <w:r w:rsidR="000D1BF0" w:rsidRPr="000D1BF0">
        <w:t xml:space="preserve"> can be offered "</w:t>
      </w:r>
      <w:r w:rsidR="000D1BF0">
        <w:t>ÇAY KÜÇÜK", "ÇAY BÜYÜK" and "</w:t>
      </w:r>
      <w:r w:rsidR="000D1BF0" w:rsidRPr="000D1BF0">
        <w:t>SAND</w:t>
      </w:r>
      <w:r w:rsidR="000D1BF0">
        <w:t xml:space="preserve">VİÇ </w:t>
      </w:r>
      <w:r>
        <w:t>KABURGALI PEYNIRLI</w:t>
      </w:r>
      <w:r w:rsidR="000D1BF0" w:rsidRPr="000D1BF0">
        <w:t>".</w:t>
      </w:r>
      <w:r w:rsidR="000D1BF0">
        <w:t xml:space="preserve"> </w:t>
      </w:r>
      <w:r w:rsidR="000D1BF0" w:rsidRPr="000D1BF0">
        <w:t>The two products</w:t>
      </w:r>
      <w:r w:rsidR="001E272B">
        <w:t>(</w:t>
      </w:r>
      <w:r w:rsidR="001E272B" w:rsidRPr="000D1BF0">
        <w:t>"</w:t>
      </w:r>
      <w:r w:rsidR="001E272B">
        <w:t xml:space="preserve">ÇAY KÜÇÜK", "ÇAY BÜYÜK"), </w:t>
      </w:r>
      <w:r w:rsidR="000D1BF0" w:rsidRPr="000D1BF0">
        <w:t xml:space="preserve"> with large </w:t>
      </w:r>
      <w:r w:rsidR="000D1BF0" w:rsidRPr="00FF4C4C">
        <w:rPr>
          <w:noProof/>
        </w:rPr>
        <w:t>circles</w:t>
      </w:r>
      <w:r w:rsidR="00FF4C4C">
        <w:rPr>
          <w:noProof/>
        </w:rPr>
        <w:t>,</w:t>
      </w:r>
      <w:r w:rsidR="000D1BF0" w:rsidRPr="000D1BF0">
        <w:t xml:space="preserve"> indicate th</w:t>
      </w:r>
      <w:r w:rsidR="001E272B">
        <w:t xml:space="preserve">e higher support value, the </w:t>
      </w:r>
      <w:r w:rsidR="0007733D">
        <w:t xml:space="preserve">color density </w:t>
      </w:r>
      <w:r w:rsidR="000D1BF0" w:rsidRPr="000D1BF0">
        <w:t xml:space="preserve">of the red circle </w:t>
      </w:r>
      <w:r w:rsidR="0007733D">
        <w:t xml:space="preserve">indicate the higher </w:t>
      </w:r>
      <w:r w:rsidR="000D1BF0" w:rsidRPr="000D1BF0">
        <w:t>lift value.</w:t>
      </w:r>
    </w:p>
    <w:p w14:paraId="185AB8A8" w14:textId="77777777" w:rsidR="00DE3BF5" w:rsidRDefault="00DE3BF5" w:rsidP="009E16E9"/>
    <w:p w14:paraId="6B6AD0C8" w14:textId="77777777" w:rsidR="003868F0" w:rsidRDefault="0089655D" w:rsidP="009E16E9">
      <w:r w:rsidRPr="0089655D">
        <w:t xml:space="preserve">Similarly, a relationship is found between </w:t>
      </w:r>
      <w:r>
        <w:t>“</w:t>
      </w:r>
      <w:r w:rsidR="00AD550A" w:rsidRPr="00AD550A">
        <w:t>TOST_MOZZARELLA</w:t>
      </w:r>
      <w:r>
        <w:t>”</w:t>
      </w:r>
      <w:r w:rsidRPr="0089655D">
        <w:t xml:space="preserve"> and </w:t>
      </w:r>
      <w:r>
        <w:t>“ÇAY KÜÇÜK”</w:t>
      </w:r>
      <w:r w:rsidRPr="0089655D">
        <w:t>. When the two rule values are examined, both rules have the same confidence values. In addition, the lift values are very close to each other. However, there is a difference between the support values. While the support value of the 5th rule is 0.0146, the support value of the 9th rule is 0.0085. In this context, the fifth order seems more valuable. Finding and ordering interesting rules is a very broad concept.</w:t>
      </w:r>
    </w:p>
    <w:p w14:paraId="7BD87AFE" w14:textId="77777777" w:rsidR="009E16E9" w:rsidRDefault="008B41F6" w:rsidP="00F20F1B">
      <w:pPr>
        <w:pStyle w:val="Heading2"/>
      </w:pPr>
      <w:bookmarkStart w:id="56" w:name="_Toc532452910"/>
      <w:r>
        <w:lastRenderedPageBreak/>
        <w:t xml:space="preserve">Apriori Algorithm on </w:t>
      </w:r>
      <w:r w:rsidR="009E16E9">
        <w:t>Categories</w:t>
      </w:r>
      <w:bookmarkEnd w:id="56"/>
    </w:p>
    <w:p w14:paraId="3AF369AB" w14:textId="0C705C15" w:rsidR="0076464E" w:rsidRDefault="0013047F" w:rsidP="0013047F">
      <w:r w:rsidRPr="0013047F">
        <w:t>As mentioned before, the analysis is carried out on two separate dimensions of the data.</w:t>
      </w:r>
      <w:r>
        <w:t xml:space="preserve"> </w:t>
      </w:r>
      <w:r w:rsidR="0076464E">
        <w:t>E</w:t>
      </w:r>
      <w:r w:rsidRPr="0013047F">
        <w:t>xamines the association rules through sales categories</w:t>
      </w:r>
      <w:r w:rsidR="0076464E">
        <w:t xml:space="preserve"> in this section of </w:t>
      </w:r>
      <w:r w:rsidR="00FF4C4C">
        <w:t xml:space="preserve">the </w:t>
      </w:r>
      <w:r w:rsidR="0076464E" w:rsidRPr="00FF4C4C">
        <w:rPr>
          <w:noProof/>
        </w:rPr>
        <w:t>analysis</w:t>
      </w:r>
      <w:r w:rsidRPr="0013047F">
        <w:t>.</w:t>
      </w:r>
      <w:r w:rsidR="0076464E">
        <w:t xml:space="preserve"> </w:t>
      </w:r>
    </w:p>
    <w:p w14:paraId="2729A7A7" w14:textId="77777777" w:rsidR="003868F0" w:rsidRDefault="003868F0" w:rsidP="0013047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94"/>
      </w:tblGrid>
      <w:tr w:rsidR="003868F0" w14:paraId="4C827CBD" w14:textId="77777777" w:rsidTr="003868F0">
        <w:trPr>
          <w:trHeight w:val="2550"/>
          <w:jc w:val="center"/>
        </w:trPr>
        <w:tc>
          <w:tcPr>
            <w:tcW w:w="0" w:type="auto"/>
          </w:tcPr>
          <w:p w14:paraId="0411860B" w14:textId="77777777" w:rsidR="003868F0" w:rsidRPr="003868F0" w:rsidRDefault="003868F0" w:rsidP="003868F0">
            <w:pPr>
              <w:shd w:val="clear" w:color="auto" w:fill="F8F8F8"/>
              <w:wordWrap w:val="0"/>
              <w:spacing w:line="240" w:lineRule="auto"/>
              <w:ind w:left="78"/>
              <w:jc w:val="left"/>
              <w:rPr>
                <w:rFonts w:ascii="Consolas" w:eastAsia="Cambria" w:hAnsi="Consolas"/>
                <w:sz w:val="22"/>
                <w:shd w:val="clear" w:color="auto" w:fill="F8F8F8"/>
                <w:lang w:val="en-US" w:eastAsia="en-US"/>
              </w:rPr>
            </w:pPr>
            <w:r w:rsidRPr="003868F0">
              <w:rPr>
                <w:rFonts w:ascii="Consolas" w:eastAsia="Cambria" w:hAnsi="Consolas"/>
                <w:sz w:val="22"/>
                <w:shd w:val="clear" w:color="auto" w:fill="F8F8F8"/>
                <w:lang w:val="en-US" w:eastAsia="en-US"/>
              </w:rPr>
              <w:t xml:space="preserve"> [1] "981780793310\nSiseli Içecekler" </w:t>
            </w:r>
          </w:p>
          <w:p w14:paraId="2F4FF557" w14:textId="77777777" w:rsidR="003868F0" w:rsidRPr="003868F0" w:rsidRDefault="003868F0" w:rsidP="003868F0">
            <w:pPr>
              <w:shd w:val="clear" w:color="auto" w:fill="F8F8F8"/>
              <w:wordWrap w:val="0"/>
              <w:spacing w:line="240" w:lineRule="auto"/>
              <w:ind w:left="78"/>
              <w:jc w:val="left"/>
              <w:rPr>
                <w:rFonts w:ascii="Consolas" w:eastAsia="Cambria" w:hAnsi="Consolas"/>
                <w:sz w:val="22"/>
                <w:shd w:val="clear" w:color="auto" w:fill="F8F8F8"/>
                <w:lang w:val="en-US" w:eastAsia="en-US"/>
              </w:rPr>
            </w:pPr>
            <w:r w:rsidRPr="003868F0">
              <w:rPr>
                <w:rFonts w:ascii="Consolas" w:eastAsia="Cambria" w:hAnsi="Consolas"/>
                <w:sz w:val="22"/>
                <w:shd w:val="clear" w:color="auto" w:fill="F8F8F8"/>
                <w:lang w:val="en-US" w:eastAsia="en-US"/>
              </w:rPr>
              <w:t xml:space="preserve"> [2] "981780793310\nSandviçler"      </w:t>
            </w:r>
            <w:r w:rsidRPr="003868F0">
              <w:rPr>
                <w:rFonts w:ascii="Consolas" w:eastAsia="Cambria" w:hAnsi="Consolas"/>
                <w:sz w:val="22"/>
                <w:lang w:val="en-US" w:eastAsia="en-US"/>
              </w:rPr>
              <w:br/>
            </w:r>
            <w:r w:rsidRPr="003868F0">
              <w:rPr>
                <w:rFonts w:ascii="Consolas" w:eastAsia="Cambria" w:hAnsi="Consolas"/>
                <w:sz w:val="22"/>
                <w:shd w:val="clear" w:color="auto" w:fill="F8F8F8"/>
                <w:lang w:val="en-US" w:eastAsia="en-US"/>
              </w:rPr>
              <w:t xml:space="preserve"> [3] "105171241300\nSandviçler"       </w:t>
            </w:r>
          </w:p>
          <w:p w14:paraId="2983DDED" w14:textId="77777777" w:rsidR="003868F0" w:rsidRPr="003868F0" w:rsidRDefault="003868F0" w:rsidP="003868F0">
            <w:pPr>
              <w:shd w:val="clear" w:color="auto" w:fill="F8F8F8"/>
              <w:wordWrap w:val="0"/>
              <w:spacing w:line="240" w:lineRule="auto"/>
              <w:ind w:left="78"/>
              <w:jc w:val="left"/>
              <w:rPr>
                <w:rFonts w:ascii="Consolas" w:eastAsia="Cambria" w:hAnsi="Consolas"/>
                <w:sz w:val="22"/>
                <w:shd w:val="clear" w:color="auto" w:fill="F8F8F8"/>
                <w:lang w:val="en-US" w:eastAsia="en-US"/>
              </w:rPr>
            </w:pPr>
            <w:r>
              <w:rPr>
                <w:rFonts w:ascii="Consolas" w:eastAsia="Cambria" w:hAnsi="Consolas"/>
                <w:sz w:val="22"/>
                <w:shd w:val="clear" w:color="auto" w:fill="F8F8F8"/>
                <w:lang w:val="en-US" w:eastAsia="en-US"/>
              </w:rPr>
              <w:t xml:space="preserve"> [4</w:t>
            </w:r>
            <w:r w:rsidRPr="003868F0">
              <w:rPr>
                <w:rFonts w:ascii="Consolas" w:eastAsia="Cambria" w:hAnsi="Consolas"/>
                <w:sz w:val="22"/>
                <w:shd w:val="clear" w:color="auto" w:fill="F8F8F8"/>
                <w:lang w:val="en-US" w:eastAsia="en-US"/>
              </w:rPr>
              <w:t xml:space="preserve">] "105598683310\nUnlu Mamüller"   </w:t>
            </w:r>
            <w:r w:rsidRPr="003868F0">
              <w:rPr>
                <w:rFonts w:ascii="Consolas" w:eastAsia="Cambria" w:hAnsi="Consolas"/>
                <w:sz w:val="22"/>
                <w:lang w:val="en-US" w:eastAsia="en-US"/>
              </w:rPr>
              <w:br/>
            </w:r>
            <w:r w:rsidRPr="003868F0">
              <w:rPr>
                <w:rFonts w:ascii="Consolas" w:eastAsia="Cambria" w:hAnsi="Consolas"/>
                <w:sz w:val="22"/>
                <w:shd w:val="clear" w:color="auto" w:fill="F8F8F8"/>
                <w:lang w:val="en-US" w:eastAsia="en-US"/>
              </w:rPr>
              <w:t xml:space="preserve"> [5] "105171241300\nBira Grubu"       </w:t>
            </w:r>
          </w:p>
          <w:p w14:paraId="42E5A656" w14:textId="77777777" w:rsidR="003868F0" w:rsidRPr="003868F0" w:rsidRDefault="003868F0" w:rsidP="003868F0">
            <w:pPr>
              <w:shd w:val="clear" w:color="auto" w:fill="F8F8F8"/>
              <w:wordWrap w:val="0"/>
              <w:spacing w:line="240" w:lineRule="auto"/>
              <w:ind w:left="78"/>
              <w:jc w:val="left"/>
              <w:rPr>
                <w:rFonts w:ascii="Consolas" w:eastAsia="Cambria" w:hAnsi="Consolas"/>
                <w:sz w:val="22"/>
                <w:shd w:val="clear" w:color="auto" w:fill="F8F8F8"/>
                <w:lang w:val="en-US" w:eastAsia="en-US"/>
              </w:rPr>
            </w:pPr>
            <w:r>
              <w:rPr>
                <w:rFonts w:ascii="Consolas" w:eastAsia="Cambria" w:hAnsi="Consolas"/>
                <w:sz w:val="22"/>
                <w:shd w:val="clear" w:color="auto" w:fill="F8F8F8"/>
                <w:lang w:val="en-US" w:eastAsia="en-US"/>
              </w:rPr>
              <w:t xml:space="preserve"> [6</w:t>
            </w:r>
            <w:r w:rsidRPr="003868F0">
              <w:rPr>
                <w:rFonts w:ascii="Consolas" w:eastAsia="Cambria" w:hAnsi="Consolas"/>
                <w:sz w:val="22"/>
                <w:shd w:val="clear" w:color="auto" w:fill="F8F8F8"/>
                <w:lang w:val="en-US" w:eastAsia="en-US"/>
              </w:rPr>
              <w:t xml:space="preserve">] "105171241300\nBira Grubu"      </w:t>
            </w:r>
            <w:r w:rsidRPr="003868F0">
              <w:rPr>
                <w:rFonts w:ascii="Consolas" w:eastAsia="Cambria" w:hAnsi="Consolas"/>
                <w:sz w:val="22"/>
                <w:lang w:val="en-US" w:eastAsia="en-US"/>
              </w:rPr>
              <w:br/>
            </w:r>
            <w:r w:rsidRPr="003868F0">
              <w:rPr>
                <w:rFonts w:ascii="Consolas" w:eastAsia="Cambria" w:hAnsi="Consolas"/>
                <w:sz w:val="22"/>
                <w:shd w:val="clear" w:color="auto" w:fill="F8F8F8"/>
                <w:lang w:val="en-US" w:eastAsia="en-US"/>
              </w:rPr>
              <w:t xml:space="preserve"> [7] "105171241300\nBira Grubu"       </w:t>
            </w:r>
          </w:p>
          <w:p w14:paraId="7F2B17E4" w14:textId="77777777" w:rsidR="003868F0" w:rsidRPr="003868F0" w:rsidRDefault="003868F0" w:rsidP="003868F0">
            <w:pPr>
              <w:shd w:val="clear" w:color="auto" w:fill="F8F8F8"/>
              <w:wordWrap w:val="0"/>
              <w:spacing w:line="240" w:lineRule="auto"/>
              <w:ind w:left="78"/>
              <w:jc w:val="left"/>
              <w:rPr>
                <w:rFonts w:ascii="Consolas" w:eastAsia="Cambria" w:hAnsi="Consolas"/>
                <w:sz w:val="22"/>
                <w:shd w:val="clear" w:color="auto" w:fill="F8F8F8"/>
                <w:lang w:val="en-US" w:eastAsia="en-US"/>
              </w:rPr>
            </w:pPr>
            <w:r>
              <w:rPr>
                <w:rFonts w:ascii="Consolas" w:eastAsia="Cambria" w:hAnsi="Consolas"/>
                <w:sz w:val="22"/>
                <w:shd w:val="clear" w:color="auto" w:fill="F8F8F8"/>
                <w:lang w:val="en-US" w:eastAsia="en-US"/>
              </w:rPr>
              <w:t xml:space="preserve"> [8</w:t>
            </w:r>
            <w:r w:rsidRPr="003868F0">
              <w:rPr>
                <w:rFonts w:ascii="Consolas" w:eastAsia="Cambria" w:hAnsi="Consolas"/>
                <w:sz w:val="22"/>
                <w:shd w:val="clear" w:color="auto" w:fill="F8F8F8"/>
                <w:lang w:val="en-US" w:eastAsia="en-US"/>
              </w:rPr>
              <w:t xml:space="preserve">] "105598683310\nUnlu Mamüller"   </w:t>
            </w:r>
            <w:r w:rsidRPr="003868F0">
              <w:rPr>
                <w:rFonts w:ascii="Consolas" w:eastAsia="Cambria" w:hAnsi="Consolas"/>
                <w:sz w:val="22"/>
                <w:lang w:val="en-US" w:eastAsia="en-US"/>
              </w:rPr>
              <w:br/>
            </w:r>
            <w:r w:rsidRPr="003868F0">
              <w:rPr>
                <w:rFonts w:ascii="Consolas" w:eastAsia="Cambria" w:hAnsi="Consolas"/>
                <w:sz w:val="22"/>
                <w:shd w:val="clear" w:color="auto" w:fill="F8F8F8"/>
                <w:lang w:val="en-US" w:eastAsia="en-US"/>
              </w:rPr>
              <w:t xml:space="preserve"> [9] "144171241300\nBira Grubu"       </w:t>
            </w:r>
          </w:p>
          <w:p w14:paraId="33408030" w14:textId="77777777" w:rsidR="003868F0" w:rsidRDefault="003868F0" w:rsidP="003868F0">
            <w:pPr>
              <w:shd w:val="clear" w:color="auto" w:fill="F8F8F8"/>
              <w:wordWrap w:val="0"/>
              <w:spacing w:line="240" w:lineRule="auto"/>
              <w:ind w:left="78"/>
              <w:jc w:val="left"/>
              <w:rPr>
                <w:rFonts w:ascii="Consolas" w:eastAsia="Cambria" w:hAnsi="Consolas"/>
                <w:sz w:val="22"/>
                <w:shd w:val="clear" w:color="auto" w:fill="F8F8F8"/>
                <w:lang w:val="en-US" w:eastAsia="en-US"/>
              </w:rPr>
            </w:pPr>
            <w:r>
              <w:rPr>
                <w:rFonts w:ascii="Consolas" w:eastAsia="Cambria" w:hAnsi="Consolas"/>
                <w:sz w:val="22"/>
                <w:shd w:val="clear" w:color="auto" w:fill="F8F8F8"/>
                <w:lang w:val="en-US" w:eastAsia="en-US"/>
              </w:rPr>
              <w:t xml:space="preserve"> [10</w:t>
            </w:r>
            <w:r w:rsidRPr="003868F0">
              <w:rPr>
                <w:rFonts w:ascii="Consolas" w:eastAsia="Cambria" w:hAnsi="Consolas"/>
                <w:sz w:val="22"/>
                <w:shd w:val="clear" w:color="auto" w:fill="F8F8F8"/>
                <w:lang w:val="en-US" w:eastAsia="en-US"/>
              </w:rPr>
              <w:t>] "144171241300\nSandviçler"</w:t>
            </w:r>
          </w:p>
        </w:tc>
      </w:tr>
    </w:tbl>
    <w:p w14:paraId="44F84D8E" w14:textId="77777777" w:rsidR="0013047F" w:rsidRDefault="0013047F" w:rsidP="0013047F">
      <w:pPr>
        <w:jc w:val="center"/>
      </w:pPr>
    </w:p>
    <w:p w14:paraId="04C413D6" w14:textId="38A5A81A" w:rsidR="0076464E" w:rsidRDefault="00D63B70" w:rsidP="00D63B70">
      <w:pPr>
        <w:pStyle w:val="TOC2"/>
      </w:pPr>
      <w:bookmarkStart w:id="57" w:name="_Toc532452960"/>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9</w:t>
      </w:r>
      <w:r w:rsidR="00672C95">
        <w:rPr>
          <w:noProof/>
        </w:rPr>
        <w:fldChar w:fldCharType="end"/>
      </w:r>
      <w:r>
        <w:t xml:space="preserve"> Transaction of categories</w:t>
      </w:r>
      <w:bookmarkEnd w:id="57"/>
    </w:p>
    <w:p w14:paraId="7139A4A6" w14:textId="77777777" w:rsidR="00D63B70" w:rsidRPr="00D63B70" w:rsidRDefault="00D63B70" w:rsidP="00D63B70">
      <w:pPr>
        <w:pStyle w:val="List2"/>
      </w:pPr>
    </w:p>
    <w:p w14:paraId="4B6E5F14" w14:textId="77777777" w:rsidR="00BC10C1" w:rsidRPr="0013047F" w:rsidRDefault="00AD550A" w:rsidP="00BC10C1">
      <w:r>
        <w:t>Figure 5.9</w:t>
      </w:r>
      <w:r w:rsidR="00BC10C1">
        <w:t xml:space="preserve"> shows some examples of sales categories transactions. </w:t>
      </w:r>
    </w:p>
    <w:p w14:paraId="644255F5" w14:textId="77777777" w:rsidR="00BC10C1" w:rsidRDefault="00BC10C1" w:rsidP="0076464E"/>
    <w:p w14:paraId="5FE89415" w14:textId="77777777" w:rsidR="0013047F" w:rsidRDefault="0076464E" w:rsidP="0076464E">
      <w:r>
        <w:rPr>
          <w:noProof/>
          <w:lang w:eastAsia="tr-TR"/>
        </w:rPr>
        <w:drawing>
          <wp:inline distT="0" distB="0" distL="0" distR="0" wp14:anchorId="33AC565F" wp14:editId="757A394C">
            <wp:extent cx="5220335" cy="272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 5.8 Top 10 Sales categor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0335" cy="2725420"/>
                    </a:xfrm>
                    <a:prstGeom prst="rect">
                      <a:avLst/>
                    </a:prstGeom>
                  </pic:spPr>
                </pic:pic>
              </a:graphicData>
            </a:graphic>
          </wp:inline>
        </w:drawing>
      </w:r>
    </w:p>
    <w:p w14:paraId="7885E209" w14:textId="77777777" w:rsidR="0076464E" w:rsidRDefault="0076464E" w:rsidP="0076464E"/>
    <w:p w14:paraId="433D6F80" w14:textId="05EF0C3A" w:rsidR="0076464E" w:rsidRDefault="00D63B70" w:rsidP="00D63B70">
      <w:pPr>
        <w:pStyle w:val="TOC2"/>
      </w:pPr>
      <w:bookmarkStart w:id="58" w:name="_Toc532452961"/>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10</w:t>
      </w:r>
      <w:r w:rsidR="00672C95">
        <w:rPr>
          <w:noProof/>
        </w:rPr>
        <w:fldChar w:fldCharType="end"/>
      </w:r>
      <w:r>
        <w:t xml:space="preserve"> Top ten sales categories</w:t>
      </w:r>
      <w:bookmarkEnd w:id="58"/>
    </w:p>
    <w:p w14:paraId="26EB61A3" w14:textId="77777777" w:rsidR="00D63B70" w:rsidRPr="00D63B70" w:rsidRDefault="00D63B70" w:rsidP="00D63B70">
      <w:pPr>
        <w:pStyle w:val="List2"/>
      </w:pPr>
    </w:p>
    <w:p w14:paraId="2F0D5F6A" w14:textId="77777777" w:rsidR="00BC10C1" w:rsidRDefault="00BC10C1" w:rsidP="00BC10C1">
      <w:r>
        <w:t>There are 30 sales categories in our dataset. And y</w:t>
      </w:r>
      <w:r w:rsidRPr="005361EF">
        <w:t>ou can see the top te</w:t>
      </w:r>
      <w:r w:rsidR="00AD550A">
        <w:t>n sales categories in Figure 5.10</w:t>
      </w:r>
      <w:r w:rsidRPr="005361EF">
        <w:t>.</w:t>
      </w:r>
      <w:r>
        <w:t xml:space="preserve"> “Çay”, “Sandviçler” and “Unlu”, these three categories are strictly separated than the other categories depends on the amount.   </w:t>
      </w:r>
    </w:p>
    <w:p w14:paraId="2F123E00" w14:textId="77777777" w:rsidR="00BC10C1" w:rsidRDefault="00BC10C1" w:rsidP="0076464E"/>
    <w:p w14:paraId="69E14D54" w14:textId="77777777" w:rsidR="00133136" w:rsidRDefault="00133136" w:rsidP="0076464E"/>
    <w:tbl>
      <w:tblPr>
        <w:tblStyle w:val="TableGrid"/>
        <w:tblW w:w="0" w:type="auto"/>
        <w:tblLook w:val="04A0" w:firstRow="1" w:lastRow="0" w:firstColumn="1" w:lastColumn="0" w:noHBand="0" w:noVBand="1"/>
      </w:tblPr>
      <w:tblGrid>
        <w:gridCol w:w="8211"/>
      </w:tblGrid>
      <w:tr w:rsidR="00133136" w:rsidRPr="00133136" w14:paraId="2A035CB1" w14:textId="77777777" w:rsidTr="00133136">
        <w:tc>
          <w:tcPr>
            <w:tcW w:w="8211" w:type="dxa"/>
          </w:tcPr>
          <w:p w14:paraId="03608CBA" w14:textId="2AE870E6" w:rsidR="00133136" w:rsidRPr="00133136" w:rsidRDefault="00133136" w:rsidP="00416F22">
            <w:pPr>
              <w:pStyle w:val="SourceCode"/>
            </w:pPr>
            <w:r w:rsidRPr="00133136">
              <w:rPr>
                <w:rStyle w:val="VerbatimChar"/>
                <w:b/>
              </w:rPr>
              <w:t xml:space="preserve">     </w:t>
            </w:r>
            <w:r w:rsidR="00512EF9">
              <w:rPr>
                <w:rStyle w:val="VerbatimChar"/>
                <w:b/>
                <w:noProof/>
              </w:rPr>
              <w:t>LHS</w:t>
            </w:r>
            <w:r w:rsidRPr="00133136">
              <w:rPr>
                <w:rStyle w:val="VerbatimChar"/>
                <w:b/>
              </w:rPr>
              <w:t xml:space="preserve">              </w:t>
            </w:r>
            <w:r w:rsidR="00512EF9">
              <w:rPr>
                <w:rStyle w:val="VerbatimChar"/>
                <w:b/>
                <w:noProof/>
              </w:rPr>
              <w:t>RHS</w:t>
            </w:r>
            <w:r w:rsidRPr="00133136">
              <w:rPr>
                <w:rStyle w:val="VerbatimChar"/>
                <w:b/>
              </w:rPr>
              <w:t xml:space="preserve">          support confidence lift count</w:t>
            </w:r>
            <w:r w:rsidRPr="00133136">
              <w:rPr>
                <w:b/>
              </w:rPr>
              <w:br/>
            </w:r>
            <w:r w:rsidRPr="00133136">
              <w:rPr>
                <w:rStyle w:val="VerbatimChar"/>
              </w:rPr>
              <w:t>[1]  {Çay}         =&gt; {Sandviçler} 0.1412  0.429       1.4 41456</w:t>
            </w:r>
            <w:r w:rsidRPr="00133136">
              <w:br/>
            </w:r>
            <w:r w:rsidRPr="00133136">
              <w:rPr>
                <w:rStyle w:val="VerbatimChar"/>
              </w:rPr>
              <w:t>[2]  {Sandviçler}  =&gt; {Çay}        0.1412  0.449       1.4 41456</w:t>
            </w:r>
            <w:r w:rsidRPr="00133136">
              <w:br/>
            </w:r>
            <w:r w:rsidRPr="00133136">
              <w:rPr>
                <w:rStyle w:val="VerbatimChar"/>
              </w:rPr>
              <w:t>[3]  {Kahve}       =&gt; {Unlu}       0.0505  0.331       1.1 14826</w:t>
            </w:r>
            <w:r w:rsidRPr="00133136">
              <w:br/>
            </w:r>
            <w:r w:rsidRPr="00133136">
              <w:rPr>
                <w:rStyle w:val="VerbatimChar"/>
              </w:rPr>
              <w:t>[4]  {Unlu}        =&gt; {Kahve}      0.0505  0.161       1.1 14826</w:t>
            </w:r>
            <w:r w:rsidRPr="00133136">
              <w:br/>
            </w:r>
            <w:r w:rsidRPr="00133136">
              <w:rPr>
                <w:rStyle w:val="VerbatimChar"/>
              </w:rPr>
              <w:t>[5]  {Siseli}      =&gt; {Kahve}      0.0295  0.211       1.4  8658</w:t>
            </w:r>
            <w:r w:rsidRPr="00133136">
              <w:br/>
            </w:r>
            <w:r w:rsidRPr="00133136">
              <w:rPr>
                <w:rStyle w:val="VerbatimChar"/>
              </w:rPr>
              <w:t>[6]  {Kahve}       =&gt; {Siseli}     0.0295  0.194       1.4  8658</w:t>
            </w:r>
            <w:r w:rsidRPr="00133136">
              <w:br/>
            </w:r>
            <w:r w:rsidRPr="00133136">
              <w:rPr>
                <w:rStyle w:val="VerbatimChar"/>
              </w:rPr>
              <w:t>[7]  {Yas}         =&gt; {Çay}        0.0255  0.349       1.1  7488</w:t>
            </w:r>
            <w:r w:rsidRPr="00133136">
              <w:br/>
            </w:r>
            <w:r w:rsidRPr="00133136">
              <w:rPr>
                <w:rStyle w:val="VerbatimChar"/>
              </w:rPr>
              <w:t>[8]  {Çay}         =&gt; {Yas}        0.0255  0.078       1.1  7488</w:t>
            </w:r>
            <w:r w:rsidRPr="00133136">
              <w:br/>
            </w:r>
            <w:r w:rsidRPr="00133136">
              <w:rPr>
                <w:rStyle w:val="VerbatimChar"/>
              </w:rPr>
              <w:t>[9]  {Hazir}       =&gt; {Çay}        0.0197  0.368       1.1  5781</w:t>
            </w:r>
            <w:r w:rsidRPr="00133136">
              <w:br/>
            </w:r>
            <w:r w:rsidRPr="00133136">
              <w:rPr>
                <w:rStyle w:val="VerbatimChar"/>
              </w:rPr>
              <w:t>[10] {Çay}         =&gt; {Hazir}      0.0197  0.060       1.1  5781</w:t>
            </w:r>
            <w:r w:rsidRPr="00133136">
              <w:br/>
            </w:r>
            <w:r w:rsidRPr="00133136">
              <w:rPr>
                <w:rStyle w:val="VerbatimChar"/>
              </w:rPr>
              <w:t>[11] {Diger}       =&gt; {Unlu}       0.0145  0.368       1.2  4258</w:t>
            </w:r>
            <w:r w:rsidRPr="00133136">
              <w:br/>
            </w:r>
            <w:r w:rsidRPr="00133136">
              <w:rPr>
                <w:rStyle w:val="VerbatimChar"/>
              </w:rPr>
              <w:t>[12] {Hediyelik}   =&gt; {Çay}        0.0109  0.531       1.6  3195</w:t>
            </w:r>
            <w:r w:rsidRPr="00133136">
              <w:br/>
            </w:r>
            <w:r w:rsidRPr="00133136">
              <w:rPr>
                <w:rStyle w:val="VerbatimChar"/>
              </w:rPr>
              <w:t>[13] {Pide}        =&gt; {Siseli}     0.0092  0.465       3.3  2696</w:t>
            </w:r>
            <w:r w:rsidRPr="00133136">
              <w:br/>
            </w:r>
            <w:r w:rsidRPr="00133136">
              <w:rPr>
                <w:rStyle w:val="VerbatimChar"/>
              </w:rPr>
              <w:t>[14] {Siseli}      =&gt; {Pide}       0.0092  0.066       3.3  2696</w:t>
            </w:r>
            <w:r w:rsidRPr="00133136">
              <w:br/>
            </w:r>
            <w:r w:rsidRPr="00133136">
              <w:rPr>
                <w:rStyle w:val="VerbatimChar"/>
              </w:rPr>
              <w:t>[15] {Bira}        =&gt; {Su}         0.0069  0.393       3.5  2019</w:t>
            </w:r>
            <w:r w:rsidRPr="00133136">
              <w:br/>
            </w:r>
            <w:r w:rsidRPr="00133136">
              <w:rPr>
                <w:rStyle w:val="VerbatimChar"/>
              </w:rPr>
              <w:t>[16] {Su}          =&gt; {Bira}       0.0069  0.061       3.5  2019</w:t>
            </w:r>
            <w:r w:rsidRPr="00133136">
              <w:br/>
            </w:r>
            <w:r w:rsidRPr="00133136">
              <w:rPr>
                <w:rStyle w:val="VerbatimChar"/>
              </w:rPr>
              <w:t>[17] {Kahvalti}    =&gt; {Hazir}      0.0065  0.189       3.5  1918</w:t>
            </w:r>
            <w:r w:rsidRPr="00133136">
              <w:br/>
            </w:r>
            <w:r w:rsidRPr="00133136">
              <w:rPr>
                <w:rStyle w:val="VerbatimChar"/>
              </w:rPr>
              <w:t>[18] {Hazir}       =&gt; {Kahvalti}   0.0065  0.122       3.5  1918</w:t>
            </w:r>
            <w:r w:rsidRPr="00133136">
              <w:br/>
            </w:r>
            <w:r w:rsidRPr="00133136">
              <w:rPr>
                <w:rStyle w:val="VerbatimChar"/>
              </w:rPr>
              <w:t>[19] {Kahvalti}    =&gt; {Siseli}     0.0055  0.160       1.1  1628</w:t>
            </w:r>
            <w:r w:rsidRPr="00133136">
              <w:br/>
            </w:r>
            <w:r w:rsidRPr="00133136">
              <w:rPr>
                <w:rStyle w:val="VerbatimChar"/>
              </w:rPr>
              <w:t>[20] {Meyveli}     =&gt; {Çay}        0.0049  0.508       1.5  1441</w:t>
            </w:r>
            <w:r w:rsidRPr="00133136">
              <w:br/>
            </w:r>
            <w:r w:rsidRPr="00133136">
              <w:rPr>
                <w:rStyle w:val="VerbatimChar"/>
              </w:rPr>
              <w:t>[21] {Pide}        =&gt; {Kahve}      0.0041  0.208       1.4  1206</w:t>
            </w:r>
            <w:r w:rsidRPr="00133136">
              <w:br/>
            </w:r>
            <w:r w:rsidRPr="00133136">
              <w:rPr>
                <w:rStyle w:val="VerbatimChar"/>
              </w:rPr>
              <w:t>[22] {Çikolatalar} =&gt; {Çay}        0.0029  0.544       1.7   856</w:t>
            </w:r>
            <w:r w:rsidRPr="00133136">
              <w:br/>
            </w:r>
            <w:r w:rsidRPr="00133136">
              <w:rPr>
                <w:rStyle w:val="VerbatimChar"/>
              </w:rPr>
              <w:t>[23] {Pizza}       =&gt; {Diger}      0.0027  0.154       3.9   781</w:t>
            </w:r>
            <w:r w:rsidRPr="00133136">
              <w:br/>
            </w:r>
            <w:r w:rsidRPr="00133136">
              <w:rPr>
                <w:rStyle w:val="VerbatimChar"/>
              </w:rPr>
              <w:t>[24] {Diger}       =&gt; {Pizza}      0.0027  0.067       3.9   781</w:t>
            </w:r>
            <w:r w:rsidRPr="00133136">
              <w:br/>
            </w:r>
            <w:r w:rsidRPr="00133136">
              <w:rPr>
                <w:rStyle w:val="VerbatimChar"/>
              </w:rPr>
              <w:t>[25] {Büfeler}     =&gt; {Kahvalti}   0.0026  0.389      11.2   759</w:t>
            </w:r>
            <w:r w:rsidRPr="00133136">
              <w:br/>
            </w:r>
            <w:r w:rsidRPr="00133136">
              <w:rPr>
                <w:rStyle w:val="VerbatimChar"/>
              </w:rPr>
              <w:t>[26] {Kahvalti}    =&gt; {Büfeler}    0.0026  0.075      11.2   759</w:t>
            </w:r>
            <w:r w:rsidRPr="00133136">
              <w:br/>
            </w:r>
            <w:r w:rsidRPr="00133136">
              <w:rPr>
                <w:rStyle w:val="VerbatimChar"/>
              </w:rPr>
              <w:t>[27] {Açik}        =&gt; {Siseli}     0.0024  0.198       1.4   709</w:t>
            </w:r>
            <w:r w:rsidRPr="00133136">
              <w:br/>
            </w:r>
            <w:r w:rsidRPr="00133136">
              <w:rPr>
                <w:rStyle w:val="VerbatimChar"/>
              </w:rPr>
              <w:t>[28] {Makarna}     =&gt; {Siseli}     0.0021  0.305       2.2   604</w:t>
            </w:r>
            <w:r w:rsidRPr="00133136">
              <w:br/>
            </w:r>
            <w:r w:rsidRPr="00133136">
              <w:rPr>
                <w:rStyle w:val="VerbatimChar"/>
              </w:rPr>
              <w:t>[29] {Büfeler}     =&gt; {Hazir}      0.0019  0.287       5.4   560</w:t>
            </w:r>
            <w:r w:rsidRPr="00133136">
              <w:br/>
            </w:r>
            <w:r w:rsidRPr="00133136">
              <w:rPr>
                <w:rStyle w:val="VerbatimChar"/>
              </w:rPr>
              <w:t>[30] {Paketli}     =&gt; {Çay}        0.0016  0.424       1.3   469</w:t>
            </w:r>
            <w:r w:rsidRPr="00133136">
              <w:br/>
            </w:r>
            <w:r w:rsidRPr="00133136">
              <w:rPr>
                <w:rStyle w:val="VerbatimChar"/>
              </w:rPr>
              <w:t>[31] {Meyveli}     =&gt; {Yas}        0.0014  0.148       2.0   421</w:t>
            </w:r>
            <w:r w:rsidRPr="00133136">
              <w:br/>
            </w:r>
            <w:r w:rsidRPr="00133136">
              <w:rPr>
                <w:rStyle w:val="VerbatimChar"/>
              </w:rPr>
              <w:t>[32] {Açik}        =&gt; {Kahvalti}   0.0013  0.108       3.1   388</w:t>
            </w:r>
            <w:r w:rsidRPr="00133136">
              <w:br/>
            </w:r>
            <w:r w:rsidRPr="00133136">
              <w:rPr>
                <w:rStyle w:val="VerbatimChar"/>
              </w:rPr>
              <w:t>[33] {Pide}        =&gt; {Diger}      0.0011  0.058       1.5   334</w:t>
            </w:r>
            <w:r w:rsidRPr="00133136">
              <w:br/>
            </w:r>
            <w:r w:rsidRPr="00133136">
              <w:rPr>
                <w:rStyle w:val="VerbatimChar"/>
              </w:rPr>
              <w:t>[34] {Salatalar}   =&gt; {Diger}      0.0011  0.143       3.6   328</w:t>
            </w:r>
            <w:r w:rsidRPr="00133136">
              <w:br/>
            </w:r>
            <w:r w:rsidRPr="00133136">
              <w:rPr>
                <w:rStyle w:val="VerbatimChar"/>
              </w:rPr>
              <w:t>[35] {Açik}        =&gt; {Hazir}      0.0011  0.088       1.6   317</w:t>
            </w:r>
          </w:p>
        </w:tc>
      </w:tr>
    </w:tbl>
    <w:p w14:paraId="5E07B0B7" w14:textId="77777777" w:rsidR="00416F22" w:rsidRDefault="00416F22" w:rsidP="00C1754D">
      <w:pPr>
        <w:pStyle w:val="TOC2"/>
      </w:pPr>
    </w:p>
    <w:p w14:paraId="68134215" w14:textId="368A84A4" w:rsidR="00BC10C1" w:rsidRDefault="00C1754D" w:rsidP="00C1754D">
      <w:pPr>
        <w:pStyle w:val="TOC2"/>
      </w:pPr>
      <w:bookmarkStart w:id="59" w:name="_Toc532452962"/>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11</w:t>
      </w:r>
      <w:r w:rsidR="00672C95">
        <w:rPr>
          <w:noProof/>
        </w:rPr>
        <w:fldChar w:fldCharType="end"/>
      </w:r>
      <w:r>
        <w:t xml:space="preserve"> </w:t>
      </w:r>
      <w:r w:rsidRPr="00BC10C1">
        <w:t>Association rules of categories</w:t>
      </w:r>
      <w:bookmarkEnd w:id="59"/>
    </w:p>
    <w:p w14:paraId="45DB0528" w14:textId="77777777" w:rsidR="00C1754D" w:rsidRPr="00C1754D" w:rsidRDefault="00C1754D" w:rsidP="00C1754D">
      <w:pPr>
        <w:pStyle w:val="List2"/>
      </w:pPr>
    </w:p>
    <w:p w14:paraId="7E61AE16" w14:textId="3E5F18A8" w:rsidR="00F77706" w:rsidRDefault="00AD550A" w:rsidP="00BC10C1">
      <w:r>
        <w:t>Figure 5.11</w:t>
      </w:r>
      <w:r w:rsidR="00F77706" w:rsidRPr="00F77706">
        <w:t xml:space="preserve"> shows a list of association rules for categories. As before, rules are listed according </w:t>
      </w:r>
      <w:r>
        <w:t>to support values. So Figure 5.11 shows the rules with sorted de</w:t>
      </w:r>
      <w:r w:rsidR="00ED416B">
        <w:t>creasing by</w:t>
      </w:r>
      <w:r w:rsidR="00F77706" w:rsidRPr="00F77706">
        <w:t xml:space="preserve"> support valued rule. However, as before, the minimum support value was set as 0.05 and the minimum confidence value was set as 0.05.</w:t>
      </w:r>
      <w:r w:rsidR="00F77706">
        <w:t xml:space="preserve"> </w:t>
      </w:r>
      <w:r w:rsidR="00F77706" w:rsidRPr="00512EF9">
        <w:rPr>
          <w:noProof/>
        </w:rPr>
        <w:t>Finally</w:t>
      </w:r>
      <w:r w:rsidR="00512EF9">
        <w:rPr>
          <w:noProof/>
        </w:rPr>
        <w:t>,</w:t>
      </w:r>
      <w:r w:rsidR="00F77706">
        <w:t xml:space="preserve"> t</w:t>
      </w:r>
      <w:r w:rsidR="00BC10C1" w:rsidRPr="00E83DA4">
        <w:t xml:space="preserve">he rules were checked </w:t>
      </w:r>
      <w:r w:rsidR="00F77706">
        <w:t xml:space="preserve">also </w:t>
      </w:r>
      <w:r w:rsidR="00BC10C1" w:rsidRPr="00E83DA4">
        <w:t>for statisti</w:t>
      </w:r>
      <w:r w:rsidR="00BC10C1">
        <w:t>cal significance and redundant</w:t>
      </w:r>
      <w:r w:rsidR="00BC10C1" w:rsidRPr="00E83DA4">
        <w:t xml:space="preserve"> rules wer</w:t>
      </w:r>
      <w:r w:rsidR="00BC10C1">
        <w:t>e excluded</w:t>
      </w:r>
      <w:r w:rsidR="00F77706">
        <w:t xml:space="preserve"> as we did </w:t>
      </w:r>
      <w:r w:rsidR="00512EF9">
        <w:t xml:space="preserve">the </w:t>
      </w:r>
      <w:r w:rsidR="00F77706" w:rsidRPr="00512EF9">
        <w:rPr>
          <w:noProof/>
        </w:rPr>
        <w:t>previous</w:t>
      </w:r>
      <w:r w:rsidR="00F77706">
        <w:t xml:space="preserve"> stage. </w:t>
      </w:r>
      <w:r w:rsidR="006004EE">
        <w:t>W</w:t>
      </w:r>
      <w:r w:rsidR="006004EE" w:rsidRPr="006004EE">
        <w:t>ith these parameters, the algorithm created 35 rules.</w:t>
      </w:r>
    </w:p>
    <w:p w14:paraId="04608B0A" w14:textId="77777777" w:rsidR="00BC10C1" w:rsidRDefault="00BC10C1" w:rsidP="00BC10C1"/>
    <w:p w14:paraId="06C2BAA7" w14:textId="2A1C81E6" w:rsidR="00941185" w:rsidRDefault="00941185" w:rsidP="00BC10C1">
      <w:r w:rsidRPr="00941185">
        <w:lastRenderedPageBreak/>
        <w:t xml:space="preserve">According to the rules in the first row, who buy </w:t>
      </w:r>
      <w:r w:rsidR="00ED416B">
        <w:t>“</w:t>
      </w:r>
      <w:r w:rsidRPr="00941185">
        <w:t xml:space="preserve"> </w:t>
      </w:r>
      <w:r w:rsidR="00ED416B" w:rsidRPr="00ED416B">
        <w:t>Çay</w:t>
      </w:r>
      <w:r w:rsidR="00ED416B">
        <w:t>”</w:t>
      </w:r>
      <w:r w:rsidR="00ED416B" w:rsidRPr="00ED416B">
        <w:t xml:space="preserve"> </w:t>
      </w:r>
      <w:r w:rsidRPr="00941185">
        <w:t xml:space="preserve">it is 42% likely to buy a </w:t>
      </w:r>
      <w:r w:rsidR="00ED416B">
        <w:t>“</w:t>
      </w:r>
      <w:r w:rsidR="00ED416B" w:rsidRPr="00ED416B">
        <w:t>Sandviçler</w:t>
      </w:r>
      <w:r w:rsidR="00ED416B">
        <w:t>”</w:t>
      </w:r>
      <w:r w:rsidRPr="00941185">
        <w:t>.</w:t>
      </w:r>
      <w:r>
        <w:t xml:space="preserve"> </w:t>
      </w:r>
      <w:r w:rsidR="002A70F7">
        <w:t>T</w:t>
      </w:r>
      <w:r w:rsidRPr="00941185">
        <w:t>his rate</w:t>
      </w:r>
      <w:r w:rsidR="002A70F7">
        <w:t xml:space="preserve"> is 44% when the categories switch</w:t>
      </w:r>
      <w:r w:rsidRPr="00941185">
        <w:t>.</w:t>
      </w:r>
      <w:r w:rsidR="002A70F7">
        <w:t xml:space="preserve"> </w:t>
      </w:r>
      <w:r w:rsidR="002A70F7" w:rsidRPr="002A70F7">
        <w:t>And this rule corresponds to 14% of the total rules.</w:t>
      </w:r>
      <w:r w:rsidR="002A70F7">
        <w:t xml:space="preserve"> On the third line people who bought “Kahve” also buy “Unlu” with the %33 probability rate. </w:t>
      </w:r>
      <w:r w:rsidR="002A70F7" w:rsidRPr="002A70F7">
        <w:t>Although the value of the support is low, the</w:t>
      </w:r>
      <w:r w:rsidR="002A70F7">
        <w:t xml:space="preserve"> confidence value between "Hediyelik" and "Çay</w:t>
      </w:r>
      <w:r w:rsidR="002A70F7" w:rsidRPr="002A70F7">
        <w:t>" is 53%.</w:t>
      </w:r>
      <w:r w:rsidR="002A70F7">
        <w:t xml:space="preserve"> </w:t>
      </w:r>
      <w:r w:rsidR="002A70F7" w:rsidRPr="00512EF9">
        <w:rPr>
          <w:noProof/>
        </w:rPr>
        <w:t>It</w:t>
      </w:r>
      <w:r w:rsidR="0025512B" w:rsidRPr="00512EF9">
        <w:rPr>
          <w:noProof/>
        </w:rPr>
        <w:t xml:space="preserve"> shows</w:t>
      </w:r>
      <w:r w:rsidR="0025512B">
        <w:t xml:space="preserve"> that for </w:t>
      </w:r>
      <w:r w:rsidR="002A70F7">
        <w:t xml:space="preserve">every two </w:t>
      </w:r>
      <w:r w:rsidR="002A70F7" w:rsidRPr="00512EF9">
        <w:rPr>
          <w:noProof/>
        </w:rPr>
        <w:t>customer</w:t>
      </w:r>
      <w:r w:rsidR="00512EF9">
        <w:rPr>
          <w:noProof/>
        </w:rPr>
        <w:t>s</w:t>
      </w:r>
      <w:r w:rsidR="002A70F7">
        <w:t xml:space="preserve"> of who buys “Hediyelik”</w:t>
      </w:r>
      <w:r w:rsidR="0025512B">
        <w:t xml:space="preserve">, one </w:t>
      </w:r>
      <w:r w:rsidR="0025512B" w:rsidRPr="00512EF9">
        <w:rPr>
          <w:noProof/>
        </w:rPr>
        <w:t>of them</w:t>
      </w:r>
      <w:r w:rsidR="0025512B">
        <w:t xml:space="preserve"> prone take to “Çay”.</w:t>
      </w:r>
      <w:r w:rsidR="004E76CF">
        <w:t xml:space="preserve"> T</w:t>
      </w:r>
      <w:r w:rsidR="004E76CF" w:rsidRPr="004E76CF">
        <w:t xml:space="preserve">here is also a </w:t>
      </w:r>
      <w:r w:rsidR="004E76CF" w:rsidRPr="00512EF9">
        <w:rPr>
          <w:noProof/>
        </w:rPr>
        <w:t>similar</w:t>
      </w:r>
      <w:r w:rsidR="004E76CF">
        <w:t xml:space="preserve"> </w:t>
      </w:r>
      <w:r w:rsidR="004E76CF" w:rsidRPr="004E76CF">
        <w:t>relationship between "</w:t>
      </w:r>
      <w:r w:rsidR="004E76CF">
        <w:t>Meyveli</w:t>
      </w:r>
      <w:r w:rsidR="004E76CF" w:rsidRPr="004E76CF">
        <w:t>" and "</w:t>
      </w:r>
      <w:r w:rsidR="004E76CF">
        <w:t>Çay</w:t>
      </w:r>
      <w:r w:rsidR="004E76CF" w:rsidRPr="004E76CF">
        <w:t>".</w:t>
      </w:r>
      <w:r w:rsidR="008C33AF">
        <w:t xml:space="preserve"> </w:t>
      </w:r>
    </w:p>
    <w:p w14:paraId="777F5F19" w14:textId="77777777" w:rsidR="008C33AF" w:rsidRDefault="008C33AF" w:rsidP="00BC10C1"/>
    <w:p w14:paraId="6C703864" w14:textId="77777777" w:rsidR="008C33AF" w:rsidRDefault="008C33AF" w:rsidP="00BC10C1">
      <w:r>
        <w:rPr>
          <w:noProof/>
          <w:lang w:eastAsia="tr-TR"/>
        </w:rPr>
        <w:drawing>
          <wp:inline distT="0" distB="0" distL="0" distR="0" wp14:anchorId="6CF5210D" wp14:editId="1301E716">
            <wp:extent cx="5500514" cy="344978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 5.10 Rules of categori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6173" cy="3453330"/>
                    </a:xfrm>
                    <a:prstGeom prst="rect">
                      <a:avLst/>
                    </a:prstGeom>
                  </pic:spPr>
                </pic:pic>
              </a:graphicData>
            </a:graphic>
          </wp:inline>
        </w:drawing>
      </w:r>
    </w:p>
    <w:p w14:paraId="28304D57" w14:textId="77777777" w:rsidR="00BC10C1" w:rsidRDefault="00BC10C1" w:rsidP="0076464E"/>
    <w:p w14:paraId="6013C391" w14:textId="6C42FD4B" w:rsidR="0076464E" w:rsidRDefault="00C1754D" w:rsidP="00C1754D">
      <w:pPr>
        <w:pStyle w:val="TOC2"/>
      </w:pPr>
      <w:bookmarkStart w:id="60" w:name="_Toc532452963"/>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12</w:t>
      </w:r>
      <w:r w:rsidR="00672C95">
        <w:rPr>
          <w:noProof/>
        </w:rPr>
        <w:fldChar w:fldCharType="end"/>
      </w:r>
      <w:r>
        <w:t xml:space="preserve"> Rules of categories</w:t>
      </w:r>
      <w:bookmarkEnd w:id="60"/>
    </w:p>
    <w:p w14:paraId="71427E05" w14:textId="77777777" w:rsidR="00C1754D" w:rsidRPr="00C1754D" w:rsidRDefault="00C1754D" w:rsidP="00C1754D">
      <w:pPr>
        <w:pStyle w:val="List2"/>
      </w:pPr>
    </w:p>
    <w:p w14:paraId="1EE978AF" w14:textId="4F5BC169" w:rsidR="005A15A0" w:rsidRDefault="00ED416B" w:rsidP="0076464E">
      <w:r>
        <w:t>Figure 5.12</w:t>
      </w:r>
      <w:r w:rsidR="006004EE" w:rsidRPr="006004EE">
        <w:t xml:space="preserve"> shows the relationships between the 35</w:t>
      </w:r>
      <w:r>
        <w:t xml:space="preserve"> rules created. When Figure 5.12</w:t>
      </w:r>
      <w:r w:rsidR="006004EE" w:rsidRPr="006004EE">
        <w:t xml:space="preserve"> is examined, it can be seen that there are qui</w:t>
      </w:r>
      <w:r w:rsidR="006004EE">
        <w:t>te a few rules around the “Çay”</w:t>
      </w:r>
      <w:r w:rsidR="006004EE" w:rsidRPr="006004EE">
        <w:t xml:space="preserve"> group.</w:t>
      </w:r>
      <w:r w:rsidR="005A15A0">
        <w:t xml:space="preserve"> </w:t>
      </w:r>
      <w:r w:rsidR="006004EE">
        <w:t>R</w:t>
      </w:r>
      <w:r w:rsidR="006004EE" w:rsidRPr="006004EE">
        <w:t>ule 1 and rule 2 support values are the highest values. The highest lift value belongs to the rules between "</w:t>
      </w:r>
      <w:r w:rsidR="006004EE">
        <w:t>Büfeler</w:t>
      </w:r>
      <w:r w:rsidR="006004EE" w:rsidRPr="006004EE">
        <w:t>" and "</w:t>
      </w:r>
      <w:r w:rsidR="006004EE">
        <w:t>Kahvalti</w:t>
      </w:r>
      <w:r w:rsidR="006004EE" w:rsidRPr="006004EE">
        <w:t>" groups.</w:t>
      </w:r>
      <w:r w:rsidR="006004EE">
        <w:t xml:space="preserve"> </w:t>
      </w:r>
      <w:r w:rsidR="006004EE" w:rsidRPr="006004EE">
        <w:t xml:space="preserve">It is important to note that </w:t>
      </w:r>
      <w:r w:rsidR="00630895">
        <w:t>“Bira”</w:t>
      </w:r>
      <w:r w:rsidR="006004EE" w:rsidRPr="006004EE">
        <w:t xml:space="preserve"> and </w:t>
      </w:r>
      <w:r w:rsidR="00630895">
        <w:t>“</w:t>
      </w:r>
      <w:r w:rsidR="00A44B78">
        <w:t>Su</w:t>
      </w:r>
      <w:r w:rsidR="00630895">
        <w:t>”</w:t>
      </w:r>
      <w:r w:rsidR="006004EE" w:rsidRPr="006004EE">
        <w:t xml:space="preserve"> groups are the only rules between each other.</w:t>
      </w:r>
      <w:r w:rsidR="00630895">
        <w:t xml:space="preserve"> </w:t>
      </w:r>
      <w:r w:rsidR="00630895" w:rsidRPr="00630895">
        <w:t xml:space="preserve">The </w:t>
      </w:r>
      <w:r w:rsidR="00630895">
        <w:t>“Kahvalti”</w:t>
      </w:r>
      <w:r w:rsidR="00630895" w:rsidRPr="00630895">
        <w:t xml:space="preserve"> group has established rules only with the group </w:t>
      </w:r>
      <w:r w:rsidR="00630895">
        <w:t>“Haz</w:t>
      </w:r>
      <w:r>
        <w:t>i</w:t>
      </w:r>
      <w:r w:rsidR="00630895">
        <w:t>r”</w:t>
      </w:r>
      <w:r w:rsidR="00630895" w:rsidRPr="00630895">
        <w:t xml:space="preserve"> and </w:t>
      </w:r>
      <w:r w:rsidR="00630895">
        <w:t>“Büfeler”</w:t>
      </w:r>
      <w:r w:rsidR="00630895" w:rsidRPr="00630895">
        <w:t xml:space="preserve">. Opposite </w:t>
      </w:r>
      <w:r w:rsidR="00630895">
        <w:t>that “Şişeli”</w:t>
      </w:r>
      <w:r w:rsidR="00630895" w:rsidRPr="00630895">
        <w:t xml:space="preserve"> </w:t>
      </w:r>
      <w:r w:rsidR="00630895">
        <w:t xml:space="preserve">has formed rules </w:t>
      </w:r>
      <w:r w:rsidR="007F0C26">
        <w:t>with many groups</w:t>
      </w:r>
      <w:r w:rsidR="00630895" w:rsidRPr="00630895">
        <w:t xml:space="preserve">. </w:t>
      </w:r>
      <w:r w:rsidR="007F0C26">
        <w:t>A</w:t>
      </w:r>
      <w:r w:rsidR="007F0C26" w:rsidRPr="00630895">
        <w:t>s you can imagine</w:t>
      </w:r>
      <w:r w:rsidR="007F0C26">
        <w:t>,</w:t>
      </w:r>
      <w:r w:rsidR="007F0C26" w:rsidRPr="00630895">
        <w:t xml:space="preserve"> </w:t>
      </w:r>
      <w:r w:rsidR="007F0C26">
        <w:t>t</w:t>
      </w:r>
      <w:r w:rsidR="00630895" w:rsidRPr="00630895">
        <w:t xml:space="preserve">he </w:t>
      </w:r>
      <w:r w:rsidR="007F0C26">
        <w:t>“Şişeli”</w:t>
      </w:r>
      <w:r w:rsidR="00630895" w:rsidRPr="00630895">
        <w:t xml:space="preserve"> </w:t>
      </w:r>
      <w:r w:rsidR="00630895" w:rsidRPr="00512EF9">
        <w:rPr>
          <w:noProof/>
        </w:rPr>
        <w:t>contains</w:t>
      </w:r>
      <w:r w:rsidR="00630895" w:rsidRPr="00630895">
        <w:t xml:space="preserve"> bottled drinks. Therefore, it is seen </w:t>
      </w:r>
      <w:r w:rsidR="00512EF9">
        <w:rPr>
          <w:noProof/>
        </w:rPr>
        <w:t>in</w:t>
      </w:r>
      <w:r w:rsidR="00630895" w:rsidRPr="00630895">
        <w:t xml:space="preserve"> many categories. </w:t>
      </w:r>
      <w:r w:rsidR="007F0C26">
        <w:t>“Kahve”</w:t>
      </w:r>
      <w:r w:rsidR="00630895" w:rsidRPr="00630895">
        <w:t xml:space="preserve"> establishes relations with only </w:t>
      </w:r>
      <w:r w:rsidR="007F0C26">
        <w:t>“Şişeli”</w:t>
      </w:r>
      <w:r w:rsidR="00630895" w:rsidRPr="00630895">
        <w:t xml:space="preserve"> and </w:t>
      </w:r>
      <w:r w:rsidR="007F0C26">
        <w:t>“Unlu”</w:t>
      </w:r>
      <w:r w:rsidR="00630895" w:rsidRPr="00630895">
        <w:t xml:space="preserve"> groups. Especially the rules established with the </w:t>
      </w:r>
      <w:r w:rsidR="007F0C26">
        <w:t>“</w:t>
      </w:r>
      <w:r w:rsidR="00630895" w:rsidRPr="00630895">
        <w:t>Unlu</w:t>
      </w:r>
      <w:r w:rsidR="007F0C26">
        <w:t>”</w:t>
      </w:r>
      <w:r w:rsidR="00630895" w:rsidRPr="00630895">
        <w:t xml:space="preserve"> group have high support value.</w:t>
      </w:r>
      <w:r w:rsidR="007F0C26">
        <w:t xml:space="preserve"> </w:t>
      </w:r>
    </w:p>
    <w:p w14:paraId="6CE8B721" w14:textId="77777777" w:rsidR="00262FCD" w:rsidRDefault="005A15A0" w:rsidP="007D73E8">
      <w:pPr>
        <w:jc w:val="center"/>
      </w:pPr>
      <w:r>
        <w:rPr>
          <w:noProof/>
          <w:lang w:eastAsia="tr-TR"/>
        </w:rPr>
        <w:lastRenderedPageBreak/>
        <w:drawing>
          <wp:inline distT="0" distB="0" distL="0" distR="0" wp14:anchorId="4B0AF81B" wp14:editId="5F0FBD59">
            <wp:extent cx="5003321" cy="3045447"/>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 5.11 Rules of categories scatter plot.png"/>
                    <pic:cNvPicPr/>
                  </pic:nvPicPr>
                  <pic:blipFill>
                    <a:blip r:embed="rId30">
                      <a:extLst>
                        <a:ext uri="{28A0092B-C50C-407E-A947-70E740481C1C}">
                          <a14:useLocalDpi xmlns:a14="http://schemas.microsoft.com/office/drawing/2010/main" val="0"/>
                        </a:ext>
                      </a:extLst>
                    </a:blip>
                    <a:stretch>
                      <a:fillRect/>
                    </a:stretch>
                  </pic:blipFill>
                  <pic:spPr>
                    <a:xfrm>
                      <a:off x="0" y="0"/>
                      <a:ext cx="5009256" cy="3049060"/>
                    </a:xfrm>
                    <a:prstGeom prst="rect">
                      <a:avLst/>
                    </a:prstGeom>
                  </pic:spPr>
                </pic:pic>
              </a:graphicData>
            </a:graphic>
          </wp:inline>
        </w:drawing>
      </w:r>
    </w:p>
    <w:p w14:paraId="36C6677F" w14:textId="77777777" w:rsidR="00262FCD" w:rsidRDefault="00262FCD" w:rsidP="00262FCD"/>
    <w:p w14:paraId="747D4C60" w14:textId="200B3187" w:rsidR="00262FCD" w:rsidRDefault="00C1754D" w:rsidP="00C1754D">
      <w:pPr>
        <w:pStyle w:val="TOC2"/>
      </w:pPr>
      <w:bookmarkStart w:id="61" w:name="_Toc532452964"/>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13</w:t>
      </w:r>
      <w:r w:rsidR="00672C95">
        <w:rPr>
          <w:noProof/>
        </w:rPr>
        <w:fldChar w:fldCharType="end"/>
      </w:r>
      <w:r>
        <w:t xml:space="preserve"> Rules of categories scatter plot</w:t>
      </w:r>
      <w:bookmarkEnd w:id="61"/>
    </w:p>
    <w:p w14:paraId="05E7E588" w14:textId="77777777" w:rsidR="00C1754D" w:rsidRPr="00C1754D" w:rsidRDefault="00C1754D" w:rsidP="00C1754D">
      <w:pPr>
        <w:pStyle w:val="List2"/>
      </w:pPr>
    </w:p>
    <w:p w14:paraId="2C5D4030" w14:textId="409AF336" w:rsidR="00A44B78" w:rsidRDefault="00A11225" w:rsidP="0076464E">
      <w:r w:rsidRPr="00A11225">
        <w:t>You can see</w:t>
      </w:r>
      <w:r>
        <w:t xml:space="preserve"> all the rules</w:t>
      </w:r>
      <w:r w:rsidR="00ED416B">
        <w:t xml:space="preserve"> in Figure 5.13</w:t>
      </w:r>
      <w:r w:rsidRPr="00A11225">
        <w:t>.</w:t>
      </w:r>
      <w:r>
        <w:t xml:space="preserve"> </w:t>
      </w:r>
      <w:r w:rsidRPr="00A11225">
        <w:t xml:space="preserve">The high support value of the </w:t>
      </w:r>
      <w:r>
        <w:t>“Çay”</w:t>
      </w:r>
      <w:r w:rsidRPr="00A11225">
        <w:t xml:space="preserve"> and </w:t>
      </w:r>
      <w:r>
        <w:t>“</w:t>
      </w:r>
      <w:r w:rsidRPr="00A11225">
        <w:t>Sand</w:t>
      </w:r>
      <w:r>
        <w:t>viç</w:t>
      </w:r>
      <w:r w:rsidR="00ED416B">
        <w:t>ler</w:t>
      </w:r>
      <w:r>
        <w:t>”</w:t>
      </w:r>
      <w:r w:rsidRPr="00A11225">
        <w:t xml:space="preserve"> group ca</w:t>
      </w:r>
      <w:r w:rsidR="00C2174B">
        <w:t>n be clearly seen in Figure 5.13</w:t>
      </w:r>
      <w:r w:rsidRPr="00A11225">
        <w:t>.</w:t>
      </w:r>
      <w:r w:rsidR="00381BAE">
        <w:t xml:space="preserve"> </w:t>
      </w:r>
      <w:r w:rsidR="00C2174B">
        <w:t>Figure 5.14</w:t>
      </w:r>
      <w:r w:rsidR="00A323E9" w:rsidRPr="00A323E9">
        <w:t xml:space="preserve"> shows what</w:t>
      </w:r>
      <w:r w:rsidR="00A323E9">
        <w:t xml:space="preserve"> can be offered in the "Sandviç</w:t>
      </w:r>
      <w:r w:rsidR="00C2174B">
        <w:t>ler</w:t>
      </w:r>
      <w:r w:rsidR="00A323E9">
        <w:t>" category when "Çay</w:t>
      </w:r>
      <w:r w:rsidR="00A323E9" w:rsidRPr="00A323E9">
        <w:t>" is sold.</w:t>
      </w:r>
      <w:r w:rsidR="00A323E9">
        <w:t xml:space="preserve"> </w:t>
      </w:r>
      <w:r w:rsidR="00A323E9" w:rsidRPr="00A323E9">
        <w:t>Accordingly, "</w:t>
      </w:r>
      <w:r w:rsidR="00A323E9">
        <w:t xml:space="preserve">SANDVİÇ_PEYNIRLI </w:t>
      </w:r>
      <w:r w:rsidR="00C2174B">
        <w:t xml:space="preserve">MINI </w:t>
      </w:r>
      <w:r w:rsidR="00A323E9">
        <w:t>ESMER</w:t>
      </w:r>
      <w:r w:rsidR="00C2174B">
        <w:t xml:space="preserve"> EKMEKTE</w:t>
      </w:r>
      <w:r w:rsidR="00A323E9" w:rsidRPr="00512EF9">
        <w:rPr>
          <w:noProof/>
        </w:rPr>
        <w:t>",</w:t>
      </w:r>
      <w:r w:rsidR="00A323E9">
        <w:t xml:space="preserve"> "EZINE PEYNIRLI AÇMA</w:t>
      </w:r>
      <w:r w:rsidR="00C2174B">
        <w:t xml:space="preserve"> </w:t>
      </w:r>
      <w:r w:rsidR="00C2174B" w:rsidRPr="00512EF9">
        <w:rPr>
          <w:noProof/>
        </w:rPr>
        <w:t>SANDVIC</w:t>
      </w:r>
      <w:r w:rsidR="00C2174B">
        <w:t xml:space="preserve"> TAZE</w:t>
      </w:r>
      <w:r w:rsidR="00A323E9" w:rsidRPr="00A323E9">
        <w:t>" and "</w:t>
      </w:r>
      <w:r w:rsidR="00A323E9">
        <w:t>SANDVİÇ KABURGALI PEYNIRLI</w:t>
      </w:r>
      <w:r w:rsidR="00A323E9" w:rsidRPr="00A323E9">
        <w:t>" are the most recommended products.</w:t>
      </w:r>
    </w:p>
    <w:p w14:paraId="58BBD2FD" w14:textId="77777777" w:rsidR="007D73E8" w:rsidRDefault="007D73E8" w:rsidP="0076464E"/>
    <w:p w14:paraId="10744A9B" w14:textId="77777777" w:rsidR="00A44B78" w:rsidRDefault="00A44B78" w:rsidP="00562A3A">
      <w:pPr>
        <w:jc w:val="center"/>
      </w:pPr>
      <w:r>
        <w:rPr>
          <w:noProof/>
          <w:lang w:eastAsia="tr-TR"/>
        </w:rPr>
        <w:drawing>
          <wp:inline distT="0" distB="0" distL="0" distR="0" wp14:anchorId="7E188531" wp14:editId="0DBA94ED">
            <wp:extent cx="4404398" cy="2918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s of cay&amp;sandviç.png"/>
                    <pic:cNvPicPr/>
                  </pic:nvPicPr>
                  <pic:blipFill>
                    <a:blip r:embed="rId31">
                      <a:extLst>
                        <a:ext uri="{28A0092B-C50C-407E-A947-70E740481C1C}">
                          <a14:useLocalDpi xmlns:a14="http://schemas.microsoft.com/office/drawing/2010/main" val="0"/>
                        </a:ext>
                      </a:extLst>
                    </a:blip>
                    <a:stretch>
                      <a:fillRect/>
                    </a:stretch>
                  </pic:blipFill>
                  <pic:spPr>
                    <a:xfrm>
                      <a:off x="0" y="0"/>
                      <a:ext cx="4417054" cy="2927151"/>
                    </a:xfrm>
                    <a:prstGeom prst="rect">
                      <a:avLst/>
                    </a:prstGeom>
                  </pic:spPr>
                </pic:pic>
              </a:graphicData>
            </a:graphic>
          </wp:inline>
        </w:drawing>
      </w:r>
    </w:p>
    <w:p w14:paraId="585ED5A1" w14:textId="44919EDE" w:rsidR="00A44B78" w:rsidRDefault="00A44B78" w:rsidP="00A44B78">
      <w:pPr>
        <w:pStyle w:val="TOC2"/>
      </w:pPr>
      <w:bookmarkStart w:id="62" w:name="_Toc532452965"/>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14</w:t>
      </w:r>
      <w:r w:rsidR="00672C95">
        <w:rPr>
          <w:noProof/>
        </w:rPr>
        <w:fldChar w:fldCharType="end"/>
      </w:r>
      <w:r>
        <w:t xml:space="preserve"> Çay-Sandviç Rules</w:t>
      </w:r>
      <w:bookmarkEnd w:id="62"/>
    </w:p>
    <w:p w14:paraId="4936599B" w14:textId="77777777" w:rsidR="00205412" w:rsidRDefault="00C2174B" w:rsidP="00205412">
      <w:r>
        <w:lastRenderedPageBreak/>
        <w:t>Figure 5.15</w:t>
      </w:r>
      <w:r w:rsidR="00205412" w:rsidRPr="00A323E9">
        <w:t xml:space="preserve"> shows th</w:t>
      </w:r>
      <w:r>
        <w:t>e relationship between "Sandviçler" and "Çay</w:t>
      </w:r>
      <w:r w:rsidR="00205412" w:rsidRPr="00A323E9">
        <w:t>" in a reverse manner.</w:t>
      </w:r>
      <w:r w:rsidR="00205412">
        <w:t xml:space="preserve"> </w:t>
      </w:r>
      <w:r w:rsidR="00205412" w:rsidRPr="00C04EAF">
        <w:t>In this case, except for the products in the first case, some products are coming.</w:t>
      </w:r>
      <w:r w:rsidR="00205412">
        <w:t xml:space="preserve"> At this point, we should realize </w:t>
      </w:r>
      <w:r w:rsidR="00205412" w:rsidRPr="00255073">
        <w:t>that the reverse of the rules is not the same.</w:t>
      </w:r>
      <w:r w:rsidR="00205412">
        <w:t xml:space="preserve"> </w:t>
      </w:r>
    </w:p>
    <w:p w14:paraId="45185A29" w14:textId="77777777" w:rsidR="00BB022F" w:rsidRDefault="00BB022F" w:rsidP="00205412"/>
    <w:p w14:paraId="5247C257" w14:textId="77777777" w:rsidR="00E54FC8" w:rsidRDefault="00A44B78" w:rsidP="009C4625">
      <w:pPr>
        <w:jc w:val="center"/>
      </w:pPr>
      <w:r>
        <w:rPr>
          <w:noProof/>
          <w:lang w:eastAsia="tr-TR"/>
        </w:rPr>
        <w:drawing>
          <wp:inline distT="0" distB="0" distL="0" distR="0" wp14:anchorId="49EFFFC5" wp14:editId="30757442">
            <wp:extent cx="5248466" cy="4278702"/>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 of sandviç&amp;cay.png"/>
                    <pic:cNvPicPr/>
                  </pic:nvPicPr>
                  <pic:blipFill>
                    <a:blip r:embed="rId32">
                      <a:extLst>
                        <a:ext uri="{28A0092B-C50C-407E-A947-70E740481C1C}">
                          <a14:useLocalDpi xmlns:a14="http://schemas.microsoft.com/office/drawing/2010/main" val="0"/>
                        </a:ext>
                      </a:extLst>
                    </a:blip>
                    <a:stretch>
                      <a:fillRect/>
                    </a:stretch>
                  </pic:blipFill>
                  <pic:spPr>
                    <a:xfrm>
                      <a:off x="0" y="0"/>
                      <a:ext cx="5284474" cy="4308057"/>
                    </a:xfrm>
                    <a:prstGeom prst="rect">
                      <a:avLst/>
                    </a:prstGeom>
                  </pic:spPr>
                </pic:pic>
              </a:graphicData>
            </a:graphic>
          </wp:inline>
        </w:drawing>
      </w:r>
    </w:p>
    <w:p w14:paraId="25F76F94" w14:textId="77777777" w:rsidR="00E54FC8" w:rsidRDefault="00E54FC8" w:rsidP="00A323E9">
      <w:pPr>
        <w:keepNext/>
      </w:pPr>
    </w:p>
    <w:p w14:paraId="1CB2C1DD" w14:textId="0CAA3351" w:rsidR="009C4625" w:rsidRDefault="00A323E9" w:rsidP="009C4625">
      <w:pPr>
        <w:pStyle w:val="TOC2"/>
      </w:pPr>
      <w:bookmarkStart w:id="63" w:name="_Toc532452966"/>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15</w:t>
      </w:r>
      <w:r w:rsidR="00672C95">
        <w:rPr>
          <w:noProof/>
        </w:rPr>
        <w:fldChar w:fldCharType="end"/>
      </w:r>
      <w:r>
        <w:t xml:space="preserve"> Sandviç</w:t>
      </w:r>
      <w:r w:rsidR="00C2174B">
        <w:t>ler-</w:t>
      </w:r>
      <w:r>
        <w:t>Çay Rules</w:t>
      </w:r>
      <w:bookmarkEnd w:id="63"/>
    </w:p>
    <w:p w14:paraId="793098FD" w14:textId="5BD6E0B9" w:rsidR="009C4625" w:rsidRDefault="009C4625" w:rsidP="009C4625">
      <w:pPr>
        <w:pStyle w:val="List2"/>
        <w:ind w:left="0" w:firstLine="0"/>
      </w:pPr>
    </w:p>
    <w:p w14:paraId="5D780B3F" w14:textId="412BA098" w:rsidR="009C4625" w:rsidRPr="007F3036" w:rsidRDefault="009C4625" w:rsidP="007F3036">
      <w:pPr>
        <w:pStyle w:val="List2"/>
        <w:ind w:left="0" w:firstLine="0"/>
      </w:pPr>
      <w:r>
        <w:t>When we change the categor</w:t>
      </w:r>
      <w:r w:rsidR="007F3036">
        <w:t>ies in the rules we observe the</w:t>
      </w:r>
      <w:r>
        <w:t xml:space="preserve"> difference </w:t>
      </w:r>
      <w:r w:rsidR="007F3036">
        <w:t xml:space="preserve">in customer </w:t>
      </w:r>
      <w:r w:rsidR="007F3036" w:rsidRPr="00512EF9">
        <w:rPr>
          <w:noProof/>
        </w:rPr>
        <w:t>behaviors</w:t>
      </w:r>
      <w:r w:rsidR="007F3036">
        <w:t xml:space="preserve">. </w:t>
      </w:r>
      <w:r>
        <w:t xml:space="preserve"> </w:t>
      </w:r>
      <w:r w:rsidR="007F3036">
        <w:t xml:space="preserve">According to </w:t>
      </w:r>
      <w:r w:rsidR="007F3036" w:rsidRPr="00512EF9">
        <w:rPr>
          <w:noProof/>
        </w:rPr>
        <w:t>Figure</w:t>
      </w:r>
      <w:r w:rsidR="007F3036">
        <w:t xml:space="preserve"> 5.15, there are nine products in “Sanviçler” categories create the rules in “Çay” category. </w:t>
      </w:r>
      <w:r w:rsidR="007F3036" w:rsidRPr="007F3036">
        <w:t xml:space="preserve">Most of that rules </w:t>
      </w:r>
      <w:r w:rsidR="007F3036" w:rsidRPr="00512EF9">
        <w:rPr>
          <w:noProof/>
        </w:rPr>
        <w:t>ha</w:t>
      </w:r>
      <w:r w:rsidR="00512EF9">
        <w:rPr>
          <w:noProof/>
        </w:rPr>
        <w:t>ve</w:t>
      </w:r>
      <w:r w:rsidR="007F3036" w:rsidRPr="007F3036">
        <w:t xml:space="preserve"> very high lift values cause we understand that the red color density in this figure.</w:t>
      </w:r>
      <w:r w:rsidR="007F3036">
        <w:t xml:space="preserve"> Both </w:t>
      </w:r>
      <w:r w:rsidR="00B877AC">
        <w:t>“</w:t>
      </w:r>
      <w:r w:rsidR="007F3036">
        <w:t>rule 1</w:t>
      </w:r>
      <w:r w:rsidR="00B877AC">
        <w:t>”</w:t>
      </w:r>
      <w:r w:rsidR="007F3036">
        <w:t xml:space="preserve"> and </w:t>
      </w:r>
      <w:r w:rsidR="00B877AC">
        <w:t>“</w:t>
      </w:r>
      <w:r w:rsidR="007F3036">
        <w:t>rule 2</w:t>
      </w:r>
      <w:r w:rsidR="00B877AC">
        <w:t xml:space="preserve"> in Figure 5.15</w:t>
      </w:r>
      <w:r w:rsidR="007F3036">
        <w:t xml:space="preserve">, </w:t>
      </w:r>
      <w:r w:rsidR="00B877AC">
        <w:t xml:space="preserve">show only rules that have “Çay” on </w:t>
      </w:r>
      <w:r w:rsidR="00512EF9">
        <w:t xml:space="preserve">the </w:t>
      </w:r>
      <w:r w:rsidR="00512EF9">
        <w:rPr>
          <w:noProof/>
        </w:rPr>
        <w:t>LHS</w:t>
      </w:r>
      <w:r w:rsidR="00B877AC">
        <w:t xml:space="preserve"> of the rules. </w:t>
      </w:r>
    </w:p>
    <w:p w14:paraId="501CEFE5" w14:textId="321CF379" w:rsidR="00A323E9" w:rsidRDefault="00255073" w:rsidP="0076464E">
      <w:r>
        <w:rPr>
          <w:noProof/>
          <w:lang w:eastAsia="tr-TR"/>
        </w:rPr>
        <w:lastRenderedPageBreak/>
        <w:drawing>
          <wp:inline distT="0" distB="0" distL="0" distR="0" wp14:anchorId="4110C42B" wp14:editId="3B4288D4">
            <wp:extent cx="5220335" cy="4414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les of kahvaltı grubu&amp;büfe.png"/>
                    <pic:cNvPicPr/>
                  </pic:nvPicPr>
                  <pic:blipFill>
                    <a:blip r:embed="rId33">
                      <a:extLst>
                        <a:ext uri="{28A0092B-C50C-407E-A947-70E740481C1C}">
                          <a14:useLocalDpi xmlns:a14="http://schemas.microsoft.com/office/drawing/2010/main" val="0"/>
                        </a:ext>
                      </a:extLst>
                    </a:blip>
                    <a:stretch>
                      <a:fillRect/>
                    </a:stretch>
                  </pic:blipFill>
                  <pic:spPr>
                    <a:xfrm>
                      <a:off x="0" y="0"/>
                      <a:ext cx="5220335" cy="4414520"/>
                    </a:xfrm>
                    <a:prstGeom prst="rect">
                      <a:avLst/>
                    </a:prstGeom>
                  </pic:spPr>
                </pic:pic>
              </a:graphicData>
            </a:graphic>
          </wp:inline>
        </w:drawing>
      </w:r>
    </w:p>
    <w:p w14:paraId="1BB5447C" w14:textId="77777777" w:rsidR="00B877AC" w:rsidRDefault="00B877AC" w:rsidP="0076464E"/>
    <w:p w14:paraId="012C0E38" w14:textId="75445E12" w:rsidR="005D5F61" w:rsidRDefault="005D5F61" w:rsidP="005D5F61">
      <w:pPr>
        <w:pStyle w:val="TOC2"/>
      </w:pPr>
      <w:bookmarkStart w:id="64" w:name="_Toc532452967"/>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16</w:t>
      </w:r>
      <w:r w:rsidR="00672C95">
        <w:rPr>
          <w:noProof/>
        </w:rPr>
        <w:fldChar w:fldCharType="end"/>
      </w:r>
      <w:r>
        <w:t xml:space="preserve"> Kahvalti Büfe</w:t>
      </w:r>
      <w:r w:rsidR="00562A3A">
        <w:t xml:space="preserve"> Rules</w:t>
      </w:r>
      <w:bookmarkEnd w:id="64"/>
    </w:p>
    <w:p w14:paraId="122A2EA6" w14:textId="77777777" w:rsidR="00255073" w:rsidRDefault="00255073" w:rsidP="0076464E"/>
    <w:p w14:paraId="774C4189" w14:textId="53DF9320" w:rsidR="00A11225" w:rsidRDefault="00647A80" w:rsidP="0076464E">
      <w:r w:rsidRPr="00647A80">
        <w:t xml:space="preserve">The highest lift value belongs to </w:t>
      </w:r>
      <w:r>
        <w:t>“Büfeler”</w:t>
      </w:r>
      <w:r w:rsidRPr="00647A80">
        <w:t xml:space="preserve"> and </w:t>
      </w:r>
      <w:r>
        <w:t>“Kahvalti”</w:t>
      </w:r>
      <w:r w:rsidRPr="00647A80">
        <w:t xml:space="preserve"> groups. The </w:t>
      </w:r>
      <w:r w:rsidR="00512EF9">
        <w:rPr>
          <w:noProof/>
        </w:rPr>
        <w:t>reddest</w:t>
      </w:r>
      <w:r w:rsidRPr="00647A80">
        <w:t xml:space="preserve"> dots in the graph indicate these rules.</w:t>
      </w:r>
      <w:r w:rsidR="005D5F61">
        <w:t xml:space="preserve"> </w:t>
      </w:r>
      <w:r w:rsidR="005D5F61" w:rsidRPr="005D5F61">
        <w:t xml:space="preserve">For example, there are valuable rules for </w:t>
      </w:r>
      <w:r w:rsidR="00512EF9">
        <w:t xml:space="preserve">a </w:t>
      </w:r>
      <w:r w:rsidR="005D5F61" w:rsidRPr="00512EF9">
        <w:rPr>
          <w:noProof/>
        </w:rPr>
        <w:t>high</w:t>
      </w:r>
      <w:r w:rsidR="005D5F61" w:rsidRPr="005D5F61">
        <w:t xml:space="preserve"> lift between "</w:t>
      </w:r>
      <w:r w:rsidR="00C2174B">
        <w:t>TOPPING KOY BIBERI</w:t>
      </w:r>
      <w:r w:rsidR="005D5F61" w:rsidRPr="005D5F61">
        <w:t>" and "</w:t>
      </w:r>
      <w:r w:rsidR="00C2174B">
        <w:t>BEYAZ PEYNIR EZINE</w:t>
      </w:r>
      <w:r w:rsidR="005D5F61" w:rsidRPr="005D5F61">
        <w:t>" or "</w:t>
      </w:r>
      <w:r w:rsidR="00C2174B">
        <w:t>KAHVATILIK JAMBON</w:t>
      </w:r>
      <w:r w:rsidR="005D5F61" w:rsidRPr="005D5F61">
        <w:t>" and "</w:t>
      </w:r>
      <w:r w:rsidR="00C2174B" w:rsidRPr="00C2174B">
        <w:t>BEYAZ PEYNIR EZINE</w:t>
      </w:r>
      <w:r w:rsidR="005D5F61" w:rsidRPr="005D5F61">
        <w:t>".</w:t>
      </w:r>
      <w:r w:rsidR="005D5F61">
        <w:t xml:space="preserve"> </w:t>
      </w:r>
      <w:r w:rsidR="005D5F61" w:rsidRPr="005D5F61">
        <w:t>In general terms, "</w:t>
      </w:r>
      <w:r w:rsidR="005B039A" w:rsidRPr="005B039A">
        <w:t>BEYAZ PEYNIR EZINE</w:t>
      </w:r>
      <w:r w:rsidR="005D5F61" w:rsidRPr="005D5F61">
        <w:t>" in the "</w:t>
      </w:r>
      <w:r w:rsidR="005B039A" w:rsidRPr="005B039A">
        <w:t>Büfeler</w:t>
      </w:r>
      <w:r w:rsidR="005D5F61" w:rsidRPr="005D5F61">
        <w:t xml:space="preserve">" category has formed very </w:t>
      </w:r>
      <w:r w:rsidR="005D5F61" w:rsidRPr="00512EF9">
        <w:rPr>
          <w:noProof/>
        </w:rPr>
        <w:t>high</w:t>
      </w:r>
      <w:r w:rsidR="00512EF9">
        <w:rPr>
          <w:noProof/>
        </w:rPr>
        <w:t>-</w:t>
      </w:r>
      <w:r w:rsidR="005D5F61" w:rsidRPr="00512EF9">
        <w:rPr>
          <w:noProof/>
        </w:rPr>
        <w:t>value</w:t>
      </w:r>
      <w:r w:rsidR="005D5F61" w:rsidRPr="005D5F61">
        <w:t xml:space="preserve"> rules with the products in the "</w:t>
      </w:r>
      <w:r w:rsidR="005B039A">
        <w:t>Kahvalti</w:t>
      </w:r>
      <w:r w:rsidR="005D5F61" w:rsidRPr="005D5F61">
        <w:t>" category. "</w:t>
      </w:r>
      <w:r w:rsidR="005B039A" w:rsidRPr="00C2174B">
        <w:t>BEYAZ PEYNIR EZINE</w:t>
      </w:r>
      <w:r w:rsidR="005D5F61" w:rsidRPr="005D5F61">
        <w:t>" alone is the product that brings both categories closer together.</w:t>
      </w:r>
      <w:r w:rsidR="005D5F61">
        <w:t xml:space="preserve"> </w:t>
      </w:r>
    </w:p>
    <w:p w14:paraId="437B290E" w14:textId="77777777" w:rsidR="00A842F8" w:rsidRDefault="00A842F8" w:rsidP="0076464E"/>
    <w:p w14:paraId="66E2DF1E" w14:textId="0CBCF0E2" w:rsidR="00A842F8" w:rsidRDefault="00A842F8" w:rsidP="0076464E">
      <w:r>
        <w:t xml:space="preserve">As we mentioned before “Kahve” and “Unlu” creates rules which </w:t>
      </w:r>
      <w:r w:rsidRPr="00512EF9">
        <w:rPr>
          <w:noProof/>
        </w:rPr>
        <w:t>ha</w:t>
      </w:r>
      <w:r w:rsidR="00512EF9">
        <w:rPr>
          <w:noProof/>
        </w:rPr>
        <w:t>ve</w:t>
      </w:r>
      <w:r>
        <w:t xml:space="preserve"> got high support values. </w:t>
      </w:r>
      <w:r w:rsidR="0082551C">
        <w:t>When we examine Figure 5.17</w:t>
      </w:r>
      <w:r w:rsidR="00205412" w:rsidRPr="00205412">
        <w:t>, we see that the p</w:t>
      </w:r>
      <w:r w:rsidR="00205412">
        <w:t>roducts belonging to the "Kahve" category create the rules with "KRUVASAN</w:t>
      </w:r>
      <w:r w:rsidR="00575535">
        <w:t xml:space="preserve"> SADE</w:t>
      </w:r>
      <w:r w:rsidR="00205412">
        <w:t xml:space="preserve">" and "SİMİT </w:t>
      </w:r>
      <w:r w:rsidR="00205412" w:rsidRPr="00512EF9">
        <w:rPr>
          <w:noProof/>
        </w:rPr>
        <w:t>PASTANE</w:t>
      </w:r>
      <w:r w:rsidR="00205412" w:rsidRPr="00205412">
        <w:t>" belonging to the "Unlu" category.</w:t>
      </w:r>
      <w:r w:rsidR="001926F1">
        <w:t xml:space="preserve"> </w:t>
      </w:r>
      <w:r w:rsidR="00D16B22" w:rsidRPr="00D16B22">
        <w:t xml:space="preserve">Unlike the main group of coffee, </w:t>
      </w:r>
      <w:r w:rsidR="00D16B22">
        <w:t xml:space="preserve">“TÜRK KAHVESİ” </w:t>
      </w:r>
      <w:r w:rsidR="00D16B22" w:rsidRPr="00D16B22">
        <w:t>has formed a separate rule</w:t>
      </w:r>
      <w:r w:rsidR="00D16B22">
        <w:t xml:space="preserve"> with “SARMA PEYNIRLI AÇMA”</w:t>
      </w:r>
      <w:r w:rsidR="00D16B22" w:rsidRPr="00D16B22">
        <w:t>.</w:t>
      </w:r>
      <w:r w:rsidR="00D16B22">
        <w:t xml:space="preserve"> </w:t>
      </w:r>
    </w:p>
    <w:p w14:paraId="2896645B" w14:textId="77777777" w:rsidR="00A842F8" w:rsidRDefault="00A842F8" w:rsidP="0076464E">
      <w:r>
        <w:rPr>
          <w:noProof/>
          <w:lang w:eastAsia="tr-TR"/>
        </w:rPr>
        <w:lastRenderedPageBreak/>
        <w:drawing>
          <wp:inline distT="0" distB="0" distL="0" distR="0" wp14:anchorId="0287F361" wp14:editId="349072DB">
            <wp:extent cx="5220335" cy="414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les of kahve&amp;unlu.png"/>
                    <pic:cNvPicPr/>
                  </pic:nvPicPr>
                  <pic:blipFill>
                    <a:blip r:embed="rId34">
                      <a:extLst>
                        <a:ext uri="{28A0092B-C50C-407E-A947-70E740481C1C}">
                          <a14:useLocalDpi xmlns:a14="http://schemas.microsoft.com/office/drawing/2010/main" val="0"/>
                        </a:ext>
                      </a:extLst>
                    </a:blip>
                    <a:stretch>
                      <a:fillRect/>
                    </a:stretch>
                  </pic:blipFill>
                  <pic:spPr>
                    <a:xfrm>
                      <a:off x="0" y="0"/>
                      <a:ext cx="5220335" cy="4140200"/>
                    </a:xfrm>
                    <a:prstGeom prst="rect">
                      <a:avLst/>
                    </a:prstGeom>
                  </pic:spPr>
                </pic:pic>
              </a:graphicData>
            </a:graphic>
          </wp:inline>
        </w:drawing>
      </w:r>
    </w:p>
    <w:p w14:paraId="2C94C476" w14:textId="37BEAAED" w:rsidR="00A842F8" w:rsidRDefault="00A842F8" w:rsidP="00A842F8">
      <w:pPr>
        <w:pStyle w:val="TOC2"/>
      </w:pPr>
      <w:bookmarkStart w:id="65" w:name="_Toc532452968"/>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17</w:t>
      </w:r>
      <w:r w:rsidR="00672C95">
        <w:rPr>
          <w:noProof/>
        </w:rPr>
        <w:fldChar w:fldCharType="end"/>
      </w:r>
      <w:r>
        <w:t xml:space="preserve"> Kahve Unlu Rules</w:t>
      </w:r>
      <w:bookmarkEnd w:id="65"/>
    </w:p>
    <w:p w14:paraId="6241AEB1" w14:textId="77777777" w:rsidR="00E54FC8" w:rsidRDefault="00E54FC8" w:rsidP="0076464E"/>
    <w:p w14:paraId="0CD7B59D" w14:textId="77777777" w:rsidR="009E16E9" w:rsidRDefault="009E16E9" w:rsidP="00F20F1B">
      <w:pPr>
        <w:pStyle w:val="Heading2"/>
      </w:pPr>
      <w:bookmarkStart w:id="66" w:name="_Toc532452911"/>
      <w:r>
        <w:t xml:space="preserve">Similarity on </w:t>
      </w:r>
      <w:r w:rsidR="008B41F6">
        <w:t>Categories</w:t>
      </w:r>
      <w:bookmarkEnd w:id="66"/>
    </w:p>
    <w:p w14:paraId="4A5EFE6F" w14:textId="65903673" w:rsidR="002469C1" w:rsidRDefault="002469C1" w:rsidP="002469C1">
      <w:r w:rsidRPr="002469C1">
        <w:t xml:space="preserve">The product placement is also important in the food sector as in the retail sector. This situation can be addressed in many ways for </w:t>
      </w:r>
      <w:r>
        <w:t xml:space="preserve">considering </w:t>
      </w:r>
      <w:r w:rsidRPr="002469C1">
        <w:t xml:space="preserve">a cafe. In the design of the menu or in the design of the showcases where the products are located, the product layout must be done correctly. The </w:t>
      </w:r>
      <w:r>
        <w:t>layout</w:t>
      </w:r>
      <w:r w:rsidRPr="002469C1">
        <w:t xml:space="preserve"> is an important factor affecting the interior design of the cafe. </w:t>
      </w:r>
      <w:r w:rsidR="00512EF9">
        <w:rPr>
          <w:noProof/>
        </w:rPr>
        <w:t>The o</w:t>
      </w:r>
      <w:r w:rsidRPr="00512EF9">
        <w:rPr>
          <w:noProof/>
        </w:rPr>
        <w:t>peration</w:t>
      </w:r>
      <w:r w:rsidRPr="002469C1">
        <w:t xml:space="preserve"> is carried out accordingly. The fact that customers reach the products easily and correctly in a grouped manner also affects profitability. </w:t>
      </w:r>
    </w:p>
    <w:p w14:paraId="3953BD38" w14:textId="77777777" w:rsidR="002469C1" w:rsidRDefault="002469C1" w:rsidP="002469C1"/>
    <w:p w14:paraId="5C8EDF77" w14:textId="39E2AC18" w:rsidR="002469C1" w:rsidRDefault="002469C1" w:rsidP="002469C1">
      <w:r w:rsidRPr="002469C1">
        <w:t xml:space="preserve">Therefore, the similarities between the categories in this part of the analysis are examined. Similarity analysis was done by using Jaccard similarity formula. Hierarchical clustering was performed over the values found. Figure 5.12 shows the categories of </w:t>
      </w:r>
      <w:r w:rsidRPr="002E3F03">
        <w:rPr>
          <w:noProof/>
        </w:rPr>
        <w:t>dend</w:t>
      </w:r>
      <w:r w:rsidR="002E3F03">
        <w:rPr>
          <w:noProof/>
        </w:rPr>
        <w:t>r</w:t>
      </w:r>
      <w:r w:rsidRPr="002E3F03">
        <w:rPr>
          <w:noProof/>
        </w:rPr>
        <w:t>ograms</w:t>
      </w:r>
      <w:r w:rsidRPr="002469C1">
        <w:t>.</w:t>
      </w:r>
    </w:p>
    <w:p w14:paraId="701FB510" w14:textId="77777777" w:rsidR="00B47DF9" w:rsidRDefault="00B47DF9" w:rsidP="002469C1"/>
    <w:p w14:paraId="0B72290B" w14:textId="77777777" w:rsidR="00B47DF9" w:rsidRDefault="00B47DF9" w:rsidP="002469C1">
      <w:pPr>
        <w:rPr>
          <w:noProof/>
          <w:lang w:eastAsia="tr-TR"/>
        </w:rPr>
      </w:pPr>
    </w:p>
    <w:p w14:paraId="359D32C9" w14:textId="77777777" w:rsidR="004708F7" w:rsidRDefault="00E84C66" w:rsidP="004708F7">
      <w:pPr>
        <w:jc w:val="center"/>
      </w:pPr>
      <w:r>
        <w:rPr>
          <w:noProof/>
          <w:lang w:eastAsia="tr-TR"/>
        </w:rPr>
        <w:lastRenderedPageBreak/>
        <w:drawing>
          <wp:inline distT="0" distB="0" distL="0" distR="0" wp14:anchorId="24931241" wp14:editId="39301829">
            <wp:extent cx="5721083" cy="3599947"/>
            <wp:effectExtent l="0" t="635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 5.12 Dendogram for categories.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5721083" cy="3599947"/>
                    </a:xfrm>
                    <a:prstGeom prst="rect">
                      <a:avLst/>
                    </a:prstGeom>
                  </pic:spPr>
                </pic:pic>
              </a:graphicData>
            </a:graphic>
          </wp:inline>
        </w:drawing>
      </w:r>
    </w:p>
    <w:p w14:paraId="6AB20DCD" w14:textId="77777777" w:rsidR="004708F7" w:rsidRDefault="004708F7" w:rsidP="004708F7">
      <w:pPr>
        <w:jc w:val="center"/>
      </w:pPr>
    </w:p>
    <w:p w14:paraId="4BC867EF" w14:textId="7D1DE669" w:rsidR="00B47DF9" w:rsidRDefault="00C1754D" w:rsidP="004708F7">
      <w:pPr>
        <w:jc w:val="center"/>
      </w:pPr>
      <w:bookmarkStart w:id="67" w:name="_Toc532452969"/>
      <w:r>
        <w:t xml:space="preserve">Figure </w:t>
      </w:r>
      <w:r w:rsidR="00672C95">
        <w:rPr>
          <w:noProof/>
        </w:rPr>
        <w:fldChar w:fldCharType="begin"/>
      </w:r>
      <w:r w:rsidR="00672C95">
        <w:rPr>
          <w:noProof/>
        </w:rPr>
        <w:instrText xml:space="preserve"> STYLEREF 1 \s </w:instrText>
      </w:r>
      <w:r w:rsidR="00672C95">
        <w:rPr>
          <w:noProof/>
        </w:rPr>
        <w:fldChar w:fldCharType="separate"/>
      </w:r>
      <w:r w:rsidR="00A348E7">
        <w:rPr>
          <w:noProof/>
        </w:rPr>
        <w:t>5</w:t>
      </w:r>
      <w:r w:rsidR="00672C95">
        <w:rPr>
          <w:noProof/>
        </w:rPr>
        <w:fldChar w:fldCharType="end"/>
      </w:r>
      <w:r w:rsidR="00A348E7">
        <w:t>.</w:t>
      </w:r>
      <w:r w:rsidR="00672C95">
        <w:rPr>
          <w:noProof/>
        </w:rPr>
        <w:fldChar w:fldCharType="begin"/>
      </w:r>
      <w:r w:rsidR="00672C95">
        <w:rPr>
          <w:noProof/>
        </w:rPr>
        <w:instrText xml:space="preserve"> SEQ Şekil \* ARABIC \s 1 </w:instrText>
      </w:r>
      <w:r w:rsidR="00672C95">
        <w:rPr>
          <w:noProof/>
        </w:rPr>
        <w:fldChar w:fldCharType="separate"/>
      </w:r>
      <w:r w:rsidR="00A348E7">
        <w:rPr>
          <w:noProof/>
        </w:rPr>
        <w:t>18</w:t>
      </w:r>
      <w:r w:rsidR="00672C95">
        <w:rPr>
          <w:noProof/>
        </w:rPr>
        <w:fldChar w:fldCharType="end"/>
      </w:r>
      <w:r>
        <w:t xml:space="preserve"> </w:t>
      </w:r>
      <w:r w:rsidRPr="002E3F03">
        <w:rPr>
          <w:noProof/>
        </w:rPr>
        <w:t>Dend</w:t>
      </w:r>
      <w:r w:rsidR="002E3F03">
        <w:rPr>
          <w:noProof/>
        </w:rPr>
        <w:t>r</w:t>
      </w:r>
      <w:r w:rsidRPr="002E3F03">
        <w:rPr>
          <w:noProof/>
        </w:rPr>
        <w:t>ogram</w:t>
      </w:r>
      <w:r>
        <w:t xml:space="preserve"> for categories</w:t>
      </w:r>
      <w:bookmarkEnd w:id="67"/>
    </w:p>
    <w:p w14:paraId="62481C55" w14:textId="77777777" w:rsidR="00C1754D" w:rsidRPr="00C1754D" w:rsidRDefault="00C1754D" w:rsidP="00C1754D">
      <w:pPr>
        <w:pStyle w:val="List2"/>
      </w:pPr>
    </w:p>
    <w:p w14:paraId="0373C0EC" w14:textId="77777777" w:rsidR="00B47DF9" w:rsidRDefault="00B47DF9" w:rsidP="00B47DF9">
      <w:r w:rsidRPr="00B47DF9">
        <w:t>Parallel to the results of the association rules analysis</w:t>
      </w:r>
      <w:r>
        <w:t xml:space="preserve"> conducted on the category, "Çay</w:t>
      </w:r>
      <w:r w:rsidRPr="00B47DF9">
        <w:t>" and "Sand</w:t>
      </w:r>
      <w:r>
        <w:t>viçler</w:t>
      </w:r>
      <w:r w:rsidRPr="00B47DF9">
        <w:t>" are included in the same cluster.</w:t>
      </w:r>
      <w:r>
        <w:t xml:space="preserve"> </w:t>
      </w:r>
      <w:r w:rsidRPr="00B47DF9">
        <w:t>Similarly, "</w:t>
      </w:r>
      <w:r>
        <w:t>Kahve</w:t>
      </w:r>
      <w:r w:rsidRPr="00B47DF9">
        <w:t>" and "Unlu" are also in the same cluster. This cluster forms a separate cluster with the "</w:t>
      </w:r>
      <w:r>
        <w:t>Şişeli</w:t>
      </w:r>
      <w:r w:rsidRPr="00B47DF9">
        <w:t>" category at a higher level.</w:t>
      </w:r>
      <w:r>
        <w:t xml:space="preserve"> </w:t>
      </w:r>
      <w:r w:rsidRPr="00B47DF9">
        <w:t>These five categories should be evaluated separately as they constitute a large part of the turnover. These categories are divided into top-level branches from other categories.</w:t>
      </w:r>
    </w:p>
    <w:p w14:paraId="0ABCE19F" w14:textId="77777777" w:rsidR="00B47DF9" w:rsidRPr="00EB686D" w:rsidRDefault="00B47DF9" w:rsidP="00B47DF9"/>
    <w:p w14:paraId="0B2859F8" w14:textId="77777777" w:rsidR="009E16E9" w:rsidRDefault="009E16E9" w:rsidP="00F20F1B">
      <w:pPr>
        <w:pStyle w:val="Heading2"/>
      </w:pPr>
      <w:bookmarkStart w:id="68" w:name="_Toc532452912"/>
      <w:r>
        <w:lastRenderedPageBreak/>
        <w:t>Analysis of the Excluded Data</w:t>
      </w:r>
      <w:bookmarkEnd w:id="68"/>
    </w:p>
    <w:p w14:paraId="26104454" w14:textId="16791C45" w:rsidR="002D28AC" w:rsidRDefault="001A4A1C" w:rsidP="009E16E9">
      <w:r w:rsidRPr="001A4A1C">
        <w:t>As the purpose of market basket analysis is to find the product patterns sold together, the products sold alone are excluded from the analysis.</w:t>
      </w:r>
      <w:r>
        <w:t xml:space="preserve"> </w:t>
      </w:r>
      <w:r w:rsidR="002D28AC" w:rsidRPr="002D28AC">
        <w:t>Although this is a correct approach in terms of purpose,</w:t>
      </w:r>
      <w:r w:rsidR="002D28AC">
        <w:t xml:space="preserve"> </w:t>
      </w:r>
      <w:r w:rsidR="002D28AC" w:rsidRPr="002D28AC">
        <w:t>it is necessary to examine the products sold alone in the analysis.</w:t>
      </w:r>
      <w:r w:rsidR="002D28AC">
        <w:t xml:space="preserve"> T</w:t>
      </w:r>
      <w:r w:rsidR="002D28AC" w:rsidRPr="002D28AC">
        <w:t>he inclusion of products sold alone can be useful in identifying potentials such as missed sales opportunities.</w:t>
      </w:r>
      <w:r w:rsidR="000E239D">
        <w:t xml:space="preserve"> </w:t>
      </w:r>
      <w:r w:rsidR="000E239D" w:rsidRPr="000E239D">
        <w:t xml:space="preserve">In this part of the study, </w:t>
      </w:r>
      <w:r w:rsidR="000E239D">
        <w:t xml:space="preserve">the data sold alone </w:t>
      </w:r>
      <w:r w:rsidR="000E239D" w:rsidRPr="000E239D">
        <w:t>is anal</w:t>
      </w:r>
      <w:r w:rsidR="000E239D">
        <w:t>yzed</w:t>
      </w:r>
      <w:r w:rsidR="000E239D" w:rsidRPr="000E239D">
        <w:t>.</w:t>
      </w:r>
    </w:p>
    <w:p w14:paraId="591A1E0F" w14:textId="77777777" w:rsidR="000E239D" w:rsidRDefault="000E239D" w:rsidP="002D28AC">
      <w:pPr>
        <w:tabs>
          <w:tab w:val="left" w:pos="3581"/>
        </w:tabs>
      </w:pPr>
    </w:p>
    <w:p w14:paraId="5A001398" w14:textId="77777777" w:rsidR="000E239D" w:rsidRDefault="000E239D" w:rsidP="002D28AC">
      <w:pPr>
        <w:tabs>
          <w:tab w:val="left" w:pos="3581"/>
        </w:tabs>
      </w:pPr>
      <w:r>
        <w:rPr>
          <w:noProof/>
          <w:lang w:eastAsia="tr-TR"/>
        </w:rPr>
        <w:drawing>
          <wp:inline distT="0" distB="0" distL="0" distR="0" wp14:anchorId="051BC0DA" wp14:editId="14C22A83">
            <wp:extent cx="5220335" cy="2815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5.1 Sales categories singular.png"/>
                    <pic:cNvPicPr/>
                  </pic:nvPicPr>
                  <pic:blipFill>
                    <a:blip r:embed="rId36">
                      <a:extLst>
                        <a:ext uri="{28A0092B-C50C-407E-A947-70E740481C1C}">
                          <a14:useLocalDpi xmlns:a14="http://schemas.microsoft.com/office/drawing/2010/main" val="0"/>
                        </a:ext>
                      </a:extLst>
                    </a:blip>
                    <a:stretch>
                      <a:fillRect/>
                    </a:stretch>
                  </pic:blipFill>
                  <pic:spPr>
                    <a:xfrm>
                      <a:off x="0" y="0"/>
                      <a:ext cx="5220335" cy="2815590"/>
                    </a:xfrm>
                    <a:prstGeom prst="rect">
                      <a:avLst/>
                    </a:prstGeom>
                  </pic:spPr>
                </pic:pic>
              </a:graphicData>
            </a:graphic>
          </wp:inline>
        </w:drawing>
      </w:r>
    </w:p>
    <w:p w14:paraId="4FFC8882" w14:textId="208BE489" w:rsidR="000E239D" w:rsidRDefault="006A7147" w:rsidP="006A7147">
      <w:pPr>
        <w:pStyle w:val="TOC2"/>
      </w:pPr>
      <w:bookmarkStart w:id="69" w:name="_Toc532452929"/>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5</w:t>
      </w:r>
      <w:r w:rsidR="00672C95">
        <w:rPr>
          <w:noProof/>
        </w:rPr>
        <w:fldChar w:fldCharType="end"/>
      </w:r>
      <w:r>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1</w:t>
      </w:r>
      <w:r w:rsidR="00672C95">
        <w:rPr>
          <w:noProof/>
        </w:rPr>
        <w:fldChar w:fldCharType="end"/>
      </w:r>
      <w:r>
        <w:t xml:space="preserve"> Sales categories</w:t>
      </w:r>
      <w:r w:rsidR="00A348E7">
        <w:t xml:space="preserve"> for sold alone</w:t>
      </w:r>
      <w:bookmarkEnd w:id="69"/>
    </w:p>
    <w:p w14:paraId="260DB859" w14:textId="77777777" w:rsidR="006A7147" w:rsidRPr="006A7147" w:rsidRDefault="006A7147" w:rsidP="006A7147">
      <w:pPr>
        <w:pStyle w:val="List2"/>
      </w:pPr>
    </w:p>
    <w:p w14:paraId="7765EEFE" w14:textId="379E38CC" w:rsidR="000E239D" w:rsidRDefault="00797084" w:rsidP="000E239D">
      <w:r w:rsidRPr="00797084">
        <w:t xml:space="preserve">Table 5.1 shows the top ten </w:t>
      </w:r>
      <w:r w:rsidR="00040498">
        <w:t xml:space="preserve">sold alone </w:t>
      </w:r>
      <w:r w:rsidRPr="00797084">
        <w:t>products with the highest sales amount.</w:t>
      </w:r>
      <w:r w:rsidR="00DF1753">
        <w:t xml:space="preserve"> </w:t>
      </w:r>
      <w:r w:rsidR="00DF1753" w:rsidRPr="00DF1753">
        <w:t>In total, 7</w:t>
      </w:r>
      <w:r w:rsidR="00254742">
        <w:t>28.218</w:t>
      </w:r>
      <w:r w:rsidR="00DF1753" w:rsidRPr="00DF1753">
        <w:t xml:space="preserve"> of 1</w:t>
      </w:r>
      <w:r w:rsidR="00254742">
        <w:t>.341.030</w:t>
      </w:r>
      <w:r w:rsidR="00DF1753" w:rsidRPr="00DF1753">
        <w:t xml:space="preserve"> row data was exclu</w:t>
      </w:r>
      <w:r w:rsidR="00DF1753">
        <w:t>ded from the analysis. This part of dataset becomes, t</w:t>
      </w:r>
      <w:r w:rsidR="00DF1753" w:rsidRPr="00DF1753">
        <w:t>he number of r</w:t>
      </w:r>
      <w:r w:rsidR="00CA6664">
        <w:t>ow</w:t>
      </w:r>
      <w:r w:rsidR="00DF1753">
        <w:t xml:space="preserve"> and piece in the row </w:t>
      </w:r>
      <w:r w:rsidR="00CA6664">
        <w:t>both</w:t>
      </w:r>
      <w:r w:rsidR="00DF1753" w:rsidRPr="00DF1753">
        <w:t xml:space="preserve"> of this </w:t>
      </w:r>
      <w:r w:rsidR="00CA6664">
        <w:t>is equal to one. So this data</w:t>
      </w:r>
      <w:r w:rsidR="00DF1753" w:rsidRPr="00DF1753">
        <w:t>set refers to the sale of a</w:t>
      </w:r>
      <w:r w:rsidR="00CA6664">
        <w:t xml:space="preserve"> single product in a single line</w:t>
      </w:r>
      <w:r w:rsidR="00DF1753" w:rsidRPr="00DF1753">
        <w:t>.</w:t>
      </w:r>
      <w:r w:rsidR="00CA6664">
        <w:t xml:space="preserve"> This</w:t>
      </w:r>
      <w:r w:rsidR="00CA6664" w:rsidRPr="00CA6664">
        <w:t xml:space="preserve"> </w:t>
      </w:r>
      <w:r w:rsidR="00CA6664">
        <w:t>type of data</w:t>
      </w:r>
      <w:r w:rsidR="00CA6664" w:rsidRPr="00CA6664">
        <w:t>set cannot be expected to form association rules.</w:t>
      </w:r>
      <w:r w:rsidR="00CA6664">
        <w:t xml:space="preserve"> However, this data</w:t>
      </w:r>
      <w:r w:rsidR="00CA6664" w:rsidRPr="00CA6664">
        <w:t xml:space="preserve">set should be examined </w:t>
      </w:r>
      <w:r w:rsidR="00CA6664">
        <w:t>if</w:t>
      </w:r>
      <w:r w:rsidR="00CA6664" w:rsidRPr="00CA6664">
        <w:t xml:space="preserve"> it does not make the correct recommendations. If the recommendations were made by using the product stacks in the analysis, ho</w:t>
      </w:r>
      <w:r w:rsidR="00CA6664">
        <w:t xml:space="preserve">w much return could be provided? </w:t>
      </w:r>
    </w:p>
    <w:p w14:paraId="1C8E7D1D" w14:textId="6C714439" w:rsidR="00BC32CA" w:rsidRDefault="00BC32CA" w:rsidP="000E239D"/>
    <w:p w14:paraId="50533E9C" w14:textId="2095A1E7" w:rsidR="00A348E7" w:rsidRDefault="00A348E7" w:rsidP="00A348E7">
      <w:pPr>
        <w:jc w:val="center"/>
      </w:pPr>
      <w:r>
        <w:rPr>
          <w:noProof/>
          <w:lang w:eastAsia="tr-TR"/>
        </w:rPr>
        <w:lastRenderedPageBreak/>
        <w:drawing>
          <wp:inline distT="0" distB="0" distL="0" distR="0" wp14:anchorId="2770CDDF" wp14:editId="6B71534F">
            <wp:extent cx="3737113" cy="32470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x Rules of single sales.png"/>
                    <pic:cNvPicPr/>
                  </pic:nvPicPr>
                  <pic:blipFill>
                    <a:blip r:embed="rId37">
                      <a:extLst>
                        <a:ext uri="{28A0092B-C50C-407E-A947-70E740481C1C}">
                          <a14:useLocalDpi xmlns:a14="http://schemas.microsoft.com/office/drawing/2010/main" val="0"/>
                        </a:ext>
                      </a:extLst>
                    </a:blip>
                    <a:stretch>
                      <a:fillRect/>
                    </a:stretch>
                  </pic:blipFill>
                  <pic:spPr>
                    <a:xfrm>
                      <a:off x="0" y="0"/>
                      <a:ext cx="3757981" cy="3265206"/>
                    </a:xfrm>
                    <a:prstGeom prst="rect">
                      <a:avLst/>
                    </a:prstGeom>
                  </pic:spPr>
                </pic:pic>
              </a:graphicData>
            </a:graphic>
          </wp:inline>
        </w:drawing>
      </w:r>
    </w:p>
    <w:p w14:paraId="019E1E42" w14:textId="1AC9CF72" w:rsidR="00A348E7" w:rsidRDefault="00A348E7" w:rsidP="00A348E7">
      <w:pPr>
        <w:pStyle w:val="TOC2"/>
      </w:pPr>
      <w:bookmarkStart w:id="70" w:name="_Toc532452970"/>
      <w:r>
        <w:t xml:space="preserve">Figure </w:t>
      </w:r>
      <w:r w:rsidR="00672C95">
        <w:rPr>
          <w:noProof/>
        </w:rPr>
        <w:fldChar w:fldCharType="begin"/>
      </w:r>
      <w:r w:rsidR="00672C95">
        <w:rPr>
          <w:noProof/>
        </w:rPr>
        <w:instrText xml:space="preserve"> STYLEREF 1 \s </w:instrText>
      </w:r>
      <w:r w:rsidR="00672C95">
        <w:rPr>
          <w:noProof/>
        </w:rPr>
        <w:fldChar w:fldCharType="separate"/>
      </w:r>
      <w:r>
        <w:rPr>
          <w:noProof/>
        </w:rPr>
        <w:t>5</w:t>
      </w:r>
      <w:r w:rsidR="00672C95">
        <w:rPr>
          <w:noProof/>
        </w:rPr>
        <w:fldChar w:fldCharType="end"/>
      </w:r>
      <w:r>
        <w:t>.</w:t>
      </w:r>
      <w:r w:rsidR="00672C95">
        <w:rPr>
          <w:noProof/>
        </w:rPr>
        <w:fldChar w:fldCharType="begin"/>
      </w:r>
      <w:r w:rsidR="00672C95">
        <w:rPr>
          <w:noProof/>
        </w:rPr>
        <w:instrText xml:space="preserve"> SEQ Şekil \* ARABIC \s 1 </w:instrText>
      </w:r>
      <w:r w:rsidR="00672C95">
        <w:rPr>
          <w:noProof/>
        </w:rPr>
        <w:fldChar w:fldCharType="separate"/>
      </w:r>
      <w:r>
        <w:rPr>
          <w:noProof/>
        </w:rPr>
        <w:t>19</w:t>
      </w:r>
      <w:r w:rsidR="00672C95">
        <w:rPr>
          <w:noProof/>
        </w:rPr>
        <w:fldChar w:fldCharType="end"/>
      </w:r>
      <w:r w:rsidRPr="00A348E7">
        <w:t xml:space="preserve"> </w:t>
      </w:r>
      <w:r>
        <w:t>Rules for sold alone categories</w:t>
      </w:r>
      <w:bookmarkEnd w:id="70"/>
    </w:p>
    <w:p w14:paraId="1702E63E" w14:textId="77777777" w:rsidR="00A348E7" w:rsidRDefault="00A348E7" w:rsidP="000E239D"/>
    <w:p w14:paraId="2162784F" w14:textId="70F6F391" w:rsidR="00BC32CA" w:rsidRDefault="00BC32CA" w:rsidP="000E239D">
      <w:r>
        <w:t xml:space="preserve">In Table 5.2 shows us categories which </w:t>
      </w:r>
      <w:r w:rsidR="006A5BE5">
        <w:t xml:space="preserve">are made the rules with </w:t>
      </w:r>
      <w:r w:rsidR="006F1FA2">
        <w:t xml:space="preserve">the </w:t>
      </w:r>
      <w:r w:rsidRPr="006F1FA2">
        <w:rPr>
          <w:noProof/>
        </w:rPr>
        <w:t>hig</w:t>
      </w:r>
      <w:r w:rsidR="006A5BE5" w:rsidRPr="006F1FA2">
        <w:rPr>
          <w:noProof/>
        </w:rPr>
        <w:t>h</w:t>
      </w:r>
      <w:r w:rsidRPr="006F1FA2">
        <w:rPr>
          <w:noProof/>
        </w:rPr>
        <w:t>est</w:t>
      </w:r>
      <w:r>
        <w:t xml:space="preserve"> confidence value </w:t>
      </w:r>
      <w:r w:rsidR="006A5BE5">
        <w:t xml:space="preserve">to </w:t>
      </w:r>
      <w:r w:rsidR="006F1FA2">
        <w:t xml:space="preserve">the </w:t>
      </w:r>
      <w:r w:rsidR="006A5BE5" w:rsidRPr="006F1FA2">
        <w:rPr>
          <w:noProof/>
        </w:rPr>
        <w:t>first</w:t>
      </w:r>
      <w:r w:rsidR="006A5BE5">
        <w:t xml:space="preserve"> six categories in Table 5.1.</w:t>
      </w:r>
      <w:r w:rsidR="00C13122">
        <w:t xml:space="preserve"> </w:t>
      </w:r>
      <w:r w:rsidR="00C13122" w:rsidRPr="00C13122">
        <w:t>When the bundles in Table 5.2 are examined, it is seen that the average confidence value is 27%. Therefore, if the correct recommendations were made for the correct category, a turnover of 27% of the total sales could be made.</w:t>
      </w:r>
    </w:p>
    <w:p w14:paraId="59AE4012" w14:textId="77777777" w:rsidR="00BC32CA" w:rsidRDefault="00BC32CA" w:rsidP="000E239D"/>
    <w:tbl>
      <w:tblPr>
        <w:tblW w:w="6393" w:type="dxa"/>
        <w:jc w:val="center"/>
        <w:tblCellMar>
          <w:left w:w="70" w:type="dxa"/>
          <w:right w:w="70" w:type="dxa"/>
        </w:tblCellMar>
        <w:tblLook w:val="04A0" w:firstRow="1" w:lastRow="0" w:firstColumn="1" w:lastColumn="0" w:noHBand="0" w:noVBand="1"/>
      </w:tblPr>
      <w:tblGrid>
        <w:gridCol w:w="2125"/>
        <w:gridCol w:w="704"/>
        <w:gridCol w:w="1670"/>
        <w:gridCol w:w="1894"/>
      </w:tblGrid>
      <w:tr w:rsidR="00BC32CA" w:rsidRPr="00BC32CA" w14:paraId="43A2EC56" w14:textId="77777777" w:rsidTr="00BC32CA">
        <w:trPr>
          <w:trHeight w:val="317"/>
          <w:jc w:val="center"/>
        </w:trPr>
        <w:tc>
          <w:tcPr>
            <w:tcW w:w="2125" w:type="dxa"/>
            <w:tcBorders>
              <w:top w:val="single" w:sz="4" w:space="0" w:color="000000"/>
              <w:left w:val="single" w:sz="4" w:space="0" w:color="000000"/>
              <w:bottom w:val="nil"/>
              <w:right w:val="nil"/>
            </w:tcBorders>
            <w:shd w:val="clear" w:color="000000" w:fill="000000"/>
            <w:noWrap/>
            <w:vAlign w:val="bottom"/>
            <w:hideMark/>
          </w:tcPr>
          <w:p w14:paraId="0CDCD66C" w14:textId="77777777" w:rsidR="00BC32CA" w:rsidRPr="00BC32CA" w:rsidRDefault="00BC32CA" w:rsidP="00BC32CA">
            <w:pPr>
              <w:spacing w:line="240" w:lineRule="auto"/>
              <w:jc w:val="center"/>
              <w:rPr>
                <w:b/>
                <w:bCs/>
                <w:color w:val="FFFFFF"/>
                <w:lang w:eastAsia="tr-TR"/>
              </w:rPr>
            </w:pPr>
            <w:r w:rsidRPr="00BC32CA">
              <w:rPr>
                <w:b/>
                <w:bCs/>
                <w:color w:val="FFFFFF"/>
                <w:lang w:eastAsia="tr-TR"/>
              </w:rPr>
              <w:t>LHS</w:t>
            </w:r>
          </w:p>
        </w:tc>
        <w:tc>
          <w:tcPr>
            <w:tcW w:w="704" w:type="dxa"/>
            <w:tcBorders>
              <w:top w:val="single" w:sz="4" w:space="0" w:color="000000"/>
              <w:left w:val="nil"/>
              <w:bottom w:val="nil"/>
              <w:right w:val="nil"/>
            </w:tcBorders>
            <w:shd w:val="clear" w:color="000000" w:fill="000000"/>
            <w:noWrap/>
            <w:vAlign w:val="bottom"/>
            <w:hideMark/>
          </w:tcPr>
          <w:p w14:paraId="0F1AA595" w14:textId="77777777" w:rsidR="00BC32CA" w:rsidRPr="00BC32CA" w:rsidRDefault="00BC32CA" w:rsidP="00BC32CA">
            <w:pPr>
              <w:spacing w:line="240" w:lineRule="auto"/>
              <w:jc w:val="center"/>
              <w:rPr>
                <w:b/>
                <w:bCs/>
                <w:color w:val="FFFFFF"/>
                <w:lang w:eastAsia="tr-TR"/>
              </w:rPr>
            </w:pPr>
            <w:r w:rsidRPr="00BC32CA">
              <w:rPr>
                <w:b/>
                <w:bCs/>
                <w:color w:val="FFFFFF"/>
                <w:lang w:eastAsia="tr-TR"/>
              </w:rPr>
              <w:t xml:space="preserve"> </w:t>
            </w:r>
          </w:p>
        </w:tc>
        <w:tc>
          <w:tcPr>
            <w:tcW w:w="1670" w:type="dxa"/>
            <w:tcBorders>
              <w:top w:val="single" w:sz="4" w:space="0" w:color="000000"/>
              <w:left w:val="nil"/>
              <w:bottom w:val="nil"/>
              <w:right w:val="nil"/>
            </w:tcBorders>
            <w:shd w:val="clear" w:color="000000" w:fill="000000"/>
            <w:noWrap/>
            <w:vAlign w:val="bottom"/>
            <w:hideMark/>
          </w:tcPr>
          <w:p w14:paraId="0C4F0F63" w14:textId="77777777" w:rsidR="00BC32CA" w:rsidRPr="00BC32CA" w:rsidRDefault="00BC32CA" w:rsidP="00BC32CA">
            <w:pPr>
              <w:spacing w:line="240" w:lineRule="auto"/>
              <w:jc w:val="center"/>
              <w:rPr>
                <w:b/>
                <w:bCs/>
                <w:color w:val="FFFFFF"/>
                <w:lang w:eastAsia="tr-TR"/>
              </w:rPr>
            </w:pPr>
            <w:r w:rsidRPr="00BC32CA">
              <w:rPr>
                <w:b/>
                <w:bCs/>
                <w:color w:val="FFFFFF"/>
                <w:lang w:eastAsia="tr-TR"/>
              </w:rPr>
              <w:t>RHS</w:t>
            </w:r>
          </w:p>
        </w:tc>
        <w:tc>
          <w:tcPr>
            <w:tcW w:w="1894" w:type="dxa"/>
            <w:tcBorders>
              <w:top w:val="single" w:sz="4" w:space="0" w:color="000000"/>
              <w:left w:val="nil"/>
              <w:bottom w:val="nil"/>
              <w:right w:val="single" w:sz="4" w:space="0" w:color="000000"/>
            </w:tcBorders>
            <w:shd w:val="clear" w:color="000000" w:fill="000000"/>
            <w:noWrap/>
            <w:vAlign w:val="bottom"/>
            <w:hideMark/>
          </w:tcPr>
          <w:p w14:paraId="500DFCAA" w14:textId="77777777" w:rsidR="00BC32CA" w:rsidRPr="00BC32CA" w:rsidRDefault="00BC32CA" w:rsidP="00BC32CA">
            <w:pPr>
              <w:spacing w:line="240" w:lineRule="auto"/>
              <w:jc w:val="center"/>
              <w:rPr>
                <w:b/>
                <w:bCs/>
                <w:color w:val="FFFFFF"/>
                <w:lang w:eastAsia="tr-TR"/>
              </w:rPr>
            </w:pPr>
            <w:r w:rsidRPr="00BC32CA">
              <w:rPr>
                <w:b/>
                <w:bCs/>
                <w:color w:val="FFFFFF"/>
                <w:lang w:eastAsia="tr-TR"/>
              </w:rPr>
              <w:t>Confidence</w:t>
            </w:r>
          </w:p>
        </w:tc>
      </w:tr>
      <w:tr w:rsidR="00BC32CA" w:rsidRPr="00BC32CA" w14:paraId="7E3FBFBE" w14:textId="77777777" w:rsidTr="00BC32CA">
        <w:trPr>
          <w:trHeight w:val="317"/>
          <w:jc w:val="center"/>
        </w:trPr>
        <w:tc>
          <w:tcPr>
            <w:tcW w:w="2125" w:type="dxa"/>
            <w:tcBorders>
              <w:top w:val="single" w:sz="4" w:space="0" w:color="000000"/>
              <w:left w:val="single" w:sz="4" w:space="0" w:color="000000"/>
              <w:bottom w:val="nil"/>
              <w:right w:val="nil"/>
            </w:tcBorders>
            <w:shd w:val="clear" w:color="auto" w:fill="auto"/>
            <w:noWrap/>
            <w:vAlign w:val="bottom"/>
            <w:hideMark/>
          </w:tcPr>
          <w:p w14:paraId="5C516C44" w14:textId="77777777" w:rsidR="00BC32CA" w:rsidRPr="00BC32CA" w:rsidRDefault="00BC32CA" w:rsidP="00BC32CA">
            <w:pPr>
              <w:spacing w:line="240" w:lineRule="auto"/>
              <w:jc w:val="left"/>
              <w:rPr>
                <w:color w:val="000000"/>
                <w:lang w:eastAsia="tr-TR"/>
              </w:rPr>
            </w:pPr>
            <w:r w:rsidRPr="00BC32CA">
              <w:rPr>
                <w:color w:val="000000"/>
                <w:lang w:eastAsia="tr-TR"/>
              </w:rPr>
              <w:t>Sandviçler</w:t>
            </w:r>
          </w:p>
        </w:tc>
        <w:tc>
          <w:tcPr>
            <w:tcW w:w="704" w:type="dxa"/>
            <w:tcBorders>
              <w:top w:val="single" w:sz="4" w:space="0" w:color="000000"/>
              <w:left w:val="nil"/>
              <w:bottom w:val="nil"/>
              <w:right w:val="nil"/>
            </w:tcBorders>
            <w:shd w:val="clear" w:color="auto" w:fill="auto"/>
            <w:noWrap/>
            <w:vAlign w:val="bottom"/>
            <w:hideMark/>
          </w:tcPr>
          <w:p w14:paraId="3AB3626B" w14:textId="77777777" w:rsidR="00BC32CA" w:rsidRPr="00BC32CA" w:rsidRDefault="00BC32CA" w:rsidP="00BC32CA">
            <w:pPr>
              <w:spacing w:line="240" w:lineRule="auto"/>
              <w:jc w:val="center"/>
              <w:rPr>
                <w:color w:val="000000"/>
                <w:lang w:eastAsia="tr-TR"/>
              </w:rPr>
            </w:pPr>
            <w:r w:rsidRPr="00BC32CA">
              <w:rPr>
                <w:color w:val="000000"/>
                <w:lang w:eastAsia="tr-TR"/>
              </w:rPr>
              <w:t>=&gt;</w:t>
            </w:r>
          </w:p>
        </w:tc>
        <w:tc>
          <w:tcPr>
            <w:tcW w:w="1670" w:type="dxa"/>
            <w:tcBorders>
              <w:top w:val="single" w:sz="4" w:space="0" w:color="000000"/>
              <w:left w:val="nil"/>
              <w:bottom w:val="nil"/>
              <w:right w:val="nil"/>
            </w:tcBorders>
            <w:shd w:val="clear" w:color="auto" w:fill="auto"/>
            <w:noWrap/>
            <w:vAlign w:val="bottom"/>
            <w:hideMark/>
          </w:tcPr>
          <w:p w14:paraId="0ED36410" w14:textId="77777777" w:rsidR="00BC32CA" w:rsidRPr="00BC32CA" w:rsidRDefault="00BC32CA" w:rsidP="00BC32CA">
            <w:pPr>
              <w:spacing w:line="240" w:lineRule="auto"/>
              <w:jc w:val="left"/>
              <w:rPr>
                <w:color w:val="000000"/>
                <w:lang w:eastAsia="tr-TR"/>
              </w:rPr>
            </w:pPr>
            <w:r w:rsidRPr="00BC32CA">
              <w:rPr>
                <w:color w:val="000000"/>
                <w:lang w:eastAsia="tr-TR"/>
              </w:rPr>
              <w:t>Çay Grubu</w:t>
            </w:r>
          </w:p>
        </w:tc>
        <w:tc>
          <w:tcPr>
            <w:tcW w:w="1894" w:type="dxa"/>
            <w:tcBorders>
              <w:top w:val="single" w:sz="4" w:space="0" w:color="000000"/>
              <w:left w:val="nil"/>
              <w:bottom w:val="nil"/>
              <w:right w:val="single" w:sz="4" w:space="0" w:color="000000"/>
            </w:tcBorders>
            <w:shd w:val="clear" w:color="auto" w:fill="auto"/>
            <w:noWrap/>
            <w:vAlign w:val="bottom"/>
            <w:hideMark/>
          </w:tcPr>
          <w:p w14:paraId="5EB26E56" w14:textId="77777777" w:rsidR="00BC32CA" w:rsidRPr="00BC32CA" w:rsidRDefault="00BC32CA" w:rsidP="00BC32CA">
            <w:pPr>
              <w:spacing w:line="240" w:lineRule="auto"/>
              <w:jc w:val="right"/>
              <w:rPr>
                <w:color w:val="000000"/>
                <w:lang w:eastAsia="tr-TR"/>
              </w:rPr>
            </w:pPr>
            <w:r w:rsidRPr="00BC32CA">
              <w:rPr>
                <w:color w:val="000000"/>
                <w:lang w:eastAsia="tr-TR"/>
              </w:rPr>
              <w:t>45%</w:t>
            </w:r>
          </w:p>
        </w:tc>
      </w:tr>
      <w:tr w:rsidR="00BC32CA" w:rsidRPr="00BC32CA" w14:paraId="503310BA" w14:textId="77777777" w:rsidTr="00BC32CA">
        <w:trPr>
          <w:trHeight w:val="317"/>
          <w:jc w:val="center"/>
        </w:trPr>
        <w:tc>
          <w:tcPr>
            <w:tcW w:w="2125" w:type="dxa"/>
            <w:tcBorders>
              <w:top w:val="single" w:sz="4" w:space="0" w:color="000000"/>
              <w:left w:val="single" w:sz="4" w:space="0" w:color="000000"/>
              <w:bottom w:val="nil"/>
              <w:right w:val="nil"/>
            </w:tcBorders>
            <w:shd w:val="clear" w:color="auto" w:fill="auto"/>
            <w:noWrap/>
            <w:vAlign w:val="bottom"/>
            <w:hideMark/>
          </w:tcPr>
          <w:p w14:paraId="6EABC871" w14:textId="77777777" w:rsidR="00BC32CA" w:rsidRPr="00BC32CA" w:rsidRDefault="00BC32CA" w:rsidP="00BC32CA">
            <w:pPr>
              <w:spacing w:line="240" w:lineRule="auto"/>
              <w:jc w:val="left"/>
              <w:rPr>
                <w:color w:val="000000"/>
                <w:lang w:eastAsia="tr-TR"/>
              </w:rPr>
            </w:pPr>
            <w:r w:rsidRPr="00BC32CA">
              <w:rPr>
                <w:color w:val="000000"/>
                <w:lang w:eastAsia="tr-TR"/>
              </w:rPr>
              <w:t>Unlu Mamüller</w:t>
            </w:r>
          </w:p>
        </w:tc>
        <w:tc>
          <w:tcPr>
            <w:tcW w:w="704" w:type="dxa"/>
            <w:tcBorders>
              <w:top w:val="single" w:sz="4" w:space="0" w:color="000000"/>
              <w:left w:val="nil"/>
              <w:bottom w:val="nil"/>
              <w:right w:val="nil"/>
            </w:tcBorders>
            <w:shd w:val="clear" w:color="auto" w:fill="auto"/>
            <w:noWrap/>
            <w:vAlign w:val="bottom"/>
            <w:hideMark/>
          </w:tcPr>
          <w:p w14:paraId="4F3590F5" w14:textId="77777777" w:rsidR="00BC32CA" w:rsidRPr="00BC32CA" w:rsidRDefault="00BC32CA" w:rsidP="00BC32CA">
            <w:pPr>
              <w:spacing w:line="240" w:lineRule="auto"/>
              <w:jc w:val="center"/>
              <w:rPr>
                <w:color w:val="000000"/>
                <w:lang w:eastAsia="tr-TR"/>
              </w:rPr>
            </w:pPr>
            <w:r w:rsidRPr="00BC32CA">
              <w:rPr>
                <w:color w:val="000000"/>
                <w:lang w:eastAsia="tr-TR"/>
              </w:rPr>
              <w:t>=&gt;</w:t>
            </w:r>
          </w:p>
        </w:tc>
        <w:tc>
          <w:tcPr>
            <w:tcW w:w="1670" w:type="dxa"/>
            <w:tcBorders>
              <w:top w:val="single" w:sz="4" w:space="0" w:color="000000"/>
              <w:left w:val="nil"/>
              <w:bottom w:val="nil"/>
              <w:right w:val="nil"/>
            </w:tcBorders>
            <w:shd w:val="clear" w:color="auto" w:fill="auto"/>
            <w:noWrap/>
            <w:vAlign w:val="bottom"/>
            <w:hideMark/>
          </w:tcPr>
          <w:p w14:paraId="5506F539" w14:textId="77777777" w:rsidR="00BC32CA" w:rsidRPr="00BC32CA" w:rsidRDefault="00BC32CA" w:rsidP="00BC32CA">
            <w:pPr>
              <w:spacing w:line="240" w:lineRule="auto"/>
              <w:jc w:val="left"/>
              <w:rPr>
                <w:color w:val="000000"/>
                <w:lang w:eastAsia="tr-TR"/>
              </w:rPr>
            </w:pPr>
            <w:r w:rsidRPr="00BC32CA">
              <w:rPr>
                <w:color w:val="000000"/>
                <w:lang w:eastAsia="tr-TR"/>
              </w:rPr>
              <w:t>Kahve Grubu</w:t>
            </w:r>
          </w:p>
        </w:tc>
        <w:tc>
          <w:tcPr>
            <w:tcW w:w="1894" w:type="dxa"/>
            <w:tcBorders>
              <w:top w:val="single" w:sz="4" w:space="0" w:color="000000"/>
              <w:left w:val="nil"/>
              <w:bottom w:val="nil"/>
              <w:right w:val="single" w:sz="4" w:space="0" w:color="000000"/>
            </w:tcBorders>
            <w:shd w:val="clear" w:color="auto" w:fill="auto"/>
            <w:noWrap/>
            <w:vAlign w:val="bottom"/>
            <w:hideMark/>
          </w:tcPr>
          <w:p w14:paraId="06FA6CF8" w14:textId="77777777" w:rsidR="00BC32CA" w:rsidRPr="00BC32CA" w:rsidRDefault="00BC32CA" w:rsidP="00BC32CA">
            <w:pPr>
              <w:spacing w:line="240" w:lineRule="auto"/>
              <w:jc w:val="right"/>
              <w:rPr>
                <w:color w:val="000000"/>
                <w:lang w:eastAsia="tr-TR"/>
              </w:rPr>
            </w:pPr>
            <w:r w:rsidRPr="00BC32CA">
              <w:rPr>
                <w:color w:val="000000"/>
                <w:lang w:eastAsia="tr-TR"/>
              </w:rPr>
              <w:t>16%</w:t>
            </w:r>
          </w:p>
        </w:tc>
      </w:tr>
      <w:tr w:rsidR="00BC32CA" w:rsidRPr="00BC32CA" w14:paraId="378B0236" w14:textId="77777777" w:rsidTr="00BC32CA">
        <w:trPr>
          <w:trHeight w:val="317"/>
          <w:jc w:val="center"/>
        </w:trPr>
        <w:tc>
          <w:tcPr>
            <w:tcW w:w="2125" w:type="dxa"/>
            <w:tcBorders>
              <w:top w:val="single" w:sz="4" w:space="0" w:color="000000"/>
              <w:left w:val="single" w:sz="4" w:space="0" w:color="000000"/>
              <w:bottom w:val="nil"/>
              <w:right w:val="nil"/>
            </w:tcBorders>
            <w:shd w:val="clear" w:color="auto" w:fill="auto"/>
            <w:noWrap/>
            <w:vAlign w:val="bottom"/>
            <w:hideMark/>
          </w:tcPr>
          <w:p w14:paraId="521596F8" w14:textId="77777777" w:rsidR="00BC32CA" w:rsidRPr="00BC32CA" w:rsidRDefault="00BC32CA" w:rsidP="00BC32CA">
            <w:pPr>
              <w:spacing w:line="240" w:lineRule="auto"/>
              <w:jc w:val="left"/>
              <w:rPr>
                <w:color w:val="000000"/>
                <w:lang w:eastAsia="tr-TR"/>
              </w:rPr>
            </w:pPr>
            <w:r w:rsidRPr="00BC32CA">
              <w:rPr>
                <w:color w:val="000000"/>
                <w:lang w:eastAsia="tr-TR"/>
              </w:rPr>
              <w:t>Çay Grubu</w:t>
            </w:r>
          </w:p>
        </w:tc>
        <w:tc>
          <w:tcPr>
            <w:tcW w:w="704" w:type="dxa"/>
            <w:tcBorders>
              <w:top w:val="single" w:sz="4" w:space="0" w:color="000000"/>
              <w:left w:val="nil"/>
              <w:bottom w:val="nil"/>
              <w:right w:val="nil"/>
            </w:tcBorders>
            <w:shd w:val="clear" w:color="auto" w:fill="auto"/>
            <w:noWrap/>
            <w:vAlign w:val="bottom"/>
            <w:hideMark/>
          </w:tcPr>
          <w:p w14:paraId="214D9B69" w14:textId="77777777" w:rsidR="00BC32CA" w:rsidRPr="00BC32CA" w:rsidRDefault="00BC32CA" w:rsidP="00BC32CA">
            <w:pPr>
              <w:spacing w:line="240" w:lineRule="auto"/>
              <w:jc w:val="center"/>
              <w:rPr>
                <w:color w:val="000000"/>
                <w:lang w:eastAsia="tr-TR"/>
              </w:rPr>
            </w:pPr>
            <w:r w:rsidRPr="00BC32CA">
              <w:rPr>
                <w:color w:val="000000"/>
                <w:lang w:eastAsia="tr-TR"/>
              </w:rPr>
              <w:t>=&gt;</w:t>
            </w:r>
          </w:p>
        </w:tc>
        <w:tc>
          <w:tcPr>
            <w:tcW w:w="1670" w:type="dxa"/>
            <w:tcBorders>
              <w:top w:val="single" w:sz="4" w:space="0" w:color="000000"/>
              <w:left w:val="nil"/>
              <w:bottom w:val="nil"/>
              <w:right w:val="nil"/>
            </w:tcBorders>
            <w:shd w:val="clear" w:color="auto" w:fill="auto"/>
            <w:noWrap/>
            <w:vAlign w:val="bottom"/>
            <w:hideMark/>
          </w:tcPr>
          <w:p w14:paraId="394FD387" w14:textId="77777777" w:rsidR="00BC32CA" w:rsidRPr="00BC32CA" w:rsidRDefault="00BC32CA" w:rsidP="00BC32CA">
            <w:pPr>
              <w:spacing w:line="240" w:lineRule="auto"/>
              <w:jc w:val="left"/>
              <w:rPr>
                <w:color w:val="000000"/>
                <w:lang w:eastAsia="tr-TR"/>
              </w:rPr>
            </w:pPr>
            <w:r w:rsidRPr="00BC32CA">
              <w:rPr>
                <w:color w:val="000000"/>
                <w:lang w:eastAsia="tr-TR"/>
              </w:rPr>
              <w:t>Sandviçler</w:t>
            </w:r>
          </w:p>
        </w:tc>
        <w:tc>
          <w:tcPr>
            <w:tcW w:w="1894" w:type="dxa"/>
            <w:tcBorders>
              <w:top w:val="single" w:sz="4" w:space="0" w:color="000000"/>
              <w:left w:val="nil"/>
              <w:bottom w:val="nil"/>
              <w:right w:val="single" w:sz="4" w:space="0" w:color="000000"/>
            </w:tcBorders>
            <w:shd w:val="clear" w:color="auto" w:fill="auto"/>
            <w:noWrap/>
            <w:vAlign w:val="bottom"/>
            <w:hideMark/>
          </w:tcPr>
          <w:p w14:paraId="4672A75A" w14:textId="77777777" w:rsidR="00BC32CA" w:rsidRPr="00BC32CA" w:rsidRDefault="00BC32CA" w:rsidP="00BC32CA">
            <w:pPr>
              <w:spacing w:line="240" w:lineRule="auto"/>
              <w:jc w:val="right"/>
              <w:rPr>
                <w:color w:val="000000"/>
                <w:lang w:eastAsia="tr-TR"/>
              </w:rPr>
            </w:pPr>
            <w:r w:rsidRPr="00BC32CA">
              <w:rPr>
                <w:color w:val="000000"/>
                <w:lang w:eastAsia="tr-TR"/>
              </w:rPr>
              <w:t>43%</w:t>
            </w:r>
          </w:p>
        </w:tc>
      </w:tr>
      <w:tr w:rsidR="00BC32CA" w:rsidRPr="00BC32CA" w14:paraId="1A702AC7" w14:textId="77777777" w:rsidTr="00BC32CA">
        <w:trPr>
          <w:trHeight w:val="317"/>
          <w:jc w:val="center"/>
        </w:trPr>
        <w:tc>
          <w:tcPr>
            <w:tcW w:w="2125" w:type="dxa"/>
            <w:tcBorders>
              <w:top w:val="single" w:sz="4" w:space="0" w:color="000000"/>
              <w:left w:val="single" w:sz="4" w:space="0" w:color="000000"/>
              <w:bottom w:val="nil"/>
              <w:right w:val="nil"/>
            </w:tcBorders>
            <w:shd w:val="clear" w:color="auto" w:fill="auto"/>
            <w:noWrap/>
            <w:vAlign w:val="bottom"/>
            <w:hideMark/>
          </w:tcPr>
          <w:p w14:paraId="6AE09546" w14:textId="77777777" w:rsidR="00BC32CA" w:rsidRPr="00BC32CA" w:rsidRDefault="00BC32CA" w:rsidP="00BC32CA">
            <w:pPr>
              <w:spacing w:line="240" w:lineRule="auto"/>
              <w:jc w:val="left"/>
              <w:rPr>
                <w:color w:val="000000"/>
                <w:lang w:eastAsia="tr-TR"/>
              </w:rPr>
            </w:pPr>
            <w:r w:rsidRPr="00BC32CA">
              <w:rPr>
                <w:color w:val="000000"/>
                <w:lang w:eastAsia="tr-TR"/>
              </w:rPr>
              <w:t>Su ve Maden Sulari</w:t>
            </w:r>
          </w:p>
        </w:tc>
        <w:tc>
          <w:tcPr>
            <w:tcW w:w="704" w:type="dxa"/>
            <w:tcBorders>
              <w:top w:val="single" w:sz="4" w:space="0" w:color="000000"/>
              <w:left w:val="nil"/>
              <w:bottom w:val="nil"/>
              <w:right w:val="nil"/>
            </w:tcBorders>
            <w:shd w:val="clear" w:color="auto" w:fill="auto"/>
            <w:noWrap/>
            <w:vAlign w:val="bottom"/>
            <w:hideMark/>
          </w:tcPr>
          <w:p w14:paraId="44CB9F75" w14:textId="77777777" w:rsidR="00BC32CA" w:rsidRPr="00BC32CA" w:rsidRDefault="00BC32CA" w:rsidP="00BC32CA">
            <w:pPr>
              <w:spacing w:line="240" w:lineRule="auto"/>
              <w:jc w:val="center"/>
              <w:rPr>
                <w:color w:val="000000"/>
                <w:lang w:eastAsia="tr-TR"/>
              </w:rPr>
            </w:pPr>
            <w:r w:rsidRPr="00BC32CA">
              <w:rPr>
                <w:color w:val="000000"/>
                <w:lang w:eastAsia="tr-TR"/>
              </w:rPr>
              <w:t>=&gt;</w:t>
            </w:r>
          </w:p>
        </w:tc>
        <w:tc>
          <w:tcPr>
            <w:tcW w:w="1670" w:type="dxa"/>
            <w:tcBorders>
              <w:top w:val="single" w:sz="4" w:space="0" w:color="000000"/>
              <w:left w:val="nil"/>
              <w:bottom w:val="nil"/>
              <w:right w:val="nil"/>
            </w:tcBorders>
            <w:shd w:val="clear" w:color="auto" w:fill="auto"/>
            <w:noWrap/>
            <w:vAlign w:val="bottom"/>
            <w:hideMark/>
          </w:tcPr>
          <w:p w14:paraId="52B11D40" w14:textId="77777777" w:rsidR="00BC32CA" w:rsidRPr="00BC32CA" w:rsidRDefault="00BC32CA" w:rsidP="00BC32CA">
            <w:pPr>
              <w:spacing w:line="240" w:lineRule="auto"/>
              <w:jc w:val="left"/>
              <w:rPr>
                <w:color w:val="000000"/>
                <w:lang w:eastAsia="tr-TR"/>
              </w:rPr>
            </w:pPr>
            <w:r w:rsidRPr="00BC32CA">
              <w:rPr>
                <w:color w:val="000000"/>
                <w:lang w:eastAsia="tr-TR"/>
              </w:rPr>
              <w:t>Bira Grubu</w:t>
            </w:r>
          </w:p>
        </w:tc>
        <w:tc>
          <w:tcPr>
            <w:tcW w:w="1894" w:type="dxa"/>
            <w:tcBorders>
              <w:top w:val="single" w:sz="4" w:space="0" w:color="000000"/>
              <w:left w:val="nil"/>
              <w:bottom w:val="nil"/>
              <w:right w:val="single" w:sz="4" w:space="0" w:color="000000"/>
            </w:tcBorders>
            <w:shd w:val="clear" w:color="auto" w:fill="auto"/>
            <w:noWrap/>
            <w:vAlign w:val="bottom"/>
            <w:hideMark/>
          </w:tcPr>
          <w:p w14:paraId="6FBC009B" w14:textId="77777777" w:rsidR="00BC32CA" w:rsidRPr="00BC32CA" w:rsidRDefault="00BC32CA" w:rsidP="00BC32CA">
            <w:pPr>
              <w:spacing w:line="240" w:lineRule="auto"/>
              <w:jc w:val="right"/>
              <w:rPr>
                <w:color w:val="000000"/>
                <w:lang w:eastAsia="tr-TR"/>
              </w:rPr>
            </w:pPr>
            <w:r w:rsidRPr="00BC32CA">
              <w:rPr>
                <w:color w:val="000000"/>
                <w:lang w:eastAsia="tr-TR"/>
              </w:rPr>
              <w:t>6%</w:t>
            </w:r>
          </w:p>
        </w:tc>
      </w:tr>
      <w:tr w:rsidR="00BC32CA" w:rsidRPr="00BC32CA" w14:paraId="6D02494C" w14:textId="77777777" w:rsidTr="00BC32CA">
        <w:trPr>
          <w:trHeight w:val="317"/>
          <w:jc w:val="center"/>
        </w:trPr>
        <w:tc>
          <w:tcPr>
            <w:tcW w:w="2125" w:type="dxa"/>
            <w:tcBorders>
              <w:top w:val="single" w:sz="4" w:space="0" w:color="000000"/>
              <w:left w:val="single" w:sz="4" w:space="0" w:color="000000"/>
              <w:bottom w:val="nil"/>
              <w:right w:val="nil"/>
            </w:tcBorders>
            <w:shd w:val="clear" w:color="auto" w:fill="auto"/>
            <w:noWrap/>
            <w:vAlign w:val="bottom"/>
            <w:hideMark/>
          </w:tcPr>
          <w:p w14:paraId="5C25E07E" w14:textId="77777777" w:rsidR="00BC32CA" w:rsidRPr="00BC32CA" w:rsidRDefault="00BC32CA" w:rsidP="00BC32CA">
            <w:pPr>
              <w:spacing w:line="240" w:lineRule="auto"/>
              <w:jc w:val="left"/>
              <w:rPr>
                <w:color w:val="000000"/>
                <w:lang w:eastAsia="tr-TR"/>
              </w:rPr>
            </w:pPr>
            <w:r w:rsidRPr="00BC32CA">
              <w:rPr>
                <w:color w:val="000000"/>
                <w:lang w:eastAsia="tr-TR"/>
              </w:rPr>
              <w:t>Kahve Grubu</w:t>
            </w:r>
          </w:p>
        </w:tc>
        <w:tc>
          <w:tcPr>
            <w:tcW w:w="704" w:type="dxa"/>
            <w:tcBorders>
              <w:top w:val="single" w:sz="4" w:space="0" w:color="000000"/>
              <w:left w:val="nil"/>
              <w:bottom w:val="nil"/>
              <w:right w:val="nil"/>
            </w:tcBorders>
            <w:shd w:val="clear" w:color="auto" w:fill="auto"/>
            <w:noWrap/>
            <w:vAlign w:val="bottom"/>
            <w:hideMark/>
          </w:tcPr>
          <w:p w14:paraId="34223790" w14:textId="77777777" w:rsidR="00BC32CA" w:rsidRPr="00BC32CA" w:rsidRDefault="00BC32CA" w:rsidP="00BC32CA">
            <w:pPr>
              <w:spacing w:line="240" w:lineRule="auto"/>
              <w:jc w:val="center"/>
              <w:rPr>
                <w:color w:val="000000"/>
                <w:lang w:eastAsia="tr-TR"/>
              </w:rPr>
            </w:pPr>
            <w:r w:rsidRPr="00BC32CA">
              <w:rPr>
                <w:color w:val="000000"/>
                <w:lang w:eastAsia="tr-TR"/>
              </w:rPr>
              <w:t>=&gt;</w:t>
            </w:r>
          </w:p>
        </w:tc>
        <w:tc>
          <w:tcPr>
            <w:tcW w:w="1670" w:type="dxa"/>
            <w:tcBorders>
              <w:top w:val="single" w:sz="4" w:space="0" w:color="000000"/>
              <w:left w:val="nil"/>
              <w:bottom w:val="nil"/>
              <w:right w:val="nil"/>
            </w:tcBorders>
            <w:shd w:val="clear" w:color="auto" w:fill="auto"/>
            <w:noWrap/>
            <w:vAlign w:val="bottom"/>
            <w:hideMark/>
          </w:tcPr>
          <w:p w14:paraId="1FBA5779" w14:textId="77777777" w:rsidR="00BC32CA" w:rsidRPr="00BC32CA" w:rsidRDefault="00BC32CA" w:rsidP="00BC32CA">
            <w:pPr>
              <w:spacing w:line="240" w:lineRule="auto"/>
              <w:jc w:val="left"/>
              <w:rPr>
                <w:color w:val="000000"/>
                <w:lang w:eastAsia="tr-TR"/>
              </w:rPr>
            </w:pPr>
            <w:r w:rsidRPr="00BC32CA">
              <w:rPr>
                <w:color w:val="000000"/>
                <w:lang w:eastAsia="tr-TR"/>
              </w:rPr>
              <w:t>Unlu Mamüller</w:t>
            </w:r>
          </w:p>
        </w:tc>
        <w:tc>
          <w:tcPr>
            <w:tcW w:w="1894" w:type="dxa"/>
            <w:tcBorders>
              <w:top w:val="single" w:sz="4" w:space="0" w:color="000000"/>
              <w:left w:val="nil"/>
              <w:bottom w:val="nil"/>
              <w:right w:val="single" w:sz="4" w:space="0" w:color="000000"/>
            </w:tcBorders>
            <w:shd w:val="clear" w:color="auto" w:fill="auto"/>
            <w:noWrap/>
            <w:vAlign w:val="bottom"/>
            <w:hideMark/>
          </w:tcPr>
          <w:p w14:paraId="4ABA6D5C" w14:textId="77777777" w:rsidR="00BC32CA" w:rsidRPr="00BC32CA" w:rsidRDefault="00BC32CA" w:rsidP="00BC32CA">
            <w:pPr>
              <w:spacing w:line="240" w:lineRule="auto"/>
              <w:jc w:val="right"/>
              <w:rPr>
                <w:color w:val="000000"/>
                <w:lang w:eastAsia="tr-TR"/>
              </w:rPr>
            </w:pPr>
            <w:r w:rsidRPr="00BC32CA">
              <w:rPr>
                <w:color w:val="000000"/>
                <w:lang w:eastAsia="tr-TR"/>
              </w:rPr>
              <w:t>33%</w:t>
            </w:r>
          </w:p>
        </w:tc>
      </w:tr>
      <w:tr w:rsidR="00BC32CA" w:rsidRPr="00BC32CA" w14:paraId="1ABA6CC1" w14:textId="77777777" w:rsidTr="00BC32CA">
        <w:trPr>
          <w:trHeight w:val="317"/>
          <w:jc w:val="center"/>
        </w:trPr>
        <w:tc>
          <w:tcPr>
            <w:tcW w:w="2125" w:type="dxa"/>
            <w:tcBorders>
              <w:top w:val="single" w:sz="4" w:space="0" w:color="000000"/>
              <w:left w:val="single" w:sz="4" w:space="0" w:color="000000"/>
              <w:bottom w:val="single" w:sz="4" w:space="0" w:color="000000"/>
              <w:right w:val="nil"/>
            </w:tcBorders>
            <w:shd w:val="clear" w:color="auto" w:fill="auto"/>
            <w:noWrap/>
            <w:vAlign w:val="bottom"/>
            <w:hideMark/>
          </w:tcPr>
          <w:p w14:paraId="0BC2D183" w14:textId="77777777" w:rsidR="00BC32CA" w:rsidRPr="00BC32CA" w:rsidRDefault="00BC32CA" w:rsidP="00BC32CA">
            <w:pPr>
              <w:spacing w:line="240" w:lineRule="auto"/>
              <w:jc w:val="left"/>
              <w:rPr>
                <w:color w:val="000000"/>
                <w:lang w:eastAsia="tr-TR"/>
              </w:rPr>
            </w:pPr>
            <w:r w:rsidRPr="00BC32CA">
              <w:rPr>
                <w:color w:val="000000"/>
                <w:lang w:eastAsia="tr-TR"/>
              </w:rPr>
              <w:t>Siseli Içecekler</w:t>
            </w:r>
          </w:p>
        </w:tc>
        <w:tc>
          <w:tcPr>
            <w:tcW w:w="704" w:type="dxa"/>
            <w:tcBorders>
              <w:top w:val="single" w:sz="4" w:space="0" w:color="000000"/>
              <w:left w:val="nil"/>
              <w:bottom w:val="single" w:sz="4" w:space="0" w:color="000000"/>
              <w:right w:val="nil"/>
            </w:tcBorders>
            <w:shd w:val="clear" w:color="auto" w:fill="auto"/>
            <w:noWrap/>
            <w:vAlign w:val="bottom"/>
            <w:hideMark/>
          </w:tcPr>
          <w:p w14:paraId="4BEC4D74" w14:textId="77777777" w:rsidR="00BC32CA" w:rsidRPr="00BC32CA" w:rsidRDefault="00BC32CA" w:rsidP="00BC32CA">
            <w:pPr>
              <w:spacing w:line="240" w:lineRule="auto"/>
              <w:jc w:val="center"/>
              <w:rPr>
                <w:color w:val="000000"/>
                <w:lang w:eastAsia="tr-TR"/>
              </w:rPr>
            </w:pPr>
            <w:r w:rsidRPr="00BC32CA">
              <w:rPr>
                <w:color w:val="000000"/>
                <w:lang w:eastAsia="tr-TR"/>
              </w:rPr>
              <w:t>=&gt;</w:t>
            </w:r>
          </w:p>
        </w:tc>
        <w:tc>
          <w:tcPr>
            <w:tcW w:w="1670" w:type="dxa"/>
            <w:tcBorders>
              <w:top w:val="single" w:sz="4" w:space="0" w:color="000000"/>
              <w:left w:val="nil"/>
              <w:bottom w:val="single" w:sz="4" w:space="0" w:color="000000"/>
              <w:right w:val="nil"/>
            </w:tcBorders>
            <w:shd w:val="clear" w:color="auto" w:fill="auto"/>
            <w:noWrap/>
            <w:vAlign w:val="bottom"/>
            <w:hideMark/>
          </w:tcPr>
          <w:p w14:paraId="43644431" w14:textId="77777777" w:rsidR="00BC32CA" w:rsidRPr="00BC32CA" w:rsidRDefault="00BC32CA" w:rsidP="00BC32CA">
            <w:pPr>
              <w:spacing w:line="240" w:lineRule="auto"/>
              <w:jc w:val="left"/>
              <w:rPr>
                <w:color w:val="000000"/>
                <w:lang w:eastAsia="tr-TR"/>
              </w:rPr>
            </w:pPr>
            <w:r w:rsidRPr="00BC32CA">
              <w:rPr>
                <w:color w:val="000000"/>
                <w:lang w:eastAsia="tr-TR"/>
              </w:rPr>
              <w:t>Kahve Grubu</w:t>
            </w:r>
          </w:p>
        </w:tc>
        <w:tc>
          <w:tcPr>
            <w:tcW w:w="1894" w:type="dxa"/>
            <w:tcBorders>
              <w:top w:val="single" w:sz="4" w:space="0" w:color="000000"/>
              <w:left w:val="nil"/>
              <w:bottom w:val="single" w:sz="4" w:space="0" w:color="000000"/>
              <w:right w:val="single" w:sz="4" w:space="0" w:color="000000"/>
            </w:tcBorders>
            <w:shd w:val="clear" w:color="auto" w:fill="auto"/>
            <w:noWrap/>
            <w:vAlign w:val="bottom"/>
            <w:hideMark/>
          </w:tcPr>
          <w:p w14:paraId="7898D899" w14:textId="77777777" w:rsidR="00BC32CA" w:rsidRPr="00BC32CA" w:rsidRDefault="00BC32CA" w:rsidP="00BC32CA">
            <w:pPr>
              <w:spacing w:line="240" w:lineRule="auto"/>
              <w:jc w:val="right"/>
              <w:rPr>
                <w:color w:val="000000"/>
                <w:lang w:eastAsia="tr-TR"/>
              </w:rPr>
            </w:pPr>
            <w:r w:rsidRPr="00BC32CA">
              <w:rPr>
                <w:color w:val="000000"/>
                <w:lang w:eastAsia="tr-TR"/>
              </w:rPr>
              <w:t>21%</w:t>
            </w:r>
          </w:p>
        </w:tc>
      </w:tr>
    </w:tbl>
    <w:p w14:paraId="7CEAF5A9" w14:textId="77777777" w:rsidR="00BC32CA" w:rsidRDefault="00BC32CA" w:rsidP="000E239D"/>
    <w:p w14:paraId="5CDF5485" w14:textId="72E8136E" w:rsidR="006E2D58" w:rsidRDefault="006A7147" w:rsidP="006A7147">
      <w:pPr>
        <w:pStyle w:val="TOC2"/>
      </w:pPr>
      <w:bookmarkStart w:id="71" w:name="_Toc532452930"/>
      <w:r>
        <w:t xml:space="preserve">Table </w:t>
      </w:r>
      <w:r w:rsidR="00672C95">
        <w:rPr>
          <w:noProof/>
        </w:rPr>
        <w:fldChar w:fldCharType="begin"/>
      </w:r>
      <w:r w:rsidR="00672C95">
        <w:rPr>
          <w:noProof/>
        </w:rPr>
        <w:instrText xml:space="preserve"> STYLEREF 1 \s </w:instrText>
      </w:r>
      <w:r w:rsidR="00672C95">
        <w:rPr>
          <w:noProof/>
        </w:rPr>
        <w:fldChar w:fldCharType="separate"/>
      </w:r>
      <w:r w:rsidR="00416F22">
        <w:rPr>
          <w:noProof/>
        </w:rPr>
        <w:t>5</w:t>
      </w:r>
      <w:r w:rsidR="00672C95">
        <w:rPr>
          <w:noProof/>
        </w:rPr>
        <w:fldChar w:fldCharType="end"/>
      </w:r>
      <w:r>
        <w:t>.</w:t>
      </w:r>
      <w:r w:rsidR="00672C95">
        <w:rPr>
          <w:noProof/>
        </w:rPr>
        <w:fldChar w:fldCharType="begin"/>
      </w:r>
      <w:r w:rsidR="00672C95">
        <w:rPr>
          <w:noProof/>
        </w:rPr>
        <w:instrText xml:space="preserve"> SEQ Tablo \* ARABIC \s 1 </w:instrText>
      </w:r>
      <w:r w:rsidR="00672C95">
        <w:rPr>
          <w:noProof/>
        </w:rPr>
        <w:fldChar w:fldCharType="separate"/>
      </w:r>
      <w:r w:rsidR="00416F22">
        <w:rPr>
          <w:noProof/>
        </w:rPr>
        <w:t>2</w:t>
      </w:r>
      <w:r w:rsidR="00672C95">
        <w:rPr>
          <w:noProof/>
        </w:rPr>
        <w:fldChar w:fldCharType="end"/>
      </w:r>
      <w:r w:rsidRPr="006A7147">
        <w:t xml:space="preserve"> </w:t>
      </w:r>
      <w:r>
        <w:t xml:space="preserve">Rules of sales categories with </w:t>
      </w:r>
      <w:r w:rsidR="0068729D">
        <w:t xml:space="preserve">the </w:t>
      </w:r>
      <w:r w:rsidRPr="0068729D">
        <w:rPr>
          <w:noProof/>
        </w:rPr>
        <w:t>highest</w:t>
      </w:r>
      <w:r>
        <w:t xml:space="preserve"> confidence</w:t>
      </w:r>
      <w:bookmarkEnd w:id="71"/>
    </w:p>
    <w:p w14:paraId="7EBA6388" w14:textId="77777777" w:rsidR="006A7147" w:rsidRPr="006A7147" w:rsidRDefault="006A7147" w:rsidP="006A7147">
      <w:pPr>
        <w:pStyle w:val="List2"/>
      </w:pPr>
    </w:p>
    <w:p w14:paraId="4F8943DA" w14:textId="77E7E234" w:rsidR="006E2D58" w:rsidRDefault="006E2D58" w:rsidP="006E2D58">
      <w:r w:rsidRPr="006E2D58">
        <w:t>The rates in this section give us the highest potential. This is exactly what happens if everything goes well and the estimates hold.</w:t>
      </w:r>
      <w:r>
        <w:t xml:space="preserve"> </w:t>
      </w:r>
      <w:r w:rsidRPr="006E2D58">
        <w:t>For the correct interpretation of the analysis, it is necessary to underline this situation.</w:t>
      </w:r>
      <w:r w:rsidR="00040498">
        <w:t xml:space="preserve"> </w:t>
      </w:r>
    </w:p>
    <w:p w14:paraId="5FFCEE51" w14:textId="77777777" w:rsidR="00926259" w:rsidRDefault="00926259" w:rsidP="006E2D58"/>
    <w:p w14:paraId="054F7764" w14:textId="77777777" w:rsidR="009E16E9" w:rsidRDefault="009E16E9" w:rsidP="00A843AD">
      <w:pPr>
        <w:pStyle w:val="Heading1"/>
      </w:pPr>
      <w:r>
        <w:lastRenderedPageBreak/>
        <w:tab/>
      </w:r>
      <w:bookmarkStart w:id="72" w:name="_Toc532452913"/>
      <w:r>
        <w:t>DISCUSSION</w:t>
      </w:r>
      <w:bookmarkEnd w:id="72"/>
    </w:p>
    <w:p w14:paraId="54A3E243" w14:textId="5A3997A8" w:rsidR="008D7B25" w:rsidRDefault="008D7B25" w:rsidP="008D7B25">
      <w:r>
        <w:t xml:space="preserve">The combined product patterns indicate more than just the recommendation for the sale of new products. In a cafe </w:t>
      </w:r>
      <w:r w:rsidRPr="0068729D">
        <w:rPr>
          <w:noProof/>
        </w:rPr>
        <w:t>operation</w:t>
      </w:r>
      <w:r w:rsidR="0068729D">
        <w:rPr>
          <w:noProof/>
        </w:rPr>
        <w:t>,</w:t>
      </w:r>
      <w:r>
        <w:t xml:space="preserve"> there are other results that can be extracted using this data. Cafe operation shows a similarity with the retail sector. </w:t>
      </w:r>
      <w:r w:rsidR="0068729D">
        <w:rPr>
          <w:noProof/>
        </w:rPr>
        <w:t>The s</w:t>
      </w:r>
      <w:r w:rsidRPr="0068729D">
        <w:rPr>
          <w:noProof/>
        </w:rPr>
        <w:t>ettlement</w:t>
      </w:r>
      <w:r>
        <w:t xml:space="preserve"> is very important in both sectors.</w:t>
      </w:r>
    </w:p>
    <w:p w14:paraId="2E2C0141" w14:textId="77777777" w:rsidR="008D7B25" w:rsidRDefault="008D7B25" w:rsidP="008D7B25"/>
    <w:p w14:paraId="6938D714" w14:textId="47404A98" w:rsidR="008D7B25" w:rsidRDefault="008D7B25" w:rsidP="008D7B25">
      <w:r>
        <w:t xml:space="preserve">In the settlement can be handled with differences in itself. These data can be used in terms of the placement of the store or this data can be used in terms of product placement. Store placement is one of the most important factors that directly affect profitability. Of course, it is not possible to decide on a cafe design only by looking at the product </w:t>
      </w:r>
      <w:r w:rsidR="00EE306F" w:rsidRPr="00EE306F">
        <w:t>association</w:t>
      </w:r>
      <w:r w:rsidR="00EE306F">
        <w:t>s. However, the association</w:t>
      </w:r>
      <w:r>
        <w:t>s provide important clues to the decision maker.</w:t>
      </w:r>
    </w:p>
    <w:p w14:paraId="44A00A82" w14:textId="77777777" w:rsidR="008D7B25" w:rsidRDefault="008D7B25" w:rsidP="008D7B25"/>
    <w:p w14:paraId="4ABFFAD0" w14:textId="77777777" w:rsidR="008D7B25" w:rsidRDefault="008D7B25" w:rsidP="008D7B25">
      <w:r>
        <w:t>Another important aspect of the layout is the menu design. One of the conclusions drawn from the analysis of association rules can be used in the menu design. Products that are sold together can be placed side by side on the menu. Or categorization using product associations</w:t>
      </w:r>
    </w:p>
    <w:p w14:paraId="4205D262" w14:textId="77777777" w:rsidR="008D7B25" w:rsidRDefault="008D7B25" w:rsidP="008D7B25"/>
    <w:p w14:paraId="7464C4C0" w14:textId="77777777" w:rsidR="009E16E9" w:rsidRDefault="00DE569B" w:rsidP="009E16E9">
      <w:r w:rsidRPr="00DE569B">
        <w:t>In this study, relationships between products and product sales categories were tried to be found by using the analysis methods. The study was carried out in accordance with the CRISP-DM methodology. Firstly, the data mining phase was completed. The data obtained from this section consist of two dimensions. One of them is product and the other one is to issue the rules of association on the basis of category. In this article, the R programming language and the arules package were analyzed using the Apriori algorithm.</w:t>
      </w:r>
    </w:p>
    <w:p w14:paraId="58DD0112" w14:textId="77777777" w:rsidR="00DE569B" w:rsidRDefault="00DE569B" w:rsidP="009E16E9"/>
    <w:p w14:paraId="317EEB2D" w14:textId="77777777" w:rsidR="00DE569B" w:rsidRDefault="00DE569B" w:rsidP="009E16E9">
      <w:r w:rsidRPr="00DE569B">
        <w:t>As a result of this analysis, important information and designs have been obtained about the products and categories that have a tendency to purchase together. A similarity analysis was performed on the category matrix obtained in the next stage. The distances between the product categories calculated with the Jaccard formula contain important results for store layout and menu design.</w:t>
      </w:r>
    </w:p>
    <w:p w14:paraId="6D10FCCE" w14:textId="77777777" w:rsidR="00DE569B" w:rsidRDefault="00DE569B" w:rsidP="009E16E9"/>
    <w:p w14:paraId="3FBF5469" w14:textId="3D710C72" w:rsidR="00DE569B" w:rsidRDefault="00DE569B" w:rsidP="009E16E9">
      <w:r w:rsidRPr="00DE569B">
        <w:lastRenderedPageBreak/>
        <w:t xml:space="preserve">In the last stage of the analysis, potential </w:t>
      </w:r>
      <w:r w:rsidR="00BD4D97">
        <w:t>outcomes</w:t>
      </w:r>
      <w:r w:rsidRPr="00DE569B">
        <w:t xml:space="preserve"> of the recommendations that can be made by using association rules over the data not included in the </w:t>
      </w:r>
      <w:r w:rsidR="006735DF">
        <w:t>analysis are discussed. The</w:t>
      </w:r>
      <w:r w:rsidRPr="00DE569B">
        <w:t xml:space="preserve"> </w:t>
      </w:r>
      <w:r w:rsidR="006735DF">
        <w:t>s</w:t>
      </w:r>
      <w:r w:rsidRPr="00DE569B">
        <w:t xml:space="preserve">old </w:t>
      </w:r>
      <w:r w:rsidR="006735DF">
        <w:t xml:space="preserve">alone products </w:t>
      </w:r>
      <w:r w:rsidRPr="00DE569B">
        <w:t xml:space="preserve">were excluded in order to not affect the sales patterns together in the first part of the </w:t>
      </w:r>
      <w:r w:rsidRPr="0068729D">
        <w:rPr>
          <w:noProof/>
        </w:rPr>
        <w:t>analysis</w:t>
      </w:r>
      <w:r w:rsidRPr="00DE569B">
        <w:t xml:space="preserve"> but were reevaluated at the end of the study for potential cross-selling opportunities.</w:t>
      </w:r>
    </w:p>
    <w:p w14:paraId="2A161770" w14:textId="77777777" w:rsidR="00970EF4" w:rsidRDefault="00970EF4" w:rsidP="009E16E9"/>
    <w:p w14:paraId="2C8DEE9E" w14:textId="77777777" w:rsidR="00970EF4" w:rsidRDefault="00970EF4" w:rsidP="009E16E9">
      <w:r>
        <w:t>T</w:t>
      </w:r>
      <w:r w:rsidRPr="00970EF4">
        <w:t>he lack of customer information within the data set is one of the factors that hamper the development of the study. Obtaining different information about the customer (age, gender, nationality ...) can lead to more rich recommendations. Especially, considering the diversity of the customers at the airport, this information is essential for the differentiation of the recommendations.</w:t>
      </w:r>
    </w:p>
    <w:p w14:paraId="5C07EF73" w14:textId="77777777" w:rsidR="00DE569B" w:rsidRDefault="00DE569B" w:rsidP="009E16E9"/>
    <w:p w14:paraId="3779F6A1" w14:textId="77777777" w:rsidR="004B748F" w:rsidRDefault="004B748F" w:rsidP="009E16E9"/>
    <w:p w14:paraId="5CF74EE3" w14:textId="77777777" w:rsidR="00DE569B" w:rsidRDefault="00DE569B" w:rsidP="009E16E9"/>
    <w:p w14:paraId="169A307C" w14:textId="77777777" w:rsidR="009E16E9" w:rsidRDefault="009E16E9" w:rsidP="009E16E9"/>
    <w:p w14:paraId="3442CC9B" w14:textId="77777777" w:rsidR="009E16E9" w:rsidRDefault="009E16E9" w:rsidP="009E16E9"/>
    <w:p w14:paraId="01B01BB2" w14:textId="77777777" w:rsidR="009E16E9" w:rsidRDefault="009E16E9" w:rsidP="009E16E9"/>
    <w:p w14:paraId="5C2336C8" w14:textId="77777777" w:rsidR="009E16E9" w:rsidRDefault="009E16E9" w:rsidP="009E16E9"/>
    <w:p w14:paraId="4DF97C8F" w14:textId="77777777" w:rsidR="009E16E9" w:rsidRDefault="009E16E9" w:rsidP="009E16E9"/>
    <w:p w14:paraId="772C6BFD" w14:textId="77777777" w:rsidR="009E16E9" w:rsidRDefault="009E16E9" w:rsidP="009E16E9"/>
    <w:p w14:paraId="7E37B447" w14:textId="77777777" w:rsidR="009E16E9" w:rsidRDefault="009E16E9" w:rsidP="009E16E9"/>
    <w:p w14:paraId="3A0C133C" w14:textId="77777777" w:rsidR="009E16E9" w:rsidRDefault="009E16E9" w:rsidP="009E16E9"/>
    <w:p w14:paraId="7C4ABFFB" w14:textId="77777777" w:rsidR="009E16E9" w:rsidRDefault="009E16E9" w:rsidP="009E16E9"/>
    <w:p w14:paraId="5AB4028F" w14:textId="77777777" w:rsidR="009E16E9" w:rsidRDefault="009E16E9" w:rsidP="009E16E9"/>
    <w:p w14:paraId="46D303E3" w14:textId="77777777" w:rsidR="009E16E9" w:rsidRDefault="009E16E9" w:rsidP="009E16E9"/>
    <w:p w14:paraId="2848F06F" w14:textId="77777777" w:rsidR="009E16E9" w:rsidRDefault="009E16E9" w:rsidP="009E16E9"/>
    <w:p w14:paraId="113CAB6B" w14:textId="77777777" w:rsidR="009E16E9" w:rsidRDefault="009E16E9" w:rsidP="009E16E9"/>
    <w:p w14:paraId="5F88DA39" w14:textId="77777777" w:rsidR="009E16E9" w:rsidRDefault="009E16E9" w:rsidP="009E16E9"/>
    <w:p w14:paraId="202898F2" w14:textId="77777777" w:rsidR="009E16E9" w:rsidRDefault="009E16E9" w:rsidP="009E16E9"/>
    <w:p w14:paraId="50804664" w14:textId="77777777" w:rsidR="009E16E9" w:rsidRDefault="009E16E9" w:rsidP="009E16E9"/>
    <w:p w14:paraId="6419594C" w14:textId="77777777" w:rsidR="009E16E9" w:rsidRDefault="009E16E9" w:rsidP="009E16E9"/>
    <w:p w14:paraId="3B8392D3" w14:textId="77777777" w:rsidR="009E16E9" w:rsidRDefault="009E16E9" w:rsidP="009E16E9"/>
    <w:p w14:paraId="41A476CE" w14:textId="77777777" w:rsidR="009E16E9" w:rsidRDefault="009E16E9" w:rsidP="009E16E9"/>
    <w:p w14:paraId="5D6E819E" w14:textId="77777777" w:rsidR="009E16E9" w:rsidRDefault="009E16E9" w:rsidP="00A843AD">
      <w:pPr>
        <w:pStyle w:val="Heading1"/>
      </w:pPr>
      <w:r>
        <w:lastRenderedPageBreak/>
        <w:tab/>
      </w:r>
      <w:bookmarkStart w:id="73" w:name="_Toc532452914"/>
      <w:r>
        <w:t>CONCLUSION</w:t>
      </w:r>
      <w:bookmarkEnd w:id="73"/>
    </w:p>
    <w:p w14:paraId="736F80DB" w14:textId="5CDDC972" w:rsidR="00D27A2D" w:rsidRDefault="006735DF" w:rsidP="009E16E9">
      <w:r>
        <w:t>In this study, the associations</w:t>
      </w:r>
      <w:r w:rsidR="00970EF4" w:rsidRPr="00970EF4">
        <w:t xml:space="preserve"> between the products and the categories were investigated through the sales data of the three cafes at the airports.</w:t>
      </w:r>
      <w:r w:rsidR="00970EF4">
        <w:t xml:space="preserve"> </w:t>
      </w:r>
      <w:r w:rsidR="00D27A2D" w:rsidRPr="00D27A2D">
        <w:t>The purpose of the analysis is to uncover the rules of association over two dimen</w:t>
      </w:r>
      <w:r w:rsidR="0062771E">
        <w:t xml:space="preserve">sions of the </w:t>
      </w:r>
      <w:r w:rsidR="0062771E" w:rsidRPr="0068729D">
        <w:rPr>
          <w:noProof/>
        </w:rPr>
        <w:t>ten</w:t>
      </w:r>
      <w:r w:rsidR="0068729D">
        <w:rPr>
          <w:noProof/>
        </w:rPr>
        <w:t>-</w:t>
      </w:r>
      <w:r w:rsidR="00D27A2D" w:rsidRPr="0068729D">
        <w:rPr>
          <w:noProof/>
        </w:rPr>
        <w:t>month</w:t>
      </w:r>
      <w:r w:rsidR="00D27A2D" w:rsidRPr="00D27A2D">
        <w:t xml:space="preserve"> sales data and to provide patterns for cross-selling to operations teams.</w:t>
      </w:r>
    </w:p>
    <w:p w14:paraId="17AF586F" w14:textId="77777777" w:rsidR="00D27A2D" w:rsidRDefault="00D27A2D" w:rsidP="009E16E9"/>
    <w:p w14:paraId="3CE04C01" w14:textId="5F623A2F" w:rsidR="00847C2F" w:rsidRDefault="00D27A2D" w:rsidP="009E16E9">
      <w:r>
        <w:t xml:space="preserve">For this </w:t>
      </w:r>
      <w:r w:rsidRPr="0068729D">
        <w:rPr>
          <w:noProof/>
        </w:rPr>
        <w:t>purpose</w:t>
      </w:r>
      <w:r w:rsidR="0068729D">
        <w:rPr>
          <w:noProof/>
        </w:rPr>
        <w:t>,</w:t>
      </w:r>
      <w:r>
        <w:t xml:space="preserve"> w</w:t>
      </w:r>
      <w:r w:rsidR="0062771E">
        <w:t>e mapped the association</w:t>
      </w:r>
      <w:r w:rsidR="00C751F6" w:rsidRPr="00C751F6">
        <w:t>s between the products. These results are listed i</w:t>
      </w:r>
      <w:r w:rsidR="0062771E">
        <w:t>n the recommendations for cross-</w:t>
      </w:r>
      <w:r w:rsidR="00C751F6" w:rsidRPr="00C751F6">
        <w:t>selling. The sales staff should be trained on these suggestions and they should make suggestions during the sale to increase sales.</w:t>
      </w:r>
      <w:r w:rsidR="009F69BE">
        <w:t xml:space="preserve"> U</w:t>
      </w:r>
      <w:r w:rsidR="009F69BE" w:rsidRPr="009F69BE">
        <w:t xml:space="preserve">sing </w:t>
      </w:r>
      <w:r w:rsidR="009F69BE" w:rsidRPr="0068729D">
        <w:rPr>
          <w:noProof/>
        </w:rPr>
        <w:t>th</w:t>
      </w:r>
      <w:r w:rsidR="0068729D">
        <w:rPr>
          <w:noProof/>
        </w:rPr>
        <w:t>is</w:t>
      </w:r>
      <w:r w:rsidR="009F69BE" w:rsidRPr="0068729D">
        <w:rPr>
          <w:noProof/>
        </w:rPr>
        <w:t xml:space="preserve"> information</w:t>
      </w:r>
      <w:r w:rsidR="009F69BE" w:rsidRPr="009F69BE">
        <w:t xml:space="preserve">, it is proposed to place visual ads on the screens at the point of sale, indicating the associated </w:t>
      </w:r>
      <w:r w:rsidR="009F69BE" w:rsidRPr="0068729D">
        <w:rPr>
          <w:noProof/>
        </w:rPr>
        <w:t>product</w:t>
      </w:r>
      <w:r w:rsidR="0068729D">
        <w:rPr>
          <w:noProof/>
        </w:rPr>
        <w:t>ion</w:t>
      </w:r>
      <w:r w:rsidR="009F69BE" w:rsidRPr="009F69BE">
        <w:t xml:space="preserve"> of the product being sold.</w:t>
      </w:r>
      <w:r w:rsidR="009F69BE">
        <w:t xml:space="preserve"> </w:t>
      </w:r>
    </w:p>
    <w:p w14:paraId="03D08641" w14:textId="77777777" w:rsidR="00847C2F" w:rsidRDefault="00847C2F" w:rsidP="009E16E9"/>
    <w:p w14:paraId="71BB0E74" w14:textId="7E8035DB" w:rsidR="009F69BE" w:rsidRDefault="009F69BE" w:rsidP="009E16E9">
      <w:r w:rsidRPr="009F69BE">
        <w:t xml:space="preserve">As a result of the analysis, it was determined that the </w:t>
      </w:r>
      <w:r w:rsidR="00847C2F">
        <w:t>“Çay”</w:t>
      </w:r>
      <w:r w:rsidRPr="009F69BE">
        <w:t xml:space="preserve"> and </w:t>
      </w:r>
      <w:r w:rsidR="00847C2F">
        <w:t>“</w:t>
      </w:r>
      <w:r w:rsidRPr="009F69BE">
        <w:t>Sand</w:t>
      </w:r>
      <w:r w:rsidR="00847C2F">
        <w:t>viç”</w:t>
      </w:r>
      <w:r w:rsidRPr="009F69BE">
        <w:t xml:space="preserve"> group were the most sold categories. Accordingly</w:t>
      </w:r>
      <w:r w:rsidR="00847C2F">
        <w:t>, it is recommended that the “Çay”</w:t>
      </w:r>
      <w:r w:rsidRPr="009F69BE">
        <w:t xml:space="preserve"> and </w:t>
      </w:r>
      <w:r w:rsidR="00847C2F">
        <w:t>“Sandviç”</w:t>
      </w:r>
      <w:r w:rsidRPr="009F69BE">
        <w:t xml:space="preserve"> categories should be positioned in a café to make the customers more circulating in order to increase the sales of products with low sales values.</w:t>
      </w:r>
    </w:p>
    <w:p w14:paraId="179F11F1" w14:textId="1D869A31" w:rsidR="0062771E" w:rsidRDefault="0062771E" w:rsidP="009E16E9"/>
    <w:p w14:paraId="0F501F35" w14:textId="67383203" w:rsidR="009E16E9" w:rsidRDefault="0062771E" w:rsidP="0062771E">
      <w:pPr>
        <w:tabs>
          <w:tab w:val="left" w:pos="1770"/>
        </w:tabs>
      </w:pPr>
      <w:r>
        <w:t xml:space="preserve">In </w:t>
      </w:r>
      <w:r w:rsidR="0068729D">
        <w:t xml:space="preserve">the </w:t>
      </w:r>
      <w:r w:rsidRPr="0068729D">
        <w:rPr>
          <w:noProof/>
        </w:rPr>
        <w:t>f&amp;b</w:t>
      </w:r>
      <w:r>
        <w:t xml:space="preserve"> sector, cost of </w:t>
      </w:r>
      <w:r w:rsidRPr="0068729D">
        <w:rPr>
          <w:noProof/>
        </w:rPr>
        <w:t>good</w:t>
      </w:r>
      <w:r w:rsidR="0068729D">
        <w:rPr>
          <w:noProof/>
        </w:rPr>
        <w:t>s</w:t>
      </w:r>
      <w:r>
        <w:t xml:space="preserve"> sold(COGS) is </w:t>
      </w:r>
      <w:r w:rsidR="0068729D">
        <w:t xml:space="preserve">a </w:t>
      </w:r>
      <w:r w:rsidRPr="0068729D">
        <w:rPr>
          <w:noProof/>
        </w:rPr>
        <w:t>very</w:t>
      </w:r>
      <w:r>
        <w:t xml:space="preserve"> important</w:t>
      </w:r>
      <w:r w:rsidR="006D0294">
        <w:t xml:space="preserve"> value to examine the profit. </w:t>
      </w:r>
      <w:r>
        <w:t xml:space="preserve">Cost of </w:t>
      </w:r>
      <w:r w:rsidRPr="0068729D">
        <w:rPr>
          <w:noProof/>
        </w:rPr>
        <w:t>good</w:t>
      </w:r>
      <w:r w:rsidR="0068729D">
        <w:rPr>
          <w:noProof/>
        </w:rPr>
        <w:t>s</w:t>
      </w:r>
      <w:r>
        <w:t xml:space="preserve"> sold is the only cost </w:t>
      </w:r>
      <w:r w:rsidR="006D0294">
        <w:t xml:space="preserve">of components to the production of the goods. When the cost of good </w:t>
      </w:r>
      <w:r w:rsidR="006D0294" w:rsidRPr="0068729D">
        <w:rPr>
          <w:noProof/>
        </w:rPr>
        <w:t>sold</w:t>
      </w:r>
      <w:r w:rsidR="006D0294">
        <w:t xml:space="preserve"> deducted from the sales price you reach the gross profit for the products. </w:t>
      </w:r>
      <w:r w:rsidR="006D0294" w:rsidRPr="006D0294">
        <w:t xml:space="preserve">In the </w:t>
      </w:r>
      <w:r w:rsidR="006D0294">
        <w:t>future, if we can add the cost</w:t>
      </w:r>
      <w:r w:rsidR="006D0294" w:rsidRPr="006D0294">
        <w:t xml:space="preserve"> of the goods </w:t>
      </w:r>
      <w:r w:rsidR="006D0294">
        <w:t xml:space="preserve">attribute </w:t>
      </w:r>
      <w:r w:rsidR="006D0294" w:rsidRPr="006D0294">
        <w:t>to the data</w:t>
      </w:r>
      <w:r w:rsidR="006D0294">
        <w:t>set</w:t>
      </w:r>
      <w:r w:rsidR="006D0294" w:rsidRPr="006D0294">
        <w:t>, we can evaluate the products over their profitab</w:t>
      </w:r>
      <w:r w:rsidR="006D0294">
        <w:t>ility rather than their amount</w:t>
      </w:r>
      <w:r w:rsidR="006D0294" w:rsidRPr="006D0294">
        <w:t>.</w:t>
      </w:r>
    </w:p>
    <w:p w14:paraId="35188347" w14:textId="3E917415" w:rsidR="006D0294" w:rsidRDefault="006D0294" w:rsidP="0062771E">
      <w:pPr>
        <w:tabs>
          <w:tab w:val="left" w:pos="1770"/>
        </w:tabs>
      </w:pPr>
    </w:p>
    <w:p w14:paraId="001E3018" w14:textId="20CBB870" w:rsidR="009E16E9" w:rsidRDefault="001F7114" w:rsidP="009E16E9">
      <w:r w:rsidRPr="001F7114">
        <w:t>In the analysis of goods sold alone, confidence values were calculated for the success of the proposals.</w:t>
      </w:r>
      <w:r>
        <w:t xml:space="preserve"> </w:t>
      </w:r>
      <w:r w:rsidRPr="001F7114">
        <w:t>This value is meaningful when all possible possibilities occur.</w:t>
      </w:r>
      <w:r>
        <w:t xml:space="preserve"> </w:t>
      </w:r>
      <w:r w:rsidRPr="001F7114">
        <w:t>However, in practice, it may not be possible to reach this percentage when the suggestions are already made on the degree of saturation.</w:t>
      </w:r>
      <w:r>
        <w:t xml:space="preserve"> </w:t>
      </w:r>
      <w:r w:rsidRPr="001F7114">
        <w:t>This situation necessitates a criterion for measuring the success of the recommendations to the customers.</w:t>
      </w:r>
      <w:r>
        <w:t xml:space="preserve"> </w:t>
      </w:r>
      <w:r w:rsidR="005A4269" w:rsidRPr="005A4269">
        <w:t>A sector-based conversion rate value can be studied to measure this in the future.</w:t>
      </w:r>
    </w:p>
    <w:p w14:paraId="5BD3FAED" w14:textId="4E020AFA" w:rsidR="005A4269" w:rsidRDefault="005A4269" w:rsidP="009E16E9"/>
    <w:p w14:paraId="6F15A5B9" w14:textId="77777777" w:rsidR="009E16E9" w:rsidRDefault="009E16E9" w:rsidP="00A843AD">
      <w:pPr>
        <w:pStyle w:val="Heading1"/>
      </w:pPr>
      <w:bookmarkStart w:id="74" w:name="_Toc532452915"/>
      <w:r>
        <w:lastRenderedPageBreak/>
        <w:t>References</w:t>
      </w:r>
      <w:bookmarkEnd w:id="74"/>
    </w:p>
    <w:p w14:paraId="3185879D" w14:textId="77777777" w:rsidR="00620C2F" w:rsidRPr="00620C2F" w:rsidRDefault="00B06C23" w:rsidP="00620C2F">
      <w:pPr>
        <w:pStyle w:val="Bibliography"/>
      </w:pPr>
      <w:r>
        <w:fldChar w:fldCharType="begin"/>
      </w:r>
      <w:r>
        <w:instrText xml:space="preserve"> ADDIN ZOTERO_BIBL {"uncited":[],"omitted":[],"custom":[]} CSL_BIBLIOGRAPHY </w:instrText>
      </w:r>
      <w:r>
        <w:fldChar w:fldCharType="separate"/>
      </w:r>
      <w:r w:rsidR="00620C2F" w:rsidRPr="00620C2F">
        <w:t>[1]</w:t>
      </w:r>
      <w:r w:rsidR="00620C2F" w:rsidRPr="00620C2F">
        <w:tab/>
        <w:t xml:space="preserve">M. Hahsler, </w:t>
      </w:r>
      <w:r w:rsidR="00620C2F" w:rsidRPr="00620C2F">
        <w:rPr>
          <w:i/>
          <w:iCs/>
        </w:rPr>
        <w:t>Mining Association Rules and Frequent Itemsets with R: mhahsler/arules</w:t>
      </w:r>
      <w:r w:rsidR="00620C2F" w:rsidRPr="00620C2F">
        <w:t>. 2018.</w:t>
      </w:r>
    </w:p>
    <w:p w14:paraId="6AB0661B" w14:textId="77777777" w:rsidR="00620C2F" w:rsidRPr="00620C2F" w:rsidRDefault="00620C2F" w:rsidP="00620C2F">
      <w:pPr>
        <w:pStyle w:val="Bibliography"/>
      </w:pPr>
      <w:r w:rsidRPr="00620C2F">
        <w:t>[2]</w:t>
      </w:r>
      <w:r w:rsidRPr="00620C2F">
        <w:tab/>
        <w:t>M. Hahsler and S. Chelluboina, ‘Visualizing Association Rules: Introduction to the R-extension Package arulesViz’, p. 24.</w:t>
      </w:r>
    </w:p>
    <w:p w14:paraId="0C4A0303" w14:textId="77777777" w:rsidR="00620C2F" w:rsidRPr="00620C2F" w:rsidRDefault="00620C2F" w:rsidP="00620C2F">
      <w:pPr>
        <w:pStyle w:val="Bibliography"/>
      </w:pPr>
      <w:r w:rsidRPr="00620C2F">
        <w:t>[3]</w:t>
      </w:r>
      <w:r w:rsidRPr="00620C2F">
        <w:tab/>
        <w:t xml:space="preserve">J. Han, J. Pei, and M. Kamber, </w:t>
      </w:r>
      <w:r w:rsidRPr="00620C2F">
        <w:rPr>
          <w:i/>
          <w:iCs/>
        </w:rPr>
        <w:t>Data Mining: Concepts and Techniques</w:t>
      </w:r>
      <w:r w:rsidRPr="00620C2F">
        <w:t>. Elsevier, 2011.</w:t>
      </w:r>
    </w:p>
    <w:p w14:paraId="0E623E78" w14:textId="77777777" w:rsidR="00620C2F" w:rsidRPr="00620C2F" w:rsidRDefault="00620C2F" w:rsidP="00620C2F">
      <w:pPr>
        <w:pStyle w:val="Bibliography"/>
      </w:pPr>
      <w:r w:rsidRPr="00620C2F">
        <w:t>[4]</w:t>
      </w:r>
      <w:r w:rsidRPr="00620C2F">
        <w:tab/>
        <w:t>P.-N. Tan, M. Steinbach, and V. Kumar, ‘Introduction to Data Mining’, p. 169.</w:t>
      </w:r>
    </w:p>
    <w:p w14:paraId="6A0333CB" w14:textId="77777777" w:rsidR="00620C2F" w:rsidRPr="00620C2F" w:rsidRDefault="00620C2F" w:rsidP="00620C2F">
      <w:pPr>
        <w:pStyle w:val="Bibliography"/>
      </w:pPr>
      <w:r w:rsidRPr="00620C2F">
        <w:t>[5]</w:t>
      </w:r>
      <w:r w:rsidRPr="00620C2F">
        <w:tab/>
        <w:t xml:space="preserve">I. H. Witten, E. Frank, M. A. Hall, and C. J. Pal, </w:t>
      </w:r>
      <w:r w:rsidRPr="00620C2F">
        <w:rPr>
          <w:i/>
          <w:iCs/>
        </w:rPr>
        <w:t>Data Mining: Practical Machine Learning Tools and Techniques</w:t>
      </w:r>
      <w:r w:rsidRPr="00620C2F">
        <w:t>. Morgan Kaufmann, 2016.</w:t>
      </w:r>
    </w:p>
    <w:p w14:paraId="17E6E76A" w14:textId="77777777" w:rsidR="00620C2F" w:rsidRPr="00620C2F" w:rsidRDefault="00620C2F" w:rsidP="00620C2F">
      <w:pPr>
        <w:pStyle w:val="Bibliography"/>
      </w:pPr>
      <w:r w:rsidRPr="00620C2F">
        <w:t>[6]</w:t>
      </w:r>
      <w:r w:rsidRPr="00620C2F">
        <w:tab/>
        <w:t xml:space="preserve">M. J. A. Berry and G. Linoff, </w:t>
      </w:r>
      <w:r w:rsidRPr="00620C2F">
        <w:rPr>
          <w:i/>
          <w:iCs/>
        </w:rPr>
        <w:t>Data mining techniques: for marketing, sales, and customer relationship management</w:t>
      </w:r>
      <w:r w:rsidRPr="00620C2F">
        <w:t>, 2nd ed. Indianapolis, Ind: Wiley Pub, 2004.</w:t>
      </w:r>
    </w:p>
    <w:p w14:paraId="104879DE" w14:textId="77777777" w:rsidR="00620C2F" w:rsidRPr="00620C2F" w:rsidRDefault="00620C2F" w:rsidP="00620C2F">
      <w:pPr>
        <w:pStyle w:val="Bibliography"/>
      </w:pPr>
      <w:r w:rsidRPr="00620C2F">
        <w:t>[7]</w:t>
      </w:r>
      <w:r w:rsidRPr="00620C2F">
        <w:tab/>
        <w:t xml:space="preserve">M. A. Ulaş, E. Alpaydın, N. Sönmez, and A. Kalkan, ‘Veri Madenciliğinde Sepet Analizi Uygulamaları’, </w:t>
      </w:r>
      <w:r w:rsidRPr="00620C2F">
        <w:rPr>
          <w:i/>
          <w:iCs/>
        </w:rPr>
        <w:t>Bilişim 2001</w:t>
      </w:r>
      <w:r w:rsidRPr="00620C2F">
        <w:t>, 2001.</w:t>
      </w:r>
    </w:p>
    <w:p w14:paraId="47780181" w14:textId="77777777" w:rsidR="00620C2F" w:rsidRPr="00620C2F" w:rsidRDefault="00620C2F" w:rsidP="00620C2F">
      <w:pPr>
        <w:pStyle w:val="Bibliography"/>
      </w:pPr>
      <w:r w:rsidRPr="00620C2F">
        <w:t>[8]</w:t>
      </w:r>
      <w:r w:rsidRPr="00620C2F">
        <w:tab/>
        <w:t>D. Ay and İ. Çi̇L, ‘MİGROS TÜRK A.Ş.DE BİRLİKTELİK KURALLARININ YERLEŞİM DÜZENİ PLANLAMADA KULLANILMASI’, p. 16.</w:t>
      </w:r>
    </w:p>
    <w:p w14:paraId="61DE931E" w14:textId="77777777" w:rsidR="00620C2F" w:rsidRPr="00620C2F" w:rsidRDefault="00620C2F" w:rsidP="00620C2F">
      <w:pPr>
        <w:pStyle w:val="Bibliography"/>
      </w:pPr>
      <w:r w:rsidRPr="00620C2F">
        <w:t>[9]</w:t>
      </w:r>
      <w:r w:rsidRPr="00620C2F">
        <w:tab/>
        <w:t xml:space="preserve">I. Cil, ‘Consumption universes based supermarket layout through association rule mining and multidimensional scaling’, </w:t>
      </w:r>
      <w:r w:rsidRPr="00620C2F">
        <w:rPr>
          <w:i/>
          <w:iCs/>
        </w:rPr>
        <w:t>Expert Syst. Appl.</w:t>
      </w:r>
      <w:r w:rsidRPr="00620C2F">
        <w:t>, vol. 39, pp. 8611–8625, Aug. 2012.</w:t>
      </w:r>
    </w:p>
    <w:p w14:paraId="32BEDD43" w14:textId="77777777" w:rsidR="00620C2F" w:rsidRPr="00620C2F" w:rsidRDefault="00620C2F" w:rsidP="00620C2F">
      <w:pPr>
        <w:pStyle w:val="Bibliography"/>
      </w:pPr>
      <w:r w:rsidRPr="00620C2F">
        <w:t>[10]</w:t>
      </w:r>
      <w:r w:rsidRPr="00620C2F">
        <w:tab/>
        <w:t>R. Agrawal, T. Imielinski, A. Swami, H. Road, and S. Jose, ‘Mining Association Rules between Sets of Items in Large Databases’, p. 10.</w:t>
      </w:r>
    </w:p>
    <w:p w14:paraId="5F3B1460" w14:textId="77777777" w:rsidR="00620C2F" w:rsidRPr="00620C2F" w:rsidRDefault="00620C2F" w:rsidP="00620C2F">
      <w:pPr>
        <w:pStyle w:val="Bibliography"/>
      </w:pPr>
      <w:r w:rsidRPr="00620C2F">
        <w:t>[11]</w:t>
      </w:r>
      <w:r w:rsidRPr="00620C2F">
        <w:tab/>
        <w:t>R. Agrawal, R. Srikant, H. Road, and S. Jose, ‘Fast Algorithms for Mining Association Rules’, p. 13.</w:t>
      </w:r>
    </w:p>
    <w:p w14:paraId="78899A30" w14:textId="77777777" w:rsidR="00620C2F" w:rsidRPr="00620C2F" w:rsidRDefault="00620C2F" w:rsidP="00620C2F">
      <w:pPr>
        <w:pStyle w:val="Bibliography"/>
      </w:pPr>
      <w:r w:rsidRPr="00620C2F">
        <w:t>[12]</w:t>
      </w:r>
      <w:r w:rsidRPr="00620C2F">
        <w:tab/>
        <w:t>G. Mariscal, ‘A Survey of Data Mining and knowledge discovery process Models and methodologies’.</w:t>
      </w:r>
    </w:p>
    <w:p w14:paraId="18ED397A" w14:textId="61B92D5E" w:rsidR="0040183F" w:rsidRPr="00920FE0" w:rsidRDefault="00B06C23" w:rsidP="009E16E9">
      <w:r>
        <w:fldChar w:fldCharType="end"/>
      </w:r>
    </w:p>
    <w:sectPr w:rsidR="0040183F" w:rsidRPr="00920FE0" w:rsidSect="009E16E9">
      <w:pgSz w:w="11907" w:h="16840" w:code="9"/>
      <w:pgMar w:top="1418" w:right="1418" w:bottom="1418" w:left="226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51172" w14:textId="77777777" w:rsidR="00E23549" w:rsidRDefault="00E23549">
      <w:r>
        <w:separator/>
      </w:r>
    </w:p>
  </w:endnote>
  <w:endnote w:type="continuationSeparator" w:id="0">
    <w:p w14:paraId="799AD737" w14:textId="77777777" w:rsidR="00E23549" w:rsidRDefault="00E23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AB4A1" w14:textId="77777777" w:rsidR="00F33CF2" w:rsidRPr="00867C79" w:rsidRDefault="00F33CF2" w:rsidP="00B161F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021943"/>
      <w:docPartObj>
        <w:docPartGallery w:val="Page Numbers (Bottom of Page)"/>
        <w:docPartUnique/>
      </w:docPartObj>
    </w:sdtPr>
    <w:sdtEndPr>
      <w:rPr>
        <w:noProof/>
      </w:rPr>
    </w:sdtEndPr>
    <w:sdtContent>
      <w:p w14:paraId="38E366D1" w14:textId="56C9FAA5" w:rsidR="00F33CF2" w:rsidRDefault="00F33CF2">
        <w:pPr>
          <w:pStyle w:val="Footer"/>
          <w:jc w:val="center"/>
        </w:pPr>
        <w:r w:rsidRPr="00E71B42">
          <w:rPr>
            <w:sz w:val="22"/>
          </w:rPr>
          <w:fldChar w:fldCharType="begin"/>
        </w:r>
        <w:r w:rsidRPr="00E71B42">
          <w:rPr>
            <w:sz w:val="22"/>
          </w:rPr>
          <w:instrText xml:space="preserve"> PAGE   \* MERGEFORMAT </w:instrText>
        </w:r>
        <w:r w:rsidRPr="00E71B42">
          <w:rPr>
            <w:sz w:val="22"/>
          </w:rPr>
          <w:fldChar w:fldCharType="separate"/>
        </w:r>
        <w:r w:rsidR="00620C2F">
          <w:rPr>
            <w:noProof/>
            <w:sz w:val="22"/>
          </w:rPr>
          <w:t>13</w:t>
        </w:r>
        <w:r w:rsidRPr="00E71B42">
          <w:rPr>
            <w:noProof/>
            <w:sz w:val="22"/>
          </w:rPr>
          <w:fldChar w:fldCharType="end"/>
        </w:r>
      </w:p>
    </w:sdtContent>
  </w:sdt>
  <w:p w14:paraId="06EC3499" w14:textId="77777777" w:rsidR="00F33CF2" w:rsidRPr="00A8606D" w:rsidRDefault="00F33CF2" w:rsidP="00A8606D">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C715C" w14:textId="77777777" w:rsidR="00E23549" w:rsidRDefault="00E23549">
      <w:r>
        <w:separator/>
      </w:r>
    </w:p>
  </w:footnote>
  <w:footnote w:type="continuationSeparator" w:id="0">
    <w:p w14:paraId="478970E9" w14:textId="77777777" w:rsidR="00E23549" w:rsidRDefault="00E23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9DC24" w14:textId="77777777" w:rsidR="00F33CF2" w:rsidRPr="000B7DB7" w:rsidRDefault="00F33CF2">
    <w:pPr>
      <w:pStyle w:val="Header"/>
      <w:rPr>
        <w:b/>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1ABB"/>
    <w:multiLevelType w:val="hybridMultilevel"/>
    <w:tmpl w:val="3EA473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0A964FD"/>
    <w:multiLevelType w:val="multilevel"/>
    <w:tmpl w:val="EF5C2A64"/>
    <w:lvl w:ilvl="0">
      <w:start w:val="1"/>
      <w:numFmt w:val="decimal"/>
      <w:lvlText w:val="%1"/>
      <w:lvlJc w:val="left"/>
      <w:pPr>
        <w:ind w:left="432" w:hanging="432"/>
      </w:pPr>
      <w:rPr>
        <w:rFonts w:hint="default"/>
      </w:rPr>
    </w:lvl>
    <w:lvl w:ilvl="1">
      <w:start w:val="1"/>
      <w:numFmt w:val="decimal"/>
      <w:pStyle w:val="BASLIK2"/>
      <w:lvlText w:val="%1.%2"/>
      <w:lvlJc w:val="left"/>
      <w:pPr>
        <w:ind w:left="576" w:hanging="576"/>
      </w:pPr>
      <w:rPr>
        <w:rFonts w:hint="default"/>
      </w:rPr>
    </w:lvl>
    <w:lvl w:ilvl="2">
      <w:start w:val="1"/>
      <w:numFmt w:val="decimal"/>
      <w:pStyle w:val="BASLIK3"/>
      <w:lvlText w:val="%1.%2.%3"/>
      <w:lvlJc w:val="left"/>
      <w:pPr>
        <w:ind w:left="720" w:hanging="720"/>
      </w:pPr>
      <w:rPr>
        <w:rFonts w:hint="default"/>
      </w:rPr>
    </w:lvl>
    <w:lvl w:ilvl="3">
      <w:start w:val="1"/>
      <w:numFmt w:val="decimal"/>
      <w:pStyle w:val="BASLIK4"/>
      <w:lvlText w:val="%1.%2.%3.%4"/>
      <w:lvlJc w:val="left"/>
      <w:pPr>
        <w:ind w:left="0" w:firstLine="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4FD6A60"/>
    <w:multiLevelType w:val="hybridMultilevel"/>
    <w:tmpl w:val="623C1984"/>
    <w:lvl w:ilvl="0" w:tplc="041F000F">
      <w:start w:val="1"/>
      <w:numFmt w:val="decimal"/>
      <w:lvlText w:val="%1."/>
      <w:lvlJc w:val="left"/>
      <w:pPr>
        <w:ind w:left="765" w:hanging="360"/>
      </w:pPr>
    </w:lvl>
    <w:lvl w:ilvl="1" w:tplc="041F0019" w:tentative="1">
      <w:start w:val="1"/>
      <w:numFmt w:val="lowerLetter"/>
      <w:lvlText w:val="%2."/>
      <w:lvlJc w:val="left"/>
      <w:pPr>
        <w:ind w:left="1485" w:hanging="360"/>
      </w:pPr>
    </w:lvl>
    <w:lvl w:ilvl="2" w:tplc="041F001B" w:tentative="1">
      <w:start w:val="1"/>
      <w:numFmt w:val="lowerRoman"/>
      <w:lvlText w:val="%3."/>
      <w:lvlJc w:val="right"/>
      <w:pPr>
        <w:ind w:left="2205" w:hanging="180"/>
      </w:pPr>
    </w:lvl>
    <w:lvl w:ilvl="3" w:tplc="041F000F" w:tentative="1">
      <w:start w:val="1"/>
      <w:numFmt w:val="decimal"/>
      <w:lvlText w:val="%4."/>
      <w:lvlJc w:val="left"/>
      <w:pPr>
        <w:ind w:left="2925" w:hanging="360"/>
      </w:pPr>
    </w:lvl>
    <w:lvl w:ilvl="4" w:tplc="041F0019" w:tentative="1">
      <w:start w:val="1"/>
      <w:numFmt w:val="lowerLetter"/>
      <w:lvlText w:val="%5."/>
      <w:lvlJc w:val="left"/>
      <w:pPr>
        <w:ind w:left="3645" w:hanging="360"/>
      </w:pPr>
    </w:lvl>
    <w:lvl w:ilvl="5" w:tplc="041F001B" w:tentative="1">
      <w:start w:val="1"/>
      <w:numFmt w:val="lowerRoman"/>
      <w:lvlText w:val="%6."/>
      <w:lvlJc w:val="right"/>
      <w:pPr>
        <w:ind w:left="4365" w:hanging="180"/>
      </w:pPr>
    </w:lvl>
    <w:lvl w:ilvl="6" w:tplc="041F000F" w:tentative="1">
      <w:start w:val="1"/>
      <w:numFmt w:val="decimal"/>
      <w:lvlText w:val="%7."/>
      <w:lvlJc w:val="left"/>
      <w:pPr>
        <w:ind w:left="5085" w:hanging="360"/>
      </w:pPr>
    </w:lvl>
    <w:lvl w:ilvl="7" w:tplc="041F0019" w:tentative="1">
      <w:start w:val="1"/>
      <w:numFmt w:val="lowerLetter"/>
      <w:lvlText w:val="%8."/>
      <w:lvlJc w:val="left"/>
      <w:pPr>
        <w:ind w:left="5805" w:hanging="360"/>
      </w:pPr>
    </w:lvl>
    <w:lvl w:ilvl="8" w:tplc="041F001B" w:tentative="1">
      <w:start w:val="1"/>
      <w:numFmt w:val="lowerRoman"/>
      <w:lvlText w:val="%9."/>
      <w:lvlJc w:val="right"/>
      <w:pPr>
        <w:ind w:left="6525" w:hanging="180"/>
      </w:pPr>
    </w:lvl>
  </w:abstractNum>
  <w:abstractNum w:abstractNumId="3" w15:restartNumberingAfterBreak="0">
    <w:nsid w:val="258815E8"/>
    <w:multiLevelType w:val="hybridMultilevel"/>
    <w:tmpl w:val="216CB45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078272D"/>
    <w:multiLevelType w:val="hybridMultilevel"/>
    <w:tmpl w:val="42983F52"/>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A4079DB"/>
    <w:multiLevelType w:val="hybridMultilevel"/>
    <w:tmpl w:val="451A69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EAC11E5"/>
    <w:multiLevelType w:val="multilevel"/>
    <w:tmpl w:val="2926F9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0A031B"/>
    <w:multiLevelType w:val="hybridMultilevel"/>
    <w:tmpl w:val="9FA0461E"/>
    <w:lvl w:ilvl="0" w:tplc="041F001B">
      <w:start w:val="1"/>
      <w:numFmt w:val="lowerRoman"/>
      <w:lvlText w:val="%1."/>
      <w:lvlJc w:val="righ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6FF758E"/>
    <w:multiLevelType w:val="multilevel"/>
    <w:tmpl w:val="CD68A128"/>
    <w:lvl w:ilvl="0">
      <w:start w:val="2"/>
      <w:numFmt w:val="decimal"/>
      <w:lvlText w:val="%1"/>
      <w:lvlJc w:val="left"/>
      <w:pPr>
        <w:ind w:left="1226" w:hanging="780"/>
      </w:pPr>
      <w:rPr>
        <w:rFonts w:hint="default"/>
      </w:rPr>
    </w:lvl>
    <w:lvl w:ilvl="1">
      <w:start w:val="3"/>
      <w:numFmt w:val="decimal"/>
      <w:lvlText w:val="%1.%2"/>
      <w:lvlJc w:val="left"/>
      <w:pPr>
        <w:ind w:left="1226" w:hanging="780"/>
      </w:pPr>
      <w:rPr>
        <w:rFonts w:hint="default"/>
      </w:rPr>
    </w:lvl>
    <w:lvl w:ilvl="2">
      <w:start w:val="1"/>
      <w:numFmt w:val="decimal"/>
      <w:lvlText w:val="%1.%2.%3"/>
      <w:lvlJc w:val="left"/>
      <w:pPr>
        <w:ind w:left="1226" w:hanging="780"/>
      </w:pPr>
      <w:rPr>
        <w:rFonts w:hint="default"/>
      </w:rPr>
    </w:lvl>
    <w:lvl w:ilvl="3">
      <w:start w:val="1"/>
      <w:numFmt w:val="decimal"/>
      <w:lvlText w:val="%1.%2.%3.%4."/>
      <w:lvlJc w:val="left"/>
      <w:pPr>
        <w:ind w:left="638" w:hanging="780"/>
        <w:jc w:val="right"/>
      </w:pPr>
      <w:rPr>
        <w:rFonts w:ascii="Times New Roman" w:eastAsia="Times New Roman" w:hAnsi="Times New Roman" w:cs="Times New Roman" w:hint="default"/>
        <w:b/>
        <w:bCs/>
        <w:i/>
        <w:w w:val="99"/>
        <w:sz w:val="24"/>
        <w:szCs w:val="24"/>
      </w:rPr>
    </w:lvl>
    <w:lvl w:ilvl="4">
      <w:numFmt w:val="bullet"/>
      <w:lvlText w:val=""/>
      <w:lvlJc w:val="left"/>
      <w:pPr>
        <w:ind w:left="1898" w:hanging="360"/>
      </w:pPr>
      <w:rPr>
        <w:rFonts w:ascii="Symbol" w:eastAsia="Symbol" w:hAnsi="Symbol" w:cs="Symbol" w:hint="default"/>
        <w:w w:val="100"/>
        <w:sz w:val="24"/>
        <w:szCs w:val="24"/>
      </w:rPr>
    </w:lvl>
    <w:lvl w:ilvl="5">
      <w:numFmt w:val="bullet"/>
      <w:lvlText w:val="•"/>
      <w:lvlJc w:val="left"/>
      <w:pPr>
        <w:ind w:left="4534" w:hanging="360"/>
      </w:pPr>
      <w:rPr>
        <w:rFonts w:hint="default"/>
      </w:rPr>
    </w:lvl>
    <w:lvl w:ilvl="6">
      <w:numFmt w:val="bullet"/>
      <w:lvlText w:val="•"/>
      <w:lvlJc w:val="left"/>
      <w:pPr>
        <w:ind w:left="5413" w:hanging="360"/>
      </w:pPr>
      <w:rPr>
        <w:rFonts w:hint="default"/>
      </w:rPr>
    </w:lvl>
    <w:lvl w:ilvl="7">
      <w:numFmt w:val="bullet"/>
      <w:lvlText w:val="•"/>
      <w:lvlJc w:val="left"/>
      <w:pPr>
        <w:ind w:left="6291" w:hanging="360"/>
      </w:pPr>
      <w:rPr>
        <w:rFonts w:hint="default"/>
      </w:rPr>
    </w:lvl>
    <w:lvl w:ilvl="8">
      <w:numFmt w:val="bullet"/>
      <w:lvlText w:val="•"/>
      <w:lvlJc w:val="left"/>
      <w:pPr>
        <w:ind w:left="7169" w:hanging="360"/>
      </w:pPr>
      <w:rPr>
        <w:rFonts w:hint="default"/>
      </w:rPr>
    </w:lvl>
  </w:abstractNum>
  <w:abstractNum w:abstractNumId="9" w15:restartNumberingAfterBreak="0">
    <w:nsid w:val="52443F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4858A7"/>
    <w:multiLevelType w:val="hybridMultilevel"/>
    <w:tmpl w:val="92EAB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6EB45C5"/>
    <w:multiLevelType w:val="hybridMultilevel"/>
    <w:tmpl w:val="CEBEE7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AF541E5"/>
    <w:multiLevelType w:val="hybridMultilevel"/>
    <w:tmpl w:val="47A60C5E"/>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D850028"/>
    <w:multiLevelType w:val="hybridMultilevel"/>
    <w:tmpl w:val="6538B484"/>
    <w:lvl w:ilvl="0" w:tplc="041F0017">
      <w:start w:val="1"/>
      <w:numFmt w:val="lowerLetter"/>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4" w15:restartNumberingAfterBreak="0">
    <w:nsid w:val="5E2F7683"/>
    <w:multiLevelType w:val="hybridMultilevel"/>
    <w:tmpl w:val="6F6C1528"/>
    <w:lvl w:ilvl="0" w:tplc="041F000F">
      <w:start w:val="1"/>
      <w:numFmt w:val="decimal"/>
      <w:lvlText w:val="%1."/>
      <w:lvlJc w:val="left"/>
      <w:pPr>
        <w:ind w:left="1029" w:hanging="360"/>
      </w:pPr>
    </w:lvl>
    <w:lvl w:ilvl="1" w:tplc="041F0019" w:tentative="1">
      <w:start w:val="1"/>
      <w:numFmt w:val="lowerLetter"/>
      <w:lvlText w:val="%2."/>
      <w:lvlJc w:val="left"/>
      <w:pPr>
        <w:ind w:left="1749" w:hanging="360"/>
      </w:pPr>
    </w:lvl>
    <w:lvl w:ilvl="2" w:tplc="041F001B" w:tentative="1">
      <w:start w:val="1"/>
      <w:numFmt w:val="lowerRoman"/>
      <w:lvlText w:val="%3."/>
      <w:lvlJc w:val="right"/>
      <w:pPr>
        <w:ind w:left="2469" w:hanging="180"/>
      </w:pPr>
    </w:lvl>
    <w:lvl w:ilvl="3" w:tplc="041F000F" w:tentative="1">
      <w:start w:val="1"/>
      <w:numFmt w:val="decimal"/>
      <w:lvlText w:val="%4."/>
      <w:lvlJc w:val="left"/>
      <w:pPr>
        <w:ind w:left="3189" w:hanging="360"/>
      </w:pPr>
    </w:lvl>
    <w:lvl w:ilvl="4" w:tplc="041F0019" w:tentative="1">
      <w:start w:val="1"/>
      <w:numFmt w:val="lowerLetter"/>
      <w:lvlText w:val="%5."/>
      <w:lvlJc w:val="left"/>
      <w:pPr>
        <w:ind w:left="3909" w:hanging="360"/>
      </w:pPr>
    </w:lvl>
    <w:lvl w:ilvl="5" w:tplc="041F001B" w:tentative="1">
      <w:start w:val="1"/>
      <w:numFmt w:val="lowerRoman"/>
      <w:lvlText w:val="%6."/>
      <w:lvlJc w:val="right"/>
      <w:pPr>
        <w:ind w:left="4629" w:hanging="180"/>
      </w:pPr>
    </w:lvl>
    <w:lvl w:ilvl="6" w:tplc="041F000F" w:tentative="1">
      <w:start w:val="1"/>
      <w:numFmt w:val="decimal"/>
      <w:lvlText w:val="%7."/>
      <w:lvlJc w:val="left"/>
      <w:pPr>
        <w:ind w:left="5349" w:hanging="360"/>
      </w:pPr>
    </w:lvl>
    <w:lvl w:ilvl="7" w:tplc="041F0019" w:tentative="1">
      <w:start w:val="1"/>
      <w:numFmt w:val="lowerLetter"/>
      <w:lvlText w:val="%8."/>
      <w:lvlJc w:val="left"/>
      <w:pPr>
        <w:ind w:left="6069" w:hanging="360"/>
      </w:pPr>
    </w:lvl>
    <w:lvl w:ilvl="8" w:tplc="041F001B" w:tentative="1">
      <w:start w:val="1"/>
      <w:numFmt w:val="lowerRoman"/>
      <w:lvlText w:val="%9."/>
      <w:lvlJc w:val="right"/>
      <w:pPr>
        <w:ind w:left="6789" w:hanging="180"/>
      </w:pPr>
    </w:lvl>
  </w:abstractNum>
  <w:abstractNum w:abstractNumId="15" w15:restartNumberingAfterBreak="0">
    <w:nsid w:val="62C90877"/>
    <w:multiLevelType w:val="hybridMultilevel"/>
    <w:tmpl w:val="B9C434A4"/>
    <w:lvl w:ilvl="0" w:tplc="041F0019">
      <w:start w:val="1"/>
      <w:numFmt w:val="lowerLetter"/>
      <w:lvlText w:val="%1."/>
      <w:lvlJc w:val="left"/>
      <w:pPr>
        <w:ind w:left="850" w:firstLine="0"/>
      </w:pPr>
      <w:rPr>
        <w:rFonts w:hint="default"/>
        <w:b/>
      </w:rPr>
    </w:lvl>
    <w:lvl w:ilvl="1" w:tplc="E600200E">
      <w:numFmt w:val="bullet"/>
      <w:lvlText w:val="•"/>
      <w:lvlJc w:val="left"/>
      <w:pPr>
        <w:ind w:left="1570" w:hanging="360"/>
      </w:pPr>
      <w:rPr>
        <w:rFonts w:ascii="Times New Roman" w:eastAsia="Times New Roman" w:hAnsi="Times New Roman" w:cs="Times New Roman" w:hint="default"/>
      </w:rPr>
    </w:lvl>
    <w:lvl w:ilvl="2" w:tplc="041F001B" w:tentative="1">
      <w:start w:val="1"/>
      <w:numFmt w:val="lowerRoman"/>
      <w:lvlText w:val="%3."/>
      <w:lvlJc w:val="right"/>
      <w:pPr>
        <w:ind w:left="2290" w:hanging="180"/>
      </w:pPr>
    </w:lvl>
    <w:lvl w:ilvl="3" w:tplc="041F000F" w:tentative="1">
      <w:start w:val="1"/>
      <w:numFmt w:val="decimal"/>
      <w:lvlText w:val="%4."/>
      <w:lvlJc w:val="left"/>
      <w:pPr>
        <w:ind w:left="3010" w:hanging="360"/>
      </w:pPr>
    </w:lvl>
    <w:lvl w:ilvl="4" w:tplc="041F0019" w:tentative="1">
      <w:start w:val="1"/>
      <w:numFmt w:val="lowerLetter"/>
      <w:lvlText w:val="%5."/>
      <w:lvlJc w:val="left"/>
      <w:pPr>
        <w:ind w:left="3730" w:hanging="360"/>
      </w:pPr>
    </w:lvl>
    <w:lvl w:ilvl="5" w:tplc="041F001B" w:tentative="1">
      <w:start w:val="1"/>
      <w:numFmt w:val="lowerRoman"/>
      <w:lvlText w:val="%6."/>
      <w:lvlJc w:val="right"/>
      <w:pPr>
        <w:ind w:left="4450" w:hanging="180"/>
      </w:pPr>
    </w:lvl>
    <w:lvl w:ilvl="6" w:tplc="041F000F" w:tentative="1">
      <w:start w:val="1"/>
      <w:numFmt w:val="decimal"/>
      <w:lvlText w:val="%7."/>
      <w:lvlJc w:val="left"/>
      <w:pPr>
        <w:ind w:left="5170" w:hanging="360"/>
      </w:pPr>
    </w:lvl>
    <w:lvl w:ilvl="7" w:tplc="041F0019" w:tentative="1">
      <w:start w:val="1"/>
      <w:numFmt w:val="lowerLetter"/>
      <w:lvlText w:val="%8."/>
      <w:lvlJc w:val="left"/>
      <w:pPr>
        <w:ind w:left="5890" w:hanging="360"/>
      </w:pPr>
    </w:lvl>
    <w:lvl w:ilvl="8" w:tplc="041F001B" w:tentative="1">
      <w:start w:val="1"/>
      <w:numFmt w:val="lowerRoman"/>
      <w:lvlText w:val="%9."/>
      <w:lvlJc w:val="right"/>
      <w:pPr>
        <w:ind w:left="6610" w:hanging="180"/>
      </w:pPr>
    </w:lvl>
  </w:abstractNum>
  <w:abstractNum w:abstractNumId="16" w15:restartNumberingAfterBreak="0">
    <w:nsid w:val="66C96930"/>
    <w:multiLevelType w:val="hybridMultilevel"/>
    <w:tmpl w:val="602AB2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936125D"/>
    <w:multiLevelType w:val="hybridMultilevel"/>
    <w:tmpl w:val="551212F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6CB94055"/>
    <w:multiLevelType w:val="hybridMultilevel"/>
    <w:tmpl w:val="672C59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CA94371"/>
    <w:multiLevelType w:val="multilevel"/>
    <w:tmpl w:val="B7F275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D61538F"/>
    <w:multiLevelType w:val="multilevel"/>
    <w:tmpl w:val="C4E87F00"/>
    <w:lvl w:ilvl="0">
      <w:start w:val="1"/>
      <w:numFmt w:val="decimal"/>
      <w:pStyle w:val="Heading1"/>
      <w:lvlText w:val="%1."/>
      <w:lvlJc w:val="left"/>
      <w:pPr>
        <w:ind w:left="360" w:hanging="360"/>
      </w:pPr>
      <w:rPr>
        <w:rFonts w:hint="default"/>
        <w:color w:val="auto"/>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20"/>
  </w:num>
  <w:num w:numId="3">
    <w:abstractNumId w:val="0"/>
  </w:num>
  <w:num w:numId="4">
    <w:abstractNumId w:val="12"/>
  </w:num>
  <w:num w:numId="5">
    <w:abstractNumId w:val="2"/>
  </w:num>
  <w:num w:numId="6">
    <w:abstractNumId w:val="15"/>
  </w:num>
  <w:num w:numId="7">
    <w:abstractNumId w:val="13"/>
  </w:num>
  <w:num w:numId="8">
    <w:abstractNumId w:val="8"/>
  </w:num>
  <w:num w:numId="9">
    <w:abstractNumId w:val="3"/>
  </w:num>
  <w:num w:numId="10">
    <w:abstractNumId w:val="19"/>
  </w:num>
  <w:num w:numId="11">
    <w:abstractNumId w:val="18"/>
  </w:num>
  <w:num w:numId="12">
    <w:abstractNumId w:val="1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20"/>
  </w:num>
  <w:num w:numId="16">
    <w:abstractNumId w:val="20"/>
  </w:num>
  <w:num w:numId="17">
    <w:abstractNumId w:val="14"/>
  </w:num>
  <w:num w:numId="18">
    <w:abstractNumId w:val="17"/>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0"/>
  </w:num>
  <w:num w:numId="25">
    <w:abstractNumId w:val="7"/>
  </w:num>
  <w:num w:numId="26">
    <w:abstractNumId w:val="4"/>
  </w:num>
  <w:num w:numId="27">
    <w:abstractNumId w:val="5"/>
  </w:num>
  <w:num w:numId="2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Formatting/>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MwMTE1MTW1MDE0M7BQ0lEKTi0uzszPAykwNKoFAPF2QQgtAAAA"/>
  </w:docVars>
  <w:rsids>
    <w:rsidRoot w:val="009317AA"/>
    <w:rsid w:val="0000207F"/>
    <w:rsid w:val="00002111"/>
    <w:rsid w:val="000029E9"/>
    <w:rsid w:val="00004EC5"/>
    <w:rsid w:val="00005310"/>
    <w:rsid w:val="00005EAE"/>
    <w:rsid w:val="00007016"/>
    <w:rsid w:val="00007789"/>
    <w:rsid w:val="000105B5"/>
    <w:rsid w:val="00010E40"/>
    <w:rsid w:val="00010F36"/>
    <w:rsid w:val="00011E5C"/>
    <w:rsid w:val="00013E9C"/>
    <w:rsid w:val="000145E5"/>
    <w:rsid w:val="0002173A"/>
    <w:rsid w:val="00021DE4"/>
    <w:rsid w:val="0002309D"/>
    <w:rsid w:val="00025B25"/>
    <w:rsid w:val="000307BB"/>
    <w:rsid w:val="00031175"/>
    <w:rsid w:val="00031B42"/>
    <w:rsid w:val="00033DAD"/>
    <w:rsid w:val="00033DEF"/>
    <w:rsid w:val="00036D56"/>
    <w:rsid w:val="00037BE6"/>
    <w:rsid w:val="00040498"/>
    <w:rsid w:val="00041968"/>
    <w:rsid w:val="0004298F"/>
    <w:rsid w:val="0004487F"/>
    <w:rsid w:val="000454E6"/>
    <w:rsid w:val="00046E55"/>
    <w:rsid w:val="00047133"/>
    <w:rsid w:val="00047BDF"/>
    <w:rsid w:val="00050D21"/>
    <w:rsid w:val="00051BFA"/>
    <w:rsid w:val="00054418"/>
    <w:rsid w:val="00062EF9"/>
    <w:rsid w:val="00064629"/>
    <w:rsid w:val="00065AE3"/>
    <w:rsid w:val="00066ED2"/>
    <w:rsid w:val="00067D31"/>
    <w:rsid w:val="000711F6"/>
    <w:rsid w:val="000739A0"/>
    <w:rsid w:val="000746E3"/>
    <w:rsid w:val="000766E1"/>
    <w:rsid w:val="0007733D"/>
    <w:rsid w:val="00077C49"/>
    <w:rsid w:val="00080EA4"/>
    <w:rsid w:val="000816B2"/>
    <w:rsid w:val="000819E0"/>
    <w:rsid w:val="000819FF"/>
    <w:rsid w:val="00082A39"/>
    <w:rsid w:val="00082FA2"/>
    <w:rsid w:val="0008437A"/>
    <w:rsid w:val="00084781"/>
    <w:rsid w:val="0009095A"/>
    <w:rsid w:val="00090EB7"/>
    <w:rsid w:val="00091F3C"/>
    <w:rsid w:val="00093657"/>
    <w:rsid w:val="000940E6"/>
    <w:rsid w:val="00095491"/>
    <w:rsid w:val="0009583A"/>
    <w:rsid w:val="00096D3B"/>
    <w:rsid w:val="0009773C"/>
    <w:rsid w:val="00097A6C"/>
    <w:rsid w:val="000A08D6"/>
    <w:rsid w:val="000A0F82"/>
    <w:rsid w:val="000A1BBF"/>
    <w:rsid w:val="000A1CB7"/>
    <w:rsid w:val="000A2AEF"/>
    <w:rsid w:val="000A30E8"/>
    <w:rsid w:val="000A3ADF"/>
    <w:rsid w:val="000A3E64"/>
    <w:rsid w:val="000A4297"/>
    <w:rsid w:val="000A5846"/>
    <w:rsid w:val="000A5F96"/>
    <w:rsid w:val="000B1BB2"/>
    <w:rsid w:val="000B248F"/>
    <w:rsid w:val="000B299D"/>
    <w:rsid w:val="000B2FB6"/>
    <w:rsid w:val="000B3450"/>
    <w:rsid w:val="000B3653"/>
    <w:rsid w:val="000B3DBB"/>
    <w:rsid w:val="000B512C"/>
    <w:rsid w:val="000B6861"/>
    <w:rsid w:val="000B68DC"/>
    <w:rsid w:val="000B78B5"/>
    <w:rsid w:val="000B790C"/>
    <w:rsid w:val="000B79AF"/>
    <w:rsid w:val="000B7BC8"/>
    <w:rsid w:val="000B7DB7"/>
    <w:rsid w:val="000C0884"/>
    <w:rsid w:val="000C0E87"/>
    <w:rsid w:val="000C1D0C"/>
    <w:rsid w:val="000C287F"/>
    <w:rsid w:val="000C2C4B"/>
    <w:rsid w:val="000C2DE1"/>
    <w:rsid w:val="000C3DB6"/>
    <w:rsid w:val="000C409B"/>
    <w:rsid w:val="000C437D"/>
    <w:rsid w:val="000C577A"/>
    <w:rsid w:val="000C5F38"/>
    <w:rsid w:val="000C7B26"/>
    <w:rsid w:val="000D1BF0"/>
    <w:rsid w:val="000D4457"/>
    <w:rsid w:val="000D5057"/>
    <w:rsid w:val="000D573A"/>
    <w:rsid w:val="000D7B4F"/>
    <w:rsid w:val="000D7E1D"/>
    <w:rsid w:val="000E0C7A"/>
    <w:rsid w:val="000E10DD"/>
    <w:rsid w:val="000E1612"/>
    <w:rsid w:val="000E17FB"/>
    <w:rsid w:val="000E1A40"/>
    <w:rsid w:val="000E2347"/>
    <w:rsid w:val="000E239D"/>
    <w:rsid w:val="000E256B"/>
    <w:rsid w:val="000E5430"/>
    <w:rsid w:val="000E585E"/>
    <w:rsid w:val="000E58A1"/>
    <w:rsid w:val="000E5FB9"/>
    <w:rsid w:val="000E66F5"/>
    <w:rsid w:val="000E6B14"/>
    <w:rsid w:val="000E6CF7"/>
    <w:rsid w:val="000E76F1"/>
    <w:rsid w:val="000E7FF8"/>
    <w:rsid w:val="000F1F87"/>
    <w:rsid w:val="000F27CA"/>
    <w:rsid w:val="000F2859"/>
    <w:rsid w:val="000F581A"/>
    <w:rsid w:val="000F5A51"/>
    <w:rsid w:val="000F7387"/>
    <w:rsid w:val="00100B97"/>
    <w:rsid w:val="00100DCB"/>
    <w:rsid w:val="0010122F"/>
    <w:rsid w:val="001024E3"/>
    <w:rsid w:val="001024E9"/>
    <w:rsid w:val="00102578"/>
    <w:rsid w:val="00102637"/>
    <w:rsid w:val="00102F15"/>
    <w:rsid w:val="00105CAF"/>
    <w:rsid w:val="00105EA5"/>
    <w:rsid w:val="00107D6B"/>
    <w:rsid w:val="001109F3"/>
    <w:rsid w:val="00110FCC"/>
    <w:rsid w:val="00111CD6"/>
    <w:rsid w:val="001135EE"/>
    <w:rsid w:val="00114096"/>
    <w:rsid w:val="00114210"/>
    <w:rsid w:val="0011564B"/>
    <w:rsid w:val="00115682"/>
    <w:rsid w:val="00115B40"/>
    <w:rsid w:val="00117A1F"/>
    <w:rsid w:val="00120940"/>
    <w:rsid w:val="00120C61"/>
    <w:rsid w:val="00120FE3"/>
    <w:rsid w:val="00121761"/>
    <w:rsid w:val="00122700"/>
    <w:rsid w:val="00122CEF"/>
    <w:rsid w:val="0012367F"/>
    <w:rsid w:val="001237B7"/>
    <w:rsid w:val="00123D28"/>
    <w:rsid w:val="00124CB2"/>
    <w:rsid w:val="00126249"/>
    <w:rsid w:val="00127565"/>
    <w:rsid w:val="00127D8C"/>
    <w:rsid w:val="00130233"/>
    <w:rsid w:val="0013047F"/>
    <w:rsid w:val="001317E7"/>
    <w:rsid w:val="00133136"/>
    <w:rsid w:val="00133799"/>
    <w:rsid w:val="001356B1"/>
    <w:rsid w:val="00135EF2"/>
    <w:rsid w:val="001360A8"/>
    <w:rsid w:val="00141378"/>
    <w:rsid w:val="00142A74"/>
    <w:rsid w:val="00142A81"/>
    <w:rsid w:val="001434C5"/>
    <w:rsid w:val="00143F2F"/>
    <w:rsid w:val="00145A79"/>
    <w:rsid w:val="00150310"/>
    <w:rsid w:val="001503FC"/>
    <w:rsid w:val="00150BEB"/>
    <w:rsid w:val="00156A56"/>
    <w:rsid w:val="001613E3"/>
    <w:rsid w:val="001645B7"/>
    <w:rsid w:val="001665AF"/>
    <w:rsid w:val="00167110"/>
    <w:rsid w:val="00167427"/>
    <w:rsid w:val="00167D93"/>
    <w:rsid w:val="00170328"/>
    <w:rsid w:val="00174400"/>
    <w:rsid w:val="00175400"/>
    <w:rsid w:val="0017542D"/>
    <w:rsid w:val="00176337"/>
    <w:rsid w:val="001769FB"/>
    <w:rsid w:val="001772B4"/>
    <w:rsid w:val="0017785A"/>
    <w:rsid w:val="00187489"/>
    <w:rsid w:val="00187A30"/>
    <w:rsid w:val="00187E48"/>
    <w:rsid w:val="00192199"/>
    <w:rsid w:val="001926F1"/>
    <w:rsid w:val="00193DD0"/>
    <w:rsid w:val="00195AB7"/>
    <w:rsid w:val="0019654B"/>
    <w:rsid w:val="0019697B"/>
    <w:rsid w:val="0019707F"/>
    <w:rsid w:val="001971D3"/>
    <w:rsid w:val="001A0386"/>
    <w:rsid w:val="001A26A5"/>
    <w:rsid w:val="001A381F"/>
    <w:rsid w:val="001A4A1C"/>
    <w:rsid w:val="001A4CBC"/>
    <w:rsid w:val="001A662D"/>
    <w:rsid w:val="001A67D1"/>
    <w:rsid w:val="001B3678"/>
    <w:rsid w:val="001B46D3"/>
    <w:rsid w:val="001B599E"/>
    <w:rsid w:val="001B77F4"/>
    <w:rsid w:val="001C0910"/>
    <w:rsid w:val="001C222C"/>
    <w:rsid w:val="001C2C4F"/>
    <w:rsid w:val="001C2DE7"/>
    <w:rsid w:val="001C2FA5"/>
    <w:rsid w:val="001C4788"/>
    <w:rsid w:val="001C5271"/>
    <w:rsid w:val="001D2187"/>
    <w:rsid w:val="001D539F"/>
    <w:rsid w:val="001D544E"/>
    <w:rsid w:val="001E1A3C"/>
    <w:rsid w:val="001E272B"/>
    <w:rsid w:val="001E3ED2"/>
    <w:rsid w:val="001E61CB"/>
    <w:rsid w:val="001E75BF"/>
    <w:rsid w:val="001F2902"/>
    <w:rsid w:val="001F3117"/>
    <w:rsid w:val="001F3118"/>
    <w:rsid w:val="001F32EF"/>
    <w:rsid w:val="001F40E4"/>
    <w:rsid w:val="001F5762"/>
    <w:rsid w:val="001F7114"/>
    <w:rsid w:val="001F722F"/>
    <w:rsid w:val="001F7414"/>
    <w:rsid w:val="00204416"/>
    <w:rsid w:val="00205412"/>
    <w:rsid w:val="00207B76"/>
    <w:rsid w:val="00207C2F"/>
    <w:rsid w:val="0021197D"/>
    <w:rsid w:val="00211FB3"/>
    <w:rsid w:val="002155F4"/>
    <w:rsid w:val="0021689B"/>
    <w:rsid w:val="002208AE"/>
    <w:rsid w:val="00221E3F"/>
    <w:rsid w:val="00221F3A"/>
    <w:rsid w:val="00222C9A"/>
    <w:rsid w:val="002231D0"/>
    <w:rsid w:val="0022360C"/>
    <w:rsid w:val="00223B46"/>
    <w:rsid w:val="0022602F"/>
    <w:rsid w:val="00226A0E"/>
    <w:rsid w:val="0023058C"/>
    <w:rsid w:val="0023516C"/>
    <w:rsid w:val="0023595F"/>
    <w:rsid w:val="002366D5"/>
    <w:rsid w:val="00237E4F"/>
    <w:rsid w:val="00237FF1"/>
    <w:rsid w:val="00240855"/>
    <w:rsid w:val="002412D8"/>
    <w:rsid w:val="002435AB"/>
    <w:rsid w:val="00244CC9"/>
    <w:rsid w:val="00246224"/>
    <w:rsid w:val="002469C1"/>
    <w:rsid w:val="00246A32"/>
    <w:rsid w:val="00246ADF"/>
    <w:rsid w:val="002475E2"/>
    <w:rsid w:val="00247D4C"/>
    <w:rsid w:val="0025094D"/>
    <w:rsid w:val="00251957"/>
    <w:rsid w:val="00251EAE"/>
    <w:rsid w:val="00252922"/>
    <w:rsid w:val="00252B67"/>
    <w:rsid w:val="00253045"/>
    <w:rsid w:val="00253429"/>
    <w:rsid w:val="00253C7A"/>
    <w:rsid w:val="00254742"/>
    <w:rsid w:val="00255073"/>
    <w:rsid w:val="0025512B"/>
    <w:rsid w:val="00256263"/>
    <w:rsid w:val="00256FB9"/>
    <w:rsid w:val="0025719D"/>
    <w:rsid w:val="002576F4"/>
    <w:rsid w:val="00257DB2"/>
    <w:rsid w:val="002620F6"/>
    <w:rsid w:val="00262FCD"/>
    <w:rsid w:val="00263899"/>
    <w:rsid w:val="0026480D"/>
    <w:rsid w:val="00264C87"/>
    <w:rsid w:val="00264CE5"/>
    <w:rsid w:val="00264E73"/>
    <w:rsid w:val="00267153"/>
    <w:rsid w:val="00267573"/>
    <w:rsid w:val="00271783"/>
    <w:rsid w:val="00271CAE"/>
    <w:rsid w:val="00271D76"/>
    <w:rsid w:val="00274A36"/>
    <w:rsid w:val="002752C5"/>
    <w:rsid w:val="00277A79"/>
    <w:rsid w:val="00280030"/>
    <w:rsid w:val="00280D18"/>
    <w:rsid w:val="00285BE5"/>
    <w:rsid w:val="00286685"/>
    <w:rsid w:val="00287586"/>
    <w:rsid w:val="00292480"/>
    <w:rsid w:val="002929E7"/>
    <w:rsid w:val="002930A6"/>
    <w:rsid w:val="0029397F"/>
    <w:rsid w:val="00293CCB"/>
    <w:rsid w:val="00294F06"/>
    <w:rsid w:val="002959FE"/>
    <w:rsid w:val="00296E83"/>
    <w:rsid w:val="00297E51"/>
    <w:rsid w:val="002A201E"/>
    <w:rsid w:val="002A36BF"/>
    <w:rsid w:val="002A58AF"/>
    <w:rsid w:val="002A70F7"/>
    <w:rsid w:val="002A7AD9"/>
    <w:rsid w:val="002B071E"/>
    <w:rsid w:val="002B12A6"/>
    <w:rsid w:val="002B12A8"/>
    <w:rsid w:val="002B2031"/>
    <w:rsid w:val="002B2970"/>
    <w:rsid w:val="002B2F52"/>
    <w:rsid w:val="002B4894"/>
    <w:rsid w:val="002B63A3"/>
    <w:rsid w:val="002C0EBB"/>
    <w:rsid w:val="002C1092"/>
    <w:rsid w:val="002C12FE"/>
    <w:rsid w:val="002C22F6"/>
    <w:rsid w:val="002C2A46"/>
    <w:rsid w:val="002C3243"/>
    <w:rsid w:val="002C329D"/>
    <w:rsid w:val="002C3F92"/>
    <w:rsid w:val="002C49B8"/>
    <w:rsid w:val="002C4FDB"/>
    <w:rsid w:val="002C5379"/>
    <w:rsid w:val="002D0004"/>
    <w:rsid w:val="002D01B2"/>
    <w:rsid w:val="002D0257"/>
    <w:rsid w:val="002D0972"/>
    <w:rsid w:val="002D0F41"/>
    <w:rsid w:val="002D10A7"/>
    <w:rsid w:val="002D19CD"/>
    <w:rsid w:val="002D1AD1"/>
    <w:rsid w:val="002D1C17"/>
    <w:rsid w:val="002D28AC"/>
    <w:rsid w:val="002D2C80"/>
    <w:rsid w:val="002D4BA5"/>
    <w:rsid w:val="002E1314"/>
    <w:rsid w:val="002E2F39"/>
    <w:rsid w:val="002E3F03"/>
    <w:rsid w:val="002E4807"/>
    <w:rsid w:val="002E59E6"/>
    <w:rsid w:val="002F0359"/>
    <w:rsid w:val="002F0C4E"/>
    <w:rsid w:val="002F2306"/>
    <w:rsid w:val="002F233E"/>
    <w:rsid w:val="002F244D"/>
    <w:rsid w:val="002F4ECE"/>
    <w:rsid w:val="002F56DF"/>
    <w:rsid w:val="00300427"/>
    <w:rsid w:val="00301FC8"/>
    <w:rsid w:val="00306812"/>
    <w:rsid w:val="00307063"/>
    <w:rsid w:val="00307818"/>
    <w:rsid w:val="003078A1"/>
    <w:rsid w:val="00307ECB"/>
    <w:rsid w:val="00311D05"/>
    <w:rsid w:val="0031352D"/>
    <w:rsid w:val="00313ABF"/>
    <w:rsid w:val="003141B4"/>
    <w:rsid w:val="00315CBE"/>
    <w:rsid w:val="00316477"/>
    <w:rsid w:val="00317D32"/>
    <w:rsid w:val="00321CBD"/>
    <w:rsid w:val="00321D3E"/>
    <w:rsid w:val="00322334"/>
    <w:rsid w:val="0032338B"/>
    <w:rsid w:val="00323D91"/>
    <w:rsid w:val="00324CB6"/>
    <w:rsid w:val="0032550E"/>
    <w:rsid w:val="00327243"/>
    <w:rsid w:val="00330665"/>
    <w:rsid w:val="003306F9"/>
    <w:rsid w:val="00330F86"/>
    <w:rsid w:val="003312BA"/>
    <w:rsid w:val="003315CA"/>
    <w:rsid w:val="0033200D"/>
    <w:rsid w:val="00332955"/>
    <w:rsid w:val="00333B17"/>
    <w:rsid w:val="0033520D"/>
    <w:rsid w:val="00335981"/>
    <w:rsid w:val="00336128"/>
    <w:rsid w:val="00336D50"/>
    <w:rsid w:val="00340776"/>
    <w:rsid w:val="00342AC0"/>
    <w:rsid w:val="003446E2"/>
    <w:rsid w:val="00350074"/>
    <w:rsid w:val="00350658"/>
    <w:rsid w:val="00352676"/>
    <w:rsid w:val="0035309E"/>
    <w:rsid w:val="00355493"/>
    <w:rsid w:val="00357206"/>
    <w:rsid w:val="003577E7"/>
    <w:rsid w:val="00357911"/>
    <w:rsid w:val="00360523"/>
    <w:rsid w:val="00361693"/>
    <w:rsid w:val="00362EC2"/>
    <w:rsid w:val="0036309F"/>
    <w:rsid w:val="003639A4"/>
    <w:rsid w:val="00366E90"/>
    <w:rsid w:val="00367241"/>
    <w:rsid w:val="003672D4"/>
    <w:rsid w:val="003676E4"/>
    <w:rsid w:val="00367DF6"/>
    <w:rsid w:val="00373C79"/>
    <w:rsid w:val="00374123"/>
    <w:rsid w:val="00374553"/>
    <w:rsid w:val="003761F2"/>
    <w:rsid w:val="00377387"/>
    <w:rsid w:val="00380A59"/>
    <w:rsid w:val="00380B00"/>
    <w:rsid w:val="003812EA"/>
    <w:rsid w:val="00381B58"/>
    <w:rsid w:val="00381BAE"/>
    <w:rsid w:val="00381C0D"/>
    <w:rsid w:val="0038220E"/>
    <w:rsid w:val="00386458"/>
    <w:rsid w:val="0038663A"/>
    <w:rsid w:val="00386644"/>
    <w:rsid w:val="003868F0"/>
    <w:rsid w:val="00391426"/>
    <w:rsid w:val="003916AA"/>
    <w:rsid w:val="00392F39"/>
    <w:rsid w:val="00393340"/>
    <w:rsid w:val="00393B1C"/>
    <w:rsid w:val="003945D8"/>
    <w:rsid w:val="003948E3"/>
    <w:rsid w:val="00394A8A"/>
    <w:rsid w:val="003953D3"/>
    <w:rsid w:val="003955F5"/>
    <w:rsid w:val="00395C3D"/>
    <w:rsid w:val="00397466"/>
    <w:rsid w:val="00397660"/>
    <w:rsid w:val="003A0367"/>
    <w:rsid w:val="003A140F"/>
    <w:rsid w:val="003A15F1"/>
    <w:rsid w:val="003A205F"/>
    <w:rsid w:val="003A3798"/>
    <w:rsid w:val="003A50ED"/>
    <w:rsid w:val="003A5E15"/>
    <w:rsid w:val="003A626B"/>
    <w:rsid w:val="003B12CD"/>
    <w:rsid w:val="003B186F"/>
    <w:rsid w:val="003B3886"/>
    <w:rsid w:val="003B574D"/>
    <w:rsid w:val="003B6E98"/>
    <w:rsid w:val="003B75E7"/>
    <w:rsid w:val="003C0DF1"/>
    <w:rsid w:val="003C1444"/>
    <w:rsid w:val="003C2B98"/>
    <w:rsid w:val="003C3E6F"/>
    <w:rsid w:val="003C3F60"/>
    <w:rsid w:val="003C5937"/>
    <w:rsid w:val="003D28B5"/>
    <w:rsid w:val="003D484D"/>
    <w:rsid w:val="003D5EEA"/>
    <w:rsid w:val="003D753F"/>
    <w:rsid w:val="003D7896"/>
    <w:rsid w:val="003E065D"/>
    <w:rsid w:val="003E16C6"/>
    <w:rsid w:val="003E2443"/>
    <w:rsid w:val="003E4493"/>
    <w:rsid w:val="003E4FC2"/>
    <w:rsid w:val="003E6501"/>
    <w:rsid w:val="003F03A8"/>
    <w:rsid w:val="003F225D"/>
    <w:rsid w:val="003F3781"/>
    <w:rsid w:val="003F4289"/>
    <w:rsid w:val="003F5533"/>
    <w:rsid w:val="003F55A7"/>
    <w:rsid w:val="003F7DDF"/>
    <w:rsid w:val="0040183F"/>
    <w:rsid w:val="004022EB"/>
    <w:rsid w:val="00402337"/>
    <w:rsid w:val="004030C2"/>
    <w:rsid w:val="00403B2E"/>
    <w:rsid w:val="00404994"/>
    <w:rsid w:val="004054C5"/>
    <w:rsid w:val="004062A0"/>
    <w:rsid w:val="00406B01"/>
    <w:rsid w:val="00407B78"/>
    <w:rsid w:val="00411A14"/>
    <w:rsid w:val="00413BE4"/>
    <w:rsid w:val="00414C13"/>
    <w:rsid w:val="00416196"/>
    <w:rsid w:val="00416F22"/>
    <w:rsid w:val="0042010E"/>
    <w:rsid w:val="0042320B"/>
    <w:rsid w:val="00423FB3"/>
    <w:rsid w:val="00424AFE"/>
    <w:rsid w:val="00424B36"/>
    <w:rsid w:val="00425537"/>
    <w:rsid w:val="00425542"/>
    <w:rsid w:val="00426505"/>
    <w:rsid w:val="00431834"/>
    <w:rsid w:val="0043262D"/>
    <w:rsid w:val="00433457"/>
    <w:rsid w:val="00433C37"/>
    <w:rsid w:val="00434119"/>
    <w:rsid w:val="0043505A"/>
    <w:rsid w:val="004358AD"/>
    <w:rsid w:val="00437535"/>
    <w:rsid w:val="00437C39"/>
    <w:rsid w:val="00440109"/>
    <w:rsid w:val="004408B5"/>
    <w:rsid w:val="00440C80"/>
    <w:rsid w:val="00441735"/>
    <w:rsid w:val="00442B36"/>
    <w:rsid w:val="00443E69"/>
    <w:rsid w:val="0044416C"/>
    <w:rsid w:val="004449BB"/>
    <w:rsid w:val="00447C83"/>
    <w:rsid w:val="0045001B"/>
    <w:rsid w:val="0045128B"/>
    <w:rsid w:val="00451B04"/>
    <w:rsid w:val="00452547"/>
    <w:rsid w:val="00452C65"/>
    <w:rsid w:val="00453A54"/>
    <w:rsid w:val="004541A8"/>
    <w:rsid w:val="0045492F"/>
    <w:rsid w:val="00456D97"/>
    <w:rsid w:val="00457337"/>
    <w:rsid w:val="0045786D"/>
    <w:rsid w:val="00457EF6"/>
    <w:rsid w:val="0046171D"/>
    <w:rsid w:val="00461A55"/>
    <w:rsid w:val="00462875"/>
    <w:rsid w:val="0046287E"/>
    <w:rsid w:val="00462CDA"/>
    <w:rsid w:val="00463F89"/>
    <w:rsid w:val="00464F97"/>
    <w:rsid w:val="004655BC"/>
    <w:rsid w:val="00467173"/>
    <w:rsid w:val="004708F7"/>
    <w:rsid w:val="00473F3B"/>
    <w:rsid w:val="004740F2"/>
    <w:rsid w:val="00476414"/>
    <w:rsid w:val="00477062"/>
    <w:rsid w:val="00480228"/>
    <w:rsid w:val="00481AB6"/>
    <w:rsid w:val="00482124"/>
    <w:rsid w:val="00484D91"/>
    <w:rsid w:val="00484FBE"/>
    <w:rsid w:val="00485A0C"/>
    <w:rsid w:val="00485EB6"/>
    <w:rsid w:val="0048617A"/>
    <w:rsid w:val="00490A7D"/>
    <w:rsid w:val="00490D48"/>
    <w:rsid w:val="00491091"/>
    <w:rsid w:val="00492DC0"/>
    <w:rsid w:val="004940CC"/>
    <w:rsid w:val="00494839"/>
    <w:rsid w:val="00496E91"/>
    <w:rsid w:val="004A046D"/>
    <w:rsid w:val="004A1CB2"/>
    <w:rsid w:val="004A1FEF"/>
    <w:rsid w:val="004A2BA7"/>
    <w:rsid w:val="004A3E75"/>
    <w:rsid w:val="004A43C3"/>
    <w:rsid w:val="004A4472"/>
    <w:rsid w:val="004A6ACD"/>
    <w:rsid w:val="004A6D53"/>
    <w:rsid w:val="004A7714"/>
    <w:rsid w:val="004B0842"/>
    <w:rsid w:val="004B148C"/>
    <w:rsid w:val="004B237A"/>
    <w:rsid w:val="004B23EC"/>
    <w:rsid w:val="004B36A3"/>
    <w:rsid w:val="004B3FEF"/>
    <w:rsid w:val="004B40DF"/>
    <w:rsid w:val="004B47C3"/>
    <w:rsid w:val="004B662E"/>
    <w:rsid w:val="004B665D"/>
    <w:rsid w:val="004B6BAB"/>
    <w:rsid w:val="004B70A4"/>
    <w:rsid w:val="004B7252"/>
    <w:rsid w:val="004B748F"/>
    <w:rsid w:val="004B7BAE"/>
    <w:rsid w:val="004B7EF1"/>
    <w:rsid w:val="004C173D"/>
    <w:rsid w:val="004C1EE3"/>
    <w:rsid w:val="004C4D85"/>
    <w:rsid w:val="004C7178"/>
    <w:rsid w:val="004C785F"/>
    <w:rsid w:val="004D033C"/>
    <w:rsid w:val="004D0618"/>
    <w:rsid w:val="004D0A7A"/>
    <w:rsid w:val="004D159D"/>
    <w:rsid w:val="004D4EAA"/>
    <w:rsid w:val="004D5029"/>
    <w:rsid w:val="004D5417"/>
    <w:rsid w:val="004D5715"/>
    <w:rsid w:val="004D6080"/>
    <w:rsid w:val="004D6CFF"/>
    <w:rsid w:val="004D7447"/>
    <w:rsid w:val="004E2806"/>
    <w:rsid w:val="004E357C"/>
    <w:rsid w:val="004E3B32"/>
    <w:rsid w:val="004E3C90"/>
    <w:rsid w:val="004E4D77"/>
    <w:rsid w:val="004E531F"/>
    <w:rsid w:val="004E659C"/>
    <w:rsid w:val="004E7522"/>
    <w:rsid w:val="004E76CF"/>
    <w:rsid w:val="004E7CAD"/>
    <w:rsid w:val="004E7EB3"/>
    <w:rsid w:val="004F241A"/>
    <w:rsid w:val="004F2543"/>
    <w:rsid w:val="004F2A73"/>
    <w:rsid w:val="004F401A"/>
    <w:rsid w:val="004F54BF"/>
    <w:rsid w:val="004F609A"/>
    <w:rsid w:val="004F6188"/>
    <w:rsid w:val="004F6FED"/>
    <w:rsid w:val="004F7AE2"/>
    <w:rsid w:val="005014F2"/>
    <w:rsid w:val="005026B4"/>
    <w:rsid w:val="005063BF"/>
    <w:rsid w:val="00507E9A"/>
    <w:rsid w:val="00510D74"/>
    <w:rsid w:val="00511053"/>
    <w:rsid w:val="00512EF9"/>
    <w:rsid w:val="00513F4E"/>
    <w:rsid w:val="005141E4"/>
    <w:rsid w:val="00514F9B"/>
    <w:rsid w:val="00515574"/>
    <w:rsid w:val="00515B69"/>
    <w:rsid w:val="005166AA"/>
    <w:rsid w:val="00517540"/>
    <w:rsid w:val="00523DED"/>
    <w:rsid w:val="00523F7D"/>
    <w:rsid w:val="00525D4C"/>
    <w:rsid w:val="005304F8"/>
    <w:rsid w:val="00530D2F"/>
    <w:rsid w:val="00533262"/>
    <w:rsid w:val="0053356F"/>
    <w:rsid w:val="005339F3"/>
    <w:rsid w:val="00533BA2"/>
    <w:rsid w:val="00535023"/>
    <w:rsid w:val="00535C87"/>
    <w:rsid w:val="00536010"/>
    <w:rsid w:val="005361EF"/>
    <w:rsid w:val="0054048C"/>
    <w:rsid w:val="0054093C"/>
    <w:rsid w:val="005434BD"/>
    <w:rsid w:val="00543F1D"/>
    <w:rsid w:val="00545668"/>
    <w:rsid w:val="0054609D"/>
    <w:rsid w:val="00547C57"/>
    <w:rsid w:val="00550025"/>
    <w:rsid w:val="005500AD"/>
    <w:rsid w:val="0055131E"/>
    <w:rsid w:val="00553514"/>
    <w:rsid w:val="00553AC5"/>
    <w:rsid w:val="00553CA7"/>
    <w:rsid w:val="0055569C"/>
    <w:rsid w:val="005556EF"/>
    <w:rsid w:val="00555EAE"/>
    <w:rsid w:val="00557931"/>
    <w:rsid w:val="00557E96"/>
    <w:rsid w:val="005619F9"/>
    <w:rsid w:val="00562A3A"/>
    <w:rsid w:val="00563DC2"/>
    <w:rsid w:val="005641DE"/>
    <w:rsid w:val="005647D7"/>
    <w:rsid w:val="005661A4"/>
    <w:rsid w:val="00573E8D"/>
    <w:rsid w:val="0057428D"/>
    <w:rsid w:val="005752A8"/>
    <w:rsid w:val="00575535"/>
    <w:rsid w:val="0057668B"/>
    <w:rsid w:val="00576E16"/>
    <w:rsid w:val="005772E3"/>
    <w:rsid w:val="00580181"/>
    <w:rsid w:val="00581075"/>
    <w:rsid w:val="00583DC1"/>
    <w:rsid w:val="005859C2"/>
    <w:rsid w:val="00585B50"/>
    <w:rsid w:val="00585D11"/>
    <w:rsid w:val="00585DC0"/>
    <w:rsid w:val="00587060"/>
    <w:rsid w:val="00587602"/>
    <w:rsid w:val="00590D0B"/>
    <w:rsid w:val="005918FC"/>
    <w:rsid w:val="005922F8"/>
    <w:rsid w:val="00594519"/>
    <w:rsid w:val="00596DC3"/>
    <w:rsid w:val="0059755A"/>
    <w:rsid w:val="005A0B3C"/>
    <w:rsid w:val="005A116F"/>
    <w:rsid w:val="005A15A0"/>
    <w:rsid w:val="005A2ABA"/>
    <w:rsid w:val="005A306E"/>
    <w:rsid w:val="005A4269"/>
    <w:rsid w:val="005A44D8"/>
    <w:rsid w:val="005A49AB"/>
    <w:rsid w:val="005A5198"/>
    <w:rsid w:val="005A5357"/>
    <w:rsid w:val="005A58F5"/>
    <w:rsid w:val="005B039A"/>
    <w:rsid w:val="005B03C1"/>
    <w:rsid w:val="005B0DD3"/>
    <w:rsid w:val="005B0FC8"/>
    <w:rsid w:val="005B14FA"/>
    <w:rsid w:val="005B21F6"/>
    <w:rsid w:val="005B3C98"/>
    <w:rsid w:val="005B5A10"/>
    <w:rsid w:val="005B5CF9"/>
    <w:rsid w:val="005B7359"/>
    <w:rsid w:val="005C0892"/>
    <w:rsid w:val="005C11DC"/>
    <w:rsid w:val="005C3EE0"/>
    <w:rsid w:val="005C5DD2"/>
    <w:rsid w:val="005C6129"/>
    <w:rsid w:val="005C647C"/>
    <w:rsid w:val="005C74CE"/>
    <w:rsid w:val="005C7A3F"/>
    <w:rsid w:val="005D0A66"/>
    <w:rsid w:val="005D1766"/>
    <w:rsid w:val="005D2223"/>
    <w:rsid w:val="005D29C5"/>
    <w:rsid w:val="005D29EB"/>
    <w:rsid w:val="005D2B49"/>
    <w:rsid w:val="005D2CEF"/>
    <w:rsid w:val="005D458E"/>
    <w:rsid w:val="005D46FA"/>
    <w:rsid w:val="005D4888"/>
    <w:rsid w:val="005D4EBC"/>
    <w:rsid w:val="005D5F61"/>
    <w:rsid w:val="005E045D"/>
    <w:rsid w:val="005E244E"/>
    <w:rsid w:val="005E273C"/>
    <w:rsid w:val="005E2861"/>
    <w:rsid w:val="005E36D7"/>
    <w:rsid w:val="005E736A"/>
    <w:rsid w:val="005F35F8"/>
    <w:rsid w:val="005F3DEB"/>
    <w:rsid w:val="005F5067"/>
    <w:rsid w:val="005F530C"/>
    <w:rsid w:val="005F537C"/>
    <w:rsid w:val="005F6E19"/>
    <w:rsid w:val="005F7036"/>
    <w:rsid w:val="006004EE"/>
    <w:rsid w:val="00601830"/>
    <w:rsid w:val="0060188E"/>
    <w:rsid w:val="00603694"/>
    <w:rsid w:val="0060412D"/>
    <w:rsid w:val="006042A0"/>
    <w:rsid w:val="006053A4"/>
    <w:rsid w:val="00605FC0"/>
    <w:rsid w:val="00606F83"/>
    <w:rsid w:val="00610397"/>
    <w:rsid w:val="00611F43"/>
    <w:rsid w:val="006123AD"/>
    <w:rsid w:val="00612C92"/>
    <w:rsid w:val="00612CDF"/>
    <w:rsid w:val="00612E8C"/>
    <w:rsid w:val="006173B5"/>
    <w:rsid w:val="0062051C"/>
    <w:rsid w:val="00620C2F"/>
    <w:rsid w:val="00623255"/>
    <w:rsid w:val="0062397A"/>
    <w:rsid w:val="00624224"/>
    <w:rsid w:val="00624499"/>
    <w:rsid w:val="00624ADA"/>
    <w:rsid w:val="00626240"/>
    <w:rsid w:val="00626884"/>
    <w:rsid w:val="00626AB3"/>
    <w:rsid w:val="00626B32"/>
    <w:rsid w:val="00626E98"/>
    <w:rsid w:val="00627204"/>
    <w:rsid w:val="00627638"/>
    <w:rsid w:val="0062771E"/>
    <w:rsid w:val="00630075"/>
    <w:rsid w:val="0063078A"/>
    <w:rsid w:val="00630895"/>
    <w:rsid w:val="00630DF3"/>
    <w:rsid w:val="00634550"/>
    <w:rsid w:val="00641510"/>
    <w:rsid w:val="006416D3"/>
    <w:rsid w:val="00641A4B"/>
    <w:rsid w:val="00642B49"/>
    <w:rsid w:val="00643547"/>
    <w:rsid w:val="006437E9"/>
    <w:rsid w:val="006451C4"/>
    <w:rsid w:val="00646219"/>
    <w:rsid w:val="00646518"/>
    <w:rsid w:val="00647A80"/>
    <w:rsid w:val="00652D0F"/>
    <w:rsid w:val="00656532"/>
    <w:rsid w:val="00656C9E"/>
    <w:rsid w:val="006575D6"/>
    <w:rsid w:val="00661CF8"/>
    <w:rsid w:val="006631A2"/>
    <w:rsid w:val="0066326A"/>
    <w:rsid w:val="00663FA5"/>
    <w:rsid w:val="006647EF"/>
    <w:rsid w:val="0066622F"/>
    <w:rsid w:val="00666DDE"/>
    <w:rsid w:val="006704CA"/>
    <w:rsid w:val="006707B8"/>
    <w:rsid w:val="0067124D"/>
    <w:rsid w:val="00671FC7"/>
    <w:rsid w:val="006725DB"/>
    <w:rsid w:val="00672B03"/>
    <w:rsid w:val="00672C95"/>
    <w:rsid w:val="006735DF"/>
    <w:rsid w:val="006742F4"/>
    <w:rsid w:val="0067475C"/>
    <w:rsid w:val="006757A8"/>
    <w:rsid w:val="00675CC6"/>
    <w:rsid w:val="00676756"/>
    <w:rsid w:val="006779BE"/>
    <w:rsid w:val="00681CF7"/>
    <w:rsid w:val="00683E8C"/>
    <w:rsid w:val="00684D1E"/>
    <w:rsid w:val="00685B71"/>
    <w:rsid w:val="00686143"/>
    <w:rsid w:val="0068729D"/>
    <w:rsid w:val="006874B0"/>
    <w:rsid w:val="006875A6"/>
    <w:rsid w:val="00690737"/>
    <w:rsid w:val="00691A5D"/>
    <w:rsid w:val="006924FB"/>
    <w:rsid w:val="00692A9E"/>
    <w:rsid w:val="006931BD"/>
    <w:rsid w:val="00694592"/>
    <w:rsid w:val="00694B84"/>
    <w:rsid w:val="00694FDF"/>
    <w:rsid w:val="006952AD"/>
    <w:rsid w:val="00695441"/>
    <w:rsid w:val="00696875"/>
    <w:rsid w:val="00696952"/>
    <w:rsid w:val="00696EC5"/>
    <w:rsid w:val="006A1CC0"/>
    <w:rsid w:val="006A2DC0"/>
    <w:rsid w:val="006A2F6C"/>
    <w:rsid w:val="006A505E"/>
    <w:rsid w:val="006A5A38"/>
    <w:rsid w:val="006A5A6C"/>
    <w:rsid w:val="006A5BE5"/>
    <w:rsid w:val="006A62B8"/>
    <w:rsid w:val="006A7147"/>
    <w:rsid w:val="006B0068"/>
    <w:rsid w:val="006B153A"/>
    <w:rsid w:val="006B18F3"/>
    <w:rsid w:val="006B1FD2"/>
    <w:rsid w:val="006B438B"/>
    <w:rsid w:val="006B632B"/>
    <w:rsid w:val="006B6953"/>
    <w:rsid w:val="006B72CA"/>
    <w:rsid w:val="006B76A9"/>
    <w:rsid w:val="006C5AA8"/>
    <w:rsid w:val="006C6A38"/>
    <w:rsid w:val="006C7792"/>
    <w:rsid w:val="006D0294"/>
    <w:rsid w:val="006D1668"/>
    <w:rsid w:val="006D2E16"/>
    <w:rsid w:val="006D3DD8"/>
    <w:rsid w:val="006D4BA2"/>
    <w:rsid w:val="006D4F8C"/>
    <w:rsid w:val="006D6DDD"/>
    <w:rsid w:val="006D74E9"/>
    <w:rsid w:val="006E09E0"/>
    <w:rsid w:val="006E1530"/>
    <w:rsid w:val="006E2D58"/>
    <w:rsid w:val="006E5751"/>
    <w:rsid w:val="006E5986"/>
    <w:rsid w:val="006E6A33"/>
    <w:rsid w:val="006E6D70"/>
    <w:rsid w:val="006E6DED"/>
    <w:rsid w:val="006E740F"/>
    <w:rsid w:val="006E762B"/>
    <w:rsid w:val="006E7A92"/>
    <w:rsid w:val="006E7E1C"/>
    <w:rsid w:val="006F029A"/>
    <w:rsid w:val="006F0768"/>
    <w:rsid w:val="006F0C87"/>
    <w:rsid w:val="006F101B"/>
    <w:rsid w:val="006F122D"/>
    <w:rsid w:val="006F18D6"/>
    <w:rsid w:val="006F1FA2"/>
    <w:rsid w:val="006F2554"/>
    <w:rsid w:val="006F44B7"/>
    <w:rsid w:val="006F79FF"/>
    <w:rsid w:val="00701F90"/>
    <w:rsid w:val="00705445"/>
    <w:rsid w:val="007059C3"/>
    <w:rsid w:val="00705F0B"/>
    <w:rsid w:val="00706D48"/>
    <w:rsid w:val="00707500"/>
    <w:rsid w:val="00710BE9"/>
    <w:rsid w:val="00711580"/>
    <w:rsid w:val="007132BE"/>
    <w:rsid w:val="00714942"/>
    <w:rsid w:val="00715932"/>
    <w:rsid w:val="0071615E"/>
    <w:rsid w:val="007168C8"/>
    <w:rsid w:val="00716E0A"/>
    <w:rsid w:val="007172A5"/>
    <w:rsid w:val="007218CC"/>
    <w:rsid w:val="0072295B"/>
    <w:rsid w:val="00723840"/>
    <w:rsid w:val="00726FA1"/>
    <w:rsid w:val="007270ED"/>
    <w:rsid w:val="00727842"/>
    <w:rsid w:val="00730925"/>
    <w:rsid w:val="00730C9D"/>
    <w:rsid w:val="007316A9"/>
    <w:rsid w:val="00732DFD"/>
    <w:rsid w:val="007348C7"/>
    <w:rsid w:val="007353E8"/>
    <w:rsid w:val="00737406"/>
    <w:rsid w:val="00740968"/>
    <w:rsid w:val="0074112F"/>
    <w:rsid w:val="007413AE"/>
    <w:rsid w:val="00741BB9"/>
    <w:rsid w:val="00743E39"/>
    <w:rsid w:val="00747B03"/>
    <w:rsid w:val="00750653"/>
    <w:rsid w:val="007536B9"/>
    <w:rsid w:val="00753F5D"/>
    <w:rsid w:val="00756761"/>
    <w:rsid w:val="00761D86"/>
    <w:rsid w:val="00762C40"/>
    <w:rsid w:val="007641BF"/>
    <w:rsid w:val="0076464E"/>
    <w:rsid w:val="00770631"/>
    <w:rsid w:val="00772ED7"/>
    <w:rsid w:val="00773583"/>
    <w:rsid w:val="007746D6"/>
    <w:rsid w:val="00774D2B"/>
    <w:rsid w:val="00775D02"/>
    <w:rsid w:val="00777E59"/>
    <w:rsid w:val="0078047A"/>
    <w:rsid w:val="007806CE"/>
    <w:rsid w:val="00781E49"/>
    <w:rsid w:val="00782291"/>
    <w:rsid w:val="00782487"/>
    <w:rsid w:val="007825DD"/>
    <w:rsid w:val="00782A3A"/>
    <w:rsid w:val="00782CAF"/>
    <w:rsid w:val="00782D53"/>
    <w:rsid w:val="00783815"/>
    <w:rsid w:val="00784925"/>
    <w:rsid w:val="00784B77"/>
    <w:rsid w:val="007851E0"/>
    <w:rsid w:val="00787363"/>
    <w:rsid w:val="007908AF"/>
    <w:rsid w:val="00790DC8"/>
    <w:rsid w:val="007930B3"/>
    <w:rsid w:val="00795B89"/>
    <w:rsid w:val="0079657E"/>
    <w:rsid w:val="00797084"/>
    <w:rsid w:val="00797E2D"/>
    <w:rsid w:val="007A0672"/>
    <w:rsid w:val="007A0EA3"/>
    <w:rsid w:val="007A2BED"/>
    <w:rsid w:val="007A37DB"/>
    <w:rsid w:val="007A43A6"/>
    <w:rsid w:val="007A4B5F"/>
    <w:rsid w:val="007A65C1"/>
    <w:rsid w:val="007A6809"/>
    <w:rsid w:val="007A68BE"/>
    <w:rsid w:val="007A7880"/>
    <w:rsid w:val="007A7E1A"/>
    <w:rsid w:val="007B1D42"/>
    <w:rsid w:val="007B3250"/>
    <w:rsid w:val="007B504B"/>
    <w:rsid w:val="007B70D4"/>
    <w:rsid w:val="007C1B24"/>
    <w:rsid w:val="007D1E7B"/>
    <w:rsid w:val="007D441B"/>
    <w:rsid w:val="007D5ABB"/>
    <w:rsid w:val="007D73E8"/>
    <w:rsid w:val="007D7DAE"/>
    <w:rsid w:val="007D7E7C"/>
    <w:rsid w:val="007E20DD"/>
    <w:rsid w:val="007E23AA"/>
    <w:rsid w:val="007E2DB2"/>
    <w:rsid w:val="007E3384"/>
    <w:rsid w:val="007E560B"/>
    <w:rsid w:val="007E7AFE"/>
    <w:rsid w:val="007E7CFF"/>
    <w:rsid w:val="007E7FF5"/>
    <w:rsid w:val="007F0C26"/>
    <w:rsid w:val="007F1876"/>
    <w:rsid w:val="007F22C2"/>
    <w:rsid w:val="007F26CE"/>
    <w:rsid w:val="007F28D2"/>
    <w:rsid w:val="007F3036"/>
    <w:rsid w:val="007F3356"/>
    <w:rsid w:val="007F3A56"/>
    <w:rsid w:val="007F3EA2"/>
    <w:rsid w:val="007F4559"/>
    <w:rsid w:val="007F6B5A"/>
    <w:rsid w:val="007F6F35"/>
    <w:rsid w:val="007F79DC"/>
    <w:rsid w:val="007F7BCC"/>
    <w:rsid w:val="008000AD"/>
    <w:rsid w:val="00800468"/>
    <w:rsid w:val="00801843"/>
    <w:rsid w:val="00803045"/>
    <w:rsid w:val="008033E4"/>
    <w:rsid w:val="00803956"/>
    <w:rsid w:val="00803C72"/>
    <w:rsid w:val="00803CD3"/>
    <w:rsid w:val="00804C94"/>
    <w:rsid w:val="008056AA"/>
    <w:rsid w:val="008102DE"/>
    <w:rsid w:val="00811E0D"/>
    <w:rsid w:val="00812825"/>
    <w:rsid w:val="00813B0B"/>
    <w:rsid w:val="008140A2"/>
    <w:rsid w:val="0081666C"/>
    <w:rsid w:val="008207EE"/>
    <w:rsid w:val="0082103B"/>
    <w:rsid w:val="00823CF9"/>
    <w:rsid w:val="00824903"/>
    <w:rsid w:val="0082551C"/>
    <w:rsid w:val="00825D09"/>
    <w:rsid w:val="00825F14"/>
    <w:rsid w:val="00826067"/>
    <w:rsid w:val="00826F78"/>
    <w:rsid w:val="00827CD2"/>
    <w:rsid w:val="0083172F"/>
    <w:rsid w:val="00831E60"/>
    <w:rsid w:val="008320C5"/>
    <w:rsid w:val="00832C2F"/>
    <w:rsid w:val="008340A1"/>
    <w:rsid w:val="008341D1"/>
    <w:rsid w:val="008342A5"/>
    <w:rsid w:val="00834B02"/>
    <w:rsid w:val="008351B7"/>
    <w:rsid w:val="008357C4"/>
    <w:rsid w:val="00836E73"/>
    <w:rsid w:val="00837EC7"/>
    <w:rsid w:val="00841328"/>
    <w:rsid w:val="008414A8"/>
    <w:rsid w:val="00843C4C"/>
    <w:rsid w:val="00844A47"/>
    <w:rsid w:val="0084649A"/>
    <w:rsid w:val="00847C2F"/>
    <w:rsid w:val="00847F1B"/>
    <w:rsid w:val="00851033"/>
    <w:rsid w:val="00851793"/>
    <w:rsid w:val="00851BBD"/>
    <w:rsid w:val="0085304C"/>
    <w:rsid w:val="00853B3F"/>
    <w:rsid w:val="0085483A"/>
    <w:rsid w:val="008548DB"/>
    <w:rsid w:val="00854B72"/>
    <w:rsid w:val="00854BAE"/>
    <w:rsid w:val="00854EAC"/>
    <w:rsid w:val="00855188"/>
    <w:rsid w:val="00855886"/>
    <w:rsid w:val="00855924"/>
    <w:rsid w:val="00861833"/>
    <w:rsid w:val="008624C9"/>
    <w:rsid w:val="00862EA7"/>
    <w:rsid w:val="00862EDF"/>
    <w:rsid w:val="00865A02"/>
    <w:rsid w:val="008661B7"/>
    <w:rsid w:val="00866BC8"/>
    <w:rsid w:val="0086719C"/>
    <w:rsid w:val="00867961"/>
    <w:rsid w:val="00870366"/>
    <w:rsid w:val="0087080C"/>
    <w:rsid w:val="00871218"/>
    <w:rsid w:val="00871D44"/>
    <w:rsid w:val="00873179"/>
    <w:rsid w:val="00873E0E"/>
    <w:rsid w:val="008749A3"/>
    <w:rsid w:val="0087744C"/>
    <w:rsid w:val="0088429B"/>
    <w:rsid w:val="00885C5E"/>
    <w:rsid w:val="00885DF7"/>
    <w:rsid w:val="00887701"/>
    <w:rsid w:val="00892184"/>
    <w:rsid w:val="008950E8"/>
    <w:rsid w:val="00895F53"/>
    <w:rsid w:val="0089655D"/>
    <w:rsid w:val="008A0D89"/>
    <w:rsid w:val="008A28A5"/>
    <w:rsid w:val="008A3103"/>
    <w:rsid w:val="008A4811"/>
    <w:rsid w:val="008A6351"/>
    <w:rsid w:val="008A6474"/>
    <w:rsid w:val="008A67F9"/>
    <w:rsid w:val="008A688E"/>
    <w:rsid w:val="008A69B8"/>
    <w:rsid w:val="008A750A"/>
    <w:rsid w:val="008B1382"/>
    <w:rsid w:val="008B3A4F"/>
    <w:rsid w:val="008B3D0D"/>
    <w:rsid w:val="008B41F6"/>
    <w:rsid w:val="008B5472"/>
    <w:rsid w:val="008B7DBF"/>
    <w:rsid w:val="008C33AF"/>
    <w:rsid w:val="008C493A"/>
    <w:rsid w:val="008C50AD"/>
    <w:rsid w:val="008C6351"/>
    <w:rsid w:val="008C6CD3"/>
    <w:rsid w:val="008C7A4D"/>
    <w:rsid w:val="008D265B"/>
    <w:rsid w:val="008D377B"/>
    <w:rsid w:val="008D433D"/>
    <w:rsid w:val="008D7B25"/>
    <w:rsid w:val="008E0A76"/>
    <w:rsid w:val="008E22E9"/>
    <w:rsid w:val="008E353E"/>
    <w:rsid w:val="008E558B"/>
    <w:rsid w:val="008E607D"/>
    <w:rsid w:val="008E730A"/>
    <w:rsid w:val="008F0445"/>
    <w:rsid w:val="008F26B2"/>
    <w:rsid w:val="008F3B60"/>
    <w:rsid w:val="008F4B28"/>
    <w:rsid w:val="008F6875"/>
    <w:rsid w:val="009006D8"/>
    <w:rsid w:val="009008F1"/>
    <w:rsid w:val="0090172E"/>
    <w:rsid w:val="00905921"/>
    <w:rsid w:val="00906588"/>
    <w:rsid w:val="0090728F"/>
    <w:rsid w:val="009102B6"/>
    <w:rsid w:val="00911521"/>
    <w:rsid w:val="0091241F"/>
    <w:rsid w:val="009129FC"/>
    <w:rsid w:val="009136EC"/>
    <w:rsid w:val="009175A4"/>
    <w:rsid w:val="0092007A"/>
    <w:rsid w:val="00920FE0"/>
    <w:rsid w:val="0092165E"/>
    <w:rsid w:val="0092238D"/>
    <w:rsid w:val="00925478"/>
    <w:rsid w:val="00926157"/>
    <w:rsid w:val="00926259"/>
    <w:rsid w:val="009278C1"/>
    <w:rsid w:val="009317AA"/>
    <w:rsid w:val="00932599"/>
    <w:rsid w:val="009325BF"/>
    <w:rsid w:val="00933768"/>
    <w:rsid w:val="00933850"/>
    <w:rsid w:val="009347CD"/>
    <w:rsid w:val="009349E0"/>
    <w:rsid w:val="00935D10"/>
    <w:rsid w:val="0093666C"/>
    <w:rsid w:val="0093671C"/>
    <w:rsid w:val="00937421"/>
    <w:rsid w:val="009406CD"/>
    <w:rsid w:val="00941185"/>
    <w:rsid w:val="00941281"/>
    <w:rsid w:val="00941439"/>
    <w:rsid w:val="00941885"/>
    <w:rsid w:val="009425D0"/>
    <w:rsid w:val="00942782"/>
    <w:rsid w:val="00942FF1"/>
    <w:rsid w:val="00945972"/>
    <w:rsid w:val="00947011"/>
    <w:rsid w:val="009478C9"/>
    <w:rsid w:val="00950293"/>
    <w:rsid w:val="009510EB"/>
    <w:rsid w:val="00951BC8"/>
    <w:rsid w:val="0095444C"/>
    <w:rsid w:val="009556D7"/>
    <w:rsid w:val="009565C6"/>
    <w:rsid w:val="00956A2B"/>
    <w:rsid w:val="0095717B"/>
    <w:rsid w:val="00960C01"/>
    <w:rsid w:val="00962D5B"/>
    <w:rsid w:val="00963623"/>
    <w:rsid w:val="0096400B"/>
    <w:rsid w:val="00964594"/>
    <w:rsid w:val="0096478E"/>
    <w:rsid w:val="009649C4"/>
    <w:rsid w:val="00964D47"/>
    <w:rsid w:val="0096509B"/>
    <w:rsid w:val="009651A7"/>
    <w:rsid w:val="00970B6C"/>
    <w:rsid w:val="00970EF4"/>
    <w:rsid w:val="00972CED"/>
    <w:rsid w:val="00974B99"/>
    <w:rsid w:val="00975933"/>
    <w:rsid w:val="0098011E"/>
    <w:rsid w:val="00980647"/>
    <w:rsid w:val="00981DFC"/>
    <w:rsid w:val="0098285F"/>
    <w:rsid w:val="00982DFF"/>
    <w:rsid w:val="0098480A"/>
    <w:rsid w:val="00987244"/>
    <w:rsid w:val="009903EC"/>
    <w:rsid w:val="00991391"/>
    <w:rsid w:val="00994396"/>
    <w:rsid w:val="0099483D"/>
    <w:rsid w:val="00994A64"/>
    <w:rsid w:val="00995283"/>
    <w:rsid w:val="009974B0"/>
    <w:rsid w:val="00997763"/>
    <w:rsid w:val="009A022F"/>
    <w:rsid w:val="009A2A61"/>
    <w:rsid w:val="009A3C22"/>
    <w:rsid w:val="009A7CA7"/>
    <w:rsid w:val="009B0283"/>
    <w:rsid w:val="009B0E01"/>
    <w:rsid w:val="009B0E6E"/>
    <w:rsid w:val="009B12EF"/>
    <w:rsid w:val="009B22A3"/>
    <w:rsid w:val="009B2452"/>
    <w:rsid w:val="009B3B5C"/>
    <w:rsid w:val="009B4E6F"/>
    <w:rsid w:val="009B7365"/>
    <w:rsid w:val="009C0FFD"/>
    <w:rsid w:val="009C1961"/>
    <w:rsid w:val="009C1C00"/>
    <w:rsid w:val="009C2281"/>
    <w:rsid w:val="009C3DD1"/>
    <w:rsid w:val="009C4625"/>
    <w:rsid w:val="009C4A09"/>
    <w:rsid w:val="009D1667"/>
    <w:rsid w:val="009D218F"/>
    <w:rsid w:val="009D30E6"/>
    <w:rsid w:val="009D3297"/>
    <w:rsid w:val="009D5194"/>
    <w:rsid w:val="009D6855"/>
    <w:rsid w:val="009E0A59"/>
    <w:rsid w:val="009E16E9"/>
    <w:rsid w:val="009E217D"/>
    <w:rsid w:val="009E2DFD"/>
    <w:rsid w:val="009E38F3"/>
    <w:rsid w:val="009E42BB"/>
    <w:rsid w:val="009E6414"/>
    <w:rsid w:val="009E7892"/>
    <w:rsid w:val="009E7E49"/>
    <w:rsid w:val="009F3C8A"/>
    <w:rsid w:val="009F5288"/>
    <w:rsid w:val="009F59E6"/>
    <w:rsid w:val="009F5ADD"/>
    <w:rsid w:val="009F600E"/>
    <w:rsid w:val="009F6881"/>
    <w:rsid w:val="009F6908"/>
    <w:rsid w:val="009F69BE"/>
    <w:rsid w:val="009F75D3"/>
    <w:rsid w:val="00A00833"/>
    <w:rsid w:val="00A013FF"/>
    <w:rsid w:val="00A0181E"/>
    <w:rsid w:val="00A02699"/>
    <w:rsid w:val="00A040FF"/>
    <w:rsid w:val="00A0428E"/>
    <w:rsid w:val="00A042D3"/>
    <w:rsid w:val="00A04CB8"/>
    <w:rsid w:val="00A050AF"/>
    <w:rsid w:val="00A10D9F"/>
    <w:rsid w:val="00A10E1C"/>
    <w:rsid w:val="00A10FB1"/>
    <w:rsid w:val="00A11087"/>
    <w:rsid w:val="00A11225"/>
    <w:rsid w:val="00A12ED9"/>
    <w:rsid w:val="00A21296"/>
    <w:rsid w:val="00A22E81"/>
    <w:rsid w:val="00A238E3"/>
    <w:rsid w:val="00A248E6"/>
    <w:rsid w:val="00A25003"/>
    <w:rsid w:val="00A257C3"/>
    <w:rsid w:val="00A261C4"/>
    <w:rsid w:val="00A2626D"/>
    <w:rsid w:val="00A2666D"/>
    <w:rsid w:val="00A26995"/>
    <w:rsid w:val="00A30836"/>
    <w:rsid w:val="00A30BC0"/>
    <w:rsid w:val="00A323E9"/>
    <w:rsid w:val="00A325FF"/>
    <w:rsid w:val="00A33F3B"/>
    <w:rsid w:val="00A34627"/>
    <w:rsid w:val="00A348E7"/>
    <w:rsid w:val="00A34967"/>
    <w:rsid w:val="00A34BC8"/>
    <w:rsid w:val="00A3596D"/>
    <w:rsid w:val="00A3655B"/>
    <w:rsid w:val="00A4126E"/>
    <w:rsid w:val="00A41E4C"/>
    <w:rsid w:val="00A42FAE"/>
    <w:rsid w:val="00A43180"/>
    <w:rsid w:val="00A44140"/>
    <w:rsid w:val="00A44A3D"/>
    <w:rsid w:val="00A44B78"/>
    <w:rsid w:val="00A458CA"/>
    <w:rsid w:val="00A46723"/>
    <w:rsid w:val="00A46CEF"/>
    <w:rsid w:val="00A50493"/>
    <w:rsid w:val="00A50E18"/>
    <w:rsid w:val="00A52A43"/>
    <w:rsid w:val="00A52FE8"/>
    <w:rsid w:val="00A532C5"/>
    <w:rsid w:val="00A53E2A"/>
    <w:rsid w:val="00A5408D"/>
    <w:rsid w:val="00A5722F"/>
    <w:rsid w:val="00A6058E"/>
    <w:rsid w:val="00A60A64"/>
    <w:rsid w:val="00A618B8"/>
    <w:rsid w:val="00A630DD"/>
    <w:rsid w:val="00A641B5"/>
    <w:rsid w:val="00A658F0"/>
    <w:rsid w:val="00A665A9"/>
    <w:rsid w:val="00A678AA"/>
    <w:rsid w:val="00A67EE2"/>
    <w:rsid w:val="00A7092A"/>
    <w:rsid w:val="00A71913"/>
    <w:rsid w:val="00A71B0F"/>
    <w:rsid w:val="00A73454"/>
    <w:rsid w:val="00A73680"/>
    <w:rsid w:val="00A75024"/>
    <w:rsid w:val="00A754C3"/>
    <w:rsid w:val="00A779E5"/>
    <w:rsid w:val="00A80E03"/>
    <w:rsid w:val="00A816FD"/>
    <w:rsid w:val="00A827FE"/>
    <w:rsid w:val="00A83D94"/>
    <w:rsid w:val="00A83FDE"/>
    <w:rsid w:val="00A842F8"/>
    <w:rsid w:val="00A843AD"/>
    <w:rsid w:val="00A84533"/>
    <w:rsid w:val="00A8606D"/>
    <w:rsid w:val="00A86D80"/>
    <w:rsid w:val="00A9178A"/>
    <w:rsid w:val="00A91CB9"/>
    <w:rsid w:val="00A93371"/>
    <w:rsid w:val="00A943BB"/>
    <w:rsid w:val="00A94741"/>
    <w:rsid w:val="00A949D8"/>
    <w:rsid w:val="00A96991"/>
    <w:rsid w:val="00A97673"/>
    <w:rsid w:val="00A97B25"/>
    <w:rsid w:val="00AA1ACE"/>
    <w:rsid w:val="00AA318D"/>
    <w:rsid w:val="00AA48AF"/>
    <w:rsid w:val="00AB232B"/>
    <w:rsid w:val="00AB2C9B"/>
    <w:rsid w:val="00AB2D6B"/>
    <w:rsid w:val="00AB33B7"/>
    <w:rsid w:val="00AB3858"/>
    <w:rsid w:val="00AB3CA4"/>
    <w:rsid w:val="00AB4FC0"/>
    <w:rsid w:val="00AB5EA6"/>
    <w:rsid w:val="00AC0463"/>
    <w:rsid w:val="00AC239E"/>
    <w:rsid w:val="00AC2B8F"/>
    <w:rsid w:val="00AC3E5D"/>
    <w:rsid w:val="00AC4263"/>
    <w:rsid w:val="00AC43A8"/>
    <w:rsid w:val="00AC52FC"/>
    <w:rsid w:val="00AC5351"/>
    <w:rsid w:val="00AC596B"/>
    <w:rsid w:val="00AC607E"/>
    <w:rsid w:val="00AC76C2"/>
    <w:rsid w:val="00AD1143"/>
    <w:rsid w:val="00AD2E11"/>
    <w:rsid w:val="00AD2E23"/>
    <w:rsid w:val="00AD52CB"/>
    <w:rsid w:val="00AD550A"/>
    <w:rsid w:val="00AE2503"/>
    <w:rsid w:val="00AE2B19"/>
    <w:rsid w:val="00AE5B55"/>
    <w:rsid w:val="00AE75F4"/>
    <w:rsid w:val="00AF01F4"/>
    <w:rsid w:val="00AF1EFE"/>
    <w:rsid w:val="00AF2B4A"/>
    <w:rsid w:val="00AF34A0"/>
    <w:rsid w:val="00AF39BF"/>
    <w:rsid w:val="00AF3F83"/>
    <w:rsid w:val="00AF45BE"/>
    <w:rsid w:val="00AF4B71"/>
    <w:rsid w:val="00AF6606"/>
    <w:rsid w:val="00AF67A7"/>
    <w:rsid w:val="00B0033E"/>
    <w:rsid w:val="00B0096C"/>
    <w:rsid w:val="00B03F66"/>
    <w:rsid w:val="00B05D28"/>
    <w:rsid w:val="00B064D4"/>
    <w:rsid w:val="00B06C23"/>
    <w:rsid w:val="00B0799D"/>
    <w:rsid w:val="00B07E2C"/>
    <w:rsid w:val="00B10ECE"/>
    <w:rsid w:val="00B11E3D"/>
    <w:rsid w:val="00B13B24"/>
    <w:rsid w:val="00B15723"/>
    <w:rsid w:val="00B161F0"/>
    <w:rsid w:val="00B1755A"/>
    <w:rsid w:val="00B17D61"/>
    <w:rsid w:val="00B20A29"/>
    <w:rsid w:val="00B216FF"/>
    <w:rsid w:val="00B2225D"/>
    <w:rsid w:val="00B2431D"/>
    <w:rsid w:val="00B25DE2"/>
    <w:rsid w:val="00B31F0F"/>
    <w:rsid w:val="00B32007"/>
    <w:rsid w:val="00B32799"/>
    <w:rsid w:val="00B32B5C"/>
    <w:rsid w:val="00B3390D"/>
    <w:rsid w:val="00B33B44"/>
    <w:rsid w:val="00B33F14"/>
    <w:rsid w:val="00B348D0"/>
    <w:rsid w:val="00B35C6F"/>
    <w:rsid w:val="00B40A8D"/>
    <w:rsid w:val="00B42160"/>
    <w:rsid w:val="00B422D7"/>
    <w:rsid w:val="00B44CF7"/>
    <w:rsid w:val="00B452B5"/>
    <w:rsid w:val="00B4673F"/>
    <w:rsid w:val="00B47DF9"/>
    <w:rsid w:val="00B50708"/>
    <w:rsid w:val="00B525B1"/>
    <w:rsid w:val="00B54421"/>
    <w:rsid w:val="00B5504B"/>
    <w:rsid w:val="00B57C92"/>
    <w:rsid w:val="00B57CD9"/>
    <w:rsid w:val="00B6098B"/>
    <w:rsid w:val="00B60EC3"/>
    <w:rsid w:val="00B612BC"/>
    <w:rsid w:val="00B6339B"/>
    <w:rsid w:val="00B63861"/>
    <w:rsid w:val="00B646CA"/>
    <w:rsid w:val="00B64DB3"/>
    <w:rsid w:val="00B66290"/>
    <w:rsid w:val="00B67188"/>
    <w:rsid w:val="00B674D1"/>
    <w:rsid w:val="00B7055A"/>
    <w:rsid w:val="00B70FA6"/>
    <w:rsid w:val="00B71423"/>
    <w:rsid w:val="00B71849"/>
    <w:rsid w:val="00B73D56"/>
    <w:rsid w:val="00B74838"/>
    <w:rsid w:val="00B753E4"/>
    <w:rsid w:val="00B75DDA"/>
    <w:rsid w:val="00B773FE"/>
    <w:rsid w:val="00B77939"/>
    <w:rsid w:val="00B82EC6"/>
    <w:rsid w:val="00B8394F"/>
    <w:rsid w:val="00B84A14"/>
    <w:rsid w:val="00B85DEA"/>
    <w:rsid w:val="00B877AC"/>
    <w:rsid w:val="00B90C80"/>
    <w:rsid w:val="00B927A1"/>
    <w:rsid w:val="00B93033"/>
    <w:rsid w:val="00B958C5"/>
    <w:rsid w:val="00B962E4"/>
    <w:rsid w:val="00B97280"/>
    <w:rsid w:val="00BA131A"/>
    <w:rsid w:val="00BA1796"/>
    <w:rsid w:val="00BA196B"/>
    <w:rsid w:val="00BA1EFA"/>
    <w:rsid w:val="00BA289D"/>
    <w:rsid w:val="00BA29FC"/>
    <w:rsid w:val="00BA3233"/>
    <w:rsid w:val="00BA41E3"/>
    <w:rsid w:val="00BA52A1"/>
    <w:rsid w:val="00BA5D6B"/>
    <w:rsid w:val="00BA6B3A"/>
    <w:rsid w:val="00BB022F"/>
    <w:rsid w:val="00BB370D"/>
    <w:rsid w:val="00BB3AA3"/>
    <w:rsid w:val="00BB4022"/>
    <w:rsid w:val="00BB4B2E"/>
    <w:rsid w:val="00BB4D7A"/>
    <w:rsid w:val="00BB6490"/>
    <w:rsid w:val="00BB66BC"/>
    <w:rsid w:val="00BB73C0"/>
    <w:rsid w:val="00BB7C63"/>
    <w:rsid w:val="00BC0781"/>
    <w:rsid w:val="00BC0EE8"/>
    <w:rsid w:val="00BC105F"/>
    <w:rsid w:val="00BC10C1"/>
    <w:rsid w:val="00BC1750"/>
    <w:rsid w:val="00BC311C"/>
    <w:rsid w:val="00BC32CA"/>
    <w:rsid w:val="00BC351A"/>
    <w:rsid w:val="00BC3918"/>
    <w:rsid w:val="00BC3C13"/>
    <w:rsid w:val="00BC633D"/>
    <w:rsid w:val="00BC6B20"/>
    <w:rsid w:val="00BD1FDE"/>
    <w:rsid w:val="00BD2A67"/>
    <w:rsid w:val="00BD2CB0"/>
    <w:rsid w:val="00BD2CEE"/>
    <w:rsid w:val="00BD2E11"/>
    <w:rsid w:val="00BD4912"/>
    <w:rsid w:val="00BD4D97"/>
    <w:rsid w:val="00BD52D1"/>
    <w:rsid w:val="00BD5AA2"/>
    <w:rsid w:val="00BD74C2"/>
    <w:rsid w:val="00BE1043"/>
    <w:rsid w:val="00BE3F7D"/>
    <w:rsid w:val="00BE440A"/>
    <w:rsid w:val="00BE4D8F"/>
    <w:rsid w:val="00BE5FDC"/>
    <w:rsid w:val="00BF0B8E"/>
    <w:rsid w:val="00BF147B"/>
    <w:rsid w:val="00BF1F2E"/>
    <w:rsid w:val="00BF3F60"/>
    <w:rsid w:val="00BF4C4D"/>
    <w:rsid w:val="00BF5597"/>
    <w:rsid w:val="00BF5A3F"/>
    <w:rsid w:val="00BF5A73"/>
    <w:rsid w:val="00C00C55"/>
    <w:rsid w:val="00C04EAF"/>
    <w:rsid w:val="00C0685C"/>
    <w:rsid w:val="00C06A4E"/>
    <w:rsid w:val="00C074AE"/>
    <w:rsid w:val="00C07A8D"/>
    <w:rsid w:val="00C10D12"/>
    <w:rsid w:val="00C11226"/>
    <w:rsid w:val="00C121E8"/>
    <w:rsid w:val="00C12282"/>
    <w:rsid w:val="00C13122"/>
    <w:rsid w:val="00C15B30"/>
    <w:rsid w:val="00C169F0"/>
    <w:rsid w:val="00C16C75"/>
    <w:rsid w:val="00C1754D"/>
    <w:rsid w:val="00C2174B"/>
    <w:rsid w:val="00C21F2E"/>
    <w:rsid w:val="00C2230C"/>
    <w:rsid w:val="00C23095"/>
    <w:rsid w:val="00C255B1"/>
    <w:rsid w:val="00C2680E"/>
    <w:rsid w:val="00C27AC3"/>
    <w:rsid w:val="00C3088F"/>
    <w:rsid w:val="00C3328A"/>
    <w:rsid w:val="00C3696C"/>
    <w:rsid w:val="00C36B16"/>
    <w:rsid w:val="00C37131"/>
    <w:rsid w:val="00C37724"/>
    <w:rsid w:val="00C37A29"/>
    <w:rsid w:val="00C405CC"/>
    <w:rsid w:val="00C41997"/>
    <w:rsid w:val="00C42257"/>
    <w:rsid w:val="00C46356"/>
    <w:rsid w:val="00C4796C"/>
    <w:rsid w:val="00C47C4B"/>
    <w:rsid w:val="00C47E60"/>
    <w:rsid w:val="00C50560"/>
    <w:rsid w:val="00C508F6"/>
    <w:rsid w:val="00C535A0"/>
    <w:rsid w:val="00C54679"/>
    <w:rsid w:val="00C54F31"/>
    <w:rsid w:val="00C568B9"/>
    <w:rsid w:val="00C64815"/>
    <w:rsid w:val="00C6613B"/>
    <w:rsid w:val="00C668EB"/>
    <w:rsid w:val="00C676F7"/>
    <w:rsid w:val="00C67EB0"/>
    <w:rsid w:val="00C70579"/>
    <w:rsid w:val="00C70A09"/>
    <w:rsid w:val="00C71FDF"/>
    <w:rsid w:val="00C7290C"/>
    <w:rsid w:val="00C73375"/>
    <w:rsid w:val="00C751F6"/>
    <w:rsid w:val="00C763D0"/>
    <w:rsid w:val="00C76F81"/>
    <w:rsid w:val="00C800E1"/>
    <w:rsid w:val="00C80529"/>
    <w:rsid w:val="00C80E9D"/>
    <w:rsid w:val="00C81B96"/>
    <w:rsid w:val="00C82419"/>
    <w:rsid w:val="00C82467"/>
    <w:rsid w:val="00C83E37"/>
    <w:rsid w:val="00C84E30"/>
    <w:rsid w:val="00C87885"/>
    <w:rsid w:val="00C93784"/>
    <w:rsid w:val="00C94807"/>
    <w:rsid w:val="00C9635B"/>
    <w:rsid w:val="00CA1141"/>
    <w:rsid w:val="00CA286D"/>
    <w:rsid w:val="00CA28C3"/>
    <w:rsid w:val="00CA3170"/>
    <w:rsid w:val="00CA386E"/>
    <w:rsid w:val="00CA3A8D"/>
    <w:rsid w:val="00CA4584"/>
    <w:rsid w:val="00CA46F6"/>
    <w:rsid w:val="00CA492B"/>
    <w:rsid w:val="00CA522B"/>
    <w:rsid w:val="00CA6664"/>
    <w:rsid w:val="00CA7A5F"/>
    <w:rsid w:val="00CA7A7F"/>
    <w:rsid w:val="00CA7B10"/>
    <w:rsid w:val="00CA7BFA"/>
    <w:rsid w:val="00CB0059"/>
    <w:rsid w:val="00CB09B9"/>
    <w:rsid w:val="00CB10BA"/>
    <w:rsid w:val="00CB1BC7"/>
    <w:rsid w:val="00CB1BCC"/>
    <w:rsid w:val="00CB36FF"/>
    <w:rsid w:val="00CB60EA"/>
    <w:rsid w:val="00CB6DC1"/>
    <w:rsid w:val="00CB74C7"/>
    <w:rsid w:val="00CC0152"/>
    <w:rsid w:val="00CC01DB"/>
    <w:rsid w:val="00CC0A44"/>
    <w:rsid w:val="00CC2198"/>
    <w:rsid w:val="00CC25A5"/>
    <w:rsid w:val="00CC2A01"/>
    <w:rsid w:val="00CC3E8A"/>
    <w:rsid w:val="00CC40C1"/>
    <w:rsid w:val="00CC5E99"/>
    <w:rsid w:val="00CC7958"/>
    <w:rsid w:val="00CD3567"/>
    <w:rsid w:val="00CD40EB"/>
    <w:rsid w:val="00CD5DB8"/>
    <w:rsid w:val="00CD7427"/>
    <w:rsid w:val="00CD7820"/>
    <w:rsid w:val="00CD7A90"/>
    <w:rsid w:val="00CE0F3F"/>
    <w:rsid w:val="00CE599D"/>
    <w:rsid w:val="00CE6645"/>
    <w:rsid w:val="00CE79FF"/>
    <w:rsid w:val="00CF3BFB"/>
    <w:rsid w:val="00CF5C71"/>
    <w:rsid w:val="00CF700D"/>
    <w:rsid w:val="00D00406"/>
    <w:rsid w:val="00D0076A"/>
    <w:rsid w:val="00D008BF"/>
    <w:rsid w:val="00D0104E"/>
    <w:rsid w:val="00D02C25"/>
    <w:rsid w:val="00D107EC"/>
    <w:rsid w:val="00D116AE"/>
    <w:rsid w:val="00D12C5A"/>
    <w:rsid w:val="00D15959"/>
    <w:rsid w:val="00D1599A"/>
    <w:rsid w:val="00D15A17"/>
    <w:rsid w:val="00D15E82"/>
    <w:rsid w:val="00D15EAD"/>
    <w:rsid w:val="00D16B22"/>
    <w:rsid w:val="00D17455"/>
    <w:rsid w:val="00D2080B"/>
    <w:rsid w:val="00D20B00"/>
    <w:rsid w:val="00D223AB"/>
    <w:rsid w:val="00D25044"/>
    <w:rsid w:val="00D254A8"/>
    <w:rsid w:val="00D27663"/>
    <w:rsid w:val="00D27A2D"/>
    <w:rsid w:val="00D31E02"/>
    <w:rsid w:val="00D34DB8"/>
    <w:rsid w:val="00D353FE"/>
    <w:rsid w:val="00D3553A"/>
    <w:rsid w:val="00D35A26"/>
    <w:rsid w:val="00D35F3E"/>
    <w:rsid w:val="00D419CE"/>
    <w:rsid w:val="00D41E41"/>
    <w:rsid w:val="00D41F7E"/>
    <w:rsid w:val="00D44087"/>
    <w:rsid w:val="00D440D6"/>
    <w:rsid w:val="00D4549B"/>
    <w:rsid w:val="00D45611"/>
    <w:rsid w:val="00D45DB3"/>
    <w:rsid w:val="00D509D8"/>
    <w:rsid w:val="00D51377"/>
    <w:rsid w:val="00D605D9"/>
    <w:rsid w:val="00D6087A"/>
    <w:rsid w:val="00D608F6"/>
    <w:rsid w:val="00D6209E"/>
    <w:rsid w:val="00D63543"/>
    <w:rsid w:val="00D63B70"/>
    <w:rsid w:val="00D67EF1"/>
    <w:rsid w:val="00D709F0"/>
    <w:rsid w:val="00D715E0"/>
    <w:rsid w:val="00D71C7A"/>
    <w:rsid w:val="00D721E7"/>
    <w:rsid w:val="00D724DE"/>
    <w:rsid w:val="00D72855"/>
    <w:rsid w:val="00D7369F"/>
    <w:rsid w:val="00D80ED5"/>
    <w:rsid w:val="00D82A81"/>
    <w:rsid w:val="00D83389"/>
    <w:rsid w:val="00D8360B"/>
    <w:rsid w:val="00D848FF"/>
    <w:rsid w:val="00D84E4D"/>
    <w:rsid w:val="00D902E4"/>
    <w:rsid w:val="00D925E3"/>
    <w:rsid w:val="00D92662"/>
    <w:rsid w:val="00D931CC"/>
    <w:rsid w:val="00D96700"/>
    <w:rsid w:val="00D97559"/>
    <w:rsid w:val="00DA10E8"/>
    <w:rsid w:val="00DA1952"/>
    <w:rsid w:val="00DA1F47"/>
    <w:rsid w:val="00DA6633"/>
    <w:rsid w:val="00DA6E82"/>
    <w:rsid w:val="00DA6F20"/>
    <w:rsid w:val="00DB0517"/>
    <w:rsid w:val="00DB1A0E"/>
    <w:rsid w:val="00DB2614"/>
    <w:rsid w:val="00DB4AD2"/>
    <w:rsid w:val="00DB6323"/>
    <w:rsid w:val="00DB7233"/>
    <w:rsid w:val="00DC0580"/>
    <w:rsid w:val="00DC101F"/>
    <w:rsid w:val="00DC15D6"/>
    <w:rsid w:val="00DC1991"/>
    <w:rsid w:val="00DC1BEF"/>
    <w:rsid w:val="00DC2A8C"/>
    <w:rsid w:val="00DC5773"/>
    <w:rsid w:val="00DC6B2F"/>
    <w:rsid w:val="00DC7107"/>
    <w:rsid w:val="00DC77F1"/>
    <w:rsid w:val="00DC7DB4"/>
    <w:rsid w:val="00DD1DEB"/>
    <w:rsid w:val="00DD26C2"/>
    <w:rsid w:val="00DD4041"/>
    <w:rsid w:val="00DD5842"/>
    <w:rsid w:val="00DD6558"/>
    <w:rsid w:val="00DD6E45"/>
    <w:rsid w:val="00DE1C95"/>
    <w:rsid w:val="00DE2316"/>
    <w:rsid w:val="00DE2FA6"/>
    <w:rsid w:val="00DE3BF5"/>
    <w:rsid w:val="00DE569B"/>
    <w:rsid w:val="00DE5A6C"/>
    <w:rsid w:val="00DE6CD8"/>
    <w:rsid w:val="00DF096F"/>
    <w:rsid w:val="00DF1753"/>
    <w:rsid w:val="00DF1F0F"/>
    <w:rsid w:val="00DF1F7F"/>
    <w:rsid w:val="00DF4B3B"/>
    <w:rsid w:val="00DF4DFD"/>
    <w:rsid w:val="00DF4EF2"/>
    <w:rsid w:val="00DF4FE9"/>
    <w:rsid w:val="00DF53D7"/>
    <w:rsid w:val="00DF6A92"/>
    <w:rsid w:val="00DF73B4"/>
    <w:rsid w:val="00E02037"/>
    <w:rsid w:val="00E044A9"/>
    <w:rsid w:val="00E06D08"/>
    <w:rsid w:val="00E10F61"/>
    <w:rsid w:val="00E12356"/>
    <w:rsid w:val="00E13332"/>
    <w:rsid w:val="00E13C23"/>
    <w:rsid w:val="00E14B8B"/>
    <w:rsid w:val="00E15D18"/>
    <w:rsid w:val="00E168CA"/>
    <w:rsid w:val="00E16C48"/>
    <w:rsid w:val="00E2048D"/>
    <w:rsid w:val="00E2121A"/>
    <w:rsid w:val="00E214E3"/>
    <w:rsid w:val="00E21D92"/>
    <w:rsid w:val="00E221D0"/>
    <w:rsid w:val="00E23182"/>
    <w:rsid w:val="00E2329D"/>
    <w:rsid w:val="00E23549"/>
    <w:rsid w:val="00E2370D"/>
    <w:rsid w:val="00E2380C"/>
    <w:rsid w:val="00E23AC9"/>
    <w:rsid w:val="00E24A24"/>
    <w:rsid w:val="00E25069"/>
    <w:rsid w:val="00E25B16"/>
    <w:rsid w:val="00E265C2"/>
    <w:rsid w:val="00E27B65"/>
    <w:rsid w:val="00E30BF1"/>
    <w:rsid w:val="00E30CC9"/>
    <w:rsid w:val="00E312DC"/>
    <w:rsid w:val="00E31B92"/>
    <w:rsid w:val="00E32AF9"/>
    <w:rsid w:val="00E331B6"/>
    <w:rsid w:val="00E33791"/>
    <w:rsid w:val="00E351B6"/>
    <w:rsid w:val="00E37F25"/>
    <w:rsid w:val="00E40299"/>
    <w:rsid w:val="00E41082"/>
    <w:rsid w:val="00E41109"/>
    <w:rsid w:val="00E41D8E"/>
    <w:rsid w:val="00E4336F"/>
    <w:rsid w:val="00E45A66"/>
    <w:rsid w:val="00E45DC8"/>
    <w:rsid w:val="00E51B2C"/>
    <w:rsid w:val="00E54758"/>
    <w:rsid w:val="00E54EEE"/>
    <w:rsid w:val="00E54FC8"/>
    <w:rsid w:val="00E55A5B"/>
    <w:rsid w:val="00E571C3"/>
    <w:rsid w:val="00E6092E"/>
    <w:rsid w:val="00E60C78"/>
    <w:rsid w:val="00E61088"/>
    <w:rsid w:val="00E636EF"/>
    <w:rsid w:val="00E6404A"/>
    <w:rsid w:val="00E64859"/>
    <w:rsid w:val="00E666BA"/>
    <w:rsid w:val="00E6700B"/>
    <w:rsid w:val="00E7186F"/>
    <w:rsid w:val="00E71B42"/>
    <w:rsid w:val="00E71B8E"/>
    <w:rsid w:val="00E71D06"/>
    <w:rsid w:val="00E73192"/>
    <w:rsid w:val="00E74AB4"/>
    <w:rsid w:val="00E75CD8"/>
    <w:rsid w:val="00E75E9F"/>
    <w:rsid w:val="00E76047"/>
    <w:rsid w:val="00E769F1"/>
    <w:rsid w:val="00E76B20"/>
    <w:rsid w:val="00E7784B"/>
    <w:rsid w:val="00E77A1B"/>
    <w:rsid w:val="00E8084F"/>
    <w:rsid w:val="00E82DF9"/>
    <w:rsid w:val="00E83DA4"/>
    <w:rsid w:val="00E83F69"/>
    <w:rsid w:val="00E84C66"/>
    <w:rsid w:val="00E85406"/>
    <w:rsid w:val="00E85A20"/>
    <w:rsid w:val="00E8722F"/>
    <w:rsid w:val="00E91C4B"/>
    <w:rsid w:val="00E93E21"/>
    <w:rsid w:val="00E96015"/>
    <w:rsid w:val="00E964AC"/>
    <w:rsid w:val="00E96B19"/>
    <w:rsid w:val="00E9788D"/>
    <w:rsid w:val="00E97F67"/>
    <w:rsid w:val="00EA09C9"/>
    <w:rsid w:val="00EA0A86"/>
    <w:rsid w:val="00EA1D56"/>
    <w:rsid w:val="00EA458A"/>
    <w:rsid w:val="00EA4A22"/>
    <w:rsid w:val="00EA4CDC"/>
    <w:rsid w:val="00EA5995"/>
    <w:rsid w:val="00EA7454"/>
    <w:rsid w:val="00EA75A3"/>
    <w:rsid w:val="00EA7C96"/>
    <w:rsid w:val="00EB1C02"/>
    <w:rsid w:val="00EB49AE"/>
    <w:rsid w:val="00EB514D"/>
    <w:rsid w:val="00EB686D"/>
    <w:rsid w:val="00EB7525"/>
    <w:rsid w:val="00EB7A81"/>
    <w:rsid w:val="00EB7E43"/>
    <w:rsid w:val="00EC0553"/>
    <w:rsid w:val="00EC0662"/>
    <w:rsid w:val="00EC1191"/>
    <w:rsid w:val="00EC11FE"/>
    <w:rsid w:val="00EC1E9B"/>
    <w:rsid w:val="00EC3A10"/>
    <w:rsid w:val="00EC3FCC"/>
    <w:rsid w:val="00EC4663"/>
    <w:rsid w:val="00EC6806"/>
    <w:rsid w:val="00EC7221"/>
    <w:rsid w:val="00EC7929"/>
    <w:rsid w:val="00EC7BE8"/>
    <w:rsid w:val="00ED0B23"/>
    <w:rsid w:val="00ED0D16"/>
    <w:rsid w:val="00ED18F9"/>
    <w:rsid w:val="00ED2685"/>
    <w:rsid w:val="00ED3EB6"/>
    <w:rsid w:val="00ED416B"/>
    <w:rsid w:val="00ED5011"/>
    <w:rsid w:val="00ED522B"/>
    <w:rsid w:val="00ED5B24"/>
    <w:rsid w:val="00ED67B2"/>
    <w:rsid w:val="00ED7362"/>
    <w:rsid w:val="00EE0570"/>
    <w:rsid w:val="00EE18F3"/>
    <w:rsid w:val="00EE306F"/>
    <w:rsid w:val="00EE32F6"/>
    <w:rsid w:val="00EE4B41"/>
    <w:rsid w:val="00EF02FF"/>
    <w:rsid w:val="00EF0C3F"/>
    <w:rsid w:val="00EF1C7C"/>
    <w:rsid w:val="00EF2025"/>
    <w:rsid w:val="00EF26D9"/>
    <w:rsid w:val="00F025DC"/>
    <w:rsid w:val="00F025EA"/>
    <w:rsid w:val="00F03B5C"/>
    <w:rsid w:val="00F04594"/>
    <w:rsid w:val="00F05119"/>
    <w:rsid w:val="00F106F7"/>
    <w:rsid w:val="00F1202F"/>
    <w:rsid w:val="00F133A0"/>
    <w:rsid w:val="00F14349"/>
    <w:rsid w:val="00F161A2"/>
    <w:rsid w:val="00F16242"/>
    <w:rsid w:val="00F17AD2"/>
    <w:rsid w:val="00F20F1B"/>
    <w:rsid w:val="00F214C0"/>
    <w:rsid w:val="00F217D0"/>
    <w:rsid w:val="00F23174"/>
    <w:rsid w:val="00F2398F"/>
    <w:rsid w:val="00F23C8C"/>
    <w:rsid w:val="00F23CB7"/>
    <w:rsid w:val="00F24138"/>
    <w:rsid w:val="00F24489"/>
    <w:rsid w:val="00F25503"/>
    <w:rsid w:val="00F2550C"/>
    <w:rsid w:val="00F25B0C"/>
    <w:rsid w:val="00F2611A"/>
    <w:rsid w:val="00F261B9"/>
    <w:rsid w:val="00F300AF"/>
    <w:rsid w:val="00F30312"/>
    <w:rsid w:val="00F311BB"/>
    <w:rsid w:val="00F3169A"/>
    <w:rsid w:val="00F32090"/>
    <w:rsid w:val="00F32783"/>
    <w:rsid w:val="00F32E46"/>
    <w:rsid w:val="00F33165"/>
    <w:rsid w:val="00F332CC"/>
    <w:rsid w:val="00F33CF2"/>
    <w:rsid w:val="00F348E2"/>
    <w:rsid w:val="00F349C8"/>
    <w:rsid w:val="00F34E78"/>
    <w:rsid w:val="00F35BC7"/>
    <w:rsid w:val="00F368B2"/>
    <w:rsid w:val="00F373B5"/>
    <w:rsid w:val="00F401E0"/>
    <w:rsid w:val="00F405AE"/>
    <w:rsid w:val="00F405F3"/>
    <w:rsid w:val="00F411AF"/>
    <w:rsid w:val="00F41CFB"/>
    <w:rsid w:val="00F43612"/>
    <w:rsid w:val="00F43629"/>
    <w:rsid w:val="00F43D09"/>
    <w:rsid w:val="00F453AA"/>
    <w:rsid w:val="00F466CB"/>
    <w:rsid w:val="00F47B1A"/>
    <w:rsid w:val="00F50390"/>
    <w:rsid w:val="00F50F89"/>
    <w:rsid w:val="00F52FE5"/>
    <w:rsid w:val="00F532AF"/>
    <w:rsid w:val="00F54E80"/>
    <w:rsid w:val="00F552EA"/>
    <w:rsid w:val="00F55A07"/>
    <w:rsid w:val="00F55A2E"/>
    <w:rsid w:val="00F62D59"/>
    <w:rsid w:val="00F63C12"/>
    <w:rsid w:val="00F63C63"/>
    <w:rsid w:val="00F65647"/>
    <w:rsid w:val="00F666D4"/>
    <w:rsid w:val="00F67775"/>
    <w:rsid w:val="00F679F7"/>
    <w:rsid w:val="00F67ABC"/>
    <w:rsid w:val="00F67D94"/>
    <w:rsid w:val="00F71BA7"/>
    <w:rsid w:val="00F72CFA"/>
    <w:rsid w:val="00F739A3"/>
    <w:rsid w:val="00F7492B"/>
    <w:rsid w:val="00F75F82"/>
    <w:rsid w:val="00F77706"/>
    <w:rsid w:val="00F77F4D"/>
    <w:rsid w:val="00F812A3"/>
    <w:rsid w:val="00F82C48"/>
    <w:rsid w:val="00F82DF3"/>
    <w:rsid w:val="00F86497"/>
    <w:rsid w:val="00F86630"/>
    <w:rsid w:val="00F93362"/>
    <w:rsid w:val="00F94800"/>
    <w:rsid w:val="00F94C44"/>
    <w:rsid w:val="00F959A9"/>
    <w:rsid w:val="00F96875"/>
    <w:rsid w:val="00F97964"/>
    <w:rsid w:val="00F9798C"/>
    <w:rsid w:val="00FA1363"/>
    <w:rsid w:val="00FA1DD1"/>
    <w:rsid w:val="00FA1ECD"/>
    <w:rsid w:val="00FA388A"/>
    <w:rsid w:val="00FA4464"/>
    <w:rsid w:val="00FA4E34"/>
    <w:rsid w:val="00FA55F7"/>
    <w:rsid w:val="00FA6645"/>
    <w:rsid w:val="00FA67C0"/>
    <w:rsid w:val="00FA7922"/>
    <w:rsid w:val="00FB03DD"/>
    <w:rsid w:val="00FB0B5E"/>
    <w:rsid w:val="00FB1330"/>
    <w:rsid w:val="00FB1370"/>
    <w:rsid w:val="00FB1C05"/>
    <w:rsid w:val="00FB21CF"/>
    <w:rsid w:val="00FB2440"/>
    <w:rsid w:val="00FB30CC"/>
    <w:rsid w:val="00FB72BB"/>
    <w:rsid w:val="00FC04DA"/>
    <w:rsid w:val="00FC099C"/>
    <w:rsid w:val="00FC2ECE"/>
    <w:rsid w:val="00FC372F"/>
    <w:rsid w:val="00FC42FB"/>
    <w:rsid w:val="00FC46A2"/>
    <w:rsid w:val="00FC5277"/>
    <w:rsid w:val="00FC741B"/>
    <w:rsid w:val="00FC7D7C"/>
    <w:rsid w:val="00FD02DE"/>
    <w:rsid w:val="00FD122F"/>
    <w:rsid w:val="00FD1996"/>
    <w:rsid w:val="00FD3811"/>
    <w:rsid w:val="00FD40C6"/>
    <w:rsid w:val="00FD55BD"/>
    <w:rsid w:val="00FD714F"/>
    <w:rsid w:val="00FD7DB4"/>
    <w:rsid w:val="00FE003E"/>
    <w:rsid w:val="00FE1248"/>
    <w:rsid w:val="00FE1700"/>
    <w:rsid w:val="00FE2307"/>
    <w:rsid w:val="00FE2589"/>
    <w:rsid w:val="00FE2D06"/>
    <w:rsid w:val="00FE3391"/>
    <w:rsid w:val="00FE3568"/>
    <w:rsid w:val="00FE3CC0"/>
    <w:rsid w:val="00FE49FB"/>
    <w:rsid w:val="00FE4D8F"/>
    <w:rsid w:val="00FE52B7"/>
    <w:rsid w:val="00FE52E1"/>
    <w:rsid w:val="00FE56BB"/>
    <w:rsid w:val="00FE6C05"/>
    <w:rsid w:val="00FE7D91"/>
    <w:rsid w:val="00FF0BF2"/>
    <w:rsid w:val="00FF0FC7"/>
    <w:rsid w:val="00FF1CFD"/>
    <w:rsid w:val="00FF212C"/>
    <w:rsid w:val="00FF23C0"/>
    <w:rsid w:val="00FF3201"/>
    <w:rsid w:val="00FF35C5"/>
    <w:rsid w:val="00FF396D"/>
    <w:rsid w:val="00FF3B47"/>
    <w:rsid w:val="00FF4C03"/>
    <w:rsid w:val="00FF4C4C"/>
    <w:rsid w:val="00FF7272"/>
    <w:rsid w:val="00FF7A3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5E178"/>
  <w15:docId w15:val="{8D371AA9-9857-4852-9A02-86126433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tr-TR" w:eastAsia="tr-TR" w:bidi="ar-SA"/>
      </w:rPr>
    </w:rPrDefault>
    <w:pPrDefault/>
  </w:docDefaults>
  <w:latentStyles w:defLockedState="0" w:defUIPriority="0" w:defSemiHidden="0" w:defUnhideWhenUsed="0" w:defQFormat="0" w:count="371">
    <w:lsdException w:name="heading 1" w:uiPriority="1"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573"/>
    <w:pPr>
      <w:spacing w:line="360" w:lineRule="auto"/>
      <w:jc w:val="both"/>
    </w:pPr>
    <w:rPr>
      <w:lang w:eastAsia="ko-KR"/>
    </w:rPr>
  </w:style>
  <w:style w:type="paragraph" w:styleId="Heading1">
    <w:name w:val="heading 1"/>
    <w:basedOn w:val="Normal"/>
    <w:next w:val="Normal"/>
    <w:link w:val="Heading1Char"/>
    <w:autoRedefine/>
    <w:uiPriority w:val="1"/>
    <w:qFormat/>
    <w:rsid w:val="00A843AD"/>
    <w:pPr>
      <w:keepNext/>
      <w:keepLines/>
      <w:pageBreakBefore/>
      <w:numPr>
        <w:numId w:val="2"/>
      </w:numPr>
      <w:spacing w:before="240" w:after="360"/>
      <w:jc w:val="center"/>
      <w:textboxTightWrap w:val="firstLineOnly"/>
      <w:outlineLvl w:val="0"/>
    </w:pPr>
    <w:rPr>
      <w:b/>
      <w:bCs/>
      <w:caps/>
      <w:kern w:val="28"/>
      <w:szCs w:val="48"/>
    </w:rPr>
  </w:style>
  <w:style w:type="paragraph" w:styleId="Heading2">
    <w:name w:val="heading 2"/>
    <w:basedOn w:val="Normal"/>
    <w:next w:val="Normal"/>
    <w:autoRedefine/>
    <w:uiPriority w:val="1"/>
    <w:qFormat/>
    <w:rsid w:val="00F20F1B"/>
    <w:pPr>
      <w:keepNext/>
      <w:keepLines/>
      <w:numPr>
        <w:ilvl w:val="1"/>
        <w:numId w:val="23"/>
      </w:numPr>
      <w:spacing w:before="360" w:after="240"/>
      <w:ind w:left="0" w:firstLine="0"/>
      <w:jc w:val="left"/>
      <w:outlineLvl w:val="1"/>
    </w:pPr>
    <w:rPr>
      <w:rFonts w:cs="Arial"/>
      <w:b/>
    </w:rPr>
  </w:style>
  <w:style w:type="paragraph" w:styleId="Heading3">
    <w:name w:val="heading 3"/>
    <w:basedOn w:val="Normal"/>
    <w:next w:val="Normal"/>
    <w:uiPriority w:val="1"/>
    <w:qFormat/>
    <w:rsid w:val="00B348D0"/>
    <w:pPr>
      <w:keepNext/>
      <w:numPr>
        <w:ilvl w:val="2"/>
        <w:numId w:val="23"/>
      </w:numPr>
      <w:spacing w:before="240"/>
      <w:ind w:left="0" w:firstLine="0"/>
      <w:jc w:val="left"/>
      <w:outlineLvl w:val="2"/>
    </w:pPr>
    <w:rPr>
      <w:b/>
    </w:rPr>
  </w:style>
  <w:style w:type="paragraph" w:styleId="Heading4">
    <w:name w:val="heading 4"/>
    <w:basedOn w:val="Normal"/>
    <w:next w:val="Normal"/>
    <w:uiPriority w:val="1"/>
    <w:qFormat/>
    <w:rsid w:val="004022EB"/>
    <w:pPr>
      <w:keepNext/>
      <w:spacing w:before="240"/>
      <w:jc w:val="left"/>
      <w:outlineLvl w:val="3"/>
    </w:pPr>
    <w:rPr>
      <w:b/>
    </w:rPr>
  </w:style>
  <w:style w:type="paragraph" w:styleId="Heading5">
    <w:name w:val="heading 5"/>
    <w:basedOn w:val="Normal"/>
    <w:next w:val="Normal"/>
    <w:uiPriority w:val="9"/>
    <w:qFormat/>
    <w:rsid w:val="006034B1"/>
    <w:pPr>
      <w:spacing w:before="240" w:after="60"/>
      <w:outlineLvl w:val="4"/>
    </w:pPr>
    <w:rPr>
      <w:b/>
    </w:rPr>
  </w:style>
  <w:style w:type="paragraph" w:styleId="Heading6">
    <w:name w:val="heading 6"/>
    <w:basedOn w:val="Normal"/>
    <w:next w:val="Normal"/>
    <w:uiPriority w:val="9"/>
    <w:qFormat/>
    <w:rsid w:val="006034B1"/>
    <w:pPr>
      <w:spacing w:before="240" w:after="60"/>
      <w:outlineLvl w:val="5"/>
    </w:pPr>
    <w:rPr>
      <w:i/>
      <w:sz w:val="22"/>
    </w:rPr>
  </w:style>
  <w:style w:type="paragraph" w:styleId="Heading7">
    <w:name w:val="heading 7"/>
    <w:basedOn w:val="Normal"/>
    <w:next w:val="Normal"/>
    <w:uiPriority w:val="9"/>
    <w:qFormat/>
    <w:rsid w:val="006034B1"/>
    <w:pPr>
      <w:spacing w:before="240" w:after="60"/>
      <w:outlineLvl w:val="6"/>
    </w:pPr>
  </w:style>
  <w:style w:type="paragraph" w:styleId="Heading8">
    <w:name w:val="heading 8"/>
    <w:basedOn w:val="Normal"/>
    <w:next w:val="Normal"/>
    <w:uiPriority w:val="9"/>
    <w:qFormat/>
    <w:rsid w:val="006034B1"/>
    <w:pPr>
      <w:spacing w:before="240" w:after="60"/>
      <w:outlineLvl w:val="7"/>
    </w:pPr>
    <w:rPr>
      <w:i/>
    </w:rPr>
  </w:style>
  <w:style w:type="paragraph" w:styleId="Heading9">
    <w:name w:val="heading 9"/>
    <w:basedOn w:val="Normal"/>
    <w:next w:val="Normal"/>
    <w:uiPriority w:val="9"/>
    <w:qFormat/>
    <w:rsid w:val="006034B1"/>
    <w:p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basedOn w:val="Normal"/>
    <w:rsid w:val="006034B1"/>
    <w:pPr>
      <w:ind w:left="568" w:hanging="284"/>
    </w:pPr>
  </w:style>
  <w:style w:type="paragraph" w:styleId="Header">
    <w:name w:val="header"/>
    <w:basedOn w:val="Normal"/>
    <w:link w:val="HeaderChar"/>
    <w:uiPriority w:val="99"/>
    <w:rsid w:val="006034B1"/>
    <w:pPr>
      <w:tabs>
        <w:tab w:val="center" w:pos="4153"/>
        <w:tab w:val="right" w:pos="8306"/>
      </w:tabs>
    </w:pPr>
  </w:style>
  <w:style w:type="character" w:customStyle="1" w:styleId="HeaderChar">
    <w:name w:val="Header Char"/>
    <w:basedOn w:val="DefaultParagraphFont"/>
    <w:link w:val="Header"/>
    <w:uiPriority w:val="99"/>
    <w:rsid w:val="00E54A77"/>
    <w:rPr>
      <w:lang w:eastAsia="ko-KR"/>
    </w:rPr>
  </w:style>
  <w:style w:type="paragraph" w:styleId="ListNumber">
    <w:name w:val="List Number"/>
    <w:basedOn w:val="Normal"/>
    <w:rsid w:val="006034B1"/>
    <w:pPr>
      <w:ind w:left="284" w:hanging="284"/>
    </w:pPr>
  </w:style>
  <w:style w:type="paragraph" w:styleId="Caption">
    <w:name w:val="caption"/>
    <w:basedOn w:val="Normal"/>
    <w:next w:val="Normal"/>
    <w:qFormat/>
    <w:rsid w:val="008A6474"/>
    <w:pPr>
      <w:keepLines/>
      <w:tabs>
        <w:tab w:val="right" w:pos="8505"/>
      </w:tabs>
      <w:spacing w:before="1440" w:after="240"/>
      <w:jc w:val="center"/>
    </w:pPr>
    <w:rPr>
      <w:b/>
    </w:rPr>
  </w:style>
  <w:style w:type="paragraph" w:customStyle="1" w:styleId="Table">
    <w:name w:val="Table"/>
    <w:basedOn w:val="Normal"/>
    <w:next w:val="Normal"/>
    <w:rsid w:val="006034B1"/>
    <w:rPr>
      <w:sz w:val="18"/>
    </w:rPr>
  </w:style>
  <w:style w:type="paragraph" w:customStyle="1" w:styleId="Pict">
    <w:name w:val="Pict"/>
    <w:basedOn w:val="Normal"/>
    <w:rsid w:val="006034B1"/>
    <w:pPr>
      <w:spacing w:before="240"/>
      <w:jc w:val="center"/>
    </w:pPr>
  </w:style>
  <w:style w:type="paragraph" w:customStyle="1" w:styleId="Literatur">
    <w:name w:val="Literatur"/>
    <w:basedOn w:val="Normal"/>
    <w:rsid w:val="006034B1"/>
    <w:pPr>
      <w:ind w:left="1134" w:hanging="1134"/>
    </w:pPr>
  </w:style>
  <w:style w:type="character" w:styleId="PageNumber">
    <w:name w:val="page number"/>
    <w:basedOn w:val="DefaultParagraphFont"/>
    <w:rsid w:val="006034B1"/>
  </w:style>
  <w:style w:type="paragraph" w:customStyle="1" w:styleId="Headbl">
    <w:name w:val="Headbl"/>
    <w:basedOn w:val="Normal"/>
    <w:next w:val="Normal"/>
    <w:rsid w:val="006034B1"/>
    <w:pPr>
      <w:keepNext/>
      <w:pageBreakBefore/>
      <w:spacing w:before="1200" w:after="360"/>
      <w:ind w:left="284" w:hanging="284"/>
    </w:pPr>
    <w:rPr>
      <w:b/>
    </w:rPr>
  </w:style>
  <w:style w:type="paragraph" w:styleId="TOC2">
    <w:name w:val="toc 2"/>
    <w:basedOn w:val="Index2"/>
    <w:next w:val="List2"/>
    <w:uiPriority w:val="39"/>
    <w:qFormat/>
    <w:rsid w:val="00D34DB8"/>
    <w:pPr>
      <w:tabs>
        <w:tab w:val="right" w:leader="dot" w:pos="8221"/>
      </w:tabs>
      <w:ind w:left="408" w:hanging="238"/>
      <w:jc w:val="center"/>
    </w:pPr>
  </w:style>
  <w:style w:type="paragraph" w:styleId="TOC3">
    <w:name w:val="toc 3"/>
    <w:basedOn w:val="Index1"/>
    <w:next w:val="Normal"/>
    <w:uiPriority w:val="39"/>
    <w:qFormat/>
    <w:rsid w:val="00FD3811"/>
    <w:pPr>
      <w:tabs>
        <w:tab w:val="right" w:leader="dot" w:pos="8221"/>
      </w:tabs>
      <w:ind w:left="578" w:hanging="238"/>
      <w:jc w:val="left"/>
    </w:pPr>
  </w:style>
  <w:style w:type="paragraph" w:styleId="TOC1">
    <w:name w:val="toc 1"/>
    <w:basedOn w:val="Normal"/>
    <w:next w:val="Normal"/>
    <w:autoRedefine/>
    <w:uiPriority w:val="39"/>
    <w:qFormat/>
    <w:rsid w:val="00FD3811"/>
    <w:pPr>
      <w:tabs>
        <w:tab w:val="left" w:pos="142"/>
        <w:tab w:val="right" w:leader="dot" w:pos="8211"/>
      </w:tabs>
      <w:spacing w:line="240" w:lineRule="auto"/>
    </w:pPr>
    <w:rPr>
      <w:b/>
      <w:noProof/>
    </w:rPr>
  </w:style>
  <w:style w:type="paragraph" w:styleId="TOC5">
    <w:name w:val="toc 5"/>
    <w:basedOn w:val="Normal"/>
    <w:next w:val="Normal"/>
    <w:uiPriority w:val="39"/>
    <w:rsid w:val="006034B1"/>
    <w:pPr>
      <w:tabs>
        <w:tab w:val="right" w:pos="8221"/>
      </w:tabs>
      <w:ind w:left="960"/>
      <w:jc w:val="left"/>
    </w:pPr>
    <w:rPr>
      <w:sz w:val="20"/>
    </w:rPr>
  </w:style>
  <w:style w:type="paragraph" w:styleId="TOC6">
    <w:name w:val="toc 6"/>
    <w:basedOn w:val="Normal"/>
    <w:next w:val="Normal"/>
    <w:uiPriority w:val="39"/>
    <w:rsid w:val="006034B1"/>
    <w:pPr>
      <w:tabs>
        <w:tab w:val="right" w:pos="8221"/>
      </w:tabs>
      <w:ind w:left="1200"/>
      <w:jc w:val="left"/>
    </w:pPr>
    <w:rPr>
      <w:sz w:val="20"/>
    </w:rPr>
  </w:style>
  <w:style w:type="paragraph" w:styleId="TOC7">
    <w:name w:val="toc 7"/>
    <w:basedOn w:val="Normal"/>
    <w:next w:val="Normal"/>
    <w:uiPriority w:val="39"/>
    <w:rsid w:val="006034B1"/>
    <w:pPr>
      <w:tabs>
        <w:tab w:val="right" w:pos="8221"/>
      </w:tabs>
      <w:ind w:left="1440"/>
      <w:jc w:val="left"/>
    </w:pPr>
    <w:rPr>
      <w:sz w:val="20"/>
    </w:rPr>
  </w:style>
  <w:style w:type="paragraph" w:styleId="TOC8">
    <w:name w:val="toc 8"/>
    <w:basedOn w:val="Normal"/>
    <w:next w:val="Normal"/>
    <w:uiPriority w:val="39"/>
    <w:rsid w:val="006034B1"/>
    <w:pPr>
      <w:tabs>
        <w:tab w:val="right" w:pos="8221"/>
      </w:tabs>
      <w:ind w:left="1680"/>
      <w:jc w:val="left"/>
    </w:pPr>
    <w:rPr>
      <w:sz w:val="20"/>
    </w:rPr>
  </w:style>
  <w:style w:type="paragraph" w:styleId="TOC9">
    <w:name w:val="toc 9"/>
    <w:basedOn w:val="Normal"/>
    <w:next w:val="Normal"/>
    <w:uiPriority w:val="39"/>
    <w:rsid w:val="006034B1"/>
    <w:pPr>
      <w:tabs>
        <w:tab w:val="right" w:pos="8221"/>
      </w:tabs>
      <w:ind w:left="1920"/>
      <w:jc w:val="left"/>
    </w:pPr>
    <w:rPr>
      <w:sz w:val="20"/>
    </w:rPr>
  </w:style>
  <w:style w:type="paragraph" w:customStyle="1" w:styleId="normalgrs">
    <w:name w:val="normalgrs"/>
    <w:basedOn w:val="Normal"/>
    <w:rsid w:val="006034B1"/>
    <w:rPr>
      <w:rFonts w:ascii="Arial" w:hAnsi="Arial"/>
      <w:sz w:val="22"/>
    </w:rPr>
  </w:style>
  <w:style w:type="paragraph" w:customStyle="1" w:styleId="Headgr">
    <w:name w:val="Headgr"/>
    <w:basedOn w:val="Heading1"/>
    <w:next w:val="Normal"/>
    <w:rsid w:val="006034B1"/>
    <w:pPr>
      <w:outlineLvl w:val="9"/>
    </w:pPr>
  </w:style>
  <w:style w:type="paragraph" w:styleId="BodyText">
    <w:name w:val="Body Text"/>
    <w:basedOn w:val="Normal"/>
    <w:link w:val="BodyTextChar"/>
    <w:rsid w:val="006034B1"/>
    <w:pPr>
      <w:spacing w:line="240" w:lineRule="auto"/>
      <w:jc w:val="center"/>
    </w:pPr>
    <w:rPr>
      <w:b/>
      <w:sz w:val="22"/>
    </w:rPr>
  </w:style>
  <w:style w:type="character" w:customStyle="1" w:styleId="BodyTextChar">
    <w:name w:val="Body Text Char"/>
    <w:basedOn w:val="DefaultParagraphFont"/>
    <w:link w:val="BodyText"/>
    <w:rsid w:val="00F3169A"/>
    <w:rPr>
      <w:b/>
      <w:sz w:val="22"/>
      <w:lang w:eastAsia="ko-KR"/>
    </w:rPr>
  </w:style>
  <w:style w:type="paragraph" w:styleId="TableofFigures">
    <w:name w:val="table of figures"/>
    <w:basedOn w:val="Normal"/>
    <w:next w:val="Normal"/>
    <w:uiPriority w:val="99"/>
    <w:rsid w:val="0060188E"/>
    <w:pPr>
      <w:tabs>
        <w:tab w:val="right" w:leader="dot" w:pos="8221"/>
      </w:tabs>
      <w:ind w:left="851" w:hanging="851"/>
      <w:jc w:val="left"/>
    </w:pPr>
    <w:rPr>
      <w:noProof/>
      <w:sz w:val="22"/>
    </w:rPr>
  </w:style>
  <w:style w:type="paragraph" w:styleId="Footer">
    <w:name w:val="footer"/>
    <w:basedOn w:val="Normal"/>
    <w:link w:val="FooterChar"/>
    <w:uiPriority w:val="99"/>
    <w:rsid w:val="006034B1"/>
    <w:pPr>
      <w:tabs>
        <w:tab w:val="center" w:pos="4320"/>
        <w:tab w:val="right" w:pos="8640"/>
      </w:tabs>
      <w:spacing w:line="240" w:lineRule="auto"/>
    </w:pPr>
    <w:rPr>
      <w:lang w:val="en-US"/>
    </w:rPr>
  </w:style>
  <w:style w:type="character" w:customStyle="1" w:styleId="FooterChar">
    <w:name w:val="Footer Char"/>
    <w:basedOn w:val="DefaultParagraphFont"/>
    <w:link w:val="Footer"/>
    <w:uiPriority w:val="99"/>
    <w:rsid w:val="00D37EC3"/>
    <w:rPr>
      <w:lang w:val="en-US" w:eastAsia="ko-KR"/>
    </w:rPr>
  </w:style>
  <w:style w:type="paragraph" w:styleId="Title">
    <w:name w:val="Title"/>
    <w:basedOn w:val="Normal"/>
    <w:qFormat/>
    <w:rsid w:val="006034B1"/>
    <w:pPr>
      <w:jc w:val="center"/>
    </w:pPr>
    <w:rPr>
      <w:b/>
      <w:sz w:val="36"/>
    </w:rPr>
  </w:style>
  <w:style w:type="paragraph" w:styleId="BodyText2">
    <w:name w:val="Body Text 2"/>
    <w:basedOn w:val="Normal"/>
    <w:rsid w:val="006034B1"/>
    <w:pPr>
      <w:spacing w:line="240" w:lineRule="auto"/>
    </w:pPr>
    <w:rPr>
      <w:b/>
    </w:rPr>
  </w:style>
  <w:style w:type="paragraph" w:styleId="BodyText3">
    <w:name w:val="Body Text 3"/>
    <w:basedOn w:val="Normal"/>
    <w:rsid w:val="006034B1"/>
    <w:pPr>
      <w:jc w:val="center"/>
    </w:pPr>
    <w:rPr>
      <w:b/>
      <w:u w:val="single"/>
    </w:rPr>
  </w:style>
  <w:style w:type="character" w:styleId="Hyperlink">
    <w:name w:val="Hyperlink"/>
    <w:basedOn w:val="DefaultParagraphFont"/>
    <w:uiPriority w:val="99"/>
    <w:rsid w:val="00B93443"/>
    <w:rPr>
      <w:color w:val="0000FF"/>
      <w:u w:val="single"/>
    </w:rPr>
  </w:style>
  <w:style w:type="character" w:styleId="FollowedHyperlink">
    <w:name w:val="FollowedHyperlink"/>
    <w:basedOn w:val="DefaultParagraphFont"/>
    <w:rsid w:val="00F3016D"/>
    <w:rPr>
      <w:color w:val="800080"/>
      <w:u w:val="single"/>
    </w:rPr>
  </w:style>
  <w:style w:type="paragraph" w:styleId="BalloonText">
    <w:name w:val="Balloon Text"/>
    <w:basedOn w:val="Normal"/>
    <w:semiHidden/>
    <w:rsid w:val="00322331"/>
    <w:rPr>
      <w:rFonts w:ascii="Tahoma" w:hAnsi="Tahoma" w:cs="Tahoma"/>
      <w:sz w:val="16"/>
      <w:szCs w:val="16"/>
    </w:rPr>
  </w:style>
  <w:style w:type="paragraph" w:styleId="TOC4">
    <w:name w:val="toc 4"/>
    <w:basedOn w:val="Index1"/>
    <w:next w:val="Normal"/>
    <w:autoRedefine/>
    <w:uiPriority w:val="39"/>
    <w:rsid w:val="001024E3"/>
    <w:pPr>
      <w:tabs>
        <w:tab w:val="right" w:leader="dot" w:pos="8211"/>
      </w:tabs>
      <w:ind w:left="748" w:hanging="238"/>
      <w:jc w:val="right"/>
    </w:pPr>
  </w:style>
  <w:style w:type="table" w:styleId="TableGrid">
    <w:name w:val="Table Grid"/>
    <w:basedOn w:val="TableNormal"/>
    <w:uiPriority w:val="39"/>
    <w:rsid w:val="001C0A7E"/>
    <w:pPr>
      <w:spacing w:before="120" w:after="12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0A1A5C"/>
    <w:pPr>
      <w:shd w:val="clear" w:color="auto" w:fill="000080"/>
    </w:pPr>
    <w:rPr>
      <w:rFonts w:ascii="Tahoma" w:hAnsi="Tahoma" w:cs="Tahoma"/>
      <w:sz w:val="20"/>
    </w:rPr>
  </w:style>
  <w:style w:type="paragraph" w:customStyle="1" w:styleId="Default">
    <w:name w:val="Default"/>
    <w:rsid w:val="00E22DA6"/>
    <w:pPr>
      <w:autoSpaceDE w:val="0"/>
      <w:autoSpaceDN w:val="0"/>
      <w:adjustRightInd w:val="0"/>
    </w:pPr>
    <w:rPr>
      <w:rFonts w:ascii="Arial" w:hAnsi="Arial" w:cs="Arial"/>
      <w:color w:val="000000"/>
    </w:rPr>
  </w:style>
  <w:style w:type="character" w:customStyle="1" w:styleId="DipnotBavurusu">
    <w:name w:val="Dipnot Ba.vurusu"/>
    <w:rsid w:val="00E22DA6"/>
    <w:rPr>
      <w:rFonts w:cs="Arial"/>
      <w:color w:val="000000"/>
    </w:rPr>
  </w:style>
  <w:style w:type="character" w:styleId="CommentReference">
    <w:name w:val="annotation reference"/>
    <w:basedOn w:val="DefaultParagraphFont"/>
    <w:rsid w:val="005F2441"/>
    <w:rPr>
      <w:sz w:val="16"/>
      <w:szCs w:val="16"/>
    </w:rPr>
  </w:style>
  <w:style w:type="paragraph" w:styleId="CommentText">
    <w:name w:val="annotation text"/>
    <w:basedOn w:val="Normal"/>
    <w:link w:val="CommentTextChar"/>
    <w:rsid w:val="005F2441"/>
    <w:pPr>
      <w:spacing w:line="240" w:lineRule="auto"/>
    </w:pPr>
    <w:rPr>
      <w:sz w:val="20"/>
    </w:rPr>
  </w:style>
  <w:style w:type="character" w:customStyle="1" w:styleId="CommentTextChar">
    <w:name w:val="Comment Text Char"/>
    <w:basedOn w:val="DefaultParagraphFont"/>
    <w:link w:val="CommentText"/>
    <w:rsid w:val="005F2441"/>
    <w:rPr>
      <w:lang w:eastAsia="ko-KR"/>
    </w:rPr>
  </w:style>
  <w:style w:type="paragraph" w:styleId="CommentSubject">
    <w:name w:val="annotation subject"/>
    <w:basedOn w:val="CommentText"/>
    <w:next w:val="CommentText"/>
    <w:link w:val="CommentSubjectChar"/>
    <w:rsid w:val="005F2441"/>
    <w:rPr>
      <w:b/>
      <w:bCs/>
    </w:rPr>
  </w:style>
  <w:style w:type="character" w:customStyle="1" w:styleId="CommentSubjectChar">
    <w:name w:val="Comment Subject Char"/>
    <w:basedOn w:val="CommentTextChar"/>
    <w:link w:val="CommentSubject"/>
    <w:rsid w:val="005F2441"/>
    <w:rPr>
      <w:b/>
      <w:bCs/>
      <w:lang w:eastAsia="ko-KR"/>
    </w:rPr>
  </w:style>
  <w:style w:type="paragraph" w:styleId="Revision">
    <w:name w:val="Revision"/>
    <w:hidden/>
    <w:uiPriority w:val="99"/>
    <w:semiHidden/>
    <w:rsid w:val="00504F01"/>
    <w:rPr>
      <w:lang w:eastAsia="ko-KR"/>
    </w:rPr>
  </w:style>
  <w:style w:type="paragraph" w:styleId="ListParagraph">
    <w:name w:val="List Paragraph"/>
    <w:basedOn w:val="Normal"/>
    <w:uiPriority w:val="1"/>
    <w:qFormat/>
    <w:rsid w:val="00DA39DC"/>
    <w:pPr>
      <w:ind w:left="720"/>
      <w:contextualSpacing/>
    </w:pPr>
  </w:style>
  <w:style w:type="character" w:customStyle="1" w:styleId="apple-style-span">
    <w:name w:val="apple-style-span"/>
    <w:basedOn w:val="DefaultParagraphFont"/>
    <w:rsid w:val="00413BE4"/>
  </w:style>
  <w:style w:type="paragraph" w:customStyle="1" w:styleId="BASLIK1">
    <w:name w:val="BASLIK1"/>
    <w:basedOn w:val="Heading1"/>
    <w:next w:val="Normal"/>
    <w:link w:val="BASLIK1Char"/>
    <w:rsid w:val="001F3118"/>
    <w:pPr>
      <w:numPr>
        <w:numId w:val="0"/>
      </w:numPr>
      <w:tabs>
        <w:tab w:val="left" w:pos="-2835"/>
      </w:tabs>
      <w:ind w:left="4821" w:hanging="360"/>
    </w:pPr>
    <w:rPr>
      <w:rFonts w:eastAsia="Batang"/>
      <w:caps w:val="0"/>
      <w:noProof/>
      <w:lang w:eastAsia="tr-TR"/>
    </w:rPr>
  </w:style>
  <w:style w:type="paragraph" w:customStyle="1" w:styleId="BASLIK2">
    <w:name w:val="BASLIK2"/>
    <w:basedOn w:val="BASLIK1"/>
    <w:next w:val="Normal"/>
    <w:autoRedefine/>
    <w:rsid w:val="00F3169A"/>
    <w:pPr>
      <w:numPr>
        <w:ilvl w:val="1"/>
        <w:numId w:val="1"/>
      </w:numPr>
      <w:spacing w:before="360" w:after="240"/>
    </w:pPr>
  </w:style>
  <w:style w:type="paragraph" w:customStyle="1" w:styleId="BASLIK3">
    <w:name w:val="BASLIK3"/>
    <w:basedOn w:val="Normal"/>
    <w:autoRedefine/>
    <w:rsid w:val="00440109"/>
    <w:pPr>
      <w:keepNext/>
      <w:keepLines/>
      <w:numPr>
        <w:ilvl w:val="2"/>
        <w:numId w:val="1"/>
      </w:numPr>
      <w:spacing w:before="240"/>
      <w:jc w:val="left"/>
    </w:pPr>
    <w:rPr>
      <w:b/>
      <w:noProof/>
      <w:lang w:eastAsia="tr-TR"/>
    </w:rPr>
  </w:style>
  <w:style w:type="paragraph" w:customStyle="1" w:styleId="BASLIK4">
    <w:name w:val="BASLIK4"/>
    <w:basedOn w:val="Normal"/>
    <w:autoRedefine/>
    <w:rsid w:val="00A34967"/>
    <w:pPr>
      <w:numPr>
        <w:ilvl w:val="3"/>
        <w:numId w:val="1"/>
      </w:numPr>
      <w:spacing w:before="240"/>
      <w:jc w:val="left"/>
    </w:pPr>
    <w:rPr>
      <w:b/>
      <w:noProof/>
      <w:lang w:eastAsia="tr-TR"/>
    </w:rPr>
  </w:style>
  <w:style w:type="paragraph" w:styleId="TOCHeading">
    <w:name w:val="TOC Heading"/>
    <w:basedOn w:val="Heading1"/>
    <w:next w:val="Normal"/>
    <w:uiPriority w:val="39"/>
    <w:unhideWhenUsed/>
    <w:qFormat/>
    <w:rsid w:val="00905921"/>
    <w:pPr>
      <w:spacing w:before="480" w:after="0" w:line="276" w:lineRule="auto"/>
      <w:outlineLvl w:val="9"/>
    </w:pPr>
    <w:rPr>
      <w:rFonts w:asciiTheme="majorHAnsi" w:eastAsiaTheme="majorEastAsia" w:hAnsiTheme="majorHAnsi" w:cstheme="majorBidi"/>
      <w:bCs w:val="0"/>
      <w:color w:val="365F91" w:themeColor="accent1" w:themeShade="BF"/>
      <w:kern w:val="0"/>
      <w:sz w:val="28"/>
      <w:szCs w:val="28"/>
      <w:lang w:eastAsia="tr-TR"/>
    </w:rPr>
  </w:style>
  <w:style w:type="paragraph" w:styleId="Subtitle">
    <w:name w:val="Subtitle"/>
    <w:basedOn w:val="Normal"/>
    <w:next w:val="Normal"/>
    <w:link w:val="SubtitleChar"/>
    <w:rsid w:val="00B35C6F"/>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35C6F"/>
    <w:rPr>
      <w:rFonts w:asciiTheme="majorHAnsi" w:eastAsiaTheme="majorEastAsia" w:hAnsiTheme="majorHAnsi" w:cstheme="majorBidi"/>
      <w:i/>
      <w:iCs/>
      <w:color w:val="4F81BD" w:themeColor="accent1"/>
      <w:spacing w:val="15"/>
      <w:lang w:eastAsia="ko-KR"/>
    </w:rPr>
  </w:style>
  <w:style w:type="paragraph" w:customStyle="1" w:styleId="ttintext">
    <w:name w:val="tt_intext"/>
    <w:basedOn w:val="Normal"/>
    <w:rsid w:val="002D2C80"/>
    <w:pPr>
      <w:spacing w:line="480" w:lineRule="auto"/>
      <w:ind w:left="450"/>
      <w:jc w:val="left"/>
    </w:pPr>
    <w:rPr>
      <w:rFonts w:ascii="Arial" w:hAnsi="Arial" w:cs="Arial"/>
      <w:color w:val="000000"/>
      <w:sz w:val="20"/>
      <w:szCs w:val="20"/>
      <w:lang w:eastAsia="tr-TR"/>
    </w:rPr>
  </w:style>
  <w:style w:type="paragraph" w:styleId="NormalWeb">
    <w:name w:val="Normal (Web)"/>
    <w:basedOn w:val="Normal"/>
    <w:unhideWhenUsed/>
    <w:rsid w:val="00BA1796"/>
    <w:pPr>
      <w:spacing w:before="100" w:beforeAutospacing="1" w:after="100" w:afterAutospacing="1" w:line="240" w:lineRule="auto"/>
      <w:jc w:val="left"/>
    </w:pPr>
    <w:rPr>
      <w:lang w:eastAsia="tr-TR"/>
    </w:rPr>
  </w:style>
  <w:style w:type="character" w:styleId="Strong">
    <w:name w:val="Strong"/>
    <w:basedOn w:val="DefaultParagraphFont"/>
    <w:uiPriority w:val="22"/>
    <w:qFormat/>
    <w:rsid w:val="00A04CB8"/>
    <w:rPr>
      <w:b/>
      <w:bCs/>
    </w:rPr>
  </w:style>
  <w:style w:type="paragraph" w:customStyle="1" w:styleId="Normal02">
    <w:name w:val="Normal02"/>
    <w:basedOn w:val="Normal"/>
    <w:link w:val="Normal02Char"/>
    <w:rsid w:val="003C1444"/>
    <w:pPr>
      <w:spacing w:line="240" w:lineRule="auto"/>
      <w:jc w:val="left"/>
    </w:pPr>
    <w:rPr>
      <w:b/>
      <w:i/>
      <w:lang w:eastAsia="tr-TR"/>
    </w:rPr>
  </w:style>
  <w:style w:type="character" w:customStyle="1" w:styleId="Normal02Char">
    <w:name w:val="Normal02 Char"/>
    <w:link w:val="Normal02"/>
    <w:rsid w:val="003C1444"/>
    <w:rPr>
      <w:b/>
      <w:i/>
    </w:rPr>
  </w:style>
  <w:style w:type="character" w:styleId="SubtleEmphasis">
    <w:name w:val="Subtle Emphasis"/>
    <w:basedOn w:val="DefaultParagraphFont"/>
    <w:uiPriority w:val="19"/>
    <w:qFormat/>
    <w:rsid w:val="005922F8"/>
    <w:rPr>
      <w:i/>
      <w:iCs/>
      <w:color w:val="404040" w:themeColor="text1" w:themeTint="BF"/>
    </w:rPr>
  </w:style>
  <w:style w:type="paragraph" w:customStyle="1" w:styleId="TableParagraph">
    <w:name w:val="Table Paragraph"/>
    <w:basedOn w:val="Normal"/>
    <w:uiPriority w:val="1"/>
    <w:qFormat/>
    <w:rsid w:val="005922F8"/>
    <w:pPr>
      <w:widowControl w:val="0"/>
      <w:autoSpaceDE w:val="0"/>
      <w:autoSpaceDN w:val="0"/>
      <w:spacing w:before="23" w:line="240" w:lineRule="auto"/>
      <w:ind w:left="70"/>
      <w:jc w:val="left"/>
    </w:pPr>
    <w:rPr>
      <w:sz w:val="22"/>
      <w:szCs w:val="22"/>
      <w:lang w:val="en-US" w:eastAsia="en-US"/>
    </w:rPr>
  </w:style>
  <w:style w:type="paragraph" w:customStyle="1" w:styleId="Normal9">
    <w:name w:val="Normal+9"/>
    <w:basedOn w:val="Default"/>
    <w:next w:val="Default"/>
    <w:uiPriority w:val="99"/>
    <w:rsid w:val="00C73375"/>
    <w:rPr>
      <w:rFonts w:ascii="Times New Roman" w:hAnsi="Times New Roman" w:cs="Times New Roman"/>
      <w:color w:val="auto"/>
    </w:rPr>
  </w:style>
  <w:style w:type="paragraph" w:customStyle="1" w:styleId="Balk5">
    <w:name w:val="Başlık 5"/>
    <w:basedOn w:val="Default"/>
    <w:next w:val="Default"/>
    <w:uiPriority w:val="99"/>
    <w:rsid w:val="00B71423"/>
    <w:rPr>
      <w:rFonts w:ascii="Times New Roman" w:hAnsi="Times New Roman" w:cs="Times New Roman"/>
      <w:color w:val="auto"/>
    </w:rPr>
  </w:style>
  <w:style w:type="character" w:customStyle="1" w:styleId="DipnotBavurusu0">
    <w:name w:val="Dipnot Başvurusu"/>
    <w:uiPriority w:val="99"/>
    <w:rsid w:val="00B71423"/>
    <w:rPr>
      <w:color w:val="000000"/>
    </w:rPr>
  </w:style>
  <w:style w:type="paragraph" w:customStyle="1" w:styleId="Balk4">
    <w:name w:val="Başlık 4"/>
    <w:basedOn w:val="Default"/>
    <w:next w:val="Default"/>
    <w:uiPriority w:val="99"/>
    <w:rsid w:val="00B57CD9"/>
    <w:rPr>
      <w:rFonts w:ascii="Times New Roman" w:hAnsi="Times New Roman" w:cs="Times New Roman"/>
      <w:color w:val="auto"/>
    </w:rPr>
  </w:style>
  <w:style w:type="paragraph" w:customStyle="1" w:styleId="xmsonormal">
    <w:name w:val="x_msonormal"/>
    <w:basedOn w:val="Normal"/>
    <w:rsid w:val="006575D6"/>
    <w:pPr>
      <w:spacing w:line="240" w:lineRule="auto"/>
      <w:jc w:val="left"/>
    </w:pPr>
    <w:rPr>
      <w:rFonts w:ascii="Calibri" w:eastAsiaTheme="minorHAnsi" w:hAnsi="Calibri" w:cs="Calibri"/>
      <w:sz w:val="22"/>
      <w:szCs w:val="22"/>
      <w:lang w:eastAsia="tr-TR"/>
    </w:rPr>
  </w:style>
  <w:style w:type="character" w:customStyle="1" w:styleId="Heading1Char">
    <w:name w:val="Heading 1 Char"/>
    <w:basedOn w:val="DefaultParagraphFont"/>
    <w:link w:val="Heading1"/>
    <w:uiPriority w:val="1"/>
    <w:rsid w:val="00A843AD"/>
    <w:rPr>
      <w:b/>
      <w:bCs/>
      <w:caps/>
      <w:kern w:val="28"/>
      <w:szCs w:val="48"/>
      <w:lang w:eastAsia="ko-KR"/>
    </w:rPr>
  </w:style>
  <w:style w:type="paragraph" w:styleId="Bibliography">
    <w:name w:val="Bibliography"/>
    <w:basedOn w:val="Normal"/>
    <w:next w:val="Normal"/>
    <w:uiPriority w:val="37"/>
    <w:unhideWhenUsed/>
    <w:rsid w:val="006B6953"/>
  </w:style>
  <w:style w:type="character" w:styleId="PlaceholderText">
    <w:name w:val="Placeholder Text"/>
    <w:basedOn w:val="DefaultParagraphFont"/>
    <w:rsid w:val="002A7AD9"/>
    <w:rPr>
      <w:color w:val="808080"/>
    </w:rPr>
  </w:style>
  <w:style w:type="paragraph" w:styleId="ListContinue4">
    <w:name w:val="List Continue 4"/>
    <w:basedOn w:val="Normal"/>
    <w:semiHidden/>
    <w:unhideWhenUsed/>
    <w:rsid w:val="006704CA"/>
    <w:pPr>
      <w:ind w:left="1132"/>
      <w:contextualSpacing/>
    </w:pPr>
  </w:style>
  <w:style w:type="paragraph" w:styleId="ListContinue">
    <w:name w:val="List Continue"/>
    <w:basedOn w:val="Normal"/>
    <w:semiHidden/>
    <w:unhideWhenUsed/>
    <w:rsid w:val="006704CA"/>
    <w:pPr>
      <w:ind w:left="283"/>
      <w:contextualSpacing/>
    </w:pPr>
  </w:style>
  <w:style w:type="paragraph" w:styleId="ListContinue2">
    <w:name w:val="List Continue 2"/>
    <w:basedOn w:val="Normal"/>
    <w:semiHidden/>
    <w:unhideWhenUsed/>
    <w:rsid w:val="006704CA"/>
    <w:pPr>
      <w:ind w:left="566"/>
      <w:contextualSpacing/>
    </w:pPr>
  </w:style>
  <w:style w:type="paragraph" w:styleId="Index2">
    <w:name w:val="index 2"/>
    <w:basedOn w:val="Normal"/>
    <w:next w:val="Normal"/>
    <w:autoRedefine/>
    <w:semiHidden/>
    <w:unhideWhenUsed/>
    <w:rsid w:val="006704CA"/>
    <w:pPr>
      <w:spacing w:line="240" w:lineRule="auto"/>
      <w:ind w:left="480" w:hanging="240"/>
    </w:pPr>
  </w:style>
  <w:style w:type="paragraph" w:styleId="List2">
    <w:name w:val="List 2"/>
    <w:basedOn w:val="Normal"/>
    <w:semiHidden/>
    <w:unhideWhenUsed/>
    <w:rsid w:val="006704CA"/>
    <w:pPr>
      <w:ind w:left="566" w:hanging="283"/>
      <w:contextualSpacing/>
    </w:pPr>
  </w:style>
  <w:style w:type="paragraph" w:styleId="List">
    <w:name w:val="List"/>
    <w:basedOn w:val="Normal"/>
    <w:semiHidden/>
    <w:unhideWhenUsed/>
    <w:rsid w:val="00C568B9"/>
    <w:pPr>
      <w:ind w:left="283" w:hanging="283"/>
      <w:contextualSpacing/>
    </w:pPr>
  </w:style>
  <w:style w:type="paragraph" w:styleId="Index3">
    <w:name w:val="index 3"/>
    <w:basedOn w:val="Normal"/>
    <w:next w:val="Normal"/>
    <w:autoRedefine/>
    <w:semiHidden/>
    <w:unhideWhenUsed/>
    <w:rsid w:val="006704CA"/>
    <w:pPr>
      <w:spacing w:line="240" w:lineRule="auto"/>
      <w:ind w:left="720" w:hanging="240"/>
    </w:pPr>
  </w:style>
  <w:style w:type="paragraph" w:styleId="Index1">
    <w:name w:val="index 1"/>
    <w:basedOn w:val="Normal"/>
    <w:next w:val="Normal"/>
    <w:autoRedefine/>
    <w:semiHidden/>
    <w:unhideWhenUsed/>
    <w:rsid w:val="00C568B9"/>
    <w:pPr>
      <w:spacing w:line="240" w:lineRule="auto"/>
      <w:ind w:left="240" w:hanging="240"/>
    </w:pPr>
  </w:style>
  <w:style w:type="table" w:styleId="TableGridLight">
    <w:name w:val="Grid Table Light"/>
    <w:basedOn w:val="TableNormal"/>
    <w:uiPriority w:val="40"/>
    <w:rsid w:val="002D1A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D1A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D1A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D1AD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D1AD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D1A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semiHidden/>
    <w:unhideWhenUsed/>
    <w:rsid w:val="0087744C"/>
  </w:style>
  <w:style w:type="paragraph" w:customStyle="1" w:styleId="HeaderTop">
    <w:name w:val="Header Top"/>
    <w:basedOn w:val="BASLIK1"/>
    <w:link w:val="HeaderTopChar"/>
    <w:qFormat/>
    <w:rsid w:val="00306812"/>
    <w:pPr>
      <w:ind w:left="0"/>
    </w:pPr>
  </w:style>
  <w:style w:type="character" w:customStyle="1" w:styleId="BASLIK1Char">
    <w:name w:val="BASLIK1 Char"/>
    <w:basedOn w:val="Heading1Char"/>
    <w:link w:val="BASLIK1"/>
    <w:rsid w:val="00306812"/>
    <w:rPr>
      <w:rFonts w:eastAsia="Batang"/>
      <w:b/>
      <w:bCs/>
      <w:caps w:val="0"/>
      <w:noProof/>
      <w:kern w:val="28"/>
      <w:szCs w:val="48"/>
      <w:lang w:eastAsia="ko-KR"/>
    </w:rPr>
  </w:style>
  <w:style w:type="character" w:customStyle="1" w:styleId="HeaderTopChar">
    <w:name w:val="Header Top Char"/>
    <w:basedOn w:val="BASLIK1Char"/>
    <w:link w:val="HeaderTop"/>
    <w:rsid w:val="00306812"/>
    <w:rPr>
      <w:rFonts w:eastAsia="Batang"/>
      <w:b/>
      <w:bCs/>
      <w:caps w:val="0"/>
      <w:noProof/>
      <w:kern w:val="28"/>
      <w:szCs w:val="48"/>
      <w:lang w:eastAsia="ko-KR"/>
    </w:rPr>
  </w:style>
  <w:style w:type="table" w:styleId="ListTable3">
    <w:name w:val="List Table 3"/>
    <w:basedOn w:val="TableNormal"/>
    <w:uiPriority w:val="48"/>
    <w:rsid w:val="005A58F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VerbatimChar">
    <w:name w:val="Verbatim Char"/>
    <w:basedOn w:val="DefaultParagraphFont"/>
    <w:link w:val="SourceCode"/>
    <w:rsid w:val="00133136"/>
    <w:rPr>
      <w:rFonts w:ascii="Consolas" w:hAnsi="Consolas"/>
      <w:sz w:val="22"/>
      <w:shd w:val="clear" w:color="auto" w:fill="F8F8F8"/>
    </w:rPr>
  </w:style>
  <w:style w:type="paragraph" w:customStyle="1" w:styleId="SourceCode">
    <w:name w:val="Source Code"/>
    <w:basedOn w:val="Normal"/>
    <w:link w:val="VerbatimChar"/>
    <w:rsid w:val="00133136"/>
    <w:pPr>
      <w:shd w:val="clear" w:color="auto" w:fill="F8F8F8"/>
      <w:wordWrap w:val="0"/>
      <w:spacing w:after="200" w:line="240" w:lineRule="auto"/>
      <w:jc w:val="left"/>
    </w:pPr>
    <w:rPr>
      <w:rFonts w:ascii="Consolas" w:hAnsi="Consolas"/>
      <w:sz w:val="22"/>
      <w:lang w:eastAsia="tr-TR"/>
    </w:rPr>
  </w:style>
  <w:style w:type="table" w:styleId="LightList-Accent3">
    <w:name w:val="Light List Accent 3"/>
    <w:basedOn w:val="TableNormal"/>
    <w:uiPriority w:val="61"/>
    <w:rsid w:val="003868F0"/>
    <w:rPr>
      <w:rFonts w:asciiTheme="minorHAnsi" w:eastAsiaTheme="minorEastAsia"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9881">
      <w:bodyDiv w:val="1"/>
      <w:marLeft w:val="0"/>
      <w:marRight w:val="0"/>
      <w:marTop w:val="0"/>
      <w:marBottom w:val="0"/>
      <w:divBdr>
        <w:top w:val="none" w:sz="0" w:space="0" w:color="auto"/>
        <w:left w:val="none" w:sz="0" w:space="0" w:color="auto"/>
        <w:bottom w:val="none" w:sz="0" w:space="0" w:color="auto"/>
        <w:right w:val="none" w:sz="0" w:space="0" w:color="auto"/>
      </w:divBdr>
    </w:div>
    <w:div w:id="3364719">
      <w:bodyDiv w:val="1"/>
      <w:marLeft w:val="0"/>
      <w:marRight w:val="0"/>
      <w:marTop w:val="0"/>
      <w:marBottom w:val="0"/>
      <w:divBdr>
        <w:top w:val="none" w:sz="0" w:space="0" w:color="auto"/>
        <w:left w:val="none" w:sz="0" w:space="0" w:color="auto"/>
        <w:bottom w:val="none" w:sz="0" w:space="0" w:color="auto"/>
        <w:right w:val="none" w:sz="0" w:space="0" w:color="auto"/>
      </w:divBdr>
    </w:div>
    <w:div w:id="4596132">
      <w:bodyDiv w:val="1"/>
      <w:marLeft w:val="0"/>
      <w:marRight w:val="0"/>
      <w:marTop w:val="0"/>
      <w:marBottom w:val="0"/>
      <w:divBdr>
        <w:top w:val="none" w:sz="0" w:space="0" w:color="auto"/>
        <w:left w:val="none" w:sz="0" w:space="0" w:color="auto"/>
        <w:bottom w:val="none" w:sz="0" w:space="0" w:color="auto"/>
        <w:right w:val="none" w:sz="0" w:space="0" w:color="auto"/>
      </w:divBdr>
    </w:div>
    <w:div w:id="5451521">
      <w:bodyDiv w:val="1"/>
      <w:marLeft w:val="0"/>
      <w:marRight w:val="0"/>
      <w:marTop w:val="0"/>
      <w:marBottom w:val="0"/>
      <w:divBdr>
        <w:top w:val="none" w:sz="0" w:space="0" w:color="auto"/>
        <w:left w:val="none" w:sz="0" w:space="0" w:color="auto"/>
        <w:bottom w:val="none" w:sz="0" w:space="0" w:color="auto"/>
        <w:right w:val="none" w:sz="0" w:space="0" w:color="auto"/>
      </w:divBdr>
    </w:div>
    <w:div w:id="6257982">
      <w:bodyDiv w:val="1"/>
      <w:marLeft w:val="0"/>
      <w:marRight w:val="0"/>
      <w:marTop w:val="0"/>
      <w:marBottom w:val="0"/>
      <w:divBdr>
        <w:top w:val="none" w:sz="0" w:space="0" w:color="auto"/>
        <w:left w:val="none" w:sz="0" w:space="0" w:color="auto"/>
        <w:bottom w:val="none" w:sz="0" w:space="0" w:color="auto"/>
        <w:right w:val="none" w:sz="0" w:space="0" w:color="auto"/>
      </w:divBdr>
    </w:div>
    <w:div w:id="6488574">
      <w:bodyDiv w:val="1"/>
      <w:marLeft w:val="0"/>
      <w:marRight w:val="0"/>
      <w:marTop w:val="0"/>
      <w:marBottom w:val="0"/>
      <w:divBdr>
        <w:top w:val="none" w:sz="0" w:space="0" w:color="auto"/>
        <w:left w:val="none" w:sz="0" w:space="0" w:color="auto"/>
        <w:bottom w:val="none" w:sz="0" w:space="0" w:color="auto"/>
        <w:right w:val="none" w:sz="0" w:space="0" w:color="auto"/>
      </w:divBdr>
    </w:div>
    <w:div w:id="11078514">
      <w:bodyDiv w:val="1"/>
      <w:marLeft w:val="0"/>
      <w:marRight w:val="0"/>
      <w:marTop w:val="0"/>
      <w:marBottom w:val="0"/>
      <w:divBdr>
        <w:top w:val="none" w:sz="0" w:space="0" w:color="auto"/>
        <w:left w:val="none" w:sz="0" w:space="0" w:color="auto"/>
        <w:bottom w:val="none" w:sz="0" w:space="0" w:color="auto"/>
        <w:right w:val="none" w:sz="0" w:space="0" w:color="auto"/>
      </w:divBdr>
    </w:div>
    <w:div w:id="11078937">
      <w:bodyDiv w:val="1"/>
      <w:marLeft w:val="0"/>
      <w:marRight w:val="0"/>
      <w:marTop w:val="0"/>
      <w:marBottom w:val="0"/>
      <w:divBdr>
        <w:top w:val="none" w:sz="0" w:space="0" w:color="auto"/>
        <w:left w:val="none" w:sz="0" w:space="0" w:color="auto"/>
        <w:bottom w:val="none" w:sz="0" w:space="0" w:color="auto"/>
        <w:right w:val="none" w:sz="0" w:space="0" w:color="auto"/>
      </w:divBdr>
    </w:div>
    <w:div w:id="11299756">
      <w:bodyDiv w:val="1"/>
      <w:marLeft w:val="0"/>
      <w:marRight w:val="0"/>
      <w:marTop w:val="0"/>
      <w:marBottom w:val="0"/>
      <w:divBdr>
        <w:top w:val="none" w:sz="0" w:space="0" w:color="auto"/>
        <w:left w:val="none" w:sz="0" w:space="0" w:color="auto"/>
        <w:bottom w:val="none" w:sz="0" w:space="0" w:color="auto"/>
        <w:right w:val="none" w:sz="0" w:space="0" w:color="auto"/>
      </w:divBdr>
    </w:div>
    <w:div w:id="14499563">
      <w:bodyDiv w:val="1"/>
      <w:marLeft w:val="0"/>
      <w:marRight w:val="0"/>
      <w:marTop w:val="0"/>
      <w:marBottom w:val="0"/>
      <w:divBdr>
        <w:top w:val="none" w:sz="0" w:space="0" w:color="auto"/>
        <w:left w:val="none" w:sz="0" w:space="0" w:color="auto"/>
        <w:bottom w:val="none" w:sz="0" w:space="0" w:color="auto"/>
        <w:right w:val="none" w:sz="0" w:space="0" w:color="auto"/>
      </w:divBdr>
    </w:div>
    <w:div w:id="15426340">
      <w:bodyDiv w:val="1"/>
      <w:marLeft w:val="0"/>
      <w:marRight w:val="0"/>
      <w:marTop w:val="0"/>
      <w:marBottom w:val="0"/>
      <w:divBdr>
        <w:top w:val="none" w:sz="0" w:space="0" w:color="auto"/>
        <w:left w:val="none" w:sz="0" w:space="0" w:color="auto"/>
        <w:bottom w:val="none" w:sz="0" w:space="0" w:color="auto"/>
        <w:right w:val="none" w:sz="0" w:space="0" w:color="auto"/>
      </w:divBdr>
    </w:div>
    <w:div w:id="16665222">
      <w:bodyDiv w:val="1"/>
      <w:marLeft w:val="0"/>
      <w:marRight w:val="0"/>
      <w:marTop w:val="0"/>
      <w:marBottom w:val="0"/>
      <w:divBdr>
        <w:top w:val="none" w:sz="0" w:space="0" w:color="auto"/>
        <w:left w:val="none" w:sz="0" w:space="0" w:color="auto"/>
        <w:bottom w:val="none" w:sz="0" w:space="0" w:color="auto"/>
        <w:right w:val="none" w:sz="0" w:space="0" w:color="auto"/>
      </w:divBdr>
    </w:div>
    <w:div w:id="17322305">
      <w:bodyDiv w:val="1"/>
      <w:marLeft w:val="0"/>
      <w:marRight w:val="0"/>
      <w:marTop w:val="0"/>
      <w:marBottom w:val="0"/>
      <w:divBdr>
        <w:top w:val="none" w:sz="0" w:space="0" w:color="auto"/>
        <w:left w:val="none" w:sz="0" w:space="0" w:color="auto"/>
        <w:bottom w:val="none" w:sz="0" w:space="0" w:color="auto"/>
        <w:right w:val="none" w:sz="0" w:space="0" w:color="auto"/>
      </w:divBdr>
    </w:div>
    <w:div w:id="17895412">
      <w:bodyDiv w:val="1"/>
      <w:marLeft w:val="0"/>
      <w:marRight w:val="0"/>
      <w:marTop w:val="0"/>
      <w:marBottom w:val="0"/>
      <w:divBdr>
        <w:top w:val="none" w:sz="0" w:space="0" w:color="auto"/>
        <w:left w:val="none" w:sz="0" w:space="0" w:color="auto"/>
        <w:bottom w:val="none" w:sz="0" w:space="0" w:color="auto"/>
        <w:right w:val="none" w:sz="0" w:space="0" w:color="auto"/>
      </w:divBdr>
    </w:div>
    <w:div w:id="22681397">
      <w:bodyDiv w:val="1"/>
      <w:marLeft w:val="0"/>
      <w:marRight w:val="0"/>
      <w:marTop w:val="0"/>
      <w:marBottom w:val="0"/>
      <w:divBdr>
        <w:top w:val="none" w:sz="0" w:space="0" w:color="auto"/>
        <w:left w:val="none" w:sz="0" w:space="0" w:color="auto"/>
        <w:bottom w:val="none" w:sz="0" w:space="0" w:color="auto"/>
        <w:right w:val="none" w:sz="0" w:space="0" w:color="auto"/>
      </w:divBdr>
    </w:div>
    <w:div w:id="25177509">
      <w:bodyDiv w:val="1"/>
      <w:marLeft w:val="0"/>
      <w:marRight w:val="0"/>
      <w:marTop w:val="0"/>
      <w:marBottom w:val="0"/>
      <w:divBdr>
        <w:top w:val="none" w:sz="0" w:space="0" w:color="auto"/>
        <w:left w:val="none" w:sz="0" w:space="0" w:color="auto"/>
        <w:bottom w:val="none" w:sz="0" w:space="0" w:color="auto"/>
        <w:right w:val="none" w:sz="0" w:space="0" w:color="auto"/>
      </w:divBdr>
    </w:div>
    <w:div w:id="25570066">
      <w:bodyDiv w:val="1"/>
      <w:marLeft w:val="0"/>
      <w:marRight w:val="0"/>
      <w:marTop w:val="0"/>
      <w:marBottom w:val="0"/>
      <w:divBdr>
        <w:top w:val="none" w:sz="0" w:space="0" w:color="auto"/>
        <w:left w:val="none" w:sz="0" w:space="0" w:color="auto"/>
        <w:bottom w:val="none" w:sz="0" w:space="0" w:color="auto"/>
        <w:right w:val="none" w:sz="0" w:space="0" w:color="auto"/>
      </w:divBdr>
    </w:div>
    <w:div w:id="26609138">
      <w:bodyDiv w:val="1"/>
      <w:marLeft w:val="0"/>
      <w:marRight w:val="0"/>
      <w:marTop w:val="0"/>
      <w:marBottom w:val="0"/>
      <w:divBdr>
        <w:top w:val="none" w:sz="0" w:space="0" w:color="auto"/>
        <w:left w:val="none" w:sz="0" w:space="0" w:color="auto"/>
        <w:bottom w:val="none" w:sz="0" w:space="0" w:color="auto"/>
        <w:right w:val="none" w:sz="0" w:space="0" w:color="auto"/>
      </w:divBdr>
    </w:div>
    <w:div w:id="27994031">
      <w:bodyDiv w:val="1"/>
      <w:marLeft w:val="0"/>
      <w:marRight w:val="0"/>
      <w:marTop w:val="0"/>
      <w:marBottom w:val="0"/>
      <w:divBdr>
        <w:top w:val="none" w:sz="0" w:space="0" w:color="auto"/>
        <w:left w:val="none" w:sz="0" w:space="0" w:color="auto"/>
        <w:bottom w:val="none" w:sz="0" w:space="0" w:color="auto"/>
        <w:right w:val="none" w:sz="0" w:space="0" w:color="auto"/>
      </w:divBdr>
    </w:div>
    <w:div w:id="28191959">
      <w:bodyDiv w:val="1"/>
      <w:marLeft w:val="0"/>
      <w:marRight w:val="0"/>
      <w:marTop w:val="0"/>
      <w:marBottom w:val="0"/>
      <w:divBdr>
        <w:top w:val="none" w:sz="0" w:space="0" w:color="auto"/>
        <w:left w:val="none" w:sz="0" w:space="0" w:color="auto"/>
        <w:bottom w:val="none" w:sz="0" w:space="0" w:color="auto"/>
        <w:right w:val="none" w:sz="0" w:space="0" w:color="auto"/>
      </w:divBdr>
    </w:div>
    <w:div w:id="31001660">
      <w:bodyDiv w:val="1"/>
      <w:marLeft w:val="0"/>
      <w:marRight w:val="0"/>
      <w:marTop w:val="0"/>
      <w:marBottom w:val="0"/>
      <w:divBdr>
        <w:top w:val="none" w:sz="0" w:space="0" w:color="auto"/>
        <w:left w:val="none" w:sz="0" w:space="0" w:color="auto"/>
        <w:bottom w:val="none" w:sz="0" w:space="0" w:color="auto"/>
        <w:right w:val="none" w:sz="0" w:space="0" w:color="auto"/>
      </w:divBdr>
    </w:div>
    <w:div w:id="31464115">
      <w:bodyDiv w:val="1"/>
      <w:marLeft w:val="0"/>
      <w:marRight w:val="0"/>
      <w:marTop w:val="0"/>
      <w:marBottom w:val="0"/>
      <w:divBdr>
        <w:top w:val="none" w:sz="0" w:space="0" w:color="auto"/>
        <w:left w:val="none" w:sz="0" w:space="0" w:color="auto"/>
        <w:bottom w:val="none" w:sz="0" w:space="0" w:color="auto"/>
        <w:right w:val="none" w:sz="0" w:space="0" w:color="auto"/>
      </w:divBdr>
    </w:div>
    <w:div w:id="35858776">
      <w:bodyDiv w:val="1"/>
      <w:marLeft w:val="0"/>
      <w:marRight w:val="0"/>
      <w:marTop w:val="0"/>
      <w:marBottom w:val="0"/>
      <w:divBdr>
        <w:top w:val="none" w:sz="0" w:space="0" w:color="auto"/>
        <w:left w:val="none" w:sz="0" w:space="0" w:color="auto"/>
        <w:bottom w:val="none" w:sz="0" w:space="0" w:color="auto"/>
        <w:right w:val="none" w:sz="0" w:space="0" w:color="auto"/>
      </w:divBdr>
    </w:div>
    <w:div w:id="36007296">
      <w:bodyDiv w:val="1"/>
      <w:marLeft w:val="0"/>
      <w:marRight w:val="0"/>
      <w:marTop w:val="0"/>
      <w:marBottom w:val="0"/>
      <w:divBdr>
        <w:top w:val="none" w:sz="0" w:space="0" w:color="auto"/>
        <w:left w:val="none" w:sz="0" w:space="0" w:color="auto"/>
        <w:bottom w:val="none" w:sz="0" w:space="0" w:color="auto"/>
        <w:right w:val="none" w:sz="0" w:space="0" w:color="auto"/>
      </w:divBdr>
    </w:div>
    <w:div w:id="36513877">
      <w:bodyDiv w:val="1"/>
      <w:marLeft w:val="0"/>
      <w:marRight w:val="0"/>
      <w:marTop w:val="0"/>
      <w:marBottom w:val="0"/>
      <w:divBdr>
        <w:top w:val="none" w:sz="0" w:space="0" w:color="auto"/>
        <w:left w:val="none" w:sz="0" w:space="0" w:color="auto"/>
        <w:bottom w:val="none" w:sz="0" w:space="0" w:color="auto"/>
        <w:right w:val="none" w:sz="0" w:space="0" w:color="auto"/>
      </w:divBdr>
    </w:div>
    <w:div w:id="37556920">
      <w:bodyDiv w:val="1"/>
      <w:marLeft w:val="0"/>
      <w:marRight w:val="0"/>
      <w:marTop w:val="0"/>
      <w:marBottom w:val="0"/>
      <w:divBdr>
        <w:top w:val="none" w:sz="0" w:space="0" w:color="auto"/>
        <w:left w:val="none" w:sz="0" w:space="0" w:color="auto"/>
        <w:bottom w:val="none" w:sz="0" w:space="0" w:color="auto"/>
        <w:right w:val="none" w:sz="0" w:space="0" w:color="auto"/>
      </w:divBdr>
    </w:div>
    <w:div w:id="39205815">
      <w:bodyDiv w:val="1"/>
      <w:marLeft w:val="0"/>
      <w:marRight w:val="0"/>
      <w:marTop w:val="0"/>
      <w:marBottom w:val="0"/>
      <w:divBdr>
        <w:top w:val="none" w:sz="0" w:space="0" w:color="auto"/>
        <w:left w:val="none" w:sz="0" w:space="0" w:color="auto"/>
        <w:bottom w:val="none" w:sz="0" w:space="0" w:color="auto"/>
        <w:right w:val="none" w:sz="0" w:space="0" w:color="auto"/>
      </w:divBdr>
    </w:div>
    <w:div w:id="39984016">
      <w:bodyDiv w:val="1"/>
      <w:marLeft w:val="0"/>
      <w:marRight w:val="0"/>
      <w:marTop w:val="0"/>
      <w:marBottom w:val="0"/>
      <w:divBdr>
        <w:top w:val="none" w:sz="0" w:space="0" w:color="auto"/>
        <w:left w:val="none" w:sz="0" w:space="0" w:color="auto"/>
        <w:bottom w:val="none" w:sz="0" w:space="0" w:color="auto"/>
        <w:right w:val="none" w:sz="0" w:space="0" w:color="auto"/>
      </w:divBdr>
    </w:div>
    <w:div w:id="40860629">
      <w:bodyDiv w:val="1"/>
      <w:marLeft w:val="0"/>
      <w:marRight w:val="0"/>
      <w:marTop w:val="0"/>
      <w:marBottom w:val="0"/>
      <w:divBdr>
        <w:top w:val="none" w:sz="0" w:space="0" w:color="auto"/>
        <w:left w:val="none" w:sz="0" w:space="0" w:color="auto"/>
        <w:bottom w:val="none" w:sz="0" w:space="0" w:color="auto"/>
        <w:right w:val="none" w:sz="0" w:space="0" w:color="auto"/>
      </w:divBdr>
    </w:div>
    <w:div w:id="42489898">
      <w:bodyDiv w:val="1"/>
      <w:marLeft w:val="0"/>
      <w:marRight w:val="0"/>
      <w:marTop w:val="0"/>
      <w:marBottom w:val="0"/>
      <w:divBdr>
        <w:top w:val="none" w:sz="0" w:space="0" w:color="auto"/>
        <w:left w:val="none" w:sz="0" w:space="0" w:color="auto"/>
        <w:bottom w:val="none" w:sz="0" w:space="0" w:color="auto"/>
        <w:right w:val="none" w:sz="0" w:space="0" w:color="auto"/>
      </w:divBdr>
    </w:div>
    <w:div w:id="43069087">
      <w:bodyDiv w:val="1"/>
      <w:marLeft w:val="0"/>
      <w:marRight w:val="0"/>
      <w:marTop w:val="0"/>
      <w:marBottom w:val="0"/>
      <w:divBdr>
        <w:top w:val="none" w:sz="0" w:space="0" w:color="auto"/>
        <w:left w:val="none" w:sz="0" w:space="0" w:color="auto"/>
        <w:bottom w:val="none" w:sz="0" w:space="0" w:color="auto"/>
        <w:right w:val="none" w:sz="0" w:space="0" w:color="auto"/>
      </w:divBdr>
    </w:div>
    <w:div w:id="43452584">
      <w:bodyDiv w:val="1"/>
      <w:marLeft w:val="0"/>
      <w:marRight w:val="0"/>
      <w:marTop w:val="0"/>
      <w:marBottom w:val="0"/>
      <w:divBdr>
        <w:top w:val="none" w:sz="0" w:space="0" w:color="auto"/>
        <w:left w:val="none" w:sz="0" w:space="0" w:color="auto"/>
        <w:bottom w:val="none" w:sz="0" w:space="0" w:color="auto"/>
        <w:right w:val="none" w:sz="0" w:space="0" w:color="auto"/>
      </w:divBdr>
    </w:div>
    <w:div w:id="43456962">
      <w:bodyDiv w:val="1"/>
      <w:marLeft w:val="0"/>
      <w:marRight w:val="0"/>
      <w:marTop w:val="0"/>
      <w:marBottom w:val="0"/>
      <w:divBdr>
        <w:top w:val="none" w:sz="0" w:space="0" w:color="auto"/>
        <w:left w:val="none" w:sz="0" w:space="0" w:color="auto"/>
        <w:bottom w:val="none" w:sz="0" w:space="0" w:color="auto"/>
        <w:right w:val="none" w:sz="0" w:space="0" w:color="auto"/>
      </w:divBdr>
    </w:div>
    <w:div w:id="43873718">
      <w:bodyDiv w:val="1"/>
      <w:marLeft w:val="0"/>
      <w:marRight w:val="0"/>
      <w:marTop w:val="0"/>
      <w:marBottom w:val="0"/>
      <w:divBdr>
        <w:top w:val="none" w:sz="0" w:space="0" w:color="auto"/>
        <w:left w:val="none" w:sz="0" w:space="0" w:color="auto"/>
        <w:bottom w:val="none" w:sz="0" w:space="0" w:color="auto"/>
        <w:right w:val="none" w:sz="0" w:space="0" w:color="auto"/>
      </w:divBdr>
    </w:div>
    <w:div w:id="44720028">
      <w:bodyDiv w:val="1"/>
      <w:marLeft w:val="0"/>
      <w:marRight w:val="0"/>
      <w:marTop w:val="0"/>
      <w:marBottom w:val="0"/>
      <w:divBdr>
        <w:top w:val="none" w:sz="0" w:space="0" w:color="auto"/>
        <w:left w:val="none" w:sz="0" w:space="0" w:color="auto"/>
        <w:bottom w:val="none" w:sz="0" w:space="0" w:color="auto"/>
        <w:right w:val="none" w:sz="0" w:space="0" w:color="auto"/>
      </w:divBdr>
    </w:div>
    <w:div w:id="45494178">
      <w:bodyDiv w:val="1"/>
      <w:marLeft w:val="0"/>
      <w:marRight w:val="0"/>
      <w:marTop w:val="0"/>
      <w:marBottom w:val="0"/>
      <w:divBdr>
        <w:top w:val="none" w:sz="0" w:space="0" w:color="auto"/>
        <w:left w:val="none" w:sz="0" w:space="0" w:color="auto"/>
        <w:bottom w:val="none" w:sz="0" w:space="0" w:color="auto"/>
        <w:right w:val="none" w:sz="0" w:space="0" w:color="auto"/>
      </w:divBdr>
    </w:div>
    <w:div w:id="47265122">
      <w:bodyDiv w:val="1"/>
      <w:marLeft w:val="0"/>
      <w:marRight w:val="0"/>
      <w:marTop w:val="0"/>
      <w:marBottom w:val="0"/>
      <w:divBdr>
        <w:top w:val="none" w:sz="0" w:space="0" w:color="auto"/>
        <w:left w:val="none" w:sz="0" w:space="0" w:color="auto"/>
        <w:bottom w:val="none" w:sz="0" w:space="0" w:color="auto"/>
        <w:right w:val="none" w:sz="0" w:space="0" w:color="auto"/>
      </w:divBdr>
    </w:div>
    <w:div w:id="48382089">
      <w:bodyDiv w:val="1"/>
      <w:marLeft w:val="0"/>
      <w:marRight w:val="0"/>
      <w:marTop w:val="0"/>
      <w:marBottom w:val="0"/>
      <w:divBdr>
        <w:top w:val="none" w:sz="0" w:space="0" w:color="auto"/>
        <w:left w:val="none" w:sz="0" w:space="0" w:color="auto"/>
        <w:bottom w:val="none" w:sz="0" w:space="0" w:color="auto"/>
        <w:right w:val="none" w:sz="0" w:space="0" w:color="auto"/>
      </w:divBdr>
    </w:div>
    <w:div w:id="48958929">
      <w:bodyDiv w:val="1"/>
      <w:marLeft w:val="0"/>
      <w:marRight w:val="0"/>
      <w:marTop w:val="0"/>
      <w:marBottom w:val="0"/>
      <w:divBdr>
        <w:top w:val="none" w:sz="0" w:space="0" w:color="auto"/>
        <w:left w:val="none" w:sz="0" w:space="0" w:color="auto"/>
        <w:bottom w:val="none" w:sz="0" w:space="0" w:color="auto"/>
        <w:right w:val="none" w:sz="0" w:space="0" w:color="auto"/>
      </w:divBdr>
    </w:div>
    <w:div w:id="49034580">
      <w:bodyDiv w:val="1"/>
      <w:marLeft w:val="0"/>
      <w:marRight w:val="0"/>
      <w:marTop w:val="0"/>
      <w:marBottom w:val="0"/>
      <w:divBdr>
        <w:top w:val="none" w:sz="0" w:space="0" w:color="auto"/>
        <w:left w:val="none" w:sz="0" w:space="0" w:color="auto"/>
        <w:bottom w:val="none" w:sz="0" w:space="0" w:color="auto"/>
        <w:right w:val="none" w:sz="0" w:space="0" w:color="auto"/>
      </w:divBdr>
    </w:div>
    <w:div w:id="50082664">
      <w:bodyDiv w:val="1"/>
      <w:marLeft w:val="0"/>
      <w:marRight w:val="0"/>
      <w:marTop w:val="0"/>
      <w:marBottom w:val="0"/>
      <w:divBdr>
        <w:top w:val="none" w:sz="0" w:space="0" w:color="auto"/>
        <w:left w:val="none" w:sz="0" w:space="0" w:color="auto"/>
        <w:bottom w:val="none" w:sz="0" w:space="0" w:color="auto"/>
        <w:right w:val="none" w:sz="0" w:space="0" w:color="auto"/>
      </w:divBdr>
    </w:div>
    <w:div w:id="54356697">
      <w:bodyDiv w:val="1"/>
      <w:marLeft w:val="0"/>
      <w:marRight w:val="0"/>
      <w:marTop w:val="0"/>
      <w:marBottom w:val="0"/>
      <w:divBdr>
        <w:top w:val="none" w:sz="0" w:space="0" w:color="auto"/>
        <w:left w:val="none" w:sz="0" w:space="0" w:color="auto"/>
        <w:bottom w:val="none" w:sz="0" w:space="0" w:color="auto"/>
        <w:right w:val="none" w:sz="0" w:space="0" w:color="auto"/>
      </w:divBdr>
    </w:div>
    <w:div w:id="55252110">
      <w:bodyDiv w:val="1"/>
      <w:marLeft w:val="0"/>
      <w:marRight w:val="0"/>
      <w:marTop w:val="0"/>
      <w:marBottom w:val="0"/>
      <w:divBdr>
        <w:top w:val="none" w:sz="0" w:space="0" w:color="auto"/>
        <w:left w:val="none" w:sz="0" w:space="0" w:color="auto"/>
        <w:bottom w:val="none" w:sz="0" w:space="0" w:color="auto"/>
        <w:right w:val="none" w:sz="0" w:space="0" w:color="auto"/>
      </w:divBdr>
    </w:div>
    <w:div w:id="55785818">
      <w:bodyDiv w:val="1"/>
      <w:marLeft w:val="0"/>
      <w:marRight w:val="0"/>
      <w:marTop w:val="0"/>
      <w:marBottom w:val="0"/>
      <w:divBdr>
        <w:top w:val="none" w:sz="0" w:space="0" w:color="auto"/>
        <w:left w:val="none" w:sz="0" w:space="0" w:color="auto"/>
        <w:bottom w:val="none" w:sz="0" w:space="0" w:color="auto"/>
        <w:right w:val="none" w:sz="0" w:space="0" w:color="auto"/>
      </w:divBdr>
    </w:div>
    <w:div w:id="55907767">
      <w:bodyDiv w:val="1"/>
      <w:marLeft w:val="0"/>
      <w:marRight w:val="0"/>
      <w:marTop w:val="0"/>
      <w:marBottom w:val="0"/>
      <w:divBdr>
        <w:top w:val="none" w:sz="0" w:space="0" w:color="auto"/>
        <w:left w:val="none" w:sz="0" w:space="0" w:color="auto"/>
        <w:bottom w:val="none" w:sz="0" w:space="0" w:color="auto"/>
        <w:right w:val="none" w:sz="0" w:space="0" w:color="auto"/>
      </w:divBdr>
    </w:div>
    <w:div w:id="57367695">
      <w:bodyDiv w:val="1"/>
      <w:marLeft w:val="0"/>
      <w:marRight w:val="0"/>
      <w:marTop w:val="0"/>
      <w:marBottom w:val="0"/>
      <w:divBdr>
        <w:top w:val="none" w:sz="0" w:space="0" w:color="auto"/>
        <w:left w:val="none" w:sz="0" w:space="0" w:color="auto"/>
        <w:bottom w:val="none" w:sz="0" w:space="0" w:color="auto"/>
        <w:right w:val="none" w:sz="0" w:space="0" w:color="auto"/>
      </w:divBdr>
    </w:div>
    <w:div w:id="58524216">
      <w:bodyDiv w:val="1"/>
      <w:marLeft w:val="0"/>
      <w:marRight w:val="0"/>
      <w:marTop w:val="0"/>
      <w:marBottom w:val="0"/>
      <w:divBdr>
        <w:top w:val="none" w:sz="0" w:space="0" w:color="auto"/>
        <w:left w:val="none" w:sz="0" w:space="0" w:color="auto"/>
        <w:bottom w:val="none" w:sz="0" w:space="0" w:color="auto"/>
        <w:right w:val="none" w:sz="0" w:space="0" w:color="auto"/>
      </w:divBdr>
    </w:div>
    <w:div w:id="59405814">
      <w:bodyDiv w:val="1"/>
      <w:marLeft w:val="0"/>
      <w:marRight w:val="0"/>
      <w:marTop w:val="0"/>
      <w:marBottom w:val="0"/>
      <w:divBdr>
        <w:top w:val="none" w:sz="0" w:space="0" w:color="auto"/>
        <w:left w:val="none" w:sz="0" w:space="0" w:color="auto"/>
        <w:bottom w:val="none" w:sz="0" w:space="0" w:color="auto"/>
        <w:right w:val="none" w:sz="0" w:space="0" w:color="auto"/>
      </w:divBdr>
    </w:div>
    <w:div w:id="63183747">
      <w:bodyDiv w:val="1"/>
      <w:marLeft w:val="0"/>
      <w:marRight w:val="0"/>
      <w:marTop w:val="0"/>
      <w:marBottom w:val="0"/>
      <w:divBdr>
        <w:top w:val="none" w:sz="0" w:space="0" w:color="auto"/>
        <w:left w:val="none" w:sz="0" w:space="0" w:color="auto"/>
        <w:bottom w:val="none" w:sz="0" w:space="0" w:color="auto"/>
        <w:right w:val="none" w:sz="0" w:space="0" w:color="auto"/>
      </w:divBdr>
    </w:div>
    <w:div w:id="64188232">
      <w:bodyDiv w:val="1"/>
      <w:marLeft w:val="0"/>
      <w:marRight w:val="0"/>
      <w:marTop w:val="0"/>
      <w:marBottom w:val="0"/>
      <w:divBdr>
        <w:top w:val="none" w:sz="0" w:space="0" w:color="auto"/>
        <w:left w:val="none" w:sz="0" w:space="0" w:color="auto"/>
        <w:bottom w:val="none" w:sz="0" w:space="0" w:color="auto"/>
        <w:right w:val="none" w:sz="0" w:space="0" w:color="auto"/>
      </w:divBdr>
    </w:div>
    <w:div w:id="64299696">
      <w:bodyDiv w:val="1"/>
      <w:marLeft w:val="0"/>
      <w:marRight w:val="0"/>
      <w:marTop w:val="0"/>
      <w:marBottom w:val="0"/>
      <w:divBdr>
        <w:top w:val="none" w:sz="0" w:space="0" w:color="auto"/>
        <w:left w:val="none" w:sz="0" w:space="0" w:color="auto"/>
        <w:bottom w:val="none" w:sz="0" w:space="0" w:color="auto"/>
        <w:right w:val="none" w:sz="0" w:space="0" w:color="auto"/>
      </w:divBdr>
    </w:div>
    <w:div w:id="65810110">
      <w:bodyDiv w:val="1"/>
      <w:marLeft w:val="0"/>
      <w:marRight w:val="0"/>
      <w:marTop w:val="0"/>
      <w:marBottom w:val="0"/>
      <w:divBdr>
        <w:top w:val="none" w:sz="0" w:space="0" w:color="auto"/>
        <w:left w:val="none" w:sz="0" w:space="0" w:color="auto"/>
        <w:bottom w:val="none" w:sz="0" w:space="0" w:color="auto"/>
        <w:right w:val="none" w:sz="0" w:space="0" w:color="auto"/>
      </w:divBdr>
    </w:div>
    <w:div w:id="67194085">
      <w:bodyDiv w:val="1"/>
      <w:marLeft w:val="0"/>
      <w:marRight w:val="0"/>
      <w:marTop w:val="0"/>
      <w:marBottom w:val="0"/>
      <w:divBdr>
        <w:top w:val="none" w:sz="0" w:space="0" w:color="auto"/>
        <w:left w:val="none" w:sz="0" w:space="0" w:color="auto"/>
        <w:bottom w:val="none" w:sz="0" w:space="0" w:color="auto"/>
        <w:right w:val="none" w:sz="0" w:space="0" w:color="auto"/>
      </w:divBdr>
    </w:div>
    <w:div w:id="67387253">
      <w:bodyDiv w:val="1"/>
      <w:marLeft w:val="0"/>
      <w:marRight w:val="0"/>
      <w:marTop w:val="0"/>
      <w:marBottom w:val="0"/>
      <w:divBdr>
        <w:top w:val="none" w:sz="0" w:space="0" w:color="auto"/>
        <w:left w:val="none" w:sz="0" w:space="0" w:color="auto"/>
        <w:bottom w:val="none" w:sz="0" w:space="0" w:color="auto"/>
        <w:right w:val="none" w:sz="0" w:space="0" w:color="auto"/>
      </w:divBdr>
    </w:div>
    <w:div w:id="68040079">
      <w:bodyDiv w:val="1"/>
      <w:marLeft w:val="0"/>
      <w:marRight w:val="0"/>
      <w:marTop w:val="0"/>
      <w:marBottom w:val="0"/>
      <w:divBdr>
        <w:top w:val="none" w:sz="0" w:space="0" w:color="auto"/>
        <w:left w:val="none" w:sz="0" w:space="0" w:color="auto"/>
        <w:bottom w:val="none" w:sz="0" w:space="0" w:color="auto"/>
        <w:right w:val="none" w:sz="0" w:space="0" w:color="auto"/>
      </w:divBdr>
    </w:div>
    <w:div w:id="68233139">
      <w:bodyDiv w:val="1"/>
      <w:marLeft w:val="0"/>
      <w:marRight w:val="0"/>
      <w:marTop w:val="0"/>
      <w:marBottom w:val="0"/>
      <w:divBdr>
        <w:top w:val="none" w:sz="0" w:space="0" w:color="auto"/>
        <w:left w:val="none" w:sz="0" w:space="0" w:color="auto"/>
        <w:bottom w:val="none" w:sz="0" w:space="0" w:color="auto"/>
        <w:right w:val="none" w:sz="0" w:space="0" w:color="auto"/>
      </w:divBdr>
    </w:div>
    <w:div w:id="69085883">
      <w:bodyDiv w:val="1"/>
      <w:marLeft w:val="0"/>
      <w:marRight w:val="0"/>
      <w:marTop w:val="0"/>
      <w:marBottom w:val="0"/>
      <w:divBdr>
        <w:top w:val="none" w:sz="0" w:space="0" w:color="auto"/>
        <w:left w:val="none" w:sz="0" w:space="0" w:color="auto"/>
        <w:bottom w:val="none" w:sz="0" w:space="0" w:color="auto"/>
        <w:right w:val="none" w:sz="0" w:space="0" w:color="auto"/>
      </w:divBdr>
    </w:div>
    <w:div w:id="69279854">
      <w:bodyDiv w:val="1"/>
      <w:marLeft w:val="0"/>
      <w:marRight w:val="0"/>
      <w:marTop w:val="0"/>
      <w:marBottom w:val="0"/>
      <w:divBdr>
        <w:top w:val="none" w:sz="0" w:space="0" w:color="auto"/>
        <w:left w:val="none" w:sz="0" w:space="0" w:color="auto"/>
        <w:bottom w:val="none" w:sz="0" w:space="0" w:color="auto"/>
        <w:right w:val="none" w:sz="0" w:space="0" w:color="auto"/>
      </w:divBdr>
    </w:div>
    <w:div w:id="69354932">
      <w:bodyDiv w:val="1"/>
      <w:marLeft w:val="0"/>
      <w:marRight w:val="0"/>
      <w:marTop w:val="0"/>
      <w:marBottom w:val="0"/>
      <w:divBdr>
        <w:top w:val="none" w:sz="0" w:space="0" w:color="auto"/>
        <w:left w:val="none" w:sz="0" w:space="0" w:color="auto"/>
        <w:bottom w:val="none" w:sz="0" w:space="0" w:color="auto"/>
        <w:right w:val="none" w:sz="0" w:space="0" w:color="auto"/>
      </w:divBdr>
    </w:div>
    <w:div w:id="69819227">
      <w:bodyDiv w:val="1"/>
      <w:marLeft w:val="0"/>
      <w:marRight w:val="0"/>
      <w:marTop w:val="0"/>
      <w:marBottom w:val="0"/>
      <w:divBdr>
        <w:top w:val="none" w:sz="0" w:space="0" w:color="auto"/>
        <w:left w:val="none" w:sz="0" w:space="0" w:color="auto"/>
        <w:bottom w:val="none" w:sz="0" w:space="0" w:color="auto"/>
        <w:right w:val="none" w:sz="0" w:space="0" w:color="auto"/>
      </w:divBdr>
    </w:div>
    <w:div w:id="70323822">
      <w:bodyDiv w:val="1"/>
      <w:marLeft w:val="0"/>
      <w:marRight w:val="0"/>
      <w:marTop w:val="0"/>
      <w:marBottom w:val="0"/>
      <w:divBdr>
        <w:top w:val="none" w:sz="0" w:space="0" w:color="auto"/>
        <w:left w:val="none" w:sz="0" w:space="0" w:color="auto"/>
        <w:bottom w:val="none" w:sz="0" w:space="0" w:color="auto"/>
        <w:right w:val="none" w:sz="0" w:space="0" w:color="auto"/>
      </w:divBdr>
    </w:div>
    <w:div w:id="70735197">
      <w:bodyDiv w:val="1"/>
      <w:marLeft w:val="0"/>
      <w:marRight w:val="0"/>
      <w:marTop w:val="0"/>
      <w:marBottom w:val="0"/>
      <w:divBdr>
        <w:top w:val="none" w:sz="0" w:space="0" w:color="auto"/>
        <w:left w:val="none" w:sz="0" w:space="0" w:color="auto"/>
        <w:bottom w:val="none" w:sz="0" w:space="0" w:color="auto"/>
        <w:right w:val="none" w:sz="0" w:space="0" w:color="auto"/>
      </w:divBdr>
    </w:div>
    <w:div w:id="76636653">
      <w:bodyDiv w:val="1"/>
      <w:marLeft w:val="0"/>
      <w:marRight w:val="0"/>
      <w:marTop w:val="0"/>
      <w:marBottom w:val="0"/>
      <w:divBdr>
        <w:top w:val="none" w:sz="0" w:space="0" w:color="auto"/>
        <w:left w:val="none" w:sz="0" w:space="0" w:color="auto"/>
        <w:bottom w:val="none" w:sz="0" w:space="0" w:color="auto"/>
        <w:right w:val="none" w:sz="0" w:space="0" w:color="auto"/>
      </w:divBdr>
    </w:div>
    <w:div w:id="80031054">
      <w:bodyDiv w:val="1"/>
      <w:marLeft w:val="0"/>
      <w:marRight w:val="0"/>
      <w:marTop w:val="0"/>
      <w:marBottom w:val="0"/>
      <w:divBdr>
        <w:top w:val="none" w:sz="0" w:space="0" w:color="auto"/>
        <w:left w:val="none" w:sz="0" w:space="0" w:color="auto"/>
        <w:bottom w:val="none" w:sz="0" w:space="0" w:color="auto"/>
        <w:right w:val="none" w:sz="0" w:space="0" w:color="auto"/>
      </w:divBdr>
    </w:div>
    <w:div w:id="81145062">
      <w:bodyDiv w:val="1"/>
      <w:marLeft w:val="0"/>
      <w:marRight w:val="0"/>
      <w:marTop w:val="0"/>
      <w:marBottom w:val="0"/>
      <w:divBdr>
        <w:top w:val="none" w:sz="0" w:space="0" w:color="auto"/>
        <w:left w:val="none" w:sz="0" w:space="0" w:color="auto"/>
        <w:bottom w:val="none" w:sz="0" w:space="0" w:color="auto"/>
        <w:right w:val="none" w:sz="0" w:space="0" w:color="auto"/>
      </w:divBdr>
    </w:div>
    <w:div w:id="81412733">
      <w:bodyDiv w:val="1"/>
      <w:marLeft w:val="0"/>
      <w:marRight w:val="0"/>
      <w:marTop w:val="0"/>
      <w:marBottom w:val="0"/>
      <w:divBdr>
        <w:top w:val="none" w:sz="0" w:space="0" w:color="auto"/>
        <w:left w:val="none" w:sz="0" w:space="0" w:color="auto"/>
        <w:bottom w:val="none" w:sz="0" w:space="0" w:color="auto"/>
        <w:right w:val="none" w:sz="0" w:space="0" w:color="auto"/>
      </w:divBdr>
    </w:div>
    <w:div w:id="82454997">
      <w:bodyDiv w:val="1"/>
      <w:marLeft w:val="0"/>
      <w:marRight w:val="0"/>
      <w:marTop w:val="0"/>
      <w:marBottom w:val="0"/>
      <w:divBdr>
        <w:top w:val="none" w:sz="0" w:space="0" w:color="auto"/>
        <w:left w:val="none" w:sz="0" w:space="0" w:color="auto"/>
        <w:bottom w:val="none" w:sz="0" w:space="0" w:color="auto"/>
        <w:right w:val="none" w:sz="0" w:space="0" w:color="auto"/>
      </w:divBdr>
    </w:div>
    <w:div w:id="83309940">
      <w:bodyDiv w:val="1"/>
      <w:marLeft w:val="0"/>
      <w:marRight w:val="0"/>
      <w:marTop w:val="0"/>
      <w:marBottom w:val="0"/>
      <w:divBdr>
        <w:top w:val="none" w:sz="0" w:space="0" w:color="auto"/>
        <w:left w:val="none" w:sz="0" w:space="0" w:color="auto"/>
        <w:bottom w:val="none" w:sz="0" w:space="0" w:color="auto"/>
        <w:right w:val="none" w:sz="0" w:space="0" w:color="auto"/>
      </w:divBdr>
    </w:div>
    <w:div w:id="83769080">
      <w:bodyDiv w:val="1"/>
      <w:marLeft w:val="0"/>
      <w:marRight w:val="0"/>
      <w:marTop w:val="0"/>
      <w:marBottom w:val="0"/>
      <w:divBdr>
        <w:top w:val="none" w:sz="0" w:space="0" w:color="auto"/>
        <w:left w:val="none" w:sz="0" w:space="0" w:color="auto"/>
        <w:bottom w:val="none" w:sz="0" w:space="0" w:color="auto"/>
        <w:right w:val="none" w:sz="0" w:space="0" w:color="auto"/>
      </w:divBdr>
    </w:div>
    <w:div w:id="87850339">
      <w:bodyDiv w:val="1"/>
      <w:marLeft w:val="0"/>
      <w:marRight w:val="0"/>
      <w:marTop w:val="0"/>
      <w:marBottom w:val="0"/>
      <w:divBdr>
        <w:top w:val="none" w:sz="0" w:space="0" w:color="auto"/>
        <w:left w:val="none" w:sz="0" w:space="0" w:color="auto"/>
        <w:bottom w:val="none" w:sz="0" w:space="0" w:color="auto"/>
        <w:right w:val="none" w:sz="0" w:space="0" w:color="auto"/>
      </w:divBdr>
    </w:div>
    <w:div w:id="88232846">
      <w:bodyDiv w:val="1"/>
      <w:marLeft w:val="0"/>
      <w:marRight w:val="0"/>
      <w:marTop w:val="0"/>
      <w:marBottom w:val="0"/>
      <w:divBdr>
        <w:top w:val="none" w:sz="0" w:space="0" w:color="auto"/>
        <w:left w:val="none" w:sz="0" w:space="0" w:color="auto"/>
        <w:bottom w:val="none" w:sz="0" w:space="0" w:color="auto"/>
        <w:right w:val="none" w:sz="0" w:space="0" w:color="auto"/>
      </w:divBdr>
    </w:div>
    <w:div w:id="90129989">
      <w:bodyDiv w:val="1"/>
      <w:marLeft w:val="0"/>
      <w:marRight w:val="0"/>
      <w:marTop w:val="0"/>
      <w:marBottom w:val="0"/>
      <w:divBdr>
        <w:top w:val="none" w:sz="0" w:space="0" w:color="auto"/>
        <w:left w:val="none" w:sz="0" w:space="0" w:color="auto"/>
        <w:bottom w:val="none" w:sz="0" w:space="0" w:color="auto"/>
        <w:right w:val="none" w:sz="0" w:space="0" w:color="auto"/>
      </w:divBdr>
    </w:div>
    <w:div w:id="90323783">
      <w:bodyDiv w:val="1"/>
      <w:marLeft w:val="0"/>
      <w:marRight w:val="0"/>
      <w:marTop w:val="0"/>
      <w:marBottom w:val="0"/>
      <w:divBdr>
        <w:top w:val="none" w:sz="0" w:space="0" w:color="auto"/>
        <w:left w:val="none" w:sz="0" w:space="0" w:color="auto"/>
        <w:bottom w:val="none" w:sz="0" w:space="0" w:color="auto"/>
        <w:right w:val="none" w:sz="0" w:space="0" w:color="auto"/>
      </w:divBdr>
    </w:div>
    <w:div w:id="90899594">
      <w:bodyDiv w:val="1"/>
      <w:marLeft w:val="0"/>
      <w:marRight w:val="0"/>
      <w:marTop w:val="0"/>
      <w:marBottom w:val="0"/>
      <w:divBdr>
        <w:top w:val="none" w:sz="0" w:space="0" w:color="auto"/>
        <w:left w:val="none" w:sz="0" w:space="0" w:color="auto"/>
        <w:bottom w:val="none" w:sz="0" w:space="0" w:color="auto"/>
        <w:right w:val="none" w:sz="0" w:space="0" w:color="auto"/>
      </w:divBdr>
    </w:div>
    <w:div w:id="92166166">
      <w:bodyDiv w:val="1"/>
      <w:marLeft w:val="0"/>
      <w:marRight w:val="0"/>
      <w:marTop w:val="0"/>
      <w:marBottom w:val="0"/>
      <w:divBdr>
        <w:top w:val="none" w:sz="0" w:space="0" w:color="auto"/>
        <w:left w:val="none" w:sz="0" w:space="0" w:color="auto"/>
        <w:bottom w:val="none" w:sz="0" w:space="0" w:color="auto"/>
        <w:right w:val="none" w:sz="0" w:space="0" w:color="auto"/>
      </w:divBdr>
    </w:div>
    <w:div w:id="92476362">
      <w:bodyDiv w:val="1"/>
      <w:marLeft w:val="0"/>
      <w:marRight w:val="0"/>
      <w:marTop w:val="0"/>
      <w:marBottom w:val="0"/>
      <w:divBdr>
        <w:top w:val="none" w:sz="0" w:space="0" w:color="auto"/>
        <w:left w:val="none" w:sz="0" w:space="0" w:color="auto"/>
        <w:bottom w:val="none" w:sz="0" w:space="0" w:color="auto"/>
        <w:right w:val="none" w:sz="0" w:space="0" w:color="auto"/>
      </w:divBdr>
    </w:div>
    <w:div w:id="92556658">
      <w:bodyDiv w:val="1"/>
      <w:marLeft w:val="0"/>
      <w:marRight w:val="0"/>
      <w:marTop w:val="0"/>
      <w:marBottom w:val="0"/>
      <w:divBdr>
        <w:top w:val="none" w:sz="0" w:space="0" w:color="auto"/>
        <w:left w:val="none" w:sz="0" w:space="0" w:color="auto"/>
        <w:bottom w:val="none" w:sz="0" w:space="0" w:color="auto"/>
        <w:right w:val="none" w:sz="0" w:space="0" w:color="auto"/>
      </w:divBdr>
    </w:div>
    <w:div w:id="93522173">
      <w:bodyDiv w:val="1"/>
      <w:marLeft w:val="0"/>
      <w:marRight w:val="0"/>
      <w:marTop w:val="0"/>
      <w:marBottom w:val="0"/>
      <w:divBdr>
        <w:top w:val="none" w:sz="0" w:space="0" w:color="auto"/>
        <w:left w:val="none" w:sz="0" w:space="0" w:color="auto"/>
        <w:bottom w:val="none" w:sz="0" w:space="0" w:color="auto"/>
        <w:right w:val="none" w:sz="0" w:space="0" w:color="auto"/>
      </w:divBdr>
    </w:div>
    <w:div w:id="93593287">
      <w:bodyDiv w:val="1"/>
      <w:marLeft w:val="0"/>
      <w:marRight w:val="0"/>
      <w:marTop w:val="0"/>
      <w:marBottom w:val="0"/>
      <w:divBdr>
        <w:top w:val="none" w:sz="0" w:space="0" w:color="auto"/>
        <w:left w:val="none" w:sz="0" w:space="0" w:color="auto"/>
        <w:bottom w:val="none" w:sz="0" w:space="0" w:color="auto"/>
        <w:right w:val="none" w:sz="0" w:space="0" w:color="auto"/>
      </w:divBdr>
    </w:div>
    <w:div w:id="94639048">
      <w:bodyDiv w:val="1"/>
      <w:marLeft w:val="0"/>
      <w:marRight w:val="0"/>
      <w:marTop w:val="0"/>
      <w:marBottom w:val="0"/>
      <w:divBdr>
        <w:top w:val="none" w:sz="0" w:space="0" w:color="auto"/>
        <w:left w:val="none" w:sz="0" w:space="0" w:color="auto"/>
        <w:bottom w:val="none" w:sz="0" w:space="0" w:color="auto"/>
        <w:right w:val="none" w:sz="0" w:space="0" w:color="auto"/>
      </w:divBdr>
    </w:div>
    <w:div w:id="95638120">
      <w:bodyDiv w:val="1"/>
      <w:marLeft w:val="0"/>
      <w:marRight w:val="0"/>
      <w:marTop w:val="0"/>
      <w:marBottom w:val="0"/>
      <w:divBdr>
        <w:top w:val="none" w:sz="0" w:space="0" w:color="auto"/>
        <w:left w:val="none" w:sz="0" w:space="0" w:color="auto"/>
        <w:bottom w:val="none" w:sz="0" w:space="0" w:color="auto"/>
        <w:right w:val="none" w:sz="0" w:space="0" w:color="auto"/>
      </w:divBdr>
    </w:div>
    <w:div w:id="95948219">
      <w:bodyDiv w:val="1"/>
      <w:marLeft w:val="0"/>
      <w:marRight w:val="0"/>
      <w:marTop w:val="0"/>
      <w:marBottom w:val="0"/>
      <w:divBdr>
        <w:top w:val="none" w:sz="0" w:space="0" w:color="auto"/>
        <w:left w:val="none" w:sz="0" w:space="0" w:color="auto"/>
        <w:bottom w:val="none" w:sz="0" w:space="0" w:color="auto"/>
        <w:right w:val="none" w:sz="0" w:space="0" w:color="auto"/>
      </w:divBdr>
    </w:div>
    <w:div w:id="96290288">
      <w:bodyDiv w:val="1"/>
      <w:marLeft w:val="0"/>
      <w:marRight w:val="0"/>
      <w:marTop w:val="0"/>
      <w:marBottom w:val="0"/>
      <w:divBdr>
        <w:top w:val="none" w:sz="0" w:space="0" w:color="auto"/>
        <w:left w:val="none" w:sz="0" w:space="0" w:color="auto"/>
        <w:bottom w:val="none" w:sz="0" w:space="0" w:color="auto"/>
        <w:right w:val="none" w:sz="0" w:space="0" w:color="auto"/>
      </w:divBdr>
    </w:div>
    <w:div w:id="97066993">
      <w:bodyDiv w:val="1"/>
      <w:marLeft w:val="0"/>
      <w:marRight w:val="0"/>
      <w:marTop w:val="0"/>
      <w:marBottom w:val="0"/>
      <w:divBdr>
        <w:top w:val="none" w:sz="0" w:space="0" w:color="auto"/>
        <w:left w:val="none" w:sz="0" w:space="0" w:color="auto"/>
        <w:bottom w:val="none" w:sz="0" w:space="0" w:color="auto"/>
        <w:right w:val="none" w:sz="0" w:space="0" w:color="auto"/>
      </w:divBdr>
    </w:div>
    <w:div w:id="97145233">
      <w:bodyDiv w:val="1"/>
      <w:marLeft w:val="0"/>
      <w:marRight w:val="0"/>
      <w:marTop w:val="0"/>
      <w:marBottom w:val="0"/>
      <w:divBdr>
        <w:top w:val="none" w:sz="0" w:space="0" w:color="auto"/>
        <w:left w:val="none" w:sz="0" w:space="0" w:color="auto"/>
        <w:bottom w:val="none" w:sz="0" w:space="0" w:color="auto"/>
        <w:right w:val="none" w:sz="0" w:space="0" w:color="auto"/>
      </w:divBdr>
    </w:div>
    <w:div w:id="97603637">
      <w:bodyDiv w:val="1"/>
      <w:marLeft w:val="0"/>
      <w:marRight w:val="0"/>
      <w:marTop w:val="0"/>
      <w:marBottom w:val="0"/>
      <w:divBdr>
        <w:top w:val="none" w:sz="0" w:space="0" w:color="auto"/>
        <w:left w:val="none" w:sz="0" w:space="0" w:color="auto"/>
        <w:bottom w:val="none" w:sz="0" w:space="0" w:color="auto"/>
        <w:right w:val="none" w:sz="0" w:space="0" w:color="auto"/>
      </w:divBdr>
    </w:div>
    <w:div w:id="98916428">
      <w:bodyDiv w:val="1"/>
      <w:marLeft w:val="0"/>
      <w:marRight w:val="0"/>
      <w:marTop w:val="0"/>
      <w:marBottom w:val="0"/>
      <w:divBdr>
        <w:top w:val="none" w:sz="0" w:space="0" w:color="auto"/>
        <w:left w:val="none" w:sz="0" w:space="0" w:color="auto"/>
        <w:bottom w:val="none" w:sz="0" w:space="0" w:color="auto"/>
        <w:right w:val="none" w:sz="0" w:space="0" w:color="auto"/>
      </w:divBdr>
    </w:div>
    <w:div w:id="99300775">
      <w:bodyDiv w:val="1"/>
      <w:marLeft w:val="0"/>
      <w:marRight w:val="0"/>
      <w:marTop w:val="0"/>
      <w:marBottom w:val="0"/>
      <w:divBdr>
        <w:top w:val="none" w:sz="0" w:space="0" w:color="auto"/>
        <w:left w:val="none" w:sz="0" w:space="0" w:color="auto"/>
        <w:bottom w:val="none" w:sz="0" w:space="0" w:color="auto"/>
        <w:right w:val="none" w:sz="0" w:space="0" w:color="auto"/>
      </w:divBdr>
    </w:div>
    <w:div w:id="99882911">
      <w:bodyDiv w:val="1"/>
      <w:marLeft w:val="0"/>
      <w:marRight w:val="0"/>
      <w:marTop w:val="0"/>
      <w:marBottom w:val="0"/>
      <w:divBdr>
        <w:top w:val="none" w:sz="0" w:space="0" w:color="auto"/>
        <w:left w:val="none" w:sz="0" w:space="0" w:color="auto"/>
        <w:bottom w:val="none" w:sz="0" w:space="0" w:color="auto"/>
        <w:right w:val="none" w:sz="0" w:space="0" w:color="auto"/>
      </w:divBdr>
    </w:div>
    <w:div w:id="99956605">
      <w:bodyDiv w:val="1"/>
      <w:marLeft w:val="0"/>
      <w:marRight w:val="0"/>
      <w:marTop w:val="0"/>
      <w:marBottom w:val="0"/>
      <w:divBdr>
        <w:top w:val="none" w:sz="0" w:space="0" w:color="auto"/>
        <w:left w:val="none" w:sz="0" w:space="0" w:color="auto"/>
        <w:bottom w:val="none" w:sz="0" w:space="0" w:color="auto"/>
        <w:right w:val="none" w:sz="0" w:space="0" w:color="auto"/>
      </w:divBdr>
    </w:div>
    <w:div w:id="100532257">
      <w:bodyDiv w:val="1"/>
      <w:marLeft w:val="0"/>
      <w:marRight w:val="0"/>
      <w:marTop w:val="0"/>
      <w:marBottom w:val="0"/>
      <w:divBdr>
        <w:top w:val="none" w:sz="0" w:space="0" w:color="auto"/>
        <w:left w:val="none" w:sz="0" w:space="0" w:color="auto"/>
        <w:bottom w:val="none" w:sz="0" w:space="0" w:color="auto"/>
        <w:right w:val="none" w:sz="0" w:space="0" w:color="auto"/>
      </w:divBdr>
    </w:div>
    <w:div w:id="100883268">
      <w:bodyDiv w:val="1"/>
      <w:marLeft w:val="0"/>
      <w:marRight w:val="0"/>
      <w:marTop w:val="0"/>
      <w:marBottom w:val="0"/>
      <w:divBdr>
        <w:top w:val="none" w:sz="0" w:space="0" w:color="auto"/>
        <w:left w:val="none" w:sz="0" w:space="0" w:color="auto"/>
        <w:bottom w:val="none" w:sz="0" w:space="0" w:color="auto"/>
        <w:right w:val="none" w:sz="0" w:space="0" w:color="auto"/>
      </w:divBdr>
    </w:div>
    <w:div w:id="104082662">
      <w:bodyDiv w:val="1"/>
      <w:marLeft w:val="0"/>
      <w:marRight w:val="0"/>
      <w:marTop w:val="0"/>
      <w:marBottom w:val="0"/>
      <w:divBdr>
        <w:top w:val="none" w:sz="0" w:space="0" w:color="auto"/>
        <w:left w:val="none" w:sz="0" w:space="0" w:color="auto"/>
        <w:bottom w:val="none" w:sz="0" w:space="0" w:color="auto"/>
        <w:right w:val="none" w:sz="0" w:space="0" w:color="auto"/>
      </w:divBdr>
    </w:div>
    <w:div w:id="107626555">
      <w:bodyDiv w:val="1"/>
      <w:marLeft w:val="0"/>
      <w:marRight w:val="0"/>
      <w:marTop w:val="0"/>
      <w:marBottom w:val="0"/>
      <w:divBdr>
        <w:top w:val="none" w:sz="0" w:space="0" w:color="auto"/>
        <w:left w:val="none" w:sz="0" w:space="0" w:color="auto"/>
        <w:bottom w:val="none" w:sz="0" w:space="0" w:color="auto"/>
        <w:right w:val="none" w:sz="0" w:space="0" w:color="auto"/>
      </w:divBdr>
    </w:div>
    <w:div w:id="107700466">
      <w:bodyDiv w:val="1"/>
      <w:marLeft w:val="0"/>
      <w:marRight w:val="0"/>
      <w:marTop w:val="0"/>
      <w:marBottom w:val="0"/>
      <w:divBdr>
        <w:top w:val="none" w:sz="0" w:space="0" w:color="auto"/>
        <w:left w:val="none" w:sz="0" w:space="0" w:color="auto"/>
        <w:bottom w:val="none" w:sz="0" w:space="0" w:color="auto"/>
        <w:right w:val="none" w:sz="0" w:space="0" w:color="auto"/>
      </w:divBdr>
    </w:div>
    <w:div w:id="107966209">
      <w:bodyDiv w:val="1"/>
      <w:marLeft w:val="0"/>
      <w:marRight w:val="0"/>
      <w:marTop w:val="0"/>
      <w:marBottom w:val="0"/>
      <w:divBdr>
        <w:top w:val="none" w:sz="0" w:space="0" w:color="auto"/>
        <w:left w:val="none" w:sz="0" w:space="0" w:color="auto"/>
        <w:bottom w:val="none" w:sz="0" w:space="0" w:color="auto"/>
        <w:right w:val="none" w:sz="0" w:space="0" w:color="auto"/>
      </w:divBdr>
    </w:div>
    <w:div w:id="108164253">
      <w:bodyDiv w:val="1"/>
      <w:marLeft w:val="0"/>
      <w:marRight w:val="0"/>
      <w:marTop w:val="0"/>
      <w:marBottom w:val="0"/>
      <w:divBdr>
        <w:top w:val="none" w:sz="0" w:space="0" w:color="auto"/>
        <w:left w:val="none" w:sz="0" w:space="0" w:color="auto"/>
        <w:bottom w:val="none" w:sz="0" w:space="0" w:color="auto"/>
        <w:right w:val="none" w:sz="0" w:space="0" w:color="auto"/>
      </w:divBdr>
    </w:div>
    <w:div w:id="109058230">
      <w:bodyDiv w:val="1"/>
      <w:marLeft w:val="0"/>
      <w:marRight w:val="0"/>
      <w:marTop w:val="0"/>
      <w:marBottom w:val="0"/>
      <w:divBdr>
        <w:top w:val="none" w:sz="0" w:space="0" w:color="auto"/>
        <w:left w:val="none" w:sz="0" w:space="0" w:color="auto"/>
        <w:bottom w:val="none" w:sz="0" w:space="0" w:color="auto"/>
        <w:right w:val="none" w:sz="0" w:space="0" w:color="auto"/>
      </w:divBdr>
    </w:div>
    <w:div w:id="109201590">
      <w:bodyDiv w:val="1"/>
      <w:marLeft w:val="0"/>
      <w:marRight w:val="0"/>
      <w:marTop w:val="0"/>
      <w:marBottom w:val="0"/>
      <w:divBdr>
        <w:top w:val="none" w:sz="0" w:space="0" w:color="auto"/>
        <w:left w:val="none" w:sz="0" w:space="0" w:color="auto"/>
        <w:bottom w:val="none" w:sz="0" w:space="0" w:color="auto"/>
        <w:right w:val="none" w:sz="0" w:space="0" w:color="auto"/>
      </w:divBdr>
    </w:div>
    <w:div w:id="110057738">
      <w:bodyDiv w:val="1"/>
      <w:marLeft w:val="0"/>
      <w:marRight w:val="0"/>
      <w:marTop w:val="0"/>
      <w:marBottom w:val="0"/>
      <w:divBdr>
        <w:top w:val="none" w:sz="0" w:space="0" w:color="auto"/>
        <w:left w:val="none" w:sz="0" w:space="0" w:color="auto"/>
        <w:bottom w:val="none" w:sz="0" w:space="0" w:color="auto"/>
        <w:right w:val="none" w:sz="0" w:space="0" w:color="auto"/>
      </w:divBdr>
    </w:div>
    <w:div w:id="111941303">
      <w:bodyDiv w:val="1"/>
      <w:marLeft w:val="0"/>
      <w:marRight w:val="0"/>
      <w:marTop w:val="0"/>
      <w:marBottom w:val="0"/>
      <w:divBdr>
        <w:top w:val="none" w:sz="0" w:space="0" w:color="auto"/>
        <w:left w:val="none" w:sz="0" w:space="0" w:color="auto"/>
        <w:bottom w:val="none" w:sz="0" w:space="0" w:color="auto"/>
        <w:right w:val="none" w:sz="0" w:space="0" w:color="auto"/>
      </w:divBdr>
    </w:div>
    <w:div w:id="116603916">
      <w:bodyDiv w:val="1"/>
      <w:marLeft w:val="0"/>
      <w:marRight w:val="0"/>
      <w:marTop w:val="0"/>
      <w:marBottom w:val="0"/>
      <w:divBdr>
        <w:top w:val="none" w:sz="0" w:space="0" w:color="auto"/>
        <w:left w:val="none" w:sz="0" w:space="0" w:color="auto"/>
        <w:bottom w:val="none" w:sz="0" w:space="0" w:color="auto"/>
        <w:right w:val="none" w:sz="0" w:space="0" w:color="auto"/>
      </w:divBdr>
    </w:div>
    <w:div w:id="121311160">
      <w:bodyDiv w:val="1"/>
      <w:marLeft w:val="0"/>
      <w:marRight w:val="0"/>
      <w:marTop w:val="0"/>
      <w:marBottom w:val="0"/>
      <w:divBdr>
        <w:top w:val="none" w:sz="0" w:space="0" w:color="auto"/>
        <w:left w:val="none" w:sz="0" w:space="0" w:color="auto"/>
        <w:bottom w:val="none" w:sz="0" w:space="0" w:color="auto"/>
        <w:right w:val="none" w:sz="0" w:space="0" w:color="auto"/>
      </w:divBdr>
    </w:div>
    <w:div w:id="121585033">
      <w:bodyDiv w:val="1"/>
      <w:marLeft w:val="0"/>
      <w:marRight w:val="0"/>
      <w:marTop w:val="0"/>
      <w:marBottom w:val="0"/>
      <w:divBdr>
        <w:top w:val="none" w:sz="0" w:space="0" w:color="auto"/>
        <w:left w:val="none" w:sz="0" w:space="0" w:color="auto"/>
        <w:bottom w:val="none" w:sz="0" w:space="0" w:color="auto"/>
        <w:right w:val="none" w:sz="0" w:space="0" w:color="auto"/>
      </w:divBdr>
    </w:div>
    <w:div w:id="121775756">
      <w:bodyDiv w:val="1"/>
      <w:marLeft w:val="0"/>
      <w:marRight w:val="0"/>
      <w:marTop w:val="0"/>
      <w:marBottom w:val="0"/>
      <w:divBdr>
        <w:top w:val="none" w:sz="0" w:space="0" w:color="auto"/>
        <w:left w:val="none" w:sz="0" w:space="0" w:color="auto"/>
        <w:bottom w:val="none" w:sz="0" w:space="0" w:color="auto"/>
        <w:right w:val="none" w:sz="0" w:space="0" w:color="auto"/>
      </w:divBdr>
    </w:div>
    <w:div w:id="122820136">
      <w:bodyDiv w:val="1"/>
      <w:marLeft w:val="0"/>
      <w:marRight w:val="0"/>
      <w:marTop w:val="0"/>
      <w:marBottom w:val="0"/>
      <w:divBdr>
        <w:top w:val="none" w:sz="0" w:space="0" w:color="auto"/>
        <w:left w:val="none" w:sz="0" w:space="0" w:color="auto"/>
        <w:bottom w:val="none" w:sz="0" w:space="0" w:color="auto"/>
        <w:right w:val="none" w:sz="0" w:space="0" w:color="auto"/>
      </w:divBdr>
    </w:div>
    <w:div w:id="123741090">
      <w:bodyDiv w:val="1"/>
      <w:marLeft w:val="0"/>
      <w:marRight w:val="0"/>
      <w:marTop w:val="0"/>
      <w:marBottom w:val="0"/>
      <w:divBdr>
        <w:top w:val="none" w:sz="0" w:space="0" w:color="auto"/>
        <w:left w:val="none" w:sz="0" w:space="0" w:color="auto"/>
        <w:bottom w:val="none" w:sz="0" w:space="0" w:color="auto"/>
        <w:right w:val="none" w:sz="0" w:space="0" w:color="auto"/>
      </w:divBdr>
    </w:div>
    <w:div w:id="125045996">
      <w:bodyDiv w:val="1"/>
      <w:marLeft w:val="0"/>
      <w:marRight w:val="0"/>
      <w:marTop w:val="0"/>
      <w:marBottom w:val="0"/>
      <w:divBdr>
        <w:top w:val="none" w:sz="0" w:space="0" w:color="auto"/>
        <w:left w:val="none" w:sz="0" w:space="0" w:color="auto"/>
        <w:bottom w:val="none" w:sz="0" w:space="0" w:color="auto"/>
        <w:right w:val="none" w:sz="0" w:space="0" w:color="auto"/>
      </w:divBdr>
    </w:div>
    <w:div w:id="126167791">
      <w:bodyDiv w:val="1"/>
      <w:marLeft w:val="0"/>
      <w:marRight w:val="0"/>
      <w:marTop w:val="0"/>
      <w:marBottom w:val="0"/>
      <w:divBdr>
        <w:top w:val="none" w:sz="0" w:space="0" w:color="auto"/>
        <w:left w:val="none" w:sz="0" w:space="0" w:color="auto"/>
        <w:bottom w:val="none" w:sz="0" w:space="0" w:color="auto"/>
        <w:right w:val="none" w:sz="0" w:space="0" w:color="auto"/>
      </w:divBdr>
    </w:div>
    <w:div w:id="127478600">
      <w:bodyDiv w:val="1"/>
      <w:marLeft w:val="0"/>
      <w:marRight w:val="0"/>
      <w:marTop w:val="0"/>
      <w:marBottom w:val="0"/>
      <w:divBdr>
        <w:top w:val="none" w:sz="0" w:space="0" w:color="auto"/>
        <w:left w:val="none" w:sz="0" w:space="0" w:color="auto"/>
        <w:bottom w:val="none" w:sz="0" w:space="0" w:color="auto"/>
        <w:right w:val="none" w:sz="0" w:space="0" w:color="auto"/>
      </w:divBdr>
    </w:div>
    <w:div w:id="130052740">
      <w:bodyDiv w:val="1"/>
      <w:marLeft w:val="0"/>
      <w:marRight w:val="0"/>
      <w:marTop w:val="0"/>
      <w:marBottom w:val="0"/>
      <w:divBdr>
        <w:top w:val="none" w:sz="0" w:space="0" w:color="auto"/>
        <w:left w:val="none" w:sz="0" w:space="0" w:color="auto"/>
        <w:bottom w:val="none" w:sz="0" w:space="0" w:color="auto"/>
        <w:right w:val="none" w:sz="0" w:space="0" w:color="auto"/>
      </w:divBdr>
    </w:div>
    <w:div w:id="131874449">
      <w:bodyDiv w:val="1"/>
      <w:marLeft w:val="0"/>
      <w:marRight w:val="0"/>
      <w:marTop w:val="0"/>
      <w:marBottom w:val="0"/>
      <w:divBdr>
        <w:top w:val="none" w:sz="0" w:space="0" w:color="auto"/>
        <w:left w:val="none" w:sz="0" w:space="0" w:color="auto"/>
        <w:bottom w:val="none" w:sz="0" w:space="0" w:color="auto"/>
        <w:right w:val="none" w:sz="0" w:space="0" w:color="auto"/>
      </w:divBdr>
    </w:div>
    <w:div w:id="132218615">
      <w:bodyDiv w:val="1"/>
      <w:marLeft w:val="0"/>
      <w:marRight w:val="0"/>
      <w:marTop w:val="0"/>
      <w:marBottom w:val="0"/>
      <w:divBdr>
        <w:top w:val="none" w:sz="0" w:space="0" w:color="auto"/>
        <w:left w:val="none" w:sz="0" w:space="0" w:color="auto"/>
        <w:bottom w:val="none" w:sz="0" w:space="0" w:color="auto"/>
        <w:right w:val="none" w:sz="0" w:space="0" w:color="auto"/>
      </w:divBdr>
    </w:div>
    <w:div w:id="134030197">
      <w:bodyDiv w:val="1"/>
      <w:marLeft w:val="0"/>
      <w:marRight w:val="0"/>
      <w:marTop w:val="0"/>
      <w:marBottom w:val="0"/>
      <w:divBdr>
        <w:top w:val="none" w:sz="0" w:space="0" w:color="auto"/>
        <w:left w:val="none" w:sz="0" w:space="0" w:color="auto"/>
        <w:bottom w:val="none" w:sz="0" w:space="0" w:color="auto"/>
        <w:right w:val="none" w:sz="0" w:space="0" w:color="auto"/>
      </w:divBdr>
    </w:div>
    <w:div w:id="134953052">
      <w:bodyDiv w:val="1"/>
      <w:marLeft w:val="0"/>
      <w:marRight w:val="0"/>
      <w:marTop w:val="0"/>
      <w:marBottom w:val="0"/>
      <w:divBdr>
        <w:top w:val="none" w:sz="0" w:space="0" w:color="auto"/>
        <w:left w:val="none" w:sz="0" w:space="0" w:color="auto"/>
        <w:bottom w:val="none" w:sz="0" w:space="0" w:color="auto"/>
        <w:right w:val="none" w:sz="0" w:space="0" w:color="auto"/>
      </w:divBdr>
    </w:div>
    <w:div w:id="137498383">
      <w:bodyDiv w:val="1"/>
      <w:marLeft w:val="0"/>
      <w:marRight w:val="0"/>
      <w:marTop w:val="0"/>
      <w:marBottom w:val="0"/>
      <w:divBdr>
        <w:top w:val="none" w:sz="0" w:space="0" w:color="auto"/>
        <w:left w:val="none" w:sz="0" w:space="0" w:color="auto"/>
        <w:bottom w:val="none" w:sz="0" w:space="0" w:color="auto"/>
        <w:right w:val="none" w:sz="0" w:space="0" w:color="auto"/>
      </w:divBdr>
    </w:div>
    <w:div w:id="138152963">
      <w:bodyDiv w:val="1"/>
      <w:marLeft w:val="0"/>
      <w:marRight w:val="0"/>
      <w:marTop w:val="0"/>
      <w:marBottom w:val="0"/>
      <w:divBdr>
        <w:top w:val="none" w:sz="0" w:space="0" w:color="auto"/>
        <w:left w:val="none" w:sz="0" w:space="0" w:color="auto"/>
        <w:bottom w:val="none" w:sz="0" w:space="0" w:color="auto"/>
        <w:right w:val="none" w:sz="0" w:space="0" w:color="auto"/>
      </w:divBdr>
    </w:div>
    <w:div w:id="139657524">
      <w:bodyDiv w:val="1"/>
      <w:marLeft w:val="0"/>
      <w:marRight w:val="0"/>
      <w:marTop w:val="0"/>
      <w:marBottom w:val="0"/>
      <w:divBdr>
        <w:top w:val="none" w:sz="0" w:space="0" w:color="auto"/>
        <w:left w:val="none" w:sz="0" w:space="0" w:color="auto"/>
        <w:bottom w:val="none" w:sz="0" w:space="0" w:color="auto"/>
        <w:right w:val="none" w:sz="0" w:space="0" w:color="auto"/>
      </w:divBdr>
    </w:div>
    <w:div w:id="141237211">
      <w:bodyDiv w:val="1"/>
      <w:marLeft w:val="0"/>
      <w:marRight w:val="0"/>
      <w:marTop w:val="0"/>
      <w:marBottom w:val="0"/>
      <w:divBdr>
        <w:top w:val="none" w:sz="0" w:space="0" w:color="auto"/>
        <w:left w:val="none" w:sz="0" w:space="0" w:color="auto"/>
        <w:bottom w:val="none" w:sz="0" w:space="0" w:color="auto"/>
        <w:right w:val="none" w:sz="0" w:space="0" w:color="auto"/>
      </w:divBdr>
    </w:div>
    <w:div w:id="142236504">
      <w:bodyDiv w:val="1"/>
      <w:marLeft w:val="0"/>
      <w:marRight w:val="0"/>
      <w:marTop w:val="0"/>
      <w:marBottom w:val="0"/>
      <w:divBdr>
        <w:top w:val="none" w:sz="0" w:space="0" w:color="auto"/>
        <w:left w:val="none" w:sz="0" w:space="0" w:color="auto"/>
        <w:bottom w:val="none" w:sz="0" w:space="0" w:color="auto"/>
        <w:right w:val="none" w:sz="0" w:space="0" w:color="auto"/>
      </w:divBdr>
    </w:div>
    <w:div w:id="146098618">
      <w:bodyDiv w:val="1"/>
      <w:marLeft w:val="0"/>
      <w:marRight w:val="0"/>
      <w:marTop w:val="0"/>
      <w:marBottom w:val="0"/>
      <w:divBdr>
        <w:top w:val="none" w:sz="0" w:space="0" w:color="auto"/>
        <w:left w:val="none" w:sz="0" w:space="0" w:color="auto"/>
        <w:bottom w:val="none" w:sz="0" w:space="0" w:color="auto"/>
        <w:right w:val="none" w:sz="0" w:space="0" w:color="auto"/>
      </w:divBdr>
    </w:div>
    <w:div w:id="147479896">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3836677">
      <w:bodyDiv w:val="1"/>
      <w:marLeft w:val="0"/>
      <w:marRight w:val="0"/>
      <w:marTop w:val="0"/>
      <w:marBottom w:val="0"/>
      <w:divBdr>
        <w:top w:val="none" w:sz="0" w:space="0" w:color="auto"/>
        <w:left w:val="none" w:sz="0" w:space="0" w:color="auto"/>
        <w:bottom w:val="none" w:sz="0" w:space="0" w:color="auto"/>
        <w:right w:val="none" w:sz="0" w:space="0" w:color="auto"/>
      </w:divBdr>
    </w:div>
    <w:div w:id="154565723">
      <w:bodyDiv w:val="1"/>
      <w:marLeft w:val="0"/>
      <w:marRight w:val="0"/>
      <w:marTop w:val="0"/>
      <w:marBottom w:val="0"/>
      <w:divBdr>
        <w:top w:val="none" w:sz="0" w:space="0" w:color="auto"/>
        <w:left w:val="none" w:sz="0" w:space="0" w:color="auto"/>
        <w:bottom w:val="none" w:sz="0" w:space="0" w:color="auto"/>
        <w:right w:val="none" w:sz="0" w:space="0" w:color="auto"/>
      </w:divBdr>
    </w:div>
    <w:div w:id="155148280">
      <w:bodyDiv w:val="1"/>
      <w:marLeft w:val="0"/>
      <w:marRight w:val="0"/>
      <w:marTop w:val="0"/>
      <w:marBottom w:val="0"/>
      <w:divBdr>
        <w:top w:val="none" w:sz="0" w:space="0" w:color="auto"/>
        <w:left w:val="none" w:sz="0" w:space="0" w:color="auto"/>
        <w:bottom w:val="none" w:sz="0" w:space="0" w:color="auto"/>
        <w:right w:val="none" w:sz="0" w:space="0" w:color="auto"/>
      </w:divBdr>
    </w:div>
    <w:div w:id="157356409">
      <w:bodyDiv w:val="1"/>
      <w:marLeft w:val="0"/>
      <w:marRight w:val="0"/>
      <w:marTop w:val="0"/>
      <w:marBottom w:val="0"/>
      <w:divBdr>
        <w:top w:val="none" w:sz="0" w:space="0" w:color="auto"/>
        <w:left w:val="none" w:sz="0" w:space="0" w:color="auto"/>
        <w:bottom w:val="none" w:sz="0" w:space="0" w:color="auto"/>
        <w:right w:val="none" w:sz="0" w:space="0" w:color="auto"/>
      </w:divBdr>
    </w:div>
    <w:div w:id="158204542">
      <w:bodyDiv w:val="1"/>
      <w:marLeft w:val="0"/>
      <w:marRight w:val="0"/>
      <w:marTop w:val="0"/>
      <w:marBottom w:val="0"/>
      <w:divBdr>
        <w:top w:val="none" w:sz="0" w:space="0" w:color="auto"/>
        <w:left w:val="none" w:sz="0" w:space="0" w:color="auto"/>
        <w:bottom w:val="none" w:sz="0" w:space="0" w:color="auto"/>
        <w:right w:val="none" w:sz="0" w:space="0" w:color="auto"/>
      </w:divBdr>
    </w:div>
    <w:div w:id="158738882">
      <w:bodyDiv w:val="1"/>
      <w:marLeft w:val="0"/>
      <w:marRight w:val="0"/>
      <w:marTop w:val="0"/>
      <w:marBottom w:val="0"/>
      <w:divBdr>
        <w:top w:val="none" w:sz="0" w:space="0" w:color="auto"/>
        <w:left w:val="none" w:sz="0" w:space="0" w:color="auto"/>
        <w:bottom w:val="none" w:sz="0" w:space="0" w:color="auto"/>
        <w:right w:val="none" w:sz="0" w:space="0" w:color="auto"/>
      </w:divBdr>
    </w:div>
    <w:div w:id="158886572">
      <w:bodyDiv w:val="1"/>
      <w:marLeft w:val="0"/>
      <w:marRight w:val="0"/>
      <w:marTop w:val="0"/>
      <w:marBottom w:val="0"/>
      <w:divBdr>
        <w:top w:val="none" w:sz="0" w:space="0" w:color="auto"/>
        <w:left w:val="none" w:sz="0" w:space="0" w:color="auto"/>
        <w:bottom w:val="none" w:sz="0" w:space="0" w:color="auto"/>
        <w:right w:val="none" w:sz="0" w:space="0" w:color="auto"/>
      </w:divBdr>
    </w:div>
    <w:div w:id="162136770">
      <w:bodyDiv w:val="1"/>
      <w:marLeft w:val="0"/>
      <w:marRight w:val="0"/>
      <w:marTop w:val="0"/>
      <w:marBottom w:val="0"/>
      <w:divBdr>
        <w:top w:val="none" w:sz="0" w:space="0" w:color="auto"/>
        <w:left w:val="none" w:sz="0" w:space="0" w:color="auto"/>
        <w:bottom w:val="none" w:sz="0" w:space="0" w:color="auto"/>
        <w:right w:val="none" w:sz="0" w:space="0" w:color="auto"/>
      </w:divBdr>
    </w:div>
    <w:div w:id="164168876">
      <w:bodyDiv w:val="1"/>
      <w:marLeft w:val="0"/>
      <w:marRight w:val="0"/>
      <w:marTop w:val="0"/>
      <w:marBottom w:val="0"/>
      <w:divBdr>
        <w:top w:val="none" w:sz="0" w:space="0" w:color="auto"/>
        <w:left w:val="none" w:sz="0" w:space="0" w:color="auto"/>
        <w:bottom w:val="none" w:sz="0" w:space="0" w:color="auto"/>
        <w:right w:val="none" w:sz="0" w:space="0" w:color="auto"/>
      </w:divBdr>
    </w:div>
    <w:div w:id="164590416">
      <w:bodyDiv w:val="1"/>
      <w:marLeft w:val="0"/>
      <w:marRight w:val="0"/>
      <w:marTop w:val="0"/>
      <w:marBottom w:val="0"/>
      <w:divBdr>
        <w:top w:val="none" w:sz="0" w:space="0" w:color="auto"/>
        <w:left w:val="none" w:sz="0" w:space="0" w:color="auto"/>
        <w:bottom w:val="none" w:sz="0" w:space="0" w:color="auto"/>
        <w:right w:val="none" w:sz="0" w:space="0" w:color="auto"/>
      </w:divBdr>
    </w:div>
    <w:div w:id="165021036">
      <w:bodyDiv w:val="1"/>
      <w:marLeft w:val="0"/>
      <w:marRight w:val="0"/>
      <w:marTop w:val="0"/>
      <w:marBottom w:val="0"/>
      <w:divBdr>
        <w:top w:val="none" w:sz="0" w:space="0" w:color="auto"/>
        <w:left w:val="none" w:sz="0" w:space="0" w:color="auto"/>
        <w:bottom w:val="none" w:sz="0" w:space="0" w:color="auto"/>
        <w:right w:val="none" w:sz="0" w:space="0" w:color="auto"/>
      </w:divBdr>
    </w:div>
    <w:div w:id="166604537">
      <w:bodyDiv w:val="1"/>
      <w:marLeft w:val="0"/>
      <w:marRight w:val="0"/>
      <w:marTop w:val="0"/>
      <w:marBottom w:val="0"/>
      <w:divBdr>
        <w:top w:val="none" w:sz="0" w:space="0" w:color="auto"/>
        <w:left w:val="none" w:sz="0" w:space="0" w:color="auto"/>
        <w:bottom w:val="none" w:sz="0" w:space="0" w:color="auto"/>
        <w:right w:val="none" w:sz="0" w:space="0" w:color="auto"/>
      </w:divBdr>
    </w:div>
    <w:div w:id="168326554">
      <w:bodyDiv w:val="1"/>
      <w:marLeft w:val="0"/>
      <w:marRight w:val="0"/>
      <w:marTop w:val="0"/>
      <w:marBottom w:val="0"/>
      <w:divBdr>
        <w:top w:val="none" w:sz="0" w:space="0" w:color="auto"/>
        <w:left w:val="none" w:sz="0" w:space="0" w:color="auto"/>
        <w:bottom w:val="none" w:sz="0" w:space="0" w:color="auto"/>
        <w:right w:val="none" w:sz="0" w:space="0" w:color="auto"/>
      </w:divBdr>
    </w:div>
    <w:div w:id="169493616">
      <w:bodyDiv w:val="1"/>
      <w:marLeft w:val="0"/>
      <w:marRight w:val="0"/>
      <w:marTop w:val="0"/>
      <w:marBottom w:val="0"/>
      <w:divBdr>
        <w:top w:val="none" w:sz="0" w:space="0" w:color="auto"/>
        <w:left w:val="none" w:sz="0" w:space="0" w:color="auto"/>
        <w:bottom w:val="none" w:sz="0" w:space="0" w:color="auto"/>
        <w:right w:val="none" w:sz="0" w:space="0" w:color="auto"/>
      </w:divBdr>
    </w:div>
    <w:div w:id="170534439">
      <w:bodyDiv w:val="1"/>
      <w:marLeft w:val="0"/>
      <w:marRight w:val="0"/>
      <w:marTop w:val="0"/>
      <w:marBottom w:val="0"/>
      <w:divBdr>
        <w:top w:val="none" w:sz="0" w:space="0" w:color="auto"/>
        <w:left w:val="none" w:sz="0" w:space="0" w:color="auto"/>
        <w:bottom w:val="none" w:sz="0" w:space="0" w:color="auto"/>
        <w:right w:val="none" w:sz="0" w:space="0" w:color="auto"/>
      </w:divBdr>
    </w:div>
    <w:div w:id="173031003">
      <w:bodyDiv w:val="1"/>
      <w:marLeft w:val="0"/>
      <w:marRight w:val="0"/>
      <w:marTop w:val="0"/>
      <w:marBottom w:val="0"/>
      <w:divBdr>
        <w:top w:val="none" w:sz="0" w:space="0" w:color="auto"/>
        <w:left w:val="none" w:sz="0" w:space="0" w:color="auto"/>
        <w:bottom w:val="none" w:sz="0" w:space="0" w:color="auto"/>
        <w:right w:val="none" w:sz="0" w:space="0" w:color="auto"/>
      </w:divBdr>
    </w:div>
    <w:div w:id="174156081">
      <w:bodyDiv w:val="1"/>
      <w:marLeft w:val="0"/>
      <w:marRight w:val="0"/>
      <w:marTop w:val="0"/>
      <w:marBottom w:val="0"/>
      <w:divBdr>
        <w:top w:val="none" w:sz="0" w:space="0" w:color="auto"/>
        <w:left w:val="none" w:sz="0" w:space="0" w:color="auto"/>
        <w:bottom w:val="none" w:sz="0" w:space="0" w:color="auto"/>
        <w:right w:val="none" w:sz="0" w:space="0" w:color="auto"/>
      </w:divBdr>
    </w:div>
    <w:div w:id="175005889">
      <w:bodyDiv w:val="1"/>
      <w:marLeft w:val="0"/>
      <w:marRight w:val="0"/>
      <w:marTop w:val="0"/>
      <w:marBottom w:val="0"/>
      <w:divBdr>
        <w:top w:val="none" w:sz="0" w:space="0" w:color="auto"/>
        <w:left w:val="none" w:sz="0" w:space="0" w:color="auto"/>
        <w:bottom w:val="none" w:sz="0" w:space="0" w:color="auto"/>
        <w:right w:val="none" w:sz="0" w:space="0" w:color="auto"/>
      </w:divBdr>
    </w:div>
    <w:div w:id="175196627">
      <w:bodyDiv w:val="1"/>
      <w:marLeft w:val="0"/>
      <w:marRight w:val="0"/>
      <w:marTop w:val="0"/>
      <w:marBottom w:val="0"/>
      <w:divBdr>
        <w:top w:val="none" w:sz="0" w:space="0" w:color="auto"/>
        <w:left w:val="none" w:sz="0" w:space="0" w:color="auto"/>
        <w:bottom w:val="none" w:sz="0" w:space="0" w:color="auto"/>
        <w:right w:val="none" w:sz="0" w:space="0" w:color="auto"/>
      </w:divBdr>
    </w:div>
    <w:div w:id="176622276">
      <w:bodyDiv w:val="1"/>
      <w:marLeft w:val="0"/>
      <w:marRight w:val="0"/>
      <w:marTop w:val="0"/>
      <w:marBottom w:val="0"/>
      <w:divBdr>
        <w:top w:val="none" w:sz="0" w:space="0" w:color="auto"/>
        <w:left w:val="none" w:sz="0" w:space="0" w:color="auto"/>
        <w:bottom w:val="none" w:sz="0" w:space="0" w:color="auto"/>
        <w:right w:val="none" w:sz="0" w:space="0" w:color="auto"/>
      </w:divBdr>
    </w:div>
    <w:div w:id="176625919">
      <w:bodyDiv w:val="1"/>
      <w:marLeft w:val="0"/>
      <w:marRight w:val="0"/>
      <w:marTop w:val="0"/>
      <w:marBottom w:val="0"/>
      <w:divBdr>
        <w:top w:val="none" w:sz="0" w:space="0" w:color="auto"/>
        <w:left w:val="none" w:sz="0" w:space="0" w:color="auto"/>
        <w:bottom w:val="none" w:sz="0" w:space="0" w:color="auto"/>
        <w:right w:val="none" w:sz="0" w:space="0" w:color="auto"/>
      </w:divBdr>
    </w:div>
    <w:div w:id="177816382">
      <w:bodyDiv w:val="1"/>
      <w:marLeft w:val="0"/>
      <w:marRight w:val="0"/>
      <w:marTop w:val="0"/>
      <w:marBottom w:val="0"/>
      <w:divBdr>
        <w:top w:val="none" w:sz="0" w:space="0" w:color="auto"/>
        <w:left w:val="none" w:sz="0" w:space="0" w:color="auto"/>
        <w:bottom w:val="none" w:sz="0" w:space="0" w:color="auto"/>
        <w:right w:val="none" w:sz="0" w:space="0" w:color="auto"/>
      </w:divBdr>
    </w:div>
    <w:div w:id="179245243">
      <w:bodyDiv w:val="1"/>
      <w:marLeft w:val="0"/>
      <w:marRight w:val="0"/>
      <w:marTop w:val="0"/>
      <w:marBottom w:val="0"/>
      <w:divBdr>
        <w:top w:val="none" w:sz="0" w:space="0" w:color="auto"/>
        <w:left w:val="none" w:sz="0" w:space="0" w:color="auto"/>
        <w:bottom w:val="none" w:sz="0" w:space="0" w:color="auto"/>
        <w:right w:val="none" w:sz="0" w:space="0" w:color="auto"/>
      </w:divBdr>
    </w:div>
    <w:div w:id="179509426">
      <w:bodyDiv w:val="1"/>
      <w:marLeft w:val="0"/>
      <w:marRight w:val="0"/>
      <w:marTop w:val="0"/>
      <w:marBottom w:val="0"/>
      <w:divBdr>
        <w:top w:val="none" w:sz="0" w:space="0" w:color="auto"/>
        <w:left w:val="none" w:sz="0" w:space="0" w:color="auto"/>
        <w:bottom w:val="none" w:sz="0" w:space="0" w:color="auto"/>
        <w:right w:val="none" w:sz="0" w:space="0" w:color="auto"/>
      </w:divBdr>
    </w:div>
    <w:div w:id="181742545">
      <w:bodyDiv w:val="1"/>
      <w:marLeft w:val="0"/>
      <w:marRight w:val="0"/>
      <w:marTop w:val="0"/>
      <w:marBottom w:val="0"/>
      <w:divBdr>
        <w:top w:val="none" w:sz="0" w:space="0" w:color="auto"/>
        <w:left w:val="none" w:sz="0" w:space="0" w:color="auto"/>
        <w:bottom w:val="none" w:sz="0" w:space="0" w:color="auto"/>
        <w:right w:val="none" w:sz="0" w:space="0" w:color="auto"/>
      </w:divBdr>
    </w:div>
    <w:div w:id="182985671">
      <w:bodyDiv w:val="1"/>
      <w:marLeft w:val="0"/>
      <w:marRight w:val="0"/>
      <w:marTop w:val="0"/>
      <w:marBottom w:val="0"/>
      <w:divBdr>
        <w:top w:val="none" w:sz="0" w:space="0" w:color="auto"/>
        <w:left w:val="none" w:sz="0" w:space="0" w:color="auto"/>
        <w:bottom w:val="none" w:sz="0" w:space="0" w:color="auto"/>
        <w:right w:val="none" w:sz="0" w:space="0" w:color="auto"/>
      </w:divBdr>
    </w:div>
    <w:div w:id="183520579">
      <w:bodyDiv w:val="1"/>
      <w:marLeft w:val="0"/>
      <w:marRight w:val="0"/>
      <w:marTop w:val="0"/>
      <w:marBottom w:val="0"/>
      <w:divBdr>
        <w:top w:val="none" w:sz="0" w:space="0" w:color="auto"/>
        <w:left w:val="none" w:sz="0" w:space="0" w:color="auto"/>
        <w:bottom w:val="none" w:sz="0" w:space="0" w:color="auto"/>
        <w:right w:val="none" w:sz="0" w:space="0" w:color="auto"/>
      </w:divBdr>
    </w:div>
    <w:div w:id="186065970">
      <w:bodyDiv w:val="1"/>
      <w:marLeft w:val="0"/>
      <w:marRight w:val="0"/>
      <w:marTop w:val="0"/>
      <w:marBottom w:val="0"/>
      <w:divBdr>
        <w:top w:val="none" w:sz="0" w:space="0" w:color="auto"/>
        <w:left w:val="none" w:sz="0" w:space="0" w:color="auto"/>
        <w:bottom w:val="none" w:sz="0" w:space="0" w:color="auto"/>
        <w:right w:val="none" w:sz="0" w:space="0" w:color="auto"/>
      </w:divBdr>
    </w:div>
    <w:div w:id="186335598">
      <w:bodyDiv w:val="1"/>
      <w:marLeft w:val="0"/>
      <w:marRight w:val="0"/>
      <w:marTop w:val="0"/>
      <w:marBottom w:val="0"/>
      <w:divBdr>
        <w:top w:val="none" w:sz="0" w:space="0" w:color="auto"/>
        <w:left w:val="none" w:sz="0" w:space="0" w:color="auto"/>
        <w:bottom w:val="none" w:sz="0" w:space="0" w:color="auto"/>
        <w:right w:val="none" w:sz="0" w:space="0" w:color="auto"/>
      </w:divBdr>
    </w:div>
    <w:div w:id="186676556">
      <w:bodyDiv w:val="1"/>
      <w:marLeft w:val="0"/>
      <w:marRight w:val="0"/>
      <w:marTop w:val="0"/>
      <w:marBottom w:val="0"/>
      <w:divBdr>
        <w:top w:val="none" w:sz="0" w:space="0" w:color="auto"/>
        <w:left w:val="none" w:sz="0" w:space="0" w:color="auto"/>
        <w:bottom w:val="none" w:sz="0" w:space="0" w:color="auto"/>
        <w:right w:val="none" w:sz="0" w:space="0" w:color="auto"/>
      </w:divBdr>
    </w:div>
    <w:div w:id="187841055">
      <w:bodyDiv w:val="1"/>
      <w:marLeft w:val="0"/>
      <w:marRight w:val="0"/>
      <w:marTop w:val="0"/>
      <w:marBottom w:val="0"/>
      <w:divBdr>
        <w:top w:val="none" w:sz="0" w:space="0" w:color="auto"/>
        <w:left w:val="none" w:sz="0" w:space="0" w:color="auto"/>
        <w:bottom w:val="none" w:sz="0" w:space="0" w:color="auto"/>
        <w:right w:val="none" w:sz="0" w:space="0" w:color="auto"/>
      </w:divBdr>
    </w:div>
    <w:div w:id="188108907">
      <w:bodyDiv w:val="1"/>
      <w:marLeft w:val="0"/>
      <w:marRight w:val="0"/>
      <w:marTop w:val="0"/>
      <w:marBottom w:val="0"/>
      <w:divBdr>
        <w:top w:val="none" w:sz="0" w:space="0" w:color="auto"/>
        <w:left w:val="none" w:sz="0" w:space="0" w:color="auto"/>
        <w:bottom w:val="none" w:sz="0" w:space="0" w:color="auto"/>
        <w:right w:val="none" w:sz="0" w:space="0" w:color="auto"/>
      </w:divBdr>
    </w:div>
    <w:div w:id="188496492">
      <w:bodyDiv w:val="1"/>
      <w:marLeft w:val="0"/>
      <w:marRight w:val="0"/>
      <w:marTop w:val="0"/>
      <w:marBottom w:val="0"/>
      <w:divBdr>
        <w:top w:val="none" w:sz="0" w:space="0" w:color="auto"/>
        <w:left w:val="none" w:sz="0" w:space="0" w:color="auto"/>
        <w:bottom w:val="none" w:sz="0" w:space="0" w:color="auto"/>
        <w:right w:val="none" w:sz="0" w:space="0" w:color="auto"/>
      </w:divBdr>
    </w:div>
    <w:div w:id="189806055">
      <w:bodyDiv w:val="1"/>
      <w:marLeft w:val="0"/>
      <w:marRight w:val="0"/>
      <w:marTop w:val="0"/>
      <w:marBottom w:val="0"/>
      <w:divBdr>
        <w:top w:val="none" w:sz="0" w:space="0" w:color="auto"/>
        <w:left w:val="none" w:sz="0" w:space="0" w:color="auto"/>
        <w:bottom w:val="none" w:sz="0" w:space="0" w:color="auto"/>
        <w:right w:val="none" w:sz="0" w:space="0" w:color="auto"/>
      </w:divBdr>
    </w:div>
    <w:div w:id="191917499">
      <w:bodyDiv w:val="1"/>
      <w:marLeft w:val="0"/>
      <w:marRight w:val="0"/>
      <w:marTop w:val="0"/>
      <w:marBottom w:val="0"/>
      <w:divBdr>
        <w:top w:val="none" w:sz="0" w:space="0" w:color="auto"/>
        <w:left w:val="none" w:sz="0" w:space="0" w:color="auto"/>
        <w:bottom w:val="none" w:sz="0" w:space="0" w:color="auto"/>
        <w:right w:val="none" w:sz="0" w:space="0" w:color="auto"/>
      </w:divBdr>
    </w:div>
    <w:div w:id="191963503">
      <w:bodyDiv w:val="1"/>
      <w:marLeft w:val="0"/>
      <w:marRight w:val="0"/>
      <w:marTop w:val="0"/>
      <w:marBottom w:val="0"/>
      <w:divBdr>
        <w:top w:val="none" w:sz="0" w:space="0" w:color="auto"/>
        <w:left w:val="none" w:sz="0" w:space="0" w:color="auto"/>
        <w:bottom w:val="none" w:sz="0" w:space="0" w:color="auto"/>
        <w:right w:val="none" w:sz="0" w:space="0" w:color="auto"/>
      </w:divBdr>
    </w:div>
    <w:div w:id="193151461">
      <w:bodyDiv w:val="1"/>
      <w:marLeft w:val="0"/>
      <w:marRight w:val="0"/>
      <w:marTop w:val="0"/>
      <w:marBottom w:val="0"/>
      <w:divBdr>
        <w:top w:val="none" w:sz="0" w:space="0" w:color="auto"/>
        <w:left w:val="none" w:sz="0" w:space="0" w:color="auto"/>
        <w:bottom w:val="none" w:sz="0" w:space="0" w:color="auto"/>
        <w:right w:val="none" w:sz="0" w:space="0" w:color="auto"/>
      </w:divBdr>
    </w:div>
    <w:div w:id="193619259">
      <w:bodyDiv w:val="1"/>
      <w:marLeft w:val="0"/>
      <w:marRight w:val="0"/>
      <w:marTop w:val="0"/>
      <w:marBottom w:val="0"/>
      <w:divBdr>
        <w:top w:val="none" w:sz="0" w:space="0" w:color="auto"/>
        <w:left w:val="none" w:sz="0" w:space="0" w:color="auto"/>
        <w:bottom w:val="none" w:sz="0" w:space="0" w:color="auto"/>
        <w:right w:val="none" w:sz="0" w:space="0" w:color="auto"/>
      </w:divBdr>
    </w:div>
    <w:div w:id="193663689">
      <w:bodyDiv w:val="1"/>
      <w:marLeft w:val="0"/>
      <w:marRight w:val="0"/>
      <w:marTop w:val="0"/>
      <w:marBottom w:val="0"/>
      <w:divBdr>
        <w:top w:val="none" w:sz="0" w:space="0" w:color="auto"/>
        <w:left w:val="none" w:sz="0" w:space="0" w:color="auto"/>
        <w:bottom w:val="none" w:sz="0" w:space="0" w:color="auto"/>
        <w:right w:val="none" w:sz="0" w:space="0" w:color="auto"/>
      </w:divBdr>
    </w:div>
    <w:div w:id="198783432">
      <w:bodyDiv w:val="1"/>
      <w:marLeft w:val="0"/>
      <w:marRight w:val="0"/>
      <w:marTop w:val="0"/>
      <w:marBottom w:val="0"/>
      <w:divBdr>
        <w:top w:val="none" w:sz="0" w:space="0" w:color="auto"/>
        <w:left w:val="none" w:sz="0" w:space="0" w:color="auto"/>
        <w:bottom w:val="none" w:sz="0" w:space="0" w:color="auto"/>
        <w:right w:val="none" w:sz="0" w:space="0" w:color="auto"/>
      </w:divBdr>
    </w:div>
    <w:div w:id="200365487">
      <w:bodyDiv w:val="1"/>
      <w:marLeft w:val="0"/>
      <w:marRight w:val="0"/>
      <w:marTop w:val="0"/>
      <w:marBottom w:val="0"/>
      <w:divBdr>
        <w:top w:val="none" w:sz="0" w:space="0" w:color="auto"/>
        <w:left w:val="none" w:sz="0" w:space="0" w:color="auto"/>
        <w:bottom w:val="none" w:sz="0" w:space="0" w:color="auto"/>
        <w:right w:val="none" w:sz="0" w:space="0" w:color="auto"/>
      </w:divBdr>
    </w:div>
    <w:div w:id="200703541">
      <w:bodyDiv w:val="1"/>
      <w:marLeft w:val="0"/>
      <w:marRight w:val="0"/>
      <w:marTop w:val="0"/>
      <w:marBottom w:val="0"/>
      <w:divBdr>
        <w:top w:val="none" w:sz="0" w:space="0" w:color="auto"/>
        <w:left w:val="none" w:sz="0" w:space="0" w:color="auto"/>
        <w:bottom w:val="none" w:sz="0" w:space="0" w:color="auto"/>
        <w:right w:val="none" w:sz="0" w:space="0" w:color="auto"/>
      </w:divBdr>
    </w:div>
    <w:div w:id="201017404">
      <w:bodyDiv w:val="1"/>
      <w:marLeft w:val="0"/>
      <w:marRight w:val="0"/>
      <w:marTop w:val="0"/>
      <w:marBottom w:val="0"/>
      <w:divBdr>
        <w:top w:val="none" w:sz="0" w:space="0" w:color="auto"/>
        <w:left w:val="none" w:sz="0" w:space="0" w:color="auto"/>
        <w:bottom w:val="none" w:sz="0" w:space="0" w:color="auto"/>
        <w:right w:val="none" w:sz="0" w:space="0" w:color="auto"/>
      </w:divBdr>
    </w:div>
    <w:div w:id="201942959">
      <w:bodyDiv w:val="1"/>
      <w:marLeft w:val="0"/>
      <w:marRight w:val="0"/>
      <w:marTop w:val="0"/>
      <w:marBottom w:val="0"/>
      <w:divBdr>
        <w:top w:val="none" w:sz="0" w:space="0" w:color="auto"/>
        <w:left w:val="none" w:sz="0" w:space="0" w:color="auto"/>
        <w:bottom w:val="none" w:sz="0" w:space="0" w:color="auto"/>
        <w:right w:val="none" w:sz="0" w:space="0" w:color="auto"/>
      </w:divBdr>
    </w:div>
    <w:div w:id="208030333">
      <w:bodyDiv w:val="1"/>
      <w:marLeft w:val="0"/>
      <w:marRight w:val="0"/>
      <w:marTop w:val="0"/>
      <w:marBottom w:val="0"/>
      <w:divBdr>
        <w:top w:val="none" w:sz="0" w:space="0" w:color="auto"/>
        <w:left w:val="none" w:sz="0" w:space="0" w:color="auto"/>
        <w:bottom w:val="none" w:sz="0" w:space="0" w:color="auto"/>
        <w:right w:val="none" w:sz="0" w:space="0" w:color="auto"/>
      </w:divBdr>
    </w:div>
    <w:div w:id="208304089">
      <w:bodyDiv w:val="1"/>
      <w:marLeft w:val="0"/>
      <w:marRight w:val="0"/>
      <w:marTop w:val="0"/>
      <w:marBottom w:val="0"/>
      <w:divBdr>
        <w:top w:val="none" w:sz="0" w:space="0" w:color="auto"/>
        <w:left w:val="none" w:sz="0" w:space="0" w:color="auto"/>
        <w:bottom w:val="none" w:sz="0" w:space="0" w:color="auto"/>
        <w:right w:val="none" w:sz="0" w:space="0" w:color="auto"/>
      </w:divBdr>
    </w:div>
    <w:div w:id="208762024">
      <w:bodyDiv w:val="1"/>
      <w:marLeft w:val="0"/>
      <w:marRight w:val="0"/>
      <w:marTop w:val="0"/>
      <w:marBottom w:val="0"/>
      <w:divBdr>
        <w:top w:val="none" w:sz="0" w:space="0" w:color="auto"/>
        <w:left w:val="none" w:sz="0" w:space="0" w:color="auto"/>
        <w:bottom w:val="none" w:sz="0" w:space="0" w:color="auto"/>
        <w:right w:val="none" w:sz="0" w:space="0" w:color="auto"/>
      </w:divBdr>
    </w:div>
    <w:div w:id="211968475">
      <w:bodyDiv w:val="1"/>
      <w:marLeft w:val="0"/>
      <w:marRight w:val="0"/>
      <w:marTop w:val="0"/>
      <w:marBottom w:val="0"/>
      <w:divBdr>
        <w:top w:val="none" w:sz="0" w:space="0" w:color="auto"/>
        <w:left w:val="none" w:sz="0" w:space="0" w:color="auto"/>
        <w:bottom w:val="none" w:sz="0" w:space="0" w:color="auto"/>
        <w:right w:val="none" w:sz="0" w:space="0" w:color="auto"/>
      </w:divBdr>
    </w:div>
    <w:div w:id="215821441">
      <w:bodyDiv w:val="1"/>
      <w:marLeft w:val="0"/>
      <w:marRight w:val="0"/>
      <w:marTop w:val="0"/>
      <w:marBottom w:val="0"/>
      <w:divBdr>
        <w:top w:val="none" w:sz="0" w:space="0" w:color="auto"/>
        <w:left w:val="none" w:sz="0" w:space="0" w:color="auto"/>
        <w:bottom w:val="none" w:sz="0" w:space="0" w:color="auto"/>
        <w:right w:val="none" w:sz="0" w:space="0" w:color="auto"/>
      </w:divBdr>
    </w:div>
    <w:div w:id="216626822">
      <w:bodyDiv w:val="1"/>
      <w:marLeft w:val="0"/>
      <w:marRight w:val="0"/>
      <w:marTop w:val="0"/>
      <w:marBottom w:val="0"/>
      <w:divBdr>
        <w:top w:val="none" w:sz="0" w:space="0" w:color="auto"/>
        <w:left w:val="none" w:sz="0" w:space="0" w:color="auto"/>
        <w:bottom w:val="none" w:sz="0" w:space="0" w:color="auto"/>
        <w:right w:val="none" w:sz="0" w:space="0" w:color="auto"/>
      </w:divBdr>
    </w:div>
    <w:div w:id="218127688">
      <w:bodyDiv w:val="1"/>
      <w:marLeft w:val="0"/>
      <w:marRight w:val="0"/>
      <w:marTop w:val="0"/>
      <w:marBottom w:val="0"/>
      <w:divBdr>
        <w:top w:val="none" w:sz="0" w:space="0" w:color="auto"/>
        <w:left w:val="none" w:sz="0" w:space="0" w:color="auto"/>
        <w:bottom w:val="none" w:sz="0" w:space="0" w:color="auto"/>
        <w:right w:val="none" w:sz="0" w:space="0" w:color="auto"/>
      </w:divBdr>
    </w:div>
    <w:div w:id="218177368">
      <w:bodyDiv w:val="1"/>
      <w:marLeft w:val="0"/>
      <w:marRight w:val="0"/>
      <w:marTop w:val="0"/>
      <w:marBottom w:val="0"/>
      <w:divBdr>
        <w:top w:val="none" w:sz="0" w:space="0" w:color="auto"/>
        <w:left w:val="none" w:sz="0" w:space="0" w:color="auto"/>
        <w:bottom w:val="none" w:sz="0" w:space="0" w:color="auto"/>
        <w:right w:val="none" w:sz="0" w:space="0" w:color="auto"/>
      </w:divBdr>
    </w:div>
    <w:div w:id="219219617">
      <w:bodyDiv w:val="1"/>
      <w:marLeft w:val="0"/>
      <w:marRight w:val="0"/>
      <w:marTop w:val="0"/>
      <w:marBottom w:val="0"/>
      <w:divBdr>
        <w:top w:val="none" w:sz="0" w:space="0" w:color="auto"/>
        <w:left w:val="none" w:sz="0" w:space="0" w:color="auto"/>
        <w:bottom w:val="none" w:sz="0" w:space="0" w:color="auto"/>
        <w:right w:val="none" w:sz="0" w:space="0" w:color="auto"/>
      </w:divBdr>
    </w:div>
    <w:div w:id="221138854">
      <w:bodyDiv w:val="1"/>
      <w:marLeft w:val="0"/>
      <w:marRight w:val="0"/>
      <w:marTop w:val="0"/>
      <w:marBottom w:val="0"/>
      <w:divBdr>
        <w:top w:val="none" w:sz="0" w:space="0" w:color="auto"/>
        <w:left w:val="none" w:sz="0" w:space="0" w:color="auto"/>
        <w:bottom w:val="none" w:sz="0" w:space="0" w:color="auto"/>
        <w:right w:val="none" w:sz="0" w:space="0" w:color="auto"/>
      </w:divBdr>
    </w:div>
    <w:div w:id="221717548">
      <w:bodyDiv w:val="1"/>
      <w:marLeft w:val="0"/>
      <w:marRight w:val="0"/>
      <w:marTop w:val="0"/>
      <w:marBottom w:val="0"/>
      <w:divBdr>
        <w:top w:val="none" w:sz="0" w:space="0" w:color="auto"/>
        <w:left w:val="none" w:sz="0" w:space="0" w:color="auto"/>
        <w:bottom w:val="none" w:sz="0" w:space="0" w:color="auto"/>
        <w:right w:val="none" w:sz="0" w:space="0" w:color="auto"/>
      </w:divBdr>
    </w:div>
    <w:div w:id="222567605">
      <w:bodyDiv w:val="1"/>
      <w:marLeft w:val="0"/>
      <w:marRight w:val="0"/>
      <w:marTop w:val="0"/>
      <w:marBottom w:val="0"/>
      <w:divBdr>
        <w:top w:val="none" w:sz="0" w:space="0" w:color="auto"/>
        <w:left w:val="none" w:sz="0" w:space="0" w:color="auto"/>
        <w:bottom w:val="none" w:sz="0" w:space="0" w:color="auto"/>
        <w:right w:val="none" w:sz="0" w:space="0" w:color="auto"/>
      </w:divBdr>
    </w:div>
    <w:div w:id="225148163">
      <w:bodyDiv w:val="1"/>
      <w:marLeft w:val="0"/>
      <w:marRight w:val="0"/>
      <w:marTop w:val="0"/>
      <w:marBottom w:val="0"/>
      <w:divBdr>
        <w:top w:val="none" w:sz="0" w:space="0" w:color="auto"/>
        <w:left w:val="none" w:sz="0" w:space="0" w:color="auto"/>
        <w:bottom w:val="none" w:sz="0" w:space="0" w:color="auto"/>
        <w:right w:val="none" w:sz="0" w:space="0" w:color="auto"/>
      </w:divBdr>
    </w:div>
    <w:div w:id="229006629">
      <w:bodyDiv w:val="1"/>
      <w:marLeft w:val="0"/>
      <w:marRight w:val="0"/>
      <w:marTop w:val="0"/>
      <w:marBottom w:val="0"/>
      <w:divBdr>
        <w:top w:val="none" w:sz="0" w:space="0" w:color="auto"/>
        <w:left w:val="none" w:sz="0" w:space="0" w:color="auto"/>
        <w:bottom w:val="none" w:sz="0" w:space="0" w:color="auto"/>
        <w:right w:val="none" w:sz="0" w:space="0" w:color="auto"/>
      </w:divBdr>
    </w:div>
    <w:div w:id="230775240">
      <w:bodyDiv w:val="1"/>
      <w:marLeft w:val="0"/>
      <w:marRight w:val="0"/>
      <w:marTop w:val="0"/>
      <w:marBottom w:val="0"/>
      <w:divBdr>
        <w:top w:val="none" w:sz="0" w:space="0" w:color="auto"/>
        <w:left w:val="none" w:sz="0" w:space="0" w:color="auto"/>
        <w:bottom w:val="none" w:sz="0" w:space="0" w:color="auto"/>
        <w:right w:val="none" w:sz="0" w:space="0" w:color="auto"/>
      </w:divBdr>
    </w:div>
    <w:div w:id="231353946">
      <w:bodyDiv w:val="1"/>
      <w:marLeft w:val="0"/>
      <w:marRight w:val="0"/>
      <w:marTop w:val="0"/>
      <w:marBottom w:val="0"/>
      <w:divBdr>
        <w:top w:val="none" w:sz="0" w:space="0" w:color="auto"/>
        <w:left w:val="none" w:sz="0" w:space="0" w:color="auto"/>
        <w:bottom w:val="none" w:sz="0" w:space="0" w:color="auto"/>
        <w:right w:val="none" w:sz="0" w:space="0" w:color="auto"/>
      </w:divBdr>
    </w:div>
    <w:div w:id="236404492">
      <w:bodyDiv w:val="1"/>
      <w:marLeft w:val="0"/>
      <w:marRight w:val="0"/>
      <w:marTop w:val="0"/>
      <w:marBottom w:val="0"/>
      <w:divBdr>
        <w:top w:val="none" w:sz="0" w:space="0" w:color="auto"/>
        <w:left w:val="none" w:sz="0" w:space="0" w:color="auto"/>
        <w:bottom w:val="none" w:sz="0" w:space="0" w:color="auto"/>
        <w:right w:val="none" w:sz="0" w:space="0" w:color="auto"/>
      </w:divBdr>
    </w:div>
    <w:div w:id="237523798">
      <w:bodyDiv w:val="1"/>
      <w:marLeft w:val="0"/>
      <w:marRight w:val="0"/>
      <w:marTop w:val="0"/>
      <w:marBottom w:val="0"/>
      <w:divBdr>
        <w:top w:val="none" w:sz="0" w:space="0" w:color="auto"/>
        <w:left w:val="none" w:sz="0" w:space="0" w:color="auto"/>
        <w:bottom w:val="none" w:sz="0" w:space="0" w:color="auto"/>
        <w:right w:val="none" w:sz="0" w:space="0" w:color="auto"/>
      </w:divBdr>
    </w:div>
    <w:div w:id="241136749">
      <w:bodyDiv w:val="1"/>
      <w:marLeft w:val="0"/>
      <w:marRight w:val="0"/>
      <w:marTop w:val="0"/>
      <w:marBottom w:val="0"/>
      <w:divBdr>
        <w:top w:val="none" w:sz="0" w:space="0" w:color="auto"/>
        <w:left w:val="none" w:sz="0" w:space="0" w:color="auto"/>
        <w:bottom w:val="none" w:sz="0" w:space="0" w:color="auto"/>
        <w:right w:val="none" w:sz="0" w:space="0" w:color="auto"/>
      </w:divBdr>
    </w:div>
    <w:div w:id="241449081">
      <w:bodyDiv w:val="1"/>
      <w:marLeft w:val="0"/>
      <w:marRight w:val="0"/>
      <w:marTop w:val="0"/>
      <w:marBottom w:val="0"/>
      <w:divBdr>
        <w:top w:val="none" w:sz="0" w:space="0" w:color="auto"/>
        <w:left w:val="none" w:sz="0" w:space="0" w:color="auto"/>
        <w:bottom w:val="none" w:sz="0" w:space="0" w:color="auto"/>
        <w:right w:val="none" w:sz="0" w:space="0" w:color="auto"/>
      </w:divBdr>
    </w:div>
    <w:div w:id="242379472">
      <w:bodyDiv w:val="1"/>
      <w:marLeft w:val="0"/>
      <w:marRight w:val="0"/>
      <w:marTop w:val="0"/>
      <w:marBottom w:val="0"/>
      <w:divBdr>
        <w:top w:val="none" w:sz="0" w:space="0" w:color="auto"/>
        <w:left w:val="none" w:sz="0" w:space="0" w:color="auto"/>
        <w:bottom w:val="none" w:sz="0" w:space="0" w:color="auto"/>
        <w:right w:val="none" w:sz="0" w:space="0" w:color="auto"/>
      </w:divBdr>
    </w:div>
    <w:div w:id="243299020">
      <w:bodyDiv w:val="1"/>
      <w:marLeft w:val="0"/>
      <w:marRight w:val="0"/>
      <w:marTop w:val="0"/>
      <w:marBottom w:val="0"/>
      <w:divBdr>
        <w:top w:val="none" w:sz="0" w:space="0" w:color="auto"/>
        <w:left w:val="none" w:sz="0" w:space="0" w:color="auto"/>
        <w:bottom w:val="none" w:sz="0" w:space="0" w:color="auto"/>
        <w:right w:val="none" w:sz="0" w:space="0" w:color="auto"/>
      </w:divBdr>
    </w:div>
    <w:div w:id="243615805">
      <w:bodyDiv w:val="1"/>
      <w:marLeft w:val="0"/>
      <w:marRight w:val="0"/>
      <w:marTop w:val="0"/>
      <w:marBottom w:val="0"/>
      <w:divBdr>
        <w:top w:val="none" w:sz="0" w:space="0" w:color="auto"/>
        <w:left w:val="none" w:sz="0" w:space="0" w:color="auto"/>
        <w:bottom w:val="none" w:sz="0" w:space="0" w:color="auto"/>
        <w:right w:val="none" w:sz="0" w:space="0" w:color="auto"/>
      </w:divBdr>
    </w:div>
    <w:div w:id="244068661">
      <w:bodyDiv w:val="1"/>
      <w:marLeft w:val="0"/>
      <w:marRight w:val="0"/>
      <w:marTop w:val="0"/>
      <w:marBottom w:val="0"/>
      <w:divBdr>
        <w:top w:val="none" w:sz="0" w:space="0" w:color="auto"/>
        <w:left w:val="none" w:sz="0" w:space="0" w:color="auto"/>
        <w:bottom w:val="none" w:sz="0" w:space="0" w:color="auto"/>
        <w:right w:val="none" w:sz="0" w:space="0" w:color="auto"/>
      </w:divBdr>
    </w:div>
    <w:div w:id="245460630">
      <w:bodyDiv w:val="1"/>
      <w:marLeft w:val="0"/>
      <w:marRight w:val="0"/>
      <w:marTop w:val="0"/>
      <w:marBottom w:val="0"/>
      <w:divBdr>
        <w:top w:val="none" w:sz="0" w:space="0" w:color="auto"/>
        <w:left w:val="none" w:sz="0" w:space="0" w:color="auto"/>
        <w:bottom w:val="none" w:sz="0" w:space="0" w:color="auto"/>
        <w:right w:val="none" w:sz="0" w:space="0" w:color="auto"/>
      </w:divBdr>
    </w:div>
    <w:div w:id="246229686">
      <w:bodyDiv w:val="1"/>
      <w:marLeft w:val="0"/>
      <w:marRight w:val="0"/>
      <w:marTop w:val="0"/>
      <w:marBottom w:val="0"/>
      <w:divBdr>
        <w:top w:val="none" w:sz="0" w:space="0" w:color="auto"/>
        <w:left w:val="none" w:sz="0" w:space="0" w:color="auto"/>
        <w:bottom w:val="none" w:sz="0" w:space="0" w:color="auto"/>
        <w:right w:val="none" w:sz="0" w:space="0" w:color="auto"/>
      </w:divBdr>
    </w:div>
    <w:div w:id="246306741">
      <w:bodyDiv w:val="1"/>
      <w:marLeft w:val="0"/>
      <w:marRight w:val="0"/>
      <w:marTop w:val="0"/>
      <w:marBottom w:val="0"/>
      <w:divBdr>
        <w:top w:val="none" w:sz="0" w:space="0" w:color="auto"/>
        <w:left w:val="none" w:sz="0" w:space="0" w:color="auto"/>
        <w:bottom w:val="none" w:sz="0" w:space="0" w:color="auto"/>
        <w:right w:val="none" w:sz="0" w:space="0" w:color="auto"/>
      </w:divBdr>
    </w:div>
    <w:div w:id="247158025">
      <w:bodyDiv w:val="1"/>
      <w:marLeft w:val="0"/>
      <w:marRight w:val="0"/>
      <w:marTop w:val="0"/>
      <w:marBottom w:val="0"/>
      <w:divBdr>
        <w:top w:val="none" w:sz="0" w:space="0" w:color="auto"/>
        <w:left w:val="none" w:sz="0" w:space="0" w:color="auto"/>
        <w:bottom w:val="none" w:sz="0" w:space="0" w:color="auto"/>
        <w:right w:val="none" w:sz="0" w:space="0" w:color="auto"/>
      </w:divBdr>
    </w:div>
    <w:div w:id="247231527">
      <w:bodyDiv w:val="1"/>
      <w:marLeft w:val="0"/>
      <w:marRight w:val="0"/>
      <w:marTop w:val="0"/>
      <w:marBottom w:val="0"/>
      <w:divBdr>
        <w:top w:val="none" w:sz="0" w:space="0" w:color="auto"/>
        <w:left w:val="none" w:sz="0" w:space="0" w:color="auto"/>
        <w:bottom w:val="none" w:sz="0" w:space="0" w:color="auto"/>
        <w:right w:val="none" w:sz="0" w:space="0" w:color="auto"/>
      </w:divBdr>
    </w:div>
    <w:div w:id="247420184">
      <w:bodyDiv w:val="1"/>
      <w:marLeft w:val="0"/>
      <w:marRight w:val="0"/>
      <w:marTop w:val="0"/>
      <w:marBottom w:val="0"/>
      <w:divBdr>
        <w:top w:val="none" w:sz="0" w:space="0" w:color="auto"/>
        <w:left w:val="none" w:sz="0" w:space="0" w:color="auto"/>
        <w:bottom w:val="none" w:sz="0" w:space="0" w:color="auto"/>
        <w:right w:val="none" w:sz="0" w:space="0" w:color="auto"/>
      </w:divBdr>
    </w:div>
    <w:div w:id="247540233">
      <w:bodyDiv w:val="1"/>
      <w:marLeft w:val="0"/>
      <w:marRight w:val="0"/>
      <w:marTop w:val="0"/>
      <w:marBottom w:val="0"/>
      <w:divBdr>
        <w:top w:val="none" w:sz="0" w:space="0" w:color="auto"/>
        <w:left w:val="none" w:sz="0" w:space="0" w:color="auto"/>
        <w:bottom w:val="none" w:sz="0" w:space="0" w:color="auto"/>
        <w:right w:val="none" w:sz="0" w:space="0" w:color="auto"/>
      </w:divBdr>
    </w:div>
    <w:div w:id="249700438">
      <w:bodyDiv w:val="1"/>
      <w:marLeft w:val="0"/>
      <w:marRight w:val="0"/>
      <w:marTop w:val="0"/>
      <w:marBottom w:val="0"/>
      <w:divBdr>
        <w:top w:val="none" w:sz="0" w:space="0" w:color="auto"/>
        <w:left w:val="none" w:sz="0" w:space="0" w:color="auto"/>
        <w:bottom w:val="none" w:sz="0" w:space="0" w:color="auto"/>
        <w:right w:val="none" w:sz="0" w:space="0" w:color="auto"/>
      </w:divBdr>
    </w:div>
    <w:div w:id="249776308">
      <w:bodyDiv w:val="1"/>
      <w:marLeft w:val="0"/>
      <w:marRight w:val="0"/>
      <w:marTop w:val="0"/>
      <w:marBottom w:val="0"/>
      <w:divBdr>
        <w:top w:val="none" w:sz="0" w:space="0" w:color="auto"/>
        <w:left w:val="none" w:sz="0" w:space="0" w:color="auto"/>
        <w:bottom w:val="none" w:sz="0" w:space="0" w:color="auto"/>
        <w:right w:val="none" w:sz="0" w:space="0" w:color="auto"/>
      </w:divBdr>
    </w:div>
    <w:div w:id="252712562">
      <w:bodyDiv w:val="1"/>
      <w:marLeft w:val="0"/>
      <w:marRight w:val="0"/>
      <w:marTop w:val="0"/>
      <w:marBottom w:val="0"/>
      <w:divBdr>
        <w:top w:val="none" w:sz="0" w:space="0" w:color="auto"/>
        <w:left w:val="none" w:sz="0" w:space="0" w:color="auto"/>
        <w:bottom w:val="none" w:sz="0" w:space="0" w:color="auto"/>
        <w:right w:val="none" w:sz="0" w:space="0" w:color="auto"/>
      </w:divBdr>
    </w:div>
    <w:div w:id="253167572">
      <w:bodyDiv w:val="1"/>
      <w:marLeft w:val="0"/>
      <w:marRight w:val="0"/>
      <w:marTop w:val="0"/>
      <w:marBottom w:val="0"/>
      <w:divBdr>
        <w:top w:val="none" w:sz="0" w:space="0" w:color="auto"/>
        <w:left w:val="none" w:sz="0" w:space="0" w:color="auto"/>
        <w:bottom w:val="none" w:sz="0" w:space="0" w:color="auto"/>
        <w:right w:val="none" w:sz="0" w:space="0" w:color="auto"/>
      </w:divBdr>
    </w:div>
    <w:div w:id="253322411">
      <w:bodyDiv w:val="1"/>
      <w:marLeft w:val="0"/>
      <w:marRight w:val="0"/>
      <w:marTop w:val="0"/>
      <w:marBottom w:val="0"/>
      <w:divBdr>
        <w:top w:val="none" w:sz="0" w:space="0" w:color="auto"/>
        <w:left w:val="none" w:sz="0" w:space="0" w:color="auto"/>
        <w:bottom w:val="none" w:sz="0" w:space="0" w:color="auto"/>
        <w:right w:val="none" w:sz="0" w:space="0" w:color="auto"/>
      </w:divBdr>
    </w:div>
    <w:div w:id="254827497">
      <w:bodyDiv w:val="1"/>
      <w:marLeft w:val="0"/>
      <w:marRight w:val="0"/>
      <w:marTop w:val="0"/>
      <w:marBottom w:val="0"/>
      <w:divBdr>
        <w:top w:val="none" w:sz="0" w:space="0" w:color="auto"/>
        <w:left w:val="none" w:sz="0" w:space="0" w:color="auto"/>
        <w:bottom w:val="none" w:sz="0" w:space="0" w:color="auto"/>
        <w:right w:val="none" w:sz="0" w:space="0" w:color="auto"/>
      </w:divBdr>
    </w:div>
    <w:div w:id="254897841">
      <w:bodyDiv w:val="1"/>
      <w:marLeft w:val="0"/>
      <w:marRight w:val="0"/>
      <w:marTop w:val="0"/>
      <w:marBottom w:val="0"/>
      <w:divBdr>
        <w:top w:val="none" w:sz="0" w:space="0" w:color="auto"/>
        <w:left w:val="none" w:sz="0" w:space="0" w:color="auto"/>
        <w:bottom w:val="none" w:sz="0" w:space="0" w:color="auto"/>
        <w:right w:val="none" w:sz="0" w:space="0" w:color="auto"/>
      </w:divBdr>
    </w:div>
    <w:div w:id="255020290">
      <w:bodyDiv w:val="1"/>
      <w:marLeft w:val="0"/>
      <w:marRight w:val="0"/>
      <w:marTop w:val="0"/>
      <w:marBottom w:val="0"/>
      <w:divBdr>
        <w:top w:val="none" w:sz="0" w:space="0" w:color="auto"/>
        <w:left w:val="none" w:sz="0" w:space="0" w:color="auto"/>
        <w:bottom w:val="none" w:sz="0" w:space="0" w:color="auto"/>
        <w:right w:val="none" w:sz="0" w:space="0" w:color="auto"/>
      </w:divBdr>
    </w:div>
    <w:div w:id="255402288">
      <w:bodyDiv w:val="1"/>
      <w:marLeft w:val="0"/>
      <w:marRight w:val="0"/>
      <w:marTop w:val="0"/>
      <w:marBottom w:val="0"/>
      <w:divBdr>
        <w:top w:val="none" w:sz="0" w:space="0" w:color="auto"/>
        <w:left w:val="none" w:sz="0" w:space="0" w:color="auto"/>
        <w:bottom w:val="none" w:sz="0" w:space="0" w:color="auto"/>
        <w:right w:val="none" w:sz="0" w:space="0" w:color="auto"/>
      </w:divBdr>
    </w:div>
    <w:div w:id="256328751">
      <w:bodyDiv w:val="1"/>
      <w:marLeft w:val="0"/>
      <w:marRight w:val="0"/>
      <w:marTop w:val="0"/>
      <w:marBottom w:val="0"/>
      <w:divBdr>
        <w:top w:val="none" w:sz="0" w:space="0" w:color="auto"/>
        <w:left w:val="none" w:sz="0" w:space="0" w:color="auto"/>
        <w:bottom w:val="none" w:sz="0" w:space="0" w:color="auto"/>
        <w:right w:val="none" w:sz="0" w:space="0" w:color="auto"/>
      </w:divBdr>
    </w:div>
    <w:div w:id="256906874">
      <w:bodyDiv w:val="1"/>
      <w:marLeft w:val="0"/>
      <w:marRight w:val="0"/>
      <w:marTop w:val="0"/>
      <w:marBottom w:val="0"/>
      <w:divBdr>
        <w:top w:val="none" w:sz="0" w:space="0" w:color="auto"/>
        <w:left w:val="none" w:sz="0" w:space="0" w:color="auto"/>
        <w:bottom w:val="none" w:sz="0" w:space="0" w:color="auto"/>
        <w:right w:val="none" w:sz="0" w:space="0" w:color="auto"/>
      </w:divBdr>
    </w:div>
    <w:div w:id="257059580">
      <w:bodyDiv w:val="1"/>
      <w:marLeft w:val="0"/>
      <w:marRight w:val="0"/>
      <w:marTop w:val="0"/>
      <w:marBottom w:val="0"/>
      <w:divBdr>
        <w:top w:val="none" w:sz="0" w:space="0" w:color="auto"/>
        <w:left w:val="none" w:sz="0" w:space="0" w:color="auto"/>
        <w:bottom w:val="none" w:sz="0" w:space="0" w:color="auto"/>
        <w:right w:val="none" w:sz="0" w:space="0" w:color="auto"/>
      </w:divBdr>
    </w:div>
    <w:div w:id="257256911">
      <w:bodyDiv w:val="1"/>
      <w:marLeft w:val="0"/>
      <w:marRight w:val="0"/>
      <w:marTop w:val="0"/>
      <w:marBottom w:val="0"/>
      <w:divBdr>
        <w:top w:val="none" w:sz="0" w:space="0" w:color="auto"/>
        <w:left w:val="none" w:sz="0" w:space="0" w:color="auto"/>
        <w:bottom w:val="none" w:sz="0" w:space="0" w:color="auto"/>
        <w:right w:val="none" w:sz="0" w:space="0" w:color="auto"/>
      </w:divBdr>
    </w:div>
    <w:div w:id="257447816">
      <w:bodyDiv w:val="1"/>
      <w:marLeft w:val="0"/>
      <w:marRight w:val="0"/>
      <w:marTop w:val="0"/>
      <w:marBottom w:val="0"/>
      <w:divBdr>
        <w:top w:val="none" w:sz="0" w:space="0" w:color="auto"/>
        <w:left w:val="none" w:sz="0" w:space="0" w:color="auto"/>
        <w:bottom w:val="none" w:sz="0" w:space="0" w:color="auto"/>
        <w:right w:val="none" w:sz="0" w:space="0" w:color="auto"/>
      </w:divBdr>
    </w:div>
    <w:div w:id="260185974">
      <w:bodyDiv w:val="1"/>
      <w:marLeft w:val="0"/>
      <w:marRight w:val="0"/>
      <w:marTop w:val="0"/>
      <w:marBottom w:val="0"/>
      <w:divBdr>
        <w:top w:val="none" w:sz="0" w:space="0" w:color="auto"/>
        <w:left w:val="none" w:sz="0" w:space="0" w:color="auto"/>
        <w:bottom w:val="none" w:sz="0" w:space="0" w:color="auto"/>
        <w:right w:val="none" w:sz="0" w:space="0" w:color="auto"/>
      </w:divBdr>
    </w:div>
    <w:div w:id="260341343">
      <w:bodyDiv w:val="1"/>
      <w:marLeft w:val="0"/>
      <w:marRight w:val="0"/>
      <w:marTop w:val="0"/>
      <w:marBottom w:val="0"/>
      <w:divBdr>
        <w:top w:val="none" w:sz="0" w:space="0" w:color="auto"/>
        <w:left w:val="none" w:sz="0" w:space="0" w:color="auto"/>
        <w:bottom w:val="none" w:sz="0" w:space="0" w:color="auto"/>
        <w:right w:val="none" w:sz="0" w:space="0" w:color="auto"/>
      </w:divBdr>
    </w:div>
    <w:div w:id="260990477">
      <w:bodyDiv w:val="1"/>
      <w:marLeft w:val="0"/>
      <w:marRight w:val="0"/>
      <w:marTop w:val="0"/>
      <w:marBottom w:val="0"/>
      <w:divBdr>
        <w:top w:val="none" w:sz="0" w:space="0" w:color="auto"/>
        <w:left w:val="none" w:sz="0" w:space="0" w:color="auto"/>
        <w:bottom w:val="none" w:sz="0" w:space="0" w:color="auto"/>
        <w:right w:val="none" w:sz="0" w:space="0" w:color="auto"/>
      </w:divBdr>
    </w:div>
    <w:div w:id="261183044">
      <w:bodyDiv w:val="1"/>
      <w:marLeft w:val="0"/>
      <w:marRight w:val="0"/>
      <w:marTop w:val="0"/>
      <w:marBottom w:val="0"/>
      <w:divBdr>
        <w:top w:val="none" w:sz="0" w:space="0" w:color="auto"/>
        <w:left w:val="none" w:sz="0" w:space="0" w:color="auto"/>
        <w:bottom w:val="none" w:sz="0" w:space="0" w:color="auto"/>
        <w:right w:val="none" w:sz="0" w:space="0" w:color="auto"/>
      </w:divBdr>
    </w:div>
    <w:div w:id="262156713">
      <w:bodyDiv w:val="1"/>
      <w:marLeft w:val="0"/>
      <w:marRight w:val="0"/>
      <w:marTop w:val="0"/>
      <w:marBottom w:val="0"/>
      <w:divBdr>
        <w:top w:val="none" w:sz="0" w:space="0" w:color="auto"/>
        <w:left w:val="none" w:sz="0" w:space="0" w:color="auto"/>
        <w:bottom w:val="none" w:sz="0" w:space="0" w:color="auto"/>
        <w:right w:val="none" w:sz="0" w:space="0" w:color="auto"/>
      </w:divBdr>
    </w:div>
    <w:div w:id="264580929">
      <w:bodyDiv w:val="1"/>
      <w:marLeft w:val="0"/>
      <w:marRight w:val="0"/>
      <w:marTop w:val="0"/>
      <w:marBottom w:val="0"/>
      <w:divBdr>
        <w:top w:val="none" w:sz="0" w:space="0" w:color="auto"/>
        <w:left w:val="none" w:sz="0" w:space="0" w:color="auto"/>
        <w:bottom w:val="none" w:sz="0" w:space="0" w:color="auto"/>
        <w:right w:val="none" w:sz="0" w:space="0" w:color="auto"/>
      </w:divBdr>
    </w:div>
    <w:div w:id="267545094">
      <w:bodyDiv w:val="1"/>
      <w:marLeft w:val="0"/>
      <w:marRight w:val="0"/>
      <w:marTop w:val="0"/>
      <w:marBottom w:val="0"/>
      <w:divBdr>
        <w:top w:val="none" w:sz="0" w:space="0" w:color="auto"/>
        <w:left w:val="none" w:sz="0" w:space="0" w:color="auto"/>
        <w:bottom w:val="none" w:sz="0" w:space="0" w:color="auto"/>
        <w:right w:val="none" w:sz="0" w:space="0" w:color="auto"/>
      </w:divBdr>
    </w:div>
    <w:div w:id="270093665">
      <w:bodyDiv w:val="1"/>
      <w:marLeft w:val="0"/>
      <w:marRight w:val="0"/>
      <w:marTop w:val="0"/>
      <w:marBottom w:val="0"/>
      <w:divBdr>
        <w:top w:val="none" w:sz="0" w:space="0" w:color="auto"/>
        <w:left w:val="none" w:sz="0" w:space="0" w:color="auto"/>
        <w:bottom w:val="none" w:sz="0" w:space="0" w:color="auto"/>
        <w:right w:val="none" w:sz="0" w:space="0" w:color="auto"/>
      </w:divBdr>
    </w:div>
    <w:div w:id="275714956">
      <w:bodyDiv w:val="1"/>
      <w:marLeft w:val="0"/>
      <w:marRight w:val="0"/>
      <w:marTop w:val="0"/>
      <w:marBottom w:val="0"/>
      <w:divBdr>
        <w:top w:val="none" w:sz="0" w:space="0" w:color="auto"/>
        <w:left w:val="none" w:sz="0" w:space="0" w:color="auto"/>
        <w:bottom w:val="none" w:sz="0" w:space="0" w:color="auto"/>
        <w:right w:val="none" w:sz="0" w:space="0" w:color="auto"/>
      </w:divBdr>
    </w:div>
    <w:div w:id="277294286">
      <w:bodyDiv w:val="1"/>
      <w:marLeft w:val="0"/>
      <w:marRight w:val="0"/>
      <w:marTop w:val="0"/>
      <w:marBottom w:val="0"/>
      <w:divBdr>
        <w:top w:val="none" w:sz="0" w:space="0" w:color="auto"/>
        <w:left w:val="none" w:sz="0" w:space="0" w:color="auto"/>
        <w:bottom w:val="none" w:sz="0" w:space="0" w:color="auto"/>
        <w:right w:val="none" w:sz="0" w:space="0" w:color="auto"/>
      </w:divBdr>
    </w:div>
    <w:div w:id="278605057">
      <w:bodyDiv w:val="1"/>
      <w:marLeft w:val="0"/>
      <w:marRight w:val="0"/>
      <w:marTop w:val="0"/>
      <w:marBottom w:val="0"/>
      <w:divBdr>
        <w:top w:val="none" w:sz="0" w:space="0" w:color="auto"/>
        <w:left w:val="none" w:sz="0" w:space="0" w:color="auto"/>
        <w:bottom w:val="none" w:sz="0" w:space="0" w:color="auto"/>
        <w:right w:val="none" w:sz="0" w:space="0" w:color="auto"/>
      </w:divBdr>
    </w:div>
    <w:div w:id="279142920">
      <w:bodyDiv w:val="1"/>
      <w:marLeft w:val="0"/>
      <w:marRight w:val="0"/>
      <w:marTop w:val="0"/>
      <w:marBottom w:val="0"/>
      <w:divBdr>
        <w:top w:val="none" w:sz="0" w:space="0" w:color="auto"/>
        <w:left w:val="none" w:sz="0" w:space="0" w:color="auto"/>
        <w:bottom w:val="none" w:sz="0" w:space="0" w:color="auto"/>
        <w:right w:val="none" w:sz="0" w:space="0" w:color="auto"/>
      </w:divBdr>
    </w:div>
    <w:div w:id="279387127">
      <w:bodyDiv w:val="1"/>
      <w:marLeft w:val="0"/>
      <w:marRight w:val="0"/>
      <w:marTop w:val="0"/>
      <w:marBottom w:val="0"/>
      <w:divBdr>
        <w:top w:val="none" w:sz="0" w:space="0" w:color="auto"/>
        <w:left w:val="none" w:sz="0" w:space="0" w:color="auto"/>
        <w:bottom w:val="none" w:sz="0" w:space="0" w:color="auto"/>
        <w:right w:val="none" w:sz="0" w:space="0" w:color="auto"/>
      </w:divBdr>
    </w:div>
    <w:div w:id="279727382">
      <w:bodyDiv w:val="1"/>
      <w:marLeft w:val="0"/>
      <w:marRight w:val="0"/>
      <w:marTop w:val="0"/>
      <w:marBottom w:val="0"/>
      <w:divBdr>
        <w:top w:val="none" w:sz="0" w:space="0" w:color="auto"/>
        <w:left w:val="none" w:sz="0" w:space="0" w:color="auto"/>
        <w:bottom w:val="none" w:sz="0" w:space="0" w:color="auto"/>
        <w:right w:val="none" w:sz="0" w:space="0" w:color="auto"/>
      </w:divBdr>
    </w:div>
    <w:div w:id="280385307">
      <w:bodyDiv w:val="1"/>
      <w:marLeft w:val="0"/>
      <w:marRight w:val="0"/>
      <w:marTop w:val="0"/>
      <w:marBottom w:val="0"/>
      <w:divBdr>
        <w:top w:val="none" w:sz="0" w:space="0" w:color="auto"/>
        <w:left w:val="none" w:sz="0" w:space="0" w:color="auto"/>
        <w:bottom w:val="none" w:sz="0" w:space="0" w:color="auto"/>
        <w:right w:val="none" w:sz="0" w:space="0" w:color="auto"/>
      </w:divBdr>
    </w:div>
    <w:div w:id="281503010">
      <w:bodyDiv w:val="1"/>
      <w:marLeft w:val="0"/>
      <w:marRight w:val="0"/>
      <w:marTop w:val="0"/>
      <w:marBottom w:val="0"/>
      <w:divBdr>
        <w:top w:val="none" w:sz="0" w:space="0" w:color="auto"/>
        <w:left w:val="none" w:sz="0" w:space="0" w:color="auto"/>
        <w:bottom w:val="none" w:sz="0" w:space="0" w:color="auto"/>
        <w:right w:val="none" w:sz="0" w:space="0" w:color="auto"/>
      </w:divBdr>
    </w:div>
    <w:div w:id="281621743">
      <w:bodyDiv w:val="1"/>
      <w:marLeft w:val="0"/>
      <w:marRight w:val="0"/>
      <w:marTop w:val="0"/>
      <w:marBottom w:val="0"/>
      <w:divBdr>
        <w:top w:val="none" w:sz="0" w:space="0" w:color="auto"/>
        <w:left w:val="none" w:sz="0" w:space="0" w:color="auto"/>
        <w:bottom w:val="none" w:sz="0" w:space="0" w:color="auto"/>
        <w:right w:val="none" w:sz="0" w:space="0" w:color="auto"/>
      </w:divBdr>
    </w:div>
    <w:div w:id="282152672">
      <w:bodyDiv w:val="1"/>
      <w:marLeft w:val="0"/>
      <w:marRight w:val="0"/>
      <w:marTop w:val="0"/>
      <w:marBottom w:val="0"/>
      <w:divBdr>
        <w:top w:val="none" w:sz="0" w:space="0" w:color="auto"/>
        <w:left w:val="none" w:sz="0" w:space="0" w:color="auto"/>
        <w:bottom w:val="none" w:sz="0" w:space="0" w:color="auto"/>
        <w:right w:val="none" w:sz="0" w:space="0" w:color="auto"/>
      </w:divBdr>
    </w:div>
    <w:div w:id="288824742">
      <w:bodyDiv w:val="1"/>
      <w:marLeft w:val="0"/>
      <w:marRight w:val="0"/>
      <w:marTop w:val="0"/>
      <w:marBottom w:val="0"/>
      <w:divBdr>
        <w:top w:val="none" w:sz="0" w:space="0" w:color="auto"/>
        <w:left w:val="none" w:sz="0" w:space="0" w:color="auto"/>
        <w:bottom w:val="none" w:sz="0" w:space="0" w:color="auto"/>
        <w:right w:val="none" w:sz="0" w:space="0" w:color="auto"/>
      </w:divBdr>
    </w:div>
    <w:div w:id="289555676">
      <w:bodyDiv w:val="1"/>
      <w:marLeft w:val="0"/>
      <w:marRight w:val="0"/>
      <w:marTop w:val="0"/>
      <w:marBottom w:val="0"/>
      <w:divBdr>
        <w:top w:val="none" w:sz="0" w:space="0" w:color="auto"/>
        <w:left w:val="none" w:sz="0" w:space="0" w:color="auto"/>
        <w:bottom w:val="none" w:sz="0" w:space="0" w:color="auto"/>
        <w:right w:val="none" w:sz="0" w:space="0" w:color="auto"/>
      </w:divBdr>
    </w:div>
    <w:div w:id="290669433">
      <w:bodyDiv w:val="1"/>
      <w:marLeft w:val="0"/>
      <w:marRight w:val="0"/>
      <w:marTop w:val="0"/>
      <w:marBottom w:val="0"/>
      <w:divBdr>
        <w:top w:val="none" w:sz="0" w:space="0" w:color="auto"/>
        <w:left w:val="none" w:sz="0" w:space="0" w:color="auto"/>
        <w:bottom w:val="none" w:sz="0" w:space="0" w:color="auto"/>
        <w:right w:val="none" w:sz="0" w:space="0" w:color="auto"/>
      </w:divBdr>
    </w:div>
    <w:div w:id="292295343">
      <w:bodyDiv w:val="1"/>
      <w:marLeft w:val="0"/>
      <w:marRight w:val="0"/>
      <w:marTop w:val="0"/>
      <w:marBottom w:val="0"/>
      <w:divBdr>
        <w:top w:val="none" w:sz="0" w:space="0" w:color="auto"/>
        <w:left w:val="none" w:sz="0" w:space="0" w:color="auto"/>
        <w:bottom w:val="none" w:sz="0" w:space="0" w:color="auto"/>
        <w:right w:val="none" w:sz="0" w:space="0" w:color="auto"/>
      </w:divBdr>
    </w:div>
    <w:div w:id="292641082">
      <w:bodyDiv w:val="1"/>
      <w:marLeft w:val="0"/>
      <w:marRight w:val="0"/>
      <w:marTop w:val="0"/>
      <w:marBottom w:val="0"/>
      <w:divBdr>
        <w:top w:val="none" w:sz="0" w:space="0" w:color="auto"/>
        <w:left w:val="none" w:sz="0" w:space="0" w:color="auto"/>
        <w:bottom w:val="none" w:sz="0" w:space="0" w:color="auto"/>
        <w:right w:val="none" w:sz="0" w:space="0" w:color="auto"/>
      </w:divBdr>
    </w:div>
    <w:div w:id="293408761">
      <w:bodyDiv w:val="1"/>
      <w:marLeft w:val="0"/>
      <w:marRight w:val="0"/>
      <w:marTop w:val="0"/>
      <w:marBottom w:val="0"/>
      <w:divBdr>
        <w:top w:val="none" w:sz="0" w:space="0" w:color="auto"/>
        <w:left w:val="none" w:sz="0" w:space="0" w:color="auto"/>
        <w:bottom w:val="none" w:sz="0" w:space="0" w:color="auto"/>
        <w:right w:val="none" w:sz="0" w:space="0" w:color="auto"/>
      </w:divBdr>
    </w:div>
    <w:div w:id="294527887">
      <w:bodyDiv w:val="1"/>
      <w:marLeft w:val="0"/>
      <w:marRight w:val="0"/>
      <w:marTop w:val="0"/>
      <w:marBottom w:val="0"/>
      <w:divBdr>
        <w:top w:val="none" w:sz="0" w:space="0" w:color="auto"/>
        <w:left w:val="none" w:sz="0" w:space="0" w:color="auto"/>
        <w:bottom w:val="none" w:sz="0" w:space="0" w:color="auto"/>
        <w:right w:val="none" w:sz="0" w:space="0" w:color="auto"/>
      </w:divBdr>
    </w:div>
    <w:div w:id="294650490">
      <w:bodyDiv w:val="1"/>
      <w:marLeft w:val="0"/>
      <w:marRight w:val="0"/>
      <w:marTop w:val="0"/>
      <w:marBottom w:val="0"/>
      <w:divBdr>
        <w:top w:val="none" w:sz="0" w:space="0" w:color="auto"/>
        <w:left w:val="none" w:sz="0" w:space="0" w:color="auto"/>
        <w:bottom w:val="none" w:sz="0" w:space="0" w:color="auto"/>
        <w:right w:val="none" w:sz="0" w:space="0" w:color="auto"/>
      </w:divBdr>
    </w:div>
    <w:div w:id="297300448">
      <w:bodyDiv w:val="1"/>
      <w:marLeft w:val="0"/>
      <w:marRight w:val="0"/>
      <w:marTop w:val="0"/>
      <w:marBottom w:val="0"/>
      <w:divBdr>
        <w:top w:val="none" w:sz="0" w:space="0" w:color="auto"/>
        <w:left w:val="none" w:sz="0" w:space="0" w:color="auto"/>
        <w:bottom w:val="none" w:sz="0" w:space="0" w:color="auto"/>
        <w:right w:val="none" w:sz="0" w:space="0" w:color="auto"/>
      </w:divBdr>
    </w:div>
    <w:div w:id="299963768">
      <w:bodyDiv w:val="1"/>
      <w:marLeft w:val="0"/>
      <w:marRight w:val="0"/>
      <w:marTop w:val="0"/>
      <w:marBottom w:val="0"/>
      <w:divBdr>
        <w:top w:val="none" w:sz="0" w:space="0" w:color="auto"/>
        <w:left w:val="none" w:sz="0" w:space="0" w:color="auto"/>
        <w:bottom w:val="none" w:sz="0" w:space="0" w:color="auto"/>
        <w:right w:val="none" w:sz="0" w:space="0" w:color="auto"/>
      </w:divBdr>
    </w:div>
    <w:div w:id="302079419">
      <w:bodyDiv w:val="1"/>
      <w:marLeft w:val="0"/>
      <w:marRight w:val="0"/>
      <w:marTop w:val="0"/>
      <w:marBottom w:val="0"/>
      <w:divBdr>
        <w:top w:val="none" w:sz="0" w:space="0" w:color="auto"/>
        <w:left w:val="none" w:sz="0" w:space="0" w:color="auto"/>
        <w:bottom w:val="none" w:sz="0" w:space="0" w:color="auto"/>
        <w:right w:val="none" w:sz="0" w:space="0" w:color="auto"/>
      </w:divBdr>
    </w:div>
    <w:div w:id="306011738">
      <w:bodyDiv w:val="1"/>
      <w:marLeft w:val="0"/>
      <w:marRight w:val="0"/>
      <w:marTop w:val="0"/>
      <w:marBottom w:val="0"/>
      <w:divBdr>
        <w:top w:val="none" w:sz="0" w:space="0" w:color="auto"/>
        <w:left w:val="none" w:sz="0" w:space="0" w:color="auto"/>
        <w:bottom w:val="none" w:sz="0" w:space="0" w:color="auto"/>
        <w:right w:val="none" w:sz="0" w:space="0" w:color="auto"/>
      </w:divBdr>
    </w:div>
    <w:div w:id="306472730">
      <w:bodyDiv w:val="1"/>
      <w:marLeft w:val="0"/>
      <w:marRight w:val="0"/>
      <w:marTop w:val="0"/>
      <w:marBottom w:val="0"/>
      <w:divBdr>
        <w:top w:val="none" w:sz="0" w:space="0" w:color="auto"/>
        <w:left w:val="none" w:sz="0" w:space="0" w:color="auto"/>
        <w:bottom w:val="none" w:sz="0" w:space="0" w:color="auto"/>
        <w:right w:val="none" w:sz="0" w:space="0" w:color="auto"/>
      </w:divBdr>
    </w:div>
    <w:div w:id="306667645">
      <w:bodyDiv w:val="1"/>
      <w:marLeft w:val="0"/>
      <w:marRight w:val="0"/>
      <w:marTop w:val="0"/>
      <w:marBottom w:val="0"/>
      <w:divBdr>
        <w:top w:val="none" w:sz="0" w:space="0" w:color="auto"/>
        <w:left w:val="none" w:sz="0" w:space="0" w:color="auto"/>
        <w:bottom w:val="none" w:sz="0" w:space="0" w:color="auto"/>
        <w:right w:val="none" w:sz="0" w:space="0" w:color="auto"/>
      </w:divBdr>
    </w:div>
    <w:div w:id="307827663">
      <w:bodyDiv w:val="1"/>
      <w:marLeft w:val="0"/>
      <w:marRight w:val="0"/>
      <w:marTop w:val="0"/>
      <w:marBottom w:val="0"/>
      <w:divBdr>
        <w:top w:val="none" w:sz="0" w:space="0" w:color="auto"/>
        <w:left w:val="none" w:sz="0" w:space="0" w:color="auto"/>
        <w:bottom w:val="none" w:sz="0" w:space="0" w:color="auto"/>
        <w:right w:val="none" w:sz="0" w:space="0" w:color="auto"/>
      </w:divBdr>
    </w:div>
    <w:div w:id="308096944">
      <w:bodyDiv w:val="1"/>
      <w:marLeft w:val="0"/>
      <w:marRight w:val="0"/>
      <w:marTop w:val="0"/>
      <w:marBottom w:val="0"/>
      <w:divBdr>
        <w:top w:val="none" w:sz="0" w:space="0" w:color="auto"/>
        <w:left w:val="none" w:sz="0" w:space="0" w:color="auto"/>
        <w:bottom w:val="none" w:sz="0" w:space="0" w:color="auto"/>
        <w:right w:val="none" w:sz="0" w:space="0" w:color="auto"/>
      </w:divBdr>
    </w:div>
    <w:div w:id="308479894">
      <w:bodyDiv w:val="1"/>
      <w:marLeft w:val="0"/>
      <w:marRight w:val="0"/>
      <w:marTop w:val="0"/>
      <w:marBottom w:val="0"/>
      <w:divBdr>
        <w:top w:val="none" w:sz="0" w:space="0" w:color="auto"/>
        <w:left w:val="none" w:sz="0" w:space="0" w:color="auto"/>
        <w:bottom w:val="none" w:sz="0" w:space="0" w:color="auto"/>
        <w:right w:val="none" w:sz="0" w:space="0" w:color="auto"/>
      </w:divBdr>
    </w:div>
    <w:div w:id="309141959">
      <w:bodyDiv w:val="1"/>
      <w:marLeft w:val="0"/>
      <w:marRight w:val="0"/>
      <w:marTop w:val="0"/>
      <w:marBottom w:val="0"/>
      <w:divBdr>
        <w:top w:val="none" w:sz="0" w:space="0" w:color="auto"/>
        <w:left w:val="none" w:sz="0" w:space="0" w:color="auto"/>
        <w:bottom w:val="none" w:sz="0" w:space="0" w:color="auto"/>
        <w:right w:val="none" w:sz="0" w:space="0" w:color="auto"/>
      </w:divBdr>
    </w:div>
    <w:div w:id="309598519">
      <w:bodyDiv w:val="1"/>
      <w:marLeft w:val="0"/>
      <w:marRight w:val="0"/>
      <w:marTop w:val="0"/>
      <w:marBottom w:val="0"/>
      <w:divBdr>
        <w:top w:val="none" w:sz="0" w:space="0" w:color="auto"/>
        <w:left w:val="none" w:sz="0" w:space="0" w:color="auto"/>
        <w:bottom w:val="none" w:sz="0" w:space="0" w:color="auto"/>
        <w:right w:val="none" w:sz="0" w:space="0" w:color="auto"/>
      </w:divBdr>
    </w:div>
    <w:div w:id="310133195">
      <w:bodyDiv w:val="1"/>
      <w:marLeft w:val="0"/>
      <w:marRight w:val="0"/>
      <w:marTop w:val="0"/>
      <w:marBottom w:val="0"/>
      <w:divBdr>
        <w:top w:val="none" w:sz="0" w:space="0" w:color="auto"/>
        <w:left w:val="none" w:sz="0" w:space="0" w:color="auto"/>
        <w:bottom w:val="none" w:sz="0" w:space="0" w:color="auto"/>
        <w:right w:val="none" w:sz="0" w:space="0" w:color="auto"/>
      </w:divBdr>
    </w:div>
    <w:div w:id="310328766">
      <w:bodyDiv w:val="1"/>
      <w:marLeft w:val="0"/>
      <w:marRight w:val="0"/>
      <w:marTop w:val="0"/>
      <w:marBottom w:val="0"/>
      <w:divBdr>
        <w:top w:val="none" w:sz="0" w:space="0" w:color="auto"/>
        <w:left w:val="none" w:sz="0" w:space="0" w:color="auto"/>
        <w:bottom w:val="none" w:sz="0" w:space="0" w:color="auto"/>
        <w:right w:val="none" w:sz="0" w:space="0" w:color="auto"/>
      </w:divBdr>
    </w:div>
    <w:div w:id="312372077">
      <w:bodyDiv w:val="1"/>
      <w:marLeft w:val="0"/>
      <w:marRight w:val="0"/>
      <w:marTop w:val="0"/>
      <w:marBottom w:val="0"/>
      <w:divBdr>
        <w:top w:val="none" w:sz="0" w:space="0" w:color="auto"/>
        <w:left w:val="none" w:sz="0" w:space="0" w:color="auto"/>
        <w:bottom w:val="none" w:sz="0" w:space="0" w:color="auto"/>
        <w:right w:val="none" w:sz="0" w:space="0" w:color="auto"/>
      </w:divBdr>
    </w:div>
    <w:div w:id="313729624">
      <w:bodyDiv w:val="1"/>
      <w:marLeft w:val="0"/>
      <w:marRight w:val="0"/>
      <w:marTop w:val="0"/>
      <w:marBottom w:val="0"/>
      <w:divBdr>
        <w:top w:val="none" w:sz="0" w:space="0" w:color="auto"/>
        <w:left w:val="none" w:sz="0" w:space="0" w:color="auto"/>
        <w:bottom w:val="none" w:sz="0" w:space="0" w:color="auto"/>
        <w:right w:val="none" w:sz="0" w:space="0" w:color="auto"/>
      </w:divBdr>
    </w:div>
    <w:div w:id="313997655">
      <w:bodyDiv w:val="1"/>
      <w:marLeft w:val="0"/>
      <w:marRight w:val="0"/>
      <w:marTop w:val="0"/>
      <w:marBottom w:val="0"/>
      <w:divBdr>
        <w:top w:val="none" w:sz="0" w:space="0" w:color="auto"/>
        <w:left w:val="none" w:sz="0" w:space="0" w:color="auto"/>
        <w:bottom w:val="none" w:sz="0" w:space="0" w:color="auto"/>
        <w:right w:val="none" w:sz="0" w:space="0" w:color="auto"/>
      </w:divBdr>
    </w:div>
    <w:div w:id="314919726">
      <w:bodyDiv w:val="1"/>
      <w:marLeft w:val="0"/>
      <w:marRight w:val="0"/>
      <w:marTop w:val="0"/>
      <w:marBottom w:val="0"/>
      <w:divBdr>
        <w:top w:val="none" w:sz="0" w:space="0" w:color="auto"/>
        <w:left w:val="none" w:sz="0" w:space="0" w:color="auto"/>
        <w:bottom w:val="none" w:sz="0" w:space="0" w:color="auto"/>
        <w:right w:val="none" w:sz="0" w:space="0" w:color="auto"/>
      </w:divBdr>
    </w:div>
    <w:div w:id="315574181">
      <w:bodyDiv w:val="1"/>
      <w:marLeft w:val="0"/>
      <w:marRight w:val="0"/>
      <w:marTop w:val="0"/>
      <w:marBottom w:val="0"/>
      <w:divBdr>
        <w:top w:val="none" w:sz="0" w:space="0" w:color="auto"/>
        <w:left w:val="none" w:sz="0" w:space="0" w:color="auto"/>
        <w:bottom w:val="none" w:sz="0" w:space="0" w:color="auto"/>
        <w:right w:val="none" w:sz="0" w:space="0" w:color="auto"/>
      </w:divBdr>
    </w:div>
    <w:div w:id="318047821">
      <w:bodyDiv w:val="1"/>
      <w:marLeft w:val="0"/>
      <w:marRight w:val="0"/>
      <w:marTop w:val="0"/>
      <w:marBottom w:val="0"/>
      <w:divBdr>
        <w:top w:val="none" w:sz="0" w:space="0" w:color="auto"/>
        <w:left w:val="none" w:sz="0" w:space="0" w:color="auto"/>
        <w:bottom w:val="none" w:sz="0" w:space="0" w:color="auto"/>
        <w:right w:val="none" w:sz="0" w:space="0" w:color="auto"/>
      </w:divBdr>
    </w:div>
    <w:div w:id="319162724">
      <w:bodyDiv w:val="1"/>
      <w:marLeft w:val="0"/>
      <w:marRight w:val="0"/>
      <w:marTop w:val="0"/>
      <w:marBottom w:val="0"/>
      <w:divBdr>
        <w:top w:val="none" w:sz="0" w:space="0" w:color="auto"/>
        <w:left w:val="none" w:sz="0" w:space="0" w:color="auto"/>
        <w:bottom w:val="none" w:sz="0" w:space="0" w:color="auto"/>
        <w:right w:val="none" w:sz="0" w:space="0" w:color="auto"/>
      </w:divBdr>
    </w:div>
    <w:div w:id="319847455">
      <w:bodyDiv w:val="1"/>
      <w:marLeft w:val="0"/>
      <w:marRight w:val="0"/>
      <w:marTop w:val="0"/>
      <w:marBottom w:val="0"/>
      <w:divBdr>
        <w:top w:val="none" w:sz="0" w:space="0" w:color="auto"/>
        <w:left w:val="none" w:sz="0" w:space="0" w:color="auto"/>
        <w:bottom w:val="none" w:sz="0" w:space="0" w:color="auto"/>
        <w:right w:val="none" w:sz="0" w:space="0" w:color="auto"/>
      </w:divBdr>
    </w:div>
    <w:div w:id="319888110">
      <w:bodyDiv w:val="1"/>
      <w:marLeft w:val="0"/>
      <w:marRight w:val="0"/>
      <w:marTop w:val="0"/>
      <w:marBottom w:val="0"/>
      <w:divBdr>
        <w:top w:val="none" w:sz="0" w:space="0" w:color="auto"/>
        <w:left w:val="none" w:sz="0" w:space="0" w:color="auto"/>
        <w:bottom w:val="none" w:sz="0" w:space="0" w:color="auto"/>
        <w:right w:val="none" w:sz="0" w:space="0" w:color="auto"/>
      </w:divBdr>
    </w:div>
    <w:div w:id="322659465">
      <w:bodyDiv w:val="1"/>
      <w:marLeft w:val="0"/>
      <w:marRight w:val="0"/>
      <w:marTop w:val="0"/>
      <w:marBottom w:val="0"/>
      <w:divBdr>
        <w:top w:val="none" w:sz="0" w:space="0" w:color="auto"/>
        <w:left w:val="none" w:sz="0" w:space="0" w:color="auto"/>
        <w:bottom w:val="none" w:sz="0" w:space="0" w:color="auto"/>
        <w:right w:val="none" w:sz="0" w:space="0" w:color="auto"/>
      </w:divBdr>
    </w:div>
    <w:div w:id="324285240">
      <w:bodyDiv w:val="1"/>
      <w:marLeft w:val="0"/>
      <w:marRight w:val="0"/>
      <w:marTop w:val="0"/>
      <w:marBottom w:val="0"/>
      <w:divBdr>
        <w:top w:val="none" w:sz="0" w:space="0" w:color="auto"/>
        <w:left w:val="none" w:sz="0" w:space="0" w:color="auto"/>
        <w:bottom w:val="none" w:sz="0" w:space="0" w:color="auto"/>
        <w:right w:val="none" w:sz="0" w:space="0" w:color="auto"/>
      </w:divBdr>
    </w:div>
    <w:div w:id="324629542">
      <w:bodyDiv w:val="1"/>
      <w:marLeft w:val="0"/>
      <w:marRight w:val="0"/>
      <w:marTop w:val="0"/>
      <w:marBottom w:val="0"/>
      <w:divBdr>
        <w:top w:val="none" w:sz="0" w:space="0" w:color="auto"/>
        <w:left w:val="none" w:sz="0" w:space="0" w:color="auto"/>
        <w:bottom w:val="none" w:sz="0" w:space="0" w:color="auto"/>
        <w:right w:val="none" w:sz="0" w:space="0" w:color="auto"/>
      </w:divBdr>
    </w:div>
    <w:div w:id="325784877">
      <w:bodyDiv w:val="1"/>
      <w:marLeft w:val="0"/>
      <w:marRight w:val="0"/>
      <w:marTop w:val="0"/>
      <w:marBottom w:val="0"/>
      <w:divBdr>
        <w:top w:val="none" w:sz="0" w:space="0" w:color="auto"/>
        <w:left w:val="none" w:sz="0" w:space="0" w:color="auto"/>
        <w:bottom w:val="none" w:sz="0" w:space="0" w:color="auto"/>
        <w:right w:val="none" w:sz="0" w:space="0" w:color="auto"/>
      </w:divBdr>
    </w:div>
    <w:div w:id="326178371">
      <w:bodyDiv w:val="1"/>
      <w:marLeft w:val="0"/>
      <w:marRight w:val="0"/>
      <w:marTop w:val="0"/>
      <w:marBottom w:val="0"/>
      <w:divBdr>
        <w:top w:val="none" w:sz="0" w:space="0" w:color="auto"/>
        <w:left w:val="none" w:sz="0" w:space="0" w:color="auto"/>
        <w:bottom w:val="none" w:sz="0" w:space="0" w:color="auto"/>
        <w:right w:val="none" w:sz="0" w:space="0" w:color="auto"/>
      </w:divBdr>
    </w:div>
    <w:div w:id="327758049">
      <w:bodyDiv w:val="1"/>
      <w:marLeft w:val="0"/>
      <w:marRight w:val="0"/>
      <w:marTop w:val="0"/>
      <w:marBottom w:val="0"/>
      <w:divBdr>
        <w:top w:val="none" w:sz="0" w:space="0" w:color="auto"/>
        <w:left w:val="none" w:sz="0" w:space="0" w:color="auto"/>
        <w:bottom w:val="none" w:sz="0" w:space="0" w:color="auto"/>
        <w:right w:val="none" w:sz="0" w:space="0" w:color="auto"/>
      </w:divBdr>
    </w:div>
    <w:div w:id="327828059">
      <w:bodyDiv w:val="1"/>
      <w:marLeft w:val="0"/>
      <w:marRight w:val="0"/>
      <w:marTop w:val="0"/>
      <w:marBottom w:val="0"/>
      <w:divBdr>
        <w:top w:val="none" w:sz="0" w:space="0" w:color="auto"/>
        <w:left w:val="none" w:sz="0" w:space="0" w:color="auto"/>
        <w:bottom w:val="none" w:sz="0" w:space="0" w:color="auto"/>
        <w:right w:val="none" w:sz="0" w:space="0" w:color="auto"/>
      </w:divBdr>
    </w:div>
    <w:div w:id="329333418">
      <w:bodyDiv w:val="1"/>
      <w:marLeft w:val="0"/>
      <w:marRight w:val="0"/>
      <w:marTop w:val="0"/>
      <w:marBottom w:val="0"/>
      <w:divBdr>
        <w:top w:val="none" w:sz="0" w:space="0" w:color="auto"/>
        <w:left w:val="none" w:sz="0" w:space="0" w:color="auto"/>
        <w:bottom w:val="none" w:sz="0" w:space="0" w:color="auto"/>
        <w:right w:val="none" w:sz="0" w:space="0" w:color="auto"/>
      </w:divBdr>
    </w:div>
    <w:div w:id="329527282">
      <w:bodyDiv w:val="1"/>
      <w:marLeft w:val="0"/>
      <w:marRight w:val="0"/>
      <w:marTop w:val="0"/>
      <w:marBottom w:val="0"/>
      <w:divBdr>
        <w:top w:val="none" w:sz="0" w:space="0" w:color="auto"/>
        <w:left w:val="none" w:sz="0" w:space="0" w:color="auto"/>
        <w:bottom w:val="none" w:sz="0" w:space="0" w:color="auto"/>
        <w:right w:val="none" w:sz="0" w:space="0" w:color="auto"/>
      </w:divBdr>
    </w:div>
    <w:div w:id="330258806">
      <w:bodyDiv w:val="1"/>
      <w:marLeft w:val="0"/>
      <w:marRight w:val="0"/>
      <w:marTop w:val="0"/>
      <w:marBottom w:val="0"/>
      <w:divBdr>
        <w:top w:val="none" w:sz="0" w:space="0" w:color="auto"/>
        <w:left w:val="none" w:sz="0" w:space="0" w:color="auto"/>
        <w:bottom w:val="none" w:sz="0" w:space="0" w:color="auto"/>
        <w:right w:val="none" w:sz="0" w:space="0" w:color="auto"/>
      </w:divBdr>
    </w:div>
    <w:div w:id="331422099">
      <w:bodyDiv w:val="1"/>
      <w:marLeft w:val="0"/>
      <w:marRight w:val="0"/>
      <w:marTop w:val="0"/>
      <w:marBottom w:val="0"/>
      <w:divBdr>
        <w:top w:val="none" w:sz="0" w:space="0" w:color="auto"/>
        <w:left w:val="none" w:sz="0" w:space="0" w:color="auto"/>
        <w:bottom w:val="none" w:sz="0" w:space="0" w:color="auto"/>
        <w:right w:val="none" w:sz="0" w:space="0" w:color="auto"/>
      </w:divBdr>
    </w:div>
    <w:div w:id="331681763">
      <w:bodyDiv w:val="1"/>
      <w:marLeft w:val="0"/>
      <w:marRight w:val="0"/>
      <w:marTop w:val="0"/>
      <w:marBottom w:val="0"/>
      <w:divBdr>
        <w:top w:val="none" w:sz="0" w:space="0" w:color="auto"/>
        <w:left w:val="none" w:sz="0" w:space="0" w:color="auto"/>
        <w:bottom w:val="none" w:sz="0" w:space="0" w:color="auto"/>
        <w:right w:val="none" w:sz="0" w:space="0" w:color="auto"/>
      </w:divBdr>
    </w:div>
    <w:div w:id="333341872">
      <w:bodyDiv w:val="1"/>
      <w:marLeft w:val="0"/>
      <w:marRight w:val="0"/>
      <w:marTop w:val="0"/>
      <w:marBottom w:val="0"/>
      <w:divBdr>
        <w:top w:val="none" w:sz="0" w:space="0" w:color="auto"/>
        <w:left w:val="none" w:sz="0" w:space="0" w:color="auto"/>
        <w:bottom w:val="none" w:sz="0" w:space="0" w:color="auto"/>
        <w:right w:val="none" w:sz="0" w:space="0" w:color="auto"/>
      </w:divBdr>
    </w:div>
    <w:div w:id="333607659">
      <w:bodyDiv w:val="1"/>
      <w:marLeft w:val="0"/>
      <w:marRight w:val="0"/>
      <w:marTop w:val="0"/>
      <w:marBottom w:val="0"/>
      <w:divBdr>
        <w:top w:val="none" w:sz="0" w:space="0" w:color="auto"/>
        <w:left w:val="none" w:sz="0" w:space="0" w:color="auto"/>
        <w:bottom w:val="none" w:sz="0" w:space="0" w:color="auto"/>
        <w:right w:val="none" w:sz="0" w:space="0" w:color="auto"/>
      </w:divBdr>
    </w:div>
    <w:div w:id="335229582">
      <w:bodyDiv w:val="1"/>
      <w:marLeft w:val="0"/>
      <w:marRight w:val="0"/>
      <w:marTop w:val="0"/>
      <w:marBottom w:val="0"/>
      <w:divBdr>
        <w:top w:val="none" w:sz="0" w:space="0" w:color="auto"/>
        <w:left w:val="none" w:sz="0" w:space="0" w:color="auto"/>
        <w:bottom w:val="none" w:sz="0" w:space="0" w:color="auto"/>
        <w:right w:val="none" w:sz="0" w:space="0" w:color="auto"/>
      </w:divBdr>
    </w:div>
    <w:div w:id="335810335">
      <w:bodyDiv w:val="1"/>
      <w:marLeft w:val="0"/>
      <w:marRight w:val="0"/>
      <w:marTop w:val="0"/>
      <w:marBottom w:val="0"/>
      <w:divBdr>
        <w:top w:val="none" w:sz="0" w:space="0" w:color="auto"/>
        <w:left w:val="none" w:sz="0" w:space="0" w:color="auto"/>
        <w:bottom w:val="none" w:sz="0" w:space="0" w:color="auto"/>
        <w:right w:val="none" w:sz="0" w:space="0" w:color="auto"/>
      </w:divBdr>
    </w:div>
    <w:div w:id="335881579">
      <w:bodyDiv w:val="1"/>
      <w:marLeft w:val="0"/>
      <w:marRight w:val="0"/>
      <w:marTop w:val="0"/>
      <w:marBottom w:val="0"/>
      <w:divBdr>
        <w:top w:val="none" w:sz="0" w:space="0" w:color="auto"/>
        <w:left w:val="none" w:sz="0" w:space="0" w:color="auto"/>
        <w:bottom w:val="none" w:sz="0" w:space="0" w:color="auto"/>
        <w:right w:val="none" w:sz="0" w:space="0" w:color="auto"/>
      </w:divBdr>
    </w:div>
    <w:div w:id="336856782">
      <w:bodyDiv w:val="1"/>
      <w:marLeft w:val="0"/>
      <w:marRight w:val="0"/>
      <w:marTop w:val="0"/>
      <w:marBottom w:val="0"/>
      <w:divBdr>
        <w:top w:val="none" w:sz="0" w:space="0" w:color="auto"/>
        <w:left w:val="none" w:sz="0" w:space="0" w:color="auto"/>
        <w:bottom w:val="none" w:sz="0" w:space="0" w:color="auto"/>
        <w:right w:val="none" w:sz="0" w:space="0" w:color="auto"/>
      </w:divBdr>
    </w:div>
    <w:div w:id="337387316">
      <w:bodyDiv w:val="1"/>
      <w:marLeft w:val="0"/>
      <w:marRight w:val="0"/>
      <w:marTop w:val="0"/>
      <w:marBottom w:val="0"/>
      <w:divBdr>
        <w:top w:val="none" w:sz="0" w:space="0" w:color="auto"/>
        <w:left w:val="none" w:sz="0" w:space="0" w:color="auto"/>
        <w:bottom w:val="none" w:sz="0" w:space="0" w:color="auto"/>
        <w:right w:val="none" w:sz="0" w:space="0" w:color="auto"/>
      </w:divBdr>
    </w:div>
    <w:div w:id="337465541">
      <w:bodyDiv w:val="1"/>
      <w:marLeft w:val="0"/>
      <w:marRight w:val="0"/>
      <w:marTop w:val="0"/>
      <w:marBottom w:val="0"/>
      <w:divBdr>
        <w:top w:val="none" w:sz="0" w:space="0" w:color="auto"/>
        <w:left w:val="none" w:sz="0" w:space="0" w:color="auto"/>
        <w:bottom w:val="none" w:sz="0" w:space="0" w:color="auto"/>
        <w:right w:val="none" w:sz="0" w:space="0" w:color="auto"/>
      </w:divBdr>
    </w:div>
    <w:div w:id="337585575">
      <w:bodyDiv w:val="1"/>
      <w:marLeft w:val="0"/>
      <w:marRight w:val="0"/>
      <w:marTop w:val="0"/>
      <w:marBottom w:val="0"/>
      <w:divBdr>
        <w:top w:val="none" w:sz="0" w:space="0" w:color="auto"/>
        <w:left w:val="none" w:sz="0" w:space="0" w:color="auto"/>
        <w:bottom w:val="none" w:sz="0" w:space="0" w:color="auto"/>
        <w:right w:val="none" w:sz="0" w:space="0" w:color="auto"/>
      </w:divBdr>
    </w:div>
    <w:div w:id="339626948">
      <w:bodyDiv w:val="1"/>
      <w:marLeft w:val="0"/>
      <w:marRight w:val="0"/>
      <w:marTop w:val="0"/>
      <w:marBottom w:val="0"/>
      <w:divBdr>
        <w:top w:val="none" w:sz="0" w:space="0" w:color="auto"/>
        <w:left w:val="none" w:sz="0" w:space="0" w:color="auto"/>
        <w:bottom w:val="none" w:sz="0" w:space="0" w:color="auto"/>
        <w:right w:val="none" w:sz="0" w:space="0" w:color="auto"/>
      </w:divBdr>
    </w:div>
    <w:div w:id="339895556">
      <w:bodyDiv w:val="1"/>
      <w:marLeft w:val="0"/>
      <w:marRight w:val="0"/>
      <w:marTop w:val="0"/>
      <w:marBottom w:val="0"/>
      <w:divBdr>
        <w:top w:val="none" w:sz="0" w:space="0" w:color="auto"/>
        <w:left w:val="none" w:sz="0" w:space="0" w:color="auto"/>
        <w:bottom w:val="none" w:sz="0" w:space="0" w:color="auto"/>
        <w:right w:val="none" w:sz="0" w:space="0" w:color="auto"/>
      </w:divBdr>
    </w:div>
    <w:div w:id="342779306">
      <w:bodyDiv w:val="1"/>
      <w:marLeft w:val="0"/>
      <w:marRight w:val="0"/>
      <w:marTop w:val="0"/>
      <w:marBottom w:val="0"/>
      <w:divBdr>
        <w:top w:val="none" w:sz="0" w:space="0" w:color="auto"/>
        <w:left w:val="none" w:sz="0" w:space="0" w:color="auto"/>
        <w:bottom w:val="none" w:sz="0" w:space="0" w:color="auto"/>
        <w:right w:val="none" w:sz="0" w:space="0" w:color="auto"/>
      </w:divBdr>
    </w:div>
    <w:div w:id="343751711">
      <w:bodyDiv w:val="1"/>
      <w:marLeft w:val="0"/>
      <w:marRight w:val="0"/>
      <w:marTop w:val="0"/>
      <w:marBottom w:val="0"/>
      <w:divBdr>
        <w:top w:val="none" w:sz="0" w:space="0" w:color="auto"/>
        <w:left w:val="none" w:sz="0" w:space="0" w:color="auto"/>
        <w:bottom w:val="none" w:sz="0" w:space="0" w:color="auto"/>
        <w:right w:val="none" w:sz="0" w:space="0" w:color="auto"/>
      </w:divBdr>
    </w:div>
    <w:div w:id="344014854">
      <w:bodyDiv w:val="1"/>
      <w:marLeft w:val="0"/>
      <w:marRight w:val="0"/>
      <w:marTop w:val="0"/>
      <w:marBottom w:val="0"/>
      <w:divBdr>
        <w:top w:val="none" w:sz="0" w:space="0" w:color="auto"/>
        <w:left w:val="none" w:sz="0" w:space="0" w:color="auto"/>
        <w:bottom w:val="none" w:sz="0" w:space="0" w:color="auto"/>
        <w:right w:val="none" w:sz="0" w:space="0" w:color="auto"/>
      </w:divBdr>
    </w:div>
    <w:div w:id="344021994">
      <w:bodyDiv w:val="1"/>
      <w:marLeft w:val="0"/>
      <w:marRight w:val="0"/>
      <w:marTop w:val="0"/>
      <w:marBottom w:val="0"/>
      <w:divBdr>
        <w:top w:val="none" w:sz="0" w:space="0" w:color="auto"/>
        <w:left w:val="none" w:sz="0" w:space="0" w:color="auto"/>
        <w:bottom w:val="none" w:sz="0" w:space="0" w:color="auto"/>
        <w:right w:val="none" w:sz="0" w:space="0" w:color="auto"/>
      </w:divBdr>
    </w:div>
    <w:div w:id="345443089">
      <w:bodyDiv w:val="1"/>
      <w:marLeft w:val="0"/>
      <w:marRight w:val="0"/>
      <w:marTop w:val="0"/>
      <w:marBottom w:val="0"/>
      <w:divBdr>
        <w:top w:val="none" w:sz="0" w:space="0" w:color="auto"/>
        <w:left w:val="none" w:sz="0" w:space="0" w:color="auto"/>
        <w:bottom w:val="none" w:sz="0" w:space="0" w:color="auto"/>
        <w:right w:val="none" w:sz="0" w:space="0" w:color="auto"/>
      </w:divBdr>
    </w:div>
    <w:div w:id="346174244">
      <w:bodyDiv w:val="1"/>
      <w:marLeft w:val="0"/>
      <w:marRight w:val="0"/>
      <w:marTop w:val="0"/>
      <w:marBottom w:val="0"/>
      <w:divBdr>
        <w:top w:val="none" w:sz="0" w:space="0" w:color="auto"/>
        <w:left w:val="none" w:sz="0" w:space="0" w:color="auto"/>
        <w:bottom w:val="none" w:sz="0" w:space="0" w:color="auto"/>
        <w:right w:val="none" w:sz="0" w:space="0" w:color="auto"/>
      </w:divBdr>
    </w:div>
    <w:div w:id="347949534">
      <w:bodyDiv w:val="1"/>
      <w:marLeft w:val="0"/>
      <w:marRight w:val="0"/>
      <w:marTop w:val="0"/>
      <w:marBottom w:val="0"/>
      <w:divBdr>
        <w:top w:val="none" w:sz="0" w:space="0" w:color="auto"/>
        <w:left w:val="none" w:sz="0" w:space="0" w:color="auto"/>
        <w:bottom w:val="none" w:sz="0" w:space="0" w:color="auto"/>
        <w:right w:val="none" w:sz="0" w:space="0" w:color="auto"/>
      </w:divBdr>
    </w:div>
    <w:div w:id="349723651">
      <w:bodyDiv w:val="1"/>
      <w:marLeft w:val="0"/>
      <w:marRight w:val="0"/>
      <w:marTop w:val="0"/>
      <w:marBottom w:val="0"/>
      <w:divBdr>
        <w:top w:val="none" w:sz="0" w:space="0" w:color="auto"/>
        <w:left w:val="none" w:sz="0" w:space="0" w:color="auto"/>
        <w:bottom w:val="none" w:sz="0" w:space="0" w:color="auto"/>
        <w:right w:val="none" w:sz="0" w:space="0" w:color="auto"/>
      </w:divBdr>
    </w:div>
    <w:div w:id="350380558">
      <w:bodyDiv w:val="1"/>
      <w:marLeft w:val="0"/>
      <w:marRight w:val="0"/>
      <w:marTop w:val="0"/>
      <w:marBottom w:val="0"/>
      <w:divBdr>
        <w:top w:val="none" w:sz="0" w:space="0" w:color="auto"/>
        <w:left w:val="none" w:sz="0" w:space="0" w:color="auto"/>
        <w:bottom w:val="none" w:sz="0" w:space="0" w:color="auto"/>
        <w:right w:val="none" w:sz="0" w:space="0" w:color="auto"/>
      </w:divBdr>
    </w:div>
    <w:div w:id="350500339">
      <w:bodyDiv w:val="1"/>
      <w:marLeft w:val="0"/>
      <w:marRight w:val="0"/>
      <w:marTop w:val="0"/>
      <w:marBottom w:val="0"/>
      <w:divBdr>
        <w:top w:val="none" w:sz="0" w:space="0" w:color="auto"/>
        <w:left w:val="none" w:sz="0" w:space="0" w:color="auto"/>
        <w:bottom w:val="none" w:sz="0" w:space="0" w:color="auto"/>
        <w:right w:val="none" w:sz="0" w:space="0" w:color="auto"/>
      </w:divBdr>
    </w:div>
    <w:div w:id="351617294">
      <w:bodyDiv w:val="1"/>
      <w:marLeft w:val="0"/>
      <w:marRight w:val="0"/>
      <w:marTop w:val="0"/>
      <w:marBottom w:val="0"/>
      <w:divBdr>
        <w:top w:val="none" w:sz="0" w:space="0" w:color="auto"/>
        <w:left w:val="none" w:sz="0" w:space="0" w:color="auto"/>
        <w:bottom w:val="none" w:sz="0" w:space="0" w:color="auto"/>
        <w:right w:val="none" w:sz="0" w:space="0" w:color="auto"/>
      </w:divBdr>
    </w:div>
    <w:div w:id="353387736">
      <w:bodyDiv w:val="1"/>
      <w:marLeft w:val="0"/>
      <w:marRight w:val="0"/>
      <w:marTop w:val="0"/>
      <w:marBottom w:val="0"/>
      <w:divBdr>
        <w:top w:val="none" w:sz="0" w:space="0" w:color="auto"/>
        <w:left w:val="none" w:sz="0" w:space="0" w:color="auto"/>
        <w:bottom w:val="none" w:sz="0" w:space="0" w:color="auto"/>
        <w:right w:val="none" w:sz="0" w:space="0" w:color="auto"/>
      </w:divBdr>
    </w:div>
    <w:div w:id="353700921">
      <w:bodyDiv w:val="1"/>
      <w:marLeft w:val="0"/>
      <w:marRight w:val="0"/>
      <w:marTop w:val="0"/>
      <w:marBottom w:val="0"/>
      <w:divBdr>
        <w:top w:val="none" w:sz="0" w:space="0" w:color="auto"/>
        <w:left w:val="none" w:sz="0" w:space="0" w:color="auto"/>
        <w:bottom w:val="none" w:sz="0" w:space="0" w:color="auto"/>
        <w:right w:val="none" w:sz="0" w:space="0" w:color="auto"/>
      </w:divBdr>
    </w:div>
    <w:div w:id="355037435">
      <w:bodyDiv w:val="1"/>
      <w:marLeft w:val="0"/>
      <w:marRight w:val="0"/>
      <w:marTop w:val="0"/>
      <w:marBottom w:val="0"/>
      <w:divBdr>
        <w:top w:val="none" w:sz="0" w:space="0" w:color="auto"/>
        <w:left w:val="none" w:sz="0" w:space="0" w:color="auto"/>
        <w:bottom w:val="none" w:sz="0" w:space="0" w:color="auto"/>
        <w:right w:val="none" w:sz="0" w:space="0" w:color="auto"/>
      </w:divBdr>
    </w:div>
    <w:div w:id="355077907">
      <w:bodyDiv w:val="1"/>
      <w:marLeft w:val="0"/>
      <w:marRight w:val="0"/>
      <w:marTop w:val="0"/>
      <w:marBottom w:val="0"/>
      <w:divBdr>
        <w:top w:val="none" w:sz="0" w:space="0" w:color="auto"/>
        <w:left w:val="none" w:sz="0" w:space="0" w:color="auto"/>
        <w:bottom w:val="none" w:sz="0" w:space="0" w:color="auto"/>
        <w:right w:val="none" w:sz="0" w:space="0" w:color="auto"/>
      </w:divBdr>
    </w:div>
    <w:div w:id="355353109">
      <w:bodyDiv w:val="1"/>
      <w:marLeft w:val="0"/>
      <w:marRight w:val="0"/>
      <w:marTop w:val="0"/>
      <w:marBottom w:val="0"/>
      <w:divBdr>
        <w:top w:val="none" w:sz="0" w:space="0" w:color="auto"/>
        <w:left w:val="none" w:sz="0" w:space="0" w:color="auto"/>
        <w:bottom w:val="none" w:sz="0" w:space="0" w:color="auto"/>
        <w:right w:val="none" w:sz="0" w:space="0" w:color="auto"/>
      </w:divBdr>
    </w:div>
    <w:div w:id="357241965">
      <w:bodyDiv w:val="1"/>
      <w:marLeft w:val="0"/>
      <w:marRight w:val="0"/>
      <w:marTop w:val="0"/>
      <w:marBottom w:val="0"/>
      <w:divBdr>
        <w:top w:val="none" w:sz="0" w:space="0" w:color="auto"/>
        <w:left w:val="none" w:sz="0" w:space="0" w:color="auto"/>
        <w:bottom w:val="none" w:sz="0" w:space="0" w:color="auto"/>
        <w:right w:val="none" w:sz="0" w:space="0" w:color="auto"/>
      </w:divBdr>
    </w:div>
    <w:div w:id="358699763">
      <w:bodyDiv w:val="1"/>
      <w:marLeft w:val="0"/>
      <w:marRight w:val="0"/>
      <w:marTop w:val="0"/>
      <w:marBottom w:val="0"/>
      <w:divBdr>
        <w:top w:val="none" w:sz="0" w:space="0" w:color="auto"/>
        <w:left w:val="none" w:sz="0" w:space="0" w:color="auto"/>
        <w:bottom w:val="none" w:sz="0" w:space="0" w:color="auto"/>
        <w:right w:val="none" w:sz="0" w:space="0" w:color="auto"/>
      </w:divBdr>
    </w:div>
    <w:div w:id="359628539">
      <w:bodyDiv w:val="1"/>
      <w:marLeft w:val="0"/>
      <w:marRight w:val="0"/>
      <w:marTop w:val="0"/>
      <w:marBottom w:val="0"/>
      <w:divBdr>
        <w:top w:val="none" w:sz="0" w:space="0" w:color="auto"/>
        <w:left w:val="none" w:sz="0" w:space="0" w:color="auto"/>
        <w:bottom w:val="none" w:sz="0" w:space="0" w:color="auto"/>
        <w:right w:val="none" w:sz="0" w:space="0" w:color="auto"/>
      </w:divBdr>
    </w:div>
    <w:div w:id="361440132">
      <w:bodyDiv w:val="1"/>
      <w:marLeft w:val="0"/>
      <w:marRight w:val="0"/>
      <w:marTop w:val="0"/>
      <w:marBottom w:val="0"/>
      <w:divBdr>
        <w:top w:val="none" w:sz="0" w:space="0" w:color="auto"/>
        <w:left w:val="none" w:sz="0" w:space="0" w:color="auto"/>
        <w:bottom w:val="none" w:sz="0" w:space="0" w:color="auto"/>
        <w:right w:val="none" w:sz="0" w:space="0" w:color="auto"/>
      </w:divBdr>
    </w:div>
    <w:div w:id="361520697">
      <w:bodyDiv w:val="1"/>
      <w:marLeft w:val="0"/>
      <w:marRight w:val="0"/>
      <w:marTop w:val="0"/>
      <w:marBottom w:val="0"/>
      <w:divBdr>
        <w:top w:val="none" w:sz="0" w:space="0" w:color="auto"/>
        <w:left w:val="none" w:sz="0" w:space="0" w:color="auto"/>
        <w:bottom w:val="none" w:sz="0" w:space="0" w:color="auto"/>
        <w:right w:val="none" w:sz="0" w:space="0" w:color="auto"/>
      </w:divBdr>
    </w:div>
    <w:div w:id="361639676">
      <w:bodyDiv w:val="1"/>
      <w:marLeft w:val="0"/>
      <w:marRight w:val="0"/>
      <w:marTop w:val="0"/>
      <w:marBottom w:val="0"/>
      <w:divBdr>
        <w:top w:val="none" w:sz="0" w:space="0" w:color="auto"/>
        <w:left w:val="none" w:sz="0" w:space="0" w:color="auto"/>
        <w:bottom w:val="none" w:sz="0" w:space="0" w:color="auto"/>
        <w:right w:val="none" w:sz="0" w:space="0" w:color="auto"/>
      </w:divBdr>
    </w:div>
    <w:div w:id="362831427">
      <w:bodyDiv w:val="1"/>
      <w:marLeft w:val="0"/>
      <w:marRight w:val="0"/>
      <w:marTop w:val="0"/>
      <w:marBottom w:val="0"/>
      <w:divBdr>
        <w:top w:val="none" w:sz="0" w:space="0" w:color="auto"/>
        <w:left w:val="none" w:sz="0" w:space="0" w:color="auto"/>
        <w:bottom w:val="none" w:sz="0" w:space="0" w:color="auto"/>
        <w:right w:val="none" w:sz="0" w:space="0" w:color="auto"/>
      </w:divBdr>
    </w:div>
    <w:div w:id="367873074">
      <w:bodyDiv w:val="1"/>
      <w:marLeft w:val="0"/>
      <w:marRight w:val="0"/>
      <w:marTop w:val="0"/>
      <w:marBottom w:val="0"/>
      <w:divBdr>
        <w:top w:val="none" w:sz="0" w:space="0" w:color="auto"/>
        <w:left w:val="none" w:sz="0" w:space="0" w:color="auto"/>
        <w:bottom w:val="none" w:sz="0" w:space="0" w:color="auto"/>
        <w:right w:val="none" w:sz="0" w:space="0" w:color="auto"/>
      </w:divBdr>
    </w:div>
    <w:div w:id="368380490">
      <w:bodyDiv w:val="1"/>
      <w:marLeft w:val="0"/>
      <w:marRight w:val="0"/>
      <w:marTop w:val="0"/>
      <w:marBottom w:val="0"/>
      <w:divBdr>
        <w:top w:val="none" w:sz="0" w:space="0" w:color="auto"/>
        <w:left w:val="none" w:sz="0" w:space="0" w:color="auto"/>
        <w:bottom w:val="none" w:sz="0" w:space="0" w:color="auto"/>
        <w:right w:val="none" w:sz="0" w:space="0" w:color="auto"/>
      </w:divBdr>
    </w:div>
    <w:div w:id="368724720">
      <w:bodyDiv w:val="1"/>
      <w:marLeft w:val="0"/>
      <w:marRight w:val="0"/>
      <w:marTop w:val="0"/>
      <w:marBottom w:val="0"/>
      <w:divBdr>
        <w:top w:val="none" w:sz="0" w:space="0" w:color="auto"/>
        <w:left w:val="none" w:sz="0" w:space="0" w:color="auto"/>
        <w:bottom w:val="none" w:sz="0" w:space="0" w:color="auto"/>
        <w:right w:val="none" w:sz="0" w:space="0" w:color="auto"/>
      </w:divBdr>
    </w:div>
    <w:div w:id="371150202">
      <w:bodyDiv w:val="1"/>
      <w:marLeft w:val="0"/>
      <w:marRight w:val="0"/>
      <w:marTop w:val="0"/>
      <w:marBottom w:val="0"/>
      <w:divBdr>
        <w:top w:val="none" w:sz="0" w:space="0" w:color="auto"/>
        <w:left w:val="none" w:sz="0" w:space="0" w:color="auto"/>
        <w:bottom w:val="none" w:sz="0" w:space="0" w:color="auto"/>
        <w:right w:val="none" w:sz="0" w:space="0" w:color="auto"/>
      </w:divBdr>
    </w:div>
    <w:div w:id="373039722">
      <w:bodyDiv w:val="1"/>
      <w:marLeft w:val="0"/>
      <w:marRight w:val="0"/>
      <w:marTop w:val="0"/>
      <w:marBottom w:val="0"/>
      <w:divBdr>
        <w:top w:val="none" w:sz="0" w:space="0" w:color="auto"/>
        <w:left w:val="none" w:sz="0" w:space="0" w:color="auto"/>
        <w:bottom w:val="none" w:sz="0" w:space="0" w:color="auto"/>
        <w:right w:val="none" w:sz="0" w:space="0" w:color="auto"/>
      </w:divBdr>
    </w:div>
    <w:div w:id="373769911">
      <w:bodyDiv w:val="1"/>
      <w:marLeft w:val="0"/>
      <w:marRight w:val="0"/>
      <w:marTop w:val="0"/>
      <w:marBottom w:val="0"/>
      <w:divBdr>
        <w:top w:val="none" w:sz="0" w:space="0" w:color="auto"/>
        <w:left w:val="none" w:sz="0" w:space="0" w:color="auto"/>
        <w:bottom w:val="none" w:sz="0" w:space="0" w:color="auto"/>
        <w:right w:val="none" w:sz="0" w:space="0" w:color="auto"/>
      </w:divBdr>
    </w:div>
    <w:div w:id="373847324">
      <w:bodyDiv w:val="1"/>
      <w:marLeft w:val="0"/>
      <w:marRight w:val="0"/>
      <w:marTop w:val="0"/>
      <w:marBottom w:val="0"/>
      <w:divBdr>
        <w:top w:val="none" w:sz="0" w:space="0" w:color="auto"/>
        <w:left w:val="none" w:sz="0" w:space="0" w:color="auto"/>
        <w:bottom w:val="none" w:sz="0" w:space="0" w:color="auto"/>
        <w:right w:val="none" w:sz="0" w:space="0" w:color="auto"/>
      </w:divBdr>
    </w:div>
    <w:div w:id="373970151">
      <w:bodyDiv w:val="1"/>
      <w:marLeft w:val="0"/>
      <w:marRight w:val="0"/>
      <w:marTop w:val="0"/>
      <w:marBottom w:val="0"/>
      <w:divBdr>
        <w:top w:val="none" w:sz="0" w:space="0" w:color="auto"/>
        <w:left w:val="none" w:sz="0" w:space="0" w:color="auto"/>
        <w:bottom w:val="none" w:sz="0" w:space="0" w:color="auto"/>
        <w:right w:val="none" w:sz="0" w:space="0" w:color="auto"/>
      </w:divBdr>
    </w:div>
    <w:div w:id="376707114">
      <w:bodyDiv w:val="1"/>
      <w:marLeft w:val="0"/>
      <w:marRight w:val="0"/>
      <w:marTop w:val="0"/>
      <w:marBottom w:val="0"/>
      <w:divBdr>
        <w:top w:val="none" w:sz="0" w:space="0" w:color="auto"/>
        <w:left w:val="none" w:sz="0" w:space="0" w:color="auto"/>
        <w:bottom w:val="none" w:sz="0" w:space="0" w:color="auto"/>
        <w:right w:val="none" w:sz="0" w:space="0" w:color="auto"/>
      </w:divBdr>
    </w:div>
    <w:div w:id="377315931">
      <w:bodyDiv w:val="1"/>
      <w:marLeft w:val="0"/>
      <w:marRight w:val="0"/>
      <w:marTop w:val="0"/>
      <w:marBottom w:val="0"/>
      <w:divBdr>
        <w:top w:val="none" w:sz="0" w:space="0" w:color="auto"/>
        <w:left w:val="none" w:sz="0" w:space="0" w:color="auto"/>
        <w:bottom w:val="none" w:sz="0" w:space="0" w:color="auto"/>
        <w:right w:val="none" w:sz="0" w:space="0" w:color="auto"/>
      </w:divBdr>
    </w:div>
    <w:div w:id="377821885">
      <w:bodyDiv w:val="1"/>
      <w:marLeft w:val="0"/>
      <w:marRight w:val="0"/>
      <w:marTop w:val="0"/>
      <w:marBottom w:val="0"/>
      <w:divBdr>
        <w:top w:val="none" w:sz="0" w:space="0" w:color="auto"/>
        <w:left w:val="none" w:sz="0" w:space="0" w:color="auto"/>
        <w:bottom w:val="none" w:sz="0" w:space="0" w:color="auto"/>
        <w:right w:val="none" w:sz="0" w:space="0" w:color="auto"/>
      </w:divBdr>
    </w:div>
    <w:div w:id="378357949">
      <w:bodyDiv w:val="1"/>
      <w:marLeft w:val="0"/>
      <w:marRight w:val="0"/>
      <w:marTop w:val="0"/>
      <w:marBottom w:val="0"/>
      <w:divBdr>
        <w:top w:val="none" w:sz="0" w:space="0" w:color="auto"/>
        <w:left w:val="none" w:sz="0" w:space="0" w:color="auto"/>
        <w:bottom w:val="none" w:sz="0" w:space="0" w:color="auto"/>
        <w:right w:val="none" w:sz="0" w:space="0" w:color="auto"/>
      </w:divBdr>
    </w:div>
    <w:div w:id="379479995">
      <w:bodyDiv w:val="1"/>
      <w:marLeft w:val="0"/>
      <w:marRight w:val="0"/>
      <w:marTop w:val="0"/>
      <w:marBottom w:val="0"/>
      <w:divBdr>
        <w:top w:val="none" w:sz="0" w:space="0" w:color="auto"/>
        <w:left w:val="none" w:sz="0" w:space="0" w:color="auto"/>
        <w:bottom w:val="none" w:sz="0" w:space="0" w:color="auto"/>
        <w:right w:val="none" w:sz="0" w:space="0" w:color="auto"/>
      </w:divBdr>
    </w:div>
    <w:div w:id="380397791">
      <w:bodyDiv w:val="1"/>
      <w:marLeft w:val="0"/>
      <w:marRight w:val="0"/>
      <w:marTop w:val="0"/>
      <w:marBottom w:val="0"/>
      <w:divBdr>
        <w:top w:val="none" w:sz="0" w:space="0" w:color="auto"/>
        <w:left w:val="none" w:sz="0" w:space="0" w:color="auto"/>
        <w:bottom w:val="none" w:sz="0" w:space="0" w:color="auto"/>
        <w:right w:val="none" w:sz="0" w:space="0" w:color="auto"/>
      </w:divBdr>
    </w:div>
    <w:div w:id="381100125">
      <w:bodyDiv w:val="1"/>
      <w:marLeft w:val="0"/>
      <w:marRight w:val="0"/>
      <w:marTop w:val="0"/>
      <w:marBottom w:val="0"/>
      <w:divBdr>
        <w:top w:val="none" w:sz="0" w:space="0" w:color="auto"/>
        <w:left w:val="none" w:sz="0" w:space="0" w:color="auto"/>
        <w:bottom w:val="none" w:sz="0" w:space="0" w:color="auto"/>
        <w:right w:val="none" w:sz="0" w:space="0" w:color="auto"/>
      </w:divBdr>
    </w:div>
    <w:div w:id="381831293">
      <w:bodyDiv w:val="1"/>
      <w:marLeft w:val="0"/>
      <w:marRight w:val="0"/>
      <w:marTop w:val="0"/>
      <w:marBottom w:val="0"/>
      <w:divBdr>
        <w:top w:val="none" w:sz="0" w:space="0" w:color="auto"/>
        <w:left w:val="none" w:sz="0" w:space="0" w:color="auto"/>
        <w:bottom w:val="none" w:sz="0" w:space="0" w:color="auto"/>
        <w:right w:val="none" w:sz="0" w:space="0" w:color="auto"/>
      </w:divBdr>
    </w:div>
    <w:div w:id="382827054">
      <w:bodyDiv w:val="1"/>
      <w:marLeft w:val="0"/>
      <w:marRight w:val="0"/>
      <w:marTop w:val="0"/>
      <w:marBottom w:val="0"/>
      <w:divBdr>
        <w:top w:val="none" w:sz="0" w:space="0" w:color="auto"/>
        <w:left w:val="none" w:sz="0" w:space="0" w:color="auto"/>
        <w:bottom w:val="none" w:sz="0" w:space="0" w:color="auto"/>
        <w:right w:val="none" w:sz="0" w:space="0" w:color="auto"/>
      </w:divBdr>
    </w:div>
    <w:div w:id="382950928">
      <w:bodyDiv w:val="1"/>
      <w:marLeft w:val="0"/>
      <w:marRight w:val="0"/>
      <w:marTop w:val="0"/>
      <w:marBottom w:val="0"/>
      <w:divBdr>
        <w:top w:val="none" w:sz="0" w:space="0" w:color="auto"/>
        <w:left w:val="none" w:sz="0" w:space="0" w:color="auto"/>
        <w:bottom w:val="none" w:sz="0" w:space="0" w:color="auto"/>
        <w:right w:val="none" w:sz="0" w:space="0" w:color="auto"/>
      </w:divBdr>
    </w:div>
    <w:div w:id="384986340">
      <w:bodyDiv w:val="1"/>
      <w:marLeft w:val="0"/>
      <w:marRight w:val="0"/>
      <w:marTop w:val="0"/>
      <w:marBottom w:val="0"/>
      <w:divBdr>
        <w:top w:val="none" w:sz="0" w:space="0" w:color="auto"/>
        <w:left w:val="none" w:sz="0" w:space="0" w:color="auto"/>
        <w:bottom w:val="none" w:sz="0" w:space="0" w:color="auto"/>
        <w:right w:val="none" w:sz="0" w:space="0" w:color="auto"/>
      </w:divBdr>
    </w:div>
    <w:div w:id="387194600">
      <w:bodyDiv w:val="1"/>
      <w:marLeft w:val="0"/>
      <w:marRight w:val="0"/>
      <w:marTop w:val="0"/>
      <w:marBottom w:val="0"/>
      <w:divBdr>
        <w:top w:val="none" w:sz="0" w:space="0" w:color="auto"/>
        <w:left w:val="none" w:sz="0" w:space="0" w:color="auto"/>
        <w:bottom w:val="none" w:sz="0" w:space="0" w:color="auto"/>
        <w:right w:val="none" w:sz="0" w:space="0" w:color="auto"/>
      </w:divBdr>
    </w:div>
    <w:div w:id="388000875">
      <w:bodyDiv w:val="1"/>
      <w:marLeft w:val="0"/>
      <w:marRight w:val="0"/>
      <w:marTop w:val="0"/>
      <w:marBottom w:val="0"/>
      <w:divBdr>
        <w:top w:val="none" w:sz="0" w:space="0" w:color="auto"/>
        <w:left w:val="none" w:sz="0" w:space="0" w:color="auto"/>
        <w:bottom w:val="none" w:sz="0" w:space="0" w:color="auto"/>
        <w:right w:val="none" w:sz="0" w:space="0" w:color="auto"/>
      </w:divBdr>
    </w:div>
    <w:div w:id="389034583">
      <w:bodyDiv w:val="1"/>
      <w:marLeft w:val="0"/>
      <w:marRight w:val="0"/>
      <w:marTop w:val="0"/>
      <w:marBottom w:val="0"/>
      <w:divBdr>
        <w:top w:val="none" w:sz="0" w:space="0" w:color="auto"/>
        <w:left w:val="none" w:sz="0" w:space="0" w:color="auto"/>
        <w:bottom w:val="none" w:sz="0" w:space="0" w:color="auto"/>
        <w:right w:val="none" w:sz="0" w:space="0" w:color="auto"/>
      </w:divBdr>
    </w:div>
    <w:div w:id="391080113">
      <w:bodyDiv w:val="1"/>
      <w:marLeft w:val="0"/>
      <w:marRight w:val="0"/>
      <w:marTop w:val="0"/>
      <w:marBottom w:val="0"/>
      <w:divBdr>
        <w:top w:val="none" w:sz="0" w:space="0" w:color="auto"/>
        <w:left w:val="none" w:sz="0" w:space="0" w:color="auto"/>
        <w:bottom w:val="none" w:sz="0" w:space="0" w:color="auto"/>
        <w:right w:val="none" w:sz="0" w:space="0" w:color="auto"/>
      </w:divBdr>
    </w:div>
    <w:div w:id="392434595">
      <w:bodyDiv w:val="1"/>
      <w:marLeft w:val="0"/>
      <w:marRight w:val="0"/>
      <w:marTop w:val="0"/>
      <w:marBottom w:val="0"/>
      <w:divBdr>
        <w:top w:val="none" w:sz="0" w:space="0" w:color="auto"/>
        <w:left w:val="none" w:sz="0" w:space="0" w:color="auto"/>
        <w:bottom w:val="none" w:sz="0" w:space="0" w:color="auto"/>
        <w:right w:val="none" w:sz="0" w:space="0" w:color="auto"/>
      </w:divBdr>
    </w:div>
    <w:div w:id="394745097">
      <w:bodyDiv w:val="1"/>
      <w:marLeft w:val="0"/>
      <w:marRight w:val="0"/>
      <w:marTop w:val="0"/>
      <w:marBottom w:val="0"/>
      <w:divBdr>
        <w:top w:val="none" w:sz="0" w:space="0" w:color="auto"/>
        <w:left w:val="none" w:sz="0" w:space="0" w:color="auto"/>
        <w:bottom w:val="none" w:sz="0" w:space="0" w:color="auto"/>
        <w:right w:val="none" w:sz="0" w:space="0" w:color="auto"/>
      </w:divBdr>
    </w:div>
    <w:div w:id="397244141">
      <w:bodyDiv w:val="1"/>
      <w:marLeft w:val="0"/>
      <w:marRight w:val="0"/>
      <w:marTop w:val="0"/>
      <w:marBottom w:val="0"/>
      <w:divBdr>
        <w:top w:val="none" w:sz="0" w:space="0" w:color="auto"/>
        <w:left w:val="none" w:sz="0" w:space="0" w:color="auto"/>
        <w:bottom w:val="none" w:sz="0" w:space="0" w:color="auto"/>
        <w:right w:val="none" w:sz="0" w:space="0" w:color="auto"/>
      </w:divBdr>
    </w:div>
    <w:div w:id="399252909">
      <w:bodyDiv w:val="1"/>
      <w:marLeft w:val="0"/>
      <w:marRight w:val="0"/>
      <w:marTop w:val="0"/>
      <w:marBottom w:val="0"/>
      <w:divBdr>
        <w:top w:val="none" w:sz="0" w:space="0" w:color="auto"/>
        <w:left w:val="none" w:sz="0" w:space="0" w:color="auto"/>
        <w:bottom w:val="none" w:sz="0" w:space="0" w:color="auto"/>
        <w:right w:val="none" w:sz="0" w:space="0" w:color="auto"/>
      </w:divBdr>
    </w:div>
    <w:div w:id="399913157">
      <w:bodyDiv w:val="1"/>
      <w:marLeft w:val="0"/>
      <w:marRight w:val="0"/>
      <w:marTop w:val="0"/>
      <w:marBottom w:val="0"/>
      <w:divBdr>
        <w:top w:val="none" w:sz="0" w:space="0" w:color="auto"/>
        <w:left w:val="none" w:sz="0" w:space="0" w:color="auto"/>
        <w:bottom w:val="none" w:sz="0" w:space="0" w:color="auto"/>
        <w:right w:val="none" w:sz="0" w:space="0" w:color="auto"/>
      </w:divBdr>
    </w:div>
    <w:div w:id="400828545">
      <w:bodyDiv w:val="1"/>
      <w:marLeft w:val="0"/>
      <w:marRight w:val="0"/>
      <w:marTop w:val="0"/>
      <w:marBottom w:val="0"/>
      <w:divBdr>
        <w:top w:val="none" w:sz="0" w:space="0" w:color="auto"/>
        <w:left w:val="none" w:sz="0" w:space="0" w:color="auto"/>
        <w:bottom w:val="none" w:sz="0" w:space="0" w:color="auto"/>
        <w:right w:val="none" w:sz="0" w:space="0" w:color="auto"/>
      </w:divBdr>
    </w:div>
    <w:div w:id="402334187">
      <w:bodyDiv w:val="1"/>
      <w:marLeft w:val="0"/>
      <w:marRight w:val="0"/>
      <w:marTop w:val="0"/>
      <w:marBottom w:val="0"/>
      <w:divBdr>
        <w:top w:val="none" w:sz="0" w:space="0" w:color="auto"/>
        <w:left w:val="none" w:sz="0" w:space="0" w:color="auto"/>
        <w:bottom w:val="none" w:sz="0" w:space="0" w:color="auto"/>
        <w:right w:val="none" w:sz="0" w:space="0" w:color="auto"/>
      </w:divBdr>
    </w:div>
    <w:div w:id="402337021">
      <w:bodyDiv w:val="1"/>
      <w:marLeft w:val="0"/>
      <w:marRight w:val="0"/>
      <w:marTop w:val="0"/>
      <w:marBottom w:val="0"/>
      <w:divBdr>
        <w:top w:val="none" w:sz="0" w:space="0" w:color="auto"/>
        <w:left w:val="none" w:sz="0" w:space="0" w:color="auto"/>
        <w:bottom w:val="none" w:sz="0" w:space="0" w:color="auto"/>
        <w:right w:val="none" w:sz="0" w:space="0" w:color="auto"/>
      </w:divBdr>
    </w:div>
    <w:div w:id="404300875">
      <w:bodyDiv w:val="1"/>
      <w:marLeft w:val="0"/>
      <w:marRight w:val="0"/>
      <w:marTop w:val="0"/>
      <w:marBottom w:val="0"/>
      <w:divBdr>
        <w:top w:val="none" w:sz="0" w:space="0" w:color="auto"/>
        <w:left w:val="none" w:sz="0" w:space="0" w:color="auto"/>
        <w:bottom w:val="none" w:sz="0" w:space="0" w:color="auto"/>
        <w:right w:val="none" w:sz="0" w:space="0" w:color="auto"/>
      </w:divBdr>
    </w:div>
    <w:div w:id="404306728">
      <w:bodyDiv w:val="1"/>
      <w:marLeft w:val="0"/>
      <w:marRight w:val="0"/>
      <w:marTop w:val="0"/>
      <w:marBottom w:val="0"/>
      <w:divBdr>
        <w:top w:val="none" w:sz="0" w:space="0" w:color="auto"/>
        <w:left w:val="none" w:sz="0" w:space="0" w:color="auto"/>
        <w:bottom w:val="none" w:sz="0" w:space="0" w:color="auto"/>
        <w:right w:val="none" w:sz="0" w:space="0" w:color="auto"/>
      </w:divBdr>
    </w:div>
    <w:div w:id="407190115">
      <w:bodyDiv w:val="1"/>
      <w:marLeft w:val="0"/>
      <w:marRight w:val="0"/>
      <w:marTop w:val="0"/>
      <w:marBottom w:val="0"/>
      <w:divBdr>
        <w:top w:val="none" w:sz="0" w:space="0" w:color="auto"/>
        <w:left w:val="none" w:sz="0" w:space="0" w:color="auto"/>
        <w:bottom w:val="none" w:sz="0" w:space="0" w:color="auto"/>
        <w:right w:val="none" w:sz="0" w:space="0" w:color="auto"/>
      </w:divBdr>
    </w:div>
    <w:div w:id="408044267">
      <w:bodyDiv w:val="1"/>
      <w:marLeft w:val="0"/>
      <w:marRight w:val="0"/>
      <w:marTop w:val="0"/>
      <w:marBottom w:val="0"/>
      <w:divBdr>
        <w:top w:val="none" w:sz="0" w:space="0" w:color="auto"/>
        <w:left w:val="none" w:sz="0" w:space="0" w:color="auto"/>
        <w:bottom w:val="none" w:sz="0" w:space="0" w:color="auto"/>
        <w:right w:val="none" w:sz="0" w:space="0" w:color="auto"/>
      </w:divBdr>
    </w:div>
    <w:div w:id="409893150">
      <w:bodyDiv w:val="1"/>
      <w:marLeft w:val="0"/>
      <w:marRight w:val="0"/>
      <w:marTop w:val="0"/>
      <w:marBottom w:val="0"/>
      <w:divBdr>
        <w:top w:val="none" w:sz="0" w:space="0" w:color="auto"/>
        <w:left w:val="none" w:sz="0" w:space="0" w:color="auto"/>
        <w:bottom w:val="none" w:sz="0" w:space="0" w:color="auto"/>
        <w:right w:val="none" w:sz="0" w:space="0" w:color="auto"/>
      </w:divBdr>
    </w:div>
    <w:div w:id="410003330">
      <w:bodyDiv w:val="1"/>
      <w:marLeft w:val="0"/>
      <w:marRight w:val="0"/>
      <w:marTop w:val="0"/>
      <w:marBottom w:val="0"/>
      <w:divBdr>
        <w:top w:val="none" w:sz="0" w:space="0" w:color="auto"/>
        <w:left w:val="none" w:sz="0" w:space="0" w:color="auto"/>
        <w:bottom w:val="none" w:sz="0" w:space="0" w:color="auto"/>
        <w:right w:val="none" w:sz="0" w:space="0" w:color="auto"/>
      </w:divBdr>
    </w:div>
    <w:div w:id="412166120">
      <w:bodyDiv w:val="1"/>
      <w:marLeft w:val="0"/>
      <w:marRight w:val="0"/>
      <w:marTop w:val="0"/>
      <w:marBottom w:val="0"/>
      <w:divBdr>
        <w:top w:val="none" w:sz="0" w:space="0" w:color="auto"/>
        <w:left w:val="none" w:sz="0" w:space="0" w:color="auto"/>
        <w:bottom w:val="none" w:sz="0" w:space="0" w:color="auto"/>
        <w:right w:val="none" w:sz="0" w:space="0" w:color="auto"/>
      </w:divBdr>
    </w:div>
    <w:div w:id="412433109">
      <w:bodyDiv w:val="1"/>
      <w:marLeft w:val="0"/>
      <w:marRight w:val="0"/>
      <w:marTop w:val="0"/>
      <w:marBottom w:val="0"/>
      <w:divBdr>
        <w:top w:val="none" w:sz="0" w:space="0" w:color="auto"/>
        <w:left w:val="none" w:sz="0" w:space="0" w:color="auto"/>
        <w:bottom w:val="none" w:sz="0" w:space="0" w:color="auto"/>
        <w:right w:val="none" w:sz="0" w:space="0" w:color="auto"/>
      </w:divBdr>
    </w:div>
    <w:div w:id="413936389">
      <w:bodyDiv w:val="1"/>
      <w:marLeft w:val="0"/>
      <w:marRight w:val="0"/>
      <w:marTop w:val="0"/>
      <w:marBottom w:val="0"/>
      <w:divBdr>
        <w:top w:val="none" w:sz="0" w:space="0" w:color="auto"/>
        <w:left w:val="none" w:sz="0" w:space="0" w:color="auto"/>
        <w:bottom w:val="none" w:sz="0" w:space="0" w:color="auto"/>
        <w:right w:val="none" w:sz="0" w:space="0" w:color="auto"/>
      </w:divBdr>
    </w:div>
    <w:div w:id="414133848">
      <w:bodyDiv w:val="1"/>
      <w:marLeft w:val="0"/>
      <w:marRight w:val="0"/>
      <w:marTop w:val="0"/>
      <w:marBottom w:val="0"/>
      <w:divBdr>
        <w:top w:val="none" w:sz="0" w:space="0" w:color="auto"/>
        <w:left w:val="none" w:sz="0" w:space="0" w:color="auto"/>
        <w:bottom w:val="none" w:sz="0" w:space="0" w:color="auto"/>
        <w:right w:val="none" w:sz="0" w:space="0" w:color="auto"/>
      </w:divBdr>
    </w:div>
    <w:div w:id="415322297">
      <w:bodyDiv w:val="1"/>
      <w:marLeft w:val="0"/>
      <w:marRight w:val="0"/>
      <w:marTop w:val="0"/>
      <w:marBottom w:val="0"/>
      <w:divBdr>
        <w:top w:val="none" w:sz="0" w:space="0" w:color="auto"/>
        <w:left w:val="none" w:sz="0" w:space="0" w:color="auto"/>
        <w:bottom w:val="none" w:sz="0" w:space="0" w:color="auto"/>
        <w:right w:val="none" w:sz="0" w:space="0" w:color="auto"/>
      </w:divBdr>
    </w:div>
    <w:div w:id="415977531">
      <w:bodyDiv w:val="1"/>
      <w:marLeft w:val="0"/>
      <w:marRight w:val="0"/>
      <w:marTop w:val="0"/>
      <w:marBottom w:val="0"/>
      <w:divBdr>
        <w:top w:val="none" w:sz="0" w:space="0" w:color="auto"/>
        <w:left w:val="none" w:sz="0" w:space="0" w:color="auto"/>
        <w:bottom w:val="none" w:sz="0" w:space="0" w:color="auto"/>
        <w:right w:val="none" w:sz="0" w:space="0" w:color="auto"/>
      </w:divBdr>
    </w:div>
    <w:div w:id="418139166">
      <w:bodyDiv w:val="1"/>
      <w:marLeft w:val="0"/>
      <w:marRight w:val="0"/>
      <w:marTop w:val="0"/>
      <w:marBottom w:val="0"/>
      <w:divBdr>
        <w:top w:val="none" w:sz="0" w:space="0" w:color="auto"/>
        <w:left w:val="none" w:sz="0" w:space="0" w:color="auto"/>
        <w:bottom w:val="none" w:sz="0" w:space="0" w:color="auto"/>
        <w:right w:val="none" w:sz="0" w:space="0" w:color="auto"/>
      </w:divBdr>
    </w:div>
    <w:div w:id="419986851">
      <w:bodyDiv w:val="1"/>
      <w:marLeft w:val="0"/>
      <w:marRight w:val="0"/>
      <w:marTop w:val="0"/>
      <w:marBottom w:val="0"/>
      <w:divBdr>
        <w:top w:val="none" w:sz="0" w:space="0" w:color="auto"/>
        <w:left w:val="none" w:sz="0" w:space="0" w:color="auto"/>
        <w:bottom w:val="none" w:sz="0" w:space="0" w:color="auto"/>
        <w:right w:val="none" w:sz="0" w:space="0" w:color="auto"/>
      </w:divBdr>
    </w:div>
    <w:div w:id="420105931">
      <w:bodyDiv w:val="1"/>
      <w:marLeft w:val="0"/>
      <w:marRight w:val="0"/>
      <w:marTop w:val="0"/>
      <w:marBottom w:val="0"/>
      <w:divBdr>
        <w:top w:val="none" w:sz="0" w:space="0" w:color="auto"/>
        <w:left w:val="none" w:sz="0" w:space="0" w:color="auto"/>
        <w:bottom w:val="none" w:sz="0" w:space="0" w:color="auto"/>
        <w:right w:val="none" w:sz="0" w:space="0" w:color="auto"/>
      </w:divBdr>
    </w:div>
    <w:div w:id="421217420">
      <w:bodyDiv w:val="1"/>
      <w:marLeft w:val="0"/>
      <w:marRight w:val="0"/>
      <w:marTop w:val="0"/>
      <w:marBottom w:val="0"/>
      <w:divBdr>
        <w:top w:val="none" w:sz="0" w:space="0" w:color="auto"/>
        <w:left w:val="none" w:sz="0" w:space="0" w:color="auto"/>
        <w:bottom w:val="none" w:sz="0" w:space="0" w:color="auto"/>
        <w:right w:val="none" w:sz="0" w:space="0" w:color="auto"/>
      </w:divBdr>
    </w:div>
    <w:div w:id="424423303">
      <w:bodyDiv w:val="1"/>
      <w:marLeft w:val="0"/>
      <w:marRight w:val="0"/>
      <w:marTop w:val="0"/>
      <w:marBottom w:val="0"/>
      <w:divBdr>
        <w:top w:val="none" w:sz="0" w:space="0" w:color="auto"/>
        <w:left w:val="none" w:sz="0" w:space="0" w:color="auto"/>
        <w:bottom w:val="none" w:sz="0" w:space="0" w:color="auto"/>
        <w:right w:val="none" w:sz="0" w:space="0" w:color="auto"/>
      </w:divBdr>
    </w:div>
    <w:div w:id="424574843">
      <w:bodyDiv w:val="1"/>
      <w:marLeft w:val="0"/>
      <w:marRight w:val="0"/>
      <w:marTop w:val="0"/>
      <w:marBottom w:val="0"/>
      <w:divBdr>
        <w:top w:val="none" w:sz="0" w:space="0" w:color="auto"/>
        <w:left w:val="none" w:sz="0" w:space="0" w:color="auto"/>
        <w:bottom w:val="none" w:sz="0" w:space="0" w:color="auto"/>
        <w:right w:val="none" w:sz="0" w:space="0" w:color="auto"/>
      </w:divBdr>
    </w:div>
    <w:div w:id="424769369">
      <w:bodyDiv w:val="1"/>
      <w:marLeft w:val="0"/>
      <w:marRight w:val="0"/>
      <w:marTop w:val="0"/>
      <w:marBottom w:val="0"/>
      <w:divBdr>
        <w:top w:val="none" w:sz="0" w:space="0" w:color="auto"/>
        <w:left w:val="none" w:sz="0" w:space="0" w:color="auto"/>
        <w:bottom w:val="none" w:sz="0" w:space="0" w:color="auto"/>
        <w:right w:val="none" w:sz="0" w:space="0" w:color="auto"/>
      </w:divBdr>
    </w:div>
    <w:div w:id="424964399">
      <w:bodyDiv w:val="1"/>
      <w:marLeft w:val="0"/>
      <w:marRight w:val="0"/>
      <w:marTop w:val="0"/>
      <w:marBottom w:val="0"/>
      <w:divBdr>
        <w:top w:val="none" w:sz="0" w:space="0" w:color="auto"/>
        <w:left w:val="none" w:sz="0" w:space="0" w:color="auto"/>
        <w:bottom w:val="none" w:sz="0" w:space="0" w:color="auto"/>
        <w:right w:val="none" w:sz="0" w:space="0" w:color="auto"/>
      </w:divBdr>
    </w:div>
    <w:div w:id="425617463">
      <w:bodyDiv w:val="1"/>
      <w:marLeft w:val="0"/>
      <w:marRight w:val="0"/>
      <w:marTop w:val="0"/>
      <w:marBottom w:val="0"/>
      <w:divBdr>
        <w:top w:val="none" w:sz="0" w:space="0" w:color="auto"/>
        <w:left w:val="none" w:sz="0" w:space="0" w:color="auto"/>
        <w:bottom w:val="none" w:sz="0" w:space="0" w:color="auto"/>
        <w:right w:val="none" w:sz="0" w:space="0" w:color="auto"/>
      </w:divBdr>
    </w:div>
    <w:div w:id="428232722">
      <w:bodyDiv w:val="1"/>
      <w:marLeft w:val="0"/>
      <w:marRight w:val="0"/>
      <w:marTop w:val="0"/>
      <w:marBottom w:val="0"/>
      <w:divBdr>
        <w:top w:val="none" w:sz="0" w:space="0" w:color="auto"/>
        <w:left w:val="none" w:sz="0" w:space="0" w:color="auto"/>
        <w:bottom w:val="none" w:sz="0" w:space="0" w:color="auto"/>
        <w:right w:val="none" w:sz="0" w:space="0" w:color="auto"/>
      </w:divBdr>
    </w:div>
    <w:div w:id="428353780">
      <w:bodyDiv w:val="1"/>
      <w:marLeft w:val="0"/>
      <w:marRight w:val="0"/>
      <w:marTop w:val="0"/>
      <w:marBottom w:val="0"/>
      <w:divBdr>
        <w:top w:val="none" w:sz="0" w:space="0" w:color="auto"/>
        <w:left w:val="none" w:sz="0" w:space="0" w:color="auto"/>
        <w:bottom w:val="none" w:sz="0" w:space="0" w:color="auto"/>
        <w:right w:val="none" w:sz="0" w:space="0" w:color="auto"/>
      </w:divBdr>
    </w:div>
    <w:div w:id="429203393">
      <w:bodyDiv w:val="1"/>
      <w:marLeft w:val="0"/>
      <w:marRight w:val="0"/>
      <w:marTop w:val="0"/>
      <w:marBottom w:val="0"/>
      <w:divBdr>
        <w:top w:val="none" w:sz="0" w:space="0" w:color="auto"/>
        <w:left w:val="none" w:sz="0" w:space="0" w:color="auto"/>
        <w:bottom w:val="none" w:sz="0" w:space="0" w:color="auto"/>
        <w:right w:val="none" w:sz="0" w:space="0" w:color="auto"/>
      </w:divBdr>
    </w:div>
    <w:div w:id="429811412">
      <w:bodyDiv w:val="1"/>
      <w:marLeft w:val="0"/>
      <w:marRight w:val="0"/>
      <w:marTop w:val="0"/>
      <w:marBottom w:val="0"/>
      <w:divBdr>
        <w:top w:val="none" w:sz="0" w:space="0" w:color="auto"/>
        <w:left w:val="none" w:sz="0" w:space="0" w:color="auto"/>
        <w:bottom w:val="none" w:sz="0" w:space="0" w:color="auto"/>
        <w:right w:val="none" w:sz="0" w:space="0" w:color="auto"/>
      </w:divBdr>
    </w:div>
    <w:div w:id="431363283">
      <w:bodyDiv w:val="1"/>
      <w:marLeft w:val="0"/>
      <w:marRight w:val="0"/>
      <w:marTop w:val="0"/>
      <w:marBottom w:val="0"/>
      <w:divBdr>
        <w:top w:val="none" w:sz="0" w:space="0" w:color="auto"/>
        <w:left w:val="none" w:sz="0" w:space="0" w:color="auto"/>
        <w:bottom w:val="none" w:sz="0" w:space="0" w:color="auto"/>
        <w:right w:val="none" w:sz="0" w:space="0" w:color="auto"/>
      </w:divBdr>
    </w:div>
    <w:div w:id="434711698">
      <w:bodyDiv w:val="1"/>
      <w:marLeft w:val="0"/>
      <w:marRight w:val="0"/>
      <w:marTop w:val="0"/>
      <w:marBottom w:val="0"/>
      <w:divBdr>
        <w:top w:val="none" w:sz="0" w:space="0" w:color="auto"/>
        <w:left w:val="none" w:sz="0" w:space="0" w:color="auto"/>
        <w:bottom w:val="none" w:sz="0" w:space="0" w:color="auto"/>
        <w:right w:val="none" w:sz="0" w:space="0" w:color="auto"/>
      </w:divBdr>
    </w:div>
    <w:div w:id="435176736">
      <w:bodyDiv w:val="1"/>
      <w:marLeft w:val="0"/>
      <w:marRight w:val="0"/>
      <w:marTop w:val="0"/>
      <w:marBottom w:val="0"/>
      <w:divBdr>
        <w:top w:val="none" w:sz="0" w:space="0" w:color="auto"/>
        <w:left w:val="none" w:sz="0" w:space="0" w:color="auto"/>
        <w:bottom w:val="none" w:sz="0" w:space="0" w:color="auto"/>
        <w:right w:val="none" w:sz="0" w:space="0" w:color="auto"/>
      </w:divBdr>
    </w:div>
    <w:div w:id="436173947">
      <w:bodyDiv w:val="1"/>
      <w:marLeft w:val="0"/>
      <w:marRight w:val="0"/>
      <w:marTop w:val="0"/>
      <w:marBottom w:val="0"/>
      <w:divBdr>
        <w:top w:val="none" w:sz="0" w:space="0" w:color="auto"/>
        <w:left w:val="none" w:sz="0" w:space="0" w:color="auto"/>
        <w:bottom w:val="none" w:sz="0" w:space="0" w:color="auto"/>
        <w:right w:val="none" w:sz="0" w:space="0" w:color="auto"/>
      </w:divBdr>
    </w:div>
    <w:div w:id="436366628">
      <w:bodyDiv w:val="1"/>
      <w:marLeft w:val="0"/>
      <w:marRight w:val="0"/>
      <w:marTop w:val="0"/>
      <w:marBottom w:val="0"/>
      <w:divBdr>
        <w:top w:val="none" w:sz="0" w:space="0" w:color="auto"/>
        <w:left w:val="none" w:sz="0" w:space="0" w:color="auto"/>
        <w:bottom w:val="none" w:sz="0" w:space="0" w:color="auto"/>
        <w:right w:val="none" w:sz="0" w:space="0" w:color="auto"/>
      </w:divBdr>
    </w:div>
    <w:div w:id="436608340">
      <w:bodyDiv w:val="1"/>
      <w:marLeft w:val="0"/>
      <w:marRight w:val="0"/>
      <w:marTop w:val="0"/>
      <w:marBottom w:val="0"/>
      <w:divBdr>
        <w:top w:val="none" w:sz="0" w:space="0" w:color="auto"/>
        <w:left w:val="none" w:sz="0" w:space="0" w:color="auto"/>
        <w:bottom w:val="none" w:sz="0" w:space="0" w:color="auto"/>
        <w:right w:val="none" w:sz="0" w:space="0" w:color="auto"/>
      </w:divBdr>
    </w:div>
    <w:div w:id="436682049">
      <w:bodyDiv w:val="1"/>
      <w:marLeft w:val="0"/>
      <w:marRight w:val="0"/>
      <w:marTop w:val="0"/>
      <w:marBottom w:val="0"/>
      <w:divBdr>
        <w:top w:val="none" w:sz="0" w:space="0" w:color="auto"/>
        <w:left w:val="none" w:sz="0" w:space="0" w:color="auto"/>
        <w:bottom w:val="none" w:sz="0" w:space="0" w:color="auto"/>
        <w:right w:val="none" w:sz="0" w:space="0" w:color="auto"/>
      </w:divBdr>
    </w:div>
    <w:div w:id="437143103">
      <w:bodyDiv w:val="1"/>
      <w:marLeft w:val="0"/>
      <w:marRight w:val="0"/>
      <w:marTop w:val="0"/>
      <w:marBottom w:val="0"/>
      <w:divBdr>
        <w:top w:val="none" w:sz="0" w:space="0" w:color="auto"/>
        <w:left w:val="none" w:sz="0" w:space="0" w:color="auto"/>
        <w:bottom w:val="none" w:sz="0" w:space="0" w:color="auto"/>
        <w:right w:val="none" w:sz="0" w:space="0" w:color="auto"/>
      </w:divBdr>
    </w:div>
    <w:div w:id="438258742">
      <w:bodyDiv w:val="1"/>
      <w:marLeft w:val="0"/>
      <w:marRight w:val="0"/>
      <w:marTop w:val="0"/>
      <w:marBottom w:val="0"/>
      <w:divBdr>
        <w:top w:val="none" w:sz="0" w:space="0" w:color="auto"/>
        <w:left w:val="none" w:sz="0" w:space="0" w:color="auto"/>
        <w:bottom w:val="none" w:sz="0" w:space="0" w:color="auto"/>
        <w:right w:val="none" w:sz="0" w:space="0" w:color="auto"/>
      </w:divBdr>
    </w:div>
    <w:div w:id="442847604">
      <w:bodyDiv w:val="1"/>
      <w:marLeft w:val="0"/>
      <w:marRight w:val="0"/>
      <w:marTop w:val="0"/>
      <w:marBottom w:val="0"/>
      <w:divBdr>
        <w:top w:val="none" w:sz="0" w:space="0" w:color="auto"/>
        <w:left w:val="none" w:sz="0" w:space="0" w:color="auto"/>
        <w:bottom w:val="none" w:sz="0" w:space="0" w:color="auto"/>
        <w:right w:val="none" w:sz="0" w:space="0" w:color="auto"/>
      </w:divBdr>
    </w:div>
    <w:div w:id="443423536">
      <w:bodyDiv w:val="1"/>
      <w:marLeft w:val="0"/>
      <w:marRight w:val="0"/>
      <w:marTop w:val="0"/>
      <w:marBottom w:val="0"/>
      <w:divBdr>
        <w:top w:val="none" w:sz="0" w:space="0" w:color="auto"/>
        <w:left w:val="none" w:sz="0" w:space="0" w:color="auto"/>
        <w:bottom w:val="none" w:sz="0" w:space="0" w:color="auto"/>
        <w:right w:val="none" w:sz="0" w:space="0" w:color="auto"/>
      </w:divBdr>
    </w:div>
    <w:div w:id="444934000">
      <w:bodyDiv w:val="1"/>
      <w:marLeft w:val="0"/>
      <w:marRight w:val="0"/>
      <w:marTop w:val="0"/>
      <w:marBottom w:val="0"/>
      <w:divBdr>
        <w:top w:val="none" w:sz="0" w:space="0" w:color="auto"/>
        <w:left w:val="none" w:sz="0" w:space="0" w:color="auto"/>
        <w:bottom w:val="none" w:sz="0" w:space="0" w:color="auto"/>
        <w:right w:val="none" w:sz="0" w:space="0" w:color="auto"/>
      </w:divBdr>
    </w:div>
    <w:div w:id="446236358">
      <w:bodyDiv w:val="1"/>
      <w:marLeft w:val="0"/>
      <w:marRight w:val="0"/>
      <w:marTop w:val="0"/>
      <w:marBottom w:val="0"/>
      <w:divBdr>
        <w:top w:val="none" w:sz="0" w:space="0" w:color="auto"/>
        <w:left w:val="none" w:sz="0" w:space="0" w:color="auto"/>
        <w:bottom w:val="none" w:sz="0" w:space="0" w:color="auto"/>
        <w:right w:val="none" w:sz="0" w:space="0" w:color="auto"/>
      </w:divBdr>
    </w:div>
    <w:div w:id="446389642">
      <w:bodyDiv w:val="1"/>
      <w:marLeft w:val="0"/>
      <w:marRight w:val="0"/>
      <w:marTop w:val="0"/>
      <w:marBottom w:val="0"/>
      <w:divBdr>
        <w:top w:val="none" w:sz="0" w:space="0" w:color="auto"/>
        <w:left w:val="none" w:sz="0" w:space="0" w:color="auto"/>
        <w:bottom w:val="none" w:sz="0" w:space="0" w:color="auto"/>
        <w:right w:val="none" w:sz="0" w:space="0" w:color="auto"/>
      </w:divBdr>
    </w:div>
    <w:div w:id="446510737">
      <w:bodyDiv w:val="1"/>
      <w:marLeft w:val="0"/>
      <w:marRight w:val="0"/>
      <w:marTop w:val="0"/>
      <w:marBottom w:val="0"/>
      <w:divBdr>
        <w:top w:val="none" w:sz="0" w:space="0" w:color="auto"/>
        <w:left w:val="none" w:sz="0" w:space="0" w:color="auto"/>
        <w:bottom w:val="none" w:sz="0" w:space="0" w:color="auto"/>
        <w:right w:val="none" w:sz="0" w:space="0" w:color="auto"/>
      </w:divBdr>
    </w:div>
    <w:div w:id="446698105">
      <w:bodyDiv w:val="1"/>
      <w:marLeft w:val="0"/>
      <w:marRight w:val="0"/>
      <w:marTop w:val="0"/>
      <w:marBottom w:val="0"/>
      <w:divBdr>
        <w:top w:val="none" w:sz="0" w:space="0" w:color="auto"/>
        <w:left w:val="none" w:sz="0" w:space="0" w:color="auto"/>
        <w:bottom w:val="none" w:sz="0" w:space="0" w:color="auto"/>
        <w:right w:val="none" w:sz="0" w:space="0" w:color="auto"/>
      </w:divBdr>
    </w:div>
    <w:div w:id="447746875">
      <w:bodyDiv w:val="1"/>
      <w:marLeft w:val="0"/>
      <w:marRight w:val="0"/>
      <w:marTop w:val="0"/>
      <w:marBottom w:val="0"/>
      <w:divBdr>
        <w:top w:val="none" w:sz="0" w:space="0" w:color="auto"/>
        <w:left w:val="none" w:sz="0" w:space="0" w:color="auto"/>
        <w:bottom w:val="none" w:sz="0" w:space="0" w:color="auto"/>
        <w:right w:val="none" w:sz="0" w:space="0" w:color="auto"/>
      </w:divBdr>
    </w:div>
    <w:div w:id="448936647">
      <w:bodyDiv w:val="1"/>
      <w:marLeft w:val="0"/>
      <w:marRight w:val="0"/>
      <w:marTop w:val="0"/>
      <w:marBottom w:val="0"/>
      <w:divBdr>
        <w:top w:val="none" w:sz="0" w:space="0" w:color="auto"/>
        <w:left w:val="none" w:sz="0" w:space="0" w:color="auto"/>
        <w:bottom w:val="none" w:sz="0" w:space="0" w:color="auto"/>
        <w:right w:val="none" w:sz="0" w:space="0" w:color="auto"/>
      </w:divBdr>
    </w:div>
    <w:div w:id="449739441">
      <w:bodyDiv w:val="1"/>
      <w:marLeft w:val="0"/>
      <w:marRight w:val="0"/>
      <w:marTop w:val="0"/>
      <w:marBottom w:val="0"/>
      <w:divBdr>
        <w:top w:val="none" w:sz="0" w:space="0" w:color="auto"/>
        <w:left w:val="none" w:sz="0" w:space="0" w:color="auto"/>
        <w:bottom w:val="none" w:sz="0" w:space="0" w:color="auto"/>
        <w:right w:val="none" w:sz="0" w:space="0" w:color="auto"/>
      </w:divBdr>
    </w:div>
    <w:div w:id="450058025">
      <w:bodyDiv w:val="1"/>
      <w:marLeft w:val="0"/>
      <w:marRight w:val="0"/>
      <w:marTop w:val="0"/>
      <w:marBottom w:val="0"/>
      <w:divBdr>
        <w:top w:val="none" w:sz="0" w:space="0" w:color="auto"/>
        <w:left w:val="none" w:sz="0" w:space="0" w:color="auto"/>
        <w:bottom w:val="none" w:sz="0" w:space="0" w:color="auto"/>
        <w:right w:val="none" w:sz="0" w:space="0" w:color="auto"/>
      </w:divBdr>
    </w:div>
    <w:div w:id="451022462">
      <w:bodyDiv w:val="1"/>
      <w:marLeft w:val="0"/>
      <w:marRight w:val="0"/>
      <w:marTop w:val="0"/>
      <w:marBottom w:val="0"/>
      <w:divBdr>
        <w:top w:val="none" w:sz="0" w:space="0" w:color="auto"/>
        <w:left w:val="none" w:sz="0" w:space="0" w:color="auto"/>
        <w:bottom w:val="none" w:sz="0" w:space="0" w:color="auto"/>
        <w:right w:val="none" w:sz="0" w:space="0" w:color="auto"/>
      </w:divBdr>
    </w:div>
    <w:div w:id="451900397">
      <w:bodyDiv w:val="1"/>
      <w:marLeft w:val="0"/>
      <w:marRight w:val="0"/>
      <w:marTop w:val="0"/>
      <w:marBottom w:val="0"/>
      <w:divBdr>
        <w:top w:val="none" w:sz="0" w:space="0" w:color="auto"/>
        <w:left w:val="none" w:sz="0" w:space="0" w:color="auto"/>
        <w:bottom w:val="none" w:sz="0" w:space="0" w:color="auto"/>
        <w:right w:val="none" w:sz="0" w:space="0" w:color="auto"/>
      </w:divBdr>
    </w:div>
    <w:div w:id="453257159">
      <w:bodyDiv w:val="1"/>
      <w:marLeft w:val="0"/>
      <w:marRight w:val="0"/>
      <w:marTop w:val="0"/>
      <w:marBottom w:val="0"/>
      <w:divBdr>
        <w:top w:val="none" w:sz="0" w:space="0" w:color="auto"/>
        <w:left w:val="none" w:sz="0" w:space="0" w:color="auto"/>
        <w:bottom w:val="none" w:sz="0" w:space="0" w:color="auto"/>
        <w:right w:val="none" w:sz="0" w:space="0" w:color="auto"/>
      </w:divBdr>
    </w:div>
    <w:div w:id="455606744">
      <w:bodyDiv w:val="1"/>
      <w:marLeft w:val="0"/>
      <w:marRight w:val="0"/>
      <w:marTop w:val="0"/>
      <w:marBottom w:val="0"/>
      <w:divBdr>
        <w:top w:val="none" w:sz="0" w:space="0" w:color="auto"/>
        <w:left w:val="none" w:sz="0" w:space="0" w:color="auto"/>
        <w:bottom w:val="none" w:sz="0" w:space="0" w:color="auto"/>
        <w:right w:val="none" w:sz="0" w:space="0" w:color="auto"/>
      </w:divBdr>
    </w:div>
    <w:div w:id="456610680">
      <w:bodyDiv w:val="1"/>
      <w:marLeft w:val="0"/>
      <w:marRight w:val="0"/>
      <w:marTop w:val="0"/>
      <w:marBottom w:val="0"/>
      <w:divBdr>
        <w:top w:val="none" w:sz="0" w:space="0" w:color="auto"/>
        <w:left w:val="none" w:sz="0" w:space="0" w:color="auto"/>
        <w:bottom w:val="none" w:sz="0" w:space="0" w:color="auto"/>
        <w:right w:val="none" w:sz="0" w:space="0" w:color="auto"/>
      </w:divBdr>
    </w:div>
    <w:div w:id="456801881">
      <w:bodyDiv w:val="1"/>
      <w:marLeft w:val="0"/>
      <w:marRight w:val="0"/>
      <w:marTop w:val="0"/>
      <w:marBottom w:val="0"/>
      <w:divBdr>
        <w:top w:val="none" w:sz="0" w:space="0" w:color="auto"/>
        <w:left w:val="none" w:sz="0" w:space="0" w:color="auto"/>
        <w:bottom w:val="none" w:sz="0" w:space="0" w:color="auto"/>
        <w:right w:val="none" w:sz="0" w:space="0" w:color="auto"/>
      </w:divBdr>
    </w:div>
    <w:div w:id="460195574">
      <w:bodyDiv w:val="1"/>
      <w:marLeft w:val="0"/>
      <w:marRight w:val="0"/>
      <w:marTop w:val="0"/>
      <w:marBottom w:val="0"/>
      <w:divBdr>
        <w:top w:val="none" w:sz="0" w:space="0" w:color="auto"/>
        <w:left w:val="none" w:sz="0" w:space="0" w:color="auto"/>
        <w:bottom w:val="none" w:sz="0" w:space="0" w:color="auto"/>
        <w:right w:val="none" w:sz="0" w:space="0" w:color="auto"/>
      </w:divBdr>
    </w:div>
    <w:div w:id="460880570">
      <w:bodyDiv w:val="1"/>
      <w:marLeft w:val="0"/>
      <w:marRight w:val="0"/>
      <w:marTop w:val="0"/>
      <w:marBottom w:val="0"/>
      <w:divBdr>
        <w:top w:val="none" w:sz="0" w:space="0" w:color="auto"/>
        <w:left w:val="none" w:sz="0" w:space="0" w:color="auto"/>
        <w:bottom w:val="none" w:sz="0" w:space="0" w:color="auto"/>
        <w:right w:val="none" w:sz="0" w:space="0" w:color="auto"/>
      </w:divBdr>
    </w:div>
    <w:div w:id="462041434">
      <w:bodyDiv w:val="1"/>
      <w:marLeft w:val="0"/>
      <w:marRight w:val="0"/>
      <w:marTop w:val="0"/>
      <w:marBottom w:val="0"/>
      <w:divBdr>
        <w:top w:val="none" w:sz="0" w:space="0" w:color="auto"/>
        <w:left w:val="none" w:sz="0" w:space="0" w:color="auto"/>
        <w:bottom w:val="none" w:sz="0" w:space="0" w:color="auto"/>
        <w:right w:val="none" w:sz="0" w:space="0" w:color="auto"/>
      </w:divBdr>
    </w:div>
    <w:div w:id="464158420">
      <w:bodyDiv w:val="1"/>
      <w:marLeft w:val="0"/>
      <w:marRight w:val="0"/>
      <w:marTop w:val="0"/>
      <w:marBottom w:val="0"/>
      <w:divBdr>
        <w:top w:val="none" w:sz="0" w:space="0" w:color="auto"/>
        <w:left w:val="none" w:sz="0" w:space="0" w:color="auto"/>
        <w:bottom w:val="none" w:sz="0" w:space="0" w:color="auto"/>
        <w:right w:val="none" w:sz="0" w:space="0" w:color="auto"/>
      </w:divBdr>
    </w:div>
    <w:div w:id="464396782">
      <w:bodyDiv w:val="1"/>
      <w:marLeft w:val="0"/>
      <w:marRight w:val="0"/>
      <w:marTop w:val="0"/>
      <w:marBottom w:val="0"/>
      <w:divBdr>
        <w:top w:val="none" w:sz="0" w:space="0" w:color="auto"/>
        <w:left w:val="none" w:sz="0" w:space="0" w:color="auto"/>
        <w:bottom w:val="none" w:sz="0" w:space="0" w:color="auto"/>
        <w:right w:val="none" w:sz="0" w:space="0" w:color="auto"/>
      </w:divBdr>
    </w:div>
    <w:div w:id="465004038">
      <w:bodyDiv w:val="1"/>
      <w:marLeft w:val="0"/>
      <w:marRight w:val="0"/>
      <w:marTop w:val="0"/>
      <w:marBottom w:val="0"/>
      <w:divBdr>
        <w:top w:val="none" w:sz="0" w:space="0" w:color="auto"/>
        <w:left w:val="none" w:sz="0" w:space="0" w:color="auto"/>
        <w:bottom w:val="none" w:sz="0" w:space="0" w:color="auto"/>
        <w:right w:val="none" w:sz="0" w:space="0" w:color="auto"/>
      </w:divBdr>
    </w:div>
    <w:div w:id="469248579">
      <w:bodyDiv w:val="1"/>
      <w:marLeft w:val="0"/>
      <w:marRight w:val="0"/>
      <w:marTop w:val="0"/>
      <w:marBottom w:val="0"/>
      <w:divBdr>
        <w:top w:val="none" w:sz="0" w:space="0" w:color="auto"/>
        <w:left w:val="none" w:sz="0" w:space="0" w:color="auto"/>
        <w:bottom w:val="none" w:sz="0" w:space="0" w:color="auto"/>
        <w:right w:val="none" w:sz="0" w:space="0" w:color="auto"/>
      </w:divBdr>
    </w:div>
    <w:div w:id="469399504">
      <w:bodyDiv w:val="1"/>
      <w:marLeft w:val="0"/>
      <w:marRight w:val="0"/>
      <w:marTop w:val="0"/>
      <w:marBottom w:val="0"/>
      <w:divBdr>
        <w:top w:val="none" w:sz="0" w:space="0" w:color="auto"/>
        <w:left w:val="none" w:sz="0" w:space="0" w:color="auto"/>
        <w:bottom w:val="none" w:sz="0" w:space="0" w:color="auto"/>
        <w:right w:val="none" w:sz="0" w:space="0" w:color="auto"/>
      </w:divBdr>
    </w:div>
    <w:div w:id="469440655">
      <w:bodyDiv w:val="1"/>
      <w:marLeft w:val="0"/>
      <w:marRight w:val="0"/>
      <w:marTop w:val="0"/>
      <w:marBottom w:val="0"/>
      <w:divBdr>
        <w:top w:val="none" w:sz="0" w:space="0" w:color="auto"/>
        <w:left w:val="none" w:sz="0" w:space="0" w:color="auto"/>
        <w:bottom w:val="none" w:sz="0" w:space="0" w:color="auto"/>
        <w:right w:val="none" w:sz="0" w:space="0" w:color="auto"/>
      </w:divBdr>
    </w:div>
    <w:div w:id="470170175">
      <w:bodyDiv w:val="1"/>
      <w:marLeft w:val="0"/>
      <w:marRight w:val="0"/>
      <w:marTop w:val="0"/>
      <w:marBottom w:val="0"/>
      <w:divBdr>
        <w:top w:val="none" w:sz="0" w:space="0" w:color="auto"/>
        <w:left w:val="none" w:sz="0" w:space="0" w:color="auto"/>
        <w:bottom w:val="none" w:sz="0" w:space="0" w:color="auto"/>
        <w:right w:val="none" w:sz="0" w:space="0" w:color="auto"/>
      </w:divBdr>
    </w:div>
    <w:div w:id="474958622">
      <w:bodyDiv w:val="1"/>
      <w:marLeft w:val="0"/>
      <w:marRight w:val="0"/>
      <w:marTop w:val="0"/>
      <w:marBottom w:val="0"/>
      <w:divBdr>
        <w:top w:val="none" w:sz="0" w:space="0" w:color="auto"/>
        <w:left w:val="none" w:sz="0" w:space="0" w:color="auto"/>
        <w:bottom w:val="none" w:sz="0" w:space="0" w:color="auto"/>
        <w:right w:val="none" w:sz="0" w:space="0" w:color="auto"/>
      </w:divBdr>
    </w:div>
    <w:div w:id="475102436">
      <w:bodyDiv w:val="1"/>
      <w:marLeft w:val="0"/>
      <w:marRight w:val="0"/>
      <w:marTop w:val="0"/>
      <w:marBottom w:val="0"/>
      <w:divBdr>
        <w:top w:val="none" w:sz="0" w:space="0" w:color="auto"/>
        <w:left w:val="none" w:sz="0" w:space="0" w:color="auto"/>
        <w:bottom w:val="none" w:sz="0" w:space="0" w:color="auto"/>
        <w:right w:val="none" w:sz="0" w:space="0" w:color="auto"/>
      </w:divBdr>
    </w:div>
    <w:div w:id="476798406">
      <w:bodyDiv w:val="1"/>
      <w:marLeft w:val="0"/>
      <w:marRight w:val="0"/>
      <w:marTop w:val="0"/>
      <w:marBottom w:val="0"/>
      <w:divBdr>
        <w:top w:val="none" w:sz="0" w:space="0" w:color="auto"/>
        <w:left w:val="none" w:sz="0" w:space="0" w:color="auto"/>
        <w:bottom w:val="none" w:sz="0" w:space="0" w:color="auto"/>
        <w:right w:val="none" w:sz="0" w:space="0" w:color="auto"/>
      </w:divBdr>
    </w:div>
    <w:div w:id="480660604">
      <w:bodyDiv w:val="1"/>
      <w:marLeft w:val="0"/>
      <w:marRight w:val="0"/>
      <w:marTop w:val="0"/>
      <w:marBottom w:val="0"/>
      <w:divBdr>
        <w:top w:val="none" w:sz="0" w:space="0" w:color="auto"/>
        <w:left w:val="none" w:sz="0" w:space="0" w:color="auto"/>
        <w:bottom w:val="none" w:sz="0" w:space="0" w:color="auto"/>
        <w:right w:val="none" w:sz="0" w:space="0" w:color="auto"/>
      </w:divBdr>
    </w:div>
    <w:div w:id="480850266">
      <w:bodyDiv w:val="1"/>
      <w:marLeft w:val="0"/>
      <w:marRight w:val="0"/>
      <w:marTop w:val="0"/>
      <w:marBottom w:val="0"/>
      <w:divBdr>
        <w:top w:val="none" w:sz="0" w:space="0" w:color="auto"/>
        <w:left w:val="none" w:sz="0" w:space="0" w:color="auto"/>
        <w:bottom w:val="none" w:sz="0" w:space="0" w:color="auto"/>
        <w:right w:val="none" w:sz="0" w:space="0" w:color="auto"/>
      </w:divBdr>
    </w:div>
    <w:div w:id="482311652">
      <w:bodyDiv w:val="1"/>
      <w:marLeft w:val="0"/>
      <w:marRight w:val="0"/>
      <w:marTop w:val="0"/>
      <w:marBottom w:val="0"/>
      <w:divBdr>
        <w:top w:val="none" w:sz="0" w:space="0" w:color="auto"/>
        <w:left w:val="none" w:sz="0" w:space="0" w:color="auto"/>
        <w:bottom w:val="none" w:sz="0" w:space="0" w:color="auto"/>
        <w:right w:val="none" w:sz="0" w:space="0" w:color="auto"/>
      </w:divBdr>
    </w:div>
    <w:div w:id="482548221">
      <w:bodyDiv w:val="1"/>
      <w:marLeft w:val="0"/>
      <w:marRight w:val="0"/>
      <w:marTop w:val="0"/>
      <w:marBottom w:val="0"/>
      <w:divBdr>
        <w:top w:val="none" w:sz="0" w:space="0" w:color="auto"/>
        <w:left w:val="none" w:sz="0" w:space="0" w:color="auto"/>
        <w:bottom w:val="none" w:sz="0" w:space="0" w:color="auto"/>
        <w:right w:val="none" w:sz="0" w:space="0" w:color="auto"/>
      </w:divBdr>
    </w:div>
    <w:div w:id="485433883">
      <w:bodyDiv w:val="1"/>
      <w:marLeft w:val="0"/>
      <w:marRight w:val="0"/>
      <w:marTop w:val="0"/>
      <w:marBottom w:val="0"/>
      <w:divBdr>
        <w:top w:val="none" w:sz="0" w:space="0" w:color="auto"/>
        <w:left w:val="none" w:sz="0" w:space="0" w:color="auto"/>
        <w:bottom w:val="none" w:sz="0" w:space="0" w:color="auto"/>
        <w:right w:val="none" w:sz="0" w:space="0" w:color="auto"/>
      </w:divBdr>
    </w:div>
    <w:div w:id="487019189">
      <w:bodyDiv w:val="1"/>
      <w:marLeft w:val="0"/>
      <w:marRight w:val="0"/>
      <w:marTop w:val="0"/>
      <w:marBottom w:val="0"/>
      <w:divBdr>
        <w:top w:val="none" w:sz="0" w:space="0" w:color="auto"/>
        <w:left w:val="none" w:sz="0" w:space="0" w:color="auto"/>
        <w:bottom w:val="none" w:sz="0" w:space="0" w:color="auto"/>
        <w:right w:val="none" w:sz="0" w:space="0" w:color="auto"/>
      </w:divBdr>
    </w:div>
    <w:div w:id="487402017">
      <w:bodyDiv w:val="1"/>
      <w:marLeft w:val="0"/>
      <w:marRight w:val="0"/>
      <w:marTop w:val="0"/>
      <w:marBottom w:val="0"/>
      <w:divBdr>
        <w:top w:val="none" w:sz="0" w:space="0" w:color="auto"/>
        <w:left w:val="none" w:sz="0" w:space="0" w:color="auto"/>
        <w:bottom w:val="none" w:sz="0" w:space="0" w:color="auto"/>
        <w:right w:val="none" w:sz="0" w:space="0" w:color="auto"/>
      </w:divBdr>
    </w:div>
    <w:div w:id="488061206">
      <w:bodyDiv w:val="1"/>
      <w:marLeft w:val="0"/>
      <w:marRight w:val="0"/>
      <w:marTop w:val="0"/>
      <w:marBottom w:val="0"/>
      <w:divBdr>
        <w:top w:val="none" w:sz="0" w:space="0" w:color="auto"/>
        <w:left w:val="none" w:sz="0" w:space="0" w:color="auto"/>
        <w:bottom w:val="none" w:sz="0" w:space="0" w:color="auto"/>
        <w:right w:val="none" w:sz="0" w:space="0" w:color="auto"/>
      </w:divBdr>
    </w:div>
    <w:div w:id="488714220">
      <w:bodyDiv w:val="1"/>
      <w:marLeft w:val="0"/>
      <w:marRight w:val="0"/>
      <w:marTop w:val="0"/>
      <w:marBottom w:val="0"/>
      <w:divBdr>
        <w:top w:val="none" w:sz="0" w:space="0" w:color="auto"/>
        <w:left w:val="none" w:sz="0" w:space="0" w:color="auto"/>
        <w:bottom w:val="none" w:sz="0" w:space="0" w:color="auto"/>
        <w:right w:val="none" w:sz="0" w:space="0" w:color="auto"/>
      </w:divBdr>
    </w:div>
    <w:div w:id="489833443">
      <w:bodyDiv w:val="1"/>
      <w:marLeft w:val="0"/>
      <w:marRight w:val="0"/>
      <w:marTop w:val="0"/>
      <w:marBottom w:val="0"/>
      <w:divBdr>
        <w:top w:val="none" w:sz="0" w:space="0" w:color="auto"/>
        <w:left w:val="none" w:sz="0" w:space="0" w:color="auto"/>
        <w:bottom w:val="none" w:sz="0" w:space="0" w:color="auto"/>
        <w:right w:val="none" w:sz="0" w:space="0" w:color="auto"/>
      </w:divBdr>
    </w:div>
    <w:div w:id="491213972">
      <w:bodyDiv w:val="1"/>
      <w:marLeft w:val="0"/>
      <w:marRight w:val="0"/>
      <w:marTop w:val="0"/>
      <w:marBottom w:val="0"/>
      <w:divBdr>
        <w:top w:val="none" w:sz="0" w:space="0" w:color="auto"/>
        <w:left w:val="none" w:sz="0" w:space="0" w:color="auto"/>
        <w:bottom w:val="none" w:sz="0" w:space="0" w:color="auto"/>
        <w:right w:val="none" w:sz="0" w:space="0" w:color="auto"/>
      </w:divBdr>
    </w:div>
    <w:div w:id="491219041">
      <w:bodyDiv w:val="1"/>
      <w:marLeft w:val="0"/>
      <w:marRight w:val="0"/>
      <w:marTop w:val="0"/>
      <w:marBottom w:val="0"/>
      <w:divBdr>
        <w:top w:val="none" w:sz="0" w:space="0" w:color="auto"/>
        <w:left w:val="none" w:sz="0" w:space="0" w:color="auto"/>
        <w:bottom w:val="none" w:sz="0" w:space="0" w:color="auto"/>
        <w:right w:val="none" w:sz="0" w:space="0" w:color="auto"/>
      </w:divBdr>
    </w:div>
    <w:div w:id="492837951">
      <w:bodyDiv w:val="1"/>
      <w:marLeft w:val="0"/>
      <w:marRight w:val="0"/>
      <w:marTop w:val="0"/>
      <w:marBottom w:val="0"/>
      <w:divBdr>
        <w:top w:val="none" w:sz="0" w:space="0" w:color="auto"/>
        <w:left w:val="none" w:sz="0" w:space="0" w:color="auto"/>
        <w:bottom w:val="none" w:sz="0" w:space="0" w:color="auto"/>
        <w:right w:val="none" w:sz="0" w:space="0" w:color="auto"/>
      </w:divBdr>
    </w:div>
    <w:div w:id="493225130">
      <w:bodyDiv w:val="1"/>
      <w:marLeft w:val="0"/>
      <w:marRight w:val="0"/>
      <w:marTop w:val="0"/>
      <w:marBottom w:val="0"/>
      <w:divBdr>
        <w:top w:val="none" w:sz="0" w:space="0" w:color="auto"/>
        <w:left w:val="none" w:sz="0" w:space="0" w:color="auto"/>
        <w:bottom w:val="none" w:sz="0" w:space="0" w:color="auto"/>
        <w:right w:val="none" w:sz="0" w:space="0" w:color="auto"/>
      </w:divBdr>
    </w:div>
    <w:div w:id="493255430">
      <w:bodyDiv w:val="1"/>
      <w:marLeft w:val="0"/>
      <w:marRight w:val="0"/>
      <w:marTop w:val="0"/>
      <w:marBottom w:val="0"/>
      <w:divBdr>
        <w:top w:val="none" w:sz="0" w:space="0" w:color="auto"/>
        <w:left w:val="none" w:sz="0" w:space="0" w:color="auto"/>
        <w:bottom w:val="none" w:sz="0" w:space="0" w:color="auto"/>
        <w:right w:val="none" w:sz="0" w:space="0" w:color="auto"/>
      </w:divBdr>
    </w:div>
    <w:div w:id="493377793">
      <w:bodyDiv w:val="1"/>
      <w:marLeft w:val="0"/>
      <w:marRight w:val="0"/>
      <w:marTop w:val="0"/>
      <w:marBottom w:val="0"/>
      <w:divBdr>
        <w:top w:val="none" w:sz="0" w:space="0" w:color="auto"/>
        <w:left w:val="none" w:sz="0" w:space="0" w:color="auto"/>
        <w:bottom w:val="none" w:sz="0" w:space="0" w:color="auto"/>
        <w:right w:val="none" w:sz="0" w:space="0" w:color="auto"/>
      </w:divBdr>
    </w:div>
    <w:div w:id="498734764">
      <w:bodyDiv w:val="1"/>
      <w:marLeft w:val="0"/>
      <w:marRight w:val="0"/>
      <w:marTop w:val="0"/>
      <w:marBottom w:val="0"/>
      <w:divBdr>
        <w:top w:val="none" w:sz="0" w:space="0" w:color="auto"/>
        <w:left w:val="none" w:sz="0" w:space="0" w:color="auto"/>
        <w:bottom w:val="none" w:sz="0" w:space="0" w:color="auto"/>
        <w:right w:val="none" w:sz="0" w:space="0" w:color="auto"/>
      </w:divBdr>
    </w:div>
    <w:div w:id="498885620">
      <w:bodyDiv w:val="1"/>
      <w:marLeft w:val="0"/>
      <w:marRight w:val="0"/>
      <w:marTop w:val="0"/>
      <w:marBottom w:val="0"/>
      <w:divBdr>
        <w:top w:val="none" w:sz="0" w:space="0" w:color="auto"/>
        <w:left w:val="none" w:sz="0" w:space="0" w:color="auto"/>
        <w:bottom w:val="none" w:sz="0" w:space="0" w:color="auto"/>
        <w:right w:val="none" w:sz="0" w:space="0" w:color="auto"/>
      </w:divBdr>
    </w:div>
    <w:div w:id="499582777">
      <w:bodyDiv w:val="1"/>
      <w:marLeft w:val="0"/>
      <w:marRight w:val="0"/>
      <w:marTop w:val="0"/>
      <w:marBottom w:val="0"/>
      <w:divBdr>
        <w:top w:val="none" w:sz="0" w:space="0" w:color="auto"/>
        <w:left w:val="none" w:sz="0" w:space="0" w:color="auto"/>
        <w:bottom w:val="none" w:sz="0" w:space="0" w:color="auto"/>
        <w:right w:val="none" w:sz="0" w:space="0" w:color="auto"/>
      </w:divBdr>
    </w:div>
    <w:div w:id="500124596">
      <w:bodyDiv w:val="1"/>
      <w:marLeft w:val="0"/>
      <w:marRight w:val="0"/>
      <w:marTop w:val="0"/>
      <w:marBottom w:val="0"/>
      <w:divBdr>
        <w:top w:val="none" w:sz="0" w:space="0" w:color="auto"/>
        <w:left w:val="none" w:sz="0" w:space="0" w:color="auto"/>
        <w:bottom w:val="none" w:sz="0" w:space="0" w:color="auto"/>
        <w:right w:val="none" w:sz="0" w:space="0" w:color="auto"/>
      </w:divBdr>
    </w:div>
    <w:div w:id="500438563">
      <w:bodyDiv w:val="1"/>
      <w:marLeft w:val="0"/>
      <w:marRight w:val="0"/>
      <w:marTop w:val="0"/>
      <w:marBottom w:val="0"/>
      <w:divBdr>
        <w:top w:val="none" w:sz="0" w:space="0" w:color="auto"/>
        <w:left w:val="none" w:sz="0" w:space="0" w:color="auto"/>
        <w:bottom w:val="none" w:sz="0" w:space="0" w:color="auto"/>
        <w:right w:val="none" w:sz="0" w:space="0" w:color="auto"/>
      </w:divBdr>
    </w:div>
    <w:div w:id="500586157">
      <w:bodyDiv w:val="1"/>
      <w:marLeft w:val="0"/>
      <w:marRight w:val="0"/>
      <w:marTop w:val="0"/>
      <w:marBottom w:val="0"/>
      <w:divBdr>
        <w:top w:val="none" w:sz="0" w:space="0" w:color="auto"/>
        <w:left w:val="none" w:sz="0" w:space="0" w:color="auto"/>
        <w:bottom w:val="none" w:sz="0" w:space="0" w:color="auto"/>
        <w:right w:val="none" w:sz="0" w:space="0" w:color="auto"/>
      </w:divBdr>
    </w:div>
    <w:div w:id="501512367">
      <w:bodyDiv w:val="1"/>
      <w:marLeft w:val="0"/>
      <w:marRight w:val="0"/>
      <w:marTop w:val="0"/>
      <w:marBottom w:val="0"/>
      <w:divBdr>
        <w:top w:val="none" w:sz="0" w:space="0" w:color="auto"/>
        <w:left w:val="none" w:sz="0" w:space="0" w:color="auto"/>
        <w:bottom w:val="none" w:sz="0" w:space="0" w:color="auto"/>
        <w:right w:val="none" w:sz="0" w:space="0" w:color="auto"/>
      </w:divBdr>
    </w:div>
    <w:div w:id="501699805">
      <w:bodyDiv w:val="1"/>
      <w:marLeft w:val="0"/>
      <w:marRight w:val="0"/>
      <w:marTop w:val="0"/>
      <w:marBottom w:val="0"/>
      <w:divBdr>
        <w:top w:val="none" w:sz="0" w:space="0" w:color="auto"/>
        <w:left w:val="none" w:sz="0" w:space="0" w:color="auto"/>
        <w:bottom w:val="none" w:sz="0" w:space="0" w:color="auto"/>
        <w:right w:val="none" w:sz="0" w:space="0" w:color="auto"/>
      </w:divBdr>
    </w:div>
    <w:div w:id="501967370">
      <w:bodyDiv w:val="1"/>
      <w:marLeft w:val="0"/>
      <w:marRight w:val="0"/>
      <w:marTop w:val="0"/>
      <w:marBottom w:val="0"/>
      <w:divBdr>
        <w:top w:val="none" w:sz="0" w:space="0" w:color="auto"/>
        <w:left w:val="none" w:sz="0" w:space="0" w:color="auto"/>
        <w:bottom w:val="none" w:sz="0" w:space="0" w:color="auto"/>
        <w:right w:val="none" w:sz="0" w:space="0" w:color="auto"/>
      </w:divBdr>
    </w:div>
    <w:div w:id="503055194">
      <w:bodyDiv w:val="1"/>
      <w:marLeft w:val="0"/>
      <w:marRight w:val="0"/>
      <w:marTop w:val="0"/>
      <w:marBottom w:val="0"/>
      <w:divBdr>
        <w:top w:val="none" w:sz="0" w:space="0" w:color="auto"/>
        <w:left w:val="none" w:sz="0" w:space="0" w:color="auto"/>
        <w:bottom w:val="none" w:sz="0" w:space="0" w:color="auto"/>
        <w:right w:val="none" w:sz="0" w:space="0" w:color="auto"/>
      </w:divBdr>
    </w:div>
    <w:div w:id="504055258">
      <w:bodyDiv w:val="1"/>
      <w:marLeft w:val="0"/>
      <w:marRight w:val="0"/>
      <w:marTop w:val="0"/>
      <w:marBottom w:val="0"/>
      <w:divBdr>
        <w:top w:val="none" w:sz="0" w:space="0" w:color="auto"/>
        <w:left w:val="none" w:sz="0" w:space="0" w:color="auto"/>
        <w:bottom w:val="none" w:sz="0" w:space="0" w:color="auto"/>
        <w:right w:val="none" w:sz="0" w:space="0" w:color="auto"/>
      </w:divBdr>
    </w:div>
    <w:div w:id="504983179">
      <w:bodyDiv w:val="1"/>
      <w:marLeft w:val="0"/>
      <w:marRight w:val="0"/>
      <w:marTop w:val="0"/>
      <w:marBottom w:val="0"/>
      <w:divBdr>
        <w:top w:val="none" w:sz="0" w:space="0" w:color="auto"/>
        <w:left w:val="none" w:sz="0" w:space="0" w:color="auto"/>
        <w:bottom w:val="none" w:sz="0" w:space="0" w:color="auto"/>
        <w:right w:val="none" w:sz="0" w:space="0" w:color="auto"/>
      </w:divBdr>
    </w:div>
    <w:div w:id="506949216">
      <w:bodyDiv w:val="1"/>
      <w:marLeft w:val="0"/>
      <w:marRight w:val="0"/>
      <w:marTop w:val="0"/>
      <w:marBottom w:val="0"/>
      <w:divBdr>
        <w:top w:val="none" w:sz="0" w:space="0" w:color="auto"/>
        <w:left w:val="none" w:sz="0" w:space="0" w:color="auto"/>
        <w:bottom w:val="none" w:sz="0" w:space="0" w:color="auto"/>
        <w:right w:val="none" w:sz="0" w:space="0" w:color="auto"/>
      </w:divBdr>
    </w:div>
    <w:div w:id="508105047">
      <w:bodyDiv w:val="1"/>
      <w:marLeft w:val="0"/>
      <w:marRight w:val="0"/>
      <w:marTop w:val="0"/>
      <w:marBottom w:val="0"/>
      <w:divBdr>
        <w:top w:val="none" w:sz="0" w:space="0" w:color="auto"/>
        <w:left w:val="none" w:sz="0" w:space="0" w:color="auto"/>
        <w:bottom w:val="none" w:sz="0" w:space="0" w:color="auto"/>
        <w:right w:val="none" w:sz="0" w:space="0" w:color="auto"/>
      </w:divBdr>
    </w:div>
    <w:div w:id="508182861">
      <w:bodyDiv w:val="1"/>
      <w:marLeft w:val="0"/>
      <w:marRight w:val="0"/>
      <w:marTop w:val="0"/>
      <w:marBottom w:val="0"/>
      <w:divBdr>
        <w:top w:val="none" w:sz="0" w:space="0" w:color="auto"/>
        <w:left w:val="none" w:sz="0" w:space="0" w:color="auto"/>
        <w:bottom w:val="none" w:sz="0" w:space="0" w:color="auto"/>
        <w:right w:val="none" w:sz="0" w:space="0" w:color="auto"/>
      </w:divBdr>
    </w:div>
    <w:div w:id="509176099">
      <w:bodyDiv w:val="1"/>
      <w:marLeft w:val="0"/>
      <w:marRight w:val="0"/>
      <w:marTop w:val="0"/>
      <w:marBottom w:val="0"/>
      <w:divBdr>
        <w:top w:val="none" w:sz="0" w:space="0" w:color="auto"/>
        <w:left w:val="none" w:sz="0" w:space="0" w:color="auto"/>
        <w:bottom w:val="none" w:sz="0" w:space="0" w:color="auto"/>
        <w:right w:val="none" w:sz="0" w:space="0" w:color="auto"/>
      </w:divBdr>
    </w:div>
    <w:div w:id="509488606">
      <w:bodyDiv w:val="1"/>
      <w:marLeft w:val="0"/>
      <w:marRight w:val="0"/>
      <w:marTop w:val="0"/>
      <w:marBottom w:val="0"/>
      <w:divBdr>
        <w:top w:val="none" w:sz="0" w:space="0" w:color="auto"/>
        <w:left w:val="none" w:sz="0" w:space="0" w:color="auto"/>
        <w:bottom w:val="none" w:sz="0" w:space="0" w:color="auto"/>
        <w:right w:val="none" w:sz="0" w:space="0" w:color="auto"/>
      </w:divBdr>
    </w:div>
    <w:div w:id="511530067">
      <w:bodyDiv w:val="1"/>
      <w:marLeft w:val="0"/>
      <w:marRight w:val="0"/>
      <w:marTop w:val="0"/>
      <w:marBottom w:val="0"/>
      <w:divBdr>
        <w:top w:val="none" w:sz="0" w:space="0" w:color="auto"/>
        <w:left w:val="none" w:sz="0" w:space="0" w:color="auto"/>
        <w:bottom w:val="none" w:sz="0" w:space="0" w:color="auto"/>
        <w:right w:val="none" w:sz="0" w:space="0" w:color="auto"/>
      </w:divBdr>
    </w:div>
    <w:div w:id="512577799">
      <w:bodyDiv w:val="1"/>
      <w:marLeft w:val="0"/>
      <w:marRight w:val="0"/>
      <w:marTop w:val="0"/>
      <w:marBottom w:val="0"/>
      <w:divBdr>
        <w:top w:val="none" w:sz="0" w:space="0" w:color="auto"/>
        <w:left w:val="none" w:sz="0" w:space="0" w:color="auto"/>
        <w:bottom w:val="none" w:sz="0" w:space="0" w:color="auto"/>
        <w:right w:val="none" w:sz="0" w:space="0" w:color="auto"/>
      </w:divBdr>
    </w:div>
    <w:div w:id="513957866">
      <w:bodyDiv w:val="1"/>
      <w:marLeft w:val="0"/>
      <w:marRight w:val="0"/>
      <w:marTop w:val="0"/>
      <w:marBottom w:val="0"/>
      <w:divBdr>
        <w:top w:val="none" w:sz="0" w:space="0" w:color="auto"/>
        <w:left w:val="none" w:sz="0" w:space="0" w:color="auto"/>
        <w:bottom w:val="none" w:sz="0" w:space="0" w:color="auto"/>
        <w:right w:val="none" w:sz="0" w:space="0" w:color="auto"/>
      </w:divBdr>
    </w:div>
    <w:div w:id="513999421">
      <w:bodyDiv w:val="1"/>
      <w:marLeft w:val="0"/>
      <w:marRight w:val="0"/>
      <w:marTop w:val="0"/>
      <w:marBottom w:val="0"/>
      <w:divBdr>
        <w:top w:val="none" w:sz="0" w:space="0" w:color="auto"/>
        <w:left w:val="none" w:sz="0" w:space="0" w:color="auto"/>
        <w:bottom w:val="none" w:sz="0" w:space="0" w:color="auto"/>
        <w:right w:val="none" w:sz="0" w:space="0" w:color="auto"/>
      </w:divBdr>
    </w:div>
    <w:div w:id="514928485">
      <w:bodyDiv w:val="1"/>
      <w:marLeft w:val="0"/>
      <w:marRight w:val="0"/>
      <w:marTop w:val="0"/>
      <w:marBottom w:val="0"/>
      <w:divBdr>
        <w:top w:val="none" w:sz="0" w:space="0" w:color="auto"/>
        <w:left w:val="none" w:sz="0" w:space="0" w:color="auto"/>
        <w:bottom w:val="none" w:sz="0" w:space="0" w:color="auto"/>
        <w:right w:val="none" w:sz="0" w:space="0" w:color="auto"/>
      </w:divBdr>
    </w:div>
    <w:div w:id="516652356">
      <w:bodyDiv w:val="1"/>
      <w:marLeft w:val="0"/>
      <w:marRight w:val="0"/>
      <w:marTop w:val="0"/>
      <w:marBottom w:val="0"/>
      <w:divBdr>
        <w:top w:val="none" w:sz="0" w:space="0" w:color="auto"/>
        <w:left w:val="none" w:sz="0" w:space="0" w:color="auto"/>
        <w:bottom w:val="none" w:sz="0" w:space="0" w:color="auto"/>
        <w:right w:val="none" w:sz="0" w:space="0" w:color="auto"/>
      </w:divBdr>
    </w:div>
    <w:div w:id="517235104">
      <w:bodyDiv w:val="1"/>
      <w:marLeft w:val="0"/>
      <w:marRight w:val="0"/>
      <w:marTop w:val="0"/>
      <w:marBottom w:val="0"/>
      <w:divBdr>
        <w:top w:val="none" w:sz="0" w:space="0" w:color="auto"/>
        <w:left w:val="none" w:sz="0" w:space="0" w:color="auto"/>
        <w:bottom w:val="none" w:sz="0" w:space="0" w:color="auto"/>
        <w:right w:val="none" w:sz="0" w:space="0" w:color="auto"/>
      </w:divBdr>
    </w:div>
    <w:div w:id="517546654">
      <w:bodyDiv w:val="1"/>
      <w:marLeft w:val="0"/>
      <w:marRight w:val="0"/>
      <w:marTop w:val="0"/>
      <w:marBottom w:val="0"/>
      <w:divBdr>
        <w:top w:val="none" w:sz="0" w:space="0" w:color="auto"/>
        <w:left w:val="none" w:sz="0" w:space="0" w:color="auto"/>
        <w:bottom w:val="none" w:sz="0" w:space="0" w:color="auto"/>
        <w:right w:val="none" w:sz="0" w:space="0" w:color="auto"/>
      </w:divBdr>
    </w:div>
    <w:div w:id="518081738">
      <w:bodyDiv w:val="1"/>
      <w:marLeft w:val="0"/>
      <w:marRight w:val="0"/>
      <w:marTop w:val="0"/>
      <w:marBottom w:val="0"/>
      <w:divBdr>
        <w:top w:val="none" w:sz="0" w:space="0" w:color="auto"/>
        <w:left w:val="none" w:sz="0" w:space="0" w:color="auto"/>
        <w:bottom w:val="none" w:sz="0" w:space="0" w:color="auto"/>
        <w:right w:val="none" w:sz="0" w:space="0" w:color="auto"/>
      </w:divBdr>
    </w:div>
    <w:div w:id="520435655">
      <w:bodyDiv w:val="1"/>
      <w:marLeft w:val="0"/>
      <w:marRight w:val="0"/>
      <w:marTop w:val="0"/>
      <w:marBottom w:val="0"/>
      <w:divBdr>
        <w:top w:val="none" w:sz="0" w:space="0" w:color="auto"/>
        <w:left w:val="none" w:sz="0" w:space="0" w:color="auto"/>
        <w:bottom w:val="none" w:sz="0" w:space="0" w:color="auto"/>
        <w:right w:val="none" w:sz="0" w:space="0" w:color="auto"/>
      </w:divBdr>
    </w:div>
    <w:div w:id="522324642">
      <w:bodyDiv w:val="1"/>
      <w:marLeft w:val="0"/>
      <w:marRight w:val="0"/>
      <w:marTop w:val="0"/>
      <w:marBottom w:val="0"/>
      <w:divBdr>
        <w:top w:val="none" w:sz="0" w:space="0" w:color="auto"/>
        <w:left w:val="none" w:sz="0" w:space="0" w:color="auto"/>
        <w:bottom w:val="none" w:sz="0" w:space="0" w:color="auto"/>
        <w:right w:val="none" w:sz="0" w:space="0" w:color="auto"/>
      </w:divBdr>
    </w:div>
    <w:div w:id="522404352">
      <w:bodyDiv w:val="1"/>
      <w:marLeft w:val="0"/>
      <w:marRight w:val="0"/>
      <w:marTop w:val="0"/>
      <w:marBottom w:val="0"/>
      <w:divBdr>
        <w:top w:val="none" w:sz="0" w:space="0" w:color="auto"/>
        <w:left w:val="none" w:sz="0" w:space="0" w:color="auto"/>
        <w:bottom w:val="none" w:sz="0" w:space="0" w:color="auto"/>
        <w:right w:val="none" w:sz="0" w:space="0" w:color="auto"/>
      </w:divBdr>
    </w:div>
    <w:div w:id="523446038">
      <w:bodyDiv w:val="1"/>
      <w:marLeft w:val="0"/>
      <w:marRight w:val="0"/>
      <w:marTop w:val="0"/>
      <w:marBottom w:val="0"/>
      <w:divBdr>
        <w:top w:val="none" w:sz="0" w:space="0" w:color="auto"/>
        <w:left w:val="none" w:sz="0" w:space="0" w:color="auto"/>
        <w:bottom w:val="none" w:sz="0" w:space="0" w:color="auto"/>
        <w:right w:val="none" w:sz="0" w:space="0" w:color="auto"/>
      </w:divBdr>
    </w:div>
    <w:div w:id="524683554">
      <w:bodyDiv w:val="1"/>
      <w:marLeft w:val="0"/>
      <w:marRight w:val="0"/>
      <w:marTop w:val="0"/>
      <w:marBottom w:val="0"/>
      <w:divBdr>
        <w:top w:val="none" w:sz="0" w:space="0" w:color="auto"/>
        <w:left w:val="none" w:sz="0" w:space="0" w:color="auto"/>
        <w:bottom w:val="none" w:sz="0" w:space="0" w:color="auto"/>
        <w:right w:val="none" w:sz="0" w:space="0" w:color="auto"/>
      </w:divBdr>
    </w:div>
    <w:div w:id="526673027">
      <w:bodyDiv w:val="1"/>
      <w:marLeft w:val="0"/>
      <w:marRight w:val="0"/>
      <w:marTop w:val="0"/>
      <w:marBottom w:val="0"/>
      <w:divBdr>
        <w:top w:val="none" w:sz="0" w:space="0" w:color="auto"/>
        <w:left w:val="none" w:sz="0" w:space="0" w:color="auto"/>
        <w:bottom w:val="none" w:sz="0" w:space="0" w:color="auto"/>
        <w:right w:val="none" w:sz="0" w:space="0" w:color="auto"/>
      </w:divBdr>
    </w:div>
    <w:div w:id="527720989">
      <w:bodyDiv w:val="1"/>
      <w:marLeft w:val="0"/>
      <w:marRight w:val="0"/>
      <w:marTop w:val="0"/>
      <w:marBottom w:val="0"/>
      <w:divBdr>
        <w:top w:val="none" w:sz="0" w:space="0" w:color="auto"/>
        <w:left w:val="none" w:sz="0" w:space="0" w:color="auto"/>
        <w:bottom w:val="none" w:sz="0" w:space="0" w:color="auto"/>
        <w:right w:val="none" w:sz="0" w:space="0" w:color="auto"/>
      </w:divBdr>
    </w:div>
    <w:div w:id="528372495">
      <w:bodyDiv w:val="1"/>
      <w:marLeft w:val="0"/>
      <w:marRight w:val="0"/>
      <w:marTop w:val="0"/>
      <w:marBottom w:val="0"/>
      <w:divBdr>
        <w:top w:val="none" w:sz="0" w:space="0" w:color="auto"/>
        <w:left w:val="none" w:sz="0" w:space="0" w:color="auto"/>
        <w:bottom w:val="none" w:sz="0" w:space="0" w:color="auto"/>
        <w:right w:val="none" w:sz="0" w:space="0" w:color="auto"/>
      </w:divBdr>
    </w:div>
    <w:div w:id="529101898">
      <w:bodyDiv w:val="1"/>
      <w:marLeft w:val="0"/>
      <w:marRight w:val="0"/>
      <w:marTop w:val="0"/>
      <w:marBottom w:val="0"/>
      <w:divBdr>
        <w:top w:val="none" w:sz="0" w:space="0" w:color="auto"/>
        <w:left w:val="none" w:sz="0" w:space="0" w:color="auto"/>
        <w:bottom w:val="none" w:sz="0" w:space="0" w:color="auto"/>
        <w:right w:val="none" w:sz="0" w:space="0" w:color="auto"/>
      </w:divBdr>
    </w:div>
    <w:div w:id="530069870">
      <w:bodyDiv w:val="1"/>
      <w:marLeft w:val="0"/>
      <w:marRight w:val="0"/>
      <w:marTop w:val="0"/>
      <w:marBottom w:val="0"/>
      <w:divBdr>
        <w:top w:val="none" w:sz="0" w:space="0" w:color="auto"/>
        <w:left w:val="none" w:sz="0" w:space="0" w:color="auto"/>
        <w:bottom w:val="none" w:sz="0" w:space="0" w:color="auto"/>
        <w:right w:val="none" w:sz="0" w:space="0" w:color="auto"/>
      </w:divBdr>
    </w:div>
    <w:div w:id="530842946">
      <w:bodyDiv w:val="1"/>
      <w:marLeft w:val="0"/>
      <w:marRight w:val="0"/>
      <w:marTop w:val="0"/>
      <w:marBottom w:val="0"/>
      <w:divBdr>
        <w:top w:val="none" w:sz="0" w:space="0" w:color="auto"/>
        <w:left w:val="none" w:sz="0" w:space="0" w:color="auto"/>
        <w:bottom w:val="none" w:sz="0" w:space="0" w:color="auto"/>
        <w:right w:val="none" w:sz="0" w:space="0" w:color="auto"/>
      </w:divBdr>
    </w:div>
    <w:div w:id="531841784">
      <w:bodyDiv w:val="1"/>
      <w:marLeft w:val="0"/>
      <w:marRight w:val="0"/>
      <w:marTop w:val="0"/>
      <w:marBottom w:val="0"/>
      <w:divBdr>
        <w:top w:val="none" w:sz="0" w:space="0" w:color="auto"/>
        <w:left w:val="none" w:sz="0" w:space="0" w:color="auto"/>
        <w:bottom w:val="none" w:sz="0" w:space="0" w:color="auto"/>
        <w:right w:val="none" w:sz="0" w:space="0" w:color="auto"/>
      </w:divBdr>
    </w:div>
    <w:div w:id="532378228">
      <w:bodyDiv w:val="1"/>
      <w:marLeft w:val="0"/>
      <w:marRight w:val="0"/>
      <w:marTop w:val="0"/>
      <w:marBottom w:val="0"/>
      <w:divBdr>
        <w:top w:val="none" w:sz="0" w:space="0" w:color="auto"/>
        <w:left w:val="none" w:sz="0" w:space="0" w:color="auto"/>
        <w:bottom w:val="none" w:sz="0" w:space="0" w:color="auto"/>
        <w:right w:val="none" w:sz="0" w:space="0" w:color="auto"/>
      </w:divBdr>
    </w:div>
    <w:div w:id="532815911">
      <w:bodyDiv w:val="1"/>
      <w:marLeft w:val="0"/>
      <w:marRight w:val="0"/>
      <w:marTop w:val="0"/>
      <w:marBottom w:val="0"/>
      <w:divBdr>
        <w:top w:val="none" w:sz="0" w:space="0" w:color="auto"/>
        <w:left w:val="none" w:sz="0" w:space="0" w:color="auto"/>
        <w:bottom w:val="none" w:sz="0" w:space="0" w:color="auto"/>
        <w:right w:val="none" w:sz="0" w:space="0" w:color="auto"/>
      </w:divBdr>
    </w:div>
    <w:div w:id="533884763">
      <w:bodyDiv w:val="1"/>
      <w:marLeft w:val="0"/>
      <w:marRight w:val="0"/>
      <w:marTop w:val="0"/>
      <w:marBottom w:val="0"/>
      <w:divBdr>
        <w:top w:val="none" w:sz="0" w:space="0" w:color="auto"/>
        <w:left w:val="none" w:sz="0" w:space="0" w:color="auto"/>
        <w:bottom w:val="none" w:sz="0" w:space="0" w:color="auto"/>
        <w:right w:val="none" w:sz="0" w:space="0" w:color="auto"/>
      </w:divBdr>
    </w:div>
    <w:div w:id="534074887">
      <w:bodyDiv w:val="1"/>
      <w:marLeft w:val="0"/>
      <w:marRight w:val="0"/>
      <w:marTop w:val="0"/>
      <w:marBottom w:val="0"/>
      <w:divBdr>
        <w:top w:val="none" w:sz="0" w:space="0" w:color="auto"/>
        <w:left w:val="none" w:sz="0" w:space="0" w:color="auto"/>
        <w:bottom w:val="none" w:sz="0" w:space="0" w:color="auto"/>
        <w:right w:val="none" w:sz="0" w:space="0" w:color="auto"/>
      </w:divBdr>
    </w:div>
    <w:div w:id="534465266">
      <w:bodyDiv w:val="1"/>
      <w:marLeft w:val="0"/>
      <w:marRight w:val="0"/>
      <w:marTop w:val="0"/>
      <w:marBottom w:val="0"/>
      <w:divBdr>
        <w:top w:val="none" w:sz="0" w:space="0" w:color="auto"/>
        <w:left w:val="none" w:sz="0" w:space="0" w:color="auto"/>
        <w:bottom w:val="none" w:sz="0" w:space="0" w:color="auto"/>
        <w:right w:val="none" w:sz="0" w:space="0" w:color="auto"/>
      </w:divBdr>
    </w:div>
    <w:div w:id="537162101">
      <w:bodyDiv w:val="1"/>
      <w:marLeft w:val="0"/>
      <w:marRight w:val="0"/>
      <w:marTop w:val="0"/>
      <w:marBottom w:val="0"/>
      <w:divBdr>
        <w:top w:val="none" w:sz="0" w:space="0" w:color="auto"/>
        <w:left w:val="none" w:sz="0" w:space="0" w:color="auto"/>
        <w:bottom w:val="none" w:sz="0" w:space="0" w:color="auto"/>
        <w:right w:val="none" w:sz="0" w:space="0" w:color="auto"/>
      </w:divBdr>
    </w:div>
    <w:div w:id="537547810">
      <w:bodyDiv w:val="1"/>
      <w:marLeft w:val="0"/>
      <w:marRight w:val="0"/>
      <w:marTop w:val="0"/>
      <w:marBottom w:val="0"/>
      <w:divBdr>
        <w:top w:val="none" w:sz="0" w:space="0" w:color="auto"/>
        <w:left w:val="none" w:sz="0" w:space="0" w:color="auto"/>
        <w:bottom w:val="none" w:sz="0" w:space="0" w:color="auto"/>
        <w:right w:val="none" w:sz="0" w:space="0" w:color="auto"/>
      </w:divBdr>
    </w:div>
    <w:div w:id="538661408">
      <w:bodyDiv w:val="1"/>
      <w:marLeft w:val="0"/>
      <w:marRight w:val="0"/>
      <w:marTop w:val="0"/>
      <w:marBottom w:val="0"/>
      <w:divBdr>
        <w:top w:val="none" w:sz="0" w:space="0" w:color="auto"/>
        <w:left w:val="none" w:sz="0" w:space="0" w:color="auto"/>
        <w:bottom w:val="none" w:sz="0" w:space="0" w:color="auto"/>
        <w:right w:val="none" w:sz="0" w:space="0" w:color="auto"/>
      </w:divBdr>
    </w:div>
    <w:div w:id="539128664">
      <w:bodyDiv w:val="1"/>
      <w:marLeft w:val="0"/>
      <w:marRight w:val="0"/>
      <w:marTop w:val="0"/>
      <w:marBottom w:val="0"/>
      <w:divBdr>
        <w:top w:val="none" w:sz="0" w:space="0" w:color="auto"/>
        <w:left w:val="none" w:sz="0" w:space="0" w:color="auto"/>
        <w:bottom w:val="none" w:sz="0" w:space="0" w:color="auto"/>
        <w:right w:val="none" w:sz="0" w:space="0" w:color="auto"/>
      </w:divBdr>
    </w:div>
    <w:div w:id="539169215">
      <w:bodyDiv w:val="1"/>
      <w:marLeft w:val="0"/>
      <w:marRight w:val="0"/>
      <w:marTop w:val="0"/>
      <w:marBottom w:val="0"/>
      <w:divBdr>
        <w:top w:val="none" w:sz="0" w:space="0" w:color="auto"/>
        <w:left w:val="none" w:sz="0" w:space="0" w:color="auto"/>
        <w:bottom w:val="none" w:sz="0" w:space="0" w:color="auto"/>
        <w:right w:val="none" w:sz="0" w:space="0" w:color="auto"/>
      </w:divBdr>
    </w:div>
    <w:div w:id="542787122">
      <w:bodyDiv w:val="1"/>
      <w:marLeft w:val="0"/>
      <w:marRight w:val="0"/>
      <w:marTop w:val="0"/>
      <w:marBottom w:val="0"/>
      <w:divBdr>
        <w:top w:val="none" w:sz="0" w:space="0" w:color="auto"/>
        <w:left w:val="none" w:sz="0" w:space="0" w:color="auto"/>
        <w:bottom w:val="none" w:sz="0" w:space="0" w:color="auto"/>
        <w:right w:val="none" w:sz="0" w:space="0" w:color="auto"/>
      </w:divBdr>
    </w:div>
    <w:div w:id="543249785">
      <w:bodyDiv w:val="1"/>
      <w:marLeft w:val="0"/>
      <w:marRight w:val="0"/>
      <w:marTop w:val="0"/>
      <w:marBottom w:val="0"/>
      <w:divBdr>
        <w:top w:val="none" w:sz="0" w:space="0" w:color="auto"/>
        <w:left w:val="none" w:sz="0" w:space="0" w:color="auto"/>
        <w:bottom w:val="none" w:sz="0" w:space="0" w:color="auto"/>
        <w:right w:val="none" w:sz="0" w:space="0" w:color="auto"/>
      </w:divBdr>
    </w:div>
    <w:div w:id="544681648">
      <w:bodyDiv w:val="1"/>
      <w:marLeft w:val="0"/>
      <w:marRight w:val="0"/>
      <w:marTop w:val="0"/>
      <w:marBottom w:val="0"/>
      <w:divBdr>
        <w:top w:val="none" w:sz="0" w:space="0" w:color="auto"/>
        <w:left w:val="none" w:sz="0" w:space="0" w:color="auto"/>
        <w:bottom w:val="none" w:sz="0" w:space="0" w:color="auto"/>
        <w:right w:val="none" w:sz="0" w:space="0" w:color="auto"/>
      </w:divBdr>
    </w:div>
    <w:div w:id="545606711">
      <w:bodyDiv w:val="1"/>
      <w:marLeft w:val="0"/>
      <w:marRight w:val="0"/>
      <w:marTop w:val="0"/>
      <w:marBottom w:val="0"/>
      <w:divBdr>
        <w:top w:val="none" w:sz="0" w:space="0" w:color="auto"/>
        <w:left w:val="none" w:sz="0" w:space="0" w:color="auto"/>
        <w:bottom w:val="none" w:sz="0" w:space="0" w:color="auto"/>
        <w:right w:val="none" w:sz="0" w:space="0" w:color="auto"/>
      </w:divBdr>
    </w:div>
    <w:div w:id="546449164">
      <w:bodyDiv w:val="1"/>
      <w:marLeft w:val="0"/>
      <w:marRight w:val="0"/>
      <w:marTop w:val="0"/>
      <w:marBottom w:val="0"/>
      <w:divBdr>
        <w:top w:val="none" w:sz="0" w:space="0" w:color="auto"/>
        <w:left w:val="none" w:sz="0" w:space="0" w:color="auto"/>
        <w:bottom w:val="none" w:sz="0" w:space="0" w:color="auto"/>
        <w:right w:val="none" w:sz="0" w:space="0" w:color="auto"/>
      </w:divBdr>
    </w:div>
    <w:div w:id="546725314">
      <w:bodyDiv w:val="1"/>
      <w:marLeft w:val="0"/>
      <w:marRight w:val="0"/>
      <w:marTop w:val="0"/>
      <w:marBottom w:val="0"/>
      <w:divBdr>
        <w:top w:val="none" w:sz="0" w:space="0" w:color="auto"/>
        <w:left w:val="none" w:sz="0" w:space="0" w:color="auto"/>
        <w:bottom w:val="none" w:sz="0" w:space="0" w:color="auto"/>
        <w:right w:val="none" w:sz="0" w:space="0" w:color="auto"/>
      </w:divBdr>
    </w:div>
    <w:div w:id="548801696">
      <w:bodyDiv w:val="1"/>
      <w:marLeft w:val="0"/>
      <w:marRight w:val="0"/>
      <w:marTop w:val="0"/>
      <w:marBottom w:val="0"/>
      <w:divBdr>
        <w:top w:val="none" w:sz="0" w:space="0" w:color="auto"/>
        <w:left w:val="none" w:sz="0" w:space="0" w:color="auto"/>
        <w:bottom w:val="none" w:sz="0" w:space="0" w:color="auto"/>
        <w:right w:val="none" w:sz="0" w:space="0" w:color="auto"/>
      </w:divBdr>
    </w:div>
    <w:div w:id="549004131">
      <w:bodyDiv w:val="1"/>
      <w:marLeft w:val="0"/>
      <w:marRight w:val="0"/>
      <w:marTop w:val="0"/>
      <w:marBottom w:val="0"/>
      <w:divBdr>
        <w:top w:val="none" w:sz="0" w:space="0" w:color="auto"/>
        <w:left w:val="none" w:sz="0" w:space="0" w:color="auto"/>
        <w:bottom w:val="none" w:sz="0" w:space="0" w:color="auto"/>
        <w:right w:val="none" w:sz="0" w:space="0" w:color="auto"/>
      </w:divBdr>
    </w:div>
    <w:div w:id="559707768">
      <w:bodyDiv w:val="1"/>
      <w:marLeft w:val="0"/>
      <w:marRight w:val="0"/>
      <w:marTop w:val="0"/>
      <w:marBottom w:val="0"/>
      <w:divBdr>
        <w:top w:val="none" w:sz="0" w:space="0" w:color="auto"/>
        <w:left w:val="none" w:sz="0" w:space="0" w:color="auto"/>
        <w:bottom w:val="none" w:sz="0" w:space="0" w:color="auto"/>
        <w:right w:val="none" w:sz="0" w:space="0" w:color="auto"/>
      </w:divBdr>
    </w:div>
    <w:div w:id="560749128">
      <w:bodyDiv w:val="1"/>
      <w:marLeft w:val="0"/>
      <w:marRight w:val="0"/>
      <w:marTop w:val="0"/>
      <w:marBottom w:val="0"/>
      <w:divBdr>
        <w:top w:val="none" w:sz="0" w:space="0" w:color="auto"/>
        <w:left w:val="none" w:sz="0" w:space="0" w:color="auto"/>
        <w:bottom w:val="none" w:sz="0" w:space="0" w:color="auto"/>
        <w:right w:val="none" w:sz="0" w:space="0" w:color="auto"/>
      </w:divBdr>
    </w:div>
    <w:div w:id="561596075">
      <w:bodyDiv w:val="1"/>
      <w:marLeft w:val="0"/>
      <w:marRight w:val="0"/>
      <w:marTop w:val="0"/>
      <w:marBottom w:val="0"/>
      <w:divBdr>
        <w:top w:val="none" w:sz="0" w:space="0" w:color="auto"/>
        <w:left w:val="none" w:sz="0" w:space="0" w:color="auto"/>
        <w:bottom w:val="none" w:sz="0" w:space="0" w:color="auto"/>
        <w:right w:val="none" w:sz="0" w:space="0" w:color="auto"/>
      </w:divBdr>
    </w:div>
    <w:div w:id="562252493">
      <w:bodyDiv w:val="1"/>
      <w:marLeft w:val="0"/>
      <w:marRight w:val="0"/>
      <w:marTop w:val="0"/>
      <w:marBottom w:val="0"/>
      <w:divBdr>
        <w:top w:val="none" w:sz="0" w:space="0" w:color="auto"/>
        <w:left w:val="none" w:sz="0" w:space="0" w:color="auto"/>
        <w:bottom w:val="none" w:sz="0" w:space="0" w:color="auto"/>
        <w:right w:val="none" w:sz="0" w:space="0" w:color="auto"/>
      </w:divBdr>
    </w:div>
    <w:div w:id="562448383">
      <w:bodyDiv w:val="1"/>
      <w:marLeft w:val="0"/>
      <w:marRight w:val="0"/>
      <w:marTop w:val="0"/>
      <w:marBottom w:val="0"/>
      <w:divBdr>
        <w:top w:val="none" w:sz="0" w:space="0" w:color="auto"/>
        <w:left w:val="none" w:sz="0" w:space="0" w:color="auto"/>
        <w:bottom w:val="none" w:sz="0" w:space="0" w:color="auto"/>
        <w:right w:val="none" w:sz="0" w:space="0" w:color="auto"/>
      </w:divBdr>
    </w:div>
    <w:div w:id="564144079">
      <w:bodyDiv w:val="1"/>
      <w:marLeft w:val="0"/>
      <w:marRight w:val="0"/>
      <w:marTop w:val="0"/>
      <w:marBottom w:val="0"/>
      <w:divBdr>
        <w:top w:val="none" w:sz="0" w:space="0" w:color="auto"/>
        <w:left w:val="none" w:sz="0" w:space="0" w:color="auto"/>
        <w:bottom w:val="none" w:sz="0" w:space="0" w:color="auto"/>
        <w:right w:val="none" w:sz="0" w:space="0" w:color="auto"/>
      </w:divBdr>
    </w:div>
    <w:div w:id="565994039">
      <w:bodyDiv w:val="1"/>
      <w:marLeft w:val="0"/>
      <w:marRight w:val="0"/>
      <w:marTop w:val="0"/>
      <w:marBottom w:val="0"/>
      <w:divBdr>
        <w:top w:val="none" w:sz="0" w:space="0" w:color="auto"/>
        <w:left w:val="none" w:sz="0" w:space="0" w:color="auto"/>
        <w:bottom w:val="none" w:sz="0" w:space="0" w:color="auto"/>
        <w:right w:val="none" w:sz="0" w:space="0" w:color="auto"/>
      </w:divBdr>
    </w:div>
    <w:div w:id="566650177">
      <w:bodyDiv w:val="1"/>
      <w:marLeft w:val="0"/>
      <w:marRight w:val="0"/>
      <w:marTop w:val="0"/>
      <w:marBottom w:val="0"/>
      <w:divBdr>
        <w:top w:val="none" w:sz="0" w:space="0" w:color="auto"/>
        <w:left w:val="none" w:sz="0" w:space="0" w:color="auto"/>
        <w:bottom w:val="none" w:sz="0" w:space="0" w:color="auto"/>
        <w:right w:val="none" w:sz="0" w:space="0" w:color="auto"/>
      </w:divBdr>
    </w:div>
    <w:div w:id="566769738">
      <w:bodyDiv w:val="1"/>
      <w:marLeft w:val="0"/>
      <w:marRight w:val="0"/>
      <w:marTop w:val="0"/>
      <w:marBottom w:val="0"/>
      <w:divBdr>
        <w:top w:val="none" w:sz="0" w:space="0" w:color="auto"/>
        <w:left w:val="none" w:sz="0" w:space="0" w:color="auto"/>
        <w:bottom w:val="none" w:sz="0" w:space="0" w:color="auto"/>
        <w:right w:val="none" w:sz="0" w:space="0" w:color="auto"/>
      </w:divBdr>
    </w:div>
    <w:div w:id="567807583">
      <w:bodyDiv w:val="1"/>
      <w:marLeft w:val="0"/>
      <w:marRight w:val="0"/>
      <w:marTop w:val="0"/>
      <w:marBottom w:val="0"/>
      <w:divBdr>
        <w:top w:val="none" w:sz="0" w:space="0" w:color="auto"/>
        <w:left w:val="none" w:sz="0" w:space="0" w:color="auto"/>
        <w:bottom w:val="none" w:sz="0" w:space="0" w:color="auto"/>
        <w:right w:val="none" w:sz="0" w:space="0" w:color="auto"/>
      </w:divBdr>
    </w:div>
    <w:div w:id="570428455">
      <w:bodyDiv w:val="1"/>
      <w:marLeft w:val="0"/>
      <w:marRight w:val="0"/>
      <w:marTop w:val="0"/>
      <w:marBottom w:val="0"/>
      <w:divBdr>
        <w:top w:val="none" w:sz="0" w:space="0" w:color="auto"/>
        <w:left w:val="none" w:sz="0" w:space="0" w:color="auto"/>
        <w:bottom w:val="none" w:sz="0" w:space="0" w:color="auto"/>
        <w:right w:val="none" w:sz="0" w:space="0" w:color="auto"/>
      </w:divBdr>
    </w:div>
    <w:div w:id="570653618">
      <w:bodyDiv w:val="1"/>
      <w:marLeft w:val="0"/>
      <w:marRight w:val="0"/>
      <w:marTop w:val="0"/>
      <w:marBottom w:val="0"/>
      <w:divBdr>
        <w:top w:val="none" w:sz="0" w:space="0" w:color="auto"/>
        <w:left w:val="none" w:sz="0" w:space="0" w:color="auto"/>
        <w:bottom w:val="none" w:sz="0" w:space="0" w:color="auto"/>
        <w:right w:val="none" w:sz="0" w:space="0" w:color="auto"/>
      </w:divBdr>
    </w:div>
    <w:div w:id="571695748">
      <w:bodyDiv w:val="1"/>
      <w:marLeft w:val="0"/>
      <w:marRight w:val="0"/>
      <w:marTop w:val="0"/>
      <w:marBottom w:val="0"/>
      <w:divBdr>
        <w:top w:val="none" w:sz="0" w:space="0" w:color="auto"/>
        <w:left w:val="none" w:sz="0" w:space="0" w:color="auto"/>
        <w:bottom w:val="none" w:sz="0" w:space="0" w:color="auto"/>
        <w:right w:val="none" w:sz="0" w:space="0" w:color="auto"/>
      </w:divBdr>
    </w:div>
    <w:div w:id="572160037">
      <w:bodyDiv w:val="1"/>
      <w:marLeft w:val="0"/>
      <w:marRight w:val="0"/>
      <w:marTop w:val="0"/>
      <w:marBottom w:val="0"/>
      <w:divBdr>
        <w:top w:val="none" w:sz="0" w:space="0" w:color="auto"/>
        <w:left w:val="none" w:sz="0" w:space="0" w:color="auto"/>
        <w:bottom w:val="none" w:sz="0" w:space="0" w:color="auto"/>
        <w:right w:val="none" w:sz="0" w:space="0" w:color="auto"/>
      </w:divBdr>
    </w:div>
    <w:div w:id="575018978">
      <w:bodyDiv w:val="1"/>
      <w:marLeft w:val="0"/>
      <w:marRight w:val="0"/>
      <w:marTop w:val="0"/>
      <w:marBottom w:val="0"/>
      <w:divBdr>
        <w:top w:val="none" w:sz="0" w:space="0" w:color="auto"/>
        <w:left w:val="none" w:sz="0" w:space="0" w:color="auto"/>
        <w:bottom w:val="none" w:sz="0" w:space="0" w:color="auto"/>
        <w:right w:val="none" w:sz="0" w:space="0" w:color="auto"/>
      </w:divBdr>
    </w:div>
    <w:div w:id="575240227">
      <w:bodyDiv w:val="1"/>
      <w:marLeft w:val="0"/>
      <w:marRight w:val="0"/>
      <w:marTop w:val="0"/>
      <w:marBottom w:val="0"/>
      <w:divBdr>
        <w:top w:val="none" w:sz="0" w:space="0" w:color="auto"/>
        <w:left w:val="none" w:sz="0" w:space="0" w:color="auto"/>
        <w:bottom w:val="none" w:sz="0" w:space="0" w:color="auto"/>
        <w:right w:val="none" w:sz="0" w:space="0" w:color="auto"/>
      </w:divBdr>
    </w:div>
    <w:div w:id="575822963">
      <w:bodyDiv w:val="1"/>
      <w:marLeft w:val="0"/>
      <w:marRight w:val="0"/>
      <w:marTop w:val="0"/>
      <w:marBottom w:val="0"/>
      <w:divBdr>
        <w:top w:val="none" w:sz="0" w:space="0" w:color="auto"/>
        <w:left w:val="none" w:sz="0" w:space="0" w:color="auto"/>
        <w:bottom w:val="none" w:sz="0" w:space="0" w:color="auto"/>
        <w:right w:val="none" w:sz="0" w:space="0" w:color="auto"/>
      </w:divBdr>
    </w:div>
    <w:div w:id="577520750">
      <w:bodyDiv w:val="1"/>
      <w:marLeft w:val="0"/>
      <w:marRight w:val="0"/>
      <w:marTop w:val="0"/>
      <w:marBottom w:val="0"/>
      <w:divBdr>
        <w:top w:val="none" w:sz="0" w:space="0" w:color="auto"/>
        <w:left w:val="none" w:sz="0" w:space="0" w:color="auto"/>
        <w:bottom w:val="none" w:sz="0" w:space="0" w:color="auto"/>
        <w:right w:val="none" w:sz="0" w:space="0" w:color="auto"/>
      </w:divBdr>
    </w:div>
    <w:div w:id="578255201">
      <w:bodyDiv w:val="1"/>
      <w:marLeft w:val="0"/>
      <w:marRight w:val="0"/>
      <w:marTop w:val="0"/>
      <w:marBottom w:val="0"/>
      <w:divBdr>
        <w:top w:val="none" w:sz="0" w:space="0" w:color="auto"/>
        <w:left w:val="none" w:sz="0" w:space="0" w:color="auto"/>
        <w:bottom w:val="none" w:sz="0" w:space="0" w:color="auto"/>
        <w:right w:val="none" w:sz="0" w:space="0" w:color="auto"/>
      </w:divBdr>
    </w:div>
    <w:div w:id="579095951">
      <w:bodyDiv w:val="1"/>
      <w:marLeft w:val="0"/>
      <w:marRight w:val="0"/>
      <w:marTop w:val="0"/>
      <w:marBottom w:val="0"/>
      <w:divBdr>
        <w:top w:val="none" w:sz="0" w:space="0" w:color="auto"/>
        <w:left w:val="none" w:sz="0" w:space="0" w:color="auto"/>
        <w:bottom w:val="none" w:sz="0" w:space="0" w:color="auto"/>
        <w:right w:val="none" w:sz="0" w:space="0" w:color="auto"/>
      </w:divBdr>
    </w:div>
    <w:div w:id="580986426">
      <w:bodyDiv w:val="1"/>
      <w:marLeft w:val="0"/>
      <w:marRight w:val="0"/>
      <w:marTop w:val="0"/>
      <w:marBottom w:val="0"/>
      <w:divBdr>
        <w:top w:val="none" w:sz="0" w:space="0" w:color="auto"/>
        <w:left w:val="none" w:sz="0" w:space="0" w:color="auto"/>
        <w:bottom w:val="none" w:sz="0" w:space="0" w:color="auto"/>
        <w:right w:val="none" w:sz="0" w:space="0" w:color="auto"/>
      </w:divBdr>
    </w:div>
    <w:div w:id="581376633">
      <w:bodyDiv w:val="1"/>
      <w:marLeft w:val="0"/>
      <w:marRight w:val="0"/>
      <w:marTop w:val="0"/>
      <w:marBottom w:val="0"/>
      <w:divBdr>
        <w:top w:val="none" w:sz="0" w:space="0" w:color="auto"/>
        <w:left w:val="none" w:sz="0" w:space="0" w:color="auto"/>
        <w:bottom w:val="none" w:sz="0" w:space="0" w:color="auto"/>
        <w:right w:val="none" w:sz="0" w:space="0" w:color="auto"/>
      </w:divBdr>
    </w:div>
    <w:div w:id="581838477">
      <w:bodyDiv w:val="1"/>
      <w:marLeft w:val="0"/>
      <w:marRight w:val="0"/>
      <w:marTop w:val="0"/>
      <w:marBottom w:val="0"/>
      <w:divBdr>
        <w:top w:val="none" w:sz="0" w:space="0" w:color="auto"/>
        <w:left w:val="none" w:sz="0" w:space="0" w:color="auto"/>
        <w:bottom w:val="none" w:sz="0" w:space="0" w:color="auto"/>
        <w:right w:val="none" w:sz="0" w:space="0" w:color="auto"/>
      </w:divBdr>
    </w:div>
    <w:div w:id="583225627">
      <w:bodyDiv w:val="1"/>
      <w:marLeft w:val="0"/>
      <w:marRight w:val="0"/>
      <w:marTop w:val="0"/>
      <w:marBottom w:val="0"/>
      <w:divBdr>
        <w:top w:val="none" w:sz="0" w:space="0" w:color="auto"/>
        <w:left w:val="none" w:sz="0" w:space="0" w:color="auto"/>
        <w:bottom w:val="none" w:sz="0" w:space="0" w:color="auto"/>
        <w:right w:val="none" w:sz="0" w:space="0" w:color="auto"/>
      </w:divBdr>
    </w:div>
    <w:div w:id="583271531">
      <w:bodyDiv w:val="1"/>
      <w:marLeft w:val="0"/>
      <w:marRight w:val="0"/>
      <w:marTop w:val="0"/>
      <w:marBottom w:val="0"/>
      <w:divBdr>
        <w:top w:val="none" w:sz="0" w:space="0" w:color="auto"/>
        <w:left w:val="none" w:sz="0" w:space="0" w:color="auto"/>
        <w:bottom w:val="none" w:sz="0" w:space="0" w:color="auto"/>
        <w:right w:val="none" w:sz="0" w:space="0" w:color="auto"/>
      </w:divBdr>
    </w:div>
    <w:div w:id="583339975">
      <w:bodyDiv w:val="1"/>
      <w:marLeft w:val="0"/>
      <w:marRight w:val="0"/>
      <w:marTop w:val="0"/>
      <w:marBottom w:val="0"/>
      <w:divBdr>
        <w:top w:val="none" w:sz="0" w:space="0" w:color="auto"/>
        <w:left w:val="none" w:sz="0" w:space="0" w:color="auto"/>
        <w:bottom w:val="none" w:sz="0" w:space="0" w:color="auto"/>
        <w:right w:val="none" w:sz="0" w:space="0" w:color="auto"/>
      </w:divBdr>
    </w:div>
    <w:div w:id="583415690">
      <w:bodyDiv w:val="1"/>
      <w:marLeft w:val="0"/>
      <w:marRight w:val="0"/>
      <w:marTop w:val="0"/>
      <w:marBottom w:val="0"/>
      <w:divBdr>
        <w:top w:val="none" w:sz="0" w:space="0" w:color="auto"/>
        <w:left w:val="none" w:sz="0" w:space="0" w:color="auto"/>
        <w:bottom w:val="none" w:sz="0" w:space="0" w:color="auto"/>
        <w:right w:val="none" w:sz="0" w:space="0" w:color="auto"/>
      </w:divBdr>
    </w:div>
    <w:div w:id="583884016">
      <w:bodyDiv w:val="1"/>
      <w:marLeft w:val="0"/>
      <w:marRight w:val="0"/>
      <w:marTop w:val="0"/>
      <w:marBottom w:val="0"/>
      <w:divBdr>
        <w:top w:val="none" w:sz="0" w:space="0" w:color="auto"/>
        <w:left w:val="none" w:sz="0" w:space="0" w:color="auto"/>
        <w:bottom w:val="none" w:sz="0" w:space="0" w:color="auto"/>
        <w:right w:val="none" w:sz="0" w:space="0" w:color="auto"/>
      </w:divBdr>
    </w:div>
    <w:div w:id="584610427">
      <w:bodyDiv w:val="1"/>
      <w:marLeft w:val="0"/>
      <w:marRight w:val="0"/>
      <w:marTop w:val="0"/>
      <w:marBottom w:val="0"/>
      <w:divBdr>
        <w:top w:val="none" w:sz="0" w:space="0" w:color="auto"/>
        <w:left w:val="none" w:sz="0" w:space="0" w:color="auto"/>
        <w:bottom w:val="none" w:sz="0" w:space="0" w:color="auto"/>
        <w:right w:val="none" w:sz="0" w:space="0" w:color="auto"/>
      </w:divBdr>
    </w:div>
    <w:div w:id="585192012">
      <w:bodyDiv w:val="1"/>
      <w:marLeft w:val="0"/>
      <w:marRight w:val="0"/>
      <w:marTop w:val="0"/>
      <w:marBottom w:val="0"/>
      <w:divBdr>
        <w:top w:val="none" w:sz="0" w:space="0" w:color="auto"/>
        <w:left w:val="none" w:sz="0" w:space="0" w:color="auto"/>
        <w:bottom w:val="none" w:sz="0" w:space="0" w:color="auto"/>
        <w:right w:val="none" w:sz="0" w:space="0" w:color="auto"/>
      </w:divBdr>
    </w:div>
    <w:div w:id="585964530">
      <w:bodyDiv w:val="1"/>
      <w:marLeft w:val="0"/>
      <w:marRight w:val="0"/>
      <w:marTop w:val="0"/>
      <w:marBottom w:val="0"/>
      <w:divBdr>
        <w:top w:val="none" w:sz="0" w:space="0" w:color="auto"/>
        <w:left w:val="none" w:sz="0" w:space="0" w:color="auto"/>
        <w:bottom w:val="none" w:sz="0" w:space="0" w:color="auto"/>
        <w:right w:val="none" w:sz="0" w:space="0" w:color="auto"/>
      </w:divBdr>
    </w:div>
    <w:div w:id="587084877">
      <w:bodyDiv w:val="1"/>
      <w:marLeft w:val="0"/>
      <w:marRight w:val="0"/>
      <w:marTop w:val="0"/>
      <w:marBottom w:val="0"/>
      <w:divBdr>
        <w:top w:val="none" w:sz="0" w:space="0" w:color="auto"/>
        <w:left w:val="none" w:sz="0" w:space="0" w:color="auto"/>
        <w:bottom w:val="none" w:sz="0" w:space="0" w:color="auto"/>
        <w:right w:val="none" w:sz="0" w:space="0" w:color="auto"/>
      </w:divBdr>
    </w:div>
    <w:div w:id="589239399">
      <w:bodyDiv w:val="1"/>
      <w:marLeft w:val="0"/>
      <w:marRight w:val="0"/>
      <w:marTop w:val="0"/>
      <w:marBottom w:val="0"/>
      <w:divBdr>
        <w:top w:val="none" w:sz="0" w:space="0" w:color="auto"/>
        <w:left w:val="none" w:sz="0" w:space="0" w:color="auto"/>
        <w:bottom w:val="none" w:sz="0" w:space="0" w:color="auto"/>
        <w:right w:val="none" w:sz="0" w:space="0" w:color="auto"/>
      </w:divBdr>
    </w:div>
    <w:div w:id="590548836">
      <w:bodyDiv w:val="1"/>
      <w:marLeft w:val="0"/>
      <w:marRight w:val="0"/>
      <w:marTop w:val="0"/>
      <w:marBottom w:val="0"/>
      <w:divBdr>
        <w:top w:val="none" w:sz="0" w:space="0" w:color="auto"/>
        <w:left w:val="none" w:sz="0" w:space="0" w:color="auto"/>
        <w:bottom w:val="none" w:sz="0" w:space="0" w:color="auto"/>
        <w:right w:val="none" w:sz="0" w:space="0" w:color="auto"/>
      </w:divBdr>
    </w:div>
    <w:div w:id="593326499">
      <w:bodyDiv w:val="1"/>
      <w:marLeft w:val="0"/>
      <w:marRight w:val="0"/>
      <w:marTop w:val="0"/>
      <w:marBottom w:val="0"/>
      <w:divBdr>
        <w:top w:val="none" w:sz="0" w:space="0" w:color="auto"/>
        <w:left w:val="none" w:sz="0" w:space="0" w:color="auto"/>
        <w:bottom w:val="none" w:sz="0" w:space="0" w:color="auto"/>
        <w:right w:val="none" w:sz="0" w:space="0" w:color="auto"/>
      </w:divBdr>
    </w:div>
    <w:div w:id="593903040">
      <w:bodyDiv w:val="1"/>
      <w:marLeft w:val="0"/>
      <w:marRight w:val="0"/>
      <w:marTop w:val="0"/>
      <w:marBottom w:val="0"/>
      <w:divBdr>
        <w:top w:val="none" w:sz="0" w:space="0" w:color="auto"/>
        <w:left w:val="none" w:sz="0" w:space="0" w:color="auto"/>
        <w:bottom w:val="none" w:sz="0" w:space="0" w:color="auto"/>
        <w:right w:val="none" w:sz="0" w:space="0" w:color="auto"/>
      </w:divBdr>
    </w:div>
    <w:div w:id="596061812">
      <w:bodyDiv w:val="1"/>
      <w:marLeft w:val="0"/>
      <w:marRight w:val="0"/>
      <w:marTop w:val="0"/>
      <w:marBottom w:val="0"/>
      <w:divBdr>
        <w:top w:val="none" w:sz="0" w:space="0" w:color="auto"/>
        <w:left w:val="none" w:sz="0" w:space="0" w:color="auto"/>
        <w:bottom w:val="none" w:sz="0" w:space="0" w:color="auto"/>
        <w:right w:val="none" w:sz="0" w:space="0" w:color="auto"/>
      </w:divBdr>
    </w:div>
    <w:div w:id="597107669">
      <w:bodyDiv w:val="1"/>
      <w:marLeft w:val="0"/>
      <w:marRight w:val="0"/>
      <w:marTop w:val="0"/>
      <w:marBottom w:val="0"/>
      <w:divBdr>
        <w:top w:val="none" w:sz="0" w:space="0" w:color="auto"/>
        <w:left w:val="none" w:sz="0" w:space="0" w:color="auto"/>
        <w:bottom w:val="none" w:sz="0" w:space="0" w:color="auto"/>
        <w:right w:val="none" w:sz="0" w:space="0" w:color="auto"/>
      </w:divBdr>
    </w:div>
    <w:div w:id="597323990">
      <w:bodyDiv w:val="1"/>
      <w:marLeft w:val="0"/>
      <w:marRight w:val="0"/>
      <w:marTop w:val="0"/>
      <w:marBottom w:val="0"/>
      <w:divBdr>
        <w:top w:val="none" w:sz="0" w:space="0" w:color="auto"/>
        <w:left w:val="none" w:sz="0" w:space="0" w:color="auto"/>
        <w:bottom w:val="none" w:sz="0" w:space="0" w:color="auto"/>
        <w:right w:val="none" w:sz="0" w:space="0" w:color="auto"/>
      </w:divBdr>
    </w:div>
    <w:div w:id="600450264">
      <w:bodyDiv w:val="1"/>
      <w:marLeft w:val="0"/>
      <w:marRight w:val="0"/>
      <w:marTop w:val="0"/>
      <w:marBottom w:val="0"/>
      <w:divBdr>
        <w:top w:val="none" w:sz="0" w:space="0" w:color="auto"/>
        <w:left w:val="none" w:sz="0" w:space="0" w:color="auto"/>
        <w:bottom w:val="none" w:sz="0" w:space="0" w:color="auto"/>
        <w:right w:val="none" w:sz="0" w:space="0" w:color="auto"/>
      </w:divBdr>
    </w:div>
    <w:div w:id="600575073">
      <w:bodyDiv w:val="1"/>
      <w:marLeft w:val="0"/>
      <w:marRight w:val="0"/>
      <w:marTop w:val="0"/>
      <w:marBottom w:val="0"/>
      <w:divBdr>
        <w:top w:val="none" w:sz="0" w:space="0" w:color="auto"/>
        <w:left w:val="none" w:sz="0" w:space="0" w:color="auto"/>
        <w:bottom w:val="none" w:sz="0" w:space="0" w:color="auto"/>
        <w:right w:val="none" w:sz="0" w:space="0" w:color="auto"/>
      </w:divBdr>
    </w:div>
    <w:div w:id="600770643">
      <w:bodyDiv w:val="1"/>
      <w:marLeft w:val="0"/>
      <w:marRight w:val="0"/>
      <w:marTop w:val="0"/>
      <w:marBottom w:val="0"/>
      <w:divBdr>
        <w:top w:val="none" w:sz="0" w:space="0" w:color="auto"/>
        <w:left w:val="none" w:sz="0" w:space="0" w:color="auto"/>
        <w:bottom w:val="none" w:sz="0" w:space="0" w:color="auto"/>
        <w:right w:val="none" w:sz="0" w:space="0" w:color="auto"/>
      </w:divBdr>
    </w:div>
    <w:div w:id="601452200">
      <w:bodyDiv w:val="1"/>
      <w:marLeft w:val="0"/>
      <w:marRight w:val="0"/>
      <w:marTop w:val="0"/>
      <w:marBottom w:val="0"/>
      <w:divBdr>
        <w:top w:val="none" w:sz="0" w:space="0" w:color="auto"/>
        <w:left w:val="none" w:sz="0" w:space="0" w:color="auto"/>
        <w:bottom w:val="none" w:sz="0" w:space="0" w:color="auto"/>
        <w:right w:val="none" w:sz="0" w:space="0" w:color="auto"/>
      </w:divBdr>
    </w:div>
    <w:div w:id="601494166">
      <w:bodyDiv w:val="1"/>
      <w:marLeft w:val="0"/>
      <w:marRight w:val="0"/>
      <w:marTop w:val="0"/>
      <w:marBottom w:val="0"/>
      <w:divBdr>
        <w:top w:val="none" w:sz="0" w:space="0" w:color="auto"/>
        <w:left w:val="none" w:sz="0" w:space="0" w:color="auto"/>
        <w:bottom w:val="none" w:sz="0" w:space="0" w:color="auto"/>
        <w:right w:val="none" w:sz="0" w:space="0" w:color="auto"/>
      </w:divBdr>
    </w:div>
    <w:div w:id="603390150">
      <w:bodyDiv w:val="1"/>
      <w:marLeft w:val="0"/>
      <w:marRight w:val="0"/>
      <w:marTop w:val="0"/>
      <w:marBottom w:val="0"/>
      <w:divBdr>
        <w:top w:val="none" w:sz="0" w:space="0" w:color="auto"/>
        <w:left w:val="none" w:sz="0" w:space="0" w:color="auto"/>
        <w:bottom w:val="none" w:sz="0" w:space="0" w:color="auto"/>
        <w:right w:val="none" w:sz="0" w:space="0" w:color="auto"/>
      </w:divBdr>
    </w:div>
    <w:div w:id="603460817">
      <w:bodyDiv w:val="1"/>
      <w:marLeft w:val="0"/>
      <w:marRight w:val="0"/>
      <w:marTop w:val="0"/>
      <w:marBottom w:val="0"/>
      <w:divBdr>
        <w:top w:val="none" w:sz="0" w:space="0" w:color="auto"/>
        <w:left w:val="none" w:sz="0" w:space="0" w:color="auto"/>
        <w:bottom w:val="none" w:sz="0" w:space="0" w:color="auto"/>
        <w:right w:val="none" w:sz="0" w:space="0" w:color="auto"/>
      </w:divBdr>
    </w:div>
    <w:div w:id="604659063">
      <w:bodyDiv w:val="1"/>
      <w:marLeft w:val="0"/>
      <w:marRight w:val="0"/>
      <w:marTop w:val="0"/>
      <w:marBottom w:val="0"/>
      <w:divBdr>
        <w:top w:val="none" w:sz="0" w:space="0" w:color="auto"/>
        <w:left w:val="none" w:sz="0" w:space="0" w:color="auto"/>
        <w:bottom w:val="none" w:sz="0" w:space="0" w:color="auto"/>
        <w:right w:val="none" w:sz="0" w:space="0" w:color="auto"/>
      </w:divBdr>
    </w:div>
    <w:div w:id="604852120">
      <w:bodyDiv w:val="1"/>
      <w:marLeft w:val="0"/>
      <w:marRight w:val="0"/>
      <w:marTop w:val="0"/>
      <w:marBottom w:val="0"/>
      <w:divBdr>
        <w:top w:val="none" w:sz="0" w:space="0" w:color="auto"/>
        <w:left w:val="none" w:sz="0" w:space="0" w:color="auto"/>
        <w:bottom w:val="none" w:sz="0" w:space="0" w:color="auto"/>
        <w:right w:val="none" w:sz="0" w:space="0" w:color="auto"/>
      </w:divBdr>
    </w:div>
    <w:div w:id="605042133">
      <w:bodyDiv w:val="1"/>
      <w:marLeft w:val="0"/>
      <w:marRight w:val="0"/>
      <w:marTop w:val="0"/>
      <w:marBottom w:val="0"/>
      <w:divBdr>
        <w:top w:val="none" w:sz="0" w:space="0" w:color="auto"/>
        <w:left w:val="none" w:sz="0" w:space="0" w:color="auto"/>
        <w:bottom w:val="none" w:sz="0" w:space="0" w:color="auto"/>
        <w:right w:val="none" w:sz="0" w:space="0" w:color="auto"/>
      </w:divBdr>
    </w:div>
    <w:div w:id="605887858">
      <w:bodyDiv w:val="1"/>
      <w:marLeft w:val="0"/>
      <w:marRight w:val="0"/>
      <w:marTop w:val="0"/>
      <w:marBottom w:val="0"/>
      <w:divBdr>
        <w:top w:val="none" w:sz="0" w:space="0" w:color="auto"/>
        <w:left w:val="none" w:sz="0" w:space="0" w:color="auto"/>
        <w:bottom w:val="none" w:sz="0" w:space="0" w:color="auto"/>
        <w:right w:val="none" w:sz="0" w:space="0" w:color="auto"/>
      </w:divBdr>
    </w:div>
    <w:div w:id="607003257">
      <w:bodyDiv w:val="1"/>
      <w:marLeft w:val="0"/>
      <w:marRight w:val="0"/>
      <w:marTop w:val="0"/>
      <w:marBottom w:val="0"/>
      <w:divBdr>
        <w:top w:val="none" w:sz="0" w:space="0" w:color="auto"/>
        <w:left w:val="none" w:sz="0" w:space="0" w:color="auto"/>
        <w:bottom w:val="none" w:sz="0" w:space="0" w:color="auto"/>
        <w:right w:val="none" w:sz="0" w:space="0" w:color="auto"/>
      </w:divBdr>
    </w:div>
    <w:div w:id="607279605">
      <w:bodyDiv w:val="1"/>
      <w:marLeft w:val="0"/>
      <w:marRight w:val="0"/>
      <w:marTop w:val="0"/>
      <w:marBottom w:val="0"/>
      <w:divBdr>
        <w:top w:val="none" w:sz="0" w:space="0" w:color="auto"/>
        <w:left w:val="none" w:sz="0" w:space="0" w:color="auto"/>
        <w:bottom w:val="none" w:sz="0" w:space="0" w:color="auto"/>
        <w:right w:val="none" w:sz="0" w:space="0" w:color="auto"/>
      </w:divBdr>
    </w:div>
    <w:div w:id="607855269">
      <w:bodyDiv w:val="1"/>
      <w:marLeft w:val="0"/>
      <w:marRight w:val="0"/>
      <w:marTop w:val="0"/>
      <w:marBottom w:val="0"/>
      <w:divBdr>
        <w:top w:val="none" w:sz="0" w:space="0" w:color="auto"/>
        <w:left w:val="none" w:sz="0" w:space="0" w:color="auto"/>
        <w:bottom w:val="none" w:sz="0" w:space="0" w:color="auto"/>
        <w:right w:val="none" w:sz="0" w:space="0" w:color="auto"/>
      </w:divBdr>
    </w:div>
    <w:div w:id="609238273">
      <w:bodyDiv w:val="1"/>
      <w:marLeft w:val="0"/>
      <w:marRight w:val="0"/>
      <w:marTop w:val="0"/>
      <w:marBottom w:val="0"/>
      <w:divBdr>
        <w:top w:val="none" w:sz="0" w:space="0" w:color="auto"/>
        <w:left w:val="none" w:sz="0" w:space="0" w:color="auto"/>
        <w:bottom w:val="none" w:sz="0" w:space="0" w:color="auto"/>
        <w:right w:val="none" w:sz="0" w:space="0" w:color="auto"/>
      </w:divBdr>
    </w:div>
    <w:div w:id="609357600">
      <w:bodyDiv w:val="1"/>
      <w:marLeft w:val="0"/>
      <w:marRight w:val="0"/>
      <w:marTop w:val="0"/>
      <w:marBottom w:val="0"/>
      <w:divBdr>
        <w:top w:val="none" w:sz="0" w:space="0" w:color="auto"/>
        <w:left w:val="none" w:sz="0" w:space="0" w:color="auto"/>
        <w:bottom w:val="none" w:sz="0" w:space="0" w:color="auto"/>
        <w:right w:val="none" w:sz="0" w:space="0" w:color="auto"/>
      </w:divBdr>
    </w:div>
    <w:div w:id="613175661">
      <w:bodyDiv w:val="1"/>
      <w:marLeft w:val="0"/>
      <w:marRight w:val="0"/>
      <w:marTop w:val="0"/>
      <w:marBottom w:val="0"/>
      <w:divBdr>
        <w:top w:val="none" w:sz="0" w:space="0" w:color="auto"/>
        <w:left w:val="none" w:sz="0" w:space="0" w:color="auto"/>
        <w:bottom w:val="none" w:sz="0" w:space="0" w:color="auto"/>
        <w:right w:val="none" w:sz="0" w:space="0" w:color="auto"/>
      </w:divBdr>
    </w:div>
    <w:div w:id="615217209">
      <w:bodyDiv w:val="1"/>
      <w:marLeft w:val="0"/>
      <w:marRight w:val="0"/>
      <w:marTop w:val="0"/>
      <w:marBottom w:val="0"/>
      <w:divBdr>
        <w:top w:val="none" w:sz="0" w:space="0" w:color="auto"/>
        <w:left w:val="none" w:sz="0" w:space="0" w:color="auto"/>
        <w:bottom w:val="none" w:sz="0" w:space="0" w:color="auto"/>
        <w:right w:val="none" w:sz="0" w:space="0" w:color="auto"/>
      </w:divBdr>
    </w:div>
    <w:div w:id="615406655">
      <w:bodyDiv w:val="1"/>
      <w:marLeft w:val="0"/>
      <w:marRight w:val="0"/>
      <w:marTop w:val="0"/>
      <w:marBottom w:val="0"/>
      <w:divBdr>
        <w:top w:val="none" w:sz="0" w:space="0" w:color="auto"/>
        <w:left w:val="none" w:sz="0" w:space="0" w:color="auto"/>
        <w:bottom w:val="none" w:sz="0" w:space="0" w:color="auto"/>
        <w:right w:val="none" w:sz="0" w:space="0" w:color="auto"/>
      </w:divBdr>
    </w:div>
    <w:div w:id="616058357">
      <w:bodyDiv w:val="1"/>
      <w:marLeft w:val="0"/>
      <w:marRight w:val="0"/>
      <w:marTop w:val="0"/>
      <w:marBottom w:val="0"/>
      <w:divBdr>
        <w:top w:val="none" w:sz="0" w:space="0" w:color="auto"/>
        <w:left w:val="none" w:sz="0" w:space="0" w:color="auto"/>
        <w:bottom w:val="none" w:sz="0" w:space="0" w:color="auto"/>
        <w:right w:val="none" w:sz="0" w:space="0" w:color="auto"/>
      </w:divBdr>
    </w:div>
    <w:div w:id="619650255">
      <w:bodyDiv w:val="1"/>
      <w:marLeft w:val="0"/>
      <w:marRight w:val="0"/>
      <w:marTop w:val="0"/>
      <w:marBottom w:val="0"/>
      <w:divBdr>
        <w:top w:val="none" w:sz="0" w:space="0" w:color="auto"/>
        <w:left w:val="none" w:sz="0" w:space="0" w:color="auto"/>
        <w:bottom w:val="none" w:sz="0" w:space="0" w:color="auto"/>
        <w:right w:val="none" w:sz="0" w:space="0" w:color="auto"/>
      </w:divBdr>
    </w:div>
    <w:div w:id="621694305">
      <w:bodyDiv w:val="1"/>
      <w:marLeft w:val="0"/>
      <w:marRight w:val="0"/>
      <w:marTop w:val="0"/>
      <w:marBottom w:val="0"/>
      <w:divBdr>
        <w:top w:val="none" w:sz="0" w:space="0" w:color="auto"/>
        <w:left w:val="none" w:sz="0" w:space="0" w:color="auto"/>
        <w:bottom w:val="none" w:sz="0" w:space="0" w:color="auto"/>
        <w:right w:val="none" w:sz="0" w:space="0" w:color="auto"/>
      </w:divBdr>
    </w:div>
    <w:div w:id="621769574">
      <w:bodyDiv w:val="1"/>
      <w:marLeft w:val="0"/>
      <w:marRight w:val="0"/>
      <w:marTop w:val="0"/>
      <w:marBottom w:val="0"/>
      <w:divBdr>
        <w:top w:val="none" w:sz="0" w:space="0" w:color="auto"/>
        <w:left w:val="none" w:sz="0" w:space="0" w:color="auto"/>
        <w:bottom w:val="none" w:sz="0" w:space="0" w:color="auto"/>
        <w:right w:val="none" w:sz="0" w:space="0" w:color="auto"/>
      </w:divBdr>
    </w:div>
    <w:div w:id="622614192">
      <w:bodyDiv w:val="1"/>
      <w:marLeft w:val="0"/>
      <w:marRight w:val="0"/>
      <w:marTop w:val="0"/>
      <w:marBottom w:val="0"/>
      <w:divBdr>
        <w:top w:val="none" w:sz="0" w:space="0" w:color="auto"/>
        <w:left w:val="none" w:sz="0" w:space="0" w:color="auto"/>
        <w:bottom w:val="none" w:sz="0" w:space="0" w:color="auto"/>
        <w:right w:val="none" w:sz="0" w:space="0" w:color="auto"/>
      </w:divBdr>
    </w:div>
    <w:div w:id="622729889">
      <w:bodyDiv w:val="1"/>
      <w:marLeft w:val="0"/>
      <w:marRight w:val="0"/>
      <w:marTop w:val="0"/>
      <w:marBottom w:val="0"/>
      <w:divBdr>
        <w:top w:val="none" w:sz="0" w:space="0" w:color="auto"/>
        <w:left w:val="none" w:sz="0" w:space="0" w:color="auto"/>
        <w:bottom w:val="none" w:sz="0" w:space="0" w:color="auto"/>
        <w:right w:val="none" w:sz="0" w:space="0" w:color="auto"/>
      </w:divBdr>
    </w:div>
    <w:div w:id="624848724">
      <w:bodyDiv w:val="1"/>
      <w:marLeft w:val="0"/>
      <w:marRight w:val="0"/>
      <w:marTop w:val="0"/>
      <w:marBottom w:val="0"/>
      <w:divBdr>
        <w:top w:val="none" w:sz="0" w:space="0" w:color="auto"/>
        <w:left w:val="none" w:sz="0" w:space="0" w:color="auto"/>
        <w:bottom w:val="none" w:sz="0" w:space="0" w:color="auto"/>
        <w:right w:val="none" w:sz="0" w:space="0" w:color="auto"/>
      </w:divBdr>
    </w:div>
    <w:div w:id="625500792">
      <w:bodyDiv w:val="1"/>
      <w:marLeft w:val="0"/>
      <w:marRight w:val="0"/>
      <w:marTop w:val="0"/>
      <w:marBottom w:val="0"/>
      <w:divBdr>
        <w:top w:val="none" w:sz="0" w:space="0" w:color="auto"/>
        <w:left w:val="none" w:sz="0" w:space="0" w:color="auto"/>
        <w:bottom w:val="none" w:sz="0" w:space="0" w:color="auto"/>
        <w:right w:val="none" w:sz="0" w:space="0" w:color="auto"/>
      </w:divBdr>
    </w:div>
    <w:div w:id="632061743">
      <w:bodyDiv w:val="1"/>
      <w:marLeft w:val="0"/>
      <w:marRight w:val="0"/>
      <w:marTop w:val="0"/>
      <w:marBottom w:val="0"/>
      <w:divBdr>
        <w:top w:val="none" w:sz="0" w:space="0" w:color="auto"/>
        <w:left w:val="none" w:sz="0" w:space="0" w:color="auto"/>
        <w:bottom w:val="none" w:sz="0" w:space="0" w:color="auto"/>
        <w:right w:val="none" w:sz="0" w:space="0" w:color="auto"/>
      </w:divBdr>
    </w:div>
    <w:div w:id="633174171">
      <w:bodyDiv w:val="1"/>
      <w:marLeft w:val="0"/>
      <w:marRight w:val="0"/>
      <w:marTop w:val="0"/>
      <w:marBottom w:val="0"/>
      <w:divBdr>
        <w:top w:val="none" w:sz="0" w:space="0" w:color="auto"/>
        <w:left w:val="none" w:sz="0" w:space="0" w:color="auto"/>
        <w:bottom w:val="none" w:sz="0" w:space="0" w:color="auto"/>
        <w:right w:val="none" w:sz="0" w:space="0" w:color="auto"/>
      </w:divBdr>
    </w:div>
    <w:div w:id="633633183">
      <w:bodyDiv w:val="1"/>
      <w:marLeft w:val="0"/>
      <w:marRight w:val="0"/>
      <w:marTop w:val="0"/>
      <w:marBottom w:val="0"/>
      <w:divBdr>
        <w:top w:val="none" w:sz="0" w:space="0" w:color="auto"/>
        <w:left w:val="none" w:sz="0" w:space="0" w:color="auto"/>
        <w:bottom w:val="none" w:sz="0" w:space="0" w:color="auto"/>
        <w:right w:val="none" w:sz="0" w:space="0" w:color="auto"/>
      </w:divBdr>
    </w:div>
    <w:div w:id="634263828">
      <w:bodyDiv w:val="1"/>
      <w:marLeft w:val="0"/>
      <w:marRight w:val="0"/>
      <w:marTop w:val="0"/>
      <w:marBottom w:val="0"/>
      <w:divBdr>
        <w:top w:val="none" w:sz="0" w:space="0" w:color="auto"/>
        <w:left w:val="none" w:sz="0" w:space="0" w:color="auto"/>
        <w:bottom w:val="none" w:sz="0" w:space="0" w:color="auto"/>
        <w:right w:val="none" w:sz="0" w:space="0" w:color="auto"/>
      </w:divBdr>
    </w:div>
    <w:div w:id="636683680">
      <w:bodyDiv w:val="1"/>
      <w:marLeft w:val="0"/>
      <w:marRight w:val="0"/>
      <w:marTop w:val="0"/>
      <w:marBottom w:val="0"/>
      <w:divBdr>
        <w:top w:val="none" w:sz="0" w:space="0" w:color="auto"/>
        <w:left w:val="none" w:sz="0" w:space="0" w:color="auto"/>
        <w:bottom w:val="none" w:sz="0" w:space="0" w:color="auto"/>
        <w:right w:val="none" w:sz="0" w:space="0" w:color="auto"/>
      </w:divBdr>
    </w:div>
    <w:div w:id="639307249">
      <w:bodyDiv w:val="1"/>
      <w:marLeft w:val="0"/>
      <w:marRight w:val="0"/>
      <w:marTop w:val="0"/>
      <w:marBottom w:val="0"/>
      <w:divBdr>
        <w:top w:val="none" w:sz="0" w:space="0" w:color="auto"/>
        <w:left w:val="none" w:sz="0" w:space="0" w:color="auto"/>
        <w:bottom w:val="none" w:sz="0" w:space="0" w:color="auto"/>
        <w:right w:val="none" w:sz="0" w:space="0" w:color="auto"/>
      </w:divBdr>
    </w:div>
    <w:div w:id="640503993">
      <w:bodyDiv w:val="1"/>
      <w:marLeft w:val="0"/>
      <w:marRight w:val="0"/>
      <w:marTop w:val="0"/>
      <w:marBottom w:val="0"/>
      <w:divBdr>
        <w:top w:val="none" w:sz="0" w:space="0" w:color="auto"/>
        <w:left w:val="none" w:sz="0" w:space="0" w:color="auto"/>
        <w:bottom w:val="none" w:sz="0" w:space="0" w:color="auto"/>
        <w:right w:val="none" w:sz="0" w:space="0" w:color="auto"/>
      </w:divBdr>
    </w:div>
    <w:div w:id="642806979">
      <w:bodyDiv w:val="1"/>
      <w:marLeft w:val="0"/>
      <w:marRight w:val="0"/>
      <w:marTop w:val="0"/>
      <w:marBottom w:val="0"/>
      <w:divBdr>
        <w:top w:val="none" w:sz="0" w:space="0" w:color="auto"/>
        <w:left w:val="none" w:sz="0" w:space="0" w:color="auto"/>
        <w:bottom w:val="none" w:sz="0" w:space="0" w:color="auto"/>
        <w:right w:val="none" w:sz="0" w:space="0" w:color="auto"/>
      </w:divBdr>
    </w:div>
    <w:div w:id="643394746">
      <w:bodyDiv w:val="1"/>
      <w:marLeft w:val="0"/>
      <w:marRight w:val="0"/>
      <w:marTop w:val="0"/>
      <w:marBottom w:val="0"/>
      <w:divBdr>
        <w:top w:val="none" w:sz="0" w:space="0" w:color="auto"/>
        <w:left w:val="none" w:sz="0" w:space="0" w:color="auto"/>
        <w:bottom w:val="none" w:sz="0" w:space="0" w:color="auto"/>
        <w:right w:val="none" w:sz="0" w:space="0" w:color="auto"/>
      </w:divBdr>
    </w:div>
    <w:div w:id="643394806">
      <w:bodyDiv w:val="1"/>
      <w:marLeft w:val="0"/>
      <w:marRight w:val="0"/>
      <w:marTop w:val="0"/>
      <w:marBottom w:val="0"/>
      <w:divBdr>
        <w:top w:val="none" w:sz="0" w:space="0" w:color="auto"/>
        <w:left w:val="none" w:sz="0" w:space="0" w:color="auto"/>
        <w:bottom w:val="none" w:sz="0" w:space="0" w:color="auto"/>
        <w:right w:val="none" w:sz="0" w:space="0" w:color="auto"/>
      </w:divBdr>
    </w:div>
    <w:div w:id="645085846">
      <w:bodyDiv w:val="1"/>
      <w:marLeft w:val="0"/>
      <w:marRight w:val="0"/>
      <w:marTop w:val="0"/>
      <w:marBottom w:val="0"/>
      <w:divBdr>
        <w:top w:val="none" w:sz="0" w:space="0" w:color="auto"/>
        <w:left w:val="none" w:sz="0" w:space="0" w:color="auto"/>
        <w:bottom w:val="none" w:sz="0" w:space="0" w:color="auto"/>
        <w:right w:val="none" w:sz="0" w:space="0" w:color="auto"/>
      </w:divBdr>
    </w:div>
    <w:div w:id="646278403">
      <w:bodyDiv w:val="1"/>
      <w:marLeft w:val="0"/>
      <w:marRight w:val="0"/>
      <w:marTop w:val="0"/>
      <w:marBottom w:val="0"/>
      <w:divBdr>
        <w:top w:val="none" w:sz="0" w:space="0" w:color="auto"/>
        <w:left w:val="none" w:sz="0" w:space="0" w:color="auto"/>
        <w:bottom w:val="none" w:sz="0" w:space="0" w:color="auto"/>
        <w:right w:val="none" w:sz="0" w:space="0" w:color="auto"/>
      </w:divBdr>
    </w:div>
    <w:div w:id="646401526">
      <w:bodyDiv w:val="1"/>
      <w:marLeft w:val="0"/>
      <w:marRight w:val="0"/>
      <w:marTop w:val="0"/>
      <w:marBottom w:val="0"/>
      <w:divBdr>
        <w:top w:val="none" w:sz="0" w:space="0" w:color="auto"/>
        <w:left w:val="none" w:sz="0" w:space="0" w:color="auto"/>
        <w:bottom w:val="none" w:sz="0" w:space="0" w:color="auto"/>
        <w:right w:val="none" w:sz="0" w:space="0" w:color="auto"/>
      </w:divBdr>
    </w:div>
    <w:div w:id="647129909">
      <w:bodyDiv w:val="1"/>
      <w:marLeft w:val="0"/>
      <w:marRight w:val="0"/>
      <w:marTop w:val="0"/>
      <w:marBottom w:val="0"/>
      <w:divBdr>
        <w:top w:val="none" w:sz="0" w:space="0" w:color="auto"/>
        <w:left w:val="none" w:sz="0" w:space="0" w:color="auto"/>
        <w:bottom w:val="none" w:sz="0" w:space="0" w:color="auto"/>
        <w:right w:val="none" w:sz="0" w:space="0" w:color="auto"/>
      </w:divBdr>
    </w:div>
    <w:div w:id="647321489">
      <w:bodyDiv w:val="1"/>
      <w:marLeft w:val="0"/>
      <w:marRight w:val="0"/>
      <w:marTop w:val="0"/>
      <w:marBottom w:val="0"/>
      <w:divBdr>
        <w:top w:val="none" w:sz="0" w:space="0" w:color="auto"/>
        <w:left w:val="none" w:sz="0" w:space="0" w:color="auto"/>
        <w:bottom w:val="none" w:sz="0" w:space="0" w:color="auto"/>
        <w:right w:val="none" w:sz="0" w:space="0" w:color="auto"/>
      </w:divBdr>
    </w:div>
    <w:div w:id="647515941">
      <w:bodyDiv w:val="1"/>
      <w:marLeft w:val="0"/>
      <w:marRight w:val="0"/>
      <w:marTop w:val="0"/>
      <w:marBottom w:val="0"/>
      <w:divBdr>
        <w:top w:val="none" w:sz="0" w:space="0" w:color="auto"/>
        <w:left w:val="none" w:sz="0" w:space="0" w:color="auto"/>
        <w:bottom w:val="none" w:sz="0" w:space="0" w:color="auto"/>
        <w:right w:val="none" w:sz="0" w:space="0" w:color="auto"/>
      </w:divBdr>
    </w:div>
    <w:div w:id="648679383">
      <w:bodyDiv w:val="1"/>
      <w:marLeft w:val="0"/>
      <w:marRight w:val="0"/>
      <w:marTop w:val="0"/>
      <w:marBottom w:val="0"/>
      <w:divBdr>
        <w:top w:val="none" w:sz="0" w:space="0" w:color="auto"/>
        <w:left w:val="none" w:sz="0" w:space="0" w:color="auto"/>
        <w:bottom w:val="none" w:sz="0" w:space="0" w:color="auto"/>
        <w:right w:val="none" w:sz="0" w:space="0" w:color="auto"/>
      </w:divBdr>
    </w:div>
    <w:div w:id="649212446">
      <w:bodyDiv w:val="1"/>
      <w:marLeft w:val="0"/>
      <w:marRight w:val="0"/>
      <w:marTop w:val="0"/>
      <w:marBottom w:val="0"/>
      <w:divBdr>
        <w:top w:val="none" w:sz="0" w:space="0" w:color="auto"/>
        <w:left w:val="none" w:sz="0" w:space="0" w:color="auto"/>
        <w:bottom w:val="none" w:sz="0" w:space="0" w:color="auto"/>
        <w:right w:val="none" w:sz="0" w:space="0" w:color="auto"/>
      </w:divBdr>
    </w:div>
    <w:div w:id="649866639">
      <w:bodyDiv w:val="1"/>
      <w:marLeft w:val="0"/>
      <w:marRight w:val="0"/>
      <w:marTop w:val="0"/>
      <w:marBottom w:val="0"/>
      <w:divBdr>
        <w:top w:val="none" w:sz="0" w:space="0" w:color="auto"/>
        <w:left w:val="none" w:sz="0" w:space="0" w:color="auto"/>
        <w:bottom w:val="none" w:sz="0" w:space="0" w:color="auto"/>
        <w:right w:val="none" w:sz="0" w:space="0" w:color="auto"/>
      </w:divBdr>
    </w:div>
    <w:div w:id="651100507">
      <w:bodyDiv w:val="1"/>
      <w:marLeft w:val="0"/>
      <w:marRight w:val="0"/>
      <w:marTop w:val="0"/>
      <w:marBottom w:val="0"/>
      <w:divBdr>
        <w:top w:val="none" w:sz="0" w:space="0" w:color="auto"/>
        <w:left w:val="none" w:sz="0" w:space="0" w:color="auto"/>
        <w:bottom w:val="none" w:sz="0" w:space="0" w:color="auto"/>
        <w:right w:val="none" w:sz="0" w:space="0" w:color="auto"/>
      </w:divBdr>
    </w:div>
    <w:div w:id="652487705">
      <w:bodyDiv w:val="1"/>
      <w:marLeft w:val="0"/>
      <w:marRight w:val="0"/>
      <w:marTop w:val="0"/>
      <w:marBottom w:val="0"/>
      <w:divBdr>
        <w:top w:val="none" w:sz="0" w:space="0" w:color="auto"/>
        <w:left w:val="none" w:sz="0" w:space="0" w:color="auto"/>
        <w:bottom w:val="none" w:sz="0" w:space="0" w:color="auto"/>
        <w:right w:val="none" w:sz="0" w:space="0" w:color="auto"/>
      </w:divBdr>
    </w:div>
    <w:div w:id="653223074">
      <w:bodyDiv w:val="1"/>
      <w:marLeft w:val="0"/>
      <w:marRight w:val="0"/>
      <w:marTop w:val="0"/>
      <w:marBottom w:val="0"/>
      <w:divBdr>
        <w:top w:val="none" w:sz="0" w:space="0" w:color="auto"/>
        <w:left w:val="none" w:sz="0" w:space="0" w:color="auto"/>
        <w:bottom w:val="none" w:sz="0" w:space="0" w:color="auto"/>
        <w:right w:val="none" w:sz="0" w:space="0" w:color="auto"/>
      </w:divBdr>
    </w:div>
    <w:div w:id="654528774">
      <w:bodyDiv w:val="1"/>
      <w:marLeft w:val="0"/>
      <w:marRight w:val="0"/>
      <w:marTop w:val="0"/>
      <w:marBottom w:val="0"/>
      <w:divBdr>
        <w:top w:val="none" w:sz="0" w:space="0" w:color="auto"/>
        <w:left w:val="none" w:sz="0" w:space="0" w:color="auto"/>
        <w:bottom w:val="none" w:sz="0" w:space="0" w:color="auto"/>
        <w:right w:val="none" w:sz="0" w:space="0" w:color="auto"/>
      </w:divBdr>
    </w:div>
    <w:div w:id="654992851">
      <w:bodyDiv w:val="1"/>
      <w:marLeft w:val="0"/>
      <w:marRight w:val="0"/>
      <w:marTop w:val="0"/>
      <w:marBottom w:val="0"/>
      <w:divBdr>
        <w:top w:val="none" w:sz="0" w:space="0" w:color="auto"/>
        <w:left w:val="none" w:sz="0" w:space="0" w:color="auto"/>
        <w:bottom w:val="none" w:sz="0" w:space="0" w:color="auto"/>
        <w:right w:val="none" w:sz="0" w:space="0" w:color="auto"/>
      </w:divBdr>
    </w:div>
    <w:div w:id="655308281">
      <w:bodyDiv w:val="1"/>
      <w:marLeft w:val="0"/>
      <w:marRight w:val="0"/>
      <w:marTop w:val="0"/>
      <w:marBottom w:val="0"/>
      <w:divBdr>
        <w:top w:val="none" w:sz="0" w:space="0" w:color="auto"/>
        <w:left w:val="none" w:sz="0" w:space="0" w:color="auto"/>
        <w:bottom w:val="none" w:sz="0" w:space="0" w:color="auto"/>
        <w:right w:val="none" w:sz="0" w:space="0" w:color="auto"/>
      </w:divBdr>
    </w:div>
    <w:div w:id="655380548">
      <w:bodyDiv w:val="1"/>
      <w:marLeft w:val="0"/>
      <w:marRight w:val="0"/>
      <w:marTop w:val="0"/>
      <w:marBottom w:val="0"/>
      <w:divBdr>
        <w:top w:val="none" w:sz="0" w:space="0" w:color="auto"/>
        <w:left w:val="none" w:sz="0" w:space="0" w:color="auto"/>
        <w:bottom w:val="none" w:sz="0" w:space="0" w:color="auto"/>
        <w:right w:val="none" w:sz="0" w:space="0" w:color="auto"/>
      </w:divBdr>
    </w:div>
    <w:div w:id="657461967">
      <w:bodyDiv w:val="1"/>
      <w:marLeft w:val="0"/>
      <w:marRight w:val="0"/>
      <w:marTop w:val="0"/>
      <w:marBottom w:val="0"/>
      <w:divBdr>
        <w:top w:val="none" w:sz="0" w:space="0" w:color="auto"/>
        <w:left w:val="none" w:sz="0" w:space="0" w:color="auto"/>
        <w:bottom w:val="none" w:sz="0" w:space="0" w:color="auto"/>
        <w:right w:val="none" w:sz="0" w:space="0" w:color="auto"/>
      </w:divBdr>
    </w:div>
    <w:div w:id="658580213">
      <w:bodyDiv w:val="1"/>
      <w:marLeft w:val="0"/>
      <w:marRight w:val="0"/>
      <w:marTop w:val="0"/>
      <w:marBottom w:val="0"/>
      <w:divBdr>
        <w:top w:val="none" w:sz="0" w:space="0" w:color="auto"/>
        <w:left w:val="none" w:sz="0" w:space="0" w:color="auto"/>
        <w:bottom w:val="none" w:sz="0" w:space="0" w:color="auto"/>
        <w:right w:val="none" w:sz="0" w:space="0" w:color="auto"/>
      </w:divBdr>
    </w:div>
    <w:div w:id="659041748">
      <w:bodyDiv w:val="1"/>
      <w:marLeft w:val="0"/>
      <w:marRight w:val="0"/>
      <w:marTop w:val="0"/>
      <w:marBottom w:val="0"/>
      <w:divBdr>
        <w:top w:val="none" w:sz="0" w:space="0" w:color="auto"/>
        <w:left w:val="none" w:sz="0" w:space="0" w:color="auto"/>
        <w:bottom w:val="none" w:sz="0" w:space="0" w:color="auto"/>
        <w:right w:val="none" w:sz="0" w:space="0" w:color="auto"/>
      </w:divBdr>
    </w:div>
    <w:div w:id="662198393">
      <w:bodyDiv w:val="1"/>
      <w:marLeft w:val="0"/>
      <w:marRight w:val="0"/>
      <w:marTop w:val="0"/>
      <w:marBottom w:val="0"/>
      <w:divBdr>
        <w:top w:val="none" w:sz="0" w:space="0" w:color="auto"/>
        <w:left w:val="none" w:sz="0" w:space="0" w:color="auto"/>
        <w:bottom w:val="none" w:sz="0" w:space="0" w:color="auto"/>
        <w:right w:val="none" w:sz="0" w:space="0" w:color="auto"/>
      </w:divBdr>
    </w:div>
    <w:div w:id="662201832">
      <w:bodyDiv w:val="1"/>
      <w:marLeft w:val="0"/>
      <w:marRight w:val="0"/>
      <w:marTop w:val="0"/>
      <w:marBottom w:val="0"/>
      <w:divBdr>
        <w:top w:val="none" w:sz="0" w:space="0" w:color="auto"/>
        <w:left w:val="none" w:sz="0" w:space="0" w:color="auto"/>
        <w:bottom w:val="none" w:sz="0" w:space="0" w:color="auto"/>
        <w:right w:val="none" w:sz="0" w:space="0" w:color="auto"/>
      </w:divBdr>
    </w:div>
    <w:div w:id="662858623">
      <w:bodyDiv w:val="1"/>
      <w:marLeft w:val="0"/>
      <w:marRight w:val="0"/>
      <w:marTop w:val="0"/>
      <w:marBottom w:val="0"/>
      <w:divBdr>
        <w:top w:val="none" w:sz="0" w:space="0" w:color="auto"/>
        <w:left w:val="none" w:sz="0" w:space="0" w:color="auto"/>
        <w:bottom w:val="none" w:sz="0" w:space="0" w:color="auto"/>
        <w:right w:val="none" w:sz="0" w:space="0" w:color="auto"/>
      </w:divBdr>
    </w:div>
    <w:div w:id="664670472">
      <w:bodyDiv w:val="1"/>
      <w:marLeft w:val="0"/>
      <w:marRight w:val="0"/>
      <w:marTop w:val="0"/>
      <w:marBottom w:val="0"/>
      <w:divBdr>
        <w:top w:val="none" w:sz="0" w:space="0" w:color="auto"/>
        <w:left w:val="none" w:sz="0" w:space="0" w:color="auto"/>
        <w:bottom w:val="none" w:sz="0" w:space="0" w:color="auto"/>
        <w:right w:val="none" w:sz="0" w:space="0" w:color="auto"/>
      </w:divBdr>
    </w:div>
    <w:div w:id="665942113">
      <w:bodyDiv w:val="1"/>
      <w:marLeft w:val="0"/>
      <w:marRight w:val="0"/>
      <w:marTop w:val="0"/>
      <w:marBottom w:val="0"/>
      <w:divBdr>
        <w:top w:val="none" w:sz="0" w:space="0" w:color="auto"/>
        <w:left w:val="none" w:sz="0" w:space="0" w:color="auto"/>
        <w:bottom w:val="none" w:sz="0" w:space="0" w:color="auto"/>
        <w:right w:val="none" w:sz="0" w:space="0" w:color="auto"/>
      </w:divBdr>
    </w:div>
    <w:div w:id="670184545">
      <w:bodyDiv w:val="1"/>
      <w:marLeft w:val="0"/>
      <w:marRight w:val="0"/>
      <w:marTop w:val="0"/>
      <w:marBottom w:val="0"/>
      <w:divBdr>
        <w:top w:val="none" w:sz="0" w:space="0" w:color="auto"/>
        <w:left w:val="none" w:sz="0" w:space="0" w:color="auto"/>
        <w:bottom w:val="none" w:sz="0" w:space="0" w:color="auto"/>
        <w:right w:val="none" w:sz="0" w:space="0" w:color="auto"/>
      </w:divBdr>
    </w:div>
    <w:div w:id="670566806">
      <w:bodyDiv w:val="1"/>
      <w:marLeft w:val="0"/>
      <w:marRight w:val="0"/>
      <w:marTop w:val="0"/>
      <w:marBottom w:val="0"/>
      <w:divBdr>
        <w:top w:val="none" w:sz="0" w:space="0" w:color="auto"/>
        <w:left w:val="none" w:sz="0" w:space="0" w:color="auto"/>
        <w:bottom w:val="none" w:sz="0" w:space="0" w:color="auto"/>
        <w:right w:val="none" w:sz="0" w:space="0" w:color="auto"/>
      </w:divBdr>
    </w:div>
    <w:div w:id="672299256">
      <w:bodyDiv w:val="1"/>
      <w:marLeft w:val="0"/>
      <w:marRight w:val="0"/>
      <w:marTop w:val="0"/>
      <w:marBottom w:val="0"/>
      <w:divBdr>
        <w:top w:val="none" w:sz="0" w:space="0" w:color="auto"/>
        <w:left w:val="none" w:sz="0" w:space="0" w:color="auto"/>
        <w:bottom w:val="none" w:sz="0" w:space="0" w:color="auto"/>
        <w:right w:val="none" w:sz="0" w:space="0" w:color="auto"/>
      </w:divBdr>
    </w:div>
    <w:div w:id="674498837">
      <w:bodyDiv w:val="1"/>
      <w:marLeft w:val="0"/>
      <w:marRight w:val="0"/>
      <w:marTop w:val="0"/>
      <w:marBottom w:val="0"/>
      <w:divBdr>
        <w:top w:val="none" w:sz="0" w:space="0" w:color="auto"/>
        <w:left w:val="none" w:sz="0" w:space="0" w:color="auto"/>
        <w:bottom w:val="none" w:sz="0" w:space="0" w:color="auto"/>
        <w:right w:val="none" w:sz="0" w:space="0" w:color="auto"/>
      </w:divBdr>
    </w:div>
    <w:div w:id="674840392">
      <w:bodyDiv w:val="1"/>
      <w:marLeft w:val="0"/>
      <w:marRight w:val="0"/>
      <w:marTop w:val="0"/>
      <w:marBottom w:val="0"/>
      <w:divBdr>
        <w:top w:val="none" w:sz="0" w:space="0" w:color="auto"/>
        <w:left w:val="none" w:sz="0" w:space="0" w:color="auto"/>
        <w:bottom w:val="none" w:sz="0" w:space="0" w:color="auto"/>
        <w:right w:val="none" w:sz="0" w:space="0" w:color="auto"/>
      </w:divBdr>
    </w:div>
    <w:div w:id="675839821">
      <w:bodyDiv w:val="1"/>
      <w:marLeft w:val="0"/>
      <w:marRight w:val="0"/>
      <w:marTop w:val="0"/>
      <w:marBottom w:val="0"/>
      <w:divBdr>
        <w:top w:val="none" w:sz="0" w:space="0" w:color="auto"/>
        <w:left w:val="none" w:sz="0" w:space="0" w:color="auto"/>
        <w:bottom w:val="none" w:sz="0" w:space="0" w:color="auto"/>
        <w:right w:val="none" w:sz="0" w:space="0" w:color="auto"/>
      </w:divBdr>
    </w:div>
    <w:div w:id="676078859">
      <w:bodyDiv w:val="1"/>
      <w:marLeft w:val="0"/>
      <w:marRight w:val="0"/>
      <w:marTop w:val="0"/>
      <w:marBottom w:val="0"/>
      <w:divBdr>
        <w:top w:val="none" w:sz="0" w:space="0" w:color="auto"/>
        <w:left w:val="none" w:sz="0" w:space="0" w:color="auto"/>
        <w:bottom w:val="none" w:sz="0" w:space="0" w:color="auto"/>
        <w:right w:val="none" w:sz="0" w:space="0" w:color="auto"/>
      </w:divBdr>
    </w:div>
    <w:div w:id="677150195">
      <w:bodyDiv w:val="1"/>
      <w:marLeft w:val="0"/>
      <w:marRight w:val="0"/>
      <w:marTop w:val="0"/>
      <w:marBottom w:val="0"/>
      <w:divBdr>
        <w:top w:val="none" w:sz="0" w:space="0" w:color="auto"/>
        <w:left w:val="none" w:sz="0" w:space="0" w:color="auto"/>
        <w:bottom w:val="none" w:sz="0" w:space="0" w:color="auto"/>
        <w:right w:val="none" w:sz="0" w:space="0" w:color="auto"/>
      </w:divBdr>
    </w:div>
    <w:div w:id="678122223">
      <w:bodyDiv w:val="1"/>
      <w:marLeft w:val="0"/>
      <w:marRight w:val="0"/>
      <w:marTop w:val="0"/>
      <w:marBottom w:val="0"/>
      <w:divBdr>
        <w:top w:val="none" w:sz="0" w:space="0" w:color="auto"/>
        <w:left w:val="none" w:sz="0" w:space="0" w:color="auto"/>
        <w:bottom w:val="none" w:sz="0" w:space="0" w:color="auto"/>
        <w:right w:val="none" w:sz="0" w:space="0" w:color="auto"/>
      </w:divBdr>
    </w:div>
    <w:div w:id="678388106">
      <w:bodyDiv w:val="1"/>
      <w:marLeft w:val="0"/>
      <w:marRight w:val="0"/>
      <w:marTop w:val="0"/>
      <w:marBottom w:val="0"/>
      <w:divBdr>
        <w:top w:val="none" w:sz="0" w:space="0" w:color="auto"/>
        <w:left w:val="none" w:sz="0" w:space="0" w:color="auto"/>
        <w:bottom w:val="none" w:sz="0" w:space="0" w:color="auto"/>
        <w:right w:val="none" w:sz="0" w:space="0" w:color="auto"/>
      </w:divBdr>
    </w:div>
    <w:div w:id="678652739">
      <w:bodyDiv w:val="1"/>
      <w:marLeft w:val="0"/>
      <w:marRight w:val="0"/>
      <w:marTop w:val="0"/>
      <w:marBottom w:val="0"/>
      <w:divBdr>
        <w:top w:val="none" w:sz="0" w:space="0" w:color="auto"/>
        <w:left w:val="none" w:sz="0" w:space="0" w:color="auto"/>
        <w:bottom w:val="none" w:sz="0" w:space="0" w:color="auto"/>
        <w:right w:val="none" w:sz="0" w:space="0" w:color="auto"/>
      </w:divBdr>
    </w:div>
    <w:div w:id="682559419">
      <w:bodyDiv w:val="1"/>
      <w:marLeft w:val="0"/>
      <w:marRight w:val="0"/>
      <w:marTop w:val="0"/>
      <w:marBottom w:val="0"/>
      <w:divBdr>
        <w:top w:val="none" w:sz="0" w:space="0" w:color="auto"/>
        <w:left w:val="none" w:sz="0" w:space="0" w:color="auto"/>
        <w:bottom w:val="none" w:sz="0" w:space="0" w:color="auto"/>
        <w:right w:val="none" w:sz="0" w:space="0" w:color="auto"/>
      </w:divBdr>
    </w:div>
    <w:div w:id="683435671">
      <w:bodyDiv w:val="1"/>
      <w:marLeft w:val="0"/>
      <w:marRight w:val="0"/>
      <w:marTop w:val="0"/>
      <w:marBottom w:val="0"/>
      <w:divBdr>
        <w:top w:val="none" w:sz="0" w:space="0" w:color="auto"/>
        <w:left w:val="none" w:sz="0" w:space="0" w:color="auto"/>
        <w:bottom w:val="none" w:sz="0" w:space="0" w:color="auto"/>
        <w:right w:val="none" w:sz="0" w:space="0" w:color="auto"/>
      </w:divBdr>
    </w:div>
    <w:div w:id="687372996">
      <w:bodyDiv w:val="1"/>
      <w:marLeft w:val="0"/>
      <w:marRight w:val="0"/>
      <w:marTop w:val="0"/>
      <w:marBottom w:val="0"/>
      <w:divBdr>
        <w:top w:val="none" w:sz="0" w:space="0" w:color="auto"/>
        <w:left w:val="none" w:sz="0" w:space="0" w:color="auto"/>
        <w:bottom w:val="none" w:sz="0" w:space="0" w:color="auto"/>
        <w:right w:val="none" w:sz="0" w:space="0" w:color="auto"/>
      </w:divBdr>
    </w:div>
    <w:div w:id="690183078">
      <w:bodyDiv w:val="1"/>
      <w:marLeft w:val="0"/>
      <w:marRight w:val="0"/>
      <w:marTop w:val="0"/>
      <w:marBottom w:val="0"/>
      <w:divBdr>
        <w:top w:val="none" w:sz="0" w:space="0" w:color="auto"/>
        <w:left w:val="none" w:sz="0" w:space="0" w:color="auto"/>
        <w:bottom w:val="none" w:sz="0" w:space="0" w:color="auto"/>
        <w:right w:val="none" w:sz="0" w:space="0" w:color="auto"/>
      </w:divBdr>
    </w:div>
    <w:div w:id="690373398">
      <w:bodyDiv w:val="1"/>
      <w:marLeft w:val="0"/>
      <w:marRight w:val="0"/>
      <w:marTop w:val="0"/>
      <w:marBottom w:val="0"/>
      <w:divBdr>
        <w:top w:val="none" w:sz="0" w:space="0" w:color="auto"/>
        <w:left w:val="none" w:sz="0" w:space="0" w:color="auto"/>
        <w:bottom w:val="none" w:sz="0" w:space="0" w:color="auto"/>
        <w:right w:val="none" w:sz="0" w:space="0" w:color="auto"/>
      </w:divBdr>
    </w:div>
    <w:div w:id="690452383">
      <w:bodyDiv w:val="1"/>
      <w:marLeft w:val="0"/>
      <w:marRight w:val="0"/>
      <w:marTop w:val="0"/>
      <w:marBottom w:val="0"/>
      <w:divBdr>
        <w:top w:val="none" w:sz="0" w:space="0" w:color="auto"/>
        <w:left w:val="none" w:sz="0" w:space="0" w:color="auto"/>
        <w:bottom w:val="none" w:sz="0" w:space="0" w:color="auto"/>
        <w:right w:val="none" w:sz="0" w:space="0" w:color="auto"/>
      </w:divBdr>
    </w:div>
    <w:div w:id="692682682">
      <w:bodyDiv w:val="1"/>
      <w:marLeft w:val="0"/>
      <w:marRight w:val="0"/>
      <w:marTop w:val="0"/>
      <w:marBottom w:val="0"/>
      <w:divBdr>
        <w:top w:val="none" w:sz="0" w:space="0" w:color="auto"/>
        <w:left w:val="none" w:sz="0" w:space="0" w:color="auto"/>
        <w:bottom w:val="none" w:sz="0" w:space="0" w:color="auto"/>
        <w:right w:val="none" w:sz="0" w:space="0" w:color="auto"/>
      </w:divBdr>
    </w:div>
    <w:div w:id="694113584">
      <w:bodyDiv w:val="1"/>
      <w:marLeft w:val="0"/>
      <w:marRight w:val="0"/>
      <w:marTop w:val="0"/>
      <w:marBottom w:val="0"/>
      <w:divBdr>
        <w:top w:val="none" w:sz="0" w:space="0" w:color="auto"/>
        <w:left w:val="none" w:sz="0" w:space="0" w:color="auto"/>
        <w:bottom w:val="none" w:sz="0" w:space="0" w:color="auto"/>
        <w:right w:val="none" w:sz="0" w:space="0" w:color="auto"/>
      </w:divBdr>
    </w:div>
    <w:div w:id="695695724">
      <w:bodyDiv w:val="1"/>
      <w:marLeft w:val="0"/>
      <w:marRight w:val="0"/>
      <w:marTop w:val="0"/>
      <w:marBottom w:val="0"/>
      <w:divBdr>
        <w:top w:val="none" w:sz="0" w:space="0" w:color="auto"/>
        <w:left w:val="none" w:sz="0" w:space="0" w:color="auto"/>
        <w:bottom w:val="none" w:sz="0" w:space="0" w:color="auto"/>
        <w:right w:val="none" w:sz="0" w:space="0" w:color="auto"/>
      </w:divBdr>
    </w:div>
    <w:div w:id="697003118">
      <w:bodyDiv w:val="1"/>
      <w:marLeft w:val="0"/>
      <w:marRight w:val="0"/>
      <w:marTop w:val="0"/>
      <w:marBottom w:val="0"/>
      <w:divBdr>
        <w:top w:val="none" w:sz="0" w:space="0" w:color="auto"/>
        <w:left w:val="none" w:sz="0" w:space="0" w:color="auto"/>
        <w:bottom w:val="none" w:sz="0" w:space="0" w:color="auto"/>
        <w:right w:val="none" w:sz="0" w:space="0" w:color="auto"/>
      </w:divBdr>
    </w:div>
    <w:div w:id="697581198">
      <w:bodyDiv w:val="1"/>
      <w:marLeft w:val="0"/>
      <w:marRight w:val="0"/>
      <w:marTop w:val="0"/>
      <w:marBottom w:val="0"/>
      <w:divBdr>
        <w:top w:val="none" w:sz="0" w:space="0" w:color="auto"/>
        <w:left w:val="none" w:sz="0" w:space="0" w:color="auto"/>
        <w:bottom w:val="none" w:sz="0" w:space="0" w:color="auto"/>
        <w:right w:val="none" w:sz="0" w:space="0" w:color="auto"/>
      </w:divBdr>
    </w:div>
    <w:div w:id="698972921">
      <w:bodyDiv w:val="1"/>
      <w:marLeft w:val="0"/>
      <w:marRight w:val="0"/>
      <w:marTop w:val="0"/>
      <w:marBottom w:val="0"/>
      <w:divBdr>
        <w:top w:val="none" w:sz="0" w:space="0" w:color="auto"/>
        <w:left w:val="none" w:sz="0" w:space="0" w:color="auto"/>
        <w:bottom w:val="none" w:sz="0" w:space="0" w:color="auto"/>
        <w:right w:val="none" w:sz="0" w:space="0" w:color="auto"/>
      </w:divBdr>
    </w:div>
    <w:div w:id="699091078">
      <w:bodyDiv w:val="1"/>
      <w:marLeft w:val="0"/>
      <w:marRight w:val="0"/>
      <w:marTop w:val="0"/>
      <w:marBottom w:val="0"/>
      <w:divBdr>
        <w:top w:val="none" w:sz="0" w:space="0" w:color="auto"/>
        <w:left w:val="none" w:sz="0" w:space="0" w:color="auto"/>
        <w:bottom w:val="none" w:sz="0" w:space="0" w:color="auto"/>
        <w:right w:val="none" w:sz="0" w:space="0" w:color="auto"/>
      </w:divBdr>
    </w:div>
    <w:div w:id="702823669">
      <w:bodyDiv w:val="1"/>
      <w:marLeft w:val="0"/>
      <w:marRight w:val="0"/>
      <w:marTop w:val="0"/>
      <w:marBottom w:val="0"/>
      <w:divBdr>
        <w:top w:val="none" w:sz="0" w:space="0" w:color="auto"/>
        <w:left w:val="none" w:sz="0" w:space="0" w:color="auto"/>
        <w:bottom w:val="none" w:sz="0" w:space="0" w:color="auto"/>
        <w:right w:val="none" w:sz="0" w:space="0" w:color="auto"/>
      </w:divBdr>
    </w:div>
    <w:div w:id="703792118">
      <w:bodyDiv w:val="1"/>
      <w:marLeft w:val="0"/>
      <w:marRight w:val="0"/>
      <w:marTop w:val="0"/>
      <w:marBottom w:val="0"/>
      <w:divBdr>
        <w:top w:val="none" w:sz="0" w:space="0" w:color="auto"/>
        <w:left w:val="none" w:sz="0" w:space="0" w:color="auto"/>
        <w:bottom w:val="none" w:sz="0" w:space="0" w:color="auto"/>
        <w:right w:val="none" w:sz="0" w:space="0" w:color="auto"/>
      </w:divBdr>
    </w:div>
    <w:div w:id="704450772">
      <w:bodyDiv w:val="1"/>
      <w:marLeft w:val="0"/>
      <w:marRight w:val="0"/>
      <w:marTop w:val="0"/>
      <w:marBottom w:val="0"/>
      <w:divBdr>
        <w:top w:val="none" w:sz="0" w:space="0" w:color="auto"/>
        <w:left w:val="none" w:sz="0" w:space="0" w:color="auto"/>
        <w:bottom w:val="none" w:sz="0" w:space="0" w:color="auto"/>
        <w:right w:val="none" w:sz="0" w:space="0" w:color="auto"/>
      </w:divBdr>
    </w:div>
    <w:div w:id="709963672">
      <w:bodyDiv w:val="1"/>
      <w:marLeft w:val="0"/>
      <w:marRight w:val="0"/>
      <w:marTop w:val="0"/>
      <w:marBottom w:val="0"/>
      <w:divBdr>
        <w:top w:val="none" w:sz="0" w:space="0" w:color="auto"/>
        <w:left w:val="none" w:sz="0" w:space="0" w:color="auto"/>
        <w:bottom w:val="none" w:sz="0" w:space="0" w:color="auto"/>
        <w:right w:val="none" w:sz="0" w:space="0" w:color="auto"/>
      </w:divBdr>
    </w:div>
    <w:div w:id="710765365">
      <w:bodyDiv w:val="1"/>
      <w:marLeft w:val="0"/>
      <w:marRight w:val="0"/>
      <w:marTop w:val="0"/>
      <w:marBottom w:val="0"/>
      <w:divBdr>
        <w:top w:val="none" w:sz="0" w:space="0" w:color="auto"/>
        <w:left w:val="none" w:sz="0" w:space="0" w:color="auto"/>
        <w:bottom w:val="none" w:sz="0" w:space="0" w:color="auto"/>
        <w:right w:val="none" w:sz="0" w:space="0" w:color="auto"/>
      </w:divBdr>
    </w:div>
    <w:div w:id="712466328">
      <w:bodyDiv w:val="1"/>
      <w:marLeft w:val="0"/>
      <w:marRight w:val="0"/>
      <w:marTop w:val="0"/>
      <w:marBottom w:val="0"/>
      <w:divBdr>
        <w:top w:val="none" w:sz="0" w:space="0" w:color="auto"/>
        <w:left w:val="none" w:sz="0" w:space="0" w:color="auto"/>
        <w:bottom w:val="none" w:sz="0" w:space="0" w:color="auto"/>
        <w:right w:val="none" w:sz="0" w:space="0" w:color="auto"/>
      </w:divBdr>
    </w:div>
    <w:div w:id="712926810">
      <w:bodyDiv w:val="1"/>
      <w:marLeft w:val="0"/>
      <w:marRight w:val="0"/>
      <w:marTop w:val="0"/>
      <w:marBottom w:val="0"/>
      <w:divBdr>
        <w:top w:val="none" w:sz="0" w:space="0" w:color="auto"/>
        <w:left w:val="none" w:sz="0" w:space="0" w:color="auto"/>
        <w:bottom w:val="none" w:sz="0" w:space="0" w:color="auto"/>
        <w:right w:val="none" w:sz="0" w:space="0" w:color="auto"/>
      </w:divBdr>
    </w:div>
    <w:div w:id="713165014">
      <w:bodyDiv w:val="1"/>
      <w:marLeft w:val="0"/>
      <w:marRight w:val="0"/>
      <w:marTop w:val="0"/>
      <w:marBottom w:val="0"/>
      <w:divBdr>
        <w:top w:val="none" w:sz="0" w:space="0" w:color="auto"/>
        <w:left w:val="none" w:sz="0" w:space="0" w:color="auto"/>
        <w:bottom w:val="none" w:sz="0" w:space="0" w:color="auto"/>
        <w:right w:val="none" w:sz="0" w:space="0" w:color="auto"/>
      </w:divBdr>
    </w:div>
    <w:div w:id="713773004">
      <w:bodyDiv w:val="1"/>
      <w:marLeft w:val="0"/>
      <w:marRight w:val="0"/>
      <w:marTop w:val="0"/>
      <w:marBottom w:val="0"/>
      <w:divBdr>
        <w:top w:val="none" w:sz="0" w:space="0" w:color="auto"/>
        <w:left w:val="none" w:sz="0" w:space="0" w:color="auto"/>
        <w:bottom w:val="none" w:sz="0" w:space="0" w:color="auto"/>
        <w:right w:val="none" w:sz="0" w:space="0" w:color="auto"/>
      </w:divBdr>
    </w:div>
    <w:div w:id="715468782">
      <w:bodyDiv w:val="1"/>
      <w:marLeft w:val="0"/>
      <w:marRight w:val="0"/>
      <w:marTop w:val="0"/>
      <w:marBottom w:val="0"/>
      <w:divBdr>
        <w:top w:val="none" w:sz="0" w:space="0" w:color="auto"/>
        <w:left w:val="none" w:sz="0" w:space="0" w:color="auto"/>
        <w:bottom w:val="none" w:sz="0" w:space="0" w:color="auto"/>
        <w:right w:val="none" w:sz="0" w:space="0" w:color="auto"/>
      </w:divBdr>
    </w:div>
    <w:div w:id="716855876">
      <w:bodyDiv w:val="1"/>
      <w:marLeft w:val="0"/>
      <w:marRight w:val="0"/>
      <w:marTop w:val="0"/>
      <w:marBottom w:val="0"/>
      <w:divBdr>
        <w:top w:val="none" w:sz="0" w:space="0" w:color="auto"/>
        <w:left w:val="none" w:sz="0" w:space="0" w:color="auto"/>
        <w:bottom w:val="none" w:sz="0" w:space="0" w:color="auto"/>
        <w:right w:val="none" w:sz="0" w:space="0" w:color="auto"/>
      </w:divBdr>
    </w:div>
    <w:div w:id="718825150">
      <w:bodyDiv w:val="1"/>
      <w:marLeft w:val="0"/>
      <w:marRight w:val="0"/>
      <w:marTop w:val="0"/>
      <w:marBottom w:val="0"/>
      <w:divBdr>
        <w:top w:val="none" w:sz="0" w:space="0" w:color="auto"/>
        <w:left w:val="none" w:sz="0" w:space="0" w:color="auto"/>
        <w:bottom w:val="none" w:sz="0" w:space="0" w:color="auto"/>
        <w:right w:val="none" w:sz="0" w:space="0" w:color="auto"/>
      </w:divBdr>
    </w:div>
    <w:div w:id="718936677">
      <w:bodyDiv w:val="1"/>
      <w:marLeft w:val="0"/>
      <w:marRight w:val="0"/>
      <w:marTop w:val="0"/>
      <w:marBottom w:val="0"/>
      <w:divBdr>
        <w:top w:val="none" w:sz="0" w:space="0" w:color="auto"/>
        <w:left w:val="none" w:sz="0" w:space="0" w:color="auto"/>
        <w:bottom w:val="none" w:sz="0" w:space="0" w:color="auto"/>
        <w:right w:val="none" w:sz="0" w:space="0" w:color="auto"/>
      </w:divBdr>
    </w:div>
    <w:div w:id="720399877">
      <w:bodyDiv w:val="1"/>
      <w:marLeft w:val="0"/>
      <w:marRight w:val="0"/>
      <w:marTop w:val="0"/>
      <w:marBottom w:val="0"/>
      <w:divBdr>
        <w:top w:val="none" w:sz="0" w:space="0" w:color="auto"/>
        <w:left w:val="none" w:sz="0" w:space="0" w:color="auto"/>
        <w:bottom w:val="none" w:sz="0" w:space="0" w:color="auto"/>
        <w:right w:val="none" w:sz="0" w:space="0" w:color="auto"/>
      </w:divBdr>
    </w:div>
    <w:div w:id="720906151">
      <w:bodyDiv w:val="1"/>
      <w:marLeft w:val="0"/>
      <w:marRight w:val="0"/>
      <w:marTop w:val="0"/>
      <w:marBottom w:val="0"/>
      <w:divBdr>
        <w:top w:val="none" w:sz="0" w:space="0" w:color="auto"/>
        <w:left w:val="none" w:sz="0" w:space="0" w:color="auto"/>
        <w:bottom w:val="none" w:sz="0" w:space="0" w:color="auto"/>
        <w:right w:val="none" w:sz="0" w:space="0" w:color="auto"/>
      </w:divBdr>
    </w:div>
    <w:div w:id="722219898">
      <w:bodyDiv w:val="1"/>
      <w:marLeft w:val="0"/>
      <w:marRight w:val="0"/>
      <w:marTop w:val="0"/>
      <w:marBottom w:val="0"/>
      <w:divBdr>
        <w:top w:val="none" w:sz="0" w:space="0" w:color="auto"/>
        <w:left w:val="none" w:sz="0" w:space="0" w:color="auto"/>
        <w:bottom w:val="none" w:sz="0" w:space="0" w:color="auto"/>
        <w:right w:val="none" w:sz="0" w:space="0" w:color="auto"/>
      </w:divBdr>
    </w:div>
    <w:div w:id="723598444">
      <w:bodyDiv w:val="1"/>
      <w:marLeft w:val="0"/>
      <w:marRight w:val="0"/>
      <w:marTop w:val="0"/>
      <w:marBottom w:val="0"/>
      <w:divBdr>
        <w:top w:val="none" w:sz="0" w:space="0" w:color="auto"/>
        <w:left w:val="none" w:sz="0" w:space="0" w:color="auto"/>
        <w:bottom w:val="none" w:sz="0" w:space="0" w:color="auto"/>
        <w:right w:val="none" w:sz="0" w:space="0" w:color="auto"/>
      </w:divBdr>
    </w:div>
    <w:div w:id="724259268">
      <w:bodyDiv w:val="1"/>
      <w:marLeft w:val="0"/>
      <w:marRight w:val="0"/>
      <w:marTop w:val="0"/>
      <w:marBottom w:val="0"/>
      <w:divBdr>
        <w:top w:val="none" w:sz="0" w:space="0" w:color="auto"/>
        <w:left w:val="none" w:sz="0" w:space="0" w:color="auto"/>
        <w:bottom w:val="none" w:sz="0" w:space="0" w:color="auto"/>
        <w:right w:val="none" w:sz="0" w:space="0" w:color="auto"/>
      </w:divBdr>
    </w:div>
    <w:div w:id="725377336">
      <w:bodyDiv w:val="1"/>
      <w:marLeft w:val="0"/>
      <w:marRight w:val="0"/>
      <w:marTop w:val="0"/>
      <w:marBottom w:val="0"/>
      <w:divBdr>
        <w:top w:val="none" w:sz="0" w:space="0" w:color="auto"/>
        <w:left w:val="none" w:sz="0" w:space="0" w:color="auto"/>
        <w:bottom w:val="none" w:sz="0" w:space="0" w:color="auto"/>
        <w:right w:val="none" w:sz="0" w:space="0" w:color="auto"/>
      </w:divBdr>
    </w:div>
    <w:div w:id="726221910">
      <w:bodyDiv w:val="1"/>
      <w:marLeft w:val="0"/>
      <w:marRight w:val="0"/>
      <w:marTop w:val="0"/>
      <w:marBottom w:val="0"/>
      <w:divBdr>
        <w:top w:val="none" w:sz="0" w:space="0" w:color="auto"/>
        <w:left w:val="none" w:sz="0" w:space="0" w:color="auto"/>
        <w:bottom w:val="none" w:sz="0" w:space="0" w:color="auto"/>
        <w:right w:val="none" w:sz="0" w:space="0" w:color="auto"/>
      </w:divBdr>
    </w:div>
    <w:div w:id="726294587">
      <w:bodyDiv w:val="1"/>
      <w:marLeft w:val="0"/>
      <w:marRight w:val="0"/>
      <w:marTop w:val="0"/>
      <w:marBottom w:val="0"/>
      <w:divBdr>
        <w:top w:val="none" w:sz="0" w:space="0" w:color="auto"/>
        <w:left w:val="none" w:sz="0" w:space="0" w:color="auto"/>
        <w:bottom w:val="none" w:sz="0" w:space="0" w:color="auto"/>
        <w:right w:val="none" w:sz="0" w:space="0" w:color="auto"/>
      </w:divBdr>
    </w:div>
    <w:div w:id="727076692">
      <w:bodyDiv w:val="1"/>
      <w:marLeft w:val="0"/>
      <w:marRight w:val="0"/>
      <w:marTop w:val="0"/>
      <w:marBottom w:val="0"/>
      <w:divBdr>
        <w:top w:val="none" w:sz="0" w:space="0" w:color="auto"/>
        <w:left w:val="none" w:sz="0" w:space="0" w:color="auto"/>
        <w:bottom w:val="none" w:sz="0" w:space="0" w:color="auto"/>
        <w:right w:val="none" w:sz="0" w:space="0" w:color="auto"/>
      </w:divBdr>
    </w:div>
    <w:div w:id="727800983">
      <w:bodyDiv w:val="1"/>
      <w:marLeft w:val="0"/>
      <w:marRight w:val="0"/>
      <w:marTop w:val="0"/>
      <w:marBottom w:val="0"/>
      <w:divBdr>
        <w:top w:val="none" w:sz="0" w:space="0" w:color="auto"/>
        <w:left w:val="none" w:sz="0" w:space="0" w:color="auto"/>
        <w:bottom w:val="none" w:sz="0" w:space="0" w:color="auto"/>
        <w:right w:val="none" w:sz="0" w:space="0" w:color="auto"/>
      </w:divBdr>
    </w:div>
    <w:div w:id="734620154">
      <w:bodyDiv w:val="1"/>
      <w:marLeft w:val="0"/>
      <w:marRight w:val="0"/>
      <w:marTop w:val="0"/>
      <w:marBottom w:val="0"/>
      <w:divBdr>
        <w:top w:val="none" w:sz="0" w:space="0" w:color="auto"/>
        <w:left w:val="none" w:sz="0" w:space="0" w:color="auto"/>
        <w:bottom w:val="none" w:sz="0" w:space="0" w:color="auto"/>
        <w:right w:val="none" w:sz="0" w:space="0" w:color="auto"/>
      </w:divBdr>
    </w:div>
    <w:div w:id="734741785">
      <w:bodyDiv w:val="1"/>
      <w:marLeft w:val="0"/>
      <w:marRight w:val="0"/>
      <w:marTop w:val="0"/>
      <w:marBottom w:val="0"/>
      <w:divBdr>
        <w:top w:val="none" w:sz="0" w:space="0" w:color="auto"/>
        <w:left w:val="none" w:sz="0" w:space="0" w:color="auto"/>
        <w:bottom w:val="none" w:sz="0" w:space="0" w:color="auto"/>
        <w:right w:val="none" w:sz="0" w:space="0" w:color="auto"/>
      </w:divBdr>
    </w:div>
    <w:div w:id="737020633">
      <w:bodyDiv w:val="1"/>
      <w:marLeft w:val="0"/>
      <w:marRight w:val="0"/>
      <w:marTop w:val="0"/>
      <w:marBottom w:val="0"/>
      <w:divBdr>
        <w:top w:val="none" w:sz="0" w:space="0" w:color="auto"/>
        <w:left w:val="none" w:sz="0" w:space="0" w:color="auto"/>
        <w:bottom w:val="none" w:sz="0" w:space="0" w:color="auto"/>
        <w:right w:val="none" w:sz="0" w:space="0" w:color="auto"/>
      </w:divBdr>
    </w:div>
    <w:div w:id="737828658">
      <w:bodyDiv w:val="1"/>
      <w:marLeft w:val="0"/>
      <w:marRight w:val="0"/>
      <w:marTop w:val="0"/>
      <w:marBottom w:val="0"/>
      <w:divBdr>
        <w:top w:val="none" w:sz="0" w:space="0" w:color="auto"/>
        <w:left w:val="none" w:sz="0" w:space="0" w:color="auto"/>
        <w:bottom w:val="none" w:sz="0" w:space="0" w:color="auto"/>
        <w:right w:val="none" w:sz="0" w:space="0" w:color="auto"/>
      </w:divBdr>
    </w:div>
    <w:div w:id="739408278">
      <w:bodyDiv w:val="1"/>
      <w:marLeft w:val="0"/>
      <w:marRight w:val="0"/>
      <w:marTop w:val="0"/>
      <w:marBottom w:val="0"/>
      <w:divBdr>
        <w:top w:val="none" w:sz="0" w:space="0" w:color="auto"/>
        <w:left w:val="none" w:sz="0" w:space="0" w:color="auto"/>
        <w:bottom w:val="none" w:sz="0" w:space="0" w:color="auto"/>
        <w:right w:val="none" w:sz="0" w:space="0" w:color="auto"/>
      </w:divBdr>
    </w:div>
    <w:div w:id="739600100">
      <w:bodyDiv w:val="1"/>
      <w:marLeft w:val="0"/>
      <w:marRight w:val="0"/>
      <w:marTop w:val="0"/>
      <w:marBottom w:val="0"/>
      <w:divBdr>
        <w:top w:val="none" w:sz="0" w:space="0" w:color="auto"/>
        <w:left w:val="none" w:sz="0" w:space="0" w:color="auto"/>
        <w:bottom w:val="none" w:sz="0" w:space="0" w:color="auto"/>
        <w:right w:val="none" w:sz="0" w:space="0" w:color="auto"/>
      </w:divBdr>
    </w:div>
    <w:div w:id="740103039">
      <w:bodyDiv w:val="1"/>
      <w:marLeft w:val="0"/>
      <w:marRight w:val="0"/>
      <w:marTop w:val="0"/>
      <w:marBottom w:val="0"/>
      <w:divBdr>
        <w:top w:val="none" w:sz="0" w:space="0" w:color="auto"/>
        <w:left w:val="none" w:sz="0" w:space="0" w:color="auto"/>
        <w:bottom w:val="none" w:sz="0" w:space="0" w:color="auto"/>
        <w:right w:val="none" w:sz="0" w:space="0" w:color="auto"/>
      </w:divBdr>
    </w:div>
    <w:div w:id="742682585">
      <w:bodyDiv w:val="1"/>
      <w:marLeft w:val="0"/>
      <w:marRight w:val="0"/>
      <w:marTop w:val="0"/>
      <w:marBottom w:val="0"/>
      <w:divBdr>
        <w:top w:val="none" w:sz="0" w:space="0" w:color="auto"/>
        <w:left w:val="none" w:sz="0" w:space="0" w:color="auto"/>
        <w:bottom w:val="none" w:sz="0" w:space="0" w:color="auto"/>
        <w:right w:val="none" w:sz="0" w:space="0" w:color="auto"/>
      </w:divBdr>
    </w:div>
    <w:div w:id="742993548">
      <w:bodyDiv w:val="1"/>
      <w:marLeft w:val="0"/>
      <w:marRight w:val="0"/>
      <w:marTop w:val="0"/>
      <w:marBottom w:val="0"/>
      <w:divBdr>
        <w:top w:val="none" w:sz="0" w:space="0" w:color="auto"/>
        <w:left w:val="none" w:sz="0" w:space="0" w:color="auto"/>
        <w:bottom w:val="none" w:sz="0" w:space="0" w:color="auto"/>
        <w:right w:val="none" w:sz="0" w:space="0" w:color="auto"/>
      </w:divBdr>
    </w:div>
    <w:div w:id="745372718">
      <w:bodyDiv w:val="1"/>
      <w:marLeft w:val="0"/>
      <w:marRight w:val="0"/>
      <w:marTop w:val="0"/>
      <w:marBottom w:val="0"/>
      <w:divBdr>
        <w:top w:val="none" w:sz="0" w:space="0" w:color="auto"/>
        <w:left w:val="none" w:sz="0" w:space="0" w:color="auto"/>
        <w:bottom w:val="none" w:sz="0" w:space="0" w:color="auto"/>
        <w:right w:val="none" w:sz="0" w:space="0" w:color="auto"/>
      </w:divBdr>
    </w:div>
    <w:div w:id="747195694">
      <w:bodyDiv w:val="1"/>
      <w:marLeft w:val="0"/>
      <w:marRight w:val="0"/>
      <w:marTop w:val="0"/>
      <w:marBottom w:val="0"/>
      <w:divBdr>
        <w:top w:val="none" w:sz="0" w:space="0" w:color="auto"/>
        <w:left w:val="none" w:sz="0" w:space="0" w:color="auto"/>
        <w:bottom w:val="none" w:sz="0" w:space="0" w:color="auto"/>
        <w:right w:val="none" w:sz="0" w:space="0" w:color="auto"/>
      </w:divBdr>
    </w:div>
    <w:div w:id="747843052">
      <w:bodyDiv w:val="1"/>
      <w:marLeft w:val="0"/>
      <w:marRight w:val="0"/>
      <w:marTop w:val="0"/>
      <w:marBottom w:val="0"/>
      <w:divBdr>
        <w:top w:val="none" w:sz="0" w:space="0" w:color="auto"/>
        <w:left w:val="none" w:sz="0" w:space="0" w:color="auto"/>
        <w:bottom w:val="none" w:sz="0" w:space="0" w:color="auto"/>
        <w:right w:val="none" w:sz="0" w:space="0" w:color="auto"/>
      </w:divBdr>
    </w:div>
    <w:div w:id="747845445">
      <w:bodyDiv w:val="1"/>
      <w:marLeft w:val="0"/>
      <w:marRight w:val="0"/>
      <w:marTop w:val="0"/>
      <w:marBottom w:val="0"/>
      <w:divBdr>
        <w:top w:val="none" w:sz="0" w:space="0" w:color="auto"/>
        <w:left w:val="none" w:sz="0" w:space="0" w:color="auto"/>
        <w:bottom w:val="none" w:sz="0" w:space="0" w:color="auto"/>
        <w:right w:val="none" w:sz="0" w:space="0" w:color="auto"/>
      </w:divBdr>
    </w:div>
    <w:div w:id="749809296">
      <w:bodyDiv w:val="1"/>
      <w:marLeft w:val="0"/>
      <w:marRight w:val="0"/>
      <w:marTop w:val="0"/>
      <w:marBottom w:val="0"/>
      <w:divBdr>
        <w:top w:val="none" w:sz="0" w:space="0" w:color="auto"/>
        <w:left w:val="none" w:sz="0" w:space="0" w:color="auto"/>
        <w:bottom w:val="none" w:sz="0" w:space="0" w:color="auto"/>
        <w:right w:val="none" w:sz="0" w:space="0" w:color="auto"/>
      </w:divBdr>
    </w:div>
    <w:div w:id="750393583">
      <w:bodyDiv w:val="1"/>
      <w:marLeft w:val="0"/>
      <w:marRight w:val="0"/>
      <w:marTop w:val="0"/>
      <w:marBottom w:val="0"/>
      <w:divBdr>
        <w:top w:val="none" w:sz="0" w:space="0" w:color="auto"/>
        <w:left w:val="none" w:sz="0" w:space="0" w:color="auto"/>
        <w:bottom w:val="none" w:sz="0" w:space="0" w:color="auto"/>
        <w:right w:val="none" w:sz="0" w:space="0" w:color="auto"/>
      </w:divBdr>
    </w:div>
    <w:div w:id="750539045">
      <w:bodyDiv w:val="1"/>
      <w:marLeft w:val="0"/>
      <w:marRight w:val="0"/>
      <w:marTop w:val="0"/>
      <w:marBottom w:val="0"/>
      <w:divBdr>
        <w:top w:val="none" w:sz="0" w:space="0" w:color="auto"/>
        <w:left w:val="none" w:sz="0" w:space="0" w:color="auto"/>
        <w:bottom w:val="none" w:sz="0" w:space="0" w:color="auto"/>
        <w:right w:val="none" w:sz="0" w:space="0" w:color="auto"/>
      </w:divBdr>
    </w:div>
    <w:div w:id="751125931">
      <w:bodyDiv w:val="1"/>
      <w:marLeft w:val="0"/>
      <w:marRight w:val="0"/>
      <w:marTop w:val="0"/>
      <w:marBottom w:val="0"/>
      <w:divBdr>
        <w:top w:val="none" w:sz="0" w:space="0" w:color="auto"/>
        <w:left w:val="none" w:sz="0" w:space="0" w:color="auto"/>
        <w:bottom w:val="none" w:sz="0" w:space="0" w:color="auto"/>
        <w:right w:val="none" w:sz="0" w:space="0" w:color="auto"/>
      </w:divBdr>
    </w:div>
    <w:div w:id="753549810">
      <w:bodyDiv w:val="1"/>
      <w:marLeft w:val="0"/>
      <w:marRight w:val="0"/>
      <w:marTop w:val="0"/>
      <w:marBottom w:val="0"/>
      <w:divBdr>
        <w:top w:val="none" w:sz="0" w:space="0" w:color="auto"/>
        <w:left w:val="none" w:sz="0" w:space="0" w:color="auto"/>
        <w:bottom w:val="none" w:sz="0" w:space="0" w:color="auto"/>
        <w:right w:val="none" w:sz="0" w:space="0" w:color="auto"/>
      </w:divBdr>
    </w:div>
    <w:div w:id="753934806">
      <w:bodyDiv w:val="1"/>
      <w:marLeft w:val="0"/>
      <w:marRight w:val="0"/>
      <w:marTop w:val="0"/>
      <w:marBottom w:val="0"/>
      <w:divBdr>
        <w:top w:val="none" w:sz="0" w:space="0" w:color="auto"/>
        <w:left w:val="none" w:sz="0" w:space="0" w:color="auto"/>
        <w:bottom w:val="none" w:sz="0" w:space="0" w:color="auto"/>
        <w:right w:val="none" w:sz="0" w:space="0" w:color="auto"/>
      </w:divBdr>
    </w:div>
    <w:div w:id="754520544">
      <w:bodyDiv w:val="1"/>
      <w:marLeft w:val="0"/>
      <w:marRight w:val="0"/>
      <w:marTop w:val="0"/>
      <w:marBottom w:val="0"/>
      <w:divBdr>
        <w:top w:val="none" w:sz="0" w:space="0" w:color="auto"/>
        <w:left w:val="none" w:sz="0" w:space="0" w:color="auto"/>
        <w:bottom w:val="none" w:sz="0" w:space="0" w:color="auto"/>
        <w:right w:val="none" w:sz="0" w:space="0" w:color="auto"/>
      </w:divBdr>
    </w:div>
    <w:div w:id="754521507">
      <w:bodyDiv w:val="1"/>
      <w:marLeft w:val="0"/>
      <w:marRight w:val="0"/>
      <w:marTop w:val="0"/>
      <w:marBottom w:val="0"/>
      <w:divBdr>
        <w:top w:val="none" w:sz="0" w:space="0" w:color="auto"/>
        <w:left w:val="none" w:sz="0" w:space="0" w:color="auto"/>
        <w:bottom w:val="none" w:sz="0" w:space="0" w:color="auto"/>
        <w:right w:val="none" w:sz="0" w:space="0" w:color="auto"/>
      </w:divBdr>
    </w:div>
    <w:div w:id="755634104">
      <w:bodyDiv w:val="1"/>
      <w:marLeft w:val="0"/>
      <w:marRight w:val="0"/>
      <w:marTop w:val="0"/>
      <w:marBottom w:val="0"/>
      <w:divBdr>
        <w:top w:val="none" w:sz="0" w:space="0" w:color="auto"/>
        <w:left w:val="none" w:sz="0" w:space="0" w:color="auto"/>
        <w:bottom w:val="none" w:sz="0" w:space="0" w:color="auto"/>
        <w:right w:val="none" w:sz="0" w:space="0" w:color="auto"/>
      </w:divBdr>
    </w:div>
    <w:div w:id="756513390">
      <w:bodyDiv w:val="1"/>
      <w:marLeft w:val="0"/>
      <w:marRight w:val="0"/>
      <w:marTop w:val="0"/>
      <w:marBottom w:val="0"/>
      <w:divBdr>
        <w:top w:val="none" w:sz="0" w:space="0" w:color="auto"/>
        <w:left w:val="none" w:sz="0" w:space="0" w:color="auto"/>
        <w:bottom w:val="none" w:sz="0" w:space="0" w:color="auto"/>
        <w:right w:val="none" w:sz="0" w:space="0" w:color="auto"/>
      </w:divBdr>
    </w:div>
    <w:div w:id="759832948">
      <w:bodyDiv w:val="1"/>
      <w:marLeft w:val="0"/>
      <w:marRight w:val="0"/>
      <w:marTop w:val="0"/>
      <w:marBottom w:val="0"/>
      <w:divBdr>
        <w:top w:val="none" w:sz="0" w:space="0" w:color="auto"/>
        <w:left w:val="none" w:sz="0" w:space="0" w:color="auto"/>
        <w:bottom w:val="none" w:sz="0" w:space="0" w:color="auto"/>
        <w:right w:val="none" w:sz="0" w:space="0" w:color="auto"/>
      </w:divBdr>
    </w:div>
    <w:div w:id="761612007">
      <w:bodyDiv w:val="1"/>
      <w:marLeft w:val="0"/>
      <w:marRight w:val="0"/>
      <w:marTop w:val="0"/>
      <w:marBottom w:val="0"/>
      <w:divBdr>
        <w:top w:val="none" w:sz="0" w:space="0" w:color="auto"/>
        <w:left w:val="none" w:sz="0" w:space="0" w:color="auto"/>
        <w:bottom w:val="none" w:sz="0" w:space="0" w:color="auto"/>
        <w:right w:val="none" w:sz="0" w:space="0" w:color="auto"/>
      </w:divBdr>
    </w:div>
    <w:div w:id="761683345">
      <w:bodyDiv w:val="1"/>
      <w:marLeft w:val="0"/>
      <w:marRight w:val="0"/>
      <w:marTop w:val="0"/>
      <w:marBottom w:val="0"/>
      <w:divBdr>
        <w:top w:val="none" w:sz="0" w:space="0" w:color="auto"/>
        <w:left w:val="none" w:sz="0" w:space="0" w:color="auto"/>
        <w:bottom w:val="none" w:sz="0" w:space="0" w:color="auto"/>
        <w:right w:val="none" w:sz="0" w:space="0" w:color="auto"/>
      </w:divBdr>
    </w:div>
    <w:div w:id="763112631">
      <w:bodyDiv w:val="1"/>
      <w:marLeft w:val="0"/>
      <w:marRight w:val="0"/>
      <w:marTop w:val="0"/>
      <w:marBottom w:val="0"/>
      <w:divBdr>
        <w:top w:val="none" w:sz="0" w:space="0" w:color="auto"/>
        <w:left w:val="none" w:sz="0" w:space="0" w:color="auto"/>
        <w:bottom w:val="none" w:sz="0" w:space="0" w:color="auto"/>
        <w:right w:val="none" w:sz="0" w:space="0" w:color="auto"/>
      </w:divBdr>
    </w:div>
    <w:div w:id="764494207">
      <w:bodyDiv w:val="1"/>
      <w:marLeft w:val="0"/>
      <w:marRight w:val="0"/>
      <w:marTop w:val="0"/>
      <w:marBottom w:val="0"/>
      <w:divBdr>
        <w:top w:val="none" w:sz="0" w:space="0" w:color="auto"/>
        <w:left w:val="none" w:sz="0" w:space="0" w:color="auto"/>
        <w:bottom w:val="none" w:sz="0" w:space="0" w:color="auto"/>
        <w:right w:val="none" w:sz="0" w:space="0" w:color="auto"/>
      </w:divBdr>
    </w:div>
    <w:div w:id="765731849">
      <w:bodyDiv w:val="1"/>
      <w:marLeft w:val="0"/>
      <w:marRight w:val="0"/>
      <w:marTop w:val="0"/>
      <w:marBottom w:val="0"/>
      <w:divBdr>
        <w:top w:val="none" w:sz="0" w:space="0" w:color="auto"/>
        <w:left w:val="none" w:sz="0" w:space="0" w:color="auto"/>
        <w:bottom w:val="none" w:sz="0" w:space="0" w:color="auto"/>
        <w:right w:val="none" w:sz="0" w:space="0" w:color="auto"/>
      </w:divBdr>
    </w:div>
    <w:div w:id="765735003">
      <w:bodyDiv w:val="1"/>
      <w:marLeft w:val="0"/>
      <w:marRight w:val="0"/>
      <w:marTop w:val="0"/>
      <w:marBottom w:val="0"/>
      <w:divBdr>
        <w:top w:val="none" w:sz="0" w:space="0" w:color="auto"/>
        <w:left w:val="none" w:sz="0" w:space="0" w:color="auto"/>
        <w:bottom w:val="none" w:sz="0" w:space="0" w:color="auto"/>
        <w:right w:val="none" w:sz="0" w:space="0" w:color="auto"/>
      </w:divBdr>
    </w:div>
    <w:div w:id="767624970">
      <w:bodyDiv w:val="1"/>
      <w:marLeft w:val="0"/>
      <w:marRight w:val="0"/>
      <w:marTop w:val="0"/>
      <w:marBottom w:val="0"/>
      <w:divBdr>
        <w:top w:val="none" w:sz="0" w:space="0" w:color="auto"/>
        <w:left w:val="none" w:sz="0" w:space="0" w:color="auto"/>
        <w:bottom w:val="none" w:sz="0" w:space="0" w:color="auto"/>
        <w:right w:val="none" w:sz="0" w:space="0" w:color="auto"/>
      </w:divBdr>
    </w:div>
    <w:div w:id="769551213">
      <w:bodyDiv w:val="1"/>
      <w:marLeft w:val="0"/>
      <w:marRight w:val="0"/>
      <w:marTop w:val="0"/>
      <w:marBottom w:val="0"/>
      <w:divBdr>
        <w:top w:val="none" w:sz="0" w:space="0" w:color="auto"/>
        <w:left w:val="none" w:sz="0" w:space="0" w:color="auto"/>
        <w:bottom w:val="none" w:sz="0" w:space="0" w:color="auto"/>
        <w:right w:val="none" w:sz="0" w:space="0" w:color="auto"/>
      </w:divBdr>
    </w:div>
    <w:div w:id="772357493">
      <w:bodyDiv w:val="1"/>
      <w:marLeft w:val="0"/>
      <w:marRight w:val="0"/>
      <w:marTop w:val="0"/>
      <w:marBottom w:val="0"/>
      <w:divBdr>
        <w:top w:val="none" w:sz="0" w:space="0" w:color="auto"/>
        <w:left w:val="none" w:sz="0" w:space="0" w:color="auto"/>
        <w:bottom w:val="none" w:sz="0" w:space="0" w:color="auto"/>
        <w:right w:val="none" w:sz="0" w:space="0" w:color="auto"/>
      </w:divBdr>
    </w:div>
    <w:div w:id="773407649">
      <w:bodyDiv w:val="1"/>
      <w:marLeft w:val="0"/>
      <w:marRight w:val="0"/>
      <w:marTop w:val="0"/>
      <w:marBottom w:val="0"/>
      <w:divBdr>
        <w:top w:val="none" w:sz="0" w:space="0" w:color="auto"/>
        <w:left w:val="none" w:sz="0" w:space="0" w:color="auto"/>
        <w:bottom w:val="none" w:sz="0" w:space="0" w:color="auto"/>
        <w:right w:val="none" w:sz="0" w:space="0" w:color="auto"/>
      </w:divBdr>
    </w:div>
    <w:div w:id="775369972">
      <w:bodyDiv w:val="1"/>
      <w:marLeft w:val="0"/>
      <w:marRight w:val="0"/>
      <w:marTop w:val="0"/>
      <w:marBottom w:val="0"/>
      <w:divBdr>
        <w:top w:val="none" w:sz="0" w:space="0" w:color="auto"/>
        <w:left w:val="none" w:sz="0" w:space="0" w:color="auto"/>
        <w:bottom w:val="none" w:sz="0" w:space="0" w:color="auto"/>
        <w:right w:val="none" w:sz="0" w:space="0" w:color="auto"/>
      </w:divBdr>
    </w:div>
    <w:div w:id="778258208">
      <w:bodyDiv w:val="1"/>
      <w:marLeft w:val="0"/>
      <w:marRight w:val="0"/>
      <w:marTop w:val="0"/>
      <w:marBottom w:val="0"/>
      <w:divBdr>
        <w:top w:val="none" w:sz="0" w:space="0" w:color="auto"/>
        <w:left w:val="none" w:sz="0" w:space="0" w:color="auto"/>
        <w:bottom w:val="none" w:sz="0" w:space="0" w:color="auto"/>
        <w:right w:val="none" w:sz="0" w:space="0" w:color="auto"/>
      </w:divBdr>
    </w:div>
    <w:div w:id="779645057">
      <w:bodyDiv w:val="1"/>
      <w:marLeft w:val="0"/>
      <w:marRight w:val="0"/>
      <w:marTop w:val="0"/>
      <w:marBottom w:val="0"/>
      <w:divBdr>
        <w:top w:val="none" w:sz="0" w:space="0" w:color="auto"/>
        <w:left w:val="none" w:sz="0" w:space="0" w:color="auto"/>
        <w:bottom w:val="none" w:sz="0" w:space="0" w:color="auto"/>
        <w:right w:val="none" w:sz="0" w:space="0" w:color="auto"/>
      </w:divBdr>
    </w:div>
    <w:div w:id="780152871">
      <w:bodyDiv w:val="1"/>
      <w:marLeft w:val="0"/>
      <w:marRight w:val="0"/>
      <w:marTop w:val="0"/>
      <w:marBottom w:val="0"/>
      <w:divBdr>
        <w:top w:val="none" w:sz="0" w:space="0" w:color="auto"/>
        <w:left w:val="none" w:sz="0" w:space="0" w:color="auto"/>
        <w:bottom w:val="none" w:sz="0" w:space="0" w:color="auto"/>
        <w:right w:val="none" w:sz="0" w:space="0" w:color="auto"/>
      </w:divBdr>
    </w:div>
    <w:div w:id="780337660">
      <w:bodyDiv w:val="1"/>
      <w:marLeft w:val="0"/>
      <w:marRight w:val="0"/>
      <w:marTop w:val="0"/>
      <w:marBottom w:val="0"/>
      <w:divBdr>
        <w:top w:val="none" w:sz="0" w:space="0" w:color="auto"/>
        <w:left w:val="none" w:sz="0" w:space="0" w:color="auto"/>
        <w:bottom w:val="none" w:sz="0" w:space="0" w:color="auto"/>
        <w:right w:val="none" w:sz="0" w:space="0" w:color="auto"/>
      </w:divBdr>
    </w:div>
    <w:div w:id="780421049">
      <w:bodyDiv w:val="1"/>
      <w:marLeft w:val="0"/>
      <w:marRight w:val="0"/>
      <w:marTop w:val="0"/>
      <w:marBottom w:val="0"/>
      <w:divBdr>
        <w:top w:val="none" w:sz="0" w:space="0" w:color="auto"/>
        <w:left w:val="none" w:sz="0" w:space="0" w:color="auto"/>
        <w:bottom w:val="none" w:sz="0" w:space="0" w:color="auto"/>
        <w:right w:val="none" w:sz="0" w:space="0" w:color="auto"/>
      </w:divBdr>
    </w:div>
    <w:div w:id="780732359">
      <w:bodyDiv w:val="1"/>
      <w:marLeft w:val="0"/>
      <w:marRight w:val="0"/>
      <w:marTop w:val="0"/>
      <w:marBottom w:val="0"/>
      <w:divBdr>
        <w:top w:val="none" w:sz="0" w:space="0" w:color="auto"/>
        <w:left w:val="none" w:sz="0" w:space="0" w:color="auto"/>
        <w:bottom w:val="none" w:sz="0" w:space="0" w:color="auto"/>
        <w:right w:val="none" w:sz="0" w:space="0" w:color="auto"/>
      </w:divBdr>
    </w:div>
    <w:div w:id="780996735">
      <w:bodyDiv w:val="1"/>
      <w:marLeft w:val="0"/>
      <w:marRight w:val="0"/>
      <w:marTop w:val="0"/>
      <w:marBottom w:val="0"/>
      <w:divBdr>
        <w:top w:val="none" w:sz="0" w:space="0" w:color="auto"/>
        <w:left w:val="none" w:sz="0" w:space="0" w:color="auto"/>
        <w:bottom w:val="none" w:sz="0" w:space="0" w:color="auto"/>
        <w:right w:val="none" w:sz="0" w:space="0" w:color="auto"/>
      </w:divBdr>
    </w:div>
    <w:div w:id="783228374">
      <w:bodyDiv w:val="1"/>
      <w:marLeft w:val="0"/>
      <w:marRight w:val="0"/>
      <w:marTop w:val="0"/>
      <w:marBottom w:val="0"/>
      <w:divBdr>
        <w:top w:val="none" w:sz="0" w:space="0" w:color="auto"/>
        <w:left w:val="none" w:sz="0" w:space="0" w:color="auto"/>
        <w:bottom w:val="none" w:sz="0" w:space="0" w:color="auto"/>
        <w:right w:val="none" w:sz="0" w:space="0" w:color="auto"/>
      </w:divBdr>
    </w:div>
    <w:div w:id="786041864">
      <w:bodyDiv w:val="1"/>
      <w:marLeft w:val="0"/>
      <w:marRight w:val="0"/>
      <w:marTop w:val="0"/>
      <w:marBottom w:val="0"/>
      <w:divBdr>
        <w:top w:val="none" w:sz="0" w:space="0" w:color="auto"/>
        <w:left w:val="none" w:sz="0" w:space="0" w:color="auto"/>
        <w:bottom w:val="none" w:sz="0" w:space="0" w:color="auto"/>
        <w:right w:val="none" w:sz="0" w:space="0" w:color="auto"/>
      </w:divBdr>
    </w:div>
    <w:div w:id="786505743">
      <w:bodyDiv w:val="1"/>
      <w:marLeft w:val="0"/>
      <w:marRight w:val="0"/>
      <w:marTop w:val="0"/>
      <w:marBottom w:val="0"/>
      <w:divBdr>
        <w:top w:val="none" w:sz="0" w:space="0" w:color="auto"/>
        <w:left w:val="none" w:sz="0" w:space="0" w:color="auto"/>
        <w:bottom w:val="none" w:sz="0" w:space="0" w:color="auto"/>
        <w:right w:val="none" w:sz="0" w:space="0" w:color="auto"/>
      </w:divBdr>
    </w:div>
    <w:div w:id="787429348">
      <w:bodyDiv w:val="1"/>
      <w:marLeft w:val="0"/>
      <w:marRight w:val="0"/>
      <w:marTop w:val="0"/>
      <w:marBottom w:val="0"/>
      <w:divBdr>
        <w:top w:val="none" w:sz="0" w:space="0" w:color="auto"/>
        <w:left w:val="none" w:sz="0" w:space="0" w:color="auto"/>
        <w:bottom w:val="none" w:sz="0" w:space="0" w:color="auto"/>
        <w:right w:val="none" w:sz="0" w:space="0" w:color="auto"/>
      </w:divBdr>
    </w:div>
    <w:div w:id="788084786">
      <w:bodyDiv w:val="1"/>
      <w:marLeft w:val="0"/>
      <w:marRight w:val="0"/>
      <w:marTop w:val="0"/>
      <w:marBottom w:val="0"/>
      <w:divBdr>
        <w:top w:val="none" w:sz="0" w:space="0" w:color="auto"/>
        <w:left w:val="none" w:sz="0" w:space="0" w:color="auto"/>
        <w:bottom w:val="none" w:sz="0" w:space="0" w:color="auto"/>
        <w:right w:val="none" w:sz="0" w:space="0" w:color="auto"/>
      </w:divBdr>
    </w:div>
    <w:div w:id="790973005">
      <w:bodyDiv w:val="1"/>
      <w:marLeft w:val="0"/>
      <w:marRight w:val="0"/>
      <w:marTop w:val="0"/>
      <w:marBottom w:val="0"/>
      <w:divBdr>
        <w:top w:val="none" w:sz="0" w:space="0" w:color="auto"/>
        <w:left w:val="none" w:sz="0" w:space="0" w:color="auto"/>
        <w:bottom w:val="none" w:sz="0" w:space="0" w:color="auto"/>
        <w:right w:val="none" w:sz="0" w:space="0" w:color="auto"/>
      </w:divBdr>
    </w:div>
    <w:div w:id="791510553">
      <w:bodyDiv w:val="1"/>
      <w:marLeft w:val="0"/>
      <w:marRight w:val="0"/>
      <w:marTop w:val="0"/>
      <w:marBottom w:val="0"/>
      <w:divBdr>
        <w:top w:val="none" w:sz="0" w:space="0" w:color="auto"/>
        <w:left w:val="none" w:sz="0" w:space="0" w:color="auto"/>
        <w:bottom w:val="none" w:sz="0" w:space="0" w:color="auto"/>
        <w:right w:val="none" w:sz="0" w:space="0" w:color="auto"/>
      </w:divBdr>
    </w:div>
    <w:div w:id="792015882">
      <w:bodyDiv w:val="1"/>
      <w:marLeft w:val="0"/>
      <w:marRight w:val="0"/>
      <w:marTop w:val="0"/>
      <w:marBottom w:val="0"/>
      <w:divBdr>
        <w:top w:val="none" w:sz="0" w:space="0" w:color="auto"/>
        <w:left w:val="none" w:sz="0" w:space="0" w:color="auto"/>
        <w:bottom w:val="none" w:sz="0" w:space="0" w:color="auto"/>
        <w:right w:val="none" w:sz="0" w:space="0" w:color="auto"/>
      </w:divBdr>
    </w:div>
    <w:div w:id="792215517">
      <w:bodyDiv w:val="1"/>
      <w:marLeft w:val="0"/>
      <w:marRight w:val="0"/>
      <w:marTop w:val="0"/>
      <w:marBottom w:val="0"/>
      <w:divBdr>
        <w:top w:val="none" w:sz="0" w:space="0" w:color="auto"/>
        <w:left w:val="none" w:sz="0" w:space="0" w:color="auto"/>
        <w:bottom w:val="none" w:sz="0" w:space="0" w:color="auto"/>
        <w:right w:val="none" w:sz="0" w:space="0" w:color="auto"/>
      </w:divBdr>
    </w:div>
    <w:div w:id="793065076">
      <w:bodyDiv w:val="1"/>
      <w:marLeft w:val="0"/>
      <w:marRight w:val="0"/>
      <w:marTop w:val="0"/>
      <w:marBottom w:val="0"/>
      <w:divBdr>
        <w:top w:val="none" w:sz="0" w:space="0" w:color="auto"/>
        <w:left w:val="none" w:sz="0" w:space="0" w:color="auto"/>
        <w:bottom w:val="none" w:sz="0" w:space="0" w:color="auto"/>
        <w:right w:val="none" w:sz="0" w:space="0" w:color="auto"/>
      </w:divBdr>
    </w:div>
    <w:div w:id="793137897">
      <w:bodyDiv w:val="1"/>
      <w:marLeft w:val="0"/>
      <w:marRight w:val="0"/>
      <w:marTop w:val="0"/>
      <w:marBottom w:val="0"/>
      <w:divBdr>
        <w:top w:val="none" w:sz="0" w:space="0" w:color="auto"/>
        <w:left w:val="none" w:sz="0" w:space="0" w:color="auto"/>
        <w:bottom w:val="none" w:sz="0" w:space="0" w:color="auto"/>
        <w:right w:val="none" w:sz="0" w:space="0" w:color="auto"/>
      </w:divBdr>
    </w:div>
    <w:div w:id="793256247">
      <w:bodyDiv w:val="1"/>
      <w:marLeft w:val="0"/>
      <w:marRight w:val="0"/>
      <w:marTop w:val="0"/>
      <w:marBottom w:val="0"/>
      <w:divBdr>
        <w:top w:val="none" w:sz="0" w:space="0" w:color="auto"/>
        <w:left w:val="none" w:sz="0" w:space="0" w:color="auto"/>
        <w:bottom w:val="none" w:sz="0" w:space="0" w:color="auto"/>
        <w:right w:val="none" w:sz="0" w:space="0" w:color="auto"/>
      </w:divBdr>
    </w:div>
    <w:div w:id="796723688">
      <w:bodyDiv w:val="1"/>
      <w:marLeft w:val="0"/>
      <w:marRight w:val="0"/>
      <w:marTop w:val="0"/>
      <w:marBottom w:val="0"/>
      <w:divBdr>
        <w:top w:val="none" w:sz="0" w:space="0" w:color="auto"/>
        <w:left w:val="none" w:sz="0" w:space="0" w:color="auto"/>
        <w:bottom w:val="none" w:sz="0" w:space="0" w:color="auto"/>
        <w:right w:val="none" w:sz="0" w:space="0" w:color="auto"/>
      </w:divBdr>
    </w:div>
    <w:div w:id="799105005">
      <w:bodyDiv w:val="1"/>
      <w:marLeft w:val="0"/>
      <w:marRight w:val="0"/>
      <w:marTop w:val="0"/>
      <w:marBottom w:val="0"/>
      <w:divBdr>
        <w:top w:val="none" w:sz="0" w:space="0" w:color="auto"/>
        <w:left w:val="none" w:sz="0" w:space="0" w:color="auto"/>
        <w:bottom w:val="none" w:sz="0" w:space="0" w:color="auto"/>
        <w:right w:val="none" w:sz="0" w:space="0" w:color="auto"/>
      </w:divBdr>
    </w:div>
    <w:div w:id="802431710">
      <w:bodyDiv w:val="1"/>
      <w:marLeft w:val="0"/>
      <w:marRight w:val="0"/>
      <w:marTop w:val="0"/>
      <w:marBottom w:val="0"/>
      <w:divBdr>
        <w:top w:val="none" w:sz="0" w:space="0" w:color="auto"/>
        <w:left w:val="none" w:sz="0" w:space="0" w:color="auto"/>
        <w:bottom w:val="none" w:sz="0" w:space="0" w:color="auto"/>
        <w:right w:val="none" w:sz="0" w:space="0" w:color="auto"/>
      </w:divBdr>
    </w:div>
    <w:div w:id="803892104">
      <w:bodyDiv w:val="1"/>
      <w:marLeft w:val="0"/>
      <w:marRight w:val="0"/>
      <w:marTop w:val="0"/>
      <w:marBottom w:val="0"/>
      <w:divBdr>
        <w:top w:val="none" w:sz="0" w:space="0" w:color="auto"/>
        <w:left w:val="none" w:sz="0" w:space="0" w:color="auto"/>
        <w:bottom w:val="none" w:sz="0" w:space="0" w:color="auto"/>
        <w:right w:val="none" w:sz="0" w:space="0" w:color="auto"/>
      </w:divBdr>
    </w:div>
    <w:div w:id="804546662">
      <w:bodyDiv w:val="1"/>
      <w:marLeft w:val="0"/>
      <w:marRight w:val="0"/>
      <w:marTop w:val="0"/>
      <w:marBottom w:val="0"/>
      <w:divBdr>
        <w:top w:val="none" w:sz="0" w:space="0" w:color="auto"/>
        <w:left w:val="none" w:sz="0" w:space="0" w:color="auto"/>
        <w:bottom w:val="none" w:sz="0" w:space="0" w:color="auto"/>
        <w:right w:val="none" w:sz="0" w:space="0" w:color="auto"/>
      </w:divBdr>
    </w:div>
    <w:div w:id="805586409">
      <w:bodyDiv w:val="1"/>
      <w:marLeft w:val="0"/>
      <w:marRight w:val="0"/>
      <w:marTop w:val="0"/>
      <w:marBottom w:val="0"/>
      <w:divBdr>
        <w:top w:val="none" w:sz="0" w:space="0" w:color="auto"/>
        <w:left w:val="none" w:sz="0" w:space="0" w:color="auto"/>
        <w:bottom w:val="none" w:sz="0" w:space="0" w:color="auto"/>
        <w:right w:val="none" w:sz="0" w:space="0" w:color="auto"/>
      </w:divBdr>
    </w:div>
    <w:div w:id="807239181">
      <w:bodyDiv w:val="1"/>
      <w:marLeft w:val="0"/>
      <w:marRight w:val="0"/>
      <w:marTop w:val="0"/>
      <w:marBottom w:val="0"/>
      <w:divBdr>
        <w:top w:val="none" w:sz="0" w:space="0" w:color="auto"/>
        <w:left w:val="none" w:sz="0" w:space="0" w:color="auto"/>
        <w:bottom w:val="none" w:sz="0" w:space="0" w:color="auto"/>
        <w:right w:val="none" w:sz="0" w:space="0" w:color="auto"/>
      </w:divBdr>
    </w:div>
    <w:div w:id="807744486">
      <w:bodyDiv w:val="1"/>
      <w:marLeft w:val="0"/>
      <w:marRight w:val="0"/>
      <w:marTop w:val="0"/>
      <w:marBottom w:val="0"/>
      <w:divBdr>
        <w:top w:val="none" w:sz="0" w:space="0" w:color="auto"/>
        <w:left w:val="none" w:sz="0" w:space="0" w:color="auto"/>
        <w:bottom w:val="none" w:sz="0" w:space="0" w:color="auto"/>
        <w:right w:val="none" w:sz="0" w:space="0" w:color="auto"/>
      </w:divBdr>
    </w:div>
    <w:div w:id="808937417">
      <w:bodyDiv w:val="1"/>
      <w:marLeft w:val="0"/>
      <w:marRight w:val="0"/>
      <w:marTop w:val="0"/>
      <w:marBottom w:val="0"/>
      <w:divBdr>
        <w:top w:val="none" w:sz="0" w:space="0" w:color="auto"/>
        <w:left w:val="none" w:sz="0" w:space="0" w:color="auto"/>
        <w:bottom w:val="none" w:sz="0" w:space="0" w:color="auto"/>
        <w:right w:val="none" w:sz="0" w:space="0" w:color="auto"/>
      </w:divBdr>
    </w:div>
    <w:div w:id="811680214">
      <w:bodyDiv w:val="1"/>
      <w:marLeft w:val="0"/>
      <w:marRight w:val="0"/>
      <w:marTop w:val="0"/>
      <w:marBottom w:val="0"/>
      <w:divBdr>
        <w:top w:val="none" w:sz="0" w:space="0" w:color="auto"/>
        <w:left w:val="none" w:sz="0" w:space="0" w:color="auto"/>
        <w:bottom w:val="none" w:sz="0" w:space="0" w:color="auto"/>
        <w:right w:val="none" w:sz="0" w:space="0" w:color="auto"/>
      </w:divBdr>
    </w:div>
    <w:div w:id="811869240">
      <w:bodyDiv w:val="1"/>
      <w:marLeft w:val="0"/>
      <w:marRight w:val="0"/>
      <w:marTop w:val="0"/>
      <w:marBottom w:val="0"/>
      <w:divBdr>
        <w:top w:val="none" w:sz="0" w:space="0" w:color="auto"/>
        <w:left w:val="none" w:sz="0" w:space="0" w:color="auto"/>
        <w:bottom w:val="none" w:sz="0" w:space="0" w:color="auto"/>
        <w:right w:val="none" w:sz="0" w:space="0" w:color="auto"/>
      </w:divBdr>
    </w:div>
    <w:div w:id="811941822">
      <w:bodyDiv w:val="1"/>
      <w:marLeft w:val="0"/>
      <w:marRight w:val="0"/>
      <w:marTop w:val="0"/>
      <w:marBottom w:val="0"/>
      <w:divBdr>
        <w:top w:val="none" w:sz="0" w:space="0" w:color="auto"/>
        <w:left w:val="none" w:sz="0" w:space="0" w:color="auto"/>
        <w:bottom w:val="none" w:sz="0" w:space="0" w:color="auto"/>
        <w:right w:val="none" w:sz="0" w:space="0" w:color="auto"/>
      </w:divBdr>
    </w:div>
    <w:div w:id="812529313">
      <w:bodyDiv w:val="1"/>
      <w:marLeft w:val="0"/>
      <w:marRight w:val="0"/>
      <w:marTop w:val="0"/>
      <w:marBottom w:val="0"/>
      <w:divBdr>
        <w:top w:val="none" w:sz="0" w:space="0" w:color="auto"/>
        <w:left w:val="none" w:sz="0" w:space="0" w:color="auto"/>
        <w:bottom w:val="none" w:sz="0" w:space="0" w:color="auto"/>
        <w:right w:val="none" w:sz="0" w:space="0" w:color="auto"/>
      </w:divBdr>
    </w:div>
    <w:div w:id="812672216">
      <w:bodyDiv w:val="1"/>
      <w:marLeft w:val="0"/>
      <w:marRight w:val="0"/>
      <w:marTop w:val="0"/>
      <w:marBottom w:val="0"/>
      <w:divBdr>
        <w:top w:val="none" w:sz="0" w:space="0" w:color="auto"/>
        <w:left w:val="none" w:sz="0" w:space="0" w:color="auto"/>
        <w:bottom w:val="none" w:sz="0" w:space="0" w:color="auto"/>
        <w:right w:val="none" w:sz="0" w:space="0" w:color="auto"/>
      </w:divBdr>
    </w:div>
    <w:div w:id="813564520">
      <w:bodyDiv w:val="1"/>
      <w:marLeft w:val="0"/>
      <w:marRight w:val="0"/>
      <w:marTop w:val="0"/>
      <w:marBottom w:val="0"/>
      <w:divBdr>
        <w:top w:val="none" w:sz="0" w:space="0" w:color="auto"/>
        <w:left w:val="none" w:sz="0" w:space="0" w:color="auto"/>
        <w:bottom w:val="none" w:sz="0" w:space="0" w:color="auto"/>
        <w:right w:val="none" w:sz="0" w:space="0" w:color="auto"/>
      </w:divBdr>
    </w:div>
    <w:div w:id="813717414">
      <w:bodyDiv w:val="1"/>
      <w:marLeft w:val="0"/>
      <w:marRight w:val="0"/>
      <w:marTop w:val="0"/>
      <w:marBottom w:val="0"/>
      <w:divBdr>
        <w:top w:val="none" w:sz="0" w:space="0" w:color="auto"/>
        <w:left w:val="none" w:sz="0" w:space="0" w:color="auto"/>
        <w:bottom w:val="none" w:sz="0" w:space="0" w:color="auto"/>
        <w:right w:val="none" w:sz="0" w:space="0" w:color="auto"/>
      </w:divBdr>
    </w:div>
    <w:div w:id="813907131">
      <w:bodyDiv w:val="1"/>
      <w:marLeft w:val="0"/>
      <w:marRight w:val="0"/>
      <w:marTop w:val="0"/>
      <w:marBottom w:val="0"/>
      <w:divBdr>
        <w:top w:val="none" w:sz="0" w:space="0" w:color="auto"/>
        <w:left w:val="none" w:sz="0" w:space="0" w:color="auto"/>
        <w:bottom w:val="none" w:sz="0" w:space="0" w:color="auto"/>
        <w:right w:val="none" w:sz="0" w:space="0" w:color="auto"/>
      </w:divBdr>
    </w:div>
    <w:div w:id="815026366">
      <w:bodyDiv w:val="1"/>
      <w:marLeft w:val="0"/>
      <w:marRight w:val="0"/>
      <w:marTop w:val="0"/>
      <w:marBottom w:val="0"/>
      <w:divBdr>
        <w:top w:val="none" w:sz="0" w:space="0" w:color="auto"/>
        <w:left w:val="none" w:sz="0" w:space="0" w:color="auto"/>
        <w:bottom w:val="none" w:sz="0" w:space="0" w:color="auto"/>
        <w:right w:val="none" w:sz="0" w:space="0" w:color="auto"/>
      </w:divBdr>
    </w:div>
    <w:div w:id="815881523">
      <w:bodyDiv w:val="1"/>
      <w:marLeft w:val="0"/>
      <w:marRight w:val="0"/>
      <w:marTop w:val="0"/>
      <w:marBottom w:val="0"/>
      <w:divBdr>
        <w:top w:val="none" w:sz="0" w:space="0" w:color="auto"/>
        <w:left w:val="none" w:sz="0" w:space="0" w:color="auto"/>
        <w:bottom w:val="none" w:sz="0" w:space="0" w:color="auto"/>
        <w:right w:val="none" w:sz="0" w:space="0" w:color="auto"/>
      </w:divBdr>
    </w:div>
    <w:div w:id="816411906">
      <w:bodyDiv w:val="1"/>
      <w:marLeft w:val="0"/>
      <w:marRight w:val="0"/>
      <w:marTop w:val="0"/>
      <w:marBottom w:val="0"/>
      <w:divBdr>
        <w:top w:val="none" w:sz="0" w:space="0" w:color="auto"/>
        <w:left w:val="none" w:sz="0" w:space="0" w:color="auto"/>
        <w:bottom w:val="none" w:sz="0" w:space="0" w:color="auto"/>
        <w:right w:val="none" w:sz="0" w:space="0" w:color="auto"/>
      </w:divBdr>
    </w:div>
    <w:div w:id="816995691">
      <w:bodyDiv w:val="1"/>
      <w:marLeft w:val="0"/>
      <w:marRight w:val="0"/>
      <w:marTop w:val="0"/>
      <w:marBottom w:val="0"/>
      <w:divBdr>
        <w:top w:val="none" w:sz="0" w:space="0" w:color="auto"/>
        <w:left w:val="none" w:sz="0" w:space="0" w:color="auto"/>
        <w:bottom w:val="none" w:sz="0" w:space="0" w:color="auto"/>
        <w:right w:val="none" w:sz="0" w:space="0" w:color="auto"/>
      </w:divBdr>
    </w:div>
    <w:div w:id="816997494">
      <w:bodyDiv w:val="1"/>
      <w:marLeft w:val="0"/>
      <w:marRight w:val="0"/>
      <w:marTop w:val="0"/>
      <w:marBottom w:val="0"/>
      <w:divBdr>
        <w:top w:val="none" w:sz="0" w:space="0" w:color="auto"/>
        <w:left w:val="none" w:sz="0" w:space="0" w:color="auto"/>
        <w:bottom w:val="none" w:sz="0" w:space="0" w:color="auto"/>
        <w:right w:val="none" w:sz="0" w:space="0" w:color="auto"/>
      </w:divBdr>
    </w:div>
    <w:div w:id="817765120">
      <w:bodyDiv w:val="1"/>
      <w:marLeft w:val="0"/>
      <w:marRight w:val="0"/>
      <w:marTop w:val="0"/>
      <w:marBottom w:val="0"/>
      <w:divBdr>
        <w:top w:val="none" w:sz="0" w:space="0" w:color="auto"/>
        <w:left w:val="none" w:sz="0" w:space="0" w:color="auto"/>
        <w:bottom w:val="none" w:sz="0" w:space="0" w:color="auto"/>
        <w:right w:val="none" w:sz="0" w:space="0" w:color="auto"/>
      </w:divBdr>
    </w:div>
    <w:div w:id="820004592">
      <w:bodyDiv w:val="1"/>
      <w:marLeft w:val="0"/>
      <w:marRight w:val="0"/>
      <w:marTop w:val="0"/>
      <w:marBottom w:val="0"/>
      <w:divBdr>
        <w:top w:val="none" w:sz="0" w:space="0" w:color="auto"/>
        <w:left w:val="none" w:sz="0" w:space="0" w:color="auto"/>
        <w:bottom w:val="none" w:sz="0" w:space="0" w:color="auto"/>
        <w:right w:val="none" w:sz="0" w:space="0" w:color="auto"/>
      </w:divBdr>
    </w:div>
    <w:div w:id="820654111">
      <w:bodyDiv w:val="1"/>
      <w:marLeft w:val="0"/>
      <w:marRight w:val="0"/>
      <w:marTop w:val="0"/>
      <w:marBottom w:val="0"/>
      <w:divBdr>
        <w:top w:val="none" w:sz="0" w:space="0" w:color="auto"/>
        <w:left w:val="none" w:sz="0" w:space="0" w:color="auto"/>
        <w:bottom w:val="none" w:sz="0" w:space="0" w:color="auto"/>
        <w:right w:val="none" w:sz="0" w:space="0" w:color="auto"/>
      </w:divBdr>
    </w:div>
    <w:div w:id="822114122">
      <w:bodyDiv w:val="1"/>
      <w:marLeft w:val="0"/>
      <w:marRight w:val="0"/>
      <w:marTop w:val="0"/>
      <w:marBottom w:val="0"/>
      <w:divBdr>
        <w:top w:val="none" w:sz="0" w:space="0" w:color="auto"/>
        <w:left w:val="none" w:sz="0" w:space="0" w:color="auto"/>
        <w:bottom w:val="none" w:sz="0" w:space="0" w:color="auto"/>
        <w:right w:val="none" w:sz="0" w:space="0" w:color="auto"/>
      </w:divBdr>
    </w:div>
    <w:div w:id="822743078">
      <w:bodyDiv w:val="1"/>
      <w:marLeft w:val="0"/>
      <w:marRight w:val="0"/>
      <w:marTop w:val="0"/>
      <w:marBottom w:val="0"/>
      <w:divBdr>
        <w:top w:val="none" w:sz="0" w:space="0" w:color="auto"/>
        <w:left w:val="none" w:sz="0" w:space="0" w:color="auto"/>
        <w:bottom w:val="none" w:sz="0" w:space="0" w:color="auto"/>
        <w:right w:val="none" w:sz="0" w:space="0" w:color="auto"/>
      </w:divBdr>
    </w:div>
    <w:div w:id="823745053">
      <w:bodyDiv w:val="1"/>
      <w:marLeft w:val="0"/>
      <w:marRight w:val="0"/>
      <w:marTop w:val="0"/>
      <w:marBottom w:val="0"/>
      <w:divBdr>
        <w:top w:val="none" w:sz="0" w:space="0" w:color="auto"/>
        <w:left w:val="none" w:sz="0" w:space="0" w:color="auto"/>
        <w:bottom w:val="none" w:sz="0" w:space="0" w:color="auto"/>
        <w:right w:val="none" w:sz="0" w:space="0" w:color="auto"/>
      </w:divBdr>
    </w:div>
    <w:div w:id="825050621">
      <w:bodyDiv w:val="1"/>
      <w:marLeft w:val="0"/>
      <w:marRight w:val="0"/>
      <w:marTop w:val="0"/>
      <w:marBottom w:val="0"/>
      <w:divBdr>
        <w:top w:val="none" w:sz="0" w:space="0" w:color="auto"/>
        <w:left w:val="none" w:sz="0" w:space="0" w:color="auto"/>
        <w:bottom w:val="none" w:sz="0" w:space="0" w:color="auto"/>
        <w:right w:val="none" w:sz="0" w:space="0" w:color="auto"/>
      </w:divBdr>
    </w:div>
    <w:div w:id="825366549">
      <w:bodyDiv w:val="1"/>
      <w:marLeft w:val="0"/>
      <w:marRight w:val="0"/>
      <w:marTop w:val="0"/>
      <w:marBottom w:val="0"/>
      <w:divBdr>
        <w:top w:val="none" w:sz="0" w:space="0" w:color="auto"/>
        <w:left w:val="none" w:sz="0" w:space="0" w:color="auto"/>
        <w:bottom w:val="none" w:sz="0" w:space="0" w:color="auto"/>
        <w:right w:val="none" w:sz="0" w:space="0" w:color="auto"/>
      </w:divBdr>
    </w:div>
    <w:div w:id="825585946">
      <w:bodyDiv w:val="1"/>
      <w:marLeft w:val="0"/>
      <w:marRight w:val="0"/>
      <w:marTop w:val="0"/>
      <w:marBottom w:val="0"/>
      <w:divBdr>
        <w:top w:val="none" w:sz="0" w:space="0" w:color="auto"/>
        <w:left w:val="none" w:sz="0" w:space="0" w:color="auto"/>
        <w:bottom w:val="none" w:sz="0" w:space="0" w:color="auto"/>
        <w:right w:val="none" w:sz="0" w:space="0" w:color="auto"/>
      </w:divBdr>
    </w:div>
    <w:div w:id="826823006">
      <w:bodyDiv w:val="1"/>
      <w:marLeft w:val="0"/>
      <w:marRight w:val="0"/>
      <w:marTop w:val="0"/>
      <w:marBottom w:val="0"/>
      <w:divBdr>
        <w:top w:val="none" w:sz="0" w:space="0" w:color="auto"/>
        <w:left w:val="none" w:sz="0" w:space="0" w:color="auto"/>
        <w:bottom w:val="none" w:sz="0" w:space="0" w:color="auto"/>
        <w:right w:val="none" w:sz="0" w:space="0" w:color="auto"/>
      </w:divBdr>
    </w:div>
    <w:div w:id="827089205">
      <w:bodyDiv w:val="1"/>
      <w:marLeft w:val="0"/>
      <w:marRight w:val="0"/>
      <w:marTop w:val="0"/>
      <w:marBottom w:val="0"/>
      <w:divBdr>
        <w:top w:val="none" w:sz="0" w:space="0" w:color="auto"/>
        <w:left w:val="none" w:sz="0" w:space="0" w:color="auto"/>
        <w:bottom w:val="none" w:sz="0" w:space="0" w:color="auto"/>
        <w:right w:val="none" w:sz="0" w:space="0" w:color="auto"/>
      </w:divBdr>
    </w:div>
    <w:div w:id="831723678">
      <w:bodyDiv w:val="1"/>
      <w:marLeft w:val="0"/>
      <w:marRight w:val="0"/>
      <w:marTop w:val="0"/>
      <w:marBottom w:val="0"/>
      <w:divBdr>
        <w:top w:val="none" w:sz="0" w:space="0" w:color="auto"/>
        <w:left w:val="none" w:sz="0" w:space="0" w:color="auto"/>
        <w:bottom w:val="none" w:sz="0" w:space="0" w:color="auto"/>
        <w:right w:val="none" w:sz="0" w:space="0" w:color="auto"/>
      </w:divBdr>
    </w:div>
    <w:div w:id="832261131">
      <w:bodyDiv w:val="1"/>
      <w:marLeft w:val="0"/>
      <w:marRight w:val="0"/>
      <w:marTop w:val="0"/>
      <w:marBottom w:val="0"/>
      <w:divBdr>
        <w:top w:val="none" w:sz="0" w:space="0" w:color="auto"/>
        <w:left w:val="none" w:sz="0" w:space="0" w:color="auto"/>
        <w:bottom w:val="none" w:sz="0" w:space="0" w:color="auto"/>
        <w:right w:val="none" w:sz="0" w:space="0" w:color="auto"/>
      </w:divBdr>
    </w:div>
    <w:div w:id="834304017">
      <w:bodyDiv w:val="1"/>
      <w:marLeft w:val="0"/>
      <w:marRight w:val="0"/>
      <w:marTop w:val="0"/>
      <w:marBottom w:val="0"/>
      <w:divBdr>
        <w:top w:val="none" w:sz="0" w:space="0" w:color="auto"/>
        <w:left w:val="none" w:sz="0" w:space="0" w:color="auto"/>
        <w:bottom w:val="none" w:sz="0" w:space="0" w:color="auto"/>
        <w:right w:val="none" w:sz="0" w:space="0" w:color="auto"/>
      </w:divBdr>
    </w:div>
    <w:div w:id="835537987">
      <w:bodyDiv w:val="1"/>
      <w:marLeft w:val="0"/>
      <w:marRight w:val="0"/>
      <w:marTop w:val="0"/>
      <w:marBottom w:val="0"/>
      <w:divBdr>
        <w:top w:val="none" w:sz="0" w:space="0" w:color="auto"/>
        <w:left w:val="none" w:sz="0" w:space="0" w:color="auto"/>
        <w:bottom w:val="none" w:sz="0" w:space="0" w:color="auto"/>
        <w:right w:val="none" w:sz="0" w:space="0" w:color="auto"/>
      </w:divBdr>
    </w:div>
    <w:div w:id="836581625">
      <w:bodyDiv w:val="1"/>
      <w:marLeft w:val="0"/>
      <w:marRight w:val="0"/>
      <w:marTop w:val="0"/>
      <w:marBottom w:val="0"/>
      <w:divBdr>
        <w:top w:val="none" w:sz="0" w:space="0" w:color="auto"/>
        <w:left w:val="none" w:sz="0" w:space="0" w:color="auto"/>
        <w:bottom w:val="none" w:sz="0" w:space="0" w:color="auto"/>
        <w:right w:val="none" w:sz="0" w:space="0" w:color="auto"/>
      </w:divBdr>
    </w:div>
    <w:div w:id="840774207">
      <w:bodyDiv w:val="1"/>
      <w:marLeft w:val="0"/>
      <w:marRight w:val="0"/>
      <w:marTop w:val="0"/>
      <w:marBottom w:val="0"/>
      <w:divBdr>
        <w:top w:val="none" w:sz="0" w:space="0" w:color="auto"/>
        <w:left w:val="none" w:sz="0" w:space="0" w:color="auto"/>
        <w:bottom w:val="none" w:sz="0" w:space="0" w:color="auto"/>
        <w:right w:val="none" w:sz="0" w:space="0" w:color="auto"/>
      </w:divBdr>
    </w:div>
    <w:div w:id="843012982">
      <w:bodyDiv w:val="1"/>
      <w:marLeft w:val="0"/>
      <w:marRight w:val="0"/>
      <w:marTop w:val="0"/>
      <w:marBottom w:val="0"/>
      <w:divBdr>
        <w:top w:val="none" w:sz="0" w:space="0" w:color="auto"/>
        <w:left w:val="none" w:sz="0" w:space="0" w:color="auto"/>
        <w:bottom w:val="none" w:sz="0" w:space="0" w:color="auto"/>
        <w:right w:val="none" w:sz="0" w:space="0" w:color="auto"/>
      </w:divBdr>
    </w:div>
    <w:div w:id="843518938">
      <w:bodyDiv w:val="1"/>
      <w:marLeft w:val="0"/>
      <w:marRight w:val="0"/>
      <w:marTop w:val="0"/>
      <w:marBottom w:val="0"/>
      <w:divBdr>
        <w:top w:val="none" w:sz="0" w:space="0" w:color="auto"/>
        <w:left w:val="none" w:sz="0" w:space="0" w:color="auto"/>
        <w:bottom w:val="none" w:sz="0" w:space="0" w:color="auto"/>
        <w:right w:val="none" w:sz="0" w:space="0" w:color="auto"/>
      </w:divBdr>
    </w:div>
    <w:div w:id="843666650">
      <w:bodyDiv w:val="1"/>
      <w:marLeft w:val="0"/>
      <w:marRight w:val="0"/>
      <w:marTop w:val="0"/>
      <w:marBottom w:val="0"/>
      <w:divBdr>
        <w:top w:val="none" w:sz="0" w:space="0" w:color="auto"/>
        <w:left w:val="none" w:sz="0" w:space="0" w:color="auto"/>
        <w:bottom w:val="none" w:sz="0" w:space="0" w:color="auto"/>
        <w:right w:val="none" w:sz="0" w:space="0" w:color="auto"/>
      </w:divBdr>
    </w:div>
    <w:div w:id="844323776">
      <w:bodyDiv w:val="1"/>
      <w:marLeft w:val="0"/>
      <w:marRight w:val="0"/>
      <w:marTop w:val="0"/>
      <w:marBottom w:val="0"/>
      <w:divBdr>
        <w:top w:val="none" w:sz="0" w:space="0" w:color="auto"/>
        <w:left w:val="none" w:sz="0" w:space="0" w:color="auto"/>
        <w:bottom w:val="none" w:sz="0" w:space="0" w:color="auto"/>
        <w:right w:val="none" w:sz="0" w:space="0" w:color="auto"/>
      </w:divBdr>
    </w:div>
    <w:div w:id="846290358">
      <w:bodyDiv w:val="1"/>
      <w:marLeft w:val="0"/>
      <w:marRight w:val="0"/>
      <w:marTop w:val="0"/>
      <w:marBottom w:val="0"/>
      <w:divBdr>
        <w:top w:val="none" w:sz="0" w:space="0" w:color="auto"/>
        <w:left w:val="none" w:sz="0" w:space="0" w:color="auto"/>
        <w:bottom w:val="none" w:sz="0" w:space="0" w:color="auto"/>
        <w:right w:val="none" w:sz="0" w:space="0" w:color="auto"/>
      </w:divBdr>
    </w:div>
    <w:div w:id="850877796">
      <w:bodyDiv w:val="1"/>
      <w:marLeft w:val="0"/>
      <w:marRight w:val="0"/>
      <w:marTop w:val="0"/>
      <w:marBottom w:val="0"/>
      <w:divBdr>
        <w:top w:val="none" w:sz="0" w:space="0" w:color="auto"/>
        <w:left w:val="none" w:sz="0" w:space="0" w:color="auto"/>
        <w:bottom w:val="none" w:sz="0" w:space="0" w:color="auto"/>
        <w:right w:val="none" w:sz="0" w:space="0" w:color="auto"/>
      </w:divBdr>
    </w:div>
    <w:div w:id="854002478">
      <w:bodyDiv w:val="1"/>
      <w:marLeft w:val="0"/>
      <w:marRight w:val="0"/>
      <w:marTop w:val="0"/>
      <w:marBottom w:val="0"/>
      <w:divBdr>
        <w:top w:val="none" w:sz="0" w:space="0" w:color="auto"/>
        <w:left w:val="none" w:sz="0" w:space="0" w:color="auto"/>
        <w:bottom w:val="none" w:sz="0" w:space="0" w:color="auto"/>
        <w:right w:val="none" w:sz="0" w:space="0" w:color="auto"/>
      </w:divBdr>
    </w:div>
    <w:div w:id="855001819">
      <w:bodyDiv w:val="1"/>
      <w:marLeft w:val="0"/>
      <w:marRight w:val="0"/>
      <w:marTop w:val="0"/>
      <w:marBottom w:val="0"/>
      <w:divBdr>
        <w:top w:val="none" w:sz="0" w:space="0" w:color="auto"/>
        <w:left w:val="none" w:sz="0" w:space="0" w:color="auto"/>
        <w:bottom w:val="none" w:sz="0" w:space="0" w:color="auto"/>
        <w:right w:val="none" w:sz="0" w:space="0" w:color="auto"/>
      </w:divBdr>
    </w:div>
    <w:div w:id="856890106">
      <w:bodyDiv w:val="1"/>
      <w:marLeft w:val="0"/>
      <w:marRight w:val="0"/>
      <w:marTop w:val="0"/>
      <w:marBottom w:val="0"/>
      <w:divBdr>
        <w:top w:val="none" w:sz="0" w:space="0" w:color="auto"/>
        <w:left w:val="none" w:sz="0" w:space="0" w:color="auto"/>
        <w:bottom w:val="none" w:sz="0" w:space="0" w:color="auto"/>
        <w:right w:val="none" w:sz="0" w:space="0" w:color="auto"/>
      </w:divBdr>
    </w:div>
    <w:div w:id="859122052">
      <w:bodyDiv w:val="1"/>
      <w:marLeft w:val="0"/>
      <w:marRight w:val="0"/>
      <w:marTop w:val="0"/>
      <w:marBottom w:val="0"/>
      <w:divBdr>
        <w:top w:val="none" w:sz="0" w:space="0" w:color="auto"/>
        <w:left w:val="none" w:sz="0" w:space="0" w:color="auto"/>
        <w:bottom w:val="none" w:sz="0" w:space="0" w:color="auto"/>
        <w:right w:val="none" w:sz="0" w:space="0" w:color="auto"/>
      </w:divBdr>
    </w:div>
    <w:div w:id="862596648">
      <w:bodyDiv w:val="1"/>
      <w:marLeft w:val="0"/>
      <w:marRight w:val="0"/>
      <w:marTop w:val="0"/>
      <w:marBottom w:val="0"/>
      <w:divBdr>
        <w:top w:val="none" w:sz="0" w:space="0" w:color="auto"/>
        <w:left w:val="none" w:sz="0" w:space="0" w:color="auto"/>
        <w:bottom w:val="none" w:sz="0" w:space="0" w:color="auto"/>
        <w:right w:val="none" w:sz="0" w:space="0" w:color="auto"/>
      </w:divBdr>
    </w:div>
    <w:div w:id="863203448">
      <w:bodyDiv w:val="1"/>
      <w:marLeft w:val="0"/>
      <w:marRight w:val="0"/>
      <w:marTop w:val="0"/>
      <w:marBottom w:val="0"/>
      <w:divBdr>
        <w:top w:val="none" w:sz="0" w:space="0" w:color="auto"/>
        <w:left w:val="none" w:sz="0" w:space="0" w:color="auto"/>
        <w:bottom w:val="none" w:sz="0" w:space="0" w:color="auto"/>
        <w:right w:val="none" w:sz="0" w:space="0" w:color="auto"/>
      </w:divBdr>
    </w:div>
    <w:div w:id="863707822">
      <w:bodyDiv w:val="1"/>
      <w:marLeft w:val="0"/>
      <w:marRight w:val="0"/>
      <w:marTop w:val="0"/>
      <w:marBottom w:val="0"/>
      <w:divBdr>
        <w:top w:val="none" w:sz="0" w:space="0" w:color="auto"/>
        <w:left w:val="none" w:sz="0" w:space="0" w:color="auto"/>
        <w:bottom w:val="none" w:sz="0" w:space="0" w:color="auto"/>
        <w:right w:val="none" w:sz="0" w:space="0" w:color="auto"/>
      </w:divBdr>
    </w:div>
    <w:div w:id="863834175">
      <w:bodyDiv w:val="1"/>
      <w:marLeft w:val="0"/>
      <w:marRight w:val="0"/>
      <w:marTop w:val="0"/>
      <w:marBottom w:val="0"/>
      <w:divBdr>
        <w:top w:val="none" w:sz="0" w:space="0" w:color="auto"/>
        <w:left w:val="none" w:sz="0" w:space="0" w:color="auto"/>
        <w:bottom w:val="none" w:sz="0" w:space="0" w:color="auto"/>
        <w:right w:val="none" w:sz="0" w:space="0" w:color="auto"/>
      </w:divBdr>
    </w:div>
    <w:div w:id="865993309">
      <w:bodyDiv w:val="1"/>
      <w:marLeft w:val="0"/>
      <w:marRight w:val="0"/>
      <w:marTop w:val="0"/>
      <w:marBottom w:val="0"/>
      <w:divBdr>
        <w:top w:val="none" w:sz="0" w:space="0" w:color="auto"/>
        <w:left w:val="none" w:sz="0" w:space="0" w:color="auto"/>
        <w:bottom w:val="none" w:sz="0" w:space="0" w:color="auto"/>
        <w:right w:val="none" w:sz="0" w:space="0" w:color="auto"/>
      </w:divBdr>
    </w:div>
    <w:div w:id="866672916">
      <w:bodyDiv w:val="1"/>
      <w:marLeft w:val="0"/>
      <w:marRight w:val="0"/>
      <w:marTop w:val="0"/>
      <w:marBottom w:val="0"/>
      <w:divBdr>
        <w:top w:val="none" w:sz="0" w:space="0" w:color="auto"/>
        <w:left w:val="none" w:sz="0" w:space="0" w:color="auto"/>
        <w:bottom w:val="none" w:sz="0" w:space="0" w:color="auto"/>
        <w:right w:val="none" w:sz="0" w:space="0" w:color="auto"/>
      </w:divBdr>
    </w:div>
    <w:div w:id="867138902">
      <w:bodyDiv w:val="1"/>
      <w:marLeft w:val="0"/>
      <w:marRight w:val="0"/>
      <w:marTop w:val="0"/>
      <w:marBottom w:val="0"/>
      <w:divBdr>
        <w:top w:val="none" w:sz="0" w:space="0" w:color="auto"/>
        <w:left w:val="none" w:sz="0" w:space="0" w:color="auto"/>
        <w:bottom w:val="none" w:sz="0" w:space="0" w:color="auto"/>
        <w:right w:val="none" w:sz="0" w:space="0" w:color="auto"/>
      </w:divBdr>
    </w:div>
    <w:div w:id="867182093">
      <w:bodyDiv w:val="1"/>
      <w:marLeft w:val="0"/>
      <w:marRight w:val="0"/>
      <w:marTop w:val="0"/>
      <w:marBottom w:val="0"/>
      <w:divBdr>
        <w:top w:val="none" w:sz="0" w:space="0" w:color="auto"/>
        <w:left w:val="none" w:sz="0" w:space="0" w:color="auto"/>
        <w:bottom w:val="none" w:sz="0" w:space="0" w:color="auto"/>
        <w:right w:val="none" w:sz="0" w:space="0" w:color="auto"/>
      </w:divBdr>
    </w:div>
    <w:div w:id="868299531">
      <w:bodyDiv w:val="1"/>
      <w:marLeft w:val="0"/>
      <w:marRight w:val="0"/>
      <w:marTop w:val="0"/>
      <w:marBottom w:val="0"/>
      <w:divBdr>
        <w:top w:val="none" w:sz="0" w:space="0" w:color="auto"/>
        <w:left w:val="none" w:sz="0" w:space="0" w:color="auto"/>
        <w:bottom w:val="none" w:sz="0" w:space="0" w:color="auto"/>
        <w:right w:val="none" w:sz="0" w:space="0" w:color="auto"/>
      </w:divBdr>
    </w:div>
    <w:div w:id="868302656">
      <w:bodyDiv w:val="1"/>
      <w:marLeft w:val="0"/>
      <w:marRight w:val="0"/>
      <w:marTop w:val="0"/>
      <w:marBottom w:val="0"/>
      <w:divBdr>
        <w:top w:val="none" w:sz="0" w:space="0" w:color="auto"/>
        <w:left w:val="none" w:sz="0" w:space="0" w:color="auto"/>
        <w:bottom w:val="none" w:sz="0" w:space="0" w:color="auto"/>
        <w:right w:val="none" w:sz="0" w:space="0" w:color="auto"/>
      </w:divBdr>
    </w:div>
    <w:div w:id="870993104">
      <w:bodyDiv w:val="1"/>
      <w:marLeft w:val="0"/>
      <w:marRight w:val="0"/>
      <w:marTop w:val="0"/>
      <w:marBottom w:val="0"/>
      <w:divBdr>
        <w:top w:val="none" w:sz="0" w:space="0" w:color="auto"/>
        <w:left w:val="none" w:sz="0" w:space="0" w:color="auto"/>
        <w:bottom w:val="none" w:sz="0" w:space="0" w:color="auto"/>
        <w:right w:val="none" w:sz="0" w:space="0" w:color="auto"/>
      </w:divBdr>
    </w:div>
    <w:div w:id="870994171">
      <w:bodyDiv w:val="1"/>
      <w:marLeft w:val="0"/>
      <w:marRight w:val="0"/>
      <w:marTop w:val="0"/>
      <w:marBottom w:val="0"/>
      <w:divBdr>
        <w:top w:val="none" w:sz="0" w:space="0" w:color="auto"/>
        <w:left w:val="none" w:sz="0" w:space="0" w:color="auto"/>
        <w:bottom w:val="none" w:sz="0" w:space="0" w:color="auto"/>
        <w:right w:val="none" w:sz="0" w:space="0" w:color="auto"/>
      </w:divBdr>
    </w:div>
    <w:div w:id="872497508">
      <w:bodyDiv w:val="1"/>
      <w:marLeft w:val="0"/>
      <w:marRight w:val="0"/>
      <w:marTop w:val="0"/>
      <w:marBottom w:val="0"/>
      <w:divBdr>
        <w:top w:val="none" w:sz="0" w:space="0" w:color="auto"/>
        <w:left w:val="none" w:sz="0" w:space="0" w:color="auto"/>
        <w:bottom w:val="none" w:sz="0" w:space="0" w:color="auto"/>
        <w:right w:val="none" w:sz="0" w:space="0" w:color="auto"/>
      </w:divBdr>
    </w:div>
    <w:div w:id="872964711">
      <w:bodyDiv w:val="1"/>
      <w:marLeft w:val="0"/>
      <w:marRight w:val="0"/>
      <w:marTop w:val="0"/>
      <w:marBottom w:val="0"/>
      <w:divBdr>
        <w:top w:val="none" w:sz="0" w:space="0" w:color="auto"/>
        <w:left w:val="none" w:sz="0" w:space="0" w:color="auto"/>
        <w:bottom w:val="none" w:sz="0" w:space="0" w:color="auto"/>
        <w:right w:val="none" w:sz="0" w:space="0" w:color="auto"/>
      </w:divBdr>
    </w:div>
    <w:div w:id="874274347">
      <w:bodyDiv w:val="1"/>
      <w:marLeft w:val="0"/>
      <w:marRight w:val="0"/>
      <w:marTop w:val="0"/>
      <w:marBottom w:val="0"/>
      <w:divBdr>
        <w:top w:val="none" w:sz="0" w:space="0" w:color="auto"/>
        <w:left w:val="none" w:sz="0" w:space="0" w:color="auto"/>
        <w:bottom w:val="none" w:sz="0" w:space="0" w:color="auto"/>
        <w:right w:val="none" w:sz="0" w:space="0" w:color="auto"/>
      </w:divBdr>
    </w:div>
    <w:div w:id="875851402">
      <w:bodyDiv w:val="1"/>
      <w:marLeft w:val="0"/>
      <w:marRight w:val="0"/>
      <w:marTop w:val="0"/>
      <w:marBottom w:val="0"/>
      <w:divBdr>
        <w:top w:val="none" w:sz="0" w:space="0" w:color="auto"/>
        <w:left w:val="none" w:sz="0" w:space="0" w:color="auto"/>
        <w:bottom w:val="none" w:sz="0" w:space="0" w:color="auto"/>
        <w:right w:val="none" w:sz="0" w:space="0" w:color="auto"/>
      </w:divBdr>
    </w:div>
    <w:div w:id="876964735">
      <w:bodyDiv w:val="1"/>
      <w:marLeft w:val="0"/>
      <w:marRight w:val="0"/>
      <w:marTop w:val="0"/>
      <w:marBottom w:val="0"/>
      <w:divBdr>
        <w:top w:val="none" w:sz="0" w:space="0" w:color="auto"/>
        <w:left w:val="none" w:sz="0" w:space="0" w:color="auto"/>
        <w:bottom w:val="none" w:sz="0" w:space="0" w:color="auto"/>
        <w:right w:val="none" w:sz="0" w:space="0" w:color="auto"/>
      </w:divBdr>
    </w:div>
    <w:div w:id="880631050">
      <w:bodyDiv w:val="1"/>
      <w:marLeft w:val="0"/>
      <w:marRight w:val="0"/>
      <w:marTop w:val="0"/>
      <w:marBottom w:val="0"/>
      <w:divBdr>
        <w:top w:val="none" w:sz="0" w:space="0" w:color="auto"/>
        <w:left w:val="none" w:sz="0" w:space="0" w:color="auto"/>
        <w:bottom w:val="none" w:sz="0" w:space="0" w:color="auto"/>
        <w:right w:val="none" w:sz="0" w:space="0" w:color="auto"/>
      </w:divBdr>
    </w:div>
    <w:div w:id="880673657">
      <w:bodyDiv w:val="1"/>
      <w:marLeft w:val="0"/>
      <w:marRight w:val="0"/>
      <w:marTop w:val="0"/>
      <w:marBottom w:val="0"/>
      <w:divBdr>
        <w:top w:val="none" w:sz="0" w:space="0" w:color="auto"/>
        <w:left w:val="none" w:sz="0" w:space="0" w:color="auto"/>
        <w:bottom w:val="none" w:sz="0" w:space="0" w:color="auto"/>
        <w:right w:val="none" w:sz="0" w:space="0" w:color="auto"/>
      </w:divBdr>
    </w:div>
    <w:div w:id="881477309">
      <w:bodyDiv w:val="1"/>
      <w:marLeft w:val="0"/>
      <w:marRight w:val="0"/>
      <w:marTop w:val="0"/>
      <w:marBottom w:val="0"/>
      <w:divBdr>
        <w:top w:val="none" w:sz="0" w:space="0" w:color="auto"/>
        <w:left w:val="none" w:sz="0" w:space="0" w:color="auto"/>
        <w:bottom w:val="none" w:sz="0" w:space="0" w:color="auto"/>
        <w:right w:val="none" w:sz="0" w:space="0" w:color="auto"/>
      </w:divBdr>
    </w:div>
    <w:div w:id="884832329">
      <w:bodyDiv w:val="1"/>
      <w:marLeft w:val="0"/>
      <w:marRight w:val="0"/>
      <w:marTop w:val="0"/>
      <w:marBottom w:val="0"/>
      <w:divBdr>
        <w:top w:val="none" w:sz="0" w:space="0" w:color="auto"/>
        <w:left w:val="none" w:sz="0" w:space="0" w:color="auto"/>
        <w:bottom w:val="none" w:sz="0" w:space="0" w:color="auto"/>
        <w:right w:val="none" w:sz="0" w:space="0" w:color="auto"/>
      </w:divBdr>
    </w:div>
    <w:div w:id="887306097">
      <w:bodyDiv w:val="1"/>
      <w:marLeft w:val="0"/>
      <w:marRight w:val="0"/>
      <w:marTop w:val="0"/>
      <w:marBottom w:val="0"/>
      <w:divBdr>
        <w:top w:val="none" w:sz="0" w:space="0" w:color="auto"/>
        <w:left w:val="none" w:sz="0" w:space="0" w:color="auto"/>
        <w:bottom w:val="none" w:sz="0" w:space="0" w:color="auto"/>
        <w:right w:val="none" w:sz="0" w:space="0" w:color="auto"/>
      </w:divBdr>
    </w:div>
    <w:div w:id="889919400">
      <w:bodyDiv w:val="1"/>
      <w:marLeft w:val="0"/>
      <w:marRight w:val="0"/>
      <w:marTop w:val="0"/>
      <w:marBottom w:val="0"/>
      <w:divBdr>
        <w:top w:val="none" w:sz="0" w:space="0" w:color="auto"/>
        <w:left w:val="none" w:sz="0" w:space="0" w:color="auto"/>
        <w:bottom w:val="none" w:sz="0" w:space="0" w:color="auto"/>
        <w:right w:val="none" w:sz="0" w:space="0" w:color="auto"/>
      </w:divBdr>
    </w:div>
    <w:div w:id="889994668">
      <w:bodyDiv w:val="1"/>
      <w:marLeft w:val="0"/>
      <w:marRight w:val="0"/>
      <w:marTop w:val="0"/>
      <w:marBottom w:val="0"/>
      <w:divBdr>
        <w:top w:val="none" w:sz="0" w:space="0" w:color="auto"/>
        <w:left w:val="none" w:sz="0" w:space="0" w:color="auto"/>
        <w:bottom w:val="none" w:sz="0" w:space="0" w:color="auto"/>
        <w:right w:val="none" w:sz="0" w:space="0" w:color="auto"/>
      </w:divBdr>
    </w:div>
    <w:div w:id="892086326">
      <w:bodyDiv w:val="1"/>
      <w:marLeft w:val="0"/>
      <w:marRight w:val="0"/>
      <w:marTop w:val="0"/>
      <w:marBottom w:val="0"/>
      <w:divBdr>
        <w:top w:val="none" w:sz="0" w:space="0" w:color="auto"/>
        <w:left w:val="none" w:sz="0" w:space="0" w:color="auto"/>
        <w:bottom w:val="none" w:sz="0" w:space="0" w:color="auto"/>
        <w:right w:val="none" w:sz="0" w:space="0" w:color="auto"/>
      </w:divBdr>
    </w:div>
    <w:div w:id="895169200">
      <w:bodyDiv w:val="1"/>
      <w:marLeft w:val="0"/>
      <w:marRight w:val="0"/>
      <w:marTop w:val="0"/>
      <w:marBottom w:val="0"/>
      <w:divBdr>
        <w:top w:val="none" w:sz="0" w:space="0" w:color="auto"/>
        <w:left w:val="none" w:sz="0" w:space="0" w:color="auto"/>
        <w:bottom w:val="none" w:sz="0" w:space="0" w:color="auto"/>
        <w:right w:val="none" w:sz="0" w:space="0" w:color="auto"/>
      </w:divBdr>
    </w:div>
    <w:div w:id="896629883">
      <w:bodyDiv w:val="1"/>
      <w:marLeft w:val="0"/>
      <w:marRight w:val="0"/>
      <w:marTop w:val="0"/>
      <w:marBottom w:val="0"/>
      <w:divBdr>
        <w:top w:val="none" w:sz="0" w:space="0" w:color="auto"/>
        <w:left w:val="none" w:sz="0" w:space="0" w:color="auto"/>
        <w:bottom w:val="none" w:sz="0" w:space="0" w:color="auto"/>
        <w:right w:val="none" w:sz="0" w:space="0" w:color="auto"/>
      </w:divBdr>
    </w:div>
    <w:div w:id="896814700">
      <w:bodyDiv w:val="1"/>
      <w:marLeft w:val="0"/>
      <w:marRight w:val="0"/>
      <w:marTop w:val="0"/>
      <w:marBottom w:val="0"/>
      <w:divBdr>
        <w:top w:val="none" w:sz="0" w:space="0" w:color="auto"/>
        <w:left w:val="none" w:sz="0" w:space="0" w:color="auto"/>
        <w:bottom w:val="none" w:sz="0" w:space="0" w:color="auto"/>
        <w:right w:val="none" w:sz="0" w:space="0" w:color="auto"/>
      </w:divBdr>
    </w:div>
    <w:div w:id="898711653">
      <w:bodyDiv w:val="1"/>
      <w:marLeft w:val="0"/>
      <w:marRight w:val="0"/>
      <w:marTop w:val="0"/>
      <w:marBottom w:val="0"/>
      <w:divBdr>
        <w:top w:val="none" w:sz="0" w:space="0" w:color="auto"/>
        <w:left w:val="none" w:sz="0" w:space="0" w:color="auto"/>
        <w:bottom w:val="none" w:sz="0" w:space="0" w:color="auto"/>
        <w:right w:val="none" w:sz="0" w:space="0" w:color="auto"/>
      </w:divBdr>
    </w:div>
    <w:div w:id="899049348">
      <w:bodyDiv w:val="1"/>
      <w:marLeft w:val="0"/>
      <w:marRight w:val="0"/>
      <w:marTop w:val="0"/>
      <w:marBottom w:val="0"/>
      <w:divBdr>
        <w:top w:val="none" w:sz="0" w:space="0" w:color="auto"/>
        <w:left w:val="none" w:sz="0" w:space="0" w:color="auto"/>
        <w:bottom w:val="none" w:sz="0" w:space="0" w:color="auto"/>
        <w:right w:val="none" w:sz="0" w:space="0" w:color="auto"/>
      </w:divBdr>
    </w:div>
    <w:div w:id="899289740">
      <w:bodyDiv w:val="1"/>
      <w:marLeft w:val="0"/>
      <w:marRight w:val="0"/>
      <w:marTop w:val="0"/>
      <w:marBottom w:val="0"/>
      <w:divBdr>
        <w:top w:val="none" w:sz="0" w:space="0" w:color="auto"/>
        <w:left w:val="none" w:sz="0" w:space="0" w:color="auto"/>
        <w:bottom w:val="none" w:sz="0" w:space="0" w:color="auto"/>
        <w:right w:val="none" w:sz="0" w:space="0" w:color="auto"/>
      </w:divBdr>
    </w:div>
    <w:div w:id="899365995">
      <w:bodyDiv w:val="1"/>
      <w:marLeft w:val="0"/>
      <w:marRight w:val="0"/>
      <w:marTop w:val="0"/>
      <w:marBottom w:val="0"/>
      <w:divBdr>
        <w:top w:val="none" w:sz="0" w:space="0" w:color="auto"/>
        <w:left w:val="none" w:sz="0" w:space="0" w:color="auto"/>
        <w:bottom w:val="none" w:sz="0" w:space="0" w:color="auto"/>
        <w:right w:val="none" w:sz="0" w:space="0" w:color="auto"/>
      </w:divBdr>
    </w:div>
    <w:div w:id="899632605">
      <w:bodyDiv w:val="1"/>
      <w:marLeft w:val="0"/>
      <w:marRight w:val="0"/>
      <w:marTop w:val="0"/>
      <w:marBottom w:val="0"/>
      <w:divBdr>
        <w:top w:val="none" w:sz="0" w:space="0" w:color="auto"/>
        <w:left w:val="none" w:sz="0" w:space="0" w:color="auto"/>
        <w:bottom w:val="none" w:sz="0" w:space="0" w:color="auto"/>
        <w:right w:val="none" w:sz="0" w:space="0" w:color="auto"/>
      </w:divBdr>
    </w:div>
    <w:div w:id="902444537">
      <w:bodyDiv w:val="1"/>
      <w:marLeft w:val="0"/>
      <w:marRight w:val="0"/>
      <w:marTop w:val="0"/>
      <w:marBottom w:val="0"/>
      <w:divBdr>
        <w:top w:val="none" w:sz="0" w:space="0" w:color="auto"/>
        <w:left w:val="none" w:sz="0" w:space="0" w:color="auto"/>
        <w:bottom w:val="none" w:sz="0" w:space="0" w:color="auto"/>
        <w:right w:val="none" w:sz="0" w:space="0" w:color="auto"/>
      </w:divBdr>
    </w:div>
    <w:div w:id="906958303">
      <w:bodyDiv w:val="1"/>
      <w:marLeft w:val="0"/>
      <w:marRight w:val="0"/>
      <w:marTop w:val="0"/>
      <w:marBottom w:val="0"/>
      <w:divBdr>
        <w:top w:val="none" w:sz="0" w:space="0" w:color="auto"/>
        <w:left w:val="none" w:sz="0" w:space="0" w:color="auto"/>
        <w:bottom w:val="none" w:sz="0" w:space="0" w:color="auto"/>
        <w:right w:val="none" w:sz="0" w:space="0" w:color="auto"/>
      </w:divBdr>
    </w:div>
    <w:div w:id="907497892">
      <w:bodyDiv w:val="1"/>
      <w:marLeft w:val="0"/>
      <w:marRight w:val="0"/>
      <w:marTop w:val="0"/>
      <w:marBottom w:val="0"/>
      <w:divBdr>
        <w:top w:val="none" w:sz="0" w:space="0" w:color="auto"/>
        <w:left w:val="none" w:sz="0" w:space="0" w:color="auto"/>
        <w:bottom w:val="none" w:sz="0" w:space="0" w:color="auto"/>
        <w:right w:val="none" w:sz="0" w:space="0" w:color="auto"/>
      </w:divBdr>
    </w:div>
    <w:div w:id="908341732">
      <w:bodyDiv w:val="1"/>
      <w:marLeft w:val="0"/>
      <w:marRight w:val="0"/>
      <w:marTop w:val="0"/>
      <w:marBottom w:val="0"/>
      <w:divBdr>
        <w:top w:val="none" w:sz="0" w:space="0" w:color="auto"/>
        <w:left w:val="none" w:sz="0" w:space="0" w:color="auto"/>
        <w:bottom w:val="none" w:sz="0" w:space="0" w:color="auto"/>
        <w:right w:val="none" w:sz="0" w:space="0" w:color="auto"/>
      </w:divBdr>
    </w:div>
    <w:div w:id="908729764">
      <w:bodyDiv w:val="1"/>
      <w:marLeft w:val="0"/>
      <w:marRight w:val="0"/>
      <w:marTop w:val="0"/>
      <w:marBottom w:val="0"/>
      <w:divBdr>
        <w:top w:val="none" w:sz="0" w:space="0" w:color="auto"/>
        <w:left w:val="none" w:sz="0" w:space="0" w:color="auto"/>
        <w:bottom w:val="none" w:sz="0" w:space="0" w:color="auto"/>
        <w:right w:val="none" w:sz="0" w:space="0" w:color="auto"/>
      </w:divBdr>
    </w:div>
    <w:div w:id="909539595">
      <w:bodyDiv w:val="1"/>
      <w:marLeft w:val="0"/>
      <w:marRight w:val="0"/>
      <w:marTop w:val="0"/>
      <w:marBottom w:val="0"/>
      <w:divBdr>
        <w:top w:val="none" w:sz="0" w:space="0" w:color="auto"/>
        <w:left w:val="none" w:sz="0" w:space="0" w:color="auto"/>
        <w:bottom w:val="none" w:sz="0" w:space="0" w:color="auto"/>
        <w:right w:val="none" w:sz="0" w:space="0" w:color="auto"/>
      </w:divBdr>
    </w:div>
    <w:div w:id="910041492">
      <w:bodyDiv w:val="1"/>
      <w:marLeft w:val="0"/>
      <w:marRight w:val="0"/>
      <w:marTop w:val="0"/>
      <w:marBottom w:val="0"/>
      <w:divBdr>
        <w:top w:val="none" w:sz="0" w:space="0" w:color="auto"/>
        <w:left w:val="none" w:sz="0" w:space="0" w:color="auto"/>
        <w:bottom w:val="none" w:sz="0" w:space="0" w:color="auto"/>
        <w:right w:val="none" w:sz="0" w:space="0" w:color="auto"/>
      </w:divBdr>
    </w:div>
    <w:div w:id="912083429">
      <w:bodyDiv w:val="1"/>
      <w:marLeft w:val="0"/>
      <w:marRight w:val="0"/>
      <w:marTop w:val="0"/>
      <w:marBottom w:val="0"/>
      <w:divBdr>
        <w:top w:val="none" w:sz="0" w:space="0" w:color="auto"/>
        <w:left w:val="none" w:sz="0" w:space="0" w:color="auto"/>
        <w:bottom w:val="none" w:sz="0" w:space="0" w:color="auto"/>
        <w:right w:val="none" w:sz="0" w:space="0" w:color="auto"/>
      </w:divBdr>
    </w:div>
    <w:div w:id="912665252">
      <w:bodyDiv w:val="1"/>
      <w:marLeft w:val="0"/>
      <w:marRight w:val="0"/>
      <w:marTop w:val="0"/>
      <w:marBottom w:val="0"/>
      <w:divBdr>
        <w:top w:val="none" w:sz="0" w:space="0" w:color="auto"/>
        <w:left w:val="none" w:sz="0" w:space="0" w:color="auto"/>
        <w:bottom w:val="none" w:sz="0" w:space="0" w:color="auto"/>
        <w:right w:val="none" w:sz="0" w:space="0" w:color="auto"/>
      </w:divBdr>
    </w:div>
    <w:div w:id="913248490">
      <w:bodyDiv w:val="1"/>
      <w:marLeft w:val="0"/>
      <w:marRight w:val="0"/>
      <w:marTop w:val="0"/>
      <w:marBottom w:val="0"/>
      <w:divBdr>
        <w:top w:val="none" w:sz="0" w:space="0" w:color="auto"/>
        <w:left w:val="none" w:sz="0" w:space="0" w:color="auto"/>
        <w:bottom w:val="none" w:sz="0" w:space="0" w:color="auto"/>
        <w:right w:val="none" w:sz="0" w:space="0" w:color="auto"/>
      </w:divBdr>
    </w:div>
    <w:div w:id="915240945">
      <w:bodyDiv w:val="1"/>
      <w:marLeft w:val="0"/>
      <w:marRight w:val="0"/>
      <w:marTop w:val="0"/>
      <w:marBottom w:val="0"/>
      <w:divBdr>
        <w:top w:val="none" w:sz="0" w:space="0" w:color="auto"/>
        <w:left w:val="none" w:sz="0" w:space="0" w:color="auto"/>
        <w:bottom w:val="none" w:sz="0" w:space="0" w:color="auto"/>
        <w:right w:val="none" w:sz="0" w:space="0" w:color="auto"/>
      </w:divBdr>
    </w:div>
    <w:div w:id="915434646">
      <w:bodyDiv w:val="1"/>
      <w:marLeft w:val="0"/>
      <w:marRight w:val="0"/>
      <w:marTop w:val="0"/>
      <w:marBottom w:val="0"/>
      <w:divBdr>
        <w:top w:val="none" w:sz="0" w:space="0" w:color="auto"/>
        <w:left w:val="none" w:sz="0" w:space="0" w:color="auto"/>
        <w:bottom w:val="none" w:sz="0" w:space="0" w:color="auto"/>
        <w:right w:val="none" w:sz="0" w:space="0" w:color="auto"/>
      </w:divBdr>
    </w:div>
    <w:div w:id="915553704">
      <w:bodyDiv w:val="1"/>
      <w:marLeft w:val="0"/>
      <w:marRight w:val="0"/>
      <w:marTop w:val="0"/>
      <w:marBottom w:val="0"/>
      <w:divBdr>
        <w:top w:val="none" w:sz="0" w:space="0" w:color="auto"/>
        <w:left w:val="none" w:sz="0" w:space="0" w:color="auto"/>
        <w:bottom w:val="none" w:sz="0" w:space="0" w:color="auto"/>
        <w:right w:val="none" w:sz="0" w:space="0" w:color="auto"/>
      </w:divBdr>
    </w:div>
    <w:div w:id="915822945">
      <w:bodyDiv w:val="1"/>
      <w:marLeft w:val="0"/>
      <w:marRight w:val="0"/>
      <w:marTop w:val="0"/>
      <w:marBottom w:val="0"/>
      <w:divBdr>
        <w:top w:val="none" w:sz="0" w:space="0" w:color="auto"/>
        <w:left w:val="none" w:sz="0" w:space="0" w:color="auto"/>
        <w:bottom w:val="none" w:sz="0" w:space="0" w:color="auto"/>
        <w:right w:val="none" w:sz="0" w:space="0" w:color="auto"/>
      </w:divBdr>
    </w:div>
    <w:div w:id="917978136">
      <w:bodyDiv w:val="1"/>
      <w:marLeft w:val="0"/>
      <w:marRight w:val="0"/>
      <w:marTop w:val="0"/>
      <w:marBottom w:val="0"/>
      <w:divBdr>
        <w:top w:val="none" w:sz="0" w:space="0" w:color="auto"/>
        <w:left w:val="none" w:sz="0" w:space="0" w:color="auto"/>
        <w:bottom w:val="none" w:sz="0" w:space="0" w:color="auto"/>
        <w:right w:val="none" w:sz="0" w:space="0" w:color="auto"/>
      </w:divBdr>
    </w:div>
    <w:div w:id="918563942">
      <w:bodyDiv w:val="1"/>
      <w:marLeft w:val="0"/>
      <w:marRight w:val="0"/>
      <w:marTop w:val="0"/>
      <w:marBottom w:val="0"/>
      <w:divBdr>
        <w:top w:val="none" w:sz="0" w:space="0" w:color="auto"/>
        <w:left w:val="none" w:sz="0" w:space="0" w:color="auto"/>
        <w:bottom w:val="none" w:sz="0" w:space="0" w:color="auto"/>
        <w:right w:val="none" w:sz="0" w:space="0" w:color="auto"/>
      </w:divBdr>
    </w:div>
    <w:div w:id="918716368">
      <w:bodyDiv w:val="1"/>
      <w:marLeft w:val="0"/>
      <w:marRight w:val="0"/>
      <w:marTop w:val="0"/>
      <w:marBottom w:val="0"/>
      <w:divBdr>
        <w:top w:val="none" w:sz="0" w:space="0" w:color="auto"/>
        <w:left w:val="none" w:sz="0" w:space="0" w:color="auto"/>
        <w:bottom w:val="none" w:sz="0" w:space="0" w:color="auto"/>
        <w:right w:val="none" w:sz="0" w:space="0" w:color="auto"/>
      </w:divBdr>
    </w:div>
    <w:div w:id="919482512">
      <w:bodyDiv w:val="1"/>
      <w:marLeft w:val="0"/>
      <w:marRight w:val="0"/>
      <w:marTop w:val="0"/>
      <w:marBottom w:val="0"/>
      <w:divBdr>
        <w:top w:val="none" w:sz="0" w:space="0" w:color="auto"/>
        <w:left w:val="none" w:sz="0" w:space="0" w:color="auto"/>
        <w:bottom w:val="none" w:sz="0" w:space="0" w:color="auto"/>
        <w:right w:val="none" w:sz="0" w:space="0" w:color="auto"/>
      </w:divBdr>
    </w:div>
    <w:div w:id="919947908">
      <w:bodyDiv w:val="1"/>
      <w:marLeft w:val="0"/>
      <w:marRight w:val="0"/>
      <w:marTop w:val="0"/>
      <w:marBottom w:val="0"/>
      <w:divBdr>
        <w:top w:val="none" w:sz="0" w:space="0" w:color="auto"/>
        <w:left w:val="none" w:sz="0" w:space="0" w:color="auto"/>
        <w:bottom w:val="none" w:sz="0" w:space="0" w:color="auto"/>
        <w:right w:val="none" w:sz="0" w:space="0" w:color="auto"/>
      </w:divBdr>
    </w:div>
    <w:div w:id="920258069">
      <w:bodyDiv w:val="1"/>
      <w:marLeft w:val="0"/>
      <w:marRight w:val="0"/>
      <w:marTop w:val="0"/>
      <w:marBottom w:val="0"/>
      <w:divBdr>
        <w:top w:val="none" w:sz="0" w:space="0" w:color="auto"/>
        <w:left w:val="none" w:sz="0" w:space="0" w:color="auto"/>
        <w:bottom w:val="none" w:sz="0" w:space="0" w:color="auto"/>
        <w:right w:val="none" w:sz="0" w:space="0" w:color="auto"/>
      </w:divBdr>
    </w:div>
    <w:div w:id="923147037">
      <w:bodyDiv w:val="1"/>
      <w:marLeft w:val="0"/>
      <w:marRight w:val="0"/>
      <w:marTop w:val="0"/>
      <w:marBottom w:val="0"/>
      <w:divBdr>
        <w:top w:val="none" w:sz="0" w:space="0" w:color="auto"/>
        <w:left w:val="none" w:sz="0" w:space="0" w:color="auto"/>
        <w:bottom w:val="none" w:sz="0" w:space="0" w:color="auto"/>
        <w:right w:val="none" w:sz="0" w:space="0" w:color="auto"/>
      </w:divBdr>
    </w:div>
    <w:div w:id="923802840">
      <w:bodyDiv w:val="1"/>
      <w:marLeft w:val="0"/>
      <w:marRight w:val="0"/>
      <w:marTop w:val="0"/>
      <w:marBottom w:val="0"/>
      <w:divBdr>
        <w:top w:val="none" w:sz="0" w:space="0" w:color="auto"/>
        <w:left w:val="none" w:sz="0" w:space="0" w:color="auto"/>
        <w:bottom w:val="none" w:sz="0" w:space="0" w:color="auto"/>
        <w:right w:val="none" w:sz="0" w:space="0" w:color="auto"/>
      </w:divBdr>
    </w:div>
    <w:div w:id="923949700">
      <w:bodyDiv w:val="1"/>
      <w:marLeft w:val="0"/>
      <w:marRight w:val="0"/>
      <w:marTop w:val="0"/>
      <w:marBottom w:val="0"/>
      <w:divBdr>
        <w:top w:val="none" w:sz="0" w:space="0" w:color="auto"/>
        <w:left w:val="none" w:sz="0" w:space="0" w:color="auto"/>
        <w:bottom w:val="none" w:sz="0" w:space="0" w:color="auto"/>
        <w:right w:val="none" w:sz="0" w:space="0" w:color="auto"/>
      </w:divBdr>
    </w:div>
    <w:div w:id="926233593">
      <w:bodyDiv w:val="1"/>
      <w:marLeft w:val="0"/>
      <w:marRight w:val="0"/>
      <w:marTop w:val="0"/>
      <w:marBottom w:val="0"/>
      <w:divBdr>
        <w:top w:val="none" w:sz="0" w:space="0" w:color="auto"/>
        <w:left w:val="none" w:sz="0" w:space="0" w:color="auto"/>
        <w:bottom w:val="none" w:sz="0" w:space="0" w:color="auto"/>
        <w:right w:val="none" w:sz="0" w:space="0" w:color="auto"/>
      </w:divBdr>
    </w:div>
    <w:div w:id="926772579">
      <w:bodyDiv w:val="1"/>
      <w:marLeft w:val="0"/>
      <w:marRight w:val="0"/>
      <w:marTop w:val="0"/>
      <w:marBottom w:val="0"/>
      <w:divBdr>
        <w:top w:val="none" w:sz="0" w:space="0" w:color="auto"/>
        <w:left w:val="none" w:sz="0" w:space="0" w:color="auto"/>
        <w:bottom w:val="none" w:sz="0" w:space="0" w:color="auto"/>
        <w:right w:val="none" w:sz="0" w:space="0" w:color="auto"/>
      </w:divBdr>
    </w:div>
    <w:div w:id="926963392">
      <w:bodyDiv w:val="1"/>
      <w:marLeft w:val="0"/>
      <w:marRight w:val="0"/>
      <w:marTop w:val="0"/>
      <w:marBottom w:val="0"/>
      <w:divBdr>
        <w:top w:val="none" w:sz="0" w:space="0" w:color="auto"/>
        <w:left w:val="none" w:sz="0" w:space="0" w:color="auto"/>
        <w:bottom w:val="none" w:sz="0" w:space="0" w:color="auto"/>
        <w:right w:val="none" w:sz="0" w:space="0" w:color="auto"/>
      </w:divBdr>
    </w:div>
    <w:div w:id="927617415">
      <w:bodyDiv w:val="1"/>
      <w:marLeft w:val="0"/>
      <w:marRight w:val="0"/>
      <w:marTop w:val="0"/>
      <w:marBottom w:val="0"/>
      <w:divBdr>
        <w:top w:val="none" w:sz="0" w:space="0" w:color="auto"/>
        <w:left w:val="none" w:sz="0" w:space="0" w:color="auto"/>
        <w:bottom w:val="none" w:sz="0" w:space="0" w:color="auto"/>
        <w:right w:val="none" w:sz="0" w:space="0" w:color="auto"/>
      </w:divBdr>
    </w:div>
    <w:div w:id="928467041">
      <w:bodyDiv w:val="1"/>
      <w:marLeft w:val="0"/>
      <w:marRight w:val="0"/>
      <w:marTop w:val="0"/>
      <w:marBottom w:val="0"/>
      <w:divBdr>
        <w:top w:val="none" w:sz="0" w:space="0" w:color="auto"/>
        <w:left w:val="none" w:sz="0" w:space="0" w:color="auto"/>
        <w:bottom w:val="none" w:sz="0" w:space="0" w:color="auto"/>
        <w:right w:val="none" w:sz="0" w:space="0" w:color="auto"/>
      </w:divBdr>
    </w:div>
    <w:div w:id="929583170">
      <w:bodyDiv w:val="1"/>
      <w:marLeft w:val="0"/>
      <w:marRight w:val="0"/>
      <w:marTop w:val="0"/>
      <w:marBottom w:val="0"/>
      <w:divBdr>
        <w:top w:val="none" w:sz="0" w:space="0" w:color="auto"/>
        <w:left w:val="none" w:sz="0" w:space="0" w:color="auto"/>
        <w:bottom w:val="none" w:sz="0" w:space="0" w:color="auto"/>
        <w:right w:val="none" w:sz="0" w:space="0" w:color="auto"/>
      </w:divBdr>
    </w:div>
    <w:div w:id="933705773">
      <w:bodyDiv w:val="1"/>
      <w:marLeft w:val="0"/>
      <w:marRight w:val="0"/>
      <w:marTop w:val="0"/>
      <w:marBottom w:val="0"/>
      <w:divBdr>
        <w:top w:val="none" w:sz="0" w:space="0" w:color="auto"/>
        <w:left w:val="none" w:sz="0" w:space="0" w:color="auto"/>
        <w:bottom w:val="none" w:sz="0" w:space="0" w:color="auto"/>
        <w:right w:val="none" w:sz="0" w:space="0" w:color="auto"/>
      </w:divBdr>
    </w:div>
    <w:div w:id="933788070">
      <w:bodyDiv w:val="1"/>
      <w:marLeft w:val="0"/>
      <w:marRight w:val="0"/>
      <w:marTop w:val="0"/>
      <w:marBottom w:val="0"/>
      <w:divBdr>
        <w:top w:val="none" w:sz="0" w:space="0" w:color="auto"/>
        <w:left w:val="none" w:sz="0" w:space="0" w:color="auto"/>
        <w:bottom w:val="none" w:sz="0" w:space="0" w:color="auto"/>
        <w:right w:val="none" w:sz="0" w:space="0" w:color="auto"/>
      </w:divBdr>
    </w:div>
    <w:div w:id="934367590">
      <w:bodyDiv w:val="1"/>
      <w:marLeft w:val="0"/>
      <w:marRight w:val="0"/>
      <w:marTop w:val="0"/>
      <w:marBottom w:val="0"/>
      <w:divBdr>
        <w:top w:val="none" w:sz="0" w:space="0" w:color="auto"/>
        <w:left w:val="none" w:sz="0" w:space="0" w:color="auto"/>
        <w:bottom w:val="none" w:sz="0" w:space="0" w:color="auto"/>
        <w:right w:val="none" w:sz="0" w:space="0" w:color="auto"/>
      </w:divBdr>
    </w:div>
    <w:div w:id="935286414">
      <w:bodyDiv w:val="1"/>
      <w:marLeft w:val="0"/>
      <w:marRight w:val="0"/>
      <w:marTop w:val="0"/>
      <w:marBottom w:val="0"/>
      <w:divBdr>
        <w:top w:val="none" w:sz="0" w:space="0" w:color="auto"/>
        <w:left w:val="none" w:sz="0" w:space="0" w:color="auto"/>
        <w:bottom w:val="none" w:sz="0" w:space="0" w:color="auto"/>
        <w:right w:val="none" w:sz="0" w:space="0" w:color="auto"/>
      </w:divBdr>
    </w:div>
    <w:div w:id="936407869">
      <w:bodyDiv w:val="1"/>
      <w:marLeft w:val="0"/>
      <w:marRight w:val="0"/>
      <w:marTop w:val="0"/>
      <w:marBottom w:val="0"/>
      <w:divBdr>
        <w:top w:val="none" w:sz="0" w:space="0" w:color="auto"/>
        <w:left w:val="none" w:sz="0" w:space="0" w:color="auto"/>
        <w:bottom w:val="none" w:sz="0" w:space="0" w:color="auto"/>
        <w:right w:val="none" w:sz="0" w:space="0" w:color="auto"/>
      </w:divBdr>
    </w:div>
    <w:div w:id="936716789">
      <w:bodyDiv w:val="1"/>
      <w:marLeft w:val="0"/>
      <w:marRight w:val="0"/>
      <w:marTop w:val="0"/>
      <w:marBottom w:val="0"/>
      <w:divBdr>
        <w:top w:val="none" w:sz="0" w:space="0" w:color="auto"/>
        <w:left w:val="none" w:sz="0" w:space="0" w:color="auto"/>
        <w:bottom w:val="none" w:sz="0" w:space="0" w:color="auto"/>
        <w:right w:val="none" w:sz="0" w:space="0" w:color="auto"/>
      </w:divBdr>
    </w:div>
    <w:div w:id="937059104">
      <w:bodyDiv w:val="1"/>
      <w:marLeft w:val="0"/>
      <w:marRight w:val="0"/>
      <w:marTop w:val="0"/>
      <w:marBottom w:val="0"/>
      <w:divBdr>
        <w:top w:val="none" w:sz="0" w:space="0" w:color="auto"/>
        <w:left w:val="none" w:sz="0" w:space="0" w:color="auto"/>
        <w:bottom w:val="none" w:sz="0" w:space="0" w:color="auto"/>
        <w:right w:val="none" w:sz="0" w:space="0" w:color="auto"/>
      </w:divBdr>
    </w:div>
    <w:div w:id="937255673">
      <w:bodyDiv w:val="1"/>
      <w:marLeft w:val="0"/>
      <w:marRight w:val="0"/>
      <w:marTop w:val="0"/>
      <w:marBottom w:val="0"/>
      <w:divBdr>
        <w:top w:val="none" w:sz="0" w:space="0" w:color="auto"/>
        <w:left w:val="none" w:sz="0" w:space="0" w:color="auto"/>
        <w:bottom w:val="none" w:sz="0" w:space="0" w:color="auto"/>
        <w:right w:val="none" w:sz="0" w:space="0" w:color="auto"/>
      </w:divBdr>
    </w:div>
    <w:div w:id="939945775">
      <w:bodyDiv w:val="1"/>
      <w:marLeft w:val="0"/>
      <w:marRight w:val="0"/>
      <w:marTop w:val="0"/>
      <w:marBottom w:val="0"/>
      <w:divBdr>
        <w:top w:val="none" w:sz="0" w:space="0" w:color="auto"/>
        <w:left w:val="none" w:sz="0" w:space="0" w:color="auto"/>
        <w:bottom w:val="none" w:sz="0" w:space="0" w:color="auto"/>
        <w:right w:val="none" w:sz="0" w:space="0" w:color="auto"/>
      </w:divBdr>
    </w:div>
    <w:div w:id="944652662">
      <w:bodyDiv w:val="1"/>
      <w:marLeft w:val="0"/>
      <w:marRight w:val="0"/>
      <w:marTop w:val="0"/>
      <w:marBottom w:val="0"/>
      <w:divBdr>
        <w:top w:val="none" w:sz="0" w:space="0" w:color="auto"/>
        <w:left w:val="none" w:sz="0" w:space="0" w:color="auto"/>
        <w:bottom w:val="none" w:sz="0" w:space="0" w:color="auto"/>
        <w:right w:val="none" w:sz="0" w:space="0" w:color="auto"/>
      </w:divBdr>
    </w:div>
    <w:div w:id="944725119">
      <w:bodyDiv w:val="1"/>
      <w:marLeft w:val="0"/>
      <w:marRight w:val="0"/>
      <w:marTop w:val="0"/>
      <w:marBottom w:val="0"/>
      <w:divBdr>
        <w:top w:val="none" w:sz="0" w:space="0" w:color="auto"/>
        <w:left w:val="none" w:sz="0" w:space="0" w:color="auto"/>
        <w:bottom w:val="none" w:sz="0" w:space="0" w:color="auto"/>
        <w:right w:val="none" w:sz="0" w:space="0" w:color="auto"/>
      </w:divBdr>
    </w:div>
    <w:div w:id="945230124">
      <w:bodyDiv w:val="1"/>
      <w:marLeft w:val="0"/>
      <w:marRight w:val="0"/>
      <w:marTop w:val="0"/>
      <w:marBottom w:val="0"/>
      <w:divBdr>
        <w:top w:val="none" w:sz="0" w:space="0" w:color="auto"/>
        <w:left w:val="none" w:sz="0" w:space="0" w:color="auto"/>
        <w:bottom w:val="none" w:sz="0" w:space="0" w:color="auto"/>
        <w:right w:val="none" w:sz="0" w:space="0" w:color="auto"/>
      </w:divBdr>
    </w:div>
    <w:div w:id="945580522">
      <w:bodyDiv w:val="1"/>
      <w:marLeft w:val="0"/>
      <w:marRight w:val="0"/>
      <w:marTop w:val="0"/>
      <w:marBottom w:val="0"/>
      <w:divBdr>
        <w:top w:val="none" w:sz="0" w:space="0" w:color="auto"/>
        <w:left w:val="none" w:sz="0" w:space="0" w:color="auto"/>
        <w:bottom w:val="none" w:sz="0" w:space="0" w:color="auto"/>
        <w:right w:val="none" w:sz="0" w:space="0" w:color="auto"/>
      </w:divBdr>
    </w:div>
    <w:div w:id="948976738">
      <w:bodyDiv w:val="1"/>
      <w:marLeft w:val="0"/>
      <w:marRight w:val="0"/>
      <w:marTop w:val="0"/>
      <w:marBottom w:val="0"/>
      <w:divBdr>
        <w:top w:val="none" w:sz="0" w:space="0" w:color="auto"/>
        <w:left w:val="none" w:sz="0" w:space="0" w:color="auto"/>
        <w:bottom w:val="none" w:sz="0" w:space="0" w:color="auto"/>
        <w:right w:val="none" w:sz="0" w:space="0" w:color="auto"/>
      </w:divBdr>
    </w:div>
    <w:div w:id="950088767">
      <w:bodyDiv w:val="1"/>
      <w:marLeft w:val="0"/>
      <w:marRight w:val="0"/>
      <w:marTop w:val="0"/>
      <w:marBottom w:val="0"/>
      <w:divBdr>
        <w:top w:val="none" w:sz="0" w:space="0" w:color="auto"/>
        <w:left w:val="none" w:sz="0" w:space="0" w:color="auto"/>
        <w:bottom w:val="none" w:sz="0" w:space="0" w:color="auto"/>
        <w:right w:val="none" w:sz="0" w:space="0" w:color="auto"/>
      </w:divBdr>
    </w:div>
    <w:div w:id="953054931">
      <w:bodyDiv w:val="1"/>
      <w:marLeft w:val="0"/>
      <w:marRight w:val="0"/>
      <w:marTop w:val="0"/>
      <w:marBottom w:val="0"/>
      <w:divBdr>
        <w:top w:val="none" w:sz="0" w:space="0" w:color="auto"/>
        <w:left w:val="none" w:sz="0" w:space="0" w:color="auto"/>
        <w:bottom w:val="none" w:sz="0" w:space="0" w:color="auto"/>
        <w:right w:val="none" w:sz="0" w:space="0" w:color="auto"/>
      </w:divBdr>
    </w:div>
    <w:div w:id="953634140">
      <w:bodyDiv w:val="1"/>
      <w:marLeft w:val="0"/>
      <w:marRight w:val="0"/>
      <w:marTop w:val="0"/>
      <w:marBottom w:val="0"/>
      <w:divBdr>
        <w:top w:val="none" w:sz="0" w:space="0" w:color="auto"/>
        <w:left w:val="none" w:sz="0" w:space="0" w:color="auto"/>
        <w:bottom w:val="none" w:sz="0" w:space="0" w:color="auto"/>
        <w:right w:val="none" w:sz="0" w:space="0" w:color="auto"/>
      </w:divBdr>
    </w:div>
    <w:div w:id="955023041">
      <w:bodyDiv w:val="1"/>
      <w:marLeft w:val="0"/>
      <w:marRight w:val="0"/>
      <w:marTop w:val="0"/>
      <w:marBottom w:val="0"/>
      <w:divBdr>
        <w:top w:val="none" w:sz="0" w:space="0" w:color="auto"/>
        <w:left w:val="none" w:sz="0" w:space="0" w:color="auto"/>
        <w:bottom w:val="none" w:sz="0" w:space="0" w:color="auto"/>
        <w:right w:val="none" w:sz="0" w:space="0" w:color="auto"/>
      </w:divBdr>
    </w:div>
    <w:div w:id="957486766">
      <w:bodyDiv w:val="1"/>
      <w:marLeft w:val="0"/>
      <w:marRight w:val="0"/>
      <w:marTop w:val="0"/>
      <w:marBottom w:val="0"/>
      <w:divBdr>
        <w:top w:val="none" w:sz="0" w:space="0" w:color="auto"/>
        <w:left w:val="none" w:sz="0" w:space="0" w:color="auto"/>
        <w:bottom w:val="none" w:sz="0" w:space="0" w:color="auto"/>
        <w:right w:val="none" w:sz="0" w:space="0" w:color="auto"/>
      </w:divBdr>
    </w:div>
    <w:div w:id="958486564">
      <w:bodyDiv w:val="1"/>
      <w:marLeft w:val="0"/>
      <w:marRight w:val="0"/>
      <w:marTop w:val="0"/>
      <w:marBottom w:val="0"/>
      <w:divBdr>
        <w:top w:val="none" w:sz="0" w:space="0" w:color="auto"/>
        <w:left w:val="none" w:sz="0" w:space="0" w:color="auto"/>
        <w:bottom w:val="none" w:sz="0" w:space="0" w:color="auto"/>
        <w:right w:val="none" w:sz="0" w:space="0" w:color="auto"/>
      </w:divBdr>
    </w:div>
    <w:div w:id="959802168">
      <w:bodyDiv w:val="1"/>
      <w:marLeft w:val="0"/>
      <w:marRight w:val="0"/>
      <w:marTop w:val="0"/>
      <w:marBottom w:val="0"/>
      <w:divBdr>
        <w:top w:val="none" w:sz="0" w:space="0" w:color="auto"/>
        <w:left w:val="none" w:sz="0" w:space="0" w:color="auto"/>
        <w:bottom w:val="none" w:sz="0" w:space="0" w:color="auto"/>
        <w:right w:val="none" w:sz="0" w:space="0" w:color="auto"/>
      </w:divBdr>
    </w:div>
    <w:div w:id="960456587">
      <w:bodyDiv w:val="1"/>
      <w:marLeft w:val="0"/>
      <w:marRight w:val="0"/>
      <w:marTop w:val="0"/>
      <w:marBottom w:val="0"/>
      <w:divBdr>
        <w:top w:val="none" w:sz="0" w:space="0" w:color="auto"/>
        <w:left w:val="none" w:sz="0" w:space="0" w:color="auto"/>
        <w:bottom w:val="none" w:sz="0" w:space="0" w:color="auto"/>
        <w:right w:val="none" w:sz="0" w:space="0" w:color="auto"/>
      </w:divBdr>
    </w:div>
    <w:div w:id="963001962">
      <w:bodyDiv w:val="1"/>
      <w:marLeft w:val="0"/>
      <w:marRight w:val="0"/>
      <w:marTop w:val="0"/>
      <w:marBottom w:val="0"/>
      <w:divBdr>
        <w:top w:val="none" w:sz="0" w:space="0" w:color="auto"/>
        <w:left w:val="none" w:sz="0" w:space="0" w:color="auto"/>
        <w:bottom w:val="none" w:sz="0" w:space="0" w:color="auto"/>
        <w:right w:val="none" w:sz="0" w:space="0" w:color="auto"/>
      </w:divBdr>
    </w:div>
    <w:div w:id="966282441">
      <w:bodyDiv w:val="1"/>
      <w:marLeft w:val="0"/>
      <w:marRight w:val="0"/>
      <w:marTop w:val="0"/>
      <w:marBottom w:val="0"/>
      <w:divBdr>
        <w:top w:val="none" w:sz="0" w:space="0" w:color="auto"/>
        <w:left w:val="none" w:sz="0" w:space="0" w:color="auto"/>
        <w:bottom w:val="none" w:sz="0" w:space="0" w:color="auto"/>
        <w:right w:val="none" w:sz="0" w:space="0" w:color="auto"/>
      </w:divBdr>
    </w:div>
    <w:div w:id="967583928">
      <w:bodyDiv w:val="1"/>
      <w:marLeft w:val="0"/>
      <w:marRight w:val="0"/>
      <w:marTop w:val="0"/>
      <w:marBottom w:val="0"/>
      <w:divBdr>
        <w:top w:val="none" w:sz="0" w:space="0" w:color="auto"/>
        <w:left w:val="none" w:sz="0" w:space="0" w:color="auto"/>
        <w:bottom w:val="none" w:sz="0" w:space="0" w:color="auto"/>
        <w:right w:val="none" w:sz="0" w:space="0" w:color="auto"/>
      </w:divBdr>
    </w:div>
    <w:div w:id="968046123">
      <w:bodyDiv w:val="1"/>
      <w:marLeft w:val="0"/>
      <w:marRight w:val="0"/>
      <w:marTop w:val="0"/>
      <w:marBottom w:val="0"/>
      <w:divBdr>
        <w:top w:val="none" w:sz="0" w:space="0" w:color="auto"/>
        <w:left w:val="none" w:sz="0" w:space="0" w:color="auto"/>
        <w:bottom w:val="none" w:sz="0" w:space="0" w:color="auto"/>
        <w:right w:val="none" w:sz="0" w:space="0" w:color="auto"/>
      </w:divBdr>
    </w:div>
    <w:div w:id="969479925">
      <w:bodyDiv w:val="1"/>
      <w:marLeft w:val="0"/>
      <w:marRight w:val="0"/>
      <w:marTop w:val="0"/>
      <w:marBottom w:val="0"/>
      <w:divBdr>
        <w:top w:val="none" w:sz="0" w:space="0" w:color="auto"/>
        <w:left w:val="none" w:sz="0" w:space="0" w:color="auto"/>
        <w:bottom w:val="none" w:sz="0" w:space="0" w:color="auto"/>
        <w:right w:val="none" w:sz="0" w:space="0" w:color="auto"/>
      </w:divBdr>
    </w:div>
    <w:div w:id="969630808">
      <w:bodyDiv w:val="1"/>
      <w:marLeft w:val="0"/>
      <w:marRight w:val="0"/>
      <w:marTop w:val="0"/>
      <w:marBottom w:val="0"/>
      <w:divBdr>
        <w:top w:val="none" w:sz="0" w:space="0" w:color="auto"/>
        <w:left w:val="none" w:sz="0" w:space="0" w:color="auto"/>
        <w:bottom w:val="none" w:sz="0" w:space="0" w:color="auto"/>
        <w:right w:val="none" w:sz="0" w:space="0" w:color="auto"/>
      </w:divBdr>
    </w:div>
    <w:div w:id="971328775">
      <w:bodyDiv w:val="1"/>
      <w:marLeft w:val="0"/>
      <w:marRight w:val="0"/>
      <w:marTop w:val="0"/>
      <w:marBottom w:val="0"/>
      <w:divBdr>
        <w:top w:val="none" w:sz="0" w:space="0" w:color="auto"/>
        <w:left w:val="none" w:sz="0" w:space="0" w:color="auto"/>
        <w:bottom w:val="none" w:sz="0" w:space="0" w:color="auto"/>
        <w:right w:val="none" w:sz="0" w:space="0" w:color="auto"/>
      </w:divBdr>
    </w:div>
    <w:div w:id="971443358">
      <w:bodyDiv w:val="1"/>
      <w:marLeft w:val="0"/>
      <w:marRight w:val="0"/>
      <w:marTop w:val="0"/>
      <w:marBottom w:val="0"/>
      <w:divBdr>
        <w:top w:val="none" w:sz="0" w:space="0" w:color="auto"/>
        <w:left w:val="none" w:sz="0" w:space="0" w:color="auto"/>
        <w:bottom w:val="none" w:sz="0" w:space="0" w:color="auto"/>
        <w:right w:val="none" w:sz="0" w:space="0" w:color="auto"/>
      </w:divBdr>
    </w:div>
    <w:div w:id="971593458">
      <w:bodyDiv w:val="1"/>
      <w:marLeft w:val="0"/>
      <w:marRight w:val="0"/>
      <w:marTop w:val="0"/>
      <w:marBottom w:val="0"/>
      <w:divBdr>
        <w:top w:val="none" w:sz="0" w:space="0" w:color="auto"/>
        <w:left w:val="none" w:sz="0" w:space="0" w:color="auto"/>
        <w:bottom w:val="none" w:sz="0" w:space="0" w:color="auto"/>
        <w:right w:val="none" w:sz="0" w:space="0" w:color="auto"/>
      </w:divBdr>
    </w:div>
    <w:div w:id="971908932">
      <w:bodyDiv w:val="1"/>
      <w:marLeft w:val="0"/>
      <w:marRight w:val="0"/>
      <w:marTop w:val="0"/>
      <w:marBottom w:val="0"/>
      <w:divBdr>
        <w:top w:val="none" w:sz="0" w:space="0" w:color="auto"/>
        <w:left w:val="none" w:sz="0" w:space="0" w:color="auto"/>
        <w:bottom w:val="none" w:sz="0" w:space="0" w:color="auto"/>
        <w:right w:val="none" w:sz="0" w:space="0" w:color="auto"/>
      </w:divBdr>
    </w:div>
    <w:div w:id="972176323">
      <w:bodyDiv w:val="1"/>
      <w:marLeft w:val="0"/>
      <w:marRight w:val="0"/>
      <w:marTop w:val="0"/>
      <w:marBottom w:val="0"/>
      <w:divBdr>
        <w:top w:val="none" w:sz="0" w:space="0" w:color="auto"/>
        <w:left w:val="none" w:sz="0" w:space="0" w:color="auto"/>
        <w:bottom w:val="none" w:sz="0" w:space="0" w:color="auto"/>
        <w:right w:val="none" w:sz="0" w:space="0" w:color="auto"/>
      </w:divBdr>
    </w:div>
    <w:div w:id="974023949">
      <w:bodyDiv w:val="1"/>
      <w:marLeft w:val="0"/>
      <w:marRight w:val="0"/>
      <w:marTop w:val="0"/>
      <w:marBottom w:val="0"/>
      <w:divBdr>
        <w:top w:val="none" w:sz="0" w:space="0" w:color="auto"/>
        <w:left w:val="none" w:sz="0" w:space="0" w:color="auto"/>
        <w:bottom w:val="none" w:sz="0" w:space="0" w:color="auto"/>
        <w:right w:val="none" w:sz="0" w:space="0" w:color="auto"/>
      </w:divBdr>
    </w:div>
    <w:div w:id="976958560">
      <w:bodyDiv w:val="1"/>
      <w:marLeft w:val="0"/>
      <w:marRight w:val="0"/>
      <w:marTop w:val="0"/>
      <w:marBottom w:val="0"/>
      <w:divBdr>
        <w:top w:val="none" w:sz="0" w:space="0" w:color="auto"/>
        <w:left w:val="none" w:sz="0" w:space="0" w:color="auto"/>
        <w:bottom w:val="none" w:sz="0" w:space="0" w:color="auto"/>
        <w:right w:val="none" w:sz="0" w:space="0" w:color="auto"/>
      </w:divBdr>
    </w:div>
    <w:div w:id="977800327">
      <w:bodyDiv w:val="1"/>
      <w:marLeft w:val="0"/>
      <w:marRight w:val="0"/>
      <w:marTop w:val="0"/>
      <w:marBottom w:val="0"/>
      <w:divBdr>
        <w:top w:val="none" w:sz="0" w:space="0" w:color="auto"/>
        <w:left w:val="none" w:sz="0" w:space="0" w:color="auto"/>
        <w:bottom w:val="none" w:sz="0" w:space="0" w:color="auto"/>
        <w:right w:val="none" w:sz="0" w:space="0" w:color="auto"/>
      </w:divBdr>
    </w:div>
    <w:div w:id="982193001">
      <w:bodyDiv w:val="1"/>
      <w:marLeft w:val="0"/>
      <w:marRight w:val="0"/>
      <w:marTop w:val="0"/>
      <w:marBottom w:val="0"/>
      <w:divBdr>
        <w:top w:val="none" w:sz="0" w:space="0" w:color="auto"/>
        <w:left w:val="none" w:sz="0" w:space="0" w:color="auto"/>
        <w:bottom w:val="none" w:sz="0" w:space="0" w:color="auto"/>
        <w:right w:val="none" w:sz="0" w:space="0" w:color="auto"/>
      </w:divBdr>
    </w:div>
    <w:div w:id="983267965">
      <w:bodyDiv w:val="1"/>
      <w:marLeft w:val="0"/>
      <w:marRight w:val="0"/>
      <w:marTop w:val="0"/>
      <w:marBottom w:val="0"/>
      <w:divBdr>
        <w:top w:val="none" w:sz="0" w:space="0" w:color="auto"/>
        <w:left w:val="none" w:sz="0" w:space="0" w:color="auto"/>
        <w:bottom w:val="none" w:sz="0" w:space="0" w:color="auto"/>
        <w:right w:val="none" w:sz="0" w:space="0" w:color="auto"/>
      </w:divBdr>
    </w:div>
    <w:div w:id="987511352">
      <w:bodyDiv w:val="1"/>
      <w:marLeft w:val="0"/>
      <w:marRight w:val="0"/>
      <w:marTop w:val="0"/>
      <w:marBottom w:val="0"/>
      <w:divBdr>
        <w:top w:val="none" w:sz="0" w:space="0" w:color="auto"/>
        <w:left w:val="none" w:sz="0" w:space="0" w:color="auto"/>
        <w:bottom w:val="none" w:sz="0" w:space="0" w:color="auto"/>
        <w:right w:val="none" w:sz="0" w:space="0" w:color="auto"/>
      </w:divBdr>
    </w:div>
    <w:div w:id="989557134">
      <w:bodyDiv w:val="1"/>
      <w:marLeft w:val="0"/>
      <w:marRight w:val="0"/>
      <w:marTop w:val="0"/>
      <w:marBottom w:val="0"/>
      <w:divBdr>
        <w:top w:val="none" w:sz="0" w:space="0" w:color="auto"/>
        <w:left w:val="none" w:sz="0" w:space="0" w:color="auto"/>
        <w:bottom w:val="none" w:sz="0" w:space="0" w:color="auto"/>
        <w:right w:val="none" w:sz="0" w:space="0" w:color="auto"/>
      </w:divBdr>
    </w:div>
    <w:div w:id="990137156">
      <w:bodyDiv w:val="1"/>
      <w:marLeft w:val="0"/>
      <w:marRight w:val="0"/>
      <w:marTop w:val="0"/>
      <w:marBottom w:val="0"/>
      <w:divBdr>
        <w:top w:val="none" w:sz="0" w:space="0" w:color="auto"/>
        <w:left w:val="none" w:sz="0" w:space="0" w:color="auto"/>
        <w:bottom w:val="none" w:sz="0" w:space="0" w:color="auto"/>
        <w:right w:val="none" w:sz="0" w:space="0" w:color="auto"/>
      </w:divBdr>
    </w:div>
    <w:div w:id="990211129">
      <w:bodyDiv w:val="1"/>
      <w:marLeft w:val="0"/>
      <w:marRight w:val="0"/>
      <w:marTop w:val="0"/>
      <w:marBottom w:val="0"/>
      <w:divBdr>
        <w:top w:val="none" w:sz="0" w:space="0" w:color="auto"/>
        <w:left w:val="none" w:sz="0" w:space="0" w:color="auto"/>
        <w:bottom w:val="none" w:sz="0" w:space="0" w:color="auto"/>
        <w:right w:val="none" w:sz="0" w:space="0" w:color="auto"/>
      </w:divBdr>
    </w:div>
    <w:div w:id="990215422">
      <w:bodyDiv w:val="1"/>
      <w:marLeft w:val="0"/>
      <w:marRight w:val="0"/>
      <w:marTop w:val="0"/>
      <w:marBottom w:val="0"/>
      <w:divBdr>
        <w:top w:val="none" w:sz="0" w:space="0" w:color="auto"/>
        <w:left w:val="none" w:sz="0" w:space="0" w:color="auto"/>
        <w:bottom w:val="none" w:sz="0" w:space="0" w:color="auto"/>
        <w:right w:val="none" w:sz="0" w:space="0" w:color="auto"/>
      </w:divBdr>
    </w:div>
    <w:div w:id="991256496">
      <w:bodyDiv w:val="1"/>
      <w:marLeft w:val="0"/>
      <w:marRight w:val="0"/>
      <w:marTop w:val="0"/>
      <w:marBottom w:val="0"/>
      <w:divBdr>
        <w:top w:val="none" w:sz="0" w:space="0" w:color="auto"/>
        <w:left w:val="none" w:sz="0" w:space="0" w:color="auto"/>
        <w:bottom w:val="none" w:sz="0" w:space="0" w:color="auto"/>
        <w:right w:val="none" w:sz="0" w:space="0" w:color="auto"/>
      </w:divBdr>
    </w:div>
    <w:div w:id="993992587">
      <w:bodyDiv w:val="1"/>
      <w:marLeft w:val="0"/>
      <w:marRight w:val="0"/>
      <w:marTop w:val="0"/>
      <w:marBottom w:val="0"/>
      <w:divBdr>
        <w:top w:val="none" w:sz="0" w:space="0" w:color="auto"/>
        <w:left w:val="none" w:sz="0" w:space="0" w:color="auto"/>
        <w:bottom w:val="none" w:sz="0" w:space="0" w:color="auto"/>
        <w:right w:val="none" w:sz="0" w:space="0" w:color="auto"/>
      </w:divBdr>
    </w:div>
    <w:div w:id="995305756">
      <w:bodyDiv w:val="1"/>
      <w:marLeft w:val="0"/>
      <w:marRight w:val="0"/>
      <w:marTop w:val="0"/>
      <w:marBottom w:val="0"/>
      <w:divBdr>
        <w:top w:val="none" w:sz="0" w:space="0" w:color="auto"/>
        <w:left w:val="none" w:sz="0" w:space="0" w:color="auto"/>
        <w:bottom w:val="none" w:sz="0" w:space="0" w:color="auto"/>
        <w:right w:val="none" w:sz="0" w:space="0" w:color="auto"/>
      </w:divBdr>
    </w:div>
    <w:div w:id="995887200">
      <w:bodyDiv w:val="1"/>
      <w:marLeft w:val="0"/>
      <w:marRight w:val="0"/>
      <w:marTop w:val="0"/>
      <w:marBottom w:val="0"/>
      <w:divBdr>
        <w:top w:val="none" w:sz="0" w:space="0" w:color="auto"/>
        <w:left w:val="none" w:sz="0" w:space="0" w:color="auto"/>
        <w:bottom w:val="none" w:sz="0" w:space="0" w:color="auto"/>
        <w:right w:val="none" w:sz="0" w:space="0" w:color="auto"/>
      </w:divBdr>
    </w:div>
    <w:div w:id="996691997">
      <w:bodyDiv w:val="1"/>
      <w:marLeft w:val="0"/>
      <w:marRight w:val="0"/>
      <w:marTop w:val="0"/>
      <w:marBottom w:val="0"/>
      <w:divBdr>
        <w:top w:val="none" w:sz="0" w:space="0" w:color="auto"/>
        <w:left w:val="none" w:sz="0" w:space="0" w:color="auto"/>
        <w:bottom w:val="none" w:sz="0" w:space="0" w:color="auto"/>
        <w:right w:val="none" w:sz="0" w:space="0" w:color="auto"/>
      </w:divBdr>
    </w:div>
    <w:div w:id="997805311">
      <w:bodyDiv w:val="1"/>
      <w:marLeft w:val="0"/>
      <w:marRight w:val="0"/>
      <w:marTop w:val="0"/>
      <w:marBottom w:val="0"/>
      <w:divBdr>
        <w:top w:val="none" w:sz="0" w:space="0" w:color="auto"/>
        <w:left w:val="none" w:sz="0" w:space="0" w:color="auto"/>
        <w:bottom w:val="none" w:sz="0" w:space="0" w:color="auto"/>
        <w:right w:val="none" w:sz="0" w:space="0" w:color="auto"/>
      </w:divBdr>
    </w:div>
    <w:div w:id="998657636">
      <w:bodyDiv w:val="1"/>
      <w:marLeft w:val="0"/>
      <w:marRight w:val="0"/>
      <w:marTop w:val="0"/>
      <w:marBottom w:val="0"/>
      <w:divBdr>
        <w:top w:val="none" w:sz="0" w:space="0" w:color="auto"/>
        <w:left w:val="none" w:sz="0" w:space="0" w:color="auto"/>
        <w:bottom w:val="none" w:sz="0" w:space="0" w:color="auto"/>
        <w:right w:val="none" w:sz="0" w:space="0" w:color="auto"/>
      </w:divBdr>
    </w:div>
    <w:div w:id="999162593">
      <w:bodyDiv w:val="1"/>
      <w:marLeft w:val="0"/>
      <w:marRight w:val="0"/>
      <w:marTop w:val="0"/>
      <w:marBottom w:val="0"/>
      <w:divBdr>
        <w:top w:val="none" w:sz="0" w:space="0" w:color="auto"/>
        <w:left w:val="none" w:sz="0" w:space="0" w:color="auto"/>
        <w:bottom w:val="none" w:sz="0" w:space="0" w:color="auto"/>
        <w:right w:val="none" w:sz="0" w:space="0" w:color="auto"/>
      </w:divBdr>
    </w:div>
    <w:div w:id="1002322432">
      <w:bodyDiv w:val="1"/>
      <w:marLeft w:val="0"/>
      <w:marRight w:val="0"/>
      <w:marTop w:val="0"/>
      <w:marBottom w:val="0"/>
      <w:divBdr>
        <w:top w:val="none" w:sz="0" w:space="0" w:color="auto"/>
        <w:left w:val="none" w:sz="0" w:space="0" w:color="auto"/>
        <w:bottom w:val="none" w:sz="0" w:space="0" w:color="auto"/>
        <w:right w:val="none" w:sz="0" w:space="0" w:color="auto"/>
      </w:divBdr>
    </w:div>
    <w:div w:id="1003118978">
      <w:bodyDiv w:val="1"/>
      <w:marLeft w:val="0"/>
      <w:marRight w:val="0"/>
      <w:marTop w:val="0"/>
      <w:marBottom w:val="0"/>
      <w:divBdr>
        <w:top w:val="none" w:sz="0" w:space="0" w:color="auto"/>
        <w:left w:val="none" w:sz="0" w:space="0" w:color="auto"/>
        <w:bottom w:val="none" w:sz="0" w:space="0" w:color="auto"/>
        <w:right w:val="none" w:sz="0" w:space="0" w:color="auto"/>
      </w:divBdr>
    </w:div>
    <w:div w:id="1003363869">
      <w:bodyDiv w:val="1"/>
      <w:marLeft w:val="0"/>
      <w:marRight w:val="0"/>
      <w:marTop w:val="0"/>
      <w:marBottom w:val="0"/>
      <w:divBdr>
        <w:top w:val="none" w:sz="0" w:space="0" w:color="auto"/>
        <w:left w:val="none" w:sz="0" w:space="0" w:color="auto"/>
        <w:bottom w:val="none" w:sz="0" w:space="0" w:color="auto"/>
        <w:right w:val="none" w:sz="0" w:space="0" w:color="auto"/>
      </w:divBdr>
    </w:div>
    <w:div w:id="1003707238">
      <w:bodyDiv w:val="1"/>
      <w:marLeft w:val="0"/>
      <w:marRight w:val="0"/>
      <w:marTop w:val="0"/>
      <w:marBottom w:val="0"/>
      <w:divBdr>
        <w:top w:val="none" w:sz="0" w:space="0" w:color="auto"/>
        <w:left w:val="none" w:sz="0" w:space="0" w:color="auto"/>
        <w:bottom w:val="none" w:sz="0" w:space="0" w:color="auto"/>
        <w:right w:val="none" w:sz="0" w:space="0" w:color="auto"/>
      </w:divBdr>
    </w:div>
    <w:div w:id="1003969195">
      <w:bodyDiv w:val="1"/>
      <w:marLeft w:val="0"/>
      <w:marRight w:val="0"/>
      <w:marTop w:val="0"/>
      <w:marBottom w:val="0"/>
      <w:divBdr>
        <w:top w:val="none" w:sz="0" w:space="0" w:color="auto"/>
        <w:left w:val="none" w:sz="0" w:space="0" w:color="auto"/>
        <w:bottom w:val="none" w:sz="0" w:space="0" w:color="auto"/>
        <w:right w:val="none" w:sz="0" w:space="0" w:color="auto"/>
      </w:divBdr>
    </w:div>
    <w:div w:id="1012025790">
      <w:bodyDiv w:val="1"/>
      <w:marLeft w:val="0"/>
      <w:marRight w:val="0"/>
      <w:marTop w:val="0"/>
      <w:marBottom w:val="0"/>
      <w:divBdr>
        <w:top w:val="none" w:sz="0" w:space="0" w:color="auto"/>
        <w:left w:val="none" w:sz="0" w:space="0" w:color="auto"/>
        <w:bottom w:val="none" w:sz="0" w:space="0" w:color="auto"/>
        <w:right w:val="none" w:sz="0" w:space="0" w:color="auto"/>
      </w:divBdr>
    </w:div>
    <w:div w:id="1012803489">
      <w:bodyDiv w:val="1"/>
      <w:marLeft w:val="0"/>
      <w:marRight w:val="0"/>
      <w:marTop w:val="0"/>
      <w:marBottom w:val="0"/>
      <w:divBdr>
        <w:top w:val="none" w:sz="0" w:space="0" w:color="auto"/>
        <w:left w:val="none" w:sz="0" w:space="0" w:color="auto"/>
        <w:bottom w:val="none" w:sz="0" w:space="0" w:color="auto"/>
        <w:right w:val="none" w:sz="0" w:space="0" w:color="auto"/>
      </w:divBdr>
    </w:div>
    <w:div w:id="1015304824">
      <w:bodyDiv w:val="1"/>
      <w:marLeft w:val="0"/>
      <w:marRight w:val="0"/>
      <w:marTop w:val="0"/>
      <w:marBottom w:val="0"/>
      <w:divBdr>
        <w:top w:val="none" w:sz="0" w:space="0" w:color="auto"/>
        <w:left w:val="none" w:sz="0" w:space="0" w:color="auto"/>
        <w:bottom w:val="none" w:sz="0" w:space="0" w:color="auto"/>
        <w:right w:val="none" w:sz="0" w:space="0" w:color="auto"/>
      </w:divBdr>
    </w:div>
    <w:div w:id="1015577734">
      <w:bodyDiv w:val="1"/>
      <w:marLeft w:val="0"/>
      <w:marRight w:val="0"/>
      <w:marTop w:val="0"/>
      <w:marBottom w:val="0"/>
      <w:divBdr>
        <w:top w:val="none" w:sz="0" w:space="0" w:color="auto"/>
        <w:left w:val="none" w:sz="0" w:space="0" w:color="auto"/>
        <w:bottom w:val="none" w:sz="0" w:space="0" w:color="auto"/>
        <w:right w:val="none" w:sz="0" w:space="0" w:color="auto"/>
      </w:divBdr>
    </w:div>
    <w:div w:id="1015886278">
      <w:bodyDiv w:val="1"/>
      <w:marLeft w:val="0"/>
      <w:marRight w:val="0"/>
      <w:marTop w:val="0"/>
      <w:marBottom w:val="0"/>
      <w:divBdr>
        <w:top w:val="none" w:sz="0" w:space="0" w:color="auto"/>
        <w:left w:val="none" w:sz="0" w:space="0" w:color="auto"/>
        <w:bottom w:val="none" w:sz="0" w:space="0" w:color="auto"/>
        <w:right w:val="none" w:sz="0" w:space="0" w:color="auto"/>
      </w:divBdr>
    </w:div>
    <w:div w:id="1016076903">
      <w:bodyDiv w:val="1"/>
      <w:marLeft w:val="0"/>
      <w:marRight w:val="0"/>
      <w:marTop w:val="0"/>
      <w:marBottom w:val="0"/>
      <w:divBdr>
        <w:top w:val="none" w:sz="0" w:space="0" w:color="auto"/>
        <w:left w:val="none" w:sz="0" w:space="0" w:color="auto"/>
        <w:bottom w:val="none" w:sz="0" w:space="0" w:color="auto"/>
        <w:right w:val="none" w:sz="0" w:space="0" w:color="auto"/>
      </w:divBdr>
    </w:div>
    <w:div w:id="1016613812">
      <w:bodyDiv w:val="1"/>
      <w:marLeft w:val="0"/>
      <w:marRight w:val="0"/>
      <w:marTop w:val="0"/>
      <w:marBottom w:val="0"/>
      <w:divBdr>
        <w:top w:val="none" w:sz="0" w:space="0" w:color="auto"/>
        <w:left w:val="none" w:sz="0" w:space="0" w:color="auto"/>
        <w:bottom w:val="none" w:sz="0" w:space="0" w:color="auto"/>
        <w:right w:val="none" w:sz="0" w:space="0" w:color="auto"/>
      </w:divBdr>
    </w:div>
    <w:div w:id="1017391772">
      <w:bodyDiv w:val="1"/>
      <w:marLeft w:val="0"/>
      <w:marRight w:val="0"/>
      <w:marTop w:val="0"/>
      <w:marBottom w:val="0"/>
      <w:divBdr>
        <w:top w:val="none" w:sz="0" w:space="0" w:color="auto"/>
        <w:left w:val="none" w:sz="0" w:space="0" w:color="auto"/>
        <w:bottom w:val="none" w:sz="0" w:space="0" w:color="auto"/>
        <w:right w:val="none" w:sz="0" w:space="0" w:color="auto"/>
      </w:divBdr>
    </w:div>
    <w:div w:id="1019967365">
      <w:bodyDiv w:val="1"/>
      <w:marLeft w:val="0"/>
      <w:marRight w:val="0"/>
      <w:marTop w:val="0"/>
      <w:marBottom w:val="0"/>
      <w:divBdr>
        <w:top w:val="none" w:sz="0" w:space="0" w:color="auto"/>
        <w:left w:val="none" w:sz="0" w:space="0" w:color="auto"/>
        <w:bottom w:val="none" w:sz="0" w:space="0" w:color="auto"/>
        <w:right w:val="none" w:sz="0" w:space="0" w:color="auto"/>
      </w:divBdr>
    </w:div>
    <w:div w:id="1020354054">
      <w:bodyDiv w:val="1"/>
      <w:marLeft w:val="0"/>
      <w:marRight w:val="0"/>
      <w:marTop w:val="0"/>
      <w:marBottom w:val="0"/>
      <w:divBdr>
        <w:top w:val="none" w:sz="0" w:space="0" w:color="auto"/>
        <w:left w:val="none" w:sz="0" w:space="0" w:color="auto"/>
        <w:bottom w:val="none" w:sz="0" w:space="0" w:color="auto"/>
        <w:right w:val="none" w:sz="0" w:space="0" w:color="auto"/>
      </w:divBdr>
    </w:div>
    <w:div w:id="1020618647">
      <w:bodyDiv w:val="1"/>
      <w:marLeft w:val="0"/>
      <w:marRight w:val="0"/>
      <w:marTop w:val="0"/>
      <w:marBottom w:val="0"/>
      <w:divBdr>
        <w:top w:val="none" w:sz="0" w:space="0" w:color="auto"/>
        <w:left w:val="none" w:sz="0" w:space="0" w:color="auto"/>
        <w:bottom w:val="none" w:sz="0" w:space="0" w:color="auto"/>
        <w:right w:val="none" w:sz="0" w:space="0" w:color="auto"/>
      </w:divBdr>
    </w:div>
    <w:div w:id="1023360476">
      <w:bodyDiv w:val="1"/>
      <w:marLeft w:val="0"/>
      <w:marRight w:val="0"/>
      <w:marTop w:val="0"/>
      <w:marBottom w:val="0"/>
      <w:divBdr>
        <w:top w:val="none" w:sz="0" w:space="0" w:color="auto"/>
        <w:left w:val="none" w:sz="0" w:space="0" w:color="auto"/>
        <w:bottom w:val="none" w:sz="0" w:space="0" w:color="auto"/>
        <w:right w:val="none" w:sz="0" w:space="0" w:color="auto"/>
      </w:divBdr>
    </w:div>
    <w:div w:id="1023364661">
      <w:bodyDiv w:val="1"/>
      <w:marLeft w:val="0"/>
      <w:marRight w:val="0"/>
      <w:marTop w:val="0"/>
      <w:marBottom w:val="0"/>
      <w:divBdr>
        <w:top w:val="none" w:sz="0" w:space="0" w:color="auto"/>
        <w:left w:val="none" w:sz="0" w:space="0" w:color="auto"/>
        <w:bottom w:val="none" w:sz="0" w:space="0" w:color="auto"/>
        <w:right w:val="none" w:sz="0" w:space="0" w:color="auto"/>
      </w:divBdr>
    </w:div>
    <w:div w:id="1025401545">
      <w:bodyDiv w:val="1"/>
      <w:marLeft w:val="0"/>
      <w:marRight w:val="0"/>
      <w:marTop w:val="0"/>
      <w:marBottom w:val="0"/>
      <w:divBdr>
        <w:top w:val="none" w:sz="0" w:space="0" w:color="auto"/>
        <w:left w:val="none" w:sz="0" w:space="0" w:color="auto"/>
        <w:bottom w:val="none" w:sz="0" w:space="0" w:color="auto"/>
        <w:right w:val="none" w:sz="0" w:space="0" w:color="auto"/>
      </w:divBdr>
    </w:div>
    <w:div w:id="1025517958">
      <w:bodyDiv w:val="1"/>
      <w:marLeft w:val="0"/>
      <w:marRight w:val="0"/>
      <w:marTop w:val="0"/>
      <w:marBottom w:val="0"/>
      <w:divBdr>
        <w:top w:val="none" w:sz="0" w:space="0" w:color="auto"/>
        <w:left w:val="none" w:sz="0" w:space="0" w:color="auto"/>
        <w:bottom w:val="none" w:sz="0" w:space="0" w:color="auto"/>
        <w:right w:val="none" w:sz="0" w:space="0" w:color="auto"/>
      </w:divBdr>
    </w:div>
    <w:div w:id="1027873214">
      <w:bodyDiv w:val="1"/>
      <w:marLeft w:val="0"/>
      <w:marRight w:val="0"/>
      <w:marTop w:val="0"/>
      <w:marBottom w:val="0"/>
      <w:divBdr>
        <w:top w:val="none" w:sz="0" w:space="0" w:color="auto"/>
        <w:left w:val="none" w:sz="0" w:space="0" w:color="auto"/>
        <w:bottom w:val="none" w:sz="0" w:space="0" w:color="auto"/>
        <w:right w:val="none" w:sz="0" w:space="0" w:color="auto"/>
      </w:divBdr>
    </w:div>
    <w:div w:id="1029643778">
      <w:bodyDiv w:val="1"/>
      <w:marLeft w:val="0"/>
      <w:marRight w:val="0"/>
      <w:marTop w:val="0"/>
      <w:marBottom w:val="0"/>
      <w:divBdr>
        <w:top w:val="none" w:sz="0" w:space="0" w:color="auto"/>
        <w:left w:val="none" w:sz="0" w:space="0" w:color="auto"/>
        <w:bottom w:val="none" w:sz="0" w:space="0" w:color="auto"/>
        <w:right w:val="none" w:sz="0" w:space="0" w:color="auto"/>
      </w:divBdr>
    </w:div>
    <w:div w:id="1031687582">
      <w:bodyDiv w:val="1"/>
      <w:marLeft w:val="0"/>
      <w:marRight w:val="0"/>
      <w:marTop w:val="0"/>
      <w:marBottom w:val="0"/>
      <w:divBdr>
        <w:top w:val="none" w:sz="0" w:space="0" w:color="auto"/>
        <w:left w:val="none" w:sz="0" w:space="0" w:color="auto"/>
        <w:bottom w:val="none" w:sz="0" w:space="0" w:color="auto"/>
        <w:right w:val="none" w:sz="0" w:space="0" w:color="auto"/>
      </w:divBdr>
    </w:div>
    <w:div w:id="1031800126">
      <w:bodyDiv w:val="1"/>
      <w:marLeft w:val="0"/>
      <w:marRight w:val="0"/>
      <w:marTop w:val="0"/>
      <w:marBottom w:val="0"/>
      <w:divBdr>
        <w:top w:val="none" w:sz="0" w:space="0" w:color="auto"/>
        <w:left w:val="none" w:sz="0" w:space="0" w:color="auto"/>
        <w:bottom w:val="none" w:sz="0" w:space="0" w:color="auto"/>
        <w:right w:val="none" w:sz="0" w:space="0" w:color="auto"/>
      </w:divBdr>
    </w:div>
    <w:div w:id="1032996028">
      <w:bodyDiv w:val="1"/>
      <w:marLeft w:val="0"/>
      <w:marRight w:val="0"/>
      <w:marTop w:val="0"/>
      <w:marBottom w:val="0"/>
      <w:divBdr>
        <w:top w:val="none" w:sz="0" w:space="0" w:color="auto"/>
        <w:left w:val="none" w:sz="0" w:space="0" w:color="auto"/>
        <w:bottom w:val="none" w:sz="0" w:space="0" w:color="auto"/>
        <w:right w:val="none" w:sz="0" w:space="0" w:color="auto"/>
      </w:divBdr>
    </w:div>
    <w:div w:id="1033654356">
      <w:bodyDiv w:val="1"/>
      <w:marLeft w:val="0"/>
      <w:marRight w:val="0"/>
      <w:marTop w:val="0"/>
      <w:marBottom w:val="0"/>
      <w:divBdr>
        <w:top w:val="none" w:sz="0" w:space="0" w:color="auto"/>
        <w:left w:val="none" w:sz="0" w:space="0" w:color="auto"/>
        <w:bottom w:val="none" w:sz="0" w:space="0" w:color="auto"/>
        <w:right w:val="none" w:sz="0" w:space="0" w:color="auto"/>
      </w:divBdr>
    </w:div>
    <w:div w:id="1033962648">
      <w:bodyDiv w:val="1"/>
      <w:marLeft w:val="0"/>
      <w:marRight w:val="0"/>
      <w:marTop w:val="0"/>
      <w:marBottom w:val="0"/>
      <w:divBdr>
        <w:top w:val="none" w:sz="0" w:space="0" w:color="auto"/>
        <w:left w:val="none" w:sz="0" w:space="0" w:color="auto"/>
        <w:bottom w:val="none" w:sz="0" w:space="0" w:color="auto"/>
        <w:right w:val="none" w:sz="0" w:space="0" w:color="auto"/>
      </w:divBdr>
    </w:div>
    <w:div w:id="1034814968">
      <w:bodyDiv w:val="1"/>
      <w:marLeft w:val="0"/>
      <w:marRight w:val="0"/>
      <w:marTop w:val="0"/>
      <w:marBottom w:val="0"/>
      <w:divBdr>
        <w:top w:val="none" w:sz="0" w:space="0" w:color="auto"/>
        <w:left w:val="none" w:sz="0" w:space="0" w:color="auto"/>
        <w:bottom w:val="none" w:sz="0" w:space="0" w:color="auto"/>
        <w:right w:val="none" w:sz="0" w:space="0" w:color="auto"/>
      </w:divBdr>
    </w:div>
    <w:div w:id="1034965008">
      <w:bodyDiv w:val="1"/>
      <w:marLeft w:val="0"/>
      <w:marRight w:val="0"/>
      <w:marTop w:val="0"/>
      <w:marBottom w:val="0"/>
      <w:divBdr>
        <w:top w:val="none" w:sz="0" w:space="0" w:color="auto"/>
        <w:left w:val="none" w:sz="0" w:space="0" w:color="auto"/>
        <w:bottom w:val="none" w:sz="0" w:space="0" w:color="auto"/>
        <w:right w:val="none" w:sz="0" w:space="0" w:color="auto"/>
      </w:divBdr>
    </w:div>
    <w:div w:id="1036353049">
      <w:bodyDiv w:val="1"/>
      <w:marLeft w:val="0"/>
      <w:marRight w:val="0"/>
      <w:marTop w:val="0"/>
      <w:marBottom w:val="0"/>
      <w:divBdr>
        <w:top w:val="none" w:sz="0" w:space="0" w:color="auto"/>
        <w:left w:val="none" w:sz="0" w:space="0" w:color="auto"/>
        <w:bottom w:val="none" w:sz="0" w:space="0" w:color="auto"/>
        <w:right w:val="none" w:sz="0" w:space="0" w:color="auto"/>
      </w:divBdr>
    </w:div>
    <w:div w:id="1037663640">
      <w:bodyDiv w:val="1"/>
      <w:marLeft w:val="0"/>
      <w:marRight w:val="0"/>
      <w:marTop w:val="0"/>
      <w:marBottom w:val="0"/>
      <w:divBdr>
        <w:top w:val="none" w:sz="0" w:space="0" w:color="auto"/>
        <w:left w:val="none" w:sz="0" w:space="0" w:color="auto"/>
        <w:bottom w:val="none" w:sz="0" w:space="0" w:color="auto"/>
        <w:right w:val="none" w:sz="0" w:space="0" w:color="auto"/>
      </w:divBdr>
    </w:div>
    <w:div w:id="1039237016">
      <w:bodyDiv w:val="1"/>
      <w:marLeft w:val="0"/>
      <w:marRight w:val="0"/>
      <w:marTop w:val="0"/>
      <w:marBottom w:val="0"/>
      <w:divBdr>
        <w:top w:val="none" w:sz="0" w:space="0" w:color="auto"/>
        <w:left w:val="none" w:sz="0" w:space="0" w:color="auto"/>
        <w:bottom w:val="none" w:sz="0" w:space="0" w:color="auto"/>
        <w:right w:val="none" w:sz="0" w:space="0" w:color="auto"/>
      </w:divBdr>
    </w:div>
    <w:div w:id="1040318961">
      <w:bodyDiv w:val="1"/>
      <w:marLeft w:val="0"/>
      <w:marRight w:val="0"/>
      <w:marTop w:val="0"/>
      <w:marBottom w:val="0"/>
      <w:divBdr>
        <w:top w:val="none" w:sz="0" w:space="0" w:color="auto"/>
        <w:left w:val="none" w:sz="0" w:space="0" w:color="auto"/>
        <w:bottom w:val="none" w:sz="0" w:space="0" w:color="auto"/>
        <w:right w:val="none" w:sz="0" w:space="0" w:color="auto"/>
      </w:divBdr>
    </w:div>
    <w:div w:id="1041900104">
      <w:bodyDiv w:val="1"/>
      <w:marLeft w:val="0"/>
      <w:marRight w:val="0"/>
      <w:marTop w:val="0"/>
      <w:marBottom w:val="0"/>
      <w:divBdr>
        <w:top w:val="none" w:sz="0" w:space="0" w:color="auto"/>
        <w:left w:val="none" w:sz="0" w:space="0" w:color="auto"/>
        <w:bottom w:val="none" w:sz="0" w:space="0" w:color="auto"/>
        <w:right w:val="none" w:sz="0" w:space="0" w:color="auto"/>
      </w:divBdr>
    </w:div>
    <w:div w:id="1042024606">
      <w:bodyDiv w:val="1"/>
      <w:marLeft w:val="0"/>
      <w:marRight w:val="0"/>
      <w:marTop w:val="0"/>
      <w:marBottom w:val="0"/>
      <w:divBdr>
        <w:top w:val="none" w:sz="0" w:space="0" w:color="auto"/>
        <w:left w:val="none" w:sz="0" w:space="0" w:color="auto"/>
        <w:bottom w:val="none" w:sz="0" w:space="0" w:color="auto"/>
        <w:right w:val="none" w:sz="0" w:space="0" w:color="auto"/>
      </w:divBdr>
    </w:div>
    <w:div w:id="1042249681">
      <w:bodyDiv w:val="1"/>
      <w:marLeft w:val="0"/>
      <w:marRight w:val="0"/>
      <w:marTop w:val="0"/>
      <w:marBottom w:val="0"/>
      <w:divBdr>
        <w:top w:val="none" w:sz="0" w:space="0" w:color="auto"/>
        <w:left w:val="none" w:sz="0" w:space="0" w:color="auto"/>
        <w:bottom w:val="none" w:sz="0" w:space="0" w:color="auto"/>
        <w:right w:val="none" w:sz="0" w:space="0" w:color="auto"/>
      </w:divBdr>
    </w:div>
    <w:div w:id="1042292930">
      <w:bodyDiv w:val="1"/>
      <w:marLeft w:val="0"/>
      <w:marRight w:val="0"/>
      <w:marTop w:val="0"/>
      <w:marBottom w:val="0"/>
      <w:divBdr>
        <w:top w:val="none" w:sz="0" w:space="0" w:color="auto"/>
        <w:left w:val="none" w:sz="0" w:space="0" w:color="auto"/>
        <w:bottom w:val="none" w:sz="0" w:space="0" w:color="auto"/>
        <w:right w:val="none" w:sz="0" w:space="0" w:color="auto"/>
      </w:divBdr>
    </w:div>
    <w:div w:id="1042486923">
      <w:bodyDiv w:val="1"/>
      <w:marLeft w:val="0"/>
      <w:marRight w:val="0"/>
      <w:marTop w:val="0"/>
      <w:marBottom w:val="0"/>
      <w:divBdr>
        <w:top w:val="none" w:sz="0" w:space="0" w:color="auto"/>
        <w:left w:val="none" w:sz="0" w:space="0" w:color="auto"/>
        <w:bottom w:val="none" w:sz="0" w:space="0" w:color="auto"/>
        <w:right w:val="none" w:sz="0" w:space="0" w:color="auto"/>
      </w:divBdr>
    </w:div>
    <w:div w:id="1044790619">
      <w:bodyDiv w:val="1"/>
      <w:marLeft w:val="0"/>
      <w:marRight w:val="0"/>
      <w:marTop w:val="0"/>
      <w:marBottom w:val="0"/>
      <w:divBdr>
        <w:top w:val="none" w:sz="0" w:space="0" w:color="auto"/>
        <w:left w:val="none" w:sz="0" w:space="0" w:color="auto"/>
        <w:bottom w:val="none" w:sz="0" w:space="0" w:color="auto"/>
        <w:right w:val="none" w:sz="0" w:space="0" w:color="auto"/>
      </w:divBdr>
    </w:div>
    <w:div w:id="1045790242">
      <w:bodyDiv w:val="1"/>
      <w:marLeft w:val="0"/>
      <w:marRight w:val="0"/>
      <w:marTop w:val="0"/>
      <w:marBottom w:val="0"/>
      <w:divBdr>
        <w:top w:val="none" w:sz="0" w:space="0" w:color="auto"/>
        <w:left w:val="none" w:sz="0" w:space="0" w:color="auto"/>
        <w:bottom w:val="none" w:sz="0" w:space="0" w:color="auto"/>
        <w:right w:val="none" w:sz="0" w:space="0" w:color="auto"/>
      </w:divBdr>
    </w:div>
    <w:div w:id="1046296670">
      <w:bodyDiv w:val="1"/>
      <w:marLeft w:val="0"/>
      <w:marRight w:val="0"/>
      <w:marTop w:val="0"/>
      <w:marBottom w:val="0"/>
      <w:divBdr>
        <w:top w:val="none" w:sz="0" w:space="0" w:color="auto"/>
        <w:left w:val="none" w:sz="0" w:space="0" w:color="auto"/>
        <w:bottom w:val="none" w:sz="0" w:space="0" w:color="auto"/>
        <w:right w:val="none" w:sz="0" w:space="0" w:color="auto"/>
      </w:divBdr>
    </w:div>
    <w:div w:id="1046878233">
      <w:bodyDiv w:val="1"/>
      <w:marLeft w:val="0"/>
      <w:marRight w:val="0"/>
      <w:marTop w:val="0"/>
      <w:marBottom w:val="0"/>
      <w:divBdr>
        <w:top w:val="none" w:sz="0" w:space="0" w:color="auto"/>
        <w:left w:val="none" w:sz="0" w:space="0" w:color="auto"/>
        <w:bottom w:val="none" w:sz="0" w:space="0" w:color="auto"/>
        <w:right w:val="none" w:sz="0" w:space="0" w:color="auto"/>
      </w:divBdr>
    </w:div>
    <w:div w:id="1049262869">
      <w:bodyDiv w:val="1"/>
      <w:marLeft w:val="0"/>
      <w:marRight w:val="0"/>
      <w:marTop w:val="0"/>
      <w:marBottom w:val="0"/>
      <w:divBdr>
        <w:top w:val="none" w:sz="0" w:space="0" w:color="auto"/>
        <w:left w:val="none" w:sz="0" w:space="0" w:color="auto"/>
        <w:bottom w:val="none" w:sz="0" w:space="0" w:color="auto"/>
        <w:right w:val="none" w:sz="0" w:space="0" w:color="auto"/>
      </w:divBdr>
    </w:div>
    <w:div w:id="1049646544">
      <w:bodyDiv w:val="1"/>
      <w:marLeft w:val="0"/>
      <w:marRight w:val="0"/>
      <w:marTop w:val="0"/>
      <w:marBottom w:val="0"/>
      <w:divBdr>
        <w:top w:val="none" w:sz="0" w:space="0" w:color="auto"/>
        <w:left w:val="none" w:sz="0" w:space="0" w:color="auto"/>
        <w:bottom w:val="none" w:sz="0" w:space="0" w:color="auto"/>
        <w:right w:val="none" w:sz="0" w:space="0" w:color="auto"/>
      </w:divBdr>
    </w:div>
    <w:div w:id="1051152553">
      <w:bodyDiv w:val="1"/>
      <w:marLeft w:val="0"/>
      <w:marRight w:val="0"/>
      <w:marTop w:val="0"/>
      <w:marBottom w:val="0"/>
      <w:divBdr>
        <w:top w:val="none" w:sz="0" w:space="0" w:color="auto"/>
        <w:left w:val="none" w:sz="0" w:space="0" w:color="auto"/>
        <w:bottom w:val="none" w:sz="0" w:space="0" w:color="auto"/>
        <w:right w:val="none" w:sz="0" w:space="0" w:color="auto"/>
      </w:divBdr>
    </w:div>
    <w:div w:id="1052076164">
      <w:bodyDiv w:val="1"/>
      <w:marLeft w:val="0"/>
      <w:marRight w:val="0"/>
      <w:marTop w:val="0"/>
      <w:marBottom w:val="0"/>
      <w:divBdr>
        <w:top w:val="none" w:sz="0" w:space="0" w:color="auto"/>
        <w:left w:val="none" w:sz="0" w:space="0" w:color="auto"/>
        <w:bottom w:val="none" w:sz="0" w:space="0" w:color="auto"/>
        <w:right w:val="none" w:sz="0" w:space="0" w:color="auto"/>
      </w:divBdr>
    </w:div>
    <w:div w:id="1052465111">
      <w:bodyDiv w:val="1"/>
      <w:marLeft w:val="0"/>
      <w:marRight w:val="0"/>
      <w:marTop w:val="0"/>
      <w:marBottom w:val="0"/>
      <w:divBdr>
        <w:top w:val="none" w:sz="0" w:space="0" w:color="auto"/>
        <w:left w:val="none" w:sz="0" w:space="0" w:color="auto"/>
        <w:bottom w:val="none" w:sz="0" w:space="0" w:color="auto"/>
        <w:right w:val="none" w:sz="0" w:space="0" w:color="auto"/>
      </w:divBdr>
    </w:div>
    <w:div w:id="1052656535">
      <w:bodyDiv w:val="1"/>
      <w:marLeft w:val="0"/>
      <w:marRight w:val="0"/>
      <w:marTop w:val="0"/>
      <w:marBottom w:val="0"/>
      <w:divBdr>
        <w:top w:val="none" w:sz="0" w:space="0" w:color="auto"/>
        <w:left w:val="none" w:sz="0" w:space="0" w:color="auto"/>
        <w:bottom w:val="none" w:sz="0" w:space="0" w:color="auto"/>
        <w:right w:val="none" w:sz="0" w:space="0" w:color="auto"/>
      </w:divBdr>
    </w:div>
    <w:div w:id="1052660087">
      <w:bodyDiv w:val="1"/>
      <w:marLeft w:val="0"/>
      <w:marRight w:val="0"/>
      <w:marTop w:val="0"/>
      <w:marBottom w:val="0"/>
      <w:divBdr>
        <w:top w:val="none" w:sz="0" w:space="0" w:color="auto"/>
        <w:left w:val="none" w:sz="0" w:space="0" w:color="auto"/>
        <w:bottom w:val="none" w:sz="0" w:space="0" w:color="auto"/>
        <w:right w:val="none" w:sz="0" w:space="0" w:color="auto"/>
      </w:divBdr>
    </w:div>
    <w:div w:id="1053886802">
      <w:bodyDiv w:val="1"/>
      <w:marLeft w:val="0"/>
      <w:marRight w:val="0"/>
      <w:marTop w:val="0"/>
      <w:marBottom w:val="0"/>
      <w:divBdr>
        <w:top w:val="none" w:sz="0" w:space="0" w:color="auto"/>
        <w:left w:val="none" w:sz="0" w:space="0" w:color="auto"/>
        <w:bottom w:val="none" w:sz="0" w:space="0" w:color="auto"/>
        <w:right w:val="none" w:sz="0" w:space="0" w:color="auto"/>
      </w:divBdr>
    </w:div>
    <w:div w:id="1055398387">
      <w:bodyDiv w:val="1"/>
      <w:marLeft w:val="0"/>
      <w:marRight w:val="0"/>
      <w:marTop w:val="0"/>
      <w:marBottom w:val="0"/>
      <w:divBdr>
        <w:top w:val="none" w:sz="0" w:space="0" w:color="auto"/>
        <w:left w:val="none" w:sz="0" w:space="0" w:color="auto"/>
        <w:bottom w:val="none" w:sz="0" w:space="0" w:color="auto"/>
        <w:right w:val="none" w:sz="0" w:space="0" w:color="auto"/>
      </w:divBdr>
    </w:div>
    <w:div w:id="1058093454">
      <w:bodyDiv w:val="1"/>
      <w:marLeft w:val="0"/>
      <w:marRight w:val="0"/>
      <w:marTop w:val="0"/>
      <w:marBottom w:val="0"/>
      <w:divBdr>
        <w:top w:val="none" w:sz="0" w:space="0" w:color="auto"/>
        <w:left w:val="none" w:sz="0" w:space="0" w:color="auto"/>
        <w:bottom w:val="none" w:sz="0" w:space="0" w:color="auto"/>
        <w:right w:val="none" w:sz="0" w:space="0" w:color="auto"/>
      </w:divBdr>
    </w:div>
    <w:div w:id="1060058545">
      <w:bodyDiv w:val="1"/>
      <w:marLeft w:val="0"/>
      <w:marRight w:val="0"/>
      <w:marTop w:val="0"/>
      <w:marBottom w:val="0"/>
      <w:divBdr>
        <w:top w:val="none" w:sz="0" w:space="0" w:color="auto"/>
        <w:left w:val="none" w:sz="0" w:space="0" w:color="auto"/>
        <w:bottom w:val="none" w:sz="0" w:space="0" w:color="auto"/>
        <w:right w:val="none" w:sz="0" w:space="0" w:color="auto"/>
      </w:divBdr>
    </w:div>
    <w:div w:id="1060397724">
      <w:bodyDiv w:val="1"/>
      <w:marLeft w:val="0"/>
      <w:marRight w:val="0"/>
      <w:marTop w:val="0"/>
      <w:marBottom w:val="0"/>
      <w:divBdr>
        <w:top w:val="none" w:sz="0" w:space="0" w:color="auto"/>
        <w:left w:val="none" w:sz="0" w:space="0" w:color="auto"/>
        <w:bottom w:val="none" w:sz="0" w:space="0" w:color="auto"/>
        <w:right w:val="none" w:sz="0" w:space="0" w:color="auto"/>
      </w:divBdr>
    </w:div>
    <w:div w:id="1062018463">
      <w:bodyDiv w:val="1"/>
      <w:marLeft w:val="0"/>
      <w:marRight w:val="0"/>
      <w:marTop w:val="0"/>
      <w:marBottom w:val="0"/>
      <w:divBdr>
        <w:top w:val="none" w:sz="0" w:space="0" w:color="auto"/>
        <w:left w:val="none" w:sz="0" w:space="0" w:color="auto"/>
        <w:bottom w:val="none" w:sz="0" w:space="0" w:color="auto"/>
        <w:right w:val="none" w:sz="0" w:space="0" w:color="auto"/>
      </w:divBdr>
    </w:div>
    <w:div w:id="1062219070">
      <w:bodyDiv w:val="1"/>
      <w:marLeft w:val="0"/>
      <w:marRight w:val="0"/>
      <w:marTop w:val="0"/>
      <w:marBottom w:val="0"/>
      <w:divBdr>
        <w:top w:val="none" w:sz="0" w:space="0" w:color="auto"/>
        <w:left w:val="none" w:sz="0" w:space="0" w:color="auto"/>
        <w:bottom w:val="none" w:sz="0" w:space="0" w:color="auto"/>
        <w:right w:val="none" w:sz="0" w:space="0" w:color="auto"/>
      </w:divBdr>
    </w:div>
    <w:div w:id="1064527940">
      <w:bodyDiv w:val="1"/>
      <w:marLeft w:val="0"/>
      <w:marRight w:val="0"/>
      <w:marTop w:val="0"/>
      <w:marBottom w:val="0"/>
      <w:divBdr>
        <w:top w:val="none" w:sz="0" w:space="0" w:color="auto"/>
        <w:left w:val="none" w:sz="0" w:space="0" w:color="auto"/>
        <w:bottom w:val="none" w:sz="0" w:space="0" w:color="auto"/>
        <w:right w:val="none" w:sz="0" w:space="0" w:color="auto"/>
      </w:divBdr>
    </w:div>
    <w:div w:id="1068065971">
      <w:bodyDiv w:val="1"/>
      <w:marLeft w:val="0"/>
      <w:marRight w:val="0"/>
      <w:marTop w:val="0"/>
      <w:marBottom w:val="0"/>
      <w:divBdr>
        <w:top w:val="none" w:sz="0" w:space="0" w:color="auto"/>
        <w:left w:val="none" w:sz="0" w:space="0" w:color="auto"/>
        <w:bottom w:val="none" w:sz="0" w:space="0" w:color="auto"/>
        <w:right w:val="none" w:sz="0" w:space="0" w:color="auto"/>
      </w:divBdr>
    </w:div>
    <w:div w:id="1068923510">
      <w:bodyDiv w:val="1"/>
      <w:marLeft w:val="0"/>
      <w:marRight w:val="0"/>
      <w:marTop w:val="0"/>
      <w:marBottom w:val="0"/>
      <w:divBdr>
        <w:top w:val="none" w:sz="0" w:space="0" w:color="auto"/>
        <w:left w:val="none" w:sz="0" w:space="0" w:color="auto"/>
        <w:bottom w:val="none" w:sz="0" w:space="0" w:color="auto"/>
        <w:right w:val="none" w:sz="0" w:space="0" w:color="auto"/>
      </w:divBdr>
    </w:div>
    <w:div w:id="1070810819">
      <w:bodyDiv w:val="1"/>
      <w:marLeft w:val="0"/>
      <w:marRight w:val="0"/>
      <w:marTop w:val="0"/>
      <w:marBottom w:val="0"/>
      <w:divBdr>
        <w:top w:val="none" w:sz="0" w:space="0" w:color="auto"/>
        <w:left w:val="none" w:sz="0" w:space="0" w:color="auto"/>
        <w:bottom w:val="none" w:sz="0" w:space="0" w:color="auto"/>
        <w:right w:val="none" w:sz="0" w:space="0" w:color="auto"/>
      </w:divBdr>
    </w:div>
    <w:div w:id="1071465427">
      <w:bodyDiv w:val="1"/>
      <w:marLeft w:val="0"/>
      <w:marRight w:val="0"/>
      <w:marTop w:val="0"/>
      <w:marBottom w:val="0"/>
      <w:divBdr>
        <w:top w:val="none" w:sz="0" w:space="0" w:color="auto"/>
        <w:left w:val="none" w:sz="0" w:space="0" w:color="auto"/>
        <w:bottom w:val="none" w:sz="0" w:space="0" w:color="auto"/>
        <w:right w:val="none" w:sz="0" w:space="0" w:color="auto"/>
      </w:divBdr>
    </w:div>
    <w:div w:id="1074399899">
      <w:bodyDiv w:val="1"/>
      <w:marLeft w:val="0"/>
      <w:marRight w:val="0"/>
      <w:marTop w:val="0"/>
      <w:marBottom w:val="0"/>
      <w:divBdr>
        <w:top w:val="none" w:sz="0" w:space="0" w:color="auto"/>
        <w:left w:val="none" w:sz="0" w:space="0" w:color="auto"/>
        <w:bottom w:val="none" w:sz="0" w:space="0" w:color="auto"/>
        <w:right w:val="none" w:sz="0" w:space="0" w:color="auto"/>
      </w:divBdr>
    </w:div>
    <w:div w:id="1074626510">
      <w:bodyDiv w:val="1"/>
      <w:marLeft w:val="0"/>
      <w:marRight w:val="0"/>
      <w:marTop w:val="0"/>
      <w:marBottom w:val="0"/>
      <w:divBdr>
        <w:top w:val="none" w:sz="0" w:space="0" w:color="auto"/>
        <w:left w:val="none" w:sz="0" w:space="0" w:color="auto"/>
        <w:bottom w:val="none" w:sz="0" w:space="0" w:color="auto"/>
        <w:right w:val="none" w:sz="0" w:space="0" w:color="auto"/>
      </w:divBdr>
    </w:div>
    <w:div w:id="1077050886">
      <w:bodyDiv w:val="1"/>
      <w:marLeft w:val="0"/>
      <w:marRight w:val="0"/>
      <w:marTop w:val="0"/>
      <w:marBottom w:val="0"/>
      <w:divBdr>
        <w:top w:val="none" w:sz="0" w:space="0" w:color="auto"/>
        <w:left w:val="none" w:sz="0" w:space="0" w:color="auto"/>
        <w:bottom w:val="none" w:sz="0" w:space="0" w:color="auto"/>
        <w:right w:val="none" w:sz="0" w:space="0" w:color="auto"/>
      </w:divBdr>
    </w:div>
    <w:div w:id="1078557408">
      <w:bodyDiv w:val="1"/>
      <w:marLeft w:val="0"/>
      <w:marRight w:val="0"/>
      <w:marTop w:val="0"/>
      <w:marBottom w:val="0"/>
      <w:divBdr>
        <w:top w:val="none" w:sz="0" w:space="0" w:color="auto"/>
        <w:left w:val="none" w:sz="0" w:space="0" w:color="auto"/>
        <w:bottom w:val="none" w:sz="0" w:space="0" w:color="auto"/>
        <w:right w:val="none" w:sz="0" w:space="0" w:color="auto"/>
      </w:divBdr>
    </w:div>
    <w:div w:id="1078789947">
      <w:bodyDiv w:val="1"/>
      <w:marLeft w:val="0"/>
      <w:marRight w:val="0"/>
      <w:marTop w:val="0"/>
      <w:marBottom w:val="0"/>
      <w:divBdr>
        <w:top w:val="none" w:sz="0" w:space="0" w:color="auto"/>
        <w:left w:val="none" w:sz="0" w:space="0" w:color="auto"/>
        <w:bottom w:val="none" w:sz="0" w:space="0" w:color="auto"/>
        <w:right w:val="none" w:sz="0" w:space="0" w:color="auto"/>
      </w:divBdr>
    </w:div>
    <w:div w:id="1079904634">
      <w:bodyDiv w:val="1"/>
      <w:marLeft w:val="0"/>
      <w:marRight w:val="0"/>
      <w:marTop w:val="0"/>
      <w:marBottom w:val="0"/>
      <w:divBdr>
        <w:top w:val="none" w:sz="0" w:space="0" w:color="auto"/>
        <w:left w:val="none" w:sz="0" w:space="0" w:color="auto"/>
        <w:bottom w:val="none" w:sz="0" w:space="0" w:color="auto"/>
        <w:right w:val="none" w:sz="0" w:space="0" w:color="auto"/>
      </w:divBdr>
    </w:div>
    <w:div w:id="1082215851">
      <w:bodyDiv w:val="1"/>
      <w:marLeft w:val="0"/>
      <w:marRight w:val="0"/>
      <w:marTop w:val="0"/>
      <w:marBottom w:val="0"/>
      <w:divBdr>
        <w:top w:val="none" w:sz="0" w:space="0" w:color="auto"/>
        <w:left w:val="none" w:sz="0" w:space="0" w:color="auto"/>
        <w:bottom w:val="none" w:sz="0" w:space="0" w:color="auto"/>
        <w:right w:val="none" w:sz="0" w:space="0" w:color="auto"/>
      </w:divBdr>
    </w:div>
    <w:div w:id="1083836538">
      <w:bodyDiv w:val="1"/>
      <w:marLeft w:val="0"/>
      <w:marRight w:val="0"/>
      <w:marTop w:val="0"/>
      <w:marBottom w:val="0"/>
      <w:divBdr>
        <w:top w:val="none" w:sz="0" w:space="0" w:color="auto"/>
        <w:left w:val="none" w:sz="0" w:space="0" w:color="auto"/>
        <w:bottom w:val="none" w:sz="0" w:space="0" w:color="auto"/>
        <w:right w:val="none" w:sz="0" w:space="0" w:color="auto"/>
      </w:divBdr>
    </w:div>
    <w:div w:id="1087269425">
      <w:bodyDiv w:val="1"/>
      <w:marLeft w:val="0"/>
      <w:marRight w:val="0"/>
      <w:marTop w:val="0"/>
      <w:marBottom w:val="0"/>
      <w:divBdr>
        <w:top w:val="none" w:sz="0" w:space="0" w:color="auto"/>
        <w:left w:val="none" w:sz="0" w:space="0" w:color="auto"/>
        <w:bottom w:val="none" w:sz="0" w:space="0" w:color="auto"/>
        <w:right w:val="none" w:sz="0" w:space="0" w:color="auto"/>
      </w:divBdr>
    </w:div>
    <w:div w:id="1088816802">
      <w:bodyDiv w:val="1"/>
      <w:marLeft w:val="0"/>
      <w:marRight w:val="0"/>
      <w:marTop w:val="0"/>
      <w:marBottom w:val="0"/>
      <w:divBdr>
        <w:top w:val="none" w:sz="0" w:space="0" w:color="auto"/>
        <w:left w:val="none" w:sz="0" w:space="0" w:color="auto"/>
        <w:bottom w:val="none" w:sz="0" w:space="0" w:color="auto"/>
        <w:right w:val="none" w:sz="0" w:space="0" w:color="auto"/>
      </w:divBdr>
    </w:div>
    <w:div w:id="1089615086">
      <w:bodyDiv w:val="1"/>
      <w:marLeft w:val="0"/>
      <w:marRight w:val="0"/>
      <w:marTop w:val="0"/>
      <w:marBottom w:val="0"/>
      <w:divBdr>
        <w:top w:val="none" w:sz="0" w:space="0" w:color="auto"/>
        <w:left w:val="none" w:sz="0" w:space="0" w:color="auto"/>
        <w:bottom w:val="none" w:sz="0" w:space="0" w:color="auto"/>
        <w:right w:val="none" w:sz="0" w:space="0" w:color="auto"/>
      </w:divBdr>
    </w:div>
    <w:div w:id="1090278802">
      <w:bodyDiv w:val="1"/>
      <w:marLeft w:val="0"/>
      <w:marRight w:val="0"/>
      <w:marTop w:val="0"/>
      <w:marBottom w:val="0"/>
      <w:divBdr>
        <w:top w:val="none" w:sz="0" w:space="0" w:color="auto"/>
        <w:left w:val="none" w:sz="0" w:space="0" w:color="auto"/>
        <w:bottom w:val="none" w:sz="0" w:space="0" w:color="auto"/>
        <w:right w:val="none" w:sz="0" w:space="0" w:color="auto"/>
      </w:divBdr>
    </w:div>
    <w:div w:id="1092357375">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096093504">
      <w:bodyDiv w:val="1"/>
      <w:marLeft w:val="0"/>
      <w:marRight w:val="0"/>
      <w:marTop w:val="0"/>
      <w:marBottom w:val="0"/>
      <w:divBdr>
        <w:top w:val="none" w:sz="0" w:space="0" w:color="auto"/>
        <w:left w:val="none" w:sz="0" w:space="0" w:color="auto"/>
        <w:bottom w:val="none" w:sz="0" w:space="0" w:color="auto"/>
        <w:right w:val="none" w:sz="0" w:space="0" w:color="auto"/>
      </w:divBdr>
    </w:div>
    <w:div w:id="1097403575">
      <w:bodyDiv w:val="1"/>
      <w:marLeft w:val="0"/>
      <w:marRight w:val="0"/>
      <w:marTop w:val="0"/>
      <w:marBottom w:val="0"/>
      <w:divBdr>
        <w:top w:val="none" w:sz="0" w:space="0" w:color="auto"/>
        <w:left w:val="none" w:sz="0" w:space="0" w:color="auto"/>
        <w:bottom w:val="none" w:sz="0" w:space="0" w:color="auto"/>
        <w:right w:val="none" w:sz="0" w:space="0" w:color="auto"/>
      </w:divBdr>
    </w:div>
    <w:div w:id="1097749622">
      <w:bodyDiv w:val="1"/>
      <w:marLeft w:val="0"/>
      <w:marRight w:val="0"/>
      <w:marTop w:val="0"/>
      <w:marBottom w:val="0"/>
      <w:divBdr>
        <w:top w:val="none" w:sz="0" w:space="0" w:color="auto"/>
        <w:left w:val="none" w:sz="0" w:space="0" w:color="auto"/>
        <w:bottom w:val="none" w:sz="0" w:space="0" w:color="auto"/>
        <w:right w:val="none" w:sz="0" w:space="0" w:color="auto"/>
      </w:divBdr>
    </w:div>
    <w:div w:id="1098404766">
      <w:bodyDiv w:val="1"/>
      <w:marLeft w:val="0"/>
      <w:marRight w:val="0"/>
      <w:marTop w:val="0"/>
      <w:marBottom w:val="0"/>
      <w:divBdr>
        <w:top w:val="none" w:sz="0" w:space="0" w:color="auto"/>
        <w:left w:val="none" w:sz="0" w:space="0" w:color="auto"/>
        <w:bottom w:val="none" w:sz="0" w:space="0" w:color="auto"/>
        <w:right w:val="none" w:sz="0" w:space="0" w:color="auto"/>
      </w:divBdr>
    </w:div>
    <w:div w:id="1100219680">
      <w:bodyDiv w:val="1"/>
      <w:marLeft w:val="0"/>
      <w:marRight w:val="0"/>
      <w:marTop w:val="0"/>
      <w:marBottom w:val="0"/>
      <w:divBdr>
        <w:top w:val="none" w:sz="0" w:space="0" w:color="auto"/>
        <w:left w:val="none" w:sz="0" w:space="0" w:color="auto"/>
        <w:bottom w:val="none" w:sz="0" w:space="0" w:color="auto"/>
        <w:right w:val="none" w:sz="0" w:space="0" w:color="auto"/>
      </w:divBdr>
    </w:div>
    <w:div w:id="1105346210">
      <w:bodyDiv w:val="1"/>
      <w:marLeft w:val="0"/>
      <w:marRight w:val="0"/>
      <w:marTop w:val="0"/>
      <w:marBottom w:val="0"/>
      <w:divBdr>
        <w:top w:val="none" w:sz="0" w:space="0" w:color="auto"/>
        <w:left w:val="none" w:sz="0" w:space="0" w:color="auto"/>
        <w:bottom w:val="none" w:sz="0" w:space="0" w:color="auto"/>
        <w:right w:val="none" w:sz="0" w:space="0" w:color="auto"/>
      </w:divBdr>
    </w:div>
    <w:div w:id="1106193510">
      <w:bodyDiv w:val="1"/>
      <w:marLeft w:val="0"/>
      <w:marRight w:val="0"/>
      <w:marTop w:val="0"/>
      <w:marBottom w:val="0"/>
      <w:divBdr>
        <w:top w:val="none" w:sz="0" w:space="0" w:color="auto"/>
        <w:left w:val="none" w:sz="0" w:space="0" w:color="auto"/>
        <w:bottom w:val="none" w:sz="0" w:space="0" w:color="auto"/>
        <w:right w:val="none" w:sz="0" w:space="0" w:color="auto"/>
      </w:divBdr>
    </w:div>
    <w:div w:id="1107315283">
      <w:bodyDiv w:val="1"/>
      <w:marLeft w:val="0"/>
      <w:marRight w:val="0"/>
      <w:marTop w:val="0"/>
      <w:marBottom w:val="0"/>
      <w:divBdr>
        <w:top w:val="none" w:sz="0" w:space="0" w:color="auto"/>
        <w:left w:val="none" w:sz="0" w:space="0" w:color="auto"/>
        <w:bottom w:val="none" w:sz="0" w:space="0" w:color="auto"/>
        <w:right w:val="none" w:sz="0" w:space="0" w:color="auto"/>
      </w:divBdr>
    </w:div>
    <w:div w:id="1109354707">
      <w:bodyDiv w:val="1"/>
      <w:marLeft w:val="0"/>
      <w:marRight w:val="0"/>
      <w:marTop w:val="0"/>
      <w:marBottom w:val="0"/>
      <w:divBdr>
        <w:top w:val="none" w:sz="0" w:space="0" w:color="auto"/>
        <w:left w:val="none" w:sz="0" w:space="0" w:color="auto"/>
        <w:bottom w:val="none" w:sz="0" w:space="0" w:color="auto"/>
        <w:right w:val="none" w:sz="0" w:space="0" w:color="auto"/>
      </w:divBdr>
    </w:div>
    <w:div w:id="1110584888">
      <w:bodyDiv w:val="1"/>
      <w:marLeft w:val="0"/>
      <w:marRight w:val="0"/>
      <w:marTop w:val="0"/>
      <w:marBottom w:val="0"/>
      <w:divBdr>
        <w:top w:val="none" w:sz="0" w:space="0" w:color="auto"/>
        <w:left w:val="none" w:sz="0" w:space="0" w:color="auto"/>
        <w:bottom w:val="none" w:sz="0" w:space="0" w:color="auto"/>
        <w:right w:val="none" w:sz="0" w:space="0" w:color="auto"/>
      </w:divBdr>
    </w:div>
    <w:div w:id="1113479133">
      <w:bodyDiv w:val="1"/>
      <w:marLeft w:val="0"/>
      <w:marRight w:val="0"/>
      <w:marTop w:val="0"/>
      <w:marBottom w:val="0"/>
      <w:divBdr>
        <w:top w:val="none" w:sz="0" w:space="0" w:color="auto"/>
        <w:left w:val="none" w:sz="0" w:space="0" w:color="auto"/>
        <w:bottom w:val="none" w:sz="0" w:space="0" w:color="auto"/>
        <w:right w:val="none" w:sz="0" w:space="0" w:color="auto"/>
      </w:divBdr>
    </w:div>
    <w:div w:id="1114639668">
      <w:bodyDiv w:val="1"/>
      <w:marLeft w:val="0"/>
      <w:marRight w:val="0"/>
      <w:marTop w:val="0"/>
      <w:marBottom w:val="0"/>
      <w:divBdr>
        <w:top w:val="none" w:sz="0" w:space="0" w:color="auto"/>
        <w:left w:val="none" w:sz="0" w:space="0" w:color="auto"/>
        <w:bottom w:val="none" w:sz="0" w:space="0" w:color="auto"/>
        <w:right w:val="none" w:sz="0" w:space="0" w:color="auto"/>
      </w:divBdr>
    </w:div>
    <w:div w:id="1115095503">
      <w:bodyDiv w:val="1"/>
      <w:marLeft w:val="0"/>
      <w:marRight w:val="0"/>
      <w:marTop w:val="0"/>
      <w:marBottom w:val="0"/>
      <w:divBdr>
        <w:top w:val="none" w:sz="0" w:space="0" w:color="auto"/>
        <w:left w:val="none" w:sz="0" w:space="0" w:color="auto"/>
        <w:bottom w:val="none" w:sz="0" w:space="0" w:color="auto"/>
        <w:right w:val="none" w:sz="0" w:space="0" w:color="auto"/>
      </w:divBdr>
    </w:div>
    <w:div w:id="1115100504">
      <w:bodyDiv w:val="1"/>
      <w:marLeft w:val="0"/>
      <w:marRight w:val="0"/>
      <w:marTop w:val="0"/>
      <w:marBottom w:val="0"/>
      <w:divBdr>
        <w:top w:val="none" w:sz="0" w:space="0" w:color="auto"/>
        <w:left w:val="none" w:sz="0" w:space="0" w:color="auto"/>
        <w:bottom w:val="none" w:sz="0" w:space="0" w:color="auto"/>
        <w:right w:val="none" w:sz="0" w:space="0" w:color="auto"/>
      </w:divBdr>
    </w:div>
    <w:div w:id="1115248680">
      <w:bodyDiv w:val="1"/>
      <w:marLeft w:val="0"/>
      <w:marRight w:val="0"/>
      <w:marTop w:val="0"/>
      <w:marBottom w:val="0"/>
      <w:divBdr>
        <w:top w:val="none" w:sz="0" w:space="0" w:color="auto"/>
        <w:left w:val="none" w:sz="0" w:space="0" w:color="auto"/>
        <w:bottom w:val="none" w:sz="0" w:space="0" w:color="auto"/>
        <w:right w:val="none" w:sz="0" w:space="0" w:color="auto"/>
      </w:divBdr>
    </w:div>
    <w:div w:id="1115445086">
      <w:bodyDiv w:val="1"/>
      <w:marLeft w:val="0"/>
      <w:marRight w:val="0"/>
      <w:marTop w:val="0"/>
      <w:marBottom w:val="0"/>
      <w:divBdr>
        <w:top w:val="none" w:sz="0" w:space="0" w:color="auto"/>
        <w:left w:val="none" w:sz="0" w:space="0" w:color="auto"/>
        <w:bottom w:val="none" w:sz="0" w:space="0" w:color="auto"/>
        <w:right w:val="none" w:sz="0" w:space="0" w:color="auto"/>
      </w:divBdr>
    </w:div>
    <w:div w:id="1117215062">
      <w:bodyDiv w:val="1"/>
      <w:marLeft w:val="0"/>
      <w:marRight w:val="0"/>
      <w:marTop w:val="0"/>
      <w:marBottom w:val="0"/>
      <w:divBdr>
        <w:top w:val="none" w:sz="0" w:space="0" w:color="auto"/>
        <w:left w:val="none" w:sz="0" w:space="0" w:color="auto"/>
        <w:bottom w:val="none" w:sz="0" w:space="0" w:color="auto"/>
        <w:right w:val="none" w:sz="0" w:space="0" w:color="auto"/>
      </w:divBdr>
    </w:div>
    <w:div w:id="1117993230">
      <w:bodyDiv w:val="1"/>
      <w:marLeft w:val="0"/>
      <w:marRight w:val="0"/>
      <w:marTop w:val="0"/>
      <w:marBottom w:val="0"/>
      <w:divBdr>
        <w:top w:val="none" w:sz="0" w:space="0" w:color="auto"/>
        <w:left w:val="none" w:sz="0" w:space="0" w:color="auto"/>
        <w:bottom w:val="none" w:sz="0" w:space="0" w:color="auto"/>
        <w:right w:val="none" w:sz="0" w:space="0" w:color="auto"/>
      </w:divBdr>
    </w:div>
    <w:div w:id="1119762596">
      <w:bodyDiv w:val="1"/>
      <w:marLeft w:val="0"/>
      <w:marRight w:val="0"/>
      <w:marTop w:val="0"/>
      <w:marBottom w:val="0"/>
      <w:divBdr>
        <w:top w:val="none" w:sz="0" w:space="0" w:color="auto"/>
        <w:left w:val="none" w:sz="0" w:space="0" w:color="auto"/>
        <w:bottom w:val="none" w:sz="0" w:space="0" w:color="auto"/>
        <w:right w:val="none" w:sz="0" w:space="0" w:color="auto"/>
      </w:divBdr>
    </w:div>
    <w:div w:id="1120957078">
      <w:bodyDiv w:val="1"/>
      <w:marLeft w:val="0"/>
      <w:marRight w:val="0"/>
      <w:marTop w:val="0"/>
      <w:marBottom w:val="0"/>
      <w:divBdr>
        <w:top w:val="none" w:sz="0" w:space="0" w:color="auto"/>
        <w:left w:val="none" w:sz="0" w:space="0" w:color="auto"/>
        <w:bottom w:val="none" w:sz="0" w:space="0" w:color="auto"/>
        <w:right w:val="none" w:sz="0" w:space="0" w:color="auto"/>
      </w:divBdr>
    </w:div>
    <w:div w:id="1120995439">
      <w:bodyDiv w:val="1"/>
      <w:marLeft w:val="0"/>
      <w:marRight w:val="0"/>
      <w:marTop w:val="0"/>
      <w:marBottom w:val="0"/>
      <w:divBdr>
        <w:top w:val="none" w:sz="0" w:space="0" w:color="auto"/>
        <w:left w:val="none" w:sz="0" w:space="0" w:color="auto"/>
        <w:bottom w:val="none" w:sz="0" w:space="0" w:color="auto"/>
        <w:right w:val="none" w:sz="0" w:space="0" w:color="auto"/>
      </w:divBdr>
    </w:div>
    <w:div w:id="1121849621">
      <w:bodyDiv w:val="1"/>
      <w:marLeft w:val="0"/>
      <w:marRight w:val="0"/>
      <w:marTop w:val="0"/>
      <w:marBottom w:val="0"/>
      <w:divBdr>
        <w:top w:val="none" w:sz="0" w:space="0" w:color="auto"/>
        <w:left w:val="none" w:sz="0" w:space="0" w:color="auto"/>
        <w:bottom w:val="none" w:sz="0" w:space="0" w:color="auto"/>
        <w:right w:val="none" w:sz="0" w:space="0" w:color="auto"/>
      </w:divBdr>
    </w:div>
    <w:div w:id="1124084214">
      <w:bodyDiv w:val="1"/>
      <w:marLeft w:val="0"/>
      <w:marRight w:val="0"/>
      <w:marTop w:val="0"/>
      <w:marBottom w:val="0"/>
      <w:divBdr>
        <w:top w:val="none" w:sz="0" w:space="0" w:color="auto"/>
        <w:left w:val="none" w:sz="0" w:space="0" w:color="auto"/>
        <w:bottom w:val="none" w:sz="0" w:space="0" w:color="auto"/>
        <w:right w:val="none" w:sz="0" w:space="0" w:color="auto"/>
      </w:divBdr>
    </w:div>
    <w:div w:id="1125738444">
      <w:bodyDiv w:val="1"/>
      <w:marLeft w:val="0"/>
      <w:marRight w:val="0"/>
      <w:marTop w:val="0"/>
      <w:marBottom w:val="0"/>
      <w:divBdr>
        <w:top w:val="none" w:sz="0" w:space="0" w:color="auto"/>
        <w:left w:val="none" w:sz="0" w:space="0" w:color="auto"/>
        <w:bottom w:val="none" w:sz="0" w:space="0" w:color="auto"/>
        <w:right w:val="none" w:sz="0" w:space="0" w:color="auto"/>
      </w:divBdr>
    </w:div>
    <w:div w:id="1128233088">
      <w:bodyDiv w:val="1"/>
      <w:marLeft w:val="0"/>
      <w:marRight w:val="0"/>
      <w:marTop w:val="0"/>
      <w:marBottom w:val="0"/>
      <w:divBdr>
        <w:top w:val="none" w:sz="0" w:space="0" w:color="auto"/>
        <w:left w:val="none" w:sz="0" w:space="0" w:color="auto"/>
        <w:bottom w:val="none" w:sz="0" w:space="0" w:color="auto"/>
        <w:right w:val="none" w:sz="0" w:space="0" w:color="auto"/>
      </w:divBdr>
    </w:div>
    <w:div w:id="1128281098">
      <w:bodyDiv w:val="1"/>
      <w:marLeft w:val="0"/>
      <w:marRight w:val="0"/>
      <w:marTop w:val="0"/>
      <w:marBottom w:val="0"/>
      <w:divBdr>
        <w:top w:val="none" w:sz="0" w:space="0" w:color="auto"/>
        <w:left w:val="none" w:sz="0" w:space="0" w:color="auto"/>
        <w:bottom w:val="none" w:sz="0" w:space="0" w:color="auto"/>
        <w:right w:val="none" w:sz="0" w:space="0" w:color="auto"/>
      </w:divBdr>
    </w:div>
    <w:div w:id="1129470589">
      <w:bodyDiv w:val="1"/>
      <w:marLeft w:val="0"/>
      <w:marRight w:val="0"/>
      <w:marTop w:val="0"/>
      <w:marBottom w:val="0"/>
      <w:divBdr>
        <w:top w:val="none" w:sz="0" w:space="0" w:color="auto"/>
        <w:left w:val="none" w:sz="0" w:space="0" w:color="auto"/>
        <w:bottom w:val="none" w:sz="0" w:space="0" w:color="auto"/>
        <w:right w:val="none" w:sz="0" w:space="0" w:color="auto"/>
      </w:divBdr>
    </w:div>
    <w:div w:id="1131751053">
      <w:bodyDiv w:val="1"/>
      <w:marLeft w:val="0"/>
      <w:marRight w:val="0"/>
      <w:marTop w:val="0"/>
      <w:marBottom w:val="0"/>
      <w:divBdr>
        <w:top w:val="none" w:sz="0" w:space="0" w:color="auto"/>
        <w:left w:val="none" w:sz="0" w:space="0" w:color="auto"/>
        <w:bottom w:val="none" w:sz="0" w:space="0" w:color="auto"/>
        <w:right w:val="none" w:sz="0" w:space="0" w:color="auto"/>
      </w:divBdr>
    </w:div>
    <w:div w:id="1132862205">
      <w:bodyDiv w:val="1"/>
      <w:marLeft w:val="0"/>
      <w:marRight w:val="0"/>
      <w:marTop w:val="0"/>
      <w:marBottom w:val="0"/>
      <w:divBdr>
        <w:top w:val="none" w:sz="0" w:space="0" w:color="auto"/>
        <w:left w:val="none" w:sz="0" w:space="0" w:color="auto"/>
        <w:bottom w:val="none" w:sz="0" w:space="0" w:color="auto"/>
        <w:right w:val="none" w:sz="0" w:space="0" w:color="auto"/>
      </w:divBdr>
    </w:div>
    <w:div w:id="1135371502">
      <w:bodyDiv w:val="1"/>
      <w:marLeft w:val="0"/>
      <w:marRight w:val="0"/>
      <w:marTop w:val="0"/>
      <w:marBottom w:val="0"/>
      <w:divBdr>
        <w:top w:val="none" w:sz="0" w:space="0" w:color="auto"/>
        <w:left w:val="none" w:sz="0" w:space="0" w:color="auto"/>
        <w:bottom w:val="none" w:sz="0" w:space="0" w:color="auto"/>
        <w:right w:val="none" w:sz="0" w:space="0" w:color="auto"/>
      </w:divBdr>
    </w:div>
    <w:div w:id="1138376605">
      <w:bodyDiv w:val="1"/>
      <w:marLeft w:val="0"/>
      <w:marRight w:val="0"/>
      <w:marTop w:val="0"/>
      <w:marBottom w:val="0"/>
      <w:divBdr>
        <w:top w:val="none" w:sz="0" w:space="0" w:color="auto"/>
        <w:left w:val="none" w:sz="0" w:space="0" w:color="auto"/>
        <w:bottom w:val="none" w:sz="0" w:space="0" w:color="auto"/>
        <w:right w:val="none" w:sz="0" w:space="0" w:color="auto"/>
      </w:divBdr>
    </w:div>
    <w:div w:id="1138492909">
      <w:bodyDiv w:val="1"/>
      <w:marLeft w:val="0"/>
      <w:marRight w:val="0"/>
      <w:marTop w:val="0"/>
      <w:marBottom w:val="0"/>
      <w:divBdr>
        <w:top w:val="none" w:sz="0" w:space="0" w:color="auto"/>
        <w:left w:val="none" w:sz="0" w:space="0" w:color="auto"/>
        <w:bottom w:val="none" w:sz="0" w:space="0" w:color="auto"/>
        <w:right w:val="none" w:sz="0" w:space="0" w:color="auto"/>
      </w:divBdr>
    </w:div>
    <w:div w:id="1140461278">
      <w:bodyDiv w:val="1"/>
      <w:marLeft w:val="0"/>
      <w:marRight w:val="0"/>
      <w:marTop w:val="0"/>
      <w:marBottom w:val="0"/>
      <w:divBdr>
        <w:top w:val="none" w:sz="0" w:space="0" w:color="auto"/>
        <w:left w:val="none" w:sz="0" w:space="0" w:color="auto"/>
        <w:bottom w:val="none" w:sz="0" w:space="0" w:color="auto"/>
        <w:right w:val="none" w:sz="0" w:space="0" w:color="auto"/>
      </w:divBdr>
    </w:div>
    <w:div w:id="1144279903">
      <w:bodyDiv w:val="1"/>
      <w:marLeft w:val="0"/>
      <w:marRight w:val="0"/>
      <w:marTop w:val="0"/>
      <w:marBottom w:val="0"/>
      <w:divBdr>
        <w:top w:val="none" w:sz="0" w:space="0" w:color="auto"/>
        <w:left w:val="none" w:sz="0" w:space="0" w:color="auto"/>
        <w:bottom w:val="none" w:sz="0" w:space="0" w:color="auto"/>
        <w:right w:val="none" w:sz="0" w:space="0" w:color="auto"/>
      </w:divBdr>
    </w:div>
    <w:div w:id="1145897420">
      <w:bodyDiv w:val="1"/>
      <w:marLeft w:val="0"/>
      <w:marRight w:val="0"/>
      <w:marTop w:val="0"/>
      <w:marBottom w:val="0"/>
      <w:divBdr>
        <w:top w:val="none" w:sz="0" w:space="0" w:color="auto"/>
        <w:left w:val="none" w:sz="0" w:space="0" w:color="auto"/>
        <w:bottom w:val="none" w:sz="0" w:space="0" w:color="auto"/>
        <w:right w:val="none" w:sz="0" w:space="0" w:color="auto"/>
      </w:divBdr>
    </w:div>
    <w:div w:id="1146051683">
      <w:bodyDiv w:val="1"/>
      <w:marLeft w:val="0"/>
      <w:marRight w:val="0"/>
      <w:marTop w:val="0"/>
      <w:marBottom w:val="0"/>
      <w:divBdr>
        <w:top w:val="none" w:sz="0" w:space="0" w:color="auto"/>
        <w:left w:val="none" w:sz="0" w:space="0" w:color="auto"/>
        <w:bottom w:val="none" w:sz="0" w:space="0" w:color="auto"/>
        <w:right w:val="none" w:sz="0" w:space="0" w:color="auto"/>
      </w:divBdr>
    </w:div>
    <w:div w:id="1146822176">
      <w:bodyDiv w:val="1"/>
      <w:marLeft w:val="0"/>
      <w:marRight w:val="0"/>
      <w:marTop w:val="0"/>
      <w:marBottom w:val="0"/>
      <w:divBdr>
        <w:top w:val="none" w:sz="0" w:space="0" w:color="auto"/>
        <w:left w:val="none" w:sz="0" w:space="0" w:color="auto"/>
        <w:bottom w:val="none" w:sz="0" w:space="0" w:color="auto"/>
        <w:right w:val="none" w:sz="0" w:space="0" w:color="auto"/>
      </w:divBdr>
    </w:div>
    <w:div w:id="1151991822">
      <w:bodyDiv w:val="1"/>
      <w:marLeft w:val="0"/>
      <w:marRight w:val="0"/>
      <w:marTop w:val="0"/>
      <w:marBottom w:val="0"/>
      <w:divBdr>
        <w:top w:val="none" w:sz="0" w:space="0" w:color="auto"/>
        <w:left w:val="none" w:sz="0" w:space="0" w:color="auto"/>
        <w:bottom w:val="none" w:sz="0" w:space="0" w:color="auto"/>
        <w:right w:val="none" w:sz="0" w:space="0" w:color="auto"/>
      </w:divBdr>
    </w:div>
    <w:div w:id="1152982883">
      <w:bodyDiv w:val="1"/>
      <w:marLeft w:val="0"/>
      <w:marRight w:val="0"/>
      <w:marTop w:val="0"/>
      <w:marBottom w:val="0"/>
      <w:divBdr>
        <w:top w:val="none" w:sz="0" w:space="0" w:color="auto"/>
        <w:left w:val="none" w:sz="0" w:space="0" w:color="auto"/>
        <w:bottom w:val="none" w:sz="0" w:space="0" w:color="auto"/>
        <w:right w:val="none" w:sz="0" w:space="0" w:color="auto"/>
      </w:divBdr>
    </w:div>
    <w:div w:id="1155534270">
      <w:bodyDiv w:val="1"/>
      <w:marLeft w:val="0"/>
      <w:marRight w:val="0"/>
      <w:marTop w:val="0"/>
      <w:marBottom w:val="0"/>
      <w:divBdr>
        <w:top w:val="none" w:sz="0" w:space="0" w:color="auto"/>
        <w:left w:val="none" w:sz="0" w:space="0" w:color="auto"/>
        <w:bottom w:val="none" w:sz="0" w:space="0" w:color="auto"/>
        <w:right w:val="none" w:sz="0" w:space="0" w:color="auto"/>
      </w:divBdr>
    </w:div>
    <w:div w:id="1157107582">
      <w:bodyDiv w:val="1"/>
      <w:marLeft w:val="0"/>
      <w:marRight w:val="0"/>
      <w:marTop w:val="0"/>
      <w:marBottom w:val="0"/>
      <w:divBdr>
        <w:top w:val="none" w:sz="0" w:space="0" w:color="auto"/>
        <w:left w:val="none" w:sz="0" w:space="0" w:color="auto"/>
        <w:bottom w:val="none" w:sz="0" w:space="0" w:color="auto"/>
        <w:right w:val="none" w:sz="0" w:space="0" w:color="auto"/>
      </w:divBdr>
    </w:div>
    <w:div w:id="1158693872">
      <w:bodyDiv w:val="1"/>
      <w:marLeft w:val="0"/>
      <w:marRight w:val="0"/>
      <w:marTop w:val="0"/>
      <w:marBottom w:val="0"/>
      <w:divBdr>
        <w:top w:val="none" w:sz="0" w:space="0" w:color="auto"/>
        <w:left w:val="none" w:sz="0" w:space="0" w:color="auto"/>
        <w:bottom w:val="none" w:sz="0" w:space="0" w:color="auto"/>
        <w:right w:val="none" w:sz="0" w:space="0" w:color="auto"/>
      </w:divBdr>
    </w:div>
    <w:div w:id="1160124566">
      <w:bodyDiv w:val="1"/>
      <w:marLeft w:val="0"/>
      <w:marRight w:val="0"/>
      <w:marTop w:val="0"/>
      <w:marBottom w:val="0"/>
      <w:divBdr>
        <w:top w:val="none" w:sz="0" w:space="0" w:color="auto"/>
        <w:left w:val="none" w:sz="0" w:space="0" w:color="auto"/>
        <w:bottom w:val="none" w:sz="0" w:space="0" w:color="auto"/>
        <w:right w:val="none" w:sz="0" w:space="0" w:color="auto"/>
      </w:divBdr>
    </w:div>
    <w:div w:id="1161002792">
      <w:bodyDiv w:val="1"/>
      <w:marLeft w:val="0"/>
      <w:marRight w:val="0"/>
      <w:marTop w:val="0"/>
      <w:marBottom w:val="0"/>
      <w:divBdr>
        <w:top w:val="none" w:sz="0" w:space="0" w:color="auto"/>
        <w:left w:val="none" w:sz="0" w:space="0" w:color="auto"/>
        <w:bottom w:val="none" w:sz="0" w:space="0" w:color="auto"/>
        <w:right w:val="none" w:sz="0" w:space="0" w:color="auto"/>
      </w:divBdr>
    </w:div>
    <w:div w:id="1161773812">
      <w:bodyDiv w:val="1"/>
      <w:marLeft w:val="0"/>
      <w:marRight w:val="0"/>
      <w:marTop w:val="0"/>
      <w:marBottom w:val="0"/>
      <w:divBdr>
        <w:top w:val="none" w:sz="0" w:space="0" w:color="auto"/>
        <w:left w:val="none" w:sz="0" w:space="0" w:color="auto"/>
        <w:bottom w:val="none" w:sz="0" w:space="0" w:color="auto"/>
        <w:right w:val="none" w:sz="0" w:space="0" w:color="auto"/>
      </w:divBdr>
    </w:div>
    <w:div w:id="1162113736">
      <w:bodyDiv w:val="1"/>
      <w:marLeft w:val="0"/>
      <w:marRight w:val="0"/>
      <w:marTop w:val="0"/>
      <w:marBottom w:val="0"/>
      <w:divBdr>
        <w:top w:val="none" w:sz="0" w:space="0" w:color="auto"/>
        <w:left w:val="none" w:sz="0" w:space="0" w:color="auto"/>
        <w:bottom w:val="none" w:sz="0" w:space="0" w:color="auto"/>
        <w:right w:val="none" w:sz="0" w:space="0" w:color="auto"/>
      </w:divBdr>
    </w:div>
    <w:div w:id="1165785601">
      <w:bodyDiv w:val="1"/>
      <w:marLeft w:val="0"/>
      <w:marRight w:val="0"/>
      <w:marTop w:val="0"/>
      <w:marBottom w:val="0"/>
      <w:divBdr>
        <w:top w:val="none" w:sz="0" w:space="0" w:color="auto"/>
        <w:left w:val="none" w:sz="0" w:space="0" w:color="auto"/>
        <w:bottom w:val="none" w:sz="0" w:space="0" w:color="auto"/>
        <w:right w:val="none" w:sz="0" w:space="0" w:color="auto"/>
      </w:divBdr>
    </w:div>
    <w:div w:id="1166169047">
      <w:bodyDiv w:val="1"/>
      <w:marLeft w:val="0"/>
      <w:marRight w:val="0"/>
      <w:marTop w:val="0"/>
      <w:marBottom w:val="0"/>
      <w:divBdr>
        <w:top w:val="none" w:sz="0" w:space="0" w:color="auto"/>
        <w:left w:val="none" w:sz="0" w:space="0" w:color="auto"/>
        <w:bottom w:val="none" w:sz="0" w:space="0" w:color="auto"/>
        <w:right w:val="none" w:sz="0" w:space="0" w:color="auto"/>
      </w:divBdr>
    </w:div>
    <w:div w:id="1166360207">
      <w:bodyDiv w:val="1"/>
      <w:marLeft w:val="0"/>
      <w:marRight w:val="0"/>
      <w:marTop w:val="0"/>
      <w:marBottom w:val="0"/>
      <w:divBdr>
        <w:top w:val="none" w:sz="0" w:space="0" w:color="auto"/>
        <w:left w:val="none" w:sz="0" w:space="0" w:color="auto"/>
        <w:bottom w:val="none" w:sz="0" w:space="0" w:color="auto"/>
        <w:right w:val="none" w:sz="0" w:space="0" w:color="auto"/>
      </w:divBdr>
    </w:div>
    <w:div w:id="1166482330">
      <w:bodyDiv w:val="1"/>
      <w:marLeft w:val="0"/>
      <w:marRight w:val="0"/>
      <w:marTop w:val="0"/>
      <w:marBottom w:val="0"/>
      <w:divBdr>
        <w:top w:val="none" w:sz="0" w:space="0" w:color="auto"/>
        <w:left w:val="none" w:sz="0" w:space="0" w:color="auto"/>
        <w:bottom w:val="none" w:sz="0" w:space="0" w:color="auto"/>
        <w:right w:val="none" w:sz="0" w:space="0" w:color="auto"/>
      </w:divBdr>
    </w:div>
    <w:div w:id="1169104324">
      <w:bodyDiv w:val="1"/>
      <w:marLeft w:val="0"/>
      <w:marRight w:val="0"/>
      <w:marTop w:val="0"/>
      <w:marBottom w:val="0"/>
      <w:divBdr>
        <w:top w:val="none" w:sz="0" w:space="0" w:color="auto"/>
        <w:left w:val="none" w:sz="0" w:space="0" w:color="auto"/>
        <w:bottom w:val="none" w:sz="0" w:space="0" w:color="auto"/>
        <w:right w:val="none" w:sz="0" w:space="0" w:color="auto"/>
      </w:divBdr>
    </w:div>
    <w:div w:id="1171290934">
      <w:bodyDiv w:val="1"/>
      <w:marLeft w:val="0"/>
      <w:marRight w:val="0"/>
      <w:marTop w:val="0"/>
      <w:marBottom w:val="0"/>
      <w:divBdr>
        <w:top w:val="none" w:sz="0" w:space="0" w:color="auto"/>
        <w:left w:val="none" w:sz="0" w:space="0" w:color="auto"/>
        <w:bottom w:val="none" w:sz="0" w:space="0" w:color="auto"/>
        <w:right w:val="none" w:sz="0" w:space="0" w:color="auto"/>
      </w:divBdr>
    </w:div>
    <w:div w:id="1171530884">
      <w:bodyDiv w:val="1"/>
      <w:marLeft w:val="0"/>
      <w:marRight w:val="0"/>
      <w:marTop w:val="0"/>
      <w:marBottom w:val="0"/>
      <w:divBdr>
        <w:top w:val="none" w:sz="0" w:space="0" w:color="auto"/>
        <w:left w:val="none" w:sz="0" w:space="0" w:color="auto"/>
        <w:bottom w:val="none" w:sz="0" w:space="0" w:color="auto"/>
        <w:right w:val="none" w:sz="0" w:space="0" w:color="auto"/>
      </w:divBdr>
    </w:div>
    <w:div w:id="1173447368">
      <w:bodyDiv w:val="1"/>
      <w:marLeft w:val="0"/>
      <w:marRight w:val="0"/>
      <w:marTop w:val="0"/>
      <w:marBottom w:val="0"/>
      <w:divBdr>
        <w:top w:val="none" w:sz="0" w:space="0" w:color="auto"/>
        <w:left w:val="none" w:sz="0" w:space="0" w:color="auto"/>
        <w:bottom w:val="none" w:sz="0" w:space="0" w:color="auto"/>
        <w:right w:val="none" w:sz="0" w:space="0" w:color="auto"/>
      </w:divBdr>
    </w:div>
    <w:div w:id="1175725141">
      <w:bodyDiv w:val="1"/>
      <w:marLeft w:val="0"/>
      <w:marRight w:val="0"/>
      <w:marTop w:val="0"/>
      <w:marBottom w:val="0"/>
      <w:divBdr>
        <w:top w:val="none" w:sz="0" w:space="0" w:color="auto"/>
        <w:left w:val="none" w:sz="0" w:space="0" w:color="auto"/>
        <w:bottom w:val="none" w:sz="0" w:space="0" w:color="auto"/>
        <w:right w:val="none" w:sz="0" w:space="0" w:color="auto"/>
      </w:divBdr>
    </w:div>
    <w:div w:id="1175922789">
      <w:bodyDiv w:val="1"/>
      <w:marLeft w:val="0"/>
      <w:marRight w:val="0"/>
      <w:marTop w:val="0"/>
      <w:marBottom w:val="0"/>
      <w:divBdr>
        <w:top w:val="none" w:sz="0" w:space="0" w:color="auto"/>
        <w:left w:val="none" w:sz="0" w:space="0" w:color="auto"/>
        <w:bottom w:val="none" w:sz="0" w:space="0" w:color="auto"/>
        <w:right w:val="none" w:sz="0" w:space="0" w:color="auto"/>
      </w:divBdr>
    </w:div>
    <w:div w:id="1181047916">
      <w:bodyDiv w:val="1"/>
      <w:marLeft w:val="0"/>
      <w:marRight w:val="0"/>
      <w:marTop w:val="0"/>
      <w:marBottom w:val="0"/>
      <w:divBdr>
        <w:top w:val="none" w:sz="0" w:space="0" w:color="auto"/>
        <w:left w:val="none" w:sz="0" w:space="0" w:color="auto"/>
        <w:bottom w:val="none" w:sz="0" w:space="0" w:color="auto"/>
        <w:right w:val="none" w:sz="0" w:space="0" w:color="auto"/>
      </w:divBdr>
    </w:div>
    <w:div w:id="1182358990">
      <w:bodyDiv w:val="1"/>
      <w:marLeft w:val="0"/>
      <w:marRight w:val="0"/>
      <w:marTop w:val="0"/>
      <w:marBottom w:val="0"/>
      <w:divBdr>
        <w:top w:val="none" w:sz="0" w:space="0" w:color="auto"/>
        <w:left w:val="none" w:sz="0" w:space="0" w:color="auto"/>
        <w:bottom w:val="none" w:sz="0" w:space="0" w:color="auto"/>
        <w:right w:val="none" w:sz="0" w:space="0" w:color="auto"/>
      </w:divBdr>
    </w:div>
    <w:div w:id="1182669493">
      <w:bodyDiv w:val="1"/>
      <w:marLeft w:val="0"/>
      <w:marRight w:val="0"/>
      <w:marTop w:val="0"/>
      <w:marBottom w:val="0"/>
      <w:divBdr>
        <w:top w:val="none" w:sz="0" w:space="0" w:color="auto"/>
        <w:left w:val="none" w:sz="0" w:space="0" w:color="auto"/>
        <w:bottom w:val="none" w:sz="0" w:space="0" w:color="auto"/>
        <w:right w:val="none" w:sz="0" w:space="0" w:color="auto"/>
      </w:divBdr>
    </w:div>
    <w:div w:id="1184514688">
      <w:bodyDiv w:val="1"/>
      <w:marLeft w:val="0"/>
      <w:marRight w:val="0"/>
      <w:marTop w:val="0"/>
      <w:marBottom w:val="0"/>
      <w:divBdr>
        <w:top w:val="none" w:sz="0" w:space="0" w:color="auto"/>
        <w:left w:val="none" w:sz="0" w:space="0" w:color="auto"/>
        <w:bottom w:val="none" w:sz="0" w:space="0" w:color="auto"/>
        <w:right w:val="none" w:sz="0" w:space="0" w:color="auto"/>
      </w:divBdr>
    </w:div>
    <w:div w:id="1188331447">
      <w:bodyDiv w:val="1"/>
      <w:marLeft w:val="0"/>
      <w:marRight w:val="0"/>
      <w:marTop w:val="0"/>
      <w:marBottom w:val="0"/>
      <w:divBdr>
        <w:top w:val="none" w:sz="0" w:space="0" w:color="auto"/>
        <w:left w:val="none" w:sz="0" w:space="0" w:color="auto"/>
        <w:bottom w:val="none" w:sz="0" w:space="0" w:color="auto"/>
        <w:right w:val="none" w:sz="0" w:space="0" w:color="auto"/>
      </w:divBdr>
    </w:div>
    <w:div w:id="1191067861">
      <w:bodyDiv w:val="1"/>
      <w:marLeft w:val="0"/>
      <w:marRight w:val="0"/>
      <w:marTop w:val="0"/>
      <w:marBottom w:val="0"/>
      <w:divBdr>
        <w:top w:val="none" w:sz="0" w:space="0" w:color="auto"/>
        <w:left w:val="none" w:sz="0" w:space="0" w:color="auto"/>
        <w:bottom w:val="none" w:sz="0" w:space="0" w:color="auto"/>
        <w:right w:val="none" w:sz="0" w:space="0" w:color="auto"/>
      </w:divBdr>
    </w:div>
    <w:div w:id="1193805072">
      <w:bodyDiv w:val="1"/>
      <w:marLeft w:val="0"/>
      <w:marRight w:val="0"/>
      <w:marTop w:val="0"/>
      <w:marBottom w:val="0"/>
      <w:divBdr>
        <w:top w:val="none" w:sz="0" w:space="0" w:color="auto"/>
        <w:left w:val="none" w:sz="0" w:space="0" w:color="auto"/>
        <w:bottom w:val="none" w:sz="0" w:space="0" w:color="auto"/>
        <w:right w:val="none" w:sz="0" w:space="0" w:color="auto"/>
      </w:divBdr>
    </w:div>
    <w:div w:id="1195776879">
      <w:bodyDiv w:val="1"/>
      <w:marLeft w:val="0"/>
      <w:marRight w:val="0"/>
      <w:marTop w:val="0"/>
      <w:marBottom w:val="0"/>
      <w:divBdr>
        <w:top w:val="none" w:sz="0" w:space="0" w:color="auto"/>
        <w:left w:val="none" w:sz="0" w:space="0" w:color="auto"/>
        <w:bottom w:val="none" w:sz="0" w:space="0" w:color="auto"/>
        <w:right w:val="none" w:sz="0" w:space="0" w:color="auto"/>
      </w:divBdr>
    </w:div>
    <w:div w:id="1196307873">
      <w:bodyDiv w:val="1"/>
      <w:marLeft w:val="0"/>
      <w:marRight w:val="0"/>
      <w:marTop w:val="0"/>
      <w:marBottom w:val="0"/>
      <w:divBdr>
        <w:top w:val="none" w:sz="0" w:space="0" w:color="auto"/>
        <w:left w:val="none" w:sz="0" w:space="0" w:color="auto"/>
        <w:bottom w:val="none" w:sz="0" w:space="0" w:color="auto"/>
        <w:right w:val="none" w:sz="0" w:space="0" w:color="auto"/>
      </w:divBdr>
    </w:div>
    <w:div w:id="1196844218">
      <w:bodyDiv w:val="1"/>
      <w:marLeft w:val="0"/>
      <w:marRight w:val="0"/>
      <w:marTop w:val="0"/>
      <w:marBottom w:val="0"/>
      <w:divBdr>
        <w:top w:val="none" w:sz="0" w:space="0" w:color="auto"/>
        <w:left w:val="none" w:sz="0" w:space="0" w:color="auto"/>
        <w:bottom w:val="none" w:sz="0" w:space="0" w:color="auto"/>
        <w:right w:val="none" w:sz="0" w:space="0" w:color="auto"/>
      </w:divBdr>
    </w:div>
    <w:div w:id="1197474914">
      <w:bodyDiv w:val="1"/>
      <w:marLeft w:val="0"/>
      <w:marRight w:val="0"/>
      <w:marTop w:val="0"/>
      <w:marBottom w:val="0"/>
      <w:divBdr>
        <w:top w:val="none" w:sz="0" w:space="0" w:color="auto"/>
        <w:left w:val="none" w:sz="0" w:space="0" w:color="auto"/>
        <w:bottom w:val="none" w:sz="0" w:space="0" w:color="auto"/>
        <w:right w:val="none" w:sz="0" w:space="0" w:color="auto"/>
      </w:divBdr>
    </w:div>
    <w:div w:id="1201553380">
      <w:bodyDiv w:val="1"/>
      <w:marLeft w:val="0"/>
      <w:marRight w:val="0"/>
      <w:marTop w:val="0"/>
      <w:marBottom w:val="0"/>
      <w:divBdr>
        <w:top w:val="none" w:sz="0" w:space="0" w:color="auto"/>
        <w:left w:val="none" w:sz="0" w:space="0" w:color="auto"/>
        <w:bottom w:val="none" w:sz="0" w:space="0" w:color="auto"/>
        <w:right w:val="none" w:sz="0" w:space="0" w:color="auto"/>
      </w:divBdr>
    </w:div>
    <w:div w:id="1202207022">
      <w:bodyDiv w:val="1"/>
      <w:marLeft w:val="0"/>
      <w:marRight w:val="0"/>
      <w:marTop w:val="0"/>
      <w:marBottom w:val="0"/>
      <w:divBdr>
        <w:top w:val="none" w:sz="0" w:space="0" w:color="auto"/>
        <w:left w:val="none" w:sz="0" w:space="0" w:color="auto"/>
        <w:bottom w:val="none" w:sz="0" w:space="0" w:color="auto"/>
        <w:right w:val="none" w:sz="0" w:space="0" w:color="auto"/>
      </w:divBdr>
    </w:div>
    <w:div w:id="1203247637">
      <w:bodyDiv w:val="1"/>
      <w:marLeft w:val="0"/>
      <w:marRight w:val="0"/>
      <w:marTop w:val="0"/>
      <w:marBottom w:val="0"/>
      <w:divBdr>
        <w:top w:val="none" w:sz="0" w:space="0" w:color="auto"/>
        <w:left w:val="none" w:sz="0" w:space="0" w:color="auto"/>
        <w:bottom w:val="none" w:sz="0" w:space="0" w:color="auto"/>
        <w:right w:val="none" w:sz="0" w:space="0" w:color="auto"/>
      </w:divBdr>
    </w:div>
    <w:div w:id="1207059350">
      <w:bodyDiv w:val="1"/>
      <w:marLeft w:val="0"/>
      <w:marRight w:val="0"/>
      <w:marTop w:val="0"/>
      <w:marBottom w:val="0"/>
      <w:divBdr>
        <w:top w:val="none" w:sz="0" w:space="0" w:color="auto"/>
        <w:left w:val="none" w:sz="0" w:space="0" w:color="auto"/>
        <w:bottom w:val="none" w:sz="0" w:space="0" w:color="auto"/>
        <w:right w:val="none" w:sz="0" w:space="0" w:color="auto"/>
      </w:divBdr>
    </w:div>
    <w:div w:id="1210188837">
      <w:bodyDiv w:val="1"/>
      <w:marLeft w:val="0"/>
      <w:marRight w:val="0"/>
      <w:marTop w:val="0"/>
      <w:marBottom w:val="0"/>
      <w:divBdr>
        <w:top w:val="none" w:sz="0" w:space="0" w:color="auto"/>
        <w:left w:val="none" w:sz="0" w:space="0" w:color="auto"/>
        <w:bottom w:val="none" w:sz="0" w:space="0" w:color="auto"/>
        <w:right w:val="none" w:sz="0" w:space="0" w:color="auto"/>
      </w:divBdr>
    </w:div>
    <w:div w:id="1210338843">
      <w:bodyDiv w:val="1"/>
      <w:marLeft w:val="0"/>
      <w:marRight w:val="0"/>
      <w:marTop w:val="0"/>
      <w:marBottom w:val="0"/>
      <w:divBdr>
        <w:top w:val="none" w:sz="0" w:space="0" w:color="auto"/>
        <w:left w:val="none" w:sz="0" w:space="0" w:color="auto"/>
        <w:bottom w:val="none" w:sz="0" w:space="0" w:color="auto"/>
        <w:right w:val="none" w:sz="0" w:space="0" w:color="auto"/>
      </w:divBdr>
    </w:div>
    <w:div w:id="1211305242">
      <w:bodyDiv w:val="1"/>
      <w:marLeft w:val="0"/>
      <w:marRight w:val="0"/>
      <w:marTop w:val="0"/>
      <w:marBottom w:val="0"/>
      <w:divBdr>
        <w:top w:val="none" w:sz="0" w:space="0" w:color="auto"/>
        <w:left w:val="none" w:sz="0" w:space="0" w:color="auto"/>
        <w:bottom w:val="none" w:sz="0" w:space="0" w:color="auto"/>
        <w:right w:val="none" w:sz="0" w:space="0" w:color="auto"/>
      </w:divBdr>
    </w:div>
    <w:div w:id="1212226356">
      <w:bodyDiv w:val="1"/>
      <w:marLeft w:val="0"/>
      <w:marRight w:val="0"/>
      <w:marTop w:val="0"/>
      <w:marBottom w:val="0"/>
      <w:divBdr>
        <w:top w:val="none" w:sz="0" w:space="0" w:color="auto"/>
        <w:left w:val="none" w:sz="0" w:space="0" w:color="auto"/>
        <w:bottom w:val="none" w:sz="0" w:space="0" w:color="auto"/>
        <w:right w:val="none" w:sz="0" w:space="0" w:color="auto"/>
      </w:divBdr>
    </w:div>
    <w:div w:id="1212813165">
      <w:bodyDiv w:val="1"/>
      <w:marLeft w:val="0"/>
      <w:marRight w:val="0"/>
      <w:marTop w:val="0"/>
      <w:marBottom w:val="0"/>
      <w:divBdr>
        <w:top w:val="none" w:sz="0" w:space="0" w:color="auto"/>
        <w:left w:val="none" w:sz="0" w:space="0" w:color="auto"/>
        <w:bottom w:val="none" w:sz="0" w:space="0" w:color="auto"/>
        <w:right w:val="none" w:sz="0" w:space="0" w:color="auto"/>
      </w:divBdr>
    </w:div>
    <w:div w:id="1215240997">
      <w:bodyDiv w:val="1"/>
      <w:marLeft w:val="0"/>
      <w:marRight w:val="0"/>
      <w:marTop w:val="0"/>
      <w:marBottom w:val="0"/>
      <w:divBdr>
        <w:top w:val="none" w:sz="0" w:space="0" w:color="auto"/>
        <w:left w:val="none" w:sz="0" w:space="0" w:color="auto"/>
        <w:bottom w:val="none" w:sz="0" w:space="0" w:color="auto"/>
        <w:right w:val="none" w:sz="0" w:space="0" w:color="auto"/>
      </w:divBdr>
    </w:div>
    <w:div w:id="1218007936">
      <w:bodyDiv w:val="1"/>
      <w:marLeft w:val="0"/>
      <w:marRight w:val="0"/>
      <w:marTop w:val="0"/>
      <w:marBottom w:val="0"/>
      <w:divBdr>
        <w:top w:val="none" w:sz="0" w:space="0" w:color="auto"/>
        <w:left w:val="none" w:sz="0" w:space="0" w:color="auto"/>
        <w:bottom w:val="none" w:sz="0" w:space="0" w:color="auto"/>
        <w:right w:val="none" w:sz="0" w:space="0" w:color="auto"/>
      </w:divBdr>
    </w:div>
    <w:div w:id="1218398077">
      <w:bodyDiv w:val="1"/>
      <w:marLeft w:val="0"/>
      <w:marRight w:val="0"/>
      <w:marTop w:val="0"/>
      <w:marBottom w:val="0"/>
      <w:divBdr>
        <w:top w:val="none" w:sz="0" w:space="0" w:color="auto"/>
        <w:left w:val="none" w:sz="0" w:space="0" w:color="auto"/>
        <w:bottom w:val="none" w:sz="0" w:space="0" w:color="auto"/>
        <w:right w:val="none" w:sz="0" w:space="0" w:color="auto"/>
      </w:divBdr>
    </w:div>
    <w:div w:id="1223248796">
      <w:bodyDiv w:val="1"/>
      <w:marLeft w:val="0"/>
      <w:marRight w:val="0"/>
      <w:marTop w:val="0"/>
      <w:marBottom w:val="0"/>
      <w:divBdr>
        <w:top w:val="none" w:sz="0" w:space="0" w:color="auto"/>
        <w:left w:val="none" w:sz="0" w:space="0" w:color="auto"/>
        <w:bottom w:val="none" w:sz="0" w:space="0" w:color="auto"/>
        <w:right w:val="none" w:sz="0" w:space="0" w:color="auto"/>
      </w:divBdr>
    </w:div>
    <w:div w:id="1224095963">
      <w:bodyDiv w:val="1"/>
      <w:marLeft w:val="0"/>
      <w:marRight w:val="0"/>
      <w:marTop w:val="0"/>
      <w:marBottom w:val="0"/>
      <w:divBdr>
        <w:top w:val="none" w:sz="0" w:space="0" w:color="auto"/>
        <w:left w:val="none" w:sz="0" w:space="0" w:color="auto"/>
        <w:bottom w:val="none" w:sz="0" w:space="0" w:color="auto"/>
        <w:right w:val="none" w:sz="0" w:space="0" w:color="auto"/>
      </w:divBdr>
    </w:div>
    <w:div w:id="1232547984">
      <w:bodyDiv w:val="1"/>
      <w:marLeft w:val="0"/>
      <w:marRight w:val="0"/>
      <w:marTop w:val="0"/>
      <w:marBottom w:val="0"/>
      <w:divBdr>
        <w:top w:val="none" w:sz="0" w:space="0" w:color="auto"/>
        <w:left w:val="none" w:sz="0" w:space="0" w:color="auto"/>
        <w:bottom w:val="none" w:sz="0" w:space="0" w:color="auto"/>
        <w:right w:val="none" w:sz="0" w:space="0" w:color="auto"/>
      </w:divBdr>
    </w:div>
    <w:div w:id="1233656499">
      <w:bodyDiv w:val="1"/>
      <w:marLeft w:val="0"/>
      <w:marRight w:val="0"/>
      <w:marTop w:val="0"/>
      <w:marBottom w:val="0"/>
      <w:divBdr>
        <w:top w:val="none" w:sz="0" w:space="0" w:color="auto"/>
        <w:left w:val="none" w:sz="0" w:space="0" w:color="auto"/>
        <w:bottom w:val="none" w:sz="0" w:space="0" w:color="auto"/>
        <w:right w:val="none" w:sz="0" w:space="0" w:color="auto"/>
      </w:divBdr>
    </w:div>
    <w:div w:id="1234774370">
      <w:bodyDiv w:val="1"/>
      <w:marLeft w:val="0"/>
      <w:marRight w:val="0"/>
      <w:marTop w:val="0"/>
      <w:marBottom w:val="0"/>
      <w:divBdr>
        <w:top w:val="none" w:sz="0" w:space="0" w:color="auto"/>
        <w:left w:val="none" w:sz="0" w:space="0" w:color="auto"/>
        <w:bottom w:val="none" w:sz="0" w:space="0" w:color="auto"/>
        <w:right w:val="none" w:sz="0" w:space="0" w:color="auto"/>
      </w:divBdr>
    </w:div>
    <w:div w:id="1235319861">
      <w:bodyDiv w:val="1"/>
      <w:marLeft w:val="0"/>
      <w:marRight w:val="0"/>
      <w:marTop w:val="0"/>
      <w:marBottom w:val="0"/>
      <w:divBdr>
        <w:top w:val="none" w:sz="0" w:space="0" w:color="auto"/>
        <w:left w:val="none" w:sz="0" w:space="0" w:color="auto"/>
        <w:bottom w:val="none" w:sz="0" w:space="0" w:color="auto"/>
        <w:right w:val="none" w:sz="0" w:space="0" w:color="auto"/>
      </w:divBdr>
    </w:div>
    <w:div w:id="1235819361">
      <w:bodyDiv w:val="1"/>
      <w:marLeft w:val="0"/>
      <w:marRight w:val="0"/>
      <w:marTop w:val="0"/>
      <w:marBottom w:val="0"/>
      <w:divBdr>
        <w:top w:val="none" w:sz="0" w:space="0" w:color="auto"/>
        <w:left w:val="none" w:sz="0" w:space="0" w:color="auto"/>
        <w:bottom w:val="none" w:sz="0" w:space="0" w:color="auto"/>
        <w:right w:val="none" w:sz="0" w:space="0" w:color="auto"/>
      </w:divBdr>
    </w:div>
    <w:div w:id="1238592809">
      <w:bodyDiv w:val="1"/>
      <w:marLeft w:val="0"/>
      <w:marRight w:val="0"/>
      <w:marTop w:val="0"/>
      <w:marBottom w:val="0"/>
      <w:divBdr>
        <w:top w:val="none" w:sz="0" w:space="0" w:color="auto"/>
        <w:left w:val="none" w:sz="0" w:space="0" w:color="auto"/>
        <w:bottom w:val="none" w:sz="0" w:space="0" w:color="auto"/>
        <w:right w:val="none" w:sz="0" w:space="0" w:color="auto"/>
      </w:divBdr>
    </w:div>
    <w:div w:id="1241329770">
      <w:bodyDiv w:val="1"/>
      <w:marLeft w:val="0"/>
      <w:marRight w:val="0"/>
      <w:marTop w:val="0"/>
      <w:marBottom w:val="0"/>
      <w:divBdr>
        <w:top w:val="none" w:sz="0" w:space="0" w:color="auto"/>
        <w:left w:val="none" w:sz="0" w:space="0" w:color="auto"/>
        <w:bottom w:val="none" w:sz="0" w:space="0" w:color="auto"/>
        <w:right w:val="none" w:sz="0" w:space="0" w:color="auto"/>
      </w:divBdr>
    </w:div>
    <w:div w:id="1241869621">
      <w:bodyDiv w:val="1"/>
      <w:marLeft w:val="0"/>
      <w:marRight w:val="0"/>
      <w:marTop w:val="0"/>
      <w:marBottom w:val="0"/>
      <w:divBdr>
        <w:top w:val="none" w:sz="0" w:space="0" w:color="auto"/>
        <w:left w:val="none" w:sz="0" w:space="0" w:color="auto"/>
        <w:bottom w:val="none" w:sz="0" w:space="0" w:color="auto"/>
        <w:right w:val="none" w:sz="0" w:space="0" w:color="auto"/>
      </w:divBdr>
    </w:div>
    <w:div w:id="1242063161">
      <w:bodyDiv w:val="1"/>
      <w:marLeft w:val="0"/>
      <w:marRight w:val="0"/>
      <w:marTop w:val="0"/>
      <w:marBottom w:val="0"/>
      <w:divBdr>
        <w:top w:val="none" w:sz="0" w:space="0" w:color="auto"/>
        <w:left w:val="none" w:sz="0" w:space="0" w:color="auto"/>
        <w:bottom w:val="none" w:sz="0" w:space="0" w:color="auto"/>
        <w:right w:val="none" w:sz="0" w:space="0" w:color="auto"/>
      </w:divBdr>
    </w:div>
    <w:div w:id="1242637825">
      <w:bodyDiv w:val="1"/>
      <w:marLeft w:val="0"/>
      <w:marRight w:val="0"/>
      <w:marTop w:val="0"/>
      <w:marBottom w:val="0"/>
      <w:divBdr>
        <w:top w:val="none" w:sz="0" w:space="0" w:color="auto"/>
        <w:left w:val="none" w:sz="0" w:space="0" w:color="auto"/>
        <w:bottom w:val="none" w:sz="0" w:space="0" w:color="auto"/>
        <w:right w:val="none" w:sz="0" w:space="0" w:color="auto"/>
      </w:divBdr>
    </w:div>
    <w:div w:id="1242643876">
      <w:bodyDiv w:val="1"/>
      <w:marLeft w:val="0"/>
      <w:marRight w:val="0"/>
      <w:marTop w:val="0"/>
      <w:marBottom w:val="0"/>
      <w:divBdr>
        <w:top w:val="none" w:sz="0" w:space="0" w:color="auto"/>
        <w:left w:val="none" w:sz="0" w:space="0" w:color="auto"/>
        <w:bottom w:val="none" w:sz="0" w:space="0" w:color="auto"/>
        <w:right w:val="none" w:sz="0" w:space="0" w:color="auto"/>
      </w:divBdr>
    </w:div>
    <w:div w:id="1243834435">
      <w:bodyDiv w:val="1"/>
      <w:marLeft w:val="0"/>
      <w:marRight w:val="0"/>
      <w:marTop w:val="0"/>
      <w:marBottom w:val="0"/>
      <w:divBdr>
        <w:top w:val="none" w:sz="0" w:space="0" w:color="auto"/>
        <w:left w:val="none" w:sz="0" w:space="0" w:color="auto"/>
        <w:bottom w:val="none" w:sz="0" w:space="0" w:color="auto"/>
        <w:right w:val="none" w:sz="0" w:space="0" w:color="auto"/>
      </w:divBdr>
    </w:div>
    <w:div w:id="1245187839">
      <w:bodyDiv w:val="1"/>
      <w:marLeft w:val="0"/>
      <w:marRight w:val="0"/>
      <w:marTop w:val="0"/>
      <w:marBottom w:val="0"/>
      <w:divBdr>
        <w:top w:val="none" w:sz="0" w:space="0" w:color="auto"/>
        <w:left w:val="none" w:sz="0" w:space="0" w:color="auto"/>
        <w:bottom w:val="none" w:sz="0" w:space="0" w:color="auto"/>
        <w:right w:val="none" w:sz="0" w:space="0" w:color="auto"/>
      </w:divBdr>
    </w:div>
    <w:div w:id="1245605454">
      <w:bodyDiv w:val="1"/>
      <w:marLeft w:val="0"/>
      <w:marRight w:val="0"/>
      <w:marTop w:val="0"/>
      <w:marBottom w:val="0"/>
      <w:divBdr>
        <w:top w:val="none" w:sz="0" w:space="0" w:color="auto"/>
        <w:left w:val="none" w:sz="0" w:space="0" w:color="auto"/>
        <w:bottom w:val="none" w:sz="0" w:space="0" w:color="auto"/>
        <w:right w:val="none" w:sz="0" w:space="0" w:color="auto"/>
      </w:divBdr>
    </w:div>
    <w:div w:id="1246647779">
      <w:bodyDiv w:val="1"/>
      <w:marLeft w:val="0"/>
      <w:marRight w:val="0"/>
      <w:marTop w:val="0"/>
      <w:marBottom w:val="0"/>
      <w:divBdr>
        <w:top w:val="none" w:sz="0" w:space="0" w:color="auto"/>
        <w:left w:val="none" w:sz="0" w:space="0" w:color="auto"/>
        <w:bottom w:val="none" w:sz="0" w:space="0" w:color="auto"/>
        <w:right w:val="none" w:sz="0" w:space="0" w:color="auto"/>
      </w:divBdr>
    </w:div>
    <w:div w:id="1247307453">
      <w:bodyDiv w:val="1"/>
      <w:marLeft w:val="0"/>
      <w:marRight w:val="0"/>
      <w:marTop w:val="0"/>
      <w:marBottom w:val="0"/>
      <w:divBdr>
        <w:top w:val="none" w:sz="0" w:space="0" w:color="auto"/>
        <w:left w:val="none" w:sz="0" w:space="0" w:color="auto"/>
        <w:bottom w:val="none" w:sz="0" w:space="0" w:color="auto"/>
        <w:right w:val="none" w:sz="0" w:space="0" w:color="auto"/>
      </w:divBdr>
    </w:div>
    <w:div w:id="1247494252">
      <w:bodyDiv w:val="1"/>
      <w:marLeft w:val="0"/>
      <w:marRight w:val="0"/>
      <w:marTop w:val="0"/>
      <w:marBottom w:val="0"/>
      <w:divBdr>
        <w:top w:val="none" w:sz="0" w:space="0" w:color="auto"/>
        <w:left w:val="none" w:sz="0" w:space="0" w:color="auto"/>
        <w:bottom w:val="none" w:sz="0" w:space="0" w:color="auto"/>
        <w:right w:val="none" w:sz="0" w:space="0" w:color="auto"/>
      </w:divBdr>
    </w:div>
    <w:div w:id="1249341696">
      <w:bodyDiv w:val="1"/>
      <w:marLeft w:val="0"/>
      <w:marRight w:val="0"/>
      <w:marTop w:val="0"/>
      <w:marBottom w:val="0"/>
      <w:divBdr>
        <w:top w:val="none" w:sz="0" w:space="0" w:color="auto"/>
        <w:left w:val="none" w:sz="0" w:space="0" w:color="auto"/>
        <w:bottom w:val="none" w:sz="0" w:space="0" w:color="auto"/>
        <w:right w:val="none" w:sz="0" w:space="0" w:color="auto"/>
      </w:divBdr>
    </w:div>
    <w:div w:id="1250191958">
      <w:bodyDiv w:val="1"/>
      <w:marLeft w:val="0"/>
      <w:marRight w:val="0"/>
      <w:marTop w:val="0"/>
      <w:marBottom w:val="0"/>
      <w:divBdr>
        <w:top w:val="none" w:sz="0" w:space="0" w:color="auto"/>
        <w:left w:val="none" w:sz="0" w:space="0" w:color="auto"/>
        <w:bottom w:val="none" w:sz="0" w:space="0" w:color="auto"/>
        <w:right w:val="none" w:sz="0" w:space="0" w:color="auto"/>
      </w:divBdr>
    </w:div>
    <w:div w:id="1252082220">
      <w:bodyDiv w:val="1"/>
      <w:marLeft w:val="0"/>
      <w:marRight w:val="0"/>
      <w:marTop w:val="0"/>
      <w:marBottom w:val="0"/>
      <w:divBdr>
        <w:top w:val="none" w:sz="0" w:space="0" w:color="auto"/>
        <w:left w:val="none" w:sz="0" w:space="0" w:color="auto"/>
        <w:bottom w:val="none" w:sz="0" w:space="0" w:color="auto"/>
        <w:right w:val="none" w:sz="0" w:space="0" w:color="auto"/>
      </w:divBdr>
    </w:div>
    <w:div w:id="1254165877">
      <w:bodyDiv w:val="1"/>
      <w:marLeft w:val="0"/>
      <w:marRight w:val="0"/>
      <w:marTop w:val="0"/>
      <w:marBottom w:val="0"/>
      <w:divBdr>
        <w:top w:val="none" w:sz="0" w:space="0" w:color="auto"/>
        <w:left w:val="none" w:sz="0" w:space="0" w:color="auto"/>
        <w:bottom w:val="none" w:sz="0" w:space="0" w:color="auto"/>
        <w:right w:val="none" w:sz="0" w:space="0" w:color="auto"/>
      </w:divBdr>
    </w:div>
    <w:div w:id="1254586503">
      <w:bodyDiv w:val="1"/>
      <w:marLeft w:val="0"/>
      <w:marRight w:val="0"/>
      <w:marTop w:val="0"/>
      <w:marBottom w:val="0"/>
      <w:divBdr>
        <w:top w:val="none" w:sz="0" w:space="0" w:color="auto"/>
        <w:left w:val="none" w:sz="0" w:space="0" w:color="auto"/>
        <w:bottom w:val="none" w:sz="0" w:space="0" w:color="auto"/>
        <w:right w:val="none" w:sz="0" w:space="0" w:color="auto"/>
      </w:divBdr>
    </w:div>
    <w:div w:id="1256745340">
      <w:bodyDiv w:val="1"/>
      <w:marLeft w:val="0"/>
      <w:marRight w:val="0"/>
      <w:marTop w:val="0"/>
      <w:marBottom w:val="0"/>
      <w:divBdr>
        <w:top w:val="none" w:sz="0" w:space="0" w:color="auto"/>
        <w:left w:val="none" w:sz="0" w:space="0" w:color="auto"/>
        <w:bottom w:val="none" w:sz="0" w:space="0" w:color="auto"/>
        <w:right w:val="none" w:sz="0" w:space="0" w:color="auto"/>
      </w:divBdr>
    </w:div>
    <w:div w:id="1257056052">
      <w:bodyDiv w:val="1"/>
      <w:marLeft w:val="0"/>
      <w:marRight w:val="0"/>
      <w:marTop w:val="0"/>
      <w:marBottom w:val="0"/>
      <w:divBdr>
        <w:top w:val="none" w:sz="0" w:space="0" w:color="auto"/>
        <w:left w:val="none" w:sz="0" w:space="0" w:color="auto"/>
        <w:bottom w:val="none" w:sz="0" w:space="0" w:color="auto"/>
        <w:right w:val="none" w:sz="0" w:space="0" w:color="auto"/>
      </w:divBdr>
    </w:div>
    <w:div w:id="1257518495">
      <w:bodyDiv w:val="1"/>
      <w:marLeft w:val="0"/>
      <w:marRight w:val="0"/>
      <w:marTop w:val="0"/>
      <w:marBottom w:val="0"/>
      <w:divBdr>
        <w:top w:val="none" w:sz="0" w:space="0" w:color="auto"/>
        <w:left w:val="none" w:sz="0" w:space="0" w:color="auto"/>
        <w:bottom w:val="none" w:sz="0" w:space="0" w:color="auto"/>
        <w:right w:val="none" w:sz="0" w:space="0" w:color="auto"/>
      </w:divBdr>
    </w:div>
    <w:div w:id="1258713462">
      <w:bodyDiv w:val="1"/>
      <w:marLeft w:val="0"/>
      <w:marRight w:val="0"/>
      <w:marTop w:val="0"/>
      <w:marBottom w:val="0"/>
      <w:divBdr>
        <w:top w:val="none" w:sz="0" w:space="0" w:color="auto"/>
        <w:left w:val="none" w:sz="0" w:space="0" w:color="auto"/>
        <w:bottom w:val="none" w:sz="0" w:space="0" w:color="auto"/>
        <w:right w:val="none" w:sz="0" w:space="0" w:color="auto"/>
      </w:divBdr>
    </w:div>
    <w:div w:id="1259025678">
      <w:bodyDiv w:val="1"/>
      <w:marLeft w:val="0"/>
      <w:marRight w:val="0"/>
      <w:marTop w:val="0"/>
      <w:marBottom w:val="0"/>
      <w:divBdr>
        <w:top w:val="none" w:sz="0" w:space="0" w:color="auto"/>
        <w:left w:val="none" w:sz="0" w:space="0" w:color="auto"/>
        <w:bottom w:val="none" w:sz="0" w:space="0" w:color="auto"/>
        <w:right w:val="none" w:sz="0" w:space="0" w:color="auto"/>
      </w:divBdr>
    </w:div>
    <w:div w:id="1259220701">
      <w:bodyDiv w:val="1"/>
      <w:marLeft w:val="0"/>
      <w:marRight w:val="0"/>
      <w:marTop w:val="0"/>
      <w:marBottom w:val="0"/>
      <w:divBdr>
        <w:top w:val="none" w:sz="0" w:space="0" w:color="auto"/>
        <w:left w:val="none" w:sz="0" w:space="0" w:color="auto"/>
        <w:bottom w:val="none" w:sz="0" w:space="0" w:color="auto"/>
        <w:right w:val="none" w:sz="0" w:space="0" w:color="auto"/>
      </w:divBdr>
    </w:div>
    <w:div w:id="1260023802">
      <w:bodyDiv w:val="1"/>
      <w:marLeft w:val="0"/>
      <w:marRight w:val="0"/>
      <w:marTop w:val="0"/>
      <w:marBottom w:val="0"/>
      <w:divBdr>
        <w:top w:val="none" w:sz="0" w:space="0" w:color="auto"/>
        <w:left w:val="none" w:sz="0" w:space="0" w:color="auto"/>
        <w:bottom w:val="none" w:sz="0" w:space="0" w:color="auto"/>
        <w:right w:val="none" w:sz="0" w:space="0" w:color="auto"/>
      </w:divBdr>
    </w:div>
    <w:div w:id="1261403220">
      <w:bodyDiv w:val="1"/>
      <w:marLeft w:val="0"/>
      <w:marRight w:val="0"/>
      <w:marTop w:val="0"/>
      <w:marBottom w:val="0"/>
      <w:divBdr>
        <w:top w:val="none" w:sz="0" w:space="0" w:color="auto"/>
        <w:left w:val="none" w:sz="0" w:space="0" w:color="auto"/>
        <w:bottom w:val="none" w:sz="0" w:space="0" w:color="auto"/>
        <w:right w:val="none" w:sz="0" w:space="0" w:color="auto"/>
      </w:divBdr>
    </w:div>
    <w:div w:id="1261764645">
      <w:bodyDiv w:val="1"/>
      <w:marLeft w:val="0"/>
      <w:marRight w:val="0"/>
      <w:marTop w:val="0"/>
      <w:marBottom w:val="0"/>
      <w:divBdr>
        <w:top w:val="none" w:sz="0" w:space="0" w:color="auto"/>
        <w:left w:val="none" w:sz="0" w:space="0" w:color="auto"/>
        <w:bottom w:val="none" w:sz="0" w:space="0" w:color="auto"/>
        <w:right w:val="none" w:sz="0" w:space="0" w:color="auto"/>
      </w:divBdr>
    </w:div>
    <w:div w:id="1264338559">
      <w:bodyDiv w:val="1"/>
      <w:marLeft w:val="0"/>
      <w:marRight w:val="0"/>
      <w:marTop w:val="0"/>
      <w:marBottom w:val="0"/>
      <w:divBdr>
        <w:top w:val="none" w:sz="0" w:space="0" w:color="auto"/>
        <w:left w:val="none" w:sz="0" w:space="0" w:color="auto"/>
        <w:bottom w:val="none" w:sz="0" w:space="0" w:color="auto"/>
        <w:right w:val="none" w:sz="0" w:space="0" w:color="auto"/>
      </w:divBdr>
    </w:div>
    <w:div w:id="1267008812">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
    <w:div w:id="1270628001">
      <w:bodyDiv w:val="1"/>
      <w:marLeft w:val="0"/>
      <w:marRight w:val="0"/>
      <w:marTop w:val="0"/>
      <w:marBottom w:val="0"/>
      <w:divBdr>
        <w:top w:val="none" w:sz="0" w:space="0" w:color="auto"/>
        <w:left w:val="none" w:sz="0" w:space="0" w:color="auto"/>
        <w:bottom w:val="none" w:sz="0" w:space="0" w:color="auto"/>
        <w:right w:val="none" w:sz="0" w:space="0" w:color="auto"/>
      </w:divBdr>
    </w:div>
    <w:div w:id="1270894519">
      <w:bodyDiv w:val="1"/>
      <w:marLeft w:val="0"/>
      <w:marRight w:val="0"/>
      <w:marTop w:val="0"/>
      <w:marBottom w:val="0"/>
      <w:divBdr>
        <w:top w:val="none" w:sz="0" w:space="0" w:color="auto"/>
        <w:left w:val="none" w:sz="0" w:space="0" w:color="auto"/>
        <w:bottom w:val="none" w:sz="0" w:space="0" w:color="auto"/>
        <w:right w:val="none" w:sz="0" w:space="0" w:color="auto"/>
      </w:divBdr>
    </w:div>
    <w:div w:id="1271474297">
      <w:bodyDiv w:val="1"/>
      <w:marLeft w:val="0"/>
      <w:marRight w:val="0"/>
      <w:marTop w:val="0"/>
      <w:marBottom w:val="0"/>
      <w:divBdr>
        <w:top w:val="none" w:sz="0" w:space="0" w:color="auto"/>
        <w:left w:val="none" w:sz="0" w:space="0" w:color="auto"/>
        <w:bottom w:val="none" w:sz="0" w:space="0" w:color="auto"/>
        <w:right w:val="none" w:sz="0" w:space="0" w:color="auto"/>
      </w:divBdr>
    </w:div>
    <w:div w:id="1276711219">
      <w:bodyDiv w:val="1"/>
      <w:marLeft w:val="0"/>
      <w:marRight w:val="0"/>
      <w:marTop w:val="0"/>
      <w:marBottom w:val="0"/>
      <w:divBdr>
        <w:top w:val="none" w:sz="0" w:space="0" w:color="auto"/>
        <w:left w:val="none" w:sz="0" w:space="0" w:color="auto"/>
        <w:bottom w:val="none" w:sz="0" w:space="0" w:color="auto"/>
        <w:right w:val="none" w:sz="0" w:space="0" w:color="auto"/>
      </w:divBdr>
    </w:div>
    <w:div w:id="1278751888">
      <w:bodyDiv w:val="1"/>
      <w:marLeft w:val="0"/>
      <w:marRight w:val="0"/>
      <w:marTop w:val="0"/>
      <w:marBottom w:val="0"/>
      <w:divBdr>
        <w:top w:val="none" w:sz="0" w:space="0" w:color="auto"/>
        <w:left w:val="none" w:sz="0" w:space="0" w:color="auto"/>
        <w:bottom w:val="none" w:sz="0" w:space="0" w:color="auto"/>
        <w:right w:val="none" w:sz="0" w:space="0" w:color="auto"/>
      </w:divBdr>
    </w:div>
    <w:div w:id="1282375608">
      <w:bodyDiv w:val="1"/>
      <w:marLeft w:val="0"/>
      <w:marRight w:val="0"/>
      <w:marTop w:val="0"/>
      <w:marBottom w:val="0"/>
      <w:divBdr>
        <w:top w:val="none" w:sz="0" w:space="0" w:color="auto"/>
        <w:left w:val="none" w:sz="0" w:space="0" w:color="auto"/>
        <w:bottom w:val="none" w:sz="0" w:space="0" w:color="auto"/>
        <w:right w:val="none" w:sz="0" w:space="0" w:color="auto"/>
      </w:divBdr>
    </w:div>
    <w:div w:id="1282959862">
      <w:bodyDiv w:val="1"/>
      <w:marLeft w:val="0"/>
      <w:marRight w:val="0"/>
      <w:marTop w:val="0"/>
      <w:marBottom w:val="0"/>
      <w:divBdr>
        <w:top w:val="none" w:sz="0" w:space="0" w:color="auto"/>
        <w:left w:val="none" w:sz="0" w:space="0" w:color="auto"/>
        <w:bottom w:val="none" w:sz="0" w:space="0" w:color="auto"/>
        <w:right w:val="none" w:sz="0" w:space="0" w:color="auto"/>
      </w:divBdr>
    </w:div>
    <w:div w:id="1283070911">
      <w:bodyDiv w:val="1"/>
      <w:marLeft w:val="0"/>
      <w:marRight w:val="0"/>
      <w:marTop w:val="0"/>
      <w:marBottom w:val="0"/>
      <w:divBdr>
        <w:top w:val="none" w:sz="0" w:space="0" w:color="auto"/>
        <w:left w:val="none" w:sz="0" w:space="0" w:color="auto"/>
        <w:bottom w:val="none" w:sz="0" w:space="0" w:color="auto"/>
        <w:right w:val="none" w:sz="0" w:space="0" w:color="auto"/>
      </w:divBdr>
    </w:div>
    <w:div w:id="1284189532">
      <w:bodyDiv w:val="1"/>
      <w:marLeft w:val="0"/>
      <w:marRight w:val="0"/>
      <w:marTop w:val="0"/>
      <w:marBottom w:val="0"/>
      <w:divBdr>
        <w:top w:val="none" w:sz="0" w:space="0" w:color="auto"/>
        <w:left w:val="none" w:sz="0" w:space="0" w:color="auto"/>
        <w:bottom w:val="none" w:sz="0" w:space="0" w:color="auto"/>
        <w:right w:val="none" w:sz="0" w:space="0" w:color="auto"/>
      </w:divBdr>
    </w:div>
    <w:div w:id="1286422131">
      <w:bodyDiv w:val="1"/>
      <w:marLeft w:val="0"/>
      <w:marRight w:val="0"/>
      <w:marTop w:val="0"/>
      <w:marBottom w:val="0"/>
      <w:divBdr>
        <w:top w:val="none" w:sz="0" w:space="0" w:color="auto"/>
        <w:left w:val="none" w:sz="0" w:space="0" w:color="auto"/>
        <w:bottom w:val="none" w:sz="0" w:space="0" w:color="auto"/>
        <w:right w:val="none" w:sz="0" w:space="0" w:color="auto"/>
      </w:divBdr>
    </w:div>
    <w:div w:id="1287465099">
      <w:bodyDiv w:val="1"/>
      <w:marLeft w:val="0"/>
      <w:marRight w:val="0"/>
      <w:marTop w:val="0"/>
      <w:marBottom w:val="0"/>
      <w:divBdr>
        <w:top w:val="none" w:sz="0" w:space="0" w:color="auto"/>
        <w:left w:val="none" w:sz="0" w:space="0" w:color="auto"/>
        <w:bottom w:val="none" w:sz="0" w:space="0" w:color="auto"/>
        <w:right w:val="none" w:sz="0" w:space="0" w:color="auto"/>
      </w:divBdr>
    </w:div>
    <w:div w:id="1287849769">
      <w:bodyDiv w:val="1"/>
      <w:marLeft w:val="0"/>
      <w:marRight w:val="0"/>
      <w:marTop w:val="0"/>
      <w:marBottom w:val="0"/>
      <w:divBdr>
        <w:top w:val="none" w:sz="0" w:space="0" w:color="auto"/>
        <w:left w:val="none" w:sz="0" w:space="0" w:color="auto"/>
        <w:bottom w:val="none" w:sz="0" w:space="0" w:color="auto"/>
        <w:right w:val="none" w:sz="0" w:space="0" w:color="auto"/>
      </w:divBdr>
    </w:div>
    <w:div w:id="1288272872">
      <w:bodyDiv w:val="1"/>
      <w:marLeft w:val="0"/>
      <w:marRight w:val="0"/>
      <w:marTop w:val="0"/>
      <w:marBottom w:val="0"/>
      <w:divBdr>
        <w:top w:val="none" w:sz="0" w:space="0" w:color="auto"/>
        <w:left w:val="none" w:sz="0" w:space="0" w:color="auto"/>
        <w:bottom w:val="none" w:sz="0" w:space="0" w:color="auto"/>
        <w:right w:val="none" w:sz="0" w:space="0" w:color="auto"/>
      </w:divBdr>
    </w:div>
    <w:div w:id="1291744188">
      <w:bodyDiv w:val="1"/>
      <w:marLeft w:val="0"/>
      <w:marRight w:val="0"/>
      <w:marTop w:val="0"/>
      <w:marBottom w:val="0"/>
      <w:divBdr>
        <w:top w:val="none" w:sz="0" w:space="0" w:color="auto"/>
        <w:left w:val="none" w:sz="0" w:space="0" w:color="auto"/>
        <w:bottom w:val="none" w:sz="0" w:space="0" w:color="auto"/>
        <w:right w:val="none" w:sz="0" w:space="0" w:color="auto"/>
      </w:divBdr>
    </w:div>
    <w:div w:id="1292059147">
      <w:bodyDiv w:val="1"/>
      <w:marLeft w:val="0"/>
      <w:marRight w:val="0"/>
      <w:marTop w:val="0"/>
      <w:marBottom w:val="0"/>
      <w:divBdr>
        <w:top w:val="none" w:sz="0" w:space="0" w:color="auto"/>
        <w:left w:val="none" w:sz="0" w:space="0" w:color="auto"/>
        <w:bottom w:val="none" w:sz="0" w:space="0" w:color="auto"/>
        <w:right w:val="none" w:sz="0" w:space="0" w:color="auto"/>
      </w:divBdr>
    </w:div>
    <w:div w:id="1293053713">
      <w:bodyDiv w:val="1"/>
      <w:marLeft w:val="0"/>
      <w:marRight w:val="0"/>
      <w:marTop w:val="0"/>
      <w:marBottom w:val="0"/>
      <w:divBdr>
        <w:top w:val="none" w:sz="0" w:space="0" w:color="auto"/>
        <w:left w:val="none" w:sz="0" w:space="0" w:color="auto"/>
        <w:bottom w:val="none" w:sz="0" w:space="0" w:color="auto"/>
        <w:right w:val="none" w:sz="0" w:space="0" w:color="auto"/>
      </w:divBdr>
    </w:div>
    <w:div w:id="1293557401">
      <w:bodyDiv w:val="1"/>
      <w:marLeft w:val="0"/>
      <w:marRight w:val="0"/>
      <w:marTop w:val="0"/>
      <w:marBottom w:val="0"/>
      <w:divBdr>
        <w:top w:val="none" w:sz="0" w:space="0" w:color="auto"/>
        <w:left w:val="none" w:sz="0" w:space="0" w:color="auto"/>
        <w:bottom w:val="none" w:sz="0" w:space="0" w:color="auto"/>
        <w:right w:val="none" w:sz="0" w:space="0" w:color="auto"/>
      </w:divBdr>
    </w:div>
    <w:div w:id="1295404652">
      <w:bodyDiv w:val="1"/>
      <w:marLeft w:val="0"/>
      <w:marRight w:val="0"/>
      <w:marTop w:val="0"/>
      <w:marBottom w:val="0"/>
      <w:divBdr>
        <w:top w:val="none" w:sz="0" w:space="0" w:color="auto"/>
        <w:left w:val="none" w:sz="0" w:space="0" w:color="auto"/>
        <w:bottom w:val="none" w:sz="0" w:space="0" w:color="auto"/>
        <w:right w:val="none" w:sz="0" w:space="0" w:color="auto"/>
      </w:divBdr>
    </w:div>
    <w:div w:id="1295525377">
      <w:bodyDiv w:val="1"/>
      <w:marLeft w:val="0"/>
      <w:marRight w:val="0"/>
      <w:marTop w:val="0"/>
      <w:marBottom w:val="0"/>
      <w:divBdr>
        <w:top w:val="none" w:sz="0" w:space="0" w:color="auto"/>
        <w:left w:val="none" w:sz="0" w:space="0" w:color="auto"/>
        <w:bottom w:val="none" w:sz="0" w:space="0" w:color="auto"/>
        <w:right w:val="none" w:sz="0" w:space="0" w:color="auto"/>
      </w:divBdr>
    </w:div>
    <w:div w:id="1296568235">
      <w:bodyDiv w:val="1"/>
      <w:marLeft w:val="0"/>
      <w:marRight w:val="0"/>
      <w:marTop w:val="0"/>
      <w:marBottom w:val="0"/>
      <w:divBdr>
        <w:top w:val="none" w:sz="0" w:space="0" w:color="auto"/>
        <w:left w:val="none" w:sz="0" w:space="0" w:color="auto"/>
        <w:bottom w:val="none" w:sz="0" w:space="0" w:color="auto"/>
        <w:right w:val="none" w:sz="0" w:space="0" w:color="auto"/>
      </w:divBdr>
    </w:div>
    <w:div w:id="1298877165">
      <w:bodyDiv w:val="1"/>
      <w:marLeft w:val="0"/>
      <w:marRight w:val="0"/>
      <w:marTop w:val="0"/>
      <w:marBottom w:val="0"/>
      <w:divBdr>
        <w:top w:val="none" w:sz="0" w:space="0" w:color="auto"/>
        <w:left w:val="none" w:sz="0" w:space="0" w:color="auto"/>
        <w:bottom w:val="none" w:sz="0" w:space="0" w:color="auto"/>
        <w:right w:val="none" w:sz="0" w:space="0" w:color="auto"/>
      </w:divBdr>
    </w:div>
    <w:div w:id="1298953481">
      <w:bodyDiv w:val="1"/>
      <w:marLeft w:val="0"/>
      <w:marRight w:val="0"/>
      <w:marTop w:val="0"/>
      <w:marBottom w:val="0"/>
      <w:divBdr>
        <w:top w:val="none" w:sz="0" w:space="0" w:color="auto"/>
        <w:left w:val="none" w:sz="0" w:space="0" w:color="auto"/>
        <w:bottom w:val="none" w:sz="0" w:space="0" w:color="auto"/>
        <w:right w:val="none" w:sz="0" w:space="0" w:color="auto"/>
      </w:divBdr>
    </w:div>
    <w:div w:id="1299843171">
      <w:bodyDiv w:val="1"/>
      <w:marLeft w:val="0"/>
      <w:marRight w:val="0"/>
      <w:marTop w:val="0"/>
      <w:marBottom w:val="0"/>
      <w:divBdr>
        <w:top w:val="none" w:sz="0" w:space="0" w:color="auto"/>
        <w:left w:val="none" w:sz="0" w:space="0" w:color="auto"/>
        <w:bottom w:val="none" w:sz="0" w:space="0" w:color="auto"/>
        <w:right w:val="none" w:sz="0" w:space="0" w:color="auto"/>
      </w:divBdr>
    </w:div>
    <w:div w:id="1301962512">
      <w:bodyDiv w:val="1"/>
      <w:marLeft w:val="0"/>
      <w:marRight w:val="0"/>
      <w:marTop w:val="0"/>
      <w:marBottom w:val="0"/>
      <w:divBdr>
        <w:top w:val="none" w:sz="0" w:space="0" w:color="auto"/>
        <w:left w:val="none" w:sz="0" w:space="0" w:color="auto"/>
        <w:bottom w:val="none" w:sz="0" w:space="0" w:color="auto"/>
        <w:right w:val="none" w:sz="0" w:space="0" w:color="auto"/>
      </w:divBdr>
    </w:div>
    <w:div w:id="1302419851">
      <w:bodyDiv w:val="1"/>
      <w:marLeft w:val="0"/>
      <w:marRight w:val="0"/>
      <w:marTop w:val="0"/>
      <w:marBottom w:val="0"/>
      <w:divBdr>
        <w:top w:val="none" w:sz="0" w:space="0" w:color="auto"/>
        <w:left w:val="none" w:sz="0" w:space="0" w:color="auto"/>
        <w:bottom w:val="none" w:sz="0" w:space="0" w:color="auto"/>
        <w:right w:val="none" w:sz="0" w:space="0" w:color="auto"/>
      </w:divBdr>
    </w:div>
    <w:div w:id="1302803518">
      <w:bodyDiv w:val="1"/>
      <w:marLeft w:val="0"/>
      <w:marRight w:val="0"/>
      <w:marTop w:val="0"/>
      <w:marBottom w:val="0"/>
      <w:divBdr>
        <w:top w:val="none" w:sz="0" w:space="0" w:color="auto"/>
        <w:left w:val="none" w:sz="0" w:space="0" w:color="auto"/>
        <w:bottom w:val="none" w:sz="0" w:space="0" w:color="auto"/>
        <w:right w:val="none" w:sz="0" w:space="0" w:color="auto"/>
      </w:divBdr>
    </w:div>
    <w:div w:id="1302928343">
      <w:bodyDiv w:val="1"/>
      <w:marLeft w:val="0"/>
      <w:marRight w:val="0"/>
      <w:marTop w:val="0"/>
      <w:marBottom w:val="0"/>
      <w:divBdr>
        <w:top w:val="none" w:sz="0" w:space="0" w:color="auto"/>
        <w:left w:val="none" w:sz="0" w:space="0" w:color="auto"/>
        <w:bottom w:val="none" w:sz="0" w:space="0" w:color="auto"/>
        <w:right w:val="none" w:sz="0" w:space="0" w:color="auto"/>
      </w:divBdr>
    </w:div>
    <w:div w:id="1304047552">
      <w:bodyDiv w:val="1"/>
      <w:marLeft w:val="0"/>
      <w:marRight w:val="0"/>
      <w:marTop w:val="0"/>
      <w:marBottom w:val="0"/>
      <w:divBdr>
        <w:top w:val="none" w:sz="0" w:space="0" w:color="auto"/>
        <w:left w:val="none" w:sz="0" w:space="0" w:color="auto"/>
        <w:bottom w:val="none" w:sz="0" w:space="0" w:color="auto"/>
        <w:right w:val="none" w:sz="0" w:space="0" w:color="auto"/>
      </w:divBdr>
    </w:div>
    <w:div w:id="1304458250">
      <w:bodyDiv w:val="1"/>
      <w:marLeft w:val="0"/>
      <w:marRight w:val="0"/>
      <w:marTop w:val="0"/>
      <w:marBottom w:val="0"/>
      <w:divBdr>
        <w:top w:val="none" w:sz="0" w:space="0" w:color="auto"/>
        <w:left w:val="none" w:sz="0" w:space="0" w:color="auto"/>
        <w:bottom w:val="none" w:sz="0" w:space="0" w:color="auto"/>
        <w:right w:val="none" w:sz="0" w:space="0" w:color="auto"/>
      </w:divBdr>
    </w:div>
    <w:div w:id="1305548404">
      <w:bodyDiv w:val="1"/>
      <w:marLeft w:val="0"/>
      <w:marRight w:val="0"/>
      <w:marTop w:val="0"/>
      <w:marBottom w:val="0"/>
      <w:divBdr>
        <w:top w:val="none" w:sz="0" w:space="0" w:color="auto"/>
        <w:left w:val="none" w:sz="0" w:space="0" w:color="auto"/>
        <w:bottom w:val="none" w:sz="0" w:space="0" w:color="auto"/>
        <w:right w:val="none" w:sz="0" w:space="0" w:color="auto"/>
      </w:divBdr>
    </w:div>
    <w:div w:id="1305695165">
      <w:bodyDiv w:val="1"/>
      <w:marLeft w:val="0"/>
      <w:marRight w:val="0"/>
      <w:marTop w:val="0"/>
      <w:marBottom w:val="0"/>
      <w:divBdr>
        <w:top w:val="none" w:sz="0" w:space="0" w:color="auto"/>
        <w:left w:val="none" w:sz="0" w:space="0" w:color="auto"/>
        <w:bottom w:val="none" w:sz="0" w:space="0" w:color="auto"/>
        <w:right w:val="none" w:sz="0" w:space="0" w:color="auto"/>
      </w:divBdr>
    </w:div>
    <w:div w:id="1306086836">
      <w:bodyDiv w:val="1"/>
      <w:marLeft w:val="0"/>
      <w:marRight w:val="0"/>
      <w:marTop w:val="0"/>
      <w:marBottom w:val="0"/>
      <w:divBdr>
        <w:top w:val="none" w:sz="0" w:space="0" w:color="auto"/>
        <w:left w:val="none" w:sz="0" w:space="0" w:color="auto"/>
        <w:bottom w:val="none" w:sz="0" w:space="0" w:color="auto"/>
        <w:right w:val="none" w:sz="0" w:space="0" w:color="auto"/>
      </w:divBdr>
    </w:div>
    <w:div w:id="1306272693">
      <w:bodyDiv w:val="1"/>
      <w:marLeft w:val="0"/>
      <w:marRight w:val="0"/>
      <w:marTop w:val="0"/>
      <w:marBottom w:val="0"/>
      <w:divBdr>
        <w:top w:val="none" w:sz="0" w:space="0" w:color="auto"/>
        <w:left w:val="none" w:sz="0" w:space="0" w:color="auto"/>
        <w:bottom w:val="none" w:sz="0" w:space="0" w:color="auto"/>
        <w:right w:val="none" w:sz="0" w:space="0" w:color="auto"/>
      </w:divBdr>
    </w:div>
    <w:div w:id="1308779100">
      <w:bodyDiv w:val="1"/>
      <w:marLeft w:val="0"/>
      <w:marRight w:val="0"/>
      <w:marTop w:val="0"/>
      <w:marBottom w:val="0"/>
      <w:divBdr>
        <w:top w:val="none" w:sz="0" w:space="0" w:color="auto"/>
        <w:left w:val="none" w:sz="0" w:space="0" w:color="auto"/>
        <w:bottom w:val="none" w:sz="0" w:space="0" w:color="auto"/>
        <w:right w:val="none" w:sz="0" w:space="0" w:color="auto"/>
      </w:divBdr>
    </w:div>
    <w:div w:id="1309019153">
      <w:bodyDiv w:val="1"/>
      <w:marLeft w:val="0"/>
      <w:marRight w:val="0"/>
      <w:marTop w:val="0"/>
      <w:marBottom w:val="0"/>
      <w:divBdr>
        <w:top w:val="none" w:sz="0" w:space="0" w:color="auto"/>
        <w:left w:val="none" w:sz="0" w:space="0" w:color="auto"/>
        <w:bottom w:val="none" w:sz="0" w:space="0" w:color="auto"/>
        <w:right w:val="none" w:sz="0" w:space="0" w:color="auto"/>
      </w:divBdr>
    </w:div>
    <w:div w:id="1309360556">
      <w:bodyDiv w:val="1"/>
      <w:marLeft w:val="0"/>
      <w:marRight w:val="0"/>
      <w:marTop w:val="0"/>
      <w:marBottom w:val="0"/>
      <w:divBdr>
        <w:top w:val="none" w:sz="0" w:space="0" w:color="auto"/>
        <w:left w:val="none" w:sz="0" w:space="0" w:color="auto"/>
        <w:bottom w:val="none" w:sz="0" w:space="0" w:color="auto"/>
        <w:right w:val="none" w:sz="0" w:space="0" w:color="auto"/>
      </w:divBdr>
    </w:div>
    <w:div w:id="1309362607">
      <w:bodyDiv w:val="1"/>
      <w:marLeft w:val="0"/>
      <w:marRight w:val="0"/>
      <w:marTop w:val="0"/>
      <w:marBottom w:val="0"/>
      <w:divBdr>
        <w:top w:val="none" w:sz="0" w:space="0" w:color="auto"/>
        <w:left w:val="none" w:sz="0" w:space="0" w:color="auto"/>
        <w:bottom w:val="none" w:sz="0" w:space="0" w:color="auto"/>
        <w:right w:val="none" w:sz="0" w:space="0" w:color="auto"/>
      </w:divBdr>
    </w:div>
    <w:div w:id="1310205493">
      <w:bodyDiv w:val="1"/>
      <w:marLeft w:val="0"/>
      <w:marRight w:val="0"/>
      <w:marTop w:val="0"/>
      <w:marBottom w:val="0"/>
      <w:divBdr>
        <w:top w:val="none" w:sz="0" w:space="0" w:color="auto"/>
        <w:left w:val="none" w:sz="0" w:space="0" w:color="auto"/>
        <w:bottom w:val="none" w:sz="0" w:space="0" w:color="auto"/>
        <w:right w:val="none" w:sz="0" w:space="0" w:color="auto"/>
      </w:divBdr>
    </w:div>
    <w:div w:id="1312517703">
      <w:bodyDiv w:val="1"/>
      <w:marLeft w:val="0"/>
      <w:marRight w:val="0"/>
      <w:marTop w:val="0"/>
      <w:marBottom w:val="0"/>
      <w:divBdr>
        <w:top w:val="none" w:sz="0" w:space="0" w:color="auto"/>
        <w:left w:val="none" w:sz="0" w:space="0" w:color="auto"/>
        <w:bottom w:val="none" w:sz="0" w:space="0" w:color="auto"/>
        <w:right w:val="none" w:sz="0" w:space="0" w:color="auto"/>
      </w:divBdr>
    </w:div>
    <w:div w:id="1313801306">
      <w:bodyDiv w:val="1"/>
      <w:marLeft w:val="0"/>
      <w:marRight w:val="0"/>
      <w:marTop w:val="0"/>
      <w:marBottom w:val="0"/>
      <w:divBdr>
        <w:top w:val="none" w:sz="0" w:space="0" w:color="auto"/>
        <w:left w:val="none" w:sz="0" w:space="0" w:color="auto"/>
        <w:bottom w:val="none" w:sz="0" w:space="0" w:color="auto"/>
        <w:right w:val="none" w:sz="0" w:space="0" w:color="auto"/>
      </w:divBdr>
    </w:div>
    <w:div w:id="1315374604">
      <w:bodyDiv w:val="1"/>
      <w:marLeft w:val="0"/>
      <w:marRight w:val="0"/>
      <w:marTop w:val="0"/>
      <w:marBottom w:val="0"/>
      <w:divBdr>
        <w:top w:val="none" w:sz="0" w:space="0" w:color="auto"/>
        <w:left w:val="none" w:sz="0" w:space="0" w:color="auto"/>
        <w:bottom w:val="none" w:sz="0" w:space="0" w:color="auto"/>
        <w:right w:val="none" w:sz="0" w:space="0" w:color="auto"/>
      </w:divBdr>
    </w:div>
    <w:div w:id="1316644832">
      <w:bodyDiv w:val="1"/>
      <w:marLeft w:val="0"/>
      <w:marRight w:val="0"/>
      <w:marTop w:val="0"/>
      <w:marBottom w:val="0"/>
      <w:divBdr>
        <w:top w:val="none" w:sz="0" w:space="0" w:color="auto"/>
        <w:left w:val="none" w:sz="0" w:space="0" w:color="auto"/>
        <w:bottom w:val="none" w:sz="0" w:space="0" w:color="auto"/>
        <w:right w:val="none" w:sz="0" w:space="0" w:color="auto"/>
      </w:divBdr>
    </w:div>
    <w:div w:id="1317879973">
      <w:bodyDiv w:val="1"/>
      <w:marLeft w:val="0"/>
      <w:marRight w:val="0"/>
      <w:marTop w:val="0"/>
      <w:marBottom w:val="0"/>
      <w:divBdr>
        <w:top w:val="none" w:sz="0" w:space="0" w:color="auto"/>
        <w:left w:val="none" w:sz="0" w:space="0" w:color="auto"/>
        <w:bottom w:val="none" w:sz="0" w:space="0" w:color="auto"/>
        <w:right w:val="none" w:sz="0" w:space="0" w:color="auto"/>
      </w:divBdr>
    </w:div>
    <w:div w:id="1321688574">
      <w:bodyDiv w:val="1"/>
      <w:marLeft w:val="0"/>
      <w:marRight w:val="0"/>
      <w:marTop w:val="0"/>
      <w:marBottom w:val="0"/>
      <w:divBdr>
        <w:top w:val="none" w:sz="0" w:space="0" w:color="auto"/>
        <w:left w:val="none" w:sz="0" w:space="0" w:color="auto"/>
        <w:bottom w:val="none" w:sz="0" w:space="0" w:color="auto"/>
        <w:right w:val="none" w:sz="0" w:space="0" w:color="auto"/>
      </w:divBdr>
    </w:div>
    <w:div w:id="1322663278">
      <w:bodyDiv w:val="1"/>
      <w:marLeft w:val="0"/>
      <w:marRight w:val="0"/>
      <w:marTop w:val="0"/>
      <w:marBottom w:val="0"/>
      <w:divBdr>
        <w:top w:val="none" w:sz="0" w:space="0" w:color="auto"/>
        <w:left w:val="none" w:sz="0" w:space="0" w:color="auto"/>
        <w:bottom w:val="none" w:sz="0" w:space="0" w:color="auto"/>
        <w:right w:val="none" w:sz="0" w:space="0" w:color="auto"/>
      </w:divBdr>
    </w:div>
    <w:div w:id="1323001225">
      <w:bodyDiv w:val="1"/>
      <w:marLeft w:val="0"/>
      <w:marRight w:val="0"/>
      <w:marTop w:val="0"/>
      <w:marBottom w:val="0"/>
      <w:divBdr>
        <w:top w:val="none" w:sz="0" w:space="0" w:color="auto"/>
        <w:left w:val="none" w:sz="0" w:space="0" w:color="auto"/>
        <w:bottom w:val="none" w:sz="0" w:space="0" w:color="auto"/>
        <w:right w:val="none" w:sz="0" w:space="0" w:color="auto"/>
      </w:divBdr>
    </w:div>
    <w:div w:id="1324550886">
      <w:bodyDiv w:val="1"/>
      <w:marLeft w:val="0"/>
      <w:marRight w:val="0"/>
      <w:marTop w:val="0"/>
      <w:marBottom w:val="0"/>
      <w:divBdr>
        <w:top w:val="none" w:sz="0" w:space="0" w:color="auto"/>
        <w:left w:val="none" w:sz="0" w:space="0" w:color="auto"/>
        <w:bottom w:val="none" w:sz="0" w:space="0" w:color="auto"/>
        <w:right w:val="none" w:sz="0" w:space="0" w:color="auto"/>
      </w:divBdr>
    </w:div>
    <w:div w:id="1324747255">
      <w:bodyDiv w:val="1"/>
      <w:marLeft w:val="0"/>
      <w:marRight w:val="0"/>
      <w:marTop w:val="0"/>
      <w:marBottom w:val="0"/>
      <w:divBdr>
        <w:top w:val="none" w:sz="0" w:space="0" w:color="auto"/>
        <w:left w:val="none" w:sz="0" w:space="0" w:color="auto"/>
        <w:bottom w:val="none" w:sz="0" w:space="0" w:color="auto"/>
        <w:right w:val="none" w:sz="0" w:space="0" w:color="auto"/>
      </w:divBdr>
    </w:div>
    <w:div w:id="1327857322">
      <w:bodyDiv w:val="1"/>
      <w:marLeft w:val="0"/>
      <w:marRight w:val="0"/>
      <w:marTop w:val="0"/>
      <w:marBottom w:val="0"/>
      <w:divBdr>
        <w:top w:val="none" w:sz="0" w:space="0" w:color="auto"/>
        <w:left w:val="none" w:sz="0" w:space="0" w:color="auto"/>
        <w:bottom w:val="none" w:sz="0" w:space="0" w:color="auto"/>
        <w:right w:val="none" w:sz="0" w:space="0" w:color="auto"/>
      </w:divBdr>
    </w:div>
    <w:div w:id="1328826003">
      <w:bodyDiv w:val="1"/>
      <w:marLeft w:val="0"/>
      <w:marRight w:val="0"/>
      <w:marTop w:val="0"/>
      <w:marBottom w:val="0"/>
      <w:divBdr>
        <w:top w:val="none" w:sz="0" w:space="0" w:color="auto"/>
        <w:left w:val="none" w:sz="0" w:space="0" w:color="auto"/>
        <w:bottom w:val="none" w:sz="0" w:space="0" w:color="auto"/>
        <w:right w:val="none" w:sz="0" w:space="0" w:color="auto"/>
      </w:divBdr>
    </w:div>
    <w:div w:id="1330793615">
      <w:bodyDiv w:val="1"/>
      <w:marLeft w:val="0"/>
      <w:marRight w:val="0"/>
      <w:marTop w:val="0"/>
      <w:marBottom w:val="0"/>
      <w:divBdr>
        <w:top w:val="none" w:sz="0" w:space="0" w:color="auto"/>
        <w:left w:val="none" w:sz="0" w:space="0" w:color="auto"/>
        <w:bottom w:val="none" w:sz="0" w:space="0" w:color="auto"/>
        <w:right w:val="none" w:sz="0" w:space="0" w:color="auto"/>
      </w:divBdr>
    </w:div>
    <w:div w:id="1332102236">
      <w:bodyDiv w:val="1"/>
      <w:marLeft w:val="0"/>
      <w:marRight w:val="0"/>
      <w:marTop w:val="0"/>
      <w:marBottom w:val="0"/>
      <w:divBdr>
        <w:top w:val="none" w:sz="0" w:space="0" w:color="auto"/>
        <w:left w:val="none" w:sz="0" w:space="0" w:color="auto"/>
        <w:bottom w:val="none" w:sz="0" w:space="0" w:color="auto"/>
        <w:right w:val="none" w:sz="0" w:space="0" w:color="auto"/>
      </w:divBdr>
    </w:div>
    <w:div w:id="1332760682">
      <w:bodyDiv w:val="1"/>
      <w:marLeft w:val="0"/>
      <w:marRight w:val="0"/>
      <w:marTop w:val="0"/>
      <w:marBottom w:val="0"/>
      <w:divBdr>
        <w:top w:val="none" w:sz="0" w:space="0" w:color="auto"/>
        <w:left w:val="none" w:sz="0" w:space="0" w:color="auto"/>
        <w:bottom w:val="none" w:sz="0" w:space="0" w:color="auto"/>
        <w:right w:val="none" w:sz="0" w:space="0" w:color="auto"/>
      </w:divBdr>
    </w:div>
    <w:div w:id="1332879330">
      <w:bodyDiv w:val="1"/>
      <w:marLeft w:val="0"/>
      <w:marRight w:val="0"/>
      <w:marTop w:val="0"/>
      <w:marBottom w:val="0"/>
      <w:divBdr>
        <w:top w:val="none" w:sz="0" w:space="0" w:color="auto"/>
        <w:left w:val="none" w:sz="0" w:space="0" w:color="auto"/>
        <w:bottom w:val="none" w:sz="0" w:space="0" w:color="auto"/>
        <w:right w:val="none" w:sz="0" w:space="0" w:color="auto"/>
      </w:divBdr>
    </w:div>
    <w:div w:id="1333408659">
      <w:bodyDiv w:val="1"/>
      <w:marLeft w:val="0"/>
      <w:marRight w:val="0"/>
      <w:marTop w:val="0"/>
      <w:marBottom w:val="0"/>
      <w:divBdr>
        <w:top w:val="none" w:sz="0" w:space="0" w:color="auto"/>
        <w:left w:val="none" w:sz="0" w:space="0" w:color="auto"/>
        <w:bottom w:val="none" w:sz="0" w:space="0" w:color="auto"/>
        <w:right w:val="none" w:sz="0" w:space="0" w:color="auto"/>
      </w:divBdr>
    </w:div>
    <w:div w:id="1334917543">
      <w:bodyDiv w:val="1"/>
      <w:marLeft w:val="0"/>
      <w:marRight w:val="0"/>
      <w:marTop w:val="0"/>
      <w:marBottom w:val="0"/>
      <w:divBdr>
        <w:top w:val="none" w:sz="0" w:space="0" w:color="auto"/>
        <w:left w:val="none" w:sz="0" w:space="0" w:color="auto"/>
        <w:bottom w:val="none" w:sz="0" w:space="0" w:color="auto"/>
        <w:right w:val="none" w:sz="0" w:space="0" w:color="auto"/>
      </w:divBdr>
    </w:div>
    <w:div w:id="1334988685">
      <w:bodyDiv w:val="1"/>
      <w:marLeft w:val="0"/>
      <w:marRight w:val="0"/>
      <w:marTop w:val="0"/>
      <w:marBottom w:val="0"/>
      <w:divBdr>
        <w:top w:val="none" w:sz="0" w:space="0" w:color="auto"/>
        <w:left w:val="none" w:sz="0" w:space="0" w:color="auto"/>
        <w:bottom w:val="none" w:sz="0" w:space="0" w:color="auto"/>
        <w:right w:val="none" w:sz="0" w:space="0" w:color="auto"/>
      </w:divBdr>
    </w:div>
    <w:div w:id="1337076150">
      <w:bodyDiv w:val="1"/>
      <w:marLeft w:val="0"/>
      <w:marRight w:val="0"/>
      <w:marTop w:val="0"/>
      <w:marBottom w:val="0"/>
      <w:divBdr>
        <w:top w:val="none" w:sz="0" w:space="0" w:color="auto"/>
        <w:left w:val="none" w:sz="0" w:space="0" w:color="auto"/>
        <w:bottom w:val="none" w:sz="0" w:space="0" w:color="auto"/>
        <w:right w:val="none" w:sz="0" w:space="0" w:color="auto"/>
      </w:divBdr>
    </w:div>
    <w:div w:id="1340887131">
      <w:bodyDiv w:val="1"/>
      <w:marLeft w:val="0"/>
      <w:marRight w:val="0"/>
      <w:marTop w:val="0"/>
      <w:marBottom w:val="0"/>
      <w:divBdr>
        <w:top w:val="none" w:sz="0" w:space="0" w:color="auto"/>
        <w:left w:val="none" w:sz="0" w:space="0" w:color="auto"/>
        <w:bottom w:val="none" w:sz="0" w:space="0" w:color="auto"/>
        <w:right w:val="none" w:sz="0" w:space="0" w:color="auto"/>
      </w:divBdr>
    </w:div>
    <w:div w:id="1341421328">
      <w:bodyDiv w:val="1"/>
      <w:marLeft w:val="0"/>
      <w:marRight w:val="0"/>
      <w:marTop w:val="0"/>
      <w:marBottom w:val="0"/>
      <w:divBdr>
        <w:top w:val="none" w:sz="0" w:space="0" w:color="auto"/>
        <w:left w:val="none" w:sz="0" w:space="0" w:color="auto"/>
        <w:bottom w:val="none" w:sz="0" w:space="0" w:color="auto"/>
        <w:right w:val="none" w:sz="0" w:space="0" w:color="auto"/>
      </w:divBdr>
    </w:div>
    <w:div w:id="1342313994">
      <w:bodyDiv w:val="1"/>
      <w:marLeft w:val="0"/>
      <w:marRight w:val="0"/>
      <w:marTop w:val="0"/>
      <w:marBottom w:val="0"/>
      <w:divBdr>
        <w:top w:val="none" w:sz="0" w:space="0" w:color="auto"/>
        <w:left w:val="none" w:sz="0" w:space="0" w:color="auto"/>
        <w:bottom w:val="none" w:sz="0" w:space="0" w:color="auto"/>
        <w:right w:val="none" w:sz="0" w:space="0" w:color="auto"/>
      </w:divBdr>
    </w:div>
    <w:div w:id="1343243157">
      <w:bodyDiv w:val="1"/>
      <w:marLeft w:val="0"/>
      <w:marRight w:val="0"/>
      <w:marTop w:val="0"/>
      <w:marBottom w:val="0"/>
      <w:divBdr>
        <w:top w:val="none" w:sz="0" w:space="0" w:color="auto"/>
        <w:left w:val="none" w:sz="0" w:space="0" w:color="auto"/>
        <w:bottom w:val="none" w:sz="0" w:space="0" w:color="auto"/>
        <w:right w:val="none" w:sz="0" w:space="0" w:color="auto"/>
      </w:divBdr>
    </w:div>
    <w:div w:id="1345940921">
      <w:bodyDiv w:val="1"/>
      <w:marLeft w:val="0"/>
      <w:marRight w:val="0"/>
      <w:marTop w:val="0"/>
      <w:marBottom w:val="0"/>
      <w:divBdr>
        <w:top w:val="none" w:sz="0" w:space="0" w:color="auto"/>
        <w:left w:val="none" w:sz="0" w:space="0" w:color="auto"/>
        <w:bottom w:val="none" w:sz="0" w:space="0" w:color="auto"/>
        <w:right w:val="none" w:sz="0" w:space="0" w:color="auto"/>
      </w:divBdr>
    </w:div>
    <w:div w:id="1347631669">
      <w:bodyDiv w:val="1"/>
      <w:marLeft w:val="0"/>
      <w:marRight w:val="0"/>
      <w:marTop w:val="0"/>
      <w:marBottom w:val="0"/>
      <w:divBdr>
        <w:top w:val="none" w:sz="0" w:space="0" w:color="auto"/>
        <w:left w:val="none" w:sz="0" w:space="0" w:color="auto"/>
        <w:bottom w:val="none" w:sz="0" w:space="0" w:color="auto"/>
        <w:right w:val="none" w:sz="0" w:space="0" w:color="auto"/>
      </w:divBdr>
    </w:div>
    <w:div w:id="1351298817">
      <w:bodyDiv w:val="1"/>
      <w:marLeft w:val="0"/>
      <w:marRight w:val="0"/>
      <w:marTop w:val="0"/>
      <w:marBottom w:val="0"/>
      <w:divBdr>
        <w:top w:val="none" w:sz="0" w:space="0" w:color="auto"/>
        <w:left w:val="none" w:sz="0" w:space="0" w:color="auto"/>
        <w:bottom w:val="none" w:sz="0" w:space="0" w:color="auto"/>
        <w:right w:val="none" w:sz="0" w:space="0" w:color="auto"/>
      </w:divBdr>
    </w:div>
    <w:div w:id="1351299452">
      <w:bodyDiv w:val="1"/>
      <w:marLeft w:val="0"/>
      <w:marRight w:val="0"/>
      <w:marTop w:val="0"/>
      <w:marBottom w:val="0"/>
      <w:divBdr>
        <w:top w:val="none" w:sz="0" w:space="0" w:color="auto"/>
        <w:left w:val="none" w:sz="0" w:space="0" w:color="auto"/>
        <w:bottom w:val="none" w:sz="0" w:space="0" w:color="auto"/>
        <w:right w:val="none" w:sz="0" w:space="0" w:color="auto"/>
      </w:divBdr>
    </w:div>
    <w:div w:id="1357192688">
      <w:bodyDiv w:val="1"/>
      <w:marLeft w:val="0"/>
      <w:marRight w:val="0"/>
      <w:marTop w:val="0"/>
      <w:marBottom w:val="0"/>
      <w:divBdr>
        <w:top w:val="none" w:sz="0" w:space="0" w:color="auto"/>
        <w:left w:val="none" w:sz="0" w:space="0" w:color="auto"/>
        <w:bottom w:val="none" w:sz="0" w:space="0" w:color="auto"/>
        <w:right w:val="none" w:sz="0" w:space="0" w:color="auto"/>
      </w:divBdr>
    </w:div>
    <w:div w:id="1358265108">
      <w:bodyDiv w:val="1"/>
      <w:marLeft w:val="0"/>
      <w:marRight w:val="0"/>
      <w:marTop w:val="0"/>
      <w:marBottom w:val="0"/>
      <w:divBdr>
        <w:top w:val="none" w:sz="0" w:space="0" w:color="auto"/>
        <w:left w:val="none" w:sz="0" w:space="0" w:color="auto"/>
        <w:bottom w:val="none" w:sz="0" w:space="0" w:color="auto"/>
        <w:right w:val="none" w:sz="0" w:space="0" w:color="auto"/>
      </w:divBdr>
    </w:div>
    <w:div w:id="1361593240">
      <w:bodyDiv w:val="1"/>
      <w:marLeft w:val="0"/>
      <w:marRight w:val="0"/>
      <w:marTop w:val="0"/>
      <w:marBottom w:val="0"/>
      <w:divBdr>
        <w:top w:val="none" w:sz="0" w:space="0" w:color="auto"/>
        <w:left w:val="none" w:sz="0" w:space="0" w:color="auto"/>
        <w:bottom w:val="none" w:sz="0" w:space="0" w:color="auto"/>
        <w:right w:val="none" w:sz="0" w:space="0" w:color="auto"/>
      </w:divBdr>
    </w:div>
    <w:div w:id="1363751669">
      <w:bodyDiv w:val="1"/>
      <w:marLeft w:val="0"/>
      <w:marRight w:val="0"/>
      <w:marTop w:val="0"/>
      <w:marBottom w:val="0"/>
      <w:divBdr>
        <w:top w:val="none" w:sz="0" w:space="0" w:color="auto"/>
        <w:left w:val="none" w:sz="0" w:space="0" w:color="auto"/>
        <w:bottom w:val="none" w:sz="0" w:space="0" w:color="auto"/>
        <w:right w:val="none" w:sz="0" w:space="0" w:color="auto"/>
      </w:divBdr>
    </w:div>
    <w:div w:id="1364787655">
      <w:bodyDiv w:val="1"/>
      <w:marLeft w:val="0"/>
      <w:marRight w:val="0"/>
      <w:marTop w:val="0"/>
      <w:marBottom w:val="0"/>
      <w:divBdr>
        <w:top w:val="none" w:sz="0" w:space="0" w:color="auto"/>
        <w:left w:val="none" w:sz="0" w:space="0" w:color="auto"/>
        <w:bottom w:val="none" w:sz="0" w:space="0" w:color="auto"/>
        <w:right w:val="none" w:sz="0" w:space="0" w:color="auto"/>
      </w:divBdr>
    </w:div>
    <w:div w:id="1365206013">
      <w:bodyDiv w:val="1"/>
      <w:marLeft w:val="0"/>
      <w:marRight w:val="0"/>
      <w:marTop w:val="0"/>
      <w:marBottom w:val="0"/>
      <w:divBdr>
        <w:top w:val="none" w:sz="0" w:space="0" w:color="auto"/>
        <w:left w:val="none" w:sz="0" w:space="0" w:color="auto"/>
        <w:bottom w:val="none" w:sz="0" w:space="0" w:color="auto"/>
        <w:right w:val="none" w:sz="0" w:space="0" w:color="auto"/>
      </w:divBdr>
    </w:div>
    <w:div w:id="1369139534">
      <w:bodyDiv w:val="1"/>
      <w:marLeft w:val="0"/>
      <w:marRight w:val="0"/>
      <w:marTop w:val="0"/>
      <w:marBottom w:val="0"/>
      <w:divBdr>
        <w:top w:val="none" w:sz="0" w:space="0" w:color="auto"/>
        <w:left w:val="none" w:sz="0" w:space="0" w:color="auto"/>
        <w:bottom w:val="none" w:sz="0" w:space="0" w:color="auto"/>
        <w:right w:val="none" w:sz="0" w:space="0" w:color="auto"/>
      </w:divBdr>
    </w:div>
    <w:div w:id="1372614997">
      <w:bodyDiv w:val="1"/>
      <w:marLeft w:val="0"/>
      <w:marRight w:val="0"/>
      <w:marTop w:val="0"/>
      <w:marBottom w:val="0"/>
      <w:divBdr>
        <w:top w:val="none" w:sz="0" w:space="0" w:color="auto"/>
        <w:left w:val="none" w:sz="0" w:space="0" w:color="auto"/>
        <w:bottom w:val="none" w:sz="0" w:space="0" w:color="auto"/>
        <w:right w:val="none" w:sz="0" w:space="0" w:color="auto"/>
      </w:divBdr>
    </w:div>
    <w:div w:id="1373455185">
      <w:bodyDiv w:val="1"/>
      <w:marLeft w:val="0"/>
      <w:marRight w:val="0"/>
      <w:marTop w:val="0"/>
      <w:marBottom w:val="0"/>
      <w:divBdr>
        <w:top w:val="none" w:sz="0" w:space="0" w:color="auto"/>
        <w:left w:val="none" w:sz="0" w:space="0" w:color="auto"/>
        <w:bottom w:val="none" w:sz="0" w:space="0" w:color="auto"/>
        <w:right w:val="none" w:sz="0" w:space="0" w:color="auto"/>
      </w:divBdr>
    </w:div>
    <w:div w:id="1373459808">
      <w:bodyDiv w:val="1"/>
      <w:marLeft w:val="0"/>
      <w:marRight w:val="0"/>
      <w:marTop w:val="0"/>
      <w:marBottom w:val="0"/>
      <w:divBdr>
        <w:top w:val="none" w:sz="0" w:space="0" w:color="auto"/>
        <w:left w:val="none" w:sz="0" w:space="0" w:color="auto"/>
        <w:bottom w:val="none" w:sz="0" w:space="0" w:color="auto"/>
        <w:right w:val="none" w:sz="0" w:space="0" w:color="auto"/>
      </w:divBdr>
    </w:div>
    <w:div w:id="1374496857">
      <w:bodyDiv w:val="1"/>
      <w:marLeft w:val="0"/>
      <w:marRight w:val="0"/>
      <w:marTop w:val="0"/>
      <w:marBottom w:val="0"/>
      <w:divBdr>
        <w:top w:val="none" w:sz="0" w:space="0" w:color="auto"/>
        <w:left w:val="none" w:sz="0" w:space="0" w:color="auto"/>
        <w:bottom w:val="none" w:sz="0" w:space="0" w:color="auto"/>
        <w:right w:val="none" w:sz="0" w:space="0" w:color="auto"/>
      </w:divBdr>
    </w:div>
    <w:div w:id="1375156847">
      <w:bodyDiv w:val="1"/>
      <w:marLeft w:val="0"/>
      <w:marRight w:val="0"/>
      <w:marTop w:val="0"/>
      <w:marBottom w:val="0"/>
      <w:divBdr>
        <w:top w:val="none" w:sz="0" w:space="0" w:color="auto"/>
        <w:left w:val="none" w:sz="0" w:space="0" w:color="auto"/>
        <w:bottom w:val="none" w:sz="0" w:space="0" w:color="auto"/>
        <w:right w:val="none" w:sz="0" w:space="0" w:color="auto"/>
      </w:divBdr>
    </w:div>
    <w:div w:id="1377777362">
      <w:bodyDiv w:val="1"/>
      <w:marLeft w:val="0"/>
      <w:marRight w:val="0"/>
      <w:marTop w:val="0"/>
      <w:marBottom w:val="0"/>
      <w:divBdr>
        <w:top w:val="none" w:sz="0" w:space="0" w:color="auto"/>
        <w:left w:val="none" w:sz="0" w:space="0" w:color="auto"/>
        <w:bottom w:val="none" w:sz="0" w:space="0" w:color="auto"/>
        <w:right w:val="none" w:sz="0" w:space="0" w:color="auto"/>
      </w:divBdr>
    </w:div>
    <w:div w:id="1381782964">
      <w:bodyDiv w:val="1"/>
      <w:marLeft w:val="0"/>
      <w:marRight w:val="0"/>
      <w:marTop w:val="0"/>
      <w:marBottom w:val="0"/>
      <w:divBdr>
        <w:top w:val="none" w:sz="0" w:space="0" w:color="auto"/>
        <w:left w:val="none" w:sz="0" w:space="0" w:color="auto"/>
        <w:bottom w:val="none" w:sz="0" w:space="0" w:color="auto"/>
        <w:right w:val="none" w:sz="0" w:space="0" w:color="auto"/>
      </w:divBdr>
    </w:div>
    <w:div w:id="1383794541">
      <w:bodyDiv w:val="1"/>
      <w:marLeft w:val="0"/>
      <w:marRight w:val="0"/>
      <w:marTop w:val="0"/>
      <w:marBottom w:val="0"/>
      <w:divBdr>
        <w:top w:val="none" w:sz="0" w:space="0" w:color="auto"/>
        <w:left w:val="none" w:sz="0" w:space="0" w:color="auto"/>
        <w:bottom w:val="none" w:sz="0" w:space="0" w:color="auto"/>
        <w:right w:val="none" w:sz="0" w:space="0" w:color="auto"/>
      </w:divBdr>
    </w:div>
    <w:div w:id="1383821482">
      <w:bodyDiv w:val="1"/>
      <w:marLeft w:val="0"/>
      <w:marRight w:val="0"/>
      <w:marTop w:val="0"/>
      <w:marBottom w:val="0"/>
      <w:divBdr>
        <w:top w:val="none" w:sz="0" w:space="0" w:color="auto"/>
        <w:left w:val="none" w:sz="0" w:space="0" w:color="auto"/>
        <w:bottom w:val="none" w:sz="0" w:space="0" w:color="auto"/>
        <w:right w:val="none" w:sz="0" w:space="0" w:color="auto"/>
      </w:divBdr>
    </w:div>
    <w:div w:id="1384477331">
      <w:bodyDiv w:val="1"/>
      <w:marLeft w:val="0"/>
      <w:marRight w:val="0"/>
      <w:marTop w:val="0"/>
      <w:marBottom w:val="0"/>
      <w:divBdr>
        <w:top w:val="none" w:sz="0" w:space="0" w:color="auto"/>
        <w:left w:val="none" w:sz="0" w:space="0" w:color="auto"/>
        <w:bottom w:val="none" w:sz="0" w:space="0" w:color="auto"/>
        <w:right w:val="none" w:sz="0" w:space="0" w:color="auto"/>
      </w:divBdr>
    </w:div>
    <w:div w:id="1385907843">
      <w:bodyDiv w:val="1"/>
      <w:marLeft w:val="0"/>
      <w:marRight w:val="0"/>
      <w:marTop w:val="0"/>
      <w:marBottom w:val="0"/>
      <w:divBdr>
        <w:top w:val="none" w:sz="0" w:space="0" w:color="auto"/>
        <w:left w:val="none" w:sz="0" w:space="0" w:color="auto"/>
        <w:bottom w:val="none" w:sz="0" w:space="0" w:color="auto"/>
        <w:right w:val="none" w:sz="0" w:space="0" w:color="auto"/>
      </w:divBdr>
    </w:div>
    <w:div w:id="1387728491">
      <w:bodyDiv w:val="1"/>
      <w:marLeft w:val="0"/>
      <w:marRight w:val="0"/>
      <w:marTop w:val="0"/>
      <w:marBottom w:val="0"/>
      <w:divBdr>
        <w:top w:val="none" w:sz="0" w:space="0" w:color="auto"/>
        <w:left w:val="none" w:sz="0" w:space="0" w:color="auto"/>
        <w:bottom w:val="none" w:sz="0" w:space="0" w:color="auto"/>
        <w:right w:val="none" w:sz="0" w:space="0" w:color="auto"/>
      </w:divBdr>
    </w:div>
    <w:div w:id="1390105119">
      <w:bodyDiv w:val="1"/>
      <w:marLeft w:val="0"/>
      <w:marRight w:val="0"/>
      <w:marTop w:val="0"/>
      <w:marBottom w:val="0"/>
      <w:divBdr>
        <w:top w:val="none" w:sz="0" w:space="0" w:color="auto"/>
        <w:left w:val="none" w:sz="0" w:space="0" w:color="auto"/>
        <w:bottom w:val="none" w:sz="0" w:space="0" w:color="auto"/>
        <w:right w:val="none" w:sz="0" w:space="0" w:color="auto"/>
      </w:divBdr>
    </w:div>
    <w:div w:id="1394546556">
      <w:bodyDiv w:val="1"/>
      <w:marLeft w:val="0"/>
      <w:marRight w:val="0"/>
      <w:marTop w:val="0"/>
      <w:marBottom w:val="0"/>
      <w:divBdr>
        <w:top w:val="none" w:sz="0" w:space="0" w:color="auto"/>
        <w:left w:val="none" w:sz="0" w:space="0" w:color="auto"/>
        <w:bottom w:val="none" w:sz="0" w:space="0" w:color="auto"/>
        <w:right w:val="none" w:sz="0" w:space="0" w:color="auto"/>
      </w:divBdr>
    </w:div>
    <w:div w:id="1394700430">
      <w:bodyDiv w:val="1"/>
      <w:marLeft w:val="0"/>
      <w:marRight w:val="0"/>
      <w:marTop w:val="0"/>
      <w:marBottom w:val="0"/>
      <w:divBdr>
        <w:top w:val="none" w:sz="0" w:space="0" w:color="auto"/>
        <w:left w:val="none" w:sz="0" w:space="0" w:color="auto"/>
        <w:bottom w:val="none" w:sz="0" w:space="0" w:color="auto"/>
        <w:right w:val="none" w:sz="0" w:space="0" w:color="auto"/>
      </w:divBdr>
    </w:div>
    <w:div w:id="1395084329">
      <w:bodyDiv w:val="1"/>
      <w:marLeft w:val="0"/>
      <w:marRight w:val="0"/>
      <w:marTop w:val="0"/>
      <w:marBottom w:val="0"/>
      <w:divBdr>
        <w:top w:val="none" w:sz="0" w:space="0" w:color="auto"/>
        <w:left w:val="none" w:sz="0" w:space="0" w:color="auto"/>
        <w:bottom w:val="none" w:sz="0" w:space="0" w:color="auto"/>
        <w:right w:val="none" w:sz="0" w:space="0" w:color="auto"/>
      </w:divBdr>
    </w:div>
    <w:div w:id="1397242426">
      <w:bodyDiv w:val="1"/>
      <w:marLeft w:val="0"/>
      <w:marRight w:val="0"/>
      <w:marTop w:val="0"/>
      <w:marBottom w:val="0"/>
      <w:divBdr>
        <w:top w:val="none" w:sz="0" w:space="0" w:color="auto"/>
        <w:left w:val="none" w:sz="0" w:space="0" w:color="auto"/>
        <w:bottom w:val="none" w:sz="0" w:space="0" w:color="auto"/>
        <w:right w:val="none" w:sz="0" w:space="0" w:color="auto"/>
      </w:divBdr>
    </w:div>
    <w:div w:id="1398744319">
      <w:bodyDiv w:val="1"/>
      <w:marLeft w:val="0"/>
      <w:marRight w:val="0"/>
      <w:marTop w:val="0"/>
      <w:marBottom w:val="0"/>
      <w:divBdr>
        <w:top w:val="none" w:sz="0" w:space="0" w:color="auto"/>
        <w:left w:val="none" w:sz="0" w:space="0" w:color="auto"/>
        <w:bottom w:val="none" w:sz="0" w:space="0" w:color="auto"/>
        <w:right w:val="none" w:sz="0" w:space="0" w:color="auto"/>
      </w:divBdr>
    </w:div>
    <w:div w:id="1400520105">
      <w:bodyDiv w:val="1"/>
      <w:marLeft w:val="0"/>
      <w:marRight w:val="0"/>
      <w:marTop w:val="0"/>
      <w:marBottom w:val="0"/>
      <w:divBdr>
        <w:top w:val="none" w:sz="0" w:space="0" w:color="auto"/>
        <w:left w:val="none" w:sz="0" w:space="0" w:color="auto"/>
        <w:bottom w:val="none" w:sz="0" w:space="0" w:color="auto"/>
        <w:right w:val="none" w:sz="0" w:space="0" w:color="auto"/>
      </w:divBdr>
    </w:div>
    <w:div w:id="1402677440">
      <w:bodyDiv w:val="1"/>
      <w:marLeft w:val="0"/>
      <w:marRight w:val="0"/>
      <w:marTop w:val="0"/>
      <w:marBottom w:val="0"/>
      <w:divBdr>
        <w:top w:val="none" w:sz="0" w:space="0" w:color="auto"/>
        <w:left w:val="none" w:sz="0" w:space="0" w:color="auto"/>
        <w:bottom w:val="none" w:sz="0" w:space="0" w:color="auto"/>
        <w:right w:val="none" w:sz="0" w:space="0" w:color="auto"/>
      </w:divBdr>
    </w:div>
    <w:div w:id="1403866411">
      <w:bodyDiv w:val="1"/>
      <w:marLeft w:val="0"/>
      <w:marRight w:val="0"/>
      <w:marTop w:val="0"/>
      <w:marBottom w:val="0"/>
      <w:divBdr>
        <w:top w:val="none" w:sz="0" w:space="0" w:color="auto"/>
        <w:left w:val="none" w:sz="0" w:space="0" w:color="auto"/>
        <w:bottom w:val="none" w:sz="0" w:space="0" w:color="auto"/>
        <w:right w:val="none" w:sz="0" w:space="0" w:color="auto"/>
      </w:divBdr>
    </w:div>
    <w:div w:id="1404524494">
      <w:bodyDiv w:val="1"/>
      <w:marLeft w:val="0"/>
      <w:marRight w:val="0"/>
      <w:marTop w:val="0"/>
      <w:marBottom w:val="0"/>
      <w:divBdr>
        <w:top w:val="none" w:sz="0" w:space="0" w:color="auto"/>
        <w:left w:val="none" w:sz="0" w:space="0" w:color="auto"/>
        <w:bottom w:val="none" w:sz="0" w:space="0" w:color="auto"/>
        <w:right w:val="none" w:sz="0" w:space="0" w:color="auto"/>
      </w:divBdr>
    </w:div>
    <w:div w:id="1409691880">
      <w:bodyDiv w:val="1"/>
      <w:marLeft w:val="0"/>
      <w:marRight w:val="0"/>
      <w:marTop w:val="0"/>
      <w:marBottom w:val="0"/>
      <w:divBdr>
        <w:top w:val="none" w:sz="0" w:space="0" w:color="auto"/>
        <w:left w:val="none" w:sz="0" w:space="0" w:color="auto"/>
        <w:bottom w:val="none" w:sz="0" w:space="0" w:color="auto"/>
        <w:right w:val="none" w:sz="0" w:space="0" w:color="auto"/>
      </w:divBdr>
    </w:div>
    <w:div w:id="1410662751">
      <w:bodyDiv w:val="1"/>
      <w:marLeft w:val="0"/>
      <w:marRight w:val="0"/>
      <w:marTop w:val="0"/>
      <w:marBottom w:val="0"/>
      <w:divBdr>
        <w:top w:val="none" w:sz="0" w:space="0" w:color="auto"/>
        <w:left w:val="none" w:sz="0" w:space="0" w:color="auto"/>
        <w:bottom w:val="none" w:sz="0" w:space="0" w:color="auto"/>
        <w:right w:val="none" w:sz="0" w:space="0" w:color="auto"/>
      </w:divBdr>
    </w:div>
    <w:div w:id="1411465113">
      <w:bodyDiv w:val="1"/>
      <w:marLeft w:val="0"/>
      <w:marRight w:val="0"/>
      <w:marTop w:val="0"/>
      <w:marBottom w:val="0"/>
      <w:divBdr>
        <w:top w:val="none" w:sz="0" w:space="0" w:color="auto"/>
        <w:left w:val="none" w:sz="0" w:space="0" w:color="auto"/>
        <w:bottom w:val="none" w:sz="0" w:space="0" w:color="auto"/>
        <w:right w:val="none" w:sz="0" w:space="0" w:color="auto"/>
      </w:divBdr>
    </w:div>
    <w:div w:id="1412118754">
      <w:bodyDiv w:val="1"/>
      <w:marLeft w:val="0"/>
      <w:marRight w:val="0"/>
      <w:marTop w:val="0"/>
      <w:marBottom w:val="0"/>
      <w:divBdr>
        <w:top w:val="none" w:sz="0" w:space="0" w:color="auto"/>
        <w:left w:val="none" w:sz="0" w:space="0" w:color="auto"/>
        <w:bottom w:val="none" w:sz="0" w:space="0" w:color="auto"/>
        <w:right w:val="none" w:sz="0" w:space="0" w:color="auto"/>
      </w:divBdr>
    </w:div>
    <w:div w:id="1413815243">
      <w:bodyDiv w:val="1"/>
      <w:marLeft w:val="0"/>
      <w:marRight w:val="0"/>
      <w:marTop w:val="0"/>
      <w:marBottom w:val="0"/>
      <w:divBdr>
        <w:top w:val="none" w:sz="0" w:space="0" w:color="auto"/>
        <w:left w:val="none" w:sz="0" w:space="0" w:color="auto"/>
        <w:bottom w:val="none" w:sz="0" w:space="0" w:color="auto"/>
        <w:right w:val="none" w:sz="0" w:space="0" w:color="auto"/>
      </w:divBdr>
    </w:div>
    <w:div w:id="1415709752">
      <w:bodyDiv w:val="1"/>
      <w:marLeft w:val="0"/>
      <w:marRight w:val="0"/>
      <w:marTop w:val="0"/>
      <w:marBottom w:val="0"/>
      <w:divBdr>
        <w:top w:val="none" w:sz="0" w:space="0" w:color="auto"/>
        <w:left w:val="none" w:sz="0" w:space="0" w:color="auto"/>
        <w:bottom w:val="none" w:sz="0" w:space="0" w:color="auto"/>
        <w:right w:val="none" w:sz="0" w:space="0" w:color="auto"/>
      </w:divBdr>
    </w:div>
    <w:div w:id="1416324163">
      <w:bodyDiv w:val="1"/>
      <w:marLeft w:val="0"/>
      <w:marRight w:val="0"/>
      <w:marTop w:val="0"/>
      <w:marBottom w:val="0"/>
      <w:divBdr>
        <w:top w:val="none" w:sz="0" w:space="0" w:color="auto"/>
        <w:left w:val="none" w:sz="0" w:space="0" w:color="auto"/>
        <w:bottom w:val="none" w:sz="0" w:space="0" w:color="auto"/>
        <w:right w:val="none" w:sz="0" w:space="0" w:color="auto"/>
      </w:divBdr>
    </w:div>
    <w:div w:id="1416970477">
      <w:bodyDiv w:val="1"/>
      <w:marLeft w:val="0"/>
      <w:marRight w:val="0"/>
      <w:marTop w:val="0"/>
      <w:marBottom w:val="0"/>
      <w:divBdr>
        <w:top w:val="none" w:sz="0" w:space="0" w:color="auto"/>
        <w:left w:val="none" w:sz="0" w:space="0" w:color="auto"/>
        <w:bottom w:val="none" w:sz="0" w:space="0" w:color="auto"/>
        <w:right w:val="none" w:sz="0" w:space="0" w:color="auto"/>
      </w:divBdr>
    </w:div>
    <w:div w:id="1418136929">
      <w:bodyDiv w:val="1"/>
      <w:marLeft w:val="0"/>
      <w:marRight w:val="0"/>
      <w:marTop w:val="0"/>
      <w:marBottom w:val="0"/>
      <w:divBdr>
        <w:top w:val="none" w:sz="0" w:space="0" w:color="auto"/>
        <w:left w:val="none" w:sz="0" w:space="0" w:color="auto"/>
        <w:bottom w:val="none" w:sz="0" w:space="0" w:color="auto"/>
        <w:right w:val="none" w:sz="0" w:space="0" w:color="auto"/>
      </w:divBdr>
    </w:div>
    <w:div w:id="1418286832">
      <w:bodyDiv w:val="1"/>
      <w:marLeft w:val="0"/>
      <w:marRight w:val="0"/>
      <w:marTop w:val="0"/>
      <w:marBottom w:val="0"/>
      <w:divBdr>
        <w:top w:val="none" w:sz="0" w:space="0" w:color="auto"/>
        <w:left w:val="none" w:sz="0" w:space="0" w:color="auto"/>
        <w:bottom w:val="none" w:sz="0" w:space="0" w:color="auto"/>
        <w:right w:val="none" w:sz="0" w:space="0" w:color="auto"/>
      </w:divBdr>
    </w:div>
    <w:div w:id="1419476741">
      <w:bodyDiv w:val="1"/>
      <w:marLeft w:val="0"/>
      <w:marRight w:val="0"/>
      <w:marTop w:val="0"/>
      <w:marBottom w:val="0"/>
      <w:divBdr>
        <w:top w:val="none" w:sz="0" w:space="0" w:color="auto"/>
        <w:left w:val="none" w:sz="0" w:space="0" w:color="auto"/>
        <w:bottom w:val="none" w:sz="0" w:space="0" w:color="auto"/>
        <w:right w:val="none" w:sz="0" w:space="0" w:color="auto"/>
      </w:divBdr>
    </w:div>
    <w:div w:id="1421371969">
      <w:bodyDiv w:val="1"/>
      <w:marLeft w:val="0"/>
      <w:marRight w:val="0"/>
      <w:marTop w:val="0"/>
      <w:marBottom w:val="0"/>
      <w:divBdr>
        <w:top w:val="none" w:sz="0" w:space="0" w:color="auto"/>
        <w:left w:val="none" w:sz="0" w:space="0" w:color="auto"/>
        <w:bottom w:val="none" w:sz="0" w:space="0" w:color="auto"/>
        <w:right w:val="none" w:sz="0" w:space="0" w:color="auto"/>
      </w:divBdr>
    </w:div>
    <w:div w:id="1422264205">
      <w:bodyDiv w:val="1"/>
      <w:marLeft w:val="0"/>
      <w:marRight w:val="0"/>
      <w:marTop w:val="0"/>
      <w:marBottom w:val="0"/>
      <w:divBdr>
        <w:top w:val="none" w:sz="0" w:space="0" w:color="auto"/>
        <w:left w:val="none" w:sz="0" w:space="0" w:color="auto"/>
        <w:bottom w:val="none" w:sz="0" w:space="0" w:color="auto"/>
        <w:right w:val="none" w:sz="0" w:space="0" w:color="auto"/>
      </w:divBdr>
    </w:div>
    <w:div w:id="1426223728">
      <w:bodyDiv w:val="1"/>
      <w:marLeft w:val="0"/>
      <w:marRight w:val="0"/>
      <w:marTop w:val="0"/>
      <w:marBottom w:val="0"/>
      <w:divBdr>
        <w:top w:val="none" w:sz="0" w:space="0" w:color="auto"/>
        <w:left w:val="none" w:sz="0" w:space="0" w:color="auto"/>
        <w:bottom w:val="none" w:sz="0" w:space="0" w:color="auto"/>
        <w:right w:val="none" w:sz="0" w:space="0" w:color="auto"/>
      </w:divBdr>
    </w:div>
    <w:div w:id="1427195241">
      <w:bodyDiv w:val="1"/>
      <w:marLeft w:val="0"/>
      <w:marRight w:val="0"/>
      <w:marTop w:val="0"/>
      <w:marBottom w:val="0"/>
      <w:divBdr>
        <w:top w:val="none" w:sz="0" w:space="0" w:color="auto"/>
        <w:left w:val="none" w:sz="0" w:space="0" w:color="auto"/>
        <w:bottom w:val="none" w:sz="0" w:space="0" w:color="auto"/>
        <w:right w:val="none" w:sz="0" w:space="0" w:color="auto"/>
      </w:divBdr>
    </w:div>
    <w:div w:id="1429306219">
      <w:bodyDiv w:val="1"/>
      <w:marLeft w:val="0"/>
      <w:marRight w:val="0"/>
      <w:marTop w:val="0"/>
      <w:marBottom w:val="0"/>
      <w:divBdr>
        <w:top w:val="none" w:sz="0" w:space="0" w:color="auto"/>
        <w:left w:val="none" w:sz="0" w:space="0" w:color="auto"/>
        <w:bottom w:val="none" w:sz="0" w:space="0" w:color="auto"/>
        <w:right w:val="none" w:sz="0" w:space="0" w:color="auto"/>
      </w:divBdr>
    </w:div>
    <w:div w:id="1430926313">
      <w:bodyDiv w:val="1"/>
      <w:marLeft w:val="0"/>
      <w:marRight w:val="0"/>
      <w:marTop w:val="0"/>
      <w:marBottom w:val="0"/>
      <w:divBdr>
        <w:top w:val="none" w:sz="0" w:space="0" w:color="auto"/>
        <w:left w:val="none" w:sz="0" w:space="0" w:color="auto"/>
        <w:bottom w:val="none" w:sz="0" w:space="0" w:color="auto"/>
        <w:right w:val="none" w:sz="0" w:space="0" w:color="auto"/>
      </w:divBdr>
    </w:div>
    <w:div w:id="1431780903">
      <w:bodyDiv w:val="1"/>
      <w:marLeft w:val="0"/>
      <w:marRight w:val="0"/>
      <w:marTop w:val="0"/>
      <w:marBottom w:val="0"/>
      <w:divBdr>
        <w:top w:val="none" w:sz="0" w:space="0" w:color="auto"/>
        <w:left w:val="none" w:sz="0" w:space="0" w:color="auto"/>
        <w:bottom w:val="none" w:sz="0" w:space="0" w:color="auto"/>
        <w:right w:val="none" w:sz="0" w:space="0" w:color="auto"/>
      </w:divBdr>
    </w:div>
    <w:div w:id="1433819388">
      <w:bodyDiv w:val="1"/>
      <w:marLeft w:val="0"/>
      <w:marRight w:val="0"/>
      <w:marTop w:val="0"/>
      <w:marBottom w:val="0"/>
      <w:divBdr>
        <w:top w:val="none" w:sz="0" w:space="0" w:color="auto"/>
        <w:left w:val="none" w:sz="0" w:space="0" w:color="auto"/>
        <w:bottom w:val="none" w:sz="0" w:space="0" w:color="auto"/>
        <w:right w:val="none" w:sz="0" w:space="0" w:color="auto"/>
      </w:divBdr>
    </w:div>
    <w:div w:id="1434476234">
      <w:bodyDiv w:val="1"/>
      <w:marLeft w:val="0"/>
      <w:marRight w:val="0"/>
      <w:marTop w:val="0"/>
      <w:marBottom w:val="0"/>
      <w:divBdr>
        <w:top w:val="none" w:sz="0" w:space="0" w:color="auto"/>
        <w:left w:val="none" w:sz="0" w:space="0" w:color="auto"/>
        <w:bottom w:val="none" w:sz="0" w:space="0" w:color="auto"/>
        <w:right w:val="none" w:sz="0" w:space="0" w:color="auto"/>
      </w:divBdr>
    </w:div>
    <w:div w:id="1434789908">
      <w:bodyDiv w:val="1"/>
      <w:marLeft w:val="0"/>
      <w:marRight w:val="0"/>
      <w:marTop w:val="0"/>
      <w:marBottom w:val="0"/>
      <w:divBdr>
        <w:top w:val="none" w:sz="0" w:space="0" w:color="auto"/>
        <w:left w:val="none" w:sz="0" w:space="0" w:color="auto"/>
        <w:bottom w:val="none" w:sz="0" w:space="0" w:color="auto"/>
        <w:right w:val="none" w:sz="0" w:space="0" w:color="auto"/>
      </w:divBdr>
    </w:div>
    <w:div w:id="1434977173">
      <w:bodyDiv w:val="1"/>
      <w:marLeft w:val="0"/>
      <w:marRight w:val="0"/>
      <w:marTop w:val="0"/>
      <w:marBottom w:val="0"/>
      <w:divBdr>
        <w:top w:val="none" w:sz="0" w:space="0" w:color="auto"/>
        <w:left w:val="none" w:sz="0" w:space="0" w:color="auto"/>
        <w:bottom w:val="none" w:sz="0" w:space="0" w:color="auto"/>
        <w:right w:val="none" w:sz="0" w:space="0" w:color="auto"/>
      </w:divBdr>
    </w:div>
    <w:div w:id="1438525425">
      <w:bodyDiv w:val="1"/>
      <w:marLeft w:val="0"/>
      <w:marRight w:val="0"/>
      <w:marTop w:val="0"/>
      <w:marBottom w:val="0"/>
      <w:divBdr>
        <w:top w:val="none" w:sz="0" w:space="0" w:color="auto"/>
        <w:left w:val="none" w:sz="0" w:space="0" w:color="auto"/>
        <w:bottom w:val="none" w:sz="0" w:space="0" w:color="auto"/>
        <w:right w:val="none" w:sz="0" w:space="0" w:color="auto"/>
      </w:divBdr>
    </w:div>
    <w:div w:id="1439835463">
      <w:bodyDiv w:val="1"/>
      <w:marLeft w:val="0"/>
      <w:marRight w:val="0"/>
      <w:marTop w:val="0"/>
      <w:marBottom w:val="0"/>
      <w:divBdr>
        <w:top w:val="none" w:sz="0" w:space="0" w:color="auto"/>
        <w:left w:val="none" w:sz="0" w:space="0" w:color="auto"/>
        <w:bottom w:val="none" w:sz="0" w:space="0" w:color="auto"/>
        <w:right w:val="none" w:sz="0" w:space="0" w:color="auto"/>
      </w:divBdr>
    </w:div>
    <w:div w:id="1440442684">
      <w:bodyDiv w:val="1"/>
      <w:marLeft w:val="0"/>
      <w:marRight w:val="0"/>
      <w:marTop w:val="0"/>
      <w:marBottom w:val="0"/>
      <w:divBdr>
        <w:top w:val="none" w:sz="0" w:space="0" w:color="auto"/>
        <w:left w:val="none" w:sz="0" w:space="0" w:color="auto"/>
        <w:bottom w:val="none" w:sz="0" w:space="0" w:color="auto"/>
        <w:right w:val="none" w:sz="0" w:space="0" w:color="auto"/>
      </w:divBdr>
    </w:div>
    <w:div w:id="1440832588">
      <w:bodyDiv w:val="1"/>
      <w:marLeft w:val="0"/>
      <w:marRight w:val="0"/>
      <w:marTop w:val="0"/>
      <w:marBottom w:val="0"/>
      <w:divBdr>
        <w:top w:val="none" w:sz="0" w:space="0" w:color="auto"/>
        <w:left w:val="none" w:sz="0" w:space="0" w:color="auto"/>
        <w:bottom w:val="none" w:sz="0" w:space="0" w:color="auto"/>
        <w:right w:val="none" w:sz="0" w:space="0" w:color="auto"/>
      </w:divBdr>
    </w:div>
    <w:div w:id="1442460355">
      <w:bodyDiv w:val="1"/>
      <w:marLeft w:val="0"/>
      <w:marRight w:val="0"/>
      <w:marTop w:val="0"/>
      <w:marBottom w:val="0"/>
      <w:divBdr>
        <w:top w:val="none" w:sz="0" w:space="0" w:color="auto"/>
        <w:left w:val="none" w:sz="0" w:space="0" w:color="auto"/>
        <w:bottom w:val="none" w:sz="0" w:space="0" w:color="auto"/>
        <w:right w:val="none" w:sz="0" w:space="0" w:color="auto"/>
      </w:divBdr>
    </w:div>
    <w:div w:id="1442647923">
      <w:bodyDiv w:val="1"/>
      <w:marLeft w:val="0"/>
      <w:marRight w:val="0"/>
      <w:marTop w:val="0"/>
      <w:marBottom w:val="0"/>
      <w:divBdr>
        <w:top w:val="none" w:sz="0" w:space="0" w:color="auto"/>
        <w:left w:val="none" w:sz="0" w:space="0" w:color="auto"/>
        <w:bottom w:val="none" w:sz="0" w:space="0" w:color="auto"/>
        <w:right w:val="none" w:sz="0" w:space="0" w:color="auto"/>
      </w:divBdr>
    </w:div>
    <w:div w:id="1443105906">
      <w:bodyDiv w:val="1"/>
      <w:marLeft w:val="0"/>
      <w:marRight w:val="0"/>
      <w:marTop w:val="0"/>
      <w:marBottom w:val="0"/>
      <w:divBdr>
        <w:top w:val="none" w:sz="0" w:space="0" w:color="auto"/>
        <w:left w:val="none" w:sz="0" w:space="0" w:color="auto"/>
        <w:bottom w:val="none" w:sz="0" w:space="0" w:color="auto"/>
        <w:right w:val="none" w:sz="0" w:space="0" w:color="auto"/>
      </w:divBdr>
    </w:div>
    <w:div w:id="1443181269">
      <w:bodyDiv w:val="1"/>
      <w:marLeft w:val="0"/>
      <w:marRight w:val="0"/>
      <w:marTop w:val="0"/>
      <w:marBottom w:val="0"/>
      <w:divBdr>
        <w:top w:val="none" w:sz="0" w:space="0" w:color="auto"/>
        <w:left w:val="none" w:sz="0" w:space="0" w:color="auto"/>
        <w:bottom w:val="none" w:sz="0" w:space="0" w:color="auto"/>
        <w:right w:val="none" w:sz="0" w:space="0" w:color="auto"/>
      </w:divBdr>
    </w:div>
    <w:div w:id="1443574306">
      <w:bodyDiv w:val="1"/>
      <w:marLeft w:val="0"/>
      <w:marRight w:val="0"/>
      <w:marTop w:val="0"/>
      <w:marBottom w:val="0"/>
      <w:divBdr>
        <w:top w:val="none" w:sz="0" w:space="0" w:color="auto"/>
        <w:left w:val="none" w:sz="0" w:space="0" w:color="auto"/>
        <w:bottom w:val="none" w:sz="0" w:space="0" w:color="auto"/>
        <w:right w:val="none" w:sz="0" w:space="0" w:color="auto"/>
      </w:divBdr>
    </w:div>
    <w:div w:id="1444494726">
      <w:bodyDiv w:val="1"/>
      <w:marLeft w:val="0"/>
      <w:marRight w:val="0"/>
      <w:marTop w:val="0"/>
      <w:marBottom w:val="0"/>
      <w:divBdr>
        <w:top w:val="none" w:sz="0" w:space="0" w:color="auto"/>
        <w:left w:val="none" w:sz="0" w:space="0" w:color="auto"/>
        <w:bottom w:val="none" w:sz="0" w:space="0" w:color="auto"/>
        <w:right w:val="none" w:sz="0" w:space="0" w:color="auto"/>
      </w:divBdr>
    </w:div>
    <w:div w:id="1446539106">
      <w:bodyDiv w:val="1"/>
      <w:marLeft w:val="0"/>
      <w:marRight w:val="0"/>
      <w:marTop w:val="0"/>
      <w:marBottom w:val="0"/>
      <w:divBdr>
        <w:top w:val="none" w:sz="0" w:space="0" w:color="auto"/>
        <w:left w:val="none" w:sz="0" w:space="0" w:color="auto"/>
        <w:bottom w:val="none" w:sz="0" w:space="0" w:color="auto"/>
        <w:right w:val="none" w:sz="0" w:space="0" w:color="auto"/>
      </w:divBdr>
    </w:div>
    <w:div w:id="1446585277">
      <w:bodyDiv w:val="1"/>
      <w:marLeft w:val="0"/>
      <w:marRight w:val="0"/>
      <w:marTop w:val="0"/>
      <w:marBottom w:val="0"/>
      <w:divBdr>
        <w:top w:val="none" w:sz="0" w:space="0" w:color="auto"/>
        <w:left w:val="none" w:sz="0" w:space="0" w:color="auto"/>
        <w:bottom w:val="none" w:sz="0" w:space="0" w:color="auto"/>
        <w:right w:val="none" w:sz="0" w:space="0" w:color="auto"/>
      </w:divBdr>
    </w:div>
    <w:div w:id="1448501632">
      <w:bodyDiv w:val="1"/>
      <w:marLeft w:val="0"/>
      <w:marRight w:val="0"/>
      <w:marTop w:val="0"/>
      <w:marBottom w:val="0"/>
      <w:divBdr>
        <w:top w:val="none" w:sz="0" w:space="0" w:color="auto"/>
        <w:left w:val="none" w:sz="0" w:space="0" w:color="auto"/>
        <w:bottom w:val="none" w:sz="0" w:space="0" w:color="auto"/>
        <w:right w:val="none" w:sz="0" w:space="0" w:color="auto"/>
      </w:divBdr>
    </w:div>
    <w:div w:id="1450777884">
      <w:bodyDiv w:val="1"/>
      <w:marLeft w:val="0"/>
      <w:marRight w:val="0"/>
      <w:marTop w:val="0"/>
      <w:marBottom w:val="0"/>
      <w:divBdr>
        <w:top w:val="none" w:sz="0" w:space="0" w:color="auto"/>
        <w:left w:val="none" w:sz="0" w:space="0" w:color="auto"/>
        <w:bottom w:val="none" w:sz="0" w:space="0" w:color="auto"/>
        <w:right w:val="none" w:sz="0" w:space="0" w:color="auto"/>
      </w:divBdr>
    </w:div>
    <w:div w:id="1451557921">
      <w:bodyDiv w:val="1"/>
      <w:marLeft w:val="0"/>
      <w:marRight w:val="0"/>
      <w:marTop w:val="0"/>
      <w:marBottom w:val="0"/>
      <w:divBdr>
        <w:top w:val="none" w:sz="0" w:space="0" w:color="auto"/>
        <w:left w:val="none" w:sz="0" w:space="0" w:color="auto"/>
        <w:bottom w:val="none" w:sz="0" w:space="0" w:color="auto"/>
        <w:right w:val="none" w:sz="0" w:space="0" w:color="auto"/>
      </w:divBdr>
    </w:div>
    <w:div w:id="1451584524">
      <w:bodyDiv w:val="1"/>
      <w:marLeft w:val="0"/>
      <w:marRight w:val="0"/>
      <w:marTop w:val="0"/>
      <w:marBottom w:val="0"/>
      <w:divBdr>
        <w:top w:val="none" w:sz="0" w:space="0" w:color="auto"/>
        <w:left w:val="none" w:sz="0" w:space="0" w:color="auto"/>
        <w:bottom w:val="none" w:sz="0" w:space="0" w:color="auto"/>
        <w:right w:val="none" w:sz="0" w:space="0" w:color="auto"/>
      </w:divBdr>
    </w:div>
    <w:div w:id="1451631860">
      <w:bodyDiv w:val="1"/>
      <w:marLeft w:val="0"/>
      <w:marRight w:val="0"/>
      <w:marTop w:val="0"/>
      <w:marBottom w:val="0"/>
      <w:divBdr>
        <w:top w:val="none" w:sz="0" w:space="0" w:color="auto"/>
        <w:left w:val="none" w:sz="0" w:space="0" w:color="auto"/>
        <w:bottom w:val="none" w:sz="0" w:space="0" w:color="auto"/>
        <w:right w:val="none" w:sz="0" w:space="0" w:color="auto"/>
      </w:divBdr>
    </w:div>
    <w:div w:id="1453475027">
      <w:bodyDiv w:val="1"/>
      <w:marLeft w:val="0"/>
      <w:marRight w:val="0"/>
      <w:marTop w:val="0"/>
      <w:marBottom w:val="0"/>
      <w:divBdr>
        <w:top w:val="none" w:sz="0" w:space="0" w:color="auto"/>
        <w:left w:val="none" w:sz="0" w:space="0" w:color="auto"/>
        <w:bottom w:val="none" w:sz="0" w:space="0" w:color="auto"/>
        <w:right w:val="none" w:sz="0" w:space="0" w:color="auto"/>
      </w:divBdr>
    </w:div>
    <w:div w:id="1454248181">
      <w:bodyDiv w:val="1"/>
      <w:marLeft w:val="0"/>
      <w:marRight w:val="0"/>
      <w:marTop w:val="0"/>
      <w:marBottom w:val="0"/>
      <w:divBdr>
        <w:top w:val="none" w:sz="0" w:space="0" w:color="auto"/>
        <w:left w:val="none" w:sz="0" w:space="0" w:color="auto"/>
        <w:bottom w:val="none" w:sz="0" w:space="0" w:color="auto"/>
        <w:right w:val="none" w:sz="0" w:space="0" w:color="auto"/>
      </w:divBdr>
    </w:div>
    <w:div w:id="1454715208">
      <w:bodyDiv w:val="1"/>
      <w:marLeft w:val="0"/>
      <w:marRight w:val="0"/>
      <w:marTop w:val="0"/>
      <w:marBottom w:val="0"/>
      <w:divBdr>
        <w:top w:val="none" w:sz="0" w:space="0" w:color="auto"/>
        <w:left w:val="none" w:sz="0" w:space="0" w:color="auto"/>
        <w:bottom w:val="none" w:sz="0" w:space="0" w:color="auto"/>
        <w:right w:val="none" w:sz="0" w:space="0" w:color="auto"/>
      </w:divBdr>
    </w:div>
    <w:div w:id="1455249853">
      <w:bodyDiv w:val="1"/>
      <w:marLeft w:val="0"/>
      <w:marRight w:val="0"/>
      <w:marTop w:val="0"/>
      <w:marBottom w:val="0"/>
      <w:divBdr>
        <w:top w:val="none" w:sz="0" w:space="0" w:color="auto"/>
        <w:left w:val="none" w:sz="0" w:space="0" w:color="auto"/>
        <w:bottom w:val="none" w:sz="0" w:space="0" w:color="auto"/>
        <w:right w:val="none" w:sz="0" w:space="0" w:color="auto"/>
      </w:divBdr>
    </w:div>
    <w:div w:id="1457600339">
      <w:bodyDiv w:val="1"/>
      <w:marLeft w:val="0"/>
      <w:marRight w:val="0"/>
      <w:marTop w:val="0"/>
      <w:marBottom w:val="0"/>
      <w:divBdr>
        <w:top w:val="none" w:sz="0" w:space="0" w:color="auto"/>
        <w:left w:val="none" w:sz="0" w:space="0" w:color="auto"/>
        <w:bottom w:val="none" w:sz="0" w:space="0" w:color="auto"/>
        <w:right w:val="none" w:sz="0" w:space="0" w:color="auto"/>
      </w:divBdr>
    </w:div>
    <w:div w:id="1458992576">
      <w:bodyDiv w:val="1"/>
      <w:marLeft w:val="0"/>
      <w:marRight w:val="0"/>
      <w:marTop w:val="0"/>
      <w:marBottom w:val="0"/>
      <w:divBdr>
        <w:top w:val="none" w:sz="0" w:space="0" w:color="auto"/>
        <w:left w:val="none" w:sz="0" w:space="0" w:color="auto"/>
        <w:bottom w:val="none" w:sz="0" w:space="0" w:color="auto"/>
        <w:right w:val="none" w:sz="0" w:space="0" w:color="auto"/>
      </w:divBdr>
    </w:div>
    <w:div w:id="1459378228">
      <w:bodyDiv w:val="1"/>
      <w:marLeft w:val="0"/>
      <w:marRight w:val="0"/>
      <w:marTop w:val="0"/>
      <w:marBottom w:val="0"/>
      <w:divBdr>
        <w:top w:val="none" w:sz="0" w:space="0" w:color="auto"/>
        <w:left w:val="none" w:sz="0" w:space="0" w:color="auto"/>
        <w:bottom w:val="none" w:sz="0" w:space="0" w:color="auto"/>
        <w:right w:val="none" w:sz="0" w:space="0" w:color="auto"/>
      </w:divBdr>
    </w:div>
    <w:div w:id="1461336264">
      <w:bodyDiv w:val="1"/>
      <w:marLeft w:val="0"/>
      <w:marRight w:val="0"/>
      <w:marTop w:val="0"/>
      <w:marBottom w:val="0"/>
      <w:divBdr>
        <w:top w:val="none" w:sz="0" w:space="0" w:color="auto"/>
        <w:left w:val="none" w:sz="0" w:space="0" w:color="auto"/>
        <w:bottom w:val="none" w:sz="0" w:space="0" w:color="auto"/>
        <w:right w:val="none" w:sz="0" w:space="0" w:color="auto"/>
      </w:divBdr>
    </w:div>
    <w:div w:id="1461925003">
      <w:bodyDiv w:val="1"/>
      <w:marLeft w:val="0"/>
      <w:marRight w:val="0"/>
      <w:marTop w:val="0"/>
      <w:marBottom w:val="0"/>
      <w:divBdr>
        <w:top w:val="none" w:sz="0" w:space="0" w:color="auto"/>
        <w:left w:val="none" w:sz="0" w:space="0" w:color="auto"/>
        <w:bottom w:val="none" w:sz="0" w:space="0" w:color="auto"/>
        <w:right w:val="none" w:sz="0" w:space="0" w:color="auto"/>
      </w:divBdr>
    </w:div>
    <w:div w:id="1462067854">
      <w:bodyDiv w:val="1"/>
      <w:marLeft w:val="0"/>
      <w:marRight w:val="0"/>
      <w:marTop w:val="0"/>
      <w:marBottom w:val="0"/>
      <w:divBdr>
        <w:top w:val="none" w:sz="0" w:space="0" w:color="auto"/>
        <w:left w:val="none" w:sz="0" w:space="0" w:color="auto"/>
        <w:bottom w:val="none" w:sz="0" w:space="0" w:color="auto"/>
        <w:right w:val="none" w:sz="0" w:space="0" w:color="auto"/>
      </w:divBdr>
    </w:div>
    <w:div w:id="1463956548">
      <w:bodyDiv w:val="1"/>
      <w:marLeft w:val="0"/>
      <w:marRight w:val="0"/>
      <w:marTop w:val="0"/>
      <w:marBottom w:val="0"/>
      <w:divBdr>
        <w:top w:val="none" w:sz="0" w:space="0" w:color="auto"/>
        <w:left w:val="none" w:sz="0" w:space="0" w:color="auto"/>
        <w:bottom w:val="none" w:sz="0" w:space="0" w:color="auto"/>
        <w:right w:val="none" w:sz="0" w:space="0" w:color="auto"/>
      </w:divBdr>
    </w:div>
    <w:div w:id="1464274833">
      <w:bodyDiv w:val="1"/>
      <w:marLeft w:val="0"/>
      <w:marRight w:val="0"/>
      <w:marTop w:val="0"/>
      <w:marBottom w:val="0"/>
      <w:divBdr>
        <w:top w:val="none" w:sz="0" w:space="0" w:color="auto"/>
        <w:left w:val="none" w:sz="0" w:space="0" w:color="auto"/>
        <w:bottom w:val="none" w:sz="0" w:space="0" w:color="auto"/>
        <w:right w:val="none" w:sz="0" w:space="0" w:color="auto"/>
      </w:divBdr>
    </w:div>
    <w:div w:id="1465613927">
      <w:bodyDiv w:val="1"/>
      <w:marLeft w:val="0"/>
      <w:marRight w:val="0"/>
      <w:marTop w:val="0"/>
      <w:marBottom w:val="0"/>
      <w:divBdr>
        <w:top w:val="none" w:sz="0" w:space="0" w:color="auto"/>
        <w:left w:val="none" w:sz="0" w:space="0" w:color="auto"/>
        <w:bottom w:val="none" w:sz="0" w:space="0" w:color="auto"/>
        <w:right w:val="none" w:sz="0" w:space="0" w:color="auto"/>
      </w:divBdr>
    </w:div>
    <w:div w:id="1466966470">
      <w:bodyDiv w:val="1"/>
      <w:marLeft w:val="0"/>
      <w:marRight w:val="0"/>
      <w:marTop w:val="0"/>
      <w:marBottom w:val="0"/>
      <w:divBdr>
        <w:top w:val="none" w:sz="0" w:space="0" w:color="auto"/>
        <w:left w:val="none" w:sz="0" w:space="0" w:color="auto"/>
        <w:bottom w:val="none" w:sz="0" w:space="0" w:color="auto"/>
        <w:right w:val="none" w:sz="0" w:space="0" w:color="auto"/>
      </w:divBdr>
    </w:div>
    <w:div w:id="1468621581">
      <w:bodyDiv w:val="1"/>
      <w:marLeft w:val="0"/>
      <w:marRight w:val="0"/>
      <w:marTop w:val="0"/>
      <w:marBottom w:val="0"/>
      <w:divBdr>
        <w:top w:val="none" w:sz="0" w:space="0" w:color="auto"/>
        <w:left w:val="none" w:sz="0" w:space="0" w:color="auto"/>
        <w:bottom w:val="none" w:sz="0" w:space="0" w:color="auto"/>
        <w:right w:val="none" w:sz="0" w:space="0" w:color="auto"/>
      </w:divBdr>
    </w:div>
    <w:div w:id="1469010076">
      <w:bodyDiv w:val="1"/>
      <w:marLeft w:val="0"/>
      <w:marRight w:val="0"/>
      <w:marTop w:val="0"/>
      <w:marBottom w:val="0"/>
      <w:divBdr>
        <w:top w:val="none" w:sz="0" w:space="0" w:color="auto"/>
        <w:left w:val="none" w:sz="0" w:space="0" w:color="auto"/>
        <w:bottom w:val="none" w:sz="0" w:space="0" w:color="auto"/>
        <w:right w:val="none" w:sz="0" w:space="0" w:color="auto"/>
      </w:divBdr>
    </w:div>
    <w:div w:id="1470440887">
      <w:bodyDiv w:val="1"/>
      <w:marLeft w:val="0"/>
      <w:marRight w:val="0"/>
      <w:marTop w:val="0"/>
      <w:marBottom w:val="0"/>
      <w:divBdr>
        <w:top w:val="none" w:sz="0" w:space="0" w:color="auto"/>
        <w:left w:val="none" w:sz="0" w:space="0" w:color="auto"/>
        <w:bottom w:val="none" w:sz="0" w:space="0" w:color="auto"/>
        <w:right w:val="none" w:sz="0" w:space="0" w:color="auto"/>
      </w:divBdr>
    </w:div>
    <w:div w:id="1470900186">
      <w:bodyDiv w:val="1"/>
      <w:marLeft w:val="0"/>
      <w:marRight w:val="0"/>
      <w:marTop w:val="0"/>
      <w:marBottom w:val="0"/>
      <w:divBdr>
        <w:top w:val="none" w:sz="0" w:space="0" w:color="auto"/>
        <w:left w:val="none" w:sz="0" w:space="0" w:color="auto"/>
        <w:bottom w:val="none" w:sz="0" w:space="0" w:color="auto"/>
        <w:right w:val="none" w:sz="0" w:space="0" w:color="auto"/>
      </w:divBdr>
    </w:div>
    <w:div w:id="1471897915">
      <w:bodyDiv w:val="1"/>
      <w:marLeft w:val="0"/>
      <w:marRight w:val="0"/>
      <w:marTop w:val="0"/>
      <w:marBottom w:val="0"/>
      <w:divBdr>
        <w:top w:val="none" w:sz="0" w:space="0" w:color="auto"/>
        <w:left w:val="none" w:sz="0" w:space="0" w:color="auto"/>
        <w:bottom w:val="none" w:sz="0" w:space="0" w:color="auto"/>
        <w:right w:val="none" w:sz="0" w:space="0" w:color="auto"/>
      </w:divBdr>
    </w:div>
    <w:div w:id="1474373395">
      <w:bodyDiv w:val="1"/>
      <w:marLeft w:val="0"/>
      <w:marRight w:val="0"/>
      <w:marTop w:val="0"/>
      <w:marBottom w:val="0"/>
      <w:divBdr>
        <w:top w:val="none" w:sz="0" w:space="0" w:color="auto"/>
        <w:left w:val="none" w:sz="0" w:space="0" w:color="auto"/>
        <w:bottom w:val="none" w:sz="0" w:space="0" w:color="auto"/>
        <w:right w:val="none" w:sz="0" w:space="0" w:color="auto"/>
      </w:divBdr>
    </w:div>
    <w:div w:id="1474637749">
      <w:bodyDiv w:val="1"/>
      <w:marLeft w:val="0"/>
      <w:marRight w:val="0"/>
      <w:marTop w:val="0"/>
      <w:marBottom w:val="0"/>
      <w:divBdr>
        <w:top w:val="none" w:sz="0" w:space="0" w:color="auto"/>
        <w:left w:val="none" w:sz="0" w:space="0" w:color="auto"/>
        <w:bottom w:val="none" w:sz="0" w:space="0" w:color="auto"/>
        <w:right w:val="none" w:sz="0" w:space="0" w:color="auto"/>
      </w:divBdr>
    </w:div>
    <w:div w:id="1475484281">
      <w:bodyDiv w:val="1"/>
      <w:marLeft w:val="0"/>
      <w:marRight w:val="0"/>
      <w:marTop w:val="0"/>
      <w:marBottom w:val="0"/>
      <w:divBdr>
        <w:top w:val="none" w:sz="0" w:space="0" w:color="auto"/>
        <w:left w:val="none" w:sz="0" w:space="0" w:color="auto"/>
        <w:bottom w:val="none" w:sz="0" w:space="0" w:color="auto"/>
        <w:right w:val="none" w:sz="0" w:space="0" w:color="auto"/>
      </w:divBdr>
    </w:div>
    <w:div w:id="1475682406">
      <w:bodyDiv w:val="1"/>
      <w:marLeft w:val="0"/>
      <w:marRight w:val="0"/>
      <w:marTop w:val="0"/>
      <w:marBottom w:val="0"/>
      <w:divBdr>
        <w:top w:val="none" w:sz="0" w:space="0" w:color="auto"/>
        <w:left w:val="none" w:sz="0" w:space="0" w:color="auto"/>
        <w:bottom w:val="none" w:sz="0" w:space="0" w:color="auto"/>
        <w:right w:val="none" w:sz="0" w:space="0" w:color="auto"/>
      </w:divBdr>
    </w:div>
    <w:div w:id="1475752747">
      <w:bodyDiv w:val="1"/>
      <w:marLeft w:val="0"/>
      <w:marRight w:val="0"/>
      <w:marTop w:val="0"/>
      <w:marBottom w:val="0"/>
      <w:divBdr>
        <w:top w:val="none" w:sz="0" w:space="0" w:color="auto"/>
        <w:left w:val="none" w:sz="0" w:space="0" w:color="auto"/>
        <w:bottom w:val="none" w:sz="0" w:space="0" w:color="auto"/>
        <w:right w:val="none" w:sz="0" w:space="0" w:color="auto"/>
      </w:divBdr>
    </w:div>
    <w:div w:id="1476487664">
      <w:bodyDiv w:val="1"/>
      <w:marLeft w:val="0"/>
      <w:marRight w:val="0"/>
      <w:marTop w:val="0"/>
      <w:marBottom w:val="0"/>
      <w:divBdr>
        <w:top w:val="none" w:sz="0" w:space="0" w:color="auto"/>
        <w:left w:val="none" w:sz="0" w:space="0" w:color="auto"/>
        <w:bottom w:val="none" w:sz="0" w:space="0" w:color="auto"/>
        <w:right w:val="none" w:sz="0" w:space="0" w:color="auto"/>
      </w:divBdr>
    </w:div>
    <w:div w:id="1476993916">
      <w:bodyDiv w:val="1"/>
      <w:marLeft w:val="0"/>
      <w:marRight w:val="0"/>
      <w:marTop w:val="0"/>
      <w:marBottom w:val="0"/>
      <w:divBdr>
        <w:top w:val="none" w:sz="0" w:space="0" w:color="auto"/>
        <w:left w:val="none" w:sz="0" w:space="0" w:color="auto"/>
        <w:bottom w:val="none" w:sz="0" w:space="0" w:color="auto"/>
        <w:right w:val="none" w:sz="0" w:space="0" w:color="auto"/>
      </w:divBdr>
    </w:div>
    <w:div w:id="1478960850">
      <w:bodyDiv w:val="1"/>
      <w:marLeft w:val="0"/>
      <w:marRight w:val="0"/>
      <w:marTop w:val="0"/>
      <w:marBottom w:val="0"/>
      <w:divBdr>
        <w:top w:val="none" w:sz="0" w:space="0" w:color="auto"/>
        <w:left w:val="none" w:sz="0" w:space="0" w:color="auto"/>
        <w:bottom w:val="none" w:sz="0" w:space="0" w:color="auto"/>
        <w:right w:val="none" w:sz="0" w:space="0" w:color="auto"/>
      </w:divBdr>
    </w:div>
    <w:div w:id="1479296621">
      <w:bodyDiv w:val="1"/>
      <w:marLeft w:val="0"/>
      <w:marRight w:val="0"/>
      <w:marTop w:val="0"/>
      <w:marBottom w:val="0"/>
      <w:divBdr>
        <w:top w:val="none" w:sz="0" w:space="0" w:color="auto"/>
        <w:left w:val="none" w:sz="0" w:space="0" w:color="auto"/>
        <w:bottom w:val="none" w:sz="0" w:space="0" w:color="auto"/>
        <w:right w:val="none" w:sz="0" w:space="0" w:color="auto"/>
      </w:divBdr>
    </w:div>
    <w:div w:id="1480227689">
      <w:bodyDiv w:val="1"/>
      <w:marLeft w:val="0"/>
      <w:marRight w:val="0"/>
      <w:marTop w:val="0"/>
      <w:marBottom w:val="0"/>
      <w:divBdr>
        <w:top w:val="none" w:sz="0" w:space="0" w:color="auto"/>
        <w:left w:val="none" w:sz="0" w:space="0" w:color="auto"/>
        <w:bottom w:val="none" w:sz="0" w:space="0" w:color="auto"/>
        <w:right w:val="none" w:sz="0" w:space="0" w:color="auto"/>
      </w:divBdr>
    </w:div>
    <w:div w:id="1480268588">
      <w:bodyDiv w:val="1"/>
      <w:marLeft w:val="0"/>
      <w:marRight w:val="0"/>
      <w:marTop w:val="0"/>
      <w:marBottom w:val="0"/>
      <w:divBdr>
        <w:top w:val="none" w:sz="0" w:space="0" w:color="auto"/>
        <w:left w:val="none" w:sz="0" w:space="0" w:color="auto"/>
        <w:bottom w:val="none" w:sz="0" w:space="0" w:color="auto"/>
        <w:right w:val="none" w:sz="0" w:space="0" w:color="auto"/>
      </w:divBdr>
    </w:div>
    <w:div w:id="1481190716">
      <w:bodyDiv w:val="1"/>
      <w:marLeft w:val="0"/>
      <w:marRight w:val="0"/>
      <w:marTop w:val="0"/>
      <w:marBottom w:val="0"/>
      <w:divBdr>
        <w:top w:val="none" w:sz="0" w:space="0" w:color="auto"/>
        <w:left w:val="none" w:sz="0" w:space="0" w:color="auto"/>
        <w:bottom w:val="none" w:sz="0" w:space="0" w:color="auto"/>
        <w:right w:val="none" w:sz="0" w:space="0" w:color="auto"/>
      </w:divBdr>
    </w:div>
    <w:div w:id="1483111224">
      <w:bodyDiv w:val="1"/>
      <w:marLeft w:val="0"/>
      <w:marRight w:val="0"/>
      <w:marTop w:val="0"/>
      <w:marBottom w:val="0"/>
      <w:divBdr>
        <w:top w:val="none" w:sz="0" w:space="0" w:color="auto"/>
        <w:left w:val="none" w:sz="0" w:space="0" w:color="auto"/>
        <w:bottom w:val="none" w:sz="0" w:space="0" w:color="auto"/>
        <w:right w:val="none" w:sz="0" w:space="0" w:color="auto"/>
      </w:divBdr>
    </w:div>
    <w:div w:id="1484420723">
      <w:bodyDiv w:val="1"/>
      <w:marLeft w:val="0"/>
      <w:marRight w:val="0"/>
      <w:marTop w:val="0"/>
      <w:marBottom w:val="0"/>
      <w:divBdr>
        <w:top w:val="none" w:sz="0" w:space="0" w:color="auto"/>
        <w:left w:val="none" w:sz="0" w:space="0" w:color="auto"/>
        <w:bottom w:val="none" w:sz="0" w:space="0" w:color="auto"/>
        <w:right w:val="none" w:sz="0" w:space="0" w:color="auto"/>
      </w:divBdr>
    </w:div>
    <w:div w:id="1484471803">
      <w:bodyDiv w:val="1"/>
      <w:marLeft w:val="0"/>
      <w:marRight w:val="0"/>
      <w:marTop w:val="0"/>
      <w:marBottom w:val="0"/>
      <w:divBdr>
        <w:top w:val="none" w:sz="0" w:space="0" w:color="auto"/>
        <w:left w:val="none" w:sz="0" w:space="0" w:color="auto"/>
        <w:bottom w:val="none" w:sz="0" w:space="0" w:color="auto"/>
        <w:right w:val="none" w:sz="0" w:space="0" w:color="auto"/>
      </w:divBdr>
    </w:div>
    <w:div w:id="1485245322">
      <w:bodyDiv w:val="1"/>
      <w:marLeft w:val="0"/>
      <w:marRight w:val="0"/>
      <w:marTop w:val="0"/>
      <w:marBottom w:val="0"/>
      <w:divBdr>
        <w:top w:val="none" w:sz="0" w:space="0" w:color="auto"/>
        <w:left w:val="none" w:sz="0" w:space="0" w:color="auto"/>
        <w:bottom w:val="none" w:sz="0" w:space="0" w:color="auto"/>
        <w:right w:val="none" w:sz="0" w:space="0" w:color="auto"/>
      </w:divBdr>
    </w:div>
    <w:div w:id="1486160798">
      <w:bodyDiv w:val="1"/>
      <w:marLeft w:val="0"/>
      <w:marRight w:val="0"/>
      <w:marTop w:val="0"/>
      <w:marBottom w:val="0"/>
      <w:divBdr>
        <w:top w:val="none" w:sz="0" w:space="0" w:color="auto"/>
        <w:left w:val="none" w:sz="0" w:space="0" w:color="auto"/>
        <w:bottom w:val="none" w:sz="0" w:space="0" w:color="auto"/>
        <w:right w:val="none" w:sz="0" w:space="0" w:color="auto"/>
      </w:divBdr>
    </w:div>
    <w:div w:id="1488014261">
      <w:bodyDiv w:val="1"/>
      <w:marLeft w:val="0"/>
      <w:marRight w:val="0"/>
      <w:marTop w:val="0"/>
      <w:marBottom w:val="0"/>
      <w:divBdr>
        <w:top w:val="none" w:sz="0" w:space="0" w:color="auto"/>
        <w:left w:val="none" w:sz="0" w:space="0" w:color="auto"/>
        <w:bottom w:val="none" w:sz="0" w:space="0" w:color="auto"/>
        <w:right w:val="none" w:sz="0" w:space="0" w:color="auto"/>
      </w:divBdr>
    </w:div>
    <w:div w:id="1488015454">
      <w:bodyDiv w:val="1"/>
      <w:marLeft w:val="0"/>
      <w:marRight w:val="0"/>
      <w:marTop w:val="0"/>
      <w:marBottom w:val="0"/>
      <w:divBdr>
        <w:top w:val="none" w:sz="0" w:space="0" w:color="auto"/>
        <w:left w:val="none" w:sz="0" w:space="0" w:color="auto"/>
        <w:bottom w:val="none" w:sz="0" w:space="0" w:color="auto"/>
        <w:right w:val="none" w:sz="0" w:space="0" w:color="auto"/>
      </w:divBdr>
    </w:div>
    <w:div w:id="1488323883">
      <w:bodyDiv w:val="1"/>
      <w:marLeft w:val="0"/>
      <w:marRight w:val="0"/>
      <w:marTop w:val="0"/>
      <w:marBottom w:val="0"/>
      <w:divBdr>
        <w:top w:val="none" w:sz="0" w:space="0" w:color="auto"/>
        <w:left w:val="none" w:sz="0" w:space="0" w:color="auto"/>
        <w:bottom w:val="none" w:sz="0" w:space="0" w:color="auto"/>
        <w:right w:val="none" w:sz="0" w:space="0" w:color="auto"/>
      </w:divBdr>
    </w:div>
    <w:div w:id="1488788159">
      <w:bodyDiv w:val="1"/>
      <w:marLeft w:val="0"/>
      <w:marRight w:val="0"/>
      <w:marTop w:val="0"/>
      <w:marBottom w:val="0"/>
      <w:divBdr>
        <w:top w:val="none" w:sz="0" w:space="0" w:color="auto"/>
        <w:left w:val="none" w:sz="0" w:space="0" w:color="auto"/>
        <w:bottom w:val="none" w:sz="0" w:space="0" w:color="auto"/>
        <w:right w:val="none" w:sz="0" w:space="0" w:color="auto"/>
      </w:divBdr>
    </w:div>
    <w:div w:id="1489709856">
      <w:bodyDiv w:val="1"/>
      <w:marLeft w:val="0"/>
      <w:marRight w:val="0"/>
      <w:marTop w:val="0"/>
      <w:marBottom w:val="0"/>
      <w:divBdr>
        <w:top w:val="none" w:sz="0" w:space="0" w:color="auto"/>
        <w:left w:val="none" w:sz="0" w:space="0" w:color="auto"/>
        <w:bottom w:val="none" w:sz="0" w:space="0" w:color="auto"/>
        <w:right w:val="none" w:sz="0" w:space="0" w:color="auto"/>
      </w:divBdr>
    </w:div>
    <w:div w:id="1491479140">
      <w:bodyDiv w:val="1"/>
      <w:marLeft w:val="0"/>
      <w:marRight w:val="0"/>
      <w:marTop w:val="0"/>
      <w:marBottom w:val="0"/>
      <w:divBdr>
        <w:top w:val="none" w:sz="0" w:space="0" w:color="auto"/>
        <w:left w:val="none" w:sz="0" w:space="0" w:color="auto"/>
        <w:bottom w:val="none" w:sz="0" w:space="0" w:color="auto"/>
        <w:right w:val="none" w:sz="0" w:space="0" w:color="auto"/>
      </w:divBdr>
    </w:div>
    <w:div w:id="1491749486">
      <w:bodyDiv w:val="1"/>
      <w:marLeft w:val="0"/>
      <w:marRight w:val="0"/>
      <w:marTop w:val="0"/>
      <w:marBottom w:val="0"/>
      <w:divBdr>
        <w:top w:val="none" w:sz="0" w:space="0" w:color="auto"/>
        <w:left w:val="none" w:sz="0" w:space="0" w:color="auto"/>
        <w:bottom w:val="none" w:sz="0" w:space="0" w:color="auto"/>
        <w:right w:val="none" w:sz="0" w:space="0" w:color="auto"/>
      </w:divBdr>
    </w:div>
    <w:div w:id="1492134977">
      <w:bodyDiv w:val="1"/>
      <w:marLeft w:val="0"/>
      <w:marRight w:val="0"/>
      <w:marTop w:val="0"/>
      <w:marBottom w:val="0"/>
      <w:divBdr>
        <w:top w:val="none" w:sz="0" w:space="0" w:color="auto"/>
        <w:left w:val="none" w:sz="0" w:space="0" w:color="auto"/>
        <w:bottom w:val="none" w:sz="0" w:space="0" w:color="auto"/>
        <w:right w:val="none" w:sz="0" w:space="0" w:color="auto"/>
      </w:divBdr>
    </w:div>
    <w:div w:id="1492284536">
      <w:bodyDiv w:val="1"/>
      <w:marLeft w:val="0"/>
      <w:marRight w:val="0"/>
      <w:marTop w:val="0"/>
      <w:marBottom w:val="0"/>
      <w:divBdr>
        <w:top w:val="none" w:sz="0" w:space="0" w:color="auto"/>
        <w:left w:val="none" w:sz="0" w:space="0" w:color="auto"/>
        <w:bottom w:val="none" w:sz="0" w:space="0" w:color="auto"/>
        <w:right w:val="none" w:sz="0" w:space="0" w:color="auto"/>
      </w:divBdr>
    </w:div>
    <w:div w:id="1497260228">
      <w:bodyDiv w:val="1"/>
      <w:marLeft w:val="0"/>
      <w:marRight w:val="0"/>
      <w:marTop w:val="0"/>
      <w:marBottom w:val="0"/>
      <w:divBdr>
        <w:top w:val="none" w:sz="0" w:space="0" w:color="auto"/>
        <w:left w:val="none" w:sz="0" w:space="0" w:color="auto"/>
        <w:bottom w:val="none" w:sz="0" w:space="0" w:color="auto"/>
        <w:right w:val="none" w:sz="0" w:space="0" w:color="auto"/>
      </w:divBdr>
    </w:div>
    <w:div w:id="1497526374">
      <w:bodyDiv w:val="1"/>
      <w:marLeft w:val="0"/>
      <w:marRight w:val="0"/>
      <w:marTop w:val="0"/>
      <w:marBottom w:val="0"/>
      <w:divBdr>
        <w:top w:val="none" w:sz="0" w:space="0" w:color="auto"/>
        <w:left w:val="none" w:sz="0" w:space="0" w:color="auto"/>
        <w:bottom w:val="none" w:sz="0" w:space="0" w:color="auto"/>
        <w:right w:val="none" w:sz="0" w:space="0" w:color="auto"/>
      </w:divBdr>
    </w:div>
    <w:div w:id="1497912895">
      <w:bodyDiv w:val="1"/>
      <w:marLeft w:val="0"/>
      <w:marRight w:val="0"/>
      <w:marTop w:val="0"/>
      <w:marBottom w:val="0"/>
      <w:divBdr>
        <w:top w:val="none" w:sz="0" w:space="0" w:color="auto"/>
        <w:left w:val="none" w:sz="0" w:space="0" w:color="auto"/>
        <w:bottom w:val="none" w:sz="0" w:space="0" w:color="auto"/>
        <w:right w:val="none" w:sz="0" w:space="0" w:color="auto"/>
      </w:divBdr>
    </w:div>
    <w:div w:id="1498153188">
      <w:bodyDiv w:val="1"/>
      <w:marLeft w:val="0"/>
      <w:marRight w:val="0"/>
      <w:marTop w:val="0"/>
      <w:marBottom w:val="0"/>
      <w:divBdr>
        <w:top w:val="none" w:sz="0" w:space="0" w:color="auto"/>
        <w:left w:val="none" w:sz="0" w:space="0" w:color="auto"/>
        <w:bottom w:val="none" w:sz="0" w:space="0" w:color="auto"/>
        <w:right w:val="none" w:sz="0" w:space="0" w:color="auto"/>
      </w:divBdr>
    </w:div>
    <w:div w:id="1498300943">
      <w:bodyDiv w:val="1"/>
      <w:marLeft w:val="0"/>
      <w:marRight w:val="0"/>
      <w:marTop w:val="0"/>
      <w:marBottom w:val="0"/>
      <w:divBdr>
        <w:top w:val="none" w:sz="0" w:space="0" w:color="auto"/>
        <w:left w:val="none" w:sz="0" w:space="0" w:color="auto"/>
        <w:bottom w:val="none" w:sz="0" w:space="0" w:color="auto"/>
        <w:right w:val="none" w:sz="0" w:space="0" w:color="auto"/>
      </w:divBdr>
    </w:div>
    <w:div w:id="1499299492">
      <w:bodyDiv w:val="1"/>
      <w:marLeft w:val="0"/>
      <w:marRight w:val="0"/>
      <w:marTop w:val="0"/>
      <w:marBottom w:val="0"/>
      <w:divBdr>
        <w:top w:val="none" w:sz="0" w:space="0" w:color="auto"/>
        <w:left w:val="none" w:sz="0" w:space="0" w:color="auto"/>
        <w:bottom w:val="none" w:sz="0" w:space="0" w:color="auto"/>
        <w:right w:val="none" w:sz="0" w:space="0" w:color="auto"/>
      </w:divBdr>
    </w:div>
    <w:div w:id="1499998599">
      <w:bodyDiv w:val="1"/>
      <w:marLeft w:val="0"/>
      <w:marRight w:val="0"/>
      <w:marTop w:val="0"/>
      <w:marBottom w:val="0"/>
      <w:divBdr>
        <w:top w:val="none" w:sz="0" w:space="0" w:color="auto"/>
        <w:left w:val="none" w:sz="0" w:space="0" w:color="auto"/>
        <w:bottom w:val="none" w:sz="0" w:space="0" w:color="auto"/>
        <w:right w:val="none" w:sz="0" w:space="0" w:color="auto"/>
      </w:divBdr>
    </w:div>
    <w:div w:id="1500266998">
      <w:bodyDiv w:val="1"/>
      <w:marLeft w:val="0"/>
      <w:marRight w:val="0"/>
      <w:marTop w:val="0"/>
      <w:marBottom w:val="0"/>
      <w:divBdr>
        <w:top w:val="none" w:sz="0" w:space="0" w:color="auto"/>
        <w:left w:val="none" w:sz="0" w:space="0" w:color="auto"/>
        <w:bottom w:val="none" w:sz="0" w:space="0" w:color="auto"/>
        <w:right w:val="none" w:sz="0" w:space="0" w:color="auto"/>
      </w:divBdr>
    </w:div>
    <w:div w:id="1504974258">
      <w:bodyDiv w:val="1"/>
      <w:marLeft w:val="0"/>
      <w:marRight w:val="0"/>
      <w:marTop w:val="0"/>
      <w:marBottom w:val="0"/>
      <w:divBdr>
        <w:top w:val="none" w:sz="0" w:space="0" w:color="auto"/>
        <w:left w:val="none" w:sz="0" w:space="0" w:color="auto"/>
        <w:bottom w:val="none" w:sz="0" w:space="0" w:color="auto"/>
        <w:right w:val="none" w:sz="0" w:space="0" w:color="auto"/>
      </w:divBdr>
    </w:div>
    <w:div w:id="1505783433">
      <w:bodyDiv w:val="1"/>
      <w:marLeft w:val="0"/>
      <w:marRight w:val="0"/>
      <w:marTop w:val="0"/>
      <w:marBottom w:val="0"/>
      <w:divBdr>
        <w:top w:val="none" w:sz="0" w:space="0" w:color="auto"/>
        <w:left w:val="none" w:sz="0" w:space="0" w:color="auto"/>
        <w:bottom w:val="none" w:sz="0" w:space="0" w:color="auto"/>
        <w:right w:val="none" w:sz="0" w:space="0" w:color="auto"/>
      </w:divBdr>
    </w:div>
    <w:div w:id="1505896196">
      <w:bodyDiv w:val="1"/>
      <w:marLeft w:val="0"/>
      <w:marRight w:val="0"/>
      <w:marTop w:val="0"/>
      <w:marBottom w:val="0"/>
      <w:divBdr>
        <w:top w:val="none" w:sz="0" w:space="0" w:color="auto"/>
        <w:left w:val="none" w:sz="0" w:space="0" w:color="auto"/>
        <w:bottom w:val="none" w:sz="0" w:space="0" w:color="auto"/>
        <w:right w:val="none" w:sz="0" w:space="0" w:color="auto"/>
      </w:divBdr>
    </w:div>
    <w:div w:id="1506628614">
      <w:bodyDiv w:val="1"/>
      <w:marLeft w:val="0"/>
      <w:marRight w:val="0"/>
      <w:marTop w:val="0"/>
      <w:marBottom w:val="0"/>
      <w:divBdr>
        <w:top w:val="none" w:sz="0" w:space="0" w:color="auto"/>
        <w:left w:val="none" w:sz="0" w:space="0" w:color="auto"/>
        <w:bottom w:val="none" w:sz="0" w:space="0" w:color="auto"/>
        <w:right w:val="none" w:sz="0" w:space="0" w:color="auto"/>
      </w:divBdr>
    </w:div>
    <w:div w:id="1511798114">
      <w:bodyDiv w:val="1"/>
      <w:marLeft w:val="0"/>
      <w:marRight w:val="0"/>
      <w:marTop w:val="0"/>
      <w:marBottom w:val="0"/>
      <w:divBdr>
        <w:top w:val="none" w:sz="0" w:space="0" w:color="auto"/>
        <w:left w:val="none" w:sz="0" w:space="0" w:color="auto"/>
        <w:bottom w:val="none" w:sz="0" w:space="0" w:color="auto"/>
        <w:right w:val="none" w:sz="0" w:space="0" w:color="auto"/>
      </w:divBdr>
    </w:div>
    <w:div w:id="1513106200">
      <w:bodyDiv w:val="1"/>
      <w:marLeft w:val="0"/>
      <w:marRight w:val="0"/>
      <w:marTop w:val="0"/>
      <w:marBottom w:val="0"/>
      <w:divBdr>
        <w:top w:val="none" w:sz="0" w:space="0" w:color="auto"/>
        <w:left w:val="none" w:sz="0" w:space="0" w:color="auto"/>
        <w:bottom w:val="none" w:sz="0" w:space="0" w:color="auto"/>
        <w:right w:val="none" w:sz="0" w:space="0" w:color="auto"/>
      </w:divBdr>
    </w:div>
    <w:div w:id="1513379220">
      <w:bodyDiv w:val="1"/>
      <w:marLeft w:val="0"/>
      <w:marRight w:val="0"/>
      <w:marTop w:val="0"/>
      <w:marBottom w:val="0"/>
      <w:divBdr>
        <w:top w:val="none" w:sz="0" w:space="0" w:color="auto"/>
        <w:left w:val="none" w:sz="0" w:space="0" w:color="auto"/>
        <w:bottom w:val="none" w:sz="0" w:space="0" w:color="auto"/>
        <w:right w:val="none" w:sz="0" w:space="0" w:color="auto"/>
      </w:divBdr>
    </w:div>
    <w:div w:id="1517380441">
      <w:bodyDiv w:val="1"/>
      <w:marLeft w:val="0"/>
      <w:marRight w:val="0"/>
      <w:marTop w:val="0"/>
      <w:marBottom w:val="0"/>
      <w:divBdr>
        <w:top w:val="none" w:sz="0" w:space="0" w:color="auto"/>
        <w:left w:val="none" w:sz="0" w:space="0" w:color="auto"/>
        <w:bottom w:val="none" w:sz="0" w:space="0" w:color="auto"/>
        <w:right w:val="none" w:sz="0" w:space="0" w:color="auto"/>
      </w:divBdr>
    </w:div>
    <w:div w:id="1521166423">
      <w:bodyDiv w:val="1"/>
      <w:marLeft w:val="0"/>
      <w:marRight w:val="0"/>
      <w:marTop w:val="0"/>
      <w:marBottom w:val="0"/>
      <w:divBdr>
        <w:top w:val="none" w:sz="0" w:space="0" w:color="auto"/>
        <w:left w:val="none" w:sz="0" w:space="0" w:color="auto"/>
        <w:bottom w:val="none" w:sz="0" w:space="0" w:color="auto"/>
        <w:right w:val="none" w:sz="0" w:space="0" w:color="auto"/>
      </w:divBdr>
    </w:div>
    <w:div w:id="1521889601">
      <w:bodyDiv w:val="1"/>
      <w:marLeft w:val="0"/>
      <w:marRight w:val="0"/>
      <w:marTop w:val="0"/>
      <w:marBottom w:val="0"/>
      <w:divBdr>
        <w:top w:val="none" w:sz="0" w:space="0" w:color="auto"/>
        <w:left w:val="none" w:sz="0" w:space="0" w:color="auto"/>
        <w:bottom w:val="none" w:sz="0" w:space="0" w:color="auto"/>
        <w:right w:val="none" w:sz="0" w:space="0" w:color="auto"/>
      </w:divBdr>
    </w:div>
    <w:div w:id="1522207324">
      <w:bodyDiv w:val="1"/>
      <w:marLeft w:val="0"/>
      <w:marRight w:val="0"/>
      <w:marTop w:val="0"/>
      <w:marBottom w:val="0"/>
      <w:divBdr>
        <w:top w:val="none" w:sz="0" w:space="0" w:color="auto"/>
        <w:left w:val="none" w:sz="0" w:space="0" w:color="auto"/>
        <w:bottom w:val="none" w:sz="0" w:space="0" w:color="auto"/>
        <w:right w:val="none" w:sz="0" w:space="0" w:color="auto"/>
      </w:divBdr>
    </w:div>
    <w:div w:id="1523012326">
      <w:bodyDiv w:val="1"/>
      <w:marLeft w:val="0"/>
      <w:marRight w:val="0"/>
      <w:marTop w:val="0"/>
      <w:marBottom w:val="0"/>
      <w:divBdr>
        <w:top w:val="none" w:sz="0" w:space="0" w:color="auto"/>
        <w:left w:val="none" w:sz="0" w:space="0" w:color="auto"/>
        <w:bottom w:val="none" w:sz="0" w:space="0" w:color="auto"/>
        <w:right w:val="none" w:sz="0" w:space="0" w:color="auto"/>
      </w:divBdr>
    </w:div>
    <w:div w:id="1525363578">
      <w:bodyDiv w:val="1"/>
      <w:marLeft w:val="0"/>
      <w:marRight w:val="0"/>
      <w:marTop w:val="0"/>
      <w:marBottom w:val="0"/>
      <w:divBdr>
        <w:top w:val="none" w:sz="0" w:space="0" w:color="auto"/>
        <w:left w:val="none" w:sz="0" w:space="0" w:color="auto"/>
        <w:bottom w:val="none" w:sz="0" w:space="0" w:color="auto"/>
        <w:right w:val="none" w:sz="0" w:space="0" w:color="auto"/>
      </w:divBdr>
    </w:div>
    <w:div w:id="1525366847">
      <w:bodyDiv w:val="1"/>
      <w:marLeft w:val="0"/>
      <w:marRight w:val="0"/>
      <w:marTop w:val="0"/>
      <w:marBottom w:val="0"/>
      <w:divBdr>
        <w:top w:val="none" w:sz="0" w:space="0" w:color="auto"/>
        <w:left w:val="none" w:sz="0" w:space="0" w:color="auto"/>
        <w:bottom w:val="none" w:sz="0" w:space="0" w:color="auto"/>
        <w:right w:val="none" w:sz="0" w:space="0" w:color="auto"/>
      </w:divBdr>
    </w:div>
    <w:div w:id="1526216810">
      <w:bodyDiv w:val="1"/>
      <w:marLeft w:val="0"/>
      <w:marRight w:val="0"/>
      <w:marTop w:val="0"/>
      <w:marBottom w:val="0"/>
      <w:divBdr>
        <w:top w:val="none" w:sz="0" w:space="0" w:color="auto"/>
        <w:left w:val="none" w:sz="0" w:space="0" w:color="auto"/>
        <w:bottom w:val="none" w:sz="0" w:space="0" w:color="auto"/>
        <w:right w:val="none" w:sz="0" w:space="0" w:color="auto"/>
      </w:divBdr>
    </w:div>
    <w:div w:id="1526793954">
      <w:bodyDiv w:val="1"/>
      <w:marLeft w:val="0"/>
      <w:marRight w:val="0"/>
      <w:marTop w:val="0"/>
      <w:marBottom w:val="0"/>
      <w:divBdr>
        <w:top w:val="none" w:sz="0" w:space="0" w:color="auto"/>
        <w:left w:val="none" w:sz="0" w:space="0" w:color="auto"/>
        <w:bottom w:val="none" w:sz="0" w:space="0" w:color="auto"/>
        <w:right w:val="none" w:sz="0" w:space="0" w:color="auto"/>
      </w:divBdr>
    </w:div>
    <w:div w:id="1528106837">
      <w:bodyDiv w:val="1"/>
      <w:marLeft w:val="0"/>
      <w:marRight w:val="0"/>
      <w:marTop w:val="0"/>
      <w:marBottom w:val="0"/>
      <w:divBdr>
        <w:top w:val="none" w:sz="0" w:space="0" w:color="auto"/>
        <w:left w:val="none" w:sz="0" w:space="0" w:color="auto"/>
        <w:bottom w:val="none" w:sz="0" w:space="0" w:color="auto"/>
        <w:right w:val="none" w:sz="0" w:space="0" w:color="auto"/>
      </w:divBdr>
    </w:div>
    <w:div w:id="1532913598">
      <w:bodyDiv w:val="1"/>
      <w:marLeft w:val="0"/>
      <w:marRight w:val="0"/>
      <w:marTop w:val="0"/>
      <w:marBottom w:val="0"/>
      <w:divBdr>
        <w:top w:val="none" w:sz="0" w:space="0" w:color="auto"/>
        <w:left w:val="none" w:sz="0" w:space="0" w:color="auto"/>
        <w:bottom w:val="none" w:sz="0" w:space="0" w:color="auto"/>
        <w:right w:val="none" w:sz="0" w:space="0" w:color="auto"/>
      </w:divBdr>
    </w:div>
    <w:div w:id="1535272092">
      <w:bodyDiv w:val="1"/>
      <w:marLeft w:val="0"/>
      <w:marRight w:val="0"/>
      <w:marTop w:val="0"/>
      <w:marBottom w:val="0"/>
      <w:divBdr>
        <w:top w:val="none" w:sz="0" w:space="0" w:color="auto"/>
        <w:left w:val="none" w:sz="0" w:space="0" w:color="auto"/>
        <w:bottom w:val="none" w:sz="0" w:space="0" w:color="auto"/>
        <w:right w:val="none" w:sz="0" w:space="0" w:color="auto"/>
      </w:divBdr>
    </w:div>
    <w:div w:id="1535801933">
      <w:bodyDiv w:val="1"/>
      <w:marLeft w:val="0"/>
      <w:marRight w:val="0"/>
      <w:marTop w:val="0"/>
      <w:marBottom w:val="0"/>
      <w:divBdr>
        <w:top w:val="none" w:sz="0" w:space="0" w:color="auto"/>
        <w:left w:val="none" w:sz="0" w:space="0" w:color="auto"/>
        <w:bottom w:val="none" w:sz="0" w:space="0" w:color="auto"/>
        <w:right w:val="none" w:sz="0" w:space="0" w:color="auto"/>
      </w:divBdr>
    </w:div>
    <w:div w:id="1537081750">
      <w:bodyDiv w:val="1"/>
      <w:marLeft w:val="0"/>
      <w:marRight w:val="0"/>
      <w:marTop w:val="0"/>
      <w:marBottom w:val="0"/>
      <w:divBdr>
        <w:top w:val="none" w:sz="0" w:space="0" w:color="auto"/>
        <w:left w:val="none" w:sz="0" w:space="0" w:color="auto"/>
        <w:bottom w:val="none" w:sz="0" w:space="0" w:color="auto"/>
        <w:right w:val="none" w:sz="0" w:space="0" w:color="auto"/>
      </w:divBdr>
    </w:div>
    <w:div w:id="1538664941">
      <w:bodyDiv w:val="1"/>
      <w:marLeft w:val="0"/>
      <w:marRight w:val="0"/>
      <w:marTop w:val="0"/>
      <w:marBottom w:val="0"/>
      <w:divBdr>
        <w:top w:val="none" w:sz="0" w:space="0" w:color="auto"/>
        <w:left w:val="none" w:sz="0" w:space="0" w:color="auto"/>
        <w:bottom w:val="none" w:sz="0" w:space="0" w:color="auto"/>
        <w:right w:val="none" w:sz="0" w:space="0" w:color="auto"/>
      </w:divBdr>
    </w:div>
    <w:div w:id="1538812941">
      <w:bodyDiv w:val="1"/>
      <w:marLeft w:val="0"/>
      <w:marRight w:val="0"/>
      <w:marTop w:val="0"/>
      <w:marBottom w:val="0"/>
      <w:divBdr>
        <w:top w:val="none" w:sz="0" w:space="0" w:color="auto"/>
        <w:left w:val="none" w:sz="0" w:space="0" w:color="auto"/>
        <w:bottom w:val="none" w:sz="0" w:space="0" w:color="auto"/>
        <w:right w:val="none" w:sz="0" w:space="0" w:color="auto"/>
      </w:divBdr>
    </w:div>
    <w:div w:id="1539508223">
      <w:bodyDiv w:val="1"/>
      <w:marLeft w:val="0"/>
      <w:marRight w:val="0"/>
      <w:marTop w:val="0"/>
      <w:marBottom w:val="0"/>
      <w:divBdr>
        <w:top w:val="none" w:sz="0" w:space="0" w:color="auto"/>
        <w:left w:val="none" w:sz="0" w:space="0" w:color="auto"/>
        <w:bottom w:val="none" w:sz="0" w:space="0" w:color="auto"/>
        <w:right w:val="none" w:sz="0" w:space="0" w:color="auto"/>
      </w:divBdr>
    </w:div>
    <w:div w:id="1539585813">
      <w:bodyDiv w:val="1"/>
      <w:marLeft w:val="0"/>
      <w:marRight w:val="0"/>
      <w:marTop w:val="0"/>
      <w:marBottom w:val="0"/>
      <w:divBdr>
        <w:top w:val="none" w:sz="0" w:space="0" w:color="auto"/>
        <w:left w:val="none" w:sz="0" w:space="0" w:color="auto"/>
        <w:bottom w:val="none" w:sz="0" w:space="0" w:color="auto"/>
        <w:right w:val="none" w:sz="0" w:space="0" w:color="auto"/>
      </w:divBdr>
    </w:div>
    <w:div w:id="1541089727">
      <w:bodyDiv w:val="1"/>
      <w:marLeft w:val="0"/>
      <w:marRight w:val="0"/>
      <w:marTop w:val="0"/>
      <w:marBottom w:val="0"/>
      <w:divBdr>
        <w:top w:val="none" w:sz="0" w:space="0" w:color="auto"/>
        <w:left w:val="none" w:sz="0" w:space="0" w:color="auto"/>
        <w:bottom w:val="none" w:sz="0" w:space="0" w:color="auto"/>
        <w:right w:val="none" w:sz="0" w:space="0" w:color="auto"/>
      </w:divBdr>
    </w:div>
    <w:div w:id="1546798082">
      <w:bodyDiv w:val="1"/>
      <w:marLeft w:val="0"/>
      <w:marRight w:val="0"/>
      <w:marTop w:val="0"/>
      <w:marBottom w:val="0"/>
      <w:divBdr>
        <w:top w:val="none" w:sz="0" w:space="0" w:color="auto"/>
        <w:left w:val="none" w:sz="0" w:space="0" w:color="auto"/>
        <w:bottom w:val="none" w:sz="0" w:space="0" w:color="auto"/>
        <w:right w:val="none" w:sz="0" w:space="0" w:color="auto"/>
      </w:divBdr>
    </w:div>
    <w:div w:id="1549681797">
      <w:bodyDiv w:val="1"/>
      <w:marLeft w:val="0"/>
      <w:marRight w:val="0"/>
      <w:marTop w:val="0"/>
      <w:marBottom w:val="0"/>
      <w:divBdr>
        <w:top w:val="none" w:sz="0" w:space="0" w:color="auto"/>
        <w:left w:val="none" w:sz="0" w:space="0" w:color="auto"/>
        <w:bottom w:val="none" w:sz="0" w:space="0" w:color="auto"/>
        <w:right w:val="none" w:sz="0" w:space="0" w:color="auto"/>
      </w:divBdr>
    </w:div>
    <w:div w:id="1550148025">
      <w:bodyDiv w:val="1"/>
      <w:marLeft w:val="0"/>
      <w:marRight w:val="0"/>
      <w:marTop w:val="0"/>
      <w:marBottom w:val="0"/>
      <w:divBdr>
        <w:top w:val="none" w:sz="0" w:space="0" w:color="auto"/>
        <w:left w:val="none" w:sz="0" w:space="0" w:color="auto"/>
        <w:bottom w:val="none" w:sz="0" w:space="0" w:color="auto"/>
        <w:right w:val="none" w:sz="0" w:space="0" w:color="auto"/>
      </w:divBdr>
    </w:div>
    <w:div w:id="1551385351">
      <w:bodyDiv w:val="1"/>
      <w:marLeft w:val="0"/>
      <w:marRight w:val="0"/>
      <w:marTop w:val="0"/>
      <w:marBottom w:val="0"/>
      <w:divBdr>
        <w:top w:val="none" w:sz="0" w:space="0" w:color="auto"/>
        <w:left w:val="none" w:sz="0" w:space="0" w:color="auto"/>
        <w:bottom w:val="none" w:sz="0" w:space="0" w:color="auto"/>
        <w:right w:val="none" w:sz="0" w:space="0" w:color="auto"/>
      </w:divBdr>
    </w:div>
    <w:div w:id="1552421353">
      <w:bodyDiv w:val="1"/>
      <w:marLeft w:val="0"/>
      <w:marRight w:val="0"/>
      <w:marTop w:val="0"/>
      <w:marBottom w:val="0"/>
      <w:divBdr>
        <w:top w:val="none" w:sz="0" w:space="0" w:color="auto"/>
        <w:left w:val="none" w:sz="0" w:space="0" w:color="auto"/>
        <w:bottom w:val="none" w:sz="0" w:space="0" w:color="auto"/>
        <w:right w:val="none" w:sz="0" w:space="0" w:color="auto"/>
      </w:divBdr>
    </w:div>
    <w:div w:id="1552616653">
      <w:bodyDiv w:val="1"/>
      <w:marLeft w:val="0"/>
      <w:marRight w:val="0"/>
      <w:marTop w:val="0"/>
      <w:marBottom w:val="0"/>
      <w:divBdr>
        <w:top w:val="none" w:sz="0" w:space="0" w:color="auto"/>
        <w:left w:val="none" w:sz="0" w:space="0" w:color="auto"/>
        <w:bottom w:val="none" w:sz="0" w:space="0" w:color="auto"/>
        <w:right w:val="none" w:sz="0" w:space="0" w:color="auto"/>
      </w:divBdr>
    </w:div>
    <w:div w:id="1553691162">
      <w:bodyDiv w:val="1"/>
      <w:marLeft w:val="0"/>
      <w:marRight w:val="0"/>
      <w:marTop w:val="0"/>
      <w:marBottom w:val="0"/>
      <w:divBdr>
        <w:top w:val="none" w:sz="0" w:space="0" w:color="auto"/>
        <w:left w:val="none" w:sz="0" w:space="0" w:color="auto"/>
        <w:bottom w:val="none" w:sz="0" w:space="0" w:color="auto"/>
        <w:right w:val="none" w:sz="0" w:space="0" w:color="auto"/>
      </w:divBdr>
    </w:div>
    <w:div w:id="1554586114">
      <w:bodyDiv w:val="1"/>
      <w:marLeft w:val="0"/>
      <w:marRight w:val="0"/>
      <w:marTop w:val="0"/>
      <w:marBottom w:val="0"/>
      <w:divBdr>
        <w:top w:val="none" w:sz="0" w:space="0" w:color="auto"/>
        <w:left w:val="none" w:sz="0" w:space="0" w:color="auto"/>
        <w:bottom w:val="none" w:sz="0" w:space="0" w:color="auto"/>
        <w:right w:val="none" w:sz="0" w:space="0" w:color="auto"/>
      </w:divBdr>
    </w:div>
    <w:div w:id="1554728382">
      <w:bodyDiv w:val="1"/>
      <w:marLeft w:val="0"/>
      <w:marRight w:val="0"/>
      <w:marTop w:val="0"/>
      <w:marBottom w:val="0"/>
      <w:divBdr>
        <w:top w:val="none" w:sz="0" w:space="0" w:color="auto"/>
        <w:left w:val="none" w:sz="0" w:space="0" w:color="auto"/>
        <w:bottom w:val="none" w:sz="0" w:space="0" w:color="auto"/>
        <w:right w:val="none" w:sz="0" w:space="0" w:color="auto"/>
      </w:divBdr>
    </w:div>
    <w:div w:id="1556428510">
      <w:bodyDiv w:val="1"/>
      <w:marLeft w:val="0"/>
      <w:marRight w:val="0"/>
      <w:marTop w:val="0"/>
      <w:marBottom w:val="0"/>
      <w:divBdr>
        <w:top w:val="none" w:sz="0" w:space="0" w:color="auto"/>
        <w:left w:val="none" w:sz="0" w:space="0" w:color="auto"/>
        <w:bottom w:val="none" w:sz="0" w:space="0" w:color="auto"/>
        <w:right w:val="none" w:sz="0" w:space="0" w:color="auto"/>
      </w:divBdr>
    </w:div>
    <w:div w:id="1557281904">
      <w:bodyDiv w:val="1"/>
      <w:marLeft w:val="0"/>
      <w:marRight w:val="0"/>
      <w:marTop w:val="0"/>
      <w:marBottom w:val="0"/>
      <w:divBdr>
        <w:top w:val="none" w:sz="0" w:space="0" w:color="auto"/>
        <w:left w:val="none" w:sz="0" w:space="0" w:color="auto"/>
        <w:bottom w:val="none" w:sz="0" w:space="0" w:color="auto"/>
        <w:right w:val="none" w:sz="0" w:space="0" w:color="auto"/>
      </w:divBdr>
    </w:div>
    <w:div w:id="1558592112">
      <w:bodyDiv w:val="1"/>
      <w:marLeft w:val="0"/>
      <w:marRight w:val="0"/>
      <w:marTop w:val="0"/>
      <w:marBottom w:val="0"/>
      <w:divBdr>
        <w:top w:val="none" w:sz="0" w:space="0" w:color="auto"/>
        <w:left w:val="none" w:sz="0" w:space="0" w:color="auto"/>
        <w:bottom w:val="none" w:sz="0" w:space="0" w:color="auto"/>
        <w:right w:val="none" w:sz="0" w:space="0" w:color="auto"/>
      </w:divBdr>
    </w:div>
    <w:div w:id="1559584839">
      <w:bodyDiv w:val="1"/>
      <w:marLeft w:val="0"/>
      <w:marRight w:val="0"/>
      <w:marTop w:val="0"/>
      <w:marBottom w:val="0"/>
      <w:divBdr>
        <w:top w:val="none" w:sz="0" w:space="0" w:color="auto"/>
        <w:left w:val="none" w:sz="0" w:space="0" w:color="auto"/>
        <w:bottom w:val="none" w:sz="0" w:space="0" w:color="auto"/>
        <w:right w:val="none" w:sz="0" w:space="0" w:color="auto"/>
      </w:divBdr>
    </w:div>
    <w:div w:id="1560479349">
      <w:bodyDiv w:val="1"/>
      <w:marLeft w:val="0"/>
      <w:marRight w:val="0"/>
      <w:marTop w:val="0"/>
      <w:marBottom w:val="0"/>
      <w:divBdr>
        <w:top w:val="none" w:sz="0" w:space="0" w:color="auto"/>
        <w:left w:val="none" w:sz="0" w:space="0" w:color="auto"/>
        <w:bottom w:val="none" w:sz="0" w:space="0" w:color="auto"/>
        <w:right w:val="none" w:sz="0" w:space="0" w:color="auto"/>
      </w:divBdr>
    </w:div>
    <w:div w:id="1562594152">
      <w:bodyDiv w:val="1"/>
      <w:marLeft w:val="0"/>
      <w:marRight w:val="0"/>
      <w:marTop w:val="0"/>
      <w:marBottom w:val="0"/>
      <w:divBdr>
        <w:top w:val="none" w:sz="0" w:space="0" w:color="auto"/>
        <w:left w:val="none" w:sz="0" w:space="0" w:color="auto"/>
        <w:bottom w:val="none" w:sz="0" w:space="0" w:color="auto"/>
        <w:right w:val="none" w:sz="0" w:space="0" w:color="auto"/>
      </w:divBdr>
    </w:div>
    <w:div w:id="1563247637">
      <w:bodyDiv w:val="1"/>
      <w:marLeft w:val="0"/>
      <w:marRight w:val="0"/>
      <w:marTop w:val="0"/>
      <w:marBottom w:val="0"/>
      <w:divBdr>
        <w:top w:val="none" w:sz="0" w:space="0" w:color="auto"/>
        <w:left w:val="none" w:sz="0" w:space="0" w:color="auto"/>
        <w:bottom w:val="none" w:sz="0" w:space="0" w:color="auto"/>
        <w:right w:val="none" w:sz="0" w:space="0" w:color="auto"/>
      </w:divBdr>
    </w:div>
    <w:div w:id="1564366794">
      <w:bodyDiv w:val="1"/>
      <w:marLeft w:val="0"/>
      <w:marRight w:val="0"/>
      <w:marTop w:val="0"/>
      <w:marBottom w:val="0"/>
      <w:divBdr>
        <w:top w:val="none" w:sz="0" w:space="0" w:color="auto"/>
        <w:left w:val="none" w:sz="0" w:space="0" w:color="auto"/>
        <w:bottom w:val="none" w:sz="0" w:space="0" w:color="auto"/>
        <w:right w:val="none" w:sz="0" w:space="0" w:color="auto"/>
      </w:divBdr>
    </w:div>
    <w:div w:id="1564559347">
      <w:bodyDiv w:val="1"/>
      <w:marLeft w:val="0"/>
      <w:marRight w:val="0"/>
      <w:marTop w:val="0"/>
      <w:marBottom w:val="0"/>
      <w:divBdr>
        <w:top w:val="none" w:sz="0" w:space="0" w:color="auto"/>
        <w:left w:val="none" w:sz="0" w:space="0" w:color="auto"/>
        <w:bottom w:val="none" w:sz="0" w:space="0" w:color="auto"/>
        <w:right w:val="none" w:sz="0" w:space="0" w:color="auto"/>
      </w:divBdr>
    </w:div>
    <w:div w:id="1564562987">
      <w:bodyDiv w:val="1"/>
      <w:marLeft w:val="0"/>
      <w:marRight w:val="0"/>
      <w:marTop w:val="0"/>
      <w:marBottom w:val="0"/>
      <w:divBdr>
        <w:top w:val="none" w:sz="0" w:space="0" w:color="auto"/>
        <w:left w:val="none" w:sz="0" w:space="0" w:color="auto"/>
        <w:bottom w:val="none" w:sz="0" w:space="0" w:color="auto"/>
        <w:right w:val="none" w:sz="0" w:space="0" w:color="auto"/>
      </w:divBdr>
    </w:div>
    <w:div w:id="1566378133">
      <w:bodyDiv w:val="1"/>
      <w:marLeft w:val="0"/>
      <w:marRight w:val="0"/>
      <w:marTop w:val="0"/>
      <w:marBottom w:val="0"/>
      <w:divBdr>
        <w:top w:val="none" w:sz="0" w:space="0" w:color="auto"/>
        <w:left w:val="none" w:sz="0" w:space="0" w:color="auto"/>
        <w:bottom w:val="none" w:sz="0" w:space="0" w:color="auto"/>
        <w:right w:val="none" w:sz="0" w:space="0" w:color="auto"/>
      </w:divBdr>
    </w:div>
    <w:div w:id="1567064019">
      <w:bodyDiv w:val="1"/>
      <w:marLeft w:val="0"/>
      <w:marRight w:val="0"/>
      <w:marTop w:val="0"/>
      <w:marBottom w:val="0"/>
      <w:divBdr>
        <w:top w:val="none" w:sz="0" w:space="0" w:color="auto"/>
        <w:left w:val="none" w:sz="0" w:space="0" w:color="auto"/>
        <w:bottom w:val="none" w:sz="0" w:space="0" w:color="auto"/>
        <w:right w:val="none" w:sz="0" w:space="0" w:color="auto"/>
      </w:divBdr>
    </w:div>
    <w:div w:id="1568028556">
      <w:bodyDiv w:val="1"/>
      <w:marLeft w:val="0"/>
      <w:marRight w:val="0"/>
      <w:marTop w:val="0"/>
      <w:marBottom w:val="0"/>
      <w:divBdr>
        <w:top w:val="none" w:sz="0" w:space="0" w:color="auto"/>
        <w:left w:val="none" w:sz="0" w:space="0" w:color="auto"/>
        <w:bottom w:val="none" w:sz="0" w:space="0" w:color="auto"/>
        <w:right w:val="none" w:sz="0" w:space="0" w:color="auto"/>
      </w:divBdr>
    </w:div>
    <w:div w:id="1569727829">
      <w:bodyDiv w:val="1"/>
      <w:marLeft w:val="0"/>
      <w:marRight w:val="0"/>
      <w:marTop w:val="0"/>
      <w:marBottom w:val="0"/>
      <w:divBdr>
        <w:top w:val="none" w:sz="0" w:space="0" w:color="auto"/>
        <w:left w:val="none" w:sz="0" w:space="0" w:color="auto"/>
        <w:bottom w:val="none" w:sz="0" w:space="0" w:color="auto"/>
        <w:right w:val="none" w:sz="0" w:space="0" w:color="auto"/>
      </w:divBdr>
    </w:div>
    <w:div w:id="1569922120">
      <w:bodyDiv w:val="1"/>
      <w:marLeft w:val="0"/>
      <w:marRight w:val="0"/>
      <w:marTop w:val="0"/>
      <w:marBottom w:val="0"/>
      <w:divBdr>
        <w:top w:val="none" w:sz="0" w:space="0" w:color="auto"/>
        <w:left w:val="none" w:sz="0" w:space="0" w:color="auto"/>
        <w:bottom w:val="none" w:sz="0" w:space="0" w:color="auto"/>
        <w:right w:val="none" w:sz="0" w:space="0" w:color="auto"/>
      </w:divBdr>
    </w:div>
    <w:div w:id="1570994940">
      <w:bodyDiv w:val="1"/>
      <w:marLeft w:val="0"/>
      <w:marRight w:val="0"/>
      <w:marTop w:val="0"/>
      <w:marBottom w:val="0"/>
      <w:divBdr>
        <w:top w:val="none" w:sz="0" w:space="0" w:color="auto"/>
        <w:left w:val="none" w:sz="0" w:space="0" w:color="auto"/>
        <w:bottom w:val="none" w:sz="0" w:space="0" w:color="auto"/>
        <w:right w:val="none" w:sz="0" w:space="0" w:color="auto"/>
      </w:divBdr>
    </w:div>
    <w:div w:id="1572814660">
      <w:bodyDiv w:val="1"/>
      <w:marLeft w:val="0"/>
      <w:marRight w:val="0"/>
      <w:marTop w:val="0"/>
      <w:marBottom w:val="0"/>
      <w:divBdr>
        <w:top w:val="none" w:sz="0" w:space="0" w:color="auto"/>
        <w:left w:val="none" w:sz="0" w:space="0" w:color="auto"/>
        <w:bottom w:val="none" w:sz="0" w:space="0" w:color="auto"/>
        <w:right w:val="none" w:sz="0" w:space="0" w:color="auto"/>
      </w:divBdr>
    </w:div>
    <w:div w:id="1573467765">
      <w:bodyDiv w:val="1"/>
      <w:marLeft w:val="0"/>
      <w:marRight w:val="0"/>
      <w:marTop w:val="0"/>
      <w:marBottom w:val="0"/>
      <w:divBdr>
        <w:top w:val="none" w:sz="0" w:space="0" w:color="auto"/>
        <w:left w:val="none" w:sz="0" w:space="0" w:color="auto"/>
        <w:bottom w:val="none" w:sz="0" w:space="0" w:color="auto"/>
        <w:right w:val="none" w:sz="0" w:space="0" w:color="auto"/>
      </w:divBdr>
    </w:div>
    <w:div w:id="1574387027">
      <w:bodyDiv w:val="1"/>
      <w:marLeft w:val="0"/>
      <w:marRight w:val="0"/>
      <w:marTop w:val="0"/>
      <w:marBottom w:val="0"/>
      <w:divBdr>
        <w:top w:val="none" w:sz="0" w:space="0" w:color="auto"/>
        <w:left w:val="none" w:sz="0" w:space="0" w:color="auto"/>
        <w:bottom w:val="none" w:sz="0" w:space="0" w:color="auto"/>
        <w:right w:val="none" w:sz="0" w:space="0" w:color="auto"/>
      </w:divBdr>
    </w:div>
    <w:div w:id="1576013666">
      <w:bodyDiv w:val="1"/>
      <w:marLeft w:val="0"/>
      <w:marRight w:val="0"/>
      <w:marTop w:val="0"/>
      <w:marBottom w:val="0"/>
      <w:divBdr>
        <w:top w:val="none" w:sz="0" w:space="0" w:color="auto"/>
        <w:left w:val="none" w:sz="0" w:space="0" w:color="auto"/>
        <w:bottom w:val="none" w:sz="0" w:space="0" w:color="auto"/>
        <w:right w:val="none" w:sz="0" w:space="0" w:color="auto"/>
      </w:divBdr>
    </w:div>
    <w:div w:id="1576403229">
      <w:bodyDiv w:val="1"/>
      <w:marLeft w:val="0"/>
      <w:marRight w:val="0"/>
      <w:marTop w:val="0"/>
      <w:marBottom w:val="0"/>
      <w:divBdr>
        <w:top w:val="none" w:sz="0" w:space="0" w:color="auto"/>
        <w:left w:val="none" w:sz="0" w:space="0" w:color="auto"/>
        <w:bottom w:val="none" w:sz="0" w:space="0" w:color="auto"/>
        <w:right w:val="none" w:sz="0" w:space="0" w:color="auto"/>
      </w:divBdr>
    </w:div>
    <w:div w:id="1577323427">
      <w:bodyDiv w:val="1"/>
      <w:marLeft w:val="0"/>
      <w:marRight w:val="0"/>
      <w:marTop w:val="0"/>
      <w:marBottom w:val="0"/>
      <w:divBdr>
        <w:top w:val="none" w:sz="0" w:space="0" w:color="auto"/>
        <w:left w:val="none" w:sz="0" w:space="0" w:color="auto"/>
        <w:bottom w:val="none" w:sz="0" w:space="0" w:color="auto"/>
        <w:right w:val="none" w:sz="0" w:space="0" w:color="auto"/>
      </w:divBdr>
    </w:div>
    <w:div w:id="1580290987">
      <w:bodyDiv w:val="1"/>
      <w:marLeft w:val="0"/>
      <w:marRight w:val="0"/>
      <w:marTop w:val="0"/>
      <w:marBottom w:val="0"/>
      <w:divBdr>
        <w:top w:val="none" w:sz="0" w:space="0" w:color="auto"/>
        <w:left w:val="none" w:sz="0" w:space="0" w:color="auto"/>
        <w:bottom w:val="none" w:sz="0" w:space="0" w:color="auto"/>
        <w:right w:val="none" w:sz="0" w:space="0" w:color="auto"/>
      </w:divBdr>
    </w:div>
    <w:div w:id="1580604061">
      <w:bodyDiv w:val="1"/>
      <w:marLeft w:val="0"/>
      <w:marRight w:val="0"/>
      <w:marTop w:val="0"/>
      <w:marBottom w:val="0"/>
      <w:divBdr>
        <w:top w:val="none" w:sz="0" w:space="0" w:color="auto"/>
        <w:left w:val="none" w:sz="0" w:space="0" w:color="auto"/>
        <w:bottom w:val="none" w:sz="0" w:space="0" w:color="auto"/>
        <w:right w:val="none" w:sz="0" w:space="0" w:color="auto"/>
      </w:divBdr>
    </w:div>
    <w:div w:id="1581136467">
      <w:bodyDiv w:val="1"/>
      <w:marLeft w:val="0"/>
      <w:marRight w:val="0"/>
      <w:marTop w:val="0"/>
      <w:marBottom w:val="0"/>
      <w:divBdr>
        <w:top w:val="none" w:sz="0" w:space="0" w:color="auto"/>
        <w:left w:val="none" w:sz="0" w:space="0" w:color="auto"/>
        <w:bottom w:val="none" w:sz="0" w:space="0" w:color="auto"/>
        <w:right w:val="none" w:sz="0" w:space="0" w:color="auto"/>
      </w:divBdr>
    </w:div>
    <w:div w:id="1582367768">
      <w:bodyDiv w:val="1"/>
      <w:marLeft w:val="0"/>
      <w:marRight w:val="0"/>
      <w:marTop w:val="0"/>
      <w:marBottom w:val="0"/>
      <w:divBdr>
        <w:top w:val="none" w:sz="0" w:space="0" w:color="auto"/>
        <w:left w:val="none" w:sz="0" w:space="0" w:color="auto"/>
        <w:bottom w:val="none" w:sz="0" w:space="0" w:color="auto"/>
        <w:right w:val="none" w:sz="0" w:space="0" w:color="auto"/>
      </w:divBdr>
    </w:div>
    <w:div w:id="1584295683">
      <w:bodyDiv w:val="1"/>
      <w:marLeft w:val="0"/>
      <w:marRight w:val="0"/>
      <w:marTop w:val="0"/>
      <w:marBottom w:val="0"/>
      <w:divBdr>
        <w:top w:val="none" w:sz="0" w:space="0" w:color="auto"/>
        <w:left w:val="none" w:sz="0" w:space="0" w:color="auto"/>
        <w:bottom w:val="none" w:sz="0" w:space="0" w:color="auto"/>
        <w:right w:val="none" w:sz="0" w:space="0" w:color="auto"/>
      </w:divBdr>
    </w:div>
    <w:div w:id="1584755355">
      <w:bodyDiv w:val="1"/>
      <w:marLeft w:val="0"/>
      <w:marRight w:val="0"/>
      <w:marTop w:val="0"/>
      <w:marBottom w:val="0"/>
      <w:divBdr>
        <w:top w:val="none" w:sz="0" w:space="0" w:color="auto"/>
        <w:left w:val="none" w:sz="0" w:space="0" w:color="auto"/>
        <w:bottom w:val="none" w:sz="0" w:space="0" w:color="auto"/>
        <w:right w:val="none" w:sz="0" w:space="0" w:color="auto"/>
      </w:divBdr>
    </w:div>
    <w:div w:id="1585338672">
      <w:bodyDiv w:val="1"/>
      <w:marLeft w:val="0"/>
      <w:marRight w:val="0"/>
      <w:marTop w:val="0"/>
      <w:marBottom w:val="0"/>
      <w:divBdr>
        <w:top w:val="none" w:sz="0" w:space="0" w:color="auto"/>
        <w:left w:val="none" w:sz="0" w:space="0" w:color="auto"/>
        <w:bottom w:val="none" w:sz="0" w:space="0" w:color="auto"/>
        <w:right w:val="none" w:sz="0" w:space="0" w:color="auto"/>
      </w:divBdr>
    </w:div>
    <w:div w:id="1586648229">
      <w:bodyDiv w:val="1"/>
      <w:marLeft w:val="0"/>
      <w:marRight w:val="0"/>
      <w:marTop w:val="0"/>
      <w:marBottom w:val="0"/>
      <w:divBdr>
        <w:top w:val="none" w:sz="0" w:space="0" w:color="auto"/>
        <w:left w:val="none" w:sz="0" w:space="0" w:color="auto"/>
        <w:bottom w:val="none" w:sz="0" w:space="0" w:color="auto"/>
        <w:right w:val="none" w:sz="0" w:space="0" w:color="auto"/>
      </w:divBdr>
    </w:div>
    <w:div w:id="1588035018">
      <w:bodyDiv w:val="1"/>
      <w:marLeft w:val="0"/>
      <w:marRight w:val="0"/>
      <w:marTop w:val="0"/>
      <w:marBottom w:val="0"/>
      <w:divBdr>
        <w:top w:val="none" w:sz="0" w:space="0" w:color="auto"/>
        <w:left w:val="none" w:sz="0" w:space="0" w:color="auto"/>
        <w:bottom w:val="none" w:sz="0" w:space="0" w:color="auto"/>
        <w:right w:val="none" w:sz="0" w:space="0" w:color="auto"/>
      </w:divBdr>
    </w:div>
    <w:div w:id="1588340361">
      <w:bodyDiv w:val="1"/>
      <w:marLeft w:val="0"/>
      <w:marRight w:val="0"/>
      <w:marTop w:val="0"/>
      <w:marBottom w:val="0"/>
      <w:divBdr>
        <w:top w:val="none" w:sz="0" w:space="0" w:color="auto"/>
        <w:left w:val="none" w:sz="0" w:space="0" w:color="auto"/>
        <w:bottom w:val="none" w:sz="0" w:space="0" w:color="auto"/>
        <w:right w:val="none" w:sz="0" w:space="0" w:color="auto"/>
      </w:divBdr>
    </w:div>
    <w:div w:id="1589265032">
      <w:bodyDiv w:val="1"/>
      <w:marLeft w:val="0"/>
      <w:marRight w:val="0"/>
      <w:marTop w:val="0"/>
      <w:marBottom w:val="0"/>
      <w:divBdr>
        <w:top w:val="none" w:sz="0" w:space="0" w:color="auto"/>
        <w:left w:val="none" w:sz="0" w:space="0" w:color="auto"/>
        <w:bottom w:val="none" w:sz="0" w:space="0" w:color="auto"/>
        <w:right w:val="none" w:sz="0" w:space="0" w:color="auto"/>
      </w:divBdr>
    </w:div>
    <w:div w:id="1590578297">
      <w:bodyDiv w:val="1"/>
      <w:marLeft w:val="0"/>
      <w:marRight w:val="0"/>
      <w:marTop w:val="0"/>
      <w:marBottom w:val="0"/>
      <w:divBdr>
        <w:top w:val="none" w:sz="0" w:space="0" w:color="auto"/>
        <w:left w:val="none" w:sz="0" w:space="0" w:color="auto"/>
        <w:bottom w:val="none" w:sz="0" w:space="0" w:color="auto"/>
        <w:right w:val="none" w:sz="0" w:space="0" w:color="auto"/>
      </w:divBdr>
    </w:div>
    <w:div w:id="1591428545">
      <w:bodyDiv w:val="1"/>
      <w:marLeft w:val="0"/>
      <w:marRight w:val="0"/>
      <w:marTop w:val="0"/>
      <w:marBottom w:val="0"/>
      <w:divBdr>
        <w:top w:val="none" w:sz="0" w:space="0" w:color="auto"/>
        <w:left w:val="none" w:sz="0" w:space="0" w:color="auto"/>
        <w:bottom w:val="none" w:sz="0" w:space="0" w:color="auto"/>
        <w:right w:val="none" w:sz="0" w:space="0" w:color="auto"/>
      </w:divBdr>
    </w:div>
    <w:div w:id="1591548007">
      <w:bodyDiv w:val="1"/>
      <w:marLeft w:val="0"/>
      <w:marRight w:val="0"/>
      <w:marTop w:val="0"/>
      <w:marBottom w:val="0"/>
      <w:divBdr>
        <w:top w:val="none" w:sz="0" w:space="0" w:color="auto"/>
        <w:left w:val="none" w:sz="0" w:space="0" w:color="auto"/>
        <w:bottom w:val="none" w:sz="0" w:space="0" w:color="auto"/>
        <w:right w:val="none" w:sz="0" w:space="0" w:color="auto"/>
      </w:divBdr>
    </w:div>
    <w:div w:id="1594362941">
      <w:bodyDiv w:val="1"/>
      <w:marLeft w:val="0"/>
      <w:marRight w:val="0"/>
      <w:marTop w:val="0"/>
      <w:marBottom w:val="0"/>
      <w:divBdr>
        <w:top w:val="none" w:sz="0" w:space="0" w:color="auto"/>
        <w:left w:val="none" w:sz="0" w:space="0" w:color="auto"/>
        <w:bottom w:val="none" w:sz="0" w:space="0" w:color="auto"/>
        <w:right w:val="none" w:sz="0" w:space="0" w:color="auto"/>
      </w:divBdr>
    </w:div>
    <w:div w:id="1597011970">
      <w:bodyDiv w:val="1"/>
      <w:marLeft w:val="0"/>
      <w:marRight w:val="0"/>
      <w:marTop w:val="0"/>
      <w:marBottom w:val="0"/>
      <w:divBdr>
        <w:top w:val="none" w:sz="0" w:space="0" w:color="auto"/>
        <w:left w:val="none" w:sz="0" w:space="0" w:color="auto"/>
        <w:bottom w:val="none" w:sz="0" w:space="0" w:color="auto"/>
        <w:right w:val="none" w:sz="0" w:space="0" w:color="auto"/>
      </w:divBdr>
    </w:div>
    <w:div w:id="1598639375">
      <w:bodyDiv w:val="1"/>
      <w:marLeft w:val="0"/>
      <w:marRight w:val="0"/>
      <w:marTop w:val="0"/>
      <w:marBottom w:val="0"/>
      <w:divBdr>
        <w:top w:val="none" w:sz="0" w:space="0" w:color="auto"/>
        <w:left w:val="none" w:sz="0" w:space="0" w:color="auto"/>
        <w:bottom w:val="none" w:sz="0" w:space="0" w:color="auto"/>
        <w:right w:val="none" w:sz="0" w:space="0" w:color="auto"/>
      </w:divBdr>
    </w:div>
    <w:div w:id="1599630969">
      <w:bodyDiv w:val="1"/>
      <w:marLeft w:val="0"/>
      <w:marRight w:val="0"/>
      <w:marTop w:val="0"/>
      <w:marBottom w:val="0"/>
      <w:divBdr>
        <w:top w:val="none" w:sz="0" w:space="0" w:color="auto"/>
        <w:left w:val="none" w:sz="0" w:space="0" w:color="auto"/>
        <w:bottom w:val="none" w:sz="0" w:space="0" w:color="auto"/>
        <w:right w:val="none" w:sz="0" w:space="0" w:color="auto"/>
      </w:divBdr>
    </w:div>
    <w:div w:id="1599676463">
      <w:bodyDiv w:val="1"/>
      <w:marLeft w:val="0"/>
      <w:marRight w:val="0"/>
      <w:marTop w:val="0"/>
      <w:marBottom w:val="0"/>
      <w:divBdr>
        <w:top w:val="none" w:sz="0" w:space="0" w:color="auto"/>
        <w:left w:val="none" w:sz="0" w:space="0" w:color="auto"/>
        <w:bottom w:val="none" w:sz="0" w:space="0" w:color="auto"/>
        <w:right w:val="none" w:sz="0" w:space="0" w:color="auto"/>
      </w:divBdr>
    </w:div>
    <w:div w:id="1600331852">
      <w:bodyDiv w:val="1"/>
      <w:marLeft w:val="0"/>
      <w:marRight w:val="0"/>
      <w:marTop w:val="0"/>
      <w:marBottom w:val="0"/>
      <w:divBdr>
        <w:top w:val="none" w:sz="0" w:space="0" w:color="auto"/>
        <w:left w:val="none" w:sz="0" w:space="0" w:color="auto"/>
        <w:bottom w:val="none" w:sz="0" w:space="0" w:color="auto"/>
        <w:right w:val="none" w:sz="0" w:space="0" w:color="auto"/>
      </w:divBdr>
    </w:div>
    <w:div w:id="1602377615">
      <w:bodyDiv w:val="1"/>
      <w:marLeft w:val="0"/>
      <w:marRight w:val="0"/>
      <w:marTop w:val="0"/>
      <w:marBottom w:val="0"/>
      <w:divBdr>
        <w:top w:val="none" w:sz="0" w:space="0" w:color="auto"/>
        <w:left w:val="none" w:sz="0" w:space="0" w:color="auto"/>
        <w:bottom w:val="none" w:sz="0" w:space="0" w:color="auto"/>
        <w:right w:val="none" w:sz="0" w:space="0" w:color="auto"/>
      </w:divBdr>
    </w:div>
    <w:div w:id="1603950295">
      <w:bodyDiv w:val="1"/>
      <w:marLeft w:val="0"/>
      <w:marRight w:val="0"/>
      <w:marTop w:val="0"/>
      <w:marBottom w:val="0"/>
      <w:divBdr>
        <w:top w:val="none" w:sz="0" w:space="0" w:color="auto"/>
        <w:left w:val="none" w:sz="0" w:space="0" w:color="auto"/>
        <w:bottom w:val="none" w:sz="0" w:space="0" w:color="auto"/>
        <w:right w:val="none" w:sz="0" w:space="0" w:color="auto"/>
      </w:divBdr>
    </w:div>
    <w:div w:id="1605922613">
      <w:bodyDiv w:val="1"/>
      <w:marLeft w:val="0"/>
      <w:marRight w:val="0"/>
      <w:marTop w:val="0"/>
      <w:marBottom w:val="0"/>
      <w:divBdr>
        <w:top w:val="none" w:sz="0" w:space="0" w:color="auto"/>
        <w:left w:val="none" w:sz="0" w:space="0" w:color="auto"/>
        <w:bottom w:val="none" w:sz="0" w:space="0" w:color="auto"/>
        <w:right w:val="none" w:sz="0" w:space="0" w:color="auto"/>
      </w:divBdr>
    </w:div>
    <w:div w:id="1606226529">
      <w:bodyDiv w:val="1"/>
      <w:marLeft w:val="0"/>
      <w:marRight w:val="0"/>
      <w:marTop w:val="0"/>
      <w:marBottom w:val="0"/>
      <w:divBdr>
        <w:top w:val="none" w:sz="0" w:space="0" w:color="auto"/>
        <w:left w:val="none" w:sz="0" w:space="0" w:color="auto"/>
        <w:bottom w:val="none" w:sz="0" w:space="0" w:color="auto"/>
        <w:right w:val="none" w:sz="0" w:space="0" w:color="auto"/>
      </w:divBdr>
    </w:div>
    <w:div w:id="1606419161">
      <w:bodyDiv w:val="1"/>
      <w:marLeft w:val="0"/>
      <w:marRight w:val="0"/>
      <w:marTop w:val="0"/>
      <w:marBottom w:val="0"/>
      <w:divBdr>
        <w:top w:val="none" w:sz="0" w:space="0" w:color="auto"/>
        <w:left w:val="none" w:sz="0" w:space="0" w:color="auto"/>
        <w:bottom w:val="none" w:sz="0" w:space="0" w:color="auto"/>
        <w:right w:val="none" w:sz="0" w:space="0" w:color="auto"/>
      </w:divBdr>
    </w:div>
    <w:div w:id="1607493205">
      <w:bodyDiv w:val="1"/>
      <w:marLeft w:val="0"/>
      <w:marRight w:val="0"/>
      <w:marTop w:val="0"/>
      <w:marBottom w:val="0"/>
      <w:divBdr>
        <w:top w:val="none" w:sz="0" w:space="0" w:color="auto"/>
        <w:left w:val="none" w:sz="0" w:space="0" w:color="auto"/>
        <w:bottom w:val="none" w:sz="0" w:space="0" w:color="auto"/>
        <w:right w:val="none" w:sz="0" w:space="0" w:color="auto"/>
      </w:divBdr>
    </w:div>
    <w:div w:id="1608123708">
      <w:bodyDiv w:val="1"/>
      <w:marLeft w:val="0"/>
      <w:marRight w:val="0"/>
      <w:marTop w:val="0"/>
      <w:marBottom w:val="0"/>
      <w:divBdr>
        <w:top w:val="none" w:sz="0" w:space="0" w:color="auto"/>
        <w:left w:val="none" w:sz="0" w:space="0" w:color="auto"/>
        <w:bottom w:val="none" w:sz="0" w:space="0" w:color="auto"/>
        <w:right w:val="none" w:sz="0" w:space="0" w:color="auto"/>
      </w:divBdr>
    </w:div>
    <w:div w:id="1608150999">
      <w:bodyDiv w:val="1"/>
      <w:marLeft w:val="0"/>
      <w:marRight w:val="0"/>
      <w:marTop w:val="0"/>
      <w:marBottom w:val="0"/>
      <w:divBdr>
        <w:top w:val="none" w:sz="0" w:space="0" w:color="auto"/>
        <w:left w:val="none" w:sz="0" w:space="0" w:color="auto"/>
        <w:bottom w:val="none" w:sz="0" w:space="0" w:color="auto"/>
        <w:right w:val="none" w:sz="0" w:space="0" w:color="auto"/>
      </w:divBdr>
    </w:div>
    <w:div w:id="1609385696">
      <w:bodyDiv w:val="1"/>
      <w:marLeft w:val="0"/>
      <w:marRight w:val="0"/>
      <w:marTop w:val="0"/>
      <w:marBottom w:val="0"/>
      <w:divBdr>
        <w:top w:val="none" w:sz="0" w:space="0" w:color="auto"/>
        <w:left w:val="none" w:sz="0" w:space="0" w:color="auto"/>
        <w:bottom w:val="none" w:sz="0" w:space="0" w:color="auto"/>
        <w:right w:val="none" w:sz="0" w:space="0" w:color="auto"/>
      </w:divBdr>
    </w:div>
    <w:div w:id="1610551358">
      <w:bodyDiv w:val="1"/>
      <w:marLeft w:val="0"/>
      <w:marRight w:val="0"/>
      <w:marTop w:val="0"/>
      <w:marBottom w:val="0"/>
      <w:divBdr>
        <w:top w:val="none" w:sz="0" w:space="0" w:color="auto"/>
        <w:left w:val="none" w:sz="0" w:space="0" w:color="auto"/>
        <w:bottom w:val="none" w:sz="0" w:space="0" w:color="auto"/>
        <w:right w:val="none" w:sz="0" w:space="0" w:color="auto"/>
      </w:divBdr>
    </w:div>
    <w:div w:id="1611547724">
      <w:bodyDiv w:val="1"/>
      <w:marLeft w:val="0"/>
      <w:marRight w:val="0"/>
      <w:marTop w:val="0"/>
      <w:marBottom w:val="0"/>
      <w:divBdr>
        <w:top w:val="none" w:sz="0" w:space="0" w:color="auto"/>
        <w:left w:val="none" w:sz="0" w:space="0" w:color="auto"/>
        <w:bottom w:val="none" w:sz="0" w:space="0" w:color="auto"/>
        <w:right w:val="none" w:sz="0" w:space="0" w:color="auto"/>
      </w:divBdr>
    </w:div>
    <w:div w:id="1611626441">
      <w:bodyDiv w:val="1"/>
      <w:marLeft w:val="0"/>
      <w:marRight w:val="0"/>
      <w:marTop w:val="0"/>
      <w:marBottom w:val="0"/>
      <w:divBdr>
        <w:top w:val="none" w:sz="0" w:space="0" w:color="auto"/>
        <w:left w:val="none" w:sz="0" w:space="0" w:color="auto"/>
        <w:bottom w:val="none" w:sz="0" w:space="0" w:color="auto"/>
        <w:right w:val="none" w:sz="0" w:space="0" w:color="auto"/>
      </w:divBdr>
    </w:div>
    <w:div w:id="1612082804">
      <w:bodyDiv w:val="1"/>
      <w:marLeft w:val="0"/>
      <w:marRight w:val="0"/>
      <w:marTop w:val="0"/>
      <w:marBottom w:val="0"/>
      <w:divBdr>
        <w:top w:val="none" w:sz="0" w:space="0" w:color="auto"/>
        <w:left w:val="none" w:sz="0" w:space="0" w:color="auto"/>
        <w:bottom w:val="none" w:sz="0" w:space="0" w:color="auto"/>
        <w:right w:val="none" w:sz="0" w:space="0" w:color="auto"/>
      </w:divBdr>
    </w:div>
    <w:div w:id="1617299258">
      <w:bodyDiv w:val="1"/>
      <w:marLeft w:val="0"/>
      <w:marRight w:val="0"/>
      <w:marTop w:val="0"/>
      <w:marBottom w:val="0"/>
      <w:divBdr>
        <w:top w:val="none" w:sz="0" w:space="0" w:color="auto"/>
        <w:left w:val="none" w:sz="0" w:space="0" w:color="auto"/>
        <w:bottom w:val="none" w:sz="0" w:space="0" w:color="auto"/>
        <w:right w:val="none" w:sz="0" w:space="0" w:color="auto"/>
      </w:divBdr>
    </w:div>
    <w:div w:id="1619217072">
      <w:bodyDiv w:val="1"/>
      <w:marLeft w:val="0"/>
      <w:marRight w:val="0"/>
      <w:marTop w:val="0"/>
      <w:marBottom w:val="0"/>
      <w:divBdr>
        <w:top w:val="none" w:sz="0" w:space="0" w:color="auto"/>
        <w:left w:val="none" w:sz="0" w:space="0" w:color="auto"/>
        <w:bottom w:val="none" w:sz="0" w:space="0" w:color="auto"/>
        <w:right w:val="none" w:sz="0" w:space="0" w:color="auto"/>
      </w:divBdr>
    </w:div>
    <w:div w:id="1619411450">
      <w:bodyDiv w:val="1"/>
      <w:marLeft w:val="0"/>
      <w:marRight w:val="0"/>
      <w:marTop w:val="0"/>
      <w:marBottom w:val="0"/>
      <w:divBdr>
        <w:top w:val="none" w:sz="0" w:space="0" w:color="auto"/>
        <w:left w:val="none" w:sz="0" w:space="0" w:color="auto"/>
        <w:bottom w:val="none" w:sz="0" w:space="0" w:color="auto"/>
        <w:right w:val="none" w:sz="0" w:space="0" w:color="auto"/>
      </w:divBdr>
    </w:div>
    <w:div w:id="1622036532">
      <w:bodyDiv w:val="1"/>
      <w:marLeft w:val="0"/>
      <w:marRight w:val="0"/>
      <w:marTop w:val="0"/>
      <w:marBottom w:val="0"/>
      <w:divBdr>
        <w:top w:val="none" w:sz="0" w:space="0" w:color="auto"/>
        <w:left w:val="none" w:sz="0" w:space="0" w:color="auto"/>
        <w:bottom w:val="none" w:sz="0" w:space="0" w:color="auto"/>
        <w:right w:val="none" w:sz="0" w:space="0" w:color="auto"/>
      </w:divBdr>
    </w:div>
    <w:div w:id="1623537196">
      <w:bodyDiv w:val="1"/>
      <w:marLeft w:val="0"/>
      <w:marRight w:val="0"/>
      <w:marTop w:val="0"/>
      <w:marBottom w:val="0"/>
      <w:divBdr>
        <w:top w:val="none" w:sz="0" w:space="0" w:color="auto"/>
        <w:left w:val="none" w:sz="0" w:space="0" w:color="auto"/>
        <w:bottom w:val="none" w:sz="0" w:space="0" w:color="auto"/>
        <w:right w:val="none" w:sz="0" w:space="0" w:color="auto"/>
      </w:divBdr>
    </w:div>
    <w:div w:id="1624195125">
      <w:bodyDiv w:val="1"/>
      <w:marLeft w:val="0"/>
      <w:marRight w:val="0"/>
      <w:marTop w:val="0"/>
      <w:marBottom w:val="0"/>
      <w:divBdr>
        <w:top w:val="none" w:sz="0" w:space="0" w:color="auto"/>
        <w:left w:val="none" w:sz="0" w:space="0" w:color="auto"/>
        <w:bottom w:val="none" w:sz="0" w:space="0" w:color="auto"/>
        <w:right w:val="none" w:sz="0" w:space="0" w:color="auto"/>
      </w:divBdr>
    </w:div>
    <w:div w:id="1624965907">
      <w:bodyDiv w:val="1"/>
      <w:marLeft w:val="0"/>
      <w:marRight w:val="0"/>
      <w:marTop w:val="0"/>
      <w:marBottom w:val="0"/>
      <w:divBdr>
        <w:top w:val="none" w:sz="0" w:space="0" w:color="auto"/>
        <w:left w:val="none" w:sz="0" w:space="0" w:color="auto"/>
        <w:bottom w:val="none" w:sz="0" w:space="0" w:color="auto"/>
        <w:right w:val="none" w:sz="0" w:space="0" w:color="auto"/>
      </w:divBdr>
    </w:div>
    <w:div w:id="1624992568">
      <w:bodyDiv w:val="1"/>
      <w:marLeft w:val="0"/>
      <w:marRight w:val="0"/>
      <w:marTop w:val="0"/>
      <w:marBottom w:val="0"/>
      <w:divBdr>
        <w:top w:val="none" w:sz="0" w:space="0" w:color="auto"/>
        <w:left w:val="none" w:sz="0" w:space="0" w:color="auto"/>
        <w:bottom w:val="none" w:sz="0" w:space="0" w:color="auto"/>
        <w:right w:val="none" w:sz="0" w:space="0" w:color="auto"/>
      </w:divBdr>
    </w:div>
    <w:div w:id="1625382920">
      <w:bodyDiv w:val="1"/>
      <w:marLeft w:val="0"/>
      <w:marRight w:val="0"/>
      <w:marTop w:val="0"/>
      <w:marBottom w:val="0"/>
      <w:divBdr>
        <w:top w:val="none" w:sz="0" w:space="0" w:color="auto"/>
        <w:left w:val="none" w:sz="0" w:space="0" w:color="auto"/>
        <w:bottom w:val="none" w:sz="0" w:space="0" w:color="auto"/>
        <w:right w:val="none" w:sz="0" w:space="0" w:color="auto"/>
      </w:divBdr>
    </w:div>
    <w:div w:id="1626040935">
      <w:bodyDiv w:val="1"/>
      <w:marLeft w:val="0"/>
      <w:marRight w:val="0"/>
      <w:marTop w:val="0"/>
      <w:marBottom w:val="0"/>
      <w:divBdr>
        <w:top w:val="none" w:sz="0" w:space="0" w:color="auto"/>
        <w:left w:val="none" w:sz="0" w:space="0" w:color="auto"/>
        <w:bottom w:val="none" w:sz="0" w:space="0" w:color="auto"/>
        <w:right w:val="none" w:sz="0" w:space="0" w:color="auto"/>
      </w:divBdr>
    </w:div>
    <w:div w:id="1626157280">
      <w:bodyDiv w:val="1"/>
      <w:marLeft w:val="0"/>
      <w:marRight w:val="0"/>
      <w:marTop w:val="0"/>
      <w:marBottom w:val="0"/>
      <w:divBdr>
        <w:top w:val="none" w:sz="0" w:space="0" w:color="auto"/>
        <w:left w:val="none" w:sz="0" w:space="0" w:color="auto"/>
        <w:bottom w:val="none" w:sz="0" w:space="0" w:color="auto"/>
        <w:right w:val="none" w:sz="0" w:space="0" w:color="auto"/>
      </w:divBdr>
    </w:div>
    <w:div w:id="1628193877">
      <w:bodyDiv w:val="1"/>
      <w:marLeft w:val="0"/>
      <w:marRight w:val="0"/>
      <w:marTop w:val="0"/>
      <w:marBottom w:val="0"/>
      <w:divBdr>
        <w:top w:val="none" w:sz="0" w:space="0" w:color="auto"/>
        <w:left w:val="none" w:sz="0" w:space="0" w:color="auto"/>
        <w:bottom w:val="none" w:sz="0" w:space="0" w:color="auto"/>
        <w:right w:val="none" w:sz="0" w:space="0" w:color="auto"/>
      </w:divBdr>
    </w:div>
    <w:div w:id="1628467267">
      <w:bodyDiv w:val="1"/>
      <w:marLeft w:val="0"/>
      <w:marRight w:val="0"/>
      <w:marTop w:val="0"/>
      <w:marBottom w:val="0"/>
      <w:divBdr>
        <w:top w:val="none" w:sz="0" w:space="0" w:color="auto"/>
        <w:left w:val="none" w:sz="0" w:space="0" w:color="auto"/>
        <w:bottom w:val="none" w:sz="0" w:space="0" w:color="auto"/>
        <w:right w:val="none" w:sz="0" w:space="0" w:color="auto"/>
      </w:divBdr>
    </w:div>
    <w:div w:id="1628658965">
      <w:bodyDiv w:val="1"/>
      <w:marLeft w:val="0"/>
      <w:marRight w:val="0"/>
      <w:marTop w:val="0"/>
      <w:marBottom w:val="0"/>
      <w:divBdr>
        <w:top w:val="none" w:sz="0" w:space="0" w:color="auto"/>
        <w:left w:val="none" w:sz="0" w:space="0" w:color="auto"/>
        <w:bottom w:val="none" w:sz="0" w:space="0" w:color="auto"/>
        <w:right w:val="none" w:sz="0" w:space="0" w:color="auto"/>
      </w:divBdr>
    </w:div>
    <w:div w:id="1629047641">
      <w:bodyDiv w:val="1"/>
      <w:marLeft w:val="0"/>
      <w:marRight w:val="0"/>
      <w:marTop w:val="0"/>
      <w:marBottom w:val="0"/>
      <w:divBdr>
        <w:top w:val="none" w:sz="0" w:space="0" w:color="auto"/>
        <w:left w:val="none" w:sz="0" w:space="0" w:color="auto"/>
        <w:bottom w:val="none" w:sz="0" w:space="0" w:color="auto"/>
        <w:right w:val="none" w:sz="0" w:space="0" w:color="auto"/>
      </w:divBdr>
    </w:div>
    <w:div w:id="1631478301">
      <w:bodyDiv w:val="1"/>
      <w:marLeft w:val="0"/>
      <w:marRight w:val="0"/>
      <w:marTop w:val="0"/>
      <w:marBottom w:val="0"/>
      <w:divBdr>
        <w:top w:val="none" w:sz="0" w:space="0" w:color="auto"/>
        <w:left w:val="none" w:sz="0" w:space="0" w:color="auto"/>
        <w:bottom w:val="none" w:sz="0" w:space="0" w:color="auto"/>
        <w:right w:val="none" w:sz="0" w:space="0" w:color="auto"/>
      </w:divBdr>
    </w:div>
    <w:div w:id="1632318125">
      <w:bodyDiv w:val="1"/>
      <w:marLeft w:val="0"/>
      <w:marRight w:val="0"/>
      <w:marTop w:val="0"/>
      <w:marBottom w:val="0"/>
      <w:divBdr>
        <w:top w:val="none" w:sz="0" w:space="0" w:color="auto"/>
        <w:left w:val="none" w:sz="0" w:space="0" w:color="auto"/>
        <w:bottom w:val="none" w:sz="0" w:space="0" w:color="auto"/>
        <w:right w:val="none" w:sz="0" w:space="0" w:color="auto"/>
      </w:divBdr>
    </w:div>
    <w:div w:id="1633365074">
      <w:bodyDiv w:val="1"/>
      <w:marLeft w:val="0"/>
      <w:marRight w:val="0"/>
      <w:marTop w:val="0"/>
      <w:marBottom w:val="0"/>
      <w:divBdr>
        <w:top w:val="none" w:sz="0" w:space="0" w:color="auto"/>
        <w:left w:val="none" w:sz="0" w:space="0" w:color="auto"/>
        <w:bottom w:val="none" w:sz="0" w:space="0" w:color="auto"/>
        <w:right w:val="none" w:sz="0" w:space="0" w:color="auto"/>
      </w:divBdr>
    </w:div>
    <w:div w:id="1635210241">
      <w:bodyDiv w:val="1"/>
      <w:marLeft w:val="0"/>
      <w:marRight w:val="0"/>
      <w:marTop w:val="0"/>
      <w:marBottom w:val="0"/>
      <w:divBdr>
        <w:top w:val="none" w:sz="0" w:space="0" w:color="auto"/>
        <w:left w:val="none" w:sz="0" w:space="0" w:color="auto"/>
        <w:bottom w:val="none" w:sz="0" w:space="0" w:color="auto"/>
        <w:right w:val="none" w:sz="0" w:space="0" w:color="auto"/>
      </w:divBdr>
    </w:div>
    <w:div w:id="1635602447">
      <w:bodyDiv w:val="1"/>
      <w:marLeft w:val="0"/>
      <w:marRight w:val="0"/>
      <w:marTop w:val="0"/>
      <w:marBottom w:val="0"/>
      <w:divBdr>
        <w:top w:val="none" w:sz="0" w:space="0" w:color="auto"/>
        <w:left w:val="none" w:sz="0" w:space="0" w:color="auto"/>
        <w:bottom w:val="none" w:sz="0" w:space="0" w:color="auto"/>
        <w:right w:val="none" w:sz="0" w:space="0" w:color="auto"/>
      </w:divBdr>
    </w:div>
    <w:div w:id="1638143916">
      <w:bodyDiv w:val="1"/>
      <w:marLeft w:val="0"/>
      <w:marRight w:val="0"/>
      <w:marTop w:val="0"/>
      <w:marBottom w:val="0"/>
      <w:divBdr>
        <w:top w:val="none" w:sz="0" w:space="0" w:color="auto"/>
        <w:left w:val="none" w:sz="0" w:space="0" w:color="auto"/>
        <w:bottom w:val="none" w:sz="0" w:space="0" w:color="auto"/>
        <w:right w:val="none" w:sz="0" w:space="0" w:color="auto"/>
      </w:divBdr>
    </w:div>
    <w:div w:id="1638872402">
      <w:bodyDiv w:val="1"/>
      <w:marLeft w:val="0"/>
      <w:marRight w:val="0"/>
      <w:marTop w:val="0"/>
      <w:marBottom w:val="0"/>
      <w:divBdr>
        <w:top w:val="none" w:sz="0" w:space="0" w:color="auto"/>
        <w:left w:val="none" w:sz="0" w:space="0" w:color="auto"/>
        <w:bottom w:val="none" w:sz="0" w:space="0" w:color="auto"/>
        <w:right w:val="none" w:sz="0" w:space="0" w:color="auto"/>
      </w:divBdr>
    </w:div>
    <w:div w:id="1640646332">
      <w:bodyDiv w:val="1"/>
      <w:marLeft w:val="0"/>
      <w:marRight w:val="0"/>
      <w:marTop w:val="0"/>
      <w:marBottom w:val="0"/>
      <w:divBdr>
        <w:top w:val="none" w:sz="0" w:space="0" w:color="auto"/>
        <w:left w:val="none" w:sz="0" w:space="0" w:color="auto"/>
        <w:bottom w:val="none" w:sz="0" w:space="0" w:color="auto"/>
        <w:right w:val="none" w:sz="0" w:space="0" w:color="auto"/>
      </w:divBdr>
    </w:div>
    <w:div w:id="1641642574">
      <w:bodyDiv w:val="1"/>
      <w:marLeft w:val="0"/>
      <w:marRight w:val="0"/>
      <w:marTop w:val="0"/>
      <w:marBottom w:val="0"/>
      <w:divBdr>
        <w:top w:val="none" w:sz="0" w:space="0" w:color="auto"/>
        <w:left w:val="none" w:sz="0" w:space="0" w:color="auto"/>
        <w:bottom w:val="none" w:sz="0" w:space="0" w:color="auto"/>
        <w:right w:val="none" w:sz="0" w:space="0" w:color="auto"/>
      </w:divBdr>
    </w:div>
    <w:div w:id="1642034650">
      <w:bodyDiv w:val="1"/>
      <w:marLeft w:val="0"/>
      <w:marRight w:val="0"/>
      <w:marTop w:val="0"/>
      <w:marBottom w:val="0"/>
      <w:divBdr>
        <w:top w:val="none" w:sz="0" w:space="0" w:color="auto"/>
        <w:left w:val="none" w:sz="0" w:space="0" w:color="auto"/>
        <w:bottom w:val="none" w:sz="0" w:space="0" w:color="auto"/>
        <w:right w:val="none" w:sz="0" w:space="0" w:color="auto"/>
      </w:divBdr>
    </w:div>
    <w:div w:id="1643268548">
      <w:bodyDiv w:val="1"/>
      <w:marLeft w:val="0"/>
      <w:marRight w:val="0"/>
      <w:marTop w:val="0"/>
      <w:marBottom w:val="0"/>
      <w:divBdr>
        <w:top w:val="none" w:sz="0" w:space="0" w:color="auto"/>
        <w:left w:val="none" w:sz="0" w:space="0" w:color="auto"/>
        <w:bottom w:val="none" w:sz="0" w:space="0" w:color="auto"/>
        <w:right w:val="none" w:sz="0" w:space="0" w:color="auto"/>
      </w:divBdr>
    </w:div>
    <w:div w:id="1646620510">
      <w:bodyDiv w:val="1"/>
      <w:marLeft w:val="0"/>
      <w:marRight w:val="0"/>
      <w:marTop w:val="0"/>
      <w:marBottom w:val="0"/>
      <w:divBdr>
        <w:top w:val="none" w:sz="0" w:space="0" w:color="auto"/>
        <w:left w:val="none" w:sz="0" w:space="0" w:color="auto"/>
        <w:bottom w:val="none" w:sz="0" w:space="0" w:color="auto"/>
        <w:right w:val="none" w:sz="0" w:space="0" w:color="auto"/>
      </w:divBdr>
    </w:div>
    <w:div w:id="1649362598">
      <w:bodyDiv w:val="1"/>
      <w:marLeft w:val="0"/>
      <w:marRight w:val="0"/>
      <w:marTop w:val="0"/>
      <w:marBottom w:val="0"/>
      <w:divBdr>
        <w:top w:val="none" w:sz="0" w:space="0" w:color="auto"/>
        <w:left w:val="none" w:sz="0" w:space="0" w:color="auto"/>
        <w:bottom w:val="none" w:sz="0" w:space="0" w:color="auto"/>
        <w:right w:val="none" w:sz="0" w:space="0" w:color="auto"/>
      </w:divBdr>
    </w:div>
    <w:div w:id="1649431380">
      <w:bodyDiv w:val="1"/>
      <w:marLeft w:val="0"/>
      <w:marRight w:val="0"/>
      <w:marTop w:val="0"/>
      <w:marBottom w:val="0"/>
      <w:divBdr>
        <w:top w:val="none" w:sz="0" w:space="0" w:color="auto"/>
        <w:left w:val="none" w:sz="0" w:space="0" w:color="auto"/>
        <w:bottom w:val="none" w:sz="0" w:space="0" w:color="auto"/>
        <w:right w:val="none" w:sz="0" w:space="0" w:color="auto"/>
      </w:divBdr>
    </w:div>
    <w:div w:id="1650397788">
      <w:bodyDiv w:val="1"/>
      <w:marLeft w:val="0"/>
      <w:marRight w:val="0"/>
      <w:marTop w:val="0"/>
      <w:marBottom w:val="0"/>
      <w:divBdr>
        <w:top w:val="none" w:sz="0" w:space="0" w:color="auto"/>
        <w:left w:val="none" w:sz="0" w:space="0" w:color="auto"/>
        <w:bottom w:val="none" w:sz="0" w:space="0" w:color="auto"/>
        <w:right w:val="none" w:sz="0" w:space="0" w:color="auto"/>
      </w:divBdr>
    </w:div>
    <w:div w:id="1650863108">
      <w:bodyDiv w:val="1"/>
      <w:marLeft w:val="0"/>
      <w:marRight w:val="0"/>
      <w:marTop w:val="0"/>
      <w:marBottom w:val="0"/>
      <w:divBdr>
        <w:top w:val="none" w:sz="0" w:space="0" w:color="auto"/>
        <w:left w:val="none" w:sz="0" w:space="0" w:color="auto"/>
        <w:bottom w:val="none" w:sz="0" w:space="0" w:color="auto"/>
        <w:right w:val="none" w:sz="0" w:space="0" w:color="auto"/>
      </w:divBdr>
    </w:div>
    <w:div w:id="1651323827">
      <w:bodyDiv w:val="1"/>
      <w:marLeft w:val="0"/>
      <w:marRight w:val="0"/>
      <w:marTop w:val="0"/>
      <w:marBottom w:val="0"/>
      <w:divBdr>
        <w:top w:val="none" w:sz="0" w:space="0" w:color="auto"/>
        <w:left w:val="none" w:sz="0" w:space="0" w:color="auto"/>
        <w:bottom w:val="none" w:sz="0" w:space="0" w:color="auto"/>
        <w:right w:val="none" w:sz="0" w:space="0" w:color="auto"/>
      </w:divBdr>
    </w:div>
    <w:div w:id="1652440226">
      <w:bodyDiv w:val="1"/>
      <w:marLeft w:val="0"/>
      <w:marRight w:val="0"/>
      <w:marTop w:val="0"/>
      <w:marBottom w:val="0"/>
      <w:divBdr>
        <w:top w:val="none" w:sz="0" w:space="0" w:color="auto"/>
        <w:left w:val="none" w:sz="0" w:space="0" w:color="auto"/>
        <w:bottom w:val="none" w:sz="0" w:space="0" w:color="auto"/>
        <w:right w:val="none" w:sz="0" w:space="0" w:color="auto"/>
      </w:divBdr>
    </w:div>
    <w:div w:id="1655253117">
      <w:bodyDiv w:val="1"/>
      <w:marLeft w:val="0"/>
      <w:marRight w:val="0"/>
      <w:marTop w:val="0"/>
      <w:marBottom w:val="0"/>
      <w:divBdr>
        <w:top w:val="none" w:sz="0" w:space="0" w:color="auto"/>
        <w:left w:val="none" w:sz="0" w:space="0" w:color="auto"/>
        <w:bottom w:val="none" w:sz="0" w:space="0" w:color="auto"/>
        <w:right w:val="none" w:sz="0" w:space="0" w:color="auto"/>
      </w:divBdr>
    </w:div>
    <w:div w:id="1656638666">
      <w:bodyDiv w:val="1"/>
      <w:marLeft w:val="0"/>
      <w:marRight w:val="0"/>
      <w:marTop w:val="0"/>
      <w:marBottom w:val="0"/>
      <w:divBdr>
        <w:top w:val="none" w:sz="0" w:space="0" w:color="auto"/>
        <w:left w:val="none" w:sz="0" w:space="0" w:color="auto"/>
        <w:bottom w:val="none" w:sz="0" w:space="0" w:color="auto"/>
        <w:right w:val="none" w:sz="0" w:space="0" w:color="auto"/>
      </w:divBdr>
    </w:div>
    <w:div w:id="1657563046">
      <w:bodyDiv w:val="1"/>
      <w:marLeft w:val="0"/>
      <w:marRight w:val="0"/>
      <w:marTop w:val="0"/>
      <w:marBottom w:val="0"/>
      <w:divBdr>
        <w:top w:val="none" w:sz="0" w:space="0" w:color="auto"/>
        <w:left w:val="none" w:sz="0" w:space="0" w:color="auto"/>
        <w:bottom w:val="none" w:sz="0" w:space="0" w:color="auto"/>
        <w:right w:val="none" w:sz="0" w:space="0" w:color="auto"/>
      </w:divBdr>
    </w:div>
    <w:div w:id="1658420561">
      <w:bodyDiv w:val="1"/>
      <w:marLeft w:val="0"/>
      <w:marRight w:val="0"/>
      <w:marTop w:val="0"/>
      <w:marBottom w:val="0"/>
      <w:divBdr>
        <w:top w:val="none" w:sz="0" w:space="0" w:color="auto"/>
        <w:left w:val="none" w:sz="0" w:space="0" w:color="auto"/>
        <w:bottom w:val="none" w:sz="0" w:space="0" w:color="auto"/>
        <w:right w:val="none" w:sz="0" w:space="0" w:color="auto"/>
      </w:divBdr>
    </w:div>
    <w:div w:id="1659188760">
      <w:bodyDiv w:val="1"/>
      <w:marLeft w:val="0"/>
      <w:marRight w:val="0"/>
      <w:marTop w:val="0"/>
      <w:marBottom w:val="0"/>
      <w:divBdr>
        <w:top w:val="none" w:sz="0" w:space="0" w:color="auto"/>
        <w:left w:val="none" w:sz="0" w:space="0" w:color="auto"/>
        <w:bottom w:val="none" w:sz="0" w:space="0" w:color="auto"/>
        <w:right w:val="none" w:sz="0" w:space="0" w:color="auto"/>
      </w:divBdr>
    </w:div>
    <w:div w:id="1659961625">
      <w:bodyDiv w:val="1"/>
      <w:marLeft w:val="0"/>
      <w:marRight w:val="0"/>
      <w:marTop w:val="0"/>
      <w:marBottom w:val="0"/>
      <w:divBdr>
        <w:top w:val="none" w:sz="0" w:space="0" w:color="auto"/>
        <w:left w:val="none" w:sz="0" w:space="0" w:color="auto"/>
        <w:bottom w:val="none" w:sz="0" w:space="0" w:color="auto"/>
        <w:right w:val="none" w:sz="0" w:space="0" w:color="auto"/>
      </w:divBdr>
    </w:div>
    <w:div w:id="1661542466">
      <w:bodyDiv w:val="1"/>
      <w:marLeft w:val="0"/>
      <w:marRight w:val="0"/>
      <w:marTop w:val="0"/>
      <w:marBottom w:val="0"/>
      <w:divBdr>
        <w:top w:val="none" w:sz="0" w:space="0" w:color="auto"/>
        <w:left w:val="none" w:sz="0" w:space="0" w:color="auto"/>
        <w:bottom w:val="none" w:sz="0" w:space="0" w:color="auto"/>
        <w:right w:val="none" w:sz="0" w:space="0" w:color="auto"/>
      </w:divBdr>
    </w:div>
    <w:div w:id="1662004617">
      <w:bodyDiv w:val="1"/>
      <w:marLeft w:val="0"/>
      <w:marRight w:val="0"/>
      <w:marTop w:val="0"/>
      <w:marBottom w:val="0"/>
      <w:divBdr>
        <w:top w:val="none" w:sz="0" w:space="0" w:color="auto"/>
        <w:left w:val="none" w:sz="0" w:space="0" w:color="auto"/>
        <w:bottom w:val="none" w:sz="0" w:space="0" w:color="auto"/>
        <w:right w:val="none" w:sz="0" w:space="0" w:color="auto"/>
      </w:divBdr>
    </w:div>
    <w:div w:id="1666590804">
      <w:bodyDiv w:val="1"/>
      <w:marLeft w:val="0"/>
      <w:marRight w:val="0"/>
      <w:marTop w:val="0"/>
      <w:marBottom w:val="0"/>
      <w:divBdr>
        <w:top w:val="none" w:sz="0" w:space="0" w:color="auto"/>
        <w:left w:val="none" w:sz="0" w:space="0" w:color="auto"/>
        <w:bottom w:val="none" w:sz="0" w:space="0" w:color="auto"/>
        <w:right w:val="none" w:sz="0" w:space="0" w:color="auto"/>
      </w:divBdr>
    </w:div>
    <w:div w:id="1666859593">
      <w:bodyDiv w:val="1"/>
      <w:marLeft w:val="0"/>
      <w:marRight w:val="0"/>
      <w:marTop w:val="0"/>
      <w:marBottom w:val="0"/>
      <w:divBdr>
        <w:top w:val="none" w:sz="0" w:space="0" w:color="auto"/>
        <w:left w:val="none" w:sz="0" w:space="0" w:color="auto"/>
        <w:bottom w:val="none" w:sz="0" w:space="0" w:color="auto"/>
        <w:right w:val="none" w:sz="0" w:space="0" w:color="auto"/>
      </w:divBdr>
    </w:div>
    <w:div w:id="1667393135">
      <w:bodyDiv w:val="1"/>
      <w:marLeft w:val="0"/>
      <w:marRight w:val="0"/>
      <w:marTop w:val="0"/>
      <w:marBottom w:val="0"/>
      <w:divBdr>
        <w:top w:val="none" w:sz="0" w:space="0" w:color="auto"/>
        <w:left w:val="none" w:sz="0" w:space="0" w:color="auto"/>
        <w:bottom w:val="none" w:sz="0" w:space="0" w:color="auto"/>
        <w:right w:val="none" w:sz="0" w:space="0" w:color="auto"/>
      </w:divBdr>
    </w:div>
    <w:div w:id="1671256339">
      <w:bodyDiv w:val="1"/>
      <w:marLeft w:val="0"/>
      <w:marRight w:val="0"/>
      <w:marTop w:val="0"/>
      <w:marBottom w:val="0"/>
      <w:divBdr>
        <w:top w:val="none" w:sz="0" w:space="0" w:color="auto"/>
        <w:left w:val="none" w:sz="0" w:space="0" w:color="auto"/>
        <w:bottom w:val="none" w:sz="0" w:space="0" w:color="auto"/>
        <w:right w:val="none" w:sz="0" w:space="0" w:color="auto"/>
      </w:divBdr>
    </w:div>
    <w:div w:id="1671330633">
      <w:bodyDiv w:val="1"/>
      <w:marLeft w:val="0"/>
      <w:marRight w:val="0"/>
      <w:marTop w:val="0"/>
      <w:marBottom w:val="0"/>
      <w:divBdr>
        <w:top w:val="none" w:sz="0" w:space="0" w:color="auto"/>
        <w:left w:val="none" w:sz="0" w:space="0" w:color="auto"/>
        <w:bottom w:val="none" w:sz="0" w:space="0" w:color="auto"/>
        <w:right w:val="none" w:sz="0" w:space="0" w:color="auto"/>
      </w:divBdr>
    </w:div>
    <w:div w:id="1672874313">
      <w:bodyDiv w:val="1"/>
      <w:marLeft w:val="0"/>
      <w:marRight w:val="0"/>
      <w:marTop w:val="0"/>
      <w:marBottom w:val="0"/>
      <w:divBdr>
        <w:top w:val="none" w:sz="0" w:space="0" w:color="auto"/>
        <w:left w:val="none" w:sz="0" w:space="0" w:color="auto"/>
        <w:bottom w:val="none" w:sz="0" w:space="0" w:color="auto"/>
        <w:right w:val="none" w:sz="0" w:space="0" w:color="auto"/>
      </w:divBdr>
    </w:div>
    <w:div w:id="1673491121">
      <w:bodyDiv w:val="1"/>
      <w:marLeft w:val="0"/>
      <w:marRight w:val="0"/>
      <w:marTop w:val="0"/>
      <w:marBottom w:val="0"/>
      <w:divBdr>
        <w:top w:val="none" w:sz="0" w:space="0" w:color="auto"/>
        <w:left w:val="none" w:sz="0" w:space="0" w:color="auto"/>
        <w:bottom w:val="none" w:sz="0" w:space="0" w:color="auto"/>
        <w:right w:val="none" w:sz="0" w:space="0" w:color="auto"/>
      </w:divBdr>
    </w:div>
    <w:div w:id="1674800695">
      <w:bodyDiv w:val="1"/>
      <w:marLeft w:val="0"/>
      <w:marRight w:val="0"/>
      <w:marTop w:val="0"/>
      <w:marBottom w:val="0"/>
      <w:divBdr>
        <w:top w:val="none" w:sz="0" w:space="0" w:color="auto"/>
        <w:left w:val="none" w:sz="0" w:space="0" w:color="auto"/>
        <w:bottom w:val="none" w:sz="0" w:space="0" w:color="auto"/>
        <w:right w:val="none" w:sz="0" w:space="0" w:color="auto"/>
      </w:divBdr>
    </w:div>
    <w:div w:id="1676882898">
      <w:bodyDiv w:val="1"/>
      <w:marLeft w:val="0"/>
      <w:marRight w:val="0"/>
      <w:marTop w:val="0"/>
      <w:marBottom w:val="0"/>
      <w:divBdr>
        <w:top w:val="none" w:sz="0" w:space="0" w:color="auto"/>
        <w:left w:val="none" w:sz="0" w:space="0" w:color="auto"/>
        <w:bottom w:val="none" w:sz="0" w:space="0" w:color="auto"/>
        <w:right w:val="none" w:sz="0" w:space="0" w:color="auto"/>
      </w:divBdr>
    </w:div>
    <w:div w:id="1677536970">
      <w:bodyDiv w:val="1"/>
      <w:marLeft w:val="0"/>
      <w:marRight w:val="0"/>
      <w:marTop w:val="0"/>
      <w:marBottom w:val="0"/>
      <w:divBdr>
        <w:top w:val="none" w:sz="0" w:space="0" w:color="auto"/>
        <w:left w:val="none" w:sz="0" w:space="0" w:color="auto"/>
        <w:bottom w:val="none" w:sz="0" w:space="0" w:color="auto"/>
        <w:right w:val="none" w:sz="0" w:space="0" w:color="auto"/>
      </w:divBdr>
    </w:div>
    <w:div w:id="1678387444">
      <w:bodyDiv w:val="1"/>
      <w:marLeft w:val="0"/>
      <w:marRight w:val="0"/>
      <w:marTop w:val="0"/>
      <w:marBottom w:val="0"/>
      <w:divBdr>
        <w:top w:val="none" w:sz="0" w:space="0" w:color="auto"/>
        <w:left w:val="none" w:sz="0" w:space="0" w:color="auto"/>
        <w:bottom w:val="none" w:sz="0" w:space="0" w:color="auto"/>
        <w:right w:val="none" w:sz="0" w:space="0" w:color="auto"/>
      </w:divBdr>
    </w:div>
    <w:div w:id="1679968843">
      <w:bodyDiv w:val="1"/>
      <w:marLeft w:val="0"/>
      <w:marRight w:val="0"/>
      <w:marTop w:val="0"/>
      <w:marBottom w:val="0"/>
      <w:divBdr>
        <w:top w:val="none" w:sz="0" w:space="0" w:color="auto"/>
        <w:left w:val="none" w:sz="0" w:space="0" w:color="auto"/>
        <w:bottom w:val="none" w:sz="0" w:space="0" w:color="auto"/>
        <w:right w:val="none" w:sz="0" w:space="0" w:color="auto"/>
      </w:divBdr>
    </w:div>
    <w:div w:id="1681423189">
      <w:bodyDiv w:val="1"/>
      <w:marLeft w:val="0"/>
      <w:marRight w:val="0"/>
      <w:marTop w:val="0"/>
      <w:marBottom w:val="0"/>
      <w:divBdr>
        <w:top w:val="none" w:sz="0" w:space="0" w:color="auto"/>
        <w:left w:val="none" w:sz="0" w:space="0" w:color="auto"/>
        <w:bottom w:val="none" w:sz="0" w:space="0" w:color="auto"/>
        <w:right w:val="none" w:sz="0" w:space="0" w:color="auto"/>
      </w:divBdr>
    </w:div>
    <w:div w:id="1682468630">
      <w:bodyDiv w:val="1"/>
      <w:marLeft w:val="0"/>
      <w:marRight w:val="0"/>
      <w:marTop w:val="0"/>
      <w:marBottom w:val="0"/>
      <w:divBdr>
        <w:top w:val="none" w:sz="0" w:space="0" w:color="auto"/>
        <w:left w:val="none" w:sz="0" w:space="0" w:color="auto"/>
        <w:bottom w:val="none" w:sz="0" w:space="0" w:color="auto"/>
        <w:right w:val="none" w:sz="0" w:space="0" w:color="auto"/>
      </w:divBdr>
    </w:div>
    <w:div w:id="1683166913">
      <w:bodyDiv w:val="1"/>
      <w:marLeft w:val="0"/>
      <w:marRight w:val="0"/>
      <w:marTop w:val="0"/>
      <w:marBottom w:val="0"/>
      <w:divBdr>
        <w:top w:val="none" w:sz="0" w:space="0" w:color="auto"/>
        <w:left w:val="none" w:sz="0" w:space="0" w:color="auto"/>
        <w:bottom w:val="none" w:sz="0" w:space="0" w:color="auto"/>
        <w:right w:val="none" w:sz="0" w:space="0" w:color="auto"/>
      </w:divBdr>
    </w:div>
    <w:div w:id="1684362058">
      <w:bodyDiv w:val="1"/>
      <w:marLeft w:val="0"/>
      <w:marRight w:val="0"/>
      <w:marTop w:val="0"/>
      <w:marBottom w:val="0"/>
      <w:divBdr>
        <w:top w:val="none" w:sz="0" w:space="0" w:color="auto"/>
        <w:left w:val="none" w:sz="0" w:space="0" w:color="auto"/>
        <w:bottom w:val="none" w:sz="0" w:space="0" w:color="auto"/>
        <w:right w:val="none" w:sz="0" w:space="0" w:color="auto"/>
      </w:divBdr>
    </w:div>
    <w:div w:id="1684941215">
      <w:bodyDiv w:val="1"/>
      <w:marLeft w:val="0"/>
      <w:marRight w:val="0"/>
      <w:marTop w:val="0"/>
      <w:marBottom w:val="0"/>
      <w:divBdr>
        <w:top w:val="none" w:sz="0" w:space="0" w:color="auto"/>
        <w:left w:val="none" w:sz="0" w:space="0" w:color="auto"/>
        <w:bottom w:val="none" w:sz="0" w:space="0" w:color="auto"/>
        <w:right w:val="none" w:sz="0" w:space="0" w:color="auto"/>
      </w:divBdr>
    </w:div>
    <w:div w:id="1688797366">
      <w:bodyDiv w:val="1"/>
      <w:marLeft w:val="0"/>
      <w:marRight w:val="0"/>
      <w:marTop w:val="0"/>
      <w:marBottom w:val="0"/>
      <w:divBdr>
        <w:top w:val="none" w:sz="0" w:space="0" w:color="auto"/>
        <w:left w:val="none" w:sz="0" w:space="0" w:color="auto"/>
        <w:bottom w:val="none" w:sz="0" w:space="0" w:color="auto"/>
        <w:right w:val="none" w:sz="0" w:space="0" w:color="auto"/>
      </w:divBdr>
    </w:div>
    <w:div w:id="1689866470">
      <w:bodyDiv w:val="1"/>
      <w:marLeft w:val="0"/>
      <w:marRight w:val="0"/>
      <w:marTop w:val="0"/>
      <w:marBottom w:val="0"/>
      <w:divBdr>
        <w:top w:val="none" w:sz="0" w:space="0" w:color="auto"/>
        <w:left w:val="none" w:sz="0" w:space="0" w:color="auto"/>
        <w:bottom w:val="none" w:sz="0" w:space="0" w:color="auto"/>
        <w:right w:val="none" w:sz="0" w:space="0" w:color="auto"/>
      </w:divBdr>
    </w:div>
    <w:div w:id="1690334021">
      <w:bodyDiv w:val="1"/>
      <w:marLeft w:val="0"/>
      <w:marRight w:val="0"/>
      <w:marTop w:val="0"/>
      <w:marBottom w:val="0"/>
      <w:divBdr>
        <w:top w:val="none" w:sz="0" w:space="0" w:color="auto"/>
        <w:left w:val="none" w:sz="0" w:space="0" w:color="auto"/>
        <w:bottom w:val="none" w:sz="0" w:space="0" w:color="auto"/>
        <w:right w:val="none" w:sz="0" w:space="0" w:color="auto"/>
      </w:divBdr>
    </w:div>
    <w:div w:id="1690990551">
      <w:bodyDiv w:val="1"/>
      <w:marLeft w:val="0"/>
      <w:marRight w:val="0"/>
      <w:marTop w:val="0"/>
      <w:marBottom w:val="0"/>
      <w:divBdr>
        <w:top w:val="none" w:sz="0" w:space="0" w:color="auto"/>
        <w:left w:val="none" w:sz="0" w:space="0" w:color="auto"/>
        <w:bottom w:val="none" w:sz="0" w:space="0" w:color="auto"/>
        <w:right w:val="none" w:sz="0" w:space="0" w:color="auto"/>
      </w:divBdr>
    </w:div>
    <w:div w:id="1695420449">
      <w:bodyDiv w:val="1"/>
      <w:marLeft w:val="0"/>
      <w:marRight w:val="0"/>
      <w:marTop w:val="0"/>
      <w:marBottom w:val="0"/>
      <w:divBdr>
        <w:top w:val="none" w:sz="0" w:space="0" w:color="auto"/>
        <w:left w:val="none" w:sz="0" w:space="0" w:color="auto"/>
        <w:bottom w:val="none" w:sz="0" w:space="0" w:color="auto"/>
        <w:right w:val="none" w:sz="0" w:space="0" w:color="auto"/>
      </w:divBdr>
    </w:div>
    <w:div w:id="1697775776">
      <w:bodyDiv w:val="1"/>
      <w:marLeft w:val="0"/>
      <w:marRight w:val="0"/>
      <w:marTop w:val="0"/>
      <w:marBottom w:val="0"/>
      <w:divBdr>
        <w:top w:val="none" w:sz="0" w:space="0" w:color="auto"/>
        <w:left w:val="none" w:sz="0" w:space="0" w:color="auto"/>
        <w:bottom w:val="none" w:sz="0" w:space="0" w:color="auto"/>
        <w:right w:val="none" w:sz="0" w:space="0" w:color="auto"/>
      </w:divBdr>
    </w:div>
    <w:div w:id="1698238763">
      <w:bodyDiv w:val="1"/>
      <w:marLeft w:val="0"/>
      <w:marRight w:val="0"/>
      <w:marTop w:val="0"/>
      <w:marBottom w:val="0"/>
      <w:divBdr>
        <w:top w:val="none" w:sz="0" w:space="0" w:color="auto"/>
        <w:left w:val="none" w:sz="0" w:space="0" w:color="auto"/>
        <w:bottom w:val="none" w:sz="0" w:space="0" w:color="auto"/>
        <w:right w:val="none" w:sz="0" w:space="0" w:color="auto"/>
      </w:divBdr>
    </w:div>
    <w:div w:id="1699282994">
      <w:bodyDiv w:val="1"/>
      <w:marLeft w:val="0"/>
      <w:marRight w:val="0"/>
      <w:marTop w:val="0"/>
      <w:marBottom w:val="0"/>
      <w:divBdr>
        <w:top w:val="none" w:sz="0" w:space="0" w:color="auto"/>
        <w:left w:val="none" w:sz="0" w:space="0" w:color="auto"/>
        <w:bottom w:val="none" w:sz="0" w:space="0" w:color="auto"/>
        <w:right w:val="none" w:sz="0" w:space="0" w:color="auto"/>
      </w:divBdr>
    </w:div>
    <w:div w:id="1700161757">
      <w:bodyDiv w:val="1"/>
      <w:marLeft w:val="0"/>
      <w:marRight w:val="0"/>
      <w:marTop w:val="0"/>
      <w:marBottom w:val="0"/>
      <w:divBdr>
        <w:top w:val="none" w:sz="0" w:space="0" w:color="auto"/>
        <w:left w:val="none" w:sz="0" w:space="0" w:color="auto"/>
        <w:bottom w:val="none" w:sz="0" w:space="0" w:color="auto"/>
        <w:right w:val="none" w:sz="0" w:space="0" w:color="auto"/>
      </w:divBdr>
    </w:div>
    <w:div w:id="1700201748">
      <w:bodyDiv w:val="1"/>
      <w:marLeft w:val="0"/>
      <w:marRight w:val="0"/>
      <w:marTop w:val="0"/>
      <w:marBottom w:val="0"/>
      <w:divBdr>
        <w:top w:val="none" w:sz="0" w:space="0" w:color="auto"/>
        <w:left w:val="none" w:sz="0" w:space="0" w:color="auto"/>
        <w:bottom w:val="none" w:sz="0" w:space="0" w:color="auto"/>
        <w:right w:val="none" w:sz="0" w:space="0" w:color="auto"/>
      </w:divBdr>
    </w:div>
    <w:div w:id="1700475726">
      <w:bodyDiv w:val="1"/>
      <w:marLeft w:val="0"/>
      <w:marRight w:val="0"/>
      <w:marTop w:val="0"/>
      <w:marBottom w:val="0"/>
      <w:divBdr>
        <w:top w:val="none" w:sz="0" w:space="0" w:color="auto"/>
        <w:left w:val="none" w:sz="0" w:space="0" w:color="auto"/>
        <w:bottom w:val="none" w:sz="0" w:space="0" w:color="auto"/>
        <w:right w:val="none" w:sz="0" w:space="0" w:color="auto"/>
      </w:divBdr>
    </w:div>
    <w:div w:id="1704358830">
      <w:bodyDiv w:val="1"/>
      <w:marLeft w:val="0"/>
      <w:marRight w:val="0"/>
      <w:marTop w:val="0"/>
      <w:marBottom w:val="0"/>
      <w:divBdr>
        <w:top w:val="none" w:sz="0" w:space="0" w:color="auto"/>
        <w:left w:val="none" w:sz="0" w:space="0" w:color="auto"/>
        <w:bottom w:val="none" w:sz="0" w:space="0" w:color="auto"/>
        <w:right w:val="none" w:sz="0" w:space="0" w:color="auto"/>
      </w:divBdr>
    </w:div>
    <w:div w:id="1706639769">
      <w:bodyDiv w:val="1"/>
      <w:marLeft w:val="0"/>
      <w:marRight w:val="0"/>
      <w:marTop w:val="0"/>
      <w:marBottom w:val="0"/>
      <w:divBdr>
        <w:top w:val="none" w:sz="0" w:space="0" w:color="auto"/>
        <w:left w:val="none" w:sz="0" w:space="0" w:color="auto"/>
        <w:bottom w:val="none" w:sz="0" w:space="0" w:color="auto"/>
        <w:right w:val="none" w:sz="0" w:space="0" w:color="auto"/>
      </w:divBdr>
    </w:div>
    <w:div w:id="1707482753">
      <w:bodyDiv w:val="1"/>
      <w:marLeft w:val="0"/>
      <w:marRight w:val="0"/>
      <w:marTop w:val="0"/>
      <w:marBottom w:val="0"/>
      <w:divBdr>
        <w:top w:val="none" w:sz="0" w:space="0" w:color="auto"/>
        <w:left w:val="none" w:sz="0" w:space="0" w:color="auto"/>
        <w:bottom w:val="none" w:sz="0" w:space="0" w:color="auto"/>
        <w:right w:val="none" w:sz="0" w:space="0" w:color="auto"/>
      </w:divBdr>
    </w:div>
    <w:div w:id="1707556900">
      <w:bodyDiv w:val="1"/>
      <w:marLeft w:val="0"/>
      <w:marRight w:val="0"/>
      <w:marTop w:val="0"/>
      <w:marBottom w:val="0"/>
      <w:divBdr>
        <w:top w:val="none" w:sz="0" w:space="0" w:color="auto"/>
        <w:left w:val="none" w:sz="0" w:space="0" w:color="auto"/>
        <w:bottom w:val="none" w:sz="0" w:space="0" w:color="auto"/>
        <w:right w:val="none" w:sz="0" w:space="0" w:color="auto"/>
      </w:divBdr>
    </w:div>
    <w:div w:id="1708220403">
      <w:bodyDiv w:val="1"/>
      <w:marLeft w:val="0"/>
      <w:marRight w:val="0"/>
      <w:marTop w:val="0"/>
      <w:marBottom w:val="0"/>
      <w:divBdr>
        <w:top w:val="none" w:sz="0" w:space="0" w:color="auto"/>
        <w:left w:val="none" w:sz="0" w:space="0" w:color="auto"/>
        <w:bottom w:val="none" w:sz="0" w:space="0" w:color="auto"/>
        <w:right w:val="none" w:sz="0" w:space="0" w:color="auto"/>
      </w:divBdr>
    </w:div>
    <w:div w:id="1710108502">
      <w:bodyDiv w:val="1"/>
      <w:marLeft w:val="0"/>
      <w:marRight w:val="0"/>
      <w:marTop w:val="0"/>
      <w:marBottom w:val="0"/>
      <w:divBdr>
        <w:top w:val="none" w:sz="0" w:space="0" w:color="auto"/>
        <w:left w:val="none" w:sz="0" w:space="0" w:color="auto"/>
        <w:bottom w:val="none" w:sz="0" w:space="0" w:color="auto"/>
        <w:right w:val="none" w:sz="0" w:space="0" w:color="auto"/>
      </w:divBdr>
    </w:div>
    <w:div w:id="1711220895">
      <w:bodyDiv w:val="1"/>
      <w:marLeft w:val="0"/>
      <w:marRight w:val="0"/>
      <w:marTop w:val="0"/>
      <w:marBottom w:val="0"/>
      <w:divBdr>
        <w:top w:val="none" w:sz="0" w:space="0" w:color="auto"/>
        <w:left w:val="none" w:sz="0" w:space="0" w:color="auto"/>
        <w:bottom w:val="none" w:sz="0" w:space="0" w:color="auto"/>
        <w:right w:val="none" w:sz="0" w:space="0" w:color="auto"/>
      </w:divBdr>
    </w:div>
    <w:div w:id="1711492192">
      <w:bodyDiv w:val="1"/>
      <w:marLeft w:val="0"/>
      <w:marRight w:val="0"/>
      <w:marTop w:val="0"/>
      <w:marBottom w:val="0"/>
      <w:divBdr>
        <w:top w:val="none" w:sz="0" w:space="0" w:color="auto"/>
        <w:left w:val="none" w:sz="0" w:space="0" w:color="auto"/>
        <w:bottom w:val="none" w:sz="0" w:space="0" w:color="auto"/>
        <w:right w:val="none" w:sz="0" w:space="0" w:color="auto"/>
      </w:divBdr>
    </w:div>
    <w:div w:id="1712342643">
      <w:bodyDiv w:val="1"/>
      <w:marLeft w:val="0"/>
      <w:marRight w:val="0"/>
      <w:marTop w:val="0"/>
      <w:marBottom w:val="0"/>
      <w:divBdr>
        <w:top w:val="none" w:sz="0" w:space="0" w:color="auto"/>
        <w:left w:val="none" w:sz="0" w:space="0" w:color="auto"/>
        <w:bottom w:val="none" w:sz="0" w:space="0" w:color="auto"/>
        <w:right w:val="none" w:sz="0" w:space="0" w:color="auto"/>
      </w:divBdr>
    </w:div>
    <w:div w:id="1712457498">
      <w:bodyDiv w:val="1"/>
      <w:marLeft w:val="0"/>
      <w:marRight w:val="0"/>
      <w:marTop w:val="0"/>
      <w:marBottom w:val="0"/>
      <w:divBdr>
        <w:top w:val="none" w:sz="0" w:space="0" w:color="auto"/>
        <w:left w:val="none" w:sz="0" w:space="0" w:color="auto"/>
        <w:bottom w:val="none" w:sz="0" w:space="0" w:color="auto"/>
        <w:right w:val="none" w:sz="0" w:space="0" w:color="auto"/>
      </w:divBdr>
    </w:div>
    <w:div w:id="1712879831">
      <w:bodyDiv w:val="1"/>
      <w:marLeft w:val="0"/>
      <w:marRight w:val="0"/>
      <w:marTop w:val="0"/>
      <w:marBottom w:val="0"/>
      <w:divBdr>
        <w:top w:val="none" w:sz="0" w:space="0" w:color="auto"/>
        <w:left w:val="none" w:sz="0" w:space="0" w:color="auto"/>
        <w:bottom w:val="none" w:sz="0" w:space="0" w:color="auto"/>
        <w:right w:val="none" w:sz="0" w:space="0" w:color="auto"/>
      </w:divBdr>
    </w:div>
    <w:div w:id="1713654441">
      <w:bodyDiv w:val="1"/>
      <w:marLeft w:val="0"/>
      <w:marRight w:val="0"/>
      <w:marTop w:val="0"/>
      <w:marBottom w:val="0"/>
      <w:divBdr>
        <w:top w:val="none" w:sz="0" w:space="0" w:color="auto"/>
        <w:left w:val="none" w:sz="0" w:space="0" w:color="auto"/>
        <w:bottom w:val="none" w:sz="0" w:space="0" w:color="auto"/>
        <w:right w:val="none" w:sz="0" w:space="0" w:color="auto"/>
      </w:divBdr>
    </w:div>
    <w:div w:id="1717505790">
      <w:bodyDiv w:val="1"/>
      <w:marLeft w:val="0"/>
      <w:marRight w:val="0"/>
      <w:marTop w:val="0"/>
      <w:marBottom w:val="0"/>
      <w:divBdr>
        <w:top w:val="none" w:sz="0" w:space="0" w:color="auto"/>
        <w:left w:val="none" w:sz="0" w:space="0" w:color="auto"/>
        <w:bottom w:val="none" w:sz="0" w:space="0" w:color="auto"/>
        <w:right w:val="none" w:sz="0" w:space="0" w:color="auto"/>
      </w:divBdr>
    </w:div>
    <w:div w:id="1717508650">
      <w:bodyDiv w:val="1"/>
      <w:marLeft w:val="0"/>
      <w:marRight w:val="0"/>
      <w:marTop w:val="0"/>
      <w:marBottom w:val="0"/>
      <w:divBdr>
        <w:top w:val="none" w:sz="0" w:space="0" w:color="auto"/>
        <w:left w:val="none" w:sz="0" w:space="0" w:color="auto"/>
        <w:bottom w:val="none" w:sz="0" w:space="0" w:color="auto"/>
        <w:right w:val="none" w:sz="0" w:space="0" w:color="auto"/>
      </w:divBdr>
    </w:div>
    <w:div w:id="1719696115">
      <w:bodyDiv w:val="1"/>
      <w:marLeft w:val="0"/>
      <w:marRight w:val="0"/>
      <w:marTop w:val="0"/>
      <w:marBottom w:val="0"/>
      <w:divBdr>
        <w:top w:val="none" w:sz="0" w:space="0" w:color="auto"/>
        <w:left w:val="none" w:sz="0" w:space="0" w:color="auto"/>
        <w:bottom w:val="none" w:sz="0" w:space="0" w:color="auto"/>
        <w:right w:val="none" w:sz="0" w:space="0" w:color="auto"/>
      </w:divBdr>
    </w:div>
    <w:div w:id="1721127921">
      <w:bodyDiv w:val="1"/>
      <w:marLeft w:val="0"/>
      <w:marRight w:val="0"/>
      <w:marTop w:val="0"/>
      <w:marBottom w:val="0"/>
      <w:divBdr>
        <w:top w:val="none" w:sz="0" w:space="0" w:color="auto"/>
        <w:left w:val="none" w:sz="0" w:space="0" w:color="auto"/>
        <w:bottom w:val="none" w:sz="0" w:space="0" w:color="auto"/>
        <w:right w:val="none" w:sz="0" w:space="0" w:color="auto"/>
      </w:divBdr>
    </w:div>
    <w:div w:id="1722435381">
      <w:bodyDiv w:val="1"/>
      <w:marLeft w:val="0"/>
      <w:marRight w:val="0"/>
      <w:marTop w:val="0"/>
      <w:marBottom w:val="0"/>
      <w:divBdr>
        <w:top w:val="none" w:sz="0" w:space="0" w:color="auto"/>
        <w:left w:val="none" w:sz="0" w:space="0" w:color="auto"/>
        <w:bottom w:val="none" w:sz="0" w:space="0" w:color="auto"/>
        <w:right w:val="none" w:sz="0" w:space="0" w:color="auto"/>
      </w:divBdr>
    </w:div>
    <w:div w:id="1722704297">
      <w:bodyDiv w:val="1"/>
      <w:marLeft w:val="0"/>
      <w:marRight w:val="0"/>
      <w:marTop w:val="0"/>
      <w:marBottom w:val="0"/>
      <w:divBdr>
        <w:top w:val="none" w:sz="0" w:space="0" w:color="auto"/>
        <w:left w:val="none" w:sz="0" w:space="0" w:color="auto"/>
        <w:bottom w:val="none" w:sz="0" w:space="0" w:color="auto"/>
        <w:right w:val="none" w:sz="0" w:space="0" w:color="auto"/>
      </w:divBdr>
    </w:div>
    <w:div w:id="1723212931">
      <w:bodyDiv w:val="1"/>
      <w:marLeft w:val="0"/>
      <w:marRight w:val="0"/>
      <w:marTop w:val="0"/>
      <w:marBottom w:val="0"/>
      <w:divBdr>
        <w:top w:val="none" w:sz="0" w:space="0" w:color="auto"/>
        <w:left w:val="none" w:sz="0" w:space="0" w:color="auto"/>
        <w:bottom w:val="none" w:sz="0" w:space="0" w:color="auto"/>
        <w:right w:val="none" w:sz="0" w:space="0" w:color="auto"/>
      </w:divBdr>
    </w:div>
    <w:div w:id="1723363146">
      <w:bodyDiv w:val="1"/>
      <w:marLeft w:val="0"/>
      <w:marRight w:val="0"/>
      <w:marTop w:val="0"/>
      <w:marBottom w:val="0"/>
      <w:divBdr>
        <w:top w:val="none" w:sz="0" w:space="0" w:color="auto"/>
        <w:left w:val="none" w:sz="0" w:space="0" w:color="auto"/>
        <w:bottom w:val="none" w:sz="0" w:space="0" w:color="auto"/>
        <w:right w:val="none" w:sz="0" w:space="0" w:color="auto"/>
      </w:divBdr>
    </w:div>
    <w:div w:id="1723674572">
      <w:bodyDiv w:val="1"/>
      <w:marLeft w:val="0"/>
      <w:marRight w:val="0"/>
      <w:marTop w:val="0"/>
      <w:marBottom w:val="0"/>
      <w:divBdr>
        <w:top w:val="none" w:sz="0" w:space="0" w:color="auto"/>
        <w:left w:val="none" w:sz="0" w:space="0" w:color="auto"/>
        <w:bottom w:val="none" w:sz="0" w:space="0" w:color="auto"/>
        <w:right w:val="none" w:sz="0" w:space="0" w:color="auto"/>
      </w:divBdr>
    </w:div>
    <w:div w:id="1724794686">
      <w:bodyDiv w:val="1"/>
      <w:marLeft w:val="0"/>
      <w:marRight w:val="0"/>
      <w:marTop w:val="0"/>
      <w:marBottom w:val="0"/>
      <w:divBdr>
        <w:top w:val="none" w:sz="0" w:space="0" w:color="auto"/>
        <w:left w:val="none" w:sz="0" w:space="0" w:color="auto"/>
        <w:bottom w:val="none" w:sz="0" w:space="0" w:color="auto"/>
        <w:right w:val="none" w:sz="0" w:space="0" w:color="auto"/>
      </w:divBdr>
    </w:div>
    <w:div w:id="1725521613">
      <w:bodyDiv w:val="1"/>
      <w:marLeft w:val="0"/>
      <w:marRight w:val="0"/>
      <w:marTop w:val="0"/>
      <w:marBottom w:val="0"/>
      <w:divBdr>
        <w:top w:val="none" w:sz="0" w:space="0" w:color="auto"/>
        <w:left w:val="none" w:sz="0" w:space="0" w:color="auto"/>
        <w:bottom w:val="none" w:sz="0" w:space="0" w:color="auto"/>
        <w:right w:val="none" w:sz="0" w:space="0" w:color="auto"/>
      </w:divBdr>
    </w:div>
    <w:div w:id="1727726895">
      <w:bodyDiv w:val="1"/>
      <w:marLeft w:val="0"/>
      <w:marRight w:val="0"/>
      <w:marTop w:val="0"/>
      <w:marBottom w:val="0"/>
      <w:divBdr>
        <w:top w:val="none" w:sz="0" w:space="0" w:color="auto"/>
        <w:left w:val="none" w:sz="0" w:space="0" w:color="auto"/>
        <w:bottom w:val="none" w:sz="0" w:space="0" w:color="auto"/>
        <w:right w:val="none" w:sz="0" w:space="0" w:color="auto"/>
      </w:divBdr>
    </w:div>
    <w:div w:id="1727795850">
      <w:bodyDiv w:val="1"/>
      <w:marLeft w:val="0"/>
      <w:marRight w:val="0"/>
      <w:marTop w:val="0"/>
      <w:marBottom w:val="0"/>
      <w:divBdr>
        <w:top w:val="none" w:sz="0" w:space="0" w:color="auto"/>
        <w:left w:val="none" w:sz="0" w:space="0" w:color="auto"/>
        <w:bottom w:val="none" w:sz="0" w:space="0" w:color="auto"/>
        <w:right w:val="none" w:sz="0" w:space="0" w:color="auto"/>
      </w:divBdr>
    </w:div>
    <w:div w:id="1728257706">
      <w:bodyDiv w:val="1"/>
      <w:marLeft w:val="0"/>
      <w:marRight w:val="0"/>
      <w:marTop w:val="0"/>
      <w:marBottom w:val="0"/>
      <w:divBdr>
        <w:top w:val="none" w:sz="0" w:space="0" w:color="auto"/>
        <w:left w:val="none" w:sz="0" w:space="0" w:color="auto"/>
        <w:bottom w:val="none" w:sz="0" w:space="0" w:color="auto"/>
        <w:right w:val="none" w:sz="0" w:space="0" w:color="auto"/>
      </w:divBdr>
    </w:div>
    <w:div w:id="1728410999">
      <w:bodyDiv w:val="1"/>
      <w:marLeft w:val="0"/>
      <w:marRight w:val="0"/>
      <w:marTop w:val="0"/>
      <w:marBottom w:val="0"/>
      <w:divBdr>
        <w:top w:val="none" w:sz="0" w:space="0" w:color="auto"/>
        <w:left w:val="none" w:sz="0" w:space="0" w:color="auto"/>
        <w:bottom w:val="none" w:sz="0" w:space="0" w:color="auto"/>
        <w:right w:val="none" w:sz="0" w:space="0" w:color="auto"/>
      </w:divBdr>
    </w:div>
    <w:div w:id="1729648903">
      <w:bodyDiv w:val="1"/>
      <w:marLeft w:val="0"/>
      <w:marRight w:val="0"/>
      <w:marTop w:val="0"/>
      <w:marBottom w:val="0"/>
      <w:divBdr>
        <w:top w:val="none" w:sz="0" w:space="0" w:color="auto"/>
        <w:left w:val="none" w:sz="0" w:space="0" w:color="auto"/>
        <w:bottom w:val="none" w:sz="0" w:space="0" w:color="auto"/>
        <w:right w:val="none" w:sz="0" w:space="0" w:color="auto"/>
      </w:divBdr>
    </w:div>
    <w:div w:id="1730880857">
      <w:bodyDiv w:val="1"/>
      <w:marLeft w:val="0"/>
      <w:marRight w:val="0"/>
      <w:marTop w:val="0"/>
      <w:marBottom w:val="0"/>
      <w:divBdr>
        <w:top w:val="none" w:sz="0" w:space="0" w:color="auto"/>
        <w:left w:val="none" w:sz="0" w:space="0" w:color="auto"/>
        <w:bottom w:val="none" w:sz="0" w:space="0" w:color="auto"/>
        <w:right w:val="none" w:sz="0" w:space="0" w:color="auto"/>
      </w:divBdr>
    </w:div>
    <w:div w:id="1732462320">
      <w:bodyDiv w:val="1"/>
      <w:marLeft w:val="0"/>
      <w:marRight w:val="0"/>
      <w:marTop w:val="0"/>
      <w:marBottom w:val="0"/>
      <w:divBdr>
        <w:top w:val="none" w:sz="0" w:space="0" w:color="auto"/>
        <w:left w:val="none" w:sz="0" w:space="0" w:color="auto"/>
        <w:bottom w:val="none" w:sz="0" w:space="0" w:color="auto"/>
        <w:right w:val="none" w:sz="0" w:space="0" w:color="auto"/>
      </w:divBdr>
    </w:div>
    <w:div w:id="1734506667">
      <w:bodyDiv w:val="1"/>
      <w:marLeft w:val="0"/>
      <w:marRight w:val="0"/>
      <w:marTop w:val="0"/>
      <w:marBottom w:val="0"/>
      <w:divBdr>
        <w:top w:val="none" w:sz="0" w:space="0" w:color="auto"/>
        <w:left w:val="none" w:sz="0" w:space="0" w:color="auto"/>
        <w:bottom w:val="none" w:sz="0" w:space="0" w:color="auto"/>
        <w:right w:val="none" w:sz="0" w:space="0" w:color="auto"/>
      </w:divBdr>
    </w:div>
    <w:div w:id="1737436289">
      <w:bodyDiv w:val="1"/>
      <w:marLeft w:val="0"/>
      <w:marRight w:val="0"/>
      <w:marTop w:val="0"/>
      <w:marBottom w:val="0"/>
      <w:divBdr>
        <w:top w:val="none" w:sz="0" w:space="0" w:color="auto"/>
        <w:left w:val="none" w:sz="0" w:space="0" w:color="auto"/>
        <w:bottom w:val="none" w:sz="0" w:space="0" w:color="auto"/>
        <w:right w:val="none" w:sz="0" w:space="0" w:color="auto"/>
      </w:divBdr>
    </w:div>
    <w:div w:id="1738236796">
      <w:bodyDiv w:val="1"/>
      <w:marLeft w:val="0"/>
      <w:marRight w:val="0"/>
      <w:marTop w:val="0"/>
      <w:marBottom w:val="0"/>
      <w:divBdr>
        <w:top w:val="none" w:sz="0" w:space="0" w:color="auto"/>
        <w:left w:val="none" w:sz="0" w:space="0" w:color="auto"/>
        <w:bottom w:val="none" w:sz="0" w:space="0" w:color="auto"/>
        <w:right w:val="none" w:sz="0" w:space="0" w:color="auto"/>
      </w:divBdr>
    </w:div>
    <w:div w:id="1738742869">
      <w:bodyDiv w:val="1"/>
      <w:marLeft w:val="0"/>
      <w:marRight w:val="0"/>
      <w:marTop w:val="0"/>
      <w:marBottom w:val="0"/>
      <w:divBdr>
        <w:top w:val="none" w:sz="0" w:space="0" w:color="auto"/>
        <w:left w:val="none" w:sz="0" w:space="0" w:color="auto"/>
        <w:bottom w:val="none" w:sz="0" w:space="0" w:color="auto"/>
        <w:right w:val="none" w:sz="0" w:space="0" w:color="auto"/>
      </w:divBdr>
    </w:div>
    <w:div w:id="1738941762">
      <w:bodyDiv w:val="1"/>
      <w:marLeft w:val="0"/>
      <w:marRight w:val="0"/>
      <w:marTop w:val="0"/>
      <w:marBottom w:val="0"/>
      <w:divBdr>
        <w:top w:val="none" w:sz="0" w:space="0" w:color="auto"/>
        <w:left w:val="none" w:sz="0" w:space="0" w:color="auto"/>
        <w:bottom w:val="none" w:sz="0" w:space="0" w:color="auto"/>
        <w:right w:val="none" w:sz="0" w:space="0" w:color="auto"/>
      </w:divBdr>
    </w:div>
    <w:div w:id="1739815813">
      <w:bodyDiv w:val="1"/>
      <w:marLeft w:val="0"/>
      <w:marRight w:val="0"/>
      <w:marTop w:val="0"/>
      <w:marBottom w:val="0"/>
      <w:divBdr>
        <w:top w:val="none" w:sz="0" w:space="0" w:color="auto"/>
        <w:left w:val="none" w:sz="0" w:space="0" w:color="auto"/>
        <w:bottom w:val="none" w:sz="0" w:space="0" w:color="auto"/>
        <w:right w:val="none" w:sz="0" w:space="0" w:color="auto"/>
      </w:divBdr>
    </w:div>
    <w:div w:id="1740397973">
      <w:bodyDiv w:val="1"/>
      <w:marLeft w:val="0"/>
      <w:marRight w:val="0"/>
      <w:marTop w:val="0"/>
      <w:marBottom w:val="0"/>
      <w:divBdr>
        <w:top w:val="none" w:sz="0" w:space="0" w:color="auto"/>
        <w:left w:val="none" w:sz="0" w:space="0" w:color="auto"/>
        <w:bottom w:val="none" w:sz="0" w:space="0" w:color="auto"/>
        <w:right w:val="none" w:sz="0" w:space="0" w:color="auto"/>
      </w:divBdr>
    </w:div>
    <w:div w:id="1740707579">
      <w:bodyDiv w:val="1"/>
      <w:marLeft w:val="0"/>
      <w:marRight w:val="0"/>
      <w:marTop w:val="0"/>
      <w:marBottom w:val="0"/>
      <w:divBdr>
        <w:top w:val="none" w:sz="0" w:space="0" w:color="auto"/>
        <w:left w:val="none" w:sz="0" w:space="0" w:color="auto"/>
        <w:bottom w:val="none" w:sz="0" w:space="0" w:color="auto"/>
        <w:right w:val="none" w:sz="0" w:space="0" w:color="auto"/>
      </w:divBdr>
    </w:div>
    <w:div w:id="1741711296">
      <w:bodyDiv w:val="1"/>
      <w:marLeft w:val="0"/>
      <w:marRight w:val="0"/>
      <w:marTop w:val="0"/>
      <w:marBottom w:val="0"/>
      <w:divBdr>
        <w:top w:val="none" w:sz="0" w:space="0" w:color="auto"/>
        <w:left w:val="none" w:sz="0" w:space="0" w:color="auto"/>
        <w:bottom w:val="none" w:sz="0" w:space="0" w:color="auto"/>
        <w:right w:val="none" w:sz="0" w:space="0" w:color="auto"/>
      </w:divBdr>
    </w:div>
    <w:div w:id="1744184966">
      <w:bodyDiv w:val="1"/>
      <w:marLeft w:val="0"/>
      <w:marRight w:val="0"/>
      <w:marTop w:val="0"/>
      <w:marBottom w:val="0"/>
      <w:divBdr>
        <w:top w:val="none" w:sz="0" w:space="0" w:color="auto"/>
        <w:left w:val="none" w:sz="0" w:space="0" w:color="auto"/>
        <w:bottom w:val="none" w:sz="0" w:space="0" w:color="auto"/>
        <w:right w:val="none" w:sz="0" w:space="0" w:color="auto"/>
      </w:divBdr>
    </w:div>
    <w:div w:id="1746803606">
      <w:bodyDiv w:val="1"/>
      <w:marLeft w:val="0"/>
      <w:marRight w:val="0"/>
      <w:marTop w:val="0"/>
      <w:marBottom w:val="0"/>
      <w:divBdr>
        <w:top w:val="none" w:sz="0" w:space="0" w:color="auto"/>
        <w:left w:val="none" w:sz="0" w:space="0" w:color="auto"/>
        <w:bottom w:val="none" w:sz="0" w:space="0" w:color="auto"/>
        <w:right w:val="none" w:sz="0" w:space="0" w:color="auto"/>
      </w:divBdr>
    </w:div>
    <w:div w:id="1748305709">
      <w:bodyDiv w:val="1"/>
      <w:marLeft w:val="0"/>
      <w:marRight w:val="0"/>
      <w:marTop w:val="0"/>
      <w:marBottom w:val="0"/>
      <w:divBdr>
        <w:top w:val="none" w:sz="0" w:space="0" w:color="auto"/>
        <w:left w:val="none" w:sz="0" w:space="0" w:color="auto"/>
        <w:bottom w:val="none" w:sz="0" w:space="0" w:color="auto"/>
        <w:right w:val="none" w:sz="0" w:space="0" w:color="auto"/>
      </w:divBdr>
    </w:div>
    <w:div w:id="1749300953">
      <w:bodyDiv w:val="1"/>
      <w:marLeft w:val="0"/>
      <w:marRight w:val="0"/>
      <w:marTop w:val="0"/>
      <w:marBottom w:val="0"/>
      <w:divBdr>
        <w:top w:val="none" w:sz="0" w:space="0" w:color="auto"/>
        <w:left w:val="none" w:sz="0" w:space="0" w:color="auto"/>
        <w:bottom w:val="none" w:sz="0" w:space="0" w:color="auto"/>
        <w:right w:val="none" w:sz="0" w:space="0" w:color="auto"/>
      </w:divBdr>
    </w:div>
    <w:div w:id="1751149153">
      <w:bodyDiv w:val="1"/>
      <w:marLeft w:val="0"/>
      <w:marRight w:val="0"/>
      <w:marTop w:val="0"/>
      <w:marBottom w:val="0"/>
      <w:divBdr>
        <w:top w:val="none" w:sz="0" w:space="0" w:color="auto"/>
        <w:left w:val="none" w:sz="0" w:space="0" w:color="auto"/>
        <w:bottom w:val="none" w:sz="0" w:space="0" w:color="auto"/>
        <w:right w:val="none" w:sz="0" w:space="0" w:color="auto"/>
      </w:divBdr>
    </w:div>
    <w:div w:id="1751658878">
      <w:bodyDiv w:val="1"/>
      <w:marLeft w:val="0"/>
      <w:marRight w:val="0"/>
      <w:marTop w:val="0"/>
      <w:marBottom w:val="0"/>
      <w:divBdr>
        <w:top w:val="none" w:sz="0" w:space="0" w:color="auto"/>
        <w:left w:val="none" w:sz="0" w:space="0" w:color="auto"/>
        <w:bottom w:val="none" w:sz="0" w:space="0" w:color="auto"/>
        <w:right w:val="none" w:sz="0" w:space="0" w:color="auto"/>
      </w:divBdr>
    </w:div>
    <w:div w:id="1751733026">
      <w:bodyDiv w:val="1"/>
      <w:marLeft w:val="0"/>
      <w:marRight w:val="0"/>
      <w:marTop w:val="0"/>
      <w:marBottom w:val="0"/>
      <w:divBdr>
        <w:top w:val="none" w:sz="0" w:space="0" w:color="auto"/>
        <w:left w:val="none" w:sz="0" w:space="0" w:color="auto"/>
        <w:bottom w:val="none" w:sz="0" w:space="0" w:color="auto"/>
        <w:right w:val="none" w:sz="0" w:space="0" w:color="auto"/>
      </w:divBdr>
    </w:div>
    <w:div w:id="1751999804">
      <w:bodyDiv w:val="1"/>
      <w:marLeft w:val="0"/>
      <w:marRight w:val="0"/>
      <w:marTop w:val="0"/>
      <w:marBottom w:val="0"/>
      <w:divBdr>
        <w:top w:val="none" w:sz="0" w:space="0" w:color="auto"/>
        <w:left w:val="none" w:sz="0" w:space="0" w:color="auto"/>
        <w:bottom w:val="none" w:sz="0" w:space="0" w:color="auto"/>
        <w:right w:val="none" w:sz="0" w:space="0" w:color="auto"/>
      </w:divBdr>
    </w:div>
    <w:div w:id="1752390433">
      <w:bodyDiv w:val="1"/>
      <w:marLeft w:val="0"/>
      <w:marRight w:val="0"/>
      <w:marTop w:val="0"/>
      <w:marBottom w:val="0"/>
      <w:divBdr>
        <w:top w:val="none" w:sz="0" w:space="0" w:color="auto"/>
        <w:left w:val="none" w:sz="0" w:space="0" w:color="auto"/>
        <w:bottom w:val="none" w:sz="0" w:space="0" w:color="auto"/>
        <w:right w:val="none" w:sz="0" w:space="0" w:color="auto"/>
      </w:divBdr>
    </w:div>
    <w:div w:id="1752775675">
      <w:bodyDiv w:val="1"/>
      <w:marLeft w:val="0"/>
      <w:marRight w:val="0"/>
      <w:marTop w:val="0"/>
      <w:marBottom w:val="0"/>
      <w:divBdr>
        <w:top w:val="none" w:sz="0" w:space="0" w:color="auto"/>
        <w:left w:val="none" w:sz="0" w:space="0" w:color="auto"/>
        <w:bottom w:val="none" w:sz="0" w:space="0" w:color="auto"/>
        <w:right w:val="none" w:sz="0" w:space="0" w:color="auto"/>
      </w:divBdr>
    </w:div>
    <w:div w:id="1753619417">
      <w:bodyDiv w:val="1"/>
      <w:marLeft w:val="0"/>
      <w:marRight w:val="0"/>
      <w:marTop w:val="0"/>
      <w:marBottom w:val="0"/>
      <w:divBdr>
        <w:top w:val="none" w:sz="0" w:space="0" w:color="auto"/>
        <w:left w:val="none" w:sz="0" w:space="0" w:color="auto"/>
        <w:bottom w:val="none" w:sz="0" w:space="0" w:color="auto"/>
        <w:right w:val="none" w:sz="0" w:space="0" w:color="auto"/>
      </w:divBdr>
    </w:div>
    <w:div w:id="1754351385">
      <w:bodyDiv w:val="1"/>
      <w:marLeft w:val="0"/>
      <w:marRight w:val="0"/>
      <w:marTop w:val="0"/>
      <w:marBottom w:val="0"/>
      <w:divBdr>
        <w:top w:val="none" w:sz="0" w:space="0" w:color="auto"/>
        <w:left w:val="none" w:sz="0" w:space="0" w:color="auto"/>
        <w:bottom w:val="none" w:sz="0" w:space="0" w:color="auto"/>
        <w:right w:val="none" w:sz="0" w:space="0" w:color="auto"/>
      </w:divBdr>
    </w:div>
    <w:div w:id="1754623249">
      <w:bodyDiv w:val="1"/>
      <w:marLeft w:val="0"/>
      <w:marRight w:val="0"/>
      <w:marTop w:val="0"/>
      <w:marBottom w:val="0"/>
      <w:divBdr>
        <w:top w:val="none" w:sz="0" w:space="0" w:color="auto"/>
        <w:left w:val="none" w:sz="0" w:space="0" w:color="auto"/>
        <w:bottom w:val="none" w:sz="0" w:space="0" w:color="auto"/>
        <w:right w:val="none" w:sz="0" w:space="0" w:color="auto"/>
      </w:divBdr>
    </w:div>
    <w:div w:id="1755201356">
      <w:bodyDiv w:val="1"/>
      <w:marLeft w:val="0"/>
      <w:marRight w:val="0"/>
      <w:marTop w:val="0"/>
      <w:marBottom w:val="0"/>
      <w:divBdr>
        <w:top w:val="none" w:sz="0" w:space="0" w:color="auto"/>
        <w:left w:val="none" w:sz="0" w:space="0" w:color="auto"/>
        <w:bottom w:val="none" w:sz="0" w:space="0" w:color="auto"/>
        <w:right w:val="none" w:sz="0" w:space="0" w:color="auto"/>
      </w:divBdr>
    </w:div>
    <w:div w:id="1757286885">
      <w:bodyDiv w:val="1"/>
      <w:marLeft w:val="0"/>
      <w:marRight w:val="0"/>
      <w:marTop w:val="0"/>
      <w:marBottom w:val="0"/>
      <w:divBdr>
        <w:top w:val="none" w:sz="0" w:space="0" w:color="auto"/>
        <w:left w:val="none" w:sz="0" w:space="0" w:color="auto"/>
        <w:bottom w:val="none" w:sz="0" w:space="0" w:color="auto"/>
        <w:right w:val="none" w:sz="0" w:space="0" w:color="auto"/>
      </w:divBdr>
    </w:div>
    <w:div w:id="1758482495">
      <w:bodyDiv w:val="1"/>
      <w:marLeft w:val="0"/>
      <w:marRight w:val="0"/>
      <w:marTop w:val="0"/>
      <w:marBottom w:val="0"/>
      <w:divBdr>
        <w:top w:val="none" w:sz="0" w:space="0" w:color="auto"/>
        <w:left w:val="none" w:sz="0" w:space="0" w:color="auto"/>
        <w:bottom w:val="none" w:sz="0" w:space="0" w:color="auto"/>
        <w:right w:val="none" w:sz="0" w:space="0" w:color="auto"/>
      </w:divBdr>
    </w:div>
    <w:div w:id="1759251630">
      <w:bodyDiv w:val="1"/>
      <w:marLeft w:val="0"/>
      <w:marRight w:val="0"/>
      <w:marTop w:val="0"/>
      <w:marBottom w:val="0"/>
      <w:divBdr>
        <w:top w:val="none" w:sz="0" w:space="0" w:color="auto"/>
        <w:left w:val="none" w:sz="0" w:space="0" w:color="auto"/>
        <w:bottom w:val="none" w:sz="0" w:space="0" w:color="auto"/>
        <w:right w:val="none" w:sz="0" w:space="0" w:color="auto"/>
      </w:divBdr>
    </w:div>
    <w:div w:id="1760176039">
      <w:bodyDiv w:val="1"/>
      <w:marLeft w:val="0"/>
      <w:marRight w:val="0"/>
      <w:marTop w:val="0"/>
      <w:marBottom w:val="0"/>
      <w:divBdr>
        <w:top w:val="none" w:sz="0" w:space="0" w:color="auto"/>
        <w:left w:val="none" w:sz="0" w:space="0" w:color="auto"/>
        <w:bottom w:val="none" w:sz="0" w:space="0" w:color="auto"/>
        <w:right w:val="none" w:sz="0" w:space="0" w:color="auto"/>
      </w:divBdr>
    </w:div>
    <w:div w:id="1761365491">
      <w:bodyDiv w:val="1"/>
      <w:marLeft w:val="0"/>
      <w:marRight w:val="0"/>
      <w:marTop w:val="0"/>
      <w:marBottom w:val="0"/>
      <w:divBdr>
        <w:top w:val="none" w:sz="0" w:space="0" w:color="auto"/>
        <w:left w:val="none" w:sz="0" w:space="0" w:color="auto"/>
        <w:bottom w:val="none" w:sz="0" w:space="0" w:color="auto"/>
        <w:right w:val="none" w:sz="0" w:space="0" w:color="auto"/>
      </w:divBdr>
    </w:div>
    <w:div w:id="1761952405">
      <w:bodyDiv w:val="1"/>
      <w:marLeft w:val="0"/>
      <w:marRight w:val="0"/>
      <w:marTop w:val="0"/>
      <w:marBottom w:val="0"/>
      <w:divBdr>
        <w:top w:val="none" w:sz="0" w:space="0" w:color="auto"/>
        <w:left w:val="none" w:sz="0" w:space="0" w:color="auto"/>
        <w:bottom w:val="none" w:sz="0" w:space="0" w:color="auto"/>
        <w:right w:val="none" w:sz="0" w:space="0" w:color="auto"/>
      </w:divBdr>
    </w:div>
    <w:div w:id="1763143595">
      <w:bodyDiv w:val="1"/>
      <w:marLeft w:val="0"/>
      <w:marRight w:val="0"/>
      <w:marTop w:val="0"/>
      <w:marBottom w:val="0"/>
      <w:divBdr>
        <w:top w:val="none" w:sz="0" w:space="0" w:color="auto"/>
        <w:left w:val="none" w:sz="0" w:space="0" w:color="auto"/>
        <w:bottom w:val="none" w:sz="0" w:space="0" w:color="auto"/>
        <w:right w:val="none" w:sz="0" w:space="0" w:color="auto"/>
      </w:divBdr>
    </w:div>
    <w:div w:id="1764256544">
      <w:bodyDiv w:val="1"/>
      <w:marLeft w:val="0"/>
      <w:marRight w:val="0"/>
      <w:marTop w:val="0"/>
      <w:marBottom w:val="0"/>
      <w:divBdr>
        <w:top w:val="none" w:sz="0" w:space="0" w:color="auto"/>
        <w:left w:val="none" w:sz="0" w:space="0" w:color="auto"/>
        <w:bottom w:val="none" w:sz="0" w:space="0" w:color="auto"/>
        <w:right w:val="none" w:sz="0" w:space="0" w:color="auto"/>
      </w:divBdr>
    </w:div>
    <w:div w:id="1770657662">
      <w:bodyDiv w:val="1"/>
      <w:marLeft w:val="0"/>
      <w:marRight w:val="0"/>
      <w:marTop w:val="0"/>
      <w:marBottom w:val="0"/>
      <w:divBdr>
        <w:top w:val="none" w:sz="0" w:space="0" w:color="auto"/>
        <w:left w:val="none" w:sz="0" w:space="0" w:color="auto"/>
        <w:bottom w:val="none" w:sz="0" w:space="0" w:color="auto"/>
        <w:right w:val="none" w:sz="0" w:space="0" w:color="auto"/>
      </w:divBdr>
    </w:div>
    <w:div w:id="1770738871">
      <w:bodyDiv w:val="1"/>
      <w:marLeft w:val="0"/>
      <w:marRight w:val="0"/>
      <w:marTop w:val="0"/>
      <w:marBottom w:val="0"/>
      <w:divBdr>
        <w:top w:val="none" w:sz="0" w:space="0" w:color="auto"/>
        <w:left w:val="none" w:sz="0" w:space="0" w:color="auto"/>
        <w:bottom w:val="none" w:sz="0" w:space="0" w:color="auto"/>
        <w:right w:val="none" w:sz="0" w:space="0" w:color="auto"/>
      </w:divBdr>
    </w:div>
    <w:div w:id="1772512812">
      <w:bodyDiv w:val="1"/>
      <w:marLeft w:val="0"/>
      <w:marRight w:val="0"/>
      <w:marTop w:val="0"/>
      <w:marBottom w:val="0"/>
      <w:divBdr>
        <w:top w:val="none" w:sz="0" w:space="0" w:color="auto"/>
        <w:left w:val="none" w:sz="0" w:space="0" w:color="auto"/>
        <w:bottom w:val="none" w:sz="0" w:space="0" w:color="auto"/>
        <w:right w:val="none" w:sz="0" w:space="0" w:color="auto"/>
      </w:divBdr>
    </w:div>
    <w:div w:id="1773474905">
      <w:bodyDiv w:val="1"/>
      <w:marLeft w:val="0"/>
      <w:marRight w:val="0"/>
      <w:marTop w:val="0"/>
      <w:marBottom w:val="0"/>
      <w:divBdr>
        <w:top w:val="none" w:sz="0" w:space="0" w:color="auto"/>
        <w:left w:val="none" w:sz="0" w:space="0" w:color="auto"/>
        <w:bottom w:val="none" w:sz="0" w:space="0" w:color="auto"/>
        <w:right w:val="none" w:sz="0" w:space="0" w:color="auto"/>
      </w:divBdr>
    </w:div>
    <w:div w:id="1773477000">
      <w:bodyDiv w:val="1"/>
      <w:marLeft w:val="0"/>
      <w:marRight w:val="0"/>
      <w:marTop w:val="0"/>
      <w:marBottom w:val="0"/>
      <w:divBdr>
        <w:top w:val="none" w:sz="0" w:space="0" w:color="auto"/>
        <w:left w:val="none" w:sz="0" w:space="0" w:color="auto"/>
        <w:bottom w:val="none" w:sz="0" w:space="0" w:color="auto"/>
        <w:right w:val="none" w:sz="0" w:space="0" w:color="auto"/>
      </w:divBdr>
    </w:div>
    <w:div w:id="1775633331">
      <w:bodyDiv w:val="1"/>
      <w:marLeft w:val="0"/>
      <w:marRight w:val="0"/>
      <w:marTop w:val="0"/>
      <w:marBottom w:val="0"/>
      <w:divBdr>
        <w:top w:val="none" w:sz="0" w:space="0" w:color="auto"/>
        <w:left w:val="none" w:sz="0" w:space="0" w:color="auto"/>
        <w:bottom w:val="none" w:sz="0" w:space="0" w:color="auto"/>
        <w:right w:val="none" w:sz="0" w:space="0" w:color="auto"/>
      </w:divBdr>
    </w:div>
    <w:div w:id="1776902824">
      <w:bodyDiv w:val="1"/>
      <w:marLeft w:val="0"/>
      <w:marRight w:val="0"/>
      <w:marTop w:val="0"/>
      <w:marBottom w:val="0"/>
      <w:divBdr>
        <w:top w:val="none" w:sz="0" w:space="0" w:color="auto"/>
        <w:left w:val="none" w:sz="0" w:space="0" w:color="auto"/>
        <w:bottom w:val="none" w:sz="0" w:space="0" w:color="auto"/>
        <w:right w:val="none" w:sz="0" w:space="0" w:color="auto"/>
      </w:divBdr>
    </w:div>
    <w:div w:id="1777939995">
      <w:bodyDiv w:val="1"/>
      <w:marLeft w:val="0"/>
      <w:marRight w:val="0"/>
      <w:marTop w:val="0"/>
      <w:marBottom w:val="0"/>
      <w:divBdr>
        <w:top w:val="none" w:sz="0" w:space="0" w:color="auto"/>
        <w:left w:val="none" w:sz="0" w:space="0" w:color="auto"/>
        <w:bottom w:val="none" w:sz="0" w:space="0" w:color="auto"/>
        <w:right w:val="none" w:sz="0" w:space="0" w:color="auto"/>
      </w:divBdr>
    </w:div>
    <w:div w:id="1778018042">
      <w:bodyDiv w:val="1"/>
      <w:marLeft w:val="0"/>
      <w:marRight w:val="0"/>
      <w:marTop w:val="0"/>
      <w:marBottom w:val="0"/>
      <w:divBdr>
        <w:top w:val="none" w:sz="0" w:space="0" w:color="auto"/>
        <w:left w:val="none" w:sz="0" w:space="0" w:color="auto"/>
        <w:bottom w:val="none" w:sz="0" w:space="0" w:color="auto"/>
        <w:right w:val="none" w:sz="0" w:space="0" w:color="auto"/>
      </w:divBdr>
    </w:div>
    <w:div w:id="1778141351">
      <w:bodyDiv w:val="1"/>
      <w:marLeft w:val="0"/>
      <w:marRight w:val="0"/>
      <w:marTop w:val="0"/>
      <w:marBottom w:val="0"/>
      <w:divBdr>
        <w:top w:val="none" w:sz="0" w:space="0" w:color="auto"/>
        <w:left w:val="none" w:sz="0" w:space="0" w:color="auto"/>
        <w:bottom w:val="none" w:sz="0" w:space="0" w:color="auto"/>
        <w:right w:val="none" w:sz="0" w:space="0" w:color="auto"/>
      </w:divBdr>
    </w:div>
    <w:div w:id="1780489564">
      <w:bodyDiv w:val="1"/>
      <w:marLeft w:val="0"/>
      <w:marRight w:val="0"/>
      <w:marTop w:val="0"/>
      <w:marBottom w:val="0"/>
      <w:divBdr>
        <w:top w:val="none" w:sz="0" w:space="0" w:color="auto"/>
        <w:left w:val="none" w:sz="0" w:space="0" w:color="auto"/>
        <w:bottom w:val="none" w:sz="0" w:space="0" w:color="auto"/>
        <w:right w:val="none" w:sz="0" w:space="0" w:color="auto"/>
      </w:divBdr>
    </w:div>
    <w:div w:id="1781490354">
      <w:bodyDiv w:val="1"/>
      <w:marLeft w:val="0"/>
      <w:marRight w:val="0"/>
      <w:marTop w:val="0"/>
      <w:marBottom w:val="0"/>
      <w:divBdr>
        <w:top w:val="none" w:sz="0" w:space="0" w:color="auto"/>
        <w:left w:val="none" w:sz="0" w:space="0" w:color="auto"/>
        <w:bottom w:val="none" w:sz="0" w:space="0" w:color="auto"/>
        <w:right w:val="none" w:sz="0" w:space="0" w:color="auto"/>
      </w:divBdr>
    </w:div>
    <w:div w:id="1781607447">
      <w:bodyDiv w:val="1"/>
      <w:marLeft w:val="0"/>
      <w:marRight w:val="0"/>
      <w:marTop w:val="0"/>
      <w:marBottom w:val="0"/>
      <w:divBdr>
        <w:top w:val="none" w:sz="0" w:space="0" w:color="auto"/>
        <w:left w:val="none" w:sz="0" w:space="0" w:color="auto"/>
        <w:bottom w:val="none" w:sz="0" w:space="0" w:color="auto"/>
        <w:right w:val="none" w:sz="0" w:space="0" w:color="auto"/>
      </w:divBdr>
    </w:div>
    <w:div w:id="1781684491">
      <w:bodyDiv w:val="1"/>
      <w:marLeft w:val="0"/>
      <w:marRight w:val="0"/>
      <w:marTop w:val="0"/>
      <w:marBottom w:val="0"/>
      <w:divBdr>
        <w:top w:val="none" w:sz="0" w:space="0" w:color="auto"/>
        <w:left w:val="none" w:sz="0" w:space="0" w:color="auto"/>
        <w:bottom w:val="none" w:sz="0" w:space="0" w:color="auto"/>
        <w:right w:val="none" w:sz="0" w:space="0" w:color="auto"/>
      </w:divBdr>
    </w:div>
    <w:div w:id="1782608258">
      <w:bodyDiv w:val="1"/>
      <w:marLeft w:val="0"/>
      <w:marRight w:val="0"/>
      <w:marTop w:val="0"/>
      <w:marBottom w:val="0"/>
      <w:divBdr>
        <w:top w:val="none" w:sz="0" w:space="0" w:color="auto"/>
        <w:left w:val="none" w:sz="0" w:space="0" w:color="auto"/>
        <w:bottom w:val="none" w:sz="0" w:space="0" w:color="auto"/>
        <w:right w:val="none" w:sz="0" w:space="0" w:color="auto"/>
      </w:divBdr>
    </w:div>
    <w:div w:id="1784031355">
      <w:bodyDiv w:val="1"/>
      <w:marLeft w:val="0"/>
      <w:marRight w:val="0"/>
      <w:marTop w:val="0"/>
      <w:marBottom w:val="0"/>
      <w:divBdr>
        <w:top w:val="none" w:sz="0" w:space="0" w:color="auto"/>
        <w:left w:val="none" w:sz="0" w:space="0" w:color="auto"/>
        <w:bottom w:val="none" w:sz="0" w:space="0" w:color="auto"/>
        <w:right w:val="none" w:sz="0" w:space="0" w:color="auto"/>
      </w:divBdr>
    </w:div>
    <w:div w:id="1785415549">
      <w:bodyDiv w:val="1"/>
      <w:marLeft w:val="0"/>
      <w:marRight w:val="0"/>
      <w:marTop w:val="0"/>
      <w:marBottom w:val="0"/>
      <w:divBdr>
        <w:top w:val="none" w:sz="0" w:space="0" w:color="auto"/>
        <w:left w:val="none" w:sz="0" w:space="0" w:color="auto"/>
        <w:bottom w:val="none" w:sz="0" w:space="0" w:color="auto"/>
        <w:right w:val="none" w:sz="0" w:space="0" w:color="auto"/>
      </w:divBdr>
    </w:div>
    <w:div w:id="1785877304">
      <w:bodyDiv w:val="1"/>
      <w:marLeft w:val="0"/>
      <w:marRight w:val="0"/>
      <w:marTop w:val="0"/>
      <w:marBottom w:val="0"/>
      <w:divBdr>
        <w:top w:val="none" w:sz="0" w:space="0" w:color="auto"/>
        <w:left w:val="none" w:sz="0" w:space="0" w:color="auto"/>
        <w:bottom w:val="none" w:sz="0" w:space="0" w:color="auto"/>
        <w:right w:val="none" w:sz="0" w:space="0" w:color="auto"/>
      </w:divBdr>
    </w:div>
    <w:div w:id="1786147048">
      <w:bodyDiv w:val="1"/>
      <w:marLeft w:val="0"/>
      <w:marRight w:val="0"/>
      <w:marTop w:val="0"/>
      <w:marBottom w:val="0"/>
      <w:divBdr>
        <w:top w:val="none" w:sz="0" w:space="0" w:color="auto"/>
        <w:left w:val="none" w:sz="0" w:space="0" w:color="auto"/>
        <w:bottom w:val="none" w:sz="0" w:space="0" w:color="auto"/>
        <w:right w:val="none" w:sz="0" w:space="0" w:color="auto"/>
      </w:divBdr>
    </w:div>
    <w:div w:id="1786731876">
      <w:bodyDiv w:val="1"/>
      <w:marLeft w:val="0"/>
      <w:marRight w:val="0"/>
      <w:marTop w:val="0"/>
      <w:marBottom w:val="0"/>
      <w:divBdr>
        <w:top w:val="none" w:sz="0" w:space="0" w:color="auto"/>
        <w:left w:val="none" w:sz="0" w:space="0" w:color="auto"/>
        <w:bottom w:val="none" w:sz="0" w:space="0" w:color="auto"/>
        <w:right w:val="none" w:sz="0" w:space="0" w:color="auto"/>
      </w:divBdr>
    </w:div>
    <w:div w:id="1786803932">
      <w:bodyDiv w:val="1"/>
      <w:marLeft w:val="0"/>
      <w:marRight w:val="0"/>
      <w:marTop w:val="0"/>
      <w:marBottom w:val="0"/>
      <w:divBdr>
        <w:top w:val="none" w:sz="0" w:space="0" w:color="auto"/>
        <w:left w:val="none" w:sz="0" w:space="0" w:color="auto"/>
        <w:bottom w:val="none" w:sz="0" w:space="0" w:color="auto"/>
        <w:right w:val="none" w:sz="0" w:space="0" w:color="auto"/>
      </w:divBdr>
    </w:div>
    <w:div w:id="1787038029">
      <w:bodyDiv w:val="1"/>
      <w:marLeft w:val="0"/>
      <w:marRight w:val="0"/>
      <w:marTop w:val="0"/>
      <w:marBottom w:val="0"/>
      <w:divBdr>
        <w:top w:val="none" w:sz="0" w:space="0" w:color="auto"/>
        <w:left w:val="none" w:sz="0" w:space="0" w:color="auto"/>
        <w:bottom w:val="none" w:sz="0" w:space="0" w:color="auto"/>
        <w:right w:val="none" w:sz="0" w:space="0" w:color="auto"/>
      </w:divBdr>
    </w:div>
    <w:div w:id="1787966817">
      <w:bodyDiv w:val="1"/>
      <w:marLeft w:val="0"/>
      <w:marRight w:val="0"/>
      <w:marTop w:val="0"/>
      <w:marBottom w:val="0"/>
      <w:divBdr>
        <w:top w:val="none" w:sz="0" w:space="0" w:color="auto"/>
        <w:left w:val="none" w:sz="0" w:space="0" w:color="auto"/>
        <w:bottom w:val="none" w:sz="0" w:space="0" w:color="auto"/>
        <w:right w:val="none" w:sz="0" w:space="0" w:color="auto"/>
      </w:divBdr>
    </w:div>
    <w:div w:id="1789666292">
      <w:bodyDiv w:val="1"/>
      <w:marLeft w:val="0"/>
      <w:marRight w:val="0"/>
      <w:marTop w:val="0"/>
      <w:marBottom w:val="0"/>
      <w:divBdr>
        <w:top w:val="none" w:sz="0" w:space="0" w:color="auto"/>
        <w:left w:val="none" w:sz="0" w:space="0" w:color="auto"/>
        <w:bottom w:val="none" w:sz="0" w:space="0" w:color="auto"/>
        <w:right w:val="none" w:sz="0" w:space="0" w:color="auto"/>
      </w:divBdr>
    </w:div>
    <w:div w:id="1789736837">
      <w:bodyDiv w:val="1"/>
      <w:marLeft w:val="0"/>
      <w:marRight w:val="0"/>
      <w:marTop w:val="0"/>
      <w:marBottom w:val="0"/>
      <w:divBdr>
        <w:top w:val="none" w:sz="0" w:space="0" w:color="auto"/>
        <w:left w:val="none" w:sz="0" w:space="0" w:color="auto"/>
        <w:bottom w:val="none" w:sz="0" w:space="0" w:color="auto"/>
        <w:right w:val="none" w:sz="0" w:space="0" w:color="auto"/>
      </w:divBdr>
    </w:div>
    <w:div w:id="1790854886">
      <w:bodyDiv w:val="1"/>
      <w:marLeft w:val="0"/>
      <w:marRight w:val="0"/>
      <w:marTop w:val="0"/>
      <w:marBottom w:val="0"/>
      <w:divBdr>
        <w:top w:val="none" w:sz="0" w:space="0" w:color="auto"/>
        <w:left w:val="none" w:sz="0" w:space="0" w:color="auto"/>
        <w:bottom w:val="none" w:sz="0" w:space="0" w:color="auto"/>
        <w:right w:val="none" w:sz="0" w:space="0" w:color="auto"/>
      </w:divBdr>
    </w:div>
    <w:div w:id="1792245120">
      <w:bodyDiv w:val="1"/>
      <w:marLeft w:val="0"/>
      <w:marRight w:val="0"/>
      <w:marTop w:val="0"/>
      <w:marBottom w:val="0"/>
      <w:divBdr>
        <w:top w:val="none" w:sz="0" w:space="0" w:color="auto"/>
        <w:left w:val="none" w:sz="0" w:space="0" w:color="auto"/>
        <w:bottom w:val="none" w:sz="0" w:space="0" w:color="auto"/>
        <w:right w:val="none" w:sz="0" w:space="0" w:color="auto"/>
      </w:divBdr>
    </w:div>
    <w:div w:id="1793866453">
      <w:bodyDiv w:val="1"/>
      <w:marLeft w:val="0"/>
      <w:marRight w:val="0"/>
      <w:marTop w:val="0"/>
      <w:marBottom w:val="0"/>
      <w:divBdr>
        <w:top w:val="none" w:sz="0" w:space="0" w:color="auto"/>
        <w:left w:val="none" w:sz="0" w:space="0" w:color="auto"/>
        <w:bottom w:val="none" w:sz="0" w:space="0" w:color="auto"/>
        <w:right w:val="none" w:sz="0" w:space="0" w:color="auto"/>
      </w:divBdr>
    </w:div>
    <w:div w:id="1794523340">
      <w:bodyDiv w:val="1"/>
      <w:marLeft w:val="0"/>
      <w:marRight w:val="0"/>
      <w:marTop w:val="0"/>
      <w:marBottom w:val="0"/>
      <w:divBdr>
        <w:top w:val="none" w:sz="0" w:space="0" w:color="auto"/>
        <w:left w:val="none" w:sz="0" w:space="0" w:color="auto"/>
        <w:bottom w:val="none" w:sz="0" w:space="0" w:color="auto"/>
        <w:right w:val="none" w:sz="0" w:space="0" w:color="auto"/>
      </w:divBdr>
    </w:div>
    <w:div w:id="1796562235">
      <w:bodyDiv w:val="1"/>
      <w:marLeft w:val="0"/>
      <w:marRight w:val="0"/>
      <w:marTop w:val="0"/>
      <w:marBottom w:val="0"/>
      <w:divBdr>
        <w:top w:val="none" w:sz="0" w:space="0" w:color="auto"/>
        <w:left w:val="none" w:sz="0" w:space="0" w:color="auto"/>
        <w:bottom w:val="none" w:sz="0" w:space="0" w:color="auto"/>
        <w:right w:val="none" w:sz="0" w:space="0" w:color="auto"/>
      </w:divBdr>
    </w:div>
    <w:div w:id="1796949461">
      <w:bodyDiv w:val="1"/>
      <w:marLeft w:val="0"/>
      <w:marRight w:val="0"/>
      <w:marTop w:val="0"/>
      <w:marBottom w:val="0"/>
      <w:divBdr>
        <w:top w:val="none" w:sz="0" w:space="0" w:color="auto"/>
        <w:left w:val="none" w:sz="0" w:space="0" w:color="auto"/>
        <w:bottom w:val="none" w:sz="0" w:space="0" w:color="auto"/>
        <w:right w:val="none" w:sz="0" w:space="0" w:color="auto"/>
      </w:divBdr>
    </w:div>
    <w:div w:id="1797990447">
      <w:bodyDiv w:val="1"/>
      <w:marLeft w:val="0"/>
      <w:marRight w:val="0"/>
      <w:marTop w:val="0"/>
      <w:marBottom w:val="0"/>
      <w:divBdr>
        <w:top w:val="none" w:sz="0" w:space="0" w:color="auto"/>
        <w:left w:val="none" w:sz="0" w:space="0" w:color="auto"/>
        <w:bottom w:val="none" w:sz="0" w:space="0" w:color="auto"/>
        <w:right w:val="none" w:sz="0" w:space="0" w:color="auto"/>
      </w:divBdr>
    </w:div>
    <w:div w:id="1800106152">
      <w:bodyDiv w:val="1"/>
      <w:marLeft w:val="0"/>
      <w:marRight w:val="0"/>
      <w:marTop w:val="0"/>
      <w:marBottom w:val="0"/>
      <w:divBdr>
        <w:top w:val="none" w:sz="0" w:space="0" w:color="auto"/>
        <w:left w:val="none" w:sz="0" w:space="0" w:color="auto"/>
        <w:bottom w:val="none" w:sz="0" w:space="0" w:color="auto"/>
        <w:right w:val="none" w:sz="0" w:space="0" w:color="auto"/>
      </w:divBdr>
    </w:div>
    <w:div w:id="1800755894">
      <w:bodyDiv w:val="1"/>
      <w:marLeft w:val="0"/>
      <w:marRight w:val="0"/>
      <w:marTop w:val="0"/>
      <w:marBottom w:val="0"/>
      <w:divBdr>
        <w:top w:val="none" w:sz="0" w:space="0" w:color="auto"/>
        <w:left w:val="none" w:sz="0" w:space="0" w:color="auto"/>
        <w:bottom w:val="none" w:sz="0" w:space="0" w:color="auto"/>
        <w:right w:val="none" w:sz="0" w:space="0" w:color="auto"/>
      </w:divBdr>
    </w:div>
    <w:div w:id="1802071996">
      <w:bodyDiv w:val="1"/>
      <w:marLeft w:val="0"/>
      <w:marRight w:val="0"/>
      <w:marTop w:val="0"/>
      <w:marBottom w:val="0"/>
      <w:divBdr>
        <w:top w:val="none" w:sz="0" w:space="0" w:color="auto"/>
        <w:left w:val="none" w:sz="0" w:space="0" w:color="auto"/>
        <w:bottom w:val="none" w:sz="0" w:space="0" w:color="auto"/>
        <w:right w:val="none" w:sz="0" w:space="0" w:color="auto"/>
      </w:divBdr>
    </w:div>
    <w:div w:id="1802765526">
      <w:bodyDiv w:val="1"/>
      <w:marLeft w:val="0"/>
      <w:marRight w:val="0"/>
      <w:marTop w:val="0"/>
      <w:marBottom w:val="0"/>
      <w:divBdr>
        <w:top w:val="none" w:sz="0" w:space="0" w:color="auto"/>
        <w:left w:val="none" w:sz="0" w:space="0" w:color="auto"/>
        <w:bottom w:val="none" w:sz="0" w:space="0" w:color="auto"/>
        <w:right w:val="none" w:sz="0" w:space="0" w:color="auto"/>
      </w:divBdr>
    </w:div>
    <w:div w:id="1804038677">
      <w:bodyDiv w:val="1"/>
      <w:marLeft w:val="0"/>
      <w:marRight w:val="0"/>
      <w:marTop w:val="0"/>
      <w:marBottom w:val="0"/>
      <w:divBdr>
        <w:top w:val="none" w:sz="0" w:space="0" w:color="auto"/>
        <w:left w:val="none" w:sz="0" w:space="0" w:color="auto"/>
        <w:bottom w:val="none" w:sz="0" w:space="0" w:color="auto"/>
        <w:right w:val="none" w:sz="0" w:space="0" w:color="auto"/>
      </w:divBdr>
    </w:div>
    <w:div w:id="1804225473">
      <w:bodyDiv w:val="1"/>
      <w:marLeft w:val="0"/>
      <w:marRight w:val="0"/>
      <w:marTop w:val="0"/>
      <w:marBottom w:val="0"/>
      <w:divBdr>
        <w:top w:val="none" w:sz="0" w:space="0" w:color="auto"/>
        <w:left w:val="none" w:sz="0" w:space="0" w:color="auto"/>
        <w:bottom w:val="none" w:sz="0" w:space="0" w:color="auto"/>
        <w:right w:val="none" w:sz="0" w:space="0" w:color="auto"/>
      </w:divBdr>
    </w:div>
    <w:div w:id="1804423262">
      <w:bodyDiv w:val="1"/>
      <w:marLeft w:val="0"/>
      <w:marRight w:val="0"/>
      <w:marTop w:val="0"/>
      <w:marBottom w:val="0"/>
      <w:divBdr>
        <w:top w:val="none" w:sz="0" w:space="0" w:color="auto"/>
        <w:left w:val="none" w:sz="0" w:space="0" w:color="auto"/>
        <w:bottom w:val="none" w:sz="0" w:space="0" w:color="auto"/>
        <w:right w:val="none" w:sz="0" w:space="0" w:color="auto"/>
      </w:divBdr>
    </w:div>
    <w:div w:id="1805000120">
      <w:bodyDiv w:val="1"/>
      <w:marLeft w:val="0"/>
      <w:marRight w:val="0"/>
      <w:marTop w:val="0"/>
      <w:marBottom w:val="0"/>
      <w:divBdr>
        <w:top w:val="none" w:sz="0" w:space="0" w:color="auto"/>
        <w:left w:val="none" w:sz="0" w:space="0" w:color="auto"/>
        <w:bottom w:val="none" w:sz="0" w:space="0" w:color="auto"/>
        <w:right w:val="none" w:sz="0" w:space="0" w:color="auto"/>
      </w:divBdr>
    </w:div>
    <w:div w:id="1805855239">
      <w:bodyDiv w:val="1"/>
      <w:marLeft w:val="0"/>
      <w:marRight w:val="0"/>
      <w:marTop w:val="0"/>
      <w:marBottom w:val="0"/>
      <w:divBdr>
        <w:top w:val="none" w:sz="0" w:space="0" w:color="auto"/>
        <w:left w:val="none" w:sz="0" w:space="0" w:color="auto"/>
        <w:bottom w:val="none" w:sz="0" w:space="0" w:color="auto"/>
        <w:right w:val="none" w:sz="0" w:space="0" w:color="auto"/>
      </w:divBdr>
    </w:div>
    <w:div w:id="1806317331">
      <w:bodyDiv w:val="1"/>
      <w:marLeft w:val="0"/>
      <w:marRight w:val="0"/>
      <w:marTop w:val="0"/>
      <w:marBottom w:val="0"/>
      <w:divBdr>
        <w:top w:val="none" w:sz="0" w:space="0" w:color="auto"/>
        <w:left w:val="none" w:sz="0" w:space="0" w:color="auto"/>
        <w:bottom w:val="none" w:sz="0" w:space="0" w:color="auto"/>
        <w:right w:val="none" w:sz="0" w:space="0" w:color="auto"/>
      </w:divBdr>
    </w:div>
    <w:div w:id="1806579646">
      <w:bodyDiv w:val="1"/>
      <w:marLeft w:val="0"/>
      <w:marRight w:val="0"/>
      <w:marTop w:val="0"/>
      <w:marBottom w:val="0"/>
      <w:divBdr>
        <w:top w:val="none" w:sz="0" w:space="0" w:color="auto"/>
        <w:left w:val="none" w:sz="0" w:space="0" w:color="auto"/>
        <w:bottom w:val="none" w:sz="0" w:space="0" w:color="auto"/>
        <w:right w:val="none" w:sz="0" w:space="0" w:color="auto"/>
      </w:divBdr>
    </w:div>
    <w:div w:id="1809126805">
      <w:bodyDiv w:val="1"/>
      <w:marLeft w:val="0"/>
      <w:marRight w:val="0"/>
      <w:marTop w:val="0"/>
      <w:marBottom w:val="0"/>
      <w:divBdr>
        <w:top w:val="none" w:sz="0" w:space="0" w:color="auto"/>
        <w:left w:val="none" w:sz="0" w:space="0" w:color="auto"/>
        <w:bottom w:val="none" w:sz="0" w:space="0" w:color="auto"/>
        <w:right w:val="none" w:sz="0" w:space="0" w:color="auto"/>
      </w:divBdr>
    </w:div>
    <w:div w:id="1811051565">
      <w:bodyDiv w:val="1"/>
      <w:marLeft w:val="0"/>
      <w:marRight w:val="0"/>
      <w:marTop w:val="0"/>
      <w:marBottom w:val="0"/>
      <w:divBdr>
        <w:top w:val="none" w:sz="0" w:space="0" w:color="auto"/>
        <w:left w:val="none" w:sz="0" w:space="0" w:color="auto"/>
        <w:bottom w:val="none" w:sz="0" w:space="0" w:color="auto"/>
        <w:right w:val="none" w:sz="0" w:space="0" w:color="auto"/>
      </w:divBdr>
    </w:div>
    <w:div w:id="1813597501">
      <w:bodyDiv w:val="1"/>
      <w:marLeft w:val="0"/>
      <w:marRight w:val="0"/>
      <w:marTop w:val="0"/>
      <w:marBottom w:val="0"/>
      <w:divBdr>
        <w:top w:val="none" w:sz="0" w:space="0" w:color="auto"/>
        <w:left w:val="none" w:sz="0" w:space="0" w:color="auto"/>
        <w:bottom w:val="none" w:sz="0" w:space="0" w:color="auto"/>
        <w:right w:val="none" w:sz="0" w:space="0" w:color="auto"/>
      </w:divBdr>
    </w:div>
    <w:div w:id="1814055397">
      <w:bodyDiv w:val="1"/>
      <w:marLeft w:val="0"/>
      <w:marRight w:val="0"/>
      <w:marTop w:val="0"/>
      <w:marBottom w:val="0"/>
      <w:divBdr>
        <w:top w:val="none" w:sz="0" w:space="0" w:color="auto"/>
        <w:left w:val="none" w:sz="0" w:space="0" w:color="auto"/>
        <w:bottom w:val="none" w:sz="0" w:space="0" w:color="auto"/>
        <w:right w:val="none" w:sz="0" w:space="0" w:color="auto"/>
      </w:divBdr>
    </w:div>
    <w:div w:id="1819572228">
      <w:bodyDiv w:val="1"/>
      <w:marLeft w:val="0"/>
      <w:marRight w:val="0"/>
      <w:marTop w:val="0"/>
      <w:marBottom w:val="0"/>
      <w:divBdr>
        <w:top w:val="none" w:sz="0" w:space="0" w:color="auto"/>
        <w:left w:val="none" w:sz="0" w:space="0" w:color="auto"/>
        <w:bottom w:val="none" w:sz="0" w:space="0" w:color="auto"/>
        <w:right w:val="none" w:sz="0" w:space="0" w:color="auto"/>
      </w:divBdr>
    </w:div>
    <w:div w:id="1821994395">
      <w:bodyDiv w:val="1"/>
      <w:marLeft w:val="0"/>
      <w:marRight w:val="0"/>
      <w:marTop w:val="0"/>
      <w:marBottom w:val="0"/>
      <w:divBdr>
        <w:top w:val="none" w:sz="0" w:space="0" w:color="auto"/>
        <w:left w:val="none" w:sz="0" w:space="0" w:color="auto"/>
        <w:bottom w:val="none" w:sz="0" w:space="0" w:color="auto"/>
        <w:right w:val="none" w:sz="0" w:space="0" w:color="auto"/>
      </w:divBdr>
    </w:div>
    <w:div w:id="1823035700">
      <w:bodyDiv w:val="1"/>
      <w:marLeft w:val="0"/>
      <w:marRight w:val="0"/>
      <w:marTop w:val="0"/>
      <w:marBottom w:val="0"/>
      <w:divBdr>
        <w:top w:val="none" w:sz="0" w:space="0" w:color="auto"/>
        <w:left w:val="none" w:sz="0" w:space="0" w:color="auto"/>
        <w:bottom w:val="none" w:sz="0" w:space="0" w:color="auto"/>
        <w:right w:val="none" w:sz="0" w:space="0" w:color="auto"/>
      </w:divBdr>
    </w:div>
    <w:div w:id="1823043169">
      <w:bodyDiv w:val="1"/>
      <w:marLeft w:val="0"/>
      <w:marRight w:val="0"/>
      <w:marTop w:val="0"/>
      <w:marBottom w:val="0"/>
      <w:divBdr>
        <w:top w:val="none" w:sz="0" w:space="0" w:color="auto"/>
        <w:left w:val="none" w:sz="0" w:space="0" w:color="auto"/>
        <w:bottom w:val="none" w:sz="0" w:space="0" w:color="auto"/>
        <w:right w:val="none" w:sz="0" w:space="0" w:color="auto"/>
      </w:divBdr>
    </w:div>
    <w:div w:id="1823111484">
      <w:bodyDiv w:val="1"/>
      <w:marLeft w:val="0"/>
      <w:marRight w:val="0"/>
      <w:marTop w:val="0"/>
      <w:marBottom w:val="0"/>
      <w:divBdr>
        <w:top w:val="none" w:sz="0" w:space="0" w:color="auto"/>
        <w:left w:val="none" w:sz="0" w:space="0" w:color="auto"/>
        <w:bottom w:val="none" w:sz="0" w:space="0" w:color="auto"/>
        <w:right w:val="none" w:sz="0" w:space="0" w:color="auto"/>
      </w:divBdr>
    </w:div>
    <w:div w:id="1825851002">
      <w:bodyDiv w:val="1"/>
      <w:marLeft w:val="0"/>
      <w:marRight w:val="0"/>
      <w:marTop w:val="0"/>
      <w:marBottom w:val="0"/>
      <w:divBdr>
        <w:top w:val="none" w:sz="0" w:space="0" w:color="auto"/>
        <w:left w:val="none" w:sz="0" w:space="0" w:color="auto"/>
        <w:bottom w:val="none" w:sz="0" w:space="0" w:color="auto"/>
        <w:right w:val="none" w:sz="0" w:space="0" w:color="auto"/>
      </w:divBdr>
    </w:div>
    <w:div w:id="1830903585">
      <w:bodyDiv w:val="1"/>
      <w:marLeft w:val="0"/>
      <w:marRight w:val="0"/>
      <w:marTop w:val="0"/>
      <w:marBottom w:val="0"/>
      <w:divBdr>
        <w:top w:val="none" w:sz="0" w:space="0" w:color="auto"/>
        <w:left w:val="none" w:sz="0" w:space="0" w:color="auto"/>
        <w:bottom w:val="none" w:sz="0" w:space="0" w:color="auto"/>
        <w:right w:val="none" w:sz="0" w:space="0" w:color="auto"/>
      </w:divBdr>
    </w:div>
    <w:div w:id="1831017273">
      <w:bodyDiv w:val="1"/>
      <w:marLeft w:val="0"/>
      <w:marRight w:val="0"/>
      <w:marTop w:val="0"/>
      <w:marBottom w:val="0"/>
      <w:divBdr>
        <w:top w:val="none" w:sz="0" w:space="0" w:color="auto"/>
        <w:left w:val="none" w:sz="0" w:space="0" w:color="auto"/>
        <w:bottom w:val="none" w:sz="0" w:space="0" w:color="auto"/>
        <w:right w:val="none" w:sz="0" w:space="0" w:color="auto"/>
      </w:divBdr>
    </w:div>
    <w:div w:id="1834487833">
      <w:bodyDiv w:val="1"/>
      <w:marLeft w:val="0"/>
      <w:marRight w:val="0"/>
      <w:marTop w:val="0"/>
      <w:marBottom w:val="0"/>
      <w:divBdr>
        <w:top w:val="none" w:sz="0" w:space="0" w:color="auto"/>
        <w:left w:val="none" w:sz="0" w:space="0" w:color="auto"/>
        <w:bottom w:val="none" w:sz="0" w:space="0" w:color="auto"/>
        <w:right w:val="none" w:sz="0" w:space="0" w:color="auto"/>
      </w:divBdr>
    </w:div>
    <w:div w:id="1837183150">
      <w:bodyDiv w:val="1"/>
      <w:marLeft w:val="0"/>
      <w:marRight w:val="0"/>
      <w:marTop w:val="0"/>
      <w:marBottom w:val="0"/>
      <w:divBdr>
        <w:top w:val="none" w:sz="0" w:space="0" w:color="auto"/>
        <w:left w:val="none" w:sz="0" w:space="0" w:color="auto"/>
        <w:bottom w:val="none" w:sz="0" w:space="0" w:color="auto"/>
        <w:right w:val="none" w:sz="0" w:space="0" w:color="auto"/>
      </w:divBdr>
    </w:div>
    <w:div w:id="1838421423">
      <w:bodyDiv w:val="1"/>
      <w:marLeft w:val="0"/>
      <w:marRight w:val="0"/>
      <w:marTop w:val="0"/>
      <w:marBottom w:val="0"/>
      <w:divBdr>
        <w:top w:val="none" w:sz="0" w:space="0" w:color="auto"/>
        <w:left w:val="none" w:sz="0" w:space="0" w:color="auto"/>
        <w:bottom w:val="none" w:sz="0" w:space="0" w:color="auto"/>
        <w:right w:val="none" w:sz="0" w:space="0" w:color="auto"/>
      </w:divBdr>
    </w:div>
    <w:div w:id="1839997489">
      <w:bodyDiv w:val="1"/>
      <w:marLeft w:val="0"/>
      <w:marRight w:val="0"/>
      <w:marTop w:val="0"/>
      <w:marBottom w:val="0"/>
      <w:divBdr>
        <w:top w:val="none" w:sz="0" w:space="0" w:color="auto"/>
        <w:left w:val="none" w:sz="0" w:space="0" w:color="auto"/>
        <w:bottom w:val="none" w:sz="0" w:space="0" w:color="auto"/>
        <w:right w:val="none" w:sz="0" w:space="0" w:color="auto"/>
      </w:divBdr>
    </w:div>
    <w:div w:id="1840849239">
      <w:bodyDiv w:val="1"/>
      <w:marLeft w:val="0"/>
      <w:marRight w:val="0"/>
      <w:marTop w:val="0"/>
      <w:marBottom w:val="0"/>
      <w:divBdr>
        <w:top w:val="none" w:sz="0" w:space="0" w:color="auto"/>
        <w:left w:val="none" w:sz="0" w:space="0" w:color="auto"/>
        <w:bottom w:val="none" w:sz="0" w:space="0" w:color="auto"/>
        <w:right w:val="none" w:sz="0" w:space="0" w:color="auto"/>
      </w:divBdr>
    </w:div>
    <w:div w:id="1840926517">
      <w:bodyDiv w:val="1"/>
      <w:marLeft w:val="0"/>
      <w:marRight w:val="0"/>
      <w:marTop w:val="0"/>
      <w:marBottom w:val="0"/>
      <w:divBdr>
        <w:top w:val="none" w:sz="0" w:space="0" w:color="auto"/>
        <w:left w:val="none" w:sz="0" w:space="0" w:color="auto"/>
        <w:bottom w:val="none" w:sz="0" w:space="0" w:color="auto"/>
        <w:right w:val="none" w:sz="0" w:space="0" w:color="auto"/>
      </w:divBdr>
    </w:div>
    <w:div w:id="1841192415">
      <w:bodyDiv w:val="1"/>
      <w:marLeft w:val="0"/>
      <w:marRight w:val="0"/>
      <w:marTop w:val="0"/>
      <w:marBottom w:val="0"/>
      <w:divBdr>
        <w:top w:val="none" w:sz="0" w:space="0" w:color="auto"/>
        <w:left w:val="none" w:sz="0" w:space="0" w:color="auto"/>
        <w:bottom w:val="none" w:sz="0" w:space="0" w:color="auto"/>
        <w:right w:val="none" w:sz="0" w:space="0" w:color="auto"/>
      </w:divBdr>
    </w:div>
    <w:div w:id="1841193585">
      <w:bodyDiv w:val="1"/>
      <w:marLeft w:val="0"/>
      <w:marRight w:val="0"/>
      <w:marTop w:val="0"/>
      <w:marBottom w:val="0"/>
      <w:divBdr>
        <w:top w:val="none" w:sz="0" w:space="0" w:color="auto"/>
        <w:left w:val="none" w:sz="0" w:space="0" w:color="auto"/>
        <w:bottom w:val="none" w:sz="0" w:space="0" w:color="auto"/>
        <w:right w:val="none" w:sz="0" w:space="0" w:color="auto"/>
      </w:divBdr>
    </w:div>
    <w:div w:id="1841389563">
      <w:bodyDiv w:val="1"/>
      <w:marLeft w:val="0"/>
      <w:marRight w:val="0"/>
      <w:marTop w:val="0"/>
      <w:marBottom w:val="0"/>
      <w:divBdr>
        <w:top w:val="none" w:sz="0" w:space="0" w:color="auto"/>
        <w:left w:val="none" w:sz="0" w:space="0" w:color="auto"/>
        <w:bottom w:val="none" w:sz="0" w:space="0" w:color="auto"/>
        <w:right w:val="none" w:sz="0" w:space="0" w:color="auto"/>
      </w:divBdr>
    </w:div>
    <w:div w:id="1841459750">
      <w:bodyDiv w:val="1"/>
      <w:marLeft w:val="0"/>
      <w:marRight w:val="0"/>
      <w:marTop w:val="0"/>
      <w:marBottom w:val="0"/>
      <w:divBdr>
        <w:top w:val="none" w:sz="0" w:space="0" w:color="auto"/>
        <w:left w:val="none" w:sz="0" w:space="0" w:color="auto"/>
        <w:bottom w:val="none" w:sz="0" w:space="0" w:color="auto"/>
        <w:right w:val="none" w:sz="0" w:space="0" w:color="auto"/>
      </w:divBdr>
    </w:div>
    <w:div w:id="1843815015">
      <w:bodyDiv w:val="1"/>
      <w:marLeft w:val="0"/>
      <w:marRight w:val="0"/>
      <w:marTop w:val="0"/>
      <w:marBottom w:val="0"/>
      <w:divBdr>
        <w:top w:val="none" w:sz="0" w:space="0" w:color="auto"/>
        <w:left w:val="none" w:sz="0" w:space="0" w:color="auto"/>
        <w:bottom w:val="none" w:sz="0" w:space="0" w:color="auto"/>
        <w:right w:val="none" w:sz="0" w:space="0" w:color="auto"/>
      </w:divBdr>
    </w:div>
    <w:div w:id="1844128776">
      <w:bodyDiv w:val="1"/>
      <w:marLeft w:val="0"/>
      <w:marRight w:val="0"/>
      <w:marTop w:val="0"/>
      <w:marBottom w:val="0"/>
      <w:divBdr>
        <w:top w:val="none" w:sz="0" w:space="0" w:color="auto"/>
        <w:left w:val="none" w:sz="0" w:space="0" w:color="auto"/>
        <w:bottom w:val="none" w:sz="0" w:space="0" w:color="auto"/>
        <w:right w:val="none" w:sz="0" w:space="0" w:color="auto"/>
      </w:divBdr>
    </w:div>
    <w:div w:id="1844739093">
      <w:bodyDiv w:val="1"/>
      <w:marLeft w:val="0"/>
      <w:marRight w:val="0"/>
      <w:marTop w:val="0"/>
      <w:marBottom w:val="0"/>
      <w:divBdr>
        <w:top w:val="none" w:sz="0" w:space="0" w:color="auto"/>
        <w:left w:val="none" w:sz="0" w:space="0" w:color="auto"/>
        <w:bottom w:val="none" w:sz="0" w:space="0" w:color="auto"/>
        <w:right w:val="none" w:sz="0" w:space="0" w:color="auto"/>
      </w:divBdr>
    </w:div>
    <w:div w:id="1845051303">
      <w:bodyDiv w:val="1"/>
      <w:marLeft w:val="0"/>
      <w:marRight w:val="0"/>
      <w:marTop w:val="0"/>
      <w:marBottom w:val="0"/>
      <w:divBdr>
        <w:top w:val="none" w:sz="0" w:space="0" w:color="auto"/>
        <w:left w:val="none" w:sz="0" w:space="0" w:color="auto"/>
        <w:bottom w:val="none" w:sz="0" w:space="0" w:color="auto"/>
        <w:right w:val="none" w:sz="0" w:space="0" w:color="auto"/>
      </w:divBdr>
    </w:div>
    <w:div w:id="1845127643">
      <w:bodyDiv w:val="1"/>
      <w:marLeft w:val="0"/>
      <w:marRight w:val="0"/>
      <w:marTop w:val="0"/>
      <w:marBottom w:val="0"/>
      <w:divBdr>
        <w:top w:val="none" w:sz="0" w:space="0" w:color="auto"/>
        <w:left w:val="none" w:sz="0" w:space="0" w:color="auto"/>
        <w:bottom w:val="none" w:sz="0" w:space="0" w:color="auto"/>
        <w:right w:val="none" w:sz="0" w:space="0" w:color="auto"/>
      </w:divBdr>
    </w:div>
    <w:div w:id="1847597380">
      <w:bodyDiv w:val="1"/>
      <w:marLeft w:val="0"/>
      <w:marRight w:val="0"/>
      <w:marTop w:val="0"/>
      <w:marBottom w:val="0"/>
      <w:divBdr>
        <w:top w:val="none" w:sz="0" w:space="0" w:color="auto"/>
        <w:left w:val="none" w:sz="0" w:space="0" w:color="auto"/>
        <w:bottom w:val="none" w:sz="0" w:space="0" w:color="auto"/>
        <w:right w:val="none" w:sz="0" w:space="0" w:color="auto"/>
      </w:divBdr>
    </w:div>
    <w:div w:id="1847935833">
      <w:bodyDiv w:val="1"/>
      <w:marLeft w:val="0"/>
      <w:marRight w:val="0"/>
      <w:marTop w:val="0"/>
      <w:marBottom w:val="0"/>
      <w:divBdr>
        <w:top w:val="none" w:sz="0" w:space="0" w:color="auto"/>
        <w:left w:val="none" w:sz="0" w:space="0" w:color="auto"/>
        <w:bottom w:val="none" w:sz="0" w:space="0" w:color="auto"/>
        <w:right w:val="none" w:sz="0" w:space="0" w:color="auto"/>
      </w:divBdr>
    </w:div>
    <w:div w:id="1849979467">
      <w:bodyDiv w:val="1"/>
      <w:marLeft w:val="0"/>
      <w:marRight w:val="0"/>
      <w:marTop w:val="0"/>
      <w:marBottom w:val="0"/>
      <w:divBdr>
        <w:top w:val="none" w:sz="0" w:space="0" w:color="auto"/>
        <w:left w:val="none" w:sz="0" w:space="0" w:color="auto"/>
        <w:bottom w:val="none" w:sz="0" w:space="0" w:color="auto"/>
        <w:right w:val="none" w:sz="0" w:space="0" w:color="auto"/>
      </w:divBdr>
    </w:div>
    <w:div w:id="1851095943">
      <w:bodyDiv w:val="1"/>
      <w:marLeft w:val="0"/>
      <w:marRight w:val="0"/>
      <w:marTop w:val="0"/>
      <w:marBottom w:val="0"/>
      <w:divBdr>
        <w:top w:val="none" w:sz="0" w:space="0" w:color="auto"/>
        <w:left w:val="none" w:sz="0" w:space="0" w:color="auto"/>
        <w:bottom w:val="none" w:sz="0" w:space="0" w:color="auto"/>
        <w:right w:val="none" w:sz="0" w:space="0" w:color="auto"/>
      </w:divBdr>
    </w:div>
    <w:div w:id="1851723670">
      <w:bodyDiv w:val="1"/>
      <w:marLeft w:val="0"/>
      <w:marRight w:val="0"/>
      <w:marTop w:val="0"/>
      <w:marBottom w:val="0"/>
      <w:divBdr>
        <w:top w:val="none" w:sz="0" w:space="0" w:color="auto"/>
        <w:left w:val="none" w:sz="0" w:space="0" w:color="auto"/>
        <w:bottom w:val="none" w:sz="0" w:space="0" w:color="auto"/>
        <w:right w:val="none" w:sz="0" w:space="0" w:color="auto"/>
      </w:divBdr>
    </w:div>
    <w:div w:id="1852596753">
      <w:bodyDiv w:val="1"/>
      <w:marLeft w:val="0"/>
      <w:marRight w:val="0"/>
      <w:marTop w:val="0"/>
      <w:marBottom w:val="0"/>
      <w:divBdr>
        <w:top w:val="none" w:sz="0" w:space="0" w:color="auto"/>
        <w:left w:val="none" w:sz="0" w:space="0" w:color="auto"/>
        <w:bottom w:val="none" w:sz="0" w:space="0" w:color="auto"/>
        <w:right w:val="none" w:sz="0" w:space="0" w:color="auto"/>
      </w:divBdr>
    </w:div>
    <w:div w:id="1854028191">
      <w:bodyDiv w:val="1"/>
      <w:marLeft w:val="0"/>
      <w:marRight w:val="0"/>
      <w:marTop w:val="0"/>
      <w:marBottom w:val="0"/>
      <w:divBdr>
        <w:top w:val="none" w:sz="0" w:space="0" w:color="auto"/>
        <w:left w:val="none" w:sz="0" w:space="0" w:color="auto"/>
        <w:bottom w:val="none" w:sz="0" w:space="0" w:color="auto"/>
        <w:right w:val="none" w:sz="0" w:space="0" w:color="auto"/>
      </w:divBdr>
    </w:div>
    <w:div w:id="1855262561">
      <w:bodyDiv w:val="1"/>
      <w:marLeft w:val="0"/>
      <w:marRight w:val="0"/>
      <w:marTop w:val="0"/>
      <w:marBottom w:val="0"/>
      <w:divBdr>
        <w:top w:val="none" w:sz="0" w:space="0" w:color="auto"/>
        <w:left w:val="none" w:sz="0" w:space="0" w:color="auto"/>
        <w:bottom w:val="none" w:sz="0" w:space="0" w:color="auto"/>
        <w:right w:val="none" w:sz="0" w:space="0" w:color="auto"/>
      </w:divBdr>
    </w:div>
    <w:div w:id="1857109979">
      <w:bodyDiv w:val="1"/>
      <w:marLeft w:val="0"/>
      <w:marRight w:val="0"/>
      <w:marTop w:val="0"/>
      <w:marBottom w:val="0"/>
      <w:divBdr>
        <w:top w:val="none" w:sz="0" w:space="0" w:color="auto"/>
        <w:left w:val="none" w:sz="0" w:space="0" w:color="auto"/>
        <w:bottom w:val="none" w:sz="0" w:space="0" w:color="auto"/>
        <w:right w:val="none" w:sz="0" w:space="0" w:color="auto"/>
      </w:divBdr>
    </w:div>
    <w:div w:id="1857765617">
      <w:bodyDiv w:val="1"/>
      <w:marLeft w:val="0"/>
      <w:marRight w:val="0"/>
      <w:marTop w:val="0"/>
      <w:marBottom w:val="0"/>
      <w:divBdr>
        <w:top w:val="none" w:sz="0" w:space="0" w:color="auto"/>
        <w:left w:val="none" w:sz="0" w:space="0" w:color="auto"/>
        <w:bottom w:val="none" w:sz="0" w:space="0" w:color="auto"/>
        <w:right w:val="none" w:sz="0" w:space="0" w:color="auto"/>
      </w:divBdr>
    </w:div>
    <w:div w:id="1858032176">
      <w:bodyDiv w:val="1"/>
      <w:marLeft w:val="0"/>
      <w:marRight w:val="0"/>
      <w:marTop w:val="0"/>
      <w:marBottom w:val="0"/>
      <w:divBdr>
        <w:top w:val="none" w:sz="0" w:space="0" w:color="auto"/>
        <w:left w:val="none" w:sz="0" w:space="0" w:color="auto"/>
        <w:bottom w:val="none" w:sz="0" w:space="0" w:color="auto"/>
        <w:right w:val="none" w:sz="0" w:space="0" w:color="auto"/>
      </w:divBdr>
    </w:div>
    <w:div w:id="1858537114">
      <w:bodyDiv w:val="1"/>
      <w:marLeft w:val="0"/>
      <w:marRight w:val="0"/>
      <w:marTop w:val="0"/>
      <w:marBottom w:val="0"/>
      <w:divBdr>
        <w:top w:val="none" w:sz="0" w:space="0" w:color="auto"/>
        <w:left w:val="none" w:sz="0" w:space="0" w:color="auto"/>
        <w:bottom w:val="none" w:sz="0" w:space="0" w:color="auto"/>
        <w:right w:val="none" w:sz="0" w:space="0" w:color="auto"/>
      </w:divBdr>
    </w:div>
    <w:div w:id="1861889179">
      <w:bodyDiv w:val="1"/>
      <w:marLeft w:val="0"/>
      <w:marRight w:val="0"/>
      <w:marTop w:val="0"/>
      <w:marBottom w:val="0"/>
      <w:divBdr>
        <w:top w:val="none" w:sz="0" w:space="0" w:color="auto"/>
        <w:left w:val="none" w:sz="0" w:space="0" w:color="auto"/>
        <w:bottom w:val="none" w:sz="0" w:space="0" w:color="auto"/>
        <w:right w:val="none" w:sz="0" w:space="0" w:color="auto"/>
      </w:divBdr>
    </w:div>
    <w:div w:id="1862696639">
      <w:bodyDiv w:val="1"/>
      <w:marLeft w:val="0"/>
      <w:marRight w:val="0"/>
      <w:marTop w:val="0"/>
      <w:marBottom w:val="0"/>
      <w:divBdr>
        <w:top w:val="none" w:sz="0" w:space="0" w:color="auto"/>
        <w:left w:val="none" w:sz="0" w:space="0" w:color="auto"/>
        <w:bottom w:val="none" w:sz="0" w:space="0" w:color="auto"/>
        <w:right w:val="none" w:sz="0" w:space="0" w:color="auto"/>
      </w:divBdr>
    </w:div>
    <w:div w:id="1864631866">
      <w:bodyDiv w:val="1"/>
      <w:marLeft w:val="0"/>
      <w:marRight w:val="0"/>
      <w:marTop w:val="0"/>
      <w:marBottom w:val="0"/>
      <w:divBdr>
        <w:top w:val="none" w:sz="0" w:space="0" w:color="auto"/>
        <w:left w:val="none" w:sz="0" w:space="0" w:color="auto"/>
        <w:bottom w:val="none" w:sz="0" w:space="0" w:color="auto"/>
        <w:right w:val="none" w:sz="0" w:space="0" w:color="auto"/>
      </w:divBdr>
    </w:div>
    <w:div w:id="1865942237">
      <w:bodyDiv w:val="1"/>
      <w:marLeft w:val="0"/>
      <w:marRight w:val="0"/>
      <w:marTop w:val="0"/>
      <w:marBottom w:val="0"/>
      <w:divBdr>
        <w:top w:val="none" w:sz="0" w:space="0" w:color="auto"/>
        <w:left w:val="none" w:sz="0" w:space="0" w:color="auto"/>
        <w:bottom w:val="none" w:sz="0" w:space="0" w:color="auto"/>
        <w:right w:val="none" w:sz="0" w:space="0" w:color="auto"/>
      </w:divBdr>
    </w:div>
    <w:div w:id="1867207448">
      <w:bodyDiv w:val="1"/>
      <w:marLeft w:val="0"/>
      <w:marRight w:val="0"/>
      <w:marTop w:val="0"/>
      <w:marBottom w:val="0"/>
      <w:divBdr>
        <w:top w:val="none" w:sz="0" w:space="0" w:color="auto"/>
        <w:left w:val="none" w:sz="0" w:space="0" w:color="auto"/>
        <w:bottom w:val="none" w:sz="0" w:space="0" w:color="auto"/>
        <w:right w:val="none" w:sz="0" w:space="0" w:color="auto"/>
      </w:divBdr>
    </w:div>
    <w:div w:id="1867669661">
      <w:bodyDiv w:val="1"/>
      <w:marLeft w:val="0"/>
      <w:marRight w:val="0"/>
      <w:marTop w:val="0"/>
      <w:marBottom w:val="0"/>
      <w:divBdr>
        <w:top w:val="none" w:sz="0" w:space="0" w:color="auto"/>
        <w:left w:val="none" w:sz="0" w:space="0" w:color="auto"/>
        <w:bottom w:val="none" w:sz="0" w:space="0" w:color="auto"/>
        <w:right w:val="none" w:sz="0" w:space="0" w:color="auto"/>
      </w:divBdr>
    </w:div>
    <w:div w:id="1870410108">
      <w:bodyDiv w:val="1"/>
      <w:marLeft w:val="0"/>
      <w:marRight w:val="0"/>
      <w:marTop w:val="0"/>
      <w:marBottom w:val="0"/>
      <w:divBdr>
        <w:top w:val="none" w:sz="0" w:space="0" w:color="auto"/>
        <w:left w:val="none" w:sz="0" w:space="0" w:color="auto"/>
        <w:bottom w:val="none" w:sz="0" w:space="0" w:color="auto"/>
        <w:right w:val="none" w:sz="0" w:space="0" w:color="auto"/>
      </w:divBdr>
    </w:div>
    <w:div w:id="1871869336">
      <w:bodyDiv w:val="1"/>
      <w:marLeft w:val="0"/>
      <w:marRight w:val="0"/>
      <w:marTop w:val="0"/>
      <w:marBottom w:val="0"/>
      <w:divBdr>
        <w:top w:val="none" w:sz="0" w:space="0" w:color="auto"/>
        <w:left w:val="none" w:sz="0" w:space="0" w:color="auto"/>
        <w:bottom w:val="none" w:sz="0" w:space="0" w:color="auto"/>
        <w:right w:val="none" w:sz="0" w:space="0" w:color="auto"/>
      </w:divBdr>
    </w:div>
    <w:div w:id="1873615056">
      <w:bodyDiv w:val="1"/>
      <w:marLeft w:val="0"/>
      <w:marRight w:val="0"/>
      <w:marTop w:val="0"/>
      <w:marBottom w:val="0"/>
      <w:divBdr>
        <w:top w:val="none" w:sz="0" w:space="0" w:color="auto"/>
        <w:left w:val="none" w:sz="0" w:space="0" w:color="auto"/>
        <w:bottom w:val="none" w:sz="0" w:space="0" w:color="auto"/>
        <w:right w:val="none" w:sz="0" w:space="0" w:color="auto"/>
      </w:divBdr>
    </w:div>
    <w:div w:id="1875116634">
      <w:bodyDiv w:val="1"/>
      <w:marLeft w:val="0"/>
      <w:marRight w:val="0"/>
      <w:marTop w:val="0"/>
      <w:marBottom w:val="0"/>
      <w:divBdr>
        <w:top w:val="none" w:sz="0" w:space="0" w:color="auto"/>
        <w:left w:val="none" w:sz="0" w:space="0" w:color="auto"/>
        <w:bottom w:val="none" w:sz="0" w:space="0" w:color="auto"/>
        <w:right w:val="none" w:sz="0" w:space="0" w:color="auto"/>
      </w:divBdr>
    </w:div>
    <w:div w:id="1875341841">
      <w:bodyDiv w:val="1"/>
      <w:marLeft w:val="0"/>
      <w:marRight w:val="0"/>
      <w:marTop w:val="0"/>
      <w:marBottom w:val="0"/>
      <w:divBdr>
        <w:top w:val="none" w:sz="0" w:space="0" w:color="auto"/>
        <w:left w:val="none" w:sz="0" w:space="0" w:color="auto"/>
        <w:bottom w:val="none" w:sz="0" w:space="0" w:color="auto"/>
        <w:right w:val="none" w:sz="0" w:space="0" w:color="auto"/>
      </w:divBdr>
    </w:div>
    <w:div w:id="1876917118">
      <w:bodyDiv w:val="1"/>
      <w:marLeft w:val="0"/>
      <w:marRight w:val="0"/>
      <w:marTop w:val="0"/>
      <w:marBottom w:val="0"/>
      <w:divBdr>
        <w:top w:val="none" w:sz="0" w:space="0" w:color="auto"/>
        <w:left w:val="none" w:sz="0" w:space="0" w:color="auto"/>
        <w:bottom w:val="none" w:sz="0" w:space="0" w:color="auto"/>
        <w:right w:val="none" w:sz="0" w:space="0" w:color="auto"/>
      </w:divBdr>
    </w:div>
    <w:div w:id="1877110708">
      <w:bodyDiv w:val="1"/>
      <w:marLeft w:val="0"/>
      <w:marRight w:val="0"/>
      <w:marTop w:val="0"/>
      <w:marBottom w:val="0"/>
      <w:divBdr>
        <w:top w:val="none" w:sz="0" w:space="0" w:color="auto"/>
        <w:left w:val="none" w:sz="0" w:space="0" w:color="auto"/>
        <w:bottom w:val="none" w:sz="0" w:space="0" w:color="auto"/>
        <w:right w:val="none" w:sz="0" w:space="0" w:color="auto"/>
      </w:divBdr>
    </w:div>
    <w:div w:id="1879659652">
      <w:bodyDiv w:val="1"/>
      <w:marLeft w:val="0"/>
      <w:marRight w:val="0"/>
      <w:marTop w:val="0"/>
      <w:marBottom w:val="0"/>
      <w:divBdr>
        <w:top w:val="none" w:sz="0" w:space="0" w:color="auto"/>
        <w:left w:val="none" w:sz="0" w:space="0" w:color="auto"/>
        <w:bottom w:val="none" w:sz="0" w:space="0" w:color="auto"/>
        <w:right w:val="none" w:sz="0" w:space="0" w:color="auto"/>
      </w:divBdr>
    </w:div>
    <w:div w:id="1881282003">
      <w:bodyDiv w:val="1"/>
      <w:marLeft w:val="0"/>
      <w:marRight w:val="0"/>
      <w:marTop w:val="0"/>
      <w:marBottom w:val="0"/>
      <w:divBdr>
        <w:top w:val="none" w:sz="0" w:space="0" w:color="auto"/>
        <w:left w:val="none" w:sz="0" w:space="0" w:color="auto"/>
        <w:bottom w:val="none" w:sz="0" w:space="0" w:color="auto"/>
        <w:right w:val="none" w:sz="0" w:space="0" w:color="auto"/>
      </w:divBdr>
    </w:div>
    <w:div w:id="1881476148">
      <w:bodyDiv w:val="1"/>
      <w:marLeft w:val="0"/>
      <w:marRight w:val="0"/>
      <w:marTop w:val="0"/>
      <w:marBottom w:val="0"/>
      <w:divBdr>
        <w:top w:val="none" w:sz="0" w:space="0" w:color="auto"/>
        <w:left w:val="none" w:sz="0" w:space="0" w:color="auto"/>
        <w:bottom w:val="none" w:sz="0" w:space="0" w:color="auto"/>
        <w:right w:val="none" w:sz="0" w:space="0" w:color="auto"/>
      </w:divBdr>
    </w:div>
    <w:div w:id="1883250626">
      <w:bodyDiv w:val="1"/>
      <w:marLeft w:val="0"/>
      <w:marRight w:val="0"/>
      <w:marTop w:val="0"/>
      <w:marBottom w:val="0"/>
      <w:divBdr>
        <w:top w:val="none" w:sz="0" w:space="0" w:color="auto"/>
        <w:left w:val="none" w:sz="0" w:space="0" w:color="auto"/>
        <w:bottom w:val="none" w:sz="0" w:space="0" w:color="auto"/>
        <w:right w:val="none" w:sz="0" w:space="0" w:color="auto"/>
      </w:divBdr>
    </w:div>
    <w:div w:id="1883705503">
      <w:bodyDiv w:val="1"/>
      <w:marLeft w:val="0"/>
      <w:marRight w:val="0"/>
      <w:marTop w:val="0"/>
      <w:marBottom w:val="0"/>
      <w:divBdr>
        <w:top w:val="none" w:sz="0" w:space="0" w:color="auto"/>
        <w:left w:val="none" w:sz="0" w:space="0" w:color="auto"/>
        <w:bottom w:val="none" w:sz="0" w:space="0" w:color="auto"/>
        <w:right w:val="none" w:sz="0" w:space="0" w:color="auto"/>
      </w:divBdr>
    </w:div>
    <w:div w:id="1884049948">
      <w:bodyDiv w:val="1"/>
      <w:marLeft w:val="0"/>
      <w:marRight w:val="0"/>
      <w:marTop w:val="0"/>
      <w:marBottom w:val="0"/>
      <w:divBdr>
        <w:top w:val="none" w:sz="0" w:space="0" w:color="auto"/>
        <w:left w:val="none" w:sz="0" w:space="0" w:color="auto"/>
        <w:bottom w:val="none" w:sz="0" w:space="0" w:color="auto"/>
        <w:right w:val="none" w:sz="0" w:space="0" w:color="auto"/>
      </w:divBdr>
    </w:div>
    <w:div w:id="1884294217">
      <w:bodyDiv w:val="1"/>
      <w:marLeft w:val="0"/>
      <w:marRight w:val="0"/>
      <w:marTop w:val="0"/>
      <w:marBottom w:val="0"/>
      <w:divBdr>
        <w:top w:val="none" w:sz="0" w:space="0" w:color="auto"/>
        <w:left w:val="none" w:sz="0" w:space="0" w:color="auto"/>
        <w:bottom w:val="none" w:sz="0" w:space="0" w:color="auto"/>
        <w:right w:val="none" w:sz="0" w:space="0" w:color="auto"/>
      </w:divBdr>
    </w:div>
    <w:div w:id="1884975200">
      <w:bodyDiv w:val="1"/>
      <w:marLeft w:val="0"/>
      <w:marRight w:val="0"/>
      <w:marTop w:val="0"/>
      <w:marBottom w:val="0"/>
      <w:divBdr>
        <w:top w:val="none" w:sz="0" w:space="0" w:color="auto"/>
        <w:left w:val="none" w:sz="0" w:space="0" w:color="auto"/>
        <w:bottom w:val="none" w:sz="0" w:space="0" w:color="auto"/>
        <w:right w:val="none" w:sz="0" w:space="0" w:color="auto"/>
      </w:divBdr>
    </w:div>
    <w:div w:id="1885212720">
      <w:bodyDiv w:val="1"/>
      <w:marLeft w:val="0"/>
      <w:marRight w:val="0"/>
      <w:marTop w:val="0"/>
      <w:marBottom w:val="0"/>
      <w:divBdr>
        <w:top w:val="none" w:sz="0" w:space="0" w:color="auto"/>
        <w:left w:val="none" w:sz="0" w:space="0" w:color="auto"/>
        <w:bottom w:val="none" w:sz="0" w:space="0" w:color="auto"/>
        <w:right w:val="none" w:sz="0" w:space="0" w:color="auto"/>
      </w:divBdr>
    </w:div>
    <w:div w:id="1886066687">
      <w:bodyDiv w:val="1"/>
      <w:marLeft w:val="0"/>
      <w:marRight w:val="0"/>
      <w:marTop w:val="0"/>
      <w:marBottom w:val="0"/>
      <w:divBdr>
        <w:top w:val="none" w:sz="0" w:space="0" w:color="auto"/>
        <w:left w:val="none" w:sz="0" w:space="0" w:color="auto"/>
        <w:bottom w:val="none" w:sz="0" w:space="0" w:color="auto"/>
        <w:right w:val="none" w:sz="0" w:space="0" w:color="auto"/>
      </w:divBdr>
    </w:div>
    <w:div w:id="1887401902">
      <w:bodyDiv w:val="1"/>
      <w:marLeft w:val="0"/>
      <w:marRight w:val="0"/>
      <w:marTop w:val="0"/>
      <w:marBottom w:val="0"/>
      <w:divBdr>
        <w:top w:val="none" w:sz="0" w:space="0" w:color="auto"/>
        <w:left w:val="none" w:sz="0" w:space="0" w:color="auto"/>
        <w:bottom w:val="none" w:sz="0" w:space="0" w:color="auto"/>
        <w:right w:val="none" w:sz="0" w:space="0" w:color="auto"/>
      </w:divBdr>
    </w:div>
    <w:div w:id="1887717422">
      <w:bodyDiv w:val="1"/>
      <w:marLeft w:val="0"/>
      <w:marRight w:val="0"/>
      <w:marTop w:val="0"/>
      <w:marBottom w:val="0"/>
      <w:divBdr>
        <w:top w:val="none" w:sz="0" w:space="0" w:color="auto"/>
        <w:left w:val="none" w:sz="0" w:space="0" w:color="auto"/>
        <w:bottom w:val="none" w:sz="0" w:space="0" w:color="auto"/>
        <w:right w:val="none" w:sz="0" w:space="0" w:color="auto"/>
      </w:divBdr>
    </w:div>
    <w:div w:id="1888253014">
      <w:bodyDiv w:val="1"/>
      <w:marLeft w:val="0"/>
      <w:marRight w:val="0"/>
      <w:marTop w:val="0"/>
      <w:marBottom w:val="0"/>
      <w:divBdr>
        <w:top w:val="none" w:sz="0" w:space="0" w:color="auto"/>
        <w:left w:val="none" w:sz="0" w:space="0" w:color="auto"/>
        <w:bottom w:val="none" w:sz="0" w:space="0" w:color="auto"/>
        <w:right w:val="none" w:sz="0" w:space="0" w:color="auto"/>
      </w:divBdr>
    </w:div>
    <w:div w:id="1888833853">
      <w:bodyDiv w:val="1"/>
      <w:marLeft w:val="0"/>
      <w:marRight w:val="0"/>
      <w:marTop w:val="0"/>
      <w:marBottom w:val="0"/>
      <w:divBdr>
        <w:top w:val="none" w:sz="0" w:space="0" w:color="auto"/>
        <w:left w:val="none" w:sz="0" w:space="0" w:color="auto"/>
        <w:bottom w:val="none" w:sz="0" w:space="0" w:color="auto"/>
        <w:right w:val="none" w:sz="0" w:space="0" w:color="auto"/>
      </w:divBdr>
    </w:div>
    <w:div w:id="1888908084">
      <w:bodyDiv w:val="1"/>
      <w:marLeft w:val="0"/>
      <w:marRight w:val="0"/>
      <w:marTop w:val="0"/>
      <w:marBottom w:val="0"/>
      <w:divBdr>
        <w:top w:val="none" w:sz="0" w:space="0" w:color="auto"/>
        <w:left w:val="none" w:sz="0" w:space="0" w:color="auto"/>
        <w:bottom w:val="none" w:sz="0" w:space="0" w:color="auto"/>
        <w:right w:val="none" w:sz="0" w:space="0" w:color="auto"/>
      </w:divBdr>
    </w:div>
    <w:div w:id="1890145068">
      <w:bodyDiv w:val="1"/>
      <w:marLeft w:val="0"/>
      <w:marRight w:val="0"/>
      <w:marTop w:val="0"/>
      <w:marBottom w:val="0"/>
      <w:divBdr>
        <w:top w:val="none" w:sz="0" w:space="0" w:color="auto"/>
        <w:left w:val="none" w:sz="0" w:space="0" w:color="auto"/>
        <w:bottom w:val="none" w:sz="0" w:space="0" w:color="auto"/>
        <w:right w:val="none" w:sz="0" w:space="0" w:color="auto"/>
      </w:divBdr>
    </w:div>
    <w:div w:id="1890263047">
      <w:bodyDiv w:val="1"/>
      <w:marLeft w:val="0"/>
      <w:marRight w:val="0"/>
      <w:marTop w:val="0"/>
      <w:marBottom w:val="0"/>
      <w:divBdr>
        <w:top w:val="none" w:sz="0" w:space="0" w:color="auto"/>
        <w:left w:val="none" w:sz="0" w:space="0" w:color="auto"/>
        <w:bottom w:val="none" w:sz="0" w:space="0" w:color="auto"/>
        <w:right w:val="none" w:sz="0" w:space="0" w:color="auto"/>
      </w:divBdr>
    </w:div>
    <w:div w:id="1892879955">
      <w:bodyDiv w:val="1"/>
      <w:marLeft w:val="0"/>
      <w:marRight w:val="0"/>
      <w:marTop w:val="0"/>
      <w:marBottom w:val="0"/>
      <w:divBdr>
        <w:top w:val="none" w:sz="0" w:space="0" w:color="auto"/>
        <w:left w:val="none" w:sz="0" w:space="0" w:color="auto"/>
        <w:bottom w:val="none" w:sz="0" w:space="0" w:color="auto"/>
        <w:right w:val="none" w:sz="0" w:space="0" w:color="auto"/>
      </w:divBdr>
    </w:div>
    <w:div w:id="1893617901">
      <w:bodyDiv w:val="1"/>
      <w:marLeft w:val="0"/>
      <w:marRight w:val="0"/>
      <w:marTop w:val="0"/>
      <w:marBottom w:val="0"/>
      <w:divBdr>
        <w:top w:val="none" w:sz="0" w:space="0" w:color="auto"/>
        <w:left w:val="none" w:sz="0" w:space="0" w:color="auto"/>
        <w:bottom w:val="none" w:sz="0" w:space="0" w:color="auto"/>
        <w:right w:val="none" w:sz="0" w:space="0" w:color="auto"/>
      </w:divBdr>
    </w:div>
    <w:div w:id="1893729956">
      <w:bodyDiv w:val="1"/>
      <w:marLeft w:val="0"/>
      <w:marRight w:val="0"/>
      <w:marTop w:val="0"/>
      <w:marBottom w:val="0"/>
      <w:divBdr>
        <w:top w:val="none" w:sz="0" w:space="0" w:color="auto"/>
        <w:left w:val="none" w:sz="0" w:space="0" w:color="auto"/>
        <w:bottom w:val="none" w:sz="0" w:space="0" w:color="auto"/>
        <w:right w:val="none" w:sz="0" w:space="0" w:color="auto"/>
      </w:divBdr>
    </w:div>
    <w:div w:id="1894081358">
      <w:bodyDiv w:val="1"/>
      <w:marLeft w:val="0"/>
      <w:marRight w:val="0"/>
      <w:marTop w:val="0"/>
      <w:marBottom w:val="0"/>
      <w:divBdr>
        <w:top w:val="none" w:sz="0" w:space="0" w:color="auto"/>
        <w:left w:val="none" w:sz="0" w:space="0" w:color="auto"/>
        <w:bottom w:val="none" w:sz="0" w:space="0" w:color="auto"/>
        <w:right w:val="none" w:sz="0" w:space="0" w:color="auto"/>
      </w:divBdr>
    </w:div>
    <w:div w:id="1898974472">
      <w:bodyDiv w:val="1"/>
      <w:marLeft w:val="0"/>
      <w:marRight w:val="0"/>
      <w:marTop w:val="0"/>
      <w:marBottom w:val="0"/>
      <w:divBdr>
        <w:top w:val="none" w:sz="0" w:space="0" w:color="auto"/>
        <w:left w:val="none" w:sz="0" w:space="0" w:color="auto"/>
        <w:bottom w:val="none" w:sz="0" w:space="0" w:color="auto"/>
        <w:right w:val="none" w:sz="0" w:space="0" w:color="auto"/>
      </w:divBdr>
    </w:div>
    <w:div w:id="1899827688">
      <w:bodyDiv w:val="1"/>
      <w:marLeft w:val="0"/>
      <w:marRight w:val="0"/>
      <w:marTop w:val="0"/>
      <w:marBottom w:val="0"/>
      <w:divBdr>
        <w:top w:val="none" w:sz="0" w:space="0" w:color="auto"/>
        <w:left w:val="none" w:sz="0" w:space="0" w:color="auto"/>
        <w:bottom w:val="none" w:sz="0" w:space="0" w:color="auto"/>
        <w:right w:val="none" w:sz="0" w:space="0" w:color="auto"/>
      </w:divBdr>
    </w:div>
    <w:div w:id="1900163844">
      <w:bodyDiv w:val="1"/>
      <w:marLeft w:val="0"/>
      <w:marRight w:val="0"/>
      <w:marTop w:val="0"/>
      <w:marBottom w:val="0"/>
      <w:divBdr>
        <w:top w:val="none" w:sz="0" w:space="0" w:color="auto"/>
        <w:left w:val="none" w:sz="0" w:space="0" w:color="auto"/>
        <w:bottom w:val="none" w:sz="0" w:space="0" w:color="auto"/>
        <w:right w:val="none" w:sz="0" w:space="0" w:color="auto"/>
      </w:divBdr>
    </w:div>
    <w:div w:id="1900287497">
      <w:bodyDiv w:val="1"/>
      <w:marLeft w:val="0"/>
      <w:marRight w:val="0"/>
      <w:marTop w:val="0"/>
      <w:marBottom w:val="0"/>
      <w:divBdr>
        <w:top w:val="none" w:sz="0" w:space="0" w:color="auto"/>
        <w:left w:val="none" w:sz="0" w:space="0" w:color="auto"/>
        <w:bottom w:val="none" w:sz="0" w:space="0" w:color="auto"/>
        <w:right w:val="none" w:sz="0" w:space="0" w:color="auto"/>
      </w:divBdr>
    </w:div>
    <w:div w:id="1900361729">
      <w:bodyDiv w:val="1"/>
      <w:marLeft w:val="0"/>
      <w:marRight w:val="0"/>
      <w:marTop w:val="0"/>
      <w:marBottom w:val="0"/>
      <w:divBdr>
        <w:top w:val="none" w:sz="0" w:space="0" w:color="auto"/>
        <w:left w:val="none" w:sz="0" w:space="0" w:color="auto"/>
        <w:bottom w:val="none" w:sz="0" w:space="0" w:color="auto"/>
        <w:right w:val="none" w:sz="0" w:space="0" w:color="auto"/>
      </w:divBdr>
    </w:div>
    <w:div w:id="1901162839">
      <w:bodyDiv w:val="1"/>
      <w:marLeft w:val="0"/>
      <w:marRight w:val="0"/>
      <w:marTop w:val="0"/>
      <w:marBottom w:val="0"/>
      <w:divBdr>
        <w:top w:val="none" w:sz="0" w:space="0" w:color="auto"/>
        <w:left w:val="none" w:sz="0" w:space="0" w:color="auto"/>
        <w:bottom w:val="none" w:sz="0" w:space="0" w:color="auto"/>
        <w:right w:val="none" w:sz="0" w:space="0" w:color="auto"/>
      </w:divBdr>
    </w:div>
    <w:div w:id="1902593262">
      <w:bodyDiv w:val="1"/>
      <w:marLeft w:val="0"/>
      <w:marRight w:val="0"/>
      <w:marTop w:val="0"/>
      <w:marBottom w:val="0"/>
      <w:divBdr>
        <w:top w:val="none" w:sz="0" w:space="0" w:color="auto"/>
        <w:left w:val="none" w:sz="0" w:space="0" w:color="auto"/>
        <w:bottom w:val="none" w:sz="0" w:space="0" w:color="auto"/>
        <w:right w:val="none" w:sz="0" w:space="0" w:color="auto"/>
      </w:divBdr>
    </w:div>
    <w:div w:id="1902666908">
      <w:bodyDiv w:val="1"/>
      <w:marLeft w:val="0"/>
      <w:marRight w:val="0"/>
      <w:marTop w:val="0"/>
      <w:marBottom w:val="0"/>
      <w:divBdr>
        <w:top w:val="none" w:sz="0" w:space="0" w:color="auto"/>
        <w:left w:val="none" w:sz="0" w:space="0" w:color="auto"/>
        <w:bottom w:val="none" w:sz="0" w:space="0" w:color="auto"/>
        <w:right w:val="none" w:sz="0" w:space="0" w:color="auto"/>
      </w:divBdr>
    </w:div>
    <w:div w:id="1903910028">
      <w:bodyDiv w:val="1"/>
      <w:marLeft w:val="0"/>
      <w:marRight w:val="0"/>
      <w:marTop w:val="0"/>
      <w:marBottom w:val="0"/>
      <w:divBdr>
        <w:top w:val="none" w:sz="0" w:space="0" w:color="auto"/>
        <w:left w:val="none" w:sz="0" w:space="0" w:color="auto"/>
        <w:bottom w:val="none" w:sz="0" w:space="0" w:color="auto"/>
        <w:right w:val="none" w:sz="0" w:space="0" w:color="auto"/>
      </w:divBdr>
    </w:div>
    <w:div w:id="1904292377">
      <w:bodyDiv w:val="1"/>
      <w:marLeft w:val="0"/>
      <w:marRight w:val="0"/>
      <w:marTop w:val="0"/>
      <w:marBottom w:val="0"/>
      <w:divBdr>
        <w:top w:val="none" w:sz="0" w:space="0" w:color="auto"/>
        <w:left w:val="none" w:sz="0" w:space="0" w:color="auto"/>
        <w:bottom w:val="none" w:sz="0" w:space="0" w:color="auto"/>
        <w:right w:val="none" w:sz="0" w:space="0" w:color="auto"/>
      </w:divBdr>
    </w:div>
    <w:div w:id="1904830884">
      <w:bodyDiv w:val="1"/>
      <w:marLeft w:val="0"/>
      <w:marRight w:val="0"/>
      <w:marTop w:val="0"/>
      <w:marBottom w:val="0"/>
      <w:divBdr>
        <w:top w:val="none" w:sz="0" w:space="0" w:color="auto"/>
        <w:left w:val="none" w:sz="0" w:space="0" w:color="auto"/>
        <w:bottom w:val="none" w:sz="0" w:space="0" w:color="auto"/>
        <w:right w:val="none" w:sz="0" w:space="0" w:color="auto"/>
      </w:divBdr>
    </w:div>
    <w:div w:id="1905289246">
      <w:bodyDiv w:val="1"/>
      <w:marLeft w:val="0"/>
      <w:marRight w:val="0"/>
      <w:marTop w:val="0"/>
      <w:marBottom w:val="0"/>
      <w:divBdr>
        <w:top w:val="none" w:sz="0" w:space="0" w:color="auto"/>
        <w:left w:val="none" w:sz="0" w:space="0" w:color="auto"/>
        <w:bottom w:val="none" w:sz="0" w:space="0" w:color="auto"/>
        <w:right w:val="none" w:sz="0" w:space="0" w:color="auto"/>
      </w:divBdr>
    </w:div>
    <w:div w:id="1905724993">
      <w:bodyDiv w:val="1"/>
      <w:marLeft w:val="0"/>
      <w:marRight w:val="0"/>
      <w:marTop w:val="0"/>
      <w:marBottom w:val="0"/>
      <w:divBdr>
        <w:top w:val="none" w:sz="0" w:space="0" w:color="auto"/>
        <w:left w:val="none" w:sz="0" w:space="0" w:color="auto"/>
        <w:bottom w:val="none" w:sz="0" w:space="0" w:color="auto"/>
        <w:right w:val="none" w:sz="0" w:space="0" w:color="auto"/>
      </w:divBdr>
    </w:div>
    <w:div w:id="1906840812">
      <w:bodyDiv w:val="1"/>
      <w:marLeft w:val="0"/>
      <w:marRight w:val="0"/>
      <w:marTop w:val="0"/>
      <w:marBottom w:val="0"/>
      <w:divBdr>
        <w:top w:val="none" w:sz="0" w:space="0" w:color="auto"/>
        <w:left w:val="none" w:sz="0" w:space="0" w:color="auto"/>
        <w:bottom w:val="none" w:sz="0" w:space="0" w:color="auto"/>
        <w:right w:val="none" w:sz="0" w:space="0" w:color="auto"/>
      </w:divBdr>
    </w:div>
    <w:div w:id="1907565495">
      <w:bodyDiv w:val="1"/>
      <w:marLeft w:val="0"/>
      <w:marRight w:val="0"/>
      <w:marTop w:val="0"/>
      <w:marBottom w:val="0"/>
      <w:divBdr>
        <w:top w:val="none" w:sz="0" w:space="0" w:color="auto"/>
        <w:left w:val="none" w:sz="0" w:space="0" w:color="auto"/>
        <w:bottom w:val="none" w:sz="0" w:space="0" w:color="auto"/>
        <w:right w:val="none" w:sz="0" w:space="0" w:color="auto"/>
      </w:divBdr>
    </w:div>
    <w:div w:id="1908613705">
      <w:bodyDiv w:val="1"/>
      <w:marLeft w:val="0"/>
      <w:marRight w:val="0"/>
      <w:marTop w:val="0"/>
      <w:marBottom w:val="0"/>
      <w:divBdr>
        <w:top w:val="none" w:sz="0" w:space="0" w:color="auto"/>
        <w:left w:val="none" w:sz="0" w:space="0" w:color="auto"/>
        <w:bottom w:val="none" w:sz="0" w:space="0" w:color="auto"/>
        <w:right w:val="none" w:sz="0" w:space="0" w:color="auto"/>
      </w:divBdr>
    </w:div>
    <w:div w:id="1910142331">
      <w:bodyDiv w:val="1"/>
      <w:marLeft w:val="0"/>
      <w:marRight w:val="0"/>
      <w:marTop w:val="0"/>
      <w:marBottom w:val="0"/>
      <w:divBdr>
        <w:top w:val="none" w:sz="0" w:space="0" w:color="auto"/>
        <w:left w:val="none" w:sz="0" w:space="0" w:color="auto"/>
        <w:bottom w:val="none" w:sz="0" w:space="0" w:color="auto"/>
        <w:right w:val="none" w:sz="0" w:space="0" w:color="auto"/>
      </w:divBdr>
    </w:div>
    <w:div w:id="1911385762">
      <w:bodyDiv w:val="1"/>
      <w:marLeft w:val="0"/>
      <w:marRight w:val="0"/>
      <w:marTop w:val="0"/>
      <w:marBottom w:val="0"/>
      <w:divBdr>
        <w:top w:val="none" w:sz="0" w:space="0" w:color="auto"/>
        <w:left w:val="none" w:sz="0" w:space="0" w:color="auto"/>
        <w:bottom w:val="none" w:sz="0" w:space="0" w:color="auto"/>
        <w:right w:val="none" w:sz="0" w:space="0" w:color="auto"/>
      </w:divBdr>
    </w:div>
    <w:div w:id="1912614689">
      <w:bodyDiv w:val="1"/>
      <w:marLeft w:val="0"/>
      <w:marRight w:val="0"/>
      <w:marTop w:val="0"/>
      <w:marBottom w:val="0"/>
      <w:divBdr>
        <w:top w:val="none" w:sz="0" w:space="0" w:color="auto"/>
        <w:left w:val="none" w:sz="0" w:space="0" w:color="auto"/>
        <w:bottom w:val="none" w:sz="0" w:space="0" w:color="auto"/>
        <w:right w:val="none" w:sz="0" w:space="0" w:color="auto"/>
      </w:divBdr>
    </w:div>
    <w:div w:id="1913736270">
      <w:bodyDiv w:val="1"/>
      <w:marLeft w:val="0"/>
      <w:marRight w:val="0"/>
      <w:marTop w:val="0"/>
      <w:marBottom w:val="0"/>
      <w:divBdr>
        <w:top w:val="none" w:sz="0" w:space="0" w:color="auto"/>
        <w:left w:val="none" w:sz="0" w:space="0" w:color="auto"/>
        <w:bottom w:val="none" w:sz="0" w:space="0" w:color="auto"/>
        <w:right w:val="none" w:sz="0" w:space="0" w:color="auto"/>
      </w:divBdr>
    </w:div>
    <w:div w:id="1914314532">
      <w:bodyDiv w:val="1"/>
      <w:marLeft w:val="0"/>
      <w:marRight w:val="0"/>
      <w:marTop w:val="0"/>
      <w:marBottom w:val="0"/>
      <w:divBdr>
        <w:top w:val="none" w:sz="0" w:space="0" w:color="auto"/>
        <w:left w:val="none" w:sz="0" w:space="0" w:color="auto"/>
        <w:bottom w:val="none" w:sz="0" w:space="0" w:color="auto"/>
        <w:right w:val="none" w:sz="0" w:space="0" w:color="auto"/>
      </w:divBdr>
    </w:div>
    <w:div w:id="1915428334">
      <w:bodyDiv w:val="1"/>
      <w:marLeft w:val="0"/>
      <w:marRight w:val="0"/>
      <w:marTop w:val="0"/>
      <w:marBottom w:val="0"/>
      <w:divBdr>
        <w:top w:val="none" w:sz="0" w:space="0" w:color="auto"/>
        <w:left w:val="none" w:sz="0" w:space="0" w:color="auto"/>
        <w:bottom w:val="none" w:sz="0" w:space="0" w:color="auto"/>
        <w:right w:val="none" w:sz="0" w:space="0" w:color="auto"/>
      </w:divBdr>
    </w:div>
    <w:div w:id="1917586207">
      <w:bodyDiv w:val="1"/>
      <w:marLeft w:val="0"/>
      <w:marRight w:val="0"/>
      <w:marTop w:val="0"/>
      <w:marBottom w:val="0"/>
      <w:divBdr>
        <w:top w:val="none" w:sz="0" w:space="0" w:color="auto"/>
        <w:left w:val="none" w:sz="0" w:space="0" w:color="auto"/>
        <w:bottom w:val="none" w:sz="0" w:space="0" w:color="auto"/>
        <w:right w:val="none" w:sz="0" w:space="0" w:color="auto"/>
      </w:divBdr>
    </w:div>
    <w:div w:id="1918174056">
      <w:bodyDiv w:val="1"/>
      <w:marLeft w:val="0"/>
      <w:marRight w:val="0"/>
      <w:marTop w:val="0"/>
      <w:marBottom w:val="0"/>
      <w:divBdr>
        <w:top w:val="none" w:sz="0" w:space="0" w:color="auto"/>
        <w:left w:val="none" w:sz="0" w:space="0" w:color="auto"/>
        <w:bottom w:val="none" w:sz="0" w:space="0" w:color="auto"/>
        <w:right w:val="none" w:sz="0" w:space="0" w:color="auto"/>
      </w:divBdr>
    </w:div>
    <w:div w:id="1918205484">
      <w:bodyDiv w:val="1"/>
      <w:marLeft w:val="0"/>
      <w:marRight w:val="0"/>
      <w:marTop w:val="0"/>
      <w:marBottom w:val="0"/>
      <w:divBdr>
        <w:top w:val="none" w:sz="0" w:space="0" w:color="auto"/>
        <w:left w:val="none" w:sz="0" w:space="0" w:color="auto"/>
        <w:bottom w:val="none" w:sz="0" w:space="0" w:color="auto"/>
        <w:right w:val="none" w:sz="0" w:space="0" w:color="auto"/>
      </w:divBdr>
    </w:div>
    <w:div w:id="1918633784">
      <w:bodyDiv w:val="1"/>
      <w:marLeft w:val="0"/>
      <w:marRight w:val="0"/>
      <w:marTop w:val="0"/>
      <w:marBottom w:val="0"/>
      <w:divBdr>
        <w:top w:val="none" w:sz="0" w:space="0" w:color="auto"/>
        <w:left w:val="none" w:sz="0" w:space="0" w:color="auto"/>
        <w:bottom w:val="none" w:sz="0" w:space="0" w:color="auto"/>
        <w:right w:val="none" w:sz="0" w:space="0" w:color="auto"/>
      </w:divBdr>
    </w:div>
    <w:div w:id="1920169247">
      <w:bodyDiv w:val="1"/>
      <w:marLeft w:val="0"/>
      <w:marRight w:val="0"/>
      <w:marTop w:val="0"/>
      <w:marBottom w:val="0"/>
      <w:divBdr>
        <w:top w:val="none" w:sz="0" w:space="0" w:color="auto"/>
        <w:left w:val="none" w:sz="0" w:space="0" w:color="auto"/>
        <w:bottom w:val="none" w:sz="0" w:space="0" w:color="auto"/>
        <w:right w:val="none" w:sz="0" w:space="0" w:color="auto"/>
      </w:divBdr>
    </w:div>
    <w:div w:id="1922985173">
      <w:bodyDiv w:val="1"/>
      <w:marLeft w:val="0"/>
      <w:marRight w:val="0"/>
      <w:marTop w:val="0"/>
      <w:marBottom w:val="0"/>
      <w:divBdr>
        <w:top w:val="none" w:sz="0" w:space="0" w:color="auto"/>
        <w:left w:val="none" w:sz="0" w:space="0" w:color="auto"/>
        <w:bottom w:val="none" w:sz="0" w:space="0" w:color="auto"/>
        <w:right w:val="none" w:sz="0" w:space="0" w:color="auto"/>
      </w:divBdr>
    </w:div>
    <w:div w:id="1926956623">
      <w:bodyDiv w:val="1"/>
      <w:marLeft w:val="0"/>
      <w:marRight w:val="0"/>
      <w:marTop w:val="0"/>
      <w:marBottom w:val="0"/>
      <w:divBdr>
        <w:top w:val="none" w:sz="0" w:space="0" w:color="auto"/>
        <w:left w:val="none" w:sz="0" w:space="0" w:color="auto"/>
        <w:bottom w:val="none" w:sz="0" w:space="0" w:color="auto"/>
        <w:right w:val="none" w:sz="0" w:space="0" w:color="auto"/>
      </w:divBdr>
    </w:div>
    <w:div w:id="1928730469">
      <w:bodyDiv w:val="1"/>
      <w:marLeft w:val="0"/>
      <w:marRight w:val="0"/>
      <w:marTop w:val="0"/>
      <w:marBottom w:val="0"/>
      <w:divBdr>
        <w:top w:val="none" w:sz="0" w:space="0" w:color="auto"/>
        <w:left w:val="none" w:sz="0" w:space="0" w:color="auto"/>
        <w:bottom w:val="none" w:sz="0" w:space="0" w:color="auto"/>
        <w:right w:val="none" w:sz="0" w:space="0" w:color="auto"/>
      </w:divBdr>
    </w:div>
    <w:div w:id="1930774907">
      <w:bodyDiv w:val="1"/>
      <w:marLeft w:val="0"/>
      <w:marRight w:val="0"/>
      <w:marTop w:val="0"/>
      <w:marBottom w:val="0"/>
      <w:divBdr>
        <w:top w:val="none" w:sz="0" w:space="0" w:color="auto"/>
        <w:left w:val="none" w:sz="0" w:space="0" w:color="auto"/>
        <w:bottom w:val="none" w:sz="0" w:space="0" w:color="auto"/>
        <w:right w:val="none" w:sz="0" w:space="0" w:color="auto"/>
      </w:divBdr>
    </w:div>
    <w:div w:id="1931044686">
      <w:bodyDiv w:val="1"/>
      <w:marLeft w:val="0"/>
      <w:marRight w:val="0"/>
      <w:marTop w:val="0"/>
      <w:marBottom w:val="0"/>
      <w:divBdr>
        <w:top w:val="none" w:sz="0" w:space="0" w:color="auto"/>
        <w:left w:val="none" w:sz="0" w:space="0" w:color="auto"/>
        <w:bottom w:val="none" w:sz="0" w:space="0" w:color="auto"/>
        <w:right w:val="none" w:sz="0" w:space="0" w:color="auto"/>
      </w:divBdr>
    </w:div>
    <w:div w:id="1931086263">
      <w:bodyDiv w:val="1"/>
      <w:marLeft w:val="0"/>
      <w:marRight w:val="0"/>
      <w:marTop w:val="0"/>
      <w:marBottom w:val="0"/>
      <w:divBdr>
        <w:top w:val="none" w:sz="0" w:space="0" w:color="auto"/>
        <w:left w:val="none" w:sz="0" w:space="0" w:color="auto"/>
        <w:bottom w:val="none" w:sz="0" w:space="0" w:color="auto"/>
        <w:right w:val="none" w:sz="0" w:space="0" w:color="auto"/>
      </w:divBdr>
    </w:div>
    <w:div w:id="1931548943">
      <w:bodyDiv w:val="1"/>
      <w:marLeft w:val="0"/>
      <w:marRight w:val="0"/>
      <w:marTop w:val="0"/>
      <w:marBottom w:val="0"/>
      <w:divBdr>
        <w:top w:val="none" w:sz="0" w:space="0" w:color="auto"/>
        <w:left w:val="none" w:sz="0" w:space="0" w:color="auto"/>
        <w:bottom w:val="none" w:sz="0" w:space="0" w:color="auto"/>
        <w:right w:val="none" w:sz="0" w:space="0" w:color="auto"/>
      </w:divBdr>
    </w:div>
    <w:div w:id="1932011890">
      <w:bodyDiv w:val="1"/>
      <w:marLeft w:val="0"/>
      <w:marRight w:val="0"/>
      <w:marTop w:val="0"/>
      <w:marBottom w:val="0"/>
      <w:divBdr>
        <w:top w:val="none" w:sz="0" w:space="0" w:color="auto"/>
        <w:left w:val="none" w:sz="0" w:space="0" w:color="auto"/>
        <w:bottom w:val="none" w:sz="0" w:space="0" w:color="auto"/>
        <w:right w:val="none" w:sz="0" w:space="0" w:color="auto"/>
      </w:divBdr>
    </w:div>
    <w:div w:id="1933128920">
      <w:bodyDiv w:val="1"/>
      <w:marLeft w:val="0"/>
      <w:marRight w:val="0"/>
      <w:marTop w:val="0"/>
      <w:marBottom w:val="0"/>
      <w:divBdr>
        <w:top w:val="none" w:sz="0" w:space="0" w:color="auto"/>
        <w:left w:val="none" w:sz="0" w:space="0" w:color="auto"/>
        <w:bottom w:val="none" w:sz="0" w:space="0" w:color="auto"/>
        <w:right w:val="none" w:sz="0" w:space="0" w:color="auto"/>
      </w:divBdr>
    </w:div>
    <w:div w:id="1934046009">
      <w:bodyDiv w:val="1"/>
      <w:marLeft w:val="0"/>
      <w:marRight w:val="0"/>
      <w:marTop w:val="0"/>
      <w:marBottom w:val="0"/>
      <w:divBdr>
        <w:top w:val="none" w:sz="0" w:space="0" w:color="auto"/>
        <w:left w:val="none" w:sz="0" w:space="0" w:color="auto"/>
        <w:bottom w:val="none" w:sz="0" w:space="0" w:color="auto"/>
        <w:right w:val="none" w:sz="0" w:space="0" w:color="auto"/>
      </w:divBdr>
    </w:div>
    <w:div w:id="1937321017">
      <w:bodyDiv w:val="1"/>
      <w:marLeft w:val="0"/>
      <w:marRight w:val="0"/>
      <w:marTop w:val="0"/>
      <w:marBottom w:val="0"/>
      <w:divBdr>
        <w:top w:val="none" w:sz="0" w:space="0" w:color="auto"/>
        <w:left w:val="none" w:sz="0" w:space="0" w:color="auto"/>
        <w:bottom w:val="none" w:sz="0" w:space="0" w:color="auto"/>
        <w:right w:val="none" w:sz="0" w:space="0" w:color="auto"/>
      </w:divBdr>
    </w:div>
    <w:div w:id="1938710893">
      <w:bodyDiv w:val="1"/>
      <w:marLeft w:val="0"/>
      <w:marRight w:val="0"/>
      <w:marTop w:val="0"/>
      <w:marBottom w:val="0"/>
      <w:divBdr>
        <w:top w:val="none" w:sz="0" w:space="0" w:color="auto"/>
        <w:left w:val="none" w:sz="0" w:space="0" w:color="auto"/>
        <w:bottom w:val="none" w:sz="0" w:space="0" w:color="auto"/>
        <w:right w:val="none" w:sz="0" w:space="0" w:color="auto"/>
      </w:divBdr>
    </w:div>
    <w:div w:id="1940527090">
      <w:bodyDiv w:val="1"/>
      <w:marLeft w:val="0"/>
      <w:marRight w:val="0"/>
      <w:marTop w:val="0"/>
      <w:marBottom w:val="0"/>
      <w:divBdr>
        <w:top w:val="none" w:sz="0" w:space="0" w:color="auto"/>
        <w:left w:val="none" w:sz="0" w:space="0" w:color="auto"/>
        <w:bottom w:val="none" w:sz="0" w:space="0" w:color="auto"/>
        <w:right w:val="none" w:sz="0" w:space="0" w:color="auto"/>
      </w:divBdr>
    </w:div>
    <w:div w:id="1942447190">
      <w:bodyDiv w:val="1"/>
      <w:marLeft w:val="0"/>
      <w:marRight w:val="0"/>
      <w:marTop w:val="0"/>
      <w:marBottom w:val="0"/>
      <w:divBdr>
        <w:top w:val="none" w:sz="0" w:space="0" w:color="auto"/>
        <w:left w:val="none" w:sz="0" w:space="0" w:color="auto"/>
        <w:bottom w:val="none" w:sz="0" w:space="0" w:color="auto"/>
        <w:right w:val="none" w:sz="0" w:space="0" w:color="auto"/>
      </w:divBdr>
    </w:div>
    <w:div w:id="1943756824">
      <w:bodyDiv w:val="1"/>
      <w:marLeft w:val="0"/>
      <w:marRight w:val="0"/>
      <w:marTop w:val="0"/>
      <w:marBottom w:val="0"/>
      <w:divBdr>
        <w:top w:val="none" w:sz="0" w:space="0" w:color="auto"/>
        <w:left w:val="none" w:sz="0" w:space="0" w:color="auto"/>
        <w:bottom w:val="none" w:sz="0" w:space="0" w:color="auto"/>
        <w:right w:val="none" w:sz="0" w:space="0" w:color="auto"/>
      </w:divBdr>
    </w:div>
    <w:div w:id="1944146836">
      <w:bodyDiv w:val="1"/>
      <w:marLeft w:val="0"/>
      <w:marRight w:val="0"/>
      <w:marTop w:val="0"/>
      <w:marBottom w:val="0"/>
      <w:divBdr>
        <w:top w:val="none" w:sz="0" w:space="0" w:color="auto"/>
        <w:left w:val="none" w:sz="0" w:space="0" w:color="auto"/>
        <w:bottom w:val="none" w:sz="0" w:space="0" w:color="auto"/>
        <w:right w:val="none" w:sz="0" w:space="0" w:color="auto"/>
      </w:divBdr>
    </w:div>
    <w:div w:id="1944916975">
      <w:bodyDiv w:val="1"/>
      <w:marLeft w:val="0"/>
      <w:marRight w:val="0"/>
      <w:marTop w:val="0"/>
      <w:marBottom w:val="0"/>
      <w:divBdr>
        <w:top w:val="none" w:sz="0" w:space="0" w:color="auto"/>
        <w:left w:val="none" w:sz="0" w:space="0" w:color="auto"/>
        <w:bottom w:val="none" w:sz="0" w:space="0" w:color="auto"/>
        <w:right w:val="none" w:sz="0" w:space="0" w:color="auto"/>
      </w:divBdr>
    </w:div>
    <w:div w:id="1945918846">
      <w:bodyDiv w:val="1"/>
      <w:marLeft w:val="0"/>
      <w:marRight w:val="0"/>
      <w:marTop w:val="0"/>
      <w:marBottom w:val="0"/>
      <w:divBdr>
        <w:top w:val="none" w:sz="0" w:space="0" w:color="auto"/>
        <w:left w:val="none" w:sz="0" w:space="0" w:color="auto"/>
        <w:bottom w:val="none" w:sz="0" w:space="0" w:color="auto"/>
        <w:right w:val="none" w:sz="0" w:space="0" w:color="auto"/>
      </w:divBdr>
    </w:div>
    <w:div w:id="1947078449">
      <w:bodyDiv w:val="1"/>
      <w:marLeft w:val="0"/>
      <w:marRight w:val="0"/>
      <w:marTop w:val="0"/>
      <w:marBottom w:val="0"/>
      <w:divBdr>
        <w:top w:val="none" w:sz="0" w:space="0" w:color="auto"/>
        <w:left w:val="none" w:sz="0" w:space="0" w:color="auto"/>
        <w:bottom w:val="none" w:sz="0" w:space="0" w:color="auto"/>
        <w:right w:val="none" w:sz="0" w:space="0" w:color="auto"/>
      </w:divBdr>
    </w:div>
    <w:div w:id="1947150863">
      <w:bodyDiv w:val="1"/>
      <w:marLeft w:val="0"/>
      <w:marRight w:val="0"/>
      <w:marTop w:val="0"/>
      <w:marBottom w:val="0"/>
      <w:divBdr>
        <w:top w:val="none" w:sz="0" w:space="0" w:color="auto"/>
        <w:left w:val="none" w:sz="0" w:space="0" w:color="auto"/>
        <w:bottom w:val="none" w:sz="0" w:space="0" w:color="auto"/>
        <w:right w:val="none" w:sz="0" w:space="0" w:color="auto"/>
      </w:divBdr>
    </w:div>
    <w:div w:id="1947499455">
      <w:bodyDiv w:val="1"/>
      <w:marLeft w:val="0"/>
      <w:marRight w:val="0"/>
      <w:marTop w:val="0"/>
      <w:marBottom w:val="0"/>
      <w:divBdr>
        <w:top w:val="none" w:sz="0" w:space="0" w:color="auto"/>
        <w:left w:val="none" w:sz="0" w:space="0" w:color="auto"/>
        <w:bottom w:val="none" w:sz="0" w:space="0" w:color="auto"/>
        <w:right w:val="none" w:sz="0" w:space="0" w:color="auto"/>
      </w:divBdr>
    </w:div>
    <w:div w:id="1947955830">
      <w:bodyDiv w:val="1"/>
      <w:marLeft w:val="0"/>
      <w:marRight w:val="0"/>
      <w:marTop w:val="0"/>
      <w:marBottom w:val="0"/>
      <w:divBdr>
        <w:top w:val="none" w:sz="0" w:space="0" w:color="auto"/>
        <w:left w:val="none" w:sz="0" w:space="0" w:color="auto"/>
        <w:bottom w:val="none" w:sz="0" w:space="0" w:color="auto"/>
        <w:right w:val="none" w:sz="0" w:space="0" w:color="auto"/>
      </w:divBdr>
    </w:div>
    <w:div w:id="1948734295">
      <w:bodyDiv w:val="1"/>
      <w:marLeft w:val="0"/>
      <w:marRight w:val="0"/>
      <w:marTop w:val="0"/>
      <w:marBottom w:val="0"/>
      <w:divBdr>
        <w:top w:val="none" w:sz="0" w:space="0" w:color="auto"/>
        <w:left w:val="none" w:sz="0" w:space="0" w:color="auto"/>
        <w:bottom w:val="none" w:sz="0" w:space="0" w:color="auto"/>
        <w:right w:val="none" w:sz="0" w:space="0" w:color="auto"/>
      </w:divBdr>
    </w:div>
    <w:div w:id="1949266776">
      <w:bodyDiv w:val="1"/>
      <w:marLeft w:val="0"/>
      <w:marRight w:val="0"/>
      <w:marTop w:val="0"/>
      <w:marBottom w:val="0"/>
      <w:divBdr>
        <w:top w:val="none" w:sz="0" w:space="0" w:color="auto"/>
        <w:left w:val="none" w:sz="0" w:space="0" w:color="auto"/>
        <w:bottom w:val="none" w:sz="0" w:space="0" w:color="auto"/>
        <w:right w:val="none" w:sz="0" w:space="0" w:color="auto"/>
      </w:divBdr>
    </w:div>
    <w:div w:id="1949269694">
      <w:bodyDiv w:val="1"/>
      <w:marLeft w:val="0"/>
      <w:marRight w:val="0"/>
      <w:marTop w:val="0"/>
      <w:marBottom w:val="0"/>
      <w:divBdr>
        <w:top w:val="none" w:sz="0" w:space="0" w:color="auto"/>
        <w:left w:val="none" w:sz="0" w:space="0" w:color="auto"/>
        <w:bottom w:val="none" w:sz="0" w:space="0" w:color="auto"/>
        <w:right w:val="none" w:sz="0" w:space="0" w:color="auto"/>
      </w:divBdr>
    </w:div>
    <w:div w:id="1949699593">
      <w:bodyDiv w:val="1"/>
      <w:marLeft w:val="0"/>
      <w:marRight w:val="0"/>
      <w:marTop w:val="0"/>
      <w:marBottom w:val="0"/>
      <w:divBdr>
        <w:top w:val="none" w:sz="0" w:space="0" w:color="auto"/>
        <w:left w:val="none" w:sz="0" w:space="0" w:color="auto"/>
        <w:bottom w:val="none" w:sz="0" w:space="0" w:color="auto"/>
        <w:right w:val="none" w:sz="0" w:space="0" w:color="auto"/>
      </w:divBdr>
    </w:div>
    <w:div w:id="1950117190">
      <w:bodyDiv w:val="1"/>
      <w:marLeft w:val="0"/>
      <w:marRight w:val="0"/>
      <w:marTop w:val="0"/>
      <w:marBottom w:val="0"/>
      <w:divBdr>
        <w:top w:val="none" w:sz="0" w:space="0" w:color="auto"/>
        <w:left w:val="none" w:sz="0" w:space="0" w:color="auto"/>
        <w:bottom w:val="none" w:sz="0" w:space="0" w:color="auto"/>
        <w:right w:val="none" w:sz="0" w:space="0" w:color="auto"/>
      </w:divBdr>
    </w:div>
    <w:div w:id="1950971591">
      <w:bodyDiv w:val="1"/>
      <w:marLeft w:val="0"/>
      <w:marRight w:val="0"/>
      <w:marTop w:val="0"/>
      <w:marBottom w:val="0"/>
      <w:divBdr>
        <w:top w:val="none" w:sz="0" w:space="0" w:color="auto"/>
        <w:left w:val="none" w:sz="0" w:space="0" w:color="auto"/>
        <w:bottom w:val="none" w:sz="0" w:space="0" w:color="auto"/>
        <w:right w:val="none" w:sz="0" w:space="0" w:color="auto"/>
      </w:divBdr>
    </w:div>
    <w:div w:id="1952205905">
      <w:bodyDiv w:val="1"/>
      <w:marLeft w:val="0"/>
      <w:marRight w:val="0"/>
      <w:marTop w:val="0"/>
      <w:marBottom w:val="0"/>
      <w:divBdr>
        <w:top w:val="none" w:sz="0" w:space="0" w:color="auto"/>
        <w:left w:val="none" w:sz="0" w:space="0" w:color="auto"/>
        <w:bottom w:val="none" w:sz="0" w:space="0" w:color="auto"/>
        <w:right w:val="none" w:sz="0" w:space="0" w:color="auto"/>
      </w:divBdr>
    </w:div>
    <w:div w:id="1952587059">
      <w:bodyDiv w:val="1"/>
      <w:marLeft w:val="0"/>
      <w:marRight w:val="0"/>
      <w:marTop w:val="0"/>
      <w:marBottom w:val="0"/>
      <w:divBdr>
        <w:top w:val="none" w:sz="0" w:space="0" w:color="auto"/>
        <w:left w:val="none" w:sz="0" w:space="0" w:color="auto"/>
        <w:bottom w:val="none" w:sz="0" w:space="0" w:color="auto"/>
        <w:right w:val="none" w:sz="0" w:space="0" w:color="auto"/>
      </w:divBdr>
    </w:div>
    <w:div w:id="1953128239">
      <w:bodyDiv w:val="1"/>
      <w:marLeft w:val="0"/>
      <w:marRight w:val="0"/>
      <w:marTop w:val="0"/>
      <w:marBottom w:val="0"/>
      <w:divBdr>
        <w:top w:val="none" w:sz="0" w:space="0" w:color="auto"/>
        <w:left w:val="none" w:sz="0" w:space="0" w:color="auto"/>
        <w:bottom w:val="none" w:sz="0" w:space="0" w:color="auto"/>
        <w:right w:val="none" w:sz="0" w:space="0" w:color="auto"/>
      </w:divBdr>
    </w:div>
    <w:div w:id="1953246991">
      <w:bodyDiv w:val="1"/>
      <w:marLeft w:val="0"/>
      <w:marRight w:val="0"/>
      <w:marTop w:val="0"/>
      <w:marBottom w:val="0"/>
      <w:divBdr>
        <w:top w:val="none" w:sz="0" w:space="0" w:color="auto"/>
        <w:left w:val="none" w:sz="0" w:space="0" w:color="auto"/>
        <w:bottom w:val="none" w:sz="0" w:space="0" w:color="auto"/>
        <w:right w:val="none" w:sz="0" w:space="0" w:color="auto"/>
      </w:divBdr>
    </w:div>
    <w:div w:id="1953777085">
      <w:bodyDiv w:val="1"/>
      <w:marLeft w:val="0"/>
      <w:marRight w:val="0"/>
      <w:marTop w:val="0"/>
      <w:marBottom w:val="0"/>
      <w:divBdr>
        <w:top w:val="none" w:sz="0" w:space="0" w:color="auto"/>
        <w:left w:val="none" w:sz="0" w:space="0" w:color="auto"/>
        <w:bottom w:val="none" w:sz="0" w:space="0" w:color="auto"/>
        <w:right w:val="none" w:sz="0" w:space="0" w:color="auto"/>
      </w:divBdr>
    </w:div>
    <w:div w:id="1954708885">
      <w:bodyDiv w:val="1"/>
      <w:marLeft w:val="0"/>
      <w:marRight w:val="0"/>
      <w:marTop w:val="0"/>
      <w:marBottom w:val="0"/>
      <w:divBdr>
        <w:top w:val="none" w:sz="0" w:space="0" w:color="auto"/>
        <w:left w:val="none" w:sz="0" w:space="0" w:color="auto"/>
        <w:bottom w:val="none" w:sz="0" w:space="0" w:color="auto"/>
        <w:right w:val="none" w:sz="0" w:space="0" w:color="auto"/>
      </w:divBdr>
    </w:div>
    <w:div w:id="1956863762">
      <w:bodyDiv w:val="1"/>
      <w:marLeft w:val="0"/>
      <w:marRight w:val="0"/>
      <w:marTop w:val="0"/>
      <w:marBottom w:val="0"/>
      <w:divBdr>
        <w:top w:val="none" w:sz="0" w:space="0" w:color="auto"/>
        <w:left w:val="none" w:sz="0" w:space="0" w:color="auto"/>
        <w:bottom w:val="none" w:sz="0" w:space="0" w:color="auto"/>
        <w:right w:val="none" w:sz="0" w:space="0" w:color="auto"/>
      </w:divBdr>
    </w:div>
    <w:div w:id="1960262436">
      <w:bodyDiv w:val="1"/>
      <w:marLeft w:val="0"/>
      <w:marRight w:val="0"/>
      <w:marTop w:val="0"/>
      <w:marBottom w:val="0"/>
      <w:divBdr>
        <w:top w:val="none" w:sz="0" w:space="0" w:color="auto"/>
        <w:left w:val="none" w:sz="0" w:space="0" w:color="auto"/>
        <w:bottom w:val="none" w:sz="0" w:space="0" w:color="auto"/>
        <w:right w:val="none" w:sz="0" w:space="0" w:color="auto"/>
      </w:divBdr>
    </w:div>
    <w:div w:id="1961761929">
      <w:bodyDiv w:val="1"/>
      <w:marLeft w:val="0"/>
      <w:marRight w:val="0"/>
      <w:marTop w:val="0"/>
      <w:marBottom w:val="0"/>
      <w:divBdr>
        <w:top w:val="none" w:sz="0" w:space="0" w:color="auto"/>
        <w:left w:val="none" w:sz="0" w:space="0" w:color="auto"/>
        <w:bottom w:val="none" w:sz="0" w:space="0" w:color="auto"/>
        <w:right w:val="none" w:sz="0" w:space="0" w:color="auto"/>
      </w:divBdr>
    </w:div>
    <w:div w:id="1962148998">
      <w:bodyDiv w:val="1"/>
      <w:marLeft w:val="0"/>
      <w:marRight w:val="0"/>
      <w:marTop w:val="0"/>
      <w:marBottom w:val="0"/>
      <w:divBdr>
        <w:top w:val="none" w:sz="0" w:space="0" w:color="auto"/>
        <w:left w:val="none" w:sz="0" w:space="0" w:color="auto"/>
        <w:bottom w:val="none" w:sz="0" w:space="0" w:color="auto"/>
        <w:right w:val="none" w:sz="0" w:space="0" w:color="auto"/>
      </w:divBdr>
    </w:div>
    <w:div w:id="1962758270">
      <w:bodyDiv w:val="1"/>
      <w:marLeft w:val="0"/>
      <w:marRight w:val="0"/>
      <w:marTop w:val="0"/>
      <w:marBottom w:val="0"/>
      <w:divBdr>
        <w:top w:val="none" w:sz="0" w:space="0" w:color="auto"/>
        <w:left w:val="none" w:sz="0" w:space="0" w:color="auto"/>
        <w:bottom w:val="none" w:sz="0" w:space="0" w:color="auto"/>
        <w:right w:val="none" w:sz="0" w:space="0" w:color="auto"/>
      </w:divBdr>
    </w:div>
    <w:div w:id="1963918580">
      <w:bodyDiv w:val="1"/>
      <w:marLeft w:val="0"/>
      <w:marRight w:val="0"/>
      <w:marTop w:val="0"/>
      <w:marBottom w:val="0"/>
      <w:divBdr>
        <w:top w:val="none" w:sz="0" w:space="0" w:color="auto"/>
        <w:left w:val="none" w:sz="0" w:space="0" w:color="auto"/>
        <w:bottom w:val="none" w:sz="0" w:space="0" w:color="auto"/>
        <w:right w:val="none" w:sz="0" w:space="0" w:color="auto"/>
      </w:divBdr>
    </w:div>
    <w:div w:id="1965622437">
      <w:bodyDiv w:val="1"/>
      <w:marLeft w:val="0"/>
      <w:marRight w:val="0"/>
      <w:marTop w:val="0"/>
      <w:marBottom w:val="0"/>
      <w:divBdr>
        <w:top w:val="none" w:sz="0" w:space="0" w:color="auto"/>
        <w:left w:val="none" w:sz="0" w:space="0" w:color="auto"/>
        <w:bottom w:val="none" w:sz="0" w:space="0" w:color="auto"/>
        <w:right w:val="none" w:sz="0" w:space="0" w:color="auto"/>
      </w:divBdr>
    </w:div>
    <w:div w:id="1966933830">
      <w:bodyDiv w:val="1"/>
      <w:marLeft w:val="0"/>
      <w:marRight w:val="0"/>
      <w:marTop w:val="0"/>
      <w:marBottom w:val="0"/>
      <w:divBdr>
        <w:top w:val="none" w:sz="0" w:space="0" w:color="auto"/>
        <w:left w:val="none" w:sz="0" w:space="0" w:color="auto"/>
        <w:bottom w:val="none" w:sz="0" w:space="0" w:color="auto"/>
        <w:right w:val="none" w:sz="0" w:space="0" w:color="auto"/>
      </w:divBdr>
    </w:div>
    <w:div w:id="1967465888">
      <w:bodyDiv w:val="1"/>
      <w:marLeft w:val="0"/>
      <w:marRight w:val="0"/>
      <w:marTop w:val="0"/>
      <w:marBottom w:val="0"/>
      <w:divBdr>
        <w:top w:val="none" w:sz="0" w:space="0" w:color="auto"/>
        <w:left w:val="none" w:sz="0" w:space="0" w:color="auto"/>
        <w:bottom w:val="none" w:sz="0" w:space="0" w:color="auto"/>
        <w:right w:val="none" w:sz="0" w:space="0" w:color="auto"/>
      </w:divBdr>
    </w:div>
    <w:div w:id="1967618528">
      <w:bodyDiv w:val="1"/>
      <w:marLeft w:val="0"/>
      <w:marRight w:val="0"/>
      <w:marTop w:val="0"/>
      <w:marBottom w:val="0"/>
      <w:divBdr>
        <w:top w:val="none" w:sz="0" w:space="0" w:color="auto"/>
        <w:left w:val="none" w:sz="0" w:space="0" w:color="auto"/>
        <w:bottom w:val="none" w:sz="0" w:space="0" w:color="auto"/>
        <w:right w:val="none" w:sz="0" w:space="0" w:color="auto"/>
      </w:divBdr>
    </w:div>
    <w:div w:id="1968197326">
      <w:bodyDiv w:val="1"/>
      <w:marLeft w:val="0"/>
      <w:marRight w:val="0"/>
      <w:marTop w:val="0"/>
      <w:marBottom w:val="0"/>
      <w:divBdr>
        <w:top w:val="none" w:sz="0" w:space="0" w:color="auto"/>
        <w:left w:val="none" w:sz="0" w:space="0" w:color="auto"/>
        <w:bottom w:val="none" w:sz="0" w:space="0" w:color="auto"/>
        <w:right w:val="none" w:sz="0" w:space="0" w:color="auto"/>
      </w:divBdr>
    </w:div>
    <w:div w:id="1968505808">
      <w:bodyDiv w:val="1"/>
      <w:marLeft w:val="0"/>
      <w:marRight w:val="0"/>
      <w:marTop w:val="0"/>
      <w:marBottom w:val="0"/>
      <w:divBdr>
        <w:top w:val="none" w:sz="0" w:space="0" w:color="auto"/>
        <w:left w:val="none" w:sz="0" w:space="0" w:color="auto"/>
        <w:bottom w:val="none" w:sz="0" w:space="0" w:color="auto"/>
        <w:right w:val="none" w:sz="0" w:space="0" w:color="auto"/>
      </w:divBdr>
    </w:div>
    <w:div w:id="1968855010">
      <w:bodyDiv w:val="1"/>
      <w:marLeft w:val="0"/>
      <w:marRight w:val="0"/>
      <w:marTop w:val="0"/>
      <w:marBottom w:val="0"/>
      <w:divBdr>
        <w:top w:val="none" w:sz="0" w:space="0" w:color="auto"/>
        <w:left w:val="none" w:sz="0" w:space="0" w:color="auto"/>
        <w:bottom w:val="none" w:sz="0" w:space="0" w:color="auto"/>
        <w:right w:val="none" w:sz="0" w:space="0" w:color="auto"/>
      </w:divBdr>
    </w:div>
    <w:div w:id="1969701660">
      <w:bodyDiv w:val="1"/>
      <w:marLeft w:val="0"/>
      <w:marRight w:val="0"/>
      <w:marTop w:val="0"/>
      <w:marBottom w:val="0"/>
      <w:divBdr>
        <w:top w:val="none" w:sz="0" w:space="0" w:color="auto"/>
        <w:left w:val="none" w:sz="0" w:space="0" w:color="auto"/>
        <w:bottom w:val="none" w:sz="0" w:space="0" w:color="auto"/>
        <w:right w:val="none" w:sz="0" w:space="0" w:color="auto"/>
      </w:divBdr>
    </w:div>
    <w:div w:id="1969969411">
      <w:bodyDiv w:val="1"/>
      <w:marLeft w:val="0"/>
      <w:marRight w:val="0"/>
      <w:marTop w:val="0"/>
      <w:marBottom w:val="0"/>
      <w:divBdr>
        <w:top w:val="none" w:sz="0" w:space="0" w:color="auto"/>
        <w:left w:val="none" w:sz="0" w:space="0" w:color="auto"/>
        <w:bottom w:val="none" w:sz="0" w:space="0" w:color="auto"/>
        <w:right w:val="none" w:sz="0" w:space="0" w:color="auto"/>
      </w:divBdr>
    </w:div>
    <w:div w:id="1970671785">
      <w:bodyDiv w:val="1"/>
      <w:marLeft w:val="0"/>
      <w:marRight w:val="0"/>
      <w:marTop w:val="0"/>
      <w:marBottom w:val="0"/>
      <w:divBdr>
        <w:top w:val="none" w:sz="0" w:space="0" w:color="auto"/>
        <w:left w:val="none" w:sz="0" w:space="0" w:color="auto"/>
        <w:bottom w:val="none" w:sz="0" w:space="0" w:color="auto"/>
        <w:right w:val="none" w:sz="0" w:space="0" w:color="auto"/>
      </w:divBdr>
    </w:div>
    <w:div w:id="1973710634">
      <w:bodyDiv w:val="1"/>
      <w:marLeft w:val="0"/>
      <w:marRight w:val="0"/>
      <w:marTop w:val="0"/>
      <w:marBottom w:val="0"/>
      <w:divBdr>
        <w:top w:val="none" w:sz="0" w:space="0" w:color="auto"/>
        <w:left w:val="none" w:sz="0" w:space="0" w:color="auto"/>
        <w:bottom w:val="none" w:sz="0" w:space="0" w:color="auto"/>
        <w:right w:val="none" w:sz="0" w:space="0" w:color="auto"/>
      </w:divBdr>
    </w:div>
    <w:div w:id="1973824995">
      <w:bodyDiv w:val="1"/>
      <w:marLeft w:val="0"/>
      <w:marRight w:val="0"/>
      <w:marTop w:val="0"/>
      <w:marBottom w:val="0"/>
      <w:divBdr>
        <w:top w:val="none" w:sz="0" w:space="0" w:color="auto"/>
        <w:left w:val="none" w:sz="0" w:space="0" w:color="auto"/>
        <w:bottom w:val="none" w:sz="0" w:space="0" w:color="auto"/>
        <w:right w:val="none" w:sz="0" w:space="0" w:color="auto"/>
      </w:divBdr>
    </w:div>
    <w:div w:id="1974600919">
      <w:bodyDiv w:val="1"/>
      <w:marLeft w:val="0"/>
      <w:marRight w:val="0"/>
      <w:marTop w:val="0"/>
      <w:marBottom w:val="0"/>
      <w:divBdr>
        <w:top w:val="none" w:sz="0" w:space="0" w:color="auto"/>
        <w:left w:val="none" w:sz="0" w:space="0" w:color="auto"/>
        <w:bottom w:val="none" w:sz="0" w:space="0" w:color="auto"/>
        <w:right w:val="none" w:sz="0" w:space="0" w:color="auto"/>
      </w:divBdr>
    </w:div>
    <w:div w:id="1975594115">
      <w:bodyDiv w:val="1"/>
      <w:marLeft w:val="0"/>
      <w:marRight w:val="0"/>
      <w:marTop w:val="0"/>
      <w:marBottom w:val="0"/>
      <w:divBdr>
        <w:top w:val="none" w:sz="0" w:space="0" w:color="auto"/>
        <w:left w:val="none" w:sz="0" w:space="0" w:color="auto"/>
        <w:bottom w:val="none" w:sz="0" w:space="0" w:color="auto"/>
        <w:right w:val="none" w:sz="0" w:space="0" w:color="auto"/>
      </w:divBdr>
    </w:div>
    <w:div w:id="1975717652">
      <w:bodyDiv w:val="1"/>
      <w:marLeft w:val="0"/>
      <w:marRight w:val="0"/>
      <w:marTop w:val="0"/>
      <w:marBottom w:val="0"/>
      <w:divBdr>
        <w:top w:val="none" w:sz="0" w:space="0" w:color="auto"/>
        <w:left w:val="none" w:sz="0" w:space="0" w:color="auto"/>
        <w:bottom w:val="none" w:sz="0" w:space="0" w:color="auto"/>
        <w:right w:val="none" w:sz="0" w:space="0" w:color="auto"/>
      </w:divBdr>
    </w:div>
    <w:div w:id="1975986264">
      <w:bodyDiv w:val="1"/>
      <w:marLeft w:val="0"/>
      <w:marRight w:val="0"/>
      <w:marTop w:val="0"/>
      <w:marBottom w:val="0"/>
      <w:divBdr>
        <w:top w:val="none" w:sz="0" w:space="0" w:color="auto"/>
        <w:left w:val="none" w:sz="0" w:space="0" w:color="auto"/>
        <w:bottom w:val="none" w:sz="0" w:space="0" w:color="auto"/>
        <w:right w:val="none" w:sz="0" w:space="0" w:color="auto"/>
      </w:divBdr>
    </w:div>
    <w:div w:id="1976058304">
      <w:bodyDiv w:val="1"/>
      <w:marLeft w:val="0"/>
      <w:marRight w:val="0"/>
      <w:marTop w:val="0"/>
      <w:marBottom w:val="0"/>
      <w:divBdr>
        <w:top w:val="none" w:sz="0" w:space="0" w:color="auto"/>
        <w:left w:val="none" w:sz="0" w:space="0" w:color="auto"/>
        <w:bottom w:val="none" w:sz="0" w:space="0" w:color="auto"/>
        <w:right w:val="none" w:sz="0" w:space="0" w:color="auto"/>
      </w:divBdr>
    </w:div>
    <w:div w:id="1976986307">
      <w:bodyDiv w:val="1"/>
      <w:marLeft w:val="0"/>
      <w:marRight w:val="0"/>
      <w:marTop w:val="0"/>
      <w:marBottom w:val="0"/>
      <w:divBdr>
        <w:top w:val="none" w:sz="0" w:space="0" w:color="auto"/>
        <w:left w:val="none" w:sz="0" w:space="0" w:color="auto"/>
        <w:bottom w:val="none" w:sz="0" w:space="0" w:color="auto"/>
        <w:right w:val="none" w:sz="0" w:space="0" w:color="auto"/>
      </w:divBdr>
    </w:div>
    <w:div w:id="1978022641">
      <w:bodyDiv w:val="1"/>
      <w:marLeft w:val="0"/>
      <w:marRight w:val="0"/>
      <w:marTop w:val="0"/>
      <w:marBottom w:val="0"/>
      <w:divBdr>
        <w:top w:val="none" w:sz="0" w:space="0" w:color="auto"/>
        <w:left w:val="none" w:sz="0" w:space="0" w:color="auto"/>
        <w:bottom w:val="none" w:sz="0" w:space="0" w:color="auto"/>
        <w:right w:val="none" w:sz="0" w:space="0" w:color="auto"/>
      </w:divBdr>
    </w:div>
    <w:div w:id="1978026451">
      <w:bodyDiv w:val="1"/>
      <w:marLeft w:val="0"/>
      <w:marRight w:val="0"/>
      <w:marTop w:val="0"/>
      <w:marBottom w:val="0"/>
      <w:divBdr>
        <w:top w:val="none" w:sz="0" w:space="0" w:color="auto"/>
        <w:left w:val="none" w:sz="0" w:space="0" w:color="auto"/>
        <w:bottom w:val="none" w:sz="0" w:space="0" w:color="auto"/>
        <w:right w:val="none" w:sz="0" w:space="0" w:color="auto"/>
      </w:divBdr>
    </w:div>
    <w:div w:id="1978532966">
      <w:bodyDiv w:val="1"/>
      <w:marLeft w:val="0"/>
      <w:marRight w:val="0"/>
      <w:marTop w:val="0"/>
      <w:marBottom w:val="0"/>
      <w:divBdr>
        <w:top w:val="none" w:sz="0" w:space="0" w:color="auto"/>
        <w:left w:val="none" w:sz="0" w:space="0" w:color="auto"/>
        <w:bottom w:val="none" w:sz="0" w:space="0" w:color="auto"/>
        <w:right w:val="none" w:sz="0" w:space="0" w:color="auto"/>
      </w:divBdr>
    </w:div>
    <w:div w:id="1978879245">
      <w:bodyDiv w:val="1"/>
      <w:marLeft w:val="0"/>
      <w:marRight w:val="0"/>
      <w:marTop w:val="0"/>
      <w:marBottom w:val="0"/>
      <w:divBdr>
        <w:top w:val="none" w:sz="0" w:space="0" w:color="auto"/>
        <w:left w:val="none" w:sz="0" w:space="0" w:color="auto"/>
        <w:bottom w:val="none" w:sz="0" w:space="0" w:color="auto"/>
        <w:right w:val="none" w:sz="0" w:space="0" w:color="auto"/>
      </w:divBdr>
    </w:div>
    <w:div w:id="1979264048">
      <w:bodyDiv w:val="1"/>
      <w:marLeft w:val="0"/>
      <w:marRight w:val="0"/>
      <w:marTop w:val="0"/>
      <w:marBottom w:val="0"/>
      <w:divBdr>
        <w:top w:val="none" w:sz="0" w:space="0" w:color="auto"/>
        <w:left w:val="none" w:sz="0" w:space="0" w:color="auto"/>
        <w:bottom w:val="none" w:sz="0" w:space="0" w:color="auto"/>
        <w:right w:val="none" w:sz="0" w:space="0" w:color="auto"/>
      </w:divBdr>
    </w:div>
    <w:div w:id="1979338981">
      <w:bodyDiv w:val="1"/>
      <w:marLeft w:val="0"/>
      <w:marRight w:val="0"/>
      <w:marTop w:val="0"/>
      <w:marBottom w:val="0"/>
      <w:divBdr>
        <w:top w:val="none" w:sz="0" w:space="0" w:color="auto"/>
        <w:left w:val="none" w:sz="0" w:space="0" w:color="auto"/>
        <w:bottom w:val="none" w:sz="0" w:space="0" w:color="auto"/>
        <w:right w:val="none" w:sz="0" w:space="0" w:color="auto"/>
      </w:divBdr>
    </w:div>
    <w:div w:id="1980767228">
      <w:bodyDiv w:val="1"/>
      <w:marLeft w:val="0"/>
      <w:marRight w:val="0"/>
      <w:marTop w:val="0"/>
      <w:marBottom w:val="0"/>
      <w:divBdr>
        <w:top w:val="none" w:sz="0" w:space="0" w:color="auto"/>
        <w:left w:val="none" w:sz="0" w:space="0" w:color="auto"/>
        <w:bottom w:val="none" w:sz="0" w:space="0" w:color="auto"/>
        <w:right w:val="none" w:sz="0" w:space="0" w:color="auto"/>
      </w:divBdr>
    </w:div>
    <w:div w:id="1982691561">
      <w:bodyDiv w:val="1"/>
      <w:marLeft w:val="0"/>
      <w:marRight w:val="0"/>
      <w:marTop w:val="0"/>
      <w:marBottom w:val="0"/>
      <w:divBdr>
        <w:top w:val="none" w:sz="0" w:space="0" w:color="auto"/>
        <w:left w:val="none" w:sz="0" w:space="0" w:color="auto"/>
        <w:bottom w:val="none" w:sz="0" w:space="0" w:color="auto"/>
        <w:right w:val="none" w:sz="0" w:space="0" w:color="auto"/>
      </w:divBdr>
    </w:div>
    <w:div w:id="1987659882">
      <w:bodyDiv w:val="1"/>
      <w:marLeft w:val="0"/>
      <w:marRight w:val="0"/>
      <w:marTop w:val="0"/>
      <w:marBottom w:val="0"/>
      <w:divBdr>
        <w:top w:val="none" w:sz="0" w:space="0" w:color="auto"/>
        <w:left w:val="none" w:sz="0" w:space="0" w:color="auto"/>
        <w:bottom w:val="none" w:sz="0" w:space="0" w:color="auto"/>
        <w:right w:val="none" w:sz="0" w:space="0" w:color="auto"/>
      </w:divBdr>
    </w:div>
    <w:div w:id="1988313461">
      <w:bodyDiv w:val="1"/>
      <w:marLeft w:val="0"/>
      <w:marRight w:val="0"/>
      <w:marTop w:val="0"/>
      <w:marBottom w:val="0"/>
      <w:divBdr>
        <w:top w:val="none" w:sz="0" w:space="0" w:color="auto"/>
        <w:left w:val="none" w:sz="0" w:space="0" w:color="auto"/>
        <w:bottom w:val="none" w:sz="0" w:space="0" w:color="auto"/>
        <w:right w:val="none" w:sz="0" w:space="0" w:color="auto"/>
      </w:divBdr>
    </w:div>
    <w:div w:id="1989167945">
      <w:bodyDiv w:val="1"/>
      <w:marLeft w:val="0"/>
      <w:marRight w:val="0"/>
      <w:marTop w:val="0"/>
      <w:marBottom w:val="0"/>
      <w:divBdr>
        <w:top w:val="none" w:sz="0" w:space="0" w:color="auto"/>
        <w:left w:val="none" w:sz="0" w:space="0" w:color="auto"/>
        <w:bottom w:val="none" w:sz="0" w:space="0" w:color="auto"/>
        <w:right w:val="none" w:sz="0" w:space="0" w:color="auto"/>
      </w:divBdr>
    </w:div>
    <w:div w:id="1989743367">
      <w:bodyDiv w:val="1"/>
      <w:marLeft w:val="0"/>
      <w:marRight w:val="0"/>
      <w:marTop w:val="0"/>
      <w:marBottom w:val="0"/>
      <w:divBdr>
        <w:top w:val="none" w:sz="0" w:space="0" w:color="auto"/>
        <w:left w:val="none" w:sz="0" w:space="0" w:color="auto"/>
        <w:bottom w:val="none" w:sz="0" w:space="0" w:color="auto"/>
        <w:right w:val="none" w:sz="0" w:space="0" w:color="auto"/>
      </w:divBdr>
    </w:div>
    <w:div w:id="1992444357">
      <w:bodyDiv w:val="1"/>
      <w:marLeft w:val="0"/>
      <w:marRight w:val="0"/>
      <w:marTop w:val="0"/>
      <w:marBottom w:val="0"/>
      <w:divBdr>
        <w:top w:val="none" w:sz="0" w:space="0" w:color="auto"/>
        <w:left w:val="none" w:sz="0" w:space="0" w:color="auto"/>
        <w:bottom w:val="none" w:sz="0" w:space="0" w:color="auto"/>
        <w:right w:val="none" w:sz="0" w:space="0" w:color="auto"/>
      </w:divBdr>
    </w:div>
    <w:div w:id="1992713087">
      <w:bodyDiv w:val="1"/>
      <w:marLeft w:val="0"/>
      <w:marRight w:val="0"/>
      <w:marTop w:val="0"/>
      <w:marBottom w:val="0"/>
      <w:divBdr>
        <w:top w:val="none" w:sz="0" w:space="0" w:color="auto"/>
        <w:left w:val="none" w:sz="0" w:space="0" w:color="auto"/>
        <w:bottom w:val="none" w:sz="0" w:space="0" w:color="auto"/>
        <w:right w:val="none" w:sz="0" w:space="0" w:color="auto"/>
      </w:divBdr>
    </w:div>
    <w:div w:id="1992901843">
      <w:bodyDiv w:val="1"/>
      <w:marLeft w:val="0"/>
      <w:marRight w:val="0"/>
      <w:marTop w:val="0"/>
      <w:marBottom w:val="0"/>
      <w:divBdr>
        <w:top w:val="none" w:sz="0" w:space="0" w:color="auto"/>
        <w:left w:val="none" w:sz="0" w:space="0" w:color="auto"/>
        <w:bottom w:val="none" w:sz="0" w:space="0" w:color="auto"/>
        <w:right w:val="none" w:sz="0" w:space="0" w:color="auto"/>
      </w:divBdr>
    </w:div>
    <w:div w:id="1993215548">
      <w:bodyDiv w:val="1"/>
      <w:marLeft w:val="0"/>
      <w:marRight w:val="0"/>
      <w:marTop w:val="0"/>
      <w:marBottom w:val="0"/>
      <w:divBdr>
        <w:top w:val="none" w:sz="0" w:space="0" w:color="auto"/>
        <w:left w:val="none" w:sz="0" w:space="0" w:color="auto"/>
        <w:bottom w:val="none" w:sz="0" w:space="0" w:color="auto"/>
        <w:right w:val="none" w:sz="0" w:space="0" w:color="auto"/>
      </w:divBdr>
    </w:div>
    <w:div w:id="1993560447">
      <w:bodyDiv w:val="1"/>
      <w:marLeft w:val="0"/>
      <w:marRight w:val="0"/>
      <w:marTop w:val="0"/>
      <w:marBottom w:val="0"/>
      <w:divBdr>
        <w:top w:val="none" w:sz="0" w:space="0" w:color="auto"/>
        <w:left w:val="none" w:sz="0" w:space="0" w:color="auto"/>
        <w:bottom w:val="none" w:sz="0" w:space="0" w:color="auto"/>
        <w:right w:val="none" w:sz="0" w:space="0" w:color="auto"/>
      </w:divBdr>
    </w:div>
    <w:div w:id="1993871247">
      <w:bodyDiv w:val="1"/>
      <w:marLeft w:val="0"/>
      <w:marRight w:val="0"/>
      <w:marTop w:val="0"/>
      <w:marBottom w:val="0"/>
      <w:divBdr>
        <w:top w:val="none" w:sz="0" w:space="0" w:color="auto"/>
        <w:left w:val="none" w:sz="0" w:space="0" w:color="auto"/>
        <w:bottom w:val="none" w:sz="0" w:space="0" w:color="auto"/>
        <w:right w:val="none" w:sz="0" w:space="0" w:color="auto"/>
      </w:divBdr>
    </w:div>
    <w:div w:id="1994213763">
      <w:bodyDiv w:val="1"/>
      <w:marLeft w:val="0"/>
      <w:marRight w:val="0"/>
      <w:marTop w:val="0"/>
      <w:marBottom w:val="0"/>
      <w:divBdr>
        <w:top w:val="none" w:sz="0" w:space="0" w:color="auto"/>
        <w:left w:val="none" w:sz="0" w:space="0" w:color="auto"/>
        <w:bottom w:val="none" w:sz="0" w:space="0" w:color="auto"/>
        <w:right w:val="none" w:sz="0" w:space="0" w:color="auto"/>
      </w:divBdr>
    </w:div>
    <w:div w:id="1995184375">
      <w:bodyDiv w:val="1"/>
      <w:marLeft w:val="0"/>
      <w:marRight w:val="0"/>
      <w:marTop w:val="0"/>
      <w:marBottom w:val="0"/>
      <w:divBdr>
        <w:top w:val="none" w:sz="0" w:space="0" w:color="auto"/>
        <w:left w:val="none" w:sz="0" w:space="0" w:color="auto"/>
        <w:bottom w:val="none" w:sz="0" w:space="0" w:color="auto"/>
        <w:right w:val="none" w:sz="0" w:space="0" w:color="auto"/>
      </w:divBdr>
    </w:div>
    <w:div w:id="1995260823">
      <w:bodyDiv w:val="1"/>
      <w:marLeft w:val="0"/>
      <w:marRight w:val="0"/>
      <w:marTop w:val="0"/>
      <w:marBottom w:val="0"/>
      <w:divBdr>
        <w:top w:val="none" w:sz="0" w:space="0" w:color="auto"/>
        <w:left w:val="none" w:sz="0" w:space="0" w:color="auto"/>
        <w:bottom w:val="none" w:sz="0" w:space="0" w:color="auto"/>
        <w:right w:val="none" w:sz="0" w:space="0" w:color="auto"/>
      </w:divBdr>
    </w:div>
    <w:div w:id="1995327349">
      <w:bodyDiv w:val="1"/>
      <w:marLeft w:val="0"/>
      <w:marRight w:val="0"/>
      <w:marTop w:val="0"/>
      <w:marBottom w:val="0"/>
      <w:divBdr>
        <w:top w:val="none" w:sz="0" w:space="0" w:color="auto"/>
        <w:left w:val="none" w:sz="0" w:space="0" w:color="auto"/>
        <w:bottom w:val="none" w:sz="0" w:space="0" w:color="auto"/>
        <w:right w:val="none" w:sz="0" w:space="0" w:color="auto"/>
      </w:divBdr>
    </w:div>
    <w:div w:id="1996177675">
      <w:bodyDiv w:val="1"/>
      <w:marLeft w:val="0"/>
      <w:marRight w:val="0"/>
      <w:marTop w:val="0"/>
      <w:marBottom w:val="0"/>
      <w:divBdr>
        <w:top w:val="none" w:sz="0" w:space="0" w:color="auto"/>
        <w:left w:val="none" w:sz="0" w:space="0" w:color="auto"/>
        <w:bottom w:val="none" w:sz="0" w:space="0" w:color="auto"/>
        <w:right w:val="none" w:sz="0" w:space="0" w:color="auto"/>
      </w:divBdr>
    </w:div>
    <w:div w:id="1996715711">
      <w:bodyDiv w:val="1"/>
      <w:marLeft w:val="0"/>
      <w:marRight w:val="0"/>
      <w:marTop w:val="0"/>
      <w:marBottom w:val="0"/>
      <w:divBdr>
        <w:top w:val="none" w:sz="0" w:space="0" w:color="auto"/>
        <w:left w:val="none" w:sz="0" w:space="0" w:color="auto"/>
        <w:bottom w:val="none" w:sz="0" w:space="0" w:color="auto"/>
        <w:right w:val="none" w:sz="0" w:space="0" w:color="auto"/>
      </w:divBdr>
    </w:div>
    <w:div w:id="1997948402">
      <w:bodyDiv w:val="1"/>
      <w:marLeft w:val="0"/>
      <w:marRight w:val="0"/>
      <w:marTop w:val="0"/>
      <w:marBottom w:val="0"/>
      <w:divBdr>
        <w:top w:val="none" w:sz="0" w:space="0" w:color="auto"/>
        <w:left w:val="none" w:sz="0" w:space="0" w:color="auto"/>
        <w:bottom w:val="none" w:sz="0" w:space="0" w:color="auto"/>
        <w:right w:val="none" w:sz="0" w:space="0" w:color="auto"/>
      </w:divBdr>
    </w:div>
    <w:div w:id="2001156143">
      <w:bodyDiv w:val="1"/>
      <w:marLeft w:val="0"/>
      <w:marRight w:val="0"/>
      <w:marTop w:val="0"/>
      <w:marBottom w:val="0"/>
      <w:divBdr>
        <w:top w:val="none" w:sz="0" w:space="0" w:color="auto"/>
        <w:left w:val="none" w:sz="0" w:space="0" w:color="auto"/>
        <w:bottom w:val="none" w:sz="0" w:space="0" w:color="auto"/>
        <w:right w:val="none" w:sz="0" w:space="0" w:color="auto"/>
      </w:divBdr>
    </w:div>
    <w:div w:id="2001422283">
      <w:bodyDiv w:val="1"/>
      <w:marLeft w:val="0"/>
      <w:marRight w:val="0"/>
      <w:marTop w:val="0"/>
      <w:marBottom w:val="0"/>
      <w:divBdr>
        <w:top w:val="none" w:sz="0" w:space="0" w:color="auto"/>
        <w:left w:val="none" w:sz="0" w:space="0" w:color="auto"/>
        <w:bottom w:val="none" w:sz="0" w:space="0" w:color="auto"/>
        <w:right w:val="none" w:sz="0" w:space="0" w:color="auto"/>
      </w:divBdr>
    </w:div>
    <w:div w:id="2001737957">
      <w:bodyDiv w:val="1"/>
      <w:marLeft w:val="0"/>
      <w:marRight w:val="0"/>
      <w:marTop w:val="0"/>
      <w:marBottom w:val="0"/>
      <w:divBdr>
        <w:top w:val="none" w:sz="0" w:space="0" w:color="auto"/>
        <w:left w:val="none" w:sz="0" w:space="0" w:color="auto"/>
        <w:bottom w:val="none" w:sz="0" w:space="0" w:color="auto"/>
        <w:right w:val="none" w:sz="0" w:space="0" w:color="auto"/>
      </w:divBdr>
    </w:div>
    <w:div w:id="2002923172">
      <w:bodyDiv w:val="1"/>
      <w:marLeft w:val="0"/>
      <w:marRight w:val="0"/>
      <w:marTop w:val="0"/>
      <w:marBottom w:val="0"/>
      <w:divBdr>
        <w:top w:val="none" w:sz="0" w:space="0" w:color="auto"/>
        <w:left w:val="none" w:sz="0" w:space="0" w:color="auto"/>
        <w:bottom w:val="none" w:sz="0" w:space="0" w:color="auto"/>
        <w:right w:val="none" w:sz="0" w:space="0" w:color="auto"/>
      </w:divBdr>
    </w:div>
    <w:div w:id="2003579938">
      <w:bodyDiv w:val="1"/>
      <w:marLeft w:val="0"/>
      <w:marRight w:val="0"/>
      <w:marTop w:val="0"/>
      <w:marBottom w:val="0"/>
      <w:divBdr>
        <w:top w:val="none" w:sz="0" w:space="0" w:color="auto"/>
        <w:left w:val="none" w:sz="0" w:space="0" w:color="auto"/>
        <w:bottom w:val="none" w:sz="0" w:space="0" w:color="auto"/>
        <w:right w:val="none" w:sz="0" w:space="0" w:color="auto"/>
      </w:divBdr>
    </w:div>
    <w:div w:id="2004777604">
      <w:bodyDiv w:val="1"/>
      <w:marLeft w:val="0"/>
      <w:marRight w:val="0"/>
      <w:marTop w:val="0"/>
      <w:marBottom w:val="0"/>
      <w:divBdr>
        <w:top w:val="none" w:sz="0" w:space="0" w:color="auto"/>
        <w:left w:val="none" w:sz="0" w:space="0" w:color="auto"/>
        <w:bottom w:val="none" w:sz="0" w:space="0" w:color="auto"/>
        <w:right w:val="none" w:sz="0" w:space="0" w:color="auto"/>
      </w:divBdr>
    </w:div>
    <w:div w:id="2006127930">
      <w:bodyDiv w:val="1"/>
      <w:marLeft w:val="0"/>
      <w:marRight w:val="0"/>
      <w:marTop w:val="0"/>
      <w:marBottom w:val="0"/>
      <w:divBdr>
        <w:top w:val="none" w:sz="0" w:space="0" w:color="auto"/>
        <w:left w:val="none" w:sz="0" w:space="0" w:color="auto"/>
        <w:bottom w:val="none" w:sz="0" w:space="0" w:color="auto"/>
        <w:right w:val="none" w:sz="0" w:space="0" w:color="auto"/>
      </w:divBdr>
    </w:div>
    <w:div w:id="2006786801">
      <w:bodyDiv w:val="1"/>
      <w:marLeft w:val="0"/>
      <w:marRight w:val="0"/>
      <w:marTop w:val="0"/>
      <w:marBottom w:val="0"/>
      <w:divBdr>
        <w:top w:val="none" w:sz="0" w:space="0" w:color="auto"/>
        <w:left w:val="none" w:sz="0" w:space="0" w:color="auto"/>
        <w:bottom w:val="none" w:sz="0" w:space="0" w:color="auto"/>
        <w:right w:val="none" w:sz="0" w:space="0" w:color="auto"/>
      </w:divBdr>
    </w:div>
    <w:div w:id="2009625976">
      <w:bodyDiv w:val="1"/>
      <w:marLeft w:val="0"/>
      <w:marRight w:val="0"/>
      <w:marTop w:val="0"/>
      <w:marBottom w:val="0"/>
      <w:divBdr>
        <w:top w:val="none" w:sz="0" w:space="0" w:color="auto"/>
        <w:left w:val="none" w:sz="0" w:space="0" w:color="auto"/>
        <w:bottom w:val="none" w:sz="0" w:space="0" w:color="auto"/>
        <w:right w:val="none" w:sz="0" w:space="0" w:color="auto"/>
      </w:divBdr>
    </w:div>
    <w:div w:id="2009870110">
      <w:bodyDiv w:val="1"/>
      <w:marLeft w:val="0"/>
      <w:marRight w:val="0"/>
      <w:marTop w:val="0"/>
      <w:marBottom w:val="0"/>
      <w:divBdr>
        <w:top w:val="none" w:sz="0" w:space="0" w:color="auto"/>
        <w:left w:val="none" w:sz="0" w:space="0" w:color="auto"/>
        <w:bottom w:val="none" w:sz="0" w:space="0" w:color="auto"/>
        <w:right w:val="none" w:sz="0" w:space="0" w:color="auto"/>
      </w:divBdr>
    </w:div>
    <w:div w:id="2013483072">
      <w:bodyDiv w:val="1"/>
      <w:marLeft w:val="0"/>
      <w:marRight w:val="0"/>
      <w:marTop w:val="0"/>
      <w:marBottom w:val="0"/>
      <w:divBdr>
        <w:top w:val="none" w:sz="0" w:space="0" w:color="auto"/>
        <w:left w:val="none" w:sz="0" w:space="0" w:color="auto"/>
        <w:bottom w:val="none" w:sz="0" w:space="0" w:color="auto"/>
        <w:right w:val="none" w:sz="0" w:space="0" w:color="auto"/>
      </w:divBdr>
    </w:div>
    <w:div w:id="2013995266">
      <w:bodyDiv w:val="1"/>
      <w:marLeft w:val="0"/>
      <w:marRight w:val="0"/>
      <w:marTop w:val="0"/>
      <w:marBottom w:val="0"/>
      <w:divBdr>
        <w:top w:val="none" w:sz="0" w:space="0" w:color="auto"/>
        <w:left w:val="none" w:sz="0" w:space="0" w:color="auto"/>
        <w:bottom w:val="none" w:sz="0" w:space="0" w:color="auto"/>
        <w:right w:val="none" w:sz="0" w:space="0" w:color="auto"/>
      </w:divBdr>
    </w:div>
    <w:div w:id="2015065438">
      <w:bodyDiv w:val="1"/>
      <w:marLeft w:val="0"/>
      <w:marRight w:val="0"/>
      <w:marTop w:val="0"/>
      <w:marBottom w:val="0"/>
      <w:divBdr>
        <w:top w:val="none" w:sz="0" w:space="0" w:color="auto"/>
        <w:left w:val="none" w:sz="0" w:space="0" w:color="auto"/>
        <w:bottom w:val="none" w:sz="0" w:space="0" w:color="auto"/>
        <w:right w:val="none" w:sz="0" w:space="0" w:color="auto"/>
      </w:divBdr>
    </w:div>
    <w:div w:id="2015719552">
      <w:bodyDiv w:val="1"/>
      <w:marLeft w:val="0"/>
      <w:marRight w:val="0"/>
      <w:marTop w:val="0"/>
      <w:marBottom w:val="0"/>
      <w:divBdr>
        <w:top w:val="none" w:sz="0" w:space="0" w:color="auto"/>
        <w:left w:val="none" w:sz="0" w:space="0" w:color="auto"/>
        <w:bottom w:val="none" w:sz="0" w:space="0" w:color="auto"/>
        <w:right w:val="none" w:sz="0" w:space="0" w:color="auto"/>
      </w:divBdr>
    </w:div>
    <w:div w:id="2017069877">
      <w:bodyDiv w:val="1"/>
      <w:marLeft w:val="0"/>
      <w:marRight w:val="0"/>
      <w:marTop w:val="0"/>
      <w:marBottom w:val="0"/>
      <w:divBdr>
        <w:top w:val="none" w:sz="0" w:space="0" w:color="auto"/>
        <w:left w:val="none" w:sz="0" w:space="0" w:color="auto"/>
        <w:bottom w:val="none" w:sz="0" w:space="0" w:color="auto"/>
        <w:right w:val="none" w:sz="0" w:space="0" w:color="auto"/>
      </w:divBdr>
    </w:div>
    <w:div w:id="2019189353">
      <w:bodyDiv w:val="1"/>
      <w:marLeft w:val="0"/>
      <w:marRight w:val="0"/>
      <w:marTop w:val="0"/>
      <w:marBottom w:val="0"/>
      <w:divBdr>
        <w:top w:val="none" w:sz="0" w:space="0" w:color="auto"/>
        <w:left w:val="none" w:sz="0" w:space="0" w:color="auto"/>
        <w:bottom w:val="none" w:sz="0" w:space="0" w:color="auto"/>
        <w:right w:val="none" w:sz="0" w:space="0" w:color="auto"/>
      </w:divBdr>
    </w:div>
    <w:div w:id="2022512572">
      <w:bodyDiv w:val="1"/>
      <w:marLeft w:val="0"/>
      <w:marRight w:val="0"/>
      <w:marTop w:val="0"/>
      <w:marBottom w:val="0"/>
      <w:divBdr>
        <w:top w:val="none" w:sz="0" w:space="0" w:color="auto"/>
        <w:left w:val="none" w:sz="0" w:space="0" w:color="auto"/>
        <w:bottom w:val="none" w:sz="0" w:space="0" w:color="auto"/>
        <w:right w:val="none" w:sz="0" w:space="0" w:color="auto"/>
      </w:divBdr>
    </w:div>
    <w:div w:id="2023896194">
      <w:bodyDiv w:val="1"/>
      <w:marLeft w:val="0"/>
      <w:marRight w:val="0"/>
      <w:marTop w:val="0"/>
      <w:marBottom w:val="0"/>
      <w:divBdr>
        <w:top w:val="none" w:sz="0" w:space="0" w:color="auto"/>
        <w:left w:val="none" w:sz="0" w:space="0" w:color="auto"/>
        <w:bottom w:val="none" w:sz="0" w:space="0" w:color="auto"/>
        <w:right w:val="none" w:sz="0" w:space="0" w:color="auto"/>
      </w:divBdr>
    </w:div>
    <w:div w:id="2024673200">
      <w:bodyDiv w:val="1"/>
      <w:marLeft w:val="0"/>
      <w:marRight w:val="0"/>
      <w:marTop w:val="0"/>
      <w:marBottom w:val="0"/>
      <w:divBdr>
        <w:top w:val="none" w:sz="0" w:space="0" w:color="auto"/>
        <w:left w:val="none" w:sz="0" w:space="0" w:color="auto"/>
        <w:bottom w:val="none" w:sz="0" w:space="0" w:color="auto"/>
        <w:right w:val="none" w:sz="0" w:space="0" w:color="auto"/>
      </w:divBdr>
    </w:div>
    <w:div w:id="2024934982">
      <w:bodyDiv w:val="1"/>
      <w:marLeft w:val="0"/>
      <w:marRight w:val="0"/>
      <w:marTop w:val="0"/>
      <w:marBottom w:val="0"/>
      <w:divBdr>
        <w:top w:val="none" w:sz="0" w:space="0" w:color="auto"/>
        <w:left w:val="none" w:sz="0" w:space="0" w:color="auto"/>
        <w:bottom w:val="none" w:sz="0" w:space="0" w:color="auto"/>
        <w:right w:val="none" w:sz="0" w:space="0" w:color="auto"/>
      </w:divBdr>
    </w:div>
    <w:div w:id="2025090397">
      <w:bodyDiv w:val="1"/>
      <w:marLeft w:val="0"/>
      <w:marRight w:val="0"/>
      <w:marTop w:val="0"/>
      <w:marBottom w:val="0"/>
      <w:divBdr>
        <w:top w:val="none" w:sz="0" w:space="0" w:color="auto"/>
        <w:left w:val="none" w:sz="0" w:space="0" w:color="auto"/>
        <w:bottom w:val="none" w:sz="0" w:space="0" w:color="auto"/>
        <w:right w:val="none" w:sz="0" w:space="0" w:color="auto"/>
      </w:divBdr>
    </w:div>
    <w:div w:id="2027822071">
      <w:bodyDiv w:val="1"/>
      <w:marLeft w:val="0"/>
      <w:marRight w:val="0"/>
      <w:marTop w:val="0"/>
      <w:marBottom w:val="0"/>
      <w:divBdr>
        <w:top w:val="none" w:sz="0" w:space="0" w:color="auto"/>
        <w:left w:val="none" w:sz="0" w:space="0" w:color="auto"/>
        <w:bottom w:val="none" w:sz="0" w:space="0" w:color="auto"/>
        <w:right w:val="none" w:sz="0" w:space="0" w:color="auto"/>
      </w:divBdr>
    </w:div>
    <w:div w:id="2028555797">
      <w:bodyDiv w:val="1"/>
      <w:marLeft w:val="0"/>
      <w:marRight w:val="0"/>
      <w:marTop w:val="0"/>
      <w:marBottom w:val="0"/>
      <w:divBdr>
        <w:top w:val="none" w:sz="0" w:space="0" w:color="auto"/>
        <w:left w:val="none" w:sz="0" w:space="0" w:color="auto"/>
        <w:bottom w:val="none" w:sz="0" w:space="0" w:color="auto"/>
        <w:right w:val="none" w:sz="0" w:space="0" w:color="auto"/>
      </w:divBdr>
    </w:div>
    <w:div w:id="2028748914">
      <w:bodyDiv w:val="1"/>
      <w:marLeft w:val="0"/>
      <w:marRight w:val="0"/>
      <w:marTop w:val="0"/>
      <w:marBottom w:val="0"/>
      <w:divBdr>
        <w:top w:val="none" w:sz="0" w:space="0" w:color="auto"/>
        <w:left w:val="none" w:sz="0" w:space="0" w:color="auto"/>
        <w:bottom w:val="none" w:sz="0" w:space="0" w:color="auto"/>
        <w:right w:val="none" w:sz="0" w:space="0" w:color="auto"/>
      </w:divBdr>
    </w:div>
    <w:div w:id="2028948320">
      <w:bodyDiv w:val="1"/>
      <w:marLeft w:val="0"/>
      <w:marRight w:val="0"/>
      <w:marTop w:val="0"/>
      <w:marBottom w:val="0"/>
      <w:divBdr>
        <w:top w:val="none" w:sz="0" w:space="0" w:color="auto"/>
        <w:left w:val="none" w:sz="0" w:space="0" w:color="auto"/>
        <w:bottom w:val="none" w:sz="0" w:space="0" w:color="auto"/>
        <w:right w:val="none" w:sz="0" w:space="0" w:color="auto"/>
      </w:divBdr>
    </w:div>
    <w:div w:id="2029401529">
      <w:bodyDiv w:val="1"/>
      <w:marLeft w:val="0"/>
      <w:marRight w:val="0"/>
      <w:marTop w:val="0"/>
      <w:marBottom w:val="0"/>
      <w:divBdr>
        <w:top w:val="none" w:sz="0" w:space="0" w:color="auto"/>
        <w:left w:val="none" w:sz="0" w:space="0" w:color="auto"/>
        <w:bottom w:val="none" w:sz="0" w:space="0" w:color="auto"/>
        <w:right w:val="none" w:sz="0" w:space="0" w:color="auto"/>
      </w:divBdr>
    </w:div>
    <w:div w:id="2029864880">
      <w:bodyDiv w:val="1"/>
      <w:marLeft w:val="0"/>
      <w:marRight w:val="0"/>
      <w:marTop w:val="0"/>
      <w:marBottom w:val="0"/>
      <w:divBdr>
        <w:top w:val="none" w:sz="0" w:space="0" w:color="auto"/>
        <w:left w:val="none" w:sz="0" w:space="0" w:color="auto"/>
        <w:bottom w:val="none" w:sz="0" w:space="0" w:color="auto"/>
        <w:right w:val="none" w:sz="0" w:space="0" w:color="auto"/>
      </w:divBdr>
    </w:div>
    <w:div w:id="2030908701">
      <w:bodyDiv w:val="1"/>
      <w:marLeft w:val="0"/>
      <w:marRight w:val="0"/>
      <w:marTop w:val="0"/>
      <w:marBottom w:val="0"/>
      <w:divBdr>
        <w:top w:val="none" w:sz="0" w:space="0" w:color="auto"/>
        <w:left w:val="none" w:sz="0" w:space="0" w:color="auto"/>
        <w:bottom w:val="none" w:sz="0" w:space="0" w:color="auto"/>
        <w:right w:val="none" w:sz="0" w:space="0" w:color="auto"/>
      </w:divBdr>
    </w:div>
    <w:div w:id="2031224342">
      <w:bodyDiv w:val="1"/>
      <w:marLeft w:val="0"/>
      <w:marRight w:val="0"/>
      <w:marTop w:val="0"/>
      <w:marBottom w:val="0"/>
      <w:divBdr>
        <w:top w:val="none" w:sz="0" w:space="0" w:color="auto"/>
        <w:left w:val="none" w:sz="0" w:space="0" w:color="auto"/>
        <w:bottom w:val="none" w:sz="0" w:space="0" w:color="auto"/>
        <w:right w:val="none" w:sz="0" w:space="0" w:color="auto"/>
      </w:divBdr>
    </w:div>
    <w:div w:id="2032679306">
      <w:bodyDiv w:val="1"/>
      <w:marLeft w:val="0"/>
      <w:marRight w:val="0"/>
      <w:marTop w:val="0"/>
      <w:marBottom w:val="0"/>
      <w:divBdr>
        <w:top w:val="none" w:sz="0" w:space="0" w:color="auto"/>
        <w:left w:val="none" w:sz="0" w:space="0" w:color="auto"/>
        <w:bottom w:val="none" w:sz="0" w:space="0" w:color="auto"/>
        <w:right w:val="none" w:sz="0" w:space="0" w:color="auto"/>
      </w:divBdr>
    </w:div>
    <w:div w:id="2033261307">
      <w:bodyDiv w:val="1"/>
      <w:marLeft w:val="0"/>
      <w:marRight w:val="0"/>
      <w:marTop w:val="0"/>
      <w:marBottom w:val="0"/>
      <w:divBdr>
        <w:top w:val="none" w:sz="0" w:space="0" w:color="auto"/>
        <w:left w:val="none" w:sz="0" w:space="0" w:color="auto"/>
        <w:bottom w:val="none" w:sz="0" w:space="0" w:color="auto"/>
        <w:right w:val="none" w:sz="0" w:space="0" w:color="auto"/>
      </w:divBdr>
    </w:div>
    <w:div w:id="2033530944">
      <w:bodyDiv w:val="1"/>
      <w:marLeft w:val="0"/>
      <w:marRight w:val="0"/>
      <w:marTop w:val="0"/>
      <w:marBottom w:val="0"/>
      <w:divBdr>
        <w:top w:val="none" w:sz="0" w:space="0" w:color="auto"/>
        <w:left w:val="none" w:sz="0" w:space="0" w:color="auto"/>
        <w:bottom w:val="none" w:sz="0" w:space="0" w:color="auto"/>
        <w:right w:val="none" w:sz="0" w:space="0" w:color="auto"/>
      </w:divBdr>
    </w:div>
    <w:div w:id="2034572496">
      <w:bodyDiv w:val="1"/>
      <w:marLeft w:val="0"/>
      <w:marRight w:val="0"/>
      <w:marTop w:val="0"/>
      <w:marBottom w:val="0"/>
      <w:divBdr>
        <w:top w:val="none" w:sz="0" w:space="0" w:color="auto"/>
        <w:left w:val="none" w:sz="0" w:space="0" w:color="auto"/>
        <w:bottom w:val="none" w:sz="0" w:space="0" w:color="auto"/>
        <w:right w:val="none" w:sz="0" w:space="0" w:color="auto"/>
      </w:divBdr>
    </w:div>
    <w:div w:id="2035501162">
      <w:bodyDiv w:val="1"/>
      <w:marLeft w:val="0"/>
      <w:marRight w:val="0"/>
      <w:marTop w:val="0"/>
      <w:marBottom w:val="0"/>
      <w:divBdr>
        <w:top w:val="none" w:sz="0" w:space="0" w:color="auto"/>
        <w:left w:val="none" w:sz="0" w:space="0" w:color="auto"/>
        <w:bottom w:val="none" w:sz="0" w:space="0" w:color="auto"/>
        <w:right w:val="none" w:sz="0" w:space="0" w:color="auto"/>
      </w:divBdr>
    </w:div>
    <w:div w:id="2036030023">
      <w:bodyDiv w:val="1"/>
      <w:marLeft w:val="0"/>
      <w:marRight w:val="0"/>
      <w:marTop w:val="0"/>
      <w:marBottom w:val="0"/>
      <w:divBdr>
        <w:top w:val="none" w:sz="0" w:space="0" w:color="auto"/>
        <w:left w:val="none" w:sz="0" w:space="0" w:color="auto"/>
        <w:bottom w:val="none" w:sz="0" w:space="0" w:color="auto"/>
        <w:right w:val="none" w:sz="0" w:space="0" w:color="auto"/>
      </w:divBdr>
    </w:div>
    <w:div w:id="2037347937">
      <w:bodyDiv w:val="1"/>
      <w:marLeft w:val="0"/>
      <w:marRight w:val="0"/>
      <w:marTop w:val="0"/>
      <w:marBottom w:val="0"/>
      <w:divBdr>
        <w:top w:val="none" w:sz="0" w:space="0" w:color="auto"/>
        <w:left w:val="none" w:sz="0" w:space="0" w:color="auto"/>
        <w:bottom w:val="none" w:sz="0" w:space="0" w:color="auto"/>
        <w:right w:val="none" w:sz="0" w:space="0" w:color="auto"/>
      </w:divBdr>
    </w:div>
    <w:div w:id="2040082549">
      <w:bodyDiv w:val="1"/>
      <w:marLeft w:val="0"/>
      <w:marRight w:val="0"/>
      <w:marTop w:val="0"/>
      <w:marBottom w:val="0"/>
      <w:divBdr>
        <w:top w:val="none" w:sz="0" w:space="0" w:color="auto"/>
        <w:left w:val="none" w:sz="0" w:space="0" w:color="auto"/>
        <w:bottom w:val="none" w:sz="0" w:space="0" w:color="auto"/>
        <w:right w:val="none" w:sz="0" w:space="0" w:color="auto"/>
      </w:divBdr>
    </w:div>
    <w:div w:id="2040356980">
      <w:bodyDiv w:val="1"/>
      <w:marLeft w:val="0"/>
      <w:marRight w:val="0"/>
      <w:marTop w:val="0"/>
      <w:marBottom w:val="0"/>
      <w:divBdr>
        <w:top w:val="none" w:sz="0" w:space="0" w:color="auto"/>
        <w:left w:val="none" w:sz="0" w:space="0" w:color="auto"/>
        <w:bottom w:val="none" w:sz="0" w:space="0" w:color="auto"/>
        <w:right w:val="none" w:sz="0" w:space="0" w:color="auto"/>
      </w:divBdr>
    </w:div>
    <w:div w:id="2041003490">
      <w:bodyDiv w:val="1"/>
      <w:marLeft w:val="0"/>
      <w:marRight w:val="0"/>
      <w:marTop w:val="0"/>
      <w:marBottom w:val="0"/>
      <w:divBdr>
        <w:top w:val="none" w:sz="0" w:space="0" w:color="auto"/>
        <w:left w:val="none" w:sz="0" w:space="0" w:color="auto"/>
        <w:bottom w:val="none" w:sz="0" w:space="0" w:color="auto"/>
        <w:right w:val="none" w:sz="0" w:space="0" w:color="auto"/>
      </w:divBdr>
    </w:div>
    <w:div w:id="2041394694">
      <w:bodyDiv w:val="1"/>
      <w:marLeft w:val="0"/>
      <w:marRight w:val="0"/>
      <w:marTop w:val="0"/>
      <w:marBottom w:val="0"/>
      <w:divBdr>
        <w:top w:val="none" w:sz="0" w:space="0" w:color="auto"/>
        <w:left w:val="none" w:sz="0" w:space="0" w:color="auto"/>
        <w:bottom w:val="none" w:sz="0" w:space="0" w:color="auto"/>
        <w:right w:val="none" w:sz="0" w:space="0" w:color="auto"/>
      </w:divBdr>
    </w:div>
    <w:div w:id="2042583597">
      <w:bodyDiv w:val="1"/>
      <w:marLeft w:val="0"/>
      <w:marRight w:val="0"/>
      <w:marTop w:val="0"/>
      <w:marBottom w:val="0"/>
      <w:divBdr>
        <w:top w:val="none" w:sz="0" w:space="0" w:color="auto"/>
        <w:left w:val="none" w:sz="0" w:space="0" w:color="auto"/>
        <w:bottom w:val="none" w:sz="0" w:space="0" w:color="auto"/>
        <w:right w:val="none" w:sz="0" w:space="0" w:color="auto"/>
      </w:divBdr>
    </w:div>
    <w:div w:id="2044398558">
      <w:bodyDiv w:val="1"/>
      <w:marLeft w:val="0"/>
      <w:marRight w:val="0"/>
      <w:marTop w:val="0"/>
      <w:marBottom w:val="0"/>
      <w:divBdr>
        <w:top w:val="none" w:sz="0" w:space="0" w:color="auto"/>
        <w:left w:val="none" w:sz="0" w:space="0" w:color="auto"/>
        <w:bottom w:val="none" w:sz="0" w:space="0" w:color="auto"/>
        <w:right w:val="none" w:sz="0" w:space="0" w:color="auto"/>
      </w:divBdr>
    </w:div>
    <w:div w:id="2044943707">
      <w:bodyDiv w:val="1"/>
      <w:marLeft w:val="0"/>
      <w:marRight w:val="0"/>
      <w:marTop w:val="0"/>
      <w:marBottom w:val="0"/>
      <w:divBdr>
        <w:top w:val="none" w:sz="0" w:space="0" w:color="auto"/>
        <w:left w:val="none" w:sz="0" w:space="0" w:color="auto"/>
        <w:bottom w:val="none" w:sz="0" w:space="0" w:color="auto"/>
        <w:right w:val="none" w:sz="0" w:space="0" w:color="auto"/>
      </w:divBdr>
    </w:div>
    <w:div w:id="2045788199">
      <w:bodyDiv w:val="1"/>
      <w:marLeft w:val="0"/>
      <w:marRight w:val="0"/>
      <w:marTop w:val="0"/>
      <w:marBottom w:val="0"/>
      <w:divBdr>
        <w:top w:val="none" w:sz="0" w:space="0" w:color="auto"/>
        <w:left w:val="none" w:sz="0" w:space="0" w:color="auto"/>
        <w:bottom w:val="none" w:sz="0" w:space="0" w:color="auto"/>
        <w:right w:val="none" w:sz="0" w:space="0" w:color="auto"/>
      </w:divBdr>
    </w:div>
    <w:div w:id="2046590266">
      <w:bodyDiv w:val="1"/>
      <w:marLeft w:val="0"/>
      <w:marRight w:val="0"/>
      <w:marTop w:val="0"/>
      <w:marBottom w:val="0"/>
      <w:divBdr>
        <w:top w:val="none" w:sz="0" w:space="0" w:color="auto"/>
        <w:left w:val="none" w:sz="0" w:space="0" w:color="auto"/>
        <w:bottom w:val="none" w:sz="0" w:space="0" w:color="auto"/>
        <w:right w:val="none" w:sz="0" w:space="0" w:color="auto"/>
      </w:divBdr>
    </w:div>
    <w:div w:id="2047564306">
      <w:bodyDiv w:val="1"/>
      <w:marLeft w:val="0"/>
      <w:marRight w:val="0"/>
      <w:marTop w:val="0"/>
      <w:marBottom w:val="0"/>
      <w:divBdr>
        <w:top w:val="none" w:sz="0" w:space="0" w:color="auto"/>
        <w:left w:val="none" w:sz="0" w:space="0" w:color="auto"/>
        <w:bottom w:val="none" w:sz="0" w:space="0" w:color="auto"/>
        <w:right w:val="none" w:sz="0" w:space="0" w:color="auto"/>
      </w:divBdr>
    </w:div>
    <w:div w:id="2048093771">
      <w:bodyDiv w:val="1"/>
      <w:marLeft w:val="0"/>
      <w:marRight w:val="0"/>
      <w:marTop w:val="0"/>
      <w:marBottom w:val="0"/>
      <w:divBdr>
        <w:top w:val="none" w:sz="0" w:space="0" w:color="auto"/>
        <w:left w:val="none" w:sz="0" w:space="0" w:color="auto"/>
        <w:bottom w:val="none" w:sz="0" w:space="0" w:color="auto"/>
        <w:right w:val="none" w:sz="0" w:space="0" w:color="auto"/>
      </w:divBdr>
    </w:div>
    <w:div w:id="2048992685">
      <w:bodyDiv w:val="1"/>
      <w:marLeft w:val="0"/>
      <w:marRight w:val="0"/>
      <w:marTop w:val="0"/>
      <w:marBottom w:val="0"/>
      <w:divBdr>
        <w:top w:val="none" w:sz="0" w:space="0" w:color="auto"/>
        <w:left w:val="none" w:sz="0" w:space="0" w:color="auto"/>
        <w:bottom w:val="none" w:sz="0" w:space="0" w:color="auto"/>
        <w:right w:val="none" w:sz="0" w:space="0" w:color="auto"/>
      </w:divBdr>
    </w:div>
    <w:div w:id="2051030799">
      <w:bodyDiv w:val="1"/>
      <w:marLeft w:val="0"/>
      <w:marRight w:val="0"/>
      <w:marTop w:val="0"/>
      <w:marBottom w:val="0"/>
      <w:divBdr>
        <w:top w:val="none" w:sz="0" w:space="0" w:color="auto"/>
        <w:left w:val="none" w:sz="0" w:space="0" w:color="auto"/>
        <w:bottom w:val="none" w:sz="0" w:space="0" w:color="auto"/>
        <w:right w:val="none" w:sz="0" w:space="0" w:color="auto"/>
      </w:divBdr>
    </w:div>
    <w:div w:id="2052413675">
      <w:bodyDiv w:val="1"/>
      <w:marLeft w:val="0"/>
      <w:marRight w:val="0"/>
      <w:marTop w:val="0"/>
      <w:marBottom w:val="0"/>
      <w:divBdr>
        <w:top w:val="none" w:sz="0" w:space="0" w:color="auto"/>
        <w:left w:val="none" w:sz="0" w:space="0" w:color="auto"/>
        <w:bottom w:val="none" w:sz="0" w:space="0" w:color="auto"/>
        <w:right w:val="none" w:sz="0" w:space="0" w:color="auto"/>
      </w:divBdr>
    </w:div>
    <w:div w:id="2054574208">
      <w:bodyDiv w:val="1"/>
      <w:marLeft w:val="0"/>
      <w:marRight w:val="0"/>
      <w:marTop w:val="0"/>
      <w:marBottom w:val="0"/>
      <w:divBdr>
        <w:top w:val="none" w:sz="0" w:space="0" w:color="auto"/>
        <w:left w:val="none" w:sz="0" w:space="0" w:color="auto"/>
        <w:bottom w:val="none" w:sz="0" w:space="0" w:color="auto"/>
        <w:right w:val="none" w:sz="0" w:space="0" w:color="auto"/>
      </w:divBdr>
    </w:div>
    <w:div w:id="2056931016">
      <w:bodyDiv w:val="1"/>
      <w:marLeft w:val="0"/>
      <w:marRight w:val="0"/>
      <w:marTop w:val="0"/>
      <w:marBottom w:val="0"/>
      <w:divBdr>
        <w:top w:val="none" w:sz="0" w:space="0" w:color="auto"/>
        <w:left w:val="none" w:sz="0" w:space="0" w:color="auto"/>
        <w:bottom w:val="none" w:sz="0" w:space="0" w:color="auto"/>
        <w:right w:val="none" w:sz="0" w:space="0" w:color="auto"/>
      </w:divBdr>
    </w:div>
    <w:div w:id="2059666152">
      <w:bodyDiv w:val="1"/>
      <w:marLeft w:val="0"/>
      <w:marRight w:val="0"/>
      <w:marTop w:val="0"/>
      <w:marBottom w:val="0"/>
      <w:divBdr>
        <w:top w:val="none" w:sz="0" w:space="0" w:color="auto"/>
        <w:left w:val="none" w:sz="0" w:space="0" w:color="auto"/>
        <w:bottom w:val="none" w:sz="0" w:space="0" w:color="auto"/>
        <w:right w:val="none" w:sz="0" w:space="0" w:color="auto"/>
      </w:divBdr>
    </w:div>
    <w:div w:id="2062290394">
      <w:bodyDiv w:val="1"/>
      <w:marLeft w:val="0"/>
      <w:marRight w:val="0"/>
      <w:marTop w:val="0"/>
      <w:marBottom w:val="0"/>
      <w:divBdr>
        <w:top w:val="none" w:sz="0" w:space="0" w:color="auto"/>
        <w:left w:val="none" w:sz="0" w:space="0" w:color="auto"/>
        <w:bottom w:val="none" w:sz="0" w:space="0" w:color="auto"/>
        <w:right w:val="none" w:sz="0" w:space="0" w:color="auto"/>
      </w:divBdr>
    </w:div>
    <w:div w:id="2069567116">
      <w:bodyDiv w:val="1"/>
      <w:marLeft w:val="0"/>
      <w:marRight w:val="0"/>
      <w:marTop w:val="0"/>
      <w:marBottom w:val="0"/>
      <w:divBdr>
        <w:top w:val="none" w:sz="0" w:space="0" w:color="auto"/>
        <w:left w:val="none" w:sz="0" w:space="0" w:color="auto"/>
        <w:bottom w:val="none" w:sz="0" w:space="0" w:color="auto"/>
        <w:right w:val="none" w:sz="0" w:space="0" w:color="auto"/>
      </w:divBdr>
    </w:div>
    <w:div w:id="2069841496">
      <w:bodyDiv w:val="1"/>
      <w:marLeft w:val="0"/>
      <w:marRight w:val="0"/>
      <w:marTop w:val="0"/>
      <w:marBottom w:val="0"/>
      <w:divBdr>
        <w:top w:val="none" w:sz="0" w:space="0" w:color="auto"/>
        <w:left w:val="none" w:sz="0" w:space="0" w:color="auto"/>
        <w:bottom w:val="none" w:sz="0" w:space="0" w:color="auto"/>
        <w:right w:val="none" w:sz="0" w:space="0" w:color="auto"/>
      </w:divBdr>
    </w:div>
    <w:div w:id="2071996541">
      <w:bodyDiv w:val="1"/>
      <w:marLeft w:val="0"/>
      <w:marRight w:val="0"/>
      <w:marTop w:val="0"/>
      <w:marBottom w:val="0"/>
      <w:divBdr>
        <w:top w:val="none" w:sz="0" w:space="0" w:color="auto"/>
        <w:left w:val="none" w:sz="0" w:space="0" w:color="auto"/>
        <w:bottom w:val="none" w:sz="0" w:space="0" w:color="auto"/>
        <w:right w:val="none" w:sz="0" w:space="0" w:color="auto"/>
      </w:divBdr>
    </w:div>
    <w:div w:id="2076656891">
      <w:bodyDiv w:val="1"/>
      <w:marLeft w:val="0"/>
      <w:marRight w:val="0"/>
      <w:marTop w:val="0"/>
      <w:marBottom w:val="0"/>
      <w:divBdr>
        <w:top w:val="none" w:sz="0" w:space="0" w:color="auto"/>
        <w:left w:val="none" w:sz="0" w:space="0" w:color="auto"/>
        <w:bottom w:val="none" w:sz="0" w:space="0" w:color="auto"/>
        <w:right w:val="none" w:sz="0" w:space="0" w:color="auto"/>
      </w:divBdr>
    </w:div>
    <w:div w:id="2077237311">
      <w:bodyDiv w:val="1"/>
      <w:marLeft w:val="0"/>
      <w:marRight w:val="0"/>
      <w:marTop w:val="0"/>
      <w:marBottom w:val="0"/>
      <w:divBdr>
        <w:top w:val="none" w:sz="0" w:space="0" w:color="auto"/>
        <w:left w:val="none" w:sz="0" w:space="0" w:color="auto"/>
        <w:bottom w:val="none" w:sz="0" w:space="0" w:color="auto"/>
        <w:right w:val="none" w:sz="0" w:space="0" w:color="auto"/>
      </w:divBdr>
    </w:div>
    <w:div w:id="2077360257">
      <w:bodyDiv w:val="1"/>
      <w:marLeft w:val="0"/>
      <w:marRight w:val="0"/>
      <w:marTop w:val="0"/>
      <w:marBottom w:val="0"/>
      <w:divBdr>
        <w:top w:val="none" w:sz="0" w:space="0" w:color="auto"/>
        <w:left w:val="none" w:sz="0" w:space="0" w:color="auto"/>
        <w:bottom w:val="none" w:sz="0" w:space="0" w:color="auto"/>
        <w:right w:val="none" w:sz="0" w:space="0" w:color="auto"/>
      </w:divBdr>
    </w:div>
    <w:div w:id="2079009816">
      <w:bodyDiv w:val="1"/>
      <w:marLeft w:val="0"/>
      <w:marRight w:val="0"/>
      <w:marTop w:val="0"/>
      <w:marBottom w:val="0"/>
      <w:divBdr>
        <w:top w:val="none" w:sz="0" w:space="0" w:color="auto"/>
        <w:left w:val="none" w:sz="0" w:space="0" w:color="auto"/>
        <w:bottom w:val="none" w:sz="0" w:space="0" w:color="auto"/>
        <w:right w:val="none" w:sz="0" w:space="0" w:color="auto"/>
      </w:divBdr>
    </w:div>
    <w:div w:id="2080858446">
      <w:bodyDiv w:val="1"/>
      <w:marLeft w:val="0"/>
      <w:marRight w:val="0"/>
      <w:marTop w:val="0"/>
      <w:marBottom w:val="0"/>
      <w:divBdr>
        <w:top w:val="none" w:sz="0" w:space="0" w:color="auto"/>
        <w:left w:val="none" w:sz="0" w:space="0" w:color="auto"/>
        <w:bottom w:val="none" w:sz="0" w:space="0" w:color="auto"/>
        <w:right w:val="none" w:sz="0" w:space="0" w:color="auto"/>
      </w:divBdr>
    </w:div>
    <w:div w:id="2083402231">
      <w:bodyDiv w:val="1"/>
      <w:marLeft w:val="0"/>
      <w:marRight w:val="0"/>
      <w:marTop w:val="0"/>
      <w:marBottom w:val="0"/>
      <w:divBdr>
        <w:top w:val="none" w:sz="0" w:space="0" w:color="auto"/>
        <w:left w:val="none" w:sz="0" w:space="0" w:color="auto"/>
        <w:bottom w:val="none" w:sz="0" w:space="0" w:color="auto"/>
        <w:right w:val="none" w:sz="0" w:space="0" w:color="auto"/>
      </w:divBdr>
    </w:div>
    <w:div w:id="2084063175">
      <w:bodyDiv w:val="1"/>
      <w:marLeft w:val="0"/>
      <w:marRight w:val="0"/>
      <w:marTop w:val="0"/>
      <w:marBottom w:val="0"/>
      <w:divBdr>
        <w:top w:val="none" w:sz="0" w:space="0" w:color="auto"/>
        <w:left w:val="none" w:sz="0" w:space="0" w:color="auto"/>
        <w:bottom w:val="none" w:sz="0" w:space="0" w:color="auto"/>
        <w:right w:val="none" w:sz="0" w:space="0" w:color="auto"/>
      </w:divBdr>
    </w:div>
    <w:div w:id="2084640831">
      <w:bodyDiv w:val="1"/>
      <w:marLeft w:val="0"/>
      <w:marRight w:val="0"/>
      <w:marTop w:val="0"/>
      <w:marBottom w:val="0"/>
      <w:divBdr>
        <w:top w:val="none" w:sz="0" w:space="0" w:color="auto"/>
        <w:left w:val="none" w:sz="0" w:space="0" w:color="auto"/>
        <w:bottom w:val="none" w:sz="0" w:space="0" w:color="auto"/>
        <w:right w:val="none" w:sz="0" w:space="0" w:color="auto"/>
      </w:divBdr>
    </w:div>
    <w:div w:id="2087147554">
      <w:bodyDiv w:val="1"/>
      <w:marLeft w:val="0"/>
      <w:marRight w:val="0"/>
      <w:marTop w:val="0"/>
      <w:marBottom w:val="0"/>
      <w:divBdr>
        <w:top w:val="none" w:sz="0" w:space="0" w:color="auto"/>
        <w:left w:val="none" w:sz="0" w:space="0" w:color="auto"/>
        <w:bottom w:val="none" w:sz="0" w:space="0" w:color="auto"/>
        <w:right w:val="none" w:sz="0" w:space="0" w:color="auto"/>
      </w:divBdr>
    </w:div>
    <w:div w:id="2088647918">
      <w:bodyDiv w:val="1"/>
      <w:marLeft w:val="0"/>
      <w:marRight w:val="0"/>
      <w:marTop w:val="0"/>
      <w:marBottom w:val="0"/>
      <w:divBdr>
        <w:top w:val="none" w:sz="0" w:space="0" w:color="auto"/>
        <w:left w:val="none" w:sz="0" w:space="0" w:color="auto"/>
        <w:bottom w:val="none" w:sz="0" w:space="0" w:color="auto"/>
        <w:right w:val="none" w:sz="0" w:space="0" w:color="auto"/>
      </w:divBdr>
    </w:div>
    <w:div w:id="2091463309">
      <w:bodyDiv w:val="1"/>
      <w:marLeft w:val="0"/>
      <w:marRight w:val="0"/>
      <w:marTop w:val="0"/>
      <w:marBottom w:val="0"/>
      <w:divBdr>
        <w:top w:val="none" w:sz="0" w:space="0" w:color="auto"/>
        <w:left w:val="none" w:sz="0" w:space="0" w:color="auto"/>
        <w:bottom w:val="none" w:sz="0" w:space="0" w:color="auto"/>
        <w:right w:val="none" w:sz="0" w:space="0" w:color="auto"/>
      </w:divBdr>
    </w:div>
    <w:div w:id="2092968561">
      <w:bodyDiv w:val="1"/>
      <w:marLeft w:val="0"/>
      <w:marRight w:val="0"/>
      <w:marTop w:val="0"/>
      <w:marBottom w:val="0"/>
      <w:divBdr>
        <w:top w:val="none" w:sz="0" w:space="0" w:color="auto"/>
        <w:left w:val="none" w:sz="0" w:space="0" w:color="auto"/>
        <w:bottom w:val="none" w:sz="0" w:space="0" w:color="auto"/>
        <w:right w:val="none" w:sz="0" w:space="0" w:color="auto"/>
      </w:divBdr>
    </w:div>
    <w:div w:id="2093089697">
      <w:bodyDiv w:val="1"/>
      <w:marLeft w:val="0"/>
      <w:marRight w:val="0"/>
      <w:marTop w:val="0"/>
      <w:marBottom w:val="0"/>
      <w:divBdr>
        <w:top w:val="none" w:sz="0" w:space="0" w:color="auto"/>
        <w:left w:val="none" w:sz="0" w:space="0" w:color="auto"/>
        <w:bottom w:val="none" w:sz="0" w:space="0" w:color="auto"/>
        <w:right w:val="none" w:sz="0" w:space="0" w:color="auto"/>
      </w:divBdr>
    </w:div>
    <w:div w:id="2094734997">
      <w:bodyDiv w:val="1"/>
      <w:marLeft w:val="0"/>
      <w:marRight w:val="0"/>
      <w:marTop w:val="0"/>
      <w:marBottom w:val="0"/>
      <w:divBdr>
        <w:top w:val="none" w:sz="0" w:space="0" w:color="auto"/>
        <w:left w:val="none" w:sz="0" w:space="0" w:color="auto"/>
        <w:bottom w:val="none" w:sz="0" w:space="0" w:color="auto"/>
        <w:right w:val="none" w:sz="0" w:space="0" w:color="auto"/>
      </w:divBdr>
    </w:div>
    <w:div w:id="2095855609">
      <w:bodyDiv w:val="1"/>
      <w:marLeft w:val="0"/>
      <w:marRight w:val="0"/>
      <w:marTop w:val="0"/>
      <w:marBottom w:val="0"/>
      <w:divBdr>
        <w:top w:val="none" w:sz="0" w:space="0" w:color="auto"/>
        <w:left w:val="none" w:sz="0" w:space="0" w:color="auto"/>
        <w:bottom w:val="none" w:sz="0" w:space="0" w:color="auto"/>
        <w:right w:val="none" w:sz="0" w:space="0" w:color="auto"/>
      </w:divBdr>
    </w:div>
    <w:div w:id="2096172720">
      <w:bodyDiv w:val="1"/>
      <w:marLeft w:val="0"/>
      <w:marRight w:val="0"/>
      <w:marTop w:val="0"/>
      <w:marBottom w:val="0"/>
      <w:divBdr>
        <w:top w:val="none" w:sz="0" w:space="0" w:color="auto"/>
        <w:left w:val="none" w:sz="0" w:space="0" w:color="auto"/>
        <w:bottom w:val="none" w:sz="0" w:space="0" w:color="auto"/>
        <w:right w:val="none" w:sz="0" w:space="0" w:color="auto"/>
      </w:divBdr>
    </w:div>
    <w:div w:id="2096633798">
      <w:bodyDiv w:val="1"/>
      <w:marLeft w:val="0"/>
      <w:marRight w:val="0"/>
      <w:marTop w:val="0"/>
      <w:marBottom w:val="0"/>
      <w:divBdr>
        <w:top w:val="none" w:sz="0" w:space="0" w:color="auto"/>
        <w:left w:val="none" w:sz="0" w:space="0" w:color="auto"/>
        <w:bottom w:val="none" w:sz="0" w:space="0" w:color="auto"/>
        <w:right w:val="none" w:sz="0" w:space="0" w:color="auto"/>
      </w:divBdr>
    </w:div>
    <w:div w:id="2096897079">
      <w:bodyDiv w:val="1"/>
      <w:marLeft w:val="0"/>
      <w:marRight w:val="0"/>
      <w:marTop w:val="0"/>
      <w:marBottom w:val="0"/>
      <w:divBdr>
        <w:top w:val="none" w:sz="0" w:space="0" w:color="auto"/>
        <w:left w:val="none" w:sz="0" w:space="0" w:color="auto"/>
        <w:bottom w:val="none" w:sz="0" w:space="0" w:color="auto"/>
        <w:right w:val="none" w:sz="0" w:space="0" w:color="auto"/>
      </w:divBdr>
    </w:div>
    <w:div w:id="2098861605">
      <w:bodyDiv w:val="1"/>
      <w:marLeft w:val="0"/>
      <w:marRight w:val="0"/>
      <w:marTop w:val="0"/>
      <w:marBottom w:val="0"/>
      <w:divBdr>
        <w:top w:val="none" w:sz="0" w:space="0" w:color="auto"/>
        <w:left w:val="none" w:sz="0" w:space="0" w:color="auto"/>
        <w:bottom w:val="none" w:sz="0" w:space="0" w:color="auto"/>
        <w:right w:val="none" w:sz="0" w:space="0" w:color="auto"/>
      </w:divBdr>
    </w:div>
    <w:div w:id="2104255037">
      <w:bodyDiv w:val="1"/>
      <w:marLeft w:val="0"/>
      <w:marRight w:val="0"/>
      <w:marTop w:val="0"/>
      <w:marBottom w:val="0"/>
      <w:divBdr>
        <w:top w:val="none" w:sz="0" w:space="0" w:color="auto"/>
        <w:left w:val="none" w:sz="0" w:space="0" w:color="auto"/>
        <w:bottom w:val="none" w:sz="0" w:space="0" w:color="auto"/>
        <w:right w:val="none" w:sz="0" w:space="0" w:color="auto"/>
      </w:divBdr>
    </w:div>
    <w:div w:id="2105757480">
      <w:bodyDiv w:val="1"/>
      <w:marLeft w:val="0"/>
      <w:marRight w:val="0"/>
      <w:marTop w:val="0"/>
      <w:marBottom w:val="0"/>
      <w:divBdr>
        <w:top w:val="none" w:sz="0" w:space="0" w:color="auto"/>
        <w:left w:val="none" w:sz="0" w:space="0" w:color="auto"/>
        <w:bottom w:val="none" w:sz="0" w:space="0" w:color="auto"/>
        <w:right w:val="none" w:sz="0" w:space="0" w:color="auto"/>
      </w:divBdr>
    </w:div>
    <w:div w:id="2106344598">
      <w:bodyDiv w:val="1"/>
      <w:marLeft w:val="0"/>
      <w:marRight w:val="0"/>
      <w:marTop w:val="0"/>
      <w:marBottom w:val="0"/>
      <w:divBdr>
        <w:top w:val="none" w:sz="0" w:space="0" w:color="auto"/>
        <w:left w:val="none" w:sz="0" w:space="0" w:color="auto"/>
        <w:bottom w:val="none" w:sz="0" w:space="0" w:color="auto"/>
        <w:right w:val="none" w:sz="0" w:space="0" w:color="auto"/>
      </w:divBdr>
    </w:div>
    <w:div w:id="2106612377">
      <w:bodyDiv w:val="1"/>
      <w:marLeft w:val="0"/>
      <w:marRight w:val="0"/>
      <w:marTop w:val="0"/>
      <w:marBottom w:val="0"/>
      <w:divBdr>
        <w:top w:val="none" w:sz="0" w:space="0" w:color="auto"/>
        <w:left w:val="none" w:sz="0" w:space="0" w:color="auto"/>
        <w:bottom w:val="none" w:sz="0" w:space="0" w:color="auto"/>
        <w:right w:val="none" w:sz="0" w:space="0" w:color="auto"/>
      </w:divBdr>
    </w:div>
    <w:div w:id="2110542536">
      <w:bodyDiv w:val="1"/>
      <w:marLeft w:val="0"/>
      <w:marRight w:val="0"/>
      <w:marTop w:val="0"/>
      <w:marBottom w:val="0"/>
      <w:divBdr>
        <w:top w:val="none" w:sz="0" w:space="0" w:color="auto"/>
        <w:left w:val="none" w:sz="0" w:space="0" w:color="auto"/>
        <w:bottom w:val="none" w:sz="0" w:space="0" w:color="auto"/>
        <w:right w:val="none" w:sz="0" w:space="0" w:color="auto"/>
      </w:divBdr>
    </w:div>
    <w:div w:id="2112240993">
      <w:bodyDiv w:val="1"/>
      <w:marLeft w:val="0"/>
      <w:marRight w:val="0"/>
      <w:marTop w:val="0"/>
      <w:marBottom w:val="0"/>
      <w:divBdr>
        <w:top w:val="none" w:sz="0" w:space="0" w:color="auto"/>
        <w:left w:val="none" w:sz="0" w:space="0" w:color="auto"/>
        <w:bottom w:val="none" w:sz="0" w:space="0" w:color="auto"/>
        <w:right w:val="none" w:sz="0" w:space="0" w:color="auto"/>
      </w:divBdr>
    </w:div>
    <w:div w:id="2113472555">
      <w:bodyDiv w:val="1"/>
      <w:marLeft w:val="0"/>
      <w:marRight w:val="0"/>
      <w:marTop w:val="0"/>
      <w:marBottom w:val="0"/>
      <w:divBdr>
        <w:top w:val="none" w:sz="0" w:space="0" w:color="auto"/>
        <w:left w:val="none" w:sz="0" w:space="0" w:color="auto"/>
        <w:bottom w:val="none" w:sz="0" w:space="0" w:color="auto"/>
        <w:right w:val="none" w:sz="0" w:space="0" w:color="auto"/>
      </w:divBdr>
    </w:div>
    <w:div w:id="2114469440">
      <w:bodyDiv w:val="1"/>
      <w:marLeft w:val="0"/>
      <w:marRight w:val="0"/>
      <w:marTop w:val="0"/>
      <w:marBottom w:val="0"/>
      <w:divBdr>
        <w:top w:val="none" w:sz="0" w:space="0" w:color="auto"/>
        <w:left w:val="none" w:sz="0" w:space="0" w:color="auto"/>
        <w:bottom w:val="none" w:sz="0" w:space="0" w:color="auto"/>
        <w:right w:val="none" w:sz="0" w:space="0" w:color="auto"/>
      </w:divBdr>
    </w:div>
    <w:div w:id="2114667866">
      <w:bodyDiv w:val="1"/>
      <w:marLeft w:val="0"/>
      <w:marRight w:val="0"/>
      <w:marTop w:val="0"/>
      <w:marBottom w:val="0"/>
      <w:divBdr>
        <w:top w:val="none" w:sz="0" w:space="0" w:color="auto"/>
        <w:left w:val="none" w:sz="0" w:space="0" w:color="auto"/>
        <w:bottom w:val="none" w:sz="0" w:space="0" w:color="auto"/>
        <w:right w:val="none" w:sz="0" w:space="0" w:color="auto"/>
      </w:divBdr>
    </w:div>
    <w:div w:id="2114931075">
      <w:bodyDiv w:val="1"/>
      <w:marLeft w:val="0"/>
      <w:marRight w:val="0"/>
      <w:marTop w:val="0"/>
      <w:marBottom w:val="0"/>
      <w:divBdr>
        <w:top w:val="none" w:sz="0" w:space="0" w:color="auto"/>
        <w:left w:val="none" w:sz="0" w:space="0" w:color="auto"/>
        <w:bottom w:val="none" w:sz="0" w:space="0" w:color="auto"/>
        <w:right w:val="none" w:sz="0" w:space="0" w:color="auto"/>
      </w:divBdr>
    </w:div>
    <w:div w:id="2116316443">
      <w:bodyDiv w:val="1"/>
      <w:marLeft w:val="0"/>
      <w:marRight w:val="0"/>
      <w:marTop w:val="0"/>
      <w:marBottom w:val="0"/>
      <w:divBdr>
        <w:top w:val="none" w:sz="0" w:space="0" w:color="auto"/>
        <w:left w:val="none" w:sz="0" w:space="0" w:color="auto"/>
        <w:bottom w:val="none" w:sz="0" w:space="0" w:color="auto"/>
        <w:right w:val="none" w:sz="0" w:space="0" w:color="auto"/>
      </w:divBdr>
    </w:div>
    <w:div w:id="2116365252">
      <w:bodyDiv w:val="1"/>
      <w:marLeft w:val="0"/>
      <w:marRight w:val="0"/>
      <w:marTop w:val="0"/>
      <w:marBottom w:val="0"/>
      <w:divBdr>
        <w:top w:val="none" w:sz="0" w:space="0" w:color="auto"/>
        <w:left w:val="none" w:sz="0" w:space="0" w:color="auto"/>
        <w:bottom w:val="none" w:sz="0" w:space="0" w:color="auto"/>
        <w:right w:val="none" w:sz="0" w:space="0" w:color="auto"/>
      </w:divBdr>
    </w:div>
    <w:div w:id="2117090938">
      <w:bodyDiv w:val="1"/>
      <w:marLeft w:val="0"/>
      <w:marRight w:val="0"/>
      <w:marTop w:val="0"/>
      <w:marBottom w:val="0"/>
      <w:divBdr>
        <w:top w:val="none" w:sz="0" w:space="0" w:color="auto"/>
        <w:left w:val="none" w:sz="0" w:space="0" w:color="auto"/>
        <w:bottom w:val="none" w:sz="0" w:space="0" w:color="auto"/>
        <w:right w:val="none" w:sz="0" w:space="0" w:color="auto"/>
      </w:divBdr>
    </w:div>
    <w:div w:id="2118090556">
      <w:bodyDiv w:val="1"/>
      <w:marLeft w:val="0"/>
      <w:marRight w:val="0"/>
      <w:marTop w:val="0"/>
      <w:marBottom w:val="0"/>
      <w:divBdr>
        <w:top w:val="none" w:sz="0" w:space="0" w:color="auto"/>
        <w:left w:val="none" w:sz="0" w:space="0" w:color="auto"/>
        <w:bottom w:val="none" w:sz="0" w:space="0" w:color="auto"/>
        <w:right w:val="none" w:sz="0" w:space="0" w:color="auto"/>
      </w:divBdr>
    </w:div>
    <w:div w:id="2118673954">
      <w:bodyDiv w:val="1"/>
      <w:marLeft w:val="0"/>
      <w:marRight w:val="0"/>
      <w:marTop w:val="0"/>
      <w:marBottom w:val="0"/>
      <w:divBdr>
        <w:top w:val="none" w:sz="0" w:space="0" w:color="auto"/>
        <w:left w:val="none" w:sz="0" w:space="0" w:color="auto"/>
        <w:bottom w:val="none" w:sz="0" w:space="0" w:color="auto"/>
        <w:right w:val="none" w:sz="0" w:space="0" w:color="auto"/>
      </w:divBdr>
    </w:div>
    <w:div w:id="2120295988">
      <w:bodyDiv w:val="1"/>
      <w:marLeft w:val="0"/>
      <w:marRight w:val="0"/>
      <w:marTop w:val="0"/>
      <w:marBottom w:val="0"/>
      <w:divBdr>
        <w:top w:val="none" w:sz="0" w:space="0" w:color="auto"/>
        <w:left w:val="none" w:sz="0" w:space="0" w:color="auto"/>
        <w:bottom w:val="none" w:sz="0" w:space="0" w:color="auto"/>
        <w:right w:val="none" w:sz="0" w:space="0" w:color="auto"/>
      </w:divBdr>
    </w:div>
    <w:div w:id="2120488802">
      <w:bodyDiv w:val="1"/>
      <w:marLeft w:val="0"/>
      <w:marRight w:val="0"/>
      <w:marTop w:val="0"/>
      <w:marBottom w:val="0"/>
      <w:divBdr>
        <w:top w:val="none" w:sz="0" w:space="0" w:color="auto"/>
        <w:left w:val="none" w:sz="0" w:space="0" w:color="auto"/>
        <w:bottom w:val="none" w:sz="0" w:space="0" w:color="auto"/>
        <w:right w:val="none" w:sz="0" w:space="0" w:color="auto"/>
      </w:divBdr>
    </w:div>
    <w:div w:id="2120827855">
      <w:bodyDiv w:val="1"/>
      <w:marLeft w:val="0"/>
      <w:marRight w:val="0"/>
      <w:marTop w:val="0"/>
      <w:marBottom w:val="0"/>
      <w:divBdr>
        <w:top w:val="none" w:sz="0" w:space="0" w:color="auto"/>
        <w:left w:val="none" w:sz="0" w:space="0" w:color="auto"/>
        <w:bottom w:val="none" w:sz="0" w:space="0" w:color="auto"/>
        <w:right w:val="none" w:sz="0" w:space="0" w:color="auto"/>
      </w:divBdr>
    </w:div>
    <w:div w:id="2120834827">
      <w:bodyDiv w:val="1"/>
      <w:marLeft w:val="0"/>
      <w:marRight w:val="0"/>
      <w:marTop w:val="0"/>
      <w:marBottom w:val="0"/>
      <w:divBdr>
        <w:top w:val="none" w:sz="0" w:space="0" w:color="auto"/>
        <w:left w:val="none" w:sz="0" w:space="0" w:color="auto"/>
        <w:bottom w:val="none" w:sz="0" w:space="0" w:color="auto"/>
        <w:right w:val="none" w:sz="0" w:space="0" w:color="auto"/>
      </w:divBdr>
    </w:div>
    <w:div w:id="2121798843">
      <w:bodyDiv w:val="1"/>
      <w:marLeft w:val="0"/>
      <w:marRight w:val="0"/>
      <w:marTop w:val="0"/>
      <w:marBottom w:val="0"/>
      <w:divBdr>
        <w:top w:val="none" w:sz="0" w:space="0" w:color="auto"/>
        <w:left w:val="none" w:sz="0" w:space="0" w:color="auto"/>
        <w:bottom w:val="none" w:sz="0" w:space="0" w:color="auto"/>
        <w:right w:val="none" w:sz="0" w:space="0" w:color="auto"/>
      </w:divBdr>
    </w:div>
    <w:div w:id="2121872021">
      <w:bodyDiv w:val="1"/>
      <w:marLeft w:val="0"/>
      <w:marRight w:val="0"/>
      <w:marTop w:val="0"/>
      <w:marBottom w:val="0"/>
      <w:divBdr>
        <w:top w:val="none" w:sz="0" w:space="0" w:color="auto"/>
        <w:left w:val="none" w:sz="0" w:space="0" w:color="auto"/>
        <w:bottom w:val="none" w:sz="0" w:space="0" w:color="auto"/>
        <w:right w:val="none" w:sz="0" w:space="0" w:color="auto"/>
      </w:divBdr>
    </w:div>
    <w:div w:id="2123768948">
      <w:bodyDiv w:val="1"/>
      <w:marLeft w:val="0"/>
      <w:marRight w:val="0"/>
      <w:marTop w:val="0"/>
      <w:marBottom w:val="0"/>
      <w:divBdr>
        <w:top w:val="none" w:sz="0" w:space="0" w:color="auto"/>
        <w:left w:val="none" w:sz="0" w:space="0" w:color="auto"/>
        <w:bottom w:val="none" w:sz="0" w:space="0" w:color="auto"/>
        <w:right w:val="none" w:sz="0" w:space="0" w:color="auto"/>
      </w:divBdr>
    </w:div>
    <w:div w:id="2123986562">
      <w:bodyDiv w:val="1"/>
      <w:marLeft w:val="0"/>
      <w:marRight w:val="0"/>
      <w:marTop w:val="0"/>
      <w:marBottom w:val="0"/>
      <w:divBdr>
        <w:top w:val="none" w:sz="0" w:space="0" w:color="auto"/>
        <w:left w:val="none" w:sz="0" w:space="0" w:color="auto"/>
        <w:bottom w:val="none" w:sz="0" w:space="0" w:color="auto"/>
        <w:right w:val="none" w:sz="0" w:space="0" w:color="auto"/>
      </w:divBdr>
    </w:div>
    <w:div w:id="2124422283">
      <w:bodyDiv w:val="1"/>
      <w:marLeft w:val="0"/>
      <w:marRight w:val="0"/>
      <w:marTop w:val="0"/>
      <w:marBottom w:val="0"/>
      <w:divBdr>
        <w:top w:val="none" w:sz="0" w:space="0" w:color="auto"/>
        <w:left w:val="none" w:sz="0" w:space="0" w:color="auto"/>
        <w:bottom w:val="none" w:sz="0" w:space="0" w:color="auto"/>
        <w:right w:val="none" w:sz="0" w:space="0" w:color="auto"/>
      </w:divBdr>
    </w:div>
    <w:div w:id="2126195100">
      <w:bodyDiv w:val="1"/>
      <w:marLeft w:val="0"/>
      <w:marRight w:val="0"/>
      <w:marTop w:val="0"/>
      <w:marBottom w:val="0"/>
      <w:divBdr>
        <w:top w:val="none" w:sz="0" w:space="0" w:color="auto"/>
        <w:left w:val="none" w:sz="0" w:space="0" w:color="auto"/>
        <w:bottom w:val="none" w:sz="0" w:space="0" w:color="auto"/>
        <w:right w:val="none" w:sz="0" w:space="0" w:color="auto"/>
      </w:divBdr>
    </w:div>
    <w:div w:id="2129422161">
      <w:bodyDiv w:val="1"/>
      <w:marLeft w:val="0"/>
      <w:marRight w:val="0"/>
      <w:marTop w:val="0"/>
      <w:marBottom w:val="0"/>
      <w:divBdr>
        <w:top w:val="none" w:sz="0" w:space="0" w:color="auto"/>
        <w:left w:val="none" w:sz="0" w:space="0" w:color="auto"/>
        <w:bottom w:val="none" w:sz="0" w:space="0" w:color="auto"/>
        <w:right w:val="none" w:sz="0" w:space="0" w:color="auto"/>
      </w:divBdr>
    </w:div>
    <w:div w:id="2132626161">
      <w:bodyDiv w:val="1"/>
      <w:marLeft w:val="0"/>
      <w:marRight w:val="0"/>
      <w:marTop w:val="0"/>
      <w:marBottom w:val="0"/>
      <w:divBdr>
        <w:top w:val="none" w:sz="0" w:space="0" w:color="auto"/>
        <w:left w:val="none" w:sz="0" w:space="0" w:color="auto"/>
        <w:bottom w:val="none" w:sz="0" w:space="0" w:color="auto"/>
        <w:right w:val="none" w:sz="0" w:space="0" w:color="auto"/>
      </w:divBdr>
    </w:div>
    <w:div w:id="2135294933">
      <w:bodyDiv w:val="1"/>
      <w:marLeft w:val="0"/>
      <w:marRight w:val="0"/>
      <w:marTop w:val="0"/>
      <w:marBottom w:val="0"/>
      <w:divBdr>
        <w:top w:val="none" w:sz="0" w:space="0" w:color="auto"/>
        <w:left w:val="none" w:sz="0" w:space="0" w:color="auto"/>
        <w:bottom w:val="none" w:sz="0" w:space="0" w:color="auto"/>
        <w:right w:val="none" w:sz="0" w:space="0" w:color="auto"/>
      </w:divBdr>
    </w:div>
    <w:div w:id="2137677964">
      <w:bodyDiv w:val="1"/>
      <w:marLeft w:val="0"/>
      <w:marRight w:val="0"/>
      <w:marTop w:val="0"/>
      <w:marBottom w:val="0"/>
      <w:divBdr>
        <w:top w:val="none" w:sz="0" w:space="0" w:color="auto"/>
        <w:left w:val="none" w:sz="0" w:space="0" w:color="auto"/>
        <w:bottom w:val="none" w:sz="0" w:space="0" w:color="auto"/>
        <w:right w:val="none" w:sz="0" w:space="0" w:color="auto"/>
      </w:divBdr>
    </w:div>
    <w:div w:id="2137866224">
      <w:bodyDiv w:val="1"/>
      <w:marLeft w:val="0"/>
      <w:marRight w:val="0"/>
      <w:marTop w:val="0"/>
      <w:marBottom w:val="0"/>
      <w:divBdr>
        <w:top w:val="none" w:sz="0" w:space="0" w:color="auto"/>
        <w:left w:val="none" w:sz="0" w:space="0" w:color="auto"/>
        <w:bottom w:val="none" w:sz="0" w:space="0" w:color="auto"/>
        <w:right w:val="none" w:sz="0" w:space="0" w:color="auto"/>
      </w:divBdr>
    </w:div>
    <w:div w:id="2140682305">
      <w:bodyDiv w:val="1"/>
      <w:marLeft w:val="0"/>
      <w:marRight w:val="0"/>
      <w:marTop w:val="0"/>
      <w:marBottom w:val="0"/>
      <w:divBdr>
        <w:top w:val="none" w:sz="0" w:space="0" w:color="auto"/>
        <w:left w:val="none" w:sz="0" w:space="0" w:color="auto"/>
        <w:bottom w:val="none" w:sz="0" w:space="0" w:color="auto"/>
        <w:right w:val="none" w:sz="0" w:space="0" w:color="auto"/>
      </w:divBdr>
    </w:div>
    <w:div w:id="2141653872">
      <w:bodyDiv w:val="1"/>
      <w:marLeft w:val="0"/>
      <w:marRight w:val="0"/>
      <w:marTop w:val="0"/>
      <w:marBottom w:val="0"/>
      <w:divBdr>
        <w:top w:val="none" w:sz="0" w:space="0" w:color="auto"/>
        <w:left w:val="none" w:sz="0" w:space="0" w:color="auto"/>
        <w:bottom w:val="none" w:sz="0" w:space="0" w:color="auto"/>
        <w:right w:val="none" w:sz="0" w:space="0" w:color="auto"/>
      </w:divBdr>
    </w:div>
    <w:div w:id="214454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ztez\surum%201-05.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Özk13</b:Tag>
    <b:SourceType>Book</b:SourceType>
    <b:Guid>{7C2388A9-83D1-4674-B4A4-1B97C491236E}</b:Guid>
    <b:Author>
      <b:Author>
        <b:NameList>
          <b:Person>
            <b:Last>Özkan</b:Last>
            <b:First>Dr.</b:First>
            <b:Middle>Yalçın</b:Middle>
          </b:Person>
          <b:Person>
            <b:Last>Yalçın</b:Last>
            <b:First>Özkan</b:First>
          </b:Person>
        </b:NameList>
      </b:Author>
    </b:Author>
    <b:Title>Veri Madenciliği Yöntemleri</b:Title>
    <b:Year>2013</b:Year>
    <b:Publisher>Papatya Yayıncılık</b:Publisher>
    <b:BookTitle>Veri Madenciliği Yöntemleri</b:BookTitle>
    <b:RefOrder>1</b:RefOrder>
  </b:Source>
  <b:Source>
    <b:Tag>Umm09</b:Tag>
    <b:SourceType>Book</b:SourceType>
    <b:Guid>{E2230DE5-1270-47AE-B138-7881D9469E35}</b:Guid>
    <b:Author>
      <b:Author>
        <b:NameList>
          <b:Person>
            <b:Last>Gürsoy</b:Last>
            <b:First>Umman</b:First>
            <b:Middle>Tuğba Şimşek</b:Middle>
          </b:Person>
        </b:NameList>
      </b:Author>
    </b:Author>
    <b:Title>Veri Madenciliği ve Bilgi Keşfi </b:Title>
    <b:Year>2009</b:Year>
    <b:Publisher>Seçkin Kitap Evi</b:Publisher>
    <b:RefOrder>2</b:RefOrder>
  </b:Source>
  <b:Source>
    <b:Tag>ÖZÇ07</b:Tag>
    <b:SourceType>JournalArticle</b:SourceType>
    <b:Guid>{90D5C970-3FD2-4965-9AE7-B1BA55664071}</b:Guid>
    <b:Title>ÖZÇAKIR, Feridun Cemal; ÇAMURCU, A. Yılmaz.</b:Title>
    <b:Year>2007</b:Year>
    <b:JournalName>Birliktelik kuralı yöntemi için bir veri madenciliği yazılımı tasarımı ve uygulaması.</b:JournalName>
    <b:Pages> 6.12: 21-37</b:Pages>
    <b:Issue> İstanbul Ticaret Üniversitesi Fen Bilimleri Dergisi</b:Issue>
    <b:RefOrder>3</b:RefOrder>
  </b:Source>
  <b:Source>
    <b:Tag>Ver18</b:Tag>
    <b:SourceType>InternetSite</b:SourceType>
    <b:Guid>{BBB9A7C3-226E-4427-8123-F06156787180}</b:Guid>
    <b:Title>Veri Madenciliği Nedir?</b:Title>
    <b:Year>2018</b:Year>
    <b:Month>04</b:Month>
    <b:Day>20</b:Day>
    <b:YearAccessed>2018</b:YearAccessed>
    <b:MonthAccessed>04</b:MonthAccessed>
    <b:DayAccessed>30</b:DayAccessed>
    <b:URL>http://www.knime-tr.org/?p=23</b:URL>
    <b:RefOrder>4</b:RefOrder>
  </b:Source>
  <b:Source>
    <b:Tag>ALA12</b:Tag>
    <b:SourceType>JournalArticle</b:SourceType>
    <b:Guid>{A8C32389-9A93-4282-8C3C-BEE18A0214D8}</b:Guid>
    <b:Author>
      <b:Author>
        <b:Corporate>ALAEDDİNOĞLU, Muhammed Fatih; AYDIN, Tolga; DENIZ</b:Corporate>
      </b:Author>
    </b:Author>
    <b:Title>D. A. L. BİRLİKTELİK KURALLARI İLE MEKÂNSAL-ZAMANSAL VERİ MADENCİLİĞİ</b:Title>
    <b:JournalName>Erzincan University Journal of Science and Technology</b:JournalName>
    <b:Year>2012</b:Year>
    <b:Pages> 191-212</b:Pages>
    <b:Volume> 5.2</b:Volume>
    <b:RefOrder>5</b:RefOrder>
  </b:Source>
  <b:Source>
    <b:Tag>PEH06</b:Tag>
    <b:SourceType>Report</b:SourceType>
    <b:Guid>{0BD37EC1-52CC-453A-A9A9-874A81963C3D}</b:Guid>
    <b:Title>Chaid analizi ve bir uygulama</b:Title>
    <b:Year>2006</b:Year>
    <b:Author>
      <b:Author>
        <b:NameList>
          <b:Person>
            <b:Last>PEHLIVAN</b:Last>
            <b:First>Gamze</b:First>
          </b:Person>
        </b:NameList>
      </b:Author>
    </b:Author>
    <b:Publisher>PhD Thesis</b:Publisher>
    <b:RefOrder>60</b:RefOrder>
  </b:Source>
  <b:Source>
    <b:Tag>ÖZD09</b:Tag>
    <b:SourceType>JournalArticle</b:SourceType>
    <b:Guid>{8049468E-86D8-4ECF-8786-E8F474F16476}</b:Guid>
    <b:Author>
      <b:Author>
        <b:Corporate>ÖZDEMİR, Abdulkadir; ASLAY, Fulya Yalçın; HANDAN</b:Corporate>
      </b:Author>
    </b:Author>
    <b:Title>Ç. A. M. VERİ TABANINDA BİLGİ KEŞFİ SÜRECİ: GÜMÜŞHANE DEVLET HASTANESİ UYGULAMASI</b:Title>
    <b:Year>2009</b:Year>
    <b:JournalName> Sosyal Ekonomik Araştırmalar Dergisi,</b:JournalName>
    <b:Pages>347-366</b:Pages>
    <b:Volume>1.20</b:Volume>
    <b:RefOrder>12</b:RefOrder>
  </b:Source>
  <b:Source>
    <b:Tag>Adr97</b:Tag>
    <b:SourceType>Book</b:SourceType>
    <b:Guid>{42B0CA2E-2073-459A-B633-B1E846DFF44A}</b:Guid>
    <b:Title>Data Mining, Boston</b:Title>
    <b:Year>1997</b:Year>
    <b:Author>
      <b:Author>
        <b:Corporate>Adriaans, P., Zantinge, D.</b:Corporate>
      </b:Author>
    </b:Author>
    <b:City>MA, USA</b:City>
    <b:Publisher> Addison Wesley Longman Publishing</b:Publisher>
    <b:RefOrder>6</b:RefOrder>
  </b:Source>
  <b:Source>
    <b:Tag>ÖZG14</b:Tag>
    <b:SourceType>Report</b:SourceType>
    <b:Guid>{49973705-B0FE-4819-A240-3B515710E650}</b:Guid>
    <b:Author>
      <b:Author>
        <b:NameList>
          <b:Person>
            <b:Last>ÖZGÜR DOLGUN</b:Last>
            <b:First>Muhsin</b:First>
          </b:Person>
        </b:NameList>
      </b:Author>
    </b:Author>
    <b:Title>Veri Madenciliği Sınıflama Yöntemlerinin Başarılarının Bağımlı Değişken Prevelansı Örneklem Büyüklüğü ve Bağımsız Değişkenler Arası Ilişki Yapısına Göre Karşılaştırılması</b:Title>
    <b:Year>2014</b:Year>
    <b:RefOrder>7</b:RefOrder>
  </b:Source>
  <b:Source>
    <b:Tag>Sav12</b:Tag>
    <b:SourceType>JournalArticle</b:SourceType>
    <b:Guid>{B95FDD24-ED33-440F-83FF-DAF618E69C4C}</b:Guid>
    <b:Title>Veri Madenciliği ve Türkiye’deki Uygulama Örnekleri</b:Title>
    <b:Year>2012</b:Year>
    <b:Author>
      <b:Author>
        <b:Corporate> Savaş, S., Topaloğlu, N., Yılmaz, M.</b:Corporate>
      </b:Author>
    </b:Author>
    <b:JournalName>İstanbul Ticaret Üniversitesi Fen Bilimleri Dergisi</b:JournalName>
    <b:Pages>No:21</b:Pages>
    <b:Volume> 5, 2012.</b:Volume>
    <b:RefOrder>61</b:RefOrder>
  </b:Source>
  <b:Source>
    <b:Tag>Gan02</b:Tag>
    <b:SourceType>ConferenceProceedings</b:SourceType>
    <b:Guid>{B6251A3A-1C83-4639-9054-E6C97508CBDE}</b:Guid>
    <b:Title>Data Mining: Should it be Included in The Statistics Curriculum?</b:Title>
    <b:Year>7–12 July, 2002</b:Year>
    <b:Author>
      <b:Author>
        <b:NameList>
          <b:Person>
            <b:Last>Ganesh</b:Last>
            <b:First>S.</b:First>
          </b:Person>
        </b:NameList>
      </b:Author>
    </b:Author>
    <b:ConferenceName>The Sixth International Conference on Teaching Statistics, ICOTS-6</b:ConferenceName>
    <b:City>Cape Town, South Africa</b:City>
    <b:RefOrder>62</b:RefOrder>
  </b:Source>
  <b:Source>
    <b:Tag>Oğu04</b:Tag>
    <b:SourceType>Book</b:SourceType>
    <b:Guid>{A8CD4CAC-3776-49BF-A164-BC9B332A5348}</b:Guid>
    <b:Title>Veri Madenciliğine Giriş</b:Title>
    <b:Year>2004</b:Year>
    <b:City>Bursa</b:City>
    <b:Author>
      <b:Author>
        <b:NameList>
          <b:Person>
            <b:Last>Oğuzlar</b:Last>
            <b:First>A.</b:First>
          </b:Person>
        </b:NameList>
      </b:Author>
    </b:Author>
    <b:Publisher>Ekin Kitabevi,</b:Publisher>
    <b:RefOrder>9</b:RefOrder>
  </b:Source>
  <b:Source>
    <b:Tag>KUO04</b:Tag>
    <b:SourceType>BookSection</b:SourceType>
    <b:Guid>{9A60B387-E7E3-497B-98F2-EDB093B94304}</b:Guid>
    <b:Author>
      <b:Author>
        <b:NameList>
          <b:Person>
            <b:Last>KUONEN</b:Last>
            <b:First>Diego.</b:First>
          </b:Person>
        </b:NameList>
      </b:Author>
    </b:Author>
    <b:Title>Data mining and Statistics: What is the connection?</b:Title>
    <b:Year>2004</b:Year>
    <b:BookTitle>The Data Administration Newsletter</b:BookTitle>
    <b:Pages>30</b:Pages>
    <b:RefOrder>10</b:RefOrder>
  </b:Source>
  <b:Source>
    <b:Tag>Şen06</b:Tag>
    <b:SourceType>BookSection</b:SourceType>
    <b:Guid>{C73D852A-1A14-453E-87E1-73B9DDCD69E0}</b:Guid>
    <b:Author>
      <b:Author>
        <b:NameList>
          <b:Person>
            <b:Last>Şentürk</b:Last>
            <b:First>A</b:First>
          </b:Person>
        </b:NameList>
      </b:Author>
    </b:Author>
    <b:Title>Veri Madenciliği Kavram ve Teknikler</b:Title>
    <b:Year>2006</b:Year>
    <b:City>Bursa</b:City>
    <b:Publisher>Ekin Kitabevi</b:Publisher>
    <b:RefOrder>63</b:RefOrder>
  </b:Source>
  <b:Source>
    <b:Tag>SIL16</b:Tag>
    <b:SourceType>BookSection</b:SourceType>
    <b:Guid>{7103B9B0-EFC3-428B-B15E-BE6C92B5C4A0}</b:Guid>
    <b:Author>
      <b:Author>
        <b:NameList>
          <b:Person>
            <b:Last>SILAHTAROĞLU</b:Last>
            <b:First>Gökhan</b:First>
          </b:Person>
        </b:NameList>
      </b:Author>
    </b:Author>
    <b:Title>Veri madenciliği Kavram ve Algoritmaları</b:Title>
    <b:Year>2016 </b:Year>
    <b:Pages>Sayfa 13-16</b:Pages>
    <b:City>İstanbul</b:City>
    <b:Publisher> Papatya Yayınları</b:Publisher>
    <b:RefOrder>11</b:RefOrder>
  </b:Source>
  <b:Source>
    <b:Tag>Adr971</b:Tag>
    <b:SourceType>BookSection</b:SourceType>
    <b:Guid>{82FEB8CE-86EC-4D05-99D5-3B42687C455A}</b:Guid>
    <b:Author>
      <b:Author>
        <b:Corporate>Adriaans, P., Zantinge, D.</b:Corporate>
      </b:Author>
    </b:Author>
    <b:Title>Data Mining</b:Title>
    <b:Year>1997</b:Year>
    <b:City>Boston,MA, USA</b:City>
    <b:Publisher>Addison Wesley Longman Publishing</b:Publisher>
    <b:RefOrder>13</b:RefOrder>
  </b:Source>
  <b:Source>
    <b:Tag>SIL161</b:Tag>
    <b:SourceType>BookSection</b:SourceType>
    <b:Guid>{4E3228A3-CDDD-499B-AF9A-6EB4FA612859}</b:Guid>
    <b:Author>
      <b:Author>
        <b:NameList>
          <b:Person>
            <b:Last>SILAHTAROĞLU</b:Last>
            <b:First>Gökhan.</b:First>
          </b:Person>
        </b:NameList>
      </b:Author>
    </b:Author>
    <b:Title> Veri madenciliği Kavram ve Algoritmaları</b:Title>
    <b:Year>2016</b:Year>
    <b:Pages>22</b:Pages>
    <b:City>İstanbul</b:City>
    <b:Publisher>Papatya Yayınları</b:Publisher>
    <b:RefOrder>14</b:RefOrder>
  </b:Source>
  <b:Source>
    <b:Tag>JOS96</b:Tag>
    <b:SourceType>BookSection</b:SourceType>
    <b:Guid>{18B59096-9629-4126-BE28-BD24ED5FD2D4}</b:Guid>
    <b:Title>Data mining with neural networks: solving business problems from application development to decision support</b:Title>
    <b:Year>1996</b:Year>
    <b:Publisher>McGraw-Hill, Inc.</b:Publisher>
    <b:Author>
      <b:Author>
        <b:NameList>
          <b:Person>
            <b:Last>JOSEPH</b:Last>
            <b:First>Bigus</b:First>
          </b:Person>
        </b:NameList>
      </b:Author>
    </b:Author>
    <b:RefOrder>64</b:RefOrder>
  </b:Source>
  <b:Source>
    <b:Tag>Akp00</b:Tag>
    <b:SourceType>JournalArticle</b:SourceType>
    <b:Guid>{B2EEFA7C-C65E-416B-9594-BBA7A6818B3E}</b:Guid>
    <b:Author>
      <b:Author>
        <b:NameList>
          <b:Person>
            <b:Last>Akpınar</b:Last>
            <b:First>Prof.</b:First>
            <b:Middle>Dr. Haldun</b:Middle>
          </b:Person>
        </b:NameList>
      </b:Author>
    </b:Author>
    <b:Title>Veri tabanlarında Bilgi Keşfi ve Veri Madenciliği </b:Title>
    <b:Year>2000</b:Year>
    <b:JournalName>İşletme Fakültesi Dergisi</b:JournalName>
    <b:Volume>C.29 Nisan</b:Volume>
    <b:RefOrder>15</b:RefOrder>
  </b:Source>
  <b:Source>
    <b:Tag>Cab98</b:Tag>
    <b:SourceType>BookSection</b:SourceType>
    <b:Guid>{EB09A339-CEBB-4317-B10E-B78B21AD27F4}</b:Guid>
    <b:Author>
      <b:Author>
        <b:Corporate>Cabena  Peter ve Ark.</b:Corporate>
      </b:Author>
    </b:Author>
    <b:Title>Discovering Data Mining: From Concept to Implementation</b:Title>
    <b:Year>1998</b:Year>
    <b:Pages>12</b:Pages>
    <b:City>USA</b:City>
    <b:Publisher>International Bussiness Machines Corporation</b:Publisher>
    <b:RefOrder>16</b:RefOrder>
  </b:Source>
  <b:Source>
    <b:Tag>Bou01</b:Tag>
    <b:SourceType>BookSection</b:SourceType>
    <b:Guid>{339E5923-09A9-4F39-9A7F-EBC95E7BD3CB}</b:Guid>
    <b:Author>
      <b:Author>
        <b:Corporate> Bounsaytip Catherina ve Runsala Esa Rinta</b:Corporate>
      </b:Author>
    </b:Author>
    <b:BookTitle>Overview of Data Mining for Customer Behavior Modeling</b:BookTitle>
    <b:Year>2001</b:Year>
    <b:Pages>10</b:Pages>
    <b:City>Finlandiya</b:City>
    <b:Publisher>VTT Information Technology</b:Publisher>
    <b:RefOrder>17</b:RefOrder>
  </b:Source>
  <b:Source>
    <b:Tag>KON03</b:Tag>
    <b:SourceType>BookSection</b:SourceType>
    <b:Guid>{9E7E7251-11A5-4B2E-9422-E2F84335C5DC}</b:Guid>
    <b:Author>
      <b:Author>
        <b:NameList>
          <b:Person>
            <b:Last>KONA</b:Last>
            <b:First>H.</b:First>
            <b:Middle>V.</b:Middle>
          </b:Person>
        </b:NameList>
      </b:Author>
    </b:Author>
    <b:Title>Association Rule Mining Over Multiple Databases: Partioned and Incremental Approaches</b:Title>
    <b:Year>2003</b:Year>
    <b:City>Arlington </b:City>
    <b:Publisher>The University of Texas</b:Publisher>
    <b:RefOrder>19</b:RefOrder>
  </b:Source>
  <b:Source>
    <b:Tag>DrY13</b:Tag>
    <b:SourceType>BookSection</b:SourceType>
    <b:Guid>{4965395D-29AD-45B6-90F0-95002F08A0F7}</b:Guid>
    <b:Author>
      <b:Author>
        <b:NameList>
          <b:Person>
            <b:Last>Özkan</b:Last>
            <b:First>Dr.</b:First>
            <b:Middle>Yalcın</b:Middle>
          </b:Person>
        </b:NameList>
      </b:Author>
    </b:Author>
    <b:Title>Veri Madenciliği Yöntemleri</b:Title>
    <b:Year>2013</b:Year>
    <b:Pages>75</b:Pages>
    <b:Publisher>Papatya Yayıncılık</b:Publisher>
    <b:RefOrder>20</b:RefOrder>
  </b:Source>
  <b:Source>
    <b:Tag>Doc16</b:Tag>
    <b:SourceType>BookSection</b:SourceType>
    <b:Guid>{90CD203A-82E2-450D-BD5D-1259C13348D7}</b:Guid>
    <b:Author>
      <b:Author>
        <b:NameList>
          <b:Person>
            <b:Last>SİLAHTAROĞLU</b:Last>
            <b:First>Doc.</b:First>
            <b:Middle>Dr. Gökan</b:Middle>
          </b:Person>
        </b:NameList>
      </b:Author>
    </b:Author>
    <b:Title>Veri Madenciliği Kavram ve Algoritlaları</b:Title>
    <b:Year>2016</b:Year>
    <b:Pages>50</b:Pages>
    <b:Publisher>Papatya Yayınevi</b:Publisher>
    <b:RefOrder>18</b:RefOrder>
  </b:Source>
  <b:Source>
    <b:Tag>Sil08</b:Tag>
    <b:SourceType>BookSection</b:SourceType>
    <b:Guid>{B8744BA8-2498-4E4E-8AE1-3CD1DE58D39A}</b:Guid>
    <b:Title>1. Baskı</b:Title>
    <b:Year>2008</b:Year>
    <b:Author>
      <b:Author>
        <b:NameList>
          <b:Person>
            <b:Last>SİLAHTAROĞLU</b:Last>
            <b:First>G.</b:First>
          </b:Person>
        </b:NameList>
      </b:Author>
    </b:Author>
    <b:Publisher>Papatya Yayıncılık, Papatya Yayıncılık</b:Publisher>
    <b:BookTitle>Kavram  ve  Algoritmalarıyla  Temel  Veri  Madenciliği</b:BookTitle>
    <b:RefOrder>65</b:RefOrder>
  </b:Source>
  <b:Source>
    <b:Tag>Ver14</b:Tag>
    <b:SourceType>InternetSite</b:SourceType>
    <b:Guid>{E0A92508-1320-477C-B8B4-F7A7BED526BF}</b:Guid>
    <b:Title>Veri_madenciliği</b:Title>
    <b:Year>2017</b:Year>
    <b:ProductionCompany>wikipedia.org</b:ProductionCompany>
    <b:Month>09</b:Month>
    <b:URL>http://tr.wikipedia.org/wiki/Veri_madenciliği</b:URL>
    <b:RefOrder>8</b:RefOrder>
  </b:Source>
  <b:Source>
    <b:Tag>MAC11</b:Tag>
    <b:SourceType>BookSection</b:SourceType>
    <b:Guid>{0FD5453D-93A9-42D9-89F2-1D141053637A}</b:Guid>
    <b:Author>
      <b:Author>
        <b:Corporate>MACLENNAN, Jamie; TANG, ZhaoHui; CRIVAT, Bogdan</b:Corporate>
      </b:Author>
    </b:Author>
    <b:BookTitle>Data mining with Microsoft SQL server 2008.</b:BookTitle>
    <b:Year>2011</b:Year>
    <b:Pages>8</b:Pages>
    <b:Publisher>John Wiley &amp; Sons</b:Publisher>
    <b:RefOrder>22</b:RefOrder>
  </b:Source>
  <b:Source>
    <b:Tag>SEV12</b:Tag>
    <b:SourceType>JournalArticle</b:SourceType>
    <b:Guid>{3089A62C-EC0E-4737-B7BC-3EB4744B0E45}</b:Guid>
    <b:Author>
      <b:Author>
        <b:Corporate>SEVINDIK, Tuncay; KAYIŞLI, Korhan;ÜNLÜKAHRAMAN, Orhan</b:Corporate>
      </b:Author>
    </b:Author>
    <b:Title>Web Tabanlı Eğitimde Veri Madenciliği</b:Title>
    <b:Year>2012</b:Year>
    <b:Pages> 3.3</b:Pages>
    <b:Publisher>TURCOMAT</b:Publisher>
    <b:JournalName>Turkish Journal of Computer and Mathematics Education</b:JournalName>
    <b:RefOrder>23</b:RefOrder>
  </b:Source>
  <b:Source>
    <b:Tag>YAL17</b:Tag>
    <b:SourceType>JournalArticle</b:SourceType>
    <b:Guid>{C07912BA-94F9-435A-AD7E-DA7FBB246E8E}</b:Guid>
    <b:Author>
      <b:Author>
        <b:Corporate> YALÇIN, A. T. E. Ş.; KARABATAK, Murat. </b:Corporate>
      </b:Author>
    </b:Author>
    <b:Title> Nicel Birliktelik Kuralları İçin Çoklu Minimum Destek Değeri</b:Title>
    <b:JournalName>Fırat Üniversitesi Mühendislik Bilimleri Dergisi</b:JournalName>
    <b:Year>2017</b:Year>
    <b:Pages>29.2: 57-65.</b:Pages>
    <b:RefOrder>24</b:RefOrder>
  </b:Source>
  <b:Source>
    <b:Tag>HAN11</b:Tag>
    <b:SourceType>BookSection</b:SourceType>
    <b:Guid>{5AB3AD5B-7991-4C59-90EC-C17E6B220EA9}</b:Guid>
    <b:Author>
      <b:Author>
        <b:Corporate>HAN, Jiawei; PEI, Jian; KAMBERMicheline</b:Corporate>
      </b:Author>
    </b:Author>
    <b:Title> Data mining: concepts and techniques</b:Title>
    <b:Year>2011</b:Year>
    <b:Pages>247-248</b:Pages>
    <b:Publisher>Elsevier</b:Publisher>
    <b:RefOrder>21</b:RefOrder>
  </b:Source>
  <b:Source>
    <b:Tag>HAN111</b:Tag>
    <b:SourceType>BookSection</b:SourceType>
    <b:Guid>{F7C51177-1C5A-4285-AA79-3B00715B6FF9}</b:Guid>
    <b:Year>2011</b:Year>
    <b:Pages>270</b:Pages>
    <b:Author>
      <b:Author>
        <b:Corporate>HAN, Jiawei; PEI, Jian; KAMBER Micheline</b:Corporate>
      </b:Author>
    </b:Author>
    <b:BookTitle> Data mining: concepts and techniques.</b:BookTitle>
    <b:Publisher>Elsevier</b:Publisher>
    <b:RefOrder>25</b:RefOrder>
  </b:Source>
  <b:Source>
    <b:Tag>HAN01</b:Tag>
    <b:SourceType>BookSection</b:SourceType>
    <b:Guid>{3992B39B-8A26-469E-967F-FC15759F9D8C}</b:Guid>
    <b:Author>
      <b:Author>
        <b:Corporate>HAND, David J.; MANNILA, Heikki; SMYTH, Padhraic. </b:Corporate>
      </b:Author>
    </b:Author>
    <b:Title>Principles of data mining (adaptive computation and machine learning)</b:Title>
    <b:Year>2001</b:Year>
    <b:Pages>254</b:Pages>
    <b:City>Cambridge MA</b:City>
    <b:Publisher>MIT press</b:Publisher>
    <b:RefOrder>42</b:RefOrder>
  </b:Source>
  <b:Source>
    <b:Tag>KAN11</b:Tag>
    <b:SourceType>BookSection</b:SourceType>
    <b:Guid>{B48EFE84-F8BD-4297-8519-0122B3D19514}</b:Guid>
    <b:Author>
      <b:Author>
        <b:NameList>
          <b:Person>
            <b:Last>KANTARDZIC</b:Last>
            <b:First>Mehmed</b:First>
          </b:Person>
        </b:NameList>
      </b:Author>
    </b:Author>
    <b:Title>Data mining: concepts, models, methods, and algorithms</b:Title>
    <b:Year>2011</b:Year>
    <b:Pages>175</b:Pages>
    <b:Publisher>John Wiley &amp; Sons</b:Publisher>
    <b:RefOrder>26</b:RefOrder>
  </b:Source>
  <b:Source>
    <b:Tag>Pan05</b:Tag>
    <b:SourceType>BookSection</b:SourceType>
    <b:Guid>{E3E44698-44EA-4D73-A9D2-E478F470751D}</b:Guid>
    <b:Author>
      <b:Author>
        <b:Corporate>Pang-Ning Tan, Michael Steinbach ve Vipin Kumar</b:Corporate>
      </b:Author>
    </b:Author>
    <b:Title>Introduction to Data Mining</b:Title>
    <b:Year>2005</b:Year>
    <b:Pages>327 </b:Pages>
    <b:City>Boston</b:City>
    <b:Publisher> Addison Wesley</b:Publisher>
    <b:RefOrder>27</b:RefOrder>
  </b:Source>
  <b:Source>
    <b:Tag>MHD</b:Tag>
    <b:SourceType>BookSection</b:SourceType>
    <b:Guid>{BBFDAC5A-74C7-45F3-8C2B-7F1A4386018D}</b:Guid>
    <b:Author>
      <b:Author>
        <b:Corporate>M.H. Dunham, Y. Xiao, L. Gruenwald, Z.Hossain</b:Corporate>
      </b:Author>
    </b:Author>
    <b:BookTitle>Association Rules</b:BookTitle>
    <b:Year>2001</b:Year>
    <b:City>University of Oklahoma</b:City>
    <b:Publisher> Southern Methodist University</b:Publisher>
    <b:RefOrder>28</b:RefOrder>
  </b:Source>
  <b:Source>
    <b:Tag>KUM14</b:Tag>
    <b:SourceType>JournalArticle</b:SourceType>
    <b:Guid>{4F9C5ADF-0DD0-4948-88BD-E32DFF475CB2}</b:Guid>
    <b:Author>
      <b:Author>
        <b:Corporate>KUMBHARE, Trupti A.; CHOBE, Santosh V.;</b:Corporate>
      </b:Author>
    </b:Author>
    <b:Title>An overview of association rule mining algorithms.</b:Title>
    <b:JournalName>International Journal of Computer Science and Information Technologies</b:JournalName>
    <b:Year>2014</b:Year>
    <b:Pages>5.1</b:Pages>
    <b:Volume>927-930</b:Volume>
    <b:RefOrder>31</b:RefOrder>
  </b:Source>
  <b:Source>
    <b:Tag>Dun08</b:Tag>
    <b:SourceType>ArticleInAPeriodical</b:SourceType>
    <b:Guid>{47E536B1-AF3B-43C5-8674-9E69C074977A}</b:Guid>
    <b:Author>
      <b:Author>
        <b:Corporate>Dunham, M. H., Xiao, Y., Gruenwald, L., &amp; Hossain, Z.</b:Corporate>
      </b:Author>
    </b:Author>
    <b:Title>A survey of association rules</b:Title>
    <b:Year>2008</b:Year>
    <b:PeriodicalTitle>Retrieved January, 5</b:PeriodicalTitle>
    <b:RefOrder>30</b:RefOrder>
  </b:Source>
  <b:Source>
    <b:Tag>MHD01</b:Tag>
    <b:SourceType>BookSection</b:SourceType>
    <b:Guid>{A13D506F-1D6B-47B1-927F-9DEAD86B933E}</b:Guid>
    <b:PeriodicalTitle>M.H. Dunham, Y. Xiao, L. Gruenwald, Z.Hossain, “A Survey Of Association Rules”, Southern Methodist University, University of Oklahoma, 2001, s.19</b:PeriodicalTitle>
    <b:Year>2001</b:Year>
    <b:Pages>19</b:Pages>
    <b:Author>
      <b:Author>
        <b:NameList>
          <b:Person>
            <b:Last>M.H. Dunham</b:Last>
            <b:First>Y.</b:First>
            <b:Middle>Xiao, L. Gruenwald, Z.Hossain</b:Middle>
          </b:Person>
        </b:NameList>
      </b:Author>
    </b:Author>
    <b:City>University of Oklahoma</b:City>
    <b:Publisher>Southern Methodist University</b:Publisher>
    <b:BookTitle>Rule, A Survey Of Association </b:BookTitle>
    <b:RefOrder>36</b:RefOrder>
  </b:Source>
  <b:Source>
    <b:Tag>Joh12</b:Tag>
    <b:SourceType>JournalArticle</b:SourceType>
    <b:Guid>{755B1BCB-476E-4334-B208-F25166AD616C}</b:Guid>
    <b:Author>
      <b:Author>
        <b:NameList>
          <b:Person>
            <b:Last>Johnson</b:Last>
            <b:First>Jeanne</b:First>
            <b:Middle>E</b:Middle>
          </b:Person>
        </b:NameList>
      </b:Author>
    </b:Author>
    <b:Title>Big Data + Big Analytics = Big Opportunity</b:Title>
    <b:Year>July/August 2012</b:Year>
    <b:Pages>50-53</b:Pages>
    <b:JournalName>Financial Executive </b:JournalName>
    <b:RefOrder>45</b:RefOrder>
  </b:Source>
  <b:Source>
    <b:Tag>Lan16</b:Tag>
    <b:SourceType>InternetSite</b:SourceType>
    <b:Guid>{CCEB5976-55EC-4D35-9DFB-12A4B5C870A1}</b:Guid>
    <b:Author>
      <b:Author>
        <b:NameList>
          <b:Person>
            <b:Last>Laney</b:Last>
            <b:First>Doug</b:First>
          </b:Person>
        </b:NameList>
      </b:Author>
    </b:Author>
    <b:Title>3D Data Management: Controlling Data Volume, Velocity, and Variety.</b:Title>
    <b:Year> 2016</b:Year>
    <b:Month>04</b:Month>
    <b:Day>30</b:Day>
    <b:RefOrder>46</b:RefOrder>
  </b:Source>
  <b:Source>
    <b:Tag>Sch13</b:Tag>
    <b:SourceType>Book</b:SourceType>
    <b:Guid>{842765BD-E817-4401-AC66-780D5A00A0BA}</b:Guid>
    <b:Author>
      <b:Author>
        <b:Corporate>Schönberger, Viktor Mayer ve Kenneth Cukier</b:Corporate>
      </b:Author>
    </b:Author>
    <b:Title> Büyük Veri - Yaşama, Çalışma ve Düşünme Şeklimizi Dönüştürecek Bir Devrim </b:Title>
    <b:Year>2013</b:Year>
    <b:Publisher>Çev. Banu Erol Paloma</b:Publisher>
    <b:RefOrder>47</b:RefOrder>
  </b:Source>
  <b:Source>
    <b:Tag>Cac13</b:Tag>
    <b:SourceType>InternetSite</b:SourceType>
    <b:Guid>{6547DB04-BFC3-49FF-96B9-66C708354493}</b:Guid>
    <b:Title> Information Management and Big Data, A Reference Architecture</b:Title>
    <b:Year>2013</b:Year>
    <b:Author>
      <b:Author>
        <b:NameList>
          <b:Person>
            <b:Last>Cackett</b:Last>
            <b:First>Doug</b:First>
          </b:Person>
        </b:NameList>
      </b:Author>
    </b:Author>
    <b:ProductionCompany> Redwood Shores: Oracle Corporation</b:ProductionCompany>
    <b:YearAccessed>2017</b:YearAccessed>
    <b:MonthAccessed>08</b:MonthAccessed>
    <b:DayAccessed>10</b:DayAccessed>
    <b:RefOrder>48</b:RefOrder>
  </b:Source>
  <b:Source>
    <b:Tag>Mon16</b:Tag>
    <b:SourceType>Book</b:SourceType>
    <b:Guid>{07506DDD-491E-4ECD-A7C6-934840BA36BC}</b:Guid>
    <b:Title>Big Data, Open Data and Data Development</b:Title>
    <b:Year>2016</b:Year>
    <b:Author>
      <b:Author>
        <b:Corporate>Monino, Jean-Louis ve Soraya Sedkaoui</b:Corporate>
      </b:Author>
    </b:Author>
    <b:City>London</b:City>
    <b:Publisher>ISTE Ltd</b:Publisher>
    <b:RefOrder>50</b:RefOrder>
  </b:Source>
  <b:Source>
    <b:Tag>shu18</b:Tag>
    <b:SourceType>InternetSite</b:SourceType>
    <b:Guid>{D788BE4A-A268-4F92-87A1-20B3FF517DB8}</b:Guid>
    <b:Title>shutterstock</b:Title>
    <b:ProductionCompany>www.shutterstock.com</b:ProductionCompany>
    <b:YearAccessed>2018</b:YearAccessed>
    <b:MonthAccessed>05</b:MonthAccessed>
    <b:DayAccessed>20</b:DayAccessed>
    <b:URL>https://www.shutterstock.com/image-vector/big-data-visualization-information-analytics-concept-692324926</b:URL>
    <b:RefOrder>49</b:RefOrder>
  </b:Source>
  <b:Source>
    <b:Tag>TAN05</b:Tag>
    <b:SourceType>BookSection</b:SourceType>
    <b:Guid>{1E605447-2E76-4DE9-9C5B-91203EDA5A4B}</b:Guid>
    <b:Title>Association analysis: basic concepts and algorithms</b:Title>
    <b:Year>2005</b:Year>
    <b:Author>
      <b:Author>
        <b:NameList>
          <b:Person>
            <b:Last>TAN</b:Last>
            <b:First>Pang-Ning</b:First>
          </b:Person>
          <b:Person>
            <b:Last>STEINBACH</b:Last>
            <b:First>Michael</b:First>
          </b:Person>
          <b:Person>
            <b:Last>KUMAR</b:Last>
            <b:First>Vipin</b:First>
          </b:Person>
        </b:NameList>
      </b:Author>
    </b:Author>
    <b:BookTitle>Introduction to Data mining</b:BookTitle>
    <b:Pages>359-370</b:Pages>
    <b:RefOrder>33</b:RefOrder>
  </b:Source>
  <b:Source>
    <b:Tag>BOR12</b:Tag>
    <b:SourceType>BookSection</b:SourceType>
    <b:Guid>{774EC1BC-A0DE-4B9D-B274-0C28CC9F6E39}</b:Guid>
    <b:Author>
      <b:Author>
        <b:NameList>
          <b:Person>
            <b:Last>BORGELT</b:Last>
            <b:First>Christian</b:First>
          </b:Person>
        </b:NameList>
      </b:Author>
    </b:Author>
    <b:Title> Frequent item set mining</b:Title>
    <b:BookTitle>Data Mining and Knowledge Discovery</b:BookTitle>
    <b:Year>2012</b:Year>
    <b:Pages> 437-456</b:Pages>
    <b:RefOrder>44</b:RefOrder>
  </b:Source>
  <b:Source>
    <b:Tag>ANA14</b:Tag>
    <b:SourceType>BookSection</b:SourceType>
    <b:Guid>{86B50BF9-B1CE-47FD-975E-00F522017D8B}</b:Guid>
    <b:Author>
      <b:Author>
        <b:Corporate>ANASTASIU, David C.</b:Corporate>
      </b:Author>
    </b:Author>
    <b:Title> Big data frequent pattern mining. In:. , Cham, . p. .</b:Title>
    <b:BookTitle> Frequent Pattern Mining</b:BookTitle>
    <b:Year>2014</b:Year>
    <b:Pages>225-259</b:Pages>
    <b:Publisher>Springer</b:Publisher>
    <b:RefOrder>54</b:RefOrder>
  </b:Source>
  <b:Source>
    <b:Tag>AGR93</b:Tag>
    <b:SourceType>JournalArticle</b:SourceType>
    <b:Guid>{4A7541FE-5CEB-4150-A4C7-D3D84E7E2B23}</b:Guid>
    <b:Author>
      <b:Author>
        <b:NameList>
          <b:Person>
            <b:Last>AGRAWAL</b:Last>
            <b:First>Rakesh</b:First>
          </b:Person>
          <b:Person>
            <b:Last>IMIELIŃSKI</b:Last>
            <b:First>Tomasz</b:First>
          </b:Person>
          <b:Person>
            <b:Last>SWAMI</b:Last>
            <b:First>Arun.</b:First>
          </b:Person>
        </b:NameList>
      </b:Author>
    </b:Author>
    <b:Title>Mining association rules between sets of items in large databases</b:Title>
    <b:Year>1993</b:Year>
    <b:Pages>207-216</b:Pages>
    <b:JournalName>Acm sigmod record. ACM</b:JournalName>
    <b:Volume>22</b:Volume>
    <b:Issue>2</b:Issue>
    <b:RefOrder>29</b:RefOrder>
  </b:Source>
  <b:Source>
    <b:Tag>GAM10</b:Tag>
    <b:SourceType>Book</b:SourceType>
    <b:Guid>{0D8F7F9D-0258-44CB-AE7D-E9024C6AE11C}</b:Guid>
    <b:Author>
      <b:Author>
        <b:NameList>
          <b:Person>
            <b:Last>GAMA</b:Last>
            <b:First>Joao</b:First>
          </b:Person>
        </b:NameList>
      </b:Author>
    </b:Author>
    <b:Title>Knowledge discovery from data streams</b:Title>
    <b:Year>2010</b:Year>
    <b:Publisher> Chapman and Hall CRC</b:Publisher>
    <b:RefOrder>32</b:RefOrder>
  </b:Source>
  <b:Source>
    <b:Tag>MAN94</b:Tag>
    <b:SourceType>BookSection</b:SourceType>
    <b:Guid>{5AD2072F-FE76-45C2-92B0-D19FA79BA7FA}</b:Guid>
    <b:Author>
      <b:Author>
        <b:NameList>
          <b:Person>
            <b:Last>MANNILA</b:Last>
            <b:First>Heikki</b:First>
          </b:Person>
          <b:Person>
            <b:Last>TOIVONEN</b:Last>
            <b:First>Hannu</b:First>
          </b:Person>
          <b:Person>
            <b:Last>VERKAMO</b:Last>
            <b:First>A.</b:First>
            <b:Middle>Inkeri</b:Middle>
          </b:Person>
        </b:NameList>
      </b:Author>
    </b:Author>
    <b:Title>Ecient algorithms for discovering association rules</b:Title>
    <b:Year>1994</b:Year>
    <b:BookTitle>KDD-94 : AAAI-94 Workshop on Knowledge Discovery in Databases</b:BookTitle>
    <b:Pages>181-192</b:Pages>
    <b:RefOrder>34</b:RefOrder>
  </b:Source>
  <b:Source>
    <b:Tag>LIN98</b:Tag>
    <b:SourceType>ConferenceProceedings</b:SourceType>
    <b:Guid>{59BD235D-E735-4CBB-8632-4F2814F5B08E}</b:Guid>
    <b:Title>Mining association rules: Anti-skew algorithms. In: Data Engineering</b:Title>
    <b:Year>1998</b:Year>
    <b:Author>
      <b:Author>
        <b:Corporate>LIN, Jun-Lin; DUNHAM, Margaret H.</b:Corporate>
      </b:Author>
    </b:Author>
    <b:ConferenceName>14th International Conference on. IEEE</b:ConferenceName>
    <b:RefOrder>35</b:RefOrder>
  </b:Source>
  <b:Source>
    <b:Tag>BRI97</b:Tag>
    <b:SourceType>JournalArticle</b:SourceType>
    <b:Guid>{EE24D8CD-CC20-4F06-8BE9-1EF7AA5CC70B}</b:Guid>
    <b:Author>
      <b:Author>
        <b:NameList>
          <b:Person>
            <b:Last>BRIN</b:Last>
            <b:First>Sergey</b:First>
          </b:Person>
        </b:NameList>
      </b:Author>
    </b:Author>
    <b:Title>Dynamic itemset counting and implication rules for market basket data</b:Title>
    <b:Year>1997</b:Year>
    <b:Pages>255-264.</b:Pages>
    <b:JournalName>Acm Sigmod Record</b:JournalName>
    <b:Volume>26</b:Volume>
    <b:Issue>2</b:Issue>
    <b:RefOrder>37</b:RefOrder>
  </b:Source>
  <b:Source>
    <b:Tag>Hid99</b:Tag>
    <b:SourceType>ConferenceProceedings</b:SourceType>
    <b:Guid>{BAA404E4-54C6-4D10-AB23-5873D37C6F2E}</b:Guid>
    <b:Author>
      <b:Author>
        <b:NameList>
          <b:Person>
            <b:Last>Hidber</b:Last>
            <b:First>Christian</b:First>
          </b:Person>
        </b:NameList>
      </b:Author>
    </b:Author>
    <b:Title>Online Association Rule Mining, SIGMOD 1999</b:Title>
    <b:Year>1999</b:Year>
    <b:Pages>145-150</b:Pages>
    <b:ConferenceName>ACM SIGMOD International Conference on Management of Data</b:ConferenceName>
    <b:RefOrder>38</b:RefOrder>
  </b:Source>
  <b:Source>
    <b:Tag>Zak99</b:Tag>
    <b:SourceType>Report</b:SourceType>
    <b:Guid>{ED70EAC3-F01C-4BEE-BD2B-D6E61892E489}</b:Guid>
    <b:Author>
      <b:Author>
        <b:NameList>
          <b:Person>
            <b:Last>Zaki</b:Last>
            <b:First>Mohammed</b:First>
            <b:Middle>Javeed</b:Middle>
          </b:Person>
        </b:NameList>
      </b:Author>
    </b:Author>
    <b:Title>Parallel and Distributed Association Mining: A Survey</b:Title>
    <b:Year>1999</b:Year>
    <b:Publisher>IEEE Concurrency</b:Publisher>
    <b:RefOrder>39</b:RefOrder>
  </b:Source>
  <b:Source>
    <b:Tag>Sha96</b:Tag>
    <b:SourceType>JournalArticle</b:SourceType>
    <b:Guid>{2885678B-F2F3-42B1-A6DA-F15955F847FB}</b:Guid>
    <b:Title>Parallel Mining of Association Rules</b:Title>
    <b:Year>1996</b:Year>
    <b:Author>
      <b:Author>
        <b:NameList>
          <b:Person>
            <b:Last>Shafer</b:Last>
            <b:First>Rakesh</b:First>
            <b:Middle>Agrawal and John C.</b:Middle>
          </b:Person>
        </b:NameList>
      </b:Author>
    </b:Author>
    <b:JournalName>IEEE Transactions on Knowledge and Data Engineering</b:JournalName>
    <b:Pages>962-965</b:Pages>
    <b:Volume>8</b:Volume>
    <b:Issue>6</b:Issue>
    <b:RefOrder>40</b:RefOrder>
  </b:Source>
  <b:Source>
    <b:Tag>Jon95</b:Tag>
    <b:SourceType>BookSection</b:SourceType>
    <b:Guid>{12EB2696-887E-4B48-9998-7BE40250ED6A}</b:Guid>
    <b:Author>
      <b:Author>
        <b:Corporate>Jong Soo Park, Ming-Syan Chen, and Philip S. Yu</b:Corporate>
      </b:Author>
    </b:Author>
    <b:Title>An Effective Hash Based Algorithm for Mining Association Rules</b:Title>
    <b:Year>1995</b:Year>
    <b:Pages>175-178</b:Pages>
    <b:Publisher>ACM SIGMOD International Conference on Management of Data</b:Publisher>
    <b:City>California,</b:City>
    <b:BookTitle>Data Algorithm for Mining Association Rules </b:BookTitle>
    <b:RefOrder>41</b:RefOrder>
  </b:Source>
  <b:Source>
    <b:Tag>HAR98</b:Tag>
    <b:SourceType>ConferenceProceedings</b:SourceType>
    <b:Guid>{5A90CD37-04FC-49A7-9F7D-BD44C5700D3C}</b:Guid>
    <b:Title>Dynamic skew handling in parallel mining of association rules</b:Title>
    <b:Year>1998</b:Year>
    <b:Author>
      <b:Author>
        <b:NameList>
          <b:Person>
            <b:Last>HARADA</b:Last>
            <b:First>Lilian</b:First>
          </b:Person>
        </b:NameList>
      </b:Author>
    </b:Author>
    <b:ConferenceName>Proceedings of the seventh international conference on Information and knowledge management</b:ConferenceName>
    <b:RefOrder>43</b:RefOrder>
  </b:Source>
  <b:Source>
    <b:Tag>RUS11</b:Tag>
    <b:SourceType>Report</b:SourceType>
    <b:Guid>{BDC1C55D-39DD-4EA2-BB3E-B5754C6910E3}</b:Guid>
    <b:Title>Big data analytics</b:Title>
    <b:Year>2011</b:Year>
    <b:Author>
      <b:Author>
        <b:NameList>
          <b:Person>
            <b:Last>RUSSOM</b:Last>
            <b:First>Philip</b:First>
          </b:Person>
        </b:NameList>
      </b:Author>
    </b:Author>
    <b:Publisher>TDWI best practices report</b:Publisher>
    <b:RefOrder>51</b:RefOrder>
  </b:Source>
  <b:Source>
    <b:Tag>HHe11</b:Tag>
    <b:SourceType>ConferenceProceedings</b:SourceType>
    <b:Guid>{ADAE7017-9BC0-484E-BA45-AE6AA1CE136D}</b:Guid>
    <b:Author>
      <b:Author>
        <b:Corporate>H. Herodotou, H. Lim</b:Corporate>
      </b:Author>
    </b:Author>
    <b:Title>A Self-tuning System for Big Data Analytics</b:Title>
    <b:Year>2011</b:Year>
    <b:ConferenceName>Proceedings of the 5th Biennial Conference on Innovative Data Systems Research (CIDR 2011)</b:ConferenceName>
    <b:RefOrder>52</b:RefOrder>
  </b:Source>
  <b:Source>
    <b:Tag>ANA141</b:Tag>
    <b:SourceType>BookSection</b:SourceType>
    <b:Guid>{CC6F9152-13EC-491A-8FD5-6D8167135037}</b:Guid>
    <b:Author>
      <b:Author>
        <b:NameList>
          <b:Person>
            <b:Last>ANASTASIU</b:Last>
            <b:First>David</b:First>
          </b:Person>
        </b:NameList>
      </b:Author>
    </b:Author>
    <b:Title>Big data frequent pattern mining</b:Title>
    <b:Year>2014</b:Year>
    <b:BookTitle>Frequent Pattern Mining. Springer</b:BookTitle>
    <b:Pages>225-259</b:Pages>
    <b:Publisher>Cham</b:Publisher>
    <b:RefOrder>53</b:RefOrder>
  </b:Source>
  <b:Source>
    <b:Tag>AGA94</b:Tag>
    <b:SourceType>ConferenceProceedings</b:SourceType>
    <b:Guid>{9EAC630E-BE7C-4E06-BBEA-2CC384C86DC8}</b:Guid>
    <b:Title> Fast algorithms for mining association rules</b:Title>
    <b:Year>1994</b:Year>
    <b:Author>
      <b:Author>
        <b:NameList>
          <b:Person>
            <b:Last>AGARWAL</b:Last>
            <b:First>Rakesh</b:First>
          </b:Person>
        </b:NameList>
      </b:Author>
    </b:Author>
    <b:ConferenceName>Proc. of the 20th VLDB Conference</b:ConferenceName>
    <b:RefOrder>55</b:RefOrder>
  </b:Source>
  <b:Source>
    <b:Tag>ZAK00</b:Tag>
    <b:SourceType>JournalArticle</b:SourceType>
    <b:Guid>{2D830B19-ECC9-4EA7-95F8-9072A9FB492A}</b:Guid>
    <b:Author>
      <b:Author>
        <b:NameList>
          <b:Person>
            <b:Last>ZAKI</b:Last>
            <b:First>Mohammed</b:First>
            <b:Middle>Javeed</b:Middle>
          </b:Person>
        </b:NameList>
      </b:Author>
    </b:Author>
    <b:Title>Scalable algorithms for association mining. , 12.3: .</b:Title>
    <b:Year>2000</b:Year>
    <b:JournalName> IEEE transactions on knowledge and data engineering</b:JournalName>
    <b:Pages>372-375</b:Pages>
    <b:Volume>12</b:Volume>
    <b:Issue>3</b:Issue>
    <b:RefOrder>66</b:RefOrder>
  </b:Source>
  <b:Source>
    <b:Tag>HAN04</b:Tag>
    <b:SourceType>JournalArticle</b:SourceType>
    <b:Guid>{EAA8E878-5BF8-4546-8795-70AC7D2DAB17}</b:Guid>
    <b:Author>
      <b:Author>
        <b:NameList>
          <b:Person>
            <b:Last>HAN</b:Last>
            <b:First>Jiawei</b:First>
          </b:Person>
        </b:NameList>
      </b:Author>
    </b:Author>
    <b:Title>Mining frequent patterns without candidate generation:A frequent-pattern tree approach</b:Title>
    <b:JournalName> Data mining and knowledge discovery</b:JournalName>
    <b:Year>2004</b:Year>
    <b:Pages>53-87</b:Pages>
    <b:Volume>8</b:Volume>
    <b:Issue>1</b:Issue>
    <b:RefOrder>56</b:RefOrder>
  </b:Source>
  <b:Source>
    <b:Tag>GRA</b:Tag>
    <b:SourceType>BookSection</b:SourceType>
    <b:Guid>{3AB44239-D2D0-44B5-886C-35CB56108F26}</b:Guid>
    <b:Author>
      <b:Author>
        <b:NameList>
          <b:Person>
            <b:Last>GRAMA</b:Last>
            <b:First>Ananth</b:First>
          </b:Person>
        </b:NameList>
      </b:Author>
    </b:Author>
    <b:BookTitle>Introduction to parallel computing</b:BookTitle>
    <b:City>2003</b:City>
    <b:Publisher>Pearson Education</b:Publisher>
    <b:RefOrder>57</b:RefOrder>
  </b:Source>
  <b:Source>
    <b:Tag>ANA142</b:Tag>
    <b:SourceType>BookSection</b:SourceType>
    <b:Guid>{DCB69F4A-3B0E-4CFB-A42B-32E5F21FF5F6}</b:Guid>
    <b:Author>
      <b:Author>
        <b:Corporate>ANASTASIU, David C.</b:Corporate>
      </b:Author>
    </b:Author>
    <b:Title>Big data frequent pattern mining</b:Title>
    <b:BookTitle>Frequent Pattern Mining</b:BookTitle>
    <b:Year>2014</b:Year>
    <b:Pages>225-259</b:Pages>
    <b:Publisher>Springer, Cham</b:Publisher>
    <b:RefOrder>58</b:RefOrder>
  </b:Source>
  <b:Source>
    <b:Tag>DEA08</b:Tag>
    <b:SourceType>JournalArticle</b:SourceType>
    <b:Guid>{4BF51972-DE2E-4139-BFBA-70029F7B6AAB}</b:Guid>
    <b:Author>
      <b:Author>
        <b:NameList>
          <b:Person>
            <b:Last>DEAN</b:Last>
            <b:First>Jeffrey</b:First>
          </b:Person>
          <b:Person>
            <b:Last>GHEMAWAT</b:Last>
            <b:First>Sanjay</b:First>
          </b:Person>
        </b:NameList>
      </b:Author>
    </b:Author>
    <b:Title> MapReduce: simplified data processing on large clusters</b:Title>
    <b:Year>2008</b:Year>
    <b:Pages>107-113</b:Pages>
    <b:JournalName>Communications of the ACM</b:JournalName>
    <b:Volume>51</b:Volume>
    <b:Issue>1</b:Issue>
    <b:RefOrder>59</b:RefOrder>
  </b:Source>
</b:Sources>
</file>

<file path=customXml/itemProps1.xml><?xml version="1.0" encoding="utf-8"?>
<ds:datastoreItem xmlns:ds="http://schemas.openxmlformats.org/officeDocument/2006/customXml" ds:itemID="{469C0183-AD9E-41A1-9D0C-ECF40C4A9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surum 1-05</Template>
  <TotalTime>15820</TotalTime>
  <Pages>48</Pages>
  <Words>20457</Words>
  <Characters>116611</Characters>
  <Application>Microsoft Office Word</Application>
  <DocSecurity>0</DocSecurity>
  <Lines>971</Lines>
  <Paragraphs>273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136795</CharactersWithSpaces>
  <SharedDoc>false</SharedDoc>
  <HLinks>
    <vt:vector size="108" baseType="variant">
      <vt:variant>
        <vt:i4>1703938</vt:i4>
      </vt:variant>
      <vt:variant>
        <vt:i4>84</vt:i4>
      </vt:variant>
      <vt:variant>
        <vt:i4>0</vt:i4>
      </vt:variant>
      <vt:variant>
        <vt:i4>5</vt:i4>
      </vt:variant>
      <vt:variant>
        <vt:lpwstr>EN/Ek_EN_ThesisTemp.doc</vt:lpwstr>
      </vt:variant>
      <vt:variant>
        <vt:lpwstr/>
      </vt:variant>
      <vt:variant>
        <vt:i4>1114134</vt:i4>
      </vt:variant>
      <vt:variant>
        <vt:i4>81</vt:i4>
      </vt:variant>
      <vt:variant>
        <vt:i4>0</vt:i4>
      </vt:variant>
      <vt:variant>
        <vt:i4>5</vt:i4>
      </vt:variant>
      <vt:variant>
        <vt:lpwstr>EN/Ek_EN_ThesisTemp.pdf</vt:lpwstr>
      </vt:variant>
      <vt:variant>
        <vt:lpwstr/>
      </vt:variant>
      <vt:variant>
        <vt:i4>1441809</vt:i4>
      </vt:variant>
      <vt:variant>
        <vt:i4>78</vt:i4>
      </vt:variant>
      <vt:variant>
        <vt:i4>0</vt:i4>
      </vt:variant>
      <vt:variant>
        <vt:i4>5</vt:i4>
      </vt:variant>
      <vt:variant>
        <vt:lpwstr>TR/Ek_TR_TezSablonu.doc</vt:lpwstr>
      </vt:variant>
      <vt:variant>
        <vt:lpwstr/>
      </vt:variant>
      <vt:variant>
        <vt:i4>65903</vt:i4>
      </vt:variant>
      <vt:variant>
        <vt:i4>75</vt:i4>
      </vt:variant>
      <vt:variant>
        <vt:i4>0</vt:i4>
      </vt:variant>
      <vt:variant>
        <vt:i4>5</vt:i4>
      </vt:variant>
      <vt:variant>
        <vt:lpwstr>TR/Ek_TR_TezSablonu_ASIL.pdf</vt:lpwstr>
      </vt:variant>
      <vt:variant>
        <vt:lpwstr/>
      </vt:variant>
      <vt:variant>
        <vt:i4>2490482</vt:i4>
      </vt:variant>
      <vt:variant>
        <vt:i4>72</vt:i4>
      </vt:variant>
      <vt:variant>
        <vt:i4>0</vt:i4>
      </vt:variant>
      <vt:variant>
        <vt:i4>5</vt:i4>
      </vt:variant>
      <vt:variant>
        <vt:lpwstr>Ek_EN_ThesisTemp.zip</vt:lpwstr>
      </vt:variant>
      <vt:variant>
        <vt:lpwstr/>
      </vt:variant>
      <vt:variant>
        <vt:i4>2359394</vt:i4>
      </vt:variant>
      <vt:variant>
        <vt:i4>69</vt:i4>
      </vt:variant>
      <vt:variant>
        <vt:i4>0</vt:i4>
      </vt:variant>
      <vt:variant>
        <vt:i4>5</vt:i4>
      </vt:variant>
      <vt:variant>
        <vt:lpwstr>Ek_TR_TezSablonu.zip</vt:lpwstr>
      </vt:variant>
      <vt:variant>
        <vt:lpwstr/>
      </vt:variant>
      <vt:variant>
        <vt:i4>2490482</vt:i4>
      </vt:variant>
      <vt:variant>
        <vt:i4>66</vt:i4>
      </vt:variant>
      <vt:variant>
        <vt:i4>0</vt:i4>
      </vt:variant>
      <vt:variant>
        <vt:i4>5</vt:i4>
      </vt:variant>
      <vt:variant>
        <vt:lpwstr>Ek_EN_ThesisTemp.zip</vt:lpwstr>
      </vt:variant>
      <vt:variant>
        <vt:lpwstr/>
      </vt:variant>
      <vt:variant>
        <vt:i4>2359394</vt:i4>
      </vt:variant>
      <vt:variant>
        <vt:i4>63</vt:i4>
      </vt:variant>
      <vt:variant>
        <vt:i4>0</vt:i4>
      </vt:variant>
      <vt:variant>
        <vt:i4>5</vt:i4>
      </vt:variant>
      <vt:variant>
        <vt:lpwstr>Ek_TR_TezSablonu.zip</vt:lpwstr>
      </vt:variant>
      <vt:variant>
        <vt:lpwstr/>
      </vt:variant>
      <vt:variant>
        <vt:i4>2359394</vt:i4>
      </vt:variant>
      <vt:variant>
        <vt:i4>60</vt:i4>
      </vt:variant>
      <vt:variant>
        <vt:i4>0</vt:i4>
      </vt:variant>
      <vt:variant>
        <vt:i4>5</vt:i4>
      </vt:variant>
      <vt:variant>
        <vt:lpwstr>Ek_TR_TezSablonu.zip</vt:lpwstr>
      </vt:variant>
      <vt:variant>
        <vt:lpwstr/>
      </vt:variant>
      <vt:variant>
        <vt:i4>4391029</vt:i4>
      </vt:variant>
      <vt:variant>
        <vt:i4>57</vt:i4>
      </vt:variant>
      <vt:variant>
        <vt:i4>0</vt:i4>
      </vt:variant>
      <vt:variant>
        <vt:i4>5</vt:i4>
      </vt:variant>
      <vt:variant>
        <vt:lpwstr>http://www.fbe.itu.edu.tr/05_tezler/tezyazimi.php</vt:lpwstr>
      </vt:variant>
      <vt:variant>
        <vt:lpwstr/>
      </vt:variant>
      <vt:variant>
        <vt:i4>2097263</vt:i4>
      </vt:variant>
      <vt:variant>
        <vt:i4>54</vt:i4>
      </vt:variant>
      <vt:variant>
        <vt:i4>0</vt:i4>
      </vt:variant>
      <vt:variant>
        <vt:i4>5</vt:i4>
      </vt:variant>
      <vt:variant>
        <vt:lpwstr>http://www.fbe.itu.edu.tr/05_tezler/tezyazimi/tezkilavuzu/Ek_A2.doc</vt:lpwstr>
      </vt:variant>
      <vt:variant>
        <vt:lpwstr/>
      </vt:variant>
      <vt:variant>
        <vt:i4>2097260</vt:i4>
      </vt:variant>
      <vt:variant>
        <vt:i4>51</vt:i4>
      </vt:variant>
      <vt:variant>
        <vt:i4>0</vt:i4>
      </vt:variant>
      <vt:variant>
        <vt:i4>5</vt:i4>
      </vt:variant>
      <vt:variant>
        <vt:lpwstr>http://www.fbe.itu.edu.tr/05_tezler/tezyazimi/tezkilavuzu/Ek_A1.doc</vt:lpwstr>
      </vt:variant>
      <vt:variant>
        <vt:lpwstr/>
      </vt:variant>
      <vt:variant>
        <vt:i4>2097263</vt:i4>
      </vt:variant>
      <vt:variant>
        <vt:i4>18</vt:i4>
      </vt:variant>
      <vt:variant>
        <vt:i4>0</vt:i4>
      </vt:variant>
      <vt:variant>
        <vt:i4>5</vt:i4>
      </vt:variant>
      <vt:variant>
        <vt:lpwstr>http://www.fbe.itu.edu.tr/05_tezler/tezyazimi/tezkilavuzu/Ek_A2.doc</vt:lpwstr>
      </vt:variant>
      <vt:variant>
        <vt:lpwstr/>
      </vt:variant>
      <vt:variant>
        <vt:i4>2097260</vt:i4>
      </vt:variant>
      <vt:variant>
        <vt:i4>15</vt:i4>
      </vt:variant>
      <vt:variant>
        <vt:i4>0</vt:i4>
      </vt:variant>
      <vt:variant>
        <vt:i4>5</vt:i4>
      </vt:variant>
      <vt:variant>
        <vt:lpwstr>http://www.fbe.itu.edu.tr/05_tezler/tezyazimi/tezkilavuzu/Ek_A1.doc</vt:lpwstr>
      </vt:variant>
      <vt:variant>
        <vt:lpwstr/>
      </vt:variant>
      <vt:variant>
        <vt:i4>2097263</vt:i4>
      </vt:variant>
      <vt:variant>
        <vt:i4>12</vt:i4>
      </vt:variant>
      <vt:variant>
        <vt:i4>0</vt:i4>
      </vt:variant>
      <vt:variant>
        <vt:i4>5</vt:i4>
      </vt:variant>
      <vt:variant>
        <vt:lpwstr>http://www.fbe.itu.edu.tr/05_tezler/tezyazimi/tezkilavuzu/Ek_A2.doc</vt:lpwstr>
      </vt:variant>
      <vt:variant>
        <vt:lpwstr/>
      </vt:variant>
      <vt:variant>
        <vt:i4>2097260</vt:i4>
      </vt:variant>
      <vt:variant>
        <vt:i4>9</vt:i4>
      </vt:variant>
      <vt:variant>
        <vt:i4>0</vt:i4>
      </vt:variant>
      <vt:variant>
        <vt:i4>5</vt:i4>
      </vt:variant>
      <vt:variant>
        <vt:lpwstr>http://www.fbe.itu.edu.tr/05_tezler/tezyazimi/tezkilavuzu/Ek_A1.doc</vt:lpwstr>
      </vt:variant>
      <vt:variant>
        <vt:lpwstr/>
      </vt:variant>
      <vt:variant>
        <vt:i4>7667781</vt:i4>
      </vt:variant>
      <vt:variant>
        <vt:i4>6</vt:i4>
      </vt:variant>
      <vt:variant>
        <vt:i4>0</vt:i4>
      </vt:variant>
      <vt:variant>
        <vt:i4>5</vt:i4>
      </vt:variant>
      <vt:variant>
        <vt:lpwstr>http://www.fbe.itu.edu.tr/07_belgeler/belgeler.php</vt:lpwstr>
      </vt:variant>
      <vt:variant>
        <vt:lpwstr/>
      </vt:variant>
      <vt:variant>
        <vt:i4>8323198</vt:i4>
      </vt:variant>
      <vt:variant>
        <vt:i4>3</vt:i4>
      </vt:variant>
      <vt:variant>
        <vt:i4>0</vt:i4>
      </vt:variant>
      <vt:variant>
        <vt:i4>5</vt:i4>
      </vt:variant>
      <vt:variant>
        <vt:lpwstr>http://www.fbe.itu.edu.tr/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FBE-DELL</dc:creator>
  <cp:keywords/>
  <dc:description/>
  <cp:lastModifiedBy>Mehmet Ali Varol</cp:lastModifiedBy>
  <cp:revision>141</cp:revision>
  <cp:lastPrinted>2018-11-23T12:36:00Z</cp:lastPrinted>
  <dcterms:created xsi:type="dcterms:W3CDTF">2018-11-16T13:25:00Z</dcterms:created>
  <dcterms:modified xsi:type="dcterms:W3CDTF">2018-12-13T05:47:00Z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Yazan">
    <vt:lpwstr>_blank</vt:lpwstr>
  </property>
  <property fmtid="{D5CDD505-2E9C-101B-9397-08002B2CF9AE}" pid="4" name="ZOTERO_PREF_1">
    <vt:lpwstr>&lt;data data-version="3" zotero-version="5.0.58"&gt;&lt;session id="CL0z3psX"/&gt;&lt;style id="http://www.zotero.org/styles/ieee" locale="en-GB"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