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03FC" w:rsidRDefault="00735826" w:rsidP="000603FC">
      <w:pPr>
        <w:pStyle w:val="Heading1"/>
        <w:numPr>
          <w:ilvl w:val="0"/>
          <w:numId w:val="0"/>
        </w:numPr>
        <w:ind w:left="432"/>
      </w:pPr>
      <w:r>
        <w:t xml:space="preserve">Operational Analyst </w:t>
      </w:r>
      <w:r w:rsidR="00AC0DFB">
        <w:t>Assignment</w:t>
      </w:r>
    </w:p>
    <w:p w:rsidR="000603FC" w:rsidRDefault="000603FC" w:rsidP="000603FC">
      <w:pPr>
        <w:jc w:val="both"/>
        <w:rPr>
          <w:b/>
          <w:color w:val="808080"/>
          <w:szCs w:val="26"/>
        </w:rPr>
      </w:pPr>
      <w:r>
        <w:rPr>
          <w:b/>
          <w:color w:val="808080"/>
          <w:szCs w:val="26"/>
        </w:rPr>
        <w:t>Disclaimer: WE ARE LOOKING FOR SOLUTIONS THAT ARE SCALABLE. WE ENCOURAGE YOU TO USE PYTHON. ANSWERS MUST BE DISPLAYED IN A CLEAR AND CONCISE MANNER. PLEASE PROVIDE US WITH YOUR SOURCE CODE.</w:t>
      </w:r>
    </w:p>
    <w:p w:rsidR="000603FC" w:rsidRDefault="000603FC" w:rsidP="000603FC">
      <w:pPr>
        <w:pStyle w:val="Heading2"/>
        <w:numPr>
          <w:ilvl w:val="0"/>
          <w:numId w:val="0"/>
        </w:numPr>
        <w:ind w:left="576"/>
        <w:jc w:val="both"/>
      </w:pPr>
      <w:r>
        <w:t>Exercise: Handling stock data in SQL and Python</w:t>
      </w:r>
    </w:p>
    <w:p w:rsidR="008E684B" w:rsidRPr="008E684B" w:rsidRDefault="008E684B" w:rsidP="008E684B">
      <w:r w:rsidRPr="008E684B">
        <w:t xml:space="preserve">For the whole exercise: assume </w:t>
      </w:r>
      <w:proofErr w:type="spellStart"/>
      <w:r w:rsidRPr="008E684B">
        <w:t>Buy_Sell_Flag</w:t>
      </w:r>
      <w:proofErr w:type="spellEnd"/>
      <w:r w:rsidRPr="008E684B">
        <w:t xml:space="preserve">=0 means a sell and </w:t>
      </w:r>
      <w:proofErr w:type="spellStart"/>
      <w:r w:rsidRPr="008E684B">
        <w:t>Buy_Sell_Flag</w:t>
      </w:r>
      <w:proofErr w:type="spellEnd"/>
      <w:r w:rsidRPr="008E684B">
        <w:t xml:space="preserve">=1 means a buy. Please write the answers to the questions in the provided </w:t>
      </w:r>
      <w:r>
        <w:t>python</w:t>
      </w:r>
      <w:r w:rsidRPr="008E684B">
        <w:t xml:space="preserve"> notebook, including the </w:t>
      </w:r>
      <w:proofErr w:type="spellStart"/>
      <w:r w:rsidRPr="008E684B">
        <w:t>sql</w:t>
      </w:r>
      <w:proofErr w:type="spellEnd"/>
      <w:r w:rsidRPr="008E684B">
        <w:t xml:space="preserve"> queries as in the example</w:t>
      </w:r>
      <w:r>
        <w:t xml:space="preserve"> given</w:t>
      </w:r>
      <w:r w:rsidRPr="008E684B">
        <w:t>.</w:t>
      </w:r>
    </w:p>
    <w:p w:rsidR="000603FC" w:rsidRDefault="000603FC" w:rsidP="000603FC">
      <w:pPr>
        <w:pStyle w:val="Heading3"/>
        <w:keepNext w:val="0"/>
        <w:numPr>
          <w:ilvl w:val="0"/>
          <w:numId w:val="2"/>
        </w:numPr>
        <w:pBdr>
          <w:top w:val="single" w:sz="6" w:space="0" w:color="4472C4" w:themeColor="accent1"/>
        </w:pBdr>
        <w:spacing w:before="300" w:after="0"/>
        <w:jc w:val="both"/>
      </w:pPr>
      <w:r>
        <w:t xml:space="preserve">Using the python file provided, import all the tables in </w:t>
      </w:r>
      <w:proofErr w:type="spellStart"/>
      <w:r>
        <w:t>trading</w:t>
      </w:r>
      <w:r w:rsidR="00675201">
        <w:t>_database</w:t>
      </w:r>
      <w:r>
        <w:t>.db</w:t>
      </w:r>
      <w:proofErr w:type="spellEnd"/>
      <w:r>
        <w:t xml:space="preserve"> database into python data frames.</w:t>
      </w:r>
    </w:p>
    <w:p w:rsidR="00DD250B" w:rsidRDefault="00DD250B" w:rsidP="00DD250B">
      <w:pPr>
        <w:pStyle w:val="Heading3"/>
        <w:keepNext w:val="0"/>
        <w:numPr>
          <w:ilvl w:val="0"/>
          <w:numId w:val="2"/>
        </w:numPr>
        <w:pBdr>
          <w:top w:val="single" w:sz="6" w:space="0" w:color="4472C4" w:themeColor="accent1"/>
        </w:pBdr>
        <w:spacing w:before="300" w:after="0"/>
      </w:pPr>
      <w:r w:rsidRPr="000603FC">
        <w:t>Rewrite the SQL query "SELECT * FROM trades" to return a list of stocks with, “Number of trades of the stock”, “Average traded price”, “Volume weighted average traded price”, “Volume weighted average traded price of the BUY” and “Volume weighted average traded price of the SELL”.</w:t>
      </w:r>
    </w:p>
    <w:p w:rsidR="000603FC" w:rsidRDefault="000603FC" w:rsidP="000603FC">
      <w:pPr>
        <w:pStyle w:val="Heading3"/>
        <w:keepNext w:val="0"/>
        <w:numPr>
          <w:ilvl w:val="0"/>
          <w:numId w:val="2"/>
        </w:numPr>
        <w:pBdr>
          <w:top w:val="single" w:sz="6" w:space="0" w:color="4472C4" w:themeColor="accent1"/>
        </w:pBdr>
        <w:spacing w:before="300" w:after="0"/>
        <w:jc w:val="both"/>
      </w:pPr>
      <w:r>
        <w:t>From the table trades, obtain the following in 2 ways, using SQL and using Python: total notional traded (notional defined as price * volume), total notional bought, total notional sold. Using the “stocks” table</w:t>
      </w:r>
      <w:r w:rsidR="00675201">
        <w:t xml:space="preserve"> to map the stocks to trades</w:t>
      </w:r>
      <w:r>
        <w:t>, calculate the above quantities for every stock.</w:t>
      </w:r>
    </w:p>
    <w:p w:rsidR="00DD250B" w:rsidRDefault="00DD250B" w:rsidP="00DD250B">
      <w:pPr>
        <w:pStyle w:val="Heading3"/>
        <w:keepNext w:val="0"/>
        <w:numPr>
          <w:ilvl w:val="0"/>
          <w:numId w:val="2"/>
        </w:numPr>
        <w:pBdr>
          <w:top w:val="single" w:sz="6" w:space="0" w:color="4472C4" w:themeColor="accent1"/>
        </w:pBdr>
        <w:spacing w:before="300" w:after="0"/>
      </w:pPr>
      <w:r w:rsidRPr="000603FC">
        <w:t>Get the first five trades in each instrument where the instrument is specified (i.e. the name is visible).</w:t>
      </w:r>
    </w:p>
    <w:p w:rsidR="000603FC" w:rsidRDefault="000603FC" w:rsidP="000603FC">
      <w:pPr>
        <w:pStyle w:val="Heading3"/>
        <w:keepNext w:val="0"/>
        <w:numPr>
          <w:ilvl w:val="0"/>
          <w:numId w:val="2"/>
        </w:numPr>
        <w:pBdr>
          <w:top w:val="single" w:sz="6" w:space="0" w:color="4472C4" w:themeColor="accent1"/>
        </w:pBdr>
        <w:spacing w:before="300" w:after="0"/>
        <w:jc w:val="both"/>
      </w:pPr>
      <w:r>
        <w:t>Using python, plot a gra</w:t>
      </w:r>
      <w:bookmarkStart w:id="0" w:name="_GoBack"/>
      <w:bookmarkEnd w:id="0"/>
      <w:r>
        <w:t>ph of notional traded per stock over time.</w:t>
      </w:r>
    </w:p>
    <w:p w:rsidR="000603FC" w:rsidRDefault="000603FC" w:rsidP="000603FC">
      <w:pPr>
        <w:pStyle w:val="Heading3"/>
        <w:keepNext w:val="0"/>
        <w:numPr>
          <w:ilvl w:val="0"/>
          <w:numId w:val="2"/>
        </w:numPr>
        <w:pBdr>
          <w:top w:val="single" w:sz="6" w:space="0" w:color="4472C4" w:themeColor="accent1"/>
        </w:pBdr>
        <w:spacing w:before="300" w:after="0"/>
        <w:jc w:val="both"/>
      </w:pPr>
      <w:r>
        <w:t xml:space="preserve"> Using python, c</w:t>
      </w:r>
      <w:r w:rsidRPr="000603FC">
        <w:t>alculate and plot the 5</w:t>
      </w:r>
      <w:r>
        <w:t>-</w:t>
      </w:r>
      <w:r w:rsidRPr="000603FC">
        <w:t>minute moving average price of each stock. What are the top five 5 minute moving averages and lowest five 5 minute moving averages for each stock?</w:t>
      </w:r>
    </w:p>
    <w:p w:rsidR="000603FC" w:rsidRDefault="000603FC" w:rsidP="000603FC">
      <w:pPr>
        <w:pStyle w:val="Heading3"/>
        <w:keepNext w:val="0"/>
        <w:numPr>
          <w:ilvl w:val="0"/>
          <w:numId w:val="2"/>
        </w:numPr>
        <w:pBdr>
          <w:top w:val="single" w:sz="6" w:space="0" w:color="4472C4" w:themeColor="accent1"/>
        </w:pBdr>
        <w:spacing w:before="300" w:after="0"/>
      </w:pPr>
      <w:r w:rsidRPr="000603FC">
        <w:t>Calculate and plot the cumulative P/L of a portfolio through a time series. Which stock made the most money? To calculate this correctly, the position needs to be valued at the last traded price, as it is the last point where supply and demand agreed</w:t>
      </w:r>
      <w:r w:rsidR="00207F1F">
        <w:t>.</w:t>
      </w:r>
    </w:p>
    <w:sectPr w:rsidR="000603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2C3A7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D4D7B7A"/>
    <w:multiLevelType w:val="hybridMultilevel"/>
    <w:tmpl w:val="022E1F60"/>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 w15:restartNumberingAfterBreak="0">
    <w:nsid w:val="4AA564B0"/>
    <w:multiLevelType w:val="hybridMultilevel"/>
    <w:tmpl w:val="1CFC5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0B304F"/>
    <w:multiLevelType w:val="hybridMultilevel"/>
    <w:tmpl w:val="FE06F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7C0E13"/>
    <w:multiLevelType w:val="hybridMultilevel"/>
    <w:tmpl w:val="E950402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5" w15:restartNumberingAfterBreak="0">
    <w:nsid w:val="56960AD5"/>
    <w:multiLevelType w:val="hybridMultilevel"/>
    <w:tmpl w:val="A1BE6C7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6" w15:restartNumberingAfterBreak="0">
    <w:nsid w:val="57D8460D"/>
    <w:multiLevelType w:val="hybridMultilevel"/>
    <w:tmpl w:val="5BF40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9345C2"/>
    <w:multiLevelType w:val="hybridMultilevel"/>
    <w:tmpl w:val="EEF839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081"/>
    <w:rsid w:val="000603FC"/>
    <w:rsid w:val="00207F1F"/>
    <w:rsid w:val="00593081"/>
    <w:rsid w:val="00675201"/>
    <w:rsid w:val="006C23F6"/>
    <w:rsid w:val="00735826"/>
    <w:rsid w:val="00805DA3"/>
    <w:rsid w:val="00816104"/>
    <w:rsid w:val="008E684B"/>
    <w:rsid w:val="00AC0DFB"/>
    <w:rsid w:val="00C859DF"/>
    <w:rsid w:val="00CA4FBF"/>
    <w:rsid w:val="00DA0039"/>
    <w:rsid w:val="00DD250B"/>
    <w:rsid w:val="00F31ACE"/>
    <w:rsid w:val="00F81D9E"/>
    <w:rsid w:val="00F86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F60B7"/>
  <w15:chartTrackingRefBased/>
  <w15:docId w15:val="{52F73AD2-D759-4BE4-BDBE-1E4BDAEBB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03FC"/>
    <w:pPr>
      <w:spacing w:before="100" w:after="200" w:line="276" w:lineRule="auto"/>
    </w:pPr>
    <w:rPr>
      <w:rFonts w:eastAsiaTheme="minorEastAsia"/>
      <w:sz w:val="20"/>
      <w:szCs w:val="20"/>
      <w:lang w:val="en-GB"/>
    </w:rPr>
  </w:style>
  <w:style w:type="paragraph" w:styleId="Heading1">
    <w:name w:val="heading 1"/>
    <w:basedOn w:val="Normal"/>
    <w:next w:val="Normal"/>
    <w:link w:val="Heading1Char"/>
    <w:uiPriority w:val="9"/>
    <w:qFormat/>
    <w:rsid w:val="000603FC"/>
    <w:pPr>
      <w:keepNext/>
      <w:numPr>
        <w:numId w:val="1"/>
      </w:numPr>
      <w:outlineLvl w:val="0"/>
    </w:pPr>
    <w:rPr>
      <w:b/>
      <w:color w:val="E7482D"/>
      <w:kern w:val="32"/>
      <w:sz w:val="26"/>
      <w:szCs w:val="32"/>
    </w:rPr>
  </w:style>
  <w:style w:type="paragraph" w:styleId="Heading2">
    <w:name w:val="heading 2"/>
    <w:basedOn w:val="Normal"/>
    <w:next w:val="Normal"/>
    <w:link w:val="Heading2Char"/>
    <w:uiPriority w:val="9"/>
    <w:unhideWhenUsed/>
    <w:qFormat/>
    <w:rsid w:val="000603FC"/>
    <w:pPr>
      <w:keepNext/>
      <w:numPr>
        <w:ilvl w:val="1"/>
        <w:numId w:val="1"/>
      </w:numPr>
      <w:spacing w:before="240"/>
      <w:outlineLvl w:val="1"/>
    </w:pPr>
    <w:rPr>
      <w:b/>
      <w:color w:val="000000" w:themeColor="text1"/>
      <w:sz w:val="22"/>
      <w:szCs w:val="22"/>
    </w:rPr>
  </w:style>
  <w:style w:type="paragraph" w:styleId="Heading3">
    <w:name w:val="heading 3"/>
    <w:basedOn w:val="Normal"/>
    <w:next w:val="Normal"/>
    <w:link w:val="Heading3Char"/>
    <w:uiPriority w:val="9"/>
    <w:unhideWhenUsed/>
    <w:qFormat/>
    <w:rsid w:val="000603FC"/>
    <w:pPr>
      <w:keepNext/>
      <w:numPr>
        <w:ilvl w:val="2"/>
        <w:numId w:val="1"/>
      </w:numPr>
      <w:outlineLvl w:val="2"/>
    </w:pPr>
    <w:rPr>
      <w:b/>
      <w:color w:val="808080"/>
      <w:szCs w:val="26"/>
    </w:rPr>
  </w:style>
  <w:style w:type="paragraph" w:styleId="Heading4">
    <w:name w:val="heading 4"/>
    <w:basedOn w:val="Normal"/>
    <w:next w:val="Normal"/>
    <w:link w:val="Heading4Char"/>
    <w:semiHidden/>
    <w:unhideWhenUsed/>
    <w:qFormat/>
    <w:rsid w:val="000603FC"/>
    <w:pPr>
      <w:keepNext/>
      <w:numPr>
        <w:ilvl w:val="3"/>
        <w:numId w:val="1"/>
      </w:numPr>
      <w:outlineLvl w:val="3"/>
    </w:pPr>
    <w:rPr>
      <w:szCs w:val="28"/>
    </w:rPr>
  </w:style>
  <w:style w:type="paragraph" w:styleId="Heading5">
    <w:name w:val="heading 5"/>
    <w:basedOn w:val="Normal"/>
    <w:next w:val="Normal"/>
    <w:link w:val="Heading5Char"/>
    <w:uiPriority w:val="9"/>
    <w:semiHidden/>
    <w:unhideWhenUsed/>
    <w:qFormat/>
    <w:rsid w:val="000603FC"/>
    <w:pPr>
      <w:numPr>
        <w:ilvl w:val="4"/>
        <w:numId w:val="1"/>
      </w:num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0603FC"/>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0603FC"/>
    <w:pPr>
      <w:numPr>
        <w:ilvl w:val="6"/>
        <w:numId w:val="1"/>
      </w:numPr>
      <w:spacing w:before="240" w:after="60"/>
      <w:outlineLvl w:val="6"/>
    </w:pPr>
    <w:rPr>
      <w:sz w:val="24"/>
      <w:szCs w:val="24"/>
    </w:rPr>
  </w:style>
  <w:style w:type="paragraph" w:styleId="Heading8">
    <w:name w:val="heading 8"/>
    <w:basedOn w:val="Normal"/>
    <w:next w:val="Normal"/>
    <w:link w:val="Heading8Char"/>
    <w:uiPriority w:val="9"/>
    <w:semiHidden/>
    <w:unhideWhenUsed/>
    <w:qFormat/>
    <w:rsid w:val="000603FC"/>
    <w:pPr>
      <w:numPr>
        <w:ilvl w:val="7"/>
        <w:numId w:val="1"/>
      </w:numPr>
      <w:spacing w:before="240" w:after="60"/>
      <w:outlineLvl w:val="7"/>
    </w:pPr>
    <w:rPr>
      <w:i/>
      <w:iCs/>
      <w:sz w:val="24"/>
      <w:szCs w:val="24"/>
    </w:rPr>
  </w:style>
  <w:style w:type="paragraph" w:styleId="Heading9">
    <w:name w:val="heading 9"/>
    <w:basedOn w:val="Normal"/>
    <w:next w:val="Normal"/>
    <w:link w:val="Heading9Char"/>
    <w:uiPriority w:val="9"/>
    <w:semiHidden/>
    <w:unhideWhenUsed/>
    <w:qFormat/>
    <w:rsid w:val="000603FC"/>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03FC"/>
    <w:rPr>
      <w:rFonts w:eastAsiaTheme="minorEastAsia"/>
      <w:b/>
      <w:color w:val="E7482D"/>
      <w:kern w:val="32"/>
      <w:sz w:val="26"/>
      <w:szCs w:val="32"/>
      <w:lang w:val="en-GB"/>
    </w:rPr>
  </w:style>
  <w:style w:type="character" w:customStyle="1" w:styleId="Heading2Char">
    <w:name w:val="Heading 2 Char"/>
    <w:basedOn w:val="DefaultParagraphFont"/>
    <w:link w:val="Heading2"/>
    <w:uiPriority w:val="9"/>
    <w:rsid w:val="000603FC"/>
    <w:rPr>
      <w:rFonts w:eastAsiaTheme="minorEastAsia"/>
      <w:b/>
      <w:color w:val="000000" w:themeColor="text1"/>
      <w:lang w:val="en-GB"/>
    </w:rPr>
  </w:style>
  <w:style w:type="character" w:customStyle="1" w:styleId="Heading3Char">
    <w:name w:val="Heading 3 Char"/>
    <w:basedOn w:val="DefaultParagraphFont"/>
    <w:link w:val="Heading3"/>
    <w:uiPriority w:val="9"/>
    <w:rsid w:val="000603FC"/>
    <w:rPr>
      <w:rFonts w:eastAsiaTheme="minorEastAsia"/>
      <w:b/>
      <w:color w:val="808080"/>
      <w:sz w:val="20"/>
      <w:szCs w:val="26"/>
      <w:lang w:val="en-GB"/>
    </w:rPr>
  </w:style>
  <w:style w:type="character" w:customStyle="1" w:styleId="Heading4Char">
    <w:name w:val="Heading 4 Char"/>
    <w:basedOn w:val="DefaultParagraphFont"/>
    <w:link w:val="Heading4"/>
    <w:semiHidden/>
    <w:rsid w:val="000603FC"/>
    <w:rPr>
      <w:rFonts w:eastAsiaTheme="minorEastAsia"/>
      <w:sz w:val="20"/>
      <w:szCs w:val="28"/>
      <w:lang w:val="en-GB"/>
    </w:rPr>
  </w:style>
  <w:style w:type="character" w:customStyle="1" w:styleId="Heading5Char">
    <w:name w:val="Heading 5 Char"/>
    <w:basedOn w:val="DefaultParagraphFont"/>
    <w:link w:val="Heading5"/>
    <w:uiPriority w:val="9"/>
    <w:semiHidden/>
    <w:rsid w:val="000603FC"/>
    <w:rPr>
      <w:rFonts w:eastAsiaTheme="minorEastAsia"/>
      <w:b/>
      <w:bCs/>
      <w:i/>
      <w:iCs/>
      <w:sz w:val="26"/>
      <w:szCs w:val="26"/>
      <w:lang w:val="en-GB"/>
    </w:rPr>
  </w:style>
  <w:style w:type="character" w:customStyle="1" w:styleId="Heading6Char">
    <w:name w:val="Heading 6 Char"/>
    <w:basedOn w:val="DefaultParagraphFont"/>
    <w:link w:val="Heading6"/>
    <w:uiPriority w:val="9"/>
    <w:semiHidden/>
    <w:rsid w:val="000603FC"/>
    <w:rPr>
      <w:rFonts w:eastAsiaTheme="minorEastAsia"/>
      <w:b/>
      <w:bCs/>
      <w:lang w:val="en-GB"/>
    </w:rPr>
  </w:style>
  <w:style w:type="character" w:customStyle="1" w:styleId="Heading7Char">
    <w:name w:val="Heading 7 Char"/>
    <w:basedOn w:val="DefaultParagraphFont"/>
    <w:link w:val="Heading7"/>
    <w:uiPriority w:val="9"/>
    <w:semiHidden/>
    <w:rsid w:val="000603FC"/>
    <w:rPr>
      <w:rFonts w:eastAsiaTheme="minorEastAsia"/>
      <w:sz w:val="24"/>
      <w:szCs w:val="24"/>
      <w:lang w:val="en-GB"/>
    </w:rPr>
  </w:style>
  <w:style w:type="character" w:customStyle="1" w:styleId="Heading8Char">
    <w:name w:val="Heading 8 Char"/>
    <w:basedOn w:val="DefaultParagraphFont"/>
    <w:link w:val="Heading8"/>
    <w:uiPriority w:val="9"/>
    <w:semiHidden/>
    <w:rsid w:val="000603FC"/>
    <w:rPr>
      <w:rFonts w:eastAsiaTheme="minorEastAsia"/>
      <w:i/>
      <w:iCs/>
      <w:sz w:val="24"/>
      <w:szCs w:val="24"/>
      <w:lang w:val="en-GB"/>
    </w:rPr>
  </w:style>
  <w:style w:type="character" w:customStyle="1" w:styleId="Heading9Char">
    <w:name w:val="Heading 9 Char"/>
    <w:basedOn w:val="DefaultParagraphFont"/>
    <w:link w:val="Heading9"/>
    <w:uiPriority w:val="9"/>
    <w:semiHidden/>
    <w:rsid w:val="000603FC"/>
    <w:rPr>
      <w:rFonts w:asciiTheme="majorHAnsi" w:eastAsiaTheme="majorEastAsia" w:hAnsiTheme="majorHAnsi" w:cstheme="majorBidi"/>
      <w:lang w:val="en-GB"/>
    </w:rPr>
  </w:style>
  <w:style w:type="character" w:customStyle="1" w:styleId="ListParagraphChar">
    <w:name w:val="List Paragraph Char"/>
    <w:basedOn w:val="DefaultParagraphFont"/>
    <w:link w:val="ListParagraph"/>
    <w:uiPriority w:val="34"/>
    <w:locked/>
    <w:rsid w:val="000603FC"/>
    <w:rPr>
      <w:rFonts w:eastAsiaTheme="minorEastAsia"/>
      <w:lang w:val="en-GB"/>
    </w:rPr>
  </w:style>
  <w:style w:type="paragraph" w:styleId="ListParagraph">
    <w:name w:val="List Paragraph"/>
    <w:basedOn w:val="Normal"/>
    <w:link w:val="ListParagraphChar"/>
    <w:uiPriority w:val="34"/>
    <w:qFormat/>
    <w:rsid w:val="000603FC"/>
    <w:pPr>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8837707">
      <w:bodyDiv w:val="1"/>
      <w:marLeft w:val="0"/>
      <w:marRight w:val="0"/>
      <w:marTop w:val="0"/>
      <w:marBottom w:val="0"/>
      <w:divBdr>
        <w:top w:val="none" w:sz="0" w:space="0" w:color="auto"/>
        <w:left w:val="none" w:sz="0" w:space="0" w:color="auto"/>
        <w:bottom w:val="none" w:sz="0" w:space="0" w:color="auto"/>
        <w:right w:val="none" w:sz="0" w:space="0" w:color="auto"/>
      </w:divBdr>
    </w:div>
    <w:div w:id="1457792866">
      <w:bodyDiv w:val="1"/>
      <w:marLeft w:val="0"/>
      <w:marRight w:val="0"/>
      <w:marTop w:val="0"/>
      <w:marBottom w:val="0"/>
      <w:divBdr>
        <w:top w:val="none" w:sz="0" w:space="0" w:color="auto"/>
        <w:left w:val="none" w:sz="0" w:space="0" w:color="auto"/>
        <w:bottom w:val="none" w:sz="0" w:space="0" w:color="auto"/>
        <w:right w:val="none" w:sz="0" w:space="0" w:color="auto"/>
      </w:divBdr>
    </w:div>
    <w:div w:id="1542673894">
      <w:bodyDiv w:val="1"/>
      <w:marLeft w:val="0"/>
      <w:marRight w:val="0"/>
      <w:marTop w:val="0"/>
      <w:marBottom w:val="0"/>
      <w:divBdr>
        <w:top w:val="none" w:sz="0" w:space="0" w:color="auto"/>
        <w:left w:val="none" w:sz="0" w:space="0" w:color="auto"/>
        <w:bottom w:val="none" w:sz="0" w:space="0" w:color="auto"/>
        <w:right w:val="none" w:sz="0" w:space="0" w:color="auto"/>
      </w:divBdr>
    </w:div>
    <w:div w:id="175886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1</Pages>
  <Words>265</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Optiver Holdings BV</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Alcaraz Ortega</dc:creator>
  <cp:keywords/>
  <dc:description/>
  <cp:lastModifiedBy>Javier Alcaraz Ortega</cp:lastModifiedBy>
  <cp:revision>9</cp:revision>
  <dcterms:created xsi:type="dcterms:W3CDTF">2021-07-13T12:33:00Z</dcterms:created>
  <dcterms:modified xsi:type="dcterms:W3CDTF">2023-04-17T10:00:00Z</dcterms:modified>
</cp:coreProperties>
</file>