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D84A2" w14:textId="60A0B191" w:rsidR="00FB6A2E" w:rsidRDefault="008963C8" w:rsidP="0050188B">
      <w:pPr>
        <w:tabs>
          <w:tab w:val="left" w:pos="5691"/>
        </w:tabs>
        <w:ind w:left="-1417"/>
      </w:pPr>
      <w:r w:rsidRPr="00EF0B56">
        <w:rPr>
          <w:b/>
          <w:bCs/>
          <w:noProof/>
          <w:sz w:val="28"/>
          <w:szCs w:val="28"/>
        </w:rPr>
        <w:drawing>
          <wp:anchor distT="0" distB="0" distL="114300" distR="114300" simplePos="0" relativeHeight="251665408" behindDoc="1" locked="0" layoutInCell="1" allowOverlap="0" wp14:anchorId="7AD21208" wp14:editId="691D5D35">
            <wp:simplePos x="0" y="0"/>
            <wp:positionH relativeFrom="margin">
              <wp:posOffset>-896884</wp:posOffset>
            </wp:positionH>
            <wp:positionV relativeFrom="page">
              <wp:posOffset>5823</wp:posOffset>
            </wp:positionV>
            <wp:extent cx="7555865" cy="10680700"/>
            <wp:effectExtent l="0" t="0" r="635" b="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bookmarkStart w:id="0" w:name="_Toc534886288"/>
      <w:bookmarkStart w:id="1" w:name="_Toc534889927"/>
      <w:bookmarkStart w:id="2" w:name="_Toc534730474"/>
      <w:bookmarkStart w:id="3" w:name="_Toc534731963"/>
      <w:bookmarkStart w:id="4" w:name="_Toc534734467"/>
      <w:bookmarkStart w:id="5" w:name="_Toc534730475"/>
      <w:bookmarkStart w:id="6" w:name="_Toc534731964"/>
      <w:bookmarkStart w:id="7" w:name="_Toc534734468"/>
      <w:bookmarkStart w:id="8" w:name="_Toc534730476"/>
      <w:bookmarkStart w:id="9" w:name="_Toc534731965"/>
      <w:bookmarkStart w:id="10" w:name="_Toc534734469"/>
      <w:bookmarkStart w:id="11" w:name="_Toc534726881"/>
      <w:bookmarkStart w:id="12" w:name="_Toc534726731"/>
      <w:bookmarkStart w:id="13" w:name="_Toc534726882"/>
      <w:bookmarkStart w:id="14" w:name="_Toc534726732"/>
      <w:bookmarkStart w:id="15" w:name="_Toc534726883"/>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r w:rsidR="00FB6A2E">
        <w:tab/>
      </w:r>
    </w:p>
    <w:p w14:paraId="4219A336" w14:textId="77777777" w:rsidR="008963C8" w:rsidRDefault="008963C8" w:rsidP="00C04B31">
      <w:pPr>
        <w:spacing w:before="240" w:after="0" w:line="360" w:lineRule="auto"/>
        <w:rPr>
          <w:rFonts w:cs="Times New Roman"/>
          <w:b/>
          <w:szCs w:val="24"/>
        </w:rPr>
      </w:pPr>
    </w:p>
    <w:p w14:paraId="7BB61C2B" w14:textId="2338288D" w:rsidR="008963C8" w:rsidRDefault="008963C8" w:rsidP="00C04B31">
      <w:pPr>
        <w:spacing w:before="240" w:after="0" w:line="360" w:lineRule="auto"/>
        <w:rPr>
          <w:rFonts w:cs="Times New Roman"/>
          <w:b/>
          <w:szCs w:val="24"/>
        </w:rPr>
      </w:pPr>
    </w:p>
    <w:p w14:paraId="4A435513" w14:textId="2EE15598" w:rsidR="008963C8" w:rsidRDefault="00FA61DC" w:rsidP="00C04B31">
      <w:pPr>
        <w:spacing w:before="240" w:after="0" w:line="360" w:lineRule="auto"/>
        <w:rPr>
          <w:rFonts w:cs="Times New Roman"/>
          <w:b/>
          <w:szCs w:val="24"/>
        </w:rPr>
      </w:pPr>
      <w:r>
        <w:rPr>
          <w:noProof/>
          <w:lang w:eastAsia="tr-TR"/>
        </w:rPr>
        <mc:AlternateContent>
          <mc:Choice Requires="wps">
            <w:drawing>
              <wp:anchor distT="45720" distB="45720" distL="114300" distR="114300" simplePos="0" relativeHeight="251663360" behindDoc="0" locked="0" layoutInCell="1" allowOverlap="1" wp14:anchorId="2EC08989" wp14:editId="7FD41BBD">
                <wp:simplePos x="0" y="0"/>
                <wp:positionH relativeFrom="margin">
                  <wp:posOffset>-336550</wp:posOffset>
                </wp:positionH>
                <wp:positionV relativeFrom="paragraph">
                  <wp:posOffset>386080</wp:posOffset>
                </wp:positionV>
                <wp:extent cx="6315710" cy="5159375"/>
                <wp:effectExtent l="0" t="0" r="0" b="3175"/>
                <wp:wrapSquare wrapText="bothSides"/>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15710" cy="5159375"/>
                        </a:xfrm>
                        <a:prstGeom prst="rect">
                          <a:avLst/>
                        </a:prstGeom>
                        <a:noFill/>
                        <a:ln w="9525">
                          <a:noFill/>
                          <a:miter lim="800000"/>
                          <a:headEnd/>
                          <a:tailEnd/>
                        </a:ln>
                      </wps:spPr>
                      <wps:txbx>
                        <w:txbxContent>
                          <w:p w14:paraId="442E1999" w14:textId="77777777" w:rsidR="005501CF" w:rsidRDefault="005501CF" w:rsidP="005501CF">
                            <w:pPr>
                              <w:jc w:val="center"/>
                              <w:rPr>
                                <w:rFonts w:ascii="Arial" w:hAnsi="Arial" w:cs="Arial"/>
                                <w:b/>
                                <w:bCs/>
                                <w:color w:val="FFFFFF" w:themeColor="background1"/>
                                <w:sz w:val="72"/>
                                <w:szCs w:val="72"/>
                              </w:rPr>
                            </w:pPr>
                          </w:p>
                          <w:p w14:paraId="00B1315D" w14:textId="53787CA4" w:rsidR="005501CF" w:rsidRPr="006F544F" w:rsidRDefault="005501CF" w:rsidP="005501CF">
                            <w:pPr>
                              <w:jc w:val="center"/>
                              <w:rPr>
                                <w:rFonts w:ascii="Arial" w:hAnsi="Arial" w:cs="Arial"/>
                                <w:b/>
                                <w:bCs/>
                                <w:color w:val="FFFFFF" w:themeColor="background1"/>
                                <w:sz w:val="60"/>
                                <w:szCs w:val="60"/>
                              </w:rPr>
                            </w:pPr>
                            <w:r>
                              <w:rPr>
                                <w:rFonts w:ascii="Arial" w:hAnsi="Arial" w:cs="Arial"/>
                                <w:b/>
                                <w:bCs/>
                                <w:color w:val="FFFFFF" w:themeColor="background1"/>
                                <w:sz w:val="60"/>
                                <w:szCs w:val="60"/>
                              </w:rPr>
                              <w:t>İNSANSIZ SU ALTI SİSTEMLERİ</w:t>
                            </w:r>
                            <w:r w:rsidRPr="006F544F">
                              <w:rPr>
                                <w:rFonts w:ascii="Arial" w:hAnsi="Arial" w:cs="Arial"/>
                                <w:b/>
                                <w:bCs/>
                                <w:color w:val="FFFFFF" w:themeColor="background1"/>
                                <w:sz w:val="60"/>
                                <w:szCs w:val="60"/>
                              </w:rPr>
                              <w:t xml:space="preserve"> YARIŞMASI</w:t>
                            </w:r>
                          </w:p>
                          <w:p w14:paraId="28BF7462" w14:textId="49ED3B80" w:rsidR="005501CF" w:rsidRPr="006F544F" w:rsidRDefault="00C04B31" w:rsidP="005501CF">
                            <w:pPr>
                              <w:jc w:val="center"/>
                              <w:rPr>
                                <w:rFonts w:ascii="Arial" w:hAnsi="Arial" w:cs="Arial"/>
                                <w:b/>
                                <w:bCs/>
                                <w:color w:val="FFFFFF" w:themeColor="background1"/>
                                <w:sz w:val="60"/>
                                <w:szCs w:val="60"/>
                              </w:rPr>
                            </w:pPr>
                            <w:r>
                              <w:rPr>
                                <w:rFonts w:ascii="Arial" w:hAnsi="Arial" w:cs="Arial"/>
                                <w:b/>
                                <w:bCs/>
                                <w:color w:val="FFFFFF" w:themeColor="background1"/>
                                <w:sz w:val="60"/>
                                <w:szCs w:val="60"/>
                              </w:rPr>
                              <w:t>KRİTİK TASARI</w:t>
                            </w:r>
                            <w:r w:rsidR="00E324B4">
                              <w:rPr>
                                <w:rFonts w:ascii="Arial" w:hAnsi="Arial" w:cs="Arial"/>
                                <w:b/>
                                <w:bCs/>
                                <w:color w:val="FFFFFF" w:themeColor="background1"/>
                                <w:sz w:val="60"/>
                                <w:szCs w:val="60"/>
                              </w:rPr>
                              <w:t>M</w:t>
                            </w:r>
                            <w:r>
                              <w:rPr>
                                <w:rFonts w:ascii="Arial" w:hAnsi="Arial" w:cs="Arial"/>
                                <w:b/>
                                <w:bCs/>
                                <w:color w:val="FFFFFF" w:themeColor="background1"/>
                                <w:sz w:val="60"/>
                                <w:szCs w:val="60"/>
                              </w:rPr>
                              <w:t xml:space="preserve"> RAPORU</w:t>
                            </w:r>
                          </w:p>
                          <w:p w14:paraId="53E0A4E6" w14:textId="5052936B" w:rsidR="005501CF" w:rsidRDefault="005501CF" w:rsidP="005501CF">
                            <w:pPr>
                              <w:jc w:val="center"/>
                              <w:rPr>
                                <w:rFonts w:ascii="Arial" w:hAnsi="Arial" w:cs="Arial"/>
                                <w:b/>
                                <w:bCs/>
                                <w:color w:val="FFFFFF" w:themeColor="background1"/>
                                <w:sz w:val="56"/>
                                <w:szCs w:val="56"/>
                                <w:u w:val="single"/>
                              </w:rPr>
                            </w:pPr>
                            <w:r w:rsidRPr="00BA63EB">
                              <w:rPr>
                                <w:rFonts w:ascii="Arial" w:hAnsi="Arial" w:cs="Arial"/>
                                <w:b/>
                                <w:bCs/>
                                <w:color w:val="FFFFFF" w:themeColor="background1"/>
                                <w:sz w:val="44"/>
                                <w:szCs w:val="44"/>
                                <w:u w:val="single"/>
                              </w:rPr>
                              <w:br/>
                            </w:r>
                          </w:p>
                          <w:p w14:paraId="4FC0A97C" w14:textId="77777777" w:rsidR="00FA61DC" w:rsidRPr="00BA63EB" w:rsidRDefault="00FA61DC" w:rsidP="005501CF">
                            <w:pPr>
                              <w:jc w:val="center"/>
                              <w:rPr>
                                <w:rFonts w:ascii="Arial" w:hAnsi="Arial" w:cs="Arial"/>
                                <w:b/>
                                <w:bCs/>
                                <w:color w:val="FFFFFF" w:themeColor="background1"/>
                                <w:sz w:val="56"/>
                                <w:szCs w:val="56"/>
                                <w:u w:val="single"/>
                              </w:rPr>
                            </w:pPr>
                          </w:p>
                          <w:p w14:paraId="6C22F3F7" w14:textId="77777777" w:rsidR="005501CF" w:rsidRPr="00FA61DC" w:rsidRDefault="005501CF" w:rsidP="005501CF">
                            <w:pPr>
                              <w:rPr>
                                <w:rFonts w:ascii="Arial" w:hAnsi="Arial" w:cs="Arial"/>
                                <w:b/>
                                <w:bCs/>
                                <w:color w:val="FFFFFF" w:themeColor="background1"/>
                                <w:sz w:val="44"/>
                                <w:szCs w:val="44"/>
                              </w:rPr>
                            </w:pPr>
                            <w:r w:rsidRPr="00FA61DC">
                              <w:rPr>
                                <w:rFonts w:ascii="Arial" w:hAnsi="Arial" w:cs="Arial"/>
                                <w:b/>
                                <w:bCs/>
                                <w:color w:val="FFFFFF" w:themeColor="background1"/>
                                <w:sz w:val="44"/>
                                <w:szCs w:val="44"/>
                              </w:rPr>
                              <w:t>TAKIM ADI:</w:t>
                            </w:r>
                          </w:p>
                          <w:p w14:paraId="13F63C2D" w14:textId="3D66FF03" w:rsidR="005501CF" w:rsidRPr="00FA61DC" w:rsidRDefault="005501CF" w:rsidP="005501CF">
                            <w:pPr>
                              <w:rPr>
                                <w:rFonts w:ascii="Arial" w:hAnsi="Arial" w:cs="Arial"/>
                                <w:b/>
                                <w:bCs/>
                                <w:color w:val="FFFFFF" w:themeColor="background1"/>
                                <w:sz w:val="44"/>
                                <w:szCs w:val="44"/>
                              </w:rPr>
                            </w:pPr>
                            <w:r w:rsidRPr="00FA61DC">
                              <w:rPr>
                                <w:rFonts w:ascii="Arial" w:hAnsi="Arial" w:cs="Arial"/>
                                <w:b/>
                                <w:bCs/>
                                <w:color w:val="FFFFFF" w:themeColor="background1"/>
                                <w:sz w:val="44"/>
                                <w:szCs w:val="44"/>
                              </w:rPr>
                              <w:t>BAŞVURU ID:</w:t>
                            </w:r>
                            <w:r w:rsidR="007022D9" w:rsidRPr="00FA61DC">
                              <w:rPr>
                                <w:rFonts w:ascii="Arial" w:hAnsi="Arial" w:cs="Arial"/>
                                <w:b/>
                                <w:bCs/>
                                <w:color w:val="FFFFFF" w:themeColor="background1"/>
                                <w:sz w:val="44"/>
                                <w:szCs w:val="44"/>
                              </w:rPr>
                              <w:t xml:space="preserve"> </w:t>
                            </w:r>
                          </w:p>
                          <w:p w14:paraId="718068F1" w14:textId="0D1EA32B" w:rsidR="005501CF" w:rsidRPr="00FA61DC" w:rsidRDefault="005501CF" w:rsidP="005501CF">
                            <w:pPr>
                              <w:rPr>
                                <w:rFonts w:ascii="Arial" w:hAnsi="Arial" w:cs="Arial"/>
                                <w:b/>
                                <w:bCs/>
                                <w:color w:val="FFFFFF" w:themeColor="background1"/>
                                <w:sz w:val="44"/>
                                <w:szCs w:val="44"/>
                              </w:rPr>
                            </w:pPr>
                            <w:r w:rsidRPr="00FA61DC">
                              <w:rPr>
                                <w:rFonts w:ascii="Arial" w:hAnsi="Arial" w:cs="Arial"/>
                                <w:b/>
                                <w:bCs/>
                                <w:color w:val="FFFFFF" w:themeColor="background1"/>
                                <w:sz w:val="44"/>
                                <w:szCs w:val="44"/>
                              </w:rPr>
                              <w:t xml:space="preserve">KATEGORİ: </w:t>
                            </w:r>
                          </w:p>
                          <w:p w14:paraId="686F3E1F" w14:textId="77777777" w:rsidR="005501CF" w:rsidRPr="00976E3B" w:rsidRDefault="005501CF" w:rsidP="005501CF">
                            <w:pPr>
                              <w:jc w:val="center"/>
                              <w:rPr>
                                <w:rFonts w:ascii="Arial" w:hAnsi="Arial" w:cs="Arial"/>
                                <w:b/>
                                <w:bCs/>
                                <w:color w:val="FFFFFF" w:themeColor="background1"/>
                                <w:sz w:val="72"/>
                                <w:szCs w:val="72"/>
                              </w:rPr>
                            </w:pPr>
                          </w:p>
                          <w:p w14:paraId="0EAF18CF" w14:textId="77777777" w:rsidR="005501CF" w:rsidRPr="00976E3B" w:rsidRDefault="005501CF" w:rsidP="005501CF">
                            <w:pPr>
                              <w:jc w:val="center"/>
                              <w:rPr>
                                <w:rFonts w:ascii="Arial" w:hAnsi="Arial" w:cs="Arial"/>
                                <w:b/>
                                <w:bCs/>
                                <w:color w:val="FFFFFF" w:themeColor="background1"/>
                                <w:sz w:val="52"/>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C08989" id="_x0000_t202" coordsize="21600,21600" o:spt="202" path="m,l,21600r21600,l21600,xe">
                <v:stroke joinstyle="miter"/>
                <v:path gradientshapeok="t" o:connecttype="rect"/>
              </v:shapetype>
              <v:shape id="Metin Kutusu 2" o:spid="_x0000_s1026" type="#_x0000_t202" style="position:absolute;margin-left:-26.5pt;margin-top:30.4pt;width:497.3pt;height:406.2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JvZ+QEAAM4DAAAOAAAAZHJzL2Uyb0RvYy54bWysU11v2yAUfZ+0/4B4X2yncdNYcaquXadJ&#10;3YfU7gcQjGM04DIgsbNf3wt202h9m+YHxPWFc+8597C+HrQiB+G8BFPTYpZTIgyHRppdTX8+3X+4&#10;osQHZhqmwIiaHoWn15v379a9rcQcOlCNcARBjK96W9MuBFtlmeed0MzPwAqDyRacZgFDt8sax3pE&#10;1yqb5/ll1oNrrAMuvMe/d2OSbhJ+2woevretF4GommJvIa0urdu4Zps1q3aO2U7yqQ32D11oJg0W&#10;PUHdscDI3sk3UFpyBx7aMOOgM2hbyUXigGyK/C82jx2zInFBcbw9yeT/Hyz/dni0PxwJw0cYcICJ&#10;hLcPwH95YuC2Y2YnbpyDvhOswcJFlCzrra+mq1FqX/kIsu2/QoNDZvsACWhonY6qIE+C6DiA40l0&#10;MQTC8eflRVEuC0xxzJVFubpYlqkGq16uW+fDZwGaxE1NHU41wbPDgw+xHVa9HInVDNxLpdJklSF9&#10;TVflvEwXzjJaBjSekrqmV3n8RitElp9Mky4HJtW4xwLKTLQj05FzGLYDHoz0t9AcUQAHo8HwQeCm&#10;A/eHkh7NVVP/e8+coER9MSjiqlgsohtTsCiXcwzceWZ7nmGGI1RNAyXj9jYkB49cb1DsViYZXjuZ&#10;ekXTJHUmg0dXnsfp1Osz3DwDAAD//wMAUEsDBBQABgAIAAAAIQBL1Lif3wAAAAoBAAAPAAAAZHJz&#10;L2Rvd25yZXYueG1sTI/LTsMwEEX3SPyDNUjsWrukDW3IpEIgtqCWh8TOTaZJRDyOYrcJf8+wguVo&#10;ru49J99OrlNnGkLrGWExN6CIS1+1XCO8vT7N1qBCtFzZzjMhfFOAbXF5kdus8iPv6LyPtZISDplF&#10;aGLsM61D2ZCzYe57Yvkd/eBslHOodTXYUcpdp2+MSbWzLctCY3t6aKj82p8cwvvz8fNjaV7qR7fq&#10;Rz8ZzW6jEa+vpvs7UJGm+BeGX3xBh0KYDv7EVVAdwmyViEtESI0oSGCzXKSgDgjr2yQBXeT6v0Lx&#10;AwAA//8DAFBLAQItABQABgAIAAAAIQC2gziS/gAAAOEBAAATAAAAAAAAAAAAAAAAAAAAAABbQ29u&#10;dGVudF9UeXBlc10ueG1sUEsBAi0AFAAGAAgAAAAhADj9If/WAAAAlAEAAAsAAAAAAAAAAAAAAAAA&#10;LwEAAF9yZWxzLy5yZWxzUEsBAi0AFAAGAAgAAAAhAPjMm9n5AQAAzgMAAA4AAAAAAAAAAAAAAAAA&#10;LgIAAGRycy9lMm9Eb2MueG1sUEsBAi0AFAAGAAgAAAAhAEvUuJ/fAAAACgEAAA8AAAAAAAAAAAAA&#10;AAAAUwQAAGRycy9kb3ducmV2LnhtbFBLBQYAAAAABAAEAPMAAABfBQAAAAA=&#10;" filled="f" stroked="f">
                <v:textbox>
                  <w:txbxContent>
                    <w:p w14:paraId="442E1999" w14:textId="77777777" w:rsidR="005501CF" w:rsidRDefault="005501CF" w:rsidP="005501CF">
                      <w:pPr>
                        <w:jc w:val="center"/>
                        <w:rPr>
                          <w:rFonts w:ascii="Arial" w:hAnsi="Arial" w:cs="Arial"/>
                          <w:b/>
                          <w:bCs/>
                          <w:color w:val="FFFFFF" w:themeColor="background1"/>
                          <w:sz w:val="72"/>
                          <w:szCs w:val="72"/>
                        </w:rPr>
                      </w:pPr>
                    </w:p>
                    <w:p w14:paraId="00B1315D" w14:textId="53787CA4" w:rsidR="005501CF" w:rsidRPr="006F544F" w:rsidRDefault="005501CF" w:rsidP="005501CF">
                      <w:pPr>
                        <w:jc w:val="center"/>
                        <w:rPr>
                          <w:rFonts w:ascii="Arial" w:hAnsi="Arial" w:cs="Arial"/>
                          <w:b/>
                          <w:bCs/>
                          <w:color w:val="FFFFFF" w:themeColor="background1"/>
                          <w:sz w:val="60"/>
                          <w:szCs w:val="60"/>
                        </w:rPr>
                      </w:pPr>
                      <w:r>
                        <w:rPr>
                          <w:rFonts w:ascii="Arial" w:hAnsi="Arial" w:cs="Arial"/>
                          <w:b/>
                          <w:bCs/>
                          <w:color w:val="FFFFFF" w:themeColor="background1"/>
                          <w:sz w:val="60"/>
                          <w:szCs w:val="60"/>
                        </w:rPr>
                        <w:t>İNSANSIZ SU ALTI SİSTEMLERİ</w:t>
                      </w:r>
                      <w:r w:rsidRPr="006F544F">
                        <w:rPr>
                          <w:rFonts w:ascii="Arial" w:hAnsi="Arial" w:cs="Arial"/>
                          <w:b/>
                          <w:bCs/>
                          <w:color w:val="FFFFFF" w:themeColor="background1"/>
                          <w:sz w:val="60"/>
                          <w:szCs w:val="60"/>
                        </w:rPr>
                        <w:t xml:space="preserve"> YARIŞMASI</w:t>
                      </w:r>
                    </w:p>
                    <w:p w14:paraId="28BF7462" w14:textId="49ED3B80" w:rsidR="005501CF" w:rsidRPr="006F544F" w:rsidRDefault="00C04B31" w:rsidP="005501CF">
                      <w:pPr>
                        <w:jc w:val="center"/>
                        <w:rPr>
                          <w:rFonts w:ascii="Arial" w:hAnsi="Arial" w:cs="Arial"/>
                          <w:b/>
                          <w:bCs/>
                          <w:color w:val="FFFFFF" w:themeColor="background1"/>
                          <w:sz w:val="60"/>
                          <w:szCs w:val="60"/>
                        </w:rPr>
                      </w:pPr>
                      <w:r>
                        <w:rPr>
                          <w:rFonts w:ascii="Arial" w:hAnsi="Arial" w:cs="Arial"/>
                          <w:b/>
                          <w:bCs/>
                          <w:color w:val="FFFFFF" w:themeColor="background1"/>
                          <w:sz w:val="60"/>
                          <w:szCs w:val="60"/>
                        </w:rPr>
                        <w:t>KRİTİK TASARI</w:t>
                      </w:r>
                      <w:r w:rsidR="00E324B4">
                        <w:rPr>
                          <w:rFonts w:ascii="Arial" w:hAnsi="Arial" w:cs="Arial"/>
                          <w:b/>
                          <w:bCs/>
                          <w:color w:val="FFFFFF" w:themeColor="background1"/>
                          <w:sz w:val="60"/>
                          <w:szCs w:val="60"/>
                        </w:rPr>
                        <w:t>M</w:t>
                      </w:r>
                      <w:r>
                        <w:rPr>
                          <w:rFonts w:ascii="Arial" w:hAnsi="Arial" w:cs="Arial"/>
                          <w:b/>
                          <w:bCs/>
                          <w:color w:val="FFFFFF" w:themeColor="background1"/>
                          <w:sz w:val="60"/>
                          <w:szCs w:val="60"/>
                        </w:rPr>
                        <w:t xml:space="preserve"> RAPORU</w:t>
                      </w:r>
                    </w:p>
                    <w:p w14:paraId="53E0A4E6" w14:textId="5052936B" w:rsidR="005501CF" w:rsidRDefault="005501CF" w:rsidP="005501CF">
                      <w:pPr>
                        <w:jc w:val="center"/>
                        <w:rPr>
                          <w:rFonts w:ascii="Arial" w:hAnsi="Arial" w:cs="Arial"/>
                          <w:b/>
                          <w:bCs/>
                          <w:color w:val="FFFFFF" w:themeColor="background1"/>
                          <w:sz w:val="56"/>
                          <w:szCs w:val="56"/>
                          <w:u w:val="single"/>
                        </w:rPr>
                      </w:pPr>
                      <w:r w:rsidRPr="00BA63EB">
                        <w:rPr>
                          <w:rFonts w:ascii="Arial" w:hAnsi="Arial" w:cs="Arial"/>
                          <w:b/>
                          <w:bCs/>
                          <w:color w:val="FFFFFF" w:themeColor="background1"/>
                          <w:sz w:val="44"/>
                          <w:szCs w:val="44"/>
                          <w:u w:val="single"/>
                        </w:rPr>
                        <w:br/>
                      </w:r>
                    </w:p>
                    <w:p w14:paraId="4FC0A97C" w14:textId="77777777" w:rsidR="00FA61DC" w:rsidRPr="00BA63EB" w:rsidRDefault="00FA61DC" w:rsidP="005501CF">
                      <w:pPr>
                        <w:jc w:val="center"/>
                        <w:rPr>
                          <w:rFonts w:ascii="Arial" w:hAnsi="Arial" w:cs="Arial"/>
                          <w:b/>
                          <w:bCs/>
                          <w:color w:val="FFFFFF" w:themeColor="background1"/>
                          <w:sz w:val="56"/>
                          <w:szCs w:val="56"/>
                          <w:u w:val="single"/>
                        </w:rPr>
                      </w:pPr>
                    </w:p>
                    <w:p w14:paraId="6C22F3F7" w14:textId="77777777" w:rsidR="005501CF" w:rsidRPr="00FA61DC" w:rsidRDefault="005501CF" w:rsidP="005501CF">
                      <w:pPr>
                        <w:rPr>
                          <w:rFonts w:ascii="Arial" w:hAnsi="Arial" w:cs="Arial"/>
                          <w:b/>
                          <w:bCs/>
                          <w:color w:val="FFFFFF" w:themeColor="background1"/>
                          <w:sz w:val="44"/>
                          <w:szCs w:val="44"/>
                        </w:rPr>
                      </w:pPr>
                      <w:r w:rsidRPr="00FA61DC">
                        <w:rPr>
                          <w:rFonts w:ascii="Arial" w:hAnsi="Arial" w:cs="Arial"/>
                          <w:b/>
                          <w:bCs/>
                          <w:color w:val="FFFFFF" w:themeColor="background1"/>
                          <w:sz w:val="44"/>
                          <w:szCs w:val="44"/>
                        </w:rPr>
                        <w:t>TAKIM ADI:</w:t>
                      </w:r>
                    </w:p>
                    <w:p w14:paraId="13F63C2D" w14:textId="3D66FF03" w:rsidR="005501CF" w:rsidRPr="00FA61DC" w:rsidRDefault="005501CF" w:rsidP="005501CF">
                      <w:pPr>
                        <w:rPr>
                          <w:rFonts w:ascii="Arial" w:hAnsi="Arial" w:cs="Arial"/>
                          <w:b/>
                          <w:bCs/>
                          <w:color w:val="FFFFFF" w:themeColor="background1"/>
                          <w:sz w:val="44"/>
                          <w:szCs w:val="44"/>
                        </w:rPr>
                      </w:pPr>
                      <w:r w:rsidRPr="00FA61DC">
                        <w:rPr>
                          <w:rFonts w:ascii="Arial" w:hAnsi="Arial" w:cs="Arial"/>
                          <w:b/>
                          <w:bCs/>
                          <w:color w:val="FFFFFF" w:themeColor="background1"/>
                          <w:sz w:val="44"/>
                          <w:szCs w:val="44"/>
                        </w:rPr>
                        <w:t>BAŞVURU ID:</w:t>
                      </w:r>
                      <w:r w:rsidR="007022D9" w:rsidRPr="00FA61DC">
                        <w:rPr>
                          <w:rFonts w:ascii="Arial" w:hAnsi="Arial" w:cs="Arial"/>
                          <w:b/>
                          <w:bCs/>
                          <w:color w:val="FFFFFF" w:themeColor="background1"/>
                          <w:sz w:val="44"/>
                          <w:szCs w:val="44"/>
                        </w:rPr>
                        <w:t xml:space="preserve"> </w:t>
                      </w:r>
                    </w:p>
                    <w:p w14:paraId="718068F1" w14:textId="0D1EA32B" w:rsidR="005501CF" w:rsidRPr="00FA61DC" w:rsidRDefault="005501CF" w:rsidP="005501CF">
                      <w:pPr>
                        <w:rPr>
                          <w:rFonts w:ascii="Arial" w:hAnsi="Arial" w:cs="Arial"/>
                          <w:b/>
                          <w:bCs/>
                          <w:color w:val="FFFFFF" w:themeColor="background1"/>
                          <w:sz w:val="44"/>
                          <w:szCs w:val="44"/>
                        </w:rPr>
                      </w:pPr>
                      <w:r w:rsidRPr="00FA61DC">
                        <w:rPr>
                          <w:rFonts w:ascii="Arial" w:hAnsi="Arial" w:cs="Arial"/>
                          <w:b/>
                          <w:bCs/>
                          <w:color w:val="FFFFFF" w:themeColor="background1"/>
                          <w:sz w:val="44"/>
                          <w:szCs w:val="44"/>
                        </w:rPr>
                        <w:t xml:space="preserve">KATEGORİ: </w:t>
                      </w:r>
                    </w:p>
                    <w:p w14:paraId="686F3E1F" w14:textId="77777777" w:rsidR="005501CF" w:rsidRPr="00976E3B" w:rsidRDefault="005501CF" w:rsidP="005501CF">
                      <w:pPr>
                        <w:jc w:val="center"/>
                        <w:rPr>
                          <w:rFonts w:ascii="Arial" w:hAnsi="Arial" w:cs="Arial"/>
                          <w:b/>
                          <w:bCs/>
                          <w:color w:val="FFFFFF" w:themeColor="background1"/>
                          <w:sz w:val="72"/>
                          <w:szCs w:val="72"/>
                        </w:rPr>
                      </w:pPr>
                    </w:p>
                    <w:p w14:paraId="0EAF18CF" w14:textId="77777777" w:rsidR="005501CF" w:rsidRPr="00976E3B" w:rsidRDefault="005501CF" w:rsidP="005501CF">
                      <w:pPr>
                        <w:jc w:val="center"/>
                        <w:rPr>
                          <w:rFonts w:ascii="Arial" w:hAnsi="Arial" w:cs="Arial"/>
                          <w:b/>
                          <w:bCs/>
                          <w:color w:val="FFFFFF" w:themeColor="background1"/>
                          <w:sz w:val="52"/>
                          <w:szCs w:val="52"/>
                        </w:rPr>
                      </w:pPr>
                    </w:p>
                  </w:txbxContent>
                </v:textbox>
                <w10:wrap type="square" anchorx="margin"/>
              </v:shape>
            </w:pict>
          </mc:Fallback>
        </mc:AlternateContent>
      </w:r>
    </w:p>
    <w:p w14:paraId="34D08739" w14:textId="4DBEE198" w:rsidR="008963C8" w:rsidRDefault="008963C8" w:rsidP="00C04B31">
      <w:pPr>
        <w:spacing w:before="240" w:after="0" w:line="360" w:lineRule="auto"/>
        <w:rPr>
          <w:rFonts w:cs="Times New Roman"/>
          <w:b/>
          <w:szCs w:val="24"/>
        </w:rPr>
      </w:pPr>
    </w:p>
    <w:p w14:paraId="3F0AEEBC" w14:textId="2ED88C5D" w:rsidR="008963C8" w:rsidRDefault="008963C8" w:rsidP="00C04B31">
      <w:pPr>
        <w:spacing w:before="240" w:after="0" w:line="360" w:lineRule="auto"/>
        <w:rPr>
          <w:rFonts w:cs="Times New Roman"/>
          <w:b/>
          <w:szCs w:val="24"/>
        </w:rPr>
      </w:pPr>
    </w:p>
    <w:p w14:paraId="344A6F53" w14:textId="0410C1A0" w:rsidR="008963C8" w:rsidRDefault="008963C8" w:rsidP="00C04B31">
      <w:pPr>
        <w:spacing w:before="240" w:after="0" w:line="360" w:lineRule="auto"/>
        <w:rPr>
          <w:rFonts w:cs="Times New Roman"/>
          <w:b/>
          <w:szCs w:val="24"/>
        </w:rPr>
      </w:pPr>
    </w:p>
    <w:p w14:paraId="0868A4C4" w14:textId="73755C72" w:rsidR="008963C8" w:rsidRDefault="008963C8" w:rsidP="00C04B31">
      <w:pPr>
        <w:spacing w:before="240" w:after="0" w:line="360" w:lineRule="auto"/>
        <w:rPr>
          <w:rFonts w:cs="Times New Roman"/>
          <w:b/>
          <w:szCs w:val="24"/>
        </w:rPr>
      </w:pPr>
    </w:p>
    <w:p w14:paraId="09605BA5" w14:textId="244ED4E9" w:rsidR="00C04B31" w:rsidRPr="00E324B4" w:rsidRDefault="00C04B31" w:rsidP="00FA61DC">
      <w:pPr>
        <w:pStyle w:val="Balk1"/>
        <w:numPr>
          <w:ilvl w:val="0"/>
          <w:numId w:val="0"/>
        </w:numPr>
        <w:spacing w:before="0"/>
        <w:ind w:left="360" w:hanging="360"/>
      </w:pPr>
      <w:r w:rsidRPr="00E324B4">
        <w:lastRenderedPageBreak/>
        <w:t>İ</w:t>
      </w:r>
      <w:r w:rsidR="00147732" w:rsidRPr="00E324B4">
        <w:t>ÇİNDEKİLER</w:t>
      </w:r>
    </w:p>
    <w:p w14:paraId="288FB2E6" w14:textId="297553F1" w:rsidR="00147732" w:rsidRPr="00E324B4" w:rsidRDefault="00C04B31" w:rsidP="00FA61DC">
      <w:pPr>
        <w:jc w:val="both"/>
      </w:pPr>
      <w:r w:rsidRPr="00E324B4">
        <w:t>{</w:t>
      </w:r>
      <w:r w:rsidRPr="00E324B4">
        <w:rPr>
          <w:kern w:val="2"/>
          <w14:ligatures w14:val="standardContextual"/>
        </w:rPr>
        <w:t>Bu kısımda rapor içeriğinde sunulan başlıklar (alt başlıklar ile birlikte) sayfa numaraları da belirtilerek sunulmalıdır.}</w:t>
      </w:r>
    </w:p>
    <w:p w14:paraId="6D2C8A59" w14:textId="54919948" w:rsidR="00C04B31" w:rsidRPr="00E324B4" w:rsidRDefault="00C04B31" w:rsidP="00E324B4">
      <w:pPr>
        <w:pStyle w:val="Balk1"/>
      </w:pPr>
      <w:r w:rsidRPr="00E324B4">
        <w:t xml:space="preserve">RAPOR ÖZETİ </w:t>
      </w:r>
    </w:p>
    <w:p w14:paraId="60C4680C" w14:textId="2BCEF733" w:rsidR="00C04B31" w:rsidRPr="00E324B4" w:rsidRDefault="00C04B31" w:rsidP="00367D19">
      <w:pPr>
        <w:jc w:val="both"/>
      </w:pPr>
      <w:r w:rsidRPr="00E324B4">
        <w:t xml:space="preserve">{Bu kısımda proje kapsamında yürütülen faaliyetlerle ilgili olarak özet bilgi sunulur. Takım ve su altı araçları tarihçesi verilmemelidir. </w:t>
      </w:r>
      <w:proofErr w:type="spellStart"/>
      <w:r w:rsidR="00147732" w:rsidRPr="00E324B4">
        <w:t>TYF</w:t>
      </w:r>
      <w:r w:rsidRPr="00E324B4">
        <w:t>’den</w:t>
      </w:r>
      <w:proofErr w:type="spellEnd"/>
      <w:r w:rsidRPr="00E324B4">
        <w:t xml:space="preserve"> farklı olarak yapılan çalışmalar belirtilmelidir ve kopyala yapıştır yapılmamalıdır.}</w:t>
      </w:r>
    </w:p>
    <w:p w14:paraId="69D88DF7" w14:textId="2C7AA9D5" w:rsidR="00C04B31" w:rsidRPr="00E324B4" w:rsidRDefault="00C04B31" w:rsidP="00E324B4">
      <w:pPr>
        <w:pStyle w:val="Balk1"/>
      </w:pPr>
      <w:r w:rsidRPr="00E324B4">
        <w:t>TAKIM ŞEMASI</w:t>
      </w:r>
    </w:p>
    <w:p w14:paraId="33CB355E" w14:textId="74E5564B" w:rsidR="00C04B31" w:rsidRPr="00E324B4" w:rsidRDefault="00C04B31" w:rsidP="00367D19">
      <w:pPr>
        <w:jc w:val="both"/>
        <w:rPr>
          <w:rFonts w:eastAsia="Times New Roman"/>
          <w:color w:val="000000"/>
        </w:rPr>
      </w:pPr>
      <w:r w:rsidRPr="00E324B4">
        <w:t>{</w:t>
      </w:r>
      <w:r w:rsidRPr="00E324B4">
        <w:rPr>
          <w:rFonts w:eastAsia="Times New Roman"/>
          <w:color w:val="000000"/>
        </w:rPr>
        <w:t xml:space="preserve">Bu kısımda takım görev dağılımı ve ekip organizasyonu şema olarak gösterilir ve açıklama yapılarak verilir. Takım üyelerinin yetkinliklerinden bahsedilir. (İsim, soy isim, okul, numara, fotoğraf </w:t>
      </w:r>
      <w:proofErr w:type="spellStart"/>
      <w:r w:rsidRPr="00E324B4">
        <w:rPr>
          <w:rFonts w:eastAsia="Times New Roman"/>
          <w:color w:val="000000"/>
        </w:rPr>
        <w:t>vs</w:t>
      </w:r>
      <w:proofErr w:type="spellEnd"/>
      <w:r w:rsidRPr="00E324B4">
        <w:rPr>
          <w:rFonts w:eastAsia="Times New Roman"/>
          <w:color w:val="000000"/>
        </w:rPr>
        <w:t xml:space="preserve"> gibi kişisel bilgiler yazmayınız ve eklemeyiniz.)}</w:t>
      </w:r>
    </w:p>
    <w:p w14:paraId="15CB1B90" w14:textId="77777777" w:rsidR="00C04B31" w:rsidRPr="00E324B4" w:rsidRDefault="00C04B31" w:rsidP="00E324B4">
      <w:pPr>
        <w:pStyle w:val="Balk1"/>
      </w:pPr>
      <w:r w:rsidRPr="00E324B4">
        <w:t>PROJE MEVCUT DURUM DEĞERLENDİRMESİ</w:t>
      </w:r>
    </w:p>
    <w:p w14:paraId="2BED1092" w14:textId="20BC5C3F" w:rsidR="00C04B31" w:rsidRPr="00E324B4" w:rsidRDefault="00C04B31" w:rsidP="00367D19">
      <w:pPr>
        <w:jc w:val="both"/>
      </w:pPr>
      <w:r w:rsidRPr="00E324B4">
        <w:t xml:space="preserve">{Bu kısımda </w:t>
      </w:r>
      <w:r w:rsidR="00147732" w:rsidRPr="00E324B4">
        <w:t xml:space="preserve">Teknik Yeterlilik </w:t>
      </w:r>
      <w:r w:rsidR="00244CAC" w:rsidRPr="00E324B4">
        <w:t>Formunun ve sonrasında yapılan çalışmaların</w:t>
      </w:r>
      <w:r w:rsidRPr="00E324B4">
        <w:t xml:space="preserve"> değerlendirmesi yapılır. Varsa ön tasarım</w:t>
      </w:r>
      <w:r w:rsidR="00147732" w:rsidRPr="00E324B4">
        <w:t>(</w:t>
      </w:r>
      <w:proofErr w:type="spellStart"/>
      <w:r w:rsidR="00147732" w:rsidRPr="00E324B4">
        <w:t>lar</w:t>
      </w:r>
      <w:proofErr w:type="spellEnd"/>
      <w:r w:rsidR="00147732" w:rsidRPr="00E324B4">
        <w:t>)dan</w:t>
      </w:r>
      <w:r w:rsidRPr="00E324B4">
        <w:t xml:space="preserve"> sonra yapılan değişiklikler ve değişikliklerin neden yapıldığı açıklanır. </w:t>
      </w:r>
      <w:proofErr w:type="spellStart"/>
      <w:r w:rsidR="00147732" w:rsidRPr="00E324B4">
        <w:t>TYF’de</w:t>
      </w:r>
      <w:proofErr w:type="spellEnd"/>
      <w:r w:rsidRPr="00E324B4">
        <w:t xml:space="preserve"> planlanan bütçe ve son bütçe arasında karşılaştırma yapılır.}</w:t>
      </w:r>
    </w:p>
    <w:p w14:paraId="40A17FCA" w14:textId="62B413C6" w:rsidR="00C04B31" w:rsidRPr="00E324B4" w:rsidRDefault="00C04B31" w:rsidP="00E324B4">
      <w:pPr>
        <w:pStyle w:val="ListeParagraf"/>
        <w:numPr>
          <w:ilvl w:val="0"/>
          <w:numId w:val="46"/>
        </w:numPr>
        <w:ind w:left="360"/>
        <w:rPr>
          <w:rFonts w:cs="Times New Roman"/>
          <w:b/>
          <w:color w:val="002060"/>
          <w:sz w:val="28"/>
          <w:szCs w:val="28"/>
          <w:lang w:val="en-US" w:bidi="tr-TR"/>
        </w:rPr>
      </w:pPr>
      <w:r w:rsidRPr="00E324B4">
        <w:rPr>
          <w:rFonts w:cs="Times New Roman"/>
          <w:b/>
          <w:color w:val="002060"/>
          <w:sz w:val="28"/>
          <w:szCs w:val="28"/>
          <w:lang w:val="en-US" w:bidi="tr-TR"/>
        </w:rPr>
        <w:t>ARAÇ TASARIMI</w:t>
      </w:r>
    </w:p>
    <w:p w14:paraId="0EB03E8E" w14:textId="0792024C" w:rsidR="00C04B31" w:rsidRPr="00E324B4" w:rsidRDefault="00C04B31" w:rsidP="00367D19">
      <w:pPr>
        <w:pStyle w:val="Balk2"/>
      </w:pPr>
      <w:proofErr w:type="spellStart"/>
      <w:r w:rsidRPr="00E324B4">
        <w:t>Sistem</w:t>
      </w:r>
      <w:proofErr w:type="spellEnd"/>
      <w:r w:rsidRPr="00E324B4">
        <w:t xml:space="preserve"> </w:t>
      </w:r>
      <w:proofErr w:type="spellStart"/>
      <w:r w:rsidRPr="00E324B4">
        <w:t>Tasarımı</w:t>
      </w:r>
      <w:proofErr w:type="spellEnd"/>
    </w:p>
    <w:p w14:paraId="1A5C7CB8" w14:textId="15276702" w:rsidR="00C04B31" w:rsidRPr="00E324B4" w:rsidRDefault="00C04B31" w:rsidP="00367D19">
      <w:pPr>
        <w:jc w:val="both"/>
      </w:pPr>
      <w:r w:rsidRPr="00E324B4">
        <w:t>{</w:t>
      </w:r>
      <w:r w:rsidR="009905F2" w:rsidRPr="00E324B4">
        <w:t>Bu bölümde sistem seviyesindeki tasarım kararları yer alır. Bu kararlarla birlikte</w:t>
      </w:r>
      <w:r w:rsidRPr="00E324B4">
        <w:t xml:space="preserve"> aracın nihai tasarımını içeren (sigortalar, varsa su üstü kontrol istasyonu vb. dahil) blok şema detaylı olarak verilir.}</w:t>
      </w:r>
    </w:p>
    <w:p w14:paraId="69295BFC" w14:textId="77777777" w:rsidR="00C04B31" w:rsidRPr="00E324B4" w:rsidRDefault="00C04B31" w:rsidP="00367D19">
      <w:pPr>
        <w:pStyle w:val="Balk2"/>
      </w:pPr>
      <w:r w:rsidRPr="00E324B4">
        <w:t xml:space="preserve">Aracın Mekanik Tasarımı </w:t>
      </w:r>
    </w:p>
    <w:p w14:paraId="1581C810" w14:textId="6B561C24" w:rsidR="00C04B31" w:rsidRPr="00E324B4" w:rsidRDefault="00C04B31" w:rsidP="00367D19">
      <w:pPr>
        <w:pStyle w:val="ListeParagraf"/>
        <w:numPr>
          <w:ilvl w:val="2"/>
          <w:numId w:val="46"/>
        </w:numPr>
        <w:ind w:left="1400"/>
        <w:rPr>
          <w:rFonts w:cs="Times New Roman"/>
          <w:b/>
          <w:color w:val="002060"/>
          <w:sz w:val="26"/>
          <w:szCs w:val="26"/>
          <w:lang w:val="en-US" w:bidi="tr-TR"/>
        </w:rPr>
      </w:pPr>
      <w:proofErr w:type="spellStart"/>
      <w:r w:rsidRPr="00E324B4">
        <w:rPr>
          <w:rFonts w:cs="Times New Roman"/>
          <w:b/>
          <w:color w:val="002060"/>
          <w:sz w:val="26"/>
          <w:szCs w:val="26"/>
          <w:lang w:val="en-US" w:bidi="tr-TR"/>
        </w:rPr>
        <w:t>Mekanik</w:t>
      </w:r>
      <w:proofErr w:type="spellEnd"/>
      <w:r w:rsidRPr="00E324B4">
        <w:rPr>
          <w:rFonts w:cs="Times New Roman"/>
          <w:b/>
          <w:color w:val="002060"/>
          <w:sz w:val="26"/>
          <w:szCs w:val="26"/>
          <w:lang w:val="en-US" w:bidi="tr-TR"/>
        </w:rPr>
        <w:t xml:space="preserve"> </w:t>
      </w:r>
      <w:proofErr w:type="spellStart"/>
      <w:r w:rsidRPr="00E324B4">
        <w:rPr>
          <w:rFonts w:cs="Times New Roman"/>
          <w:b/>
          <w:color w:val="002060"/>
          <w:sz w:val="26"/>
          <w:szCs w:val="26"/>
          <w:lang w:val="en-US" w:bidi="tr-TR"/>
        </w:rPr>
        <w:t>Tasarım</w:t>
      </w:r>
      <w:proofErr w:type="spellEnd"/>
      <w:r w:rsidRPr="00E324B4">
        <w:rPr>
          <w:rFonts w:cs="Times New Roman"/>
          <w:b/>
          <w:color w:val="002060"/>
          <w:sz w:val="26"/>
          <w:szCs w:val="26"/>
          <w:lang w:val="en-US" w:bidi="tr-TR"/>
        </w:rPr>
        <w:t xml:space="preserve"> </w:t>
      </w:r>
      <w:proofErr w:type="spellStart"/>
      <w:r w:rsidRPr="00E324B4">
        <w:rPr>
          <w:rFonts w:cs="Times New Roman"/>
          <w:b/>
          <w:color w:val="002060"/>
          <w:sz w:val="26"/>
          <w:szCs w:val="26"/>
          <w:lang w:val="en-US" w:bidi="tr-TR"/>
        </w:rPr>
        <w:t>Süreci</w:t>
      </w:r>
      <w:proofErr w:type="spellEnd"/>
      <w:r w:rsidRPr="00E324B4">
        <w:rPr>
          <w:rFonts w:cs="Times New Roman"/>
          <w:b/>
          <w:color w:val="002060"/>
          <w:sz w:val="26"/>
          <w:szCs w:val="26"/>
          <w:lang w:val="en-US" w:bidi="tr-TR"/>
        </w:rPr>
        <w:t xml:space="preserve"> </w:t>
      </w:r>
    </w:p>
    <w:p w14:paraId="2EE4CD81" w14:textId="77777777" w:rsidR="00C04B31" w:rsidRPr="00E324B4" w:rsidRDefault="00C04B31" w:rsidP="00367D19">
      <w:pPr>
        <w:jc w:val="both"/>
      </w:pPr>
      <w:r w:rsidRPr="00E324B4">
        <w:t>{Bu kısımda aracın mekanik tasarım süreçleri adım adım anlatılır. Aracın son tasarımına gelinene kadar yapılmış olan tasarımlara ait görsellere (</w:t>
      </w:r>
      <w:proofErr w:type="spellStart"/>
      <w:r w:rsidRPr="00E324B4">
        <w:t>render</w:t>
      </w:r>
      <w:proofErr w:type="spellEnd"/>
      <w:r w:rsidRPr="00E324B4">
        <w:t>, teknik resim, prototip fotoğrafları vb.) yer verilir. Final tasarımın neden seçildiği açıklanır. Final tasarıma ait detaylar verilir. Aracın final tasarımının teknik resmi ve üretim sonrası fotoğraflarına yer verilir.}</w:t>
      </w:r>
    </w:p>
    <w:p w14:paraId="1AAC907A" w14:textId="4C91E4AB" w:rsidR="00C04B31" w:rsidRPr="00367D19" w:rsidRDefault="00C04B31" w:rsidP="00367D19">
      <w:pPr>
        <w:pStyle w:val="ListeParagraf"/>
        <w:numPr>
          <w:ilvl w:val="2"/>
          <w:numId w:val="46"/>
        </w:numPr>
        <w:ind w:left="1400"/>
        <w:rPr>
          <w:rFonts w:cs="Times New Roman"/>
          <w:b/>
          <w:color w:val="002060"/>
          <w:sz w:val="26"/>
          <w:szCs w:val="26"/>
          <w:lang w:val="en-US" w:bidi="tr-TR"/>
        </w:rPr>
      </w:pPr>
      <w:proofErr w:type="spellStart"/>
      <w:r w:rsidRPr="00367D19">
        <w:rPr>
          <w:rFonts w:cs="Times New Roman"/>
          <w:b/>
          <w:color w:val="002060"/>
          <w:sz w:val="26"/>
          <w:szCs w:val="26"/>
          <w:lang w:val="en-US" w:bidi="tr-TR"/>
        </w:rPr>
        <w:t>Malzemeler</w:t>
      </w:r>
      <w:proofErr w:type="spellEnd"/>
      <w:r w:rsidRPr="00367D19">
        <w:rPr>
          <w:rFonts w:cs="Times New Roman"/>
          <w:b/>
          <w:color w:val="002060"/>
          <w:sz w:val="26"/>
          <w:szCs w:val="26"/>
          <w:lang w:val="en-US" w:bidi="tr-TR"/>
        </w:rPr>
        <w:t xml:space="preserve"> </w:t>
      </w:r>
    </w:p>
    <w:p w14:paraId="692F5E27" w14:textId="77777777" w:rsidR="00C04B31" w:rsidRPr="00E324B4" w:rsidRDefault="00C04B31" w:rsidP="00E324B4">
      <w:r w:rsidRPr="00E324B4">
        <w:t>{Aracın üretiminde kullanılan malzemeler (motorlar, aracın iskeleti, yüzdürücüler vb.), malzemelerin özellikleri ve neden seçildiği açıklanır.</w:t>
      </w:r>
      <w:r w:rsidRPr="00E324B4">
        <w:rPr>
          <w:rFonts w:eastAsia="Times New Roman"/>
        </w:rPr>
        <w:t xml:space="preserve"> Hazır alınan ve/veya geliştirilen/tasarlanan alt bileşenler belirtilir</w:t>
      </w:r>
      <w:r w:rsidRPr="00E324B4">
        <w:t>.}</w:t>
      </w:r>
    </w:p>
    <w:p w14:paraId="593BE318" w14:textId="31F805C5" w:rsidR="00C04B31" w:rsidRPr="00367D19" w:rsidRDefault="00C04B31" w:rsidP="00367D19">
      <w:pPr>
        <w:pStyle w:val="ListeParagraf"/>
        <w:numPr>
          <w:ilvl w:val="2"/>
          <w:numId w:val="46"/>
        </w:numPr>
        <w:ind w:left="1400"/>
        <w:rPr>
          <w:rFonts w:cs="Times New Roman"/>
          <w:b/>
          <w:color w:val="002060"/>
          <w:sz w:val="26"/>
          <w:szCs w:val="26"/>
          <w:lang w:val="en-US" w:bidi="tr-TR"/>
        </w:rPr>
      </w:pPr>
      <w:proofErr w:type="spellStart"/>
      <w:r w:rsidRPr="00367D19">
        <w:rPr>
          <w:rFonts w:cs="Times New Roman"/>
          <w:b/>
          <w:color w:val="002060"/>
          <w:sz w:val="26"/>
          <w:szCs w:val="26"/>
          <w:lang w:val="en-US" w:bidi="tr-TR"/>
        </w:rPr>
        <w:t>Üretim</w:t>
      </w:r>
      <w:proofErr w:type="spellEnd"/>
      <w:r w:rsidRPr="00367D19">
        <w:rPr>
          <w:rFonts w:cs="Times New Roman"/>
          <w:b/>
          <w:color w:val="002060"/>
          <w:sz w:val="26"/>
          <w:szCs w:val="26"/>
          <w:lang w:val="en-US" w:bidi="tr-TR"/>
        </w:rPr>
        <w:t xml:space="preserve"> </w:t>
      </w:r>
      <w:proofErr w:type="spellStart"/>
      <w:r w:rsidRPr="00367D19">
        <w:rPr>
          <w:rFonts w:cs="Times New Roman"/>
          <w:b/>
          <w:color w:val="002060"/>
          <w:sz w:val="26"/>
          <w:szCs w:val="26"/>
          <w:lang w:val="en-US" w:bidi="tr-TR"/>
        </w:rPr>
        <w:t>Yöntemleri</w:t>
      </w:r>
      <w:proofErr w:type="spellEnd"/>
    </w:p>
    <w:p w14:paraId="69840342" w14:textId="77777777" w:rsidR="00C04B31" w:rsidRDefault="00C04B31" w:rsidP="00E324B4">
      <w:r w:rsidRPr="00E324B4">
        <w:t xml:space="preserve"> {Aracın üretiminde kullanılan yöntemler ve bu yöntemlerin neden seçildiği açıklanır.}</w:t>
      </w:r>
    </w:p>
    <w:p w14:paraId="4A3690A2" w14:textId="77777777" w:rsidR="00796EA3" w:rsidRPr="00E324B4" w:rsidRDefault="00796EA3" w:rsidP="00E324B4"/>
    <w:p w14:paraId="087DD844" w14:textId="61A21632" w:rsidR="00C04B31" w:rsidRPr="00367D19" w:rsidRDefault="00C04B31" w:rsidP="00367D19">
      <w:pPr>
        <w:pStyle w:val="ListeParagraf"/>
        <w:numPr>
          <w:ilvl w:val="2"/>
          <w:numId w:val="46"/>
        </w:numPr>
        <w:ind w:left="1400"/>
        <w:rPr>
          <w:b/>
        </w:rPr>
      </w:pPr>
      <w:proofErr w:type="spellStart"/>
      <w:r w:rsidRPr="00367D19">
        <w:rPr>
          <w:rFonts w:cs="Times New Roman"/>
          <w:b/>
          <w:color w:val="002060"/>
          <w:sz w:val="26"/>
          <w:szCs w:val="26"/>
          <w:lang w:val="en-US" w:bidi="tr-TR"/>
        </w:rPr>
        <w:lastRenderedPageBreak/>
        <w:t>Fiziksel</w:t>
      </w:r>
      <w:proofErr w:type="spellEnd"/>
      <w:r w:rsidRPr="00367D19">
        <w:rPr>
          <w:rFonts w:cs="Times New Roman"/>
          <w:b/>
          <w:color w:val="002060"/>
          <w:sz w:val="26"/>
          <w:szCs w:val="26"/>
          <w:lang w:val="en-US" w:bidi="tr-TR"/>
        </w:rPr>
        <w:t xml:space="preserve"> Özellikler</w:t>
      </w:r>
    </w:p>
    <w:p w14:paraId="5EDE61A6" w14:textId="77777777" w:rsidR="00C04B31" w:rsidRDefault="00C04B31" w:rsidP="00E324B4">
      <w:r w:rsidRPr="00E324B4">
        <w:t>{Aracın boyutları, ağırlığı, hacmi, yüzerliği gibi özelliklerine yer verilir.}</w:t>
      </w:r>
    </w:p>
    <w:p w14:paraId="1454F8F2" w14:textId="74F5C29C" w:rsidR="00C04B31" w:rsidRPr="00367D19" w:rsidRDefault="00C04B31" w:rsidP="00367D19">
      <w:pPr>
        <w:pStyle w:val="Balk2"/>
      </w:pPr>
      <w:r w:rsidRPr="00367D19">
        <w:t xml:space="preserve">Elektronik </w:t>
      </w:r>
      <w:proofErr w:type="spellStart"/>
      <w:r w:rsidRPr="00367D19">
        <w:t>Tasarım</w:t>
      </w:r>
      <w:proofErr w:type="spellEnd"/>
      <w:r w:rsidRPr="00367D19">
        <w:t xml:space="preserve">, </w:t>
      </w:r>
      <w:proofErr w:type="spellStart"/>
      <w:r w:rsidRPr="00367D19">
        <w:t>Algoritma</w:t>
      </w:r>
      <w:proofErr w:type="spellEnd"/>
      <w:r w:rsidRPr="00367D19">
        <w:t xml:space="preserve"> </w:t>
      </w:r>
      <w:proofErr w:type="spellStart"/>
      <w:r w:rsidRPr="00367D19">
        <w:t>ve</w:t>
      </w:r>
      <w:proofErr w:type="spellEnd"/>
      <w:r w:rsidRPr="00367D19">
        <w:t xml:space="preserve"> Yazılım Tasarımı</w:t>
      </w:r>
    </w:p>
    <w:p w14:paraId="7B35D74C" w14:textId="08ABA4BE" w:rsidR="00C04B31" w:rsidRPr="00367D19" w:rsidRDefault="00C04B31" w:rsidP="00367D19">
      <w:pPr>
        <w:pStyle w:val="ListeParagraf"/>
        <w:numPr>
          <w:ilvl w:val="2"/>
          <w:numId w:val="46"/>
        </w:numPr>
        <w:ind w:left="1400"/>
        <w:rPr>
          <w:rFonts w:cs="Times New Roman"/>
          <w:b/>
          <w:color w:val="002060"/>
          <w:sz w:val="26"/>
          <w:szCs w:val="26"/>
          <w:lang w:val="en-US" w:bidi="tr-TR"/>
        </w:rPr>
      </w:pPr>
      <w:r w:rsidRPr="00367D19">
        <w:rPr>
          <w:rFonts w:cs="Times New Roman"/>
          <w:b/>
          <w:color w:val="002060"/>
          <w:sz w:val="26"/>
          <w:szCs w:val="26"/>
          <w:lang w:val="en-US" w:bidi="tr-TR"/>
        </w:rPr>
        <w:t xml:space="preserve">Elektronik </w:t>
      </w:r>
      <w:proofErr w:type="spellStart"/>
      <w:r w:rsidRPr="00367D19">
        <w:rPr>
          <w:rFonts w:cs="Times New Roman"/>
          <w:b/>
          <w:color w:val="002060"/>
          <w:sz w:val="26"/>
          <w:szCs w:val="26"/>
          <w:lang w:val="en-US" w:bidi="tr-TR"/>
        </w:rPr>
        <w:t>Tasarım</w:t>
      </w:r>
      <w:proofErr w:type="spellEnd"/>
      <w:r w:rsidRPr="00367D19">
        <w:rPr>
          <w:rFonts w:cs="Times New Roman"/>
          <w:b/>
          <w:color w:val="002060"/>
          <w:sz w:val="26"/>
          <w:szCs w:val="26"/>
          <w:lang w:val="en-US" w:bidi="tr-TR"/>
        </w:rPr>
        <w:t xml:space="preserve"> </w:t>
      </w:r>
      <w:proofErr w:type="spellStart"/>
      <w:r w:rsidRPr="00367D19">
        <w:rPr>
          <w:rFonts w:cs="Times New Roman"/>
          <w:b/>
          <w:color w:val="002060"/>
          <w:sz w:val="26"/>
          <w:szCs w:val="26"/>
          <w:lang w:val="en-US" w:bidi="tr-TR"/>
        </w:rPr>
        <w:t>Süreci</w:t>
      </w:r>
      <w:proofErr w:type="spellEnd"/>
    </w:p>
    <w:p w14:paraId="5B917C30" w14:textId="77777777" w:rsidR="00C04B31" w:rsidRPr="00E324B4" w:rsidRDefault="00C04B31" w:rsidP="00367D19">
      <w:pPr>
        <w:jc w:val="both"/>
      </w:pPr>
      <w:r w:rsidRPr="00E324B4">
        <w:t>{Bu kısımda aracın elektronik tasarım süreçleri anlatılır. Final tasarımın neden seçildiği açıklanır. Aracın son tasarımına gelinene kadar yapılmış olan tasarımlara ait görsellere (Blok şema, teknik resim, prototip fotoğrafları vb.) yer verilir. Kullanılan malzemeler (Sensörler, kameralar, kablolar, anakart, motor sürücüler, güç kartları vb.) hakkında bilgi verilir ve neden seçildiği veya nasıl tasarlandığı açıklanır. Malzemelerin özellikleri ve neden seçildiği açıklanır. Bu kısımda sadece internetten elde edilmiş bileşen bilgileri değil araca ait yapıdan söz edilmelidir. Her bir bileşenin detayının internetten kopyala-yapıştır olarak sunulmasına gerek yoktur.}</w:t>
      </w:r>
    </w:p>
    <w:p w14:paraId="775627C2" w14:textId="621B2ED5" w:rsidR="00C04B31" w:rsidRPr="00367D19" w:rsidRDefault="00C04B31" w:rsidP="00367D19">
      <w:pPr>
        <w:pStyle w:val="ListeParagraf"/>
        <w:numPr>
          <w:ilvl w:val="2"/>
          <w:numId w:val="46"/>
        </w:numPr>
        <w:ind w:left="1400"/>
        <w:rPr>
          <w:b/>
        </w:rPr>
      </w:pPr>
      <w:proofErr w:type="spellStart"/>
      <w:r w:rsidRPr="00367D19">
        <w:rPr>
          <w:rFonts w:cs="Times New Roman"/>
          <w:b/>
          <w:color w:val="002060"/>
          <w:sz w:val="26"/>
          <w:szCs w:val="26"/>
          <w:lang w:val="en-US" w:bidi="tr-TR"/>
        </w:rPr>
        <w:t>Algoritma</w:t>
      </w:r>
      <w:proofErr w:type="spellEnd"/>
      <w:r w:rsidRPr="00367D19">
        <w:rPr>
          <w:rFonts w:cs="Times New Roman"/>
          <w:b/>
          <w:color w:val="002060"/>
          <w:sz w:val="26"/>
          <w:szCs w:val="26"/>
          <w:lang w:val="en-US" w:bidi="tr-TR"/>
        </w:rPr>
        <w:t xml:space="preserve"> </w:t>
      </w:r>
      <w:proofErr w:type="spellStart"/>
      <w:r w:rsidRPr="00367D19">
        <w:rPr>
          <w:rFonts w:cs="Times New Roman"/>
          <w:b/>
          <w:color w:val="002060"/>
          <w:sz w:val="26"/>
          <w:szCs w:val="26"/>
          <w:lang w:val="en-US" w:bidi="tr-TR"/>
        </w:rPr>
        <w:t>Tasarım</w:t>
      </w:r>
      <w:proofErr w:type="spellEnd"/>
      <w:r w:rsidRPr="00367D19">
        <w:rPr>
          <w:rFonts w:cs="Times New Roman"/>
          <w:b/>
          <w:color w:val="002060"/>
          <w:sz w:val="26"/>
          <w:szCs w:val="26"/>
          <w:lang w:val="en-US" w:bidi="tr-TR"/>
        </w:rPr>
        <w:t xml:space="preserve"> </w:t>
      </w:r>
      <w:proofErr w:type="spellStart"/>
      <w:r w:rsidRPr="00367D19">
        <w:rPr>
          <w:rFonts w:cs="Times New Roman"/>
          <w:b/>
          <w:color w:val="002060"/>
          <w:sz w:val="26"/>
          <w:szCs w:val="26"/>
          <w:lang w:val="en-US" w:bidi="tr-TR"/>
        </w:rPr>
        <w:t>Süreci</w:t>
      </w:r>
      <w:proofErr w:type="spellEnd"/>
      <w:r w:rsidRPr="00367D19">
        <w:rPr>
          <w:b/>
        </w:rPr>
        <w:t xml:space="preserve"> </w:t>
      </w:r>
    </w:p>
    <w:p w14:paraId="3F403403" w14:textId="7EC56AA3" w:rsidR="00C04B31" w:rsidRPr="00E324B4" w:rsidRDefault="00C04B31" w:rsidP="00367D19">
      <w:pPr>
        <w:jc w:val="both"/>
      </w:pPr>
      <w:r w:rsidRPr="00E324B4">
        <w:rPr>
          <w:b/>
        </w:rPr>
        <w:t>{</w:t>
      </w:r>
      <w:r w:rsidRPr="00E324B4">
        <w:t>Bu kısımda ara</w:t>
      </w:r>
      <w:r w:rsidR="00147732" w:rsidRPr="00E324B4">
        <w:t xml:space="preserve">ç üzerinde kullanılan bütün algoritma (görüntü işleme, yapay zeka, güdüm/navigasyon/kontrol vb.) </w:t>
      </w:r>
      <w:r w:rsidRPr="00E324B4">
        <w:t>süreçleri anlatılır. Final tasarımın neden seçildiği açıklanır. Final tasarıma yönelik algoritma akış diyagramları verilir.}</w:t>
      </w:r>
    </w:p>
    <w:p w14:paraId="1D183EB8" w14:textId="1EA323BC" w:rsidR="00C04B31" w:rsidRPr="00367D19" w:rsidRDefault="00C04B31" w:rsidP="00367D19">
      <w:pPr>
        <w:pStyle w:val="ListeParagraf"/>
        <w:numPr>
          <w:ilvl w:val="2"/>
          <w:numId w:val="46"/>
        </w:numPr>
        <w:ind w:left="1400"/>
        <w:rPr>
          <w:rFonts w:cs="Times New Roman"/>
          <w:b/>
          <w:color w:val="002060"/>
          <w:sz w:val="26"/>
          <w:szCs w:val="26"/>
          <w:lang w:val="en-US" w:bidi="tr-TR"/>
        </w:rPr>
      </w:pPr>
      <w:proofErr w:type="spellStart"/>
      <w:r w:rsidRPr="00367D19">
        <w:rPr>
          <w:rFonts w:cs="Times New Roman"/>
          <w:b/>
          <w:color w:val="002060"/>
          <w:sz w:val="26"/>
          <w:szCs w:val="26"/>
          <w:lang w:val="en-US" w:bidi="tr-TR"/>
        </w:rPr>
        <w:t>Yazılım</w:t>
      </w:r>
      <w:proofErr w:type="spellEnd"/>
      <w:r w:rsidRPr="00367D19">
        <w:rPr>
          <w:rFonts w:cs="Times New Roman"/>
          <w:b/>
          <w:color w:val="002060"/>
          <w:sz w:val="26"/>
          <w:szCs w:val="26"/>
          <w:lang w:val="en-US" w:bidi="tr-TR"/>
        </w:rPr>
        <w:t xml:space="preserve"> </w:t>
      </w:r>
      <w:proofErr w:type="spellStart"/>
      <w:r w:rsidRPr="00367D19">
        <w:rPr>
          <w:rFonts w:cs="Times New Roman"/>
          <w:b/>
          <w:color w:val="002060"/>
          <w:sz w:val="26"/>
          <w:szCs w:val="26"/>
          <w:lang w:val="en-US" w:bidi="tr-TR"/>
        </w:rPr>
        <w:t>Tasarım</w:t>
      </w:r>
      <w:proofErr w:type="spellEnd"/>
      <w:r w:rsidRPr="00367D19">
        <w:rPr>
          <w:rFonts w:cs="Times New Roman"/>
          <w:b/>
          <w:color w:val="002060"/>
          <w:sz w:val="26"/>
          <w:szCs w:val="26"/>
          <w:lang w:val="en-US" w:bidi="tr-TR"/>
        </w:rPr>
        <w:t xml:space="preserve"> </w:t>
      </w:r>
      <w:proofErr w:type="spellStart"/>
      <w:r w:rsidRPr="00367D19">
        <w:rPr>
          <w:rFonts w:cs="Times New Roman"/>
          <w:b/>
          <w:color w:val="002060"/>
          <w:sz w:val="26"/>
          <w:szCs w:val="26"/>
          <w:lang w:val="en-US" w:bidi="tr-TR"/>
        </w:rPr>
        <w:t>Süreci</w:t>
      </w:r>
      <w:proofErr w:type="spellEnd"/>
    </w:p>
    <w:p w14:paraId="462AD456" w14:textId="5007936C" w:rsidR="00C04B31" w:rsidRPr="00E324B4" w:rsidRDefault="00C04B31" w:rsidP="00367D19">
      <w:pPr>
        <w:jc w:val="both"/>
      </w:pPr>
      <w:r w:rsidRPr="00E324B4">
        <w:rPr>
          <w:b/>
        </w:rPr>
        <w:t>{</w:t>
      </w:r>
      <w:r w:rsidRPr="00E324B4">
        <w:t>Bu kısımda ara</w:t>
      </w:r>
      <w:r w:rsidR="00147732" w:rsidRPr="00E324B4">
        <w:t>ç üzerinde kullanılan</w:t>
      </w:r>
      <w:r w:rsidRPr="00E324B4">
        <w:t xml:space="preserve"> </w:t>
      </w:r>
      <w:r w:rsidR="00147732" w:rsidRPr="00E324B4">
        <w:t>bütün</w:t>
      </w:r>
      <w:r w:rsidRPr="00E324B4">
        <w:t xml:space="preserve"> algoritmaların</w:t>
      </w:r>
      <w:r w:rsidR="00147732" w:rsidRPr="00E324B4">
        <w:t xml:space="preserve"> (görüntü işleme, yapay zeka, güdüm/navigasyon/kontrol vb.) </w:t>
      </w:r>
      <w:r w:rsidRPr="00E324B4">
        <w:t>yazılım süreçleri anlatılır. Algoritmaların hangi programlama dillerinde programlanacağı ve bunların seçilme nedenleri belirtilir.}</w:t>
      </w:r>
    </w:p>
    <w:p w14:paraId="7420C99F" w14:textId="71C1D317" w:rsidR="00C04B31" w:rsidRPr="00367D19" w:rsidRDefault="00C04B31" w:rsidP="00367D19">
      <w:pPr>
        <w:pStyle w:val="Balk2"/>
      </w:pPr>
      <w:proofErr w:type="spellStart"/>
      <w:r w:rsidRPr="00367D19">
        <w:t>Dış</w:t>
      </w:r>
      <w:proofErr w:type="spellEnd"/>
      <w:r w:rsidRPr="00367D19">
        <w:t xml:space="preserve"> </w:t>
      </w:r>
      <w:proofErr w:type="spellStart"/>
      <w:r w:rsidRPr="00367D19">
        <w:t>Arayüzler</w:t>
      </w:r>
      <w:proofErr w:type="spellEnd"/>
    </w:p>
    <w:p w14:paraId="5E23511F" w14:textId="77777777" w:rsidR="0084203C" w:rsidRPr="00E324B4" w:rsidRDefault="00C04B31" w:rsidP="00367D19">
      <w:pPr>
        <w:jc w:val="both"/>
      </w:pPr>
      <w:r w:rsidRPr="00E324B4">
        <w:t xml:space="preserve">{Aracın dış arayüzleri, bu arayüzlerde kullanılan alt bileşenler ve mesaj arayüzleri anlatılır. Aracın kontrolünde kullanılan </w:t>
      </w:r>
      <w:r w:rsidR="0084203C" w:rsidRPr="00E324B4">
        <w:t xml:space="preserve">(varsa) </w:t>
      </w:r>
      <w:r w:rsidRPr="00E324B4">
        <w:t>su üstü kontrol istasyonunun arayüzü</w:t>
      </w:r>
      <w:r w:rsidR="0084203C" w:rsidRPr="00E324B4">
        <w:t xml:space="preserve">, </w:t>
      </w:r>
      <w:r w:rsidRPr="00E324B4">
        <w:t xml:space="preserve">görüntü ve veri aktarımı gibi yerlerde kullanılan yazılımlar ve seçilen yazılım dilleri hakkında bilgi verilir. </w:t>
      </w:r>
    </w:p>
    <w:p w14:paraId="35814BE9" w14:textId="21233C16" w:rsidR="00C04B31" w:rsidRPr="00E324B4" w:rsidRDefault="00C04B31" w:rsidP="00367D19">
      <w:pPr>
        <w:jc w:val="both"/>
      </w:pPr>
      <w:r w:rsidRPr="00367D19">
        <w:rPr>
          <w:rFonts w:cs="Times New Roman"/>
          <w:b/>
          <w:color w:val="002060"/>
          <w:sz w:val="26"/>
          <w:szCs w:val="26"/>
          <w:lang w:val="en-US" w:bidi="tr-TR"/>
        </w:rPr>
        <w:t xml:space="preserve">Önemli </w:t>
      </w:r>
      <w:r w:rsidR="0084203C" w:rsidRPr="00367D19">
        <w:rPr>
          <w:rFonts w:cs="Times New Roman"/>
          <w:b/>
          <w:color w:val="002060"/>
          <w:sz w:val="26"/>
          <w:szCs w:val="26"/>
          <w:lang w:val="en-US" w:bidi="tr-TR"/>
        </w:rPr>
        <w:t>N</w:t>
      </w:r>
      <w:r w:rsidRPr="00367D19">
        <w:rPr>
          <w:rFonts w:cs="Times New Roman"/>
          <w:b/>
          <w:color w:val="002060"/>
          <w:sz w:val="26"/>
          <w:szCs w:val="26"/>
          <w:lang w:val="en-US" w:bidi="tr-TR"/>
        </w:rPr>
        <w:t>ot:</w:t>
      </w:r>
      <w:r w:rsidRPr="00E324B4">
        <w:t xml:space="preserve"> Arayüz kavramı sadece kullanıcı arayüzü ile kısıtlı olarak düşünülmemesi gerekmektedir. </w:t>
      </w:r>
      <w:r w:rsidR="008A06ED" w:rsidRPr="00E324B4">
        <w:t>Aracın dışa açılan bütün arayüzleri (mekanik, elektronik, yazılım vb.) dış arayüz olarak nitelendirilmektedir. (Varsa) Bataryanın araç üzerinden şarj edilmesinden, bilgisayarınızda tasarladığınız yazılımın araç içerisine yüklenme yöntemleri gibi aracın dışarı ile oluşturduğu bütün arayüzlere bu bölümde yer verilmesi gerekmektedir.</w:t>
      </w:r>
      <w:r w:rsidRPr="00E324B4">
        <w:t>}</w:t>
      </w:r>
    </w:p>
    <w:p w14:paraId="7B0D84E7" w14:textId="77777777" w:rsidR="00C04B31" w:rsidRPr="00367D19" w:rsidRDefault="00C04B31" w:rsidP="00367D19">
      <w:pPr>
        <w:pStyle w:val="ListeParagraf"/>
        <w:numPr>
          <w:ilvl w:val="0"/>
          <w:numId w:val="46"/>
        </w:numPr>
        <w:ind w:left="360"/>
        <w:rPr>
          <w:rFonts w:cs="Times New Roman"/>
          <w:b/>
          <w:color w:val="002060"/>
          <w:sz w:val="28"/>
          <w:szCs w:val="28"/>
          <w:lang w:val="en-US" w:bidi="tr-TR"/>
        </w:rPr>
      </w:pPr>
      <w:r w:rsidRPr="00367D19">
        <w:rPr>
          <w:rFonts w:cs="Times New Roman"/>
          <w:b/>
          <w:color w:val="002060"/>
          <w:sz w:val="28"/>
          <w:szCs w:val="28"/>
          <w:lang w:val="en-US" w:bidi="tr-TR"/>
        </w:rPr>
        <w:t>GÜVENLİK</w:t>
      </w:r>
    </w:p>
    <w:p w14:paraId="50B0805D" w14:textId="77777777" w:rsidR="00C04B31" w:rsidRPr="00E324B4" w:rsidRDefault="00C04B31" w:rsidP="00367D19">
      <w:pPr>
        <w:jc w:val="both"/>
        <w:rPr>
          <w:b/>
          <w:vanish/>
        </w:rPr>
      </w:pPr>
    </w:p>
    <w:p w14:paraId="1E393FBC" w14:textId="77777777" w:rsidR="00C04B31" w:rsidRDefault="00C04B31" w:rsidP="00367D19">
      <w:pPr>
        <w:jc w:val="both"/>
      </w:pPr>
      <w:r w:rsidRPr="00E324B4">
        <w:t>{Bu kısımda yarışma şartnamesinde belirtilen güvenlik ihtiyaçlarının karşılanması için alınan önlemler ve çözüm yöntemleri açıklanır. Güvenlik önlemlerine kullanılan malzemeler belirtilir.}</w:t>
      </w:r>
    </w:p>
    <w:p w14:paraId="7A7C2616" w14:textId="77777777" w:rsidR="00796EA3" w:rsidRDefault="00796EA3" w:rsidP="00367D19">
      <w:pPr>
        <w:jc w:val="both"/>
      </w:pPr>
    </w:p>
    <w:p w14:paraId="07E9CC43" w14:textId="77777777" w:rsidR="00796EA3" w:rsidRPr="00E324B4" w:rsidRDefault="00796EA3" w:rsidP="00367D19">
      <w:pPr>
        <w:jc w:val="both"/>
      </w:pPr>
    </w:p>
    <w:p w14:paraId="0E3BE1EF" w14:textId="77777777" w:rsidR="00C04B31" w:rsidRPr="00367D19" w:rsidRDefault="00C04B31" w:rsidP="00367D19">
      <w:pPr>
        <w:pStyle w:val="ListeParagraf"/>
        <w:numPr>
          <w:ilvl w:val="0"/>
          <w:numId w:val="46"/>
        </w:numPr>
        <w:ind w:left="360"/>
        <w:rPr>
          <w:rFonts w:cs="Times New Roman"/>
          <w:b/>
          <w:color w:val="002060"/>
          <w:sz w:val="28"/>
          <w:szCs w:val="28"/>
          <w:lang w:val="en-US" w:bidi="tr-TR"/>
        </w:rPr>
      </w:pPr>
      <w:r w:rsidRPr="00367D19">
        <w:rPr>
          <w:rFonts w:cs="Times New Roman"/>
          <w:b/>
          <w:color w:val="002060"/>
          <w:sz w:val="28"/>
          <w:szCs w:val="28"/>
          <w:lang w:val="en-US" w:bidi="tr-TR"/>
        </w:rPr>
        <w:lastRenderedPageBreak/>
        <w:t>TEST</w:t>
      </w:r>
    </w:p>
    <w:p w14:paraId="2A5750F6" w14:textId="77777777" w:rsidR="00C04B31" w:rsidRPr="00E324B4" w:rsidRDefault="00C04B31" w:rsidP="00367D19">
      <w:pPr>
        <w:jc w:val="both"/>
        <w:rPr>
          <w:b/>
          <w:vanish/>
        </w:rPr>
      </w:pPr>
    </w:p>
    <w:p w14:paraId="72C9BD9D" w14:textId="26658236" w:rsidR="00C04B31" w:rsidRPr="00E324B4" w:rsidRDefault="00C04B31" w:rsidP="00367D19">
      <w:pPr>
        <w:jc w:val="both"/>
      </w:pPr>
      <w:r w:rsidRPr="00E324B4">
        <w:t>{Bu kısımda araca (</w:t>
      </w:r>
      <w:r w:rsidRPr="00E324B4">
        <w:rPr>
          <w:b/>
        </w:rPr>
        <w:t>uygulandıysa</w:t>
      </w:r>
      <w:r w:rsidRPr="00E324B4">
        <w:t>) uygulanan test senaryoları ve sonuçları hakkında bilgi verilir. Yapılan testlerin sonuçları ile yapılan tasarımın ne kadar uyumlu olduğu karşılaştırılır. Test yapamayan takımlar burada ilerleyen zamanlarda yapılacak testler hakkında bilgi verebilir. Test ekipmanları ve planlanan süreçlerinizi burada belirtebilirsiniz.}</w:t>
      </w:r>
    </w:p>
    <w:p w14:paraId="407C1E7B" w14:textId="77777777" w:rsidR="00C04B31" w:rsidRPr="00367D19" w:rsidRDefault="00C04B31" w:rsidP="00367D19">
      <w:pPr>
        <w:pStyle w:val="ListeParagraf"/>
        <w:numPr>
          <w:ilvl w:val="0"/>
          <w:numId w:val="46"/>
        </w:numPr>
        <w:ind w:left="360"/>
        <w:rPr>
          <w:rFonts w:cs="Times New Roman"/>
          <w:b/>
          <w:color w:val="002060"/>
          <w:sz w:val="28"/>
          <w:szCs w:val="28"/>
          <w:lang w:val="en-US" w:bidi="tr-TR"/>
        </w:rPr>
      </w:pPr>
      <w:r w:rsidRPr="00367D19">
        <w:rPr>
          <w:rFonts w:cs="Times New Roman"/>
          <w:b/>
          <w:color w:val="002060"/>
          <w:sz w:val="28"/>
          <w:szCs w:val="28"/>
          <w:lang w:val="en-US" w:bidi="tr-TR"/>
        </w:rPr>
        <w:t>TECRÜBE</w:t>
      </w:r>
    </w:p>
    <w:p w14:paraId="74AA24A1" w14:textId="77777777" w:rsidR="00C04B31" w:rsidRPr="00E324B4" w:rsidRDefault="00C04B31" w:rsidP="00367D19">
      <w:pPr>
        <w:jc w:val="both"/>
        <w:rPr>
          <w:b/>
          <w:vanish/>
        </w:rPr>
      </w:pPr>
    </w:p>
    <w:p w14:paraId="01DADE4A" w14:textId="73B4AE9C" w:rsidR="0084203C" w:rsidRPr="00E324B4" w:rsidRDefault="00C04B31" w:rsidP="00367D19">
      <w:pPr>
        <w:jc w:val="both"/>
      </w:pPr>
      <w:r w:rsidRPr="00E324B4">
        <w:t>{Bu kısımda aracın tasarım, üretim ve test aşamalarında yaşanan kazalar, yapılan hatalar ve bunların üstesinden nasıl gelindiği, edinilen tecrübeler hakkında bilgi verilir.}</w:t>
      </w:r>
    </w:p>
    <w:p w14:paraId="0B7768AC" w14:textId="7B7CA650" w:rsidR="00C04B31" w:rsidRPr="00367D19" w:rsidRDefault="00C04B31" w:rsidP="00367D19">
      <w:pPr>
        <w:pStyle w:val="Balk1"/>
      </w:pPr>
      <w:r w:rsidRPr="00367D19">
        <w:t>ZAMAN, BÜTÇE VE RİSK PLANLAMASI</w:t>
      </w:r>
    </w:p>
    <w:p w14:paraId="7EF73931" w14:textId="77777777" w:rsidR="00C04B31" w:rsidRPr="00E324B4" w:rsidRDefault="00C04B31" w:rsidP="00367D19">
      <w:pPr>
        <w:jc w:val="both"/>
        <w:rPr>
          <w:b/>
          <w:vanish/>
        </w:rPr>
      </w:pPr>
    </w:p>
    <w:p w14:paraId="27652C01" w14:textId="6A0C82BF" w:rsidR="0084203C" w:rsidRPr="00E324B4" w:rsidRDefault="00C04B31" w:rsidP="00367D19">
      <w:pPr>
        <w:jc w:val="both"/>
      </w:pPr>
      <w:r w:rsidRPr="00E324B4">
        <w:t>{Bu kısımda aracın kritik tasarım, üretim ve test süreçlerini içeren bir zaman planlaması, nihai bütçe planlaması ve risk planlaması yapılır.}</w:t>
      </w:r>
    </w:p>
    <w:p w14:paraId="30058FE4" w14:textId="275F4400" w:rsidR="00C04B31" w:rsidRPr="00367D19" w:rsidRDefault="00C04B31" w:rsidP="00367D19">
      <w:pPr>
        <w:pStyle w:val="Balk1"/>
      </w:pPr>
      <w:r w:rsidRPr="00367D19">
        <w:t>ÖZGÜNLÜK</w:t>
      </w:r>
    </w:p>
    <w:p w14:paraId="606DEDA0" w14:textId="2747A3AD" w:rsidR="00C04B31" w:rsidRPr="00E324B4" w:rsidRDefault="00C04B31" w:rsidP="00367D19">
      <w:pPr>
        <w:jc w:val="both"/>
      </w:pPr>
      <w:r w:rsidRPr="00E324B4">
        <w:t xml:space="preserve">{Bu bölümde projenin/aracın özgün tarafları anlatılmalıdır. Takım ismi, aracın tüm </w:t>
      </w:r>
      <w:r w:rsidR="00B16BF1" w:rsidRPr="00E324B4">
        <w:t>üretiminin (örneğin; internetten hazır olarak bulunan tasarımın</w:t>
      </w:r>
      <w:r w:rsidR="00244CAC" w:rsidRPr="00E324B4">
        <w:t xml:space="preserve"> </w:t>
      </w:r>
      <w:r w:rsidRPr="00E324B4">
        <w:t>takım tarafından yapılması vb. bilgiler aracın özgünlüğüne işaret etmemektedir. Özgünlük araç üzerinde kullanılan bütün alt sistemler (mekanik, elektronik, yazılım) içi</w:t>
      </w:r>
      <w:r w:rsidR="00244CAC" w:rsidRPr="00E324B4">
        <w:t>n</w:t>
      </w:r>
      <w:r w:rsidRPr="00E324B4">
        <w:t xml:space="preserve"> yazılabilir.}</w:t>
      </w:r>
    </w:p>
    <w:p w14:paraId="7441FE1F" w14:textId="04773A49" w:rsidR="00C04B31" w:rsidRPr="00367D19" w:rsidRDefault="00C04B31" w:rsidP="00367D19">
      <w:pPr>
        <w:pStyle w:val="Balk1"/>
      </w:pPr>
      <w:r w:rsidRPr="00367D19">
        <w:t>YERLİLİK</w:t>
      </w:r>
    </w:p>
    <w:p w14:paraId="22BED3CA" w14:textId="515E26A8" w:rsidR="00C04B31" w:rsidRPr="00E324B4" w:rsidRDefault="00C04B31" w:rsidP="00367D19">
      <w:pPr>
        <w:jc w:val="both"/>
      </w:pPr>
      <w:r w:rsidRPr="00E324B4">
        <w:t>{Bu bölümde projenin/aracın yerli tarafları anlatılmalıdır.}</w:t>
      </w:r>
    </w:p>
    <w:p w14:paraId="411657B8" w14:textId="7CDBE50A" w:rsidR="009F6B41" w:rsidRPr="00367D19" w:rsidRDefault="00C04B31" w:rsidP="00367D19">
      <w:pPr>
        <w:pStyle w:val="Balk1"/>
      </w:pPr>
      <w:r w:rsidRPr="00367D19">
        <w:t>KAYNAKÇA</w:t>
      </w:r>
    </w:p>
    <w:p w14:paraId="737372BA" w14:textId="13BFD335" w:rsidR="00C04B31" w:rsidRPr="00E324B4" w:rsidRDefault="00C04B31" w:rsidP="00367D19">
      <w:pPr>
        <w:jc w:val="both"/>
      </w:pPr>
      <w:r w:rsidRPr="00E324B4">
        <w:t>{Bu bölümde raporda kullanılan kaynaklar uygun bir format ile yer almalıdır. Rapor içerisinde çeşitli sitelerden elde edilen, özellikle elektronik bileşenlere ait kaynak bildirimi yapılmalıdır.}</w:t>
      </w:r>
    </w:p>
    <w:p w14:paraId="2F0536BE" w14:textId="77777777" w:rsidR="00C04B31" w:rsidRDefault="00C04B31" w:rsidP="00C04B31">
      <w:pPr>
        <w:pStyle w:val="ListeParagraf"/>
        <w:spacing w:before="240" w:after="0" w:line="360" w:lineRule="auto"/>
        <w:jc w:val="both"/>
        <w:rPr>
          <w:rFonts w:cs="Times New Roman"/>
        </w:rPr>
      </w:pPr>
    </w:p>
    <w:p w14:paraId="7611E386" w14:textId="77777777" w:rsidR="00C04B31" w:rsidRPr="00BD7695" w:rsidRDefault="00C04B31" w:rsidP="00C04B31">
      <w:pPr>
        <w:pStyle w:val="ListeParagraf"/>
        <w:spacing w:before="240" w:after="0" w:line="360" w:lineRule="auto"/>
        <w:jc w:val="both"/>
        <w:rPr>
          <w:rFonts w:cs="Times New Roman"/>
        </w:rPr>
      </w:pPr>
    </w:p>
    <w:p w14:paraId="275276FB" w14:textId="77777777" w:rsidR="00C04B31" w:rsidRDefault="00C04B31" w:rsidP="00C04B31">
      <w:pPr>
        <w:pStyle w:val="ListeParagraf"/>
        <w:spacing w:before="240" w:after="0" w:line="360" w:lineRule="auto"/>
        <w:jc w:val="both"/>
        <w:rPr>
          <w:rFonts w:cs="Times New Roman"/>
          <w:b/>
        </w:rPr>
      </w:pPr>
      <w:r w:rsidRPr="00FB70DD">
        <w:rPr>
          <w:rFonts w:cs="Times New Roman"/>
          <w:b/>
        </w:rPr>
        <w:t xml:space="preserve"> </w:t>
      </w:r>
    </w:p>
    <w:p w14:paraId="74E046E1" w14:textId="77777777" w:rsidR="00E324B4" w:rsidRDefault="00E324B4" w:rsidP="00C04B31">
      <w:pPr>
        <w:pStyle w:val="ListeParagraf"/>
        <w:spacing w:before="240" w:after="0" w:line="360" w:lineRule="auto"/>
        <w:jc w:val="both"/>
        <w:rPr>
          <w:rFonts w:cs="Times New Roman"/>
        </w:rPr>
      </w:pPr>
    </w:p>
    <w:p w14:paraId="7D001954" w14:textId="77777777" w:rsidR="00E324B4" w:rsidRDefault="00E324B4" w:rsidP="00C04B31">
      <w:pPr>
        <w:pStyle w:val="ListeParagraf"/>
        <w:spacing w:before="240" w:after="0" w:line="360" w:lineRule="auto"/>
        <w:jc w:val="both"/>
        <w:rPr>
          <w:rFonts w:cs="Times New Roman"/>
        </w:rPr>
      </w:pPr>
    </w:p>
    <w:p w14:paraId="1E07062E" w14:textId="77777777" w:rsidR="00E324B4" w:rsidRPr="00BD7695" w:rsidRDefault="00E324B4" w:rsidP="00C04B31">
      <w:pPr>
        <w:pStyle w:val="ListeParagraf"/>
        <w:spacing w:before="240" w:after="0" w:line="360" w:lineRule="auto"/>
        <w:jc w:val="both"/>
        <w:rPr>
          <w:rFonts w:cs="Times New Roman"/>
        </w:rPr>
      </w:pPr>
    </w:p>
    <w:p w14:paraId="652D0768" w14:textId="77777777" w:rsidR="00C04B31" w:rsidRDefault="00C04B31" w:rsidP="0050188B">
      <w:pPr>
        <w:tabs>
          <w:tab w:val="left" w:pos="5691"/>
        </w:tabs>
        <w:jc w:val="both"/>
        <w:rPr>
          <w:rFonts w:ascii="Trebuchet MS" w:hAnsi="Trebuchet MS"/>
          <w:b/>
          <w:sz w:val="32"/>
        </w:rPr>
      </w:pPr>
    </w:p>
    <w:p w14:paraId="18EDA418" w14:textId="77777777" w:rsidR="00C04B31" w:rsidRDefault="00C04B31" w:rsidP="0050188B">
      <w:pPr>
        <w:tabs>
          <w:tab w:val="left" w:pos="5691"/>
        </w:tabs>
        <w:jc w:val="both"/>
        <w:rPr>
          <w:rFonts w:ascii="Trebuchet MS" w:hAnsi="Trebuchet MS"/>
          <w:b/>
          <w:sz w:val="32"/>
        </w:rPr>
      </w:pPr>
    </w:p>
    <w:p w14:paraId="11539C86" w14:textId="77777777" w:rsidR="00FA61DC" w:rsidRDefault="00FA61DC" w:rsidP="0050188B">
      <w:pPr>
        <w:tabs>
          <w:tab w:val="left" w:pos="5691"/>
        </w:tabs>
        <w:jc w:val="both"/>
        <w:rPr>
          <w:rFonts w:ascii="Trebuchet MS" w:hAnsi="Trebuchet MS"/>
          <w:b/>
          <w:sz w:val="32"/>
        </w:rPr>
      </w:pPr>
    </w:p>
    <w:p w14:paraId="653874D7" w14:textId="77777777" w:rsidR="00FA61DC" w:rsidRDefault="00FA61DC" w:rsidP="0050188B">
      <w:pPr>
        <w:tabs>
          <w:tab w:val="left" w:pos="5691"/>
        </w:tabs>
        <w:jc w:val="both"/>
        <w:rPr>
          <w:rFonts w:ascii="Trebuchet MS" w:hAnsi="Trebuchet MS"/>
          <w:b/>
          <w:sz w:val="32"/>
        </w:rPr>
      </w:pPr>
    </w:p>
    <w:tbl>
      <w:tblPr>
        <w:tblStyle w:val="TabloKlavuzu"/>
        <w:tblpPr w:leftFromText="141" w:rightFromText="141" w:vertAnchor="text" w:horzAnchor="margin" w:tblpY="476"/>
        <w:tblW w:w="0" w:type="auto"/>
        <w:tblLook w:val="04A0" w:firstRow="1" w:lastRow="0" w:firstColumn="1" w:lastColumn="0" w:noHBand="0" w:noVBand="1"/>
      </w:tblPr>
      <w:tblGrid>
        <w:gridCol w:w="9062"/>
      </w:tblGrid>
      <w:tr w:rsidR="00FA61DC" w:rsidRPr="00FB70DD" w14:paraId="70D645F6" w14:textId="77777777" w:rsidTr="00FA61DC">
        <w:trPr>
          <w:trHeight w:val="984"/>
        </w:trPr>
        <w:tc>
          <w:tcPr>
            <w:tcW w:w="9062" w:type="dxa"/>
            <w:vAlign w:val="center"/>
          </w:tcPr>
          <w:p w14:paraId="6B4929D2" w14:textId="77777777" w:rsidR="00FA61DC" w:rsidRPr="00184FDA" w:rsidRDefault="00FA61DC" w:rsidP="00FA61DC">
            <w:pPr>
              <w:spacing w:line="360" w:lineRule="auto"/>
              <w:jc w:val="center"/>
              <w:rPr>
                <w:rFonts w:cs="Times New Roman"/>
                <w:b/>
                <w:szCs w:val="24"/>
              </w:rPr>
            </w:pPr>
            <w:r w:rsidRPr="00184FDA">
              <w:rPr>
                <w:rFonts w:cs="Times New Roman"/>
                <w:b/>
                <w:szCs w:val="24"/>
              </w:rPr>
              <w:lastRenderedPageBreak/>
              <w:t>RAPOR TASLAKLARI İLE İLGİLİ DİKKAT EDİLMESİ GEREKENLER</w:t>
            </w:r>
          </w:p>
        </w:tc>
      </w:tr>
      <w:tr w:rsidR="00FA61DC" w:rsidRPr="00FB70DD" w14:paraId="270A90A5" w14:textId="77777777" w:rsidTr="00FA61DC">
        <w:trPr>
          <w:trHeight w:val="5520"/>
        </w:trPr>
        <w:tc>
          <w:tcPr>
            <w:tcW w:w="9062" w:type="dxa"/>
          </w:tcPr>
          <w:p w14:paraId="5254BC01" w14:textId="77777777" w:rsidR="00FA61DC" w:rsidRPr="00FA61DC" w:rsidRDefault="00FA61DC" w:rsidP="00FA61DC">
            <w:pPr>
              <w:spacing w:line="360" w:lineRule="auto"/>
              <w:jc w:val="both"/>
              <w:rPr>
                <w:rFonts w:cs="Times New Roman"/>
                <w:bCs/>
                <w:szCs w:val="24"/>
              </w:rPr>
            </w:pPr>
          </w:p>
          <w:p w14:paraId="6746E520" w14:textId="159D65BD" w:rsidR="00FA61DC" w:rsidRPr="00184FDA" w:rsidRDefault="00FA61DC" w:rsidP="00FA61DC">
            <w:pPr>
              <w:numPr>
                <w:ilvl w:val="0"/>
                <w:numId w:val="43"/>
              </w:numPr>
              <w:spacing w:line="360" w:lineRule="auto"/>
              <w:jc w:val="both"/>
              <w:rPr>
                <w:rFonts w:cs="Times New Roman"/>
                <w:bCs/>
                <w:szCs w:val="24"/>
              </w:rPr>
            </w:pPr>
            <w:r w:rsidRPr="00184FDA">
              <w:rPr>
                <w:rFonts w:eastAsia="Times New Roman" w:cs="Times New Roman"/>
                <w:bCs/>
                <w:color w:val="000000"/>
                <w:szCs w:val="24"/>
              </w:rPr>
              <w:t>Tüm raporlar akademik rapor standartlarına uygun olarak yazılmalıdır. Verilen kritik bilgiler ulusal, uluslararası kabul görmüş dergilere veya akademik geçerliliği olan makalelere atıf yapılmalıdır.</w:t>
            </w:r>
          </w:p>
          <w:p w14:paraId="25D0F915" w14:textId="77777777" w:rsidR="00FA61DC" w:rsidRPr="00184FDA" w:rsidRDefault="00FA61DC" w:rsidP="00FA61DC">
            <w:pPr>
              <w:numPr>
                <w:ilvl w:val="0"/>
                <w:numId w:val="43"/>
              </w:numPr>
              <w:spacing w:line="360" w:lineRule="auto"/>
              <w:jc w:val="both"/>
              <w:rPr>
                <w:rFonts w:cs="Times New Roman"/>
                <w:bCs/>
                <w:szCs w:val="24"/>
              </w:rPr>
            </w:pPr>
            <w:r w:rsidRPr="00184FDA">
              <w:rPr>
                <w:rFonts w:cs="Times New Roman"/>
                <w:bCs/>
                <w:szCs w:val="24"/>
              </w:rPr>
              <w:t>Raporların içerikleri ile ilgili bilgiler yukarıda belirtilmiştir.</w:t>
            </w:r>
          </w:p>
          <w:p w14:paraId="5CF06927" w14:textId="77777777" w:rsidR="00FA61DC" w:rsidRPr="00184FDA" w:rsidRDefault="00FA61DC" w:rsidP="00FA61DC">
            <w:pPr>
              <w:numPr>
                <w:ilvl w:val="0"/>
                <w:numId w:val="43"/>
              </w:numPr>
              <w:spacing w:line="360" w:lineRule="auto"/>
              <w:jc w:val="both"/>
              <w:rPr>
                <w:rFonts w:cs="Times New Roman"/>
                <w:bCs/>
                <w:szCs w:val="24"/>
              </w:rPr>
            </w:pPr>
            <w:r w:rsidRPr="00184FDA">
              <w:rPr>
                <w:rFonts w:cs="Times New Roman"/>
                <w:bCs/>
                <w:szCs w:val="24"/>
              </w:rPr>
              <w:t xml:space="preserve">Tüm raporlar </w:t>
            </w:r>
            <w:r w:rsidRPr="00FA61DC">
              <w:rPr>
                <w:rFonts w:cs="Times New Roman"/>
                <w:b/>
                <w:szCs w:val="24"/>
              </w:rPr>
              <w:t xml:space="preserve">“İçindekiler” </w:t>
            </w:r>
            <w:r w:rsidRPr="00184FDA">
              <w:rPr>
                <w:rFonts w:cs="Times New Roman"/>
                <w:bCs/>
                <w:szCs w:val="24"/>
              </w:rPr>
              <w:t xml:space="preserve">ve </w:t>
            </w:r>
            <w:r w:rsidRPr="00FA61DC">
              <w:rPr>
                <w:rFonts w:cs="Times New Roman"/>
                <w:b/>
                <w:szCs w:val="24"/>
              </w:rPr>
              <w:t>“Kaynakça”</w:t>
            </w:r>
            <w:r w:rsidRPr="00184FDA">
              <w:rPr>
                <w:rFonts w:cs="Times New Roman"/>
                <w:bCs/>
                <w:szCs w:val="24"/>
              </w:rPr>
              <w:t xml:space="preserve"> içermelidir.</w:t>
            </w:r>
          </w:p>
          <w:p w14:paraId="0DFEE4CC" w14:textId="77777777" w:rsidR="00FA61DC" w:rsidRPr="00184FDA" w:rsidRDefault="00FA61DC" w:rsidP="00FA61DC">
            <w:pPr>
              <w:numPr>
                <w:ilvl w:val="0"/>
                <w:numId w:val="43"/>
              </w:numPr>
              <w:spacing w:line="360" w:lineRule="auto"/>
              <w:jc w:val="both"/>
              <w:rPr>
                <w:rFonts w:cs="Times New Roman"/>
                <w:bCs/>
                <w:szCs w:val="24"/>
              </w:rPr>
            </w:pPr>
            <w:r w:rsidRPr="00184FDA">
              <w:rPr>
                <w:rFonts w:cs="Times New Roman"/>
                <w:bCs/>
                <w:szCs w:val="24"/>
              </w:rPr>
              <w:t>Her rapor bir kapak sayfası içermelidir.</w:t>
            </w:r>
          </w:p>
          <w:p w14:paraId="069C219B" w14:textId="77777777" w:rsidR="00FA61DC" w:rsidRPr="00184FDA" w:rsidRDefault="00FA61DC" w:rsidP="00FA61DC">
            <w:pPr>
              <w:numPr>
                <w:ilvl w:val="0"/>
                <w:numId w:val="43"/>
              </w:numPr>
              <w:spacing w:line="360" w:lineRule="auto"/>
              <w:jc w:val="both"/>
              <w:rPr>
                <w:rFonts w:cs="Times New Roman"/>
                <w:bCs/>
                <w:szCs w:val="24"/>
              </w:rPr>
            </w:pPr>
            <w:r w:rsidRPr="00184FDA">
              <w:rPr>
                <w:rFonts w:cs="Times New Roman"/>
                <w:bCs/>
                <w:szCs w:val="24"/>
              </w:rPr>
              <w:t>Raporlar sayfaları birbirini takip edecek şekilde numaralandırılmalıdır.</w:t>
            </w:r>
          </w:p>
          <w:p w14:paraId="2EC1F354" w14:textId="339D888D" w:rsidR="00FA61DC" w:rsidRPr="00184FDA" w:rsidRDefault="00FA61DC" w:rsidP="00FA61DC">
            <w:pPr>
              <w:numPr>
                <w:ilvl w:val="0"/>
                <w:numId w:val="43"/>
              </w:numPr>
              <w:spacing w:line="360" w:lineRule="auto"/>
              <w:jc w:val="both"/>
              <w:rPr>
                <w:rFonts w:cs="Times New Roman"/>
                <w:bCs/>
                <w:szCs w:val="24"/>
              </w:rPr>
            </w:pPr>
            <w:r w:rsidRPr="00FA61DC">
              <w:rPr>
                <w:rFonts w:cs="Times New Roman"/>
                <w:b/>
                <w:szCs w:val="24"/>
              </w:rPr>
              <w:t>Yazı tipi:</w:t>
            </w:r>
            <w:r w:rsidRPr="00184FDA">
              <w:rPr>
                <w:rFonts w:cs="Times New Roman"/>
                <w:bCs/>
                <w:szCs w:val="24"/>
              </w:rPr>
              <w:t xml:space="preserve"> Times New Roman, </w:t>
            </w:r>
            <w:r w:rsidRPr="00FA61DC">
              <w:rPr>
                <w:rFonts w:cs="Times New Roman"/>
                <w:b/>
                <w:szCs w:val="24"/>
              </w:rPr>
              <w:t>Punto:</w:t>
            </w:r>
            <w:r w:rsidRPr="00184FDA">
              <w:rPr>
                <w:rFonts w:cs="Times New Roman"/>
                <w:bCs/>
                <w:szCs w:val="24"/>
              </w:rPr>
              <w:t xml:space="preserve"> 12, </w:t>
            </w:r>
            <w:r w:rsidRPr="00FA61DC">
              <w:rPr>
                <w:rFonts w:cs="Times New Roman"/>
                <w:b/>
                <w:szCs w:val="24"/>
              </w:rPr>
              <w:t>Satır Aralıkları:</w:t>
            </w:r>
            <w:r w:rsidRPr="00184FDA">
              <w:rPr>
                <w:rFonts w:cs="Times New Roman"/>
                <w:bCs/>
                <w:szCs w:val="24"/>
              </w:rPr>
              <w:t xml:space="preserve"> Tek, </w:t>
            </w:r>
            <w:r w:rsidRPr="00184FDA">
              <w:rPr>
                <w:rFonts w:eastAsia="Times New Roman" w:cs="Times New Roman"/>
                <w:bCs/>
                <w:color w:val="000000"/>
                <w:szCs w:val="24"/>
              </w:rPr>
              <w:t xml:space="preserve">İki tarafa yaslı, </w:t>
            </w:r>
            <w:r w:rsidRPr="00FA61DC">
              <w:rPr>
                <w:rFonts w:eastAsia="Times New Roman" w:cs="Times New Roman"/>
                <w:b/>
                <w:color w:val="000000"/>
                <w:szCs w:val="24"/>
              </w:rPr>
              <w:t>Sayfa kenar boşlukları</w:t>
            </w:r>
            <w:r>
              <w:rPr>
                <w:rFonts w:eastAsia="Times New Roman" w:cs="Times New Roman"/>
                <w:b/>
                <w:color w:val="000000"/>
                <w:szCs w:val="24"/>
              </w:rPr>
              <w:t>:</w:t>
            </w:r>
            <w:r w:rsidRPr="00FA61DC">
              <w:rPr>
                <w:rFonts w:eastAsia="Times New Roman" w:cs="Times New Roman"/>
                <w:b/>
                <w:color w:val="000000"/>
                <w:szCs w:val="24"/>
              </w:rPr>
              <w:t xml:space="preserve"> </w:t>
            </w:r>
            <w:r w:rsidRPr="00184FDA">
              <w:rPr>
                <w:rFonts w:eastAsia="Times New Roman" w:cs="Times New Roman"/>
                <w:bCs/>
                <w:color w:val="000000"/>
                <w:szCs w:val="24"/>
              </w:rPr>
              <w:t xml:space="preserve">üst-alt-sağ-sol 2,5 cm olmalıdır. </w:t>
            </w:r>
          </w:p>
          <w:p w14:paraId="61A0A3F2" w14:textId="77777777" w:rsidR="00FA61DC" w:rsidRPr="00184FDA" w:rsidRDefault="00FA61DC" w:rsidP="00FA61DC">
            <w:pPr>
              <w:numPr>
                <w:ilvl w:val="0"/>
                <w:numId w:val="43"/>
              </w:numPr>
              <w:spacing w:line="360" w:lineRule="auto"/>
              <w:jc w:val="both"/>
              <w:rPr>
                <w:rFonts w:cs="Times New Roman"/>
                <w:bCs/>
                <w:szCs w:val="24"/>
              </w:rPr>
            </w:pPr>
            <w:r w:rsidRPr="00184FDA">
              <w:rPr>
                <w:rFonts w:eastAsia="Times New Roman" w:cs="Times New Roman"/>
                <w:bCs/>
                <w:color w:val="000000"/>
                <w:szCs w:val="24"/>
              </w:rPr>
              <w:t>Rapor içindeki cümleler birbirinin aynı ve tekrarı niteliğinde olmamalıdır.</w:t>
            </w:r>
          </w:p>
          <w:p w14:paraId="6ABE7139" w14:textId="77777777" w:rsidR="00FA61DC" w:rsidRPr="00184FDA" w:rsidRDefault="00FA61DC" w:rsidP="00FA61DC">
            <w:pPr>
              <w:numPr>
                <w:ilvl w:val="0"/>
                <w:numId w:val="43"/>
              </w:numPr>
              <w:spacing w:line="360" w:lineRule="auto"/>
              <w:jc w:val="both"/>
              <w:rPr>
                <w:rFonts w:cs="Times New Roman"/>
                <w:b/>
                <w:szCs w:val="24"/>
              </w:rPr>
            </w:pPr>
            <w:r w:rsidRPr="00184FDA">
              <w:rPr>
                <w:rFonts w:eastAsia="Times New Roman" w:cs="Times New Roman"/>
                <w:bCs/>
                <w:color w:val="000000"/>
                <w:szCs w:val="24"/>
              </w:rPr>
              <w:t xml:space="preserve">Raporun maksimum sayfa sayısı (kapak, içindekiler ve referanslar dahil) </w:t>
            </w:r>
            <w:r w:rsidRPr="00FA61DC">
              <w:rPr>
                <w:rFonts w:eastAsia="Times New Roman" w:cs="Times New Roman"/>
                <w:b/>
                <w:color w:val="000000"/>
                <w:szCs w:val="24"/>
              </w:rPr>
              <w:t>30’dur.</w:t>
            </w:r>
            <w:r w:rsidRPr="00184FDA">
              <w:rPr>
                <w:rFonts w:eastAsia="Times New Roman" w:cs="Times New Roman"/>
                <w:bCs/>
                <w:color w:val="000000"/>
                <w:szCs w:val="24"/>
              </w:rPr>
              <w:t xml:space="preserve"> 30 sayfanın üzerinde gönderilen raporlar geçersiz sayılacaktır.</w:t>
            </w:r>
          </w:p>
        </w:tc>
      </w:tr>
    </w:tbl>
    <w:p w14:paraId="210CC895" w14:textId="77777777" w:rsidR="00C04B31" w:rsidRDefault="00C04B31" w:rsidP="0050188B">
      <w:pPr>
        <w:tabs>
          <w:tab w:val="left" w:pos="5691"/>
        </w:tabs>
        <w:jc w:val="both"/>
        <w:rPr>
          <w:rFonts w:ascii="Trebuchet MS" w:hAnsi="Trebuchet MS"/>
          <w:b/>
          <w:sz w:val="32"/>
        </w:rPr>
      </w:pPr>
    </w:p>
    <w:p w14:paraId="4592B3BB" w14:textId="77777777" w:rsidR="00C04B31" w:rsidRDefault="00C04B31" w:rsidP="0050188B">
      <w:pPr>
        <w:tabs>
          <w:tab w:val="left" w:pos="5691"/>
        </w:tabs>
        <w:jc w:val="both"/>
        <w:rPr>
          <w:rFonts w:ascii="Trebuchet MS" w:hAnsi="Trebuchet MS"/>
          <w:b/>
          <w:sz w:val="32"/>
        </w:rPr>
      </w:pPr>
    </w:p>
    <w:p w14:paraId="03651A46" w14:textId="77777777" w:rsidR="00C04B31" w:rsidRDefault="00C04B31" w:rsidP="0050188B">
      <w:pPr>
        <w:tabs>
          <w:tab w:val="left" w:pos="5691"/>
        </w:tabs>
        <w:jc w:val="both"/>
        <w:rPr>
          <w:rFonts w:ascii="Trebuchet MS" w:hAnsi="Trebuchet MS"/>
          <w:b/>
          <w:sz w:val="32"/>
        </w:rPr>
      </w:pPr>
    </w:p>
    <w:p w14:paraId="1AAB14CC" w14:textId="77777777" w:rsidR="00C04B31" w:rsidRDefault="00C04B31" w:rsidP="0050188B">
      <w:pPr>
        <w:tabs>
          <w:tab w:val="left" w:pos="5691"/>
        </w:tabs>
        <w:jc w:val="both"/>
        <w:rPr>
          <w:rFonts w:ascii="Trebuchet MS" w:hAnsi="Trebuchet MS"/>
          <w:b/>
          <w:sz w:val="32"/>
        </w:rPr>
      </w:pPr>
    </w:p>
    <w:p w14:paraId="12A874B7" w14:textId="77777777" w:rsidR="00C04B31" w:rsidRDefault="00C04B31" w:rsidP="0050188B">
      <w:pPr>
        <w:tabs>
          <w:tab w:val="left" w:pos="5691"/>
        </w:tabs>
        <w:jc w:val="both"/>
        <w:rPr>
          <w:rFonts w:ascii="Trebuchet MS" w:hAnsi="Trebuchet MS"/>
          <w:b/>
          <w:sz w:val="32"/>
        </w:rPr>
      </w:pPr>
    </w:p>
    <w:p w14:paraId="7F510823" w14:textId="77777777" w:rsidR="00C04B31" w:rsidRDefault="00C04B31" w:rsidP="0050188B">
      <w:pPr>
        <w:tabs>
          <w:tab w:val="left" w:pos="5691"/>
        </w:tabs>
        <w:jc w:val="both"/>
        <w:rPr>
          <w:rFonts w:ascii="Trebuchet MS" w:hAnsi="Trebuchet MS"/>
          <w:b/>
          <w:sz w:val="32"/>
        </w:rPr>
      </w:pPr>
    </w:p>
    <w:p w14:paraId="644FFC5D" w14:textId="77777777" w:rsidR="00C04B31" w:rsidRDefault="00C04B31" w:rsidP="0050188B">
      <w:pPr>
        <w:tabs>
          <w:tab w:val="left" w:pos="5691"/>
        </w:tabs>
        <w:jc w:val="both"/>
        <w:rPr>
          <w:rFonts w:ascii="Trebuchet MS" w:hAnsi="Trebuchet MS"/>
          <w:b/>
          <w:sz w:val="32"/>
        </w:rPr>
      </w:pPr>
    </w:p>
    <w:p w14:paraId="48429F16" w14:textId="6B94DF00" w:rsidR="00FD2082" w:rsidRDefault="00FD2082" w:rsidP="00E324B4">
      <w:pPr>
        <w:pStyle w:val="Balk1"/>
        <w:numPr>
          <w:ilvl w:val="0"/>
          <w:numId w:val="0"/>
        </w:numPr>
        <w:rPr>
          <w:lang w:eastAsia="tr-TR"/>
        </w:rPr>
      </w:pPr>
    </w:p>
    <w:sectPr w:rsidR="00FD2082" w:rsidSect="00796EA3">
      <w:headerReference w:type="default" r:id="rId10"/>
      <w:footerReference w:type="default" r:id="rId11"/>
      <w:pgSz w:w="11906" w:h="16838"/>
      <w:pgMar w:top="0" w:right="1417" w:bottom="1417" w:left="1417" w:header="1417" w:footer="141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E8EB6" w14:textId="77777777" w:rsidR="00B31B91" w:rsidRDefault="00B31B91" w:rsidP="00E72FFD">
      <w:pPr>
        <w:spacing w:after="0" w:line="240" w:lineRule="auto"/>
      </w:pPr>
      <w:r>
        <w:separator/>
      </w:r>
    </w:p>
  </w:endnote>
  <w:endnote w:type="continuationSeparator" w:id="0">
    <w:p w14:paraId="5AE8FDEC" w14:textId="77777777" w:rsidR="00B31B91" w:rsidRDefault="00B31B91" w:rsidP="00E72F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A2"/>
    <w:family w:val="swiss"/>
    <w:pitch w:val="variable"/>
    <w:sig w:usb0="A00002AF" w:usb1="400078FB" w:usb2="00000000" w:usb3="00000000" w:csb0="0000009F" w:csb1="00000000"/>
  </w:font>
  <w:font w:name="Hiragino Kaku Gothic StdN W8">
    <w:charset w:val="80"/>
    <w:family w:val="swiss"/>
    <w:pitch w:val="variable"/>
    <w:sig w:usb0="800002CF" w:usb1="6AC7FCFC" w:usb2="00000012" w:usb3="00000000" w:csb0="0002000D"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entury Gothic">
    <w:panose1 w:val="020B0502020202020204"/>
    <w:charset w:val="A2"/>
    <w:family w:val="swiss"/>
    <w:pitch w:val="variable"/>
    <w:sig w:usb0="00000287" w:usb1="00000000" w:usb2="00000000" w:usb3="00000000" w:csb0="0000009F" w:csb1="00000000"/>
  </w:font>
  <w:font w:name="Segoe UI">
    <w:panose1 w:val="020B0502040204020203"/>
    <w:charset w:val="A2"/>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A2"/>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4931"/>
      <w:docPartObj>
        <w:docPartGallery w:val="Page Numbers (Bottom of Page)"/>
        <w:docPartUnique/>
      </w:docPartObj>
    </w:sdtPr>
    <w:sdtContent>
      <w:p w14:paraId="49D06CD6" w14:textId="31DB2444" w:rsidR="004967B5" w:rsidRDefault="004967B5">
        <w:pPr>
          <w:pStyle w:val="AltBilgi"/>
          <w:jc w:val="right"/>
        </w:pPr>
        <w:r>
          <w:fldChar w:fldCharType="begin"/>
        </w:r>
        <w:r>
          <w:instrText>PAGE   \* MERGEFORMAT</w:instrText>
        </w:r>
        <w:r>
          <w:fldChar w:fldCharType="separate"/>
        </w:r>
        <w:r>
          <w:t>2</w:t>
        </w:r>
        <w:r>
          <w:fldChar w:fldCharType="end"/>
        </w:r>
      </w:p>
    </w:sdtContent>
  </w:sdt>
  <w:p w14:paraId="049D65B7" w14:textId="77777777" w:rsidR="004967B5" w:rsidRDefault="004967B5">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04507" w14:textId="77777777" w:rsidR="00B31B91" w:rsidRDefault="00B31B91" w:rsidP="00E72FFD">
      <w:pPr>
        <w:spacing w:after="0" w:line="240" w:lineRule="auto"/>
      </w:pPr>
      <w:r>
        <w:separator/>
      </w:r>
    </w:p>
  </w:footnote>
  <w:footnote w:type="continuationSeparator" w:id="0">
    <w:p w14:paraId="2C0C7339" w14:textId="77777777" w:rsidR="00B31B91" w:rsidRDefault="00B31B91" w:rsidP="00E72F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9CDB9" w14:textId="7BC8A87F" w:rsidR="004967B5" w:rsidRDefault="00E324B4">
    <w:pPr>
      <w:pStyle w:val="stBilgi"/>
    </w:pPr>
    <w:sdt>
      <w:sdtPr>
        <w:id w:val="119506257"/>
        <w:docPartObj>
          <w:docPartGallery w:val="Watermarks"/>
          <w:docPartUnique/>
        </w:docPartObj>
      </w:sdtPr>
      <w:sdtContent>
        <w:r>
          <w:rPr>
            <w:noProof/>
          </w:rPr>
          <w:drawing>
            <wp:anchor distT="0" distB="0" distL="114300" distR="114300" simplePos="0" relativeHeight="251663360" behindDoc="1" locked="0" layoutInCell="0" allowOverlap="1" wp14:anchorId="682E518E" wp14:editId="53FBA7C0">
              <wp:simplePos x="0" y="0"/>
              <wp:positionH relativeFrom="page">
                <wp:align>left</wp:align>
              </wp:positionH>
              <wp:positionV relativeFrom="page">
                <wp:align>top</wp:align>
              </wp:positionV>
              <wp:extent cx="7609531" cy="10763250"/>
              <wp:effectExtent l="0" t="0" r="0" b="0"/>
              <wp:wrapNone/>
              <wp:docPr id="790908798"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9531" cy="10763250"/>
                      </a:xfrm>
                      <a:prstGeom prst="rect">
                        <a:avLst/>
                      </a:prstGeom>
                      <a:noFill/>
                    </pic:spPr>
                  </pic:pic>
                </a:graphicData>
              </a:graphic>
              <wp14:sizeRelH relativeFrom="page">
                <wp14:pctWidth>0</wp14:pctWidth>
              </wp14:sizeRelH>
              <wp14:sizeRelV relativeFrom="page">
                <wp14:pctHeight>0</wp14:pctHeight>
              </wp14:sizeRelV>
            </wp:anchor>
          </w:drawing>
        </w:r>
      </w:sdtContent>
    </w:sdt>
    <w:r w:rsidR="004967B5">
      <w:rPr>
        <w:noProof/>
        <w:lang w:eastAsia="tr-TR"/>
      </w:rPr>
      <w:drawing>
        <wp:anchor distT="0" distB="0" distL="114300" distR="114300" simplePos="0" relativeHeight="251661312" behindDoc="1" locked="0" layoutInCell="0" allowOverlap="1" wp14:anchorId="4A2675F0" wp14:editId="58355E92">
          <wp:simplePos x="0" y="0"/>
          <wp:positionH relativeFrom="margin">
            <wp:align>center</wp:align>
          </wp:positionH>
          <wp:positionV relativeFrom="margin">
            <wp:posOffset>458358</wp:posOffset>
          </wp:positionV>
          <wp:extent cx="7559040" cy="9606908"/>
          <wp:effectExtent l="0" t="0" r="0" b="0"/>
          <wp:wrapNone/>
          <wp:docPr id="1491980589" name="WordPictureWatermark1449397517" descr="çizim, taslak, sanat, tasarım içeren bir resim&#10;&#10;Açıklama otomatik olarak oluşturuldu"/>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1980589" name="WordPictureWatermark1449397517" descr="çizim, taslak, sanat, tasarım içeren bir resim&#10;&#10;Açıklama otomatik olarak oluşturuldu"/>
                  <pic:cNvPicPr>
                    <a:picLocks/>
                  </pic:cNvPicPr>
                </pic:nvPicPr>
                <pic:blipFill rotWithShape="1">
                  <a:blip r:embed="rId2">
                    <a:extLst>
                      <a:ext uri="{28A0092B-C50C-407E-A947-70E740481C1C}">
                        <a14:useLocalDpi xmlns:a14="http://schemas.microsoft.com/office/drawing/2010/main" val="0"/>
                      </a:ext>
                    </a:extLst>
                  </a:blip>
                  <a:srcRect t="10150"/>
                  <a:stretch/>
                </pic:blipFill>
                <pic:spPr bwMode="auto">
                  <a:xfrm>
                    <a:off x="0" y="0"/>
                    <a:ext cx="7559040" cy="960690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4510"/>
    <w:multiLevelType w:val="hybridMultilevel"/>
    <w:tmpl w:val="569C1806"/>
    <w:lvl w:ilvl="0" w:tplc="FFFFFFFF">
      <w:start w:val="1"/>
      <w:numFmt w:val="upperLetter"/>
      <w:lvlText w:val="%1."/>
      <w:lvlJc w:val="left"/>
      <w:pPr>
        <w:ind w:left="1440" w:hanging="360"/>
      </w:pPr>
      <w:rPr>
        <w:rFonts w:hint="default"/>
        <w:b/>
        <w:sz w:val="24"/>
        <w:szCs w:val="24"/>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47A72EE"/>
    <w:multiLevelType w:val="hybridMultilevel"/>
    <w:tmpl w:val="C446690A"/>
    <w:lvl w:ilvl="0" w:tplc="0409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7707B80"/>
    <w:multiLevelType w:val="multilevel"/>
    <w:tmpl w:val="2AF8BFFC"/>
    <w:lvl w:ilvl="0">
      <w:start w:val="1"/>
      <w:numFmt w:val="decimal"/>
      <w:lvlText w:val="%1"/>
      <w:lvlJc w:val="left"/>
      <w:pPr>
        <w:ind w:left="432" w:hanging="432"/>
      </w:pPr>
      <w:rPr>
        <w:rFonts w:ascii="Arial Black" w:hAnsi="Arial Black" w:cs="Times New Roman" w:hint="default"/>
        <w:b w:val="0"/>
        <w:bCs/>
        <w:color w:val="002060"/>
        <w:sz w:val="28"/>
        <w:szCs w:val="28"/>
      </w:rPr>
    </w:lvl>
    <w:lvl w:ilvl="1">
      <w:start w:val="1"/>
      <w:numFmt w:val="decimal"/>
      <w:lvlText w:val="%1.%2"/>
      <w:lvlJc w:val="left"/>
      <w:pPr>
        <w:ind w:left="576" w:hanging="576"/>
      </w:pPr>
      <w:rPr>
        <w:rFonts w:ascii="Arial Black" w:hAnsi="Arial Black" w:cs="Times New Roman" w:hint="default"/>
        <w:b/>
        <w:color w:val="C00000"/>
        <w:sz w:val="28"/>
        <w:szCs w:val="28"/>
      </w:rPr>
    </w:lvl>
    <w:lvl w:ilvl="2">
      <w:start w:val="1"/>
      <w:numFmt w:val="decimal"/>
      <w:pStyle w:val="Balk3"/>
      <w:lvlText w:val="%1.%2.%3"/>
      <w:lvlJc w:val="left"/>
      <w:pPr>
        <w:ind w:left="720" w:hanging="720"/>
      </w:pPr>
      <w:rPr>
        <w:b/>
        <w:color w:val="C00000"/>
        <w:sz w:val="28"/>
        <w:szCs w:val="28"/>
      </w:rPr>
    </w:lvl>
    <w:lvl w:ilvl="3">
      <w:start w:val="1"/>
      <w:numFmt w:val="decimal"/>
      <w:lvlText w:val="%1.%2.%3.%4"/>
      <w:lvlJc w:val="left"/>
      <w:pPr>
        <w:ind w:left="864" w:hanging="864"/>
      </w:pPr>
      <w:rPr>
        <w:b/>
        <w:color w:val="C0000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C9675B2"/>
    <w:multiLevelType w:val="hybridMultilevel"/>
    <w:tmpl w:val="BAC6C49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D8306FE"/>
    <w:multiLevelType w:val="hybridMultilevel"/>
    <w:tmpl w:val="26E811B4"/>
    <w:lvl w:ilvl="0" w:tplc="BA02715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D9B1C37"/>
    <w:multiLevelType w:val="multilevel"/>
    <w:tmpl w:val="E6167CF2"/>
    <w:lvl w:ilvl="0">
      <w:start w:val="1"/>
      <w:numFmt w:val="decimal"/>
      <w:lvlText w:val="%1."/>
      <w:lvlJc w:val="left"/>
      <w:pPr>
        <w:ind w:left="720" w:hanging="360"/>
      </w:pPr>
      <w:rPr>
        <w:rFonts w:ascii="Times New Roman" w:hAnsi="Times New Roman" w:cs="Times New Roman" w:hint="default"/>
        <w:b/>
        <w:sz w:val="24"/>
        <w:szCs w:val="24"/>
      </w:rPr>
    </w:lvl>
    <w:lvl w:ilvl="1">
      <w:start w:val="1"/>
      <w:numFmt w:val="decimal"/>
      <w:isLgl/>
      <w:lvlText w:val="%1.%2."/>
      <w:lvlJc w:val="left"/>
      <w:pPr>
        <w:ind w:left="3338"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6" w15:restartNumberingAfterBreak="0">
    <w:nsid w:val="0DFE73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E1B66D7"/>
    <w:multiLevelType w:val="hybridMultilevel"/>
    <w:tmpl w:val="1FC41A9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12A859FA"/>
    <w:multiLevelType w:val="hybridMultilevel"/>
    <w:tmpl w:val="4366FA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A294F35"/>
    <w:multiLevelType w:val="hybridMultilevel"/>
    <w:tmpl w:val="5A20D656"/>
    <w:lvl w:ilvl="0" w:tplc="04090001">
      <w:start w:val="1"/>
      <w:numFmt w:val="bullet"/>
      <w:lvlText w:val=""/>
      <w:lvlJc w:val="left"/>
      <w:pPr>
        <w:ind w:left="1068" w:hanging="360"/>
      </w:pPr>
      <w:rPr>
        <w:rFonts w:ascii="Symbol" w:hAnsi="Symbol" w:hint="default"/>
      </w:rPr>
    </w:lvl>
    <w:lvl w:ilvl="1" w:tplc="04090003">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0" w15:restartNumberingAfterBreak="0">
    <w:nsid w:val="1C465ACE"/>
    <w:multiLevelType w:val="hybridMultilevel"/>
    <w:tmpl w:val="01DCC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B63B4D"/>
    <w:multiLevelType w:val="hybridMultilevel"/>
    <w:tmpl w:val="494A2EA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1FDA2E97"/>
    <w:multiLevelType w:val="hybridMultilevel"/>
    <w:tmpl w:val="2C9A562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229032B1"/>
    <w:multiLevelType w:val="multilevel"/>
    <w:tmpl w:val="C1125C46"/>
    <w:lvl w:ilvl="0">
      <w:start w:val="1"/>
      <w:numFmt w:val="bullet"/>
      <w:lvlText w:val="-"/>
      <w:lvlJc w:val="left"/>
      <w:pPr>
        <w:ind w:left="174" w:hanging="174"/>
      </w:pPr>
      <w:rPr>
        <w:b/>
        <w:smallCaps w:val="0"/>
        <w:strike w:val="0"/>
        <w:dstrike w:val="0"/>
        <w:color w:val="000000"/>
        <w:u w:val="none"/>
        <w:effect w:val="none"/>
        <w:vertAlign w:val="baseline"/>
      </w:rPr>
    </w:lvl>
    <w:lvl w:ilvl="1">
      <w:start w:val="1"/>
      <w:numFmt w:val="bullet"/>
      <w:lvlText w:val="-"/>
      <w:lvlJc w:val="left"/>
      <w:pPr>
        <w:ind w:left="774" w:hanging="173"/>
      </w:pPr>
      <w:rPr>
        <w:b/>
        <w:smallCaps w:val="0"/>
        <w:strike w:val="0"/>
        <w:dstrike w:val="0"/>
        <w:color w:val="000000"/>
        <w:u w:val="none"/>
        <w:effect w:val="none"/>
        <w:vertAlign w:val="baseline"/>
      </w:rPr>
    </w:lvl>
    <w:lvl w:ilvl="2">
      <w:start w:val="1"/>
      <w:numFmt w:val="bullet"/>
      <w:lvlText w:val="-"/>
      <w:lvlJc w:val="left"/>
      <w:pPr>
        <w:ind w:left="1374" w:hanging="174"/>
      </w:pPr>
      <w:rPr>
        <w:b/>
        <w:smallCaps w:val="0"/>
        <w:strike w:val="0"/>
        <w:dstrike w:val="0"/>
        <w:color w:val="000000"/>
        <w:u w:val="none"/>
        <w:effect w:val="none"/>
        <w:vertAlign w:val="baseline"/>
      </w:rPr>
    </w:lvl>
    <w:lvl w:ilvl="3">
      <w:start w:val="1"/>
      <w:numFmt w:val="bullet"/>
      <w:lvlText w:val="-"/>
      <w:lvlJc w:val="left"/>
      <w:pPr>
        <w:ind w:left="1974" w:hanging="174"/>
      </w:pPr>
      <w:rPr>
        <w:b/>
        <w:smallCaps w:val="0"/>
        <w:strike w:val="0"/>
        <w:dstrike w:val="0"/>
        <w:color w:val="000000"/>
        <w:u w:val="none"/>
        <w:effect w:val="none"/>
        <w:vertAlign w:val="baseline"/>
      </w:rPr>
    </w:lvl>
    <w:lvl w:ilvl="4">
      <w:start w:val="1"/>
      <w:numFmt w:val="bullet"/>
      <w:lvlText w:val="-"/>
      <w:lvlJc w:val="left"/>
      <w:pPr>
        <w:ind w:left="2574" w:hanging="174"/>
      </w:pPr>
      <w:rPr>
        <w:b/>
        <w:smallCaps w:val="0"/>
        <w:strike w:val="0"/>
        <w:dstrike w:val="0"/>
        <w:color w:val="000000"/>
        <w:u w:val="none"/>
        <w:effect w:val="none"/>
        <w:vertAlign w:val="baseline"/>
      </w:rPr>
    </w:lvl>
    <w:lvl w:ilvl="5">
      <w:start w:val="1"/>
      <w:numFmt w:val="bullet"/>
      <w:lvlText w:val="-"/>
      <w:lvlJc w:val="left"/>
      <w:pPr>
        <w:ind w:left="3174" w:hanging="174"/>
      </w:pPr>
      <w:rPr>
        <w:b/>
        <w:smallCaps w:val="0"/>
        <w:strike w:val="0"/>
        <w:dstrike w:val="0"/>
        <w:color w:val="000000"/>
        <w:u w:val="none"/>
        <w:effect w:val="none"/>
        <w:vertAlign w:val="baseline"/>
      </w:rPr>
    </w:lvl>
    <w:lvl w:ilvl="6">
      <w:start w:val="1"/>
      <w:numFmt w:val="bullet"/>
      <w:lvlText w:val="-"/>
      <w:lvlJc w:val="left"/>
      <w:pPr>
        <w:ind w:left="3774" w:hanging="174"/>
      </w:pPr>
      <w:rPr>
        <w:b/>
        <w:smallCaps w:val="0"/>
        <w:strike w:val="0"/>
        <w:dstrike w:val="0"/>
        <w:color w:val="000000"/>
        <w:u w:val="none"/>
        <w:effect w:val="none"/>
        <w:vertAlign w:val="baseline"/>
      </w:rPr>
    </w:lvl>
    <w:lvl w:ilvl="7">
      <w:start w:val="1"/>
      <w:numFmt w:val="bullet"/>
      <w:lvlText w:val="-"/>
      <w:lvlJc w:val="left"/>
      <w:pPr>
        <w:ind w:left="4374" w:hanging="174"/>
      </w:pPr>
      <w:rPr>
        <w:b/>
        <w:smallCaps w:val="0"/>
        <w:strike w:val="0"/>
        <w:dstrike w:val="0"/>
        <w:color w:val="000000"/>
        <w:u w:val="none"/>
        <w:effect w:val="none"/>
        <w:vertAlign w:val="baseline"/>
      </w:rPr>
    </w:lvl>
    <w:lvl w:ilvl="8">
      <w:start w:val="1"/>
      <w:numFmt w:val="bullet"/>
      <w:lvlText w:val="-"/>
      <w:lvlJc w:val="left"/>
      <w:pPr>
        <w:ind w:left="4974" w:hanging="174"/>
      </w:pPr>
      <w:rPr>
        <w:b/>
        <w:smallCaps w:val="0"/>
        <w:strike w:val="0"/>
        <w:dstrike w:val="0"/>
        <w:color w:val="000000"/>
        <w:u w:val="none"/>
        <w:effect w:val="none"/>
        <w:vertAlign w:val="baseline"/>
      </w:rPr>
    </w:lvl>
  </w:abstractNum>
  <w:abstractNum w:abstractNumId="14" w15:restartNumberingAfterBreak="0">
    <w:nsid w:val="275D4856"/>
    <w:multiLevelType w:val="hybridMultilevel"/>
    <w:tmpl w:val="8C8C4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EB6AFD"/>
    <w:multiLevelType w:val="hybridMultilevel"/>
    <w:tmpl w:val="6E9CB1BE"/>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6" w15:restartNumberingAfterBreak="0">
    <w:nsid w:val="29DB715B"/>
    <w:multiLevelType w:val="multilevel"/>
    <w:tmpl w:val="32B6B9E4"/>
    <w:lvl w:ilvl="0">
      <w:start w:val="1"/>
      <w:numFmt w:val="decimal"/>
      <w:pStyle w:val="Balk1"/>
      <w:lvlText w:val="%1."/>
      <w:lvlJc w:val="left"/>
      <w:pPr>
        <w:ind w:left="720" w:hanging="360"/>
      </w:pPr>
      <w:rPr>
        <w:rFonts w:hint="default"/>
      </w:rPr>
    </w:lvl>
    <w:lvl w:ilvl="1">
      <w:start w:val="1"/>
      <w:numFmt w:val="decimal"/>
      <w:pStyle w:val="Balk2"/>
      <w:isLgl/>
      <w:lvlText w:val="%1.%2."/>
      <w:lvlJc w:val="left"/>
      <w:pPr>
        <w:ind w:left="1080" w:hanging="720"/>
      </w:pPr>
      <w:rPr>
        <w:rFonts w:hint="default"/>
      </w:rPr>
    </w:lvl>
    <w:lvl w:ilvl="2">
      <w:start w:val="1"/>
      <w:numFmt w:val="decimal"/>
      <w:isLgl/>
      <w:lvlText w:val="%1.%2.%3."/>
      <w:lvlJc w:val="left"/>
      <w:pPr>
        <w:ind w:left="1080" w:hanging="720"/>
      </w:pPr>
      <w:rPr>
        <w:rFonts w:hint="default"/>
        <w:color w:val="00206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2AD85655"/>
    <w:multiLevelType w:val="hybridMultilevel"/>
    <w:tmpl w:val="804A051E"/>
    <w:lvl w:ilvl="0" w:tplc="BC2C75FA">
      <w:numFmt w:val="bullet"/>
      <w:lvlText w:val="-"/>
      <w:lvlJc w:val="left"/>
      <w:pPr>
        <w:ind w:left="720" w:hanging="360"/>
      </w:pPr>
      <w:rPr>
        <w:rFonts w:ascii="Times New Roman" w:eastAsia="Hiragino Kaku Gothic StdN W8"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2D834322"/>
    <w:multiLevelType w:val="hybridMultilevel"/>
    <w:tmpl w:val="4BD8F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F848AF"/>
    <w:multiLevelType w:val="hybridMultilevel"/>
    <w:tmpl w:val="6A50088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32551CA3"/>
    <w:multiLevelType w:val="hybridMultilevel"/>
    <w:tmpl w:val="46B02FC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33B4382A"/>
    <w:multiLevelType w:val="hybridMultilevel"/>
    <w:tmpl w:val="6D245B0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3CC16B8C"/>
    <w:multiLevelType w:val="hybridMultilevel"/>
    <w:tmpl w:val="35985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E861C3"/>
    <w:multiLevelType w:val="hybridMultilevel"/>
    <w:tmpl w:val="6C0C987A"/>
    <w:lvl w:ilvl="0" w:tplc="041F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FBD720E"/>
    <w:multiLevelType w:val="hybridMultilevel"/>
    <w:tmpl w:val="8FECC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222253"/>
    <w:multiLevelType w:val="hybridMultilevel"/>
    <w:tmpl w:val="1E8E8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1218AC"/>
    <w:multiLevelType w:val="hybridMultilevel"/>
    <w:tmpl w:val="71F8A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7104E9"/>
    <w:multiLevelType w:val="hybridMultilevel"/>
    <w:tmpl w:val="0366C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0369FF"/>
    <w:multiLevelType w:val="hybridMultilevel"/>
    <w:tmpl w:val="6B168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270805"/>
    <w:multiLevelType w:val="hybridMultilevel"/>
    <w:tmpl w:val="FED4ABE0"/>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30" w15:restartNumberingAfterBreak="0">
    <w:nsid w:val="4C215486"/>
    <w:multiLevelType w:val="hybridMultilevel"/>
    <w:tmpl w:val="377E6AA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15:restartNumberingAfterBreak="0">
    <w:nsid w:val="4C4009C6"/>
    <w:multiLevelType w:val="hybridMultilevel"/>
    <w:tmpl w:val="55983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C5C2CA5"/>
    <w:multiLevelType w:val="hybridMultilevel"/>
    <w:tmpl w:val="BCBE5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DAA2AB8"/>
    <w:multiLevelType w:val="hybridMultilevel"/>
    <w:tmpl w:val="FF5C3710"/>
    <w:lvl w:ilvl="0" w:tplc="04090001">
      <w:start w:val="1"/>
      <w:numFmt w:val="bullet"/>
      <w:lvlText w:val=""/>
      <w:lvlJc w:val="left"/>
      <w:pPr>
        <w:ind w:left="-697" w:hanging="360"/>
      </w:pPr>
      <w:rPr>
        <w:rFonts w:ascii="Symbol" w:hAnsi="Symbol" w:hint="default"/>
      </w:rPr>
    </w:lvl>
    <w:lvl w:ilvl="1" w:tplc="04090003" w:tentative="1">
      <w:start w:val="1"/>
      <w:numFmt w:val="bullet"/>
      <w:lvlText w:val="o"/>
      <w:lvlJc w:val="left"/>
      <w:pPr>
        <w:ind w:left="23" w:hanging="360"/>
      </w:pPr>
      <w:rPr>
        <w:rFonts w:ascii="Courier New" w:hAnsi="Courier New" w:cs="Courier New" w:hint="default"/>
      </w:rPr>
    </w:lvl>
    <w:lvl w:ilvl="2" w:tplc="04090005" w:tentative="1">
      <w:start w:val="1"/>
      <w:numFmt w:val="bullet"/>
      <w:lvlText w:val=""/>
      <w:lvlJc w:val="left"/>
      <w:pPr>
        <w:ind w:left="743" w:hanging="360"/>
      </w:pPr>
      <w:rPr>
        <w:rFonts w:ascii="Wingdings" w:hAnsi="Wingdings" w:hint="default"/>
      </w:rPr>
    </w:lvl>
    <w:lvl w:ilvl="3" w:tplc="04090001" w:tentative="1">
      <w:start w:val="1"/>
      <w:numFmt w:val="bullet"/>
      <w:lvlText w:val=""/>
      <w:lvlJc w:val="left"/>
      <w:pPr>
        <w:ind w:left="1463" w:hanging="360"/>
      </w:pPr>
      <w:rPr>
        <w:rFonts w:ascii="Symbol" w:hAnsi="Symbol" w:hint="default"/>
      </w:rPr>
    </w:lvl>
    <w:lvl w:ilvl="4" w:tplc="04090003" w:tentative="1">
      <w:start w:val="1"/>
      <w:numFmt w:val="bullet"/>
      <w:lvlText w:val="o"/>
      <w:lvlJc w:val="left"/>
      <w:pPr>
        <w:ind w:left="2183" w:hanging="360"/>
      </w:pPr>
      <w:rPr>
        <w:rFonts w:ascii="Courier New" w:hAnsi="Courier New" w:cs="Courier New" w:hint="default"/>
      </w:rPr>
    </w:lvl>
    <w:lvl w:ilvl="5" w:tplc="04090005" w:tentative="1">
      <w:start w:val="1"/>
      <w:numFmt w:val="bullet"/>
      <w:lvlText w:val=""/>
      <w:lvlJc w:val="left"/>
      <w:pPr>
        <w:ind w:left="2903" w:hanging="360"/>
      </w:pPr>
      <w:rPr>
        <w:rFonts w:ascii="Wingdings" w:hAnsi="Wingdings" w:hint="default"/>
      </w:rPr>
    </w:lvl>
    <w:lvl w:ilvl="6" w:tplc="04090001" w:tentative="1">
      <w:start w:val="1"/>
      <w:numFmt w:val="bullet"/>
      <w:lvlText w:val=""/>
      <w:lvlJc w:val="left"/>
      <w:pPr>
        <w:ind w:left="3623" w:hanging="360"/>
      </w:pPr>
      <w:rPr>
        <w:rFonts w:ascii="Symbol" w:hAnsi="Symbol" w:hint="default"/>
      </w:rPr>
    </w:lvl>
    <w:lvl w:ilvl="7" w:tplc="04090003" w:tentative="1">
      <w:start w:val="1"/>
      <w:numFmt w:val="bullet"/>
      <w:lvlText w:val="o"/>
      <w:lvlJc w:val="left"/>
      <w:pPr>
        <w:ind w:left="4343" w:hanging="360"/>
      </w:pPr>
      <w:rPr>
        <w:rFonts w:ascii="Courier New" w:hAnsi="Courier New" w:cs="Courier New" w:hint="default"/>
      </w:rPr>
    </w:lvl>
    <w:lvl w:ilvl="8" w:tplc="04090005" w:tentative="1">
      <w:start w:val="1"/>
      <w:numFmt w:val="bullet"/>
      <w:lvlText w:val=""/>
      <w:lvlJc w:val="left"/>
      <w:pPr>
        <w:ind w:left="5063" w:hanging="360"/>
      </w:pPr>
      <w:rPr>
        <w:rFonts w:ascii="Wingdings" w:hAnsi="Wingdings" w:hint="default"/>
      </w:rPr>
    </w:lvl>
  </w:abstractNum>
  <w:abstractNum w:abstractNumId="34" w15:restartNumberingAfterBreak="0">
    <w:nsid w:val="54AA49D4"/>
    <w:multiLevelType w:val="hybridMultilevel"/>
    <w:tmpl w:val="27D6BE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54D774DB"/>
    <w:multiLevelType w:val="multilevel"/>
    <w:tmpl w:val="0BCC1086"/>
    <w:lvl w:ilvl="0">
      <w:start w:val="3"/>
      <w:numFmt w:val="decimal"/>
      <w:lvlText w:val="%1."/>
      <w:lvlJc w:val="left"/>
      <w:pPr>
        <w:ind w:left="720" w:hanging="360"/>
      </w:pPr>
      <w:rPr>
        <w:rFonts w:ascii="Times New Roman" w:hAnsi="Times New Roman" w:cs="Times New Roman" w:hint="default"/>
        <w:b/>
        <w:sz w:val="36"/>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b/>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36" w15:restartNumberingAfterBreak="0">
    <w:nsid w:val="5D8927D0"/>
    <w:multiLevelType w:val="hybridMultilevel"/>
    <w:tmpl w:val="9BDA6886"/>
    <w:lvl w:ilvl="0" w:tplc="BC2C75FA">
      <w:numFmt w:val="bullet"/>
      <w:lvlText w:val="-"/>
      <w:lvlJc w:val="left"/>
      <w:pPr>
        <w:ind w:left="720" w:hanging="360"/>
      </w:pPr>
      <w:rPr>
        <w:rFonts w:ascii="Times New Roman" w:eastAsia="Hiragino Kaku Gothic StdN W8"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7" w15:restartNumberingAfterBreak="0">
    <w:nsid w:val="63DE0BD6"/>
    <w:multiLevelType w:val="hybridMultilevel"/>
    <w:tmpl w:val="CE46C9E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8" w15:restartNumberingAfterBreak="0">
    <w:nsid w:val="677552F7"/>
    <w:multiLevelType w:val="hybridMultilevel"/>
    <w:tmpl w:val="46A48440"/>
    <w:lvl w:ilvl="0" w:tplc="04090003">
      <w:start w:val="1"/>
      <w:numFmt w:val="bullet"/>
      <w:lvlText w:val="o"/>
      <w:lvlJc w:val="left"/>
      <w:pPr>
        <w:ind w:left="1440" w:hanging="360"/>
      </w:pPr>
      <w:rPr>
        <w:rFonts w:ascii="Courier New" w:hAnsi="Courier New" w:cs="Courier New"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9" w15:restartNumberingAfterBreak="0">
    <w:nsid w:val="68013AFF"/>
    <w:multiLevelType w:val="hybridMultilevel"/>
    <w:tmpl w:val="5038D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C8C76F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CB6627A"/>
    <w:multiLevelType w:val="hybridMultilevel"/>
    <w:tmpl w:val="576E9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020EDD"/>
    <w:multiLevelType w:val="hybridMultilevel"/>
    <w:tmpl w:val="569C1806"/>
    <w:lvl w:ilvl="0" w:tplc="104EC18C">
      <w:start w:val="1"/>
      <w:numFmt w:val="upperLetter"/>
      <w:lvlText w:val="%1."/>
      <w:lvlJc w:val="left"/>
      <w:pPr>
        <w:ind w:left="1440" w:hanging="360"/>
      </w:pPr>
      <w:rPr>
        <w:rFonts w:hint="default"/>
        <w:b/>
        <w:sz w:val="24"/>
        <w:szCs w:val="24"/>
      </w:r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43" w15:restartNumberingAfterBreak="0">
    <w:nsid w:val="6F486351"/>
    <w:multiLevelType w:val="hybridMultilevel"/>
    <w:tmpl w:val="85B62324"/>
    <w:lvl w:ilvl="0" w:tplc="104EC18C">
      <w:start w:val="1"/>
      <w:numFmt w:val="upperLetter"/>
      <w:lvlText w:val="%1."/>
      <w:lvlJc w:val="left"/>
      <w:pPr>
        <w:ind w:left="1440" w:hanging="360"/>
      </w:pPr>
      <w:rPr>
        <w:rFonts w:hint="default"/>
        <w:b/>
        <w:sz w:val="24"/>
        <w:szCs w:val="24"/>
      </w:r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44" w15:restartNumberingAfterBreak="0">
    <w:nsid w:val="75DA0945"/>
    <w:multiLevelType w:val="hybridMultilevel"/>
    <w:tmpl w:val="93BE6C2E"/>
    <w:lvl w:ilvl="0" w:tplc="0409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5" w15:restartNumberingAfterBreak="0">
    <w:nsid w:val="7CB91AB7"/>
    <w:multiLevelType w:val="hybridMultilevel"/>
    <w:tmpl w:val="EE32A866"/>
    <w:lvl w:ilvl="0" w:tplc="0409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925452803">
    <w:abstractNumId w:val="25"/>
  </w:num>
  <w:num w:numId="2" w16cid:durableId="1291131414">
    <w:abstractNumId w:val="2"/>
  </w:num>
  <w:num w:numId="3" w16cid:durableId="1656496594">
    <w:abstractNumId w:val="39"/>
  </w:num>
  <w:num w:numId="4" w16cid:durableId="1783449336">
    <w:abstractNumId w:val="22"/>
  </w:num>
  <w:num w:numId="5" w16cid:durableId="269093772">
    <w:abstractNumId w:val="29"/>
  </w:num>
  <w:num w:numId="6" w16cid:durableId="636882969">
    <w:abstractNumId w:val="23"/>
  </w:num>
  <w:num w:numId="7" w16cid:durableId="864750620">
    <w:abstractNumId w:val="43"/>
  </w:num>
  <w:num w:numId="8" w16cid:durableId="759718496">
    <w:abstractNumId w:val="42"/>
  </w:num>
  <w:num w:numId="9" w16cid:durableId="252708468">
    <w:abstractNumId w:val="21"/>
  </w:num>
  <w:num w:numId="10" w16cid:durableId="1014573101">
    <w:abstractNumId w:val="12"/>
  </w:num>
  <w:num w:numId="11" w16cid:durableId="1089811127">
    <w:abstractNumId w:val="7"/>
  </w:num>
  <w:num w:numId="12" w16cid:durableId="147982026">
    <w:abstractNumId w:val="36"/>
  </w:num>
  <w:num w:numId="13" w16cid:durableId="1780835561">
    <w:abstractNumId w:val="17"/>
  </w:num>
  <w:num w:numId="14" w16cid:durableId="1209151054">
    <w:abstractNumId w:val="11"/>
  </w:num>
  <w:num w:numId="15" w16cid:durableId="718473853">
    <w:abstractNumId w:val="15"/>
  </w:num>
  <w:num w:numId="16" w16cid:durableId="141389523">
    <w:abstractNumId w:val="20"/>
  </w:num>
  <w:num w:numId="17" w16cid:durableId="1957903706">
    <w:abstractNumId w:val="30"/>
  </w:num>
  <w:num w:numId="18" w16cid:durableId="1252466125">
    <w:abstractNumId w:val="4"/>
  </w:num>
  <w:num w:numId="19" w16cid:durableId="295571527">
    <w:abstractNumId w:val="28"/>
  </w:num>
  <w:num w:numId="20" w16cid:durableId="2050374237">
    <w:abstractNumId w:val="18"/>
  </w:num>
  <w:num w:numId="21" w16cid:durableId="523402754">
    <w:abstractNumId w:val="26"/>
  </w:num>
  <w:num w:numId="22" w16cid:durableId="1130436381">
    <w:abstractNumId w:val="0"/>
  </w:num>
  <w:num w:numId="23" w16cid:durableId="477843317">
    <w:abstractNumId w:val="31"/>
  </w:num>
  <w:num w:numId="24" w16cid:durableId="2128969291">
    <w:abstractNumId w:val="19"/>
  </w:num>
  <w:num w:numId="25" w16cid:durableId="1978221191">
    <w:abstractNumId w:val="8"/>
  </w:num>
  <w:num w:numId="26" w16cid:durableId="958536415">
    <w:abstractNumId w:val="3"/>
  </w:num>
  <w:num w:numId="27" w16cid:durableId="1766730610">
    <w:abstractNumId w:val="41"/>
  </w:num>
  <w:num w:numId="28" w16cid:durableId="1281499095">
    <w:abstractNumId w:val="9"/>
  </w:num>
  <w:num w:numId="29" w16cid:durableId="1019308531">
    <w:abstractNumId w:val="34"/>
  </w:num>
  <w:num w:numId="30" w16cid:durableId="1632319201">
    <w:abstractNumId w:val="40"/>
  </w:num>
  <w:num w:numId="31" w16cid:durableId="1208108654">
    <w:abstractNumId w:val="6"/>
  </w:num>
  <w:num w:numId="32" w16cid:durableId="2105759879">
    <w:abstractNumId w:val="10"/>
  </w:num>
  <w:num w:numId="33" w16cid:durableId="460998664">
    <w:abstractNumId w:val="1"/>
  </w:num>
  <w:num w:numId="34" w16cid:durableId="1748258642">
    <w:abstractNumId w:val="45"/>
  </w:num>
  <w:num w:numId="35" w16cid:durableId="1092504438">
    <w:abstractNumId w:val="44"/>
  </w:num>
  <w:num w:numId="36" w16cid:durableId="1673751627">
    <w:abstractNumId w:val="38"/>
  </w:num>
  <w:num w:numId="37" w16cid:durableId="1881242535">
    <w:abstractNumId w:val="33"/>
  </w:num>
  <w:num w:numId="38" w16cid:durableId="1233391004">
    <w:abstractNumId w:val="27"/>
  </w:num>
  <w:num w:numId="39" w16cid:durableId="1710911778">
    <w:abstractNumId w:val="24"/>
  </w:num>
  <w:num w:numId="40" w16cid:durableId="1110975144">
    <w:abstractNumId w:val="32"/>
  </w:num>
  <w:num w:numId="41" w16cid:durableId="733504126">
    <w:abstractNumId w:val="5"/>
  </w:num>
  <w:num w:numId="42" w16cid:durableId="1867132474">
    <w:abstractNumId w:val="35"/>
  </w:num>
  <w:num w:numId="43" w16cid:durableId="558053018">
    <w:abstractNumId w:val="13"/>
  </w:num>
  <w:num w:numId="44" w16cid:durableId="901409892">
    <w:abstractNumId w:val="14"/>
  </w:num>
  <w:num w:numId="45" w16cid:durableId="368336497">
    <w:abstractNumId w:val="37"/>
  </w:num>
  <w:num w:numId="46" w16cid:durableId="570848496">
    <w:abstractNumId w:val="16"/>
  </w:num>
  <w:num w:numId="47" w16cid:durableId="5065292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FFD"/>
    <w:rsid w:val="000263D3"/>
    <w:rsid w:val="00026F1D"/>
    <w:rsid w:val="00065B6D"/>
    <w:rsid w:val="00084EB3"/>
    <w:rsid w:val="000C00B8"/>
    <w:rsid w:val="000C6753"/>
    <w:rsid w:val="000E2F1A"/>
    <w:rsid w:val="00111FB7"/>
    <w:rsid w:val="00113E08"/>
    <w:rsid w:val="00120136"/>
    <w:rsid w:val="001332E8"/>
    <w:rsid w:val="00144445"/>
    <w:rsid w:val="00146420"/>
    <w:rsid w:val="00147732"/>
    <w:rsid w:val="00156A2B"/>
    <w:rsid w:val="00156DE8"/>
    <w:rsid w:val="00161309"/>
    <w:rsid w:val="00162019"/>
    <w:rsid w:val="001627B2"/>
    <w:rsid w:val="0016626A"/>
    <w:rsid w:val="00166640"/>
    <w:rsid w:val="001779DB"/>
    <w:rsid w:val="001929B6"/>
    <w:rsid w:val="00193EF4"/>
    <w:rsid w:val="00195248"/>
    <w:rsid w:val="001B39F7"/>
    <w:rsid w:val="001C2DF1"/>
    <w:rsid w:val="00203501"/>
    <w:rsid w:val="00221A5C"/>
    <w:rsid w:val="0022416D"/>
    <w:rsid w:val="00225EB6"/>
    <w:rsid w:val="00226AA3"/>
    <w:rsid w:val="00235D15"/>
    <w:rsid w:val="00244CAC"/>
    <w:rsid w:val="0025355D"/>
    <w:rsid w:val="002537B0"/>
    <w:rsid w:val="00263A0C"/>
    <w:rsid w:val="0027467E"/>
    <w:rsid w:val="00283A62"/>
    <w:rsid w:val="00286817"/>
    <w:rsid w:val="002915C5"/>
    <w:rsid w:val="002B7B30"/>
    <w:rsid w:val="002C30AE"/>
    <w:rsid w:val="002D3B86"/>
    <w:rsid w:val="002F541B"/>
    <w:rsid w:val="00304045"/>
    <w:rsid w:val="0031770B"/>
    <w:rsid w:val="00320BF0"/>
    <w:rsid w:val="0032598F"/>
    <w:rsid w:val="00333FEA"/>
    <w:rsid w:val="003357D6"/>
    <w:rsid w:val="003656C2"/>
    <w:rsid w:val="00366A97"/>
    <w:rsid w:val="00367D19"/>
    <w:rsid w:val="003746BB"/>
    <w:rsid w:val="00377FE5"/>
    <w:rsid w:val="00382B8D"/>
    <w:rsid w:val="00395502"/>
    <w:rsid w:val="003963E4"/>
    <w:rsid w:val="003C2307"/>
    <w:rsid w:val="003D1CAA"/>
    <w:rsid w:val="003D4AC8"/>
    <w:rsid w:val="003D5D2A"/>
    <w:rsid w:val="00455FA3"/>
    <w:rsid w:val="00473E2C"/>
    <w:rsid w:val="004944AC"/>
    <w:rsid w:val="004967B5"/>
    <w:rsid w:val="004B4B64"/>
    <w:rsid w:val="004C31B8"/>
    <w:rsid w:val="004C646E"/>
    <w:rsid w:val="004D0305"/>
    <w:rsid w:val="004D5184"/>
    <w:rsid w:val="004E3619"/>
    <w:rsid w:val="004E7DEF"/>
    <w:rsid w:val="004F3377"/>
    <w:rsid w:val="00500357"/>
    <w:rsid w:val="0050188B"/>
    <w:rsid w:val="00525473"/>
    <w:rsid w:val="00530804"/>
    <w:rsid w:val="005501CF"/>
    <w:rsid w:val="005676D5"/>
    <w:rsid w:val="00592804"/>
    <w:rsid w:val="005938DE"/>
    <w:rsid w:val="00596DB4"/>
    <w:rsid w:val="005970DC"/>
    <w:rsid w:val="005A0AD4"/>
    <w:rsid w:val="005D210F"/>
    <w:rsid w:val="005E300E"/>
    <w:rsid w:val="005E721F"/>
    <w:rsid w:val="005F4D32"/>
    <w:rsid w:val="00600F90"/>
    <w:rsid w:val="00613A72"/>
    <w:rsid w:val="006277E7"/>
    <w:rsid w:val="006362BB"/>
    <w:rsid w:val="00652A9B"/>
    <w:rsid w:val="0067647A"/>
    <w:rsid w:val="006A45B2"/>
    <w:rsid w:val="006A7E43"/>
    <w:rsid w:val="006B0F3E"/>
    <w:rsid w:val="006B2756"/>
    <w:rsid w:val="006D25FF"/>
    <w:rsid w:val="006E117F"/>
    <w:rsid w:val="006E7529"/>
    <w:rsid w:val="007022D9"/>
    <w:rsid w:val="00715051"/>
    <w:rsid w:val="007215CE"/>
    <w:rsid w:val="00747001"/>
    <w:rsid w:val="00747372"/>
    <w:rsid w:val="007712ED"/>
    <w:rsid w:val="00776C9B"/>
    <w:rsid w:val="00796EA3"/>
    <w:rsid w:val="007B3B58"/>
    <w:rsid w:val="007C0036"/>
    <w:rsid w:val="007D191F"/>
    <w:rsid w:val="007D5309"/>
    <w:rsid w:val="007E1FF4"/>
    <w:rsid w:val="007E2CAE"/>
    <w:rsid w:val="007E5370"/>
    <w:rsid w:val="00812DC0"/>
    <w:rsid w:val="00815FFD"/>
    <w:rsid w:val="0084203C"/>
    <w:rsid w:val="00845CA8"/>
    <w:rsid w:val="008619B3"/>
    <w:rsid w:val="00864001"/>
    <w:rsid w:val="00875193"/>
    <w:rsid w:val="00895243"/>
    <w:rsid w:val="008963C8"/>
    <w:rsid w:val="008A06ED"/>
    <w:rsid w:val="008B5694"/>
    <w:rsid w:val="008B6C2A"/>
    <w:rsid w:val="008E39CE"/>
    <w:rsid w:val="00906A0F"/>
    <w:rsid w:val="0092368B"/>
    <w:rsid w:val="009251BE"/>
    <w:rsid w:val="00933D31"/>
    <w:rsid w:val="00935E12"/>
    <w:rsid w:val="00953E86"/>
    <w:rsid w:val="00962FEE"/>
    <w:rsid w:val="00965A16"/>
    <w:rsid w:val="0096672B"/>
    <w:rsid w:val="00970715"/>
    <w:rsid w:val="00976E3B"/>
    <w:rsid w:val="00977787"/>
    <w:rsid w:val="009876F1"/>
    <w:rsid w:val="009905F2"/>
    <w:rsid w:val="009A0647"/>
    <w:rsid w:val="009C20C6"/>
    <w:rsid w:val="009C2BDE"/>
    <w:rsid w:val="009D3268"/>
    <w:rsid w:val="009D7ADB"/>
    <w:rsid w:val="009F6B41"/>
    <w:rsid w:val="009F749A"/>
    <w:rsid w:val="00A00A52"/>
    <w:rsid w:val="00A03BFF"/>
    <w:rsid w:val="00A20773"/>
    <w:rsid w:val="00A22BE0"/>
    <w:rsid w:val="00A23A68"/>
    <w:rsid w:val="00A25F5E"/>
    <w:rsid w:val="00A619E9"/>
    <w:rsid w:val="00A640C1"/>
    <w:rsid w:val="00A64851"/>
    <w:rsid w:val="00A77E28"/>
    <w:rsid w:val="00A81413"/>
    <w:rsid w:val="00A84654"/>
    <w:rsid w:val="00A958C5"/>
    <w:rsid w:val="00AA05C1"/>
    <w:rsid w:val="00AB1CD1"/>
    <w:rsid w:val="00AB1D36"/>
    <w:rsid w:val="00AB4320"/>
    <w:rsid w:val="00AD5AD6"/>
    <w:rsid w:val="00AD5E2F"/>
    <w:rsid w:val="00B020E3"/>
    <w:rsid w:val="00B02B90"/>
    <w:rsid w:val="00B16BF1"/>
    <w:rsid w:val="00B30682"/>
    <w:rsid w:val="00B31B91"/>
    <w:rsid w:val="00B55C89"/>
    <w:rsid w:val="00B57FA4"/>
    <w:rsid w:val="00B6096A"/>
    <w:rsid w:val="00B658D9"/>
    <w:rsid w:val="00B6609F"/>
    <w:rsid w:val="00B92387"/>
    <w:rsid w:val="00B976BA"/>
    <w:rsid w:val="00BB2CBA"/>
    <w:rsid w:val="00BD097C"/>
    <w:rsid w:val="00BF5FAB"/>
    <w:rsid w:val="00C04B31"/>
    <w:rsid w:val="00C110B7"/>
    <w:rsid w:val="00C3243E"/>
    <w:rsid w:val="00C460B1"/>
    <w:rsid w:val="00C55EF6"/>
    <w:rsid w:val="00C56AC0"/>
    <w:rsid w:val="00C71D75"/>
    <w:rsid w:val="00C81F43"/>
    <w:rsid w:val="00C858A1"/>
    <w:rsid w:val="00CC2F79"/>
    <w:rsid w:val="00CD6910"/>
    <w:rsid w:val="00CE025F"/>
    <w:rsid w:val="00D17F4C"/>
    <w:rsid w:val="00D23F63"/>
    <w:rsid w:val="00D24E1B"/>
    <w:rsid w:val="00D27727"/>
    <w:rsid w:val="00D8591B"/>
    <w:rsid w:val="00D97E49"/>
    <w:rsid w:val="00DA27DF"/>
    <w:rsid w:val="00DD43B2"/>
    <w:rsid w:val="00DF4727"/>
    <w:rsid w:val="00E01562"/>
    <w:rsid w:val="00E324B4"/>
    <w:rsid w:val="00E364CA"/>
    <w:rsid w:val="00E41CF1"/>
    <w:rsid w:val="00E43EBC"/>
    <w:rsid w:val="00E72FFD"/>
    <w:rsid w:val="00E760A0"/>
    <w:rsid w:val="00E85D88"/>
    <w:rsid w:val="00EE2342"/>
    <w:rsid w:val="00EE3B5D"/>
    <w:rsid w:val="00EF4938"/>
    <w:rsid w:val="00F004CD"/>
    <w:rsid w:val="00F13AE5"/>
    <w:rsid w:val="00F21816"/>
    <w:rsid w:val="00F400CD"/>
    <w:rsid w:val="00F45929"/>
    <w:rsid w:val="00F45BAB"/>
    <w:rsid w:val="00F528F0"/>
    <w:rsid w:val="00F60054"/>
    <w:rsid w:val="00F65717"/>
    <w:rsid w:val="00F958DC"/>
    <w:rsid w:val="00FA61DC"/>
    <w:rsid w:val="00FB127B"/>
    <w:rsid w:val="00FB6A2E"/>
    <w:rsid w:val="00FB6CA1"/>
    <w:rsid w:val="00FB75F0"/>
    <w:rsid w:val="00FD2082"/>
    <w:rsid w:val="00FD45BF"/>
    <w:rsid w:val="00FF256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28C5D3"/>
  <w15:chartTrackingRefBased/>
  <w15:docId w15:val="{58A7608C-6735-42E0-9E75-4258F3580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4B4"/>
    <w:rPr>
      <w:rFonts w:ascii="Times New Roman" w:hAnsi="Times New Roman"/>
      <w:color w:val="000000" w:themeColor="text1"/>
      <w:sz w:val="24"/>
    </w:rPr>
  </w:style>
  <w:style w:type="paragraph" w:styleId="Balk1">
    <w:name w:val="heading 1"/>
    <w:basedOn w:val="Normal"/>
    <w:next w:val="Normal"/>
    <w:link w:val="Balk1Char"/>
    <w:autoRedefine/>
    <w:uiPriority w:val="1"/>
    <w:qFormat/>
    <w:rsid w:val="00E324B4"/>
    <w:pPr>
      <w:numPr>
        <w:numId w:val="46"/>
      </w:numPr>
      <w:spacing w:before="160"/>
      <w:ind w:left="360"/>
      <w:outlineLvl w:val="0"/>
    </w:pPr>
    <w:rPr>
      <w:rFonts w:cs="Times New Roman"/>
      <w:b/>
      <w:color w:val="002060"/>
      <w:sz w:val="28"/>
      <w:szCs w:val="28"/>
      <w:lang w:val="en-US" w:bidi="tr-TR"/>
    </w:rPr>
  </w:style>
  <w:style w:type="paragraph" w:styleId="Balk2">
    <w:name w:val="heading 2"/>
    <w:basedOn w:val="Balk3"/>
    <w:next w:val="Normal"/>
    <w:link w:val="Balk2Char"/>
    <w:autoRedefine/>
    <w:uiPriority w:val="9"/>
    <w:unhideWhenUsed/>
    <w:qFormat/>
    <w:rsid w:val="00367D19"/>
    <w:pPr>
      <w:numPr>
        <w:ilvl w:val="1"/>
        <w:numId w:val="46"/>
      </w:numPr>
      <w:ind w:left="1083"/>
      <w:outlineLvl w:val="1"/>
    </w:pPr>
    <w:rPr>
      <w:color w:val="002060"/>
    </w:rPr>
  </w:style>
  <w:style w:type="paragraph" w:styleId="Balk3">
    <w:name w:val="heading 3"/>
    <w:basedOn w:val="ListeParagraf"/>
    <w:next w:val="Normal"/>
    <w:link w:val="Balk3Char"/>
    <w:uiPriority w:val="9"/>
    <w:unhideWhenUsed/>
    <w:qFormat/>
    <w:rsid w:val="00235D15"/>
    <w:pPr>
      <w:numPr>
        <w:ilvl w:val="2"/>
        <w:numId w:val="2"/>
      </w:numPr>
      <w:outlineLvl w:val="2"/>
    </w:pPr>
    <w:rPr>
      <w:rFonts w:cs="Times New Roman"/>
      <w:b/>
      <w:sz w:val="26"/>
      <w:szCs w:val="26"/>
      <w:lang w:val="en-US" w:bidi="tr-TR"/>
    </w:rPr>
  </w:style>
  <w:style w:type="paragraph" w:styleId="Balk4">
    <w:name w:val="heading 4"/>
    <w:basedOn w:val="Normal"/>
    <w:next w:val="Normal"/>
    <w:link w:val="Balk4Char"/>
    <w:uiPriority w:val="9"/>
    <w:unhideWhenUsed/>
    <w:qFormat/>
    <w:rsid w:val="00235D1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72FFD"/>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E72FFD"/>
  </w:style>
  <w:style w:type="paragraph" w:styleId="AltBilgi">
    <w:name w:val="footer"/>
    <w:basedOn w:val="Normal"/>
    <w:link w:val="AltBilgiChar"/>
    <w:uiPriority w:val="99"/>
    <w:unhideWhenUsed/>
    <w:rsid w:val="00E72FFD"/>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E72FFD"/>
  </w:style>
  <w:style w:type="character" w:customStyle="1" w:styleId="Balk1Char">
    <w:name w:val="Başlık 1 Char"/>
    <w:basedOn w:val="VarsaylanParagrafYazTipi"/>
    <w:link w:val="Balk1"/>
    <w:uiPriority w:val="1"/>
    <w:rsid w:val="00E324B4"/>
    <w:rPr>
      <w:rFonts w:ascii="Times New Roman" w:hAnsi="Times New Roman" w:cs="Times New Roman"/>
      <w:b/>
      <w:color w:val="002060"/>
      <w:sz w:val="28"/>
      <w:szCs w:val="28"/>
      <w:lang w:val="en-US" w:bidi="tr-TR"/>
    </w:rPr>
  </w:style>
  <w:style w:type="character" w:customStyle="1" w:styleId="Balk2Char">
    <w:name w:val="Başlık 2 Char"/>
    <w:basedOn w:val="VarsaylanParagrafYazTipi"/>
    <w:link w:val="Balk2"/>
    <w:uiPriority w:val="9"/>
    <w:rsid w:val="00367D19"/>
    <w:rPr>
      <w:rFonts w:ascii="Times New Roman" w:hAnsi="Times New Roman" w:cs="Times New Roman"/>
      <w:b/>
      <w:color w:val="002060"/>
      <w:sz w:val="26"/>
      <w:szCs w:val="26"/>
      <w:lang w:val="en-US" w:bidi="tr-TR"/>
    </w:rPr>
  </w:style>
  <w:style w:type="character" w:customStyle="1" w:styleId="Balk3Char">
    <w:name w:val="Başlık 3 Char"/>
    <w:basedOn w:val="VarsaylanParagrafYazTipi"/>
    <w:link w:val="Balk3"/>
    <w:uiPriority w:val="9"/>
    <w:rsid w:val="00235D15"/>
    <w:rPr>
      <w:rFonts w:ascii="Times New Roman" w:hAnsi="Times New Roman" w:cs="Times New Roman"/>
      <w:b/>
      <w:sz w:val="26"/>
      <w:szCs w:val="26"/>
      <w:lang w:val="en-US" w:bidi="tr-TR"/>
    </w:rPr>
  </w:style>
  <w:style w:type="character" w:customStyle="1" w:styleId="Balk4Char">
    <w:name w:val="Başlık 4 Char"/>
    <w:basedOn w:val="VarsaylanParagrafYazTipi"/>
    <w:link w:val="Balk4"/>
    <w:uiPriority w:val="9"/>
    <w:rsid w:val="00235D15"/>
    <w:rPr>
      <w:rFonts w:asciiTheme="majorHAnsi" w:eastAsiaTheme="majorEastAsia" w:hAnsiTheme="majorHAnsi" w:cstheme="majorBidi"/>
      <w:i/>
      <w:iCs/>
      <w:color w:val="2F5496" w:themeColor="accent1" w:themeShade="BF"/>
    </w:rPr>
  </w:style>
  <w:style w:type="paragraph" w:styleId="ListeParagraf">
    <w:name w:val="List Paragraph"/>
    <w:basedOn w:val="Normal"/>
    <w:uiPriority w:val="34"/>
    <w:qFormat/>
    <w:rsid w:val="00235D15"/>
    <w:pPr>
      <w:ind w:left="720"/>
      <w:contextualSpacing/>
    </w:pPr>
  </w:style>
  <w:style w:type="paragraph" w:customStyle="1" w:styleId="Default">
    <w:name w:val="Default"/>
    <w:rsid w:val="00235D15"/>
    <w:pPr>
      <w:autoSpaceDE w:val="0"/>
      <w:autoSpaceDN w:val="0"/>
      <w:adjustRightInd w:val="0"/>
      <w:spacing w:after="0" w:line="240" w:lineRule="auto"/>
    </w:pPr>
    <w:rPr>
      <w:rFonts w:ascii="Century Gothic" w:hAnsi="Century Gothic" w:cs="Century Gothic"/>
      <w:color w:val="000000"/>
      <w:sz w:val="24"/>
      <w:szCs w:val="24"/>
    </w:rPr>
  </w:style>
  <w:style w:type="table" w:styleId="TabloKlavuzu">
    <w:name w:val="Table Grid"/>
    <w:basedOn w:val="NormalTablo"/>
    <w:uiPriority w:val="39"/>
    <w:rsid w:val="00235D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YerTutucuMetni">
    <w:name w:val="Placeholder Text"/>
    <w:basedOn w:val="VarsaylanParagrafYazTipi"/>
    <w:uiPriority w:val="99"/>
    <w:semiHidden/>
    <w:rsid w:val="00235D15"/>
    <w:rPr>
      <w:color w:val="808080"/>
    </w:rPr>
  </w:style>
  <w:style w:type="character" w:styleId="AklamaBavurusu">
    <w:name w:val="annotation reference"/>
    <w:basedOn w:val="VarsaylanParagrafYazTipi"/>
    <w:uiPriority w:val="99"/>
    <w:semiHidden/>
    <w:unhideWhenUsed/>
    <w:rsid w:val="00235D15"/>
    <w:rPr>
      <w:sz w:val="16"/>
      <w:szCs w:val="16"/>
    </w:rPr>
  </w:style>
  <w:style w:type="paragraph" w:styleId="AklamaMetni">
    <w:name w:val="annotation text"/>
    <w:basedOn w:val="Normal"/>
    <w:link w:val="AklamaMetniChar"/>
    <w:uiPriority w:val="99"/>
    <w:unhideWhenUsed/>
    <w:rsid w:val="00235D15"/>
    <w:pPr>
      <w:spacing w:line="240" w:lineRule="auto"/>
    </w:pPr>
    <w:rPr>
      <w:sz w:val="20"/>
      <w:szCs w:val="20"/>
    </w:rPr>
  </w:style>
  <w:style w:type="character" w:customStyle="1" w:styleId="AklamaMetniChar">
    <w:name w:val="Açıklama Metni Char"/>
    <w:basedOn w:val="VarsaylanParagrafYazTipi"/>
    <w:link w:val="AklamaMetni"/>
    <w:uiPriority w:val="99"/>
    <w:rsid w:val="00235D15"/>
    <w:rPr>
      <w:sz w:val="20"/>
      <w:szCs w:val="20"/>
    </w:rPr>
  </w:style>
  <w:style w:type="paragraph" w:styleId="AklamaKonusu">
    <w:name w:val="annotation subject"/>
    <w:basedOn w:val="AklamaMetni"/>
    <w:next w:val="AklamaMetni"/>
    <w:link w:val="AklamaKonusuChar"/>
    <w:uiPriority w:val="99"/>
    <w:semiHidden/>
    <w:unhideWhenUsed/>
    <w:rsid w:val="00235D15"/>
    <w:rPr>
      <w:b/>
      <w:bCs/>
    </w:rPr>
  </w:style>
  <w:style w:type="character" w:customStyle="1" w:styleId="AklamaKonusuChar">
    <w:name w:val="Açıklama Konusu Char"/>
    <w:basedOn w:val="AklamaMetniChar"/>
    <w:link w:val="AklamaKonusu"/>
    <w:uiPriority w:val="99"/>
    <w:semiHidden/>
    <w:rsid w:val="00235D15"/>
    <w:rPr>
      <w:b/>
      <w:bCs/>
      <w:sz w:val="20"/>
      <w:szCs w:val="20"/>
    </w:rPr>
  </w:style>
  <w:style w:type="paragraph" w:styleId="BalonMetni">
    <w:name w:val="Balloon Text"/>
    <w:basedOn w:val="Normal"/>
    <w:link w:val="BalonMetniChar"/>
    <w:uiPriority w:val="99"/>
    <w:semiHidden/>
    <w:unhideWhenUsed/>
    <w:rsid w:val="00235D15"/>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35D15"/>
    <w:rPr>
      <w:rFonts w:ascii="Segoe UI" w:hAnsi="Segoe UI" w:cs="Segoe UI"/>
      <w:sz w:val="18"/>
      <w:szCs w:val="18"/>
    </w:rPr>
  </w:style>
  <w:style w:type="paragraph" w:styleId="Dzeltme">
    <w:name w:val="Revision"/>
    <w:hidden/>
    <w:uiPriority w:val="99"/>
    <w:semiHidden/>
    <w:rsid w:val="00235D15"/>
    <w:pPr>
      <w:spacing w:after="0" w:line="240" w:lineRule="auto"/>
    </w:pPr>
  </w:style>
  <w:style w:type="paragraph" w:styleId="GvdeMetni">
    <w:name w:val="Body Text"/>
    <w:basedOn w:val="Normal"/>
    <w:link w:val="GvdeMetniChar"/>
    <w:uiPriority w:val="1"/>
    <w:rsid w:val="00235D15"/>
    <w:pPr>
      <w:widowControl w:val="0"/>
      <w:autoSpaceDE w:val="0"/>
      <w:autoSpaceDN w:val="0"/>
      <w:spacing w:before="100" w:after="0" w:line="240" w:lineRule="auto"/>
    </w:pPr>
    <w:rPr>
      <w:rFonts w:eastAsia="Times New Roman" w:cs="Times New Roman"/>
      <w:szCs w:val="24"/>
      <w:lang w:eastAsia="tr-TR" w:bidi="tr-TR"/>
    </w:rPr>
  </w:style>
  <w:style w:type="character" w:customStyle="1" w:styleId="GvdeMetniChar">
    <w:name w:val="Gövde Metni Char"/>
    <w:basedOn w:val="VarsaylanParagrafYazTipi"/>
    <w:link w:val="GvdeMetni"/>
    <w:uiPriority w:val="1"/>
    <w:rsid w:val="00235D15"/>
    <w:rPr>
      <w:rFonts w:ascii="Times New Roman" w:eastAsia="Times New Roman" w:hAnsi="Times New Roman" w:cs="Times New Roman"/>
      <w:sz w:val="24"/>
      <w:szCs w:val="24"/>
      <w:lang w:eastAsia="tr-TR" w:bidi="tr-TR"/>
    </w:rPr>
  </w:style>
  <w:style w:type="character" w:styleId="Kpr">
    <w:name w:val="Hyperlink"/>
    <w:basedOn w:val="VarsaylanParagrafYazTipi"/>
    <w:uiPriority w:val="99"/>
    <w:unhideWhenUsed/>
    <w:rsid w:val="00235D15"/>
    <w:rPr>
      <w:color w:val="0563C1" w:themeColor="hyperlink"/>
      <w:u w:val="single"/>
    </w:rPr>
  </w:style>
  <w:style w:type="character" w:customStyle="1" w:styleId="UnresolvedMention1">
    <w:name w:val="Unresolved Mention1"/>
    <w:basedOn w:val="VarsaylanParagrafYazTipi"/>
    <w:uiPriority w:val="99"/>
    <w:semiHidden/>
    <w:unhideWhenUsed/>
    <w:rsid w:val="00235D15"/>
    <w:rPr>
      <w:color w:val="808080"/>
      <w:shd w:val="clear" w:color="auto" w:fill="E6E6E6"/>
    </w:rPr>
  </w:style>
  <w:style w:type="paragraph" w:styleId="ResimYazs">
    <w:name w:val="caption"/>
    <w:basedOn w:val="Normal"/>
    <w:next w:val="Normal"/>
    <w:uiPriority w:val="35"/>
    <w:unhideWhenUsed/>
    <w:qFormat/>
    <w:rsid w:val="00235D15"/>
    <w:pPr>
      <w:spacing w:after="200" w:line="240" w:lineRule="auto"/>
      <w:jc w:val="center"/>
    </w:pPr>
    <w:rPr>
      <w:i/>
      <w:iCs/>
      <w:color w:val="44546A" w:themeColor="text2"/>
      <w:szCs w:val="18"/>
      <w:lang w:val="en-US"/>
    </w:rPr>
  </w:style>
  <w:style w:type="table" w:customStyle="1" w:styleId="KlavuzuTablo4-Vurgu11">
    <w:name w:val="Kılavuzu Tablo 4 - Vurgu 11"/>
    <w:basedOn w:val="NormalTablo"/>
    <w:uiPriority w:val="49"/>
    <w:rsid w:val="00235D15"/>
    <w:pPr>
      <w:pBdr>
        <w:top w:val="nil"/>
        <w:left w:val="nil"/>
        <w:bottom w:val="nil"/>
        <w:right w:val="nil"/>
        <w:between w:val="nil"/>
      </w:pBdr>
      <w:spacing w:after="0" w:line="240" w:lineRule="auto"/>
    </w:pPr>
    <w:rPr>
      <w:rFonts w:ascii="Calibri" w:eastAsia="Calibri" w:hAnsi="Calibri" w:cs="Calibri"/>
      <w:color w:val="000000"/>
      <w:lang w:eastAsia="tr-TR"/>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Bal">
    <w:name w:val="TOC Heading"/>
    <w:basedOn w:val="Balk1"/>
    <w:next w:val="Normal"/>
    <w:uiPriority w:val="39"/>
    <w:unhideWhenUsed/>
    <w:qFormat/>
    <w:rsid w:val="00235D15"/>
    <w:pPr>
      <w:keepNext/>
      <w:keepLines/>
      <w:numPr>
        <w:numId w:val="0"/>
      </w:numPr>
      <w:spacing w:before="240" w:after="0"/>
      <w:outlineLvl w:val="9"/>
    </w:pPr>
    <w:rPr>
      <w:rFonts w:asciiTheme="majorHAnsi" w:eastAsiaTheme="majorEastAsia" w:hAnsiTheme="majorHAnsi" w:cstheme="majorBidi"/>
      <w:b w:val="0"/>
      <w:color w:val="2F5496" w:themeColor="accent1" w:themeShade="BF"/>
      <w:sz w:val="32"/>
      <w:szCs w:val="32"/>
      <w:lang w:bidi="ar-SA"/>
    </w:rPr>
  </w:style>
  <w:style w:type="paragraph" w:styleId="T2">
    <w:name w:val="toc 2"/>
    <w:basedOn w:val="Normal"/>
    <w:next w:val="Normal"/>
    <w:autoRedefine/>
    <w:uiPriority w:val="39"/>
    <w:unhideWhenUsed/>
    <w:rsid w:val="00235D15"/>
    <w:pPr>
      <w:spacing w:after="100"/>
      <w:ind w:left="220"/>
    </w:pPr>
  </w:style>
  <w:style w:type="paragraph" w:styleId="T3">
    <w:name w:val="toc 3"/>
    <w:basedOn w:val="Normal"/>
    <w:next w:val="Normal"/>
    <w:autoRedefine/>
    <w:uiPriority w:val="39"/>
    <w:unhideWhenUsed/>
    <w:rsid w:val="00235D15"/>
    <w:pPr>
      <w:tabs>
        <w:tab w:val="left" w:pos="1320"/>
        <w:tab w:val="right" w:leader="dot" w:pos="9062"/>
      </w:tabs>
      <w:spacing w:after="100"/>
      <w:ind w:left="440"/>
      <w:jc w:val="both"/>
    </w:pPr>
  </w:style>
  <w:style w:type="paragraph" w:styleId="T1">
    <w:name w:val="toc 1"/>
    <w:basedOn w:val="Normal"/>
    <w:next w:val="Normal"/>
    <w:autoRedefine/>
    <w:uiPriority w:val="39"/>
    <w:unhideWhenUsed/>
    <w:rsid w:val="00235D15"/>
    <w:pPr>
      <w:tabs>
        <w:tab w:val="left" w:pos="440"/>
        <w:tab w:val="right" w:leader="dot" w:pos="9062"/>
      </w:tabs>
      <w:spacing w:after="100" w:line="240" w:lineRule="auto"/>
      <w:jc w:val="both"/>
    </w:pPr>
  </w:style>
  <w:style w:type="character" w:customStyle="1" w:styleId="UnresolvedMention2">
    <w:name w:val="Unresolved Mention2"/>
    <w:basedOn w:val="VarsaylanParagrafYazTipi"/>
    <w:uiPriority w:val="99"/>
    <w:semiHidden/>
    <w:unhideWhenUsed/>
    <w:rsid w:val="00235D15"/>
    <w:rPr>
      <w:color w:val="605E5C"/>
      <w:shd w:val="clear" w:color="auto" w:fill="E1DFDD"/>
    </w:rPr>
  </w:style>
  <w:style w:type="paragraph" w:customStyle="1" w:styleId="Style1">
    <w:name w:val="Style1"/>
    <w:basedOn w:val="Balk4"/>
    <w:link w:val="Style1Char"/>
    <w:autoRedefine/>
    <w:qFormat/>
    <w:rsid w:val="00235D15"/>
    <w:pPr>
      <w:spacing w:line="240" w:lineRule="auto"/>
      <w:jc w:val="both"/>
    </w:pPr>
    <w:rPr>
      <w:rFonts w:ascii="Times New Roman" w:eastAsia="Hiragino Kaku Gothic StdN W8" w:hAnsi="Times New Roman" w:cs="Times New Roman"/>
      <w:b/>
      <w:i w:val="0"/>
      <w:szCs w:val="24"/>
      <w:lang w:bidi="tr-TR"/>
    </w:rPr>
  </w:style>
  <w:style w:type="character" w:customStyle="1" w:styleId="Style1Char">
    <w:name w:val="Style1 Char"/>
    <w:basedOn w:val="Balk4Char"/>
    <w:link w:val="Style1"/>
    <w:rsid w:val="00235D15"/>
    <w:rPr>
      <w:rFonts w:ascii="Times New Roman" w:eastAsia="Hiragino Kaku Gothic StdN W8" w:hAnsi="Times New Roman" w:cs="Times New Roman"/>
      <w:b/>
      <w:i w:val="0"/>
      <w:iCs/>
      <w:color w:val="2F5496" w:themeColor="accent1" w:themeShade="BF"/>
      <w:sz w:val="24"/>
      <w:szCs w:val="24"/>
      <w:lang w:bidi="tr-TR"/>
    </w:rPr>
  </w:style>
  <w:style w:type="character" w:styleId="zmlenmeyenBahsetme">
    <w:name w:val="Unresolved Mention"/>
    <w:basedOn w:val="VarsaylanParagrafYazTipi"/>
    <w:uiPriority w:val="99"/>
    <w:semiHidden/>
    <w:unhideWhenUsed/>
    <w:rsid w:val="00235D15"/>
    <w:rPr>
      <w:color w:val="605E5C"/>
      <w:shd w:val="clear" w:color="auto" w:fill="E1DFDD"/>
    </w:rPr>
  </w:style>
  <w:style w:type="paragraph" w:styleId="NormalWeb">
    <w:name w:val="Normal (Web)"/>
    <w:basedOn w:val="Normal"/>
    <w:uiPriority w:val="99"/>
    <w:unhideWhenUsed/>
    <w:rsid w:val="00235D15"/>
    <w:pPr>
      <w:spacing w:before="100" w:beforeAutospacing="1" w:after="100" w:afterAutospacing="1" w:line="240" w:lineRule="auto"/>
    </w:pPr>
    <w:rPr>
      <w:rFonts w:eastAsia="Times New Roman" w:cs="Times New Roman"/>
      <w:szCs w:val="24"/>
      <w:lang w:val="en-US"/>
    </w:rPr>
  </w:style>
  <w:style w:type="paragraph" w:customStyle="1" w:styleId="Stil1">
    <w:name w:val="Stil1"/>
    <w:basedOn w:val="Balk1"/>
    <w:link w:val="Stil1Char"/>
    <w:qFormat/>
    <w:rsid w:val="00935E12"/>
    <w:pPr>
      <w:keepNext/>
      <w:keepLines/>
      <w:numPr>
        <w:numId w:val="0"/>
      </w:numPr>
      <w:spacing w:before="240" w:after="0" w:line="276" w:lineRule="auto"/>
    </w:pPr>
    <w:rPr>
      <w:rFonts w:ascii="Arial" w:eastAsiaTheme="majorEastAsia" w:hAnsi="Arial" w:cs="Arial"/>
      <w:color w:val="7030A0"/>
      <w:lang w:val="tr-TR" w:eastAsia="tr-TR" w:bidi="ar-SA"/>
    </w:rPr>
  </w:style>
  <w:style w:type="character" w:customStyle="1" w:styleId="Stil1Char">
    <w:name w:val="Stil1 Char"/>
    <w:basedOn w:val="VarsaylanParagrafYazTipi"/>
    <w:link w:val="Stil1"/>
    <w:rsid w:val="00935E12"/>
    <w:rPr>
      <w:rFonts w:ascii="Arial" w:eastAsiaTheme="majorEastAsia" w:hAnsi="Arial" w:cs="Arial"/>
      <w:b/>
      <w:color w:val="7030A0"/>
      <w:sz w:val="28"/>
      <w:szCs w:val="28"/>
      <w:lang w:eastAsia="tr-TR"/>
    </w:rPr>
  </w:style>
  <w:style w:type="character" w:styleId="zlenenKpr">
    <w:name w:val="FollowedHyperlink"/>
    <w:basedOn w:val="VarsaylanParagrafYazTipi"/>
    <w:uiPriority w:val="99"/>
    <w:semiHidden/>
    <w:unhideWhenUsed/>
    <w:rsid w:val="0071505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996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titus xmlns="http://schemas.titus.com/TitusProperties/">
  <TitusGUID xmlns="">21a09b20-31cc-4222-8fb3-1d5407692941</TitusGUID>
  <TitusMetadata xmlns="">eyJucyI6IkFTRUxTQU4iLCJwcm9wcyI6W3sibiI6IkxBTkdVQUdFIiwidmFscyI6W3sidmFsdWUiOiJUUiJ9XX0seyJuIjoiQ0FURUdPUlkiLCJ2YWxzIjpbeyJ2YWx1ZSI6IkNUMSJ9XX0seyJuIjoiTUlMTElDTEFTU0lGSUNBVElPTiIsInZhbHMiOlt7InZhbHVlIjoiQUhjMm4zQjlzIn1dfSx7Im4iOiJOQVRPQ0xBU1NJRklDQVRJT04iLCJ2YWxzIjpbXX0seyJuIjoiS1ZLSyIsInZhbHMiOlt7InZhbHVlIjoiQTY1dmVFN0FLIn1dfSx7Im4iOiJMQUJFTElORyIsInZhbHMiOlt7InZhbHVlIjoiTGFiZWxpbmcyIn1dfV19</TitusMetadata>
</titus>
</file>

<file path=customXml/itemProps1.xml><?xml version="1.0" encoding="utf-8"?>
<ds:datastoreItem xmlns:ds="http://schemas.openxmlformats.org/officeDocument/2006/customXml" ds:itemID="{FFF614D6-9D91-47FF-954D-3880812A9B67}">
  <ds:schemaRefs>
    <ds:schemaRef ds:uri="http://schemas.openxmlformats.org/officeDocument/2006/bibliography"/>
  </ds:schemaRefs>
</ds:datastoreItem>
</file>

<file path=customXml/itemProps2.xml><?xml version="1.0" encoding="utf-8"?>
<ds:datastoreItem xmlns:ds="http://schemas.openxmlformats.org/officeDocument/2006/customXml" ds:itemID="{CA63BCD2-B144-47D8-B532-89B356AD3554}">
  <ds:schemaRefs>
    <ds:schemaRef ds:uri="http://schemas.titus.com/TitusProperties/"/>
    <ds:schemaRef ds:uri=""/>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Pages>
  <Words>965</Words>
  <Characters>5502</Characters>
  <Application>Microsoft Office Word</Application>
  <DocSecurity>0</DocSecurity>
  <Lines>45</Lines>
  <Paragraphs>12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TEKNOFEST</dc:creator>
  <cp:keywords>Gizlilik Derecesini Seçiniz</cp:keywords>
  <dc:description/>
  <cp:lastModifiedBy>T3VAKFI1</cp:lastModifiedBy>
  <cp:revision>5</cp:revision>
  <cp:lastPrinted>2024-01-04T16:54:00Z</cp:lastPrinted>
  <dcterms:created xsi:type="dcterms:W3CDTF">2026-04-06T07:41:00Z</dcterms:created>
  <dcterms:modified xsi:type="dcterms:W3CDTF">2026-04-06T08:08:00Z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21a09b20-31cc-4222-8fb3-1d5407692941</vt:lpwstr>
  </property>
  <property fmtid="{D5CDD505-2E9C-101B-9397-08002B2CF9AE}" pid="3" name="LANGUAGE">
    <vt:lpwstr>TR</vt:lpwstr>
  </property>
  <property fmtid="{D5CDD505-2E9C-101B-9397-08002B2CF9AE}" pid="4" name="CATEGORY">
    <vt:lpwstr>CT1</vt:lpwstr>
  </property>
  <property fmtid="{D5CDD505-2E9C-101B-9397-08002B2CF9AE}" pid="5" name="MILLICLASSIFICATION">
    <vt:lpwstr>AHc2n3B9s</vt:lpwstr>
  </property>
  <property fmtid="{D5CDD505-2E9C-101B-9397-08002B2CF9AE}" pid="6" name="KVKK">
    <vt:lpwstr>A65veE7AK</vt:lpwstr>
  </property>
  <property fmtid="{D5CDD505-2E9C-101B-9397-08002B2CF9AE}" pid="7" name="LABELING">
    <vt:lpwstr>Labeling2</vt:lpwstr>
  </property>
</Properties>
</file>