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b/>
          <w:bCs/>
          <w:sz w:val="28"/>
          <w:szCs w:val="28"/>
        </w:rPr>
        <w:id w:val="-147677206"/>
        <w:docPartObj>
          <w:docPartGallery w:val="Cover Pages"/>
          <w:docPartUnique/>
        </w:docPartObj>
      </w:sdtPr>
      <w:sdtContent>
        <w:p w14:paraId="7B0AFF75" w14:textId="65F5BB2A" w:rsidR="004F5B34" w:rsidRPr="00607187" w:rsidRDefault="00607187" w:rsidP="00607187">
          <w:pPr>
            <w:jc w:val="both"/>
            <w:rPr>
              <w:b/>
              <w:bCs/>
              <w:sz w:val="28"/>
              <w:szCs w:val="28"/>
            </w:rPr>
          </w:pPr>
          <w:r w:rsidRPr="00607187">
            <w:rPr>
              <w:b/>
              <w:bCs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B90AFCB" wp14:editId="33B62F14">
                    <wp:simplePos x="0" y="0"/>
                    <wp:positionH relativeFrom="margin">
                      <wp:posOffset>-47478</wp:posOffset>
                    </wp:positionH>
                    <wp:positionV relativeFrom="paragraph">
                      <wp:posOffset>126854</wp:posOffset>
                    </wp:positionV>
                    <wp:extent cx="5718352" cy="6487614"/>
                    <wp:effectExtent l="0" t="0" r="0" b="0"/>
                    <wp:wrapNone/>
                    <wp:docPr id="1262130071" name="Metin Kutusu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18352" cy="648761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8DE37C" w14:textId="77777777" w:rsidR="00607187" w:rsidRDefault="00607187" w:rsidP="004F5B34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88"/>
                                    <w:szCs w:val="8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7C42441C" w14:textId="77777777" w:rsidR="00607187" w:rsidRDefault="00607187" w:rsidP="0060718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88"/>
                                    <w:szCs w:val="8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11EB8F07" w14:textId="77777777" w:rsidR="00607187" w:rsidRDefault="00607187" w:rsidP="0060718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88"/>
                                    <w:szCs w:val="8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00830AC9" w14:textId="77777777" w:rsidR="00766225" w:rsidRDefault="00AF3465" w:rsidP="00AF3465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FİNANSAL TEKNOLOJİLER</w:t>
                                </w:r>
                                <w:r w:rsidR="00766225">
                                  <w:rPr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YARIŞMASI </w:t>
                                </w:r>
                              </w:p>
                              <w:p w14:paraId="6925EB6C" w14:textId="38E7C938" w:rsidR="00AF3465" w:rsidRDefault="00002891" w:rsidP="00AF3465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ÖN DEĞERLENDİRME RAPORU ŞABLONU</w:t>
                                </w:r>
                              </w:p>
                              <w:p w14:paraId="6EC58E96" w14:textId="77777777" w:rsidR="00AF3465" w:rsidRDefault="00AF3465" w:rsidP="00AF3465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2BFBF01A" w14:textId="77777777" w:rsidR="00AF3465" w:rsidRDefault="00AF3465" w:rsidP="00AF3465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1F2E56E0" w14:textId="77777777" w:rsidR="00AF3465" w:rsidRPr="005E1D77" w:rsidRDefault="00AF3465" w:rsidP="00AF3465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14:shadow w14:blurRad="63500" w14:dist="0" w14:dir="0" w14:sx="102000" w14:sy="102000" w14:kx="0" w14:ky="0" w14:algn="c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635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5E1D77"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14:shadow w14:blurRad="63500" w14:dist="0" w14:dir="0" w14:sx="102000" w14:sy="102000" w14:kx="0" w14:ky="0" w14:algn="c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635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Proje Adı: </w:t>
                                </w:r>
                              </w:p>
                              <w:p w14:paraId="4FC79881" w14:textId="77777777" w:rsidR="00AF3465" w:rsidRPr="005E1D77" w:rsidRDefault="00AF3465" w:rsidP="00AF3465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14:shadow w14:blurRad="63500" w14:dist="0" w14:dir="0" w14:sx="102000" w14:sy="102000" w14:kx="0" w14:ky="0" w14:algn="c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635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5E1D77"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14:shadow w14:blurRad="63500" w14:dist="0" w14:dir="0" w14:sx="102000" w14:sy="102000" w14:kx="0" w14:ky="0" w14:algn="c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635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Takım Adı:</w:t>
                                </w:r>
                              </w:p>
                              <w:p w14:paraId="3732717E" w14:textId="77777777" w:rsidR="00AF3465" w:rsidRPr="005E1D77" w:rsidRDefault="00AF3465" w:rsidP="00AF3465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14:shadow w14:blurRad="63500" w14:dist="0" w14:dir="0" w14:sx="102000" w14:sy="102000" w14:kx="0" w14:ky="0" w14:algn="c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635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5E1D77"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14:shadow w14:blurRad="63500" w14:dist="0" w14:dir="0" w14:sx="102000" w14:sy="102000" w14:kx="0" w14:ky="0" w14:algn="c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635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Takım ID:</w:t>
                                </w:r>
                              </w:p>
                              <w:p w14:paraId="2538C671" w14:textId="77777777" w:rsidR="00AF3465" w:rsidRPr="005E1D77" w:rsidRDefault="00AF3465" w:rsidP="00AF3465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14:shadow w14:blurRad="63500" w14:dist="0" w14:dir="0" w14:sx="102000" w14:sy="102000" w14:kx="0" w14:ky="0" w14:algn="c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635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5E1D77"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14:shadow w14:blurRad="63500" w14:dist="0" w14:dir="0" w14:sx="102000" w14:sy="102000" w14:kx="0" w14:ky="0" w14:algn="c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635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Başvuru ID:</w:t>
                                </w:r>
                              </w:p>
                              <w:p w14:paraId="0E21A476" w14:textId="77777777" w:rsidR="00AF3465" w:rsidRPr="00607187" w:rsidRDefault="00AF3465" w:rsidP="00AF3465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01F8865D" w14:textId="77777777" w:rsidR="00607187" w:rsidRDefault="00607187" w:rsidP="004F5B34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88"/>
                                    <w:szCs w:val="8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179A4773" w14:textId="77777777" w:rsidR="00607187" w:rsidRDefault="00607187" w:rsidP="004F5B34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88"/>
                                    <w:szCs w:val="8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219569D8" w14:textId="36476112" w:rsidR="004F5B34" w:rsidRPr="00607187" w:rsidRDefault="004F5B34" w:rsidP="004F5B34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607187">
                                  <w:rPr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B90AFCB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3" o:spid="_x0000_s1026" type="#_x0000_t202" style="position:absolute;left:0;text-align:left;margin-left:-3.75pt;margin-top:10pt;width:450.25pt;height:510.8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" filled="f" stroked="f" strokeweight=".5pt">
                    <v:textbox>
                      <w:txbxContent>
                        <w:p w14:paraId="428DE37C" w14:textId="77777777" w:rsidR="00607187" w:rsidRDefault="00607187" w:rsidP="004F5B34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88"/>
                              <w:szCs w:val="8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7C42441C" w14:textId="77777777" w:rsidR="00607187" w:rsidRDefault="00607187" w:rsidP="00607187">
                          <w:pPr>
                            <w:rPr>
                              <w:b/>
                              <w:bCs/>
                              <w:color w:val="FFFFFF" w:themeColor="background1"/>
                              <w:sz w:val="88"/>
                              <w:szCs w:val="8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11EB8F07" w14:textId="77777777" w:rsidR="00607187" w:rsidRDefault="00607187" w:rsidP="00607187">
                          <w:pPr>
                            <w:rPr>
                              <w:b/>
                              <w:bCs/>
                              <w:color w:val="FFFFFF" w:themeColor="background1"/>
                              <w:sz w:val="88"/>
                              <w:szCs w:val="8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00830AC9" w14:textId="77777777" w:rsidR="00766225" w:rsidRDefault="00AF3465" w:rsidP="00AF3465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FİNANSAL </w:t>
                          </w:r>
                          <w:proofErr w:type="gramStart"/>
                          <w:r>
                            <w:rPr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TEKNOLOJİLER</w:t>
                          </w:r>
                          <w:r w:rsidR="00766225">
                            <w:rPr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 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YARIŞMASI</w:t>
                          </w:r>
                          <w:proofErr w:type="gramEnd"/>
                          <w:r>
                            <w:rPr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</w:p>
                        <w:p w14:paraId="6925EB6C" w14:textId="38E7C938" w:rsidR="00AF3465" w:rsidRDefault="00002891" w:rsidP="00AF3465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ÖN DEĞERLENDİRME RAPORU ŞABLONU</w:t>
                          </w:r>
                        </w:p>
                        <w:p w14:paraId="6EC58E96" w14:textId="77777777" w:rsidR="00AF3465" w:rsidRDefault="00AF3465" w:rsidP="00AF3465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2BFBF01A" w14:textId="77777777" w:rsidR="00AF3465" w:rsidRDefault="00AF3465" w:rsidP="00AF3465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1F2E56E0" w14:textId="77777777" w:rsidR="00AF3465" w:rsidRPr="005E1D77" w:rsidRDefault="00AF3465" w:rsidP="00AF3465">
                          <w:pPr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14:shadow w14:blurRad="63500" w14:dist="0" w14:dir="0" w14:sx="102000" w14:sy="102000" w14:kx="0" w14:ky="0" w14:algn="ctr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5E1D77"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14:shadow w14:blurRad="63500" w14:dist="0" w14:dir="0" w14:sx="102000" w14:sy="102000" w14:kx="0" w14:ky="0" w14:algn="ctr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Proje Adı: </w:t>
                          </w:r>
                        </w:p>
                        <w:p w14:paraId="4FC79881" w14:textId="77777777" w:rsidR="00AF3465" w:rsidRPr="005E1D77" w:rsidRDefault="00AF3465" w:rsidP="00AF3465">
                          <w:pPr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14:shadow w14:blurRad="63500" w14:dist="0" w14:dir="0" w14:sx="102000" w14:sy="102000" w14:kx="0" w14:ky="0" w14:algn="ctr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5E1D77"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14:shadow w14:blurRad="63500" w14:dist="0" w14:dir="0" w14:sx="102000" w14:sy="102000" w14:kx="0" w14:ky="0" w14:algn="ctr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Takım Adı:</w:t>
                          </w:r>
                        </w:p>
                        <w:p w14:paraId="3732717E" w14:textId="77777777" w:rsidR="00AF3465" w:rsidRPr="005E1D77" w:rsidRDefault="00AF3465" w:rsidP="00AF3465">
                          <w:pPr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14:shadow w14:blurRad="63500" w14:dist="0" w14:dir="0" w14:sx="102000" w14:sy="102000" w14:kx="0" w14:ky="0" w14:algn="ctr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5E1D77"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14:shadow w14:blurRad="63500" w14:dist="0" w14:dir="0" w14:sx="102000" w14:sy="102000" w14:kx="0" w14:ky="0" w14:algn="ctr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Takım ID:</w:t>
                          </w:r>
                        </w:p>
                        <w:p w14:paraId="2538C671" w14:textId="77777777" w:rsidR="00AF3465" w:rsidRPr="005E1D77" w:rsidRDefault="00AF3465" w:rsidP="00AF3465">
                          <w:pPr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14:shadow w14:blurRad="63500" w14:dist="0" w14:dir="0" w14:sx="102000" w14:sy="102000" w14:kx="0" w14:ky="0" w14:algn="ctr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5E1D77"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14:shadow w14:blurRad="63500" w14:dist="0" w14:dir="0" w14:sx="102000" w14:sy="102000" w14:kx="0" w14:ky="0" w14:algn="ctr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Başvuru ID:</w:t>
                          </w:r>
                        </w:p>
                        <w:p w14:paraId="0E21A476" w14:textId="77777777" w:rsidR="00AF3465" w:rsidRPr="00607187" w:rsidRDefault="00AF3465" w:rsidP="00AF3465">
                          <w:pPr>
                            <w:rPr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01F8865D" w14:textId="77777777" w:rsidR="00607187" w:rsidRDefault="00607187" w:rsidP="004F5B34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88"/>
                              <w:szCs w:val="8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179A4773" w14:textId="77777777" w:rsidR="00607187" w:rsidRDefault="00607187" w:rsidP="004F5B34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88"/>
                              <w:szCs w:val="8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219569D8" w14:textId="36476112" w:rsidR="004F5B34" w:rsidRPr="00607187" w:rsidRDefault="004F5B34" w:rsidP="004F5B34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607187">
                            <w:rPr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2026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Pr="00607187">
            <w:rPr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59264" behindDoc="1" locked="0" layoutInCell="1" allowOverlap="0" wp14:anchorId="359B9AEA" wp14:editId="58ADED17">
                <wp:simplePos x="0" y="0"/>
                <wp:positionH relativeFrom="margin">
                  <wp:posOffset>-922020</wp:posOffset>
                </wp:positionH>
                <wp:positionV relativeFrom="page">
                  <wp:posOffset>22225</wp:posOffset>
                </wp:positionV>
                <wp:extent cx="7555865" cy="10680700"/>
                <wp:effectExtent l="0" t="0" r="635" b="0"/>
                <wp:wrapNone/>
                <wp:docPr id="1432862241" name="Resim 1" descr="uzay, boşluk, mekan, ekran görüntüsü içeren bir resim&#10;&#10;Yapay zeka tarafından oluşturulmuş içerik yanlış olabilir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2862241" name="Resim 1" descr="uzay, boşluk, mekan, ekran görüntüsü içeren bir resim&#10;&#10;Yapay zeka tarafından oluşturulmuş içerik yanlış olabilir.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5865" cy="10680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sdtContent>
    </w:sdt>
    <w:p w14:paraId="2A57735B" w14:textId="3F4DDA7F" w:rsidR="00AF3465" w:rsidRPr="00643BA2" w:rsidRDefault="00643BA2" w:rsidP="00AF3465">
      <w:pPr>
        <w:pStyle w:val="Baslik3"/>
        <w:rPr>
          <w:rFonts w:asciiTheme="majorHAnsi" w:hAnsiTheme="majorHAnsi"/>
          <w:sz w:val="28"/>
          <w:szCs w:val="32"/>
        </w:rPr>
      </w:pPr>
      <w:r w:rsidRPr="00643BA2">
        <w:rPr>
          <w:rFonts w:asciiTheme="majorHAnsi" w:hAnsiTheme="majorHAnsi"/>
          <w:sz w:val="28"/>
          <w:szCs w:val="32"/>
        </w:rPr>
        <w:lastRenderedPageBreak/>
        <w:t>1. PROJE ÖZETİ (0-10 PUAN)</w:t>
      </w:r>
    </w:p>
    <w:p w14:paraId="77F13429" w14:textId="72CF6E38" w:rsidR="00AF3465" w:rsidRDefault="00AF3465" w:rsidP="00D15ABB">
      <w:pPr>
        <w:jc w:val="both"/>
      </w:pPr>
      <w:r>
        <w:t xml:space="preserve">Projenin konusu açık ve öz bir şekilde belirtilmelidir. </w:t>
      </w:r>
    </w:p>
    <w:p w14:paraId="7B6AFB62" w14:textId="1AC43ED3" w:rsidR="00AF3465" w:rsidRDefault="00AF3465" w:rsidP="00D15ABB">
      <w:pPr>
        <w:jc w:val="both"/>
      </w:pPr>
      <w:r>
        <w:t xml:space="preserve">Projenin amacı, kapsamı ve yöntemi anlaşılır bir biçimde tanımlanmalıdır.  </w:t>
      </w:r>
    </w:p>
    <w:p w14:paraId="0A8D4BA3" w14:textId="77777777" w:rsidR="00607187" w:rsidRPr="00607187" w:rsidRDefault="00607187" w:rsidP="00607187">
      <w:pPr>
        <w:jc w:val="both"/>
        <w:rPr>
          <w:b/>
          <w:bCs/>
          <w:sz w:val="28"/>
          <w:szCs w:val="28"/>
        </w:rPr>
      </w:pPr>
    </w:p>
    <w:p w14:paraId="08D8394C" w14:textId="77777777" w:rsidR="00607187" w:rsidRPr="00607187" w:rsidRDefault="00607187" w:rsidP="00607187">
      <w:pPr>
        <w:jc w:val="both"/>
        <w:rPr>
          <w:b/>
          <w:bCs/>
          <w:sz w:val="28"/>
          <w:szCs w:val="28"/>
        </w:rPr>
      </w:pPr>
    </w:p>
    <w:p w14:paraId="13BB54D6" w14:textId="0B5BBA35" w:rsidR="00AF3465" w:rsidRPr="00643BA2" w:rsidRDefault="00643BA2" w:rsidP="00AF3465">
      <w:pPr>
        <w:pStyle w:val="Baslik3"/>
        <w:rPr>
          <w:rFonts w:asciiTheme="majorHAnsi" w:hAnsiTheme="majorHAnsi"/>
          <w:sz w:val="28"/>
          <w:szCs w:val="32"/>
        </w:rPr>
      </w:pPr>
      <w:r w:rsidRPr="00643BA2">
        <w:rPr>
          <w:rFonts w:asciiTheme="majorHAnsi" w:hAnsiTheme="majorHAnsi"/>
          <w:sz w:val="28"/>
          <w:szCs w:val="32"/>
        </w:rPr>
        <w:t>2. ÇÖZÜM ÜRETTİĞİ SORUN/İHTİYAÇ (0-15 PUAN</w:t>
      </w:r>
    </w:p>
    <w:p w14:paraId="14B24B9E" w14:textId="75AAEE74" w:rsidR="00AF3465" w:rsidRDefault="00AF3465" w:rsidP="00D15ABB">
      <w:pPr>
        <w:jc w:val="both"/>
      </w:pPr>
      <w:r>
        <w:t xml:space="preserve">Projenin çözüm üretmeyi planladığı sorun ya da ihtiyaç açık bir şekilde belirtilmelidir. </w:t>
      </w:r>
    </w:p>
    <w:p w14:paraId="170BB6E1" w14:textId="398AD51F" w:rsidR="00AF3465" w:rsidRDefault="00AF3465" w:rsidP="00D15ABB">
      <w:pPr>
        <w:jc w:val="both"/>
      </w:pPr>
      <w:r>
        <w:t xml:space="preserve">Projenin, çözmeyi hedeflediği sorunla alakalı mevcut durum ve eksiklikler net bir şekilde gösterilmelidir. </w:t>
      </w:r>
    </w:p>
    <w:p w14:paraId="37739E58" w14:textId="1E1EDF34" w:rsidR="00AF3465" w:rsidRDefault="00AF3465" w:rsidP="00D15ABB">
      <w:pPr>
        <w:jc w:val="both"/>
      </w:pPr>
      <w:r>
        <w:t xml:space="preserve">Önerilen çözüm, belirli kriterler çerçevesinde güçlü yönleri ile açıklanmalı ve çözümün mevcut alternatiflerden farkı ortaya konmalıdır. </w:t>
      </w:r>
    </w:p>
    <w:p w14:paraId="5C6DA0C8" w14:textId="77777777" w:rsidR="00AF3465" w:rsidRDefault="00AF3465" w:rsidP="00AF3465"/>
    <w:p w14:paraId="38CA2441" w14:textId="77777777" w:rsidR="00AF3465" w:rsidRDefault="00AF3465" w:rsidP="00AF3465"/>
    <w:p w14:paraId="1B117DF5" w14:textId="5571C8F3" w:rsidR="00AF3465" w:rsidRPr="00643BA2" w:rsidRDefault="00643BA2" w:rsidP="00AF3465">
      <w:pPr>
        <w:pStyle w:val="Baslik3"/>
        <w:rPr>
          <w:rFonts w:asciiTheme="majorHAnsi" w:hAnsiTheme="majorHAnsi"/>
          <w:sz w:val="28"/>
          <w:szCs w:val="32"/>
        </w:rPr>
      </w:pPr>
      <w:r w:rsidRPr="00643BA2">
        <w:rPr>
          <w:rFonts w:asciiTheme="majorHAnsi" w:hAnsiTheme="majorHAnsi"/>
          <w:sz w:val="28"/>
          <w:szCs w:val="32"/>
        </w:rPr>
        <w:t>3. KULLANILACAK YÖNTEM (0-25 PUAN)</w:t>
      </w:r>
    </w:p>
    <w:p w14:paraId="0919DC2D" w14:textId="216598AC" w:rsidR="00AF3465" w:rsidRDefault="00AF3465" w:rsidP="00D15ABB">
      <w:pPr>
        <w:jc w:val="both"/>
      </w:pPr>
      <w:r>
        <w:t xml:space="preserve">Tasarlanan çözümde kullanılacak teknikler, metotlar, yapılacak analizler ve deneyler(varsa) detaylı bir biçimde açıklanmalıdır. </w:t>
      </w:r>
    </w:p>
    <w:p w14:paraId="4020585B" w14:textId="519EBC99" w:rsidR="00AF3465" w:rsidRDefault="00AF3465" w:rsidP="00D15ABB">
      <w:pPr>
        <w:jc w:val="both"/>
      </w:pPr>
      <w:r>
        <w:t xml:space="preserve">Proje ileri teknoloji içermeli ve/veya mevcut teknolojileri yenilikçi ve özgün yöntemler ile uygulamalıdır. </w:t>
      </w:r>
    </w:p>
    <w:p w14:paraId="33EA62C4" w14:textId="51B629AD" w:rsidR="00AF3465" w:rsidRDefault="00AF3465" w:rsidP="00D15ABB">
      <w:pPr>
        <w:jc w:val="both"/>
      </w:pPr>
      <w:r>
        <w:t xml:space="preserve">Kullanılacak yöntemlerin mevcut alternatiflere kıyasla neden tercih edildiği, hangi açılardan daha verimli ve/veya etkin olduğu açıklanmalıdır. </w:t>
      </w:r>
    </w:p>
    <w:p w14:paraId="41DBCC86" w14:textId="5469A17F" w:rsidR="00AF3465" w:rsidRDefault="00AF3465" w:rsidP="00D15ABB">
      <w:pPr>
        <w:jc w:val="both"/>
      </w:pPr>
      <w:r>
        <w:t>Teknik yaklaşımın bilimsel temelleri vurgulanmalıdır.</w:t>
      </w:r>
    </w:p>
    <w:p w14:paraId="6CE19009" w14:textId="77777777" w:rsidR="00607187" w:rsidRPr="00607187" w:rsidRDefault="00607187" w:rsidP="00607187">
      <w:pPr>
        <w:jc w:val="both"/>
        <w:rPr>
          <w:b/>
          <w:bCs/>
          <w:sz w:val="28"/>
          <w:szCs w:val="28"/>
        </w:rPr>
      </w:pPr>
    </w:p>
    <w:p w14:paraId="3E9CEA17" w14:textId="34E4B5D2" w:rsidR="00AF3465" w:rsidRPr="00643BA2" w:rsidRDefault="00643BA2" w:rsidP="00AF3465">
      <w:pPr>
        <w:pStyle w:val="Baslik3"/>
        <w:rPr>
          <w:rFonts w:asciiTheme="majorHAnsi" w:hAnsiTheme="majorHAnsi"/>
          <w:sz w:val="28"/>
          <w:szCs w:val="32"/>
        </w:rPr>
      </w:pPr>
      <w:r w:rsidRPr="00643BA2">
        <w:rPr>
          <w:rFonts w:asciiTheme="majorHAnsi" w:hAnsiTheme="majorHAnsi"/>
          <w:sz w:val="28"/>
          <w:szCs w:val="32"/>
        </w:rPr>
        <w:t>4.  İŞ MODELİ (0-20 PUAN)</w:t>
      </w:r>
    </w:p>
    <w:p w14:paraId="24CD4FB2" w14:textId="73656232" w:rsidR="00AF3465" w:rsidRDefault="00AF3465" w:rsidP="00D15ABB">
      <w:pPr>
        <w:jc w:val="both"/>
      </w:pPr>
      <w:r>
        <w:t xml:space="preserve">Projenin faaliyet göstereceği pazarın büyüklüğü, trendleri ve rekabet ortamı güvenilir kaynaklardan elde edilen bilgiler ile analiz edilmelidir.  </w:t>
      </w:r>
    </w:p>
    <w:p w14:paraId="7377233F" w14:textId="137508EF" w:rsidR="00AF3465" w:rsidRDefault="00AF3465" w:rsidP="00D15ABB">
      <w:pPr>
        <w:jc w:val="both"/>
      </w:pPr>
      <w:r>
        <w:t xml:space="preserve">Projenin hedef kitlesi geliştirilen projeye uygun ve gerçekçi olacak şekilde tanımlanmalı, gelir ve yaş gibi alt gruplar ile kullanıcı profilleri gösterilmelidir. </w:t>
      </w:r>
    </w:p>
    <w:p w14:paraId="3C9021F2" w14:textId="0BE47A8A" w:rsidR="00AF3465" w:rsidRDefault="00AF3465" w:rsidP="00D15ABB">
      <w:pPr>
        <w:jc w:val="both"/>
      </w:pPr>
      <w:r>
        <w:t xml:space="preserve">Projenin iş modeli ve ticarileşme potansiyeli açıklanmalıdır. </w:t>
      </w:r>
    </w:p>
    <w:p w14:paraId="04825DE1" w14:textId="77777777" w:rsidR="00607187" w:rsidRPr="00607187" w:rsidRDefault="00607187" w:rsidP="00607187">
      <w:pPr>
        <w:jc w:val="both"/>
        <w:rPr>
          <w:b/>
          <w:bCs/>
          <w:sz w:val="28"/>
          <w:szCs w:val="28"/>
        </w:rPr>
      </w:pPr>
    </w:p>
    <w:p w14:paraId="523DE9A2" w14:textId="0D9C7DDA" w:rsidR="00AF3465" w:rsidRPr="00643BA2" w:rsidRDefault="00643BA2" w:rsidP="00AF3465">
      <w:pPr>
        <w:pStyle w:val="Baslik3"/>
        <w:rPr>
          <w:rFonts w:asciiTheme="majorHAnsi" w:hAnsiTheme="majorHAnsi"/>
          <w:sz w:val="28"/>
          <w:szCs w:val="32"/>
        </w:rPr>
      </w:pPr>
      <w:r w:rsidRPr="00643BA2">
        <w:rPr>
          <w:rFonts w:asciiTheme="majorHAnsi" w:hAnsiTheme="majorHAnsi"/>
          <w:sz w:val="28"/>
          <w:szCs w:val="32"/>
        </w:rPr>
        <w:t xml:space="preserve">5. RAKİP ANALİZİ (0-10 PUAN) </w:t>
      </w:r>
    </w:p>
    <w:p w14:paraId="2C38DB59" w14:textId="573DBF12" w:rsidR="00AF3465" w:rsidRPr="006666E1" w:rsidRDefault="00AF3465" w:rsidP="00D15ABB">
      <w:pPr>
        <w:spacing w:after="160" w:line="259" w:lineRule="auto"/>
        <w:jc w:val="both"/>
      </w:pPr>
      <w:r w:rsidRPr="006666E1">
        <w:t>Pazardaki birincil ve/veya ikincil rakiplerin, takımın ürünü/hizmeti ile karşılaştırıldığı bir tablo ile görselleştirilmesi gerekmektedir.</w:t>
      </w:r>
      <w:r w:rsidRPr="003277BD">
        <w:t xml:space="preserve"> </w:t>
      </w:r>
    </w:p>
    <w:p w14:paraId="2BA1DDCF" w14:textId="2CA8B2C4" w:rsidR="00766225" w:rsidDel="00B07F76" w:rsidRDefault="00AF3465" w:rsidP="00D15ABB">
      <w:pPr>
        <w:spacing w:after="160" w:line="259" w:lineRule="auto"/>
        <w:jc w:val="both"/>
      </w:pPr>
      <w:r w:rsidRPr="006666E1">
        <w:t>Rakipler hakkında analiz yapılarak projenin yenilikçi yönü hakkında bilgi verilmeli, projeyi, piyasada bulunan benzer ürünlerden ayıran özelliklerin neler olduğu belirtilmelidir.</w:t>
      </w:r>
      <w:r w:rsidRPr="003277BD">
        <w:t xml:space="preserve"> </w:t>
      </w:r>
    </w:p>
    <w:p w14:paraId="3A9866C9" w14:textId="771A112B" w:rsidR="00AF3465" w:rsidRPr="00643BA2" w:rsidRDefault="00643BA2" w:rsidP="00AF3465">
      <w:pPr>
        <w:pStyle w:val="Baslik3"/>
        <w:rPr>
          <w:rFonts w:asciiTheme="majorHAnsi" w:hAnsiTheme="majorHAnsi"/>
          <w:sz w:val="28"/>
          <w:szCs w:val="32"/>
        </w:rPr>
      </w:pPr>
      <w:r w:rsidRPr="00643BA2">
        <w:rPr>
          <w:rFonts w:asciiTheme="majorHAnsi" w:hAnsiTheme="majorHAnsi"/>
          <w:sz w:val="28"/>
          <w:szCs w:val="32"/>
        </w:rPr>
        <w:t>6. RİSK ANALİZİ (0-10 PUAN)</w:t>
      </w:r>
    </w:p>
    <w:p w14:paraId="03AC0CDB" w14:textId="585A07A1" w:rsidR="00AF3465" w:rsidRDefault="00AF3465" w:rsidP="00D15ABB">
      <w:pPr>
        <w:jc w:val="both"/>
      </w:pPr>
      <w:r>
        <w:t xml:space="preserve">Projenin başarısını etkileyebilecek olası riskler objektif bir biçimde belirtilmelidir. </w:t>
      </w:r>
    </w:p>
    <w:p w14:paraId="1DDCECE8" w14:textId="3F79546D" w:rsidR="00766225" w:rsidRDefault="00AF3465" w:rsidP="00D15ABB">
      <w:pPr>
        <w:jc w:val="both"/>
      </w:pPr>
      <w:r>
        <w:t xml:space="preserve">Bu risklere karşı alınabilecek gerçekçi önlemler ve çözümler açıklanmalıdır. </w:t>
      </w:r>
    </w:p>
    <w:p w14:paraId="191B72DD" w14:textId="77777777" w:rsidR="00AF3465" w:rsidRDefault="00AF3465" w:rsidP="00AF3465"/>
    <w:p w14:paraId="0A2E2024" w14:textId="15512E07" w:rsidR="00AF3465" w:rsidRPr="00643BA2" w:rsidRDefault="00643BA2" w:rsidP="00AF3465">
      <w:pPr>
        <w:pStyle w:val="Baslik3"/>
        <w:rPr>
          <w:rFonts w:asciiTheme="majorHAnsi" w:hAnsiTheme="majorHAnsi"/>
          <w:sz w:val="28"/>
          <w:szCs w:val="32"/>
        </w:rPr>
      </w:pPr>
      <w:r w:rsidRPr="00643BA2">
        <w:rPr>
          <w:rFonts w:asciiTheme="majorHAnsi" w:hAnsiTheme="majorHAnsi"/>
          <w:sz w:val="28"/>
          <w:szCs w:val="32"/>
        </w:rPr>
        <w:t>7. PROJE TAKVİMİ (0-5 PUAN)</w:t>
      </w:r>
    </w:p>
    <w:p w14:paraId="2693B196" w14:textId="04986C84" w:rsidR="00AF3465" w:rsidRDefault="00AF3465" w:rsidP="00AF3465">
      <w:r>
        <w:t xml:space="preserve">Proje kapsamında iş paketleri alt faaliyetleri ile birlikte detaylı ve açık bir biçimde görsel açıdan anlaşılır bir şema/tablo kullanılarak gösterilmelidir. </w:t>
      </w:r>
    </w:p>
    <w:p w14:paraId="0B109D4A" w14:textId="6687C91C" w:rsidR="00AF3465" w:rsidRDefault="00AF3465" w:rsidP="00AF3465">
      <w:r>
        <w:t xml:space="preserve">Proje takvimi, iş paketleri ve zamanları açısından gerçekçi olmalıdır. </w:t>
      </w:r>
    </w:p>
    <w:p w14:paraId="047DE152" w14:textId="77777777" w:rsidR="00AF3465" w:rsidRDefault="00AF3465" w:rsidP="00607187">
      <w:pPr>
        <w:jc w:val="both"/>
        <w:rPr>
          <w:b/>
          <w:bCs/>
          <w:sz w:val="28"/>
          <w:szCs w:val="28"/>
        </w:rPr>
      </w:pPr>
    </w:p>
    <w:p w14:paraId="6C39C7AD" w14:textId="558BAA8B" w:rsidR="00AF3465" w:rsidRPr="00643BA2" w:rsidRDefault="00643BA2" w:rsidP="00AF3465">
      <w:pPr>
        <w:pStyle w:val="Baslik3"/>
        <w:rPr>
          <w:rFonts w:asciiTheme="majorHAnsi" w:hAnsiTheme="majorHAnsi"/>
          <w:sz w:val="28"/>
          <w:szCs w:val="32"/>
        </w:rPr>
      </w:pPr>
      <w:r w:rsidRPr="00643BA2">
        <w:rPr>
          <w:rFonts w:asciiTheme="majorHAnsi" w:hAnsiTheme="majorHAnsi"/>
          <w:sz w:val="28"/>
          <w:szCs w:val="32"/>
        </w:rPr>
        <w:lastRenderedPageBreak/>
        <w:t>8.  RAPOR DÜZENİ (0-5 PUAN)</w:t>
      </w:r>
    </w:p>
    <w:p w14:paraId="7FAE1D39" w14:textId="064B2C18" w:rsidR="00AF3465" w:rsidRDefault="00AF3465" w:rsidP="00AF3465">
      <w:r>
        <w:t>Rapor şablonda yer alan tüm başlıkları içermekte ve bu başlıklarla ilgili tatmin edici bilgi vermektedir</w:t>
      </w:r>
    </w:p>
    <w:p w14:paraId="55A40AC4" w14:textId="77777777" w:rsidR="00AF3465" w:rsidRDefault="00AF3465" w:rsidP="00AF3465">
      <w:r>
        <w:t>Raporda kullanılan şekiller/tablolar/diyagramlar anlaşılır ve düzenlidir.</w:t>
      </w:r>
    </w:p>
    <w:p w14:paraId="113DF32C" w14:textId="77777777" w:rsidR="00AF3465" w:rsidRDefault="00AF3465" w:rsidP="00AF3465">
      <w:r>
        <w:t xml:space="preserve">Şartnamede ve şablonda belirtilen kurallara uygun olarak hazırlanmıştır.  </w:t>
      </w:r>
    </w:p>
    <w:p w14:paraId="10A69D07" w14:textId="77777777" w:rsidR="00AF3465" w:rsidRDefault="00AF3465" w:rsidP="00AF3465">
      <w:r>
        <w:t>Rapor sayfa sayısı 5 üzerinde olan raporlar bu bölümden 0 Puan almalıdır.</w:t>
      </w:r>
    </w:p>
    <w:p w14:paraId="29A274F7" w14:textId="77777777" w:rsidR="00AF3465" w:rsidRDefault="00AF3465" w:rsidP="00AF3465"/>
    <w:p w14:paraId="0B931A01" w14:textId="77777777" w:rsidR="00AF3465" w:rsidRDefault="00AF3465" w:rsidP="00AF3465"/>
    <w:p w14:paraId="6E68E125" w14:textId="77777777" w:rsidR="00AF3465" w:rsidRDefault="00AF3465" w:rsidP="00AF3465"/>
    <w:p w14:paraId="2CF72AC4" w14:textId="77777777" w:rsidR="00AF3465" w:rsidRDefault="00AF3465" w:rsidP="00AF3465"/>
    <w:tbl>
      <w:tblPr>
        <w:tblpPr w:leftFromText="141" w:rightFromText="141" w:vertAnchor="text" w:horzAnchor="margin" w:tblpY="642"/>
        <w:tblW w:w="905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9056"/>
      </w:tblGrid>
      <w:tr w:rsidR="00AF3465" w:rsidRPr="00F27E93" w14:paraId="296F45FE" w14:textId="77777777" w:rsidTr="00FB481D">
        <w:trPr>
          <w:trHeight w:val="474"/>
        </w:trPr>
        <w:tc>
          <w:tcPr>
            <w:tcW w:w="9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92F0F" w14:textId="77777777" w:rsidR="00AF3465" w:rsidRPr="00F27E93" w:rsidRDefault="00AF3465" w:rsidP="00FB481D">
            <w:pPr>
              <w:pStyle w:val="GvdeB"/>
              <w:widowControl w:val="0"/>
              <w:suppressAutoHyphens/>
              <w:spacing w:line="480" w:lineRule="auto"/>
              <w:jc w:val="center"/>
              <w:rPr>
                <w:rFonts w:asciiTheme="minorHAnsi" w:hAnsiTheme="minorHAnsi"/>
                <w:lang w:val="tr-TR"/>
              </w:rPr>
            </w:pPr>
            <w:r w:rsidRPr="00F27E93">
              <w:rPr>
                <w:rFonts w:asciiTheme="minorHAnsi" w:hAnsiTheme="minorHAnsi"/>
                <w:b/>
                <w:bCs/>
                <w:lang w:val="tr-TR"/>
              </w:rPr>
              <w:t>RAPOR TASLAKLARI İLE İLGİLİ NOT</w:t>
            </w:r>
          </w:p>
        </w:tc>
      </w:tr>
      <w:tr w:rsidR="00AF3465" w:rsidRPr="00F27E93" w14:paraId="08495E30" w14:textId="77777777" w:rsidTr="00B37A03">
        <w:trPr>
          <w:trHeight w:val="5028"/>
        </w:trPr>
        <w:tc>
          <w:tcPr>
            <w:tcW w:w="9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DCD833" w14:textId="77777777" w:rsidR="00AF3465" w:rsidRPr="00FB481D" w:rsidRDefault="00AF3465" w:rsidP="00FB481D">
            <w:pPr>
              <w:pStyle w:val="GvdeB"/>
              <w:widowControl w:val="0"/>
              <w:numPr>
                <w:ilvl w:val="0"/>
                <w:numId w:val="2"/>
              </w:numPr>
              <w:suppressAutoHyphens/>
              <w:spacing w:line="360" w:lineRule="auto"/>
              <w:jc w:val="both"/>
              <w:rPr>
                <w:rFonts w:asciiTheme="minorHAnsi" w:hAnsiTheme="minorHAnsi" w:cs="Arial"/>
                <w:b/>
                <w:bCs/>
                <w:sz w:val="22"/>
                <w:szCs w:val="22"/>
                <w:lang w:val="tr-TR"/>
              </w:rPr>
            </w:pPr>
            <w:r w:rsidRPr="00FB481D">
              <w:rPr>
                <w:rFonts w:asciiTheme="minorHAnsi" w:hAnsiTheme="minorHAnsi" w:cs="Arial"/>
                <w:b/>
                <w:bCs/>
                <w:sz w:val="22"/>
                <w:szCs w:val="22"/>
                <w:lang w:val="tr-TR"/>
              </w:rPr>
              <w:t>Tüm raporlar akademik rapor standartlarına uygun olarak yazılmalıdır.</w:t>
            </w:r>
          </w:p>
          <w:p w14:paraId="2F5ED579" w14:textId="77777777" w:rsidR="00AF3465" w:rsidRPr="00FB481D" w:rsidRDefault="00AF3465" w:rsidP="00FB481D">
            <w:pPr>
              <w:pStyle w:val="GvdeB"/>
              <w:widowControl w:val="0"/>
              <w:numPr>
                <w:ilvl w:val="0"/>
                <w:numId w:val="2"/>
              </w:numPr>
              <w:suppressAutoHyphens/>
              <w:spacing w:line="360" w:lineRule="auto"/>
              <w:jc w:val="both"/>
              <w:rPr>
                <w:rFonts w:asciiTheme="minorHAnsi" w:hAnsiTheme="minorHAnsi" w:cs="Arial"/>
                <w:b/>
                <w:bCs/>
                <w:sz w:val="22"/>
                <w:szCs w:val="22"/>
                <w:lang w:val="tr-TR"/>
              </w:rPr>
            </w:pPr>
            <w:r w:rsidRPr="00FB481D">
              <w:rPr>
                <w:rFonts w:asciiTheme="minorHAnsi" w:hAnsiTheme="minorHAnsi" w:cs="Arial"/>
                <w:b/>
                <w:bCs/>
                <w:sz w:val="22"/>
                <w:szCs w:val="22"/>
                <w:lang w:val="tr-TR"/>
              </w:rPr>
              <w:t>Raporların içerikleri ile ilgili bilgiler yukarıda belirtilmiştir.</w:t>
            </w:r>
          </w:p>
          <w:p w14:paraId="64305E98" w14:textId="77777777" w:rsidR="00AF3465" w:rsidRPr="00FB481D" w:rsidRDefault="00AF3465" w:rsidP="00FB481D">
            <w:pPr>
              <w:pStyle w:val="GvdeB"/>
              <w:widowControl w:val="0"/>
              <w:numPr>
                <w:ilvl w:val="0"/>
                <w:numId w:val="2"/>
              </w:numPr>
              <w:suppressAutoHyphens/>
              <w:spacing w:line="360" w:lineRule="auto"/>
              <w:jc w:val="both"/>
              <w:rPr>
                <w:rFonts w:asciiTheme="minorHAnsi" w:hAnsiTheme="minorHAnsi" w:cs="Arial"/>
                <w:b/>
                <w:bCs/>
                <w:sz w:val="22"/>
                <w:szCs w:val="22"/>
                <w:lang w:val="tr-TR"/>
              </w:rPr>
            </w:pPr>
            <w:r w:rsidRPr="00FB481D">
              <w:rPr>
                <w:rFonts w:asciiTheme="minorHAnsi" w:hAnsiTheme="minorHAnsi" w:cs="Arial"/>
                <w:b/>
                <w:bCs/>
                <w:sz w:val="22"/>
                <w:szCs w:val="22"/>
                <w:lang w:val="tr-TR"/>
              </w:rPr>
              <w:t>Tüm raporlar “İçindekiler” ve “Kaynakça” içermelidir.</w:t>
            </w:r>
          </w:p>
          <w:p w14:paraId="2EA9CCAE" w14:textId="77777777" w:rsidR="00AF3465" w:rsidRPr="00FB481D" w:rsidRDefault="00AF3465" w:rsidP="00FB481D">
            <w:pPr>
              <w:pStyle w:val="GvdeB"/>
              <w:widowControl w:val="0"/>
              <w:numPr>
                <w:ilvl w:val="0"/>
                <w:numId w:val="2"/>
              </w:numPr>
              <w:suppressAutoHyphens/>
              <w:spacing w:line="360" w:lineRule="auto"/>
              <w:jc w:val="both"/>
              <w:rPr>
                <w:rFonts w:asciiTheme="minorHAnsi" w:hAnsiTheme="minorHAnsi" w:cs="Arial"/>
                <w:b/>
                <w:bCs/>
                <w:sz w:val="22"/>
                <w:szCs w:val="22"/>
                <w:lang w:val="tr-TR"/>
              </w:rPr>
            </w:pPr>
            <w:r w:rsidRPr="00FB481D">
              <w:rPr>
                <w:rFonts w:asciiTheme="minorHAnsi" w:hAnsiTheme="minorHAnsi" w:cs="Arial"/>
                <w:b/>
                <w:bCs/>
                <w:sz w:val="22"/>
                <w:szCs w:val="22"/>
                <w:lang w:val="tr-TR"/>
              </w:rPr>
              <w:t>Her rapor bir kapak sayfası içermelidir.</w:t>
            </w:r>
          </w:p>
          <w:p w14:paraId="431DF26C" w14:textId="77777777" w:rsidR="00AF3465" w:rsidRPr="00FB481D" w:rsidRDefault="00AF3465" w:rsidP="00FB481D">
            <w:pPr>
              <w:pStyle w:val="GvdeB"/>
              <w:widowControl w:val="0"/>
              <w:numPr>
                <w:ilvl w:val="0"/>
                <w:numId w:val="2"/>
              </w:numPr>
              <w:suppressAutoHyphens/>
              <w:spacing w:line="360" w:lineRule="auto"/>
              <w:jc w:val="both"/>
              <w:rPr>
                <w:rFonts w:asciiTheme="minorHAnsi" w:hAnsiTheme="minorHAnsi" w:cs="Arial"/>
                <w:b/>
                <w:bCs/>
                <w:sz w:val="22"/>
                <w:szCs w:val="22"/>
                <w:lang w:val="tr-TR"/>
              </w:rPr>
            </w:pPr>
            <w:r w:rsidRPr="00FB481D">
              <w:rPr>
                <w:rFonts w:asciiTheme="minorHAnsi" w:hAnsiTheme="minorHAnsi" w:cs="Arial"/>
                <w:b/>
                <w:bCs/>
                <w:sz w:val="22"/>
                <w:szCs w:val="22"/>
                <w:lang w:val="tr-TR"/>
              </w:rPr>
              <w:t>Her rapor bir “İçindekiler” sayfası içermelidir.</w:t>
            </w:r>
          </w:p>
          <w:p w14:paraId="6EE9F073" w14:textId="77777777" w:rsidR="00AF3465" w:rsidRPr="00FB481D" w:rsidRDefault="00AF3465" w:rsidP="00FB481D">
            <w:pPr>
              <w:pStyle w:val="GvdeB"/>
              <w:widowControl w:val="0"/>
              <w:numPr>
                <w:ilvl w:val="0"/>
                <w:numId w:val="2"/>
              </w:numPr>
              <w:suppressAutoHyphens/>
              <w:spacing w:line="360" w:lineRule="auto"/>
              <w:jc w:val="both"/>
              <w:rPr>
                <w:rFonts w:asciiTheme="minorHAnsi" w:hAnsiTheme="minorHAnsi" w:cs="Arial"/>
                <w:b/>
                <w:bCs/>
                <w:sz w:val="22"/>
                <w:szCs w:val="22"/>
                <w:lang w:val="tr-TR"/>
              </w:rPr>
            </w:pPr>
            <w:r w:rsidRPr="00FB481D">
              <w:rPr>
                <w:rFonts w:asciiTheme="minorHAnsi" w:hAnsiTheme="minorHAnsi" w:cs="Arial"/>
                <w:b/>
                <w:bCs/>
                <w:sz w:val="22"/>
                <w:szCs w:val="22"/>
                <w:lang w:val="tr-TR"/>
              </w:rPr>
              <w:t>Raporlar sayfaları birbirini takip edecek şekilde numaralandırılmalıdır.</w:t>
            </w:r>
          </w:p>
          <w:p w14:paraId="1FBA561A" w14:textId="77777777" w:rsidR="00AF3465" w:rsidRPr="00FB481D" w:rsidRDefault="00AF3465" w:rsidP="00FB481D">
            <w:pPr>
              <w:pStyle w:val="GvdeB"/>
              <w:widowControl w:val="0"/>
              <w:numPr>
                <w:ilvl w:val="0"/>
                <w:numId w:val="2"/>
              </w:numPr>
              <w:suppressAutoHyphens/>
              <w:spacing w:line="360" w:lineRule="auto"/>
              <w:jc w:val="both"/>
              <w:rPr>
                <w:rFonts w:asciiTheme="minorHAnsi" w:hAnsiTheme="minorHAnsi" w:cs="Arial"/>
                <w:b/>
                <w:bCs/>
                <w:sz w:val="22"/>
                <w:szCs w:val="22"/>
                <w:lang w:val="tr-TR"/>
              </w:rPr>
            </w:pPr>
            <w:r w:rsidRPr="00FB481D">
              <w:rPr>
                <w:rFonts w:asciiTheme="minorHAnsi" w:hAnsiTheme="minorHAnsi" w:cs="Arial"/>
                <w:b/>
                <w:bCs/>
                <w:sz w:val="22"/>
                <w:szCs w:val="22"/>
                <w:lang w:val="tr-TR"/>
              </w:rPr>
              <w:t xml:space="preserve">Yazı tipi: </w:t>
            </w:r>
            <w:proofErr w:type="spellStart"/>
            <w:r w:rsidRPr="00FB481D">
              <w:rPr>
                <w:rFonts w:asciiTheme="minorHAnsi" w:hAnsiTheme="minorHAnsi" w:cs="Arial"/>
                <w:b/>
                <w:bCs/>
                <w:sz w:val="22"/>
                <w:szCs w:val="22"/>
                <w:lang w:val="tr-TR"/>
              </w:rPr>
              <w:t>Aptos</w:t>
            </w:r>
            <w:proofErr w:type="spellEnd"/>
            <w:r w:rsidRPr="00FB481D">
              <w:rPr>
                <w:rFonts w:asciiTheme="minorHAnsi" w:hAnsiTheme="minorHAnsi" w:cs="Arial"/>
                <w:b/>
                <w:bCs/>
                <w:sz w:val="22"/>
                <w:szCs w:val="22"/>
                <w:lang w:val="tr-TR"/>
              </w:rPr>
              <w:t xml:space="preserve">, Punto: 12, Başlık Yazı Tipi: </w:t>
            </w:r>
            <w:proofErr w:type="spellStart"/>
            <w:r w:rsidRPr="00FB481D">
              <w:rPr>
                <w:rFonts w:asciiTheme="minorHAnsi" w:hAnsiTheme="minorHAnsi" w:cs="Arial"/>
                <w:b/>
                <w:bCs/>
                <w:sz w:val="22"/>
                <w:szCs w:val="22"/>
                <w:lang w:val="tr-TR"/>
              </w:rPr>
              <w:t>Aptos</w:t>
            </w:r>
            <w:proofErr w:type="spellEnd"/>
            <w:r w:rsidRPr="00FB481D">
              <w:rPr>
                <w:rFonts w:asciiTheme="minorHAnsi" w:hAnsiTheme="minorHAnsi" w:cs="Arial"/>
                <w:b/>
                <w:bCs/>
                <w:sz w:val="22"/>
                <w:szCs w:val="22"/>
                <w:lang w:val="tr-TR"/>
              </w:rPr>
              <w:t>, Başlık Punto: 14, Satır Aralıkları: 1.15, İki tarafa yaslı, Sayfa kenar boşlukları: üst 2.8 alt-sağ-sol 2.5 olmalıdır.</w:t>
            </w:r>
          </w:p>
          <w:p w14:paraId="1716856C" w14:textId="4AC77D04" w:rsidR="00FB481D" w:rsidRPr="00FB481D" w:rsidRDefault="00AF3465" w:rsidP="00FB481D">
            <w:pPr>
              <w:pStyle w:val="GvdeB"/>
              <w:widowControl w:val="0"/>
              <w:numPr>
                <w:ilvl w:val="0"/>
                <w:numId w:val="2"/>
              </w:numPr>
              <w:suppressAutoHyphens/>
              <w:spacing w:line="360" w:lineRule="auto"/>
              <w:jc w:val="both"/>
              <w:rPr>
                <w:rFonts w:asciiTheme="minorHAnsi" w:hAnsiTheme="minorHAnsi" w:cs="Arial"/>
                <w:b/>
                <w:bCs/>
                <w:sz w:val="22"/>
                <w:szCs w:val="22"/>
                <w:lang w:val="tr-TR"/>
              </w:rPr>
            </w:pPr>
            <w:r w:rsidRPr="00FB481D">
              <w:rPr>
                <w:rFonts w:asciiTheme="minorHAnsi" w:hAnsiTheme="minorHAnsi" w:cs="Arial"/>
                <w:b/>
                <w:bCs/>
                <w:sz w:val="22"/>
                <w:szCs w:val="22"/>
                <w:lang w:val="tr-TR"/>
              </w:rPr>
              <w:t xml:space="preserve">Rapor içindekiler “Kapak” </w:t>
            </w:r>
            <w:r w:rsidR="00FA05C3">
              <w:rPr>
                <w:rFonts w:asciiTheme="minorHAnsi" w:hAnsiTheme="minorHAnsi" w:cs="Arial"/>
                <w:b/>
                <w:bCs/>
                <w:sz w:val="22"/>
                <w:szCs w:val="22"/>
                <w:lang w:val="tr-TR"/>
              </w:rPr>
              <w:t xml:space="preserve">, “Kaynakça” ve </w:t>
            </w:r>
            <w:r w:rsidRPr="00FB481D">
              <w:rPr>
                <w:rFonts w:asciiTheme="minorHAnsi" w:hAnsiTheme="minorHAnsi" w:cs="Arial"/>
                <w:b/>
                <w:bCs/>
                <w:sz w:val="22"/>
                <w:szCs w:val="22"/>
                <w:lang w:val="tr-TR"/>
              </w:rPr>
              <w:t xml:space="preserve">“İçindekiler” kısmı hariç rapor </w:t>
            </w:r>
            <w:r w:rsidR="00002891" w:rsidRPr="00FB481D">
              <w:rPr>
                <w:rFonts w:asciiTheme="minorHAnsi" w:hAnsiTheme="minorHAnsi" w:cs="Arial"/>
                <w:b/>
                <w:bCs/>
                <w:sz w:val="22"/>
                <w:szCs w:val="22"/>
                <w:lang w:val="tr-TR"/>
              </w:rPr>
              <w:t>5</w:t>
            </w:r>
            <w:r w:rsidRPr="00FB481D">
              <w:rPr>
                <w:rFonts w:asciiTheme="minorHAnsi" w:hAnsiTheme="minorHAnsi" w:cs="Arial"/>
                <w:b/>
                <w:bCs/>
                <w:sz w:val="22"/>
                <w:szCs w:val="22"/>
                <w:lang w:val="tr-TR"/>
              </w:rPr>
              <w:t xml:space="preserve"> sayfayı geçmemelidir. </w:t>
            </w:r>
          </w:p>
          <w:p w14:paraId="4BAF8FE8" w14:textId="4327881F" w:rsidR="00FB481D" w:rsidRPr="00FB481D" w:rsidRDefault="00FB481D" w:rsidP="00FB481D">
            <w:pPr>
              <w:pStyle w:val="GvdeB"/>
              <w:widowControl w:val="0"/>
              <w:numPr>
                <w:ilvl w:val="0"/>
                <w:numId w:val="2"/>
              </w:numPr>
              <w:suppressAutoHyphens/>
              <w:spacing w:line="360" w:lineRule="auto"/>
              <w:jc w:val="both"/>
              <w:rPr>
                <w:rFonts w:asciiTheme="minorHAnsi" w:hAnsiTheme="minorHAnsi" w:cs="Arial"/>
                <w:b/>
                <w:bCs/>
                <w:sz w:val="22"/>
                <w:szCs w:val="22"/>
                <w:lang w:val="tr-TR"/>
              </w:rPr>
            </w:pPr>
            <w:r w:rsidRPr="00FB481D">
              <w:rPr>
                <w:rFonts w:asciiTheme="minorHAnsi" w:hAnsiTheme="minorHAnsi" w:cs="Arial"/>
                <w:b/>
                <w:bCs/>
                <w:sz w:val="22"/>
                <w:szCs w:val="22"/>
                <w:lang w:val="tr-TR"/>
              </w:rPr>
              <w:t>Rapor şablonuna uymayan Ön Değerlendirme Raporları değerlendirilmeyecektir.</w:t>
            </w:r>
          </w:p>
          <w:p w14:paraId="0FE2BBC0" w14:textId="392D8415" w:rsidR="00AF3465" w:rsidRPr="00F27E93" w:rsidRDefault="00002891" w:rsidP="00FB481D">
            <w:pPr>
              <w:pStyle w:val="GvdeB"/>
              <w:widowControl w:val="0"/>
              <w:numPr>
                <w:ilvl w:val="0"/>
                <w:numId w:val="2"/>
              </w:numPr>
              <w:suppressAutoHyphens/>
              <w:spacing w:line="360" w:lineRule="auto"/>
              <w:jc w:val="both"/>
              <w:rPr>
                <w:rFonts w:asciiTheme="minorHAnsi" w:hAnsiTheme="minorHAnsi"/>
                <w:lang w:val="tr-TR"/>
              </w:rPr>
            </w:pPr>
            <w:r w:rsidRPr="00FB481D">
              <w:rPr>
                <w:rFonts w:asciiTheme="minorHAnsi" w:hAnsiTheme="minorHAnsi" w:cs="Arial"/>
                <w:b/>
                <w:bCs/>
                <w:sz w:val="22"/>
                <w:szCs w:val="22"/>
                <w:lang w:val="tr-TR"/>
              </w:rPr>
              <w:t>5</w:t>
            </w:r>
            <w:r w:rsidR="00AF3465" w:rsidRPr="00FB481D">
              <w:rPr>
                <w:rFonts w:asciiTheme="minorHAnsi" w:hAnsiTheme="minorHAnsi" w:cs="Arial"/>
                <w:b/>
                <w:bCs/>
                <w:sz w:val="22"/>
                <w:szCs w:val="22"/>
                <w:lang w:val="tr-TR"/>
              </w:rPr>
              <w:t xml:space="preserve"> sayfayı geçen raporlar değerlendirmeye alınmayacaktır.</w:t>
            </w:r>
          </w:p>
        </w:tc>
      </w:tr>
    </w:tbl>
    <w:p w14:paraId="01AF1C13" w14:textId="77777777" w:rsidR="00AF3465" w:rsidRPr="00F27E93" w:rsidRDefault="00AF3465" w:rsidP="00AF3465">
      <w:pPr>
        <w:jc w:val="both"/>
      </w:pPr>
    </w:p>
    <w:p w14:paraId="35D4C711" w14:textId="77777777" w:rsidR="00AF3465" w:rsidRPr="00F27E93" w:rsidRDefault="00AF3465" w:rsidP="00AF3465">
      <w:pPr>
        <w:jc w:val="both"/>
        <w:rPr>
          <w:b/>
          <w:bCs/>
          <w:sz w:val="28"/>
          <w:szCs w:val="28"/>
        </w:rPr>
      </w:pPr>
    </w:p>
    <w:p w14:paraId="1AC68CB2" w14:textId="50DBE3CD" w:rsidR="0088288A" w:rsidRPr="00607187" w:rsidRDefault="0088288A" w:rsidP="00607187">
      <w:pPr>
        <w:jc w:val="both"/>
        <w:rPr>
          <w:b/>
          <w:bCs/>
          <w:sz w:val="28"/>
          <w:szCs w:val="28"/>
        </w:rPr>
      </w:pPr>
    </w:p>
    <w:sectPr w:rsidR="0088288A" w:rsidRPr="00607187" w:rsidSect="004F5B34">
      <w:headerReference w:type="default" r:id="rId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BB080" w14:textId="77777777" w:rsidR="003232C8" w:rsidRDefault="003232C8" w:rsidP="004F5B34">
      <w:r>
        <w:separator/>
      </w:r>
    </w:p>
  </w:endnote>
  <w:endnote w:type="continuationSeparator" w:id="0">
    <w:p w14:paraId="4CB0B1ED" w14:textId="77777777" w:rsidR="003232C8" w:rsidRDefault="003232C8" w:rsidP="004F5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83EFD" w14:textId="77777777" w:rsidR="003232C8" w:rsidRDefault="003232C8" w:rsidP="004F5B34">
      <w:r>
        <w:separator/>
      </w:r>
    </w:p>
  </w:footnote>
  <w:footnote w:type="continuationSeparator" w:id="0">
    <w:p w14:paraId="149406C1" w14:textId="77777777" w:rsidR="003232C8" w:rsidRDefault="003232C8" w:rsidP="004F5B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B0477" w14:textId="4D613FAE" w:rsidR="004F5B34" w:rsidRDefault="004F5B34">
    <w:pPr>
      <w:pStyle w:val="stBilgi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6D4E781" wp14:editId="4A4C0DD0">
          <wp:simplePos x="0" y="0"/>
          <wp:positionH relativeFrom="column">
            <wp:posOffset>-928469</wp:posOffset>
          </wp:positionH>
          <wp:positionV relativeFrom="paragraph">
            <wp:posOffset>-407378</wp:posOffset>
          </wp:positionV>
          <wp:extent cx="7554351" cy="10677865"/>
          <wp:effectExtent l="0" t="0" r="2540" b="3175"/>
          <wp:wrapNone/>
          <wp:docPr id="1202839971" name="Resim 4" descr="çizim, taslak, grafik içeren bir resim&#10;&#10;Yapay zeka tarafından oluşturulmuş içerik yanlış olabilir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2839971" name="Resim 4" descr="çizim, taslak, grafik içeren bir resim&#10;&#10;Yapay zeka tarafından oluşturulmuş içerik yanlış olabilir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8272" cy="107399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17781"/>
    <w:multiLevelType w:val="hybridMultilevel"/>
    <w:tmpl w:val="6EFA005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6570B9"/>
    <w:multiLevelType w:val="hybridMultilevel"/>
    <w:tmpl w:val="966E6C1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960352">
    <w:abstractNumId w:val="0"/>
  </w:num>
  <w:num w:numId="2" w16cid:durableId="262419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B34"/>
    <w:rsid w:val="00002891"/>
    <w:rsid w:val="00021B1F"/>
    <w:rsid w:val="0015739E"/>
    <w:rsid w:val="002A04B5"/>
    <w:rsid w:val="003232C8"/>
    <w:rsid w:val="00434E4D"/>
    <w:rsid w:val="004F5B34"/>
    <w:rsid w:val="005553CF"/>
    <w:rsid w:val="005E5B62"/>
    <w:rsid w:val="00607187"/>
    <w:rsid w:val="00643BA2"/>
    <w:rsid w:val="00727395"/>
    <w:rsid w:val="00752AE5"/>
    <w:rsid w:val="00766225"/>
    <w:rsid w:val="0088288A"/>
    <w:rsid w:val="00AF3465"/>
    <w:rsid w:val="00B11832"/>
    <w:rsid w:val="00C414B9"/>
    <w:rsid w:val="00C44CD2"/>
    <w:rsid w:val="00CA45D4"/>
    <w:rsid w:val="00CD26A6"/>
    <w:rsid w:val="00D15ABB"/>
    <w:rsid w:val="00FA05C3"/>
    <w:rsid w:val="00FB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44B7D7"/>
  <w15:chartTrackingRefBased/>
  <w15:docId w15:val="{9A4BA63C-2293-3141-A5B4-7110E129F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F5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F5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F5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F5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F5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F5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F5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F5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F5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5B3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F5B3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F5B34"/>
    <w:rPr>
      <w:rFonts w:eastAsiaTheme="majorEastAsia" w:cstheme="majorBidi"/>
      <w:color w:val="0F4761" w:themeColor="accent1" w:themeShade="BF"/>
      <w:sz w:val="28"/>
      <w:szCs w:val="28"/>
      <w:lang w:val="tr-TR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F5B34"/>
    <w:rPr>
      <w:rFonts w:eastAsiaTheme="majorEastAsia" w:cstheme="majorBidi"/>
      <w:i/>
      <w:iCs/>
      <w:color w:val="0F4761" w:themeColor="accent1" w:themeShade="BF"/>
      <w:lang w:val="tr-TR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F5B34"/>
    <w:rPr>
      <w:rFonts w:eastAsiaTheme="majorEastAsia" w:cstheme="majorBidi"/>
      <w:color w:val="0F4761" w:themeColor="accent1" w:themeShade="BF"/>
      <w:lang w:val="tr-TR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F5B34"/>
    <w:rPr>
      <w:rFonts w:eastAsiaTheme="majorEastAsia" w:cstheme="majorBidi"/>
      <w:i/>
      <w:iCs/>
      <w:color w:val="595959" w:themeColor="text1" w:themeTint="A6"/>
      <w:lang w:val="tr-TR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F5B34"/>
    <w:rPr>
      <w:rFonts w:eastAsiaTheme="majorEastAsia" w:cstheme="majorBidi"/>
      <w:color w:val="595959" w:themeColor="text1" w:themeTint="A6"/>
      <w:lang w:val="tr-TR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F5B34"/>
    <w:rPr>
      <w:rFonts w:eastAsiaTheme="majorEastAsia" w:cstheme="majorBidi"/>
      <w:i/>
      <w:iCs/>
      <w:color w:val="272727" w:themeColor="text1" w:themeTint="D8"/>
      <w:lang w:val="tr-TR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F5B34"/>
    <w:rPr>
      <w:rFonts w:eastAsiaTheme="majorEastAsia" w:cstheme="majorBidi"/>
      <w:color w:val="272727" w:themeColor="text1" w:themeTint="D8"/>
      <w:lang w:val="tr-TR"/>
    </w:rPr>
  </w:style>
  <w:style w:type="paragraph" w:styleId="KonuBal">
    <w:name w:val="Title"/>
    <w:basedOn w:val="Normal"/>
    <w:next w:val="Normal"/>
    <w:link w:val="KonuBalChar"/>
    <w:uiPriority w:val="10"/>
    <w:qFormat/>
    <w:rsid w:val="004F5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F5B34"/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</w:rPr>
  </w:style>
  <w:style w:type="paragraph" w:styleId="Altyaz">
    <w:name w:val="Subtitle"/>
    <w:basedOn w:val="Normal"/>
    <w:next w:val="Normal"/>
    <w:link w:val="AltyazChar"/>
    <w:uiPriority w:val="11"/>
    <w:qFormat/>
    <w:rsid w:val="004F5B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F5B34"/>
    <w:rPr>
      <w:rFonts w:eastAsiaTheme="majorEastAsia" w:cstheme="majorBidi"/>
      <w:color w:val="595959" w:themeColor="text1" w:themeTint="A6"/>
      <w:spacing w:val="15"/>
      <w:sz w:val="28"/>
      <w:szCs w:val="28"/>
      <w:lang w:val="tr-TR"/>
    </w:rPr>
  </w:style>
  <w:style w:type="paragraph" w:styleId="Alnt">
    <w:name w:val="Quote"/>
    <w:basedOn w:val="Normal"/>
    <w:next w:val="Normal"/>
    <w:link w:val="AlntChar"/>
    <w:uiPriority w:val="29"/>
    <w:qFormat/>
    <w:rsid w:val="004F5B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F5B34"/>
    <w:rPr>
      <w:i/>
      <w:iCs/>
      <w:color w:val="404040" w:themeColor="text1" w:themeTint="BF"/>
      <w:lang w:val="tr-TR"/>
    </w:rPr>
  </w:style>
  <w:style w:type="paragraph" w:styleId="ListeParagraf">
    <w:name w:val="List Paragraph"/>
    <w:basedOn w:val="Normal"/>
    <w:uiPriority w:val="34"/>
    <w:qFormat/>
    <w:rsid w:val="004F5B3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F5B3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F5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F5B34"/>
    <w:rPr>
      <w:i/>
      <w:iCs/>
      <w:color w:val="0F4761" w:themeColor="accent1" w:themeShade="BF"/>
      <w:lang w:val="tr-TR"/>
    </w:rPr>
  </w:style>
  <w:style w:type="character" w:styleId="GlBavuru">
    <w:name w:val="Intense Reference"/>
    <w:basedOn w:val="VarsaylanParagrafYazTipi"/>
    <w:uiPriority w:val="32"/>
    <w:qFormat/>
    <w:rsid w:val="004F5B34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4F5B34"/>
    <w:pPr>
      <w:tabs>
        <w:tab w:val="center" w:pos="4513"/>
        <w:tab w:val="right" w:pos="9026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4F5B34"/>
    <w:rPr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4F5B34"/>
    <w:pPr>
      <w:tabs>
        <w:tab w:val="center" w:pos="4513"/>
        <w:tab w:val="right" w:pos="9026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4F5B34"/>
    <w:rPr>
      <w:lang w:val="tr-TR"/>
    </w:rPr>
  </w:style>
  <w:style w:type="paragraph" w:styleId="AralkYok">
    <w:name w:val="No Spacing"/>
    <w:link w:val="AralkYokChar"/>
    <w:uiPriority w:val="1"/>
    <w:qFormat/>
    <w:rsid w:val="004F5B34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4F5B34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customStyle="1" w:styleId="Baslik2">
    <w:name w:val="Baslik2"/>
    <w:basedOn w:val="Balk3"/>
    <w:link w:val="Baslik2Char"/>
    <w:qFormat/>
    <w:rsid w:val="00AF3465"/>
    <w:pPr>
      <w:spacing w:before="120" w:after="120"/>
    </w:pPr>
    <w:rPr>
      <w:rFonts w:ascii="Open Sans" w:hAnsi="Open Sans"/>
      <w:b/>
      <w:color w:val="000000" w:themeColor="text1"/>
      <w:kern w:val="0"/>
      <w:sz w:val="24"/>
      <w:szCs w:val="24"/>
      <w:lang w:eastAsia="zh-CN"/>
      <w14:ligatures w14:val="none"/>
    </w:rPr>
  </w:style>
  <w:style w:type="paragraph" w:customStyle="1" w:styleId="Baslik3">
    <w:name w:val="Baslik3"/>
    <w:basedOn w:val="Balk4"/>
    <w:link w:val="Baslik3Char"/>
    <w:qFormat/>
    <w:rsid w:val="00AF3465"/>
    <w:pPr>
      <w:spacing w:before="40" w:after="0"/>
    </w:pPr>
    <w:rPr>
      <w:rFonts w:ascii="Open Sans" w:hAnsi="Open Sans"/>
      <w:b/>
      <w:i w:val="0"/>
      <w:color w:val="000000"/>
      <w:kern w:val="0"/>
      <w:sz w:val="20"/>
      <w:szCs w:val="22"/>
      <w:lang w:eastAsia="zh-CN"/>
      <w14:ligatures w14:val="none"/>
    </w:rPr>
  </w:style>
  <w:style w:type="character" w:customStyle="1" w:styleId="Baslik2Char">
    <w:name w:val="Baslik2 Char"/>
    <w:basedOn w:val="VarsaylanParagrafYazTipi"/>
    <w:link w:val="Baslik2"/>
    <w:rsid w:val="00AF3465"/>
    <w:rPr>
      <w:rFonts w:ascii="Open Sans" w:eastAsiaTheme="majorEastAsia" w:hAnsi="Open Sans" w:cstheme="majorBidi"/>
      <w:b/>
      <w:color w:val="000000" w:themeColor="text1"/>
      <w:kern w:val="0"/>
      <w:lang w:val="tr-TR" w:eastAsia="zh-CN"/>
      <w14:ligatures w14:val="none"/>
    </w:rPr>
  </w:style>
  <w:style w:type="character" w:customStyle="1" w:styleId="Baslik3Char">
    <w:name w:val="Baslik3 Char"/>
    <w:basedOn w:val="VarsaylanParagrafYazTipi"/>
    <w:link w:val="Baslik3"/>
    <w:rsid w:val="00AF3465"/>
    <w:rPr>
      <w:rFonts w:ascii="Open Sans" w:eastAsiaTheme="majorEastAsia" w:hAnsi="Open Sans" w:cstheme="majorBidi"/>
      <w:b/>
      <w:iCs/>
      <w:color w:val="000000"/>
      <w:kern w:val="0"/>
      <w:sz w:val="20"/>
      <w:szCs w:val="22"/>
      <w:lang w:val="tr-TR" w:eastAsia="zh-CN"/>
      <w14:ligatures w14:val="none"/>
    </w:rPr>
  </w:style>
  <w:style w:type="paragraph" w:customStyle="1" w:styleId="GvdeB">
    <w:name w:val="Gövde B"/>
    <w:rsid w:val="00AF3465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kern w:val="0"/>
      <w:u w:color="000000"/>
      <w:bdr w:val="nil"/>
      <w:lang w:val="en-US"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8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T3 Vakfı</Company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Ali KAPAN</dc:creator>
  <cp:keywords/>
  <dc:description/>
  <cp:lastModifiedBy>Emine ERTEM</cp:lastModifiedBy>
  <cp:revision>5</cp:revision>
  <dcterms:created xsi:type="dcterms:W3CDTF">2026-02-13T12:31:00Z</dcterms:created>
  <dcterms:modified xsi:type="dcterms:W3CDTF">2026-02-17T07:55:00Z</dcterms:modified>
</cp:coreProperties>
</file>