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3476337"/>
        <w:docPartObj>
          <w:docPartGallery w:val="Cover Pages"/>
          <w:docPartUnique/>
        </w:docPartObj>
      </w:sdtPr>
      <w:sdtEndPr>
        <w:rPr>
          <w:b/>
          <w:bCs/>
        </w:rPr>
      </w:sdtEndPr>
      <w:sdtContent>
        <w:p w14:paraId="5F5263B2" w14:textId="5D60D56C" w:rsidR="00352DBE" w:rsidRPr="00F15F7C" w:rsidRDefault="00F15F7C">
          <w:pPr>
            <w:rPr>
              <w:color w:val="002060"/>
              <w:sz w:val="56"/>
              <w:szCs w:val="56"/>
            </w:rPr>
          </w:pPr>
          <w:r w:rsidRPr="00F15F7C">
            <w:rPr>
              <w:noProof/>
              <w:color w:val="DAEEF3" w:themeColor="accent5" w:themeTint="33"/>
            </w:rPr>
            <mc:AlternateContent>
              <mc:Choice Requires="wps">
                <w:drawing>
                  <wp:anchor distT="0" distB="0" distL="114300" distR="114300" simplePos="0" relativeHeight="251665408" behindDoc="0" locked="0" layoutInCell="1" allowOverlap="1" wp14:anchorId="51C49FB5" wp14:editId="64CD82D8">
                    <wp:simplePos x="0" y="0"/>
                    <wp:positionH relativeFrom="page">
                      <wp:posOffset>198783</wp:posOffset>
                    </wp:positionH>
                    <wp:positionV relativeFrom="page">
                      <wp:posOffset>1848678</wp:posOffset>
                    </wp:positionV>
                    <wp:extent cx="7376160" cy="168965"/>
                    <wp:effectExtent l="0" t="0" r="2540" b="0"/>
                    <wp:wrapNone/>
                    <wp:docPr id="469" name="Dikdörtgen 10"/>
                    <wp:cNvGraphicFramePr/>
                    <a:graphic xmlns:a="http://schemas.openxmlformats.org/drawingml/2006/main">
                      <a:graphicData uri="http://schemas.microsoft.com/office/word/2010/wordprocessingShape">
                        <wps:wsp>
                          <wps:cNvSpPr/>
                          <wps:spPr>
                            <a:xfrm flipV="1">
                              <a:off x="0" y="0"/>
                              <a:ext cx="7376160" cy="1689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7E97C57" id="Dikdörtgen 10" o:spid="_x0000_s1026" style="position:absolute;margin-left:15.65pt;margin-top:145.55pt;width:580.8pt;height:13.3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" fillcolor="#4f81bd [3204]" stroked="f" strokeweight="2pt">
                    <w10:wrap anchorx="page" anchory="page"/>
                  </v:rect>
                </w:pict>
              </mc:Fallback>
            </mc:AlternateContent>
          </w:r>
          <w:r w:rsidR="00352DBE" w:rsidRPr="00F15F7C">
            <w:rPr>
              <w:noProof/>
              <w:color w:val="002060"/>
              <w:sz w:val="56"/>
              <w:szCs w:val="56"/>
            </w:rPr>
            <mc:AlternateContent>
              <mc:Choice Requires="wps">
                <w:drawing>
                  <wp:anchor distT="0" distB="0" distL="114300" distR="114300" simplePos="0" relativeHeight="251674624" behindDoc="1" locked="0" layoutInCell="1" allowOverlap="1" wp14:anchorId="07A2A585" wp14:editId="5E0F04ED">
                    <wp:simplePos x="0" y="0"/>
                    <wp:positionH relativeFrom="page">
                      <wp:align>center</wp:align>
                    </wp:positionH>
                    <wp:positionV relativeFrom="page">
                      <wp:align>center</wp:align>
                    </wp:positionV>
                    <wp:extent cx="7383780" cy="9555480"/>
                    <wp:effectExtent l="0" t="0" r="7620" b="7620"/>
                    <wp:wrapNone/>
                    <wp:docPr id="466"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65245B" w14:textId="5BADD6A4" w:rsidR="00F15F7C" w:rsidRDefault="00F15F7C"/>
                              <w:p w14:paraId="0712FA5D" w14:textId="77777777" w:rsidR="00F15F7C" w:rsidRDefault="00F15F7C"/>
                              <w:p w14:paraId="7CF2EE14" w14:textId="77777777" w:rsidR="00F15F7C" w:rsidRDefault="00F15F7C"/>
                              <w:p w14:paraId="57328338" w14:textId="77777777" w:rsidR="00F15F7C" w:rsidRDefault="00F15F7C"/>
                              <w:p w14:paraId="16FAA246" w14:textId="77777777" w:rsidR="00F15F7C" w:rsidRDefault="00F15F7C"/>
                              <w:p w14:paraId="5A6C266C" w14:textId="77777777" w:rsidR="00F15F7C" w:rsidRDefault="00F15F7C"/>
                              <w:p w14:paraId="7406AFCA" w14:textId="77777777" w:rsidR="00F15F7C" w:rsidRDefault="00F15F7C"/>
                              <w:p w14:paraId="7C869DE1" w14:textId="77777777" w:rsidR="00F15F7C" w:rsidRDefault="00F15F7C"/>
                              <w:p w14:paraId="31DCF288" w14:textId="77777777" w:rsidR="00F15F7C" w:rsidRDefault="00F15F7C"/>
                              <w:p w14:paraId="341DC0F4" w14:textId="77777777" w:rsidR="00F15F7C" w:rsidRDefault="00F15F7C"/>
                              <w:p w14:paraId="722736A8" w14:textId="77777777" w:rsidR="00F15F7C" w:rsidRDefault="00F15F7C"/>
                              <w:p w14:paraId="7F74D81C" w14:textId="77777777" w:rsidR="00F15F7C" w:rsidRDefault="00F15F7C"/>
                              <w:p w14:paraId="7CAB4EA8" w14:textId="77777777" w:rsidR="00F15F7C" w:rsidRDefault="00F15F7C"/>
                              <w:p w14:paraId="2C79ABD8" w14:textId="77777777" w:rsidR="00F15F7C" w:rsidRDefault="00F15F7C"/>
                              <w:p w14:paraId="04CD212D" w14:textId="77777777" w:rsidR="00F15F7C" w:rsidRDefault="00F15F7C"/>
                              <w:p w14:paraId="2A5CFB97" w14:textId="77777777" w:rsidR="00F15F7C" w:rsidRDefault="00F15F7C"/>
                              <w:p w14:paraId="68E13E8C" w14:textId="77777777" w:rsidR="00F15F7C" w:rsidRDefault="00F15F7C"/>
                              <w:p w14:paraId="675D3394" w14:textId="77777777" w:rsidR="00F15F7C" w:rsidRDefault="00F15F7C"/>
                              <w:p w14:paraId="2F177255" w14:textId="77777777" w:rsidR="00F15F7C" w:rsidRDefault="00F15F7C"/>
                              <w:p w14:paraId="163EE509" w14:textId="77777777" w:rsidR="00F15F7C" w:rsidRDefault="00F15F7C"/>
                              <w:p w14:paraId="48E5BE62" w14:textId="77777777" w:rsidR="00F15F7C" w:rsidRDefault="00F15F7C"/>
                              <w:p w14:paraId="261CB3B9" w14:textId="77777777" w:rsidR="00F15F7C" w:rsidRDefault="00F15F7C"/>
                              <w:p w14:paraId="283C50CF" w14:textId="77777777" w:rsidR="00F15F7C" w:rsidRDefault="00F15F7C"/>
                              <w:p w14:paraId="4966BC9E" w14:textId="77777777" w:rsidR="00F15F7C" w:rsidRDefault="00F15F7C"/>
                              <w:p w14:paraId="22E8D0AD" w14:textId="77777777" w:rsidR="00F15F7C" w:rsidRDefault="00F15F7C"/>
                              <w:p w14:paraId="335B76DA" w14:textId="77777777" w:rsidR="00F15F7C" w:rsidRDefault="00F15F7C"/>
                              <w:p w14:paraId="1F48E1AF" w14:textId="77777777" w:rsidR="00F15F7C" w:rsidRDefault="00F15F7C"/>
                              <w:p w14:paraId="0128D330" w14:textId="77777777" w:rsidR="00F15F7C" w:rsidRDefault="00F15F7C"/>
                              <w:p w14:paraId="5BEBC626" w14:textId="77777777" w:rsidR="00F15F7C" w:rsidRDefault="00F15F7C"/>
                              <w:p w14:paraId="08B85ED6" w14:textId="77777777" w:rsidR="00F15F7C" w:rsidRPr="00F15F7C" w:rsidRDefault="00F15F7C" w:rsidP="00F15F7C">
                                <w:pPr>
                                  <w:rPr>
                                    <w:color w:val="000000" w:themeColor="text1"/>
                                  </w:rPr>
                                </w:pPr>
                                <w:r w:rsidRPr="00F15F7C">
                                  <w:rPr>
                                    <w:color w:val="000000" w:themeColor="text1"/>
                                  </w:rPr>
                                  <w:t xml:space="preserve">Merve </w:t>
                                </w:r>
                                <w:proofErr w:type="gramStart"/>
                                <w:r w:rsidRPr="00F15F7C">
                                  <w:rPr>
                                    <w:color w:val="000000" w:themeColor="text1"/>
                                  </w:rPr>
                                  <w:t>KAHYA</w:t>
                                </w:r>
                                <w:proofErr w:type="gramEnd"/>
                                <w:r w:rsidRPr="00F15F7C">
                                  <w:rPr>
                                    <w:color w:val="000000" w:themeColor="text1"/>
                                  </w:rPr>
                                  <w:t xml:space="preserve"> 210303064 -Mehmet Can KARA 210303028</w:t>
                                </w:r>
                              </w:p>
                              <w:p w14:paraId="2C27AA2E" w14:textId="77777777" w:rsidR="00F15F7C" w:rsidRPr="00F15F7C" w:rsidRDefault="00F15F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A2A585" id="Dikdörtgen 4" o:spid="_x0000_s1026" style="position:absolute;margin-left:0;margin-top:0;width:581.4pt;height:752.4pt;z-index:-2516418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" fillcolor="#dbe5f1 [660]" stroked="f" strokeweight="2pt">
                    <v:fill color2="#95b3d7 [1940]" rotate="t" focusposition=".5,.5" focussize="" focus="100%" type="gradientRadial"/>
                    <v:textbox inset="21.6pt,,21.6pt">
                      <w:txbxContent>
                        <w:p w14:paraId="5F65245B" w14:textId="5BADD6A4" w:rsidR="00F15F7C" w:rsidRDefault="00F15F7C"/>
                        <w:p w14:paraId="0712FA5D" w14:textId="77777777" w:rsidR="00F15F7C" w:rsidRDefault="00F15F7C"/>
                        <w:p w14:paraId="7CF2EE14" w14:textId="77777777" w:rsidR="00F15F7C" w:rsidRDefault="00F15F7C"/>
                        <w:p w14:paraId="57328338" w14:textId="77777777" w:rsidR="00F15F7C" w:rsidRDefault="00F15F7C"/>
                        <w:p w14:paraId="16FAA246" w14:textId="77777777" w:rsidR="00F15F7C" w:rsidRDefault="00F15F7C"/>
                        <w:p w14:paraId="5A6C266C" w14:textId="77777777" w:rsidR="00F15F7C" w:rsidRDefault="00F15F7C"/>
                        <w:p w14:paraId="7406AFCA" w14:textId="77777777" w:rsidR="00F15F7C" w:rsidRDefault="00F15F7C"/>
                        <w:p w14:paraId="7C869DE1" w14:textId="77777777" w:rsidR="00F15F7C" w:rsidRDefault="00F15F7C"/>
                        <w:p w14:paraId="31DCF288" w14:textId="77777777" w:rsidR="00F15F7C" w:rsidRDefault="00F15F7C"/>
                        <w:p w14:paraId="341DC0F4" w14:textId="77777777" w:rsidR="00F15F7C" w:rsidRDefault="00F15F7C"/>
                        <w:p w14:paraId="722736A8" w14:textId="77777777" w:rsidR="00F15F7C" w:rsidRDefault="00F15F7C"/>
                        <w:p w14:paraId="7F74D81C" w14:textId="77777777" w:rsidR="00F15F7C" w:rsidRDefault="00F15F7C"/>
                        <w:p w14:paraId="7CAB4EA8" w14:textId="77777777" w:rsidR="00F15F7C" w:rsidRDefault="00F15F7C"/>
                        <w:p w14:paraId="2C79ABD8" w14:textId="77777777" w:rsidR="00F15F7C" w:rsidRDefault="00F15F7C"/>
                        <w:p w14:paraId="04CD212D" w14:textId="77777777" w:rsidR="00F15F7C" w:rsidRDefault="00F15F7C"/>
                        <w:p w14:paraId="2A5CFB97" w14:textId="77777777" w:rsidR="00F15F7C" w:rsidRDefault="00F15F7C"/>
                        <w:p w14:paraId="68E13E8C" w14:textId="77777777" w:rsidR="00F15F7C" w:rsidRDefault="00F15F7C"/>
                        <w:p w14:paraId="675D3394" w14:textId="77777777" w:rsidR="00F15F7C" w:rsidRDefault="00F15F7C"/>
                        <w:p w14:paraId="2F177255" w14:textId="77777777" w:rsidR="00F15F7C" w:rsidRDefault="00F15F7C"/>
                        <w:p w14:paraId="163EE509" w14:textId="77777777" w:rsidR="00F15F7C" w:rsidRDefault="00F15F7C"/>
                        <w:p w14:paraId="48E5BE62" w14:textId="77777777" w:rsidR="00F15F7C" w:rsidRDefault="00F15F7C"/>
                        <w:p w14:paraId="261CB3B9" w14:textId="77777777" w:rsidR="00F15F7C" w:rsidRDefault="00F15F7C"/>
                        <w:p w14:paraId="283C50CF" w14:textId="77777777" w:rsidR="00F15F7C" w:rsidRDefault="00F15F7C"/>
                        <w:p w14:paraId="4966BC9E" w14:textId="77777777" w:rsidR="00F15F7C" w:rsidRDefault="00F15F7C"/>
                        <w:p w14:paraId="22E8D0AD" w14:textId="77777777" w:rsidR="00F15F7C" w:rsidRDefault="00F15F7C"/>
                        <w:p w14:paraId="335B76DA" w14:textId="77777777" w:rsidR="00F15F7C" w:rsidRDefault="00F15F7C"/>
                        <w:p w14:paraId="1F48E1AF" w14:textId="77777777" w:rsidR="00F15F7C" w:rsidRDefault="00F15F7C"/>
                        <w:p w14:paraId="0128D330" w14:textId="77777777" w:rsidR="00F15F7C" w:rsidRDefault="00F15F7C"/>
                        <w:p w14:paraId="5BEBC626" w14:textId="77777777" w:rsidR="00F15F7C" w:rsidRDefault="00F15F7C"/>
                        <w:p w14:paraId="08B85ED6" w14:textId="77777777" w:rsidR="00F15F7C" w:rsidRPr="00F15F7C" w:rsidRDefault="00F15F7C" w:rsidP="00F15F7C">
                          <w:pPr>
                            <w:rPr>
                              <w:color w:val="000000" w:themeColor="text1"/>
                            </w:rPr>
                          </w:pPr>
                          <w:r w:rsidRPr="00F15F7C">
                            <w:rPr>
                              <w:color w:val="000000" w:themeColor="text1"/>
                            </w:rPr>
                            <w:t xml:space="preserve">Merve </w:t>
                          </w:r>
                          <w:proofErr w:type="gramStart"/>
                          <w:r w:rsidRPr="00F15F7C">
                            <w:rPr>
                              <w:color w:val="000000" w:themeColor="text1"/>
                            </w:rPr>
                            <w:t>KAHYA</w:t>
                          </w:r>
                          <w:proofErr w:type="gramEnd"/>
                          <w:r w:rsidRPr="00F15F7C">
                            <w:rPr>
                              <w:color w:val="000000" w:themeColor="text1"/>
                            </w:rPr>
                            <w:t xml:space="preserve"> 210303064 -Mehmet Can KARA 210303028</w:t>
                          </w:r>
                        </w:p>
                        <w:p w14:paraId="2C27AA2E" w14:textId="77777777" w:rsidR="00F15F7C" w:rsidRPr="00F15F7C" w:rsidRDefault="00F15F7C"/>
                      </w:txbxContent>
                    </v:textbox>
                    <w10:wrap anchorx="page" anchory="page"/>
                  </v:rect>
                </w:pict>
              </mc:Fallback>
            </mc:AlternateContent>
          </w:r>
          <w:r w:rsidRPr="00F15F7C">
            <w:rPr>
              <w:color w:val="002060"/>
              <w:sz w:val="56"/>
              <w:szCs w:val="56"/>
            </w:rPr>
            <w:t xml:space="preserve">YAPAY </w:t>
          </w:r>
          <w:proofErr w:type="gramStart"/>
          <w:r w:rsidRPr="00F15F7C">
            <w:rPr>
              <w:color w:val="002060"/>
              <w:sz w:val="56"/>
              <w:szCs w:val="56"/>
            </w:rPr>
            <w:t>ZEKA</w:t>
          </w:r>
          <w:proofErr w:type="gramEnd"/>
          <w:r w:rsidRPr="00F15F7C">
            <w:rPr>
              <w:color w:val="002060"/>
              <w:sz w:val="56"/>
              <w:szCs w:val="56"/>
            </w:rPr>
            <w:t xml:space="preserve"> İLE RÜYA TABİRİ UYGULAMASI</w:t>
          </w:r>
        </w:p>
        <w:p w14:paraId="052C1C61" w14:textId="2B364E26" w:rsidR="00352DBE" w:rsidRDefault="00352DBE">
          <w:r>
            <w:rPr>
              <w:b/>
              <w:bCs/>
            </w:rPr>
            <w:br w:type="page"/>
          </w:r>
        </w:p>
      </w:sdtContent>
    </w:sdt>
    <w:p w14:paraId="6B00873A" w14:textId="77777777" w:rsidR="000A307C" w:rsidRDefault="000A307C">
      <w:pPr>
        <w:pStyle w:val="Balk1"/>
      </w:pPr>
    </w:p>
    <w:p w14:paraId="5E60284C" w14:textId="661C0F52" w:rsidR="000A307C" w:rsidRPr="00352DBE" w:rsidRDefault="00897001">
      <w:pPr>
        <w:pStyle w:val="Balk1"/>
        <w:rPr>
          <w:sz w:val="56"/>
          <w:szCs w:val="56"/>
        </w:rPr>
      </w:pPr>
      <w:r w:rsidRPr="00352DBE">
        <w:rPr>
          <w:sz w:val="56"/>
          <w:szCs w:val="56"/>
        </w:rPr>
        <w:t>Amaç ve Hedefler</w:t>
      </w:r>
    </w:p>
    <w:p w14:paraId="29F6D8C8" w14:textId="77777777" w:rsidR="000A307C" w:rsidRDefault="00897001">
      <w:r>
        <w:t xml:space="preserve">Rüya Tabiri Uygulaması, kullanıcıların rüyalarını analiz ederek her detaya özgü anlamlı ve kişiselleştirilmiş </w:t>
      </w:r>
      <w:r>
        <w:t xml:space="preserve">yorumlar sunmayı amaçlar. Girilen rüya metni, </w:t>
      </w:r>
      <w:proofErr w:type="spellStart"/>
      <w:r>
        <w:t>SQLite</w:t>
      </w:r>
      <w:proofErr w:type="spellEnd"/>
      <w:r>
        <w:t xml:space="preserve"> </w:t>
      </w:r>
      <w:proofErr w:type="spellStart"/>
      <w:r>
        <w:t>veritabanında</w:t>
      </w:r>
      <w:proofErr w:type="spellEnd"/>
      <w:r>
        <w:t xml:space="preserve"> saklanan semboller ve anlamlarla eşleştirilir. Uygulama, herhangi bir veri depolama veya kullanıcı geçmişi tutma işlemi yapmadan hızlı ve etkili sonuçlar sunar. Bu minimal yapı, gizlilik od</w:t>
      </w:r>
      <w:r>
        <w:t>aklı bir kullanıcı deneyimi sağlar.</w:t>
      </w:r>
      <w:r>
        <w:br/>
        <w:t>Uygulama, kullanıcıların yalnızca bilgi edinmesini değil, aynı zamanda rüyaları hakkında daha derin bir anlayış geliştirmelerini sağlamak için kişiselleştirilmiş yorumlar sunar. Kullanıcının girdiği rüyalar doğal bir dil</w:t>
      </w:r>
      <w:r>
        <w:t>de yorumlanarak bireysel bir etkileşim deneyimi yaşatır.</w:t>
      </w:r>
    </w:p>
    <w:p w14:paraId="7DE73D14" w14:textId="61781EE1" w:rsidR="000A307C" w:rsidRPr="00352DBE" w:rsidRDefault="00897001">
      <w:pPr>
        <w:pStyle w:val="Balk1"/>
        <w:rPr>
          <w:sz w:val="56"/>
          <w:szCs w:val="56"/>
        </w:rPr>
      </w:pPr>
      <w:r w:rsidRPr="00352DBE">
        <w:rPr>
          <w:sz w:val="56"/>
          <w:szCs w:val="56"/>
        </w:rPr>
        <w:t xml:space="preserve"> Kullanıcı Kitlesi</w:t>
      </w:r>
    </w:p>
    <w:p w14:paraId="2B1F32F6" w14:textId="1331E206" w:rsidR="000A307C" w:rsidRDefault="00897001">
      <w:r>
        <w:t>Uygulama, geniş bir kullanıcı kitlesine hitap etmekte olup herhangi bir yaş veya demografik sınırlaması yoktur.</w:t>
      </w:r>
      <w:r>
        <w:br/>
        <w:t xml:space="preserve">- Rüyalarının anlamlarını keşfetmek isteyen </w:t>
      </w:r>
      <w:proofErr w:type="spellStart"/>
      <w:r>
        <w:t>bireyler:Özellikle</w:t>
      </w:r>
      <w:proofErr w:type="spellEnd"/>
      <w:r>
        <w:t>, rüya</w:t>
      </w:r>
      <w:r>
        <w:t>larının gizemli detaylarını çözmek isteyenler uygulamanın ana hedef kitlesini oluşturur.</w:t>
      </w:r>
      <w:r>
        <w:br/>
        <w:t>- Hızlı ve anonim kullanım isteyen kullanıcılar: Verilerin depolanmaması ve kullanıcı geçmişinin tutulmaması gizlilik odaklı bir çözüm sunmaktadır.</w:t>
      </w:r>
    </w:p>
    <w:p w14:paraId="66F2C33C" w14:textId="4397CB47" w:rsidR="000A307C" w:rsidRPr="00352DBE" w:rsidRDefault="00897001">
      <w:pPr>
        <w:pStyle w:val="Balk1"/>
        <w:rPr>
          <w:sz w:val="56"/>
          <w:szCs w:val="56"/>
        </w:rPr>
      </w:pPr>
      <w:r w:rsidRPr="00352DBE">
        <w:rPr>
          <w:sz w:val="56"/>
          <w:szCs w:val="56"/>
        </w:rPr>
        <w:t>Uygulama Özellikler</w:t>
      </w:r>
      <w:r w:rsidRPr="00352DBE">
        <w:rPr>
          <w:sz w:val="56"/>
          <w:szCs w:val="56"/>
        </w:rPr>
        <w:t>i</w:t>
      </w:r>
    </w:p>
    <w:p w14:paraId="77106E5D" w14:textId="77777777" w:rsidR="00F15F7C" w:rsidRDefault="00897001">
      <w:pPr>
        <w:rPr>
          <w:sz w:val="28"/>
          <w:szCs w:val="28"/>
        </w:rPr>
      </w:pPr>
      <w:r w:rsidRPr="00352DBE">
        <w:rPr>
          <w:sz w:val="28"/>
          <w:szCs w:val="28"/>
        </w:rPr>
        <w:t xml:space="preserve">Basit ve Kullanıcı Dostu </w:t>
      </w:r>
      <w:proofErr w:type="spellStart"/>
      <w:r w:rsidRPr="00352DBE">
        <w:rPr>
          <w:sz w:val="28"/>
          <w:szCs w:val="28"/>
        </w:rPr>
        <w:t>Arayüz</w:t>
      </w:r>
      <w:proofErr w:type="spellEnd"/>
      <w:r w:rsidRPr="00352DBE">
        <w:rPr>
          <w:sz w:val="28"/>
          <w:szCs w:val="28"/>
        </w:rPr>
        <w:t>:</w:t>
      </w:r>
      <w:r>
        <w:br/>
        <w:t xml:space="preserve"> Rüyalarını kolayca girebilecekleri sade ve modern bir tasarıma sahiptir.</w:t>
      </w:r>
      <w:r>
        <w:br/>
      </w:r>
      <w:r>
        <w:br/>
      </w:r>
      <w:r w:rsidRPr="00352DBE">
        <w:rPr>
          <w:sz w:val="28"/>
          <w:szCs w:val="28"/>
        </w:rPr>
        <w:t>Hızlı Rüya Analizi:</w:t>
      </w:r>
      <w:r>
        <w:br/>
        <w:t xml:space="preserve"> Girilen metin, </w:t>
      </w:r>
      <w:proofErr w:type="spellStart"/>
      <w:r>
        <w:t>SQLite</w:t>
      </w:r>
      <w:proofErr w:type="spellEnd"/>
      <w:r>
        <w:t xml:space="preserve"> </w:t>
      </w:r>
      <w:proofErr w:type="spellStart"/>
      <w:r>
        <w:t>veritabanındaki</w:t>
      </w:r>
      <w:proofErr w:type="spellEnd"/>
      <w:r>
        <w:t xml:space="preserve"> anahtar kelimelerle hızlıca eşleştirilir.</w:t>
      </w:r>
      <w:r>
        <w:br/>
      </w:r>
      <w:r>
        <w:br/>
      </w:r>
      <w:r w:rsidRPr="00352DBE">
        <w:rPr>
          <w:sz w:val="28"/>
          <w:szCs w:val="28"/>
        </w:rPr>
        <w:t>Kişiselleştirilmiş Yorumlar:</w:t>
      </w:r>
      <w:r>
        <w:br/>
      </w:r>
      <w:proofErr w:type="spellStart"/>
      <w:r>
        <w:t>Veritabanında</w:t>
      </w:r>
      <w:proofErr w:type="spellEnd"/>
      <w:r>
        <w:t xml:space="preserve"> </w:t>
      </w:r>
      <w:r>
        <w:t xml:space="preserve">eşleşen sonuçlar, </w:t>
      </w:r>
      <w:proofErr w:type="spellStart"/>
      <w:r>
        <w:t>OpenAI</w:t>
      </w:r>
      <w:proofErr w:type="spellEnd"/>
      <w:r>
        <w:t xml:space="preserve"> API ile özelleştirilir ve anlamlı metinler oluşturulur.</w:t>
      </w:r>
      <w:r>
        <w:br/>
      </w:r>
      <w:r>
        <w:br/>
      </w:r>
      <w:r w:rsidRPr="00352DBE">
        <w:rPr>
          <w:sz w:val="28"/>
          <w:szCs w:val="28"/>
        </w:rPr>
        <w:t>Görsel Destek Bulunmaması:</w:t>
      </w:r>
      <w:r>
        <w:br/>
        <w:t>Uygulama yalnızca metin tabanlı analiz ve yorumlama yapmaktadır.</w:t>
      </w:r>
      <w:r>
        <w:br/>
      </w:r>
      <w:r>
        <w:br/>
      </w:r>
    </w:p>
    <w:p w14:paraId="0A38B3A9" w14:textId="7BB8AEA2" w:rsidR="000A307C" w:rsidRDefault="00897001">
      <w:r w:rsidRPr="00352DBE">
        <w:rPr>
          <w:sz w:val="28"/>
          <w:szCs w:val="28"/>
        </w:rPr>
        <w:lastRenderedPageBreak/>
        <w:t>Kullanıcı Verisi Depolama Yok:</w:t>
      </w:r>
      <w:r>
        <w:br/>
        <w:t xml:space="preserve"> Kullanıcıların gizliliğini ön planda tutarak her</w:t>
      </w:r>
      <w:r>
        <w:t>hangi bir veri saklama işlemi yapılmamaktadır.</w:t>
      </w:r>
      <w:r>
        <w:br/>
      </w:r>
      <w:r>
        <w:br/>
      </w:r>
      <w:r w:rsidRPr="00352DBE">
        <w:rPr>
          <w:sz w:val="28"/>
          <w:szCs w:val="28"/>
        </w:rPr>
        <w:t>Tek Dil Desteği:</w:t>
      </w:r>
      <w:r>
        <w:br/>
        <w:t>Uygulama şu an için yalnızca Türkçe dil desteği ile çalışmaktadır.</w:t>
      </w:r>
    </w:p>
    <w:p w14:paraId="3C510C39" w14:textId="59F3C05C" w:rsidR="000A307C" w:rsidRPr="00352DBE" w:rsidRDefault="00897001">
      <w:pPr>
        <w:pStyle w:val="Balk1"/>
        <w:rPr>
          <w:sz w:val="56"/>
          <w:szCs w:val="56"/>
        </w:rPr>
      </w:pPr>
      <w:r w:rsidRPr="00352DBE">
        <w:rPr>
          <w:sz w:val="56"/>
          <w:szCs w:val="56"/>
        </w:rPr>
        <w:t xml:space="preserve"> Teknolojik Yapı</w:t>
      </w:r>
    </w:p>
    <w:p w14:paraId="0C4EB888" w14:textId="5490F17B" w:rsidR="000A307C" w:rsidRDefault="00897001">
      <w:proofErr w:type="spellStart"/>
      <w:r w:rsidRPr="00352DBE">
        <w:rPr>
          <w:b/>
          <w:bCs/>
          <w:sz w:val="28"/>
          <w:szCs w:val="28"/>
        </w:rPr>
        <w:t>Frontend</w:t>
      </w:r>
      <w:proofErr w:type="spellEnd"/>
      <w:r w:rsidRPr="00352DBE">
        <w:rPr>
          <w:b/>
          <w:bCs/>
          <w:sz w:val="28"/>
          <w:szCs w:val="28"/>
        </w:rPr>
        <w:t>:</w:t>
      </w:r>
      <w:r>
        <w:br/>
      </w:r>
      <w:proofErr w:type="spellStart"/>
      <w:r>
        <w:t>Python’un</w:t>
      </w:r>
      <w:proofErr w:type="spellEnd"/>
      <w:r>
        <w:t xml:space="preserve"> </w:t>
      </w:r>
      <w:r w:rsidRPr="00352DBE">
        <w:rPr>
          <w:b/>
          <w:bCs/>
        </w:rPr>
        <w:t>PyQt</w:t>
      </w:r>
      <w:r>
        <w:rPr>
          <w:b/>
          <w:bCs/>
        </w:rPr>
        <w:t>6</w:t>
      </w:r>
      <w:r>
        <w:t xml:space="preserve"> kütüphanesini</w:t>
      </w:r>
      <w:r>
        <w:t xml:space="preserve"> kullanılarak oluşturulmuş </w:t>
      </w:r>
      <w:proofErr w:type="spellStart"/>
      <w:r>
        <w:t>minimalist</w:t>
      </w:r>
      <w:proofErr w:type="spellEnd"/>
      <w:r>
        <w:t xml:space="preserve"> bir </w:t>
      </w:r>
      <w:proofErr w:type="spellStart"/>
      <w:r>
        <w:t>arayüz</w:t>
      </w:r>
      <w:proofErr w:type="spellEnd"/>
      <w:r>
        <w:t xml:space="preserve">. Ayrıca hızlı bir şekilde veri ekleyebilmek için projeye </w:t>
      </w:r>
      <w:proofErr w:type="spellStart"/>
      <w:r>
        <w:t>ruyaekle</w:t>
      </w:r>
      <w:proofErr w:type="spellEnd"/>
      <w:r>
        <w:t xml:space="preserve"> adında bir </w:t>
      </w:r>
      <w:proofErr w:type="spellStart"/>
      <w:r>
        <w:t>arayüz</w:t>
      </w:r>
      <w:proofErr w:type="spellEnd"/>
      <w:r>
        <w:t xml:space="preserve"> tasarımı daha eklenmiştir. </w:t>
      </w:r>
      <w:r>
        <w:br/>
      </w:r>
      <w:bookmarkStart w:id="0" w:name="_GoBack"/>
      <w:bookmarkEnd w:id="0"/>
      <w:r>
        <w:br/>
      </w:r>
      <w:proofErr w:type="spellStart"/>
      <w:r w:rsidRPr="00352DBE">
        <w:rPr>
          <w:b/>
          <w:bCs/>
          <w:sz w:val="28"/>
          <w:szCs w:val="28"/>
        </w:rPr>
        <w:t>Back</w:t>
      </w:r>
      <w:r w:rsidRPr="00352DBE">
        <w:rPr>
          <w:b/>
          <w:bCs/>
          <w:sz w:val="28"/>
          <w:szCs w:val="28"/>
        </w:rPr>
        <w:t>end</w:t>
      </w:r>
      <w:proofErr w:type="spellEnd"/>
      <w:r w:rsidRPr="00352DBE">
        <w:rPr>
          <w:b/>
          <w:bCs/>
          <w:sz w:val="28"/>
          <w:szCs w:val="28"/>
        </w:rPr>
        <w:t>:</w:t>
      </w:r>
      <w:r w:rsidRPr="00352DBE">
        <w:rPr>
          <w:b/>
          <w:bCs/>
          <w:sz w:val="28"/>
          <w:szCs w:val="28"/>
        </w:rPr>
        <w:br/>
      </w:r>
      <w:r>
        <w:t xml:space="preserve"> </w:t>
      </w:r>
      <w:proofErr w:type="spellStart"/>
      <w:r>
        <w:t>Python</w:t>
      </w:r>
      <w:proofErr w:type="spellEnd"/>
      <w:r>
        <w:t xml:space="preserve"> ve </w:t>
      </w:r>
      <w:proofErr w:type="spellStart"/>
      <w:r>
        <w:t>SQLite</w:t>
      </w:r>
      <w:proofErr w:type="spellEnd"/>
      <w:r>
        <w:t xml:space="preserve"> kullanılarak </w:t>
      </w:r>
      <w:proofErr w:type="spellStart"/>
      <w:r>
        <w:t>veritabanı</w:t>
      </w:r>
      <w:proofErr w:type="spellEnd"/>
      <w:r>
        <w:t xml:space="preserve"> yönetimi yapılmıştır. </w:t>
      </w:r>
      <w:proofErr w:type="spellStart"/>
      <w:r>
        <w:t>Veritabanında</w:t>
      </w:r>
      <w:proofErr w:type="spellEnd"/>
      <w:r>
        <w:t xml:space="preserve"> saklanan semboller hızlı erişim için optimize edilmiştir.</w:t>
      </w:r>
      <w:r>
        <w:br/>
      </w:r>
      <w:r>
        <w:br/>
      </w:r>
      <w:r w:rsidRPr="00352DBE">
        <w:rPr>
          <w:b/>
          <w:bCs/>
          <w:sz w:val="28"/>
          <w:szCs w:val="28"/>
        </w:rPr>
        <w:t>Yapay Zekâ Entegrasyonu:</w:t>
      </w:r>
      <w:r>
        <w:br/>
      </w:r>
      <w:r w:rsidRPr="00897001">
        <w:t xml:space="preserve">Projemizde, </w:t>
      </w:r>
      <w:proofErr w:type="spellStart"/>
      <w:r w:rsidRPr="00897001">
        <w:t>veritabanı</w:t>
      </w:r>
      <w:proofErr w:type="spellEnd"/>
      <w:r w:rsidRPr="00897001">
        <w:t xml:space="preserve"> eşleşmelerine dayalı kişisel ve akıcı yorumlar oluşturmak için kendi geliştirdiğimiz yapay zekâ modeli kullanılmıştır. Bu model, kullanıcıların rüyalarını daha anlamlı ve detaylı bir şekilde yorumlayabilmek için duygu analizi, doğa olayları, hayvanlar, tanıdık kişiler ve zaman döngüleri gibi çeşitli unsurları dikkate almaktadır. Ayrıca, metin işleme ve duygu analizi için BERT (</w:t>
      </w:r>
      <w:proofErr w:type="spellStart"/>
      <w:r w:rsidRPr="00897001">
        <w:t>Bidirectional</w:t>
      </w:r>
      <w:proofErr w:type="spellEnd"/>
      <w:r w:rsidRPr="00897001">
        <w:t xml:space="preserve"> Encoder </w:t>
      </w:r>
      <w:proofErr w:type="spellStart"/>
      <w:r w:rsidRPr="00897001">
        <w:t>Representations</w:t>
      </w:r>
      <w:proofErr w:type="spellEnd"/>
      <w:r w:rsidRPr="00897001">
        <w:t xml:space="preserve"> </w:t>
      </w:r>
      <w:proofErr w:type="spellStart"/>
      <w:r w:rsidRPr="00897001">
        <w:t>from</w:t>
      </w:r>
      <w:proofErr w:type="spellEnd"/>
      <w:r w:rsidRPr="00897001">
        <w:t xml:space="preserve"> </w:t>
      </w:r>
      <w:proofErr w:type="spellStart"/>
      <w:r w:rsidRPr="00897001">
        <w:t>Transformers</w:t>
      </w:r>
      <w:proofErr w:type="spellEnd"/>
      <w:r w:rsidRPr="00897001">
        <w:t>) tabanlı bir model kullanılmıştır. Bu sayede, rüya yorumları daha doğru ve kapsamlı bir şekilde yapılabilmektedir.</w:t>
      </w:r>
      <w:r>
        <w:br/>
      </w:r>
      <w:r>
        <w:br/>
      </w:r>
      <w:proofErr w:type="spellStart"/>
      <w:r w:rsidRPr="00352DBE">
        <w:rPr>
          <w:b/>
          <w:bCs/>
          <w:sz w:val="28"/>
          <w:szCs w:val="28"/>
        </w:rPr>
        <w:t>Veritabanı</w:t>
      </w:r>
      <w:proofErr w:type="spellEnd"/>
      <w:r w:rsidRPr="00352DBE">
        <w:rPr>
          <w:b/>
          <w:bCs/>
          <w:sz w:val="28"/>
          <w:szCs w:val="28"/>
        </w:rPr>
        <w:t xml:space="preserve"> Yönetimi:</w:t>
      </w:r>
      <w:r>
        <w:br/>
      </w:r>
      <w:proofErr w:type="spellStart"/>
      <w:r>
        <w:t>SQLite</w:t>
      </w:r>
      <w:proofErr w:type="spellEnd"/>
      <w:r>
        <w:t xml:space="preserve"> </w:t>
      </w:r>
      <w:proofErr w:type="spellStart"/>
      <w:r>
        <w:t>veritabanı</w:t>
      </w:r>
      <w:proofErr w:type="spellEnd"/>
      <w:r>
        <w:t>, semboller ve anlamlar için güvenli bir saklama alanı sunar ancak kullanıcı verisi veya geçmiş kaydedilmez.</w:t>
      </w:r>
    </w:p>
    <w:sectPr w:rsidR="000A307C" w:rsidSect="00352DBE">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307C"/>
    <w:rsid w:val="0015074B"/>
    <w:rsid w:val="0029639D"/>
    <w:rsid w:val="00326F90"/>
    <w:rsid w:val="00352DBE"/>
    <w:rsid w:val="005E4F96"/>
    <w:rsid w:val="00897001"/>
    <w:rsid w:val="00AA1D8D"/>
    <w:rsid w:val="00B47730"/>
    <w:rsid w:val="00CB0664"/>
    <w:rsid w:val="00F15F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2D8A3"/>
  <w14:defaultImageDpi w14:val="300"/>
  <w15:docId w15:val="{50CA2C2C-3141-DA49-A76B-06B36F6A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lang w:val="tr-TR"/>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link w:val="AralkYokChar"/>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ralkYokChar">
    <w:name w:val="Aralık Yok Char"/>
    <w:basedOn w:val="VarsaylanParagrafYazTipi"/>
    <w:link w:val="AralkYok"/>
    <w:uiPriority w:val="1"/>
    <w:rsid w:val="00352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98C1D-3602-4587-99EB-647F8AA3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440</Words>
  <Characters>2510</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RÜYA TABİRİ UYGULAMASI</dc:title>
  <dc:subject>Merve Kahya – 210303064-Mehmet Can KARA 210303028</dc:subject>
  <dc:creator>python-docx</dc:creator>
  <cp:keywords/>
  <dc:description>generated by python-docx</dc:description>
  <cp:lastModifiedBy>mehmet kara</cp:lastModifiedBy>
  <cp:revision>2</cp:revision>
  <dcterms:created xsi:type="dcterms:W3CDTF">2024-12-23T01:23:00Z</dcterms:created>
  <dcterms:modified xsi:type="dcterms:W3CDTF">2024-12-23T01:23:00Z</dcterms:modified>
  <cp:category/>
</cp:coreProperties>
</file>