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5C3" w14:textId="77777777" w:rsidR="00714E44" w:rsidRDefault="00714E44" w:rsidP="00714E44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Stepper Motor Controller Rev. 0</w:t>
      </w:r>
    </w:p>
    <w:p w14:paraId="4BDAF2E4" w14:textId="424CAB82" w:rsidR="00714E44" w:rsidRDefault="00714E44" w:rsidP="00714E44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0277B477" w14:textId="11382069" w:rsidR="00177B7D" w:rsidRDefault="00177B7D" w:rsidP="00177B7D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3209FCED" w14:textId="559CCFEE" w:rsidR="00E90845" w:rsidRPr="00E90845" w:rsidRDefault="00E90845" w:rsidP="00E90845">
      <w:pPr>
        <w:pStyle w:val="berschrift2"/>
        <w:rPr>
          <w:lang w:val="en-US"/>
        </w:rPr>
      </w:pPr>
      <w:r>
        <w:rPr>
          <w:lang w:val="en-US"/>
        </w:rPr>
        <w:t>Hardware</w:t>
      </w:r>
    </w:p>
    <w:p w14:paraId="344340E1" w14:textId="77777777" w:rsidR="0007771E" w:rsidRDefault="009F6E25" w:rsidP="00714E44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07771E">
        <w:rPr>
          <w:lang w:val="en-US"/>
        </w:rPr>
        <w:t>A fully populated Stepper Motor Controller Rev. 0 with a 16x2 I²C LCD-display was tested with three different stepper motors:</w:t>
      </w:r>
    </w:p>
    <w:p w14:paraId="66746283" w14:textId="2699CF0C" w:rsidR="00C07E0B" w:rsidRPr="0007771E" w:rsidRDefault="0007771E" w:rsidP="0007771E">
      <w:pPr>
        <w:pStyle w:val="Listenabsatz"/>
        <w:numPr>
          <w:ilvl w:val="0"/>
          <w:numId w:val="1"/>
        </w:numPr>
        <w:rPr>
          <w:lang w:val="en-US"/>
        </w:rPr>
      </w:pPr>
      <w:r w:rsidRPr="0007771E">
        <w:rPr>
          <w:lang w:val="en-US"/>
        </w:rPr>
        <w:t>17HS13-0404S</w:t>
      </w:r>
      <w:r>
        <w:rPr>
          <w:lang w:val="en-US"/>
        </w:rPr>
        <w:t xml:space="preserve"> (NEMA17, 12V, 0.4A/phase, 1.8° steps)</w:t>
      </w:r>
    </w:p>
    <w:p w14:paraId="62BBAFC1" w14:textId="09A28C77" w:rsidR="0007771E" w:rsidRPr="0007771E" w:rsidRDefault="0007771E" w:rsidP="0007771E">
      <w:pPr>
        <w:pStyle w:val="Listenabsatz"/>
        <w:numPr>
          <w:ilvl w:val="0"/>
          <w:numId w:val="1"/>
        </w:numPr>
        <w:rPr>
          <w:lang w:val="en-US"/>
        </w:rPr>
      </w:pPr>
      <w:r w:rsidRPr="0007771E">
        <w:rPr>
          <w:lang w:val="en-US"/>
        </w:rPr>
        <w:t>17HS8-1004S</w:t>
      </w:r>
      <w:r>
        <w:rPr>
          <w:lang w:val="en-US"/>
        </w:rPr>
        <w:t xml:space="preserve"> (NEMA17, 12V, </w:t>
      </w:r>
      <w:r w:rsidR="00656346">
        <w:rPr>
          <w:lang w:val="en-US"/>
        </w:rPr>
        <w:t>1</w:t>
      </w:r>
      <w:r>
        <w:rPr>
          <w:lang w:val="en-US"/>
        </w:rPr>
        <w:t>A/phase, 1.8° steps)</w:t>
      </w:r>
    </w:p>
    <w:p w14:paraId="1DB4827E" w14:textId="01FC986B" w:rsidR="0007771E" w:rsidRDefault="0007771E" w:rsidP="0007771E">
      <w:pPr>
        <w:pStyle w:val="Listenabsatz"/>
        <w:numPr>
          <w:ilvl w:val="0"/>
          <w:numId w:val="1"/>
        </w:numPr>
        <w:rPr>
          <w:lang w:val="en-US"/>
        </w:rPr>
      </w:pPr>
      <w:r w:rsidRPr="0007771E">
        <w:rPr>
          <w:lang w:val="en-US"/>
        </w:rPr>
        <w:t>17HS13-0404S-PG5</w:t>
      </w:r>
      <w:r w:rsidR="00656346">
        <w:rPr>
          <w:lang w:val="en-US"/>
        </w:rPr>
        <w:t xml:space="preserve"> ((NEMA17, 12V, 0.4A/phase, 1.8° steps, 1:5.182 gear)</w:t>
      </w:r>
    </w:p>
    <w:p w14:paraId="526FF4DF" w14:textId="2E0192FB" w:rsidR="00656346" w:rsidRDefault="00656346" w:rsidP="00714E44">
      <w:pPr>
        <w:jc w:val="both"/>
        <w:rPr>
          <w:lang w:val="en-US"/>
        </w:rPr>
      </w:pPr>
      <w:r>
        <w:rPr>
          <w:lang w:val="en-US"/>
        </w:rPr>
        <w:t xml:space="preserve">The voltage supply is a </w:t>
      </w:r>
      <w:proofErr w:type="spellStart"/>
      <w:r>
        <w:rPr>
          <w:lang w:val="en-US"/>
        </w:rPr>
        <w:t>Goobay</w:t>
      </w:r>
      <w:proofErr w:type="spellEnd"/>
      <w:r>
        <w:rPr>
          <w:lang w:val="en-US"/>
        </w:rPr>
        <w:t xml:space="preserve"> SE120P3000EU (12V/3A output on a 2.5mm/5.5mm barrel connector). </w:t>
      </w:r>
    </w:p>
    <w:p w14:paraId="0D70629B" w14:textId="16E9D76A" w:rsidR="00E90845" w:rsidRDefault="00E90845" w:rsidP="00656346">
      <w:pPr>
        <w:rPr>
          <w:lang w:val="en-US"/>
        </w:rPr>
      </w:pPr>
      <w:r>
        <w:rPr>
          <w:lang w:val="en-US"/>
        </w:rPr>
        <w:t>A USB-RS-232-Adapter was used for testing then RS-232 interface.</w:t>
      </w:r>
      <w:r w:rsidR="00E50D64">
        <w:rPr>
          <w:lang w:val="en-US"/>
        </w:rPr>
        <w:t xml:space="preserve"> </w:t>
      </w:r>
    </w:p>
    <w:p w14:paraId="23F9C691" w14:textId="67A1468C" w:rsidR="00E50D64" w:rsidRDefault="00E50D64" w:rsidP="00714E44">
      <w:pPr>
        <w:jc w:val="both"/>
        <w:rPr>
          <w:lang w:val="en-US"/>
        </w:rPr>
      </w:pPr>
      <w:r>
        <w:rPr>
          <w:lang w:val="en-US"/>
        </w:rPr>
        <w:t>The software “</w:t>
      </w:r>
      <w:proofErr w:type="spellStart"/>
      <w:r>
        <w:rPr>
          <w:lang w:val="en-US"/>
        </w:rPr>
        <w:t>stepper_framework.ino</w:t>
      </w:r>
      <w:proofErr w:type="spellEnd"/>
      <w:r>
        <w:rPr>
          <w:lang w:val="en-US"/>
        </w:rPr>
        <w:t>” was uploaded to the Pro Micro via the USB interface.</w:t>
      </w:r>
    </w:p>
    <w:p w14:paraId="46CA3CB3" w14:textId="77777777" w:rsidR="00E90845" w:rsidRDefault="00E90845" w:rsidP="00E9084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F3C1EEF" wp14:editId="63E2B840">
            <wp:extent cx="5041392" cy="3828288"/>
            <wp:effectExtent l="0" t="0" r="698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01B7" w14:textId="2E5989F6" w:rsidR="00283F90" w:rsidRPr="00656346" w:rsidRDefault="00E90845" w:rsidP="00E90845">
      <w:pPr>
        <w:pStyle w:val="Beschriftung"/>
        <w:jc w:val="center"/>
        <w:rPr>
          <w:lang w:val="en-US"/>
        </w:rPr>
      </w:pPr>
      <w:r>
        <w:t xml:space="preserve">Figure </w:t>
      </w:r>
      <w:fldSimple w:instr=" SEQ Figure \* ARABIC ">
        <w:r w:rsidR="003C3DC9">
          <w:rPr>
            <w:noProof/>
          </w:rPr>
          <w:t>1</w:t>
        </w:r>
      </w:fldSimple>
      <w:r>
        <w:t>: Test Setup</w:t>
      </w:r>
    </w:p>
    <w:p w14:paraId="37CA8591" w14:textId="546BC226" w:rsidR="0001054C" w:rsidRDefault="00177B7D" w:rsidP="00177B7D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YAT – Terminal Program</w:t>
      </w:r>
    </w:p>
    <w:p w14:paraId="45041621" w14:textId="41D9E6A6" w:rsidR="00177B7D" w:rsidRPr="00177B7D" w:rsidRDefault="00177B7D" w:rsidP="00714E44">
      <w:pPr>
        <w:jc w:val="both"/>
        <w:rPr>
          <w:lang w:val="en-US"/>
        </w:rPr>
      </w:pPr>
      <w:r>
        <w:rPr>
          <w:lang w:val="en-US"/>
        </w:rPr>
        <w:t xml:space="preserve">To communicate with the Stepper Motor Controller via RS-232, a terminal program is required. The serial monitor of the Arduino IDE only works on the COM-Port, that is selected for sending the sketch. A recommended one is YAT (“Yet, Another Terminal”).    </w:t>
      </w:r>
    </w:p>
    <w:p w14:paraId="3E9BBBD1" w14:textId="4CF03A3A" w:rsidR="00177B7D" w:rsidRDefault="003C3DC9" w:rsidP="00A92BB9">
      <w:pPr>
        <w:rPr>
          <w:rStyle w:val="Buchtitel"/>
          <w:b w:val="0"/>
          <w:bCs w:val="0"/>
          <w:i w:val="0"/>
          <w:iCs w:val="0"/>
          <w:lang w:val="en-US"/>
        </w:rPr>
      </w:pPr>
      <w:hyperlink r:id="rId9" w:history="1">
        <w:r w:rsidR="00177B7D" w:rsidRPr="00177B7D">
          <w:rPr>
            <w:rStyle w:val="Hyperlink"/>
          </w:rPr>
          <w:t>https://sourceforge.net/projects/y-a-terminal/files/latest/download</w:t>
        </w:r>
      </w:hyperlink>
    </w:p>
    <w:p w14:paraId="36F6A142" w14:textId="311C4D7D" w:rsidR="00177B7D" w:rsidRDefault="00E90845" w:rsidP="00E9084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>Test Execution</w:t>
      </w:r>
    </w:p>
    <w:p w14:paraId="25D58C14" w14:textId="49A4054F" w:rsidR="00E50D64" w:rsidRDefault="00E50D64" w:rsidP="00E50D64">
      <w:pPr>
        <w:pStyle w:val="berschrift2"/>
        <w:rPr>
          <w:lang w:val="en-US"/>
        </w:rPr>
      </w:pPr>
      <w:r>
        <w:rPr>
          <w:lang w:val="en-US"/>
        </w:rPr>
        <w:t>Software upload</w:t>
      </w:r>
    </w:p>
    <w:p w14:paraId="346C873C" w14:textId="7520BED0" w:rsidR="00E50D64" w:rsidRPr="00E50D64" w:rsidRDefault="00E50D64" w:rsidP="00714E44">
      <w:pPr>
        <w:jc w:val="both"/>
        <w:rPr>
          <w:lang w:val="en-US"/>
        </w:rPr>
      </w:pPr>
      <w:r>
        <w:rPr>
          <w:lang w:val="en-US"/>
        </w:rPr>
        <w:t>The software “</w:t>
      </w:r>
      <w:proofErr w:type="spellStart"/>
      <w:r>
        <w:rPr>
          <w:lang w:val="en-US"/>
        </w:rPr>
        <w:t>stepper_framework.ino</w:t>
      </w:r>
      <w:proofErr w:type="spellEnd"/>
      <w:r>
        <w:rPr>
          <w:lang w:val="en-US"/>
        </w:rPr>
        <w:t xml:space="preserve">” was uploaded with the Arduino IDE successfully. </w:t>
      </w:r>
    </w:p>
    <w:p w14:paraId="6CE96581" w14:textId="712A668A" w:rsidR="00E50D64" w:rsidRDefault="00E50D64" w:rsidP="00E50D64">
      <w:pPr>
        <w:pStyle w:val="berschrift2"/>
        <w:rPr>
          <w:lang w:val="en-US"/>
        </w:rPr>
      </w:pPr>
      <w:r>
        <w:rPr>
          <w:lang w:val="en-US"/>
        </w:rPr>
        <w:t>Power</w:t>
      </w:r>
    </w:p>
    <w:p w14:paraId="3F5FEFBA" w14:textId="7E43F463" w:rsidR="00F43817" w:rsidRDefault="00E50D64" w:rsidP="00714E44">
      <w:pPr>
        <w:jc w:val="both"/>
        <w:rPr>
          <w:lang w:val="en-US"/>
        </w:rPr>
      </w:pPr>
      <w:r>
        <w:rPr>
          <w:lang w:val="en-US"/>
        </w:rPr>
        <w:t>After connection the +12V-PSU the Stepper Controller powered up properly. The +5V from the linear voltage regulator were measured as +</w:t>
      </w:r>
      <w:r w:rsidR="00D91C20">
        <w:rPr>
          <w:lang w:val="en-US"/>
        </w:rPr>
        <w:t>5.03</w:t>
      </w:r>
      <w:r>
        <w:rPr>
          <w:lang w:val="en-US"/>
        </w:rPr>
        <w:t xml:space="preserve">V at the stepper driver A4988. The +12V </w:t>
      </w:r>
      <w:r w:rsidR="00D91C20">
        <w:rPr>
          <w:lang w:val="en-US"/>
        </w:rPr>
        <w:t xml:space="preserve">(12.3V without load) </w:t>
      </w:r>
      <w:r>
        <w:rPr>
          <w:lang w:val="en-US"/>
        </w:rPr>
        <w:t>from the PSU were measured as +12</w:t>
      </w:r>
      <w:r w:rsidR="00D91C20">
        <w:rPr>
          <w:lang w:val="en-US"/>
        </w:rPr>
        <w:t>.14</w:t>
      </w:r>
      <w:r>
        <w:rPr>
          <w:lang w:val="en-US"/>
        </w:rPr>
        <w:t>V at the stepper driver, too</w:t>
      </w:r>
      <w:r w:rsidR="007B7F70">
        <w:rPr>
          <w:lang w:val="en-US"/>
        </w:rPr>
        <w:t>.</w:t>
      </w:r>
      <w:r w:rsidR="003F3797">
        <w:rPr>
          <w:lang w:val="en-US"/>
        </w:rPr>
        <w:t xml:space="preserve"> </w:t>
      </w:r>
    </w:p>
    <w:p w14:paraId="6F3C2355" w14:textId="77777777" w:rsidR="00095354" w:rsidRDefault="00095354" w:rsidP="000953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35CA96" wp14:editId="33A98CF9">
            <wp:extent cx="3240024" cy="4319016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4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6B50" w14:textId="76A7BDF1" w:rsidR="00095354" w:rsidRPr="004F422A" w:rsidRDefault="00095354" w:rsidP="00095354">
      <w:pPr>
        <w:pStyle w:val="Beschriftung"/>
        <w:jc w:val="center"/>
        <w:rPr>
          <w:lang w:val="en-US"/>
        </w:rPr>
      </w:pPr>
      <w:bookmarkStart w:id="0" w:name="_Ref72415838"/>
      <w:r w:rsidRPr="004F422A">
        <w:rPr>
          <w:lang w:val="en-US"/>
        </w:rPr>
        <w:t xml:space="preserve">Figure </w:t>
      </w:r>
      <w:r w:rsidRPr="004F422A">
        <w:rPr>
          <w:lang w:val="en-US"/>
        </w:rPr>
        <w:fldChar w:fldCharType="begin"/>
      </w:r>
      <w:r w:rsidRPr="004F422A">
        <w:rPr>
          <w:lang w:val="en-US"/>
        </w:rPr>
        <w:instrText xml:space="preserve"> SEQ Figure \* ARABIC </w:instrText>
      </w:r>
      <w:r w:rsidRPr="004F422A">
        <w:rPr>
          <w:lang w:val="en-US"/>
        </w:rPr>
        <w:fldChar w:fldCharType="separate"/>
      </w:r>
      <w:r w:rsidR="003C3DC9">
        <w:rPr>
          <w:noProof/>
          <w:lang w:val="en-US"/>
        </w:rPr>
        <w:t>2</w:t>
      </w:r>
      <w:r w:rsidRPr="004F422A">
        <w:rPr>
          <w:lang w:val="en-US"/>
        </w:rPr>
        <w:fldChar w:fldCharType="end"/>
      </w:r>
      <w:bookmarkEnd w:id="0"/>
      <w:r w:rsidRPr="004F422A">
        <w:rPr>
          <w:lang w:val="en-US"/>
        </w:rPr>
        <w:t>: Thermal measurement on linear regulator IC1</w:t>
      </w:r>
    </w:p>
    <w:p w14:paraId="6A4333E7" w14:textId="37195CF7" w:rsidR="00F43817" w:rsidRDefault="00F43817" w:rsidP="00714E44">
      <w:pPr>
        <w:jc w:val="both"/>
        <w:rPr>
          <w:lang w:val="en-US"/>
        </w:rPr>
      </w:pPr>
      <w:r>
        <w:rPr>
          <w:lang w:val="en-US"/>
        </w:rPr>
        <w:t>The supply current was measured while in the “STOP” state (no current through the stepper motor windings). It is about 93.5mA. When in “RUN” state, a supply current of 850mA was observed. This does not change much while a stepper motor is running and mostly depends on the stepper motors used and the current adjustment of the stepper driver.</w:t>
      </w:r>
    </w:p>
    <w:p w14:paraId="02ACA0D8" w14:textId="5E7C8690" w:rsidR="00E50D64" w:rsidRDefault="003F3797" w:rsidP="00714E44">
      <w:pPr>
        <w:jc w:val="both"/>
        <w:rPr>
          <w:lang w:val="en-US"/>
        </w:rPr>
      </w:pPr>
      <w:r>
        <w:rPr>
          <w:lang w:val="en-US"/>
        </w:rPr>
        <w:t>When powered from +12V, the linear regulator</w:t>
      </w:r>
      <w:r w:rsidR="00D91C20">
        <w:rPr>
          <w:lang w:val="en-US"/>
        </w:rPr>
        <w:t xml:space="preserve"> settles at about 57°C, which is non critical. 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980"/>
        <w:gridCol w:w="1417"/>
      </w:tblGrid>
      <w:tr w:rsidR="003F3797" w14:paraId="114E8EA1" w14:textId="77777777" w:rsidTr="0093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14:paraId="50712CD1" w14:textId="4F6B6030" w:rsidR="003F3797" w:rsidRDefault="003F3797" w:rsidP="00714E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7" w:type="dxa"/>
          </w:tcPr>
          <w:p w14:paraId="20D11CE7" w14:textId="3FE4C535" w:rsidR="003F3797" w:rsidRDefault="003F3797" w:rsidP="00714E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</w:tr>
      <w:tr w:rsidR="003F3797" w14:paraId="0B7BA536" w14:textId="77777777" w:rsidTr="00932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0" w:type="dxa"/>
          </w:tcPr>
          <w:p w14:paraId="0DC27F9F" w14:textId="00235D22" w:rsidR="003F3797" w:rsidRDefault="003F3797" w:rsidP="00714E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Start </w:t>
            </w:r>
          </w:p>
        </w:tc>
        <w:tc>
          <w:tcPr>
            <w:tcW w:w="1417" w:type="dxa"/>
          </w:tcPr>
          <w:p w14:paraId="79A6B506" w14:textId="722DCB21" w:rsidR="003F3797" w:rsidRDefault="003F3797" w:rsidP="00714E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21.6°C</w:t>
            </w:r>
          </w:p>
        </w:tc>
      </w:tr>
      <w:tr w:rsidR="003F3797" w14:paraId="3509CE6B" w14:textId="77777777" w:rsidTr="009321AC">
        <w:trPr>
          <w:jc w:val="center"/>
        </w:trPr>
        <w:tc>
          <w:tcPr>
            <w:tcW w:w="1980" w:type="dxa"/>
          </w:tcPr>
          <w:p w14:paraId="217DD02D" w14:textId="72D12272" w:rsidR="003F3797" w:rsidRDefault="009321AC" w:rsidP="00714E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Start + 75 minutes</w:t>
            </w:r>
          </w:p>
        </w:tc>
        <w:tc>
          <w:tcPr>
            <w:tcW w:w="1417" w:type="dxa"/>
          </w:tcPr>
          <w:p w14:paraId="72A813BA" w14:textId="163669F1" w:rsidR="003F3797" w:rsidRDefault="009321AC" w:rsidP="00714E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56.9°C</w:t>
            </w:r>
          </w:p>
        </w:tc>
      </w:tr>
    </w:tbl>
    <w:p w14:paraId="0D767ABD" w14:textId="16724356" w:rsidR="003F3797" w:rsidRDefault="003F3797" w:rsidP="00714E44">
      <w:pPr>
        <w:jc w:val="both"/>
        <w:rPr>
          <w:lang w:val="en-US"/>
        </w:rPr>
      </w:pPr>
    </w:p>
    <w:p w14:paraId="388DF968" w14:textId="53BA5D85" w:rsidR="00095354" w:rsidRDefault="00095354" w:rsidP="00714E44">
      <w:pPr>
        <w:jc w:val="both"/>
        <w:rPr>
          <w:lang w:val="en-US"/>
        </w:rPr>
      </w:pPr>
      <w:r>
        <w:rPr>
          <w:lang w:val="en-US"/>
        </w:rPr>
        <w:t>The thermal resistance junction-case (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thJC</w:t>
      </w:r>
      <w:proofErr w:type="spellEnd"/>
      <w:r>
        <w:rPr>
          <w:lang w:val="en-US"/>
        </w:rPr>
        <w:t xml:space="preserve">) is 5K/W according to the data sheet. The dissipated power is </w:t>
      </w:r>
    </w:p>
    <w:p w14:paraId="2FA29E7E" w14:textId="40165B48" w:rsidR="00095354" w:rsidRDefault="003C3DC9" w:rsidP="00714E4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∙I=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12V-5V</m:t>
              </m:r>
            </m:e>
          </m:d>
          <m:r>
            <w:rPr>
              <w:rFonts w:ascii="Cambria Math" w:hAnsi="Cambria Math"/>
              <w:lang w:val="en-US"/>
            </w:rPr>
            <m:t>∙93.5mA=0.655W</m:t>
          </m:r>
        </m:oMath>
      </m:oMathPara>
    </w:p>
    <w:p w14:paraId="35B34F3A" w14:textId="178C38C6" w:rsidR="00095354" w:rsidRDefault="00095354" w:rsidP="00714E44">
      <w:pPr>
        <w:jc w:val="both"/>
        <w:rPr>
          <w:lang w:val="en-US"/>
        </w:rPr>
      </w:pPr>
      <w:r>
        <w:rPr>
          <w:lang w:val="en-US"/>
        </w:rPr>
        <w:lastRenderedPageBreak/>
        <w:t xml:space="preserve">Hence, the estimated junction temperature is </w:t>
      </w:r>
    </w:p>
    <w:p w14:paraId="4433DC49" w14:textId="14226F58" w:rsidR="00095354" w:rsidRDefault="003C3DC9" w:rsidP="00714E4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Junction 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/>
                </w:rPr>
                <m:t>Case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thJC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=56.9°C+5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°C</m:t>
              </m:r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lang w:val="en-US"/>
            </w:rPr>
            <m:t>∙0.655W≅60.2°C</m:t>
          </m:r>
        </m:oMath>
      </m:oMathPara>
    </w:p>
    <w:p w14:paraId="0A4DBFF6" w14:textId="5F2E73EF" w:rsidR="00E66B3B" w:rsidRDefault="00E66B3B" w:rsidP="00714E44">
      <w:pPr>
        <w:jc w:val="both"/>
        <w:rPr>
          <w:lang w:val="en-US"/>
        </w:rPr>
      </w:pPr>
      <w:r>
        <w:rPr>
          <w:lang w:val="en-US"/>
        </w:rPr>
        <w:t>This is far below the absolute maximum rating of 150°C.</w:t>
      </w:r>
    </w:p>
    <w:p w14:paraId="576FD5B5" w14:textId="0B41D066" w:rsidR="009321AC" w:rsidRDefault="009321AC" w:rsidP="00714E44">
      <w:pPr>
        <w:jc w:val="both"/>
        <w:rPr>
          <w:lang w:val="en-US"/>
        </w:rPr>
      </w:pPr>
      <w:r>
        <w:rPr>
          <w:lang w:val="en-US"/>
        </w:rPr>
        <w:t xml:space="preserve">The measurements were executed with a </w:t>
      </w:r>
      <w:proofErr w:type="spellStart"/>
      <w:r>
        <w:rPr>
          <w:lang w:val="en-US"/>
        </w:rPr>
        <w:t>EEVBlog</w:t>
      </w:r>
      <w:proofErr w:type="spellEnd"/>
      <w:r>
        <w:rPr>
          <w:lang w:val="en-US"/>
        </w:rPr>
        <w:t xml:space="preserve"> 121GW multimeter. The thermo couple was fixed to the backside of the 78S05</w:t>
      </w:r>
      <w:r w:rsidR="004F422A">
        <w:rPr>
          <w:lang w:val="en-US"/>
        </w:rPr>
        <w:t>/</w:t>
      </w:r>
      <w:r>
        <w:rPr>
          <w:lang w:val="en-US"/>
        </w:rPr>
        <w:t>IC1</w:t>
      </w:r>
      <w:r w:rsidR="004F422A">
        <w:rPr>
          <w:lang w:val="en-US"/>
        </w:rPr>
        <w:t xml:space="preserve"> (refer to </w:t>
      </w:r>
      <w:r w:rsidR="004F422A">
        <w:rPr>
          <w:lang w:val="en-US"/>
        </w:rPr>
        <w:fldChar w:fldCharType="begin"/>
      </w:r>
      <w:r w:rsidR="004F422A">
        <w:rPr>
          <w:lang w:val="en-US"/>
        </w:rPr>
        <w:instrText xml:space="preserve"> REF _Ref72415838 \h </w:instrText>
      </w:r>
      <w:r w:rsidR="004F422A">
        <w:rPr>
          <w:lang w:val="en-US"/>
        </w:rPr>
      </w:r>
      <w:r w:rsidR="004F422A">
        <w:rPr>
          <w:lang w:val="en-US"/>
        </w:rPr>
        <w:fldChar w:fldCharType="separate"/>
      </w:r>
      <w:r w:rsidR="003C3DC9" w:rsidRPr="004F422A">
        <w:rPr>
          <w:lang w:val="en-US"/>
        </w:rPr>
        <w:t xml:space="preserve">Figure </w:t>
      </w:r>
      <w:r w:rsidR="003C3DC9">
        <w:rPr>
          <w:noProof/>
          <w:lang w:val="en-US"/>
        </w:rPr>
        <w:t>2</w:t>
      </w:r>
      <w:r w:rsidR="004F422A">
        <w:rPr>
          <w:lang w:val="en-US"/>
        </w:rPr>
        <w:fldChar w:fldCharType="end"/>
      </w:r>
      <w:r w:rsidR="004F422A">
        <w:rPr>
          <w:lang w:val="en-US"/>
        </w:rPr>
        <w:t>)</w:t>
      </w:r>
      <w:r>
        <w:rPr>
          <w:lang w:val="en-US"/>
        </w:rPr>
        <w:t>. The case was closed</w:t>
      </w:r>
      <w:r w:rsidR="004F422A">
        <w:rPr>
          <w:lang w:val="en-US"/>
        </w:rPr>
        <w:t xml:space="preserve"> for the thermal measurement.</w:t>
      </w:r>
    </w:p>
    <w:p w14:paraId="2F9D9046" w14:textId="41C6EDE0" w:rsidR="003F3797" w:rsidRDefault="003F3797" w:rsidP="003F3797">
      <w:pPr>
        <w:pStyle w:val="berschrift2"/>
        <w:rPr>
          <w:lang w:val="en-US"/>
        </w:rPr>
      </w:pPr>
      <w:r>
        <w:rPr>
          <w:lang w:val="en-US"/>
        </w:rPr>
        <w:t>Piezo Buzzer</w:t>
      </w:r>
    </w:p>
    <w:p w14:paraId="07A09155" w14:textId="11952E5A" w:rsidR="003F3797" w:rsidRPr="00E50D64" w:rsidRDefault="003F3797" w:rsidP="00714E44">
      <w:pPr>
        <w:jc w:val="both"/>
        <w:rPr>
          <w:lang w:val="en-US"/>
        </w:rPr>
      </w:pPr>
      <w:r>
        <w:rPr>
          <w:lang w:val="en-US"/>
        </w:rPr>
        <w:t>The piezo buzzer beeps after switching on the power. It can be heard well</w:t>
      </w:r>
      <w:r w:rsidR="004F422A">
        <w:rPr>
          <w:lang w:val="en-US"/>
        </w:rPr>
        <w:t xml:space="preserve"> even while the case is closed</w:t>
      </w:r>
      <w:r>
        <w:rPr>
          <w:lang w:val="en-US"/>
        </w:rPr>
        <w:t>.</w:t>
      </w:r>
    </w:p>
    <w:p w14:paraId="438385AB" w14:textId="04452D59" w:rsidR="00E90845" w:rsidRDefault="00E50D64" w:rsidP="00E50D64">
      <w:pPr>
        <w:pStyle w:val="berschrift2"/>
        <w:rPr>
          <w:lang w:val="en-US"/>
        </w:rPr>
      </w:pPr>
      <w:r>
        <w:rPr>
          <w:lang w:val="en-US"/>
        </w:rPr>
        <w:t>LCD Display</w:t>
      </w:r>
    </w:p>
    <w:p w14:paraId="48B13963" w14:textId="13994121" w:rsidR="00E50D64" w:rsidRDefault="00E50D64" w:rsidP="00714E44">
      <w:pPr>
        <w:jc w:val="both"/>
        <w:rPr>
          <w:lang w:val="en-US"/>
        </w:rPr>
      </w:pPr>
      <w:r>
        <w:rPr>
          <w:lang w:val="en-US"/>
        </w:rPr>
        <w:t>The LCD display initialized properly</w:t>
      </w:r>
      <w:r w:rsidR="007B7F70">
        <w:rPr>
          <w:lang w:val="en-US"/>
        </w:rPr>
        <w:t xml:space="preserve"> and</w:t>
      </w:r>
      <w:r>
        <w:rPr>
          <w:lang w:val="en-US"/>
        </w:rPr>
        <w:t xml:space="preserve"> the text appeared as desired. The contrast had to be adjusted slightly (potentiometer on the LDC-display).</w:t>
      </w:r>
    </w:p>
    <w:p w14:paraId="1028E9A2" w14:textId="77777777" w:rsidR="00E50D64" w:rsidRDefault="00E50D64" w:rsidP="00E50D64">
      <w:pPr>
        <w:pStyle w:val="berschrift2"/>
        <w:rPr>
          <w:lang w:val="en-US"/>
        </w:rPr>
      </w:pPr>
      <w:r>
        <w:rPr>
          <w:lang w:val="en-US"/>
        </w:rPr>
        <w:t>Rotary Encoder</w:t>
      </w:r>
    </w:p>
    <w:p w14:paraId="461E030E" w14:textId="79645172" w:rsidR="00E50D64" w:rsidRDefault="00E50D64" w:rsidP="00714E44">
      <w:pPr>
        <w:jc w:val="both"/>
        <w:rPr>
          <w:lang w:val="en-US"/>
        </w:rPr>
      </w:pPr>
      <w:r>
        <w:rPr>
          <w:lang w:val="en-US"/>
        </w:rPr>
        <w:t xml:space="preserve">The push button and both directions were detected properly with the </w:t>
      </w:r>
      <w:r w:rsidR="007B7F70">
        <w:rPr>
          <w:lang w:val="en-US"/>
        </w:rPr>
        <w:t>installed software.</w:t>
      </w:r>
    </w:p>
    <w:p w14:paraId="1895870A" w14:textId="2F083DE8" w:rsidR="007B7F70" w:rsidRDefault="007B7F70" w:rsidP="007B7F70">
      <w:pPr>
        <w:pStyle w:val="berschrift2"/>
        <w:rPr>
          <w:lang w:val="en-US"/>
        </w:rPr>
      </w:pPr>
      <w:r>
        <w:rPr>
          <w:lang w:val="en-US"/>
        </w:rPr>
        <w:t>Stepper Driver</w:t>
      </w:r>
    </w:p>
    <w:p w14:paraId="36D4359B" w14:textId="77777777" w:rsidR="00FF7EAB" w:rsidRDefault="007B7F70" w:rsidP="00714E44">
      <w:pPr>
        <w:jc w:val="both"/>
        <w:rPr>
          <w:lang w:val="en-US"/>
        </w:rPr>
      </w:pPr>
      <w:r>
        <w:rPr>
          <w:lang w:val="en-US"/>
        </w:rPr>
        <w:t xml:space="preserve">Both stepper motors executed the full steps set with the rotary encoder. Both directions work. Further, the half, quarter, 1/8 and 1/16 micro-steps were configured with the jumpers. The micro-steps were not carried out evenly, so an adjustment of the stepper current (potentiometer on the A4988 modules) was required. After setting the current limit properly, the </w:t>
      </w:r>
      <w:r w:rsidR="00FF7EAB">
        <w:rPr>
          <w:lang w:val="en-US"/>
        </w:rPr>
        <w:t xml:space="preserve">steps were carried out evenly. The setting was adjusted “by ear”. </w:t>
      </w:r>
    </w:p>
    <w:p w14:paraId="3505CCC2" w14:textId="77777777" w:rsidR="00BE4F2C" w:rsidRDefault="00FF7EAB" w:rsidP="00E50D64">
      <w:pPr>
        <w:rPr>
          <w:lang w:val="en-US"/>
        </w:rPr>
      </w:pPr>
      <w:r>
        <w:rPr>
          <w:lang w:val="en-US"/>
        </w:rPr>
        <w:t xml:space="preserve">All three stepper motors were tested. </w:t>
      </w:r>
    </w:p>
    <w:p w14:paraId="18BF30E0" w14:textId="77777777" w:rsidR="00BE4F2C" w:rsidRDefault="00BE4F2C" w:rsidP="00BE4F2C">
      <w:pPr>
        <w:pStyle w:val="berschrift2"/>
        <w:rPr>
          <w:lang w:val="en-US"/>
        </w:rPr>
      </w:pPr>
      <w:r>
        <w:rPr>
          <w:lang w:val="en-US"/>
        </w:rPr>
        <w:t>RS-232 Interface</w:t>
      </w:r>
    </w:p>
    <w:p w14:paraId="00F8383E" w14:textId="77777777" w:rsidR="00BE4F2C" w:rsidRDefault="00BE4F2C" w:rsidP="00714E44">
      <w:pPr>
        <w:jc w:val="both"/>
        <w:rPr>
          <w:lang w:val="en-US"/>
        </w:rPr>
      </w:pPr>
      <w:r>
        <w:rPr>
          <w:lang w:val="en-US"/>
        </w:rPr>
        <w:t>The RS-232 serial interface was tested with YAT (set to 9600baud, 8N1).</w:t>
      </w:r>
    </w:p>
    <w:p w14:paraId="240AB378" w14:textId="77777777" w:rsidR="00BE4F2C" w:rsidRDefault="00BE4F2C" w:rsidP="00BE4F2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8C83929" wp14:editId="67865B4F">
            <wp:extent cx="4195762" cy="325965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87" cy="32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C5C5" w14:textId="36DC2DE8" w:rsidR="007B7F70" w:rsidRDefault="00BE4F2C" w:rsidP="00BE4F2C">
      <w:pPr>
        <w:pStyle w:val="Beschriftung"/>
        <w:jc w:val="center"/>
        <w:rPr>
          <w:lang w:val="en-US"/>
        </w:rPr>
      </w:pPr>
      <w:r w:rsidRPr="00BE4F2C">
        <w:rPr>
          <w:lang w:val="en-US"/>
        </w:rPr>
        <w:t xml:space="preserve">Figure </w:t>
      </w:r>
      <w:r w:rsidRPr="00BE4F2C">
        <w:rPr>
          <w:lang w:val="en-US"/>
        </w:rPr>
        <w:fldChar w:fldCharType="begin"/>
      </w:r>
      <w:r w:rsidRPr="00BE4F2C">
        <w:rPr>
          <w:lang w:val="en-US"/>
        </w:rPr>
        <w:instrText xml:space="preserve"> SEQ Figure \* ARABIC </w:instrText>
      </w:r>
      <w:r w:rsidRPr="00BE4F2C">
        <w:rPr>
          <w:lang w:val="en-US"/>
        </w:rPr>
        <w:fldChar w:fldCharType="separate"/>
      </w:r>
      <w:r w:rsidR="003C3DC9">
        <w:rPr>
          <w:noProof/>
          <w:lang w:val="en-US"/>
        </w:rPr>
        <w:t>3</w:t>
      </w:r>
      <w:r w:rsidRPr="00BE4F2C">
        <w:rPr>
          <w:lang w:val="en-US"/>
        </w:rPr>
        <w:fldChar w:fldCharType="end"/>
      </w:r>
      <w:r w:rsidRPr="00BE4F2C">
        <w:rPr>
          <w:lang w:val="en-US"/>
        </w:rPr>
        <w:t>: Terminal Program YAT communicating with the Stepper Motor Controller</w:t>
      </w:r>
    </w:p>
    <w:p w14:paraId="1E543B07" w14:textId="2F8EF0E1" w:rsidR="00BE4F2C" w:rsidRDefault="00BE4F2C" w:rsidP="00714E44">
      <w:pPr>
        <w:jc w:val="both"/>
        <w:rPr>
          <w:lang w:val="en-US"/>
        </w:rPr>
      </w:pPr>
      <w:r>
        <w:rPr>
          <w:lang w:val="en-US"/>
        </w:rPr>
        <w:lastRenderedPageBreak/>
        <w:t xml:space="preserve">Both, the send and receive direction </w:t>
      </w:r>
      <w:r w:rsidR="00714E44">
        <w:rPr>
          <w:lang w:val="en-US"/>
        </w:rPr>
        <w:t>work properly. The messages from the stepper controller were displayed correctly in YAT and the sent command were recognized by the stepper controller and executed.</w:t>
      </w:r>
    </w:p>
    <w:p w14:paraId="19BBBBCF" w14:textId="0D28B430" w:rsidR="00714E44" w:rsidRDefault="00714E44" w:rsidP="00714E44">
      <w:pPr>
        <w:pStyle w:val="berschrift1"/>
        <w:rPr>
          <w:lang w:val="en-US"/>
        </w:rPr>
      </w:pPr>
      <w:r>
        <w:rPr>
          <w:lang w:val="en-US"/>
        </w:rPr>
        <w:t>Conclusion</w:t>
      </w:r>
    </w:p>
    <w:p w14:paraId="6D953C53" w14:textId="3ED5902C" w:rsidR="00714E44" w:rsidRPr="00714E44" w:rsidRDefault="00714E44" w:rsidP="00714E44">
      <w:pPr>
        <w:jc w:val="both"/>
        <w:rPr>
          <w:b/>
          <w:bCs/>
          <w:lang w:val="en-US"/>
        </w:rPr>
      </w:pPr>
      <w:r w:rsidRPr="00714E44">
        <w:rPr>
          <w:b/>
          <w:bCs/>
          <w:lang w:val="en-US"/>
        </w:rPr>
        <w:t>The Stepper Motor Controller is working properly. The DC/DC-converter has not been tested.</w:t>
      </w:r>
    </w:p>
    <w:p w14:paraId="516BCC71" w14:textId="77777777" w:rsidR="00714E44" w:rsidRPr="00BE4F2C" w:rsidRDefault="00714E44" w:rsidP="00BE4F2C">
      <w:pPr>
        <w:rPr>
          <w:lang w:val="en-US"/>
        </w:rPr>
      </w:pPr>
    </w:p>
    <w:sectPr w:rsidR="00714E44" w:rsidRPr="00BE4F2C" w:rsidSect="00177B7D"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1FD3" w14:textId="77777777" w:rsidR="00177B7D" w:rsidRDefault="00177B7D" w:rsidP="004207BD">
      <w:pPr>
        <w:spacing w:after="0" w:line="240" w:lineRule="auto"/>
      </w:pPr>
      <w:r>
        <w:separator/>
      </w:r>
    </w:p>
  </w:endnote>
  <w:endnote w:type="continuationSeparator" w:id="0">
    <w:p w14:paraId="0713F96A" w14:textId="77777777" w:rsidR="00177B7D" w:rsidRDefault="00177B7D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0EC2" w14:textId="578BA753" w:rsidR="004207BD" w:rsidRPr="00177B7D" w:rsidRDefault="00AE432D">
    <w:pPr>
      <w:pStyle w:val="Fuzeile"/>
      <w:rPr>
        <w:lang w:val="en-US"/>
      </w:rPr>
    </w:pPr>
    <w:r w:rsidRPr="00177B7D">
      <w:rPr>
        <w:noProof/>
        <w:lang w:val="en-US"/>
      </w:rPr>
      <w:fldChar w:fldCharType="begin"/>
    </w:r>
    <w:r w:rsidRPr="00177B7D">
      <w:rPr>
        <w:noProof/>
        <w:lang w:val="en-US"/>
      </w:rPr>
      <w:instrText xml:space="preserve"> FILENAME \* MERGEFORMAT </w:instrText>
    </w:r>
    <w:r w:rsidRPr="00177B7D">
      <w:rPr>
        <w:noProof/>
        <w:lang w:val="en-US"/>
      </w:rPr>
      <w:fldChar w:fldCharType="separate"/>
    </w:r>
    <w:r w:rsidR="003C3DC9">
      <w:rPr>
        <w:noProof/>
        <w:lang w:val="en-US"/>
      </w:rPr>
      <w:t>StpContr_Test.docx</w:t>
    </w:r>
    <w:r w:rsidRPr="00177B7D">
      <w:rPr>
        <w:noProof/>
        <w:lang w:val="en-US"/>
      </w:rPr>
      <w:fldChar w:fldCharType="end"/>
    </w:r>
    <w:r w:rsidR="004207BD" w:rsidRPr="00177B7D">
      <w:rPr>
        <w:lang w:val="en-US"/>
      </w:rPr>
      <w:tab/>
    </w:r>
    <w:r w:rsidR="004207BD" w:rsidRPr="00177B7D">
      <w:rPr>
        <w:lang w:val="en-US"/>
      </w:rPr>
      <w:ptab w:relativeTo="margin" w:alignment="right" w:leader="none"/>
    </w:r>
    <w:r w:rsidR="006477E2" w:rsidRPr="00177B7D">
      <w:rPr>
        <w:lang w:val="en-US"/>
      </w:rPr>
      <w:fldChar w:fldCharType="begin"/>
    </w:r>
    <w:r w:rsidR="006477E2" w:rsidRPr="00177B7D">
      <w:rPr>
        <w:lang w:val="en-US"/>
      </w:rPr>
      <w:instrText xml:space="preserve"> TIME \@ "dd.MM.yyyy HH:mm" </w:instrText>
    </w:r>
    <w:r w:rsidR="006477E2" w:rsidRPr="00177B7D">
      <w:rPr>
        <w:lang w:val="en-US"/>
      </w:rPr>
      <w:fldChar w:fldCharType="separate"/>
    </w:r>
    <w:r w:rsidR="003C3DC9">
      <w:rPr>
        <w:noProof/>
        <w:lang w:val="en-US"/>
      </w:rPr>
      <w:t>23.05.2021 16:36</w:t>
    </w:r>
    <w:r w:rsidR="006477E2" w:rsidRPr="00177B7D">
      <w:rPr>
        <w:lang w:val="en-US"/>
      </w:rPr>
      <w:fldChar w:fldCharType="end"/>
    </w:r>
  </w:p>
  <w:p w14:paraId="1FE1F0A3" w14:textId="0185EF10" w:rsidR="004207BD" w:rsidRPr="00177B7D" w:rsidRDefault="0001054C">
    <w:pPr>
      <w:pStyle w:val="Fuzeile"/>
      <w:rPr>
        <w:lang w:val="en-US"/>
      </w:rPr>
    </w:pPr>
    <w:r w:rsidRPr="00177B7D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177B7D">
          <w:rPr>
            <w:lang w:val="en-US"/>
          </w:rPr>
          <w:t>Sven Petersen</w:t>
        </w:r>
      </w:sdtContent>
    </w:sdt>
    <w:r w:rsidR="007C0EBE" w:rsidRPr="00177B7D">
      <w:rPr>
        <w:lang w:val="en-US"/>
      </w:rPr>
      <w:tab/>
    </w:r>
    <w:r w:rsidRPr="00177B7D">
      <w:rPr>
        <w:lang w:val="en-US"/>
      </w:rPr>
      <w:t>Page</w:t>
    </w:r>
    <w:r w:rsidR="007C0EBE" w:rsidRPr="00177B7D">
      <w:rPr>
        <w:lang w:val="en-US"/>
      </w:rPr>
      <w:t xml:space="preserve"> </w:t>
    </w:r>
    <w:r w:rsidR="007C0EBE" w:rsidRPr="00177B7D">
      <w:rPr>
        <w:rStyle w:val="Seitenzahl"/>
        <w:lang w:val="en-US"/>
      </w:rPr>
      <w:fldChar w:fldCharType="begin"/>
    </w:r>
    <w:r w:rsidR="007C0EBE" w:rsidRPr="00177B7D">
      <w:rPr>
        <w:rStyle w:val="Seitenzahl"/>
        <w:lang w:val="en-US"/>
      </w:rPr>
      <w:instrText xml:space="preserve"> PAGE </w:instrText>
    </w:r>
    <w:r w:rsidR="007C0EBE" w:rsidRPr="00177B7D">
      <w:rPr>
        <w:rStyle w:val="Seitenzahl"/>
        <w:lang w:val="en-US"/>
      </w:rPr>
      <w:fldChar w:fldCharType="separate"/>
    </w:r>
    <w:r w:rsidR="00D4127D" w:rsidRPr="00177B7D">
      <w:rPr>
        <w:rStyle w:val="Seitenzahl"/>
        <w:noProof/>
        <w:lang w:val="en-US"/>
      </w:rPr>
      <w:t>2</w:t>
    </w:r>
    <w:r w:rsidR="007C0EBE" w:rsidRPr="00177B7D">
      <w:rPr>
        <w:rStyle w:val="Seitenzahl"/>
        <w:lang w:val="en-US"/>
      </w:rPr>
      <w:fldChar w:fldCharType="end"/>
    </w:r>
    <w:r w:rsidR="007C0EBE" w:rsidRPr="00177B7D">
      <w:rPr>
        <w:rStyle w:val="Seitenzahl"/>
        <w:lang w:val="en-US"/>
      </w:rPr>
      <w:t xml:space="preserve"> </w:t>
    </w:r>
    <w:r w:rsidRPr="00177B7D">
      <w:rPr>
        <w:rStyle w:val="Seitenzahl"/>
        <w:lang w:val="en-US"/>
      </w:rPr>
      <w:t>of</w:t>
    </w:r>
    <w:r w:rsidR="007C0EBE" w:rsidRPr="00177B7D">
      <w:rPr>
        <w:rStyle w:val="Seitenzahl"/>
        <w:lang w:val="en-US"/>
      </w:rPr>
      <w:t xml:space="preserve"> </w:t>
    </w:r>
    <w:r w:rsidR="007C0EBE" w:rsidRPr="00177B7D">
      <w:rPr>
        <w:rStyle w:val="Seitenzahl"/>
        <w:lang w:val="en-US"/>
      </w:rPr>
      <w:fldChar w:fldCharType="begin"/>
    </w:r>
    <w:r w:rsidR="007C0EBE" w:rsidRPr="00177B7D">
      <w:rPr>
        <w:rStyle w:val="Seitenzahl"/>
        <w:lang w:val="en-US"/>
      </w:rPr>
      <w:instrText xml:space="preserve"> NUMPAGES </w:instrText>
    </w:r>
    <w:r w:rsidR="007C0EBE" w:rsidRPr="00177B7D">
      <w:rPr>
        <w:rStyle w:val="Seitenzahl"/>
        <w:lang w:val="en-US"/>
      </w:rPr>
      <w:fldChar w:fldCharType="separate"/>
    </w:r>
    <w:r w:rsidR="00D4127D" w:rsidRPr="00177B7D">
      <w:rPr>
        <w:rStyle w:val="Seitenzahl"/>
        <w:noProof/>
        <w:lang w:val="en-US"/>
      </w:rPr>
      <w:t>2</w:t>
    </w:r>
    <w:r w:rsidR="007C0EBE" w:rsidRPr="00177B7D">
      <w:rPr>
        <w:rStyle w:val="Seitenzahl"/>
        <w:lang w:val="en-US"/>
      </w:rPr>
      <w:fldChar w:fldCharType="end"/>
    </w:r>
    <w:r w:rsidR="007C0EBE" w:rsidRPr="00177B7D">
      <w:rPr>
        <w:rStyle w:val="Seitenzahl"/>
        <w:lang w:val="en-US"/>
      </w:rPr>
      <w:tab/>
      <w:t>Do</w:t>
    </w:r>
    <w:r w:rsidRPr="00177B7D">
      <w:rPr>
        <w:rStyle w:val="Seitenzahl"/>
        <w:lang w:val="en-US"/>
      </w:rPr>
      <w:t>c</w:t>
    </w:r>
    <w:r w:rsidR="006477E2" w:rsidRPr="00177B7D">
      <w:rPr>
        <w:rStyle w:val="Seitenzahl"/>
        <w:lang w:val="en-US"/>
      </w:rPr>
      <w:t>.</w:t>
    </w:r>
    <w:r w:rsidR="007C0EBE" w:rsidRPr="00177B7D">
      <w:rPr>
        <w:rStyle w:val="Seitenzahl"/>
        <w:lang w:val="en-US"/>
      </w:rPr>
      <w:t>-N</w:t>
    </w:r>
    <w:r w:rsidRPr="00177B7D">
      <w:rPr>
        <w:rStyle w:val="Seitenzahl"/>
        <w:lang w:val="en-US"/>
      </w:rPr>
      <w:t>o</w:t>
    </w:r>
    <w:r w:rsidR="007C0EBE" w:rsidRPr="00177B7D">
      <w:rPr>
        <w:rStyle w:val="Seitenzahl"/>
        <w:lang w:val="en-US"/>
      </w:rPr>
      <w:t xml:space="preserve">.: </w:t>
    </w:r>
    <w:r w:rsidR="00177B7D" w:rsidRPr="00177B7D">
      <w:rPr>
        <w:rStyle w:val="Seitenzahl"/>
        <w:lang w:val="en-US"/>
      </w:rPr>
      <w:t>174</w:t>
    </w:r>
    <w:r w:rsidR="007C0EBE" w:rsidRPr="00177B7D">
      <w:rPr>
        <w:rStyle w:val="Seitenzahl"/>
        <w:lang w:val="en-US"/>
      </w:rPr>
      <w:t>-</w:t>
    </w:r>
    <w:r w:rsidRPr="00177B7D">
      <w:rPr>
        <w:rStyle w:val="Seitenzahl"/>
        <w:lang w:val="en-US"/>
      </w:rPr>
      <w:t>6</w:t>
    </w:r>
    <w:r w:rsidR="007C0EBE" w:rsidRPr="00177B7D">
      <w:rPr>
        <w:rStyle w:val="Seitenzahl"/>
        <w:lang w:val="en-US"/>
      </w:rPr>
      <w:t>-0</w:t>
    </w:r>
    <w:r w:rsidR="00177B7D" w:rsidRPr="00177B7D">
      <w:rPr>
        <w:rStyle w:val="Seitenzahl"/>
        <w:lang w:val="en-US"/>
      </w:rPr>
      <w:t>3</w:t>
    </w:r>
    <w:r w:rsidR="007C0EBE" w:rsidRPr="00177B7D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E813" w14:textId="3EE89F0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C3DC9">
      <w:rPr>
        <w:noProof/>
        <w:sz w:val="20"/>
        <w:szCs w:val="20"/>
      </w:rPr>
      <w:t>StpContr_Test.docx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3C3DC9">
      <w:rPr>
        <w:noProof/>
        <w:sz w:val="20"/>
        <w:szCs w:val="20"/>
      </w:rPr>
      <w:t>23.05.2021 16:36</w:t>
    </w:r>
    <w:r w:rsidR="00971548" w:rsidRPr="00A930FC">
      <w:rPr>
        <w:sz w:val="20"/>
        <w:szCs w:val="20"/>
      </w:rPr>
      <w:fldChar w:fldCharType="end"/>
    </w:r>
  </w:p>
  <w:p w14:paraId="33BAEDB4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A821" w14:textId="77777777" w:rsidR="00177B7D" w:rsidRDefault="00177B7D" w:rsidP="004207BD">
      <w:pPr>
        <w:spacing w:after="0" w:line="240" w:lineRule="auto"/>
      </w:pPr>
      <w:r>
        <w:separator/>
      </w:r>
    </w:p>
  </w:footnote>
  <w:footnote w:type="continuationSeparator" w:id="0">
    <w:p w14:paraId="5ED64627" w14:textId="77777777" w:rsidR="00177B7D" w:rsidRDefault="00177B7D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9F55" w14:textId="050F04D6" w:rsidR="005131E2" w:rsidRPr="00A930FC" w:rsidRDefault="005131E2" w:rsidP="00177B7D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7E64"/>
    <w:multiLevelType w:val="hybridMultilevel"/>
    <w:tmpl w:val="21587A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D"/>
    <w:rsid w:val="0001054C"/>
    <w:rsid w:val="0007771E"/>
    <w:rsid w:val="00095354"/>
    <w:rsid w:val="00095AB4"/>
    <w:rsid w:val="000D4111"/>
    <w:rsid w:val="00172E2D"/>
    <w:rsid w:val="00177B7D"/>
    <w:rsid w:val="001E790F"/>
    <w:rsid w:val="002779BC"/>
    <w:rsid w:val="00283F90"/>
    <w:rsid w:val="00304344"/>
    <w:rsid w:val="003711DD"/>
    <w:rsid w:val="003C3DC9"/>
    <w:rsid w:val="003F3797"/>
    <w:rsid w:val="004207BD"/>
    <w:rsid w:val="004D29B8"/>
    <w:rsid w:val="004F422A"/>
    <w:rsid w:val="004F659B"/>
    <w:rsid w:val="00506308"/>
    <w:rsid w:val="005131E2"/>
    <w:rsid w:val="0053748F"/>
    <w:rsid w:val="00542508"/>
    <w:rsid w:val="005A3DAE"/>
    <w:rsid w:val="00625B98"/>
    <w:rsid w:val="006477E2"/>
    <w:rsid w:val="00656346"/>
    <w:rsid w:val="00706A1C"/>
    <w:rsid w:val="00714E44"/>
    <w:rsid w:val="00781459"/>
    <w:rsid w:val="007949D2"/>
    <w:rsid w:val="007B7F70"/>
    <w:rsid w:val="007C0EBE"/>
    <w:rsid w:val="009321AC"/>
    <w:rsid w:val="00951A09"/>
    <w:rsid w:val="00961D2D"/>
    <w:rsid w:val="00971548"/>
    <w:rsid w:val="009F6E25"/>
    <w:rsid w:val="00A34BD7"/>
    <w:rsid w:val="00A92BB9"/>
    <w:rsid w:val="00A930FC"/>
    <w:rsid w:val="00AE432D"/>
    <w:rsid w:val="00BE4F2C"/>
    <w:rsid w:val="00C07E0B"/>
    <w:rsid w:val="00CE5D11"/>
    <w:rsid w:val="00D15F29"/>
    <w:rsid w:val="00D4127D"/>
    <w:rsid w:val="00D91C20"/>
    <w:rsid w:val="00DC1E07"/>
    <w:rsid w:val="00DF5998"/>
    <w:rsid w:val="00E50D64"/>
    <w:rsid w:val="00E62356"/>
    <w:rsid w:val="00E66B3B"/>
    <w:rsid w:val="00E90845"/>
    <w:rsid w:val="00EE5A9E"/>
    <w:rsid w:val="00F43817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6B49ED"/>
  <w15:chartTrackingRefBased/>
  <w15:docId w15:val="{AB809A59-3E27-496E-94E3-7B3A847D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177B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7B7D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9084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9321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y-a-terminal/files/latest/download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4</Pages>
  <Words>548</Words>
  <Characters>3456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11</cp:revision>
  <cp:lastPrinted>2021-05-23T14:36:00Z</cp:lastPrinted>
  <dcterms:created xsi:type="dcterms:W3CDTF">2021-05-19T17:37:00Z</dcterms:created>
  <dcterms:modified xsi:type="dcterms:W3CDTF">2021-05-23T14:36:00Z</dcterms:modified>
</cp:coreProperties>
</file>