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43D85" w14:textId="77777777" w:rsidR="00DB7FEE" w:rsidRPr="00DB7FEE" w:rsidRDefault="00DB7FEE" w:rsidP="00DB7FEE">
      <w:pPr>
        <w:rPr>
          <w:b/>
          <w:bCs/>
        </w:rPr>
      </w:pPr>
      <w:r w:rsidRPr="00DB7FEE">
        <w:rPr>
          <w:b/>
          <w:bCs/>
        </w:rPr>
        <w:t>PROJE GEREKÇE RAPORU</w:t>
      </w:r>
    </w:p>
    <w:p w14:paraId="7078F08E" w14:textId="19FAB2D6" w:rsidR="00DB7FEE" w:rsidRPr="00DB7FEE" w:rsidRDefault="00DB7FEE" w:rsidP="00DB7FEE">
      <w:r w:rsidRPr="00DB7FEE">
        <w:t xml:space="preserve">PROJE ADI: </w:t>
      </w:r>
      <w:r w:rsidR="00AA68E9" w:rsidRPr="00AA68E9">
        <w:t>Gıda Nöbeti | Yurt Gıda Güvenliği Platformu</w:t>
      </w:r>
    </w:p>
    <w:p w14:paraId="6AB15E3C" w14:textId="77777777" w:rsidR="00DB7FEE" w:rsidRPr="00DB7FEE" w:rsidRDefault="00DB7FEE" w:rsidP="00DB7FEE">
      <w:r w:rsidRPr="00DB7FEE">
        <w:t>KONU: Yurtlarda Dışarıdan Temin Edilen Gıda Siparişlerinin Dijital Takibi ve Güvenlik Analizi</w:t>
      </w:r>
    </w:p>
    <w:p w14:paraId="31791E4E" w14:textId="77777777" w:rsidR="00DB7FEE" w:rsidRPr="00DB7FEE" w:rsidRDefault="00DB7FEE" w:rsidP="00DB7FEE">
      <w:pPr>
        <w:rPr>
          <w:b/>
          <w:bCs/>
        </w:rPr>
      </w:pPr>
      <w:r w:rsidRPr="00DB7FEE">
        <w:rPr>
          <w:b/>
          <w:bCs/>
        </w:rPr>
        <w:t>1. HUKUKİ VE İDARİ DAYANAK</w:t>
      </w:r>
    </w:p>
    <w:p w14:paraId="0E8C6F81" w14:textId="77777777" w:rsidR="00DB7FEE" w:rsidRPr="00DB7FEE" w:rsidRDefault="00DB7FEE" w:rsidP="00DB7FEE">
      <w:r w:rsidRPr="00DB7FEE">
        <w:t>Bu proje, Gençlik ve Spor Bakanlığına bağlı yurt müdürlüklerinin güvenliği ve öğrenci sağlığını koruma vizyonu doğrultusunda, aşağıdaki resmi yazılara ve talimatlara istinaden geliştirilmiştir:</w:t>
      </w:r>
    </w:p>
    <w:p w14:paraId="3C9E612F" w14:textId="77777777" w:rsidR="00DB7FEE" w:rsidRPr="00DB7FEE" w:rsidRDefault="00DB7FEE" w:rsidP="00DB7FEE">
      <w:pPr>
        <w:numPr>
          <w:ilvl w:val="0"/>
          <w:numId w:val="1"/>
        </w:numPr>
      </w:pPr>
      <w:r w:rsidRPr="00DB7FEE">
        <w:t>Isparta Gençlik ve Spor İl Müdürlüğü'nün 02.01.2026 tarihli ve E-32138078-110.02.01-13134334 sayılı yazısı:</w:t>
      </w:r>
    </w:p>
    <w:p w14:paraId="23032031" w14:textId="77777777" w:rsidR="00DB7FEE" w:rsidRPr="00DB7FEE" w:rsidRDefault="00DB7FEE" w:rsidP="00DB7FEE">
      <w:r w:rsidRPr="00DB7FEE">
        <w:t>Bu yazıda, öğrencilerin dışarıdan yemek siparişi vermesiyle oluşabilecek güvenlik risklerinin önlenmesi ve siparişlerin yalnızca nizamiye noktalarından, güvenlik personeli gözetiminde teslim alınması emredilmiştir.</w:t>
      </w:r>
    </w:p>
    <w:p w14:paraId="49F6C2A7" w14:textId="77777777" w:rsidR="00DB7FEE" w:rsidRPr="00DB7FEE" w:rsidRDefault="00DB7FEE" w:rsidP="00DB7FEE">
      <w:pPr>
        <w:numPr>
          <w:ilvl w:val="0"/>
          <w:numId w:val="1"/>
        </w:numPr>
      </w:pPr>
      <w:r w:rsidRPr="00DB7FEE">
        <w:t>Isparta Erkek Yurdu Müdürlüğü'nün 06.01.2026 tarihli ve E-39060641-123.01.03-13160134 sayılı yazısı:</w:t>
      </w:r>
    </w:p>
    <w:p w14:paraId="1A966C1E" w14:textId="77777777" w:rsidR="00DB7FEE" w:rsidRPr="00DB7FEE" w:rsidRDefault="00DB7FEE" w:rsidP="00DB7FEE">
      <w:r w:rsidRPr="00DB7FEE">
        <w:t>İlgili yazıda, dışarıdan verilen yemek siparişlerinin takibinin sağlanması amacıyla "Yemek Siparişi Takip Formu"nun işlenmesi ve bu formların idareye teslim edilmesi zorunlu kılınmıştır.</w:t>
      </w:r>
    </w:p>
    <w:p w14:paraId="17BE8082" w14:textId="77777777" w:rsidR="00DB7FEE" w:rsidRPr="00DB7FEE" w:rsidRDefault="00DB7FEE" w:rsidP="00DB7FEE">
      <w:pPr>
        <w:rPr>
          <w:b/>
          <w:bCs/>
        </w:rPr>
      </w:pPr>
      <w:r w:rsidRPr="00DB7FEE">
        <w:rPr>
          <w:b/>
          <w:bCs/>
        </w:rPr>
        <w:t>2. MEVCUT DURUM ANALİZİ VE TESPİT EDİLEN RİSKLER</w:t>
      </w:r>
    </w:p>
    <w:p w14:paraId="0254CB41" w14:textId="77777777" w:rsidR="00DB7FEE" w:rsidRPr="00DB7FEE" w:rsidRDefault="00DB7FEE" w:rsidP="00DB7FEE">
      <w:r w:rsidRPr="00DB7FEE">
        <w:t xml:space="preserve">Hâlihazırda güvenlik noktalarında yürütülen manuel kayıt sistemi ("Yemek Siparişi Takip Formu" uygulaması) incelendiğinde, sistemin iyi niyetli ancak </w:t>
      </w:r>
      <w:r w:rsidRPr="00DB7FEE">
        <w:rPr>
          <w:b/>
          <w:bCs/>
        </w:rPr>
        <w:t>operasyonel olarak yetersiz</w:t>
      </w:r>
      <w:r w:rsidRPr="00DB7FEE">
        <w:t xml:space="preserve"> ve </w:t>
      </w:r>
      <w:r w:rsidRPr="00DB7FEE">
        <w:rPr>
          <w:b/>
          <w:bCs/>
        </w:rPr>
        <w:t>riskli</w:t>
      </w:r>
      <w:r w:rsidRPr="00DB7FEE">
        <w:t xml:space="preserve"> olduğu tespit edilmiştir.</w:t>
      </w:r>
    </w:p>
    <w:p w14:paraId="2A64348C" w14:textId="77777777" w:rsidR="00DB7FEE" w:rsidRPr="00DB7FEE" w:rsidRDefault="00DB7FEE" w:rsidP="00DB7FEE">
      <w:r w:rsidRPr="00DB7FEE">
        <w:rPr>
          <w:b/>
          <w:bCs/>
        </w:rPr>
        <w:t>Tespit Edilen Kritik Eksiklikler:</w:t>
      </w:r>
    </w:p>
    <w:p w14:paraId="6140B95D" w14:textId="77777777" w:rsidR="00DB7FEE" w:rsidRPr="00DB7FEE" w:rsidRDefault="00DB7FEE" w:rsidP="00DB7FEE">
      <w:pPr>
        <w:numPr>
          <w:ilvl w:val="0"/>
          <w:numId w:val="2"/>
        </w:numPr>
      </w:pPr>
      <w:r w:rsidRPr="00DB7FEE">
        <w:rPr>
          <w:b/>
          <w:bCs/>
        </w:rPr>
        <w:t>Veri Eksikliği (KÖR NOKTA):</w:t>
      </w:r>
      <w:r w:rsidRPr="00DB7FEE">
        <w:t xml:space="preserve"> Mevcut formda yalnızca </w:t>
      </w:r>
      <w:r w:rsidRPr="00DB7FEE">
        <w:rPr>
          <w:i/>
          <w:iCs/>
        </w:rPr>
        <w:t>Öğrenci Adı, Oda No, Tarih, Saat ve Teslim Noktası</w:t>
      </w:r>
      <w:r w:rsidRPr="00DB7FEE">
        <w:t xml:space="preserve"> bilgileri yer almaktadır.</w:t>
      </w:r>
    </w:p>
    <w:p w14:paraId="0B13FF90" w14:textId="77777777" w:rsidR="00DB7FEE" w:rsidRPr="00DB7FEE" w:rsidRDefault="00DB7FEE" w:rsidP="00DB7FEE">
      <w:pPr>
        <w:numPr>
          <w:ilvl w:val="1"/>
          <w:numId w:val="2"/>
        </w:numPr>
      </w:pPr>
      <w:r w:rsidRPr="00DB7FEE">
        <w:rPr>
          <w:b/>
          <w:bCs/>
        </w:rPr>
        <w:t>RİSK:</w:t>
      </w:r>
      <w:r w:rsidRPr="00DB7FEE">
        <w:t xml:space="preserve"> Formda </w:t>
      </w:r>
      <w:r w:rsidRPr="00DB7FEE">
        <w:rPr>
          <w:b/>
          <w:bCs/>
        </w:rPr>
        <w:t>"Hangi Restorandan Sipariş Verildiği"</w:t>
      </w:r>
      <w:r w:rsidRPr="00DB7FEE">
        <w:t xml:space="preserve"> ve </w:t>
      </w:r>
      <w:r w:rsidRPr="00DB7FEE">
        <w:rPr>
          <w:b/>
          <w:bCs/>
        </w:rPr>
        <w:t>"Paket İçeriği"</w:t>
      </w:r>
      <w:r w:rsidRPr="00DB7FEE">
        <w:t xml:space="preserve"> bilgisi bulunmamaktadır. Olası bir gıda zehirlenmesi vakasında, bu formlara bakılarak öğrencinin zehirlendiği gıdanın kaynağını (işletmeyi) tespit etmek imkansızdır.</w:t>
      </w:r>
    </w:p>
    <w:p w14:paraId="19400025" w14:textId="77777777" w:rsidR="00DB7FEE" w:rsidRPr="00DB7FEE" w:rsidRDefault="00DB7FEE" w:rsidP="00DB7FEE">
      <w:pPr>
        <w:numPr>
          <w:ilvl w:val="0"/>
          <w:numId w:val="2"/>
        </w:numPr>
      </w:pPr>
      <w:r w:rsidRPr="00DB7FEE">
        <w:rPr>
          <w:b/>
          <w:bCs/>
        </w:rPr>
        <w:t>Okunabilirlik ve Arşivleme Sorunu:</w:t>
      </w:r>
      <w:r w:rsidRPr="00DB7FEE">
        <w:t xml:space="preserve"> Kayıtlar elle tutulduğu için el yazısının okunması güçtür ve binlerce kağıdın fiziksel olarak arşivlenmesi/aranması mümkün değildir.</w:t>
      </w:r>
    </w:p>
    <w:p w14:paraId="47525432" w14:textId="77777777" w:rsidR="00DB7FEE" w:rsidRPr="00DB7FEE" w:rsidRDefault="00DB7FEE" w:rsidP="00DB7FEE">
      <w:pPr>
        <w:numPr>
          <w:ilvl w:val="0"/>
          <w:numId w:val="2"/>
        </w:numPr>
      </w:pPr>
      <w:r w:rsidRPr="00DB7FEE">
        <w:rPr>
          <w:b/>
          <w:bCs/>
        </w:rPr>
        <w:t>Güvenlik Zafiyeti ve Zaman Kaybı:</w:t>
      </w:r>
      <w:r w:rsidRPr="00DB7FEE">
        <w:t xml:space="preserve"> Güvenlik personeli, asli görevi olan çevre güvenliğini sağlamak yerine, yoğun saatlerde (iftar, akşam yemeği vb.) sürekli </w:t>
      </w:r>
      <w:r w:rsidRPr="00DB7FEE">
        <w:lastRenderedPageBreak/>
        <w:t>form doldurmakla meşgul olmakta, bu da nizamiyede güvenlik açığı ve yığılma yaratmaktadır.</w:t>
      </w:r>
    </w:p>
    <w:p w14:paraId="3C74EA51" w14:textId="77777777" w:rsidR="00DB7FEE" w:rsidRPr="00DB7FEE" w:rsidRDefault="00DB7FEE" w:rsidP="00DB7FEE">
      <w:pPr>
        <w:numPr>
          <w:ilvl w:val="0"/>
          <w:numId w:val="2"/>
        </w:numPr>
      </w:pPr>
      <w:r w:rsidRPr="00DB7FEE">
        <w:rPr>
          <w:b/>
          <w:bCs/>
        </w:rPr>
        <w:t>KVKK Uyumu:</w:t>
      </w:r>
      <w:r w:rsidRPr="00DB7FEE">
        <w:t xml:space="preserve"> Açıkta duran kağıt listeler, öğrencilerin kişisel verilerinin (isim, oda no) üçüncü şahıslar tarafından görülmesine sebebiyet verebilir.</w:t>
      </w:r>
    </w:p>
    <w:p w14:paraId="6C4DEB55" w14:textId="77777777" w:rsidR="00DB7FEE" w:rsidRPr="00DB7FEE" w:rsidRDefault="00DB7FEE" w:rsidP="00DB7FEE">
      <w:pPr>
        <w:rPr>
          <w:b/>
          <w:bCs/>
        </w:rPr>
      </w:pPr>
      <w:r w:rsidRPr="00DB7FEE">
        <w:rPr>
          <w:b/>
          <w:bCs/>
        </w:rPr>
        <w:t>3. PROJENİN GEREKÇESİ VE ÇÖZÜM ÖNERİSİ</w:t>
      </w:r>
    </w:p>
    <w:p w14:paraId="044A07C8" w14:textId="356399A0" w:rsidR="00DB7FEE" w:rsidRPr="00DB7FEE" w:rsidRDefault="00DB7FEE" w:rsidP="00DB7FEE">
      <w:r w:rsidRPr="00DB7FEE">
        <w:t xml:space="preserve">Yukarıda belirtilen "veri körlüğü" ve "işletilemezlik" sorunlarını çözmek ve İl Müdürlüğü'nün talimatlarını </w:t>
      </w:r>
      <w:r w:rsidRPr="00DB7FEE">
        <w:rPr>
          <w:b/>
          <w:bCs/>
        </w:rPr>
        <w:t>tam ve eksiksiz</w:t>
      </w:r>
      <w:r w:rsidRPr="00DB7FEE">
        <w:t xml:space="preserve"> yerine getirmek amacıyla </w:t>
      </w:r>
      <w:r w:rsidR="00AA68E9" w:rsidRPr="00AA68E9">
        <w:rPr>
          <w:b/>
          <w:bCs/>
        </w:rPr>
        <w:t>Gıda Nöbeti | Yurt Gıda Güvenliği Platformu</w:t>
      </w:r>
      <w:r w:rsidR="00AA68E9">
        <w:rPr>
          <w:b/>
          <w:bCs/>
        </w:rPr>
        <w:t xml:space="preserve">’na </w:t>
      </w:r>
      <w:r w:rsidRPr="00DB7FEE">
        <w:t>ihtiyaç duyulmuştur.</w:t>
      </w:r>
    </w:p>
    <w:p w14:paraId="2719265A" w14:textId="77777777" w:rsidR="00DB7FEE" w:rsidRPr="00DB7FEE" w:rsidRDefault="00DB7FEE" w:rsidP="00DB7FEE">
      <w:r w:rsidRPr="00DB7FEE">
        <w:rPr>
          <w:b/>
          <w:bCs/>
        </w:rPr>
        <w:t>Projenin Sağlayacağı Katma Değerler:</w:t>
      </w:r>
    </w:p>
    <w:p w14:paraId="0AE101FF" w14:textId="77777777" w:rsidR="00DB7FEE" w:rsidRPr="00DB7FEE" w:rsidRDefault="00DB7FEE" w:rsidP="00DB7FEE">
      <w:pPr>
        <w:numPr>
          <w:ilvl w:val="0"/>
          <w:numId w:val="3"/>
        </w:numPr>
      </w:pPr>
      <w:r w:rsidRPr="00DB7FEE">
        <w:rPr>
          <w:b/>
          <w:bCs/>
        </w:rPr>
        <w:t>Tam İzlenebilirlik:</w:t>
      </w:r>
      <w:r w:rsidRPr="00DB7FEE">
        <w:t xml:space="preserve"> Sistem, manuel formun aksine; siparişin hangi restorandan geldiğini ve içeriğini (OCR teknolojisi ile) dijital olarak kaydeder. Bir vaka anında "Son 24 saatte X Dönercisinden kimler yedi?" sorusunun cevabı saniyeler içinde alınır.</w:t>
      </w:r>
    </w:p>
    <w:p w14:paraId="7516490F" w14:textId="77777777" w:rsidR="00DB7FEE" w:rsidRPr="00DB7FEE" w:rsidRDefault="00DB7FEE" w:rsidP="00DB7FEE">
      <w:pPr>
        <w:numPr>
          <w:ilvl w:val="0"/>
          <w:numId w:val="3"/>
        </w:numPr>
      </w:pPr>
      <w:r w:rsidRPr="00DB7FEE">
        <w:rPr>
          <w:b/>
          <w:bCs/>
        </w:rPr>
        <w:t>Proaktif Güvenlik (Kırmızı Alarm):</w:t>
      </w:r>
      <w:r w:rsidRPr="00DB7FEE">
        <w:t xml:space="preserve"> Şüpheli veya daha önce zehirlenme vakasına karışmış bir restoranın kuryesi kapıya geldiğinde, güvenlik personelinin tabletine otomatik uyarı düşer. Kağıt formda bu kontrolü yapmak imkansızdır.</w:t>
      </w:r>
    </w:p>
    <w:p w14:paraId="72FDB1D7" w14:textId="77777777" w:rsidR="00DB7FEE" w:rsidRPr="00DB7FEE" w:rsidRDefault="00DB7FEE" w:rsidP="00DB7FEE">
      <w:pPr>
        <w:numPr>
          <w:ilvl w:val="0"/>
          <w:numId w:val="3"/>
        </w:numPr>
      </w:pPr>
      <w:r w:rsidRPr="00DB7FEE">
        <w:rPr>
          <w:b/>
          <w:bCs/>
        </w:rPr>
        <w:t>Personel Verimliliği:</w:t>
      </w:r>
      <w:r w:rsidRPr="00DB7FEE">
        <w:t xml:space="preserve"> Güvenlik görevlisi kalem-kağıtla uğraşmaz; tablet üzerinden onay verir. Zamandan tasarruf edilir.</w:t>
      </w:r>
    </w:p>
    <w:p w14:paraId="099C8CCE" w14:textId="77777777" w:rsidR="00DB7FEE" w:rsidRPr="00DB7FEE" w:rsidRDefault="00DB7FEE" w:rsidP="00DB7FEE">
      <w:pPr>
        <w:numPr>
          <w:ilvl w:val="0"/>
          <w:numId w:val="3"/>
        </w:numPr>
      </w:pPr>
      <w:r w:rsidRPr="00DB7FEE">
        <w:rPr>
          <w:b/>
          <w:bCs/>
        </w:rPr>
        <w:t>Resmi Emre Tam Uyum:</w:t>
      </w:r>
      <w:r w:rsidRPr="00DB7FEE">
        <w:t xml:space="preserve"> Proje, 06.01.2026 tarihli yazıda belirtilen "takip formunun doldurulması" emrini, kağıt israfı yapmadan, dijital ortamda, hatasız ve raporlanabilir şekilde yerine getirir.</w:t>
      </w:r>
    </w:p>
    <w:p w14:paraId="55D26C83" w14:textId="77777777" w:rsidR="00DB7FEE" w:rsidRPr="00DB7FEE" w:rsidRDefault="00DB7FEE" w:rsidP="00DB7FEE">
      <w:pPr>
        <w:rPr>
          <w:b/>
          <w:bCs/>
        </w:rPr>
      </w:pPr>
      <w:r w:rsidRPr="00DB7FEE">
        <w:rPr>
          <w:b/>
          <w:bCs/>
        </w:rPr>
        <w:t>4. SONUÇ</w:t>
      </w:r>
    </w:p>
    <w:p w14:paraId="0499C7D8" w14:textId="4CF73614" w:rsidR="00DB7FEE" w:rsidRPr="00DB7FEE" w:rsidRDefault="00AA68E9" w:rsidP="00DB7FEE">
      <w:r w:rsidRPr="00AA68E9">
        <w:rPr>
          <w:b/>
          <w:bCs/>
        </w:rPr>
        <w:t>Gıda Nöbeti | Yurt Gıda Güvenliği Platformu</w:t>
      </w:r>
      <w:r w:rsidR="00DB7FEE" w:rsidRPr="00DB7FEE">
        <w:t xml:space="preserve">, bir tercih değil; artan öğrenci sayısı ve dışarıdan sipariş hacmi karşısında, halk sağlığı ve yurt güvenliğini sağlamak için </w:t>
      </w:r>
      <w:r w:rsidR="00DB7FEE" w:rsidRPr="00DB7FEE">
        <w:rPr>
          <w:b/>
          <w:bCs/>
        </w:rPr>
        <w:t>teknik bir zorunluluktur</w:t>
      </w:r>
      <w:r w:rsidR="00DB7FEE" w:rsidRPr="00DB7FEE">
        <w:t>. Mevcut manuel sistem, olası bir kriz anında (toplu zehirlenme vb.) idareye gerekli veriyi sunmaktan uzaktır. Bu proje ile "kör uçuş" yapılan gıda takibi, "tam denetim" altına alınacaktır.</w:t>
      </w:r>
    </w:p>
    <w:p w14:paraId="1A944C50" w14:textId="77777777" w:rsidR="00DB7FEE" w:rsidRPr="00DB7FEE" w:rsidRDefault="00DB7FEE" w:rsidP="00DB7FEE">
      <w:r w:rsidRPr="00DB7FEE">
        <w:t>Arz ederiz.</w:t>
      </w:r>
    </w:p>
    <w:p w14:paraId="195CCE56" w14:textId="77777777" w:rsidR="00D55B8D" w:rsidRDefault="00D55B8D"/>
    <w:sectPr w:rsidR="00D55B8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235C3" w14:textId="77777777" w:rsidR="00837BF9" w:rsidRDefault="00837BF9" w:rsidP="005B4E5B">
      <w:pPr>
        <w:spacing w:after="0" w:line="240" w:lineRule="auto"/>
      </w:pPr>
      <w:r>
        <w:separator/>
      </w:r>
    </w:p>
  </w:endnote>
  <w:endnote w:type="continuationSeparator" w:id="0">
    <w:p w14:paraId="396E1767" w14:textId="77777777" w:rsidR="00837BF9" w:rsidRDefault="00837BF9" w:rsidP="005B4E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7ADF6" w14:textId="77777777" w:rsidR="005B4E5B" w:rsidRDefault="005B4E5B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0915F" w14:textId="77777777" w:rsidR="005B4E5B" w:rsidRDefault="005B4E5B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E84F2" w14:textId="77777777" w:rsidR="005B4E5B" w:rsidRDefault="005B4E5B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1F5AE" w14:textId="77777777" w:rsidR="00837BF9" w:rsidRDefault="00837BF9" w:rsidP="005B4E5B">
      <w:pPr>
        <w:spacing w:after="0" w:line="240" w:lineRule="auto"/>
      </w:pPr>
      <w:r>
        <w:separator/>
      </w:r>
    </w:p>
  </w:footnote>
  <w:footnote w:type="continuationSeparator" w:id="0">
    <w:p w14:paraId="6E2E4A06" w14:textId="77777777" w:rsidR="00837BF9" w:rsidRDefault="00837BF9" w:rsidP="005B4E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63590" w14:textId="650E13EF" w:rsidR="005B4E5B" w:rsidRDefault="005B4E5B">
    <w:pPr>
      <w:pStyle w:val="stBilgi"/>
    </w:pPr>
    <w:r>
      <w:pict w14:anchorId="6B9598A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25797126" o:spid="_x0000_s1026" type="#_x0000_t136" style="position:absolute;margin-left:0;margin-top:0;width:622.7pt;height:16.8pt;rotation:315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Ariel&quot;;font-size:1pt" string="GİZLİDİR – KOPYALANAMAZ – MEHMET EMRE KAYACAN &amp; MEHMET KURT – 2026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83388" w14:textId="6847C82A" w:rsidR="005B4E5B" w:rsidRDefault="005B4E5B">
    <w:pPr>
      <w:pStyle w:val="stBilgi"/>
    </w:pPr>
    <w:r>
      <w:pict w14:anchorId="48CFD5B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25797127" o:spid="_x0000_s1027" type="#_x0000_t136" style="position:absolute;margin-left:0;margin-top:0;width:622.7pt;height:16.8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Ariel&quot;;font-size:1pt" string="GİZLİDİR – KOPYALANAMAZ – MEHMET EMRE KAYACAN &amp; MEHMET KURT – 2026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93712" w14:textId="3E02885B" w:rsidR="005B4E5B" w:rsidRDefault="005B4E5B">
    <w:pPr>
      <w:pStyle w:val="stBilgi"/>
    </w:pPr>
    <w:r>
      <w:pict w14:anchorId="2E0CD98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25797125" o:spid="_x0000_s1025" type="#_x0000_t136" style="position:absolute;margin-left:0;margin-top:0;width:622.7pt;height:16.8pt;rotation:315;z-index:-251657216;mso-position-horizontal:center;mso-position-horizontal-relative:margin;mso-position-vertical:center;mso-position-vertical-relative:margin" o:allowincell="f" fillcolor="#666" stroked="f">
          <v:fill opacity=".5"/>
          <v:textpath style="font-family:&quot;Ariel&quot;;font-size:1pt" string="GİZLİDİR – KOPYALANAMAZ – MEHMET EMRE KAYACAN &amp; MEHMET KURT – 2026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A6BE9"/>
    <w:multiLevelType w:val="multilevel"/>
    <w:tmpl w:val="1CA2C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416BD4"/>
    <w:multiLevelType w:val="multilevel"/>
    <w:tmpl w:val="FDD46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D83E2A"/>
    <w:multiLevelType w:val="multilevel"/>
    <w:tmpl w:val="13305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7653068">
    <w:abstractNumId w:val="0"/>
  </w:num>
  <w:num w:numId="2" w16cid:durableId="1560555281">
    <w:abstractNumId w:val="2"/>
  </w:num>
  <w:num w:numId="3" w16cid:durableId="2027711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168"/>
    <w:rsid w:val="00225A86"/>
    <w:rsid w:val="00357C3C"/>
    <w:rsid w:val="005B4E5B"/>
    <w:rsid w:val="00646168"/>
    <w:rsid w:val="00704940"/>
    <w:rsid w:val="0081235C"/>
    <w:rsid w:val="00837BF9"/>
    <w:rsid w:val="00AA68E9"/>
    <w:rsid w:val="00D55B8D"/>
    <w:rsid w:val="00DB7FEE"/>
    <w:rsid w:val="00DE6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CA8BF1"/>
  <w15:chartTrackingRefBased/>
  <w15:docId w15:val="{58D65850-BBE3-4AE4-8F8F-B346621DD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Balk1">
    <w:name w:val="heading 1"/>
    <w:basedOn w:val="Normal"/>
    <w:next w:val="Normal"/>
    <w:link w:val="Balk1Char"/>
    <w:uiPriority w:val="9"/>
    <w:qFormat/>
    <w:rsid w:val="00646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46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461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46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461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46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46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46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46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46168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46168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46168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46168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46168"/>
    <w:rPr>
      <w:rFonts w:eastAsiaTheme="majorEastAsia" w:cstheme="majorBidi"/>
      <w:noProof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46168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46168"/>
    <w:rPr>
      <w:rFonts w:eastAsiaTheme="majorEastAsia" w:cstheme="majorBidi"/>
      <w:noProof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46168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46168"/>
    <w:rPr>
      <w:rFonts w:eastAsiaTheme="majorEastAsia" w:cstheme="majorBidi"/>
      <w:noProof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46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46168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46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46168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46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46168"/>
    <w:rPr>
      <w:i/>
      <w:iCs/>
      <w:noProof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4616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4616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46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46168"/>
    <w:rPr>
      <w:i/>
      <w:iCs/>
      <w:noProof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46168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5B4E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5B4E5B"/>
    <w:rPr>
      <w:noProof/>
    </w:rPr>
  </w:style>
  <w:style w:type="paragraph" w:styleId="AltBilgi">
    <w:name w:val="footer"/>
    <w:basedOn w:val="Normal"/>
    <w:link w:val="AltBilgiChar"/>
    <w:uiPriority w:val="99"/>
    <w:unhideWhenUsed/>
    <w:rsid w:val="005B4E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5B4E5B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554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emre kayacan</dc:creator>
  <cp:keywords/>
  <dc:description/>
  <cp:lastModifiedBy>emre kayacan</cp:lastModifiedBy>
  <cp:revision>7</cp:revision>
  <cp:lastPrinted>2026-01-19T11:15:00Z</cp:lastPrinted>
  <dcterms:created xsi:type="dcterms:W3CDTF">2026-01-19T11:04:00Z</dcterms:created>
  <dcterms:modified xsi:type="dcterms:W3CDTF">2026-01-19T11:15:00Z</dcterms:modified>
</cp:coreProperties>
</file>