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24</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27</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28</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29</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29</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29</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29</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30</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31</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32</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32</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33</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33</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33</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33</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34</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34</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36</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39</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40</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43</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44</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45</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kota ya da bağlantı hatası alan istekler aynı adım tekrar çalıştırıldığında yeniden gönderilir. Analiz bitince kayıtta (ve </w:t>
      </w:r>
      <w:r>
        <w:rPr>
          <w:b/>
          <w:bCs/>
        </w:rPr>
        <w:t xml:space="preserve">Hatalar ve uyarılar</w:t>
      </w:r>
      <w:r>
        <w:t xml:space="preserve"> sekmesinde) "⚠ N istekten M tanesi yapılamadı" uyarısı ve ne yapılacağı yazar.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ya da sonunda 'N istek yapılamadı' uyarısı çıkarsa (Gemma 500, kota) tekrar çalıştırın: yalnız yapılamayanlar denenir. Sonra 3c ve sonrasını da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ve ana modelin hiç bakamadığı dilimleri (ör. Gemma kalıcı 500)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işaretleyip geçer ve </w:t>
      </w:r>
      <w:r>
        <w:rPr>
          <w:b/>
          <w:bCs/>
        </w:rPr>
        <w:t xml:space="preserve">3c. Hakem modeli</w:t>
      </w:r>
      <w:r>
        <w:t xml:space="preserve"> bu dilimlere bakar. Daha çok dilimin ana modelden geçmesi için analiz bitince </w:t>
      </w:r>
      <w:r>
        <w:rPr>
          <w:b/>
          <w:bCs/>
        </w:rPr>
        <w:t xml:space="preserve">3b</w:t>
      </w:r>
      <w:r>
        <w:t xml:space="preserve">'yi bir kez daha çalıştırın (yalnız yapılamayanlar denenir); ardından </w:t>
      </w:r>
      <w:r>
        <w:rPr>
          <w:b/>
          <w:bCs/>
        </w:rPr>
        <w:t xml:space="preserve">3c, 4, 5 ve 6</w:t>
      </w:r>
      <w:r>
        <w:t xml:space="preserve">'yı yeniden çalıştırın.</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d256773717996adf09c84a94da97a0627096a.png"/><Relationship Id="rId10" Type="http://schemas.openxmlformats.org/officeDocument/2006/relationships/image" Target="media/83d7640a63082d983e2520d062544089dabe7f09.png"/><Relationship Id="rId11" Type="http://schemas.openxmlformats.org/officeDocument/2006/relationships/image" Target="media/c60526acb1bfca8dd4d2cddb5e0d2dc87cbb0eda.png"/><Relationship Id="rId12" Type="http://schemas.openxmlformats.org/officeDocument/2006/relationships/image" Target="media/42c8c7e185e5ef0993f5145aa949e68f957dbd15.png"/><Relationship Id="rId13" Type="http://schemas.openxmlformats.org/officeDocument/2006/relationships/image" Target="media/8d55f165942bc9d4b59214d965bb1f0517ba82bf.png"/><Relationship Id="rId14" Type="http://schemas.openxmlformats.org/officeDocument/2006/relationships/image" Target="media/eaf693af69e34bff0b014ad23a1f84b1c661ba79.png"/><Relationship Id="rId15" Type="http://schemas.openxmlformats.org/officeDocument/2006/relationships/image" Target="media/93f4f6c5dc7e4636e2871b12c9fd0fd08d3ed8dd.png"/><Relationship Id="rId16" Type="http://schemas.openxmlformats.org/officeDocument/2006/relationships/image" Target="media/cef57c75fd643b68b4de46221a41a38c35c37993.png"/><Relationship Id="rId17" Type="http://schemas.openxmlformats.org/officeDocument/2006/relationships/image" Target="media/dbbee186497f7910d94bd45613c31bfff4b973d5.png"/><Relationship Id="rId18" Type="http://schemas.openxmlformats.org/officeDocument/2006/relationships/image" Target="media/c0522d42db0274d16815963b8d9e0cfdd495ed54.png"/><Relationship Id="rId19" Type="http://schemas.openxmlformats.org/officeDocument/2006/relationships/image" Target="media/af55d42aaf030fe975946619c79492f9369c8802.png"/><Relationship Id="rId20" Type="http://schemas.openxmlformats.org/officeDocument/2006/relationships/image" Target="media/d7fe654c23a842d078b3bd8517698645ae96a0b2.png"/><Relationship Id="rId21" Type="http://schemas.openxmlformats.org/officeDocument/2006/relationships/image" Target="media/74a1983000b25aa2ebbce2d4c81b9577fe01c1d2.png"/><Relationship Id="rId22" Type="http://schemas.openxmlformats.org/officeDocument/2006/relationships/image" Target="media/cd154ab2f75ba6a9693e133cd9a2bb2f9d1a78ed.png"/><Relationship Id="rId23" Type="http://schemas.openxmlformats.org/officeDocument/2006/relationships/image" Target="media/7032fc649b6ec04f74e00709344494ffb3081b54.png"/><Relationship Id="rId24" Type="http://schemas.openxmlformats.org/officeDocument/2006/relationships/image" Target="media/865a03b849ae027ded0b6f4bee5f12fa3c2dd829.png"/><Relationship Id="rId25" Type="http://schemas.openxmlformats.org/officeDocument/2006/relationships/image" Target="media/f6e7b4a6905395293fe310363b85b9d1022a01c1.png"/><Relationship Id="rId26" Type="http://schemas.openxmlformats.org/officeDocument/2006/relationships/image" Target="media/90a61354f632b1be081b28b9a12551e822250fe3.png"/><Relationship Id="rId27" Type="http://schemas.openxmlformats.org/officeDocument/2006/relationships/image" Target="media/2c5a2cefe9fb3a6fa003e318df2e20f5c8b3f7a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2026-10-07T08:10:48.398Z</dcterms:created>
  <dcterms:modified xsi:type="dcterms:W3CDTF">2026-10-07T08:10:48.399Z</dcterms:modified>
</cp:coreProperties>
</file>

<file path=docProps/custom.xml><?xml version="1.0" encoding="utf-8"?>
<Properties xmlns="http://schemas.openxmlformats.org/officeDocument/2006/custom-properties" xmlns:vt="http://schemas.openxmlformats.org/officeDocument/2006/docPropsVTypes"/>
</file>