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076" w:rsidRDefault="00F84533" w:rsidP="00263DA3">
      <w:pPr>
        <w:jc w:val="center"/>
        <w:rPr>
          <w:b/>
          <w:sz w:val="28"/>
          <w:szCs w:val="28"/>
        </w:rPr>
      </w:pPr>
      <w:r>
        <w:rPr>
          <w:b/>
          <w:sz w:val="28"/>
          <w:szCs w:val="28"/>
        </w:rPr>
        <w:t>LAB 1 - Simple Linear Regression</w:t>
      </w:r>
    </w:p>
    <w:p w:rsidR="00A35076" w:rsidRDefault="00A35076" w:rsidP="00BE1332">
      <w:pPr>
        <w:jc w:val="both"/>
        <w:rPr>
          <w:b/>
          <w:sz w:val="28"/>
          <w:szCs w:val="28"/>
        </w:rPr>
      </w:pPr>
    </w:p>
    <w:p w:rsidR="00A35076" w:rsidRDefault="00F84533" w:rsidP="00BE1332">
      <w:pPr>
        <w:jc w:val="both"/>
        <w:rPr>
          <w:sz w:val="28"/>
          <w:szCs w:val="28"/>
        </w:rPr>
      </w:pPr>
      <w:r>
        <w:rPr>
          <w:sz w:val="28"/>
          <w:szCs w:val="28"/>
        </w:rPr>
        <w:tab/>
      </w:r>
    </w:p>
    <w:p w:rsidR="00A35076" w:rsidRDefault="00F84533" w:rsidP="00BE1332">
      <w:pPr>
        <w:jc w:val="both"/>
        <w:rPr>
          <w:sz w:val="24"/>
          <w:szCs w:val="24"/>
        </w:rPr>
      </w:pPr>
      <w:r>
        <w:rPr>
          <w:sz w:val="28"/>
          <w:szCs w:val="28"/>
        </w:rPr>
        <w:tab/>
      </w:r>
      <w:r>
        <w:rPr>
          <w:sz w:val="24"/>
          <w:szCs w:val="24"/>
        </w:rPr>
        <w:t>In this lab, we will perform simple linear regression in Python. To do this, we will need the .csv provided in the LAB1 folder.</w:t>
      </w:r>
    </w:p>
    <w:p w:rsidR="00A35076" w:rsidRDefault="00A35076" w:rsidP="00BE1332">
      <w:pPr>
        <w:jc w:val="both"/>
        <w:rPr>
          <w:sz w:val="24"/>
          <w:szCs w:val="24"/>
        </w:rPr>
      </w:pPr>
    </w:p>
    <w:p w:rsidR="00A35076" w:rsidRDefault="00F84533" w:rsidP="00BE1332">
      <w:pPr>
        <w:jc w:val="both"/>
        <w:rPr>
          <w:sz w:val="24"/>
          <w:szCs w:val="24"/>
        </w:rPr>
      </w:pPr>
      <w:r>
        <w:rPr>
          <w:sz w:val="24"/>
          <w:szCs w:val="24"/>
        </w:rPr>
        <w:tab/>
        <w:t xml:space="preserve">The .csv file contains information related to an imaginary soccer team (it is the same .csv file we examined in LAB0). We will investigate the “age” and “experience” columns and see how player age affects player experience. Simple linear regression is going to be the method of choice for this task. Please </w:t>
      </w:r>
      <w:r w:rsidR="00BE1332">
        <w:rPr>
          <w:sz w:val="24"/>
          <w:szCs w:val="24"/>
        </w:rPr>
        <w:t>read the</w:t>
      </w:r>
      <w:r>
        <w:rPr>
          <w:sz w:val="24"/>
          <w:szCs w:val="24"/>
        </w:rPr>
        <w:t xml:space="preserve"> following instructions:</w:t>
      </w:r>
    </w:p>
    <w:p w:rsidR="00A35076" w:rsidRDefault="00A35076" w:rsidP="00BE1332">
      <w:pPr>
        <w:jc w:val="both"/>
        <w:rPr>
          <w:sz w:val="24"/>
          <w:szCs w:val="24"/>
        </w:rPr>
      </w:pPr>
    </w:p>
    <w:p w:rsidR="00A35076" w:rsidRDefault="00BE1332" w:rsidP="00BE1332">
      <w:pPr>
        <w:numPr>
          <w:ilvl w:val="0"/>
          <w:numId w:val="1"/>
        </w:numPr>
        <w:jc w:val="both"/>
        <w:rPr>
          <w:sz w:val="24"/>
          <w:szCs w:val="24"/>
        </w:rPr>
      </w:pPr>
      <w:r>
        <w:rPr>
          <w:sz w:val="24"/>
          <w:szCs w:val="24"/>
        </w:rPr>
        <w:t xml:space="preserve">(10 pts) </w:t>
      </w:r>
      <w:r w:rsidR="00F84533">
        <w:rPr>
          <w:sz w:val="24"/>
          <w:szCs w:val="24"/>
        </w:rPr>
        <w:t>Read the .csv file, extract the “age” and “experience” values in</w:t>
      </w:r>
      <w:r w:rsidR="005B5675">
        <w:rPr>
          <w:sz w:val="24"/>
          <w:szCs w:val="24"/>
        </w:rPr>
        <w:t>to</w:t>
      </w:r>
      <w:r w:rsidR="00F84533">
        <w:rPr>
          <w:sz w:val="24"/>
          <w:szCs w:val="24"/>
        </w:rPr>
        <w:t xml:space="preserve"> two different </w:t>
      </w:r>
      <w:r w:rsidR="005B5675">
        <w:rPr>
          <w:sz w:val="24"/>
          <w:szCs w:val="24"/>
        </w:rPr>
        <w:t>arrays</w:t>
      </w:r>
      <w:r w:rsidR="00F84533">
        <w:rPr>
          <w:sz w:val="24"/>
          <w:szCs w:val="24"/>
        </w:rPr>
        <w:t>. The age list is going to be our “x”, and experience list is going to be our “y”</w:t>
      </w:r>
      <w:r w:rsidR="005B5675">
        <w:rPr>
          <w:sz w:val="24"/>
          <w:szCs w:val="24"/>
        </w:rPr>
        <w:t>, in the upcoming instructions</w:t>
      </w:r>
      <w:r w:rsidR="00F84533">
        <w:rPr>
          <w:sz w:val="24"/>
          <w:szCs w:val="24"/>
        </w:rPr>
        <w:t>.</w:t>
      </w:r>
      <w:r w:rsidR="00B71490">
        <w:rPr>
          <w:sz w:val="24"/>
          <w:szCs w:val="24"/>
        </w:rPr>
        <w:t xml:space="preserve"> When extracting the lists, don’t use standard lists. We will use </w:t>
      </w:r>
      <w:proofErr w:type="spellStart"/>
      <w:r w:rsidR="00B71490">
        <w:rPr>
          <w:sz w:val="24"/>
          <w:szCs w:val="24"/>
        </w:rPr>
        <w:t>numpy</w:t>
      </w:r>
      <w:proofErr w:type="spellEnd"/>
      <w:r w:rsidR="00B71490">
        <w:rPr>
          <w:sz w:val="24"/>
          <w:szCs w:val="24"/>
        </w:rPr>
        <w:t xml:space="preserve"> arrays since it is much easier to do element-wise operations with them, unlike standard lists.</w:t>
      </w:r>
    </w:p>
    <w:p w:rsidR="00A35076" w:rsidRDefault="00A35076" w:rsidP="00BE1332">
      <w:pPr>
        <w:jc w:val="both"/>
        <w:rPr>
          <w:sz w:val="24"/>
          <w:szCs w:val="24"/>
        </w:rPr>
      </w:pPr>
    </w:p>
    <w:p w:rsidR="005B5675" w:rsidRPr="00BE1332" w:rsidRDefault="005B5675" w:rsidP="00BE1332">
      <w:pPr>
        <w:numPr>
          <w:ilvl w:val="0"/>
          <w:numId w:val="3"/>
        </w:numPr>
        <w:jc w:val="both"/>
        <w:rPr>
          <w:sz w:val="24"/>
          <w:szCs w:val="24"/>
        </w:rPr>
      </w:pPr>
      <w:r>
        <w:rPr>
          <w:sz w:val="24"/>
          <w:szCs w:val="24"/>
        </w:rPr>
        <w:t xml:space="preserve">(10 pts) </w:t>
      </w:r>
      <w:r w:rsidR="00F84533">
        <w:rPr>
          <w:sz w:val="24"/>
          <w:szCs w:val="24"/>
        </w:rPr>
        <w:t>Implement two different methods</w:t>
      </w:r>
      <w:r>
        <w:rPr>
          <w:sz w:val="24"/>
          <w:szCs w:val="24"/>
        </w:rPr>
        <w:t>.</w:t>
      </w:r>
      <w:r w:rsidRPr="005B5675">
        <w:rPr>
          <w:sz w:val="24"/>
          <w:szCs w:val="24"/>
        </w:rPr>
        <w:t xml:space="preserve"> </w:t>
      </w:r>
      <w:r>
        <w:rPr>
          <w:sz w:val="24"/>
          <w:szCs w:val="24"/>
        </w:rPr>
        <w:t>In the script (or main method), read the .csv file, extract the lists and call the corresponding methods in order. The script and the methods should be on the same file.</w:t>
      </w:r>
    </w:p>
    <w:p w:rsidR="005B5675" w:rsidRDefault="005B5675" w:rsidP="00BE1332">
      <w:pPr>
        <w:ind w:left="720"/>
        <w:jc w:val="both"/>
        <w:rPr>
          <w:sz w:val="24"/>
          <w:szCs w:val="24"/>
        </w:rPr>
      </w:pPr>
    </w:p>
    <w:p w:rsidR="005B5675" w:rsidRDefault="005B5675" w:rsidP="00BE1332">
      <w:pPr>
        <w:pStyle w:val="ListParagraph"/>
        <w:numPr>
          <w:ilvl w:val="0"/>
          <w:numId w:val="4"/>
        </w:numPr>
        <w:jc w:val="both"/>
        <w:rPr>
          <w:sz w:val="24"/>
          <w:szCs w:val="24"/>
        </w:rPr>
      </w:pPr>
      <w:r>
        <w:rPr>
          <w:sz w:val="24"/>
          <w:szCs w:val="24"/>
        </w:rPr>
        <w:t>(</w:t>
      </w:r>
      <w:r w:rsidR="00BE1332">
        <w:rPr>
          <w:sz w:val="24"/>
          <w:szCs w:val="24"/>
        </w:rPr>
        <w:t>50</w:t>
      </w:r>
      <w:r>
        <w:rPr>
          <w:sz w:val="24"/>
          <w:szCs w:val="24"/>
        </w:rPr>
        <w:t xml:space="preserve"> pts) The first method, named “</w:t>
      </w:r>
      <w:proofErr w:type="spellStart"/>
      <w:r>
        <w:rPr>
          <w:sz w:val="24"/>
          <w:szCs w:val="24"/>
        </w:rPr>
        <w:t>simlin_</w:t>
      </w:r>
      <w:proofErr w:type="gramStart"/>
      <w:r>
        <w:rPr>
          <w:sz w:val="24"/>
          <w:szCs w:val="24"/>
        </w:rPr>
        <w:t>coef</w:t>
      </w:r>
      <w:proofErr w:type="spellEnd"/>
      <w:r>
        <w:rPr>
          <w:sz w:val="24"/>
          <w:szCs w:val="24"/>
        </w:rPr>
        <w:t>(</w:t>
      </w:r>
      <w:proofErr w:type="gramEnd"/>
      <w:r>
        <w:rPr>
          <w:sz w:val="24"/>
          <w:szCs w:val="24"/>
        </w:rPr>
        <w:t>)”,</w:t>
      </w:r>
      <w:r w:rsidR="00F84533">
        <w:rPr>
          <w:sz w:val="24"/>
          <w:szCs w:val="24"/>
        </w:rPr>
        <w:t>computes and returns the regression coefficients</w:t>
      </w:r>
      <w:r>
        <w:rPr>
          <w:sz w:val="24"/>
          <w:szCs w:val="24"/>
        </w:rPr>
        <w:t>. The eventual aim is to find two coefficients (b</w:t>
      </w:r>
      <w:r>
        <w:rPr>
          <w:sz w:val="24"/>
          <w:szCs w:val="24"/>
          <w:vertAlign w:val="subscript"/>
        </w:rPr>
        <w:t>0</w:t>
      </w:r>
      <w:r>
        <w:rPr>
          <w:sz w:val="24"/>
          <w:szCs w:val="24"/>
        </w:rPr>
        <w:t>,</w:t>
      </w:r>
      <w:r w:rsidRPr="005B5675">
        <w:rPr>
          <w:sz w:val="24"/>
          <w:szCs w:val="24"/>
        </w:rPr>
        <w:t xml:space="preserve"> </w:t>
      </w:r>
      <w:r w:rsidRPr="00FD6174">
        <w:rPr>
          <w:sz w:val="24"/>
          <w:szCs w:val="24"/>
        </w:rPr>
        <w:t>b</w:t>
      </w:r>
      <w:r w:rsidRPr="00FD6174">
        <w:rPr>
          <w:sz w:val="24"/>
          <w:szCs w:val="24"/>
          <w:vertAlign w:val="subscript"/>
        </w:rPr>
        <w:t>1</w:t>
      </w:r>
      <w:r>
        <w:rPr>
          <w:sz w:val="24"/>
          <w:szCs w:val="24"/>
        </w:rPr>
        <w:t>) such that:</w:t>
      </w:r>
    </w:p>
    <w:p w:rsidR="005B5675" w:rsidRDefault="005B5675" w:rsidP="00BE1332">
      <w:pPr>
        <w:jc w:val="both"/>
        <w:rPr>
          <w:sz w:val="24"/>
          <w:szCs w:val="24"/>
        </w:rPr>
      </w:pPr>
    </w:p>
    <w:p w:rsidR="005B5675" w:rsidRDefault="005B5675" w:rsidP="00BE1332">
      <w:pPr>
        <w:ind w:left="720"/>
        <w:jc w:val="both"/>
        <w:rPr>
          <w:sz w:val="24"/>
          <w:szCs w:val="24"/>
        </w:rPr>
      </w:pPr>
      <w:r>
        <w:rPr>
          <w:sz w:val="24"/>
          <w:szCs w:val="24"/>
        </w:rPr>
        <w:t xml:space="preserve">ŷ = </w:t>
      </w:r>
      <w:r w:rsidRPr="00FD6174">
        <w:rPr>
          <w:sz w:val="24"/>
          <w:szCs w:val="24"/>
        </w:rPr>
        <w:t>b</w:t>
      </w:r>
      <w:r w:rsidRPr="00FD6174">
        <w:rPr>
          <w:sz w:val="24"/>
          <w:szCs w:val="24"/>
          <w:vertAlign w:val="subscript"/>
        </w:rPr>
        <w:t>1</w:t>
      </w:r>
      <w:r w:rsidRPr="00FD6174">
        <w:rPr>
          <w:sz w:val="24"/>
          <w:szCs w:val="24"/>
        </w:rPr>
        <w:t>x</w:t>
      </w:r>
      <w:r>
        <w:rPr>
          <w:sz w:val="24"/>
          <w:szCs w:val="24"/>
        </w:rPr>
        <w:t xml:space="preserve"> + b</w:t>
      </w:r>
      <w:r>
        <w:rPr>
          <w:sz w:val="24"/>
          <w:szCs w:val="24"/>
          <w:vertAlign w:val="subscript"/>
        </w:rPr>
        <w:t>0</w:t>
      </w:r>
      <w:r>
        <w:rPr>
          <w:sz w:val="24"/>
          <w:szCs w:val="24"/>
        </w:rPr>
        <w:t>,</w:t>
      </w:r>
    </w:p>
    <w:p w:rsidR="005B5675" w:rsidRDefault="005B5675" w:rsidP="00BE1332">
      <w:pPr>
        <w:ind w:left="720"/>
        <w:jc w:val="both"/>
        <w:rPr>
          <w:sz w:val="24"/>
          <w:szCs w:val="24"/>
        </w:rPr>
      </w:pPr>
    </w:p>
    <w:p w:rsidR="005B5675" w:rsidRDefault="005B5675" w:rsidP="00BE1332">
      <w:pPr>
        <w:ind w:left="720"/>
        <w:jc w:val="both"/>
        <w:rPr>
          <w:sz w:val="24"/>
          <w:szCs w:val="24"/>
        </w:rPr>
      </w:pPr>
      <w:r>
        <w:rPr>
          <w:sz w:val="24"/>
          <w:szCs w:val="24"/>
        </w:rPr>
        <w:t xml:space="preserve">where </w:t>
      </w:r>
      <w:r w:rsidR="00C76EF7">
        <w:rPr>
          <w:sz w:val="24"/>
          <w:szCs w:val="24"/>
        </w:rPr>
        <w:t>the line “ŷ”</w:t>
      </w:r>
      <w:r>
        <w:rPr>
          <w:sz w:val="24"/>
          <w:szCs w:val="24"/>
        </w:rPr>
        <w:t xml:space="preserve"> </w:t>
      </w:r>
      <w:r w:rsidR="00C76EF7">
        <w:rPr>
          <w:sz w:val="24"/>
          <w:szCs w:val="24"/>
        </w:rPr>
        <w:t xml:space="preserve">refers to our resulting model, </w:t>
      </w:r>
      <w:r>
        <w:rPr>
          <w:sz w:val="24"/>
          <w:szCs w:val="24"/>
        </w:rPr>
        <w:t>and x is our “age” data. This line is later going to be plotted.</w:t>
      </w:r>
    </w:p>
    <w:p w:rsidR="005B5675" w:rsidRDefault="005B5675" w:rsidP="00BE1332">
      <w:pPr>
        <w:ind w:left="720"/>
        <w:jc w:val="both"/>
        <w:rPr>
          <w:sz w:val="24"/>
          <w:szCs w:val="24"/>
        </w:rPr>
      </w:pPr>
    </w:p>
    <w:p w:rsidR="005B5675" w:rsidRDefault="005B5675" w:rsidP="00BE1332">
      <w:pPr>
        <w:ind w:left="720"/>
        <w:jc w:val="both"/>
        <w:rPr>
          <w:sz w:val="24"/>
          <w:szCs w:val="24"/>
        </w:rPr>
      </w:pPr>
      <w:r>
        <w:rPr>
          <w:sz w:val="24"/>
          <w:szCs w:val="24"/>
        </w:rPr>
        <w:t>The calculation of b</w:t>
      </w:r>
      <w:r>
        <w:rPr>
          <w:sz w:val="24"/>
          <w:szCs w:val="24"/>
          <w:vertAlign w:val="subscript"/>
        </w:rPr>
        <w:t>0</w:t>
      </w:r>
      <w:r>
        <w:rPr>
          <w:sz w:val="24"/>
          <w:szCs w:val="24"/>
        </w:rPr>
        <w:t xml:space="preserve"> and b</w:t>
      </w:r>
      <w:r>
        <w:rPr>
          <w:sz w:val="24"/>
          <w:szCs w:val="24"/>
          <w:vertAlign w:val="subscript"/>
        </w:rPr>
        <w:t>1</w:t>
      </w:r>
      <w:r>
        <w:rPr>
          <w:sz w:val="24"/>
          <w:szCs w:val="24"/>
        </w:rPr>
        <w:t xml:space="preserve"> consists of simple mathematical equations, where:</w:t>
      </w:r>
    </w:p>
    <w:p w:rsidR="005B5675" w:rsidRDefault="005B5675" w:rsidP="00BE1332">
      <w:pPr>
        <w:ind w:left="720"/>
        <w:jc w:val="both"/>
        <w:rPr>
          <w:sz w:val="24"/>
          <w:szCs w:val="24"/>
        </w:rPr>
      </w:pPr>
      <w:r>
        <w:rPr>
          <w:noProof/>
          <w:sz w:val="24"/>
          <w:szCs w:val="24"/>
        </w:rPr>
        <w:drawing>
          <wp:anchor distT="0" distB="0" distL="114300" distR="114300" simplePos="0" relativeHeight="251660288" behindDoc="1" locked="0" layoutInCell="1" allowOverlap="1" wp14:anchorId="34433527" wp14:editId="115AEB71">
            <wp:simplePos x="0" y="0"/>
            <wp:positionH relativeFrom="column">
              <wp:posOffset>388620</wp:posOffset>
            </wp:positionH>
            <wp:positionV relativeFrom="paragraph">
              <wp:posOffset>182880</wp:posOffset>
            </wp:positionV>
            <wp:extent cx="2682240" cy="579120"/>
            <wp:effectExtent l="0" t="0" r="3810" b="0"/>
            <wp:wrapTight wrapText="bothSides">
              <wp:wrapPolygon edited="0">
                <wp:start x="0" y="0"/>
                <wp:lineTo x="0" y="20605"/>
                <wp:lineTo x="21477" y="20605"/>
                <wp:lineTo x="214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240" cy="579120"/>
                    </a:xfrm>
                    <a:prstGeom prst="rect">
                      <a:avLst/>
                    </a:prstGeom>
                    <a:noFill/>
                    <a:ln>
                      <a:noFill/>
                    </a:ln>
                  </pic:spPr>
                </pic:pic>
              </a:graphicData>
            </a:graphic>
          </wp:anchor>
        </w:drawing>
      </w:r>
    </w:p>
    <w:p w:rsidR="005B5675" w:rsidRDefault="005B5675" w:rsidP="00BE1332">
      <w:pPr>
        <w:ind w:left="720"/>
        <w:jc w:val="both"/>
        <w:rPr>
          <w:sz w:val="24"/>
          <w:szCs w:val="24"/>
        </w:rPr>
      </w:pPr>
      <w:r>
        <w:rPr>
          <w:noProof/>
          <w:sz w:val="24"/>
          <w:szCs w:val="24"/>
        </w:rPr>
        <w:drawing>
          <wp:anchor distT="0" distB="0" distL="114300" distR="114300" simplePos="0" relativeHeight="251658240" behindDoc="1" locked="0" layoutInCell="1" allowOverlap="1" wp14:anchorId="68071275" wp14:editId="725C0C7C">
            <wp:simplePos x="0" y="0"/>
            <wp:positionH relativeFrom="column">
              <wp:posOffset>3223260</wp:posOffset>
            </wp:positionH>
            <wp:positionV relativeFrom="paragraph">
              <wp:posOffset>110490</wp:posOffset>
            </wp:positionV>
            <wp:extent cx="1584960" cy="342900"/>
            <wp:effectExtent l="0" t="0" r="0" b="0"/>
            <wp:wrapTight wrapText="bothSides">
              <wp:wrapPolygon edited="0">
                <wp:start x="0" y="0"/>
                <wp:lineTo x="0" y="20400"/>
                <wp:lineTo x="21288" y="20400"/>
                <wp:lineTo x="212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4960" cy="342900"/>
                    </a:xfrm>
                    <a:prstGeom prst="rect">
                      <a:avLst/>
                    </a:prstGeom>
                    <a:noFill/>
                    <a:ln>
                      <a:noFill/>
                    </a:ln>
                  </pic:spPr>
                </pic:pic>
              </a:graphicData>
            </a:graphic>
          </wp:anchor>
        </w:drawing>
      </w:r>
    </w:p>
    <w:p w:rsidR="005B5675" w:rsidRDefault="00C6592A" w:rsidP="00BE1332">
      <w:pPr>
        <w:ind w:left="720"/>
        <w:jc w:val="both"/>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914400</wp:posOffset>
            </wp:positionH>
            <wp:positionV relativeFrom="paragraph">
              <wp:posOffset>125095</wp:posOffset>
            </wp:positionV>
            <wp:extent cx="398145" cy="206375"/>
            <wp:effectExtent l="0" t="0" r="1905" b="3175"/>
            <wp:wrapThrough wrapText="bothSides">
              <wp:wrapPolygon edited="0">
                <wp:start x="0" y="0"/>
                <wp:lineTo x="0" y="19938"/>
                <wp:lineTo x="20670" y="19938"/>
                <wp:lineTo x="2067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t="14473" b="1"/>
                    <a:stretch/>
                  </pic:blipFill>
                  <pic:spPr bwMode="auto">
                    <a:xfrm>
                      <a:off x="0" y="0"/>
                      <a:ext cx="398145" cy="206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5675">
        <w:rPr>
          <w:sz w:val="24"/>
          <w:szCs w:val="24"/>
        </w:rPr>
        <w:t>,</w:t>
      </w:r>
    </w:p>
    <w:p w:rsidR="005B5675" w:rsidRDefault="005B5675" w:rsidP="00BE1332">
      <w:pPr>
        <w:ind w:left="720"/>
        <w:jc w:val="both"/>
        <w:rPr>
          <w:sz w:val="24"/>
          <w:szCs w:val="24"/>
        </w:rPr>
      </w:pPr>
    </w:p>
    <w:p w:rsidR="005B5675" w:rsidRDefault="005B5675" w:rsidP="00BE1332">
      <w:pPr>
        <w:ind w:left="720"/>
        <w:jc w:val="both"/>
        <w:rPr>
          <w:sz w:val="24"/>
          <w:szCs w:val="24"/>
        </w:rPr>
      </w:pPr>
      <w:bookmarkStart w:id="0" w:name="_GoBack"/>
      <w:bookmarkEnd w:id="0"/>
    </w:p>
    <w:p w:rsidR="005B5675" w:rsidRDefault="005B5675" w:rsidP="00BE1332">
      <w:pPr>
        <w:ind w:left="720"/>
        <w:jc w:val="both"/>
        <w:rPr>
          <w:noProof/>
          <w:sz w:val="24"/>
          <w:szCs w:val="24"/>
        </w:rPr>
      </w:pPr>
    </w:p>
    <w:p w:rsidR="005B5675" w:rsidRDefault="00C6592A" w:rsidP="00BE1332">
      <w:pPr>
        <w:ind w:left="720"/>
        <w:jc w:val="both"/>
        <w:rPr>
          <w:sz w:val="24"/>
          <w:szCs w:val="24"/>
        </w:rPr>
      </w:pPr>
      <w:r>
        <w:pict>
          <v:shape id="Picture 5" o:spid="_x0000_i1032" type="#_x0000_t75" style="width:30pt;height:12pt;visibility:visible;mso-wrap-style:square">
            <v:imagedata r:id="rId8" o:title="" cropbottom=".21875" cropright="3511f"/>
          </v:shape>
        </w:pict>
      </w:r>
      <w:r w:rsidR="005B5675">
        <w:rPr>
          <w:sz w:val="24"/>
          <w:szCs w:val="24"/>
        </w:rPr>
        <w:t xml:space="preserve"> refers to the </w:t>
      </w:r>
      <w:r w:rsidR="005B5675">
        <w:rPr>
          <w:i/>
          <w:sz w:val="24"/>
          <w:szCs w:val="24"/>
        </w:rPr>
        <w:t>average</w:t>
      </w:r>
      <w:r w:rsidR="005B5675">
        <w:rPr>
          <w:sz w:val="24"/>
          <w:szCs w:val="24"/>
        </w:rPr>
        <w:t xml:space="preserve"> values of the </w:t>
      </w:r>
      <w:r w:rsidR="005B5675">
        <w:rPr>
          <w:i/>
          <w:sz w:val="24"/>
          <w:szCs w:val="24"/>
        </w:rPr>
        <w:t xml:space="preserve">x </w:t>
      </w:r>
      <w:r w:rsidR="005B5675">
        <w:rPr>
          <w:sz w:val="24"/>
          <w:szCs w:val="24"/>
        </w:rPr>
        <w:t xml:space="preserve">and </w:t>
      </w:r>
      <w:r w:rsidR="005B5675">
        <w:rPr>
          <w:i/>
          <w:sz w:val="24"/>
          <w:szCs w:val="24"/>
        </w:rPr>
        <w:t>y</w:t>
      </w:r>
      <w:r w:rsidR="005B5675">
        <w:rPr>
          <w:sz w:val="24"/>
          <w:szCs w:val="24"/>
        </w:rPr>
        <w:t xml:space="preserve"> datasets, respectively.</w:t>
      </w:r>
    </w:p>
    <w:p w:rsidR="005B5675" w:rsidRDefault="005B5675" w:rsidP="00BE1332">
      <w:pPr>
        <w:jc w:val="both"/>
        <w:rPr>
          <w:sz w:val="24"/>
          <w:szCs w:val="24"/>
        </w:rPr>
      </w:pPr>
    </w:p>
    <w:p w:rsidR="00BE1332" w:rsidRDefault="00BE1332" w:rsidP="00BE1332">
      <w:pPr>
        <w:jc w:val="both"/>
        <w:rPr>
          <w:sz w:val="24"/>
          <w:szCs w:val="24"/>
        </w:rPr>
      </w:pPr>
    </w:p>
    <w:p w:rsidR="00BE1332" w:rsidRDefault="00BE1332" w:rsidP="00BE1332">
      <w:pPr>
        <w:jc w:val="both"/>
        <w:rPr>
          <w:sz w:val="24"/>
          <w:szCs w:val="24"/>
        </w:rPr>
      </w:pPr>
    </w:p>
    <w:p w:rsidR="005B5675" w:rsidRDefault="005B5675" w:rsidP="00BE1332">
      <w:pPr>
        <w:jc w:val="both"/>
        <w:rPr>
          <w:sz w:val="24"/>
          <w:szCs w:val="24"/>
        </w:rPr>
      </w:pPr>
    </w:p>
    <w:p w:rsidR="00A35076" w:rsidRDefault="00C76EF7" w:rsidP="00BE1332">
      <w:pPr>
        <w:numPr>
          <w:ilvl w:val="0"/>
          <w:numId w:val="3"/>
        </w:numPr>
        <w:jc w:val="both"/>
        <w:rPr>
          <w:sz w:val="24"/>
          <w:szCs w:val="24"/>
        </w:rPr>
      </w:pPr>
      <w:r>
        <w:rPr>
          <w:sz w:val="24"/>
          <w:szCs w:val="24"/>
        </w:rPr>
        <w:t>(30 pts) The second method</w:t>
      </w:r>
      <w:r w:rsidR="005B5675">
        <w:rPr>
          <w:sz w:val="24"/>
          <w:szCs w:val="24"/>
        </w:rPr>
        <w:t xml:space="preserve"> named “</w:t>
      </w:r>
      <w:proofErr w:type="spellStart"/>
      <w:r w:rsidR="005B5675">
        <w:rPr>
          <w:sz w:val="24"/>
          <w:szCs w:val="24"/>
        </w:rPr>
        <w:t>simlin_</w:t>
      </w:r>
      <w:proofErr w:type="gramStart"/>
      <w:r w:rsidR="005B5675">
        <w:rPr>
          <w:sz w:val="24"/>
          <w:szCs w:val="24"/>
        </w:rPr>
        <w:t>plot</w:t>
      </w:r>
      <w:proofErr w:type="spellEnd"/>
      <w:r w:rsidR="005B5675">
        <w:rPr>
          <w:sz w:val="24"/>
          <w:szCs w:val="24"/>
        </w:rPr>
        <w:t>(</w:t>
      </w:r>
      <w:proofErr w:type="gramEnd"/>
      <w:r w:rsidR="005B5675">
        <w:rPr>
          <w:sz w:val="24"/>
          <w:szCs w:val="24"/>
        </w:rPr>
        <w:t>)”</w:t>
      </w:r>
      <w:r w:rsidR="00F84533">
        <w:rPr>
          <w:sz w:val="24"/>
          <w:szCs w:val="24"/>
        </w:rPr>
        <w:t xml:space="preserve"> </w:t>
      </w:r>
      <w:r w:rsidR="005B5675">
        <w:rPr>
          <w:sz w:val="24"/>
          <w:szCs w:val="24"/>
        </w:rPr>
        <w:t>w</w:t>
      </w:r>
      <w:r>
        <w:rPr>
          <w:sz w:val="24"/>
          <w:szCs w:val="24"/>
        </w:rPr>
        <w:t>ill</w:t>
      </w:r>
      <w:r w:rsidR="005B5675">
        <w:rPr>
          <w:sz w:val="24"/>
          <w:szCs w:val="24"/>
        </w:rPr>
        <w:t xml:space="preserve"> </w:t>
      </w:r>
      <w:r w:rsidR="00F84533">
        <w:rPr>
          <w:sz w:val="24"/>
          <w:szCs w:val="24"/>
        </w:rPr>
        <w:t xml:space="preserve">plot the results. </w:t>
      </w:r>
    </w:p>
    <w:p w:rsidR="00C76EF7" w:rsidRPr="00C76EF7" w:rsidRDefault="00C76EF7" w:rsidP="00BE1332">
      <w:pPr>
        <w:pStyle w:val="ListParagraph"/>
        <w:jc w:val="both"/>
        <w:rPr>
          <w:sz w:val="24"/>
          <w:szCs w:val="24"/>
        </w:rPr>
      </w:pPr>
    </w:p>
    <w:p w:rsidR="00C76EF7" w:rsidRDefault="00C76EF7" w:rsidP="00BE1332">
      <w:pPr>
        <w:pStyle w:val="ListParagraph"/>
        <w:numPr>
          <w:ilvl w:val="1"/>
          <w:numId w:val="3"/>
        </w:numPr>
        <w:jc w:val="both"/>
        <w:rPr>
          <w:sz w:val="24"/>
          <w:szCs w:val="24"/>
        </w:rPr>
      </w:pPr>
      <w:r>
        <w:rPr>
          <w:sz w:val="24"/>
          <w:szCs w:val="24"/>
        </w:rPr>
        <w:t>First, do a “scatter” plot using the actual data points: Use “age” as your x-axis and “experience” as your y-axis for the graph. Use the blue color for this plot.</w:t>
      </w:r>
    </w:p>
    <w:p w:rsidR="00C76EF7" w:rsidRPr="00C76EF7" w:rsidRDefault="00C76EF7" w:rsidP="00BE1332">
      <w:pPr>
        <w:jc w:val="both"/>
        <w:rPr>
          <w:sz w:val="24"/>
          <w:szCs w:val="24"/>
        </w:rPr>
      </w:pPr>
    </w:p>
    <w:p w:rsidR="00C76EF7" w:rsidRDefault="00C76EF7" w:rsidP="00BE1332">
      <w:pPr>
        <w:pStyle w:val="ListParagraph"/>
        <w:numPr>
          <w:ilvl w:val="1"/>
          <w:numId w:val="3"/>
        </w:numPr>
        <w:jc w:val="both"/>
        <w:rPr>
          <w:sz w:val="24"/>
          <w:szCs w:val="24"/>
        </w:rPr>
      </w:pPr>
      <w:r>
        <w:rPr>
          <w:sz w:val="24"/>
          <w:szCs w:val="24"/>
        </w:rPr>
        <w:t>Next, draw the regression line on the same window: Use “age” as your x-axis and the “ŷ” (the line you have already computed) as your y-axis. Use the red color for this line.</w:t>
      </w:r>
    </w:p>
    <w:p w:rsidR="00C76EF7" w:rsidRPr="00C76EF7" w:rsidRDefault="00C76EF7" w:rsidP="00BE1332">
      <w:pPr>
        <w:pStyle w:val="ListParagraph"/>
        <w:jc w:val="both"/>
        <w:rPr>
          <w:sz w:val="24"/>
          <w:szCs w:val="24"/>
        </w:rPr>
      </w:pPr>
    </w:p>
    <w:p w:rsidR="00C76EF7" w:rsidRPr="00C76EF7" w:rsidRDefault="00C76EF7" w:rsidP="00BE1332">
      <w:pPr>
        <w:pStyle w:val="ListParagraph"/>
        <w:numPr>
          <w:ilvl w:val="1"/>
          <w:numId w:val="3"/>
        </w:numPr>
        <w:jc w:val="both"/>
        <w:rPr>
          <w:sz w:val="24"/>
          <w:szCs w:val="24"/>
        </w:rPr>
      </w:pPr>
      <w:r>
        <w:rPr>
          <w:sz w:val="24"/>
          <w:szCs w:val="24"/>
        </w:rPr>
        <w:t xml:space="preserve">Last, call the </w:t>
      </w:r>
      <w:proofErr w:type="gramStart"/>
      <w:r>
        <w:rPr>
          <w:sz w:val="24"/>
          <w:szCs w:val="24"/>
        </w:rPr>
        <w:t>show(</w:t>
      </w:r>
      <w:proofErr w:type="gramEnd"/>
      <w:r>
        <w:rPr>
          <w:sz w:val="24"/>
          <w:szCs w:val="24"/>
        </w:rPr>
        <w:t>) function to display your window.</w:t>
      </w:r>
    </w:p>
    <w:p w:rsidR="00FD6174" w:rsidRDefault="00FD6174" w:rsidP="00BE1332">
      <w:pPr>
        <w:jc w:val="both"/>
        <w:rPr>
          <w:sz w:val="24"/>
          <w:szCs w:val="24"/>
        </w:rPr>
      </w:pPr>
    </w:p>
    <w:p w:rsidR="00B71490" w:rsidRDefault="00B71490" w:rsidP="00BE1332">
      <w:pPr>
        <w:jc w:val="both"/>
        <w:rPr>
          <w:sz w:val="24"/>
          <w:szCs w:val="24"/>
        </w:rPr>
      </w:pPr>
    </w:p>
    <w:p w:rsidR="00FD6174" w:rsidRPr="005B5675" w:rsidRDefault="00FD6174" w:rsidP="00BE1332">
      <w:pPr>
        <w:jc w:val="both"/>
        <w:rPr>
          <w:sz w:val="24"/>
          <w:szCs w:val="24"/>
        </w:rPr>
      </w:pPr>
      <w:r w:rsidRPr="005B5675">
        <w:rPr>
          <w:sz w:val="24"/>
          <w:szCs w:val="24"/>
        </w:rPr>
        <w:t>Any other packages besides “csv”, “matplotlib” and “</w:t>
      </w:r>
      <w:proofErr w:type="spellStart"/>
      <w:r w:rsidRPr="005B5675">
        <w:rPr>
          <w:sz w:val="24"/>
          <w:szCs w:val="24"/>
        </w:rPr>
        <w:t>numpy</w:t>
      </w:r>
      <w:proofErr w:type="spellEnd"/>
      <w:r w:rsidRPr="005B5675">
        <w:rPr>
          <w:sz w:val="24"/>
          <w:szCs w:val="24"/>
        </w:rPr>
        <w:t>” are strictly forbidden for this lab. In the future, when the mathematical models get more complicated, we will use packages which make our lives easier.</w:t>
      </w:r>
    </w:p>
    <w:p w:rsidR="00FD6174" w:rsidRDefault="00FD6174" w:rsidP="00BE1332">
      <w:pPr>
        <w:pStyle w:val="ListParagraph"/>
        <w:jc w:val="both"/>
        <w:rPr>
          <w:sz w:val="24"/>
          <w:szCs w:val="24"/>
        </w:rPr>
      </w:pPr>
    </w:p>
    <w:p w:rsidR="00F84533" w:rsidRDefault="00C76EF7" w:rsidP="00BE1332">
      <w:pPr>
        <w:jc w:val="both"/>
        <w:rPr>
          <w:sz w:val="24"/>
          <w:szCs w:val="24"/>
        </w:rPr>
      </w:pPr>
      <w:r>
        <w:rPr>
          <w:sz w:val="24"/>
          <w:szCs w:val="24"/>
        </w:rPr>
        <w:t>The result of your code should look like this:</w:t>
      </w:r>
    </w:p>
    <w:p w:rsidR="00BE1332" w:rsidRDefault="00F84533" w:rsidP="00BE1332">
      <w:pPr>
        <w:ind w:left="720"/>
        <w:jc w:val="both"/>
        <w:rPr>
          <w:sz w:val="24"/>
          <w:szCs w:val="24"/>
        </w:rPr>
      </w:pPr>
      <w:r>
        <w:rPr>
          <w:noProof/>
          <w:sz w:val="24"/>
          <w:szCs w:val="24"/>
        </w:rPr>
        <w:drawing>
          <wp:inline distT="0" distB="0" distL="0" distR="0">
            <wp:extent cx="5044440" cy="37833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783330"/>
                    </a:xfrm>
                    <a:prstGeom prst="rect">
                      <a:avLst/>
                    </a:prstGeom>
                    <a:noFill/>
                    <a:ln>
                      <a:noFill/>
                    </a:ln>
                  </pic:spPr>
                </pic:pic>
              </a:graphicData>
            </a:graphic>
          </wp:inline>
        </w:drawing>
      </w:r>
    </w:p>
    <w:p w:rsidR="00B71490" w:rsidRDefault="00B71490" w:rsidP="00BE1332">
      <w:pPr>
        <w:ind w:left="720"/>
        <w:jc w:val="both"/>
        <w:rPr>
          <w:sz w:val="24"/>
          <w:szCs w:val="24"/>
        </w:rPr>
      </w:pPr>
    </w:p>
    <w:p w:rsidR="00B71490" w:rsidRDefault="00B71490" w:rsidP="00BE1332">
      <w:pPr>
        <w:ind w:left="720"/>
        <w:jc w:val="both"/>
        <w:rPr>
          <w:sz w:val="24"/>
          <w:szCs w:val="24"/>
        </w:rPr>
      </w:pPr>
    </w:p>
    <w:p w:rsidR="00BE1332" w:rsidRDefault="00BE1332" w:rsidP="00BE1332">
      <w:pPr>
        <w:ind w:left="720"/>
        <w:jc w:val="both"/>
        <w:rPr>
          <w:sz w:val="24"/>
          <w:szCs w:val="24"/>
        </w:rPr>
      </w:pPr>
      <w:r>
        <w:rPr>
          <w:sz w:val="24"/>
          <w:szCs w:val="24"/>
        </w:rPr>
        <w:lastRenderedPageBreak/>
        <w:t>Now, some insight regarding this lab session:</w:t>
      </w:r>
    </w:p>
    <w:p w:rsidR="00BE1332" w:rsidRDefault="00BE1332" w:rsidP="00BE1332">
      <w:pPr>
        <w:ind w:left="720"/>
        <w:jc w:val="both"/>
        <w:rPr>
          <w:sz w:val="24"/>
          <w:szCs w:val="24"/>
        </w:rPr>
      </w:pPr>
    </w:p>
    <w:p w:rsidR="00BE1332" w:rsidRDefault="00BE1332" w:rsidP="00BE1332">
      <w:pPr>
        <w:ind w:left="720"/>
        <w:jc w:val="both"/>
        <w:rPr>
          <w:sz w:val="24"/>
          <w:szCs w:val="24"/>
        </w:rPr>
      </w:pPr>
      <w:r>
        <w:rPr>
          <w:sz w:val="24"/>
          <w:szCs w:val="24"/>
        </w:rPr>
        <w:t xml:space="preserve">In this lab, we took our data, and produced the best possible linear model for it. This alone is not very useful though! In standard machine learning tasks, we need some data to </w:t>
      </w:r>
      <w:r>
        <w:rPr>
          <w:i/>
          <w:sz w:val="24"/>
          <w:szCs w:val="24"/>
        </w:rPr>
        <w:t>predict</w:t>
      </w:r>
      <w:r>
        <w:rPr>
          <w:sz w:val="24"/>
          <w:szCs w:val="24"/>
        </w:rPr>
        <w:t xml:space="preserve">. </w:t>
      </w:r>
    </w:p>
    <w:p w:rsidR="00BE1332" w:rsidRDefault="00BE1332" w:rsidP="00BE1332">
      <w:pPr>
        <w:ind w:left="720"/>
        <w:jc w:val="both"/>
        <w:rPr>
          <w:sz w:val="24"/>
          <w:szCs w:val="24"/>
        </w:rPr>
      </w:pPr>
    </w:p>
    <w:p w:rsidR="00BE1332" w:rsidRDefault="00BE1332" w:rsidP="00BE1332">
      <w:pPr>
        <w:ind w:left="720"/>
        <w:jc w:val="both"/>
        <w:rPr>
          <w:sz w:val="24"/>
          <w:szCs w:val="24"/>
        </w:rPr>
      </w:pPr>
      <w:r>
        <w:rPr>
          <w:sz w:val="24"/>
          <w:szCs w:val="24"/>
        </w:rPr>
        <w:t>For example, imagine that there is a new batch of data, but that new batch has its “experience” column empty. Now, looking at the “age” column of this new batch, we can predict what the “experience” values would be. If our linear model is accurate enough, the “experience” values should be very close to that “line” we drew earlier.</w:t>
      </w:r>
    </w:p>
    <w:p w:rsidR="00BE1332" w:rsidRDefault="00BE1332" w:rsidP="00BE1332">
      <w:pPr>
        <w:ind w:left="720"/>
        <w:jc w:val="both"/>
        <w:rPr>
          <w:sz w:val="24"/>
          <w:szCs w:val="24"/>
        </w:rPr>
      </w:pPr>
    </w:p>
    <w:p w:rsidR="00BE1332" w:rsidRPr="00BE1332" w:rsidRDefault="00BE1332" w:rsidP="00BE1332">
      <w:pPr>
        <w:ind w:left="720"/>
        <w:jc w:val="both"/>
        <w:rPr>
          <w:sz w:val="24"/>
          <w:szCs w:val="24"/>
        </w:rPr>
      </w:pPr>
      <w:r>
        <w:rPr>
          <w:sz w:val="24"/>
          <w:szCs w:val="24"/>
        </w:rPr>
        <w:t>In the next lab, we will see more about this distinction.</w:t>
      </w:r>
    </w:p>
    <w:p w:rsidR="002E4B84" w:rsidRDefault="002E4B84" w:rsidP="00BE1332">
      <w:pPr>
        <w:ind w:left="720"/>
        <w:jc w:val="both"/>
        <w:rPr>
          <w:sz w:val="24"/>
          <w:szCs w:val="24"/>
        </w:rPr>
      </w:pPr>
    </w:p>
    <w:p w:rsidR="00BE1332" w:rsidRDefault="00BE1332" w:rsidP="00BE1332">
      <w:pPr>
        <w:ind w:left="720"/>
        <w:jc w:val="both"/>
        <w:rPr>
          <w:sz w:val="24"/>
          <w:szCs w:val="24"/>
        </w:rPr>
      </w:pPr>
    </w:p>
    <w:p w:rsidR="00BE1332" w:rsidRPr="002E4B84" w:rsidRDefault="00BE1332" w:rsidP="00BE1332">
      <w:pPr>
        <w:ind w:left="720"/>
        <w:jc w:val="both"/>
        <w:rPr>
          <w:sz w:val="24"/>
          <w:szCs w:val="24"/>
        </w:rPr>
      </w:pPr>
    </w:p>
    <w:sectPr w:rsidR="00BE1332" w:rsidRPr="002E4B84">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6pt;height:19.2pt;visibility:visible;mso-wrap-style:square" o:bullet="t">
        <v:imagedata r:id="rId1" o:title="" cropbottom=".21875" cropright="3511f"/>
      </v:shape>
    </w:pict>
  </w:numPicBullet>
  <w:abstractNum w:abstractNumId="0" w15:restartNumberingAfterBreak="0">
    <w:nsid w:val="11D376AA"/>
    <w:multiLevelType w:val="multilevel"/>
    <w:tmpl w:val="34B20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14A99"/>
    <w:multiLevelType w:val="multilevel"/>
    <w:tmpl w:val="3EBE4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36098F"/>
    <w:multiLevelType w:val="multilevel"/>
    <w:tmpl w:val="E15A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DB159D"/>
    <w:multiLevelType w:val="multilevel"/>
    <w:tmpl w:val="D334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35076"/>
    <w:rsid w:val="00263DA3"/>
    <w:rsid w:val="002E4B84"/>
    <w:rsid w:val="005B5675"/>
    <w:rsid w:val="00A35076"/>
    <w:rsid w:val="00B71490"/>
    <w:rsid w:val="00BE1332"/>
    <w:rsid w:val="00C6592A"/>
    <w:rsid w:val="00C76EF7"/>
    <w:rsid w:val="00F84533"/>
    <w:rsid w:val="00FD61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902AB5-2ADA-4BB2-A59B-7DDFDB26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6174"/>
    <w:pPr>
      <w:ind w:left="720"/>
      <w:contextualSpacing/>
    </w:pPr>
  </w:style>
  <w:style w:type="paragraph" w:styleId="BalloonText">
    <w:name w:val="Balloon Text"/>
    <w:basedOn w:val="Normal"/>
    <w:link w:val="BalloonTextChar"/>
    <w:uiPriority w:val="99"/>
    <w:semiHidden/>
    <w:unhideWhenUsed/>
    <w:rsid w:val="005B56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6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Çınar Gedizlioglu</cp:lastModifiedBy>
  <cp:revision>5</cp:revision>
  <dcterms:created xsi:type="dcterms:W3CDTF">2019-02-25T17:50:00Z</dcterms:created>
  <dcterms:modified xsi:type="dcterms:W3CDTF">2019-10-16T19:51:00Z</dcterms:modified>
</cp:coreProperties>
</file>