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5007" w14:textId="3C98B6CB" w:rsidR="00D112E6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59824908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r w:rsidR="00FF4F78">
        <w:rPr>
          <w:rFonts w:ascii="Times New Roman" w:hAnsi="Times New Roman" w:cs="Times New Roman"/>
          <w:b/>
          <w:bCs/>
          <w:color w:val="000000"/>
          <w:sz w:val="26"/>
          <w:szCs w:val="26"/>
        </w:rPr>
        <w:t>ppendix</w:t>
      </w:r>
    </w:p>
    <w:p w14:paraId="6B2AB966" w14:textId="06C86993" w:rsidR="001B3D0A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112E6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Printed Circuit Board Drawings</w:t>
      </w:r>
    </w:p>
    <w:p w14:paraId="5186E57F" w14:textId="77777777" w:rsidR="00D112E6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DC2FF55" w14:textId="49385450" w:rsidR="00D112E6" w:rsidRDefault="00D112E6" w:rsidP="00D112E6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112E6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16BFD5B4" wp14:editId="1FA3DB09">
            <wp:extent cx="6480810" cy="4400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779" cy="44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6638" w14:textId="5A5985E2" w:rsidR="00D112E6" w:rsidRPr="00D112E6" w:rsidRDefault="00D112E6" w:rsidP="00D112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1. Approximate distribution of Components on 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4"/>
          <w:szCs w:val="24"/>
        </w:rPr>
        <w:t>PCB (The PCB limits are not shown for demonstration)</w:t>
      </w:r>
    </w:p>
    <w:p w14:paraId="0468A147" w14:textId="1338F86E" w:rsidR="00D112E6" w:rsidRDefault="00D112E6" w:rsidP="00D112E6">
      <w:pPr>
        <w:jc w:val="center"/>
        <w:rPr>
          <w:rFonts w:ascii="Times New Roman" w:hAnsi="Times New Roman" w:cs="Times New Roman"/>
        </w:rPr>
      </w:pPr>
      <w:r w:rsidRPr="00D112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E26E34" wp14:editId="1A4478CD">
            <wp:extent cx="8770288" cy="5361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1144" cy="53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5035" w14:textId="01BDDC2B" w:rsidR="00D112E6" w:rsidRPr="00D112E6" w:rsidRDefault="00D112E6" w:rsidP="00D112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2. Completed Schematic of rectifier circuit </w:t>
      </w:r>
    </w:p>
    <w:p w14:paraId="5997DB36" w14:textId="3AD2F48A" w:rsidR="00D112E6" w:rsidRDefault="00D112E6" w:rsidP="00D112E6">
      <w:pPr>
        <w:jc w:val="center"/>
        <w:rPr>
          <w:rFonts w:ascii="Times New Roman" w:hAnsi="Times New Roman" w:cs="Times New Roman"/>
        </w:rPr>
      </w:pPr>
      <w:r w:rsidRPr="00D112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FC1D23" wp14:editId="294786CB">
            <wp:extent cx="8892540" cy="5226482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669A" w14:textId="3BD8F68C" w:rsidR="00D112E6" w:rsidRPr="00D112E6" w:rsidRDefault="00D112E6" w:rsidP="00D112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3. Schematic of </w:t>
      </w:r>
      <w:r w:rsidR="000C1B43">
        <w:rPr>
          <w:rFonts w:ascii="Times New Roman" w:hAnsi="Times New Roman" w:cs="Times New Roman"/>
          <w:color w:val="000000"/>
          <w:sz w:val="24"/>
          <w:szCs w:val="24"/>
        </w:rPr>
        <w:t>Buck Converter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circuit</w:t>
      </w:r>
      <w:r w:rsidR="000C1B43">
        <w:rPr>
          <w:rFonts w:ascii="Times New Roman" w:hAnsi="Times New Roman" w:cs="Times New Roman"/>
          <w:color w:val="000000"/>
          <w:sz w:val="24"/>
          <w:szCs w:val="24"/>
        </w:rPr>
        <w:t xml:space="preserve"> (Current sense is missing)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02EA319" w14:textId="2DB43E40" w:rsidR="00D112E6" w:rsidRDefault="00D112E6" w:rsidP="00D112E6">
      <w:pPr>
        <w:jc w:val="center"/>
        <w:rPr>
          <w:rFonts w:ascii="Times New Roman" w:hAnsi="Times New Roman" w:cs="Times New Roman"/>
        </w:rPr>
      </w:pPr>
      <w:r w:rsidRPr="00D112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915B0C" wp14:editId="3509FD08">
            <wp:extent cx="8820150" cy="5333799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8754" cy="53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1194" w14:textId="4F0C82C7" w:rsidR="00D112E6" w:rsidRPr="000C1B43" w:rsidRDefault="000C1B43" w:rsidP="000C1B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4. Schematic of Controller with only Integrated Circuits </w:t>
      </w:r>
    </w:p>
    <w:sectPr w:rsidR="00D112E6" w:rsidRPr="000C1B43" w:rsidSect="007B5827">
      <w:footerReference w:type="default" r:id="rId10"/>
      <w:pgSz w:w="16838" w:h="11906" w:orient="landscape"/>
      <w:pgMar w:top="1417" w:right="1417" w:bottom="1417" w:left="1417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99F94" w14:textId="77777777" w:rsidR="004574DF" w:rsidRDefault="004574DF" w:rsidP="00FF4F78">
      <w:pPr>
        <w:spacing w:after="0" w:line="240" w:lineRule="auto"/>
      </w:pPr>
      <w:r>
        <w:separator/>
      </w:r>
    </w:p>
  </w:endnote>
  <w:endnote w:type="continuationSeparator" w:id="0">
    <w:p w14:paraId="4AB1386A" w14:textId="77777777" w:rsidR="004574DF" w:rsidRDefault="004574DF" w:rsidP="00FF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8447362"/>
      <w:docPartObj>
        <w:docPartGallery w:val="Page Numbers (Bottom of Page)"/>
        <w:docPartUnique/>
      </w:docPartObj>
    </w:sdtPr>
    <w:sdtContent>
      <w:p w14:paraId="5917F319" w14:textId="593DCCE7" w:rsidR="007B5827" w:rsidRDefault="007B582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43B1C80" w14:textId="77777777" w:rsidR="00FF4F78" w:rsidRDefault="00FF4F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A2D3" w14:textId="77777777" w:rsidR="004574DF" w:rsidRDefault="004574DF" w:rsidP="00FF4F78">
      <w:pPr>
        <w:spacing w:after="0" w:line="240" w:lineRule="auto"/>
      </w:pPr>
      <w:r>
        <w:separator/>
      </w:r>
    </w:p>
  </w:footnote>
  <w:footnote w:type="continuationSeparator" w:id="0">
    <w:p w14:paraId="0C10EE72" w14:textId="77777777" w:rsidR="004574DF" w:rsidRDefault="004574DF" w:rsidP="00FF4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E0"/>
    <w:rsid w:val="000C1B43"/>
    <w:rsid w:val="001658E0"/>
    <w:rsid w:val="001B3D0A"/>
    <w:rsid w:val="002006BB"/>
    <w:rsid w:val="004574DF"/>
    <w:rsid w:val="007B5827"/>
    <w:rsid w:val="00D112E6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742E"/>
  <w15:chartTrackingRefBased/>
  <w15:docId w15:val="{C349189E-E92B-4EDF-9629-52FA420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4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4F7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F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4F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3</cp:revision>
  <dcterms:created xsi:type="dcterms:W3CDTF">2020-12-25T18:32:00Z</dcterms:created>
  <dcterms:modified xsi:type="dcterms:W3CDTF">2020-12-25T19:41:00Z</dcterms:modified>
</cp:coreProperties>
</file>