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E3ED0" w14:textId="77777777" w:rsidR="00053C53" w:rsidRPr="005C3297" w:rsidRDefault="00B93271" w:rsidP="00BC687A">
      <w:pPr>
        <w:spacing w:line="360" w:lineRule="auto"/>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rsidP="00BC687A">
      <w:pPr>
        <w:spacing w:line="360" w:lineRule="auto"/>
        <w:rPr>
          <w:rFonts w:ascii="Times New Roman" w:eastAsia="Times New Roman" w:hAnsi="Times New Roman" w:cs="Times New Roman"/>
          <w:b/>
          <w:sz w:val="32"/>
          <w:szCs w:val="32"/>
        </w:rPr>
      </w:pPr>
    </w:p>
    <w:p w14:paraId="60A63940"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rsidP="00BC687A">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Development of a AC-DC Battery Charger for Rooftop Wind Turbine Applications</w:t>
      </w:r>
    </w:p>
    <w:p w14:paraId="0A823FBD"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rsidP="00BC687A">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34FE3FA6" w14:textId="5A5BFEF6" w:rsidR="00B725B0" w:rsidRPr="00534E7D" w:rsidRDefault="00B93271" w:rsidP="00BC687A">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rFonts w:asciiTheme="minorHAnsi" w:eastAsiaTheme="minorEastAsia" w:hAnsiTheme="minorHAnsi" w:cs="Times New Roman"/>
          <w:color w:val="auto"/>
          <w:sz w:val="22"/>
          <w:szCs w:val="22"/>
        </w:rPr>
        <w:id w:val="-1121994589"/>
        <w:docPartObj>
          <w:docPartGallery w:val="Table of Contents"/>
          <w:docPartUnique/>
        </w:docPartObj>
      </w:sdtPr>
      <w:sdtContent>
        <w:p w14:paraId="59898B90" w14:textId="2BF7DAC3" w:rsidR="00534E7D" w:rsidRDefault="00534E7D" w:rsidP="00BC687A">
          <w:pPr>
            <w:pStyle w:val="TOCHeading"/>
            <w:spacing w:line="360" w:lineRule="auto"/>
          </w:pPr>
          <w:r>
            <w:t>Table of Contents</w:t>
          </w:r>
        </w:p>
        <w:p w14:paraId="0CBBF147" w14:textId="77777777" w:rsidR="00534E7D" w:rsidRDefault="00E76827" w:rsidP="00BC687A">
          <w:pPr>
            <w:pStyle w:val="TOC1"/>
            <w:spacing w:line="360" w:lineRule="auto"/>
          </w:pPr>
          <w:sdt>
            <w:sdtPr>
              <w:rPr>
                <w:b/>
                <w:bCs/>
              </w:rPr>
              <w:id w:val="183865962"/>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1</w:t>
          </w:r>
        </w:p>
        <w:p w14:paraId="2123DBBB" w14:textId="77777777" w:rsidR="00534E7D" w:rsidRDefault="00E76827" w:rsidP="00BC687A">
          <w:pPr>
            <w:pStyle w:val="TOC2"/>
            <w:spacing w:line="360" w:lineRule="auto"/>
            <w:ind w:left="216"/>
          </w:pPr>
          <w:sdt>
            <w:sdtPr>
              <w:id w:val="1667506712"/>
              <w:placeholder>
                <w:docPart w:val="D6490DB2F10B4A53B5BBE2D4126CBF24"/>
              </w:placeholder>
              <w:temporary/>
              <w:showingPlcHdr/>
            </w:sdtPr>
            <w:sdtContent>
              <w:r w:rsidR="00534E7D">
                <w:t>Type chapter title (level 2)</w:t>
              </w:r>
            </w:sdtContent>
          </w:sdt>
          <w:r w:rsidR="00534E7D">
            <w:ptab w:relativeTo="margin" w:alignment="right" w:leader="dot"/>
          </w:r>
          <w:r w:rsidR="00534E7D">
            <w:t>2</w:t>
          </w:r>
        </w:p>
        <w:p w14:paraId="77B14B7A" w14:textId="77777777" w:rsidR="00534E7D" w:rsidRDefault="00E76827" w:rsidP="00BC687A">
          <w:pPr>
            <w:pStyle w:val="TOC3"/>
            <w:spacing w:line="360" w:lineRule="auto"/>
            <w:ind w:left="446"/>
          </w:pPr>
          <w:sdt>
            <w:sdtPr>
              <w:id w:val="93059032"/>
              <w:placeholder>
                <w:docPart w:val="4BF6EE8EA7F2478C9D765ADCA73B6510"/>
              </w:placeholder>
              <w:temporary/>
              <w:showingPlcHdr/>
            </w:sdtPr>
            <w:sdtContent>
              <w:r w:rsidR="00534E7D">
                <w:t>Type chapter title (level 3)</w:t>
              </w:r>
            </w:sdtContent>
          </w:sdt>
          <w:r w:rsidR="00534E7D">
            <w:ptab w:relativeTo="margin" w:alignment="right" w:leader="dot"/>
          </w:r>
          <w:r w:rsidR="00534E7D">
            <w:t>3</w:t>
          </w:r>
        </w:p>
        <w:p w14:paraId="67A99083" w14:textId="77777777" w:rsidR="00534E7D" w:rsidRDefault="00E76827" w:rsidP="00BC687A">
          <w:pPr>
            <w:pStyle w:val="TOC1"/>
            <w:spacing w:line="360" w:lineRule="auto"/>
          </w:pPr>
          <w:sdt>
            <w:sdtPr>
              <w:rPr>
                <w:b/>
                <w:bCs/>
              </w:rPr>
              <w:id w:val="183865966"/>
              <w:placeholder>
                <w:docPart w:val="D54495AE360A4762A60C19B588BE77B4"/>
              </w:placeholder>
              <w:temporary/>
              <w:showingPlcHdr/>
            </w:sdtPr>
            <w:sdtContent>
              <w:r w:rsidR="00534E7D">
                <w:rPr>
                  <w:b/>
                  <w:bCs/>
                </w:rPr>
                <w:t>Type chapter title (level 1)</w:t>
              </w:r>
            </w:sdtContent>
          </w:sdt>
          <w:r w:rsidR="00534E7D">
            <w:ptab w:relativeTo="margin" w:alignment="right" w:leader="dot"/>
          </w:r>
          <w:r w:rsidR="00534E7D">
            <w:rPr>
              <w:b/>
              <w:bCs/>
            </w:rPr>
            <w:t>4</w:t>
          </w:r>
        </w:p>
        <w:p w14:paraId="6F19E1E8" w14:textId="77777777" w:rsidR="00534E7D" w:rsidRDefault="00E76827" w:rsidP="00BC687A">
          <w:pPr>
            <w:pStyle w:val="TOC2"/>
            <w:spacing w:line="360" w:lineRule="auto"/>
            <w:ind w:left="216"/>
          </w:pPr>
          <w:sdt>
            <w:sdtPr>
              <w:id w:val="93059040"/>
              <w:placeholder>
                <w:docPart w:val="D6490DB2F10B4A53B5BBE2D4126CBF24"/>
              </w:placeholder>
              <w:temporary/>
              <w:showingPlcHdr/>
            </w:sdtPr>
            <w:sdtContent>
              <w:r w:rsidR="00534E7D">
                <w:t>Type chapter title (level 2)</w:t>
              </w:r>
            </w:sdtContent>
          </w:sdt>
          <w:r w:rsidR="00534E7D">
            <w:ptab w:relativeTo="margin" w:alignment="right" w:leader="dot"/>
          </w:r>
          <w:r w:rsidR="00534E7D">
            <w:t>5</w:t>
          </w:r>
        </w:p>
        <w:p w14:paraId="4EFC65D6" w14:textId="1152AE5D" w:rsidR="00534E7D" w:rsidRDefault="00E76827" w:rsidP="00BC687A">
          <w:pPr>
            <w:pStyle w:val="TOC3"/>
            <w:spacing w:line="360" w:lineRule="auto"/>
            <w:ind w:left="446"/>
          </w:pPr>
          <w:sdt>
            <w:sdtPr>
              <w:id w:val="93059044"/>
              <w:placeholder>
                <w:docPart w:val="4BF6EE8EA7F2478C9D765ADCA73B6510"/>
              </w:placeholder>
              <w:temporary/>
              <w:showingPlcHdr/>
            </w:sdtPr>
            <w:sdtContent>
              <w:r w:rsidR="00534E7D">
                <w:t>Type chapter title (level 3)</w:t>
              </w:r>
            </w:sdtContent>
          </w:sdt>
          <w:r w:rsidR="00534E7D">
            <w:ptab w:relativeTo="margin" w:alignment="right" w:leader="dot"/>
          </w:r>
          <w:r w:rsidR="00534E7D">
            <w:t>6</w:t>
          </w:r>
        </w:p>
      </w:sdtContent>
    </w:sdt>
    <w:p w14:paraId="18DC8AA4" w14:textId="77777777" w:rsidR="00B725B0" w:rsidRPr="005C3297"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5C3297"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5C3297"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5C3297"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5C3297" w:rsidRDefault="00B725B0" w:rsidP="00BC687A">
      <w:pPr>
        <w:spacing w:line="360" w:lineRule="auto"/>
        <w:rPr>
          <w:rFonts w:ascii="Times New Roman" w:eastAsia="Times New Roman" w:hAnsi="Times New Roman" w:cs="Times New Roman"/>
          <w:b/>
          <w:sz w:val="28"/>
          <w:szCs w:val="24"/>
        </w:rPr>
      </w:pPr>
    </w:p>
    <w:p w14:paraId="3EE28285" w14:textId="77777777" w:rsidR="00B725B0" w:rsidRPr="005C3297" w:rsidRDefault="00B725B0" w:rsidP="00BC687A">
      <w:pPr>
        <w:spacing w:line="360" w:lineRule="auto"/>
        <w:rPr>
          <w:rFonts w:ascii="Times New Roman" w:eastAsia="Times New Roman" w:hAnsi="Times New Roman" w:cs="Times New Roman"/>
          <w:b/>
          <w:sz w:val="28"/>
          <w:szCs w:val="24"/>
        </w:rPr>
      </w:pPr>
    </w:p>
    <w:p w14:paraId="12B60E86" w14:textId="77777777" w:rsidR="00B725B0" w:rsidRPr="005C3297" w:rsidRDefault="00B725B0" w:rsidP="00BC687A">
      <w:pPr>
        <w:spacing w:line="360" w:lineRule="auto"/>
        <w:rPr>
          <w:rFonts w:ascii="Times New Roman" w:eastAsia="Times New Roman" w:hAnsi="Times New Roman" w:cs="Times New Roman"/>
          <w:b/>
          <w:sz w:val="28"/>
          <w:szCs w:val="24"/>
        </w:rPr>
      </w:pPr>
    </w:p>
    <w:p w14:paraId="6D57D4DD" w14:textId="77777777" w:rsidR="00B725B0" w:rsidRPr="005C3297" w:rsidRDefault="00B725B0" w:rsidP="00BC687A">
      <w:pPr>
        <w:spacing w:line="360" w:lineRule="auto"/>
        <w:rPr>
          <w:rFonts w:ascii="Times New Roman" w:eastAsia="Times New Roman" w:hAnsi="Times New Roman" w:cs="Times New Roman"/>
          <w:b/>
          <w:sz w:val="28"/>
          <w:szCs w:val="24"/>
        </w:rPr>
      </w:pPr>
    </w:p>
    <w:p w14:paraId="5D8E063D" w14:textId="77777777" w:rsidR="00B725B0" w:rsidRPr="005C3297" w:rsidRDefault="00B725B0" w:rsidP="00BC687A">
      <w:pPr>
        <w:spacing w:line="360" w:lineRule="auto"/>
        <w:rPr>
          <w:rFonts w:ascii="Times New Roman" w:eastAsia="Times New Roman" w:hAnsi="Times New Roman" w:cs="Times New Roman"/>
          <w:b/>
          <w:sz w:val="28"/>
          <w:szCs w:val="24"/>
        </w:rPr>
      </w:pPr>
    </w:p>
    <w:p w14:paraId="2C9237FD" w14:textId="77777777" w:rsidR="00B725B0" w:rsidRPr="005C3297" w:rsidRDefault="00B725B0" w:rsidP="00BC687A">
      <w:pPr>
        <w:spacing w:line="360" w:lineRule="auto"/>
        <w:rPr>
          <w:rFonts w:ascii="Times New Roman" w:eastAsia="Times New Roman" w:hAnsi="Times New Roman" w:cs="Times New Roman"/>
          <w:b/>
          <w:sz w:val="28"/>
          <w:szCs w:val="24"/>
        </w:rPr>
      </w:pPr>
    </w:p>
    <w:p w14:paraId="007AB8FC" w14:textId="77777777" w:rsidR="00B725B0" w:rsidRPr="005C3297" w:rsidRDefault="00B725B0" w:rsidP="00BC687A">
      <w:pPr>
        <w:spacing w:line="360" w:lineRule="auto"/>
        <w:rPr>
          <w:rFonts w:ascii="Times New Roman" w:eastAsia="Times New Roman" w:hAnsi="Times New Roman" w:cs="Times New Roman"/>
          <w:b/>
          <w:sz w:val="28"/>
          <w:szCs w:val="24"/>
        </w:rPr>
      </w:pPr>
    </w:p>
    <w:p w14:paraId="7F174760" w14:textId="77777777" w:rsidR="00B725B0" w:rsidRPr="005C3297" w:rsidRDefault="00B725B0" w:rsidP="00BC687A">
      <w:pPr>
        <w:spacing w:line="360" w:lineRule="auto"/>
        <w:rPr>
          <w:rFonts w:ascii="Times New Roman" w:eastAsia="Times New Roman" w:hAnsi="Times New Roman" w:cs="Times New Roman"/>
          <w:b/>
          <w:sz w:val="28"/>
          <w:szCs w:val="24"/>
        </w:rPr>
      </w:pPr>
    </w:p>
    <w:p w14:paraId="583D74CF" w14:textId="049582FC" w:rsidR="00CF0355" w:rsidRDefault="00CF0355" w:rsidP="00BC687A">
      <w:pPr>
        <w:pStyle w:val="Heading1"/>
        <w:spacing w:line="360" w:lineRule="auto"/>
        <w:rPr>
          <w:rFonts w:ascii="Times New Roman" w:hAnsi="Times New Roman" w:cs="Times New Roman"/>
          <w:b/>
          <w:bCs/>
          <w:sz w:val="28"/>
          <w:szCs w:val="28"/>
        </w:rPr>
      </w:pPr>
    </w:p>
    <w:p w14:paraId="76CEA136" w14:textId="700B8023" w:rsidR="005C3297" w:rsidRDefault="005C3297" w:rsidP="00BC687A">
      <w:pPr>
        <w:spacing w:line="360" w:lineRule="auto"/>
      </w:pPr>
    </w:p>
    <w:p w14:paraId="043FB1BC" w14:textId="4213D465" w:rsidR="005C3297" w:rsidRDefault="005C3297" w:rsidP="00BC687A">
      <w:pPr>
        <w:spacing w:line="360" w:lineRule="auto"/>
      </w:pPr>
    </w:p>
    <w:p w14:paraId="0DC7F8E4" w14:textId="5B2F8993" w:rsidR="005C3297" w:rsidRDefault="005C3297" w:rsidP="00BC687A">
      <w:pPr>
        <w:spacing w:line="360" w:lineRule="auto"/>
      </w:pPr>
    </w:p>
    <w:p w14:paraId="49BDA63E" w14:textId="5DDBEACF" w:rsidR="005C3297" w:rsidRDefault="005C3297" w:rsidP="00BC687A">
      <w:pPr>
        <w:spacing w:line="360" w:lineRule="auto"/>
      </w:pPr>
    </w:p>
    <w:p w14:paraId="75ED2AE0" w14:textId="344F33D5" w:rsidR="00534E7D" w:rsidRDefault="00534E7D"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Introduction</w:t>
      </w:r>
    </w:p>
    <w:p w14:paraId="1C550990" w14:textId="77777777" w:rsidR="00534E7D" w:rsidRPr="00534E7D" w:rsidRDefault="00534E7D" w:rsidP="00BC687A">
      <w:pPr>
        <w:spacing w:line="360" w:lineRule="auto"/>
      </w:pPr>
    </w:p>
    <w:p w14:paraId="692D201E" w14:textId="0B948BD2"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project, D.V.A.S. inc. proposes a solution for the interface between a small wind turbine located at the top of the EEE department of the METU and it’s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rsidP="00BC687A">
      <w:pPr>
        <w:spacing w:line="360" w:lineRule="auto"/>
        <w:rPr>
          <w:rFonts w:ascii="Times New Roman" w:eastAsia="Times New Roman" w:hAnsi="Times New Roman" w:cs="Times New Roman"/>
          <w:sz w:val="24"/>
          <w:szCs w:val="24"/>
        </w:rPr>
      </w:pPr>
    </w:p>
    <w:p w14:paraId="00679A53" w14:textId="0CD6AB37" w:rsidR="00225AA8" w:rsidRDefault="00225AA8" w:rsidP="00BC687A">
      <w:pPr>
        <w:spacing w:line="360" w:lineRule="auto"/>
        <w:rPr>
          <w:rFonts w:ascii="Times New Roman" w:eastAsia="Times New Roman" w:hAnsi="Times New Roman" w:cs="Times New Roman"/>
          <w:sz w:val="24"/>
          <w:szCs w:val="24"/>
        </w:rPr>
      </w:pPr>
    </w:p>
    <w:p w14:paraId="22730D50" w14:textId="32D26F9C" w:rsidR="00D24D9E" w:rsidRDefault="00D24D9E" w:rsidP="00BC687A">
      <w:pPr>
        <w:spacing w:line="360" w:lineRule="auto"/>
        <w:rPr>
          <w:rFonts w:ascii="Times New Roman" w:eastAsia="Times New Roman" w:hAnsi="Times New Roman" w:cs="Times New Roman"/>
          <w:sz w:val="24"/>
          <w:szCs w:val="24"/>
        </w:rPr>
      </w:pPr>
    </w:p>
    <w:p w14:paraId="41E4F6DF" w14:textId="09B01AA4" w:rsidR="00534E7D" w:rsidRDefault="00534E7D" w:rsidP="00BC687A">
      <w:pPr>
        <w:spacing w:line="360" w:lineRule="auto"/>
        <w:rPr>
          <w:rFonts w:ascii="Times New Roman" w:eastAsia="Times New Roman" w:hAnsi="Times New Roman" w:cs="Times New Roman"/>
          <w:sz w:val="24"/>
          <w:szCs w:val="24"/>
        </w:rPr>
      </w:pPr>
    </w:p>
    <w:p w14:paraId="166CBCEE" w14:textId="4948B703" w:rsidR="00534E7D" w:rsidRPr="005C3297" w:rsidRDefault="00534E7D" w:rsidP="00BC687A">
      <w:pPr>
        <w:pStyle w:val="Heading7"/>
        <w:spacing w:line="360" w:lineRule="auto"/>
        <w:rPr>
          <w:rFonts w:eastAsia="Times New Roman"/>
        </w:rPr>
      </w:pPr>
    </w:p>
    <w:p w14:paraId="5871D058" w14:textId="754B851C"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szCs w:val="28"/>
        </w:rPr>
      </w:pPr>
      <w:r w:rsidRPr="00534E7D">
        <w:rPr>
          <w:rFonts w:ascii="Times New Roman" w:eastAsia="Times New Roman" w:hAnsi="Times New Roman" w:cs="Times New Roman"/>
          <w:b/>
          <w:i w:val="0"/>
          <w:color w:val="auto"/>
          <w:sz w:val="28"/>
          <w:szCs w:val="28"/>
        </w:rPr>
        <w:t>Problem Definition</w:t>
      </w:r>
    </w:p>
    <w:p w14:paraId="40BEE496" w14:textId="3783DAE8"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Viscous Damping: 0.005024 N.m.s</w:t>
      </w:r>
    </w:p>
    <w:p w14:paraId="6BF07E78"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Armature Inductance: 16.7 mH</w:t>
      </w:r>
    </w:p>
    <w:p w14:paraId="20F770AB" w14:textId="4FAA1C2C" w:rsidR="00570A43" w:rsidRPr="005C3297"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5C3297"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Topology Selection</w:t>
      </w:r>
    </w:p>
    <w:p w14:paraId="5FC8BE16" w14:textId="371F9BB8"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15328C0E"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1</w:t>
      </w:r>
      <w:r w:rsidRPr="00404B01">
        <w:rPr>
          <w:rFonts w:ascii="Times New Roman" w:hAnsi="Times New Roman" w:cs="Times New Roman"/>
        </w:rPr>
        <w:fldChar w:fldCharType="end"/>
      </w:r>
      <w:r w:rsidRPr="00404B01">
        <w:rPr>
          <w:rFonts w:ascii="Times New Roman" w:hAnsi="Times New Roman" w:cs="Times New Roman"/>
        </w:rPr>
        <w:t>: Buck Converter topology</w:t>
      </w:r>
    </w:p>
    <w:p w14:paraId="7D99F15D" w14:textId="2908F44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BC687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7E793FE7" w:rsidR="00B725B0" w:rsidRPr="00404B01" w:rsidRDefault="002679EA"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2</w:t>
      </w:r>
      <w:r w:rsidRPr="00404B01">
        <w:rPr>
          <w:rFonts w:ascii="Times New Roman" w:hAnsi="Times New Roman" w:cs="Times New Roman"/>
        </w:rPr>
        <w:fldChar w:fldCharType="end"/>
      </w:r>
      <w:r w:rsidRPr="00404B01">
        <w:rPr>
          <w:rFonts w:ascii="Times New Roman" w:hAnsi="Times New Roman" w:cs="Times New Roman"/>
        </w:rPr>
        <w:t>: Synchronous buck converter topology</w:t>
      </w:r>
    </w:p>
    <w:p w14:paraId="756124E6" w14:textId="2F706CE8" w:rsidR="00534E7D" w:rsidRDefault="00534E7D" w:rsidP="00BC687A">
      <w:pPr>
        <w:spacing w:line="360" w:lineRule="auto"/>
        <w:rPr>
          <w:rFonts w:ascii="Times New Roman" w:hAnsi="Times New Roman" w:cs="Times New Roman"/>
          <w:sz w:val="24"/>
          <w:szCs w:val="24"/>
        </w:rPr>
      </w:pPr>
    </w:p>
    <w:p w14:paraId="667C6CF7" w14:textId="5C807E0B" w:rsidR="00534E7D" w:rsidRPr="000F44BB" w:rsidRDefault="00534E7D" w:rsidP="00BC687A">
      <w:pPr>
        <w:pStyle w:val="Heading7"/>
        <w:numPr>
          <w:ilvl w:val="0"/>
          <w:numId w:val="9"/>
        </w:numPr>
        <w:spacing w:line="360" w:lineRule="auto"/>
        <w:rPr>
          <w:rFonts w:ascii="Times New Roman" w:hAnsi="Times New Roman" w:cs="Times New Roman"/>
          <w:b/>
          <w:i w:val="0"/>
          <w:color w:val="auto"/>
          <w:sz w:val="28"/>
        </w:rPr>
      </w:pPr>
      <w:r w:rsidRPr="000F44BB">
        <w:rPr>
          <w:rFonts w:ascii="Times New Roman" w:hAnsi="Times New Roman" w:cs="Times New Roman"/>
          <w:b/>
          <w:i w:val="0"/>
          <w:color w:val="auto"/>
          <w:sz w:val="28"/>
        </w:rPr>
        <w:lastRenderedPageBreak/>
        <w:t>Design</w:t>
      </w:r>
    </w:p>
    <w:p w14:paraId="50802DBC" w14:textId="3F060F0E" w:rsidR="00FE5134" w:rsidRPr="005C3297" w:rsidRDefault="00FE5134" w:rsidP="00BC687A">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BC687A">
      <w:pPr>
        <w:spacing w:line="360" w:lineRule="auto"/>
      </w:pPr>
    </w:p>
    <w:p w14:paraId="273E898B" w14:textId="3E594242" w:rsidR="00FE5134"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xml:space="preserve">. </w:t>
      </w:r>
      <w:r w:rsidR="00950774">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5C3297" w:rsidRDefault="00E76827"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5C3297" w:rsidRDefault="00E76827"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5C3297" w:rsidRDefault="00E76827"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5C3297" w:rsidRDefault="00E76827"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Pr>
          <w:rFonts w:ascii="Times New Roman" w:eastAsia="Times New Roman" w:hAnsi="Times New Roman" w:cs="Times New Roman"/>
          <w:sz w:val="24"/>
          <w:szCs w:val="24"/>
        </w:rPr>
        <w:t>icrofarad capacitor and 1 milih</w:t>
      </w:r>
      <w:r w:rsidR="0000011A" w:rsidRPr="005C3297">
        <w:rPr>
          <w:rFonts w:ascii="Times New Roman" w:eastAsia="Times New Roman" w:hAnsi="Times New Roman" w:cs="Times New Roman"/>
          <w:sz w:val="24"/>
          <w:szCs w:val="24"/>
        </w:rPr>
        <w:t>enry</w:t>
      </w:r>
      <w:r w:rsidRPr="005C3297">
        <w:rPr>
          <w:rFonts w:ascii="Times New Roman" w:eastAsia="Times New Roman" w:hAnsi="Times New Roman" w:cs="Times New Roman"/>
          <w:sz w:val="24"/>
          <w:szCs w:val="24"/>
        </w:rPr>
        <w:t xml:space="preserve">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5C3297" w:rsidRDefault="00E76827"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5C3297" w:rsidRDefault="00E76827"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5C3297" w:rsidRDefault="00E76827"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5C3297" w:rsidRDefault="00E76827"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5C3297" w:rsidRDefault="00E76827"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xml:space="preserve">, the controller is designed with two outputs. </w:t>
      </w:r>
      <w:r w:rsidR="00ED15C8">
        <w:rPr>
          <w:rFonts w:ascii="Times New Roman" w:eastAsia="Times New Roman" w:hAnsi="Times New Roman" w:cs="Times New Roman"/>
          <w:sz w:val="24"/>
          <w:szCs w:val="24"/>
        </w:rPr>
        <w:t xml:space="preserve">At first, </w:t>
      </w:r>
      <w:r w:rsidR="002620A3" w:rsidRPr="005C3297">
        <w:rPr>
          <w:rFonts w:ascii="Times New Roman" w:eastAsia="Times New Roman" w:hAnsi="Times New Roman" w:cs="Times New Roman"/>
          <w:sz w:val="24"/>
          <w:szCs w:val="24"/>
        </w:rPr>
        <w:t>designed controller</w:t>
      </w:r>
      <w:r w:rsidR="00ED15C8">
        <w:rPr>
          <w:rFonts w:ascii="Times New Roman" w:eastAsia="Times New Roman" w:hAnsi="Times New Roman" w:cs="Times New Roman"/>
          <w:sz w:val="24"/>
          <w:szCs w:val="24"/>
        </w:rPr>
        <w:t xml:space="preserve"> was</w:t>
      </w:r>
      <w:r w:rsidR="002620A3" w:rsidRPr="005C3297">
        <w:rPr>
          <w:rFonts w:ascii="Times New Roman" w:eastAsia="Times New Roman" w:hAnsi="Times New Roman" w:cs="Times New Roman"/>
          <w:sz w:val="24"/>
          <w:szCs w:val="24"/>
        </w:rPr>
        <w:t xml:space="preserve"> tak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output current as a measurement and compar</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it with reference current. Then pas</w:t>
      </w:r>
      <w:r w:rsidR="00ED15C8">
        <w:rPr>
          <w:rFonts w:ascii="Times New Roman" w:eastAsia="Times New Roman" w:hAnsi="Times New Roman" w:cs="Times New Roman"/>
          <w:sz w:val="24"/>
          <w:szCs w:val="24"/>
        </w:rPr>
        <w:t>sing</w:t>
      </w:r>
      <w:r w:rsidR="002620A3" w:rsidRPr="005C3297">
        <w:rPr>
          <w:rFonts w:ascii="Times New Roman" w:eastAsia="Times New Roman" w:hAnsi="Times New Roman" w:cs="Times New Roman"/>
          <w:sz w:val="24"/>
          <w:szCs w:val="24"/>
        </w:rPr>
        <w:t xml:space="preserve"> it through a P controller. Amplified P controller output </w:t>
      </w:r>
      <w:r w:rsidR="00ED15C8">
        <w:rPr>
          <w:rFonts w:ascii="Times New Roman" w:eastAsia="Times New Roman" w:hAnsi="Times New Roman" w:cs="Times New Roman"/>
          <w:sz w:val="24"/>
          <w:szCs w:val="24"/>
        </w:rPr>
        <w:t>was being compared</w:t>
      </w:r>
      <w:r w:rsidR="002620A3" w:rsidRPr="005C3297">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on and M2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off. The system </w:t>
      </w:r>
      <w:r w:rsidR="00ED15C8">
        <w:rPr>
          <w:rFonts w:ascii="Times New Roman" w:eastAsia="Times New Roman" w:hAnsi="Times New Roman" w:cs="Times New Roman"/>
          <w:sz w:val="24"/>
          <w:szCs w:val="24"/>
        </w:rPr>
        <w:t>was</w:t>
      </w:r>
      <w:r w:rsidR="002620A3" w:rsidRPr="005C3297">
        <w:rPr>
          <w:rFonts w:ascii="Times New Roman" w:eastAsia="Times New Roman" w:hAnsi="Times New Roman" w:cs="Times New Roman"/>
          <w:sz w:val="24"/>
          <w:szCs w:val="24"/>
        </w:rPr>
        <w:t xml:space="preserve"> work</w:t>
      </w:r>
      <w:r w:rsidR="00ED15C8">
        <w:rPr>
          <w:rFonts w:ascii="Times New Roman" w:eastAsia="Times New Roman" w:hAnsi="Times New Roman" w:cs="Times New Roman"/>
          <w:sz w:val="24"/>
          <w:szCs w:val="24"/>
        </w:rPr>
        <w:t>ing</w:t>
      </w:r>
      <w:r w:rsidR="002620A3" w:rsidRPr="005C3297">
        <w:rPr>
          <w:rFonts w:ascii="Times New Roman" w:eastAsia="Times New Roman" w:hAnsi="Times New Roman" w:cs="Times New Roman"/>
          <w:sz w:val="24"/>
          <w:szCs w:val="24"/>
        </w:rPr>
        <w:t xml:space="preserve"> based on this process</w:t>
      </w:r>
      <w:r w:rsidR="00404B01">
        <w:rPr>
          <w:rFonts w:ascii="Times New Roman" w:eastAsia="Times New Roman" w:hAnsi="Times New Roman" w:cs="Times New Roman"/>
          <w:sz w:val="24"/>
          <w:szCs w:val="24"/>
        </w:rPr>
        <w:t>. Although this controller was be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5C3297"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07F830DA" w:rsidR="002620A3" w:rsidRPr="00404B01" w:rsidRDefault="002620A3" w:rsidP="00BC687A">
      <w:pPr>
        <w:pStyle w:val="Caption"/>
        <w:spacing w:line="360" w:lineRule="auto"/>
        <w:jc w:val="center"/>
        <w:rPr>
          <w:rFonts w:ascii="Times New Roman" w:hAnsi="Times New Roman" w:cs="Times New Roman"/>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3</w:t>
      </w:r>
      <w:r w:rsidRPr="00404B01">
        <w:rPr>
          <w:rFonts w:ascii="Times New Roman" w:hAnsi="Times New Roman" w:cs="Times New Roman"/>
        </w:rPr>
        <w:fldChar w:fldCharType="end"/>
      </w:r>
      <w:r w:rsidRPr="00404B01">
        <w:rPr>
          <w:rFonts w:ascii="Times New Roman" w:hAnsi="Times New Roman" w:cs="Times New Roman"/>
        </w:rPr>
        <w:t>: Controller block</w:t>
      </w:r>
      <w:r w:rsidR="00404B01" w:rsidRPr="00404B01">
        <w:rPr>
          <w:rFonts w:ascii="Times New Roman" w:hAnsi="Times New Roman" w:cs="Times New Roman"/>
        </w:rPr>
        <w:t xml:space="preserve"> (old)</w:t>
      </w:r>
    </w:p>
    <w:p w14:paraId="55372FD6" w14:textId="22002F0C" w:rsidR="00404B01" w:rsidRDefault="00404B01" w:rsidP="00404B01"/>
    <w:p w14:paraId="7C199528" w14:textId="7C7C0967" w:rsidR="00404B01" w:rsidRDefault="00404B01" w:rsidP="00404B01"/>
    <w:p w14:paraId="3D81A795" w14:textId="3206E003" w:rsidR="00404B01" w:rsidRDefault="00404B01" w:rsidP="00404B01"/>
    <w:p w14:paraId="4CCCA79C" w14:textId="6246E150" w:rsidR="00404B01" w:rsidRDefault="00404B01" w:rsidP="00404B01"/>
    <w:p w14:paraId="543EAB81" w14:textId="03464DDB" w:rsidR="00404B01" w:rsidRDefault="00404B01" w:rsidP="00404B01"/>
    <w:p w14:paraId="3B2583CE" w14:textId="293E46FD" w:rsidR="00404B01" w:rsidRDefault="00404B01" w:rsidP="00404B01"/>
    <w:p w14:paraId="7BD7E0EE" w14:textId="77777777" w:rsidR="00404B01" w:rsidRPr="00404B01" w:rsidRDefault="00404B01" w:rsidP="00404B01"/>
    <w:p w14:paraId="50630370" w14:textId="77777777" w:rsidR="00404B01" w:rsidRDefault="00404B01" w:rsidP="00404B01">
      <w:pPr>
        <w:keepNext/>
        <w:spacing w:line="360" w:lineRule="auto"/>
      </w:pPr>
      <w:r>
        <w:rPr>
          <w:noProof/>
          <w:lang w:val="tr-TR"/>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231E4B07" w:rsidR="002620A3" w:rsidRPr="00404B01" w:rsidRDefault="00404B01" w:rsidP="00404B01">
      <w:pPr>
        <w:pStyle w:val="Caption"/>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Pr="00404B01">
        <w:rPr>
          <w:rFonts w:ascii="Times New Roman" w:hAnsi="Times New Roman" w:cs="Times New Roman"/>
          <w:noProof/>
        </w:rPr>
        <w:t>4</w:t>
      </w:r>
      <w:r w:rsidRPr="00404B01">
        <w:rPr>
          <w:rFonts w:ascii="Times New Roman" w:hAnsi="Times New Roman" w:cs="Times New Roman"/>
        </w:rPr>
        <w:fldChar w:fldCharType="end"/>
      </w:r>
      <w:r w:rsidRPr="00404B01">
        <w:rPr>
          <w:rFonts w:ascii="Times New Roman" w:hAnsi="Times New Roman" w:cs="Times New Roman"/>
        </w:rPr>
        <w:t>: Hysteresis controller block (new)</w:t>
      </w:r>
    </w:p>
    <w:p w14:paraId="342DE84E" w14:textId="77777777" w:rsidR="00CE789A" w:rsidRPr="005C3297"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5C3297" w:rsidRDefault="00CE789A"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 xml:space="preserve"> shows the overall system simulation results.</w:t>
      </w:r>
    </w:p>
    <w:p w14:paraId="4FC4B021" w14:textId="47A5BC21" w:rsidR="00CE789A" w:rsidRPr="005C3297" w:rsidRDefault="00CE789A" w:rsidP="00BC687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404B01">
      <w:pPr>
        <w:spacing w:line="360" w:lineRule="auto"/>
        <w:jc w:val="both"/>
        <w:rPr>
          <w:rFonts w:ascii="Times New Roman" w:eastAsia="Times New Roman" w:hAnsi="Times New Roman" w:cs="Times New Roman"/>
          <w:sz w:val="24"/>
          <w:szCs w:val="24"/>
        </w:rPr>
      </w:pPr>
    </w:p>
    <w:p w14:paraId="67460099" w14:textId="720F475A" w:rsidR="00CE789A" w:rsidRPr="005C3297" w:rsidRDefault="00404B01" w:rsidP="00BC687A">
      <w:pPr>
        <w:keepNext/>
        <w:spacing w:line="360" w:lineRule="auto"/>
        <w:jc w:val="both"/>
      </w:pPr>
      <w:r>
        <w:rPr>
          <w:noProof/>
          <w:lang w:val="tr-TR"/>
        </w:rPr>
        <w:drawing>
          <wp:inline distT="0" distB="0" distL="0" distR="0" wp14:anchorId="4F31449A" wp14:editId="356129E5">
            <wp:extent cx="5733415" cy="28829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882900"/>
                    </a:xfrm>
                    <a:prstGeom prst="rect">
                      <a:avLst/>
                    </a:prstGeom>
                  </pic:spPr>
                </pic:pic>
              </a:graphicData>
            </a:graphic>
          </wp:inline>
        </w:drawing>
      </w:r>
    </w:p>
    <w:p w14:paraId="5FBB0FB7" w14:textId="34761C49" w:rsidR="002620A3" w:rsidRPr="00404B01" w:rsidRDefault="00CE789A" w:rsidP="00BC687A">
      <w:pPr>
        <w:pStyle w:val="Caption"/>
        <w:spacing w:line="360" w:lineRule="auto"/>
        <w:jc w:val="center"/>
        <w:rPr>
          <w:rFonts w:ascii="Times New Roman" w:eastAsia="Times New Roman" w:hAnsi="Times New Roman" w:cs="Times New Roman"/>
          <w:sz w:val="24"/>
          <w:szCs w:val="24"/>
        </w:rPr>
      </w:pPr>
      <w:r w:rsidRPr="00404B01">
        <w:rPr>
          <w:rFonts w:ascii="Times New Roman" w:hAnsi="Times New Roman" w:cs="Times New Roman"/>
        </w:rPr>
        <w:t xml:space="preserve">Figure </w:t>
      </w:r>
      <w:r w:rsidRPr="00404B01">
        <w:rPr>
          <w:rFonts w:ascii="Times New Roman" w:hAnsi="Times New Roman" w:cs="Times New Roman"/>
        </w:rPr>
        <w:fldChar w:fldCharType="begin"/>
      </w:r>
      <w:r w:rsidRPr="00404B01">
        <w:rPr>
          <w:rFonts w:ascii="Times New Roman" w:hAnsi="Times New Roman" w:cs="Times New Roman"/>
        </w:rPr>
        <w:instrText xml:space="preserve"> SEQ Figure \* ARABIC </w:instrText>
      </w:r>
      <w:r w:rsidRPr="00404B01">
        <w:rPr>
          <w:rFonts w:ascii="Times New Roman" w:hAnsi="Times New Roman" w:cs="Times New Roman"/>
        </w:rPr>
        <w:fldChar w:fldCharType="separate"/>
      </w:r>
      <w:r w:rsidR="00404B01" w:rsidRPr="00404B01">
        <w:rPr>
          <w:rFonts w:ascii="Times New Roman" w:hAnsi="Times New Roman" w:cs="Times New Roman"/>
          <w:noProof/>
        </w:rPr>
        <w:t>5</w:t>
      </w:r>
      <w:r w:rsidRPr="00404B01">
        <w:rPr>
          <w:rFonts w:ascii="Times New Roman" w:hAnsi="Times New Roman" w:cs="Times New Roman"/>
        </w:rPr>
        <w:fldChar w:fldCharType="end"/>
      </w:r>
      <w:r w:rsidRPr="00404B01">
        <w:rPr>
          <w:rFonts w:ascii="Times New Roman" w:hAnsi="Times New Roman" w:cs="Times New Roman"/>
        </w:rPr>
        <w:t>: Overall system simulation model</w:t>
      </w:r>
    </w:p>
    <w:p w14:paraId="3469DA29" w14:textId="661DECAC" w:rsidR="002679EA" w:rsidRPr="005C3297" w:rsidRDefault="002679EA" w:rsidP="00BC687A">
      <w:pPr>
        <w:spacing w:line="360" w:lineRule="auto"/>
        <w:jc w:val="both"/>
        <w:rPr>
          <w:rFonts w:ascii="Times New Roman" w:eastAsia="Times New Roman" w:hAnsi="Times New Roman" w:cs="Times New Roman"/>
          <w:sz w:val="24"/>
          <w:szCs w:val="24"/>
        </w:rPr>
      </w:pPr>
    </w:p>
    <w:p w14:paraId="1F24B6F6" w14:textId="524E8AE0" w:rsidR="00BC687A" w:rsidRDefault="00BC687A" w:rsidP="00BC687A">
      <w:pPr>
        <w:pStyle w:val="NoSpacing"/>
        <w:spacing w:line="360" w:lineRule="auto"/>
      </w:pPr>
    </w:p>
    <w:p w14:paraId="2A32A305" w14:textId="77777777" w:rsidR="00BC687A" w:rsidRPr="005C3297" w:rsidRDefault="00BC687A" w:rsidP="00BC687A">
      <w:pPr>
        <w:pStyle w:val="NoSpacing"/>
        <w:spacing w:line="360" w:lineRule="auto"/>
      </w:pPr>
    </w:p>
    <w:p w14:paraId="70B5A4AD" w14:textId="640C8A39" w:rsidR="00534E7D" w:rsidRPr="00534E7D"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534E7D">
        <w:rPr>
          <w:rFonts w:ascii="Times New Roman" w:eastAsia="Times New Roman" w:hAnsi="Times New Roman" w:cs="Times New Roman"/>
          <w:b/>
          <w:i w:val="0"/>
          <w:color w:val="auto"/>
          <w:sz w:val="28"/>
        </w:rPr>
        <w:lastRenderedPageBreak/>
        <w:t>Simulation Results</w:t>
      </w:r>
    </w:p>
    <w:p w14:paraId="6343DCEE" w14:textId="24F830C9" w:rsidR="00A04926"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w:t>
      </w:r>
      <w:r w:rsidR="00A04926" w:rsidRPr="00A04926">
        <w:rPr>
          <w:rFonts w:ascii="Times New Roman" w:eastAsia="Times New Roman" w:hAnsi="Times New Roman" w:cs="Times New Roman"/>
          <w:sz w:val="24"/>
          <w:szCs w:val="24"/>
        </w:rPr>
        <w:t xml:space="preserve"> </w:t>
      </w:r>
      <w:r w:rsidR="00A04926"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00566D0C">
        <w:rPr>
          <w:rFonts w:ascii="Times New Roman" w:eastAsia="Times New Roman" w:hAnsi="Times New Roman" w:cs="Times New Roman"/>
          <w:sz w:val="24"/>
          <w:szCs w:val="24"/>
        </w:rPr>
        <w:t xml:space="preserve"> </w:t>
      </w:r>
    </w:p>
    <w:p w14:paraId="406CD3D6" w14:textId="370CF88E" w:rsidR="00053C53" w:rsidRDefault="00B93271" w:rsidP="00A04926">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 First, diode rectifier simulations are presented. The rectifier topology confi</w:t>
      </w:r>
      <w:r w:rsidR="008006FA" w:rsidRPr="005C3297">
        <w:rPr>
          <w:rFonts w:ascii="Times New Roman" w:eastAsia="Times New Roman" w:hAnsi="Times New Roman" w:cs="Times New Roman"/>
          <w:sz w:val="24"/>
          <w:szCs w:val="24"/>
        </w:rPr>
        <w:t xml:space="preserve">guration is as shown in figure </w:t>
      </w:r>
      <w:r w:rsidR="00CE789A" w:rsidRPr="005C3297">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w:t>
      </w:r>
    </w:p>
    <w:p w14:paraId="22E75D40" w14:textId="2F154976" w:rsidR="00CE789A" w:rsidRPr="005C3297" w:rsidRDefault="00CE789A" w:rsidP="00764253">
      <w:pPr>
        <w:keepNext/>
        <w:spacing w:line="360" w:lineRule="auto"/>
      </w:pPr>
    </w:p>
    <w:p w14:paraId="62797370" w14:textId="4ECD4B20" w:rsidR="00053C53" w:rsidRPr="005C3297" w:rsidRDefault="00B725B0" w:rsidP="00BC687A">
      <w:pPr>
        <w:spacing w:line="360" w:lineRule="auto"/>
        <w:rPr>
          <w:rFonts w:ascii="Times New Roman" w:eastAsia="Times New Roman" w:hAnsi="Times New Roman" w:cs="Times New Roman"/>
          <w:sz w:val="24"/>
          <w:szCs w:val="24"/>
        </w:rPr>
      </w:pPr>
      <w:r w:rsidRPr="005C3297">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4E6D6979" wp14:editId="567437DF">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1697BAB" w14:textId="4DF2626D" w:rsidR="00E76827" w:rsidRPr="00F40AFD" w:rsidRDefault="00E76827" w:rsidP="00CE789A">
                            <w:pPr>
                              <w:pStyle w:val="Caption"/>
                              <w:rPr>
                                <w:rFonts w:ascii="Times New Roman" w:eastAsia="Times New Roman" w:hAnsi="Times New Roman" w:cs="Times New Roman"/>
                                <w:sz w:val="24"/>
                                <w:szCs w:val="24"/>
                              </w:rPr>
                            </w:pPr>
                            <w:r w:rsidRPr="00AC2F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D6979"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14:paraId="61697BAB" w14:textId="4DF2626D" w:rsidR="00E76827" w:rsidRPr="00F40AFD" w:rsidRDefault="00E76827" w:rsidP="00CE789A">
                      <w:pPr>
                        <w:pStyle w:val="Caption"/>
                        <w:rPr>
                          <w:rFonts w:ascii="Times New Roman" w:eastAsia="Times New Roman" w:hAnsi="Times New Roman" w:cs="Times New Roman"/>
                          <w:sz w:val="24"/>
                          <w:szCs w:val="24"/>
                        </w:rPr>
                      </w:pPr>
                      <w:r w:rsidRPr="00AC2FD1">
                        <w:t>.</w:t>
                      </w:r>
                    </w:p>
                  </w:txbxContent>
                </v:textbox>
                <w10:wrap type="square"/>
              </v:shape>
            </w:pict>
          </mc:Fallback>
        </mc:AlternateContent>
      </w:r>
      <w:r w:rsidR="00CE789A" w:rsidRPr="005C3297">
        <w:rPr>
          <w:noProof/>
          <w:lang w:val="tr-TR"/>
        </w:rPr>
        <mc:AlternateContent>
          <mc:Choice Requires="wps">
            <w:drawing>
              <wp:anchor distT="0" distB="0" distL="114300" distR="114300" simplePos="0" relativeHeight="251662336" behindDoc="0" locked="0" layoutInCell="1" allowOverlap="1" wp14:anchorId="34C7EB35" wp14:editId="6B604BEE">
                <wp:simplePos x="0" y="0"/>
                <wp:positionH relativeFrom="column">
                  <wp:posOffset>-427990</wp:posOffset>
                </wp:positionH>
                <wp:positionV relativeFrom="paragraph">
                  <wp:posOffset>3609340</wp:posOffset>
                </wp:positionV>
                <wp:extent cx="66198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6BB4E67" w14:textId="5F909A1D" w:rsidR="00E76827" w:rsidRPr="00CE789A" w:rsidRDefault="00E76827"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EB35" id="Metin Kutusu 17" o:spid="_x0000_s1027" type="#_x0000_t202" style="position:absolute;margin-left:-33.7pt;margin-top:284.2pt;width:5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QMwIAAGoEAAAOAAAAZHJzL2Uyb0RvYy54bWysVMFu2zAMvQ/YPwi6L046NO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" stroked="f">
                <v:textbox style="mso-fit-shape-to-text:t" inset="0,0,0,0">
                  <w:txbxContent>
                    <w:p w14:paraId="66BB4E67" w14:textId="5F909A1D" w:rsidR="00E76827" w:rsidRPr="00CE789A" w:rsidRDefault="00E76827" w:rsidP="00CE789A">
                      <w:pPr>
                        <w:pStyle w:val="Caption"/>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7</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v:textbox>
                <w10:wrap type="square"/>
              </v:shape>
            </w:pict>
          </mc:Fallback>
        </mc:AlternateContent>
      </w:r>
      <w:r w:rsidR="00B93271" w:rsidRPr="005C3297">
        <w:rPr>
          <w:rFonts w:ascii="Times New Roman" w:hAnsi="Times New Roman" w:cs="Times New Roman"/>
          <w:noProof/>
          <w:lang w:val="tr-TR"/>
        </w:rPr>
        <w:drawing>
          <wp:anchor distT="114300" distB="114300" distL="114300" distR="114300" simplePos="0" relativeHeight="251658240" behindDoc="0" locked="0" layoutInCell="1" hidden="0" allowOverlap="1" wp14:anchorId="43905BF3" wp14:editId="14244F5F">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14:paraId="63105F54" w14:textId="3C7B897E" w:rsidR="00CE789A"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Figure 6 shows the output voltage and voltage drop on the diodes.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p>
    <w:p w14:paraId="6A567F90" w14:textId="13689A85" w:rsidR="00764253" w:rsidRDefault="00764253" w:rsidP="00764253">
      <w:pPr>
        <w:spacing w:line="360" w:lineRule="auto"/>
        <w:ind w:firstLine="720"/>
        <w:jc w:val="both"/>
        <w:rPr>
          <w:rFonts w:ascii="Times New Roman" w:eastAsia="Times New Roman" w:hAnsi="Times New Roman" w:cs="Times New Roman"/>
          <w:sz w:val="24"/>
          <w:szCs w:val="24"/>
        </w:rPr>
      </w:pPr>
    </w:p>
    <w:p w14:paraId="2EFCA6AD" w14:textId="2D9303D4" w:rsidR="00764253" w:rsidRDefault="00764253" w:rsidP="00764253">
      <w:pPr>
        <w:spacing w:line="360" w:lineRule="auto"/>
        <w:ind w:firstLine="720"/>
        <w:jc w:val="both"/>
        <w:rPr>
          <w:rFonts w:ascii="Times New Roman" w:eastAsia="Times New Roman" w:hAnsi="Times New Roman" w:cs="Times New Roman"/>
          <w:sz w:val="24"/>
          <w:szCs w:val="24"/>
        </w:rPr>
      </w:pPr>
    </w:p>
    <w:p w14:paraId="7C06B2B4" w14:textId="2802A9AA" w:rsidR="00764253" w:rsidRDefault="00764253" w:rsidP="00764253">
      <w:pPr>
        <w:spacing w:line="360" w:lineRule="auto"/>
        <w:ind w:firstLine="720"/>
        <w:jc w:val="both"/>
        <w:rPr>
          <w:rFonts w:ascii="Times New Roman" w:eastAsia="Times New Roman" w:hAnsi="Times New Roman" w:cs="Times New Roman"/>
          <w:sz w:val="24"/>
          <w:szCs w:val="24"/>
        </w:rPr>
      </w:pPr>
    </w:p>
    <w:p w14:paraId="0933A56B" w14:textId="77777777" w:rsidR="00764253" w:rsidRPr="005C3297" w:rsidRDefault="00764253" w:rsidP="00764253">
      <w:pPr>
        <w:spacing w:line="360" w:lineRule="auto"/>
        <w:ind w:firstLine="720"/>
        <w:jc w:val="both"/>
        <w:rPr>
          <w:rFonts w:ascii="Times New Roman" w:eastAsia="Times New Roman" w:hAnsi="Times New Roman" w:cs="Times New Roman"/>
          <w:sz w:val="24"/>
          <w:szCs w:val="24"/>
        </w:rPr>
      </w:pPr>
    </w:p>
    <w:p w14:paraId="1BE36D0A" w14:textId="2F768DFF" w:rsidR="00CE789A" w:rsidRPr="00764253" w:rsidRDefault="00CE789A" w:rsidP="0076425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 buck converter is simulated. Figure 7 shows the simulation model.</w:t>
      </w:r>
    </w:p>
    <w:p w14:paraId="3F819FB9" w14:textId="77777777" w:rsidR="00CE789A" w:rsidRPr="005C3297" w:rsidRDefault="00B93271" w:rsidP="00BC687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60A4A10C" wp14:editId="26C32BBE">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14:paraId="0B69BA07" w14:textId="7EAE5818" w:rsidR="00053C53" w:rsidRPr="005C3297" w:rsidRDefault="00CE789A" w:rsidP="00BC687A">
      <w:pPr>
        <w:pStyle w:val="Caption"/>
        <w:spacing w:line="360" w:lineRule="auto"/>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404B01">
        <w:rPr>
          <w:rFonts w:ascii="Times New Roman" w:hAnsi="Times New Roman" w:cs="Times New Roman"/>
          <w:noProof/>
          <w:color w:val="auto"/>
        </w:rPr>
        <w:t>9</w:t>
      </w:r>
      <w:r w:rsidRPr="005C3297">
        <w:rPr>
          <w:rFonts w:ascii="Times New Roman" w:hAnsi="Times New Roman" w:cs="Times New Roman"/>
          <w:color w:val="auto"/>
        </w:rPr>
        <w:fldChar w:fldCharType="end"/>
      </w:r>
      <w:r w:rsidRPr="005C3297">
        <w:rPr>
          <w:rFonts w:ascii="Times New Roman" w:hAnsi="Times New Roman" w:cs="Times New Roman"/>
          <w:color w:val="auto"/>
        </w:rPr>
        <w:t>: Simulation results for buck converter</w:t>
      </w:r>
    </w:p>
    <w:p w14:paraId="7212608D" w14:textId="66353A31"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5C3297">
        <w:rPr>
          <w:rFonts w:ascii="Times New Roman" w:eastAsia="Times New Roman" w:hAnsi="Times New Roman" w:cs="Times New Roman"/>
          <w:sz w:val="24"/>
          <w:szCs w:val="24"/>
        </w:rPr>
        <w:t>cannot</w:t>
      </w:r>
      <w:r w:rsidRPr="005C3297">
        <w:rPr>
          <w:rFonts w:ascii="Times New Roman" w:eastAsia="Times New Roman" w:hAnsi="Times New Roman" w:cs="Times New Roman"/>
          <w:sz w:val="24"/>
          <w:szCs w:val="24"/>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5C3297">
        <w:rPr>
          <w:rFonts w:ascii="Times New Roman" w:eastAsia="Times New Roman" w:hAnsi="Times New Roman" w:cs="Times New Roman"/>
          <w:sz w:val="24"/>
          <w:szCs w:val="24"/>
        </w:rPr>
        <w:t>7</w:t>
      </w:r>
      <w:r w:rsidRPr="005C3297">
        <w:rPr>
          <w:rFonts w:ascii="Times New Roman" w:eastAsia="Times New Roman" w:hAnsi="Times New Roman" w:cs="Times New Roman"/>
          <w:sz w:val="24"/>
          <w:szCs w:val="24"/>
        </w:rPr>
        <w:t xml:space="preserve"> also verifies that this measure is meaningful because the voltage on the diode at t=0 is negative, which means that if the capacitor </w:t>
      </w:r>
      <w:r w:rsidR="00CE789A" w:rsidRPr="005C3297">
        <w:rPr>
          <w:rFonts w:ascii="Times New Roman" w:eastAsia="Times New Roman" w:hAnsi="Times New Roman" w:cs="Times New Roman"/>
          <w:sz w:val="24"/>
          <w:szCs w:val="24"/>
        </w:rPr>
        <w:t>would not</w:t>
      </w:r>
      <w:r w:rsidRPr="005C3297">
        <w:rPr>
          <w:rFonts w:ascii="Times New Roman" w:eastAsia="Times New Roman" w:hAnsi="Times New Roman" w:cs="Times New Roman"/>
          <w:sz w:val="24"/>
          <w:szCs w:val="24"/>
        </w:rPr>
        <w:t xml:space="preserve"> be used, the battery would discharge into the capacitor.</w:t>
      </w:r>
    </w:p>
    <w:p w14:paraId="018FA80C" w14:textId="7F2E9219" w:rsidR="00D24D9E" w:rsidRDefault="00D24D9E" w:rsidP="00BC687A">
      <w:pPr>
        <w:spacing w:line="360" w:lineRule="auto"/>
        <w:ind w:firstLine="720"/>
        <w:jc w:val="both"/>
        <w:rPr>
          <w:rFonts w:ascii="Times New Roman" w:eastAsia="Times New Roman" w:hAnsi="Times New Roman" w:cs="Times New Roman"/>
          <w:sz w:val="24"/>
          <w:szCs w:val="24"/>
        </w:rPr>
      </w:pPr>
    </w:p>
    <w:p w14:paraId="38A7BCB3" w14:textId="15FEE889" w:rsidR="00D24D9E" w:rsidRDefault="00D24D9E" w:rsidP="00BC687A">
      <w:pPr>
        <w:spacing w:line="360" w:lineRule="auto"/>
        <w:ind w:firstLine="720"/>
        <w:jc w:val="both"/>
        <w:rPr>
          <w:rFonts w:ascii="Times New Roman" w:eastAsia="Times New Roman" w:hAnsi="Times New Roman" w:cs="Times New Roman"/>
          <w:sz w:val="24"/>
          <w:szCs w:val="24"/>
        </w:rPr>
      </w:pPr>
    </w:p>
    <w:p w14:paraId="6F2B8A83" w14:textId="746DAD03" w:rsidR="00D24D9E" w:rsidRDefault="00D24D9E" w:rsidP="00BC687A">
      <w:pPr>
        <w:spacing w:line="360" w:lineRule="auto"/>
        <w:ind w:firstLine="720"/>
        <w:jc w:val="both"/>
        <w:rPr>
          <w:rFonts w:ascii="Times New Roman" w:eastAsia="Times New Roman" w:hAnsi="Times New Roman" w:cs="Times New Roman"/>
          <w:sz w:val="24"/>
          <w:szCs w:val="24"/>
        </w:rPr>
      </w:pPr>
    </w:p>
    <w:p w14:paraId="2E933BCF" w14:textId="616A4771" w:rsidR="00D24D9E" w:rsidRDefault="00D24D9E" w:rsidP="00BC687A">
      <w:pPr>
        <w:spacing w:line="360" w:lineRule="auto"/>
        <w:ind w:firstLine="720"/>
        <w:jc w:val="both"/>
        <w:rPr>
          <w:rFonts w:ascii="Times New Roman" w:eastAsia="Times New Roman" w:hAnsi="Times New Roman" w:cs="Times New Roman"/>
          <w:sz w:val="24"/>
          <w:szCs w:val="24"/>
        </w:rPr>
      </w:pPr>
    </w:p>
    <w:p w14:paraId="4543B2AF" w14:textId="512ACE59" w:rsidR="00D24D9E" w:rsidRDefault="00D24D9E" w:rsidP="00BC687A">
      <w:pPr>
        <w:spacing w:line="360" w:lineRule="auto"/>
        <w:ind w:firstLine="720"/>
        <w:jc w:val="both"/>
        <w:rPr>
          <w:rFonts w:ascii="Times New Roman" w:eastAsia="Times New Roman" w:hAnsi="Times New Roman" w:cs="Times New Roman"/>
          <w:sz w:val="24"/>
          <w:szCs w:val="24"/>
        </w:rPr>
      </w:pPr>
    </w:p>
    <w:p w14:paraId="723AFFF3" w14:textId="5C7A0264" w:rsidR="00D24D9E" w:rsidRDefault="00D24D9E" w:rsidP="00BC687A">
      <w:pPr>
        <w:spacing w:line="360" w:lineRule="auto"/>
        <w:ind w:firstLine="720"/>
        <w:jc w:val="both"/>
        <w:rPr>
          <w:rFonts w:ascii="Times New Roman" w:eastAsia="Times New Roman" w:hAnsi="Times New Roman" w:cs="Times New Roman"/>
          <w:sz w:val="24"/>
          <w:szCs w:val="24"/>
        </w:rPr>
      </w:pPr>
    </w:p>
    <w:p w14:paraId="4FBA8C92" w14:textId="42AF9980" w:rsidR="00D24D9E" w:rsidRDefault="00D24D9E" w:rsidP="00BC687A">
      <w:pPr>
        <w:spacing w:line="360" w:lineRule="auto"/>
        <w:ind w:firstLine="720"/>
        <w:jc w:val="both"/>
        <w:rPr>
          <w:rFonts w:ascii="Times New Roman" w:eastAsia="Times New Roman" w:hAnsi="Times New Roman" w:cs="Times New Roman"/>
          <w:sz w:val="24"/>
          <w:szCs w:val="24"/>
        </w:rPr>
      </w:pPr>
    </w:p>
    <w:p w14:paraId="65A0A2E2" w14:textId="5E959AB5" w:rsidR="00D24D9E" w:rsidRDefault="00D24D9E" w:rsidP="00BC687A">
      <w:pPr>
        <w:spacing w:line="360" w:lineRule="auto"/>
        <w:ind w:firstLine="720"/>
        <w:jc w:val="both"/>
        <w:rPr>
          <w:rFonts w:ascii="Times New Roman" w:eastAsia="Times New Roman" w:hAnsi="Times New Roman" w:cs="Times New Roman"/>
          <w:sz w:val="24"/>
          <w:szCs w:val="24"/>
        </w:rPr>
      </w:pPr>
    </w:p>
    <w:p w14:paraId="6D78170A" w14:textId="33AF0D6E" w:rsidR="004D05DA" w:rsidRDefault="004D05DA" w:rsidP="00BC687A">
      <w:pPr>
        <w:spacing w:line="360" w:lineRule="auto"/>
        <w:ind w:firstLine="720"/>
        <w:jc w:val="both"/>
        <w:rPr>
          <w:rFonts w:ascii="Times New Roman" w:eastAsia="Times New Roman" w:hAnsi="Times New Roman" w:cs="Times New Roman"/>
          <w:sz w:val="24"/>
          <w:szCs w:val="24"/>
        </w:rPr>
      </w:pPr>
    </w:p>
    <w:p w14:paraId="7D5E87B3" w14:textId="68D0FDAD" w:rsidR="00534E7D" w:rsidRDefault="00534E7D" w:rsidP="00BC687A">
      <w:pPr>
        <w:pStyle w:val="Heading7"/>
        <w:numPr>
          <w:ilvl w:val="0"/>
          <w:numId w:val="9"/>
        </w:numPr>
        <w:spacing w:line="360" w:lineRule="auto"/>
        <w:rPr>
          <w:rFonts w:ascii="Times New Roman" w:hAnsi="Times New Roman" w:cs="Times New Roman"/>
          <w:b/>
          <w:i w:val="0"/>
          <w:color w:val="auto"/>
          <w:sz w:val="28"/>
          <w:szCs w:val="28"/>
        </w:rPr>
      </w:pPr>
      <w:r w:rsidRPr="00534E7D">
        <w:rPr>
          <w:rFonts w:ascii="Times New Roman" w:hAnsi="Times New Roman" w:cs="Times New Roman"/>
          <w:b/>
          <w:i w:val="0"/>
          <w:color w:val="auto"/>
          <w:sz w:val="28"/>
          <w:szCs w:val="28"/>
        </w:rPr>
        <w:lastRenderedPageBreak/>
        <w:t>Component Selection</w:t>
      </w:r>
    </w:p>
    <w:p w14:paraId="0F2BF5A3" w14:textId="03B94921" w:rsidR="00E44BB5" w:rsidRPr="00E44BB5" w:rsidRDefault="00E44BB5" w:rsidP="00BC687A">
      <w:pPr>
        <w:spacing w:line="360" w:lineRule="auto"/>
        <w:ind w:firstLine="720"/>
        <w:jc w:val="both"/>
        <w:rPr>
          <w:rFonts w:ascii="Times New Roman" w:eastAsia="Times New Roman" w:hAnsi="Times New Roman" w:cs="Times New Roman"/>
          <w:sz w:val="24"/>
          <w:szCs w:val="24"/>
        </w:rPr>
      </w:pPr>
      <w:r w:rsidRPr="00E44BB5">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34A0D740" w14:textId="77777777" w:rsidR="00E44BB5" w:rsidRPr="00E44BB5" w:rsidRDefault="00E44BB5" w:rsidP="00BC687A">
      <w:pPr>
        <w:pStyle w:val="NoSpacing"/>
        <w:spacing w:line="360" w:lineRule="auto"/>
      </w:pPr>
    </w:p>
    <w:p w14:paraId="071BAEDA" w14:textId="21779EE1" w:rsidR="00534E7D" w:rsidRPr="005573B9" w:rsidRDefault="00E97837" w:rsidP="00BC687A">
      <w:pPr>
        <w:pStyle w:val="Heading7"/>
        <w:numPr>
          <w:ilvl w:val="1"/>
          <w:numId w:val="9"/>
        </w:numPr>
        <w:spacing w:line="360" w:lineRule="auto"/>
        <w:rPr>
          <w:rFonts w:ascii="Times New Roman" w:hAnsi="Times New Roman" w:cs="Times New Roman"/>
          <w:b/>
          <w:i w:val="0"/>
          <w:color w:val="auto"/>
          <w:sz w:val="24"/>
        </w:rPr>
      </w:pPr>
      <w:r>
        <w:rPr>
          <w:rFonts w:ascii="Times New Roman" w:hAnsi="Times New Roman" w:cs="Times New Roman"/>
          <w:b/>
          <w:i w:val="0"/>
          <w:color w:val="auto"/>
          <w:sz w:val="24"/>
        </w:rPr>
        <w:t xml:space="preserve"> </w:t>
      </w:r>
      <w:r w:rsidR="00534E7D" w:rsidRPr="005573B9">
        <w:rPr>
          <w:rFonts w:ascii="Times New Roman" w:hAnsi="Times New Roman" w:cs="Times New Roman"/>
          <w:b/>
          <w:i w:val="0"/>
          <w:color w:val="auto"/>
          <w:sz w:val="24"/>
        </w:rPr>
        <w:t>Rectifier Stage</w:t>
      </w:r>
    </w:p>
    <w:p w14:paraId="1E180B95" w14:textId="71014D86" w:rsidR="00534E7D" w:rsidRPr="00534E7D" w:rsidRDefault="00534E7D" w:rsidP="00BC687A">
      <w:pPr>
        <w:pStyle w:val="Heading7"/>
        <w:spacing w:line="360" w:lineRule="auto"/>
        <w:ind w:left="720"/>
      </w:pPr>
    </w:p>
    <w:p w14:paraId="0E217DE7" w14:textId="5C9F4002"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w:t>
      </w:r>
      <w:r w:rsidR="00E44BB5">
        <w:rPr>
          <w:rFonts w:ascii="Times New Roman" w:eastAsia="Times New Roman" w:hAnsi="Times New Roman" w:cs="Times New Roman"/>
          <w:sz w:val="24"/>
          <w:szCs w:val="24"/>
        </w:rPr>
        <w:t>er diodes were given in figure 7</w:t>
      </w:r>
      <w:r w:rsidRPr="005C3297">
        <w:rPr>
          <w:rFonts w:ascii="Times New Roman" w:eastAsia="Times New Roman" w:hAnsi="Times New Roman" w:cs="Times New Roman"/>
          <w:sz w:val="24"/>
          <w:szCs w:val="24"/>
        </w:rPr>
        <w:t xml:space="preserve"> as below.</w:t>
      </w:r>
    </w:p>
    <w:p w14:paraId="4377D3E1" w14:textId="77777777" w:rsidR="00963EAB" w:rsidRPr="005C3297" w:rsidRDefault="00963EAB" w:rsidP="00BC687A">
      <w:pPr>
        <w:spacing w:line="360" w:lineRule="auto"/>
        <w:ind w:firstLine="720"/>
        <w:jc w:val="both"/>
        <w:rPr>
          <w:rFonts w:ascii="Times New Roman" w:eastAsia="Times New Roman" w:hAnsi="Times New Roman" w:cs="Times New Roman"/>
          <w:sz w:val="24"/>
          <w:szCs w:val="24"/>
        </w:rPr>
      </w:pPr>
    </w:p>
    <w:p w14:paraId="35E7B659"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871DE75" wp14:editId="61468EDC">
            <wp:extent cx="5334000" cy="2926080"/>
            <wp:effectExtent l="0" t="0" r="0" b="762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34345" cy="2926269"/>
                    </a:xfrm>
                    <a:prstGeom prst="rect">
                      <a:avLst/>
                    </a:prstGeom>
                    <a:ln/>
                  </pic:spPr>
                </pic:pic>
              </a:graphicData>
            </a:graphic>
          </wp:inline>
        </w:drawing>
      </w:r>
    </w:p>
    <w:p w14:paraId="154B4D5A"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7</w:t>
      </w:r>
      <w:r w:rsidRPr="00A04926">
        <w:rPr>
          <w:rFonts w:ascii="Times New Roman" w:hAnsi="Times New Roman" w:cs="Times New Roman"/>
        </w:rPr>
        <w:fldChar w:fldCharType="end"/>
      </w:r>
      <w:r w:rsidRPr="00A04926">
        <w:rPr>
          <w:rFonts w:ascii="Times New Roman" w:hAnsi="Times New Roman" w:cs="Times New Roman"/>
        </w:rPr>
        <w:t>.Rectifier diode characteristics</w:t>
      </w:r>
    </w:p>
    <w:p w14:paraId="04E32115" w14:textId="77777777"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p>
    <w:p w14:paraId="1878DCA0" w14:textId="3261AC04"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w:t>
      </w:r>
      <w:r w:rsidR="00E44BB5" w:rsidRPr="00E44BB5">
        <w:rPr>
          <w:rFonts w:ascii="Times New Roman" w:eastAsia="Times New Roman" w:hAnsi="Times New Roman" w:cs="Times New Roman"/>
          <w:sz w:val="24"/>
          <w:szCs w:val="24"/>
          <w:highlight w:val="yellow"/>
        </w:rPr>
        <w:t>table X</w:t>
      </w:r>
      <w:r w:rsidRPr="005C3297">
        <w:rPr>
          <w:rFonts w:ascii="Times New Roman" w:eastAsia="Times New Roman" w:hAnsi="Times New Roman" w:cs="Times New Roman"/>
          <w:sz w:val="24"/>
          <w:szCs w:val="24"/>
        </w:rPr>
        <w:t>.</w:t>
      </w:r>
    </w:p>
    <w:p w14:paraId="7B815A3D" w14:textId="77777777" w:rsidR="00E20F94" w:rsidRDefault="00E20F94" w:rsidP="00BC687A">
      <w:pPr>
        <w:spacing w:line="360" w:lineRule="auto"/>
        <w:jc w:val="center"/>
        <w:rPr>
          <w:rFonts w:ascii="Times New Roman" w:hAnsi="Times New Roman" w:cs="Times New Roman"/>
          <w:i/>
          <w:iCs/>
          <w:sz w:val="18"/>
          <w:szCs w:val="18"/>
        </w:rPr>
      </w:pPr>
    </w:p>
    <w:p w14:paraId="19D56D85" w14:textId="77777777" w:rsidR="00E20F94" w:rsidRDefault="00E20F94" w:rsidP="00BC687A">
      <w:pPr>
        <w:spacing w:line="360" w:lineRule="auto"/>
        <w:jc w:val="center"/>
        <w:rPr>
          <w:rFonts w:ascii="Times New Roman" w:hAnsi="Times New Roman" w:cs="Times New Roman"/>
          <w:i/>
          <w:iCs/>
          <w:sz w:val="18"/>
          <w:szCs w:val="18"/>
        </w:rPr>
      </w:pPr>
    </w:p>
    <w:p w14:paraId="12FEC3C5" w14:textId="038C235B" w:rsidR="00053C53"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begin"/>
      </w:r>
      <w:r w:rsidRPr="005C3297">
        <w:rPr>
          <w:rFonts w:ascii="Times New Roman" w:hAnsi="Times New Roman" w:cs="Times New Roman"/>
        </w:rPr>
        <w:instrText xml:space="preserve"> HYPERLINK "https://www.mouser.com/ProductDetail/Vishay-Semiconductors/AS4PJ-M3-86A?qs=z5NHsHGj0DEO4GI4Od5axw%3D%3D" </w:instrText>
      </w:r>
      <w:r w:rsidRPr="005C3297">
        <w:rPr>
          <w:rFonts w:ascii="Times New Roman" w:hAnsi="Times New Roman" w:cs="Times New Roman"/>
        </w:rPr>
        <w:fldChar w:fldCharType="separate"/>
      </w:r>
    </w:p>
    <w:p w14:paraId="0281D1F4" w14:textId="77777777" w:rsidR="00E44BB5" w:rsidRPr="005C3297" w:rsidRDefault="00B93271" w:rsidP="00BC687A">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end"/>
      </w:r>
    </w:p>
    <w:p w14:paraId="57644619" w14:textId="1222B856" w:rsidR="00E20F94" w:rsidRDefault="00E20F94"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1</w:t>
      </w:r>
      <w:r>
        <w:fldChar w:fldCharType="end"/>
      </w:r>
      <w:r>
        <w:t>. Rectifier stage power diode parameters</w:t>
      </w:r>
    </w:p>
    <w:tbl>
      <w:tblPr>
        <w:tblStyle w:val="TableGrid"/>
        <w:tblW w:w="0" w:type="auto"/>
        <w:tblLook w:val="04A0" w:firstRow="1" w:lastRow="0" w:firstColumn="1" w:lastColumn="0" w:noHBand="0" w:noVBand="1"/>
      </w:tblPr>
      <w:tblGrid>
        <w:gridCol w:w="4509"/>
        <w:gridCol w:w="4510"/>
      </w:tblGrid>
      <w:tr w:rsidR="00E44BB5" w14:paraId="0EEFCF20" w14:textId="77777777" w:rsidTr="00E44BB5">
        <w:tc>
          <w:tcPr>
            <w:tcW w:w="4509" w:type="dxa"/>
          </w:tcPr>
          <w:p w14:paraId="0D03A179" w14:textId="550B3E72" w:rsidR="00E44BB5" w:rsidRPr="00E44BB5" w:rsidRDefault="00E44BB5" w:rsidP="00BC687A">
            <w:pPr>
              <w:spacing w:line="360" w:lineRule="auto"/>
              <w:jc w:val="center"/>
              <w:rPr>
                <w:rFonts w:ascii="Times New Roman" w:eastAsia="Times New Roman" w:hAnsi="Times New Roman" w:cs="Times New Roman"/>
                <w:b/>
                <w:sz w:val="24"/>
                <w:szCs w:val="24"/>
                <w:highlight w:val="yellow"/>
              </w:rPr>
            </w:pPr>
            <w:r w:rsidRPr="00E44BB5">
              <w:rPr>
                <w:rFonts w:ascii="Times New Roman" w:eastAsia="Times New Roman" w:hAnsi="Times New Roman" w:cs="Times New Roman"/>
                <w:b/>
                <w:sz w:val="24"/>
                <w:szCs w:val="24"/>
              </w:rPr>
              <w:t>Component Code</w:t>
            </w:r>
          </w:p>
        </w:tc>
        <w:tc>
          <w:tcPr>
            <w:tcW w:w="4510" w:type="dxa"/>
          </w:tcPr>
          <w:p w14:paraId="5F565B0C" w14:textId="4FD69EF2" w:rsidR="00E44BB5" w:rsidRPr="00E20F94" w:rsidRDefault="00E20F94" w:rsidP="00BC687A">
            <w:pPr>
              <w:spacing w:line="360" w:lineRule="auto"/>
              <w:jc w:val="center"/>
              <w:rPr>
                <w:rFonts w:ascii="Times New Roman" w:eastAsia="Times New Roman" w:hAnsi="Times New Roman" w:cs="Times New Roman"/>
                <w:b/>
                <w:sz w:val="24"/>
                <w:szCs w:val="24"/>
              </w:rPr>
            </w:pPr>
            <w:r w:rsidRPr="00E20F94">
              <w:rPr>
                <w:rFonts w:ascii="Times New Roman" w:eastAsia="Times New Roman" w:hAnsi="Times New Roman" w:cs="Times New Roman"/>
                <w:b/>
                <w:sz w:val="24"/>
                <w:szCs w:val="24"/>
              </w:rPr>
              <w:t>AS4PJ</w:t>
            </w:r>
          </w:p>
        </w:tc>
      </w:tr>
      <w:tr w:rsidR="00E44BB5" w14:paraId="189903C2" w14:textId="77777777" w:rsidTr="00E44BB5">
        <w:tc>
          <w:tcPr>
            <w:tcW w:w="4509" w:type="dxa"/>
          </w:tcPr>
          <w:p w14:paraId="20E9CA74" w14:textId="6428A0AE" w:rsidR="00E44BB5" w:rsidRPr="00E20F94"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4.0 A</w:t>
            </w:r>
          </w:p>
        </w:tc>
      </w:tr>
      <w:tr w:rsidR="00E44BB5" w14:paraId="05FFDFAC" w14:textId="77777777" w:rsidTr="00E44BB5">
        <w:tc>
          <w:tcPr>
            <w:tcW w:w="4509" w:type="dxa"/>
          </w:tcPr>
          <w:p w14:paraId="4131D802" w14:textId="6A51E7D5" w:rsidR="00E44BB5" w:rsidRPr="00E20F94"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600 V</w:t>
            </w:r>
          </w:p>
        </w:tc>
      </w:tr>
      <w:tr w:rsidR="00E44BB5" w14:paraId="4E437312" w14:textId="77777777" w:rsidTr="00E44BB5">
        <w:tc>
          <w:tcPr>
            <w:tcW w:w="4509" w:type="dxa"/>
          </w:tcPr>
          <w:p w14:paraId="44347EFC" w14:textId="27009379" w:rsidR="00E44BB5" w:rsidRPr="00E20F94"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175 ℃</w:t>
            </w:r>
          </w:p>
        </w:tc>
      </w:tr>
      <w:tr w:rsidR="00E20F94" w14:paraId="4E3DF9CA" w14:textId="77777777" w:rsidTr="00E44BB5">
        <w:tc>
          <w:tcPr>
            <w:tcW w:w="4509" w:type="dxa"/>
          </w:tcPr>
          <w:p w14:paraId="3B0E463C" w14:textId="0CAF4FF3" w:rsidR="00E20F94" w:rsidRPr="00E20F94" w:rsidRDefault="00E76827"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0.92 V</w:t>
            </w:r>
          </w:p>
        </w:tc>
      </w:tr>
      <w:tr w:rsidR="00E20F94" w14:paraId="5B8523EE" w14:textId="77777777" w:rsidTr="00E44BB5">
        <w:tc>
          <w:tcPr>
            <w:tcW w:w="4509" w:type="dxa"/>
          </w:tcPr>
          <w:p w14:paraId="3195216A" w14:textId="18D059E0" w:rsidR="00E20F94" w:rsidRPr="00E20F94"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E20F94" w:rsidRDefault="00E20F94" w:rsidP="00BC687A">
            <w:pPr>
              <w:spacing w:line="360" w:lineRule="auto"/>
              <w:jc w:val="center"/>
              <w:rPr>
                <w:rFonts w:ascii="Times New Roman" w:eastAsia="Times New Roman" w:hAnsi="Times New Roman" w:cs="Times New Roman"/>
                <w:sz w:val="24"/>
                <w:szCs w:val="24"/>
              </w:rPr>
            </w:pPr>
            <w:r w:rsidRPr="00E20F94">
              <w:rPr>
                <w:rFonts w:ascii="Times New Roman" w:eastAsia="Times New Roman" w:hAnsi="Times New Roman" w:cs="Times New Roman"/>
                <w:sz w:val="24"/>
                <w:szCs w:val="24"/>
              </w:rPr>
              <w:t>SMPC (TO-277A)</w:t>
            </w:r>
          </w:p>
        </w:tc>
      </w:tr>
    </w:tbl>
    <w:p w14:paraId="52A928D8" w14:textId="2614AEC7" w:rsidR="00053C53" w:rsidRPr="005C3297" w:rsidRDefault="00053C53" w:rsidP="00BC687A">
      <w:pPr>
        <w:spacing w:line="360" w:lineRule="auto"/>
        <w:jc w:val="center"/>
        <w:rPr>
          <w:rFonts w:ascii="Times New Roman" w:eastAsia="Times New Roman" w:hAnsi="Times New Roman" w:cs="Times New Roman"/>
          <w:sz w:val="24"/>
          <w:szCs w:val="24"/>
          <w:highlight w:val="yellow"/>
        </w:rPr>
      </w:pPr>
    </w:p>
    <w:p w14:paraId="3E90D3DD" w14:textId="467AF63D"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 table</w:t>
      </w:r>
      <w:r w:rsidR="00E20F94">
        <w:rPr>
          <w:rFonts w:ascii="Times New Roman" w:eastAsia="Times New Roman" w:hAnsi="Times New Roman" w:cs="Times New Roman"/>
          <w:sz w:val="24"/>
          <w:szCs w:val="24"/>
        </w:rPr>
        <w:t xml:space="preserve"> 1 shows important parameters for</w:t>
      </w:r>
      <w:r w:rsidRPr="005C3297">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Pr>
          <w:rFonts w:ascii="Times New Roman" w:eastAsia="Times New Roman" w:hAnsi="Times New Roman" w:cs="Times New Roman"/>
          <w:sz w:val="24"/>
          <w:szCs w:val="24"/>
        </w:rPr>
        <w:t>at least 1.5 multiples of the actual stresses shown in figure 7.</w:t>
      </w:r>
    </w:p>
    <w:p w14:paraId="551CA69E" w14:textId="7261A56A" w:rsidR="00053C53" w:rsidRPr="005C3297"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r w:rsidR="00E20F94">
        <w:rPr>
          <w:rFonts w:ascii="Times New Roman" w:eastAsia="Times New Roman" w:hAnsi="Times New Roman" w:cs="Times New Roman"/>
          <w:sz w:val="24"/>
          <w:szCs w:val="24"/>
        </w:rPr>
        <w:t>The next component is the capacitor. It</w:t>
      </w:r>
      <w:r w:rsidRPr="005C3297">
        <w:rPr>
          <w:rFonts w:ascii="Times New Roman" w:eastAsia="Times New Roman" w:hAnsi="Times New Roman" w:cs="Times New Roman"/>
          <w:sz w:val="24"/>
          <w:szCs w:val="24"/>
        </w:rPr>
        <w:t xml:space="preserve"> will be selected according to the voltage over it. It sees output voltage, and rectifier output voltage characteristics are shown in figure 10.</w:t>
      </w:r>
    </w:p>
    <w:p w14:paraId="4730D35D"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B10CA8E" wp14:editId="3E3779D6">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114675" cy="1866900"/>
                    </a:xfrm>
                    <a:prstGeom prst="rect">
                      <a:avLst/>
                    </a:prstGeom>
                    <a:ln/>
                  </pic:spPr>
                </pic:pic>
              </a:graphicData>
            </a:graphic>
          </wp:inline>
        </w:drawing>
      </w:r>
    </w:p>
    <w:p w14:paraId="37297A11" w14:textId="77777777" w:rsidR="00053C53" w:rsidRPr="00A04926" w:rsidRDefault="00B725B0" w:rsidP="00BC687A">
      <w:pPr>
        <w:pStyle w:val="Caption"/>
        <w:spacing w:line="360" w:lineRule="auto"/>
        <w:jc w:val="center"/>
        <w:rPr>
          <w:rFonts w:ascii="Times New Roman" w:eastAsia="Times New Roman" w:hAnsi="Times New Roman" w:cs="Times New Roman"/>
          <w:sz w:val="24"/>
          <w:szCs w:val="24"/>
        </w:rPr>
      </w:pPr>
      <w:r w:rsidRPr="00A04926">
        <w:rPr>
          <w:rFonts w:ascii="Times New Roman" w:hAnsi="Times New Roman" w:cs="Times New Roman"/>
        </w:rPr>
        <w:t xml:space="preserve">Figure </w:t>
      </w:r>
      <w:r w:rsidRPr="00A04926">
        <w:rPr>
          <w:rFonts w:ascii="Times New Roman" w:hAnsi="Times New Roman" w:cs="Times New Roman"/>
        </w:rPr>
        <w:fldChar w:fldCharType="begin"/>
      </w:r>
      <w:r w:rsidRPr="00A04926">
        <w:rPr>
          <w:rFonts w:ascii="Times New Roman" w:hAnsi="Times New Roman" w:cs="Times New Roman"/>
        </w:rPr>
        <w:instrText xml:space="preserve"> SEQ Şekil \* ARABIC </w:instrText>
      </w:r>
      <w:r w:rsidRPr="00A04926">
        <w:rPr>
          <w:rFonts w:ascii="Times New Roman" w:hAnsi="Times New Roman" w:cs="Times New Roman"/>
        </w:rPr>
        <w:fldChar w:fldCharType="separate"/>
      </w:r>
      <w:r w:rsidR="00BD62A7" w:rsidRPr="00A04926">
        <w:rPr>
          <w:rFonts w:ascii="Times New Roman" w:hAnsi="Times New Roman" w:cs="Times New Roman"/>
          <w:noProof/>
        </w:rPr>
        <w:t>9</w:t>
      </w:r>
      <w:r w:rsidRPr="00A04926">
        <w:rPr>
          <w:rFonts w:ascii="Times New Roman" w:hAnsi="Times New Roman" w:cs="Times New Roman"/>
        </w:rPr>
        <w:fldChar w:fldCharType="end"/>
      </w:r>
      <w:r w:rsidRPr="00A04926">
        <w:rPr>
          <w:rFonts w:ascii="Times New Roman" w:hAnsi="Times New Roman" w:cs="Times New Roman"/>
        </w:rPr>
        <w:t>.</w:t>
      </w:r>
      <w:r w:rsidR="008006FA" w:rsidRPr="00A04926">
        <w:rPr>
          <w:rFonts w:ascii="Times New Roman" w:hAnsi="Times New Roman" w:cs="Times New Roman"/>
        </w:rPr>
        <w:t xml:space="preserve"> </w:t>
      </w:r>
      <w:r w:rsidRPr="00A04926">
        <w:rPr>
          <w:rFonts w:ascii="Times New Roman" w:hAnsi="Times New Roman" w:cs="Times New Roman"/>
        </w:rPr>
        <w:t>Rectifier output voltage characteristics</w:t>
      </w:r>
    </w:p>
    <w:p w14:paraId="3A67697B" w14:textId="21D632F8" w:rsidR="00E20F94"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Pr>
          <w:rFonts w:ascii="Times New Roman" w:eastAsia="Times New Roman" w:hAnsi="Times New Roman" w:cs="Times New Roman"/>
          <w:sz w:val="24"/>
          <w:szCs w:val="24"/>
        </w:rPr>
        <w:t xml:space="preserve">r to prevent it from exploding. However, selecting one capacitor that is capable of carrying almost </w:t>
      </w:r>
      <w:r w:rsidR="00536F04">
        <w:rPr>
          <w:rFonts w:ascii="Times New Roman" w:eastAsia="Times New Roman" w:hAnsi="Times New Roman" w:cs="Times New Roman"/>
          <w:sz w:val="24"/>
          <w:szCs w:val="24"/>
        </w:rPr>
        <w:t>500-600</w:t>
      </w:r>
      <w:r w:rsidR="00E20F94">
        <w:rPr>
          <w:rFonts w:ascii="Times New Roman" w:eastAsia="Times New Roman" w:hAnsi="Times New Roman" w:cs="Times New Roman"/>
          <w:sz w:val="24"/>
          <w:szCs w:val="24"/>
        </w:rPr>
        <w:t>V increases the product size effectively. It is not desired for this project design point of view. It is desired to design a product that is cheapest and smallest.</w:t>
      </w:r>
      <w:r w:rsidR="00F5115D">
        <w:rPr>
          <w:rFonts w:ascii="Times New Roman" w:eastAsia="Times New Roman" w:hAnsi="Times New Roman" w:cs="Times New Roman"/>
          <w:sz w:val="24"/>
          <w:szCs w:val="24"/>
        </w:rPr>
        <w:t xml:space="preserve"> </w:t>
      </w:r>
    </w:p>
    <w:p w14:paraId="7C10085B" w14:textId="0EFEB5E1" w:rsidR="00F5115D" w:rsidRDefault="00F5115D"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that purpose, capacitor can be divided into smaller size capacitors, and can be connected in parallel. By selecting the size and the number of capacitor in the optimum point, the requirements for this stage can be met. According to these explanations, 2 identical aluminum capacitors are selected, and their properties are given in table 2.</w:t>
      </w:r>
    </w:p>
    <w:p w14:paraId="20869CDC" w14:textId="62F34B4B" w:rsidR="005573B9" w:rsidRDefault="005573B9" w:rsidP="00A04926">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sidR="001D6B97">
        <w:rPr>
          <w:noProof/>
        </w:rPr>
        <w:t>2</w:t>
      </w:r>
      <w:r>
        <w:fldChar w:fldCharType="end"/>
      </w:r>
      <w:r>
        <w:t>. Rectifier Capacitor Rated Values</w:t>
      </w:r>
    </w:p>
    <w:tbl>
      <w:tblPr>
        <w:tblStyle w:val="TableGrid"/>
        <w:tblW w:w="0" w:type="auto"/>
        <w:tblLook w:val="04A0" w:firstRow="1" w:lastRow="0" w:firstColumn="1" w:lastColumn="0" w:noHBand="0" w:noVBand="1"/>
      </w:tblPr>
      <w:tblGrid>
        <w:gridCol w:w="4509"/>
        <w:gridCol w:w="4510"/>
      </w:tblGrid>
      <w:tr w:rsidR="00F5115D" w14:paraId="29BC28FB" w14:textId="77777777" w:rsidTr="00F5115D">
        <w:tc>
          <w:tcPr>
            <w:tcW w:w="4509" w:type="dxa"/>
          </w:tcPr>
          <w:p w14:paraId="6C129503" w14:textId="78203F63" w:rsidR="00F5115D" w:rsidRPr="00F5115D" w:rsidRDefault="00F5115D" w:rsidP="00BC687A">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1FEB878E" w14:textId="1388E7A4" w:rsidR="00F5115D" w:rsidRPr="005573B9" w:rsidRDefault="00F5115D" w:rsidP="00BC687A">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F5115D" w14:paraId="4BAFD867" w14:textId="77777777" w:rsidTr="00F5115D">
        <w:tc>
          <w:tcPr>
            <w:tcW w:w="4509" w:type="dxa"/>
          </w:tcPr>
          <w:p w14:paraId="327CE938" w14:textId="12EF95E8"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7D0BE07B" w14:textId="404EFB5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14:paraId="52BF3B91" w14:textId="77777777" w:rsidTr="00F5115D">
        <w:tc>
          <w:tcPr>
            <w:tcW w:w="4509" w:type="dxa"/>
          </w:tcPr>
          <w:p w14:paraId="340DBBDD" w14:textId="6EF19AEF"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Capacitor Rated Voltage</w:t>
            </w:r>
          </w:p>
        </w:tc>
        <w:tc>
          <w:tcPr>
            <w:tcW w:w="4510" w:type="dxa"/>
          </w:tcPr>
          <w:p w14:paraId="0DECDBF7" w14:textId="10FC5077"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r w:rsidR="00F5115D">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716A83" w14:paraId="78A46511" w14:textId="77777777" w:rsidTr="00F5115D">
        <w:tc>
          <w:tcPr>
            <w:tcW w:w="4509" w:type="dxa"/>
          </w:tcPr>
          <w:p w14:paraId="00BBDC64" w14:textId="56724C50"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2029895" w14:textId="6C08678E" w:rsidR="00716A83" w:rsidRDefault="00716A83"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F5115D" w14:paraId="467B0253" w14:textId="77777777" w:rsidTr="00F5115D">
        <w:tc>
          <w:tcPr>
            <w:tcW w:w="4509" w:type="dxa"/>
          </w:tcPr>
          <w:p w14:paraId="7A5B53C8" w14:textId="404FE46B"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1CAA25DB" w14:textId="59216C73"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- 105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F5115D" w14:paraId="39CD2D01" w14:textId="77777777" w:rsidTr="00F5115D">
        <w:tc>
          <w:tcPr>
            <w:tcW w:w="4509" w:type="dxa"/>
          </w:tcPr>
          <w:p w14:paraId="07B5898B" w14:textId="458FD3A9" w:rsidR="00F5115D" w:rsidRDefault="00F5115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5A6A445B" w14:textId="2D3DC479" w:rsidR="00F5115D" w:rsidRDefault="00536F04"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30x30</w:t>
            </w:r>
            <w:r w:rsidR="00F5115D">
              <w:rPr>
                <w:rFonts w:ascii="Times New Roman" w:eastAsia="Times New Roman" w:hAnsi="Times New Roman" w:cs="Times New Roman"/>
                <w:sz w:val="24"/>
                <w:szCs w:val="24"/>
              </w:rPr>
              <w:t xml:space="preserve"> mm </w:t>
            </w:r>
          </w:p>
        </w:tc>
      </w:tr>
    </w:tbl>
    <w:p w14:paraId="5C942F0F" w14:textId="2513E5F2" w:rsidR="00F5115D" w:rsidRDefault="00F5115D" w:rsidP="00BC687A">
      <w:pPr>
        <w:spacing w:line="360" w:lineRule="auto"/>
        <w:ind w:firstLine="720"/>
        <w:jc w:val="both"/>
        <w:rPr>
          <w:rFonts w:ascii="Times New Roman" w:eastAsia="Times New Roman" w:hAnsi="Times New Roman" w:cs="Times New Roman"/>
          <w:sz w:val="24"/>
          <w:szCs w:val="24"/>
        </w:rPr>
      </w:pPr>
    </w:p>
    <w:p w14:paraId="07693E93" w14:textId="35425C1F" w:rsidR="005573B9" w:rsidRDefault="005573B9" w:rsidP="00BC68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above discussions, rectifier side components selection is completed.</w:t>
      </w:r>
    </w:p>
    <w:p w14:paraId="3667CA90" w14:textId="2427DCCD" w:rsidR="00F5115D" w:rsidRDefault="00E97837" w:rsidP="00BC687A">
      <w:pPr>
        <w:pStyle w:val="Heading7"/>
        <w:numPr>
          <w:ilvl w:val="1"/>
          <w:numId w:val="9"/>
        </w:numPr>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 </w:t>
      </w:r>
      <w:r w:rsidR="005573B9" w:rsidRPr="005573B9">
        <w:rPr>
          <w:rFonts w:ascii="Times New Roman" w:hAnsi="Times New Roman" w:cs="Times New Roman"/>
          <w:b/>
          <w:i w:val="0"/>
          <w:color w:val="auto"/>
          <w:sz w:val="24"/>
          <w:szCs w:val="24"/>
        </w:rPr>
        <w:t>Converter Stage</w:t>
      </w:r>
    </w:p>
    <w:p w14:paraId="7F204D26" w14:textId="77777777" w:rsidR="005573B9" w:rsidRPr="005573B9" w:rsidRDefault="005573B9" w:rsidP="00BC687A">
      <w:pPr>
        <w:spacing w:line="360" w:lineRule="auto"/>
      </w:pPr>
    </w:p>
    <w:p w14:paraId="2C83A758" w14:textId="367B528C"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For the converter side switching element (MOSFET), inductor and capacitor should be s</w:t>
      </w:r>
      <w:r w:rsidR="00D3784D">
        <w:rPr>
          <w:rFonts w:ascii="Times New Roman" w:eastAsia="Times New Roman" w:hAnsi="Times New Roman" w:cs="Times New Roman"/>
          <w:sz w:val="24"/>
          <w:szCs w:val="24"/>
        </w:rPr>
        <w:t>elected. The following figure 11</w:t>
      </w:r>
      <w:r w:rsidRPr="005C3297">
        <w:rPr>
          <w:rFonts w:ascii="Times New Roman" w:eastAsia="Times New Roman" w:hAnsi="Times New Roman" w:cs="Times New Roman"/>
          <w:sz w:val="24"/>
          <w:szCs w:val="24"/>
        </w:rPr>
        <w:t xml:space="preserve"> shows the inductor cu</w:t>
      </w:r>
      <w:r w:rsidR="00D3784D">
        <w:rPr>
          <w:rFonts w:ascii="Times New Roman" w:eastAsia="Times New Roman" w:hAnsi="Times New Roman" w:cs="Times New Roman"/>
          <w:sz w:val="24"/>
          <w:szCs w:val="24"/>
        </w:rPr>
        <w:t xml:space="preserve">rrent, capacitor current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nd</m:t>
            </m:r>
          </m:sup>
        </m:sSup>
      </m:oMath>
      <w:r w:rsidRPr="005C3297">
        <w:rPr>
          <w:rFonts w:ascii="Times New Roman" w:eastAsia="Times New Roman" w:hAnsi="Times New Roman" w:cs="Times New Roman"/>
          <w:sz w:val="24"/>
          <w:szCs w:val="24"/>
        </w:rPr>
        <w:t xml:space="preserve"> Mosfet ratings.</w:t>
      </w:r>
    </w:p>
    <w:p w14:paraId="51B79B55" w14:textId="77777777" w:rsidR="00053C53" w:rsidRPr="005C3297" w:rsidRDefault="00053C53" w:rsidP="00BC687A">
      <w:pPr>
        <w:spacing w:line="360" w:lineRule="auto"/>
        <w:jc w:val="both"/>
        <w:rPr>
          <w:rFonts w:ascii="Times New Roman" w:eastAsia="Times New Roman" w:hAnsi="Times New Roman" w:cs="Times New Roman"/>
          <w:sz w:val="24"/>
          <w:szCs w:val="24"/>
        </w:rPr>
      </w:pPr>
    </w:p>
    <w:p w14:paraId="0BCEE6D8" w14:textId="77777777" w:rsidR="00B725B0" w:rsidRPr="005C3297" w:rsidRDefault="00B93271" w:rsidP="00BC687A">
      <w:pPr>
        <w:keepNext/>
        <w:spacing w:line="360" w:lineRule="auto"/>
        <w:jc w:val="both"/>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349EDADA" wp14:editId="4D3EA653">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247996" cy="2610189"/>
                    </a:xfrm>
                    <a:prstGeom prst="rect">
                      <a:avLst/>
                    </a:prstGeom>
                    <a:ln/>
                  </pic:spPr>
                </pic:pic>
              </a:graphicData>
            </a:graphic>
          </wp:inline>
        </w:drawing>
      </w:r>
    </w:p>
    <w:p w14:paraId="1B7AB394"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11</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Converter components waveforms</w:t>
      </w:r>
    </w:p>
    <w:p w14:paraId="4D47F6B4" w14:textId="77777777" w:rsidR="00053C53" w:rsidRPr="005C3297" w:rsidRDefault="00053C53" w:rsidP="00BC687A">
      <w:pPr>
        <w:spacing w:line="360" w:lineRule="auto"/>
        <w:rPr>
          <w:rFonts w:ascii="Times New Roman" w:eastAsia="Times New Roman" w:hAnsi="Times New Roman" w:cs="Times New Roman"/>
          <w:sz w:val="24"/>
          <w:szCs w:val="24"/>
          <w:highlight w:val="yellow"/>
        </w:rPr>
      </w:pPr>
    </w:p>
    <w:p w14:paraId="5CD02B3C" w14:textId="77777777" w:rsidR="00053C53" w:rsidRPr="005C3297"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above figure inductor current reaches to approximately 2 amperes. Therefore, an inductor should be selected such that it can carry that much current over it. Accordingly, the PM2120-102K-RC inductor which is capable of carrying 2.5Amperes current should be selected. The size of the inductor was determined according to the output current </w:t>
      </w:r>
      <w:r w:rsidRPr="005C3297">
        <w:rPr>
          <w:rFonts w:ascii="Times New Roman" w:eastAsia="Times New Roman" w:hAnsi="Times New Roman" w:cs="Times New Roman"/>
          <w:sz w:val="24"/>
          <w:szCs w:val="24"/>
        </w:rPr>
        <w:lastRenderedPageBreak/>
        <w:t>ripples. For this scenario, 1mH inductor is enough to filter ripples up to the limited regions. The selected inductor is shown in figure 13.</w:t>
      </w:r>
    </w:p>
    <w:p w14:paraId="39178074" w14:textId="77777777" w:rsidR="00B725B0" w:rsidRPr="005C3297" w:rsidRDefault="00B93271" w:rsidP="00BC687A">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46424" cy="1948106"/>
                    </a:xfrm>
                    <a:prstGeom prst="rect">
                      <a:avLst/>
                    </a:prstGeom>
                    <a:ln/>
                  </pic:spPr>
                </pic:pic>
              </a:graphicData>
            </a:graphic>
          </wp:inline>
        </w:drawing>
      </w:r>
    </w:p>
    <w:p w14:paraId="55A7ABF2" w14:textId="77777777" w:rsidR="00053C53" w:rsidRPr="005C3297" w:rsidRDefault="00B725B0" w:rsidP="00BC687A">
      <w:pPr>
        <w:pStyle w:val="Caption"/>
        <w:spacing w:line="360" w:lineRule="auto"/>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12</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PM2120-102K-</w:t>
      </w:r>
      <w:r w:rsidR="008006FA" w:rsidRPr="005C3297">
        <w:rPr>
          <w:rFonts w:ascii="Times New Roman" w:hAnsi="Times New Roman" w:cs="Times New Roman"/>
          <w:color w:val="auto"/>
        </w:rPr>
        <w:t>RC inductance</w:t>
      </w:r>
      <w:r w:rsidRPr="005C3297">
        <w:rPr>
          <w:rFonts w:ascii="Times New Roman" w:hAnsi="Times New Roman" w:cs="Times New Roman"/>
          <w:color w:val="auto"/>
        </w:rPr>
        <w:t xml:space="preserve"> selection.</w:t>
      </w:r>
    </w:p>
    <w:p w14:paraId="1C7C3989" w14:textId="4E189A0E" w:rsidR="00053C53" w:rsidRDefault="00B93271" w:rsidP="00BC687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Pr>
          <w:rFonts w:ascii="Times New Roman" w:eastAsia="Times New Roman" w:hAnsi="Times New Roman" w:cs="Times New Roman"/>
          <w:sz w:val="24"/>
          <w:szCs w:val="24"/>
        </w:rPr>
        <w:t>ges. As can be seen on figure 11, Mosfets are</w:t>
      </w:r>
      <w:r w:rsidRPr="005C3297">
        <w:rPr>
          <w:rFonts w:ascii="Times New Roman" w:eastAsia="Times New Roman" w:hAnsi="Times New Roman" w:cs="Times New Roman"/>
          <w:sz w:val="24"/>
          <w:szCs w:val="24"/>
        </w:rPr>
        <w:t xml:space="preserve"> faced with 300-350V voltage over it. Therefore, FQD6N50C-D mosfet is selected</w:t>
      </w:r>
      <w:r w:rsidR="00E97837">
        <w:rPr>
          <w:rFonts w:ascii="Times New Roman" w:eastAsia="Times New Roman" w:hAnsi="Times New Roman" w:cs="Times New Roman"/>
          <w:sz w:val="24"/>
          <w:szCs w:val="24"/>
        </w:rPr>
        <w:t>, which can carry 1.5 multiples of the voltage stress over Mosfet for safety regarded issues</w:t>
      </w:r>
      <w:r w:rsidRPr="005C3297">
        <w:rPr>
          <w:rFonts w:ascii="Times New Roman" w:eastAsia="Times New Roman" w:hAnsi="Times New Roman" w:cs="Times New Roman"/>
          <w:sz w:val="24"/>
          <w:szCs w:val="24"/>
        </w:rPr>
        <w:t>.</w:t>
      </w:r>
      <w:r w:rsidR="00E97837">
        <w:rPr>
          <w:rFonts w:ascii="Times New Roman" w:eastAsia="Times New Roman" w:hAnsi="Times New Roman" w:cs="Times New Roman"/>
          <w:sz w:val="24"/>
          <w:szCs w:val="24"/>
        </w:rPr>
        <w:t xml:space="preserve"> Its</w:t>
      </w:r>
      <w:r w:rsidR="00D3784D">
        <w:rPr>
          <w:rFonts w:ascii="Times New Roman" w:eastAsia="Times New Roman" w:hAnsi="Times New Roman" w:cs="Times New Roman"/>
          <w:sz w:val="24"/>
          <w:szCs w:val="24"/>
        </w:rPr>
        <w:t xml:space="preserve"> ratings can be seen in Table 3.</w:t>
      </w:r>
    </w:p>
    <w:p w14:paraId="7EA3A648" w14:textId="6D4EAB1E" w:rsidR="00D3784D" w:rsidRDefault="00D3784D"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3</w:t>
      </w:r>
      <w:r>
        <w:fldChar w:fldCharType="end"/>
      </w:r>
      <w:r>
        <w:t>. Converter Side Mosfet Parameters</w:t>
      </w:r>
    </w:p>
    <w:tbl>
      <w:tblPr>
        <w:tblStyle w:val="TableGrid"/>
        <w:tblW w:w="0" w:type="auto"/>
        <w:tblLook w:val="04A0" w:firstRow="1" w:lastRow="0" w:firstColumn="1" w:lastColumn="0" w:noHBand="0" w:noVBand="1"/>
      </w:tblPr>
      <w:tblGrid>
        <w:gridCol w:w="4509"/>
        <w:gridCol w:w="4510"/>
      </w:tblGrid>
      <w:tr w:rsidR="00D3784D" w14:paraId="008FAFC3" w14:textId="77777777" w:rsidTr="00D3784D">
        <w:tc>
          <w:tcPr>
            <w:tcW w:w="4509" w:type="dxa"/>
          </w:tcPr>
          <w:p w14:paraId="45019149" w14:textId="7A84A328"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Component Code</w:t>
            </w:r>
          </w:p>
        </w:tc>
        <w:tc>
          <w:tcPr>
            <w:tcW w:w="4510" w:type="dxa"/>
          </w:tcPr>
          <w:p w14:paraId="682F7B07" w14:textId="4C3265AA" w:rsidR="00D3784D" w:rsidRPr="00D3784D" w:rsidRDefault="00D3784D" w:rsidP="00BC687A">
            <w:pPr>
              <w:spacing w:line="360" w:lineRule="auto"/>
              <w:jc w:val="center"/>
              <w:rPr>
                <w:rFonts w:ascii="Times New Roman" w:eastAsia="Times New Roman" w:hAnsi="Times New Roman" w:cs="Times New Roman"/>
                <w:b/>
                <w:sz w:val="24"/>
                <w:szCs w:val="24"/>
              </w:rPr>
            </w:pPr>
            <w:r w:rsidRPr="00D3784D">
              <w:rPr>
                <w:rFonts w:ascii="Times New Roman" w:eastAsia="Times New Roman" w:hAnsi="Times New Roman" w:cs="Times New Roman"/>
                <w:b/>
                <w:sz w:val="24"/>
                <w:szCs w:val="24"/>
              </w:rPr>
              <w:t>FQD6N50C-D</w:t>
            </w:r>
          </w:p>
        </w:tc>
      </w:tr>
      <w:tr w:rsidR="00D3784D" w14:paraId="46640964" w14:textId="77777777" w:rsidTr="00D3784D">
        <w:tc>
          <w:tcPr>
            <w:tcW w:w="4509" w:type="dxa"/>
          </w:tcPr>
          <w:p w14:paraId="235674C1" w14:textId="2AD51BC4" w:rsidR="00D3784D"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 V</w:t>
            </w:r>
          </w:p>
        </w:tc>
      </w:tr>
      <w:tr w:rsidR="00D3784D" w14:paraId="56C9575D" w14:textId="77777777" w:rsidTr="00D3784D">
        <w:tc>
          <w:tcPr>
            <w:tcW w:w="4509" w:type="dxa"/>
          </w:tcPr>
          <w:p w14:paraId="06C90FB5" w14:textId="1A13D3FF" w:rsidR="00D3784D" w:rsidRDefault="00E76827"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4.5A </w:t>
            </w:r>
          </w:p>
        </w:tc>
      </w:tr>
      <w:tr w:rsidR="00D3784D" w14:paraId="4B622814" w14:textId="77777777" w:rsidTr="00D3784D">
        <w:tc>
          <w:tcPr>
            <w:tcW w:w="4509" w:type="dxa"/>
          </w:tcPr>
          <w:p w14:paraId="6601EF05" w14:textId="18C4C439"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33B7771" w14:textId="2EFF6FE3"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- 150</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3784D" w14:paraId="1B25DD1E" w14:textId="77777777" w:rsidTr="00D3784D">
        <w:tc>
          <w:tcPr>
            <w:tcW w:w="4509" w:type="dxa"/>
          </w:tcPr>
          <w:p w14:paraId="407BEFD7" w14:textId="6DB0BFE9" w:rsidR="00D3784D"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2.05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7EC092E3" w14:textId="77777777" w:rsidTr="00D3784D">
        <w:tc>
          <w:tcPr>
            <w:tcW w:w="4509" w:type="dxa"/>
          </w:tcPr>
          <w:p w14:paraId="211E5631" w14:textId="4F56CC93" w:rsidR="00D3784D"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/W</w:t>
            </w:r>
          </w:p>
        </w:tc>
      </w:tr>
      <w:tr w:rsidR="00D3784D" w14:paraId="5FA91BF2" w14:textId="77777777" w:rsidTr="00D3784D">
        <w:tc>
          <w:tcPr>
            <w:tcW w:w="4509" w:type="dxa"/>
          </w:tcPr>
          <w:p w14:paraId="7193D82E" w14:textId="65DF3A5A"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510" w:type="dxa"/>
          </w:tcPr>
          <w:p w14:paraId="4FD95545" w14:textId="7BE2CE7F" w:rsidR="00D3784D" w:rsidRDefault="00D3784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D-PAK FQD Series</w:t>
            </w:r>
          </w:p>
        </w:tc>
      </w:tr>
    </w:tbl>
    <w:p w14:paraId="56FCBE7D" w14:textId="01B80FB5" w:rsidR="00D3784D" w:rsidRPr="005C3297" w:rsidRDefault="00D3784D" w:rsidP="00BC687A">
      <w:pPr>
        <w:spacing w:line="360" w:lineRule="auto"/>
        <w:jc w:val="both"/>
        <w:rPr>
          <w:rFonts w:ascii="Times New Roman" w:eastAsia="Times New Roman" w:hAnsi="Times New Roman" w:cs="Times New Roman"/>
          <w:sz w:val="24"/>
          <w:szCs w:val="24"/>
        </w:rPr>
      </w:pPr>
    </w:p>
    <w:p w14:paraId="64B7EF58" w14:textId="09563736" w:rsidR="00053C53" w:rsidRDefault="00B93271" w:rsidP="00BC687A">
      <w:pPr>
        <w:spacing w:line="360" w:lineRule="auto"/>
        <w:jc w:val="both"/>
        <w:rPr>
          <w:rFonts w:ascii="Times New Roman" w:eastAsia="Times New Roman" w:hAnsi="Times New Roman" w:cs="Times New Roman"/>
          <w:sz w:val="24"/>
          <w:szCs w:val="24"/>
        </w:rPr>
      </w:pPr>
      <w:r w:rsidRPr="009C121D">
        <w:rPr>
          <w:rFonts w:ascii="Times New Roman" w:eastAsia="Times New Roman" w:hAnsi="Times New Roman" w:cs="Times New Roman"/>
          <w:sz w:val="24"/>
          <w:szCs w:val="24"/>
        </w:rPr>
        <w:tab/>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9C121D">
        <w:rPr>
          <w:rFonts w:ascii="Times New Roman" w:eastAsia="Times New Roman" w:hAnsi="Times New Roman" w:cs="Times New Roman"/>
          <w:sz w:val="24"/>
          <w:szCs w:val="24"/>
        </w:rPr>
        <w:t>this criterion</w:t>
      </w:r>
      <w:r w:rsidRPr="009C121D">
        <w:rPr>
          <w:rFonts w:ascii="Times New Roman" w:eastAsia="Times New Roman" w:hAnsi="Times New Roman" w:cs="Times New Roman"/>
          <w:sz w:val="24"/>
          <w:szCs w:val="24"/>
        </w:rPr>
        <w:t xml:space="preserve">. Since this application does not require higher rated voltages </w:t>
      </w:r>
      <w:r w:rsidR="009C121D" w:rsidRPr="009C121D">
        <w:rPr>
          <w:rFonts w:ascii="Times New Roman" w:eastAsia="Times New Roman" w:hAnsi="Times New Roman" w:cs="Times New Roman"/>
          <w:sz w:val="24"/>
          <w:szCs w:val="24"/>
        </w:rPr>
        <w:t>tantalum</w:t>
      </w:r>
      <w:r w:rsidRPr="009C121D">
        <w:rPr>
          <w:rFonts w:ascii="Times New Roman" w:eastAsia="Times New Roman" w:hAnsi="Times New Roman" w:cs="Times New Roman"/>
          <w:sz w:val="24"/>
          <w:szCs w:val="24"/>
        </w:rPr>
        <w:t xml:space="preserve"> capacitors will be enough for this type of application. The selected capacitor is </w:t>
      </w:r>
      <w:r w:rsidR="009C121D" w:rsidRPr="009C121D">
        <w:rPr>
          <w:rFonts w:ascii="Times New Roman" w:hAnsi="Times New Roman" w:cs="Times New Roman"/>
          <w:sz w:val="24"/>
          <w:szCs w:val="18"/>
        </w:rPr>
        <w:t>293D155X9050C2TE3‎</w:t>
      </w:r>
      <w:r w:rsidRPr="009C121D">
        <w:rPr>
          <w:rFonts w:ascii="Times New Roman" w:eastAsia="Times New Roman" w:hAnsi="Times New Roman" w:cs="Times New Roman"/>
          <w:sz w:val="24"/>
          <w:szCs w:val="24"/>
        </w:rPr>
        <w:t xml:space="preserve">. It has 1.5 microfarad </w:t>
      </w:r>
      <w:r w:rsidRPr="009C121D">
        <w:rPr>
          <w:rFonts w:ascii="Times New Roman" w:eastAsia="Times New Roman" w:hAnsi="Times New Roman" w:cs="Times New Roman"/>
          <w:sz w:val="24"/>
          <w:szCs w:val="24"/>
        </w:rPr>
        <w:lastRenderedPageBreak/>
        <w:t>capacitance, and is capable of 50V voltage. These properties are enough for this type of application.</w:t>
      </w:r>
    </w:p>
    <w:p w14:paraId="4B90C26C" w14:textId="46FEBB66" w:rsidR="009C121D" w:rsidRPr="009C121D" w:rsidRDefault="009C121D" w:rsidP="009C121D">
      <w:pPr>
        <w:pStyle w:val="Caption"/>
        <w:rPr>
          <w:rFonts w:ascii="Times New Roman" w:eastAsia="Times New Roman" w:hAnsi="Times New Roman" w:cs="Times New Roman"/>
          <w:color w:val="auto"/>
          <w:sz w:val="24"/>
          <w:szCs w:val="24"/>
        </w:rPr>
      </w:pPr>
      <w:r>
        <w:t xml:space="preserve">Table </w:t>
      </w:r>
      <w:r>
        <w:fldChar w:fldCharType="begin"/>
      </w:r>
      <w:r>
        <w:instrText xml:space="preserve"> SEQ Table \* ARABIC </w:instrText>
      </w:r>
      <w:r>
        <w:fldChar w:fldCharType="separate"/>
      </w:r>
      <w:r w:rsidR="001D6B97">
        <w:rPr>
          <w:noProof/>
        </w:rPr>
        <w:t>4</w:t>
      </w:r>
      <w:r>
        <w:fldChar w:fldCharType="end"/>
      </w:r>
      <w:r>
        <w:t>. Buck Output Capacitor</w:t>
      </w:r>
    </w:p>
    <w:tbl>
      <w:tblPr>
        <w:tblStyle w:val="TableGrid"/>
        <w:tblW w:w="0" w:type="auto"/>
        <w:tblLook w:val="04A0" w:firstRow="1" w:lastRow="0" w:firstColumn="1" w:lastColumn="0" w:noHBand="0" w:noVBand="1"/>
      </w:tblPr>
      <w:tblGrid>
        <w:gridCol w:w="4509"/>
        <w:gridCol w:w="4510"/>
      </w:tblGrid>
      <w:tr w:rsidR="009C121D" w14:paraId="7C03434D" w14:textId="77777777" w:rsidTr="00E76827">
        <w:tc>
          <w:tcPr>
            <w:tcW w:w="4509" w:type="dxa"/>
          </w:tcPr>
          <w:p w14:paraId="565F579D" w14:textId="77777777" w:rsidR="009C121D" w:rsidRPr="00F5115D" w:rsidRDefault="009C121D" w:rsidP="00E76827">
            <w:pPr>
              <w:spacing w:line="360" w:lineRule="auto"/>
              <w:jc w:val="center"/>
              <w:rPr>
                <w:rFonts w:ascii="Times New Roman" w:eastAsia="Times New Roman" w:hAnsi="Times New Roman" w:cs="Times New Roman"/>
                <w:b/>
                <w:sz w:val="24"/>
                <w:szCs w:val="24"/>
              </w:rPr>
            </w:pPr>
            <w:r w:rsidRPr="00F5115D">
              <w:rPr>
                <w:rFonts w:ascii="Times New Roman" w:eastAsia="Times New Roman" w:hAnsi="Times New Roman" w:cs="Times New Roman"/>
                <w:b/>
                <w:sz w:val="24"/>
                <w:szCs w:val="24"/>
              </w:rPr>
              <w:t>Component Code</w:t>
            </w:r>
          </w:p>
        </w:tc>
        <w:tc>
          <w:tcPr>
            <w:tcW w:w="4510" w:type="dxa"/>
          </w:tcPr>
          <w:p w14:paraId="22B1046B" w14:textId="77777777" w:rsidR="009C121D" w:rsidRPr="005573B9" w:rsidRDefault="009C121D" w:rsidP="00E76827">
            <w:pPr>
              <w:spacing w:line="360" w:lineRule="auto"/>
              <w:jc w:val="center"/>
              <w:rPr>
                <w:rFonts w:ascii="Times New Roman" w:eastAsia="Times New Roman" w:hAnsi="Times New Roman" w:cs="Times New Roman"/>
                <w:b/>
                <w:sz w:val="24"/>
                <w:szCs w:val="24"/>
              </w:rPr>
            </w:pPr>
            <w:r w:rsidRPr="005573B9">
              <w:rPr>
                <w:rFonts w:ascii="Times New Roman" w:eastAsia="Times New Roman" w:hAnsi="Times New Roman" w:cs="Times New Roman"/>
                <w:b/>
                <w:sz w:val="24"/>
                <w:szCs w:val="24"/>
              </w:rPr>
              <w:t>Rubycon MXH Series</w:t>
            </w:r>
          </w:p>
        </w:tc>
      </w:tr>
      <w:tr w:rsidR="009C121D" w14:paraId="07CBD883" w14:textId="77777777" w:rsidTr="00E76827">
        <w:tc>
          <w:tcPr>
            <w:tcW w:w="4509" w:type="dxa"/>
          </w:tcPr>
          <w:p w14:paraId="2439D749"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Rated Voltage Range</w:t>
            </w:r>
          </w:p>
        </w:tc>
        <w:tc>
          <w:tcPr>
            <w:tcW w:w="4510" w:type="dxa"/>
          </w:tcPr>
          <w:p w14:paraId="5A04DE2A" w14:textId="3FCD5C26"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9C121D" w14:paraId="033D8957" w14:textId="77777777" w:rsidTr="00E76827">
        <w:tc>
          <w:tcPr>
            <w:tcW w:w="4509" w:type="dxa"/>
          </w:tcPr>
          <w:p w14:paraId="6682C428"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4510" w:type="dxa"/>
          </w:tcPr>
          <w:p w14:paraId="41AC1F67" w14:textId="60D76349"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r>
      <w:tr w:rsidR="009C121D" w14:paraId="2DBA6810" w14:textId="77777777" w:rsidTr="00E76827">
        <w:tc>
          <w:tcPr>
            <w:tcW w:w="4509" w:type="dxa"/>
          </w:tcPr>
          <w:p w14:paraId="6ACA76B1"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w:t>
            </w:r>
          </w:p>
        </w:tc>
        <w:tc>
          <w:tcPr>
            <w:tcW w:w="4510" w:type="dxa"/>
          </w:tcPr>
          <w:p w14:paraId="743844F5" w14:textId="1232A27B"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- 125</w:t>
            </w:r>
            <w:r w:rsidRPr="00E20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9C121D" w14:paraId="1B02FD03" w14:textId="77777777" w:rsidTr="00E76827">
        <w:tc>
          <w:tcPr>
            <w:tcW w:w="4509" w:type="dxa"/>
          </w:tcPr>
          <w:p w14:paraId="6336E76E" w14:textId="77777777"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Capacitor</w:t>
            </w:r>
          </w:p>
        </w:tc>
        <w:tc>
          <w:tcPr>
            <w:tcW w:w="4510" w:type="dxa"/>
          </w:tcPr>
          <w:p w14:paraId="4C595AF3" w14:textId="02E1865E" w:rsidR="009C121D" w:rsidRDefault="009C121D" w:rsidP="00E7682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7.3x4.3 mm </w:t>
            </w:r>
          </w:p>
        </w:tc>
      </w:tr>
    </w:tbl>
    <w:p w14:paraId="3FE417DE" w14:textId="1147EBEB" w:rsidR="00143B95" w:rsidRPr="00E97837" w:rsidRDefault="00143B95" w:rsidP="00BC687A">
      <w:pPr>
        <w:spacing w:line="360" w:lineRule="auto"/>
        <w:jc w:val="both"/>
        <w:rPr>
          <w:rFonts w:ascii="Times New Roman" w:eastAsia="Times New Roman" w:hAnsi="Times New Roman" w:cs="Times New Roman"/>
          <w:color w:val="FF0000"/>
          <w:sz w:val="24"/>
          <w:szCs w:val="24"/>
        </w:rPr>
      </w:pPr>
    </w:p>
    <w:p w14:paraId="78B4AF52" w14:textId="3495A088"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 xml:space="preserve"> Battery Stage</w:t>
      </w:r>
    </w:p>
    <w:p w14:paraId="6B3C62A9" w14:textId="77777777" w:rsidR="00143B95" w:rsidRPr="00143B95" w:rsidRDefault="00143B95" w:rsidP="00BC687A">
      <w:pPr>
        <w:spacing w:line="360" w:lineRule="auto"/>
      </w:pPr>
    </w:p>
    <w:p w14:paraId="7F65F41B" w14:textId="33665AC3" w:rsidR="00053C53" w:rsidRDefault="00B93271" w:rsidP="00BC687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w:t>
      </w:r>
      <w:r w:rsidR="00E97837">
        <w:rPr>
          <w:rFonts w:ascii="Times New Roman" w:eastAsia="Times New Roman" w:hAnsi="Times New Roman" w:cs="Times New Roman"/>
          <w:sz w:val="24"/>
          <w:szCs w:val="24"/>
        </w:rPr>
        <w:t>the diode given in Table 4 is selected.</w:t>
      </w:r>
    </w:p>
    <w:p w14:paraId="58347735" w14:textId="4F49C127" w:rsidR="00E97837" w:rsidRDefault="00E97837"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5</w:t>
      </w:r>
      <w:r>
        <w:fldChar w:fldCharType="end"/>
      </w:r>
      <w:r w:rsidR="006B3F79">
        <w:t>. Battery Input</w:t>
      </w:r>
      <w:r>
        <w:t xml:space="preserve"> Diode Parameters</w:t>
      </w:r>
    </w:p>
    <w:tbl>
      <w:tblPr>
        <w:tblStyle w:val="TableGrid"/>
        <w:tblW w:w="0" w:type="auto"/>
        <w:tblLook w:val="04A0" w:firstRow="1" w:lastRow="0" w:firstColumn="1" w:lastColumn="0" w:noHBand="0" w:noVBand="1"/>
      </w:tblPr>
      <w:tblGrid>
        <w:gridCol w:w="4509"/>
        <w:gridCol w:w="4510"/>
      </w:tblGrid>
      <w:tr w:rsidR="00E97837" w14:paraId="0E6A0953" w14:textId="77777777" w:rsidTr="00E97837">
        <w:tc>
          <w:tcPr>
            <w:tcW w:w="4509" w:type="dxa"/>
          </w:tcPr>
          <w:p w14:paraId="6BD948DA" w14:textId="629E2A32" w:rsidR="00E97837" w:rsidRPr="00E97837" w:rsidRDefault="00E97837" w:rsidP="00BC687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Code</w:t>
            </w:r>
          </w:p>
        </w:tc>
        <w:tc>
          <w:tcPr>
            <w:tcW w:w="4510" w:type="dxa"/>
          </w:tcPr>
          <w:p w14:paraId="09CCBC8C" w14:textId="77777777" w:rsidR="00E97837" w:rsidRDefault="00E97837" w:rsidP="00BC687A">
            <w:pPr>
              <w:spacing w:line="360" w:lineRule="auto"/>
              <w:jc w:val="both"/>
              <w:rPr>
                <w:rFonts w:ascii="Times New Roman" w:eastAsia="Times New Roman" w:hAnsi="Times New Roman" w:cs="Times New Roman"/>
                <w:sz w:val="24"/>
                <w:szCs w:val="24"/>
              </w:rPr>
            </w:pPr>
          </w:p>
        </w:tc>
      </w:tr>
      <w:tr w:rsidR="00E97837" w14:paraId="5A52F7D5" w14:textId="77777777" w:rsidTr="00E97837">
        <w:tc>
          <w:tcPr>
            <w:tcW w:w="4509" w:type="dxa"/>
          </w:tcPr>
          <w:p w14:paraId="14F46D0D" w14:textId="66C42E36" w:rsidR="00E97837"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E20F94">
              <w:rPr>
                <w:rFonts w:ascii="Times New Roman" w:eastAsia="Times New Roman" w:hAnsi="Times New Roman" w:cs="Times New Roman"/>
                <w:sz w:val="24"/>
                <w:szCs w:val="24"/>
              </w:rPr>
              <w:t>.0 A</w:t>
            </w:r>
          </w:p>
        </w:tc>
      </w:tr>
      <w:tr w:rsidR="00E97837" w14:paraId="7081A1FF" w14:textId="77777777" w:rsidTr="00E97837">
        <w:tc>
          <w:tcPr>
            <w:tcW w:w="4509" w:type="dxa"/>
          </w:tcPr>
          <w:p w14:paraId="3BFA8AB6" w14:textId="68AB8093" w:rsidR="00E97837"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33D93BF8" w:rsidR="00E97837" w:rsidRDefault="009C121D"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50</w:t>
            </w:r>
            <w:r w:rsidR="00E97837" w:rsidRPr="00E20F94">
              <w:rPr>
                <w:rFonts w:ascii="Times New Roman" w:eastAsia="Times New Roman" w:hAnsi="Times New Roman" w:cs="Times New Roman"/>
                <w:sz w:val="24"/>
                <w:szCs w:val="24"/>
              </w:rPr>
              <w:t xml:space="preserve"> V</w:t>
            </w:r>
          </w:p>
        </w:tc>
      </w:tr>
      <w:tr w:rsidR="00E97837" w14:paraId="7DBD0205" w14:textId="77777777" w:rsidTr="00E97837">
        <w:tc>
          <w:tcPr>
            <w:tcW w:w="4509" w:type="dxa"/>
          </w:tcPr>
          <w:p w14:paraId="012BDEFF" w14:textId="570381B3" w:rsidR="00E97837" w:rsidRPr="00E20F94"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r w:rsidRPr="00E20F94">
              <w:rPr>
                <w:rFonts w:ascii="Times New Roman" w:eastAsia="Times New Roman" w:hAnsi="Times New Roman" w:cs="Times New Roman"/>
                <w:sz w:val="24"/>
                <w:szCs w:val="24"/>
              </w:rPr>
              <w:t xml:space="preserve"> ℃</w:t>
            </w:r>
          </w:p>
        </w:tc>
      </w:tr>
      <w:tr w:rsidR="00E97837" w14:paraId="4E5B8C51" w14:textId="77777777" w:rsidTr="00E97837">
        <w:tc>
          <w:tcPr>
            <w:tcW w:w="4509" w:type="dxa"/>
          </w:tcPr>
          <w:p w14:paraId="346F5335" w14:textId="2922D3F2" w:rsidR="00E97837" w:rsidRPr="00E20F94" w:rsidRDefault="00E76827"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r w:rsidRPr="00E20F94">
              <w:rPr>
                <w:rFonts w:ascii="Times New Roman" w:eastAsia="Times New Roman" w:hAnsi="Times New Roman" w:cs="Times New Roman"/>
                <w:sz w:val="24"/>
                <w:szCs w:val="24"/>
              </w:rPr>
              <w:t xml:space="preserve"> V</w:t>
            </w:r>
          </w:p>
        </w:tc>
      </w:tr>
      <w:tr w:rsidR="00E97837" w14:paraId="6E5434EB" w14:textId="77777777" w:rsidTr="00E97837">
        <w:tc>
          <w:tcPr>
            <w:tcW w:w="4509" w:type="dxa"/>
          </w:tcPr>
          <w:p w14:paraId="0F165005" w14:textId="2F7F0672" w:rsidR="00E97837" w:rsidRPr="00E20F94"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E20F94" w:rsidRDefault="00E97837" w:rsidP="00BC687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SMC (DO-214AB)</w:t>
            </w:r>
          </w:p>
        </w:tc>
      </w:tr>
    </w:tbl>
    <w:p w14:paraId="274E9B82" w14:textId="77777777" w:rsidR="00E97837" w:rsidRPr="005C3297" w:rsidRDefault="00E97837" w:rsidP="00BC687A">
      <w:pPr>
        <w:spacing w:line="360" w:lineRule="auto"/>
        <w:jc w:val="both"/>
        <w:rPr>
          <w:rFonts w:ascii="Times New Roman" w:eastAsia="Times New Roman" w:hAnsi="Times New Roman" w:cs="Times New Roman"/>
          <w:sz w:val="24"/>
          <w:szCs w:val="24"/>
        </w:rPr>
      </w:pPr>
    </w:p>
    <w:p w14:paraId="70F711BF" w14:textId="154930C4" w:rsidR="00E97837"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E97837">
        <w:rPr>
          <w:rFonts w:ascii="Times New Roman" w:eastAsia="Times New Roman" w:hAnsi="Times New Roman" w:cs="Times New Roman"/>
          <w:b/>
          <w:i w:val="0"/>
          <w:color w:val="auto"/>
          <w:sz w:val="24"/>
        </w:rPr>
        <w:t>Controller&amp;Driver Selections</w:t>
      </w:r>
    </w:p>
    <w:p w14:paraId="4BE2B79F" w14:textId="77777777" w:rsidR="008633D0" w:rsidRDefault="008633D0" w:rsidP="00BC687A">
      <w:pPr>
        <w:spacing w:line="360" w:lineRule="auto"/>
        <w:ind w:firstLine="720"/>
        <w:rPr>
          <w:rFonts w:ascii="Times New Roman" w:eastAsia="Times New Roman" w:hAnsi="Times New Roman" w:cs="Times New Roman"/>
          <w:sz w:val="24"/>
          <w:szCs w:val="24"/>
        </w:rPr>
      </w:pPr>
    </w:p>
    <w:p w14:paraId="33E08574" w14:textId="7A9BC915" w:rsidR="00143B95" w:rsidRDefault="008633D0" w:rsidP="00BC687A">
      <w:pPr>
        <w:spacing w:line="360" w:lineRule="auto"/>
        <w:ind w:firstLine="720"/>
        <w:jc w:val="both"/>
        <w:rPr>
          <w:rFonts w:ascii="Times New Roman" w:hAnsi="Times New Roman" w:cs="Times New Roman"/>
          <w:sz w:val="24"/>
        </w:rPr>
      </w:pPr>
      <w:r w:rsidRPr="008633D0">
        <w:rPr>
          <w:rFonts w:ascii="Times New Roman" w:hAnsi="Times New Roman" w:cs="Times New Roman"/>
          <w:sz w:val="24"/>
        </w:rPr>
        <w:t>The system is fed from the wind turbine generator torque. Therefore, its input voltage is not constant. It yields a requirement to use a controller in the output, so that system stabilize its output current in the desired range. For that purpose, TL594 PWM Control Circuit is selected.</w:t>
      </w:r>
    </w:p>
    <w:p w14:paraId="457E261C" w14:textId="77777777" w:rsidR="008633D0" w:rsidRPr="008633D0" w:rsidRDefault="008633D0" w:rsidP="00BC687A">
      <w:pPr>
        <w:spacing w:line="360" w:lineRule="auto"/>
        <w:ind w:firstLine="720"/>
        <w:rPr>
          <w:rFonts w:ascii="Times New Roman" w:hAnsi="Times New Roman" w:cs="Times New Roman"/>
          <w:b/>
          <w:sz w:val="24"/>
        </w:rPr>
      </w:pPr>
    </w:p>
    <w:p w14:paraId="7A7142B8" w14:textId="3903F741" w:rsidR="00143B95" w:rsidRPr="0017528C"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lastRenderedPageBreak/>
        <w:t>Controller Parameters</w:t>
      </w:r>
    </w:p>
    <w:p w14:paraId="683137ED" w14:textId="5891184C" w:rsidR="00143B95" w:rsidRDefault="00143B95" w:rsidP="00BC687A">
      <w:pPr>
        <w:spacing w:line="360" w:lineRule="auto"/>
        <w:rPr>
          <w:rFonts w:ascii="Times New Roman" w:hAnsi="Times New Roman" w:cs="Times New Roman"/>
          <w:b/>
          <w:sz w:val="24"/>
        </w:rPr>
      </w:pPr>
    </w:p>
    <w:p w14:paraId="515DF692" w14:textId="43A4288B" w:rsidR="0017528C" w:rsidRDefault="0017528C"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order to implement </w:t>
      </w:r>
      <w:r w:rsidR="008633D0">
        <w:rPr>
          <w:rFonts w:ascii="Times New Roman" w:hAnsi="Times New Roman" w:cs="Times New Roman"/>
          <w:sz w:val="24"/>
        </w:rPr>
        <w:t xml:space="preserve">TL594 controller </w:t>
      </w:r>
      <w:r>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Default="007D6199" w:rsidP="00BC687A">
      <w:pPr>
        <w:spacing w:line="360" w:lineRule="auto"/>
        <w:ind w:firstLine="720"/>
        <w:jc w:val="both"/>
        <w:rPr>
          <w:rFonts w:ascii="Times New Roman" w:hAnsi="Times New Roman" w:cs="Times New Roman"/>
          <w:sz w:val="24"/>
        </w:rPr>
      </w:pPr>
    </w:p>
    <w:p w14:paraId="74091873" w14:textId="104FCFCB" w:rsidR="007D6199" w:rsidRDefault="0017528C" w:rsidP="009E7562">
      <w:pPr>
        <w:spacing w:line="360" w:lineRule="auto"/>
        <w:ind w:firstLine="720"/>
        <w:jc w:val="both"/>
        <w:rPr>
          <w:rFonts w:ascii="Times New Roman" w:hAnsi="Times New Roman" w:cs="Times New Roman"/>
          <w:sz w:val="24"/>
        </w:rPr>
      </w:pPr>
      <w:r>
        <w:rPr>
          <w:rFonts w:ascii="Times New Roman" w:hAnsi="Times New Roman" w:cs="Times New Roman"/>
          <w:sz w:val="24"/>
        </w:rPr>
        <w:t>At that stage, from the data sheet typical application circuit is analyzed. Its components are rearranged such that it suits this project application. The selected components in this stage can be found in Table 5.</w:t>
      </w:r>
    </w:p>
    <w:p w14:paraId="7D4AE220" w14:textId="77777777" w:rsidR="007D6199" w:rsidRDefault="007D6199" w:rsidP="00BC687A">
      <w:pPr>
        <w:spacing w:line="360" w:lineRule="auto"/>
        <w:ind w:firstLine="720"/>
        <w:jc w:val="both"/>
        <w:rPr>
          <w:rFonts w:ascii="Times New Roman" w:hAnsi="Times New Roman" w:cs="Times New Roman"/>
          <w:sz w:val="24"/>
        </w:rPr>
      </w:pPr>
    </w:p>
    <w:p w14:paraId="443F5B1F" w14:textId="03DC42A4" w:rsidR="00BB7CE8" w:rsidRDefault="00BB7CE8" w:rsidP="00BC687A">
      <w:pPr>
        <w:pStyle w:val="Caption"/>
        <w:keepNext/>
        <w:spacing w:line="360" w:lineRule="auto"/>
      </w:pPr>
      <w:r>
        <w:t xml:space="preserve">Table </w:t>
      </w:r>
      <w:r>
        <w:fldChar w:fldCharType="begin"/>
      </w:r>
      <w:r>
        <w:instrText xml:space="preserve"> SEQ Table \* ARABIC </w:instrText>
      </w:r>
      <w:r>
        <w:fldChar w:fldCharType="separate"/>
      </w:r>
      <w:r w:rsidR="001D6B97">
        <w:rPr>
          <w:noProof/>
        </w:rPr>
        <w:t>6</w:t>
      </w:r>
      <w:r>
        <w:fldChar w:fldCharType="end"/>
      </w:r>
      <w:r>
        <w:t>. TL594 Controller Passive Components</w:t>
      </w:r>
    </w:p>
    <w:tbl>
      <w:tblPr>
        <w:tblStyle w:val="TableGrid"/>
        <w:tblW w:w="9074" w:type="dxa"/>
        <w:tblLook w:val="04A0" w:firstRow="1" w:lastRow="0" w:firstColumn="1" w:lastColumn="0" w:noHBand="0" w:noVBand="1"/>
      </w:tblPr>
      <w:tblGrid>
        <w:gridCol w:w="3024"/>
        <w:gridCol w:w="4758"/>
        <w:gridCol w:w="1292"/>
      </w:tblGrid>
      <w:tr w:rsidR="007D6199" w14:paraId="434A459D" w14:textId="77777777" w:rsidTr="007D6199">
        <w:trPr>
          <w:trHeight w:val="338"/>
        </w:trPr>
        <w:tc>
          <w:tcPr>
            <w:tcW w:w="3024" w:type="dxa"/>
          </w:tcPr>
          <w:p w14:paraId="57C22C1F" w14:textId="54FF28F5" w:rsidR="007D6199" w:rsidRPr="007D6199" w:rsidRDefault="007D6199" w:rsidP="00BC687A">
            <w:pPr>
              <w:spacing w:line="360" w:lineRule="auto"/>
              <w:jc w:val="center"/>
              <w:rPr>
                <w:rFonts w:ascii="Times New Roman" w:hAnsi="Times New Roman" w:cs="Times New Roman"/>
                <w:b/>
                <w:sz w:val="24"/>
              </w:rPr>
            </w:pPr>
            <w:r w:rsidRPr="007D6199">
              <w:rPr>
                <w:rFonts w:ascii="Times New Roman" w:hAnsi="Times New Roman" w:cs="Times New Roman"/>
                <w:b/>
                <w:sz w:val="24"/>
              </w:rPr>
              <w:t>Component</w:t>
            </w:r>
          </w:p>
        </w:tc>
        <w:tc>
          <w:tcPr>
            <w:tcW w:w="4758" w:type="dxa"/>
          </w:tcPr>
          <w:p w14:paraId="4F2396F9" w14:textId="7FA2B110"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Component Name</w:t>
            </w:r>
          </w:p>
        </w:tc>
        <w:tc>
          <w:tcPr>
            <w:tcW w:w="1292" w:type="dxa"/>
          </w:tcPr>
          <w:p w14:paraId="2363B603" w14:textId="79BFA52A" w:rsidR="007D6199" w:rsidRDefault="007D6199" w:rsidP="00BC687A">
            <w:pPr>
              <w:spacing w:line="360" w:lineRule="auto"/>
              <w:jc w:val="center"/>
              <w:rPr>
                <w:rFonts w:ascii="Times New Roman" w:hAnsi="Times New Roman" w:cs="Times New Roman"/>
                <w:sz w:val="24"/>
              </w:rPr>
            </w:pPr>
            <w:r w:rsidRPr="008633D0">
              <w:rPr>
                <w:rFonts w:ascii="Times New Roman" w:hAnsi="Times New Roman" w:cs="Times New Roman"/>
                <w:b/>
                <w:sz w:val="24"/>
              </w:rPr>
              <w:t>Piece</w:t>
            </w:r>
          </w:p>
        </w:tc>
      </w:tr>
      <w:tr w:rsidR="00BC687A" w14:paraId="364E34F5" w14:textId="77777777" w:rsidTr="007D6199">
        <w:trPr>
          <w:trHeight w:val="338"/>
        </w:trPr>
        <w:tc>
          <w:tcPr>
            <w:tcW w:w="3024" w:type="dxa"/>
          </w:tcPr>
          <w:p w14:paraId="71850CF5" w14:textId="696CCD83"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PWM Controller</w:t>
            </w:r>
          </w:p>
        </w:tc>
        <w:tc>
          <w:tcPr>
            <w:tcW w:w="4758" w:type="dxa"/>
          </w:tcPr>
          <w:p w14:paraId="184F19A7" w14:textId="58F2C65C" w:rsidR="00BC687A" w:rsidRPr="00BC687A" w:rsidRDefault="00BC687A" w:rsidP="00BC687A">
            <w:pPr>
              <w:spacing w:line="360" w:lineRule="auto"/>
              <w:jc w:val="center"/>
              <w:rPr>
                <w:rFonts w:ascii="Times New Roman" w:hAnsi="Times New Roman" w:cs="Times New Roman"/>
                <w:sz w:val="24"/>
              </w:rPr>
            </w:pPr>
            <w:r w:rsidRPr="00BC687A">
              <w:rPr>
                <w:rFonts w:ascii="Times New Roman" w:hAnsi="Times New Roman" w:cs="Times New Roman"/>
                <w:sz w:val="24"/>
              </w:rPr>
              <w:t>TL594</w:t>
            </w:r>
          </w:p>
        </w:tc>
        <w:tc>
          <w:tcPr>
            <w:tcW w:w="1292" w:type="dxa"/>
          </w:tcPr>
          <w:p w14:paraId="2D97DEE1" w14:textId="19ECBE59" w:rsidR="00BC687A" w:rsidRPr="00BC687A" w:rsidRDefault="00BC687A"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40F8673E" w14:textId="77777777" w:rsidTr="007D6199">
        <w:trPr>
          <w:trHeight w:val="338"/>
        </w:trPr>
        <w:tc>
          <w:tcPr>
            <w:tcW w:w="3024" w:type="dxa"/>
          </w:tcPr>
          <w:p w14:paraId="135D7E8A" w14:textId="6B612091"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1kΩ Resistance</w:t>
            </w:r>
          </w:p>
        </w:tc>
        <w:tc>
          <w:tcPr>
            <w:tcW w:w="4758" w:type="dxa"/>
          </w:tcPr>
          <w:p w14:paraId="04CC3A32" w14:textId="7E7927C8"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RCA06031K00JNEA</w:t>
            </w:r>
          </w:p>
        </w:tc>
        <w:tc>
          <w:tcPr>
            <w:tcW w:w="1292" w:type="dxa"/>
          </w:tcPr>
          <w:p w14:paraId="29E13D46" w14:textId="54A72B0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7D6199" w14:paraId="2417CCF0" w14:textId="77777777" w:rsidTr="007D6199">
        <w:trPr>
          <w:trHeight w:val="324"/>
        </w:trPr>
        <w:tc>
          <w:tcPr>
            <w:tcW w:w="3024" w:type="dxa"/>
          </w:tcPr>
          <w:p w14:paraId="149D93F0" w14:textId="6A0012E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2.5 kΩ Resistance</w:t>
            </w:r>
          </w:p>
        </w:tc>
        <w:tc>
          <w:tcPr>
            <w:tcW w:w="4758" w:type="dxa"/>
          </w:tcPr>
          <w:p w14:paraId="7C410C91" w14:textId="058D5BF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RN732ATTD2501B25</w:t>
            </w:r>
          </w:p>
        </w:tc>
        <w:tc>
          <w:tcPr>
            <w:tcW w:w="1292" w:type="dxa"/>
          </w:tcPr>
          <w:p w14:paraId="668C0139" w14:textId="03143A54"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2D988615" w14:textId="77777777" w:rsidTr="007D6199">
        <w:trPr>
          <w:trHeight w:val="338"/>
        </w:trPr>
        <w:tc>
          <w:tcPr>
            <w:tcW w:w="3024" w:type="dxa"/>
          </w:tcPr>
          <w:p w14:paraId="401DD5E0" w14:textId="016BA1DD"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23.5 kΩ Resistance</w:t>
            </w:r>
          </w:p>
        </w:tc>
        <w:tc>
          <w:tcPr>
            <w:tcW w:w="4758" w:type="dxa"/>
          </w:tcPr>
          <w:p w14:paraId="53A2BF2D" w14:textId="265F5BCD"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258D0228" w14:textId="18474D99"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611E0EBD" w14:textId="77777777" w:rsidTr="007D6199">
        <w:trPr>
          <w:trHeight w:val="338"/>
        </w:trPr>
        <w:tc>
          <w:tcPr>
            <w:tcW w:w="3024" w:type="dxa"/>
          </w:tcPr>
          <w:p w14:paraId="4F5CAD64" w14:textId="0F3B57C0" w:rsidR="007D6199" w:rsidRDefault="004354DA" w:rsidP="00BC687A">
            <w:pPr>
              <w:spacing w:line="360" w:lineRule="auto"/>
              <w:jc w:val="center"/>
              <w:rPr>
                <w:rFonts w:ascii="Times New Roman" w:hAnsi="Times New Roman" w:cs="Times New Roman"/>
                <w:sz w:val="24"/>
              </w:rPr>
            </w:pPr>
            <w:r>
              <w:rPr>
                <w:rFonts w:ascii="Times New Roman" w:hAnsi="Times New Roman" w:cs="Times New Roman"/>
                <w:sz w:val="24"/>
              </w:rPr>
              <w:t>48</w:t>
            </w:r>
            <w:r w:rsidR="007D6199">
              <w:rPr>
                <w:rFonts w:ascii="Times New Roman" w:hAnsi="Times New Roman" w:cs="Times New Roman"/>
                <w:sz w:val="24"/>
              </w:rPr>
              <w:t xml:space="preserve"> kΩ Resistance</w:t>
            </w:r>
          </w:p>
        </w:tc>
        <w:tc>
          <w:tcPr>
            <w:tcW w:w="4758" w:type="dxa"/>
          </w:tcPr>
          <w:p w14:paraId="3174C665" w14:textId="6501828B" w:rsidR="007D6199"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CPF0805B4</w:t>
            </w:r>
            <w:r w:rsidR="004354DA">
              <w:rPr>
                <w:rFonts w:ascii="Times New Roman" w:hAnsi="Times New Roman" w:cs="Times New Roman"/>
                <w:sz w:val="24"/>
              </w:rPr>
              <w:t>8</w:t>
            </w:r>
            <w:r w:rsidR="007577ED">
              <w:rPr>
                <w:rFonts w:ascii="Times New Roman" w:hAnsi="Times New Roman" w:cs="Times New Roman"/>
                <w:sz w:val="24"/>
              </w:rPr>
              <w:t>K7</w:t>
            </w:r>
            <w:r>
              <w:rPr>
                <w:rFonts w:ascii="Times New Roman" w:hAnsi="Times New Roman" w:cs="Times New Roman"/>
                <w:sz w:val="24"/>
              </w:rPr>
              <w:t>E</w:t>
            </w:r>
          </w:p>
        </w:tc>
        <w:tc>
          <w:tcPr>
            <w:tcW w:w="1292" w:type="dxa"/>
          </w:tcPr>
          <w:p w14:paraId="67EBEE33" w14:textId="445D6B3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F02C354" w14:textId="77777777" w:rsidTr="007D6199">
        <w:trPr>
          <w:trHeight w:val="338"/>
        </w:trPr>
        <w:tc>
          <w:tcPr>
            <w:tcW w:w="3024" w:type="dxa"/>
          </w:tcPr>
          <w:p w14:paraId="59285E4C" w14:textId="6D7858A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7CB66A30" w14:textId="25384FC3"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CRCW04025K10JNED</w:t>
            </w:r>
          </w:p>
        </w:tc>
        <w:tc>
          <w:tcPr>
            <w:tcW w:w="1292" w:type="dxa"/>
          </w:tcPr>
          <w:p w14:paraId="7D14B8CE" w14:textId="3C6C48C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2</w:t>
            </w:r>
          </w:p>
        </w:tc>
      </w:tr>
      <w:tr w:rsidR="00BB7CE8" w14:paraId="2E0E1822" w14:textId="77777777" w:rsidTr="007D6199">
        <w:trPr>
          <w:trHeight w:val="338"/>
        </w:trPr>
        <w:tc>
          <w:tcPr>
            <w:tcW w:w="3024" w:type="dxa"/>
          </w:tcPr>
          <w:p w14:paraId="4EEA6831" w14:textId="4F440F4A" w:rsidR="00BB7CE8" w:rsidRDefault="00BB7CE8" w:rsidP="00BC687A">
            <w:pPr>
              <w:spacing w:line="360" w:lineRule="auto"/>
              <w:jc w:val="center"/>
              <w:rPr>
                <w:rFonts w:ascii="Times New Roman" w:hAnsi="Times New Roman" w:cs="Times New Roman"/>
                <w:sz w:val="24"/>
              </w:rPr>
            </w:pPr>
            <w:r>
              <w:rPr>
                <w:rFonts w:ascii="Times New Roman" w:hAnsi="Times New Roman" w:cs="Times New Roman"/>
                <w:sz w:val="24"/>
              </w:rPr>
              <w:t>9.1 kΩ Resistance</w:t>
            </w:r>
          </w:p>
        </w:tc>
        <w:tc>
          <w:tcPr>
            <w:tcW w:w="4758" w:type="dxa"/>
          </w:tcPr>
          <w:p w14:paraId="11AC04F5" w14:textId="18807F1D" w:rsidR="00BB7CE8"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CRCW04029K10JNED</w:t>
            </w:r>
          </w:p>
        </w:tc>
        <w:tc>
          <w:tcPr>
            <w:tcW w:w="1292" w:type="dxa"/>
          </w:tcPr>
          <w:p w14:paraId="0F46E6BA" w14:textId="51A0CAC0" w:rsidR="00BB7CE8"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3B4374F" w14:textId="77777777" w:rsidTr="007D6199">
        <w:trPr>
          <w:trHeight w:val="338"/>
        </w:trPr>
        <w:tc>
          <w:tcPr>
            <w:tcW w:w="3024" w:type="dxa"/>
          </w:tcPr>
          <w:p w14:paraId="6151B79D" w14:textId="1CF88F09"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 kΩ Resistance</w:t>
            </w:r>
          </w:p>
        </w:tc>
        <w:tc>
          <w:tcPr>
            <w:tcW w:w="4758" w:type="dxa"/>
          </w:tcPr>
          <w:p w14:paraId="16FDDC2D" w14:textId="6E3746AB"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CRCW040251K0FKED</w:t>
            </w:r>
          </w:p>
        </w:tc>
        <w:tc>
          <w:tcPr>
            <w:tcW w:w="1292" w:type="dxa"/>
          </w:tcPr>
          <w:p w14:paraId="23F47188" w14:textId="530A1D0E"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336C852F" w14:textId="77777777" w:rsidTr="007D6199">
        <w:trPr>
          <w:trHeight w:val="338"/>
        </w:trPr>
        <w:tc>
          <w:tcPr>
            <w:tcW w:w="3024" w:type="dxa"/>
          </w:tcPr>
          <w:p w14:paraId="4A9E108F" w14:textId="6390116E"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510 Ω Resistance</w:t>
            </w:r>
          </w:p>
        </w:tc>
        <w:tc>
          <w:tcPr>
            <w:tcW w:w="4758" w:type="dxa"/>
          </w:tcPr>
          <w:p w14:paraId="2CEE1E29" w14:textId="09B331C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CRCW0603510RJNEA</w:t>
            </w:r>
          </w:p>
        </w:tc>
        <w:tc>
          <w:tcPr>
            <w:tcW w:w="1292" w:type="dxa"/>
          </w:tcPr>
          <w:p w14:paraId="4607C710" w14:textId="3D651D16"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7169F0CB" w14:textId="77777777" w:rsidTr="007D6199">
        <w:trPr>
          <w:trHeight w:val="338"/>
        </w:trPr>
        <w:tc>
          <w:tcPr>
            <w:tcW w:w="3024" w:type="dxa"/>
          </w:tcPr>
          <w:p w14:paraId="141A4C37" w14:textId="1CD6AC25"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4 kΩ Resistance</w:t>
            </w:r>
          </w:p>
        </w:tc>
        <w:tc>
          <w:tcPr>
            <w:tcW w:w="4758" w:type="dxa"/>
          </w:tcPr>
          <w:p w14:paraId="4FEA8690" w14:textId="0579BF71"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MCT06030C2352FP500</w:t>
            </w:r>
          </w:p>
        </w:tc>
        <w:tc>
          <w:tcPr>
            <w:tcW w:w="1292" w:type="dxa"/>
          </w:tcPr>
          <w:p w14:paraId="73391F12" w14:textId="3C64283D"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6B6670D" w14:textId="77777777" w:rsidTr="007D6199">
        <w:trPr>
          <w:trHeight w:val="324"/>
        </w:trPr>
        <w:tc>
          <w:tcPr>
            <w:tcW w:w="3024" w:type="dxa"/>
          </w:tcPr>
          <w:p w14:paraId="24A9A096" w14:textId="07328797"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Current Sense Resistance</w:t>
            </w:r>
          </w:p>
        </w:tc>
        <w:tc>
          <w:tcPr>
            <w:tcW w:w="4758" w:type="dxa"/>
          </w:tcPr>
          <w:p w14:paraId="1A825324" w14:textId="4B4B0984"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RCWE0612</w:t>
            </w:r>
          </w:p>
        </w:tc>
        <w:tc>
          <w:tcPr>
            <w:tcW w:w="1292" w:type="dxa"/>
          </w:tcPr>
          <w:p w14:paraId="14BC4BD8" w14:textId="4AD0D477"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5AFC6EFA" w14:textId="77777777" w:rsidTr="007D6199">
        <w:trPr>
          <w:trHeight w:val="338"/>
        </w:trPr>
        <w:tc>
          <w:tcPr>
            <w:tcW w:w="3024" w:type="dxa"/>
          </w:tcPr>
          <w:p w14:paraId="4BDCFF87" w14:textId="40F0E4F8" w:rsidR="007D6199" w:rsidRDefault="007D6199" w:rsidP="00BC687A">
            <w:pPr>
              <w:spacing w:line="360" w:lineRule="auto"/>
              <w:jc w:val="center"/>
              <w:rPr>
                <w:rFonts w:ascii="Times New Roman" w:hAnsi="Times New Roman" w:cs="Times New Roman"/>
                <w:sz w:val="24"/>
              </w:rPr>
            </w:pPr>
            <w:r>
              <w:rPr>
                <w:rFonts w:ascii="Times New Roman" w:hAnsi="Times New Roman" w:cs="Times New Roman"/>
                <w:sz w:val="24"/>
              </w:rPr>
              <w:t>1 nF Capacitor</w:t>
            </w:r>
          </w:p>
        </w:tc>
        <w:tc>
          <w:tcPr>
            <w:tcW w:w="4758" w:type="dxa"/>
          </w:tcPr>
          <w:p w14:paraId="7843C8AA" w14:textId="2CCBFAEA"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C1608JB2A102K080AA</w:t>
            </w:r>
          </w:p>
        </w:tc>
        <w:tc>
          <w:tcPr>
            <w:tcW w:w="1292" w:type="dxa"/>
          </w:tcPr>
          <w:p w14:paraId="5B760DCE" w14:textId="03F52863"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r w:rsidR="007D6199" w14:paraId="10ACF86C" w14:textId="77777777" w:rsidTr="007D6199">
        <w:trPr>
          <w:trHeight w:val="484"/>
        </w:trPr>
        <w:tc>
          <w:tcPr>
            <w:tcW w:w="3024" w:type="dxa"/>
          </w:tcPr>
          <w:p w14:paraId="56F28661" w14:textId="4405BE96" w:rsidR="007D6199" w:rsidRDefault="007D6199" w:rsidP="00BC687A">
            <w:pPr>
              <w:pStyle w:val="Heading1"/>
              <w:spacing w:before="150" w:after="150" w:line="360" w:lineRule="auto"/>
              <w:jc w:val="center"/>
              <w:outlineLvl w:val="0"/>
              <w:rPr>
                <w:rFonts w:ascii="Times New Roman" w:hAnsi="Times New Roman" w:cs="Times New Roman"/>
                <w:sz w:val="24"/>
              </w:rPr>
            </w:pPr>
            <w:r w:rsidRPr="007D6199">
              <w:rPr>
                <w:rFonts w:ascii="Times New Roman" w:hAnsi="Times New Roman" w:cs="Times New Roman"/>
                <w:sz w:val="24"/>
                <w:szCs w:val="24"/>
              </w:rPr>
              <w:t xml:space="preserve">2.2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 Capacitor</w:t>
            </w:r>
          </w:p>
        </w:tc>
        <w:tc>
          <w:tcPr>
            <w:tcW w:w="4758" w:type="dxa"/>
          </w:tcPr>
          <w:p w14:paraId="311A0F21" w14:textId="5F3DA146" w:rsidR="007D6199" w:rsidRDefault="00BB7CE8" w:rsidP="00BC687A">
            <w:pPr>
              <w:spacing w:line="360" w:lineRule="auto"/>
              <w:jc w:val="center"/>
              <w:rPr>
                <w:rFonts w:ascii="Times New Roman" w:hAnsi="Times New Roman" w:cs="Times New Roman"/>
                <w:sz w:val="24"/>
              </w:rPr>
            </w:pPr>
            <w:r w:rsidRPr="00BB7CE8">
              <w:rPr>
                <w:rFonts w:ascii="Times New Roman" w:hAnsi="Times New Roman" w:cs="Times New Roman"/>
                <w:sz w:val="24"/>
              </w:rPr>
              <w:t>C1005X5R0J225K050BC</w:t>
            </w:r>
          </w:p>
        </w:tc>
        <w:tc>
          <w:tcPr>
            <w:tcW w:w="1292" w:type="dxa"/>
          </w:tcPr>
          <w:p w14:paraId="4FC3414D" w14:textId="4288B1DF" w:rsidR="007D6199" w:rsidRDefault="00835E19" w:rsidP="00BC687A">
            <w:pPr>
              <w:spacing w:line="360" w:lineRule="auto"/>
              <w:jc w:val="center"/>
              <w:rPr>
                <w:rFonts w:ascii="Times New Roman" w:hAnsi="Times New Roman" w:cs="Times New Roman"/>
                <w:sz w:val="24"/>
              </w:rPr>
            </w:pPr>
            <w:r>
              <w:rPr>
                <w:rFonts w:ascii="Times New Roman" w:hAnsi="Times New Roman" w:cs="Times New Roman"/>
                <w:sz w:val="24"/>
              </w:rPr>
              <w:t>1</w:t>
            </w:r>
          </w:p>
        </w:tc>
      </w:tr>
    </w:tbl>
    <w:p w14:paraId="4A3A3DC2" w14:textId="07D6D23C" w:rsidR="008633D0" w:rsidRDefault="008633D0" w:rsidP="00BC687A">
      <w:pPr>
        <w:spacing w:line="360" w:lineRule="auto"/>
        <w:ind w:firstLine="720"/>
        <w:jc w:val="both"/>
        <w:rPr>
          <w:rFonts w:ascii="Times New Roman" w:hAnsi="Times New Roman" w:cs="Times New Roman"/>
          <w:sz w:val="24"/>
        </w:rPr>
      </w:pPr>
    </w:p>
    <w:p w14:paraId="574BEBFC" w14:textId="77716324" w:rsidR="00835E19" w:rsidRDefault="00A76B12"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In the selection of the </w:t>
      </w:r>
      <w:r w:rsidR="0000011A">
        <w:rPr>
          <w:rFonts w:ascii="Times New Roman" w:hAnsi="Times New Roman" w:cs="Times New Roman"/>
          <w:sz w:val="24"/>
        </w:rPr>
        <w:t>passive components given in Table 5, the</w:t>
      </w:r>
      <w:r w:rsidR="0000011A" w:rsidRPr="0000011A">
        <w:rPr>
          <w:rFonts w:ascii="Times New Roman" w:hAnsi="Times New Roman" w:cs="Times New Roman"/>
          <w:color w:val="FF0000"/>
          <w:sz w:val="24"/>
        </w:rPr>
        <w:t xml:space="preserve"> Figure 9</w:t>
      </w:r>
      <w:r w:rsidR="0000011A">
        <w:rPr>
          <w:rFonts w:ascii="Times New Roman" w:hAnsi="Times New Roman" w:cs="Times New Roman"/>
          <w:color w:val="FF0000"/>
          <w:sz w:val="24"/>
        </w:rPr>
        <w:t xml:space="preserve"> </w:t>
      </w:r>
      <w:r w:rsidR="0000011A">
        <w:rPr>
          <w:rFonts w:ascii="Times New Roman" w:hAnsi="Times New Roman" w:cs="Times New Roman"/>
          <w:sz w:val="24"/>
        </w:rPr>
        <w:t xml:space="preserve">in Appendix is referred. There are several components that need to be changed according to this project requirement. </w:t>
      </w:r>
    </w:p>
    <w:p w14:paraId="53F5414E" w14:textId="6D2711EF" w:rsidR="0000011A" w:rsidRDefault="0000011A" w:rsidP="00BC687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Pr>
          <w:rFonts w:ascii="Times New Roman" w:hAnsi="Times New Roman" w:cs="Times New Roman"/>
          <w:sz w:val="24"/>
        </w:rPr>
        <w:t>components are arranged for satisfying the oscillation frequency based on the below formulations.</w:t>
      </w:r>
    </w:p>
    <w:p w14:paraId="0EE7E96D" w14:textId="4D7DFE5D" w:rsidR="0000011A" w:rsidRPr="0000011A" w:rsidRDefault="00E76827"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0DAB8696" w14:textId="07F9B673" w:rsidR="0000011A" w:rsidRDefault="0000011A" w:rsidP="00BC687A">
      <w:pPr>
        <w:spacing w:line="360" w:lineRule="auto"/>
        <w:jc w:val="both"/>
        <w:rPr>
          <w:rFonts w:ascii="Times New Roman" w:hAnsi="Times New Roman" w:cs="Times New Roman"/>
          <w:sz w:val="24"/>
        </w:rPr>
      </w:pPr>
      <w:r>
        <w:rPr>
          <w:rFonts w:ascii="Times New Roman" w:hAnsi="Times New Roman" w:cs="Times New Roman"/>
          <w:sz w:val="24"/>
        </w:rPr>
        <w:lastRenderedPageBreak/>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11D8FC2C" w14:textId="436F60A9" w:rsidR="0000011A" w:rsidRPr="0000011A" w:rsidRDefault="0000011A" w:rsidP="00BC687A">
      <w:pPr>
        <w:spacing w:line="360" w:lineRule="auto"/>
        <w:jc w:val="both"/>
        <w:rPr>
          <w:rFonts w:ascii="Times New Roman" w:hAnsi="Times New Roman" w:cs="Times New Roman"/>
          <w:sz w:val="24"/>
        </w:rPr>
      </w:pPr>
      <m:oMathPara>
        <m:oMath>
          <m:r>
            <w:rPr>
              <w:rFonts w:ascii="Cambria Math" w:hAnsi="Cambria Math" w:cs="Times New Roman"/>
              <w:sz w:val="24"/>
            </w:rPr>
            <m:t>250*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6BE219BE" w:rsidR="0000011A" w:rsidRPr="0000011A" w:rsidRDefault="00E76827"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=4 k</m:t>
        </m:r>
      </m:oMath>
      <w:r w:rsidR="0000011A">
        <w:rPr>
          <w:rFonts w:ascii="Times New Roman" w:hAnsi="Times New Roman" w:cs="Times New Roman"/>
          <w:sz w:val="24"/>
        </w:rPr>
        <w:t>Ω</w:t>
      </w:r>
    </w:p>
    <w:p w14:paraId="7D569C1F" w14:textId="5E44E66F" w:rsidR="00835E19" w:rsidRPr="0000011A" w:rsidRDefault="00E76827"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Default="0000011A" w:rsidP="00BC687A">
      <w:pPr>
        <w:spacing w:line="360" w:lineRule="auto"/>
        <w:jc w:val="both"/>
        <w:rPr>
          <w:rFonts w:ascii="Times New Roman" w:hAnsi="Times New Roman" w:cs="Times New Roman"/>
          <w:sz w:val="24"/>
        </w:rPr>
      </w:pPr>
    </w:p>
    <w:p w14:paraId="196EB50B" w14:textId="2DFAB06A" w:rsidR="00A371B4" w:rsidRDefault="001C2FDD" w:rsidP="00BC687A">
      <w:pPr>
        <w:spacing w:line="360" w:lineRule="auto"/>
        <w:jc w:val="both"/>
        <w:rPr>
          <w:rFonts w:ascii="Times New Roman" w:hAnsi="Times New Roman" w:cs="Times New Roman"/>
          <w:sz w:val="24"/>
        </w:rPr>
      </w:pPr>
      <w:r>
        <w:rPr>
          <w:rFonts w:ascii="Times New Roman" w:hAnsi="Times New Roman" w:cs="Times New Roman"/>
          <w:sz w:val="24"/>
        </w:rPr>
        <w:tab/>
        <w:t>I</w:t>
      </w:r>
      <w:r w:rsidR="004354DA">
        <w:rPr>
          <w:rFonts w:ascii="Times New Roman" w:hAnsi="Times New Roman" w:cs="Times New Roman"/>
          <w:sz w:val="24"/>
        </w:rPr>
        <w:t xml:space="preserve">n the circuit, there is </w:t>
      </w:r>
      <w:r w:rsidR="00A371B4">
        <w:rPr>
          <w:rFonts w:ascii="Times New Roman" w:hAnsi="Times New Roman" w:cs="Times New Roman"/>
          <w:sz w:val="24"/>
        </w:rPr>
        <w:t>current sense resistance, which has 1W power rating</w:t>
      </w:r>
      <w:r w:rsidR="00BC687A">
        <w:rPr>
          <w:rFonts w:ascii="Times New Roman" w:hAnsi="Times New Roman" w:cs="Times New Roman"/>
          <w:sz w:val="24"/>
        </w:rPr>
        <w:t xml:space="preserve"> and has capability of current sense up to 10mV</w:t>
      </w:r>
      <w:r w:rsidR="00A371B4">
        <w:rPr>
          <w:rFonts w:ascii="Times New Roman" w:hAnsi="Times New Roman" w:cs="Times New Roman"/>
          <w:sz w:val="24"/>
        </w:rPr>
        <w:t>, in the load side. It takes output current, and it is compared with the pin 15 of the TL594. In pin 15, there is a voltage division with 2kΩ and 48kΩ resistances. They convert 5V reference voltage to 0.2V, and puts output current in 0.2A limit. That is the acceptable error in the output current waveform. From pin 1 and 2, there is another comparator. In there, in order to obtain 2.5V from the 26V output voltage there exists another voltage division. 2.5 kΩ and 26 kΩ resistances come from here. Circuit checks whether is there a larger than 2.5V voltage. If there exists, then it closes</w:t>
      </w:r>
      <w:r w:rsidR="001574B5">
        <w:rPr>
          <w:rFonts w:ascii="Times New Roman" w:hAnsi="Times New Roman" w:cs="Times New Roman"/>
          <w:sz w:val="24"/>
        </w:rPr>
        <w:t>. If less it opens.</w:t>
      </w:r>
    </w:p>
    <w:p w14:paraId="091BEBD3" w14:textId="72DDE007" w:rsidR="00A371B4" w:rsidRDefault="00A371B4" w:rsidP="00BC687A">
      <w:pPr>
        <w:spacing w:line="360" w:lineRule="auto"/>
        <w:jc w:val="both"/>
        <w:rPr>
          <w:rFonts w:ascii="Times New Roman" w:hAnsi="Times New Roman" w:cs="Times New Roman"/>
          <w:sz w:val="24"/>
        </w:rPr>
      </w:pPr>
    </w:p>
    <w:p w14:paraId="44E860E8" w14:textId="77777777" w:rsidR="00A371B4" w:rsidRPr="0017528C" w:rsidRDefault="00A371B4" w:rsidP="00BC687A">
      <w:pPr>
        <w:spacing w:line="360" w:lineRule="auto"/>
        <w:jc w:val="both"/>
        <w:rPr>
          <w:rFonts w:ascii="Times New Roman" w:hAnsi="Times New Roman" w:cs="Times New Roman"/>
          <w:sz w:val="24"/>
        </w:rPr>
      </w:pPr>
    </w:p>
    <w:p w14:paraId="06DBAE2D" w14:textId="3DE3DBC2" w:rsidR="00143B95" w:rsidRDefault="00143B95" w:rsidP="00BC687A">
      <w:pPr>
        <w:pStyle w:val="Heading7"/>
        <w:numPr>
          <w:ilvl w:val="2"/>
          <w:numId w:val="9"/>
        </w:numPr>
        <w:spacing w:line="360" w:lineRule="auto"/>
        <w:rPr>
          <w:rFonts w:ascii="Times New Roman" w:hAnsi="Times New Roman" w:cs="Times New Roman"/>
          <w:b/>
          <w:i w:val="0"/>
          <w:color w:val="auto"/>
          <w:sz w:val="24"/>
        </w:rPr>
      </w:pPr>
      <w:r w:rsidRPr="0017528C">
        <w:rPr>
          <w:rFonts w:ascii="Times New Roman" w:hAnsi="Times New Roman" w:cs="Times New Roman"/>
          <w:b/>
          <w:i w:val="0"/>
          <w:color w:val="auto"/>
          <w:sz w:val="24"/>
        </w:rPr>
        <w:t>Driver Parameters</w:t>
      </w:r>
    </w:p>
    <w:p w14:paraId="69728282" w14:textId="77777777" w:rsidR="008633D0" w:rsidRPr="008633D0" w:rsidRDefault="008633D0" w:rsidP="00BC687A">
      <w:pPr>
        <w:spacing w:line="360" w:lineRule="auto"/>
      </w:pPr>
    </w:p>
    <w:p w14:paraId="1BC382B2" w14:textId="3ED51509" w:rsidR="00143B95" w:rsidRDefault="00BC687A" w:rsidP="00BC687A">
      <w:pPr>
        <w:spacing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 order to give the controlled signal to the system as a closed loop system, gate drivers are preferred. By arranging the duty cycle according to the load characteristics, the desired output waveforms can be obtained. For the NCP5181 gate driver, the possible application circuit can be found in Appendix </w:t>
      </w:r>
      <w:r w:rsidRPr="00BC687A">
        <w:rPr>
          <w:rFonts w:ascii="Times New Roman" w:eastAsia="Times New Roman" w:hAnsi="Times New Roman" w:cs="Times New Roman"/>
          <w:color w:val="FF0000"/>
          <w:sz w:val="24"/>
          <w:szCs w:val="24"/>
        </w:rPr>
        <w:t>Figure X.</w:t>
      </w:r>
    </w:p>
    <w:p w14:paraId="226A6BF0" w14:textId="2C43C639" w:rsidR="009E7562" w:rsidRDefault="00BC687A" w:rsidP="00BC687A">
      <w:pPr>
        <w:spacing w:line="360" w:lineRule="auto"/>
        <w:jc w:val="both"/>
        <w:rPr>
          <w:rFonts w:ascii="Times New Roman" w:hAnsi="Times New Roman" w:cs="Times New Roman"/>
          <w:sz w:val="24"/>
          <w:szCs w:val="24"/>
        </w:rPr>
      </w:pPr>
      <w:r>
        <w:rPr>
          <w:rFonts w:ascii="Times New Roman" w:eastAsia="Times New Roman" w:hAnsi="Times New Roman" w:cs="Times New Roman"/>
          <w:color w:val="FF0000"/>
          <w:sz w:val="24"/>
          <w:szCs w:val="24"/>
        </w:rPr>
        <w:tab/>
      </w:r>
      <w:r>
        <w:rPr>
          <w:rFonts w:ascii="Times New Roman" w:eastAsia="Times New Roman" w:hAnsi="Times New Roman" w:cs="Times New Roman"/>
          <w:sz w:val="24"/>
          <w:szCs w:val="24"/>
        </w:rPr>
        <w:t>For this design, it is required to select only 3 components; 2 Capacitor and 1 Diode. For capacitors, it is enough to choose small ceramic capacitors. There is not high voltage ratings over them. Therefore, selecting 0.2</w:t>
      </w:r>
      <w:r w:rsidR="009E7562">
        <w:rPr>
          <w:rFonts w:ascii="Times New Roman" w:eastAsia="Times New Roman" w:hAnsi="Times New Roman" w:cs="Times New Roman"/>
          <w:sz w:val="24"/>
          <w:szCs w:val="24"/>
        </w:rPr>
        <w:t xml:space="preserve"> </w:t>
      </w:r>
      <w:r w:rsidR="009E7562" w:rsidRPr="007D6199">
        <w:rPr>
          <w:rFonts w:ascii="Times New Roman" w:hAnsi="Times New Roman" w:cs="Times New Roman"/>
          <w:color w:val="000000"/>
          <w:sz w:val="24"/>
          <w:szCs w:val="24"/>
        </w:rPr>
        <w:t>µ</w:t>
      </w:r>
      <w:r w:rsidR="009E7562" w:rsidRPr="007D6199">
        <w:rPr>
          <w:rFonts w:ascii="Times New Roman" w:hAnsi="Times New Roman" w:cs="Times New Roman"/>
          <w:sz w:val="24"/>
          <w:szCs w:val="24"/>
        </w:rPr>
        <w:t>F</w:t>
      </w:r>
      <w:r w:rsidR="009E7562">
        <w:rPr>
          <w:rFonts w:ascii="Times New Roman" w:hAnsi="Times New Roman" w:cs="Times New Roman"/>
          <w:sz w:val="24"/>
          <w:szCs w:val="24"/>
        </w:rPr>
        <w:t xml:space="preserve"> 25V ceramic capacitor is enough for this operation. For the diode selection again as an optimum selection can be done. Thus, 60V 3A power diode is selected in order to satisfy the possible stresses in the circuit. Components are given in table 6.</w:t>
      </w:r>
    </w:p>
    <w:p w14:paraId="6969252E" w14:textId="012014A1" w:rsidR="009E7562" w:rsidRDefault="009E7562" w:rsidP="00BC687A">
      <w:pPr>
        <w:spacing w:line="360" w:lineRule="auto"/>
        <w:jc w:val="both"/>
        <w:rPr>
          <w:rFonts w:ascii="Times New Roman" w:hAnsi="Times New Roman" w:cs="Times New Roman"/>
          <w:sz w:val="24"/>
          <w:szCs w:val="24"/>
        </w:rPr>
      </w:pPr>
    </w:p>
    <w:p w14:paraId="46C41FC2" w14:textId="7540CDDC" w:rsidR="001D6B97" w:rsidRDefault="001D6B97" w:rsidP="00BC687A">
      <w:pPr>
        <w:spacing w:line="360" w:lineRule="auto"/>
        <w:jc w:val="both"/>
        <w:rPr>
          <w:rFonts w:ascii="Times New Roman" w:hAnsi="Times New Roman" w:cs="Times New Roman"/>
          <w:sz w:val="24"/>
          <w:szCs w:val="24"/>
        </w:rPr>
      </w:pPr>
    </w:p>
    <w:p w14:paraId="52265A45" w14:textId="3C0EFA1F" w:rsidR="001D6B97" w:rsidRDefault="001D6B97" w:rsidP="00BC687A">
      <w:pPr>
        <w:spacing w:line="360" w:lineRule="auto"/>
        <w:jc w:val="both"/>
        <w:rPr>
          <w:rFonts w:ascii="Times New Roman" w:hAnsi="Times New Roman" w:cs="Times New Roman"/>
          <w:sz w:val="24"/>
          <w:szCs w:val="24"/>
        </w:rPr>
      </w:pPr>
    </w:p>
    <w:p w14:paraId="259E45CA" w14:textId="77777777" w:rsidR="001D6B97" w:rsidRDefault="001D6B97" w:rsidP="00BC687A">
      <w:pPr>
        <w:spacing w:line="360" w:lineRule="auto"/>
        <w:jc w:val="both"/>
        <w:rPr>
          <w:rFonts w:ascii="Times New Roman" w:hAnsi="Times New Roman" w:cs="Times New Roman"/>
          <w:sz w:val="24"/>
          <w:szCs w:val="24"/>
        </w:rPr>
      </w:pPr>
    </w:p>
    <w:p w14:paraId="1D0889CF" w14:textId="425D5932" w:rsidR="009E7562" w:rsidRDefault="009E7562" w:rsidP="009E7562">
      <w:pPr>
        <w:pStyle w:val="Caption"/>
        <w:keepNext/>
      </w:pPr>
      <w:r>
        <w:lastRenderedPageBreak/>
        <w:t xml:space="preserve">Table </w:t>
      </w:r>
      <w:r>
        <w:fldChar w:fldCharType="begin"/>
      </w:r>
      <w:r>
        <w:instrText xml:space="preserve"> SEQ Table \* ARABIC </w:instrText>
      </w:r>
      <w:r>
        <w:fldChar w:fldCharType="separate"/>
      </w:r>
      <w:r w:rsidR="001D6B97">
        <w:rPr>
          <w:noProof/>
        </w:rPr>
        <w:t>7</w:t>
      </w:r>
      <w:r>
        <w:fldChar w:fldCharType="end"/>
      </w:r>
      <w:r>
        <w:t>. Gate Driver Components</w:t>
      </w:r>
    </w:p>
    <w:tbl>
      <w:tblPr>
        <w:tblStyle w:val="TableGrid"/>
        <w:tblW w:w="0" w:type="auto"/>
        <w:tblLook w:val="04A0" w:firstRow="1" w:lastRow="0" w:firstColumn="1" w:lastColumn="0" w:noHBand="0" w:noVBand="1"/>
      </w:tblPr>
      <w:tblGrid>
        <w:gridCol w:w="3006"/>
        <w:gridCol w:w="4729"/>
        <w:gridCol w:w="1284"/>
      </w:tblGrid>
      <w:tr w:rsidR="009E7562" w14:paraId="1AF9A9FD" w14:textId="77777777" w:rsidTr="009E7562">
        <w:tc>
          <w:tcPr>
            <w:tcW w:w="3006" w:type="dxa"/>
          </w:tcPr>
          <w:p w14:paraId="184F1E8B" w14:textId="5A708A75" w:rsidR="009E7562" w:rsidRDefault="009E7562" w:rsidP="009E7562">
            <w:pPr>
              <w:spacing w:line="360" w:lineRule="auto"/>
              <w:jc w:val="center"/>
              <w:rPr>
                <w:rFonts w:ascii="Times New Roman" w:eastAsia="Times New Roman" w:hAnsi="Times New Roman" w:cs="Times New Roman"/>
                <w:sz w:val="24"/>
                <w:szCs w:val="24"/>
              </w:rPr>
            </w:pPr>
            <w:r w:rsidRPr="007D6199">
              <w:rPr>
                <w:rFonts w:ascii="Times New Roman" w:hAnsi="Times New Roman" w:cs="Times New Roman"/>
                <w:b/>
                <w:sz w:val="24"/>
              </w:rPr>
              <w:t>Component</w:t>
            </w:r>
          </w:p>
        </w:tc>
        <w:tc>
          <w:tcPr>
            <w:tcW w:w="4729" w:type="dxa"/>
          </w:tcPr>
          <w:p w14:paraId="2E538C65" w14:textId="2A7CA28B"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Component Name</w:t>
            </w:r>
          </w:p>
        </w:tc>
        <w:tc>
          <w:tcPr>
            <w:tcW w:w="1284" w:type="dxa"/>
          </w:tcPr>
          <w:p w14:paraId="563DC69F" w14:textId="0A747887" w:rsidR="009E7562" w:rsidRDefault="009E7562" w:rsidP="009E7562">
            <w:pPr>
              <w:spacing w:line="360" w:lineRule="auto"/>
              <w:jc w:val="center"/>
              <w:rPr>
                <w:rFonts w:ascii="Times New Roman" w:eastAsia="Times New Roman" w:hAnsi="Times New Roman" w:cs="Times New Roman"/>
                <w:sz w:val="24"/>
                <w:szCs w:val="24"/>
              </w:rPr>
            </w:pPr>
            <w:r w:rsidRPr="008633D0">
              <w:rPr>
                <w:rFonts w:ascii="Times New Roman" w:hAnsi="Times New Roman" w:cs="Times New Roman"/>
                <w:b/>
                <w:sz w:val="24"/>
              </w:rPr>
              <w:t>Piece</w:t>
            </w:r>
          </w:p>
        </w:tc>
      </w:tr>
      <w:tr w:rsidR="000417D2" w14:paraId="403ABBC5" w14:textId="77777777" w:rsidTr="009E7562">
        <w:tc>
          <w:tcPr>
            <w:tcW w:w="3006" w:type="dxa"/>
          </w:tcPr>
          <w:p w14:paraId="0BB6DC43" w14:textId="26783F13" w:rsidR="000417D2" w:rsidRPr="000417D2" w:rsidRDefault="000417D2" w:rsidP="000417D2">
            <w:pPr>
              <w:spacing w:line="360" w:lineRule="auto"/>
              <w:jc w:val="center"/>
              <w:rPr>
                <w:rFonts w:ascii="Times New Roman" w:hAnsi="Times New Roman" w:cs="Times New Roman"/>
                <w:sz w:val="24"/>
              </w:rPr>
            </w:pPr>
            <w:r>
              <w:rPr>
                <w:rFonts w:ascii="Times New Roman" w:hAnsi="Times New Roman" w:cs="Times New Roman"/>
                <w:sz w:val="24"/>
              </w:rPr>
              <w:t>Mosfet Gate Driver</w:t>
            </w:r>
          </w:p>
        </w:tc>
        <w:tc>
          <w:tcPr>
            <w:tcW w:w="4729" w:type="dxa"/>
          </w:tcPr>
          <w:p w14:paraId="012CAAA5" w14:textId="15BED1B0" w:rsidR="000417D2" w:rsidRPr="000417D2" w:rsidRDefault="000417D2" w:rsidP="009E7562">
            <w:pPr>
              <w:spacing w:line="360" w:lineRule="auto"/>
              <w:jc w:val="center"/>
              <w:rPr>
                <w:rFonts w:ascii="Times New Roman" w:hAnsi="Times New Roman" w:cs="Times New Roman"/>
                <w:sz w:val="24"/>
              </w:rPr>
            </w:pPr>
            <w:r w:rsidRPr="000417D2">
              <w:rPr>
                <w:rFonts w:ascii="Times New Roman" w:hAnsi="Times New Roman" w:cs="Times New Roman"/>
                <w:sz w:val="24"/>
              </w:rPr>
              <w:t>NCP5181</w:t>
            </w:r>
          </w:p>
        </w:tc>
        <w:tc>
          <w:tcPr>
            <w:tcW w:w="1284" w:type="dxa"/>
          </w:tcPr>
          <w:p w14:paraId="299B272D" w14:textId="5BCA55F9" w:rsidR="000417D2" w:rsidRPr="000417D2" w:rsidRDefault="000417D2" w:rsidP="009E7562">
            <w:pPr>
              <w:spacing w:line="360" w:lineRule="auto"/>
              <w:jc w:val="center"/>
              <w:rPr>
                <w:rFonts w:ascii="Times New Roman" w:hAnsi="Times New Roman" w:cs="Times New Roman"/>
                <w:sz w:val="24"/>
              </w:rPr>
            </w:pPr>
            <w:r>
              <w:rPr>
                <w:rFonts w:ascii="Times New Roman" w:hAnsi="Times New Roman" w:cs="Times New Roman"/>
                <w:sz w:val="24"/>
              </w:rPr>
              <w:t>1</w:t>
            </w:r>
          </w:p>
        </w:tc>
      </w:tr>
      <w:tr w:rsidR="009E7562" w14:paraId="3C9BB425" w14:textId="77777777" w:rsidTr="009E7562">
        <w:tc>
          <w:tcPr>
            <w:tcW w:w="3006" w:type="dxa"/>
          </w:tcPr>
          <w:p w14:paraId="76FB1BC9" w14:textId="67C05435"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Power Diode</w:t>
            </w:r>
          </w:p>
        </w:tc>
        <w:tc>
          <w:tcPr>
            <w:tcW w:w="4729" w:type="dxa"/>
          </w:tcPr>
          <w:p w14:paraId="1A65D5CC" w14:textId="698019C3"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SBR3U60P5-7</w:t>
            </w:r>
          </w:p>
        </w:tc>
        <w:tc>
          <w:tcPr>
            <w:tcW w:w="1284" w:type="dxa"/>
          </w:tcPr>
          <w:p w14:paraId="4FC7BC9D" w14:textId="3AC5FFBE"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E7562" w14:paraId="4CEC2C71" w14:textId="77777777" w:rsidTr="009E7562">
        <w:tc>
          <w:tcPr>
            <w:tcW w:w="3006" w:type="dxa"/>
          </w:tcPr>
          <w:p w14:paraId="3C5AB281" w14:textId="4472D1E9"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0.2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r>
              <w:rPr>
                <w:rFonts w:ascii="Times New Roman" w:hAnsi="Times New Roman" w:cs="Times New Roman"/>
                <w:sz w:val="24"/>
                <w:szCs w:val="24"/>
              </w:rPr>
              <w:t xml:space="preserve"> </w:t>
            </w:r>
            <w:r>
              <w:rPr>
                <w:rFonts w:ascii="Times New Roman" w:eastAsia="Times New Roman" w:hAnsi="Times New Roman" w:cs="Times New Roman"/>
                <w:sz w:val="24"/>
                <w:szCs w:val="24"/>
              </w:rPr>
              <w:t>Capacitor</w:t>
            </w:r>
          </w:p>
        </w:tc>
        <w:tc>
          <w:tcPr>
            <w:tcW w:w="4729" w:type="dxa"/>
          </w:tcPr>
          <w:p w14:paraId="7E7EC824" w14:textId="403F4664" w:rsidR="009E7562" w:rsidRDefault="009E7562" w:rsidP="009E7562">
            <w:pPr>
              <w:spacing w:line="360" w:lineRule="auto"/>
              <w:jc w:val="center"/>
              <w:rPr>
                <w:rFonts w:ascii="Times New Roman" w:eastAsia="Times New Roman" w:hAnsi="Times New Roman" w:cs="Times New Roman"/>
                <w:sz w:val="24"/>
                <w:szCs w:val="24"/>
              </w:rPr>
            </w:pPr>
            <w:r w:rsidRPr="009E7562">
              <w:rPr>
                <w:rFonts w:ascii="Times New Roman" w:eastAsia="Times New Roman" w:hAnsi="Times New Roman" w:cs="Times New Roman"/>
                <w:sz w:val="24"/>
                <w:szCs w:val="24"/>
              </w:rPr>
              <w:t>12063C204KAT4A</w:t>
            </w:r>
          </w:p>
        </w:tc>
        <w:tc>
          <w:tcPr>
            <w:tcW w:w="1284" w:type="dxa"/>
          </w:tcPr>
          <w:p w14:paraId="60D0FFA4" w14:textId="409949BD" w:rsidR="009E7562" w:rsidRDefault="009E7562" w:rsidP="009E756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36D5F9C" w14:textId="77777777" w:rsidR="009E7562" w:rsidRPr="00BC687A" w:rsidRDefault="009E7562" w:rsidP="00BC687A">
      <w:pPr>
        <w:spacing w:line="360" w:lineRule="auto"/>
        <w:jc w:val="both"/>
        <w:rPr>
          <w:rFonts w:ascii="Times New Roman" w:eastAsia="Times New Roman" w:hAnsi="Times New Roman" w:cs="Times New Roman"/>
          <w:sz w:val="24"/>
          <w:szCs w:val="24"/>
        </w:rPr>
      </w:pPr>
    </w:p>
    <w:p w14:paraId="49B50632" w14:textId="77777777" w:rsidR="00BC687A" w:rsidRDefault="00BC687A" w:rsidP="00BC687A">
      <w:pPr>
        <w:spacing w:line="360" w:lineRule="auto"/>
        <w:ind w:firstLine="720"/>
        <w:jc w:val="both"/>
        <w:rPr>
          <w:rFonts w:ascii="Times New Roman" w:eastAsia="Times New Roman" w:hAnsi="Times New Roman" w:cs="Times New Roman"/>
          <w:sz w:val="24"/>
          <w:szCs w:val="24"/>
        </w:rPr>
      </w:pPr>
    </w:p>
    <w:p w14:paraId="78656D25" w14:textId="13475F90" w:rsidR="00143B95" w:rsidRDefault="00143B95" w:rsidP="00BC687A">
      <w:pPr>
        <w:spacing w:line="360" w:lineRule="auto"/>
        <w:jc w:val="both"/>
        <w:rPr>
          <w:rFonts w:ascii="Times New Roman" w:eastAsia="Times New Roman" w:hAnsi="Times New Roman" w:cs="Times New Roman"/>
          <w:sz w:val="24"/>
          <w:szCs w:val="24"/>
        </w:rPr>
      </w:pPr>
    </w:p>
    <w:p w14:paraId="3429C1DF" w14:textId="3517BFA1" w:rsidR="00143B95" w:rsidRDefault="00143B95" w:rsidP="00BC687A">
      <w:pPr>
        <w:spacing w:line="360" w:lineRule="auto"/>
        <w:jc w:val="both"/>
        <w:rPr>
          <w:rFonts w:ascii="Times New Roman" w:eastAsia="Times New Roman" w:hAnsi="Times New Roman" w:cs="Times New Roman"/>
          <w:sz w:val="24"/>
          <w:szCs w:val="24"/>
        </w:rPr>
      </w:pPr>
    </w:p>
    <w:p w14:paraId="6B1F5263" w14:textId="2B5E752E" w:rsidR="00143B95" w:rsidRDefault="00143B95" w:rsidP="00BC687A">
      <w:pPr>
        <w:spacing w:line="360" w:lineRule="auto"/>
        <w:jc w:val="both"/>
        <w:rPr>
          <w:rFonts w:ascii="Times New Roman" w:eastAsia="Times New Roman" w:hAnsi="Times New Roman" w:cs="Times New Roman"/>
          <w:sz w:val="24"/>
          <w:szCs w:val="24"/>
        </w:rPr>
      </w:pPr>
    </w:p>
    <w:p w14:paraId="64771140" w14:textId="78E3270A" w:rsidR="00143B95" w:rsidRDefault="00143B95" w:rsidP="00BC687A">
      <w:pPr>
        <w:spacing w:line="360" w:lineRule="auto"/>
        <w:jc w:val="both"/>
        <w:rPr>
          <w:rFonts w:ascii="Times New Roman" w:eastAsia="Times New Roman" w:hAnsi="Times New Roman" w:cs="Times New Roman"/>
          <w:sz w:val="24"/>
          <w:szCs w:val="24"/>
        </w:rPr>
      </w:pPr>
    </w:p>
    <w:p w14:paraId="2888979C" w14:textId="3114A400" w:rsidR="00143B95" w:rsidRDefault="00143B95" w:rsidP="00BC687A">
      <w:pPr>
        <w:spacing w:line="360" w:lineRule="auto"/>
        <w:jc w:val="both"/>
        <w:rPr>
          <w:rFonts w:ascii="Times New Roman" w:eastAsia="Times New Roman" w:hAnsi="Times New Roman" w:cs="Times New Roman"/>
          <w:sz w:val="24"/>
          <w:szCs w:val="24"/>
        </w:rPr>
      </w:pPr>
    </w:p>
    <w:p w14:paraId="7FE471E2" w14:textId="7FA3F49B" w:rsid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Thermal Analysis</w:t>
      </w:r>
    </w:p>
    <w:p w14:paraId="4FEBE867" w14:textId="646C33A5" w:rsidR="00143B95" w:rsidRDefault="00143B95" w:rsidP="00BC687A">
      <w:pPr>
        <w:spacing w:line="360" w:lineRule="auto"/>
      </w:pPr>
    </w:p>
    <w:p w14:paraId="260620DA" w14:textId="614D9BD0" w:rsidR="00E76827" w:rsidRDefault="00E76827" w:rsidP="00BC687A">
      <w:pPr>
        <w:spacing w:line="360" w:lineRule="auto"/>
      </w:pPr>
      <w:r>
        <w:t xml:space="preserve">Converter mosfet &gt;&gt;&gt;&gt; 2 Piece </w:t>
      </w:r>
    </w:p>
    <w:p w14:paraId="795F699A" w14:textId="0A91D8B9" w:rsidR="00E76827" w:rsidRDefault="00E76827" w:rsidP="00BC687A">
      <w:pPr>
        <w:spacing w:line="360" w:lineRule="auto"/>
      </w:pPr>
      <w:r>
        <w:t>Rectifier Diode &gt;&gt;&gt;&gt; 1</w:t>
      </w:r>
    </w:p>
    <w:p w14:paraId="1833F399" w14:textId="174E323D" w:rsidR="00E76827" w:rsidRDefault="00E76827" w:rsidP="00BC687A">
      <w:pPr>
        <w:spacing w:line="360" w:lineRule="auto"/>
      </w:pPr>
      <w:r>
        <w:t>Output diode &gt;&gt;&gt;&gt; 1</w:t>
      </w:r>
    </w:p>
    <w:p w14:paraId="2DEA192A" w14:textId="385F1846" w:rsidR="00E76827" w:rsidRDefault="00E76827" w:rsidP="00E76827">
      <w:pPr>
        <w:spacing w:line="360" w:lineRule="auto"/>
        <w:ind w:firstLine="720"/>
        <w:jc w:val="both"/>
      </w:pPr>
      <w:r>
        <w:t>In the circuit, there are some components that creates heat. The heated components have some temperature limits, such that after that temperature components will damaged. Therefore, the overall circuit will be useless. In order to take into account this effect, the thermal analysis of the circuit is required.</w:t>
      </w:r>
    </w:p>
    <w:p w14:paraId="4E5059A0" w14:textId="1E593B9D" w:rsidR="00E76827" w:rsidRDefault="00E76827" w:rsidP="00E76827">
      <w:pPr>
        <w:spacing w:line="360" w:lineRule="auto"/>
        <w:ind w:firstLine="720"/>
        <w:jc w:val="both"/>
      </w:pPr>
      <w:r>
        <w:t>In analysis part, there are 4 components that need to be considered in thermal view. These are rectifier diodes, converter MOSFETs and battery diode which disables charging the capacitor from the battery.</w:t>
      </w:r>
    </w:p>
    <w:p w14:paraId="6050AC22" w14:textId="77777777" w:rsidR="00E76827" w:rsidRDefault="00E76827" w:rsidP="00E76827">
      <w:pPr>
        <w:spacing w:line="360" w:lineRule="auto"/>
        <w:ind w:firstLine="720"/>
        <w:jc w:val="both"/>
      </w:pPr>
    </w:p>
    <w:p w14:paraId="4CF4BD03" w14:textId="77777777" w:rsidR="00143B95" w:rsidRPr="00143B95" w:rsidRDefault="00143B95" w:rsidP="00BC687A">
      <w:pPr>
        <w:spacing w:line="360" w:lineRule="auto"/>
      </w:pPr>
    </w:p>
    <w:p w14:paraId="2F5B7E9C" w14:textId="7C426118"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 xml:space="preserve">PCB Design </w:t>
      </w:r>
    </w:p>
    <w:p w14:paraId="528EC6DE" w14:textId="6A647C28" w:rsidR="00143B95" w:rsidRDefault="00143B95" w:rsidP="00BC687A">
      <w:pPr>
        <w:spacing w:line="360" w:lineRule="auto"/>
        <w:jc w:val="both"/>
        <w:rPr>
          <w:rFonts w:ascii="Times New Roman" w:eastAsia="Times New Roman" w:hAnsi="Times New Roman" w:cs="Times New Roman"/>
          <w:sz w:val="24"/>
          <w:szCs w:val="24"/>
        </w:rPr>
      </w:pPr>
    </w:p>
    <w:p w14:paraId="2BFBE8CB" w14:textId="3C916666" w:rsidR="001D6B97" w:rsidRDefault="001D6B97" w:rsidP="00BC687A">
      <w:pPr>
        <w:spacing w:line="360" w:lineRule="auto"/>
        <w:jc w:val="both"/>
        <w:rPr>
          <w:rFonts w:ascii="Times New Roman" w:eastAsia="Times New Roman" w:hAnsi="Times New Roman" w:cs="Times New Roman"/>
          <w:sz w:val="24"/>
          <w:szCs w:val="24"/>
        </w:rPr>
      </w:pPr>
    </w:p>
    <w:p w14:paraId="311231B8" w14:textId="4A233709" w:rsidR="001D6B97" w:rsidRDefault="001D6B97" w:rsidP="00BC687A">
      <w:pPr>
        <w:spacing w:line="360" w:lineRule="auto"/>
        <w:jc w:val="both"/>
        <w:rPr>
          <w:rFonts w:ascii="Times New Roman" w:eastAsia="Times New Roman" w:hAnsi="Times New Roman" w:cs="Times New Roman"/>
          <w:sz w:val="24"/>
          <w:szCs w:val="24"/>
        </w:rPr>
      </w:pPr>
    </w:p>
    <w:p w14:paraId="44031E39" w14:textId="2E42E89E" w:rsidR="001D6B97" w:rsidRDefault="001D6B97" w:rsidP="00BC687A">
      <w:pPr>
        <w:spacing w:line="360" w:lineRule="auto"/>
        <w:jc w:val="both"/>
        <w:rPr>
          <w:rFonts w:ascii="Times New Roman" w:eastAsia="Times New Roman" w:hAnsi="Times New Roman" w:cs="Times New Roman"/>
          <w:sz w:val="24"/>
          <w:szCs w:val="24"/>
        </w:rPr>
      </w:pPr>
    </w:p>
    <w:p w14:paraId="57E2AFC4" w14:textId="0AF39496" w:rsidR="001D6B97" w:rsidRDefault="001D6B97" w:rsidP="00BC687A">
      <w:pPr>
        <w:spacing w:line="360" w:lineRule="auto"/>
        <w:jc w:val="both"/>
        <w:rPr>
          <w:rFonts w:ascii="Times New Roman" w:eastAsia="Times New Roman" w:hAnsi="Times New Roman" w:cs="Times New Roman"/>
          <w:sz w:val="24"/>
          <w:szCs w:val="24"/>
        </w:rPr>
      </w:pPr>
    </w:p>
    <w:p w14:paraId="3D97E48E" w14:textId="17FD42C2" w:rsidR="001D6B97" w:rsidRDefault="001D6B97" w:rsidP="00BC687A">
      <w:pPr>
        <w:spacing w:line="360" w:lineRule="auto"/>
        <w:jc w:val="both"/>
        <w:rPr>
          <w:rFonts w:ascii="Times New Roman" w:eastAsia="Times New Roman" w:hAnsi="Times New Roman" w:cs="Times New Roman"/>
          <w:sz w:val="24"/>
          <w:szCs w:val="24"/>
        </w:rPr>
      </w:pPr>
    </w:p>
    <w:p w14:paraId="69F6C199" w14:textId="6D661C83" w:rsidR="001D6B97" w:rsidRDefault="001D6B97" w:rsidP="00BC687A">
      <w:pPr>
        <w:spacing w:line="360" w:lineRule="auto"/>
        <w:jc w:val="both"/>
        <w:rPr>
          <w:rFonts w:ascii="Times New Roman" w:eastAsia="Times New Roman" w:hAnsi="Times New Roman" w:cs="Times New Roman"/>
          <w:sz w:val="24"/>
          <w:szCs w:val="24"/>
        </w:rPr>
      </w:pPr>
    </w:p>
    <w:p w14:paraId="0160C122" w14:textId="2455C472" w:rsidR="001D6B97" w:rsidRDefault="001D6B97" w:rsidP="00BC687A">
      <w:pPr>
        <w:spacing w:line="360" w:lineRule="auto"/>
        <w:jc w:val="both"/>
        <w:rPr>
          <w:rFonts w:ascii="Times New Roman" w:eastAsia="Times New Roman" w:hAnsi="Times New Roman" w:cs="Times New Roman"/>
          <w:sz w:val="24"/>
          <w:szCs w:val="24"/>
        </w:rPr>
      </w:pPr>
    </w:p>
    <w:p w14:paraId="095E08BB" w14:textId="69293BB8" w:rsidR="001D6B97" w:rsidRDefault="001D6B97" w:rsidP="00BC687A">
      <w:pPr>
        <w:spacing w:line="360" w:lineRule="auto"/>
        <w:jc w:val="both"/>
        <w:rPr>
          <w:rFonts w:ascii="Times New Roman" w:eastAsia="Times New Roman" w:hAnsi="Times New Roman" w:cs="Times New Roman"/>
          <w:sz w:val="24"/>
          <w:szCs w:val="24"/>
        </w:rPr>
      </w:pPr>
    </w:p>
    <w:p w14:paraId="6DE4E19A" w14:textId="12914752" w:rsidR="001D6B97" w:rsidRDefault="001D6B97" w:rsidP="00BC687A">
      <w:pPr>
        <w:spacing w:line="360" w:lineRule="auto"/>
        <w:jc w:val="both"/>
        <w:rPr>
          <w:rFonts w:ascii="Times New Roman" w:eastAsia="Times New Roman" w:hAnsi="Times New Roman" w:cs="Times New Roman"/>
          <w:sz w:val="24"/>
          <w:szCs w:val="24"/>
        </w:rPr>
      </w:pPr>
    </w:p>
    <w:p w14:paraId="6A69CD5C" w14:textId="4D65EE8C" w:rsidR="001D6B97" w:rsidRDefault="001D6B97" w:rsidP="00BC687A">
      <w:pPr>
        <w:spacing w:line="360" w:lineRule="auto"/>
        <w:jc w:val="both"/>
        <w:rPr>
          <w:rFonts w:ascii="Times New Roman" w:eastAsia="Times New Roman" w:hAnsi="Times New Roman" w:cs="Times New Roman"/>
          <w:sz w:val="24"/>
          <w:szCs w:val="24"/>
        </w:rPr>
      </w:pPr>
    </w:p>
    <w:p w14:paraId="5A7D5F87" w14:textId="32712637" w:rsidR="001D6B97" w:rsidRDefault="001D6B97" w:rsidP="00BC687A">
      <w:pPr>
        <w:spacing w:line="360" w:lineRule="auto"/>
        <w:jc w:val="both"/>
        <w:rPr>
          <w:rFonts w:ascii="Times New Roman" w:eastAsia="Times New Roman" w:hAnsi="Times New Roman" w:cs="Times New Roman"/>
          <w:sz w:val="24"/>
          <w:szCs w:val="24"/>
        </w:rPr>
      </w:pPr>
    </w:p>
    <w:p w14:paraId="39D3D5EF" w14:textId="6D006114" w:rsidR="001D6B97" w:rsidRDefault="001D6B97" w:rsidP="00BC687A">
      <w:pPr>
        <w:spacing w:line="360" w:lineRule="auto"/>
        <w:jc w:val="both"/>
        <w:rPr>
          <w:rFonts w:ascii="Times New Roman" w:eastAsia="Times New Roman" w:hAnsi="Times New Roman" w:cs="Times New Roman"/>
          <w:sz w:val="24"/>
          <w:szCs w:val="24"/>
        </w:rPr>
      </w:pPr>
    </w:p>
    <w:p w14:paraId="42993726" w14:textId="266C4932" w:rsidR="001D6B97" w:rsidRDefault="001D6B97" w:rsidP="00BC687A">
      <w:pPr>
        <w:spacing w:line="360" w:lineRule="auto"/>
        <w:jc w:val="both"/>
        <w:rPr>
          <w:rFonts w:ascii="Times New Roman" w:eastAsia="Times New Roman" w:hAnsi="Times New Roman" w:cs="Times New Roman"/>
          <w:sz w:val="24"/>
          <w:szCs w:val="24"/>
        </w:rPr>
      </w:pPr>
    </w:p>
    <w:p w14:paraId="2340D61D" w14:textId="150578EE" w:rsidR="001D6B97" w:rsidRDefault="001D6B97" w:rsidP="00BC687A">
      <w:pPr>
        <w:spacing w:line="360" w:lineRule="auto"/>
        <w:jc w:val="both"/>
        <w:rPr>
          <w:rFonts w:ascii="Times New Roman" w:eastAsia="Times New Roman" w:hAnsi="Times New Roman" w:cs="Times New Roman"/>
          <w:sz w:val="24"/>
          <w:szCs w:val="24"/>
        </w:rPr>
      </w:pPr>
    </w:p>
    <w:p w14:paraId="0DFCF7BD" w14:textId="721901CD" w:rsidR="001D6B97" w:rsidRDefault="001D6B97" w:rsidP="00BC687A">
      <w:pPr>
        <w:spacing w:line="360" w:lineRule="auto"/>
        <w:jc w:val="both"/>
        <w:rPr>
          <w:rFonts w:ascii="Times New Roman" w:eastAsia="Times New Roman" w:hAnsi="Times New Roman" w:cs="Times New Roman"/>
          <w:sz w:val="24"/>
          <w:szCs w:val="24"/>
        </w:rPr>
      </w:pPr>
    </w:p>
    <w:p w14:paraId="44670856" w14:textId="77777777" w:rsidR="001D6B97" w:rsidRDefault="001D6B97" w:rsidP="00BC687A">
      <w:pPr>
        <w:spacing w:line="360" w:lineRule="auto"/>
        <w:jc w:val="both"/>
        <w:rPr>
          <w:rFonts w:ascii="Times New Roman" w:eastAsia="Times New Roman" w:hAnsi="Times New Roman" w:cs="Times New Roman"/>
          <w:sz w:val="24"/>
          <w:szCs w:val="24"/>
        </w:rPr>
      </w:pPr>
    </w:p>
    <w:p w14:paraId="409A3B9F" w14:textId="2E7522CC" w:rsidR="00143B95" w:rsidRPr="00143B95" w:rsidRDefault="00143B95" w:rsidP="00BC687A">
      <w:pPr>
        <w:pStyle w:val="Heading7"/>
        <w:numPr>
          <w:ilvl w:val="0"/>
          <w:numId w:val="9"/>
        </w:numPr>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Cost Analysis</w:t>
      </w:r>
    </w:p>
    <w:p w14:paraId="0DAC097C" w14:textId="45B002AE" w:rsidR="00C92053" w:rsidRDefault="00C92053" w:rsidP="00C9205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cost analysis of the project, stage by stage analysis may simplify the understanding budget distribution. In the following Table 7, overall system cost analysis can be found stage by stage.</w:t>
      </w:r>
      <w:r w:rsidR="006B3F79">
        <w:rPr>
          <w:rFonts w:ascii="Times New Roman" w:eastAsia="Times New Roman" w:hAnsi="Times New Roman" w:cs="Times New Roman"/>
          <w:sz w:val="24"/>
          <w:szCs w:val="24"/>
        </w:rPr>
        <w:t xml:space="preserve"> These cost analysis are done by referring price per 1000 unit according to the project bonus specifications.</w:t>
      </w:r>
    </w:p>
    <w:p w14:paraId="3B5D8D55" w14:textId="1058F1A3" w:rsidR="001D6B97" w:rsidRDefault="001D6B97" w:rsidP="001D6B97">
      <w:pPr>
        <w:pStyle w:val="Caption"/>
        <w:keepNext/>
      </w:pPr>
      <w:r>
        <w:t xml:space="preserve">Table </w:t>
      </w:r>
      <w:r>
        <w:fldChar w:fldCharType="begin"/>
      </w:r>
      <w:r>
        <w:instrText xml:space="preserve"> SEQ Table \* ARABIC </w:instrText>
      </w:r>
      <w:r>
        <w:fldChar w:fldCharType="separate"/>
      </w:r>
      <w:r>
        <w:rPr>
          <w:noProof/>
        </w:rPr>
        <w:t>8</w:t>
      </w:r>
      <w:r>
        <w:fldChar w:fldCharType="end"/>
      </w:r>
      <w:r>
        <w:t>. Overall System Cost Analysis</w:t>
      </w:r>
    </w:p>
    <w:tbl>
      <w:tblPr>
        <w:tblStyle w:val="TableGrid"/>
        <w:tblW w:w="9019" w:type="dxa"/>
        <w:tblLook w:val="04A0" w:firstRow="1" w:lastRow="0" w:firstColumn="1" w:lastColumn="0" w:noHBand="0" w:noVBand="1"/>
      </w:tblPr>
      <w:tblGrid>
        <w:gridCol w:w="3145"/>
        <w:gridCol w:w="1980"/>
        <w:gridCol w:w="1639"/>
        <w:gridCol w:w="2255"/>
      </w:tblGrid>
      <w:tr w:rsidR="00C92053" w14:paraId="472ED507" w14:textId="77777777" w:rsidTr="00C92053">
        <w:tc>
          <w:tcPr>
            <w:tcW w:w="9019" w:type="dxa"/>
            <w:gridSpan w:val="4"/>
          </w:tcPr>
          <w:p w14:paraId="2D9BA5A7" w14:textId="25A1FDB0" w:rsidR="00C92053" w:rsidRPr="00C92053" w:rsidRDefault="00C92053" w:rsidP="00C9205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Analysis of the Project</w:t>
            </w:r>
          </w:p>
        </w:tc>
      </w:tr>
      <w:tr w:rsidR="00C92053" w14:paraId="0BF6ADB0" w14:textId="77777777" w:rsidTr="00716A83">
        <w:tc>
          <w:tcPr>
            <w:tcW w:w="3145" w:type="dxa"/>
          </w:tcPr>
          <w:p w14:paraId="32F86547" w14:textId="5F93F3C9"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Component Code</w:t>
            </w:r>
          </w:p>
        </w:tc>
        <w:tc>
          <w:tcPr>
            <w:tcW w:w="1980" w:type="dxa"/>
          </w:tcPr>
          <w:p w14:paraId="7E521A53" w14:textId="4AC7C217"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Unit Price</w:t>
            </w:r>
          </w:p>
        </w:tc>
        <w:tc>
          <w:tcPr>
            <w:tcW w:w="1639" w:type="dxa"/>
          </w:tcPr>
          <w:p w14:paraId="2EC8D192" w14:textId="388DA42F"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Required Unit</w:t>
            </w:r>
          </w:p>
        </w:tc>
        <w:tc>
          <w:tcPr>
            <w:tcW w:w="2255" w:type="dxa"/>
          </w:tcPr>
          <w:p w14:paraId="691CABC6" w14:textId="4BD17B32" w:rsidR="00C92053" w:rsidRPr="00536F04" w:rsidRDefault="00C92053" w:rsidP="00C92053">
            <w:pPr>
              <w:spacing w:line="360" w:lineRule="auto"/>
              <w:jc w:val="center"/>
              <w:rPr>
                <w:rFonts w:ascii="Times New Roman" w:eastAsia="Times New Roman" w:hAnsi="Times New Roman" w:cs="Times New Roman"/>
                <w:b/>
                <w:szCs w:val="24"/>
              </w:rPr>
            </w:pPr>
            <w:r w:rsidRPr="00536F04">
              <w:rPr>
                <w:rFonts w:ascii="Times New Roman" w:eastAsia="Times New Roman" w:hAnsi="Times New Roman" w:cs="Times New Roman"/>
                <w:b/>
                <w:szCs w:val="24"/>
              </w:rPr>
              <w:t>Total Cost</w:t>
            </w:r>
          </w:p>
        </w:tc>
      </w:tr>
      <w:tr w:rsidR="00536F04" w14:paraId="53C3C803" w14:textId="77777777" w:rsidTr="00E76827">
        <w:tc>
          <w:tcPr>
            <w:tcW w:w="9019" w:type="dxa"/>
            <w:gridSpan w:val="4"/>
          </w:tcPr>
          <w:p w14:paraId="5EE008F0" w14:textId="014F7214" w:rsidR="00536F04" w:rsidRPr="00536F04" w:rsidRDefault="00536F04" w:rsidP="00536F04">
            <w:pPr>
              <w:spacing w:line="360" w:lineRule="auto"/>
              <w:rPr>
                <w:rFonts w:ascii="Times New Roman" w:eastAsia="Times New Roman" w:hAnsi="Times New Roman" w:cs="Times New Roman"/>
                <w:b/>
                <w:szCs w:val="24"/>
              </w:rPr>
            </w:pPr>
            <w:r>
              <w:rPr>
                <w:rFonts w:ascii="Times New Roman" w:eastAsia="Times New Roman" w:hAnsi="Times New Roman" w:cs="Times New Roman"/>
                <w:b/>
                <w:szCs w:val="24"/>
              </w:rPr>
              <w:t>Rectifier Stage</w:t>
            </w:r>
          </w:p>
        </w:tc>
      </w:tr>
      <w:tr w:rsidR="00C92053" w14:paraId="3C224540" w14:textId="77777777" w:rsidTr="00716A83">
        <w:tc>
          <w:tcPr>
            <w:tcW w:w="3145" w:type="dxa"/>
          </w:tcPr>
          <w:p w14:paraId="1171FBDA" w14:textId="2868CAD3" w:rsidR="00C92053" w:rsidRDefault="00C92053" w:rsidP="00536F04">
            <w:pPr>
              <w:spacing w:line="360" w:lineRule="auto"/>
              <w:rPr>
                <w:rFonts w:ascii="Times New Roman" w:eastAsia="Times New Roman" w:hAnsi="Times New Roman" w:cs="Times New Roman"/>
                <w:sz w:val="24"/>
                <w:szCs w:val="24"/>
              </w:rPr>
            </w:pPr>
            <w:r w:rsidRPr="00C92053">
              <w:rPr>
                <w:rFonts w:ascii="Times New Roman" w:eastAsia="Times New Roman" w:hAnsi="Times New Roman" w:cs="Times New Roman"/>
                <w:sz w:val="24"/>
                <w:szCs w:val="24"/>
              </w:rPr>
              <w:t>AS4PJ</w:t>
            </w:r>
          </w:p>
        </w:tc>
        <w:tc>
          <w:tcPr>
            <w:tcW w:w="1980" w:type="dxa"/>
          </w:tcPr>
          <w:p w14:paraId="5CD79589" w14:textId="72FEB9F5" w:rsidR="00C92053" w:rsidRDefault="006B3F79"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c>
          <w:tcPr>
            <w:tcW w:w="1639" w:type="dxa"/>
          </w:tcPr>
          <w:p w14:paraId="5590A393" w14:textId="6D12E0C1"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8E03371" w14:textId="3345B6D2" w:rsidR="00C9205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r>
      <w:tr w:rsidR="00C92053" w14:paraId="440A3E5E" w14:textId="77777777" w:rsidTr="00716A83">
        <w:tc>
          <w:tcPr>
            <w:tcW w:w="3145" w:type="dxa"/>
          </w:tcPr>
          <w:p w14:paraId="09C781DE" w14:textId="2EA8E977" w:rsidR="00C92053" w:rsidRP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Rubycon Mxh</w:t>
            </w:r>
            <w:r w:rsidRPr="00716A83">
              <w:rPr>
                <w:rFonts w:ascii="Times New Roman" w:eastAsia="Times New Roman" w:hAnsi="Times New Roman" w:cs="Times New Roman"/>
                <w:sz w:val="24"/>
                <w:szCs w:val="24"/>
              </w:rPr>
              <w:t xml:space="preserve"> Series</w:t>
            </w:r>
            <w:r>
              <w:rPr>
                <w:rFonts w:ascii="Times New Roman" w:eastAsia="Times New Roman" w:hAnsi="Times New Roman" w:cs="Times New Roman"/>
                <w:sz w:val="24"/>
                <w:szCs w:val="24"/>
              </w:rPr>
              <w:t xml:space="preserve"> 270 </w:t>
            </w:r>
            <w:r w:rsidRPr="007D6199">
              <w:rPr>
                <w:rFonts w:ascii="Times New Roman" w:hAnsi="Times New Roman" w:cs="Times New Roman"/>
                <w:color w:val="000000"/>
                <w:sz w:val="24"/>
                <w:szCs w:val="24"/>
              </w:rPr>
              <w:t>µ</w:t>
            </w:r>
            <w:r w:rsidRPr="007D6199">
              <w:rPr>
                <w:rFonts w:ascii="Times New Roman" w:hAnsi="Times New Roman" w:cs="Times New Roman"/>
                <w:sz w:val="24"/>
                <w:szCs w:val="24"/>
              </w:rPr>
              <w:t>F</w:t>
            </w:r>
          </w:p>
        </w:tc>
        <w:tc>
          <w:tcPr>
            <w:tcW w:w="1980" w:type="dxa"/>
          </w:tcPr>
          <w:p w14:paraId="45CDDE6A" w14:textId="090B95F3"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3.37</w:t>
            </w:r>
          </w:p>
        </w:tc>
        <w:tc>
          <w:tcPr>
            <w:tcW w:w="1639" w:type="dxa"/>
          </w:tcPr>
          <w:p w14:paraId="05DA6E44" w14:textId="651564CA" w:rsidR="00C9205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27C4CD71" w14:textId="7683D150" w:rsidR="00C92053" w:rsidRDefault="00716A83" w:rsidP="006B3F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B3F79">
              <w:rPr>
                <w:rFonts w:ascii="Times New Roman" w:eastAsia="Times New Roman" w:hAnsi="Times New Roman" w:cs="Times New Roman"/>
                <w:sz w:val="24"/>
                <w:szCs w:val="24"/>
              </w:rPr>
              <w:t>6.74</w:t>
            </w:r>
          </w:p>
        </w:tc>
      </w:tr>
      <w:tr w:rsidR="00716A83" w14:paraId="3254C7AD" w14:textId="77777777" w:rsidTr="00E76827">
        <w:tc>
          <w:tcPr>
            <w:tcW w:w="9019" w:type="dxa"/>
            <w:gridSpan w:val="4"/>
          </w:tcPr>
          <w:p w14:paraId="22BFC77D" w14:textId="36C66254" w:rsidR="00716A83" w:rsidRPr="00716A83" w:rsidRDefault="00716A83" w:rsidP="00536F04">
            <w:pPr>
              <w:spacing w:line="360" w:lineRule="auto"/>
              <w:rPr>
                <w:rFonts w:ascii="Times New Roman" w:eastAsia="Times New Roman" w:hAnsi="Times New Roman" w:cs="Times New Roman"/>
                <w:b/>
                <w:sz w:val="24"/>
                <w:szCs w:val="24"/>
              </w:rPr>
            </w:pPr>
            <w:r w:rsidRPr="00716A83">
              <w:rPr>
                <w:rFonts w:ascii="Times New Roman" w:eastAsia="Times New Roman" w:hAnsi="Times New Roman" w:cs="Times New Roman"/>
                <w:b/>
                <w:sz w:val="24"/>
                <w:szCs w:val="24"/>
              </w:rPr>
              <w:t>Converter Stage</w:t>
            </w:r>
          </w:p>
        </w:tc>
      </w:tr>
      <w:tr w:rsidR="00716A83" w14:paraId="61F9E2D3" w14:textId="77777777" w:rsidTr="00716A83">
        <w:tc>
          <w:tcPr>
            <w:tcW w:w="3145" w:type="dxa"/>
          </w:tcPr>
          <w:p w14:paraId="65649E52" w14:textId="6D54C6C2" w:rsidR="00716A83" w:rsidRDefault="00716A83" w:rsidP="00536F04">
            <w:pPr>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PM2120-102K-RC</w:t>
            </w:r>
          </w:p>
        </w:tc>
        <w:tc>
          <w:tcPr>
            <w:tcW w:w="1980" w:type="dxa"/>
          </w:tcPr>
          <w:p w14:paraId="601A8F2C" w14:textId="79CF5D79"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c>
          <w:tcPr>
            <w:tcW w:w="1639" w:type="dxa"/>
          </w:tcPr>
          <w:p w14:paraId="75F36D96" w14:textId="4BD3CFCC"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6C01532" w14:textId="43652A96"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$1.57</w:t>
            </w:r>
          </w:p>
        </w:tc>
      </w:tr>
      <w:tr w:rsidR="00716A83" w14:paraId="78260DF0" w14:textId="77777777" w:rsidTr="00716A83">
        <w:tc>
          <w:tcPr>
            <w:tcW w:w="3145" w:type="dxa"/>
          </w:tcPr>
          <w:p w14:paraId="046B7A58" w14:textId="4B94BC73" w:rsidR="00716A83" w:rsidRPr="00716A83" w:rsidRDefault="00716A83" w:rsidP="00536F04">
            <w:pPr>
              <w:spacing w:line="360" w:lineRule="auto"/>
              <w:rPr>
                <w:rFonts w:ascii="Times New Roman" w:eastAsia="Times New Roman" w:hAnsi="Times New Roman" w:cs="Times New Roman"/>
                <w:sz w:val="24"/>
                <w:szCs w:val="24"/>
              </w:rPr>
            </w:pPr>
            <w:r w:rsidRPr="00716A83">
              <w:rPr>
                <w:rFonts w:ascii="Times New Roman" w:eastAsia="Times New Roman" w:hAnsi="Times New Roman" w:cs="Times New Roman"/>
                <w:sz w:val="24"/>
                <w:szCs w:val="24"/>
              </w:rPr>
              <w:t>FQD6N50C-D</w:t>
            </w:r>
          </w:p>
        </w:tc>
        <w:tc>
          <w:tcPr>
            <w:tcW w:w="1980" w:type="dxa"/>
          </w:tcPr>
          <w:p w14:paraId="2A413DFD" w14:textId="6E389FD1"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$0.41688</w:t>
            </w:r>
          </w:p>
        </w:tc>
        <w:tc>
          <w:tcPr>
            <w:tcW w:w="1639" w:type="dxa"/>
          </w:tcPr>
          <w:p w14:paraId="23F3D958" w14:textId="08113671" w:rsidR="00716A83" w:rsidRDefault="00716A83"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5CE5D4EA" w14:textId="6E8D901E" w:rsidR="00716A83" w:rsidRDefault="006B3F79" w:rsidP="00536F0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$0.83376</w:t>
            </w:r>
          </w:p>
        </w:tc>
      </w:tr>
      <w:tr w:rsidR="00716A83" w14:paraId="647DC40C" w14:textId="77777777" w:rsidTr="00716A83">
        <w:tc>
          <w:tcPr>
            <w:tcW w:w="3145" w:type="dxa"/>
          </w:tcPr>
          <w:p w14:paraId="467AB216" w14:textId="0751E20B" w:rsidR="00716A83" w:rsidRDefault="00536F04" w:rsidP="00716A83">
            <w:pPr>
              <w:spacing w:line="360" w:lineRule="auto"/>
              <w:rPr>
                <w:rFonts w:ascii="Times New Roman" w:eastAsia="Times New Roman" w:hAnsi="Times New Roman" w:cs="Times New Roman"/>
                <w:sz w:val="24"/>
                <w:szCs w:val="24"/>
              </w:rPr>
            </w:pPr>
            <w:r>
              <w:rPr>
                <w:color w:val="000000"/>
                <w:sz w:val="18"/>
                <w:szCs w:val="18"/>
              </w:rPr>
              <w:t>‎</w:t>
            </w:r>
            <w:r w:rsidRPr="00536F04">
              <w:rPr>
                <w:color w:val="000000"/>
                <w:sz w:val="24"/>
                <w:szCs w:val="18"/>
              </w:rPr>
              <w:t>293D155X9050C2TE3‎</w:t>
            </w:r>
          </w:p>
        </w:tc>
        <w:tc>
          <w:tcPr>
            <w:tcW w:w="1980" w:type="dxa"/>
          </w:tcPr>
          <w:p w14:paraId="6C0ED05A" w14:textId="0FFE6633"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c>
          <w:tcPr>
            <w:tcW w:w="1639" w:type="dxa"/>
          </w:tcPr>
          <w:p w14:paraId="0F5C0F26" w14:textId="6FE5221C" w:rsidR="00716A83" w:rsidRDefault="00536F04"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59BDE16C" w14:textId="0B450B7F"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$0.34291</w:t>
            </w:r>
          </w:p>
        </w:tc>
      </w:tr>
      <w:tr w:rsidR="009C121D" w14:paraId="46DFA3F5" w14:textId="77777777" w:rsidTr="00E76827">
        <w:tc>
          <w:tcPr>
            <w:tcW w:w="9019" w:type="dxa"/>
            <w:gridSpan w:val="4"/>
          </w:tcPr>
          <w:p w14:paraId="21B56490" w14:textId="515DA03A"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Battery Stage</w:t>
            </w:r>
          </w:p>
        </w:tc>
      </w:tr>
      <w:tr w:rsidR="00716A83" w14:paraId="6D685061" w14:textId="77777777" w:rsidTr="00716A83">
        <w:tc>
          <w:tcPr>
            <w:tcW w:w="3145" w:type="dxa"/>
          </w:tcPr>
          <w:p w14:paraId="37548F75" w14:textId="6814664B" w:rsidR="00716A83" w:rsidRDefault="009C121D" w:rsidP="009C121D">
            <w:pPr>
              <w:pStyle w:val="Heading1"/>
              <w:spacing w:before="0" w:after="0" w:line="390" w:lineRule="atLeast"/>
              <w:outlineLvl w:val="0"/>
              <w:rPr>
                <w:rFonts w:ascii="Times New Roman" w:eastAsia="Times New Roman" w:hAnsi="Times New Roman" w:cs="Times New Roman"/>
                <w:sz w:val="24"/>
                <w:szCs w:val="24"/>
              </w:rPr>
            </w:pPr>
            <w:r w:rsidRPr="009C121D">
              <w:rPr>
                <w:rFonts w:ascii="Times New Roman" w:hAnsi="Times New Roman" w:cs="Times New Roman"/>
                <w:color w:val="222222"/>
                <w:sz w:val="24"/>
                <w:szCs w:val="24"/>
              </w:rPr>
              <w:t>ES3B</w:t>
            </w:r>
          </w:p>
        </w:tc>
        <w:tc>
          <w:tcPr>
            <w:tcW w:w="1980" w:type="dxa"/>
          </w:tcPr>
          <w:p w14:paraId="4210416A" w14:textId="759655C8"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c>
          <w:tcPr>
            <w:tcW w:w="1639" w:type="dxa"/>
          </w:tcPr>
          <w:p w14:paraId="04AA450C" w14:textId="28A17FCD" w:rsidR="00716A83"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327800E" w14:textId="15EFF4DA" w:rsidR="00716A83" w:rsidRDefault="006B3F79"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$0.14280</w:t>
            </w:r>
          </w:p>
        </w:tc>
      </w:tr>
      <w:tr w:rsidR="009C121D" w14:paraId="66BE3CAE" w14:textId="77777777" w:rsidTr="00E76827">
        <w:tc>
          <w:tcPr>
            <w:tcW w:w="9019" w:type="dxa"/>
            <w:gridSpan w:val="4"/>
          </w:tcPr>
          <w:p w14:paraId="1456F33E" w14:textId="06009A63" w:rsidR="009C121D" w:rsidRPr="009C121D" w:rsidRDefault="009C121D" w:rsidP="00C92053">
            <w:pPr>
              <w:spacing w:line="360" w:lineRule="auto"/>
              <w:jc w:val="both"/>
              <w:rPr>
                <w:rFonts w:ascii="Times New Roman" w:eastAsia="Times New Roman" w:hAnsi="Times New Roman" w:cs="Times New Roman"/>
                <w:b/>
                <w:sz w:val="24"/>
                <w:szCs w:val="24"/>
              </w:rPr>
            </w:pPr>
            <w:r w:rsidRPr="009C121D">
              <w:rPr>
                <w:rFonts w:ascii="Times New Roman" w:eastAsia="Times New Roman" w:hAnsi="Times New Roman" w:cs="Times New Roman"/>
                <w:b/>
                <w:sz w:val="24"/>
                <w:szCs w:val="24"/>
              </w:rPr>
              <w:t>Controller Components</w:t>
            </w:r>
          </w:p>
        </w:tc>
      </w:tr>
      <w:tr w:rsidR="009C121D" w14:paraId="745485FE" w14:textId="77777777" w:rsidTr="00716A83">
        <w:tc>
          <w:tcPr>
            <w:tcW w:w="3145" w:type="dxa"/>
          </w:tcPr>
          <w:p w14:paraId="03EE2335" w14:textId="31D5EA46"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C687A">
              <w:rPr>
                <w:rFonts w:ascii="Times New Roman" w:hAnsi="Times New Roman" w:cs="Times New Roman"/>
                <w:sz w:val="24"/>
              </w:rPr>
              <w:lastRenderedPageBreak/>
              <w:t>TL594</w:t>
            </w:r>
          </w:p>
        </w:tc>
        <w:tc>
          <w:tcPr>
            <w:tcW w:w="1980" w:type="dxa"/>
          </w:tcPr>
          <w:p w14:paraId="61C96A6A" w14:textId="48F815C5" w:rsidR="009C121D" w:rsidRPr="009C121D" w:rsidRDefault="007C32CC" w:rsidP="00C92053">
            <w:pPr>
              <w:spacing w:line="360" w:lineRule="auto"/>
              <w:jc w:val="both"/>
              <w:rPr>
                <w:rFonts w:ascii="Times New Roman" w:eastAsia="Times New Roman" w:hAnsi="Times New Roman" w:cs="Times New Roman"/>
                <w:sz w:val="24"/>
                <w:szCs w:val="24"/>
              </w:rPr>
            </w:pPr>
            <w:r>
              <w:rPr>
                <w:rFonts w:ascii="Times New Roman" w:hAnsi="Times New Roman" w:cs="Times New Roman"/>
                <w:color w:val="333333"/>
                <w:sz w:val="24"/>
                <w:szCs w:val="24"/>
                <w:shd w:val="clear" w:color="auto" w:fill="FFFFFF"/>
              </w:rPr>
              <w:t>0,326</w:t>
            </w:r>
            <w:r w:rsidR="009C121D" w:rsidRPr="009C121D">
              <w:rPr>
                <w:rFonts w:ascii="Times New Roman" w:hAnsi="Times New Roman" w:cs="Times New Roman"/>
                <w:color w:val="333333"/>
                <w:sz w:val="24"/>
                <w:szCs w:val="24"/>
                <w:shd w:val="clear" w:color="auto" w:fill="FFFFFF"/>
              </w:rPr>
              <w:t xml:space="preserve"> €</w:t>
            </w:r>
          </w:p>
        </w:tc>
        <w:tc>
          <w:tcPr>
            <w:tcW w:w="1639" w:type="dxa"/>
          </w:tcPr>
          <w:p w14:paraId="07044D43" w14:textId="2A108FAB" w:rsidR="009C121D" w:rsidRDefault="009C121D"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B14B445" w14:textId="532BBA30" w:rsidR="009C121D" w:rsidRDefault="007C32CC" w:rsidP="00C92053">
            <w:pPr>
              <w:spacing w:line="360" w:lineRule="auto"/>
              <w:jc w:val="both"/>
              <w:rPr>
                <w:rFonts w:ascii="Times New Roman" w:eastAsia="Times New Roman" w:hAnsi="Times New Roman" w:cs="Times New Roman"/>
                <w:sz w:val="24"/>
                <w:szCs w:val="24"/>
              </w:rPr>
            </w:pPr>
            <w:r>
              <w:rPr>
                <w:color w:val="333333"/>
                <w:sz w:val="20"/>
                <w:szCs w:val="20"/>
                <w:shd w:val="clear" w:color="auto" w:fill="FFFFFF"/>
              </w:rPr>
              <w:t>0,326</w:t>
            </w:r>
            <w:r w:rsidR="009C121D">
              <w:rPr>
                <w:color w:val="333333"/>
                <w:sz w:val="20"/>
                <w:szCs w:val="20"/>
                <w:shd w:val="clear" w:color="auto" w:fill="FFFFFF"/>
              </w:rPr>
              <w:t xml:space="preserve"> €</w:t>
            </w:r>
          </w:p>
        </w:tc>
      </w:tr>
      <w:tr w:rsidR="009C121D" w14:paraId="2F5E6228" w14:textId="77777777" w:rsidTr="00716A83">
        <w:tc>
          <w:tcPr>
            <w:tcW w:w="3145" w:type="dxa"/>
          </w:tcPr>
          <w:p w14:paraId="235C9267" w14:textId="3814EF81"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RCA06031K00JNEA</w:t>
            </w:r>
          </w:p>
        </w:tc>
        <w:tc>
          <w:tcPr>
            <w:tcW w:w="1980" w:type="dxa"/>
          </w:tcPr>
          <w:p w14:paraId="31694FA9" w14:textId="28210D5F" w:rsidR="009C121D" w:rsidRDefault="007C32CC"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$0.011</w:t>
            </w:r>
          </w:p>
        </w:tc>
        <w:tc>
          <w:tcPr>
            <w:tcW w:w="1639" w:type="dxa"/>
          </w:tcPr>
          <w:p w14:paraId="3021E2DB" w14:textId="1AF8C5A3"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1F08CAF2" w14:textId="5B36EF8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0.022</w:t>
            </w:r>
          </w:p>
        </w:tc>
      </w:tr>
      <w:tr w:rsidR="009C121D" w14:paraId="371B8599" w14:textId="77777777" w:rsidTr="00716A83">
        <w:tc>
          <w:tcPr>
            <w:tcW w:w="3145" w:type="dxa"/>
          </w:tcPr>
          <w:p w14:paraId="45A24C3A" w14:textId="1634E8D4" w:rsidR="009C121D" w:rsidRPr="009C121D" w:rsidRDefault="009C121D" w:rsidP="009C121D">
            <w:pPr>
              <w:pStyle w:val="Heading1"/>
              <w:spacing w:before="0" w:after="0" w:line="390" w:lineRule="atLeast"/>
              <w:outlineLvl w:val="0"/>
              <w:rPr>
                <w:rFonts w:ascii="Times New Roman" w:hAnsi="Times New Roman" w:cs="Times New Roman"/>
                <w:color w:val="222222"/>
                <w:sz w:val="24"/>
                <w:szCs w:val="24"/>
              </w:rPr>
            </w:pPr>
            <w:r w:rsidRPr="00BB7CE8">
              <w:rPr>
                <w:rFonts w:ascii="Times New Roman" w:hAnsi="Times New Roman" w:cs="Times New Roman"/>
                <w:sz w:val="24"/>
              </w:rPr>
              <w:t>RN732ATTD2501B25</w:t>
            </w:r>
          </w:p>
        </w:tc>
        <w:tc>
          <w:tcPr>
            <w:tcW w:w="1980" w:type="dxa"/>
          </w:tcPr>
          <w:p w14:paraId="7E5320D6" w14:textId="21468EE9"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c>
          <w:tcPr>
            <w:tcW w:w="1639" w:type="dxa"/>
          </w:tcPr>
          <w:p w14:paraId="561FB4CA" w14:textId="6438BBB8"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9679DC0" w14:textId="62EAC40A"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0.087</w:t>
            </w:r>
          </w:p>
        </w:tc>
      </w:tr>
      <w:tr w:rsidR="009C121D" w14:paraId="724A7C22" w14:textId="77777777" w:rsidTr="00716A83">
        <w:tc>
          <w:tcPr>
            <w:tcW w:w="3145" w:type="dxa"/>
          </w:tcPr>
          <w:p w14:paraId="5167F3B5" w14:textId="2E891A5D" w:rsidR="009C121D" w:rsidRPr="00BB7CE8"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1BFD3FB2" w14:textId="47B9B40E"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5D815A71" w14:textId="5955DDA1" w:rsidR="009C121D" w:rsidRDefault="009C121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46778588" w14:textId="749F1C28"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9C121D" w14:paraId="7E48135A" w14:textId="77777777" w:rsidTr="00716A83">
        <w:tc>
          <w:tcPr>
            <w:tcW w:w="3145" w:type="dxa"/>
          </w:tcPr>
          <w:p w14:paraId="1FFC6090" w14:textId="6A57C0F6" w:rsidR="009C121D" w:rsidRPr="00BB7CE8" w:rsidRDefault="009C121D" w:rsidP="009C121D">
            <w:pPr>
              <w:pStyle w:val="Heading1"/>
              <w:spacing w:before="0" w:after="0" w:line="390" w:lineRule="atLeast"/>
              <w:outlineLvl w:val="0"/>
              <w:rPr>
                <w:rFonts w:ascii="Times New Roman" w:hAnsi="Times New Roman" w:cs="Times New Roman"/>
                <w:sz w:val="24"/>
              </w:rPr>
            </w:pPr>
            <w:r>
              <w:rPr>
                <w:rFonts w:ascii="Times New Roman" w:hAnsi="Times New Roman" w:cs="Times New Roman"/>
                <w:sz w:val="24"/>
              </w:rPr>
              <w:t>CPF0805B48</w:t>
            </w:r>
            <w:r w:rsidR="007577ED">
              <w:rPr>
                <w:rFonts w:ascii="Times New Roman" w:hAnsi="Times New Roman" w:cs="Times New Roman"/>
                <w:sz w:val="24"/>
              </w:rPr>
              <w:t>K7</w:t>
            </w:r>
            <w:r>
              <w:rPr>
                <w:rFonts w:ascii="Times New Roman" w:hAnsi="Times New Roman" w:cs="Times New Roman"/>
                <w:sz w:val="24"/>
              </w:rPr>
              <w:t>E</w:t>
            </w:r>
          </w:p>
        </w:tc>
        <w:tc>
          <w:tcPr>
            <w:tcW w:w="1980" w:type="dxa"/>
          </w:tcPr>
          <w:p w14:paraId="30112817" w14:textId="454E8A7B"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0.10578</w:t>
            </w:r>
          </w:p>
        </w:tc>
        <w:tc>
          <w:tcPr>
            <w:tcW w:w="1639" w:type="dxa"/>
          </w:tcPr>
          <w:p w14:paraId="1D3BC18A" w14:textId="0C2AF2C9"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187C940A" w14:textId="054F9F16"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577ED">
              <w:rPr>
                <w:rFonts w:ascii="Times New Roman" w:eastAsia="Times New Roman" w:hAnsi="Times New Roman" w:cs="Times New Roman"/>
                <w:sz w:val="24"/>
                <w:szCs w:val="24"/>
              </w:rPr>
              <w:t>0.21156</w:t>
            </w:r>
          </w:p>
        </w:tc>
      </w:tr>
      <w:tr w:rsidR="009C121D" w14:paraId="0ABD617C" w14:textId="77777777" w:rsidTr="00716A83">
        <w:tc>
          <w:tcPr>
            <w:tcW w:w="3145" w:type="dxa"/>
          </w:tcPr>
          <w:p w14:paraId="4FE98F83" w14:textId="1E518B38" w:rsidR="009C121D" w:rsidRDefault="009C121D" w:rsidP="009C121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CRCW04025K10JNED</w:t>
            </w:r>
          </w:p>
        </w:tc>
        <w:tc>
          <w:tcPr>
            <w:tcW w:w="1980" w:type="dxa"/>
          </w:tcPr>
          <w:p w14:paraId="4E3361C4" w14:textId="5BDBFFAC" w:rsidR="009C121D" w:rsidRDefault="009C121D" w:rsidP="009C121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0.00511</w:t>
            </w:r>
          </w:p>
        </w:tc>
        <w:tc>
          <w:tcPr>
            <w:tcW w:w="1639" w:type="dxa"/>
          </w:tcPr>
          <w:p w14:paraId="243A797E" w14:textId="6E4A5D90" w:rsidR="009C121D" w:rsidRDefault="007577ED" w:rsidP="009C12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5" w:type="dxa"/>
          </w:tcPr>
          <w:p w14:paraId="72538FB7" w14:textId="33119B25" w:rsidR="009C121D" w:rsidRDefault="009C121D" w:rsidP="009C121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0.01022</w:t>
            </w:r>
          </w:p>
        </w:tc>
      </w:tr>
      <w:tr w:rsidR="007C32CC" w14:paraId="4657A29B" w14:textId="77777777" w:rsidTr="00716A83">
        <w:tc>
          <w:tcPr>
            <w:tcW w:w="3145" w:type="dxa"/>
          </w:tcPr>
          <w:p w14:paraId="1252D707" w14:textId="2B05F02C"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CRCW04029K10JNED</w:t>
            </w:r>
          </w:p>
        </w:tc>
        <w:tc>
          <w:tcPr>
            <w:tcW w:w="1980" w:type="dxa"/>
          </w:tcPr>
          <w:p w14:paraId="0F0FDDF2" w14:textId="52BEF760"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6EC23B71" w14:textId="029E038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2C6F5689" w14:textId="79B8BA08"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C32CC" w14:paraId="4BBABE11" w14:textId="77777777" w:rsidTr="00716A83">
        <w:tc>
          <w:tcPr>
            <w:tcW w:w="3145" w:type="dxa"/>
          </w:tcPr>
          <w:p w14:paraId="335A64A9" w14:textId="561A6DAA"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CRCW040251K0FKED</w:t>
            </w:r>
          </w:p>
        </w:tc>
        <w:tc>
          <w:tcPr>
            <w:tcW w:w="1980" w:type="dxa"/>
          </w:tcPr>
          <w:p w14:paraId="2DD46E21" w14:textId="2CAB764B"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c>
          <w:tcPr>
            <w:tcW w:w="1639" w:type="dxa"/>
          </w:tcPr>
          <w:p w14:paraId="4991AD72" w14:textId="1A382377"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74B7D6DC" w14:textId="628A8B92"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0.00596</w:t>
            </w:r>
          </w:p>
        </w:tc>
      </w:tr>
      <w:tr w:rsidR="007C32CC" w14:paraId="47AAE164" w14:textId="77777777" w:rsidTr="00716A83">
        <w:tc>
          <w:tcPr>
            <w:tcW w:w="3145" w:type="dxa"/>
          </w:tcPr>
          <w:p w14:paraId="22A6A4A7" w14:textId="0195A2C2" w:rsidR="007C32CC" w:rsidRPr="00BB7CE8" w:rsidRDefault="007C32CC" w:rsidP="007C32CC">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CRCW0603510RJNEA</w:t>
            </w:r>
          </w:p>
        </w:tc>
        <w:tc>
          <w:tcPr>
            <w:tcW w:w="1980" w:type="dxa"/>
          </w:tcPr>
          <w:p w14:paraId="6E075809" w14:textId="0E0B8D53"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c>
          <w:tcPr>
            <w:tcW w:w="1639" w:type="dxa"/>
          </w:tcPr>
          <w:p w14:paraId="2AC9390C" w14:textId="6DD1B31C" w:rsidR="007C32CC" w:rsidRDefault="007C32CC" w:rsidP="007C32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5" w:type="dxa"/>
          </w:tcPr>
          <w:p w14:paraId="049E4ADE" w14:textId="121211F9" w:rsidR="007C32CC" w:rsidRDefault="007C32CC" w:rsidP="007C32CC">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0.00511</w:t>
            </w:r>
          </w:p>
        </w:tc>
      </w:tr>
      <w:tr w:rsidR="007577ED" w14:paraId="23B3FC76" w14:textId="77777777" w:rsidTr="00716A83">
        <w:tc>
          <w:tcPr>
            <w:tcW w:w="3145" w:type="dxa"/>
          </w:tcPr>
          <w:p w14:paraId="5A4E6DA0" w14:textId="4AE91202"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MCT06030C2352FP500</w:t>
            </w:r>
          </w:p>
        </w:tc>
        <w:tc>
          <w:tcPr>
            <w:tcW w:w="1980" w:type="dxa"/>
          </w:tcPr>
          <w:p w14:paraId="0DD0669A" w14:textId="4EECCDDC"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c>
          <w:tcPr>
            <w:tcW w:w="1639" w:type="dxa"/>
          </w:tcPr>
          <w:p w14:paraId="0EFCC7DD" w14:textId="489502ED"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128C1951" w14:textId="60F0C2AF"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Pr>
                <w:rFonts w:ascii="Times New Roman" w:eastAsia="Times New Roman" w:hAnsi="Times New Roman" w:cs="Times New Roman"/>
                <w:sz w:val="24"/>
                <w:szCs w:val="24"/>
              </w:rPr>
              <w:t>0.01581</w:t>
            </w:r>
          </w:p>
        </w:tc>
      </w:tr>
      <w:tr w:rsidR="007577ED" w14:paraId="5A77FF4F" w14:textId="77777777" w:rsidTr="00716A83">
        <w:tc>
          <w:tcPr>
            <w:tcW w:w="3145" w:type="dxa"/>
          </w:tcPr>
          <w:p w14:paraId="3BFDA404" w14:textId="488A56C3"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RCWE0612</w:t>
            </w:r>
          </w:p>
        </w:tc>
        <w:tc>
          <w:tcPr>
            <w:tcW w:w="1980" w:type="dxa"/>
          </w:tcPr>
          <w:p w14:paraId="0C89F83C" w14:textId="40C263B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c>
          <w:tcPr>
            <w:tcW w:w="1639" w:type="dxa"/>
          </w:tcPr>
          <w:p w14:paraId="2404D3EA" w14:textId="179E23EE" w:rsidR="007577ED" w:rsidRDefault="007577ED" w:rsidP="007577ED">
            <w:pPr>
              <w:spacing w:line="360" w:lineRule="auto"/>
              <w:jc w:val="both"/>
              <w:rPr>
                <w:rFonts w:ascii="Times New Roman" w:eastAsia="Times New Roman" w:hAnsi="Times New Roman" w:cs="Times New Roman"/>
                <w:sz w:val="24"/>
                <w:szCs w:val="24"/>
              </w:rPr>
            </w:pPr>
            <w:r w:rsidRPr="00D254BD">
              <w:rPr>
                <w:rFonts w:ascii="Times New Roman" w:eastAsia="Times New Roman" w:hAnsi="Times New Roman" w:cs="Times New Roman"/>
                <w:sz w:val="24"/>
                <w:szCs w:val="24"/>
              </w:rPr>
              <w:t>1</w:t>
            </w:r>
          </w:p>
        </w:tc>
        <w:tc>
          <w:tcPr>
            <w:tcW w:w="2255" w:type="dxa"/>
          </w:tcPr>
          <w:p w14:paraId="684281BC" w14:textId="0AF00799" w:rsidR="007577ED" w:rsidRDefault="007577ED" w:rsidP="007577ED">
            <w:pPr>
              <w:spacing w:line="360" w:lineRule="auto"/>
              <w:jc w:val="both"/>
              <w:rPr>
                <w:rFonts w:ascii="Times New Roman" w:eastAsia="Times New Roman" w:hAnsi="Times New Roman" w:cs="Times New Roman"/>
                <w:sz w:val="24"/>
                <w:szCs w:val="24"/>
              </w:rPr>
            </w:pPr>
            <w:r w:rsidRPr="00760D5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0.17350</w:t>
            </w:r>
          </w:p>
        </w:tc>
      </w:tr>
      <w:tr w:rsidR="007577ED" w14:paraId="0202AA7D" w14:textId="77777777" w:rsidTr="00716A83">
        <w:tc>
          <w:tcPr>
            <w:tcW w:w="3145" w:type="dxa"/>
          </w:tcPr>
          <w:p w14:paraId="15C0C09D" w14:textId="3B531FBA"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C1608JB2A102K080AA</w:t>
            </w:r>
          </w:p>
        </w:tc>
        <w:tc>
          <w:tcPr>
            <w:tcW w:w="1980" w:type="dxa"/>
          </w:tcPr>
          <w:p w14:paraId="1EAA0142" w14:textId="24146562"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r w:rsidR="007C32CC">
              <w:rPr>
                <w:rFonts w:ascii="Times New Roman" w:eastAsia="Times New Roman" w:hAnsi="Times New Roman" w:cs="Times New Roman"/>
                <w:sz w:val="24"/>
                <w:szCs w:val="24"/>
              </w:rPr>
              <w:t>21</w:t>
            </w:r>
          </w:p>
        </w:tc>
        <w:tc>
          <w:tcPr>
            <w:tcW w:w="1639" w:type="dxa"/>
          </w:tcPr>
          <w:p w14:paraId="7AFEF99E" w14:textId="3AE16BB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22BB2EE4" w14:textId="1AB0983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0.0121</w:t>
            </w:r>
          </w:p>
        </w:tc>
      </w:tr>
      <w:tr w:rsidR="007577ED" w14:paraId="5249E0EE" w14:textId="77777777" w:rsidTr="00716A83">
        <w:tc>
          <w:tcPr>
            <w:tcW w:w="3145" w:type="dxa"/>
          </w:tcPr>
          <w:p w14:paraId="5DE1A9DF" w14:textId="7746F934" w:rsidR="007577ED" w:rsidRPr="00BB7CE8" w:rsidRDefault="007577ED" w:rsidP="007577ED">
            <w:pPr>
              <w:pStyle w:val="Heading1"/>
              <w:spacing w:before="0" w:after="0" w:line="390" w:lineRule="atLeast"/>
              <w:outlineLvl w:val="0"/>
              <w:rPr>
                <w:rFonts w:ascii="Times New Roman" w:hAnsi="Times New Roman" w:cs="Times New Roman"/>
                <w:sz w:val="24"/>
              </w:rPr>
            </w:pPr>
            <w:r w:rsidRPr="00BB7CE8">
              <w:rPr>
                <w:rFonts w:ascii="Times New Roman" w:hAnsi="Times New Roman" w:cs="Times New Roman"/>
                <w:sz w:val="24"/>
              </w:rPr>
              <w:t>C1005X5R0J225K050BC</w:t>
            </w:r>
          </w:p>
        </w:tc>
        <w:tc>
          <w:tcPr>
            <w:tcW w:w="1980" w:type="dxa"/>
          </w:tcPr>
          <w:p w14:paraId="353EB145" w14:textId="19BF3CE9"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7C32CC">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sidR="007C32CC">
              <w:rPr>
                <w:rFonts w:ascii="Times New Roman" w:eastAsia="Times New Roman" w:hAnsi="Times New Roman" w:cs="Times New Roman"/>
                <w:sz w:val="24"/>
                <w:szCs w:val="24"/>
              </w:rPr>
              <w:t>25</w:t>
            </w:r>
          </w:p>
        </w:tc>
        <w:tc>
          <w:tcPr>
            <w:tcW w:w="1639" w:type="dxa"/>
          </w:tcPr>
          <w:p w14:paraId="41237510" w14:textId="10B3B6D2"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084ECE38" w14:textId="587193F4"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w:t>
            </w:r>
            <w:r w:rsidR="007C32CC" w:rsidRPr="006E08C7">
              <w:rPr>
                <w:rFonts w:ascii="Times New Roman" w:eastAsia="Times New Roman" w:hAnsi="Times New Roman" w:cs="Times New Roman"/>
                <w:sz w:val="24"/>
                <w:szCs w:val="24"/>
              </w:rPr>
              <w:t>04</w:t>
            </w:r>
            <w:r w:rsidRPr="006E08C7">
              <w:rPr>
                <w:rFonts w:ascii="Times New Roman" w:eastAsia="Times New Roman" w:hAnsi="Times New Roman" w:cs="Times New Roman"/>
                <w:sz w:val="24"/>
                <w:szCs w:val="24"/>
              </w:rPr>
              <w:t>2</w:t>
            </w:r>
            <w:r w:rsidR="007C32CC" w:rsidRPr="006E08C7">
              <w:rPr>
                <w:rFonts w:ascii="Times New Roman" w:eastAsia="Times New Roman" w:hAnsi="Times New Roman" w:cs="Times New Roman"/>
                <w:sz w:val="24"/>
                <w:szCs w:val="24"/>
              </w:rPr>
              <w:t>25</w:t>
            </w:r>
          </w:p>
        </w:tc>
      </w:tr>
      <w:tr w:rsidR="007577ED" w14:paraId="67223B5E" w14:textId="77777777" w:rsidTr="00E76827">
        <w:tc>
          <w:tcPr>
            <w:tcW w:w="9019" w:type="dxa"/>
            <w:gridSpan w:val="4"/>
          </w:tcPr>
          <w:p w14:paraId="7D0FEDC9" w14:textId="56BD2AC4"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Driver Components</w:t>
            </w:r>
          </w:p>
        </w:tc>
      </w:tr>
      <w:tr w:rsidR="007577ED" w14:paraId="1B1E1393" w14:textId="77777777" w:rsidTr="00716A83">
        <w:tc>
          <w:tcPr>
            <w:tcW w:w="3145" w:type="dxa"/>
          </w:tcPr>
          <w:p w14:paraId="62F9DB75" w14:textId="654BB0FD" w:rsidR="007577ED" w:rsidRPr="00BB7CE8" w:rsidRDefault="007577ED" w:rsidP="007577ED">
            <w:pPr>
              <w:pStyle w:val="Heading1"/>
              <w:spacing w:before="0" w:after="0" w:line="390" w:lineRule="atLeast"/>
              <w:outlineLvl w:val="0"/>
              <w:rPr>
                <w:rFonts w:ascii="Times New Roman" w:hAnsi="Times New Roman" w:cs="Times New Roman"/>
                <w:sz w:val="24"/>
              </w:rPr>
            </w:pPr>
            <w:r w:rsidRPr="000417D2">
              <w:rPr>
                <w:rFonts w:ascii="Times New Roman" w:hAnsi="Times New Roman" w:cs="Times New Roman"/>
                <w:sz w:val="24"/>
              </w:rPr>
              <w:t>NCP5181</w:t>
            </w:r>
          </w:p>
        </w:tc>
        <w:tc>
          <w:tcPr>
            <w:tcW w:w="1980" w:type="dxa"/>
          </w:tcPr>
          <w:p w14:paraId="2664FDA2" w14:textId="2BAFA19E" w:rsidR="007577ED" w:rsidRPr="001A1715" w:rsidRDefault="007C32CC" w:rsidP="007577E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0.829 </w:t>
            </w:r>
            <w:r w:rsidR="007577ED" w:rsidRPr="009C121D">
              <w:rPr>
                <w:rFonts w:ascii="Times New Roman" w:hAnsi="Times New Roman" w:cs="Times New Roman"/>
                <w:color w:val="333333"/>
                <w:sz w:val="24"/>
                <w:szCs w:val="24"/>
                <w:shd w:val="clear" w:color="auto" w:fill="FFFFFF"/>
              </w:rPr>
              <w:t>€</w:t>
            </w:r>
          </w:p>
        </w:tc>
        <w:tc>
          <w:tcPr>
            <w:tcW w:w="1639" w:type="dxa"/>
          </w:tcPr>
          <w:p w14:paraId="0B62F96F" w14:textId="7B09FE7C"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6F07D909" w14:textId="5BBE4C3D" w:rsidR="007577ED" w:rsidRPr="006E08C7" w:rsidRDefault="007C32CC"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0.829</w:t>
            </w:r>
            <w:r w:rsidR="007577ED" w:rsidRPr="006E08C7">
              <w:rPr>
                <w:rFonts w:ascii="Times New Roman" w:hAnsi="Times New Roman" w:cs="Times New Roman"/>
                <w:sz w:val="24"/>
                <w:szCs w:val="24"/>
                <w:shd w:val="clear" w:color="auto" w:fill="FFFFFF"/>
              </w:rPr>
              <w:t xml:space="preserve"> €</w:t>
            </w:r>
          </w:p>
        </w:tc>
      </w:tr>
      <w:tr w:rsidR="007577ED" w14:paraId="00BD639F" w14:textId="77777777" w:rsidTr="00716A83">
        <w:tc>
          <w:tcPr>
            <w:tcW w:w="3145" w:type="dxa"/>
          </w:tcPr>
          <w:p w14:paraId="5F4DC364" w14:textId="3E55BA6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SBR3U60P5-7</w:t>
            </w:r>
          </w:p>
        </w:tc>
        <w:tc>
          <w:tcPr>
            <w:tcW w:w="1980" w:type="dxa"/>
          </w:tcPr>
          <w:p w14:paraId="454DAC7E" w14:textId="5C91DA9E"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0.24278</w:t>
            </w:r>
          </w:p>
        </w:tc>
        <w:tc>
          <w:tcPr>
            <w:tcW w:w="1639" w:type="dxa"/>
          </w:tcPr>
          <w:p w14:paraId="4FDF3D75" w14:textId="7C8C1ED1"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1</w:t>
            </w:r>
          </w:p>
        </w:tc>
        <w:tc>
          <w:tcPr>
            <w:tcW w:w="2255" w:type="dxa"/>
          </w:tcPr>
          <w:p w14:paraId="4245899F" w14:textId="20A65E6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0.24278</w:t>
            </w:r>
          </w:p>
        </w:tc>
      </w:tr>
      <w:tr w:rsidR="007577ED" w14:paraId="3B1682E8" w14:textId="77777777" w:rsidTr="00716A83">
        <w:tc>
          <w:tcPr>
            <w:tcW w:w="3145" w:type="dxa"/>
          </w:tcPr>
          <w:p w14:paraId="66BF0C69" w14:textId="79DE0F0F" w:rsidR="007577ED" w:rsidRPr="000417D2" w:rsidRDefault="007577ED" w:rsidP="007577ED">
            <w:pPr>
              <w:pStyle w:val="Heading1"/>
              <w:spacing w:before="0" w:after="0" w:line="390" w:lineRule="atLeast"/>
              <w:outlineLvl w:val="0"/>
              <w:rPr>
                <w:rFonts w:ascii="Times New Roman" w:hAnsi="Times New Roman" w:cs="Times New Roman"/>
                <w:sz w:val="24"/>
              </w:rPr>
            </w:pPr>
            <w:r w:rsidRPr="009E7562">
              <w:rPr>
                <w:rFonts w:ascii="Times New Roman" w:eastAsia="Times New Roman" w:hAnsi="Times New Roman" w:cs="Times New Roman"/>
                <w:sz w:val="24"/>
                <w:szCs w:val="24"/>
              </w:rPr>
              <w:t>12063C204KAT4A</w:t>
            </w:r>
          </w:p>
        </w:tc>
        <w:tc>
          <w:tcPr>
            <w:tcW w:w="1980" w:type="dxa"/>
          </w:tcPr>
          <w:p w14:paraId="4A4BF6EE" w14:textId="437ABEC4" w:rsidR="007577ED" w:rsidRDefault="007577ED" w:rsidP="007577ED">
            <w:pPr>
              <w:spacing w:line="360" w:lineRule="auto"/>
              <w:jc w:val="both"/>
              <w:rPr>
                <w:rFonts w:ascii="Times New Roman" w:eastAsia="Times New Roman" w:hAnsi="Times New Roman" w:cs="Times New Roman"/>
                <w:sz w:val="24"/>
                <w:szCs w:val="24"/>
              </w:rPr>
            </w:pPr>
            <w:r w:rsidRPr="001A1715">
              <w:rPr>
                <w:rFonts w:ascii="Times New Roman" w:eastAsia="Times New Roman" w:hAnsi="Times New Roman" w:cs="Times New Roman"/>
                <w:sz w:val="24"/>
                <w:szCs w:val="24"/>
              </w:rPr>
              <w:t>$</w:t>
            </w:r>
            <w:r w:rsidR="007C32CC">
              <w:rPr>
                <w:rFonts w:ascii="Times New Roman" w:eastAsia="Times New Roman" w:hAnsi="Times New Roman" w:cs="Times New Roman"/>
                <w:sz w:val="24"/>
                <w:szCs w:val="24"/>
              </w:rPr>
              <w:t>0.11453</w:t>
            </w:r>
          </w:p>
        </w:tc>
        <w:tc>
          <w:tcPr>
            <w:tcW w:w="1639" w:type="dxa"/>
          </w:tcPr>
          <w:p w14:paraId="5F4CD9AE" w14:textId="5335D747"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2</w:t>
            </w:r>
          </w:p>
        </w:tc>
        <w:tc>
          <w:tcPr>
            <w:tcW w:w="2255" w:type="dxa"/>
          </w:tcPr>
          <w:p w14:paraId="2247E485" w14:textId="0EA024A0" w:rsidR="007577ED" w:rsidRPr="006E08C7" w:rsidRDefault="007577ED" w:rsidP="007577ED">
            <w:pPr>
              <w:spacing w:line="360" w:lineRule="auto"/>
              <w:jc w:val="both"/>
              <w:rPr>
                <w:rFonts w:ascii="Times New Roman" w:eastAsia="Times New Roman" w:hAnsi="Times New Roman" w:cs="Times New Roman"/>
                <w:sz w:val="24"/>
                <w:szCs w:val="24"/>
              </w:rPr>
            </w:pPr>
            <w:r w:rsidRPr="006E08C7">
              <w:rPr>
                <w:rFonts w:ascii="Times New Roman" w:eastAsia="Times New Roman" w:hAnsi="Times New Roman" w:cs="Times New Roman"/>
                <w:sz w:val="24"/>
                <w:szCs w:val="24"/>
              </w:rPr>
              <w:t>$</w:t>
            </w:r>
            <w:r w:rsidR="007C32CC" w:rsidRPr="006E08C7">
              <w:rPr>
                <w:rFonts w:ascii="Times New Roman" w:eastAsia="Times New Roman" w:hAnsi="Times New Roman" w:cs="Times New Roman"/>
                <w:sz w:val="24"/>
                <w:szCs w:val="24"/>
              </w:rPr>
              <w:t>0.22906</w:t>
            </w:r>
          </w:p>
        </w:tc>
      </w:tr>
      <w:tr w:rsidR="007577ED" w14:paraId="4F9D3D8D" w14:textId="77777777" w:rsidTr="00E76827">
        <w:tc>
          <w:tcPr>
            <w:tcW w:w="6764" w:type="dxa"/>
            <w:gridSpan w:val="3"/>
          </w:tcPr>
          <w:p w14:paraId="00A1D35E" w14:textId="27C6FD57" w:rsidR="007577ED" w:rsidRPr="006E08C7" w:rsidRDefault="007577ED" w:rsidP="007577ED">
            <w:pPr>
              <w:spacing w:line="360" w:lineRule="auto"/>
              <w:jc w:val="both"/>
              <w:rPr>
                <w:rFonts w:ascii="Times New Roman" w:eastAsia="Times New Roman" w:hAnsi="Times New Roman" w:cs="Times New Roman"/>
                <w:b/>
                <w:sz w:val="24"/>
                <w:szCs w:val="24"/>
              </w:rPr>
            </w:pPr>
            <w:r w:rsidRPr="006E08C7">
              <w:rPr>
                <w:rFonts w:ascii="Times New Roman" w:eastAsia="Times New Roman" w:hAnsi="Times New Roman" w:cs="Times New Roman"/>
                <w:b/>
                <w:sz w:val="24"/>
                <w:szCs w:val="24"/>
              </w:rPr>
              <w:t>Total Cost</w:t>
            </w:r>
          </w:p>
        </w:tc>
        <w:tc>
          <w:tcPr>
            <w:tcW w:w="2255" w:type="dxa"/>
          </w:tcPr>
          <w:p w14:paraId="530154DA" w14:textId="16D72B17" w:rsidR="00980BC2" w:rsidRPr="006E08C7" w:rsidRDefault="007C32CC" w:rsidP="00980BC2">
            <w:pPr>
              <w:spacing w:line="360" w:lineRule="auto"/>
              <w:jc w:val="both"/>
              <w:rPr>
                <w:rFonts w:ascii="Times New Roman" w:hAnsi="Times New Roman" w:cs="Times New Roman"/>
                <w:sz w:val="24"/>
                <w:szCs w:val="24"/>
                <w:shd w:val="clear" w:color="auto" w:fill="FFFFFF"/>
              </w:rPr>
            </w:pPr>
            <w:r w:rsidRPr="006E08C7">
              <w:rPr>
                <w:rFonts w:ascii="Times New Roman" w:eastAsia="Times New Roman" w:hAnsi="Times New Roman" w:cs="Times New Roman"/>
                <w:sz w:val="24"/>
                <w:szCs w:val="24"/>
              </w:rPr>
              <w:t>$11.07</w:t>
            </w:r>
            <w:r w:rsidR="00980BC2" w:rsidRPr="006E08C7">
              <w:rPr>
                <w:rFonts w:ascii="Times New Roman" w:hAnsi="Times New Roman" w:cs="Times New Roman"/>
                <w:sz w:val="24"/>
                <w:szCs w:val="24"/>
                <w:shd w:val="clear" w:color="auto" w:fill="FFFFFF"/>
              </w:rPr>
              <w:t xml:space="preserve"> </w:t>
            </w:r>
            <w:r w:rsidRPr="006E08C7">
              <w:rPr>
                <w:rFonts w:ascii="Times New Roman" w:hAnsi="Times New Roman" w:cs="Times New Roman"/>
                <w:sz w:val="24"/>
                <w:szCs w:val="24"/>
                <w:shd w:val="clear" w:color="auto" w:fill="FFFFFF"/>
              </w:rPr>
              <w:t>+1.155</w:t>
            </w:r>
            <w:r w:rsidRPr="006E08C7">
              <w:rPr>
                <w:rFonts w:ascii="Times New Roman" w:hAnsi="Times New Roman" w:cs="Times New Roman"/>
                <w:sz w:val="24"/>
                <w:szCs w:val="24"/>
                <w:shd w:val="clear" w:color="auto" w:fill="FFFFFF"/>
              </w:rPr>
              <w:t>€</w:t>
            </w:r>
            <w:r w:rsidR="006E08C7" w:rsidRPr="006E08C7">
              <w:rPr>
                <w:rFonts w:ascii="Times New Roman" w:hAnsi="Times New Roman" w:cs="Times New Roman"/>
                <w:sz w:val="24"/>
                <w:szCs w:val="24"/>
                <w:shd w:val="clear" w:color="auto" w:fill="FFFFFF"/>
              </w:rPr>
              <w:t xml:space="preserve"> =</w:t>
            </w:r>
          </w:p>
          <w:p w14:paraId="5B365D11" w14:textId="4BF76236" w:rsidR="007C32CC" w:rsidRPr="006E08C7" w:rsidRDefault="006E08C7" w:rsidP="00980BC2">
            <w:pPr>
              <w:spacing w:line="360" w:lineRule="auto"/>
              <w:jc w:val="both"/>
              <w:rPr>
                <w:rFonts w:ascii="Times New Roman" w:eastAsia="Times New Roman" w:hAnsi="Times New Roman" w:cs="Times New Roman"/>
                <w:sz w:val="24"/>
                <w:szCs w:val="24"/>
              </w:rPr>
            </w:pPr>
            <w:r w:rsidRPr="006E08C7">
              <w:rPr>
                <w:rFonts w:ascii="Times New Roman" w:hAnsi="Times New Roman" w:cs="Times New Roman"/>
                <w:sz w:val="24"/>
                <w:szCs w:val="24"/>
                <w:shd w:val="clear" w:color="auto" w:fill="FFFFFF"/>
              </w:rPr>
              <w:t>$12.46755</w:t>
            </w:r>
          </w:p>
        </w:tc>
      </w:tr>
    </w:tbl>
    <w:p w14:paraId="36DE4A11" w14:textId="64F19C7F" w:rsidR="00C92053" w:rsidRDefault="00C92053" w:rsidP="00C92053">
      <w:pPr>
        <w:spacing w:line="360" w:lineRule="auto"/>
        <w:jc w:val="both"/>
        <w:rPr>
          <w:rFonts w:ascii="Times New Roman" w:eastAsia="Times New Roman" w:hAnsi="Times New Roman" w:cs="Times New Roman"/>
          <w:sz w:val="24"/>
          <w:szCs w:val="24"/>
        </w:rPr>
      </w:pPr>
    </w:p>
    <w:p w14:paraId="240DABCD" w14:textId="393FD5CC" w:rsidR="009C121D" w:rsidRPr="001D6B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can be understood from</w:t>
      </w:r>
      <w:r w:rsidRPr="001D6B97">
        <w:rPr>
          <w:rFonts w:ascii="Times New Roman" w:eastAsia="Times New Roman" w:hAnsi="Times New Roman" w:cs="Times New Roman"/>
          <w:color w:val="FF0000"/>
          <w:sz w:val="24"/>
          <w:szCs w:val="24"/>
        </w:rPr>
        <w:t xml:space="preserve"> Table 8</w:t>
      </w:r>
      <w:r>
        <w:rPr>
          <w:rFonts w:ascii="Times New Roman" w:eastAsia="Times New Roman" w:hAnsi="Times New Roman" w:cs="Times New Roman"/>
          <w:color w:val="FF0000"/>
          <w:sz w:val="24"/>
          <w:szCs w:val="24"/>
        </w:rPr>
        <w:t xml:space="preserve">, </w:t>
      </w:r>
      <w:r w:rsidR="007C32CC">
        <w:rPr>
          <w:rFonts w:ascii="Times New Roman" w:eastAsia="Times New Roman" w:hAnsi="Times New Roman" w:cs="Times New Roman"/>
          <w:sz w:val="24"/>
          <w:szCs w:val="24"/>
        </w:rPr>
        <w:t>overall system budget is $</w:t>
      </w:r>
      <w:r w:rsidR="006E08C7" w:rsidRPr="006E08C7">
        <w:rPr>
          <w:rFonts w:ascii="Times New Roman" w:hAnsi="Times New Roman" w:cs="Times New Roman"/>
          <w:sz w:val="24"/>
          <w:szCs w:val="24"/>
          <w:shd w:val="clear" w:color="auto" w:fill="FFFFFF"/>
        </w:rPr>
        <w:t>12.46755</w:t>
      </w:r>
      <w:r>
        <w:rPr>
          <w:rFonts w:ascii="Times New Roman" w:eastAsia="Times New Roman" w:hAnsi="Times New Roman" w:cs="Times New Roman"/>
          <w:sz w:val="24"/>
          <w:szCs w:val="24"/>
        </w:rPr>
        <w:t xml:space="preserve">. Except 2 components, the rest is found in Digikey. The related bill of materials can be found in </w:t>
      </w:r>
      <w:r w:rsidRPr="001D6B97">
        <w:rPr>
          <w:rFonts w:ascii="Times New Roman" w:eastAsia="Times New Roman" w:hAnsi="Times New Roman" w:cs="Times New Roman"/>
          <w:b/>
          <w:sz w:val="24"/>
          <w:szCs w:val="24"/>
        </w:rPr>
        <w:t>Appendix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the two components, which are controller and driver, they are ordered from Mouser. For this order, related chart is attached in </w:t>
      </w:r>
      <w:r w:rsidRPr="001D6B97">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also.</w:t>
      </w:r>
      <w:bookmarkStart w:id="0" w:name="_GoBack"/>
      <w:bookmarkEnd w:id="0"/>
    </w:p>
    <w:p w14:paraId="4026D4A7" w14:textId="308AFA9B" w:rsidR="009C121D" w:rsidRPr="005C3297" w:rsidRDefault="001D6B97" w:rsidP="00C920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180BF56" w14:textId="5AC62157" w:rsidR="00534E7D" w:rsidRPr="00534E7D" w:rsidRDefault="00534E7D" w:rsidP="00BC687A">
      <w:pPr>
        <w:pStyle w:val="Heading7"/>
        <w:numPr>
          <w:ilvl w:val="0"/>
          <w:numId w:val="9"/>
        </w:numPr>
        <w:spacing w:line="360" w:lineRule="auto"/>
        <w:rPr>
          <w:rFonts w:ascii="Times New Roman" w:hAnsi="Times New Roman" w:cs="Times New Roman"/>
          <w:b/>
          <w:i w:val="0"/>
          <w:color w:val="auto"/>
          <w:sz w:val="28"/>
        </w:rPr>
      </w:pPr>
      <w:r w:rsidRPr="00534E7D">
        <w:rPr>
          <w:rFonts w:ascii="Times New Roman" w:hAnsi="Times New Roman" w:cs="Times New Roman"/>
          <w:b/>
          <w:i w:val="0"/>
          <w:color w:val="auto"/>
          <w:sz w:val="28"/>
        </w:rPr>
        <w:t>Conclusion</w:t>
      </w:r>
    </w:p>
    <w:p w14:paraId="380AFCBF" w14:textId="626ED8D1"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 xml:space="preserve">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w:t>
      </w:r>
      <w:r w:rsidRPr="005C3297">
        <w:rPr>
          <w:lang w:val="en-US"/>
        </w:rPr>
        <w:lastRenderedPageBreak/>
        <w:t>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BC687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30F90A78" w:rsidR="008D2924"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5C3297"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143B95" w:rsidRDefault="00143B95" w:rsidP="00BC687A">
      <w:pPr>
        <w:pStyle w:val="Heading7"/>
        <w:spacing w:line="360" w:lineRule="auto"/>
        <w:rPr>
          <w:rFonts w:ascii="Times New Roman" w:eastAsia="Times New Roman" w:hAnsi="Times New Roman" w:cs="Times New Roman"/>
          <w:b/>
          <w:i w:val="0"/>
          <w:color w:val="auto"/>
          <w:sz w:val="24"/>
        </w:rPr>
      </w:pPr>
      <w:r w:rsidRPr="00143B95">
        <w:rPr>
          <w:rFonts w:ascii="Times New Roman" w:eastAsia="Times New Roman" w:hAnsi="Times New Roman" w:cs="Times New Roman"/>
          <w:b/>
          <w:i w:val="0"/>
          <w:color w:val="auto"/>
          <w:sz w:val="24"/>
        </w:rPr>
        <w:t>References</w:t>
      </w:r>
    </w:p>
    <w:p w14:paraId="19A95F73" w14:textId="77777777" w:rsidR="008D2924" w:rsidRPr="005C3297" w:rsidRDefault="008D2924" w:rsidP="00BC687A">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Default="00835E19" w:rsidP="00BC687A">
      <w:pPr>
        <w:spacing w:line="360" w:lineRule="auto"/>
        <w:jc w:val="both"/>
        <w:rPr>
          <w:rFonts w:ascii="Times New Roman" w:eastAsia="Times New Roman" w:hAnsi="Times New Roman" w:cs="Times New Roman"/>
          <w:sz w:val="24"/>
          <w:szCs w:val="24"/>
        </w:rPr>
      </w:pPr>
    </w:p>
    <w:p w14:paraId="3512166D" w14:textId="7BCD324C" w:rsidR="00835E19" w:rsidRDefault="00835E19" w:rsidP="00BC687A">
      <w:pPr>
        <w:spacing w:line="360" w:lineRule="auto"/>
        <w:jc w:val="both"/>
        <w:rPr>
          <w:rFonts w:ascii="Times New Roman" w:eastAsia="Times New Roman" w:hAnsi="Times New Roman" w:cs="Times New Roman"/>
          <w:sz w:val="24"/>
          <w:szCs w:val="24"/>
        </w:rPr>
      </w:pPr>
    </w:p>
    <w:p w14:paraId="79280E2E" w14:textId="0F1F8A4E" w:rsidR="00980BC2" w:rsidRDefault="00980BC2" w:rsidP="00BC687A">
      <w:pPr>
        <w:spacing w:line="360" w:lineRule="auto"/>
        <w:jc w:val="both"/>
        <w:rPr>
          <w:rFonts w:ascii="Times New Roman" w:eastAsia="Times New Roman" w:hAnsi="Times New Roman" w:cs="Times New Roman"/>
          <w:sz w:val="24"/>
          <w:szCs w:val="24"/>
        </w:rPr>
      </w:pPr>
    </w:p>
    <w:p w14:paraId="052347A9" w14:textId="3D7553B0" w:rsidR="00835E19" w:rsidRDefault="00835E19" w:rsidP="00BC687A">
      <w:pPr>
        <w:spacing w:line="360" w:lineRule="auto"/>
        <w:jc w:val="both"/>
        <w:rPr>
          <w:rFonts w:ascii="Times New Roman" w:eastAsia="Times New Roman" w:hAnsi="Times New Roman" w:cs="Times New Roman"/>
          <w:sz w:val="24"/>
          <w:szCs w:val="24"/>
        </w:rPr>
      </w:pPr>
    </w:p>
    <w:p w14:paraId="1354A9BA" w14:textId="22400FA7" w:rsidR="00835E19" w:rsidRDefault="00835E19" w:rsidP="00BC687A">
      <w:pPr>
        <w:spacing w:line="360" w:lineRule="auto"/>
        <w:jc w:val="both"/>
        <w:rPr>
          <w:rFonts w:ascii="Times New Roman" w:eastAsia="Times New Roman" w:hAnsi="Times New Roman" w:cs="Times New Roman"/>
          <w:b/>
          <w:sz w:val="24"/>
          <w:szCs w:val="24"/>
        </w:rPr>
      </w:pPr>
      <w:r w:rsidRPr="00835E19">
        <w:rPr>
          <w:rFonts w:ascii="Times New Roman" w:eastAsia="Times New Roman" w:hAnsi="Times New Roman" w:cs="Times New Roman"/>
          <w:b/>
          <w:sz w:val="24"/>
          <w:szCs w:val="24"/>
        </w:rPr>
        <w:t>Appendix</w:t>
      </w:r>
      <w:r w:rsidR="00980BC2">
        <w:rPr>
          <w:rFonts w:ascii="Times New Roman" w:eastAsia="Times New Roman" w:hAnsi="Times New Roman" w:cs="Times New Roman"/>
          <w:b/>
          <w:sz w:val="24"/>
          <w:szCs w:val="24"/>
        </w:rPr>
        <w:t xml:space="preserve"> A</w:t>
      </w:r>
    </w:p>
    <w:p w14:paraId="0EA54606" w14:textId="77777777" w:rsidR="00980BC2" w:rsidRDefault="00980BC2" w:rsidP="00BC687A">
      <w:pPr>
        <w:spacing w:line="360" w:lineRule="auto"/>
        <w:jc w:val="both"/>
        <w:rPr>
          <w:rFonts w:ascii="Times New Roman" w:eastAsia="Times New Roman" w:hAnsi="Times New Roman" w:cs="Times New Roman"/>
          <w:b/>
          <w:sz w:val="24"/>
          <w:szCs w:val="24"/>
        </w:rPr>
      </w:pPr>
    </w:p>
    <w:p w14:paraId="693DF1F8" w14:textId="77777777" w:rsidR="00835E19" w:rsidRDefault="00835E19" w:rsidP="00BC687A">
      <w:pPr>
        <w:keepNext/>
        <w:spacing w:line="360" w:lineRule="auto"/>
        <w:jc w:val="center"/>
      </w:pPr>
      <w:r w:rsidRPr="00835E19">
        <w:rPr>
          <w:rFonts w:ascii="Times New Roman" w:eastAsia="Times New Roman" w:hAnsi="Times New Roman" w:cs="Times New Roman"/>
          <w:b/>
          <w:noProof/>
          <w:sz w:val="24"/>
          <w:szCs w:val="24"/>
          <w:lang w:val="tr-TR"/>
        </w:rPr>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667" cy="5722746"/>
                    </a:xfrm>
                    <a:prstGeom prst="rect">
                      <a:avLst/>
                    </a:prstGeom>
                  </pic:spPr>
                </pic:pic>
              </a:graphicData>
            </a:graphic>
          </wp:inline>
        </w:drawing>
      </w:r>
    </w:p>
    <w:p w14:paraId="6179AE51" w14:textId="624B3A08" w:rsidR="00835E19" w:rsidRDefault="00835E19"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10</w:t>
      </w:r>
      <w:r>
        <w:fldChar w:fldCharType="end"/>
      </w:r>
      <w:r>
        <w:t>.Typical TL594 Application Circuit</w:t>
      </w:r>
    </w:p>
    <w:p w14:paraId="4439AAEB" w14:textId="77777777" w:rsidR="00BC687A" w:rsidRDefault="00BC687A" w:rsidP="00BC687A">
      <w:pPr>
        <w:keepNext/>
        <w:spacing w:line="360" w:lineRule="auto"/>
        <w:jc w:val="center"/>
      </w:pPr>
      <w:r w:rsidRPr="00BC687A">
        <w:rPr>
          <w:noProof/>
          <w:lang w:val="tr-TR"/>
        </w:rPr>
        <w:lastRenderedPageBreak/>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794000"/>
                    </a:xfrm>
                    <a:prstGeom prst="rect">
                      <a:avLst/>
                    </a:prstGeom>
                  </pic:spPr>
                </pic:pic>
              </a:graphicData>
            </a:graphic>
          </wp:inline>
        </w:drawing>
      </w:r>
    </w:p>
    <w:p w14:paraId="6142FAAA" w14:textId="0E71A5C8" w:rsidR="00BC687A" w:rsidRDefault="00BC687A" w:rsidP="00BC687A">
      <w:pPr>
        <w:pStyle w:val="Caption"/>
        <w:spacing w:line="360" w:lineRule="auto"/>
        <w:jc w:val="center"/>
      </w:pPr>
      <w:r>
        <w:t xml:space="preserve">Figure </w:t>
      </w:r>
      <w:r>
        <w:fldChar w:fldCharType="begin"/>
      </w:r>
      <w:r>
        <w:instrText xml:space="preserve"> SEQ Figure \* ARABIC </w:instrText>
      </w:r>
      <w:r>
        <w:fldChar w:fldCharType="separate"/>
      </w:r>
      <w:r w:rsidR="00404B01">
        <w:rPr>
          <w:noProof/>
        </w:rPr>
        <w:t>11</w:t>
      </w:r>
      <w:r>
        <w:fldChar w:fldCharType="end"/>
      </w:r>
      <w:r>
        <w:t>.NCP5181 Typical Application Circuit</w:t>
      </w:r>
    </w:p>
    <w:p w14:paraId="38F1963D" w14:textId="3D14AB3E" w:rsidR="00980BC2" w:rsidRDefault="00980BC2" w:rsidP="00980BC2">
      <w:pPr>
        <w:rPr>
          <w:rFonts w:ascii="Times New Roman" w:hAnsi="Times New Roman" w:cs="Times New Roman"/>
          <w:b/>
          <w:sz w:val="24"/>
          <w:szCs w:val="24"/>
        </w:rPr>
      </w:pPr>
      <w:r w:rsidRPr="00980BC2">
        <w:rPr>
          <w:rFonts w:ascii="Times New Roman" w:hAnsi="Times New Roman" w:cs="Times New Roman"/>
          <w:b/>
          <w:sz w:val="24"/>
          <w:szCs w:val="24"/>
        </w:rPr>
        <w:t>Appendix B</w:t>
      </w:r>
    </w:p>
    <w:p w14:paraId="5CFA33C7" w14:textId="77777777" w:rsidR="00980BC2" w:rsidRDefault="00980BC2" w:rsidP="00980BC2">
      <w:pPr>
        <w:rPr>
          <w:rFonts w:ascii="Times New Roman" w:hAnsi="Times New Roman" w:cs="Times New Roman"/>
          <w:b/>
          <w:sz w:val="24"/>
          <w:szCs w:val="24"/>
        </w:rPr>
      </w:pPr>
    </w:p>
    <w:p w14:paraId="1180247B" w14:textId="5B461CFC" w:rsidR="00980BC2" w:rsidRPr="00980BC2" w:rsidRDefault="00980BC2" w:rsidP="00980BC2">
      <w:pPr>
        <w:jc w:val="center"/>
        <w:rPr>
          <w:rFonts w:ascii="Times New Roman" w:hAnsi="Times New Roman" w:cs="Times New Roman"/>
          <w:b/>
          <w:sz w:val="24"/>
          <w:szCs w:val="24"/>
        </w:rPr>
      </w:pPr>
      <w:r w:rsidRPr="00980BC2">
        <w:rPr>
          <w:rFonts w:ascii="Times New Roman" w:hAnsi="Times New Roman" w:cs="Times New Roman"/>
          <w:b/>
          <w:noProof/>
          <w:sz w:val="24"/>
          <w:szCs w:val="24"/>
          <w:lang w:val="tr-TR"/>
        </w:rPr>
        <w:drawing>
          <wp:inline distT="0" distB="0" distL="0" distR="0" wp14:anchorId="2BD2D9DF" wp14:editId="0E8AA2B4">
            <wp:extent cx="573341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00250"/>
                    </a:xfrm>
                    <a:prstGeom prst="rect">
                      <a:avLst/>
                    </a:prstGeom>
                  </pic:spPr>
                </pic:pic>
              </a:graphicData>
            </a:graphic>
          </wp:inline>
        </w:drawing>
      </w:r>
    </w:p>
    <w:sectPr w:rsidR="00980BC2" w:rsidRPr="00980BC2">
      <w:headerReference w:type="default" r:id="rId23"/>
      <w:footerReference w:type="default" r:id="rId2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38EB4E" w14:textId="77777777" w:rsidR="00EA3A42" w:rsidRDefault="00EA3A42" w:rsidP="00B725B0">
      <w:pPr>
        <w:spacing w:line="240" w:lineRule="auto"/>
      </w:pPr>
      <w:r>
        <w:separator/>
      </w:r>
    </w:p>
  </w:endnote>
  <w:endnote w:type="continuationSeparator" w:id="0">
    <w:p w14:paraId="01216D10" w14:textId="77777777" w:rsidR="00EA3A42" w:rsidRDefault="00EA3A42"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4BBFA0FB" w:rsidR="00E76827" w:rsidRDefault="00E76827">
        <w:pPr>
          <w:pStyle w:val="Footer"/>
          <w:jc w:val="center"/>
        </w:pPr>
        <w:r>
          <w:fldChar w:fldCharType="begin"/>
        </w:r>
        <w:r>
          <w:instrText xml:space="preserve"> PAGE   \* MERGEFORMAT </w:instrText>
        </w:r>
        <w:r>
          <w:fldChar w:fldCharType="separate"/>
        </w:r>
        <w:r w:rsidR="006E08C7">
          <w:rPr>
            <w:noProof/>
          </w:rPr>
          <w:t>23</w:t>
        </w:r>
        <w:r>
          <w:rPr>
            <w:noProof/>
          </w:rPr>
          <w:fldChar w:fldCharType="end"/>
        </w:r>
      </w:p>
    </w:sdtContent>
  </w:sdt>
  <w:p w14:paraId="553FAC49" w14:textId="77777777" w:rsidR="00E76827" w:rsidRDefault="00E768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1A3801" w14:textId="77777777" w:rsidR="00EA3A42" w:rsidRDefault="00EA3A42" w:rsidP="00B725B0">
      <w:pPr>
        <w:spacing w:line="240" w:lineRule="auto"/>
      </w:pPr>
      <w:r>
        <w:separator/>
      </w:r>
    </w:p>
  </w:footnote>
  <w:footnote w:type="continuationSeparator" w:id="0">
    <w:p w14:paraId="0D1A704C" w14:textId="77777777" w:rsidR="00EA3A42" w:rsidRDefault="00EA3A42"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E76827" w:rsidRDefault="00E76827">
    <w:pPr>
      <w:pStyle w:val="Header"/>
    </w:pPr>
    <w:r>
      <w:t>Mustafa Yıldız</w:t>
    </w:r>
    <w:r>
      <w:ptab w:relativeTo="margin" w:alignment="center" w:leader="none"/>
    </w:r>
    <w:r>
      <w:t>Final Report</w:t>
    </w:r>
    <w:r>
      <w:ptab w:relativeTo="margin" w:alignment="right" w:leader="none"/>
    </w:r>
    <w:r>
      <w:t>15/01/2021</w:t>
    </w:r>
  </w:p>
  <w:p w14:paraId="0B6C4468" w14:textId="77777777" w:rsidR="00E76827" w:rsidRDefault="00E76827">
    <w:pPr>
      <w:pStyle w:val="Header"/>
    </w:pPr>
    <w:r>
      <w:t>Ali Belli</w:t>
    </w:r>
  </w:p>
  <w:p w14:paraId="53890726" w14:textId="77777777" w:rsidR="00E76827" w:rsidRDefault="00E76827">
    <w:pPr>
      <w:pStyle w:val="Header"/>
    </w:pPr>
    <w:r>
      <w:t>Mehmet Kılıç</w:t>
    </w:r>
  </w:p>
  <w:p w14:paraId="4AE40D94" w14:textId="77777777" w:rsidR="00E76827" w:rsidRDefault="00E7682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51748"/>
    <w:multiLevelType w:val="multilevel"/>
    <w:tmpl w:val="5BA66A3A"/>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3"/>
  </w:num>
  <w:num w:numId="5">
    <w:abstractNumId w:val="7"/>
  </w:num>
  <w:num w:numId="6">
    <w:abstractNumId w:val="4"/>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0011A"/>
    <w:rsid w:val="000417D2"/>
    <w:rsid w:val="00053C53"/>
    <w:rsid w:val="000628A6"/>
    <w:rsid w:val="00065B6B"/>
    <w:rsid w:val="00085843"/>
    <w:rsid w:val="000F44BB"/>
    <w:rsid w:val="00125448"/>
    <w:rsid w:val="0012690B"/>
    <w:rsid w:val="00143B95"/>
    <w:rsid w:val="001574B5"/>
    <w:rsid w:val="0017528C"/>
    <w:rsid w:val="001C2FDD"/>
    <w:rsid w:val="001D6B97"/>
    <w:rsid w:val="00225AA8"/>
    <w:rsid w:val="002620A3"/>
    <w:rsid w:val="002679EA"/>
    <w:rsid w:val="00342A93"/>
    <w:rsid w:val="003717DC"/>
    <w:rsid w:val="00404B01"/>
    <w:rsid w:val="004354DA"/>
    <w:rsid w:val="004C081D"/>
    <w:rsid w:val="004D05DA"/>
    <w:rsid w:val="0051699E"/>
    <w:rsid w:val="00534E7D"/>
    <w:rsid w:val="00536F04"/>
    <w:rsid w:val="0054791C"/>
    <w:rsid w:val="005573B9"/>
    <w:rsid w:val="00566D0C"/>
    <w:rsid w:val="00570A43"/>
    <w:rsid w:val="005B363A"/>
    <w:rsid w:val="005C3297"/>
    <w:rsid w:val="006B3F79"/>
    <w:rsid w:val="006B5664"/>
    <w:rsid w:val="006E08C7"/>
    <w:rsid w:val="00716A83"/>
    <w:rsid w:val="007247C5"/>
    <w:rsid w:val="00753AD9"/>
    <w:rsid w:val="007577ED"/>
    <w:rsid w:val="00764253"/>
    <w:rsid w:val="00783B49"/>
    <w:rsid w:val="007C32CC"/>
    <w:rsid w:val="007D02F8"/>
    <w:rsid w:val="007D6199"/>
    <w:rsid w:val="008006FA"/>
    <w:rsid w:val="00817338"/>
    <w:rsid w:val="00835E19"/>
    <w:rsid w:val="008633D0"/>
    <w:rsid w:val="008D2924"/>
    <w:rsid w:val="008D3889"/>
    <w:rsid w:val="00950774"/>
    <w:rsid w:val="00963EAB"/>
    <w:rsid w:val="00980BC2"/>
    <w:rsid w:val="009C121D"/>
    <w:rsid w:val="009E4553"/>
    <w:rsid w:val="009E7562"/>
    <w:rsid w:val="00A04926"/>
    <w:rsid w:val="00A371B4"/>
    <w:rsid w:val="00A76B12"/>
    <w:rsid w:val="00AC6794"/>
    <w:rsid w:val="00AD20DB"/>
    <w:rsid w:val="00AF16BB"/>
    <w:rsid w:val="00B520DC"/>
    <w:rsid w:val="00B725B0"/>
    <w:rsid w:val="00B93271"/>
    <w:rsid w:val="00B9752B"/>
    <w:rsid w:val="00BA0957"/>
    <w:rsid w:val="00BB7CE8"/>
    <w:rsid w:val="00BC687A"/>
    <w:rsid w:val="00BD62A7"/>
    <w:rsid w:val="00C57431"/>
    <w:rsid w:val="00C80808"/>
    <w:rsid w:val="00C92053"/>
    <w:rsid w:val="00CE789A"/>
    <w:rsid w:val="00CF0355"/>
    <w:rsid w:val="00D24D9E"/>
    <w:rsid w:val="00D3784D"/>
    <w:rsid w:val="00D90818"/>
    <w:rsid w:val="00E206EE"/>
    <w:rsid w:val="00E20F94"/>
    <w:rsid w:val="00E44BB5"/>
    <w:rsid w:val="00E76827"/>
    <w:rsid w:val="00E867DB"/>
    <w:rsid w:val="00E97837"/>
    <w:rsid w:val="00EA3A42"/>
    <w:rsid w:val="00EB22D9"/>
    <w:rsid w:val="00EC2902"/>
    <w:rsid w:val="00ED15C8"/>
    <w:rsid w:val="00F30FD5"/>
    <w:rsid w:val="00F5115D"/>
    <w:rsid w:val="00F96EF4"/>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button-label">
    <w:name w:val="muibutton-label"/>
    <w:basedOn w:val="DefaultParagraphFont"/>
    <w:rsid w:val="009C1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287200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021472564">
      <w:bodyDiv w:val="1"/>
      <w:marLeft w:val="0"/>
      <w:marRight w:val="0"/>
      <w:marTop w:val="0"/>
      <w:marBottom w:val="0"/>
      <w:divBdr>
        <w:top w:val="none" w:sz="0" w:space="0" w:color="auto"/>
        <w:left w:val="none" w:sz="0" w:space="0" w:color="auto"/>
        <w:bottom w:val="none" w:sz="0" w:space="0" w:color="auto"/>
        <w:right w:val="none" w:sz="0" w:space="0" w:color="auto"/>
      </w:divBdr>
      <w:divsChild>
        <w:div w:id="1578319216">
          <w:marLeft w:val="0"/>
          <w:marRight w:val="0"/>
          <w:marTop w:val="0"/>
          <w:marBottom w:val="0"/>
          <w:divBdr>
            <w:top w:val="none" w:sz="0" w:space="0" w:color="auto"/>
            <w:left w:val="none" w:sz="0" w:space="0" w:color="auto"/>
            <w:bottom w:val="none" w:sz="0" w:space="0" w:color="auto"/>
            <w:right w:val="none" w:sz="0" w:space="0" w:color="auto"/>
          </w:divBdr>
        </w:div>
      </w:divsChild>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1507550606">
      <w:bodyDiv w:val="1"/>
      <w:marLeft w:val="0"/>
      <w:marRight w:val="0"/>
      <w:marTop w:val="0"/>
      <w:marBottom w:val="0"/>
      <w:divBdr>
        <w:top w:val="none" w:sz="0" w:space="0" w:color="auto"/>
        <w:left w:val="none" w:sz="0" w:space="0" w:color="auto"/>
        <w:bottom w:val="none" w:sz="0" w:space="0" w:color="auto"/>
        <w:right w:val="none" w:sz="0" w:space="0" w:color="auto"/>
      </w:divBdr>
    </w:div>
    <w:div w:id="1605379286">
      <w:bodyDiv w:val="1"/>
      <w:marLeft w:val="0"/>
      <w:marRight w:val="0"/>
      <w:marTop w:val="0"/>
      <w:marBottom w:val="0"/>
      <w:divBdr>
        <w:top w:val="none" w:sz="0" w:space="0" w:color="auto"/>
        <w:left w:val="none" w:sz="0" w:space="0" w:color="auto"/>
        <w:bottom w:val="none" w:sz="0" w:space="0" w:color="auto"/>
        <w:right w:val="none" w:sz="0" w:space="0" w:color="auto"/>
      </w:divBdr>
      <w:divsChild>
        <w:div w:id="1201210349">
          <w:marLeft w:val="0"/>
          <w:marRight w:val="0"/>
          <w:marTop w:val="0"/>
          <w:marBottom w:val="0"/>
          <w:divBdr>
            <w:top w:val="none" w:sz="0" w:space="0" w:color="auto"/>
            <w:left w:val="none" w:sz="0" w:space="0" w:color="auto"/>
            <w:bottom w:val="none" w:sz="0" w:space="0" w:color="auto"/>
            <w:right w:val="none" w:sz="0" w:space="0" w:color="auto"/>
          </w:divBdr>
        </w:div>
      </w:divsChild>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 w:id="2048793148">
      <w:bodyDiv w:val="1"/>
      <w:marLeft w:val="0"/>
      <w:marRight w:val="0"/>
      <w:marTop w:val="0"/>
      <w:marBottom w:val="0"/>
      <w:divBdr>
        <w:top w:val="none" w:sz="0" w:space="0" w:color="auto"/>
        <w:left w:val="none" w:sz="0" w:space="0" w:color="auto"/>
        <w:bottom w:val="none" w:sz="0" w:space="0" w:color="auto"/>
        <w:right w:val="none" w:sz="0" w:space="0" w:color="auto"/>
      </w:divBdr>
      <w:divsChild>
        <w:div w:id="10999824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54495AE360A4762A60C19B588BE77B4"/>
        <w:category>
          <w:name w:val="General"/>
          <w:gallery w:val="placeholder"/>
        </w:category>
        <w:types>
          <w:type w:val="bbPlcHdr"/>
        </w:types>
        <w:behaviors>
          <w:behavior w:val="content"/>
        </w:behaviors>
        <w:guid w:val="{F08C4648-FDF0-4159-8E4C-93B891911ED7}"/>
      </w:docPartPr>
      <w:docPartBody>
        <w:p w:rsidR="00254034" w:rsidRDefault="00FF1F2D" w:rsidP="00FF1F2D">
          <w:pPr>
            <w:pStyle w:val="D54495AE360A4762A60C19B588BE77B4"/>
          </w:pPr>
          <w:r>
            <w:t>Type chapter title (level 1)</w:t>
          </w:r>
        </w:p>
      </w:docPartBody>
    </w:docPart>
    <w:docPart>
      <w:docPartPr>
        <w:name w:val="D6490DB2F10B4A53B5BBE2D4126CBF24"/>
        <w:category>
          <w:name w:val="General"/>
          <w:gallery w:val="placeholder"/>
        </w:category>
        <w:types>
          <w:type w:val="bbPlcHdr"/>
        </w:types>
        <w:behaviors>
          <w:behavior w:val="content"/>
        </w:behaviors>
        <w:guid w:val="{D9702010-3C2A-4431-8B36-0C697BEFFC2F}"/>
      </w:docPartPr>
      <w:docPartBody>
        <w:p w:rsidR="00254034" w:rsidRDefault="00FF1F2D" w:rsidP="00FF1F2D">
          <w:pPr>
            <w:pStyle w:val="D6490DB2F10B4A53B5BBE2D4126CBF24"/>
          </w:pPr>
          <w:r>
            <w:t>Type chapter title (level 2)</w:t>
          </w:r>
        </w:p>
      </w:docPartBody>
    </w:docPart>
    <w:docPart>
      <w:docPartPr>
        <w:name w:val="4BF6EE8EA7F2478C9D765ADCA73B6510"/>
        <w:category>
          <w:name w:val="General"/>
          <w:gallery w:val="placeholder"/>
        </w:category>
        <w:types>
          <w:type w:val="bbPlcHdr"/>
        </w:types>
        <w:behaviors>
          <w:behavior w:val="content"/>
        </w:behaviors>
        <w:guid w:val="{DE0E7085-C033-477E-828B-43C7F10CCF0B}"/>
      </w:docPartPr>
      <w:docPartBody>
        <w:p w:rsidR="00254034" w:rsidRDefault="00FF1F2D" w:rsidP="00FF1F2D">
          <w:pPr>
            <w:pStyle w:val="4BF6EE8EA7F2478C9D765ADCA73B6510"/>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100B0A"/>
    <w:rsid w:val="00254034"/>
    <w:rsid w:val="005960E1"/>
    <w:rsid w:val="00801D96"/>
    <w:rsid w:val="00DF4AC5"/>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801D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5C152-B86E-41C2-9CF6-B0529381C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25</Pages>
  <Words>4101</Words>
  <Characters>23381</Characters>
  <Application>Microsoft Office Word</Application>
  <DocSecurity>0</DocSecurity>
  <Lines>194</Lines>
  <Paragraphs>54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48</cp:revision>
  <cp:lastPrinted>2020-12-25T19:52:00Z</cp:lastPrinted>
  <dcterms:created xsi:type="dcterms:W3CDTF">2020-12-25T18:58:00Z</dcterms:created>
  <dcterms:modified xsi:type="dcterms:W3CDTF">2021-01-15T11:51:00Z</dcterms:modified>
</cp:coreProperties>
</file>