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7025" w14:textId="77777777" w:rsidR="00651501" w:rsidRPr="00665A4D" w:rsidRDefault="00651501" w:rsidP="00651501">
      <w:pPr>
        <w:pStyle w:val="papertitle"/>
        <w:spacing w:before="100" w:beforeAutospacing="1" w:after="100" w:afterAutospacing="1"/>
        <w:rPr>
          <w:lang w:val="tr-TR"/>
        </w:rPr>
      </w:pPr>
      <w:r w:rsidRPr="00665A4D">
        <w:rPr>
          <w:lang w:val="tr-TR"/>
        </w:rPr>
        <w:t xml:space="preserve">Görüntü İşleme Yapılarak Yumurta Sayımı </w:t>
      </w:r>
    </w:p>
    <w:p w14:paraId="21E109E5" w14:textId="77777777" w:rsidR="00651501" w:rsidRPr="00665A4D" w:rsidRDefault="00651501" w:rsidP="00651501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tr-TR"/>
        </w:rPr>
      </w:pPr>
    </w:p>
    <w:p w14:paraId="5145507C" w14:textId="77777777" w:rsidR="00651501" w:rsidRPr="00665A4D" w:rsidRDefault="00651501" w:rsidP="00651501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tr-TR"/>
        </w:rPr>
      </w:pPr>
    </w:p>
    <w:p w14:paraId="6B2D8B06" w14:textId="77777777" w:rsidR="00651501" w:rsidRPr="00665A4D" w:rsidRDefault="00651501" w:rsidP="00651501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tr-TR"/>
        </w:rPr>
        <w:sectPr w:rsidR="00651501" w:rsidRPr="00665A4D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D3B472F" w14:textId="77777777" w:rsidR="00651501" w:rsidRPr="00665A4D" w:rsidRDefault="00651501" w:rsidP="00651501">
      <w:pPr>
        <w:pStyle w:val="Author"/>
        <w:spacing w:before="100" w:beforeAutospacing="1"/>
        <w:rPr>
          <w:sz w:val="18"/>
          <w:szCs w:val="18"/>
          <w:lang w:val="tr-TR"/>
        </w:rPr>
      </w:pPr>
      <w:r w:rsidRPr="00665A4D">
        <w:rPr>
          <w:sz w:val="18"/>
          <w:szCs w:val="18"/>
          <w:lang w:val="tr-TR"/>
        </w:rPr>
        <w:t>Mehmet KÜÇÜK</w:t>
      </w:r>
      <w:r w:rsidRPr="00665A4D">
        <w:rPr>
          <w:sz w:val="18"/>
          <w:szCs w:val="18"/>
          <w:lang w:val="tr-TR"/>
        </w:rPr>
        <w:br/>
        <w:t xml:space="preserve">Gebze Teknik Üniversitesi Elektronik Mühendisliği </w:t>
      </w:r>
      <w:r w:rsidRPr="00665A4D">
        <w:rPr>
          <w:i/>
          <w:sz w:val="18"/>
          <w:szCs w:val="18"/>
          <w:lang w:val="tr-TR"/>
        </w:rPr>
        <w:br/>
      </w:r>
      <w:r w:rsidRPr="00665A4D">
        <w:rPr>
          <w:sz w:val="18"/>
          <w:szCs w:val="18"/>
          <w:lang w:val="tr-TR"/>
        </w:rPr>
        <w:t>Kocaeli/TÜRKİYE</w:t>
      </w:r>
      <w:r w:rsidRPr="00665A4D">
        <w:rPr>
          <w:sz w:val="18"/>
          <w:szCs w:val="18"/>
          <w:lang w:val="tr-TR"/>
        </w:rPr>
        <w:br/>
      </w:r>
      <w:hyperlink r:id="rId9" w:history="1">
        <w:r w:rsidRPr="00665A4D">
          <w:rPr>
            <w:rStyle w:val="Kpr"/>
            <w:sz w:val="18"/>
            <w:szCs w:val="18"/>
            <w:lang w:val="tr-TR"/>
          </w:rPr>
          <w:t>kucukmehmet197@gmail.com</w:t>
        </w:r>
      </w:hyperlink>
    </w:p>
    <w:p w14:paraId="7626C664" w14:textId="77777777" w:rsidR="00651501" w:rsidRPr="00665A4D" w:rsidRDefault="00651501" w:rsidP="00651501">
      <w:pPr>
        <w:pStyle w:val="Author"/>
        <w:spacing w:before="100" w:beforeAutospacing="1"/>
        <w:rPr>
          <w:sz w:val="18"/>
          <w:szCs w:val="18"/>
          <w:lang w:val="tr-TR"/>
        </w:rPr>
      </w:pPr>
    </w:p>
    <w:p w14:paraId="4895CEE2" w14:textId="645D9F58" w:rsidR="00651501" w:rsidRPr="00665A4D" w:rsidRDefault="00651501" w:rsidP="00651501">
      <w:pPr>
        <w:pStyle w:val="Abstract"/>
        <w:rPr>
          <w:i/>
          <w:iCs/>
          <w:lang w:val="tr-TR"/>
        </w:rPr>
      </w:pPr>
      <w:r w:rsidRPr="00665A4D">
        <w:rPr>
          <w:i/>
          <w:iCs/>
          <w:lang w:val="tr-TR"/>
        </w:rPr>
        <w:t xml:space="preserve">Özet </w:t>
      </w:r>
      <w:r w:rsidRPr="00665A4D">
        <w:rPr>
          <w:lang w:val="tr-TR"/>
        </w:rPr>
        <w:t>—</w:t>
      </w:r>
      <w:r w:rsidRPr="00665A4D">
        <w:rPr>
          <w:b w:val="0"/>
          <w:lang w:val="tr-TR"/>
        </w:rPr>
        <w:t xml:space="preserve"> </w:t>
      </w:r>
      <w:r w:rsidRPr="00665A4D">
        <w:rPr>
          <w:lang w:val="tr-TR"/>
        </w:rPr>
        <w:t>Yumurta paketlemesi yapan bir fabrika, seri üretim bandında yumurtal</w:t>
      </w:r>
      <w:r w:rsidRPr="00665A4D">
        <w:rPr>
          <w:lang w:val="tr-TR"/>
        </w:rPr>
        <w:t>ar paketlemektedir</w:t>
      </w:r>
      <w:r w:rsidRPr="00665A4D">
        <w:rPr>
          <w:lang w:val="tr-TR"/>
        </w:rPr>
        <w:t>.</w:t>
      </w:r>
      <w:r w:rsidRPr="00665A4D">
        <w:rPr>
          <w:lang w:val="tr-TR"/>
        </w:rPr>
        <w:t xml:space="preserve"> </w:t>
      </w:r>
      <w:r w:rsidR="00940515" w:rsidRPr="00665A4D">
        <w:rPr>
          <w:lang w:val="tr-TR"/>
        </w:rPr>
        <w:t>Belli</w:t>
      </w:r>
      <w:r w:rsidRPr="00665A4D">
        <w:rPr>
          <w:lang w:val="tr-TR"/>
        </w:rPr>
        <w:t xml:space="preserve"> </w:t>
      </w:r>
      <w:r w:rsidRPr="00665A4D">
        <w:rPr>
          <w:lang w:val="tr-TR"/>
        </w:rPr>
        <w:t>bö</w:t>
      </w:r>
      <w:r w:rsidRPr="00665A4D">
        <w:rPr>
          <w:lang w:val="tr-TR"/>
        </w:rPr>
        <w:t>l</w:t>
      </w:r>
      <w:r w:rsidRPr="00665A4D">
        <w:rPr>
          <w:lang w:val="tr-TR"/>
        </w:rPr>
        <w:t>ged</w:t>
      </w:r>
      <w:r w:rsidRPr="00665A4D">
        <w:rPr>
          <w:lang w:val="tr-TR"/>
        </w:rPr>
        <w:t>e</w:t>
      </w:r>
      <w:r w:rsidRPr="00665A4D">
        <w:rPr>
          <w:lang w:val="tr-TR"/>
        </w:rPr>
        <w:t xml:space="preserve"> t</w:t>
      </w:r>
      <w:r w:rsidRPr="00665A4D">
        <w:rPr>
          <w:lang w:val="tr-TR"/>
        </w:rPr>
        <w:t>op</w:t>
      </w:r>
      <w:r w:rsidRPr="00665A4D">
        <w:rPr>
          <w:lang w:val="tr-TR"/>
        </w:rPr>
        <w:t>lanan yum</w:t>
      </w:r>
      <w:r w:rsidRPr="00665A4D">
        <w:rPr>
          <w:lang w:val="tr-TR"/>
        </w:rPr>
        <w:t>u</w:t>
      </w:r>
      <w:r w:rsidRPr="00665A4D">
        <w:rPr>
          <w:lang w:val="tr-TR"/>
        </w:rPr>
        <w:t>rtaları belli aralıklar</w:t>
      </w:r>
      <w:r w:rsidR="00940515" w:rsidRPr="00665A4D">
        <w:rPr>
          <w:lang w:val="tr-TR"/>
        </w:rPr>
        <w:t>la</w:t>
      </w:r>
      <w:r w:rsidRPr="00665A4D">
        <w:rPr>
          <w:lang w:val="tr-TR"/>
        </w:rPr>
        <w:t xml:space="preserve"> kamera</w:t>
      </w:r>
      <w:r w:rsidR="00940515" w:rsidRPr="00665A4D">
        <w:rPr>
          <w:lang w:val="tr-TR"/>
        </w:rPr>
        <w:t xml:space="preserve"> yardımı</w:t>
      </w:r>
      <w:r w:rsidRPr="00665A4D">
        <w:rPr>
          <w:lang w:val="tr-TR"/>
        </w:rPr>
        <w:t xml:space="preserve"> ile yumurta</w:t>
      </w:r>
      <w:r w:rsidR="00940515" w:rsidRPr="00665A4D">
        <w:rPr>
          <w:lang w:val="tr-TR"/>
        </w:rPr>
        <w:t>ların</w:t>
      </w:r>
      <w:r w:rsidRPr="00665A4D">
        <w:rPr>
          <w:lang w:val="tr-TR"/>
        </w:rPr>
        <w:t xml:space="preserve"> sayıları say</w:t>
      </w:r>
      <w:r w:rsidR="00940515" w:rsidRPr="00665A4D">
        <w:rPr>
          <w:lang w:val="tr-TR"/>
        </w:rPr>
        <w:t>ıl</w:t>
      </w:r>
      <w:r w:rsidRPr="00665A4D">
        <w:rPr>
          <w:lang w:val="tr-TR"/>
        </w:rPr>
        <w:t xml:space="preserve">maktadır. </w:t>
      </w:r>
      <w:r w:rsidRPr="00665A4D">
        <w:rPr>
          <w:lang w:val="tr-TR"/>
        </w:rPr>
        <w:t xml:space="preserve">Bu sayımın gerçekleşmesi için görüntü işlemede; </w:t>
      </w:r>
      <w:proofErr w:type="spellStart"/>
      <w:r w:rsidRPr="00665A4D">
        <w:rPr>
          <w:lang w:val="tr-TR"/>
        </w:rPr>
        <w:t>eşikleme</w:t>
      </w:r>
      <w:proofErr w:type="spellEnd"/>
      <w:r w:rsidRPr="00665A4D">
        <w:rPr>
          <w:lang w:val="tr-TR"/>
        </w:rPr>
        <w:t xml:space="preserve">, ayrıt saptama, </w:t>
      </w:r>
      <w:r w:rsidR="005F5274" w:rsidRPr="00665A4D">
        <w:rPr>
          <w:lang w:val="tr-TR"/>
        </w:rPr>
        <w:t>morfolojik</w:t>
      </w:r>
      <w:r w:rsidRPr="00665A4D">
        <w:rPr>
          <w:lang w:val="tr-TR"/>
        </w:rPr>
        <w:t xml:space="preserve"> operatörler ku</w:t>
      </w:r>
      <w:r w:rsidR="005F5274" w:rsidRPr="00665A4D">
        <w:rPr>
          <w:lang w:val="tr-TR"/>
        </w:rPr>
        <w:t>l</w:t>
      </w:r>
      <w:r w:rsidRPr="00665A4D">
        <w:rPr>
          <w:lang w:val="tr-TR"/>
        </w:rPr>
        <w:t>lanılmıştır.</w:t>
      </w:r>
    </w:p>
    <w:p w14:paraId="362E84F3" w14:textId="4137AE28" w:rsidR="00651501" w:rsidRPr="00665A4D" w:rsidRDefault="005F5274" w:rsidP="00651501">
      <w:pPr>
        <w:pStyle w:val="Keywords"/>
        <w:rPr>
          <w:lang w:val="tr-TR"/>
        </w:rPr>
      </w:pPr>
      <w:r w:rsidRPr="00665A4D">
        <w:rPr>
          <w:lang w:val="tr-TR"/>
        </w:rPr>
        <w:t>Ana</w:t>
      </w:r>
      <w:r w:rsidR="00940515" w:rsidRPr="00665A4D">
        <w:rPr>
          <w:lang w:val="tr-TR"/>
        </w:rPr>
        <w:t>h</w:t>
      </w:r>
      <w:r w:rsidRPr="00665A4D">
        <w:rPr>
          <w:lang w:val="tr-TR"/>
        </w:rPr>
        <w:t xml:space="preserve">tar kelime </w:t>
      </w:r>
      <w:r w:rsidR="00651501" w:rsidRPr="00665A4D">
        <w:rPr>
          <w:lang w:val="tr-TR"/>
        </w:rPr>
        <w:t>—</w:t>
      </w:r>
      <w:r w:rsidRPr="00665A4D">
        <w:rPr>
          <w:lang w:val="tr-TR"/>
        </w:rPr>
        <w:t xml:space="preserve"> Görüntü İşleme, </w:t>
      </w:r>
      <w:proofErr w:type="spellStart"/>
      <w:r w:rsidRPr="00665A4D">
        <w:rPr>
          <w:lang w:val="tr-TR"/>
        </w:rPr>
        <w:t>eşikleme</w:t>
      </w:r>
      <w:proofErr w:type="spellEnd"/>
      <w:r w:rsidRPr="00665A4D">
        <w:rPr>
          <w:lang w:val="tr-TR"/>
        </w:rPr>
        <w:t>, ayrıt saptama, morfolojik</w:t>
      </w:r>
      <w:r w:rsidRPr="00665A4D">
        <w:rPr>
          <w:lang w:val="tr-TR"/>
        </w:rPr>
        <w:t xml:space="preserve"> </w:t>
      </w:r>
      <w:r w:rsidRPr="00665A4D">
        <w:rPr>
          <w:lang w:val="tr-TR"/>
        </w:rPr>
        <w:t>operatör</w:t>
      </w:r>
    </w:p>
    <w:p w14:paraId="31AF37BE" w14:textId="0CD1570F" w:rsidR="00651501" w:rsidRPr="00665A4D" w:rsidRDefault="00940515" w:rsidP="00651501">
      <w:pPr>
        <w:pStyle w:val="Balk1"/>
        <w:tabs>
          <w:tab w:val="left" w:pos="216"/>
          <w:tab w:val="num" w:pos="576"/>
        </w:tabs>
        <w:spacing w:before="160" w:after="80"/>
        <w:rPr>
          <w:lang w:val="tr-TR"/>
        </w:rPr>
      </w:pPr>
      <w:r w:rsidRPr="00665A4D">
        <w:rPr>
          <w:lang w:val="tr-TR"/>
        </w:rPr>
        <w:t>GİRİŞ</w:t>
      </w:r>
    </w:p>
    <w:p w14:paraId="36CC45D1" w14:textId="2FEA7715" w:rsidR="003F22C7" w:rsidRDefault="00665A4D" w:rsidP="007C7C7E">
      <w:pPr>
        <w:ind w:firstLine="708"/>
        <w:jc w:val="both"/>
        <w:rPr>
          <w:lang w:val="tr-TR"/>
        </w:rPr>
      </w:pPr>
      <w:bookmarkStart w:id="0" w:name="_Hlk9426822"/>
      <w:r w:rsidRPr="00665A4D">
        <w:rPr>
          <w:lang w:val="tr-TR"/>
        </w:rPr>
        <w:t xml:space="preserve">Yumurta paketlemesi yapan bir fabrika, seri üretim bandında </w:t>
      </w:r>
      <w:r w:rsidRPr="00665A4D">
        <w:rPr>
          <w:lang w:val="tr-TR"/>
        </w:rPr>
        <w:t>y</w:t>
      </w:r>
      <w:r w:rsidRPr="00665A4D">
        <w:rPr>
          <w:lang w:val="tr-TR"/>
        </w:rPr>
        <w:t>umurtala</w:t>
      </w:r>
      <w:r w:rsidRPr="00665A4D">
        <w:rPr>
          <w:lang w:val="tr-TR"/>
        </w:rPr>
        <w:t>rı</w:t>
      </w:r>
      <w:r w:rsidRPr="00665A4D">
        <w:rPr>
          <w:lang w:val="tr-TR"/>
        </w:rPr>
        <w:t xml:space="preserve"> taşımasını yapmaktadır. Bir bölgede toplanan yumurtaları belli aralıklarda kamera ile yumurta sayıları saymaktadır. </w:t>
      </w:r>
      <w:bookmarkEnd w:id="0"/>
      <w:r w:rsidRPr="00665A4D">
        <w:rPr>
          <w:lang w:val="tr-TR"/>
        </w:rPr>
        <w:t>Ve ekrana basmaktadır. Ekranda 15 sayısını verdiği vakit paketleme yapmaktadır.</w:t>
      </w:r>
    </w:p>
    <w:p w14:paraId="29FA4938" w14:textId="1B207154" w:rsidR="00651501" w:rsidRPr="00665A4D" w:rsidRDefault="00665A4D" w:rsidP="00BB025A">
      <w:pPr>
        <w:ind w:left="288"/>
        <w:jc w:val="both"/>
        <w:rPr>
          <w:lang w:val="tr-TR"/>
        </w:rPr>
      </w:pPr>
      <w:r w:rsidRPr="00665A4D">
        <w:rPr>
          <w:lang w:val="tr-TR"/>
        </w:rPr>
        <w:t>Problem1: toplana yerin arka fonunda ki desenler</w:t>
      </w:r>
      <w:r w:rsidR="007C7C7E">
        <w:rPr>
          <w:lang w:val="tr-TR"/>
        </w:rPr>
        <w:t xml:space="preserve"> </w:t>
      </w:r>
      <w:r w:rsidRPr="00665A4D">
        <w:rPr>
          <w:lang w:val="tr-TR"/>
        </w:rPr>
        <w:t>Problem2: güneşe kapalı alanda lamba yanmaktadır</w:t>
      </w:r>
      <w:r w:rsidR="007C7C7E">
        <w:rPr>
          <w:lang w:val="tr-TR"/>
        </w:rPr>
        <w:t xml:space="preserve">. </w:t>
      </w:r>
      <w:r w:rsidRPr="00665A4D">
        <w:rPr>
          <w:lang w:val="tr-TR"/>
        </w:rPr>
        <w:t xml:space="preserve">İnsanların oluşturduğu gölgelerdir. </w:t>
      </w:r>
      <w:r w:rsidR="007C7C7E">
        <w:rPr>
          <w:lang w:val="tr-TR"/>
        </w:rPr>
        <w:t xml:space="preserve"> </w:t>
      </w:r>
    </w:p>
    <w:p w14:paraId="01D7B0FB" w14:textId="24A3BB98" w:rsidR="00651501" w:rsidRPr="00665A4D" w:rsidRDefault="00BB025A" w:rsidP="00651501">
      <w:pPr>
        <w:pStyle w:val="Balk1"/>
        <w:tabs>
          <w:tab w:val="left" w:pos="216"/>
          <w:tab w:val="num" w:pos="576"/>
        </w:tabs>
        <w:spacing w:before="160" w:after="80"/>
        <w:rPr>
          <w:lang w:val="tr-TR"/>
        </w:rPr>
      </w:pPr>
      <w:r>
        <w:rPr>
          <w:lang w:val="tr-TR"/>
        </w:rPr>
        <w:t xml:space="preserve">Görüntüye Uygulanacak işlemler </w:t>
      </w:r>
    </w:p>
    <w:p w14:paraId="4AAD332C" w14:textId="38CACA33" w:rsidR="00651501" w:rsidRPr="00665A4D" w:rsidRDefault="00BB025A" w:rsidP="00651501">
      <w:pPr>
        <w:pStyle w:val="Balk2"/>
        <w:numPr>
          <w:ilvl w:val="1"/>
          <w:numId w:val="0"/>
        </w:numPr>
        <w:tabs>
          <w:tab w:val="num" w:pos="288"/>
        </w:tabs>
        <w:spacing w:before="120" w:after="60"/>
        <w:ind w:left="288" w:hanging="288"/>
        <w:jc w:val="left"/>
        <w:rPr>
          <w:lang w:val="tr-TR"/>
        </w:rPr>
      </w:pPr>
      <w:r>
        <w:rPr>
          <w:lang w:val="tr-TR"/>
        </w:rPr>
        <w:t>Başlıca Yapılan Görüntü İyileştirme</w:t>
      </w:r>
      <w:r w:rsidR="00B71569">
        <w:rPr>
          <w:lang w:val="tr-TR"/>
        </w:rPr>
        <w:t>ler</w:t>
      </w:r>
      <w:r>
        <w:rPr>
          <w:lang w:val="tr-TR"/>
        </w:rPr>
        <w:t xml:space="preserve"> </w:t>
      </w:r>
    </w:p>
    <w:p w14:paraId="7190FC58" w14:textId="4AC12C0D" w:rsidR="00651501" w:rsidRDefault="00BB025A" w:rsidP="00651501">
      <w:pPr>
        <w:pStyle w:val="GvdeMetni"/>
        <w:rPr>
          <w:lang w:val="tr-TR"/>
        </w:rPr>
      </w:pPr>
      <w:r>
        <w:rPr>
          <w:lang w:val="tr-TR"/>
        </w:rPr>
        <w:t>Bu problem bir ve ikiye başlıca görüntü iyileştirmeler uygulanmıştır.</w:t>
      </w:r>
    </w:p>
    <w:p w14:paraId="6FC3D0A7" w14:textId="78E9C4D8" w:rsidR="00BB025A" w:rsidRDefault="00BB025A" w:rsidP="00651501">
      <w:pPr>
        <w:pStyle w:val="GvdeMetni"/>
        <w:rPr>
          <w:lang w:val="tr-TR"/>
        </w:rPr>
      </w:pPr>
      <w:proofErr w:type="spellStart"/>
      <w:r w:rsidRPr="00B71569">
        <w:rPr>
          <w:b/>
          <w:lang w:val="tr-TR"/>
        </w:rPr>
        <w:t>Histogram</w:t>
      </w:r>
      <w:proofErr w:type="spellEnd"/>
      <w:r w:rsidRPr="00B71569">
        <w:rPr>
          <w:b/>
          <w:lang w:val="tr-TR"/>
        </w:rPr>
        <w:t xml:space="preserve"> </w:t>
      </w:r>
      <w:proofErr w:type="spellStart"/>
      <w:r w:rsidR="006876B7" w:rsidRPr="00B71569">
        <w:rPr>
          <w:b/>
          <w:lang w:val="tr-TR"/>
        </w:rPr>
        <w:t>eşikleme</w:t>
      </w:r>
      <w:proofErr w:type="spellEnd"/>
      <w:r w:rsidR="006876B7">
        <w:rPr>
          <w:lang w:val="tr-TR"/>
        </w:rPr>
        <w:t>: Görüntünün yoğunluğunu eşitlemeye yönelik operasyondur.</w:t>
      </w:r>
    </w:p>
    <w:p w14:paraId="74008881" w14:textId="24ADC5A3" w:rsidR="006876B7" w:rsidRDefault="006876B7" w:rsidP="00651501">
      <w:pPr>
        <w:pStyle w:val="GvdeMetni"/>
        <w:rPr>
          <w:lang w:val="tr-TR"/>
        </w:rPr>
      </w:pPr>
      <w:r w:rsidRPr="00B71569">
        <w:rPr>
          <w:b/>
          <w:lang w:val="tr-TR"/>
        </w:rPr>
        <w:t>5x5 ‘</w:t>
      </w:r>
      <w:proofErr w:type="spellStart"/>
      <w:r w:rsidRPr="00B71569">
        <w:rPr>
          <w:b/>
          <w:lang w:val="tr-TR"/>
        </w:rPr>
        <w:t>lık</w:t>
      </w:r>
      <w:proofErr w:type="spellEnd"/>
      <w:r w:rsidRPr="00B71569">
        <w:rPr>
          <w:b/>
          <w:lang w:val="tr-TR"/>
        </w:rPr>
        <w:t xml:space="preserve"> matris Ortalama</w:t>
      </w:r>
      <w:r>
        <w:rPr>
          <w:lang w:val="tr-TR"/>
        </w:rPr>
        <w:t xml:space="preserve">: </w:t>
      </w:r>
      <w:r w:rsidR="00B71569">
        <w:rPr>
          <w:lang w:val="tr-TR"/>
        </w:rPr>
        <w:t>G</w:t>
      </w:r>
      <w:r>
        <w:rPr>
          <w:lang w:val="tr-TR"/>
        </w:rPr>
        <w:t>örüntünü</w:t>
      </w:r>
      <w:r w:rsidR="00B71569">
        <w:rPr>
          <w:lang w:val="tr-TR"/>
        </w:rPr>
        <w:t xml:space="preserve">n alçak geçiren filtre uygulanmıştır. </w:t>
      </w:r>
    </w:p>
    <w:p w14:paraId="7639BFF0" w14:textId="79266164" w:rsidR="006876B7" w:rsidRPr="00665A4D" w:rsidRDefault="006876B7" w:rsidP="00651501">
      <w:pPr>
        <w:pStyle w:val="GvdeMetni"/>
        <w:rPr>
          <w:lang w:val="tr-TR"/>
        </w:rPr>
      </w:pPr>
      <w:proofErr w:type="spellStart"/>
      <w:r w:rsidRPr="00B71569">
        <w:rPr>
          <w:b/>
          <w:lang w:val="tr-TR"/>
        </w:rPr>
        <w:t>Gaussian</w:t>
      </w:r>
      <w:proofErr w:type="spellEnd"/>
      <w:r w:rsidRPr="00B71569">
        <w:rPr>
          <w:b/>
          <w:lang w:val="tr-TR"/>
        </w:rPr>
        <w:t xml:space="preserve"> filtre</w:t>
      </w:r>
      <w:r>
        <w:rPr>
          <w:lang w:val="tr-TR"/>
        </w:rPr>
        <w:t>:</w:t>
      </w:r>
      <w:r w:rsidR="00B71569">
        <w:rPr>
          <w:lang w:val="tr-TR"/>
        </w:rPr>
        <w:t xml:space="preserve"> Görüntünün alçak geçiren filtre uygulanmıştır. Standard sapması sıfır olacak şekilde.</w:t>
      </w:r>
    </w:p>
    <w:p w14:paraId="622DB93F" w14:textId="251F0041" w:rsidR="00651501" w:rsidRPr="00665A4D" w:rsidRDefault="006876B7" w:rsidP="00651501">
      <w:pPr>
        <w:pStyle w:val="Balk2"/>
        <w:numPr>
          <w:ilvl w:val="1"/>
          <w:numId w:val="0"/>
        </w:numPr>
        <w:tabs>
          <w:tab w:val="num" w:pos="288"/>
        </w:tabs>
        <w:spacing w:before="120" w:after="60"/>
        <w:ind w:left="288" w:hanging="288"/>
        <w:jc w:val="left"/>
        <w:rPr>
          <w:lang w:val="tr-TR"/>
        </w:rPr>
      </w:pPr>
      <w:r>
        <w:rPr>
          <w:lang w:val="tr-TR"/>
        </w:rPr>
        <w:t xml:space="preserve">Başlıca Yapılan Görüntü </w:t>
      </w:r>
      <w:proofErr w:type="spellStart"/>
      <w:r>
        <w:rPr>
          <w:lang w:val="tr-TR"/>
        </w:rPr>
        <w:t>Eşikleme</w:t>
      </w:r>
      <w:proofErr w:type="spellEnd"/>
    </w:p>
    <w:p w14:paraId="0F289AB4" w14:textId="0F58F89B" w:rsidR="00651501" w:rsidRDefault="00B71569" w:rsidP="00651501">
      <w:pPr>
        <w:pStyle w:val="GvdeMetni"/>
        <w:rPr>
          <w:lang w:val="tr-TR"/>
        </w:rPr>
      </w:pPr>
      <w:r>
        <w:rPr>
          <w:lang w:val="tr-TR"/>
        </w:rPr>
        <w:t xml:space="preserve">İki tip </w:t>
      </w:r>
      <w:proofErr w:type="spellStart"/>
      <w:r>
        <w:rPr>
          <w:lang w:val="tr-TR"/>
        </w:rPr>
        <w:t>eşikleme</w:t>
      </w:r>
      <w:proofErr w:type="spellEnd"/>
      <w:r>
        <w:rPr>
          <w:lang w:val="tr-TR"/>
        </w:rPr>
        <w:t xml:space="preserve"> yapılmıştır:</w:t>
      </w:r>
    </w:p>
    <w:p w14:paraId="5F24EE0D" w14:textId="47FD4C60" w:rsidR="00A4114B" w:rsidRPr="0073301D" w:rsidRDefault="00B71569" w:rsidP="00A4114B">
      <w:pPr>
        <w:pStyle w:val="NormalWeb"/>
        <w:spacing w:before="0" w:beforeAutospacing="0" w:after="0" w:afterAutospacing="0"/>
        <w:ind w:firstLine="180"/>
        <w:jc w:val="both"/>
        <w:rPr>
          <w:sz w:val="20"/>
          <w:szCs w:val="20"/>
        </w:rPr>
      </w:pPr>
      <w:r w:rsidRPr="0073301D">
        <w:rPr>
          <w:b/>
          <w:sz w:val="20"/>
          <w:szCs w:val="20"/>
        </w:rPr>
        <w:t>Otsu Eşik Belirleme Metodu:</w:t>
      </w:r>
      <w:r w:rsidR="00A4114B" w:rsidRPr="0073301D">
        <w:rPr>
          <w:b/>
          <w:sz w:val="20"/>
          <w:szCs w:val="20"/>
        </w:rPr>
        <w:t xml:space="preserve"> </w:t>
      </w:r>
      <w:r w:rsidR="00A4114B" w:rsidRPr="0073301D">
        <w:rPr>
          <w:sz w:val="20"/>
          <w:szCs w:val="20"/>
        </w:rPr>
        <w:t xml:space="preserve">Otsu metodu, gri seviye görüntüler üzerinde uygulanabilen bir eşik tespit yöntemidir. Bu </w:t>
      </w:r>
      <w:proofErr w:type="spellStart"/>
      <w:r w:rsidR="00A4114B" w:rsidRPr="0073301D">
        <w:rPr>
          <w:sz w:val="20"/>
          <w:szCs w:val="20"/>
        </w:rPr>
        <w:t>metod</w:t>
      </w:r>
      <w:proofErr w:type="spellEnd"/>
      <w:r w:rsidR="00A4114B" w:rsidRPr="0073301D">
        <w:rPr>
          <w:sz w:val="20"/>
          <w:szCs w:val="20"/>
        </w:rPr>
        <w:t xml:space="preserve"> kullanırken görüntünün arka plan ve ön plan olmak üzere iki renk sınıfından oluştuğu varsayımı yapılır. Daha sonra tüm eşik değerleri için bu iki renk sınıfının sınıf içi </w:t>
      </w:r>
      <w:proofErr w:type="spellStart"/>
      <w:r w:rsidR="00A4114B" w:rsidRPr="0073301D">
        <w:rPr>
          <w:sz w:val="20"/>
          <w:szCs w:val="20"/>
        </w:rPr>
        <w:t>varyans</w:t>
      </w:r>
      <w:proofErr w:type="spellEnd"/>
      <w:r w:rsidR="00A4114B" w:rsidRPr="0073301D">
        <w:rPr>
          <w:sz w:val="20"/>
          <w:szCs w:val="20"/>
        </w:rPr>
        <w:t xml:space="preserve"> değeri hesaplanır. </w:t>
      </w:r>
      <w:r w:rsidR="00A4114B" w:rsidRPr="0073301D">
        <w:rPr>
          <w:sz w:val="20"/>
          <w:szCs w:val="20"/>
        </w:rPr>
        <w:t>Bu değerin en küçük olmasını sağlayan eşik değeri, optimum eşik değeridir.</w:t>
      </w:r>
    </w:p>
    <w:p w14:paraId="26CD4124" w14:textId="66F7E9D1" w:rsidR="00A4114B" w:rsidRPr="00A4114B" w:rsidRDefault="00A4114B" w:rsidP="00A4114B">
      <w:pPr>
        <w:pStyle w:val="NormalWeb"/>
        <w:spacing w:before="0" w:beforeAutospacing="0" w:after="0" w:afterAutospacing="0"/>
        <w:ind w:firstLine="180"/>
        <w:jc w:val="both"/>
      </w:pPr>
      <w:r w:rsidRPr="0073301D">
        <w:rPr>
          <w:sz w:val="20"/>
          <w:szCs w:val="20"/>
        </w:rPr>
        <w:t xml:space="preserve">Sınıf içi </w:t>
      </w:r>
      <w:proofErr w:type="spellStart"/>
      <w:r w:rsidRPr="0073301D">
        <w:rPr>
          <w:sz w:val="20"/>
          <w:szCs w:val="20"/>
        </w:rPr>
        <w:t>varyans</w:t>
      </w:r>
      <w:proofErr w:type="spellEnd"/>
      <w:r w:rsidRPr="0073301D">
        <w:rPr>
          <w:sz w:val="20"/>
          <w:szCs w:val="20"/>
        </w:rPr>
        <w:t xml:space="preserve"> değeri minimum değerinde iken sınıflar arası </w:t>
      </w:r>
      <w:proofErr w:type="spellStart"/>
      <w:r w:rsidRPr="0073301D">
        <w:rPr>
          <w:sz w:val="20"/>
          <w:szCs w:val="20"/>
        </w:rPr>
        <w:t>varyans</w:t>
      </w:r>
      <w:proofErr w:type="spellEnd"/>
      <w:r w:rsidRPr="0073301D">
        <w:rPr>
          <w:sz w:val="20"/>
          <w:szCs w:val="20"/>
        </w:rPr>
        <w:t xml:space="preserve"> değeri </w:t>
      </w:r>
      <w:proofErr w:type="spellStart"/>
      <w:r w:rsidRPr="0073301D">
        <w:rPr>
          <w:sz w:val="20"/>
          <w:szCs w:val="20"/>
        </w:rPr>
        <w:t>maximum</w:t>
      </w:r>
      <w:proofErr w:type="spellEnd"/>
      <w:r w:rsidRPr="0073301D">
        <w:rPr>
          <w:sz w:val="20"/>
          <w:szCs w:val="20"/>
        </w:rPr>
        <w:t xml:space="preserve"> değerinde olur. Sınıflar arası </w:t>
      </w:r>
      <w:proofErr w:type="spellStart"/>
      <w:r w:rsidRPr="0073301D">
        <w:rPr>
          <w:sz w:val="20"/>
          <w:szCs w:val="20"/>
        </w:rPr>
        <w:t>varyans</w:t>
      </w:r>
      <w:proofErr w:type="spellEnd"/>
      <w:r w:rsidRPr="0073301D">
        <w:rPr>
          <w:sz w:val="20"/>
          <w:szCs w:val="20"/>
        </w:rPr>
        <w:t xml:space="preserve"> değerinin hesaplanması daha az işlem gerektirdiğinden, yöntem koda dökülürken arka plan ve ön plan </w:t>
      </w:r>
      <w:proofErr w:type="spellStart"/>
      <w:r w:rsidRPr="0073301D">
        <w:rPr>
          <w:sz w:val="20"/>
          <w:szCs w:val="20"/>
        </w:rPr>
        <w:t>pixel</w:t>
      </w:r>
      <w:proofErr w:type="spellEnd"/>
      <w:r w:rsidRPr="0073301D">
        <w:rPr>
          <w:sz w:val="20"/>
          <w:szCs w:val="20"/>
        </w:rPr>
        <w:t xml:space="preserve"> sınıfları için sınıflar arası </w:t>
      </w:r>
      <w:proofErr w:type="spellStart"/>
      <w:r w:rsidRPr="0073301D">
        <w:rPr>
          <w:sz w:val="20"/>
          <w:szCs w:val="20"/>
        </w:rPr>
        <w:t>varyans</w:t>
      </w:r>
      <w:proofErr w:type="spellEnd"/>
      <w:r w:rsidRPr="0073301D">
        <w:rPr>
          <w:sz w:val="20"/>
          <w:szCs w:val="20"/>
        </w:rPr>
        <w:t xml:space="preserve"> hesaplanması, daha çabuk sonuç alınmasını sağla</w:t>
      </w:r>
      <w:r w:rsidR="0073301D" w:rsidRPr="0073301D">
        <w:rPr>
          <w:sz w:val="20"/>
          <w:szCs w:val="20"/>
        </w:rPr>
        <w:t>nmıştır</w:t>
      </w:r>
      <w:r w:rsidRPr="0073301D">
        <w:rPr>
          <w:sz w:val="20"/>
          <w:szCs w:val="20"/>
        </w:rPr>
        <w:t>.</w:t>
      </w:r>
    </w:p>
    <w:p w14:paraId="2B48C271" w14:textId="64D61F53" w:rsidR="00A4114B" w:rsidRPr="0073301D" w:rsidRDefault="00A4114B" w:rsidP="00A4114B">
      <w:pPr>
        <w:pStyle w:val="NormalWeb"/>
        <w:spacing w:before="0" w:beforeAutospacing="0" w:after="0" w:afterAutospacing="0"/>
        <w:ind w:firstLine="180"/>
        <w:jc w:val="both"/>
        <w:rPr>
          <w:sz w:val="20"/>
          <w:szCs w:val="20"/>
        </w:rPr>
      </w:pPr>
      <w:r w:rsidRPr="0073301D">
        <w:rPr>
          <w:sz w:val="20"/>
          <w:szCs w:val="20"/>
        </w:rPr>
        <w:t>Yöntem gri seviye görüntüler üzerinde çalışır ve sadece renklerin görüntü üzerinde kaçar defa</w:t>
      </w:r>
      <w:r w:rsidRPr="00A4114B">
        <w:t xml:space="preserve"> </w:t>
      </w:r>
      <w:r w:rsidRPr="0073301D">
        <w:rPr>
          <w:sz w:val="20"/>
          <w:szCs w:val="20"/>
        </w:rPr>
        <w:t xml:space="preserve">bulunduğuna </w:t>
      </w:r>
      <w:r w:rsidRPr="0073301D">
        <w:rPr>
          <w:sz w:val="20"/>
          <w:szCs w:val="20"/>
        </w:rPr>
        <w:t>bak</w:t>
      </w:r>
      <w:r w:rsidR="0073301D" w:rsidRPr="0073301D">
        <w:rPr>
          <w:sz w:val="20"/>
          <w:szCs w:val="20"/>
        </w:rPr>
        <w:t>ılmıştır</w:t>
      </w:r>
      <w:r w:rsidRPr="0073301D">
        <w:rPr>
          <w:sz w:val="20"/>
          <w:szCs w:val="20"/>
        </w:rPr>
        <w:t xml:space="preserve">. Bu yüzden önce görüntünün renk </w:t>
      </w:r>
      <w:proofErr w:type="spellStart"/>
      <w:r w:rsidRPr="0073301D">
        <w:rPr>
          <w:sz w:val="20"/>
          <w:szCs w:val="20"/>
        </w:rPr>
        <w:t>histogramı</w:t>
      </w:r>
      <w:proofErr w:type="spellEnd"/>
      <w:r w:rsidRPr="0073301D">
        <w:rPr>
          <w:sz w:val="20"/>
          <w:szCs w:val="20"/>
        </w:rPr>
        <w:t xml:space="preserve"> hesaplanır ve tüm işlemler </w:t>
      </w:r>
      <w:proofErr w:type="spellStart"/>
      <w:r w:rsidRPr="0073301D">
        <w:rPr>
          <w:sz w:val="20"/>
          <w:szCs w:val="20"/>
        </w:rPr>
        <w:t>histogram</w:t>
      </w:r>
      <w:proofErr w:type="spellEnd"/>
      <w:r w:rsidRPr="0073301D">
        <w:rPr>
          <w:sz w:val="20"/>
          <w:szCs w:val="20"/>
        </w:rPr>
        <w:t xml:space="preserve"> dizisi üzerinde yapıl</w:t>
      </w:r>
      <w:r w:rsidR="0073301D" w:rsidRPr="0073301D">
        <w:rPr>
          <w:sz w:val="20"/>
          <w:szCs w:val="20"/>
        </w:rPr>
        <w:t>mıştır.</w:t>
      </w:r>
    </w:p>
    <w:p w14:paraId="6346014A" w14:textId="66440552" w:rsidR="00B71569" w:rsidRPr="00A4114B" w:rsidRDefault="00B71569" w:rsidP="00651501">
      <w:pPr>
        <w:pStyle w:val="GvdeMetni"/>
        <w:rPr>
          <w:lang w:val="tr-TR"/>
        </w:rPr>
      </w:pPr>
    </w:p>
    <w:p w14:paraId="7DE0E284" w14:textId="4557F6CE" w:rsidR="00651501" w:rsidRPr="0073301D" w:rsidRDefault="00B71569" w:rsidP="0073301D">
      <w:pPr>
        <w:shd w:val="clear" w:color="auto" w:fill="FFFFFF"/>
        <w:spacing w:after="105"/>
        <w:jc w:val="left"/>
        <w:rPr>
          <w:lang w:val="tr-TR"/>
        </w:rPr>
      </w:pPr>
      <w:r w:rsidRPr="0073301D">
        <w:rPr>
          <w:b/>
          <w:lang w:val="tr-TR"/>
        </w:rPr>
        <w:t xml:space="preserve">Bölgesel </w:t>
      </w:r>
      <w:proofErr w:type="spellStart"/>
      <w:r w:rsidR="00A4114B" w:rsidRPr="0073301D">
        <w:rPr>
          <w:b/>
          <w:lang w:val="tr-TR"/>
        </w:rPr>
        <w:t>E</w:t>
      </w:r>
      <w:r w:rsidRPr="0073301D">
        <w:rPr>
          <w:b/>
          <w:lang w:val="tr-TR"/>
        </w:rPr>
        <w:t>şikleme</w:t>
      </w:r>
      <w:proofErr w:type="spellEnd"/>
      <w:r w:rsidRPr="0073301D">
        <w:rPr>
          <w:b/>
          <w:lang w:val="tr-TR"/>
        </w:rPr>
        <w:t>:</w:t>
      </w:r>
      <w:r w:rsidR="00A4114B" w:rsidRPr="0073301D">
        <w:rPr>
          <w:b/>
          <w:lang w:val="tr-TR"/>
        </w:rPr>
        <w:t xml:space="preserve"> </w:t>
      </w:r>
      <w:proofErr w:type="spellStart"/>
      <w:r w:rsidR="00A4114B" w:rsidRPr="0073301D">
        <w:rPr>
          <w:lang w:val="tr-TR"/>
        </w:rPr>
        <w:t>Opencv</w:t>
      </w:r>
      <w:proofErr w:type="spellEnd"/>
      <w:r w:rsidR="00A4114B" w:rsidRPr="0073301D">
        <w:rPr>
          <w:lang w:val="tr-TR"/>
        </w:rPr>
        <w:t xml:space="preserve"> de </w:t>
      </w:r>
      <w:r w:rsidR="005377DC" w:rsidRPr="0073301D">
        <w:rPr>
          <w:lang w:val="tr-TR"/>
        </w:rPr>
        <w:t xml:space="preserve">bölgesel </w:t>
      </w:r>
      <w:proofErr w:type="spellStart"/>
      <w:r w:rsidR="005377DC" w:rsidRPr="0073301D">
        <w:rPr>
          <w:lang w:val="tr-TR"/>
        </w:rPr>
        <w:t>eşikleme</w:t>
      </w:r>
      <w:proofErr w:type="spellEnd"/>
      <w:r w:rsidR="005377DC" w:rsidRPr="0073301D">
        <w:rPr>
          <w:lang w:val="tr-TR"/>
        </w:rPr>
        <w:t xml:space="preserve"> için </w:t>
      </w:r>
      <w:r w:rsidR="005377DC" w:rsidRPr="0073301D">
        <w:rPr>
          <w:lang w:val="tr-TR"/>
        </w:rPr>
        <w:t>cv2.adaptiveThreshold</w:t>
      </w:r>
      <w:r w:rsidR="005377DC" w:rsidRPr="0073301D">
        <w:rPr>
          <w:lang w:val="tr-TR"/>
        </w:rPr>
        <w:t xml:space="preserve"> kullanılmaktadır.  </w:t>
      </w:r>
      <w:r w:rsidR="0073301D" w:rsidRPr="0073301D">
        <w:rPr>
          <w:lang w:val="tr-TR"/>
        </w:rPr>
        <w:t xml:space="preserve">Bölgesel </w:t>
      </w:r>
      <w:proofErr w:type="spellStart"/>
      <w:r w:rsidR="0073301D" w:rsidRPr="0073301D">
        <w:rPr>
          <w:lang w:val="tr-TR"/>
        </w:rPr>
        <w:t>eşikleme</w:t>
      </w:r>
      <w:proofErr w:type="spellEnd"/>
      <w:r w:rsidR="0073301D" w:rsidRPr="0073301D">
        <w:rPr>
          <w:lang w:val="tr-TR"/>
        </w:rPr>
        <w:t xml:space="preserve"> yaparak daha iyi görüntü vermesi sağlanmıştır.</w:t>
      </w:r>
    </w:p>
    <w:p w14:paraId="375ED904" w14:textId="286D76B8" w:rsidR="00651501" w:rsidRPr="00665A4D" w:rsidRDefault="005377DC" w:rsidP="005377DC">
      <w:pPr>
        <w:pStyle w:val="Balk2"/>
        <w:numPr>
          <w:ilvl w:val="1"/>
          <w:numId w:val="0"/>
        </w:numPr>
        <w:tabs>
          <w:tab w:val="num" w:pos="288"/>
        </w:tabs>
        <w:spacing w:before="120" w:after="60"/>
        <w:ind w:left="288" w:hanging="288"/>
        <w:rPr>
          <w:lang w:val="tr-TR"/>
        </w:rPr>
      </w:pPr>
      <w:r>
        <w:rPr>
          <w:lang w:val="tr-TR"/>
        </w:rPr>
        <w:t>Morfolojik Operatör</w:t>
      </w:r>
    </w:p>
    <w:p w14:paraId="52980F7D" w14:textId="7D126A42" w:rsidR="00651501" w:rsidRDefault="005377DC" w:rsidP="005377DC">
      <w:pPr>
        <w:pStyle w:val="bulletlist"/>
        <w:numPr>
          <w:ilvl w:val="0"/>
          <w:numId w:val="0"/>
        </w:numPr>
        <w:ind w:left="288"/>
        <w:rPr>
          <w:lang w:val="tr-TR"/>
        </w:rPr>
      </w:pPr>
      <w:r>
        <w:rPr>
          <w:lang w:val="tr-TR"/>
        </w:rPr>
        <w:tab/>
        <w:t xml:space="preserve">Morfolojik </w:t>
      </w:r>
      <w:r w:rsidR="0073301D">
        <w:rPr>
          <w:lang w:val="tr-TR"/>
        </w:rPr>
        <w:t xml:space="preserve">operatörler olarak </w:t>
      </w:r>
      <w:proofErr w:type="spellStart"/>
      <w:r w:rsidR="0073301D">
        <w:rPr>
          <w:lang w:val="tr-TR"/>
        </w:rPr>
        <w:t>erosin</w:t>
      </w:r>
      <w:proofErr w:type="spellEnd"/>
      <w:r w:rsidR="0073301D">
        <w:rPr>
          <w:lang w:val="tr-TR"/>
        </w:rPr>
        <w:t xml:space="preserve"> ve </w:t>
      </w:r>
      <w:proofErr w:type="spellStart"/>
      <w:r w:rsidR="0073301D">
        <w:rPr>
          <w:lang w:val="tr-TR"/>
        </w:rPr>
        <w:t>dilation</w:t>
      </w:r>
      <w:proofErr w:type="spellEnd"/>
      <w:r w:rsidR="0073301D">
        <w:rPr>
          <w:lang w:val="tr-TR"/>
        </w:rPr>
        <w:t xml:space="preserve"> </w:t>
      </w:r>
      <w:proofErr w:type="spellStart"/>
      <w:r w:rsidR="0073301D">
        <w:rPr>
          <w:lang w:val="tr-TR"/>
        </w:rPr>
        <w:t>kullanıl</w:t>
      </w:r>
      <w:r w:rsidR="00DE176F">
        <w:rPr>
          <w:lang w:val="tr-TR"/>
        </w:rPr>
        <w:t>moştır</w:t>
      </w:r>
      <w:proofErr w:type="spellEnd"/>
      <w:r w:rsidR="00DE176F">
        <w:rPr>
          <w:lang w:val="tr-TR"/>
        </w:rPr>
        <w:t>.</w:t>
      </w:r>
      <w:r w:rsidR="0073301D">
        <w:rPr>
          <w:lang w:val="tr-TR"/>
        </w:rPr>
        <w:t xml:space="preserve"> </w:t>
      </w:r>
      <w:proofErr w:type="spellStart"/>
      <w:r w:rsidR="0073301D">
        <w:rPr>
          <w:lang w:val="tr-TR"/>
        </w:rPr>
        <w:t>Dilation</w:t>
      </w:r>
      <w:proofErr w:type="spellEnd"/>
      <w:r w:rsidR="0073301D">
        <w:rPr>
          <w:lang w:val="tr-TR"/>
        </w:rPr>
        <w:t xml:space="preserve"> ile </w:t>
      </w:r>
      <w:proofErr w:type="spellStart"/>
      <w:r w:rsidR="0073301D">
        <w:rPr>
          <w:lang w:val="tr-TR"/>
        </w:rPr>
        <w:t>eşiklemeden</w:t>
      </w:r>
      <w:proofErr w:type="spellEnd"/>
      <w:r w:rsidR="0073301D">
        <w:rPr>
          <w:lang w:val="tr-TR"/>
        </w:rPr>
        <w:t xml:space="preserve"> sonra arka fonda gözükmemesi gereken yerleri ele</w:t>
      </w:r>
      <w:r w:rsidR="00DE176F">
        <w:rPr>
          <w:lang w:val="tr-TR"/>
        </w:rPr>
        <w:t>n</w:t>
      </w:r>
      <w:r w:rsidR="0073301D">
        <w:rPr>
          <w:lang w:val="tr-TR"/>
        </w:rPr>
        <w:t>miş bulunmak</w:t>
      </w:r>
      <w:r w:rsidR="00DE176F">
        <w:rPr>
          <w:lang w:val="tr-TR"/>
        </w:rPr>
        <w:t>tad</w:t>
      </w:r>
      <w:r w:rsidR="0073301D">
        <w:rPr>
          <w:lang w:val="tr-TR"/>
        </w:rPr>
        <w:t>ı</w:t>
      </w:r>
      <w:r w:rsidR="00DE176F">
        <w:rPr>
          <w:lang w:val="tr-TR"/>
        </w:rPr>
        <w:t>r</w:t>
      </w:r>
      <w:r w:rsidR="0073301D">
        <w:rPr>
          <w:lang w:val="tr-TR"/>
        </w:rPr>
        <w:t xml:space="preserve">. </w:t>
      </w:r>
      <w:proofErr w:type="spellStart"/>
      <w:r w:rsidR="0073301D">
        <w:rPr>
          <w:lang w:val="tr-TR"/>
        </w:rPr>
        <w:t>Erosion</w:t>
      </w:r>
      <w:proofErr w:type="spellEnd"/>
      <w:r w:rsidR="0073301D">
        <w:rPr>
          <w:lang w:val="tr-TR"/>
        </w:rPr>
        <w:t xml:space="preserve"> ile de</w:t>
      </w:r>
      <w:r w:rsidR="00DE176F">
        <w:rPr>
          <w:lang w:val="tr-TR"/>
        </w:rPr>
        <w:t xml:space="preserve"> kalan</w:t>
      </w:r>
      <w:r w:rsidR="0073301D">
        <w:rPr>
          <w:lang w:val="tr-TR"/>
        </w:rPr>
        <w:t xml:space="preserve"> görüntüler</w:t>
      </w:r>
      <w:r w:rsidR="00DE176F">
        <w:rPr>
          <w:lang w:val="tr-TR"/>
        </w:rPr>
        <w:t xml:space="preserve"> </w:t>
      </w:r>
      <w:r w:rsidR="0073301D">
        <w:rPr>
          <w:lang w:val="tr-TR"/>
        </w:rPr>
        <w:t>genişletmiştir.</w:t>
      </w:r>
    </w:p>
    <w:p w14:paraId="72DD7C2D" w14:textId="0E13AE85" w:rsidR="0073301D" w:rsidRPr="00665A4D" w:rsidRDefault="0073301D" w:rsidP="0073301D">
      <w:pPr>
        <w:pStyle w:val="Balk2"/>
        <w:numPr>
          <w:ilvl w:val="1"/>
          <w:numId w:val="0"/>
        </w:numPr>
        <w:tabs>
          <w:tab w:val="num" w:pos="288"/>
        </w:tabs>
        <w:spacing w:before="120" w:after="60"/>
        <w:ind w:left="288" w:hanging="288"/>
        <w:rPr>
          <w:lang w:val="tr-TR"/>
        </w:rPr>
      </w:pPr>
      <w:r>
        <w:rPr>
          <w:lang w:val="tr-TR"/>
        </w:rPr>
        <w:t>Görüntü adlandırılması ve Sayımı</w:t>
      </w:r>
    </w:p>
    <w:p w14:paraId="35F1BB57" w14:textId="3A408250" w:rsidR="0073301D" w:rsidRDefault="0073301D" w:rsidP="0073301D">
      <w:pPr>
        <w:pStyle w:val="bulletlist"/>
        <w:numPr>
          <w:ilvl w:val="0"/>
          <w:numId w:val="0"/>
        </w:numPr>
        <w:ind w:left="288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Opencvde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imutils</w:t>
      </w:r>
      <w:proofErr w:type="spellEnd"/>
      <w:r>
        <w:rPr>
          <w:lang w:val="tr-TR"/>
        </w:rPr>
        <w:t xml:space="preserve"> kütüphanesi ile </w:t>
      </w:r>
      <w:proofErr w:type="spellStart"/>
      <w:r>
        <w:rPr>
          <w:lang w:val="tr-TR"/>
        </w:rPr>
        <w:t>eşiklenen</w:t>
      </w:r>
      <w:proofErr w:type="spellEnd"/>
      <w:r>
        <w:rPr>
          <w:lang w:val="tr-TR"/>
        </w:rPr>
        <w:t xml:space="preserve"> görüntüler adlandırılarak sayım işlemi gerçekleşmiştir</w:t>
      </w:r>
      <w:r>
        <w:rPr>
          <w:lang w:val="tr-TR"/>
        </w:rPr>
        <w:t>.</w:t>
      </w:r>
    </w:p>
    <w:p w14:paraId="20E10084" w14:textId="77777777" w:rsidR="0073301D" w:rsidRDefault="0073301D" w:rsidP="005377DC">
      <w:pPr>
        <w:pStyle w:val="bulletlist"/>
        <w:numPr>
          <w:ilvl w:val="0"/>
          <w:numId w:val="0"/>
        </w:numPr>
        <w:ind w:left="288"/>
        <w:rPr>
          <w:lang w:val="tr-TR"/>
        </w:rPr>
      </w:pPr>
    </w:p>
    <w:p w14:paraId="2B224E4A" w14:textId="79AAC4A1" w:rsidR="00651501" w:rsidRPr="00665A4D" w:rsidRDefault="00DE176F" w:rsidP="00DE176F">
      <w:pPr>
        <w:pStyle w:val="Balk1"/>
        <w:rPr>
          <w:lang w:val="tr-TR"/>
        </w:rPr>
      </w:pPr>
      <w:r>
        <w:rPr>
          <w:lang w:val="tr-TR"/>
        </w:rPr>
        <w:t>Algoritma</w:t>
      </w:r>
    </w:p>
    <w:p w14:paraId="01D4EB0A" w14:textId="73A20900" w:rsidR="00DE176F" w:rsidRDefault="000D7EEF" w:rsidP="000D7EEF">
      <w:pPr>
        <w:pStyle w:val="Balk2"/>
        <w:jc w:val="left"/>
        <w:rPr>
          <w:lang w:val="tr-TR"/>
        </w:rPr>
      </w:pPr>
      <w:r>
        <w:rPr>
          <w:lang w:val="tr-TR"/>
        </w:rPr>
        <w:t>Problem1</w:t>
      </w:r>
    </w:p>
    <w:p w14:paraId="42C2AF16" w14:textId="77777777" w:rsidR="000D7EEF" w:rsidRPr="000D7EEF" w:rsidRDefault="000D7EEF" w:rsidP="000D7EEF">
      <w:pPr>
        <w:pStyle w:val="GvdeMetni"/>
        <w:rPr>
          <w:lang w:val="tr-TR"/>
        </w:rPr>
      </w:pPr>
      <w:r w:rsidRPr="000D7EEF">
        <w:rPr>
          <w:lang w:val="tr-TR"/>
        </w:rPr>
        <w:t xml:space="preserve">Algoritma1(ışığın tam gelmediği yer) </w:t>
      </w:r>
    </w:p>
    <w:p w14:paraId="41C3A5CD" w14:textId="77777777" w:rsidR="000D7EEF" w:rsidRPr="000D7EEF" w:rsidRDefault="000D7EEF" w:rsidP="000D7EEF">
      <w:pPr>
        <w:pStyle w:val="GvdeMetni"/>
        <w:rPr>
          <w:lang w:val="tr-TR"/>
        </w:rPr>
      </w:pPr>
      <w:r w:rsidRPr="000D7EEF">
        <w:rPr>
          <w:lang w:val="tr-TR"/>
        </w:rPr>
        <w:t>1)Gerekli iyileştirmeleri yap</w:t>
      </w:r>
    </w:p>
    <w:p w14:paraId="09BC75E7" w14:textId="77777777" w:rsidR="000D7EEF" w:rsidRPr="000D7EEF" w:rsidRDefault="000D7EEF" w:rsidP="000D7EEF">
      <w:pPr>
        <w:pStyle w:val="GvdeMetni"/>
        <w:rPr>
          <w:lang w:val="tr-TR"/>
        </w:rPr>
      </w:pPr>
      <w:r w:rsidRPr="000D7EEF">
        <w:rPr>
          <w:lang w:val="tr-TR"/>
        </w:rPr>
        <w:t xml:space="preserve">2) Bölgesel </w:t>
      </w:r>
      <w:proofErr w:type="spellStart"/>
      <w:r w:rsidRPr="000D7EEF">
        <w:rPr>
          <w:lang w:val="tr-TR"/>
        </w:rPr>
        <w:t>eşikleme</w:t>
      </w:r>
      <w:proofErr w:type="spellEnd"/>
      <w:r w:rsidRPr="000D7EEF">
        <w:rPr>
          <w:lang w:val="tr-TR"/>
        </w:rPr>
        <w:t xml:space="preserve"> ile eşikle</w:t>
      </w:r>
    </w:p>
    <w:p w14:paraId="1E03DCE3" w14:textId="77777777" w:rsidR="000D7EEF" w:rsidRPr="000D7EEF" w:rsidRDefault="000D7EEF" w:rsidP="000D7EEF">
      <w:pPr>
        <w:pStyle w:val="GvdeMetni"/>
        <w:rPr>
          <w:lang w:val="tr-TR"/>
        </w:rPr>
      </w:pPr>
      <w:r w:rsidRPr="000D7EEF">
        <w:rPr>
          <w:lang w:val="tr-TR"/>
        </w:rPr>
        <w:t xml:space="preserve">3) </w:t>
      </w:r>
      <w:proofErr w:type="spellStart"/>
      <w:r w:rsidRPr="000D7EEF">
        <w:rPr>
          <w:lang w:val="tr-TR"/>
        </w:rPr>
        <w:t>Erosion</w:t>
      </w:r>
      <w:proofErr w:type="spellEnd"/>
      <w:r w:rsidRPr="000D7EEF">
        <w:rPr>
          <w:lang w:val="tr-TR"/>
        </w:rPr>
        <w:t xml:space="preserve"> ve </w:t>
      </w:r>
      <w:proofErr w:type="spellStart"/>
      <w:r w:rsidRPr="000D7EEF">
        <w:rPr>
          <w:lang w:val="tr-TR"/>
        </w:rPr>
        <w:t>dilation</w:t>
      </w:r>
      <w:proofErr w:type="spellEnd"/>
      <w:r w:rsidRPr="000D7EEF">
        <w:rPr>
          <w:lang w:val="tr-TR"/>
        </w:rPr>
        <w:t xml:space="preserve"> ile işten bölgeleri yok et</w:t>
      </w:r>
    </w:p>
    <w:p w14:paraId="153DAC43" w14:textId="77777777" w:rsidR="000D7EEF" w:rsidRPr="000D7EEF" w:rsidRDefault="000D7EEF" w:rsidP="000D7EEF">
      <w:pPr>
        <w:pStyle w:val="GvdeMetni"/>
        <w:rPr>
          <w:lang w:val="tr-TR"/>
        </w:rPr>
      </w:pPr>
      <w:r w:rsidRPr="000D7EEF">
        <w:rPr>
          <w:lang w:val="tr-TR"/>
        </w:rPr>
        <w:t>4)Kalan nesneleri sayılandır ve say.</w:t>
      </w:r>
    </w:p>
    <w:p w14:paraId="7AAA5656" w14:textId="5E13B120" w:rsidR="00651501" w:rsidRPr="00665A4D" w:rsidRDefault="000D7EEF" w:rsidP="00651501">
      <w:pPr>
        <w:pStyle w:val="Balk2"/>
        <w:numPr>
          <w:ilvl w:val="1"/>
          <w:numId w:val="0"/>
        </w:numPr>
        <w:tabs>
          <w:tab w:val="num" w:pos="288"/>
        </w:tabs>
        <w:spacing w:before="120" w:after="60"/>
        <w:ind w:left="288" w:hanging="288"/>
        <w:jc w:val="left"/>
        <w:rPr>
          <w:lang w:val="tr-TR"/>
        </w:rPr>
      </w:pPr>
      <w:r>
        <w:rPr>
          <w:lang w:val="tr-TR"/>
        </w:rPr>
        <w:t>Problem2</w:t>
      </w:r>
    </w:p>
    <w:p w14:paraId="5A4B8591" w14:textId="77777777" w:rsidR="000D7EEF" w:rsidRPr="000D7EEF" w:rsidRDefault="000D7EEF" w:rsidP="000D7EEF">
      <w:pPr>
        <w:pStyle w:val="bulletlist"/>
        <w:numPr>
          <w:ilvl w:val="0"/>
          <w:numId w:val="0"/>
        </w:numPr>
        <w:ind w:left="576" w:hanging="288"/>
        <w:rPr>
          <w:lang w:val="tr-TR"/>
        </w:rPr>
      </w:pPr>
      <w:r w:rsidRPr="000D7EEF">
        <w:rPr>
          <w:lang w:val="tr-TR"/>
        </w:rPr>
        <w:t xml:space="preserve">Algoritma2(ışığın tam gelmediği yer) </w:t>
      </w:r>
    </w:p>
    <w:p w14:paraId="1E4FEFDB" w14:textId="009ADDA0" w:rsidR="000D7EEF" w:rsidRPr="000D7EEF" w:rsidRDefault="000D7EEF" w:rsidP="000D7EEF">
      <w:pPr>
        <w:pStyle w:val="bulletlist"/>
        <w:numPr>
          <w:ilvl w:val="0"/>
          <w:numId w:val="0"/>
        </w:numPr>
        <w:rPr>
          <w:lang w:val="tr-TR"/>
        </w:rPr>
      </w:pPr>
      <w:r>
        <w:rPr>
          <w:lang w:val="tr-TR"/>
        </w:rPr>
        <w:tab/>
      </w:r>
      <w:r w:rsidRPr="000D7EEF">
        <w:rPr>
          <w:lang w:val="tr-TR"/>
        </w:rPr>
        <w:t>1)Gerekli iyileştirmeleri yap Gauss filtresi ile</w:t>
      </w:r>
    </w:p>
    <w:p w14:paraId="7BB178C6" w14:textId="77777777" w:rsidR="000D7EEF" w:rsidRPr="000D7EEF" w:rsidRDefault="000D7EEF" w:rsidP="000D7EEF">
      <w:pPr>
        <w:pStyle w:val="bulletlist"/>
        <w:numPr>
          <w:ilvl w:val="0"/>
          <w:numId w:val="0"/>
        </w:numPr>
        <w:ind w:left="576" w:hanging="288"/>
        <w:rPr>
          <w:lang w:val="tr-TR"/>
        </w:rPr>
      </w:pPr>
      <w:r w:rsidRPr="000D7EEF">
        <w:rPr>
          <w:lang w:val="tr-TR"/>
        </w:rPr>
        <w:t xml:space="preserve">2) </w:t>
      </w:r>
      <w:proofErr w:type="spellStart"/>
      <w:r w:rsidRPr="000D7EEF">
        <w:rPr>
          <w:lang w:val="tr-TR"/>
        </w:rPr>
        <w:t>Otsu’s</w:t>
      </w:r>
      <w:proofErr w:type="spellEnd"/>
      <w:r w:rsidRPr="000D7EEF">
        <w:rPr>
          <w:lang w:val="tr-TR"/>
        </w:rPr>
        <w:t xml:space="preserve"> ile eşikle </w:t>
      </w:r>
    </w:p>
    <w:p w14:paraId="62734A6D" w14:textId="77777777" w:rsidR="000D7EEF" w:rsidRPr="000D7EEF" w:rsidRDefault="000D7EEF" w:rsidP="000D7EEF">
      <w:pPr>
        <w:pStyle w:val="bulletlist"/>
        <w:numPr>
          <w:ilvl w:val="0"/>
          <w:numId w:val="0"/>
        </w:numPr>
        <w:ind w:left="576" w:hanging="288"/>
        <w:rPr>
          <w:lang w:val="tr-TR"/>
        </w:rPr>
      </w:pPr>
      <w:r w:rsidRPr="000D7EEF">
        <w:rPr>
          <w:lang w:val="tr-TR"/>
        </w:rPr>
        <w:t xml:space="preserve">3) </w:t>
      </w:r>
      <w:proofErr w:type="spellStart"/>
      <w:r w:rsidRPr="000D7EEF">
        <w:rPr>
          <w:lang w:val="tr-TR"/>
        </w:rPr>
        <w:t>Erosion</w:t>
      </w:r>
      <w:proofErr w:type="spellEnd"/>
      <w:r w:rsidRPr="000D7EEF">
        <w:rPr>
          <w:lang w:val="tr-TR"/>
        </w:rPr>
        <w:t xml:space="preserve"> ile işten bölgeleri yok et</w:t>
      </w:r>
    </w:p>
    <w:p w14:paraId="7BFB133B" w14:textId="1C764752" w:rsidR="000D7EEF" w:rsidRPr="000D7EEF" w:rsidRDefault="000D7EEF" w:rsidP="000D7EEF">
      <w:pPr>
        <w:pStyle w:val="bulletlist"/>
        <w:numPr>
          <w:ilvl w:val="0"/>
          <w:numId w:val="0"/>
        </w:numPr>
        <w:rPr>
          <w:lang w:val="tr-TR"/>
        </w:rPr>
      </w:pPr>
      <w:r>
        <w:rPr>
          <w:lang w:val="tr-TR"/>
        </w:rPr>
        <w:tab/>
      </w:r>
      <w:r w:rsidRPr="000D7EEF">
        <w:rPr>
          <w:lang w:val="tr-TR"/>
        </w:rPr>
        <w:t>4)Kalan nesneleri sayılandır ve say.</w:t>
      </w:r>
    </w:p>
    <w:p w14:paraId="5AF153AD" w14:textId="277C3FD3" w:rsidR="00651501" w:rsidRDefault="000D7EEF" w:rsidP="00651501">
      <w:pPr>
        <w:pStyle w:val="Balk1"/>
        <w:tabs>
          <w:tab w:val="left" w:pos="216"/>
          <w:tab w:val="num" w:pos="576"/>
        </w:tabs>
        <w:spacing w:before="160" w:after="80"/>
        <w:rPr>
          <w:lang w:val="tr-TR"/>
        </w:rPr>
      </w:pPr>
      <w:r>
        <w:rPr>
          <w:lang w:val="tr-TR"/>
        </w:rPr>
        <w:t>SONUÇ</w:t>
      </w:r>
    </w:p>
    <w:p w14:paraId="64A95558" w14:textId="67C3F9AB" w:rsidR="000D7EEF" w:rsidRPr="000D7EEF" w:rsidRDefault="000D7EEF" w:rsidP="000D7EEF">
      <w:pPr>
        <w:ind w:firstLine="708"/>
        <w:jc w:val="left"/>
        <w:rPr>
          <w:lang w:val="tr-TR"/>
        </w:rPr>
      </w:pPr>
      <w:r>
        <w:rPr>
          <w:lang w:val="tr-TR"/>
        </w:rPr>
        <w:t xml:space="preserve">Yapılan işlemede görüntünün şekil olarak ayırt edilmemiştir.  Otsu ve bölgesel </w:t>
      </w:r>
      <w:proofErr w:type="spellStart"/>
      <w:r>
        <w:rPr>
          <w:lang w:val="tr-TR"/>
        </w:rPr>
        <w:t>eşiklemelerden</w:t>
      </w:r>
      <w:proofErr w:type="spellEnd"/>
      <w:r>
        <w:rPr>
          <w:lang w:val="tr-TR"/>
        </w:rPr>
        <w:t xml:space="preserve"> önce gerekli görüntü iyileştirmeler yapılmıştır. Yapılmamış durumlarda işleme yapılmamaktadır. Işığın etki ettiği görüntü işlemede otsu bize tam olarak </w:t>
      </w:r>
      <w:proofErr w:type="spellStart"/>
      <w:r>
        <w:rPr>
          <w:lang w:val="tr-TR"/>
        </w:rPr>
        <w:t>eşikleme</w:t>
      </w:r>
      <w:proofErr w:type="spellEnd"/>
      <w:r>
        <w:rPr>
          <w:lang w:val="tr-TR"/>
        </w:rPr>
        <w:t xml:space="preserve"> yapamamaktadır. Onun yerine bölgesel </w:t>
      </w:r>
      <w:proofErr w:type="spellStart"/>
      <w:r>
        <w:rPr>
          <w:lang w:val="tr-TR"/>
        </w:rPr>
        <w:t>eşikleme</w:t>
      </w:r>
      <w:proofErr w:type="spellEnd"/>
      <w:r>
        <w:rPr>
          <w:lang w:val="tr-TR"/>
        </w:rPr>
        <w:t xml:space="preserve"> kullanılmıştır. </w:t>
      </w:r>
      <w:proofErr w:type="spellStart"/>
      <w:r>
        <w:rPr>
          <w:lang w:val="tr-TR"/>
        </w:rPr>
        <w:t>Erosion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dalition</w:t>
      </w:r>
      <w:proofErr w:type="spellEnd"/>
      <w:r>
        <w:rPr>
          <w:lang w:val="tr-TR"/>
        </w:rPr>
        <w:t xml:space="preserve"> değerleri </w:t>
      </w:r>
      <w:proofErr w:type="spellStart"/>
      <w:r>
        <w:rPr>
          <w:lang w:val="tr-TR"/>
        </w:rPr>
        <w:t>eşiklemden</w:t>
      </w:r>
      <w:proofErr w:type="spellEnd"/>
      <w:r>
        <w:rPr>
          <w:lang w:val="tr-TR"/>
        </w:rPr>
        <w:t xml:space="preserve"> sonra oluşan gri seviyeli fotoğrafa bakarak yapılmıştır</w:t>
      </w:r>
    </w:p>
    <w:p w14:paraId="1A97EFB4" w14:textId="77777777" w:rsidR="00651501" w:rsidRPr="00665A4D" w:rsidRDefault="00651501" w:rsidP="00651501">
      <w:pPr>
        <w:pStyle w:val="Balk5"/>
        <w:rPr>
          <w:lang w:val="tr-TR"/>
        </w:rPr>
      </w:pPr>
      <w:proofErr w:type="spellStart"/>
      <w:r w:rsidRPr="00665A4D">
        <w:rPr>
          <w:lang w:val="tr-TR"/>
        </w:rPr>
        <w:t>References</w:t>
      </w:r>
      <w:proofErr w:type="spellEnd"/>
    </w:p>
    <w:p w14:paraId="702CA8F1" w14:textId="77777777" w:rsidR="00651501" w:rsidRPr="00665A4D" w:rsidRDefault="00651501" w:rsidP="00651501">
      <w:pPr>
        <w:rPr>
          <w:lang w:val="tr-TR"/>
        </w:rPr>
      </w:pPr>
    </w:p>
    <w:p w14:paraId="7C5A1C89" w14:textId="1807EF5F" w:rsidR="00651501" w:rsidRPr="00665A4D" w:rsidRDefault="00DE176F" w:rsidP="00651501">
      <w:pPr>
        <w:pStyle w:val="references"/>
        <w:ind w:left="354" w:hanging="354"/>
        <w:rPr>
          <w:lang w:val="tr-TR"/>
        </w:rPr>
      </w:pPr>
      <w:r w:rsidRPr="00DE176F">
        <w:rPr>
          <w:lang w:val="tr-TR"/>
        </w:rPr>
        <w:t>Rafael C. Gonzalez, Richard E. Woods - Digital Image Processing (2008, Prentice Hall)</w:t>
      </w:r>
      <w:r w:rsidRPr="00DE176F">
        <w:rPr>
          <w:lang w:val="tr-TR"/>
        </w:rPr>
        <w:t xml:space="preserve"> </w:t>
      </w:r>
    </w:p>
    <w:p w14:paraId="66F2A302" w14:textId="77777777" w:rsidR="00651501" w:rsidRPr="00665A4D" w:rsidRDefault="00651501" w:rsidP="00651501">
      <w:pPr>
        <w:pStyle w:val="references"/>
        <w:numPr>
          <w:ilvl w:val="0"/>
          <w:numId w:val="0"/>
        </w:numPr>
        <w:ind w:left="360" w:hanging="360"/>
        <w:rPr>
          <w:lang w:val="tr-TR"/>
        </w:rPr>
      </w:pPr>
    </w:p>
    <w:p w14:paraId="05646091" w14:textId="12C1F7F6" w:rsidR="00651501" w:rsidRPr="00665A4D" w:rsidRDefault="00651501" w:rsidP="00651501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tr-TR" w:eastAsia="x-none"/>
        </w:rPr>
        <w:sectPr w:rsidR="00651501" w:rsidRPr="00665A4D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6D9502C" w14:textId="36524134" w:rsidR="00651501" w:rsidRPr="00665A4D" w:rsidRDefault="00651501" w:rsidP="00651501">
      <w:pPr>
        <w:rPr>
          <w:lang w:val="tr-TR"/>
        </w:rPr>
      </w:pPr>
      <w:bookmarkStart w:id="1" w:name="_GoBack"/>
      <w:bookmarkEnd w:id="1"/>
    </w:p>
    <w:p w14:paraId="5CC712BD" w14:textId="77777777" w:rsidR="007A5235" w:rsidRPr="00665A4D" w:rsidRDefault="007A5235" w:rsidP="00651501">
      <w:pPr>
        <w:rPr>
          <w:lang w:val="tr-TR"/>
        </w:rPr>
      </w:pPr>
    </w:p>
    <w:sectPr w:rsidR="007A5235" w:rsidRPr="00665A4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176AD" w14:textId="77777777" w:rsidR="00551934" w:rsidRDefault="00551934" w:rsidP="007A5235">
      <w:r>
        <w:separator/>
      </w:r>
    </w:p>
  </w:endnote>
  <w:endnote w:type="continuationSeparator" w:id="0">
    <w:p w14:paraId="249FA982" w14:textId="77777777" w:rsidR="00551934" w:rsidRDefault="00551934" w:rsidP="007A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59C5A" w14:textId="77777777" w:rsidR="00651501" w:rsidRPr="006F6D3D" w:rsidRDefault="00651501" w:rsidP="0056610F">
    <w:pPr>
      <w:pStyle w:val="AltBilgi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8CF0" w14:textId="77777777" w:rsidR="00551934" w:rsidRDefault="00551934" w:rsidP="007A5235">
      <w:r>
        <w:separator/>
      </w:r>
    </w:p>
  </w:footnote>
  <w:footnote w:type="continuationSeparator" w:id="0">
    <w:p w14:paraId="70530901" w14:textId="77777777" w:rsidR="00551934" w:rsidRDefault="00551934" w:rsidP="007A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E57CF" w14:textId="70A14F18" w:rsidR="007A5235" w:rsidRPr="00B71569" w:rsidRDefault="007A5235" w:rsidP="00B7156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F4F"/>
    <w:multiLevelType w:val="multilevel"/>
    <w:tmpl w:val="EAB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FD"/>
    <w:rsid w:val="000D7EEF"/>
    <w:rsid w:val="003C7A66"/>
    <w:rsid w:val="003F22C7"/>
    <w:rsid w:val="005377DC"/>
    <w:rsid w:val="00551934"/>
    <w:rsid w:val="005F5274"/>
    <w:rsid w:val="00651501"/>
    <w:rsid w:val="00665A4D"/>
    <w:rsid w:val="006876B7"/>
    <w:rsid w:val="0073301D"/>
    <w:rsid w:val="007A5235"/>
    <w:rsid w:val="007C7C7E"/>
    <w:rsid w:val="00896A8F"/>
    <w:rsid w:val="0090411B"/>
    <w:rsid w:val="00940515"/>
    <w:rsid w:val="00A24AC3"/>
    <w:rsid w:val="00A4114B"/>
    <w:rsid w:val="00A532EA"/>
    <w:rsid w:val="00B71569"/>
    <w:rsid w:val="00BB025A"/>
    <w:rsid w:val="00DE176F"/>
    <w:rsid w:val="00EC5105"/>
    <w:rsid w:val="00F7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FC69"/>
  <w15:chartTrackingRefBased/>
  <w15:docId w15:val="{00DB6442-19C9-48FC-82FC-3686206C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01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7A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1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51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1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15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523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5235"/>
  </w:style>
  <w:style w:type="paragraph" w:styleId="AltBilgi">
    <w:name w:val="footer"/>
    <w:basedOn w:val="Normal"/>
    <w:link w:val="AltBilgiChar"/>
    <w:unhideWhenUsed/>
    <w:rsid w:val="007A523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7A5235"/>
  </w:style>
  <w:style w:type="character" w:customStyle="1" w:styleId="Balk1Char">
    <w:name w:val="Başlık 1 Char"/>
    <w:basedOn w:val="VarsaylanParagrafYazTipi"/>
    <w:link w:val="Balk1"/>
    <w:uiPriority w:val="9"/>
    <w:rsid w:val="007A52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51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51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15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15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bstract">
    <w:name w:val="Abstract"/>
    <w:rsid w:val="00651501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65150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GvdeMetni">
    <w:name w:val="Body Text"/>
    <w:basedOn w:val="Normal"/>
    <w:link w:val="GvdeMetniChar"/>
    <w:rsid w:val="00651501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basedOn w:val="VarsaylanParagrafYazTipi"/>
    <w:link w:val="GvdeMetni"/>
    <w:rsid w:val="00651501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GvdeMetni"/>
    <w:rsid w:val="00651501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651501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651501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title">
    <w:name w:val="paper title"/>
    <w:rsid w:val="0065150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651501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651501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651501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51501"/>
    <w:rPr>
      <w:i/>
      <w:iCs/>
      <w:sz w:val="15"/>
      <w:szCs w:val="15"/>
    </w:rPr>
  </w:style>
  <w:style w:type="paragraph" w:customStyle="1" w:styleId="tablecopy">
    <w:name w:val="table copy"/>
    <w:rsid w:val="00651501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651501"/>
    <w:pPr>
      <w:numPr>
        <w:numId w:val="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651501"/>
    <w:pPr>
      <w:numPr>
        <w:numId w:val="4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651501"/>
    <w:pPr>
      <w:spacing w:after="120"/>
      <w:ind w:firstLine="274"/>
    </w:pPr>
    <w:rPr>
      <w:i/>
    </w:rPr>
  </w:style>
  <w:style w:type="character" w:styleId="Kpr">
    <w:name w:val="Hyperlink"/>
    <w:rsid w:val="0065150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4114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5377D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377DC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VarsaylanParagrafYazTipi"/>
    <w:rsid w:val="005377DC"/>
  </w:style>
  <w:style w:type="character" w:customStyle="1" w:styleId="sig-paren">
    <w:name w:val="sig-paren"/>
    <w:basedOn w:val="VarsaylanParagrafYazTipi"/>
    <w:rsid w:val="005377DC"/>
  </w:style>
  <w:style w:type="character" w:customStyle="1" w:styleId="pre">
    <w:name w:val="pre"/>
    <w:basedOn w:val="VarsaylanParagrafYazTipi"/>
    <w:rsid w:val="0053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ucukmehmet197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22A2-5602-4192-B919-55C07348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Küçük</dc:creator>
  <cp:keywords/>
  <dc:description/>
  <cp:lastModifiedBy>Mehmet Küçük</cp:lastModifiedBy>
  <cp:revision>5</cp:revision>
  <dcterms:created xsi:type="dcterms:W3CDTF">2019-05-22T09:30:00Z</dcterms:created>
  <dcterms:modified xsi:type="dcterms:W3CDTF">2019-05-22T19:02:00Z</dcterms:modified>
</cp:coreProperties>
</file>