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KURGUSAL ÖRNEK — Divit demosu için yazıldı. Kişiler, şirketler ve olaylar uydurmadır; gerçek biriyle benzerlik rastlantıdır. İçine bilerek hatalar konmuştur.</w:t>
      </w:r>
    </w:p>
    <w:bookmarkStart w:id="9" w:name="bölüm-sahada-yönetmek"/>
    <w:p>
      <w:pPr>
        <w:pStyle w:val="Heading1"/>
      </w:pPr>
      <w:r>
        <w:t xml:space="preserve">4. Bölüm — Sahada Yönetmek</w:t>
      </w:r>
    </w:p>
    <w:p>
      <w:pPr>
        <w:pStyle w:val="FirstParagraph"/>
      </w:pPr>
      <w:r>
        <w:t xml:space="preserve">Bu bölümde sahada geçirdiğim yıllardan çıkardığım üç dersi anlatacağım: dinlemek, erken gelmek ve kötü haberi ilk ağızdan vermek. Üçü de bana pahalıya öğretildi, üçünü de size ucuza vermek istiyorum.</w:t>
      </w:r>
    </w:p>
    <w:p>
      <w:pPr>
        <w:pStyle w:val="BodyText"/>
      </w:pPr>
      <w:r>
        <w:t xml:space="preserve">1987 yılının eylül ayında Kuzeyçam Döküm’ün kapısından ilk kez girdiğimde yirmi dört yaşındaydım. Elimde makine mühendisliği diploması, kafamda da her şeyi bildiğim fikri vardı. Fabrika şehrin dışında, rüzgârın hiç eksik olmadığı bir tepedeydi. Kışın servis otobüsü yokuşu çıkamaz, yarım saat yürürdük.</w:t>
      </w:r>
    </w:p>
    <w:p>
      <w:pPr>
        <w:pStyle w:val="BodyText"/>
      </w:pPr>
      <w:r>
        <w:t xml:space="preserve">İlk haftamda gece vardiyasına kaldım. Saat üç sularında dökümhanenin arka tarafında yaşlı bir ustabaşı bana bir bardak çay koydu.</w:t>
      </w:r>
      <w:r>
        <w:t xml:space="preserve"> </w:t>
      </w:r>
      <w:r>
        <w:t xml:space="preserve">“Evlat,”</w:t>
      </w:r>
      <w:r>
        <w:t xml:space="preserve"> </w:t>
      </w:r>
      <w:r>
        <w:t xml:space="preserve">dedi,</w:t>
      </w:r>
      <w:r>
        <w:t xml:space="preserve"> </w:t>
      </w:r>
      <w:r>
        <w:t xml:space="preserve">“burada makineyi değil, adamı dinleyeceksin. Makine ne zaman bozulacağını önce adama söyler.”</w:t>
      </w:r>
      <w:r>
        <w:t xml:space="preserve"> </w:t>
      </w:r>
      <w:r>
        <w:t xml:space="preserve">O gece bunun ne demek olduğunu anlamadım. Üç ay sonra ana ocaklardan biri durduğunda, iki hafta önce bir işçinin</w:t>
      </w:r>
      <w:r>
        <w:t xml:space="preserve"> </w:t>
      </w:r>
      <w:r>
        <w:t xml:space="preserve">“sesi değişti”</w:t>
      </w:r>
      <w:r>
        <w:t xml:space="preserve"> </w:t>
      </w:r>
      <w:r>
        <w:t xml:space="preserve">dediğini hatırladım. Kimse onu dinlememişti, ben de dinlememiştim.</w:t>
      </w:r>
    </w:p>
    <w:p>
      <w:pPr>
        <w:pStyle w:val="BodyText"/>
      </w:pPr>
      <w:r>
        <w:t xml:space="preserve">O günden sonra her vardiya değişiminde makinelerin yanında on dakika durmayı alışkanlık edindim. Bir defter tuttum; kim ne dedi, hangi makine nasıl ses çıkardı, hangi kalıp neden çatladı. Defterdeki notların çoğu hiçbir işe yaramadı. Ama yüz nottan biri bir arızayı, bir kazayı ya da bir müşteri şikâyetini önceden haber veriyordu. Yıllar sonra bir genç mühendis bana bu defteri neden tuttuğumu sordu. Ona şöyle dedim: dinlemek, duyduğunu bir yere yazmıyorsan yarım kalır. İnsan hafızası kendi işine geleni saklar, gerisini unutur. Defter unutmaz.</w:t>
      </w:r>
    </w:p>
    <w:p>
      <w:pPr>
        <w:pStyle w:val="BodyText"/>
      </w:pPr>
      <w:r>
        <w:t xml:space="preserve">Hayat gerçekten de bir okul. Her gün yeni bir şey öğreniyoruz. İnsan ne kadar yaşarsa yaşasın öğrenmenin sonu yoktur. Yönetim de böyledir; öğrendikçe öğrenecek daha çok şey olduğunu görürsünüz. Bu yüzden öğrenmeye her zaman açık olmak gerekir, çünkü öğrenmeyi bırakan insan yerinde sayar.</w:t>
      </w:r>
    </w:p>
    <w:p>
      <w:pPr>
        <w:pStyle w:val="BodyText"/>
      </w:pPr>
      <w:r>
        <w:t xml:space="preserve">Bugünün yöneticileri buna</w:t>
      </w:r>
      <w:r>
        <w:t xml:space="preserve"> </w:t>
      </w:r>
      <w:r>
        <w:t xml:space="preserve">“growth mindset”</w:t>
      </w:r>
      <w:r>
        <w:t xml:space="preserve"> </w:t>
      </w:r>
      <w:r>
        <w:t xml:space="preserve">diyor. Biz o zaman bunun adını koymazdık ama ekibe feedback vermenin, deadline’ı herkesle birlikte koymanın ve win-win bir ortam kurmanın önemini sahada öğrendik. KPI’larımız belliydi: fire oranı, zamanında teslim ve iş kazası sayısı. Bunların üçünü de her sabah vardiya panosuna tebeşirle yazardık.</w:t>
      </w:r>
    </w:p>
    <w:p>
      <w:pPr>
        <w:pStyle w:val="BodyText"/>
      </w:pPr>
      <w:r>
        <w:t xml:space="preserve">1989’da, işe başladığım ilk yıl, fabrikada büyük bir grev oldu. Genç bir mühendis olarak iki tarafın arasında kaldım. Yönetim benden işçilerin ne düşündüğünü öğrenmemi istedi, işçiler de benden yönetime ne söyleneceğini. O kırk gün bana dinlemenin tek başına yetmediğini, duyduğunu doğru kişiye doğru zamanda taşımak gerektiğini öğretti.</w:t>
      </w:r>
    </w:p>
    <w:p>
      <w:pPr>
        <w:pStyle w:val="BodyText"/>
      </w:pPr>
      <w:r>
        <w:t xml:space="preserve">Grev bittiğinde fabrikanın genel müdürü beni odasına çağırdı ve bana grevin neden bu kadar uzadığını sordu, ben de ona iki tarafın da birbirinin ne istediğini ilk ağızdan hiç duymadığını, herkesin birbirini üçüncü kişilerden dinlediğini, üçüncü kişilerin de her seferinde kendi korkularını habere eklediğini, bu yüzden masaya gelen her teklifin karşı tarafa ulaştığında başka bir şeye dönüştüğünü ve aslında aradaki farkın ilk haftadan beri yalnızca yüzde üç olduğunu anlattım, o da uzun uzun yüzüme baktı ve bir şey söylemeden beni kapıya kadar geçirdi.</w:t>
      </w:r>
    </w:p>
    <w:p>
      <w:pPr>
        <w:pStyle w:val="BodyText"/>
      </w:pPr>
      <w:r>
        <w:t xml:space="preserve">Kötü haberi ilk ağızdan vermeyi de o yıllarda öğrendim. En büyük rakibimiz Akyamaç Metal’di. Akyamaç Metal’in o zamanki sahibi, sektörde herkesin bildiği gibi, ihaleleri masanın altından alırdı; biz hiçbir zaman öyle çalışmadık. Bir gün büyük bir siparişi onlara kaptırdık. Müşteriye teslim tarihini tutturamayacağımızı bir hafta önceden kendim gidip söylemiştim. Siparişi kaybettik ama müşteriyi kaybetmedik; iki yıl sonra en büyük işini yine bize verdi.</w:t>
      </w:r>
    </w:p>
    <w:p>
      <w:pPr>
        <w:pStyle w:val="BodyText"/>
      </w:pPr>
      <w:r>
        <w:t xml:space="preserve">Aynı dersi yıllar sonra kendi ekibime öğretmek zorunda kaldım. Bir kalite müdürümüz, bir partide çatlak döküm çıktığını iki gün boyunca kimseye söylememişti. Belki düzeltirim diye beklemiş. Düzeltemedi, parçalar müşteriye gitti ve geri döndü. Onu odama çağırdığımda azarlamadım. Yalnızca şunu sordum: bu haberi ilk gün duysaydım ne kaybederdik? Cevabı biliyordu: hiçbir şey. İki gün sonra duyduğumuzda ise müşterinin güvenini kaybetmiştik. O günden sonra fabrikada bir kural koyduk: kötü haber aynı gün, iyi haber ertesi sabah da olur.</w:t>
      </w:r>
    </w:p>
    <w:p>
      <w:pPr>
        <w:pStyle w:val="BodyText"/>
      </w:pPr>
      <w:r>
        <w:t xml:space="preserve">Tam on iki yıl sonra, 1996’da, Kuzey Çam Döküm’ün genel müdürü oldum. Odam, grevden sonra çağrıldığım o odaydı. İlk gün masanın çekmecesinde önceki genel müdürün bıraktığı bir not buldum:</w:t>
      </w:r>
      <w:r>
        <w:t xml:space="preserve"> </w:t>
      </w:r>
      <w:r>
        <w:t xml:space="preserve">“Fabrikayı bu odadan yönetemezsin.”</w:t>
      </w:r>
    </w:p>
    <w:p>
      <w:pPr>
        <w:pStyle w:val="BodyText"/>
      </w:pPr>
      <w:r>
        <w:t xml:space="preserve">Einstein’ın dediği gibi,</w:t>
      </w:r>
      <w:r>
        <w:t xml:space="preserve"> </w:t>
      </w:r>
      <w:r>
        <w:t xml:space="preserve">“Delilik, aynı şeyi tekrar tekrar yapıp farklı sonuç beklemektir.”</w:t>
      </w:r>
      <w:r>
        <w:t xml:space="preserve"> </w:t>
      </w:r>
      <w:r>
        <w:t xml:space="preserve">Genel müdür olduğumda ilk işim, yıllardır aynı biçimde yapılan sabah toplantısını kaldırmak oldu. Yerine vardiya başlarında on dakikalık ayak üstü görüşmeler koyduk.</w:t>
      </w:r>
    </w:p>
    <w:p>
      <w:pPr>
        <w:pStyle w:val="BodyText"/>
      </w:pPr>
      <w:r>
        <w:t xml:space="preserve">Ayak üstü görüşmelerin tek kuralı vardı: kimse oturmaz, kimse telefonuna bakmaz, herkes bir cümle söyler. Dün ne oldu, bugün ne olacak, neye ihtiyacım var. İlk ay formenler bunu tuhaf buldu. Üçüncü ay, görüşmeye gelemeyen bir formen yerine yardımcısını gönderiyordu; çünkü o on dakikada söylenmeyen şeyin gün boyu kimseye ulaşmadığını herkes görmüştü. Sabah toplantısında bir saat konuşup hiçbir şey kararlaştırmadığımız günleri kimse özlemedi.</w:t>
      </w:r>
    </w:p>
    <w:bookmarkEnd w:id="9"/>
    <w:bookmarkStart w:id="10" w:name="bölüm-insanlara-yatırım"/>
    <w:p>
      <w:pPr>
        <w:pStyle w:val="Heading1"/>
      </w:pPr>
      <w:r>
        <w:t xml:space="preserve">5. Bölüm — İnsanlara Yatırım</w:t>
      </w:r>
    </w:p>
    <w:p>
      <w:pPr>
        <w:pStyle w:val="FirstParagraph"/>
      </w:pPr>
      <w:r>
        <w:t xml:space="preserve">Fabrikaya girdiğim ilk hafta gece vardiyasında yaşlı bir ustabaşı bana bir bardak çay koymuş ve</w:t>
      </w:r>
      <w:r>
        <w:t xml:space="preserve"> </w:t>
      </w:r>
      <w:r>
        <w:t xml:space="preserve">“Burada makineyi değil, adamı dinleyeceksin”</w:t>
      </w:r>
      <w:r>
        <w:t xml:space="preserve"> </w:t>
      </w:r>
      <w:r>
        <w:t xml:space="preserve">demişti. Bu söz bütün yöneticilik hayatım boyunca kulağımda kaldı. İnsanlara yatırım yapmak, önce onları dinlemekle başlar.</w:t>
      </w:r>
    </w:p>
    <w:p>
      <w:pPr>
        <w:pStyle w:val="BodyText"/>
      </w:pPr>
      <w:r>
        <w:t xml:space="preserve">Genel müdür olduğumda ilk bütçe kalemim eğitim oldu. Her vardiyanın başında bir formen vardı ve formenlerin çoğu işi babasından, amcasından öğrenmişti. Şeflerimizi yılda iki kez eğitime gönderdik. Ustabaşılarımızın yarısı ilk yıl bu eğitimlere gelmek istemedi;</w:t>
      </w:r>
      <w:r>
        <w:t xml:space="preserve"> </w:t>
      </w:r>
      <w:r>
        <w:t xml:space="preserve">“biz bu işi otuz yıldır yapıyoruz”</w:t>
      </w:r>
      <w:r>
        <w:t xml:space="preserve"> </w:t>
      </w:r>
      <w:r>
        <w:t xml:space="preserve">dediler. İkinci yıl hepsi geldi.</w:t>
      </w:r>
    </w:p>
    <w:p>
      <w:pPr>
        <w:pStyle w:val="BodyText"/>
      </w:pPr>
      <w:r>
        <w:t xml:space="preserve">Genç mühendisleri de ilk altı ay masaya oturtmadık. Her biri önce sahada, bir formenin yanında çalıştı. Kimi buna itiraz etti, diplomasını gösterip neden işçi gibi çalıştırıldığını sordu. Ben de onlara kendi ilk yılımı anlattım. Altı ayın sonunda sahadan gelen mühendisle doğrudan masaya oturan mühendis arasındaki fark, ilk toplantıda anlaşılıyordu. Biri soru sorarken işçinin adını söylüyor, öteki makinenin numarasını.</w:t>
      </w:r>
    </w:p>
    <w:p>
      <w:pPr>
        <w:pStyle w:val="BodyText"/>
      </w:pPr>
      <w:r>
        <w:t xml:space="preserve">Eğitimleri fabrikanın içinde, yemekhanede yaptık. Bugün ülkemizde her üç kişiden yalnızca biri internet kullanıyor; bu yüzden eğitimleri hâlâ yüz yüze yapmak zorundayız. Bunun bir yararı da oldu: yemekhanede herkez birbirini tanıdı, vardiyalar arasındaki kırgınlıklar azaldı.</w:t>
      </w:r>
    </w:p>
    <w:p>
      <w:pPr>
        <w:pStyle w:val="BodyText"/>
      </w:pPr>
      <w:r>
        <w:t xml:space="preserve">Bir yıl bir grup formenimizle yurt dışındaki bir makine fuarına gittik. Uçak sabaha karşı kalktı, otele öğlen vardık. Akşam yemeğinde birimiz yanlış tabak siparişi verdi, gelen yemeği tanımadık, bütün masa güldük. Ertesi gün fuarda on iki saat yürüdük. Dönüş yolunda havaalanında bavullardan biri kayboldu, iki gün sonra bulundu. O yolculuğu hâlâ anlatırız.</w:t>
      </w:r>
    </w:p>
    <w:p>
      <w:pPr>
        <w:pStyle w:val="BodyText"/>
      </w:pPr>
      <w:r>
        <w:t xml:space="preserve">İnsanlara yatırım yapmanın bedeli olur. Yetiştirdiğiniz iyi elemanı rakibiniz sizden daha yüksek maaşla alır. Bende o zaman bunu bilmiyordum, ilk kaybettiğimiz iyi formen için çok üzüldüm. Sonra şunu gördüm: giden her iyi insan, geride onu yetiştirmiş bir düzen bırakır. Asıl yatırım o düzendir, yoksa birşey değişmez.</w:t>
      </w:r>
    </w:p>
    <w:p>
      <w:pPr>
        <w:pStyle w:val="BodyText"/>
      </w:pPr>
      <w:r>
        <w:t xml:space="preserve">Giden formenlerimizin bir kısmı yıllar sonra geri döndü. Birini yeniden işe alırken ona neden döndüğünü sordum. Yeni işyerinde maaşının daha iyi olduğunu, ama bir sorun çıktığında kime gideceğini bilmediğini söyledi. Bizde bir sorunun sahibi her zaman belliydi. Bunu bir yönetim ilkesi olarak kâğıda yazmamıştık; yıllar içinde, her sabahki o on dakikalık görüşmelerde kendiliğinden oluşmuştu.</w:t>
      </w:r>
    </w:p>
    <w:p>
      <w:pPr>
        <w:pStyle w:val="BodyText"/>
      </w:pPr>
      <w:r>
        <w:t xml:space="preserve">Yalnış anlaşılmasın, herkesin kalmasını isterdim. Ama bir yöneticinin elinden gelen, insanlara gitmek istemeyecekleri bir yer kurmaktır; tutmak değil.</w:t>
      </w:r>
    </w:p>
    <w:p>
      <w:pPr>
        <w:pStyle w:val="BodyText"/>
      </w:pPr>
      <w:r>
        <w:t xml:space="preserve">Geçen yıl emekli olduğumda şirketin çalışan sayısı 1.200’ü geçmişti. Bugün hâlâ sektörün en büyük üç dökümhanesinden biriyiz. Veda yemeğinde bir formenimiz kalktı ve</w:t>
      </w:r>
      <w:r>
        <w:t xml:space="preserve"> </w:t>
      </w:r>
      <w:r>
        <w:t xml:space="preserve">“Siz bizi dinlediniz”</w:t>
      </w:r>
      <w:r>
        <w:t xml:space="preserve"> </w:t>
      </w:r>
      <w:r>
        <w:t xml:space="preserve">dedi. Kırk yıla yakın çalışmanın karşılığı olarak bundan iyi bir cümle duymadım.</w:t>
      </w:r>
    </w:p>
    <w:p>
      <w:pPr>
        <w:pStyle w:val="BodyText"/>
      </w:pPr>
      <w:r>
        <w:t xml:space="preserve">Size bu bölümden tek bir şey bırakmam gerekirse şudur: insanlar maaş için gelir, dinlendikleri için kalır. Herşey bu kadar basit, bu kadar zor.</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2026-09-29T20:30:59Z</dcterms:created>
  <dcterms:modified xsi:type="dcterms:W3CDTF">2026-09-29T20:30:59Z</dcterms:modified>
</cp:coreProperties>
</file>

<file path=docProps/custom.xml><?xml version="1.0" encoding="utf-8"?>
<Properties xmlns="http://schemas.openxmlformats.org/officeDocument/2006/custom-properties" xmlns:vt="http://schemas.openxmlformats.org/officeDocument/2006/docPropsVTypes"/>
</file>