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CF" w:rsidRPr="00742DCF" w:rsidRDefault="007778E1" w:rsidP="00742DCF">
      <w:pPr>
        <w:jc w:val="center"/>
        <w:rPr>
          <w:rFonts w:ascii="Georgia" w:hAnsi="Georgia"/>
          <w:color w:val="FF0000"/>
          <w:sz w:val="28"/>
          <w:szCs w:val="28"/>
        </w:rPr>
      </w:pPr>
      <w:proofErr w:type="spellStart"/>
      <w:r>
        <w:rPr>
          <w:rFonts w:ascii="Georgia" w:hAnsi="Georgia"/>
          <w:color w:val="FF0000"/>
          <w:sz w:val="28"/>
          <w:szCs w:val="28"/>
        </w:rPr>
        <w:t>Linear</w:t>
      </w:r>
      <w:proofErr w:type="spellEnd"/>
      <w:r>
        <w:rPr>
          <w:rFonts w:ascii="Georgia" w:hAnsi="Georgia"/>
          <w:color w:val="FF0000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FF0000"/>
          <w:sz w:val="28"/>
          <w:szCs w:val="28"/>
        </w:rPr>
        <w:t>Inverted</w:t>
      </w:r>
      <w:proofErr w:type="spellEnd"/>
      <w:r>
        <w:rPr>
          <w:rFonts w:ascii="Georgia" w:hAnsi="Georgia"/>
          <w:color w:val="FF0000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FF0000"/>
          <w:sz w:val="28"/>
          <w:szCs w:val="28"/>
        </w:rPr>
        <w:t>Pendulum</w:t>
      </w:r>
      <w:proofErr w:type="spellEnd"/>
      <w:r w:rsidR="00FC4B3A">
        <w:rPr>
          <w:rFonts w:ascii="Georgia" w:hAnsi="Georgia"/>
          <w:color w:val="FF0000"/>
          <w:sz w:val="28"/>
          <w:szCs w:val="28"/>
        </w:rPr>
        <w:t xml:space="preserve"> Sisteminin Modellenmesi</w:t>
      </w:r>
    </w:p>
    <w:p w:rsidR="007778E1" w:rsidRDefault="007778E1">
      <w:pPr>
        <w:rPr>
          <w:rFonts w:ascii="Georgia" w:hAnsi="Georgia"/>
          <w:sz w:val="20"/>
          <w:szCs w:val="20"/>
        </w:rPr>
      </w:pPr>
    </w:p>
    <w:p w:rsidR="007778E1" w:rsidRDefault="0026122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261.35pt">
            <v:imagedata r:id="rId5" o:title="FBD"/>
          </v:shape>
        </w:pict>
      </w:r>
    </w:p>
    <w:p w:rsidR="007778E1" w:rsidRDefault="007778E1">
      <w:pPr>
        <w:rPr>
          <w:rFonts w:ascii="Georgia" w:hAnsi="Georgia"/>
          <w:sz w:val="20"/>
          <w:szCs w:val="20"/>
        </w:rPr>
      </w:pPr>
    </w:p>
    <w:p w:rsidR="0036458E" w:rsidRDefault="0036458E">
      <w:pPr>
        <w:rPr>
          <w:rFonts w:ascii="Georgia" w:hAnsi="Georgia"/>
          <w:sz w:val="20"/>
          <w:szCs w:val="20"/>
        </w:rPr>
      </w:pPr>
    </w:p>
    <w:p w:rsidR="007778E1" w:rsidRDefault="00481C1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Araca </w:t>
      </w:r>
      <w:r w:rsidR="007778E1">
        <w:rPr>
          <w:rFonts w:ascii="Georgia" w:hAnsi="Georgia"/>
          <w:sz w:val="20"/>
          <w:szCs w:val="20"/>
        </w:rPr>
        <w:t xml:space="preserve">etki eden kuvvetler aşağıdaki gibidir. </w:t>
      </w:r>
    </w:p>
    <w:p w:rsidR="007778E1" w:rsidRPr="005B5943" w:rsidRDefault="0026122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7778E1" w:rsidRPr="005B5943" w:rsidRDefault="0026122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5B5943" w:rsidRPr="009B1590" w:rsidRDefault="0026122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180+α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180+α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y</m:t>
              </m:r>
            </m:e>
          </m:acc>
          <m:r>
            <w:rPr>
              <w:rFonts w:ascii="Cambria Math" w:eastAsiaTheme="minorEastAsia" w:hAnsi="Cambria Math"/>
              <w:color w:val="FF0000"/>
              <w:sz w:val="20"/>
            </w:rPr>
            <m:t xml:space="preserve"> </m:t>
          </m:r>
        </m:oMath>
      </m:oMathPara>
    </w:p>
    <w:p w:rsidR="009B1590" w:rsidRDefault="009B1590">
      <w:pPr>
        <w:rPr>
          <w:rFonts w:ascii="Georgia" w:eastAsiaTheme="minorEastAsia" w:hAnsi="Georgia"/>
          <w:color w:val="FF0000"/>
        </w:rPr>
      </w:pPr>
    </w:p>
    <w:p w:rsidR="00481C16" w:rsidRPr="00481C16" w:rsidRDefault="00481C16">
      <w:pPr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Penduluma</w:t>
      </w:r>
      <w:proofErr w:type="spellEnd"/>
      <w:r>
        <w:rPr>
          <w:rFonts w:ascii="Georgia" w:hAnsi="Georgia"/>
          <w:sz w:val="20"/>
          <w:szCs w:val="20"/>
        </w:rPr>
        <w:t xml:space="preserve"> etki eden kuvvetler aşağıdaki gibidir. </w:t>
      </w:r>
    </w:p>
    <w:p w:rsidR="009B1590" w:rsidRPr="00481C16" w:rsidRDefault="0026122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(-F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).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481C16" w:rsidRPr="0007435D" w:rsidRDefault="0026122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7778E1" w:rsidRPr="0007435D" w:rsidRDefault="00261229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G</m:t>
              </m:r>
            </m:e>
          </m:acc>
          <m:r>
            <w:rPr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(-m</m:t>
              </m:r>
            </m:e>
            <m:sub>
              <m:r>
                <w:rPr>
                  <w:rFonts w:ascii="Cambria Math" w:hAnsi="Cambria Math"/>
                  <w:sz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</w:rPr>
            <m:t>.g).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0"/>
                </w:rPr>
                <m:t>x</m:t>
              </m:r>
            </m:e>
          </m:acc>
        </m:oMath>
      </m:oMathPara>
    </w:p>
    <w:p w:rsidR="007778E1" w:rsidRDefault="007778E1">
      <w:pPr>
        <w:rPr>
          <w:rFonts w:ascii="Georgia" w:hAnsi="Georgia"/>
          <w:sz w:val="20"/>
          <w:szCs w:val="20"/>
        </w:rPr>
      </w:pPr>
    </w:p>
    <w:p w:rsidR="0007435D" w:rsidRDefault="0007435D" w:rsidP="003044B0">
      <w:pPr>
        <w:rPr>
          <w:rFonts w:ascii="Georgia" w:eastAsiaTheme="minorEastAs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Fonksiyonların önüne koyulan +, - işaretleri, farklı fonksiyonlar arasında bağımsız ama aynı fonksiyonlar arasında bağımlıdır. Şu durumdaki fonksiyonların kendi işaretleri şöyledir.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&lt;0,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&gt;0, N&gt;0</m:t>
        </m:r>
      </m:oMath>
      <w:r>
        <w:rPr>
          <w:rFonts w:ascii="Georgia" w:eastAsiaTheme="minorEastAsia" w:hAnsi="Georgia"/>
          <w:sz w:val="20"/>
          <w:szCs w:val="20"/>
        </w:rPr>
        <w:t>. Ayrıca trigonometrik fonksiyonlar kendileri işaretlerini barındırır.</w:t>
      </w:r>
    </w:p>
    <w:p w:rsidR="0007435D" w:rsidRDefault="0007435D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7F3349" w:rsidRDefault="007F3349" w:rsidP="003044B0">
      <w:pPr>
        <w:rPr>
          <w:rFonts w:ascii="Georgia" w:eastAsiaTheme="minorEastAsia" w:hAnsi="Georgia"/>
          <w:sz w:val="20"/>
          <w:szCs w:val="20"/>
        </w:rPr>
      </w:pPr>
    </w:p>
    <w:p w:rsidR="0007435D" w:rsidRPr="0036458E" w:rsidRDefault="0007435D" w:rsidP="003044B0">
      <w:pPr>
        <w:rPr>
          <w:rFonts w:ascii="Georgia" w:eastAsiaTheme="minorEastAsia" w:hAnsi="Georgia"/>
          <w:sz w:val="20"/>
          <w:szCs w:val="20"/>
        </w:rPr>
      </w:pPr>
      <w:r w:rsidRPr="0036458E">
        <w:rPr>
          <w:rFonts w:ascii="Georgia" w:eastAsiaTheme="minorEastAsia" w:hAnsi="Georgia"/>
          <w:sz w:val="20"/>
          <w:szCs w:val="20"/>
        </w:rPr>
        <w:t>Araç için yatay doğrultuda Newton kuvvet denklemini uygularım.</w:t>
      </w:r>
    </w:p>
    <w:p w:rsidR="0007435D" w:rsidRPr="0007435D" w:rsidRDefault="00261229" w:rsidP="003044B0">
      <w:pPr>
        <w:rPr>
          <w:rFonts w:ascii="Georgia" w:eastAsiaTheme="minorEastAsia" w:hAnsi="Georgia"/>
          <w:color w:val="FF000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-N.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y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y</m:t>
            </m:r>
          </m:e>
        </m:acc>
        <m:r>
          <w:rPr>
            <w:rFonts w:ascii="Cambria Math" w:eastAsiaTheme="minorEastAsia" w:hAnsi="Cambria Math"/>
            <w:color w:val="FF0000"/>
            <w:sz w:val="20"/>
          </w:rPr>
          <m:t xml:space="preserve"> </m:t>
        </m:r>
      </m:oMath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 w:rsidRPr="0036458E">
        <w:rPr>
          <w:rFonts w:ascii="Georgia" w:eastAsiaTheme="minorEastAsia" w:hAnsi="Georgia"/>
          <w:color w:val="000000" w:themeColor="text1"/>
          <w:sz w:val="20"/>
        </w:rPr>
        <w:t>(1)</w:t>
      </w:r>
    </w:p>
    <w:p w:rsidR="0007435D" w:rsidRDefault="0007435D" w:rsidP="003044B0">
      <w:pPr>
        <w:rPr>
          <w:rFonts w:ascii="Georgia" w:eastAsiaTheme="minorEastAsia" w:hAnsi="Georgia"/>
          <w:color w:val="FF0000"/>
          <w:sz w:val="20"/>
          <w:szCs w:val="20"/>
        </w:rPr>
      </w:pPr>
    </w:p>
    <w:p w:rsidR="0007435D" w:rsidRPr="0036458E" w:rsidRDefault="0007435D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proofErr w:type="spellStart"/>
      <w:r w:rsidRPr="0036458E">
        <w:rPr>
          <w:rFonts w:ascii="Georgia" w:eastAsiaTheme="minorEastAsia" w:hAnsi="Georgia"/>
          <w:color w:val="000000" w:themeColor="text1"/>
          <w:sz w:val="20"/>
          <w:szCs w:val="20"/>
        </w:rPr>
        <w:t>Pendu</w:t>
      </w:r>
      <w:r w:rsidR="007F3349" w:rsidRPr="0036458E">
        <w:rPr>
          <w:rFonts w:ascii="Georgia" w:eastAsiaTheme="minorEastAsia" w:hAnsi="Georgia"/>
          <w:color w:val="000000" w:themeColor="text1"/>
          <w:sz w:val="20"/>
          <w:szCs w:val="20"/>
        </w:rPr>
        <w:t>lum</w:t>
      </w:r>
      <w:proofErr w:type="spellEnd"/>
      <w:r w:rsidR="007F3349" w:rsidRPr="0036458E">
        <w:rPr>
          <w:rFonts w:ascii="Georgia" w:eastAsiaTheme="minorEastAsia" w:hAnsi="Georgia"/>
          <w:color w:val="000000" w:themeColor="text1"/>
          <w:sz w:val="20"/>
          <w:szCs w:val="20"/>
        </w:rPr>
        <w:t xml:space="preserve"> için yatay doğrultuda Newton kuvvet denklemini uygularım.</w:t>
      </w:r>
    </w:p>
    <w:p w:rsidR="007F3349" w:rsidRPr="007F3349" w:rsidRDefault="00261229" w:rsidP="003044B0">
      <w:pPr>
        <w:rPr>
          <w:rFonts w:ascii="Georgia" w:eastAsiaTheme="minorEastAsia" w:hAnsi="Georgia"/>
          <w:color w:val="FF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y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x+L.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y</m:t>
              </m:r>
            </m:e>
          </m:acc>
        </m:oMath>
      </m:oMathPara>
    </w:p>
    <w:p w:rsidR="007F3349" w:rsidRPr="007F3349" w:rsidRDefault="0026122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x+L.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+L.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cos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(α)</m:t>
          </m:r>
        </m:oMath>
      </m:oMathPara>
    </w:p>
    <w:p w:rsidR="007F3349" w:rsidRPr="00736944" w:rsidRDefault="0026122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x+L.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'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+L.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-L.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sin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(α)</m:t>
          </m:r>
        </m:oMath>
      </m:oMathPara>
    </w:p>
    <w:p w:rsidR="00736944" w:rsidRPr="00736944" w:rsidRDefault="00261229" w:rsidP="003044B0">
      <w:pPr>
        <w:rPr>
          <w:rFonts w:ascii="Georgia" w:eastAsiaTheme="minorEastAsia" w:hAnsi="Georgia"/>
          <w:color w:val="FF0000"/>
          <w:sz w:val="2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N.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y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.L.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.L.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sin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(α)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y</m:t>
            </m:r>
          </m:e>
        </m:acc>
      </m:oMath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>
        <w:rPr>
          <w:rFonts w:ascii="Georgia" w:eastAsiaTheme="minorEastAsia" w:hAnsi="Georgia"/>
          <w:color w:val="FF0000"/>
          <w:sz w:val="20"/>
        </w:rPr>
        <w:tab/>
      </w:r>
      <w:r w:rsidR="0036458E" w:rsidRPr="0036458E">
        <w:rPr>
          <w:rFonts w:ascii="Georgia" w:eastAsiaTheme="minorEastAsia" w:hAnsi="Georgia"/>
          <w:color w:val="000000" w:themeColor="text1"/>
          <w:sz w:val="20"/>
        </w:rPr>
        <w:t>(2)</w:t>
      </w:r>
    </w:p>
    <w:p w:rsidR="00736944" w:rsidRDefault="00736944" w:rsidP="003044B0">
      <w:pPr>
        <w:rPr>
          <w:rFonts w:ascii="Georgia" w:eastAsiaTheme="minorEastAsia" w:hAnsi="Georgia"/>
          <w:color w:val="FF0000"/>
          <w:sz w:val="20"/>
        </w:rPr>
      </w:pPr>
    </w:p>
    <w:p w:rsidR="0036458E" w:rsidRPr="0036458E" w:rsidRDefault="0036458E" w:rsidP="003044B0">
      <w:pPr>
        <w:rPr>
          <w:rFonts w:ascii="Georgia" w:eastAsiaTheme="minorEastAsia" w:hAnsi="Georgia"/>
          <w:color w:val="000000" w:themeColor="text1"/>
          <w:sz w:val="20"/>
        </w:rPr>
      </w:pPr>
      <w:proofErr w:type="spellStart"/>
      <w:r w:rsidRPr="0036458E">
        <w:rPr>
          <w:rFonts w:ascii="Georgia" w:eastAsiaTheme="minorEastAsia" w:hAnsi="Georgia"/>
          <w:color w:val="000000" w:themeColor="text1"/>
          <w:sz w:val="20"/>
        </w:rPr>
        <w:t>Pendulum</w:t>
      </w:r>
      <w:proofErr w:type="spellEnd"/>
      <w:r w:rsidRPr="0036458E">
        <w:rPr>
          <w:rFonts w:ascii="Georgia" w:eastAsiaTheme="minorEastAsia" w:hAnsi="Georgia"/>
          <w:color w:val="000000" w:themeColor="text1"/>
          <w:sz w:val="20"/>
        </w:rPr>
        <w:t xml:space="preserve"> için dikey doğrultuda Newton kuvvet denklemini uygularım.</w:t>
      </w:r>
    </w:p>
    <w:p w:rsidR="0036458E" w:rsidRPr="0036458E" w:rsidRDefault="0026122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N.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.g</m:t>
              </m:r>
            </m:e>
          </m:d>
          <m:r>
            <w:rPr>
              <w:rFonts w:ascii="Cambria Math" w:eastAsiaTheme="minorEastAsia" w:hAnsi="Cambria Math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(L.cos(α)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</m:t>
              </m:r>
            </m:e>
          </m:acc>
        </m:oMath>
      </m:oMathPara>
    </w:p>
    <w:p w:rsidR="0036458E" w:rsidRPr="00EF174B" w:rsidRDefault="0026122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(L.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cos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(α)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=-L.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.sin(α)</m:t>
          </m:r>
        </m:oMath>
      </m:oMathPara>
    </w:p>
    <w:p w:rsidR="00EF174B" w:rsidRPr="0036458E" w:rsidRDefault="00261229" w:rsidP="003044B0">
      <w:pPr>
        <w:rPr>
          <w:rFonts w:ascii="Georgia" w:eastAsiaTheme="minorEastAsia" w:hAnsi="Georgia"/>
          <w:color w:val="FF0000"/>
          <w:sz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(L.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cos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(α)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=-L.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.sin(α)-L.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cos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(α)</m:t>
        </m:r>
      </m:oMath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EF174B">
        <w:rPr>
          <w:rFonts w:ascii="Georgia" w:eastAsiaTheme="minorEastAsia" w:hAnsi="Georgia"/>
          <w:color w:val="000000" w:themeColor="text1"/>
          <w:sz w:val="20"/>
          <w:szCs w:val="20"/>
        </w:rPr>
        <w:tab/>
        <w:t>(3)</w:t>
      </w:r>
    </w:p>
    <w:p w:rsidR="0036458E" w:rsidRDefault="0036458E" w:rsidP="003044B0">
      <w:pPr>
        <w:rPr>
          <w:rFonts w:ascii="Georgia" w:eastAsiaTheme="minorEastAsia" w:hAnsi="Georgia"/>
          <w:color w:val="FF0000"/>
          <w:sz w:val="20"/>
        </w:rPr>
      </w:pPr>
    </w:p>
    <w:p w:rsidR="00736944" w:rsidRPr="0036458E" w:rsidRDefault="00736944" w:rsidP="003044B0">
      <w:pPr>
        <w:rPr>
          <w:rFonts w:ascii="Georgia" w:eastAsiaTheme="minorEastAsia" w:hAnsi="Georgia"/>
          <w:color w:val="000000" w:themeColor="text1"/>
          <w:sz w:val="20"/>
        </w:rPr>
      </w:pPr>
      <w:proofErr w:type="spellStart"/>
      <w:r w:rsidRPr="0036458E">
        <w:rPr>
          <w:rFonts w:ascii="Georgia" w:eastAsiaTheme="minorEastAsia" w:hAnsi="Georgia"/>
          <w:color w:val="000000" w:themeColor="text1"/>
          <w:sz w:val="20"/>
        </w:rPr>
        <w:t>Pendulumun</w:t>
      </w:r>
      <w:proofErr w:type="spellEnd"/>
      <w:r w:rsidRPr="0036458E">
        <w:rPr>
          <w:rFonts w:ascii="Georgia" w:eastAsiaTheme="minorEastAsia" w:hAnsi="Georgia"/>
          <w:color w:val="000000" w:themeColor="text1"/>
          <w:sz w:val="20"/>
        </w:rPr>
        <w:t xml:space="preserve"> kütle merkezine göre toplam </w:t>
      </w:r>
      <w:proofErr w:type="spellStart"/>
      <w:r w:rsidRPr="0036458E">
        <w:rPr>
          <w:rFonts w:ascii="Georgia" w:eastAsiaTheme="minorEastAsia" w:hAnsi="Georgia"/>
          <w:color w:val="000000" w:themeColor="text1"/>
          <w:sz w:val="20"/>
        </w:rPr>
        <w:t>Euler</w:t>
      </w:r>
      <w:proofErr w:type="spellEnd"/>
      <w:r w:rsidRPr="0036458E">
        <w:rPr>
          <w:rFonts w:ascii="Georgia" w:eastAsiaTheme="minorEastAsia" w:hAnsi="Georgia"/>
          <w:color w:val="000000" w:themeColor="text1"/>
          <w:sz w:val="20"/>
        </w:rPr>
        <w:t xml:space="preserve"> </w:t>
      </w:r>
      <w:proofErr w:type="spellStart"/>
      <w:r w:rsidRPr="0036458E">
        <w:rPr>
          <w:rFonts w:ascii="Georgia" w:eastAsiaTheme="minorEastAsia" w:hAnsi="Georgia"/>
          <w:color w:val="000000" w:themeColor="text1"/>
          <w:sz w:val="20"/>
        </w:rPr>
        <w:t>tork</w:t>
      </w:r>
      <w:proofErr w:type="spellEnd"/>
      <w:r w:rsidRPr="0036458E">
        <w:rPr>
          <w:rFonts w:ascii="Georgia" w:eastAsiaTheme="minorEastAsia" w:hAnsi="Georgia"/>
          <w:color w:val="000000" w:themeColor="text1"/>
          <w:sz w:val="20"/>
        </w:rPr>
        <w:t xml:space="preserve"> denklemini uygularım.</w:t>
      </w:r>
    </w:p>
    <w:p w:rsidR="00736944" w:rsidRPr="00736944" w:rsidRDefault="00261229" w:rsidP="003044B0">
      <w:pPr>
        <w:rPr>
          <w:rFonts w:ascii="Georgia" w:eastAsiaTheme="minorEastAsia" w:hAnsi="Georgia"/>
          <w:color w:val="FF0000"/>
          <w:sz w:val="2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.L.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cos</m:t>
            </m:r>
            <m:r>
              <w:rPr>
                <w:rFonts w:ascii="Cambria Math" w:eastAsiaTheme="minorEastAsia" w:hAnsi="Cambria Math"/>
                <w:sz w:val="20"/>
              </w:rPr>
              <m:t>(α)</m:t>
            </m:r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z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z</m:t>
            </m:r>
          </m:e>
        </m:acc>
      </m:oMath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>
        <w:rPr>
          <w:rFonts w:ascii="Georgia" w:eastAsiaTheme="minorEastAsia" w:hAnsi="Georgia"/>
          <w:color w:val="FF0000"/>
          <w:sz w:val="20"/>
        </w:rPr>
        <w:tab/>
      </w:r>
      <w:r w:rsidR="00EF174B" w:rsidRPr="00EF174B">
        <w:rPr>
          <w:rFonts w:ascii="Georgia" w:eastAsiaTheme="minorEastAsia" w:hAnsi="Georgia"/>
          <w:color w:val="000000" w:themeColor="text1"/>
          <w:sz w:val="20"/>
        </w:rPr>
        <w:t>(4)</w:t>
      </w:r>
    </w:p>
    <w:p w:rsidR="00736944" w:rsidRDefault="00736944" w:rsidP="003044B0">
      <w:pPr>
        <w:rPr>
          <w:rFonts w:ascii="Georgia" w:eastAsiaTheme="minorEastAsia" w:hAnsi="Georgia"/>
          <w:color w:val="FF0000"/>
          <w:sz w:val="20"/>
        </w:rPr>
      </w:pP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</w:rPr>
      </w:pPr>
      <w:r w:rsidRPr="00723D22">
        <w:rPr>
          <w:rFonts w:ascii="Georgia" w:eastAsiaTheme="minorEastAsia" w:hAnsi="Georgia"/>
          <w:color w:val="000000" w:themeColor="text1"/>
          <w:sz w:val="20"/>
        </w:rPr>
        <w:t>Motorun ürettiği itki kuvveti aşağıdaki gibidir.</w:t>
      </w:r>
    </w:p>
    <w:p w:rsidR="00BD4B6F" w:rsidRPr="00BD4B6F" w:rsidRDefault="00261229" w:rsidP="00BD4B6F">
      <w:pPr>
        <w:rPr>
          <w:rFonts w:ascii="Georgia" w:eastAsiaTheme="minorEastAsia" w:hAnsi="Georgia"/>
          <w:color w:val="000000" w:themeColor="text1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.n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p.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0"/>
          </w:rPr>
          <m:t>.V-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</m:oMath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 xml:space="preserve">   </w:t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bookmarkStart w:id="0" w:name="_GoBack"/>
      <w:bookmarkEnd w:id="0"/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ab/>
        <w:t>(5)</w:t>
      </w:r>
    </w:p>
    <w:p w:rsidR="00723D22" w:rsidRPr="00723D22" w:rsidRDefault="00723D22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36944" w:rsidRDefault="00736944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 xml:space="preserve">Elde ettiğim diferansiyel denklemler </w:t>
      </w:r>
      <w:r w:rsidR="0036458E">
        <w:rPr>
          <w:rFonts w:ascii="Georgia" w:eastAsiaTheme="minorEastAsia" w:hAnsi="Georgia"/>
          <w:color w:val="000000" w:themeColor="text1"/>
          <w:sz w:val="20"/>
        </w:rPr>
        <w:t xml:space="preserve">aracılığı ile sisteme ait </w:t>
      </w:r>
      <w:proofErr w:type="spellStart"/>
      <w:r w:rsidR="0036458E">
        <w:rPr>
          <w:rFonts w:ascii="Georgia" w:eastAsiaTheme="minorEastAsia" w:hAnsi="Georgia"/>
          <w:color w:val="000000" w:themeColor="text1"/>
          <w:sz w:val="20"/>
        </w:rPr>
        <w:t>Nonli</w:t>
      </w:r>
      <w:r>
        <w:rPr>
          <w:rFonts w:ascii="Georgia" w:eastAsiaTheme="minorEastAsia" w:hAnsi="Georgia"/>
          <w:color w:val="000000" w:themeColor="text1"/>
          <w:sz w:val="20"/>
        </w:rPr>
        <w:t>ner</w:t>
      </w:r>
      <w:proofErr w:type="spellEnd"/>
      <w:r>
        <w:rPr>
          <w:rFonts w:ascii="Georgia" w:eastAsiaTheme="minorEastAsia" w:hAnsi="Georgia"/>
          <w:color w:val="000000" w:themeColor="text1"/>
          <w:sz w:val="20"/>
        </w:rPr>
        <w:t xml:space="preserve"> ve zamanla değişen durum uzay modelini elde etmek i</w:t>
      </w:r>
      <w:r w:rsidR="00F56559">
        <w:rPr>
          <w:rFonts w:ascii="Georgia" w:eastAsiaTheme="minorEastAsia" w:hAnsi="Georgia"/>
          <w:color w:val="000000" w:themeColor="text1"/>
          <w:sz w:val="20"/>
        </w:rPr>
        <w:t>çin aşağıdaki işlemleri gerçekl</w:t>
      </w:r>
      <w:r>
        <w:rPr>
          <w:rFonts w:ascii="Georgia" w:eastAsiaTheme="minorEastAsia" w:hAnsi="Georgia"/>
          <w:color w:val="000000" w:themeColor="text1"/>
          <w:sz w:val="20"/>
        </w:rPr>
        <w:t>eştiririm.</w:t>
      </w:r>
    </w:p>
    <w:p w:rsidR="00EF174B" w:rsidRDefault="00EF174B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EF174B" w:rsidRDefault="00EF174B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(1) ile (2) numaralı denklemleri toplarım.</w:t>
      </w:r>
    </w:p>
    <w:p w:rsidR="00F56559" w:rsidRDefault="0026122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.L.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.L.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sin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(α)</m:t>
        </m:r>
      </m:oMath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4A2170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>(</w:t>
      </w:r>
      <w:r w:rsidR="00BD4B6F">
        <w:rPr>
          <w:rFonts w:ascii="Georgia" w:eastAsiaTheme="minorEastAsia" w:hAnsi="Georgia"/>
          <w:color w:val="000000" w:themeColor="text1"/>
          <w:sz w:val="20"/>
          <w:szCs w:val="20"/>
        </w:rPr>
        <w:t>6</w:t>
      </w:r>
      <w:r w:rsidR="00723D22">
        <w:rPr>
          <w:rFonts w:ascii="Georgia" w:eastAsiaTheme="minorEastAsia" w:hAnsi="Georgia"/>
          <w:color w:val="000000" w:themeColor="text1"/>
          <w:sz w:val="20"/>
          <w:szCs w:val="20"/>
        </w:rPr>
        <w:t>)</w:t>
      </w:r>
    </w:p>
    <w:p w:rsidR="004A2170" w:rsidRDefault="004A2170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4A2170" w:rsidRDefault="004A2170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(5) numaralı denklemi, (6) numaralı denklemde yerine koyarım.</w:t>
      </w:r>
    </w:p>
    <w:p w:rsidR="004A2170" w:rsidRPr="004A2170" w:rsidRDefault="0026122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color w:val="FF0000"/>
            <w:sz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FF0000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</w:rPr>
              <m:t>.L.</m:t>
            </m:r>
            <m:func>
              <m:funcPr>
                <m:ctrlPr>
                  <w:rPr>
                    <w:rFonts w:ascii="Cambria Math" w:eastAsiaTheme="minorEastAsia" w:hAnsi="Cambria Math"/>
                    <w:color w:val="FF0000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color w:val="FF0000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.L.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  <w:sz w:val="20"/>
          </w:rPr>
          <m:t>=V.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.n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m</m:t>
                    </m:r>
                  </m:sub>
                </m:sSub>
              </m:den>
            </m:f>
          </m:e>
        </m:d>
      </m:oMath>
      <w:r w:rsidR="004A2170">
        <w:rPr>
          <w:rFonts w:ascii="Georgia" w:eastAsiaTheme="minorEastAsia" w:hAnsi="Georgia"/>
          <w:sz w:val="20"/>
        </w:rPr>
        <w:tab/>
      </w:r>
      <w:r w:rsidR="004A2170">
        <w:rPr>
          <w:rFonts w:ascii="Georgia" w:eastAsiaTheme="minorEastAsia" w:hAnsi="Georgia"/>
          <w:sz w:val="20"/>
        </w:rPr>
        <w:tab/>
        <w:t>(7)</w:t>
      </w: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(2).denklemi cos(</w:t>
      </w:r>
      <w:r w:rsidRPr="00723D22">
        <w:rPr>
          <w:rFonts w:ascii="Georgia" w:eastAsiaTheme="minorEastAsia" w:hAnsi="Georgia"/>
          <w:color w:val="000000" w:themeColor="text1"/>
          <w:sz w:val="20"/>
          <w:szCs w:val="20"/>
        </w:rPr>
        <w:t>α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>) ile ve (3).denklemi de sin(</w:t>
      </w:r>
      <w:r w:rsidRPr="00723D22">
        <w:rPr>
          <w:rFonts w:ascii="Georgia" w:eastAsiaTheme="minorEastAsia" w:hAnsi="Georgia"/>
          <w:color w:val="000000" w:themeColor="text1"/>
          <w:sz w:val="20"/>
          <w:szCs w:val="20"/>
        </w:rPr>
        <w:t>α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>) ile çarpıp her ikisini de toplarım.</w:t>
      </w:r>
    </w:p>
    <w:p w:rsidR="00723D22" w:rsidRDefault="0026122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.g.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sin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</w:rPr>
              <m:t>=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0"/>
              </w:rPr>
              <m:t>.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</m:t>
        </m:r>
        <m:func>
          <m:funcPr>
            <m:ctrlPr>
              <w:rPr>
                <w:rFonts w:ascii="Cambria Math" w:eastAsiaTheme="minorEastAsia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cos</m:t>
            </m:r>
            <m:ctrlPr>
              <w:rPr>
                <w:rFonts w:ascii="Cambria Math" w:eastAsiaTheme="minorEastAsia" w:hAnsi="Cambria Math"/>
                <w:i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.L</m:t>
        </m:r>
      </m:oMath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</w:r>
      <w:r w:rsidR="00723D22">
        <w:rPr>
          <w:rFonts w:ascii="Georgia" w:eastAsiaTheme="minorEastAsia" w:hAnsi="Georgia"/>
          <w:color w:val="000000" w:themeColor="text1"/>
          <w:sz w:val="20"/>
        </w:rPr>
        <w:tab/>
        <w:t>(</w:t>
      </w:r>
      <w:r w:rsidR="004A2170">
        <w:rPr>
          <w:rFonts w:ascii="Georgia" w:eastAsiaTheme="minorEastAsia" w:hAnsi="Georgia"/>
          <w:color w:val="000000" w:themeColor="text1"/>
          <w:sz w:val="20"/>
        </w:rPr>
        <w:t>8</w:t>
      </w:r>
      <w:r w:rsidR="00723D22">
        <w:rPr>
          <w:rFonts w:ascii="Georgia" w:eastAsiaTheme="minorEastAsia" w:hAnsi="Georgia"/>
          <w:color w:val="000000" w:themeColor="text1"/>
          <w:sz w:val="20"/>
        </w:rPr>
        <w:t>)</w:t>
      </w: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23D22" w:rsidRDefault="00723D22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(4).denklemi, (</w:t>
      </w:r>
      <w:r w:rsidR="004A2170">
        <w:rPr>
          <w:rFonts w:ascii="Georgia" w:eastAsiaTheme="minorEastAsia" w:hAnsi="Georgia"/>
          <w:color w:val="000000" w:themeColor="text1"/>
          <w:sz w:val="20"/>
        </w:rPr>
        <w:t>8</w:t>
      </w:r>
      <w:r>
        <w:rPr>
          <w:rFonts w:ascii="Georgia" w:eastAsiaTheme="minorEastAsia" w:hAnsi="Georgia"/>
          <w:color w:val="000000" w:themeColor="text1"/>
          <w:sz w:val="20"/>
        </w:rPr>
        <w:t>).denklemde yerine koyarım.</w:t>
      </w:r>
    </w:p>
    <w:p w:rsidR="00723D22" w:rsidRPr="00723D22" w:rsidRDefault="0026122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0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color w:val="FF0000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color w:val="FF0000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(m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FF0000"/>
            <w:sz w:val="20"/>
          </w:rPr>
          <m:t>.L+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FF0000"/>
                <w:sz w:val="20"/>
              </w:rPr>
              <m:t>L</m:t>
            </m:r>
          </m:den>
        </m:f>
        <m:r>
          <w:rPr>
            <w:rFonts w:ascii="Cambria Math" w:eastAsiaTheme="minorEastAsia" w:hAnsi="Cambria Math"/>
            <w:color w:val="FF0000"/>
            <w:sz w:val="20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FF0000"/>
            <w:sz w:val="20"/>
          </w:rPr>
          <m:t>.g.</m:t>
        </m:r>
        <m:func>
          <m:funcPr>
            <m:ctrlPr>
              <w:rPr>
                <w:rFonts w:ascii="Cambria Math" w:eastAsiaTheme="minorEastAsia" w:hAnsi="Cambria Math"/>
                <w:color w:val="FF0000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0"/>
              </w:rPr>
              <m:t>sin</m:t>
            </m:r>
            <m:ctrlPr>
              <w:rPr>
                <w:rFonts w:ascii="Cambria Math" w:eastAsiaTheme="minorEastAsia" w:hAnsi="Cambria Math"/>
                <w:i/>
                <w:color w:val="FF0000"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  <w:sz w:val="20"/>
          </w:rPr>
          <m:t>=0</m:t>
        </m:r>
      </m:oMath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</w:r>
      <w:r w:rsidR="00BD4B6F">
        <w:rPr>
          <w:rFonts w:ascii="Georgia" w:eastAsiaTheme="minorEastAsia" w:hAnsi="Georgia"/>
          <w:color w:val="000000" w:themeColor="text1"/>
          <w:sz w:val="20"/>
        </w:rPr>
        <w:tab/>
        <w:t>(</w:t>
      </w:r>
      <w:r w:rsidR="004A2170">
        <w:rPr>
          <w:rFonts w:ascii="Georgia" w:eastAsiaTheme="minorEastAsia" w:hAnsi="Georgia"/>
          <w:color w:val="000000" w:themeColor="text1"/>
          <w:sz w:val="20"/>
        </w:rPr>
        <w:t>9</w:t>
      </w:r>
      <w:r w:rsidR="00BD4B6F">
        <w:rPr>
          <w:rFonts w:ascii="Georgia" w:eastAsiaTheme="minorEastAsia" w:hAnsi="Georgia"/>
          <w:color w:val="000000" w:themeColor="text1"/>
          <w:sz w:val="20"/>
        </w:rPr>
        <w:t>)</w:t>
      </w:r>
    </w:p>
    <w:p w:rsidR="00F56559" w:rsidRDefault="00F56559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36944" w:rsidRDefault="00BD4B6F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BD4B6F">
        <w:rPr>
          <w:rFonts w:ascii="Georgia" w:eastAsiaTheme="minorEastAsia" w:hAnsi="Georgia"/>
          <w:color w:val="000000" w:themeColor="text1"/>
          <w:sz w:val="20"/>
          <w:szCs w:val="20"/>
        </w:rPr>
        <w:lastRenderedPageBreak/>
        <w:t>(</w:t>
      </w:r>
      <w:r w:rsidR="004A2170">
        <w:rPr>
          <w:rFonts w:ascii="Georgia" w:eastAsiaTheme="minorEastAsia" w:hAnsi="Georgia"/>
          <w:color w:val="000000" w:themeColor="text1"/>
          <w:sz w:val="20"/>
          <w:szCs w:val="20"/>
        </w:rPr>
        <w:t>7</w:t>
      </w:r>
      <w:r w:rsidRPr="00BD4B6F">
        <w:rPr>
          <w:rFonts w:ascii="Georgia" w:eastAsiaTheme="minorEastAsia" w:hAnsi="Georgia"/>
          <w:color w:val="000000" w:themeColor="text1"/>
          <w:sz w:val="20"/>
          <w:szCs w:val="20"/>
        </w:rPr>
        <w:t>) ve (8) numaralı diferansiyel denklemleri kullanarak sistemime ait durum uzay modelini elde edebilirim.</w:t>
      </w:r>
      <w:r w:rsidR="004A2170">
        <w:rPr>
          <w:rFonts w:ascii="Georgia" w:eastAsiaTheme="minorEastAsia" w:hAnsi="Georgia"/>
          <w:color w:val="000000" w:themeColor="text1"/>
          <w:sz w:val="20"/>
          <w:szCs w:val="20"/>
        </w:rPr>
        <w:t xml:space="preserve"> Kısaltma olması açısından aşağıdaki tanımlamaları yaparım.</w:t>
      </w:r>
    </w:p>
    <w:p w:rsidR="004A2170" w:rsidRPr="004A2170" w:rsidRDefault="00261229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:rsidR="004A2170" w:rsidRPr="004A2170" w:rsidRDefault="0026122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sub>
              </m:sSub>
            </m:den>
          </m:f>
        </m:oMath>
      </m:oMathPara>
    </w:p>
    <w:p w:rsidR="004A2170" w:rsidRPr="004A2170" w:rsidRDefault="0026122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</m:oMath>
      </m:oMathPara>
    </w:p>
    <w:p w:rsidR="004A2170" w:rsidRPr="004A2170" w:rsidRDefault="0026122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.L.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</m:oMath>
      </m:oMathPara>
    </w:p>
    <w:p w:rsidR="004A2170" w:rsidRPr="004A2170" w:rsidRDefault="0026122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.n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sub>
              </m:sSub>
            </m:den>
          </m:f>
        </m:oMath>
      </m:oMathPara>
    </w:p>
    <w:p w:rsidR="004A2170" w:rsidRPr="004A2170" w:rsidRDefault="0026122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</m:oMath>
      </m:oMathPara>
    </w:p>
    <w:p w:rsidR="004A2170" w:rsidRPr="004A2170" w:rsidRDefault="00261229" w:rsidP="003044B0">
      <w:pPr>
        <w:rPr>
          <w:rFonts w:ascii="Georgia" w:eastAsiaTheme="minorEastAsia" w:hAnsi="Georgia"/>
          <w:color w:val="FF0000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=m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.L+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L</m:t>
              </m:r>
            </m:den>
          </m:f>
        </m:oMath>
      </m:oMathPara>
    </w:p>
    <w:p w:rsidR="004A2170" w:rsidRPr="0077312A" w:rsidRDefault="00261229" w:rsidP="003044B0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8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.g.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</m:oMath>
      </m:oMathPara>
    </w:p>
    <w:p w:rsidR="0077312A" w:rsidRDefault="0077312A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7312A" w:rsidRDefault="0077312A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Tanımladığım kısaltmaları (7) ve (8) numaralı diferansiyel denklemlerde yerine koyarım.</w:t>
      </w:r>
    </w:p>
    <w:p w:rsidR="0077312A" w:rsidRDefault="0026122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=V.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5</m:t>
            </m:r>
          </m:sub>
        </m:sSub>
      </m:oMath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  <w:t>(10)</w:t>
      </w:r>
    </w:p>
    <w:p w:rsidR="004A2170" w:rsidRDefault="0026122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6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7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8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=0</m:t>
        </m:r>
      </m:oMath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  <w:t>(11)</w:t>
      </w:r>
    </w:p>
    <w:p w:rsidR="0077312A" w:rsidRDefault="0077312A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77312A" w:rsidRDefault="0077312A" w:rsidP="003044B0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</w:rPr>
        <w:t xml:space="preserve">(11) numaralı diferansiyel denklem aracılığı ile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ve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işaretlerini birbiri cinsinden yazarak aynı diferansiyel denklemde bulunmalarını engelliyeyim ki durum uzayı modelini (10) numaralı diferansiyel denklem aracılığı ile oluşturayım.</w:t>
      </w:r>
    </w:p>
    <w:p w:rsidR="0077312A" w:rsidRPr="0077312A" w:rsidRDefault="0026122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=0</m:t>
        </m:r>
      </m:oMath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</w:r>
      <w:r w:rsidR="0077312A">
        <w:rPr>
          <w:rFonts w:ascii="Georgia" w:eastAsiaTheme="minorEastAsia" w:hAnsi="Georgia"/>
          <w:color w:val="000000" w:themeColor="text1"/>
          <w:sz w:val="20"/>
        </w:rPr>
        <w:tab/>
        <w:t>(12)</w:t>
      </w:r>
    </w:p>
    <w:p w:rsidR="0077312A" w:rsidRDefault="0026122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/>
            <w:color w:val="000000" w:themeColor="text1"/>
            <w:sz w:val="20"/>
          </w:rPr>
          <m:t>=0</m:t>
        </m:r>
      </m:oMath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</w:r>
      <w:r w:rsidR="005F35CC">
        <w:rPr>
          <w:rFonts w:ascii="Georgia" w:eastAsiaTheme="minorEastAsia" w:hAnsi="Georgia"/>
          <w:color w:val="000000" w:themeColor="text1"/>
          <w:sz w:val="20"/>
        </w:rPr>
        <w:tab/>
        <w:t>(13)</w:t>
      </w:r>
    </w:p>
    <w:p w:rsidR="005F35CC" w:rsidRDefault="005F35CC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(13) numaralı diferansiyel denklemi (10) numaralı diferansiyel denklemde yerine koyarım.</w:t>
      </w:r>
    </w:p>
    <w:p w:rsidR="005F35CC" w:rsidRPr="005F35CC" w:rsidRDefault="00261229" w:rsidP="005F35CC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.C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7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</w:rPr>
          <m:t>)=V.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5</m:t>
            </m:r>
          </m:sub>
        </m:sSub>
      </m:oMath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</w:rPr>
        <w:tab/>
        <w:t>(14)</w:t>
      </w: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Kısaltma olması açısından aşağıdaki tanımlamaları yaparım.</w:t>
      </w:r>
    </w:p>
    <w:p w:rsidR="005F35CC" w:rsidRPr="005F35CC" w:rsidRDefault="0026122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</m:oMath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  <w:t>(15)</w:t>
      </w:r>
    </w:p>
    <w:p w:rsidR="005F35CC" w:rsidRDefault="0026122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den>
        </m:f>
      </m:oMath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  <w:t>(16)</w:t>
      </w:r>
    </w:p>
    <w:p w:rsidR="00F209F1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F209F1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(15) ve (16) numaralı kısaltmaları (14) numaralı diferansiyel denklemde yerine koyarım.</w:t>
      </w:r>
    </w:p>
    <w:p w:rsidR="00F209F1" w:rsidRPr="00F209F1" w:rsidRDefault="0026122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+V.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</m:den>
            </m:f>
          </m:e>
        </m:d>
      </m:oMath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F209F1">
        <w:rPr>
          <w:rFonts w:ascii="Georgia" w:eastAsiaTheme="minorEastAsia" w:hAnsi="Georgia"/>
          <w:color w:val="000000" w:themeColor="text1"/>
          <w:sz w:val="20"/>
          <w:szCs w:val="20"/>
        </w:rPr>
        <w:tab/>
        <w:t>(17)</w:t>
      </w:r>
    </w:p>
    <w:p w:rsidR="00F209F1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F209F1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F209F1" w:rsidRPr="005F35CC" w:rsidRDefault="00F209F1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5F35CC" w:rsidRDefault="005F35CC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5F35CC" w:rsidRDefault="005F35CC" w:rsidP="003044B0">
      <w:pPr>
        <w:rPr>
          <w:rFonts w:ascii="Georgia" w:eastAsiaTheme="minorEastAsia" w:hAnsi="Georgia"/>
          <w:color w:val="000000" w:themeColor="text1"/>
          <w:sz w:val="20"/>
        </w:rPr>
      </w:pPr>
    </w:p>
    <w:p w:rsidR="005F35CC" w:rsidRDefault="005F35CC" w:rsidP="003044B0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lastRenderedPageBreak/>
        <w:t>(12) numaralı diferansiyel denklemi (10) numaralı diferansiyel denklemde yerine koyarım.</w:t>
      </w:r>
    </w:p>
    <w:p w:rsidR="005F35CC" w:rsidRPr="005F35CC" w:rsidRDefault="00261229" w:rsidP="003044B0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.C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7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6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</w:rPr>
          <m:t>)=V.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5</m:t>
            </m:r>
          </m:sub>
        </m:sSub>
      </m:oMath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</w:rPr>
        <w:tab/>
        <w:t>(18)</w:t>
      </w: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5F35CC" w:rsidRDefault="005F35CC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Kısaltma olması açısından aşağıdaki tanımlamaları yaparım.</w:t>
      </w:r>
    </w:p>
    <w:p w:rsidR="005F35CC" w:rsidRPr="005F35CC" w:rsidRDefault="0026122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</m:oMath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  <w:t>(19)</w:t>
      </w:r>
    </w:p>
    <w:p w:rsidR="005F35CC" w:rsidRDefault="00261229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4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6</m:t>
                </m:r>
              </m:sub>
            </m:sSub>
          </m:den>
        </m:f>
      </m:oMath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  <w:t>(20)</w:t>
      </w:r>
    </w:p>
    <w:p w:rsidR="00AD1B15" w:rsidRDefault="00AD1B15" w:rsidP="005F35CC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AD1B15" w:rsidRDefault="00AD1B15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(19) ve (20) numaralı kısaltmaları (18) numaralı diferansiyel denklemde yerine koyarım.</w:t>
      </w:r>
    </w:p>
    <w:p w:rsidR="00AD1B15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</w:rPr>
          <m:t>+V.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</m:den>
            </m:f>
          </m:e>
        </m:d>
      </m:oMath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ab/>
        <w:t>(</w:t>
      </w:r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>21</w:t>
      </w:r>
      <w:r w:rsidR="00AD1B15">
        <w:rPr>
          <w:rFonts w:ascii="Georgia" w:eastAsiaTheme="minorEastAsia" w:hAnsi="Georgia"/>
          <w:color w:val="000000" w:themeColor="text1"/>
          <w:sz w:val="20"/>
          <w:szCs w:val="20"/>
        </w:rPr>
        <w:t>)</w:t>
      </w:r>
    </w:p>
    <w:p w:rsidR="009C73A3" w:rsidRDefault="009C73A3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9C73A3" w:rsidRDefault="009C73A3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Durum değişkenlerimi, </w:t>
      </w: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çıkfı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fonksiyonlarımı ve girdi fonksiyonlarımı</w:t>
      </w:r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 xml:space="preserve"> aşağıdaki gibi tanımlayarak (17) ve (21) numaralı diferansiyel denklemler aracılığı ile sistemime ait durum uzay modelimi rahatça elde edebilirim. Durum uzay modelinin elde edilip </w:t>
      </w:r>
      <w:proofErr w:type="spellStart"/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>linnerleştirme</w:t>
      </w:r>
      <w:proofErr w:type="spellEnd"/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 xml:space="preserve"> işlemleri </w:t>
      </w:r>
      <w:proofErr w:type="spellStart"/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>Matlab</w:t>
      </w:r>
      <w:proofErr w:type="spellEnd"/>
      <w:r w:rsidR="00F43BA2">
        <w:rPr>
          <w:rFonts w:ascii="Georgia" w:eastAsiaTheme="minorEastAsia" w:hAnsi="Georgia"/>
          <w:color w:val="000000" w:themeColor="text1"/>
          <w:sz w:val="20"/>
          <w:szCs w:val="20"/>
        </w:rPr>
        <w:t xml:space="preserve"> üzerinde yapılmıştır.</w:t>
      </w:r>
    </w:p>
    <w:p w:rsidR="00F43BA2" w:rsidRPr="00F43BA2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=x</m:t>
          </m:r>
        </m:oMath>
      </m:oMathPara>
    </w:p>
    <w:p w:rsidR="00F43BA2" w:rsidRPr="00F43BA2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</m:oMath>
      </m:oMathPara>
    </w:p>
    <w:p w:rsidR="00F43BA2" w:rsidRPr="00F43BA2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=α</m:t>
          </m:r>
        </m:oMath>
      </m:oMathPara>
    </w:p>
    <w:p w:rsidR="00F43BA2" w:rsidRPr="00F43BA2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</m:oMath>
      </m:oMathPara>
    </w:p>
    <w:p w:rsidR="00F43BA2" w:rsidRPr="00F43BA2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=V</m:t>
          </m:r>
        </m:oMath>
      </m:oMathPara>
    </w:p>
    <w:p w:rsidR="00F43BA2" w:rsidRPr="00F43BA2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=x</m:t>
          </m:r>
        </m:oMath>
      </m:oMathPara>
    </w:p>
    <w:p w:rsidR="00F43BA2" w:rsidRPr="00A24861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=α</m:t>
          </m:r>
        </m:oMath>
      </m:oMathPara>
    </w:p>
    <w:p w:rsidR="00F43BA2" w:rsidRDefault="00F43BA2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C307FD" w:rsidRPr="00742DCF" w:rsidRDefault="00FC4B3A" w:rsidP="00C307FD">
      <w:pPr>
        <w:jc w:val="center"/>
        <w:rPr>
          <w:rFonts w:ascii="Georgia" w:hAnsi="Georgia"/>
          <w:color w:val="FF0000"/>
          <w:sz w:val="28"/>
          <w:szCs w:val="28"/>
        </w:rPr>
      </w:pPr>
      <w:proofErr w:type="spellStart"/>
      <w:r>
        <w:rPr>
          <w:rFonts w:ascii="Georgia" w:hAnsi="Georgia"/>
          <w:color w:val="FF0000"/>
          <w:sz w:val="28"/>
          <w:szCs w:val="28"/>
        </w:rPr>
        <w:t>Swing-up</w:t>
      </w:r>
      <w:proofErr w:type="spellEnd"/>
      <w:r>
        <w:rPr>
          <w:rFonts w:ascii="Georgia" w:hAnsi="Georgia"/>
          <w:color w:val="FF0000"/>
          <w:sz w:val="28"/>
          <w:szCs w:val="28"/>
        </w:rPr>
        <w:t xml:space="preserve"> Sürecinin Modellenmesi</w:t>
      </w:r>
    </w:p>
    <w:p w:rsidR="002D2AE8" w:rsidRDefault="00C307FD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Düşey doğrultuda serbest duran bir sarkaç sisteminin dikey doğrultuda sıfır derece etrafına kadar getirme sürecine </w:t>
      </w: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swing-up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fazı denilir. </w:t>
      </w: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Swing-up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kontrol algoritması için</w:t>
      </w:r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Lyapunov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fonksiyonumu belirleyip ilgili fonksiyonumu kararlı hale getirmek için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Lyapunov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indirect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metodunu uygularım. Bu metotta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Lyapunov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fonksiyonumu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negative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-semi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definite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koşulunda tutmalıyım ki </w:t>
      </w:r>
      <w:proofErr w:type="gram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stabil</w:t>
      </w:r>
      <w:proofErr w:type="gram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kalsın. Kontrol sinyalimi ilgili </w:t>
      </w:r>
      <w:proofErr w:type="gram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kriterleri</w:t>
      </w:r>
      <w:proofErr w:type="gram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sağlayacak şekilde ayarlamam lazım.</w:t>
      </w:r>
    </w:p>
    <w:p w:rsidR="002D2AE8" w:rsidRDefault="002D2AE8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2D2AE8" w:rsidRDefault="002D2AE8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proofErr w:type="spellStart"/>
      <w:r>
        <w:rPr>
          <w:rFonts w:ascii="Georgia" w:eastAsiaTheme="minorEastAsia" w:hAnsi="Georgia"/>
          <w:color w:val="000000" w:themeColor="text1"/>
          <w:sz w:val="20"/>
          <w:szCs w:val="20"/>
        </w:rPr>
        <w:t>Lyapunov</w:t>
      </w:r>
      <w:proofErr w:type="spellEnd"/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fonksiyonumu aşağıdaki gibi belirlerim.</w:t>
      </w:r>
    </w:p>
    <w:p w:rsidR="00C307FD" w:rsidRDefault="002D2AE8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-E)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sup>
        </m:sSup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</w:t>
      </w:r>
    </w:p>
    <w:p w:rsidR="002D2AE8" w:rsidRDefault="002D2AE8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2D2AE8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0</m:t>
            </m:r>
          </m:sub>
        </m:sSub>
      </m:oMath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 </w:t>
      </w:r>
      <w:proofErr w:type="gram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değeri</w:t>
      </w:r>
      <w:proofErr w:type="gram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 xml:space="preserve">, getirmek istediğim durumdaki enerji miktarımı temsil eder. Bizim sistemimizde sıfır </w:t>
      </w:r>
      <w:proofErr w:type="spellStart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olarakseçilir</w:t>
      </w:r>
      <w:proofErr w:type="spellEnd"/>
      <w:r w:rsidR="002D2AE8">
        <w:rPr>
          <w:rFonts w:ascii="Georgia" w:eastAsiaTheme="minorEastAsia" w:hAnsi="Georgia"/>
          <w:color w:val="000000" w:themeColor="text1"/>
          <w:sz w:val="20"/>
          <w:szCs w:val="20"/>
        </w:rPr>
        <w:t>. Sistemin enerji fonksiyonu aşağıdaki gibidir.</w:t>
      </w:r>
      <w:r w:rsidR="00030A69">
        <w:rPr>
          <w:rFonts w:ascii="Georgia" w:eastAsiaTheme="minorEastAsia" w:hAnsi="Georgia"/>
          <w:color w:val="000000" w:themeColor="text1"/>
          <w:sz w:val="20"/>
          <w:szCs w:val="20"/>
        </w:rPr>
        <w:t xml:space="preserve"> Enerji formülündeki terimler sırası ile dairesel hareketten kaynaklı kinetik enerji, </w:t>
      </w:r>
      <w:proofErr w:type="spellStart"/>
      <w:r w:rsidR="00030A69">
        <w:rPr>
          <w:rFonts w:ascii="Georgia" w:eastAsiaTheme="minorEastAsia" w:hAnsi="Georgia"/>
          <w:color w:val="000000" w:themeColor="text1"/>
          <w:sz w:val="20"/>
          <w:szCs w:val="20"/>
        </w:rPr>
        <w:t>pendulumun</w:t>
      </w:r>
      <w:proofErr w:type="spellEnd"/>
      <w:r w:rsidR="00030A69">
        <w:rPr>
          <w:rFonts w:ascii="Georgia" w:eastAsiaTheme="minorEastAsia" w:hAnsi="Georgia"/>
          <w:color w:val="000000" w:themeColor="text1"/>
          <w:sz w:val="20"/>
          <w:szCs w:val="20"/>
        </w:rPr>
        <w:t xml:space="preserve"> kütle merkezinin çizgisel hareketinden kaynaklı kinetik enerji ve </w:t>
      </w:r>
      <w:proofErr w:type="spellStart"/>
      <w:r w:rsidR="00030A69">
        <w:rPr>
          <w:rFonts w:ascii="Georgia" w:eastAsiaTheme="minorEastAsia" w:hAnsi="Georgia"/>
          <w:color w:val="000000" w:themeColor="text1"/>
          <w:sz w:val="20"/>
          <w:szCs w:val="20"/>
        </w:rPr>
        <w:t>pendulumun</w:t>
      </w:r>
      <w:proofErr w:type="spellEnd"/>
      <w:r w:rsidR="00030A69">
        <w:rPr>
          <w:rFonts w:ascii="Georgia" w:eastAsiaTheme="minorEastAsia" w:hAnsi="Georgia"/>
          <w:color w:val="000000" w:themeColor="text1"/>
          <w:sz w:val="20"/>
          <w:szCs w:val="20"/>
        </w:rPr>
        <w:t xml:space="preserve"> kütle merkezinin potansiyel enerjisidir.</w:t>
      </w:r>
    </w:p>
    <w:p w:rsidR="00030A69" w:rsidRP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.g.L.(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20"/>
            </w:rPr>
            <m:t>-1)</m:t>
          </m:r>
        </m:oMath>
      </m:oMathPara>
    </w:p>
    <w:p w:rsidR="00030A69" w:rsidRPr="00030A69" w:rsidRDefault="00261229" w:rsidP="00AD1B15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eq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</m:oMath>
      </m:oMathPara>
    </w:p>
    <w:p w:rsidR="00030A69" w:rsidRP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eq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.g.L.(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20"/>
            </w:rPr>
            <m:t>-1)</m:t>
          </m:r>
        </m:oMath>
      </m:oMathPara>
    </w:p>
    <w:p w:rsid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</w:p>
    <w:p w:rsidR="00030A69" w:rsidRDefault="00030A69" w:rsidP="00AD1B15">
      <w:pPr>
        <w:rPr>
          <w:rFonts w:ascii="Georgia" w:eastAsiaTheme="minorEastAsia" w:hAnsi="Georgia"/>
          <w:color w:val="000000" w:themeColor="text1"/>
          <w:sz w:val="20"/>
        </w:rPr>
      </w:pPr>
      <w:proofErr w:type="spellStart"/>
      <w:r>
        <w:rPr>
          <w:rFonts w:ascii="Georgia" w:eastAsiaTheme="minorEastAsia" w:hAnsi="Georgia"/>
          <w:color w:val="000000" w:themeColor="text1"/>
          <w:sz w:val="20"/>
        </w:rPr>
        <w:lastRenderedPageBreak/>
        <w:t>Lyapunov</w:t>
      </w:r>
      <w:proofErr w:type="spellEnd"/>
      <w:r>
        <w:rPr>
          <w:rFonts w:ascii="Georgia" w:eastAsiaTheme="minorEastAsia" w:hAnsi="Georgia"/>
          <w:color w:val="000000" w:themeColor="text1"/>
          <w:sz w:val="20"/>
        </w:rPr>
        <w:t xml:space="preserve"> fonksiyonunun </w:t>
      </w:r>
      <w:proofErr w:type="spellStart"/>
      <w:r>
        <w:rPr>
          <w:rFonts w:ascii="Georgia" w:eastAsiaTheme="minorEastAsia" w:hAnsi="Georgia"/>
          <w:color w:val="000000" w:themeColor="text1"/>
          <w:sz w:val="20"/>
        </w:rPr>
        <w:t>negative</w:t>
      </w:r>
      <w:proofErr w:type="spellEnd"/>
      <w:r>
        <w:rPr>
          <w:rFonts w:ascii="Georgia" w:eastAsiaTheme="minorEastAsia" w:hAnsi="Georgia"/>
          <w:color w:val="000000" w:themeColor="text1"/>
          <w:sz w:val="20"/>
        </w:rPr>
        <w:t xml:space="preserve">-semi </w:t>
      </w:r>
      <w:proofErr w:type="spellStart"/>
      <w:r>
        <w:rPr>
          <w:rFonts w:ascii="Georgia" w:eastAsiaTheme="minorEastAsia" w:hAnsi="Georgia"/>
          <w:color w:val="000000" w:themeColor="text1"/>
          <w:sz w:val="20"/>
        </w:rPr>
        <w:t>definite</w:t>
      </w:r>
      <w:proofErr w:type="spellEnd"/>
      <w:r>
        <w:rPr>
          <w:rFonts w:ascii="Georgia" w:eastAsiaTheme="minorEastAsia" w:hAnsi="Georgia"/>
          <w:color w:val="000000" w:themeColor="text1"/>
          <w:sz w:val="20"/>
        </w:rPr>
        <w:t xml:space="preserve"> olması için olması için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</w:rPr>
              <m:t>dV(α)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</w:rPr>
              <m:t>dt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</w:rPr>
          <m:t>≤0</m:t>
        </m:r>
      </m:oMath>
      <w:r>
        <w:rPr>
          <w:rFonts w:ascii="Georgia" w:eastAsiaTheme="minorEastAsia" w:hAnsi="Georgia"/>
          <w:color w:val="000000" w:themeColor="text1"/>
          <w:sz w:val="20"/>
        </w:rPr>
        <w:t xml:space="preserve"> şartının sağlanması lazım.</w:t>
      </w:r>
    </w:p>
    <w:p w:rsidR="00030A69" w:rsidRPr="00C646D1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</w:rPr>
              <m:t>V(α)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-E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</m:e>
        </m:acc>
      </m:oMath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  <w:t>(22)</w:t>
      </w:r>
    </w:p>
    <w:p w:rsidR="00C646D1" w:rsidRPr="00C646D1" w:rsidRDefault="00261229" w:rsidP="00AD1B15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eq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.g.L</m:t>
          </m:r>
        </m:oMath>
      </m:oMathPara>
    </w:p>
    <w:p w:rsidR="00C646D1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eq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-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.g.L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</m:oMath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  <w:t>(</w:t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>23</w:t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>)</w:t>
      </w: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(9) numaralı denklemi L ile çarpıp, (</w:t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>23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>) numaralı denklemde yerine koyarım.</w:t>
      </w:r>
    </w:p>
    <w:p w:rsidR="00C646D1" w:rsidRPr="00C646D1" w:rsidRDefault="00261229" w:rsidP="00AD1B15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.L.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</w:rPr>
              <m:t>cos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α</m:t>
                </m:r>
              </m:e>
            </m:d>
          </m:e>
        </m:func>
      </m:oMath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  <w:t>(24)</w:t>
      </w: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</w:rPr>
      </w:pP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</w:rPr>
        <w:t xml:space="preserve">(9) numaralı denklem aracılığı ile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</m:oMath>
      <w:r>
        <w:rPr>
          <w:rFonts w:ascii="Georgia" w:eastAsiaTheme="minorEastAsia" w:hAnsi="Georgia"/>
          <w:color w:val="000000" w:themeColor="text1"/>
          <w:sz w:val="20"/>
        </w:rPr>
        <w:t xml:space="preserve"> sinyalini,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sinyali cinsinden aşağıdaki gibi ifade edebilirim.</w:t>
      </w:r>
    </w:p>
    <w:p w:rsidR="00C646D1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.L.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</w:rPr>
                          <m:t>α</m:t>
                        </m:r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eq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.g.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α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)</m:t>
        </m:r>
      </m:oMath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ab/>
        <w:t>(</w:t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>25</w:t>
      </w:r>
      <w:r w:rsidR="00C646D1">
        <w:rPr>
          <w:rFonts w:ascii="Georgia" w:eastAsiaTheme="minorEastAsia" w:hAnsi="Georgia"/>
          <w:color w:val="000000" w:themeColor="text1"/>
          <w:sz w:val="20"/>
          <w:szCs w:val="20"/>
        </w:rPr>
        <w:t>)</w:t>
      </w: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C646D1" w:rsidRDefault="00C646D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</w:t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>25</w:t>
      </w:r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) numaralı denklemi, </w:t>
      </w:r>
      <w:r w:rsidR="00940C6F">
        <w:rPr>
          <w:rFonts w:ascii="Georgia" w:eastAsiaTheme="minorEastAsia" w:hAnsi="Georgia"/>
          <w:color w:val="000000" w:themeColor="text1"/>
          <w:sz w:val="20"/>
          <w:szCs w:val="20"/>
        </w:rPr>
        <w:t xml:space="preserve">(6) numaralı denklemde yerine yazarak,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</m:t>
            </m:r>
          </m:sub>
        </m:sSub>
      </m:oMath>
      <w:r w:rsidR="00940C6F">
        <w:rPr>
          <w:rFonts w:ascii="Georgia" w:eastAsiaTheme="minorEastAsia" w:hAnsi="Georgia"/>
          <w:sz w:val="20"/>
        </w:rPr>
        <w:t xml:space="preserve"> işareti ile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</m:oMath>
      <w:r w:rsidR="00940C6F">
        <w:rPr>
          <w:rFonts w:ascii="Georgia" w:eastAsiaTheme="minorEastAsia" w:hAnsi="Georgia"/>
          <w:color w:val="000000" w:themeColor="text1"/>
          <w:sz w:val="20"/>
          <w:szCs w:val="20"/>
        </w:rPr>
        <w:t xml:space="preserve"> işareti arasındaki ilişkiyi aşağıdaki gibi bulabilirim.</w:t>
      </w:r>
    </w:p>
    <w:p w:rsidR="00940C6F" w:rsidRPr="00940C6F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.g.L.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α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 </m:t>
          </m:r>
        </m:oMath>
      </m:oMathPara>
    </w:p>
    <w:p w:rsidR="00940C6F" w:rsidRPr="003A5131" w:rsidRDefault="00261229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.g.L.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α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.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.L.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:rsidR="003A5131" w:rsidRPr="00940C6F" w:rsidRDefault="003A5131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Kısaltma olması açısından aşağıdaki tanımlamaları yaparım.</w:t>
      </w:r>
    </w:p>
    <w:p w:rsidR="003A5131" w:rsidRPr="003A5131" w:rsidRDefault="00261229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(α)=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.g.L.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α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.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.L.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:rsidR="003A5131" w:rsidRPr="003A5131" w:rsidRDefault="00261229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(α)=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:rsidR="003A5131" w:rsidRDefault="00261229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(α)</m:t>
        </m:r>
      </m:oMath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  <w:szCs w:val="20"/>
        </w:rPr>
        <w:tab/>
        <w:t>(26)</w:t>
      </w: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(26) numaralı denklemi, (24) numaralı denklemde yerine koyarım.</w:t>
      </w:r>
    </w:p>
    <w:p w:rsidR="003A5131" w:rsidRDefault="00261229" w:rsidP="003A5131">
      <w:pPr>
        <w:rPr>
          <w:rFonts w:ascii="Georgia" w:eastAsiaTheme="minorEastAsia" w:hAnsi="Georgia"/>
          <w:color w:val="000000" w:themeColor="text1"/>
          <w:sz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α.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</w:rPr>
          <m:t>.L.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</w:rPr>
              <m:t>cos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.(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(α)</m:t>
            </m:r>
            <m:r>
              <w:rPr>
                <w:rFonts w:ascii="Cambria Math" w:eastAsiaTheme="minorEastAsia" w:hAnsi="Cambria Math"/>
                <w:color w:val="000000" w:themeColor="text1"/>
                <w:sz w:val="20"/>
              </w:rPr>
              <m:t>)</m:t>
            </m:r>
          </m:e>
        </m:func>
      </m:oMath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</w:r>
      <w:r w:rsidR="003A5131">
        <w:rPr>
          <w:rFonts w:ascii="Georgia" w:eastAsiaTheme="minorEastAsia" w:hAnsi="Georgia"/>
          <w:color w:val="000000" w:themeColor="text1"/>
          <w:sz w:val="20"/>
        </w:rPr>
        <w:tab/>
        <w:t>(27)</w:t>
      </w: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</w:rPr>
      </w:pP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</w:rPr>
      </w:pPr>
      <w:r>
        <w:rPr>
          <w:rFonts w:ascii="Georgia" w:eastAsiaTheme="minorEastAsia" w:hAnsi="Georgia"/>
          <w:color w:val="000000" w:themeColor="text1"/>
          <w:sz w:val="20"/>
        </w:rPr>
        <w:t>(27) numaralı denklemi, (22) numaralı denklemde yerine koyarım.</w:t>
      </w:r>
    </w:p>
    <w:p w:rsidR="003A5131" w:rsidRPr="003A5131" w:rsidRDefault="00261229" w:rsidP="003A5131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</w:rPr>
                <m:t>V(α)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-E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α.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(α)</m:t>
              </m:r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)</m:t>
              </m:r>
            </m:e>
          </m:func>
        </m:oMath>
      </m:oMathPara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</w:rPr>
      </w:pPr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t>Kısaltma olması açısından aşağıdaki tanımlamaları yaparım.</w:t>
      </w:r>
    </w:p>
    <w:p w:rsidR="000C4A44" w:rsidRPr="000C4A44" w:rsidRDefault="000C4A44" w:rsidP="003A5131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 xml:space="preserve">µ=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-E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α.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</w:rPr>
            <m:t>.L.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</w:rPr>
            <m:t>cos⁡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(α)</m:t>
          </m:r>
        </m:oMath>
      </m:oMathPara>
    </w:p>
    <w:p w:rsidR="000C4A44" w:rsidRPr="000C4A44" w:rsidRDefault="00261229" w:rsidP="003A5131">
      <w:pPr>
        <w:rPr>
          <w:rFonts w:ascii="Georgia" w:eastAsiaTheme="minorEastAsia" w:hAnsi="Georgia"/>
          <w:color w:val="000000" w:themeColor="text1"/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</w:rPr>
                <m:t>V(α)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(α)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)</m:t>
          </m:r>
        </m:oMath>
      </m:oMathPara>
    </w:p>
    <w:p w:rsidR="000C4A44" w:rsidRPr="000C4A44" w:rsidRDefault="00261229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</w:rPr>
                <m:t>V(α)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 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+µ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</m:oMath>
      </m:oMathPara>
    </w:p>
    <w:p w:rsid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w:r>
        <w:rPr>
          <w:rFonts w:ascii="Georgia" w:eastAsiaTheme="minorEastAsia" w:hAnsi="Georgia"/>
          <w:color w:val="000000" w:themeColor="text1"/>
          <w:sz w:val="20"/>
          <w:szCs w:val="20"/>
        </w:rPr>
        <w:lastRenderedPageBreak/>
        <w:t xml:space="preserve">Sistemin kararlı olabilmesi için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</w:rPr>
              <m:t>V(α)</m:t>
            </m:r>
          </m:e>
        </m:acc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≤0</m:t>
        </m:r>
      </m:oMath>
      <w:r>
        <w:rPr>
          <w:rFonts w:ascii="Georgia" w:eastAsiaTheme="minorEastAsia" w:hAnsi="Georgia"/>
          <w:color w:val="000000" w:themeColor="text1"/>
          <w:sz w:val="20"/>
          <w:szCs w:val="20"/>
        </w:rPr>
        <w:t xml:space="preserve"> olması gerekiyordu.</w:t>
      </w:r>
    </w:p>
    <w:p w:rsidR="000C4A44" w:rsidRP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≤µ</m:t>
          </m:r>
          <m:r>
            <w:rPr>
              <w:rFonts w:ascii="Cambria Math" w:eastAsiaTheme="minorEastAsia" w:hAnsi="Cambria Math"/>
              <w:color w:val="000000" w:themeColor="text1"/>
              <w:sz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α</m:t>
              </m:r>
            </m:e>
          </m:d>
        </m:oMath>
      </m:oMathPara>
    </w:p>
    <w:p w:rsidR="000C4A44" w:rsidRPr="000C4A44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0C4A44" w:rsidRPr="003A5131" w:rsidRDefault="000C4A44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≤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µ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&gt;0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µ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&lt;0</m:t>
                  </m:r>
                </m:e>
              </m:eqArr>
            </m:e>
          </m:d>
        </m:oMath>
      </m:oMathPara>
    </w:p>
    <w:p w:rsid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3A5131" w:rsidRPr="003A5131" w:rsidRDefault="003A5131" w:rsidP="003A5131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p w:rsidR="00940C6F" w:rsidRPr="00030A69" w:rsidRDefault="00940C6F" w:rsidP="00AD1B15">
      <w:pPr>
        <w:rPr>
          <w:rFonts w:ascii="Georgia" w:eastAsiaTheme="minorEastAsia" w:hAnsi="Georgia"/>
          <w:color w:val="000000" w:themeColor="text1"/>
          <w:sz w:val="20"/>
          <w:szCs w:val="20"/>
        </w:rPr>
      </w:pPr>
    </w:p>
    <w:sectPr w:rsidR="00940C6F" w:rsidRPr="00030A69" w:rsidSect="00645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96"/>
    <w:rsid w:val="000025FC"/>
    <w:rsid w:val="0003050F"/>
    <w:rsid w:val="00030A69"/>
    <w:rsid w:val="0003128D"/>
    <w:rsid w:val="00050915"/>
    <w:rsid w:val="0007435D"/>
    <w:rsid w:val="00084AF6"/>
    <w:rsid w:val="000B4E19"/>
    <w:rsid w:val="000C4A44"/>
    <w:rsid w:val="00136765"/>
    <w:rsid w:val="00153131"/>
    <w:rsid w:val="00157934"/>
    <w:rsid w:val="001923DB"/>
    <w:rsid w:val="001C3397"/>
    <w:rsid w:val="00231B35"/>
    <w:rsid w:val="00261229"/>
    <w:rsid w:val="002658C3"/>
    <w:rsid w:val="002A4263"/>
    <w:rsid w:val="002D2AE8"/>
    <w:rsid w:val="002F6320"/>
    <w:rsid w:val="0030119E"/>
    <w:rsid w:val="003044B0"/>
    <w:rsid w:val="0036458E"/>
    <w:rsid w:val="003A20E2"/>
    <w:rsid w:val="003A5131"/>
    <w:rsid w:val="003B1398"/>
    <w:rsid w:val="003B5798"/>
    <w:rsid w:val="003E2D7E"/>
    <w:rsid w:val="003E5CB1"/>
    <w:rsid w:val="003E693B"/>
    <w:rsid w:val="003E7868"/>
    <w:rsid w:val="003F54D8"/>
    <w:rsid w:val="00423471"/>
    <w:rsid w:val="00481C16"/>
    <w:rsid w:val="00483067"/>
    <w:rsid w:val="004A2170"/>
    <w:rsid w:val="004A664D"/>
    <w:rsid w:val="004B1464"/>
    <w:rsid w:val="004B3599"/>
    <w:rsid w:val="00526933"/>
    <w:rsid w:val="005308A5"/>
    <w:rsid w:val="0053653D"/>
    <w:rsid w:val="005542FC"/>
    <w:rsid w:val="00557861"/>
    <w:rsid w:val="005707D1"/>
    <w:rsid w:val="00581F6A"/>
    <w:rsid w:val="005B5943"/>
    <w:rsid w:val="005F1CD6"/>
    <w:rsid w:val="005F35CC"/>
    <w:rsid w:val="005F5852"/>
    <w:rsid w:val="00634836"/>
    <w:rsid w:val="006452B7"/>
    <w:rsid w:val="00690136"/>
    <w:rsid w:val="006C3E93"/>
    <w:rsid w:val="006D13C7"/>
    <w:rsid w:val="006E659D"/>
    <w:rsid w:val="006F0870"/>
    <w:rsid w:val="006F4C30"/>
    <w:rsid w:val="00704761"/>
    <w:rsid w:val="00723D22"/>
    <w:rsid w:val="00736944"/>
    <w:rsid w:val="00742DCF"/>
    <w:rsid w:val="00762559"/>
    <w:rsid w:val="0077312A"/>
    <w:rsid w:val="007778E1"/>
    <w:rsid w:val="00792ECD"/>
    <w:rsid w:val="007F3349"/>
    <w:rsid w:val="008272D7"/>
    <w:rsid w:val="008652F7"/>
    <w:rsid w:val="008A35AE"/>
    <w:rsid w:val="008E2A48"/>
    <w:rsid w:val="00916F28"/>
    <w:rsid w:val="00940C6F"/>
    <w:rsid w:val="009421F8"/>
    <w:rsid w:val="00970FB5"/>
    <w:rsid w:val="00971017"/>
    <w:rsid w:val="00990680"/>
    <w:rsid w:val="00990FB9"/>
    <w:rsid w:val="00994F0A"/>
    <w:rsid w:val="009B1590"/>
    <w:rsid w:val="009C43CE"/>
    <w:rsid w:val="009C73A3"/>
    <w:rsid w:val="009F30B7"/>
    <w:rsid w:val="00A24861"/>
    <w:rsid w:val="00A51CC4"/>
    <w:rsid w:val="00A52BBF"/>
    <w:rsid w:val="00A86256"/>
    <w:rsid w:val="00AD1B15"/>
    <w:rsid w:val="00AD4AD2"/>
    <w:rsid w:val="00BD4B6F"/>
    <w:rsid w:val="00C11CBB"/>
    <w:rsid w:val="00C145C9"/>
    <w:rsid w:val="00C307FD"/>
    <w:rsid w:val="00C448DB"/>
    <w:rsid w:val="00C45A00"/>
    <w:rsid w:val="00C646D1"/>
    <w:rsid w:val="00C90FA1"/>
    <w:rsid w:val="00C918EE"/>
    <w:rsid w:val="00CB516D"/>
    <w:rsid w:val="00CE695D"/>
    <w:rsid w:val="00CE6E9F"/>
    <w:rsid w:val="00D01E66"/>
    <w:rsid w:val="00D36194"/>
    <w:rsid w:val="00D813DE"/>
    <w:rsid w:val="00DF7AD2"/>
    <w:rsid w:val="00E11B5B"/>
    <w:rsid w:val="00E553C2"/>
    <w:rsid w:val="00EF174B"/>
    <w:rsid w:val="00F209F1"/>
    <w:rsid w:val="00F24355"/>
    <w:rsid w:val="00F25AF7"/>
    <w:rsid w:val="00F40FE0"/>
    <w:rsid w:val="00F43BA2"/>
    <w:rsid w:val="00F56559"/>
    <w:rsid w:val="00F832B7"/>
    <w:rsid w:val="00F85E74"/>
    <w:rsid w:val="00F9776E"/>
    <w:rsid w:val="00FB45F0"/>
    <w:rsid w:val="00FC4B3A"/>
    <w:rsid w:val="00FE0EA1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8D8EA-D809-432A-9496-624DB7F4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1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452B7"/>
    <w:rPr>
      <w:color w:val="808080"/>
    </w:rPr>
  </w:style>
  <w:style w:type="paragraph" w:styleId="ListeParagraf">
    <w:name w:val="List Paragraph"/>
    <w:basedOn w:val="Normal"/>
    <w:uiPriority w:val="34"/>
    <w:qFormat/>
    <w:rsid w:val="0005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CBA38-0891-4E80-BE10-AE95E27F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3060</dc:creator>
  <cp:keywords/>
  <dc:description/>
  <cp:lastModifiedBy>3060</cp:lastModifiedBy>
  <cp:revision>38</cp:revision>
  <cp:lastPrinted>2025-01-28T21:29:00Z</cp:lastPrinted>
  <dcterms:created xsi:type="dcterms:W3CDTF">2025-01-05T06:34:00Z</dcterms:created>
  <dcterms:modified xsi:type="dcterms:W3CDTF">2025-01-28T21:52:00Z</dcterms:modified>
</cp:coreProperties>
</file>