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C0D" w:rsidRPr="00EA5C0D" w:rsidRDefault="00EA5C0D" w:rsidP="00EA5C0D">
      <w:pPr>
        <w:spacing w:before="100" w:beforeAutospacing="1" w:after="100" w:afterAutospacing="1" w:line="240" w:lineRule="auto"/>
        <w:rPr>
          <w:rFonts w:ascii="Times New Roman" w:eastAsia="Times New Roman" w:hAnsi="Times New Roman" w:cs="Times New Roman"/>
          <w:sz w:val="24"/>
          <w:szCs w:val="24"/>
          <w:lang w:eastAsia="tr-TR"/>
        </w:rPr>
      </w:pPr>
      <w:r w:rsidRPr="00EA5C0D">
        <w:rPr>
          <w:rFonts w:ascii="Times New Roman" w:eastAsia="Times New Roman" w:hAnsi="Times New Roman" w:cs="Times New Roman"/>
          <w:sz w:val="24"/>
          <w:szCs w:val="24"/>
          <w:lang w:eastAsia="tr-TR"/>
        </w:rPr>
        <w:t> </w:t>
      </w:r>
    </w:p>
    <w:p w:rsidR="00EA5C0D" w:rsidRPr="00EA5C0D" w:rsidRDefault="00EA5C0D" w:rsidP="00EA5C0D">
      <w:pPr>
        <w:shd w:val="clear" w:color="auto" w:fill="FFFFFF"/>
        <w:spacing w:after="100" w:afterAutospacing="1" w:line="240" w:lineRule="auto"/>
        <w:outlineLvl w:val="1"/>
        <w:rPr>
          <w:rFonts w:ascii="Georgia" w:eastAsia="Times New Roman" w:hAnsi="Georgia" w:cs="Times New Roman"/>
          <w:color w:val="212529"/>
          <w:sz w:val="36"/>
          <w:szCs w:val="36"/>
          <w:lang w:eastAsia="tr-TR"/>
        </w:rPr>
      </w:pPr>
      <w:r w:rsidRPr="00EA5C0D">
        <w:rPr>
          <w:rFonts w:ascii="Georgia" w:eastAsia="Times New Roman" w:hAnsi="Georgia" w:cs="Times New Roman"/>
          <w:color w:val="212529"/>
          <w:sz w:val="36"/>
          <w:szCs w:val="36"/>
          <w:lang w:eastAsia="tr-TR"/>
        </w:rPr>
        <w:t>BİLGİSAYAR DESTEKLİ PROFESYONEL TEKNİK ÇİZİM VE UYGULAMALARI</w:t>
      </w:r>
    </w:p>
    <w:p w:rsidR="00EA5C0D" w:rsidRPr="00EA5C0D" w:rsidRDefault="00EA5C0D" w:rsidP="00EA5C0D">
      <w:pPr>
        <w:spacing w:after="0" w:line="240" w:lineRule="auto"/>
        <w:rPr>
          <w:rFonts w:ascii="Times New Roman" w:eastAsia="Times New Roman" w:hAnsi="Times New Roman" w:cs="Times New Roman"/>
          <w:sz w:val="24"/>
          <w:szCs w:val="24"/>
          <w:lang w:eastAsia="tr-TR"/>
        </w:rPr>
      </w:pPr>
      <w:r w:rsidRPr="00EA5C0D">
        <w:rPr>
          <w:rFonts w:ascii="Segoe UI" w:eastAsia="Times New Roman" w:hAnsi="Segoe UI" w:cs="Segoe UI"/>
          <w:color w:val="212529"/>
          <w:sz w:val="24"/>
          <w:szCs w:val="24"/>
          <w:lang w:eastAsia="tr-TR"/>
        </w:rPr>
        <w:br/>
      </w:r>
    </w:p>
    <w:p w:rsidR="00EA5C0D" w:rsidRPr="00EA5C0D" w:rsidRDefault="00EA5C0D" w:rsidP="00EA5C0D">
      <w:pPr>
        <w:shd w:val="clear" w:color="auto" w:fill="FFFFFF"/>
        <w:spacing w:after="100" w:afterAutospacing="1" w:line="240" w:lineRule="auto"/>
        <w:rPr>
          <w:rFonts w:ascii="Segoe UI" w:eastAsia="Times New Roman" w:hAnsi="Segoe UI" w:cs="Segoe UI"/>
          <w:color w:val="212529"/>
          <w:sz w:val="24"/>
          <w:szCs w:val="24"/>
          <w:lang w:eastAsia="tr-TR"/>
        </w:rPr>
      </w:pPr>
      <w:r w:rsidRPr="00EA5C0D">
        <w:rPr>
          <w:rFonts w:ascii="Segoe UI" w:eastAsia="Times New Roman" w:hAnsi="Segoe UI" w:cs="Segoe UI"/>
          <w:color w:val="212529"/>
          <w:sz w:val="24"/>
          <w:szCs w:val="24"/>
          <w:lang w:eastAsia="tr-TR"/>
        </w:rPr>
        <w:t>Yüksek bilgi birikimini, gelişmiş teknik alt yapıyı ve ileri seviye sanayi uygulamalarını güler yüz ve akıcı konuşma ile bütünleştiren eğitim kadromuz Otomotiv, Savunma ve Havacılık sektörleri öncelikli olmak üzere çeşitli uzmanlaşma alanlarında işe özel eğitimler düzenlemektedir. Bu güne kadar eğitim verdiğimiz kursiyerlerimizin çalışma performanslarındaki artış, çözüm üretme becerilerindeki ilerleme ve eğitim konularına duydukları ilgi eğitimlerimizin işlevinin ve eğitmenlerimizin geniş görüşlülüğünün takdirle karşılandığının ispatıdır.</w:t>
      </w:r>
    </w:p>
    <w:p w:rsidR="00EA5C0D" w:rsidRPr="00EA5C0D" w:rsidRDefault="00EA5C0D" w:rsidP="00EA5C0D">
      <w:pPr>
        <w:spacing w:after="0" w:line="240" w:lineRule="auto"/>
        <w:rPr>
          <w:rFonts w:ascii="Times New Roman" w:eastAsia="Times New Roman" w:hAnsi="Times New Roman" w:cs="Times New Roman"/>
          <w:sz w:val="24"/>
          <w:szCs w:val="24"/>
          <w:lang w:eastAsia="tr-TR"/>
        </w:rPr>
      </w:pPr>
      <w:r w:rsidRPr="00EA5C0D">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5" name="Rectangle 5"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A4C80" id="Rectangle 5"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knfxg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fSSd/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A5C0D">
        <w:rPr>
          <w:rFonts w:ascii="Segoe UI" w:eastAsia="Times New Roman" w:hAnsi="Segoe UI" w:cs="Segoe UI"/>
          <w:color w:val="212529"/>
          <w:sz w:val="24"/>
          <w:szCs w:val="24"/>
          <w:lang w:eastAsia="tr-TR"/>
        </w:rPr>
        <w:br/>
      </w:r>
    </w:p>
    <w:p w:rsidR="00EA5C0D" w:rsidRPr="00EA5C0D" w:rsidRDefault="00EA5C0D" w:rsidP="00EA5C0D">
      <w:pPr>
        <w:shd w:val="clear" w:color="auto" w:fill="FFFFFF"/>
        <w:spacing w:after="100" w:afterAutospacing="1" w:line="240" w:lineRule="auto"/>
        <w:rPr>
          <w:rFonts w:ascii="Segoe UI" w:eastAsia="Times New Roman" w:hAnsi="Segoe UI" w:cs="Segoe UI"/>
          <w:color w:val="212529"/>
          <w:sz w:val="24"/>
          <w:szCs w:val="24"/>
          <w:lang w:eastAsia="tr-TR"/>
        </w:rPr>
      </w:pPr>
      <w:r w:rsidRPr="00EA5C0D">
        <w:rPr>
          <w:rFonts w:ascii="Segoe UI" w:eastAsia="Times New Roman" w:hAnsi="Segoe UI" w:cs="Segoe UI"/>
          <w:color w:val="212529"/>
          <w:sz w:val="24"/>
          <w:szCs w:val="24"/>
          <w:lang w:eastAsia="tr-TR"/>
        </w:rPr>
        <w:t>Söz konusu eğitim uygulamalı olup, Solidworks programı yardımcı program olarak seçilmiştir. Ancak müşteri talepleri doğrultusunda başka uygulama arayüzleri de kullanılabilmektedir. “Eğitim temel seviye ve ileri seviye olmak üzere iki aşamalı olarak düzenlenmektedir. Birinci kısımda temel teknik resim bilgisini ikinci kısımda ile ileri seviye uygulamaları kursiyerlerimize sunmaktayız.</w:t>
      </w:r>
    </w:p>
    <w:p w:rsidR="00EA5C0D" w:rsidRPr="00EA5C0D" w:rsidRDefault="00EA5C0D" w:rsidP="00EA5C0D">
      <w:pPr>
        <w:spacing w:after="0" w:line="240" w:lineRule="auto"/>
        <w:rPr>
          <w:rFonts w:ascii="Times New Roman" w:eastAsia="Times New Roman" w:hAnsi="Times New Roman" w:cs="Times New Roman"/>
          <w:sz w:val="24"/>
          <w:szCs w:val="24"/>
          <w:lang w:eastAsia="tr-TR"/>
        </w:rPr>
      </w:pPr>
      <w:r w:rsidRPr="00EA5C0D">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4" name="Rectangle 4"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061C5" id="Rectangle 4"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5MOxg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nPkw7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A5C0D">
        <w:rPr>
          <w:rFonts w:ascii="Segoe UI" w:eastAsia="Times New Roman" w:hAnsi="Segoe UI" w:cs="Segoe UI"/>
          <w:color w:val="212529"/>
          <w:sz w:val="24"/>
          <w:szCs w:val="24"/>
          <w:lang w:eastAsia="tr-TR"/>
        </w:rPr>
        <w:br/>
      </w:r>
    </w:p>
    <w:p w:rsidR="00EA5C0D" w:rsidRPr="00EA5C0D" w:rsidRDefault="00EA5C0D" w:rsidP="00EA5C0D">
      <w:pPr>
        <w:shd w:val="clear" w:color="auto" w:fill="FFFFFF"/>
        <w:spacing w:after="100" w:afterAutospacing="1" w:line="240" w:lineRule="auto"/>
        <w:rPr>
          <w:rFonts w:ascii="Segoe UI" w:eastAsia="Times New Roman" w:hAnsi="Segoe UI" w:cs="Segoe UI"/>
          <w:color w:val="212529"/>
          <w:sz w:val="24"/>
          <w:szCs w:val="24"/>
          <w:lang w:eastAsia="tr-TR"/>
        </w:rPr>
      </w:pPr>
      <w:r w:rsidRPr="00EA5C0D">
        <w:rPr>
          <w:rFonts w:ascii="Segoe UI" w:eastAsia="Times New Roman" w:hAnsi="Segoe UI" w:cs="Segoe UI"/>
          <w:color w:val="212529"/>
          <w:sz w:val="24"/>
          <w:szCs w:val="24"/>
          <w:lang w:eastAsia="tr-TR"/>
        </w:rPr>
        <w:t>Bire bir ya da 4-8 kişilik guruplar halinde yapılan eğitimlerimiz sadece bilgisayar destekli sınıflarımız düzenlenmemekte, kursiyerlerimiz kişisel bilgisayarlarından derslere katılmalarına da olanak tanınmaktadır. Müşterimiz talepte bulunduğu takdirde uygulama bölgesinde fabrika içi eğitim de düzenlenebilmektedir.</w:t>
      </w:r>
    </w:p>
    <w:p w:rsidR="00EA5C0D" w:rsidRPr="00EA5C0D" w:rsidRDefault="00EA5C0D" w:rsidP="00EA5C0D">
      <w:pPr>
        <w:spacing w:after="0" w:line="240" w:lineRule="auto"/>
        <w:rPr>
          <w:rFonts w:ascii="Times New Roman" w:eastAsia="Times New Roman" w:hAnsi="Times New Roman" w:cs="Times New Roman"/>
          <w:sz w:val="24"/>
          <w:szCs w:val="24"/>
          <w:lang w:eastAsia="tr-TR"/>
        </w:rPr>
      </w:pPr>
      <w:r w:rsidRPr="00EA5C0D">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3" name="Rectangle 3"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D309F" id="Rectangle 3"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ZWxg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CUBlb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A5C0D">
        <w:rPr>
          <w:rFonts w:ascii="Segoe UI" w:eastAsia="Times New Roman" w:hAnsi="Segoe UI" w:cs="Segoe UI"/>
          <w:color w:val="212529"/>
          <w:sz w:val="24"/>
          <w:szCs w:val="24"/>
          <w:lang w:eastAsia="tr-TR"/>
        </w:rPr>
        <w:br/>
      </w:r>
    </w:p>
    <w:p w:rsidR="00EA5C0D" w:rsidRPr="00EA5C0D" w:rsidRDefault="00EA5C0D" w:rsidP="00EA5C0D">
      <w:pPr>
        <w:shd w:val="clear" w:color="auto" w:fill="FFFFFF"/>
        <w:spacing w:after="100" w:afterAutospacing="1" w:line="240" w:lineRule="auto"/>
        <w:rPr>
          <w:rFonts w:ascii="Segoe UI" w:eastAsia="Times New Roman" w:hAnsi="Segoe UI" w:cs="Segoe UI"/>
          <w:color w:val="212529"/>
          <w:sz w:val="24"/>
          <w:szCs w:val="24"/>
          <w:lang w:eastAsia="tr-TR"/>
        </w:rPr>
      </w:pPr>
      <w:r w:rsidRPr="00EA5C0D">
        <w:rPr>
          <w:rFonts w:ascii="Segoe UI" w:eastAsia="Times New Roman" w:hAnsi="Segoe UI" w:cs="Segoe UI"/>
          <w:color w:val="212529"/>
          <w:sz w:val="24"/>
          <w:szCs w:val="24"/>
          <w:lang w:eastAsia="tr-TR"/>
        </w:rPr>
        <w:t>Bunlara ek olarak eğitimlerimiz bilgisayar destekli çizim uygulamalarını içermekte, işlenen her konu sonrası konu ile ilgili uygulama yapılmaktadır. Uygulamaların ardından gün sonu sınavı yapılmakta tüm konular bittikten sonra ise yeterlilik sınavı yapılmaktadır. Yeterlilik sınavında başarılı olan adaylarımız için eğitim sertifikası düzenlenmektedir.</w:t>
      </w:r>
    </w:p>
    <w:p w:rsidR="00EA5C0D" w:rsidRPr="00EA5C0D" w:rsidRDefault="00EA5C0D" w:rsidP="00EA5C0D">
      <w:pPr>
        <w:spacing w:after="0" w:line="240" w:lineRule="auto"/>
        <w:rPr>
          <w:rFonts w:ascii="Times New Roman" w:eastAsia="Times New Roman" w:hAnsi="Times New Roman" w:cs="Times New Roman"/>
          <w:sz w:val="24"/>
          <w:szCs w:val="24"/>
          <w:lang w:eastAsia="tr-TR"/>
        </w:rPr>
      </w:pPr>
      <w:r w:rsidRPr="00EA5C0D">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2" name="Rectangle 2"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003EF" id="Rectangle 2"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6J3If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A5C0D">
        <w:rPr>
          <w:rFonts w:ascii="Segoe UI" w:eastAsia="Times New Roman" w:hAnsi="Segoe UI" w:cs="Segoe UI"/>
          <w:color w:val="212529"/>
          <w:sz w:val="24"/>
          <w:szCs w:val="24"/>
          <w:lang w:eastAsia="tr-TR"/>
        </w:rPr>
        <w:br/>
      </w:r>
    </w:p>
    <w:p w:rsidR="00EA5C0D" w:rsidRPr="00EA5C0D" w:rsidRDefault="00EA5C0D" w:rsidP="00EA5C0D">
      <w:pPr>
        <w:shd w:val="clear" w:color="auto" w:fill="FFFFFF"/>
        <w:spacing w:after="100" w:afterAutospacing="1" w:line="240" w:lineRule="auto"/>
        <w:rPr>
          <w:rFonts w:ascii="Segoe UI" w:eastAsia="Times New Roman" w:hAnsi="Segoe UI" w:cs="Segoe UI"/>
          <w:color w:val="212529"/>
          <w:sz w:val="24"/>
          <w:szCs w:val="24"/>
          <w:lang w:eastAsia="tr-TR"/>
        </w:rPr>
      </w:pPr>
      <w:r w:rsidRPr="00EA5C0D">
        <w:rPr>
          <w:rFonts w:ascii="Segoe UI" w:eastAsia="Times New Roman" w:hAnsi="Segoe UI" w:cs="Segoe UI"/>
          <w:color w:val="212529"/>
          <w:sz w:val="24"/>
          <w:szCs w:val="24"/>
          <w:lang w:eastAsia="tr-TR"/>
        </w:rPr>
        <w:t xml:space="preserve">Toplamda 70 saat olarak verilen eğitimin 40 saatlik kısmı teorik bilgiyi, 45 saatlik kısmı ise uygulama çalışmalarını kapsamaktadır. Birinci bölümde işlenen konular 20 saat </w:t>
      </w:r>
      <w:r w:rsidRPr="00EA5C0D">
        <w:rPr>
          <w:rFonts w:ascii="Segoe UI" w:eastAsia="Times New Roman" w:hAnsi="Segoe UI" w:cs="Segoe UI"/>
          <w:color w:val="212529"/>
          <w:sz w:val="24"/>
          <w:szCs w:val="24"/>
          <w:lang w:eastAsia="tr-TR"/>
        </w:rPr>
        <w:lastRenderedPageBreak/>
        <w:t>teori ve 15 saat uygulama, ikinci bölümde işlenen konular ise 20 saat teori ve 30 saat uygulama olarak kursiyerlerimize sunulmaktadır.</w:t>
      </w:r>
    </w:p>
    <w:p w:rsidR="00EA5C0D" w:rsidRPr="00EA5C0D" w:rsidRDefault="00EA5C0D" w:rsidP="00EA5C0D">
      <w:pPr>
        <w:spacing w:after="0" w:line="240" w:lineRule="auto"/>
        <w:rPr>
          <w:rFonts w:ascii="Times New Roman" w:eastAsia="Times New Roman" w:hAnsi="Times New Roman" w:cs="Times New Roman"/>
          <w:sz w:val="24"/>
          <w:szCs w:val="24"/>
          <w:lang w:eastAsia="tr-TR"/>
        </w:rPr>
      </w:pPr>
      <w:r w:rsidRPr="00EA5C0D">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 name="Rectangle 1"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CB5FF" id="Rectangle 1"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MuxA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N&#10;qcMu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A5C0D" w:rsidRPr="00EA5C0D" w:rsidRDefault="00EA5C0D" w:rsidP="00EA5C0D">
      <w:pPr>
        <w:spacing w:after="0" w:line="240" w:lineRule="auto"/>
        <w:rPr>
          <w:rFonts w:ascii="Times New Roman" w:eastAsia="Times New Roman" w:hAnsi="Times New Roman" w:cs="Times New Roman"/>
          <w:sz w:val="24"/>
          <w:szCs w:val="24"/>
          <w:lang w:eastAsia="tr-TR"/>
        </w:rPr>
      </w:pPr>
    </w:p>
    <w:p w:rsidR="00EA5C0D" w:rsidRPr="00EA5C0D" w:rsidRDefault="00EA5C0D" w:rsidP="00EA5C0D">
      <w:pPr>
        <w:spacing w:after="0" w:line="240" w:lineRule="auto"/>
        <w:rPr>
          <w:rFonts w:ascii="Times New Roman" w:eastAsia="Times New Roman" w:hAnsi="Times New Roman" w:cs="Times New Roman"/>
          <w:sz w:val="24"/>
          <w:szCs w:val="24"/>
          <w:lang w:eastAsia="tr-TR"/>
        </w:rPr>
      </w:pPr>
      <w:r w:rsidRPr="00EA5C0D">
        <w:rPr>
          <w:rFonts w:ascii="Times New Roman" w:eastAsia="Times New Roman" w:hAnsi="Times New Roman" w:cs="Times New Roman"/>
          <w:color w:val="212529"/>
          <w:sz w:val="24"/>
          <w:szCs w:val="24"/>
          <w:lang w:eastAsia="tr-TR"/>
        </w:rPr>
        <w:t>https://www.ankaraplckursu.com/profesyonel-teknik-cizim.html</w:t>
      </w:r>
    </w:p>
    <w:p w:rsidR="00F07793" w:rsidRDefault="00F07793">
      <w:bookmarkStart w:id="0" w:name="_GoBack"/>
      <w:bookmarkEnd w:id="0"/>
    </w:p>
    <w:sectPr w:rsidR="00F07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0D"/>
    <w:rsid w:val="00EA5C0D"/>
    <w:rsid w:val="00F077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8F6A5-EBC2-405E-8900-12DC8424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5C0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C0D"/>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A5C0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924169">
      <w:bodyDiv w:val="1"/>
      <w:marLeft w:val="0"/>
      <w:marRight w:val="0"/>
      <w:marTop w:val="0"/>
      <w:marBottom w:val="0"/>
      <w:divBdr>
        <w:top w:val="none" w:sz="0" w:space="0" w:color="auto"/>
        <w:left w:val="none" w:sz="0" w:space="0" w:color="auto"/>
        <w:bottom w:val="none" w:sz="0" w:space="0" w:color="auto"/>
        <w:right w:val="none" w:sz="0" w:space="0" w:color="auto"/>
      </w:divBdr>
      <w:divsChild>
        <w:div w:id="111172169">
          <w:marLeft w:val="0"/>
          <w:marRight w:val="0"/>
          <w:marTop w:val="0"/>
          <w:marBottom w:val="0"/>
          <w:divBdr>
            <w:top w:val="none" w:sz="0" w:space="0" w:color="auto"/>
            <w:left w:val="none" w:sz="0" w:space="0" w:color="auto"/>
            <w:bottom w:val="none" w:sz="0" w:space="0" w:color="auto"/>
            <w:right w:val="none" w:sz="0" w:space="0" w:color="auto"/>
          </w:divBdr>
        </w:div>
        <w:div w:id="106391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cp:revision>
  <dcterms:created xsi:type="dcterms:W3CDTF">2022-08-28T10:26:00Z</dcterms:created>
  <dcterms:modified xsi:type="dcterms:W3CDTF">2022-08-28T10:27:00Z</dcterms:modified>
</cp:coreProperties>
</file>