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FE0" w:rsidRPr="00D57096" w:rsidRDefault="00B40C01" w:rsidP="00646FE0">
      <w:pPr>
        <w:rPr>
          <w:b/>
          <w:sz w:val="28"/>
        </w:rPr>
      </w:pPr>
      <w:r w:rsidRPr="00D57096">
        <w:rPr>
          <w:b/>
          <w:sz w:val="28"/>
        </w:rPr>
        <w:t xml:space="preserve">Bölüm 1- </w:t>
      </w:r>
      <w:r w:rsidR="00646FE0" w:rsidRPr="00D57096">
        <w:rPr>
          <w:b/>
          <w:sz w:val="28"/>
        </w:rPr>
        <w:t>Asp.Net Core</w:t>
      </w:r>
      <w:r w:rsidR="00D57096" w:rsidRPr="00D57096">
        <w:rPr>
          <w:b/>
          <w:sz w:val="28"/>
        </w:rPr>
        <w:t>’a Giriş</w:t>
      </w:r>
    </w:p>
    <w:p w:rsidR="00646FE0" w:rsidRDefault="00646FE0" w:rsidP="00646FE0">
      <w:pPr>
        <w:rPr>
          <w:sz w:val="24"/>
        </w:rPr>
      </w:pPr>
      <w:r>
        <w:rPr>
          <w:sz w:val="24"/>
        </w:rPr>
        <w:t xml:space="preserve">Genellikle Devolopment için Mac ve Windows cihazlar tercih edilirken, sunucu tarafında Linux tercih edilir. Server tarafında requestleri alan  ve responsları geri çeviren yazılımlar gerekir bunlar Kestrel,llS,Ngninx, docker gibi... Bu yazılımlara aynı zaman </w:t>
      </w:r>
      <w:r w:rsidRPr="00BC78E1">
        <w:rPr>
          <w:i/>
          <w:sz w:val="24"/>
        </w:rPr>
        <w:t>“reserver proxies”</w:t>
      </w:r>
      <w:r>
        <w:rPr>
          <w:i/>
          <w:sz w:val="24"/>
        </w:rPr>
        <w:t xml:space="preserve"> </w:t>
      </w:r>
      <w:r>
        <w:rPr>
          <w:sz w:val="24"/>
        </w:rPr>
        <w:t>adı da verilir. Asp.Net Core varsayılan aplikasyon server’ı olarak Kestreli kullanır. Aynı zamanda Asp.Net Core cloud kısmında Azure’yi tamamen destekler. Asp.Net Core bünyesinde 4 temel yapıyı barındırır. MVC kısmında Model View ve Controller’ın hepsi Asp tabanlı yazılır. Web API kısmında Model ve Controller Asp ile, front end kısmı ise angular, react, xamarin vb frameworkler ile geliştirilebilir. Temelde restful servislerin yönetilmesinde kullanılır. Razor Page’ler basit ve sayfa odaklı web aplikasyonlarında daha çok tercih edilir. Hem sunucu hemde de client tarafında C# tercih edilecekse Asp.Net Core Blazor tercih edilir.</w:t>
      </w:r>
    </w:p>
    <w:p w:rsidR="00D57096" w:rsidRDefault="00646FE0" w:rsidP="00D57096">
      <w:pPr>
        <w:keepNext/>
      </w:pPr>
      <w:r>
        <w:rPr>
          <w:noProof/>
          <w:lang w:eastAsia="tr-TR"/>
        </w:rPr>
        <w:drawing>
          <wp:inline distT="0" distB="0" distL="0" distR="0" wp14:anchorId="07852322" wp14:editId="19A180CF">
            <wp:extent cx="5760720" cy="2622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622550"/>
                    </a:xfrm>
                    <a:prstGeom prst="rect">
                      <a:avLst/>
                    </a:prstGeom>
                  </pic:spPr>
                </pic:pic>
              </a:graphicData>
            </a:graphic>
          </wp:inline>
        </w:drawing>
      </w:r>
    </w:p>
    <w:p w:rsidR="008152D3" w:rsidRPr="00646FE0" w:rsidRDefault="00D57096" w:rsidP="00D57096">
      <w:pPr>
        <w:pStyle w:val="Caption"/>
        <w:rPr>
          <w:sz w:val="24"/>
        </w:rPr>
      </w:pPr>
      <w:r>
        <w:t xml:space="preserve">Şekil </w:t>
      </w:r>
      <w:fldSimple w:instr=" SEQ Şekil \* ARABIC ">
        <w:r>
          <w:rPr>
            <w:noProof/>
          </w:rPr>
          <w:t>1</w:t>
        </w:r>
      </w:fldSimple>
      <w:r>
        <w:t>-Asp.NetCore Mimarisi</w:t>
      </w:r>
    </w:p>
    <w:p w:rsidR="00E40DDC" w:rsidRPr="00E96442" w:rsidRDefault="00B40C01" w:rsidP="00E40DDC">
      <w:pPr>
        <w:shd w:val="clear" w:color="auto" w:fill="FFFFFF"/>
        <w:spacing w:before="100" w:beforeAutospacing="1" w:after="100" w:afterAutospacing="1" w:line="240" w:lineRule="auto"/>
        <w:rPr>
          <w:rFonts w:ascii="Segoe UI" w:eastAsia="Times New Roman" w:hAnsi="Segoe UI" w:cs="Segoe UI"/>
          <w:b/>
          <w:color w:val="2D2F31"/>
          <w:sz w:val="28"/>
          <w:szCs w:val="24"/>
          <w:lang w:eastAsia="tr-TR"/>
        </w:rPr>
      </w:pPr>
      <w:r w:rsidRPr="00E96442">
        <w:rPr>
          <w:rFonts w:ascii="Segoe UI" w:eastAsia="Times New Roman" w:hAnsi="Segoe UI" w:cs="Segoe UI"/>
          <w:b/>
          <w:color w:val="2D2F31"/>
          <w:sz w:val="28"/>
          <w:szCs w:val="24"/>
          <w:lang w:eastAsia="tr-TR"/>
        </w:rPr>
        <w:t>Bölüm2-</w:t>
      </w:r>
      <w:r w:rsidR="00841998" w:rsidRPr="00E96442">
        <w:rPr>
          <w:rFonts w:ascii="Segoe UI" w:eastAsia="Times New Roman" w:hAnsi="Segoe UI" w:cs="Segoe UI"/>
          <w:b/>
          <w:color w:val="2D2F31"/>
          <w:sz w:val="28"/>
          <w:szCs w:val="24"/>
          <w:lang w:eastAsia="tr-TR"/>
        </w:rPr>
        <w:t>İlk Bakış</w:t>
      </w:r>
    </w:p>
    <w:p w:rsidR="00E40DDC" w:rsidRDefault="00841998"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Bir proje oluşturduğumuzda Program.cs içerisinde; Web Application Builder varsayılan olarak konfigürasyon enviroment ve varsayılan servisleri yükler (API,URL,Connection String vb). Builder konfigüre edildikten sonra app ile web builderlerarını entry pointleri yönlendirmek için kullanılabiliriz. Run() metodu ile serverı çalıştırırız kullanmazsak server çalışmaz.</w:t>
      </w:r>
    </w:p>
    <w:p w:rsidR="00E40DDC" w:rsidRDefault="001E18AF" w:rsidP="00E40DDC">
      <w:pPr>
        <w:shd w:val="clear" w:color="auto" w:fill="FFFFFF"/>
        <w:spacing w:before="100" w:beforeAutospacing="1" w:after="100" w:afterAutospacing="1" w:line="240" w:lineRule="auto"/>
        <w:rPr>
          <w:rFonts w:ascii="Segoe UI" w:eastAsia="Times New Roman" w:hAnsi="Segoe UI" w:cs="Segoe UI"/>
          <w:b/>
          <w:color w:val="2D2F31"/>
          <w:sz w:val="24"/>
          <w:szCs w:val="24"/>
          <w:lang w:eastAsia="tr-TR"/>
        </w:rPr>
      </w:pPr>
      <w:r>
        <w:rPr>
          <w:rFonts w:ascii="Segoe UI" w:eastAsia="Times New Roman" w:hAnsi="Segoe UI" w:cs="Segoe UI"/>
          <w:b/>
          <w:color w:val="2D2F31"/>
          <w:sz w:val="24"/>
          <w:szCs w:val="24"/>
          <w:lang w:eastAsia="tr-TR"/>
        </w:rPr>
        <w:t>2.1-</w:t>
      </w:r>
      <w:r w:rsidR="00841998">
        <w:rPr>
          <w:rFonts w:ascii="Segoe UI" w:eastAsia="Times New Roman" w:hAnsi="Segoe UI" w:cs="Segoe UI"/>
          <w:b/>
          <w:color w:val="2D2F31"/>
          <w:sz w:val="24"/>
          <w:szCs w:val="24"/>
          <w:lang w:eastAsia="tr-TR"/>
        </w:rPr>
        <w:t>Kestrel ve Diğer Servisler</w:t>
      </w:r>
    </w:p>
    <w:p w:rsidR="00841998" w:rsidRDefault="00841998"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Kestrel varsayılan olarak bizim Application Server’ümüzdür. Geliştirme işlemlerinde sunucu rolünü oynar. Projemiz tamamlanıp gerçek dünya projesi olarak publish edilmek istendiğinde ise </w:t>
      </w:r>
      <w:r w:rsidRPr="00841998">
        <w:rPr>
          <w:rFonts w:ascii="Segoe UI" w:eastAsia="Times New Roman" w:hAnsi="Segoe UI" w:cs="Segoe UI"/>
          <w:b/>
          <w:i/>
          <w:color w:val="2D2F31"/>
          <w:sz w:val="24"/>
          <w:szCs w:val="24"/>
          <w:lang w:eastAsia="tr-TR"/>
        </w:rPr>
        <w:t>Reserve Proxy Server’</w:t>
      </w:r>
      <w:r>
        <w:rPr>
          <w:rFonts w:ascii="Segoe UI" w:eastAsia="Times New Roman" w:hAnsi="Segoe UI" w:cs="Segoe UI"/>
          <w:color w:val="2D2F31"/>
          <w:sz w:val="24"/>
          <w:szCs w:val="24"/>
          <w:lang w:eastAsia="tr-TR"/>
        </w:rPr>
        <w:t xml:space="preserve">ları kullanmamız gerekir. Bunlardan bir popüler birkaçı IIS, Nginx, Apache gibi. Kestrel gerçek dünya projelerindeki </w:t>
      </w:r>
      <w:r w:rsidRPr="00841998">
        <w:rPr>
          <w:rFonts w:ascii="Segoe UI" w:eastAsia="Times New Roman" w:hAnsi="Segoe UI" w:cs="Segoe UI"/>
          <w:b/>
          <w:i/>
          <w:color w:val="2D2F31"/>
          <w:sz w:val="24"/>
          <w:szCs w:val="24"/>
          <w:lang w:eastAsia="tr-TR"/>
        </w:rPr>
        <w:t>load balancing</w:t>
      </w:r>
      <w:r>
        <w:rPr>
          <w:rFonts w:ascii="Segoe UI" w:eastAsia="Times New Roman" w:hAnsi="Segoe UI" w:cs="Segoe UI"/>
          <w:i/>
          <w:color w:val="2D2F31"/>
          <w:sz w:val="24"/>
          <w:szCs w:val="24"/>
          <w:lang w:eastAsia="tr-TR"/>
        </w:rPr>
        <w:t>,</w:t>
      </w:r>
      <w:r>
        <w:rPr>
          <w:rFonts w:ascii="Segoe UI" w:eastAsia="Times New Roman" w:hAnsi="Segoe UI" w:cs="Segoe UI"/>
          <w:b/>
          <w:i/>
          <w:color w:val="2D2F31"/>
          <w:sz w:val="24"/>
          <w:szCs w:val="24"/>
          <w:lang w:eastAsia="tr-TR"/>
        </w:rPr>
        <w:t xml:space="preserve"> url rewriting, </w:t>
      </w:r>
      <w:r>
        <w:rPr>
          <w:rFonts w:ascii="Segoe UI" w:eastAsia="Times New Roman" w:hAnsi="Segoe UI" w:cs="Segoe UI"/>
          <w:color w:val="2D2F31"/>
          <w:sz w:val="24"/>
          <w:szCs w:val="24"/>
          <w:lang w:eastAsia="tr-TR"/>
        </w:rPr>
        <w:t xml:space="preserve"> gibi özellikleri desteklemez. Aşağıda request olarak </w:t>
      </w:r>
      <w:r>
        <w:rPr>
          <w:rFonts w:ascii="Segoe UI" w:eastAsia="Times New Roman" w:hAnsi="Segoe UI" w:cs="Segoe UI"/>
          <w:color w:val="2D2F31"/>
          <w:sz w:val="24"/>
          <w:szCs w:val="24"/>
          <w:lang w:eastAsia="tr-TR"/>
        </w:rPr>
        <w:lastRenderedPageBreak/>
        <w:t>gönderilen HTTP’nin response kısmında Kestrel ve diğer reverse proxy server’ların nasıl çalıştıklarını görebiliz.</w:t>
      </w:r>
    </w:p>
    <w:p w:rsidR="00D57096" w:rsidRDefault="00841998" w:rsidP="00D57096">
      <w:pPr>
        <w:keepNext/>
        <w:shd w:val="clear" w:color="auto" w:fill="FFFFFF"/>
        <w:spacing w:before="100" w:beforeAutospacing="1" w:after="100" w:afterAutospacing="1" w:line="240" w:lineRule="auto"/>
      </w:pPr>
      <w:r>
        <w:rPr>
          <w:noProof/>
          <w:lang w:eastAsia="tr-TR"/>
        </w:rPr>
        <w:drawing>
          <wp:inline distT="0" distB="0" distL="0" distR="0" wp14:anchorId="04CB2756" wp14:editId="00B0BC7A">
            <wp:extent cx="5760720" cy="2462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62530"/>
                    </a:xfrm>
                    <a:prstGeom prst="rect">
                      <a:avLst/>
                    </a:prstGeom>
                  </pic:spPr>
                </pic:pic>
              </a:graphicData>
            </a:graphic>
          </wp:inline>
        </w:drawing>
      </w:r>
    </w:p>
    <w:p w:rsidR="00841998" w:rsidRPr="00841998" w:rsidRDefault="00D57096" w:rsidP="00D57096">
      <w:pPr>
        <w:pStyle w:val="Caption"/>
        <w:rPr>
          <w:rFonts w:ascii="Segoe UI" w:eastAsia="Times New Roman" w:hAnsi="Segoe UI" w:cs="Segoe UI"/>
          <w:color w:val="2D2F31"/>
          <w:sz w:val="24"/>
          <w:szCs w:val="24"/>
          <w:lang w:eastAsia="tr-TR"/>
        </w:rPr>
      </w:pPr>
      <w:r>
        <w:t xml:space="preserve">Şekil </w:t>
      </w:r>
      <w:fldSimple w:instr=" SEQ Şekil \* ARABIC ">
        <w:r>
          <w:rPr>
            <w:noProof/>
          </w:rPr>
          <w:t>2</w:t>
        </w:r>
      </w:fldSimple>
      <w:r>
        <w:t>-Reverse Proxy vs Only Kestrel.</w:t>
      </w:r>
    </w:p>
    <w:p w:rsidR="00E40DDC" w:rsidRDefault="00841998"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Reverse Proxy Sunucularının Sağladığı Birkaç İmkan:</w:t>
      </w:r>
    </w:p>
    <w:p w:rsidR="00D57096" w:rsidRDefault="00841998" w:rsidP="00D57096">
      <w:pPr>
        <w:keepNext/>
        <w:shd w:val="clear" w:color="auto" w:fill="FFFFFF"/>
        <w:spacing w:before="100" w:beforeAutospacing="1" w:after="100" w:afterAutospacing="1" w:line="240" w:lineRule="auto"/>
      </w:pPr>
      <w:r>
        <w:rPr>
          <w:noProof/>
          <w:lang w:eastAsia="tr-TR"/>
        </w:rPr>
        <w:drawing>
          <wp:inline distT="0" distB="0" distL="0" distR="0" wp14:anchorId="7064EC55" wp14:editId="6ACB6838">
            <wp:extent cx="5760720" cy="2675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75255"/>
                    </a:xfrm>
                    <a:prstGeom prst="rect">
                      <a:avLst/>
                    </a:prstGeom>
                  </pic:spPr>
                </pic:pic>
              </a:graphicData>
            </a:graphic>
          </wp:inline>
        </w:drawing>
      </w:r>
    </w:p>
    <w:p w:rsidR="00E40DDC" w:rsidRDefault="00D57096" w:rsidP="00D57096">
      <w:pPr>
        <w:pStyle w:val="Caption"/>
        <w:rPr>
          <w:rFonts w:ascii="Segoe UI" w:eastAsia="Times New Roman" w:hAnsi="Segoe UI" w:cs="Segoe UI"/>
          <w:color w:val="2D2F31"/>
          <w:sz w:val="24"/>
          <w:szCs w:val="24"/>
          <w:lang w:eastAsia="tr-TR"/>
        </w:rPr>
      </w:pPr>
      <w:r>
        <w:t xml:space="preserve">Şekil </w:t>
      </w:r>
      <w:fldSimple w:instr=" SEQ Şekil \* ARABIC ">
        <w:r>
          <w:rPr>
            <w:noProof/>
          </w:rPr>
          <w:t>3</w:t>
        </w:r>
      </w:fldSimple>
      <w:r>
        <w:t>-Reverse Proxy'nin Faydaları</w:t>
      </w:r>
    </w:p>
    <w:p w:rsidR="00E40DDC" w:rsidRPr="00A9097E" w:rsidRDefault="001E18AF" w:rsidP="00E40DDC">
      <w:pPr>
        <w:shd w:val="clear" w:color="auto" w:fill="FFFFFF"/>
        <w:spacing w:before="100" w:beforeAutospacing="1" w:after="100" w:afterAutospacing="1" w:line="240" w:lineRule="auto"/>
        <w:rPr>
          <w:rFonts w:ascii="Segoe UI" w:eastAsia="Times New Roman" w:hAnsi="Segoe UI" w:cs="Segoe UI"/>
          <w:b/>
          <w:color w:val="2D2F31"/>
          <w:sz w:val="24"/>
          <w:szCs w:val="24"/>
          <w:lang w:eastAsia="tr-TR"/>
        </w:rPr>
      </w:pPr>
      <w:r>
        <w:rPr>
          <w:rFonts w:ascii="Segoe UI" w:eastAsia="Times New Roman" w:hAnsi="Segoe UI" w:cs="Segoe UI"/>
          <w:b/>
          <w:color w:val="2D2F31"/>
          <w:sz w:val="24"/>
          <w:szCs w:val="24"/>
          <w:lang w:eastAsia="tr-TR"/>
        </w:rPr>
        <w:t>2.2-</w:t>
      </w:r>
      <w:r w:rsidR="00A9097E" w:rsidRPr="00A9097E">
        <w:rPr>
          <w:rFonts w:ascii="Segoe UI" w:eastAsia="Times New Roman" w:hAnsi="Segoe UI" w:cs="Segoe UI"/>
          <w:b/>
          <w:color w:val="2D2F31"/>
          <w:sz w:val="24"/>
          <w:szCs w:val="24"/>
          <w:lang w:eastAsia="tr-TR"/>
        </w:rPr>
        <w:t>IIS Express</w:t>
      </w:r>
    </w:p>
    <w:p w:rsidR="001E18AF" w:rsidRPr="00D57096" w:rsidRDefault="00A9097E"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ISS Express ISS proxy sunucusunu simüle eder. Requesti alıp Kestrel’a iletir. Sadece Windows ortamında çalışır.</w:t>
      </w:r>
    </w:p>
    <w:p w:rsidR="00703590" w:rsidRDefault="001E18AF" w:rsidP="00E40DDC">
      <w:pPr>
        <w:shd w:val="clear" w:color="auto" w:fill="FFFFFF"/>
        <w:spacing w:before="100" w:beforeAutospacing="1" w:after="100" w:afterAutospacing="1" w:line="240" w:lineRule="auto"/>
        <w:rPr>
          <w:rFonts w:ascii="Segoe UI" w:eastAsia="Times New Roman" w:hAnsi="Segoe UI" w:cs="Segoe UI"/>
          <w:b/>
          <w:color w:val="2D2F31"/>
          <w:sz w:val="24"/>
          <w:szCs w:val="24"/>
          <w:lang w:eastAsia="tr-TR"/>
        </w:rPr>
      </w:pPr>
      <w:r>
        <w:rPr>
          <w:rFonts w:ascii="Segoe UI" w:eastAsia="Times New Roman" w:hAnsi="Segoe UI" w:cs="Segoe UI"/>
          <w:b/>
          <w:color w:val="2D2F31"/>
          <w:sz w:val="24"/>
          <w:szCs w:val="24"/>
          <w:lang w:eastAsia="tr-TR"/>
        </w:rPr>
        <w:t>2.3-</w:t>
      </w:r>
      <w:r w:rsidR="00703590">
        <w:rPr>
          <w:rFonts w:ascii="Segoe UI" w:eastAsia="Times New Roman" w:hAnsi="Segoe UI" w:cs="Segoe UI"/>
          <w:b/>
          <w:color w:val="2D2F31"/>
          <w:sz w:val="24"/>
          <w:szCs w:val="24"/>
          <w:lang w:eastAsia="tr-TR"/>
        </w:rPr>
        <w:t>launchSettings.json</w:t>
      </w:r>
    </w:p>
    <w:p w:rsidR="008152D3" w:rsidRDefault="009A71A8" w:rsidP="009A71A8">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Properties’in altında yer alan bi JSON (kısaca key-value çiftlerinin tutulduğu format)</w:t>
      </w:r>
      <w:r w:rsidRPr="009A71A8">
        <w:rPr>
          <w:rFonts w:ascii="Segoe UI" w:eastAsia="Times New Roman" w:hAnsi="Segoe UI" w:cs="Segoe UI"/>
          <w:color w:val="2D2F31"/>
          <w:sz w:val="24"/>
          <w:szCs w:val="24"/>
          <w:lang w:eastAsia="tr-TR"/>
        </w:rPr>
        <w:t xml:space="preserve"> </w:t>
      </w:r>
      <w:r>
        <w:rPr>
          <w:rFonts w:ascii="Segoe UI" w:eastAsia="Times New Roman" w:hAnsi="Segoe UI" w:cs="Segoe UI"/>
          <w:color w:val="2D2F31"/>
          <w:sz w:val="24"/>
          <w:szCs w:val="24"/>
          <w:lang w:eastAsia="tr-TR"/>
        </w:rPr>
        <w:t xml:space="preserve">uzantılı launchSettings dosyası bulunur. IIS ve profiles için konfigürasyonu barındırır. </w:t>
      </w:r>
      <w:r>
        <w:rPr>
          <w:rFonts w:ascii="Segoe UI" w:eastAsia="Times New Roman" w:hAnsi="Segoe UI" w:cs="Segoe UI"/>
          <w:color w:val="2D2F31"/>
          <w:sz w:val="24"/>
          <w:szCs w:val="24"/>
          <w:lang w:eastAsia="tr-TR"/>
        </w:rPr>
        <w:lastRenderedPageBreak/>
        <w:t>Application URL ksımında localhost için 1024-65536 arasında port manuel olarak verilebilir. Bu 1024’ün altındaki portlar Windows işletim sistemi için reserved(ayrılmıştır) edilmiştir.</w:t>
      </w:r>
    </w:p>
    <w:p w:rsidR="008152D3" w:rsidRPr="00B40C01" w:rsidRDefault="001E18AF" w:rsidP="009A71A8">
      <w:pPr>
        <w:shd w:val="clear" w:color="auto" w:fill="FFFFFF"/>
        <w:spacing w:before="100" w:beforeAutospacing="1" w:after="100" w:afterAutospacing="1" w:line="240" w:lineRule="auto"/>
        <w:rPr>
          <w:rFonts w:ascii="Segoe UI" w:eastAsia="Times New Roman" w:hAnsi="Segoe UI" w:cs="Segoe UI"/>
          <w:b/>
          <w:color w:val="2D2F31"/>
          <w:sz w:val="24"/>
          <w:szCs w:val="24"/>
          <w:lang w:eastAsia="tr-TR"/>
        </w:rPr>
      </w:pPr>
      <w:r>
        <w:rPr>
          <w:rFonts w:ascii="Segoe UI" w:eastAsia="Times New Roman" w:hAnsi="Segoe UI" w:cs="Segoe UI"/>
          <w:b/>
          <w:color w:val="2D2F31"/>
          <w:sz w:val="24"/>
          <w:szCs w:val="24"/>
          <w:lang w:eastAsia="tr-TR"/>
        </w:rPr>
        <w:t>2.4-</w:t>
      </w:r>
      <w:r w:rsidR="008152D3" w:rsidRPr="00B40C01">
        <w:rPr>
          <w:rFonts w:ascii="Segoe UI" w:eastAsia="Times New Roman" w:hAnsi="Segoe UI" w:cs="Segoe UI"/>
          <w:b/>
          <w:color w:val="2D2F31"/>
          <w:sz w:val="24"/>
          <w:szCs w:val="24"/>
          <w:lang w:eastAsia="tr-TR"/>
        </w:rPr>
        <w:t>Enviroment variables</w:t>
      </w:r>
    </w:p>
    <w:p w:rsidR="00D57096"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Kodun herhangi bir yerinden ulaşılabilecek global değişkenleri belirlediğimiz kısımdır. Varsayılan olarak Kestrel kullanırken IIS(Internet Information System) Express de launchSettings üzerinden değiştirilebilir. IIS’in Kestrel’dan avantajlı olduğu şeylerden birkaçı: http access logs, port sharing, windows authentication, process activation, configuration api gibi.. </w:t>
      </w:r>
    </w:p>
    <w:p w:rsidR="00E40DDC" w:rsidRPr="00E96442" w:rsidRDefault="00B40C01" w:rsidP="00E40DDC">
      <w:pPr>
        <w:shd w:val="clear" w:color="auto" w:fill="FFFFFF"/>
        <w:spacing w:before="100" w:beforeAutospacing="1" w:after="100" w:afterAutospacing="1" w:line="240" w:lineRule="auto"/>
        <w:rPr>
          <w:rFonts w:ascii="Segoe UI" w:eastAsia="Times New Roman" w:hAnsi="Segoe UI" w:cs="Segoe UI"/>
          <w:b/>
          <w:color w:val="2D2F31"/>
          <w:sz w:val="28"/>
          <w:szCs w:val="24"/>
          <w:lang w:eastAsia="tr-TR"/>
        </w:rPr>
      </w:pPr>
      <w:r w:rsidRPr="00E96442">
        <w:rPr>
          <w:rFonts w:ascii="Segoe UI" w:eastAsia="Times New Roman" w:hAnsi="Segoe UI" w:cs="Segoe UI"/>
          <w:b/>
          <w:color w:val="2D2F31"/>
          <w:sz w:val="28"/>
          <w:szCs w:val="24"/>
          <w:lang w:eastAsia="tr-TR"/>
        </w:rPr>
        <w:t>Bölüm3-HTTP (Hyper Text Transfer Protocol)</w:t>
      </w:r>
    </w:p>
    <w:p w:rsidR="00E62865" w:rsidRPr="00E96442" w:rsidRDefault="00B40C01"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Tarayıcıya request ve Server’a </w:t>
      </w:r>
      <w:r w:rsidR="002931DD">
        <w:rPr>
          <w:rFonts w:ascii="Segoe UI" w:eastAsia="Times New Roman" w:hAnsi="Segoe UI" w:cs="Segoe UI"/>
          <w:color w:val="2D2F31"/>
          <w:sz w:val="24"/>
          <w:szCs w:val="24"/>
          <w:lang w:eastAsia="tr-TR"/>
        </w:rPr>
        <w:t>response</w:t>
      </w:r>
      <w:r>
        <w:rPr>
          <w:rFonts w:ascii="Segoe UI" w:eastAsia="Times New Roman" w:hAnsi="Segoe UI" w:cs="Segoe UI"/>
          <w:color w:val="2D2F31"/>
          <w:sz w:val="24"/>
          <w:szCs w:val="24"/>
          <w:lang w:eastAsia="tr-TR"/>
        </w:rPr>
        <w:t xml:space="preserve"> atılmasını sağlayan kurallar topluluğudur. İnternetteki tüm web siteleri ssl(</w:t>
      </w:r>
      <w:r w:rsidRPr="00B40C01">
        <w:rPr>
          <w:rFonts w:ascii="Segoe UI" w:eastAsia="Times New Roman" w:hAnsi="Segoe UI" w:cs="Segoe UI"/>
          <w:color w:val="2D2F31"/>
          <w:sz w:val="24"/>
          <w:szCs w:val="24"/>
          <w:lang w:eastAsia="tr-TR"/>
        </w:rPr>
        <w:t>Secure Sockets Layer</w:t>
      </w:r>
      <w:r>
        <w:rPr>
          <w:rFonts w:ascii="Segoe UI" w:eastAsia="Times New Roman" w:hAnsi="Segoe UI" w:cs="Segoe UI"/>
          <w:color w:val="2D2F31"/>
          <w:sz w:val="24"/>
          <w:szCs w:val="24"/>
          <w:lang w:eastAsia="tr-TR"/>
        </w:rPr>
        <w:t xml:space="preserve">) ile birlikte(kısaca https) veya tek başına http kullanır. </w:t>
      </w:r>
      <w:r w:rsidR="002931DD">
        <w:rPr>
          <w:rFonts w:ascii="Segoe UI" w:eastAsia="Times New Roman" w:hAnsi="Segoe UI" w:cs="Segoe UI"/>
          <w:color w:val="2D2F31"/>
          <w:sz w:val="24"/>
          <w:szCs w:val="24"/>
          <w:lang w:eastAsia="tr-TR"/>
        </w:rPr>
        <w:t>Tüm tarayıcıların varsayılan protokolü http olduğu için araç URL kısmında yazılmasına gerek kalmaz çoğu zaman. Developer Tools’u tarayıcı da açmamız gerekebilir. Chorome için shorcut (ctrl+shift+i). Bu sekmede request ve response ile alakalı çoğu ayrıntıyı inceleyebiliriz.</w:t>
      </w:r>
    </w:p>
    <w:p w:rsidR="00B36626" w:rsidRDefault="001E18AF"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b/>
          <w:color w:val="2D2F31"/>
          <w:sz w:val="24"/>
          <w:szCs w:val="24"/>
          <w:lang w:eastAsia="tr-TR"/>
        </w:rPr>
        <w:t>3.1-HTTP Status Codes</w:t>
      </w:r>
    </w:p>
    <w:p w:rsidR="00B36626" w:rsidRPr="00B36626" w:rsidRDefault="00B36626"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HTTP Status Code’lar kestrel tarafından oluşturup browser(tarayıcıya) iletilir.</w:t>
      </w:r>
    </w:p>
    <w:p w:rsidR="005B3B3D" w:rsidRDefault="005B3B3D"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Birkaç örnek verecek olursak:</w:t>
      </w:r>
    </w:p>
    <w:p w:rsidR="005B3B3D" w:rsidRPr="005B3B3D" w:rsidRDefault="005B3B3D" w:rsidP="00E40DDC">
      <w:pPr>
        <w:shd w:val="clear" w:color="auto" w:fill="FFFFFF"/>
        <w:spacing w:before="100" w:beforeAutospacing="1" w:after="100" w:afterAutospacing="1" w:line="240" w:lineRule="auto"/>
        <w:rPr>
          <w:rFonts w:ascii="Segoe UI" w:eastAsia="Times New Roman" w:hAnsi="Segoe UI" w:cs="Segoe UI"/>
          <w:b/>
          <w:i/>
          <w:color w:val="2D2F31"/>
          <w:sz w:val="24"/>
          <w:szCs w:val="24"/>
          <w:lang w:eastAsia="tr-TR"/>
        </w:rPr>
      </w:pPr>
      <w:r w:rsidRPr="005B3B3D">
        <w:rPr>
          <w:rFonts w:ascii="Segoe UI" w:eastAsia="Times New Roman" w:hAnsi="Segoe UI" w:cs="Segoe UI"/>
          <w:b/>
          <w:i/>
          <w:color w:val="2D2F31"/>
          <w:sz w:val="24"/>
          <w:szCs w:val="24"/>
          <w:lang w:eastAsia="tr-TR"/>
        </w:rPr>
        <w:t xml:space="preserve">1XX | İnformational </w:t>
      </w:r>
    </w:p>
    <w:p w:rsidR="008152D3" w:rsidRDefault="005B3B3D"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Switching Protocols </w:t>
      </w:r>
      <w:r>
        <w:rPr>
          <w:rFonts w:ascii="Segoe UI" w:eastAsia="Times New Roman" w:hAnsi="Segoe UI" w:cs="Segoe UI"/>
          <w:color w:val="2D2F31"/>
          <w:sz w:val="24"/>
          <w:szCs w:val="24"/>
          <w:lang w:eastAsia="tr-TR"/>
        </w:rPr>
        <w:t xml:space="preserve">| </w:t>
      </w:r>
      <w:r w:rsidR="00B36626">
        <w:rPr>
          <w:rFonts w:ascii="Segoe UI" w:eastAsia="Times New Roman" w:hAnsi="Segoe UI" w:cs="Segoe UI"/>
          <w:color w:val="2D2F31"/>
          <w:sz w:val="24"/>
          <w:szCs w:val="24"/>
          <w:lang w:eastAsia="tr-TR"/>
        </w:rPr>
        <w:t xml:space="preserve">101 </w:t>
      </w:r>
      <w:r w:rsidR="00B36626" w:rsidRPr="00B36626">
        <w:rPr>
          <w:rFonts w:ascii="Segoe UI" w:eastAsia="Times New Roman" w:hAnsi="Segoe UI" w:cs="Segoe UI"/>
          <w:color w:val="2D2F31"/>
          <w:sz w:val="24"/>
          <w:szCs w:val="24"/>
          <w:lang w:eastAsia="tr-TR"/>
        </w:rPr>
        <w:sym w:font="Wingdings" w:char="F0E0"/>
      </w:r>
      <w:r w:rsidR="00B36626">
        <w:rPr>
          <w:rFonts w:ascii="Segoe UI" w:eastAsia="Times New Roman" w:hAnsi="Segoe UI" w:cs="Segoe UI"/>
          <w:color w:val="2D2F31"/>
          <w:sz w:val="24"/>
          <w:szCs w:val="24"/>
          <w:lang w:eastAsia="tr-TR"/>
        </w:rPr>
        <w:t xml:space="preserve"> örneğin  http’den https’e geçişi gösteririr.</w:t>
      </w:r>
    </w:p>
    <w:p w:rsidR="005B3B3D" w:rsidRPr="005B3B3D" w:rsidRDefault="005B3B3D" w:rsidP="00E40DDC">
      <w:pPr>
        <w:shd w:val="clear" w:color="auto" w:fill="FFFFFF"/>
        <w:spacing w:before="100" w:beforeAutospacing="1" w:after="100" w:afterAutospacing="1" w:line="240" w:lineRule="auto"/>
        <w:rPr>
          <w:rFonts w:ascii="Segoe UI" w:eastAsia="Times New Roman" w:hAnsi="Segoe UI" w:cs="Segoe UI"/>
          <w:b/>
          <w:i/>
          <w:color w:val="2D2F31"/>
          <w:sz w:val="24"/>
          <w:szCs w:val="24"/>
          <w:lang w:eastAsia="tr-TR"/>
        </w:rPr>
      </w:pPr>
      <w:r w:rsidRPr="005B3B3D">
        <w:rPr>
          <w:rFonts w:ascii="Segoe UI" w:eastAsia="Times New Roman" w:hAnsi="Segoe UI" w:cs="Segoe UI"/>
          <w:b/>
          <w:i/>
          <w:color w:val="2D2F31"/>
          <w:sz w:val="24"/>
          <w:szCs w:val="24"/>
          <w:lang w:eastAsia="tr-TR"/>
        </w:rPr>
        <w:t>2XX | Success</w:t>
      </w:r>
    </w:p>
    <w:p w:rsidR="00B36626" w:rsidRDefault="005B3B3D"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OK | </w:t>
      </w:r>
      <w:r w:rsidR="00B36626">
        <w:rPr>
          <w:rFonts w:ascii="Segoe UI" w:eastAsia="Times New Roman" w:hAnsi="Segoe UI" w:cs="Segoe UI"/>
          <w:color w:val="2D2F31"/>
          <w:sz w:val="24"/>
          <w:szCs w:val="24"/>
          <w:lang w:eastAsia="tr-TR"/>
        </w:rPr>
        <w:t>200</w:t>
      </w:r>
      <w:r>
        <w:rPr>
          <w:rFonts w:ascii="Segoe UI" w:eastAsia="Times New Roman" w:hAnsi="Segoe UI" w:cs="Segoe UI"/>
          <w:color w:val="2D2F31"/>
          <w:sz w:val="24"/>
          <w:szCs w:val="24"/>
          <w:lang w:eastAsia="tr-TR"/>
        </w:rPr>
        <w:t xml:space="preserve"> </w:t>
      </w:r>
      <w:r w:rsidR="00B36626" w:rsidRPr="00B36626">
        <w:rPr>
          <w:rFonts w:ascii="Segoe UI" w:eastAsia="Times New Roman" w:hAnsi="Segoe UI" w:cs="Segoe UI"/>
          <w:color w:val="2D2F31"/>
          <w:sz w:val="24"/>
          <w:szCs w:val="24"/>
          <w:lang w:eastAsia="tr-TR"/>
        </w:rPr>
        <w:sym w:font="Wingdings" w:char="F0E0"/>
      </w:r>
      <w:r w:rsidR="00B36626">
        <w:rPr>
          <w:rFonts w:ascii="Segoe UI" w:eastAsia="Times New Roman" w:hAnsi="Segoe UI" w:cs="Segoe UI"/>
          <w:color w:val="2D2F31"/>
          <w:sz w:val="24"/>
          <w:szCs w:val="24"/>
          <w:lang w:eastAsia="tr-TR"/>
        </w:rPr>
        <w:t xml:space="preserve"> İşlem başarıyla tamamlanırsa OK</w:t>
      </w:r>
      <w:r>
        <w:rPr>
          <w:rFonts w:ascii="Segoe UI" w:eastAsia="Times New Roman" w:hAnsi="Segoe UI" w:cs="Segoe UI"/>
          <w:color w:val="2D2F31"/>
          <w:sz w:val="24"/>
          <w:szCs w:val="24"/>
          <w:lang w:eastAsia="tr-TR"/>
        </w:rPr>
        <w:t xml:space="preserve"> olarak response döner.</w:t>
      </w:r>
    </w:p>
    <w:p w:rsidR="005B3B3D" w:rsidRPr="005B3B3D" w:rsidRDefault="005B3B3D" w:rsidP="00E40DDC">
      <w:pPr>
        <w:shd w:val="clear" w:color="auto" w:fill="FFFFFF"/>
        <w:spacing w:before="100" w:beforeAutospacing="1" w:after="100" w:afterAutospacing="1" w:line="240" w:lineRule="auto"/>
        <w:rPr>
          <w:rFonts w:ascii="Segoe UI" w:eastAsia="Times New Roman" w:hAnsi="Segoe UI" w:cs="Segoe UI"/>
          <w:b/>
          <w:i/>
          <w:color w:val="2D2F31"/>
          <w:sz w:val="24"/>
          <w:szCs w:val="24"/>
          <w:lang w:eastAsia="tr-TR"/>
        </w:rPr>
      </w:pPr>
      <w:r w:rsidRPr="005B3B3D">
        <w:rPr>
          <w:rFonts w:ascii="Segoe UI" w:eastAsia="Times New Roman" w:hAnsi="Segoe UI" w:cs="Segoe UI"/>
          <w:b/>
          <w:i/>
          <w:color w:val="2D2F31"/>
          <w:sz w:val="24"/>
          <w:szCs w:val="24"/>
          <w:lang w:eastAsia="tr-TR"/>
        </w:rPr>
        <w:t>3XX | Redirection</w:t>
      </w:r>
    </w:p>
    <w:p w:rsidR="005B3B3D" w:rsidRDefault="005B3B3D"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Found | 302 </w:t>
      </w:r>
      <w:r w:rsidRPr="005B3B3D">
        <w:rPr>
          <w:rFonts w:ascii="Segoe UI" w:eastAsia="Times New Roman" w:hAnsi="Segoe UI" w:cs="Segoe UI"/>
          <w:color w:val="2D2F31"/>
          <w:sz w:val="24"/>
          <w:szCs w:val="24"/>
          <w:lang w:eastAsia="tr-TR"/>
        </w:rPr>
        <w:sym w:font="Wingdings" w:char="F0E0"/>
      </w:r>
      <w:r>
        <w:rPr>
          <w:rFonts w:ascii="Segoe UI" w:eastAsia="Times New Roman" w:hAnsi="Segoe UI" w:cs="Segoe UI"/>
          <w:color w:val="2D2F31"/>
          <w:sz w:val="24"/>
          <w:szCs w:val="24"/>
          <w:lang w:eastAsia="tr-TR"/>
        </w:rPr>
        <w:t xml:space="preserve"> Found bir URL’den başka URL’e geçişi gösterir. Örneğin view-courses şeklinde bir URL girilirse /course/view URL’ine yönlendirme yapılılırsa 302 Status Code çalışır.</w:t>
      </w:r>
    </w:p>
    <w:p w:rsidR="00D57096" w:rsidRDefault="005B3B3D"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Not Modified | 304 </w:t>
      </w:r>
      <w:r w:rsidRPr="005B3B3D">
        <w:rPr>
          <w:rFonts w:ascii="Segoe UI" w:eastAsia="Times New Roman" w:hAnsi="Segoe UI" w:cs="Segoe UI"/>
          <w:color w:val="2D2F31"/>
          <w:sz w:val="24"/>
          <w:szCs w:val="24"/>
          <w:lang w:eastAsia="tr-TR"/>
        </w:rPr>
        <w:sym w:font="Wingdings" w:char="F0E0"/>
      </w:r>
      <w:r>
        <w:rPr>
          <w:rFonts w:ascii="Segoe UI" w:eastAsia="Times New Roman" w:hAnsi="Segoe UI" w:cs="Segoe UI"/>
          <w:color w:val="2D2F31"/>
          <w:sz w:val="24"/>
          <w:szCs w:val="24"/>
          <w:lang w:eastAsia="tr-TR"/>
        </w:rPr>
        <w:t xml:space="preserve"> Tarayıcının cache’inde zaten erişilebilir olan (image, html dosyası ya da css dosyaları gibi) dosyaları tekrar çağırmak yerine cache’deki dosyaları kullanır. </w:t>
      </w:r>
    </w:p>
    <w:p w:rsidR="005B3B3D" w:rsidRPr="00D57096" w:rsidRDefault="005B3B3D"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5B3B3D">
        <w:rPr>
          <w:rFonts w:ascii="Segoe UI" w:eastAsia="Times New Roman" w:hAnsi="Segoe UI" w:cs="Segoe UI"/>
          <w:b/>
          <w:i/>
          <w:color w:val="2D2F31"/>
          <w:sz w:val="24"/>
          <w:szCs w:val="24"/>
          <w:lang w:eastAsia="tr-TR"/>
        </w:rPr>
        <w:lastRenderedPageBreak/>
        <w:t>4XX | Client Error</w:t>
      </w:r>
    </w:p>
    <w:p w:rsidR="005B3B3D" w:rsidRDefault="005B3B3D"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Bad Request | 400 </w:t>
      </w:r>
      <w:r w:rsidRPr="005B3B3D">
        <w:rPr>
          <w:rFonts w:ascii="Segoe UI" w:eastAsia="Times New Roman" w:hAnsi="Segoe UI" w:cs="Segoe UI"/>
          <w:color w:val="2D2F31"/>
          <w:sz w:val="24"/>
          <w:szCs w:val="24"/>
          <w:lang w:eastAsia="tr-TR"/>
        </w:rPr>
        <w:sym w:font="Wingdings" w:char="F0E0"/>
      </w:r>
      <w:r>
        <w:rPr>
          <w:rFonts w:ascii="Segoe UI" w:eastAsia="Times New Roman" w:hAnsi="Segoe UI" w:cs="Segoe UI"/>
          <w:color w:val="2D2F31"/>
          <w:sz w:val="24"/>
          <w:szCs w:val="24"/>
          <w:lang w:eastAsia="tr-TR"/>
        </w:rPr>
        <w:t xml:space="preserve"> Requestin parçası olan </w:t>
      </w:r>
      <w:r w:rsidR="00F3429A">
        <w:rPr>
          <w:rFonts w:ascii="Segoe UI" w:eastAsia="Times New Roman" w:hAnsi="Segoe UI" w:cs="Segoe UI"/>
          <w:color w:val="2D2F31"/>
          <w:sz w:val="24"/>
          <w:szCs w:val="24"/>
          <w:lang w:eastAsia="tr-TR"/>
        </w:rPr>
        <w:t>verilerde yanlış varsa ya da requestte verilmesi gereken parça verilmemişse bu Status Code döner. Örneğin id’si zorunlu olarak  verilmesi gereken bir URL parçasında id verilmezse bad request hata kodunu alırız.</w:t>
      </w:r>
    </w:p>
    <w:p w:rsidR="00F3429A" w:rsidRDefault="00F3429A"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Unauthorized | 401 </w:t>
      </w:r>
      <w:r w:rsidRPr="00F3429A">
        <w:rPr>
          <w:rFonts w:ascii="Segoe UI" w:eastAsia="Times New Roman" w:hAnsi="Segoe UI" w:cs="Segoe UI"/>
          <w:color w:val="2D2F31"/>
          <w:sz w:val="24"/>
          <w:szCs w:val="24"/>
          <w:lang w:eastAsia="tr-TR"/>
        </w:rPr>
        <w:sym w:font="Wingdings" w:char="F0E0"/>
      </w:r>
      <w:r>
        <w:rPr>
          <w:rFonts w:ascii="Segoe UI" w:eastAsia="Times New Roman" w:hAnsi="Segoe UI" w:cs="Segoe UI"/>
          <w:color w:val="2D2F31"/>
          <w:sz w:val="24"/>
          <w:szCs w:val="24"/>
          <w:lang w:eastAsia="tr-TR"/>
        </w:rPr>
        <w:t xml:space="preserve"> Yetkilendirme hatasıdır. Kullanıcı kimliği (e-mail,şifre veya otp) yanlış girilmişse bu hatayı alırız.</w:t>
      </w:r>
    </w:p>
    <w:p w:rsidR="00F3429A" w:rsidRDefault="00F3429A"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Not Found | 404 </w:t>
      </w:r>
      <w:r w:rsidRPr="00F3429A">
        <w:rPr>
          <w:rFonts w:ascii="Segoe UI" w:eastAsia="Times New Roman" w:hAnsi="Segoe UI" w:cs="Segoe UI"/>
          <w:color w:val="2D2F31"/>
          <w:sz w:val="24"/>
          <w:szCs w:val="24"/>
          <w:lang w:eastAsia="tr-TR"/>
        </w:rPr>
        <w:sym w:font="Wingdings" w:char="F0E0"/>
      </w:r>
      <w:r>
        <w:rPr>
          <w:rFonts w:ascii="Segoe UI" w:eastAsia="Times New Roman" w:hAnsi="Segoe UI" w:cs="Segoe UI"/>
          <w:color w:val="2D2F31"/>
          <w:sz w:val="24"/>
          <w:szCs w:val="24"/>
          <w:lang w:eastAsia="tr-TR"/>
        </w:rPr>
        <w:t xml:space="preserve"> Uygulamamızın </w:t>
      </w:r>
      <w:r>
        <w:rPr>
          <w:rFonts w:ascii="Segoe UI" w:eastAsia="Times New Roman" w:hAnsi="Segoe UI" w:cs="Segoe UI"/>
          <w:color w:val="2D2F31"/>
          <w:sz w:val="24"/>
          <w:szCs w:val="24"/>
          <w:lang w:eastAsia="tr-TR"/>
        </w:rPr>
        <w:t>kaynak</w:t>
      </w:r>
      <w:r>
        <w:rPr>
          <w:rFonts w:ascii="Segoe UI" w:eastAsia="Times New Roman" w:hAnsi="Segoe UI" w:cs="Segoe UI"/>
          <w:color w:val="2D2F31"/>
          <w:sz w:val="24"/>
          <w:szCs w:val="24"/>
          <w:lang w:eastAsia="tr-TR"/>
        </w:rPr>
        <w:t xml:space="preserve"> kodunda</w:t>
      </w:r>
      <w:r>
        <w:rPr>
          <w:rFonts w:ascii="Segoe UI" w:eastAsia="Times New Roman" w:hAnsi="Segoe UI" w:cs="Segoe UI"/>
          <w:color w:val="2D2F31"/>
          <w:sz w:val="24"/>
          <w:szCs w:val="24"/>
          <w:lang w:eastAsia="tr-TR"/>
        </w:rPr>
        <w:t xml:space="preserve"> bulunmayan </w:t>
      </w:r>
      <w:r>
        <w:rPr>
          <w:rFonts w:ascii="Segoe UI" w:eastAsia="Times New Roman" w:hAnsi="Segoe UI" w:cs="Segoe UI"/>
          <w:color w:val="2D2F31"/>
          <w:sz w:val="24"/>
          <w:szCs w:val="24"/>
          <w:lang w:eastAsia="tr-TR"/>
        </w:rPr>
        <w:t>bir URL için yönlendirme yapmaya çalışırsak bu hata kodunu alırız.</w:t>
      </w:r>
    </w:p>
    <w:p w:rsidR="008152D3" w:rsidRDefault="00F3429A" w:rsidP="00E40DDC">
      <w:pPr>
        <w:shd w:val="clear" w:color="auto" w:fill="FFFFFF"/>
        <w:spacing w:before="100" w:beforeAutospacing="1" w:after="100" w:afterAutospacing="1" w:line="240" w:lineRule="auto"/>
        <w:rPr>
          <w:rFonts w:ascii="Segoe UI" w:eastAsia="Times New Roman" w:hAnsi="Segoe UI" w:cs="Segoe UI"/>
          <w:b/>
          <w:i/>
          <w:color w:val="2D2F31"/>
          <w:sz w:val="24"/>
          <w:szCs w:val="24"/>
          <w:lang w:eastAsia="tr-TR"/>
        </w:rPr>
      </w:pPr>
      <w:r w:rsidRPr="00F3429A">
        <w:rPr>
          <w:rFonts w:ascii="Segoe UI" w:eastAsia="Times New Roman" w:hAnsi="Segoe UI" w:cs="Segoe UI"/>
          <w:b/>
          <w:i/>
          <w:color w:val="2D2F31"/>
          <w:sz w:val="24"/>
          <w:szCs w:val="24"/>
          <w:lang w:eastAsia="tr-TR"/>
        </w:rPr>
        <w:t>5XX | Server Error</w:t>
      </w:r>
    </w:p>
    <w:p w:rsidR="00F3429A" w:rsidRDefault="00F3429A"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t xml:space="preserve">Internal Server Error | 501 </w:t>
      </w:r>
      <w:r w:rsidRPr="00F3429A">
        <w:rPr>
          <w:rFonts w:ascii="Segoe UI" w:eastAsia="Times New Roman" w:hAnsi="Segoe UI" w:cs="Segoe UI"/>
          <w:color w:val="2D2F31"/>
          <w:sz w:val="24"/>
          <w:szCs w:val="24"/>
          <w:lang w:eastAsia="tr-TR"/>
        </w:rPr>
        <w:sym w:font="Wingdings" w:char="F0E0"/>
      </w:r>
      <w:r>
        <w:rPr>
          <w:rFonts w:ascii="Segoe UI" w:eastAsia="Times New Roman" w:hAnsi="Segoe UI" w:cs="Segoe UI"/>
          <w:color w:val="2D2F31"/>
          <w:sz w:val="24"/>
          <w:szCs w:val="24"/>
          <w:lang w:eastAsia="tr-TR"/>
        </w:rPr>
        <w:t xml:space="preserve"> Server taraflı çalışma zamanlı istisnalar gibi hatalarda bu hata kodunu alırız. </w:t>
      </w:r>
    </w:p>
    <w:p w:rsidR="00F3429A" w:rsidRDefault="00F3429A"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013DA6" w:rsidRDefault="00D57096"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noProof/>
          <w:lang w:eastAsia="tr-TR"/>
        </w:rPr>
        <w:drawing>
          <wp:anchor distT="0" distB="0" distL="114300" distR="114300" simplePos="0" relativeHeight="251660288" behindDoc="0" locked="0" layoutInCell="1" allowOverlap="1" wp14:anchorId="52BE001E" wp14:editId="5E175D62">
            <wp:simplePos x="0" y="0"/>
            <wp:positionH relativeFrom="margin">
              <wp:align>right</wp:align>
            </wp:positionH>
            <wp:positionV relativeFrom="paragraph">
              <wp:posOffset>1760855</wp:posOffset>
            </wp:positionV>
            <wp:extent cx="5760720" cy="28213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21305"/>
                    </a:xfrm>
                    <a:prstGeom prst="rect">
                      <a:avLst/>
                    </a:prstGeom>
                  </pic:spPr>
                </pic:pic>
              </a:graphicData>
            </a:graphic>
            <wp14:sizeRelH relativeFrom="page">
              <wp14:pctWidth>0</wp14:pctWidth>
            </wp14:sizeRelH>
            <wp14:sizeRelV relativeFrom="page">
              <wp14:pctHeight>0</wp14:pctHeight>
            </wp14:sizeRelV>
          </wp:anchor>
        </w:drawing>
      </w:r>
      <w:r w:rsidR="00013DA6">
        <w:rPr>
          <w:noProof/>
        </w:rPr>
        <mc:AlternateContent>
          <mc:Choice Requires="wps">
            <w:drawing>
              <wp:anchor distT="0" distB="0" distL="114300" distR="114300" simplePos="0" relativeHeight="251662336" behindDoc="0" locked="0" layoutInCell="1" allowOverlap="1" wp14:anchorId="5E407CE5" wp14:editId="6B0458E5">
                <wp:simplePos x="0" y="0"/>
                <wp:positionH relativeFrom="column">
                  <wp:posOffset>0</wp:posOffset>
                </wp:positionH>
                <wp:positionV relativeFrom="paragraph">
                  <wp:posOffset>4622800</wp:posOffset>
                </wp:positionV>
                <wp:extent cx="57607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13DA6" w:rsidRPr="007B791D" w:rsidRDefault="00013DA6" w:rsidP="00013DA6">
                            <w:pPr>
                              <w:pStyle w:val="Caption"/>
                              <w:rPr>
                                <w:noProof/>
                              </w:rPr>
                            </w:pPr>
                            <w:r>
                              <w:t xml:space="preserve">Şekil </w:t>
                            </w:r>
                            <w:fldSimple w:instr=" SEQ Şekil \* ARABIC ">
                              <w:r w:rsidR="00D57096">
                                <w:rPr>
                                  <w:noProof/>
                                </w:rPr>
                                <w:t>4</w:t>
                              </w:r>
                            </w:fldSimple>
                            <w:r>
                              <w:t>-Status Code Gönderme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407CE5" id="_x0000_t202" coordsize="21600,21600" o:spt="202" path="m,l,21600r21600,l21600,xe">
                <v:stroke joinstyle="miter"/>
                <v:path gradientshapeok="t" o:connecttype="rect"/>
              </v:shapetype>
              <v:shape id="Text Box 6" o:spid="_x0000_s1026" type="#_x0000_t202" style="position:absolute;margin-left:0;margin-top:364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" stroked="f">
                <v:textbox style="mso-fit-shape-to-text:t" inset="0,0,0,0">
                  <w:txbxContent>
                    <w:p w:rsidR="00013DA6" w:rsidRPr="007B791D" w:rsidRDefault="00013DA6" w:rsidP="00013DA6">
                      <w:pPr>
                        <w:pStyle w:val="Caption"/>
                        <w:rPr>
                          <w:noProof/>
                        </w:rPr>
                      </w:pPr>
                      <w:r>
                        <w:t xml:space="preserve">Şekil </w:t>
                      </w:r>
                      <w:fldSimple w:instr=" SEQ Şekil \* ARABIC ">
                        <w:r w:rsidR="00D57096">
                          <w:rPr>
                            <w:noProof/>
                          </w:rPr>
                          <w:t>4</w:t>
                        </w:r>
                      </w:fldSimple>
                      <w:r>
                        <w:t>-Status Code Gönderme</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20D34520" wp14:editId="640FA0E2">
                <wp:simplePos x="0" y="0"/>
                <wp:positionH relativeFrom="column">
                  <wp:posOffset>0</wp:posOffset>
                </wp:positionH>
                <wp:positionV relativeFrom="paragraph">
                  <wp:posOffset>4622800</wp:posOffset>
                </wp:positionV>
                <wp:extent cx="57607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57096" w:rsidRPr="00471106" w:rsidRDefault="00D57096" w:rsidP="00D57096">
                            <w:pPr>
                              <w:pStyle w:val="Caption"/>
                              <w:rPr>
                                <w:noProof/>
                              </w:rPr>
                            </w:pPr>
                            <w:r>
                              <w:t xml:space="preserve">Şekil </w:t>
                            </w:r>
                            <w:fldSimple w:instr=" SEQ Şekil \* ARABIC ">
                              <w:r>
                                <w:rPr>
                                  <w:noProof/>
                                </w:rPr>
                                <w:t>5</w:t>
                              </w:r>
                            </w:fldSimple>
                            <w:r>
                              <w:t>-Kestrel Üzerinden Response Gönderme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34520" id="Text Box 7" o:spid="_x0000_s1027" type="#_x0000_t202" style="position:absolute;margin-left:0;margin-top:364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NSLAIAAGQEAAAOAAAAZHJzL2Uyb0RvYy54bWysVMGO2jAQvVfqP1i+lwDVQhU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eecWdGQ&#10;RHvVBfYZOjaP7LTO55S0c5QWOnKTyoPfkzOC7ips4pfgMIoTz5cbt7GYJOfdfDaeTykkKTb7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" stroked="f">
                <v:textbox style="mso-fit-shape-to-text:t" inset="0,0,0,0">
                  <w:txbxContent>
                    <w:p w:rsidR="00D57096" w:rsidRPr="00471106" w:rsidRDefault="00D57096" w:rsidP="00D57096">
                      <w:pPr>
                        <w:pStyle w:val="Caption"/>
                        <w:rPr>
                          <w:noProof/>
                        </w:rPr>
                      </w:pPr>
                      <w:r>
                        <w:t xml:space="preserve">Şekil </w:t>
                      </w:r>
                      <w:fldSimple w:instr=" SEQ Şekil \* ARABIC ">
                        <w:r>
                          <w:rPr>
                            <w:noProof/>
                          </w:rPr>
                          <w:t>5</w:t>
                        </w:r>
                      </w:fldSimple>
                      <w:r>
                        <w:t>-Kestrel Üzerinden Response Gönderme</w:t>
                      </w:r>
                    </w:p>
                  </w:txbxContent>
                </v:textbox>
                <w10:wrap type="square"/>
              </v:shape>
            </w:pict>
          </mc:Fallback>
        </mc:AlternateContent>
      </w:r>
      <w:r w:rsidR="00F3429A">
        <w:rPr>
          <w:rFonts w:ascii="Segoe UI" w:eastAsia="Times New Roman" w:hAnsi="Segoe UI" w:cs="Segoe UI"/>
          <w:color w:val="2D2F31"/>
          <w:sz w:val="24"/>
          <w:szCs w:val="24"/>
          <w:lang w:eastAsia="tr-TR"/>
        </w:rPr>
        <w:t>Belirtilen Status Code’lar en önemli ve en yaygın alınabilecek hata kodlarıdır. Kodumuzda bu hata kodlarını göstermek istiyorsan</w:t>
      </w:r>
      <w:r w:rsidR="0029482C">
        <w:rPr>
          <w:rFonts w:ascii="Segoe UI" w:eastAsia="Times New Roman" w:hAnsi="Segoe UI" w:cs="Segoe UI"/>
          <w:color w:val="2D2F31"/>
          <w:sz w:val="24"/>
          <w:szCs w:val="24"/>
          <w:lang w:eastAsia="tr-TR"/>
        </w:rPr>
        <w:t xml:space="preserve"> Program.cs içerisindeki app.Run() metodunu konfigüre ederecek çağırabiliriz.</w:t>
      </w:r>
      <w:r w:rsidR="00E62865">
        <w:rPr>
          <w:rFonts w:ascii="Segoe UI" w:eastAsia="Times New Roman" w:hAnsi="Segoe UI" w:cs="Segoe UI"/>
          <w:color w:val="2D2F31"/>
          <w:sz w:val="24"/>
          <w:szCs w:val="24"/>
          <w:lang w:eastAsia="tr-TR"/>
        </w:rPr>
        <w:t xml:space="preserve"> Parametre olarak requesti kabul ettikten sonra otomatik olarak oluşturulan </w:t>
      </w:r>
      <w:r w:rsidR="00E62865" w:rsidRPr="00E62865">
        <w:rPr>
          <w:rFonts w:ascii="Segoe UI" w:eastAsia="Times New Roman" w:hAnsi="Segoe UI" w:cs="Segoe UI"/>
          <w:b/>
          <w:color w:val="2D2F31"/>
          <w:sz w:val="24"/>
          <w:szCs w:val="24"/>
          <w:lang w:eastAsia="tr-TR"/>
        </w:rPr>
        <w:t>HttpContext</w:t>
      </w:r>
      <w:r w:rsidR="00E62865">
        <w:rPr>
          <w:rFonts w:ascii="Segoe UI" w:eastAsia="Times New Roman" w:hAnsi="Segoe UI" w:cs="Segoe UI"/>
          <w:color w:val="2D2F31"/>
          <w:sz w:val="24"/>
          <w:szCs w:val="24"/>
          <w:lang w:eastAsia="tr-TR"/>
        </w:rPr>
        <w:t xml:space="preserve"> tipindeki </w:t>
      </w:r>
      <w:r w:rsidR="00E62865" w:rsidRPr="00E62865">
        <w:rPr>
          <w:rFonts w:ascii="Segoe UI" w:eastAsia="Times New Roman" w:hAnsi="Segoe UI" w:cs="Segoe UI"/>
          <w:b/>
          <w:color w:val="2D2F31"/>
          <w:sz w:val="24"/>
          <w:szCs w:val="24"/>
          <w:lang w:eastAsia="tr-TR"/>
        </w:rPr>
        <w:t>context</w:t>
      </w:r>
      <w:r w:rsidR="00E62865">
        <w:rPr>
          <w:rFonts w:ascii="Segoe UI" w:eastAsia="Times New Roman" w:hAnsi="Segoe UI" w:cs="Segoe UI"/>
          <w:color w:val="2D2F31"/>
          <w:sz w:val="24"/>
          <w:szCs w:val="24"/>
          <w:lang w:eastAsia="tr-TR"/>
        </w:rPr>
        <w:t>’i barındırır.</w:t>
      </w:r>
      <w:r w:rsidR="009474BF">
        <w:rPr>
          <w:rFonts w:ascii="Segoe UI" w:eastAsia="Times New Roman" w:hAnsi="Segoe UI" w:cs="Segoe UI"/>
          <w:color w:val="2D2F31"/>
          <w:sz w:val="24"/>
          <w:szCs w:val="24"/>
          <w:lang w:eastAsia="tr-TR"/>
        </w:rPr>
        <w:t xml:space="preserve"> Bu context üzerinden response ve request’e ait metodlar çağrılabilir.</w:t>
      </w:r>
      <w:r w:rsidR="0029482C">
        <w:rPr>
          <w:rFonts w:ascii="Segoe UI" w:eastAsia="Times New Roman" w:hAnsi="Segoe UI" w:cs="Segoe UI"/>
          <w:color w:val="2D2F31"/>
          <w:sz w:val="24"/>
          <w:szCs w:val="24"/>
          <w:lang w:eastAsia="tr-TR"/>
        </w:rPr>
        <w:t xml:space="preserve"> Run, Map, ve Use metodu arasındaki farklar </w:t>
      </w:r>
      <w:r w:rsidR="0029482C" w:rsidRPr="0029482C">
        <w:rPr>
          <w:rFonts w:ascii="Segoe UI" w:eastAsia="Times New Roman" w:hAnsi="Segoe UI" w:cs="Segoe UI"/>
          <w:b/>
          <w:i/>
          <w:color w:val="2D2F31"/>
          <w:sz w:val="24"/>
          <w:szCs w:val="24"/>
          <w:lang w:eastAsia="tr-TR"/>
        </w:rPr>
        <w:t>Middleware</w:t>
      </w:r>
      <w:r w:rsidR="0029482C">
        <w:rPr>
          <w:rFonts w:ascii="Segoe UI" w:eastAsia="Times New Roman" w:hAnsi="Segoe UI" w:cs="Segoe UI"/>
          <w:color w:val="2D2F31"/>
          <w:sz w:val="24"/>
          <w:szCs w:val="24"/>
          <w:lang w:eastAsia="tr-TR"/>
        </w:rPr>
        <w:t xml:space="preserve"> kısmında </w:t>
      </w:r>
      <w:r w:rsidR="00E62865">
        <w:rPr>
          <w:rFonts w:ascii="Segoe UI" w:eastAsia="Times New Roman" w:hAnsi="Segoe UI" w:cs="Segoe UI"/>
          <w:color w:val="2D2F31"/>
          <w:sz w:val="24"/>
          <w:szCs w:val="24"/>
          <w:lang w:eastAsia="tr-TR"/>
        </w:rPr>
        <w:t>detaylıc</w:t>
      </w:r>
      <w:r w:rsidR="0029482C">
        <w:rPr>
          <w:rFonts w:ascii="Segoe UI" w:eastAsia="Times New Roman" w:hAnsi="Segoe UI" w:cs="Segoe UI"/>
          <w:color w:val="2D2F31"/>
          <w:sz w:val="24"/>
          <w:szCs w:val="24"/>
          <w:lang w:eastAsia="tr-TR"/>
        </w:rPr>
        <w:t xml:space="preserve">a incelenecek. </w:t>
      </w:r>
      <w:r w:rsidR="009474BF">
        <w:rPr>
          <w:rFonts w:ascii="Segoe UI" w:eastAsia="Times New Roman" w:hAnsi="Segoe UI" w:cs="Segoe UI"/>
          <w:color w:val="2D2F31"/>
          <w:sz w:val="24"/>
          <w:szCs w:val="24"/>
          <w:lang w:eastAsia="tr-TR"/>
        </w:rPr>
        <w:t>Await anahtar kelimesi ile belirtilen kısımdaki tüm çalışmaların tamamlandıktan sonra alt satırlarda işleme devam edeceğini belirtir.</w:t>
      </w:r>
      <w:bookmarkStart w:id="0" w:name="_GoBack"/>
      <w:bookmarkEnd w:id="0"/>
    </w:p>
    <w:p w:rsidR="009474BF" w:rsidRDefault="009474BF"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Pr>
          <w:rFonts w:ascii="Segoe UI" w:eastAsia="Times New Roman" w:hAnsi="Segoe UI" w:cs="Segoe UI"/>
          <w:color w:val="2D2F31"/>
          <w:sz w:val="24"/>
          <w:szCs w:val="24"/>
          <w:lang w:eastAsia="tr-TR"/>
        </w:rPr>
        <w:lastRenderedPageBreak/>
        <w:t xml:space="preserve">Not: Eğer kod içerisinde asenkron olarak çağrılan bir metot, değişken ya da obje varsa kullanıldığı çağrıldığı yerde </w:t>
      </w:r>
      <w:r w:rsidRPr="009474BF">
        <w:rPr>
          <w:rFonts w:ascii="Segoe UI" w:eastAsia="Times New Roman" w:hAnsi="Segoe UI" w:cs="Segoe UI"/>
          <w:b/>
          <w:i/>
          <w:color w:val="2D2F31"/>
          <w:sz w:val="24"/>
          <w:szCs w:val="24"/>
          <w:lang w:eastAsia="tr-TR"/>
        </w:rPr>
        <w:t>async</w:t>
      </w:r>
      <w:r>
        <w:rPr>
          <w:rFonts w:ascii="Segoe UI" w:eastAsia="Times New Roman" w:hAnsi="Segoe UI" w:cs="Segoe UI"/>
          <w:color w:val="2D2F31"/>
          <w:sz w:val="24"/>
          <w:szCs w:val="24"/>
          <w:lang w:eastAsia="tr-TR"/>
        </w:rPr>
        <w:t xml:space="preserve"> komutuyla belirtilmeli ve çalıştırılırken </w:t>
      </w:r>
      <w:r w:rsidRPr="009474BF">
        <w:rPr>
          <w:rFonts w:ascii="Segoe UI" w:eastAsia="Times New Roman" w:hAnsi="Segoe UI" w:cs="Segoe UI"/>
          <w:b/>
          <w:i/>
          <w:color w:val="2D2F31"/>
          <w:sz w:val="24"/>
          <w:szCs w:val="24"/>
          <w:lang w:eastAsia="tr-TR"/>
        </w:rPr>
        <w:t>await</w:t>
      </w:r>
      <w:r>
        <w:rPr>
          <w:rFonts w:ascii="Segoe UI" w:eastAsia="Times New Roman" w:hAnsi="Segoe UI" w:cs="Segoe UI"/>
          <w:color w:val="2D2F31"/>
          <w:sz w:val="24"/>
          <w:szCs w:val="24"/>
          <w:lang w:eastAsia="tr-TR"/>
        </w:rPr>
        <w:t xml:space="preserve"> anahtar kelimesi kullanılmaldır.</w:t>
      </w:r>
    </w:p>
    <w:p w:rsidR="00E96442" w:rsidRPr="00E96442" w:rsidRDefault="00E96442" w:rsidP="00E40DDC">
      <w:pPr>
        <w:shd w:val="clear" w:color="auto" w:fill="FFFFFF"/>
        <w:spacing w:before="100" w:beforeAutospacing="1" w:after="100" w:afterAutospacing="1" w:line="240" w:lineRule="auto"/>
        <w:rPr>
          <w:rFonts w:ascii="Segoe UI" w:eastAsia="Times New Roman" w:hAnsi="Segoe UI" w:cs="Segoe UI"/>
          <w:b/>
          <w:i/>
          <w:color w:val="2D2F31"/>
          <w:sz w:val="24"/>
          <w:szCs w:val="24"/>
          <w:lang w:eastAsia="tr-TR"/>
        </w:rPr>
      </w:pPr>
      <w:r w:rsidRPr="00E96442">
        <w:rPr>
          <w:rFonts w:ascii="Segoe UI" w:eastAsia="Times New Roman" w:hAnsi="Segoe UI" w:cs="Segoe UI"/>
          <w:b/>
          <w:i/>
          <w:color w:val="2D2F31"/>
          <w:sz w:val="24"/>
          <w:szCs w:val="24"/>
          <w:lang w:eastAsia="tr-TR"/>
        </w:rPr>
        <w:t>3.2-HTTP Response Headers</w:t>
      </w: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40DDC" w:rsidRDefault="00E40DDC" w:rsidP="00E40DDC">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b/>
          <w:color w:val="2D2F31"/>
          <w:sz w:val="24"/>
          <w:szCs w:val="24"/>
          <w:lang w:eastAsia="tr-TR"/>
        </w:rPr>
      </w:pPr>
    </w:p>
    <w:p w:rsidR="008152D3" w:rsidRDefault="008152D3" w:rsidP="00E40DDC">
      <w:pPr>
        <w:shd w:val="clear" w:color="auto" w:fill="FFFFFF"/>
        <w:spacing w:before="100" w:beforeAutospacing="1" w:after="100" w:afterAutospacing="1" w:line="240" w:lineRule="auto"/>
        <w:rPr>
          <w:rFonts w:ascii="Segoe UI" w:eastAsia="Times New Roman" w:hAnsi="Segoe UI" w:cs="Segoe UI"/>
          <w:b/>
          <w:color w:val="2D2F31"/>
          <w:sz w:val="24"/>
          <w:szCs w:val="24"/>
          <w:lang w:eastAsia="tr-TR"/>
        </w:rPr>
      </w:pPr>
    </w:p>
    <w:p w:rsidR="00646FE0" w:rsidRDefault="00646FE0" w:rsidP="00E40DDC">
      <w:pPr>
        <w:shd w:val="clear" w:color="auto" w:fill="FFFFFF"/>
        <w:spacing w:before="100" w:beforeAutospacing="1" w:after="100" w:afterAutospacing="1" w:line="240" w:lineRule="auto"/>
        <w:rPr>
          <w:rFonts w:ascii="Segoe UI" w:eastAsia="Times New Roman" w:hAnsi="Segoe UI" w:cs="Segoe UI"/>
          <w:b/>
          <w:color w:val="2D2F31"/>
          <w:sz w:val="24"/>
          <w:szCs w:val="24"/>
          <w:lang w:eastAsia="tr-TR"/>
        </w:rPr>
      </w:pPr>
    </w:p>
    <w:p w:rsidR="00646FE0" w:rsidRDefault="00646FE0" w:rsidP="00E40DDC">
      <w:pPr>
        <w:shd w:val="clear" w:color="auto" w:fill="FFFFFF"/>
        <w:spacing w:before="100" w:beforeAutospacing="1" w:after="100" w:afterAutospacing="1" w:line="240" w:lineRule="auto"/>
        <w:rPr>
          <w:rFonts w:ascii="Segoe UI" w:eastAsia="Times New Roman" w:hAnsi="Segoe UI" w:cs="Segoe UI"/>
          <w:b/>
          <w:color w:val="2D2F31"/>
          <w:sz w:val="24"/>
          <w:szCs w:val="24"/>
          <w:lang w:eastAsia="tr-TR"/>
        </w:rPr>
      </w:pPr>
    </w:p>
    <w:p w:rsidR="00646FE0" w:rsidRDefault="00646FE0" w:rsidP="00E40DDC">
      <w:pPr>
        <w:shd w:val="clear" w:color="auto" w:fill="FFFFFF"/>
        <w:spacing w:before="100" w:beforeAutospacing="1" w:after="100" w:afterAutospacing="1" w:line="240" w:lineRule="auto"/>
        <w:rPr>
          <w:rFonts w:ascii="Segoe UI" w:eastAsia="Times New Roman" w:hAnsi="Segoe UI" w:cs="Segoe UI"/>
          <w:b/>
          <w:color w:val="2D2F31"/>
          <w:sz w:val="24"/>
          <w:szCs w:val="24"/>
          <w:lang w:eastAsia="tr-TR"/>
        </w:rPr>
      </w:pPr>
    </w:p>
    <w:p w:rsidR="00E40DDC" w:rsidRDefault="00E40DDC">
      <w:pPr>
        <w:rPr>
          <w:b/>
          <w:sz w:val="24"/>
        </w:rPr>
      </w:pPr>
    </w:p>
    <w:p w:rsidR="00E40DDC" w:rsidRDefault="00E40DDC">
      <w:pPr>
        <w:rPr>
          <w:b/>
          <w:sz w:val="24"/>
        </w:rPr>
      </w:pPr>
    </w:p>
    <w:p w:rsidR="00E40DDC" w:rsidRPr="00BC78E1" w:rsidRDefault="00E40DDC">
      <w:pPr>
        <w:rPr>
          <w:sz w:val="24"/>
        </w:rPr>
      </w:pPr>
    </w:p>
    <w:sectPr w:rsidR="00E40DDC" w:rsidRPr="00BC78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64F73"/>
    <w:multiLevelType w:val="multilevel"/>
    <w:tmpl w:val="86A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77A35"/>
    <w:multiLevelType w:val="multilevel"/>
    <w:tmpl w:val="220C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62CD7"/>
    <w:multiLevelType w:val="hybridMultilevel"/>
    <w:tmpl w:val="D09449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5597E8B"/>
    <w:multiLevelType w:val="multilevel"/>
    <w:tmpl w:val="D650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1100A"/>
    <w:multiLevelType w:val="multilevel"/>
    <w:tmpl w:val="1852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105303"/>
    <w:multiLevelType w:val="multilevel"/>
    <w:tmpl w:val="E4F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245B45"/>
    <w:multiLevelType w:val="multilevel"/>
    <w:tmpl w:val="3E00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6C7CDD"/>
    <w:multiLevelType w:val="multilevel"/>
    <w:tmpl w:val="F586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FC076C"/>
    <w:multiLevelType w:val="multilevel"/>
    <w:tmpl w:val="C30E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84392"/>
    <w:multiLevelType w:val="multilevel"/>
    <w:tmpl w:val="F0BA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9A13E5"/>
    <w:multiLevelType w:val="multilevel"/>
    <w:tmpl w:val="C1DA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663227"/>
    <w:multiLevelType w:val="multilevel"/>
    <w:tmpl w:val="76B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EC7A43"/>
    <w:multiLevelType w:val="multilevel"/>
    <w:tmpl w:val="7CB4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E3747B"/>
    <w:multiLevelType w:val="multilevel"/>
    <w:tmpl w:val="D3E6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77792C"/>
    <w:multiLevelType w:val="multilevel"/>
    <w:tmpl w:val="C6C8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B669C2"/>
    <w:multiLevelType w:val="multilevel"/>
    <w:tmpl w:val="F2D6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575D36"/>
    <w:multiLevelType w:val="multilevel"/>
    <w:tmpl w:val="45B0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4"/>
  </w:num>
  <w:num w:numId="3">
    <w:abstractNumId w:val="9"/>
  </w:num>
  <w:num w:numId="4">
    <w:abstractNumId w:val="15"/>
  </w:num>
  <w:num w:numId="5">
    <w:abstractNumId w:val="7"/>
  </w:num>
  <w:num w:numId="6">
    <w:abstractNumId w:val="12"/>
  </w:num>
  <w:num w:numId="7">
    <w:abstractNumId w:val="16"/>
  </w:num>
  <w:num w:numId="8">
    <w:abstractNumId w:val="2"/>
  </w:num>
  <w:num w:numId="9">
    <w:abstractNumId w:val="5"/>
  </w:num>
  <w:num w:numId="10">
    <w:abstractNumId w:val="10"/>
  </w:num>
  <w:num w:numId="11">
    <w:abstractNumId w:val="8"/>
  </w:num>
  <w:num w:numId="12">
    <w:abstractNumId w:val="6"/>
  </w:num>
  <w:num w:numId="13">
    <w:abstractNumId w:val="0"/>
  </w:num>
  <w:num w:numId="14">
    <w:abstractNumId w:val="1"/>
  </w:num>
  <w:num w:numId="15">
    <w:abstractNumId w:val="13"/>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887"/>
    <w:rsid w:val="00013DA6"/>
    <w:rsid w:val="000D6F0C"/>
    <w:rsid w:val="001E18AF"/>
    <w:rsid w:val="001F6AB9"/>
    <w:rsid w:val="002931DD"/>
    <w:rsid w:val="0029482C"/>
    <w:rsid w:val="002B745D"/>
    <w:rsid w:val="00304ED5"/>
    <w:rsid w:val="00343DE8"/>
    <w:rsid w:val="00354E6E"/>
    <w:rsid w:val="003F2E01"/>
    <w:rsid w:val="004968D9"/>
    <w:rsid w:val="005B3B3D"/>
    <w:rsid w:val="00646FE0"/>
    <w:rsid w:val="00695581"/>
    <w:rsid w:val="00703590"/>
    <w:rsid w:val="008152D3"/>
    <w:rsid w:val="00841998"/>
    <w:rsid w:val="009474BF"/>
    <w:rsid w:val="0096553C"/>
    <w:rsid w:val="009A71A8"/>
    <w:rsid w:val="00A616D0"/>
    <w:rsid w:val="00A9097E"/>
    <w:rsid w:val="00A930C4"/>
    <w:rsid w:val="00B07887"/>
    <w:rsid w:val="00B36626"/>
    <w:rsid w:val="00B40C01"/>
    <w:rsid w:val="00BC78E1"/>
    <w:rsid w:val="00D57096"/>
    <w:rsid w:val="00D973CC"/>
    <w:rsid w:val="00E40DDC"/>
    <w:rsid w:val="00E4797C"/>
    <w:rsid w:val="00E62865"/>
    <w:rsid w:val="00E72BDA"/>
    <w:rsid w:val="00E96442"/>
    <w:rsid w:val="00F0480D"/>
    <w:rsid w:val="00F3429A"/>
    <w:rsid w:val="00F642D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9439"/>
  <w15:chartTrackingRefBased/>
  <w15:docId w15:val="{EA099D92-82EB-49BA-A393-873A4CBE8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E40DDC"/>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killer">
    <w:name w:val="Şekiller"/>
    <w:basedOn w:val="Index1"/>
    <w:link w:val="ekillerChar"/>
    <w:autoRedefine/>
    <w:qFormat/>
    <w:rsid w:val="004968D9"/>
    <w:pPr>
      <w:tabs>
        <w:tab w:val="right" w:leader="dot" w:pos="8799"/>
      </w:tabs>
      <w:jc w:val="center"/>
    </w:pPr>
    <w:rPr>
      <w:rFonts w:ascii="Times New Roman" w:eastAsia="Times New Roman" w:hAnsi="Times New Roman" w:cs="Times New Roman"/>
      <w:b/>
      <w:color w:val="000000"/>
      <w:sz w:val="18"/>
      <w:szCs w:val="18"/>
    </w:rPr>
  </w:style>
  <w:style w:type="character" w:customStyle="1" w:styleId="ekillerChar">
    <w:name w:val="Şekiller Char"/>
    <w:basedOn w:val="DefaultParagraphFont"/>
    <w:link w:val="ekiller"/>
    <w:rsid w:val="004968D9"/>
    <w:rPr>
      <w:rFonts w:ascii="Times New Roman" w:eastAsia="Times New Roman" w:hAnsi="Times New Roman" w:cs="Times New Roman"/>
      <w:b/>
      <w:color w:val="000000"/>
      <w:sz w:val="18"/>
      <w:szCs w:val="18"/>
    </w:rPr>
  </w:style>
  <w:style w:type="paragraph" w:styleId="Index1">
    <w:name w:val="index 1"/>
    <w:basedOn w:val="Normal"/>
    <w:next w:val="Normal"/>
    <w:autoRedefine/>
    <w:uiPriority w:val="99"/>
    <w:semiHidden/>
    <w:unhideWhenUsed/>
    <w:rsid w:val="004968D9"/>
    <w:pPr>
      <w:spacing w:after="0" w:line="240" w:lineRule="auto"/>
      <w:ind w:left="220" w:hanging="220"/>
    </w:pPr>
  </w:style>
  <w:style w:type="character" w:customStyle="1" w:styleId="Heading4Char">
    <w:name w:val="Heading 4 Char"/>
    <w:basedOn w:val="DefaultParagraphFont"/>
    <w:link w:val="Heading4"/>
    <w:uiPriority w:val="9"/>
    <w:rsid w:val="00E40DDC"/>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E40DD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E40DDC"/>
    <w:rPr>
      <w:b/>
      <w:bCs/>
    </w:rPr>
  </w:style>
  <w:style w:type="paragraph" w:styleId="ListParagraph">
    <w:name w:val="List Paragraph"/>
    <w:basedOn w:val="Normal"/>
    <w:uiPriority w:val="34"/>
    <w:qFormat/>
    <w:rsid w:val="00A616D0"/>
    <w:pPr>
      <w:ind w:left="720"/>
      <w:contextualSpacing/>
    </w:pPr>
  </w:style>
  <w:style w:type="paragraph" w:styleId="HTMLPreformatted">
    <w:name w:val="HTML Preformatted"/>
    <w:basedOn w:val="Normal"/>
    <w:link w:val="HTMLPreformattedChar"/>
    <w:uiPriority w:val="99"/>
    <w:semiHidden/>
    <w:unhideWhenUsed/>
    <w:rsid w:val="00A6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A616D0"/>
    <w:rPr>
      <w:rFonts w:ascii="Courier New" w:eastAsia="Times New Roman" w:hAnsi="Courier New" w:cs="Courier New"/>
      <w:sz w:val="20"/>
      <w:szCs w:val="20"/>
      <w:lang w:eastAsia="tr-TR"/>
    </w:rPr>
  </w:style>
  <w:style w:type="paragraph" w:styleId="Caption">
    <w:name w:val="caption"/>
    <w:basedOn w:val="Normal"/>
    <w:next w:val="Normal"/>
    <w:uiPriority w:val="35"/>
    <w:unhideWhenUsed/>
    <w:qFormat/>
    <w:rsid w:val="00013D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294345">
      <w:bodyDiv w:val="1"/>
      <w:marLeft w:val="0"/>
      <w:marRight w:val="0"/>
      <w:marTop w:val="0"/>
      <w:marBottom w:val="0"/>
      <w:divBdr>
        <w:top w:val="none" w:sz="0" w:space="0" w:color="auto"/>
        <w:left w:val="none" w:sz="0" w:space="0" w:color="auto"/>
        <w:bottom w:val="none" w:sz="0" w:space="0" w:color="auto"/>
        <w:right w:val="none" w:sz="0" w:space="0" w:color="auto"/>
      </w:divBdr>
    </w:div>
    <w:div w:id="453985705">
      <w:bodyDiv w:val="1"/>
      <w:marLeft w:val="0"/>
      <w:marRight w:val="0"/>
      <w:marTop w:val="0"/>
      <w:marBottom w:val="0"/>
      <w:divBdr>
        <w:top w:val="none" w:sz="0" w:space="0" w:color="auto"/>
        <w:left w:val="none" w:sz="0" w:space="0" w:color="auto"/>
        <w:bottom w:val="none" w:sz="0" w:space="0" w:color="auto"/>
        <w:right w:val="none" w:sz="0" w:space="0" w:color="auto"/>
      </w:divBdr>
      <w:divsChild>
        <w:div w:id="750663647">
          <w:marLeft w:val="0"/>
          <w:marRight w:val="0"/>
          <w:marTop w:val="0"/>
          <w:marBottom w:val="0"/>
          <w:divBdr>
            <w:top w:val="none" w:sz="0" w:space="0" w:color="auto"/>
            <w:left w:val="none" w:sz="0" w:space="0" w:color="auto"/>
            <w:bottom w:val="none" w:sz="0" w:space="0" w:color="auto"/>
            <w:right w:val="none" w:sz="0" w:space="0" w:color="auto"/>
          </w:divBdr>
        </w:div>
        <w:div w:id="2088574498">
          <w:marLeft w:val="0"/>
          <w:marRight w:val="0"/>
          <w:marTop w:val="0"/>
          <w:marBottom w:val="0"/>
          <w:divBdr>
            <w:top w:val="none" w:sz="0" w:space="0" w:color="auto"/>
            <w:left w:val="none" w:sz="0" w:space="0" w:color="auto"/>
            <w:bottom w:val="none" w:sz="0" w:space="0" w:color="auto"/>
            <w:right w:val="none" w:sz="0" w:space="0" w:color="auto"/>
          </w:divBdr>
          <w:divsChild>
            <w:div w:id="1783066008">
              <w:marLeft w:val="0"/>
              <w:marRight w:val="0"/>
              <w:marTop w:val="0"/>
              <w:marBottom w:val="0"/>
              <w:divBdr>
                <w:top w:val="none" w:sz="0" w:space="0" w:color="auto"/>
                <w:left w:val="none" w:sz="0" w:space="0" w:color="auto"/>
                <w:bottom w:val="none" w:sz="0" w:space="0" w:color="auto"/>
                <w:right w:val="none" w:sz="0" w:space="0" w:color="auto"/>
              </w:divBdr>
              <w:divsChild>
                <w:div w:id="1200780839">
                  <w:marLeft w:val="0"/>
                  <w:marRight w:val="0"/>
                  <w:marTop w:val="0"/>
                  <w:marBottom w:val="0"/>
                  <w:divBdr>
                    <w:top w:val="none" w:sz="0" w:space="0" w:color="auto"/>
                    <w:left w:val="none" w:sz="0" w:space="0" w:color="auto"/>
                    <w:bottom w:val="none" w:sz="0" w:space="0" w:color="auto"/>
                    <w:right w:val="none" w:sz="0" w:space="0" w:color="auto"/>
                  </w:divBdr>
                  <w:divsChild>
                    <w:div w:id="1210649726">
                      <w:marLeft w:val="0"/>
                      <w:marRight w:val="0"/>
                      <w:marTop w:val="0"/>
                      <w:marBottom w:val="0"/>
                      <w:divBdr>
                        <w:top w:val="none" w:sz="0" w:space="0" w:color="auto"/>
                        <w:left w:val="none" w:sz="0" w:space="0" w:color="auto"/>
                        <w:bottom w:val="none" w:sz="0" w:space="0" w:color="auto"/>
                        <w:right w:val="none" w:sz="0" w:space="0" w:color="auto"/>
                      </w:divBdr>
                      <w:divsChild>
                        <w:div w:id="2337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2243">
                  <w:marLeft w:val="0"/>
                  <w:marRight w:val="0"/>
                  <w:marTop w:val="0"/>
                  <w:marBottom w:val="0"/>
                  <w:divBdr>
                    <w:top w:val="none" w:sz="0" w:space="0" w:color="auto"/>
                    <w:left w:val="none" w:sz="0" w:space="0" w:color="auto"/>
                    <w:bottom w:val="none" w:sz="0" w:space="0" w:color="auto"/>
                    <w:right w:val="none" w:sz="0" w:space="0" w:color="auto"/>
                  </w:divBdr>
                  <w:divsChild>
                    <w:div w:id="2115132840">
                      <w:marLeft w:val="0"/>
                      <w:marRight w:val="0"/>
                      <w:marTop w:val="0"/>
                      <w:marBottom w:val="0"/>
                      <w:divBdr>
                        <w:top w:val="none" w:sz="0" w:space="0" w:color="auto"/>
                        <w:left w:val="none" w:sz="0" w:space="0" w:color="auto"/>
                        <w:bottom w:val="none" w:sz="0" w:space="0" w:color="auto"/>
                        <w:right w:val="none" w:sz="0" w:space="0" w:color="auto"/>
                      </w:divBdr>
                      <w:divsChild>
                        <w:div w:id="142167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5868">
                  <w:marLeft w:val="0"/>
                  <w:marRight w:val="0"/>
                  <w:marTop w:val="0"/>
                  <w:marBottom w:val="0"/>
                  <w:divBdr>
                    <w:top w:val="none" w:sz="0" w:space="0" w:color="auto"/>
                    <w:left w:val="none" w:sz="0" w:space="0" w:color="auto"/>
                    <w:bottom w:val="none" w:sz="0" w:space="0" w:color="auto"/>
                    <w:right w:val="none" w:sz="0" w:space="0" w:color="auto"/>
                  </w:divBdr>
                  <w:divsChild>
                    <w:div w:id="280307432">
                      <w:marLeft w:val="0"/>
                      <w:marRight w:val="0"/>
                      <w:marTop w:val="0"/>
                      <w:marBottom w:val="0"/>
                      <w:divBdr>
                        <w:top w:val="none" w:sz="0" w:space="0" w:color="auto"/>
                        <w:left w:val="none" w:sz="0" w:space="0" w:color="auto"/>
                        <w:bottom w:val="none" w:sz="0" w:space="0" w:color="auto"/>
                        <w:right w:val="none" w:sz="0" w:space="0" w:color="auto"/>
                      </w:divBdr>
                      <w:divsChild>
                        <w:div w:id="9297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19956">
                  <w:marLeft w:val="0"/>
                  <w:marRight w:val="0"/>
                  <w:marTop w:val="0"/>
                  <w:marBottom w:val="0"/>
                  <w:divBdr>
                    <w:top w:val="none" w:sz="0" w:space="0" w:color="auto"/>
                    <w:left w:val="none" w:sz="0" w:space="0" w:color="auto"/>
                    <w:bottom w:val="none" w:sz="0" w:space="0" w:color="auto"/>
                    <w:right w:val="none" w:sz="0" w:space="0" w:color="auto"/>
                  </w:divBdr>
                  <w:divsChild>
                    <w:div w:id="1675524853">
                      <w:marLeft w:val="0"/>
                      <w:marRight w:val="0"/>
                      <w:marTop w:val="0"/>
                      <w:marBottom w:val="0"/>
                      <w:divBdr>
                        <w:top w:val="none" w:sz="0" w:space="0" w:color="auto"/>
                        <w:left w:val="none" w:sz="0" w:space="0" w:color="auto"/>
                        <w:bottom w:val="none" w:sz="0" w:space="0" w:color="auto"/>
                        <w:right w:val="none" w:sz="0" w:space="0" w:color="auto"/>
                      </w:divBdr>
                      <w:divsChild>
                        <w:div w:id="2898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85657">
                  <w:marLeft w:val="0"/>
                  <w:marRight w:val="0"/>
                  <w:marTop w:val="0"/>
                  <w:marBottom w:val="0"/>
                  <w:divBdr>
                    <w:top w:val="none" w:sz="0" w:space="0" w:color="auto"/>
                    <w:left w:val="none" w:sz="0" w:space="0" w:color="auto"/>
                    <w:bottom w:val="none" w:sz="0" w:space="0" w:color="auto"/>
                    <w:right w:val="none" w:sz="0" w:space="0" w:color="auto"/>
                  </w:divBdr>
                  <w:divsChild>
                    <w:div w:id="1586111499">
                      <w:marLeft w:val="0"/>
                      <w:marRight w:val="0"/>
                      <w:marTop w:val="0"/>
                      <w:marBottom w:val="0"/>
                      <w:divBdr>
                        <w:top w:val="none" w:sz="0" w:space="0" w:color="auto"/>
                        <w:left w:val="none" w:sz="0" w:space="0" w:color="auto"/>
                        <w:bottom w:val="none" w:sz="0" w:space="0" w:color="auto"/>
                        <w:right w:val="none" w:sz="0" w:space="0" w:color="auto"/>
                      </w:divBdr>
                      <w:divsChild>
                        <w:div w:id="105362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4296">
                  <w:marLeft w:val="0"/>
                  <w:marRight w:val="0"/>
                  <w:marTop w:val="0"/>
                  <w:marBottom w:val="0"/>
                  <w:divBdr>
                    <w:top w:val="none" w:sz="0" w:space="0" w:color="auto"/>
                    <w:left w:val="none" w:sz="0" w:space="0" w:color="auto"/>
                    <w:bottom w:val="none" w:sz="0" w:space="0" w:color="auto"/>
                    <w:right w:val="none" w:sz="0" w:space="0" w:color="auto"/>
                  </w:divBdr>
                  <w:divsChild>
                    <w:div w:id="1116026846">
                      <w:marLeft w:val="0"/>
                      <w:marRight w:val="0"/>
                      <w:marTop w:val="0"/>
                      <w:marBottom w:val="0"/>
                      <w:divBdr>
                        <w:top w:val="none" w:sz="0" w:space="0" w:color="auto"/>
                        <w:left w:val="none" w:sz="0" w:space="0" w:color="auto"/>
                        <w:bottom w:val="none" w:sz="0" w:space="0" w:color="auto"/>
                        <w:right w:val="none" w:sz="0" w:space="0" w:color="auto"/>
                      </w:divBdr>
                      <w:divsChild>
                        <w:div w:id="1961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6076">
                  <w:marLeft w:val="0"/>
                  <w:marRight w:val="0"/>
                  <w:marTop w:val="0"/>
                  <w:marBottom w:val="0"/>
                  <w:divBdr>
                    <w:top w:val="none" w:sz="0" w:space="0" w:color="auto"/>
                    <w:left w:val="none" w:sz="0" w:space="0" w:color="auto"/>
                    <w:bottom w:val="none" w:sz="0" w:space="0" w:color="auto"/>
                    <w:right w:val="none" w:sz="0" w:space="0" w:color="auto"/>
                  </w:divBdr>
                  <w:divsChild>
                    <w:div w:id="751856664">
                      <w:marLeft w:val="0"/>
                      <w:marRight w:val="0"/>
                      <w:marTop w:val="0"/>
                      <w:marBottom w:val="0"/>
                      <w:divBdr>
                        <w:top w:val="none" w:sz="0" w:space="0" w:color="auto"/>
                        <w:left w:val="none" w:sz="0" w:space="0" w:color="auto"/>
                        <w:bottom w:val="none" w:sz="0" w:space="0" w:color="auto"/>
                        <w:right w:val="none" w:sz="0" w:space="0" w:color="auto"/>
                      </w:divBdr>
                      <w:divsChild>
                        <w:div w:id="176922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37793">
                  <w:marLeft w:val="0"/>
                  <w:marRight w:val="0"/>
                  <w:marTop w:val="0"/>
                  <w:marBottom w:val="0"/>
                  <w:divBdr>
                    <w:top w:val="none" w:sz="0" w:space="0" w:color="auto"/>
                    <w:left w:val="none" w:sz="0" w:space="0" w:color="auto"/>
                    <w:bottom w:val="none" w:sz="0" w:space="0" w:color="auto"/>
                    <w:right w:val="none" w:sz="0" w:space="0" w:color="auto"/>
                  </w:divBdr>
                  <w:divsChild>
                    <w:div w:id="1032456401">
                      <w:marLeft w:val="0"/>
                      <w:marRight w:val="0"/>
                      <w:marTop w:val="0"/>
                      <w:marBottom w:val="0"/>
                      <w:divBdr>
                        <w:top w:val="none" w:sz="0" w:space="0" w:color="auto"/>
                        <w:left w:val="none" w:sz="0" w:space="0" w:color="auto"/>
                        <w:bottom w:val="none" w:sz="0" w:space="0" w:color="auto"/>
                        <w:right w:val="none" w:sz="0" w:space="0" w:color="auto"/>
                      </w:divBdr>
                      <w:divsChild>
                        <w:div w:id="29603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771292">
      <w:bodyDiv w:val="1"/>
      <w:marLeft w:val="0"/>
      <w:marRight w:val="0"/>
      <w:marTop w:val="0"/>
      <w:marBottom w:val="0"/>
      <w:divBdr>
        <w:top w:val="none" w:sz="0" w:space="0" w:color="auto"/>
        <w:left w:val="none" w:sz="0" w:space="0" w:color="auto"/>
        <w:bottom w:val="none" w:sz="0" w:space="0" w:color="auto"/>
        <w:right w:val="none" w:sz="0" w:space="0" w:color="auto"/>
      </w:divBdr>
      <w:divsChild>
        <w:div w:id="121157587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658729988">
      <w:bodyDiv w:val="1"/>
      <w:marLeft w:val="0"/>
      <w:marRight w:val="0"/>
      <w:marTop w:val="0"/>
      <w:marBottom w:val="0"/>
      <w:divBdr>
        <w:top w:val="none" w:sz="0" w:space="0" w:color="auto"/>
        <w:left w:val="none" w:sz="0" w:space="0" w:color="auto"/>
        <w:bottom w:val="none" w:sz="0" w:space="0" w:color="auto"/>
        <w:right w:val="none" w:sz="0" w:space="0" w:color="auto"/>
      </w:divBdr>
    </w:div>
    <w:div w:id="700209965">
      <w:bodyDiv w:val="1"/>
      <w:marLeft w:val="0"/>
      <w:marRight w:val="0"/>
      <w:marTop w:val="0"/>
      <w:marBottom w:val="0"/>
      <w:divBdr>
        <w:top w:val="none" w:sz="0" w:space="0" w:color="auto"/>
        <w:left w:val="none" w:sz="0" w:space="0" w:color="auto"/>
        <w:bottom w:val="none" w:sz="0" w:space="0" w:color="auto"/>
        <w:right w:val="none" w:sz="0" w:space="0" w:color="auto"/>
      </w:divBdr>
    </w:div>
    <w:div w:id="916326072">
      <w:bodyDiv w:val="1"/>
      <w:marLeft w:val="0"/>
      <w:marRight w:val="0"/>
      <w:marTop w:val="0"/>
      <w:marBottom w:val="0"/>
      <w:divBdr>
        <w:top w:val="none" w:sz="0" w:space="0" w:color="auto"/>
        <w:left w:val="none" w:sz="0" w:space="0" w:color="auto"/>
        <w:bottom w:val="none" w:sz="0" w:space="0" w:color="auto"/>
        <w:right w:val="none" w:sz="0" w:space="0" w:color="auto"/>
      </w:divBdr>
    </w:div>
    <w:div w:id="1172338507">
      <w:bodyDiv w:val="1"/>
      <w:marLeft w:val="0"/>
      <w:marRight w:val="0"/>
      <w:marTop w:val="0"/>
      <w:marBottom w:val="0"/>
      <w:divBdr>
        <w:top w:val="none" w:sz="0" w:space="0" w:color="auto"/>
        <w:left w:val="none" w:sz="0" w:space="0" w:color="auto"/>
        <w:bottom w:val="none" w:sz="0" w:space="0" w:color="auto"/>
        <w:right w:val="none" w:sz="0" w:space="0" w:color="auto"/>
      </w:divBdr>
    </w:div>
    <w:div w:id="1458454845">
      <w:bodyDiv w:val="1"/>
      <w:marLeft w:val="0"/>
      <w:marRight w:val="0"/>
      <w:marTop w:val="0"/>
      <w:marBottom w:val="0"/>
      <w:divBdr>
        <w:top w:val="none" w:sz="0" w:space="0" w:color="auto"/>
        <w:left w:val="none" w:sz="0" w:space="0" w:color="auto"/>
        <w:bottom w:val="none" w:sz="0" w:space="0" w:color="auto"/>
        <w:right w:val="none" w:sz="0" w:space="0" w:color="auto"/>
      </w:divBdr>
    </w:div>
    <w:div w:id="1593930921">
      <w:bodyDiv w:val="1"/>
      <w:marLeft w:val="0"/>
      <w:marRight w:val="0"/>
      <w:marTop w:val="0"/>
      <w:marBottom w:val="0"/>
      <w:divBdr>
        <w:top w:val="none" w:sz="0" w:space="0" w:color="auto"/>
        <w:left w:val="none" w:sz="0" w:space="0" w:color="auto"/>
        <w:bottom w:val="none" w:sz="0" w:space="0" w:color="auto"/>
        <w:right w:val="none" w:sz="0" w:space="0" w:color="auto"/>
      </w:divBdr>
      <w:divsChild>
        <w:div w:id="2034766122">
          <w:marLeft w:val="0"/>
          <w:marRight w:val="0"/>
          <w:marTop w:val="0"/>
          <w:marBottom w:val="0"/>
          <w:divBdr>
            <w:top w:val="none" w:sz="0" w:space="0" w:color="auto"/>
            <w:left w:val="none" w:sz="0" w:space="0" w:color="auto"/>
            <w:bottom w:val="none" w:sz="0" w:space="0" w:color="auto"/>
            <w:right w:val="none" w:sz="0" w:space="0" w:color="auto"/>
          </w:divBdr>
          <w:divsChild>
            <w:div w:id="2093428887">
              <w:marLeft w:val="0"/>
              <w:marRight w:val="0"/>
              <w:marTop w:val="0"/>
              <w:marBottom w:val="0"/>
              <w:divBdr>
                <w:top w:val="none" w:sz="0" w:space="0" w:color="auto"/>
                <w:left w:val="none" w:sz="0" w:space="0" w:color="auto"/>
                <w:bottom w:val="none" w:sz="0" w:space="0" w:color="auto"/>
                <w:right w:val="none" w:sz="0" w:space="0" w:color="auto"/>
              </w:divBdr>
              <w:divsChild>
                <w:div w:id="1038358196">
                  <w:marLeft w:val="0"/>
                  <w:marRight w:val="0"/>
                  <w:marTop w:val="0"/>
                  <w:marBottom w:val="0"/>
                  <w:divBdr>
                    <w:top w:val="none" w:sz="0" w:space="0" w:color="auto"/>
                    <w:left w:val="none" w:sz="0" w:space="0" w:color="auto"/>
                    <w:bottom w:val="none" w:sz="0" w:space="0" w:color="auto"/>
                    <w:right w:val="none" w:sz="0" w:space="0" w:color="auto"/>
                  </w:divBdr>
                </w:div>
              </w:divsChild>
            </w:div>
            <w:div w:id="127480442">
              <w:marLeft w:val="0"/>
              <w:marRight w:val="0"/>
              <w:marTop w:val="0"/>
              <w:marBottom w:val="0"/>
              <w:divBdr>
                <w:top w:val="none" w:sz="0" w:space="0" w:color="auto"/>
                <w:left w:val="none" w:sz="0" w:space="0" w:color="auto"/>
                <w:bottom w:val="none" w:sz="0" w:space="0" w:color="auto"/>
                <w:right w:val="none" w:sz="0" w:space="0" w:color="auto"/>
              </w:divBdr>
              <w:divsChild>
                <w:div w:id="7348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28901">
          <w:marLeft w:val="0"/>
          <w:marRight w:val="0"/>
          <w:marTop w:val="0"/>
          <w:marBottom w:val="0"/>
          <w:divBdr>
            <w:top w:val="none" w:sz="0" w:space="0" w:color="auto"/>
            <w:left w:val="none" w:sz="0" w:space="0" w:color="auto"/>
            <w:bottom w:val="none" w:sz="0" w:space="0" w:color="auto"/>
            <w:right w:val="none" w:sz="0" w:space="0" w:color="auto"/>
          </w:divBdr>
          <w:divsChild>
            <w:div w:id="245774525">
              <w:marLeft w:val="0"/>
              <w:marRight w:val="0"/>
              <w:marTop w:val="0"/>
              <w:marBottom w:val="0"/>
              <w:divBdr>
                <w:top w:val="none" w:sz="0" w:space="0" w:color="auto"/>
                <w:left w:val="none" w:sz="0" w:space="0" w:color="auto"/>
                <w:bottom w:val="none" w:sz="0" w:space="0" w:color="auto"/>
                <w:right w:val="none" w:sz="0" w:space="0" w:color="auto"/>
              </w:divBdr>
              <w:divsChild>
                <w:div w:id="2107267252">
                  <w:marLeft w:val="0"/>
                  <w:marRight w:val="0"/>
                  <w:marTop w:val="0"/>
                  <w:marBottom w:val="0"/>
                  <w:divBdr>
                    <w:top w:val="none" w:sz="0" w:space="0" w:color="auto"/>
                    <w:left w:val="none" w:sz="0" w:space="0" w:color="auto"/>
                    <w:bottom w:val="none" w:sz="0" w:space="0" w:color="auto"/>
                    <w:right w:val="none" w:sz="0" w:space="0" w:color="auto"/>
                  </w:divBdr>
                </w:div>
              </w:divsChild>
            </w:div>
            <w:div w:id="1643464137">
              <w:marLeft w:val="0"/>
              <w:marRight w:val="0"/>
              <w:marTop w:val="0"/>
              <w:marBottom w:val="0"/>
              <w:divBdr>
                <w:top w:val="none" w:sz="0" w:space="0" w:color="auto"/>
                <w:left w:val="none" w:sz="0" w:space="0" w:color="auto"/>
                <w:bottom w:val="none" w:sz="0" w:space="0" w:color="auto"/>
                <w:right w:val="none" w:sz="0" w:space="0" w:color="auto"/>
              </w:divBdr>
              <w:divsChild>
                <w:div w:id="16937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0202">
          <w:marLeft w:val="0"/>
          <w:marRight w:val="0"/>
          <w:marTop w:val="0"/>
          <w:marBottom w:val="0"/>
          <w:divBdr>
            <w:top w:val="none" w:sz="0" w:space="0" w:color="auto"/>
            <w:left w:val="none" w:sz="0" w:space="0" w:color="auto"/>
            <w:bottom w:val="none" w:sz="0" w:space="0" w:color="auto"/>
            <w:right w:val="none" w:sz="0" w:space="0" w:color="auto"/>
          </w:divBdr>
          <w:divsChild>
            <w:div w:id="122189987">
              <w:marLeft w:val="0"/>
              <w:marRight w:val="0"/>
              <w:marTop w:val="0"/>
              <w:marBottom w:val="0"/>
              <w:divBdr>
                <w:top w:val="none" w:sz="0" w:space="0" w:color="auto"/>
                <w:left w:val="none" w:sz="0" w:space="0" w:color="auto"/>
                <w:bottom w:val="none" w:sz="0" w:space="0" w:color="auto"/>
                <w:right w:val="none" w:sz="0" w:space="0" w:color="auto"/>
              </w:divBdr>
              <w:divsChild>
                <w:div w:id="1253200588">
                  <w:marLeft w:val="0"/>
                  <w:marRight w:val="0"/>
                  <w:marTop w:val="0"/>
                  <w:marBottom w:val="0"/>
                  <w:divBdr>
                    <w:top w:val="none" w:sz="0" w:space="0" w:color="auto"/>
                    <w:left w:val="none" w:sz="0" w:space="0" w:color="auto"/>
                    <w:bottom w:val="none" w:sz="0" w:space="0" w:color="auto"/>
                    <w:right w:val="none" w:sz="0" w:space="0" w:color="auto"/>
                  </w:divBdr>
                </w:div>
              </w:divsChild>
            </w:div>
            <w:div w:id="564753920">
              <w:marLeft w:val="0"/>
              <w:marRight w:val="0"/>
              <w:marTop w:val="0"/>
              <w:marBottom w:val="0"/>
              <w:divBdr>
                <w:top w:val="none" w:sz="0" w:space="0" w:color="auto"/>
                <w:left w:val="none" w:sz="0" w:space="0" w:color="auto"/>
                <w:bottom w:val="none" w:sz="0" w:space="0" w:color="auto"/>
                <w:right w:val="none" w:sz="0" w:space="0" w:color="auto"/>
              </w:divBdr>
              <w:divsChild>
                <w:div w:id="8285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8178">
          <w:marLeft w:val="0"/>
          <w:marRight w:val="0"/>
          <w:marTop w:val="0"/>
          <w:marBottom w:val="0"/>
          <w:divBdr>
            <w:top w:val="none" w:sz="0" w:space="0" w:color="auto"/>
            <w:left w:val="none" w:sz="0" w:space="0" w:color="auto"/>
            <w:bottom w:val="none" w:sz="0" w:space="0" w:color="auto"/>
            <w:right w:val="none" w:sz="0" w:space="0" w:color="auto"/>
          </w:divBdr>
          <w:divsChild>
            <w:div w:id="97995189">
              <w:marLeft w:val="0"/>
              <w:marRight w:val="0"/>
              <w:marTop w:val="0"/>
              <w:marBottom w:val="0"/>
              <w:divBdr>
                <w:top w:val="none" w:sz="0" w:space="0" w:color="auto"/>
                <w:left w:val="none" w:sz="0" w:space="0" w:color="auto"/>
                <w:bottom w:val="none" w:sz="0" w:space="0" w:color="auto"/>
                <w:right w:val="none" w:sz="0" w:space="0" w:color="auto"/>
              </w:divBdr>
              <w:divsChild>
                <w:div w:id="1570769190">
                  <w:marLeft w:val="0"/>
                  <w:marRight w:val="0"/>
                  <w:marTop w:val="0"/>
                  <w:marBottom w:val="0"/>
                  <w:divBdr>
                    <w:top w:val="none" w:sz="0" w:space="0" w:color="auto"/>
                    <w:left w:val="none" w:sz="0" w:space="0" w:color="auto"/>
                    <w:bottom w:val="none" w:sz="0" w:space="0" w:color="auto"/>
                    <w:right w:val="none" w:sz="0" w:space="0" w:color="auto"/>
                  </w:divBdr>
                </w:div>
              </w:divsChild>
            </w:div>
            <w:div w:id="136344114">
              <w:marLeft w:val="0"/>
              <w:marRight w:val="0"/>
              <w:marTop w:val="0"/>
              <w:marBottom w:val="0"/>
              <w:divBdr>
                <w:top w:val="none" w:sz="0" w:space="0" w:color="auto"/>
                <w:left w:val="none" w:sz="0" w:space="0" w:color="auto"/>
                <w:bottom w:val="none" w:sz="0" w:space="0" w:color="auto"/>
                <w:right w:val="none" w:sz="0" w:space="0" w:color="auto"/>
              </w:divBdr>
              <w:divsChild>
                <w:div w:id="1205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2252">
          <w:marLeft w:val="0"/>
          <w:marRight w:val="0"/>
          <w:marTop w:val="0"/>
          <w:marBottom w:val="0"/>
          <w:divBdr>
            <w:top w:val="none" w:sz="0" w:space="0" w:color="auto"/>
            <w:left w:val="none" w:sz="0" w:space="0" w:color="auto"/>
            <w:bottom w:val="none" w:sz="0" w:space="0" w:color="auto"/>
            <w:right w:val="none" w:sz="0" w:space="0" w:color="auto"/>
          </w:divBdr>
          <w:divsChild>
            <w:div w:id="2130583432">
              <w:marLeft w:val="0"/>
              <w:marRight w:val="0"/>
              <w:marTop w:val="0"/>
              <w:marBottom w:val="0"/>
              <w:divBdr>
                <w:top w:val="none" w:sz="0" w:space="0" w:color="auto"/>
                <w:left w:val="none" w:sz="0" w:space="0" w:color="auto"/>
                <w:bottom w:val="none" w:sz="0" w:space="0" w:color="auto"/>
                <w:right w:val="none" w:sz="0" w:space="0" w:color="auto"/>
              </w:divBdr>
              <w:divsChild>
                <w:div w:id="22824044">
                  <w:marLeft w:val="0"/>
                  <w:marRight w:val="0"/>
                  <w:marTop w:val="0"/>
                  <w:marBottom w:val="0"/>
                  <w:divBdr>
                    <w:top w:val="none" w:sz="0" w:space="0" w:color="auto"/>
                    <w:left w:val="none" w:sz="0" w:space="0" w:color="auto"/>
                    <w:bottom w:val="none" w:sz="0" w:space="0" w:color="auto"/>
                    <w:right w:val="none" w:sz="0" w:space="0" w:color="auto"/>
                  </w:divBdr>
                </w:div>
              </w:divsChild>
            </w:div>
            <w:div w:id="275841034">
              <w:marLeft w:val="0"/>
              <w:marRight w:val="0"/>
              <w:marTop w:val="0"/>
              <w:marBottom w:val="0"/>
              <w:divBdr>
                <w:top w:val="none" w:sz="0" w:space="0" w:color="auto"/>
                <w:left w:val="none" w:sz="0" w:space="0" w:color="auto"/>
                <w:bottom w:val="none" w:sz="0" w:space="0" w:color="auto"/>
                <w:right w:val="none" w:sz="0" w:space="0" w:color="auto"/>
              </w:divBdr>
              <w:divsChild>
                <w:div w:id="8663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5202">
          <w:marLeft w:val="0"/>
          <w:marRight w:val="0"/>
          <w:marTop w:val="0"/>
          <w:marBottom w:val="0"/>
          <w:divBdr>
            <w:top w:val="none" w:sz="0" w:space="0" w:color="auto"/>
            <w:left w:val="none" w:sz="0" w:space="0" w:color="auto"/>
            <w:bottom w:val="none" w:sz="0" w:space="0" w:color="auto"/>
            <w:right w:val="none" w:sz="0" w:space="0" w:color="auto"/>
          </w:divBdr>
          <w:divsChild>
            <w:div w:id="1763843088">
              <w:marLeft w:val="0"/>
              <w:marRight w:val="0"/>
              <w:marTop w:val="0"/>
              <w:marBottom w:val="0"/>
              <w:divBdr>
                <w:top w:val="none" w:sz="0" w:space="0" w:color="auto"/>
                <w:left w:val="none" w:sz="0" w:space="0" w:color="auto"/>
                <w:bottom w:val="none" w:sz="0" w:space="0" w:color="auto"/>
                <w:right w:val="none" w:sz="0" w:space="0" w:color="auto"/>
              </w:divBdr>
              <w:divsChild>
                <w:div w:id="167062717">
                  <w:marLeft w:val="0"/>
                  <w:marRight w:val="0"/>
                  <w:marTop w:val="0"/>
                  <w:marBottom w:val="0"/>
                  <w:divBdr>
                    <w:top w:val="none" w:sz="0" w:space="0" w:color="auto"/>
                    <w:left w:val="none" w:sz="0" w:space="0" w:color="auto"/>
                    <w:bottom w:val="none" w:sz="0" w:space="0" w:color="auto"/>
                    <w:right w:val="none" w:sz="0" w:space="0" w:color="auto"/>
                  </w:divBdr>
                </w:div>
              </w:divsChild>
            </w:div>
            <w:div w:id="1809321776">
              <w:marLeft w:val="0"/>
              <w:marRight w:val="0"/>
              <w:marTop w:val="0"/>
              <w:marBottom w:val="0"/>
              <w:divBdr>
                <w:top w:val="none" w:sz="0" w:space="0" w:color="auto"/>
                <w:left w:val="none" w:sz="0" w:space="0" w:color="auto"/>
                <w:bottom w:val="none" w:sz="0" w:space="0" w:color="auto"/>
                <w:right w:val="none" w:sz="0" w:space="0" w:color="auto"/>
              </w:divBdr>
              <w:divsChild>
                <w:div w:id="82073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9411">
      <w:bodyDiv w:val="1"/>
      <w:marLeft w:val="0"/>
      <w:marRight w:val="0"/>
      <w:marTop w:val="0"/>
      <w:marBottom w:val="0"/>
      <w:divBdr>
        <w:top w:val="none" w:sz="0" w:space="0" w:color="auto"/>
        <w:left w:val="none" w:sz="0" w:space="0" w:color="auto"/>
        <w:bottom w:val="none" w:sz="0" w:space="0" w:color="auto"/>
        <w:right w:val="none" w:sz="0" w:space="0" w:color="auto"/>
      </w:divBdr>
      <w:divsChild>
        <w:div w:id="534077818">
          <w:marLeft w:val="0"/>
          <w:marRight w:val="0"/>
          <w:marTop w:val="0"/>
          <w:marBottom w:val="0"/>
          <w:divBdr>
            <w:top w:val="none" w:sz="0" w:space="0" w:color="auto"/>
            <w:left w:val="none" w:sz="0" w:space="0" w:color="auto"/>
            <w:bottom w:val="none" w:sz="0" w:space="0" w:color="auto"/>
            <w:right w:val="none" w:sz="0" w:space="0" w:color="auto"/>
          </w:divBdr>
        </w:div>
        <w:div w:id="788352091">
          <w:marLeft w:val="0"/>
          <w:marRight w:val="0"/>
          <w:marTop w:val="0"/>
          <w:marBottom w:val="0"/>
          <w:divBdr>
            <w:top w:val="none" w:sz="0" w:space="0" w:color="auto"/>
            <w:left w:val="none" w:sz="0" w:space="0" w:color="auto"/>
            <w:bottom w:val="none" w:sz="0" w:space="0" w:color="auto"/>
            <w:right w:val="none" w:sz="0" w:space="0" w:color="auto"/>
          </w:divBdr>
          <w:divsChild>
            <w:div w:id="196049793">
              <w:marLeft w:val="0"/>
              <w:marRight w:val="0"/>
              <w:marTop w:val="0"/>
              <w:marBottom w:val="0"/>
              <w:divBdr>
                <w:top w:val="none" w:sz="0" w:space="0" w:color="auto"/>
                <w:left w:val="none" w:sz="0" w:space="0" w:color="auto"/>
                <w:bottom w:val="none" w:sz="0" w:space="0" w:color="auto"/>
                <w:right w:val="none" w:sz="0" w:space="0" w:color="auto"/>
              </w:divBdr>
              <w:divsChild>
                <w:div w:id="1367290752">
                  <w:marLeft w:val="0"/>
                  <w:marRight w:val="0"/>
                  <w:marTop w:val="0"/>
                  <w:marBottom w:val="0"/>
                  <w:divBdr>
                    <w:top w:val="none" w:sz="0" w:space="0" w:color="auto"/>
                    <w:left w:val="none" w:sz="0" w:space="0" w:color="auto"/>
                    <w:bottom w:val="none" w:sz="0" w:space="0" w:color="auto"/>
                    <w:right w:val="none" w:sz="0" w:space="0" w:color="auto"/>
                  </w:divBdr>
                  <w:divsChild>
                    <w:div w:id="1169371812">
                      <w:marLeft w:val="0"/>
                      <w:marRight w:val="0"/>
                      <w:marTop w:val="0"/>
                      <w:marBottom w:val="0"/>
                      <w:divBdr>
                        <w:top w:val="none" w:sz="0" w:space="0" w:color="auto"/>
                        <w:left w:val="none" w:sz="0" w:space="0" w:color="auto"/>
                        <w:bottom w:val="none" w:sz="0" w:space="0" w:color="auto"/>
                        <w:right w:val="none" w:sz="0" w:space="0" w:color="auto"/>
                      </w:divBdr>
                      <w:divsChild>
                        <w:div w:id="67380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9583">
                  <w:marLeft w:val="0"/>
                  <w:marRight w:val="0"/>
                  <w:marTop w:val="0"/>
                  <w:marBottom w:val="0"/>
                  <w:divBdr>
                    <w:top w:val="none" w:sz="0" w:space="0" w:color="auto"/>
                    <w:left w:val="none" w:sz="0" w:space="0" w:color="auto"/>
                    <w:bottom w:val="none" w:sz="0" w:space="0" w:color="auto"/>
                    <w:right w:val="none" w:sz="0" w:space="0" w:color="auto"/>
                  </w:divBdr>
                  <w:divsChild>
                    <w:div w:id="2085948165">
                      <w:marLeft w:val="0"/>
                      <w:marRight w:val="0"/>
                      <w:marTop w:val="0"/>
                      <w:marBottom w:val="0"/>
                      <w:divBdr>
                        <w:top w:val="none" w:sz="0" w:space="0" w:color="auto"/>
                        <w:left w:val="none" w:sz="0" w:space="0" w:color="auto"/>
                        <w:bottom w:val="none" w:sz="0" w:space="0" w:color="auto"/>
                        <w:right w:val="none" w:sz="0" w:space="0" w:color="auto"/>
                      </w:divBdr>
                      <w:divsChild>
                        <w:div w:id="13137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4475">
                  <w:marLeft w:val="0"/>
                  <w:marRight w:val="0"/>
                  <w:marTop w:val="0"/>
                  <w:marBottom w:val="0"/>
                  <w:divBdr>
                    <w:top w:val="none" w:sz="0" w:space="0" w:color="auto"/>
                    <w:left w:val="none" w:sz="0" w:space="0" w:color="auto"/>
                    <w:bottom w:val="none" w:sz="0" w:space="0" w:color="auto"/>
                    <w:right w:val="none" w:sz="0" w:space="0" w:color="auto"/>
                  </w:divBdr>
                  <w:divsChild>
                    <w:div w:id="529991861">
                      <w:marLeft w:val="0"/>
                      <w:marRight w:val="0"/>
                      <w:marTop w:val="0"/>
                      <w:marBottom w:val="0"/>
                      <w:divBdr>
                        <w:top w:val="none" w:sz="0" w:space="0" w:color="auto"/>
                        <w:left w:val="none" w:sz="0" w:space="0" w:color="auto"/>
                        <w:bottom w:val="none" w:sz="0" w:space="0" w:color="auto"/>
                        <w:right w:val="none" w:sz="0" w:space="0" w:color="auto"/>
                      </w:divBdr>
                      <w:divsChild>
                        <w:div w:id="10224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9295">
                  <w:marLeft w:val="0"/>
                  <w:marRight w:val="0"/>
                  <w:marTop w:val="0"/>
                  <w:marBottom w:val="0"/>
                  <w:divBdr>
                    <w:top w:val="none" w:sz="0" w:space="0" w:color="auto"/>
                    <w:left w:val="none" w:sz="0" w:space="0" w:color="auto"/>
                    <w:bottom w:val="none" w:sz="0" w:space="0" w:color="auto"/>
                    <w:right w:val="none" w:sz="0" w:space="0" w:color="auto"/>
                  </w:divBdr>
                  <w:divsChild>
                    <w:div w:id="1756899207">
                      <w:marLeft w:val="0"/>
                      <w:marRight w:val="0"/>
                      <w:marTop w:val="0"/>
                      <w:marBottom w:val="0"/>
                      <w:divBdr>
                        <w:top w:val="none" w:sz="0" w:space="0" w:color="auto"/>
                        <w:left w:val="none" w:sz="0" w:space="0" w:color="auto"/>
                        <w:bottom w:val="none" w:sz="0" w:space="0" w:color="auto"/>
                        <w:right w:val="none" w:sz="0" w:space="0" w:color="auto"/>
                      </w:divBdr>
                      <w:divsChild>
                        <w:div w:id="9038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2544">
                  <w:marLeft w:val="0"/>
                  <w:marRight w:val="0"/>
                  <w:marTop w:val="0"/>
                  <w:marBottom w:val="0"/>
                  <w:divBdr>
                    <w:top w:val="none" w:sz="0" w:space="0" w:color="auto"/>
                    <w:left w:val="none" w:sz="0" w:space="0" w:color="auto"/>
                    <w:bottom w:val="none" w:sz="0" w:space="0" w:color="auto"/>
                    <w:right w:val="none" w:sz="0" w:space="0" w:color="auto"/>
                  </w:divBdr>
                  <w:divsChild>
                    <w:div w:id="70203998">
                      <w:marLeft w:val="0"/>
                      <w:marRight w:val="0"/>
                      <w:marTop w:val="0"/>
                      <w:marBottom w:val="0"/>
                      <w:divBdr>
                        <w:top w:val="none" w:sz="0" w:space="0" w:color="auto"/>
                        <w:left w:val="none" w:sz="0" w:space="0" w:color="auto"/>
                        <w:bottom w:val="none" w:sz="0" w:space="0" w:color="auto"/>
                        <w:right w:val="none" w:sz="0" w:space="0" w:color="auto"/>
                      </w:divBdr>
                      <w:divsChild>
                        <w:div w:id="5924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00272">
                  <w:marLeft w:val="0"/>
                  <w:marRight w:val="0"/>
                  <w:marTop w:val="0"/>
                  <w:marBottom w:val="0"/>
                  <w:divBdr>
                    <w:top w:val="none" w:sz="0" w:space="0" w:color="auto"/>
                    <w:left w:val="none" w:sz="0" w:space="0" w:color="auto"/>
                    <w:bottom w:val="none" w:sz="0" w:space="0" w:color="auto"/>
                    <w:right w:val="none" w:sz="0" w:space="0" w:color="auto"/>
                  </w:divBdr>
                  <w:divsChild>
                    <w:div w:id="854734182">
                      <w:marLeft w:val="0"/>
                      <w:marRight w:val="0"/>
                      <w:marTop w:val="0"/>
                      <w:marBottom w:val="0"/>
                      <w:divBdr>
                        <w:top w:val="none" w:sz="0" w:space="0" w:color="auto"/>
                        <w:left w:val="none" w:sz="0" w:space="0" w:color="auto"/>
                        <w:bottom w:val="none" w:sz="0" w:space="0" w:color="auto"/>
                        <w:right w:val="none" w:sz="0" w:space="0" w:color="auto"/>
                      </w:divBdr>
                      <w:divsChild>
                        <w:div w:id="176738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927405">
      <w:bodyDiv w:val="1"/>
      <w:marLeft w:val="0"/>
      <w:marRight w:val="0"/>
      <w:marTop w:val="0"/>
      <w:marBottom w:val="0"/>
      <w:divBdr>
        <w:top w:val="none" w:sz="0" w:space="0" w:color="auto"/>
        <w:left w:val="none" w:sz="0" w:space="0" w:color="auto"/>
        <w:bottom w:val="none" w:sz="0" w:space="0" w:color="auto"/>
        <w:right w:val="none" w:sz="0" w:space="0" w:color="auto"/>
      </w:divBdr>
    </w:div>
    <w:div w:id="1957521147">
      <w:bodyDiv w:val="1"/>
      <w:marLeft w:val="0"/>
      <w:marRight w:val="0"/>
      <w:marTop w:val="0"/>
      <w:marBottom w:val="0"/>
      <w:divBdr>
        <w:top w:val="none" w:sz="0" w:space="0" w:color="auto"/>
        <w:left w:val="none" w:sz="0" w:space="0" w:color="auto"/>
        <w:bottom w:val="none" w:sz="0" w:space="0" w:color="auto"/>
        <w:right w:val="none" w:sz="0" w:space="0" w:color="auto"/>
      </w:divBdr>
    </w:div>
    <w:div w:id="1980644342">
      <w:bodyDiv w:val="1"/>
      <w:marLeft w:val="0"/>
      <w:marRight w:val="0"/>
      <w:marTop w:val="0"/>
      <w:marBottom w:val="0"/>
      <w:divBdr>
        <w:top w:val="none" w:sz="0" w:space="0" w:color="auto"/>
        <w:left w:val="none" w:sz="0" w:space="0" w:color="auto"/>
        <w:bottom w:val="none" w:sz="0" w:space="0" w:color="auto"/>
        <w:right w:val="none" w:sz="0" w:space="0" w:color="auto"/>
      </w:divBdr>
      <w:divsChild>
        <w:div w:id="1892886828">
          <w:marLeft w:val="0"/>
          <w:marRight w:val="0"/>
          <w:marTop w:val="0"/>
          <w:marBottom w:val="0"/>
          <w:divBdr>
            <w:top w:val="none" w:sz="0" w:space="0" w:color="auto"/>
            <w:left w:val="none" w:sz="0" w:space="0" w:color="auto"/>
            <w:bottom w:val="none" w:sz="0" w:space="0" w:color="auto"/>
            <w:right w:val="none" w:sz="0" w:space="0" w:color="auto"/>
          </w:divBdr>
          <w:divsChild>
            <w:div w:id="1653942679">
              <w:marLeft w:val="0"/>
              <w:marRight w:val="0"/>
              <w:marTop w:val="0"/>
              <w:marBottom w:val="0"/>
              <w:divBdr>
                <w:top w:val="none" w:sz="0" w:space="0" w:color="auto"/>
                <w:left w:val="none" w:sz="0" w:space="0" w:color="auto"/>
                <w:bottom w:val="none" w:sz="0" w:space="0" w:color="auto"/>
                <w:right w:val="none" w:sz="0" w:space="0" w:color="auto"/>
              </w:divBdr>
              <w:divsChild>
                <w:div w:id="1065952294">
                  <w:marLeft w:val="0"/>
                  <w:marRight w:val="0"/>
                  <w:marTop w:val="0"/>
                  <w:marBottom w:val="0"/>
                  <w:divBdr>
                    <w:top w:val="none" w:sz="0" w:space="0" w:color="auto"/>
                    <w:left w:val="none" w:sz="0" w:space="0" w:color="auto"/>
                    <w:bottom w:val="none" w:sz="0" w:space="0" w:color="auto"/>
                    <w:right w:val="none" w:sz="0" w:space="0" w:color="auto"/>
                  </w:divBdr>
                </w:div>
              </w:divsChild>
            </w:div>
            <w:div w:id="1832913997">
              <w:marLeft w:val="0"/>
              <w:marRight w:val="0"/>
              <w:marTop w:val="0"/>
              <w:marBottom w:val="0"/>
              <w:divBdr>
                <w:top w:val="none" w:sz="0" w:space="0" w:color="auto"/>
                <w:left w:val="none" w:sz="0" w:space="0" w:color="auto"/>
                <w:bottom w:val="none" w:sz="0" w:space="0" w:color="auto"/>
                <w:right w:val="none" w:sz="0" w:space="0" w:color="auto"/>
              </w:divBdr>
              <w:divsChild>
                <w:div w:id="20869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8623">
          <w:marLeft w:val="0"/>
          <w:marRight w:val="0"/>
          <w:marTop w:val="0"/>
          <w:marBottom w:val="0"/>
          <w:divBdr>
            <w:top w:val="none" w:sz="0" w:space="0" w:color="auto"/>
            <w:left w:val="none" w:sz="0" w:space="0" w:color="auto"/>
            <w:bottom w:val="none" w:sz="0" w:space="0" w:color="auto"/>
            <w:right w:val="none" w:sz="0" w:space="0" w:color="auto"/>
          </w:divBdr>
          <w:divsChild>
            <w:div w:id="804347832">
              <w:marLeft w:val="0"/>
              <w:marRight w:val="0"/>
              <w:marTop w:val="0"/>
              <w:marBottom w:val="0"/>
              <w:divBdr>
                <w:top w:val="none" w:sz="0" w:space="0" w:color="auto"/>
                <w:left w:val="none" w:sz="0" w:space="0" w:color="auto"/>
                <w:bottom w:val="none" w:sz="0" w:space="0" w:color="auto"/>
                <w:right w:val="none" w:sz="0" w:space="0" w:color="auto"/>
              </w:divBdr>
              <w:divsChild>
                <w:div w:id="55706485">
                  <w:marLeft w:val="0"/>
                  <w:marRight w:val="0"/>
                  <w:marTop w:val="0"/>
                  <w:marBottom w:val="0"/>
                  <w:divBdr>
                    <w:top w:val="none" w:sz="0" w:space="0" w:color="auto"/>
                    <w:left w:val="none" w:sz="0" w:space="0" w:color="auto"/>
                    <w:bottom w:val="none" w:sz="0" w:space="0" w:color="auto"/>
                    <w:right w:val="none" w:sz="0" w:space="0" w:color="auto"/>
                  </w:divBdr>
                </w:div>
              </w:divsChild>
            </w:div>
            <w:div w:id="171729117">
              <w:marLeft w:val="0"/>
              <w:marRight w:val="0"/>
              <w:marTop w:val="0"/>
              <w:marBottom w:val="0"/>
              <w:divBdr>
                <w:top w:val="none" w:sz="0" w:space="0" w:color="auto"/>
                <w:left w:val="none" w:sz="0" w:space="0" w:color="auto"/>
                <w:bottom w:val="none" w:sz="0" w:space="0" w:color="auto"/>
                <w:right w:val="none" w:sz="0" w:space="0" w:color="auto"/>
              </w:divBdr>
              <w:divsChild>
                <w:div w:id="1191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0421">
          <w:marLeft w:val="0"/>
          <w:marRight w:val="0"/>
          <w:marTop w:val="0"/>
          <w:marBottom w:val="0"/>
          <w:divBdr>
            <w:top w:val="none" w:sz="0" w:space="0" w:color="auto"/>
            <w:left w:val="none" w:sz="0" w:space="0" w:color="auto"/>
            <w:bottom w:val="none" w:sz="0" w:space="0" w:color="auto"/>
            <w:right w:val="none" w:sz="0" w:space="0" w:color="auto"/>
          </w:divBdr>
          <w:divsChild>
            <w:div w:id="197552949">
              <w:marLeft w:val="0"/>
              <w:marRight w:val="0"/>
              <w:marTop w:val="0"/>
              <w:marBottom w:val="0"/>
              <w:divBdr>
                <w:top w:val="none" w:sz="0" w:space="0" w:color="auto"/>
                <w:left w:val="none" w:sz="0" w:space="0" w:color="auto"/>
                <w:bottom w:val="none" w:sz="0" w:space="0" w:color="auto"/>
                <w:right w:val="none" w:sz="0" w:space="0" w:color="auto"/>
              </w:divBdr>
              <w:divsChild>
                <w:div w:id="1973173142">
                  <w:marLeft w:val="0"/>
                  <w:marRight w:val="0"/>
                  <w:marTop w:val="0"/>
                  <w:marBottom w:val="0"/>
                  <w:divBdr>
                    <w:top w:val="none" w:sz="0" w:space="0" w:color="auto"/>
                    <w:left w:val="none" w:sz="0" w:space="0" w:color="auto"/>
                    <w:bottom w:val="none" w:sz="0" w:space="0" w:color="auto"/>
                    <w:right w:val="none" w:sz="0" w:space="0" w:color="auto"/>
                  </w:divBdr>
                </w:div>
              </w:divsChild>
            </w:div>
            <w:div w:id="924068084">
              <w:marLeft w:val="0"/>
              <w:marRight w:val="0"/>
              <w:marTop w:val="0"/>
              <w:marBottom w:val="0"/>
              <w:divBdr>
                <w:top w:val="none" w:sz="0" w:space="0" w:color="auto"/>
                <w:left w:val="none" w:sz="0" w:space="0" w:color="auto"/>
                <w:bottom w:val="none" w:sz="0" w:space="0" w:color="auto"/>
                <w:right w:val="none" w:sz="0" w:space="0" w:color="auto"/>
              </w:divBdr>
              <w:divsChild>
                <w:div w:id="18778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3706">
          <w:marLeft w:val="0"/>
          <w:marRight w:val="0"/>
          <w:marTop w:val="0"/>
          <w:marBottom w:val="0"/>
          <w:divBdr>
            <w:top w:val="none" w:sz="0" w:space="0" w:color="auto"/>
            <w:left w:val="none" w:sz="0" w:space="0" w:color="auto"/>
            <w:bottom w:val="none" w:sz="0" w:space="0" w:color="auto"/>
            <w:right w:val="none" w:sz="0" w:space="0" w:color="auto"/>
          </w:divBdr>
          <w:divsChild>
            <w:div w:id="1040281270">
              <w:marLeft w:val="0"/>
              <w:marRight w:val="0"/>
              <w:marTop w:val="0"/>
              <w:marBottom w:val="0"/>
              <w:divBdr>
                <w:top w:val="none" w:sz="0" w:space="0" w:color="auto"/>
                <w:left w:val="none" w:sz="0" w:space="0" w:color="auto"/>
                <w:bottom w:val="none" w:sz="0" w:space="0" w:color="auto"/>
                <w:right w:val="none" w:sz="0" w:space="0" w:color="auto"/>
              </w:divBdr>
              <w:divsChild>
                <w:div w:id="1832942572">
                  <w:marLeft w:val="0"/>
                  <w:marRight w:val="0"/>
                  <w:marTop w:val="0"/>
                  <w:marBottom w:val="0"/>
                  <w:divBdr>
                    <w:top w:val="none" w:sz="0" w:space="0" w:color="auto"/>
                    <w:left w:val="none" w:sz="0" w:space="0" w:color="auto"/>
                    <w:bottom w:val="none" w:sz="0" w:space="0" w:color="auto"/>
                    <w:right w:val="none" w:sz="0" w:space="0" w:color="auto"/>
                  </w:divBdr>
                </w:div>
              </w:divsChild>
            </w:div>
            <w:div w:id="103774689">
              <w:marLeft w:val="0"/>
              <w:marRight w:val="0"/>
              <w:marTop w:val="0"/>
              <w:marBottom w:val="0"/>
              <w:divBdr>
                <w:top w:val="none" w:sz="0" w:space="0" w:color="auto"/>
                <w:left w:val="none" w:sz="0" w:space="0" w:color="auto"/>
                <w:bottom w:val="none" w:sz="0" w:space="0" w:color="auto"/>
                <w:right w:val="none" w:sz="0" w:space="0" w:color="auto"/>
              </w:divBdr>
              <w:divsChild>
                <w:div w:id="14117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9926">
          <w:marLeft w:val="0"/>
          <w:marRight w:val="0"/>
          <w:marTop w:val="0"/>
          <w:marBottom w:val="0"/>
          <w:divBdr>
            <w:top w:val="none" w:sz="0" w:space="0" w:color="auto"/>
            <w:left w:val="none" w:sz="0" w:space="0" w:color="auto"/>
            <w:bottom w:val="none" w:sz="0" w:space="0" w:color="auto"/>
            <w:right w:val="none" w:sz="0" w:space="0" w:color="auto"/>
          </w:divBdr>
          <w:divsChild>
            <w:div w:id="108554155">
              <w:marLeft w:val="0"/>
              <w:marRight w:val="0"/>
              <w:marTop w:val="0"/>
              <w:marBottom w:val="0"/>
              <w:divBdr>
                <w:top w:val="none" w:sz="0" w:space="0" w:color="auto"/>
                <w:left w:val="none" w:sz="0" w:space="0" w:color="auto"/>
                <w:bottom w:val="none" w:sz="0" w:space="0" w:color="auto"/>
                <w:right w:val="none" w:sz="0" w:space="0" w:color="auto"/>
              </w:divBdr>
              <w:divsChild>
                <w:div w:id="986590411">
                  <w:marLeft w:val="0"/>
                  <w:marRight w:val="0"/>
                  <w:marTop w:val="0"/>
                  <w:marBottom w:val="0"/>
                  <w:divBdr>
                    <w:top w:val="none" w:sz="0" w:space="0" w:color="auto"/>
                    <w:left w:val="none" w:sz="0" w:space="0" w:color="auto"/>
                    <w:bottom w:val="none" w:sz="0" w:space="0" w:color="auto"/>
                    <w:right w:val="none" w:sz="0" w:space="0" w:color="auto"/>
                  </w:divBdr>
                </w:div>
              </w:divsChild>
            </w:div>
            <w:div w:id="948246287">
              <w:marLeft w:val="0"/>
              <w:marRight w:val="0"/>
              <w:marTop w:val="0"/>
              <w:marBottom w:val="0"/>
              <w:divBdr>
                <w:top w:val="none" w:sz="0" w:space="0" w:color="auto"/>
                <w:left w:val="none" w:sz="0" w:space="0" w:color="auto"/>
                <w:bottom w:val="none" w:sz="0" w:space="0" w:color="auto"/>
                <w:right w:val="none" w:sz="0" w:space="0" w:color="auto"/>
              </w:divBdr>
              <w:divsChild>
                <w:div w:id="9470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1580">
          <w:marLeft w:val="0"/>
          <w:marRight w:val="0"/>
          <w:marTop w:val="0"/>
          <w:marBottom w:val="0"/>
          <w:divBdr>
            <w:top w:val="none" w:sz="0" w:space="0" w:color="auto"/>
            <w:left w:val="none" w:sz="0" w:space="0" w:color="auto"/>
            <w:bottom w:val="none" w:sz="0" w:space="0" w:color="auto"/>
            <w:right w:val="none" w:sz="0" w:space="0" w:color="auto"/>
          </w:divBdr>
          <w:divsChild>
            <w:div w:id="1460798387">
              <w:marLeft w:val="0"/>
              <w:marRight w:val="0"/>
              <w:marTop w:val="0"/>
              <w:marBottom w:val="0"/>
              <w:divBdr>
                <w:top w:val="none" w:sz="0" w:space="0" w:color="auto"/>
                <w:left w:val="none" w:sz="0" w:space="0" w:color="auto"/>
                <w:bottom w:val="none" w:sz="0" w:space="0" w:color="auto"/>
                <w:right w:val="none" w:sz="0" w:space="0" w:color="auto"/>
              </w:divBdr>
              <w:divsChild>
                <w:div w:id="690571141">
                  <w:marLeft w:val="0"/>
                  <w:marRight w:val="0"/>
                  <w:marTop w:val="0"/>
                  <w:marBottom w:val="0"/>
                  <w:divBdr>
                    <w:top w:val="none" w:sz="0" w:space="0" w:color="auto"/>
                    <w:left w:val="none" w:sz="0" w:space="0" w:color="auto"/>
                    <w:bottom w:val="none" w:sz="0" w:space="0" w:color="auto"/>
                    <w:right w:val="none" w:sz="0" w:space="0" w:color="auto"/>
                  </w:divBdr>
                </w:div>
              </w:divsChild>
            </w:div>
            <w:div w:id="1243833781">
              <w:marLeft w:val="0"/>
              <w:marRight w:val="0"/>
              <w:marTop w:val="0"/>
              <w:marBottom w:val="0"/>
              <w:divBdr>
                <w:top w:val="none" w:sz="0" w:space="0" w:color="auto"/>
                <w:left w:val="none" w:sz="0" w:space="0" w:color="auto"/>
                <w:bottom w:val="none" w:sz="0" w:space="0" w:color="auto"/>
                <w:right w:val="none" w:sz="0" w:space="0" w:color="auto"/>
              </w:divBdr>
              <w:divsChild>
                <w:div w:id="19941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326">
          <w:marLeft w:val="0"/>
          <w:marRight w:val="0"/>
          <w:marTop w:val="0"/>
          <w:marBottom w:val="0"/>
          <w:divBdr>
            <w:top w:val="none" w:sz="0" w:space="0" w:color="auto"/>
            <w:left w:val="none" w:sz="0" w:space="0" w:color="auto"/>
            <w:bottom w:val="none" w:sz="0" w:space="0" w:color="auto"/>
            <w:right w:val="none" w:sz="0" w:space="0" w:color="auto"/>
          </w:divBdr>
          <w:divsChild>
            <w:div w:id="359554302">
              <w:marLeft w:val="0"/>
              <w:marRight w:val="0"/>
              <w:marTop w:val="0"/>
              <w:marBottom w:val="0"/>
              <w:divBdr>
                <w:top w:val="none" w:sz="0" w:space="0" w:color="auto"/>
                <w:left w:val="none" w:sz="0" w:space="0" w:color="auto"/>
                <w:bottom w:val="none" w:sz="0" w:space="0" w:color="auto"/>
                <w:right w:val="none" w:sz="0" w:space="0" w:color="auto"/>
              </w:divBdr>
              <w:divsChild>
                <w:div w:id="153840645">
                  <w:marLeft w:val="0"/>
                  <w:marRight w:val="0"/>
                  <w:marTop w:val="0"/>
                  <w:marBottom w:val="0"/>
                  <w:divBdr>
                    <w:top w:val="none" w:sz="0" w:space="0" w:color="auto"/>
                    <w:left w:val="none" w:sz="0" w:space="0" w:color="auto"/>
                    <w:bottom w:val="none" w:sz="0" w:space="0" w:color="auto"/>
                    <w:right w:val="none" w:sz="0" w:space="0" w:color="auto"/>
                  </w:divBdr>
                </w:div>
              </w:divsChild>
            </w:div>
            <w:div w:id="2046589691">
              <w:marLeft w:val="0"/>
              <w:marRight w:val="0"/>
              <w:marTop w:val="0"/>
              <w:marBottom w:val="0"/>
              <w:divBdr>
                <w:top w:val="none" w:sz="0" w:space="0" w:color="auto"/>
                <w:left w:val="none" w:sz="0" w:space="0" w:color="auto"/>
                <w:bottom w:val="none" w:sz="0" w:space="0" w:color="auto"/>
                <w:right w:val="none" w:sz="0" w:space="0" w:color="auto"/>
              </w:divBdr>
              <w:divsChild>
                <w:div w:id="3710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671">
          <w:marLeft w:val="0"/>
          <w:marRight w:val="0"/>
          <w:marTop w:val="0"/>
          <w:marBottom w:val="0"/>
          <w:divBdr>
            <w:top w:val="none" w:sz="0" w:space="0" w:color="auto"/>
            <w:left w:val="none" w:sz="0" w:space="0" w:color="auto"/>
            <w:bottom w:val="none" w:sz="0" w:space="0" w:color="auto"/>
            <w:right w:val="none" w:sz="0" w:space="0" w:color="auto"/>
          </w:divBdr>
          <w:divsChild>
            <w:div w:id="1487819897">
              <w:marLeft w:val="0"/>
              <w:marRight w:val="0"/>
              <w:marTop w:val="0"/>
              <w:marBottom w:val="0"/>
              <w:divBdr>
                <w:top w:val="none" w:sz="0" w:space="0" w:color="auto"/>
                <w:left w:val="none" w:sz="0" w:space="0" w:color="auto"/>
                <w:bottom w:val="none" w:sz="0" w:space="0" w:color="auto"/>
                <w:right w:val="none" w:sz="0" w:space="0" w:color="auto"/>
              </w:divBdr>
              <w:divsChild>
                <w:div w:id="552082446">
                  <w:marLeft w:val="0"/>
                  <w:marRight w:val="0"/>
                  <w:marTop w:val="0"/>
                  <w:marBottom w:val="0"/>
                  <w:divBdr>
                    <w:top w:val="none" w:sz="0" w:space="0" w:color="auto"/>
                    <w:left w:val="none" w:sz="0" w:space="0" w:color="auto"/>
                    <w:bottom w:val="none" w:sz="0" w:space="0" w:color="auto"/>
                    <w:right w:val="none" w:sz="0" w:space="0" w:color="auto"/>
                  </w:divBdr>
                </w:div>
              </w:divsChild>
            </w:div>
            <w:div w:id="618532817">
              <w:marLeft w:val="0"/>
              <w:marRight w:val="0"/>
              <w:marTop w:val="0"/>
              <w:marBottom w:val="0"/>
              <w:divBdr>
                <w:top w:val="none" w:sz="0" w:space="0" w:color="auto"/>
                <w:left w:val="none" w:sz="0" w:space="0" w:color="auto"/>
                <w:bottom w:val="none" w:sz="0" w:space="0" w:color="auto"/>
                <w:right w:val="none" w:sz="0" w:space="0" w:color="auto"/>
              </w:divBdr>
              <w:divsChild>
                <w:div w:id="14639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1210</TotalTime>
  <Pages>1</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Tuna Selvi</dc:creator>
  <cp:keywords/>
  <dc:description/>
  <cp:lastModifiedBy>Mehmet Tuna Selvi</cp:lastModifiedBy>
  <cp:revision>12</cp:revision>
  <dcterms:created xsi:type="dcterms:W3CDTF">2023-09-09T10:56:00Z</dcterms:created>
  <dcterms:modified xsi:type="dcterms:W3CDTF">2023-09-19T17:48:00Z</dcterms:modified>
</cp:coreProperties>
</file>