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9B37" w14:textId="33A7D3FE" w:rsidR="004E26D1" w:rsidRDefault="00942886" w:rsidP="004E26D1">
      <w:pPr>
        <w:pStyle w:val="Heading1"/>
      </w:pPr>
      <w:r>
        <w:t xml:space="preserve"> </w:t>
      </w:r>
      <w:r w:rsidR="004E26D1">
        <w:t>Section 1: Giriş(New):</w:t>
      </w:r>
    </w:p>
    <w:p w14:paraId="60546266" w14:textId="77777777" w:rsidR="004E26D1" w:rsidRDefault="004E26D1" w:rsidP="004E26D1">
      <w:pPr>
        <w:pStyle w:val="Heading2"/>
      </w:pPr>
      <w:r>
        <w:t>1. Kurs için Gerekli Olan IDE ve Programlar</w:t>
      </w:r>
    </w:p>
    <w:p w14:paraId="2E75EA35" w14:textId="0A7E4DC6" w:rsidR="004E26D1" w:rsidRDefault="004E26D1" w:rsidP="004E26D1">
      <w:pPr>
        <w:pStyle w:val="Heading1"/>
      </w:pPr>
      <w:r>
        <w:t>Section 2: N Layer Architecture ( New):</w:t>
      </w:r>
    </w:p>
    <w:p w14:paraId="7CA6D1BC" w14:textId="77777777" w:rsidR="004E26D1" w:rsidRDefault="004E26D1" w:rsidP="004E26D1">
      <w:pPr>
        <w:pStyle w:val="Heading2"/>
      </w:pPr>
      <w:r>
        <w:t>2. N Layer Architecture</w:t>
      </w:r>
    </w:p>
    <w:p w14:paraId="2291B7C1" w14:textId="6209A3EA" w:rsidR="004E26D1" w:rsidRDefault="004E26D1" w:rsidP="004E26D1">
      <w:r w:rsidRPr="004E26D1">
        <w:rPr>
          <w:noProof/>
        </w:rPr>
        <w:drawing>
          <wp:inline distT="0" distB="0" distL="0" distR="0" wp14:anchorId="26E22093" wp14:editId="6981F2A8">
            <wp:extent cx="5943600" cy="3315970"/>
            <wp:effectExtent l="0" t="0" r="0" b="0"/>
            <wp:docPr id="19533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4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4DB3" w14:textId="783297E1" w:rsidR="004E26D1" w:rsidRDefault="004E26D1" w:rsidP="004E26D1">
      <w:pPr>
        <w:pStyle w:val="ListParagraph"/>
        <w:numPr>
          <w:ilvl w:val="0"/>
          <w:numId w:val="1"/>
        </w:numPr>
      </w:pPr>
      <w:r>
        <w:t>Repository katmanında try-catch olmayacak</w:t>
      </w:r>
    </w:p>
    <w:p w14:paraId="3CBD59C6" w14:textId="2690F645" w:rsidR="004E26D1" w:rsidRDefault="004E26D1" w:rsidP="004E26D1">
      <w:pPr>
        <w:pStyle w:val="ListParagraph"/>
        <w:numPr>
          <w:ilvl w:val="0"/>
          <w:numId w:val="1"/>
        </w:numPr>
      </w:pPr>
      <w:r>
        <w:t>Repository katmanında DB ’den alınan data aynen Service katmanına aktarılacak.</w:t>
      </w:r>
    </w:p>
    <w:p w14:paraId="391A43C0" w14:textId="110F3079" w:rsidR="004E26D1" w:rsidRDefault="004E26D1" w:rsidP="004E26D1">
      <w:pPr>
        <w:pStyle w:val="ListParagraph"/>
        <w:numPr>
          <w:ilvl w:val="0"/>
          <w:numId w:val="1"/>
        </w:numPr>
      </w:pPr>
      <w:r>
        <w:t xml:space="preserve">Service katmanı, Repository ‘den gelen data ile ilgili tüm işlemler bu katmanda yapılmalı. Try-catch burada yazılmalı. </w:t>
      </w:r>
    </w:p>
    <w:p w14:paraId="0187C220" w14:textId="0289C1BE" w:rsidR="004E26D1" w:rsidRPr="004E26D1" w:rsidRDefault="004E26D1" w:rsidP="004E26D1">
      <w:pPr>
        <w:pStyle w:val="ListParagraph"/>
        <w:numPr>
          <w:ilvl w:val="0"/>
          <w:numId w:val="1"/>
        </w:numPr>
      </w:pPr>
      <w:r>
        <w:t xml:space="preserve">API, Service(Business Logic) katmanından aldığı datayı dış dünyada ulaştıran kısım. Controller’da Business logic olmamalı. Controller’da try-catch olmamalı. </w:t>
      </w:r>
    </w:p>
    <w:p w14:paraId="26C91B60" w14:textId="77777777" w:rsidR="004E26D1" w:rsidRDefault="004E26D1" w:rsidP="004E26D1">
      <w:r>
        <w:t>3. Layers</w:t>
      </w:r>
    </w:p>
    <w:p w14:paraId="1DA065DC" w14:textId="1BD01DB8" w:rsidR="004E26D1" w:rsidRDefault="004E26D1" w:rsidP="004E26D1">
      <w:r w:rsidRPr="004E26D1">
        <w:rPr>
          <w:noProof/>
        </w:rPr>
        <w:drawing>
          <wp:inline distT="0" distB="0" distL="0" distR="0" wp14:anchorId="1A10D444" wp14:editId="1235B4BB">
            <wp:extent cx="5943600" cy="1912620"/>
            <wp:effectExtent l="0" t="0" r="0" b="0"/>
            <wp:docPr id="14508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985E" w14:textId="6149CFB8" w:rsidR="004E26D1" w:rsidRDefault="0066315C" w:rsidP="0066315C">
      <w:pPr>
        <w:jc w:val="center"/>
      </w:pPr>
      <w:r w:rsidRPr="0066315C">
        <w:rPr>
          <w:noProof/>
        </w:rPr>
        <w:lastRenderedPageBreak/>
        <w:drawing>
          <wp:inline distT="0" distB="0" distL="0" distR="0" wp14:anchorId="67B2B0B0" wp14:editId="2A23A4A9">
            <wp:extent cx="2676525" cy="2744041"/>
            <wp:effectExtent l="0" t="0" r="0" b="0"/>
            <wp:docPr id="198342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3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4059" cy="27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1D19" w14:textId="2116A095" w:rsidR="0066315C" w:rsidRDefault="0066315C" w:rsidP="0066315C">
      <w:r>
        <w:t>.Net Framework 8.0 ile 3 tane proje oluşturuldu. App.API projesi Web API, diğerleri Class Library projeleri olacak şekilde. Aralarında ilişki yukarıdaki gibidir.</w:t>
      </w:r>
    </w:p>
    <w:p w14:paraId="0C2BF1F1" w14:textId="77777777" w:rsidR="004E26D1" w:rsidRDefault="004E26D1" w:rsidP="004E26D1">
      <w:r>
        <w:t>4. Repositories(DbContext - Entity)</w:t>
      </w:r>
    </w:p>
    <w:p w14:paraId="2F580075" w14:textId="2383EC6B" w:rsidR="0066315C" w:rsidRDefault="0066315C" w:rsidP="00737CB9">
      <w:pPr>
        <w:pStyle w:val="ListParagraph"/>
        <w:numPr>
          <w:ilvl w:val="0"/>
          <w:numId w:val="2"/>
        </w:numPr>
      </w:pPr>
      <w:r>
        <w:t>Aşağıdaki Nuget package ‘leri Repository projesine eklendi.</w:t>
      </w:r>
    </w:p>
    <w:p w14:paraId="430436BC" w14:textId="77777777" w:rsidR="0066315C" w:rsidRDefault="0066315C" w:rsidP="0066315C">
      <w:r>
        <w:t xml:space="preserve"> &lt;PackageReference Include="Microsoft.EntityFrameworkCore.SqlServer" Version="8.0.8" /&gt;</w:t>
      </w:r>
    </w:p>
    <w:p w14:paraId="6A6A4090" w14:textId="3339FD63" w:rsidR="00AE49B8" w:rsidRDefault="0066315C" w:rsidP="0066315C">
      <w:r>
        <w:t xml:space="preserve"> &lt;PackageReference Include="Microsoft.EntityFrameworkCore.Tools" Version="8.0.8"&gt;</w:t>
      </w:r>
    </w:p>
    <w:p w14:paraId="33D75DA7" w14:textId="2A931FCE" w:rsidR="00737CB9" w:rsidRDefault="00737CB9" w:rsidP="00737CB9">
      <w:pPr>
        <w:pStyle w:val="ListParagraph"/>
        <w:numPr>
          <w:ilvl w:val="0"/>
          <w:numId w:val="4"/>
        </w:numPr>
      </w:pPr>
      <w:r>
        <w:t>Null alanların yönetimi:</w:t>
      </w:r>
    </w:p>
    <w:p w14:paraId="1DED49EE" w14:textId="53554CF3" w:rsidR="0066315C" w:rsidRDefault="0066315C" w:rsidP="0066315C">
      <w:r w:rsidRPr="0066315C">
        <w:rPr>
          <w:noProof/>
        </w:rPr>
        <w:drawing>
          <wp:inline distT="0" distB="0" distL="0" distR="0" wp14:anchorId="0A75DC00" wp14:editId="668597AE">
            <wp:extent cx="3048264" cy="1493649"/>
            <wp:effectExtent l="0" t="0" r="0" b="0"/>
            <wp:docPr id="136917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0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D10A" w14:textId="12D7CB07" w:rsidR="0066315C" w:rsidRDefault="0066315C" w:rsidP="0066315C">
      <w:r>
        <w:t xml:space="preserve">Name alanındaki uyarı, bu alan string olduğu için null olabilir. Bu durumda nasıl davranması gerektiğini belirt demek istiyor. </w:t>
      </w:r>
    </w:p>
    <w:p w14:paraId="79B56B3B" w14:textId="534D32F2" w:rsidR="0066315C" w:rsidRDefault="0066315C" w:rsidP="0066315C">
      <w:r w:rsidRPr="00737CB9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/>
          <w:b/>
          <w:bCs/>
          <w:color w:val="111827"/>
          <w:sz w:val="21"/>
          <w:szCs w:val="21"/>
          <w:shd w:val="clear" w:color="auto" w:fill="FFFFFF"/>
        </w:rPr>
        <w:t xml:space="preserve"> </w:t>
      </w:r>
      <w:r w:rsidRPr="00737CB9"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string?</w:t>
      </w:r>
      <w:r>
        <w:rPr>
          <w:rFonts w:ascii="Consolas" w:hAnsi="Consolas"/>
          <w:b/>
          <w:bCs/>
          <w:color w:val="111827"/>
          <w:sz w:val="21"/>
          <w:szCs w:val="21"/>
          <w:shd w:val="clear" w:color="auto" w:fill="FFFFFF"/>
        </w:rPr>
        <w:t xml:space="preserve"> Name { </w:t>
      </w:r>
      <w:r w:rsidRPr="00737CB9">
        <w:rPr>
          <w:rFonts w:ascii="Cascadia Mono" w:hAnsi="Cascadia Mono" w:cs="Cascadia Mono"/>
          <w:color w:val="0000FF"/>
          <w:sz w:val="19"/>
          <w:szCs w:val="19"/>
          <w:highlight w:val="white"/>
        </w:rPr>
        <w:t>get; set;</w:t>
      </w:r>
      <w:r>
        <w:rPr>
          <w:rFonts w:ascii="Consolas" w:hAnsi="Consolas"/>
          <w:b/>
          <w:bCs/>
          <w:color w:val="111827"/>
          <w:sz w:val="21"/>
          <w:szCs w:val="21"/>
          <w:shd w:val="clear" w:color="auto" w:fill="FFFFFF"/>
        </w:rPr>
        <w:t xml:space="preserve"> } </w:t>
      </w:r>
      <w:r w:rsidRPr="0066315C">
        <w:t xml:space="preserve">ifadesi </w:t>
      </w:r>
      <w:r>
        <w:t xml:space="preserve"> ile bu alanın boş</w:t>
      </w:r>
      <w:r w:rsidR="00737CB9">
        <w:t xml:space="preserve"> </w:t>
      </w:r>
      <w:r>
        <w:t>geçilebilir olduğunu belirtmiş oluyorum.</w:t>
      </w:r>
    </w:p>
    <w:p w14:paraId="7C762A85" w14:textId="77777777" w:rsidR="00737CB9" w:rsidRDefault="00737CB9" w:rsidP="00737CB9"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!; </w:t>
      </w:r>
      <w:r w:rsidRPr="00737CB9">
        <w:t xml:space="preserve">ifadesi ile bu alanın boş geçilemez </w:t>
      </w:r>
      <w:r>
        <w:t>olduğunu belirtmiş oluyorum.</w:t>
      </w:r>
    </w:p>
    <w:p w14:paraId="60F0C6F7" w14:textId="77777777" w:rsidR="00737CB9" w:rsidRDefault="00737CB9" w:rsidP="00737CB9"/>
    <w:p w14:paraId="7E249C3D" w14:textId="13F3EAF0" w:rsidR="00737CB9" w:rsidRDefault="00737CB9" w:rsidP="00737CB9">
      <w:pPr>
        <w:pStyle w:val="ListParagraph"/>
        <w:numPr>
          <w:ilvl w:val="0"/>
          <w:numId w:val="4"/>
        </w:numPr>
      </w:pPr>
      <w:r>
        <w:lastRenderedPageBreak/>
        <w:t>Primary Constructor; aşağıdaki const. Kullanımı yerine</w:t>
      </w:r>
    </w:p>
    <w:p w14:paraId="53C30E2A" w14:textId="77777777" w:rsidR="00737CB9" w:rsidRDefault="00737CB9" w:rsidP="00737CB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</w:t>
      </w:r>
    </w:p>
    <w:p w14:paraId="7D0335A0" w14:textId="77777777" w:rsidR="00737CB9" w:rsidRDefault="00737CB9" w:rsidP="00737CB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F2D2931" w14:textId="77777777" w:rsidR="00737CB9" w:rsidRDefault="00737CB9" w:rsidP="00737CB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DbContextOptions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options) 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(options)</w:t>
      </w:r>
    </w:p>
    <w:p w14:paraId="02923690" w14:textId="77777777" w:rsidR="00737CB9" w:rsidRDefault="00737CB9" w:rsidP="00737CB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E43EC3C" w14:textId="77777777" w:rsidR="00737CB9" w:rsidRDefault="00737CB9" w:rsidP="00737CB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4927C413" w14:textId="6571CDC8" w:rsidR="00737CB9" w:rsidRDefault="00737CB9" w:rsidP="003A583C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DF084C7" w14:textId="59F04CC5" w:rsidR="00737CB9" w:rsidRDefault="00737CB9" w:rsidP="003A583C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!;</w:t>
      </w:r>
    </w:p>
    <w:p w14:paraId="0812D5EB" w14:textId="72BDF69B" w:rsidR="00737CB9" w:rsidRDefault="00737CB9" w:rsidP="003A583C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785436" w14:textId="09F46919" w:rsidR="00737CB9" w:rsidRDefault="00BB5FCF" w:rsidP="00737CB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.Net 9.0 ile birlikte gelen primary const. Yapısı kullanılabilir.</w:t>
      </w:r>
      <w:r w:rsidR="00A56F4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Primary Constructor ‘daki options Program.cs içerisinden ayarlanıyor.</w:t>
      </w:r>
    </w:p>
    <w:p w14:paraId="267011D1" w14:textId="77777777" w:rsidR="00BB5FCF" w:rsidRDefault="00BB5FCF" w:rsidP="00BB5FC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DbContextOptions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options)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(options)</w:t>
      </w:r>
    </w:p>
    <w:p w14:paraId="34684AFB" w14:textId="77777777" w:rsidR="00BB5FCF" w:rsidRDefault="00BB5FCF" w:rsidP="00BB5FC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2A41308" w14:textId="222403E6" w:rsidR="00BB5FCF" w:rsidRDefault="00BB5FCF" w:rsidP="00BB5FC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!;</w:t>
      </w:r>
    </w:p>
    <w:p w14:paraId="1EB96B71" w14:textId="7CAA9EBA" w:rsidR="00BB5FCF" w:rsidRDefault="00BB5FCF" w:rsidP="003A583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0BE24DE" w14:textId="77777777" w:rsidR="00D84231" w:rsidRDefault="00D84231" w:rsidP="00D8423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EntityConfiguration’larını toplu uygulama. </w:t>
      </w:r>
    </w:p>
    <w:p w14:paraId="6325ED6E" w14:textId="383D5E79" w:rsidR="00D84231" w:rsidRPr="00D84231" w:rsidRDefault="00D84231" w:rsidP="00D84231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Entity Config.’leri tek tek DbContext ‘e aşağıdaki gibi eklemek yerine</w:t>
      </w:r>
    </w:p>
    <w:p w14:paraId="451A53DB" w14:textId="389840AE" w:rsidR="00D84231" w:rsidRDefault="00D84231" w:rsidP="003A583C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App.Repository;</w:t>
      </w:r>
    </w:p>
    <w:p w14:paraId="1E0FD8C5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DbContextOptions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options)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(options)</w:t>
      </w:r>
    </w:p>
    <w:p w14:paraId="60FBB9BB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41135AB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!;</w:t>
      </w:r>
    </w:p>
    <w:p w14:paraId="1344A8D5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C0DA056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OnModelCreating(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ModelBuilder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modelBuilder)</w:t>
      </w:r>
    </w:p>
    <w:p w14:paraId="41CCDC7B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B334155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modelBuilder.ApplyConfiguration(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ProductConfiguration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());</w:t>
      </w:r>
    </w:p>
    <w:p w14:paraId="285E543D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D27377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.OnModelCreating(modelBuilder);</w:t>
      </w:r>
    </w:p>
    <w:p w14:paraId="35A464C3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3D0E87C" w14:textId="43F61778" w:rsidR="00D84231" w:rsidRDefault="00D84231" w:rsidP="003A583C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2FC67CA" w14:textId="110E74C3" w:rsidR="00D84231" w:rsidRPr="003A583C" w:rsidRDefault="00D84231" w:rsidP="003A583C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Aşağıdaki ifade ile Repository Assembly ‘sindeki </w:t>
      </w:r>
      <w:r w:rsidRPr="00D84231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 w:rsidR="003A583C">
        <w:rPr>
          <w:rFonts w:ascii="Cascadia Mono" w:hAnsi="Cascadia Mono" w:cs="Cascadia Mono"/>
          <w:color w:val="000000"/>
          <w:sz w:val="19"/>
          <w:szCs w:val="19"/>
          <w:highlight w:val="white"/>
        </w:rPr>
        <w:t>E</w:t>
      </w:r>
      <w:r w:rsidRPr="00D84231">
        <w:rPr>
          <w:rFonts w:ascii="Cascadia Mono" w:hAnsi="Cascadia Mono" w:cs="Cascadia Mono"/>
          <w:color w:val="000000"/>
          <w:sz w:val="19"/>
          <w:szCs w:val="19"/>
          <w:highlight w:val="white"/>
        </w:rPr>
        <w:t>ntityTypeConfiguration interface’ini implemente eden tüm sınıfların config. Belirtmiş oluyoruz.</w:t>
      </w:r>
    </w:p>
    <w:p w14:paraId="584F22B7" w14:textId="77777777" w:rsidR="00D84231" w:rsidRDefault="00D84231" w:rsidP="00D84231">
      <w:pPr>
        <w:autoSpaceDE w:val="0"/>
        <w:autoSpaceDN w:val="0"/>
        <w:adjustRightInd w:val="0"/>
        <w:spacing w:after="0" w:line="240" w:lineRule="auto"/>
        <w:ind w:left="372" w:firstLine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modelBuilder.ApplyConfigurationsFromAssembly(</w:t>
      </w:r>
    </w:p>
    <w:p w14:paraId="72B84460" w14:textId="31AA1845" w:rsidR="00BB5FCF" w:rsidRDefault="00D84231" w:rsidP="003A583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Assembly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.GetExecutingAssembly());</w:t>
      </w:r>
    </w:p>
    <w:p w14:paraId="0CED69A5" w14:textId="77777777" w:rsidR="004E26D1" w:rsidRDefault="004E26D1" w:rsidP="004E26D1">
      <w:r>
        <w:t>5. Repositories(Migration)</w:t>
      </w:r>
    </w:p>
    <w:p w14:paraId="59711FF1" w14:textId="10E52F97" w:rsidR="00F51497" w:rsidRDefault="00F51497" w:rsidP="00F51497">
      <w:pPr>
        <w:autoSpaceDE w:val="0"/>
        <w:autoSpaceDN w:val="0"/>
        <w:adjustRightInd w:val="0"/>
        <w:spacing w:after="0" w:line="240" w:lineRule="auto"/>
      </w:pPr>
      <w:r w:rsidRPr="00F51497">
        <w:t>appsettings.json</w:t>
      </w:r>
      <w:r>
        <w:t xml:space="preserve"> dan veri okumak için önceden aşağıdaki yöntemi kullanıyorduk. Controller’da Configuration’ ı include ediyorduk.</w:t>
      </w:r>
    </w:p>
    <w:p w14:paraId="5091EB7E" w14:textId="77777777" w:rsidR="003A583C" w:rsidRDefault="003A583C" w:rsidP="00F51497">
      <w:pPr>
        <w:autoSpaceDE w:val="0"/>
        <w:autoSpaceDN w:val="0"/>
        <w:adjustRightInd w:val="0"/>
        <w:spacing w:after="0" w:line="240" w:lineRule="auto"/>
      </w:pPr>
    </w:p>
    <w:p w14:paraId="7B727E3C" w14:textId="37D74B50" w:rsidR="00F51497" w:rsidRDefault="00F51497" w:rsidP="00F514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builder.Services.AddDbContext&lt;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&gt;(options =&gt;</w:t>
      </w:r>
    </w:p>
    <w:p w14:paraId="7261C160" w14:textId="77777777" w:rsidR="00F51497" w:rsidRDefault="00F51497" w:rsidP="00F514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B446A33" w14:textId="77777777" w:rsidR="00F51497" w:rsidRDefault="00F51497" w:rsidP="00F514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options.UseSqlServer(builder.Configuration.GetConnectionString(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"SqlServer"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0B835587" w14:textId="7AAAF6C6" w:rsidR="000A7879" w:rsidRDefault="00F51497" w:rsidP="00F5149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40C39A41" w14:textId="3039C4E0" w:rsidR="00F51497" w:rsidRDefault="00F51497" w:rsidP="00F5149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Bunun yerin Options pattern ‘i kullanıcaz.</w:t>
      </w:r>
    </w:p>
    <w:p w14:paraId="7520714F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ConnectionStringOption</w:t>
      </w:r>
    </w:p>
    <w:p w14:paraId="78A7E971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CB39D18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Key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"ConnectionStrings"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9E8419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SqlServer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!;</w:t>
      </w:r>
    </w:p>
    <w:p w14:paraId="4A32E0A2" w14:textId="693E9FE0" w:rsidR="003A583C" w:rsidRDefault="003A583C" w:rsidP="003A583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C7DDA14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builder.Services.AddDbContext&lt;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&gt;(options =&gt;</w:t>
      </w:r>
    </w:p>
    <w:p w14:paraId="5323DBC0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5698AFA" w14:textId="524752DF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connectionString = builder.Configuration.</w:t>
      </w:r>
    </w:p>
    <w:p w14:paraId="1D058B8A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GetSection(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ConnectionStringOption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.Key).Get&lt;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ConnectionStringOption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&gt;();</w:t>
      </w:r>
    </w:p>
    <w:p w14:paraId="78C6E421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2AAC45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options.UseSqlServer(connectionString!.SqlServer);</w:t>
      </w:r>
    </w:p>
    <w:p w14:paraId="5D1F844B" w14:textId="77777777" w:rsidR="003A583C" w:rsidRDefault="003A583C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}); </w:t>
      </w:r>
    </w:p>
    <w:p w14:paraId="11A2BFA9" w14:textId="77777777" w:rsidR="00004D30" w:rsidRDefault="00004D30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521863" w14:textId="615CAB54" w:rsidR="00004D30" w:rsidRDefault="00004D30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04D30">
        <w:rPr>
          <w:rFonts w:ascii="Cascadia Mono" w:hAnsi="Cascadia Mono" w:cs="Cascadia Mono"/>
          <w:color w:val="000000"/>
          <w:sz w:val="19"/>
          <w:szCs w:val="19"/>
          <w:highlight w:val="white"/>
        </w:rPr>
        <w:t>onnectionStrings.SqlServer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‘da compiler uyarı veriyor.</w:t>
      </w:r>
    </w:p>
    <w:p w14:paraId="2D328E20" w14:textId="244BE920" w:rsidR="00004D30" w:rsidRDefault="00004D30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04D30">
        <w:rPr>
          <w:rFonts w:ascii="Cascadia Mono" w:hAnsi="Cascadia Mono" w:cs="Cascadia Mono"/>
          <w:color w:val="000000"/>
          <w:sz w:val="19"/>
          <w:szCs w:val="19"/>
          <w:highlight w:val="white"/>
        </w:rPr>
        <w:t>onnectionStrings!.SqlServer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ile compiler ‘a böyle bir data var, bu alan null gelmiyecek diyoruz.</w:t>
      </w:r>
      <w:r w:rsidR="00F25F5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 işareti ile compiler in verdiği warning i uzaklaştırıyoruz sadece, başka bir manası yok.</w:t>
      </w:r>
    </w:p>
    <w:p w14:paraId="1CFB29B4" w14:textId="77777777" w:rsidR="00004D30" w:rsidRDefault="00004D30" w:rsidP="003A58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FA902C" w14:textId="77777777" w:rsidR="004E26D1" w:rsidRDefault="004E26D1" w:rsidP="004E26D1">
      <w:r>
        <w:t>6. Repositories(Migration)-2</w:t>
      </w:r>
    </w:p>
    <w:p w14:paraId="24ACBE1C" w14:textId="77FE555E" w:rsidR="003A583C" w:rsidRDefault="001C63A3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AddDbContext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ile API’</w:t>
      </w:r>
      <w:r w:rsidRPr="001C63A3">
        <w:rPr>
          <w:rFonts w:ascii="Cascadia Mono" w:hAnsi="Cascadia Mono" w:cs="Cascadia Mono"/>
          <w:color w:val="000000"/>
          <w:sz w:val="19"/>
          <w:szCs w:val="19"/>
        </w:rPr>
        <w:t>deki DBContext conf</w:t>
      </w:r>
      <w:r>
        <w:rPr>
          <w:rFonts w:ascii="Cascadia Mono" w:hAnsi="Cascadia Mono" w:cs="Cascadia Mono"/>
          <w:color w:val="000000"/>
          <w:sz w:val="19"/>
          <w:szCs w:val="19"/>
        </w:rPr>
        <w:t>ig. ‘unu Repository ‘ye taşımak istiyoruz. Böylece API ‘deki Services kısmında yukarıdaki kod bloğu olmayacak ve ilgili kısım sadece Repository ‘de olacak.</w:t>
      </w:r>
    </w:p>
    <w:p w14:paraId="5D73A2CA" w14:textId="3FBA4949" w:rsidR="001C63A3" w:rsidRDefault="001C63A3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Bunun için Services ‘i Repository ‘de kullanmak için, Microsoft.AspNetCore.App Framework ‘unu Repository’ye taşımam gerekli.</w:t>
      </w:r>
    </w:p>
    <w:p w14:paraId="039E25B1" w14:textId="13EBC4F9" w:rsidR="001C63A3" w:rsidRPr="001C63A3" w:rsidRDefault="001C63A3" w:rsidP="004E26D1">
      <w:r w:rsidRPr="001C63A3">
        <w:rPr>
          <w:noProof/>
        </w:rPr>
        <w:drawing>
          <wp:inline distT="0" distB="0" distL="0" distR="0" wp14:anchorId="56F04545" wp14:editId="3A28E180">
            <wp:extent cx="5943600" cy="2640965"/>
            <wp:effectExtent l="0" t="0" r="0" b="6985"/>
            <wp:docPr id="160573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4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DD54" w14:textId="5C9B8F40" w:rsidR="003A583C" w:rsidRDefault="001C63A3" w:rsidP="004E26D1">
      <w:r>
        <w:t>Repository projesini aşağıdaki gibi değiştirdik.</w:t>
      </w:r>
    </w:p>
    <w:p w14:paraId="0AB00A1F" w14:textId="62D671D1" w:rsidR="001C63A3" w:rsidRDefault="001C63A3" w:rsidP="004E26D1">
      <w:r w:rsidRPr="001C63A3">
        <w:rPr>
          <w:noProof/>
        </w:rPr>
        <w:lastRenderedPageBreak/>
        <w:drawing>
          <wp:inline distT="0" distB="0" distL="0" distR="0" wp14:anchorId="57D95636" wp14:editId="45ED22BB">
            <wp:extent cx="5943600" cy="2962910"/>
            <wp:effectExtent l="0" t="0" r="0" b="8890"/>
            <wp:docPr id="89813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36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E3C" w14:textId="2BF0FEC8" w:rsidR="001C63A3" w:rsidRDefault="001C63A3" w:rsidP="004E26D1">
      <w:r>
        <w:t>Şimdi Repository ‘de bu kısmı Extension Method olarak yazarak, API ‘de kullanabiliriz.</w:t>
      </w:r>
    </w:p>
    <w:p w14:paraId="329384FB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App.Repository.Extensions</w:t>
      </w:r>
    </w:p>
    <w:p w14:paraId="60615EA8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2794C32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RepositoryExtensions</w:t>
      </w:r>
    </w:p>
    <w:p w14:paraId="526CC2A0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1735143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IServiceCollection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AddRepositories(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IServiceCollection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services,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IConfiguration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configuration)</w:t>
      </w:r>
    </w:p>
    <w:p w14:paraId="300148B7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C4F51FF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services.AddDbContext&lt;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&gt;(options =&gt;</w:t>
      </w:r>
    </w:p>
    <w:p w14:paraId="4A098259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9DA5A95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connectionStrings = configuration.GetSection(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ConnectionStringOption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.Key).Get&lt;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ConnectionStringOption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&gt;();</w:t>
      </w:r>
    </w:p>
    <w:p w14:paraId="78D2068E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C525C2A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options.UseSqlServer(connectionStrings!.SqlServer, sqlServerOptionsAction =&gt;</w:t>
      </w:r>
    </w:p>
    <w:p w14:paraId="6EA6845B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053093BE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AppDbContext 'in yeri değişebilir. Migration 'ların Repository 'de kalması için</w:t>
      </w:r>
    </w:p>
    <w:p w14:paraId="33A09D17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RepositoryAssembly adında bir struct yazdık ve Assembly bilgisini alırken bunu kullandık</w:t>
      </w:r>
    </w:p>
    <w:p w14:paraId="33B7569F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sqlServerOptionsAction.MigrationsAssembly(typeof(AppDbContext).Assembly.FullName);</w:t>
      </w:r>
    </w:p>
    <w:p w14:paraId="1B82CE62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sqlServerOptionsAction.MigrationsAssembly(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RepositoryAssembly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).Assembly.FullName);</w:t>
      </w:r>
    </w:p>
    <w:p w14:paraId="0434370F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});</w:t>
      </w:r>
    </w:p>
    <w:p w14:paraId="6230E96D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14:paraId="0977F688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398384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services;</w:t>
      </w:r>
    </w:p>
    <w:p w14:paraId="6B773D10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86E6E0C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8C9D25F" w14:textId="1F80971B" w:rsidR="00BA2963" w:rsidRDefault="00BA2963" w:rsidP="00BA296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4F0826A" w14:textId="006B3BC5" w:rsidR="00BA2963" w:rsidRDefault="00BA2963" w:rsidP="00BA296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RepositoryAssembly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strcut ‘i aşağıdaki gibidir:</w:t>
      </w:r>
    </w:p>
    <w:p w14:paraId="29FC43FE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App.Repository;</w:t>
      </w:r>
    </w:p>
    <w:p w14:paraId="4DC9314D" w14:textId="77777777" w:rsidR="00BA2963" w:rsidRDefault="00BA2963" w:rsidP="00BA29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FD0064A" w14:textId="716559B7" w:rsidR="00BA2963" w:rsidRDefault="00BA2963" w:rsidP="00BA296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RepositoryAssembly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ED7D016" w14:textId="183B1616" w:rsidR="001C63A3" w:rsidRDefault="00BA2963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API ile DbContext ilişkilendirmek için sadece aşağıdaki extension metodu kullanıyoruz.</w:t>
      </w:r>
    </w:p>
    <w:p w14:paraId="5F56972B" w14:textId="4BE0C0F1" w:rsidR="00BA2963" w:rsidRDefault="00BA2963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 w:rsidRPr="00BA2963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856BA17" wp14:editId="4007A3A0">
            <wp:extent cx="5943600" cy="2834005"/>
            <wp:effectExtent l="0" t="0" r="0" b="4445"/>
            <wp:docPr id="74045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54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301" w14:textId="39594C7B" w:rsidR="00BA2963" w:rsidRDefault="00BA2963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Migration denemesi yapmak için projeyi derledik, startup projesini API yaptık ve Package Manager Console ‘da App.Repository projesini seçtik. </w:t>
      </w:r>
    </w:p>
    <w:p w14:paraId="433B70C8" w14:textId="528576C0" w:rsidR="00BA2963" w:rsidRDefault="00BA2963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Add-Migration initial communu çalıştırdık.</w:t>
      </w:r>
    </w:p>
    <w:p w14:paraId="05958695" w14:textId="67BAD9C7" w:rsidR="00BA2963" w:rsidRDefault="005E24CC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 w:rsidRPr="005E24CC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6418495" wp14:editId="2CEA1C95">
            <wp:extent cx="5943600" cy="521970"/>
            <wp:effectExtent l="0" t="0" r="0" b="0"/>
            <wp:docPr id="153596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6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9F74" w14:textId="64E65B41" w:rsidR="005E24CC" w:rsidRDefault="005E24CC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Microsoft.EntityFrameworkCore.Desig</w:t>
      </w:r>
      <w:r>
        <w:rPr>
          <w:rFonts w:ascii="Cascadia Mono" w:hAnsi="Cascadia Mono" w:cs="Cascadia Mono"/>
          <w:color w:val="000000"/>
          <w:sz w:val="19"/>
          <w:szCs w:val="19"/>
        </w:rPr>
        <w:t>n nuget package ‘İni API projesine ekledim.</w:t>
      </w:r>
    </w:p>
    <w:p w14:paraId="7DCC0AA9" w14:textId="087DA579" w:rsidR="005E24CC" w:rsidRDefault="005E24CC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Tekrar migration komutunu verdik ve migration oluştu.</w:t>
      </w:r>
    </w:p>
    <w:p w14:paraId="127A5595" w14:textId="6120A5E2" w:rsidR="005E24CC" w:rsidRDefault="005E24CC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 w:rsidRPr="005E24CC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3C88AEDC" wp14:editId="4221A89A">
            <wp:extent cx="5943600" cy="4100830"/>
            <wp:effectExtent l="0" t="0" r="0" b="0"/>
            <wp:docPr id="52186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3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A3FB" w14:textId="12797D82" w:rsidR="005E24CC" w:rsidRPr="00BA2963" w:rsidRDefault="005E24CC" w:rsidP="004E26D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Update-Database ile tabloları Sql Server DB’sinde oluşturuyoruz.</w:t>
      </w:r>
    </w:p>
    <w:p w14:paraId="4979A86C" w14:textId="77777777" w:rsidR="004E26D1" w:rsidRDefault="004E26D1" w:rsidP="004E26D1">
      <w:r>
        <w:t>7. Repository Design Pattern</w:t>
      </w:r>
    </w:p>
    <w:p w14:paraId="5B3F192A" w14:textId="77777777" w:rsidR="004E26D1" w:rsidRDefault="004E26D1" w:rsidP="004E26D1">
      <w:r>
        <w:t>8. Product Repository</w:t>
      </w:r>
    </w:p>
    <w:p w14:paraId="1EB5499C" w14:textId="77777777" w:rsidR="004E26D1" w:rsidRDefault="004E26D1" w:rsidP="004E26D1">
      <w:r>
        <w:t>9. Product Repository DI Container</w:t>
      </w:r>
    </w:p>
    <w:p w14:paraId="2BD5A7FC" w14:textId="77777777" w:rsidR="004E26D1" w:rsidRDefault="004E26D1" w:rsidP="004E26D1">
      <w:r>
        <w:t>10. UnitOfWork</w:t>
      </w:r>
    </w:p>
    <w:p w14:paraId="3E9A3EDF" w14:textId="77777777" w:rsidR="004E26D1" w:rsidRDefault="004E26D1" w:rsidP="004E26D1">
      <w:r>
        <w:t>11. Result Pattern</w:t>
      </w:r>
    </w:p>
    <w:p w14:paraId="3E6AC010" w14:textId="77777777" w:rsidR="004E26D1" w:rsidRDefault="004E26D1" w:rsidP="004E26D1">
      <w:r>
        <w:t>12. Result Pattern-2</w:t>
      </w:r>
    </w:p>
    <w:p w14:paraId="2056F17E" w14:textId="77777777" w:rsidR="004E26D1" w:rsidRDefault="004E26D1" w:rsidP="004E26D1">
      <w:r>
        <w:t>13. Controllers</w:t>
      </w:r>
    </w:p>
    <w:p w14:paraId="427B33C8" w14:textId="77777777" w:rsidR="004E26D1" w:rsidRDefault="004E26D1" w:rsidP="004E26D1">
      <w:r>
        <w:t>14. Endpoint names</w:t>
      </w:r>
    </w:p>
    <w:p w14:paraId="0B7E64AA" w14:textId="77777777" w:rsidR="004E26D1" w:rsidRDefault="004E26D1" w:rsidP="004E26D1">
      <w:r>
        <w:t>15. Pagination Endpoint</w:t>
      </w:r>
    </w:p>
    <w:p w14:paraId="0AE87B8B" w14:textId="77777777" w:rsidR="004E26D1" w:rsidRDefault="004E26D1" w:rsidP="004E26D1">
      <w:r>
        <w:t>16. CreateEndpoint</w:t>
      </w:r>
    </w:p>
    <w:p w14:paraId="13D8364D" w14:textId="77777777" w:rsidR="004E26D1" w:rsidRDefault="004E26D1" w:rsidP="004E26D1">
      <w:r>
        <w:t>17. UpdateStock Endpoint</w:t>
      </w:r>
    </w:p>
    <w:p w14:paraId="68A7E14A" w14:textId="77777777" w:rsidR="004E26D1" w:rsidRDefault="004E26D1" w:rsidP="004E26D1">
      <w:r>
        <w:t>18. Route Constraint</w:t>
      </w:r>
    </w:p>
    <w:p w14:paraId="0B7AD25E" w14:textId="77777777" w:rsidR="004E26D1" w:rsidRDefault="004E26D1" w:rsidP="004E26D1">
      <w:r>
        <w:t>Section 3: Validation (New):</w:t>
      </w:r>
    </w:p>
    <w:p w14:paraId="01E504A5" w14:textId="77777777" w:rsidR="004E26D1" w:rsidRDefault="004E26D1" w:rsidP="004E26D1"/>
    <w:p w14:paraId="49EFCCA9" w14:textId="77777777" w:rsidR="004E26D1" w:rsidRDefault="004E26D1" w:rsidP="004E26D1">
      <w:r>
        <w:t>19. Model Validation-1</w:t>
      </w:r>
    </w:p>
    <w:p w14:paraId="0F8B5B5F" w14:textId="77777777" w:rsidR="004E26D1" w:rsidRDefault="004E26D1" w:rsidP="004E26D1">
      <w:r>
        <w:t>20. Model Validation -2</w:t>
      </w:r>
    </w:p>
    <w:p w14:paraId="703D0C2C" w14:textId="77777777" w:rsidR="004E26D1" w:rsidRDefault="004E26D1" w:rsidP="004E26D1">
      <w:r>
        <w:t>21. Model Validation -3</w:t>
      </w:r>
    </w:p>
    <w:p w14:paraId="7108EAD1" w14:textId="77777777" w:rsidR="004E26D1" w:rsidRDefault="004E26D1" w:rsidP="004E26D1">
      <w:r>
        <w:t>22. Model Validation 4</w:t>
      </w:r>
    </w:p>
    <w:p w14:paraId="7E25576C" w14:textId="77777777" w:rsidR="004E26D1" w:rsidRDefault="004E26D1" w:rsidP="004E26D1">
      <w:r>
        <w:t>Section 4: Mapping(New):</w:t>
      </w:r>
    </w:p>
    <w:p w14:paraId="7997C20B" w14:textId="77777777" w:rsidR="004E26D1" w:rsidRDefault="004E26D1" w:rsidP="004E26D1"/>
    <w:p w14:paraId="4DFC0AEB" w14:textId="77777777" w:rsidR="004E26D1" w:rsidRDefault="004E26D1" w:rsidP="004E26D1">
      <w:r>
        <w:t>23. AutoMapper</w:t>
      </w:r>
    </w:p>
    <w:p w14:paraId="593BBB00" w14:textId="77777777" w:rsidR="004E26D1" w:rsidRDefault="004E26D1" w:rsidP="004E26D1">
      <w:r>
        <w:t>Section 5: Exception Handler(New):</w:t>
      </w:r>
    </w:p>
    <w:p w14:paraId="6381E2D6" w14:textId="77777777" w:rsidR="004E26D1" w:rsidRDefault="004E26D1" w:rsidP="004E26D1"/>
    <w:p w14:paraId="08E824E8" w14:textId="77777777" w:rsidR="004E26D1" w:rsidRDefault="004E26D1" w:rsidP="004E26D1">
      <w:r>
        <w:t>24. ExceptionHandler</w:t>
      </w:r>
    </w:p>
    <w:p w14:paraId="4CDC80BE" w14:textId="77777777" w:rsidR="004E26D1" w:rsidRDefault="004E26D1" w:rsidP="004E26D1">
      <w:r>
        <w:t>Section 6: API Geliştirme(New):</w:t>
      </w:r>
    </w:p>
    <w:p w14:paraId="4243D629" w14:textId="77777777" w:rsidR="004E26D1" w:rsidRDefault="004E26D1" w:rsidP="004E26D1"/>
    <w:p w14:paraId="3F7BB444" w14:textId="77777777" w:rsidR="004E26D1" w:rsidRDefault="004E26D1" w:rsidP="004E26D1">
      <w:r>
        <w:t>25. Update Product Validator</w:t>
      </w:r>
    </w:p>
    <w:p w14:paraId="07BF7896" w14:textId="77777777" w:rsidR="004E26D1" w:rsidRDefault="004E26D1" w:rsidP="004E26D1">
      <w:r>
        <w:t>26. Product Add/Update Mapping</w:t>
      </w:r>
    </w:p>
    <w:p w14:paraId="5781CAD6" w14:textId="77777777" w:rsidR="004E26D1" w:rsidRDefault="004E26D1" w:rsidP="004E26D1">
      <w:r>
        <w:t>27. Category Entity/Repository</w:t>
      </w:r>
    </w:p>
    <w:p w14:paraId="294F645C" w14:textId="77777777" w:rsidR="004E26D1" w:rsidRDefault="004E26D1" w:rsidP="004E26D1">
      <w:r>
        <w:t>28. Category Service</w:t>
      </w:r>
    </w:p>
    <w:p w14:paraId="65C9F77C" w14:textId="77777777" w:rsidR="004E26D1" w:rsidRDefault="004E26D1" w:rsidP="004E26D1">
      <w:r>
        <w:t>29. Product Service(Güncelleme)</w:t>
      </w:r>
    </w:p>
    <w:p w14:paraId="102836A0" w14:textId="77777777" w:rsidR="004E26D1" w:rsidRDefault="004E26D1" w:rsidP="004E26D1">
      <w:r>
        <w:t>30. SaveChanges Interceptor</w:t>
      </w:r>
    </w:p>
    <w:p w14:paraId="71C46526" w14:textId="77777777" w:rsidR="004E26D1" w:rsidRDefault="004E26D1" w:rsidP="004E26D1">
      <w:r>
        <w:t>Section 7: Best Practices(New):</w:t>
      </w:r>
    </w:p>
    <w:p w14:paraId="16695885" w14:textId="77777777" w:rsidR="004E26D1" w:rsidRDefault="004E26D1" w:rsidP="004E26D1"/>
    <w:p w14:paraId="6275A794" w14:textId="77777777" w:rsidR="004E26D1" w:rsidRDefault="004E26D1" w:rsidP="004E26D1">
      <w:r>
        <w:t>31. Http Method Types</w:t>
      </w:r>
    </w:p>
    <w:p w14:paraId="56AABA9F" w14:textId="77777777" w:rsidR="004E26D1" w:rsidRDefault="004E26D1" w:rsidP="004E26D1">
      <w:r>
        <w:t>32. Endpoint Names</w:t>
      </w:r>
    </w:p>
    <w:p w14:paraId="6EC64824" w14:textId="77777777" w:rsidR="004E26D1" w:rsidRDefault="004E26D1" w:rsidP="004E26D1">
      <w:r>
        <w:t>33. Http Status Codes</w:t>
      </w:r>
    </w:p>
    <w:p w14:paraId="47CA79E0" w14:textId="77777777" w:rsidR="004E26D1" w:rsidRDefault="004E26D1" w:rsidP="004E26D1">
      <w:r>
        <w:t>34. Program.cs</w:t>
      </w:r>
    </w:p>
    <w:p w14:paraId="3DB25653" w14:textId="77777777" w:rsidR="004E26D1" w:rsidRDefault="004E26D1" w:rsidP="004E26D1">
      <w:r>
        <w:t>35. Action Method</w:t>
      </w:r>
    </w:p>
    <w:p w14:paraId="7DA680B8" w14:textId="77777777" w:rsidR="004E26D1" w:rsidRDefault="004E26D1" w:rsidP="004E26D1">
      <w:r>
        <w:t>36. Exception</w:t>
      </w:r>
    </w:p>
    <w:p w14:paraId="77A5197D" w14:textId="77777777" w:rsidR="004E26D1" w:rsidRDefault="004E26D1" w:rsidP="004E26D1">
      <w:r>
        <w:t>37. Return Type</w:t>
      </w:r>
    </w:p>
    <w:p w14:paraId="13CFB9FD" w14:textId="77777777" w:rsidR="004E26D1" w:rsidRDefault="004E26D1" w:rsidP="004E26D1">
      <w:r>
        <w:t>38. Folder Structure</w:t>
      </w:r>
    </w:p>
    <w:p w14:paraId="231ECFD7" w14:textId="77777777" w:rsidR="004E26D1" w:rsidRDefault="004E26D1" w:rsidP="004E26D1">
      <w:r>
        <w:lastRenderedPageBreak/>
        <w:t>39. Filters</w:t>
      </w:r>
    </w:p>
    <w:p w14:paraId="70183608" w14:textId="77777777" w:rsidR="004E26D1" w:rsidRDefault="004E26D1" w:rsidP="004E26D1">
      <w:r>
        <w:t>40. Visual Studio Built-int API Tester</w:t>
      </w:r>
    </w:p>
    <w:p w14:paraId="6BDDC352" w14:textId="77777777" w:rsidR="004E26D1" w:rsidRDefault="004E26D1" w:rsidP="004E26D1">
      <w:r>
        <w:t>Section 8: Clean Architecture (New):</w:t>
      </w:r>
    </w:p>
    <w:p w14:paraId="359B08B7" w14:textId="77777777" w:rsidR="004E26D1" w:rsidRDefault="004E26D1" w:rsidP="004E26D1"/>
    <w:p w14:paraId="17AA2BED" w14:textId="77777777" w:rsidR="004E26D1" w:rsidRDefault="004E26D1" w:rsidP="004E26D1">
      <w:r>
        <w:t>41. Principles</w:t>
      </w:r>
    </w:p>
    <w:p w14:paraId="7663D599" w14:textId="77777777" w:rsidR="004E26D1" w:rsidRDefault="004E26D1" w:rsidP="004E26D1">
      <w:r>
        <w:t>42. Dependency Inversion/Inversion Of Control</w:t>
      </w:r>
    </w:p>
    <w:p w14:paraId="6F0638C1" w14:textId="77777777" w:rsidR="004E26D1" w:rsidRDefault="004E26D1" w:rsidP="004E26D1">
      <w:r>
        <w:t>43. Single Responsibility Principle (SRP)</w:t>
      </w:r>
    </w:p>
    <w:p w14:paraId="5CBC2CC9" w14:textId="77777777" w:rsidR="004E26D1" w:rsidRDefault="004E26D1" w:rsidP="004E26D1">
      <w:r>
        <w:t>44. Persistence Ignorance/Separation Of Concern</w:t>
      </w:r>
    </w:p>
    <w:p w14:paraId="3A0F11C8" w14:textId="77777777" w:rsidR="004E26D1" w:rsidRDefault="004E26D1" w:rsidP="004E26D1">
      <w:r>
        <w:t>45. Clean Architecture</w:t>
      </w:r>
    </w:p>
    <w:p w14:paraId="6F29FBAC" w14:textId="77777777" w:rsidR="004E26D1" w:rsidRDefault="004E26D1" w:rsidP="004E26D1">
      <w:r>
        <w:t>46. Clean Architecture Proje Structure</w:t>
      </w:r>
    </w:p>
    <w:p w14:paraId="38A8E368" w14:textId="77777777" w:rsidR="004E26D1" w:rsidRDefault="004E26D1" w:rsidP="004E26D1">
      <w:r>
        <w:t>47. Domain</w:t>
      </w:r>
    </w:p>
    <w:p w14:paraId="4228D23D" w14:textId="77777777" w:rsidR="004E26D1" w:rsidRDefault="004E26D1" w:rsidP="004E26D1">
      <w:r>
        <w:t>48. Application</w:t>
      </w:r>
    </w:p>
    <w:p w14:paraId="3316569C" w14:textId="77777777" w:rsidR="004E26D1" w:rsidRDefault="004E26D1" w:rsidP="004E26D1">
      <w:r>
        <w:t>49. Instrastructure</w:t>
      </w:r>
    </w:p>
    <w:p w14:paraId="7B058073" w14:textId="77777777" w:rsidR="004E26D1" w:rsidRDefault="004E26D1" w:rsidP="004E26D1">
      <w:r>
        <w:t>50. API</w:t>
      </w:r>
    </w:p>
    <w:p w14:paraId="1D1DBD8E" w14:textId="77777777" w:rsidR="004E26D1" w:rsidRDefault="004E26D1" w:rsidP="004E26D1">
      <w:r>
        <w:t>Section 9: Add Feature(Caching) (New):</w:t>
      </w:r>
    </w:p>
    <w:p w14:paraId="18FDBB24" w14:textId="77777777" w:rsidR="004E26D1" w:rsidRDefault="004E26D1" w:rsidP="004E26D1"/>
    <w:p w14:paraId="590123A7" w14:textId="77777777" w:rsidR="004E26D1" w:rsidRDefault="004E26D1" w:rsidP="004E26D1">
      <w:r>
        <w:t>51. Caching</w:t>
      </w:r>
    </w:p>
    <w:p w14:paraId="1BC193C3" w14:textId="77777777" w:rsidR="004E26D1" w:rsidRDefault="004E26D1" w:rsidP="004E26D1">
      <w:r>
        <w:t>52. Pragram.cs Refactoring</w:t>
      </w:r>
    </w:p>
    <w:p w14:paraId="6C4E6E5D" w14:textId="77777777" w:rsidR="004E26D1" w:rsidRDefault="004E26D1" w:rsidP="004E26D1">
      <w:r>
        <w:t>Section 10: Service Bus ( RabbitMQ) (New):</w:t>
      </w:r>
    </w:p>
    <w:p w14:paraId="17ECCD6A" w14:textId="77777777" w:rsidR="004E26D1" w:rsidRDefault="004E26D1" w:rsidP="004E26D1"/>
    <w:p w14:paraId="72911713" w14:textId="77777777" w:rsidR="004E26D1" w:rsidRDefault="004E26D1" w:rsidP="004E26D1">
      <w:r>
        <w:t>53. Service Bus - 1</w:t>
      </w:r>
    </w:p>
    <w:p w14:paraId="432F1D40" w14:textId="77777777" w:rsidR="004E26D1" w:rsidRDefault="004E26D1" w:rsidP="004E26D1">
      <w:r>
        <w:t>54. Service Bus - 2</w:t>
      </w:r>
    </w:p>
    <w:p w14:paraId="01820914" w14:textId="77777777" w:rsidR="004E26D1" w:rsidRDefault="004E26D1" w:rsidP="004E26D1">
      <w:r>
        <w:t>Section 11: Giriş(Eski):</w:t>
      </w:r>
    </w:p>
    <w:p w14:paraId="74A2FC29" w14:textId="77777777" w:rsidR="004E26D1" w:rsidRDefault="004E26D1" w:rsidP="004E26D1"/>
    <w:p w14:paraId="2BB09E11" w14:textId="77777777" w:rsidR="004E26D1" w:rsidRDefault="004E26D1" w:rsidP="004E26D1">
      <w:r>
        <w:t>55. Giriş</w:t>
      </w:r>
    </w:p>
    <w:p w14:paraId="31ACCA38" w14:textId="77777777" w:rsidR="004E26D1" w:rsidRDefault="004E26D1" w:rsidP="004E26D1">
      <w:r>
        <w:t>Section 12: Asp.Net Core Best Practices(Eski):</w:t>
      </w:r>
    </w:p>
    <w:p w14:paraId="4CD68A3A" w14:textId="77777777" w:rsidR="004E26D1" w:rsidRDefault="004E26D1" w:rsidP="004E26D1"/>
    <w:p w14:paraId="5D81C2A3" w14:textId="77777777" w:rsidR="004E26D1" w:rsidRDefault="004E26D1" w:rsidP="004E26D1">
      <w:r>
        <w:t>56. Http Method Tipi Seçimi</w:t>
      </w:r>
    </w:p>
    <w:p w14:paraId="5614D2D0" w14:textId="77777777" w:rsidR="004E26D1" w:rsidRDefault="004E26D1" w:rsidP="004E26D1">
      <w:r>
        <w:t>57. Doğru  Api/Endpoint  Yapısı</w:t>
      </w:r>
    </w:p>
    <w:p w14:paraId="77E8491B" w14:textId="77777777" w:rsidR="004E26D1" w:rsidRDefault="004E26D1" w:rsidP="004E26D1">
      <w:r>
        <w:lastRenderedPageBreak/>
        <w:t>58. Doğru Http Cevap Durum Kodları</w:t>
      </w:r>
    </w:p>
    <w:p w14:paraId="25497EF5" w14:textId="77777777" w:rsidR="004E26D1" w:rsidRDefault="004E26D1" w:rsidP="004E26D1">
      <w:r>
        <w:t>59. Doğru Endpoint Url  Yapısı</w:t>
      </w:r>
    </w:p>
    <w:p w14:paraId="0F983115" w14:textId="77777777" w:rsidR="004E26D1" w:rsidRDefault="004E26D1" w:rsidP="004E26D1">
      <w:r>
        <w:t>60. Request içerisinde aynı property’i almaktan kaçın</w:t>
      </w:r>
    </w:p>
    <w:p w14:paraId="5C9FAF52" w14:textId="77777777" w:rsidR="004E26D1" w:rsidRDefault="004E26D1" w:rsidP="004E26D1">
      <w:r>
        <w:t>61. Asp.net Core uygulamanın startup.cs Dosyasını mümkün olduğunca sade bırak</w:t>
      </w:r>
    </w:p>
    <w:p w14:paraId="7515BB92" w14:textId="77777777" w:rsidR="004E26D1" w:rsidRDefault="004E26D1" w:rsidP="004E26D1">
      <w:r>
        <w:t>62. Uygulamanızı mümkün oldukça küçük parçalara böl</w:t>
      </w:r>
    </w:p>
    <w:p w14:paraId="5DC9C7A0" w14:textId="77777777" w:rsidR="004E26D1" w:rsidRDefault="004E26D1" w:rsidP="004E26D1">
      <w:r>
        <w:t>63. Controller sınıflarınız mümkün oldukça temiz tutun. Business kodu bulundurmayın.</w:t>
      </w:r>
    </w:p>
    <w:p w14:paraId="20FC1B12" w14:textId="77777777" w:rsidR="004E26D1" w:rsidRDefault="004E26D1" w:rsidP="004E26D1">
      <w:r>
        <w:t>64. Action methodlarınızı mümkün oldukça temiz tutun. Business kodu bulundurmayın.</w:t>
      </w:r>
    </w:p>
    <w:p w14:paraId="02A74222" w14:textId="77777777" w:rsidR="004E26D1" w:rsidRDefault="004E26D1" w:rsidP="004E26D1">
      <w:r>
        <w:t>65. Hataları global olarak ele alın. Action methodlar içerisinde try catch blokları</w:t>
      </w:r>
    </w:p>
    <w:p w14:paraId="65A0B57E" w14:textId="77777777" w:rsidR="004E26D1" w:rsidRDefault="004E26D1" w:rsidP="004E26D1">
      <w:r>
        <w:t>66. Tekrar eden kodlardan kaçınmak için filter kullan</w:t>
      </w:r>
    </w:p>
    <w:p w14:paraId="615F83E2" w14:textId="77777777" w:rsidR="004E26D1" w:rsidRDefault="004E26D1" w:rsidP="004E26D1">
      <w:r>
        <w:t>67. Action methodlardan direk olarak model sınıflarınızı  dönmeyin</w:t>
      </w:r>
    </w:p>
    <w:p w14:paraId="28534F2B" w14:textId="77777777" w:rsidR="004E26D1" w:rsidRDefault="004E26D1" w:rsidP="004E26D1">
      <w:r>
        <w:t>Section 13: Asp.Net Core API + Katmanlı Mimari(Eski):</w:t>
      </w:r>
    </w:p>
    <w:p w14:paraId="1F10E4D6" w14:textId="77777777" w:rsidR="004E26D1" w:rsidRDefault="004E26D1" w:rsidP="004E26D1"/>
    <w:p w14:paraId="6627B2C4" w14:textId="77777777" w:rsidR="004E26D1" w:rsidRDefault="004E26D1" w:rsidP="004E26D1">
      <w:r>
        <w:t>68. N-Layer Proje Yapısı</w:t>
      </w:r>
    </w:p>
    <w:p w14:paraId="1C01FEEB" w14:textId="77777777" w:rsidR="004E26D1" w:rsidRDefault="004E26D1" w:rsidP="004E26D1">
      <w:r>
        <w:t>69. Projelerimizin oluşturulması</w:t>
      </w:r>
    </w:p>
    <w:p w14:paraId="139D3E90" w14:textId="77777777" w:rsidR="004E26D1" w:rsidRDefault="004E26D1" w:rsidP="004E26D1">
      <w:r>
        <w:t>Section 14: Core Layer(Eski):</w:t>
      </w:r>
    </w:p>
    <w:p w14:paraId="1275CED7" w14:textId="77777777" w:rsidR="004E26D1" w:rsidRDefault="004E26D1" w:rsidP="004E26D1"/>
    <w:p w14:paraId="4C8CCE3E" w14:textId="77777777" w:rsidR="004E26D1" w:rsidRDefault="004E26D1" w:rsidP="004E26D1">
      <w:r>
        <w:t>70. Entity’lerimizin oluşturulması</w:t>
      </w:r>
    </w:p>
    <w:p w14:paraId="50D10CF2" w14:textId="77777777" w:rsidR="004E26D1" w:rsidRDefault="004E26D1" w:rsidP="004E26D1">
      <w:r>
        <w:t>71. .Net6 nullable</w:t>
      </w:r>
    </w:p>
    <w:p w14:paraId="7EEA7361" w14:textId="77777777" w:rsidR="004E26D1" w:rsidRDefault="004E26D1" w:rsidP="004E26D1">
      <w:r>
        <w:t>72. IGenericRepository</w:t>
      </w:r>
    </w:p>
    <w:p w14:paraId="03595DC8" w14:textId="77777777" w:rsidR="004E26D1" w:rsidRDefault="004E26D1" w:rsidP="004E26D1">
      <w:r>
        <w:t>73. IService</w:t>
      </w:r>
    </w:p>
    <w:p w14:paraId="166F79C8" w14:textId="77777777" w:rsidR="004E26D1" w:rsidRDefault="004E26D1" w:rsidP="004E26D1">
      <w:r>
        <w:t>74. IUnitOfWork</w:t>
      </w:r>
    </w:p>
    <w:p w14:paraId="4D9FA301" w14:textId="77777777" w:rsidR="004E26D1" w:rsidRDefault="004E26D1" w:rsidP="004E26D1">
      <w:r>
        <w:t>Section 15: Repository Layer(Eski):</w:t>
      </w:r>
    </w:p>
    <w:p w14:paraId="003D43CB" w14:textId="77777777" w:rsidR="004E26D1" w:rsidRDefault="004E26D1" w:rsidP="004E26D1"/>
    <w:p w14:paraId="495E81D6" w14:textId="77777777" w:rsidR="004E26D1" w:rsidRDefault="004E26D1" w:rsidP="004E26D1">
      <w:r>
        <w:t>75. AppDbContext</w:t>
      </w:r>
    </w:p>
    <w:p w14:paraId="49A7C656" w14:textId="77777777" w:rsidR="004E26D1" w:rsidRDefault="004E26D1" w:rsidP="004E26D1">
      <w:r>
        <w:t>76. Entity Configurations</w:t>
      </w:r>
    </w:p>
    <w:p w14:paraId="4470A011" w14:textId="77777777" w:rsidR="004E26D1" w:rsidRDefault="004E26D1" w:rsidP="004E26D1">
      <w:r>
        <w:t>77. Seed Data</w:t>
      </w:r>
    </w:p>
    <w:p w14:paraId="2FB98950" w14:textId="77777777" w:rsidR="004E26D1" w:rsidRDefault="004E26D1" w:rsidP="004E26D1">
      <w:r>
        <w:t>78. GenericRepository</w:t>
      </w:r>
    </w:p>
    <w:p w14:paraId="7BD5936E" w14:textId="77777777" w:rsidR="004E26D1" w:rsidRDefault="004E26D1" w:rsidP="004E26D1">
      <w:r>
        <w:t>79. UnitOfWork</w:t>
      </w:r>
    </w:p>
    <w:p w14:paraId="4B85ED34" w14:textId="77777777" w:rsidR="004E26D1" w:rsidRDefault="004E26D1" w:rsidP="004E26D1">
      <w:r>
        <w:t>80. Migrations</w:t>
      </w:r>
    </w:p>
    <w:p w14:paraId="6BE9C2AC" w14:textId="77777777" w:rsidR="004E26D1" w:rsidRDefault="004E26D1" w:rsidP="004E26D1">
      <w:r>
        <w:lastRenderedPageBreak/>
        <w:t>Section 16: Service Layer(Eski):</w:t>
      </w:r>
    </w:p>
    <w:p w14:paraId="01DE3813" w14:textId="77777777" w:rsidR="004E26D1" w:rsidRDefault="004E26D1" w:rsidP="004E26D1"/>
    <w:p w14:paraId="4519E07B" w14:textId="77777777" w:rsidR="004E26D1" w:rsidRDefault="004E26D1" w:rsidP="004E26D1">
      <w:r>
        <w:t>81. Service</w:t>
      </w:r>
    </w:p>
    <w:p w14:paraId="0CC5B5A4" w14:textId="77777777" w:rsidR="004E26D1" w:rsidRDefault="004E26D1" w:rsidP="004E26D1">
      <w:r>
        <w:t>82. DTOs</w:t>
      </w:r>
    </w:p>
    <w:p w14:paraId="17D60EBA" w14:textId="77777777" w:rsidR="004E26D1" w:rsidRDefault="004E26D1" w:rsidP="004E26D1">
      <w:r>
        <w:t>83. AutoMapper ( entity &lt;&gt; Dto)</w:t>
      </w:r>
    </w:p>
    <w:p w14:paraId="09FFA740" w14:textId="77777777" w:rsidR="004E26D1" w:rsidRDefault="004E26D1" w:rsidP="004E26D1">
      <w:r>
        <w:t>84. CustomResponseDto</w:t>
      </w:r>
    </w:p>
    <w:p w14:paraId="2FC00623" w14:textId="77777777" w:rsidR="004E26D1" w:rsidRDefault="004E26D1" w:rsidP="004E26D1">
      <w:r>
        <w:t>Section 17: Asp.Net Core API App(Eski):</w:t>
      </w:r>
    </w:p>
    <w:p w14:paraId="74B835EB" w14:textId="77777777" w:rsidR="004E26D1" w:rsidRDefault="004E26D1" w:rsidP="004E26D1"/>
    <w:p w14:paraId="59F963F8" w14:textId="77777777" w:rsidR="004E26D1" w:rsidRDefault="004E26D1" w:rsidP="004E26D1">
      <w:r>
        <w:t>85. ProductController</w:t>
      </w:r>
    </w:p>
    <w:p w14:paraId="4F7CF4A3" w14:textId="77777777" w:rsidR="004E26D1" w:rsidRDefault="004E26D1" w:rsidP="004E26D1">
      <w:r>
        <w:t>86. ProductController Test</w:t>
      </w:r>
    </w:p>
    <w:p w14:paraId="07C1FF5D" w14:textId="77777777" w:rsidR="004E26D1" w:rsidRDefault="004E26D1" w:rsidP="004E26D1">
      <w:r>
        <w:t>87. ProductsWithCategory Endpoint</w:t>
      </w:r>
    </w:p>
    <w:p w14:paraId="386E46B6" w14:textId="77777777" w:rsidR="004E26D1" w:rsidRDefault="004E26D1" w:rsidP="004E26D1">
      <w:r>
        <w:t>88. GetCategoryByIdWithProducts Endpoint</w:t>
      </w:r>
    </w:p>
    <w:p w14:paraId="799B893C" w14:textId="77777777" w:rsidR="004E26D1" w:rsidRDefault="004E26D1" w:rsidP="004E26D1">
      <w:r>
        <w:t>89. IProductService</w:t>
      </w:r>
    </w:p>
    <w:p w14:paraId="5EECA9D2" w14:textId="77777777" w:rsidR="004E26D1" w:rsidRDefault="004E26D1" w:rsidP="004E26D1">
      <w:r>
        <w:t>90. FluentValidation Library</w:t>
      </w:r>
    </w:p>
    <w:p w14:paraId="383BD433" w14:textId="77777777" w:rsidR="004E26D1" w:rsidRDefault="004E26D1" w:rsidP="004E26D1">
      <w:r>
        <w:t>91. FluentValidation Library-2</w:t>
      </w:r>
    </w:p>
    <w:p w14:paraId="6A488C7B" w14:textId="77777777" w:rsidR="004E26D1" w:rsidRDefault="004E26D1" w:rsidP="004E26D1">
      <w:r>
        <w:t>92. Global Exception Handler</w:t>
      </w:r>
    </w:p>
    <w:p w14:paraId="7C42305C" w14:textId="77777777" w:rsidR="004E26D1" w:rsidRDefault="004E26D1" w:rsidP="004E26D1">
      <w:r>
        <w:t>93. Service katmanında hata fırlatmak</w:t>
      </w:r>
    </w:p>
    <w:p w14:paraId="124625EC" w14:textId="77777777" w:rsidR="004E26D1" w:rsidRDefault="004E26D1" w:rsidP="004E26D1">
      <w:r>
        <w:t>94. NotFoundFilter</w:t>
      </w:r>
    </w:p>
    <w:p w14:paraId="282982D0" w14:textId="77777777" w:rsidR="004E26D1" w:rsidRDefault="004E26D1" w:rsidP="004E26D1">
      <w:r>
        <w:t>95. AutoFac</w:t>
      </w:r>
    </w:p>
    <w:p w14:paraId="5B8C2241" w14:textId="77777777" w:rsidR="004E26D1" w:rsidRDefault="004E26D1" w:rsidP="004E26D1">
      <w:r>
        <w:t>96. CachingService-1</w:t>
      </w:r>
    </w:p>
    <w:p w14:paraId="2A0AF666" w14:textId="77777777" w:rsidR="004E26D1" w:rsidRDefault="004E26D1" w:rsidP="004E26D1">
      <w:r>
        <w:t>97. CachingService-2</w:t>
      </w:r>
    </w:p>
    <w:p w14:paraId="019B7848" w14:textId="77777777" w:rsidR="004E26D1" w:rsidRDefault="004E26D1" w:rsidP="004E26D1">
      <w:r>
        <w:t>98. CachingService-3</w:t>
      </w:r>
    </w:p>
    <w:p w14:paraId="446211BC" w14:textId="77777777" w:rsidR="004E26D1" w:rsidRDefault="004E26D1" w:rsidP="004E26D1">
      <w:r>
        <w:t>Section 18: Asp.Net Core MVC App(Eski):</w:t>
      </w:r>
    </w:p>
    <w:p w14:paraId="014F4041" w14:textId="77777777" w:rsidR="004E26D1" w:rsidRDefault="004E26D1" w:rsidP="004E26D1"/>
    <w:p w14:paraId="5860AC38" w14:textId="77777777" w:rsidR="004E26D1" w:rsidRDefault="004E26D1" w:rsidP="004E26D1">
      <w:r>
        <w:t>99. Giriş/ProductController-1</w:t>
      </w:r>
    </w:p>
    <w:p w14:paraId="0FBBB970" w14:textId="77777777" w:rsidR="004E26D1" w:rsidRDefault="004E26D1" w:rsidP="004E26D1">
      <w:r>
        <w:t>100. ProductController-2</w:t>
      </w:r>
    </w:p>
    <w:p w14:paraId="2FC5BB81" w14:textId="77777777" w:rsidR="004E26D1" w:rsidRDefault="004E26D1" w:rsidP="004E26D1">
      <w:r>
        <w:t>101. ProductsController Save-1</w:t>
      </w:r>
    </w:p>
    <w:p w14:paraId="4FB71815" w14:textId="77777777" w:rsidR="004E26D1" w:rsidRDefault="004E26D1" w:rsidP="004E26D1">
      <w:r>
        <w:t>102. ProductsController Save-2</w:t>
      </w:r>
    </w:p>
    <w:p w14:paraId="3E23BDC3" w14:textId="77777777" w:rsidR="004E26D1" w:rsidRDefault="004E26D1" w:rsidP="004E26D1">
      <w:r>
        <w:t>103. FluentValidation</w:t>
      </w:r>
    </w:p>
    <w:p w14:paraId="7C33BD66" w14:textId="77777777" w:rsidR="004E26D1" w:rsidRDefault="004E26D1" w:rsidP="004E26D1">
      <w:r>
        <w:lastRenderedPageBreak/>
        <w:t>104. ProductsController Update-1</w:t>
      </w:r>
    </w:p>
    <w:p w14:paraId="67F5F0E8" w14:textId="77777777" w:rsidR="004E26D1" w:rsidRDefault="004E26D1" w:rsidP="004E26D1">
      <w:r>
        <w:t>105. ProductsController Update-2</w:t>
      </w:r>
    </w:p>
    <w:p w14:paraId="6127E20D" w14:textId="77777777" w:rsidR="004E26D1" w:rsidRDefault="004E26D1" w:rsidP="004E26D1">
      <w:r>
        <w:t>106. ProductsController Delete</w:t>
      </w:r>
    </w:p>
    <w:p w14:paraId="5217EA88" w14:textId="77777777" w:rsidR="004E26D1" w:rsidRDefault="004E26D1" w:rsidP="004E26D1">
      <w:r>
        <w:t>107. NotFoundFilter</w:t>
      </w:r>
    </w:p>
    <w:p w14:paraId="7A8D4D20" w14:textId="77777777" w:rsidR="004E26D1" w:rsidRDefault="004E26D1" w:rsidP="004E26D1">
      <w:r>
        <w:t>108. CreatedDate/UpdatedDate</w:t>
      </w:r>
    </w:p>
    <w:p w14:paraId="19D4D025" w14:textId="77777777" w:rsidR="004E26D1" w:rsidRDefault="004E26D1" w:rsidP="004E26D1">
      <w:r>
        <w:t>Section 19: Asp.Net Core API-MVC(Eski):</w:t>
      </w:r>
    </w:p>
    <w:p w14:paraId="1441D750" w14:textId="77777777" w:rsidR="004E26D1" w:rsidRDefault="004E26D1" w:rsidP="004E26D1"/>
    <w:p w14:paraId="3CEDD08F" w14:textId="77777777" w:rsidR="004E26D1" w:rsidRDefault="004E26D1" w:rsidP="004E26D1">
      <w:r>
        <w:t>109. Giriş</w:t>
      </w:r>
    </w:p>
    <w:p w14:paraId="0A66D625" w14:textId="77777777" w:rsidR="004E26D1" w:rsidRDefault="004E26D1" w:rsidP="004E26D1">
      <w:r>
        <w:t>110. ProductApiService/CategoryApiService</w:t>
      </w:r>
    </w:p>
    <w:p w14:paraId="2631F4E7" w14:textId="77777777" w:rsidR="004E26D1" w:rsidRDefault="004E26D1" w:rsidP="004E26D1">
      <w:r>
        <w:t>111. ProductApiService  Methods</w:t>
      </w:r>
    </w:p>
    <w:p w14:paraId="658D02E1" w14:textId="77777777" w:rsidR="004E26D1" w:rsidRDefault="004E26D1" w:rsidP="004E26D1">
      <w:r>
        <w:t>112. CategoryApiService Methods</w:t>
      </w:r>
    </w:p>
    <w:p w14:paraId="6DB45E15" w14:textId="77777777" w:rsidR="004E26D1" w:rsidRDefault="004E26D1" w:rsidP="004E26D1">
      <w:r>
        <w:t>113. productsController Update / Test</w:t>
      </w:r>
    </w:p>
    <w:p w14:paraId="3B8A3E7F" w14:textId="77777777" w:rsidR="004E26D1" w:rsidRDefault="004E26D1" w:rsidP="004E26D1">
      <w:r>
        <w:t>Section 20: Net 7(Eski):</w:t>
      </w:r>
    </w:p>
    <w:p w14:paraId="418C5325" w14:textId="77777777" w:rsidR="004E26D1" w:rsidRDefault="004E26D1" w:rsidP="004E26D1"/>
    <w:p w14:paraId="3F5E9772" w14:textId="77777777" w:rsidR="004E26D1" w:rsidRDefault="004E26D1" w:rsidP="004E26D1">
      <w:r>
        <w:t>114. Ek Dersler</w:t>
      </w:r>
    </w:p>
    <w:p w14:paraId="2AE4C48F" w14:textId="77777777" w:rsidR="004E26D1" w:rsidRDefault="004E26D1" w:rsidP="004E26D1">
      <w:r>
        <w:t>115. Net 7  Upgrade</w:t>
      </w:r>
    </w:p>
    <w:p w14:paraId="25557B1E" w14:textId="77777777" w:rsidR="004E26D1" w:rsidRDefault="004E26D1" w:rsidP="004E26D1">
      <w:r>
        <w:t>Section 21: Generic Service Layer-DTO Refactoring Net 7(Eski):</w:t>
      </w:r>
    </w:p>
    <w:p w14:paraId="5B60E738" w14:textId="77777777" w:rsidR="004E26D1" w:rsidRDefault="004E26D1" w:rsidP="004E26D1"/>
    <w:p w14:paraId="2F932776" w14:textId="77777777" w:rsidR="004E26D1" w:rsidRDefault="004E26D1" w:rsidP="004E26D1">
      <w:r>
        <w:t>116. IServiceWithDto interface</w:t>
      </w:r>
    </w:p>
    <w:p w14:paraId="3B5DA4B9" w14:textId="77777777" w:rsidR="004E26D1" w:rsidRDefault="004E26D1" w:rsidP="004E26D1">
      <w:r>
        <w:t>117. ServiceWithDto class</w:t>
      </w:r>
    </w:p>
    <w:p w14:paraId="1285124B" w14:textId="77777777" w:rsidR="004E26D1" w:rsidRDefault="004E26D1" w:rsidP="004E26D1">
      <w:r>
        <w:t>118. ProductServiceWithDto class</w:t>
      </w:r>
    </w:p>
    <w:p w14:paraId="161B8CDB" w14:textId="77777777" w:rsidR="004E26D1" w:rsidRDefault="004E26D1" w:rsidP="004E26D1">
      <w:r>
        <w:t>119. ProductWithDtoController class</w:t>
      </w:r>
    </w:p>
    <w:p w14:paraId="39F77D95" w14:textId="77777777" w:rsidR="004E26D1" w:rsidRDefault="004E26D1" w:rsidP="004E26D1">
      <w:r>
        <w:t>120. Override SaveChanges()</w:t>
      </w:r>
    </w:p>
    <w:p w14:paraId="1D0E44E0" w14:textId="669996AB" w:rsidR="00E760AF" w:rsidRPr="004E26D1" w:rsidRDefault="004E26D1" w:rsidP="004E26D1">
      <w:r>
        <w:t>121. CatagoryWithDtoController</w:t>
      </w:r>
    </w:p>
    <w:sectPr w:rsidR="00E760AF" w:rsidRPr="004E26D1" w:rsidSect="00C36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9F92A" w14:textId="77777777" w:rsidR="007E1BEF" w:rsidRDefault="007E1BEF" w:rsidP="004E26D1">
      <w:pPr>
        <w:spacing w:after="0" w:line="240" w:lineRule="auto"/>
      </w:pPr>
      <w:r>
        <w:separator/>
      </w:r>
    </w:p>
  </w:endnote>
  <w:endnote w:type="continuationSeparator" w:id="0">
    <w:p w14:paraId="2FA3F7F3" w14:textId="77777777" w:rsidR="007E1BEF" w:rsidRDefault="007E1BEF" w:rsidP="004E2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F9F9A" w14:textId="77777777" w:rsidR="007E1BEF" w:rsidRDefault="007E1BEF" w:rsidP="004E26D1">
      <w:pPr>
        <w:spacing w:after="0" w:line="240" w:lineRule="auto"/>
      </w:pPr>
      <w:r>
        <w:separator/>
      </w:r>
    </w:p>
  </w:footnote>
  <w:footnote w:type="continuationSeparator" w:id="0">
    <w:p w14:paraId="7156F570" w14:textId="77777777" w:rsidR="007E1BEF" w:rsidRDefault="007E1BEF" w:rsidP="004E26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F3C17"/>
    <w:multiLevelType w:val="hybridMultilevel"/>
    <w:tmpl w:val="FB20A9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71D46"/>
    <w:multiLevelType w:val="hybridMultilevel"/>
    <w:tmpl w:val="367203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B3212"/>
    <w:multiLevelType w:val="hybridMultilevel"/>
    <w:tmpl w:val="3ED4C0E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D81B9A"/>
    <w:multiLevelType w:val="hybridMultilevel"/>
    <w:tmpl w:val="16A069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831432">
    <w:abstractNumId w:val="3"/>
  </w:num>
  <w:num w:numId="2" w16cid:durableId="1975597589">
    <w:abstractNumId w:val="0"/>
  </w:num>
  <w:num w:numId="3" w16cid:durableId="1952855659">
    <w:abstractNumId w:val="2"/>
  </w:num>
  <w:num w:numId="4" w16cid:durableId="2084834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6D1"/>
    <w:rsid w:val="00002BE4"/>
    <w:rsid w:val="00004D30"/>
    <w:rsid w:val="000A7879"/>
    <w:rsid w:val="001C63A3"/>
    <w:rsid w:val="00384877"/>
    <w:rsid w:val="003A583C"/>
    <w:rsid w:val="004D5DB6"/>
    <w:rsid w:val="004E26D1"/>
    <w:rsid w:val="005262DB"/>
    <w:rsid w:val="005E24CC"/>
    <w:rsid w:val="0066315C"/>
    <w:rsid w:val="00703FCC"/>
    <w:rsid w:val="00737CB9"/>
    <w:rsid w:val="007A7A70"/>
    <w:rsid w:val="007E1BEF"/>
    <w:rsid w:val="00942886"/>
    <w:rsid w:val="00A25651"/>
    <w:rsid w:val="00A56F4F"/>
    <w:rsid w:val="00AE49B8"/>
    <w:rsid w:val="00B71604"/>
    <w:rsid w:val="00BA2963"/>
    <w:rsid w:val="00BB5FCF"/>
    <w:rsid w:val="00C362E1"/>
    <w:rsid w:val="00D47F36"/>
    <w:rsid w:val="00D84231"/>
    <w:rsid w:val="00E1753B"/>
    <w:rsid w:val="00E760AF"/>
    <w:rsid w:val="00F25F59"/>
    <w:rsid w:val="00F5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28DAE"/>
  <w15:chartTrackingRefBased/>
  <w15:docId w15:val="{A25D09F6-4484-4C1C-9E46-A719DF401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6D1"/>
  </w:style>
  <w:style w:type="paragraph" w:styleId="Footer">
    <w:name w:val="footer"/>
    <w:basedOn w:val="Normal"/>
    <w:link w:val="FooterChar"/>
    <w:uiPriority w:val="99"/>
    <w:unhideWhenUsed/>
    <w:rsid w:val="004E2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6D1"/>
  </w:style>
  <w:style w:type="character" w:customStyle="1" w:styleId="Heading1Char">
    <w:name w:val="Heading 1 Char"/>
    <w:basedOn w:val="DefaultParagraphFont"/>
    <w:link w:val="Heading1"/>
    <w:uiPriority w:val="9"/>
    <w:rsid w:val="004E2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6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E2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a217bfd-7fc6-4e23-babe-07368f99370d}" enabled="1" method="Standard" siteId="{fda9decf-e892-43ac-9d9f-1a493f9f98d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1434</Words>
  <Characters>8176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Yağcı, Mehmet</dc:creator>
  <cp:keywords/>
  <dc:description/>
  <cp:lastModifiedBy>Yağcı, Mehmet</cp:lastModifiedBy>
  <cp:revision>8</cp:revision>
  <dcterms:created xsi:type="dcterms:W3CDTF">2024-12-29T11:04:00Z</dcterms:created>
  <dcterms:modified xsi:type="dcterms:W3CDTF">2025-03-16T05:20:00Z</dcterms:modified>
</cp:coreProperties>
</file>