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96" w:rsidRDefault="005D3396" w:rsidP="00E90CF8">
      <w:pPr>
        <w:rPr>
          <w:sz w:val="32"/>
          <w:szCs w:val="32"/>
          <w:u w:val="single"/>
        </w:rPr>
      </w:pPr>
      <w:r>
        <w:rPr>
          <w:sz w:val="32"/>
          <w:szCs w:val="32"/>
          <w:u w:val="single"/>
        </w:rPr>
        <w:t>PART IV</w:t>
      </w:r>
    </w:p>
    <w:p w:rsidR="00C11791" w:rsidRPr="00E90CF8" w:rsidRDefault="00C11791" w:rsidP="00E90CF8">
      <w:pPr>
        <w:rPr>
          <w:sz w:val="32"/>
          <w:szCs w:val="32"/>
          <w:u w:val="single"/>
        </w:rPr>
      </w:pPr>
    </w:p>
    <w:p w:rsidR="005D3396" w:rsidRPr="00576D2D" w:rsidRDefault="005D3396" w:rsidP="005D3396">
      <w:pPr>
        <w:tabs>
          <w:tab w:val="center" w:pos="4680"/>
        </w:tabs>
        <w:jc w:val="center"/>
        <w:rPr>
          <w:rFonts w:ascii="Courier New" w:hAnsi="Courier New" w:cs="Courier New"/>
          <w:b/>
          <w:sz w:val="40"/>
          <w:szCs w:val="40"/>
        </w:rPr>
      </w:pPr>
      <w:r w:rsidRPr="00576D2D">
        <w:rPr>
          <w:rFonts w:ascii="Courier New" w:hAnsi="Courier New" w:cs="Courier New"/>
          <w:b/>
          <w:sz w:val="40"/>
          <w:szCs w:val="40"/>
        </w:rPr>
        <w:t xml:space="preserve">Comp 490 Software </w:t>
      </w:r>
      <w:r>
        <w:rPr>
          <w:rFonts w:ascii="Courier New" w:hAnsi="Courier New" w:cs="Courier New"/>
          <w:b/>
          <w:sz w:val="40"/>
          <w:szCs w:val="40"/>
        </w:rPr>
        <w:t>Design</w:t>
      </w:r>
    </w:p>
    <w:p w:rsidR="005D3396" w:rsidRDefault="005D3396" w:rsidP="005D3396">
      <w:pPr>
        <w:jc w:val="center"/>
        <w:rPr>
          <w:rFonts w:ascii="Courier New" w:hAnsi="Courier New" w:cs="Courier New"/>
          <w:b/>
          <w:sz w:val="36"/>
          <w:szCs w:val="36"/>
        </w:rPr>
      </w:pPr>
    </w:p>
    <w:p w:rsidR="005D3396" w:rsidRDefault="005D3396" w:rsidP="005D3396">
      <w:pPr>
        <w:jc w:val="center"/>
        <w:rPr>
          <w:rFonts w:ascii="Courier New" w:hAnsi="Courier New" w:cs="Courier New"/>
          <w:b/>
          <w:sz w:val="36"/>
          <w:szCs w:val="36"/>
        </w:rPr>
      </w:pPr>
    </w:p>
    <w:p w:rsidR="005D3396" w:rsidRDefault="005D3396" w:rsidP="005D3396">
      <w:pPr>
        <w:jc w:val="center"/>
        <w:rPr>
          <w:rFonts w:ascii="Courier New" w:hAnsi="Courier New" w:cs="Courier New"/>
          <w:b/>
          <w:sz w:val="36"/>
          <w:szCs w:val="36"/>
        </w:rPr>
      </w:pPr>
      <w:r>
        <w:rPr>
          <w:rFonts w:ascii="Courier New" w:hAnsi="Courier New" w:cs="Courier New"/>
          <w:b/>
          <w:noProof/>
          <w:sz w:val="36"/>
          <w:szCs w:val="36"/>
        </w:rPr>
        <w:drawing>
          <wp:inline distT="0" distB="0" distL="0" distR="0">
            <wp:extent cx="2504440" cy="155067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04440" cy="1550670"/>
                    </a:xfrm>
                    <a:prstGeom prst="rect">
                      <a:avLst/>
                    </a:prstGeom>
                    <a:noFill/>
                    <a:ln w="9525">
                      <a:noFill/>
                      <a:miter lim="800000"/>
                      <a:headEnd/>
                      <a:tailEnd/>
                    </a:ln>
                  </pic:spPr>
                </pic:pic>
              </a:graphicData>
            </a:graphic>
          </wp:inline>
        </w:drawing>
      </w:r>
    </w:p>
    <w:p w:rsidR="005D3396" w:rsidRDefault="005D3396" w:rsidP="005D3396">
      <w:pPr>
        <w:jc w:val="center"/>
        <w:rPr>
          <w:rFonts w:ascii="Courier New" w:hAnsi="Courier New" w:cs="Courier New"/>
          <w:b/>
          <w:sz w:val="36"/>
          <w:szCs w:val="36"/>
        </w:rPr>
      </w:pPr>
    </w:p>
    <w:p w:rsidR="005D3396" w:rsidRPr="005D3396" w:rsidRDefault="005D3396" w:rsidP="005D3396">
      <w:pPr>
        <w:jc w:val="center"/>
        <w:rPr>
          <w:rFonts w:ascii="Courier New" w:hAnsi="Courier New" w:cs="Courier New"/>
          <w:b/>
          <w:sz w:val="18"/>
          <w:szCs w:val="18"/>
        </w:rPr>
      </w:pPr>
    </w:p>
    <w:p w:rsidR="005D3396" w:rsidRPr="001F3843" w:rsidRDefault="005D3396" w:rsidP="005D3396">
      <w:pPr>
        <w:jc w:val="center"/>
        <w:rPr>
          <w:rFonts w:ascii="Courier New" w:hAnsi="Courier New" w:cs="Courier New"/>
          <w:b/>
          <w:sz w:val="18"/>
          <w:szCs w:val="18"/>
        </w:rPr>
      </w:pPr>
    </w:p>
    <w:p w:rsidR="005D3396" w:rsidRDefault="005D3396" w:rsidP="005D3396">
      <w:pPr>
        <w:jc w:val="center"/>
        <w:rPr>
          <w:rFonts w:ascii="Courier New" w:hAnsi="Courier New" w:cs="Courier New"/>
          <w:b/>
          <w:sz w:val="28"/>
          <w:szCs w:val="28"/>
        </w:rPr>
      </w:pPr>
      <w:r>
        <w:rPr>
          <w:rFonts w:ascii="Courier New" w:hAnsi="Courier New" w:cs="Courier New"/>
          <w:b/>
          <w:sz w:val="28"/>
          <w:szCs w:val="28"/>
        </w:rPr>
        <w:t xml:space="preserve">California State University Northridge </w:t>
      </w:r>
    </w:p>
    <w:p w:rsidR="005D3396" w:rsidRDefault="005D3396" w:rsidP="005D3396">
      <w:pPr>
        <w:jc w:val="center"/>
        <w:rPr>
          <w:rFonts w:ascii="Courier New" w:hAnsi="Courier New" w:cs="Courier New"/>
          <w:b/>
          <w:sz w:val="28"/>
          <w:szCs w:val="28"/>
        </w:rPr>
      </w:pPr>
      <w:r>
        <w:rPr>
          <w:rFonts w:ascii="Courier New" w:hAnsi="Courier New" w:cs="Courier New"/>
          <w:b/>
          <w:sz w:val="28"/>
          <w:szCs w:val="28"/>
        </w:rPr>
        <w:t>Computer Science Department</w:t>
      </w:r>
    </w:p>
    <w:p w:rsidR="005D3396" w:rsidRDefault="005D3396" w:rsidP="005D3396">
      <w:pPr>
        <w:jc w:val="center"/>
        <w:rPr>
          <w:rFonts w:ascii="Arial Black" w:hAnsi="Arial Black" w:cs="Courier New"/>
          <w:sz w:val="36"/>
          <w:szCs w:val="36"/>
        </w:rPr>
      </w:pPr>
      <w:r>
        <w:rPr>
          <w:rFonts w:ascii="Arial Black" w:hAnsi="Arial Black" w:cs="Courier New"/>
          <w:b/>
          <w:sz w:val="36"/>
          <w:szCs w:val="36"/>
        </w:rPr>
        <w:t>Scorch3d Earth</w:t>
      </w:r>
    </w:p>
    <w:p w:rsidR="005D3396" w:rsidRDefault="005D3396" w:rsidP="005D3396">
      <w:pPr>
        <w:jc w:val="center"/>
        <w:rPr>
          <w:rFonts w:ascii="Courier New" w:hAnsi="Courier New" w:cs="Courier New"/>
        </w:rPr>
      </w:pPr>
      <w:r>
        <w:rPr>
          <w:rFonts w:ascii="Courier New" w:hAnsi="Courier New" w:cs="Courier New"/>
        </w:rPr>
        <w:t>By: Matthew Hoggan</w:t>
      </w:r>
    </w:p>
    <w:p w:rsidR="005D3396" w:rsidRDefault="005D3396" w:rsidP="005D3396">
      <w:pPr>
        <w:jc w:val="center"/>
        <w:rPr>
          <w:rFonts w:ascii="Courier New" w:hAnsi="Courier New" w:cs="Courier New"/>
        </w:rPr>
      </w:pPr>
      <w:r>
        <w:rPr>
          <w:rFonts w:ascii="Courier New" w:hAnsi="Courier New" w:cs="Courier New"/>
        </w:rPr>
        <w:t>Hangul Lim</w:t>
      </w:r>
    </w:p>
    <w:p w:rsidR="005D3396" w:rsidRDefault="005D3396" w:rsidP="005D3396">
      <w:pPr>
        <w:jc w:val="center"/>
        <w:rPr>
          <w:rFonts w:ascii="Courier New" w:hAnsi="Courier New" w:cs="Courier New"/>
        </w:rPr>
      </w:pPr>
      <w:r>
        <w:rPr>
          <w:rFonts w:ascii="Courier New" w:hAnsi="Courier New" w:cs="Courier New"/>
        </w:rPr>
        <w:t xml:space="preserve">    David Schaffer</w:t>
      </w:r>
    </w:p>
    <w:p w:rsidR="005D3396" w:rsidRDefault="009B1704" w:rsidP="005D3396">
      <w:pPr>
        <w:jc w:val="center"/>
        <w:rPr>
          <w:rFonts w:ascii="Courier New" w:hAnsi="Courier New" w:cs="Courier New"/>
        </w:rPr>
      </w:pPr>
      <w:r>
        <w:rPr>
          <w:rFonts w:ascii="Courier New" w:hAnsi="Courier New" w:cs="Courier New"/>
        </w:rPr>
        <w:t xml:space="preserve">     Davit</w:t>
      </w:r>
      <w:r w:rsidR="005D3396">
        <w:rPr>
          <w:rFonts w:ascii="Courier New" w:hAnsi="Courier New" w:cs="Courier New"/>
        </w:rPr>
        <w:t xml:space="preserve"> Stepanyan</w:t>
      </w:r>
    </w:p>
    <w:p w:rsidR="005D3396" w:rsidRPr="0003453E" w:rsidRDefault="005D3396" w:rsidP="005D3396">
      <w:pPr>
        <w:jc w:val="center"/>
        <w:rPr>
          <w:rFonts w:ascii="Courier New" w:hAnsi="Courier New" w:cs="Courier New"/>
          <w:u w:val="single"/>
        </w:rPr>
      </w:pPr>
    </w:p>
    <w:p w:rsidR="005D3396" w:rsidRPr="00477443" w:rsidRDefault="005D3396" w:rsidP="005D3396">
      <w:pPr>
        <w:ind w:left="3600"/>
        <w:rPr>
          <w:rFonts w:ascii="Courier New" w:hAnsi="Courier New" w:cs="Courier New"/>
        </w:rPr>
      </w:pPr>
      <w:r w:rsidRPr="00477443">
        <w:rPr>
          <w:rFonts w:ascii="Courier New" w:hAnsi="Courier New" w:cs="Courier New"/>
        </w:rPr>
        <w:t>Author:</w:t>
      </w:r>
      <w:r>
        <w:rPr>
          <w:rFonts w:ascii="Courier New" w:hAnsi="Courier New" w:cs="Courier New"/>
        </w:rPr>
        <w:t xml:space="preserve"> Matthew Hoggan</w:t>
      </w:r>
      <w:r w:rsidRPr="00477443">
        <w:rPr>
          <w:rFonts w:ascii="Courier New" w:hAnsi="Courier New" w:cs="Courier New"/>
        </w:rPr>
        <w:t xml:space="preserve"> </w:t>
      </w:r>
    </w:p>
    <w:p w:rsidR="005D3396" w:rsidRPr="00477443" w:rsidRDefault="005D3396" w:rsidP="005D3396">
      <w:pPr>
        <w:ind w:left="2880" w:firstLine="720"/>
        <w:rPr>
          <w:rFonts w:ascii="Courier New" w:hAnsi="Courier New" w:cs="Courier New"/>
        </w:rPr>
      </w:pPr>
      <w:r w:rsidRPr="00477443">
        <w:rPr>
          <w:rFonts w:ascii="Courier New" w:hAnsi="Courier New" w:cs="Courier New"/>
        </w:rPr>
        <w:t>Creation Date:</w:t>
      </w:r>
      <w:r>
        <w:rPr>
          <w:rFonts w:ascii="Courier New" w:hAnsi="Courier New" w:cs="Courier New"/>
        </w:rPr>
        <w:t xml:space="preserve"> 9/25/2010</w:t>
      </w:r>
    </w:p>
    <w:p w:rsidR="005D3396" w:rsidRPr="00477443" w:rsidRDefault="005D3396" w:rsidP="005D3396">
      <w:pPr>
        <w:ind w:left="2880" w:firstLine="720"/>
        <w:rPr>
          <w:rFonts w:ascii="Courier New" w:hAnsi="Courier New" w:cs="Courier New"/>
        </w:rPr>
      </w:pPr>
      <w:r>
        <w:rPr>
          <w:rFonts w:ascii="Courier New" w:hAnsi="Courier New" w:cs="Courier New"/>
        </w:rPr>
        <w:t xml:space="preserve">Last </w:t>
      </w:r>
      <w:r w:rsidR="00EA13C4">
        <w:rPr>
          <w:rFonts w:ascii="Courier New" w:hAnsi="Courier New" w:cs="Courier New"/>
        </w:rPr>
        <w:t>Revised: 5</w:t>
      </w:r>
      <w:r>
        <w:rPr>
          <w:rFonts w:ascii="Courier New" w:hAnsi="Courier New" w:cs="Courier New"/>
        </w:rPr>
        <w:t>/</w:t>
      </w:r>
      <w:r w:rsidR="00EA13C4">
        <w:rPr>
          <w:rFonts w:ascii="Courier New" w:hAnsi="Courier New" w:cs="Courier New"/>
        </w:rPr>
        <w:t>11</w:t>
      </w:r>
      <w:r w:rsidR="005C6F47">
        <w:rPr>
          <w:rFonts w:ascii="Courier New" w:hAnsi="Courier New" w:cs="Courier New"/>
        </w:rPr>
        <w:t>/2011</w:t>
      </w:r>
    </w:p>
    <w:p w:rsidR="005D3396" w:rsidRDefault="00EA13C4" w:rsidP="005D3396">
      <w:pPr>
        <w:ind w:left="2880" w:firstLine="720"/>
        <w:rPr>
          <w:rFonts w:ascii="Courier New" w:hAnsi="Courier New" w:cs="Courier New"/>
        </w:rPr>
      </w:pPr>
      <w:r>
        <w:rPr>
          <w:rFonts w:ascii="Courier New" w:hAnsi="Courier New" w:cs="Courier New"/>
        </w:rPr>
        <w:t>Version: 1772</w:t>
      </w:r>
    </w:p>
    <w:p w:rsidR="005D3396" w:rsidRPr="00D2592A" w:rsidRDefault="005D3396" w:rsidP="005D3396">
      <w:pPr>
        <w:jc w:val="center"/>
      </w:pPr>
    </w:p>
    <w:p w:rsidR="005D3396" w:rsidRDefault="005D3396" w:rsidP="005D3396">
      <w:pPr>
        <w:jc w:val="center"/>
        <w:rPr>
          <w:sz w:val="36"/>
          <w:szCs w:val="36"/>
        </w:rPr>
      </w:pPr>
      <w:r>
        <w:rPr>
          <w:u w:val="single"/>
        </w:rPr>
        <w:br w:type="page"/>
      </w:r>
    </w:p>
    <w:sdt>
      <w:sdtPr>
        <w:rPr>
          <w:rFonts w:ascii="Times New Roman" w:eastAsia="Lucida Sans Unicode" w:hAnsi="Times New Roman" w:cs="Times New Roman"/>
          <w:b w:val="0"/>
          <w:bCs w:val="0"/>
          <w:color w:val="auto"/>
          <w:sz w:val="24"/>
          <w:szCs w:val="24"/>
        </w:rPr>
        <w:id w:val="313159685"/>
        <w:docPartObj>
          <w:docPartGallery w:val="Table of Contents"/>
          <w:docPartUnique/>
        </w:docPartObj>
      </w:sdtPr>
      <w:sdtContent>
        <w:p w:rsidR="005D3396" w:rsidRDefault="005D3396">
          <w:pPr>
            <w:pStyle w:val="TOCHeading"/>
          </w:pPr>
          <w:r>
            <w:t>Contents</w:t>
          </w:r>
        </w:p>
        <w:p w:rsidR="00D10E90" w:rsidRDefault="009D6203">
          <w:pPr>
            <w:pStyle w:val="TOC1"/>
            <w:tabs>
              <w:tab w:val="right" w:leader="dot" w:pos="9350"/>
            </w:tabs>
            <w:rPr>
              <w:rFonts w:asciiTheme="minorHAnsi" w:eastAsiaTheme="minorEastAsia" w:hAnsiTheme="minorHAnsi" w:cstheme="minorBidi"/>
              <w:noProof/>
              <w:kern w:val="0"/>
              <w:sz w:val="22"/>
              <w:szCs w:val="22"/>
            </w:rPr>
          </w:pPr>
          <w:r>
            <w:fldChar w:fldCharType="begin"/>
          </w:r>
          <w:r w:rsidR="005D3396">
            <w:instrText xml:space="preserve"> TOC \o "1-3" \h \z \u </w:instrText>
          </w:r>
          <w:r>
            <w:fldChar w:fldCharType="separate"/>
          </w:r>
          <w:hyperlink w:anchor="_Toc290338112" w:history="1">
            <w:r w:rsidR="00D10E90" w:rsidRPr="000643D2">
              <w:rPr>
                <w:rStyle w:val="Hyperlink"/>
                <w:noProof/>
              </w:rPr>
              <w:t>Introduction</w:t>
            </w:r>
            <w:r w:rsidR="00D10E90">
              <w:rPr>
                <w:noProof/>
                <w:webHidden/>
              </w:rPr>
              <w:tab/>
            </w:r>
            <w:r>
              <w:rPr>
                <w:noProof/>
                <w:webHidden/>
              </w:rPr>
              <w:fldChar w:fldCharType="begin"/>
            </w:r>
            <w:r w:rsidR="00D10E90">
              <w:rPr>
                <w:noProof/>
                <w:webHidden/>
              </w:rPr>
              <w:instrText xml:space="preserve"> PAGEREF _Toc290338112 \h </w:instrText>
            </w:r>
            <w:r>
              <w:rPr>
                <w:noProof/>
                <w:webHidden/>
              </w:rPr>
            </w:r>
            <w:r>
              <w:rPr>
                <w:noProof/>
                <w:webHidden/>
              </w:rPr>
              <w:fldChar w:fldCharType="separate"/>
            </w:r>
            <w:r w:rsidR="00EA13C4">
              <w:rPr>
                <w:noProof/>
                <w:webHidden/>
              </w:rPr>
              <w:t>3</w:t>
            </w:r>
            <w:r>
              <w:rPr>
                <w:noProof/>
                <w:webHidden/>
              </w:rPr>
              <w:fldChar w:fldCharType="end"/>
            </w:r>
          </w:hyperlink>
        </w:p>
        <w:p w:rsidR="00D10E90" w:rsidRDefault="009D6203">
          <w:pPr>
            <w:pStyle w:val="TOC1"/>
            <w:tabs>
              <w:tab w:val="right" w:leader="dot" w:pos="9350"/>
            </w:tabs>
            <w:rPr>
              <w:rFonts w:asciiTheme="minorHAnsi" w:eastAsiaTheme="minorEastAsia" w:hAnsiTheme="minorHAnsi" w:cstheme="minorBidi"/>
              <w:noProof/>
              <w:kern w:val="0"/>
              <w:sz w:val="22"/>
              <w:szCs w:val="22"/>
            </w:rPr>
          </w:pPr>
          <w:hyperlink w:anchor="_Toc290338113" w:history="1">
            <w:r w:rsidR="00D10E90" w:rsidRPr="000643D2">
              <w:rPr>
                <w:rStyle w:val="Hyperlink"/>
                <w:noProof/>
              </w:rPr>
              <w:t>System Overview</w:t>
            </w:r>
            <w:r w:rsidR="00D10E90">
              <w:rPr>
                <w:noProof/>
                <w:webHidden/>
              </w:rPr>
              <w:tab/>
            </w:r>
            <w:r>
              <w:rPr>
                <w:noProof/>
                <w:webHidden/>
              </w:rPr>
              <w:fldChar w:fldCharType="begin"/>
            </w:r>
            <w:r w:rsidR="00D10E90">
              <w:rPr>
                <w:noProof/>
                <w:webHidden/>
              </w:rPr>
              <w:instrText xml:space="preserve"> PAGEREF _Toc290338113 \h </w:instrText>
            </w:r>
            <w:r>
              <w:rPr>
                <w:noProof/>
                <w:webHidden/>
              </w:rPr>
            </w:r>
            <w:r>
              <w:rPr>
                <w:noProof/>
                <w:webHidden/>
              </w:rPr>
              <w:fldChar w:fldCharType="separate"/>
            </w:r>
            <w:r w:rsidR="00EA13C4">
              <w:rPr>
                <w:noProof/>
                <w:webHidden/>
              </w:rPr>
              <w:t>3</w:t>
            </w:r>
            <w:r>
              <w:rPr>
                <w:noProof/>
                <w:webHidden/>
              </w:rPr>
              <w:fldChar w:fldCharType="end"/>
            </w:r>
          </w:hyperlink>
        </w:p>
        <w:p w:rsidR="00D10E90" w:rsidRDefault="009D6203">
          <w:pPr>
            <w:pStyle w:val="TOC1"/>
            <w:tabs>
              <w:tab w:val="right" w:leader="dot" w:pos="9350"/>
            </w:tabs>
            <w:rPr>
              <w:rFonts w:asciiTheme="minorHAnsi" w:eastAsiaTheme="minorEastAsia" w:hAnsiTheme="minorHAnsi" w:cstheme="minorBidi"/>
              <w:noProof/>
              <w:kern w:val="0"/>
              <w:sz w:val="22"/>
              <w:szCs w:val="22"/>
            </w:rPr>
          </w:pPr>
          <w:hyperlink w:anchor="_Toc290338114" w:history="1">
            <w:r w:rsidR="00D10E90" w:rsidRPr="000643D2">
              <w:rPr>
                <w:rStyle w:val="Hyperlink"/>
                <w:noProof/>
              </w:rPr>
              <w:t>Design Considerations</w:t>
            </w:r>
            <w:r w:rsidR="00D10E90">
              <w:rPr>
                <w:noProof/>
                <w:webHidden/>
              </w:rPr>
              <w:tab/>
            </w:r>
            <w:r>
              <w:rPr>
                <w:noProof/>
                <w:webHidden/>
              </w:rPr>
              <w:fldChar w:fldCharType="begin"/>
            </w:r>
            <w:r w:rsidR="00D10E90">
              <w:rPr>
                <w:noProof/>
                <w:webHidden/>
              </w:rPr>
              <w:instrText xml:space="preserve"> PAGEREF _Toc290338114 \h </w:instrText>
            </w:r>
            <w:r>
              <w:rPr>
                <w:noProof/>
                <w:webHidden/>
              </w:rPr>
            </w:r>
            <w:r>
              <w:rPr>
                <w:noProof/>
                <w:webHidden/>
              </w:rPr>
              <w:fldChar w:fldCharType="separate"/>
            </w:r>
            <w:r w:rsidR="00EA13C4">
              <w:rPr>
                <w:noProof/>
                <w:webHidden/>
              </w:rPr>
              <w:t>3</w:t>
            </w:r>
            <w:r>
              <w:rPr>
                <w:noProof/>
                <w:webHidden/>
              </w:rPr>
              <w:fldChar w:fldCharType="end"/>
            </w:r>
          </w:hyperlink>
        </w:p>
        <w:p w:rsidR="00D10E90" w:rsidRDefault="009D6203">
          <w:pPr>
            <w:pStyle w:val="TOC2"/>
            <w:tabs>
              <w:tab w:val="right" w:leader="dot" w:pos="9350"/>
            </w:tabs>
            <w:rPr>
              <w:rFonts w:asciiTheme="minorHAnsi" w:eastAsiaTheme="minorEastAsia" w:hAnsiTheme="minorHAnsi" w:cstheme="minorBidi"/>
              <w:noProof/>
              <w:kern w:val="0"/>
              <w:sz w:val="22"/>
              <w:szCs w:val="22"/>
            </w:rPr>
          </w:pPr>
          <w:hyperlink w:anchor="_Toc290338115" w:history="1">
            <w:r w:rsidR="00D10E90" w:rsidRPr="000643D2">
              <w:rPr>
                <w:rStyle w:val="Hyperlink"/>
                <w:i/>
                <w:noProof/>
              </w:rPr>
              <w:t>Assumptions and Dependencies</w:t>
            </w:r>
            <w:r w:rsidR="00D10E90">
              <w:rPr>
                <w:noProof/>
                <w:webHidden/>
              </w:rPr>
              <w:tab/>
            </w:r>
            <w:r>
              <w:rPr>
                <w:noProof/>
                <w:webHidden/>
              </w:rPr>
              <w:fldChar w:fldCharType="begin"/>
            </w:r>
            <w:r w:rsidR="00D10E90">
              <w:rPr>
                <w:noProof/>
                <w:webHidden/>
              </w:rPr>
              <w:instrText xml:space="preserve"> PAGEREF _Toc290338115 \h </w:instrText>
            </w:r>
            <w:r>
              <w:rPr>
                <w:noProof/>
                <w:webHidden/>
              </w:rPr>
            </w:r>
            <w:r>
              <w:rPr>
                <w:noProof/>
                <w:webHidden/>
              </w:rPr>
              <w:fldChar w:fldCharType="separate"/>
            </w:r>
            <w:r w:rsidR="00EA13C4">
              <w:rPr>
                <w:noProof/>
                <w:webHidden/>
              </w:rPr>
              <w:t>3</w:t>
            </w:r>
            <w:r>
              <w:rPr>
                <w:noProof/>
                <w:webHidden/>
              </w:rPr>
              <w:fldChar w:fldCharType="end"/>
            </w:r>
          </w:hyperlink>
        </w:p>
        <w:p w:rsidR="00D10E90" w:rsidRDefault="009D6203">
          <w:pPr>
            <w:pStyle w:val="TOC2"/>
            <w:tabs>
              <w:tab w:val="right" w:leader="dot" w:pos="9350"/>
            </w:tabs>
            <w:rPr>
              <w:rFonts w:asciiTheme="minorHAnsi" w:eastAsiaTheme="minorEastAsia" w:hAnsiTheme="minorHAnsi" w:cstheme="minorBidi"/>
              <w:noProof/>
              <w:kern w:val="0"/>
              <w:sz w:val="22"/>
              <w:szCs w:val="22"/>
            </w:rPr>
          </w:pPr>
          <w:hyperlink w:anchor="_Toc290338116" w:history="1">
            <w:r w:rsidR="00D10E90" w:rsidRPr="000643D2">
              <w:rPr>
                <w:rStyle w:val="Hyperlink"/>
                <w:noProof/>
              </w:rPr>
              <w:t>General Constraints</w:t>
            </w:r>
            <w:r w:rsidR="00D10E90">
              <w:rPr>
                <w:noProof/>
                <w:webHidden/>
              </w:rPr>
              <w:tab/>
            </w:r>
            <w:r>
              <w:rPr>
                <w:noProof/>
                <w:webHidden/>
              </w:rPr>
              <w:fldChar w:fldCharType="begin"/>
            </w:r>
            <w:r w:rsidR="00D10E90">
              <w:rPr>
                <w:noProof/>
                <w:webHidden/>
              </w:rPr>
              <w:instrText xml:space="preserve"> PAGEREF _Toc290338116 \h </w:instrText>
            </w:r>
            <w:r>
              <w:rPr>
                <w:noProof/>
                <w:webHidden/>
              </w:rPr>
            </w:r>
            <w:r>
              <w:rPr>
                <w:noProof/>
                <w:webHidden/>
              </w:rPr>
              <w:fldChar w:fldCharType="separate"/>
            </w:r>
            <w:r w:rsidR="00EA13C4">
              <w:rPr>
                <w:noProof/>
                <w:webHidden/>
              </w:rPr>
              <w:t>4</w:t>
            </w:r>
            <w:r>
              <w:rPr>
                <w:noProof/>
                <w:webHidden/>
              </w:rPr>
              <w:fldChar w:fldCharType="end"/>
            </w:r>
          </w:hyperlink>
        </w:p>
        <w:p w:rsidR="00D10E90" w:rsidRDefault="009D6203">
          <w:pPr>
            <w:pStyle w:val="TOC1"/>
            <w:tabs>
              <w:tab w:val="right" w:leader="dot" w:pos="9350"/>
            </w:tabs>
            <w:rPr>
              <w:rFonts w:asciiTheme="minorHAnsi" w:eastAsiaTheme="minorEastAsia" w:hAnsiTheme="minorHAnsi" w:cstheme="minorBidi"/>
              <w:noProof/>
              <w:kern w:val="0"/>
              <w:sz w:val="22"/>
              <w:szCs w:val="22"/>
            </w:rPr>
          </w:pPr>
          <w:hyperlink w:anchor="_Toc290338117" w:history="1">
            <w:r w:rsidR="00D10E90" w:rsidRPr="000643D2">
              <w:rPr>
                <w:rStyle w:val="Hyperlink"/>
                <w:noProof/>
              </w:rPr>
              <w:t>System Architecture</w:t>
            </w:r>
            <w:r w:rsidR="00D10E90">
              <w:rPr>
                <w:noProof/>
                <w:webHidden/>
              </w:rPr>
              <w:tab/>
            </w:r>
            <w:r>
              <w:rPr>
                <w:noProof/>
                <w:webHidden/>
              </w:rPr>
              <w:fldChar w:fldCharType="begin"/>
            </w:r>
            <w:r w:rsidR="00D10E90">
              <w:rPr>
                <w:noProof/>
                <w:webHidden/>
              </w:rPr>
              <w:instrText xml:space="preserve"> PAGEREF _Toc290338117 \h </w:instrText>
            </w:r>
            <w:r>
              <w:rPr>
                <w:noProof/>
                <w:webHidden/>
              </w:rPr>
            </w:r>
            <w:r>
              <w:rPr>
                <w:noProof/>
                <w:webHidden/>
              </w:rPr>
              <w:fldChar w:fldCharType="separate"/>
            </w:r>
            <w:r w:rsidR="00EA13C4">
              <w:rPr>
                <w:noProof/>
                <w:webHidden/>
              </w:rPr>
              <w:t>4</w:t>
            </w:r>
            <w:r>
              <w:rPr>
                <w:noProof/>
                <w:webHidden/>
              </w:rPr>
              <w:fldChar w:fldCharType="end"/>
            </w:r>
          </w:hyperlink>
        </w:p>
        <w:p w:rsidR="00D10E90" w:rsidRDefault="009D6203">
          <w:pPr>
            <w:pStyle w:val="TOC2"/>
            <w:tabs>
              <w:tab w:val="right" w:leader="dot" w:pos="9350"/>
            </w:tabs>
            <w:rPr>
              <w:rFonts w:asciiTheme="minorHAnsi" w:eastAsiaTheme="minorEastAsia" w:hAnsiTheme="minorHAnsi" w:cstheme="minorBidi"/>
              <w:noProof/>
              <w:kern w:val="0"/>
              <w:sz w:val="22"/>
              <w:szCs w:val="22"/>
            </w:rPr>
          </w:pPr>
          <w:hyperlink w:anchor="_Toc290338118" w:history="1">
            <w:r w:rsidR="00D10E90" w:rsidRPr="000643D2">
              <w:rPr>
                <w:rStyle w:val="Hyperlink"/>
                <w:i/>
                <w:noProof/>
              </w:rPr>
              <w:t>Subsystem Architecture</w:t>
            </w:r>
            <w:r w:rsidR="00D10E90">
              <w:rPr>
                <w:noProof/>
                <w:webHidden/>
              </w:rPr>
              <w:tab/>
            </w:r>
            <w:r>
              <w:rPr>
                <w:noProof/>
                <w:webHidden/>
              </w:rPr>
              <w:fldChar w:fldCharType="begin"/>
            </w:r>
            <w:r w:rsidR="00D10E90">
              <w:rPr>
                <w:noProof/>
                <w:webHidden/>
              </w:rPr>
              <w:instrText xml:space="preserve"> PAGEREF _Toc290338118 \h </w:instrText>
            </w:r>
            <w:r>
              <w:rPr>
                <w:noProof/>
                <w:webHidden/>
              </w:rPr>
            </w:r>
            <w:r>
              <w:rPr>
                <w:noProof/>
                <w:webHidden/>
              </w:rPr>
              <w:fldChar w:fldCharType="separate"/>
            </w:r>
            <w:r w:rsidR="00EA13C4">
              <w:rPr>
                <w:noProof/>
                <w:webHidden/>
              </w:rPr>
              <w:t>5</w:t>
            </w:r>
            <w:r>
              <w:rPr>
                <w:noProof/>
                <w:webHidden/>
              </w:rPr>
              <w:fldChar w:fldCharType="end"/>
            </w:r>
          </w:hyperlink>
        </w:p>
        <w:p w:rsidR="00D10E90" w:rsidRDefault="009D6203">
          <w:pPr>
            <w:pStyle w:val="TOC1"/>
            <w:tabs>
              <w:tab w:val="right" w:leader="dot" w:pos="9350"/>
            </w:tabs>
            <w:rPr>
              <w:rFonts w:asciiTheme="minorHAnsi" w:eastAsiaTheme="minorEastAsia" w:hAnsiTheme="minorHAnsi" w:cstheme="minorBidi"/>
              <w:noProof/>
              <w:kern w:val="0"/>
              <w:sz w:val="22"/>
              <w:szCs w:val="22"/>
            </w:rPr>
          </w:pPr>
          <w:hyperlink w:anchor="_Toc290338119" w:history="1">
            <w:r w:rsidR="00D10E90" w:rsidRPr="000643D2">
              <w:rPr>
                <w:rStyle w:val="Hyperlink"/>
                <w:noProof/>
              </w:rPr>
              <w:t>Detailed System/Subsystem Design</w:t>
            </w:r>
            <w:r w:rsidR="00D10E90">
              <w:rPr>
                <w:noProof/>
                <w:webHidden/>
              </w:rPr>
              <w:tab/>
            </w:r>
            <w:r>
              <w:rPr>
                <w:noProof/>
                <w:webHidden/>
              </w:rPr>
              <w:fldChar w:fldCharType="begin"/>
            </w:r>
            <w:r w:rsidR="00D10E90">
              <w:rPr>
                <w:noProof/>
                <w:webHidden/>
              </w:rPr>
              <w:instrText xml:space="preserve"> PAGEREF _Toc290338119 \h </w:instrText>
            </w:r>
            <w:r>
              <w:rPr>
                <w:noProof/>
                <w:webHidden/>
              </w:rPr>
            </w:r>
            <w:r>
              <w:rPr>
                <w:noProof/>
                <w:webHidden/>
              </w:rPr>
              <w:fldChar w:fldCharType="separate"/>
            </w:r>
            <w:r w:rsidR="00EA13C4">
              <w:rPr>
                <w:noProof/>
                <w:webHidden/>
              </w:rPr>
              <w:t>5</w:t>
            </w:r>
            <w:r>
              <w:rPr>
                <w:noProof/>
                <w:webHidden/>
              </w:rPr>
              <w:fldChar w:fldCharType="end"/>
            </w:r>
          </w:hyperlink>
        </w:p>
        <w:p w:rsidR="00D10E90" w:rsidRDefault="009D6203">
          <w:pPr>
            <w:pStyle w:val="TOC2"/>
            <w:tabs>
              <w:tab w:val="right" w:leader="dot" w:pos="9350"/>
            </w:tabs>
            <w:rPr>
              <w:rFonts w:asciiTheme="minorHAnsi" w:eastAsiaTheme="minorEastAsia" w:hAnsiTheme="minorHAnsi" w:cstheme="minorBidi"/>
              <w:noProof/>
              <w:kern w:val="0"/>
              <w:sz w:val="22"/>
              <w:szCs w:val="22"/>
            </w:rPr>
          </w:pPr>
          <w:hyperlink w:anchor="_Toc290338120" w:history="1">
            <w:r w:rsidR="00D10E90" w:rsidRPr="000643D2">
              <w:rPr>
                <w:rStyle w:val="Hyperlink"/>
                <w:bCs/>
                <w:i/>
                <w:noProof/>
              </w:rPr>
              <w:t>Menu System</w:t>
            </w:r>
            <w:r w:rsidR="00D10E90">
              <w:rPr>
                <w:noProof/>
                <w:webHidden/>
              </w:rPr>
              <w:tab/>
            </w:r>
            <w:r>
              <w:rPr>
                <w:noProof/>
                <w:webHidden/>
              </w:rPr>
              <w:fldChar w:fldCharType="begin"/>
            </w:r>
            <w:r w:rsidR="00D10E90">
              <w:rPr>
                <w:noProof/>
                <w:webHidden/>
              </w:rPr>
              <w:instrText xml:space="preserve"> PAGEREF _Toc290338120 \h </w:instrText>
            </w:r>
            <w:r>
              <w:rPr>
                <w:noProof/>
                <w:webHidden/>
              </w:rPr>
            </w:r>
            <w:r>
              <w:rPr>
                <w:noProof/>
                <w:webHidden/>
              </w:rPr>
              <w:fldChar w:fldCharType="separate"/>
            </w:r>
            <w:r w:rsidR="00EA13C4">
              <w:rPr>
                <w:noProof/>
                <w:webHidden/>
              </w:rPr>
              <w:t>5</w:t>
            </w:r>
            <w:r>
              <w:rPr>
                <w:noProof/>
                <w:webHidden/>
              </w:rPr>
              <w:fldChar w:fldCharType="end"/>
            </w:r>
          </w:hyperlink>
        </w:p>
        <w:p w:rsidR="00D10E90" w:rsidRDefault="009D6203">
          <w:pPr>
            <w:pStyle w:val="TOC2"/>
            <w:tabs>
              <w:tab w:val="right" w:leader="dot" w:pos="9350"/>
            </w:tabs>
            <w:rPr>
              <w:rFonts w:asciiTheme="minorHAnsi" w:eastAsiaTheme="minorEastAsia" w:hAnsiTheme="minorHAnsi" w:cstheme="minorBidi"/>
              <w:noProof/>
              <w:kern w:val="0"/>
              <w:sz w:val="22"/>
              <w:szCs w:val="22"/>
            </w:rPr>
          </w:pPr>
          <w:hyperlink w:anchor="_Toc290338121" w:history="1">
            <w:r w:rsidR="00D10E90" w:rsidRPr="000643D2">
              <w:rPr>
                <w:rStyle w:val="Hyperlink"/>
                <w:bCs/>
                <w:i/>
                <w:noProof/>
              </w:rPr>
              <w:t>Play-Game System</w:t>
            </w:r>
            <w:r w:rsidR="00D10E90">
              <w:rPr>
                <w:noProof/>
                <w:webHidden/>
              </w:rPr>
              <w:tab/>
            </w:r>
            <w:r>
              <w:rPr>
                <w:noProof/>
                <w:webHidden/>
              </w:rPr>
              <w:fldChar w:fldCharType="begin"/>
            </w:r>
            <w:r w:rsidR="00D10E90">
              <w:rPr>
                <w:noProof/>
                <w:webHidden/>
              </w:rPr>
              <w:instrText xml:space="preserve"> PAGEREF _Toc290338121 \h </w:instrText>
            </w:r>
            <w:r>
              <w:rPr>
                <w:noProof/>
                <w:webHidden/>
              </w:rPr>
            </w:r>
            <w:r>
              <w:rPr>
                <w:noProof/>
                <w:webHidden/>
              </w:rPr>
              <w:fldChar w:fldCharType="separate"/>
            </w:r>
            <w:r w:rsidR="00EA13C4">
              <w:rPr>
                <w:noProof/>
                <w:webHidden/>
              </w:rPr>
              <w:t>7</w:t>
            </w:r>
            <w:r>
              <w:rPr>
                <w:noProof/>
                <w:webHidden/>
              </w:rPr>
              <w:fldChar w:fldCharType="end"/>
            </w:r>
          </w:hyperlink>
        </w:p>
        <w:p w:rsidR="00D10E90" w:rsidRDefault="009D6203">
          <w:pPr>
            <w:pStyle w:val="TOC3"/>
            <w:tabs>
              <w:tab w:val="right" w:leader="dot" w:pos="9350"/>
            </w:tabs>
            <w:rPr>
              <w:rFonts w:asciiTheme="minorHAnsi" w:eastAsiaTheme="minorEastAsia" w:hAnsiTheme="minorHAnsi" w:cstheme="minorBidi"/>
              <w:noProof/>
              <w:kern w:val="0"/>
              <w:sz w:val="22"/>
              <w:szCs w:val="22"/>
            </w:rPr>
          </w:pPr>
          <w:hyperlink w:anchor="_Toc290338122" w:history="1">
            <w:r w:rsidR="00D10E90" w:rsidRPr="000643D2">
              <w:rPr>
                <w:rStyle w:val="Hyperlink"/>
                <w:bCs/>
                <w:noProof/>
              </w:rPr>
              <w:t>Game logic</w:t>
            </w:r>
            <w:r w:rsidR="00D10E90" w:rsidRPr="000643D2">
              <w:rPr>
                <w:rStyle w:val="Hyperlink"/>
                <w:noProof/>
              </w:rPr>
              <w:t>:</w:t>
            </w:r>
            <w:r w:rsidR="00D10E90">
              <w:rPr>
                <w:noProof/>
                <w:webHidden/>
              </w:rPr>
              <w:tab/>
            </w:r>
            <w:r>
              <w:rPr>
                <w:noProof/>
                <w:webHidden/>
              </w:rPr>
              <w:fldChar w:fldCharType="begin"/>
            </w:r>
            <w:r w:rsidR="00D10E90">
              <w:rPr>
                <w:noProof/>
                <w:webHidden/>
              </w:rPr>
              <w:instrText xml:space="preserve"> PAGEREF _Toc290338122 \h </w:instrText>
            </w:r>
            <w:r>
              <w:rPr>
                <w:noProof/>
                <w:webHidden/>
              </w:rPr>
            </w:r>
            <w:r>
              <w:rPr>
                <w:noProof/>
                <w:webHidden/>
              </w:rPr>
              <w:fldChar w:fldCharType="separate"/>
            </w:r>
            <w:r w:rsidR="00EA13C4">
              <w:rPr>
                <w:noProof/>
                <w:webHidden/>
              </w:rPr>
              <w:t>7</w:t>
            </w:r>
            <w:r>
              <w:rPr>
                <w:noProof/>
                <w:webHidden/>
              </w:rPr>
              <w:fldChar w:fldCharType="end"/>
            </w:r>
          </w:hyperlink>
        </w:p>
        <w:p w:rsidR="00D10E90" w:rsidRDefault="009D6203">
          <w:pPr>
            <w:pStyle w:val="TOC3"/>
            <w:tabs>
              <w:tab w:val="right" w:leader="dot" w:pos="9350"/>
            </w:tabs>
            <w:rPr>
              <w:rFonts w:asciiTheme="minorHAnsi" w:eastAsiaTheme="minorEastAsia" w:hAnsiTheme="minorHAnsi" w:cstheme="minorBidi"/>
              <w:noProof/>
              <w:kern w:val="0"/>
              <w:sz w:val="22"/>
              <w:szCs w:val="22"/>
            </w:rPr>
          </w:pPr>
          <w:hyperlink w:anchor="_Toc290338123" w:history="1">
            <w:r w:rsidR="00D10E90" w:rsidRPr="000643D2">
              <w:rPr>
                <w:rStyle w:val="Hyperlink"/>
                <w:bCs/>
                <w:noProof/>
              </w:rPr>
              <w:t>Terrain</w:t>
            </w:r>
            <w:r w:rsidR="00D10E90" w:rsidRPr="000643D2">
              <w:rPr>
                <w:rStyle w:val="Hyperlink"/>
                <w:noProof/>
              </w:rPr>
              <w:t>:</w:t>
            </w:r>
            <w:r w:rsidR="00D10E90">
              <w:rPr>
                <w:noProof/>
                <w:webHidden/>
              </w:rPr>
              <w:tab/>
            </w:r>
            <w:r>
              <w:rPr>
                <w:noProof/>
                <w:webHidden/>
              </w:rPr>
              <w:fldChar w:fldCharType="begin"/>
            </w:r>
            <w:r w:rsidR="00D10E90">
              <w:rPr>
                <w:noProof/>
                <w:webHidden/>
              </w:rPr>
              <w:instrText xml:space="preserve"> PAGEREF _Toc290338123 \h </w:instrText>
            </w:r>
            <w:r>
              <w:rPr>
                <w:noProof/>
                <w:webHidden/>
              </w:rPr>
            </w:r>
            <w:r>
              <w:rPr>
                <w:noProof/>
                <w:webHidden/>
              </w:rPr>
              <w:fldChar w:fldCharType="separate"/>
            </w:r>
            <w:r w:rsidR="00EA13C4">
              <w:rPr>
                <w:noProof/>
                <w:webHidden/>
              </w:rPr>
              <w:t>8</w:t>
            </w:r>
            <w:r>
              <w:rPr>
                <w:noProof/>
                <w:webHidden/>
              </w:rPr>
              <w:fldChar w:fldCharType="end"/>
            </w:r>
          </w:hyperlink>
        </w:p>
        <w:p w:rsidR="00D10E90" w:rsidRDefault="009D6203">
          <w:pPr>
            <w:pStyle w:val="TOC3"/>
            <w:tabs>
              <w:tab w:val="right" w:leader="dot" w:pos="9350"/>
            </w:tabs>
            <w:rPr>
              <w:rFonts w:asciiTheme="minorHAnsi" w:eastAsiaTheme="minorEastAsia" w:hAnsiTheme="minorHAnsi" w:cstheme="minorBidi"/>
              <w:noProof/>
              <w:kern w:val="0"/>
              <w:sz w:val="22"/>
              <w:szCs w:val="22"/>
            </w:rPr>
          </w:pPr>
          <w:hyperlink w:anchor="_Toc290338124" w:history="1">
            <w:r w:rsidR="00D10E90" w:rsidRPr="000643D2">
              <w:rPr>
                <w:rStyle w:val="Hyperlink"/>
                <w:bCs/>
                <w:noProof/>
              </w:rPr>
              <w:t>Player:</w:t>
            </w:r>
            <w:r w:rsidR="00D10E90">
              <w:rPr>
                <w:noProof/>
                <w:webHidden/>
              </w:rPr>
              <w:tab/>
            </w:r>
            <w:r>
              <w:rPr>
                <w:noProof/>
                <w:webHidden/>
              </w:rPr>
              <w:fldChar w:fldCharType="begin"/>
            </w:r>
            <w:r w:rsidR="00D10E90">
              <w:rPr>
                <w:noProof/>
                <w:webHidden/>
              </w:rPr>
              <w:instrText xml:space="preserve"> PAGEREF _Toc290338124 \h </w:instrText>
            </w:r>
            <w:r>
              <w:rPr>
                <w:noProof/>
                <w:webHidden/>
              </w:rPr>
            </w:r>
            <w:r>
              <w:rPr>
                <w:noProof/>
                <w:webHidden/>
              </w:rPr>
              <w:fldChar w:fldCharType="separate"/>
            </w:r>
            <w:r w:rsidR="00EA13C4">
              <w:rPr>
                <w:noProof/>
                <w:webHidden/>
              </w:rPr>
              <w:t>10</w:t>
            </w:r>
            <w:r>
              <w:rPr>
                <w:noProof/>
                <w:webHidden/>
              </w:rPr>
              <w:fldChar w:fldCharType="end"/>
            </w:r>
          </w:hyperlink>
        </w:p>
        <w:p w:rsidR="00D10E90" w:rsidRDefault="009D6203">
          <w:pPr>
            <w:pStyle w:val="TOC3"/>
            <w:tabs>
              <w:tab w:val="right" w:leader="dot" w:pos="9350"/>
            </w:tabs>
            <w:rPr>
              <w:rFonts w:asciiTheme="minorHAnsi" w:eastAsiaTheme="minorEastAsia" w:hAnsiTheme="minorHAnsi" w:cstheme="minorBidi"/>
              <w:noProof/>
              <w:kern w:val="0"/>
              <w:sz w:val="22"/>
              <w:szCs w:val="22"/>
            </w:rPr>
          </w:pPr>
          <w:hyperlink w:anchor="_Toc290338125" w:history="1">
            <w:r w:rsidR="00D10E90" w:rsidRPr="000643D2">
              <w:rPr>
                <w:rStyle w:val="Hyperlink"/>
                <w:bCs/>
                <w:noProof/>
              </w:rPr>
              <w:t>Projectile:</w:t>
            </w:r>
            <w:r w:rsidR="00D10E90">
              <w:rPr>
                <w:noProof/>
                <w:webHidden/>
              </w:rPr>
              <w:tab/>
            </w:r>
            <w:r>
              <w:rPr>
                <w:noProof/>
                <w:webHidden/>
              </w:rPr>
              <w:fldChar w:fldCharType="begin"/>
            </w:r>
            <w:r w:rsidR="00D10E90">
              <w:rPr>
                <w:noProof/>
                <w:webHidden/>
              </w:rPr>
              <w:instrText xml:space="preserve"> PAGEREF _Toc290338125 \h </w:instrText>
            </w:r>
            <w:r>
              <w:rPr>
                <w:noProof/>
                <w:webHidden/>
              </w:rPr>
            </w:r>
            <w:r>
              <w:rPr>
                <w:noProof/>
                <w:webHidden/>
              </w:rPr>
              <w:fldChar w:fldCharType="separate"/>
            </w:r>
            <w:r w:rsidR="00EA13C4">
              <w:rPr>
                <w:noProof/>
                <w:webHidden/>
              </w:rPr>
              <w:t>11</w:t>
            </w:r>
            <w:r>
              <w:rPr>
                <w:noProof/>
                <w:webHidden/>
              </w:rPr>
              <w:fldChar w:fldCharType="end"/>
            </w:r>
          </w:hyperlink>
        </w:p>
        <w:p w:rsidR="00D10E90" w:rsidRDefault="009D6203">
          <w:pPr>
            <w:pStyle w:val="TOC3"/>
            <w:tabs>
              <w:tab w:val="right" w:leader="dot" w:pos="9350"/>
            </w:tabs>
            <w:rPr>
              <w:rFonts w:asciiTheme="minorHAnsi" w:eastAsiaTheme="minorEastAsia" w:hAnsiTheme="minorHAnsi" w:cstheme="minorBidi"/>
              <w:noProof/>
              <w:kern w:val="0"/>
              <w:sz w:val="22"/>
              <w:szCs w:val="22"/>
            </w:rPr>
          </w:pPr>
          <w:hyperlink w:anchor="_Toc290338126" w:history="1">
            <w:r w:rsidR="00D10E90" w:rsidRPr="000643D2">
              <w:rPr>
                <w:rStyle w:val="Hyperlink"/>
                <w:bCs/>
                <w:noProof/>
              </w:rPr>
              <w:t>Skybox:</w:t>
            </w:r>
            <w:r w:rsidR="00D10E90">
              <w:rPr>
                <w:noProof/>
                <w:webHidden/>
              </w:rPr>
              <w:tab/>
            </w:r>
            <w:r>
              <w:rPr>
                <w:noProof/>
                <w:webHidden/>
              </w:rPr>
              <w:fldChar w:fldCharType="begin"/>
            </w:r>
            <w:r w:rsidR="00D10E90">
              <w:rPr>
                <w:noProof/>
                <w:webHidden/>
              </w:rPr>
              <w:instrText xml:space="preserve"> PAGEREF _Toc290338126 \h </w:instrText>
            </w:r>
            <w:r>
              <w:rPr>
                <w:noProof/>
                <w:webHidden/>
              </w:rPr>
            </w:r>
            <w:r>
              <w:rPr>
                <w:noProof/>
                <w:webHidden/>
              </w:rPr>
              <w:fldChar w:fldCharType="separate"/>
            </w:r>
            <w:r w:rsidR="00EA13C4">
              <w:rPr>
                <w:noProof/>
                <w:webHidden/>
              </w:rPr>
              <w:t>11</w:t>
            </w:r>
            <w:r>
              <w:rPr>
                <w:noProof/>
                <w:webHidden/>
              </w:rPr>
              <w:fldChar w:fldCharType="end"/>
            </w:r>
          </w:hyperlink>
        </w:p>
        <w:p w:rsidR="005D3396" w:rsidRDefault="009D6203">
          <w:r>
            <w:fldChar w:fldCharType="end"/>
          </w:r>
        </w:p>
      </w:sdtContent>
    </w:sdt>
    <w:p w:rsidR="005D3396" w:rsidRDefault="005D3396" w:rsidP="005D3396">
      <w:pPr>
        <w:pStyle w:val="Heading3"/>
        <w:numPr>
          <w:ilvl w:val="2"/>
          <w:numId w:val="2"/>
        </w:numPr>
      </w:pPr>
    </w:p>
    <w:p w:rsidR="005D3396" w:rsidRDefault="005D3396" w:rsidP="005D3396">
      <w:pPr>
        <w:pStyle w:val="BodyText"/>
        <w:rPr>
          <w:rFonts w:cs="Tahoma"/>
          <w:sz w:val="28"/>
          <w:szCs w:val="28"/>
        </w:rPr>
      </w:pPr>
      <w:r>
        <w:br w:type="page"/>
      </w:r>
    </w:p>
    <w:p w:rsidR="005D3396" w:rsidRPr="00E90CF8" w:rsidRDefault="009D6203" w:rsidP="005D3396">
      <w:pPr>
        <w:pStyle w:val="Heading1"/>
        <w:rPr>
          <w:rFonts w:ascii="Times New Roman" w:hAnsi="Times New Roman" w:cs="Times New Roman"/>
          <w:b w:val="0"/>
          <w:color w:val="548DD4" w:themeColor="text2" w:themeTint="99"/>
        </w:rPr>
      </w:pPr>
      <w:hyperlink r:id="rId9" w:anchor="TOC_SEC4" w:history="1">
        <w:bookmarkStart w:id="0" w:name="_Toc290338112"/>
        <w:r w:rsidR="005D3396" w:rsidRPr="00E90CF8">
          <w:rPr>
            <w:rStyle w:val="Hyperlink"/>
            <w:rFonts w:ascii="Times New Roman" w:hAnsi="Times New Roman" w:cs="Times New Roman"/>
            <w:b w:val="0"/>
            <w:color w:val="548DD4" w:themeColor="text2" w:themeTint="99"/>
            <w:u w:val="none"/>
          </w:rPr>
          <w:t>Introduction</w:t>
        </w:r>
        <w:bookmarkEnd w:id="0"/>
      </w:hyperlink>
    </w:p>
    <w:p w:rsidR="005D3396" w:rsidRPr="005D3396" w:rsidRDefault="005D3396" w:rsidP="005D3396">
      <w:pPr>
        <w:pStyle w:val="BodyText"/>
        <w:jc w:val="both"/>
      </w:pPr>
    </w:p>
    <w:p w:rsidR="005D3396" w:rsidRPr="005D3396" w:rsidRDefault="005D3396" w:rsidP="005D3396">
      <w:pPr>
        <w:pStyle w:val="BodyText"/>
        <w:spacing w:after="0"/>
        <w:jc w:val="both"/>
        <w:rPr>
          <w:rFonts w:ascii="Courier New" w:hAnsi="Courier New" w:cs="Courier New"/>
          <w:sz w:val="22"/>
          <w:szCs w:val="22"/>
        </w:rPr>
      </w:pPr>
      <w:r>
        <w:tab/>
      </w:r>
      <w:r w:rsidRPr="005D3396">
        <w:rPr>
          <w:rFonts w:ascii="Courier New" w:hAnsi="Courier New" w:cs="Courier New"/>
          <w:sz w:val="22"/>
          <w:szCs w:val="22"/>
        </w:rPr>
        <w:t>The purpose of this document is to give a more detailed</w:t>
      </w:r>
      <w:r>
        <w:rPr>
          <w:rFonts w:ascii="Courier New" w:hAnsi="Courier New" w:cs="Courier New"/>
          <w:sz w:val="22"/>
          <w:szCs w:val="22"/>
        </w:rPr>
        <w:t xml:space="preserve"> </w:t>
      </w:r>
      <w:r w:rsidRPr="005D3396">
        <w:rPr>
          <w:rFonts w:ascii="Courier New" w:hAnsi="Courier New" w:cs="Courier New"/>
          <w:sz w:val="22"/>
          <w:szCs w:val="22"/>
        </w:rPr>
        <w:t>description of the systems and overall architecture for the “Scorch3d Earth” software project.  It will provide a system overview, explain design considerations, and provide details on individual components that will make up our systems.</w:t>
      </w:r>
    </w:p>
    <w:p w:rsidR="005D3396" w:rsidRPr="005D3396" w:rsidRDefault="005D3396" w:rsidP="005D3396">
      <w:pPr>
        <w:pStyle w:val="BodyText"/>
        <w:spacing w:after="0"/>
        <w:jc w:val="both"/>
        <w:rPr>
          <w:rFonts w:ascii="Courier New" w:hAnsi="Courier New" w:cs="Courier New"/>
          <w:sz w:val="22"/>
          <w:szCs w:val="22"/>
        </w:rPr>
      </w:pPr>
      <w:r w:rsidRPr="005D3396">
        <w:rPr>
          <w:rFonts w:ascii="Courier New" w:hAnsi="Courier New" w:cs="Courier New"/>
          <w:sz w:val="22"/>
          <w:szCs w:val="22"/>
        </w:rPr>
        <w:tab/>
        <w:t>It is recommended to read the SRS document prior to reading this document to get a basic understanding of the system architecture.</w:t>
      </w:r>
    </w:p>
    <w:p w:rsidR="005D3396" w:rsidRPr="005D3396" w:rsidRDefault="005D3396" w:rsidP="005D3396">
      <w:pPr>
        <w:pStyle w:val="BodyText"/>
        <w:spacing w:after="0"/>
        <w:jc w:val="both"/>
        <w:rPr>
          <w:rFonts w:ascii="Courier New" w:hAnsi="Courier New" w:cs="Courier New"/>
          <w:sz w:val="22"/>
          <w:szCs w:val="22"/>
        </w:rPr>
      </w:pPr>
      <w:r w:rsidRPr="005D3396">
        <w:rPr>
          <w:rFonts w:ascii="Courier New" w:hAnsi="Courier New" w:cs="Courier New"/>
          <w:sz w:val="22"/>
          <w:szCs w:val="22"/>
        </w:rPr>
        <w:tab/>
        <w:t>This document is a work-in-progress and may contain insufficient details which will be filled in as the system design matures.</w:t>
      </w:r>
    </w:p>
    <w:p w:rsidR="005D3396" w:rsidRDefault="005D3396" w:rsidP="005D3396">
      <w:pPr>
        <w:pStyle w:val="Heading3"/>
        <w:numPr>
          <w:ilvl w:val="2"/>
          <w:numId w:val="2"/>
        </w:numPr>
        <w:spacing w:before="0" w:after="0"/>
      </w:pPr>
    </w:p>
    <w:p w:rsidR="005D3396" w:rsidRPr="00E90CF8" w:rsidRDefault="009D6203" w:rsidP="005D3396">
      <w:pPr>
        <w:pStyle w:val="Heading1"/>
        <w:rPr>
          <w:rFonts w:ascii="Times New Roman" w:hAnsi="Times New Roman" w:cs="Times New Roman"/>
          <w:b w:val="0"/>
          <w:color w:val="548DD4" w:themeColor="text2" w:themeTint="99"/>
        </w:rPr>
      </w:pPr>
      <w:hyperlink r:id="rId10" w:anchor="TOC_SEC5" w:history="1">
        <w:bookmarkStart w:id="1" w:name="_Toc290338113"/>
        <w:r w:rsidR="005D3396" w:rsidRPr="00E90CF8">
          <w:rPr>
            <w:rStyle w:val="Hyperlink"/>
            <w:rFonts w:ascii="Times New Roman" w:hAnsi="Times New Roman" w:cs="Times New Roman"/>
            <w:b w:val="0"/>
            <w:color w:val="548DD4" w:themeColor="text2" w:themeTint="99"/>
            <w:u w:val="none"/>
          </w:rPr>
          <w:t>System Overview</w:t>
        </w:r>
        <w:bookmarkEnd w:id="1"/>
      </w:hyperlink>
    </w:p>
    <w:p w:rsidR="005D3396" w:rsidRPr="005D3396" w:rsidRDefault="005D3396" w:rsidP="005D3396">
      <w:pPr>
        <w:pStyle w:val="BodyText"/>
      </w:pPr>
    </w:p>
    <w:p w:rsidR="005D3396" w:rsidRPr="005D3396" w:rsidRDefault="005D3396" w:rsidP="005D3396">
      <w:pPr>
        <w:pStyle w:val="BodyText"/>
        <w:spacing w:after="0"/>
        <w:jc w:val="both"/>
        <w:rPr>
          <w:rFonts w:ascii="Courier New" w:hAnsi="Courier New" w:cs="Courier New"/>
          <w:sz w:val="22"/>
          <w:szCs w:val="22"/>
        </w:rPr>
      </w:pPr>
      <w:r w:rsidRPr="005D3396">
        <w:rPr>
          <w:rFonts w:ascii="Courier New" w:hAnsi="Courier New" w:cs="Courier New"/>
          <w:sz w:val="22"/>
          <w:szCs w:val="22"/>
        </w:rPr>
        <w:tab/>
        <w:t>Unlike other software, video games require a special architectural approach.  Players are usually placed into a game world where objects move, often without any input from the player.  Traditional event</w:t>
      </w:r>
      <w:r>
        <w:rPr>
          <w:rFonts w:ascii="Courier New" w:hAnsi="Courier New" w:cs="Courier New"/>
          <w:sz w:val="22"/>
          <w:szCs w:val="22"/>
        </w:rPr>
        <w:t>-driven architecture simply can</w:t>
      </w:r>
      <w:r w:rsidRPr="005D3396">
        <w:rPr>
          <w:rFonts w:ascii="Courier New" w:hAnsi="Courier New" w:cs="Courier New"/>
          <w:sz w:val="22"/>
          <w:szCs w:val="22"/>
        </w:rPr>
        <w:t>not model a dynamic 3d world properly.  The solution is the “game loop”.  The game loop is basically a block of code that is repeated.  Each time the loop is run, the game does any calculations to update the objects in the game, and then draws the scene for that frame.  When this is done many times per second (games typically run at 60 frames per second) the illusion of dynamic motion is achieved.  This game loop is the main system that ties the whole project together.</w:t>
      </w:r>
    </w:p>
    <w:p w:rsidR="005D3396" w:rsidRPr="005D3396" w:rsidRDefault="005D3396" w:rsidP="005D3396">
      <w:pPr>
        <w:pStyle w:val="BodyText"/>
        <w:jc w:val="both"/>
        <w:rPr>
          <w:rFonts w:ascii="Courier New" w:hAnsi="Courier New" w:cs="Courier New"/>
          <w:sz w:val="22"/>
          <w:szCs w:val="22"/>
        </w:rPr>
      </w:pPr>
      <w:r w:rsidRPr="005D3396">
        <w:rPr>
          <w:rFonts w:ascii="Courier New" w:hAnsi="Courier New" w:cs="Courier New"/>
          <w:sz w:val="22"/>
          <w:szCs w:val="22"/>
        </w:rPr>
        <w:tab/>
        <w:t>The project calls for two distinct systems to be implemented.  First, there is a menu system which allows the user to configure their game as they see fit.  Second, there is the play-game system which models the 3d world and gives control of the tanks to the players; this is the actual game part.  These two systems will be accessed sequentially, never concurrently, so both systems can be added to the game loop and then separated by a flag that tells the loop which system to use.</w:t>
      </w:r>
    </w:p>
    <w:p w:rsidR="005D3396" w:rsidRDefault="005D3396" w:rsidP="005D3396">
      <w:pPr>
        <w:pStyle w:val="BodyText"/>
      </w:pPr>
    </w:p>
    <w:p w:rsidR="005D3396" w:rsidRPr="00E90CF8" w:rsidRDefault="009D6203" w:rsidP="005D3396">
      <w:pPr>
        <w:pStyle w:val="Heading1"/>
        <w:rPr>
          <w:rFonts w:ascii="Times New Roman" w:hAnsi="Times New Roman" w:cs="Times New Roman"/>
          <w:b w:val="0"/>
          <w:color w:val="548DD4" w:themeColor="text2" w:themeTint="99"/>
        </w:rPr>
      </w:pPr>
      <w:hyperlink r:id="rId11" w:anchor="TOC_SEC6" w:history="1">
        <w:bookmarkStart w:id="2" w:name="_Toc290338114"/>
        <w:r w:rsidR="005D3396" w:rsidRPr="00E90CF8">
          <w:rPr>
            <w:rStyle w:val="Hyperlink"/>
            <w:rFonts w:ascii="Times New Roman" w:hAnsi="Times New Roman" w:cs="Times New Roman"/>
            <w:b w:val="0"/>
            <w:color w:val="548DD4" w:themeColor="text2" w:themeTint="99"/>
            <w:u w:val="none"/>
          </w:rPr>
          <w:t>Design Considerations</w:t>
        </w:r>
        <w:bookmarkEnd w:id="2"/>
      </w:hyperlink>
    </w:p>
    <w:p w:rsidR="005D3396" w:rsidRPr="00E90CF8" w:rsidRDefault="009D6203" w:rsidP="00E90CF8">
      <w:pPr>
        <w:pStyle w:val="Heading2"/>
        <w:ind w:firstLine="720"/>
        <w:rPr>
          <w:rFonts w:ascii="Times New Roman" w:hAnsi="Times New Roman" w:cs="Times New Roman"/>
          <w:b w:val="0"/>
          <w:i/>
          <w:color w:val="000000" w:themeColor="text1"/>
          <w:sz w:val="22"/>
          <w:szCs w:val="22"/>
          <w:u w:val="single"/>
        </w:rPr>
      </w:pPr>
      <w:hyperlink r:id="rId12" w:anchor="TOC_SEC7" w:history="1">
        <w:bookmarkStart w:id="3" w:name="_Toc290338115"/>
        <w:r w:rsidR="005D3396" w:rsidRPr="00E90CF8">
          <w:rPr>
            <w:rStyle w:val="Hyperlink"/>
            <w:rFonts w:ascii="Times New Roman" w:hAnsi="Times New Roman" w:cs="Times New Roman"/>
            <w:b w:val="0"/>
            <w:i/>
            <w:color w:val="000000" w:themeColor="text1"/>
            <w:sz w:val="22"/>
            <w:szCs w:val="22"/>
          </w:rPr>
          <w:t>Assumptions and Dependencies</w:t>
        </w:r>
        <w:bookmarkEnd w:id="3"/>
      </w:hyperlink>
    </w:p>
    <w:p w:rsidR="005D3396" w:rsidRDefault="005D3396" w:rsidP="005D3396">
      <w:pPr>
        <w:pStyle w:val="BodyText"/>
      </w:pPr>
    </w:p>
    <w:p w:rsidR="00FC22A0" w:rsidRDefault="005D3396" w:rsidP="00FC22A0">
      <w:pPr>
        <w:pStyle w:val="BodyText"/>
        <w:ind w:left="720" w:firstLine="720"/>
        <w:jc w:val="both"/>
        <w:rPr>
          <w:rFonts w:ascii="Courier New" w:hAnsi="Courier New" w:cs="Courier New"/>
          <w:sz w:val="22"/>
          <w:szCs w:val="22"/>
        </w:rPr>
      </w:pPr>
      <w:r w:rsidRPr="00FC22A0">
        <w:rPr>
          <w:rFonts w:ascii="Courier New" w:hAnsi="Courier New" w:cs="Courier New"/>
          <w:sz w:val="22"/>
          <w:szCs w:val="22"/>
        </w:rPr>
        <w:t>The only dependency that affects the system design is the use of GLUT (see SRS document).  In addition to 3d graphic capabilities, GLUT also provides you with game loop functionality as well as functions that handle inputs (mouse/keyboard).  Therefore, our system design must be compatible with the systems that GLUT has provided for us.</w:t>
      </w:r>
    </w:p>
    <w:p w:rsidR="005D3396" w:rsidRDefault="005D3396" w:rsidP="00FC22A0">
      <w:pPr>
        <w:pStyle w:val="BodyText"/>
        <w:ind w:left="720" w:firstLine="720"/>
        <w:jc w:val="both"/>
      </w:pPr>
      <w:r w:rsidRPr="00FC22A0">
        <w:rPr>
          <w:rFonts w:ascii="Courier New" w:hAnsi="Courier New" w:cs="Courier New"/>
          <w:sz w:val="22"/>
          <w:szCs w:val="22"/>
        </w:rPr>
        <w:t>The use of SDL for generating sounds will not require much effort to integrate into our system, and therefore it does not impact the system design.</w:t>
      </w:r>
      <w:r>
        <w:t xml:space="preserve"> </w:t>
      </w:r>
    </w:p>
    <w:p w:rsidR="005D3396" w:rsidRDefault="005D3396" w:rsidP="005D3396">
      <w:pPr>
        <w:pStyle w:val="BodyText"/>
      </w:pPr>
    </w:p>
    <w:p w:rsidR="005D3396" w:rsidRPr="00E90CF8" w:rsidRDefault="009D6203" w:rsidP="005D3396">
      <w:pPr>
        <w:pStyle w:val="Heading2"/>
        <w:rPr>
          <w:rFonts w:ascii="Times New Roman" w:hAnsi="Times New Roman" w:cs="Times New Roman"/>
          <w:b w:val="0"/>
          <w:color w:val="548DD4" w:themeColor="text2" w:themeTint="99"/>
          <w:sz w:val="28"/>
          <w:szCs w:val="28"/>
        </w:rPr>
      </w:pPr>
      <w:hyperlink r:id="rId13" w:anchor="TOC_SEC8" w:history="1">
        <w:bookmarkStart w:id="4" w:name="_Toc290338116"/>
        <w:r w:rsidR="005D3396" w:rsidRPr="00E90CF8">
          <w:rPr>
            <w:rStyle w:val="Hyperlink"/>
            <w:rFonts w:ascii="Times New Roman" w:hAnsi="Times New Roman" w:cs="Times New Roman"/>
            <w:b w:val="0"/>
            <w:color w:val="548DD4" w:themeColor="text2" w:themeTint="99"/>
            <w:sz w:val="28"/>
            <w:szCs w:val="28"/>
            <w:u w:val="none"/>
          </w:rPr>
          <w:t>General Constraints</w:t>
        </w:r>
        <w:bookmarkEnd w:id="4"/>
      </w:hyperlink>
    </w:p>
    <w:p w:rsidR="005D3396" w:rsidRDefault="005D3396" w:rsidP="005D3396">
      <w:pPr>
        <w:pStyle w:val="BodyText"/>
      </w:pPr>
      <w:r>
        <w:tab/>
      </w:r>
    </w:p>
    <w:p w:rsidR="005D3396" w:rsidRPr="00FC22A0" w:rsidRDefault="005D3396" w:rsidP="00FC22A0">
      <w:pPr>
        <w:pStyle w:val="BodyText"/>
        <w:jc w:val="both"/>
        <w:rPr>
          <w:rFonts w:ascii="Courier New" w:hAnsi="Courier New" w:cs="Courier New"/>
          <w:sz w:val="22"/>
          <w:szCs w:val="22"/>
        </w:rPr>
      </w:pPr>
      <w:r>
        <w:tab/>
      </w:r>
      <w:r w:rsidRPr="00FC22A0">
        <w:rPr>
          <w:rFonts w:ascii="Courier New" w:hAnsi="Courier New" w:cs="Courier New"/>
          <w:sz w:val="22"/>
          <w:szCs w:val="22"/>
        </w:rPr>
        <w:t xml:space="preserve">Performance is the main constraint that will affect the design of the play-game system.  However, most of the impact will come from specific implementation of sub-systems.  The game is expected to run at around 60 frames per second, so it is the individual algorithms being run every frame that impact performance the most.  With the general 3d graphics architecture already provided by GLUT, there is not much room for us to design our play-game system architecture in a way that will improve performance.  </w:t>
      </w:r>
    </w:p>
    <w:p w:rsidR="005D3396" w:rsidRDefault="005D3396" w:rsidP="005D3396">
      <w:pPr>
        <w:pStyle w:val="BodyText"/>
      </w:pPr>
    </w:p>
    <w:p w:rsidR="005D3396" w:rsidRPr="00E90CF8" w:rsidRDefault="009D6203" w:rsidP="005D3396">
      <w:pPr>
        <w:pStyle w:val="Heading1"/>
        <w:rPr>
          <w:rFonts w:ascii="Times New Roman" w:hAnsi="Times New Roman" w:cs="Times New Roman"/>
          <w:b w:val="0"/>
          <w:color w:val="548DD4" w:themeColor="text2" w:themeTint="99"/>
        </w:rPr>
      </w:pPr>
      <w:hyperlink r:id="rId14" w:anchor="TOC_SEC12" w:history="1">
        <w:bookmarkStart w:id="5" w:name="_Toc290338117"/>
        <w:r w:rsidR="005D3396" w:rsidRPr="00E90CF8">
          <w:rPr>
            <w:rStyle w:val="Hyperlink"/>
            <w:rFonts w:ascii="Times New Roman" w:hAnsi="Times New Roman" w:cs="Times New Roman"/>
            <w:b w:val="0"/>
            <w:color w:val="548DD4" w:themeColor="text2" w:themeTint="99"/>
            <w:u w:val="none"/>
          </w:rPr>
          <w:t>System Architecture</w:t>
        </w:r>
        <w:bookmarkEnd w:id="5"/>
      </w:hyperlink>
    </w:p>
    <w:p w:rsidR="005D3396" w:rsidRPr="00FC22A0" w:rsidRDefault="005D3396" w:rsidP="005D3396">
      <w:pPr>
        <w:pStyle w:val="BodyText"/>
        <w:rPr>
          <w:rFonts w:ascii="Courier New" w:hAnsi="Courier New" w:cs="Courier New"/>
          <w:sz w:val="22"/>
          <w:szCs w:val="22"/>
        </w:rPr>
      </w:pPr>
    </w:p>
    <w:p w:rsidR="005D3396" w:rsidRPr="00FC22A0" w:rsidRDefault="005D3396" w:rsidP="00FC22A0">
      <w:pPr>
        <w:pStyle w:val="BodyText"/>
        <w:jc w:val="both"/>
        <w:rPr>
          <w:rFonts w:ascii="Courier New" w:hAnsi="Courier New" w:cs="Courier New"/>
          <w:sz w:val="22"/>
          <w:szCs w:val="22"/>
        </w:rPr>
      </w:pPr>
      <w:r w:rsidRPr="00FC22A0">
        <w:rPr>
          <w:rFonts w:ascii="Courier New" w:hAnsi="Courier New" w:cs="Courier New"/>
          <w:sz w:val="22"/>
          <w:szCs w:val="22"/>
        </w:rPr>
        <w:tab/>
        <w:t>The main source file contains the main() function, which is the entry point of the program.  The main() function contains any initialization needed for GLUT to function.  Once the initialization is complete it will jump strai</w:t>
      </w:r>
      <w:r w:rsidR="00B76CF7">
        <w:rPr>
          <w:rFonts w:ascii="Courier New" w:hAnsi="Courier New" w:cs="Courier New"/>
          <w:sz w:val="22"/>
          <w:szCs w:val="22"/>
        </w:rPr>
        <w:t>gh</w:t>
      </w:r>
      <w:r w:rsidRPr="00FC22A0">
        <w:rPr>
          <w:rFonts w:ascii="Courier New" w:hAnsi="Courier New" w:cs="Courier New"/>
          <w:sz w:val="22"/>
          <w:szCs w:val="22"/>
        </w:rPr>
        <w:t xml:space="preserve">t into the game loop.  The game loop provided by GLUT is the backbone of the system, so our system architecture is designed around it.  Our two main subsystems, the menu system and the play-game system, will be accessed through the game loop by setting flags.  </w:t>
      </w:r>
    </w:p>
    <w:p w:rsidR="005D3396" w:rsidRPr="00FC22A0" w:rsidRDefault="005D3396" w:rsidP="00FC22A0">
      <w:pPr>
        <w:pStyle w:val="BodyText"/>
        <w:jc w:val="both"/>
        <w:rPr>
          <w:rFonts w:ascii="Courier New" w:hAnsi="Courier New" w:cs="Courier New"/>
          <w:sz w:val="22"/>
          <w:szCs w:val="22"/>
        </w:rPr>
      </w:pPr>
      <w:r w:rsidRPr="00FC22A0">
        <w:rPr>
          <w:rFonts w:ascii="Courier New" w:hAnsi="Courier New" w:cs="Courier New"/>
          <w:sz w:val="22"/>
          <w:szCs w:val="22"/>
        </w:rPr>
        <w:tab/>
        <w:t>If the flag is set to “menu” then the menu system portion of the game loop will run.  The menu system will be responsible for setting the properties of the objects in the play-game system.  The information gathered from the user in the menu system will be used as constructor arguments when instantiating game objects in the play-game system.  For example, if the user uses the menu to set the terrain size then this value will be stored.  When the play-game system runs for the first time it will instantiate all of its objects, and the terrain object constructor will be passed this terrain size.</w:t>
      </w:r>
    </w:p>
    <w:p w:rsidR="005D3396" w:rsidRPr="00FC22A0" w:rsidRDefault="005D3396" w:rsidP="00FC22A0">
      <w:pPr>
        <w:pStyle w:val="BodyText"/>
        <w:jc w:val="both"/>
        <w:rPr>
          <w:rFonts w:ascii="Courier New" w:hAnsi="Courier New" w:cs="Courier New"/>
          <w:sz w:val="22"/>
          <w:szCs w:val="22"/>
        </w:rPr>
      </w:pPr>
      <w:r w:rsidRPr="00FC22A0">
        <w:rPr>
          <w:rFonts w:ascii="Courier New" w:hAnsi="Courier New" w:cs="Courier New"/>
          <w:sz w:val="22"/>
          <w:szCs w:val="22"/>
        </w:rPr>
        <w:tab/>
        <w:t>If the flag is set to “play” then the play-game system part of the game loop will run.  The play-game system has 2 responsibilities.  First, it must instantiate and manage all game objects that are used by the play-game system.  Game objects will not have access to each other, so it is up to the play-game system to know what information needs to be passed between objects.  Second, it must control all of the game logic.  This includes everything from the general turn-based nature of the game to the specifics of object interaction such as collision detection.</w:t>
      </w:r>
    </w:p>
    <w:p w:rsidR="005D3396" w:rsidRPr="00E90CF8" w:rsidRDefault="009D6203" w:rsidP="00E90CF8">
      <w:pPr>
        <w:pStyle w:val="Heading2"/>
        <w:ind w:firstLine="720"/>
        <w:rPr>
          <w:rFonts w:ascii="Times New Roman" w:hAnsi="Times New Roman" w:cs="Times New Roman"/>
          <w:b w:val="0"/>
          <w:i/>
          <w:color w:val="000000" w:themeColor="text1"/>
          <w:sz w:val="22"/>
          <w:szCs w:val="22"/>
          <w:u w:val="single"/>
        </w:rPr>
      </w:pPr>
      <w:hyperlink r:id="rId15" w:anchor="TOC_SEC13" w:history="1">
        <w:bookmarkStart w:id="6" w:name="_Toc290338118"/>
        <w:r w:rsidR="005D3396" w:rsidRPr="00E90CF8">
          <w:rPr>
            <w:rStyle w:val="Hyperlink"/>
            <w:rFonts w:ascii="Times New Roman" w:hAnsi="Times New Roman" w:cs="Times New Roman"/>
            <w:b w:val="0"/>
            <w:i/>
            <w:color w:val="000000" w:themeColor="text1"/>
            <w:sz w:val="22"/>
            <w:szCs w:val="22"/>
          </w:rPr>
          <w:t>Subsystem Architecture</w:t>
        </w:r>
        <w:bookmarkEnd w:id="6"/>
      </w:hyperlink>
    </w:p>
    <w:p w:rsidR="005D3396" w:rsidRDefault="005D3396" w:rsidP="005D3396">
      <w:pPr>
        <w:pStyle w:val="BodyText"/>
      </w:pPr>
    </w:p>
    <w:p w:rsidR="006E1756" w:rsidRDefault="000118A7" w:rsidP="000118A7">
      <w:pPr>
        <w:pStyle w:val="BodyText"/>
        <w:ind w:left="720" w:firstLine="720"/>
        <w:jc w:val="both"/>
      </w:pPr>
      <w:r>
        <w:rPr>
          <w:rFonts w:ascii="Courier New" w:hAnsi="Courier New" w:cs="Courier New"/>
          <w:sz w:val="22"/>
          <w:szCs w:val="22"/>
        </w:rPr>
        <w:t>The menu-</w:t>
      </w:r>
      <w:r w:rsidR="005D3396" w:rsidRPr="006E1756">
        <w:rPr>
          <w:rFonts w:ascii="Courier New" w:hAnsi="Courier New" w:cs="Courier New"/>
          <w:sz w:val="22"/>
          <w:szCs w:val="22"/>
        </w:rPr>
        <w:t xml:space="preserve">system design </w:t>
      </w:r>
      <w:r>
        <w:rPr>
          <w:rFonts w:ascii="Courier New" w:hAnsi="Courier New" w:cs="Courier New"/>
          <w:sz w:val="22"/>
          <w:szCs w:val="22"/>
        </w:rPr>
        <w:t xml:space="preserve">consists of </w:t>
      </w:r>
      <w:r w:rsidR="006E1756">
        <w:rPr>
          <w:rFonts w:ascii="Courier New" w:hAnsi="Courier New" w:cs="Courier New"/>
          <w:sz w:val="22"/>
          <w:szCs w:val="22"/>
        </w:rPr>
        <w:t xml:space="preserve">objects such as menus, sub-menus, and control items. Control items </w:t>
      </w:r>
      <w:r w:rsidR="005C1B24">
        <w:rPr>
          <w:rFonts w:ascii="Courier New" w:hAnsi="Courier New" w:cs="Courier New"/>
          <w:sz w:val="22"/>
          <w:szCs w:val="22"/>
        </w:rPr>
        <w:t xml:space="preserve">are </w:t>
      </w:r>
      <w:r>
        <w:rPr>
          <w:rFonts w:ascii="Courier New" w:hAnsi="Courier New" w:cs="Courier New"/>
          <w:sz w:val="22"/>
          <w:szCs w:val="22"/>
        </w:rPr>
        <w:t>comprise</w:t>
      </w:r>
      <w:r w:rsidR="005C1B24">
        <w:rPr>
          <w:rFonts w:ascii="Courier New" w:hAnsi="Courier New" w:cs="Courier New"/>
          <w:sz w:val="22"/>
          <w:szCs w:val="22"/>
        </w:rPr>
        <w:t>d</w:t>
      </w:r>
      <w:r>
        <w:rPr>
          <w:rFonts w:ascii="Courier New" w:hAnsi="Courier New" w:cs="Courier New"/>
          <w:sz w:val="22"/>
          <w:szCs w:val="22"/>
        </w:rPr>
        <w:t xml:space="preserve"> of</w:t>
      </w:r>
      <w:r w:rsidR="006E1756">
        <w:rPr>
          <w:rFonts w:ascii="Courier New" w:hAnsi="Courier New" w:cs="Courier New"/>
          <w:sz w:val="22"/>
          <w:szCs w:val="22"/>
        </w:rPr>
        <w:t xml:space="preserve"> text input boxes, buttons, slid</w:t>
      </w:r>
      <w:r>
        <w:rPr>
          <w:rFonts w:ascii="Courier New" w:hAnsi="Courier New" w:cs="Courier New"/>
          <w:sz w:val="22"/>
          <w:szCs w:val="22"/>
        </w:rPr>
        <w:t>er</w:t>
      </w:r>
      <w:r w:rsidR="006E1756">
        <w:rPr>
          <w:rFonts w:ascii="Courier New" w:hAnsi="Courier New" w:cs="Courier New"/>
          <w:sz w:val="22"/>
          <w:szCs w:val="22"/>
        </w:rPr>
        <w:t xml:space="preserve"> bars, quantity selection boxes, and checkboxes. The overall architecture </w:t>
      </w:r>
      <w:r>
        <w:rPr>
          <w:rFonts w:ascii="Courier New" w:hAnsi="Courier New" w:cs="Courier New"/>
          <w:sz w:val="22"/>
          <w:szCs w:val="22"/>
        </w:rPr>
        <w:t>of</w:t>
      </w:r>
      <w:r w:rsidR="006E1756">
        <w:rPr>
          <w:rFonts w:ascii="Courier New" w:hAnsi="Courier New" w:cs="Courier New"/>
          <w:sz w:val="22"/>
          <w:szCs w:val="22"/>
        </w:rPr>
        <w:t xml:space="preserve"> the </w:t>
      </w:r>
      <w:r>
        <w:rPr>
          <w:rFonts w:ascii="Courier New" w:hAnsi="Courier New" w:cs="Courier New"/>
          <w:sz w:val="22"/>
          <w:szCs w:val="22"/>
        </w:rPr>
        <w:t>“</w:t>
      </w:r>
      <w:r w:rsidR="006E1756">
        <w:rPr>
          <w:rFonts w:ascii="Courier New" w:hAnsi="Courier New" w:cs="Courier New"/>
          <w:sz w:val="22"/>
          <w:szCs w:val="22"/>
        </w:rPr>
        <w:t>main menu</w:t>
      </w:r>
      <w:r>
        <w:rPr>
          <w:rFonts w:ascii="Courier New" w:hAnsi="Courier New" w:cs="Courier New"/>
          <w:sz w:val="22"/>
          <w:szCs w:val="22"/>
        </w:rPr>
        <w:t>” is a collection of control items which</w:t>
      </w:r>
      <w:r w:rsidR="006E1756">
        <w:rPr>
          <w:rFonts w:ascii="Courier New" w:hAnsi="Courier New" w:cs="Courier New"/>
          <w:sz w:val="22"/>
          <w:szCs w:val="22"/>
        </w:rPr>
        <w:t xml:space="preserve"> </w:t>
      </w:r>
      <w:r>
        <w:rPr>
          <w:rFonts w:ascii="Courier New" w:hAnsi="Courier New" w:cs="Courier New"/>
          <w:sz w:val="22"/>
          <w:szCs w:val="22"/>
        </w:rPr>
        <w:t>consists of</w:t>
      </w:r>
      <w:r w:rsidR="006E1756">
        <w:rPr>
          <w:rFonts w:ascii="Courier New" w:hAnsi="Courier New" w:cs="Courier New"/>
          <w:sz w:val="22"/>
          <w:szCs w:val="22"/>
        </w:rPr>
        <w:t xml:space="preserve"> a set of “main menu buttons” which p</w:t>
      </w:r>
      <w:r w:rsidR="005C1B24">
        <w:rPr>
          <w:rFonts w:ascii="Courier New" w:hAnsi="Courier New" w:cs="Courier New"/>
          <w:sz w:val="22"/>
          <w:szCs w:val="22"/>
        </w:rPr>
        <w:t xml:space="preserve">oint to a given sub-menu. When the mouse is over a </w:t>
      </w:r>
      <w:r w:rsidR="006E1756">
        <w:rPr>
          <w:rFonts w:ascii="Courier New" w:hAnsi="Courier New" w:cs="Courier New"/>
          <w:sz w:val="22"/>
          <w:szCs w:val="22"/>
        </w:rPr>
        <w:t xml:space="preserve">“main menu button” </w:t>
      </w:r>
      <w:r w:rsidR="005C1B24">
        <w:rPr>
          <w:rFonts w:ascii="Courier New" w:hAnsi="Courier New" w:cs="Courier New"/>
          <w:sz w:val="22"/>
          <w:szCs w:val="22"/>
        </w:rPr>
        <w:t xml:space="preserve">and it </w:t>
      </w:r>
      <w:r w:rsidR="006E1756">
        <w:rPr>
          <w:rFonts w:ascii="Courier New" w:hAnsi="Courier New" w:cs="Courier New"/>
          <w:sz w:val="22"/>
          <w:szCs w:val="22"/>
        </w:rPr>
        <w:t>is pressed</w:t>
      </w:r>
      <w:r w:rsidR="005C1B24">
        <w:rPr>
          <w:rFonts w:ascii="Courier New" w:hAnsi="Courier New" w:cs="Courier New"/>
          <w:sz w:val="22"/>
          <w:szCs w:val="22"/>
        </w:rPr>
        <w:t xml:space="preserve"> and release over the same “main menu button”</w:t>
      </w:r>
      <w:r w:rsidR="006E1756">
        <w:rPr>
          <w:rFonts w:ascii="Courier New" w:hAnsi="Courier New" w:cs="Courier New"/>
          <w:sz w:val="22"/>
          <w:szCs w:val="22"/>
        </w:rPr>
        <w:t>, its corresponding sub</w:t>
      </w:r>
      <w:r>
        <w:rPr>
          <w:rFonts w:ascii="Courier New" w:hAnsi="Courier New" w:cs="Courier New"/>
          <w:sz w:val="22"/>
          <w:szCs w:val="22"/>
        </w:rPr>
        <w:t>-</w:t>
      </w:r>
      <w:r w:rsidR="006E1756">
        <w:rPr>
          <w:rFonts w:ascii="Courier New" w:hAnsi="Courier New" w:cs="Courier New"/>
          <w:sz w:val="22"/>
          <w:szCs w:val="22"/>
        </w:rPr>
        <w:t>menu appears in a sub</w:t>
      </w:r>
      <w:r w:rsidR="005C1B24">
        <w:rPr>
          <w:rFonts w:ascii="Courier New" w:hAnsi="Courier New" w:cs="Courier New"/>
          <w:sz w:val="22"/>
          <w:szCs w:val="22"/>
        </w:rPr>
        <w:t>-s</w:t>
      </w:r>
      <w:r w:rsidR="006E1756">
        <w:rPr>
          <w:rFonts w:ascii="Courier New" w:hAnsi="Courier New" w:cs="Courier New"/>
          <w:sz w:val="22"/>
          <w:szCs w:val="22"/>
        </w:rPr>
        <w:t>ection of</w:t>
      </w:r>
      <w:r>
        <w:rPr>
          <w:rFonts w:ascii="Courier New" w:hAnsi="Courier New" w:cs="Courier New"/>
          <w:sz w:val="22"/>
          <w:szCs w:val="22"/>
        </w:rPr>
        <w:t xml:space="preserve"> the main menu. Inside each sub-</w:t>
      </w:r>
      <w:r w:rsidR="006E1756">
        <w:rPr>
          <w:rFonts w:ascii="Courier New" w:hAnsi="Courier New" w:cs="Courier New"/>
          <w:sz w:val="22"/>
          <w:szCs w:val="22"/>
        </w:rPr>
        <w:t xml:space="preserve">menu you can specify the desired settings during game play. After the desired settings are </w:t>
      </w:r>
      <w:r w:rsidR="005C1B24">
        <w:rPr>
          <w:rFonts w:ascii="Courier New" w:hAnsi="Courier New" w:cs="Courier New"/>
          <w:sz w:val="22"/>
          <w:szCs w:val="22"/>
        </w:rPr>
        <w:t xml:space="preserve">set </w:t>
      </w:r>
      <w:r w:rsidR="006E1756">
        <w:rPr>
          <w:rFonts w:ascii="Courier New" w:hAnsi="Courier New" w:cs="Courier New"/>
          <w:sz w:val="22"/>
          <w:szCs w:val="22"/>
        </w:rPr>
        <w:t xml:space="preserve">the “main player” can click the start game button which launches you into a new </w:t>
      </w:r>
      <w:r w:rsidR="005C1B24">
        <w:rPr>
          <w:rFonts w:ascii="Courier New" w:hAnsi="Courier New" w:cs="Courier New"/>
          <w:sz w:val="22"/>
          <w:szCs w:val="22"/>
        </w:rPr>
        <w:t>“</w:t>
      </w:r>
      <w:r w:rsidR="006E1756">
        <w:rPr>
          <w:rFonts w:ascii="Courier New" w:hAnsi="Courier New" w:cs="Courier New"/>
          <w:sz w:val="22"/>
          <w:szCs w:val="22"/>
        </w:rPr>
        <w:t>main menu</w:t>
      </w:r>
      <w:r w:rsidR="005C1B24">
        <w:rPr>
          <w:rFonts w:ascii="Courier New" w:hAnsi="Courier New" w:cs="Courier New"/>
          <w:sz w:val="22"/>
          <w:szCs w:val="22"/>
        </w:rPr>
        <w:t>” called the “ready m</w:t>
      </w:r>
      <w:r w:rsidR="006E1756">
        <w:rPr>
          <w:rFonts w:ascii="Courier New" w:hAnsi="Courier New" w:cs="Courier New"/>
          <w:sz w:val="22"/>
          <w:szCs w:val="22"/>
        </w:rPr>
        <w:t>enu</w:t>
      </w:r>
      <w:r w:rsidR="005C1B24">
        <w:rPr>
          <w:rFonts w:ascii="Courier New" w:hAnsi="Courier New" w:cs="Courier New"/>
          <w:sz w:val="22"/>
          <w:szCs w:val="22"/>
        </w:rPr>
        <w:t>”</w:t>
      </w:r>
      <w:r w:rsidR="006E1756">
        <w:rPr>
          <w:rFonts w:ascii="Courier New" w:hAnsi="Courier New" w:cs="Courier New"/>
          <w:sz w:val="22"/>
          <w:szCs w:val="22"/>
        </w:rPr>
        <w:t>. Inside the ready menu</w:t>
      </w:r>
      <w:r w:rsidR="00E315D0">
        <w:rPr>
          <w:rFonts w:ascii="Courier New" w:hAnsi="Courier New" w:cs="Courier New"/>
          <w:sz w:val="22"/>
          <w:szCs w:val="22"/>
        </w:rPr>
        <w:t xml:space="preserve">, players select their </w:t>
      </w:r>
      <w:r>
        <w:rPr>
          <w:rFonts w:ascii="Courier New" w:hAnsi="Courier New" w:cs="Courier New"/>
          <w:sz w:val="22"/>
          <w:szCs w:val="22"/>
        </w:rPr>
        <w:t xml:space="preserve">player type. In the case </w:t>
      </w:r>
      <w:r w:rsidR="005C1B24">
        <w:rPr>
          <w:rFonts w:ascii="Courier New" w:hAnsi="Courier New" w:cs="Courier New"/>
          <w:sz w:val="22"/>
          <w:szCs w:val="22"/>
        </w:rPr>
        <w:t>that</w:t>
      </w:r>
      <w:r>
        <w:rPr>
          <w:rFonts w:ascii="Courier New" w:hAnsi="Courier New" w:cs="Courier New"/>
          <w:sz w:val="22"/>
          <w:szCs w:val="22"/>
        </w:rPr>
        <w:t xml:space="preserve"> a non-AI based player type</w:t>
      </w:r>
      <w:r w:rsidR="005C1B24">
        <w:rPr>
          <w:rFonts w:ascii="Courier New" w:hAnsi="Courier New" w:cs="Courier New"/>
          <w:sz w:val="22"/>
          <w:szCs w:val="22"/>
        </w:rPr>
        <w:t xml:space="preserve"> is selected</w:t>
      </w:r>
      <w:r>
        <w:rPr>
          <w:rFonts w:ascii="Courier New" w:hAnsi="Courier New" w:cs="Courier New"/>
          <w:sz w:val="22"/>
          <w:szCs w:val="22"/>
        </w:rPr>
        <w:t>; they will have the ability to select their tank of choice</w:t>
      </w:r>
      <w:r w:rsidR="005C1B24">
        <w:rPr>
          <w:rFonts w:ascii="Courier New" w:hAnsi="Courier New" w:cs="Courier New"/>
          <w:sz w:val="22"/>
          <w:szCs w:val="22"/>
        </w:rPr>
        <w:t xml:space="preserve"> and set their player name</w:t>
      </w:r>
      <w:r>
        <w:rPr>
          <w:rFonts w:ascii="Courier New" w:hAnsi="Courier New" w:cs="Courier New"/>
          <w:sz w:val="22"/>
          <w:szCs w:val="22"/>
        </w:rPr>
        <w:t xml:space="preserve">. After each playable character has selected his or her tank, </w:t>
      </w:r>
      <w:r w:rsidR="005C1B24">
        <w:rPr>
          <w:rFonts w:ascii="Courier New" w:hAnsi="Courier New" w:cs="Courier New"/>
          <w:sz w:val="22"/>
          <w:szCs w:val="22"/>
        </w:rPr>
        <w:t xml:space="preserve">they are directed toward the </w:t>
      </w:r>
      <w:r>
        <w:rPr>
          <w:rFonts w:ascii="Courier New" w:hAnsi="Courier New" w:cs="Courier New"/>
          <w:sz w:val="22"/>
          <w:szCs w:val="22"/>
        </w:rPr>
        <w:t>“shop menu”, where</w:t>
      </w:r>
      <w:r w:rsidR="005C1B24">
        <w:rPr>
          <w:rFonts w:ascii="Courier New" w:hAnsi="Courier New" w:cs="Courier New"/>
          <w:sz w:val="22"/>
          <w:szCs w:val="22"/>
        </w:rPr>
        <w:t xml:space="preserve"> each</w:t>
      </w:r>
      <w:r>
        <w:rPr>
          <w:rFonts w:ascii="Courier New" w:hAnsi="Courier New" w:cs="Courier New"/>
          <w:sz w:val="22"/>
          <w:szCs w:val="22"/>
        </w:rPr>
        <w:t xml:space="preserve"> playable character select</w:t>
      </w:r>
      <w:r w:rsidR="005C1B24">
        <w:rPr>
          <w:rFonts w:ascii="Courier New" w:hAnsi="Courier New" w:cs="Courier New"/>
          <w:sz w:val="22"/>
          <w:szCs w:val="22"/>
        </w:rPr>
        <w:t>s</w:t>
      </w:r>
      <w:r>
        <w:rPr>
          <w:rFonts w:ascii="Courier New" w:hAnsi="Courier New" w:cs="Courier New"/>
          <w:sz w:val="22"/>
          <w:szCs w:val="22"/>
        </w:rPr>
        <w:t xml:space="preserve"> his/her items and weapons.</w:t>
      </w:r>
    </w:p>
    <w:p w:rsidR="005D3396" w:rsidRPr="00FC22A0" w:rsidRDefault="005D3396" w:rsidP="00FC22A0">
      <w:pPr>
        <w:pStyle w:val="BodyText"/>
        <w:ind w:left="720"/>
        <w:jc w:val="both"/>
        <w:rPr>
          <w:rFonts w:ascii="Courier New" w:hAnsi="Courier New" w:cs="Courier New"/>
          <w:sz w:val="22"/>
          <w:szCs w:val="22"/>
        </w:rPr>
      </w:pPr>
      <w:r>
        <w:rPr>
          <w:sz w:val="28"/>
          <w:szCs w:val="28"/>
        </w:rPr>
        <w:tab/>
      </w:r>
      <w:r w:rsidRPr="00FC22A0">
        <w:rPr>
          <w:rFonts w:ascii="Courier New" w:hAnsi="Courier New" w:cs="Courier New"/>
          <w:sz w:val="22"/>
          <w:szCs w:val="22"/>
        </w:rPr>
        <w:t>The play-game system is a combination of all in-game logic as well as several game objects.  The terrain object is responsible for generating, storing, and drawing the terrain that the players will play on.  The player object is responsible for drawing the player's tank, responding to player controls, as well as managing its own properties such as available weapons (through inventory system), the current position/orientation of the player's tank, and the current hit-points of the tank.  The projectile object will draw a projectile fired by a tank, and will track and update the position according to the laws of physics.  The skybox object will simply draw a large hollow cube to enclose the play area, and will draw textures on the 6 surfaces to give the illusion of a background.  The game system is responsible for passing all relevant data between game objects.</w:t>
      </w:r>
    </w:p>
    <w:p w:rsidR="005D3396" w:rsidRPr="00E90CF8" w:rsidRDefault="009D6203" w:rsidP="005D3396">
      <w:pPr>
        <w:pStyle w:val="Heading1"/>
        <w:rPr>
          <w:rFonts w:ascii="Times New Roman" w:hAnsi="Times New Roman" w:cs="Times New Roman"/>
          <w:b w:val="0"/>
          <w:color w:val="548DD4" w:themeColor="text2" w:themeTint="99"/>
        </w:rPr>
      </w:pPr>
      <w:hyperlink r:id="rId16" w:anchor="TOC_SEC15" w:history="1">
        <w:bookmarkStart w:id="7" w:name="_Toc290338119"/>
        <w:r w:rsidR="005D3396" w:rsidRPr="00E90CF8">
          <w:rPr>
            <w:rStyle w:val="Hyperlink"/>
            <w:rFonts w:ascii="Times New Roman" w:hAnsi="Times New Roman" w:cs="Times New Roman"/>
            <w:b w:val="0"/>
            <w:color w:val="548DD4" w:themeColor="text2" w:themeTint="99"/>
            <w:u w:val="none"/>
          </w:rPr>
          <w:t>Detailed System/Subsystem Design</w:t>
        </w:r>
        <w:bookmarkEnd w:id="7"/>
      </w:hyperlink>
    </w:p>
    <w:p w:rsidR="005D3396" w:rsidRDefault="005D3396" w:rsidP="005D3396">
      <w:pPr>
        <w:pStyle w:val="BodyText"/>
      </w:pPr>
    </w:p>
    <w:p w:rsidR="005C1B24" w:rsidRPr="00E90CF8" w:rsidRDefault="005C1B24" w:rsidP="005C1B24">
      <w:pPr>
        <w:pStyle w:val="BodyText"/>
        <w:ind w:firstLine="720"/>
        <w:outlineLvl w:val="1"/>
        <w:rPr>
          <w:bCs/>
          <w:i/>
          <w:sz w:val="22"/>
          <w:szCs w:val="22"/>
          <w:u w:val="single"/>
        </w:rPr>
      </w:pPr>
      <w:bookmarkStart w:id="8" w:name="_Toc290338120"/>
      <w:r>
        <w:rPr>
          <w:bCs/>
          <w:i/>
          <w:sz w:val="22"/>
          <w:szCs w:val="22"/>
          <w:u w:val="single"/>
        </w:rPr>
        <w:t>Menu</w:t>
      </w:r>
      <w:r w:rsidRPr="00E90CF8">
        <w:rPr>
          <w:bCs/>
          <w:i/>
          <w:sz w:val="22"/>
          <w:szCs w:val="22"/>
          <w:u w:val="single"/>
        </w:rPr>
        <w:t xml:space="preserve"> System</w:t>
      </w:r>
      <w:bookmarkEnd w:id="8"/>
    </w:p>
    <w:p w:rsidR="005D3396" w:rsidRPr="00FF5283" w:rsidRDefault="007C3E70" w:rsidP="00FF5283">
      <w:pPr>
        <w:pStyle w:val="BodyText"/>
        <w:ind w:left="1440"/>
        <w:jc w:val="both"/>
        <w:rPr>
          <w:rFonts w:ascii="Courier New" w:hAnsi="Courier New" w:cs="Courier New"/>
          <w:sz w:val="22"/>
          <w:szCs w:val="22"/>
        </w:rPr>
      </w:pPr>
      <w:r w:rsidRPr="00FF5283">
        <w:rPr>
          <w:rFonts w:ascii="Courier New" w:hAnsi="Courier New" w:cs="Courier New"/>
          <w:sz w:val="22"/>
          <w:szCs w:val="22"/>
        </w:rPr>
        <w:t xml:space="preserve">To summarize, the overall objective of the menu system, </w:t>
      </w:r>
      <w:r w:rsidR="00FF5283" w:rsidRPr="00FF5283">
        <w:rPr>
          <w:rFonts w:ascii="Courier New" w:hAnsi="Courier New" w:cs="Courier New"/>
          <w:sz w:val="22"/>
          <w:szCs w:val="22"/>
        </w:rPr>
        <w:t xml:space="preserve">can be </w:t>
      </w:r>
      <w:r w:rsidRPr="00FF5283">
        <w:rPr>
          <w:rFonts w:ascii="Courier New" w:hAnsi="Courier New" w:cs="Courier New"/>
          <w:sz w:val="22"/>
          <w:szCs w:val="22"/>
        </w:rPr>
        <w:t>see</w:t>
      </w:r>
      <w:r w:rsidR="00FF5283" w:rsidRPr="00FF5283">
        <w:rPr>
          <w:rFonts w:ascii="Courier New" w:hAnsi="Courier New" w:cs="Courier New"/>
          <w:sz w:val="22"/>
          <w:szCs w:val="22"/>
        </w:rPr>
        <w:t>n in</w:t>
      </w:r>
      <w:r w:rsidRPr="00FF5283">
        <w:rPr>
          <w:rFonts w:ascii="Courier New" w:hAnsi="Courier New" w:cs="Courier New"/>
          <w:sz w:val="22"/>
          <w:szCs w:val="22"/>
        </w:rPr>
        <w:t xml:space="preserve"> the diagram </w:t>
      </w:r>
      <w:r w:rsidR="00536AE1">
        <w:rPr>
          <w:rFonts w:ascii="Courier New" w:hAnsi="Courier New" w:cs="Courier New"/>
          <w:sz w:val="22"/>
          <w:szCs w:val="22"/>
        </w:rPr>
        <w:t>on the next page. The concept</w:t>
      </w:r>
      <w:r w:rsidR="00FF5283" w:rsidRPr="00FF5283">
        <w:rPr>
          <w:rFonts w:ascii="Courier New" w:hAnsi="Courier New" w:cs="Courier New"/>
          <w:sz w:val="22"/>
          <w:szCs w:val="22"/>
        </w:rPr>
        <w:t xml:space="preserve"> behind the diagram is that the</w:t>
      </w:r>
      <w:r w:rsidRPr="00FF5283">
        <w:rPr>
          <w:rFonts w:ascii="Courier New" w:hAnsi="Courier New" w:cs="Courier New"/>
          <w:sz w:val="22"/>
          <w:szCs w:val="22"/>
        </w:rPr>
        <w:t xml:space="preserve"> main menu system would allow the user to specify his/her settings during the menu system, and that information would then be passed into the game system through a data structure/database. </w:t>
      </w:r>
    </w:p>
    <w:p w:rsidR="007C3E70" w:rsidRDefault="007C3E70" w:rsidP="007C3E70">
      <w:pPr>
        <w:pStyle w:val="BodyText"/>
        <w:ind w:left="1440"/>
      </w:pPr>
    </w:p>
    <w:p w:rsidR="007C3E70" w:rsidRDefault="00FF5283" w:rsidP="007C3E70">
      <w:pPr>
        <w:pStyle w:val="BodyText"/>
        <w:ind w:left="1440"/>
      </w:pPr>
      <w:r>
        <w:rPr>
          <w:noProof/>
        </w:rPr>
        <w:drawing>
          <wp:inline distT="0" distB="0" distL="0" distR="0">
            <wp:extent cx="3630599" cy="4024166"/>
            <wp:effectExtent l="19050" t="0" r="7951" b="0"/>
            <wp:docPr id="3" name="Picture 1" descr="C:\Users\Matthew\Documents\Comp490\doc\Diagrams\Menu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cuments\Comp490\doc\Diagrams\MenuSystemArchitecture.JPG"/>
                    <pic:cNvPicPr>
                      <a:picLocks noChangeAspect="1" noChangeArrowheads="1"/>
                    </pic:cNvPicPr>
                  </pic:nvPicPr>
                  <pic:blipFill>
                    <a:blip r:embed="rId17" cstate="print"/>
                    <a:srcRect/>
                    <a:stretch>
                      <a:fillRect/>
                    </a:stretch>
                  </pic:blipFill>
                  <pic:spPr bwMode="auto">
                    <a:xfrm>
                      <a:off x="0" y="0"/>
                      <a:ext cx="3633148" cy="4026991"/>
                    </a:xfrm>
                    <a:prstGeom prst="rect">
                      <a:avLst/>
                    </a:prstGeom>
                    <a:noFill/>
                    <a:ln w="9525">
                      <a:noFill/>
                      <a:miter lim="800000"/>
                      <a:headEnd/>
                      <a:tailEnd/>
                    </a:ln>
                  </pic:spPr>
                </pic:pic>
              </a:graphicData>
            </a:graphic>
          </wp:inline>
        </w:drawing>
      </w:r>
    </w:p>
    <w:p w:rsidR="00FF5283" w:rsidRDefault="00B71D92" w:rsidP="0057784F">
      <w:pPr>
        <w:pStyle w:val="BodyText"/>
        <w:ind w:left="1440"/>
        <w:jc w:val="both"/>
        <w:rPr>
          <w:rFonts w:ascii="Courier New" w:hAnsi="Courier New" w:cs="Courier New"/>
          <w:sz w:val="22"/>
          <w:szCs w:val="22"/>
        </w:rPr>
      </w:pPr>
      <w:r>
        <w:rPr>
          <w:sz w:val="22"/>
          <w:szCs w:val="22"/>
          <w:u w:val="single"/>
        </w:rPr>
        <w:t>Overview</w:t>
      </w:r>
      <w:r w:rsidRPr="00AF5281">
        <w:rPr>
          <w:sz w:val="22"/>
          <w:szCs w:val="22"/>
          <w:u w:val="single"/>
        </w:rPr>
        <w:t>:</w:t>
      </w:r>
      <w:r w:rsidRPr="00B71D92">
        <w:rPr>
          <w:rFonts w:ascii="Courier New" w:hAnsi="Courier New" w:cs="Courier New"/>
          <w:sz w:val="22"/>
          <w:szCs w:val="22"/>
        </w:rPr>
        <w:t xml:space="preserve"> </w:t>
      </w:r>
      <w:r>
        <w:rPr>
          <w:rFonts w:ascii="Courier New" w:hAnsi="Courier New" w:cs="Courier New"/>
          <w:sz w:val="22"/>
          <w:szCs w:val="22"/>
        </w:rPr>
        <w:t>The diagram above</w:t>
      </w:r>
      <w:r w:rsidR="0057784F">
        <w:rPr>
          <w:rFonts w:ascii="Courier New" w:hAnsi="Courier New" w:cs="Courier New"/>
          <w:sz w:val="22"/>
          <w:szCs w:val="22"/>
        </w:rPr>
        <w:t xml:space="preserve"> depicts</w:t>
      </w:r>
      <w:r>
        <w:rPr>
          <w:rFonts w:ascii="Courier New" w:hAnsi="Courier New" w:cs="Courier New"/>
          <w:sz w:val="22"/>
          <w:szCs w:val="22"/>
        </w:rPr>
        <w:t>, at a high-</w:t>
      </w:r>
      <w:r w:rsidR="0057784F">
        <w:rPr>
          <w:rFonts w:ascii="Courier New" w:hAnsi="Courier New" w:cs="Courier New"/>
          <w:sz w:val="22"/>
          <w:szCs w:val="22"/>
        </w:rPr>
        <w:t>level</w:t>
      </w:r>
      <w:r w:rsidR="00C261EA">
        <w:rPr>
          <w:rFonts w:ascii="Courier New" w:hAnsi="Courier New" w:cs="Courier New"/>
          <w:sz w:val="22"/>
          <w:szCs w:val="22"/>
        </w:rPr>
        <w:t>/detailed description</w:t>
      </w:r>
      <w:r>
        <w:rPr>
          <w:rFonts w:ascii="Courier New" w:hAnsi="Courier New" w:cs="Courier New"/>
          <w:sz w:val="22"/>
          <w:szCs w:val="22"/>
        </w:rPr>
        <w:t>,</w:t>
      </w:r>
      <w:r w:rsidR="00C261EA">
        <w:rPr>
          <w:rFonts w:ascii="Courier New" w:hAnsi="Courier New" w:cs="Courier New"/>
          <w:sz w:val="22"/>
          <w:szCs w:val="22"/>
        </w:rPr>
        <w:t xml:space="preserve"> </w:t>
      </w:r>
      <w:r w:rsidR="0057784F">
        <w:rPr>
          <w:rFonts w:ascii="Courier New" w:hAnsi="Courier New" w:cs="Courier New"/>
          <w:sz w:val="22"/>
          <w:szCs w:val="22"/>
        </w:rPr>
        <w:t xml:space="preserve">the interaction between the “Menu System” and the “data structures” used in the “Game System”. After the user has specified his/her settings, and set the number of players and rounds </w:t>
      </w:r>
      <w:r w:rsidR="00C261EA">
        <w:rPr>
          <w:rFonts w:ascii="Courier New" w:hAnsi="Courier New" w:cs="Courier New"/>
          <w:sz w:val="22"/>
          <w:szCs w:val="22"/>
        </w:rPr>
        <w:t xml:space="preserve">in </w:t>
      </w:r>
      <w:r w:rsidR="0057784F">
        <w:rPr>
          <w:rFonts w:ascii="Courier New" w:hAnsi="Courier New" w:cs="Courier New"/>
          <w:sz w:val="22"/>
          <w:szCs w:val="22"/>
        </w:rPr>
        <w:t>t</w:t>
      </w:r>
      <w:r w:rsidR="00FF5283" w:rsidRPr="00AF5281">
        <w:rPr>
          <w:rFonts w:ascii="Courier New" w:hAnsi="Courier New" w:cs="Courier New"/>
          <w:sz w:val="22"/>
          <w:szCs w:val="22"/>
        </w:rPr>
        <w:t xml:space="preserve">he </w:t>
      </w:r>
      <w:r w:rsidR="0057784F">
        <w:rPr>
          <w:rFonts w:ascii="Courier New" w:hAnsi="Courier New" w:cs="Courier New"/>
          <w:sz w:val="22"/>
          <w:szCs w:val="22"/>
        </w:rPr>
        <w:t>“M</w:t>
      </w:r>
      <w:r w:rsidR="00FF5283">
        <w:rPr>
          <w:rFonts w:ascii="Courier New" w:hAnsi="Courier New" w:cs="Courier New"/>
          <w:sz w:val="22"/>
          <w:szCs w:val="22"/>
        </w:rPr>
        <w:t xml:space="preserve">ain </w:t>
      </w:r>
      <w:r w:rsidR="0057784F">
        <w:rPr>
          <w:rFonts w:ascii="Courier New" w:hAnsi="Courier New" w:cs="Courier New"/>
          <w:sz w:val="22"/>
          <w:szCs w:val="22"/>
        </w:rPr>
        <w:t>M</w:t>
      </w:r>
      <w:r w:rsidR="00FF5283">
        <w:rPr>
          <w:rFonts w:ascii="Courier New" w:hAnsi="Courier New" w:cs="Courier New"/>
          <w:sz w:val="22"/>
          <w:szCs w:val="22"/>
        </w:rPr>
        <w:t>enu</w:t>
      </w:r>
      <w:r w:rsidR="0057784F">
        <w:rPr>
          <w:rFonts w:ascii="Courier New" w:hAnsi="Courier New" w:cs="Courier New"/>
          <w:sz w:val="22"/>
          <w:szCs w:val="22"/>
        </w:rPr>
        <w:t>”</w:t>
      </w:r>
      <w:r w:rsidR="00C261EA">
        <w:rPr>
          <w:rFonts w:ascii="Courier New" w:hAnsi="Courier New" w:cs="Courier New"/>
          <w:sz w:val="22"/>
          <w:szCs w:val="22"/>
        </w:rPr>
        <w:t>. The “Main Menu”</w:t>
      </w:r>
      <w:r w:rsidR="00FF5283">
        <w:rPr>
          <w:rFonts w:ascii="Courier New" w:hAnsi="Courier New" w:cs="Courier New"/>
          <w:sz w:val="22"/>
          <w:szCs w:val="22"/>
        </w:rPr>
        <w:t xml:space="preserve"> passes </w:t>
      </w:r>
      <w:r w:rsidR="0057784F">
        <w:rPr>
          <w:rFonts w:ascii="Courier New" w:hAnsi="Courier New" w:cs="Courier New"/>
          <w:sz w:val="22"/>
          <w:szCs w:val="22"/>
        </w:rPr>
        <w:t>this information into a “</w:t>
      </w:r>
      <w:r w:rsidR="00FF5283">
        <w:rPr>
          <w:rFonts w:ascii="Courier New" w:hAnsi="Courier New" w:cs="Courier New"/>
          <w:sz w:val="22"/>
          <w:szCs w:val="22"/>
        </w:rPr>
        <w:t>global settings</w:t>
      </w:r>
      <w:r w:rsidR="0057784F">
        <w:rPr>
          <w:rFonts w:ascii="Courier New" w:hAnsi="Courier New" w:cs="Courier New"/>
          <w:sz w:val="22"/>
          <w:szCs w:val="22"/>
        </w:rPr>
        <w:t>” object</w:t>
      </w:r>
      <w:r w:rsidR="00C261EA">
        <w:rPr>
          <w:rFonts w:ascii="Courier New" w:hAnsi="Courier New" w:cs="Courier New"/>
          <w:sz w:val="22"/>
          <w:szCs w:val="22"/>
        </w:rPr>
        <w:t xml:space="preserve"> where it is accessed by other objects as the user progresses through the states of the game</w:t>
      </w:r>
      <w:r w:rsidR="0057784F">
        <w:rPr>
          <w:rFonts w:ascii="Courier New" w:hAnsi="Courier New" w:cs="Courier New"/>
          <w:sz w:val="22"/>
          <w:szCs w:val="22"/>
        </w:rPr>
        <w:t xml:space="preserve">. </w:t>
      </w:r>
      <w:r w:rsidR="00C261EA">
        <w:rPr>
          <w:rFonts w:ascii="Courier New" w:hAnsi="Courier New" w:cs="Courier New"/>
          <w:sz w:val="22"/>
          <w:szCs w:val="22"/>
        </w:rPr>
        <w:t>Next, w</w:t>
      </w:r>
      <w:r w:rsidR="0057784F">
        <w:rPr>
          <w:rFonts w:ascii="Courier New" w:hAnsi="Courier New" w:cs="Courier New"/>
          <w:sz w:val="22"/>
          <w:szCs w:val="22"/>
        </w:rPr>
        <w:t xml:space="preserve">hen the user hits the </w:t>
      </w:r>
      <w:r w:rsidR="00536AE1">
        <w:rPr>
          <w:rFonts w:ascii="Courier New" w:hAnsi="Courier New" w:cs="Courier New"/>
          <w:sz w:val="22"/>
          <w:szCs w:val="22"/>
        </w:rPr>
        <w:t>“</w:t>
      </w:r>
      <w:r w:rsidR="0057784F">
        <w:rPr>
          <w:rFonts w:ascii="Courier New" w:hAnsi="Courier New" w:cs="Courier New"/>
          <w:sz w:val="22"/>
          <w:szCs w:val="22"/>
        </w:rPr>
        <w:t>start game button</w:t>
      </w:r>
      <w:r w:rsidR="00536AE1">
        <w:rPr>
          <w:rFonts w:ascii="Courier New" w:hAnsi="Courier New" w:cs="Courier New"/>
          <w:sz w:val="22"/>
          <w:szCs w:val="22"/>
        </w:rPr>
        <w:t>”</w:t>
      </w:r>
      <w:r w:rsidR="0057784F">
        <w:rPr>
          <w:rFonts w:ascii="Courier New" w:hAnsi="Courier New" w:cs="Courier New"/>
          <w:sz w:val="22"/>
          <w:szCs w:val="22"/>
        </w:rPr>
        <w:t xml:space="preserve"> in the “Main Menu” they move onto the “Ready Menu”. Inside the “Ready Menu”, the players select their tanks (if they are non-AI-based). The information specified per player is then passed into the player factory where it is stored until the user returns back to the main menu. After the “Ready Menu”, each non-AI-based player purchases his/her items to be used in the “Game System”. This information is also passed into the “Player_Factory” object, which maintains the data for each player (non-AI-based and AI-based). After each of the three menus are co</w:t>
      </w:r>
      <w:r w:rsidR="007B3310">
        <w:rPr>
          <w:rFonts w:ascii="Courier New" w:hAnsi="Courier New" w:cs="Courier New"/>
          <w:sz w:val="22"/>
          <w:szCs w:val="22"/>
        </w:rPr>
        <w:t>mpleted the game instantiates an instance of a “Game System” which is discussed</w:t>
      </w:r>
      <w:r w:rsidR="00C261EA">
        <w:rPr>
          <w:rFonts w:ascii="Courier New" w:hAnsi="Courier New" w:cs="Courier New"/>
          <w:sz w:val="22"/>
          <w:szCs w:val="22"/>
        </w:rPr>
        <w:t xml:space="preserve"> in the</w:t>
      </w:r>
      <w:r w:rsidR="007B3310">
        <w:rPr>
          <w:rFonts w:ascii="Courier New" w:hAnsi="Courier New" w:cs="Courier New"/>
          <w:sz w:val="22"/>
          <w:szCs w:val="22"/>
        </w:rPr>
        <w:t xml:space="preserve"> next</w:t>
      </w:r>
      <w:r w:rsidR="00C261EA">
        <w:rPr>
          <w:rFonts w:ascii="Courier New" w:hAnsi="Courier New" w:cs="Courier New"/>
          <w:sz w:val="22"/>
          <w:szCs w:val="22"/>
        </w:rPr>
        <w:t xml:space="preserve"> section</w:t>
      </w:r>
      <w:r w:rsidR="007B3310">
        <w:rPr>
          <w:rFonts w:ascii="Courier New" w:hAnsi="Courier New" w:cs="Courier New"/>
          <w:sz w:val="22"/>
          <w:szCs w:val="22"/>
        </w:rPr>
        <w:t>.</w:t>
      </w:r>
    </w:p>
    <w:p w:rsidR="00536AE1" w:rsidRDefault="00C261EA" w:rsidP="0057784F">
      <w:pPr>
        <w:pStyle w:val="BodyText"/>
        <w:ind w:left="1440"/>
        <w:jc w:val="both"/>
        <w:rPr>
          <w:rFonts w:ascii="Courier New" w:hAnsi="Courier New" w:cs="Courier New"/>
          <w:sz w:val="22"/>
          <w:szCs w:val="22"/>
        </w:rPr>
      </w:pPr>
      <w:r w:rsidRPr="00AF5281">
        <w:rPr>
          <w:sz w:val="22"/>
          <w:szCs w:val="22"/>
          <w:u w:val="single"/>
        </w:rPr>
        <w:t>Input handling:</w:t>
      </w:r>
      <w:r w:rsidRPr="00AF5281">
        <w:rPr>
          <w:sz w:val="22"/>
          <w:szCs w:val="22"/>
        </w:rPr>
        <w:t xml:space="preserve">  </w:t>
      </w:r>
      <w:r w:rsidRPr="00A3499A">
        <w:rPr>
          <w:rFonts w:ascii="Courier New" w:hAnsi="Courier New" w:cs="Courier New"/>
          <w:sz w:val="22"/>
          <w:szCs w:val="22"/>
        </w:rPr>
        <w:t xml:space="preserve">GLUT provides listener functions to detect keyboard and mouse input.  When an input is detected, any code within the listener function is executed.  </w:t>
      </w:r>
      <w:r>
        <w:rPr>
          <w:rFonts w:ascii="Courier New" w:hAnsi="Courier New" w:cs="Courier New"/>
          <w:sz w:val="22"/>
          <w:szCs w:val="22"/>
        </w:rPr>
        <w:t>All interaction</w:t>
      </w:r>
      <w:r w:rsidR="00492A87">
        <w:rPr>
          <w:rFonts w:ascii="Courier New" w:hAnsi="Courier New" w:cs="Courier New"/>
          <w:sz w:val="22"/>
          <w:szCs w:val="22"/>
        </w:rPr>
        <w:t>s</w:t>
      </w:r>
      <w:r>
        <w:rPr>
          <w:rFonts w:ascii="Courier New" w:hAnsi="Courier New" w:cs="Courier New"/>
          <w:sz w:val="22"/>
          <w:szCs w:val="22"/>
        </w:rPr>
        <w:t xml:space="preserve"> with the “Menu System” </w:t>
      </w:r>
      <w:r w:rsidR="00492A87">
        <w:rPr>
          <w:rFonts w:ascii="Courier New" w:hAnsi="Courier New" w:cs="Courier New"/>
          <w:sz w:val="22"/>
          <w:szCs w:val="22"/>
        </w:rPr>
        <w:t>are</w:t>
      </w:r>
      <w:r>
        <w:rPr>
          <w:rFonts w:ascii="Courier New" w:hAnsi="Courier New" w:cs="Courier New"/>
          <w:sz w:val="22"/>
          <w:szCs w:val="22"/>
        </w:rPr>
        <w:t xml:space="preserve"> done through the mouse. Each object in the main menu system uses geometry to determine if the mouse was pressed inside its borders. Additionally the mouse handler functions check to make sure that when the mouse is released, it was released over the same Control Item that was pressed previously.</w:t>
      </w:r>
    </w:p>
    <w:p w:rsidR="00492A87" w:rsidRPr="00AF5281" w:rsidRDefault="00492A87" w:rsidP="0057784F">
      <w:pPr>
        <w:pStyle w:val="BodyText"/>
        <w:ind w:left="1440"/>
        <w:jc w:val="both"/>
        <w:rPr>
          <w:rFonts w:ascii="Courier New" w:hAnsi="Courier New" w:cs="Courier New"/>
          <w:sz w:val="22"/>
          <w:szCs w:val="22"/>
        </w:rPr>
      </w:pPr>
    </w:p>
    <w:p w:rsidR="005D3396" w:rsidRPr="00E90CF8" w:rsidRDefault="005D3396" w:rsidP="00E90CF8">
      <w:pPr>
        <w:pStyle w:val="BodyText"/>
        <w:ind w:firstLine="720"/>
        <w:outlineLvl w:val="1"/>
        <w:rPr>
          <w:bCs/>
          <w:i/>
          <w:sz w:val="22"/>
          <w:szCs w:val="22"/>
          <w:u w:val="single"/>
        </w:rPr>
      </w:pPr>
      <w:bookmarkStart w:id="9" w:name="_Toc290338121"/>
      <w:r w:rsidRPr="00E90CF8">
        <w:rPr>
          <w:bCs/>
          <w:i/>
          <w:sz w:val="22"/>
          <w:szCs w:val="22"/>
          <w:u w:val="single"/>
        </w:rPr>
        <w:t>Play-Game System</w:t>
      </w:r>
      <w:bookmarkEnd w:id="9"/>
    </w:p>
    <w:p w:rsidR="005D3396" w:rsidRPr="00E90CF8" w:rsidRDefault="005D3396" w:rsidP="005D3396">
      <w:pPr>
        <w:pStyle w:val="BodyText"/>
        <w:outlineLvl w:val="2"/>
        <w:rPr>
          <w:color w:val="548DD4" w:themeColor="text2" w:themeTint="99"/>
          <w:sz w:val="22"/>
          <w:szCs w:val="22"/>
        </w:rPr>
      </w:pPr>
      <w:r>
        <w:tab/>
      </w:r>
      <w:r w:rsidR="00E90CF8">
        <w:tab/>
      </w:r>
      <w:bookmarkStart w:id="10" w:name="_Toc290338122"/>
      <w:r w:rsidRPr="00E90CF8">
        <w:rPr>
          <w:bCs/>
          <w:color w:val="548DD4" w:themeColor="text2" w:themeTint="99"/>
          <w:sz w:val="22"/>
          <w:szCs w:val="22"/>
          <w:u w:val="single"/>
        </w:rPr>
        <w:t>Game logic</w:t>
      </w:r>
      <w:r w:rsidRPr="00E90CF8">
        <w:rPr>
          <w:color w:val="548DD4" w:themeColor="text2" w:themeTint="99"/>
          <w:sz w:val="22"/>
          <w:szCs w:val="22"/>
        </w:rPr>
        <w:t>:</w:t>
      </w:r>
      <w:bookmarkEnd w:id="10"/>
      <w:r w:rsidRPr="00E90CF8">
        <w:rPr>
          <w:color w:val="548DD4" w:themeColor="text2" w:themeTint="99"/>
          <w:sz w:val="22"/>
          <w:szCs w:val="22"/>
        </w:rPr>
        <w:t xml:space="preserve">  </w:t>
      </w:r>
    </w:p>
    <w:p w:rsidR="005D3396" w:rsidRPr="00AF5281" w:rsidRDefault="005D3396" w:rsidP="00FC22A0">
      <w:pPr>
        <w:pStyle w:val="BodyText"/>
        <w:ind w:left="1440"/>
        <w:rPr>
          <w:rFonts w:ascii="Courier New" w:hAnsi="Courier New" w:cs="Courier New"/>
          <w:sz w:val="22"/>
          <w:szCs w:val="22"/>
        </w:rPr>
      </w:pPr>
      <w:r w:rsidRPr="00AF5281">
        <w:rPr>
          <w:rFonts w:ascii="Courier New" w:hAnsi="Courier New" w:cs="Courier New"/>
          <w:sz w:val="22"/>
          <w:szCs w:val="22"/>
        </w:rPr>
        <w:t>The following elements of game logic will be implemented as functions inside the game loop.</w:t>
      </w:r>
    </w:p>
    <w:p w:rsidR="005D3396" w:rsidRPr="00AF5281" w:rsidRDefault="005D3396" w:rsidP="00A3499A">
      <w:pPr>
        <w:pStyle w:val="BodyText"/>
        <w:ind w:left="1440"/>
        <w:jc w:val="both"/>
        <w:rPr>
          <w:sz w:val="22"/>
          <w:szCs w:val="22"/>
        </w:rPr>
      </w:pPr>
      <w:r w:rsidRPr="00AF5281">
        <w:rPr>
          <w:sz w:val="22"/>
          <w:szCs w:val="22"/>
          <w:u w:val="single"/>
        </w:rPr>
        <w:t>Initialization:</w:t>
      </w:r>
      <w:r w:rsidRPr="00AF5281">
        <w:rPr>
          <w:sz w:val="22"/>
          <w:szCs w:val="22"/>
        </w:rPr>
        <w:t xml:space="preserve">  </w:t>
      </w:r>
      <w:r w:rsidR="00A3499A" w:rsidRPr="00A3499A">
        <w:rPr>
          <w:rFonts w:ascii="Courier New" w:hAnsi="Courier New" w:cs="Courier New"/>
          <w:sz w:val="22"/>
          <w:szCs w:val="22"/>
        </w:rPr>
        <w:t>This function will instantiate all necessary game objects (Players, Terrain, Skybox) or global variables.  Once all initialization is complete a flag will be set to ensure initialization only occurs once at the start.</w:t>
      </w:r>
    </w:p>
    <w:p w:rsidR="005D3396" w:rsidRPr="00AF5281" w:rsidRDefault="005D3396" w:rsidP="00A3499A">
      <w:pPr>
        <w:pStyle w:val="BodyText"/>
        <w:ind w:left="1440"/>
        <w:jc w:val="both"/>
        <w:rPr>
          <w:sz w:val="22"/>
          <w:szCs w:val="22"/>
        </w:rPr>
      </w:pPr>
      <w:r w:rsidRPr="00AF5281">
        <w:rPr>
          <w:sz w:val="22"/>
          <w:szCs w:val="22"/>
          <w:u w:val="single"/>
        </w:rPr>
        <w:t>Input handling:</w:t>
      </w:r>
      <w:r w:rsidRPr="00AF5281">
        <w:rPr>
          <w:sz w:val="22"/>
          <w:szCs w:val="22"/>
        </w:rPr>
        <w:t xml:space="preserve">  </w:t>
      </w:r>
      <w:r w:rsidR="00A3499A" w:rsidRPr="00A3499A">
        <w:rPr>
          <w:rFonts w:ascii="Courier New" w:hAnsi="Courier New" w:cs="Courier New"/>
          <w:sz w:val="22"/>
          <w:szCs w:val="22"/>
        </w:rPr>
        <w:t>GLUT provides listener functions to detect keyboard and mouse input.  When an input is detected, any code within the listener function is executed.  Each key on the keyboard is assigned a value which is passed to the listener function so you can determine which key was pressed.  Depending on the key pressed, the appropriate action will occur.  For example, if a player presses the up-arrow then the keyboard listener function executes.  The key value is tested and identified as the up-arrow.  The input handler will then call the Player class pitchUp function to rotate the turret up a small amount for that frame.</w:t>
      </w:r>
    </w:p>
    <w:p w:rsidR="00A3499A" w:rsidRDefault="005D3396" w:rsidP="00A3499A">
      <w:pPr>
        <w:pStyle w:val="BodyText"/>
        <w:ind w:left="1440"/>
        <w:jc w:val="both"/>
        <w:rPr>
          <w:rFonts w:ascii="Courier New" w:hAnsi="Courier New" w:cs="Courier New"/>
          <w:sz w:val="22"/>
          <w:szCs w:val="22"/>
        </w:rPr>
      </w:pPr>
      <w:r w:rsidRPr="00AF5281">
        <w:rPr>
          <w:sz w:val="22"/>
          <w:szCs w:val="22"/>
          <w:u w:val="single"/>
        </w:rPr>
        <w:t>Turn-based</w:t>
      </w:r>
      <w:r w:rsidRPr="00AF5281">
        <w:rPr>
          <w:sz w:val="22"/>
          <w:szCs w:val="22"/>
        </w:rPr>
        <w:t xml:space="preserve">:  </w:t>
      </w:r>
      <w:r w:rsidR="00A3499A" w:rsidRPr="00A3499A">
        <w:rPr>
          <w:rFonts w:ascii="Courier New" w:hAnsi="Courier New" w:cs="Courier New"/>
          <w:sz w:val="22"/>
          <w:szCs w:val="22"/>
        </w:rPr>
        <w:t>There will be a global variable (int) for the number of players present and another global (int) used as an index for the current player.  During their turn, players can rotate their turret, adjust the firing velocity, access their inventory, fire their weapon, or quit the game.  Once a player has used up their turn by firing, the current player index will increment.  If the next player has already been destroyed then that player will be skipped.  The current player index will wrap around (or use modulo arithmetic) after the last player had his turn.  The current player index is used to determine which of the Player objects is currently being controlled by player inputs.  If there is only 1 player left alive then the game is over.  The following state diagram illustrate</w:t>
      </w:r>
      <w:r w:rsidR="00A3499A">
        <w:rPr>
          <w:rFonts w:ascii="Courier New" w:hAnsi="Courier New" w:cs="Courier New"/>
          <w:sz w:val="22"/>
          <w:szCs w:val="22"/>
        </w:rPr>
        <w:t>s the turn-based gameplay: (see</w:t>
      </w:r>
      <w:r w:rsidR="00A3499A" w:rsidRPr="00A3499A">
        <w:rPr>
          <w:rFonts w:ascii="Courier New" w:hAnsi="Courier New" w:cs="Courier New"/>
          <w:sz w:val="22"/>
          <w:szCs w:val="22"/>
        </w:rPr>
        <w:t xml:space="preserve"> diagram</w:t>
      </w:r>
      <w:r w:rsidR="00A3499A">
        <w:rPr>
          <w:rFonts w:ascii="Courier New" w:hAnsi="Courier New" w:cs="Courier New"/>
          <w:sz w:val="22"/>
          <w:szCs w:val="22"/>
        </w:rPr>
        <w:t xml:space="preserve"> below</w:t>
      </w:r>
      <w:r w:rsidR="00A3499A" w:rsidRPr="00A3499A">
        <w:rPr>
          <w:rFonts w:ascii="Courier New" w:hAnsi="Courier New" w:cs="Courier New"/>
          <w:sz w:val="22"/>
          <w:szCs w:val="22"/>
        </w:rPr>
        <w:t>).</w:t>
      </w:r>
    </w:p>
    <w:p w:rsidR="00A3499A" w:rsidRDefault="00F73346" w:rsidP="00F73346">
      <w:pPr>
        <w:pStyle w:val="BodyText"/>
        <w:spacing w:after="0"/>
        <w:ind w:left="1440"/>
        <w:jc w:val="center"/>
        <w:rPr>
          <w:rFonts w:ascii="Courier New" w:hAnsi="Courier New" w:cs="Courier New"/>
          <w:sz w:val="22"/>
          <w:szCs w:val="22"/>
        </w:rPr>
      </w:pPr>
      <w:r>
        <w:rPr>
          <w:rFonts w:ascii="Courier New" w:hAnsi="Courier New" w:cs="Courier New"/>
          <w:noProof/>
          <w:sz w:val="22"/>
          <w:szCs w:val="22"/>
        </w:rPr>
        <w:drawing>
          <wp:inline distT="0" distB="0" distL="0" distR="0">
            <wp:extent cx="4123579" cy="30339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32732" t="14901" r="10464" b="31464"/>
                    <a:stretch>
                      <a:fillRect/>
                    </a:stretch>
                  </pic:blipFill>
                  <pic:spPr bwMode="auto">
                    <a:xfrm>
                      <a:off x="0" y="0"/>
                      <a:ext cx="4122893" cy="3033424"/>
                    </a:xfrm>
                    <a:prstGeom prst="rect">
                      <a:avLst/>
                    </a:prstGeom>
                    <a:noFill/>
                    <a:ln w="9525">
                      <a:noFill/>
                      <a:miter lim="800000"/>
                      <a:headEnd/>
                      <a:tailEnd/>
                    </a:ln>
                  </pic:spPr>
                </pic:pic>
              </a:graphicData>
            </a:graphic>
          </wp:inline>
        </w:drawing>
      </w:r>
    </w:p>
    <w:p w:rsidR="00A3499A" w:rsidRDefault="00A3499A" w:rsidP="00A3499A">
      <w:pPr>
        <w:pStyle w:val="BodyText"/>
        <w:spacing w:after="0"/>
        <w:ind w:left="1440"/>
        <w:jc w:val="both"/>
        <w:rPr>
          <w:rFonts w:ascii="Courier New" w:hAnsi="Courier New" w:cs="Courier New"/>
          <w:sz w:val="22"/>
          <w:szCs w:val="22"/>
        </w:rPr>
      </w:pPr>
    </w:p>
    <w:p w:rsidR="00F73346" w:rsidRDefault="00F73346" w:rsidP="00AF5281">
      <w:pPr>
        <w:pStyle w:val="BodyText"/>
        <w:ind w:left="1440"/>
        <w:rPr>
          <w:sz w:val="22"/>
          <w:szCs w:val="22"/>
          <w:u w:val="single"/>
        </w:rPr>
      </w:pPr>
    </w:p>
    <w:p w:rsidR="00F73346" w:rsidRDefault="00F73346" w:rsidP="00AF5281">
      <w:pPr>
        <w:pStyle w:val="BodyText"/>
        <w:ind w:left="1440"/>
        <w:rPr>
          <w:sz w:val="22"/>
          <w:szCs w:val="22"/>
          <w:u w:val="single"/>
        </w:rPr>
      </w:pPr>
    </w:p>
    <w:p w:rsidR="005D3396" w:rsidRDefault="005D3396" w:rsidP="00AF5281">
      <w:pPr>
        <w:pStyle w:val="BodyText"/>
        <w:ind w:left="1440"/>
      </w:pPr>
      <w:r w:rsidRPr="00AF5281">
        <w:rPr>
          <w:sz w:val="22"/>
          <w:szCs w:val="22"/>
          <w:u w:val="single"/>
        </w:rPr>
        <w:t>Terrain Collision</w:t>
      </w:r>
      <w:r w:rsidRPr="00AF5281">
        <w:rPr>
          <w:sz w:val="22"/>
          <w:szCs w:val="22"/>
        </w:rPr>
        <w:t>:</w:t>
      </w:r>
      <w:r>
        <w:t xml:space="preserve">  </w:t>
      </w:r>
      <w:r w:rsidRPr="00AF5281">
        <w:rPr>
          <w:rFonts w:ascii="Courier New" w:hAnsi="Courier New" w:cs="Courier New"/>
          <w:sz w:val="22"/>
          <w:szCs w:val="22"/>
        </w:rPr>
        <w:t>The play-game system can ask the Terrain object for the height value at a certain coordinate.  Tanks will use this data to know what height to be displayed at (so they “sit” on the terrain).  Projectiles will use this data to detect when they have impacted with the ground.</w:t>
      </w:r>
    </w:p>
    <w:p w:rsidR="005D3396" w:rsidRDefault="005D3396" w:rsidP="00AF5281">
      <w:pPr>
        <w:pStyle w:val="BodyText"/>
        <w:ind w:left="1440"/>
      </w:pPr>
      <w:r w:rsidRPr="00AF5281">
        <w:rPr>
          <w:sz w:val="22"/>
          <w:szCs w:val="22"/>
          <w:u w:val="single"/>
        </w:rPr>
        <w:t>Hit Detection and Damage</w:t>
      </w:r>
      <w:r w:rsidRPr="00AF5281">
        <w:rPr>
          <w:sz w:val="22"/>
          <w:szCs w:val="22"/>
        </w:rPr>
        <w:t>:</w:t>
      </w:r>
      <w:r>
        <w:t xml:space="preserve">  </w:t>
      </w:r>
      <w:r w:rsidRPr="00AF5281">
        <w:rPr>
          <w:rFonts w:ascii="Courier New" w:hAnsi="Courier New" w:cs="Courier New"/>
          <w:sz w:val="22"/>
          <w:szCs w:val="22"/>
        </w:rPr>
        <w:t>Similar to collision, the play-game system will keep track of all tank positions and all projectile positions.  If a projectile position is within a certain radius of a tank position, then a hit has occurred on a tank.  The damage done to the tank is calculated based on the distance from the impact point.</w:t>
      </w:r>
    </w:p>
    <w:p w:rsidR="005D3396" w:rsidRPr="00E90CF8" w:rsidRDefault="005D3396" w:rsidP="005D3396">
      <w:pPr>
        <w:pStyle w:val="BodyText"/>
        <w:outlineLvl w:val="2"/>
        <w:rPr>
          <w:color w:val="548DD4" w:themeColor="text2" w:themeTint="99"/>
          <w:sz w:val="22"/>
          <w:szCs w:val="22"/>
          <w:u w:val="single"/>
        </w:rPr>
      </w:pPr>
      <w:r>
        <w:tab/>
      </w:r>
      <w:r w:rsidR="00E90CF8">
        <w:tab/>
      </w:r>
      <w:bookmarkStart w:id="11" w:name="_Toc290338123"/>
      <w:r w:rsidRPr="00E90CF8">
        <w:rPr>
          <w:bCs/>
          <w:color w:val="548DD4" w:themeColor="text2" w:themeTint="99"/>
          <w:sz w:val="22"/>
          <w:szCs w:val="22"/>
          <w:u w:val="single"/>
        </w:rPr>
        <w:t>Terrain</w:t>
      </w:r>
      <w:r w:rsidRPr="00E90CF8">
        <w:rPr>
          <w:color w:val="548DD4" w:themeColor="text2" w:themeTint="99"/>
          <w:sz w:val="22"/>
          <w:szCs w:val="22"/>
          <w:u w:val="single"/>
        </w:rPr>
        <w:t>:</w:t>
      </w:r>
      <w:bookmarkEnd w:id="11"/>
      <w:r w:rsidRPr="00E90CF8">
        <w:rPr>
          <w:color w:val="548DD4" w:themeColor="text2" w:themeTint="99"/>
          <w:sz w:val="22"/>
          <w:szCs w:val="22"/>
          <w:u w:val="single"/>
        </w:rPr>
        <w:t xml:space="preserve">  </w:t>
      </w:r>
    </w:p>
    <w:p w:rsidR="005D3396" w:rsidRPr="00AF5281" w:rsidRDefault="005D3396" w:rsidP="00AF5281">
      <w:pPr>
        <w:pStyle w:val="BodyText"/>
        <w:ind w:left="1440"/>
        <w:jc w:val="both"/>
        <w:rPr>
          <w:rFonts w:ascii="Courier New" w:hAnsi="Courier New" w:cs="Courier New"/>
          <w:sz w:val="22"/>
          <w:szCs w:val="22"/>
        </w:rPr>
      </w:pPr>
      <w:r w:rsidRPr="00AF5281">
        <w:rPr>
          <w:rFonts w:ascii="Courier New" w:hAnsi="Courier New" w:cs="Courier New"/>
          <w:sz w:val="22"/>
          <w:szCs w:val="22"/>
        </w:rPr>
        <w:t>Terrain is a class responsible for storing, generating, smoothing, deforming and drawing the terrain using the following functions and variables:</w:t>
      </w:r>
    </w:p>
    <w:p w:rsidR="00F73346" w:rsidRDefault="005D3396" w:rsidP="00AF5281">
      <w:pPr>
        <w:pStyle w:val="BodyText"/>
        <w:ind w:left="1440"/>
        <w:jc w:val="both"/>
        <w:rPr>
          <w:rFonts w:ascii="Courier New" w:hAnsi="Courier New" w:cs="Courier New"/>
          <w:sz w:val="22"/>
          <w:szCs w:val="22"/>
        </w:rPr>
      </w:pPr>
      <w:r w:rsidRPr="00AF5281">
        <w:rPr>
          <w:sz w:val="22"/>
          <w:szCs w:val="22"/>
          <w:u w:val="single"/>
        </w:rPr>
        <w:t>Storage</w:t>
      </w:r>
      <w:r w:rsidRPr="00AF5281">
        <w:rPr>
          <w:sz w:val="22"/>
          <w:szCs w:val="22"/>
        </w:rPr>
        <w:t xml:space="preserve">: </w:t>
      </w:r>
      <w:r w:rsidR="00F73346" w:rsidRPr="00F73346">
        <w:rPr>
          <w:rFonts w:ascii="Courier New" w:hAnsi="Courier New" w:cs="Courier New"/>
          <w:sz w:val="22"/>
          <w:szCs w:val="22"/>
        </w:rPr>
        <w:t xml:space="preserve">The terrain is represented as a large square grid of vertices.  Each vertex is assigned a height value.  These height values are stored as a 2-dimensional square matrix of floats in which the index of the matrix corresponds to </w:t>
      </w:r>
      <w:r w:rsidR="00F73346">
        <w:rPr>
          <w:rFonts w:ascii="Courier New" w:hAnsi="Courier New" w:cs="Courier New"/>
          <w:sz w:val="22"/>
          <w:szCs w:val="22"/>
        </w:rPr>
        <w:t>a specific vertex (see below).</w:t>
      </w:r>
    </w:p>
    <w:p w:rsidR="00F73346" w:rsidRDefault="00F73346" w:rsidP="00AF5281">
      <w:pPr>
        <w:pStyle w:val="BodyText"/>
        <w:ind w:left="1440"/>
        <w:jc w:val="both"/>
        <w:rPr>
          <w:rFonts w:ascii="Courier New" w:hAnsi="Courier New" w:cs="Courier New"/>
          <w:noProof/>
          <w:sz w:val="22"/>
          <w:szCs w:val="22"/>
        </w:rPr>
      </w:pPr>
    </w:p>
    <w:p w:rsidR="005D3396" w:rsidRPr="00AF5281" w:rsidRDefault="00F73346" w:rsidP="00F73346">
      <w:pPr>
        <w:pStyle w:val="BodyText"/>
        <w:ind w:left="1440"/>
        <w:jc w:val="center"/>
        <w:rPr>
          <w:sz w:val="22"/>
          <w:szCs w:val="22"/>
        </w:rPr>
      </w:pPr>
      <w:r w:rsidRPr="00F73346">
        <w:rPr>
          <w:rFonts w:ascii="Courier New" w:hAnsi="Courier New" w:cs="Courier New"/>
          <w:noProof/>
          <w:sz w:val="22"/>
          <w:szCs w:val="22"/>
        </w:rPr>
        <w:drawing>
          <wp:anchor distT="0" distB="0" distL="0" distR="0" simplePos="0" relativeHeight="251659264" behindDoc="0" locked="0" layoutInCell="1" allowOverlap="1">
            <wp:simplePos x="0" y="0"/>
            <wp:positionH relativeFrom="column">
              <wp:posOffset>766445</wp:posOffset>
            </wp:positionH>
            <wp:positionV relativeFrom="paragraph">
              <wp:posOffset>88265</wp:posOffset>
            </wp:positionV>
            <wp:extent cx="4616450" cy="2822575"/>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16450" cy="2822575"/>
                    </a:xfrm>
                    <a:prstGeom prst="rect">
                      <a:avLst/>
                    </a:prstGeom>
                    <a:solidFill>
                      <a:srgbClr val="FFFFFF"/>
                    </a:solidFill>
                    <a:ln w="9525">
                      <a:noFill/>
                      <a:miter lim="800000"/>
                      <a:headEnd/>
                      <a:tailEnd/>
                    </a:ln>
                  </pic:spPr>
                </pic:pic>
              </a:graphicData>
            </a:graphic>
          </wp:anchor>
        </w:drawing>
      </w:r>
    </w:p>
    <w:p w:rsidR="005D3396" w:rsidRPr="00AF5281" w:rsidRDefault="005D3396" w:rsidP="00AF5281">
      <w:pPr>
        <w:pStyle w:val="BodyText"/>
        <w:ind w:left="1440"/>
        <w:jc w:val="both"/>
        <w:rPr>
          <w:sz w:val="22"/>
          <w:szCs w:val="22"/>
        </w:rPr>
      </w:pPr>
      <w:r w:rsidRPr="00AF5281">
        <w:rPr>
          <w:sz w:val="22"/>
          <w:szCs w:val="22"/>
          <w:u w:val="single"/>
        </w:rPr>
        <w:t>Random Terrain Generation</w:t>
      </w:r>
      <w:r w:rsidRPr="00AF5281">
        <w:rPr>
          <w:sz w:val="22"/>
          <w:szCs w:val="22"/>
        </w:rPr>
        <w:t xml:space="preserve">:  </w:t>
      </w:r>
      <w:r w:rsidRPr="00AF5281">
        <w:rPr>
          <w:rFonts w:ascii="Courier New" w:hAnsi="Courier New" w:cs="Courier New"/>
          <w:sz w:val="22"/>
          <w:szCs w:val="22"/>
        </w:rPr>
        <w:t>This function is called once at the beginning of the game to randomly generate the terrain.  The algorithm currently used is the Brownian algorithm for random terrain generation, but other algorithms may be tested.  The Brownian algorithm centers on a vertex and raises all vertices surrounding it by x amount.  It then, randomly, either jumps to an adjacent vertex or jumps to a random vertex and raises all surrounding vertices by x amount.  This process is repeated y amount of steps.  The result is a randomized height map that, given the right constraints, resembles terrain.  The values are placed into the 2-dimensional terrain height matrix.</w:t>
      </w:r>
    </w:p>
    <w:p w:rsidR="005D3396" w:rsidRPr="00AF5281" w:rsidRDefault="005D3396" w:rsidP="00AF5281">
      <w:pPr>
        <w:pStyle w:val="BodyText"/>
        <w:ind w:left="1440"/>
        <w:jc w:val="both"/>
        <w:rPr>
          <w:sz w:val="22"/>
          <w:szCs w:val="22"/>
        </w:rPr>
      </w:pPr>
      <w:r w:rsidRPr="00AF5281">
        <w:rPr>
          <w:sz w:val="22"/>
          <w:szCs w:val="22"/>
          <w:u w:val="single"/>
        </w:rPr>
        <w:t>Terrain Smoothing</w:t>
      </w:r>
      <w:r w:rsidRPr="00AF5281">
        <w:rPr>
          <w:sz w:val="22"/>
          <w:szCs w:val="22"/>
        </w:rPr>
        <w:t xml:space="preserve">:  </w:t>
      </w:r>
      <w:r w:rsidRPr="00AF5281">
        <w:rPr>
          <w:rFonts w:ascii="Courier New" w:hAnsi="Courier New" w:cs="Courier New"/>
          <w:sz w:val="22"/>
          <w:szCs w:val="22"/>
        </w:rPr>
        <w:t>The terrain produced by the random terrain generator will most likely have some jagged edges or other artificial looking features.  In order to make it look natural a smoothing algorithm is run over the terrain height map.  The algorithm used is known as a “box blur” and is very simple.  It just selects a vertex, takes the average height of all surrounding vertices, and applies that value to the vertex.  This repeats for every vertex.</w:t>
      </w:r>
    </w:p>
    <w:p w:rsidR="005D3396" w:rsidRPr="00AF5281" w:rsidRDefault="005D3396" w:rsidP="00AF5281">
      <w:pPr>
        <w:pStyle w:val="BodyText"/>
        <w:ind w:left="1440"/>
        <w:jc w:val="both"/>
        <w:rPr>
          <w:sz w:val="22"/>
          <w:szCs w:val="22"/>
        </w:rPr>
      </w:pPr>
      <w:r w:rsidRPr="00AF5281">
        <w:rPr>
          <w:sz w:val="22"/>
          <w:szCs w:val="22"/>
          <w:u w:val="single"/>
        </w:rPr>
        <w:t>Terrain Deformation:</w:t>
      </w:r>
      <w:r w:rsidRPr="00AF5281">
        <w:rPr>
          <w:sz w:val="22"/>
          <w:szCs w:val="22"/>
        </w:rPr>
        <w:t xml:space="preserve">  </w:t>
      </w:r>
      <w:r w:rsidRPr="00AF5281">
        <w:rPr>
          <w:rFonts w:ascii="Courier New" w:hAnsi="Courier New" w:cs="Courier New"/>
          <w:sz w:val="22"/>
          <w:szCs w:val="22"/>
        </w:rPr>
        <w:t>When a projectile lands on the terrain, a crater should be made.  When a projectile is fired, the game logic determines where the projectile is when it collides with something.  If that something is terrain, then it sends the impact coordinates to the Terrain object which then produces a crater according to the size of the explosion.  The deformation is done by simply lowering the values in the terrain height map where the impact occurred</w:t>
      </w:r>
      <w:r w:rsidRPr="00AF5281">
        <w:rPr>
          <w:sz w:val="22"/>
          <w:szCs w:val="22"/>
        </w:rPr>
        <w:t>.</w:t>
      </w:r>
    </w:p>
    <w:p w:rsidR="005D3396" w:rsidRPr="00AF5281" w:rsidRDefault="005D3396" w:rsidP="00AF5281">
      <w:pPr>
        <w:pStyle w:val="BodyText"/>
        <w:ind w:left="1440"/>
        <w:jc w:val="both"/>
        <w:rPr>
          <w:sz w:val="22"/>
          <w:szCs w:val="22"/>
        </w:rPr>
      </w:pPr>
      <w:r w:rsidRPr="00AF5281">
        <w:rPr>
          <w:sz w:val="22"/>
          <w:szCs w:val="22"/>
          <w:u w:val="single"/>
        </w:rPr>
        <w:t>Terrain Drawing:</w:t>
      </w:r>
      <w:r w:rsidRPr="00AF5281">
        <w:rPr>
          <w:sz w:val="22"/>
          <w:szCs w:val="22"/>
        </w:rPr>
        <w:t xml:space="preserve">  </w:t>
      </w:r>
      <w:r w:rsidRPr="00AF5281">
        <w:rPr>
          <w:rFonts w:ascii="Courier New" w:hAnsi="Courier New" w:cs="Courier New"/>
          <w:sz w:val="22"/>
          <w:szCs w:val="22"/>
        </w:rPr>
        <w:t>This function will be called every frame and will display the terrain.  It takes the terrain data from the 2-d matrix and draws out a strip of triangles for each row pair.  After iterating through all row pairs, the full terrain has been completely drawn onto the screen.</w:t>
      </w:r>
    </w:p>
    <w:p w:rsidR="005D3396" w:rsidRDefault="005D3396" w:rsidP="005D3396">
      <w:pPr>
        <w:pStyle w:val="BodyText"/>
      </w:pPr>
      <w:r>
        <w:tab/>
      </w:r>
      <w:r>
        <w:tab/>
        <w:t xml:space="preserve"> </w:t>
      </w:r>
    </w:p>
    <w:p w:rsidR="005D3396" w:rsidRPr="00E90CF8" w:rsidRDefault="005D3396" w:rsidP="00AF5281">
      <w:pPr>
        <w:pStyle w:val="BodyText"/>
        <w:jc w:val="both"/>
        <w:outlineLvl w:val="2"/>
        <w:rPr>
          <w:color w:val="548DD4" w:themeColor="text2" w:themeTint="99"/>
          <w:sz w:val="22"/>
          <w:szCs w:val="22"/>
          <w:u w:val="single"/>
        </w:rPr>
      </w:pPr>
      <w:r>
        <w:tab/>
      </w:r>
      <w:r w:rsidR="00AF5281">
        <w:tab/>
      </w:r>
      <w:bookmarkStart w:id="12" w:name="_Toc290338124"/>
      <w:r w:rsidRPr="00E90CF8">
        <w:rPr>
          <w:bCs/>
          <w:color w:val="548DD4" w:themeColor="text2" w:themeTint="99"/>
          <w:sz w:val="22"/>
          <w:szCs w:val="22"/>
          <w:u w:val="single"/>
        </w:rPr>
        <w:t>Player:</w:t>
      </w:r>
      <w:bookmarkEnd w:id="12"/>
      <w:r w:rsidRPr="00E90CF8">
        <w:rPr>
          <w:color w:val="548DD4" w:themeColor="text2" w:themeTint="99"/>
          <w:sz w:val="22"/>
          <w:szCs w:val="22"/>
          <w:u w:val="single"/>
        </w:rPr>
        <w:t xml:space="preserve">  </w:t>
      </w:r>
    </w:p>
    <w:p w:rsidR="005D3396" w:rsidRPr="00AF5281" w:rsidRDefault="005D3396" w:rsidP="00AF5281">
      <w:pPr>
        <w:pStyle w:val="BodyText"/>
        <w:ind w:left="1440"/>
        <w:jc w:val="both"/>
        <w:rPr>
          <w:sz w:val="22"/>
          <w:szCs w:val="22"/>
        </w:rPr>
      </w:pPr>
      <w:r w:rsidRPr="00AF5281">
        <w:rPr>
          <w:rFonts w:ascii="Courier New" w:hAnsi="Courier New" w:cs="Courier New"/>
          <w:sz w:val="22"/>
          <w:szCs w:val="22"/>
        </w:rPr>
        <w:t>This is a class that represents a player's tank.  It is responsible for managing and updating the position/orientation of a tank, drawing the tank, and providing a camera for the player</w:t>
      </w:r>
      <w:r w:rsidRPr="00AF5281">
        <w:rPr>
          <w:sz w:val="22"/>
          <w:szCs w:val="22"/>
        </w:rPr>
        <w:t xml:space="preserve"> to use.</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Draw:</w:t>
      </w:r>
      <w:r w:rsidRPr="00AF5281">
        <w:rPr>
          <w:sz w:val="22"/>
          <w:szCs w:val="22"/>
        </w:rPr>
        <w:t xml:space="preserve">  </w:t>
      </w:r>
      <w:r w:rsidRPr="00AF5281">
        <w:rPr>
          <w:rFonts w:ascii="Courier New" w:hAnsi="Courier New" w:cs="Courier New"/>
          <w:sz w:val="22"/>
          <w:szCs w:val="22"/>
        </w:rPr>
        <w:t xml:space="preserve">The draw function will draw the tank at it's current position and orientation.  The team will create our own tank models and import them into the game to be drawn by this function.  The body of the tank must be modeled separately from the turret as the user generally only directly controls the turret. </w:t>
      </w:r>
    </w:p>
    <w:p w:rsidR="005D3396" w:rsidRPr="00AF5281" w:rsidRDefault="005D3396" w:rsidP="00AF5281">
      <w:pPr>
        <w:pStyle w:val="BodyText"/>
        <w:ind w:left="1440"/>
        <w:jc w:val="both"/>
        <w:rPr>
          <w:sz w:val="22"/>
          <w:szCs w:val="22"/>
        </w:rPr>
      </w:pPr>
      <w:r w:rsidRPr="00AF5281">
        <w:rPr>
          <w:sz w:val="22"/>
          <w:szCs w:val="22"/>
          <w:u w:val="single"/>
        </w:rPr>
        <w:t>Position/Orientation:</w:t>
      </w:r>
      <w:r w:rsidRPr="00AF5281">
        <w:rPr>
          <w:sz w:val="22"/>
          <w:szCs w:val="22"/>
        </w:rPr>
        <w:t xml:space="preserve">  </w:t>
      </w:r>
      <w:r w:rsidR="00F73346" w:rsidRPr="00F73346">
        <w:rPr>
          <w:rFonts w:ascii="Courier New" w:hAnsi="Courier New" w:cs="Courier New"/>
          <w:sz w:val="22"/>
          <w:szCs w:val="22"/>
        </w:rPr>
        <w:t>The position and orientation of the tank is represented in 3d space by a 4 by 4 frame matrix.  The frame matrix can be divided into 4 components: right vector, up vector, at vector, and a position point.  This 3d representation is necessary for OpenGL to display objects correctly.  OpenGL also requires this “4x4 matrix” to be implemented as a 1d array with 16 elements (collumn major).</w:t>
      </w:r>
    </w:p>
    <w:p w:rsidR="00F73346" w:rsidRDefault="005D3396" w:rsidP="00AF5281">
      <w:pPr>
        <w:pStyle w:val="BodyText"/>
        <w:ind w:left="1440"/>
        <w:jc w:val="both"/>
        <w:rPr>
          <w:rFonts w:ascii="Courier New" w:hAnsi="Courier New" w:cs="Courier New"/>
          <w:sz w:val="22"/>
          <w:szCs w:val="22"/>
        </w:rPr>
      </w:pPr>
      <w:r w:rsidRPr="00AF5281">
        <w:rPr>
          <w:sz w:val="22"/>
          <w:szCs w:val="22"/>
          <w:u w:val="single"/>
        </w:rPr>
        <w:t>Updates:</w:t>
      </w:r>
      <w:r w:rsidRPr="00AF5281">
        <w:rPr>
          <w:sz w:val="22"/>
          <w:szCs w:val="22"/>
        </w:rPr>
        <w:t xml:space="preserve">  </w:t>
      </w:r>
      <w:r w:rsidR="00F73346" w:rsidRPr="00F73346">
        <w:rPr>
          <w:rFonts w:ascii="Courier New" w:hAnsi="Courier New" w:cs="Courier New"/>
          <w:sz w:val="22"/>
          <w:szCs w:val="22"/>
        </w:rPr>
        <w:t>When the game loop detects an input, the handler will send a message to the current player.  The Player class will then take the appropriate action.  Functions will be created for each of the actions that the player's tank could take.  These include the yaw and pitch of the turret, as well as the initial velocity of the projectile it fires.  Yaw and pitch is achieved by using GLUT's glRotate</w:t>
      </w:r>
      <w:r w:rsidR="00774BE8">
        <w:rPr>
          <w:rFonts w:ascii="Courier New" w:hAnsi="Courier New" w:cs="Courier New"/>
          <w:sz w:val="22"/>
          <w:szCs w:val="22"/>
        </w:rPr>
        <w:t>()</w:t>
      </w:r>
      <w:r w:rsidR="00F73346" w:rsidRPr="00F73346">
        <w:rPr>
          <w:rFonts w:ascii="Courier New" w:hAnsi="Courier New" w:cs="Courier New"/>
          <w:sz w:val="22"/>
          <w:szCs w:val="22"/>
        </w:rPr>
        <w:t xml:space="preserve"> function which will update the object's frame matrix appropriately.  For example, if the game loop detects</w:t>
      </w:r>
      <w:r w:rsidR="00774BE8">
        <w:rPr>
          <w:rFonts w:ascii="Courier New" w:hAnsi="Courier New" w:cs="Courier New"/>
          <w:sz w:val="22"/>
          <w:szCs w:val="22"/>
        </w:rPr>
        <w:t xml:space="preserve"> that</w:t>
      </w:r>
      <w:r w:rsidR="00F73346" w:rsidRPr="00F73346">
        <w:rPr>
          <w:rFonts w:ascii="Courier New" w:hAnsi="Courier New" w:cs="Courier New"/>
          <w:sz w:val="22"/>
          <w:szCs w:val="22"/>
        </w:rPr>
        <w:t xml:space="preserve"> the player press</w:t>
      </w:r>
      <w:r w:rsidR="00774BE8">
        <w:rPr>
          <w:rFonts w:ascii="Courier New" w:hAnsi="Courier New" w:cs="Courier New"/>
          <w:sz w:val="22"/>
          <w:szCs w:val="22"/>
        </w:rPr>
        <w:t>es</w:t>
      </w:r>
      <w:r w:rsidR="00F73346" w:rsidRPr="00F73346">
        <w:rPr>
          <w:rFonts w:ascii="Courier New" w:hAnsi="Courier New" w:cs="Courier New"/>
          <w:sz w:val="22"/>
          <w:szCs w:val="22"/>
        </w:rPr>
        <w:t xml:space="preserve"> the right-arrow key, then it will call the Player classes' rotateTurretYaw(x) function (which would call glRotate</w:t>
      </w:r>
      <w:r w:rsidR="004D7EE4">
        <w:rPr>
          <w:rFonts w:ascii="Courier New" w:hAnsi="Courier New" w:cs="Courier New"/>
          <w:sz w:val="22"/>
          <w:szCs w:val="22"/>
        </w:rPr>
        <w:t>()</w:t>
      </w:r>
      <w:r w:rsidR="00F73346" w:rsidRPr="00F73346">
        <w:rPr>
          <w:rFonts w:ascii="Courier New" w:hAnsi="Courier New" w:cs="Courier New"/>
          <w:sz w:val="22"/>
          <w:szCs w:val="22"/>
        </w:rPr>
        <w:t xml:space="preserve"> among other things) which will rotate the turret some arbitrary degrees to the right (this value will be tested for to find the appropriate rotation amount per frame). </w:t>
      </w:r>
    </w:p>
    <w:p w:rsidR="00F73346" w:rsidRDefault="005D3396" w:rsidP="00AF5281">
      <w:pPr>
        <w:pStyle w:val="BodyText"/>
        <w:ind w:left="1440"/>
        <w:jc w:val="both"/>
        <w:rPr>
          <w:rFonts w:ascii="Courier New" w:hAnsi="Courier New" w:cs="Courier New"/>
          <w:sz w:val="22"/>
          <w:szCs w:val="22"/>
        </w:rPr>
      </w:pPr>
      <w:r w:rsidRPr="00AF5281">
        <w:rPr>
          <w:sz w:val="22"/>
          <w:szCs w:val="22"/>
          <w:u w:val="single"/>
        </w:rPr>
        <w:t>Camera</w:t>
      </w:r>
      <w:r w:rsidRPr="00AF5281">
        <w:rPr>
          <w:rFonts w:ascii="Courier New" w:hAnsi="Courier New" w:cs="Courier New"/>
          <w:sz w:val="22"/>
          <w:szCs w:val="22"/>
          <w:u w:val="single"/>
        </w:rPr>
        <w:t>:</w:t>
      </w:r>
      <w:r w:rsidRPr="00AF5281">
        <w:rPr>
          <w:rFonts w:ascii="Courier New" w:hAnsi="Courier New" w:cs="Courier New"/>
          <w:sz w:val="22"/>
          <w:szCs w:val="22"/>
        </w:rPr>
        <w:t xml:space="preserve">  </w:t>
      </w:r>
      <w:r w:rsidR="00F73346" w:rsidRPr="00F73346">
        <w:rPr>
          <w:rFonts w:ascii="Courier New" w:hAnsi="Courier New" w:cs="Courier New"/>
          <w:sz w:val="22"/>
          <w:szCs w:val="22"/>
        </w:rPr>
        <w:t xml:space="preserve">The Player class must provide the user with a movable camera to view the world from.  The current plan is to create two cameras.  One that directly faces the current player's tank and can only orbit the current player's tank.  The other will be a free floating camera to allow players to inspect areas of the world not in line-of-sight.  Cameras are implemented with gluLookAt function provided by GLUT.  </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Inventory:</w:t>
      </w:r>
      <w:r w:rsidRPr="00AF5281">
        <w:rPr>
          <w:sz w:val="22"/>
          <w:szCs w:val="22"/>
        </w:rPr>
        <w:t xml:space="preserve">  </w:t>
      </w:r>
      <w:r w:rsidR="00F73346" w:rsidRPr="00F73346">
        <w:rPr>
          <w:rFonts w:ascii="Courier New" w:hAnsi="Courier New" w:cs="Courier New"/>
          <w:sz w:val="22"/>
          <w:szCs w:val="22"/>
        </w:rPr>
        <w:t xml:space="preserve">Each Player will have an inventory associated with it.  This inventory determines what projectiles are available for the current player to fire.  The inventory is represented as a 1d array of integers which is passed to the player constructor when the player objects are instantiated.  The index of the array corresponds to a specific weapon, while the value is the amount of ammunition the player has for that weapon.  For example, inventorySlot[0] could represent the 'baby missile' while inventorySlot[1] would represent the 'large missile'.  A player can only select a specific weapon type as long as the integer value in the array for that specific weapon is </w:t>
      </w:r>
      <m:oMath>
        <m:r>
          <w:rPr>
            <w:rFonts w:ascii="Cambria Math" w:hAnsi="Cambria Math" w:cs="Courier New"/>
            <w:sz w:val="22"/>
            <w:szCs w:val="22"/>
          </w:rPr>
          <m:t>≥1</m:t>
        </m:r>
      </m:oMath>
      <w:r w:rsidR="00F73346" w:rsidRPr="00F73346">
        <w:rPr>
          <w:rFonts w:ascii="Courier New" w:hAnsi="Courier New" w:cs="Courier New"/>
          <w:sz w:val="22"/>
          <w:szCs w:val="22"/>
        </w:rPr>
        <w:t>.</w:t>
      </w:r>
    </w:p>
    <w:p w:rsidR="009733CD" w:rsidRDefault="009733CD" w:rsidP="00AF5281">
      <w:pPr>
        <w:pStyle w:val="BodyText"/>
        <w:jc w:val="both"/>
        <w:outlineLvl w:val="2"/>
        <w:rPr>
          <w:b/>
          <w:bCs/>
        </w:rPr>
      </w:pPr>
    </w:p>
    <w:p w:rsidR="005D3396" w:rsidRPr="00E90CF8" w:rsidRDefault="005D3396" w:rsidP="00AF5281">
      <w:pPr>
        <w:pStyle w:val="BodyText"/>
        <w:jc w:val="both"/>
        <w:outlineLvl w:val="2"/>
        <w:rPr>
          <w:bCs/>
          <w:color w:val="548DD4" w:themeColor="text2" w:themeTint="99"/>
          <w:sz w:val="22"/>
          <w:szCs w:val="22"/>
        </w:rPr>
      </w:pPr>
      <w:r>
        <w:rPr>
          <w:b/>
          <w:bCs/>
        </w:rPr>
        <w:tab/>
      </w:r>
      <w:r w:rsidR="00E90CF8">
        <w:rPr>
          <w:b/>
          <w:bCs/>
        </w:rPr>
        <w:tab/>
      </w:r>
      <w:bookmarkStart w:id="13" w:name="_Toc290338125"/>
      <w:r w:rsidRPr="00E90CF8">
        <w:rPr>
          <w:bCs/>
          <w:color w:val="548DD4" w:themeColor="text2" w:themeTint="99"/>
          <w:sz w:val="22"/>
          <w:szCs w:val="22"/>
          <w:u w:val="single"/>
        </w:rPr>
        <w:t>Projectile:</w:t>
      </w:r>
      <w:bookmarkEnd w:id="13"/>
      <w:r w:rsidRPr="00E90CF8">
        <w:rPr>
          <w:bCs/>
          <w:color w:val="548DD4" w:themeColor="text2" w:themeTint="99"/>
          <w:sz w:val="22"/>
          <w:szCs w:val="22"/>
        </w:rPr>
        <w:t xml:space="preserve">  </w:t>
      </w:r>
    </w:p>
    <w:p w:rsidR="005D3396" w:rsidRPr="00AF5281" w:rsidRDefault="005D3396" w:rsidP="00AF5281">
      <w:pPr>
        <w:pStyle w:val="BodyText"/>
        <w:ind w:left="1440"/>
        <w:jc w:val="both"/>
        <w:rPr>
          <w:rFonts w:ascii="Courier New" w:hAnsi="Courier New" w:cs="Courier New"/>
          <w:sz w:val="22"/>
          <w:szCs w:val="22"/>
        </w:rPr>
      </w:pPr>
      <w:r w:rsidRPr="00AF5281">
        <w:rPr>
          <w:rFonts w:ascii="Courier New" w:hAnsi="Courier New" w:cs="Courier New"/>
          <w:sz w:val="22"/>
          <w:szCs w:val="22"/>
        </w:rPr>
        <w:t>This is a class that manages any projectile fired by a player.  It will draw the projectile, as well as manage and update the projectile's position based on real-world physics.</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Draw:</w:t>
      </w:r>
      <w:r w:rsidRPr="00AF5281">
        <w:rPr>
          <w:sz w:val="22"/>
          <w:szCs w:val="22"/>
        </w:rPr>
        <w:t xml:space="preserve">  </w:t>
      </w:r>
      <w:r w:rsidRPr="00AF5281">
        <w:rPr>
          <w:rFonts w:ascii="Courier New" w:hAnsi="Courier New" w:cs="Courier New"/>
          <w:sz w:val="22"/>
          <w:szCs w:val="22"/>
        </w:rPr>
        <w:t>Currently this is just a sphere, which can be easily drawn with GLUT.  The size of the sphere would represent how powerful the projectile is.  This may be replaced with projectile models created by the team.</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Position/Orientation:</w:t>
      </w:r>
      <w:r w:rsidRPr="00AF5281">
        <w:rPr>
          <w:sz w:val="22"/>
          <w:szCs w:val="22"/>
        </w:rPr>
        <w:t xml:space="preserve"> </w:t>
      </w:r>
      <w:r w:rsidRPr="00AF5281">
        <w:rPr>
          <w:rFonts w:ascii="Courier New" w:hAnsi="Courier New" w:cs="Courier New"/>
          <w:sz w:val="22"/>
          <w:szCs w:val="22"/>
        </w:rPr>
        <w:t>The position and orientation of the projectile is managed in the same way as for the player, with a frame matrix.  The initial position/orientation will be the same as the tank that fired it.</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Current Velocity:</w:t>
      </w:r>
      <w:r w:rsidRPr="00AF5281">
        <w:rPr>
          <w:sz w:val="22"/>
          <w:szCs w:val="22"/>
        </w:rPr>
        <w:t xml:space="preserve"> </w:t>
      </w:r>
      <w:r w:rsidRPr="00AF5281">
        <w:rPr>
          <w:rFonts w:ascii="Courier New" w:hAnsi="Courier New" w:cs="Courier New"/>
          <w:sz w:val="22"/>
          <w:szCs w:val="22"/>
        </w:rPr>
        <w:t>The current velocity of a projectile will be stored as a 3d vector.  The initial value is determined by the tank that fired it.</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Updates:</w:t>
      </w:r>
      <w:r w:rsidRPr="00AF5281">
        <w:rPr>
          <w:sz w:val="22"/>
          <w:szCs w:val="22"/>
        </w:rPr>
        <w:t xml:space="preserve">  </w:t>
      </w:r>
      <w:r w:rsidRPr="00AF5281">
        <w:rPr>
          <w:rFonts w:ascii="Courier New" w:hAnsi="Courier New" w:cs="Courier New"/>
          <w:sz w:val="22"/>
          <w:szCs w:val="22"/>
        </w:rPr>
        <w:t xml:space="preserve">When the projectile is created, its constructor will receive the gravitational magnitude and a 2d wind vector.  Gravity directly affects the 'y' component of the current velocity vector, while the wind affects the 'x' and 'z' components of the current velocity vector.  This is done on every frame </w:t>
      </w:r>
      <w:r w:rsidR="004D7EE4">
        <w:rPr>
          <w:rFonts w:ascii="Courier New" w:hAnsi="Courier New" w:cs="Courier New"/>
          <w:sz w:val="22"/>
          <w:szCs w:val="22"/>
        </w:rPr>
        <w:t>in which</w:t>
      </w:r>
      <w:r w:rsidRPr="00AF5281">
        <w:rPr>
          <w:rFonts w:ascii="Courier New" w:hAnsi="Courier New" w:cs="Courier New"/>
          <w:sz w:val="22"/>
          <w:szCs w:val="22"/>
        </w:rPr>
        <w:t xml:space="preserve"> the projectile is active.</w:t>
      </w:r>
    </w:p>
    <w:p w:rsidR="005D3396" w:rsidRDefault="005D3396" w:rsidP="00AF5281">
      <w:pPr>
        <w:pStyle w:val="BodyText"/>
        <w:jc w:val="both"/>
      </w:pPr>
    </w:p>
    <w:p w:rsidR="005D3396" w:rsidRPr="00E90CF8" w:rsidRDefault="005D3396" w:rsidP="00AF5281">
      <w:pPr>
        <w:pStyle w:val="BodyText"/>
        <w:jc w:val="both"/>
        <w:outlineLvl w:val="2"/>
        <w:rPr>
          <w:bCs/>
          <w:color w:val="548DD4" w:themeColor="text2" w:themeTint="99"/>
          <w:sz w:val="22"/>
          <w:szCs w:val="22"/>
        </w:rPr>
      </w:pPr>
      <w:r>
        <w:rPr>
          <w:b/>
          <w:bCs/>
        </w:rPr>
        <w:tab/>
      </w:r>
      <w:r w:rsidR="00E90CF8">
        <w:rPr>
          <w:b/>
          <w:bCs/>
        </w:rPr>
        <w:tab/>
      </w:r>
      <w:bookmarkStart w:id="14" w:name="_Toc290338126"/>
      <w:r w:rsidRPr="00E90CF8">
        <w:rPr>
          <w:bCs/>
          <w:color w:val="548DD4" w:themeColor="text2" w:themeTint="99"/>
          <w:sz w:val="22"/>
          <w:szCs w:val="22"/>
          <w:u w:val="single"/>
        </w:rPr>
        <w:t>Skybox:</w:t>
      </w:r>
      <w:bookmarkEnd w:id="14"/>
      <w:r w:rsidRPr="00E90CF8">
        <w:rPr>
          <w:bCs/>
          <w:color w:val="548DD4" w:themeColor="text2" w:themeTint="99"/>
          <w:sz w:val="22"/>
          <w:szCs w:val="22"/>
        </w:rPr>
        <w:t xml:space="preserve"> </w:t>
      </w:r>
    </w:p>
    <w:p w:rsidR="005D3396" w:rsidRPr="00AF5281" w:rsidRDefault="005D3396" w:rsidP="00AF5281">
      <w:pPr>
        <w:pStyle w:val="BodyText"/>
        <w:ind w:left="1440"/>
        <w:jc w:val="both"/>
        <w:rPr>
          <w:rFonts w:ascii="Courier New" w:hAnsi="Courier New" w:cs="Courier New"/>
          <w:sz w:val="22"/>
          <w:szCs w:val="22"/>
        </w:rPr>
      </w:pPr>
      <w:r w:rsidRPr="00AF5281">
        <w:rPr>
          <w:rFonts w:ascii="Courier New" w:hAnsi="Courier New" w:cs="Courier New"/>
          <w:sz w:val="22"/>
          <w:szCs w:val="22"/>
        </w:rPr>
        <w:t>This is a simple class that adds a textured background to the environment.  It must draw itself and load/manage a texture file.</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Draw:</w:t>
      </w:r>
      <w:r w:rsidRPr="00AF5281">
        <w:rPr>
          <w:sz w:val="22"/>
          <w:szCs w:val="22"/>
        </w:rPr>
        <w:t xml:space="preserve">  </w:t>
      </w:r>
      <w:r w:rsidRPr="00AF5281">
        <w:rPr>
          <w:rFonts w:ascii="Courier New" w:hAnsi="Courier New" w:cs="Courier New"/>
          <w:sz w:val="22"/>
          <w:szCs w:val="22"/>
        </w:rPr>
        <w:t>The background will be made by drawing 6 squares in a cube pattern, in such a way that it encloses the visible environment.</w:t>
      </w:r>
    </w:p>
    <w:p w:rsidR="005D3396" w:rsidRPr="00AF5281" w:rsidRDefault="005D3396" w:rsidP="00AF5281">
      <w:pPr>
        <w:pStyle w:val="BodyText"/>
        <w:ind w:left="1440"/>
        <w:jc w:val="both"/>
        <w:rPr>
          <w:rFonts w:ascii="Courier New" w:hAnsi="Courier New" w:cs="Courier New"/>
          <w:sz w:val="22"/>
          <w:szCs w:val="22"/>
        </w:rPr>
      </w:pPr>
      <w:r w:rsidRPr="00AF5281">
        <w:rPr>
          <w:sz w:val="22"/>
          <w:szCs w:val="22"/>
          <w:u w:val="single"/>
        </w:rPr>
        <w:t>Texture:</w:t>
      </w:r>
      <w:r w:rsidRPr="00AF5281">
        <w:rPr>
          <w:sz w:val="22"/>
          <w:szCs w:val="22"/>
        </w:rPr>
        <w:t xml:space="preserve">  </w:t>
      </w:r>
      <w:r w:rsidRPr="00AF5281">
        <w:rPr>
          <w:rFonts w:ascii="Courier New" w:hAnsi="Courier New" w:cs="Courier New"/>
          <w:sz w:val="22"/>
          <w:szCs w:val="22"/>
        </w:rPr>
        <w:t>Each of the 6 faces must have a texture applied.  The textures will be created by the team.  The textures must have smooth edges so the transition from one surface to an adjacent surface is not noticeable.</w:t>
      </w:r>
    </w:p>
    <w:p w:rsidR="005D3396" w:rsidRDefault="005D3396" w:rsidP="005D3396">
      <w:pPr>
        <w:pStyle w:val="BodyText"/>
      </w:pPr>
      <w:r>
        <w:tab/>
      </w:r>
      <w:r>
        <w:tab/>
      </w:r>
    </w:p>
    <w:p w:rsidR="005D3396" w:rsidRDefault="005D3396" w:rsidP="005D3396">
      <w:pPr>
        <w:pStyle w:val="BodyText"/>
      </w:pPr>
      <w:r>
        <w:tab/>
      </w:r>
      <w:r>
        <w:tab/>
      </w:r>
    </w:p>
    <w:p w:rsidR="005D3396" w:rsidRDefault="005D3396" w:rsidP="005D3396">
      <w:pPr>
        <w:pStyle w:val="BodyText"/>
      </w:pPr>
      <w:r>
        <w:tab/>
      </w:r>
    </w:p>
    <w:p w:rsidR="00E73368" w:rsidRPr="005D3396" w:rsidRDefault="00E73368" w:rsidP="005D3396"/>
    <w:sectPr w:rsidR="00E73368" w:rsidRPr="005D3396" w:rsidSect="00B76CF7">
      <w:head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147" w:rsidRDefault="004F2147" w:rsidP="001112D8">
      <w:r>
        <w:separator/>
      </w:r>
    </w:p>
  </w:endnote>
  <w:endnote w:type="continuationSeparator" w:id="0">
    <w:p w:rsidR="004F2147" w:rsidRDefault="004F2147" w:rsidP="001112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147" w:rsidRDefault="004F2147" w:rsidP="001112D8">
      <w:r>
        <w:separator/>
      </w:r>
    </w:p>
  </w:footnote>
  <w:footnote w:type="continuationSeparator" w:id="0">
    <w:p w:rsidR="004F2147" w:rsidRDefault="004F2147" w:rsidP="001112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57784F" w:rsidRDefault="0057784F">
        <w:pPr>
          <w:pStyle w:val="Header"/>
        </w:pPr>
        <w:r>
          <w:t xml:space="preserve">Page </w:t>
        </w:r>
        <w:r w:rsidR="009D6203">
          <w:rPr>
            <w:b/>
          </w:rPr>
          <w:fldChar w:fldCharType="begin"/>
        </w:r>
        <w:r>
          <w:rPr>
            <w:b/>
          </w:rPr>
          <w:instrText xml:space="preserve"> PAGE </w:instrText>
        </w:r>
        <w:r w:rsidR="009D6203">
          <w:rPr>
            <w:b/>
          </w:rPr>
          <w:fldChar w:fldCharType="separate"/>
        </w:r>
        <w:r w:rsidR="004F2147">
          <w:rPr>
            <w:b/>
            <w:noProof/>
          </w:rPr>
          <w:t>1</w:t>
        </w:r>
        <w:r w:rsidR="009D6203">
          <w:rPr>
            <w:b/>
          </w:rPr>
          <w:fldChar w:fldCharType="end"/>
        </w:r>
        <w:r>
          <w:t xml:space="preserve"> of </w:t>
        </w:r>
        <w:r w:rsidR="009D6203">
          <w:rPr>
            <w:b/>
          </w:rPr>
          <w:fldChar w:fldCharType="begin"/>
        </w:r>
        <w:r>
          <w:rPr>
            <w:b/>
          </w:rPr>
          <w:instrText xml:space="preserve"> NUMPAGES  </w:instrText>
        </w:r>
        <w:r w:rsidR="009D6203">
          <w:rPr>
            <w:b/>
          </w:rPr>
          <w:fldChar w:fldCharType="separate"/>
        </w:r>
        <w:r w:rsidR="004F2147">
          <w:rPr>
            <w:b/>
            <w:noProof/>
          </w:rPr>
          <w:t>1</w:t>
        </w:r>
        <w:r w:rsidR="009D6203">
          <w:rPr>
            <w:b/>
          </w:rPr>
          <w:fldChar w:fldCharType="end"/>
        </w:r>
      </w:p>
    </w:sdtContent>
  </w:sdt>
  <w:p w:rsidR="0057784F" w:rsidRDefault="005778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883075"/>
      <w:docPartObj>
        <w:docPartGallery w:val="Page Numbers (Top of Page)"/>
        <w:docPartUnique/>
      </w:docPartObj>
    </w:sdtPr>
    <w:sdtContent>
      <w:p w:rsidR="0057784F" w:rsidRDefault="0057784F">
        <w:pPr>
          <w:pStyle w:val="Header"/>
        </w:pPr>
        <w:r>
          <w:t xml:space="preserve">Page </w:t>
        </w:r>
        <w:r w:rsidR="009D6203">
          <w:rPr>
            <w:b/>
          </w:rPr>
          <w:fldChar w:fldCharType="begin"/>
        </w:r>
        <w:r>
          <w:rPr>
            <w:b/>
          </w:rPr>
          <w:instrText xml:space="preserve"> PAGE </w:instrText>
        </w:r>
        <w:r w:rsidR="009D6203">
          <w:rPr>
            <w:b/>
          </w:rPr>
          <w:fldChar w:fldCharType="separate"/>
        </w:r>
        <w:r>
          <w:rPr>
            <w:b/>
            <w:noProof/>
          </w:rPr>
          <w:t>1</w:t>
        </w:r>
        <w:r w:rsidR="009D6203">
          <w:rPr>
            <w:b/>
          </w:rPr>
          <w:fldChar w:fldCharType="end"/>
        </w:r>
        <w:r>
          <w:t xml:space="preserve"> of </w:t>
        </w:r>
        <w:r w:rsidR="009D6203">
          <w:rPr>
            <w:b/>
          </w:rPr>
          <w:fldChar w:fldCharType="begin"/>
        </w:r>
        <w:r>
          <w:rPr>
            <w:b/>
          </w:rPr>
          <w:instrText xml:space="preserve"> NUMPAGES  </w:instrText>
        </w:r>
        <w:r w:rsidR="009D6203">
          <w:rPr>
            <w:b/>
          </w:rPr>
          <w:fldChar w:fldCharType="separate"/>
        </w:r>
        <w:r w:rsidR="00EA13C4">
          <w:rPr>
            <w:b/>
            <w:noProof/>
          </w:rPr>
          <w:t>12</w:t>
        </w:r>
        <w:r w:rsidR="009D6203">
          <w:rPr>
            <w:b/>
          </w:rPr>
          <w:fldChar w:fldCharType="end"/>
        </w:r>
      </w:p>
    </w:sdtContent>
  </w:sdt>
  <w:p w:rsidR="0057784F" w:rsidRDefault="005778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A2825A1"/>
    <w:multiLevelType w:val="hybridMultilevel"/>
    <w:tmpl w:val="A2729A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pStyle w:val="Heading3"/>
      <w:lvlText w:val=""/>
      <w:lvlJc w:val="left"/>
      <w:pPr>
        <w:ind w:left="2880" w:hanging="360"/>
      </w:pPr>
      <w:rPr>
        <w:rFonts w:ascii="Wingdings" w:hAnsi="Wingdings" w:hint="default"/>
      </w:rPr>
    </w:lvl>
    <w:lvl w:ilvl="3" w:tplc="04090001" w:tentative="1">
      <w:start w:val="1"/>
      <w:numFmt w:val="bullet"/>
      <w:pStyle w:val="Heading4"/>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1112D8"/>
    <w:rsid w:val="000118A7"/>
    <w:rsid w:val="00011B24"/>
    <w:rsid w:val="00036939"/>
    <w:rsid w:val="00041CAC"/>
    <w:rsid w:val="00055033"/>
    <w:rsid w:val="000A4FA8"/>
    <w:rsid w:val="001112D8"/>
    <w:rsid w:val="00125846"/>
    <w:rsid w:val="00130438"/>
    <w:rsid w:val="001A34F6"/>
    <w:rsid w:val="001C6443"/>
    <w:rsid w:val="002143D8"/>
    <w:rsid w:val="00220092"/>
    <w:rsid w:val="002C720E"/>
    <w:rsid w:val="002F5B67"/>
    <w:rsid w:val="00327AAC"/>
    <w:rsid w:val="00343A84"/>
    <w:rsid w:val="003B6825"/>
    <w:rsid w:val="003E660A"/>
    <w:rsid w:val="00430FFA"/>
    <w:rsid w:val="00477443"/>
    <w:rsid w:val="0048249B"/>
    <w:rsid w:val="00492A87"/>
    <w:rsid w:val="00494D66"/>
    <w:rsid w:val="004D7EE4"/>
    <w:rsid w:val="004F2147"/>
    <w:rsid w:val="005053F6"/>
    <w:rsid w:val="00505679"/>
    <w:rsid w:val="0052143F"/>
    <w:rsid w:val="0053197A"/>
    <w:rsid w:val="00536AE1"/>
    <w:rsid w:val="0057784F"/>
    <w:rsid w:val="005C1B24"/>
    <w:rsid w:val="005C6F47"/>
    <w:rsid w:val="005D3396"/>
    <w:rsid w:val="00612111"/>
    <w:rsid w:val="006647E1"/>
    <w:rsid w:val="006E1756"/>
    <w:rsid w:val="006F67D5"/>
    <w:rsid w:val="00700007"/>
    <w:rsid w:val="00730438"/>
    <w:rsid w:val="00735B11"/>
    <w:rsid w:val="00774BE8"/>
    <w:rsid w:val="007800B8"/>
    <w:rsid w:val="007B3310"/>
    <w:rsid w:val="007C3E70"/>
    <w:rsid w:val="007C4BC3"/>
    <w:rsid w:val="00806F19"/>
    <w:rsid w:val="00813F7B"/>
    <w:rsid w:val="0081626C"/>
    <w:rsid w:val="00897087"/>
    <w:rsid w:val="008A2B6D"/>
    <w:rsid w:val="008A5297"/>
    <w:rsid w:val="008E2A00"/>
    <w:rsid w:val="008F0E5C"/>
    <w:rsid w:val="008F7589"/>
    <w:rsid w:val="009211A5"/>
    <w:rsid w:val="009650E8"/>
    <w:rsid w:val="00966109"/>
    <w:rsid w:val="009733CD"/>
    <w:rsid w:val="009B1704"/>
    <w:rsid w:val="009C63AC"/>
    <w:rsid w:val="009D6203"/>
    <w:rsid w:val="00A3499A"/>
    <w:rsid w:val="00A406C4"/>
    <w:rsid w:val="00AB3E76"/>
    <w:rsid w:val="00AC2A77"/>
    <w:rsid w:val="00AD1DB8"/>
    <w:rsid w:val="00AD3B32"/>
    <w:rsid w:val="00AF5281"/>
    <w:rsid w:val="00B21C63"/>
    <w:rsid w:val="00B71D92"/>
    <w:rsid w:val="00B76CF7"/>
    <w:rsid w:val="00BB2192"/>
    <w:rsid w:val="00BF5361"/>
    <w:rsid w:val="00C11791"/>
    <w:rsid w:val="00C261EA"/>
    <w:rsid w:val="00C6133D"/>
    <w:rsid w:val="00CB03F9"/>
    <w:rsid w:val="00D10E90"/>
    <w:rsid w:val="00D733CE"/>
    <w:rsid w:val="00DA286D"/>
    <w:rsid w:val="00DC5184"/>
    <w:rsid w:val="00DD5905"/>
    <w:rsid w:val="00DE59B9"/>
    <w:rsid w:val="00E315D0"/>
    <w:rsid w:val="00E73368"/>
    <w:rsid w:val="00E90CF8"/>
    <w:rsid w:val="00EA13C4"/>
    <w:rsid w:val="00EC0C05"/>
    <w:rsid w:val="00F0169E"/>
    <w:rsid w:val="00F1602C"/>
    <w:rsid w:val="00F27189"/>
    <w:rsid w:val="00F47F19"/>
    <w:rsid w:val="00F73346"/>
    <w:rsid w:val="00FA1F63"/>
    <w:rsid w:val="00FC22A0"/>
    <w:rsid w:val="00FF5283"/>
    <w:rsid w:val="00FF6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96"/>
    <w:pPr>
      <w:widowControl w:val="0"/>
      <w:suppressAutoHyphens/>
      <w:spacing w:after="0" w:line="240" w:lineRule="auto"/>
    </w:pPr>
    <w:rPr>
      <w:rFonts w:ascii="Times New Roman" w:eastAsia="Lucida Sans Unicode" w:hAnsi="Times New Roman" w:cs="Times New Roman"/>
      <w:kern w:val="1"/>
      <w:sz w:val="24"/>
      <w:szCs w:val="24"/>
    </w:rPr>
  </w:style>
  <w:style w:type="paragraph" w:styleId="Heading1">
    <w:name w:val="heading 1"/>
    <w:basedOn w:val="Normal"/>
    <w:next w:val="Normal"/>
    <w:link w:val="Heading1Char"/>
    <w:uiPriority w:val="9"/>
    <w:qFormat/>
    <w:rsid w:val="001112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5D3396"/>
    <w:pPr>
      <w:keepNext/>
      <w:numPr>
        <w:ilvl w:val="2"/>
        <w:numId w:val="1"/>
      </w:numPr>
      <w:spacing w:before="240" w:after="120"/>
      <w:outlineLvl w:val="2"/>
    </w:pPr>
    <w:rPr>
      <w:rFonts w:cs="Tahoma"/>
      <w:b/>
      <w:bCs/>
      <w:sz w:val="28"/>
      <w:szCs w:val="28"/>
    </w:rPr>
  </w:style>
  <w:style w:type="paragraph" w:styleId="Heading4">
    <w:name w:val="heading 4"/>
    <w:basedOn w:val="Normal"/>
    <w:next w:val="BodyText"/>
    <w:link w:val="Heading4Char"/>
    <w:qFormat/>
    <w:rsid w:val="005D3396"/>
    <w:pPr>
      <w:keepNext/>
      <w:numPr>
        <w:ilvl w:val="3"/>
        <w:numId w:val="1"/>
      </w:numPr>
      <w:spacing w:before="240" w:after="120"/>
      <w:outlineLvl w:val="3"/>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2D8"/>
    <w:rPr>
      <w:rFonts w:ascii="Tahoma" w:hAnsi="Tahoma" w:cs="Tahoma"/>
      <w:sz w:val="16"/>
      <w:szCs w:val="16"/>
    </w:rPr>
  </w:style>
  <w:style w:type="character" w:customStyle="1" w:styleId="BalloonTextChar">
    <w:name w:val="Balloon Text Char"/>
    <w:basedOn w:val="DefaultParagraphFont"/>
    <w:link w:val="BalloonText"/>
    <w:uiPriority w:val="99"/>
    <w:semiHidden/>
    <w:rsid w:val="001112D8"/>
    <w:rPr>
      <w:rFonts w:ascii="Tahoma" w:hAnsi="Tahoma" w:cs="Tahoma"/>
      <w:sz w:val="16"/>
      <w:szCs w:val="16"/>
    </w:rPr>
  </w:style>
  <w:style w:type="character" w:customStyle="1" w:styleId="Heading1Char">
    <w:name w:val="Heading 1 Char"/>
    <w:basedOn w:val="DefaultParagraphFont"/>
    <w:link w:val="Heading1"/>
    <w:uiPriority w:val="9"/>
    <w:rsid w:val="001112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12D8"/>
    <w:pPr>
      <w:outlineLvl w:val="9"/>
    </w:pPr>
  </w:style>
  <w:style w:type="paragraph" w:styleId="TOC1">
    <w:name w:val="toc 1"/>
    <w:basedOn w:val="Normal"/>
    <w:next w:val="Normal"/>
    <w:autoRedefine/>
    <w:uiPriority w:val="39"/>
    <w:unhideWhenUsed/>
    <w:rsid w:val="001112D8"/>
    <w:pPr>
      <w:spacing w:after="100"/>
    </w:pPr>
  </w:style>
  <w:style w:type="character" w:styleId="Hyperlink">
    <w:name w:val="Hyperlink"/>
    <w:basedOn w:val="DefaultParagraphFont"/>
    <w:uiPriority w:val="99"/>
    <w:unhideWhenUsed/>
    <w:rsid w:val="001112D8"/>
    <w:rPr>
      <w:color w:val="0000FF" w:themeColor="hyperlink"/>
      <w:u w:val="single"/>
    </w:rPr>
  </w:style>
  <w:style w:type="paragraph" w:styleId="Header">
    <w:name w:val="header"/>
    <w:basedOn w:val="Normal"/>
    <w:link w:val="HeaderChar"/>
    <w:uiPriority w:val="99"/>
    <w:unhideWhenUsed/>
    <w:rsid w:val="001112D8"/>
    <w:pPr>
      <w:tabs>
        <w:tab w:val="center" w:pos="4680"/>
        <w:tab w:val="right" w:pos="9360"/>
      </w:tabs>
    </w:pPr>
  </w:style>
  <w:style w:type="character" w:customStyle="1" w:styleId="HeaderChar">
    <w:name w:val="Header Char"/>
    <w:basedOn w:val="DefaultParagraphFont"/>
    <w:link w:val="Header"/>
    <w:uiPriority w:val="99"/>
    <w:rsid w:val="001112D8"/>
  </w:style>
  <w:style w:type="paragraph" w:styleId="Footer">
    <w:name w:val="footer"/>
    <w:basedOn w:val="Normal"/>
    <w:link w:val="FooterChar"/>
    <w:uiPriority w:val="99"/>
    <w:semiHidden/>
    <w:unhideWhenUsed/>
    <w:rsid w:val="001112D8"/>
    <w:pPr>
      <w:tabs>
        <w:tab w:val="center" w:pos="4680"/>
        <w:tab w:val="right" w:pos="9360"/>
      </w:tabs>
    </w:pPr>
  </w:style>
  <w:style w:type="character" w:customStyle="1" w:styleId="FooterChar">
    <w:name w:val="Footer Char"/>
    <w:basedOn w:val="DefaultParagraphFont"/>
    <w:link w:val="Footer"/>
    <w:uiPriority w:val="99"/>
    <w:semiHidden/>
    <w:rsid w:val="001112D8"/>
  </w:style>
  <w:style w:type="character" w:customStyle="1" w:styleId="Heading2Char">
    <w:name w:val="Heading 2 Char"/>
    <w:basedOn w:val="DefaultParagraphFont"/>
    <w:link w:val="Heading2"/>
    <w:uiPriority w:val="9"/>
    <w:rsid w:val="00F47F1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47F19"/>
    <w:pPr>
      <w:spacing w:after="100"/>
      <w:ind w:left="220"/>
    </w:pPr>
  </w:style>
  <w:style w:type="paragraph" w:styleId="ListParagraph">
    <w:name w:val="List Paragraph"/>
    <w:basedOn w:val="Normal"/>
    <w:uiPriority w:val="34"/>
    <w:qFormat/>
    <w:rsid w:val="00F47F19"/>
    <w:pPr>
      <w:ind w:left="720"/>
      <w:contextualSpacing/>
    </w:pPr>
  </w:style>
  <w:style w:type="table" w:styleId="TableGrid">
    <w:name w:val="Table Grid"/>
    <w:basedOn w:val="TableNormal"/>
    <w:uiPriority w:val="59"/>
    <w:rsid w:val="00813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813F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1304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F0E5C"/>
    <w:rPr>
      <w:color w:val="808080"/>
    </w:rPr>
  </w:style>
  <w:style w:type="character" w:customStyle="1" w:styleId="Heading3Char">
    <w:name w:val="Heading 3 Char"/>
    <w:basedOn w:val="DefaultParagraphFont"/>
    <w:link w:val="Heading3"/>
    <w:rsid w:val="005D3396"/>
    <w:rPr>
      <w:rFonts w:ascii="Times New Roman" w:eastAsia="Lucida Sans Unicode" w:hAnsi="Times New Roman" w:cs="Tahoma"/>
      <w:b/>
      <w:bCs/>
      <w:kern w:val="1"/>
      <w:sz w:val="28"/>
      <w:szCs w:val="28"/>
    </w:rPr>
  </w:style>
  <w:style w:type="character" w:customStyle="1" w:styleId="Heading4Char">
    <w:name w:val="Heading 4 Char"/>
    <w:basedOn w:val="DefaultParagraphFont"/>
    <w:link w:val="Heading4"/>
    <w:rsid w:val="005D3396"/>
    <w:rPr>
      <w:rFonts w:ascii="Times New Roman" w:eastAsia="Lucida Sans Unicode" w:hAnsi="Times New Roman" w:cs="Tahoma"/>
      <w:b/>
      <w:bCs/>
      <w:kern w:val="1"/>
      <w:sz w:val="24"/>
      <w:szCs w:val="24"/>
    </w:rPr>
  </w:style>
  <w:style w:type="paragraph" w:styleId="BodyText">
    <w:name w:val="Body Text"/>
    <w:basedOn w:val="Normal"/>
    <w:link w:val="BodyTextChar"/>
    <w:semiHidden/>
    <w:rsid w:val="005D3396"/>
    <w:pPr>
      <w:spacing w:after="120"/>
    </w:pPr>
  </w:style>
  <w:style w:type="character" w:customStyle="1" w:styleId="BodyTextChar">
    <w:name w:val="Body Text Char"/>
    <w:basedOn w:val="DefaultParagraphFont"/>
    <w:link w:val="BodyText"/>
    <w:semiHidden/>
    <w:rsid w:val="005D3396"/>
    <w:rPr>
      <w:rFonts w:ascii="Times New Roman" w:eastAsia="Lucida Sans Unicode" w:hAnsi="Times New Roman" w:cs="Times New Roman"/>
      <w:kern w:val="1"/>
      <w:sz w:val="24"/>
      <w:szCs w:val="24"/>
    </w:rPr>
  </w:style>
  <w:style w:type="paragraph" w:styleId="TOC3">
    <w:name w:val="toc 3"/>
    <w:basedOn w:val="Normal"/>
    <w:next w:val="Normal"/>
    <w:autoRedefine/>
    <w:uiPriority w:val="39"/>
    <w:unhideWhenUsed/>
    <w:rsid w:val="005D3396"/>
    <w:pPr>
      <w:spacing w:after="100"/>
      <w:ind w:left="480"/>
    </w:pPr>
  </w:style>
</w:styles>
</file>

<file path=word/webSettings.xml><?xml version="1.0" encoding="utf-8"?>
<w:webSettings xmlns:r="http://schemas.openxmlformats.org/officeDocument/2006/relationships" xmlns:w="http://schemas.openxmlformats.org/wordprocessingml/2006/main">
  <w:divs>
    <w:div w:id="233440316">
      <w:bodyDiv w:val="1"/>
      <w:marLeft w:val="0"/>
      <w:marRight w:val="0"/>
      <w:marTop w:val="0"/>
      <w:marBottom w:val="0"/>
      <w:divBdr>
        <w:top w:val="none" w:sz="0" w:space="0" w:color="auto"/>
        <w:left w:val="none" w:sz="0" w:space="0" w:color="auto"/>
        <w:bottom w:val="none" w:sz="0" w:space="0" w:color="auto"/>
        <w:right w:val="none" w:sz="0" w:space="0" w:color="auto"/>
      </w:divBdr>
    </w:div>
    <w:div w:id="972519860">
      <w:bodyDiv w:val="1"/>
      <w:marLeft w:val="0"/>
      <w:marRight w:val="0"/>
      <w:marTop w:val="0"/>
      <w:marBottom w:val="0"/>
      <w:divBdr>
        <w:top w:val="none" w:sz="0" w:space="0" w:color="auto"/>
        <w:left w:val="none" w:sz="0" w:space="0" w:color="auto"/>
        <w:bottom w:val="none" w:sz="0" w:space="0" w:color="auto"/>
        <w:right w:val="none" w:sz="0" w:space="0" w:color="auto"/>
      </w:divBdr>
    </w:div>
    <w:div w:id="141173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mcrossroads.com/bradapp/docs/sdd.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cmcrossroads.com/bradapp/docs/sdd.html"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cmcrossroads.com/bradapp/docs/sd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crossroads.com/bradapp/docs/sdd.html" TargetMode="External"/><Relationship Id="rId5" Type="http://schemas.openxmlformats.org/officeDocument/2006/relationships/webSettings" Target="webSettings.xml"/><Relationship Id="rId15" Type="http://schemas.openxmlformats.org/officeDocument/2006/relationships/hyperlink" Target="http://www.cmcrossroads.com/bradapp/docs/sdd.html" TargetMode="External"/><Relationship Id="rId23" Type="http://schemas.openxmlformats.org/officeDocument/2006/relationships/theme" Target="theme/theme1.xml"/><Relationship Id="rId10" Type="http://schemas.openxmlformats.org/officeDocument/2006/relationships/hyperlink" Target="http://www.cmcrossroads.com/bradapp/docs/sdd.html"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cmcrossroads.com/bradapp/docs/sdd.html" TargetMode="External"/><Relationship Id="rId14" Type="http://schemas.openxmlformats.org/officeDocument/2006/relationships/hyperlink" Target="http://www.cmcrossroads.com/bradapp/docs/sd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53102-FBB4-415D-808F-87BB86F9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Hoggan</dc:creator>
  <cp:lastModifiedBy>Davit</cp:lastModifiedBy>
  <cp:revision>19</cp:revision>
  <cp:lastPrinted>2011-05-12T06:51:00Z</cp:lastPrinted>
  <dcterms:created xsi:type="dcterms:W3CDTF">2010-12-07T22:00:00Z</dcterms:created>
  <dcterms:modified xsi:type="dcterms:W3CDTF">2011-05-12T06:51:00Z</dcterms:modified>
</cp:coreProperties>
</file>