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14C" w:rsidRPr="00354383" w:rsidRDefault="00FD714C" w:rsidP="00FD714C">
      <w:pPr>
        <w:contextualSpacing/>
        <w:rPr>
          <w:rFonts w:asciiTheme="majorHAnsi" w:hAnsiTheme="majorHAnsi"/>
          <w:szCs w:val="22"/>
          <w:lang w:val="bs-Latn-BA"/>
        </w:rPr>
      </w:pPr>
    </w:p>
    <w:p w:rsidR="00FD714C" w:rsidRPr="00354383" w:rsidRDefault="00FD714C" w:rsidP="00FD714C">
      <w:pPr>
        <w:contextualSpacing/>
        <w:rPr>
          <w:rFonts w:asciiTheme="majorHAnsi" w:hAnsiTheme="majorHAnsi"/>
          <w:szCs w:val="22"/>
          <w:lang w:val="bs-Latn-BA"/>
        </w:rPr>
      </w:pPr>
    </w:p>
    <w:p w:rsidR="00FD714C" w:rsidRPr="00354383" w:rsidRDefault="00FD714C" w:rsidP="00FD714C">
      <w:pPr>
        <w:contextualSpacing/>
        <w:rPr>
          <w:rFonts w:asciiTheme="majorHAnsi" w:hAnsiTheme="majorHAnsi"/>
          <w:szCs w:val="22"/>
          <w:lang w:val="bs-Latn-BA"/>
        </w:rPr>
      </w:pPr>
    </w:p>
    <w:p w:rsidR="00FD714C" w:rsidRPr="00354383" w:rsidRDefault="00FD714C" w:rsidP="00FD714C">
      <w:pPr>
        <w:contextualSpacing/>
        <w:rPr>
          <w:rFonts w:asciiTheme="majorHAnsi" w:hAnsiTheme="majorHAnsi"/>
          <w:szCs w:val="22"/>
          <w:lang w:val="bs-Latn-BA"/>
        </w:rPr>
      </w:pPr>
    </w:p>
    <w:p w:rsidR="00FD714C" w:rsidRPr="00354383" w:rsidRDefault="00766AFC" w:rsidP="00FD714C">
      <w:pPr>
        <w:contextualSpacing/>
        <w:rPr>
          <w:rFonts w:asciiTheme="majorHAnsi" w:hAnsiTheme="majorHAnsi"/>
          <w:szCs w:val="22"/>
          <w:lang w:val="bs-Latn-BA"/>
        </w:rPr>
      </w:pPr>
      <w:r w:rsidRPr="00354383">
        <w:rPr>
          <w:rFonts w:asciiTheme="majorHAnsi" w:hAnsiTheme="majorHAnsi"/>
          <w:noProof/>
          <w:color w:val="BFBFBF" w:themeColor="background1" w:themeShade="BF"/>
          <w:szCs w:val="22"/>
          <w:lang w:val="hr-HR" w:eastAsia="hr-HR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6C0467" wp14:editId="48F1935F">
                <wp:simplePos x="0" y="0"/>
                <wp:positionH relativeFrom="margin">
                  <wp:align>left</wp:align>
                </wp:positionH>
                <wp:positionV relativeFrom="paragraph">
                  <wp:posOffset>167149</wp:posOffset>
                </wp:positionV>
                <wp:extent cx="3709359" cy="942975"/>
                <wp:effectExtent l="0" t="0" r="24765" b="28575"/>
                <wp:wrapNone/>
                <wp:docPr id="1" name="Pravokut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59" cy="942975"/>
                        </a:xfrm>
                        <a:prstGeom prst="rect">
                          <a:avLst/>
                        </a:prstGeom>
                        <a:noFill/>
                        <a:ln w="3175" cap="sq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lgDash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B3FAB" id="Pravokutnik 1" o:spid="_x0000_s1026" style="position:absolute;margin-left:0;margin-top:13.15pt;width:292.1pt;height:74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" filled="f" strokecolor="#f2f2f2 [3052]" strokeweight=".25pt">
                <v:stroke dashstyle="longDash" endcap="square"/>
                <w10:wrap anchorx="margin"/>
              </v:rect>
            </w:pict>
          </mc:Fallback>
        </mc:AlternateContent>
      </w:r>
    </w:p>
    <w:p w:rsidR="00DE1F84" w:rsidRDefault="00DE1F84" w:rsidP="00DE1F84">
      <w:pPr>
        <w:contextualSpacing/>
        <w:rPr>
          <w:rFonts w:asciiTheme="majorHAnsi" w:hAnsiTheme="majorHAnsi"/>
          <w:b/>
          <w:szCs w:val="22"/>
          <w:lang w:val="bs-Latn-BA"/>
        </w:rPr>
      </w:pPr>
    </w:p>
    <w:p w:rsidR="008A24E8" w:rsidRDefault="008A24E8" w:rsidP="00766AFC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Default="004128F6" w:rsidP="00766AFC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Pr="004128F6" w:rsidRDefault="004128F6" w:rsidP="004128F6">
      <w:pPr>
        <w:contextualSpacing/>
        <w:rPr>
          <w:rFonts w:asciiTheme="majorHAnsi" w:hAnsiTheme="majorHAnsi"/>
          <w:b/>
          <w:szCs w:val="22"/>
          <w:lang w:val="bs-Latn-BA"/>
        </w:rPr>
      </w:pPr>
      <w:r w:rsidRPr="004128F6">
        <w:rPr>
          <w:rFonts w:asciiTheme="majorHAnsi" w:hAnsiTheme="majorHAnsi"/>
          <w:b/>
          <w:szCs w:val="22"/>
          <w:lang w:val="bs-Latn-BA"/>
        </w:rPr>
        <w:t>{naziv_suda_vs}</w:t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>{postanski_broj_suda} {grad_suda_vs}</w:t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>Mostar, ____________ godine</w:t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7E4B3E" w:rsidRPr="00C930FE" w:rsidRDefault="007E4B3E" w:rsidP="007E4B3E">
      <w:pPr>
        <w:contextualSpacing/>
        <w:jc w:val="right"/>
        <w:rPr>
          <w:rFonts w:asciiTheme="majorHAnsi" w:hAnsiTheme="majorHAnsi"/>
          <w:szCs w:val="22"/>
          <w:u w:val="single"/>
          <w:lang w:val="bs-Latn-BA"/>
        </w:rPr>
      </w:pPr>
      <w:r w:rsidRPr="00C930FE">
        <w:rPr>
          <w:rFonts w:asciiTheme="majorHAnsi" w:hAnsiTheme="majorHAnsi"/>
          <w:szCs w:val="22"/>
          <w:u w:val="single"/>
          <w:lang w:val="bs-Latn-BA"/>
        </w:rPr>
        <w:t>Broj predmeta: {broj_predmeta}</w:t>
      </w:r>
    </w:p>
    <w:p w:rsid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7E4B3E" w:rsidRPr="004128F6" w:rsidRDefault="007E4B3E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Pr="007E4B3E" w:rsidRDefault="004128F6" w:rsidP="007E4B3E">
      <w:pPr>
        <w:ind w:left="2832" w:hanging="2832"/>
        <w:contextualSpacing/>
        <w:rPr>
          <w:rFonts w:asciiTheme="majorHAnsi" w:hAnsiTheme="majorHAnsi"/>
          <w:b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>TRAŽITELJ IZVRŠENJA:</w:t>
      </w:r>
      <w:r w:rsidRPr="004128F6">
        <w:rPr>
          <w:rFonts w:asciiTheme="majorHAnsi" w:hAnsiTheme="majorHAnsi"/>
          <w:szCs w:val="22"/>
          <w:lang w:val="bs-Latn-BA"/>
        </w:rPr>
        <w:tab/>
      </w:r>
      <w:r w:rsidRPr="004128F6">
        <w:rPr>
          <w:rFonts w:asciiTheme="majorHAnsi" w:hAnsiTheme="majorHAnsi"/>
          <w:b/>
          <w:szCs w:val="22"/>
          <w:lang w:val="bs-Latn-BA"/>
        </w:rPr>
        <w:t>{nas</w:t>
      </w:r>
      <w:r w:rsidR="007E4B3E">
        <w:rPr>
          <w:rFonts w:asciiTheme="majorHAnsi" w:hAnsiTheme="majorHAnsi"/>
          <w:b/>
          <w:szCs w:val="22"/>
          <w:lang w:val="bs-Latn-BA"/>
        </w:rPr>
        <w:t>a</w:t>
      </w:r>
      <w:r w:rsidRPr="004128F6">
        <w:rPr>
          <w:rFonts w:asciiTheme="majorHAnsi" w:hAnsiTheme="majorHAnsi"/>
          <w:b/>
          <w:szCs w:val="22"/>
          <w:lang w:val="bs-Latn-BA"/>
        </w:rPr>
        <w:t>_strank</w:t>
      </w:r>
      <w:r w:rsidR="007E4B3E">
        <w:rPr>
          <w:rFonts w:asciiTheme="majorHAnsi" w:hAnsiTheme="majorHAnsi"/>
          <w:b/>
          <w:szCs w:val="22"/>
          <w:lang w:val="bs-Latn-BA"/>
        </w:rPr>
        <w:t>a</w:t>
      </w:r>
      <w:r w:rsidRPr="004128F6">
        <w:rPr>
          <w:rFonts w:asciiTheme="majorHAnsi" w:hAnsiTheme="majorHAnsi"/>
          <w:b/>
          <w:szCs w:val="22"/>
          <w:lang w:val="bs-Latn-BA"/>
        </w:rPr>
        <w:t>}</w:t>
      </w:r>
      <w:r w:rsidR="007E4B3E">
        <w:rPr>
          <w:rFonts w:asciiTheme="majorHAnsi" w:hAnsiTheme="majorHAnsi"/>
          <w:b/>
          <w:szCs w:val="22"/>
          <w:lang w:val="bs-Latn-BA"/>
        </w:rPr>
        <w:t xml:space="preserve">, </w:t>
      </w:r>
      <w:r w:rsidRPr="004128F6">
        <w:rPr>
          <w:rFonts w:asciiTheme="majorHAnsi" w:hAnsiTheme="majorHAnsi"/>
          <w:szCs w:val="22"/>
          <w:lang w:val="bs-Latn-BA"/>
        </w:rPr>
        <w:t>zastupan po punomoćnicima Mersad Đonko i Jasmina Đonko</w:t>
      </w:r>
      <w:r>
        <w:rPr>
          <w:rFonts w:asciiTheme="majorHAnsi" w:hAnsiTheme="majorHAnsi"/>
          <w:szCs w:val="22"/>
          <w:lang w:val="bs-Latn-BA"/>
        </w:rPr>
        <w:t>-Ćemalović</w:t>
      </w:r>
      <w:r w:rsidRPr="004128F6">
        <w:rPr>
          <w:rFonts w:asciiTheme="majorHAnsi" w:hAnsiTheme="majorHAnsi"/>
          <w:szCs w:val="22"/>
          <w:lang w:val="bs-Latn-BA"/>
        </w:rPr>
        <w:t>, advokatima iz Advokatskog društva Đonko d.o.o. Mostar</w:t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ab/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>IZVRŠENIK:</w:t>
      </w:r>
      <w:r w:rsidRPr="004128F6">
        <w:rPr>
          <w:rFonts w:asciiTheme="majorHAnsi" w:hAnsiTheme="majorHAnsi"/>
          <w:szCs w:val="22"/>
          <w:lang w:val="bs-Latn-BA"/>
        </w:rPr>
        <w:tab/>
      </w:r>
      <w:r>
        <w:rPr>
          <w:rFonts w:asciiTheme="majorHAnsi" w:hAnsiTheme="majorHAnsi"/>
          <w:szCs w:val="22"/>
          <w:lang w:val="bs-Latn-BA"/>
        </w:rPr>
        <w:tab/>
      </w:r>
      <w:r>
        <w:rPr>
          <w:rFonts w:asciiTheme="majorHAnsi" w:hAnsiTheme="majorHAnsi"/>
          <w:szCs w:val="22"/>
          <w:lang w:val="bs-Latn-BA"/>
        </w:rPr>
        <w:tab/>
      </w:r>
      <w:r w:rsidRPr="004128F6">
        <w:rPr>
          <w:rFonts w:asciiTheme="majorHAnsi" w:hAnsiTheme="majorHAnsi"/>
          <w:b/>
          <w:szCs w:val="22"/>
          <w:lang w:val="bs-Latn-BA"/>
        </w:rPr>
        <w:t>{protivn</w:t>
      </w:r>
      <w:r w:rsidR="007E4B3E">
        <w:rPr>
          <w:rFonts w:asciiTheme="majorHAnsi" w:hAnsiTheme="majorHAnsi"/>
          <w:b/>
          <w:szCs w:val="22"/>
          <w:lang w:val="bs-Latn-BA"/>
        </w:rPr>
        <w:t>a</w:t>
      </w:r>
      <w:r w:rsidRPr="004128F6">
        <w:rPr>
          <w:rFonts w:asciiTheme="majorHAnsi" w:hAnsiTheme="majorHAnsi"/>
          <w:b/>
          <w:szCs w:val="22"/>
          <w:lang w:val="bs-Latn-BA"/>
        </w:rPr>
        <w:t>_strank</w:t>
      </w:r>
      <w:r w:rsidR="007E4B3E">
        <w:rPr>
          <w:rFonts w:asciiTheme="majorHAnsi" w:hAnsiTheme="majorHAnsi"/>
          <w:b/>
          <w:szCs w:val="22"/>
          <w:lang w:val="bs-Latn-BA"/>
        </w:rPr>
        <w:t>a</w:t>
      </w:r>
      <w:r w:rsidRPr="004128F6">
        <w:rPr>
          <w:rFonts w:asciiTheme="majorHAnsi" w:hAnsiTheme="majorHAnsi"/>
          <w:b/>
          <w:szCs w:val="22"/>
          <w:lang w:val="bs-Latn-BA"/>
        </w:rPr>
        <w:t>}</w:t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ab/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>RADI:</w:t>
      </w:r>
      <w:r w:rsidRPr="004128F6">
        <w:rPr>
          <w:rFonts w:asciiTheme="majorHAnsi" w:hAnsiTheme="majorHAnsi"/>
          <w:szCs w:val="22"/>
          <w:lang w:val="bs-Latn-BA"/>
        </w:rPr>
        <w:tab/>
      </w:r>
      <w:r>
        <w:rPr>
          <w:rFonts w:asciiTheme="majorHAnsi" w:hAnsiTheme="majorHAnsi"/>
          <w:szCs w:val="22"/>
          <w:lang w:val="bs-Latn-BA"/>
        </w:rPr>
        <w:tab/>
      </w:r>
      <w:r>
        <w:rPr>
          <w:rFonts w:asciiTheme="majorHAnsi" w:hAnsiTheme="majorHAnsi"/>
          <w:szCs w:val="22"/>
          <w:lang w:val="bs-Latn-BA"/>
        </w:rPr>
        <w:tab/>
      </w:r>
      <w:r>
        <w:rPr>
          <w:rFonts w:asciiTheme="majorHAnsi" w:hAnsiTheme="majorHAnsi"/>
          <w:szCs w:val="22"/>
          <w:lang w:val="bs-Latn-BA"/>
        </w:rPr>
        <w:tab/>
      </w:r>
      <w:r w:rsidRPr="004128F6">
        <w:rPr>
          <w:rFonts w:asciiTheme="majorHAnsi" w:hAnsiTheme="majorHAnsi"/>
          <w:szCs w:val="22"/>
          <w:lang w:val="bs-Latn-BA"/>
        </w:rPr>
        <w:t>{vrsta_predmeta}</w:t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ab/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Pr="007E4B3E" w:rsidRDefault="007E4B3E" w:rsidP="007E4B3E">
      <w:pPr>
        <w:contextualSpacing/>
        <w:jc w:val="center"/>
        <w:rPr>
          <w:rFonts w:asciiTheme="majorHAnsi" w:hAnsiTheme="majorHAnsi"/>
          <w:b/>
          <w:sz w:val="24"/>
          <w:szCs w:val="22"/>
          <w:lang w:val="bs-Latn-BA"/>
        </w:rPr>
      </w:pPr>
      <w:r>
        <w:rPr>
          <w:rFonts w:asciiTheme="majorHAnsi" w:hAnsiTheme="majorHAnsi"/>
          <w:b/>
          <w:sz w:val="24"/>
          <w:szCs w:val="22"/>
          <w:lang w:val="bs-Latn-BA"/>
        </w:rPr>
        <w:t>ZAHTJEV ZA UTVRĐIVANJE IMOVINE IZVRŠENIKA</w:t>
      </w:r>
    </w:p>
    <w:p w:rsidR="004128F6" w:rsidRPr="004128F6" w:rsidRDefault="004128F6" w:rsidP="004128F6">
      <w:pPr>
        <w:pBdr>
          <w:bottom w:val="single" w:sz="6" w:space="1" w:color="auto"/>
        </w:pBdr>
        <w:contextualSpacing/>
        <w:jc w:val="right"/>
        <w:rPr>
          <w:rFonts w:asciiTheme="majorHAnsi" w:hAnsiTheme="majorHAnsi"/>
          <w:szCs w:val="22"/>
          <w:lang w:val="bs-Latn-BA"/>
        </w:rPr>
      </w:pP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900222" w:rsidRPr="00900222" w:rsidRDefault="007E4B3E" w:rsidP="00900222">
      <w:pPr>
        <w:contextualSpacing/>
        <w:jc w:val="both"/>
        <w:rPr>
          <w:rFonts w:asciiTheme="majorHAnsi" w:hAnsiTheme="majorHAnsi"/>
          <w:szCs w:val="22"/>
          <w:lang w:val="bs-Latn-BA"/>
        </w:rPr>
      </w:pPr>
      <w:r>
        <w:rPr>
          <w:rFonts w:asciiTheme="majorHAnsi" w:hAnsiTheme="majorHAnsi"/>
          <w:szCs w:val="22"/>
          <w:lang w:val="bs-Latn-BA"/>
        </w:rPr>
        <w:t>Tražitelj</w:t>
      </w:r>
      <w:r w:rsidR="00900222" w:rsidRPr="00900222">
        <w:rPr>
          <w:rFonts w:asciiTheme="majorHAnsi" w:hAnsiTheme="majorHAnsi"/>
          <w:szCs w:val="22"/>
          <w:lang w:val="bs-Latn-BA"/>
        </w:rPr>
        <w:t xml:space="preserve"> izvršenja, osnovom člana 37. Zakona o izvršnom postupku, a radi utvrđivanja imovine izvršenika, </w:t>
      </w:r>
      <w:r>
        <w:rPr>
          <w:rFonts w:asciiTheme="majorHAnsi" w:hAnsiTheme="majorHAnsi"/>
          <w:szCs w:val="22"/>
          <w:lang w:val="bs-Latn-BA"/>
        </w:rPr>
        <w:t xml:space="preserve">postavlja </w:t>
      </w:r>
      <w:r w:rsidR="00900222" w:rsidRPr="00900222">
        <w:rPr>
          <w:rFonts w:asciiTheme="majorHAnsi" w:hAnsiTheme="majorHAnsi"/>
          <w:szCs w:val="22"/>
          <w:lang w:val="bs-Latn-BA"/>
        </w:rPr>
        <w:t>sljedeći</w:t>
      </w:r>
      <w:r>
        <w:rPr>
          <w:rFonts w:asciiTheme="majorHAnsi" w:hAnsiTheme="majorHAnsi"/>
          <w:szCs w:val="22"/>
          <w:lang w:val="bs-Latn-BA"/>
        </w:rPr>
        <w:t>:</w:t>
      </w:r>
    </w:p>
    <w:p w:rsidR="00900222" w:rsidRPr="00900222" w:rsidRDefault="00900222" w:rsidP="00900222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="00900222" w:rsidRPr="00900222" w:rsidRDefault="00900222" w:rsidP="00900222">
      <w:pPr>
        <w:contextualSpacing/>
        <w:jc w:val="center"/>
        <w:rPr>
          <w:rFonts w:asciiTheme="majorHAnsi" w:hAnsiTheme="majorHAnsi"/>
          <w:szCs w:val="22"/>
          <w:lang w:val="bs-Latn-BA"/>
        </w:rPr>
      </w:pPr>
      <w:r w:rsidRPr="00900222">
        <w:rPr>
          <w:rFonts w:asciiTheme="majorHAnsi" w:hAnsiTheme="majorHAnsi"/>
          <w:szCs w:val="22"/>
          <w:lang w:val="bs-Latn-BA"/>
        </w:rPr>
        <w:t>ZAHTJEV ZA UTVRĐIVANJE IMOVINE IZVRŠENIKA</w:t>
      </w:r>
    </w:p>
    <w:p w:rsidR="00900222" w:rsidRPr="00900222" w:rsidRDefault="00900222" w:rsidP="00900222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="004128F6" w:rsidRDefault="00900222" w:rsidP="00900222">
      <w:pPr>
        <w:contextualSpacing/>
        <w:jc w:val="both"/>
        <w:rPr>
          <w:rFonts w:asciiTheme="majorHAnsi" w:hAnsiTheme="majorHAnsi"/>
          <w:szCs w:val="22"/>
          <w:lang w:val="bs-Latn-BA"/>
        </w:rPr>
      </w:pPr>
      <w:r w:rsidRPr="00900222">
        <w:rPr>
          <w:rFonts w:asciiTheme="majorHAnsi" w:hAnsiTheme="majorHAnsi"/>
          <w:szCs w:val="22"/>
          <w:lang w:val="bs-Latn-BA"/>
        </w:rPr>
        <w:tab/>
        <w:t>Radi određivanja i provođenja izvršenja po prijedlogu tražitelja izvršenja, a kako isti ne posjedu</w:t>
      </w:r>
      <w:r w:rsidR="00EE7D44">
        <w:rPr>
          <w:rFonts w:asciiTheme="majorHAnsi" w:hAnsiTheme="majorHAnsi"/>
          <w:szCs w:val="22"/>
          <w:lang w:val="bs-Latn-BA"/>
        </w:rPr>
        <w:t>je</w:t>
      </w:r>
      <w:r w:rsidRPr="00900222">
        <w:rPr>
          <w:rFonts w:asciiTheme="majorHAnsi" w:hAnsiTheme="majorHAnsi"/>
          <w:szCs w:val="22"/>
          <w:lang w:val="bs-Latn-BA"/>
        </w:rPr>
        <w:t xml:space="preserve"> podatke o imovini izvršenika, jer su </w:t>
      </w:r>
      <w:r w:rsidR="00EE7D44">
        <w:rPr>
          <w:rFonts w:asciiTheme="majorHAnsi" w:hAnsiTheme="majorHAnsi"/>
          <w:szCs w:val="22"/>
          <w:lang w:val="bs-Latn-BA"/>
        </w:rPr>
        <w:t>mu</w:t>
      </w:r>
      <w:r w:rsidRPr="00900222">
        <w:rPr>
          <w:rFonts w:asciiTheme="majorHAnsi" w:hAnsiTheme="majorHAnsi"/>
          <w:szCs w:val="22"/>
          <w:lang w:val="bs-Latn-BA"/>
        </w:rPr>
        <w:t xml:space="preserve"> podaci nedostupni, predlažemo da sud, shodno članu 37. stav 3. Zakona o izvršnom postupku, utvrdi imovinu izvršenika tako što će donijeti sljedeći:</w:t>
      </w:r>
    </w:p>
    <w:p w:rsidR="00900222" w:rsidRDefault="00900222" w:rsidP="00900222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="00900222" w:rsidRPr="00487E9B" w:rsidRDefault="00900222" w:rsidP="00900222">
      <w:pPr>
        <w:contextualSpacing/>
        <w:jc w:val="center"/>
        <w:rPr>
          <w:rFonts w:asciiTheme="majorHAnsi" w:hAnsiTheme="majorHAnsi"/>
          <w:b/>
          <w:color w:val="000000" w:themeColor="text1"/>
          <w:szCs w:val="24"/>
          <w:lang w:val="bs-Latn-BA"/>
        </w:rPr>
      </w:pPr>
      <w:r w:rsidRPr="00487E9B">
        <w:rPr>
          <w:rFonts w:asciiTheme="majorHAnsi" w:hAnsiTheme="majorHAnsi"/>
          <w:b/>
          <w:color w:val="000000" w:themeColor="text1"/>
          <w:szCs w:val="24"/>
          <w:lang w:val="bs-Latn-BA"/>
        </w:rPr>
        <w:t>Z A K LJ U Č A K</w:t>
      </w:r>
    </w:p>
    <w:p w:rsidR="00900222" w:rsidRDefault="00900222" w:rsidP="00900222">
      <w:pPr>
        <w:contextualSpacing/>
        <w:jc w:val="center"/>
        <w:rPr>
          <w:rFonts w:asciiTheme="majorHAnsi" w:hAnsiTheme="majorHAnsi"/>
          <w:color w:val="000000" w:themeColor="text1"/>
          <w:szCs w:val="24"/>
          <w:lang w:val="bs-Latn-BA"/>
        </w:rPr>
      </w:pPr>
    </w:p>
    <w:p w:rsidR="00900222" w:rsidRDefault="00900222" w:rsidP="00900222">
      <w:pPr>
        <w:contextualSpacing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>
        <w:rPr>
          <w:rFonts w:asciiTheme="majorHAnsi" w:hAnsiTheme="majorHAnsi"/>
          <w:color w:val="000000" w:themeColor="text1"/>
          <w:szCs w:val="24"/>
          <w:lang w:val="bs-Latn-BA"/>
        </w:rPr>
        <w:tab/>
        <w:t xml:space="preserve">1. Nalaže se </w:t>
      </w:r>
    </w:p>
    <w:p w:rsidR="00E0369A" w:rsidRPr="0040669B" w:rsidRDefault="00E0369A" w:rsidP="00E0369A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40669B">
        <w:rPr>
          <w:rFonts w:asciiTheme="majorHAnsi" w:hAnsiTheme="majorHAnsi"/>
          <w:b/>
          <w:color w:val="000000" w:themeColor="text1"/>
          <w:szCs w:val="24"/>
          <w:lang w:val="bs-Latn-BA"/>
        </w:rPr>
        <w:t>ProCredit bank d.d.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</w:t>
      </w:r>
      <w:r w:rsidRPr="0040669B">
        <w:rPr>
          <w:rFonts w:asciiTheme="majorHAnsi" w:hAnsiTheme="majorHAnsi"/>
          <w:color w:val="000000" w:themeColor="text1"/>
          <w:szCs w:val="24"/>
        </w:rPr>
        <w:t xml:space="preserve">Franca </w:t>
      </w:r>
      <w:proofErr w:type="spellStart"/>
      <w:r w:rsidRPr="0040669B">
        <w:rPr>
          <w:rFonts w:asciiTheme="majorHAnsi" w:hAnsiTheme="majorHAnsi"/>
          <w:color w:val="000000" w:themeColor="text1"/>
          <w:szCs w:val="24"/>
        </w:rPr>
        <w:t>Lehara</w:t>
      </w:r>
      <w:proofErr w:type="spellEnd"/>
      <w:r w:rsidRPr="0040669B">
        <w:rPr>
          <w:rFonts w:asciiTheme="majorHAnsi" w:hAnsiTheme="majorHAnsi"/>
          <w:color w:val="000000" w:themeColor="text1"/>
          <w:szCs w:val="24"/>
        </w:rPr>
        <w:t xml:space="preserve"> </w:t>
      </w:r>
      <w:proofErr w:type="spellStart"/>
      <w:r w:rsidRPr="0040669B">
        <w:rPr>
          <w:rFonts w:asciiTheme="majorHAnsi" w:hAnsiTheme="majorHAnsi"/>
          <w:color w:val="000000" w:themeColor="text1"/>
          <w:szCs w:val="24"/>
        </w:rPr>
        <w:t>b.b</w:t>
      </w:r>
      <w:proofErr w:type="spellEnd"/>
      <w:r w:rsidRPr="0040669B">
        <w:rPr>
          <w:rFonts w:asciiTheme="majorHAnsi" w:hAnsiTheme="majorHAnsi"/>
          <w:color w:val="000000" w:themeColor="text1"/>
          <w:szCs w:val="24"/>
        </w:rPr>
        <w:t>., Sarajevo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 xml:space="preserve">), </w:t>
      </w:r>
    </w:p>
    <w:p w:rsidR="00E0369A" w:rsidRPr="0040669B" w:rsidRDefault="00E0369A" w:rsidP="00E0369A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40669B">
        <w:rPr>
          <w:rFonts w:asciiTheme="majorHAnsi" w:hAnsiTheme="majorHAnsi"/>
          <w:b/>
          <w:color w:val="000000" w:themeColor="text1"/>
          <w:szCs w:val="24"/>
          <w:lang w:val="bs-Latn-BA"/>
        </w:rPr>
        <w:t>Intesa Sanpaolo bank d.d.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</w:t>
      </w:r>
      <w:proofErr w:type="spellStart"/>
      <w:r w:rsidRPr="0040669B">
        <w:rPr>
          <w:rFonts w:asciiTheme="majorHAnsi" w:hAnsiTheme="majorHAnsi"/>
          <w:color w:val="000000" w:themeColor="text1"/>
          <w:szCs w:val="24"/>
        </w:rPr>
        <w:t>Obala</w:t>
      </w:r>
      <w:proofErr w:type="spellEnd"/>
      <w:r w:rsidRPr="0040669B">
        <w:rPr>
          <w:rFonts w:asciiTheme="majorHAnsi" w:hAnsiTheme="majorHAnsi"/>
          <w:color w:val="000000" w:themeColor="text1"/>
          <w:szCs w:val="24"/>
        </w:rPr>
        <w:t xml:space="preserve"> </w:t>
      </w:r>
      <w:proofErr w:type="spellStart"/>
      <w:r w:rsidRPr="0040669B">
        <w:rPr>
          <w:rFonts w:asciiTheme="majorHAnsi" w:hAnsiTheme="majorHAnsi"/>
          <w:color w:val="000000" w:themeColor="text1"/>
          <w:szCs w:val="24"/>
        </w:rPr>
        <w:t>Kulina</w:t>
      </w:r>
      <w:proofErr w:type="spellEnd"/>
      <w:r w:rsidRPr="0040669B">
        <w:rPr>
          <w:rFonts w:asciiTheme="majorHAnsi" w:hAnsiTheme="majorHAnsi"/>
          <w:color w:val="000000" w:themeColor="text1"/>
          <w:szCs w:val="24"/>
        </w:rPr>
        <w:t xml:space="preserve"> </w:t>
      </w:r>
      <w:proofErr w:type="spellStart"/>
      <w:r w:rsidRPr="0040669B">
        <w:rPr>
          <w:rFonts w:asciiTheme="majorHAnsi" w:hAnsiTheme="majorHAnsi"/>
          <w:color w:val="000000" w:themeColor="text1"/>
          <w:szCs w:val="24"/>
        </w:rPr>
        <w:t>bana</w:t>
      </w:r>
      <w:proofErr w:type="spellEnd"/>
      <w:r w:rsidRPr="0040669B">
        <w:rPr>
          <w:rFonts w:asciiTheme="majorHAnsi" w:hAnsiTheme="majorHAnsi"/>
          <w:color w:val="000000" w:themeColor="text1"/>
          <w:szCs w:val="24"/>
        </w:rPr>
        <w:t xml:space="preserve"> br. 9a, Sarajevo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 xml:space="preserve">), </w:t>
      </w:r>
    </w:p>
    <w:p w:rsidR="00E0369A" w:rsidRPr="0040669B" w:rsidRDefault="00E0369A" w:rsidP="00E0369A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40669B">
        <w:rPr>
          <w:rFonts w:asciiTheme="majorHAnsi" w:hAnsiTheme="majorHAnsi"/>
          <w:b/>
          <w:color w:val="000000" w:themeColor="text1"/>
          <w:szCs w:val="24"/>
          <w:lang w:val="bs-Latn-BA"/>
        </w:rPr>
        <w:t xml:space="preserve">Union bank d.d. 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Hamdije Kreševljakovića </w:t>
      </w:r>
      <w:r>
        <w:rPr>
          <w:rFonts w:asciiTheme="majorHAnsi" w:hAnsiTheme="majorHAnsi"/>
          <w:color w:val="000000" w:themeColor="text1"/>
          <w:szCs w:val="24"/>
          <w:lang w:val="bs-Latn-BA"/>
        </w:rPr>
        <w:t xml:space="preserve">br. 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 xml:space="preserve">19, Sarajevo), </w:t>
      </w:r>
    </w:p>
    <w:p w:rsidR="00900222" w:rsidRPr="0040669B" w:rsidRDefault="00900222" w:rsidP="00900222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40669B">
        <w:rPr>
          <w:rFonts w:asciiTheme="majorHAnsi" w:hAnsiTheme="majorHAnsi"/>
          <w:b/>
          <w:color w:val="000000" w:themeColor="text1"/>
          <w:szCs w:val="24"/>
          <w:lang w:val="bs-Latn-BA"/>
        </w:rPr>
        <w:t>Sparkasse Bank d.d.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Zmaja od Bosne br. 7, Sarajevo) , </w:t>
      </w:r>
    </w:p>
    <w:p w:rsidR="00E0369A" w:rsidRDefault="00E0369A" w:rsidP="00E0369A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40669B">
        <w:rPr>
          <w:rFonts w:asciiTheme="majorHAnsi" w:hAnsiTheme="majorHAnsi"/>
          <w:b/>
          <w:color w:val="000000" w:themeColor="text1"/>
          <w:szCs w:val="24"/>
          <w:lang w:val="bs-Latn-BA"/>
        </w:rPr>
        <w:t>ASA banka d.d.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</w:t>
      </w:r>
      <w:proofErr w:type="spellStart"/>
      <w:r w:rsidRPr="0040669B">
        <w:rPr>
          <w:rFonts w:asciiTheme="majorHAnsi" w:hAnsiTheme="majorHAnsi"/>
          <w:color w:val="000000" w:themeColor="text1"/>
          <w:szCs w:val="24"/>
        </w:rPr>
        <w:t>Trg</w:t>
      </w:r>
      <w:proofErr w:type="spellEnd"/>
      <w:r w:rsidRPr="0040669B">
        <w:rPr>
          <w:rFonts w:asciiTheme="majorHAnsi" w:hAnsiTheme="majorHAnsi"/>
          <w:color w:val="000000" w:themeColor="text1"/>
          <w:szCs w:val="24"/>
        </w:rPr>
        <w:t xml:space="preserve"> </w:t>
      </w:r>
      <w:proofErr w:type="spellStart"/>
      <w:r w:rsidRPr="0040669B">
        <w:rPr>
          <w:rFonts w:asciiTheme="majorHAnsi" w:hAnsiTheme="majorHAnsi"/>
          <w:color w:val="000000" w:themeColor="text1"/>
          <w:szCs w:val="24"/>
        </w:rPr>
        <w:t>međunarodnog</w:t>
      </w:r>
      <w:proofErr w:type="spellEnd"/>
      <w:r w:rsidRPr="0040669B">
        <w:rPr>
          <w:rFonts w:asciiTheme="majorHAnsi" w:hAnsiTheme="majorHAnsi"/>
          <w:color w:val="000000" w:themeColor="text1"/>
          <w:szCs w:val="24"/>
        </w:rPr>
        <w:t xml:space="preserve"> </w:t>
      </w:r>
      <w:proofErr w:type="spellStart"/>
      <w:r w:rsidRPr="0040669B">
        <w:rPr>
          <w:rFonts w:asciiTheme="majorHAnsi" w:hAnsiTheme="majorHAnsi"/>
          <w:color w:val="000000" w:themeColor="text1"/>
          <w:szCs w:val="24"/>
        </w:rPr>
        <w:t>prijateljstva</w:t>
      </w:r>
      <w:proofErr w:type="spellEnd"/>
      <w:r w:rsidRPr="0040669B">
        <w:rPr>
          <w:rFonts w:asciiTheme="majorHAnsi" w:hAnsiTheme="majorHAnsi"/>
          <w:color w:val="000000" w:themeColor="text1"/>
          <w:szCs w:val="24"/>
        </w:rPr>
        <w:t xml:space="preserve"> br. 25, Sarajevo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 xml:space="preserve">), </w:t>
      </w:r>
    </w:p>
    <w:p w:rsidR="00EC7C8E" w:rsidRDefault="00EC7C8E" w:rsidP="00E0369A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EC7C8E">
        <w:rPr>
          <w:rFonts w:asciiTheme="majorHAnsi" w:hAnsiTheme="majorHAnsi"/>
          <w:b/>
          <w:color w:val="000000" w:themeColor="text1"/>
          <w:szCs w:val="24"/>
          <w:lang w:val="bs-Latn-BA"/>
        </w:rPr>
        <w:t>Komer</w:t>
      </w:r>
      <w:r>
        <w:rPr>
          <w:rFonts w:asciiTheme="majorHAnsi" w:hAnsiTheme="majorHAnsi"/>
          <w:b/>
          <w:color w:val="000000" w:themeColor="text1"/>
          <w:szCs w:val="24"/>
          <w:lang w:val="bs-Latn-BA"/>
        </w:rPr>
        <w:t xml:space="preserve">cijalno-investiciona banka d.d. </w:t>
      </w:r>
      <w:r>
        <w:rPr>
          <w:rFonts w:asciiTheme="majorHAnsi" w:hAnsiTheme="majorHAnsi"/>
          <w:color w:val="000000" w:themeColor="text1"/>
          <w:szCs w:val="24"/>
          <w:lang w:val="bs-Latn-BA"/>
        </w:rPr>
        <w:t>(na adresi: Tone Hrovata b.b., V. Kladuša),</w:t>
      </w:r>
    </w:p>
    <w:p w:rsidR="00EC7C8E" w:rsidRPr="0040669B" w:rsidRDefault="00EC7C8E" w:rsidP="00E0369A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EC7C8E">
        <w:rPr>
          <w:rFonts w:asciiTheme="majorHAnsi" w:hAnsiTheme="majorHAnsi"/>
          <w:b/>
          <w:color w:val="000000" w:themeColor="text1"/>
          <w:szCs w:val="24"/>
          <w:lang w:val="bs-Latn-BA"/>
        </w:rPr>
        <w:t>Razvojna banka FBiH</w:t>
      </w:r>
      <w:r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Igmanska br. 1, Sarajevo)</w:t>
      </w:r>
    </w:p>
    <w:p w:rsidR="00E0369A" w:rsidRDefault="00E0369A" w:rsidP="00E0369A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40669B">
        <w:rPr>
          <w:rFonts w:asciiTheme="majorHAnsi" w:hAnsiTheme="majorHAnsi"/>
          <w:b/>
          <w:color w:val="000000" w:themeColor="text1"/>
          <w:szCs w:val="24"/>
          <w:lang w:val="bs-Latn-BA"/>
        </w:rPr>
        <w:lastRenderedPageBreak/>
        <w:t>Ziraat Bank d.d.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Zmaja od Bosne </w:t>
      </w:r>
      <w:r>
        <w:rPr>
          <w:rFonts w:asciiTheme="majorHAnsi" w:hAnsiTheme="majorHAnsi"/>
          <w:color w:val="000000" w:themeColor="text1"/>
          <w:szCs w:val="24"/>
          <w:lang w:val="bs-Latn-BA"/>
        </w:rPr>
        <w:t xml:space="preserve">br. 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>47c, Sarajevo),</w:t>
      </w:r>
    </w:p>
    <w:p w:rsidR="00EC7C8E" w:rsidRDefault="00EC7C8E" w:rsidP="00E0369A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EC7C8E">
        <w:rPr>
          <w:rFonts w:asciiTheme="majorHAnsi" w:hAnsiTheme="majorHAnsi"/>
          <w:b/>
          <w:color w:val="000000" w:themeColor="text1"/>
          <w:szCs w:val="24"/>
          <w:lang w:val="bs-Latn-BA"/>
        </w:rPr>
        <w:t>NLB Banka d.d.</w:t>
      </w:r>
      <w:r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Džidžikovac br. 1, Sarajevo)</w:t>
      </w:r>
    </w:p>
    <w:p w:rsidR="00F73B53" w:rsidRPr="0040669B" w:rsidRDefault="00F73B53" w:rsidP="00E0369A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F73B53">
        <w:rPr>
          <w:rFonts w:asciiTheme="majorHAnsi" w:hAnsiTheme="majorHAnsi"/>
          <w:b/>
          <w:color w:val="000000" w:themeColor="text1"/>
          <w:szCs w:val="24"/>
          <w:lang w:val="bs-Latn-BA"/>
        </w:rPr>
        <w:t>Privredna banka Sarajevo d.d.</w:t>
      </w:r>
      <w:r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Obala Kulina Bana br. 18, Sarajevo)</w:t>
      </w:r>
    </w:p>
    <w:p w:rsidR="00E0369A" w:rsidRDefault="00E0369A" w:rsidP="00E0369A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40669B">
        <w:rPr>
          <w:rFonts w:asciiTheme="majorHAnsi" w:hAnsiTheme="majorHAnsi"/>
          <w:b/>
          <w:color w:val="000000" w:themeColor="text1"/>
          <w:szCs w:val="24"/>
          <w:lang w:val="bs-Latn-BA"/>
        </w:rPr>
        <w:t>Addiko bank d.d.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 xml:space="preserve">  (na adresi: Trg solidarnosti br. 12, Sarajevo), </w:t>
      </w:r>
    </w:p>
    <w:p w:rsidR="00F73B53" w:rsidRDefault="00F73B53" w:rsidP="00F73B53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F73B53">
        <w:rPr>
          <w:rFonts w:asciiTheme="majorHAnsi" w:hAnsiTheme="majorHAnsi"/>
          <w:b/>
          <w:color w:val="000000" w:themeColor="text1"/>
          <w:szCs w:val="24"/>
          <w:lang w:val="bs-Latn-BA"/>
        </w:rPr>
        <w:t>Bosna Bank International d.d.</w:t>
      </w:r>
      <w:r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Trg djece Sarajeva b.b., Sarajevo)</w:t>
      </w:r>
    </w:p>
    <w:p w:rsidR="00F73B53" w:rsidRPr="00F73B53" w:rsidRDefault="00F73B53" w:rsidP="00F73B53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F73B53">
        <w:rPr>
          <w:rFonts w:asciiTheme="majorHAnsi" w:hAnsiTheme="majorHAnsi"/>
          <w:b/>
          <w:color w:val="000000" w:themeColor="text1"/>
          <w:szCs w:val="24"/>
          <w:lang w:val="bs-Latn-BA"/>
        </w:rPr>
        <w:t>Vakufska banka d.d.</w:t>
      </w:r>
      <w:r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Maršala Tita br. 13, Sarajevo)</w:t>
      </w:r>
    </w:p>
    <w:p w:rsidR="00900222" w:rsidRPr="0040669B" w:rsidRDefault="00900222" w:rsidP="00900222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b/>
          <w:color w:val="000000" w:themeColor="text1"/>
          <w:szCs w:val="24"/>
          <w:lang w:val="bs-Latn-BA"/>
        </w:rPr>
      </w:pPr>
      <w:r w:rsidRPr="0040669B">
        <w:rPr>
          <w:rFonts w:asciiTheme="majorHAnsi" w:hAnsiTheme="majorHAnsi"/>
          <w:b/>
          <w:color w:val="000000" w:themeColor="text1"/>
          <w:szCs w:val="24"/>
          <w:lang w:val="bs-Latn-BA"/>
        </w:rPr>
        <w:t>UniCredit bank d.d.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 xml:space="preserve">  (na adresi: </w:t>
      </w:r>
      <w:r w:rsidR="00F73B53">
        <w:rPr>
          <w:rFonts w:asciiTheme="majorHAnsi" w:hAnsiTheme="majorHAnsi"/>
          <w:color w:val="000000" w:themeColor="text1"/>
          <w:szCs w:val="24"/>
          <w:lang w:val="bs-Latn-BA"/>
        </w:rPr>
        <w:t>Kardinala Stepinca b.b., Mostar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>),</w:t>
      </w:r>
      <w:r w:rsidRPr="0040669B">
        <w:rPr>
          <w:rFonts w:asciiTheme="majorHAnsi" w:hAnsiTheme="majorHAnsi"/>
          <w:b/>
          <w:color w:val="000000" w:themeColor="text1"/>
          <w:szCs w:val="24"/>
          <w:lang w:val="bs-Latn-BA"/>
        </w:rPr>
        <w:t xml:space="preserve">  </w:t>
      </w:r>
    </w:p>
    <w:p w:rsidR="00E0369A" w:rsidRPr="0040669B" w:rsidRDefault="00E0369A" w:rsidP="00E0369A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40669B">
        <w:rPr>
          <w:rFonts w:asciiTheme="majorHAnsi" w:hAnsiTheme="majorHAnsi"/>
          <w:b/>
          <w:color w:val="000000" w:themeColor="text1"/>
          <w:szCs w:val="24"/>
          <w:lang w:val="bs-Latn-BA"/>
        </w:rPr>
        <w:t>Sberbank BH d.d.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</w:t>
      </w:r>
      <w:r w:rsidRPr="0040669B">
        <w:rPr>
          <w:rFonts w:asciiTheme="majorHAnsi" w:hAnsiTheme="majorHAnsi"/>
          <w:color w:val="000000" w:themeColor="text1"/>
          <w:szCs w:val="24"/>
        </w:rPr>
        <w:t xml:space="preserve">Fra </w:t>
      </w:r>
      <w:proofErr w:type="spellStart"/>
      <w:r w:rsidRPr="0040669B">
        <w:rPr>
          <w:rFonts w:asciiTheme="majorHAnsi" w:hAnsiTheme="majorHAnsi"/>
          <w:color w:val="000000" w:themeColor="text1"/>
          <w:szCs w:val="24"/>
        </w:rPr>
        <w:t>Anđela</w:t>
      </w:r>
      <w:proofErr w:type="spellEnd"/>
      <w:r w:rsidRPr="0040669B">
        <w:rPr>
          <w:rFonts w:asciiTheme="majorHAnsi" w:hAnsiTheme="majorHAnsi"/>
          <w:color w:val="000000" w:themeColor="text1"/>
          <w:szCs w:val="24"/>
        </w:rPr>
        <w:t xml:space="preserve"> </w:t>
      </w:r>
      <w:proofErr w:type="spellStart"/>
      <w:r w:rsidRPr="0040669B">
        <w:rPr>
          <w:rFonts w:asciiTheme="majorHAnsi" w:hAnsiTheme="majorHAnsi"/>
          <w:color w:val="000000" w:themeColor="text1"/>
          <w:szCs w:val="24"/>
        </w:rPr>
        <w:t>Zvizdovića</w:t>
      </w:r>
      <w:proofErr w:type="spellEnd"/>
      <w:r w:rsidRPr="0040669B">
        <w:rPr>
          <w:rFonts w:asciiTheme="majorHAnsi" w:hAnsiTheme="majorHAnsi"/>
          <w:color w:val="000000" w:themeColor="text1"/>
          <w:szCs w:val="24"/>
        </w:rPr>
        <w:t xml:space="preserve"> br. 1, Sarajevo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>),</w:t>
      </w:r>
    </w:p>
    <w:p w:rsidR="00900222" w:rsidRPr="0040669B" w:rsidRDefault="00900222" w:rsidP="00900222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40669B">
        <w:rPr>
          <w:rFonts w:asciiTheme="majorHAnsi" w:hAnsiTheme="majorHAnsi"/>
          <w:b/>
          <w:color w:val="000000" w:themeColor="text1"/>
          <w:szCs w:val="24"/>
          <w:lang w:val="bs-Latn-BA"/>
        </w:rPr>
        <w:t>Raifeisen bank d.d.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</w:t>
      </w:r>
      <w:proofErr w:type="spellStart"/>
      <w:r w:rsidR="00F73B53">
        <w:rPr>
          <w:rFonts w:asciiTheme="majorHAnsi" w:hAnsiTheme="majorHAnsi"/>
          <w:color w:val="000000" w:themeColor="text1"/>
          <w:szCs w:val="24"/>
        </w:rPr>
        <w:t>Zmaja</w:t>
      </w:r>
      <w:proofErr w:type="spellEnd"/>
      <w:r w:rsidR="00F73B53">
        <w:rPr>
          <w:rFonts w:asciiTheme="majorHAnsi" w:hAnsiTheme="majorHAnsi"/>
          <w:color w:val="000000" w:themeColor="text1"/>
          <w:szCs w:val="24"/>
        </w:rPr>
        <w:t xml:space="preserve"> od </w:t>
      </w:r>
      <w:proofErr w:type="spellStart"/>
      <w:r w:rsidR="00F73B53">
        <w:rPr>
          <w:rFonts w:asciiTheme="majorHAnsi" w:hAnsiTheme="majorHAnsi"/>
          <w:color w:val="000000" w:themeColor="text1"/>
          <w:szCs w:val="24"/>
        </w:rPr>
        <w:t>Bosne</w:t>
      </w:r>
      <w:proofErr w:type="spellEnd"/>
      <w:r w:rsidR="00F73B53">
        <w:rPr>
          <w:rFonts w:asciiTheme="majorHAnsi" w:hAnsiTheme="majorHAnsi"/>
          <w:color w:val="000000" w:themeColor="text1"/>
          <w:szCs w:val="24"/>
        </w:rPr>
        <w:t xml:space="preserve"> </w:t>
      </w:r>
      <w:proofErr w:type="spellStart"/>
      <w:r w:rsidR="00F73B53">
        <w:rPr>
          <w:rFonts w:asciiTheme="majorHAnsi" w:hAnsiTheme="majorHAnsi"/>
          <w:color w:val="000000" w:themeColor="text1"/>
          <w:szCs w:val="24"/>
        </w:rPr>
        <w:t>b.b</w:t>
      </w:r>
      <w:proofErr w:type="spellEnd"/>
      <w:r w:rsidR="00F73B53">
        <w:rPr>
          <w:rFonts w:asciiTheme="majorHAnsi" w:hAnsiTheme="majorHAnsi"/>
          <w:color w:val="000000" w:themeColor="text1"/>
          <w:szCs w:val="24"/>
        </w:rPr>
        <w:t>.</w:t>
      </w:r>
      <w:r w:rsidRPr="0040669B">
        <w:rPr>
          <w:rFonts w:asciiTheme="majorHAnsi" w:hAnsiTheme="majorHAnsi"/>
          <w:color w:val="000000" w:themeColor="text1"/>
          <w:szCs w:val="24"/>
        </w:rPr>
        <w:t>, Sarajevo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>),</w:t>
      </w:r>
    </w:p>
    <w:p w:rsidR="00900222" w:rsidRDefault="00900222" w:rsidP="00900222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40669B">
        <w:rPr>
          <w:rFonts w:asciiTheme="majorHAnsi" w:hAnsiTheme="majorHAnsi"/>
          <w:b/>
          <w:color w:val="000000" w:themeColor="text1"/>
          <w:szCs w:val="24"/>
          <w:lang w:val="bs-Latn-BA"/>
        </w:rPr>
        <w:t xml:space="preserve">Nova banka </w:t>
      </w:r>
      <w:r w:rsidR="00F73B53">
        <w:rPr>
          <w:rFonts w:asciiTheme="majorHAnsi" w:hAnsiTheme="majorHAnsi"/>
          <w:b/>
          <w:color w:val="000000" w:themeColor="text1"/>
          <w:szCs w:val="24"/>
          <w:lang w:val="bs-Latn-BA"/>
        </w:rPr>
        <w:t>a</w:t>
      </w:r>
      <w:r w:rsidRPr="0040669B">
        <w:rPr>
          <w:rFonts w:asciiTheme="majorHAnsi" w:hAnsiTheme="majorHAnsi"/>
          <w:b/>
          <w:color w:val="000000" w:themeColor="text1"/>
          <w:szCs w:val="24"/>
          <w:lang w:val="bs-Latn-BA"/>
        </w:rPr>
        <w:t>.d.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</w:t>
      </w:r>
      <w:proofErr w:type="spellStart"/>
      <w:r w:rsidR="00F73B53">
        <w:t>Kralja</w:t>
      </w:r>
      <w:proofErr w:type="spellEnd"/>
      <w:r w:rsidR="00F73B53">
        <w:t xml:space="preserve"> </w:t>
      </w:r>
      <w:proofErr w:type="spellStart"/>
      <w:r w:rsidR="00F73B53">
        <w:t>Alfonsa</w:t>
      </w:r>
      <w:proofErr w:type="spellEnd"/>
      <w:r w:rsidR="00F73B53">
        <w:t xml:space="preserve"> XIII 37a, Banja Luka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>),</w:t>
      </w:r>
    </w:p>
    <w:p w:rsidR="00F73B53" w:rsidRDefault="00F73B53" w:rsidP="00900222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F73B53">
        <w:rPr>
          <w:rFonts w:asciiTheme="majorHAnsi" w:hAnsiTheme="majorHAnsi"/>
          <w:b/>
          <w:color w:val="000000" w:themeColor="text1"/>
          <w:szCs w:val="24"/>
          <w:lang w:val="bs-Latn-BA"/>
        </w:rPr>
        <w:t>Komercijalna banka a.d.</w:t>
      </w:r>
      <w:r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Jevrejska br. 69, Banja Luka)</w:t>
      </w:r>
    </w:p>
    <w:p w:rsidR="00F73B53" w:rsidRPr="0040669B" w:rsidRDefault="00F73B53" w:rsidP="00900222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F73B53">
        <w:rPr>
          <w:rFonts w:asciiTheme="majorHAnsi" w:hAnsiTheme="majorHAnsi"/>
          <w:b/>
          <w:color w:val="000000" w:themeColor="text1"/>
          <w:szCs w:val="24"/>
          <w:lang w:val="bs-Latn-BA"/>
        </w:rPr>
        <w:t>MF banka a.d.</w:t>
      </w:r>
      <w:r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Aleja Svetog Save br. 61, Banja Luka)</w:t>
      </w:r>
    </w:p>
    <w:p w:rsidR="00900222" w:rsidRPr="00F24C90" w:rsidRDefault="00900222" w:rsidP="00900222">
      <w:pPr>
        <w:contextualSpacing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>
        <w:rPr>
          <w:rFonts w:asciiTheme="majorHAnsi" w:hAnsiTheme="majorHAnsi"/>
          <w:color w:val="000000" w:themeColor="text1"/>
          <w:szCs w:val="24"/>
          <w:lang w:val="bs-Latn-BA"/>
        </w:rPr>
        <w:tab/>
        <w:t xml:space="preserve">da za potrebe vođenja ovog izvršnog postupka dostave podatke o tome da li izvršenik </w:t>
      </w:r>
      <w:r>
        <w:rPr>
          <w:rFonts w:asciiTheme="majorHAnsi" w:hAnsiTheme="majorHAnsi"/>
          <w:b/>
          <w:color w:val="000000" w:themeColor="text1"/>
          <w:szCs w:val="24"/>
          <w:lang w:val="bs-Latn-BA"/>
        </w:rPr>
        <w:t>{protivna_stranka</w:t>
      </w:r>
      <w:r w:rsidRPr="00900222">
        <w:rPr>
          <w:rFonts w:asciiTheme="majorHAnsi" w:hAnsiTheme="majorHAnsi"/>
          <w:b/>
          <w:color w:val="000000" w:themeColor="text1"/>
          <w:szCs w:val="24"/>
          <w:lang w:val="bs-Latn-BA"/>
        </w:rPr>
        <w:t>}</w:t>
      </w:r>
      <w:r>
        <w:rPr>
          <w:rFonts w:asciiTheme="majorHAnsi" w:hAnsiTheme="majorHAnsi"/>
          <w:b/>
          <w:color w:val="000000" w:themeColor="text1"/>
          <w:szCs w:val="24"/>
          <w:lang w:val="bs-Latn-BA"/>
        </w:rPr>
        <w:t xml:space="preserve"> (JMBG</w:t>
      </w:r>
      <w:r>
        <w:rPr>
          <w:rFonts w:asciiTheme="majorHAnsi" w:hAnsiTheme="majorHAnsi"/>
          <w:b/>
          <w:color w:val="000000" w:themeColor="text1"/>
          <w:szCs w:val="24"/>
          <w:lang w:val="bs-Latn-BA"/>
        </w:rPr>
        <w:t>: ______________</w:t>
      </w:r>
      <w:r>
        <w:rPr>
          <w:rFonts w:asciiTheme="majorHAnsi" w:hAnsiTheme="majorHAnsi"/>
          <w:b/>
          <w:color w:val="000000" w:themeColor="text1"/>
          <w:szCs w:val="24"/>
          <w:lang w:val="bs-Latn-BA"/>
        </w:rPr>
        <w:t>)</w:t>
      </w:r>
      <w:r>
        <w:rPr>
          <w:rFonts w:asciiTheme="majorHAnsi" w:hAnsiTheme="majorHAnsi"/>
          <w:color w:val="000000" w:themeColor="text1"/>
          <w:szCs w:val="24"/>
          <w:lang w:val="bs-Latn-BA"/>
        </w:rPr>
        <w:t xml:space="preserve">, kod ovih banaka ima otvorene transakcijske račune, štedne račune i dr., te da podatke o broju računa i sredstvima dostave Općinskom sudu u </w:t>
      </w:r>
      <w:r w:rsidRPr="00900222">
        <w:rPr>
          <w:rFonts w:asciiTheme="majorHAnsi" w:hAnsiTheme="majorHAnsi"/>
          <w:color w:val="000000" w:themeColor="text1"/>
          <w:szCs w:val="24"/>
          <w:lang w:val="bs-Latn-BA"/>
        </w:rPr>
        <w:t>{grad_suda_vs}</w:t>
      </w:r>
      <w:r>
        <w:rPr>
          <w:rFonts w:asciiTheme="majorHAnsi" w:hAnsiTheme="majorHAnsi"/>
          <w:color w:val="000000" w:themeColor="text1"/>
          <w:szCs w:val="24"/>
          <w:lang w:val="bs-Latn-BA"/>
        </w:rPr>
        <w:t>.</w:t>
      </w:r>
    </w:p>
    <w:p w:rsidR="00900222" w:rsidRDefault="00900222" w:rsidP="00900222">
      <w:pPr>
        <w:contextualSpacing/>
        <w:rPr>
          <w:rFonts w:asciiTheme="majorHAnsi" w:hAnsiTheme="majorHAnsi"/>
          <w:color w:val="000000" w:themeColor="text1"/>
          <w:szCs w:val="24"/>
          <w:lang w:val="bs-Latn-BA"/>
        </w:rPr>
      </w:pPr>
    </w:p>
    <w:p w:rsidR="00900222" w:rsidRDefault="00900222" w:rsidP="00900222">
      <w:pPr>
        <w:contextualSpacing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>
        <w:rPr>
          <w:rFonts w:asciiTheme="majorHAnsi" w:hAnsiTheme="majorHAnsi"/>
          <w:color w:val="000000" w:themeColor="text1"/>
          <w:szCs w:val="24"/>
          <w:lang w:val="bs-Latn-BA"/>
        </w:rPr>
        <w:tab/>
        <w:t xml:space="preserve">2. Nalaže se </w:t>
      </w:r>
      <w:r w:rsidRPr="00D70808">
        <w:rPr>
          <w:rFonts w:asciiTheme="majorHAnsi" w:hAnsiTheme="majorHAnsi"/>
          <w:b/>
          <w:color w:val="000000" w:themeColor="text1"/>
          <w:szCs w:val="24"/>
          <w:lang w:val="bs-Latn-BA"/>
        </w:rPr>
        <w:t>Federalnom zavodu za PIO/MIO</w:t>
      </w:r>
      <w:r>
        <w:rPr>
          <w:rFonts w:asciiTheme="majorHAnsi" w:hAnsiTheme="majorHAnsi"/>
          <w:b/>
          <w:color w:val="000000" w:themeColor="text1"/>
          <w:szCs w:val="24"/>
          <w:lang w:val="bs-Latn-BA"/>
        </w:rPr>
        <w:t xml:space="preserve"> – Kantonalna služba </w:t>
      </w:r>
      <w:r>
        <w:rPr>
          <w:rFonts w:asciiTheme="majorHAnsi" w:hAnsiTheme="majorHAnsi"/>
          <w:b/>
          <w:color w:val="000000" w:themeColor="text1"/>
          <w:szCs w:val="24"/>
          <w:lang w:val="bs-Latn-BA"/>
        </w:rPr>
        <w:t>______</w:t>
      </w:r>
      <w:r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</w:t>
      </w:r>
      <w:r>
        <w:rPr>
          <w:rFonts w:asciiTheme="majorHAnsi" w:hAnsiTheme="majorHAnsi"/>
          <w:color w:val="000000" w:themeColor="text1"/>
          <w:szCs w:val="24"/>
          <w:lang w:val="bs-Latn-BA"/>
        </w:rPr>
        <w:t>_______</w:t>
      </w:r>
      <w:r>
        <w:rPr>
          <w:rFonts w:asciiTheme="majorHAnsi" w:hAnsiTheme="majorHAnsi"/>
          <w:color w:val="000000" w:themeColor="text1"/>
          <w:szCs w:val="24"/>
          <w:lang w:val="bs-Latn-BA"/>
        </w:rPr>
        <w:t xml:space="preserve">) da za potrebe vođenja ovog izvršnog postupka dostavi podatke o tome da li izvršenik </w:t>
      </w:r>
      <w:r>
        <w:rPr>
          <w:rFonts w:asciiTheme="majorHAnsi" w:hAnsiTheme="majorHAnsi"/>
          <w:b/>
          <w:color w:val="000000" w:themeColor="text1"/>
          <w:szCs w:val="24"/>
          <w:lang w:val="bs-Latn-BA"/>
        </w:rPr>
        <w:t>{protivna_stranka</w:t>
      </w:r>
      <w:r w:rsidRPr="00900222">
        <w:rPr>
          <w:rFonts w:asciiTheme="majorHAnsi" w:hAnsiTheme="majorHAnsi"/>
          <w:b/>
          <w:color w:val="000000" w:themeColor="text1"/>
          <w:szCs w:val="24"/>
          <w:lang w:val="bs-Latn-BA"/>
        </w:rPr>
        <w:t>}</w:t>
      </w:r>
      <w:r>
        <w:rPr>
          <w:rFonts w:asciiTheme="majorHAnsi" w:hAnsiTheme="majorHAnsi"/>
          <w:b/>
          <w:color w:val="000000" w:themeColor="text1"/>
          <w:szCs w:val="24"/>
          <w:lang w:val="bs-Latn-BA"/>
        </w:rPr>
        <w:t xml:space="preserve"> (JMBG: ______________)</w:t>
      </w:r>
      <w:r>
        <w:rPr>
          <w:rFonts w:asciiTheme="majorHAnsi" w:hAnsiTheme="majorHAnsi"/>
          <w:color w:val="000000" w:themeColor="text1"/>
          <w:szCs w:val="24"/>
          <w:lang w:val="bs-Latn-BA"/>
        </w:rPr>
        <w:t xml:space="preserve"> ostvaruje mjesečna primanja po osnovu zaposlenja ili invalidnine </w:t>
      </w:r>
      <w:r w:rsidRPr="00D22C3D">
        <w:rPr>
          <w:rFonts w:asciiTheme="majorHAnsi" w:hAnsiTheme="majorHAnsi"/>
          <w:color w:val="000000" w:themeColor="text1"/>
          <w:szCs w:val="24"/>
          <w:lang w:val="bs-Latn-BA"/>
        </w:rPr>
        <w:t xml:space="preserve">te da podatke o </w:t>
      </w:r>
      <w:r>
        <w:rPr>
          <w:rFonts w:asciiTheme="majorHAnsi" w:hAnsiTheme="majorHAnsi"/>
          <w:color w:val="000000" w:themeColor="text1"/>
          <w:szCs w:val="24"/>
          <w:lang w:val="bs-Latn-BA"/>
        </w:rPr>
        <w:t>zaposlenju i dr.</w:t>
      </w:r>
      <w:r w:rsidRPr="00D22C3D">
        <w:rPr>
          <w:rFonts w:asciiTheme="majorHAnsi" w:hAnsiTheme="majorHAnsi"/>
          <w:color w:val="000000" w:themeColor="text1"/>
          <w:szCs w:val="24"/>
          <w:lang w:val="bs-Latn-BA"/>
        </w:rPr>
        <w:t xml:space="preserve"> dostave Općinskom sudu u </w:t>
      </w:r>
      <w:r w:rsidRPr="00900222">
        <w:rPr>
          <w:rFonts w:asciiTheme="majorHAnsi" w:hAnsiTheme="majorHAnsi"/>
          <w:color w:val="000000" w:themeColor="text1"/>
          <w:szCs w:val="24"/>
          <w:lang w:val="bs-Latn-BA"/>
        </w:rPr>
        <w:t>{grad_suda_vs}</w:t>
      </w:r>
      <w:r w:rsidRPr="00D22C3D">
        <w:rPr>
          <w:rFonts w:asciiTheme="majorHAnsi" w:hAnsiTheme="majorHAnsi"/>
          <w:color w:val="000000" w:themeColor="text1"/>
          <w:szCs w:val="24"/>
          <w:lang w:val="bs-Latn-BA"/>
        </w:rPr>
        <w:t>.</w:t>
      </w:r>
    </w:p>
    <w:p w:rsidR="00900222" w:rsidRDefault="00900222" w:rsidP="00900222">
      <w:pPr>
        <w:contextualSpacing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</w:p>
    <w:p w:rsidR="00900222" w:rsidRDefault="00900222" w:rsidP="00900222">
      <w:pPr>
        <w:contextualSpacing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>
        <w:rPr>
          <w:rFonts w:asciiTheme="majorHAnsi" w:hAnsiTheme="majorHAnsi"/>
          <w:color w:val="000000" w:themeColor="text1"/>
          <w:szCs w:val="24"/>
          <w:lang w:val="bs-Latn-BA"/>
        </w:rPr>
        <w:tab/>
        <w:t xml:space="preserve">3. Nalaže se </w:t>
      </w:r>
      <w:r w:rsidRPr="002E664B">
        <w:rPr>
          <w:rFonts w:asciiTheme="majorHAnsi" w:hAnsiTheme="majorHAnsi"/>
          <w:b/>
          <w:color w:val="000000" w:themeColor="text1"/>
          <w:szCs w:val="24"/>
          <w:lang w:val="bs-Latn-BA"/>
        </w:rPr>
        <w:t xml:space="preserve">Zemljišnoknjižnom uredu Općinskog suda u </w:t>
      </w:r>
      <w:r>
        <w:rPr>
          <w:rFonts w:asciiTheme="majorHAnsi" w:hAnsiTheme="majorHAnsi"/>
          <w:b/>
          <w:color w:val="000000" w:themeColor="text1"/>
          <w:szCs w:val="24"/>
          <w:lang w:val="bs-Latn-BA"/>
        </w:rPr>
        <w:t>___________</w:t>
      </w:r>
      <w:r>
        <w:rPr>
          <w:rFonts w:asciiTheme="majorHAnsi" w:hAnsiTheme="majorHAnsi"/>
          <w:color w:val="000000" w:themeColor="text1"/>
          <w:szCs w:val="24"/>
          <w:lang w:val="bs-Latn-BA"/>
        </w:rPr>
        <w:t xml:space="preserve"> da za potrebe vođenja ovog izvršnog postupka dostavi podatke o tome da li izvršenik </w:t>
      </w:r>
      <w:r>
        <w:rPr>
          <w:rFonts w:asciiTheme="majorHAnsi" w:hAnsiTheme="majorHAnsi"/>
          <w:b/>
          <w:color w:val="000000" w:themeColor="text1"/>
          <w:szCs w:val="24"/>
          <w:lang w:val="bs-Latn-BA"/>
        </w:rPr>
        <w:t>{protivna_stranka</w:t>
      </w:r>
      <w:r w:rsidRPr="00900222">
        <w:rPr>
          <w:rFonts w:asciiTheme="majorHAnsi" w:hAnsiTheme="majorHAnsi"/>
          <w:b/>
          <w:color w:val="000000" w:themeColor="text1"/>
          <w:szCs w:val="24"/>
          <w:lang w:val="bs-Latn-BA"/>
        </w:rPr>
        <w:t>}</w:t>
      </w:r>
      <w:r>
        <w:rPr>
          <w:rFonts w:asciiTheme="majorHAnsi" w:hAnsiTheme="majorHAnsi"/>
          <w:b/>
          <w:color w:val="000000" w:themeColor="text1"/>
          <w:szCs w:val="24"/>
          <w:lang w:val="bs-Latn-BA"/>
        </w:rPr>
        <w:t xml:space="preserve"> (JMBG: ______________) </w:t>
      </w:r>
      <w:r>
        <w:rPr>
          <w:rFonts w:asciiTheme="majorHAnsi" w:hAnsiTheme="majorHAnsi"/>
          <w:color w:val="000000" w:themeColor="text1"/>
          <w:szCs w:val="24"/>
          <w:lang w:val="bs-Latn-BA"/>
        </w:rPr>
        <w:t xml:space="preserve">u svom vlasništvu ili suvlasništvu ima nekretnine, te da podatke o tim nekretninama sa označenim katastarskim česticama, katastarskim općinama, parcelama i drugim relevantnim podacima dostavi Općinskom sudu u </w:t>
      </w:r>
      <w:r w:rsidRPr="00900222">
        <w:rPr>
          <w:rFonts w:asciiTheme="majorHAnsi" w:hAnsiTheme="majorHAnsi"/>
          <w:color w:val="000000" w:themeColor="text1"/>
          <w:szCs w:val="24"/>
          <w:lang w:val="bs-Latn-BA"/>
        </w:rPr>
        <w:t>{grad_suda_vs}</w:t>
      </w:r>
      <w:r>
        <w:rPr>
          <w:rFonts w:asciiTheme="majorHAnsi" w:hAnsiTheme="majorHAnsi"/>
          <w:color w:val="000000" w:themeColor="text1"/>
          <w:szCs w:val="24"/>
          <w:lang w:val="bs-Latn-BA"/>
        </w:rPr>
        <w:t>.</w:t>
      </w:r>
    </w:p>
    <w:p w:rsidR="00F73B53" w:rsidRDefault="00F73B53" w:rsidP="00900222">
      <w:pPr>
        <w:contextualSpacing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</w:p>
    <w:p w:rsidR="00F73B53" w:rsidRPr="002E664B" w:rsidRDefault="00F73B53" w:rsidP="00900222">
      <w:pPr>
        <w:contextualSpacing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>
        <w:rPr>
          <w:rFonts w:asciiTheme="majorHAnsi" w:hAnsiTheme="majorHAnsi"/>
          <w:color w:val="000000" w:themeColor="text1"/>
          <w:szCs w:val="24"/>
          <w:lang w:val="bs-Latn-BA"/>
        </w:rPr>
        <w:tab/>
        <w:t xml:space="preserve">4. </w:t>
      </w:r>
      <w:r>
        <w:rPr>
          <w:rFonts w:asciiTheme="majorHAnsi" w:hAnsiTheme="majorHAnsi"/>
          <w:color w:val="000000" w:themeColor="text1"/>
          <w:szCs w:val="24"/>
          <w:lang w:val="bs-Latn-BA"/>
        </w:rPr>
        <w:t xml:space="preserve">Nalaže se </w:t>
      </w:r>
      <w:r>
        <w:rPr>
          <w:rFonts w:asciiTheme="majorHAnsi" w:hAnsiTheme="majorHAnsi"/>
          <w:b/>
          <w:color w:val="000000" w:themeColor="text1"/>
          <w:szCs w:val="24"/>
          <w:lang w:val="bs-Latn-BA"/>
        </w:rPr>
        <w:t>MUP-u ______</w:t>
      </w:r>
      <w:r>
        <w:rPr>
          <w:rFonts w:asciiTheme="majorHAnsi" w:hAnsiTheme="majorHAnsi"/>
          <w:color w:val="000000" w:themeColor="text1"/>
          <w:szCs w:val="24"/>
          <w:lang w:val="bs-Latn-BA"/>
        </w:rPr>
        <w:t xml:space="preserve"> </w:t>
      </w:r>
      <w:r w:rsidR="002D1F0C">
        <w:rPr>
          <w:rFonts w:asciiTheme="majorHAnsi" w:hAnsiTheme="majorHAnsi"/>
          <w:color w:val="000000" w:themeColor="text1"/>
          <w:szCs w:val="24"/>
          <w:lang w:val="bs-Latn-BA"/>
        </w:rPr>
        <w:t xml:space="preserve">(na adresi: </w:t>
      </w:r>
      <w:r w:rsidR="002D1F0C">
        <w:rPr>
          <w:rFonts w:asciiTheme="majorHAnsi" w:hAnsiTheme="majorHAnsi"/>
          <w:color w:val="000000" w:themeColor="text1"/>
          <w:szCs w:val="24"/>
          <w:lang w:val="bs-Latn-BA"/>
        </w:rPr>
        <w:t>_________________</w:t>
      </w:r>
      <w:r w:rsidR="002D1F0C">
        <w:rPr>
          <w:rFonts w:asciiTheme="majorHAnsi" w:hAnsiTheme="majorHAnsi"/>
          <w:color w:val="000000" w:themeColor="text1"/>
          <w:szCs w:val="24"/>
          <w:lang w:val="bs-Latn-BA"/>
        </w:rPr>
        <w:t>)</w:t>
      </w:r>
      <w:r w:rsidR="002D1F0C">
        <w:rPr>
          <w:lang w:val="bs-Latn-BA"/>
        </w:rPr>
        <w:t xml:space="preserve"> </w:t>
      </w:r>
      <w:r w:rsidR="002D1F0C">
        <w:rPr>
          <w:rFonts w:asciiTheme="majorHAnsi" w:hAnsiTheme="majorHAnsi"/>
          <w:color w:val="000000" w:themeColor="text1"/>
          <w:szCs w:val="24"/>
          <w:lang w:val="bs-Latn-BA"/>
        </w:rPr>
        <w:t xml:space="preserve">da za potrebe vođenja ovog izvršnog postupka dostavi podatke o tome da li izvršenik </w:t>
      </w:r>
      <w:r w:rsidR="002D1F0C" w:rsidRPr="002D1F0C">
        <w:rPr>
          <w:rFonts w:asciiTheme="majorHAnsi" w:hAnsiTheme="majorHAnsi"/>
          <w:b/>
          <w:color w:val="000000" w:themeColor="text1"/>
          <w:szCs w:val="24"/>
          <w:lang w:val="bs-Latn-BA"/>
        </w:rPr>
        <w:t>{protivna_stranka} (JMBG: ______________)</w:t>
      </w:r>
      <w:r w:rsidR="002D1F0C">
        <w:rPr>
          <w:rFonts w:asciiTheme="majorHAnsi" w:hAnsiTheme="majorHAnsi"/>
          <w:color w:val="000000" w:themeColor="text1"/>
          <w:szCs w:val="24"/>
          <w:lang w:val="bs-Latn-BA"/>
        </w:rPr>
        <w:t xml:space="preserve"> u svom vlasništu ima vozilo/vozila te da podatke o tim vozilima (registarske oznake, broj šasije i dr.) dostave Općinskom sudu u </w:t>
      </w:r>
      <w:r w:rsidRPr="00900222">
        <w:rPr>
          <w:rFonts w:asciiTheme="majorHAnsi" w:hAnsiTheme="majorHAnsi"/>
          <w:color w:val="000000" w:themeColor="text1"/>
          <w:szCs w:val="24"/>
          <w:lang w:val="bs-Latn-BA"/>
        </w:rPr>
        <w:t>{grad_suda_vs}</w:t>
      </w:r>
      <w:r>
        <w:rPr>
          <w:rFonts w:asciiTheme="majorHAnsi" w:hAnsiTheme="majorHAnsi"/>
          <w:color w:val="000000" w:themeColor="text1"/>
          <w:szCs w:val="24"/>
          <w:lang w:val="bs-Latn-BA"/>
        </w:rPr>
        <w:t>.</w:t>
      </w:r>
    </w:p>
    <w:p w:rsidR="00900222" w:rsidRDefault="00900222" w:rsidP="00900222">
      <w:pPr>
        <w:contextualSpacing/>
        <w:rPr>
          <w:rFonts w:asciiTheme="majorHAnsi" w:hAnsiTheme="majorHAnsi"/>
          <w:color w:val="000000" w:themeColor="text1"/>
          <w:szCs w:val="24"/>
          <w:lang w:val="bs-Latn-BA"/>
        </w:rPr>
      </w:pPr>
    </w:p>
    <w:p w:rsidR="00900222" w:rsidRDefault="00900222" w:rsidP="00900222">
      <w:pPr>
        <w:contextualSpacing/>
        <w:jc w:val="both"/>
        <w:rPr>
          <w:rFonts w:asciiTheme="majorHAnsi" w:hAnsiTheme="majorHAnsi"/>
          <w:b/>
          <w:color w:val="000000" w:themeColor="text1"/>
          <w:szCs w:val="24"/>
          <w:lang w:val="bs-Latn-BA"/>
        </w:rPr>
      </w:pPr>
      <w:r>
        <w:rPr>
          <w:rFonts w:asciiTheme="majorHAnsi" w:hAnsiTheme="majorHAnsi"/>
          <w:b/>
          <w:color w:val="000000" w:themeColor="text1"/>
          <w:szCs w:val="24"/>
          <w:lang w:val="bs-Latn-BA"/>
        </w:rPr>
        <w:tab/>
      </w:r>
      <w:r w:rsidRPr="00D22C3D">
        <w:rPr>
          <w:rFonts w:asciiTheme="majorHAnsi" w:hAnsiTheme="majorHAnsi"/>
          <w:b/>
          <w:color w:val="000000" w:themeColor="text1"/>
          <w:szCs w:val="24"/>
          <w:lang w:val="bs-Latn-BA"/>
        </w:rPr>
        <w:t xml:space="preserve">Predlaže se da </w:t>
      </w:r>
      <w:r>
        <w:rPr>
          <w:rFonts w:asciiTheme="majorHAnsi" w:hAnsiTheme="majorHAnsi"/>
          <w:b/>
          <w:color w:val="000000" w:themeColor="text1"/>
          <w:szCs w:val="24"/>
          <w:lang w:val="bs-Latn-BA"/>
        </w:rPr>
        <w:t xml:space="preserve">naslovni </w:t>
      </w:r>
      <w:r w:rsidRPr="00D22C3D">
        <w:rPr>
          <w:rFonts w:asciiTheme="majorHAnsi" w:hAnsiTheme="majorHAnsi"/>
          <w:b/>
          <w:color w:val="000000" w:themeColor="text1"/>
          <w:szCs w:val="24"/>
          <w:lang w:val="bs-Latn-BA"/>
        </w:rPr>
        <w:t xml:space="preserve">sud odredi rok </w:t>
      </w:r>
      <w:r>
        <w:rPr>
          <w:rFonts w:asciiTheme="majorHAnsi" w:hAnsiTheme="majorHAnsi"/>
          <w:b/>
          <w:color w:val="000000" w:themeColor="text1"/>
          <w:szCs w:val="24"/>
          <w:lang w:val="bs-Latn-BA"/>
        </w:rPr>
        <w:t xml:space="preserve">od 15 dana </w:t>
      </w:r>
      <w:r w:rsidRPr="00D22C3D">
        <w:rPr>
          <w:rFonts w:asciiTheme="majorHAnsi" w:hAnsiTheme="majorHAnsi"/>
          <w:b/>
          <w:color w:val="000000" w:themeColor="text1"/>
          <w:szCs w:val="24"/>
          <w:lang w:val="bs-Latn-BA"/>
        </w:rPr>
        <w:t>ovim pravnim licima za dostavljanje</w:t>
      </w:r>
      <w:r>
        <w:rPr>
          <w:rFonts w:asciiTheme="majorHAnsi" w:hAnsiTheme="majorHAnsi"/>
          <w:b/>
          <w:color w:val="000000" w:themeColor="text1"/>
          <w:szCs w:val="24"/>
          <w:lang w:val="bs-Latn-BA"/>
        </w:rPr>
        <w:t xml:space="preserve"> naprijed zatraženih podataka u </w:t>
      </w:r>
      <w:r w:rsidRPr="00D22C3D">
        <w:rPr>
          <w:rFonts w:asciiTheme="majorHAnsi" w:hAnsiTheme="majorHAnsi"/>
          <w:b/>
          <w:color w:val="000000" w:themeColor="text1"/>
          <w:szCs w:val="24"/>
          <w:lang w:val="bs-Latn-BA"/>
        </w:rPr>
        <w:t>obrascu</w:t>
      </w:r>
      <w:r>
        <w:rPr>
          <w:rFonts w:asciiTheme="majorHAnsi" w:hAnsiTheme="majorHAnsi"/>
          <w:b/>
          <w:color w:val="000000" w:themeColor="text1"/>
          <w:szCs w:val="24"/>
          <w:lang w:val="bs-Latn-BA"/>
        </w:rPr>
        <w:t xml:space="preserve">, </w:t>
      </w:r>
      <w:r w:rsidRPr="002E7275">
        <w:rPr>
          <w:rFonts w:asciiTheme="majorHAnsi" w:hAnsiTheme="majorHAnsi"/>
          <w:color w:val="000000" w:themeColor="text1"/>
          <w:szCs w:val="24"/>
          <w:lang w:val="bs-Latn-BA"/>
        </w:rPr>
        <w:t>propisan Pravilnikom o obrascima za popunu podataka o imovini izvršenika u izvršnom postupku (Sl. Novine FBiH 41/2003 od 19.08.2003.).</w:t>
      </w:r>
    </w:p>
    <w:p w:rsidR="00900222" w:rsidRPr="002E7275" w:rsidRDefault="00900222" w:rsidP="00900222">
      <w:pPr>
        <w:contextualSpacing/>
        <w:jc w:val="both"/>
        <w:rPr>
          <w:rFonts w:asciiTheme="majorHAnsi" w:hAnsiTheme="majorHAnsi"/>
          <w:b/>
          <w:color w:val="000000" w:themeColor="text1"/>
          <w:szCs w:val="24"/>
          <w:lang w:val="bs-Latn-BA"/>
        </w:rPr>
      </w:pPr>
    </w:p>
    <w:p w:rsidR="00900222" w:rsidRDefault="00900222" w:rsidP="00900222">
      <w:pPr>
        <w:ind w:firstLine="708"/>
        <w:contextualSpacing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>
        <w:rPr>
          <w:rFonts w:asciiTheme="majorHAnsi" w:hAnsiTheme="majorHAnsi"/>
          <w:color w:val="000000" w:themeColor="text1"/>
          <w:szCs w:val="24"/>
          <w:lang w:val="bs-Latn-BA"/>
        </w:rPr>
        <w:t>Nakon prijema naprijed zatraženih podataka tražitelj izvršenja će odrediti novo sredstvo i način provođenja izvršenja.</w:t>
      </w:r>
    </w:p>
    <w:p w:rsidR="00900222" w:rsidRDefault="00900222" w:rsidP="00900222">
      <w:pPr>
        <w:ind w:firstLine="708"/>
        <w:contextualSpacing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ab/>
        <w:t>Ovo izvršenje će provesti Općinski sud u {grad_suda}</w:t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Pr="004128F6" w:rsidRDefault="004128F6" w:rsidP="00EE7D44">
      <w:pPr>
        <w:contextualSpacing/>
        <w:jc w:val="right"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 xml:space="preserve">Tražitelj izvršenja po punomoćniku </w:t>
      </w:r>
      <w:bookmarkStart w:id="0" w:name="_GoBack"/>
      <w:bookmarkEnd w:id="0"/>
    </w:p>
    <w:p w:rsidR="004128F6" w:rsidRPr="00AD2F97" w:rsidRDefault="004128F6" w:rsidP="00766AFC">
      <w:pPr>
        <w:contextualSpacing/>
        <w:rPr>
          <w:rFonts w:asciiTheme="majorHAnsi" w:hAnsiTheme="majorHAnsi"/>
          <w:szCs w:val="22"/>
          <w:lang w:val="bs-Latn-BA"/>
        </w:rPr>
      </w:pPr>
    </w:p>
    <w:sectPr w:rsidR="004128F6" w:rsidRPr="00AD2F97" w:rsidSect="00C771F5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381" w:right="1417" w:bottom="1276" w:left="1417" w:header="568" w:footer="20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B49" w:rsidRDefault="009F1B49" w:rsidP="0090537F">
      <w:pPr>
        <w:spacing w:after="0"/>
      </w:pPr>
      <w:r>
        <w:separator/>
      </w:r>
    </w:p>
  </w:endnote>
  <w:endnote w:type="continuationSeparator" w:id="0">
    <w:p w:rsidR="009F1B49" w:rsidRDefault="009F1B49" w:rsidP="009053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NeueLT Com 55 Roman">
    <w:panose1 w:val="020B0604020202020204"/>
    <w:charset w:val="EE"/>
    <w:family w:val="swiss"/>
    <w:pitch w:val="variable"/>
    <w:sig w:usb0="8000008F" w:usb1="10002042" w:usb2="00000000" w:usb3="00000000" w:csb0="0000009B" w:csb1="00000000"/>
  </w:font>
  <w:font w:name="Proxima Nova Rg">
    <w:panose1 w:val="02000506030000020004"/>
    <w:charset w:val="00"/>
    <w:family w:val="modern"/>
    <w:notTrueType/>
    <w:pitch w:val="variable"/>
    <w:sig w:usb0="A00000AF" w:usb1="5000E0FB" w:usb2="00000000" w:usb3="00000000" w:csb0="0000019B" w:csb1="00000000"/>
  </w:font>
  <w:font w:name="Proxima Nova ScOsf Lt">
    <w:panose1 w:val="02000506030000020004"/>
    <w:charset w:val="00"/>
    <w:family w:val="modern"/>
    <w:notTrueType/>
    <w:pitch w:val="variable"/>
    <w:sig w:usb0="800000AF" w:usb1="5000E0F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4100558"/>
      <w:docPartObj>
        <w:docPartGallery w:val="Page Numbers (Bottom of Page)"/>
        <w:docPartUnique/>
      </w:docPartObj>
    </w:sdtPr>
    <w:sdtEndPr>
      <w:rPr>
        <w:rFonts w:ascii="HelveticaNeueLT Com 55 Roman" w:hAnsi="HelveticaNeueLT Com 55 Roman"/>
        <w:noProof/>
        <w:sz w:val="18"/>
      </w:rPr>
    </w:sdtEndPr>
    <w:sdtContent>
      <w:p w:rsidR="00FD6BC4" w:rsidRPr="003A7541" w:rsidRDefault="00FD6BC4">
        <w:pPr>
          <w:pStyle w:val="Podnoje"/>
          <w:jc w:val="center"/>
          <w:rPr>
            <w:rFonts w:ascii="HelveticaNeueLT Com 55 Roman" w:hAnsi="HelveticaNeueLT Com 55 Roman"/>
            <w:sz w:val="18"/>
          </w:rPr>
        </w:pPr>
        <w:r w:rsidRPr="003A7541">
          <w:rPr>
            <w:rFonts w:ascii="HelveticaNeueLT Com 55 Roman" w:hAnsi="HelveticaNeueLT Com 55 Roman"/>
            <w:sz w:val="18"/>
          </w:rPr>
          <w:fldChar w:fldCharType="begin"/>
        </w:r>
        <w:r w:rsidRPr="003A7541">
          <w:rPr>
            <w:rFonts w:ascii="HelveticaNeueLT Com 55 Roman" w:hAnsi="HelveticaNeueLT Com 55 Roman"/>
            <w:sz w:val="18"/>
          </w:rPr>
          <w:instrText xml:space="preserve"> PAGE   \* MERGEFORMAT </w:instrText>
        </w:r>
        <w:r w:rsidRPr="003A7541">
          <w:rPr>
            <w:rFonts w:ascii="HelveticaNeueLT Com 55 Roman" w:hAnsi="HelveticaNeueLT Com 55 Roman"/>
            <w:sz w:val="18"/>
          </w:rPr>
          <w:fldChar w:fldCharType="separate"/>
        </w:r>
        <w:r w:rsidR="00EE7D44">
          <w:rPr>
            <w:rFonts w:ascii="HelveticaNeueLT Com 55 Roman" w:hAnsi="HelveticaNeueLT Com 55 Roman"/>
            <w:noProof/>
            <w:sz w:val="18"/>
          </w:rPr>
          <w:t>2</w:t>
        </w:r>
        <w:r w:rsidRPr="003A7541">
          <w:rPr>
            <w:rFonts w:ascii="HelveticaNeueLT Com 55 Roman" w:hAnsi="HelveticaNeueLT Com 55 Roman"/>
            <w:noProof/>
            <w:sz w:val="18"/>
          </w:rPr>
          <w:fldChar w:fldCharType="end"/>
        </w:r>
      </w:p>
    </w:sdtContent>
  </w:sdt>
  <w:p w:rsidR="008278E8" w:rsidRDefault="008278E8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C08" w:rsidRPr="00E82973" w:rsidRDefault="00D84C08" w:rsidP="00D84C08">
    <w:pPr>
      <w:pStyle w:val="Podnoje"/>
      <w:jc w:val="center"/>
      <w:rPr>
        <w:rFonts w:ascii="Proxima Nova ScOsf Lt" w:hAnsi="Proxima Nova ScOsf Lt"/>
        <w:color w:val="BFBFBF" w:themeColor="background1" w:themeShade="BF"/>
        <w:spacing w:val="-4"/>
        <w:w w:val="90"/>
        <w:sz w:val="20"/>
      </w:rPr>
    </w:pPr>
    <w:r w:rsidRPr="00E82973">
      <w:rPr>
        <w:rFonts w:ascii="Proxima Nova ScOsf Lt" w:hAnsi="Proxima Nova ScOsf Lt"/>
        <w:color w:val="BFBFBF" w:themeColor="background1" w:themeShade="BF"/>
        <w:spacing w:val="-4"/>
        <w:w w:val="90"/>
        <w:sz w:val="20"/>
      </w:rPr>
      <w:t>__________</w:t>
    </w:r>
  </w:p>
  <w:p w:rsidR="00D84C08" w:rsidRPr="00D84C08" w:rsidRDefault="00D84C08" w:rsidP="00D84C08">
    <w:pPr>
      <w:pStyle w:val="Podnoje"/>
      <w:jc w:val="center"/>
      <w:rPr>
        <w:rFonts w:ascii="Proxima Nova ScOsf Lt" w:hAnsi="Proxima Nova ScOsf Lt"/>
        <w:color w:val="595959" w:themeColor="text1" w:themeTint="A6"/>
        <w:spacing w:val="-4"/>
        <w:w w:val="90"/>
        <w:sz w:val="6"/>
        <w:szCs w:val="6"/>
      </w:rPr>
    </w:pPr>
  </w:p>
  <w:p w:rsidR="00501FD6" w:rsidRPr="00CA0302" w:rsidRDefault="00C771F5" w:rsidP="00D84C08">
    <w:pPr>
      <w:pStyle w:val="Podnoje"/>
      <w:jc w:val="center"/>
      <w:rPr>
        <w:rFonts w:ascii="Proxima Nova Rg" w:hAnsi="Proxima Nova Rg"/>
        <w:color w:val="540000"/>
        <w:spacing w:val="10"/>
        <w:w w:val="90"/>
        <w:sz w:val="20"/>
      </w:rPr>
    </w:pPr>
    <w:r w:rsidRPr="00CA0302">
      <w:rPr>
        <w:rFonts w:ascii="Proxima Nova Rg" w:hAnsi="Proxima Nova Rg"/>
        <w:color w:val="540000"/>
        <w:spacing w:val="10"/>
        <w:w w:val="90"/>
        <w:sz w:val="18"/>
      </w:rPr>
      <w:t>www.advokatdonko.ba</w:t>
    </w:r>
  </w:p>
  <w:p w:rsidR="00A340D4" w:rsidRDefault="00A340D4" w:rsidP="00A340D4">
    <w:pPr>
      <w:pStyle w:val="Podnoje"/>
      <w:rPr>
        <w:rFonts w:asciiTheme="majorHAnsi" w:hAnsiTheme="majorHAnsi"/>
        <w:b/>
        <w:spacing w:val="-4"/>
        <w:w w:val="90"/>
        <w:sz w:val="20"/>
      </w:rPr>
    </w:pPr>
  </w:p>
  <w:p w:rsidR="00F9762C" w:rsidRDefault="00F9762C" w:rsidP="00A340D4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B49" w:rsidRDefault="009F1B49" w:rsidP="0090537F">
      <w:pPr>
        <w:spacing w:after="0"/>
      </w:pPr>
      <w:r>
        <w:separator/>
      </w:r>
    </w:p>
  </w:footnote>
  <w:footnote w:type="continuationSeparator" w:id="0">
    <w:p w:rsidR="009F1B49" w:rsidRDefault="009F1B49" w:rsidP="009053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3F" w:rsidRPr="003A7541" w:rsidRDefault="00025599" w:rsidP="00025599">
    <w:pPr>
      <w:pStyle w:val="Zaglavlje"/>
      <w:jc w:val="right"/>
      <w:rPr>
        <w:rFonts w:ascii="HelveticaNeueLT Com 55 Roman" w:hAnsi="HelveticaNeueLT Com 55 Roman"/>
        <w:color w:val="540808"/>
        <w:sz w:val="18"/>
      </w:rPr>
    </w:pPr>
    <w:proofErr w:type="spellStart"/>
    <w:r w:rsidRPr="003A7541">
      <w:rPr>
        <w:rFonts w:ascii="HelveticaNeueLT Com 55 Roman" w:hAnsi="HelveticaNeueLT Com 55 Roman"/>
        <w:color w:val="540808"/>
        <w:sz w:val="18"/>
      </w:rPr>
      <w:t>Advokatsko</w:t>
    </w:r>
    <w:proofErr w:type="spellEnd"/>
    <w:r w:rsidRPr="003A7541">
      <w:rPr>
        <w:rFonts w:ascii="HelveticaNeueLT Com 55 Roman" w:hAnsi="HelveticaNeueLT Com 55 Roman"/>
        <w:color w:val="540808"/>
        <w:sz w:val="18"/>
      </w:rPr>
      <w:t xml:space="preserve"> </w:t>
    </w:r>
    <w:proofErr w:type="spellStart"/>
    <w:r w:rsidRPr="003A7541">
      <w:rPr>
        <w:rFonts w:ascii="HelveticaNeueLT Com 55 Roman" w:hAnsi="HelveticaNeueLT Com 55 Roman"/>
        <w:color w:val="540808"/>
        <w:sz w:val="18"/>
      </w:rPr>
      <w:t>društvo</w:t>
    </w:r>
    <w:proofErr w:type="spellEnd"/>
    <w:r w:rsidRPr="003A7541">
      <w:rPr>
        <w:rFonts w:ascii="HelveticaNeueLT Com 55 Roman" w:hAnsi="HelveticaNeueLT Com 55 Roman"/>
        <w:color w:val="540808"/>
        <w:sz w:val="18"/>
      </w:rPr>
      <w:t xml:space="preserve"> </w:t>
    </w:r>
    <w:proofErr w:type="spellStart"/>
    <w:r w:rsidRPr="003A7541">
      <w:rPr>
        <w:rFonts w:ascii="HelveticaNeueLT Com 55 Roman" w:hAnsi="HelveticaNeueLT Com 55 Roman"/>
        <w:color w:val="540808"/>
        <w:sz w:val="18"/>
      </w:rPr>
      <w:t>Đonko</w:t>
    </w:r>
    <w:proofErr w:type="spellEnd"/>
    <w:r w:rsidRPr="003A7541">
      <w:rPr>
        <w:rFonts w:ascii="HelveticaNeueLT Com 55 Roman" w:hAnsi="HelveticaNeueLT Com 55 Roman"/>
        <w:color w:val="540808"/>
        <w:sz w:val="18"/>
      </w:rPr>
      <w:t xml:space="preserve"> </w:t>
    </w:r>
    <w:proofErr w:type="spellStart"/>
    <w:r w:rsidRPr="003A7541">
      <w:rPr>
        <w:rFonts w:ascii="HelveticaNeueLT Com 55 Roman" w:hAnsi="HelveticaNeueLT Com 55 Roman"/>
        <w:color w:val="540808"/>
        <w:sz w:val="18"/>
      </w:rPr>
      <w:t>d.o.o</w:t>
    </w:r>
    <w:proofErr w:type="spellEnd"/>
    <w:r w:rsidRPr="003A7541">
      <w:rPr>
        <w:rFonts w:ascii="HelveticaNeueLT Com 55 Roman" w:hAnsi="HelveticaNeueLT Com 55 Roman"/>
        <w:color w:val="540808"/>
        <w:sz w:val="18"/>
      </w:rPr>
      <w:t>. Mostar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EAF" w:rsidRPr="001654C3" w:rsidRDefault="00DE1F84" w:rsidP="00A340D4">
    <w:pPr>
      <w:pStyle w:val="Zaglavlje"/>
      <w:tabs>
        <w:tab w:val="left" w:pos="5977"/>
      </w:tabs>
      <w:jc w:val="center"/>
      <w:rPr>
        <w:lang w:val="bs-Latn-BA"/>
      </w:rPr>
    </w:pPr>
    <w:r w:rsidRPr="003D6C1C">
      <w:rPr>
        <w:rFonts w:asciiTheme="majorHAnsi" w:hAnsiTheme="majorHAnsi"/>
        <w:noProof/>
        <w:color w:val="808080" w:themeColor="background1" w:themeShade="80"/>
        <w:szCs w:val="22"/>
        <w:lang w:val="hr-HR" w:eastAsia="hr-HR" w:bidi="ar-SA"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118D3094" wp14:editId="708D45B3">
              <wp:simplePos x="0" y="0"/>
              <wp:positionH relativeFrom="page">
                <wp:posOffset>194945</wp:posOffset>
              </wp:positionH>
              <wp:positionV relativeFrom="paragraph">
                <wp:posOffset>3048635</wp:posOffset>
              </wp:positionV>
              <wp:extent cx="87871" cy="74026"/>
              <wp:effectExtent l="6985" t="0" r="0" b="0"/>
              <wp:wrapNone/>
              <wp:docPr id="5" name="Jednakokračni troku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V="1">
                        <a:off x="0" y="0"/>
                        <a:ext cx="87871" cy="74026"/>
                      </a:xfrm>
                      <a:prstGeom prst="triangle">
                        <a:avLst/>
                      </a:prstGeom>
                      <a:solidFill>
                        <a:sysClr val="window" lastClr="FFFFFF">
                          <a:lumMod val="7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4DC394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Jednakokračni trokut 5" o:spid="_x0000_s1026" type="#_x0000_t5" style="position:absolute;margin-left:15.35pt;margin-top:240.05pt;width:6.9pt;height:5.85pt;rotation:90;flip:y;z-index:25173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" fillcolor="#bfbfbf" stroked="f" strokeweight="2pt">
              <w10:wrap anchorx="page"/>
            </v:shape>
          </w:pict>
        </mc:Fallback>
      </mc:AlternateContent>
    </w:r>
    <w:r w:rsidR="009B4DA8">
      <w:rPr>
        <w:noProof/>
        <w:lang w:val="hr-HR" w:eastAsia="hr-HR" w:bidi="ar-SA"/>
      </w:rPr>
      <w:drawing>
        <wp:anchor distT="0" distB="0" distL="114300" distR="114300" simplePos="0" relativeHeight="251737600" behindDoc="0" locked="0" layoutInCell="1" allowOverlap="1" wp14:anchorId="552D1458" wp14:editId="3D72547A">
          <wp:simplePos x="0" y="0"/>
          <wp:positionH relativeFrom="margin">
            <wp:posOffset>-17034</wp:posOffset>
          </wp:positionH>
          <wp:positionV relativeFrom="paragraph">
            <wp:posOffset>409575</wp:posOffset>
          </wp:positionV>
          <wp:extent cx="1597660" cy="352425"/>
          <wp:effectExtent l="0" t="0" r="2540" b="9525"/>
          <wp:wrapNone/>
          <wp:docPr id="1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4_final.f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7660" cy="352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2C23" w:rsidRPr="00CE262E">
      <w:rPr>
        <w:noProof/>
        <w:lang w:val="hr-HR" w:eastAsia="hr-HR" w:bidi="ar-SA"/>
      </w:rPr>
      <mc:AlternateContent>
        <mc:Choice Requires="wps">
          <w:drawing>
            <wp:anchor distT="45720" distB="45720" distL="114300" distR="114300" simplePos="0" relativeHeight="251713024" behindDoc="0" locked="0" layoutInCell="1" allowOverlap="1" wp14:anchorId="149D07CE" wp14:editId="67413450">
              <wp:simplePos x="0" y="0"/>
              <wp:positionH relativeFrom="margin">
                <wp:posOffset>3982720</wp:posOffset>
              </wp:positionH>
              <wp:positionV relativeFrom="paragraph">
                <wp:posOffset>363220</wp:posOffset>
              </wp:positionV>
              <wp:extent cx="1964055" cy="2774950"/>
              <wp:effectExtent l="0" t="0" r="0" b="6350"/>
              <wp:wrapSquare wrapText="bothSides"/>
              <wp:docPr id="4" name="Tekstni okvi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4055" cy="277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262E" w:rsidRPr="008A24E8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8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Advokatsko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društvo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Đonko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d.o.o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. Mostar</w:t>
                          </w:r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br/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Bulevar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Narodne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B7560F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Revolucije</w:t>
                          </w:r>
                          <w:proofErr w:type="spellEnd"/>
                          <w:r w:rsidR="00B7560F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br.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35</w:t>
                          </w:r>
                          <w:r w:rsidR="00EA2C23"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br/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88000 Mostar</w:t>
                          </w:r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, Bosna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i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Hercegovina</w:t>
                          </w:r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D84C08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Članovi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društva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:</w:t>
                          </w:r>
                        </w:p>
                        <w:p w:rsidR="00B7560F" w:rsidRPr="00EA2C23" w:rsidRDefault="00B7560F" w:rsidP="00B7560F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Advokat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Mersad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Đonko</w:t>
                          </w:r>
                          <w:proofErr w:type="spellEnd"/>
                        </w:p>
                        <w:p w:rsidR="00D84C08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Advokat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D84C08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Jasmina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Đonko</w:t>
                          </w:r>
                          <w:r w:rsidR="00B7560F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-Ćemalović</w:t>
                          </w:r>
                          <w:proofErr w:type="spellEnd"/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18"/>
                            </w:rPr>
                          </w:pPr>
                        </w:p>
                        <w:p w:rsidR="00C771F5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Kontakt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brojevi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: </w:t>
                          </w:r>
                        </w:p>
                        <w:p w:rsidR="00C771F5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Tel: 036 580 992</w:t>
                          </w:r>
                          <w:r w:rsidR="00BF4CF0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;</w:t>
                          </w:r>
                          <w:r w:rsidR="00DD0152"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Fax: 036 580 992</w:t>
                          </w:r>
                        </w:p>
                        <w:p w:rsidR="00C771F5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Mob: 061 480 991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-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Mersad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Đonko</w:t>
                          </w:r>
                          <w:proofErr w:type="spellEnd"/>
                        </w:p>
                        <w:p w:rsidR="00CE262E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Mob: 061 430 533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-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Jasmina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Đonk</w:t>
                          </w:r>
                          <w:r w:rsidR="00D84C08"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o</w:t>
                          </w:r>
                          <w:r w:rsidR="00B7560F"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-Ćemalović</w:t>
                          </w:r>
                          <w:proofErr w:type="spellEnd"/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CE262E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ID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: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4227900050002</w:t>
                          </w:r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CE262E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gram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PDV 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</w:t>
                          </w:r>
                          <w:proofErr w:type="spellEnd"/>
                          <w:proofErr w:type="gram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: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227900050002</w:t>
                          </w:r>
                        </w:p>
                        <w:p w:rsidR="00D84C08" w:rsidRPr="008A24E8" w:rsidRDefault="00D84C08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D84C08" w:rsidRPr="00EA2C23" w:rsidRDefault="00D84C08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Upis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u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registar</w:t>
                          </w:r>
                          <w:proofErr w:type="spellEnd"/>
                          <w:r w:rsidR="009C4F55"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:</w:t>
                          </w:r>
                        </w:p>
                        <w:p w:rsidR="00EA2C23" w:rsidRPr="00EA2C23" w:rsidRDefault="00D84C08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Općinski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sud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u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Mostaru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;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rješenje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</w:t>
                          </w:r>
                          <w:proofErr w:type="spellEnd"/>
                        </w:p>
                        <w:p w:rsidR="00D84C08" w:rsidRPr="00EA2C23" w:rsidRDefault="00D84C08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Tt-O-460/16</w:t>
                          </w:r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od 07.07.2016.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i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izmjene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po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rješenju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Tt-O-281/19 od 22.04.2019.</w:t>
                          </w:r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CE262E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E-mail: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advokatdonko@gmail.com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</w:p>
                        <w:p w:rsidR="00CE262E" w:rsidRPr="00CE262E" w:rsidRDefault="00CE262E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9D07CE" id="_x0000_t202" coordsize="21600,21600" o:spt="202" path="m,l,21600r21600,l21600,xe">
              <v:stroke joinstyle="miter"/>
              <v:path gradientshapeok="t" o:connecttype="rect"/>
            </v:shapetype>
            <v:shape id="Tekstni okvir 2" o:spid="_x0000_s1026" type="#_x0000_t202" style="position:absolute;left:0;text-align:left;margin-left:313.6pt;margin-top:28.6pt;width:154.65pt;height:218.5pt;z-index:251713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" stroked="f">
              <v:textbox>
                <w:txbxContent>
                  <w:p w:rsidR="00CE262E" w:rsidRPr="008A24E8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8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Advokatsko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društvo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Đonko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d.o.o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. Mostar</w:t>
                    </w:r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br/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Bulevar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Narodne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B7560F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Revolucije</w:t>
                    </w:r>
                    <w:proofErr w:type="spellEnd"/>
                    <w:r w:rsidR="00B7560F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br.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35</w:t>
                    </w:r>
                    <w:r w:rsidR="00EA2C23"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br/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88000 Mostar</w:t>
                    </w:r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, Bosna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i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Hercegovina</w:t>
                    </w:r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D84C08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Članovi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društva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:</w:t>
                    </w:r>
                  </w:p>
                  <w:p w:rsidR="00B7560F" w:rsidRPr="00EA2C23" w:rsidRDefault="00B7560F" w:rsidP="00B7560F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Advokat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Mersad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Đonko</w:t>
                    </w:r>
                    <w:proofErr w:type="spellEnd"/>
                  </w:p>
                  <w:p w:rsidR="00D84C08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Advokat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D84C08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Jasmina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Đonko</w:t>
                    </w:r>
                    <w:r w:rsidR="00B7560F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-Ćemalović</w:t>
                    </w:r>
                    <w:proofErr w:type="spellEnd"/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18"/>
                      </w:rPr>
                    </w:pPr>
                  </w:p>
                  <w:p w:rsidR="00C771F5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Kontakt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brojevi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: </w:t>
                    </w:r>
                  </w:p>
                  <w:p w:rsidR="00C771F5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Tel: 036 580 992</w:t>
                    </w:r>
                    <w:r w:rsidR="00BF4CF0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;</w:t>
                    </w:r>
                    <w:r w:rsidR="00DD0152"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Fax: 036 580 992</w:t>
                    </w:r>
                  </w:p>
                  <w:p w:rsidR="00C771F5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Mob: 061 480 991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-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Mersad</w:t>
                    </w:r>
                    <w:proofErr w:type="spellEnd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Đonko</w:t>
                    </w:r>
                    <w:proofErr w:type="spellEnd"/>
                  </w:p>
                  <w:p w:rsidR="00CE262E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Mob: 061 430 533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-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Jasmina</w:t>
                    </w:r>
                    <w:proofErr w:type="spellEnd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Đonk</w:t>
                    </w:r>
                    <w:r w:rsidR="00D84C08"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o</w:t>
                    </w:r>
                    <w:r w:rsidR="00B7560F"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-Ćemalović</w:t>
                    </w:r>
                    <w:proofErr w:type="spellEnd"/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CE262E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ID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: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4227900050002</w:t>
                    </w:r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CE262E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gram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PDV 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</w:t>
                    </w:r>
                    <w:proofErr w:type="spellEnd"/>
                    <w:proofErr w:type="gram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: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227900050002</w:t>
                    </w:r>
                  </w:p>
                  <w:p w:rsidR="00D84C08" w:rsidRPr="008A24E8" w:rsidRDefault="00D84C08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D84C08" w:rsidRPr="00EA2C23" w:rsidRDefault="00D84C08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Upis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u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registar</w:t>
                    </w:r>
                    <w:proofErr w:type="spellEnd"/>
                    <w:r w:rsidR="009C4F55"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:</w:t>
                    </w:r>
                  </w:p>
                  <w:p w:rsidR="00EA2C23" w:rsidRPr="00EA2C23" w:rsidRDefault="00D84C08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Općinski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sud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u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Mostaru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;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rješenje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</w:t>
                    </w:r>
                    <w:proofErr w:type="spellEnd"/>
                  </w:p>
                  <w:p w:rsidR="00D84C08" w:rsidRPr="00EA2C23" w:rsidRDefault="00D84C08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Tt-O-460/16</w:t>
                    </w:r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od 07.07.2016.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i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izmjene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po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rješenju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Tt-O-281/19 od 22.04.2019.</w:t>
                    </w:r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CE262E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E-mail: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advokatdonko@gmail.com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</w:p>
                  <w:p w:rsidR="00CE262E" w:rsidRPr="00CE262E" w:rsidRDefault="00CE262E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0E4C"/>
    <w:multiLevelType w:val="hybridMultilevel"/>
    <w:tmpl w:val="32820D6C"/>
    <w:lvl w:ilvl="0" w:tplc="87B82E9A">
      <w:start w:val="19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95D95"/>
    <w:multiLevelType w:val="hybridMultilevel"/>
    <w:tmpl w:val="32928B8E"/>
    <w:lvl w:ilvl="0" w:tplc="DFD805CE">
      <w:start w:val="5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905B3"/>
    <w:multiLevelType w:val="hybridMultilevel"/>
    <w:tmpl w:val="1464BB58"/>
    <w:lvl w:ilvl="0" w:tplc="D8DE6BC0">
      <w:start w:val="19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B2EC9"/>
    <w:multiLevelType w:val="hybridMultilevel"/>
    <w:tmpl w:val="7472C8EE"/>
    <w:lvl w:ilvl="0" w:tplc="6A90923C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E551664"/>
    <w:multiLevelType w:val="hybridMultilevel"/>
    <w:tmpl w:val="A65E0218"/>
    <w:lvl w:ilvl="0" w:tplc="2D1ACBD8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156FD"/>
    <w:multiLevelType w:val="hybridMultilevel"/>
    <w:tmpl w:val="FCF4E962"/>
    <w:lvl w:ilvl="0" w:tplc="91060674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BC4D40"/>
    <w:multiLevelType w:val="hybridMultilevel"/>
    <w:tmpl w:val="8F925C62"/>
    <w:lvl w:ilvl="0" w:tplc="96D6270E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7A182B"/>
    <w:multiLevelType w:val="hybridMultilevel"/>
    <w:tmpl w:val="6478BF92"/>
    <w:lvl w:ilvl="0" w:tplc="3050CA46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98A7954"/>
    <w:multiLevelType w:val="hybridMultilevel"/>
    <w:tmpl w:val="AD76149C"/>
    <w:lvl w:ilvl="0" w:tplc="1B7A7F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C640F"/>
    <w:multiLevelType w:val="hybridMultilevel"/>
    <w:tmpl w:val="1C5E8CDC"/>
    <w:lvl w:ilvl="0" w:tplc="2E26C28C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4F502F1"/>
    <w:multiLevelType w:val="hybridMultilevel"/>
    <w:tmpl w:val="D52A592C"/>
    <w:lvl w:ilvl="0" w:tplc="3B50D966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52A7D"/>
    <w:multiLevelType w:val="hybridMultilevel"/>
    <w:tmpl w:val="8502229E"/>
    <w:lvl w:ilvl="0" w:tplc="BA3E7A18">
      <w:start w:val="2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87B2D"/>
    <w:multiLevelType w:val="hybridMultilevel"/>
    <w:tmpl w:val="1E564AEA"/>
    <w:lvl w:ilvl="0" w:tplc="75362E06">
      <w:numFmt w:val="bullet"/>
      <w:lvlText w:val="-"/>
      <w:lvlJc w:val="left"/>
      <w:pPr>
        <w:ind w:left="364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13" w15:restartNumberingAfterBreak="0">
    <w:nsid w:val="2F120FF6"/>
    <w:multiLevelType w:val="hybridMultilevel"/>
    <w:tmpl w:val="46D0E924"/>
    <w:lvl w:ilvl="0" w:tplc="7806EAC0">
      <w:numFmt w:val="bullet"/>
      <w:lvlText w:val="-"/>
      <w:lvlJc w:val="left"/>
      <w:pPr>
        <w:ind w:left="363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4" w15:restartNumberingAfterBreak="0">
    <w:nsid w:val="2F410D73"/>
    <w:multiLevelType w:val="hybridMultilevel"/>
    <w:tmpl w:val="80D8824A"/>
    <w:lvl w:ilvl="0" w:tplc="B5E235E8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E7525"/>
    <w:multiLevelType w:val="hybridMultilevel"/>
    <w:tmpl w:val="7D14FD7A"/>
    <w:lvl w:ilvl="0" w:tplc="90D817CE">
      <w:numFmt w:val="bullet"/>
      <w:lvlText w:val="-"/>
      <w:lvlJc w:val="left"/>
      <w:pPr>
        <w:ind w:left="1065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3D6F13A3"/>
    <w:multiLevelType w:val="hybridMultilevel"/>
    <w:tmpl w:val="33D84490"/>
    <w:lvl w:ilvl="0" w:tplc="2652A35A">
      <w:start w:val="5"/>
      <w:numFmt w:val="bullet"/>
      <w:lvlText w:val="-"/>
      <w:lvlJc w:val="left"/>
      <w:pPr>
        <w:ind w:left="363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7" w15:restartNumberingAfterBreak="0">
    <w:nsid w:val="51254116"/>
    <w:multiLevelType w:val="hybridMultilevel"/>
    <w:tmpl w:val="A9A2460C"/>
    <w:lvl w:ilvl="0" w:tplc="C37C1B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2688E"/>
    <w:multiLevelType w:val="hybridMultilevel"/>
    <w:tmpl w:val="E6504794"/>
    <w:lvl w:ilvl="0" w:tplc="FD1CCBFA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11CB6"/>
    <w:multiLevelType w:val="hybridMultilevel"/>
    <w:tmpl w:val="4B464AC2"/>
    <w:lvl w:ilvl="0" w:tplc="1B7A7F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B50F7"/>
    <w:multiLevelType w:val="hybridMultilevel"/>
    <w:tmpl w:val="29701F3C"/>
    <w:lvl w:ilvl="0" w:tplc="B650AA8C">
      <w:start w:val="2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F04A1F"/>
    <w:multiLevelType w:val="hybridMultilevel"/>
    <w:tmpl w:val="A3604B74"/>
    <w:lvl w:ilvl="0" w:tplc="7D303D66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2" w15:restartNumberingAfterBreak="0">
    <w:nsid w:val="6E9F220F"/>
    <w:multiLevelType w:val="hybridMultilevel"/>
    <w:tmpl w:val="28DE579A"/>
    <w:lvl w:ilvl="0" w:tplc="C4128CD4">
      <w:start w:val="85"/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73D249D"/>
    <w:multiLevelType w:val="hybridMultilevel"/>
    <w:tmpl w:val="3F005D0E"/>
    <w:lvl w:ilvl="0" w:tplc="E42CE7E0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F30651"/>
    <w:multiLevelType w:val="hybridMultilevel"/>
    <w:tmpl w:val="CE0E789C"/>
    <w:lvl w:ilvl="0" w:tplc="40020F56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20"/>
  </w:num>
  <w:num w:numId="4">
    <w:abstractNumId w:val="12"/>
  </w:num>
  <w:num w:numId="5">
    <w:abstractNumId w:val="2"/>
  </w:num>
  <w:num w:numId="6">
    <w:abstractNumId w:val="0"/>
  </w:num>
  <w:num w:numId="7">
    <w:abstractNumId w:val="9"/>
  </w:num>
  <w:num w:numId="8">
    <w:abstractNumId w:val="1"/>
  </w:num>
  <w:num w:numId="9">
    <w:abstractNumId w:val="24"/>
  </w:num>
  <w:num w:numId="10">
    <w:abstractNumId w:val="13"/>
  </w:num>
  <w:num w:numId="11">
    <w:abstractNumId w:val="10"/>
  </w:num>
  <w:num w:numId="12">
    <w:abstractNumId w:val="3"/>
  </w:num>
  <w:num w:numId="13">
    <w:abstractNumId w:val="4"/>
  </w:num>
  <w:num w:numId="14">
    <w:abstractNumId w:val="7"/>
  </w:num>
  <w:num w:numId="15">
    <w:abstractNumId w:val="14"/>
  </w:num>
  <w:num w:numId="16">
    <w:abstractNumId w:val="15"/>
  </w:num>
  <w:num w:numId="17">
    <w:abstractNumId w:val="22"/>
  </w:num>
  <w:num w:numId="18">
    <w:abstractNumId w:val="16"/>
  </w:num>
  <w:num w:numId="19">
    <w:abstractNumId w:val="18"/>
  </w:num>
  <w:num w:numId="20">
    <w:abstractNumId w:val="6"/>
  </w:num>
  <w:num w:numId="21">
    <w:abstractNumId w:val="5"/>
  </w:num>
  <w:num w:numId="22">
    <w:abstractNumId w:val="8"/>
  </w:num>
  <w:num w:numId="23">
    <w:abstractNumId w:val="17"/>
  </w:num>
  <w:num w:numId="24">
    <w:abstractNumId w:val="2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7F"/>
    <w:rsid w:val="0000096B"/>
    <w:rsid w:val="00000E34"/>
    <w:rsid w:val="000041E9"/>
    <w:rsid w:val="000044C9"/>
    <w:rsid w:val="00007AD1"/>
    <w:rsid w:val="00007B77"/>
    <w:rsid w:val="00017472"/>
    <w:rsid w:val="00017D38"/>
    <w:rsid w:val="00021D4A"/>
    <w:rsid w:val="00023400"/>
    <w:rsid w:val="00025599"/>
    <w:rsid w:val="00031274"/>
    <w:rsid w:val="00035E2A"/>
    <w:rsid w:val="00037ED9"/>
    <w:rsid w:val="00040734"/>
    <w:rsid w:val="0004564B"/>
    <w:rsid w:val="00046925"/>
    <w:rsid w:val="000609BC"/>
    <w:rsid w:val="00063FD0"/>
    <w:rsid w:val="00065223"/>
    <w:rsid w:val="000675E7"/>
    <w:rsid w:val="00070DD1"/>
    <w:rsid w:val="00077ACC"/>
    <w:rsid w:val="00083276"/>
    <w:rsid w:val="00083A57"/>
    <w:rsid w:val="00084FEE"/>
    <w:rsid w:val="000865F7"/>
    <w:rsid w:val="0009151B"/>
    <w:rsid w:val="0009212F"/>
    <w:rsid w:val="00092828"/>
    <w:rsid w:val="0009446B"/>
    <w:rsid w:val="000A198E"/>
    <w:rsid w:val="000A441F"/>
    <w:rsid w:val="000A7BA1"/>
    <w:rsid w:val="000B1AD6"/>
    <w:rsid w:val="000B1DBF"/>
    <w:rsid w:val="000B5679"/>
    <w:rsid w:val="000B5B40"/>
    <w:rsid w:val="000C694F"/>
    <w:rsid w:val="000D090F"/>
    <w:rsid w:val="000D53F2"/>
    <w:rsid w:val="000D742E"/>
    <w:rsid w:val="000E0666"/>
    <w:rsid w:val="000E579B"/>
    <w:rsid w:val="000E5C1D"/>
    <w:rsid w:val="000E5DEA"/>
    <w:rsid w:val="000F57FC"/>
    <w:rsid w:val="0010042E"/>
    <w:rsid w:val="00104895"/>
    <w:rsid w:val="00104A78"/>
    <w:rsid w:val="0011121C"/>
    <w:rsid w:val="001134A6"/>
    <w:rsid w:val="0011793B"/>
    <w:rsid w:val="00117EAA"/>
    <w:rsid w:val="00124EF2"/>
    <w:rsid w:val="00130744"/>
    <w:rsid w:val="00132CCB"/>
    <w:rsid w:val="0014121B"/>
    <w:rsid w:val="00142D6B"/>
    <w:rsid w:val="00147E61"/>
    <w:rsid w:val="0015204A"/>
    <w:rsid w:val="00153BF9"/>
    <w:rsid w:val="00161410"/>
    <w:rsid w:val="00161AE1"/>
    <w:rsid w:val="00162970"/>
    <w:rsid w:val="0016309B"/>
    <w:rsid w:val="001654C3"/>
    <w:rsid w:val="001664EF"/>
    <w:rsid w:val="00166854"/>
    <w:rsid w:val="00170792"/>
    <w:rsid w:val="00174ABD"/>
    <w:rsid w:val="00176D63"/>
    <w:rsid w:val="00181FEB"/>
    <w:rsid w:val="00187259"/>
    <w:rsid w:val="00191672"/>
    <w:rsid w:val="00192444"/>
    <w:rsid w:val="00192F44"/>
    <w:rsid w:val="00197A1F"/>
    <w:rsid w:val="001A269C"/>
    <w:rsid w:val="001B0D7A"/>
    <w:rsid w:val="001B3FE9"/>
    <w:rsid w:val="001C1587"/>
    <w:rsid w:val="001C2AFE"/>
    <w:rsid w:val="001C60C8"/>
    <w:rsid w:val="001D301C"/>
    <w:rsid w:val="001D5766"/>
    <w:rsid w:val="001E24BB"/>
    <w:rsid w:val="001E3751"/>
    <w:rsid w:val="001E5AA3"/>
    <w:rsid w:val="001E692E"/>
    <w:rsid w:val="001F0219"/>
    <w:rsid w:val="001F0D94"/>
    <w:rsid w:val="001F2B30"/>
    <w:rsid w:val="001F5CD7"/>
    <w:rsid w:val="002061A8"/>
    <w:rsid w:val="002071B6"/>
    <w:rsid w:val="00210E63"/>
    <w:rsid w:val="002159DA"/>
    <w:rsid w:val="00223BF1"/>
    <w:rsid w:val="00223C2B"/>
    <w:rsid w:val="002240A2"/>
    <w:rsid w:val="00227D2C"/>
    <w:rsid w:val="0023117E"/>
    <w:rsid w:val="00234069"/>
    <w:rsid w:val="002363BA"/>
    <w:rsid w:val="00244CAC"/>
    <w:rsid w:val="002459E4"/>
    <w:rsid w:val="0025089B"/>
    <w:rsid w:val="00255D1B"/>
    <w:rsid w:val="002631B8"/>
    <w:rsid w:val="002701C0"/>
    <w:rsid w:val="00274099"/>
    <w:rsid w:val="00276995"/>
    <w:rsid w:val="00281464"/>
    <w:rsid w:val="00284B01"/>
    <w:rsid w:val="00287FA2"/>
    <w:rsid w:val="002944D8"/>
    <w:rsid w:val="00294889"/>
    <w:rsid w:val="002A3B26"/>
    <w:rsid w:val="002B1790"/>
    <w:rsid w:val="002B45C1"/>
    <w:rsid w:val="002B4F3D"/>
    <w:rsid w:val="002C2365"/>
    <w:rsid w:val="002C51C7"/>
    <w:rsid w:val="002D07FF"/>
    <w:rsid w:val="002D1566"/>
    <w:rsid w:val="002D1F0C"/>
    <w:rsid w:val="002D3979"/>
    <w:rsid w:val="002E4D44"/>
    <w:rsid w:val="002E654A"/>
    <w:rsid w:val="002E6E37"/>
    <w:rsid w:val="002F1D47"/>
    <w:rsid w:val="002F1F4D"/>
    <w:rsid w:val="002F1FDE"/>
    <w:rsid w:val="00301511"/>
    <w:rsid w:val="00303544"/>
    <w:rsid w:val="003040EF"/>
    <w:rsid w:val="00305145"/>
    <w:rsid w:val="00310E88"/>
    <w:rsid w:val="00322B75"/>
    <w:rsid w:val="00322C4D"/>
    <w:rsid w:val="003242F9"/>
    <w:rsid w:val="00335D80"/>
    <w:rsid w:val="00340567"/>
    <w:rsid w:val="003515DE"/>
    <w:rsid w:val="00353C7D"/>
    <w:rsid w:val="00354383"/>
    <w:rsid w:val="003548FC"/>
    <w:rsid w:val="00354E31"/>
    <w:rsid w:val="003555D9"/>
    <w:rsid w:val="00356084"/>
    <w:rsid w:val="0036710A"/>
    <w:rsid w:val="003677FE"/>
    <w:rsid w:val="00383923"/>
    <w:rsid w:val="00383ADE"/>
    <w:rsid w:val="0038442A"/>
    <w:rsid w:val="00386EDE"/>
    <w:rsid w:val="00395199"/>
    <w:rsid w:val="003A11C7"/>
    <w:rsid w:val="003A18C5"/>
    <w:rsid w:val="003A3DC7"/>
    <w:rsid w:val="003A6AD4"/>
    <w:rsid w:val="003A7541"/>
    <w:rsid w:val="003B2A25"/>
    <w:rsid w:val="003C2152"/>
    <w:rsid w:val="003C263B"/>
    <w:rsid w:val="003C3828"/>
    <w:rsid w:val="003C6FD4"/>
    <w:rsid w:val="003C7E20"/>
    <w:rsid w:val="003D1DE3"/>
    <w:rsid w:val="003D3353"/>
    <w:rsid w:val="003D524C"/>
    <w:rsid w:val="003D6C1C"/>
    <w:rsid w:val="003D7012"/>
    <w:rsid w:val="003E2DF7"/>
    <w:rsid w:val="003F1F12"/>
    <w:rsid w:val="00401EE1"/>
    <w:rsid w:val="00404101"/>
    <w:rsid w:val="004128F6"/>
    <w:rsid w:val="00413D75"/>
    <w:rsid w:val="004163A1"/>
    <w:rsid w:val="00417E69"/>
    <w:rsid w:val="00423965"/>
    <w:rsid w:val="00423969"/>
    <w:rsid w:val="0042530F"/>
    <w:rsid w:val="00426A41"/>
    <w:rsid w:val="004307E0"/>
    <w:rsid w:val="00434634"/>
    <w:rsid w:val="00435B98"/>
    <w:rsid w:val="004364C7"/>
    <w:rsid w:val="004432B0"/>
    <w:rsid w:val="004435FA"/>
    <w:rsid w:val="00446513"/>
    <w:rsid w:val="00450DFF"/>
    <w:rsid w:val="00452488"/>
    <w:rsid w:val="004606A2"/>
    <w:rsid w:val="00461C3E"/>
    <w:rsid w:val="0046711C"/>
    <w:rsid w:val="00474AD1"/>
    <w:rsid w:val="00480333"/>
    <w:rsid w:val="004805FF"/>
    <w:rsid w:val="00481001"/>
    <w:rsid w:val="00481462"/>
    <w:rsid w:val="00484AC4"/>
    <w:rsid w:val="00490C5D"/>
    <w:rsid w:val="0049579D"/>
    <w:rsid w:val="004A08CC"/>
    <w:rsid w:val="004A0DE8"/>
    <w:rsid w:val="004A3D01"/>
    <w:rsid w:val="004A4833"/>
    <w:rsid w:val="004A6B5E"/>
    <w:rsid w:val="004A7F62"/>
    <w:rsid w:val="004B2F78"/>
    <w:rsid w:val="004C3494"/>
    <w:rsid w:val="004D01B3"/>
    <w:rsid w:val="004D0AD5"/>
    <w:rsid w:val="004D6BC6"/>
    <w:rsid w:val="004E11BA"/>
    <w:rsid w:val="004E203E"/>
    <w:rsid w:val="004E4830"/>
    <w:rsid w:val="004E5633"/>
    <w:rsid w:val="004E5BBE"/>
    <w:rsid w:val="004E6CBB"/>
    <w:rsid w:val="004E77EA"/>
    <w:rsid w:val="004F1A17"/>
    <w:rsid w:val="004F3ADF"/>
    <w:rsid w:val="004F4395"/>
    <w:rsid w:val="004F6B3F"/>
    <w:rsid w:val="00500CCB"/>
    <w:rsid w:val="00501FD6"/>
    <w:rsid w:val="005024FB"/>
    <w:rsid w:val="00506ABB"/>
    <w:rsid w:val="00507B03"/>
    <w:rsid w:val="0051141B"/>
    <w:rsid w:val="005201DE"/>
    <w:rsid w:val="00521298"/>
    <w:rsid w:val="005237D8"/>
    <w:rsid w:val="00527CD0"/>
    <w:rsid w:val="00531E87"/>
    <w:rsid w:val="00532B68"/>
    <w:rsid w:val="00532F38"/>
    <w:rsid w:val="00533023"/>
    <w:rsid w:val="00540684"/>
    <w:rsid w:val="00540791"/>
    <w:rsid w:val="00540EF5"/>
    <w:rsid w:val="005500F2"/>
    <w:rsid w:val="00560F58"/>
    <w:rsid w:val="00561CA0"/>
    <w:rsid w:val="00562D78"/>
    <w:rsid w:val="00563AA0"/>
    <w:rsid w:val="00564AD3"/>
    <w:rsid w:val="00564B0B"/>
    <w:rsid w:val="00567BCD"/>
    <w:rsid w:val="00572F32"/>
    <w:rsid w:val="00582021"/>
    <w:rsid w:val="00583BED"/>
    <w:rsid w:val="00585BFA"/>
    <w:rsid w:val="00587624"/>
    <w:rsid w:val="00587971"/>
    <w:rsid w:val="00595540"/>
    <w:rsid w:val="005A17DA"/>
    <w:rsid w:val="005B4ED1"/>
    <w:rsid w:val="005C257D"/>
    <w:rsid w:val="005D01CA"/>
    <w:rsid w:val="005D063E"/>
    <w:rsid w:val="005D6B30"/>
    <w:rsid w:val="005D704F"/>
    <w:rsid w:val="005D727E"/>
    <w:rsid w:val="005D75AF"/>
    <w:rsid w:val="005E18CA"/>
    <w:rsid w:val="005E47D6"/>
    <w:rsid w:val="005E5B73"/>
    <w:rsid w:val="005E7246"/>
    <w:rsid w:val="005F168E"/>
    <w:rsid w:val="005F6DD0"/>
    <w:rsid w:val="006032E4"/>
    <w:rsid w:val="006122BC"/>
    <w:rsid w:val="00613BD3"/>
    <w:rsid w:val="00614FB8"/>
    <w:rsid w:val="00617307"/>
    <w:rsid w:val="00623A04"/>
    <w:rsid w:val="006257B4"/>
    <w:rsid w:val="006308D5"/>
    <w:rsid w:val="00630C48"/>
    <w:rsid w:val="00632A74"/>
    <w:rsid w:val="00643157"/>
    <w:rsid w:val="00643F30"/>
    <w:rsid w:val="00643FCD"/>
    <w:rsid w:val="00645399"/>
    <w:rsid w:val="00662494"/>
    <w:rsid w:val="006668A2"/>
    <w:rsid w:val="00667750"/>
    <w:rsid w:val="006704AD"/>
    <w:rsid w:val="00670E65"/>
    <w:rsid w:val="00672686"/>
    <w:rsid w:val="0067366E"/>
    <w:rsid w:val="006738DC"/>
    <w:rsid w:val="00674E93"/>
    <w:rsid w:val="00675A25"/>
    <w:rsid w:val="00676555"/>
    <w:rsid w:val="006771F8"/>
    <w:rsid w:val="00681F8A"/>
    <w:rsid w:val="006856C7"/>
    <w:rsid w:val="00694EAF"/>
    <w:rsid w:val="0069699B"/>
    <w:rsid w:val="006971BA"/>
    <w:rsid w:val="006A3B96"/>
    <w:rsid w:val="006A4A21"/>
    <w:rsid w:val="006A4F2A"/>
    <w:rsid w:val="006A6F30"/>
    <w:rsid w:val="006B1960"/>
    <w:rsid w:val="006B5D30"/>
    <w:rsid w:val="006B7197"/>
    <w:rsid w:val="006C0DDF"/>
    <w:rsid w:val="006C1191"/>
    <w:rsid w:val="006C3018"/>
    <w:rsid w:val="006C5C38"/>
    <w:rsid w:val="006C6E68"/>
    <w:rsid w:val="006C7986"/>
    <w:rsid w:val="006D39B1"/>
    <w:rsid w:val="006D5A14"/>
    <w:rsid w:val="006E64E4"/>
    <w:rsid w:val="006E7C70"/>
    <w:rsid w:val="006F38DC"/>
    <w:rsid w:val="006F3A8E"/>
    <w:rsid w:val="006F7ADE"/>
    <w:rsid w:val="007027DC"/>
    <w:rsid w:val="00703346"/>
    <w:rsid w:val="00707004"/>
    <w:rsid w:val="00710C8E"/>
    <w:rsid w:val="00711FF5"/>
    <w:rsid w:val="00712E10"/>
    <w:rsid w:val="00716778"/>
    <w:rsid w:val="00721FB4"/>
    <w:rsid w:val="00723D6E"/>
    <w:rsid w:val="00724735"/>
    <w:rsid w:val="007303D3"/>
    <w:rsid w:val="00735CC2"/>
    <w:rsid w:val="00736A34"/>
    <w:rsid w:val="00737EAB"/>
    <w:rsid w:val="00743718"/>
    <w:rsid w:val="0074644F"/>
    <w:rsid w:val="00750589"/>
    <w:rsid w:val="00753B9A"/>
    <w:rsid w:val="007541AF"/>
    <w:rsid w:val="00760266"/>
    <w:rsid w:val="00760DAC"/>
    <w:rsid w:val="00765675"/>
    <w:rsid w:val="007663C2"/>
    <w:rsid w:val="00766AFC"/>
    <w:rsid w:val="00766D59"/>
    <w:rsid w:val="00767DCE"/>
    <w:rsid w:val="0077434C"/>
    <w:rsid w:val="00790AE6"/>
    <w:rsid w:val="00794A28"/>
    <w:rsid w:val="00795391"/>
    <w:rsid w:val="007A2ABE"/>
    <w:rsid w:val="007A37CC"/>
    <w:rsid w:val="007B1333"/>
    <w:rsid w:val="007B3DD1"/>
    <w:rsid w:val="007B4CA1"/>
    <w:rsid w:val="007B73E5"/>
    <w:rsid w:val="007C22E7"/>
    <w:rsid w:val="007C4C75"/>
    <w:rsid w:val="007D5F79"/>
    <w:rsid w:val="007E4B3E"/>
    <w:rsid w:val="007F048E"/>
    <w:rsid w:val="007F0790"/>
    <w:rsid w:val="007F2D7B"/>
    <w:rsid w:val="007F457F"/>
    <w:rsid w:val="007F69F3"/>
    <w:rsid w:val="007F6A4E"/>
    <w:rsid w:val="00800573"/>
    <w:rsid w:val="00805DEA"/>
    <w:rsid w:val="00811F4F"/>
    <w:rsid w:val="00816C1B"/>
    <w:rsid w:val="00822A01"/>
    <w:rsid w:val="00824010"/>
    <w:rsid w:val="008250E3"/>
    <w:rsid w:val="00825336"/>
    <w:rsid w:val="00825FBB"/>
    <w:rsid w:val="00826CE9"/>
    <w:rsid w:val="008278E8"/>
    <w:rsid w:val="00830155"/>
    <w:rsid w:val="008310A7"/>
    <w:rsid w:val="008310AD"/>
    <w:rsid w:val="00834C41"/>
    <w:rsid w:val="00835790"/>
    <w:rsid w:val="0083620E"/>
    <w:rsid w:val="00841596"/>
    <w:rsid w:val="00846EA2"/>
    <w:rsid w:val="00854589"/>
    <w:rsid w:val="00855B03"/>
    <w:rsid w:val="0085667F"/>
    <w:rsid w:val="00862805"/>
    <w:rsid w:val="00865285"/>
    <w:rsid w:val="00865B1C"/>
    <w:rsid w:val="00865EDB"/>
    <w:rsid w:val="00873550"/>
    <w:rsid w:val="0087768B"/>
    <w:rsid w:val="00877731"/>
    <w:rsid w:val="00881005"/>
    <w:rsid w:val="0088197A"/>
    <w:rsid w:val="008908F7"/>
    <w:rsid w:val="008921BF"/>
    <w:rsid w:val="00895284"/>
    <w:rsid w:val="008A1D4E"/>
    <w:rsid w:val="008A24E8"/>
    <w:rsid w:val="008A3004"/>
    <w:rsid w:val="008A37B1"/>
    <w:rsid w:val="008B0DB5"/>
    <w:rsid w:val="008B37BD"/>
    <w:rsid w:val="008B3E42"/>
    <w:rsid w:val="008C134D"/>
    <w:rsid w:val="008C521A"/>
    <w:rsid w:val="008C6EF2"/>
    <w:rsid w:val="008D26E9"/>
    <w:rsid w:val="008D3087"/>
    <w:rsid w:val="008D7A17"/>
    <w:rsid w:val="008E794F"/>
    <w:rsid w:val="008F3E8D"/>
    <w:rsid w:val="008F759C"/>
    <w:rsid w:val="00900222"/>
    <w:rsid w:val="009037EA"/>
    <w:rsid w:val="00903AA6"/>
    <w:rsid w:val="00904215"/>
    <w:rsid w:val="0090537F"/>
    <w:rsid w:val="0091224D"/>
    <w:rsid w:val="00921301"/>
    <w:rsid w:val="00923B58"/>
    <w:rsid w:val="00926270"/>
    <w:rsid w:val="00931896"/>
    <w:rsid w:val="00933DA1"/>
    <w:rsid w:val="00937003"/>
    <w:rsid w:val="00940488"/>
    <w:rsid w:val="009457E4"/>
    <w:rsid w:val="009468EF"/>
    <w:rsid w:val="009500FD"/>
    <w:rsid w:val="0095650A"/>
    <w:rsid w:val="009565EB"/>
    <w:rsid w:val="00961D7B"/>
    <w:rsid w:val="00965EA7"/>
    <w:rsid w:val="00967298"/>
    <w:rsid w:val="0097357D"/>
    <w:rsid w:val="009742FA"/>
    <w:rsid w:val="0098010C"/>
    <w:rsid w:val="009810CA"/>
    <w:rsid w:val="00991B77"/>
    <w:rsid w:val="00991F0B"/>
    <w:rsid w:val="00992336"/>
    <w:rsid w:val="009969A9"/>
    <w:rsid w:val="009A0982"/>
    <w:rsid w:val="009A14C4"/>
    <w:rsid w:val="009A6C28"/>
    <w:rsid w:val="009B05A8"/>
    <w:rsid w:val="009B1045"/>
    <w:rsid w:val="009B238F"/>
    <w:rsid w:val="009B4DA8"/>
    <w:rsid w:val="009B4E41"/>
    <w:rsid w:val="009B55DE"/>
    <w:rsid w:val="009C3490"/>
    <w:rsid w:val="009C4D21"/>
    <w:rsid w:val="009C4F55"/>
    <w:rsid w:val="009C6EE1"/>
    <w:rsid w:val="009C7864"/>
    <w:rsid w:val="009D648B"/>
    <w:rsid w:val="009D7BDA"/>
    <w:rsid w:val="009E3C85"/>
    <w:rsid w:val="009E6F47"/>
    <w:rsid w:val="009F1B49"/>
    <w:rsid w:val="009F4755"/>
    <w:rsid w:val="009F491A"/>
    <w:rsid w:val="00A01673"/>
    <w:rsid w:val="00A04623"/>
    <w:rsid w:val="00A1194E"/>
    <w:rsid w:val="00A23846"/>
    <w:rsid w:val="00A240E2"/>
    <w:rsid w:val="00A25E23"/>
    <w:rsid w:val="00A267A1"/>
    <w:rsid w:val="00A316E2"/>
    <w:rsid w:val="00A33932"/>
    <w:rsid w:val="00A340D4"/>
    <w:rsid w:val="00A428DA"/>
    <w:rsid w:val="00A44AE8"/>
    <w:rsid w:val="00A507AB"/>
    <w:rsid w:val="00A5694F"/>
    <w:rsid w:val="00A60BBA"/>
    <w:rsid w:val="00A610AA"/>
    <w:rsid w:val="00A700FD"/>
    <w:rsid w:val="00A705EE"/>
    <w:rsid w:val="00A72A82"/>
    <w:rsid w:val="00A75039"/>
    <w:rsid w:val="00A7507C"/>
    <w:rsid w:val="00A82B93"/>
    <w:rsid w:val="00A838AB"/>
    <w:rsid w:val="00A83EAA"/>
    <w:rsid w:val="00A8492E"/>
    <w:rsid w:val="00A8642D"/>
    <w:rsid w:val="00A872F9"/>
    <w:rsid w:val="00A90A93"/>
    <w:rsid w:val="00A956F2"/>
    <w:rsid w:val="00A96A0F"/>
    <w:rsid w:val="00A96A2B"/>
    <w:rsid w:val="00AA0280"/>
    <w:rsid w:val="00AA2DA8"/>
    <w:rsid w:val="00AA3143"/>
    <w:rsid w:val="00AA4A27"/>
    <w:rsid w:val="00AA64CB"/>
    <w:rsid w:val="00AB1D12"/>
    <w:rsid w:val="00AB4D20"/>
    <w:rsid w:val="00AB539C"/>
    <w:rsid w:val="00AC26FC"/>
    <w:rsid w:val="00AD13EA"/>
    <w:rsid w:val="00AD2F97"/>
    <w:rsid w:val="00AD3678"/>
    <w:rsid w:val="00AE30C0"/>
    <w:rsid w:val="00AE3197"/>
    <w:rsid w:val="00AE7830"/>
    <w:rsid w:val="00AF18D4"/>
    <w:rsid w:val="00AF30E8"/>
    <w:rsid w:val="00AF46C3"/>
    <w:rsid w:val="00B00D36"/>
    <w:rsid w:val="00B017CB"/>
    <w:rsid w:val="00B02574"/>
    <w:rsid w:val="00B064D8"/>
    <w:rsid w:val="00B10E2B"/>
    <w:rsid w:val="00B112E5"/>
    <w:rsid w:val="00B14F4F"/>
    <w:rsid w:val="00B15145"/>
    <w:rsid w:val="00B163ED"/>
    <w:rsid w:val="00B23C34"/>
    <w:rsid w:val="00B277FC"/>
    <w:rsid w:val="00B3740C"/>
    <w:rsid w:val="00B40B5C"/>
    <w:rsid w:val="00B468A7"/>
    <w:rsid w:val="00B62E52"/>
    <w:rsid w:val="00B63BC5"/>
    <w:rsid w:val="00B6790A"/>
    <w:rsid w:val="00B71D11"/>
    <w:rsid w:val="00B7560F"/>
    <w:rsid w:val="00B81EAA"/>
    <w:rsid w:val="00B81F00"/>
    <w:rsid w:val="00B87CA3"/>
    <w:rsid w:val="00B9250D"/>
    <w:rsid w:val="00BA25FB"/>
    <w:rsid w:val="00BA5690"/>
    <w:rsid w:val="00BA57F1"/>
    <w:rsid w:val="00BA7266"/>
    <w:rsid w:val="00BB24B9"/>
    <w:rsid w:val="00BB45E3"/>
    <w:rsid w:val="00BC2438"/>
    <w:rsid w:val="00BC3B8E"/>
    <w:rsid w:val="00BD0477"/>
    <w:rsid w:val="00BD4807"/>
    <w:rsid w:val="00BD490F"/>
    <w:rsid w:val="00BD5EB7"/>
    <w:rsid w:val="00BD7589"/>
    <w:rsid w:val="00BE0022"/>
    <w:rsid w:val="00BE251E"/>
    <w:rsid w:val="00BE2DE5"/>
    <w:rsid w:val="00BE2E30"/>
    <w:rsid w:val="00BF1724"/>
    <w:rsid w:val="00BF2215"/>
    <w:rsid w:val="00BF4CF0"/>
    <w:rsid w:val="00BF6451"/>
    <w:rsid w:val="00BF6DF4"/>
    <w:rsid w:val="00BF7837"/>
    <w:rsid w:val="00C004AA"/>
    <w:rsid w:val="00C00AA0"/>
    <w:rsid w:val="00C02FAF"/>
    <w:rsid w:val="00C06ACF"/>
    <w:rsid w:val="00C10A78"/>
    <w:rsid w:val="00C10E6E"/>
    <w:rsid w:val="00C11344"/>
    <w:rsid w:val="00C166FF"/>
    <w:rsid w:val="00C17655"/>
    <w:rsid w:val="00C17B59"/>
    <w:rsid w:val="00C21DAE"/>
    <w:rsid w:val="00C223BE"/>
    <w:rsid w:val="00C22C01"/>
    <w:rsid w:val="00C255C7"/>
    <w:rsid w:val="00C3555C"/>
    <w:rsid w:val="00C35B02"/>
    <w:rsid w:val="00C360F6"/>
    <w:rsid w:val="00C3649E"/>
    <w:rsid w:val="00C374E1"/>
    <w:rsid w:val="00C42C7B"/>
    <w:rsid w:val="00C44F0F"/>
    <w:rsid w:val="00C456D7"/>
    <w:rsid w:val="00C45D0F"/>
    <w:rsid w:val="00C45FB9"/>
    <w:rsid w:val="00C47563"/>
    <w:rsid w:val="00C5120B"/>
    <w:rsid w:val="00C54185"/>
    <w:rsid w:val="00C56F05"/>
    <w:rsid w:val="00C6275C"/>
    <w:rsid w:val="00C64462"/>
    <w:rsid w:val="00C771F5"/>
    <w:rsid w:val="00C84822"/>
    <w:rsid w:val="00C868C5"/>
    <w:rsid w:val="00C8799E"/>
    <w:rsid w:val="00C903CF"/>
    <w:rsid w:val="00C92C41"/>
    <w:rsid w:val="00C94C32"/>
    <w:rsid w:val="00CA0302"/>
    <w:rsid w:val="00CA08CC"/>
    <w:rsid w:val="00CA3D3F"/>
    <w:rsid w:val="00CB1FE9"/>
    <w:rsid w:val="00CB5486"/>
    <w:rsid w:val="00CC047F"/>
    <w:rsid w:val="00CC0D30"/>
    <w:rsid w:val="00CC45F8"/>
    <w:rsid w:val="00CC6A01"/>
    <w:rsid w:val="00CD0406"/>
    <w:rsid w:val="00CD4806"/>
    <w:rsid w:val="00CD76FE"/>
    <w:rsid w:val="00CE262E"/>
    <w:rsid w:val="00CE2E81"/>
    <w:rsid w:val="00CE55B3"/>
    <w:rsid w:val="00CE6F56"/>
    <w:rsid w:val="00CF495B"/>
    <w:rsid w:val="00CF69C1"/>
    <w:rsid w:val="00D02938"/>
    <w:rsid w:val="00D15D7B"/>
    <w:rsid w:val="00D17056"/>
    <w:rsid w:val="00D17102"/>
    <w:rsid w:val="00D17E12"/>
    <w:rsid w:val="00D21E6C"/>
    <w:rsid w:val="00D22CA2"/>
    <w:rsid w:val="00D23273"/>
    <w:rsid w:val="00D25808"/>
    <w:rsid w:val="00D25EB0"/>
    <w:rsid w:val="00D31225"/>
    <w:rsid w:val="00D341E4"/>
    <w:rsid w:val="00D40CD6"/>
    <w:rsid w:val="00D44213"/>
    <w:rsid w:val="00D526F5"/>
    <w:rsid w:val="00D537FE"/>
    <w:rsid w:val="00D54A14"/>
    <w:rsid w:val="00D65E54"/>
    <w:rsid w:val="00D66002"/>
    <w:rsid w:val="00D664D6"/>
    <w:rsid w:val="00D70BBE"/>
    <w:rsid w:val="00D71836"/>
    <w:rsid w:val="00D77244"/>
    <w:rsid w:val="00D81080"/>
    <w:rsid w:val="00D81B43"/>
    <w:rsid w:val="00D84C08"/>
    <w:rsid w:val="00D92366"/>
    <w:rsid w:val="00D9411B"/>
    <w:rsid w:val="00D947B7"/>
    <w:rsid w:val="00D97BBF"/>
    <w:rsid w:val="00DA0458"/>
    <w:rsid w:val="00DA1C64"/>
    <w:rsid w:val="00DA29E4"/>
    <w:rsid w:val="00DA3A4A"/>
    <w:rsid w:val="00DA408C"/>
    <w:rsid w:val="00DA6AA9"/>
    <w:rsid w:val="00DA7830"/>
    <w:rsid w:val="00DB0CED"/>
    <w:rsid w:val="00DB5DA4"/>
    <w:rsid w:val="00DC1AF9"/>
    <w:rsid w:val="00DC355C"/>
    <w:rsid w:val="00DC39CA"/>
    <w:rsid w:val="00DC4D9B"/>
    <w:rsid w:val="00DC5E81"/>
    <w:rsid w:val="00DC7A9F"/>
    <w:rsid w:val="00DD0152"/>
    <w:rsid w:val="00DD17BB"/>
    <w:rsid w:val="00DD1FE1"/>
    <w:rsid w:val="00DE0D7B"/>
    <w:rsid w:val="00DE1F84"/>
    <w:rsid w:val="00DF361C"/>
    <w:rsid w:val="00E01668"/>
    <w:rsid w:val="00E02ED1"/>
    <w:rsid w:val="00E02FD4"/>
    <w:rsid w:val="00E0369A"/>
    <w:rsid w:val="00E058A2"/>
    <w:rsid w:val="00E11E26"/>
    <w:rsid w:val="00E13D63"/>
    <w:rsid w:val="00E1758D"/>
    <w:rsid w:val="00E21947"/>
    <w:rsid w:val="00E307A6"/>
    <w:rsid w:val="00E31641"/>
    <w:rsid w:val="00E33BB9"/>
    <w:rsid w:val="00E41ACF"/>
    <w:rsid w:val="00E434ED"/>
    <w:rsid w:val="00E43C50"/>
    <w:rsid w:val="00E43DBB"/>
    <w:rsid w:val="00E441A0"/>
    <w:rsid w:val="00E452CD"/>
    <w:rsid w:val="00E50B9A"/>
    <w:rsid w:val="00E575D4"/>
    <w:rsid w:val="00E57859"/>
    <w:rsid w:val="00E600FB"/>
    <w:rsid w:val="00E63588"/>
    <w:rsid w:val="00E63E95"/>
    <w:rsid w:val="00E66A77"/>
    <w:rsid w:val="00E67317"/>
    <w:rsid w:val="00E718D2"/>
    <w:rsid w:val="00E73BCA"/>
    <w:rsid w:val="00E75951"/>
    <w:rsid w:val="00E82973"/>
    <w:rsid w:val="00E87DCB"/>
    <w:rsid w:val="00E93C44"/>
    <w:rsid w:val="00E97556"/>
    <w:rsid w:val="00EA08F8"/>
    <w:rsid w:val="00EA291C"/>
    <w:rsid w:val="00EA2C23"/>
    <w:rsid w:val="00EA3268"/>
    <w:rsid w:val="00EA3CFD"/>
    <w:rsid w:val="00EB03C0"/>
    <w:rsid w:val="00EC017B"/>
    <w:rsid w:val="00EC5E33"/>
    <w:rsid w:val="00EC7C8E"/>
    <w:rsid w:val="00ED4AFE"/>
    <w:rsid w:val="00ED591A"/>
    <w:rsid w:val="00EE0AA2"/>
    <w:rsid w:val="00EE4344"/>
    <w:rsid w:val="00EE49F7"/>
    <w:rsid w:val="00EE7D44"/>
    <w:rsid w:val="00EF6B5D"/>
    <w:rsid w:val="00EF7EF3"/>
    <w:rsid w:val="00F003BB"/>
    <w:rsid w:val="00F00AF3"/>
    <w:rsid w:val="00F0314F"/>
    <w:rsid w:val="00F06491"/>
    <w:rsid w:val="00F21D80"/>
    <w:rsid w:val="00F21DBC"/>
    <w:rsid w:val="00F24480"/>
    <w:rsid w:val="00F25390"/>
    <w:rsid w:val="00F25A9E"/>
    <w:rsid w:val="00F33D31"/>
    <w:rsid w:val="00F34276"/>
    <w:rsid w:val="00F46BBB"/>
    <w:rsid w:val="00F51E71"/>
    <w:rsid w:val="00F54E69"/>
    <w:rsid w:val="00F57C7B"/>
    <w:rsid w:val="00F633B5"/>
    <w:rsid w:val="00F6357E"/>
    <w:rsid w:val="00F67348"/>
    <w:rsid w:val="00F67674"/>
    <w:rsid w:val="00F70CC0"/>
    <w:rsid w:val="00F73B53"/>
    <w:rsid w:val="00F74D0E"/>
    <w:rsid w:val="00F767A1"/>
    <w:rsid w:val="00F86A47"/>
    <w:rsid w:val="00F878EE"/>
    <w:rsid w:val="00F946B0"/>
    <w:rsid w:val="00F9762C"/>
    <w:rsid w:val="00FA2A6F"/>
    <w:rsid w:val="00FA3FD0"/>
    <w:rsid w:val="00FA6A49"/>
    <w:rsid w:val="00FA7FB9"/>
    <w:rsid w:val="00FB35A1"/>
    <w:rsid w:val="00FB3BF8"/>
    <w:rsid w:val="00FB4B54"/>
    <w:rsid w:val="00FB6DCD"/>
    <w:rsid w:val="00FC0BEA"/>
    <w:rsid w:val="00FC27B9"/>
    <w:rsid w:val="00FC6693"/>
    <w:rsid w:val="00FC67D6"/>
    <w:rsid w:val="00FD5178"/>
    <w:rsid w:val="00FD6BC4"/>
    <w:rsid w:val="00FD714C"/>
    <w:rsid w:val="00FF2BAF"/>
    <w:rsid w:val="00FF34CC"/>
    <w:rsid w:val="00FF576A"/>
    <w:rsid w:val="00FF583A"/>
    <w:rsid w:val="00FF664F"/>
    <w:rsid w:val="00F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76FC0"/>
  <w15:docId w15:val="{9B7979EF-CF33-4934-B8F0-F96201A6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ajorEastAsia" w:hAnsi="Cambria" w:cstheme="majorBidi"/>
        <w:sz w:val="22"/>
        <w:lang w:val="en-US" w:eastAsia="en-US" w:bidi="en-US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30F"/>
  </w:style>
  <w:style w:type="paragraph" w:styleId="Naslov1">
    <w:name w:val="heading 1"/>
    <w:basedOn w:val="Normal"/>
    <w:next w:val="Normal"/>
    <w:link w:val="Naslov1Char"/>
    <w:uiPriority w:val="9"/>
    <w:qFormat/>
    <w:rsid w:val="0015204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15204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Cs w:val="24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15204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15204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15204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15204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15204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15204A"/>
    <w:pPr>
      <w:spacing w:after="120"/>
      <w:jc w:val="center"/>
      <w:outlineLvl w:val="7"/>
    </w:pPr>
    <w:rPr>
      <w:caps/>
      <w:spacing w:val="10"/>
      <w:sz w:val="20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15204A"/>
    <w:pPr>
      <w:spacing w:after="120"/>
      <w:jc w:val="center"/>
      <w:outlineLvl w:val="8"/>
    </w:pPr>
    <w:rPr>
      <w:i/>
      <w:iCs/>
      <w:caps/>
      <w:spacing w:val="10"/>
      <w:sz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90537F"/>
    <w:pPr>
      <w:tabs>
        <w:tab w:val="center" w:pos="4536"/>
        <w:tab w:val="right" w:pos="9072"/>
      </w:tabs>
      <w:spacing w:after="0"/>
    </w:pPr>
  </w:style>
  <w:style w:type="character" w:customStyle="1" w:styleId="ZaglavljeChar">
    <w:name w:val="Zaglavlje Char"/>
    <w:basedOn w:val="Zadanifontodlomka"/>
    <w:link w:val="Zaglavlje"/>
    <w:uiPriority w:val="99"/>
    <w:rsid w:val="0090537F"/>
  </w:style>
  <w:style w:type="paragraph" w:styleId="Podnoje">
    <w:name w:val="footer"/>
    <w:basedOn w:val="Normal"/>
    <w:link w:val="PodnojeChar"/>
    <w:uiPriority w:val="99"/>
    <w:unhideWhenUsed/>
    <w:rsid w:val="0090537F"/>
    <w:pPr>
      <w:tabs>
        <w:tab w:val="center" w:pos="4536"/>
        <w:tab w:val="right" w:pos="9072"/>
      </w:tabs>
      <w:spacing w:after="0"/>
    </w:pPr>
  </w:style>
  <w:style w:type="character" w:customStyle="1" w:styleId="PodnojeChar">
    <w:name w:val="Podnožje Char"/>
    <w:basedOn w:val="Zadanifontodlomka"/>
    <w:link w:val="Podnoje"/>
    <w:uiPriority w:val="99"/>
    <w:rsid w:val="0090537F"/>
  </w:style>
  <w:style w:type="paragraph" w:styleId="Tekstbalonia">
    <w:name w:val="Balloon Text"/>
    <w:basedOn w:val="Normal"/>
    <w:link w:val="TekstbaloniaChar"/>
    <w:uiPriority w:val="99"/>
    <w:semiHidden/>
    <w:unhideWhenUsed/>
    <w:rsid w:val="0090537F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537F"/>
    <w:rPr>
      <w:rFonts w:ascii="Tahoma" w:hAnsi="Tahoma" w:cs="Tahoma"/>
      <w:sz w:val="16"/>
      <w:szCs w:val="16"/>
    </w:rPr>
  </w:style>
  <w:style w:type="character" w:customStyle="1" w:styleId="Naslov1Char">
    <w:name w:val="Naslov 1 Char"/>
    <w:basedOn w:val="Zadanifontodlomka"/>
    <w:link w:val="Naslov1"/>
    <w:uiPriority w:val="9"/>
    <w:rsid w:val="0015204A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15204A"/>
    <w:rPr>
      <w:caps/>
      <w:color w:val="632423" w:themeColor="accent2" w:themeShade="80"/>
      <w:spacing w:val="15"/>
      <w:sz w:val="24"/>
      <w:szCs w:val="24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15204A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15204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15204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15204A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15204A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15204A"/>
    <w:rPr>
      <w:rFonts w:eastAsiaTheme="majorEastAsia" w:cstheme="majorBidi"/>
      <w:caps/>
      <w:spacing w:val="10"/>
      <w:sz w:val="20"/>
      <w:szCs w:val="20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15204A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15204A"/>
    <w:rPr>
      <w:caps/>
      <w:spacing w:val="10"/>
      <w:sz w:val="18"/>
      <w:szCs w:val="18"/>
    </w:rPr>
  </w:style>
  <w:style w:type="paragraph" w:styleId="Naslov">
    <w:name w:val="Title"/>
    <w:basedOn w:val="Normal"/>
    <w:next w:val="Normal"/>
    <w:link w:val="NaslovChar"/>
    <w:uiPriority w:val="10"/>
    <w:qFormat/>
    <w:rsid w:val="0015204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NaslovChar">
    <w:name w:val="Naslov Char"/>
    <w:basedOn w:val="Zadanifontodlomka"/>
    <w:link w:val="Naslov"/>
    <w:uiPriority w:val="10"/>
    <w:rsid w:val="0015204A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15204A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PodnaslovChar">
    <w:name w:val="Podnaslov Char"/>
    <w:basedOn w:val="Zadanifontodlomka"/>
    <w:link w:val="Podnaslov"/>
    <w:uiPriority w:val="11"/>
    <w:rsid w:val="0015204A"/>
    <w:rPr>
      <w:rFonts w:eastAsiaTheme="majorEastAsia" w:cstheme="majorBidi"/>
      <w:caps/>
      <w:spacing w:val="20"/>
      <w:sz w:val="18"/>
      <w:szCs w:val="18"/>
    </w:rPr>
  </w:style>
  <w:style w:type="character" w:styleId="Naglaeno">
    <w:name w:val="Strong"/>
    <w:uiPriority w:val="22"/>
    <w:qFormat/>
    <w:rsid w:val="0015204A"/>
    <w:rPr>
      <w:b/>
      <w:bCs/>
      <w:color w:val="943634" w:themeColor="accent2" w:themeShade="BF"/>
      <w:spacing w:val="5"/>
    </w:rPr>
  </w:style>
  <w:style w:type="character" w:styleId="Istaknuto">
    <w:name w:val="Emphasis"/>
    <w:uiPriority w:val="20"/>
    <w:qFormat/>
    <w:rsid w:val="0015204A"/>
    <w:rPr>
      <w:caps/>
      <w:spacing w:val="5"/>
      <w:sz w:val="20"/>
      <w:szCs w:val="20"/>
    </w:rPr>
  </w:style>
  <w:style w:type="paragraph" w:styleId="Bezproreda">
    <w:name w:val="No Spacing"/>
    <w:basedOn w:val="Normal"/>
    <w:link w:val="BezproredaChar"/>
    <w:uiPriority w:val="1"/>
    <w:qFormat/>
    <w:rsid w:val="0015204A"/>
    <w:pPr>
      <w:spacing w:after="0"/>
    </w:pPr>
  </w:style>
  <w:style w:type="character" w:customStyle="1" w:styleId="BezproredaChar">
    <w:name w:val="Bez proreda Char"/>
    <w:basedOn w:val="Zadanifontodlomka"/>
    <w:link w:val="Bezproreda"/>
    <w:uiPriority w:val="1"/>
    <w:rsid w:val="0015204A"/>
  </w:style>
  <w:style w:type="paragraph" w:styleId="Odlomakpopisa">
    <w:name w:val="List Paragraph"/>
    <w:basedOn w:val="Normal"/>
    <w:uiPriority w:val="34"/>
    <w:qFormat/>
    <w:rsid w:val="0015204A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15204A"/>
    <w:rPr>
      <w:i/>
      <w:iCs/>
    </w:rPr>
  </w:style>
  <w:style w:type="character" w:customStyle="1" w:styleId="CitatChar">
    <w:name w:val="Citat Char"/>
    <w:basedOn w:val="Zadanifontodlomka"/>
    <w:link w:val="Citat"/>
    <w:uiPriority w:val="29"/>
    <w:rsid w:val="0015204A"/>
    <w:rPr>
      <w:rFonts w:eastAsiaTheme="majorEastAsia" w:cstheme="majorBidi"/>
      <w:i/>
      <w:iCs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15204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15204A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eupadljivoisticanje">
    <w:name w:val="Subtle Emphasis"/>
    <w:uiPriority w:val="19"/>
    <w:qFormat/>
    <w:rsid w:val="0015204A"/>
    <w:rPr>
      <w:i/>
      <w:iCs/>
    </w:rPr>
  </w:style>
  <w:style w:type="character" w:styleId="Jakoisticanje">
    <w:name w:val="Intense Emphasis"/>
    <w:uiPriority w:val="21"/>
    <w:qFormat/>
    <w:rsid w:val="0015204A"/>
    <w:rPr>
      <w:i/>
      <w:iCs/>
      <w:caps/>
      <w:spacing w:val="10"/>
      <w:sz w:val="20"/>
      <w:szCs w:val="20"/>
    </w:rPr>
  </w:style>
  <w:style w:type="character" w:styleId="Neupadljivareferenca">
    <w:name w:val="Subtle Reference"/>
    <w:basedOn w:val="Zadanifontodlomka"/>
    <w:uiPriority w:val="31"/>
    <w:qFormat/>
    <w:rsid w:val="0015204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staknutareferenca">
    <w:name w:val="Intense Reference"/>
    <w:uiPriority w:val="32"/>
    <w:qFormat/>
    <w:rsid w:val="0015204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Naslovknjige">
    <w:name w:val="Book Title"/>
    <w:uiPriority w:val="33"/>
    <w:qFormat/>
    <w:rsid w:val="0015204A"/>
    <w:rPr>
      <w:caps/>
      <w:color w:val="622423" w:themeColor="accent2" w:themeShade="7F"/>
      <w:spacing w:val="5"/>
      <w:u w:color="622423" w:themeColor="accent2" w:themeShade="7F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15204A"/>
    <w:pPr>
      <w:outlineLvl w:val="9"/>
    </w:pPr>
  </w:style>
  <w:style w:type="character" w:styleId="Hiperveza">
    <w:name w:val="Hyperlink"/>
    <w:basedOn w:val="Zadanifontodlomka"/>
    <w:uiPriority w:val="99"/>
    <w:unhideWhenUsed/>
    <w:rsid w:val="003D7012"/>
    <w:rPr>
      <w:color w:val="0000FF" w:themeColor="hyperlink"/>
      <w:u w:val="single"/>
    </w:rPr>
  </w:style>
  <w:style w:type="character" w:customStyle="1" w:styleId="st">
    <w:name w:val="st"/>
    <w:basedOn w:val="Zadanifontodlomka"/>
    <w:rsid w:val="00A25E23"/>
  </w:style>
  <w:style w:type="character" w:customStyle="1" w:styleId="Style1">
    <w:name w:val="Style1"/>
    <w:basedOn w:val="Zadanifontodlomka"/>
    <w:uiPriority w:val="1"/>
    <w:rsid w:val="004F6B3F"/>
    <w:rPr>
      <w:rFonts w:ascii="Garamond" w:hAnsi="Garamond"/>
      <w:b/>
      <w:sz w:val="28"/>
    </w:rPr>
  </w:style>
  <w:style w:type="table" w:styleId="Reetkatablice">
    <w:name w:val="Table Grid"/>
    <w:basedOn w:val="Obinatablica"/>
    <w:uiPriority w:val="59"/>
    <w:rsid w:val="004F6B3F"/>
    <w:pPr>
      <w:spacing w:after="0"/>
    </w:pPr>
    <w:rPr>
      <w:rFonts w:ascii="Garamond" w:eastAsiaTheme="minorHAnsi" w:hAnsi="Garamond"/>
      <w:sz w:val="28"/>
      <w:szCs w:val="28"/>
      <w:lang w:val="hr-HR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rezerviranogmjesta">
    <w:name w:val="Placeholder Text"/>
    <w:basedOn w:val="Zadanifontodlomka"/>
    <w:uiPriority w:val="99"/>
    <w:semiHidden/>
    <w:rsid w:val="008908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7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199762-E7D0-4AFA-98CD-3DC716148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 korisnik</cp:lastModifiedBy>
  <cp:revision>2</cp:revision>
  <cp:lastPrinted>2019-06-21T11:19:00Z</cp:lastPrinted>
  <dcterms:created xsi:type="dcterms:W3CDTF">2019-09-26T13:40:00Z</dcterms:created>
  <dcterms:modified xsi:type="dcterms:W3CDTF">2019-09-26T13:40:00Z</dcterms:modified>
</cp:coreProperties>
</file>