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2D" w:rsidRDefault="0088052D" w:rsidP="0088052D">
      <w:pPr>
        <w:rPr>
          <w:rFonts w:cs="B Mitra" w:hint="cs"/>
          <w:rtl/>
        </w:rPr>
      </w:pPr>
      <w:r w:rsidRPr="0088052D">
        <w:rPr>
          <w:rFonts w:cs="B Mitra" w:hint="cs"/>
          <w:b/>
          <w:bCs/>
          <w:rtl/>
        </w:rPr>
        <w:t>اتحادیه صادرکنندگان فرآورده های نفت، گاز و پتروشیمی ایران</w:t>
      </w:r>
    </w:p>
    <w:p w:rsidR="0088052D" w:rsidRPr="0088052D" w:rsidRDefault="0088052D" w:rsidP="0088052D">
      <w:pPr>
        <w:rPr>
          <w:rFonts w:cs="B Mitra"/>
        </w:rPr>
      </w:pPr>
    </w:p>
    <w:p w:rsidR="0088052D" w:rsidRPr="0088052D" w:rsidRDefault="0088052D" w:rsidP="0088052D">
      <w:pPr>
        <w:rPr>
          <w:rFonts w:cs="B Mitra"/>
          <w:rtl/>
        </w:rPr>
      </w:pPr>
      <w:r w:rsidRPr="0088052D">
        <w:rPr>
          <w:rFonts w:cs="B Mitra" w:hint="cs"/>
          <w:b/>
          <w:bCs/>
          <w:rtl/>
        </w:rPr>
        <w:t>شرکت ...............................</w:t>
      </w:r>
      <w:bookmarkStart w:id="0" w:name="_GoBack"/>
      <w:bookmarkEnd w:id="0"/>
      <w:r w:rsidRPr="0088052D">
        <w:rPr>
          <w:rFonts w:cs="B Mitra" w:hint="cs"/>
          <w:b/>
          <w:bCs/>
          <w:rtl/>
        </w:rPr>
        <w:t xml:space="preserve">..... به شماره ثبت ................................. و شناسه اقتصادی ........................... که دارای ........... سال سابقه کار در حوزه ............................... است و بدینوسیله درخواست عضویت در اتحادیه صادرکنندگان فرآورده های نفت، گاز و پتروشیمی ایران را دارد. </w:t>
      </w:r>
    </w:p>
    <w:tbl>
      <w:tblPr>
        <w:bidiVisual/>
        <w:tblW w:w="90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280"/>
        <w:gridCol w:w="2460"/>
        <w:gridCol w:w="2300"/>
      </w:tblGrid>
      <w:tr w:rsidR="0088052D" w:rsidRPr="0088052D" w:rsidTr="0088052D">
        <w:trPr>
          <w:trHeight w:val="680"/>
        </w:trPr>
        <w:tc>
          <w:tcPr>
            <w:tcW w:w="9020" w:type="dxa"/>
            <w:gridSpan w:val="4"/>
            <w:tcBorders>
              <w:top w:val="single" w:sz="24" w:space="0" w:color="3333CC"/>
              <w:left w:val="single" w:sz="24" w:space="0" w:color="3333CC"/>
              <w:bottom w:val="single" w:sz="24" w:space="0" w:color="3333CC"/>
              <w:right w:val="single" w:sz="24" w:space="0" w:color="3333CC"/>
            </w:tcBorders>
            <w:shd w:val="clear" w:color="auto" w:fill="C7C7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 w:hint="cs"/>
                <w:b/>
                <w:bCs/>
                <w:rtl/>
              </w:rPr>
              <w:t>میزان حجم صادرات</w:t>
            </w:r>
          </w:p>
        </w:tc>
      </w:tr>
      <w:tr w:rsidR="0088052D" w:rsidRPr="0088052D" w:rsidTr="0088052D">
        <w:trPr>
          <w:trHeight w:val="680"/>
        </w:trPr>
        <w:tc>
          <w:tcPr>
            <w:tcW w:w="1980" w:type="dxa"/>
            <w:tcBorders>
              <w:top w:val="single" w:sz="24" w:space="0" w:color="3333CC"/>
              <w:left w:val="single" w:sz="6" w:space="0" w:color="0000E5"/>
              <w:bottom w:val="single" w:sz="6" w:space="0" w:color="0000E5"/>
              <w:right w:val="single" w:sz="24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 w:hint="cs"/>
                <w:b/>
                <w:bCs/>
                <w:rtl/>
              </w:rPr>
              <w:t>گروه صادراتی 4</w:t>
            </w:r>
          </w:p>
        </w:tc>
        <w:tc>
          <w:tcPr>
            <w:tcW w:w="2280" w:type="dxa"/>
            <w:tcBorders>
              <w:top w:val="single" w:sz="24" w:space="0" w:color="3333CC"/>
              <w:left w:val="single" w:sz="6" w:space="0" w:color="0000E5"/>
              <w:bottom w:val="single" w:sz="6" w:space="0" w:color="0000E5"/>
              <w:right w:val="single" w:sz="6" w:space="0" w:color="0000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 w:hint="cs"/>
                <w:b/>
                <w:bCs/>
                <w:rtl/>
              </w:rPr>
              <w:t>گروه صادراتی 3</w:t>
            </w:r>
          </w:p>
        </w:tc>
        <w:tc>
          <w:tcPr>
            <w:tcW w:w="2460" w:type="dxa"/>
            <w:tcBorders>
              <w:top w:val="single" w:sz="24" w:space="0" w:color="3333CC"/>
              <w:left w:val="single" w:sz="6" w:space="0" w:color="0000E5"/>
              <w:bottom w:val="single" w:sz="6" w:space="0" w:color="0000E5"/>
              <w:right w:val="single" w:sz="6" w:space="0" w:color="0000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 w:hint="cs"/>
                <w:b/>
                <w:bCs/>
                <w:rtl/>
              </w:rPr>
              <w:t>گروه صادراتی 2</w:t>
            </w:r>
          </w:p>
        </w:tc>
        <w:tc>
          <w:tcPr>
            <w:tcW w:w="2300" w:type="dxa"/>
            <w:tcBorders>
              <w:top w:val="single" w:sz="24" w:space="0" w:color="3333CC"/>
              <w:left w:val="single" w:sz="24" w:space="0" w:color="3333CC"/>
              <w:bottom w:val="single" w:sz="6" w:space="0" w:color="0000E5"/>
              <w:right w:val="single" w:sz="6" w:space="0" w:color="0000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 w:hint="cs"/>
                <w:b/>
                <w:bCs/>
                <w:rtl/>
              </w:rPr>
              <w:t>گروه صادراتی 1</w:t>
            </w:r>
          </w:p>
        </w:tc>
      </w:tr>
      <w:tr w:rsidR="0088052D" w:rsidRPr="0088052D" w:rsidTr="0088052D">
        <w:trPr>
          <w:trHeight w:val="833"/>
        </w:trPr>
        <w:tc>
          <w:tcPr>
            <w:tcW w:w="1980" w:type="dxa"/>
            <w:tcBorders>
              <w:top w:val="single" w:sz="6" w:space="0" w:color="0000E5"/>
              <w:left w:val="single" w:sz="6" w:space="0" w:color="0000E5"/>
              <w:bottom w:val="single" w:sz="24" w:space="0" w:color="3333CC"/>
              <w:right w:val="single" w:sz="24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/>
                <w:b/>
                <w:bCs/>
              </w:rPr>
              <w:sym w:font="Wingdings" w:char="F072"/>
            </w:r>
            <w:r w:rsidRPr="0088052D">
              <w:rPr>
                <w:rFonts w:cs="B Mitra" w:hint="cs"/>
                <w:b/>
                <w:bCs/>
                <w:rtl/>
              </w:rPr>
              <w:t xml:space="preserve">زير </w:t>
            </w:r>
            <w:r w:rsidRPr="0088052D">
              <w:rPr>
                <w:rFonts w:cs="B Mitra"/>
                <w:b/>
                <w:bCs/>
                <w:rtl/>
              </w:rPr>
              <w:t xml:space="preserve">2 میلیون </w:t>
            </w:r>
            <w:r w:rsidRPr="0088052D">
              <w:rPr>
                <w:rFonts w:cs="B Mitra" w:hint="cs"/>
                <w:b/>
                <w:bCs/>
                <w:rtl/>
              </w:rPr>
              <w:t>دلار</w:t>
            </w:r>
          </w:p>
        </w:tc>
        <w:tc>
          <w:tcPr>
            <w:tcW w:w="2280" w:type="dxa"/>
            <w:tcBorders>
              <w:top w:val="single" w:sz="6" w:space="0" w:color="0000E5"/>
              <w:left w:val="single" w:sz="6" w:space="0" w:color="0000E5"/>
              <w:bottom w:val="single" w:sz="24" w:space="0" w:color="3333CC"/>
              <w:right w:val="single" w:sz="6" w:space="0" w:color="0000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/>
                <w:b/>
                <w:bCs/>
              </w:rPr>
              <w:sym w:font="Wingdings" w:char="F072"/>
            </w:r>
            <w:r w:rsidRPr="0088052D">
              <w:rPr>
                <w:rFonts w:cs="B Mitra" w:hint="cs"/>
                <w:b/>
                <w:bCs/>
                <w:rtl/>
              </w:rPr>
              <w:t xml:space="preserve">از </w:t>
            </w:r>
            <w:r w:rsidRPr="0088052D">
              <w:rPr>
                <w:rFonts w:cs="B Mitra"/>
                <w:b/>
                <w:bCs/>
                <w:rtl/>
              </w:rPr>
              <w:t xml:space="preserve">2 تا 10 ميليون </w:t>
            </w:r>
            <w:r w:rsidRPr="0088052D">
              <w:rPr>
                <w:rFonts w:cs="B Mitra" w:hint="cs"/>
                <w:b/>
                <w:bCs/>
                <w:rtl/>
              </w:rPr>
              <w:t>دلار</w:t>
            </w:r>
          </w:p>
        </w:tc>
        <w:tc>
          <w:tcPr>
            <w:tcW w:w="2460" w:type="dxa"/>
            <w:tcBorders>
              <w:top w:val="single" w:sz="6" w:space="0" w:color="0000E5"/>
              <w:left w:val="single" w:sz="6" w:space="0" w:color="0000E5"/>
              <w:bottom w:val="single" w:sz="24" w:space="0" w:color="3333CC"/>
              <w:right w:val="single" w:sz="6" w:space="0" w:color="0000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/>
                <w:b/>
                <w:bCs/>
              </w:rPr>
              <w:sym w:font="Wingdings" w:char="F072"/>
            </w:r>
            <w:r w:rsidRPr="0088052D">
              <w:rPr>
                <w:rFonts w:cs="B Mitra"/>
                <w:b/>
                <w:bCs/>
                <w:rtl/>
              </w:rPr>
              <w:t xml:space="preserve"> </w:t>
            </w:r>
            <w:r w:rsidRPr="0088052D">
              <w:rPr>
                <w:rFonts w:cs="B Mitra" w:hint="cs"/>
                <w:b/>
                <w:bCs/>
                <w:rtl/>
              </w:rPr>
              <w:t xml:space="preserve">از </w:t>
            </w:r>
            <w:r w:rsidRPr="0088052D">
              <w:rPr>
                <w:rFonts w:cs="B Mitra"/>
                <w:b/>
                <w:bCs/>
                <w:rtl/>
              </w:rPr>
              <w:t xml:space="preserve">10 تا 20 ميليون </w:t>
            </w:r>
            <w:r w:rsidRPr="0088052D">
              <w:rPr>
                <w:rFonts w:cs="B Mitra" w:hint="cs"/>
                <w:b/>
                <w:bCs/>
                <w:rtl/>
              </w:rPr>
              <w:t>دلار</w:t>
            </w:r>
          </w:p>
        </w:tc>
        <w:tc>
          <w:tcPr>
            <w:tcW w:w="2300" w:type="dxa"/>
            <w:tcBorders>
              <w:top w:val="single" w:sz="6" w:space="0" w:color="0000E5"/>
              <w:left w:val="single" w:sz="24" w:space="0" w:color="3333CC"/>
              <w:bottom w:val="single" w:sz="24" w:space="0" w:color="3333CC"/>
              <w:right w:val="single" w:sz="6" w:space="0" w:color="0000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/>
                <w:b/>
                <w:bCs/>
              </w:rPr>
              <w:sym w:font="Wingdings" w:char="F072"/>
            </w:r>
            <w:r w:rsidRPr="0088052D">
              <w:rPr>
                <w:rFonts w:cs="B Mitra"/>
                <w:b/>
                <w:bCs/>
                <w:rtl/>
              </w:rPr>
              <w:t xml:space="preserve"> </w:t>
            </w:r>
            <w:r w:rsidRPr="0088052D">
              <w:rPr>
                <w:rFonts w:cs="B Mitra" w:hint="cs"/>
                <w:b/>
                <w:bCs/>
                <w:rtl/>
              </w:rPr>
              <w:t xml:space="preserve">بالاي </w:t>
            </w:r>
            <w:r w:rsidRPr="0088052D">
              <w:rPr>
                <w:rFonts w:cs="B Mitra"/>
                <w:b/>
                <w:bCs/>
                <w:rtl/>
              </w:rPr>
              <w:t xml:space="preserve">20 ميليون </w:t>
            </w:r>
            <w:r w:rsidRPr="0088052D">
              <w:rPr>
                <w:rFonts w:cs="B Mitra" w:hint="cs"/>
                <w:b/>
                <w:bCs/>
                <w:rtl/>
              </w:rPr>
              <w:t>دلار</w:t>
            </w:r>
          </w:p>
        </w:tc>
      </w:tr>
      <w:tr w:rsidR="0088052D" w:rsidRPr="0088052D" w:rsidTr="0088052D">
        <w:trPr>
          <w:trHeight w:val="1376"/>
        </w:trPr>
        <w:tc>
          <w:tcPr>
            <w:tcW w:w="9020" w:type="dxa"/>
            <w:gridSpan w:val="4"/>
            <w:tcBorders>
              <w:top w:val="single" w:sz="24" w:space="0" w:color="3333CC"/>
              <w:left w:val="single" w:sz="24" w:space="0" w:color="3333CC"/>
              <w:bottom w:val="single" w:sz="24" w:space="0" w:color="3333CC"/>
              <w:right w:val="single" w:sz="24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052D" w:rsidRPr="0088052D" w:rsidRDefault="0088052D" w:rsidP="0088052D">
            <w:pPr>
              <w:rPr>
                <w:rFonts w:cs="B Mitra"/>
                <w:rtl/>
              </w:rPr>
            </w:pPr>
            <w:r w:rsidRPr="0088052D">
              <w:rPr>
                <w:rFonts w:ascii="Times New Roman" w:hAnsi="Times New Roman" w:cs="Times New Roman" w:hint="cs"/>
                <w:b/>
                <w:bCs/>
                <w:rtl/>
              </w:rPr>
              <w:t> </w:t>
            </w:r>
          </w:p>
          <w:p w:rsidR="0088052D" w:rsidRPr="0088052D" w:rsidRDefault="0088052D" w:rsidP="0088052D">
            <w:pPr>
              <w:rPr>
                <w:rFonts w:cs="B Mitra"/>
                <w:rtl/>
              </w:rPr>
            </w:pPr>
            <w:r w:rsidRPr="0088052D">
              <w:rPr>
                <w:rFonts w:cs="B Mitra" w:hint="cs"/>
                <w:b/>
                <w:bCs/>
                <w:rtl/>
              </w:rPr>
              <w:t>مهر و امضاء شرکت</w:t>
            </w:r>
          </w:p>
          <w:p w:rsidR="00000000" w:rsidRPr="0088052D" w:rsidRDefault="0088052D" w:rsidP="0088052D">
            <w:pPr>
              <w:rPr>
                <w:rFonts w:cs="B Mitra"/>
              </w:rPr>
            </w:pPr>
            <w:r w:rsidRPr="0088052D">
              <w:rPr>
                <w:rFonts w:cs="B Mitra" w:hint="cs"/>
                <w:b/>
                <w:bCs/>
                <w:rtl/>
              </w:rPr>
              <w:t>تاریخ: ....................</w:t>
            </w:r>
          </w:p>
        </w:tc>
      </w:tr>
    </w:tbl>
    <w:p w:rsidR="00353A8A" w:rsidRDefault="00353A8A">
      <w:pPr>
        <w:rPr>
          <w:rFonts w:hint="cs"/>
        </w:rPr>
      </w:pPr>
    </w:p>
    <w:sectPr w:rsidR="00353A8A" w:rsidSect="00F14E8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2D"/>
    <w:rsid w:val="00353A8A"/>
    <w:rsid w:val="0088052D"/>
    <w:rsid w:val="00F1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ebrahimi</dc:creator>
  <cp:lastModifiedBy>ebrahimi</cp:lastModifiedBy>
  <cp:revision>1</cp:revision>
  <dcterms:created xsi:type="dcterms:W3CDTF">2019-02-27T10:40:00Z</dcterms:created>
  <dcterms:modified xsi:type="dcterms:W3CDTF">2019-02-27T10:42:00Z</dcterms:modified>
</cp:coreProperties>
</file>