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609B" w:rsidRPr="009C394C" w:rsidRDefault="001B595F" w:rsidP="008E331E">
      <w:pPr>
        <w:pStyle w:val="a3"/>
        <w:rPr>
          <w:rtl/>
        </w:rPr>
      </w:pPr>
      <w:r>
        <w:rPr>
          <w:noProof/>
          <w:rtl/>
        </w:rPr>
        <w:pict>
          <v:roundrect id="_x0000_s1195" style="position:absolute;left:0;text-align:left;margin-left:32.4pt;margin-top:-135.35pt;width:624.3pt;height:253.65pt;z-index:-251658752" arcsize="10923f">
            <w10:wrap anchorx="page"/>
          </v:roundrect>
        </w:pict>
      </w:r>
      <w:r w:rsidR="00E4609B" w:rsidRPr="009C394C">
        <w:rPr>
          <w:rtl/>
        </w:rPr>
        <w:t xml:space="preserve">فصل </w:t>
      </w:r>
      <w:r w:rsidR="002C2934">
        <w:rPr>
          <w:rFonts w:hint="cs"/>
          <w:rtl/>
        </w:rPr>
        <w:t>1</w:t>
      </w:r>
    </w:p>
    <w:p w:rsidR="00E4609B" w:rsidRPr="00FB5E7A" w:rsidRDefault="00E4609B" w:rsidP="00FB5E7A">
      <w:pPr>
        <w:spacing w:after="0" w:line="360" w:lineRule="auto"/>
        <w:rPr>
          <w:rFonts w:ascii="Arial" w:hAnsi="Arial" w:cs="Arial"/>
          <w:b/>
          <w:bCs/>
          <w:color w:val="FFFFFF" w:themeColor="background1"/>
          <w:sz w:val="36"/>
          <w:szCs w:val="36"/>
          <w:rtl/>
          <w:lang w:eastAsia="zh-CN"/>
        </w:rPr>
      </w:pPr>
    </w:p>
    <w:p w:rsidR="00E4609B" w:rsidRPr="00CC1019" w:rsidRDefault="00F35167" w:rsidP="008E331E">
      <w:pPr>
        <w:pStyle w:val="a3"/>
        <w:rPr>
          <w:sz w:val="56"/>
          <w:szCs w:val="56"/>
          <w:rtl/>
        </w:rPr>
      </w:pPr>
      <w:r w:rsidRPr="00CC1019">
        <w:rPr>
          <w:sz w:val="56"/>
          <w:szCs w:val="56"/>
        </w:rPr>
        <w:t>C#</w:t>
      </w:r>
      <w:r w:rsidRPr="00CC1019">
        <w:rPr>
          <w:rFonts w:hint="cs"/>
          <w:sz w:val="56"/>
          <w:szCs w:val="56"/>
          <w:rtl/>
        </w:rPr>
        <w:t xml:space="preserve"> و </w:t>
      </w:r>
      <w:r w:rsidR="002C2934" w:rsidRPr="00CC1019">
        <w:rPr>
          <w:sz w:val="56"/>
          <w:szCs w:val="56"/>
        </w:rPr>
        <w:t>.NET Framework</w:t>
      </w:r>
    </w:p>
    <w:p w:rsidR="00126C70" w:rsidRPr="009C394C" w:rsidRDefault="00126C70" w:rsidP="00461723">
      <w:pPr>
        <w:jc w:val="both"/>
        <w:rPr>
          <w:rFonts w:ascii="Arial" w:hAnsi="Arial" w:cs="Arial"/>
          <w:b/>
          <w:bCs/>
          <w:sz w:val="40"/>
          <w:szCs w:val="40"/>
        </w:rPr>
      </w:pPr>
    </w:p>
    <w:p w:rsidR="00126C70" w:rsidRPr="009C394C" w:rsidRDefault="00126C70" w:rsidP="00461723">
      <w:pPr>
        <w:jc w:val="both"/>
        <w:rPr>
          <w:rFonts w:ascii="Arial" w:hAnsi="Arial" w:cs="Arial"/>
          <w:b/>
          <w:bCs/>
          <w:sz w:val="40"/>
          <w:szCs w:val="40"/>
          <w:rtl/>
        </w:rPr>
      </w:pPr>
    </w:p>
    <w:p w:rsidR="00E4609B" w:rsidRPr="009C394C" w:rsidRDefault="00E4609B" w:rsidP="00461723">
      <w:pPr>
        <w:jc w:val="both"/>
        <w:rPr>
          <w:rFonts w:ascii="Arial" w:hAnsi="Arial" w:cs="Arial"/>
          <w:sz w:val="40"/>
          <w:szCs w:val="40"/>
          <w:rtl/>
        </w:rPr>
      </w:pPr>
    </w:p>
    <w:p w:rsidR="00E4609B" w:rsidRDefault="002C2934" w:rsidP="008E331E">
      <w:pPr>
        <w:pStyle w:val="a1"/>
      </w:pPr>
      <w:r>
        <w:rPr>
          <w:rFonts w:hint="cs"/>
          <w:rtl/>
        </w:rPr>
        <w:t xml:space="preserve">قبل از </w:t>
      </w:r>
      <w:r>
        <w:t>.NET</w:t>
      </w:r>
      <w:r>
        <w:rPr>
          <w:rFonts w:hint="cs"/>
          <w:rtl/>
        </w:rPr>
        <w:t xml:space="preserve"> </w:t>
      </w:r>
    </w:p>
    <w:p w:rsidR="002C2934" w:rsidRDefault="002C2934" w:rsidP="008E331E">
      <w:pPr>
        <w:pStyle w:val="a1"/>
      </w:pPr>
      <w:r>
        <w:rPr>
          <w:rFonts w:hint="cs"/>
          <w:rtl/>
        </w:rPr>
        <w:t xml:space="preserve">ورود </w:t>
      </w:r>
      <w:r>
        <w:t>Microsoft.net</w:t>
      </w:r>
      <w:r>
        <w:rPr>
          <w:rFonts w:hint="cs"/>
          <w:rtl/>
        </w:rPr>
        <w:t xml:space="preserve"> </w:t>
      </w:r>
    </w:p>
    <w:p w:rsidR="002C2934" w:rsidRDefault="002C2934" w:rsidP="005044CB">
      <w:pPr>
        <w:pStyle w:val="a1"/>
      </w:pPr>
      <w:r>
        <w:rPr>
          <w:rFonts w:hint="cs"/>
          <w:rtl/>
        </w:rPr>
        <w:t>کامپایل به زبان میانی</w:t>
      </w:r>
      <w:bookmarkStart w:id="0" w:name="_GoBack"/>
      <w:bookmarkEnd w:id="0"/>
    </w:p>
    <w:p w:rsidR="002C2934" w:rsidRDefault="002C2934" w:rsidP="00926D2C">
      <w:pPr>
        <w:pStyle w:val="a1"/>
      </w:pPr>
      <w:r>
        <w:rPr>
          <w:rFonts w:hint="cs"/>
          <w:rtl/>
        </w:rPr>
        <w:t>کامپایل به کد محلی و اجرایی</w:t>
      </w:r>
    </w:p>
    <w:p w:rsidR="002C2934" w:rsidRDefault="002C2934" w:rsidP="008D07BC">
      <w:pPr>
        <w:pStyle w:val="a1"/>
      </w:pPr>
      <w:r>
        <w:rPr>
          <w:rFonts w:hint="cs"/>
          <w:rtl/>
        </w:rPr>
        <w:t>هسته اجرایی زبان مشترک</w:t>
      </w:r>
    </w:p>
    <w:p w:rsidR="00617A0D" w:rsidRDefault="00617A0D" w:rsidP="0039455C">
      <w:pPr>
        <w:pStyle w:val="a1"/>
      </w:pPr>
      <w:r>
        <w:rPr>
          <w:rFonts w:hint="cs"/>
          <w:rtl/>
        </w:rPr>
        <w:t>زیر ساخت های زبان مشترک</w:t>
      </w:r>
    </w:p>
    <w:p w:rsidR="008E7CF3" w:rsidRDefault="00617A0D" w:rsidP="00FB2055">
      <w:pPr>
        <w:pStyle w:val="a1"/>
      </w:pPr>
      <w:r w:rsidRPr="00E76DE5">
        <w:rPr>
          <w:rFonts w:hint="cs"/>
          <w:rtl/>
        </w:rPr>
        <w:t>مروری بر کلمات اختصاری</w:t>
      </w:r>
    </w:p>
    <w:p w:rsidR="00FB5E7A" w:rsidRPr="00E76DE5" w:rsidRDefault="00FB5E7A" w:rsidP="008E331E">
      <w:pPr>
        <w:pStyle w:val="a1"/>
      </w:pPr>
      <w:r>
        <w:rPr>
          <w:rFonts w:hint="cs"/>
          <w:rtl/>
        </w:rPr>
        <w:t xml:space="preserve">روند تکامل </w:t>
      </w:r>
      <w:r>
        <w:t>C#</w:t>
      </w:r>
      <w:r>
        <w:rPr>
          <w:rFonts w:hint="cs"/>
          <w:rtl/>
        </w:rPr>
        <w:t xml:space="preserve"> </w:t>
      </w:r>
    </w:p>
    <w:p w:rsidR="008E7CF3" w:rsidRDefault="008E7CF3" w:rsidP="00461723">
      <w:pPr>
        <w:bidi w:val="0"/>
        <w:jc w:val="both"/>
        <w:rPr>
          <w:rtl/>
        </w:rPr>
      </w:pPr>
      <w:r>
        <w:rPr>
          <w:rtl/>
        </w:rPr>
        <w:br w:type="page"/>
      </w:r>
    </w:p>
    <w:p w:rsidR="00CC55E9" w:rsidRPr="00CC55E9" w:rsidRDefault="00CC55E9" w:rsidP="008E331E">
      <w:pPr>
        <w:pStyle w:val="a3"/>
        <w:rPr>
          <w:rtl/>
        </w:rPr>
      </w:pPr>
      <w:r w:rsidRPr="00CC55E9">
        <w:rPr>
          <w:rFonts w:hint="cs"/>
          <w:rtl/>
        </w:rPr>
        <w:lastRenderedPageBreak/>
        <w:t>قبل</w:t>
      </w:r>
      <w:r w:rsidRPr="00CC55E9">
        <w:rPr>
          <w:rtl/>
        </w:rPr>
        <w:t xml:space="preserve"> </w:t>
      </w:r>
      <w:r w:rsidRPr="00CC55E9">
        <w:rPr>
          <w:rFonts w:hint="cs"/>
          <w:rtl/>
        </w:rPr>
        <w:t>از</w:t>
      </w:r>
      <w:r w:rsidRPr="00CC55E9">
        <w:rPr>
          <w:rtl/>
        </w:rPr>
        <w:t xml:space="preserve"> </w:t>
      </w:r>
      <w:r w:rsidRPr="00CC55E9">
        <w:rPr>
          <w:rFonts w:hint="cs"/>
          <w:rtl/>
        </w:rPr>
        <w:t>دات</w:t>
      </w:r>
      <w:r w:rsidRPr="00CC55E9">
        <w:rPr>
          <w:rtl/>
        </w:rPr>
        <w:t xml:space="preserve"> </w:t>
      </w:r>
      <w:r w:rsidRPr="00CC55E9">
        <w:rPr>
          <w:rFonts w:hint="cs"/>
          <w:rtl/>
        </w:rPr>
        <w:t>نت</w:t>
      </w:r>
    </w:p>
    <w:p w:rsidR="00FB2055" w:rsidRDefault="00E76DE5" w:rsidP="008E331E">
      <w:pPr>
        <w:pStyle w:val="a2"/>
        <w:rPr>
          <w:rFonts w:ascii="Arial" w:hAnsi="Arial" w:cs="Arial"/>
          <w:rtl/>
        </w:rPr>
      </w:pPr>
      <w:r w:rsidRPr="008E331E">
        <w:rPr>
          <w:rFonts w:hint="cs"/>
          <w:rtl/>
        </w:rPr>
        <w:t>زبان</w:t>
      </w:r>
      <w:r>
        <w:rPr>
          <w:rFonts w:ascii="Arial" w:hAnsi="Arial" w:cs="Arial" w:hint="cs"/>
          <w:rtl/>
        </w:rPr>
        <w:t xml:space="preserve"> </w:t>
      </w:r>
      <w:r w:rsidRPr="008E331E">
        <w:rPr>
          <w:rFonts w:hint="cs"/>
          <w:rtl/>
        </w:rPr>
        <w:t xml:space="preserve">برنامه نویسی </w:t>
      </w:r>
      <w:r w:rsidRPr="008E331E">
        <w:t>C#</w:t>
      </w:r>
      <w:r w:rsidRPr="008E331E">
        <w:rPr>
          <w:rFonts w:hint="cs"/>
          <w:rtl/>
        </w:rPr>
        <w:t xml:space="preserve"> برای توسعه برنامه های مایکروسافت دات نت فریم ورک طراحی شده بود. این فصل نگاه مختصری بر دات نت دارد، که از کجا آمده و معماری اصلی آن چیست. ب</w:t>
      </w:r>
      <w:r w:rsidR="00A719AD" w:rsidRPr="008E331E">
        <w:rPr>
          <w:rFonts w:hint="cs"/>
          <w:rtl/>
        </w:rPr>
        <w:t xml:space="preserve">رای شروع اجازه دهید که نام درست </w:t>
      </w:r>
      <w:r w:rsidR="00A719AD" w:rsidRPr="008E331E">
        <w:t>C#</w:t>
      </w:r>
      <w:r w:rsidRPr="008E331E">
        <w:rPr>
          <w:rFonts w:hint="cs"/>
          <w:rtl/>
        </w:rPr>
        <w:t xml:space="preserve"> را بفهمیم : </w:t>
      </w:r>
      <w:r w:rsidRPr="008E331E">
        <w:t>C#</w:t>
      </w:r>
      <w:r w:rsidRPr="008E331E">
        <w:rPr>
          <w:rFonts w:hint="cs"/>
          <w:rtl/>
        </w:rPr>
        <w:t xml:space="preserve"> به صورت "</w:t>
      </w:r>
      <w:r w:rsidR="00EA6DFA" w:rsidRPr="008E331E">
        <w:rPr>
          <w:rFonts w:hint="cs"/>
          <w:rtl/>
        </w:rPr>
        <w:t> </w:t>
      </w:r>
      <w:r w:rsidRPr="008E331E">
        <w:rPr>
          <w:rFonts w:hint="cs"/>
          <w:rtl/>
        </w:rPr>
        <w:t>سی</w:t>
      </w:r>
      <w:r w:rsidR="00EA6DFA" w:rsidRPr="008E331E">
        <w:rPr>
          <w:rFonts w:hint="cs"/>
          <w:rtl/>
        </w:rPr>
        <w:t> </w:t>
      </w:r>
      <w:r w:rsidRPr="008E331E">
        <w:rPr>
          <w:rFonts w:hint="cs"/>
          <w:rtl/>
        </w:rPr>
        <w:t>شارپ</w:t>
      </w:r>
      <w:r w:rsidR="00FB2055" w:rsidRPr="00FC30A8">
        <w:rPr>
          <w:vertAlign w:val="superscript"/>
          <w:rtl/>
        </w:rPr>
        <w:footnoteReference w:id="1"/>
      </w:r>
      <w:r w:rsidR="00FB2055" w:rsidRPr="008E331E">
        <w:rPr>
          <w:rFonts w:hint="cs"/>
          <w:rtl/>
        </w:rPr>
        <w:t xml:space="preserve"> " تلفظ می شود.</w:t>
      </w:r>
    </w:p>
    <w:p w:rsidR="00FB2055" w:rsidRPr="008A2702" w:rsidRDefault="00FB2055" w:rsidP="0030317C">
      <w:pPr>
        <w:pStyle w:val="a6"/>
        <w:rPr>
          <w:rtl/>
        </w:rPr>
      </w:pPr>
      <w:r w:rsidRPr="008A2702">
        <w:rPr>
          <w:rFonts w:hint="cs"/>
          <w:rtl/>
        </w:rPr>
        <w:t xml:space="preserve">برنامه </w:t>
      </w:r>
      <w:r w:rsidRPr="008E331E">
        <w:rPr>
          <w:rFonts w:hint="cs"/>
          <w:rtl/>
        </w:rPr>
        <w:t>نویسی</w:t>
      </w:r>
      <w:r w:rsidRPr="008A2702">
        <w:rPr>
          <w:rFonts w:hint="cs"/>
          <w:rtl/>
        </w:rPr>
        <w:t xml:space="preserve"> ویندوز در اواخر دهه 1990 </w:t>
      </w:r>
    </w:p>
    <w:p w:rsidR="00FB2055" w:rsidRDefault="00FB2055" w:rsidP="008E331E">
      <w:pPr>
        <w:pStyle w:val="a2"/>
        <w:rPr>
          <w:rtl/>
        </w:rPr>
      </w:pPr>
      <w:r>
        <w:rPr>
          <w:rFonts w:hint="cs"/>
          <w:rtl/>
        </w:rPr>
        <w:t xml:space="preserve">در اواخر دهه 1990 برنامه نویسی ویندوز به تعدادی از شاخه ها شکسته شد. اکثر برنامه نویسان از ویژوال بیسیک </w:t>
      </w:r>
      <w:r>
        <w:t>(VB</w:t>
      </w:r>
      <w:r>
        <w:rPr>
          <w:rStyle w:val="FootnoteReference"/>
          <w:rFonts w:ascii="Arial" w:hAnsi="Arial" w:cs="Arial"/>
        </w:rPr>
        <w:footnoteReference w:id="2"/>
      </w:r>
      <w:r>
        <w:t>)</w:t>
      </w:r>
      <w:r>
        <w:rPr>
          <w:rFonts w:hint="cs"/>
          <w:rtl/>
        </w:rPr>
        <w:t xml:space="preserve"> و </w:t>
      </w:r>
      <w:r>
        <w:t>C</w:t>
      </w:r>
      <w:r>
        <w:rPr>
          <w:rFonts w:hint="cs"/>
          <w:rtl/>
        </w:rPr>
        <w:t xml:space="preserve"> و </w:t>
      </w:r>
      <w:r>
        <w:t>C++</w:t>
      </w:r>
      <w:r>
        <w:rPr>
          <w:rFonts w:hint="cs"/>
          <w:rtl/>
        </w:rPr>
        <w:t xml:space="preserve"> استفاده می کردند. برخی از برنامه نویسان </w:t>
      </w:r>
      <w:r>
        <w:t>C</w:t>
      </w:r>
      <w:r>
        <w:rPr>
          <w:rFonts w:hint="cs"/>
          <w:rtl/>
        </w:rPr>
        <w:t xml:space="preserve"> و </w:t>
      </w:r>
      <w:r>
        <w:t>C++</w:t>
      </w:r>
      <w:r>
        <w:rPr>
          <w:rFonts w:hint="cs"/>
          <w:rtl/>
        </w:rPr>
        <w:t xml:space="preserve"> از </w:t>
      </w:r>
      <w:r>
        <w:t>API</w:t>
      </w:r>
      <w:r>
        <w:rPr>
          <w:rFonts w:hint="cs"/>
          <w:rtl/>
        </w:rPr>
        <w:t xml:space="preserve">های خام </w:t>
      </w:r>
      <w:r>
        <w:t>Win32</w:t>
      </w:r>
      <w:r>
        <w:rPr>
          <w:rFonts w:hint="cs"/>
          <w:rtl/>
        </w:rPr>
        <w:t xml:space="preserve"> استفاده می کردند، اما اغلب از کلاس های بنیادین مایکروسافت </w:t>
      </w:r>
      <w:r>
        <w:t>(MFC</w:t>
      </w:r>
      <w:r>
        <w:rPr>
          <w:rStyle w:val="FootnoteReference"/>
          <w:rFonts w:ascii="Arial" w:hAnsi="Arial" w:cs="Arial"/>
        </w:rPr>
        <w:footnoteReference w:id="3"/>
      </w:r>
      <w:r>
        <w:t>)</w:t>
      </w:r>
      <w:r>
        <w:rPr>
          <w:rFonts w:hint="cs"/>
          <w:rtl/>
        </w:rPr>
        <w:t xml:space="preserve"> استفاده می کردند. دیگر برنامه نویسان به مدل شیء کامپوننت </w:t>
      </w:r>
      <w:r>
        <w:t>(COM</w:t>
      </w:r>
      <w:r>
        <w:rPr>
          <w:rStyle w:val="FootnoteReference"/>
          <w:rFonts w:ascii="Arial" w:hAnsi="Arial" w:cs="Arial"/>
        </w:rPr>
        <w:footnoteReference w:id="4"/>
      </w:r>
      <w:r>
        <w:t>)</w:t>
      </w:r>
      <w:r>
        <w:rPr>
          <w:rFonts w:hint="cs"/>
          <w:rtl/>
        </w:rPr>
        <w:t xml:space="preserve"> نقل مکان کردند.</w:t>
      </w:r>
    </w:p>
    <w:p w:rsidR="00FB2055" w:rsidRDefault="00FB2055" w:rsidP="008E331E">
      <w:pPr>
        <w:pStyle w:val="a2"/>
        <w:rPr>
          <w:rtl/>
        </w:rPr>
      </w:pPr>
      <w:r>
        <w:rPr>
          <w:rFonts w:hint="cs"/>
          <w:rtl/>
        </w:rPr>
        <w:t xml:space="preserve">همه این تکنولوژی ها مشکلات خاص خود را داشتند. </w:t>
      </w:r>
      <w:r>
        <w:t>API</w:t>
      </w:r>
      <w:r>
        <w:rPr>
          <w:rFonts w:hint="cs"/>
          <w:rtl/>
        </w:rPr>
        <w:t xml:space="preserve">های خام </w:t>
      </w:r>
      <w:r>
        <w:t>Win32</w:t>
      </w:r>
      <w:r>
        <w:rPr>
          <w:rFonts w:hint="cs"/>
          <w:rtl/>
        </w:rPr>
        <w:t xml:space="preserve"> شی گرا نبودند و استفاده از آنها نیاز به کار بیشتری نسبت به </w:t>
      </w:r>
      <w:r>
        <w:t>MFC</w:t>
      </w:r>
      <w:r>
        <w:rPr>
          <w:rFonts w:hint="cs"/>
          <w:rtl/>
        </w:rPr>
        <w:t xml:space="preserve"> داشتند. </w:t>
      </w:r>
      <w:r>
        <w:t>MFC</w:t>
      </w:r>
      <w:r>
        <w:rPr>
          <w:rFonts w:hint="cs"/>
          <w:rtl/>
        </w:rPr>
        <w:t xml:space="preserve"> شی گرا بود ولی در قسمت هایی همخوانی نداشت و همچنین قدیمی شده بود. </w:t>
      </w:r>
      <w:r>
        <w:t>COM</w:t>
      </w:r>
      <w:r>
        <w:rPr>
          <w:rFonts w:hint="cs"/>
          <w:rtl/>
        </w:rPr>
        <w:t xml:space="preserve"> گرچه مفهومی ساده داشت اما در برنامه نویسی واقعی پیچیده بود و ساختار ناهنجار و زشتی را به وجود می آورد.</w:t>
      </w:r>
    </w:p>
    <w:p w:rsidR="00FB2055" w:rsidRDefault="00FB2055" w:rsidP="008E331E">
      <w:pPr>
        <w:pStyle w:val="a2"/>
        <w:rPr>
          <w:rtl/>
        </w:rPr>
      </w:pPr>
      <w:r>
        <w:rPr>
          <w:rFonts w:hint="cs"/>
          <w:rtl/>
        </w:rPr>
        <w:t>یکی دیگر از ضعف های برنامه نویسی این فناوری ها این بود که آنها در درجه اول توسعه کد را برای دسکتاب مورد هدف قرار داده بودند و کم تر به توسعه کد های تحت وب توجه می کردند. در آن زمان، تازه برای برنامه نویسی تحت وب چاره اندیشی شده بود و از برنامه نویسی دسکتاب بسیار متفاوت تر به نظر می رسید.</w:t>
      </w:r>
    </w:p>
    <w:p w:rsidR="00FB2055" w:rsidRPr="00D0752D" w:rsidRDefault="00FB2055" w:rsidP="0030317C">
      <w:pPr>
        <w:pStyle w:val="a6"/>
        <w:rPr>
          <w:rtl/>
        </w:rPr>
      </w:pPr>
      <w:r w:rsidRPr="00D0752D">
        <w:rPr>
          <w:rFonts w:hint="cs"/>
          <w:rtl/>
        </w:rPr>
        <w:t>اهدافی برای ارائه خدمات نسل بعدی پلت فرم ها</w:t>
      </w:r>
    </w:p>
    <w:p w:rsidR="00FB2055" w:rsidRDefault="00FB2055" w:rsidP="00E64F09">
      <w:pPr>
        <w:pStyle w:val="a2"/>
        <w:rPr>
          <w:rtl/>
        </w:rPr>
      </w:pPr>
      <w:r>
        <w:rPr>
          <w:rFonts w:hint="cs"/>
          <w:rtl/>
        </w:rPr>
        <w:t>چیزی که ما واقعاً به آن نیاز داشتیم یکپارچگی و چارچوبی جامع برای شی گرایی بود که انسجام و ظرافت را برای برنامه نویسی به ارمغان بیاورد. مایکروسافت برای پاسخگویی به این نیاز، یک محیط اجرایی و یک محیط توسعه پذیر تنظیم کرد که این اهداف را عملی کند. این اهداف در شکل 1-1 لیست شده است.</w:t>
      </w:r>
    </w:p>
    <w:p w:rsidR="00FB2055" w:rsidRDefault="00FB2055" w:rsidP="008E331E">
      <w:pPr>
        <w:spacing w:after="0"/>
        <w:jc w:val="center"/>
        <w:rPr>
          <w:rFonts w:ascii="Arial" w:hAnsi="Arial" w:cs="Arial"/>
          <w:rtl/>
        </w:rPr>
      </w:pPr>
      <w:r w:rsidRPr="005D17E0">
        <w:rPr>
          <w:rFonts w:ascii="Arial" w:hAnsi="Arial" w:cs="Arial"/>
          <w:noProof/>
          <w:rtl/>
        </w:rPr>
        <w:drawing>
          <wp:inline distT="0" distB="0" distL="0" distR="0" wp14:anchorId="786599F8" wp14:editId="6CD0AD29">
            <wp:extent cx="6119492" cy="16345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rogrammer\Translate\chapter 1\image\pic 1.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19492" cy="1634541"/>
                    </a:xfrm>
                    <a:prstGeom prst="rect">
                      <a:avLst/>
                    </a:prstGeom>
                    <a:noFill/>
                    <a:ln>
                      <a:noFill/>
                    </a:ln>
                  </pic:spPr>
                </pic:pic>
              </a:graphicData>
            </a:graphic>
          </wp:inline>
        </w:drawing>
      </w:r>
    </w:p>
    <w:p w:rsidR="00FB2055" w:rsidRDefault="00FB2055" w:rsidP="00B821A6">
      <w:pPr>
        <w:pStyle w:val="a8"/>
        <w:rPr>
          <w:rtl/>
        </w:rPr>
      </w:pPr>
      <w:r>
        <w:rPr>
          <w:rFonts w:hint="cs"/>
          <w:rtl/>
        </w:rPr>
        <w:t>شکل 1-1. اهدافی برای نسل بعدی پلت فرم ها</w:t>
      </w:r>
    </w:p>
    <w:p w:rsidR="00FB2055" w:rsidRPr="00D0752D" w:rsidRDefault="00FB2055" w:rsidP="008E331E">
      <w:pPr>
        <w:pStyle w:val="a3"/>
        <w:rPr>
          <w:rtl/>
        </w:rPr>
      </w:pPr>
      <w:r w:rsidRPr="00D0752D">
        <w:rPr>
          <w:rFonts w:hint="cs"/>
          <w:rtl/>
        </w:rPr>
        <w:t xml:space="preserve">ورود </w:t>
      </w:r>
      <w:r w:rsidRPr="00D0752D">
        <w:t>Microsoft.net</w:t>
      </w:r>
      <w:r w:rsidRPr="00D0752D">
        <w:rPr>
          <w:rFonts w:hint="cs"/>
          <w:rtl/>
        </w:rPr>
        <w:t xml:space="preserve"> </w:t>
      </w:r>
    </w:p>
    <w:p w:rsidR="00FB2055" w:rsidRDefault="00FB2055" w:rsidP="00B821A6">
      <w:pPr>
        <w:pStyle w:val="a2"/>
        <w:rPr>
          <w:rFonts w:ascii="Arial" w:hAnsi="Arial" w:cs="Arial"/>
          <w:rtl/>
        </w:rPr>
      </w:pPr>
      <w:r>
        <w:rPr>
          <w:rFonts w:hint="cs"/>
          <w:rtl/>
        </w:rPr>
        <w:t xml:space="preserve">در سال 2002 مایکروسافت اولین نسخه از </w:t>
      </w:r>
      <w:r>
        <w:t>.NET Framework</w:t>
      </w:r>
      <w:r>
        <w:rPr>
          <w:rFonts w:hint="cs"/>
          <w:rtl/>
        </w:rPr>
        <w:t xml:space="preserve"> را منتشر کرد و وعده داد که به مشکلات گذشته رسیدگی می کند و پاسخگوی اهداف سیستم های نسل بعدی است. </w:t>
      </w:r>
      <w:r>
        <w:t>.NET Framework</w:t>
      </w:r>
      <w:r>
        <w:rPr>
          <w:rFonts w:hint="cs"/>
          <w:rtl/>
        </w:rPr>
        <w:t xml:space="preserve"> خیلی پایدارتر و شی گرا تر از هر یک از تکنولوژی های برنامه نویسی </w:t>
      </w:r>
      <w:r>
        <w:t>MFC</w:t>
      </w:r>
      <w:r>
        <w:rPr>
          <w:rFonts w:hint="cs"/>
          <w:rtl/>
        </w:rPr>
        <w:t xml:space="preserve"> و </w:t>
      </w:r>
      <w:r>
        <w:t>COM</w:t>
      </w:r>
      <w:r>
        <w:rPr>
          <w:rFonts w:hint="cs"/>
          <w:rtl/>
        </w:rPr>
        <w:t xml:space="preserve"> است. برخی از ویژگی های آن عبارت است از:</w:t>
      </w:r>
      <w:r>
        <w:rPr>
          <w:rFonts w:ascii="Arial" w:hAnsi="Arial" w:cs="Arial"/>
          <w:rtl/>
        </w:rPr>
        <w:br w:type="page"/>
      </w:r>
    </w:p>
    <w:p w:rsidR="00FB2055" w:rsidRPr="002C5FE6" w:rsidRDefault="00FB2055" w:rsidP="002C5FE6">
      <w:pPr>
        <w:pStyle w:val="a"/>
      </w:pPr>
      <w:r w:rsidRPr="0030317C">
        <w:rPr>
          <w:rStyle w:val="-Char"/>
          <w:rFonts w:hint="cs"/>
          <w:rtl/>
        </w:rPr>
        <w:lastRenderedPageBreak/>
        <w:t>پلت فرم های چند گانه:</w:t>
      </w:r>
      <w:r w:rsidRPr="002C5FE6">
        <w:rPr>
          <w:rFonts w:hint="cs"/>
          <w:rtl/>
        </w:rPr>
        <w:t xml:space="preserve"> این سیستم بر روی طیف گسترده ای از کامپیوتر ها، سرور ها و ماشین های رومیزی گرفته تا </w:t>
      </w:r>
      <w:r w:rsidRPr="002C5FE6">
        <w:t>PAD</w:t>
      </w:r>
      <w:r w:rsidRPr="002C5FE6">
        <w:rPr>
          <w:rFonts w:hint="cs"/>
          <w:rtl/>
        </w:rPr>
        <w:t>ها و تلفن های همراه قابل اجرا است.</w:t>
      </w:r>
    </w:p>
    <w:p w:rsidR="00FB2055" w:rsidRPr="002C5FE6" w:rsidRDefault="00FB2055" w:rsidP="002C5FE6">
      <w:pPr>
        <w:pStyle w:val="a"/>
      </w:pPr>
      <w:r w:rsidRPr="0030317C">
        <w:rPr>
          <w:rStyle w:val="-Char"/>
          <w:rFonts w:hint="cs"/>
          <w:rtl/>
        </w:rPr>
        <w:t>استاندارد های صنعتی:</w:t>
      </w:r>
      <w:r w:rsidRPr="002C5FE6">
        <w:rPr>
          <w:rFonts w:hint="cs"/>
          <w:rtl/>
        </w:rPr>
        <w:t xml:space="preserve"> این سیستم از پروتکل های ارتباطی استاندارد صنعتی از قبیل </w:t>
      </w:r>
      <w:r w:rsidRPr="002C5FE6">
        <w:t>XML</w:t>
      </w:r>
      <w:r w:rsidRPr="002C5FE6">
        <w:rPr>
          <w:rFonts w:hint="cs"/>
          <w:rtl/>
        </w:rPr>
        <w:t xml:space="preserve"> ، </w:t>
      </w:r>
      <w:r w:rsidRPr="002C5FE6">
        <w:t>HTTP</w:t>
      </w:r>
      <w:r w:rsidRPr="002C5FE6">
        <w:rPr>
          <w:rFonts w:hint="cs"/>
          <w:rtl/>
        </w:rPr>
        <w:t xml:space="preserve"> ، </w:t>
      </w:r>
      <w:r w:rsidRPr="002C5FE6">
        <w:t>SOAP</w:t>
      </w:r>
      <w:r w:rsidRPr="002C5FE6">
        <w:rPr>
          <w:rFonts w:hint="cs"/>
          <w:rtl/>
        </w:rPr>
        <w:t xml:space="preserve"> و </w:t>
      </w:r>
      <w:r w:rsidRPr="002C5FE6">
        <w:t>WSDL</w:t>
      </w:r>
      <w:r w:rsidRPr="002C5FE6">
        <w:rPr>
          <w:rFonts w:hint="cs"/>
          <w:rtl/>
        </w:rPr>
        <w:t xml:space="preserve"> استفاده می کند.</w:t>
      </w:r>
    </w:p>
    <w:p w:rsidR="00FB2055" w:rsidRDefault="00FB2055" w:rsidP="002C5FE6">
      <w:pPr>
        <w:pStyle w:val="a"/>
      </w:pPr>
      <w:r w:rsidRPr="0030317C">
        <w:rPr>
          <w:rStyle w:val="-Char"/>
          <w:rFonts w:hint="cs"/>
          <w:rtl/>
        </w:rPr>
        <w:t>امنیت:</w:t>
      </w:r>
      <w:r>
        <w:rPr>
          <w:rFonts w:hint="cs"/>
          <w:rtl/>
        </w:rPr>
        <w:t xml:space="preserve"> این سیستم می تواند محیط اجرایی بسیار امن تر را، حتی در حضور کد های بدست آمده از منابع مشکوک فراهم کند.</w:t>
      </w:r>
    </w:p>
    <w:p w:rsidR="00FB2055" w:rsidRPr="00D0752D" w:rsidRDefault="00FB2055" w:rsidP="0030317C">
      <w:pPr>
        <w:pStyle w:val="a6"/>
        <w:spacing w:line="120" w:lineRule="auto"/>
        <w:rPr>
          <w:rtl/>
        </w:rPr>
      </w:pPr>
      <w:r w:rsidRPr="00D0752D">
        <w:rPr>
          <w:rFonts w:hint="cs"/>
          <w:rtl/>
        </w:rPr>
        <w:t xml:space="preserve">اجزای </w:t>
      </w:r>
      <w:r w:rsidRPr="00D0752D">
        <w:t>.NET Framework</w:t>
      </w:r>
      <w:r w:rsidRPr="00D0752D">
        <w:rPr>
          <w:rFonts w:hint="cs"/>
          <w:rtl/>
        </w:rPr>
        <w:t xml:space="preserve"> </w:t>
      </w:r>
    </w:p>
    <w:p w:rsidR="00FB2055" w:rsidRDefault="00FB2055" w:rsidP="00E64F09">
      <w:pPr>
        <w:pStyle w:val="a2"/>
        <w:rPr>
          <w:rtl/>
        </w:rPr>
      </w:pPr>
      <w:r>
        <w:rPr>
          <w:rFonts w:hint="cs"/>
          <w:rtl/>
        </w:rPr>
        <w:t xml:space="preserve">چار چوب دات نت از سه بخش نشان داده شده در شکل 2-1، تشکیل شده است. محیط اجرایی را هسته اجرایی زبان مشترک </w:t>
      </w:r>
      <w:r>
        <w:t>(CLR)</w:t>
      </w:r>
      <w:r>
        <w:rPr>
          <w:rFonts w:hint="cs"/>
          <w:rtl/>
        </w:rPr>
        <w:t xml:space="preserve"> می نامند. </w:t>
      </w:r>
      <w:r>
        <w:t>CLR</w:t>
      </w:r>
      <w:r>
        <w:rPr>
          <w:rFonts w:hint="cs"/>
          <w:rtl/>
        </w:rPr>
        <w:t xml:space="preserve"> برنامه را در زمان اجرا مدیریت می کند، که شامل موارد زیر است:</w:t>
      </w:r>
    </w:p>
    <w:p w:rsidR="00FB2055" w:rsidRDefault="00FB2055" w:rsidP="002C5FE6">
      <w:pPr>
        <w:pStyle w:val="a"/>
      </w:pPr>
      <w:r>
        <w:rPr>
          <w:rFonts w:hint="cs"/>
          <w:rtl/>
        </w:rPr>
        <w:t>مدیریت حافظه و جمع آوری زباله</w:t>
      </w:r>
      <w:r>
        <w:rPr>
          <w:rStyle w:val="FootnoteReference"/>
          <w:rFonts w:ascii="Arial" w:hAnsi="Arial" w:cs="Arial"/>
        </w:rPr>
        <w:footnoteReference w:id="5"/>
      </w:r>
    </w:p>
    <w:p w:rsidR="00FB2055" w:rsidRDefault="00FB2055" w:rsidP="002C5FE6">
      <w:pPr>
        <w:pStyle w:val="a"/>
      </w:pPr>
      <w:r>
        <w:rPr>
          <w:rFonts w:hint="cs"/>
          <w:rtl/>
        </w:rPr>
        <w:t>تایید ایمن بودن کدها</w:t>
      </w:r>
    </w:p>
    <w:p w:rsidR="00FB2055" w:rsidRDefault="00FB2055" w:rsidP="002C5FE6">
      <w:pPr>
        <w:pStyle w:val="a"/>
        <w:spacing w:after="240"/>
      </w:pPr>
      <w:r>
        <w:rPr>
          <w:rFonts w:hint="cs"/>
          <w:rtl/>
        </w:rPr>
        <w:t>اجرای کد، مدیریت محتوا و رسیدگی به موارد استثنا</w:t>
      </w:r>
    </w:p>
    <w:p w:rsidR="00FB2055" w:rsidRDefault="00FB2055" w:rsidP="002C5FE6">
      <w:pPr>
        <w:pStyle w:val="a2"/>
        <w:rPr>
          <w:rtl/>
        </w:rPr>
      </w:pPr>
      <w:r>
        <w:rPr>
          <w:rFonts w:hint="cs"/>
          <w:rtl/>
        </w:rPr>
        <w:t>ابزار های برنامه نویسی شامل مواردی است که برای کد نویسی و اشکال زدایی برنامه نیاز است، ابزار های برنامه نویسی شامل موارد زیر است:</w:t>
      </w:r>
    </w:p>
    <w:p w:rsidR="00FB2055" w:rsidRDefault="00FB2055" w:rsidP="002C5FE6">
      <w:pPr>
        <w:pStyle w:val="a"/>
      </w:pPr>
      <w:r>
        <w:rPr>
          <w:rFonts w:hint="cs"/>
          <w:rtl/>
        </w:rPr>
        <w:t xml:space="preserve">محیط توسعه یکپارچه </w:t>
      </w:r>
      <w:r>
        <w:t>(IDE</w:t>
      </w:r>
      <w:r>
        <w:rPr>
          <w:rStyle w:val="FootnoteReference"/>
          <w:rFonts w:ascii="Arial" w:hAnsi="Arial" w:cs="Arial"/>
        </w:rPr>
        <w:footnoteReference w:id="6"/>
      </w:r>
      <w:r>
        <w:t>)</w:t>
      </w:r>
      <w:r>
        <w:rPr>
          <w:rFonts w:hint="cs"/>
          <w:rtl/>
        </w:rPr>
        <w:t xml:space="preserve"> ویژوال استودیو</w:t>
      </w:r>
      <w:r>
        <w:rPr>
          <w:rStyle w:val="FootnoteReference"/>
          <w:rFonts w:ascii="Arial" w:hAnsi="Arial" w:cs="Arial"/>
          <w:rtl/>
        </w:rPr>
        <w:footnoteReference w:id="7"/>
      </w:r>
    </w:p>
    <w:p w:rsidR="00FB2055" w:rsidRDefault="00FB2055" w:rsidP="002C5FE6">
      <w:pPr>
        <w:pStyle w:val="a"/>
      </w:pPr>
      <w:r>
        <w:rPr>
          <w:rFonts w:hint="cs"/>
          <w:rtl/>
        </w:rPr>
        <w:t xml:space="preserve">کامپایلر های سازگار با دات نت ( به عنوان مثال </w:t>
      </w:r>
      <w:r>
        <w:t>C#</w:t>
      </w:r>
      <w:r>
        <w:rPr>
          <w:rFonts w:hint="cs"/>
          <w:rtl/>
        </w:rPr>
        <w:t xml:space="preserve"> ، </w:t>
      </w:r>
      <w:r>
        <w:t>VB.NET</w:t>
      </w:r>
      <w:r>
        <w:rPr>
          <w:rFonts w:hint="cs"/>
          <w:rtl/>
        </w:rPr>
        <w:t xml:space="preserve"> ، </w:t>
      </w:r>
      <w:r>
        <w:t>Jscript</w:t>
      </w:r>
      <w:r>
        <w:rPr>
          <w:rFonts w:hint="cs"/>
          <w:rtl/>
        </w:rPr>
        <w:t xml:space="preserve"> ، </w:t>
      </w:r>
      <w:r>
        <w:t>F#</w:t>
      </w:r>
      <w:r>
        <w:rPr>
          <w:rFonts w:hint="cs"/>
          <w:rtl/>
        </w:rPr>
        <w:t xml:space="preserve"> ، </w:t>
      </w:r>
      <w:r>
        <w:t>IronRuby</w:t>
      </w:r>
      <w:r>
        <w:rPr>
          <w:rFonts w:hint="cs"/>
          <w:rtl/>
        </w:rPr>
        <w:t xml:space="preserve"> و مدیریت </w:t>
      </w:r>
      <w:r>
        <w:t>C++</w:t>
      </w:r>
      <w:r>
        <w:rPr>
          <w:rFonts w:hint="cs"/>
          <w:rtl/>
        </w:rPr>
        <w:t xml:space="preserve"> )</w:t>
      </w:r>
    </w:p>
    <w:p w:rsidR="00FB2055" w:rsidRDefault="00FB2055" w:rsidP="002C5FE6">
      <w:pPr>
        <w:pStyle w:val="a"/>
      </w:pPr>
      <w:r>
        <w:rPr>
          <w:rFonts w:hint="cs"/>
          <w:rtl/>
        </w:rPr>
        <w:t>ابزار های اشکال زدایی</w:t>
      </w:r>
      <w:r>
        <w:rPr>
          <w:rStyle w:val="FootnoteReference"/>
          <w:rFonts w:ascii="Arial" w:hAnsi="Arial" w:cs="Arial"/>
          <w:rtl/>
        </w:rPr>
        <w:footnoteReference w:id="8"/>
      </w:r>
    </w:p>
    <w:p w:rsidR="00FB2055" w:rsidRDefault="00FB2055" w:rsidP="002C5FE6">
      <w:pPr>
        <w:pStyle w:val="a"/>
        <w:spacing w:after="240"/>
      </w:pPr>
      <w:r>
        <w:rPr>
          <w:rFonts w:hint="cs"/>
          <w:rtl/>
        </w:rPr>
        <w:t xml:space="preserve">توسعه فن آوری های تحت شبکه از قبیل </w:t>
      </w:r>
      <w:r>
        <w:t>ASP.NET</w:t>
      </w:r>
      <w:r>
        <w:rPr>
          <w:rFonts w:hint="cs"/>
          <w:rtl/>
        </w:rPr>
        <w:t xml:space="preserve"> یا </w:t>
      </w:r>
      <w:r>
        <w:t>WCF</w:t>
      </w:r>
      <w:r>
        <w:rPr>
          <w:rFonts w:hint="cs"/>
          <w:rtl/>
        </w:rPr>
        <w:t xml:space="preserve"> .</w:t>
      </w:r>
    </w:p>
    <w:p w:rsidR="00FB2055" w:rsidRDefault="00FB2055" w:rsidP="0030317C">
      <w:pPr>
        <w:pStyle w:val="a2"/>
        <w:spacing w:after="0"/>
        <w:rPr>
          <w:rtl/>
        </w:rPr>
      </w:pPr>
      <w:r>
        <w:rPr>
          <w:rFonts w:hint="cs"/>
          <w:rtl/>
        </w:rPr>
        <w:t xml:space="preserve">کتابخانه کلاس پایه </w:t>
      </w:r>
      <w:r>
        <w:t>(BCL)</w:t>
      </w:r>
      <w:r>
        <w:rPr>
          <w:rFonts w:hint="cs"/>
          <w:rtl/>
        </w:rPr>
        <w:t xml:space="preserve"> یک کتابخانه کلاسی بزرگ است که در چارچوب دات نت مورد استفاده قرار می گیرد و شما قادر هستید که آن را به بهترین شکل در برنامه هایتان مورد استفاده قرار دهید.</w:t>
      </w:r>
    </w:p>
    <w:p w:rsidR="00FB2055" w:rsidRDefault="00FB2055" w:rsidP="002C5FE6">
      <w:pPr>
        <w:spacing w:after="0"/>
        <w:jc w:val="center"/>
        <w:rPr>
          <w:rFonts w:ascii="Arial" w:hAnsi="Arial" w:cs="Arial"/>
          <w:rtl/>
        </w:rPr>
      </w:pPr>
      <w:r w:rsidRPr="005D17E0">
        <w:rPr>
          <w:rFonts w:ascii="Arial" w:hAnsi="Arial" w:cs="Arial"/>
          <w:noProof/>
          <w:rtl/>
        </w:rPr>
        <w:drawing>
          <wp:inline distT="0" distB="0" distL="0" distR="0" wp14:anchorId="1C8FF7A8" wp14:editId="5A1CA1F3">
            <wp:extent cx="3763125" cy="2244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rogrammer\Translate\chapter 1\image\pic 1.2.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63125" cy="2244896"/>
                    </a:xfrm>
                    <a:prstGeom prst="rect">
                      <a:avLst/>
                    </a:prstGeom>
                    <a:noFill/>
                    <a:ln>
                      <a:noFill/>
                    </a:ln>
                  </pic:spPr>
                </pic:pic>
              </a:graphicData>
            </a:graphic>
          </wp:inline>
        </w:drawing>
      </w:r>
    </w:p>
    <w:p w:rsidR="00FB2055" w:rsidRDefault="00FB2055" w:rsidP="00492ADC">
      <w:pPr>
        <w:pStyle w:val="a8"/>
        <w:spacing w:before="0"/>
        <w:rPr>
          <w:rFonts w:ascii="Arial" w:hAnsi="Arial" w:cs="Arial"/>
          <w:rtl/>
        </w:rPr>
      </w:pPr>
      <w:r>
        <w:rPr>
          <w:rFonts w:hint="cs"/>
          <w:rtl/>
        </w:rPr>
        <w:t xml:space="preserve">شکل 2-1. اجزای </w:t>
      </w:r>
      <w:r>
        <w:t>.NET Framework</w:t>
      </w:r>
      <w:r>
        <w:rPr>
          <w:rFonts w:ascii="Arial" w:hAnsi="Arial" w:cs="Arial"/>
          <w:rtl/>
        </w:rPr>
        <w:br w:type="page"/>
      </w:r>
    </w:p>
    <w:p w:rsidR="00FB2055" w:rsidRPr="00A376DD" w:rsidRDefault="00FB2055" w:rsidP="0030317C">
      <w:pPr>
        <w:pStyle w:val="a6"/>
        <w:rPr>
          <w:rtl/>
        </w:rPr>
      </w:pPr>
      <w:r w:rsidRPr="00A376DD">
        <w:rPr>
          <w:rFonts w:hint="cs"/>
          <w:rtl/>
        </w:rPr>
        <w:lastRenderedPageBreak/>
        <w:t>پیشرفت محیط برنامه نویسی</w:t>
      </w:r>
    </w:p>
    <w:p w:rsidR="00FB2055" w:rsidRDefault="00FB2055" w:rsidP="00BE6FE5">
      <w:pPr>
        <w:spacing w:before="240"/>
        <w:jc w:val="both"/>
        <w:rPr>
          <w:rFonts w:ascii="Arial" w:hAnsi="Arial" w:cs="Arial"/>
          <w:rtl/>
        </w:rPr>
      </w:pPr>
      <w:r>
        <w:rPr>
          <w:rFonts w:ascii="Arial" w:hAnsi="Arial" w:cs="Arial" w:hint="cs"/>
          <w:rtl/>
        </w:rPr>
        <w:t xml:space="preserve">چارچوب </w:t>
      </w:r>
      <w:r w:rsidRPr="003E0D7D">
        <w:rPr>
          <w:rStyle w:val="Char"/>
          <w:rFonts w:hint="cs"/>
          <w:rtl/>
        </w:rPr>
        <w:t>دات نت پیشرفت های قابل توجهی را نسبت به محیط های برنامه نویسی گذشته به برنامه نویسان ارائه می دهد. بخش زیر خلاصه ای</w:t>
      </w:r>
      <w:r>
        <w:rPr>
          <w:rFonts w:ascii="Arial" w:hAnsi="Arial" w:cs="Arial" w:hint="cs"/>
          <w:rtl/>
        </w:rPr>
        <w:t xml:space="preserve"> از ویژگی ها و فواید آن را ارائه می دهد.</w:t>
      </w:r>
    </w:p>
    <w:p w:rsidR="00FB2055" w:rsidRPr="00E83D9D" w:rsidRDefault="00FB2055" w:rsidP="003E0D7D">
      <w:pPr>
        <w:pStyle w:val="a3"/>
        <w:rPr>
          <w:rtl/>
        </w:rPr>
      </w:pPr>
      <w:r w:rsidRPr="00E83D9D">
        <w:rPr>
          <w:rFonts w:hint="cs"/>
          <w:rtl/>
        </w:rPr>
        <w:t>محیط توسعه شی گرایی</w:t>
      </w:r>
    </w:p>
    <w:p w:rsidR="00FB2055" w:rsidRDefault="00FB2055" w:rsidP="003E0D7D">
      <w:pPr>
        <w:pStyle w:val="a2"/>
        <w:rPr>
          <w:rtl/>
        </w:rPr>
      </w:pPr>
      <w:r>
        <w:t>BCL</w:t>
      </w:r>
      <w:r>
        <w:rPr>
          <w:rFonts w:hint="cs"/>
          <w:rtl/>
        </w:rPr>
        <w:t xml:space="preserve"> ، </w:t>
      </w:r>
      <w:r>
        <w:t>CLR</w:t>
      </w:r>
      <w:r>
        <w:rPr>
          <w:rFonts w:hint="cs"/>
          <w:rtl/>
        </w:rPr>
        <w:t xml:space="preserve"> و </w:t>
      </w:r>
      <w:r>
        <w:t>C#</w:t>
      </w:r>
      <w:r>
        <w:rPr>
          <w:rFonts w:hint="cs"/>
          <w:rtl/>
        </w:rPr>
        <w:t xml:space="preserve"> طراحی شده اند تا کاملاً شی گرا باشند و به عنوان محیطی یکپارچه عمل کنند.</w:t>
      </w:r>
    </w:p>
    <w:p w:rsidR="00FB2055" w:rsidRDefault="00FB2055" w:rsidP="003E0D7D">
      <w:pPr>
        <w:pStyle w:val="a2"/>
        <w:rPr>
          <w:rtl/>
        </w:rPr>
      </w:pPr>
      <w:r>
        <w:rPr>
          <w:rFonts w:hint="cs"/>
          <w:rtl/>
        </w:rPr>
        <w:t>این سیستم برای برنامه های محلی و سیستم های توزیع شده، مدلی شی گرا از برنامه نویسی ارائه می دهد. همچنین این سیستم یک رابط توسعه نرم افزاری برای برنامه نویسی دسکتاپ و برنامه نویسی نرم افزار تلفن همراه و توسعه وب و سازگار با طیف گسترده ای از اهداف، از سرویس دهنده به تلفن های همراه را فراهم می کند.</w:t>
      </w:r>
    </w:p>
    <w:p w:rsidR="00FB2055" w:rsidRPr="00DC41B5" w:rsidRDefault="00FB2055" w:rsidP="003E0D7D">
      <w:pPr>
        <w:pStyle w:val="a3"/>
        <w:rPr>
          <w:rtl/>
        </w:rPr>
      </w:pPr>
      <w:r w:rsidRPr="00DC41B5">
        <w:rPr>
          <w:rFonts w:hint="cs"/>
          <w:rtl/>
        </w:rPr>
        <w:t>جمع آوری خودکار زباله</w:t>
      </w:r>
    </w:p>
    <w:p w:rsidR="00FB2055" w:rsidRDefault="00FB2055" w:rsidP="008E4EFC">
      <w:pPr>
        <w:spacing w:before="240"/>
        <w:jc w:val="both"/>
        <w:rPr>
          <w:rFonts w:ascii="Arial" w:hAnsi="Arial" w:cs="Arial"/>
          <w:rtl/>
        </w:rPr>
      </w:pPr>
      <w:r>
        <w:rPr>
          <w:rFonts w:ascii="Arial" w:hAnsi="Arial" w:cs="Arial"/>
        </w:rPr>
        <w:t>CLR</w:t>
      </w:r>
      <w:r>
        <w:rPr>
          <w:rFonts w:ascii="Arial" w:hAnsi="Arial" w:cs="Arial" w:hint="cs"/>
          <w:rtl/>
        </w:rPr>
        <w:t xml:space="preserve"> </w:t>
      </w:r>
      <w:r w:rsidRPr="003E0D7D">
        <w:rPr>
          <w:rStyle w:val="Char"/>
          <w:rFonts w:hint="cs"/>
          <w:rtl/>
        </w:rPr>
        <w:t>یک سرویس به</w:t>
      </w:r>
      <w:r>
        <w:rPr>
          <w:rFonts w:ascii="Arial" w:hAnsi="Arial" w:cs="Arial" w:hint="cs"/>
          <w:rtl/>
        </w:rPr>
        <w:t xml:space="preserve"> نام جمع آوری زباله </w:t>
      </w:r>
      <w:r>
        <w:rPr>
          <w:rFonts w:ascii="Arial" w:hAnsi="Arial" w:cs="Arial"/>
        </w:rPr>
        <w:t>(CG</w:t>
      </w:r>
      <w:r>
        <w:rPr>
          <w:rStyle w:val="FootnoteReference"/>
          <w:rFonts w:ascii="Arial" w:hAnsi="Arial" w:cs="Arial"/>
        </w:rPr>
        <w:footnoteReference w:id="9"/>
      </w:r>
      <w:r>
        <w:rPr>
          <w:rFonts w:ascii="Arial" w:hAnsi="Arial" w:cs="Arial"/>
        </w:rPr>
        <w:t>)</w:t>
      </w:r>
      <w:r>
        <w:rPr>
          <w:rFonts w:ascii="Arial" w:hAnsi="Arial" w:cs="Arial" w:hint="cs"/>
          <w:rtl/>
        </w:rPr>
        <w:t xml:space="preserve"> دارد، که به صورت خودکار حافظه را برای شما مدیریت می کند.</w:t>
      </w:r>
    </w:p>
    <w:p w:rsidR="00FB2055" w:rsidRDefault="00FB2055" w:rsidP="003E0D7D">
      <w:pPr>
        <w:pStyle w:val="a"/>
      </w:pPr>
      <w:r>
        <w:t>GC</w:t>
      </w:r>
      <w:r>
        <w:rPr>
          <w:rFonts w:hint="cs"/>
          <w:rtl/>
        </w:rPr>
        <w:t xml:space="preserve"> به طور خودکار اشیائی را که برنامه شما دسترسی طولانی مدت به آنها نداشته از حافظه حذف می کند.</w:t>
      </w:r>
    </w:p>
    <w:p w:rsidR="00FB2055" w:rsidRPr="006174C3" w:rsidRDefault="00FB2055" w:rsidP="003E0D7D">
      <w:pPr>
        <w:pStyle w:val="a2"/>
      </w:pPr>
      <w:r w:rsidRPr="006174C3">
        <w:t>GC</w:t>
      </w:r>
      <w:r w:rsidRPr="006174C3">
        <w:rPr>
          <w:rFonts w:hint="cs"/>
          <w:rtl/>
        </w:rPr>
        <w:t xml:space="preserve"> برنامه نویسان را از کارهایی که به طور رایج انجام می دادند، از قبیل آزاد سازی حافظه و جستجو برای نشست های حافظه راحت می</w:t>
      </w:r>
      <w:r>
        <w:rPr>
          <w:rFonts w:hint="cs"/>
          <w:rtl/>
        </w:rPr>
        <w:t> </w:t>
      </w:r>
      <w:r w:rsidRPr="006174C3">
        <w:rPr>
          <w:rFonts w:hint="cs"/>
          <w:rtl/>
        </w:rPr>
        <w:t>کند. این پیشرفت بزرگی است، چون جستجو برای نشست های حافظه می تواند سخت و وقت گیر باشد.</w:t>
      </w:r>
    </w:p>
    <w:p w:rsidR="00FB2055" w:rsidRPr="00DC41B5" w:rsidRDefault="00FB2055" w:rsidP="003E0D7D">
      <w:pPr>
        <w:pStyle w:val="a3"/>
        <w:rPr>
          <w:rtl/>
        </w:rPr>
      </w:pPr>
      <w:r w:rsidRPr="00DC41B5">
        <w:rPr>
          <w:rFonts w:hint="cs"/>
          <w:rtl/>
        </w:rPr>
        <w:t>ارتباط متقابل</w:t>
      </w:r>
    </w:p>
    <w:p w:rsidR="00FB2055" w:rsidRDefault="00FB2055" w:rsidP="003E0D7D">
      <w:pPr>
        <w:pStyle w:val="a2"/>
        <w:rPr>
          <w:rtl/>
        </w:rPr>
      </w:pPr>
      <w:r>
        <w:rPr>
          <w:rFonts w:hint="cs"/>
          <w:rtl/>
        </w:rPr>
        <w:t xml:space="preserve">چارچوب دات نت برای ارتباط متقابل با دیگر زبان های دات نت، سیستم عامل یا </w:t>
      </w:r>
      <w:r>
        <w:t>DLL</w:t>
      </w:r>
      <w:r>
        <w:rPr>
          <w:rFonts w:hint="cs"/>
          <w:rtl/>
        </w:rPr>
        <w:t xml:space="preserve"> های </w:t>
      </w:r>
      <w:r>
        <w:t>Win32</w:t>
      </w:r>
      <w:r>
        <w:rPr>
          <w:rFonts w:hint="cs"/>
          <w:rtl/>
        </w:rPr>
        <w:t xml:space="preserve"> و </w:t>
      </w:r>
      <w:r>
        <w:t>COM</w:t>
      </w:r>
      <w:r>
        <w:rPr>
          <w:rFonts w:hint="cs"/>
          <w:rtl/>
        </w:rPr>
        <w:t xml:space="preserve"> طراحی شده است.</w:t>
      </w:r>
    </w:p>
    <w:p w:rsidR="00FB2055" w:rsidRPr="003E0D7D" w:rsidRDefault="00FB2055" w:rsidP="003E0D7D">
      <w:pPr>
        <w:pStyle w:val="a"/>
      </w:pPr>
      <w:r w:rsidRPr="003E0D7D">
        <w:rPr>
          <w:rFonts w:hint="cs"/>
          <w:rtl/>
        </w:rPr>
        <w:t>ارتباط متقابل زبان دات نت این اجازه را می دهد تا برنامه ی نوشته شده با استفاده از زبان های مختلف دات نت تعاملی یکپارچه داشته باشند.</w:t>
      </w:r>
    </w:p>
    <w:p w:rsidR="00FB2055" w:rsidRDefault="00FB2055" w:rsidP="003E0D7D">
      <w:pPr>
        <w:pStyle w:val="a"/>
        <w:numPr>
          <w:ilvl w:val="1"/>
          <w:numId w:val="21"/>
        </w:numPr>
      </w:pPr>
      <w:r>
        <w:rPr>
          <w:rFonts w:hint="cs"/>
          <w:rtl/>
        </w:rPr>
        <w:t xml:space="preserve">برنامه ای که در یک زبان دات نت نوشته شده است، تا زمانی که مقررات خاصی را دنبال کند، می تواند از یک کلاس نوشته شده در زبان </w:t>
      </w:r>
      <w:r w:rsidRPr="001B1FEE">
        <w:rPr>
          <w:rFonts w:hint="cs"/>
          <w:rtl/>
        </w:rPr>
        <w:t>دیگر</w:t>
      </w:r>
      <w:r w:rsidRPr="001B1FEE">
        <w:rPr>
          <w:rtl/>
        </w:rPr>
        <w:t xml:space="preserve"> </w:t>
      </w:r>
      <w:r>
        <w:rPr>
          <w:rFonts w:hint="cs"/>
          <w:rtl/>
        </w:rPr>
        <w:t>دات نت استفاده و حتی ارث بری کند.</w:t>
      </w:r>
    </w:p>
    <w:p w:rsidR="00FB2055" w:rsidRDefault="00FB2055" w:rsidP="00A466D4">
      <w:pPr>
        <w:pStyle w:val="a"/>
        <w:numPr>
          <w:ilvl w:val="1"/>
          <w:numId w:val="21"/>
        </w:numPr>
      </w:pPr>
      <w:r>
        <w:rPr>
          <w:rFonts w:hint="cs"/>
          <w:rtl/>
        </w:rPr>
        <w:t xml:space="preserve">زبان دات نت به دلیل توانایی یکپارچه سازی مدل های ایجاد شده در زبان های برنامه نویسی، گاهی به عنوان یک زبان </w:t>
      </w:r>
      <w:r w:rsidRPr="00A466D4">
        <w:rPr>
          <w:rFonts w:hint="cs"/>
          <w:rtl/>
        </w:rPr>
        <w:t>اگناستیک</w:t>
      </w:r>
      <w:r>
        <w:rPr>
          <w:rStyle w:val="FootnoteReference"/>
          <w:rFonts w:ascii="Arial" w:hAnsi="Arial" w:cs="Arial"/>
          <w:rtl/>
        </w:rPr>
        <w:footnoteReference w:id="10"/>
      </w:r>
      <w:r>
        <w:rPr>
          <w:rFonts w:hint="cs"/>
          <w:rtl/>
        </w:rPr>
        <w:t xml:space="preserve"> توصیف می شود.</w:t>
      </w:r>
    </w:p>
    <w:p w:rsidR="00FB2055" w:rsidRDefault="00FB2055" w:rsidP="003E0D7D">
      <w:pPr>
        <w:pStyle w:val="a"/>
      </w:pPr>
      <w:r>
        <w:rPr>
          <w:rFonts w:hint="cs"/>
          <w:rtl/>
        </w:rPr>
        <w:t xml:space="preserve">دات نت ویژگی به نام فراخوانی پلت فرم </w:t>
      </w:r>
      <w:r>
        <w:t>(P/Invoke)</w:t>
      </w:r>
      <w:r>
        <w:rPr>
          <w:rFonts w:hint="cs"/>
          <w:rtl/>
        </w:rPr>
        <w:t xml:space="preserve"> را فراهم کرده است که به کد های نوشته شده برای دات نت اجازه می دهد تا از کد هایی که برای دات نت نوشته نشده اند فراخوانی و استفاده کنند. این ویژگی می تواند از توابع خام </w:t>
      </w:r>
      <w:r>
        <w:t>C</w:t>
      </w:r>
      <w:r>
        <w:rPr>
          <w:rFonts w:hint="cs"/>
          <w:rtl/>
        </w:rPr>
        <w:t xml:space="preserve"> که از </w:t>
      </w:r>
      <w:r>
        <w:t>DLL</w:t>
      </w:r>
      <w:r>
        <w:rPr>
          <w:rFonts w:hint="cs"/>
          <w:rtl/>
        </w:rPr>
        <w:t xml:space="preserve"> های استاندارد </w:t>
      </w:r>
      <w:r>
        <w:t>Win32</w:t>
      </w:r>
      <w:r>
        <w:rPr>
          <w:rFonts w:hint="cs"/>
          <w:rtl/>
        </w:rPr>
        <w:t xml:space="preserve"> وارد شده اند استفاده کند، از قبیل </w:t>
      </w:r>
      <w:r>
        <w:t>API</w:t>
      </w:r>
      <w:r>
        <w:rPr>
          <w:rFonts w:hint="cs"/>
          <w:rtl/>
        </w:rPr>
        <w:t xml:space="preserve"> های ویندوز.</w:t>
      </w:r>
    </w:p>
    <w:p w:rsidR="00FB2055" w:rsidRDefault="00FB2055" w:rsidP="003E0D7D">
      <w:pPr>
        <w:pStyle w:val="a"/>
      </w:pPr>
      <w:r>
        <w:rPr>
          <w:rFonts w:hint="cs"/>
          <w:rtl/>
        </w:rPr>
        <w:t xml:space="preserve">همچنین چار چوب دات نت اجازه همکاری با </w:t>
      </w:r>
      <w:r>
        <w:t>COM</w:t>
      </w:r>
      <w:r>
        <w:rPr>
          <w:rFonts w:hint="cs"/>
          <w:rtl/>
        </w:rPr>
        <w:t xml:space="preserve"> را دارد. اجزای دات نت می توانند اجزای </w:t>
      </w:r>
      <w:r>
        <w:t>COM</w:t>
      </w:r>
      <w:r>
        <w:rPr>
          <w:rFonts w:hint="cs"/>
          <w:rtl/>
        </w:rPr>
        <w:t xml:space="preserve"> را فراخوانی کنند و اگر اجزای دات نت از اجزای </w:t>
      </w:r>
      <w:r>
        <w:t>COM</w:t>
      </w:r>
      <w:r>
        <w:rPr>
          <w:rFonts w:hint="cs"/>
          <w:rtl/>
        </w:rPr>
        <w:t xml:space="preserve"> باشند، اجزای </w:t>
      </w:r>
      <w:r>
        <w:t>COM</w:t>
      </w:r>
      <w:r>
        <w:rPr>
          <w:rFonts w:hint="cs"/>
          <w:rtl/>
        </w:rPr>
        <w:t xml:space="preserve"> می توانند با اجزای دات نت تماس بگیرند.</w:t>
      </w:r>
    </w:p>
    <w:p w:rsidR="00FB2055" w:rsidRDefault="00FB2055" w:rsidP="003E0D7D">
      <w:pPr>
        <w:pStyle w:val="a"/>
        <w:bidi w:val="0"/>
        <w:rPr>
          <w:rtl/>
        </w:rPr>
      </w:pPr>
      <w:r>
        <w:rPr>
          <w:rtl/>
        </w:rPr>
        <w:br w:type="page"/>
      </w:r>
    </w:p>
    <w:p w:rsidR="00FB2055" w:rsidRPr="002C527E" w:rsidRDefault="00FB2055" w:rsidP="00053C65">
      <w:pPr>
        <w:pStyle w:val="a3"/>
        <w:rPr>
          <w:rtl/>
        </w:rPr>
      </w:pPr>
      <w:r w:rsidRPr="002C527E">
        <w:rPr>
          <w:rFonts w:hint="cs"/>
          <w:rtl/>
        </w:rPr>
        <w:lastRenderedPageBreak/>
        <w:t xml:space="preserve">عدم نیاز </w:t>
      </w:r>
      <w:r w:rsidRPr="002C527E">
        <w:t>COM</w:t>
      </w:r>
    </w:p>
    <w:p w:rsidR="00FB2055" w:rsidRDefault="00FB2055" w:rsidP="00053C65">
      <w:pPr>
        <w:pStyle w:val="a2"/>
        <w:rPr>
          <w:rtl/>
        </w:rPr>
      </w:pPr>
      <w:r>
        <w:rPr>
          <w:rFonts w:hint="cs"/>
          <w:rtl/>
        </w:rPr>
        <w:t xml:space="preserve">چار چوب دات نت اجازه می هد که برنامه نویس از </w:t>
      </w:r>
      <w:r>
        <w:t>COM</w:t>
      </w:r>
      <w:r>
        <w:rPr>
          <w:rFonts w:hint="cs"/>
          <w:rtl/>
        </w:rPr>
        <w:t xml:space="preserve"> ارث بری کند. اگر شما از محیط برنامه نویسی </w:t>
      </w:r>
      <w:r>
        <w:t>COM</w:t>
      </w:r>
      <w:r>
        <w:rPr>
          <w:rFonts w:hint="cs"/>
          <w:rtl/>
        </w:rPr>
        <w:t xml:space="preserve"> آمده باشید خوشحال خواهید شد که به عنوان یک برنامه نویس </w:t>
      </w:r>
      <w:r>
        <w:t>C#</w:t>
      </w:r>
      <w:r>
        <w:rPr>
          <w:rFonts w:hint="cs"/>
          <w:rtl/>
        </w:rPr>
        <w:t>، احتیاج ندارید که از موارد زیر استفاده کنید:</w:t>
      </w:r>
    </w:p>
    <w:p w:rsidR="00FB2055" w:rsidRDefault="00FB2055" w:rsidP="00053C65">
      <w:pPr>
        <w:pStyle w:val="a"/>
      </w:pPr>
      <w:r w:rsidRPr="00053C65">
        <w:rPr>
          <w:rFonts w:cs="B Nazanin+ Bold" w:hint="cs"/>
          <w:rtl/>
        </w:rPr>
        <w:t xml:space="preserve">واسط </w:t>
      </w:r>
      <w:r w:rsidRPr="00053C65">
        <w:rPr>
          <w:rFonts w:cs="B Nazanin+ Bold"/>
          <w:b/>
          <w:bCs/>
        </w:rPr>
        <w:t>IUnknown</w:t>
      </w:r>
      <w:r w:rsidRPr="00053C65">
        <w:rPr>
          <w:rFonts w:cs="B Nazanin+ Bold" w:hint="cs"/>
          <w:rtl/>
        </w:rPr>
        <w:t>:</w:t>
      </w:r>
      <w:r>
        <w:rPr>
          <w:rFonts w:hint="cs"/>
          <w:rtl/>
        </w:rPr>
        <w:t xml:space="preserve"> در </w:t>
      </w:r>
      <w:r>
        <w:t>COM</w:t>
      </w:r>
      <w:r>
        <w:rPr>
          <w:rFonts w:hint="cs"/>
          <w:rtl/>
        </w:rPr>
        <w:t xml:space="preserve"> ، همه اشیا باید از رابط </w:t>
      </w:r>
      <w:r>
        <w:t>IUknown</w:t>
      </w:r>
      <w:r>
        <w:rPr>
          <w:rFonts w:hint="cs"/>
          <w:rtl/>
        </w:rPr>
        <w:t xml:space="preserve"> پیاده سازی شوند. در مقابل همه اشیای دات نت از یک کلاس به نام شی مشتق می شود. هنوز هم واسط برنامه نویسی  بخش مهمی از دات نت است اما این دیگر موضوع مرکزی نیست.</w:t>
      </w:r>
    </w:p>
    <w:p w:rsidR="00FB2055" w:rsidRDefault="00FB2055" w:rsidP="00053C65">
      <w:pPr>
        <w:pStyle w:val="a"/>
      </w:pPr>
      <w:r w:rsidRPr="00053C65">
        <w:rPr>
          <w:rFonts w:cs="B Nazanin+ Bold" w:hint="cs"/>
          <w:rtl/>
        </w:rPr>
        <w:t>کتابخانه های نوع:</w:t>
      </w:r>
      <w:r>
        <w:rPr>
          <w:rFonts w:hint="cs"/>
          <w:rtl/>
        </w:rPr>
        <w:t xml:space="preserve"> در </w:t>
      </w:r>
      <w:r>
        <w:t>COM</w:t>
      </w:r>
      <w:r>
        <w:rPr>
          <w:rFonts w:hint="cs"/>
          <w:rtl/>
        </w:rPr>
        <w:t xml:space="preserve"> ، برنامه نویس مجبور است تا مسیر ارجاعات را نگه داری کند تا در آن زمان مطمئن شود که اشیا به اشتباه حذف نشده باشند. در دات نت، </w:t>
      </w:r>
      <w:r>
        <w:t>GC</w:t>
      </w:r>
      <w:r>
        <w:rPr>
          <w:rFonts w:hint="cs"/>
          <w:rtl/>
        </w:rPr>
        <w:t xml:space="preserve"> مسیری از ارجاعات را نگه داری می کند و تنها در زمان مناسب اشیا را حذف می کند.</w:t>
      </w:r>
    </w:p>
    <w:p w:rsidR="00FB2055" w:rsidRDefault="00FB2055" w:rsidP="00053C65">
      <w:pPr>
        <w:pStyle w:val="a"/>
      </w:pPr>
      <w:r w:rsidRPr="00053C65">
        <w:rPr>
          <w:b/>
          <w:bCs/>
        </w:rPr>
        <w:t>HRESULT</w:t>
      </w:r>
      <w:r w:rsidRPr="00053C65">
        <w:rPr>
          <w:rFonts w:hint="cs"/>
          <w:b/>
          <w:bCs/>
          <w:rtl/>
        </w:rPr>
        <w:t>:</w:t>
      </w:r>
      <w:r>
        <w:rPr>
          <w:rFonts w:hint="cs"/>
          <w:rtl/>
        </w:rPr>
        <w:t xml:space="preserve"> </w:t>
      </w:r>
      <w:r>
        <w:t>COM</w:t>
      </w:r>
      <w:r>
        <w:rPr>
          <w:rFonts w:hint="cs"/>
          <w:rtl/>
        </w:rPr>
        <w:t xml:space="preserve"> از نوع داده ای </w:t>
      </w:r>
      <w:r>
        <w:t>HRESULT</w:t>
      </w:r>
      <w:r>
        <w:rPr>
          <w:rFonts w:hint="cs"/>
          <w:rtl/>
        </w:rPr>
        <w:t xml:space="preserve"> استفاده کرده است تا کد های خطا را در زمان اجرا برگرداند. دات نت از </w:t>
      </w:r>
      <w:r>
        <w:t>HRESULT</w:t>
      </w:r>
      <w:r>
        <w:rPr>
          <w:rFonts w:hint="cs"/>
          <w:rtl/>
        </w:rPr>
        <w:t xml:space="preserve"> استفاده نکرده است. در عوض برای همه خطا های غیر منتظره در زمان اجرا، خطای استثنا تولید می کند.</w:t>
      </w:r>
    </w:p>
    <w:p w:rsidR="00FB2055" w:rsidRDefault="00FB2055" w:rsidP="00053C65">
      <w:pPr>
        <w:pStyle w:val="a"/>
        <w:spacing w:after="240"/>
      </w:pPr>
      <w:r w:rsidRPr="0030317C">
        <w:rPr>
          <w:rFonts w:cs="B Nazanin+ Bold" w:hint="cs"/>
          <w:rtl/>
        </w:rPr>
        <w:t>ریجستری</w:t>
      </w:r>
      <w:r w:rsidRPr="00053C65">
        <w:rPr>
          <w:rFonts w:cs="B Nazanin+ Bold" w:hint="cs"/>
          <w:rtl/>
        </w:rPr>
        <w:t>:</w:t>
      </w:r>
      <w:r>
        <w:rPr>
          <w:rFonts w:hint="cs"/>
          <w:rtl/>
        </w:rPr>
        <w:t xml:space="preserve"> برنامه های </w:t>
      </w:r>
      <w:r>
        <w:t>COM</w:t>
      </w:r>
      <w:r>
        <w:rPr>
          <w:rFonts w:hint="cs"/>
          <w:rtl/>
        </w:rPr>
        <w:t xml:space="preserve"> باید در ریجستری سیستم ثبت شوند تا اطلاعات مربوط به تنظیمات سیستم عامل و برنامه را نگه داری کند. برنامه های دات نت نیازی به استفاده از ریجستری ندارند. این برنامه ها ساده نصب و یا حذف می شوند. ( با این حال چیزی شبیه به حافظه مونتاژ جهانی</w:t>
      </w:r>
      <w:r>
        <w:rPr>
          <w:rStyle w:val="FootnoteReference"/>
          <w:rFonts w:ascii="Arial" w:hAnsi="Arial" w:cs="Arial"/>
          <w:rtl/>
        </w:rPr>
        <w:footnoteReference w:id="11"/>
      </w:r>
      <w:r>
        <w:rPr>
          <w:rFonts w:hint="cs"/>
          <w:rtl/>
        </w:rPr>
        <w:t xml:space="preserve"> نامید  می شود که در فصل 21 بررسی خواهد شد.)</w:t>
      </w:r>
    </w:p>
    <w:p w:rsidR="00FB2055" w:rsidRDefault="00FB2055" w:rsidP="00053C65">
      <w:pPr>
        <w:pStyle w:val="a2"/>
        <w:rPr>
          <w:rtl/>
        </w:rPr>
      </w:pPr>
      <w:r>
        <w:rPr>
          <w:rFonts w:hint="cs"/>
          <w:rtl/>
        </w:rPr>
        <w:t xml:space="preserve">اگر چه مقدار کد </w:t>
      </w:r>
      <w:r>
        <w:t>COM</w:t>
      </w:r>
      <w:r>
        <w:rPr>
          <w:rFonts w:hint="cs"/>
          <w:rtl/>
        </w:rPr>
        <w:t xml:space="preserve"> که در حال نوشته شدن است نسبتا کوچک باشد، بازهم تعدادی از اجزای </w:t>
      </w:r>
      <w:r>
        <w:t>COM</w:t>
      </w:r>
      <w:r>
        <w:rPr>
          <w:rFonts w:hint="cs"/>
          <w:rtl/>
        </w:rPr>
        <w:t xml:space="preserve"> در سیستم وجود دارد که مورد استفاده قرار می گیرند، و برنامه نویسان </w:t>
      </w:r>
      <w:r>
        <w:t>C#</w:t>
      </w:r>
      <w:r>
        <w:rPr>
          <w:rFonts w:hint="cs"/>
          <w:rtl/>
        </w:rPr>
        <w:t xml:space="preserve"> گاهی نیاز به کد نویسی دارند که واسطی بین اجزای آنها باشد. </w:t>
      </w:r>
      <w:r>
        <w:t>C# 4.0</w:t>
      </w:r>
      <w:r>
        <w:rPr>
          <w:rFonts w:hint="cs"/>
          <w:rtl/>
        </w:rPr>
        <w:t xml:space="preserve"> چندین ویژگی جدید معرفی کرده است که کار را آسان می سازد. این ویژگی ها در فصل 25 بررسی خواهند شد.</w:t>
      </w:r>
    </w:p>
    <w:p w:rsidR="00FB2055" w:rsidRDefault="00FB2055">
      <w:pPr>
        <w:bidi w:val="0"/>
        <w:rPr>
          <w:rFonts w:ascii="Arial" w:hAnsi="Arial" w:cs="Arial"/>
          <w:rtl/>
        </w:rPr>
      </w:pPr>
      <w:r>
        <w:rPr>
          <w:rFonts w:ascii="Arial" w:hAnsi="Arial" w:cs="Arial"/>
          <w:rtl/>
        </w:rPr>
        <w:br w:type="page"/>
      </w:r>
    </w:p>
    <w:p w:rsidR="00FB2055" w:rsidRPr="00125056" w:rsidRDefault="00FB2055" w:rsidP="0090170F">
      <w:pPr>
        <w:pStyle w:val="a3"/>
        <w:rPr>
          <w:rtl/>
        </w:rPr>
      </w:pPr>
      <w:r w:rsidRPr="00125056">
        <w:rPr>
          <w:rFonts w:hint="cs"/>
          <w:rtl/>
        </w:rPr>
        <w:lastRenderedPageBreak/>
        <w:t xml:space="preserve">توسعه ساده </w:t>
      </w:r>
    </w:p>
    <w:p w:rsidR="00FB2055" w:rsidRDefault="00FB2055" w:rsidP="00053C65">
      <w:pPr>
        <w:pStyle w:val="a2"/>
        <w:rPr>
          <w:rtl/>
        </w:rPr>
      </w:pPr>
      <w:r>
        <w:rPr>
          <w:rFonts w:hint="cs"/>
          <w:rtl/>
        </w:rPr>
        <w:t>توسعه برنامه های نوشته شده برای دات نت به دلایل زیر می توانند خیلی آسان تر از قبل باشد:</w:t>
      </w:r>
    </w:p>
    <w:p w:rsidR="00FB2055" w:rsidRDefault="00FB2055" w:rsidP="00053C65">
      <w:pPr>
        <w:pStyle w:val="a"/>
      </w:pPr>
      <w:r>
        <w:rPr>
          <w:rFonts w:hint="cs"/>
          <w:rtl/>
        </w:rPr>
        <w:t>این واقعیت است که برنامه های دات نت نیازی ندارند که در ریجستری ثبت شوند به این معنی که در راحت ترین حالت یک برنامه فقط نیاز دارد تا در دستگاه مورد نظر کپی شده باشد و آنگاه برای اجرا آماده است.</w:t>
      </w:r>
    </w:p>
    <w:p w:rsidR="00FB2055" w:rsidRDefault="00FB2055" w:rsidP="00053C65">
      <w:pPr>
        <w:pStyle w:val="a"/>
        <w:spacing w:after="240"/>
      </w:pPr>
      <w:r>
        <w:rPr>
          <w:rFonts w:hint="cs"/>
          <w:rtl/>
        </w:rPr>
        <w:t xml:space="preserve">دات نت یک ویژگی به نام </w:t>
      </w:r>
      <w:r>
        <w:t>side-by-side execution</w:t>
      </w:r>
      <w:r>
        <w:rPr>
          <w:rStyle w:val="FootnoteReference"/>
          <w:rFonts w:ascii="Arial" w:hAnsi="Arial" w:cs="Arial"/>
        </w:rPr>
        <w:footnoteReference w:id="12"/>
      </w:r>
      <w:r>
        <w:rPr>
          <w:rFonts w:hint="cs"/>
          <w:rtl/>
        </w:rPr>
        <w:t xml:space="preserve"> ارائه می دهد، که اجازه می دهد تا نسخه های مختلفی از یک </w:t>
      </w:r>
      <w:r>
        <w:t>DLL</w:t>
      </w:r>
      <w:r>
        <w:rPr>
          <w:rFonts w:hint="cs"/>
          <w:rtl/>
        </w:rPr>
        <w:t xml:space="preserve">  در یک دستگاه وجود داشته باشد. این به این معنی است که هر برنامه اجرایی  می تواند به نسخه از </w:t>
      </w:r>
      <w:r>
        <w:t>DLL</w:t>
      </w:r>
      <w:r>
        <w:rPr>
          <w:rFonts w:hint="cs"/>
          <w:rtl/>
        </w:rPr>
        <w:t xml:space="preserve"> که برای آن ساخته شده دسترسی داشته باشد.</w:t>
      </w:r>
    </w:p>
    <w:p w:rsidR="00FB2055" w:rsidRPr="00B7159D" w:rsidRDefault="00FB2055" w:rsidP="00053C65">
      <w:pPr>
        <w:pStyle w:val="a3"/>
        <w:rPr>
          <w:rtl/>
        </w:rPr>
      </w:pPr>
      <w:r w:rsidRPr="00B7159D">
        <w:rPr>
          <w:rFonts w:hint="cs"/>
          <w:rtl/>
        </w:rPr>
        <w:t xml:space="preserve">امنیت نوع </w:t>
      </w:r>
    </w:p>
    <w:p w:rsidR="00FB2055" w:rsidRDefault="00FB2055" w:rsidP="00053C65">
      <w:pPr>
        <w:pStyle w:val="a2"/>
        <w:rPr>
          <w:rtl/>
        </w:rPr>
      </w:pPr>
      <w:r>
        <w:t>CLR</w:t>
      </w:r>
      <w:r>
        <w:rPr>
          <w:rFonts w:hint="cs"/>
          <w:rtl/>
        </w:rPr>
        <w:t xml:space="preserve"> امنیت نوع پارامتر ها و داده ها دیگر اشیا و حتی بین اجزای نوشته شده در زبان های مختلف برنامه نویسی را کنترل و تضمین می کند.</w:t>
      </w:r>
    </w:p>
    <w:p w:rsidR="00FB2055" w:rsidRPr="00B7159D" w:rsidRDefault="00FB2055" w:rsidP="00053C65">
      <w:pPr>
        <w:pStyle w:val="a3"/>
        <w:rPr>
          <w:rtl/>
        </w:rPr>
      </w:pPr>
      <w:r w:rsidRPr="00B7159D">
        <w:rPr>
          <w:rFonts w:hint="cs"/>
          <w:rtl/>
        </w:rPr>
        <w:t>کتابخانه کلاس پایه</w:t>
      </w:r>
    </w:p>
    <w:p w:rsidR="00FB2055" w:rsidRDefault="00FB2055" w:rsidP="00053C65">
      <w:pPr>
        <w:pStyle w:val="a2"/>
        <w:rPr>
          <w:rtl/>
        </w:rPr>
      </w:pPr>
      <w:r>
        <w:rPr>
          <w:rFonts w:hint="cs"/>
          <w:rtl/>
        </w:rPr>
        <w:t xml:space="preserve">چارچوب دات نت کتابخانه بزرگی از کلاس های پایه را فراهم کرده است که کتابخانه کلاس پایه </w:t>
      </w:r>
      <w:r>
        <w:t>(BCL</w:t>
      </w:r>
      <w:r>
        <w:rPr>
          <w:rStyle w:val="FootnoteReference"/>
          <w:rFonts w:ascii="Arial" w:hAnsi="Arial" w:cs="Arial"/>
        </w:rPr>
        <w:footnoteReference w:id="13"/>
      </w:r>
      <w:r>
        <w:t>)</w:t>
      </w:r>
      <w:r>
        <w:rPr>
          <w:rFonts w:hint="cs"/>
          <w:rtl/>
        </w:rPr>
        <w:t xml:space="preserve"> نامیده می شود. ( گاهی اوقات کتابخانه کلاس فریم ورک </w:t>
      </w:r>
      <w:r>
        <w:t>(FCL</w:t>
      </w:r>
      <w:r>
        <w:rPr>
          <w:rStyle w:val="FootnoteReference"/>
          <w:rFonts w:ascii="Arial" w:hAnsi="Arial" w:cs="Arial"/>
        </w:rPr>
        <w:footnoteReference w:id="14"/>
      </w:r>
      <w:r>
        <w:t>)</w:t>
      </w:r>
      <w:r>
        <w:rPr>
          <w:rFonts w:hint="cs"/>
          <w:rtl/>
        </w:rPr>
        <w:t xml:space="preserve"> هم نامیده می شود.) شما می توانید در هنگام نوشتن برنامه های خود از کد های موجود در این مجموعه بزرگ استفاده کنید. برخی از طبقه بندی های به شرح زیر است:</w:t>
      </w:r>
    </w:p>
    <w:p w:rsidR="00FB2055" w:rsidRDefault="00FB2055" w:rsidP="00053C65">
      <w:pPr>
        <w:pStyle w:val="a"/>
      </w:pPr>
      <w:r>
        <w:rPr>
          <w:rFonts w:hint="cs"/>
          <w:rtl/>
        </w:rPr>
        <w:t>کلاس های پایه: کلاس هایی که با مجموعه ای از ابزار های قدرتمند برای طیف وسیعی از وظایف برنامه نویسی از جمله کار با فایل، کار با رشته ، امنیت و رمز نگاری در دسترس شما قرار می گیرند.</w:t>
      </w:r>
    </w:p>
    <w:p w:rsidR="00FB2055" w:rsidRDefault="00FB2055" w:rsidP="00053C65">
      <w:pPr>
        <w:pStyle w:val="a"/>
      </w:pPr>
      <w:r>
        <w:rPr>
          <w:rFonts w:hint="cs"/>
          <w:rtl/>
        </w:rPr>
        <w:t>کلاس های مجموعه</w:t>
      </w:r>
      <w:r>
        <w:rPr>
          <w:rStyle w:val="FootnoteReference"/>
          <w:rFonts w:ascii="Arial" w:hAnsi="Arial" w:cs="Arial"/>
          <w:rtl/>
        </w:rPr>
        <w:footnoteReference w:id="15"/>
      </w:r>
      <w:r>
        <w:rPr>
          <w:rFonts w:hint="cs"/>
          <w:rtl/>
        </w:rPr>
        <w:t xml:space="preserve">: کلاس هایی که پیاده سازی لیست ها ، لغت نامه ها ، جداول </w:t>
      </w:r>
      <w:r>
        <w:t>hash</w:t>
      </w:r>
      <w:r>
        <w:rPr>
          <w:rFonts w:hint="cs"/>
          <w:rtl/>
        </w:rPr>
        <w:t xml:space="preserve"> و آرایه ها را برعهده دارد.</w:t>
      </w:r>
    </w:p>
    <w:p w:rsidR="00FB2055" w:rsidRDefault="00FB2055" w:rsidP="00053C65">
      <w:pPr>
        <w:pStyle w:val="a"/>
      </w:pPr>
      <w:r>
        <w:rPr>
          <w:rFonts w:hint="cs"/>
          <w:rtl/>
        </w:rPr>
        <w:t xml:space="preserve">کلاس های هماهنگ سازی و </w:t>
      </w:r>
      <w:r>
        <w:t>Threading</w:t>
      </w:r>
      <w:r>
        <w:rPr>
          <w:rFonts w:hint="cs"/>
          <w:rtl/>
        </w:rPr>
        <w:t>: کلاس هایی برای ساخت برنامه های چند پردازشی</w:t>
      </w:r>
      <w:r>
        <w:rPr>
          <w:rStyle w:val="FootnoteReference"/>
          <w:rFonts w:ascii="Arial" w:hAnsi="Arial" w:cs="Arial"/>
          <w:rtl/>
        </w:rPr>
        <w:footnoteReference w:id="16"/>
      </w:r>
    </w:p>
    <w:p w:rsidR="00FB2055" w:rsidRDefault="00FB2055" w:rsidP="00053C65">
      <w:pPr>
        <w:pStyle w:val="a"/>
      </w:pPr>
      <w:r>
        <w:rPr>
          <w:rFonts w:hint="cs"/>
          <w:rtl/>
        </w:rPr>
        <w:t xml:space="preserve">کلاس های </w:t>
      </w:r>
      <w:r>
        <w:t>XML</w:t>
      </w:r>
      <w:r>
        <w:rPr>
          <w:rFonts w:hint="cs"/>
          <w:rtl/>
        </w:rPr>
        <w:t xml:space="preserve">: کلاس هایی برای ایجاد، خواندن و کار با اسناد </w:t>
      </w:r>
      <w:r>
        <w:t>XML</w:t>
      </w:r>
      <w:r>
        <w:rPr>
          <w:rFonts w:hint="cs"/>
          <w:rtl/>
        </w:rPr>
        <w:t xml:space="preserve"> </w:t>
      </w:r>
    </w:p>
    <w:p w:rsidR="00FB2055" w:rsidRDefault="00FB2055">
      <w:pPr>
        <w:bidi w:val="0"/>
        <w:rPr>
          <w:rFonts w:ascii="Arial" w:hAnsi="Arial" w:cs="Arial"/>
          <w:rtl/>
        </w:rPr>
      </w:pPr>
      <w:r>
        <w:rPr>
          <w:rFonts w:ascii="Arial" w:hAnsi="Arial" w:cs="Arial"/>
          <w:rtl/>
        </w:rPr>
        <w:br w:type="page"/>
      </w:r>
    </w:p>
    <w:p w:rsidR="00FB2055" w:rsidRPr="00A26946" w:rsidRDefault="00FB2055" w:rsidP="00053C65">
      <w:pPr>
        <w:pStyle w:val="a3"/>
        <w:rPr>
          <w:rtl/>
        </w:rPr>
      </w:pPr>
      <w:r w:rsidRPr="00A26946">
        <w:rPr>
          <w:rFonts w:hint="cs"/>
          <w:rtl/>
        </w:rPr>
        <w:lastRenderedPageBreak/>
        <w:t xml:space="preserve">کامپایل به زبان میانی </w:t>
      </w:r>
    </w:p>
    <w:p w:rsidR="00FB2055" w:rsidRDefault="00FB2055" w:rsidP="00E64F09">
      <w:pPr>
        <w:pStyle w:val="a2"/>
        <w:rPr>
          <w:rtl/>
        </w:rPr>
      </w:pPr>
      <w:r>
        <w:rPr>
          <w:rFonts w:hint="cs"/>
          <w:rtl/>
        </w:rPr>
        <w:t>کامپایلر زبان دات نت فایل کد منبع را می گیرد و فایل خروجی را تولید می کند که اسمبلی</w:t>
      </w:r>
      <w:r>
        <w:rPr>
          <w:rStyle w:val="FootnoteReference"/>
          <w:rFonts w:ascii="Arial" w:hAnsi="Arial" w:cs="Arial"/>
          <w:rtl/>
        </w:rPr>
        <w:footnoteReference w:id="17"/>
      </w:r>
      <w:r>
        <w:rPr>
          <w:rFonts w:hint="cs"/>
          <w:rtl/>
        </w:rPr>
        <w:t xml:space="preserve"> نامیده می شود. مراحل کامپایل در شکل 3-1 نشان داده شده است.</w:t>
      </w:r>
    </w:p>
    <w:p w:rsidR="00FB2055" w:rsidRDefault="00FB2055" w:rsidP="00053C65">
      <w:pPr>
        <w:pStyle w:val="a"/>
      </w:pPr>
      <w:r>
        <w:rPr>
          <w:rFonts w:hint="cs"/>
          <w:rtl/>
        </w:rPr>
        <w:t xml:space="preserve">اسمبلی یک فایل اجرایی و یا یک فایل </w:t>
      </w:r>
      <w:r>
        <w:t>DLL</w:t>
      </w:r>
      <w:r>
        <w:rPr>
          <w:rFonts w:hint="cs"/>
          <w:rtl/>
        </w:rPr>
        <w:t xml:space="preserve"> است.</w:t>
      </w:r>
    </w:p>
    <w:p w:rsidR="00FB2055" w:rsidRDefault="00FB2055" w:rsidP="00053C65">
      <w:pPr>
        <w:pStyle w:val="a"/>
      </w:pPr>
      <w:r>
        <w:rPr>
          <w:rFonts w:hint="cs"/>
          <w:rtl/>
        </w:rPr>
        <w:t>کد درون یک اسمبلی کد محلی</w:t>
      </w:r>
      <w:r>
        <w:rPr>
          <w:rStyle w:val="FootnoteReference"/>
          <w:rtl/>
        </w:rPr>
        <w:footnoteReference w:id="18"/>
      </w:r>
      <w:r>
        <w:rPr>
          <w:rFonts w:hint="cs"/>
          <w:rtl/>
        </w:rPr>
        <w:t xml:space="preserve"> ماشین نیست بلکه یک زبان میانی </w:t>
      </w:r>
      <w:r>
        <w:t>(CIL</w:t>
      </w:r>
      <w:r>
        <w:rPr>
          <w:rStyle w:val="FootnoteReference"/>
          <w:rFonts w:ascii="Arial" w:hAnsi="Arial" w:cs="Arial"/>
        </w:rPr>
        <w:footnoteReference w:id="19"/>
      </w:r>
      <w:r>
        <w:t>)</w:t>
      </w:r>
      <w:r>
        <w:rPr>
          <w:rFonts w:hint="cs"/>
          <w:rtl/>
        </w:rPr>
        <w:t xml:space="preserve"> نامیده می شود.</w:t>
      </w:r>
    </w:p>
    <w:p w:rsidR="00FB2055" w:rsidRDefault="00FB2055" w:rsidP="00053C65">
      <w:pPr>
        <w:pStyle w:val="a"/>
      </w:pPr>
      <w:r>
        <w:rPr>
          <w:rFonts w:hint="cs"/>
          <w:rtl/>
        </w:rPr>
        <w:t>یک اسمبلی موارد زیر را شامل می شود:</w:t>
      </w:r>
    </w:p>
    <w:p w:rsidR="00FB2055" w:rsidRDefault="00FB2055" w:rsidP="00053C65">
      <w:pPr>
        <w:pStyle w:val="a"/>
        <w:numPr>
          <w:ilvl w:val="1"/>
          <w:numId w:val="22"/>
        </w:numPr>
      </w:pPr>
      <w:r>
        <w:rPr>
          <w:rFonts w:hint="cs"/>
          <w:rtl/>
        </w:rPr>
        <w:t xml:space="preserve">برنامه های </w:t>
      </w:r>
      <w:r>
        <w:t>CIL</w:t>
      </w:r>
      <w:r>
        <w:rPr>
          <w:rFonts w:hint="cs"/>
          <w:rtl/>
        </w:rPr>
        <w:t xml:space="preserve"> </w:t>
      </w:r>
    </w:p>
    <w:p w:rsidR="00FB2055" w:rsidRDefault="00FB2055" w:rsidP="00053C65">
      <w:pPr>
        <w:pStyle w:val="a"/>
        <w:numPr>
          <w:ilvl w:val="1"/>
          <w:numId w:val="22"/>
        </w:numPr>
      </w:pPr>
      <w:r>
        <w:rPr>
          <w:rFonts w:hint="cs"/>
          <w:rtl/>
        </w:rPr>
        <w:t>فرا داده مربوط به نوع های استفاده شده در برنامه</w:t>
      </w:r>
    </w:p>
    <w:p w:rsidR="00FB2055" w:rsidRDefault="00FB2055" w:rsidP="00A466D4">
      <w:pPr>
        <w:pStyle w:val="a"/>
        <w:numPr>
          <w:ilvl w:val="1"/>
          <w:numId w:val="22"/>
        </w:numPr>
      </w:pPr>
      <w:r>
        <w:rPr>
          <w:rFonts w:hint="cs"/>
          <w:rtl/>
        </w:rPr>
        <w:t xml:space="preserve">فرا داده مربوط به ارجاع دیگر اسمبلی های </w:t>
      </w:r>
    </w:p>
    <w:p w:rsidR="00FB2055" w:rsidRDefault="00FB2055" w:rsidP="00360F83">
      <w:pPr>
        <w:spacing w:before="240"/>
        <w:jc w:val="center"/>
        <w:rPr>
          <w:rFonts w:ascii="Arial" w:hAnsi="Arial" w:cs="Arial"/>
          <w:rtl/>
        </w:rPr>
      </w:pPr>
      <w:r w:rsidRPr="005D17E0">
        <w:rPr>
          <w:rFonts w:ascii="Arial" w:hAnsi="Arial" w:cs="Arial"/>
          <w:noProof/>
          <w:rtl/>
        </w:rPr>
        <w:drawing>
          <wp:inline distT="0" distB="0" distL="0" distR="0" wp14:anchorId="177DD0C7" wp14:editId="50BF328A">
            <wp:extent cx="4281312" cy="2376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ogrammer\Translate\chapter 1\image\pic 1.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81312" cy="2376906"/>
                    </a:xfrm>
                    <a:prstGeom prst="rect">
                      <a:avLst/>
                    </a:prstGeom>
                    <a:noFill/>
                    <a:ln>
                      <a:noFill/>
                    </a:ln>
                  </pic:spPr>
                </pic:pic>
              </a:graphicData>
            </a:graphic>
          </wp:inline>
        </w:drawing>
      </w:r>
    </w:p>
    <w:p w:rsidR="00FB2055" w:rsidRDefault="00FB2055" w:rsidP="00492ADC">
      <w:pPr>
        <w:pStyle w:val="a8"/>
        <w:rPr>
          <w:rtl/>
        </w:rPr>
      </w:pPr>
      <w:r>
        <w:rPr>
          <w:rFonts w:hint="cs"/>
          <w:rtl/>
        </w:rPr>
        <w:t>شکل 3-1. فرآیند کامپایل</w:t>
      </w:r>
    </w:p>
    <w:tbl>
      <w:tblPr>
        <w:tblStyle w:val="TableGrid"/>
        <w:bidiVisual/>
        <w:tblW w:w="0" w:type="auto"/>
        <w:tblInd w:w="113" w:type="dxa"/>
        <w:tblLook w:val="04A0" w:firstRow="1" w:lastRow="0" w:firstColumn="1" w:lastColumn="0" w:noHBand="0" w:noVBand="1"/>
      </w:tblPr>
      <w:tblGrid>
        <w:gridCol w:w="9633"/>
      </w:tblGrid>
      <w:tr w:rsidR="00FB2055" w:rsidTr="009F5B66">
        <w:trPr>
          <w:trHeight w:val="1417"/>
        </w:trPr>
        <w:tc>
          <w:tcPr>
            <w:tcW w:w="9633" w:type="dxa"/>
            <w:tcBorders>
              <w:left w:val="nil"/>
              <w:right w:val="nil"/>
            </w:tcBorders>
            <w:vAlign w:val="center"/>
          </w:tcPr>
          <w:p w:rsidR="00FB2055" w:rsidRPr="00D253A2" w:rsidRDefault="00FB2055" w:rsidP="005D17E0">
            <w:pPr>
              <w:pStyle w:val="a0"/>
              <w:rPr>
                <w:rtl/>
              </w:rPr>
            </w:pPr>
            <w:r w:rsidRPr="00053C65">
              <w:rPr>
                <w:rFonts w:cs="B Nazanin+ Bold" w:hint="cs"/>
                <w:rtl/>
              </w:rPr>
              <w:t>توجه</w:t>
            </w:r>
            <w:r>
              <w:rPr>
                <w:rFonts w:hint="cs"/>
                <w:rtl/>
              </w:rPr>
              <w:t xml:space="preserve"> </w:t>
            </w:r>
            <w:r w:rsidRPr="00D253A2">
              <w:rPr>
                <w:rFonts w:hint="cs"/>
                <w:rtl/>
              </w:rPr>
              <w:t xml:space="preserve">مخفف زبان میانی در طول زمان تغییر کرده است و منابع مختلف از اصطلاحات مختلفی استفاده کرده اند. دو اصطلاح دیگر برای </w:t>
            </w:r>
            <w:r w:rsidRPr="00D253A2">
              <w:t>CL</w:t>
            </w:r>
            <w:r w:rsidRPr="00D253A2">
              <w:rPr>
                <w:rFonts w:hint="cs"/>
                <w:rtl/>
              </w:rPr>
              <w:t xml:space="preserve"> به کار می رود </w:t>
            </w:r>
            <w:r>
              <w:rPr>
                <w:rFonts w:hint="cs"/>
                <w:rtl/>
              </w:rPr>
              <w:t xml:space="preserve">که </w:t>
            </w:r>
            <w:r w:rsidRPr="00D253A2">
              <w:rPr>
                <w:rFonts w:hint="cs"/>
                <w:rtl/>
              </w:rPr>
              <w:t xml:space="preserve">عبارت است از </w:t>
            </w:r>
            <w:r w:rsidRPr="00D253A2">
              <w:t>Intermediate Language</w:t>
            </w:r>
            <w:r>
              <w:rPr>
                <w:rStyle w:val="FootnoteReference"/>
                <w:rFonts w:ascii="Arial" w:hAnsi="Arial" w:cs="Arial"/>
              </w:rPr>
              <w:footnoteReference w:id="20"/>
            </w:r>
            <w:r w:rsidRPr="00D253A2">
              <w:t xml:space="preserve"> (IL)</w:t>
            </w:r>
            <w:r w:rsidRPr="00D253A2">
              <w:rPr>
                <w:rFonts w:hint="cs"/>
                <w:rtl/>
              </w:rPr>
              <w:t xml:space="preserve"> و </w:t>
            </w:r>
            <w:r w:rsidRPr="00D253A2">
              <w:t>Microsoft</w:t>
            </w:r>
            <w:r>
              <w:t xml:space="preserve"> </w:t>
            </w:r>
            <w:r w:rsidRPr="00D253A2">
              <w:t>Intermediate Language</w:t>
            </w:r>
            <w:r>
              <w:rPr>
                <w:rStyle w:val="FootnoteReference"/>
                <w:rFonts w:ascii="Arial" w:hAnsi="Arial" w:cs="Arial"/>
              </w:rPr>
              <w:footnoteReference w:id="21"/>
            </w:r>
            <w:r w:rsidRPr="00D253A2">
              <w:t xml:space="preserve"> (MSIL)</w:t>
            </w:r>
            <w:r w:rsidRPr="00D253A2">
              <w:rPr>
                <w:rFonts w:hint="cs"/>
                <w:rtl/>
              </w:rPr>
              <w:t xml:space="preserve"> . این اصطلاحات اغلب در طی توسعه اولیه و اسناد قدیمی دات نت استفاده شده اند، </w:t>
            </w:r>
            <w:r>
              <w:rPr>
                <w:rFonts w:hint="cs"/>
                <w:rtl/>
              </w:rPr>
              <w:t>اما</w:t>
            </w:r>
            <w:r w:rsidRPr="00D253A2">
              <w:rPr>
                <w:rFonts w:hint="cs"/>
                <w:rtl/>
              </w:rPr>
              <w:t xml:space="preserve"> باز هم از آنها استفاده می شوند.</w:t>
            </w:r>
          </w:p>
        </w:tc>
      </w:tr>
    </w:tbl>
    <w:p w:rsidR="00FB2055" w:rsidRDefault="00FB2055" w:rsidP="00D253A2">
      <w:pPr>
        <w:spacing w:before="240"/>
        <w:jc w:val="both"/>
        <w:rPr>
          <w:rFonts w:ascii="Arial" w:hAnsi="Arial" w:cs="Arial"/>
          <w:rtl/>
        </w:rPr>
      </w:pPr>
    </w:p>
    <w:p w:rsidR="00FB2055" w:rsidRDefault="00FB2055">
      <w:pPr>
        <w:bidi w:val="0"/>
        <w:rPr>
          <w:rFonts w:ascii="Arial" w:hAnsi="Arial" w:cs="Arial"/>
          <w:rtl/>
        </w:rPr>
      </w:pPr>
      <w:r>
        <w:rPr>
          <w:rFonts w:ascii="Arial" w:hAnsi="Arial" w:cs="Arial"/>
          <w:rtl/>
        </w:rPr>
        <w:br w:type="page"/>
      </w:r>
    </w:p>
    <w:p w:rsidR="00FB2055" w:rsidRPr="00B81E67" w:rsidRDefault="00FB2055" w:rsidP="0090170F">
      <w:pPr>
        <w:pStyle w:val="a3"/>
        <w:rPr>
          <w:rtl/>
        </w:rPr>
      </w:pPr>
      <w:r w:rsidRPr="00B81E67">
        <w:rPr>
          <w:rFonts w:hint="cs"/>
          <w:rtl/>
        </w:rPr>
        <w:lastRenderedPageBreak/>
        <w:t>کامپایل به کد محلی و اجرایی</w:t>
      </w:r>
    </w:p>
    <w:p w:rsidR="00FB2055" w:rsidRDefault="00FB2055" w:rsidP="00E64F09">
      <w:pPr>
        <w:pStyle w:val="a2"/>
        <w:rPr>
          <w:rtl/>
        </w:rPr>
      </w:pPr>
      <w:r>
        <w:rPr>
          <w:rFonts w:hint="cs"/>
          <w:rtl/>
        </w:rPr>
        <w:t xml:space="preserve">برنامه های </w:t>
      </w:r>
      <w:r>
        <w:t>CIL</w:t>
      </w:r>
      <w:r>
        <w:rPr>
          <w:rFonts w:hint="cs"/>
          <w:rtl/>
        </w:rPr>
        <w:t xml:space="preserve"> تا زمانی که اجرا نشوند به کد محلی ماشین تبدیل نمی شود. در زمان اجرا، </w:t>
      </w:r>
      <w:r>
        <w:t>CLR</w:t>
      </w:r>
      <w:r>
        <w:rPr>
          <w:rFonts w:hint="cs"/>
          <w:rtl/>
        </w:rPr>
        <w:t xml:space="preserve"> همانطور که در شکل 4-1 نشان داده شده است مراحل زیر را انجام می دهد:</w:t>
      </w:r>
    </w:p>
    <w:p w:rsidR="00FB2055" w:rsidRDefault="00FB2055" w:rsidP="0090170F">
      <w:pPr>
        <w:pStyle w:val="a"/>
      </w:pPr>
      <w:r>
        <w:rPr>
          <w:rFonts w:hint="cs"/>
          <w:rtl/>
        </w:rPr>
        <w:t xml:space="preserve">ویژگی های امنیتی اسمبلی آن را بررسی می کند. </w:t>
      </w:r>
    </w:p>
    <w:p w:rsidR="00FB2055" w:rsidRDefault="00FB2055" w:rsidP="0090170F">
      <w:pPr>
        <w:pStyle w:val="a"/>
      </w:pPr>
      <w:r>
        <w:rPr>
          <w:rFonts w:hint="cs"/>
          <w:rtl/>
        </w:rPr>
        <w:t>فضایی در حافظه به آن اختصاص می دهد.</w:t>
      </w:r>
    </w:p>
    <w:p w:rsidR="00FB2055" w:rsidRDefault="00FB2055" w:rsidP="0090170F">
      <w:pPr>
        <w:pStyle w:val="a"/>
        <w:spacing w:after="240"/>
      </w:pPr>
      <w:r>
        <w:rPr>
          <w:rFonts w:hint="cs"/>
          <w:rtl/>
        </w:rPr>
        <w:t xml:space="preserve">کد های اجرایی اسمبلی فقط در این زمان </w:t>
      </w:r>
      <w:r>
        <w:t>(JIT)</w:t>
      </w:r>
      <w:r>
        <w:rPr>
          <w:rFonts w:hint="cs"/>
          <w:rtl/>
        </w:rPr>
        <w:t xml:space="preserve"> به کامپایلر ارسال می شود تا بخش هایی از آن را به کد محلی تبدیل کند.</w:t>
      </w:r>
    </w:p>
    <w:p w:rsidR="00FB2055" w:rsidRDefault="00FB2055" w:rsidP="0090170F">
      <w:pPr>
        <w:pStyle w:val="a2"/>
        <w:rPr>
          <w:rtl/>
        </w:rPr>
      </w:pPr>
      <w:r>
        <w:rPr>
          <w:rFonts w:hint="cs"/>
          <w:rtl/>
        </w:rPr>
        <w:t xml:space="preserve">در اسمبلی تنها کد هایی که به آنها نیاز است به وسیله کامپایلر </w:t>
      </w:r>
      <w:r>
        <w:t>JIT</w:t>
      </w:r>
      <w:r>
        <w:rPr>
          <w:rFonts w:hint="cs"/>
          <w:rtl/>
        </w:rPr>
        <w:t xml:space="preserve"> کامپایل می شوند. سپس آن را در مکانی ذخیره می کند که برای اجرای دوباره این برنامه آنها را مورد استفاده قرار دهد. این فرایند به این معنی است که کد هایی که در زمان اجرا فراخوانی نشده اند به کد های محلی کامپایل  نشده اند و فقط کد هایی که فراخوانی شده اند یکبار کامپایل شده اند.</w:t>
      </w:r>
    </w:p>
    <w:p w:rsidR="00FB2055" w:rsidRDefault="00FB2055" w:rsidP="001376BE">
      <w:pPr>
        <w:spacing w:before="240"/>
        <w:jc w:val="center"/>
        <w:rPr>
          <w:rFonts w:ascii="Arial" w:hAnsi="Arial" w:cs="Arial"/>
          <w:rtl/>
        </w:rPr>
      </w:pPr>
      <w:r w:rsidRPr="00701D22">
        <w:rPr>
          <w:rFonts w:ascii="Arial" w:hAnsi="Arial" w:cs="Arial"/>
          <w:noProof/>
          <w:rtl/>
        </w:rPr>
        <w:drawing>
          <wp:inline distT="0" distB="0" distL="0" distR="0" wp14:anchorId="5202C694" wp14:editId="4F88EB90">
            <wp:extent cx="4045808" cy="27405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rogrammer\Translate\chapter 1\image\pic 1.4.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045808" cy="2740574"/>
                    </a:xfrm>
                    <a:prstGeom prst="rect">
                      <a:avLst/>
                    </a:prstGeom>
                    <a:noFill/>
                    <a:ln>
                      <a:noFill/>
                    </a:ln>
                  </pic:spPr>
                </pic:pic>
              </a:graphicData>
            </a:graphic>
          </wp:inline>
        </w:drawing>
      </w:r>
    </w:p>
    <w:p w:rsidR="00FB2055" w:rsidRDefault="00FB2055" w:rsidP="00492ADC">
      <w:pPr>
        <w:pStyle w:val="a8"/>
        <w:rPr>
          <w:rtl/>
        </w:rPr>
      </w:pPr>
      <w:r>
        <w:rPr>
          <w:rFonts w:hint="cs"/>
          <w:rtl/>
        </w:rPr>
        <w:t>شکل 4-1. کامپایل به کد محلی در زمان اجرا</w:t>
      </w:r>
    </w:p>
    <w:p w:rsidR="00FB2055" w:rsidRDefault="00FB2055" w:rsidP="0090170F">
      <w:pPr>
        <w:pStyle w:val="a2"/>
        <w:rPr>
          <w:rtl/>
        </w:rPr>
      </w:pPr>
      <w:r>
        <w:rPr>
          <w:rFonts w:hint="cs"/>
          <w:rtl/>
        </w:rPr>
        <w:t xml:space="preserve">زمانی که </w:t>
      </w:r>
      <w:r>
        <w:t>CIL</w:t>
      </w:r>
      <w:r>
        <w:rPr>
          <w:rFonts w:hint="cs"/>
          <w:rtl/>
        </w:rPr>
        <w:t xml:space="preserve"> به کد محلی تبدیل می شود، </w:t>
      </w:r>
      <w:r>
        <w:t>CLR</w:t>
      </w:r>
      <w:r>
        <w:rPr>
          <w:rFonts w:hint="cs"/>
          <w:rtl/>
        </w:rPr>
        <w:t xml:space="preserve"> آن را در زمان اجرا مدیریت می کند، </w:t>
      </w:r>
      <w:r>
        <w:t>CLR</w:t>
      </w:r>
      <w:r>
        <w:rPr>
          <w:rFonts w:hint="cs"/>
          <w:rtl/>
        </w:rPr>
        <w:t xml:space="preserve"> وظایفی مانند آزاد سازی حافظه بدون استفاده، بررسی محدوده آرایه ، بررسی مقادیر نوع ها، مدیریت استثنائات و... را انجام می دهد. این موضوع دو اصطلاح مهم را به ارمغان می آورد:</w:t>
      </w:r>
    </w:p>
    <w:p w:rsidR="00FB2055" w:rsidRDefault="00FB2055" w:rsidP="0090170F">
      <w:pPr>
        <w:pStyle w:val="a"/>
      </w:pPr>
      <w:r w:rsidRPr="0090170F">
        <w:rPr>
          <w:rFonts w:cs="B Nazanin+ Bold" w:hint="cs"/>
          <w:rtl/>
        </w:rPr>
        <w:t>کد مدیریت شده</w:t>
      </w:r>
      <w:r w:rsidRPr="0090170F">
        <w:rPr>
          <w:rStyle w:val="FootnoteReference"/>
          <w:rFonts w:ascii="Arial" w:hAnsi="Arial" w:cs="B Nazanin+ Bold"/>
          <w:rtl/>
        </w:rPr>
        <w:footnoteReference w:id="22"/>
      </w:r>
      <w:r w:rsidRPr="0090170F">
        <w:rPr>
          <w:rFonts w:cs="B Nazanin+ Bold" w:hint="cs"/>
          <w:rtl/>
        </w:rPr>
        <w:t>:</w:t>
      </w:r>
      <w:r>
        <w:rPr>
          <w:rFonts w:hint="cs"/>
          <w:rtl/>
        </w:rPr>
        <w:t xml:space="preserve"> کد نوشته شده برای دات نت فریم ورک، کد مدیریت شده نامیده می شود و به </w:t>
      </w:r>
      <w:r>
        <w:t>CLR</w:t>
      </w:r>
      <w:r>
        <w:rPr>
          <w:rFonts w:hint="cs"/>
          <w:rtl/>
        </w:rPr>
        <w:t xml:space="preserve"> نیاز دارد.</w:t>
      </w:r>
    </w:p>
    <w:p w:rsidR="00FB2055" w:rsidRDefault="00FB2055" w:rsidP="0090170F">
      <w:pPr>
        <w:pStyle w:val="a"/>
        <w:spacing w:after="240"/>
      </w:pPr>
      <w:r w:rsidRPr="0090170F">
        <w:rPr>
          <w:rFonts w:cs="B Nazanin+ Bold" w:hint="cs"/>
          <w:rtl/>
        </w:rPr>
        <w:t>کد مدیریت نشده</w:t>
      </w:r>
      <w:r w:rsidRPr="0090170F">
        <w:rPr>
          <w:rStyle w:val="FootnoteReference"/>
          <w:rFonts w:ascii="Arial" w:hAnsi="Arial" w:cs="B Nazanin+ Bold"/>
          <w:rtl/>
        </w:rPr>
        <w:footnoteReference w:id="23"/>
      </w:r>
      <w:r w:rsidRPr="0090170F">
        <w:rPr>
          <w:rFonts w:cs="B Nazanin+ Bold" w:hint="cs"/>
          <w:rtl/>
        </w:rPr>
        <w:t>:</w:t>
      </w:r>
      <w:r>
        <w:rPr>
          <w:rFonts w:hint="cs"/>
          <w:rtl/>
        </w:rPr>
        <w:t xml:space="preserve"> کدی که زیر نظر </w:t>
      </w:r>
      <w:r>
        <w:t>CLR</w:t>
      </w:r>
      <w:r>
        <w:rPr>
          <w:rFonts w:hint="cs"/>
          <w:rtl/>
        </w:rPr>
        <w:t xml:space="preserve"> اجرا نمی شود، از جمله </w:t>
      </w:r>
      <w:r>
        <w:t>DLL</w:t>
      </w:r>
      <w:r>
        <w:rPr>
          <w:rFonts w:hint="cs"/>
          <w:rtl/>
        </w:rPr>
        <w:t xml:space="preserve">های </w:t>
      </w:r>
      <w:r>
        <w:t>C/C++</w:t>
      </w:r>
      <w:r>
        <w:rPr>
          <w:rFonts w:hint="cs"/>
          <w:rtl/>
        </w:rPr>
        <w:t xml:space="preserve"> ، </w:t>
      </w:r>
      <w:r>
        <w:t>Win32</w:t>
      </w:r>
      <w:r>
        <w:rPr>
          <w:rFonts w:hint="cs"/>
          <w:rtl/>
        </w:rPr>
        <w:t xml:space="preserve"> که کد های مدیریت نشده نامیده می شود.</w:t>
      </w:r>
    </w:p>
    <w:p w:rsidR="00FB2055" w:rsidRDefault="00FB2055" w:rsidP="0090170F">
      <w:pPr>
        <w:pStyle w:val="a2"/>
        <w:rPr>
          <w:rFonts w:ascii="Arial" w:hAnsi="Arial" w:cs="Arial"/>
          <w:rtl/>
        </w:rPr>
      </w:pPr>
      <w:r>
        <w:rPr>
          <w:rFonts w:hint="cs"/>
          <w:rtl/>
        </w:rPr>
        <w:t xml:space="preserve">همچنین مایکروسافت ابزاری به نام </w:t>
      </w:r>
      <w:r>
        <w:t>Native Image Generator</w:t>
      </w:r>
      <w:r>
        <w:rPr>
          <w:rFonts w:hint="cs"/>
          <w:rtl/>
        </w:rPr>
        <w:t xml:space="preserve"> ، یا </w:t>
      </w:r>
      <w:r>
        <w:t>Ngen</w:t>
      </w:r>
      <w:r>
        <w:rPr>
          <w:rFonts w:hint="cs"/>
          <w:rtl/>
        </w:rPr>
        <w:t xml:space="preserve"> فراهم کرده است که یک اسمبلی دریافت می کند و کد محلی را برای فرایند جاری تولید می کند. کدی که از طریق </w:t>
      </w:r>
      <w:r>
        <w:t>Ngen</w:t>
      </w:r>
      <w:r>
        <w:rPr>
          <w:rFonts w:hint="cs"/>
          <w:rtl/>
        </w:rPr>
        <w:t xml:space="preserve"> اجرا می شود در زمان اجرا از فرایند کامپایل </w:t>
      </w:r>
      <w:r>
        <w:t>JIT</w:t>
      </w:r>
      <w:r>
        <w:rPr>
          <w:rFonts w:hint="cs"/>
          <w:rtl/>
        </w:rPr>
        <w:t xml:space="preserve"> اجتناب می کند.</w:t>
      </w:r>
      <w:r>
        <w:rPr>
          <w:rFonts w:ascii="Arial" w:hAnsi="Arial" w:cs="Arial"/>
          <w:rtl/>
        </w:rPr>
        <w:br w:type="page"/>
      </w:r>
    </w:p>
    <w:p w:rsidR="00FB2055" w:rsidRPr="00CD5541" w:rsidRDefault="00FB2055" w:rsidP="0030317C">
      <w:pPr>
        <w:pStyle w:val="a6"/>
        <w:rPr>
          <w:rtl/>
        </w:rPr>
      </w:pPr>
      <w:r w:rsidRPr="00CD5541">
        <w:rPr>
          <w:rFonts w:hint="cs"/>
          <w:rtl/>
        </w:rPr>
        <w:lastRenderedPageBreak/>
        <w:t>مروری بر کامپایل و اجرا</w:t>
      </w:r>
    </w:p>
    <w:p w:rsidR="00FB2055" w:rsidRDefault="00FB2055" w:rsidP="00E64F09">
      <w:pPr>
        <w:pStyle w:val="a2"/>
        <w:rPr>
          <w:rtl/>
        </w:rPr>
      </w:pPr>
      <w:r>
        <w:rPr>
          <w:rFonts w:hint="cs"/>
          <w:rtl/>
        </w:rPr>
        <w:t>فرایند کامپایل و اجرا صرفنظر از زبان برنامه، از فایل های منبع پیروی می کند. شکل 5-1 کامپایل نهایی و فرایند اجرای هر سه برنامه نوشته شده با زبان های مختلف را نشان می دهد.</w:t>
      </w:r>
    </w:p>
    <w:p w:rsidR="00FB2055" w:rsidRDefault="00FB2055" w:rsidP="00CD5541">
      <w:pPr>
        <w:spacing w:before="240"/>
        <w:jc w:val="center"/>
        <w:rPr>
          <w:rFonts w:ascii="Arial" w:hAnsi="Arial" w:cs="Arial"/>
          <w:rtl/>
        </w:rPr>
      </w:pPr>
      <w:r w:rsidRPr="00701D22">
        <w:rPr>
          <w:rFonts w:ascii="Arial" w:hAnsi="Arial" w:cs="Arial"/>
          <w:noProof/>
          <w:rtl/>
        </w:rPr>
        <w:drawing>
          <wp:inline distT="0" distB="0" distL="0" distR="0" wp14:anchorId="52C1DE4F" wp14:editId="727A6539">
            <wp:extent cx="6119494" cy="4070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rogrammer\Translate\chapter 1\image\pic 1.5.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19494" cy="4070676"/>
                    </a:xfrm>
                    <a:prstGeom prst="rect">
                      <a:avLst/>
                    </a:prstGeom>
                    <a:noFill/>
                    <a:ln>
                      <a:noFill/>
                    </a:ln>
                  </pic:spPr>
                </pic:pic>
              </a:graphicData>
            </a:graphic>
          </wp:inline>
        </w:drawing>
      </w:r>
    </w:p>
    <w:p w:rsidR="00FB2055" w:rsidRDefault="00FB2055" w:rsidP="00492ADC">
      <w:pPr>
        <w:pStyle w:val="a8"/>
        <w:rPr>
          <w:rtl/>
        </w:rPr>
      </w:pPr>
      <w:r>
        <w:rPr>
          <w:rFonts w:hint="cs"/>
          <w:rtl/>
        </w:rPr>
        <w:t>شکل 5-1. مروری بر کامپایل و فرایند اجرا</w:t>
      </w:r>
    </w:p>
    <w:p w:rsidR="00FB2055" w:rsidRDefault="00FB2055">
      <w:pPr>
        <w:bidi w:val="0"/>
        <w:rPr>
          <w:rFonts w:ascii="Arial" w:hAnsi="Arial" w:cs="Arial"/>
          <w:rtl/>
        </w:rPr>
      </w:pPr>
      <w:r>
        <w:rPr>
          <w:rFonts w:ascii="Arial" w:hAnsi="Arial" w:cs="Arial"/>
          <w:rtl/>
        </w:rPr>
        <w:br w:type="page"/>
      </w:r>
    </w:p>
    <w:p w:rsidR="00FB2055" w:rsidRPr="005D3498" w:rsidRDefault="00FB2055" w:rsidP="0090170F">
      <w:pPr>
        <w:pStyle w:val="a3"/>
        <w:rPr>
          <w:rtl/>
        </w:rPr>
      </w:pPr>
      <w:r w:rsidRPr="005D3498">
        <w:rPr>
          <w:rFonts w:hint="cs"/>
          <w:rtl/>
        </w:rPr>
        <w:lastRenderedPageBreak/>
        <w:t xml:space="preserve">هسته اجرایی زبان مشترک </w:t>
      </w:r>
      <w:r w:rsidRPr="005D3498">
        <w:t>CLR</w:t>
      </w:r>
      <w:r w:rsidRPr="005D3498">
        <w:rPr>
          <w:rFonts w:hint="cs"/>
          <w:rtl/>
        </w:rPr>
        <w:t xml:space="preserve"> </w:t>
      </w:r>
    </w:p>
    <w:p w:rsidR="00FB2055" w:rsidRDefault="00FB2055" w:rsidP="00ED1003">
      <w:pPr>
        <w:pStyle w:val="a2"/>
        <w:rPr>
          <w:rtl/>
        </w:rPr>
      </w:pPr>
      <w:r>
        <w:t>CLR</w:t>
      </w:r>
      <w:r>
        <w:rPr>
          <w:rStyle w:val="FootnoteReference"/>
          <w:rtl/>
        </w:rPr>
        <w:footnoteReference w:id="24"/>
      </w:r>
      <w:r>
        <w:rPr>
          <w:rFonts w:hint="cs"/>
          <w:rtl/>
        </w:rPr>
        <w:t xml:space="preserve"> جزء هسته اصلی دات نت است، و همانطور که در شکل 6-1 نشان داده شده است </w:t>
      </w:r>
      <w:r>
        <w:t>CLR</w:t>
      </w:r>
      <w:r>
        <w:rPr>
          <w:rFonts w:hint="cs"/>
          <w:rtl/>
        </w:rPr>
        <w:t xml:space="preserve"> در راس سیستم عامل و مدیریت برنامه های اجرایی قرار دارد، همچنین </w:t>
      </w:r>
      <w:r>
        <w:t>CLR</w:t>
      </w:r>
      <w:r>
        <w:rPr>
          <w:rFonts w:hint="cs"/>
          <w:rtl/>
        </w:rPr>
        <w:t xml:space="preserve"> خدمات زیر را ارائه می دهد:</w:t>
      </w:r>
    </w:p>
    <w:p w:rsidR="00FB2055" w:rsidRDefault="00FB2055" w:rsidP="0090170F">
      <w:pPr>
        <w:pStyle w:val="a"/>
      </w:pPr>
      <w:r>
        <w:rPr>
          <w:rFonts w:hint="cs"/>
          <w:rtl/>
        </w:rPr>
        <w:t>جمع آوری خودکار زباله</w:t>
      </w:r>
    </w:p>
    <w:p w:rsidR="00FB2055" w:rsidRDefault="00FB2055" w:rsidP="0090170F">
      <w:pPr>
        <w:pStyle w:val="a"/>
      </w:pPr>
      <w:r>
        <w:rPr>
          <w:rFonts w:hint="cs"/>
          <w:rtl/>
        </w:rPr>
        <w:t>امنیت و تأیید هویت</w:t>
      </w:r>
    </w:p>
    <w:p w:rsidR="00FB2055" w:rsidRDefault="00FB2055" w:rsidP="0090170F">
      <w:pPr>
        <w:pStyle w:val="a"/>
      </w:pPr>
      <w:r>
        <w:rPr>
          <w:rFonts w:hint="cs"/>
          <w:rtl/>
        </w:rPr>
        <w:t xml:space="preserve">قابلیت برنامه ریزی گسترده از طریق دسترسی به </w:t>
      </w:r>
      <w:r>
        <w:t>BCL</w:t>
      </w:r>
      <w:r>
        <w:rPr>
          <w:rFonts w:hint="cs"/>
          <w:rtl/>
        </w:rPr>
        <w:t xml:space="preserve"> </w:t>
      </w:r>
      <w:r>
        <w:rPr>
          <w:rFonts w:ascii="Sakkal Majalla" w:hAnsi="Sakkal Majalla" w:cs="Sakkal Majalla" w:hint="cs"/>
          <w:rtl/>
        </w:rPr>
        <w:t>–</w:t>
      </w:r>
      <w:r>
        <w:rPr>
          <w:rFonts w:hint="cs"/>
          <w:rtl/>
        </w:rPr>
        <w:t xml:space="preserve"> شامل قابلیت هایی نظیر سرویس های وب و سرویس های داده </w:t>
      </w:r>
    </w:p>
    <w:p w:rsidR="00FB2055" w:rsidRDefault="00FB2055" w:rsidP="00CF0B19">
      <w:pPr>
        <w:spacing w:before="240"/>
        <w:jc w:val="center"/>
        <w:rPr>
          <w:rFonts w:ascii="Arial" w:hAnsi="Arial" w:cs="Arial"/>
          <w:rtl/>
        </w:rPr>
      </w:pPr>
      <w:r w:rsidRPr="00701D22">
        <w:rPr>
          <w:rFonts w:ascii="Arial" w:hAnsi="Arial" w:cs="Arial"/>
          <w:noProof/>
          <w:rtl/>
        </w:rPr>
        <w:drawing>
          <wp:inline distT="0" distB="0" distL="0" distR="0" wp14:anchorId="5C8A2475" wp14:editId="3AA573F2">
            <wp:extent cx="5747451" cy="38032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rogrammer\Translate\chapter 1\image\pic 1.6.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7451" cy="3803201"/>
                    </a:xfrm>
                    <a:prstGeom prst="rect">
                      <a:avLst/>
                    </a:prstGeom>
                    <a:noFill/>
                    <a:ln>
                      <a:noFill/>
                    </a:ln>
                  </pic:spPr>
                </pic:pic>
              </a:graphicData>
            </a:graphic>
          </wp:inline>
        </w:drawing>
      </w:r>
    </w:p>
    <w:p w:rsidR="00FB2055" w:rsidRDefault="00FB2055" w:rsidP="00492ADC">
      <w:pPr>
        <w:pStyle w:val="a8"/>
        <w:rPr>
          <w:rtl/>
        </w:rPr>
      </w:pPr>
      <w:r>
        <w:rPr>
          <w:rFonts w:hint="cs"/>
          <w:rtl/>
        </w:rPr>
        <w:t xml:space="preserve">شکل 6-1. مروری بر </w:t>
      </w:r>
      <w:r>
        <w:t>CLR</w:t>
      </w:r>
    </w:p>
    <w:p w:rsidR="00FB2055" w:rsidRDefault="00FB2055">
      <w:pPr>
        <w:bidi w:val="0"/>
        <w:rPr>
          <w:rFonts w:ascii="Arial" w:hAnsi="Arial" w:cs="Arial"/>
          <w:rtl/>
        </w:rPr>
      </w:pPr>
      <w:r>
        <w:rPr>
          <w:rFonts w:ascii="Arial" w:hAnsi="Arial" w:cs="Arial"/>
          <w:rtl/>
        </w:rPr>
        <w:br w:type="page"/>
      </w:r>
    </w:p>
    <w:p w:rsidR="00FB2055" w:rsidRPr="00CF0B19" w:rsidRDefault="00FB2055" w:rsidP="0090170F">
      <w:pPr>
        <w:pStyle w:val="a3"/>
        <w:rPr>
          <w:rtl/>
        </w:rPr>
      </w:pPr>
      <w:r w:rsidRPr="00CF0B19">
        <w:rPr>
          <w:rFonts w:hint="cs"/>
          <w:rtl/>
        </w:rPr>
        <w:lastRenderedPageBreak/>
        <w:t>زیر ساخت های زبان مشترک</w:t>
      </w:r>
    </w:p>
    <w:p w:rsidR="00FB2055" w:rsidRDefault="00FB2055" w:rsidP="00A466D4">
      <w:pPr>
        <w:pStyle w:val="a2"/>
        <w:rPr>
          <w:rtl/>
        </w:rPr>
      </w:pPr>
      <w:r>
        <w:rPr>
          <w:rFonts w:hint="cs"/>
          <w:rtl/>
        </w:rPr>
        <w:t xml:space="preserve">هر زبان برنامه نویسی دارای مجموعه ای از نوع های اصلی است اشیایی از قبیل </w:t>
      </w:r>
      <w:r>
        <w:t>Integer</w:t>
      </w:r>
      <w:r>
        <w:rPr>
          <w:rStyle w:val="FootnoteReference"/>
          <w:rFonts w:ascii="Arial" w:hAnsi="Arial" w:cs="Arial"/>
        </w:rPr>
        <w:footnoteReference w:id="25"/>
      </w:r>
      <w:r>
        <w:rPr>
          <w:rFonts w:hint="cs"/>
          <w:rtl/>
        </w:rPr>
        <w:t xml:space="preserve"> ، </w:t>
      </w:r>
      <w:r>
        <w:t>Float</w:t>
      </w:r>
      <w:r>
        <w:rPr>
          <w:rStyle w:val="FootnoteReference"/>
          <w:rFonts w:ascii="Arial" w:hAnsi="Arial" w:cs="Arial"/>
        </w:rPr>
        <w:footnoteReference w:id="26"/>
      </w:r>
      <w:r>
        <w:rPr>
          <w:rFonts w:hint="cs"/>
          <w:rtl/>
        </w:rPr>
        <w:t xml:space="preserve"> ، </w:t>
      </w:r>
      <w:r>
        <w:t>Character</w:t>
      </w:r>
      <w:r>
        <w:rPr>
          <w:rStyle w:val="FootnoteReference"/>
          <w:rFonts w:ascii="Arial" w:hAnsi="Arial" w:cs="Arial"/>
        </w:rPr>
        <w:footnoteReference w:id="27"/>
      </w:r>
      <w:r>
        <w:rPr>
          <w:rFonts w:hint="cs"/>
          <w:rtl/>
        </w:rPr>
        <w:t xml:space="preserve"> و غیره. از لحاظ تاریخی، ویژگی های این نوع ها از یک زبان برنامه نویسی به زبان های برنامه نویسی دیگر و از یک پلت فرم به پلت فرم دیگر متفاوت است. برای مثال، تعداد بیت های تشکیل دهنده یک عدد صحیح بسته به گستردگی زبان و پلت فرم متفاوت است.</w:t>
      </w:r>
    </w:p>
    <w:p w:rsidR="00FB2055" w:rsidRDefault="00FB2055" w:rsidP="0090170F">
      <w:pPr>
        <w:pStyle w:val="a2"/>
        <w:rPr>
          <w:rtl/>
        </w:rPr>
      </w:pPr>
      <w:r>
        <w:rPr>
          <w:rFonts w:hint="cs"/>
          <w:rtl/>
        </w:rPr>
        <w:t>این عدم یک نواختی، زمانی که بخواهیم برنامه ای را با دیگر برنامه ها و کتابخانه های نوشته شده در دیگر زبان ها ارتباط دهیم و به خوبی اجرا شود مشکل ساز می شود. برای داشتن نظم و همکاری، باید مجموعه ای از استاندارد ها وجود داشته باشد.</w:t>
      </w:r>
    </w:p>
    <w:p w:rsidR="00FB2055" w:rsidRDefault="00FB2055" w:rsidP="00A466D4">
      <w:pPr>
        <w:pStyle w:val="a2"/>
        <w:rPr>
          <w:rtl/>
        </w:rPr>
      </w:pPr>
      <w:r>
        <w:rPr>
          <w:rFonts w:hint="cs"/>
          <w:rtl/>
        </w:rPr>
        <w:t xml:space="preserve">زیر ساخت های زبان مشترک </w:t>
      </w:r>
      <w:r>
        <w:t>(CLI</w:t>
      </w:r>
      <w:r>
        <w:rPr>
          <w:rStyle w:val="FootnoteReference"/>
          <w:rFonts w:ascii="Arial" w:hAnsi="Arial" w:cs="Arial"/>
        </w:rPr>
        <w:footnoteReference w:id="28"/>
      </w:r>
      <w:r>
        <w:t>)</w:t>
      </w:r>
      <w:r>
        <w:rPr>
          <w:rFonts w:hint="cs"/>
          <w:rtl/>
        </w:rPr>
        <w:t xml:space="preserve"> مجموعه ای از استاندارد ها است که روابط تمام اجزای دات نت را در سیستم منسجم و استوار می سازد. </w:t>
      </w:r>
      <w:r>
        <w:t>CLI</w:t>
      </w:r>
      <w:r>
        <w:rPr>
          <w:rFonts w:hint="cs"/>
          <w:rtl/>
        </w:rPr>
        <w:t xml:space="preserve"> مفاهیم و معماری سیستم و قواعد و قرار داد هایی که تمام نرم افزار ها باید از آنها پیروی کنند را مشخص می سازد. شکل 7-1 اجزای </w:t>
      </w:r>
      <w:r>
        <w:t>CLI</w:t>
      </w:r>
      <w:r>
        <w:rPr>
          <w:rFonts w:hint="cs"/>
          <w:rtl/>
        </w:rPr>
        <w:t xml:space="preserve"> را نشان می دهد.</w:t>
      </w:r>
    </w:p>
    <w:p w:rsidR="00FB2055" w:rsidRDefault="00FB2055" w:rsidP="00330586">
      <w:pPr>
        <w:spacing w:before="240"/>
        <w:jc w:val="center"/>
        <w:rPr>
          <w:rFonts w:ascii="Arial" w:hAnsi="Arial" w:cs="Arial"/>
          <w:rtl/>
        </w:rPr>
      </w:pPr>
      <w:r w:rsidRPr="00701D22">
        <w:rPr>
          <w:rFonts w:ascii="Arial" w:hAnsi="Arial" w:cs="Arial"/>
          <w:noProof/>
          <w:rtl/>
        </w:rPr>
        <w:drawing>
          <wp:inline distT="0" distB="0" distL="0" distR="0" wp14:anchorId="785DE3C7" wp14:editId="44F83377">
            <wp:extent cx="5862749" cy="23478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rogrammer\Translate\chapter 1\image\pic 1.7.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62749" cy="2347841"/>
                    </a:xfrm>
                    <a:prstGeom prst="rect">
                      <a:avLst/>
                    </a:prstGeom>
                    <a:noFill/>
                    <a:ln>
                      <a:noFill/>
                    </a:ln>
                  </pic:spPr>
                </pic:pic>
              </a:graphicData>
            </a:graphic>
          </wp:inline>
        </w:drawing>
      </w:r>
    </w:p>
    <w:p w:rsidR="00FB2055" w:rsidRDefault="00FB2055" w:rsidP="00400C4A">
      <w:pPr>
        <w:pStyle w:val="a8"/>
        <w:rPr>
          <w:rtl/>
        </w:rPr>
      </w:pPr>
      <w:r>
        <w:rPr>
          <w:rFonts w:hint="cs"/>
          <w:rtl/>
        </w:rPr>
        <w:t xml:space="preserve">شکل 7-1. اجزای </w:t>
      </w:r>
      <w:r>
        <w:t>CLI</w:t>
      </w:r>
    </w:p>
    <w:p w:rsidR="00FB2055" w:rsidRPr="00CF0B19" w:rsidRDefault="00FB2055" w:rsidP="0090170F">
      <w:pPr>
        <w:pStyle w:val="a2"/>
        <w:rPr>
          <w:rtl/>
        </w:rPr>
      </w:pPr>
      <w:r>
        <w:rPr>
          <w:rFonts w:hint="cs"/>
          <w:rtl/>
        </w:rPr>
        <w:t xml:space="preserve">ویژگی های استاندارد بین المللی </w:t>
      </w:r>
      <w:r>
        <w:t>CLI</w:t>
      </w:r>
      <w:r>
        <w:rPr>
          <w:rFonts w:hint="cs"/>
          <w:rtl/>
        </w:rPr>
        <w:t xml:space="preserve"> و </w:t>
      </w:r>
      <w:r>
        <w:t>C#</w:t>
      </w:r>
      <w:r>
        <w:rPr>
          <w:rFonts w:hint="cs"/>
          <w:rtl/>
        </w:rPr>
        <w:t xml:space="preserve"> توسط </w:t>
      </w:r>
      <w:r>
        <w:t>ECMA</w:t>
      </w:r>
      <w:r>
        <w:rPr>
          <w:rStyle w:val="FootnoteReference"/>
          <w:rFonts w:ascii="Arial" w:hAnsi="Arial" w:cs="Arial"/>
        </w:rPr>
        <w:footnoteReference w:id="29"/>
      </w:r>
      <w:r>
        <w:t xml:space="preserve"> International</w:t>
      </w:r>
      <w:r>
        <w:rPr>
          <w:rFonts w:hint="cs"/>
          <w:rtl/>
        </w:rPr>
        <w:t xml:space="preserve"> تصویب شده اند. ( نام </w:t>
      </w:r>
      <w:r>
        <w:t>ECMA</w:t>
      </w:r>
      <w:r>
        <w:rPr>
          <w:rFonts w:hint="cs"/>
          <w:rtl/>
        </w:rPr>
        <w:t xml:space="preserve"> برای انجمن سازندگان کامپیوتر اروپا استفاده می شود اما در حال حاضر فقط یک کلمه را در خود دارد.) اعضای </w:t>
      </w:r>
      <w:r>
        <w:t>ECMA</w:t>
      </w:r>
      <w:r>
        <w:rPr>
          <w:rFonts w:hint="cs"/>
          <w:rtl/>
        </w:rPr>
        <w:t xml:space="preserve"> شامل مایکروسافت</w:t>
      </w:r>
      <w:r>
        <w:rPr>
          <w:rStyle w:val="FootnoteReference"/>
          <w:rFonts w:ascii="Arial" w:hAnsi="Arial" w:cs="Arial"/>
          <w:rtl/>
        </w:rPr>
        <w:footnoteReference w:id="30"/>
      </w:r>
      <w:r>
        <w:rPr>
          <w:rFonts w:hint="cs"/>
          <w:rtl/>
        </w:rPr>
        <w:t xml:space="preserve"> ، </w:t>
      </w:r>
      <w:r>
        <w:t>IBM</w:t>
      </w:r>
      <w:r>
        <w:rPr>
          <w:rFonts w:hint="cs"/>
          <w:rtl/>
        </w:rPr>
        <w:t>، هیولت پاکارد</w:t>
      </w:r>
      <w:r>
        <w:rPr>
          <w:rStyle w:val="FootnoteReference"/>
          <w:rFonts w:ascii="Arial" w:hAnsi="Arial" w:cs="Arial"/>
          <w:rtl/>
        </w:rPr>
        <w:footnoteReference w:id="31"/>
      </w:r>
      <w:r>
        <w:rPr>
          <w:rFonts w:hint="cs"/>
          <w:rtl/>
        </w:rPr>
        <w:t xml:space="preserve"> ، ادوب</w:t>
      </w:r>
      <w:r>
        <w:rPr>
          <w:rStyle w:val="FootnoteReference"/>
          <w:rFonts w:ascii="Arial" w:hAnsi="Arial" w:cs="Arial"/>
          <w:rtl/>
        </w:rPr>
        <w:footnoteReference w:id="32"/>
      </w:r>
      <w:r>
        <w:rPr>
          <w:rFonts w:hint="cs"/>
          <w:rtl/>
        </w:rPr>
        <w:t xml:space="preserve"> ، و بسیاری از شرکت های مرتبط با کامپیوتر و مصرف کنندگان الکترونیک است.</w:t>
      </w:r>
    </w:p>
    <w:p w:rsidR="00FB2055" w:rsidRDefault="00FB2055">
      <w:pPr>
        <w:bidi w:val="0"/>
        <w:rPr>
          <w:rFonts w:ascii="Arial" w:hAnsi="Arial" w:cs="Arial"/>
          <w:rtl/>
        </w:rPr>
      </w:pPr>
      <w:r>
        <w:rPr>
          <w:rFonts w:ascii="Arial" w:hAnsi="Arial" w:cs="Arial"/>
          <w:rtl/>
        </w:rPr>
        <w:br w:type="page"/>
      </w:r>
    </w:p>
    <w:p w:rsidR="00FB2055" w:rsidRPr="00346FD3" w:rsidRDefault="00FB2055" w:rsidP="0030317C">
      <w:pPr>
        <w:pStyle w:val="a6"/>
        <w:rPr>
          <w:rtl/>
        </w:rPr>
      </w:pPr>
      <w:r w:rsidRPr="00346FD3">
        <w:rPr>
          <w:rFonts w:hint="cs"/>
          <w:rtl/>
        </w:rPr>
        <w:lastRenderedPageBreak/>
        <w:t xml:space="preserve">بخش های مهمی از </w:t>
      </w:r>
      <w:r w:rsidRPr="00346FD3">
        <w:t>CLI</w:t>
      </w:r>
      <w:r w:rsidRPr="00346FD3">
        <w:rPr>
          <w:rFonts w:hint="cs"/>
          <w:rtl/>
        </w:rPr>
        <w:t xml:space="preserve"> </w:t>
      </w:r>
    </w:p>
    <w:p w:rsidR="00FB2055" w:rsidRDefault="00FB2055" w:rsidP="0090170F">
      <w:pPr>
        <w:pStyle w:val="a2"/>
        <w:rPr>
          <w:rtl/>
        </w:rPr>
      </w:pPr>
      <w:r>
        <w:rPr>
          <w:rFonts w:hint="cs"/>
          <w:rtl/>
        </w:rPr>
        <w:t xml:space="preserve">اگر چه بسیاری از برنامه نویسان نیازی به دانستن جزئیات </w:t>
      </w:r>
      <w:r>
        <w:t>CLI</w:t>
      </w:r>
      <w:r>
        <w:rPr>
          <w:rFonts w:hint="cs"/>
          <w:rtl/>
        </w:rPr>
        <w:t xml:space="preserve"> ندارند، ولی حداقل باید با معنی و هدف سیستم نوع مشترک و زبان مشترک آشنا باشند.</w:t>
      </w:r>
    </w:p>
    <w:p w:rsidR="00FB2055" w:rsidRPr="005938A5" w:rsidRDefault="00FB2055" w:rsidP="0090170F">
      <w:pPr>
        <w:pStyle w:val="a3"/>
        <w:rPr>
          <w:rtl/>
        </w:rPr>
      </w:pPr>
      <w:r w:rsidRPr="005938A5">
        <w:rPr>
          <w:rFonts w:hint="cs"/>
          <w:rtl/>
        </w:rPr>
        <w:t>سیستم نوع مشترک</w:t>
      </w:r>
    </w:p>
    <w:p w:rsidR="00FB2055" w:rsidRDefault="00FB2055" w:rsidP="0090170F">
      <w:pPr>
        <w:pStyle w:val="a2"/>
        <w:rPr>
          <w:rtl/>
        </w:rPr>
      </w:pPr>
      <w:r>
        <w:rPr>
          <w:rFonts w:hint="cs"/>
          <w:rtl/>
        </w:rPr>
        <w:t xml:space="preserve">سیستم نوع مشترک </w:t>
      </w:r>
      <w:r>
        <w:t>(CTS</w:t>
      </w:r>
      <w:r>
        <w:rPr>
          <w:rStyle w:val="FootnoteReference"/>
          <w:rFonts w:ascii="Arial" w:hAnsi="Arial" w:cs="Arial"/>
        </w:rPr>
        <w:footnoteReference w:id="33"/>
      </w:r>
      <w:r>
        <w:t>)</w:t>
      </w:r>
      <w:r>
        <w:rPr>
          <w:rFonts w:hint="cs"/>
          <w:rtl/>
        </w:rPr>
        <w:t xml:space="preserve"> ویژگی نوع هایی که در کد مدیریت شده استفاده می شود را تعریف می کند. برخی از جنبه های مهم </w:t>
      </w:r>
      <w:r>
        <w:t>CTS</w:t>
      </w:r>
      <w:r>
        <w:rPr>
          <w:rFonts w:hint="cs"/>
          <w:rtl/>
        </w:rPr>
        <w:t xml:space="preserve"> به شرح زیر است:</w:t>
      </w:r>
    </w:p>
    <w:p w:rsidR="00FB2055" w:rsidRDefault="00FB2055" w:rsidP="0090170F">
      <w:pPr>
        <w:pStyle w:val="a"/>
      </w:pPr>
      <w:r>
        <w:t>CTS</w:t>
      </w:r>
      <w:r>
        <w:rPr>
          <w:rFonts w:hint="cs"/>
          <w:rtl/>
        </w:rPr>
        <w:t xml:space="preserve"> مجموعه ای از نوع های و ویژگی های خاص را برای هر نوع، تعریف می کند.</w:t>
      </w:r>
    </w:p>
    <w:p w:rsidR="00FB2055" w:rsidRDefault="00FB2055" w:rsidP="0090170F">
      <w:pPr>
        <w:pStyle w:val="a"/>
      </w:pPr>
      <w:r>
        <w:rPr>
          <w:rFonts w:hint="cs"/>
          <w:rtl/>
        </w:rPr>
        <w:t>نوع هایی که توسط زبان برنامه نویسی سازگار با دات نت ارائه شده است به طور کلی به برخی از زیر مجموعه های خاص از مجموعه نوع های اصلی تقسیم بندی می شود.</w:t>
      </w:r>
    </w:p>
    <w:p w:rsidR="00FB2055" w:rsidRDefault="00FB2055" w:rsidP="0090170F">
      <w:pPr>
        <w:pStyle w:val="a"/>
      </w:pPr>
      <w:r>
        <w:rPr>
          <w:rFonts w:hint="cs"/>
          <w:rtl/>
        </w:rPr>
        <w:t xml:space="preserve">یکی از مهم ترین ویژگی های </w:t>
      </w:r>
      <w:r>
        <w:t>CTS</w:t>
      </w:r>
      <w:r>
        <w:rPr>
          <w:rFonts w:hint="cs"/>
          <w:rtl/>
        </w:rPr>
        <w:t xml:space="preserve"> این است که همه نوع ها از یک کلاس پایه مشترک به نام شی</w:t>
      </w:r>
      <w:r>
        <w:rPr>
          <w:rStyle w:val="FootnoteReference"/>
          <w:rFonts w:ascii="Arial" w:hAnsi="Arial" w:cs="Arial"/>
          <w:rtl/>
        </w:rPr>
        <w:footnoteReference w:id="34"/>
      </w:r>
      <w:r>
        <w:rPr>
          <w:rFonts w:hint="cs"/>
          <w:rtl/>
        </w:rPr>
        <w:t xml:space="preserve"> مشتق شده است.</w:t>
      </w:r>
    </w:p>
    <w:p w:rsidR="00FB2055" w:rsidRPr="00E9423E" w:rsidRDefault="00FB2055" w:rsidP="0090170F">
      <w:pPr>
        <w:pStyle w:val="a"/>
        <w:rPr>
          <w:rtl/>
        </w:rPr>
      </w:pPr>
      <w:r>
        <w:rPr>
          <w:rFonts w:hint="cs"/>
          <w:rtl/>
        </w:rPr>
        <w:t xml:space="preserve">استفاده از </w:t>
      </w:r>
      <w:r>
        <w:t>CTS</w:t>
      </w:r>
      <w:r>
        <w:rPr>
          <w:rFonts w:hint="cs"/>
          <w:rtl/>
        </w:rPr>
        <w:t xml:space="preserve"> تضمین می کند که نوع های سیستم و نوع های تعریف شده توسط کاربر می توانند توسط زبان های </w:t>
      </w:r>
      <w:r>
        <w:t>.NET</w:t>
      </w:r>
      <w:r>
        <w:rPr>
          <w:rFonts w:hint="cs"/>
          <w:rtl/>
        </w:rPr>
        <w:t xml:space="preserve"> استفاده شوند.</w:t>
      </w:r>
    </w:p>
    <w:p w:rsidR="00FB2055" w:rsidRPr="00CD3D03" w:rsidRDefault="00FB2055" w:rsidP="0030317C">
      <w:pPr>
        <w:pStyle w:val="a3"/>
        <w:rPr>
          <w:rtl/>
        </w:rPr>
      </w:pPr>
      <w:r w:rsidRPr="00CD3D03">
        <w:rPr>
          <w:rFonts w:hint="cs"/>
          <w:rtl/>
        </w:rPr>
        <w:t>مشخصات زبان مشترک</w:t>
      </w:r>
    </w:p>
    <w:p w:rsidR="00FB2055" w:rsidRDefault="00FB2055" w:rsidP="0090170F">
      <w:pPr>
        <w:pStyle w:val="a2"/>
        <w:rPr>
          <w:rtl/>
        </w:rPr>
      </w:pPr>
      <w:r>
        <w:rPr>
          <w:rFonts w:hint="cs"/>
          <w:rtl/>
        </w:rPr>
        <w:t xml:space="preserve">مشخصات زبان مشترک </w:t>
      </w:r>
      <w:r>
        <w:t>(CLS</w:t>
      </w:r>
      <w:r>
        <w:rPr>
          <w:rStyle w:val="FootnoteReference"/>
          <w:rFonts w:ascii="Arial" w:hAnsi="Arial" w:cs="Arial"/>
        </w:rPr>
        <w:footnoteReference w:id="35"/>
      </w:r>
      <w:r>
        <w:t>)</w:t>
      </w:r>
      <w:r>
        <w:rPr>
          <w:rFonts w:hint="cs"/>
          <w:rtl/>
        </w:rPr>
        <w:t xml:space="preserve"> مشخص کننده قوانین، خصوصیات و رفتارهای زبان برنامه نویسی سازگار با دات نت می باشد. این موضوعات شامل نوع های داده ، سازنده کلاس و ارسال پارامتر می باشد.</w:t>
      </w:r>
    </w:p>
    <w:p w:rsidR="00FB2055" w:rsidRDefault="00FB2055">
      <w:pPr>
        <w:bidi w:val="0"/>
        <w:rPr>
          <w:rFonts w:cs="B Nazanin+ Regular"/>
          <w:sz w:val="24"/>
          <w:szCs w:val="24"/>
          <w:rtl/>
        </w:rPr>
      </w:pPr>
      <w:r>
        <w:rPr>
          <w:rtl/>
        </w:rPr>
        <w:br w:type="page"/>
      </w:r>
    </w:p>
    <w:p w:rsidR="00FB2055" w:rsidRPr="00CD3D03" w:rsidRDefault="00FB2055" w:rsidP="0030317C">
      <w:pPr>
        <w:pStyle w:val="a3"/>
        <w:rPr>
          <w:rtl/>
        </w:rPr>
      </w:pPr>
      <w:r w:rsidRPr="00CD3D03">
        <w:rPr>
          <w:rFonts w:hint="cs"/>
          <w:rtl/>
        </w:rPr>
        <w:lastRenderedPageBreak/>
        <w:t xml:space="preserve">مروری بر </w:t>
      </w:r>
      <w:r w:rsidRPr="0030317C">
        <w:rPr>
          <w:rFonts w:hint="cs"/>
          <w:rtl/>
        </w:rPr>
        <w:t>کلمات</w:t>
      </w:r>
      <w:r w:rsidRPr="00CD3D03">
        <w:rPr>
          <w:rFonts w:hint="cs"/>
          <w:rtl/>
        </w:rPr>
        <w:t xml:space="preserve"> اختصاری </w:t>
      </w:r>
    </w:p>
    <w:p w:rsidR="00FB2055" w:rsidRDefault="00FB2055" w:rsidP="00130CEF">
      <w:pPr>
        <w:pStyle w:val="a2"/>
        <w:rPr>
          <w:rtl/>
        </w:rPr>
      </w:pPr>
      <w:r>
        <w:rPr>
          <w:rFonts w:hint="cs"/>
          <w:rtl/>
        </w:rPr>
        <w:t>این فصل بسیاری از کلمات اختصاری دات نت را بیان می کرد، پس شکل 8-1 به شما کمک خواهد کرد که این اصطلاحات را راحت تر به خاطر بسپارید.</w:t>
      </w:r>
    </w:p>
    <w:p w:rsidR="00FB2055" w:rsidRDefault="00FB2055" w:rsidP="004D4BAB">
      <w:pPr>
        <w:spacing w:after="0"/>
        <w:ind w:left="720" w:hanging="720"/>
        <w:jc w:val="center"/>
        <w:rPr>
          <w:rFonts w:ascii="Arial" w:hAnsi="Arial" w:cs="Arial"/>
          <w:rtl/>
        </w:rPr>
      </w:pPr>
      <w:r>
        <w:rPr>
          <w:rFonts w:ascii="Arial" w:hAnsi="Arial" w:cs="Arial"/>
          <w:noProof/>
          <w:rtl/>
        </w:rPr>
        <w:drawing>
          <wp:inline distT="0" distB="0" distL="0" distR="0" wp14:anchorId="00DB44E9" wp14:editId="76EF489A">
            <wp:extent cx="4687561" cy="25676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ocuments\amozesh\c#\translate\chapter 1\pic 1.8.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87561" cy="2567634"/>
                    </a:xfrm>
                    <a:prstGeom prst="rect">
                      <a:avLst/>
                    </a:prstGeom>
                    <a:noFill/>
                    <a:ln w="9525">
                      <a:noFill/>
                      <a:miter lim="800000"/>
                      <a:headEnd/>
                      <a:tailEnd/>
                    </a:ln>
                  </pic:spPr>
                </pic:pic>
              </a:graphicData>
            </a:graphic>
          </wp:inline>
        </w:drawing>
      </w:r>
    </w:p>
    <w:p w:rsidR="00FB2055" w:rsidRDefault="00FB2055" w:rsidP="00492ADC">
      <w:pPr>
        <w:pStyle w:val="a8"/>
        <w:rPr>
          <w:rtl/>
        </w:rPr>
      </w:pPr>
      <w:r>
        <w:rPr>
          <w:rFonts w:hint="cs"/>
          <w:rtl/>
        </w:rPr>
        <w:t>شکل  8-1. کلمات اختصاری دات نت</w:t>
      </w:r>
    </w:p>
    <w:p w:rsidR="00FB2055" w:rsidRDefault="00FB2055">
      <w:pPr>
        <w:bidi w:val="0"/>
        <w:rPr>
          <w:rFonts w:cs="B Nazanin+ Bold"/>
          <w:b/>
          <w:bCs/>
          <w:sz w:val="32"/>
          <w:szCs w:val="32"/>
          <w:rtl/>
        </w:rPr>
      </w:pPr>
      <w:r>
        <w:rPr>
          <w:rtl/>
        </w:rPr>
        <w:br w:type="page"/>
      </w:r>
    </w:p>
    <w:p w:rsidR="00FB2055" w:rsidRPr="0032388E" w:rsidRDefault="00FB2055" w:rsidP="0090170F">
      <w:pPr>
        <w:pStyle w:val="a3"/>
        <w:rPr>
          <w:rtl/>
        </w:rPr>
      </w:pPr>
      <w:r w:rsidRPr="0032388E">
        <w:rPr>
          <w:rFonts w:hint="cs"/>
          <w:rtl/>
        </w:rPr>
        <w:lastRenderedPageBreak/>
        <w:t xml:space="preserve">روند تکامل </w:t>
      </w:r>
      <w:r w:rsidRPr="0032388E">
        <w:t>C#</w:t>
      </w:r>
      <w:r w:rsidRPr="0032388E">
        <w:rPr>
          <w:rFonts w:hint="cs"/>
          <w:rtl/>
        </w:rPr>
        <w:t xml:space="preserve"> </w:t>
      </w:r>
    </w:p>
    <w:p w:rsidR="00092821" w:rsidRDefault="00FB2055" w:rsidP="0090170F">
      <w:pPr>
        <w:pStyle w:val="a2"/>
        <w:rPr>
          <w:rtl/>
        </w:rPr>
      </w:pPr>
      <w:r>
        <w:rPr>
          <w:rFonts w:hint="cs"/>
          <w:rtl/>
        </w:rPr>
        <w:t xml:space="preserve">نسخه فعلی این زبان نسخه </w:t>
      </w:r>
      <w:r>
        <w:t>5.0</w:t>
      </w:r>
      <w:r>
        <w:rPr>
          <w:rFonts w:hint="cs"/>
          <w:rtl/>
        </w:rPr>
        <w:t xml:space="preserve"> است. به هر نسخه جدید از این زبان ویژگی هایی افزوده شده است. ویژگی جدیدی نسخه </w:t>
      </w:r>
      <w:r>
        <w:t>5.0</w:t>
      </w:r>
      <w:r>
        <w:rPr>
          <w:rFonts w:hint="cs"/>
          <w:rtl/>
        </w:rPr>
        <w:t xml:space="preserve"> برنامه نویسی نا همگام</w:t>
      </w:r>
      <w:r>
        <w:rPr>
          <w:rStyle w:val="FootnoteReference"/>
          <w:rFonts w:ascii="Arial" w:hAnsi="Arial" w:cs="Arial"/>
          <w:rtl/>
        </w:rPr>
        <w:footnoteReference w:id="36"/>
      </w:r>
      <w:r>
        <w:rPr>
          <w:rFonts w:hint="cs"/>
          <w:rtl/>
        </w:rPr>
        <w:t xml:space="preserve"> </w:t>
      </w:r>
      <w:r w:rsidR="00222BF6">
        <w:rPr>
          <w:rFonts w:hint="cs"/>
          <w:rtl/>
        </w:rPr>
        <w:t>است. این ویژگی های گسترده در فصل 20 بررسی می شوند.</w:t>
      </w:r>
    </w:p>
    <w:p w:rsidR="00222BF6" w:rsidRDefault="00C507D1" w:rsidP="009608EF">
      <w:pPr>
        <w:pStyle w:val="a2"/>
        <w:rPr>
          <w:rtl/>
        </w:rPr>
      </w:pPr>
      <w:r>
        <w:rPr>
          <w:rFonts w:hint="cs"/>
          <w:rtl/>
        </w:rPr>
        <w:t xml:space="preserve">شکل </w:t>
      </w:r>
      <w:r w:rsidR="009608EF">
        <w:rPr>
          <w:rFonts w:hint="cs"/>
          <w:rtl/>
        </w:rPr>
        <w:t>9-1</w:t>
      </w:r>
      <w:r>
        <w:rPr>
          <w:rFonts w:hint="cs"/>
          <w:rtl/>
        </w:rPr>
        <w:t xml:space="preserve"> ویژگی های اصلی هر نسخه را نشان می دهد.</w:t>
      </w:r>
    </w:p>
    <w:p w:rsidR="00C507D1" w:rsidRDefault="00701D22" w:rsidP="00701D22">
      <w:pPr>
        <w:pStyle w:val="a8"/>
        <w:rPr>
          <w:rtl/>
        </w:rPr>
      </w:pPr>
      <w:r w:rsidRPr="00701D22">
        <w:rPr>
          <w:noProof/>
          <w:rtl/>
        </w:rPr>
        <w:drawing>
          <wp:inline distT="0" distB="0" distL="0" distR="0">
            <wp:extent cx="3227764" cy="29107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rogrammer\Translate\chapter 1\image\pic 1.9.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27764" cy="2910717"/>
                    </a:xfrm>
                    <a:prstGeom prst="rect">
                      <a:avLst/>
                    </a:prstGeom>
                    <a:noFill/>
                    <a:ln>
                      <a:noFill/>
                    </a:ln>
                  </pic:spPr>
                </pic:pic>
              </a:graphicData>
            </a:graphic>
          </wp:inline>
        </w:drawing>
      </w:r>
    </w:p>
    <w:p w:rsidR="00CE2376" w:rsidRDefault="00CE2376" w:rsidP="00701D22">
      <w:pPr>
        <w:pStyle w:val="a8"/>
        <w:rPr>
          <w:rtl/>
        </w:rPr>
      </w:pPr>
      <w:r>
        <w:rPr>
          <w:rFonts w:hint="cs"/>
          <w:rtl/>
        </w:rPr>
        <w:t xml:space="preserve">شکل </w:t>
      </w:r>
      <w:r w:rsidR="009608EF">
        <w:rPr>
          <w:rFonts w:hint="cs"/>
          <w:rtl/>
        </w:rPr>
        <w:t>9-1</w:t>
      </w:r>
      <w:r w:rsidR="0039455C">
        <w:rPr>
          <w:rFonts w:hint="cs"/>
          <w:rtl/>
        </w:rPr>
        <w:t>.</w:t>
      </w:r>
      <w:r>
        <w:rPr>
          <w:rFonts w:hint="cs"/>
          <w:rtl/>
        </w:rPr>
        <w:t xml:space="preserve"> ویژگی های منتشر شده از نسخه های </w:t>
      </w:r>
      <w:r>
        <w:t>C#</w:t>
      </w:r>
    </w:p>
    <w:p w:rsidR="00CE2376" w:rsidRPr="00C13823" w:rsidRDefault="00CE2376" w:rsidP="00CE2376">
      <w:pPr>
        <w:rPr>
          <w:rFonts w:ascii="Arial" w:hAnsi="Arial" w:cs="Arial"/>
          <w:rtl/>
        </w:rPr>
      </w:pPr>
    </w:p>
    <w:sectPr w:rsidR="00CE2376" w:rsidRPr="00C13823" w:rsidSect="00A466D4">
      <w:headerReference w:type="even" r:id="rId17"/>
      <w:headerReference w:type="default" r:id="rId18"/>
      <w:footerReference w:type="even" r:id="rId19"/>
      <w:footerReference w:type="default" r:id="rId20"/>
      <w:headerReference w:type="first" r:id="rId21"/>
      <w:footerReference w:type="first" r:id="rId22"/>
      <w:footnotePr>
        <w:numRestart w:val="eachPage"/>
      </w:footnotePr>
      <w:endnotePr>
        <w:numFmt w:val="upperRoman"/>
        <w:numRestart w:val="eachSect"/>
      </w:endnotePr>
      <w:type w:val="oddPage"/>
      <w:pgSz w:w="11906" w:h="16838" w:code="9"/>
      <w:pgMar w:top="1440" w:right="1418" w:bottom="1440" w:left="851" w:header="709" w:footer="709" w:gutter="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95F" w:rsidRDefault="001B595F" w:rsidP="009056F4">
      <w:pPr>
        <w:spacing w:after="0" w:line="240" w:lineRule="auto"/>
      </w:pPr>
      <w:r>
        <w:separator/>
      </w:r>
    </w:p>
  </w:endnote>
  <w:endnote w:type="continuationSeparator" w:id="0">
    <w:p w:rsidR="001B595F" w:rsidRDefault="001B595F" w:rsidP="0090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panose1 w:val="01000506000000020004"/>
    <w:charset w:val="B2"/>
    <w:family w:val="auto"/>
    <w:pitch w:val="variable"/>
    <w:sig w:usb0="80002003" w:usb1="80002042" w:usb2="00000008" w:usb3="00000000" w:csb0="00000040" w:csb1="00000000"/>
  </w:font>
  <w:font w:name="B Nazanin+ Bold">
    <w:panose1 w:val="02000700000000000000"/>
    <w:charset w:val="B2"/>
    <w:family w:val="auto"/>
    <w:pitch w:val="variable"/>
    <w:sig w:usb0="80002003" w:usb1="80002042" w:usb2="00000008" w:usb3="00000000" w:csb0="00000040" w:csb1="00000000"/>
  </w:font>
  <w:font w:name="Monotype Corsiva">
    <w:panose1 w:val="03010101010201010101"/>
    <w:charset w:val="00"/>
    <w:family w:val="script"/>
    <w:pitch w:val="variable"/>
    <w:sig w:usb0="00000287" w:usb1="00000000" w:usb2="00000000" w:usb3="00000000" w:csb0="0000009F" w:csb1="00000000"/>
  </w:font>
  <w:font w:name="Aldhabi">
    <w:panose1 w:val="01000000000000000000"/>
    <w:charset w:val="00"/>
    <w:family w:val="auto"/>
    <w:pitch w:val="variable"/>
    <w:sig w:usb0="A000206F" w:usb1="9000804B" w:usb2="00000000" w:usb3="00000000" w:csb0="00000041" w:csb1="00000000"/>
  </w:font>
  <w:font w:name="Sakkal Majalla">
    <w:panose1 w:val="02000000000000000000"/>
    <w:charset w:val="00"/>
    <w:family w:val="auto"/>
    <w:pitch w:val="variable"/>
    <w:sig w:usb0="A000207F" w:usb1="C000204B"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24E" w:rsidRPr="00096766" w:rsidRDefault="00851BEB" w:rsidP="003168D8">
    <w:pPr>
      <w:pStyle w:val="Footer"/>
      <w:tabs>
        <w:tab w:val="clear" w:pos="4513"/>
        <w:tab w:val="clear" w:pos="9026"/>
      </w:tabs>
      <w:rPr>
        <w:sz w:val="28"/>
        <w:szCs w:val="28"/>
      </w:rPr>
    </w:pPr>
    <w:r w:rsidRPr="00096766">
      <w:rPr>
        <w:sz w:val="28"/>
        <w:szCs w:val="28"/>
      </w:rPr>
      <w:fldChar w:fldCharType="begin"/>
    </w:r>
    <w:r w:rsidR="00096766" w:rsidRPr="00096766">
      <w:rPr>
        <w:sz w:val="28"/>
        <w:szCs w:val="28"/>
      </w:rPr>
      <w:instrText xml:space="preserve"> PAGE   \* MERGEFORMAT </w:instrText>
    </w:r>
    <w:r w:rsidRPr="00096766">
      <w:rPr>
        <w:sz w:val="28"/>
        <w:szCs w:val="28"/>
      </w:rPr>
      <w:fldChar w:fldCharType="separate"/>
    </w:r>
    <w:r w:rsidR="005044CB">
      <w:rPr>
        <w:noProof/>
        <w:sz w:val="28"/>
        <w:szCs w:val="28"/>
        <w:rtl/>
      </w:rPr>
      <w:t>14</w:t>
    </w:r>
    <w:r w:rsidRPr="00096766">
      <w:rPr>
        <w:sz w:val="28"/>
        <w:szCs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08E" w:rsidRPr="00D9008E" w:rsidRDefault="00851BEB" w:rsidP="003168D8">
    <w:pPr>
      <w:pStyle w:val="Footer"/>
      <w:jc w:val="right"/>
      <w:rPr>
        <w:sz w:val="28"/>
        <w:szCs w:val="28"/>
      </w:rPr>
    </w:pPr>
    <w:r w:rsidRPr="00D9008E">
      <w:rPr>
        <w:sz w:val="28"/>
        <w:szCs w:val="28"/>
      </w:rPr>
      <w:fldChar w:fldCharType="begin"/>
    </w:r>
    <w:r w:rsidR="00D9008E" w:rsidRPr="00D9008E">
      <w:rPr>
        <w:sz w:val="28"/>
        <w:szCs w:val="28"/>
      </w:rPr>
      <w:instrText xml:space="preserve"> PAGE   \* MERGEFORMAT </w:instrText>
    </w:r>
    <w:r w:rsidRPr="00D9008E">
      <w:rPr>
        <w:sz w:val="28"/>
        <w:szCs w:val="28"/>
      </w:rPr>
      <w:fldChar w:fldCharType="separate"/>
    </w:r>
    <w:r w:rsidR="005044CB">
      <w:rPr>
        <w:noProof/>
        <w:sz w:val="28"/>
        <w:szCs w:val="28"/>
        <w:rtl/>
      </w:rPr>
      <w:t>13</w:t>
    </w:r>
    <w:r w:rsidRPr="00D9008E">
      <w:rPr>
        <w:sz w:val="28"/>
        <w:szCs w:val="2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EFC" w:rsidRDefault="00B05E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95F" w:rsidRDefault="001B595F" w:rsidP="009056F4">
      <w:pPr>
        <w:spacing w:after="0" w:line="240" w:lineRule="auto"/>
      </w:pPr>
      <w:r>
        <w:separator/>
      </w:r>
    </w:p>
  </w:footnote>
  <w:footnote w:type="continuationSeparator" w:id="0">
    <w:p w:rsidR="001B595F" w:rsidRDefault="001B595F" w:rsidP="009056F4">
      <w:pPr>
        <w:spacing w:after="0" w:line="240" w:lineRule="auto"/>
      </w:pPr>
      <w:r>
        <w:continuationSeparator/>
      </w:r>
    </w:p>
  </w:footnote>
  <w:footnote w:id="1">
    <w:p w:rsidR="00FB2055" w:rsidRDefault="00FB2055" w:rsidP="00A719AD">
      <w:pPr>
        <w:pStyle w:val="FootnoteText"/>
        <w:bidi w:val="0"/>
        <w:rPr>
          <w:rtl/>
        </w:rPr>
      </w:pPr>
      <w:r>
        <w:rPr>
          <w:rStyle w:val="FootnoteReference"/>
        </w:rPr>
        <w:footnoteRef/>
      </w:r>
      <w:r>
        <w:rPr>
          <w:rtl/>
        </w:rPr>
        <w:t xml:space="preserve"> </w:t>
      </w:r>
      <w:r>
        <w:t>C Sharp</w:t>
      </w:r>
    </w:p>
  </w:footnote>
  <w:footnote w:id="2">
    <w:p w:rsidR="00FB2055" w:rsidRDefault="00FB2055" w:rsidP="00E248CE">
      <w:pPr>
        <w:pStyle w:val="FootnoteText"/>
        <w:bidi w:val="0"/>
      </w:pPr>
      <w:r>
        <w:rPr>
          <w:rStyle w:val="FootnoteReference"/>
        </w:rPr>
        <w:footnoteRef/>
      </w:r>
      <w:r>
        <w:rPr>
          <w:rtl/>
        </w:rPr>
        <w:t xml:space="preserve"> </w:t>
      </w:r>
      <w:r>
        <w:t>Visual Basic</w:t>
      </w:r>
    </w:p>
  </w:footnote>
  <w:footnote w:id="3">
    <w:p w:rsidR="00FB2055" w:rsidRDefault="00FB2055" w:rsidP="00E248CE">
      <w:pPr>
        <w:pStyle w:val="FootnoteText"/>
        <w:bidi w:val="0"/>
      </w:pPr>
      <w:r>
        <w:rPr>
          <w:rStyle w:val="FootnoteReference"/>
        </w:rPr>
        <w:footnoteRef/>
      </w:r>
      <w:r>
        <w:rPr>
          <w:rtl/>
        </w:rPr>
        <w:t xml:space="preserve"> </w:t>
      </w:r>
      <w:r>
        <w:t>Microsoft Foundation Class</w:t>
      </w:r>
    </w:p>
  </w:footnote>
  <w:footnote w:id="4">
    <w:p w:rsidR="00FB2055" w:rsidRDefault="00FB2055" w:rsidP="00E248CE">
      <w:pPr>
        <w:pStyle w:val="FootnoteText"/>
        <w:bidi w:val="0"/>
      </w:pPr>
      <w:r>
        <w:rPr>
          <w:rStyle w:val="FootnoteReference"/>
        </w:rPr>
        <w:footnoteRef/>
      </w:r>
      <w:r>
        <w:rPr>
          <w:rtl/>
        </w:rPr>
        <w:t xml:space="preserve"> </w:t>
      </w:r>
      <w:r>
        <w:t>Component Object Model</w:t>
      </w:r>
    </w:p>
  </w:footnote>
  <w:footnote w:id="5">
    <w:p w:rsidR="00FB2055" w:rsidRDefault="00FB2055" w:rsidP="00A376DD">
      <w:pPr>
        <w:pStyle w:val="FootnoteText"/>
        <w:bidi w:val="0"/>
      </w:pPr>
      <w:r>
        <w:rPr>
          <w:rStyle w:val="FootnoteReference"/>
        </w:rPr>
        <w:footnoteRef/>
      </w:r>
      <w:r>
        <w:rPr>
          <w:rtl/>
        </w:rPr>
        <w:t xml:space="preserve"> </w:t>
      </w:r>
      <w:r>
        <w:t>Garbage collection</w:t>
      </w:r>
    </w:p>
  </w:footnote>
  <w:footnote w:id="6">
    <w:p w:rsidR="00FB2055" w:rsidRDefault="00FB2055" w:rsidP="00A376DD">
      <w:pPr>
        <w:pStyle w:val="FootnoteText"/>
        <w:bidi w:val="0"/>
      </w:pPr>
      <w:r>
        <w:rPr>
          <w:rStyle w:val="FootnoteReference"/>
        </w:rPr>
        <w:footnoteRef/>
      </w:r>
      <w:r>
        <w:rPr>
          <w:rtl/>
        </w:rPr>
        <w:t xml:space="preserve"> </w:t>
      </w:r>
      <w:r>
        <w:t>Integrated development environment</w:t>
      </w:r>
    </w:p>
  </w:footnote>
  <w:footnote w:id="7">
    <w:p w:rsidR="00FB2055" w:rsidRDefault="00FB2055" w:rsidP="00431BEF">
      <w:pPr>
        <w:pStyle w:val="FootnoteText"/>
        <w:bidi w:val="0"/>
      </w:pPr>
      <w:r>
        <w:rPr>
          <w:rStyle w:val="FootnoteReference"/>
        </w:rPr>
        <w:footnoteRef/>
      </w:r>
      <w:r>
        <w:rPr>
          <w:rtl/>
        </w:rPr>
        <w:t xml:space="preserve"> </w:t>
      </w:r>
      <w:r>
        <w:t>Visual Studio</w:t>
      </w:r>
    </w:p>
  </w:footnote>
  <w:footnote w:id="8">
    <w:p w:rsidR="00FB2055" w:rsidRDefault="00FB2055" w:rsidP="00527865">
      <w:pPr>
        <w:pStyle w:val="FootnoteText"/>
        <w:bidi w:val="0"/>
      </w:pPr>
      <w:r>
        <w:rPr>
          <w:rStyle w:val="FootnoteReference"/>
        </w:rPr>
        <w:footnoteRef/>
      </w:r>
      <w:r>
        <w:rPr>
          <w:rtl/>
        </w:rPr>
        <w:t xml:space="preserve"> </w:t>
      </w:r>
      <w:r>
        <w:t>Debugger</w:t>
      </w:r>
    </w:p>
  </w:footnote>
  <w:footnote w:id="9">
    <w:p w:rsidR="00FB2055" w:rsidRDefault="00FB2055" w:rsidP="00E3227C">
      <w:pPr>
        <w:pStyle w:val="FootnoteText"/>
        <w:bidi w:val="0"/>
      </w:pPr>
      <w:r>
        <w:rPr>
          <w:rStyle w:val="FootnoteReference"/>
        </w:rPr>
        <w:footnoteRef/>
      </w:r>
      <w:r>
        <w:rPr>
          <w:rtl/>
        </w:rPr>
        <w:t xml:space="preserve"> </w:t>
      </w:r>
      <w:r>
        <w:t>Garbage Collection</w:t>
      </w:r>
    </w:p>
  </w:footnote>
  <w:footnote w:id="10">
    <w:p w:rsidR="00FB2055" w:rsidRDefault="00FB2055" w:rsidP="00777808">
      <w:pPr>
        <w:pStyle w:val="FootnoteText"/>
        <w:bidi w:val="0"/>
      </w:pPr>
      <w:r>
        <w:rPr>
          <w:rStyle w:val="FootnoteReference"/>
        </w:rPr>
        <w:footnoteRef/>
      </w:r>
      <w:r>
        <w:rPr>
          <w:rtl/>
        </w:rPr>
        <w:t xml:space="preserve"> </w:t>
      </w:r>
      <w:r>
        <w:t>Language Agnostic</w:t>
      </w:r>
    </w:p>
  </w:footnote>
  <w:footnote w:id="11">
    <w:p w:rsidR="00FB2055" w:rsidRDefault="00FB2055" w:rsidP="00411D5E">
      <w:pPr>
        <w:pStyle w:val="FootnoteText"/>
        <w:bidi w:val="0"/>
      </w:pPr>
      <w:r>
        <w:rPr>
          <w:rStyle w:val="FootnoteReference"/>
        </w:rPr>
        <w:footnoteRef/>
      </w:r>
      <w:r>
        <w:rPr>
          <w:rtl/>
        </w:rPr>
        <w:t xml:space="preserve"> </w:t>
      </w:r>
      <w:r>
        <w:t>Global assembly cache</w:t>
      </w:r>
    </w:p>
  </w:footnote>
  <w:footnote w:id="12">
    <w:p w:rsidR="00FB2055" w:rsidRDefault="00FB2055" w:rsidP="00053C65">
      <w:pPr>
        <w:pStyle w:val="a5"/>
        <w:rPr>
          <w:rtl/>
        </w:rPr>
      </w:pPr>
      <w:r>
        <w:rPr>
          <w:rStyle w:val="FootnoteReference"/>
        </w:rPr>
        <w:footnoteRef/>
      </w:r>
      <w:r>
        <w:rPr>
          <w:rtl/>
        </w:rPr>
        <w:t xml:space="preserve"> </w:t>
      </w:r>
      <w:r>
        <w:rPr>
          <w:rFonts w:hint="cs"/>
          <w:rtl/>
        </w:rPr>
        <w:t>اجرای پهلو به پهلو</w:t>
      </w:r>
    </w:p>
  </w:footnote>
  <w:footnote w:id="13">
    <w:p w:rsidR="00FB2055" w:rsidRDefault="00FB2055" w:rsidP="00B7159D">
      <w:pPr>
        <w:pStyle w:val="FootnoteText"/>
        <w:bidi w:val="0"/>
      </w:pPr>
      <w:r>
        <w:rPr>
          <w:rStyle w:val="FootnoteReference"/>
        </w:rPr>
        <w:footnoteRef/>
      </w:r>
      <w:r>
        <w:rPr>
          <w:rtl/>
        </w:rPr>
        <w:t xml:space="preserve"> </w:t>
      </w:r>
      <w:r>
        <w:t>Base Class Library</w:t>
      </w:r>
    </w:p>
  </w:footnote>
  <w:footnote w:id="14">
    <w:p w:rsidR="00FB2055" w:rsidRDefault="00FB2055" w:rsidP="00B7159D">
      <w:pPr>
        <w:pStyle w:val="FootnoteText"/>
        <w:bidi w:val="0"/>
      </w:pPr>
      <w:r>
        <w:rPr>
          <w:rStyle w:val="FootnoteReference"/>
        </w:rPr>
        <w:footnoteRef/>
      </w:r>
      <w:r>
        <w:rPr>
          <w:rtl/>
        </w:rPr>
        <w:t xml:space="preserve"> </w:t>
      </w:r>
      <w:r>
        <w:t>Framework Class Library</w:t>
      </w:r>
    </w:p>
  </w:footnote>
  <w:footnote w:id="15">
    <w:p w:rsidR="00FB2055" w:rsidRDefault="00FB2055" w:rsidP="00710D9A">
      <w:pPr>
        <w:pStyle w:val="FootnoteText"/>
        <w:bidi w:val="0"/>
      </w:pPr>
      <w:r>
        <w:rPr>
          <w:rStyle w:val="FootnoteReference"/>
        </w:rPr>
        <w:footnoteRef/>
      </w:r>
      <w:r>
        <w:rPr>
          <w:rtl/>
        </w:rPr>
        <w:t xml:space="preserve"> </w:t>
      </w:r>
      <w:r>
        <w:t>Collection classes</w:t>
      </w:r>
    </w:p>
  </w:footnote>
  <w:footnote w:id="16">
    <w:p w:rsidR="00FB2055" w:rsidRPr="00053C65" w:rsidRDefault="00FB2055" w:rsidP="00053C65">
      <w:pPr>
        <w:pStyle w:val="a5"/>
        <w:rPr>
          <w:rtl/>
        </w:rPr>
      </w:pPr>
      <w:r>
        <w:rPr>
          <w:rStyle w:val="FootnoteReference"/>
        </w:rPr>
        <w:footnoteRef/>
      </w:r>
      <w:r>
        <w:rPr>
          <w:rtl/>
        </w:rPr>
        <w:t xml:space="preserve"> </w:t>
      </w:r>
      <w:r w:rsidRPr="00053C65">
        <w:rPr>
          <w:rFonts w:hint="cs"/>
          <w:rtl/>
        </w:rPr>
        <w:t>برنامه هایی که توانایی مدیریت چندین پروسه به صورت همزمان را دارند.</w:t>
      </w:r>
    </w:p>
  </w:footnote>
  <w:footnote w:id="17">
    <w:p w:rsidR="00FB2055" w:rsidRDefault="00FB2055" w:rsidP="00396822">
      <w:pPr>
        <w:pStyle w:val="FootnoteText"/>
        <w:bidi w:val="0"/>
      </w:pPr>
      <w:r>
        <w:rPr>
          <w:rStyle w:val="FootnoteReference"/>
        </w:rPr>
        <w:footnoteRef/>
      </w:r>
      <w:r>
        <w:rPr>
          <w:rtl/>
        </w:rPr>
        <w:t xml:space="preserve"> </w:t>
      </w:r>
      <w:r>
        <w:t>Assembly</w:t>
      </w:r>
    </w:p>
  </w:footnote>
  <w:footnote w:id="18">
    <w:p w:rsidR="00FB2055" w:rsidRDefault="00FB2055" w:rsidP="00926D2C">
      <w:pPr>
        <w:pStyle w:val="FootnoteText"/>
        <w:bidi w:val="0"/>
      </w:pPr>
      <w:r>
        <w:rPr>
          <w:rStyle w:val="FootnoteReference"/>
        </w:rPr>
        <w:footnoteRef/>
      </w:r>
      <w:r>
        <w:rPr>
          <w:rtl/>
        </w:rPr>
        <w:t xml:space="preserve"> </w:t>
      </w:r>
      <w:r>
        <w:t>Native Code</w:t>
      </w:r>
    </w:p>
  </w:footnote>
  <w:footnote w:id="19">
    <w:p w:rsidR="00FB2055" w:rsidRDefault="00FB2055" w:rsidP="00396822">
      <w:pPr>
        <w:pStyle w:val="FootnoteText"/>
        <w:bidi w:val="0"/>
      </w:pPr>
      <w:r>
        <w:rPr>
          <w:rStyle w:val="FootnoteReference"/>
        </w:rPr>
        <w:footnoteRef/>
      </w:r>
      <w:r>
        <w:rPr>
          <w:rtl/>
        </w:rPr>
        <w:t xml:space="preserve"> </w:t>
      </w:r>
      <w:r>
        <w:t>Common Intermediate Language</w:t>
      </w:r>
    </w:p>
  </w:footnote>
  <w:footnote w:id="20">
    <w:p w:rsidR="00FB2055" w:rsidRDefault="00FB2055" w:rsidP="00B9357B">
      <w:pPr>
        <w:pStyle w:val="a5"/>
        <w:rPr>
          <w:rtl/>
        </w:rPr>
      </w:pPr>
      <w:r>
        <w:rPr>
          <w:rStyle w:val="FootnoteReference"/>
        </w:rPr>
        <w:footnoteRef/>
      </w:r>
      <w:r>
        <w:rPr>
          <w:rtl/>
        </w:rPr>
        <w:t xml:space="preserve"> </w:t>
      </w:r>
      <w:r>
        <w:rPr>
          <w:rFonts w:hint="cs"/>
          <w:rtl/>
        </w:rPr>
        <w:t>زبان میانی</w:t>
      </w:r>
    </w:p>
  </w:footnote>
  <w:footnote w:id="21">
    <w:p w:rsidR="00FB2055" w:rsidRDefault="00FB2055" w:rsidP="00B9357B">
      <w:pPr>
        <w:pStyle w:val="a5"/>
        <w:rPr>
          <w:rtl/>
        </w:rPr>
      </w:pPr>
      <w:r>
        <w:rPr>
          <w:rStyle w:val="FootnoteReference"/>
        </w:rPr>
        <w:footnoteRef/>
      </w:r>
      <w:r>
        <w:rPr>
          <w:rtl/>
        </w:rPr>
        <w:t xml:space="preserve"> </w:t>
      </w:r>
      <w:r>
        <w:rPr>
          <w:rFonts w:hint="cs"/>
          <w:rtl/>
        </w:rPr>
        <w:t>زبان میانی مایکروسافت</w:t>
      </w:r>
    </w:p>
  </w:footnote>
  <w:footnote w:id="22">
    <w:p w:rsidR="00FB2055" w:rsidRDefault="00FB2055" w:rsidP="00DA3D61">
      <w:pPr>
        <w:pStyle w:val="FootnoteText"/>
        <w:bidi w:val="0"/>
      </w:pPr>
      <w:r>
        <w:rPr>
          <w:rStyle w:val="FootnoteReference"/>
        </w:rPr>
        <w:footnoteRef/>
      </w:r>
      <w:r>
        <w:rPr>
          <w:rtl/>
        </w:rPr>
        <w:t xml:space="preserve"> </w:t>
      </w:r>
      <w:r>
        <w:t>Managed code</w:t>
      </w:r>
    </w:p>
  </w:footnote>
  <w:footnote w:id="23">
    <w:p w:rsidR="00FB2055" w:rsidRDefault="00FB2055" w:rsidP="00DA3D61">
      <w:pPr>
        <w:pStyle w:val="FootnoteText"/>
        <w:bidi w:val="0"/>
      </w:pPr>
      <w:r>
        <w:rPr>
          <w:rStyle w:val="FootnoteReference"/>
        </w:rPr>
        <w:footnoteRef/>
      </w:r>
      <w:r>
        <w:rPr>
          <w:rtl/>
        </w:rPr>
        <w:t xml:space="preserve"> </w:t>
      </w:r>
      <w:r>
        <w:t>Unmanaged code</w:t>
      </w:r>
    </w:p>
  </w:footnote>
  <w:footnote w:id="24">
    <w:p w:rsidR="00FB2055" w:rsidRDefault="00FB2055" w:rsidP="008D07BC">
      <w:pPr>
        <w:pStyle w:val="FootnoteText"/>
        <w:bidi w:val="0"/>
      </w:pPr>
      <w:r>
        <w:rPr>
          <w:rStyle w:val="FootnoteReference"/>
        </w:rPr>
        <w:footnoteRef/>
      </w:r>
      <w:r>
        <w:rPr>
          <w:rtl/>
        </w:rPr>
        <w:t xml:space="preserve"> </w:t>
      </w:r>
      <w:r>
        <w:t>Common Language Runtime</w:t>
      </w:r>
    </w:p>
  </w:footnote>
  <w:footnote w:id="25">
    <w:p w:rsidR="00FB2055" w:rsidRDefault="00FB2055" w:rsidP="0090170F">
      <w:pPr>
        <w:pStyle w:val="a5"/>
        <w:rPr>
          <w:rtl/>
        </w:rPr>
      </w:pPr>
      <w:r>
        <w:rPr>
          <w:rStyle w:val="FootnoteReference"/>
        </w:rPr>
        <w:footnoteRef/>
      </w:r>
      <w:r>
        <w:rPr>
          <w:rtl/>
        </w:rPr>
        <w:t xml:space="preserve"> </w:t>
      </w:r>
      <w:r>
        <w:rPr>
          <w:rFonts w:hint="cs"/>
          <w:rtl/>
        </w:rPr>
        <w:t>عدد صحیح</w:t>
      </w:r>
    </w:p>
  </w:footnote>
  <w:footnote w:id="26">
    <w:p w:rsidR="00FB2055" w:rsidRDefault="00FB2055" w:rsidP="0090170F">
      <w:pPr>
        <w:pStyle w:val="a5"/>
        <w:rPr>
          <w:rtl/>
        </w:rPr>
      </w:pPr>
      <w:r>
        <w:rPr>
          <w:rStyle w:val="FootnoteReference"/>
        </w:rPr>
        <w:footnoteRef/>
      </w:r>
      <w:r>
        <w:rPr>
          <w:rtl/>
        </w:rPr>
        <w:t xml:space="preserve"> </w:t>
      </w:r>
      <w:r>
        <w:rPr>
          <w:rFonts w:hint="cs"/>
          <w:rtl/>
        </w:rPr>
        <w:t>عدد اعشاری</w:t>
      </w:r>
    </w:p>
  </w:footnote>
  <w:footnote w:id="27">
    <w:p w:rsidR="00FB2055" w:rsidRDefault="00FB2055" w:rsidP="0090170F">
      <w:pPr>
        <w:pStyle w:val="a5"/>
        <w:rPr>
          <w:rtl/>
        </w:rPr>
      </w:pPr>
      <w:r>
        <w:rPr>
          <w:rStyle w:val="FootnoteReference"/>
        </w:rPr>
        <w:footnoteRef/>
      </w:r>
      <w:r>
        <w:rPr>
          <w:rtl/>
        </w:rPr>
        <w:t xml:space="preserve"> </w:t>
      </w:r>
      <w:r>
        <w:rPr>
          <w:rFonts w:hint="cs"/>
          <w:rtl/>
        </w:rPr>
        <w:t>کاراکتر</w:t>
      </w:r>
    </w:p>
  </w:footnote>
  <w:footnote w:id="28">
    <w:p w:rsidR="00FB2055" w:rsidRDefault="00FB2055" w:rsidP="006E105A">
      <w:pPr>
        <w:pStyle w:val="FootnoteText"/>
        <w:bidi w:val="0"/>
      </w:pPr>
      <w:r>
        <w:rPr>
          <w:rStyle w:val="FootnoteReference"/>
        </w:rPr>
        <w:footnoteRef/>
      </w:r>
      <w:r>
        <w:rPr>
          <w:rtl/>
        </w:rPr>
        <w:t xml:space="preserve"> </w:t>
      </w:r>
      <w:r>
        <w:t>Common Language Infrastructure</w:t>
      </w:r>
    </w:p>
  </w:footnote>
  <w:footnote w:id="29">
    <w:p w:rsidR="00FB2055" w:rsidRDefault="00FB2055" w:rsidP="006E105A">
      <w:pPr>
        <w:pStyle w:val="FootnoteText"/>
        <w:bidi w:val="0"/>
      </w:pPr>
      <w:r>
        <w:rPr>
          <w:rStyle w:val="FootnoteReference"/>
        </w:rPr>
        <w:footnoteRef/>
      </w:r>
      <w:r>
        <w:rPr>
          <w:rtl/>
        </w:rPr>
        <w:t xml:space="preserve"> </w:t>
      </w:r>
      <w:r>
        <w:t>European Computer Manufacturers Association</w:t>
      </w:r>
    </w:p>
  </w:footnote>
  <w:footnote w:id="30">
    <w:p w:rsidR="00FB2055" w:rsidRDefault="00FB2055" w:rsidP="006E105A">
      <w:pPr>
        <w:pStyle w:val="FootnoteText"/>
        <w:bidi w:val="0"/>
      </w:pPr>
      <w:r>
        <w:rPr>
          <w:rStyle w:val="FootnoteReference"/>
        </w:rPr>
        <w:footnoteRef/>
      </w:r>
      <w:r>
        <w:rPr>
          <w:rtl/>
        </w:rPr>
        <w:t xml:space="preserve"> </w:t>
      </w:r>
      <w:r>
        <w:t>Microsoft</w:t>
      </w:r>
    </w:p>
  </w:footnote>
  <w:footnote w:id="31">
    <w:p w:rsidR="00FB2055" w:rsidRDefault="00FB2055" w:rsidP="006E105A">
      <w:pPr>
        <w:pStyle w:val="FootnoteText"/>
        <w:bidi w:val="0"/>
      </w:pPr>
      <w:r>
        <w:rPr>
          <w:rStyle w:val="FootnoteReference"/>
        </w:rPr>
        <w:footnoteRef/>
      </w:r>
      <w:r>
        <w:rPr>
          <w:rtl/>
        </w:rPr>
        <w:t xml:space="preserve"> </w:t>
      </w:r>
      <w:r>
        <w:t>Hewlett-Packard</w:t>
      </w:r>
    </w:p>
  </w:footnote>
  <w:footnote w:id="32">
    <w:p w:rsidR="00FB2055" w:rsidRDefault="00FB2055" w:rsidP="006E105A">
      <w:pPr>
        <w:pStyle w:val="FootnoteText"/>
        <w:bidi w:val="0"/>
      </w:pPr>
      <w:r>
        <w:rPr>
          <w:rStyle w:val="FootnoteReference"/>
        </w:rPr>
        <w:footnoteRef/>
      </w:r>
      <w:r>
        <w:rPr>
          <w:rtl/>
        </w:rPr>
        <w:t xml:space="preserve"> </w:t>
      </w:r>
      <w:r>
        <w:t>Adobe</w:t>
      </w:r>
    </w:p>
  </w:footnote>
  <w:footnote w:id="33">
    <w:p w:rsidR="00FB2055" w:rsidRDefault="00FB2055" w:rsidP="0014357F">
      <w:pPr>
        <w:pStyle w:val="FootnoteText"/>
        <w:bidi w:val="0"/>
      </w:pPr>
      <w:r>
        <w:rPr>
          <w:rStyle w:val="FootnoteReference"/>
        </w:rPr>
        <w:footnoteRef/>
      </w:r>
      <w:r>
        <w:rPr>
          <w:rtl/>
        </w:rPr>
        <w:t xml:space="preserve"> </w:t>
      </w:r>
      <w:r>
        <w:t>Common Type System</w:t>
      </w:r>
    </w:p>
  </w:footnote>
  <w:footnote w:id="34">
    <w:p w:rsidR="00FB2055" w:rsidRDefault="00FB2055" w:rsidP="0014357F">
      <w:pPr>
        <w:pStyle w:val="FootnoteText"/>
        <w:bidi w:val="0"/>
      </w:pPr>
      <w:r>
        <w:rPr>
          <w:rStyle w:val="FootnoteReference"/>
        </w:rPr>
        <w:footnoteRef/>
      </w:r>
      <w:r>
        <w:rPr>
          <w:rtl/>
        </w:rPr>
        <w:t xml:space="preserve"> </w:t>
      </w:r>
      <w:r>
        <w:t>Object</w:t>
      </w:r>
    </w:p>
  </w:footnote>
  <w:footnote w:id="35">
    <w:p w:rsidR="00FB2055" w:rsidRDefault="00FB2055" w:rsidP="0014357F">
      <w:pPr>
        <w:pStyle w:val="FootnoteText"/>
        <w:bidi w:val="0"/>
      </w:pPr>
      <w:r>
        <w:rPr>
          <w:rStyle w:val="FootnoteReference"/>
        </w:rPr>
        <w:footnoteRef/>
      </w:r>
      <w:r>
        <w:rPr>
          <w:rtl/>
        </w:rPr>
        <w:t xml:space="preserve"> </w:t>
      </w:r>
      <w:r>
        <w:t>Common Language Specification</w:t>
      </w:r>
    </w:p>
  </w:footnote>
  <w:footnote w:id="36">
    <w:p w:rsidR="00FB2055" w:rsidRDefault="00FB2055" w:rsidP="00222BF6">
      <w:pPr>
        <w:pStyle w:val="FootnoteText"/>
        <w:bidi w:val="0"/>
      </w:pPr>
      <w:r>
        <w:rPr>
          <w:rStyle w:val="FootnoteReference"/>
        </w:rPr>
        <w:footnoteRef/>
      </w:r>
      <w:r>
        <w:rPr>
          <w:rtl/>
        </w:rPr>
        <w:t xml:space="preserve"> </w:t>
      </w:r>
      <w:r>
        <w:t>Asynchronous programming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24E" w:rsidRDefault="00036006" w:rsidP="00B05EFC">
    <w:pPr>
      <w:pStyle w:val="a2"/>
    </w:pPr>
    <w:r w:rsidRPr="00D9008E">
      <w:rPr>
        <w:rFonts w:hint="cs"/>
        <w:rtl/>
      </w:rPr>
      <w:t xml:space="preserve">فصل 1 </w:t>
    </w:r>
    <w:r w:rsidRPr="00D9008E">
      <w:rPr>
        <w:rFonts w:hint="cs"/>
        <w:color w:val="808080" w:themeColor="background1" w:themeShade="80"/>
      </w:rPr>
      <w:sym w:font="Wingdings 2" w:char="F0A2"/>
    </w:r>
    <w:r w:rsidRPr="00D9008E">
      <w:rPr>
        <w:rFonts w:hint="cs"/>
        <w:rtl/>
      </w:rPr>
      <w:t xml:space="preserve"> </w:t>
    </w:r>
    <w:r>
      <w:t xml:space="preserve">C# </w:t>
    </w:r>
    <w:r>
      <w:rPr>
        <w:rFonts w:hint="cs"/>
        <w:rtl/>
      </w:rPr>
      <w:t xml:space="preserve"> و </w:t>
    </w:r>
    <w:r w:rsidRPr="00D9008E">
      <w:t xml:space="preserve"> .NET Framework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008E" w:rsidRPr="00D9008E" w:rsidRDefault="00D9008E" w:rsidP="00B05EFC">
    <w:pPr>
      <w:pStyle w:val="a2"/>
      <w:jc w:val="right"/>
    </w:pPr>
    <w:r w:rsidRPr="00D9008E">
      <w:rPr>
        <w:rFonts w:hint="cs"/>
        <w:rtl/>
      </w:rPr>
      <w:t xml:space="preserve">فصل 1 </w:t>
    </w:r>
    <w:r w:rsidRPr="00D9008E">
      <w:rPr>
        <w:rFonts w:hint="cs"/>
        <w:color w:val="808080" w:themeColor="background1" w:themeShade="80"/>
      </w:rPr>
      <w:sym w:font="Wingdings 2" w:char="F0A2"/>
    </w:r>
    <w:r w:rsidRPr="00D9008E">
      <w:rPr>
        <w:rFonts w:hint="cs"/>
        <w:rtl/>
      </w:rPr>
      <w:t xml:space="preserve"> </w:t>
    </w:r>
    <w:r w:rsidR="00CB724E">
      <w:t xml:space="preserve">C# </w:t>
    </w:r>
    <w:r w:rsidR="00CB724E">
      <w:rPr>
        <w:rFonts w:hint="cs"/>
        <w:rtl/>
      </w:rPr>
      <w:t xml:space="preserve"> و </w:t>
    </w:r>
    <w:r w:rsidRPr="00D9008E">
      <w:t xml:space="preserve"> .NET Framework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EFC" w:rsidRDefault="00B05E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A4B17"/>
    <w:multiLevelType w:val="hybridMultilevel"/>
    <w:tmpl w:val="11C4DDA0"/>
    <w:lvl w:ilvl="0" w:tplc="949EF286">
      <w:start w:val="1"/>
      <w:numFmt w:val="bullet"/>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644FDB"/>
    <w:multiLevelType w:val="hybridMultilevel"/>
    <w:tmpl w:val="AFC0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3C55BB"/>
    <w:multiLevelType w:val="hybridMultilevel"/>
    <w:tmpl w:val="66A2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01898"/>
    <w:multiLevelType w:val="hybridMultilevel"/>
    <w:tmpl w:val="F208D180"/>
    <w:lvl w:ilvl="0" w:tplc="BCF22E36">
      <w:start w:val="1"/>
      <w:numFmt w:val="bullet"/>
      <w:lvlText w:val=""/>
      <w:lvlJc w:val="left"/>
      <w:pPr>
        <w:ind w:left="720" w:hanging="360"/>
      </w:pPr>
      <w:rPr>
        <w:rFonts w:ascii="Wingdings 2" w:hAnsi="Wingdings 2" w:hint="default"/>
        <w:color w:val="BFBFBF" w:themeColor="background1" w:themeShade="BF"/>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684234"/>
    <w:multiLevelType w:val="hybridMultilevel"/>
    <w:tmpl w:val="F6F8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3F27F3"/>
    <w:multiLevelType w:val="hybridMultilevel"/>
    <w:tmpl w:val="4C667904"/>
    <w:lvl w:ilvl="0" w:tplc="18EC8402">
      <w:start w:val="1"/>
      <w:numFmt w:val="bullet"/>
      <w:pStyle w:val="a"/>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AC1F15"/>
    <w:multiLevelType w:val="hybridMultilevel"/>
    <w:tmpl w:val="4F4C8B4E"/>
    <w:lvl w:ilvl="0" w:tplc="18EC8402">
      <w:start w:val="1"/>
      <w:numFmt w:val="bullet"/>
      <w:lvlText w:val=""/>
      <w:lvlJc w:val="left"/>
      <w:pPr>
        <w:ind w:left="720" w:hanging="360"/>
      </w:pPr>
      <w:rPr>
        <w:rFonts w:ascii="Symbol" w:hAnsi="Symbol" w:hint="default"/>
      </w:rPr>
    </w:lvl>
    <w:lvl w:ilvl="1" w:tplc="0D40C620">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051D8E"/>
    <w:multiLevelType w:val="hybridMultilevel"/>
    <w:tmpl w:val="D3748E1A"/>
    <w:lvl w:ilvl="0" w:tplc="E4B6B144">
      <w:start w:val="1"/>
      <w:numFmt w:val="bullet"/>
      <w:pStyle w:val="a0"/>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370EE1"/>
    <w:multiLevelType w:val="hybridMultilevel"/>
    <w:tmpl w:val="0BBE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5E772B"/>
    <w:multiLevelType w:val="hybridMultilevel"/>
    <w:tmpl w:val="76AE5432"/>
    <w:lvl w:ilvl="0" w:tplc="04090001">
      <w:start w:val="1"/>
      <w:numFmt w:val="bullet"/>
      <w:lvlText w:val=""/>
      <w:lvlJc w:val="left"/>
      <w:pPr>
        <w:ind w:left="720" w:hanging="360"/>
      </w:pPr>
      <w:rPr>
        <w:rFonts w:ascii="Symbol" w:hAnsi="Symbol" w:hint="default"/>
      </w:rPr>
    </w:lvl>
    <w:lvl w:ilvl="1" w:tplc="C832B7D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74743B"/>
    <w:multiLevelType w:val="hybridMultilevel"/>
    <w:tmpl w:val="9E187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4263DB"/>
    <w:multiLevelType w:val="hybridMultilevel"/>
    <w:tmpl w:val="E368B808"/>
    <w:lvl w:ilvl="0" w:tplc="900A386E">
      <w:start w:val="1"/>
      <w:numFmt w:val="bullet"/>
      <w:pStyle w:val="a1"/>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44696A"/>
    <w:multiLevelType w:val="hybridMultilevel"/>
    <w:tmpl w:val="9ECEC66C"/>
    <w:lvl w:ilvl="0" w:tplc="949EF286">
      <w:start w:val="1"/>
      <w:numFmt w:val="bullet"/>
      <w:lvlText w:val=""/>
      <w:lvlJc w:val="left"/>
      <w:pPr>
        <w:ind w:left="720" w:hanging="360"/>
      </w:pPr>
      <w:rPr>
        <w:rFonts w:ascii="Wingdings 2" w:hAnsi="Wingdings 2" w:hint="default"/>
        <w:color w:val="808080" w:themeColor="background1" w:themeShade="8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794556"/>
    <w:multiLevelType w:val="hybridMultilevel"/>
    <w:tmpl w:val="8418F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CC5282"/>
    <w:multiLevelType w:val="hybridMultilevel"/>
    <w:tmpl w:val="F4B8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A6A0C"/>
    <w:multiLevelType w:val="hybridMultilevel"/>
    <w:tmpl w:val="327E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DA777D"/>
    <w:multiLevelType w:val="hybridMultilevel"/>
    <w:tmpl w:val="6FFED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C7253D"/>
    <w:multiLevelType w:val="hybridMultilevel"/>
    <w:tmpl w:val="B0C6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F91584"/>
    <w:multiLevelType w:val="hybridMultilevel"/>
    <w:tmpl w:val="921CA434"/>
    <w:lvl w:ilvl="0" w:tplc="04090001">
      <w:start w:val="1"/>
      <w:numFmt w:val="bullet"/>
      <w:lvlText w:val=""/>
      <w:lvlJc w:val="left"/>
      <w:pPr>
        <w:ind w:left="720" w:hanging="360"/>
      </w:pPr>
      <w:rPr>
        <w:rFonts w:ascii="Symbol" w:hAnsi="Symbol" w:hint="default"/>
      </w:rPr>
    </w:lvl>
    <w:lvl w:ilvl="1" w:tplc="C832B7D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9E6246"/>
    <w:multiLevelType w:val="hybridMultilevel"/>
    <w:tmpl w:val="C08AF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2038D4"/>
    <w:multiLevelType w:val="hybridMultilevel"/>
    <w:tmpl w:val="C66CDB46"/>
    <w:lvl w:ilvl="0" w:tplc="18EC8402">
      <w:start w:val="1"/>
      <w:numFmt w:val="bullet"/>
      <w:lvlText w:val=""/>
      <w:lvlJc w:val="left"/>
      <w:pPr>
        <w:ind w:left="720" w:hanging="360"/>
      </w:pPr>
      <w:rPr>
        <w:rFonts w:ascii="Symbol" w:hAnsi="Symbol" w:hint="default"/>
      </w:rPr>
    </w:lvl>
    <w:lvl w:ilvl="1" w:tplc="0D40C620">
      <w:start w:val="1"/>
      <w:numFmt w:val="bullet"/>
      <w:lvlText w:val="̶"/>
      <w:lvlJc w:val="left"/>
      <w:pPr>
        <w:ind w:left="1440" w:hanging="360"/>
      </w:pPr>
      <w:rPr>
        <w:rFonts w:ascii="Courier New" w:hAnsi="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22666F"/>
    <w:multiLevelType w:val="hybridMultilevel"/>
    <w:tmpl w:val="E77E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10"/>
  </w:num>
  <w:num w:numId="4">
    <w:abstractNumId w:val="13"/>
  </w:num>
  <w:num w:numId="5">
    <w:abstractNumId w:val="21"/>
  </w:num>
  <w:num w:numId="6">
    <w:abstractNumId w:val="9"/>
  </w:num>
  <w:num w:numId="7">
    <w:abstractNumId w:val="8"/>
  </w:num>
  <w:num w:numId="8">
    <w:abstractNumId w:val="4"/>
  </w:num>
  <w:num w:numId="9">
    <w:abstractNumId w:val="17"/>
  </w:num>
  <w:num w:numId="10">
    <w:abstractNumId w:val="18"/>
  </w:num>
  <w:num w:numId="11">
    <w:abstractNumId w:val="14"/>
  </w:num>
  <w:num w:numId="12">
    <w:abstractNumId w:val="15"/>
  </w:num>
  <w:num w:numId="13">
    <w:abstractNumId w:val="16"/>
  </w:num>
  <w:num w:numId="14">
    <w:abstractNumId w:val="1"/>
  </w:num>
  <w:num w:numId="15">
    <w:abstractNumId w:val="2"/>
  </w:num>
  <w:num w:numId="16">
    <w:abstractNumId w:val="12"/>
  </w:num>
  <w:num w:numId="17">
    <w:abstractNumId w:val="0"/>
  </w:num>
  <w:num w:numId="18">
    <w:abstractNumId w:val="7"/>
  </w:num>
  <w:num w:numId="19">
    <w:abstractNumId w:val="5"/>
  </w:num>
  <w:num w:numId="20">
    <w:abstractNumId w:val="11"/>
  </w:num>
  <w:num w:numId="21">
    <w:abstractNumId w:val="6"/>
  </w:num>
  <w:num w:numId="22">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defaultTabStop w:val="720"/>
  <w:evenAndOddHeaders/>
  <w:drawingGridHorizontalSpacing w:val="110"/>
  <w:displayHorizontalDrawingGridEvery w:val="2"/>
  <w:characterSpacingControl w:val="doNotCompress"/>
  <w:hdrShapeDefaults>
    <o:shapedefaults v:ext="edit" spidmax="2049"/>
  </w:hdrShapeDefaults>
  <w:footnotePr>
    <w:numRestart w:val="eachPage"/>
    <w:footnote w:id="-1"/>
    <w:footnote w:id="0"/>
  </w:footnotePr>
  <w:endnotePr>
    <w:numFmt w:val="upperRoman"/>
    <w:numRestart w:val="eachSect"/>
    <w:endnote w:id="-1"/>
    <w:endnote w:id="0"/>
  </w:endnotePr>
  <w:compat>
    <w:compatSetting w:name="compatibilityMode" w:uri="http://schemas.microsoft.com/office/word" w:val="12"/>
  </w:compat>
  <w:rsids>
    <w:rsidRoot w:val="00E4609B"/>
    <w:rsid w:val="000014B4"/>
    <w:rsid w:val="0000364F"/>
    <w:rsid w:val="00005233"/>
    <w:rsid w:val="00011A9F"/>
    <w:rsid w:val="0002048E"/>
    <w:rsid w:val="000272C0"/>
    <w:rsid w:val="00030C5E"/>
    <w:rsid w:val="000345A0"/>
    <w:rsid w:val="00036006"/>
    <w:rsid w:val="00045E60"/>
    <w:rsid w:val="00052DAA"/>
    <w:rsid w:val="00053C65"/>
    <w:rsid w:val="00054A40"/>
    <w:rsid w:val="00055EC8"/>
    <w:rsid w:val="00056AFE"/>
    <w:rsid w:val="00060FCA"/>
    <w:rsid w:val="000617E2"/>
    <w:rsid w:val="000636C1"/>
    <w:rsid w:val="0006408B"/>
    <w:rsid w:val="000669D4"/>
    <w:rsid w:val="00075E1D"/>
    <w:rsid w:val="00077630"/>
    <w:rsid w:val="00080E51"/>
    <w:rsid w:val="000812D0"/>
    <w:rsid w:val="000860A3"/>
    <w:rsid w:val="0009050C"/>
    <w:rsid w:val="00092821"/>
    <w:rsid w:val="00096766"/>
    <w:rsid w:val="000A20D1"/>
    <w:rsid w:val="000A21E8"/>
    <w:rsid w:val="000A31A6"/>
    <w:rsid w:val="000A34D2"/>
    <w:rsid w:val="000A48C0"/>
    <w:rsid w:val="000B15CB"/>
    <w:rsid w:val="000C3B02"/>
    <w:rsid w:val="000C7AAE"/>
    <w:rsid w:val="000D5647"/>
    <w:rsid w:val="000E0002"/>
    <w:rsid w:val="000E361C"/>
    <w:rsid w:val="000E4581"/>
    <w:rsid w:val="000E6321"/>
    <w:rsid w:val="000F18F8"/>
    <w:rsid w:val="000F74D6"/>
    <w:rsid w:val="001020C8"/>
    <w:rsid w:val="00102ABB"/>
    <w:rsid w:val="001070A5"/>
    <w:rsid w:val="00114626"/>
    <w:rsid w:val="00117B4E"/>
    <w:rsid w:val="00125056"/>
    <w:rsid w:val="00126C70"/>
    <w:rsid w:val="0012765B"/>
    <w:rsid w:val="00127CC3"/>
    <w:rsid w:val="00130CEF"/>
    <w:rsid w:val="00131E61"/>
    <w:rsid w:val="001332CB"/>
    <w:rsid w:val="0013550A"/>
    <w:rsid w:val="00135BC8"/>
    <w:rsid w:val="00136736"/>
    <w:rsid w:val="001376BE"/>
    <w:rsid w:val="00140D82"/>
    <w:rsid w:val="0014357F"/>
    <w:rsid w:val="00151C74"/>
    <w:rsid w:val="00157009"/>
    <w:rsid w:val="00181060"/>
    <w:rsid w:val="00197BEC"/>
    <w:rsid w:val="001A3376"/>
    <w:rsid w:val="001B1FEE"/>
    <w:rsid w:val="001B3B71"/>
    <w:rsid w:val="001B56D1"/>
    <w:rsid w:val="001B595F"/>
    <w:rsid w:val="001B5DBA"/>
    <w:rsid w:val="001C5D68"/>
    <w:rsid w:val="001D321B"/>
    <w:rsid w:val="001D44E0"/>
    <w:rsid w:val="001E5CC2"/>
    <w:rsid w:val="001F1503"/>
    <w:rsid w:val="00220BEE"/>
    <w:rsid w:val="00222BF6"/>
    <w:rsid w:val="002233C0"/>
    <w:rsid w:val="00234C6F"/>
    <w:rsid w:val="00234E80"/>
    <w:rsid w:val="00235952"/>
    <w:rsid w:val="00235FB4"/>
    <w:rsid w:val="00241FB1"/>
    <w:rsid w:val="002442B9"/>
    <w:rsid w:val="002447C6"/>
    <w:rsid w:val="00251BE7"/>
    <w:rsid w:val="002556C3"/>
    <w:rsid w:val="00255746"/>
    <w:rsid w:val="00262322"/>
    <w:rsid w:val="00271309"/>
    <w:rsid w:val="00272319"/>
    <w:rsid w:val="002849A8"/>
    <w:rsid w:val="002A1500"/>
    <w:rsid w:val="002B0B82"/>
    <w:rsid w:val="002B1212"/>
    <w:rsid w:val="002B141C"/>
    <w:rsid w:val="002C0201"/>
    <w:rsid w:val="002C2934"/>
    <w:rsid w:val="002C4626"/>
    <w:rsid w:val="002C527E"/>
    <w:rsid w:val="002C59A7"/>
    <w:rsid w:val="002C5FE6"/>
    <w:rsid w:val="002C6200"/>
    <w:rsid w:val="002D4489"/>
    <w:rsid w:val="002E0F4C"/>
    <w:rsid w:val="002E4233"/>
    <w:rsid w:val="002E582A"/>
    <w:rsid w:val="002F0777"/>
    <w:rsid w:val="002F62A4"/>
    <w:rsid w:val="00301B4D"/>
    <w:rsid w:val="0030317C"/>
    <w:rsid w:val="00312549"/>
    <w:rsid w:val="0031365E"/>
    <w:rsid w:val="003168D8"/>
    <w:rsid w:val="0031772F"/>
    <w:rsid w:val="0032388E"/>
    <w:rsid w:val="00323A9D"/>
    <w:rsid w:val="00325BF6"/>
    <w:rsid w:val="00330586"/>
    <w:rsid w:val="00330932"/>
    <w:rsid w:val="00331576"/>
    <w:rsid w:val="003361A2"/>
    <w:rsid w:val="00337849"/>
    <w:rsid w:val="0034183E"/>
    <w:rsid w:val="003421F4"/>
    <w:rsid w:val="003424EC"/>
    <w:rsid w:val="00342507"/>
    <w:rsid w:val="00344320"/>
    <w:rsid w:val="00345891"/>
    <w:rsid w:val="00346FD3"/>
    <w:rsid w:val="0035007B"/>
    <w:rsid w:val="003506CA"/>
    <w:rsid w:val="00351972"/>
    <w:rsid w:val="0035737E"/>
    <w:rsid w:val="003574EC"/>
    <w:rsid w:val="00360F83"/>
    <w:rsid w:val="003650CC"/>
    <w:rsid w:val="00373876"/>
    <w:rsid w:val="00376D7A"/>
    <w:rsid w:val="00384F4A"/>
    <w:rsid w:val="0038519F"/>
    <w:rsid w:val="0039128B"/>
    <w:rsid w:val="0039307B"/>
    <w:rsid w:val="0039455C"/>
    <w:rsid w:val="00396822"/>
    <w:rsid w:val="00396FEB"/>
    <w:rsid w:val="003B2438"/>
    <w:rsid w:val="003C63F6"/>
    <w:rsid w:val="003E0D7D"/>
    <w:rsid w:val="003E4812"/>
    <w:rsid w:val="003F4ED6"/>
    <w:rsid w:val="00400C4A"/>
    <w:rsid w:val="00405AC1"/>
    <w:rsid w:val="00407D21"/>
    <w:rsid w:val="00411D5E"/>
    <w:rsid w:val="004209F7"/>
    <w:rsid w:val="00421E33"/>
    <w:rsid w:val="00426D55"/>
    <w:rsid w:val="00431BEF"/>
    <w:rsid w:val="00431E0A"/>
    <w:rsid w:val="00433613"/>
    <w:rsid w:val="00437FF3"/>
    <w:rsid w:val="0045208D"/>
    <w:rsid w:val="004550EB"/>
    <w:rsid w:val="00457E9A"/>
    <w:rsid w:val="00461723"/>
    <w:rsid w:val="00464C2D"/>
    <w:rsid w:val="00467BD9"/>
    <w:rsid w:val="00470942"/>
    <w:rsid w:val="00470A2D"/>
    <w:rsid w:val="004743FD"/>
    <w:rsid w:val="004844DE"/>
    <w:rsid w:val="00492ADC"/>
    <w:rsid w:val="0049678C"/>
    <w:rsid w:val="004968D8"/>
    <w:rsid w:val="004A0E7E"/>
    <w:rsid w:val="004A25B5"/>
    <w:rsid w:val="004A2D4C"/>
    <w:rsid w:val="004A3B7E"/>
    <w:rsid w:val="004A6531"/>
    <w:rsid w:val="004A671E"/>
    <w:rsid w:val="004B6C09"/>
    <w:rsid w:val="004B6ED8"/>
    <w:rsid w:val="004C525B"/>
    <w:rsid w:val="004D0F41"/>
    <w:rsid w:val="004D4BAB"/>
    <w:rsid w:val="004D6C7E"/>
    <w:rsid w:val="004E1572"/>
    <w:rsid w:val="004E4371"/>
    <w:rsid w:val="004F0DF6"/>
    <w:rsid w:val="004F3428"/>
    <w:rsid w:val="004F40E9"/>
    <w:rsid w:val="004F73B3"/>
    <w:rsid w:val="005035B7"/>
    <w:rsid w:val="005044CB"/>
    <w:rsid w:val="0051206A"/>
    <w:rsid w:val="005209A9"/>
    <w:rsid w:val="00520F8F"/>
    <w:rsid w:val="0052678D"/>
    <w:rsid w:val="00526EF2"/>
    <w:rsid w:val="00527865"/>
    <w:rsid w:val="005351F5"/>
    <w:rsid w:val="00537054"/>
    <w:rsid w:val="005401FC"/>
    <w:rsid w:val="00542E3B"/>
    <w:rsid w:val="005435F0"/>
    <w:rsid w:val="00551CA8"/>
    <w:rsid w:val="005534B0"/>
    <w:rsid w:val="00556DD8"/>
    <w:rsid w:val="00556F11"/>
    <w:rsid w:val="00562CA5"/>
    <w:rsid w:val="00563538"/>
    <w:rsid w:val="005638F6"/>
    <w:rsid w:val="00570E78"/>
    <w:rsid w:val="005922E0"/>
    <w:rsid w:val="00592F19"/>
    <w:rsid w:val="005938A5"/>
    <w:rsid w:val="005A04F6"/>
    <w:rsid w:val="005A4B4A"/>
    <w:rsid w:val="005C1701"/>
    <w:rsid w:val="005C19E7"/>
    <w:rsid w:val="005D17E0"/>
    <w:rsid w:val="005D3498"/>
    <w:rsid w:val="005E693B"/>
    <w:rsid w:val="005E7311"/>
    <w:rsid w:val="00614104"/>
    <w:rsid w:val="0061567E"/>
    <w:rsid w:val="00616768"/>
    <w:rsid w:val="006174C3"/>
    <w:rsid w:val="006177E1"/>
    <w:rsid w:val="00617A0D"/>
    <w:rsid w:val="006241B3"/>
    <w:rsid w:val="00624A3E"/>
    <w:rsid w:val="006266B7"/>
    <w:rsid w:val="006410ED"/>
    <w:rsid w:val="006436FD"/>
    <w:rsid w:val="00644A53"/>
    <w:rsid w:val="00644C14"/>
    <w:rsid w:val="00654BB9"/>
    <w:rsid w:val="0065571A"/>
    <w:rsid w:val="00662D4D"/>
    <w:rsid w:val="006713DD"/>
    <w:rsid w:val="006715FC"/>
    <w:rsid w:val="00676BC0"/>
    <w:rsid w:val="00677239"/>
    <w:rsid w:val="0067750C"/>
    <w:rsid w:val="006859D4"/>
    <w:rsid w:val="00687210"/>
    <w:rsid w:val="006969DA"/>
    <w:rsid w:val="006A18AB"/>
    <w:rsid w:val="006A4D8B"/>
    <w:rsid w:val="006A6FD1"/>
    <w:rsid w:val="006B31C1"/>
    <w:rsid w:val="006B3F4E"/>
    <w:rsid w:val="006D082D"/>
    <w:rsid w:val="006D2DA6"/>
    <w:rsid w:val="006D3880"/>
    <w:rsid w:val="006E0B16"/>
    <w:rsid w:val="006E105A"/>
    <w:rsid w:val="00700560"/>
    <w:rsid w:val="00701D22"/>
    <w:rsid w:val="00703ED6"/>
    <w:rsid w:val="00710D14"/>
    <w:rsid w:val="00710D9A"/>
    <w:rsid w:val="0071590C"/>
    <w:rsid w:val="007249C9"/>
    <w:rsid w:val="00725F36"/>
    <w:rsid w:val="007309C6"/>
    <w:rsid w:val="00731D9C"/>
    <w:rsid w:val="00735394"/>
    <w:rsid w:val="00737FCD"/>
    <w:rsid w:val="0074059F"/>
    <w:rsid w:val="007416B7"/>
    <w:rsid w:val="007430A5"/>
    <w:rsid w:val="00745172"/>
    <w:rsid w:val="007527B6"/>
    <w:rsid w:val="00752E25"/>
    <w:rsid w:val="00764557"/>
    <w:rsid w:val="00766312"/>
    <w:rsid w:val="00771462"/>
    <w:rsid w:val="00771850"/>
    <w:rsid w:val="00777808"/>
    <w:rsid w:val="00777C24"/>
    <w:rsid w:val="00781B49"/>
    <w:rsid w:val="00787CDD"/>
    <w:rsid w:val="00791496"/>
    <w:rsid w:val="00793C3F"/>
    <w:rsid w:val="00794440"/>
    <w:rsid w:val="007A3D4C"/>
    <w:rsid w:val="007A7A55"/>
    <w:rsid w:val="007A7BE7"/>
    <w:rsid w:val="007B2A81"/>
    <w:rsid w:val="007B30DE"/>
    <w:rsid w:val="007B38D4"/>
    <w:rsid w:val="007B4620"/>
    <w:rsid w:val="007C5ACE"/>
    <w:rsid w:val="007D373A"/>
    <w:rsid w:val="007D4B71"/>
    <w:rsid w:val="007D5269"/>
    <w:rsid w:val="007D6511"/>
    <w:rsid w:val="007E05C6"/>
    <w:rsid w:val="007E1556"/>
    <w:rsid w:val="007E15CE"/>
    <w:rsid w:val="007E177B"/>
    <w:rsid w:val="007E17AD"/>
    <w:rsid w:val="007E2DD9"/>
    <w:rsid w:val="007E5719"/>
    <w:rsid w:val="007E6AE9"/>
    <w:rsid w:val="007E7F1E"/>
    <w:rsid w:val="007F0390"/>
    <w:rsid w:val="007F7836"/>
    <w:rsid w:val="008004B5"/>
    <w:rsid w:val="00800967"/>
    <w:rsid w:val="008302B3"/>
    <w:rsid w:val="008314F0"/>
    <w:rsid w:val="0083776E"/>
    <w:rsid w:val="00847699"/>
    <w:rsid w:val="008510E9"/>
    <w:rsid w:val="00851458"/>
    <w:rsid w:val="008519E1"/>
    <w:rsid w:val="00851BEB"/>
    <w:rsid w:val="0085530B"/>
    <w:rsid w:val="0085564B"/>
    <w:rsid w:val="00860C41"/>
    <w:rsid w:val="0087620E"/>
    <w:rsid w:val="00884C28"/>
    <w:rsid w:val="0088774E"/>
    <w:rsid w:val="0089161D"/>
    <w:rsid w:val="0089714F"/>
    <w:rsid w:val="008A2702"/>
    <w:rsid w:val="008B3807"/>
    <w:rsid w:val="008B6ACD"/>
    <w:rsid w:val="008B7CA9"/>
    <w:rsid w:val="008C03C8"/>
    <w:rsid w:val="008D07BC"/>
    <w:rsid w:val="008E324A"/>
    <w:rsid w:val="008E331E"/>
    <w:rsid w:val="008E4EFC"/>
    <w:rsid w:val="008E7CF3"/>
    <w:rsid w:val="008F05D8"/>
    <w:rsid w:val="008F0B23"/>
    <w:rsid w:val="008F4763"/>
    <w:rsid w:val="008F5000"/>
    <w:rsid w:val="008F5967"/>
    <w:rsid w:val="008F70BF"/>
    <w:rsid w:val="008F7FBE"/>
    <w:rsid w:val="0090170F"/>
    <w:rsid w:val="00902A71"/>
    <w:rsid w:val="009056F4"/>
    <w:rsid w:val="00911A56"/>
    <w:rsid w:val="00917AF7"/>
    <w:rsid w:val="009259FB"/>
    <w:rsid w:val="00926D2C"/>
    <w:rsid w:val="00927DCA"/>
    <w:rsid w:val="009305F8"/>
    <w:rsid w:val="00941924"/>
    <w:rsid w:val="00952BD2"/>
    <w:rsid w:val="00954E68"/>
    <w:rsid w:val="00957892"/>
    <w:rsid w:val="009608EF"/>
    <w:rsid w:val="00966D71"/>
    <w:rsid w:val="00972FB2"/>
    <w:rsid w:val="0097600B"/>
    <w:rsid w:val="00980020"/>
    <w:rsid w:val="00982490"/>
    <w:rsid w:val="009844AA"/>
    <w:rsid w:val="0098561E"/>
    <w:rsid w:val="00990545"/>
    <w:rsid w:val="009925A8"/>
    <w:rsid w:val="00992BF5"/>
    <w:rsid w:val="0099457A"/>
    <w:rsid w:val="009A6DF7"/>
    <w:rsid w:val="009A6E7B"/>
    <w:rsid w:val="009B19E8"/>
    <w:rsid w:val="009B24F3"/>
    <w:rsid w:val="009B4120"/>
    <w:rsid w:val="009B498C"/>
    <w:rsid w:val="009C0DC5"/>
    <w:rsid w:val="009C292B"/>
    <w:rsid w:val="009C394C"/>
    <w:rsid w:val="009C398F"/>
    <w:rsid w:val="009C53F1"/>
    <w:rsid w:val="009C7DC6"/>
    <w:rsid w:val="009D05C1"/>
    <w:rsid w:val="009D1625"/>
    <w:rsid w:val="009D2788"/>
    <w:rsid w:val="009D4C44"/>
    <w:rsid w:val="009D76AC"/>
    <w:rsid w:val="009E1114"/>
    <w:rsid w:val="009F5B66"/>
    <w:rsid w:val="00A11FAD"/>
    <w:rsid w:val="00A171E7"/>
    <w:rsid w:val="00A26946"/>
    <w:rsid w:val="00A30571"/>
    <w:rsid w:val="00A376DD"/>
    <w:rsid w:val="00A40588"/>
    <w:rsid w:val="00A466D4"/>
    <w:rsid w:val="00A50D11"/>
    <w:rsid w:val="00A619C9"/>
    <w:rsid w:val="00A65135"/>
    <w:rsid w:val="00A719AD"/>
    <w:rsid w:val="00A778FA"/>
    <w:rsid w:val="00A81F58"/>
    <w:rsid w:val="00A85888"/>
    <w:rsid w:val="00A97872"/>
    <w:rsid w:val="00AB1F0E"/>
    <w:rsid w:val="00AB609F"/>
    <w:rsid w:val="00AD087D"/>
    <w:rsid w:val="00AD178A"/>
    <w:rsid w:val="00AD4F6E"/>
    <w:rsid w:val="00AD522A"/>
    <w:rsid w:val="00AE365D"/>
    <w:rsid w:val="00AE531D"/>
    <w:rsid w:val="00AF4634"/>
    <w:rsid w:val="00AF6FE5"/>
    <w:rsid w:val="00B00A89"/>
    <w:rsid w:val="00B00F40"/>
    <w:rsid w:val="00B05EFC"/>
    <w:rsid w:val="00B06A25"/>
    <w:rsid w:val="00B07D72"/>
    <w:rsid w:val="00B10500"/>
    <w:rsid w:val="00B114E2"/>
    <w:rsid w:val="00B12071"/>
    <w:rsid w:val="00B128DE"/>
    <w:rsid w:val="00B30118"/>
    <w:rsid w:val="00B32BDD"/>
    <w:rsid w:val="00B3436B"/>
    <w:rsid w:val="00B3454E"/>
    <w:rsid w:val="00B503D4"/>
    <w:rsid w:val="00B55017"/>
    <w:rsid w:val="00B56A26"/>
    <w:rsid w:val="00B7159D"/>
    <w:rsid w:val="00B735BA"/>
    <w:rsid w:val="00B75D8F"/>
    <w:rsid w:val="00B76A39"/>
    <w:rsid w:val="00B77BA0"/>
    <w:rsid w:val="00B81E67"/>
    <w:rsid w:val="00B821A6"/>
    <w:rsid w:val="00B83591"/>
    <w:rsid w:val="00B92D1C"/>
    <w:rsid w:val="00B9357B"/>
    <w:rsid w:val="00B96B0C"/>
    <w:rsid w:val="00BA078D"/>
    <w:rsid w:val="00BA1495"/>
    <w:rsid w:val="00BA1845"/>
    <w:rsid w:val="00BB65B6"/>
    <w:rsid w:val="00BB6A1F"/>
    <w:rsid w:val="00BC0E44"/>
    <w:rsid w:val="00BD65FF"/>
    <w:rsid w:val="00BE009E"/>
    <w:rsid w:val="00BE6FE5"/>
    <w:rsid w:val="00BF04F3"/>
    <w:rsid w:val="00BF09BC"/>
    <w:rsid w:val="00BF553E"/>
    <w:rsid w:val="00BF7625"/>
    <w:rsid w:val="00C04E25"/>
    <w:rsid w:val="00C0628F"/>
    <w:rsid w:val="00C11F18"/>
    <w:rsid w:val="00C13823"/>
    <w:rsid w:val="00C21112"/>
    <w:rsid w:val="00C26612"/>
    <w:rsid w:val="00C272E0"/>
    <w:rsid w:val="00C331A7"/>
    <w:rsid w:val="00C3465F"/>
    <w:rsid w:val="00C36229"/>
    <w:rsid w:val="00C377EF"/>
    <w:rsid w:val="00C37A5C"/>
    <w:rsid w:val="00C43468"/>
    <w:rsid w:val="00C507D1"/>
    <w:rsid w:val="00C50F1C"/>
    <w:rsid w:val="00C51082"/>
    <w:rsid w:val="00C5151D"/>
    <w:rsid w:val="00C5421A"/>
    <w:rsid w:val="00C552CA"/>
    <w:rsid w:val="00C55BB6"/>
    <w:rsid w:val="00C643BE"/>
    <w:rsid w:val="00C64630"/>
    <w:rsid w:val="00C657D1"/>
    <w:rsid w:val="00C80D93"/>
    <w:rsid w:val="00C84AB7"/>
    <w:rsid w:val="00C8589E"/>
    <w:rsid w:val="00C936F3"/>
    <w:rsid w:val="00CA1389"/>
    <w:rsid w:val="00CA1B01"/>
    <w:rsid w:val="00CB0B8B"/>
    <w:rsid w:val="00CB2BF5"/>
    <w:rsid w:val="00CB42D5"/>
    <w:rsid w:val="00CB4352"/>
    <w:rsid w:val="00CB724E"/>
    <w:rsid w:val="00CC1019"/>
    <w:rsid w:val="00CC17A1"/>
    <w:rsid w:val="00CC55E9"/>
    <w:rsid w:val="00CD07B1"/>
    <w:rsid w:val="00CD3D03"/>
    <w:rsid w:val="00CD5541"/>
    <w:rsid w:val="00CE2376"/>
    <w:rsid w:val="00CE3562"/>
    <w:rsid w:val="00CE4F5C"/>
    <w:rsid w:val="00CE56D1"/>
    <w:rsid w:val="00CF0749"/>
    <w:rsid w:val="00CF0B19"/>
    <w:rsid w:val="00CF1666"/>
    <w:rsid w:val="00CF1DEB"/>
    <w:rsid w:val="00CF3ABA"/>
    <w:rsid w:val="00D035AC"/>
    <w:rsid w:val="00D0752D"/>
    <w:rsid w:val="00D10F2A"/>
    <w:rsid w:val="00D114B2"/>
    <w:rsid w:val="00D14A5E"/>
    <w:rsid w:val="00D23D4D"/>
    <w:rsid w:val="00D253A2"/>
    <w:rsid w:val="00D265D6"/>
    <w:rsid w:val="00D33447"/>
    <w:rsid w:val="00D44798"/>
    <w:rsid w:val="00D4653A"/>
    <w:rsid w:val="00D47766"/>
    <w:rsid w:val="00D53D1B"/>
    <w:rsid w:val="00D55116"/>
    <w:rsid w:val="00D5725B"/>
    <w:rsid w:val="00D6027D"/>
    <w:rsid w:val="00D60487"/>
    <w:rsid w:val="00D63B71"/>
    <w:rsid w:val="00D660EB"/>
    <w:rsid w:val="00D66B1D"/>
    <w:rsid w:val="00D7183E"/>
    <w:rsid w:val="00D72D5D"/>
    <w:rsid w:val="00D73306"/>
    <w:rsid w:val="00D840D3"/>
    <w:rsid w:val="00D85773"/>
    <w:rsid w:val="00D85CAB"/>
    <w:rsid w:val="00D9008E"/>
    <w:rsid w:val="00D93CBF"/>
    <w:rsid w:val="00D954F9"/>
    <w:rsid w:val="00DA3D61"/>
    <w:rsid w:val="00DA409B"/>
    <w:rsid w:val="00DA4CA9"/>
    <w:rsid w:val="00DB10B6"/>
    <w:rsid w:val="00DB4EDF"/>
    <w:rsid w:val="00DC0E9A"/>
    <w:rsid w:val="00DC41B5"/>
    <w:rsid w:val="00DC4CFD"/>
    <w:rsid w:val="00DC4D56"/>
    <w:rsid w:val="00DD264C"/>
    <w:rsid w:val="00DD374A"/>
    <w:rsid w:val="00DE0DE6"/>
    <w:rsid w:val="00DF6085"/>
    <w:rsid w:val="00E00D5A"/>
    <w:rsid w:val="00E032DE"/>
    <w:rsid w:val="00E0380E"/>
    <w:rsid w:val="00E056E3"/>
    <w:rsid w:val="00E06EC7"/>
    <w:rsid w:val="00E103AD"/>
    <w:rsid w:val="00E104F4"/>
    <w:rsid w:val="00E11F5A"/>
    <w:rsid w:val="00E17AC9"/>
    <w:rsid w:val="00E24351"/>
    <w:rsid w:val="00E248CE"/>
    <w:rsid w:val="00E27029"/>
    <w:rsid w:val="00E273CC"/>
    <w:rsid w:val="00E30994"/>
    <w:rsid w:val="00E3227C"/>
    <w:rsid w:val="00E33A3C"/>
    <w:rsid w:val="00E3548D"/>
    <w:rsid w:val="00E359A8"/>
    <w:rsid w:val="00E35F22"/>
    <w:rsid w:val="00E36881"/>
    <w:rsid w:val="00E4181C"/>
    <w:rsid w:val="00E44964"/>
    <w:rsid w:val="00E4609B"/>
    <w:rsid w:val="00E46205"/>
    <w:rsid w:val="00E46B0B"/>
    <w:rsid w:val="00E51620"/>
    <w:rsid w:val="00E56EC9"/>
    <w:rsid w:val="00E64F09"/>
    <w:rsid w:val="00E66AC6"/>
    <w:rsid w:val="00E6764F"/>
    <w:rsid w:val="00E6769F"/>
    <w:rsid w:val="00E714F9"/>
    <w:rsid w:val="00E719F9"/>
    <w:rsid w:val="00E73CD9"/>
    <w:rsid w:val="00E7416D"/>
    <w:rsid w:val="00E76DE5"/>
    <w:rsid w:val="00E83D9D"/>
    <w:rsid w:val="00E84F42"/>
    <w:rsid w:val="00E85BE9"/>
    <w:rsid w:val="00E9423E"/>
    <w:rsid w:val="00E9714D"/>
    <w:rsid w:val="00EA6DFA"/>
    <w:rsid w:val="00EB0641"/>
    <w:rsid w:val="00EC1D20"/>
    <w:rsid w:val="00EC3923"/>
    <w:rsid w:val="00EC4040"/>
    <w:rsid w:val="00EC621B"/>
    <w:rsid w:val="00ED1003"/>
    <w:rsid w:val="00ED310A"/>
    <w:rsid w:val="00ED45CC"/>
    <w:rsid w:val="00ED4B7C"/>
    <w:rsid w:val="00EE0532"/>
    <w:rsid w:val="00EE1C2D"/>
    <w:rsid w:val="00EE1FC2"/>
    <w:rsid w:val="00EE2D64"/>
    <w:rsid w:val="00EE5405"/>
    <w:rsid w:val="00EF0405"/>
    <w:rsid w:val="00EF1A1B"/>
    <w:rsid w:val="00F04409"/>
    <w:rsid w:val="00F2013C"/>
    <w:rsid w:val="00F233E9"/>
    <w:rsid w:val="00F3031E"/>
    <w:rsid w:val="00F3281C"/>
    <w:rsid w:val="00F35167"/>
    <w:rsid w:val="00F35315"/>
    <w:rsid w:val="00F370F0"/>
    <w:rsid w:val="00F41302"/>
    <w:rsid w:val="00F53453"/>
    <w:rsid w:val="00F54BC5"/>
    <w:rsid w:val="00F63682"/>
    <w:rsid w:val="00F675C1"/>
    <w:rsid w:val="00F84309"/>
    <w:rsid w:val="00F860BB"/>
    <w:rsid w:val="00F90948"/>
    <w:rsid w:val="00F95485"/>
    <w:rsid w:val="00F967EA"/>
    <w:rsid w:val="00F96FDF"/>
    <w:rsid w:val="00F97E22"/>
    <w:rsid w:val="00FA4038"/>
    <w:rsid w:val="00FA5108"/>
    <w:rsid w:val="00FB2055"/>
    <w:rsid w:val="00FB4EB6"/>
    <w:rsid w:val="00FB5E7A"/>
    <w:rsid w:val="00FC1281"/>
    <w:rsid w:val="00FC12F8"/>
    <w:rsid w:val="00FC30A8"/>
    <w:rsid w:val="00FC6228"/>
    <w:rsid w:val="00FD1DC4"/>
    <w:rsid w:val="00FD6195"/>
    <w:rsid w:val="00FD7604"/>
    <w:rsid w:val="00FD7AB9"/>
    <w:rsid w:val="00FE6D1A"/>
    <w:rsid w:val="00FE78A3"/>
    <w:rsid w:val="00FF15C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7FF8E4A9-B977-40BE-B39E-7F243509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967"/>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09B"/>
    <w:pPr>
      <w:ind w:left="720"/>
      <w:contextualSpacing/>
    </w:pPr>
  </w:style>
  <w:style w:type="paragraph" w:styleId="EndnoteText">
    <w:name w:val="endnote text"/>
    <w:basedOn w:val="Normal"/>
    <w:link w:val="EndnoteTextChar"/>
    <w:uiPriority w:val="99"/>
    <w:semiHidden/>
    <w:unhideWhenUsed/>
    <w:rsid w:val="009056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56F4"/>
    <w:rPr>
      <w:sz w:val="20"/>
      <w:szCs w:val="20"/>
    </w:rPr>
  </w:style>
  <w:style w:type="character" w:styleId="EndnoteReference">
    <w:name w:val="endnote reference"/>
    <w:basedOn w:val="DefaultParagraphFont"/>
    <w:uiPriority w:val="99"/>
    <w:semiHidden/>
    <w:unhideWhenUsed/>
    <w:rsid w:val="009056F4"/>
    <w:rPr>
      <w:vertAlign w:val="superscript"/>
    </w:rPr>
  </w:style>
  <w:style w:type="paragraph" w:styleId="FootnoteText">
    <w:name w:val="footnote text"/>
    <w:basedOn w:val="Normal"/>
    <w:link w:val="FootnoteTextChar"/>
    <w:uiPriority w:val="99"/>
    <w:semiHidden/>
    <w:unhideWhenUsed/>
    <w:rsid w:val="009056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56F4"/>
    <w:rPr>
      <w:sz w:val="20"/>
      <w:szCs w:val="20"/>
    </w:rPr>
  </w:style>
  <w:style w:type="character" w:styleId="FootnoteReference">
    <w:name w:val="footnote reference"/>
    <w:basedOn w:val="DefaultParagraphFont"/>
    <w:uiPriority w:val="99"/>
    <w:semiHidden/>
    <w:unhideWhenUsed/>
    <w:rsid w:val="009056F4"/>
    <w:rPr>
      <w:vertAlign w:val="superscript"/>
    </w:rPr>
  </w:style>
  <w:style w:type="paragraph" w:styleId="BalloonText">
    <w:name w:val="Balloon Text"/>
    <w:basedOn w:val="Normal"/>
    <w:link w:val="BalloonTextChar"/>
    <w:uiPriority w:val="99"/>
    <w:semiHidden/>
    <w:unhideWhenUsed/>
    <w:rsid w:val="00730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9C6"/>
    <w:rPr>
      <w:rFonts w:ascii="Tahoma" w:hAnsi="Tahoma" w:cs="Tahoma"/>
      <w:sz w:val="16"/>
      <w:szCs w:val="16"/>
    </w:rPr>
  </w:style>
  <w:style w:type="table" w:styleId="TableGrid">
    <w:name w:val="Table Grid"/>
    <w:basedOn w:val="TableNormal"/>
    <w:uiPriority w:val="59"/>
    <w:rsid w:val="007309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C2111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de">
    <w:name w:val="code"/>
    <w:basedOn w:val="TableNormal"/>
    <w:uiPriority w:val="99"/>
    <w:qFormat/>
    <w:rsid w:val="0002048E"/>
    <w:pPr>
      <w:spacing w:after="0" w:line="240" w:lineRule="auto"/>
    </w:pPr>
    <w:tblPr>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556D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6DD8"/>
  </w:style>
  <w:style w:type="paragraph" w:styleId="Footer">
    <w:name w:val="footer"/>
    <w:basedOn w:val="Normal"/>
    <w:link w:val="FooterChar"/>
    <w:uiPriority w:val="99"/>
    <w:unhideWhenUsed/>
    <w:rsid w:val="00556D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DD8"/>
  </w:style>
  <w:style w:type="paragraph" w:customStyle="1" w:styleId="a2">
    <w:name w:val="محتوا"/>
    <w:basedOn w:val="Normal"/>
    <w:link w:val="Char"/>
    <w:qFormat/>
    <w:rsid w:val="008E331E"/>
    <w:pPr>
      <w:spacing w:line="204" w:lineRule="auto"/>
      <w:jc w:val="both"/>
    </w:pPr>
    <w:rPr>
      <w:rFonts w:cs="B Nazanin+ Regular"/>
      <w:sz w:val="24"/>
      <w:szCs w:val="24"/>
    </w:rPr>
  </w:style>
  <w:style w:type="character" w:customStyle="1" w:styleId="Char">
    <w:name w:val="محتوا Char"/>
    <w:basedOn w:val="DefaultParagraphFont"/>
    <w:link w:val="a2"/>
    <w:rsid w:val="008E331E"/>
    <w:rPr>
      <w:rFonts w:cs="B Nazanin+ Regular"/>
      <w:sz w:val="24"/>
      <w:szCs w:val="24"/>
    </w:rPr>
  </w:style>
  <w:style w:type="paragraph" w:customStyle="1" w:styleId="a0">
    <w:name w:val="توجه"/>
    <w:basedOn w:val="a2"/>
    <w:link w:val="Char0"/>
    <w:qFormat/>
    <w:rsid w:val="008E331E"/>
    <w:pPr>
      <w:numPr>
        <w:numId w:val="18"/>
      </w:numPr>
      <w:spacing w:after="0"/>
    </w:pPr>
  </w:style>
  <w:style w:type="character" w:customStyle="1" w:styleId="Char0">
    <w:name w:val="توجه Char"/>
    <w:basedOn w:val="Char"/>
    <w:link w:val="a0"/>
    <w:rsid w:val="008E331E"/>
    <w:rPr>
      <w:rFonts w:cs="B Nazanin+ Regular"/>
      <w:sz w:val="24"/>
      <w:szCs w:val="24"/>
    </w:rPr>
  </w:style>
  <w:style w:type="paragraph" w:customStyle="1" w:styleId="a">
    <w:name w:val="شماره"/>
    <w:basedOn w:val="a2"/>
    <w:link w:val="Char1"/>
    <w:qFormat/>
    <w:rsid w:val="002C5FE6"/>
    <w:pPr>
      <w:numPr>
        <w:numId w:val="19"/>
      </w:numPr>
      <w:spacing w:after="0" w:line="264" w:lineRule="auto"/>
      <w:ind w:left="714" w:hanging="357"/>
    </w:pPr>
  </w:style>
  <w:style w:type="character" w:customStyle="1" w:styleId="Char1">
    <w:name w:val="شماره Char"/>
    <w:basedOn w:val="Char"/>
    <w:link w:val="a"/>
    <w:rsid w:val="002C5FE6"/>
    <w:rPr>
      <w:rFonts w:cs="B Nazanin+ Regular"/>
      <w:sz w:val="24"/>
      <w:szCs w:val="24"/>
    </w:rPr>
  </w:style>
  <w:style w:type="paragraph" w:customStyle="1" w:styleId="a3">
    <w:name w:val="عنوان"/>
    <w:basedOn w:val="Normal"/>
    <w:link w:val="Char2"/>
    <w:qFormat/>
    <w:rsid w:val="008E331E"/>
    <w:pPr>
      <w:spacing w:line="204" w:lineRule="auto"/>
      <w:jc w:val="both"/>
    </w:pPr>
    <w:rPr>
      <w:rFonts w:cs="B Nazanin+ Bold"/>
      <w:b/>
      <w:bCs/>
      <w:sz w:val="32"/>
      <w:szCs w:val="32"/>
    </w:rPr>
  </w:style>
  <w:style w:type="character" w:customStyle="1" w:styleId="Char2">
    <w:name w:val="عنوان Char"/>
    <w:basedOn w:val="DefaultParagraphFont"/>
    <w:link w:val="a3"/>
    <w:rsid w:val="008E331E"/>
    <w:rPr>
      <w:rFonts w:cs="B Nazanin+ Bold"/>
      <w:b/>
      <w:bCs/>
      <w:sz w:val="32"/>
      <w:szCs w:val="32"/>
    </w:rPr>
  </w:style>
  <w:style w:type="paragraph" w:customStyle="1" w:styleId="a4">
    <w:name w:val="کامنت"/>
    <w:basedOn w:val="Normal"/>
    <w:link w:val="Char3"/>
    <w:qFormat/>
    <w:rsid w:val="008E331E"/>
    <w:pPr>
      <w:autoSpaceDE w:val="0"/>
      <w:autoSpaceDN w:val="0"/>
      <w:bidi w:val="0"/>
      <w:adjustRightInd w:val="0"/>
      <w:spacing w:after="0" w:line="240" w:lineRule="auto"/>
      <w:ind w:firstLine="176"/>
    </w:pPr>
    <w:rPr>
      <w:rFonts w:ascii="Monotype Corsiva" w:hAnsi="Monotype Corsiva" w:cs="Aldhabi"/>
    </w:rPr>
  </w:style>
  <w:style w:type="character" w:customStyle="1" w:styleId="Char3">
    <w:name w:val="کامنت Char"/>
    <w:basedOn w:val="DefaultParagraphFont"/>
    <w:link w:val="a4"/>
    <w:rsid w:val="008E331E"/>
    <w:rPr>
      <w:rFonts w:ascii="Monotype Corsiva" w:hAnsi="Monotype Corsiva" w:cs="Aldhabi"/>
    </w:rPr>
  </w:style>
  <w:style w:type="paragraph" w:customStyle="1" w:styleId="a1">
    <w:name w:val="لیست"/>
    <w:basedOn w:val="a2"/>
    <w:link w:val="Char4"/>
    <w:qFormat/>
    <w:rsid w:val="008E331E"/>
    <w:pPr>
      <w:numPr>
        <w:numId w:val="20"/>
      </w:numPr>
      <w:spacing w:after="0" w:line="240" w:lineRule="auto"/>
    </w:pPr>
    <w:rPr>
      <w:sz w:val="32"/>
      <w:szCs w:val="32"/>
    </w:rPr>
  </w:style>
  <w:style w:type="character" w:customStyle="1" w:styleId="Char4">
    <w:name w:val="لیست Char"/>
    <w:basedOn w:val="Char"/>
    <w:link w:val="a1"/>
    <w:rsid w:val="008E331E"/>
    <w:rPr>
      <w:rFonts w:cs="B Nazanin+ Regular"/>
      <w:sz w:val="32"/>
      <w:szCs w:val="32"/>
    </w:rPr>
  </w:style>
  <w:style w:type="paragraph" w:customStyle="1" w:styleId="a5">
    <w:name w:val="پاورقی"/>
    <w:basedOn w:val="a2"/>
    <w:link w:val="Char5"/>
    <w:qFormat/>
    <w:rsid w:val="00053C65"/>
    <w:pPr>
      <w:spacing w:after="0"/>
    </w:pPr>
    <w:rPr>
      <w:sz w:val="20"/>
      <w:szCs w:val="20"/>
    </w:rPr>
  </w:style>
  <w:style w:type="character" w:styleId="CommentReference">
    <w:name w:val="annotation reference"/>
    <w:basedOn w:val="DefaultParagraphFont"/>
    <w:uiPriority w:val="99"/>
    <w:semiHidden/>
    <w:unhideWhenUsed/>
    <w:rsid w:val="00F97E22"/>
    <w:rPr>
      <w:sz w:val="16"/>
      <w:szCs w:val="16"/>
    </w:rPr>
  </w:style>
  <w:style w:type="character" w:customStyle="1" w:styleId="Char5">
    <w:name w:val="پاورقی Char"/>
    <w:basedOn w:val="Char"/>
    <w:link w:val="a5"/>
    <w:rsid w:val="00053C65"/>
    <w:rPr>
      <w:rFonts w:cs="B Nazanin+ Regular"/>
      <w:sz w:val="20"/>
      <w:szCs w:val="20"/>
    </w:rPr>
  </w:style>
  <w:style w:type="paragraph" w:styleId="CommentText">
    <w:name w:val="annotation text"/>
    <w:basedOn w:val="Normal"/>
    <w:link w:val="CommentTextChar"/>
    <w:uiPriority w:val="99"/>
    <w:semiHidden/>
    <w:unhideWhenUsed/>
    <w:rsid w:val="00F97E22"/>
    <w:pPr>
      <w:spacing w:line="240" w:lineRule="auto"/>
    </w:pPr>
    <w:rPr>
      <w:sz w:val="20"/>
      <w:szCs w:val="20"/>
    </w:rPr>
  </w:style>
  <w:style w:type="character" w:customStyle="1" w:styleId="CommentTextChar">
    <w:name w:val="Comment Text Char"/>
    <w:basedOn w:val="DefaultParagraphFont"/>
    <w:link w:val="CommentText"/>
    <w:uiPriority w:val="99"/>
    <w:semiHidden/>
    <w:rsid w:val="00F97E22"/>
    <w:rPr>
      <w:sz w:val="20"/>
      <w:szCs w:val="20"/>
    </w:rPr>
  </w:style>
  <w:style w:type="paragraph" w:styleId="CommentSubject">
    <w:name w:val="annotation subject"/>
    <w:basedOn w:val="CommentText"/>
    <w:next w:val="CommentText"/>
    <w:link w:val="CommentSubjectChar"/>
    <w:uiPriority w:val="99"/>
    <w:semiHidden/>
    <w:unhideWhenUsed/>
    <w:rsid w:val="00F97E22"/>
    <w:rPr>
      <w:b/>
      <w:bCs/>
    </w:rPr>
  </w:style>
  <w:style w:type="character" w:customStyle="1" w:styleId="CommentSubjectChar">
    <w:name w:val="Comment Subject Char"/>
    <w:basedOn w:val="CommentTextChar"/>
    <w:link w:val="CommentSubject"/>
    <w:uiPriority w:val="99"/>
    <w:semiHidden/>
    <w:rsid w:val="00F97E22"/>
    <w:rPr>
      <w:b/>
      <w:bCs/>
      <w:sz w:val="20"/>
      <w:szCs w:val="20"/>
    </w:rPr>
  </w:style>
  <w:style w:type="paragraph" w:styleId="Caption">
    <w:name w:val="caption"/>
    <w:basedOn w:val="Normal"/>
    <w:next w:val="Normal"/>
    <w:uiPriority w:val="35"/>
    <w:unhideWhenUsed/>
    <w:qFormat/>
    <w:rsid w:val="00E64F09"/>
    <w:pPr>
      <w:spacing w:line="240" w:lineRule="auto"/>
    </w:pPr>
    <w:rPr>
      <w:i/>
      <w:iCs/>
      <w:color w:val="1F497D" w:themeColor="text2"/>
      <w:sz w:val="18"/>
      <w:szCs w:val="18"/>
    </w:rPr>
  </w:style>
  <w:style w:type="paragraph" w:customStyle="1" w:styleId="a6">
    <w:name w:val="عنوان کوچیک"/>
    <w:basedOn w:val="a3"/>
    <w:link w:val="Char6"/>
    <w:qFormat/>
    <w:rsid w:val="0030317C"/>
    <w:pPr>
      <w:spacing w:before="240"/>
    </w:pPr>
    <w:rPr>
      <w:rFonts w:cs="B Nazanin+ Regular"/>
      <w:b w:val="0"/>
      <w:bCs w:val="0"/>
      <w:sz w:val="36"/>
      <w:szCs w:val="36"/>
    </w:rPr>
  </w:style>
  <w:style w:type="character" w:customStyle="1" w:styleId="Char6">
    <w:name w:val="عنوان کوچیک Char"/>
    <w:basedOn w:val="Char2"/>
    <w:link w:val="a6"/>
    <w:rsid w:val="0030317C"/>
    <w:rPr>
      <w:rFonts w:cs="B Nazanin+ Regular"/>
      <w:b w:val="0"/>
      <w:bCs w:val="0"/>
      <w:sz w:val="36"/>
      <w:szCs w:val="36"/>
    </w:rPr>
  </w:style>
  <w:style w:type="paragraph" w:customStyle="1" w:styleId="-">
    <w:name w:val="محتوا - بولد"/>
    <w:basedOn w:val="Normal"/>
    <w:link w:val="-Char"/>
    <w:qFormat/>
    <w:rsid w:val="0030317C"/>
    <w:pPr>
      <w:spacing w:after="0" w:line="240" w:lineRule="auto"/>
    </w:pPr>
    <w:rPr>
      <w:rFonts w:cs="B Nazanin+ Bold"/>
      <w:b/>
      <w:sz w:val="24"/>
      <w:szCs w:val="24"/>
    </w:rPr>
  </w:style>
  <w:style w:type="character" w:customStyle="1" w:styleId="-Char">
    <w:name w:val="محتوا - بولد Char"/>
    <w:basedOn w:val="DefaultParagraphFont"/>
    <w:link w:val="-"/>
    <w:rsid w:val="0030317C"/>
    <w:rPr>
      <w:rFonts w:cs="B Nazanin+ Bold"/>
      <w:b/>
      <w:sz w:val="24"/>
      <w:szCs w:val="24"/>
    </w:rPr>
  </w:style>
  <w:style w:type="paragraph" w:customStyle="1" w:styleId="a7">
    <w:name w:val="جدول"/>
    <w:basedOn w:val="a2"/>
    <w:link w:val="Char7"/>
    <w:qFormat/>
    <w:rsid w:val="0030317C"/>
    <w:pPr>
      <w:spacing w:before="240" w:after="0"/>
    </w:pPr>
  </w:style>
  <w:style w:type="character" w:customStyle="1" w:styleId="Char7">
    <w:name w:val="جدول Char"/>
    <w:basedOn w:val="Char"/>
    <w:link w:val="a7"/>
    <w:rsid w:val="0030317C"/>
    <w:rPr>
      <w:rFonts w:cs="B Nazanin+ Regular"/>
      <w:sz w:val="24"/>
      <w:szCs w:val="24"/>
    </w:rPr>
  </w:style>
  <w:style w:type="paragraph" w:customStyle="1" w:styleId="a8">
    <w:name w:val="شکل"/>
    <w:basedOn w:val="a2"/>
    <w:link w:val="Char8"/>
    <w:qFormat/>
    <w:rsid w:val="0030317C"/>
    <w:pPr>
      <w:spacing w:before="240"/>
      <w:jc w:val="center"/>
    </w:pPr>
  </w:style>
  <w:style w:type="character" w:customStyle="1" w:styleId="Char8">
    <w:name w:val="شکل Char"/>
    <w:basedOn w:val="Char"/>
    <w:link w:val="a8"/>
    <w:rsid w:val="0030317C"/>
    <w:rPr>
      <w:rFonts w:cs="B Nazanin+ Regula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734E0-EC0D-4B87-B451-D7EDBEC72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14</Pages>
  <Words>2053</Words>
  <Characters>11705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powerful</dc:creator>
  <cp:lastModifiedBy>sajad mehrabi</cp:lastModifiedBy>
  <cp:revision>89</cp:revision>
  <cp:lastPrinted>2014-02-08T17:01:00Z</cp:lastPrinted>
  <dcterms:created xsi:type="dcterms:W3CDTF">2012-08-31T16:43:00Z</dcterms:created>
  <dcterms:modified xsi:type="dcterms:W3CDTF">2014-02-08T17:14:00Z</dcterms:modified>
</cp:coreProperties>
</file>