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09B" w:rsidRPr="007038D2" w:rsidRDefault="00F414DC" w:rsidP="00CA5B94">
      <w:pPr>
        <w:pStyle w:val="a6"/>
        <w:spacing w:before="0"/>
        <w:rPr>
          <w:rtl/>
        </w:rPr>
      </w:pPr>
      <w:r>
        <w:rPr>
          <w:noProof/>
          <w:rtl/>
        </w:rPr>
        <w:pict>
          <v:roundrect id="_x0000_s1027" style="position:absolute;left:0;text-align:left;margin-left:32.4pt;margin-top:-135.35pt;width:624.3pt;height:253.65pt;z-index:-251658752" arcsize="10923f">
            <w10:wrap anchorx="page"/>
          </v:roundrect>
        </w:pict>
      </w:r>
      <w:r w:rsidR="00E4609B" w:rsidRPr="007038D2">
        <w:rPr>
          <w:rtl/>
        </w:rPr>
        <w:t xml:space="preserve">فصل </w:t>
      </w:r>
      <w:r w:rsidR="00B77CC3">
        <w:rPr>
          <w:rFonts w:hint="cs"/>
          <w:rtl/>
        </w:rPr>
        <w:t>8</w:t>
      </w:r>
    </w:p>
    <w:p w:rsidR="00E4609B" w:rsidRPr="009C394C" w:rsidRDefault="00126C70" w:rsidP="007E0CAA">
      <w:pPr>
        <w:spacing w:after="0" w:line="360" w:lineRule="auto"/>
        <w:rPr>
          <w:rFonts w:ascii="Arial" w:hAnsi="Arial" w:cs="Arial"/>
          <w:b/>
          <w:bCs/>
          <w:color w:val="FFFFFF" w:themeColor="background1"/>
          <w:sz w:val="36"/>
          <w:szCs w:val="36"/>
          <w:rtl/>
          <w:lang w:eastAsia="zh-CN"/>
        </w:rPr>
      </w:pPr>
      <w:r w:rsidRPr="009C394C">
        <w:rPr>
          <w:rFonts w:ascii="Arial" w:hAnsi="Arial" w:cs="Arial"/>
          <w:b/>
          <w:bCs/>
          <w:color w:val="FFFFFF" w:themeColor="background1"/>
          <w:sz w:val="36"/>
          <w:szCs w:val="36"/>
          <w:rtl/>
          <w:lang w:eastAsia="zh-CN"/>
        </w:rPr>
        <w:t xml:space="preserve"> </w:t>
      </w:r>
    </w:p>
    <w:p w:rsidR="00E4609B" w:rsidRPr="006872A7" w:rsidRDefault="009A11E3" w:rsidP="006872A7">
      <w:pPr>
        <w:pStyle w:val="a6"/>
        <w:rPr>
          <w:sz w:val="48"/>
          <w:szCs w:val="48"/>
          <w:rtl/>
        </w:rPr>
      </w:pPr>
      <w:r w:rsidRPr="006872A7">
        <w:rPr>
          <w:rFonts w:hint="cs"/>
          <w:sz w:val="48"/>
          <w:szCs w:val="48"/>
          <w:rtl/>
        </w:rPr>
        <w:t>عبار</w:t>
      </w:r>
      <w:r w:rsidR="00403198" w:rsidRPr="006872A7">
        <w:rPr>
          <w:rFonts w:hint="cs"/>
          <w:sz w:val="48"/>
          <w:szCs w:val="48"/>
          <w:rtl/>
        </w:rPr>
        <w:t>ا</w:t>
      </w:r>
      <w:r w:rsidR="004614A6" w:rsidRPr="006872A7">
        <w:rPr>
          <w:rFonts w:hint="cs"/>
          <w:sz w:val="48"/>
          <w:szCs w:val="48"/>
          <w:rtl/>
        </w:rPr>
        <w:t>ت و عملگر</w:t>
      </w:r>
      <w:r w:rsidR="00DF6CAD">
        <w:rPr>
          <w:rFonts w:hint="cs"/>
          <w:sz w:val="48"/>
          <w:szCs w:val="48"/>
          <w:rtl/>
        </w:rPr>
        <w:t xml:space="preserve"> </w:t>
      </w:r>
      <w:r w:rsidR="004614A6" w:rsidRPr="006872A7">
        <w:rPr>
          <w:rFonts w:hint="cs"/>
          <w:sz w:val="48"/>
          <w:szCs w:val="48"/>
          <w:rtl/>
        </w:rPr>
        <w:t>ها</w:t>
      </w:r>
    </w:p>
    <w:p w:rsidR="00126C70" w:rsidRPr="009C394C" w:rsidRDefault="00126C70" w:rsidP="00461723">
      <w:pPr>
        <w:jc w:val="both"/>
        <w:rPr>
          <w:rFonts w:ascii="Arial" w:hAnsi="Arial" w:cs="Arial"/>
          <w:b/>
          <w:bCs/>
          <w:sz w:val="40"/>
          <w:szCs w:val="40"/>
          <w:rtl/>
        </w:rPr>
      </w:pPr>
    </w:p>
    <w:p w:rsidR="00E4609B" w:rsidRPr="009C394C" w:rsidRDefault="00E4609B" w:rsidP="00461723">
      <w:pPr>
        <w:jc w:val="both"/>
        <w:rPr>
          <w:rFonts w:ascii="Arial" w:hAnsi="Arial" w:cs="Arial"/>
          <w:sz w:val="40"/>
          <w:szCs w:val="40"/>
          <w:rtl/>
        </w:rPr>
      </w:pPr>
    </w:p>
    <w:p w:rsidR="002F71BA" w:rsidRDefault="009A11E3" w:rsidP="006872A7">
      <w:pPr>
        <w:pStyle w:val="a1"/>
      </w:pPr>
      <w:r>
        <w:rPr>
          <w:rFonts w:hint="cs"/>
          <w:rtl/>
        </w:rPr>
        <w:t>عبارات</w:t>
      </w:r>
    </w:p>
    <w:p w:rsidR="002F71BA" w:rsidRDefault="002F71BA" w:rsidP="006872A7">
      <w:pPr>
        <w:pStyle w:val="a1"/>
      </w:pPr>
      <w:r>
        <w:rPr>
          <w:rFonts w:hint="cs"/>
          <w:rtl/>
        </w:rPr>
        <w:t>لیترال ها</w:t>
      </w:r>
    </w:p>
    <w:p w:rsidR="002F71BA" w:rsidRDefault="002F71BA" w:rsidP="006872A7">
      <w:pPr>
        <w:pStyle w:val="a1"/>
      </w:pPr>
      <w:r>
        <w:rPr>
          <w:rFonts w:hint="cs"/>
          <w:rtl/>
        </w:rPr>
        <w:t xml:space="preserve">ترتیب </w:t>
      </w:r>
      <w:r w:rsidR="00743764">
        <w:rPr>
          <w:rFonts w:hint="cs"/>
          <w:rtl/>
        </w:rPr>
        <w:t>ارزیابی</w:t>
      </w:r>
    </w:p>
    <w:p w:rsidR="002F71BA" w:rsidRDefault="002F71BA" w:rsidP="006872A7">
      <w:pPr>
        <w:pStyle w:val="a1"/>
      </w:pPr>
      <w:r>
        <w:rPr>
          <w:rFonts w:hint="cs"/>
          <w:rtl/>
        </w:rPr>
        <w:t>عملگر</w:t>
      </w:r>
      <w:r w:rsidR="004A6C68">
        <w:rPr>
          <w:rFonts w:hint="cs"/>
          <w:rtl/>
        </w:rPr>
        <w:t xml:space="preserve"> </w:t>
      </w:r>
      <w:r>
        <w:rPr>
          <w:rFonts w:hint="cs"/>
          <w:rtl/>
        </w:rPr>
        <w:t>های ریاضی</w:t>
      </w:r>
    </w:p>
    <w:p w:rsidR="002F71BA" w:rsidRDefault="002F71BA" w:rsidP="006872A7">
      <w:pPr>
        <w:pStyle w:val="a1"/>
      </w:pPr>
      <w:r>
        <w:rPr>
          <w:rFonts w:hint="cs"/>
          <w:rtl/>
        </w:rPr>
        <w:t>عملگر باقی مانده</w:t>
      </w:r>
    </w:p>
    <w:p w:rsidR="002F71BA" w:rsidRDefault="002F71BA" w:rsidP="006872A7">
      <w:pPr>
        <w:pStyle w:val="a1"/>
      </w:pPr>
      <w:r>
        <w:rPr>
          <w:rFonts w:hint="cs"/>
          <w:rtl/>
        </w:rPr>
        <w:t>عملگر</w:t>
      </w:r>
      <w:r w:rsidR="004A6C68">
        <w:rPr>
          <w:rFonts w:hint="cs"/>
          <w:rtl/>
        </w:rPr>
        <w:t xml:space="preserve"> </w:t>
      </w:r>
      <w:r>
        <w:rPr>
          <w:rFonts w:hint="cs"/>
          <w:rtl/>
        </w:rPr>
        <w:t xml:space="preserve">های </w:t>
      </w:r>
      <w:r w:rsidR="004F3D0B">
        <w:rPr>
          <w:rFonts w:hint="cs"/>
          <w:rtl/>
        </w:rPr>
        <w:t>رابطه ای و ت</w:t>
      </w:r>
      <w:r>
        <w:rPr>
          <w:rFonts w:hint="cs"/>
          <w:rtl/>
        </w:rPr>
        <w:t>ساوی</w:t>
      </w:r>
    </w:p>
    <w:p w:rsidR="002F71BA" w:rsidRDefault="002F71BA" w:rsidP="006872A7">
      <w:pPr>
        <w:pStyle w:val="a1"/>
      </w:pPr>
      <w:r>
        <w:rPr>
          <w:rFonts w:hint="cs"/>
          <w:rtl/>
        </w:rPr>
        <w:t>عملگر</w:t>
      </w:r>
      <w:r w:rsidR="004A6C68">
        <w:rPr>
          <w:rFonts w:hint="cs"/>
          <w:rtl/>
        </w:rPr>
        <w:t xml:space="preserve"> </w:t>
      </w:r>
      <w:r w:rsidR="004F3D0B">
        <w:rPr>
          <w:rFonts w:hint="cs"/>
          <w:rtl/>
        </w:rPr>
        <w:t>های</w:t>
      </w:r>
      <w:r>
        <w:rPr>
          <w:rFonts w:hint="cs"/>
          <w:rtl/>
        </w:rPr>
        <w:t xml:space="preserve"> افزایش و کاهش</w:t>
      </w:r>
    </w:p>
    <w:p w:rsidR="002F71BA" w:rsidRDefault="002F71BA" w:rsidP="006872A7">
      <w:pPr>
        <w:pStyle w:val="a1"/>
      </w:pPr>
      <w:r>
        <w:rPr>
          <w:rFonts w:hint="cs"/>
          <w:rtl/>
        </w:rPr>
        <w:t>عملگر</w:t>
      </w:r>
      <w:r w:rsidR="004A6C68">
        <w:rPr>
          <w:rFonts w:hint="cs"/>
          <w:rtl/>
        </w:rPr>
        <w:t xml:space="preserve"> </w:t>
      </w:r>
      <w:r w:rsidR="001D4F97">
        <w:rPr>
          <w:rFonts w:hint="cs"/>
          <w:rtl/>
        </w:rPr>
        <w:t>های</w:t>
      </w:r>
      <w:r>
        <w:rPr>
          <w:rFonts w:hint="cs"/>
          <w:rtl/>
        </w:rPr>
        <w:t xml:space="preserve"> </w:t>
      </w:r>
      <w:r w:rsidR="001D4F97">
        <w:rPr>
          <w:rFonts w:hint="cs"/>
          <w:rtl/>
        </w:rPr>
        <w:t>منطقی</w:t>
      </w:r>
      <w:r>
        <w:rPr>
          <w:rFonts w:hint="cs"/>
          <w:rtl/>
        </w:rPr>
        <w:t xml:space="preserve"> شرطی</w:t>
      </w:r>
    </w:p>
    <w:p w:rsidR="0087422F" w:rsidRDefault="0087422F" w:rsidP="006872A7">
      <w:pPr>
        <w:pStyle w:val="a1"/>
      </w:pPr>
      <w:r>
        <w:rPr>
          <w:rFonts w:hint="cs"/>
          <w:rtl/>
        </w:rPr>
        <w:t>عملگر</w:t>
      </w:r>
      <w:r w:rsidR="004A6C68">
        <w:rPr>
          <w:rFonts w:hint="cs"/>
          <w:rtl/>
        </w:rPr>
        <w:t xml:space="preserve"> </w:t>
      </w:r>
      <w:r>
        <w:rPr>
          <w:rFonts w:hint="cs"/>
          <w:rtl/>
        </w:rPr>
        <w:t>های منطقی</w:t>
      </w:r>
    </w:p>
    <w:p w:rsidR="0087422F" w:rsidRDefault="0087422F" w:rsidP="006872A7">
      <w:pPr>
        <w:pStyle w:val="a1"/>
      </w:pPr>
      <w:r>
        <w:rPr>
          <w:rFonts w:hint="cs"/>
          <w:rtl/>
        </w:rPr>
        <w:t>عملگر</w:t>
      </w:r>
      <w:r w:rsidR="004A6C68">
        <w:rPr>
          <w:rFonts w:hint="cs"/>
          <w:rtl/>
        </w:rPr>
        <w:t xml:space="preserve"> </w:t>
      </w:r>
      <w:r>
        <w:rPr>
          <w:rFonts w:hint="cs"/>
          <w:rtl/>
        </w:rPr>
        <w:t>های شیفت</w:t>
      </w:r>
    </w:p>
    <w:p w:rsidR="0087422F" w:rsidRDefault="0087422F" w:rsidP="006872A7">
      <w:pPr>
        <w:pStyle w:val="a1"/>
      </w:pPr>
      <w:r>
        <w:rPr>
          <w:rFonts w:hint="cs"/>
          <w:rtl/>
        </w:rPr>
        <w:t>عملگر</w:t>
      </w:r>
      <w:r w:rsidR="004A6C68">
        <w:rPr>
          <w:rFonts w:hint="cs"/>
          <w:rtl/>
        </w:rPr>
        <w:t xml:space="preserve"> </w:t>
      </w:r>
      <w:r>
        <w:rPr>
          <w:rFonts w:hint="cs"/>
          <w:rtl/>
        </w:rPr>
        <w:t>های انتساب</w:t>
      </w:r>
    </w:p>
    <w:p w:rsidR="0087422F" w:rsidRDefault="0087422F" w:rsidP="006872A7">
      <w:pPr>
        <w:pStyle w:val="a1"/>
      </w:pPr>
      <w:r>
        <w:rPr>
          <w:rFonts w:hint="cs"/>
          <w:rtl/>
        </w:rPr>
        <w:t>عملگر</w:t>
      </w:r>
      <w:r w:rsidR="004A66D6">
        <w:rPr>
          <w:rFonts w:hint="cs"/>
          <w:rtl/>
        </w:rPr>
        <w:t xml:space="preserve"> انتساب</w:t>
      </w:r>
      <w:r>
        <w:rPr>
          <w:rFonts w:hint="cs"/>
          <w:rtl/>
        </w:rPr>
        <w:t xml:space="preserve"> شرطی</w:t>
      </w:r>
    </w:p>
    <w:p w:rsidR="0087422F" w:rsidRDefault="0087422F" w:rsidP="00DF6CAD">
      <w:pPr>
        <w:pStyle w:val="a1"/>
      </w:pPr>
      <w:r>
        <w:rPr>
          <w:rFonts w:hint="cs"/>
          <w:rtl/>
        </w:rPr>
        <w:t>عملگر</w:t>
      </w:r>
      <w:r w:rsidR="004A6C68">
        <w:rPr>
          <w:rFonts w:hint="cs"/>
          <w:rtl/>
        </w:rPr>
        <w:t xml:space="preserve"> </w:t>
      </w:r>
      <w:r>
        <w:rPr>
          <w:rFonts w:hint="cs"/>
          <w:rtl/>
        </w:rPr>
        <w:t>های ی</w:t>
      </w:r>
      <w:r w:rsidR="00DF6CAD">
        <w:rPr>
          <w:rFonts w:hint="cs"/>
          <w:rtl/>
        </w:rPr>
        <w:t>گ</w:t>
      </w:r>
      <w:r>
        <w:rPr>
          <w:rFonts w:hint="cs"/>
          <w:rtl/>
        </w:rPr>
        <w:t>انی ریاضی</w:t>
      </w:r>
    </w:p>
    <w:p w:rsidR="0087422F" w:rsidRDefault="0087422F" w:rsidP="006872A7">
      <w:pPr>
        <w:pStyle w:val="a1"/>
      </w:pPr>
      <w:r>
        <w:rPr>
          <w:rFonts w:hint="cs"/>
          <w:rtl/>
        </w:rPr>
        <w:t>تبدیل نوع های تعریف شده توسط کاربر</w:t>
      </w:r>
    </w:p>
    <w:p w:rsidR="0087422F" w:rsidRDefault="0087422F" w:rsidP="006872A7">
      <w:pPr>
        <w:pStyle w:val="a1"/>
      </w:pPr>
      <w:r>
        <w:rPr>
          <w:rFonts w:hint="cs"/>
          <w:rtl/>
        </w:rPr>
        <w:t>سربار</w:t>
      </w:r>
      <w:r w:rsidR="004A6C68">
        <w:rPr>
          <w:rFonts w:hint="cs"/>
          <w:rtl/>
        </w:rPr>
        <w:t xml:space="preserve"> </w:t>
      </w:r>
      <w:r>
        <w:rPr>
          <w:rFonts w:hint="cs"/>
          <w:rtl/>
        </w:rPr>
        <w:t xml:space="preserve">گذاری </w:t>
      </w:r>
      <w:r w:rsidR="002049C9">
        <w:rPr>
          <w:rFonts w:hint="cs"/>
          <w:rtl/>
        </w:rPr>
        <w:t>عملگر</w:t>
      </w:r>
      <w:r w:rsidR="004A6C68">
        <w:rPr>
          <w:rFonts w:hint="cs"/>
          <w:rtl/>
        </w:rPr>
        <w:t xml:space="preserve"> </w:t>
      </w:r>
      <w:r w:rsidR="002049C9">
        <w:rPr>
          <w:rFonts w:hint="cs"/>
          <w:rtl/>
        </w:rPr>
        <w:t>ها</w:t>
      </w:r>
    </w:p>
    <w:p w:rsidR="002049C9" w:rsidRDefault="002049C9" w:rsidP="006872A7">
      <w:pPr>
        <w:pStyle w:val="a1"/>
      </w:pPr>
      <w:r>
        <w:rPr>
          <w:rFonts w:hint="cs"/>
          <w:rtl/>
        </w:rPr>
        <w:t xml:space="preserve">عملگر </w:t>
      </w:r>
      <w:r>
        <w:t>typeof</w:t>
      </w:r>
    </w:p>
    <w:p w:rsidR="002049C9" w:rsidRDefault="002049C9" w:rsidP="006872A7">
      <w:pPr>
        <w:pStyle w:val="a1"/>
      </w:pPr>
      <w:r>
        <w:rPr>
          <w:rFonts w:hint="cs"/>
          <w:rtl/>
        </w:rPr>
        <w:t>دیگر عملگر</w:t>
      </w:r>
      <w:r w:rsidR="004A6C68">
        <w:rPr>
          <w:rFonts w:hint="cs"/>
          <w:rtl/>
        </w:rPr>
        <w:t xml:space="preserve"> </w:t>
      </w:r>
      <w:r>
        <w:rPr>
          <w:rFonts w:hint="cs"/>
          <w:rtl/>
        </w:rPr>
        <w:t>ها</w:t>
      </w:r>
    </w:p>
    <w:p w:rsidR="003F18B4" w:rsidRPr="002F71BA" w:rsidRDefault="003F18B4" w:rsidP="002F71BA">
      <w:pPr>
        <w:pStyle w:val="ListParagraph"/>
        <w:numPr>
          <w:ilvl w:val="0"/>
          <w:numId w:val="1"/>
        </w:numPr>
        <w:spacing w:line="360" w:lineRule="auto"/>
        <w:jc w:val="both"/>
        <w:rPr>
          <w:rFonts w:ascii="Arial" w:hAnsi="Arial" w:cs="Arial"/>
          <w:sz w:val="32"/>
          <w:szCs w:val="32"/>
          <w:rtl/>
        </w:rPr>
      </w:pPr>
      <w:r w:rsidRPr="002F71BA">
        <w:rPr>
          <w:rFonts w:ascii="Arial" w:hAnsi="Arial" w:cs="Arial"/>
          <w:sz w:val="32"/>
          <w:szCs w:val="32"/>
          <w:rtl/>
        </w:rPr>
        <w:br w:type="page"/>
      </w:r>
    </w:p>
    <w:p w:rsidR="00D73019" w:rsidRPr="00FC2407" w:rsidRDefault="009A11E3" w:rsidP="006872A7">
      <w:pPr>
        <w:pStyle w:val="a6"/>
        <w:rPr>
          <w:rtl/>
        </w:rPr>
      </w:pPr>
      <w:r>
        <w:rPr>
          <w:rFonts w:hint="cs"/>
          <w:rtl/>
        </w:rPr>
        <w:lastRenderedPageBreak/>
        <w:t>عبارات</w:t>
      </w:r>
    </w:p>
    <w:p w:rsidR="00FC2407" w:rsidRDefault="00D91F2C" w:rsidP="006872A7">
      <w:pPr>
        <w:pStyle w:val="a2"/>
        <w:rPr>
          <w:rtl/>
        </w:rPr>
      </w:pPr>
      <w:r>
        <w:rPr>
          <w:rFonts w:hint="cs"/>
          <w:rtl/>
        </w:rPr>
        <w:t>این فصل، اصطلاحات و عملگر</w:t>
      </w:r>
      <w:r w:rsidR="008A444B">
        <w:rPr>
          <w:rFonts w:hint="cs"/>
          <w:rtl/>
        </w:rPr>
        <w:t xml:space="preserve"> </w:t>
      </w:r>
      <w:r>
        <w:rPr>
          <w:rFonts w:hint="cs"/>
          <w:rtl/>
        </w:rPr>
        <w:t xml:space="preserve">های ارائه شده در </w:t>
      </w:r>
      <w:r>
        <w:t>C#</w:t>
      </w:r>
      <w:r>
        <w:rPr>
          <w:rFonts w:hint="cs"/>
          <w:rtl/>
        </w:rPr>
        <w:t xml:space="preserve"> را بیان و توصیف می کند. همچنین توضیح می دهد که چگونه می توان عملگر</w:t>
      </w:r>
      <w:r w:rsidR="008A444B">
        <w:rPr>
          <w:rFonts w:hint="cs"/>
          <w:rtl/>
        </w:rPr>
        <w:t xml:space="preserve"> </w:t>
      </w:r>
      <w:r>
        <w:rPr>
          <w:rFonts w:hint="cs"/>
          <w:rtl/>
        </w:rPr>
        <w:t>های</w:t>
      </w:r>
      <w:r w:rsidR="00447278">
        <w:rPr>
          <w:rFonts w:hint="cs"/>
          <w:rtl/>
        </w:rPr>
        <w:t xml:space="preserve">ی </w:t>
      </w:r>
      <w:r>
        <w:rPr>
          <w:rFonts w:hint="cs"/>
          <w:rtl/>
        </w:rPr>
        <w:t>برای کلاس های تعریف شده توسط کاربر تعریف کرد.</w:t>
      </w:r>
    </w:p>
    <w:p w:rsidR="00447278" w:rsidRDefault="00447278" w:rsidP="006872A7">
      <w:pPr>
        <w:pStyle w:val="a2"/>
        <w:rPr>
          <w:rtl/>
        </w:rPr>
      </w:pPr>
      <w:r>
        <w:rPr>
          <w:rFonts w:hint="cs"/>
          <w:rtl/>
        </w:rPr>
        <w:t>عملگر</w:t>
      </w:r>
      <w:r w:rsidR="00102F32">
        <w:rPr>
          <w:rStyle w:val="FootnoteReference"/>
          <w:rFonts w:asciiTheme="minorBidi" w:hAnsiTheme="minorBidi"/>
          <w:rtl/>
        </w:rPr>
        <w:footnoteReference w:id="1"/>
      </w:r>
      <w:r>
        <w:rPr>
          <w:rFonts w:hint="cs"/>
          <w:rtl/>
        </w:rPr>
        <w:t xml:space="preserve"> نمادی است </w:t>
      </w:r>
      <w:r w:rsidR="00910A1C">
        <w:rPr>
          <w:rFonts w:hint="cs"/>
          <w:rtl/>
        </w:rPr>
        <w:t xml:space="preserve">که عملی را انجام می دهد و نتیجه آن را </w:t>
      </w:r>
      <w:r>
        <w:rPr>
          <w:rFonts w:hint="cs"/>
          <w:rtl/>
        </w:rPr>
        <w:t>برمی گرداند. عملوند</w:t>
      </w:r>
      <w:r w:rsidR="00102F32">
        <w:rPr>
          <w:rStyle w:val="FootnoteReference"/>
          <w:rFonts w:asciiTheme="minorBidi" w:hAnsiTheme="minorBidi"/>
          <w:rtl/>
        </w:rPr>
        <w:footnoteReference w:id="2"/>
      </w:r>
      <w:r>
        <w:rPr>
          <w:rFonts w:hint="cs"/>
          <w:rtl/>
        </w:rPr>
        <w:t xml:space="preserve"> داده ای است که به عنوان ورودی توسط عملگر مورد استفاده قرار می گیرد. یک عملگر </w:t>
      </w:r>
      <w:r w:rsidR="0072380D">
        <w:rPr>
          <w:rFonts w:hint="cs"/>
          <w:rtl/>
        </w:rPr>
        <w:t>کارهای زیر را انجام می دهد</w:t>
      </w:r>
      <w:r>
        <w:rPr>
          <w:rFonts w:hint="cs"/>
          <w:rtl/>
        </w:rPr>
        <w:t>:</w:t>
      </w:r>
    </w:p>
    <w:p w:rsidR="0072380D" w:rsidRDefault="001314AC" w:rsidP="006872A7">
      <w:pPr>
        <w:pStyle w:val="a"/>
      </w:pPr>
      <w:r>
        <w:rPr>
          <w:rFonts w:hint="cs"/>
          <w:rtl/>
        </w:rPr>
        <w:t>گرفتن ورودی های عملگر</w:t>
      </w:r>
    </w:p>
    <w:p w:rsidR="001314AC" w:rsidRDefault="001314AC" w:rsidP="006872A7">
      <w:pPr>
        <w:pStyle w:val="a"/>
      </w:pPr>
      <w:r>
        <w:rPr>
          <w:rFonts w:hint="cs"/>
          <w:rtl/>
        </w:rPr>
        <w:t>انجام عمل تعریف شده خود</w:t>
      </w:r>
    </w:p>
    <w:p w:rsidR="001314AC" w:rsidRDefault="001314AC" w:rsidP="006872A7">
      <w:pPr>
        <w:pStyle w:val="a"/>
      </w:pPr>
      <w:r>
        <w:rPr>
          <w:rFonts w:hint="cs"/>
          <w:rtl/>
        </w:rPr>
        <w:t>برگرداندن مقداری، بر اساس عمل انجام شده</w:t>
      </w:r>
    </w:p>
    <w:p w:rsidR="001314AC" w:rsidRDefault="00AD39D9" w:rsidP="006872A7">
      <w:pPr>
        <w:pStyle w:val="a2"/>
        <w:rPr>
          <w:rtl/>
        </w:rPr>
      </w:pPr>
      <w:r>
        <w:rPr>
          <w:rFonts w:hint="cs"/>
          <w:rtl/>
        </w:rPr>
        <w:t>عبارت</w:t>
      </w:r>
      <w:r w:rsidR="00102F32">
        <w:rPr>
          <w:rStyle w:val="FootnoteReference"/>
          <w:rFonts w:asciiTheme="minorBidi" w:hAnsiTheme="minorBidi"/>
          <w:rtl/>
        </w:rPr>
        <w:footnoteReference w:id="3"/>
      </w:r>
      <w:r w:rsidR="00102F32">
        <w:rPr>
          <w:rFonts w:hint="cs"/>
          <w:rtl/>
        </w:rPr>
        <w:t>،</w:t>
      </w:r>
      <w:r>
        <w:rPr>
          <w:rFonts w:hint="cs"/>
          <w:rtl/>
        </w:rPr>
        <w:t xml:space="preserve"> </w:t>
      </w:r>
      <w:r w:rsidR="001314AC">
        <w:rPr>
          <w:rFonts w:hint="cs"/>
          <w:rtl/>
        </w:rPr>
        <w:t xml:space="preserve">رشته </w:t>
      </w:r>
      <w:r>
        <w:rPr>
          <w:rFonts w:hint="cs"/>
          <w:rtl/>
        </w:rPr>
        <w:t xml:space="preserve">ای </w:t>
      </w:r>
      <w:r w:rsidR="001314AC">
        <w:rPr>
          <w:rFonts w:hint="cs"/>
          <w:rtl/>
        </w:rPr>
        <w:t xml:space="preserve">از </w:t>
      </w:r>
      <w:r w:rsidR="00102F32">
        <w:rPr>
          <w:rFonts w:hint="cs"/>
          <w:rtl/>
        </w:rPr>
        <w:t>عملگر</w:t>
      </w:r>
      <w:r w:rsidR="008A444B">
        <w:rPr>
          <w:rFonts w:hint="cs"/>
          <w:rtl/>
        </w:rPr>
        <w:t xml:space="preserve"> </w:t>
      </w:r>
      <w:r w:rsidR="00102F32">
        <w:rPr>
          <w:rFonts w:hint="cs"/>
          <w:rtl/>
        </w:rPr>
        <w:t>ها و عملوند</w:t>
      </w:r>
      <w:r w:rsidR="008A444B">
        <w:rPr>
          <w:rFonts w:hint="cs"/>
          <w:rtl/>
        </w:rPr>
        <w:t xml:space="preserve"> </w:t>
      </w:r>
      <w:r w:rsidR="00102F32">
        <w:rPr>
          <w:rFonts w:hint="cs"/>
          <w:rtl/>
        </w:rPr>
        <w:t>ها است. عملگر</w:t>
      </w:r>
      <w:r w:rsidR="008A444B">
        <w:rPr>
          <w:rFonts w:hint="cs"/>
          <w:rtl/>
        </w:rPr>
        <w:t xml:space="preserve"> </w:t>
      </w:r>
      <w:r w:rsidR="00102F32">
        <w:rPr>
          <w:rFonts w:hint="cs"/>
          <w:rtl/>
        </w:rPr>
        <w:t xml:space="preserve">های </w:t>
      </w:r>
      <w:r w:rsidR="00102F32">
        <w:t>C#</w:t>
      </w:r>
      <w:r w:rsidR="00102F32">
        <w:rPr>
          <w:rFonts w:hint="cs"/>
          <w:rtl/>
        </w:rPr>
        <w:t xml:space="preserve"> یک ، دو یا سه عملوند می گیرند. در زیر برخی از این ساختارها وجود دارد که می توانند به عنوان عملوند عمل کنند.</w:t>
      </w:r>
    </w:p>
    <w:p w:rsidR="00102F32" w:rsidRDefault="009A11E3" w:rsidP="006872A7">
      <w:pPr>
        <w:pStyle w:val="a"/>
      </w:pPr>
      <w:r>
        <w:rPr>
          <w:rFonts w:hint="cs"/>
          <w:rtl/>
        </w:rPr>
        <w:t>لیترال ها</w:t>
      </w:r>
    </w:p>
    <w:p w:rsidR="009A11E3" w:rsidRDefault="009A11E3" w:rsidP="006872A7">
      <w:pPr>
        <w:pStyle w:val="a"/>
      </w:pPr>
      <w:r>
        <w:rPr>
          <w:rFonts w:hint="cs"/>
          <w:rtl/>
        </w:rPr>
        <w:t xml:space="preserve">ثابت ها </w:t>
      </w:r>
    </w:p>
    <w:p w:rsidR="009A11E3" w:rsidRDefault="009A11E3" w:rsidP="006872A7">
      <w:pPr>
        <w:pStyle w:val="a"/>
      </w:pPr>
      <w:r>
        <w:rPr>
          <w:rFonts w:hint="cs"/>
          <w:rtl/>
        </w:rPr>
        <w:t>متغییر</w:t>
      </w:r>
      <w:r w:rsidR="008A444B">
        <w:rPr>
          <w:rFonts w:hint="cs"/>
          <w:rtl/>
        </w:rPr>
        <w:t xml:space="preserve"> </w:t>
      </w:r>
      <w:r>
        <w:rPr>
          <w:rFonts w:hint="cs"/>
          <w:rtl/>
        </w:rPr>
        <w:t>ها</w:t>
      </w:r>
    </w:p>
    <w:p w:rsidR="009A11E3" w:rsidRDefault="009A11E3" w:rsidP="006872A7">
      <w:pPr>
        <w:pStyle w:val="a"/>
      </w:pPr>
      <w:r>
        <w:rPr>
          <w:rFonts w:hint="cs"/>
          <w:rtl/>
        </w:rPr>
        <w:t>فراخوانی متدها</w:t>
      </w:r>
    </w:p>
    <w:p w:rsidR="009A11E3" w:rsidRDefault="009A11E3" w:rsidP="006872A7">
      <w:pPr>
        <w:pStyle w:val="a"/>
      </w:pPr>
      <w:r>
        <w:rPr>
          <w:rFonts w:hint="cs"/>
          <w:rtl/>
        </w:rPr>
        <w:t>دسترسی به عناصر، مانند دسترسی به آرایه ها و ایندکسر</w:t>
      </w:r>
      <w:r w:rsidR="008A444B">
        <w:rPr>
          <w:rFonts w:hint="cs"/>
          <w:rtl/>
        </w:rPr>
        <w:t xml:space="preserve"> </w:t>
      </w:r>
      <w:r>
        <w:rPr>
          <w:rFonts w:hint="cs"/>
          <w:rtl/>
        </w:rPr>
        <w:t>ها</w:t>
      </w:r>
    </w:p>
    <w:p w:rsidR="009A11E3" w:rsidRDefault="009A11E3" w:rsidP="006872A7">
      <w:pPr>
        <w:pStyle w:val="a"/>
      </w:pPr>
      <w:r>
        <w:rPr>
          <w:rFonts w:hint="cs"/>
          <w:rtl/>
        </w:rPr>
        <w:t>دیگر عبارات</w:t>
      </w:r>
    </w:p>
    <w:p w:rsidR="00447278" w:rsidRDefault="004632A0" w:rsidP="006872A7">
      <w:pPr>
        <w:pStyle w:val="a2"/>
        <w:rPr>
          <w:rtl/>
        </w:rPr>
      </w:pPr>
      <w:r>
        <w:rPr>
          <w:rFonts w:hint="cs"/>
          <w:rtl/>
        </w:rPr>
        <w:t>عبارات می توانند ترکیب شوند، و از عملگر</w:t>
      </w:r>
      <w:r w:rsidR="008A444B">
        <w:rPr>
          <w:rFonts w:hint="cs"/>
          <w:rtl/>
        </w:rPr>
        <w:t xml:space="preserve"> </w:t>
      </w:r>
      <w:r>
        <w:rPr>
          <w:rFonts w:hint="cs"/>
          <w:rtl/>
        </w:rPr>
        <w:t>ها می توان برای ایجاد عبارات پیچیده ا</w:t>
      </w:r>
      <w:r w:rsidR="005C01B7">
        <w:rPr>
          <w:rFonts w:hint="cs"/>
          <w:rtl/>
        </w:rPr>
        <w:t>ستفاده کرد، مانند عبارت زیر که از سه عملگر و چهار عملوند استفاده کرده است.</w:t>
      </w:r>
    </w:p>
    <w:p w:rsidR="005C01B7" w:rsidRDefault="000E18ED" w:rsidP="005C01B7">
      <w:pPr>
        <w:spacing w:before="240"/>
        <w:jc w:val="center"/>
        <w:rPr>
          <w:rFonts w:asciiTheme="minorBidi" w:hAnsiTheme="minorBidi"/>
          <w:rtl/>
        </w:rPr>
      </w:pPr>
      <w:r>
        <w:rPr>
          <w:rFonts w:asciiTheme="minorBidi" w:hAnsiTheme="minorBidi" w:cs="Arial"/>
          <w:noProof/>
          <w:rtl/>
        </w:rPr>
        <w:drawing>
          <wp:inline distT="0" distB="0" distL="0" distR="0">
            <wp:extent cx="2512109" cy="89982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cuments\amozesh\c#\translate\chapter 8\pic 8.0.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2109" cy="899823"/>
                    </a:xfrm>
                    <a:prstGeom prst="rect">
                      <a:avLst/>
                    </a:prstGeom>
                    <a:noFill/>
                    <a:ln w="9525">
                      <a:noFill/>
                      <a:miter lim="800000"/>
                      <a:headEnd/>
                      <a:tailEnd/>
                    </a:ln>
                  </pic:spPr>
                </pic:pic>
              </a:graphicData>
            </a:graphic>
          </wp:inline>
        </w:drawing>
      </w:r>
    </w:p>
    <w:p w:rsidR="005C01B7" w:rsidRDefault="00E27641" w:rsidP="006872A7">
      <w:pPr>
        <w:pStyle w:val="a2"/>
        <w:rPr>
          <w:rtl/>
        </w:rPr>
      </w:pPr>
      <w:r>
        <w:rPr>
          <w:rFonts w:hint="cs"/>
          <w:rtl/>
        </w:rPr>
        <w:t xml:space="preserve">ارزیابی یک عبارت، </w:t>
      </w:r>
      <w:r w:rsidR="006872A7">
        <w:rPr>
          <w:rFonts w:hint="cs"/>
          <w:rtl/>
        </w:rPr>
        <w:t>فرآیندی</w:t>
      </w:r>
      <w:r>
        <w:rPr>
          <w:rFonts w:hint="cs"/>
          <w:rtl/>
        </w:rPr>
        <w:t xml:space="preserve"> در ترتیب و تولید مقدار از هر یک از عملوند</w:t>
      </w:r>
      <w:r w:rsidR="006872A7">
        <w:rPr>
          <w:rFonts w:hint="cs"/>
          <w:rtl/>
        </w:rPr>
        <w:t xml:space="preserve"> </w:t>
      </w:r>
      <w:r>
        <w:rPr>
          <w:rFonts w:hint="cs"/>
          <w:rtl/>
        </w:rPr>
        <w:t>های آن عملگر است.</w:t>
      </w:r>
    </w:p>
    <w:p w:rsidR="00AA3E83" w:rsidRDefault="00AA3E83" w:rsidP="00640DEF">
      <w:pPr>
        <w:pStyle w:val="a"/>
      </w:pPr>
      <w:r>
        <w:rPr>
          <w:rFonts w:hint="cs"/>
          <w:rtl/>
        </w:rPr>
        <w:t xml:space="preserve">مقدار </w:t>
      </w:r>
      <w:r w:rsidR="00640DEF">
        <w:rPr>
          <w:rFonts w:hint="cs"/>
          <w:rtl/>
        </w:rPr>
        <w:t>به</w:t>
      </w:r>
      <w:r>
        <w:rPr>
          <w:rFonts w:hint="cs"/>
          <w:rtl/>
        </w:rPr>
        <w:t xml:space="preserve"> موقعیت عبارت مورد بررسی </w:t>
      </w:r>
      <w:r w:rsidR="00640DEF">
        <w:rPr>
          <w:rFonts w:hint="cs"/>
          <w:rtl/>
        </w:rPr>
        <w:t>بازگردانده می شود</w:t>
      </w:r>
      <w:r>
        <w:rPr>
          <w:rFonts w:hint="cs"/>
          <w:rtl/>
        </w:rPr>
        <w:t>. این مقدار ممکن است به عنوان عملوندی برای عملگر دیگری استفاده شود.</w:t>
      </w:r>
    </w:p>
    <w:p w:rsidR="00AA3E83" w:rsidRDefault="00AA3E83" w:rsidP="00C818C4">
      <w:pPr>
        <w:pStyle w:val="a"/>
      </w:pPr>
      <w:r>
        <w:rPr>
          <w:rFonts w:hint="cs"/>
          <w:rtl/>
        </w:rPr>
        <w:t>علاوه بر مقدار برگشت</w:t>
      </w:r>
      <w:r w:rsidR="00C818C4">
        <w:rPr>
          <w:rFonts w:hint="cs"/>
          <w:rtl/>
        </w:rPr>
        <w:t xml:space="preserve"> داده شده، برخی از عبارات اثرات جانبی</w:t>
      </w:r>
      <w:r w:rsidR="00C818C4">
        <w:rPr>
          <w:rStyle w:val="FootnoteReference"/>
          <w:rtl/>
        </w:rPr>
        <w:footnoteReference w:id="4"/>
      </w:r>
      <w:r w:rsidR="00C818C4">
        <w:rPr>
          <w:rFonts w:hint="cs"/>
          <w:rtl/>
        </w:rPr>
        <w:t xml:space="preserve"> دارند، </w:t>
      </w:r>
      <w:r>
        <w:rPr>
          <w:rFonts w:hint="cs"/>
          <w:rtl/>
        </w:rPr>
        <w:t xml:space="preserve">مانند تنظیم </w:t>
      </w:r>
      <w:r w:rsidR="003440D9">
        <w:rPr>
          <w:rFonts w:hint="cs"/>
          <w:rtl/>
        </w:rPr>
        <w:t xml:space="preserve">یک </w:t>
      </w:r>
      <w:r>
        <w:rPr>
          <w:rFonts w:hint="cs"/>
          <w:rtl/>
        </w:rPr>
        <w:t>مقدار در حافظه است.</w:t>
      </w:r>
    </w:p>
    <w:p w:rsidR="00AA3E83" w:rsidRDefault="00AA3E83">
      <w:pPr>
        <w:bidi w:val="0"/>
        <w:rPr>
          <w:rFonts w:asciiTheme="minorBidi" w:hAnsiTheme="minorBidi"/>
          <w:rtl/>
        </w:rPr>
      </w:pPr>
      <w:r>
        <w:rPr>
          <w:rFonts w:asciiTheme="minorBidi" w:hAnsiTheme="minorBidi"/>
          <w:rtl/>
        </w:rPr>
        <w:br w:type="page"/>
      </w:r>
    </w:p>
    <w:p w:rsidR="00AA3E83" w:rsidRPr="000D0216" w:rsidRDefault="000D0216" w:rsidP="003C41B6">
      <w:pPr>
        <w:pStyle w:val="a6"/>
        <w:rPr>
          <w:rtl/>
        </w:rPr>
      </w:pPr>
      <w:r w:rsidRPr="000D0216">
        <w:rPr>
          <w:rFonts w:hint="cs"/>
          <w:rtl/>
        </w:rPr>
        <w:lastRenderedPageBreak/>
        <w:t>لیترال ها</w:t>
      </w:r>
    </w:p>
    <w:p w:rsidR="000D0216" w:rsidRDefault="007421DA" w:rsidP="003C41B6">
      <w:pPr>
        <w:pStyle w:val="a2"/>
        <w:rPr>
          <w:rtl/>
        </w:rPr>
      </w:pPr>
      <w:r>
        <w:rPr>
          <w:rFonts w:hint="cs"/>
          <w:rtl/>
        </w:rPr>
        <w:t>لیترال ها اعداد یا رشته های تایپ شده در کد منبع هستند که بیانگر مقدار خاصی از یک نوع خاص است.</w:t>
      </w:r>
    </w:p>
    <w:p w:rsidR="007421DA" w:rsidRDefault="007421DA" w:rsidP="003C41B6">
      <w:pPr>
        <w:pStyle w:val="a2"/>
        <w:rPr>
          <w:rtl/>
        </w:rPr>
      </w:pPr>
      <w:r>
        <w:rPr>
          <w:rFonts w:hint="cs"/>
          <w:rtl/>
        </w:rPr>
        <w:t xml:space="preserve">به عنوان مثال، کد زیر شش نوع از لیترال ها را نشان می دهد. </w:t>
      </w:r>
      <w:r w:rsidR="004267F5">
        <w:rPr>
          <w:rFonts w:hint="cs"/>
          <w:rtl/>
        </w:rPr>
        <w:t xml:space="preserve">به عنوان مثال، </w:t>
      </w:r>
      <w:r>
        <w:rPr>
          <w:rFonts w:hint="cs"/>
          <w:rtl/>
        </w:rPr>
        <w:t xml:space="preserve">به تفاوت بین لیترال </w:t>
      </w:r>
      <w:r>
        <w:t>double</w:t>
      </w:r>
      <w:r>
        <w:rPr>
          <w:rFonts w:hint="cs"/>
          <w:rtl/>
        </w:rPr>
        <w:t xml:space="preserve"> و لیترال </w:t>
      </w:r>
      <w:r>
        <w:t>float</w:t>
      </w:r>
      <w:r>
        <w:rPr>
          <w:rFonts w:hint="cs"/>
          <w:rtl/>
        </w:rPr>
        <w:t xml:space="preserve"> توجه کنید.</w:t>
      </w:r>
    </w:p>
    <w:tbl>
      <w:tblPr>
        <w:tblStyle w:val="TableGrid"/>
        <w:bidiVisual/>
        <w:tblW w:w="0" w:type="auto"/>
        <w:tblInd w:w="113" w:type="dxa"/>
        <w:tblLook w:val="04A0" w:firstRow="1" w:lastRow="0" w:firstColumn="1" w:lastColumn="0" w:noHBand="0" w:noVBand="1"/>
      </w:tblPr>
      <w:tblGrid>
        <w:gridCol w:w="9633"/>
      </w:tblGrid>
      <w:tr w:rsidR="004267F5" w:rsidTr="004267F5">
        <w:tc>
          <w:tcPr>
            <w:tcW w:w="9633" w:type="dxa"/>
            <w:tcBorders>
              <w:top w:val="nil"/>
              <w:left w:val="nil"/>
              <w:bottom w:val="nil"/>
              <w:right w:val="nil"/>
            </w:tcBorders>
          </w:tcPr>
          <w:p w:rsidR="004267F5" w:rsidRPr="003C41B6" w:rsidRDefault="004267F5" w:rsidP="0074547C">
            <w:pPr>
              <w:pStyle w:val="aa"/>
              <w:tabs>
                <w:tab w:val="left" w:pos="720"/>
                <w:tab w:val="left" w:pos="1440"/>
                <w:tab w:val="left" w:pos="2160"/>
                <w:tab w:val="left" w:pos="2880"/>
              </w:tabs>
            </w:pPr>
            <w:r w:rsidRPr="003C41B6">
              <w:t xml:space="preserve">static void Main() </w:t>
            </w:r>
            <w:r w:rsidRPr="003C41B6">
              <w:tab/>
            </w:r>
            <w:r w:rsidR="0074547C">
              <w:tab/>
            </w:r>
            <w:r w:rsidR="0074547C" w:rsidRPr="0074547C">
              <w:rPr>
                <w:rStyle w:val="Chara"/>
                <w:rFonts w:hint="cs"/>
                <w:rtl/>
              </w:rPr>
              <w:t>لیترال ها</w:t>
            </w:r>
          </w:p>
          <w:p w:rsidR="004267F5" w:rsidRPr="003C41B6" w:rsidRDefault="004267F5" w:rsidP="0074547C">
            <w:pPr>
              <w:pStyle w:val="aa"/>
              <w:tabs>
                <w:tab w:val="left" w:pos="3826"/>
              </w:tabs>
            </w:pPr>
            <w:r w:rsidRPr="003C41B6">
              <w:t xml:space="preserve">{ </w:t>
            </w:r>
            <w:r w:rsidRPr="003C41B6">
              <w:tab/>
            </w:r>
            <w:r w:rsidR="0074547C" w:rsidRPr="0074547C">
              <w:rPr>
                <w:rStyle w:val="Chara"/>
              </w:rPr>
              <w:t>↓</w:t>
            </w:r>
          </w:p>
          <w:p w:rsidR="004267F5" w:rsidRPr="003C41B6" w:rsidRDefault="004267F5" w:rsidP="003C41B6">
            <w:pPr>
              <w:pStyle w:val="aa"/>
              <w:ind w:firstLine="601"/>
              <w:rPr>
                <w:rtl/>
              </w:rPr>
            </w:pPr>
            <w:r w:rsidRPr="003C41B6">
              <w:t xml:space="preserve">Console.WriteLine("{0}", 1024); </w:t>
            </w:r>
            <w:r w:rsidRPr="003C41B6">
              <w:tab/>
            </w:r>
            <w:r w:rsidRPr="003C41B6">
              <w:tab/>
              <w:t xml:space="preserve">// int </w:t>
            </w:r>
            <w:r w:rsidRPr="003C41B6">
              <w:rPr>
                <w:rFonts w:hint="cs"/>
                <w:rtl/>
              </w:rPr>
              <w:t>لیترال</w:t>
            </w:r>
          </w:p>
          <w:p w:rsidR="004267F5" w:rsidRPr="003C41B6" w:rsidRDefault="004267F5" w:rsidP="003C41B6">
            <w:pPr>
              <w:pStyle w:val="aa"/>
              <w:ind w:firstLine="601"/>
            </w:pPr>
            <w:r w:rsidRPr="003C41B6">
              <w:t xml:space="preserve">Console.WriteLine("{0}", 3.1416); </w:t>
            </w:r>
            <w:r w:rsidRPr="003C41B6">
              <w:tab/>
            </w:r>
            <w:r w:rsidRPr="003C41B6">
              <w:tab/>
              <w:t xml:space="preserve">// double </w:t>
            </w:r>
            <w:r w:rsidRPr="003C41B6">
              <w:rPr>
                <w:rFonts w:hint="cs"/>
                <w:rtl/>
              </w:rPr>
              <w:t>لیترال</w:t>
            </w:r>
          </w:p>
          <w:p w:rsidR="004267F5" w:rsidRPr="003C41B6" w:rsidRDefault="004267F5" w:rsidP="003C41B6">
            <w:pPr>
              <w:pStyle w:val="aa"/>
              <w:ind w:firstLine="601"/>
            </w:pPr>
            <w:r w:rsidRPr="003C41B6">
              <w:t xml:space="preserve">Console.WriteLine("{0}", 3.1416F); </w:t>
            </w:r>
            <w:r w:rsidRPr="003C41B6">
              <w:tab/>
            </w:r>
            <w:r w:rsidRPr="003C41B6">
              <w:tab/>
              <w:t xml:space="preserve">// float </w:t>
            </w:r>
            <w:r w:rsidRPr="003C41B6">
              <w:rPr>
                <w:rFonts w:hint="cs"/>
                <w:rtl/>
              </w:rPr>
              <w:t>لیترال</w:t>
            </w:r>
          </w:p>
          <w:p w:rsidR="004267F5" w:rsidRPr="003C41B6" w:rsidRDefault="004267F5" w:rsidP="003C41B6">
            <w:pPr>
              <w:pStyle w:val="aa"/>
              <w:ind w:firstLine="601"/>
            </w:pPr>
            <w:r w:rsidRPr="003C41B6">
              <w:t xml:space="preserve">Console.WriteLine("{0}", true); </w:t>
            </w:r>
            <w:r w:rsidRPr="003C41B6">
              <w:tab/>
            </w:r>
            <w:r w:rsidRPr="003C41B6">
              <w:tab/>
              <w:t xml:space="preserve">// boolean </w:t>
            </w:r>
            <w:r w:rsidRPr="003C41B6">
              <w:rPr>
                <w:rFonts w:hint="cs"/>
                <w:rtl/>
              </w:rPr>
              <w:t>لیترال</w:t>
            </w:r>
          </w:p>
          <w:p w:rsidR="004267F5" w:rsidRPr="003C41B6" w:rsidRDefault="004267F5" w:rsidP="003C41B6">
            <w:pPr>
              <w:pStyle w:val="aa"/>
              <w:ind w:firstLine="601"/>
            </w:pPr>
            <w:r w:rsidRPr="003C41B6">
              <w:t xml:space="preserve">Console.WriteLine("{0}", 'x'); </w:t>
            </w:r>
            <w:r w:rsidRPr="003C41B6">
              <w:tab/>
            </w:r>
            <w:r w:rsidRPr="003C41B6">
              <w:tab/>
              <w:t xml:space="preserve">// character </w:t>
            </w:r>
            <w:r w:rsidRPr="003C41B6">
              <w:rPr>
                <w:rFonts w:hint="cs"/>
                <w:rtl/>
              </w:rPr>
              <w:t>لیترال</w:t>
            </w:r>
          </w:p>
          <w:p w:rsidR="004267F5" w:rsidRPr="003C41B6" w:rsidRDefault="004267F5" w:rsidP="003C41B6">
            <w:pPr>
              <w:pStyle w:val="aa"/>
              <w:ind w:firstLine="601"/>
            </w:pPr>
            <w:r w:rsidRPr="003C41B6">
              <w:t xml:space="preserve">Console.WriteLine("{0}", "Hi there"); </w:t>
            </w:r>
            <w:r w:rsidRPr="003C41B6">
              <w:tab/>
              <w:t xml:space="preserve">// string </w:t>
            </w:r>
            <w:r w:rsidRPr="003C41B6">
              <w:rPr>
                <w:rFonts w:hint="cs"/>
                <w:rtl/>
              </w:rPr>
              <w:t>لیترال</w:t>
            </w:r>
          </w:p>
          <w:p w:rsidR="004267F5" w:rsidRDefault="004267F5" w:rsidP="003C41B6">
            <w:pPr>
              <w:pStyle w:val="aa"/>
              <w:rPr>
                <w:rFonts w:asciiTheme="minorBidi" w:hAnsiTheme="minorBidi"/>
              </w:rPr>
            </w:pPr>
            <w:r w:rsidRPr="003C41B6">
              <w:t>}</w:t>
            </w:r>
          </w:p>
        </w:tc>
      </w:tr>
    </w:tbl>
    <w:p w:rsidR="007421DA" w:rsidRDefault="00660F01" w:rsidP="0074547C">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660F01" w:rsidRPr="00864B95" w:rsidTr="00660F01">
        <w:trPr>
          <w:trHeight w:val="1701"/>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660F01" w:rsidRPr="00660F01" w:rsidRDefault="00660F01" w:rsidP="00660F01">
            <w:pPr>
              <w:autoSpaceDE w:val="0"/>
              <w:autoSpaceDN w:val="0"/>
              <w:bidi w:val="0"/>
              <w:adjustRightInd w:val="0"/>
              <w:rPr>
                <w:rFonts w:ascii="Consolas" w:hAnsi="Consolas" w:cs="Consolas"/>
              </w:rPr>
            </w:pPr>
            <w:r w:rsidRPr="00660F01">
              <w:rPr>
                <w:rFonts w:ascii="Consolas" w:hAnsi="Consolas" w:cs="Consolas"/>
              </w:rPr>
              <w:t>1024</w:t>
            </w:r>
          </w:p>
          <w:p w:rsidR="00660F01" w:rsidRPr="00660F01" w:rsidRDefault="00660F01" w:rsidP="00660F01">
            <w:pPr>
              <w:autoSpaceDE w:val="0"/>
              <w:autoSpaceDN w:val="0"/>
              <w:bidi w:val="0"/>
              <w:adjustRightInd w:val="0"/>
              <w:rPr>
                <w:rFonts w:ascii="Consolas" w:hAnsi="Consolas" w:cs="Consolas"/>
              </w:rPr>
            </w:pPr>
            <w:r w:rsidRPr="00660F01">
              <w:rPr>
                <w:rFonts w:ascii="Consolas" w:hAnsi="Consolas" w:cs="Consolas"/>
              </w:rPr>
              <w:t>3.1416</w:t>
            </w:r>
          </w:p>
          <w:p w:rsidR="00660F01" w:rsidRPr="00660F01" w:rsidRDefault="00660F01" w:rsidP="00660F01">
            <w:pPr>
              <w:autoSpaceDE w:val="0"/>
              <w:autoSpaceDN w:val="0"/>
              <w:bidi w:val="0"/>
              <w:adjustRightInd w:val="0"/>
              <w:rPr>
                <w:rFonts w:ascii="Consolas" w:hAnsi="Consolas" w:cs="Consolas"/>
              </w:rPr>
            </w:pPr>
            <w:r w:rsidRPr="00660F01">
              <w:rPr>
                <w:rFonts w:ascii="Consolas" w:hAnsi="Consolas" w:cs="Consolas"/>
              </w:rPr>
              <w:t>3.1416</w:t>
            </w:r>
          </w:p>
          <w:p w:rsidR="00660F01" w:rsidRPr="00660F01" w:rsidRDefault="00660F01" w:rsidP="00660F01">
            <w:pPr>
              <w:autoSpaceDE w:val="0"/>
              <w:autoSpaceDN w:val="0"/>
              <w:bidi w:val="0"/>
              <w:adjustRightInd w:val="0"/>
              <w:rPr>
                <w:rFonts w:ascii="Consolas" w:hAnsi="Consolas" w:cs="Consolas"/>
              </w:rPr>
            </w:pPr>
            <w:r w:rsidRPr="00660F01">
              <w:rPr>
                <w:rFonts w:ascii="Consolas" w:hAnsi="Consolas" w:cs="Consolas"/>
              </w:rPr>
              <w:t>True</w:t>
            </w:r>
          </w:p>
          <w:p w:rsidR="00660F01" w:rsidRPr="00660F01" w:rsidRDefault="00660F01" w:rsidP="00660F01">
            <w:pPr>
              <w:autoSpaceDE w:val="0"/>
              <w:autoSpaceDN w:val="0"/>
              <w:bidi w:val="0"/>
              <w:adjustRightInd w:val="0"/>
              <w:rPr>
                <w:rFonts w:ascii="Consolas" w:hAnsi="Consolas" w:cs="Consolas"/>
              </w:rPr>
            </w:pPr>
            <w:r w:rsidRPr="00660F01">
              <w:rPr>
                <w:rFonts w:ascii="Consolas" w:hAnsi="Consolas" w:cs="Consolas"/>
              </w:rPr>
              <w:t>x</w:t>
            </w:r>
          </w:p>
          <w:p w:rsidR="00660F01" w:rsidRPr="00E24E07" w:rsidRDefault="00660F01" w:rsidP="00660F01">
            <w:pPr>
              <w:bidi w:val="0"/>
              <w:rPr>
                <w:rFonts w:ascii="Consolas" w:hAnsi="Consolas" w:cs="Consolas"/>
              </w:rPr>
            </w:pPr>
            <w:r w:rsidRPr="00660F01">
              <w:rPr>
                <w:rFonts w:ascii="Consolas" w:hAnsi="Consolas" w:cs="Consolas"/>
              </w:rPr>
              <w:t>Hi there</w:t>
            </w:r>
          </w:p>
        </w:tc>
      </w:tr>
    </w:tbl>
    <w:p w:rsidR="00DB7F9A" w:rsidRDefault="00352DFD" w:rsidP="0074547C">
      <w:pPr>
        <w:pStyle w:val="a2"/>
        <w:rPr>
          <w:rtl/>
        </w:rPr>
      </w:pPr>
      <w:r>
        <w:rPr>
          <w:rFonts w:hint="cs"/>
          <w:rtl/>
        </w:rPr>
        <w:t xml:space="preserve">به دلیل اینکه لیترال ها در کد منبع نوشته می شوند، مقدار آنها در زمان کامپایل باید مشخص باشد. </w:t>
      </w:r>
      <w:r w:rsidR="00DB7F9A">
        <w:rPr>
          <w:rFonts w:hint="cs"/>
          <w:rtl/>
        </w:rPr>
        <w:t>تعدادی از نوع های از پیش تعریف شده، لیترال خاص خود را دارند:</w:t>
      </w:r>
    </w:p>
    <w:p w:rsidR="00DB7F9A" w:rsidRDefault="001D039F" w:rsidP="0074547C">
      <w:pPr>
        <w:pStyle w:val="a"/>
      </w:pPr>
      <w:r>
        <w:rPr>
          <w:rFonts w:hint="cs"/>
          <w:rtl/>
        </w:rPr>
        <w:t xml:space="preserve">نوع </w:t>
      </w:r>
      <w:r>
        <w:t>bool</w:t>
      </w:r>
      <w:r>
        <w:rPr>
          <w:rFonts w:hint="cs"/>
          <w:rtl/>
        </w:rPr>
        <w:t xml:space="preserve"> دارای دو لیترال </w:t>
      </w:r>
      <w:r>
        <w:t>true</w:t>
      </w:r>
      <w:r>
        <w:rPr>
          <w:rFonts w:hint="cs"/>
          <w:rtl/>
        </w:rPr>
        <w:t xml:space="preserve"> و </w:t>
      </w:r>
      <w:r>
        <w:t>false</w:t>
      </w:r>
      <w:r>
        <w:rPr>
          <w:rFonts w:hint="cs"/>
          <w:rtl/>
        </w:rPr>
        <w:t xml:space="preserve"> است.</w:t>
      </w:r>
    </w:p>
    <w:p w:rsidR="001D039F" w:rsidRDefault="001D039F" w:rsidP="0074547C">
      <w:pPr>
        <w:pStyle w:val="a"/>
      </w:pPr>
      <w:r>
        <w:rPr>
          <w:rFonts w:hint="cs"/>
          <w:rtl/>
        </w:rPr>
        <w:t xml:space="preserve">برای متغییر هایی از نوع ارجاعی، لیترال </w:t>
      </w:r>
      <w:r>
        <w:t>null</w:t>
      </w:r>
      <w:r>
        <w:rPr>
          <w:rFonts w:hint="cs"/>
          <w:rtl/>
        </w:rPr>
        <w:t xml:space="preserve"> بدان معنا است که </w:t>
      </w:r>
      <w:r w:rsidR="00824B3E">
        <w:rPr>
          <w:rFonts w:hint="cs"/>
          <w:rtl/>
        </w:rPr>
        <w:t>متغییر به داده ای در حافظه اشاره نمی کند.</w:t>
      </w:r>
    </w:p>
    <w:p w:rsidR="003B2F53" w:rsidRDefault="003B2F53">
      <w:pPr>
        <w:bidi w:val="0"/>
        <w:rPr>
          <w:rFonts w:asciiTheme="minorBidi" w:hAnsiTheme="minorBidi"/>
          <w:rtl/>
        </w:rPr>
      </w:pPr>
      <w:r>
        <w:rPr>
          <w:rFonts w:asciiTheme="minorBidi" w:hAnsiTheme="minorBidi"/>
          <w:rtl/>
        </w:rPr>
        <w:br w:type="page"/>
      </w:r>
    </w:p>
    <w:p w:rsidR="00824B3E" w:rsidRPr="003B2F53" w:rsidRDefault="003B2F53" w:rsidP="0074547C">
      <w:pPr>
        <w:pStyle w:val="a7"/>
        <w:rPr>
          <w:rtl/>
        </w:rPr>
      </w:pPr>
      <w:r w:rsidRPr="003B2F53">
        <w:rPr>
          <w:rFonts w:hint="cs"/>
          <w:rtl/>
        </w:rPr>
        <w:lastRenderedPageBreak/>
        <w:t>لیترال های اعداد صحیح</w:t>
      </w:r>
    </w:p>
    <w:p w:rsidR="003B2F53" w:rsidRDefault="00905F3D" w:rsidP="0074547C">
      <w:pPr>
        <w:pStyle w:val="a2"/>
        <w:rPr>
          <w:rtl/>
        </w:rPr>
      </w:pPr>
      <w:r>
        <w:rPr>
          <w:rFonts w:hint="cs"/>
          <w:rtl/>
        </w:rPr>
        <w:t xml:space="preserve">لیترال های اعداد صحیح رایج ترین لیترال هایی هستند که استفاده می شوند. آنها </w:t>
      </w:r>
      <w:r w:rsidR="004B3A61">
        <w:rPr>
          <w:rFonts w:hint="cs"/>
          <w:rtl/>
        </w:rPr>
        <w:t>مانند دنباله ای از اعداد دهد</w:t>
      </w:r>
      <w:r w:rsidR="00534770">
        <w:rPr>
          <w:rFonts w:hint="cs"/>
          <w:rtl/>
        </w:rPr>
        <w:t>هی با ویژگی های زیر نوشته می شوند:</w:t>
      </w:r>
    </w:p>
    <w:p w:rsidR="00534770" w:rsidRDefault="00CB4A67" w:rsidP="0074547C">
      <w:pPr>
        <w:pStyle w:val="a"/>
      </w:pPr>
      <w:r>
        <w:rPr>
          <w:rFonts w:hint="cs"/>
          <w:rtl/>
        </w:rPr>
        <w:t>بدون قسمت اعشاری</w:t>
      </w:r>
    </w:p>
    <w:p w:rsidR="000F5850" w:rsidRDefault="000F5850" w:rsidP="0074547C">
      <w:pPr>
        <w:pStyle w:val="a"/>
      </w:pPr>
      <w:r>
        <w:rPr>
          <w:rFonts w:hint="cs"/>
          <w:rtl/>
        </w:rPr>
        <w:t>پسوندی اختیاری برای مشخص کردن نوع عدد صحیح</w:t>
      </w:r>
    </w:p>
    <w:p w:rsidR="000F5850" w:rsidRDefault="00DB76E1" w:rsidP="001D1029">
      <w:pPr>
        <w:pStyle w:val="a2"/>
        <w:spacing w:after="0"/>
        <w:rPr>
          <w:rtl/>
        </w:rPr>
      </w:pPr>
      <w:r>
        <w:rPr>
          <w:rFonts w:hint="cs"/>
          <w:rtl/>
        </w:rPr>
        <w:t xml:space="preserve">به عنوان مثال، خطوط زیر چهار لیترال از عدد صحیح 236 را نشان می دهد. </w:t>
      </w:r>
      <w:r w:rsidR="000B053C">
        <w:rPr>
          <w:rFonts w:hint="cs"/>
          <w:rtl/>
        </w:rPr>
        <w:t xml:space="preserve">کامپایلر </w:t>
      </w:r>
      <w:r w:rsidR="007B26B7">
        <w:rPr>
          <w:rFonts w:hint="cs"/>
          <w:rtl/>
        </w:rPr>
        <w:t xml:space="preserve">بسته به نوع پسوند آنها، </w:t>
      </w:r>
      <w:r w:rsidR="000B053C">
        <w:rPr>
          <w:rFonts w:hint="cs"/>
          <w:rtl/>
        </w:rPr>
        <w:t>نوع های متفاوتی را برداشت می کند.</w:t>
      </w:r>
    </w:p>
    <w:tbl>
      <w:tblPr>
        <w:tblStyle w:val="TableGrid"/>
        <w:bidiVisual/>
        <w:tblW w:w="0" w:type="auto"/>
        <w:tblInd w:w="113" w:type="dxa"/>
        <w:tblLook w:val="04A0" w:firstRow="1" w:lastRow="0" w:firstColumn="1" w:lastColumn="0" w:noHBand="0" w:noVBand="1"/>
      </w:tblPr>
      <w:tblGrid>
        <w:gridCol w:w="9633"/>
      </w:tblGrid>
      <w:tr w:rsidR="00396D0A" w:rsidTr="00396D0A">
        <w:tc>
          <w:tcPr>
            <w:tcW w:w="9633" w:type="dxa"/>
            <w:tcBorders>
              <w:top w:val="nil"/>
              <w:left w:val="nil"/>
              <w:bottom w:val="nil"/>
              <w:right w:val="nil"/>
            </w:tcBorders>
          </w:tcPr>
          <w:p w:rsidR="00396D0A" w:rsidRPr="00396D0A" w:rsidRDefault="00396D0A" w:rsidP="00396D0A">
            <w:pPr>
              <w:autoSpaceDE w:val="0"/>
              <w:autoSpaceDN w:val="0"/>
              <w:bidi w:val="0"/>
              <w:adjustRightInd w:val="0"/>
              <w:ind w:firstLine="176"/>
              <w:rPr>
                <w:rFonts w:ascii="Consolas" w:hAnsi="Consolas" w:cs="Consolas"/>
              </w:rPr>
            </w:pPr>
            <w:r w:rsidRPr="00396D0A">
              <w:rPr>
                <w:rFonts w:ascii="Consolas" w:hAnsi="Consolas" w:cs="Consolas"/>
              </w:rPr>
              <w:t xml:space="preserve">236 </w:t>
            </w:r>
            <w:r>
              <w:rPr>
                <w:rFonts w:ascii="Consolas" w:hAnsi="Consolas" w:cs="Consolas"/>
              </w:rPr>
              <w:tab/>
            </w:r>
            <w:r>
              <w:rPr>
                <w:rFonts w:ascii="Consolas" w:hAnsi="Consolas" w:cs="Consolas"/>
              </w:rPr>
              <w:tab/>
            </w:r>
            <w:r w:rsidRPr="00396D0A">
              <w:rPr>
                <w:rFonts w:ascii="Consolas" w:hAnsi="Consolas" w:cs="Consolas"/>
              </w:rPr>
              <w:t>// int</w:t>
            </w:r>
          </w:p>
          <w:p w:rsidR="00396D0A" w:rsidRPr="00396D0A" w:rsidRDefault="00396D0A" w:rsidP="00396D0A">
            <w:pPr>
              <w:autoSpaceDE w:val="0"/>
              <w:autoSpaceDN w:val="0"/>
              <w:bidi w:val="0"/>
              <w:adjustRightInd w:val="0"/>
              <w:ind w:firstLine="176"/>
              <w:rPr>
                <w:rFonts w:ascii="Consolas" w:hAnsi="Consolas" w:cs="Consolas"/>
              </w:rPr>
            </w:pPr>
            <w:r w:rsidRPr="00396D0A">
              <w:rPr>
                <w:rFonts w:ascii="Consolas" w:hAnsi="Consolas" w:cs="Consolas"/>
              </w:rPr>
              <w:t xml:space="preserve">236L </w:t>
            </w:r>
            <w:r>
              <w:rPr>
                <w:rFonts w:ascii="Consolas" w:hAnsi="Consolas" w:cs="Consolas"/>
              </w:rPr>
              <w:tab/>
            </w:r>
            <w:r w:rsidRPr="00396D0A">
              <w:rPr>
                <w:rFonts w:ascii="Consolas" w:hAnsi="Consolas" w:cs="Consolas"/>
              </w:rPr>
              <w:t>// long</w:t>
            </w:r>
          </w:p>
          <w:p w:rsidR="00396D0A" w:rsidRPr="00396D0A" w:rsidRDefault="00396D0A" w:rsidP="00396D0A">
            <w:pPr>
              <w:autoSpaceDE w:val="0"/>
              <w:autoSpaceDN w:val="0"/>
              <w:bidi w:val="0"/>
              <w:adjustRightInd w:val="0"/>
              <w:ind w:firstLine="176"/>
              <w:rPr>
                <w:rFonts w:ascii="Consolas" w:hAnsi="Consolas" w:cs="Consolas"/>
              </w:rPr>
            </w:pPr>
            <w:r w:rsidRPr="00396D0A">
              <w:rPr>
                <w:rFonts w:ascii="Consolas" w:hAnsi="Consolas" w:cs="Consolas"/>
              </w:rPr>
              <w:t xml:space="preserve">236U </w:t>
            </w:r>
            <w:r>
              <w:rPr>
                <w:rFonts w:ascii="Consolas" w:hAnsi="Consolas" w:cs="Consolas"/>
              </w:rPr>
              <w:tab/>
            </w:r>
            <w:r w:rsidRPr="00396D0A">
              <w:rPr>
                <w:rFonts w:ascii="Consolas" w:hAnsi="Consolas" w:cs="Consolas"/>
              </w:rPr>
              <w:t>// unsigned int</w:t>
            </w:r>
          </w:p>
          <w:p w:rsidR="00396D0A" w:rsidRDefault="00396D0A" w:rsidP="00396D0A">
            <w:pPr>
              <w:bidi w:val="0"/>
              <w:ind w:firstLine="176"/>
              <w:jc w:val="both"/>
              <w:rPr>
                <w:rFonts w:asciiTheme="minorBidi" w:hAnsiTheme="minorBidi"/>
              </w:rPr>
            </w:pPr>
            <w:r w:rsidRPr="00396D0A">
              <w:rPr>
                <w:rFonts w:ascii="Consolas" w:hAnsi="Consolas" w:cs="Consolas"/>
              </w:rPr>
              <w:t xml:space="preserve">236UL </w:t>
            </w:r>
            <w:r>
              <w:rPr>
                <w:rFonts w:ascii="Consolas" w:hAnsi="Consolas" w:cs="Consolas"/>
              </w:rPr>
              <w:tab/>
            </w:r>
            <w:r w:rsidRPr="00396D0A">
              <w:rPr>
                <w:rFonts w:ascii="Consolas" w:hAnsi="Consolas" w:cs="Consolas"/>
              </w:rPr>
              <w:t>// unsigned long</w:t>
            </w:r>
          </w:p>
        </w:tc>
      </w:tr>
    </w:tbl>
    <w:p w:rsidR="00396D0A" w:rsidRDefault="00BB3EEF" w:rsidP="0074547C">
      <w:pPr>
        <w:pStyle w:val="a2"/>
        <w:rPr>
          <w:rtl/>
        </w:rPr>
      </w:pPr>
      <w:r>
        <w:rPr>
          <w:rFonts w:hint="cs"/>
          <w:rtl/>
        </w:rPr>
        <w:t xml:space="preserve">همچنین لیترال اعداد صحیح می توانند در مبنای شانزده </w:t>
      </w:r>
      <w:r>
        <w:t>(hex)</w:t>
      </w:r>
      <w:r>
        <w:rPr>
          <w:rFonts w:hint="cs"/>
          <w:rtl/>
        </w:rPr>
        <w:t xml:space="preserve"> نوشته شوند. رقم آن باید بین </w:t>
      </w:r>
      <w:r>
        <w:t>0</w:t>
      </w:r>
      <w:r>
        <w:rPr>
          <w:rFonts w:hint="cs"/>
          <w:rtl/>
        </w:rPr>
        <w:t xml:space="preserve"> تا </w:t>
      </w:r>
      <w:r>
        <w:t>F</w:t>
      </w:r>
      <w:r>
        <w:rPr>
          <w:rFonts w:hint="cs"/>
          <w:rtl/>
        </w:rPr>
        <w:t xml:space="preserve"> باشد، و این رشته باید با </w:t>
      </w:r>
      <w:r>
        <w:t>0x</w:t>
      </w:r>
      <w:r>
        <w:rPr>
          <w:rFonts w:hint="cs"/>
          <w:rtl/>
        </w:rPr>
        <w:t xml:space="preserve"> یا </w:t>
      </w:r>
      <w:r>
        <w:t>0X</w:t>
      </w:r>
      <w:r>
        <w:rPr>
          <w:rFonts w:hint="cs"/>
          <w:rtl/>
        </w:rPr>
        <w:t xml:space="preserve"> آغاز شده باشد.</w:t>
      </w:r>
    </w:p>
    <w:p w:rsidR="00B40FD0" w:rsidRDefault="0074547C" w:rsidP="0074547C">
      <w:pPr>
        <w:pStyle w:val="a2"/>
        <w:rPr>
          <w:rtl/>
        </w:rPr>
      </w:pPr>
      <w:r>
        <w:rPr>
          <w:rFonts w:hint="cs"/>
          <w:rtl/>
        </w:rPr>
        <w:t>شکل 1-8</w:t>
      </w:r>
      <w:r w:rsidR="00AC1701">
        <w:rPr>
          <w:rFonts w:hint="cs"/>
          <w:rtl/>
        </w:rPr>
        <w:t xml:space="preserve"> شکل هایی از فرمت های لیترال را نشان می دهد. قسمت براکت اختیاری است.</w:t>
      </w:r>
    </w:p>
    <w:p w:rsidR="00BE3F25" w:rsidRDefault="001A092B" w:rsidP="001D1029">
      <w:pPr>
        <w:pStyle w:val="a5"/>
        <w:spacing w:before="0" w:after="0"/>
        <w:rPr>
          <w:rtl/>
        </w:rPr>
      </w:pPr>
      <w:r>
        <w:rPr>
          <w:noProof/>
          <w:rtl/>
        </w:rPr>
        <w:drawing>
          <wp:inline distT="0" distB="0" distL="0" distR="0">
            <wp:extent cx="4970431" cy="1220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cuments\amozesh\c#\translate\chapter 8\pic 8.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70431" cy="1220097"/>
                    </a:xfrm>
                    <a:prstGeom prst="rect">
                      <a:avLst/>
                    </a:prstGeom>
                    <a:noFill/>
                    <a:ln w="9525">
                      <a:noFill/>
                      <a:miter lim="800000"/>
                      <a:headEnd/>
                      <a:tailEnd/>
                    </a:ln>
                  </pic:spPr>
                </pic:pic>
              </a:graphicData>
            </a:graphic>
          </wp:inline>
        </w:drawing>
      </w:r>
    </w:p>
    <w:p w:rsidR="00BE3F25" w:rsidRDefault="00BE3F25" w:rsidP="001D1029">
      <w:pPr>
        <w:pStyle w:val="a5"/>
        <w:spacing w:before="0"/>
        <w:rPr>
          <w:rtl/>
        </w:rPr>
      </w:pPr>
      <w:r>
        <w:rPr>
          <w:rFonts w:hint="cs"/>
          <w:rtl/>
        </w:rPr>
        <w:t xml:space="preserve">شکل </w:t>
      </w:r>
      <w:r w:rsidR="001D1029">
        <w:rPr>
          <w:rFonts w:hint="cs"/>
          <w:rtl/>
        </w:rPr>
        <w:t>1-8.</w:t>
      </w:r>
      <w:r>
        <w:rPr>
          <w:rFonts w:hint="cs"/>
          <w:rtl/>
        </w:rPr>
        <w:t xml:space="preserve"> فرمت های لیترال اعداد صحیح</w:t>
      </w:r>
    </w:p>
    <w:p w:rsidR="00BE3F25" w:rsidRDefault="00EB15F1" w:rsidP="001D1029">
      <w:pPr>
        <w:pStyle w:val="a2"/>
        <w:rPr>
          <w:rtl/>
        </w:rPr>
      </w:pPr>
      <w:r>
        <w:rPr>
          <w:rFonts w:hint="cs"/>
          <w:rtl/>
        </w:rPr>
        <w:t xml:space="preserve">جدول </w:t>
      </w:r>
      <w:r w:rsidR="001D1029">
        <w:rPr>
          <w:rFonts w:hint="cs"/>
          <w:rtl/>
        </w:rPr>
        <w:t>1-8</w:t>
      </w:r>
      <w:r>
        <w:rPr>
          <w:rFonts w:hint="cs"/>
          <w:rtl/>
        </w:rPr>
        <w:t xml:space="preserve"> پسوندهای لیتر</w:t>
      </w:r>
      <w:r w:rsidR="00A12037">
        <w:rPr>
          <w:rFonts w:hint="cs"/>
          <w:rtl/>
        </w:rPr>
        <w:t>ال اعداد صحیح را لیست کرده است.</w:t>
      </w:r>
      <w:r w:rsidR="00B266AA">
        <w:rPr>
          <w:rFonts w:hint="cs"/>
          <w:rtl/>
        </w:rPr>
        <w:t xml:space="preserve"> برای پسوند داده شده، کامپایلر کوچک ترین نوعی را که این عدد می تواند در آن ذخیره شود، برداشت می کند.</w:t>
      </w:r>
    </w:p>
    <w:p w:rsidR="00A12037" w:rsidRDefault="00A12037" w:rsidP="000218DF">
      <w:pPr>
        <w:pStyle w:val="a2"/>
        <w:rPr>
          <w:rtl/>
        </w:rPr>
      </w:pPr>
      <w:r>
        <w:rPr>
          <w:rFonts w:hint="cs"/>
          <w:rtl/>
        </w:rPr>
        <w:t>به عنوان مثال، لیترال 236 و 5000000000 بدون پسوند هستند. ا</w:t>
      </w:r>
      <w:r w:rsidR="000218DF">
        <w:rPr>
          <w:rFonts w:hint="cs"/>
          <w:rtl/>
        </w:rPr>
        <w:t>ز</w:t>
      </w:r>
      <w:r>
        <w:rPr>
          <w:rFonts w:hint="cs"/>
          <w:rtl/>
        </w:rPr>
        <w:t xml:space="preserve"> آنجایی که 236 را می توان در 32 بیت نمایش داد، </w:t>
      </w:r>
      <w:r w:rsidR="009571BA">
        <w:rPr>
          <w:rFonts w:hint="cs"/>
          <w:rtl/>
        </w:rPr>
        <w:t xml:space="preserve">کامپایلر برداشت می کند که این عدد از نوع </w:t>
      </w:r>
      <w:r w:rsidR="009571BA">
        <w:t>int</w:t>
      </w:r>
      <w:r w:rsidR="009571BA">
        <w:rPr>
          <w:rFonts w:hint="cs"/>
          <w:rtl/>
        </w:rPr>
        <w:t xml:space="preserve"> است. با این حال، عدد دوم نمی تواند در 32 بیت ذخیره شود بنابراین کامپایلر برداشت می کند که این عدد از نوع </w:t>
      </w:r>
      <w:r w:rsidR="009571BA">
        <w:t>long</w:t>
      </w:r>
      <w:r w:rsidR="009571BA">
        <w:rPr>
          <w:rFonts w:hint="cs"/>
          <w:rtl/>
        </w:rPr>
        <w:t xml:space="preserve"> است.</w:t>
      </w:r>
    </w:p>
    <w:p w:rsidR="00B266AA" w:rsidRDefault="00B266AA" w:rsidP="001D1029">
      <w:pPr>
        <w:pStyle w:val="a4"/>
        <w:rPr>
          <w:rtl/>
        </w:rPr>
      </w:pPr>
      <w:r>
        <w:rPr>
          <w:rFonts w:hint="cs"/>
          <w:rtl/>
        </w:rPr>
        <w:t xml:space="preserve">جدول </w:t>
      </w:r>
      <w:r w:rsidR="001D1029">
        <w:rPr>
          <w:rFonts w:hint="cs"/>
          <w:rtl/>
        </w:rPr>
        <w:t>1-8.</w:t>
      </w:r>
      <w:r>
        <w:rPr>
          <w:rFonts w:hint="cs"/>
          <w:rtl/>
        </w:rPr>
        <w:t xml:space="preserve"> پسوند</w:t>
      </w:r>
      <w:r w:rsidR="003173E6">
        <w:rPr>
          <w:rFonts w:hint="cs"/>
          <w:rtl/>
        </w:rPr>
        <w:t xml:space="preserve"> </w:t>
      </w:r>
      <w:r>
        <w:rPr>
          <w:rFonts w:hint="cs"/>
          <w:rtl/>
        </w:rPr>
        <w:t>های لیترال اعداد صحیح</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3"/>
        <w:gridCol w:w="2552"/>
        <w:gridCol w:w="4678"/>
      </w:tblGrid>
      <w:tr w:rsidR="00B266AA" w:rsidTr="005A618B">
        <w:trPr>
          <w:trHeight w:val="397"/>
        </w:trPr>
        <w:tc>
          <w:tcPr>
            <w:tcW w:w="2403" w:type="dxa"/>
            <w:tcBorders>
              <w:top w:val="single" w:sz="4" w:space="0" w:color="auto"/>
              <w:bottom w:val="single" w:sz="4" w:space="0" w:color="auto"/>
            </w:tcBorders>
            <w:vAlign w:val="center"/>
          </w:tcPr>
          <w:p w:rsidR="00B266AA" w:rsidRPr="00B266AA" w:rsidRDefault="00B266AA" w:rsidP="001D1029">
            <w:pPr>
              <w:pStyle w:val="-"/>
              <w:rPr>
                <w:rtl/>
              </w:rPr>
            </w:pPr>
            <w:r w:rsidRPr="00B266AA">
              <w:rPr>
                <w:rFonts w:hint="cs"/>
                <w:rtl/>
              </w:rPr>
              <w:t>پسوند</w:t>
            </w:r>
          </w:p>
        </w:tc>
        <w:tc>
          <w:tcPr>
            <w:tcW w:w="2552" w:type="dxa"/>
            <w:tcBorders>
              <w:top w:val="single" w:sz="4" w:space="0" w:color="auto"/>
              <w:bottom w:val="single" w:sz="4" w:space="0" w:color="auto"/>
            </w:tcBorders>
            <w:vAlign w:val="center"/>
          </w:tcPr>
          <w:p w:rsidR="00B266AA" w:rsidRPr="00B266AA" w:rsidRDefault="00B266AA" w:rsidP="001D1029">
            <w:pPr>
              <w:pStyle w:val="-"/>
              <w:rPr>
                <w:rtl/>
              </w:rPr>
            </w:pPr>
            <w:r w:rsidRPr="00B266AA">
              <w:rPr>
                <w:rFonts w:hint="cs"/>
                <w:rtl/>
              </w:rPr>
              <w:t>نوع</w:t>
            </w:r>
          </w:p>
        </w:tc>
        <w:tc>
          <w:tcPr>
            <w:tcW w:w="4678" w:type="dxa"/>
            <w:tcBorders>
              <w:top w:val="single" w:sz="4" w:space="0" w:color="auto"/>
              <w:bottom w:val="single" w:sz="4" w:space="0" w:color="auto"/>
            </w:tcBorders>
            <w:vAlign w:val="center"/>
          </w:tcPr>
          <w:p w:rsidR="00B266AA" w:rsidRPr="00B266AA" w:rsidRDefault="00B266AA" w:rsidP="001D1029">
            <w:pPr>
              <w:pStyle w:val="-"/>
              <w:rPr>
                <w:rtl/>
              </w:rPr>
            </w:pPr>
            <w:r w:rsidRPr="00B266AA">
              <w:rPr>
                <w:rFonts w:hint="cs"/>
                <w:rtl/>
              </w:rPr>
              <w:t>نکات</w:t>
            </w:r>
          </w:p>
        </w:tc>
      </w:tr>
      <w:tr w:rsidR="00B266AA" w:rsidTr="005A618B">
        <w:tc>
          <w:tcPr>
            <w:tcW w:w="2403" w:type="dxa"/>
            <w:tcBorders>
              <w:top w:val="single" w:sz="4" w:space="0" w:color="auto"/>
            </w:tcBorders>
          </w:tcPr>
          <w:p w:rsidR="00B266AA" w:rsidRDefault="00B266AA" w:rsidP="001D1029">
            <w:pPr>
              <w:pStyle w:val="a2"/>
              <w:rPr>
                <w:rtl/>
              </w:rPr>
            </w:pPr>
            <w:r>
              <w:rPr>
                <w:rFonts w:hint="cs"/>
                <w:rtl/>
              </w:rPr>
              <w:t>بدون پسوند</w:t>
            </w:r>
          </w:p>
        </w:tc>
        <w:tc>
          <w:tcPr>
            <w:tcW w:w="2552" w:type="dxa"/>
            <w:tcBorders>
              <w:top w:val="single" w:sz="4" w:space="0" w:color="auto"/>
            </w:tcBorders>
          </w:tcPr>
          <w:p w:rsidR="00B266AA" w:rsidRDefault="005A618B" w:rsidP="001D1029">
            <w:pPr>
              <w:pStyle w:val="a2"/>
            </w:pPr>
            <w:r>
              <w:t>int, uint, long, ulong</w:t>
            </w:r>
          </w:p>
        </w:tc>
        <w:tc>
          <w:tcPr>
            <w:tcW w:w="4678" w:type="dxa"/>
            <w:tcBorders>
              <w:top w:val="single" w:sz="4" w:space="0" w:color="auto"/>
            </w:tcBorders>
          </w:tcPr>
          <w:p w:rsidR="00B266AA" w:rsidRDefault="00B266AA" w:rsidP="001D1029">
            <w:pPr>
              <w:pStyle w:val="a2"/>
              <w:rPr>
                <w:rtl/>
              </w:rPr>
            </w:pPr>
          </w:p>
        </w:tc>
      </w:tr>
      <w:tr w:rsidR="00B266AA" w:rsidTr="005A618B">
        <w:tc>
          <w:tcPr>
            <w:tcW w:w="2403" w:type="dxa"/>
          </w:tcPr>
          <w:p w:rsidR="00B266AA" w:rsidRDefault="00B266AA" w:rsidP="001D1029">
            <w:pPr>
              <w:pStyle w:val="a2"/>
              <w:rPr>
                <w:rtl/>
              </w:rPr>
            </w:pPr>
            <w:r>
              <w:t>U</w:t>
            </w:r>
            <w:r>
              <w:rPr>
                <w:rFonts w:hint="cs"/>
                <w:rtl/>
              </w:rPr>
              <w:t xml:space="preserve"> و </w:t>
            </w:r>
            <w:r>
              <w:t>u</w:t>
            </w:r>
          </w:p>
        </w:tc>
        <w:tc>
          <w:tcPr>
            <w:tcW w:w="2552" w:type="dxa"/>
          </w:tcPr>
          <w:p w:rsidR="00B266AA" w:rsidRDefault="005A618B" w:rsidP="001D1029">
            <w:pPr>
              <w:pStyle w:val="a2"/>
            </w:pPr>
            <w:r>
              <w:t>uint, ulong</w:t>
            </w:r>
          </w:p>
        </w:tc>
        <w:tc>
          <w:tcPr>
            <w:tcW w:w="4678" w:type="dxa"/>
          </w:tcPr>
          <w:p w:rsidR="00B266AA" w:rsidRDefault="00B266AA" w:rsidP="001D1029">
            <w:pPr>
              <w:pStyle w:val="a2"/>
              <w:rPr>
                <w:rtl/>
              </w:rPr>
            </w:pPr>
          </w:p>
        </w:tc>
      </w:tr>
      <w:tr w:rsidR="00B266AA" w:rsidTr="005A618B">
        <w:tc>
          <w:tcPr>
            <w:tcW w:w="2403" w:type="dxa"/>
          </w:tcPr>
          <w:p w:rsidR="00B266AA" w:rsidRDefault="005A618B" w:rsidP="001D1029">
            <w:pPr>
              <w:pStyle w:val="a2"/>
              <w:rPr>
                <w:rtl/>
              </w:rPr>
            </w:pPr>
            <w:r>
              <w:t>L</w:t>
            </w:r>
            <w:r>
              <w:rPr>
                <w:rFonts w:hint="cs"/>
                <w:rtl/>
              </w:rPr>
              <w:t xml:space="preserve"> و </w:t>
            </w:r>
            <w:r>
              <w:t>l</w:t>
            </w:r>
          </w:p>
        </w:tc>
        <w:tc>
          <w:tcPr>
            <w:tcW w:w="2552" w:type="dxa"/>
          </w:tcPr>
          <w:p w:rsidR="00B266AA" w:rsidRDefault="005A618B" w:rsidP="001D1029">
            <w:pPr>
              <w:pStyle w:val="a2"/>
            </w:pPr>
            <w:r>
              <w:t>long, ulong</w:t>
            </w:r>
          </w:p>
        </w:tc>
        <w:tc>
          <w:tcPr>
            <w:tcW w:w="4678" w:type="dxa"/>
          </w:tcPr>
          <w:p w:rsidR="00B266AA" w:rsidRDefault="005A618B" w:rsidP="001D1029">
            <w:pPr>
              <w:pStyle w:val="a2"/>
              <w:rPr>
                <w:rtl/>
              </w:rPr>
            </w:pPr>
            <w:r>
              <w:rPr>
                <w:rFonts w:hint="cs"/>
                <w:rtl/>
              </w:rPr>
              <w:t xml:space="preserve">استفاده از حروف کوچک </w:t>
            </w:r>
            <w:r>
              <w:t>l</w:t>
            </w:r>
            <w:r>
              <w:rPr>
                <w:rFonts w:hint="cs"/>
                <w:rtl/>
              </w:rPr>
              <w:t xml:space="preserve"> توصیه نمی شود، زیرا به راحتی با رقم 1 اشتباه گرفته می شود.</w:t>
            </w:r>
          </w:p>
        </w:tc>
      </w:tr>
      <w:tr w:rsidR="00B266AA" w:rsidTr="000F5D13">
        <w:trPr>
          <w:trHeight w:val="850"/>
        </w:trPr>
        <w:tc>
          <w:tcPr>
            <w:tcW w:w="2403" w:type="dxa"/>
            <w:tcBorders>
              <w:bottom w:val="single" w:sz="4" w:space="0" w:color="auto"/>
            </w:tcBorders>
          </w:tcPr>
          <w:p w:rsidR="001D1029" w:rsidRDefault="005A618B" w:rsidP="001D1029">
            <w:pPr>
              <w:pStyle w:val="a2"/>
              <w:rPr>
                <w:rtl/>
              </w:rPr>
            </w:pPr>
            <w:r>
              <w:t>UL</w:t>
            </w:r>
            <w:r>
              <w:rPr>
                <w:rFonts w:hint="cs"/>
                <w:rtl/>
              </w:rPr>
              <w:t xml:space="preserve"> و </w:t>
            </w:r>
            <w:r>
              <w:t>Ul</w:t>
            </w:r>
            <w:r>
              <w:rPr>
                <w:rFonts w:hint="cs"/>
                <w:rtl/>
              </w:rPr>
              <w:t xml:space="preserve"> و </w:t>
            </w:r>
            <w:r>
              <w:t>uL</w:t>
            </w:r>
            <w:r>
              <w:rPr>
                <w:rFonts w:hint="cs"/>
                <w:rtl/>
              </w:rPr>
              <w:t xml:space="preserve"> و </w:t>
            </w:r>
            <w:r>
              <w:t>ul</w:t>
            </w:r>
            <w:r>
              <w:rPr>
                <w:rFonts w:hint="cs"/>
                <w:rtl/>
              </w:rPr>
              <w:t xml:space="preserve"> </w:t>
            </w:r>
          </w:p>
          <w:p w:rsidR="00B266AA" w:rsidRDefault="005A618B" w:rsidP="001D1029">
            <w:pPr>
              <w:pStyle w:val="a2"/>
              <w:spacing w:before="0"/>
              <w:rPr>
                <w:rtl/>
              </w:rPr>
            </w:pPr>
            <w:r>
              <w:t>LU</w:t>
            </w:r>
            <w:r>
              <w:rPr>
                <w:rFonts w:hint="cs"/>
                <w:rtl/>
              </w:rPr>
              <w:t xml:space="preserve"> و </w:t>
            </w:r>
            <w:r>
              <w:t>lU</w:t>
            </w:r>
            <w:r>
              <w:rPr>
                <w:rFonts w:hint="cs"/>
                <w:rtl/>
              </w:rPr>
              <w:t xml:space="preserve"> و </w:t>
            </w:r>
            <w:r>
              <w:t>Lu</w:t>
            </w:r>
            <w:r>
              <w:rPr>
                <w:rFonts w:hint="cs"/>
                <w:rtl/>
              </w:rPr>
              <w:t xml:space="preserve"> و </w:t>
            </w:r>
            <w:r>
              <w:t>lu</w:t>
            </w:r>
            <w:r>
              <w:rPr>
                <w:rFonts w:hint="cs"/>
                <w:rtl/>
              </w:rPr>
              <w:t xml:space="preserve"> </w:t>
            </w:r>
          </w:p>
        </w:tc>
        <w:tc>
          <w:tcPr>
            <w:tcW w:w="2552" w:type="dxa"/>
            <w:tcBorders>
              <w:bottom w:val="single" w:sz="4" w:space="0" w:color="auto"/>
            </w:tcBorders>
          </w:tcPr>
          <w:p w:rsidR="00B266AA" w:rsidRDefault="005A618B" w:rsidP="001D1029">
            <w:pPr>
              <w:pStyle w:val="a2"/>
            </w:pPr>
            <w:r>
              <w:t>ulong</w:t>
            </w:r>
          </w:p>
        </w:tc>
        <w:tc>
          <w:tcPr>
            <w:tcW w:w="4678" w:type="dxa"/>
            <w:tcBorders>
              <w:bottom w:val="single" w:sz="4" w:space="0" w:color="auto"/>
            </w:tcBorders>
          </w:tcPr>
          <w:p w:rsidR="00B266AA" w:rsidRDefault="000F5D13" w:rsidP="001D1029">
            <w:pPr>
              <w:pStyle w:val="a2"/>
              <w:rPr>
                <w:rtl/>
              </w:rPr>
            </w:pPr>
            <w:r>
              <w:rPr>
                <w:rFonts w:hint="cs"/>
                <w:rtl/>
              </w:rPr>
              <w:t xml:space="preserve">استفاده از حروف کوچک </w:t>
            </w:r>
            <w:r>
              <w:t>l</w:t>
            </w:r>
            <w:r>
              <w:rPr>
                <w:rFonts w:hint="cs"/>
                <w:rtl/>
              </w:rPr>
              <w:t xml:space="preserve"> توصیه نمی شود، زیرا به راحتی با رقم 1 اشتباه گرفته می شود.</w:t>
            </w:r>
          </w:p>
        </w:tc>
      </w:tr>
    </w:tbl>
    <w:p w:rsidR="00057B94" w:rsidRPr="00B60321" w:rsidRDefault="00057B94">
      <w:pPr>
        <w:bidi w:val="0"/>
        <w:rPr>
          <w:rFonts w:asciiTheme="minorBidi" w:hAnsiTheme="minorBidi"/>
          <w:sz w:val="4"/>
          <w:szCs w:val="4"/>
          <w:rtl/>
        </w:rPr>
      </w:pPr>
      <w:r w:rsidRPr="00B60321">
        <w:rPr>
          <w:rFonts w:asciiTheme="minorBidi" w:hAnsiTheme="minorBidi"/>
          <w:sz w:val="4"/>
          <w:szCs w:val="4"/>
          <w:rtl/>
        </w:rPr>
        <w:br w:type="page"/>
      </w:r>
    </w:p>
    <w:p w:rsidR="00B266AA" w:rsidRPr="000E1BE1" w:rsidRDefault="00CA075B" w:rsidP="000218DF">
      <w:pPr>
        <w:pStyle w:val="a7"/>
        <w:rPr>
          <w:rtl/>
        </w:rPr>
      </w:pPr>
      <w:r w:rsidRPr="000E1BE1">
        <w:rPr>
          <w:rFonts w:hint="cs"/>
          <w:rtl/>
        </w:rPr>
        <w:lastRenderedPageBreak/>
        <w:t xml:space="preserve">لیترال </w:t>
      </w:r>
      <w:r w:rsidR="00DA05DD">
        <w:rPr>
          <w:rFonts w:hint="cs"/>
          <w:rtl/>
        </w:rPr>
        <w:t xml:space="preserve">اعداد </w:t>
      </w:r>
      <w:r w:rsidRPr="000E1BE1">
        <w:rPr>
          <w:rFonts w:hint="cs"/>
          <w:rtl/>
        </w:rPr>
        <w:t>واقعی</w:t>
      </w:r>
    </w:p>
    <w:p w:rsidR="00CA075B" w:rsidRDefault="00667A06" w:rsidP="000218DF">
      <w:pPr>
        <w:pStyle w:val="a2"/>
        <w:rPr>
          <w:rtl/>
        </w:rPr>
      </w:pPr>
      <w:r>
        <w:rPr>
          <w:rFonts w:hint="cs"/>
          <w:rtl/>
        </w:rPr>
        <w:t>لیترال اعداد واقعی از موارد زیر تشکیل شده است:</w:t>
      </w:r>
    </w:p>
    <w:p w:rsidR="00667A06" w:rsidRDefault="00667A06" w:rsidP="000218DF">
      <w:pPr>
        <w:pStyle w:val="a"/>
      </w:pPr>
      <w:r>
        <w:rPr>
          <w:rFonts w:hint="cs"/>
          <w:rtl/>
        </w:rPr>
        <w:t>رقم</w:t>
      </w:r>
      <w:r w:rsidR="000339EE">
        <w:rPr>
          <w:rFonts w:hint="cs"/>
          <w:rtl/>
        </w:rPr>
        <w:t xml:space="preserve"> های</w:t>
      </w:r>
      <w:r>
        <w:rPr>
          <w:rFonts w:hint="cs"/>
          <w:rtl/>
        </w:rPr>
        <w:t xml:space="preserve"> </w:t>
      </w:r>
      <w:r w:rsidR="000E18ED">
        <w:rPr>
          <w:rFonts w:hint="cs"/>
          <w:rtl/>
        </w:rPr>
        <w:t>دهدهی</w:t>
      </w:r>
    </w:p>
    <w:p w:rsidR="00667A06" w:rsidRDefault="000339EE" w:rsidP="000218DF">
      <w:pPr>
        <w:pStyle w:val="a"/>
      </w:pPr>
      <w:r>
        <w:rPr>
          <w:rFonts w:hint="cs"/>
          <w:rtl/>
        </w:rPr>
        <w:t>علامت اعشار (اختیاری)</w:t>
      </w:r>
    </w:p>
    <w:p w:rsidR="000339EE" w:rsidRDefault="000339EE" w:rsidP="000218DF">
      <w:pPr>
        <w:pStyle w:val="a"/>
      </w:pPr>
      <w:r>
        <w:rPr>
          <w:rFonts w:hint="cs"/>
          <w:rtl/>
        </w:rPr>
        <w:t>بخش نمایی (اختیاری)</w:t>
      </w:r>
    </w:p>
    <w:p w:rsidR="000339EE" w:rsidRDefault="005D760D" w:rsidP="000218DF">
      <w:pPr>
        <w:pStyle w:val="a"/>
      </w:pPr>
      <w:r>
        <w:rPr>
          <w:rFonts w:hint="cs"/>
          <w:rtl/>
        </w:rPr>
        <w:t>پسوند (</w:t>
      </w:r>
      <w:r w:rsidR="000339EE">
        <w:rPr>
          <w:rFonts w:hint="cs"/>
          <w:rtl/>
        </w:rPr>
        <w:t>اختیاری)</w:t>
      </w:r>
    </w:p>
    <w:p w:rsidR="005D760D" w:rsidRDefault="00D1198F" w:rsidP="000218DF">
      <w:pPr>
        <w:pStyle w:val="a2"/>
        <w:rPr>
          <w:rtl/>
        </w:rPr>
      </w:pPr>
      <w:r>
        <w:rPr>
          <w:rFonts w:hint="cs"/>
          <w:rtl/>
        </w:rPr>
        <w:t>به عنوان مثال، کد زیر فرمت های مختلفی از لیترال نوع های واقعی را نشان می دهد.</w:t>
      </w:r>
    </w:p>
    <w:tbl>
      <w:tblPr>
        <w:tblStyle w:val="TableGrid"/>
        <w:bidiVisual/>
        <w:tblW w:w="0" w:type="auto"/>
        <w:tblInd w:w="113" w:type="dxa"/>
        <w:tblLook w:val="04A0" w:firstRow="1" w:lastRow="0" w:firstColumn="1" w:lastColumn="0" w:noHBand="0" w:noVBand="1"/>
      </w:tblPr>
      <w:tblGrid>
        <w:gridCol w:w="9633"/>
      </w:tblGrid>
      <w:tr w:rsidR="00D1198F" w:rsidTr="00D1198F">
        <w:tc>
          <w:tcPr>
            <w:tcW w:w="9633" w:type="dxa"/>
            <w:tcBorders>
              <w:top w:val="nil"/>
              <w:left w:val="nil"/>
              <w:bottom w:val="nil"/>
              <w:right w:val="nil"/>
            </w:tcBorders>
          </w:tcPr>
          <w:p w:rsidR="00D1198F" w:rsidRPr="00D1198F" w:rsidRDefault="00D1198F" w:rsidP="00D1198F">
            <w:pPr>
              <w:autoSpaceDE w:val="0"/>
              <w:autoSpaceDN w:val="0"/>
              <w:bidi w:val="0"/>
              <w:adjustRightInd w:val="0"/>
              <w:ind w:firstLine="176"/>
              <w:rPr>
                <w:rFonts w:ascii="Consolas" w:hAnsi="Consolas" w:cs="Consolas"/>
              </w:rPr>
            </w:pPr>
            <w:r w:rsidRPr="00D1198F">
              <w:rPr>
                <w:rFonts w:ascii="Consolas" w:hAnsi="Consolas" w:cs="Consolas"/>
              </w:rPr>
              <w:t xml:space="preserve">float </w:t>
            </w:r>
            <w:r w:rsidR="00447FF3">
              <w:rPr>
                <w:rFonts w:ascii="Consolas" w:hAnsi="Consolas" w:cs="Consolas"/>
              </w:rPr>
              <w:t xml:space="preserve"> </w:t>
            </w:r>
            <w:r w:rsidRPr="00D1198F">
              <w:rPr>
                <w:rFonts w:ascii="Consolas" w:hAnsi="Consolas" w:cs="Consolas"/>
              </w:rPr>
              <w:t>f1 = 236F;</w:t>
            </w:r>
          </w:p>
          <w:p w:rsidR="00D1198F" w:rsidRPr="00D1198F" w:rsidRDefault="00D1198F" w:rsidP="00D1198F">
            <w:pPr>
              <w:autoSpaceDE w:val="0"/>
              <w:autoSpaceDN w:val="0"/>
              <w:bidi w:val="0"/>
              <w:adjustRightInd w:val="0"/>
              <w:ind w:firstLine="176"/>
              <w:rPr>
                <w:rFonts w:ascii="Consolas" w:hAnsi="Consolas" w:cs="Consolas"/>
              </w:rPr>
            </w:pPr>
            <w:r w:rsidRPr="00D1198F">
              <w:rPr>
                <w:rFonts w:ascii="Consolas" w:hAnsi="Consolas" w:cs="Consolas"/>
              </w:rPr>
              <w:t>double d1 = 236.714;</w:t>
            </w:r>
          </w:p>
          <w:p w:rsidR="00D1198F" w:rsidRPr="00D1198F" w:rsidRDefault="00D1198F" w:rsidP="00D1198F">
            <w:pPr>
              <w:autoSpaceDE w:val="0"/>
              <w:autoSpaceDN w:val="0"/>
              <w:bidi w:val="0"/>
              <w:adjustRightInd w:val="0"/>
              <w:ind w:firstLine="176"/>
              <w:rPr>
                <w:rFonts w:ascii="Consolas" w:hAnsi="Consolas" w:cs="Consolas"/>
              </w:rPr>
            </w:pPr>
            <w:r w:rsidRPr="00D1198F">
              <w:rPr>
                <w:rFonts w:ascii="Consolas" w:hAnsi="Consolas" w:cs="Consolas"/>
              </w:rPr>
              <w:t>double d2 = .35192;</w:t>
            </w:r>
          </w:p>
          <w:p w:rsidR="00D1198F" w:rsidRDefault="00D1198F" w:rsidP="00D1198F">
            <w:pPr>
              <w:bidi w:val="0"/>
              <w:ind w:firstLine="176"/>
              <w:jc w:val="both"/>
              <w:rPr>
                <w:rFonts w:asciiTheme="minorBidi" w:hAnsiTheme="minorBidi"/>
              </w:rPr>
            </w:pPr>
            <w:r w:rsidRPr="00D1198F">
              <w:rPr>
                <w:rFonts w:ascii="Consolas" w:hAnsi="Consolas" w:cs="Consolas"/>
              </w:rPr>
              <w:t>double d3 = 6.338e-26;</w:t>
            </w:r>
          </w:p>
        </w:tc>
      </w:tr>
    </w:tbl>
    <w:p w:rsidR="00D1198F" w:rsidRDefault="00447FF3" w:rsidP="005C6F54">
      <w:pPr>
        <w:pStyle w:val="a2"/>
        <w:spacing w:after="0"/>
        <w:rPr>
          <w:rtl/>
        </w:rPr>
      </w:pPr>
      <w:r>
        <w:rPr>
          <w:rFonts w:hint="cs"/>
          <w:rtl/>
        </w:rPr>
        <w:t xml:space="preserve">شکل </w:t>
      </w:r>
      <w:r w:rsidR="00474925">
        <w:rPr>
          <w:rFonts w:hint="cs"/>
          <w:rtl/>
        </w:rPr>
        <w:t>2-8</w:t>
      </w:r>
      <w:r>
        <w:rPr>
          <w:rFonts w:hint="cs"/>
          <w:rtl/>
        </w:rPr>
        <w:t xml:space="preserve"> فرمت های معتبری برای لیترال اعداد واقعی </w:t>
      </w:r>
      <w:r w:rsidR="000218DF">
        <w:rPr>
          <w:rFonts w:hint="cs"/>
          <w:rtl/>
        </w:rPr>
        <w:t xml:space="preserve">را </w:t>
      </w:r>
      <w:r>
        <w:rPr>
          <w:rFonts w:hint="cs"/>
          <w:rtl/>
        </w:rPr>
        <w:t xml:space="preserve">نشان می دهد. قسمت های براکت اختیاری هستند. جدول </w:t>
      </w:r>
      <w:r w:rsidR="005C6F54">
        <w:rPr>
          <w:rFonts w:hint="cs"/>
          <w:rtl/>
        </w:rPr>
        <w:t>2-8</w:t>
      </w:r>
      <w:r>
        <w:rPr>
          <w:rFonts w:hint="cs"/>
          <w:rtl/>
        </w:rPr>
        <w:t xml:space="preserve"> پسوند اعداد واقعی را نشان می دهد.</w:t>
      </w:r>
    </w:p>
    <w:p w:rsidR="00DA05DD" w:rsidRDefault="0014197C" w:rsidP="005C6F54">
      <w:pPr>
        <w:pStyle w:val="a5"/>
        <w:spacing w:before="0"/>
        <w:rPr>
          <w:rtl/>
        </w:rPr>
      </w:pPr>
      <w:r>
        <w:rPr>
          <w:noProof/>
          <w:rtl/>
        </w:rPr>
        <w:drawing>
          <wp:inline distT="0" distB="0" distL="0" distR="0">
            <wp:extent cx="5773545" cy="235974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amozesh\c#\translate\chapter 8\pic 8.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3545" cy="2359744"/>
                    </a:xfrm>
                    <a:prstGeom prst="rect">
                      <a:avLst/>
                    </a:prstGeom>
                    <a:noFill/>
                    <a:ln w="9525">
                      <a:noFill/>
                      <a:miter lim="800000"/>
                      <a:headEnd/>
                      <a:tailEnd/>
                    </a:ln>
                  </pic:spPr>
                </pic:pic>
              </a:graphicData>
            </a:graphic>
          </wp:inline>
        </w:drawing>
      </w:r>
    </w:p>
    <w:p w:rsidR="00DA05DD" w:rsidRDefault="00DA05DD" w:rsidP="00474925">
      <w:pPr>
        <w:pStyle w:val="a5"/>
        <w:rPr>
          <w:rtl/>
        </w:rPr>
      </w:pPr>
      <w:r>
        <w:rPr>
          <w:rFonts w:hint="cs"/>
          <w:rtl/>
        </w:rPr>
        <w:t xml:space="preserve">شکل </w:t>
      </w:r>
      <w:r w:rsidR="00474925">
        <w:rPr>
          <w:rFonts w:hint="cs"/>
          <w:rtl/>
        </w:rPr>
        <w:t>2-8.</w:t>
      </w:r>
      <w:r>
        <w:rPr>
          <w:rFonts w:hint="cs"/>
          <w:rtl/>
        </w:rPr>
        <w:t xml:space="preserve"> فرمت های لیترال اعداد واقعی</w:t>
      </w:r>
    </w:p>
    <w:p w:rsidR="00DA05DD" w:rsidRDefault="002B481C" w:rsidP="005C6F54">
      <w:pPr>
        <w:pStyle w:val="a4"/>
        <w:rPr>
          <w:rtl/>
        </w:rPr>
      </w:pPr>
      <w:r>
        <w:rPr>
          <w:rFonts w:hint="cs"/>
          <w:rtl/>
        </w:rPr>
        <w:t xml:space="preserve">جدول </w:t>
      </w:r>
      <w:r w:rsidR="005C6F54">
        <w:rPr>
          <w:rFonts w:hint="cs"/>
          <w:rtl/>
        </w:rPr>
        <w:t>2-8.</w:t>
      </w:r>
      <w:r>
        <w:rPr>
          <w:rFonts w:hint="cs"/>
          <w:rtl/>
        </w:rPr>
        <w:t xml:space="preserve"> </w:t>
      </w:r>
      <w:r w:rsidR="00260FA9">
        <w:rPr>
          <w:rFonts w:hint="cs"/>
          <w:rtl/>
        </w:rPr>
        <w:t>پسوندهای لیترال اعداد واقعی</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2268"/>
      </w:tblGrid>
      <w:tr w:rsidR="00260FA9" w:rsidTr="0014197C">
        <w:trPr>
          <w:trHeight w:val="397"/>
        </w:trPr>
        <w:tc>
          <w:tcPr>
            <w:tcW w:w="2262" w:type="dxa"/>
            <w:tcBorders>
              <w:top w:val="single" w:sz="4" w:space="0" w:color="auto"/>
              <w:bottom w:val="single" w:sz="4" w:space="0" w:color="auto"/>
            </w:tcBorders>
            <w:vAlign w:val="center"/>
          </w:tcPr>
          <w:p w:rsidR="00260FA9" w:rsidRPr="0014197C" w:rsidRDefault="00260FA9" w:rsidP="005C6F54">
            <w:pPr>
              <w:pStyle w:val="-"/>
              <w:rPr>
                <w:rtl/>
              </w:rPr>
            </w:pPr>
            <w:r w:rsidRPr="0014197C">
              <w:rPr>
                <w:rFonts w:hint="cs"/>
                <w:rtl/>
              </w:rPr>
              <w:t>پسوند</w:t>
            </w:r>
          </w:p>
        </w:tc>
        <w:tc>
          <w:tcPr>
            <w:tcW w:w="2268" w:type="dxa"/>
            <w:tcBorders>
              <w:top w:val="single" w:sz="4" w:space="0" w:color="auto"/>
              <w:bottom w:val="single" w:sz="4" w:space="0" w:color="auto"/>
            </w:tcBorders>
            <w:vAlign w:val="center"/>
          </w:tcPr>
          <w:p w:rsidR="00260FA9" w:rsidRPr="0014197C" w:rsidRDefault="00260FA9" w:rsidP="005C6F54">
            <w:pPr>
              <w:pStyle w:val="-"/>
              <w:rPr>
                <w:rtl/>
              </w:rPr>
            </w:pPr>
            <w:r w:rsidRPr="0014197C">
              <w:rPr>
                <w:rFonts w:hint="cs"/>
                <w:rtl/>
              </w:rPr>
              <w:t>نوع</w:t>
            </w:r>
          </w:p>
        </w:tc>
      </w:tr>
      <w:tr w:rsidR="00260FA9" w:rsidTr="00260FA9">
        <w:tc>
          <w:tcPr>
            <w:tcW w:w="2262" w:type="dxa"/>
            <w:tcBorders>
              <w:top w:val="single" w:sz="4" w:space="0" w:color="auto"/>
            </w:tcBorders>
          </w:tcPr>
          <w:p w:rsidR="00260FA9" w:rsidRPr="009B6CD7" w:rsidRDefault="00260FA9" w:rsidP="009B6CD7">
            <w:pPr>
              <w:pStyle w:val="a2"/>
              <w:rPr>
                <w:rtl/>
              </w:rPr>
            </w:pPr>
            <w:r w:rsidRPr="009B6CD7">
              <w:rPr>
                <w:rFonts w:hint="cs"/>
                <w:rtl/>
              </w:rPr>
              <w:t>بدون پسوند</w:t>
            </w:r>
          </w:p>
        </w:tc>
        <w:tc>
          <w:tcPr>
            <w:tcW w:w="2268" w:type="dxa"/>
            <w:tcBorders>
              <w:top w:val="single" w:sz="4" w:space="0" w:color="auto"/>
            </w:tcBorders>
          </w:tcPr>
          <w:p w:rsidR="00260FA9" w:rsidRPr="009B6CD7" w:rsidRDefault="00260FA9" w:rsidP="009B6CD7">
            <w:pPr>
              <w:pStyle w:val="a2"/>
            </w:pPr>
            <w:r w:rsidRPr="009B6CD7">
              <w:t>double</w:t>
            </w:r>
          </w:p>
        </w:tc>
      </w:tr>
      <w:tr w:rsidR="00260FA9" w:rsidTr="00260FA9">
        <w:tc>
          <w:tcPr>
            <w:tcW w:w="2262" w:type="dxa"/>
          </w:tcPr>
          <w:p w:rsidR="00260FA9" w:rsidRPr="009B6CD7" w:rsidRDefault="00260FA9" w:rsidP="009B6CD7">
            <w:pPr>
              <w:pStyle w:val="a2"/>
            </w:pPr>
            <w:r w:rsidRPr="009B6CD7">
              <w:t>F</w:t>
            </w:r>
            <w:r w:rsidRPr="009B6CD7">
              <w:rPr>
                <w:rFonts w:hint="cs"/>
                <w:rtl/>
              </w:rPr>
              <w:t xml:space="preserve"> و </w:t>
            </w:r>
            <w:r w:rsidRPr="009B6CD7">
              <w:t>f</w:t>
            </w:r>
          </w:p>
        </w:tc>
        <w:tc>
          <w:tcPr>
            <w:tcW w:w="2268" w:type="dxa"/>
          </w:tcPr>
          <w:p w:rsidR="00260FA9" w:rsidRPr="009B6CD7" w:rsidRDefault="00260FA9" w:rsidP="009B6CD7">
            <w:pPr>
              <w:pStyle w:val="a2"/>
            </w:pPr>
            <w:r w:rsidRPr="009B6CD7">
              <w:t>float</w:t>
            </w:r>
          </w:p>
        </w:tc>
      </w:tr>
      <w:tr w:rsidR="00260FA9" w:rsidTr="00260FA9">
        <w:tc>
          <w:tcPr>
            <w:tcW w:w="2262" w:type="dxa"/>
          </w:tcPr>
          <w:p w:rsidR="00260FA9" w:rsidRPr="009B6CD7" w:rsidRDefault="00260FA9" w:rsidP="009B6CD7">
            <w:pPr>
              <w:pStyle w:val="a2"/>
            </w:pPr>
            <w:r w:rsidRPr="009B6CD7">
              <w:t>D</w:t>
            </w:r>
            <w:r w:rsidRPr="009B6CD7">
              <w:rPr>
                <w:rFonts w:hint="cs"/>
                <w:rtl/>
              </w:rPr>
              <w:t xml:space="preserve"> و </w:t>
            </w:r>
            <w:r w:rsidRPr="009B6CD7">
              <w:t>d</w:t>
            </w:r>
          </w:p>
        </w:tc>
        <w:tc>
          <w:tcPr>
            <w:tcW w:w="2268" w:type="dxa"/>
          </w:tcPr>
          <w:p w:rsidR="00260FA9" w:rsidRPr="009B6CD7" w:rsidRDefault="00260FA9" w:rsidP="009B6CD7">
            <w:pPr>
              <w:pStyle w:val="a2"/>
            </w:pPr>
            <w:r w:rsidRPr="009B6CD7">
              <w:t>double</w:t>
            </w:r>
          </w:p>
        </w:tc>
      </w:tr>
      <w:tr w:rsidR="00260FA9" w:rsidTr="00260FA9">
        <w:tc>
          <w:tcPr>
            <w:tcW w:w="2262" w:type="dxa"/>
            <w:tcBorders>
              <w:bottom w:val="single" w:sz="4" w:space="0" w:color="auto"/>
            </w:tcBorders>
          </w:tcPr>
          <w:p w:rsidR="00260FA9" w:rsidRPr="009B6CD7" w:rsidRDefault="00260FA9" w:rsidP="009B6CD7">
            <w:pPr>
              <w:pStyle w:val="a2"/>
            </w:pPr>
            <w:r w:rsidRPr="009B6CD7">
              <w:t>M</w:t>
            </w:r>
            <w:r w:rsidRPr="009B6CD7">
              <w:rPr>
                <w:rFonts w:hint="cs"/>
                <w:rtl/>
              </w:rPr>
              <w:t xml:space="preserve"> و </w:t>
            </w:r>
            <w:r w:rsidRPr="009B6CD7">
              <w:t>m</w:t>
            </w:r>
          </w:p>
        </w:tc>
        <w:tc>
          <w:tcPr>
            <w:tcW w:w="2268" w:type="dxa"/>
            <w:tcBorders>
              <w:bottom w:val="single" w:sz="4" w:space="0" w:color="auto"/>
            </w:tcBorders>
          </w:tcPr>
          <w:p w:rsidR="00260FA9" w:rsidRPr="009B6CD7" w:rsidRDefault="00260FA9" w:rsidP="009B6CD7">
            <w:pPr>
              <w:pStyle w:val="a2"/>
            </w:pPr>
            <w:r w:rsidRPr="009B6CD7">
              <w:t>decimal</w:t>
            </w:r>
          </w:p>
        </w:tc>
      </w:tr>
    </w:tbl>
    <w:p w:rsidR="00260FA9" w:rsidRDefault="00260FA9" w:rsidP="0014197C">
      <w:pPr>
        <w:spacing w:after="0"/>
        <w:jc w:val="both"/>
        <w:rPr>
          <w:rFonts w:asciiTheme="minorBidi" w:hAnsiTheme="minorBidi"/>
          <w:rtl/>
        </w:rPr>
      </w:pPr>
    </w:p>
    <w:tbl>
      <w:tblPr>
        <w:tblStyle w:val="TableGrid"/>
        <w:bidiVisual/>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A64DA3" w:rsidTr="00A64DA3">
        <w:trPr>
          <w:trHeight w:val="567"/>
        </w:trPr>
        <w:tc>
          <w:tcPr>
            <w:tcW w:w="9633" w:type="dxa"/>
            <w:vAlign w:val="center"/>
          </w:tcPr>
          <w:p w:rsidR="00A64DA3" w:rsidRPr="009E7F53" w:rsidRDefault="00A64DA3" w:rsidP="005C6F54">
            <w:pPr>
              <w:pStyle w:val="a0"/>
              <w:rPr>
                <w:rtl/>
              </w:rPr>
            </w:pPr>
            <w:r w:rsidRPr="005C6F54">
              <w:rPr>
                <w:rStyle w:val="-Char"/>
                <w:rFonts w:hint="cs"/>
                <w:rtl/>
              </w:rPr>
              <w:t>توجه</w:t>
            </w:r>
            <w:r>
              <w:rPr>
                <w:rFonts w:hint="cs"/>
                <w:rtl/>
              </w:rPr>
              <w:t xml:space="preserve"> لیترال اعداد واقعی بدون پسوند از نوع </w:t>
            </w:r>
            <w:r>
              <w:t>double</w:t>
            </w:r>
            <w:r>
              <w:rPr>
                <w:rFonts w:hint="cs"/>
                <w:rtl/>
              </w:rPr>
              <w:t xml:space="preserve"> هستند و از نوع </w:t>
            </w:r>
            <w:r>
              <w:t>float</w:t>
            </w:r>
            <w:r>
              <w:rPr>
                <w:rFonts w:hint="cs"/>
                <w:rtl/>
              </w:rPr>
              <w:t xml:space="preserve"> نیستند.</w:t>
            </w:r>
          </w:p>
        </w:tc>
      </w:tr>
    </w:tbl>
    <w:p w:rsidR="00A64DA3" w:rsidRPr="00DE7608" w:rsidRDefault="00DE7608" w:rsidP="005C6F54">
      <w:pPr>
        <w:pStyle w:val="a7"/>
        <w:rPr>
          <w:rtl/>
        </w:rPr>
      </w:pPr>
      <w:r w:rsidRPr="00DE7608">
        <w:rPr>
          <w:rFonts w:hint="cs"/>
          <w:rtl/>
        </w:rPr>
        <w:lastRenderedPageBreak/>
        <w:t>لیترال کاراکتر</w:t>
      </w:r>
      <w:r w:rsidR="003173E6">
        <w:rPr>
          <w:rFonts w:hint="cs"/>
          <w:rtl/>
        </w:rPr>
        <w:t xml:space="preserve"> </w:t>
      </w:r>
      <w:r w:rsidRPr="00DE7608">
        <w:rPr>
          <w:rFonts w:hint="cs"/>
          <w:rtl/>
        </w:rPr>
        <w:t>ها</w:t>
      </w:r>
    </w:p>
    <w:p w:rsidR="00DE7608" w:rsidRDefault="00DE7119" w:rsidP="00ED2A26">
      <w:pPr>
        <w:pStyle w:val="a2"/>
        <w:rPr>
          <w:rtl/>
        </w:rPr>
      </w:pPr>
      <w:r>
        <w:rPr>
          <w:rFonts w:hint="cs"/>
          <w:rtl/>
        </w:rPr>
        <w:t>لیترال کاراکتر</w:t>
      </w:r>
      <w:r w:rsidR="003173E6">
        <w:rPr>
          <w:rFonts w:hint="cs"/>
          <w:rtl/>
        </w:rPr>
        <w:t xml:space="preserve"> </w:t>
      </w:r>
      <w:r w:rsidR="00ED2A26">
        <w:rPr>
          <w:rFonts w:hint="cs"/>
          <w:rtl/>
        </w:rPr>
        <w:t>ها شامل یک کاراکتر محصور شده بین دو علامت نقل قول است</w:t>
      </w:r>
      <w:r w:rsidR="00623EF3">
        <w:rPr>
          <w:rFonts w:hint="cs"/>
          <w:rtl/>
        </w:rPr>
        <w:t>.</w:t>
      </w:r>
      <w:r w:rsidR="00260FD0">
        <w:rPr>
          <w:rFonts w:hint="cs"/>
          <w:rtl/>
        </w:rPr>
        <w:t xml:space="preserve"> نماینده</w:t>
      </w:r>
      <w:r w:rsidR="00623EF3">
        <w:rPr>
          <w:rFonts w:hint="cs"/>
          <w:rtl/>
        </w:rPr>
        <w:t xml:space="preserve"> کاراکتر میتواند هر یک </w:t>
      </w:r>
      <w:r w:rsidR="002931DD">
        <w:rPr>
          <w:rFonts w:hint="cs"/>
          <w:rtl/>
        </w:rPr>
        <w:t>م</w:t>
      </w:r>
      <w:r w:rsidR="00623EF3">
        <w:rPr>
          <w:rFonts w:hint="cs"/>
          <w:rtl/>
        </w:rPr>
        <w:t xml:space="preserve">وارد زیر باشد: </w:t>
      </w:r>
      <w:r w:rsidR="00E552EA">
        <w:rPr>
          <w:rFonts w:hint="cs"/>
          <w:rtl/>
        </w:rPr>
        <w:t xml:space="preserve">یک کاراکتر، </w:t>
      </w:r>
      <w:r w:rsidR="00260FD0">
        <w:rPr>
          <w:rFonts w:hint="cs"/>
          <w:rtl/>
        </w:rPr>
        <w:t>یک ترتیب گریز</w:t>
      </w:r>
      <w:r w:rsidR="00165BC4">
        <w:rPr>
          <w:rStyle w:val="FootnoteReference"/>
          <w:rFonts w:asciiTheme="minorBidi" w:hAnsiTheme="minorBidi"/>
          <w:rtl/>
        </w:rPr>
        <w:footnoteReference w:id="5"/>
      </w:r>
      <w:r w:rsidR="00260FD0">
        <w:rPr>
          <w:rFonts w:hint="cs"/>
          <w:rtl/>
        </w:rPr>
        <w:t xml:space="preserve"> ساده، ترتیب گریز مبنای شانزده، ترتیب گریز یونیکد.</w:t>
      </w:r>
    </w:p>
    <w:p w:rsidR="00BE2591" w:rsidRDefault="00D144F3" w:rsidP="002931DD">
      <w:pPr>
        <w:pStyle w:val="a"/>
      </w:pPr>
      <w:r>
        <w:rPr>
          <w:rFonts w:hint="cs"/>
          <w:rtl/>
        </w:rPr>
        <w:t>لیترال کاراکتر</w:t>
      </w:r>
      <w:r w:rsidR="003173E6">
        <w:rPr>
          <w:rFonts w:hint="cs"/>
          <w:rtl/>
        </w:rPr>
        <w:t xml:space="preserve"> </w:t>
      </w:r>
      <w:r>
        <w:rPr>
          <w:rFonts w:hint="cs"/>
          <w:rtl/>
        </w:rPr>
        <w:t xml:space="preserve">ها از نوع </w:t>
      </w:r>
      <w:r>
        <w:t>char</w:t>
      </w:r>
      <w:r>
        <w:rPr>
          <w:rFonts w:hint="cs"/>
          <w:rtl/>
        </w:rPr>
        <w:t xml:space="preserve"> هستند.</w:t>
      </w:r>
    </w:p>
    <w:p w:rsidR="00D144F3" w:rsidRDefault="00D144F3" w:rsidP="002931DD">
      <w:pPr>
        <w:pStyle w:val="a"/>
      </w:pPr>
      <w:r>
        <w:rPr>
          <w:rFonts w:hint="cs"/>
          <w:rtl/>
        </w:rPr>
        <w:t>یک ترتیب گریز ساده شامل بک اسلش و یک کاراکتر است.</w:t>
      </w:r>
    </w:p>
    <w:p w:rsidR="00D144F3" w:rsidRDefault="00D144F3" w:rsidP="002931DD">
      <w:pPr>
        <w:pStyle w:val="a"/>
      </w:pPr>
      <w:r>
        <w:rPr>
          <w:rFonts w:hint="cs"/>
          <w:rtl/>
        </w:rPr>
        <w:t xml:space="preserve">یک ترتیب گریز مبنای شانزده، شامل </w:t>
      </w:r>
      <w:r w:rsidR="007F1241">
        <w:rPr>
          <w:rFonts w:hint="cs"/>
          <w:rtl/>
        </w:rPr>
        <w:t xml:space="preserve">بک اسلش و </w:t>
      </w:r>
      <w:r>
        <w:rPr>
          <w:rFonts w:hint="cs"/>
          <w:rtl/>
        </w:rPr>
        <w:t xml:space="preserve">کاراکتر </w:t>
      </w:r>
      <w:r>
        <w:t>X</w:t>
      </w:r>
      <w:r>
        <w:rPr>
          <w:rFonts w:hint="cs"/>
          <w:rtl/>
        </w:rPr>
        <w:t xml:space="preserve"> یا </w:t>
      </w:r>
      <w:r>
        <w:t>x</w:t>
      </w:r>
      <w:r>
        <w:rPr>
          <w:rFonts w:hint="cs"/>
          <w:rtl/>
        </w:rPr>
        <w:t xml:space="preserve"> و چهار رقم از اعداد مبنای شانزده است.</w:t>
      </w:r>
    </w:p>
    <w:p w:rsidR="00D144F3" w:rsidRDefault="00D144F3" w:rsidP="002931DD">
      <w:pPr>
        <w:pStyle w:val="a"/>
      </w:pPr>
      <w:r>
        <w:rPr>
          <w:rFonts w:hint="cs"/>
          <w:rtl/>
        </w:rPr>
        <w:t xml:space="preserve">یک ترتیب گریز یونیکد، شامل بک اسلش و کاراکتر </w:t>
      </w:r>
      <w:r>
        <w:t>U</w:t>
      </w:r>
      <w:r>
        <w:rPr>
          <w:rFonts w:hint="cs"/>
          <w:rtl/>
        </w:rPr>
        <w:t xml:space="preserve"> یا </w:t>
      </w:r>
      <w:r>
        <w:t>u</w:t>
      </w:r>
      <w:r>
        <w:rPr>
          <w:rFonts w:hint="cs"/>
          <w:rtl/>
        </w:rPr>
        <w:t xml:space="preserve"> و چهار رقم از اعداد مبنای شانزده است.</w:t>
      </w:r>
    </w:p>
    <w:p w:rsidR="00681B88" w:rsidRDefault="00392911" w:rsidP="00ED2A26">
      <w:pPr>
        <w:pStyle w:val="a2"/>
        <w:rPr>
          <w:rtl/>
        </w:rPr>
      </w:pPr>
      <w:r>
        <w:rPr>
          <w:rFonts w:hint="cs"/>
          <w:rtl/>
        </w:rPr>
        <w:t>به عنوان مثال، کد زیر فرمت های مختلفی از لیترال کاراکتر</w:t>
      </w:r>
      <w:r w:rsidR="003173E6">
        <w:rPr>
          <w:rFonts w:hint="cs"/>
          <w:rtl/>
        </w:rPr>
        <w:t xml:space="preserve"> </w:t>
      </w:r>
      <w:r>
        <w:rPr>
          <w:rFonts w:hint="cs"/>
          <w:rtl/>
        </w:rPr>
        <w:t>ها را نشان می دهد.</w:t>
      </w:r>
    </w:p>
    <w:tbl>
      <w:tblPr>
        <w:tblStyle w:val="TableGrid"/>
        <w:bidiVisual/>
        <w:tblW w:w="0" w:type="auto"/>
        <w:tblInd w:w="113" w:type="dxa"/>
        <w:tblLook w:val="04A0" w:firstRow="1" w:lastRow="0" w:firstColumn="1" w:lastColumn="0" w:noHBand="0" w:noVBand="1"/>
      </w:tblPr>
      <w:tblGrid>
        <w:gridCol w:w="9633"/>
      </w:tblGrid>
      <w:tr w:rsidR="00392911" w:rsidTr="00392911">
        <w:tc>
          <w:tcPr>
            <w:tcW w:w="9633" w:type="dxa"/>
            <w:tcBorders>
              <w:top w:val="nil"/>
              <w:left w:val="nil"/>
              <w:bottom w:val="nil"/>
              <w:right w:val="nil"/>
            </w:tcBorders>
          </w:tcPr>
          <w:p w:rsidR="00392911" w:rsidRPr="00ED2A26" w:rsidRDefault="00392911" w:rsidP="00ED2A26">
            <w:pPr>
              <w:pStyle w:val="aa"/>
              <w:rPr>
                <w:rtl/>
              </w:rPr>
            </w:pPr>
            <w:r w:rsidRPr="00392911">
              <w:rPr>
                <w:rFonts w:cs="Consolas"/>
              </w:rPr>
              <w:t xml:space="preserve">char c1 = 'd'; </w:t>
            </w:r>
            <w:r w:rsidR="001743B3">
              <w:rPr>
                <w:rFonts w:cs="Consolas"/>
              </w:rPr>
              <w:tab/>
            </w:r>
            <w:r w:rsidR="001743B3">
              <w:rPr>
                <w:rFonts w:cs="Consolas"/>
              </w:rPr>
              <w:tab/>
            </w:r>
            <w:r w:rsidRPr="00392911">
              <w:rPr>
                <w:rFonts w:cs="Consolas"/>
              </w:rPr>
              <w:t xml:space="preserve">// </w:t>
            </w:r>
            <w:r w:rsidR="001743B3" w:rsidRPr="00ED2A26">
              <w:rPr>
                <w:rFonts w:hint="cs"/>
                <w:rtl/>
              </w:rPr>
              <w:t>تک کاراکتر</w:t>
            </w:r>
          </w:p>
          <w:p w:rsidR="00392911" w:rsidRPr="00ED2A26" w:rsidRDefault="00392911" w:rsidP="00ED2A26">
            <w:pPr>
              <w:pStyle w:val="aa"/>
              <w:rPr>
                <w:rtl/>
              </w:rPr>
            </w:pPr>
            <w:r w:rsidRPr="00ED2A26">
              <w:t xml:space="preserve">char c2 = '\n'; </w:t>
            </w:r>
            <w:r w:rsidR="001743B3" w:rsidRPr="00ED2A26">
              <w:tab/>
            </w:r>
            <w:r w:rsidR="001743B3" w:rsidRPr="00ED2A26">
              <w:tab/>
            </w:r>
            <w:r w:rsidRPr="00ED2A26">
              <w:t xml:space="preserve">// </w:t>
            </w:r>
            <w:r w:rsidR="001743B3" w:rsidRPr="00ED2A26">
              <w:rPr>
                <w:rFonts w:hint="cs"/>
                <w:rtl/>
              </w:rPr>
              <w:t>ترتیب گریز ساده</w:t>
            </w:r>
          </w:p>
          <w:p w:rsidR="00392911" w:rsidRPr="00ED2A26" w:rsidRDefault="00392911" w:rsidP="00ED2A26">
            <w:pPr>
              <w:pStyle w:val="aa"/>
              <w:rPr>
                <w:rtl/>
              </w:rPr>
            </w:pPr>
            <w:r w:rsidRPr="00ED2A26">
              <w:t xml:space="preserve">char c3 = '\x0061'; </w:t>
            </w:r>
            <w:r w:rsidR="001743B3" w:rsidRPr="00ED2A26">
              <w:tab/>
            </w:r>
            <w:r w:rsidRPr="00ED2A26">
              <w:t xml:space="preserve">// </w:t>
            </w:r>
            <w:r w:rsidR="001743B3" w:rsidRPr="00ED2A26">
              <w:rPr>
                <w:rFonts w:hint="cs"/>
                <w:rtl/>
              </w:rPr>
              <w:t>ترتیب گریز مبنای شانزده</w:t>
            </w:r>
          </w:p>
          <w:p w:rsidR="00392911" w:rsidRPr="001743B3" w:rsidRDefault="00392911" w:rsidP="00ED2A26">
            <w:pPr>
              <w:pStyle w:val="aa"/>
              <w:rPr>
                <w:rFonts w:asciiTheme="minorBidi" w:hAnsiTheme="minorBidi"/>
                <w:rtl/>
              </w:rPr>
            </w:pPr>
            <w:r w:rsidRPr="00ED2A26">
              <w:t xml:space="preserve">char c4 = '\u005a'; </w:t>
            </w:r>
            <w:r w:rsidR="001743B3" w:rsidRPr="00ED2A26">
              <w:tab/>
            </w:r>
            <w:r w:rsidRPr="00ED2A26">
              <w:t>//</w:t>
            </w:r>
            <w:r w:rsidRPr="00392911">
              <w:rPr>
                <w:rFonts w:cs="Consolas"/>
              </w:rPr>
              <w:t xml:space="preserve"> </w:t>
            </w:r>
            <w:r w:rsidR="001743B3">
              <w:rPr>
                <w:rFonts w:hint="cs"/>
                <w:rtl/>
              </w:rPr>
              <w:t>ترتیب گریز یونیکد</w:t>
            </w:r>
          </w:p>
        </w:tc>
      </w:tr>
    </w:tbl>
    <w:p w:rsidR="00392911" w:rsidRDefault="00D93148" w:rsidP="00E74D51">
      <w:pPr>
        <w:pStyle w:val="a2"/>
        <w:rPr>
          <w:rtl/>
        </w:rPr>
      </w:pPr>
      <w:r>
        <w:rPr>
          <w:rFonts w:hint="cs"/>
          <w:rtl/>
        </w:rPr>
        <w:t xml:space="preserve">جدول </w:t>
      </w:r>
      <w:r w:rsidR="00E74D51">
        <w:rPr>
          <w:rFonts w:hint="cs"/>
          <w:rtl/>
        </w:rPr>
        <w:t>3-8</w:t>
      </w:r>
      <w:r>
        <w:rPr>
          <w:rFonts w:hint="cs"/>
          <w:rtl/>
        </w:rPr>
        <w:t xml:space="preserve"> تعدادی از </w:t>
      </w:r>
      <w:r w:rsidR="0098569D">
        <w:rPr>
          <w:rFonts w:hint="cs"/>
          <w:rtl/>
        </w:rPr>
        <w:t xml:space="preserve">مهم ترین </w:t>
      </w:r>
      <w:r>
        <w:rPr>
          <w:rFonts w:hint="cs"/>
          <w:rtl/>
        </w:rPr>
        <w:t>کاراکتر</w:t>
      </w:r>
      <w:r w:rsidR="003173E6">
        <w:rPr>
          <w:rFonts w:hint="cs"/>
          <w:rtl/>
        </w:rPr>
        <w:t xml:space="preserve"> </w:t>
      </w:r>
      <w:r>
        <w:rPr>
          <w:rFonts w:hint="cs"/>
          <w:rtl/>
        </w:rPr>
        <w:t xml:space="preserve">های خاص را </w:t>
      </w:r>
      <w:r w:rsidR="0098569D">
        <w:rPr>
          <w:rFonts w:hint="cs"/>
          <w:rtl/>
        </w:rPr>
        <w:t>نشان می دهد.</w:t>
      </w:r>
    </w:p>
    <w:p w:rsidR="0098569D" w:rsidRDefault="0098569D" w:rsidP="00E74D51">
      <w:pPr>
        <w:pStyle w:val="a4"/>
        <w:rPr>
          <w:rtl/>
        </w:rPr>
      </w:pPr>
      <w:r>
        <w:rPr>
          <w:rFonts w:hint="cs"/>
          <w:rtl/>
        </w:rPr>
        <w:t xml:space="preserve">جدول </w:t>
      </w:r>
      <w:r w:rsidR="00E74D51">
        <w:rPr>
          <w:rFonts w:hint="cs"/>
          <w:rtl/>
        </w:rPr>
        <w:t>3-8.</w:t>
      </w:r>
      <w:r>
        <w:rPr>
          <w:rFonts w:hint="cs"/>
          <w:rtl/>
        </w:rPr>
        <w:t xml:space="preserve"> مهم ترین کاراکتر های خاص</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276"/>
        <w:gridCol w:w="2126"/>
      </w:tblGrid>
      <w:tr w:rsidR="002C7C17" w:rsidRPr="006652D3" w:rsidTr="006652D3">
        <w:trPr>
          <w:trHeight w:val="397"/>
        </w:trPr>
        <w:tc>
          <w:tcPr>
            <w:tcW w:w="2120" w:type="dxa"/>
            <w:tcBorders>
              <w:top w:val="single" w:sz="4" w:space="0" w:color="auto"/>
              <w:bottom w:val="single" w:sz="4" w:space="0" w:color="auto"/>
            </w:tcBorders>
            <w:vAlign w:val="center"/>
          </w:tcPr>
          <w:p w:rsidR="002C7C17" w:rsidRPr="009B6CD7" w:rsidRDefault="002C7C17" w:rsidP="009B6CD7">
            <w:pPr>
              <w:pStyle w:val="-"/>
              <w:rPr>
                <w:rtl/>
              </w:rPr>
            </w:pPr>
            <w:r w:rsidRPr="009B6CD7">
              <w:rPr>
                <w:rFonts w:hint="cs"/>
                <w:rtl/>
              </w:rPr>
              <w:t>نام</w:t>
            </w:r>
          </w:p>
        </w:tc>
        <w:tc>
          <w:tcPr>
            <w:tcW w:w="1276" w:type="dxa"/>
            <w:tcBorders>
              <w:top w:val="single" w:sz="4" w:space="0" w:color="auto"/>
              <w:bottom w:val="single" w:sz="4" w:space="0" w:color="auto"/>
            </w:tcBorders>
            <w:vAlign w:val="center"/>
          </w:tcPr>
          <w:p w:rsidR="002C7C17" w:rsidRPr="009B6CD7" w:rsidRDefault="002C7C17" w:rsidP="009B6CD7">
            <w:pPr>
              <w:pStyle w:val="-"/>
              <w:rPr>
                <w:rtl/>
              </w:rPr>
            </w:pPr>
            <w:r w:rsidRPr="009B6CD7">
              <w:rPr>
                <w:rFonts w:hint="cs"/>
                <w:rtl/>
              </w:rPr>
              <w:t xml:space="preserve">ترتیب گریز </w:t>
            </w:r>
          </w:p>
        </w:tc>
        <w:tc>
          <w:tcPr>
            <w:tcW w:w="2126" w:type="dxa"/>
            <w:tcBorders>
              <w:top w:val="single" w:sz="4" w:space="0" w:color="auto"/>
              <w:bottom w:val="single" w:sz="4" w:space="0" w:color="auto"/>
            </w:tcBorders>
            <w:vAlign w:val="center"/>
          </w:tcPr>
          <w:p w:rsidR="002C7C17" w:rsidRPr="009B6CD7" w:rsidRDefault="00D64C6F" w:rsidP="009B6CD7">
            <w:pPr>
              <w:pStyle w:val="-"/>
              <w:rPr>
                <w:rtl/>
              </w:rPr>
            </w:pPr>
            <w:r w:rsidRPr="009B6CD7">
              <w:rPr>
                <w:rFonts w:hint="cs"/>
                <w:rtl/>
              </w:rPr>
              <w:t xml:space="preserve">کد </w:t>
            </w:r>
            <w:r w:rsidR="002C7C17" w:rsidRPr="009B6CD7">
              <w:rPr>
                <w:rFonts w:hint="cs"/>
                <w:rtl/>
              </w:rPr>
              <w:t xml:space="preserve">مبنای شانزده </w:t>
            </w:r>
          </w:p>
        </w:tc>
      </w:tr>
      <w:tr w:rsidR="002C7C17" w:rsidTr="00D64C6F">
        <w:tc>
          <w:tcPr>
            <w:tcW w:w="2120" w:type="dxa"/>
            <w:tcBorders>
              <w:top w:val="single" w:sz="4" w:space="0" w:color="auto"/>
            </w:tcBorders>
          </w:tcPr>
          <w:p w:rsidR="002C7C17" w:rsidRPr="009B6CD7" w:rsidRDefault="002E3143" w:rsidP="009B6CD7">
            <w:pPr>
              <w:pStyle w:val="a2"/>
              <w:rPr>
                <w:rtl/>
              </w:rPr>
            </w:pPr>
            <w:r w:rsidRPr="009B6CD7">
              <w:t>Null</w:t>
            </w:r>
          </w:p>
        </w:tc>
        <w:tc>
          <w:tcPr>
            <w:tcW w:w="1276" w:type="dxa"/>
            <w:tcBorders>
              <w:top w:val="single" w:sz="4" w:space="0" w:color="auto"/>
            </w:tcBorders>
          </w:tcPr>
          <w:p w:rsidR="002C7C17" w:rsidRPr="009B6CD7" w:rsidRDefault="00D64C6F" w:rsidP="009B6CD7">
            <w:pPr>
              <w:pStyle w:val="a2"/>
              <w:rPr>
                <w:rtl/>
              </w:rPr>
            </w:pPr>
            <w:r w:rsidRPr="009B6CD7">
              <w:t>\0</w:t>
            </w:r>
          </w:p>
        </w:tc>
        <w:tc>
          <w:tcPr>
            <w:tcW w:w="2126" w:type="dxa"/>
            <w:tcBorders>
              <w:top w:val="single" w:sz="4" w:space="0" w:color="auto"/>
            </w:tcBorders>
          </w:tcPr>
          <w:p w:rsidR="002C7C17" w:rsidRPr="009B6CD7" w:rsidRDefault="00D64C6F" w:rsidP="009B6CD7">
            <w:pPr>
              <w:pStyle w:val="a2"/>
              <w:rPr>
                <w:rtl/>
              </w:rPr>
            </w:pPr>
            <w:r w:rsidRPr="009B6CD7">
              <w:t>0x0000</w:t>
            </w:r>
          </w:p>
        </w:tc>
      </w:tr>
      <w:tr w:rsidR="002C7C17" w:rsidTr="00D64C6F">
        <w:tc>
          <w:tcPr>
            <w:tcW w:w="2120" w:type="dxa"/>
          </w:tcPr>
          <w:p w:rsidR="002C7C17" w:rsidRPr="009B6CD7" w:rsidRDefault="002E3143" w:rsidP="009B6CD7">
            <w:pPr>
              <w:pStyle w:val="a2"/>
              <w:rPr>
                <w:rtl/>
              </w:rPr>
            </w:pPr>
            <w:r w:rsidRPr="009B6CD7">
              <w:t>Alert</w:t>
            </w:r>
          </w:p>
        </w:tc>
        <w:tc>
          <w:tcPr>
            <w:tcW w:w="1276" w:type="dxa"/>
          </w:tcPr>
          <w:p w:rsidR="002C7C17" w:rsidRPr="009B6CD7" w:rsidRDefault="00D64C6F" w:rsidP="009B6CD7">
            <w:pPr>
              <w:pStyle w:val="a2"/>
              <w:rPr>
                <w:rtl/>
              </w:rPr>
            </w:pPr>
            <w:r w:rsidRPr="009B6CD7">
              <w:t>\a</w:t>
            </w:r>
          </w:p>
        </w:tc>
        <w:tc>
          <w:tcPr>
            <w:tcW w:w="2126" w:type="dxa"/>
          </w:tcPr>
          <w:p w:rsidR="002C7C17" w:rsidRPr="009B6CD7" w:rsidRDefault="00D64C6F" w:rsidP="009B6CD7">
            <w:pPr>
              <w:pStyle w:val="a2"/>
              <w:rPr>
                <w:rtl/>
              </w:rPr>
            </w:pPr>
            <w:r w:rsidRPr="009B6CD7">
              <w:t>0x0007</w:t>
            </w:r>
          </w:p>
        </w:tc>
      </w:tr>
      <w:tr w:rsidR="002C7C17" w:rsidTr="00D64C6F">
        <w:tc>
          <w:tcPr>
            <w:tcW w:w="2120" w:type="dxa"/>
          </w:tcPr>
          <w:p w:rsidR="002C7C17" w:rsidRPr="009B6CD7" w:rsidRDefault="00165BC4" w:rsidP="009B6CD7">
            <w:pPr>
              <w:pStyle w:val="a2"/>
              <w:rPr>
                <w:rtl/>
              </w:rPr>
            </w:pPr>
            <w:r w:rsidRPr="009B6CD7">
              <w:t>Backspace</w:t>
            </w:r>
          </w:p>
        </w:tc>
        <w:tc>
          <w:tcPr>
            <w:tcW w:w="1276" w:type="dxa"/>
          </w:tcPr>
          <w:p w:rsidR="002C7C17" w:rsidRPr="009B6CD7" w:rsidRDefault="00D64C6F" w:rsidP="009B6CD7">
            <w:pPr>
              <w:pStyle w:val="a2"/>
              <w:rPr>
                <w:rtl/>
              </w:rPr>
            </w:pPr>
            <w:r w:rsidRPr="009B6CD7">
              <w:t>\b</w:t>
            </w:r>
          </w:p>
        </w:tc>
        <w:tc>
          <w:tcPr>
            <w:tcW w:w="2126" w:type="dxa"/>
          </w:tcPr>
          <w:p w:rsidR="002C7C17" w:rsidRPr="009B6CD7" w:rsidRDefault="00D64C6F" w:rsidP="009B6CD7">
            <w:pPr>
              <w:pStyle w:val="a2"/>
              <w:rPr>
                <w:rtl/>
              </w:rPr>
            </w:pPr>
            <w:r w:rsidRPr="009B6CD7">
              <w:t>0x0008</w:t>
            </w:r>
          </w:p>
        </w:tc>
      </w:tr>
      <w:tr w:rsidR="002C7C17" w:rsidTr="00D64C6F">
        <w:tc>
          <w:tcPr>
            <w:tcW w:w="2120" w:type="dxa"/>
          </w:tcPr>
          <w:p w:rsidR="002C7C17" w:rsidRPr="009B6CD7" w:rsidRDefault="00165BC4" w:rsidP="009B6CD7">
            <w:pPr>
              <w:pStyle w:val="a2"/>
              <w:rPr>
                <w:rtl/>
              </w:rPr>
            </w:pPr>
            <w:r w:rsidRPr="009B6CD7">
              <w:t>Horizontal tab</w:t>
            </w:r>
          </w:p>
        </w:tc>
        <w:tc>
          <w:tcPr>
            <w:tcW w:w="1276" w:type="dxa"/>
          </w:tcPr>
          <w:p w:rsidR="002C7C17" w:rsidRPr="009B6CD7" w:rsidRDefault="00D64C6F" w:rsidP="009B6CD7">
            <w:pPr>
              <w:pStyle w:val="a2"/>
              <w:rPr>
                <w:rtl/>
              </w:rPr>
            </w:pPr>
            <w:r w:rsidRPr="009B6CD7">
              <w:t>\t</w:t>
            </w:r>
          </w:p>
        </w:tc>
        <w:tc>
          <w:tcPr>
            <w:tcW w:w="2126" w:type="dxa"/>
          </w:tcPr>
          <w:p w:rsidR="002C7C17" w:rsidRPr="009B6CD7" w:rsidRDefault="00D64C6F" w:rsidP="009B6CD7">
            <w:pPr>
              <w:pStyle w:val="a2"/>
              <w:rPr>
                <w:rtl/>
              </w:rPr>
            </w:pPr>
            <w:r w:rsidRPr="009B6CD7">
              <w:t>0x0009</w:t>
            </w:r>
          </w:p>
        </w:tc>
      </w:tr>
      <w:tr w:rsidR="002C7C17" w:rsidTr="00D64C6F">
        <w:tc>
          <w:tcPr>
            <w:tcW w:w="2120" w:type="dxa"/>
          </w:tcPr>
          <w:p w:rsidR="002C7C17" w:rsidRPr="009B6CD7" w:rsidRDefault="002E3143" w:rsidP="009B6CD7">
            <w:pPr>
              <w:pStyle w:val="a2"/>
              <w:rPr>
                <w:rtl/>
              </w:rPr>
            </w:pPr>
            <w:r w:rsidRPr="009B6CD7">
              <w:t>New line</w:t>
            </w:r>
          </w:p>
        </w:tc>
        <w:tc>
          <w:tcPr>
            <w:tcW w:w="1276" w:type="dxa"/>
          </w:tcPr>
          <w:p w:rsidR="002C7C17" w:rsidRPr="009B6CD7" w:rsidRDefault="00D64C6F" w:rsidP="009B6CD7">
            <w:pPr>
              <w:pStyle w:val="a2"/>
              <w:rPr>
                <w:rtl/>
              </w:rPr>
            </w:pPr>
            <w:r w:rsidRPr="009B6CD7">
              <w:t>\n</w:t>
            </w:r>
          </w:p>
        </w:tc>
        <w:tc>
          <w:tcPr>
            <w:tcW w:w="2126" w:type="dxa"/>
          </w:tcPr>
          <w:p w:rsidR="002C7C17" w:rsidRPr="009B6CD7" w:rsidRDefault="00D64C6F" w:rsidP="009B6CD7">
            <w:pPr>
              <w:pStyle w:val="a2"/>
              <w:rPr>
                <w:rtl/>
              </w:rPr>
            </w:pPr>
            <w:r w:rsidRPr="009B6CD7">
              <w:t>0x000A</w:t>
            </w:r>
          </w:p>
        </w:tc>
      </w:tr>
      <w:tr w:rsidR="002C7C17" w:rsidTr="00D64C6F">
        <w:tc>
          <w:tcPr>
            <w:tcW w:w="2120" w:type="dxa"/>
          </w:tcPr>
          <w:p w:rsidR="002C7C17" w:rsidRPr="009B6CD7" w:rsidRDefault="00165BC4" w:rsidP="009B6CD7">
            <w:pPr>
              <w:pStyle w:val="a2"/>
              <w:rPr>
                <w:rtl/>
              </w:rPr>
            </w:pPr>
            <w:r w:rsidRPr="009B6CD7">
              <w:t>Vertical tab</w:t>
            </w:r>
          </w:p>
        </w:tc>
        <w:tc>
          <w:tcPr>
            <w:tcW w:w="1276" w:type="dxa"/>
          </w:tcPr>
          <w:p w:rsidR="002C7C17" w:rsidRPr="009B6CD7" w:rsidRDefault="00D64C6F" w:rsidP="009B6CD7">
            <w:pPr>
              <w:pStyle w:val="a2"/>
              <w:rPr>
                <w:rtl/>
              </w:rPr>
            </w:pPr>
            <w:r w:rsidRPr="009B6CD7">
              <w:t>\v</w:t>
            </w:r>
          </w:p>
        </w:tc>
        <w:tc>
          <w:tcPr>
            <w:tcW w:w="2126" w:type="dxa"/>
          </w:tcPr>
          <w:p w:rsidR="002C7C17" w:rsidRPr="009B6CD7" w:rsidRDefault="00D64C6F" w:rsidP="009B6CD7">
            <w:pPr>
              <w:pStyle w:val="a2"/>
              <w:rPr>
                <w:rtl/>
              </w:rPr>
            </w:pPr>
            <w:r w:rsidRPr="009B6CD7">
              <w:t>0x000B</w:t>
            </w:r>
          </w:p>
        </w:tc>
      </w:tr>
      <w:tr w:rsidR="002C7C17" w:rsidTr="00D64C6F">
        <w:tc>
          <w:tcPr>
            <w:tcW w:w="2120" w:type="dxa"/>
          </w:tcPr>
          <w:p w:rsidR="002C7C17" w:rsidRPr="009B6CD7" w:rsidRDefault="00165BC4" w:rsidP="009B6CD7">
            <w:pPr>
              <w:pStyle w:val="a2"/>
              <w:rPr>
                <w:rtl/>
              </w:rPr>
            </w:pPr>
            <w:r w:rsidRPr="009B6CD7">
              <w:t>Form feed</w:t>
            </w:r>
          </w:p>
        </w:tc>
        <w:tc>
          <w:tcPr>
            <w:tcW w:w="1276" w:type="dxa"/>
          </w:tcPr>
          <w:p w:rsidR="002C7C17" w:rsidRPr="009B6CD7" w:rsidRDefault="00D64C6F" w:rsidP="009B6CD7">
            <w:pPr>
              <w:pStyle w:val="a2"/>
              <w:rPr>
                <w:rtl/>
              </w:rPr>
            </w:pPr>
            <w:r w:rsidRPr="009B6CD7">
              <w:t>\f</w:t>
            </w:r>
          </w:p>
        </w:tc>
        <w:tc>
          <w:tcPr>
            <w:tcW w:w="2126" w:type="dxa"/>
          </w:tcPr>
          <w:p w:rsidR="002C7C17" w:rsidRPr="009B6CD7" w:rsidRDefault="00D64C6F" w:rsidP="009B6CD7">
            <w:pPr>
              <w:pStyle w:val="a2"/>
              <w:rPr>
                <w:rtl/>
              </w:rPr>
            </w:pPr>
            <w:r w:rsidRPr="009B6CD7">
              <w:t>0x000C</w:t>
            </w:r>
          </w:p>
        </w:tc>
      </w:tr>
      <w:tr w:rsidR="002C7C17" w:rsidTr="00D64C6F">
        <w:tc>
          <w:tcPr>
            <w:tcW w:w="2120" w:type="dxa"/>
          </w:tcPr>
          <w:p w:rsidR="002C7C17" w:rsidRPr="009B6CD7" w:rsidRDefault="00165BC4" w:rsidP="009B6CD7">
            <w:pPr>
              <w:pStyle w:val="a2"/>
              <w:rPr>
                <w:rtl/>
              </w:rPr>
            </w:pPr>
            <w:r w:rsidRPr="009B6CD7">
              <w:t>Carriage return</w:t>
            </w:r>
          </w:p>
        </w:tc>
        <w:tc>
          <w:tcPr>
            <w:tcW w:w="1276" w:type="dxa"/>
          </w:tcPr>
          <w:p w:rsidR="002C7C17" w:rsidRPr="009B6CD7" w:rsidRDefault="00D64C6F" w:rsidP="009B6CD7">
            <w:pPr>
              <w:pStyle w:val="a2"/>
              <w:rPr>
                <w:rtl/>
              </w:rPr>
            </w:pPr>
            <w:r w:rsidRPr="009B6CD7">
              <w:t>\r</w:t>
            </w:r>
          </w:p>
        </w:tc>
        <w:tc>
          <w:tcPr>
            <w:tcW w:w="2126" w:type="dxa"/>
          </w:tcPr>
          <w:p w:rsidR="002C7C17" w:rsidRPr="009B6CD7" w:rsidRDefault="00D64C6F" w:rsidP="009B6CD7">
            <w:pPr>
              <w:pStyle w:val="a2"/>
              <w:rPr>
                <w:rtl/>
              </w:rPr>
            </w:pPr>
            <w:r w:rsidRPr="009B6CD7">
              <w:t>0x000D</w:t>
            </w:r>
          </w:p>
        </w:tc>
      </w:tr>
      <w:tr w:rsidR="002C7C17" w:rsidTr="00D64C6F">
        <w:tc>
          <w:tcPr>
            <w:tcW w:w="2120" w:type="dxa"/>
          </w:tcPr>
          <w:p w:rsidR="002C7C17" w:rsidRPr="009B6CD7" w:rsidRDefault="002E3143" w:rsidP="009B6CD7">
            <w:pPr>
              <w:pStyle w:val="a2"/>
              <w:rPr>
                <w:rtl/>
              </w:rPr>
            </w:pPr>
            <w:r w:rsidRPr="009B6CD7">
              <w:t>Double quote</w:t>
            </w:r>
          </w:p>
        </w:tc>
        <w:tc>
          <w:tcPr>
            <w:tcW w:w="1276" w:type="dxa"/>
          </w:tcPr>
          <w:p w:rsidR="002C7C17" w:rsidRPr="009B6CD7" w:rsidRDefault="00D64C6F" w:rsidP="009B6CD7">
            <w:pPr>
              <w:pStyle w:val="a2"/>
              <w:rPr>
                <w:rtl/>
              </w:rPr>
            </w:pPr>
            <w:r w:rsidRPr="009B6CD7">
              <w:t>\"</w:t>
            </w:r>
          </w:p>
        </w:tc>
        <w:tc>
          <w:tcPr>
            <w:tcW w:w="2126" w:type="dxa"/>
          </w:tcPr>
          <w:p w:rsidR="002C7C17" w:rsidRPr="009B6CD7" w:rsidRDefault="00D64C6F" w:rsidP="009B6CD7">
            <w:pPr>
              <w:pStyle w:val="a2"/>
              <w:rPr>
                <w:rtl/>
              </w:rPr>
            </w:pPr>
            <w:r w:rsidRPr="009B6CD7">
              <w:t>0x0022</w:t>
            </w:r>
          </w:p>
        </w:tc>
      </w:tr>
      <w:tr w:rsidR="002C7C17" w:rsidTr="00D64C6F">
        <w:tc>
          <w:tcPr>
            <w:tcW w:w="2120" w:type="dxa"/>
          </w:tcPr>
          <w:p w:rsidR="002C7C17" w:rsidRPr="009B6CD7" w:rsidRDefault="002E3143" w:rsidP="009B6CD7">
            <w:pPr>
              <w:pStyle w:val="a2"/>
              <w:rPr>
                <w:rtl/>
              </w:rPr>
            </w:pPr>
            <w:r w:rsidRPr="009B6CD7">
              <w:t>Single quote</w:t>
            </w:r>
          </w:p>
        </w:tc>
        <w:tc>
          <w:tcPr>
            <w:tcW w:w="1276" w:type="dxa"/>
          </w:tcPr>
          <w:p w:rsidR="002C7C17" w:rsidRPr="009B6CD7" w:rsidRDefault="00D64C6F" w:rsidP="009B6CD7">
            <w:pPr>
              <w:pStyle w:val="a2"/>
              <w:rPr>
                <w:rtl/>
              </w:rPr>
            </w:pPr>
            <w:r w:rsidRPr="009B6CD7">
              <w:t>\'</w:t>
            </w:r>
          </w:p>
        </w:tc>
        <w:tc>
          <w:tcPr>
            <w:tcW w:w="2126" w:type="dxa"/>
          </w:tcPr>
          <w:p w:rsidR="002C7C17" w:rsidRPr="009B6CD7" w:rsidRDefault="00D64C6F" w:rsidP="009B6CD7">
            <w:pPr>
              <w:pStyle w:val="a2"/>
              <w:rPr>
                <w:rtl/>
              </w:rPr>
            </w:pPr>
            <w:r w:rsidRPr="009B6CD7">
              <w:t>0x0027</w:t>
            </w:r>
          </w:p>
        </w:tc>
      </w:tr>
      <w:tr w:rsidR="002C7C17" w:rsidTr="00D64C6F">
        <w:tc>
          <w:tcPr>
            <w:tcW w:w="2120" w:type="dxa"/>
            <w:tcBorders>
              <w:bottom w:val="single" w:sz="4" w:space="0" w:color="auto"/>
            </w:tcBorders>
          </w:tcPr>
          <w:p w:rsidR="002C7C17" w:rsidRPr="009B6CD7" w:rsidRDefault="002E3143" w:rsidP="009B6CD7">
            <w:pPr>
              <w:pStyle w:val="a2"/>
              <w:rPr>
                <w:rtl/>
              </w:rPr>
            </w:pPr>
            <w:r w:rsidRPr="009B6CD7">
              <w:t>Backslash</w:t>
            </w:r>
          </w:p>
        </w:tc>
        <w:tc>
          <w:tcPr>
            <w:tcW w:w="1276" w:type="dxa"/>
            <w:tcBorders>
              <w:bottom w:val="single" w:sz="4" w:space="0" w:color="auto"/>
            </w:tcBorders>
          </w:tcPr>
          <w:p w:rsidR="002C7C17" w:rsidRPr="009B6CD7" w:rsidRDefault="00D64C6F" w:rsidP="009B6CD7">
            <w:pPr>
              <w:pStyle w:val="a2"/>
              <w:rPr>
                <w:rtl/>
              </w:rPr>
            </w:pPr>
            <w:r w:rsidRPr="009B6CD7">
              <w:t>\\</w:t>
            </w:r>
          </w:p>
        </w:tc>
        <w:tc>
          <w:tcPr>
            <w:tcW w:w="2126" w:type="dxa"/>
            <w:tcBorders>
              <w:bottom w:val="single" w:sz="4" w:space="0" w:color="auto"/>
            </w:tcBorders>
          </w:tcPr>
          <w:p w:rsidR="002C7C17" w:rsidRPr="009B6CD7" w:rsidRDefault="00D64C6F" w:rsidP="009B6CD7">
            <w:pPr>
              <w:pStyle w:val="a2"/>
              <w:rPr>
                <w:rtl/>
              </w:rPr>
            </w:pPr>
            <w:r w:rsidRPr="009B6CD7">
              <w:t>0x005C</w:t>
            </w:r>
          </w:p>
        </w:tc>
      </w:tr>
    </w:tbl>
    <w:p w:rsidR="00FB35DD" w:rsidRDefault="00FB35DD" w:rsidP="00681B88">
      <w:pPr>
        <w:spacing w:before="240"/>
        <w:jc w:val="both"/>
        <w:rPr>
          <w:rFonts w:asciiTheme="minorBidi" w:hAnsiTheme="minorBidi"/>
          <w:rtl/>
        </w:rPr>
      </w:pPr>
    </w:p>
    <w:p w:rsidR="00FB35DD" w:rsidRDefault="00FB35DD">
      <w:pPr>
        <w:bidi w:val="0"/>
        <w:rPr>
          <w:rFonts w:asciiTheme="minorBidi" w:hAnsiTheme="minorBidi"/>
          <w:rtl/>
        </w:rPr>
      </w:pPr>
      <w:r>
        <w:rPr>
          <w:rFonts w:asciiTheme="minorBidi" w:hAnsiTheme="minorBidi"/>
          <w:rtl/>
        </w:rPr>
        <w:br w:type="page"/>
      </w:r>
    </w:p>
    <w:p w:rsidR="003E10A1" w:rsidRPr="00D32A24" w:rsidRDefault="003E10A1" w:rsidP="00E74D51">
      <w:pPr>
        <w:pStyle w:val="a7"/>
        <w:rPr>
          <w:rtl/>
        </w:rPr>
      </w:pPr>
      <w:r w:rsidRPr="00D32A24">
        <w:rPr>
          <w:rFonts w:hint="cs"/>
          <w:rtl/>
        </w:rPr>
        <w:lastRenderedPageBreak/>
        <w:t>لیترال رشته ها</w:t>
      </w:r>
    </w:p>
    <w:p w:rsidR="003E10A1" w:rsidRDefault="006E2E56" w:rsidP="00E74D51">
      <w:pPr>
        <w:pStyle w:val="a2"/>
        <w:rPr>
          <w:rtl/>
        </w:rPr>
      </w:pPr>
      <w:r>
        <w:rPr>
          <w:rFonts w:hint="cs"/>
          <w:rtl/>
        </w:rPr>
        <w:t xml:space="preserve">لیترال رشته ها از دو علامت نقل قول دوگانه استفاده می </w:t>
      </w:r>
      <w:r w:rsidR="00E74D51">
        <w:rPr>
          <w:rFonts w:hint="cs"/>
          <w:rtl/>
        </w:rPr>
        <w:t>کند</w:t>
      </w:r>
      <w:r>
        <w:rPr>
          <w:rFonts w:hint="cs"/>
          <w:rtl/>
        </w:rPr>
        <w:t xml:space="preserve"> و از نقل قول یگانه استفاده نمی </w:t>
      </w:r>
      <w:r w:rsidR="00E74D51">
        <w:rPr>
          <w:rFonts w:hint="cs"/>
          <w:rtl/>
        </w:rPr>
        <w:t>کند</w:t>
      </w:r>
      <w:r>
        <w:rPr>
          <w:rFonts w:hint="cs"/>
          <w:rtl/>
        </w:rPr>
        <w:t>، نقل قول یگانه برای لیترال کاراکتر ها استفاده می شود. دو نوع لیترال برای رشته ها وجود دارد:</w:t>
      </w:r>
    </w:p>
    <w:p w:rsidR="006E2E56" w:rsidRDefault="001663C3" w:rsidP="00E74D51">
      <w:pPr>
        <w:pStyle w:val="a"/>
      </w:pPr>
      <w:r>
        <w:rPr>
          <w:rFonts w:hint="cs"/>
          <w:rtl/>
        </w:rPr>
        <w:t>لیترال رشته های منظم</w:t>
      </w:r>
    </w:p>
    <w:p w:rsidR="001663C3" w:rsidRDefault="001663C3" w:rsidP="00E74D51">
      <w:pPr>
        <w:pStyle w:val="a"/>
      </w:pPr>
      <w:r>
        <w:rPr>
          <w:rFonts w:hint="cs"/>
          <w:rtl/>
        </w:rPr>
        <w:t>لیترال رشته های کلمه ای</w:t>
      </w:r>
    </w:p>
    <w:p w:rsidR="001663C3" w:rsidRDefault="001663C3" w:rsidP="00056915">
      <w:pPr>
        <w:pStyle w:val="a2"/>
        <w:rPr>
          <w:rtl/>
        </w:rPr>
      </w:pPr>
      <w:r>
        <w:rPr>
          <w:rFonts w:hint="cs"/>
          <w:rtl/>
        </w:rPr>
        <w:t xml:space="preserve">یک لیترال منظم شامل دنباله ای از لیترال های کاراکتر در علامت نقل قول دوگانه است. یک لیترال رشته </w:t>
      </w:r>
      <w:r w:rsidR="00056915">
        <w:rPr>
          <w:rFonts w:hint="cs"/>
          <w:rtl/>
        </w:rPr>
        <w:t xml:space="preserve">ای </w:t>
      </w:r>
      <w:r>
        <w:rPr>
          <w:rFonts w:hint="cs"/>
          <w:rtl/>
        </w:rPr>
        <w:t xml:space="preserve">منظم می تواند </w:t>
      </w:r>
      <w:r w:rsidR="00056915">
        <w:rPr>
          <w:rFonts w:hint="cs"/>
          <w:rtl/>
        </w:rPr>
        <w:t xml:space="preserve">شامل </w:t>
      </w:r>
      <w:r>
        <w:rPr>
          <w:rFonts w:hint="cs"/>
          <w:rtl/>
        </w:rPr>
        <w:t xml:space="preserve">موارد زیر </w:t>
      </w:r>
      <w:r w:rsidR="00056915">
        <w:rPr>
          <w:rFonts w:hint="cs"/>
          <w:rtl/>
        </w:rPr>
        <w:t>باشد</w:t>
      </w:r>
      <w:r>
        <w:rPr>
          <w:rFonts w:hint="cs"/>
          <w:rtl/>
        </w:rPr>
        <w:t>:</w:t>
      </w:r>
    </w:p>
    <w:p w:rsidR="001663C3" w:rsidRDefault="001663C3" w:rsidP="009E1AEA">
      <w:pPr>
        <w:pStyle w:val="a"/>
      </w:pPr>
      <w:r>
        <w:rPr>
          <w:rFonts w:hint="cs"/>
          <w:rtl/>
        </w:rPr>
        <w:t>کاراکتر</w:t>
      </w:r>
    </w:p>
    <w:p w:rsidR="001663C3" w:rsidRDefault="001663C3" w:rsidP="009E1AEA">
      <w:pPr>
        <w:pStyle w:val="a"/>
      </w:pPr>
      <w:r>
        <w:rPr>
          <w:rFonts w:hint="cs"/>
          <w:rtl/>
        </w:rPr>
        <w:t>ترکیب گریز ساده</w:t>
      </w:r>
    </w:p>
    <w:p w:rsidR="001663C3" w:rsidRDefault="001663C3" w:rsidP="009E1AEA">
      <w:pPr>
        <w:pStyle w:val="a"/>
      </w:pPr>
      <w:r>
        <w:rPr>
          <w:rFonts w:hint="cs"/>
          <w:rtl/>
        </w:rPr>
        <w:t>ترکیب گریز مبنای شانزده و یونیکد</w:t>
      </w:r>
    </w:p>
    <w:p w:rsidR="001663C3" w:rsidRDefault="00946DB6" w:rsidP="009E1AEA">
      <w:pPr>
        <w:pStyle w:val="a2"/>
        <w:rPr>
          <w:rtl/>
        </w:rPr>
      </w:pPr>
      <w:r>
        <w:rPr>
          <w:rFonts w:hint="cs"/>
          <w:rtl/>
        </w:rPr>
        <w:t>در زیر چند مثال وجود دارد:</w:t>
      </w:r>
    </w:p>
    <w:tbl>
      <w:tblPr>
        <w:tblStyle w:val="TableGrid"/>
        <w:bidiVisual/>
        <w:tblW w:w="0" w:type="auto"/>
        <w:tblInd w:w="113" w:type="dxa"/>
        <w:tblLook w:val="04A0" w:firstRow="1" w:lastRow="0" w:firstColumn="1" w:lastColumn="0" w:noHBand="0" w:noVBand="1"/>
      </w:tblPr>
      <w:tblGrid>
        <w:gridCol w:w="9633"/>
      </w:tblGrid>
      <w:tr w:rsidR="00DA6B0B" w:rsidTr="00946DB6">
        <w:tc>
          <w:tcPr>
            <w:tcW w:w="9633" w:type="dxa"/>
            <w:tcBorders>
              <w:top w:val="nil"/>
              <w:left w:val="nil"/>
              <w:bottom w:val="nil"/>
              <w:right w:val="nil"/>
            </w:tcBorders>
          </w:tcPr>
          <w:p w:rsidR="00DA6B0B" w:rsidRPr="009E1AEA" w:rsidRDefault="00DA6B0B" w:rsidP="009E1AEA">
            <w:pPr>
              <w:pStyle w:val="aa"/>
            </w:pPr>
            <w:r w:rsidRPr="00946DB6">
              <w:t>string st1 = "Hi there</w:t>
            </w:r>
            <w:r w:rsidRPr="009E1AEA">
              <w:t>!";</w:t>
            </w:r>
          </w:p>
          <w:p w:rsidR="00DA6B0B" w:rsidRPr="009E1AEA" w:rsidRDefault="00DA6B0B" w:rsidP="009E1AEA">
            <w:pPr>
              <w:pStyle w:val="aa"/>
            </w:pPr>
            <w:r w:rsidRPr="009E1AEA">
              <w:t>string st2 = "Val1\t5, Val2\t10";</w:t>
            </w:r>
          </w:p>
          <w:p w:rsidR="00DA6B0B" w:rsidRDefault="00DA6B0B" w:rsidP="009E1AEA">
            <w:pPr>
              <w:pStyle w:val="aa"/>
              <w:rPr>
                <w:rFonts w:asciiTheme="minorBidi" w:hAnsiTheme="minorBidi"/>
              </w:rPr>
            </w:pPr>
            <w:r w:rsidRPr="009E1AEA">
              <w:t>string st3 = "Add\x000ASome\u0007Interest</w:t>
            </w:r>
            <w:r w:rsidRPr="00946DB6">
              <w:t>";</w:t>
            </w:r>
          </w:p>
        </w:tc>
      </w:tr>
    </w:tbl>
    <w:p w:rsidR="00DA6B0B" w:rsidRDefault="00946DB6" w:rsidP="009E1AEA">
      <w:pPr>
        <w:pStyle w:val="a2"/>
        <w:rPr>
          <w:rtl/>
        </w:rPr>
      </w:pPr>
      <w:r>
        <w:rPr>
          <w:rFonts w:hint="cs"/>
          <w:rtl/>
        </w:rPr>
        <w:t xml:space="preserve">لیترال رشته های کلمه ای مانند لیترال رشته های منظم نوشته می شوند اما با </w:t>
      </w:r>
      <w:r w:rsidR="009B6CD7">
        <w:rPr>
          <w:rFonts w:hint="cs"/>
          <w:rtl/>
        </w:rPr>
        <w:t>کاراکتر</w:t>
      </w:r>
      <w:r>
        <w:rPr>
          <w:rFonts w:hint="cs"/>
          <w:rtl/>
        </w:rPr>
        <w:t xml:space="preserve"> </w:t>
      </w:r>
      <w:r>
        <w:t>@</w:t>
      </w:r>
      <w:r>
        <w:rPr>
          <w:rFonts w:hint="cs"/>
          <w:rtl/>
        </w:rPr>
        <w:t xml:space="preserve"> آغاز می شوند. مهمترین</w:t>
      </w:r>
      <w:r w:rsidRPr="00946DB6">
        <w:rPr>
          <w:rFonts w:hint="cs"/>
          <w:rtl/>
        </w:rPr>
        <w:t xml:space="preserve"> </w:t>
      </w:r>
      <w:r>
        <w:rPr>
          <w:rFonts w:hint="cs"/>
          <w:rtl/>
        </w:rPr>
        <w:t>ویژگی لیترال رشته های کلمه ای به شرح زیر است:</w:t>
      </w:r>
    </w:p>
    <w:p w:rsidR="00946DB6" w:rsidRDefault="00946DB6" w:rsidP="009E1AEA">
      <w:pPr>
        <w:pStyle w:val="a"/>
      </w:pPr>
      <w:r>
        <w:rPr>
          <w:rFonts w:hint="cs"/>
          <w:rtl/>
        </w:rPr>
        <w:t xml:space="preserve">لیترال رشته های کلمه ای </w:t>
      </w:r>
      <w:r w:rsidR="00C95521">
        <w:rPr>
          <w:rFonts w:hint="cs"/>
          <w:rtl/>
        </w:rPr>
        <w:t xml:space="preserve">در اینکه </w:t>
      </w:r>
      <w:r w:rsidR="00571423">
        <w:rPr>
          <w:rFonts w:hint="cs"/>
          <w:rtl/>
        </w:rPr>
        <w:t>"</w:t>
      </w:r>
      <w:r w:rsidR="00C95521">
        <w:rPr>
          <w:rFonts w:hint="cs"/>
          <w:rtl/>
        </w:rPr>
        <w:t>ترتیب گریز</w:t>
      </w:r>
      <w:r w:rsidR="003173E6">
        <w:rPr>
          <w:rFonts w:hint="cs"/>
          <w:rtl/>
        </w:rPr>
        <w:t xml:space="preserve"> </w:t>
      </w:r>
      <w:r w:rsidR="00C95521">
        <w:rPr>
          <w:rFonts w:hint="cs"/>
          <w:rtl/>
        </w:rPr>
        <w:t>ها</w:t>
      </w:r>
      <w:r w:rsidR="00571423">
        <w:rPr>
          <w:rFonts w:hint="cs"/>
          <w:rtl/>
        </w:rPr>
        <w:t>"</w:t>
      </w:r>
      <w:r w:rsidR="00C95521">
        <w:rPr>
          <w:rFonts w:hint="cs"/>
          <w:rtl/>
        </w:rPr>
        <w:t xml:space="preserve"> مورد ارزیابی قرار می گیرند یا نه،</w:t>
      </w:r>
      <w:r>
        <w:rPr>
          <w:rFonts w:hint="cs"/>
          <w:rtl/>
        </w:rPr>
        <w:t xml:space="preserve"> با لیترال رشته های منظم تفاوت دارند</w:t>
      </w:r>
      <w:r w:rsidR="00C95521">
        <w:rPr>
          <w:rFonts w:hint="cs"/>
          <w:rtl/>
        </w:rPr>
        <w:t>،</w:t>
      </w:r>
      <w:r w:rsidR="00CA6592">
        <w:rPr>
          <w:rFonts w:hint="cs"/>
          <w:rtl/>
        </w:rPr>
        <w:t xml:space="preserve"> در لیترال رشته های کلمه ای</w:t>
      </w:r>
      <w:r w:rsidR="00C95521">
        <w:rPr>
          <w:rFonts w:hint="cs"/>
          <w:rtl/>
        </w:rPr>
        <w:t xml:space="preserve"> </w:t>
      </w:r>
      <w:r w:rsidR="00610927">
        <w:rPr>
          <w:rFonts w:hint="cs"/>
          <w:rtl/>
        </w:rPr>
        <w:t>تمام موارد بین نقل قول</w:t>
      </w:r>
      <w:r w:rsidR="00571423">
        <w:rPr>
          <w:rFonts w:hint="cs"/>
          <w:rtl/>
        </w:rPr>
        <w:t xml:space="preserve"> ها </w:t>
      </w:r>
      <w:r w:rsidR="00AC531D">
        <w:rPr>
          <w:rFonts w:hint="cs"/>
          <w:rtl/>
        </w:rPr>
        <w:t>همانطوری است که در رشته قرار گرفته است</w:t>
      </w:r>
      <w:r w:rsidR="00CA6592">
        <w:rPr>
          <w:rFonts w:hint="cs"/>
          <w:rtl/>
        </w:rPr>
        <w:t>.</w:t>
      </w:r>
    </w:p>
    <w:p w:rsidR="00CA6592" w:rsidRDefault="00CA6592" w:rsidP="009E1AEA">
      <w:pPr>
        <w:pStyle w:val="a"/>
      </w:pPr>
      <w:r w:rsidRPr="008A2DEF">
        <w:rPr>
          <w:rFonts w:hint="cs"/>
          <w:rtl/>
        </w:rPr>
        <w:t xml:space="preserve">تنها </w:t>
      </w:r>
      <w:r w:rsidR="00AC531D" w:rsidRPr="008A2DEF">
        <w:rPr>
          <w:rFonts w:hint="cs"/>
          <w:rtl/>
        </w:rPr>
        <w:t xml:space="preserve">استثنا در لیترال </w:t>
      </w:r>
      <w:r w:rsidRPr="008A2DEF">
        <w:rPr>
          <w:rFonts w:hint="cs"/>
          <w:rtl/>
        </w:rPr>
        <w:t xml:space="preserve">کلمه ای، </w:t>
      </w:r>
      <w:r w:rsidR="00AC531D" w:rsidRPr="008A2DEF">
        <w:rPr>
          <w:rFonts w:hint="cs"/>
          <w:rtl/>
        </w:rPr>
        <w:t>علامت نقل قول است که</w:t>
      </w:r>
      <w:r w:rsidR="008A2DEF" w:rsidRPr="008A2DEF">
        <w:rPr>
          <w:rFonts w:hint="cs"/>
          <w:rtl/>
        </w:rPr>
        <w:t xml:space="preserve"> به عنوان</w:t>
      </w:r>
      <w:r w:rsidR="00AC531D" w:rsidRPr="008A2DEF">
        <w:rPr>
          <w:rFonts w:hint="cs"/>
          <w:rtl/>
        </w:rPr>
        <w:t xml:space="preserve"> </w:t>
      </w:r>
      <w:r w:rsidR="009B6CD7" w:rsidRPr="008A2DEF">
        <w:rPr>
          <w:rFonts w:hint="cs"/>
          <w:rtl/>
        </w:rPr>
        <w:t>کاراکتر</w:t>
      </w:r>
      <w:r w:rsidR="00AC531D" w:rsidRPr="008A2DEF">
        <w:rPr>
          <w:rFonts w:hint="cs"/>
          <w:rtl/>
        </w:rPr>
        <w:t xml:space="preserve"> نقل </w:t>
      </w:r>
      <w:r w:rsidR="00944D5F" w:rsidRPr="008A2DEF">
        <w:rPr>
          <w:rFonts w:hint="cs"/>
          <w:rtl/>
        </w:rPr>
        <w:t xml:space="preserve">قول </w:t>
      </w:r>
      <w:r w:rsidR="008A2DEF" w:rsidRPr="008A2DEF">
        <w:rPr>
          <w:rFonts w:hint="cs"/>
          <w:rtl/>
        </w:rPr>
        <w:t xml:space="preserve">در باز و بسته کردن رشته </w:t>
      </w:r>
      <w:r w:rsidR="008C7625">
        <w:rPr>
          <w:rFonts w:hint="cs"/>
          <w:rtl/>
        </w:rPr>
        <w:t>تفسیر می شود</w:t>
      </w:r>
      <w:r w:rsidR="008A2DEF" w:rsidRPr="008A2DEF">
        <w:rPr>
          <w:rFonts w:hint="cs"/>
          <w:rtl/>
        </w:rPr>
        <w:t>.</w:t>
      </w:r>
    </w:p>
    <w:p w:rsidR="00657C5E" w:rsidRDefault="00657C5E">
      <w:pPr>
        <w:bidi w:val="0"/>
        <w:rPr>
          <w:rFonts w:asciiTheme="minorBidi" w:hAnsiTheme="minorBidi"/>
          <w:rtl/>
        </w:rPr>
      </w:pPr>
      <w:r>
        <w:rPr>
          <w:rFonts w:asciiTheme="minorBidi" w:hAnsiTheme="minorBidi"/>
          <w:rtl/>
        </w:rPr>
        <w:br w:type="page"/>
      </w:r>
    </w:p>
    <w:p w:rsidR="00FD59A6" w:rsidRDefault="00E97BC5" w:rsidP="009E1AEA">
      <w:pPr>
        <w:pStyle w:val="a2"/>
        <w:rPr>
          <w:rtl/>
        </w:rPr>
      </w:pPr>
      <w:r>
        <w:rPr>
          <w:rFonts w:hint="cs"/>
          <w:rtl/>
        </w:rPr>
        <w:lastRenderedPageBreak/>
        <w:t>به عنوان مثال، کد زیر برخی از لیترال های منظم و کلمه ای را مقایسه می کند:</w:t>
      </w:r>
    </w:p>
    <w:tbl>
      <w:tblPr>
        <w:tblStyle w:val="TableGrid"/>
        <w:bidiVisual/>
        <w:tblW w:w="0" w:type="auto"/>
        <w:tblInd w:w="113" w:type="dxa"/>
        <w:tblLook w:val="04A0" w:firstRow="1" w:lastRow="0" w:firstColumn="1" w:lastColumn="0" w:noHBand="0" w:noVBand="1"/>
      </w:tblPr>
      <w:tblGrid>
        <w:gridCol w:w="9633"/>
      </w:tblGrid>
      <w:tr w:rsidR="00E97BC5" w:rsidTr="00E97BC5">
        <w:tc>
          <w:tcPr>
            <w:tcW w:w="9633" w:type="dxa"/>
            <w:tcBorders>
              <w:top w:val="nil"/>
              <w:left w:val="nil"/>
              <w:bottom w:val="nil"/>
              <w:right w:val="nil"/>
            </w:tcBorders>
          </w:tcPr>
          <w:p w:rsidR="00E97BC5" w:rsidRPr="009E1AEA" w:rsidRDefault="00E97BC5" w:rsidP="009E1AEA">
            <w:pPr>
              <w:pStyle w:val="aa"/>
            </w:pPr>
            <w:r w:rsidRPr="009E1AEA">
              <w:t>string rst1 = "Hi there!";</w:t>
            </w:r>
          </w:p>
          <w:p w:rsidR="00E97BC5" w:rsidRPr="009E1AEA" w:rsidRDefault="00E97BC5" w:rsidP="009E1AEA">
            <w:pPr>
              <w:pStyle w:val="aa"/>
            </w:pPr>
            <w:r w:rsidRPr="009E1AEA">
              <w:t>string vst1 = @"Hi there!";</w:t>
            </w:r>
          </w:p>
          <w:p w:rsidR="00657C5E" w:rsidRPr="009E1AEA" w:rsidRDefault="00657C5E" w:rsidP="009E1AEA">
            <w:pPr>
              <w:pStyle w:val="aa"/>
            </w:pPr>
          </w:p>
          <w:p w:rsidR="00E97BC5" w:rsidRPr="009E1AEA" w:rsidRDefault="00E97BC5" w:rsidP="009E1AEA">
            <w:pPr>
              <w:pStyle w:val="aa"/>
            </w:pPr>
            <w:r w:rsidRPr="009E1AEA">
              <w:t>string rst2 = "It started, \"Four score and seven...\"";</w:t>
            </w:r>
          </w:p>
          <w:p w:rsidR="00E97BC5" w:rsidRPr="009E1AEA" w:rsidRDefault="00E97BC5" w:rsidP="009E1AEA">
            <w:pPr>
              <w:pStyle w:val="aa"/>
            </w:pPr>
            <w:r w:rsidRPr="009E1AEA">
              <w:t>string vst2 = @"It started, ""Four score and seven...""";</w:t>
            </w:r>
          </w:p>
          <w:p w:rsidR="00657C5E" w:rsidRPr="009E1AEA" w:rsidRDefault="00657C5E" w:rsidP="009E1AEA">
            <w:pPr>
              <w:pStyle w:val="aa"/>
            </w:pPr>
          </w:p>
          <w:p w:rsidR="00E97BC5" w:rsidRPr="009E1AEA" w:rsidRDefault="00E97BC5" w:rsidP="009E1AEA">
            <w:pPr>
              <w:pStyle w:val="aa"/>
              <w:rPr>
                <w:rtl/>
              </w:rPr>
            </w:pPr>
            <w:r w:rsidRPr="009E1AEA">
              <w:t xml:space="preserve">string rst3 = "Value 1 \t 5, Val2 \t 10"; </w:t>
            </w:r>
            <w:r w:rsidR="00C371B2" w:rsidRPr="009E1AEA">
              <w:tab/>
            </w:r>
            <w:r w:rsidRPr="009E1AEA">
              <w:t xml:space="preserve">// </w:t>
            </w:r>
            <w:r w:rsidR="00C371B2" w:rsidRPr="009E1AEA">
              <w:rPr>
                <w:rFonts w:hint="cs"/>
                <w:rtl/>
              </w:rPr>
              <w:t>تفسیر می شوند</w:t>
            </w:r>
            <w:r w:rsidRPr="009E1AEA">
              <w:t xml:space="preserve"> </w:t>
            </w:r>
            <w:r w:rsidR="00C371B2" w:rsidRPr="009E1AEA">
              <w:t>(</w:t>
            </w:r>
            <w:r w:rsidRPr="009E1AEA">
              <w:t>tab</w:t>
            </w:r>
            <w:r w:rsidR="00C371B2" w:rsidRPr="009E1AEA">
              <w:t>)</w:t>
            </w:r>
            <w:r w:rsidR="00C371B2" w:rsidRPr="009E1AEA">
              <w:rPr>
                <w:rFonts w:hint="cs"/>
                <w:rtl/>
              </w:rPr>
              <w:t>به عنوان تب</w:t>
            </w:r>
            <w:r w:rsidR="00C371B2" w:rsidRPr="009E1AEA">
              <w:t xml:space="preserve"> \t</w:t>
            </w:r>
          </w:p>
          <w:p w:rsidR="00E97BC5" w:rsidRPr="009E1AEA" w:rsidRDefault="00E97BC5" w:rsidP="009E1AEA">
            <w:pPr>
              <w:pStyle w:val="aa"/>
              <w:rPr>
                <w:rtl/>
              </w:rPr>
            </w:pPr>
            <w:r w:rsidRPr="009E1AEA">
              <w:t xml:space="preserve">string vst3 = @"Value 1 \t 5, Val2 \t 10"; </w:t>
            </w:r>
            <w:r w:rsidR="00C371B2" w:rsidRPr="009E1AEA">
              <w:tab/>
            </w:r>
            <w:r w:rsidRPr="009E1AEA">
              <w:t xml:space="preserve">// </w:t>
            </w:r>
            <w:r w:rsidR="00C371B2" w:rsidRPr="009E1AEA">
              <w:rPr>
                <w:rFonts w:hint="cs"/>
                <w:rtl/>
              </w:rPr>
              <w:t xml:space="preserve">تفسیر </w:t>
            </w:r>
            <w:r w:rsidR="009E1AEA">
              <w:rPr>
                <w:rFonts w:hint="cs"/>
                <w:rtl/>
              </w:rPr>
              <w:t>ن</w:t>
            </w:r>
            <w:r w:rsidR="00C371B2" w:rsidRPr="009E1AEA">
              <w:rPr>
                <w:rFonts w:hint="cs"/>
                <w:rtl/>
              </w:rPr>
              <w:t>می شوند</w:t>
            </w:r>
            <w:r w:rsidRPr="009E1AEA">
              <w:t xml:space="preserve"> </w:t>
            </w:r>
            <w:r w:rsidR="00C371B2" w:rsidRPr="009E1AEA">
              <w:t>(</w:t>
            </w:r>
            <w:r w:rsidRPr="009E1AEA">
              <w:t>tab</w:t>
            </w:r>
            <w:r w:rsidR="00C371B2" w:rsidRPr="009E1AEA">
              <w:t>)</w:t>
            </w:r>
            <w:r w:rsidR="00C371B2" w:rsidRPr="009E1AEA">
              <w:rPr>
                <w:rFonts w:hint="cs"/>
                <w:rtl/>
              </w:rPr>
              <w:t>به ع</w:t>
            </w:r>
            <w:r w:rsidR="009E1AEA">
              <w:rPr>
                <w:rFonts w:hint="cs"/>
                <w:rtl/>
              </w:rPr>
              <w:t>ن</w:t>
            </w:r>
            <w:r w:rsidR="00C371B2" w:rsidRPr="009E1AEA">
              <w:rPr>
                <w:rFonts w:hint="cs"/>
                <w:rtl/>
              </w:rPr>
              <w:t xml:space="preserve">وان تب </w:t>
            </w:r>
            <w:r w:rsidR="00C371B2" w:rsidRPr="009E1AEA">
              <w:t xml:space="preserve"> \t</w:t>
            </w:r>
          </w:p>
          <w:p w:rsidR="00657C5E" w:rsidRPr="009E1AEA" w:rsidRDefault="00657C5E" w:rsidP="009E1AEA">
            <w:pPr>
              <w:pStyle w:val="aa"/>
            </w:pPr>
          </w:p>
          <w:p w:rsidR="00E97BC5" w:rsidRPr="009E1AEA" w:rsidRDefault="00E97BC5" w:rsidP="009E1AEA">
            <w:pPr>
              <w:pStyle w:val="aa"/>
            </w:pPr>
            <w:r w:rsidRPr="009E1AEA">
              <w:t>string rst4 = "C:\\Program Files\\Microsoft\\";</w:t>
            </w:r>
          </w:p>
          <w:p w:rsidR="00E97BC5" w:rsidRPr="009E1AEA" w:rsidRDefault="00E97BC5" w:rsidP="009E1AEA">
            <w:pPr>
              <w:pStyle w:val="aa"/>
            </w:pPr>
            <w:r w:rsidRPr="009E1AEA">
              <w:t>string vst4 = @"C:\Program Files\Microsoft\";</w:t>
            </w:r>
          </w:p>
          <w:p w:rsidR="00657C5E" w:rsidRPr="009E1AEA" w:rsidRDefault="00657C5E" w:rsidP="009E1AEA">
            <w:pPr>
              <w:pStyle w:val="aa"/>
            </w:pPr>
          </w:p>
          <w:p w:rsidR="00E97BC5" w:rsidRPr="009E1AEA" w:rsidRDefault="00E97BC5" w:rsidP="009E1AEA">
            <w:pPr>
              <w:pStyle w:val="aa"/>
            </w:pPr>
            <w:r w:rsidRPr="009E1AEA">
              <w:t>string rst5 = " Print \x000A Multiple \u000A Lines";</w:t>
            </w:r>
          </w:p>
          <w:p w:rsidR="00E97BC5" w:rsidRPr="009E1AEA" w:rsidRDefault="00E97BC5" w:rsidP="009E1AEA">
            <w:pPr>
              <w:pStyle w:val="aa"/>
            </w:pPr>
            <w:r w:rsidRPr="009E1AEA">
              <w:t>string vst5 = @" Print</w:t>
            </w:r>
          </w:p>
          <w:p w:rsidR="00E97BC5" w:rsidRPr="009E1AEA" w:rsidRDefault="00E97BC5" w:rsidP="009E1AEA">
            <w:pPr>
              <w:pStyle w:val="aa"/>
            </w:pPr>
            <w:r w:rsidRPr="009E1AEA">
              <w:t>Multiple</w:t>
            </w:r>
          </w:p>
          <w:p w:rsidR="00E97BC5" w:rsidRDefault="00E97BC5" w:rsidP="009E1AEA">
            <w:pPr>
              <w:pStyle w:val="aa"/>
              <w:rPr>
                <w:rFonts w:asciiTheme="minorBidi" w:hAnsiTheme="minorBidi"/>
              </w:rPr>
            </w:pPr>
            <w:r w:rsidRPr="009E1AEA">
              <w:t>Lines";</w:t>
            </w:r>
          </w:p>
        </w:tc>
      </w:tr>
    </w:tbl>
    <w:p w:rsidR="00E97BC5" w:rsidRDefault="009D6F6B" w:rsidP="00463DEC">
      <w:pPr>
        <w:pStyle w:val="a2"/>
        <w:rPr>
          <w:rtl/>
        </w:rPr>
      </w:pPr>
      <w:r>
        <w:rPr>
          <w:rFonts w:hint="cs"/>
          <w:rtl/>
        </w:rPr>
        <w:t>چاپ این رشته ها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9D6F6B" w:rsidRPr="00864B95" w:rsidTr="00463DEC">
        <w:trPr>
          <w:trHeight w:val="5046"/>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Hi there!</w:t>
            </w:r>
          </w:p>
          <w:p w:rsidR="009D6F6B" w:rsidRDefault="009D6F6B" w:rsidP="009D6F6B">
            <w:pPr>
              <w:autoSpaceDE w:val="0"/>
              <w:autoSpaceDN w:val="0"/>
              <w:bidi w:val="0"/>
              <w:adjustRightInd w:val="0"/>
              <w:rPr>
                <w:rFonts w:ascii="Consolas" w:hAnsi="Consolas" w:cs="Consolas"/>
              </w:rPr>
            </w:pPr>
            <w:r w:rsidRPr="009D6F6B">
              <w:rPr>
                <w:rFonts w:ascii="Consolas" w:hAnsi="Consolas" w:cs="Consolas"/>
              </w:rPr>
              <w:t>Hi there!</w:t>
            </w:r>
          </w:p>
          <w:p w:rsidR="00333B4E" w:rsidRPr="009D6F6B" w:rsidRDefault="00333B4E" w:rsidP="00333B4E">
            <w:pPr>
              <w:autoSpaceDE w:val="0"/>
              <w:autoSpaceDN w:val="0"/>
              <w:bidi w:val="0"/>
              <w:adjustRightInd w:val="0"/>
              <w:rPr>
                <w:rFonts w:ascii="Consolas" w:hAnsi="Consolas" w:cs="Consolas"/>
              </w:rPr>
            </w:pPr>
          </w:p>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It started, "Four score and seven..."</w:t>
            </w:r>
          </w:p>
          <w:p w:rsidR="009D6F6B" w:rsidRDefault="009D6F6B" w:rsidP="009D6F6B">
            <w:pPr>
              <w:autoSpaceDE w:val="0"/>
              <w:autoSpaceDN w:val="0"/>
              <w:bidi w:val="0"/>
              <w:adjustRightInd w:val="0"/>
              <w:rPr>
                <w:rFonts w:ascii="Consolas" w:hAnsi="Consolas" w:cs="Consolas"/>
              </w:rPr>
            </w:pPr>
            <w:r w:rsidRPr="009D6F6B">
              <w:rPr>
                <w:rFonts w:ascii="Consolas" w:hAnsi="Consolas" w:cs="Consolas"/>
              </w:rPr>
              <w:t>It started, "Four score and seven..."</w:t>
            </w:r>
          </w:p>
          <w:p w:rsidR="00333B4E" w:rsidRPr="009D6F6B" w:rsidRDefault="00333B4E" w:rsidP="00333B4E">
            <w:pPr>
              <w:autoSpaceDE w:val="0"/>
              <w:autoSpaceDN w:val="0"/>
              <w:bidi w:val="0"/>
              <w:adjustRightInd w:val="0"/>
              <w:rPr>
                <w:rFonts w:ascii="Consolas" w:hAnsi="Consolas" w:cs="Consolas"/>
              </w:rPr>
            </w:pPr>
          </w:p>
          <w:p w:rsidR="009D6F6B" w:rsidRPr="009D6F6B" w:rsidRDefault="009D6F6B" w:rsidP="00333B4E">
            <w:pPr>
              <w:autoSpaceDE w:val="0"/>
              <w:autoSpaceDN w:val="0"/>
              <w:bidi w:val="0"/>
              <w:adjustRightInd w:val="0"/>
              <w:rPr>
                <w:rFonts w:ascii="Consolas" w:hAnsi="Consolas" w:cs="Consolas"/>
              </w:rPr>
            </w:pPr>
            <w:r w:rsidRPr="009D6F6B">
              <w:rPr>
                <w:rFonts w:ascii="Consolas" w:hAnsi="Consolas" w:cs="Consolas"/>
              </w:rPr>
              <w:t>Value 1</w:t>
            </w:r>
            <w:r w:rsidR="00333B4E">
              <w:rPr>
                <w:rFonts w:ascii="Consolas" w:hAnsi="Consolas" w:cs="Consolas"/>
              </w:rPr>
              <w:tab/>
            </w:r>
            <w:r w:rsidRPr="009D6F6B">
              <w:rPr>
                <w:rFonts w:ascii="Consolas" w:hAnsi="Consolas" w:cs="Consolas"/>
              </w:rPr>
              <w:t>5, Val2</w:t>
            </w:r>
            <w:r w:rsidR="00333B4E">
              <w:rPr>
                <w:rFonts w:ascii="Consolas" w:hAnsi="Consolas" w:cs="Consolas"/>
              </w:rPr>
              <w:tab/>
            </w:r>
            <w:r w:rsidRPr="009D6F6B">
              <w:rPr>
                <w:rFonts w:ascii="Consolas" w:hAnsi="Consolas" w:cs="Consolas"/>
              </w:rPr>
              <w:t>10</w:t>
            </w:r>
          </w:p>
          <w:p w:rsidR="009D6F6B" w:rsidRDefault="009D6F6B" w:rsidP="009D6F6B">
            <w:pPr>
              <w:autoSpaceDE w:val="0"/>
              <w:autoSpaceDN w:val="0"/>
              <w:bidi w:val="0"/>
              <w:adjustRightInd w:val="0"/>
              <w:rPr>
                <w:rFonts w:ascii="Consolas" w:hAnsi="Consolas" w:cs="Consolas"/>
              </w:rPr>
            </w:pPr>
            <w:r w:rsidRPr="009D6F6B">
              <w:rPr>
                <w:rFonts w:ascii="Consolas" w:hAnsi="Consolas" w:cs="Consolas"/>
              </w:rPr>
              <w:t>Value 1 \t 5, Val2 \t 10</w:t>
            </w:r>
          </w:p>
          <w:p w:rsidR="00463DEC" w:rsidRPr="009D6F6B" w:rsidRDefault="00463DEC" w:rsidP="00463DEC">
            <w:pPr>
              <w:autoSpaceDE w:val="0"/>
              <w:autoSpaceDN w:val="0"/>
              <w:bidi w:val="0"/>
              <w:adjustRightInd w:val="0"/>
              <w:rPr>
                <w:rFonts w:ascii="Consolas" w:hAnsi="Consolas" w:cs="Consolas"/>
              </w:rPr>
            </w:pPr>
          </w:p>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C:\Program Files\Microsoft\</w:t>
            </w:r>
          </w:p>
          <w:p w:rsidR="009D6F6B" w:rsidRDefault="009D6F6B" w:rsidP="009D6F6B">
            <w:pPr>
              <w:autoSpaceDE w:val="0"/>
              <w:autoSpaceDN w:val="0"/>
              <w:bidi w:val="0"/>
              <w:adjustRightInd w:val="0"/>
              <w:rPr>
                <w:rFonts w:ascii="Consolas" w:hAnsi="Consolas" w:cs="Consolas"/>
              </w:rPr>
            </w:pPr>
            <w:r w:rsidRPr="009D6F6B">
              <w:rPr>
                <w:rFonts w:ascii="Consolas" w:hAnsi="Consolas" w:cs="Consolas"/>
              </w:rPr>
              <w:t>C:\Program Files\Microsoft\</w:t>
            </w:r>
          </w:p>
          <w:p w:rsidR="00333B4E" w:rsidRPr="009D6F6B" w:rsidRDefault="00333B4E" w:rsidP="00333B4E">
            <w:pPr>
              <w:autoSpaceDE w:val="0"/>
              <w:autoSpaceDN w:val="0"/>
              <w:bidi w:val="0"/>
              <w:adjustRightInd w:val="0"/>
              <w:rPr>
                <w:rFonts w:ascii="Consolas" w:hAnsi="Consolas" w:cs="Consolas"/>
              </w:rPr>
            </w:pPr>
          </w:p>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Print</w:t>
            </w:r>
          </w:p>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Multiple</w:t>
            </w:r>
          </w:p>
          <w:p w:rsidR="009D6F6B" w:rsidRDefault="009D6F6B" w:rsidP="009D6F6B">
            <w:pPr>
              <w:autoSpaceDE w:val="0"/>
              <w:autoSpaceDN w:val="0"/>
              <w:bidi w:val="0"/>
              <w:adjustRightInd w:val="0"/>
              <w:rPr>
                <w:rFonts w:ascii="Consolas" w:hAnsi="Consolas" w:cs="Consolas"/>
              </w:rPr>
            </w:pPr>
            <w:r w:rsidRPr="009D6F6B">
              <w:rPr>
                <w:rFonts w:ascii="Consolas" w:hAnsi="Consolas" w:cs="Consolas"/>
              </w:rPr>
              <w:t>Lines</w:t>
            </w:r>
          </w:p>
          <w:p w:rsidR="00333B4E" w:rsidRPr="009D6F6B" w:rsidRDefault="00333B4E" w:rsidP="00333B4E">
            <w:pPr>
              <w:autoSpaceDE w:val="0"/>
              <w:autoSpaceDN w:val="0"/>
              <w:bidi w:val="0"/>
              <w:adjustRightInd w:val="0"/>
              <w:rPr>
                <w:rFonts w:ascii="Consolas" w:hAnsi="Consolas" w:cs="Consolas"/>
              </w:rPr>
            </w:pPr>
          </w:p>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Print</w:t>
            </w:r>
          </w:p>
          <w:p w:rsidR="009D6F6B" w:rsidRPr="009D6F6B" w:rsidRDefault="009D6F6B" w:rsidP="009D6F6B">
            <w:pPr>
              <w:autoSpaceDE w:val="0"/>
              <w:autoSpaceDN w:val="0"/>
              <w:bidi w:val="0"/>
              <w:adjustRightInd w:val="0"/>
              <w:rPr>
                <w:rFonts w:ascii="Consolas" w:hAnsi="Consolas" w:cs="Consolas"/>
              </w:rPr>
            </w:pPr>
            <w:r w:rsidRPr="009D6F6B">
              <w:rPr>
                <w:rFonts w:ascii="Consolas" w:hAnsi="Consolas" w:cs="Consolas"/>
              </w:rPr>
              <w:t>Multiple</w:t>
            </w:r>
          </w:p>
          <w:p w:rsidR="009D6F6B" w:rsidRPr="00E24E07" w:rsidRDefault="009D6F6B" w:rsidP="009D6F6B">
            <w:pPr>
              <w:bidi w:val="0"/>
              <w:rPr>
                <w:rFonts w:ascii="Consolas" w:hAnsi="Consolas" w:cs="Consolas"/>
              </w:rPr>
            </w:pPr>
            <w:r w:rsidRPr="009D6F6B">
              <w:rPr>
                <w:rFonts w:ascii="Consolas" w:hAnsi="Consolas" w:cs="Consolas"/>
              </w:rPr>
              <w:t>Lines</w:t>
            </w:r>
          </w:p>
        </w:tc>
      </w:tr>
    </w:tbl>
    <w:p w:rsidR="009D6F6B" w:rsidRDefault="009D6F6B" w:rsidP="00FD59A6">
      <w:pPr>
        <w:spacing w:before="240"/>
        <w:jc w:val="both"/>
        <w:rPr>
          <w:rFonts w:asciiTheme="minorBidi" w:hAnsiTheme="minorBidi"/>
          <w:rtl/>
        </w:rPr>
      </w:pPr>
    </w:p>
    <w:tbl>
      <w:tblPr>
        <w:tblStyle w:val="TableGrid"/>
        <w:bidiVisual/>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461CEA" w:rsidTr="001A50B9">
        <w:trPr>
          <w:trHeight w:val="794"/>
        </w:trPr>
        <w:tc>
          <w:tcPr>
            <w:tcW w:w="9633" w:type="dxa"/>
            <w:vAlign w:val="center"/>
          </w:tcPr>
          <w:p w:rsidR="00461CEA" w:rsidRPr="009E7F53" w:rsidRDefault="00461CEA" w:rsidP="0064463E">
            <w:pPr>
              <w:pStyle w:val="a0"/>
              <w:rPr>
                <w:rtl/>
              </w:rPr>
            </w:pPr>
            <w:r w:rsidRPr="0064463E">
              <w:rPr>
                <w:rStyle w:val="-Char"/>
                <w:rFonts w:hint="cs"/>
                <w:rtl/>
              </w:rPr>
              <w:t>توجه</w:t>
            </w:r>
            <w:r>
              <w:rPr>
                <w:rFonts w:hint="cs"/>
                <w:rtl/>
              </w:rPr>
              <w:t xml:space="preserve"> </w:t>
            </w:r>
            <w:r w:rsidR="006358BC">
              <w:rPr>
                <w:rFonts w:hint="cs"/>
                <w:rtl/>
              </w:rPr>
              <w:t xml:space="preserve">با داشتن لیترال رشته های یکسان، </w:t>
            </w:r>
            <w:r>
              <w:rPr>
                <w:rFonts w:hint="cs"/>
                <w:rtl/>
              </w:rPr>
              <w:t xml:space="preserve">کامپایلر </w:t>
            </w:r>
            <w:r w:rsidR="0064463E">
              <w:rPr>
                <w:rFonts w:hint="cs"/>
                <w:rtl/>
              </w:rPr>
              <w:t xml:space="preserve">برای صرفه جویی در </w:t>
            </w:r>
            <w:r>
              <w:rPr>
                <w:rFonts w:hint="cs"/>
                <w:rtl/>
              </w:rPr>
              <w:t>حافظه</w:t>
            </w:r>
            <w:r w:rsidR="001132B9">
              <w:rPr>
                <w:rFonts w:hint="cs"/>
                <w:rtl/>
              </w:rPr>
              <w:t xml:space="preserve"> </w:t>
            </w:r>
            <w:r w:rsidR="0064463E">
              <w:rPr>
                <w:rFonts w:hint="cs"/>
                <w:rtl/>
              </w:rPr>
              <w:t>همان مکان از حافظه</w:t>
            </w:r>
            <w:r w:rsidR="001132B9">
              <w:rPr>
                <w:rFonts w:hint="cs"/>
                <w:rtl/>
              </w:rPr>
              <w:t xml:space="preserve"> </w:t>
            </w:r>
            <w:r w:rsidR="001132B9">
              <w:t>heap</w:t>
            </w:r>
            <w:r w:rsidR="001132B9">
              <w:rPr>
                <w:rFonts w:hint="cs"/>
                <w:rtl/>
              </w:rPr>
              <w:t xml:space="preserve"> </w:t>
            </w:r>
            <w:r w:rsidR="0064463E">
              <w:rPr>
                <w:rFonts w:hint="cs"/>
                <w:rtl/>
              </w:rPr>
              <w:t xml:space="preserve">را </w:t>
            </w:r>
            <w:r w:rsidR="001132B9">
              <w:rPr>
                <w:rFonts w:hint="cs"/>
                <w:rtl/>
              </w:rPr>
              <w:t>به اشتراک می گذارد.</w:t>
            </w:r>
            <w:r>
              <w:rPr>
                <w:rFonts w:hint="cs"/>
                <w:rtl/>
              </w:rPr>
              <w:t xml:space="preserve"> </w:t>
            </w:r>
          </w:p>
        </w:tc>
      </w:tr>
    </w:tbl>
    <w:p w:rsidR="003D6E44" w:rsidRDefault="003D6E44" w:rsidP="00FD59A6">
      <w:pPr>
        <w:spacing w:before="240"/>
        <w:jc w:val="both"/>
        <w:rPr>
          <w:rFonts w:asciiTheme="minorBidi" w:hAnsiTheme="minorBidi"/>
          <w:rtl/>
        </w:rPr>
      </w:pPr>
    </w:p>
    <w:p w:rsidR="003D6E44" w:rsidRDefault="003D6E44">
      <w:pPr>
        <w:bidi w:val="0"/>
        <w:rPr>
          <w:rFonts w:asciiTheme="minorBidi" w:hAnsiTheme="minorBidi"/>
          <w:rtl/>
        </w:rPr>
      </w:pPr>
      <w:r>
        <w:rPr>
          <w:rFonts w:asciiTheme="minorBidi" w:hAnsiTheme="minorBidi"/>
          <w:rtl/>
        </w:rPr>
        <w:br w:type="page"/>
      </w:r>
    </w:p>
    <w:p w:rsidR="00461CEA" w:rsidRPr="00743764" w:rsidRDefault="00743764" w:rsidP="00290E9A">
      <w:pPr>
        <w:pStyle w:val="a6"/>
        <w:rPr>
          <w:rtl/>
        </w:rPr>
      </w:pPr>
      <w:r w:rsidRPr="00743764">
        <w:rPr>
          <w:rFonts w:hint="cs"/>
          <w:rtl/>
        </w:rPr>
        <w:lastRenderedPageBreak/>
        <w:t>ترتیب ارزیابی</w:t>
      </w:r>
    </w:p>
    <w:p w:rsidR="00743764" w:rsidRDefault="00F86FC2" w:rsidP="004F1EDC">
      <w:pPr>
        <w:pStyle w:val="a2"/>
        <w:rPr>
          <w:rtl/>
        </w:rPr>
      </w:pPr>
      <w:r>
        <w:rPr>
          <w:rFonts w:hint="cs"/>
          <w:rtl/>
        </w:rPr>
        <w:t xml:space="preserve">یک عبارت می تواند </w:t>
      </w:r>
      <w:r w:rsidR="0070641C">
        <w:rPr>
          <w:rFonts w:hint="cs"/>
          <w:rtl/>
        </w:rPr>
        <w:t xml:space="preserve">از مجموعه ای از </w:t>
      </w:r>
      <w:r w:rsidR="0092633C">
        <w:rPr>
          <w:rFonts w:hint="cs"/>
          <w:rtl/>
        </w:rPr>
        <w:t>عبارات</w:t>
      </w:r>
      <w:r w:rsidR="004F1EDC">
        <w:rPr>
          <w:rFonts w:hint="cs"/>
          <w:rtl/>
        </w:rPr>
        <w:t xml:space="preserve"> تو در تو ساخته شده باشد. ترتیب</w:t>
      </w:r>
      <w:r w:rsidR="0070641C">
        <w:rPr>
          <w:rFonts w:hint="cs"/>
          <w:rtl/>
        </w:rPr>
        <w:t xml:space="preserve"> </w:t>
      </w:r>
      <w:r w:rsidR="004F1EDC">
        <w:rPr>
          <w:rFonts w:hint="cs"/>
          <w:rtl/>
        </w:rPr>
        <w:t>ارزیابی</w:t>
      </w:r>
      <w:r w:rsidR="00105AB2">
        <w:rPr>
          <w:rFonts w:hint="cs"/>
          <w:rtl/>
        </w:rPr>
        <w:t xml:space="preserve"> </w:t>
      </w:r>
      <w:r w:rsidR="0070641C">
        <w:rPr>
          <w:rFonts w:hint="cs"/>
          <w:rtl/>
        </w:rPr>
        <w:t xml:space="preserve">این مجموعه </w:t>
      </w:r>
      <w:r w:rsidR="0092633C">
        <w:rPr>
          <w:rFonts w:hint="cs"/>
          <w:rtl/>
        </w:rPr>
        <w:t>عبارات</w:t>
      </w:r>
      <w:r w:rsidR="00105AB2">
        <w:rPr>
          <w:rFonts w:hint="cs"/>
          <w:rtl/>
        </w:rPr>
        <w:t xml:space="preserve"> می </w:t>
      </w:r>
      <w:r w:rsidR="0092633C">
        <w:rPr>
          <w:rFonts w:hint="cs"/>
          <w:rtl/>
        </w:rPr>
        <w:t>تواند</w:t>
      </w:r>
      <w:r w:rsidR="0028613F">
        <w:rPr>
          <w:rFonts w:hint="cs"/>
          <w:rtl/>
        </w:rPr>
        <w:t xml:space="preserve"> مقدار متفاوتی</w:t>
      </w:r>
      <w:r w:rsidR="004F1EDC">
        <w:rPr>
          <w:rFonts w:hint="cs"/>
          <w:rtl/>
        </w:rPr>
        <w:t xml:space="preserve"> را</w:t>
      </w:r>
      <w:r w:rsidR="0028613F">
        <w:rPr>
          <w:rFonts w:hint="cs"/>
          <w:rtl/>
        </w:rPr>
        <w:t xml:space="preserve"> تولید کند.</w:t>
      </w:r>
    </w:p>
    <w:p w:rsidR="0028613F" w:rsidRDefault="00B55A8E" w:rsidP="009B6CD7">
      <w:pPr>
        <w:pStyle w:val="a2"/>
        <w:rPr>
          <w:rtl/>
        </w:rPr>
      </w:pPr>
      <w:r>
        <w:rPr>
          <w:rFonts w:hint="cs"/>
          <w:rtl/>
        </w:rPr>
        <w:t xml:space="preserve">به عنوان مثال، </w:t>
      </w:r>
      <w:r w:rsidR="00EA67CB">
        <w:rPr>
          <w:rFonts w:hint="cs"/>
          <w:rtl/>
        </w:rPr>
        <w:t xml:space="preserve">همانطور که در </w:t>
      </w:r>
      <w:r w:rsidR="00EA67CB" w:rsidRPr="009B6CD7">
        <w:rPr>
          <w:rFonts w:hint="cs"/>
          <w:rtl/>
        </w:rPr>
        <w:t>شکل</w:t>
      </w:r>
      <w:r w:rsidR="00EA67CB">
        <w:rPr>
          <w:rFonts w:hint="cs"/>
          <w:rtl/>
        </w:rPr>
        <w:t xml:space="preserve"> </w:t>
      </w:r>
      <w:r w:rsidR="00290E9A">
        <w:rPr>
          <w:rFonts w:hint="cs"/>
          <w:rtl/>
        </w:rPr>
        <w:t>3-8</w:t>
      </w:r>
      <w:r w:rsidR="00EA67CB">
        <w:rPr>
          <w:rFonts w:hint="cs"/>
          <w:rtl/>
        </w:rPr>
        <w:t xml:space="preserve"> نشان داده شده است، </w:t>
      </w:r>
      <w:r w:rsidR="00C33D08">
        <w:rPr>
          <w:rFonts w:hint="cs"/>
          <w:rtl/>
        </w:rPr>
        <w:t>عبارت</w:t>
      </w:r>
      <w:r w:rsidR="006C69C2">
        <w:rPr>
          <w:rFonts w:hint="cs"/>
          <w:rtl/>
        </w:rPr>
        <w:t xml:space="preserve"> </w:t>
      </w:r>
      <w:r w:rsidR="006C69C2">
        <w:t xml:space="preserve">3 * 5 + </w:t>
      </w:r>
      <w:r w:rsidR="006C69C2" w:rsidRPr="009B6CD7">
        <w:t>2</w:t>
      </w:r>
      <w:r w:rsidR="00EA67CB" w:rsidRPr="009B6CD7">
        <w:rPr>
          <w:rFonts w:hint="cs"/>
          <w:rtl/>
        </w:rPr>
        <w:t>،</w:t>
      </w:r>
      <w:r w:rsidR="00EA67CB">
        <w:rPr>
          <w:rFonts w:hint="cs"/>
          <w:rtl/>
        </w:rPr>
        <w:t xml:space="preserve"> بسته به ترتیب آنها ممکن است دو نتیجه متفاوت تولید کند. </w:t>
      </w:r>
    </w:p>
    <w:p w:rsidR="00E05733" w:rsidRDefault="00E05733" w:rsidP="00290E9A">
      <w:pPr>
        <w:pStyle w:val="a"/>
      </w:pPr>
      <w:r>
        <w:rPr>
          <w:rFonts w:hint="cs"/>
          <w:rtl/>
        </w:rPr>
        <w:t>اگر ابتدا ضرب انجام شود، نتیجه آن 17 خواهد شد.</w:t>
      </w:r>
    </w:p>
    <w:p w:rsidR="00E05733" w:rsidRPr="00E05733" w:rsidRDefault="00E05733" w:rsidP="00290E9A">
      <w:pPr>
        <w:pStyle w:val="a"/>
        <w:rPr>
          <w:rtl/>
        </w:rPr>
      </w:pPr>
      <w:r>
        <w:rPr>
          <w:rFonts w:hint="cs"/>
          <w:rtl/>
        </w:rPr>
        <w:t>اگر ابتدا 2 و 5 با یکدیگر جمع شوند، نتیجه آن 21 خواهد شد.</w:t>
      </w:r>
    </w:p>
    <w:p w:rsidR="00EA67CB" w:rsidRDefault="001631CF" w:rsidP="00C33D08">
      <w:pPr>
        <w:pStyle w:val="a5"/>
        <w:rPr>
          <w:rtl/>
        </w:rPr>
      </w:pPr>
      <w:r>
        <w:rPr>
          <w:noProof/>
          <w:rtl/>
        </w:rPr>
        <w:drawing>
          <wp:inline distT="0" distB="0" distL="0" distR="0">
            <wp:extent cx="3266343" cy="71738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amozesh\c#\translate\chapter 8\pic 8.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66343" cy="717385"/>
                    </a:xfrm>
                    <a:prstGeom prst="rect">
                      <a:avLst/>
                    </a:prstGeom>
                    <a:noFill/>
                    <a:ln w="9525">
                      <a:noFill/>
                      <a:miter lim="800000"/>
                      <a:headEnd/>
                      <a:tailEnd/>
                    </a:ln>
                  </pic:spPr>
                </pic:pic>
              </a:graphicData>
            </a:graphic>
          </wp:inline>
        </w:drawing>
      </w:r>
    </w:p>
    <w:p w:rsidR="00EA67CB" w:rsidRDefault="00EA67CB" w:rsidP="00C33D08">
      <w:pPr>
        <w:pStyle w:val="a5"/>
        <w:rPr>
          <w:rtl/>
        </w:rPr>
      </w:pPr>
      <w:r>
        <w:rPr>
          <w:rFonts w:hint="cs"/>
          <w:rtl/>
        </w:rPr>
        <w:t xml:space="preserve">شکل </w:t>
      </w:r>
      <w:r w:rsidR="00C33D08">
        <w:rPr>
          <w:rFonts w:hint="cs"/>
          <w:rtl/>
        </w:rPr>
        <w:t>3-8.</w:t>
      </w:r>
      <w:r>
        <w:rPr>
          <w:rFonts w:hint="cs"/>
          <w:rtl/>
        </w:rPr>
        <w:t xml:space="preserve"> </w:t>
      </w:r>
      <w:r w:rsidR="00C33D08">
        <w:rPr>
          <w:rFonts w:hint="cs"/>
          <w:rtl/>
        </w:rPr>
        <w:t>مثالی</w:t>
      </w:r>
      <w:r>
        <w:rPr>
          <w:rFonts w:hint="cs"/>
          <w:rtl/>
        </w:rPr>
        <w:t xml:space="preserve"> از ترتیب ارزیابی</w:t>
      </w:r>
    </w:p>
    <w:p w:rsidR="00164FBB" w:rsidRPr="00673A07" w:rsidRDefault="00673A07" w:rsidP="00CE743F">
      <w:pPr>
        <w:pStyle w:val="a7"/>
        <w:rPr>
          <w:rtl/>
        </w:rPr>
      </w:pPr>
      <w:r w:rsidRPr="00673A07">
        <w:rPr>
          <w:rFonts w:hint="cs"/>
          <w:rtl/>
        </w:rPr>
        <w:t>اولویت</w:t>
      </w:r>
    </w:p>
    <w:p w:rsidR="00673A07" w:rsidRDefault="00953F0D" w:rsidP="00CE743F">
      <w:pPr>
        <w:pStyle w:val="a2"/>
        <w:rPr>
          <w:rtl/>
        </w:rPr>
      </w:pPr>
      <w:r>
        <w:rPr>
          <w:rFonts w:hint="cs"/>
          <w:rtl/>
        </w:rPr>
        <w:t xml:space="preserve">از دوران مدرسه </w:t>
      </w:r>
      <w:r w:rsidR="00164FBB">
        <w:rPr>
          <w:rFonts w:hint="cs"/>
          <w:rtl/>
        </w:rPr>
        <w:t xml:space="preserve">می دانید که در مثال قبل، ضرب باید قبل از </w:t>
      </w:r>
      <w:r>
        <w:rPr>
          <w:rFonts w:hint="cs"/>
          <w:rtl/>
        </w:rPr>
        <w:t xml:space="preserve">جمع </w:t>
      </w:r>
      <w:r w:rsidR="00CE743F">
        <w:rPr>
          <w:rFonts w:hint="cs"/>
          <w:rtl/>
        </w:rPr>
        <w:t>انجام شود،</w:t>
      </w:r>
      <w:r>
        <w:rPr>
          <w:rFonts w:hint="cs"/>
          <w:rtl/>
        </w:rPr>
        <w:t xml:space="preserve"> زیرا عملگر ضرب دارای اولویت بالاتری نسبت به </w:t>
      </w:r>
      <w:r w:rsidR="00CE743F">
        <w:rPr>
          <w:rFonts w:hint="cs"/>
          <w:rtl/>
        </w:rPr>
        <w:t xml:space="preserve">عملگر </w:t>
      </w:r>
      <w:r>
        <w:rPr>
          <w:rFonts w:hint="cs"/>
          <w:rtl/>
        </w:rPr>
        <w:t xml:space="preserve">جمع است. اما برخلاف دوران مدرسه که چهار عملگر و دو سطح اولویت داشتید، با </w:t>
      </w:r>
      <w:r>
        <w:t>C#</w:t>
      </w:r>
      <w:r>
        <w:rPr>
          <w:rFonts w:hint="cs"/>
          <w:rtl/>
        </w:rPr>
        <w:t xml:space="preserve"> همه چیز کمی پیچیده تر است، </w:t>
      </w:r>
      <w:r>
        <w:t>C#</w:t>
      </w:r>
      <w:r>
        <w:rPr>
          <w:rFonts w:hint="cs"/>
          <w:rtl/>
        </w:rPr>
        <w:t xml:space="preserve"> بیش از 45 نوع عملگر و 14 نوع سطح اولویت دارد.</w:t>
      </w:r>
    </w:p>
    <w:p w:rsidR="00953F0D" w:rsidRDefault="00D305CB" w:rsidP="00CE743F">
      <w:pPr>
        <w:pStyle w:val="a2"/>
        <w:rPr>
          <w:rtl/>
        </w:rPr>
      </w:pPr>
      <w:r>
        <w:rPr>
          <w:rFonts w:hint="cs"/>
          <w:rtl/>
        </w:rPr>
        <w:t xml:space="preserve">جدول </w:t>
      </w:r>
      <w:r w:rsidR="00CE743F">
        <w:rPr>
          <w:rFonts w:hint="cs"/>
          <w:rtl/>
        </w:rPr>
        <w:t>4-8</w:t>
      </w:r>
      <w:r>
        <w:rPr>
          <w:rFonts w:hint="cs"/>
          <w:rtl/>
        </w:rPr>
        <w:t xml:space="preserve"> لیست کاملی از عملگر</w:t>
      </w:r>
      <w:r w:rsidR="003173E6">
        <w:rPr>
          <w:rFonts w:hint="cs"/>
          <w:rtl/>
        </w:rPr>
        <w:t xml:space="preserve"> </w:t>
      </w:r>
      <w:r>
        <w:rPr>
          <w:rFonts w:hint="cs"/>
          <w:rtl/>
        </w:rPr>
        <w:t xml:space="preserve">ها و اولویت ها را نشان می دهد. </w:t>
      </w:r>
      <w:r w:rsidR="002147F3">
        <w:rPr>
          <w:rFonts w:hint="cs"/>
          <w:rtl/>
        </w:rPr>
        <w:t xml:space="preserve">بالای </w:t>
      </w:r>
      <w:r w:rsidR="00735AB3">
        <w:rPr>
          <w:rFonts w:hint="cs"/>
          <w:rtl/>
        </w:rPr>
        <w:t xml:space="preserve">جدول، </w:t>
      </w:r>
      <w:r w:rsidR="002147F3">
        <w:rPr>
          <w:rFonts w:hint="cs"/>
          <w:rtl/>
        </w:rPr>
        <w:t xml:space="preserve">بیشتر اولویت و </w:t>
      </w:r>
      <w:r w:rsidR="00735AB3">
        <w:rPr>
          <w:rFonts w:hint="cs"/>
          <w:rtl/>
        </w:rPr>
        <w:t xml:space="preserve">پایین جدول، </w:t>
      </w:r>
      <w:r w:rsidR="002147F3">
        <w:rPr>
          <w:rFonts w:hint="cs"/>
          <w:rtl/>
        </w:rPr>
        <w:t xml:space="preserve">کمترین اولویت </w:t>
      </w:r>
      <w:r w:rsidR="00735AB3">
        <w:rPr>
          <w:rFonts w:hint="cs"/>
          <w:rtl/>
        </w:rPr>
        <w:t>را دارند.</w:t>
      </w:r>
    </w:p>
    <w:p w:rsidR="00735AB3" w:rsidRDefault="00735AB3" w:rsidP="00CE743F">
      <w:pPr>
        <w:pStyle w:val="a4"/>
        <w:rPr>
          <w:rtl/>
        </w:rPr>
      </w:pPr>
      <w:r>
        <w:rPr>
          <w:rFonts w:hint="cs"/>
          <w:rtl/>
        </w:rPr>
        <w:t xml:space="preserve">جدول </w:t>
      </w:r>
      <w:r w:rsidR="00CE743F">
        <w:rPr>
          <w:rFonts w:hint="cs"/>
          <w:rtl/>
        </w:rPr>
        <w:t>4-8.</w:t>
      </w:r>
      <w:r>
        <w:rPr>
          <w:rFonts w:hint="cs"/>
          <w:rtl/>
        </w:rPr>
        <w:t xml:space="preserve"> اولویت عملگر</w:t>
      </w:r>
      <w:r w:rsidR="003173E6">
        <w:rPr>
          <w:rFonts w:hint="cs"/>
          <w:rtl/>
        </w:rPr>
        <w:t xml:space="preserve"> </w:t>
      </w:r>
      <w:r>
        <w:rPr>
          <w:rFonts w:hint="cs"/>
          <w:rtl/>
        </w:rPr>
        <w:t>ها: از بیشترین اولویت به کمترین اولویت</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942"/>
      </w:tblGrid>
      <w:tr w:rsidR="001A1173" w:rsidTr="00CB4488">
        <w:trPr>
          <w:trHeight w:val="397"/>
        </w:trPr>
        <w:tc>
          <w:tcPr>
            <w:tcW w:w="1695" w:type="dxa"/>
            <w:tcBorders>
              <w:top w:val="single" w:sz="4" w:space="0" w:color="auto"/>
              <w:bottom w:val="single" w:sz="4" w:space="0" w:color="auto"/>
            </w:tcBorders>
            <w:vAlign w:val="center"/>
          </w:tcPr>
          <w:p w:rsidR="001A1173" w:rsidRPr="009B6CD7" w:rsidRDefault="001A1173" w:rsidP="009B6CD7">
            <w:pPr>
              <w:pStyle w:val="-"/>
              <w:rPr>
                <w:rtl/>
              </w:rPr>
            </w:pPr>
            <w:r w:rsidRPr="009B6CD7">
              <w:rPr>
                <w:rFonts w:hint="cs"/>
                <w:rtl/>
              </w:rPr>
              <w:t>دسته ها</w:t>
            </w:r>
          </w:p>
        </w:tc>
        <w:tc>
          <w:tcPr>
            <w:tcW w:w="7942" w:type="dxa"/>
            <w:tcBorders>
              <w:top w:val="single" w:sz="4" w:space="0" w:color="auto"/>
              <w:bottom w:val="single" w:sz="4" w:space="0" w:color="auto"/>
            </w:tcBorders>
            <w:vAlign w:val="center"/>
          </w:tcPr>
          <w:p w:rsidR="001A1173" w:rsidRPr="009B6CD7" w:rsidRDefault="001A1173" w:rsidP="009B6CD7">
            <w:pPr>
              <w:pStyle w:val="-"/>
              <w:rPr>
                <w:rtl/>
              </w:rPr>
            </w:pPr>
            <w:r w:rsidRPr="009B6CD7">
              <w:rPr>
                <w:rFonts w:hint="cs"/>
                <w:rtl/>
              </w:rPr>
              <w:t>عملگر</w:t>
            </w:r>
            <w:r w:rsidR="009B6CD7">
              <w:rPr>
                <w:rFonts w:hint="cs"/>
                <w:rtl/>
              </w:rPr>
              <w:t xml:space="preserve"> </w:t>
            </w:r>
            <w:r w:rsidRPr="009B6CD7">
              <w:rPr>
                <w:rFonts w:hint="cs"/>
                <w:rtl/>
              </w:rPr>
              <w:t>ها</w:t>
            </w:r>
          </w:p>
        </w:tc>
      </w:tr>
      <w:tr w:rsidR="001A1173" w:rsidTr="00CB4488">
        <w:trPr>
          <w:trHeight w:val="397"/>
        </w:trPr>
        <w:tc>
          <w:tcPr>
            <w:tcW w:w="1695" w:type="dxa"/>
            <w:tcBorders>
              <w:top w:val="single" w:sz="4" w:space="0" w:color="auto"/>
            </w:tcBorders>
            <w:vAlign w:val="center"/>
          </w:tcPr>
          <w:p w:rsidR="001A1173" w:rsidRPr="009B6CD7" w:rsidRDefault="001A1173" w:rsidP="009B6CD7">
            <w:pPr>
              <w:pStyle w:val="a2"/>
              <w:rPr>
                <w:rtl/>
              </w:rPr>
            </w:pPr>
            <w:r w:rsidRPr="009B6CD7">
              <w:rPr>
                <w:rFonts w:hint="cs"/>
                <w:rtl/>
              </w:rPr>
              <w:t>نخستین</w:t>
            </w:r>
          </w:p>
        </w:tc>
        <w:tc>
          <w:tcPr>
            <w:tcW w:w="7942" w:type="dxa"/>
            <w:tcBorders>
              <w:top w:val="single" w:sz="4" w:space="0" w:color="auto"/>
            </w:tcBorders>
            <w:vAlign w:val="center"/>
          </w:tcPr>
          <w:p w:rsidR="001A1173" w:rsidRPr="009B6CD7" w:rsidRDefault="001A1173" w:rsidP="009B6CD7">
            <w:pPr>
              <w:pStyle w:val="a2"/>
              <w:rPr>
                <w:rtl/>
              </w:rPr>
            </w:pPr>
            <w:r w:rsidRPr="009B6CD7">
              <w:t>a.x, f(x), a[x], x++, x--, new, typeof, checked, unchecked</w:t>
            </w:r>
          </w:p>
        </w:tc>
      </w:tr>
      <w:tr w:rsidR="001A1173" w:rsidTr="00CB4488">
        <w:trPr>
          <w:trHeight w:val="397"/>
        </w:trPr>
        <w:tc>
          <w:tcPr>
            <w:tcW w:w="1695" w:type="dxa"/>
            <w:vAlign w:val="center"/>
          </w:tcPr>
          <w:p w:rsidR="001A1173" w:rsidRPr="009B6CD7" w:rsidRDefault="001A1173" w:rsidP="009B6CD7">
            <w:pPr>
              <w:pStyle w:val="a2"/>
              <w:rPr>
                <w:rtl/>
              </w:rPr>
            </w:pPr>
            <w:r w:rsidRPr="009B6CD7">
              <w:rPr>
                <w:rFonts w:hint="cs"/>
                <w:rtl/>
              </w:rPr>
              <w:t>یگانی</w:t>
            </w:r>
          </w:p>
        </w:tc>
        <w:tc>
          <w:tcPr>
            <w:tcW w:w="7942" w:type="dxa"/>
            <w:vAlign w:val="center"/>
          </w:tcPr>
          <w:p w:rsidR="001A1173" w:rsidRPr="009B6CD7" w:rsidRDefault="00816EE5" w:rsidP="009B6CD7">
            <w:pPr>
              <w:pStyle w:val="a2"/>
            </w:pPr>
            <w:r w:rsidRPr="009B6CD7">
              <w:t>+, -, !, ~, ++x, --x, (T)x</w:t>
            </w:r>
          </w:p>
        </w:tc>
      </w:tr>
      <w:tr w:rsidR="001A1173" w:rsidTr="00CB4488">
        <w:trPr>
          <w:trHeight w:val="397"/>
        </w:trPr>
        <w:tc>
          <w:tcPr>
            <w:tcW w:w="1695" w:type="dxa"/>
            <w:vAlign w:val="center"/>
          </w:tcPr>
          <w:p w:rsidR="001A1173" w:rsidRPr="009B6CD7" w:rsidRDefault="001A1173" w:rsidP="009B6CD7">
            <w:pPr>
              <w:pStyle w:val="a2"/>
              <w:rPr>
                <w:rtl/>
              </w:rPr>
            </w:pPr>
            <w:r w:rsidRPr="009B6CD7">
              <w:rPr>
                <w:rFonts w:hint="cs"/>
                <w:rtl/>
              </w:rPr>
              <w:t>ضربی</w:t>
            </w:r>
          </w:p>
        </w:tc>
        <w:tc>
          <w:tcPr>
            <w:tcW w:w="7942" w:type="dxa"/>
            <w:vAlign w:val="center"/>
          </w:tcPr>
          <w:p w:rsidR="001A1173" w:rsidRPr="009B6CD7" w:rsidRDefault="00816EE5" w:rsidP="009B6CD7">
            <w:pPr>
              <w:pStyle w:val="a2"/>
              <w:rPr>
                <w:rtl/>
              </w:rPr>
            </w:pPr>
            <w:r w:rsidRPr="009B6CD7">
              <w:t>*, /, %</w:t>
            </w:r>
          </w:p>
        </w:tc>
      </w:tr>
      <w:tr w:rsidR="001A1173" w:rsidTr="00CB4488">
        <w:trPr>
          <w:trHeight w:val="397"/>
        </w:trPr>
        <w:tc>
          <w:tcPr>
            <w:tcW w:w="1695" w:type="dxa"/>
            <w:vAlign w:val="center"/>
          </w:tcPr>
          <w:p w:rsidR="001A1173" w:rsidRPr="009B6CD7" w:rsidRDefault="001A1173" w:rsidP="009B6CD7">
            <w:pPr>
              <w:pStyle w:val="a2"/>
              <w:rPr>
                <w:rtl/>
              </w:rPr>
            </w:pPr>
            <w:r w:rsidRPr="009B6CD7">
              <w:rPr>
                <w:rFonts w:hint="cs"/>
                <w:rtl/>
              </w:rPr>
              <w:t>افزودنی</w:t>
            </w:r>
          </w:p>
        </w:tc>
        <w:tc>
          <w:tcPr>
            <w:tcW w:w="7942" w:type="dxa"/>
            <w:vAlign w:val="center"/>
          </w:tcPr>
          <w:p w:rsidR="001A1173" w:rsidRPr="009B6CD7" w:rsidRDefault="00816EE5" w:rsidP="009B6CD7">
            <w:pPr>
              <w:pStyle w:val="a2"/>
              <w:rPr>
                <w:rtl/>
              </w:rPr>
            </w:pPr>
            <w:r w:rsidRPr="009B6CD7">
              <w:t>+, -</w:t>
            </w:r>
          </w:p>
        </w:tc>
      </w:tr>
      <w:tr w:rsidR="001A1173" w:rsidTr="00CB4488">
        <w:trPr>
          <w:trHeight w:val="397"/>
        </w:trPr>
        <w:tc>
          <w:tcPr>
            <w:tcW w:w="1695" w:type="dxa"/>
            <w:vAlign w:val="center"/>
          </w:tcPr>
          <w:p w:rsidR="001A1173" w:rsidRPr="009B6CD7" w:rsidRDefault="001A1173" w:rsidP="009B6CD7">
            <w:pPr>
              <w:pStyle w:val="a2"/>
              <w:rPr>
                <w:rtl/>
              </w:rPr>
            </w:pPr>
            <w:r w:rsidRPr="009B6CD7">
              <w:rPr>
                <w:rFonts w:hint="cs"/>
                <w:rtl/>
              </w:rPr>
              <w:t>انتقال</w:t>
            </w:r>
          </w:p>
        </w:tc>
        <w:tc>
          <w:tcPr>
            <w:tcW w:w="7942" w:type="dxa"/>
            <w:vAlign w:val="center"/>
          </w:tcPr>
          <w:p w:rsidR="001A1173" w:rsidRPr="009B6CD7" w:rsidRDefault="00816EE5" w:rsidP="009B6CD7">
            <w:pPr>
              <w:pStyle w:val="a2"/>
              <w:rPr>
                <w:rtl/>
              </w:rPr>
            </w:pPr>
            <w:r w:rsidRPr="009B6CD7">
              <w:t>&lt;&lt;, &gt;&gt;</w:t>
            </w:r>
          </w:p>
        </w:tc>
      </w:tr>
      <w:tr w:rsidR="001A1173" w:rsidTr="00CB4488">
        <w:trPr>
          <w:trHeight w:val="397"/>
        </w:trPr>
        <w:tc>
          <w:tcPr>
            <w:tcW w:w="1695" w:type="dxa"/>
            <w:vAlign w:val="center"/>
          </w:tcPr>
          <w:p w:rsidR="001A1173" w:rsidRPr="009B6CD7" w:rsidRDefault="007C702A" w:rsidP="009B6CD7">
            <w:pPr>
              <w:pStyle w:val="a2"/>
              <w:rPr>
                <w:rtl/>
              </w:rPr>
            </w:pPr>
            <w:r w:rsidRPr="009B6CD7">
              <w:rPr>
                <w:rFonts w:hint="cs"/>
                <w:rtl/>
              </w:rPr>
              <w:t>رابطه و نوع</w:t>
            </w:r>
          </w:p>
        </w:tc>
        <w:tc>
          <w:tcPr>
            <w:tcW w:w="7942" w:type="dxa"/>
            <w:vAlign w:val="center"/>
          </w:tcPr>
          <w:p w:rsidR="001A1173" w:rsidRPr="009B6CD7" w:rsidRDefault="00816EE5" w:rsidP="009B6CD7">
            <w:pPr>
              <w:pStyle w:val="a2"/>
              <w:rPr>
                <w:rtl/>
              </w:rPr>
            </w:pPr>
            <w:r w:rsidRPr="009B6CD7">
              <w:t>&lt;, &gt;, &lt;=, &gt;=, is, as</w:t>
            </w:r>
          </w:p>
        </w:tc>
      </w:tr>
      <w:tr w:rsidR="001A1173" w:rsidTr="00CB4488">
        <w:trPr>
          <w:trHeight w:val="397"/>
        </w:trPr>
        <w:tc>
          <w:tcPr>
            <w:tcW w:w="1695" w:type="dxa"/>
            <w:vAlign w:val="center"/>
          </w:tcPr>
          <w:p w:rsidR="001A1173" w:rsidRPr="009B6CD7" w:rsidRDefault="00124FB9" w:rsidP="009B6CD7">
            <w:pPr>
              <w:pStyle w:val="a2"/>
              <w:rPr>
                <w:rtl/>
              </w:rPr>
            </w:pPr>
            <w:r w:rsidRPr="009B6CD7">
              <w:rPr>
                <w:rFonts w:hint="cs"/>
                <w:rtl/>
              </w:rPr>
              <w:t>تساوی</w:t>
            </w:r>
          </w:p>
        </w:tc>
        <w:tc>
          <w:tcPr>
            <w:tcW w:w="7942" w:type="dxa"/>
            <w:vAlign w:val="center"/>
          </w:tcPr>
          <w:p w:rsidR="001A1173" w:rsidRPr="009B6CD7" w:rsidRDefault="00816EE5" w:rsidP="009B6CD7">
            <w:pPr>
              <w:pStyle w:val="a2"/>
              <w:rPr>
                <w:rtl/>
              </w:rPr>
            </w:pPr>
            <w:r w:rsidRPr="009B6CD7">
              <w:t>==, !=</w:t>
            </w:r>
          </w:p>
        </w:tc>
      </w:tr>
      <w:tr w:rsidR="001A1173" w:rsidTr="000E6EDC">
        <w:trPr>
          <w:trHeight w:val="397"/>
        </w:trPr>
        <w:tc>
          <w:tcPr>
            <w:tcW w:w="1695" w:type="dxa"/>
            <w:vAlign w:val="center"/>
          </w:tcPr>
          <w:p w:rsidR="001A1173" w:rsidRPr="009B6CD7" w:rsidRDefault="00A65EFE" w:rsidP="009B6CD7">
            <w:pPr>
              <w:pStyle w:val="a2"/>
              <w:rPr>
                <w:rtl/>
              </w:rPr>
            </w:pPr>
            <w:r w:rsidRPr="009B6CD7">
              <w:t>AND</w:t>
            </w:r>
            <w:r w:rsidRPr="009B6CD7">
              <w:rPr>
                <w:rFonts w:hint="cs"/>
                <w:rtl/>
              </w:rPr>
              <w:t xml:space="preserve"> منطقی</w:t>
            </w:r>
          </w:p>
        </w:tc>
        <w:tc>
          <w:tcPr>
            <w:tcW w:w="7942" w:type="dxa"/>
            <w:vAlign w:val="center"/>
          </w:tcPr>
          <w:p w:rsidR="001A1173" w:rsidRPr="009B6CD7" w:rsidRDefault="00816EE5" w:rsidP="009B6CD7">
            <w:pPr>
              <w:pStyle w:val="a2"/>
              <w:rPr>
                <w:rtl/>
              </w:rPr>
            </w:pPr>
            <w:r w:rsidRPr="009B6CD7">
              <w:t>&amp;</w:t>
            </w:r>
          </w:p>
        </w:tc>
      </w:tr>
      <w:tr w:rsidR="001A1173" w:rsidTr="00673A21">
        <w:trPr>
          <w:trHeight w:val="567"/>
        </w:trPr>
        <w:tc>
          <w:tcPr>
            <w:tcW w:w="1695" w:type="dxa"/>
            <w:tcBorders>
              <w:bottom w:val="single" w:sz="4" w:space="0" w:color="auto"/>
            </w:tcBorders>
          </w:tcPr>
          <w:p w:rsidR="001A1173" w:rsidRPr="009B6CD7" w:rsidRDefault="00A65EFE" w:rsidP="009B6CD7">
            <w:pPr>
              <w:pStyle w:val="a2"/>
              <w:rPr>
                <w:rtl/>
              </w:rPr>
            </w:pPr>
            <w:r w:rsidRPr="009B6CD7">
              <w:t>XOR</w:t>
            </w:r>
            <w:r w:rsidRPr="009B6CD7">
              <w:rPr>
                <w:rFonts w:hint="cs"/>
                <w:rtl/>
              </w:rPr>
              <w:t xml:space="preserve"> منطقی</w:t>
            </w:r>
          </w:p>
        </w:tc>
        <w:tc>
          <w:tcPr>
            <w:tcW w:w="7942" w:type="dxa"/>
            <w:tcBorders>
              <w:bottom w:val="single" w:sz="4" w:space="0" w:color="auto"/>
            </w:tcBorders>
          </w:tcPr>
          <w:p w:rsidR="001A1173" w:rsidRPr="009B6CD7" w:rsidRDefault="00816EE5" w:rsidP="009B6CD7">
            <w:pPr>
              <w:pStyle w:val="a2"/>
              <w:rPr>
                <w:rtl/>
              </w:rPr>
            </w:pPr>
            <w:r w:rsidRPr="009B6CD7">
              <w:t>^</w:t>
            </w:r>
          </w:p>
        </w:tc>
      </w:tr>
    </w:tbl>
    <w:p w:rsidR="00CB4488" w:rsidRPr="003173E6" w:rsidRDefault="00CB4488">
      <w:pPr>
        <w:bidi w:val="0"/>
        <w:rPr>
          <w:rFonts w:asciiTheme="minorBidi" w:hAnsiTheme="minorBidi"/>
          <w:sz w:val="16"/>
          <w:szCs w:val="16"/>
          <w:rtl/>
        </w:rPr>
      </w:pPr>
      <w:r w:rsidRPr="003173E6">
        <w:rPr>
          <w:rFonts w:asciiTheme="minorBidi" w:hAnsiTheme="minorBidi"/>
          <w:sz w:val="16"/>
          <w:szCs w:val="16"/>
          <w:rtl/>
        </w:rPr>
        <w:br w:type="page"/>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938"/>
      </w:tblGrid>
      <w:tr w:rsidR="00CB4488" w:rsidRPr="00816EE5" w:rsidTr="00CB4488">
        <w:trPr>
          <w:trHeight w:val="397"/>
        </w:trPr>
        <w:tc>
          <w:tcPr>
            <w:tcW w:w="1695" w:type="dxa"/>
            <w:tcBorders>
              <w:top w:val="single" w:sz="4" w:space="0" w:color="auto"/>
              <w:bottom w:val="single" w:sz="4" w:space="0" w:color="auto"/>
            </w:tcBorders>
            <w:vAlign w:val="center"/>
          </w:tcPr>
          <w:p w:rsidR="00CB4488" w:rsidRPr="00B439DA" w:rsidRDefault="00CB4488" w:rsidP="00CE743F">
            <w:pPr>
              <w:pStyle w:val="-"/>
              <w:rPr>
                <w:rtl/>
              </w:rPr>
            </w:pPr>
            <w:r w:rsidRPr="00B439DA">
              <w:rPr>
                <w:rFonts w:hint="cs"/>
                <w:rtl/>
              </w:rPr>
              <w:lastRenderedPageBreak/>
              <w:t>دسته ها</w:t>
            </w:r>
          </w:p>
        </w:tc>
        <w:tc>
          <w:tcPr>
            <w:tcW w:w="7938" w:type="dxa"/>
            <w:tcBorders>
              <w:top w:val="single" w:sz="4" w:space="0" w:color="auto"/>
              <w:bottom w:val="single" w:sz="4" w:space="0" w:color="auto"/>
            </w:tcBorders>
            <w:vAlign w:val="center"/>
          </w:tcPr>
          <w:p w:rsidR="00CB4488" w:rsidRPr="00B439DA" w:rsidRDefault="00CB4488" w:rsidP="00CE743F">
            <w:pPr>
              <w:pStyle w:val="-"/>
              <w:rPr>
                <w:rtl/>
              </w:rPr>
            </w:pPr>
            <w:r w:rsidRPr="00B439DA">
              <w:rPr>
                <w:rFonts w:hint="cs"/>
                <w:rtl/>
              </w:rPr>
              <w:t>عملگر</w:t>
            </w:r>
            <w:r w:rsidR="00C5173E">
              <w:rPr>
                <w:rFonts w:hint="cs"/>
                <w:rtl/>
              </w:rPr>
              <w:t xml:space="preserve"> </w:t>
            </w:r>
            <w:r w:rsidRPr="00B439DA">
              <w:rPr>
                <w:rFonts w:hint="cs"/>
                <w:rtl/>
              </w:rPr>
              <w:t>ها</w:t>
            </w:r>
          </w:p>
        </w:tc>
      </w:tr>
      <w:tr w:rsidR="00CB4488" w:rsidRPr="00816EE5" w:rsidTr="00CB4488">
        <w:trPr>
          <w:trHeight w:val="397"/>
        </w:trPr>
        <w:tc>
          <w:tcPr>
            <w:tcW w:w="1695" w:type="dxa"/>
            <w:tcBorders>
              <w:top w:val="single" w:sz="4" w:space="0" w:color="auto"/>
            </w:tcBorders>
            <w:vAlign w:val="center"/>
          </w:tcPr>
          <w:p w:rsidR="00CB4488" w:rsidRPr="00C5173E" w:rsidRDefault="00CB4488" w:rsidP="00C5173E">
            <w:pPr>
              <w:pStyle w:val="a2"/>
              <w:rPr>
                <w:rtl/>
              </w:rPr>
            </w:pPr>
            <w:r w:rsidRPr="00C5173E">
              <w:t>OR</w:t>
            </w:r>
            <w:r w:rsidRPr="00C5173E">
              <w:rPr>
                <w:rFonts w:hint="cs"/>
                <w:rtl/>
              </w:rPr>
              <w:t xml:space="preserve"> منطقی</w:t>
            </w:r>
          </w:p>
        </w:tc>
        <w:tc>
          <w:tcPr>
            <w:tcW w:w="7938" w:type="dxa"/>
            <w:tcBorders>
              <w:top w:val="single" w:sz="4" w:space="0" w:color="auto"/>
            </w:tcBorders>
            <w:vAlign w:val="center"/>
          </w:tcPr>
          <w:p w:rsidR="00CB4488" w:rsidRPr="00C5173E" w:rsidRDefault="00CB4488" w:rsidP="00C5173E">
            <w:pPr>
              <w:pStyle w:val="a2"/>
              <w:rPr>
                <w:rtl/>
              </w:rPr>
            </w:pPr>
            <w:r w:rsidRPr="00C5173E">
              <w:t>|</w:t>
            </w:r>
          </w:p>
        </w:tc>
      </w:tr>
      <w:tr w:rsidR="00CB4488" w:rsidRPr="00816EE5" w:rsidTr="00C818C4">
        <w:trPr>
          <w:trHeight w:val="397"/>
        </w:trPr>
        <w:tc>
          <w:tcPr>
            <w:tcW w:w="1695" w:type="dxa"/>
            <w:vAlign w:val="center"/>
          </w:tcPr>
          <w:p w:rsidR="00CB4488" w:rsidRPr="00C5173E" w:rsidRDefault="00CB4488" w:rsidP="00C5173E">
            <w:pPr>
              <w:pStyle w:val="a2"/>
              <w:rPr>
                <w:rtl/>
              </w:rPr>
            </w:pPr>
            <w:r w:rsidRPr="00C5173E">
              <w:t>AND</w:t>
            </w:r>
            <w:r w:rsidRPr="00C5173E">
              <w:rPr>
                <w:rFonts w:hint="cs"/>
                <w:rtl/>
              </w:rPr>
              <w:t xml:space="preserve"> شرطی</w:t>
            </w:r>
          </w:p>
        </w:tc>
        <w:tc>
          <w:tcPr>
            <w:tcW w:w="7938" w:type="dxa"/>
            <w:vAlign w:val="center"/>
          </w:tcPr>
          <w:p w:rsidR="00CB4488" w:rsidRPr="00C5173E" w:rsidRDefault="00CB4488" w:rsidP="00C5173E">
            <w:pPr>
              <w:pStyle w:val="a2"/>
              <w:rPr>
                <w:rtl/>
              </w:rPr>
            </w:pPr>
            <w:r w:rsidRPr="00C5173E">
              <w:t>&amp;&amp;</w:t>
            </w:r>
          </w:p>
        </w:tc>
      </w:tr>
      <w:tr w:rsidR="00CB4488" w:rsidRPr="00816EE5" w:rsidTr="00C818C4">
        <w:trPr>
          <w:trHeight w:val="397"/>
        </w:trPr>
        <w:tc>
          <w:tcPr>
            <w:tcW w:w="1695" w:type="dxa"/>
            <w:vAlign w:val="center"/>
          </w:tcPr>
          <w:p w:rsidR="00CB4488" w:rsidRPr="00C5173E" w:rsidRDefault="00CB4488" w:rsidP="00C5173E">
            <w:pPr>
              <w:pStyle w:val="a2"/>
              <w:rPr>
                <w:rtl/>
              </w:rPr>
            </w:pPr>
            <w:r w:rsidRPr="00C5173E">
              <w:t>OR</w:t>
            </w:r>
            <w:r w:rsidRPr="00C5173E">
              <w:rPr>
                <w:rFonts w:hint="cs"/>
                <w:rtl/>
              </w:rPr>
              <w:t xml:space="preserve"> شرطی</w:t>
            </w:r>
          </w:p>
        </w:tc>
        <w:tc>
          <w:tcPr>
            <w:tcW w:w="7938" w:type="dxa"/>
            <w:vAlign w:val="center"/>
          </w:tcPr>
          <w:p w:rsidR="00CB4488" w:rsidRPr="00C5173E" w:rsidRDefault="00CB4488" w:rsidP="00C5173E">
            <w:pPr>
              <w:pStyle w:val="a2"/>
              <w:rPr>
                <w:rtl/>
              </w:rPr>
            </w:pPr>
            <w:r w:rsidRPr="00C5173E">
              <w:t>||</w:t>
            </w:r>
          </w:p>
        </w:tc>
      </w:tr>
      <w:tr w:rsidR="00CB4488" w:rsidRPr="00816EE5" w:rsidTr="00C818C4">
        <w:trPr>
          <w:trHeight w:val="397"/>
        </w:trPr>
        <w:tc>
          <w:tcPr>
            <w:tcW w:w="1695" w:type="dxa"/>
            <w:vAlign w:val="center"/>
          </w:tcPr>
          <w:p w:rsidR="00CB4488" w:rsidRPr="00C5173E" w:rsidRDefault="00CB4488" w:rsidP="00C5173E">
            <w:pPr>
              <w:pStyle w:val="a2"/>
              <w:rPr>
                <w:rtl/>
              </w:rPr>
            </w:pPr>
            <w:r w:rsidRPr="00C5173E">
              <w:rPr>
                <w:rFonts w:hint="cs"/>
                <w:rtl/>
              </w:rPr>
              <w:t>انتساب شرطی</w:t>
            </w:r>
          </w:p>
        </w:tc>
        <w:tc>
          <w:tcPr>
            <w:tcW w:w="7938" w:type="dxa"/>
            <w:vAlign w:val="center"/>
          </w:tcPr>
          <w:p w:rsidR="00CB4488" w:rsidRPr="00C5173E" w:rsidRDefault="00CB4488" w:rsidP="00C5173E">
            <w:pPr>
              <w:pStyle w:val="a2"/>
              <w:rPr>
                <w:rtl/>
              </w:rPr>
            </w:pPr>
            <w:r w:rsidRPr="00C5173E">
              <w:t>?:</w:t>
            </w:r>
          </w:p>
        </w:tc>
      </w:tr>
      <w:tr w:rsidR="00CB4488" w:rsidRPr="00816EE5" w:rsidTr="00673A21">
        <w:trPr>
          <w:trHeight w:val="567"/>
        </w:trPr>
        <w:tc>
          <w:tcPr>
            <w:tcW w:w="1695" w:type="dxa"/>
            <w:tcBorders>
              <w:bottom w:val="single" w:sz="4" w:space="0" w:color="auto"/>
            </w:tcBorders>
          </w:tcPr>
          <w:p w:rsidR="00CB4488" w:rsidRPr="00C5173E" w:rsidRDefault="00CB4488" w:rsidP="00C5173E">
            <w:pPr>
              <w:pStyle w:val="a2"/>
              <w:rPr>
                <w:rtl/>
              </w:rPr>
            </w:pPr>
            <w:r w:rsidRPr="00C5173E">
              <w:rPr>
                <w:rFonts w:hint="cs"/>
                <w:rtl/>
              </w:rPr>
              <w:t>تخصیص</w:t>
            </w:r>
          </w:p>
        </w:tc>
        <w:tc>
          <w:tcPr>
            <w:tcW w:w="7938" w:type="dxa"/>
            <w:tcBorders>
              <w:bottom w:val="single" w:sz="4" w:space="0" w:color="auto"/>
            </w:tcBorders>
          </w:tcPr>
          <w:p w:rsidR="00CB4488" w:rsidRPr="00C5173E" w:rsidRDefault="00CB4488" w:rsidP="00C5173E">
            <w:pPr>
              <w:pStyle w:val="a2"/>
              <w:rPr>
                <w:rtl/>
              </w:rPr>
            </w:pPr>
            <w:r w:rsidRPr="00C5173E">
              <w:t>=, *=, /=, %=, +=, -=, &lt;&lt;=, &gt;&gt;=, &amp;=, ^=, |=</w:t>
            </w:r>
          </w:p>
        </w:tc>
      </w:tr>
    </w:tbl>
    <w:p w:rsidR="00CB4488" w:rsidRDefault="00CB4488" w:rsidP="00715F41">
      <w:pPr>
        <w:jc w:val="both"/>
        <w:rPr>
          <w:rFonts w:asciiTheme="minorBidi" w:hAnsiTheme="minorBidi"/>
          <w:sz w:val="36"/>
          <w:szCs w:val="36"/>
          <w:rtl/>
        </w:rPr>
      </w:pPr>
    </w:p>
    <w:p w:rsidR="00735AB3" w:rsidRPr="00220574" w:rsidRDefault="00715F41" w:rsidP="00CE743F">
      <w:pPr>
        <w:pStyle w:val="a7"/>
        <w:rPr>
          <w:rtl/>
        </w:rPr>
      </w:pPr>
      <w:r w:rsidRPr="00220574">
        <w:rPr>
          <w:rFonts w:hint="cs"/>
          <w:rtl/>
        </w:rPr>
        <w:t>شرکت پذیری</w:t>
      </w:r>
    </w:p>
    <w:p w:rsidR="00735AB3" w:rsidRDefault="00184938" w:rsidP="00CE743F">
      <w:pPr>
        <w:pStyle w:val="a2"/>
        <w:rPr>
          <w:rtl/>
        </w:rPr>
      </w:pPr>
      <w:r>
        <w:rPr>
          <w:rFonts w:hint="cs"/>
          <w:rtl/>
        </w:rPr>
        <w:t>زمانی</w:t>
      </w:r>
      <w:r w:rsidR="002E60DC">
        <w:rPr>
          <w:rFonts w:hint="cs"/>
          <w:rtl/>
        </w:rPr>
        <w:t xml:space="preserve"> </w:t>
      </w:r>
      <w:r>
        <w:rPr>
          <w:rFonts w:hint="cs"/>
          <w:rtl/>
        </w:rPr>
        <w:t>که کامپایلر یک عبارت که در آن سطوح مختلفی از اولویت عملگر</w:t>
      </w:r>
      <w:r w:rsidR="003173E6">
        <w:rPr>
          <w:rFonts w:hint="cs"/>
          <w:rtl/>
        </w:rPr>
        <w:t xml:space="preserve"> </w:t>
      </w:r>
      <w:r>
        <w:rPr>
          <w:rFonts w:hint="cs"/>
          <w:rtl/>
        </w:rPr>
        <w:t>ها در آن قرار دارد را ارزیابی می کند. ابتدا از بالاترین سطح اولویت شروع به ارزیابی می کند.</w:t>
      </w:r>
    </w:p>
    <w:p w:rsidR="00995B73" w:rsidRDefault="00995B73" w:rsidP="006C69C2">
      <w:pPr>
        <w:pStyle w:val="a2"/>
        <w:rPr>
          <w:rtl/>
        </w:rPr>
      </w:pPr>
      <w:r>
        <w:rPr>
          <w:rFonts w:hint="cs"/>
          <w:rtl/>
        </w:rPr>
        <w:t>ابتدا کدام یک از عملگر</w:t>
      </w:r>
      <w:r w:rsidR="003173E6">
        <w:rPr>
          <w:rFonts w:hint="cs"/>
          <w:rtl/>
        </w:rPr>
        <w:t xml:space="preserve"> </w:t>
      </w:r>
      <w:r>
        <w:rPr>
          <w:rFonts w:hint="cs"/>
          <w:rtl/>
        </w:rPr>
        <w:t xml:space="preserve">هایی که به طور متوالی و در یک سطح از اولویت قرار دارد ارزیابی </w:t>
      </w:r>
      <w:r w:rsidR="00CE743F">
        <w:rPr>
          <w:rFonts w:hint="cs"/>
          <w:rtl/>
        </w:rPr>
        <w:t>می شود؟ به عنوان مثال، در عبارت</w:t>
      </w:r>
      <w:r w:rsidR="006C69C2">
        <w:rPr>
          <w:rFonts w:hint="cs"/>
          <w:rtl/>
        </w:rPr>
        <w:t xml:space="preserve"> </w:t>
      </w:r>
      <w:r w:rsidR="006C69C2">
        <w:t>2 / 6 * 4</w:t>
      </w:r>
      <w:r w:rsidR="00CE743F">
        <w:rPr>
          <w:rFonts w:hint="cs"/>
          <w:rtl/>
        </w:rPr>
        <w:t xml:space="preserve"> </w:t>
      </w:r>
      <w:r>
        <w:rPr>
          <w:rFonts w:hint="cs"/>
          <w:rtl/>
        </w:rPr>
        <w:t>دو نوع ارزیابی وجود دارد:</w:t>
      </w:r>
    </w:p>
    <w:p w:rsidR="00995B73" w:rsidRPr="001631CF" w:rsidRDefault="001E7A39" w:rsidP="00AF0C90">
      <w:pPr>
        <w:pStyle w:val="a2"/>
        <w:jc w:val="center"/>
      </w:pPr>
      <w:r w:rsidRPr="001631CF">
        <w:t>(2 / 6) * 4 = 4/3</w:t>
      </w:r>
    </w:p>
    <w:p w:rsidR="001E7A39" w:rsidRDefault="001E7A39" w:rsidP="00AF0C90">
      <w:pPr>
        <w:pStyle w:val="a2"/>
        <w:jc w:val="center"/>
        <w:rPr>
          <w:rFonts w:asciiTheme="minorBidi" w:hAnsiTheme="minorBidi"/>
          <w:rtl/>
        </w:rPr>
      </w:pPr>
      <w:r>
        <w:rPr>
          <w:rFonts w:asciiTheme="minorBidi" w:hAnsiTheme="minorBidi" w:hint="cs"/>
          <w:rtl/>
        </w:rPr>
        <w:t>یا</w:t>
      </w:r>
    </w:p>
    <w:p w:rsidR="001E7A39" w:rsidRPr="001631CF" w:rsidRDefault="001E7A39" w:rsidP="00AF0C90">
      <w:pPr>
        <w:pStyle w:val="a2"/>
        <w:jc w:val="center"/>
        <w:rPr>
          <w:rtl/>
        </w:rPr>
      </w:pPr>
      <w:r w:rsidRPr="001631CF">
        <w:t>2 / (6 * 4) = 1/12</w:t>
      </w:r>
    </w:p>
    <w:p w:rsidR="001E7A39" w:rsidRDefault="003A228F" w:rsidP="00AF0C90">
      <w:pPr>
        <w:pStyle w:val="a2"/>
        <w:rPr>
          <w:rtl/>
        </w:rPr>
      </w:pPr>
      <w:r>
        <w:rPr>
          <w:rFonts w:hint="cs"/>
          <w:rtl/>
        </w:rPr>
        <w:t>هنگامی که عملگر</w:t>
      </w:r>
      <w:r w:rsidR="003173E6">
        <w:rPr>
          <w:rFonts w:hint="cs"/>
          <w:rtl/>
        </w:rPr>
        <w:t xml:space="preserve"> </w:t>
      </w:r>
      <w:r>
        <w:rPr>
          <w:rFonts w:hint="cs"/>
          <w:rtl/>
        </w:rPr>
        <w:t xml:space="preserve">های متوالی در همان سطح از اولویت وجود دارند، ترتیب ارزیابی توسط شرکت پذیری عملگر تعیین می شود. </w:t>
      </w:r>
      <w:r w:rsidR="00C67683">
        <w:rPr>
          <w:rFonts w:hint="cs"/>
          <w:rtl/>
        </w:rPr>
        <w:t>به این معنا که دو عملگر داده شده در همان سطح از اولویت، بسته با شرکت پذیری عملگر</w:t>
      </w:r>
      <w:r w:rsidR="003173E6">
        <w:rPr>
          <w:rFonts w:hint="cs"/>
          <w:rtl/>
        </w:rPr>
        <w:t xml:space="preserve"> </w:t>
      </w:r>
      <w:r w:rsidR="00C67683">
        <w:rPr>
          <w:rFonts w:hint="cs"/>
          <w:rtl/>
        </w:rPr>
        <w:t>ها، یکی بر د</w:t>
      </w:r>
      <w:r w:rsidR="00B96EF3">
        <w:rPr>
          <w:rFonts w:hint="cs"/>
          <w:rtl/>
        </w:rPr>
        <w:t>یگری اولویت دارد. برخی از ویژگی </w:t>
      </w:r>
      <w:r w:rsidR="00C67683">
        <w:rPr>
          <w:rFonts w:hint="cs"/>
          <w:rtl/>
        </w:rPr>
        <w:t>های مهم شرکت پذیری عملگر</w:t>
      </w:r>
      <w:r w:rsidR="003173E6">
        <w:rPr>
          <w:rFonts w:hint="cs"/>
          <w:rtl/>
        </w:rPr>
        <w:t xml:space="preserve"> </w:t>
      </w:r>
      <w:r w:rsidR="00B96EF3">
        <w:rPr>
          <w:rFonts w:hint="cs"/>
          <w:rtl/>
        </w:rPr>
        <w:t>ها</w:t>
      </w:r>
      <w:r w:rsidR="00C67683">
        <w:rPr>
          <w:rFonts w:hint="cs"/>
          <w:rtl/>
        </w:rPr>
        <w:t xml:space="preserve"> به شرح زیر است و در جدول </w:t>
      </w:r>
      <w:r w:rsidR="00AF0C90">
        <w:rPr>
          <w:rFonts w:hint="cs"/>
          <w:rtl/>
        </w:rPr>
        <w:t>5-8</w:t>
      </w:r>
      <w:r w:rsidR="00C67683">
        <w:rPr>
          <w:rFonts w:hint="cs"/>
          <w:rtl/>
        </w:rPr>
        <w:t xml:space="preserve"> خلاصه شده است:</w:t>
      </w:r>
    </w:p>
    <w:p w:rsidR="00C67683" w:rsidRDefault="00993C75" w:rsidP="00AF0C90">
      <w:pPr>
        <w:pStyle w:val="a"/>
      </w:pPr>
      <w:r>
        <w:rPr>
          <w:rFonts w:hint="cs"/>
          <w:rtl/>
        </w:rPr>
        <w:t>شرکت پذیر</w:t>
      </w:r>
      <w:r w:rsidR="00C210E2">
        <w:rPr>
          <w:rFonts w:hint="cs"/>
          <w:rtl/>
        </w:rPr>
        <w:t xml:space="preserve"> از</w:t>
      </w:r>
      <w:r>
        <w:rPr>
          <w:rFonts w:hint="cs"/>
          <w:rtl/>
        </w:rPr>
        <w:t xml:space="preserve"> چپ، عملگر</w:t>
      </w:r>
      <w:r w:rsidR="003173E6">
        <w:rPr>
          <w:rFonts w:hint="cs"/>
          <w:rtl/>
        </w:rPr>
        <w:t xml:space="preserve"> </w:t>
      </w:r>
      <w:r>
        <w:rPr>
          <w:rFonts w:hint="cs"/>
          <w:rtl/>
        </w:rPr>
        <w:t>هایی که از سمت چپ به راست ارزیابی می شوند.</w:t>
      </w:r>
    </w:p>
    <w:p w:rsidR="00993C75" w:rsidRDefault="00993C75" w:rsidP="00AF0C90">
      <w:pPr>
        <w:pStyle w:val="a"/>
      </w:pPr>
      <w:r>
        <w:rPr>
          <w:rFonts w:hint="cs"/>
          <w:rtl/>
        </w:rPr>
        <w:t xml:space="preserve">شرکت پذیر </w:t>
      </w:r>
      <w:r w:rsidR="00C210E2">
        <w:rPr>
          <w:rFonts w:hint="cs"/>
          <w:rtl/>
        </w:rPr>
        <w:t xml:space="preserve">از </w:t>
      </w:r>
      <w:r>
        <w:rPr>
          <w:rFonts w:hint="cs"/>
          <w:rtl/>
        </w:rPr>
        <w:t>راست، عملگر</w:t>
      </w:r>
      <w:r w:rsidR="003173E6">
        <w:rPr>
          <w:rFonts w:hint="cs"/>
          <w:rtl/>
        </w:rPr>
        <w:t xml:space="preserve"> </w:t>
      </w:r>
      <w:r>
        <w:rPr>
          <w:rFonts w:hint="cs"/>
          <w:rtl/>
        </w:rPr>
        <w:t>هایی که از سمت راست به چپ ارزیابی می شوند.</w:t>
      </w:r>
    </w:p>
    <w:p w:rsidR="00993C75" w:rsidRDefault="00993C75" w:rsidP="00AF0C90">
      <w:pPr>
        <w:pStyle w:val="a"/>
      </w:pPr>
      <w:r>
        <w:rPr>
          <w:rFonts w:hint="cs"/>
          <w:rtl/>
        </w:rPr>
        <w:t>عملگر</w:t>
      </w:r>
      <w:r w:rsidR="003173E6">
        <w:rPr>
          <w:rFonts w:hint="cs"/>
          <w:rtl/>
        </w:rPr>
        <w:t xml:space="preserve"> </w:t>
      </w:r>
      <w:r>
        <w:rPr>
          <w:rFonts w:hint="cs"/>
          <w:rtl/>
        </w:rPr>
        <w:t>های باینری، بجز عملگر</w:t>
      </w:r>
      <w:r w:rsidR="003173E6">
        <w:rPr>
          <w:rFonts w:hint="cs"/>
          <w:rtl/>
        </w:rPr>
        <w:t xml:space="preserve"> </w:t>
      </w:r>
      <w:r>
        <w:rPr>
          <w:rFonts w:hint="cs"/>
          <w:rtl/>
        </w:rPr>
        <w:t>های انتساب، شرکت پذیر چپ هستند.</w:t>
      </w:r>
    </w:p>
    <w:p w:rsidR="00993C75" w:rsidRDefault="00993C75" w:rsidP="00AF0C90">
      <w:pPr>
        <w:pStyle w:val="a"/>
      </w:pPr>
      <w:r>
        <w:rPr>
          <w:rFonts w:hint="cs"/>
          <w:rtl/>
        </w:rPr>
        <w:t>عملگر</w:t>
      </w:r>
      <w:r w:rsidR="003173E6">
        <w:rPr>
          <w:rFonts w:hint="cs"/>
          <w:rtl/>
        </w:rPr>
        <w:t xml:space="preserve"> </w:t>
      </w:r>
      <w:r>
        <w:rPr>
          <w:rFonts w:hint="cs"/>
          <w:rtl/>
        </w:rPr>
        <w:t>های انتساب، عملگر</w:t>
      </w:r>
      <w:r w:rsidR="003173E6">
        <w:rPr>
          <w:rFonts w:hint="cs"/>
          <w:rtl/>
        </w:rPr>
        <w:t xml:space="preserve"> </w:t>
      </w:r>
      <w:r>
        <w:rPr>
          <w:rFonts w:hint="cs"/>
          <w:rtl/>
        </w:rPr>
        <w:t>های شرطی شرکت پذیر راست هستند.</w:t>
      </w:r>
    </w:p>
    <w:p w:rsidR="00096330" w:rsidRDefault="005C6B23" w:rsidP="006C69C2">
      <w:pPr>
        <w:pStyle w:val="a2"/>
        <w:rPr>
          <w:rtl/>
        </w:rPr>
      </w:pPr>
      <w:r>
        <w:rPr>
          <w:rFonts w:hint="cs"/>
          <w:rtl/>
        </w:rPr>
        <w:t>بنابراین، با توجه به این قوانین، عبارت مثا</w:t>
      </w:r>
      <w:r w:rsidR="00AF0C90">
        <w:rPr>
          <w:rFonts w:hint="cs"/>
          <w:rtl/>
        </w:rPr>
        <w:t xml:space="preserve">ل قبل باید از سمت چپ به راست به </w:t>
      </w:r>
      <w:r w:rsidR="006C69C2">
        <w:t>(2 / 6) * 4</w:t>
      </w:r>
      <w:r w:rsidR="00AF0C90">
        <w:rPr>
          <w:rFonts w:hint="cs"/>
          <w:rtl/>
        </w:rPr>
        <w:t xml:space="preserve"> </w:t>
      </w:r>
      <w:r w:rsidR="00A16174">
        <w:rPr>
          <w:rFonts w:hint="cs"/>
          <w:rtl/>
        </w:rPr>
        <w:t>گروه بندی شده باشد که جواب</w:t>
      </w:r>
      <w:r w:rsidR="00B307FC">
        <w:rPr>
          <w:rFonts w:hint="cs"/>
          <w:rtl/>
        </w:rPr>
        <w:t xml:space="preserve"> آن</w:t>
      </w:r>
      <w:r w:rsidR="00EE46DD">
        <w:rPr>
          <w:rFonts w:hint="cs"/>
          <w:rtl/>
        </w:rPr>
        <w:t xml:space="preserve"> </w:t>
      </w:r>
      <w:r w:rsidR="00EE46DD">
        <w:t>4/3</w:t>
      </w:r>
      <w:r w:rsidR="00A16174">
        <w:rPr>
          <w:rFonts w:hint="cs"/>
          <w:rtl/>
        </w:rPr>
        <w:t xml:space="preserve"> </w:t>
      </w:r>
      <w:r w:rsidR="00475CD3">
        <w:rPr>
          <w:rFonts w:hint="cs"/>
          <w:rtl/>
        </w:rPr>
        <w:t xml:space="preserve"> </w:t>
      </w:r>
      <w:r>
        <w:rPr>
          <w:rFonts w:hint="cs"/>
          <w:rtl/>
        </w:rPr>
        <w:t>خواهد شد.</w:t>
      </w:r>
    </w:p>
    <w:p w:rsidR="00CB4488" w:rsidRDefault="00CB4488">
      <w:pPr>
        <w:bidi w:val="0"/>
        <w:rPr>
          <w:rFonts w:asciiTheme="minorBidi" w:hAnsiTheme="minorBidi"/>
          <w:rtl/>
        </w:rPr>
      </w:pPr>
      <w:r>
        <w:rPr>
          <w:rFonts w:asciiTheme="minorBidi" w:hAnsiTheme="minorBidi"/>
          <w:rtl/>
        </w:rPr>
        <w:br w:type="page"/>
      </w:r>
    </w:p>
    <w:p w:rsidR="006F3F9A" w:rsidRDefault="006F3F9A" w:rsidP="00B03E60">
      <w:pPr>
        <w:spacing w:before="240" w:after="0"/>
        <w:jc w:val="both"/>
        <w:rPr>
          <w:rFonts w:asciiTheme="minorBidi" w:hAnsiTheme="minorBidi"/>
          <w:rtl/>
        </w:rPr>
      </w:pPr>
    </w:p>
    <w:p w:rsidR="005C6B23" w:rsidRDefault="00B03E60" w:rsidP="003173E6">
      <w:pPr>
        <w:pStyle w:val="a4"/>
        <w:rPr>
          <w:rtl/>
        </w:rPr>
      </w:pPr>
      <w:r>
        <w:rPr>
          <w:rFonts w:hint="cs"/>
          <w:rtl/>
        </w:rPr>
        <w:t xml:space="preserve">جدول </w:t>
      </w:r>
      <w:r w:rsidR="009C55FC">
        <w:rPr>
          <w:rFonts w:hint="cs"/>
          <w:rtl/>
        </w:rPr>
        <w:t>5-8.</w:t>
      </w:r>
      <w:r>
        <w:rPr>
          <w:rFonts w:hint="cs"/>
          <w:rtl/>
        </w:rPr>
        <w:t xml:space="preserve"> خلا</w:t>
      </w:r>
      <w:r w:rsidR="003173E6">
        <w:rPr>
          <w:rFonts w:hint="cs"/>
          <w:rtl/>
        </w:rPr>
        <w:t>ص</w:t>
      </w:r>
      <w:r>
        <w:rPr>
          <w:rFonts w:hint="cs"/>
          <w:rtl/>
        </w:rPr>
        <w:t xml:space="preserve">ه ای </w:t>
      </w:r>
      <w:r w:rsidR="009C55FC">
        <w:rPr>
          <w:rFonts w:hint="cs"/>
          <w:rtl/>
        </w:rPr>
        <w:t xml:space="preserve">از </w:t>
      </w:r>
      <w:r>
        <w:rPr>
          <w:rFonts w:hint="cs"/>
          <w:rtl/>
        </w:rPr>
        <w:t>شرکت پذیری عملگر</w:t>
      </w:r>
      <w:r w:rsidR="003173E6">
        <w:rPr>
          <w:rFonts w:hint="cs"/>
          <w:rtl/>
        </w:rPr>
        <w:t xml:space="preserve"> </w:t>
      </w:r>
      <w:r>
        <w:rPr>
          <w:rFonts w:hint="cs"/>
          <w:rtl/>
        </w:rPr>
        <w:t>ها</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5"/>
        <w:gridCol w:w="2552"/>
      </w:tblGrid>
      <w:tr w:rsidR="00B03E60" w:rsidTr="00C210E2">
        <w:trPr>
          <w:trHeight w:val="397"/>
        </w:trPr>
        <w:tc>
          <w:tcPr>
            <w:tcW w:w="2545" w:type="dxa"/>
            <w:tcBorders>
              <w:top w:val="single" w:sz="4" w:space="0" w:color="auto"/>
              <w:bottom w:val="single" w:sz="4" w:space="0" w:color="auto"/>
            </w:tcBorders>
            <w:vAlign w:val="center"/>
          </w:tcPr>
          <w:p w:rsidR="00B03E60" w:rsidRPr="00B03E60" w:rsidRDefault="00B03E60" w:rsidP="009C55FC">
            <w:pPr>
              <w:pStyle w:val="-"/>
              <w:rPr>
                <w:rtl/>
              </w:rPr>
            </w:pPr>
            <w:r w:rsidRPr="00B03E60">
              <w:rPr>
                <w:rFonts w:hint="cs"/>
                <w:rtl/>
              </w:rPr>
              <w:t>نوع عملگر</w:t>
            </w:r>
          </w:p>
        </w:tc>
        <w:tc>
          <w:tcPr>
            <w:tcW w:w="2552" w:type="dxa"/>
            <w:tcBorders>
              <w:top w:val="single" w:sz="4" w:space="0" w:color="auto"/>
              <w:bottom w:val="single" w:sz="4" w:space="0" w:color="auto"/>
            </w:tcBorders>
            <w:vAlign w:val="center"/>
          </w:tcPr>
          <w:p w:rsidR="00B03E60" w:rsidRPr="00B03E60" w:rsidRDefault="00B03E60" w:rsidP="009C55FC">
            <w:pPr>
              <w:pStyle w:val="-"/>
              <w:rPr>
                <w:rtl/>
              </w:rPr>
            </w:pPr>
            <w:r w:rsidRPr="00B03E60">
              <w:rPr>
                <w:rFonts w:hint="cs"/>
                <w:rtl/>
              </w:rPr>
              <w:t>شرکت پذیری</w:t>
            </w:r>
          </w:p>
        </w:tc>
      </w:tr>
      <w:tr w:rsidR="00B03E60" w:rsidTr="00C210E2">
        <w:tc>
          <w:tcPr>
            <w:tcW w:w="2545" w:type="dxa"/>
            <w:tcBorders>
              <w:top w:val="single" w:sz="4" w:space="0" w:color="auto"/>
            </w:tcBorders>
          </w:tcPr>
          <w:p w:rsidR="00B03E60" w:rsidRDefault="00B03E60" w:rsidP="009C55FC">
            <w:pPr>
              <w:pStyle w:val="a2"/>
              <w:rPr>
                <w:rtl/>
              </w:rPr>
            </w:pPr>
            <w:r>
              <w:rPr>
                <w:rFonts w:hint="cs"/>
                <w:rtl/>
              </w:rPr>
              <w:t>عملگر انتساب</w:t>
            </w:r>
          </w:p>
        </w:tc>
        <w:tc>
          <w:tcPr>
            <w:tcW w:w="2552" w:type="dxa"/>
            <w:tcBorders>
              <w:top w:val="single" w:sz="4" w:space="0" w:color="auto"/>
            </w:tcBorders>
          </w:tcPr>
          <w:p w:rsidR="00B03E60" w:rsidRDefault="00B03E60" w:rsidP="009C55FC">
            <w:pPr>
              <w:pStyle w:val="a2"/>
              <w:rPr>
                <w:rtl/>
              </w:rPr>
            </w:pPr>
            <w:r>
              <w:rPr>
                <w:rFonts w:hint="cs"/>
                <w:rtl/>
              </w:rPr>
              <w:t>شرکت پذیر</w:t>
            </w:r>
            <w:r w:rsidR="00C210E2">
              <w:rPr>
                <w:rFonts w:hint="cs"/>
                <w:rtl/>
              </w:rPr>
              <w:t xml:space="preserve"> از</w:t>
            </w:r>
            <w:r>
              <w:rPr>
                <w:rFonts w:hint="cs"/>
                <w:rtl/>
              </w:rPr>
              <w:t xml:space="preserve"> راست</w:t>
            </w:r>
          </w:p>
        </w:tc>
      </w:tr>
      <w:tr w:rsidR="00B03E60" w:rsidTr="00C210E2">
        <w:tc>
          <w:tcPr>
            <w:tcW w:w="2545" w:type="dxa"/>
          </w:tcPr>
          <w:p w:rsidR="00B03E60" w:rsidRDefault="00B03E60" w:rsidP="009C55FC">
            <w:pPr>
              <w:pStyle w:val="a2"/>
              <w:rPr>
                <w:rtl/>
              </w:rPr>
            </w:pPr>
            <w:r>
              <w:rPr>
                <w:rFonts w:hint="cs"/>
                <w:rtl/>
              </w:rPr>
              <w:t>سایر عملگر</w:t>
            </w:r>
            <w:r w:rsidR="003173E6">
              <w:rPr>
                <w:rFonts w:hint="cs"/>
                <w:rtl/>
              </w:rPr>
              <w:t xml:space="preserve"> </w:t>
            </w:r>
            <w:r>
              <w:rPr>
                <w:rFonts w:hint="cs"/>
                <w:rtl/>
              </w:rPr>
              <w:t>های باینری</w:t>
            </w:r>
          </w:p>
        </w:tc>
        <w:tc>
          <w:tcPr>
            <w:tcW w:w="2552" w:type="dxa"/>
          </w:tcPr>
          <w:p w:rsidR="00B03E60" w:rsidRDefault="00B03E60" w:rsidP="009C55FC">
            <w:pPr>
              <w:pStyle w:val="a2"/>
              <w:rPr>
                <w:rtl/>
              </w:rPr>
            </w:pPr>
            <w:r>
              <w:rPr>
                <w:rFonts w:hint="cs"/>
                <w:rtl/>
              </w:rPr>
              <w:t xml:space="preserve">شرکت پذیر </w:t>
            </w:r>
            <w:r w:rsidR="00C210E2">
              <w:rPr>
                <w:rFonts w:hint="cs"/>
                <w:rtl/>
              </w:rPr>
              <w:t xml:space="preserve">از </w:t>
            </w:r>
            <w:r>
              <w:rPr>
                <w:rFonts w:hint="cs"/>
                <w:rtl/>
              </w:rPr>
              <w:t>چپ</w:t>
            </w:r>
          </w:p>
        </w:tc>
      </w:tr>
      <w:tr w:rsidR="00B03E60" w:rsidTr="006F3F9A">
        <w:trPr>
          <w:trHeight w:val="567"/>
        </w:trPr>
        <w:tc>
          <w:tcPr>
            <w:tcW w:w="2545" w:type="dxa"/>
            <w:tcBorders>
              <w:bottom w:val="single" w:sz="4" w:space="0" w:color="auto"/>
            </w:tcBorders>
          </w:tcPr>
          <w:p w:rsidR="00B03E60" w:rsidRDefault="00B03E60" w:rsidP="009C55FC">
            <w:pPr>
              <w:pStyle w:val="a2"/>
              <w:rPr>
                <w:rtl/>
              </w:rPr>
            </w:pPr>
            <w:r>
              <w:rPr>
                <w:rFonts w:hint="cs"/>
                <w:rtl/>
              </w:rPr>
              <w:t>عملگر</w:t>
            </w:r>
            <w:r w:rsidR="003173E6">
              <w:rPr>
                <w:rFonts w:hint="cs"/>
                <w:rtl/>
              </w:rPr>
              <w:t xml:space="preserve"> </w:t>
            </w:r>
            <w:r>
              <w:rPr>
                <w:rFonts w:hint="cs"/>
                <w:rtl/>
              </w:rPr>
              <w:t>های شرطی</w:t>
            </w:r>
          </w:p>
        </w:tc>
        <w:tc>
          <w:tcPr>
            <w:tcW w:w="2552" w:type="dxa"/>
            <w:tcBorders>
              <w:bottom w:val="single" w:sz="4" w:space="0" w:color="auto"/>
            </w:tcBorders>
          </w:tcPr>
          <w:p w:rsidR="00B03E60" w:rsidRDefault="00B03E60" w:rsidP="009C55FC">
            <w:pPr>
              <w:pStyle w:val="a2"/>
              <w:rPr>
                <w:rtl/>
              </w:rPr>
            </w:pPr>
            <w:r>
              <w:rPr>
                <w:rFonts w:hint="cs"/>
                <w:rtl/>
              </w:rPr>
              <w:t xml:space="preserve">شرکت پذیر </w:t>
            </w:r>
            <w:r w:rsidR="00C210E2">
              <w:rPr>
                <w:rFonts w:hint="cs"/>
                <w:rtl/>
              </w:rPr>
              <w:t xml:space="preserve">از </w:t>
            </w:r>
            <w:r>
              <w:rPr>
                <w:rFonts w:hint="cs"/>
                <w:rtl/>
              </w:rPr>
              <w:t>راست</w:t>
            </w:r>
          </w:p>
        </w:tc>
      </w:tr>
    </w:tbl>
    <w:p w:rsidR="00B03E60" w:rsidRDefault="00513AAB" w:rsidP="00A73058">
      <w:pPr>
        <w:pStyle w:val="a2"/>
        <w:rPr>
          <w:rtl/>
        </w:rPr>
      </w:pPr>
      <w:r>
        <w:rPr>
          <w:rFonts w:hint="cs"/>
          <w:rtl/>
        </w:rPr>
        <w:t xml:space="preserve">با استفاده از </w:t>
      </w:r>
      <w:r w:rsidRPr="009C55FC">
        <w:rPr>
          <w:rStyle w:val="Char"/>
          <w:rFonts w:hint="cs"/>
          <w:rtl/>
        </w:rPr>
        <w:t xml:space="preserve">پرانتز </w:t>
      </w:r>
      <w:r w:rsidR="00A231CF" w:rsidRPr="009C55FC">
        <w:rPr>
          <w:rStyle w:val="Char"/>
          <w:rFonts w:hint="cs"/>
          <w:rtl/>
        </w:rPr>
        <w:t>به</w:t>
      </w:r>
      <w:r w:rsidR="00A231CF">
        <w:rPr>
          <w:rFonts w:hint="cs"/>
          <w:rtl/>
        </w:rPr>
        <w:t xml:space="preserve"> صراحت </w:t>
      </w:r>
      <w:r w:rsidR="00B13817">
        <w:rPr>
          <w:rFonts w:hint="cs"/>
          <w:rtl/>
        </w:rPr>
        <w:t xml:space="preserve">می توان </w:t>
      </w:r>
      <w:r>
        <w:rPr>
          <w:rFonts w:hint="cs"/>
          <w:rtl/>
        </w:rPr>
        <w:t>ترتیب ارزیابی عبارات را تعیین کرد.</w:t>
      </w:r>
    </w:p>
    <w:p w:rsidR="00513AAB" w:rsidRDefault="00113CD8" w:rsidP="009C55FC">
      <w:pPr>
        <w:pStyle w:val="a"/>
      </w:pPr>
      <w:r>
        <w:rPr>
          <w:rFonts w:hint="cs"/>
          <w:rtl/>
        </w:rPr>
        <w:t>نادیده گرفتن اولویت و قوانین شرکت پذیری</w:t>
      </w:r>
    </w:p>
    <w:p w:rsidR="00113CD8" w:rsidRDefault="00113CD8" w:rsidP="009C55FC">
      <w:pPr>
        <w:pStyle w:val="a"/>
      </w:pPr>
      <w:r>
        <w:rPr>
          <w:rFonts w:hint="cs"/>
          <w:rtl/>
        </w:rPr>
        <w:t xml:space="preserve">به ترتیب از </w:t>
      </w:r>
      <w:r w:rsidR="003173E6">
        <w:rPr>
          <w:rFonts w:hint="cs"/>
          <w:rtl/>
        </w:rPr>
        <w:t xml:space="preserve">پرانتز </w:t>
      </w:r>
      <w:r>
        <w:rPr>
          <w:rFonts w:hint="cs"/>
          <w:rtl/>
        </w:rPr>
        <w:t>های تو در تو درونی به بیرونی ترین آنها ارزیابی می شود.</w:t>
      </w:r>
    </w:p>
    <w:p w:rsidR="00A64F61" w:rsidRDefault="00A64F61">
      <w:pPr>
        <w:bidi w:val="0"/>
        <w:rPr>
          <w:rFonts w:asciiTheme="minorBidi" w:hAnsiTheme="minorBidi"/>
          <w:rtl/>
        </w:rPr>
      </w:pPr>
      <w:r>
        <w:rPr>
          <w:rFonts w:asciiTheme="minorBidi" w:hAnsiTheme="minorBidi"/>
          <w:rtl/>
        </w:rPr>
        <w:br w:type="page"/>
      </w:r>
    </w:p>
    <w:p w:rsidR="00B61D26" w:rsidRPr="00220574" w:rsidRDefault="00220574" w:rsidP="009C55FC">
      <w:pPr>
        <w:pStyle w:val="a6"/>
        <w:rPr>
          <w:rtl/>
        </w:rPr>
      </w:pPr>
      <w:r w:rsidRPr="00220574">
        <w:rPr>
          <w:rFonts w:hint="cs"/>
          <w:rtl/>
        </w:rPr>
        <w:lastRenderedPageBreak/>
        <w:t>عملگرهای ریاضی</w:t>
      </w:r>
    </w:p>
    <w:p w:rsidR="00220574" w:rsidRDefault="00BA138F" w:rsidP="009C55FC">
      <w:pPr>
        <w:pStyle w:val="a2"/>
        <w:rPr>
          <w:rtl/>
        </w:rPr>
      </w:pPr>
      <w:r>
        <w:rPr>
          <w:rFonts w:hint="cs"/>
          <w:rtl/>
        </w:rPr>
        <w:t>عملگر</w:t>
      </w:r>
      <w:r w:rsidR="009C55FC">
        <w:rPr>
          <w:rFonts w:hint="cs"/>
          <w:rtl/>
        </w:rPr>
        <w:t xml:space="preserve"> </w:t>
      </w:r>
      <w:r>
        <w:rPr>
          <w:rFonts w:hint="cs"/>
          <w:rtl/>
        </w:rPr>
        <w:t xml:space="preserve">های محاسباتی </w:t>
      </w:r>
      <w:r w:rsidR="00CB2157">
        <w:rPr>
          <w:rFonts w:hint="cs"/>
          <w:rtl/>
        </w:rPr>
        <w:t xml:space="preserve">ساده، </w:t>
      </w:r>
      <w:r>
        <w:rPr>
          <w:rFonts w:hint="cs"/>
          <w:rtl/>
        </w:rPr>
        <w:t xml:space="preserve">چهار عملیات ریاضی </w:t>
      </w:r>
      <w:r w:rsidR="00CB2157">
        <w:rPr>
          <w:rFonts w:hint="cs"/>
          <w:rtl/>
        </w:rPr>
        <w:t>پایه</w:t>
      </w:r>
      <w:r>
        <w:rPr>
          <w:rFonts w:hint="cs"/>
          <w:rtl/>
        </w:rPr>
        <w:t xml:space="preserve"> را انجام می دهد و در جدول </w:t>
      </w:r>
      <w:r w:rsidR="009C55FC">
        <w:rPr>
          <w:rFonts w:hint="cs"/>
          <w:rtl/>
        </w:rPr>
        <w:t>6-8</w:t>
      </w:r>
      <w:r>
        <w:rPr>
          <w:rFonts w:hint="cs"/>
          <w:rtl/>
        </w:rPr>
        <w:t xml:space="preserve"> ذکر شده اند. این عملگر</w:t>
      </w:r>
      <w:r w:rsidR="009C55FC">
        <w:rPr>
          <w:rFonts w:hint="cs"/>
          <w:rtl/>
        </w:rPr>
        <w:t xml:space="preserve"> </w:t>
      </w:r>
      <w:r>
        <w:rPr>
          <w:rFonts w:hint="cs"/>
          <w:rtl/>
        </w:rPr>
        <w:t>ها، عملگر</w:t>
      </w:r>
      <w:r w:rsidR="009C55FC">
        <w:rPr>
          <w:rFonts w:hint="cs"/>
          <w:rtl/>
        </w:rPr>
        <w:t xml:space="preserve"> </w:t>
      </w:r>
      <w:r>
        <w:rPr>
          <w:rFonts w:hint="cs"/>
          <w:rtl/>
        </w:rPr>
        <w:t>های باینری هستند و اشتراک پذیری از سمت چپ دارند.</w:t>
      </w:r>
    </w:p>
    <w:p w:rsidR="00CB2157" w:rsidRDefault="00CB2157" w:rsidP="009C55FC">
      <w:pPr>
        <w:pStyle w:val="a4"/>
        <w:rPr>
          <w:rtl/>
        </w:rPr>
      </w:pPr>
      <w:r>
        <w:rPr>
          <w:rFonts w:hint="cs"/>
          <w:rtl/>
        </w:rPr>
        <w:t xml:space="preserve">جدول </w:t>
      </w:r>
      <w:r w:rsidR="009C55FC">
        <w:rPr>
          <w:rFonts w:hint="cs"/>
          <w:rtl/>
        </w:rPr>
        <w:t>6-8.</w:t>
      </w:r>
      <w:r>
        <w:rPr>
          <w:rFonts w:hint="cs"/>
          <w:rtl/>
        </w:rPr>
        <w:t xml:space="preserve"> عملگر</w:t>
      </w:r>
      <w:r w:rsidR="009C55FC">
        <w:rPr>
          <w:rFonts w:hint="cs"/>
          <w:rtl/>
        </w:rPr>
        <w:t xml:space="preserve"> </w:t>
      </w:r>
      <w:r>
        <w:rPr>
          <w:rFonts w:hint="cs"/>
          <w:rtl/>
        </w:rPr>
        <w:t>های محاسباتی ساده</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843"/>
        <w:gridCol w:w="6521"/>
      </w:tblGrid>
      <w:tr w:rsidR="00CB2157" w:rsidTr="0035042A">
        <w:trPr>
          <w:trHeight w:val="397"/>
        </w:trPr>
        <w:tc>
          <w:tcPr>
            <w:tcW w:w="1269" w:type="dxa"/>
            <w:tcBorders>
              <w:top w:val="single" w:sz="4" w:space="0" w:color="auto"/>
              <w:bottom w:val="single" w:sz="4" w:space="0" w:color="auto"/>
            </w:tcBorders>
            <w:vAlign w:val="center"/>
          </w:tcPr>
          <w:p w:rsidR="00CB2157" w:rsidRPr="0035042A" w:rsidRDefault="00CB2157" w:rsidP="009C55FC">
            <w:pPr>
              <w:pStyle w:val="-"/>
              <w:rPr>
                <w:rtl/>
              </w:rPr>
            </w:pPr>
            <w:r w:rsidRPr="0035042A">
              <w:rPr>
                <w:rFonts w:hint="cs"/>
                <w:rtl/>
              </w:rPr>
              <w:t>عملگر</w:t>
            </w:r>
          </w:p>
        </w:tc>
        <w:tc>
          <w:tcPr>
            <w:tcW w:w="1843" w:type="dxa"/>
            <w:tcBorders>
              <w:top w:val="single" w:sz="4" w:space="0" w:color="auto"/>
              <w:bottom w:val="single" w:sz="4" w:space="0" w:color="auto"/>
            </w:tcBorders>
            <w:vAlign w:val="center"/>
          </w:tcPr>
          <w:p w:rsidR="00CB2157" w:rsidRPr="0035042A" w:rsidRDefault="00CB2157" w:rsidP="009C55FC">
            <w:pPr>
              <w:pStyle w:val="-"/>
              <w:rPr>
                <w:rtl/>
              </w:rPr>
            </w:pPr>
            <w:r w:rsidRPr="0035042A">
              <w:rPr>
                <w:rFonts w:hint="cs"/>
                <w:rtl/>
              </w:rPr>
              <w:t>نام</w:t>
            </w:r>
          </w:p>
        </w:tc>
        <w:tc>
          <w:tcPr>
            <w:tcW w:w="6521" w:type="dxa"/>
            <w:tcBorders>
              <w:top w:val="single" w:sz="4" w:space="0" w:color="auto"/>
              <w:bottom w:val="single" w:sz="4" w:space="0" w:color="auto"/>
            </w:tcBorders>
            <w:vAlign w:val="center"/>
          </w:tcPr>
          <w:p w:rsidR="00CB2157" w:rsidRPr="0035042A" w:rsidRDefault="00CB2157" w:rsidP="009C55FC">
            <w:pPr>
              <w:pStyle w:val="-"/>
              <w:rPr>
                <w:rtl/>
              </w:rPr>
            </w:pPr>
            <w:r w:rsidRPr="0035042A">
              <w:rPr>
                <w:rFonts w:hint="cs"/>
                <w:rtl/>
              </w:rPr>
              <w:t>شرح</w:t>
            </w:r>
          </w:p>
        </w:tc>
      </w:tr>
      <w:tr w:rsidR="00CB2157" w:rsidTr="00CB2157">
        <w:tc>
          <w:tcPr>
            <w:tcW w:w="1269" w:type="dxa"/>
            <w:tcBorders>
              <w:top w:val="single" w:sz="4" w:space="0" w:color="auto"/>
            </w:tcBorders>
          </w:tcPr>
          <w:p w:rsidR="00CB2157" w:rsidRPr="00C5173E" w:rsidRDefault="00CB2157" w:rsidP="00C5173E">
            <w:pPr>
              <w:pStyle w:val="a2"/>
              <w:rPr>
                <w:rtl/>
              </w:rPr>
            </w:pPr>
            <w:r w:rsidRPr="00C5173E">
              <w:rPr>
                <w:rtl/>
              </w:rPr>
              <w:t>+</w:t>
            </w:r>
          </w:p>
        </w:tc>
        <w:tc>
          <w:tcPr>
            <w:tcW w:w="1843" w:type="dxa"/>
            <w:tcBorders>
              <w:top w:val="single" w:sz="4" w:space="0" w:color="auto"/>
            </w:tcBorders>
          </w:tcPr>
          <w:p w:rsidR="00CB2157" w:rsidRPr="00C5173E" w:rsidRDefault="00CB2157" w:rsidP="00C5173E">
            <w:pPr>
              <w:pStyle w:val="a2"/>
              <w:rPr>
                <w:rtl/>
              </w:rPr>
            </w:pPr>
            <w:r w:rsidRPr="00C5173E">
              <w:rPr>
                <w:rFonts w:hint="cs"/>
                <w:rtl/>
              </w:rPr>
              <w:t>جمع</w:t>
            </w:r>
          </w:p>
        </w:tc>
        <w:tc>
          <w:tcPr>
            <w:tcW w:w="6521" w:type="dxa"/>
            <w:tcBorders>
              <w:top w:val="single" w:sz="4" w:space="0" w:color="auto"/>
            </w:tcBorders>
          </w:tcPr>
          <w:p w:rsidR="00CB2157" w:rsidRPr="00C5173E" w:rsidRDefault="00CB2157" w:rsidP="00C5173E">
            <w:pPr>
              <w:pStyle w:val="a2"/>
              <w:rPr>
                <w:rtl/>
              </w:rPr>
            </w:pPr>
            <w:r w:rsidRPr="00C5173E">
              <w:rPr>
                <w:rFonts w:hint="cs"/>
                <w:rtl/>
              </w:rPr>
              <w:t>دو عملوند را با یکدیگر جمع می کند.</w:t>
            </w:r>
          </w:p>
        </w:tc>
      </w:tr>
      <w:tr w:rsidR="00CB2157" w:rsidTr="00CB2157">
        <w:tc>
          <w:tcPr>
            <w:tcW w:w="1269" w:type="dxa"/>
          </w:tcPr>
          <w:p w:rsidR="00CB2157" w:rsidRPr="00C5173E" w:rsidRDefault="00CB2157" w:rsidP="00C5173E">
            <w:pPr>
              <w:pStyle w:val="a2"/>
              <w:rPr>
                <w:rtl/>
              </w:rPr>
            </w:pPr>
            <w:r w:rsidRPr="00C5173E">
              <w:rPr>
                <w:rtl/>
              </w:rPr>
              <w:t>-</w:t>
            </w:r>
          </w:p>
        </w:tc>
        <w:tc>
          <w:tcPr>
            <w:tcW w:w="1843" w:type="dxa"/>
          </w:tcPr>
          <w:p w:rsidR="00CB2157" w:rsidRPr="00C5173E" w:rsidRDefault="00CB2157" w:rsidP="00C5173E">
            <w:pPr>
              <w:pStyle w:val="a2"/>
              <w:rPr>
                <w:rtl/>
              </w:rPr>
            </w:pPr>
            <w:r w:rsidRPr="00C5173E">
              <w:rPr>
                <w:rFonts w:hint="cs"/>
                <w:rtl/>
              </w:rPr>
              <w:t>تفریق</w:t>
            </w:r>
          </w:p>
        </w:tc>
        <w:tc>
          <w:tcPr>
            <w:tcW w:w="6521" w:type="dxa"/>
          </w:tcPr>
          <w:p w:rsidR="00CB2157" w:rsidRPr="00C5173E" w:rsidRDefault="00CB2157" w:rsidP="00C5173E">
            <w:pPr>
              <w:pStyle w:val="a2"/>
              <w:rPr>
                <w:rtl/>
              </w:rPr>
            </w:pPr>
            <w:r w:rsidRPr="00C5173E">
              <w:rPr>
                <w:rFonts w:hint="cs"/>
                <w:rtl/>
              </w:rPr>
              <w:t>دو عملوند را از یکدیگر کم می کند.</w:t>
            </w:r>
          </w:p>
        </w:tc>
      </w:tr>
      <w:tr w:rsidR="00CB2157" w:rsidTr="00CB2157">
        <w:tc>
          <w:tcPr>
            <w:tcW w:w="1269" w:type="dxa"/>
          </w:tcPr>
          <w:p w:rsidR="00CB2157" w:rsidRPr="00C5173E" w:rsidRDefault="00CB2157" w:rsidP="00C5173E">
            <w:pPr>
              <w:pStyle w:val="a2"/>
              <w:rPr>
                <w:rtl/>
              </w:rPr>
            </w:pPr>
            <w:r w:rsidRPr="00C5173E">
              <w:rPr>
                <w:rtl/>
              </w:rPr>
              <w:t>*</w:t>
            </w:r>
          </w:p>
        </w:tc>
        <w:tc>
          <w:tcPr>
            <w:tcW w:w="1843" w:type="dxa"/>
          </w:tcPr>
          <w:p w:rsidR="00CB2157" w:rsidRPr="00C5173E" w:rsidRDefault="00CB2157" w:rsidP="00C5173E">
            <w:pPr>
              <w:pStyle w:val="a2"/>
              <w:rPr>
                <w:rtl/>
              </w:rPr>
            </w:pPr>
            <w:r w:rsidRPr="00C5173E">
              <w:rPr>
                <w:rFonts w:hint="cs"/>
                <w:rtl/>
              </w:rPr>
              <w:t>ضرب</w:t>
            </w:r>
          </w:p>
        </w:tc>
        <w:tc>
          <w:tcPr>
            <w:tcW w:w="6521" w:type="dxa"/>
          </w:tcPr>
          <w:p w:rsidR="00CB2157" w:rsidRPr="00C5173E" w:rsidRDefault="00CB2157" w:rsidP="00C5173E">
            <w:pPr>
              <w:pStyle w:val="a2"/>
              <w:rPr>
                <w:rtl/>
              </w:rPr>
            </w:pPr>
            <w:r w:rsidRPr="00C5173E">
              <w:rPr>
                <w:rFonts w:hint="cs"/>
                <w:rtl/>
              </w:rPr>
              <w:t>دو عملوند را با یکدیگر ضرب می کند.</w:t>
            </w:r>
          </w:p>
        </w:tc>
      </w:tr>
      <w:tr w:rsidR="00CB2157" w:rsidTr="00A774B9">
        <w:trPr>
          <w:trHeight w:val="850"/>
        </w:trPr>
        <w:tc>
          <w:tcPr>
            <w:tcW w:w="1269" w:type="dxa"/>
            <w:tcBorders>
              <w:bottom w:val="single" w:sz="4" w:space="0" w:color="auto"/>
            </w:tcBorders>
          </w:tcPr>
          <w:p w:rsidR="00CB2157" w:rsidRPr="00C5173E" w:rsidRDefault="00CB2157" w:rsidP="00C5173E">
            <w:pPr>
              <w:pStyle w:val="a2"/>
              <w:rPr>
                <w:rtl/>
              </w:rPr>
            </w:pPr>
            <w:r w:rsidRPr="00C5173E">
              <w:rPr>
                <w:rtl/>
              </w:rPr>
              <w:t>/</w:t>
            </w:r>
          </w:p>
        </w:tc>
        <w:tc>
          <w:tcPr>
            <w:tcW w:w="1843" w:type="dxa"/>
            <w:tcBorders>
              <w:bottom w:val="single" w:sz="4" w:space="0" w:color="auto"/>
            </w:tcBorders>
          </w:tcPr>
          <w:p w:rsidR="00CB2157" w:rsidRPr="00C5173E" w:rsidRDefault="00CB2157" w:rsidP="00C5173E">
            <w:pPr>
              <w:pStyle w:val="a2"/>
              <w:rPr>
                <w:rtl/>
              </w:rPr>
            </w:pPr>
            <w:r w:rsidRPr="00C5173E">
              <w:rPr>
                <w:rFonts w:hint="cs"/>
                <w:rtl/>
              </w:rPr>
              <w:t>تقسیم</w:t>
            </w:r>
          </w:p>
        </w:tc>
        <w:tc>
          <w:tcPr>
            <w:tcW w:w="6521" w:type="dxa"/>
            <w:tcBorders>
              <w:bottom w:val="single" w:sz="4" w:space="0" w:color="auto"/>
            </w:tcBorders>
          </w:tcPr>
          <w:p w:rsidR="00CB2157" w:rsidRPr="00C5173E" w:rsidRDefault="00CB2157" w:rsidP="00C5173E">
            <w:pPr>
              <w:pStyle w:val="a2"/>
              <w:rPr>
                <w:rtl/>
              </w:rPr>
            </w:pPr>
            <w:r w:rsidRPr="00C5173E">
              <w:rPr>
                <w:rFonts w:hint="cs"/>
                <w:rtl/>
              </w:rPr>
              <w:t xml:space="preserve">اولین عملوند را بر دومین عملوند تقسیم می کند. در تقسیم اعداد </w:t>
            </w:r>
            <w:r w:rsidR="00C5173E" w:rsidRPr="00C5173E">
              <w:rPr>
                <w:rFonts w:hint="cs"/>
                <w:rtl/>
              </w:rPr>
              <w:t>صحیح</w:t>
            </w:r>
            <w:r w:rsidRPr="00C5173E">
              <w:rPr>
                <w:rFonts w:hint="cs"/>
                <w:rtl/>
              </w:rPr>
              <w:t xml:space="preserve"> نتیجه تقسیم گرد می شود. </w:t>
            </w:r>
          </w:p>
        </w:tc>
      </w:tr>
    </w:tbl>
    <w:p w:rsidR="00CB2157" w:rsidRDefault="00FC5B73" w:rsidP="009C55FC">
      <w:pPr>
        <w:pStyle w:val="a2"/>
        <w:rPr>
          <w:rtl/>
        </w:rPr>
      </w:pPr>
      <w:r>
        <w:rPr>
          <w:rFonts w:hint="cs"/>
          <w:rtl/>
        </w:rPr>
        <w:t>عملگر</w:t>
      </w:r>
      <w:r w:rsidR="003173E6">
        <w:rPr>
          <w:rFonts w:hint="cs"/>
          <w:rtl/>
        </w:rPr>
        <w:t xml:space="preserve"> </w:t>
      </w:r>
      <w:r>
        <w:rPr>
          <w:rFonts w:hint="cs"/>
          <w:rtl/>
        </w:rPr>
        <w:t>های محاسباتی، عملیات های محاسباتی استاندارد را برای تمام نوع های از پیش تعریف شده انجام می دهد.</w:t>
      </w:r>
    </w:p>
    <w:p w:rsidR="00DA71BF" w:rsidRDefault="00DA71BF" w:rsidP="009C55FC">
      <w:pPr>
        <w:pStyle w:val="a2"/>
        <w:rPr>
          <w:rtl/>
        </w:rPr>
      </w:pPr>
      <w:r>
        <w:rPr>
          <w:rFonts w:hint="cs"/>
          <w:rtl/>
        </w:rPr>
        <w:t>در زیر نمونه هایی از عملگر</w:t>
      </w:r>
      <w:r w:rsidR="003173E6">
        <w:rPr>
          <w:rFonts w:hint="cs"/>
          <w:rtl/>
        </w:rPr>
        <w:t xml:space="preserve"> </w:t>
      </w:r>
      <w:r>
        <w:rPr>
          <w:rFonts w:hint="cs"/>
          <w:rtl/>
        </w:rPr>
        <w:t>های ریاضی وجود دارد:</w:t>
      </w:r>
    </w:p>
    <w:tbl>
      <w:tblPr>
        <w:tblStyle w:val="TableGrid"/>
        <w:bidiVisual/>
        <w:tblW w:w="0" w:type="auto"/>
        <w:tblInd w:w="113" w:type="dxa"/>
        <w:tblLook w:val="04A0" w:firstRow="1" w:lastRow="0" w:firstColumn="1" w:lastColumn="0" w:noHBand="0" w:noVBand="1"/>
      </w:tblPr>
      <w:tblGrid>
        <w:gridCol w:w="9633"/>
      </w:tblGrid>
      <w:tr w:rsidR="00DA71BF" w:rsidTr="00DA71BF">
        <w:tc>
          <w:tcPr>
            <w:tcW w:w="9633" w:type="dxa"/>
            <w:tcBorders>
              <w:top w:val="nil"/>
              <w:left w:val="nil"/>
              <w:bottom w:val="nil"/>
              <w:right w:val="nil"/>
            </w:tcBorders>
          </w:tcPr>
          <w:p w:rsidR="00DA71BF" w:rsidRPr="009C55FC" w:rsidRDefault="00DA71BF" w:rsidP="009C55FC">
            <w:pPr>
              <w:pStyle w:val="aa"/>
            </w:pPr>
            <w:r w:rsidRPr="00DA71BF">
              <w:t xml:space="preserve">int </w:t>
            </w:r>
            <w:r w:rsidRPr="009C55FC">
              <w:t xml:space="preserve">x1 = 5 + 6; </w:t>
            </w:r>
            <w:r w:rsidRPr="009C55FC">
              <w:tab/>
            </w:r>
            <w:r w:rsidRPr="009C55FC">
              <w:tab/>
            </w:r>
            <w:r w:rsidRPr="009C55FC">
              <w:tab/>
            </w:r>
          </w:p>
          <w:p w:rsidR="00DA71BF" w:rsidRPr="009C55FC" w:rsidRDefault="00DA71BF" w:rsidP="009C55FC">
            <w:pPr>
              <w:pStyle w:val="aa"/>
            </w:pPr>
            <w:r w:rsidRPr="009C55FC">
              <w:t xml:space="preserve">int x2 = 12 - 3; </w:t>
            </w:r>
            <w:r w:rsidRPr="009C55FC">
              <w:tab/>
            </w:r>
            <w:r w:rsidRPr="009C55FC">
              <w:tab/>
            </w:r>
          </w:p>
          <w:p w:rsidR="00DA71BF" w:rsidRPr="009C55FC" w:rsidRDefault="00DA71BF" w:rsidP="009C55FC">
            <w:pPr>
              <w:pStyle w:val="aa"/>
            </w:pPr>
            <w:r w:rsidRPr="009C55FC">
              <w:t xml:space="preserve">int x3 = 3 * 4; </w:t>
            </w:r>
            <w:r w:rsidRPr="009C55FC">
              <w:tab/>
            </w:r>
            <w:r w:rsidRPr="009C55FC">
              <w:tab/>
            </w:r>
            <w:r w:rsidRPr="009C55FC">
              <w:tab/>
            </w:r>
          </w:p>
          <w:p w:rsidR="00872938" w:rsidRPr="009C55FC" w:rsidRDefault="00DA71BF" w:rsidP="009C55FC">
            <w:pPr>
              <w:pStyle w:val="aa"/>
            </w:pPr>
            <w:r w:rsidRPr="009C55FC">
              <w:t xml:space="preserve">int x4 = 10 / 3; </w:t>
            </w:r>
          </w:p>
          <w:p w:rsidR="00DA71BF" w:rsidRPr="009C55FC" w:rsidRDefault="00DA71BF" w:rsidP="009C55FC">
            <w:pPr>
              <w:pStyle w:val="aa"/>
            </w:pPr>
            <w:r w:rsidRPr="009C55FC">
              <w:tab/>
            </w:r>
            <w:r w:rsidRPr="009C55FC">
              <w:tab/>
            </w:r>
          </w:p>
          <w:p w:rsidR="00872938" w:rsidRPr="009C55FC" w:rsidRDefault="00872938" w:rsidP="009C55FC">
            <w:pPr>
              <w:pStyle w:val="aa"/>
            </w:pPr>
            <w:r w:rsidRPr="009C55FC">
              <w:t>double d1 = 5.0 + 6.0;</w:t>
            </w:r>
          </w:p>
          <w:p w:rsidR="00872938" w:rsidRPr="009C55FC" w:rsidRDefault="00872938" w:rsidP="009C55FC">
            <w:pPr>
              <w:pStyle w:val="aa"/>
            </w:pPr>
            <w:r w:rsidRPr="009C55FC">
              <w:t>double d2 = 12.0 - 3.0;</w:t>
            </w:r>
          </w:p>
          <w:p w:rsidR="00872938" w:rsidRPr="009C55FC" w:rsidRDefault="00872938" w:rsidP="009C55FC">
            <w:pPr>
              <w:pStyle w:val="aa"/>
            </w:pPr>
            <w:r w:rsidRPr="009C55FC">
              <w:t>double d3 = 3.0 * 4.0;</w:t>
            </w:r>
          </w:p>
          <w:p w:rsidR="00DA71BF" w:rsidRPr="009C55FC" w:rsidRDefault="00872938" w:rsidP="009C55FC">
            <w:pPr>
              <w:pStyle w:val="aa"/>
            </w:pPr>
            <w:r w:rsidRPr="009C55FC">
              <w:t>double d4 = 10.0 / 3.0;</w:t>
            </w:r>
          </w:p>
          <w:p w:rsidR="00872938" w:rsidRPr="009C55FC" w:rsidRDefault="00872938" w:rsidP="009C55FC">
            <w:pPr>
              <w:pStyle w:val="aa"/>
            </w:pPr>
          </w:p>
          <w:p w:rsidR="00DA71BF" w:rsidRPr="009C55FC" w:rsidRDefault="00DA71BF" w:rsidP="009C55FC">
            <w:pPr>
              <w:pStyle w:val="aa"/>
            </w:pPr>
            <w:r w:rsidRPr="009C55FC">
              <w:t>byte b1 = 5 + 6;</w:t>
            </w:r>
          </w:p>
          <w:p w:rsidR="00DA71BF" w:rsidRDefault="00DA71BF" w:rsidP="009C55FC">
            <w:pPr>
              <w:pStyle w:val="aa"/>
              <w:rPr>
                <w:rFonts w:asciiTheme="minorBidi" w:hAnsiTheme="minorBidi"/>
              </w:rPr>
            </w:pPr>
            <w:r w:rsidRPr="009C55FC">
              <w:t>sbyte sb1 = 6 * 5;</w:t>
            </w:r>
          </w:p>
        </w:tc>
      </w:tr>
    </w:tbl>
    <w:p w:rsidR="001B0144" w:rsidRDefault="001B0144" w:rsidP="00FC5B73">
      <w:pPr>
        <w:spacing w:before="240"/>
        <w:jc w:val="both"/>
        <w:rPr>
          <w:rFonts w:asciiTheme="minorBidi" w:hAnsiTheme="minorBidi"/>
          <w:rtl/>
        </w:rPr>
      </w:pPr>
    </w:p>
    <w:p w:rsidR="001B0144" w:rsidRDefault="001B0144">
      <w:pPr>
        <w:bidi w:val="0"/>
        <w:rPr>
          <w:rFonts w:asciiTheme="minorBidi" w:hAnsiTheme="minorBidi"/>
          <w:rtl/>
        </w:rPr>
      </w:pPr>
      <w:r>
        <w:rPr>
          <w:rFonts w:asciiTheme="minorBidi" w:hAnsiTheme="minorBidi"/>
          <w:rtl/>
        </w:rPr>
        <w:br w:type="page"/>
      </w:r>
    </w:p>
    <w:p w:rsidR="00DA71BF" w:rsidRPr="001B0144" w:rsidRDefault="001B0144" w:rsidP="009C55FC">
      <w:pPr>
        <w:pStyle w:val="a6"/>
        <w:rPr>
          <w:rtl/>
        </w:rPr>
      </w:pPr>
      <w:r w:rsidRPr="001B0144">
        <w:rPr>
          <w:rFonts w:hint="cs"/>
          <w:rtl/>
        </w:rPr>
        <w:lastRenderedPageBreak/>
        <w:t>عملگر باقی مانده</w:t>
      </w:r>
    </w:p>
    <w:p w:rsidR="001B0144" w:rsidRDefault="0039134B" w:rsidP="00A50A0E">
      <w:pPr>
        <w:pStyle w:val="a2"/>
        <w:rPr>
          <w:rtl/>
        </w:rPr>
      </w:pPr>
      <w:r>
        <w:rPr>
          <w:rFonts w:hint="cs"/>
          <w:rtl/>
        </w:rPr>
        <w:t>عملگر باقی</w:t>
      </w:r>
      <w:r w:rsidR="003239B2">
        <w:rPr>
          <w:rFonts w:hint="cs"/>
          <w:rtl/>
        </w:rPr>
        <w:t xml:space="preserve"> </w:t>
      </w:r>
      <w:r>
        <w:rPr>
          <w:rFonts w:hint="cs"/>
          <w:rtl/>
        </w:rPr>
        <w:t>مانده</w:t>
      </w:r>
      <w:r w:rsidR="009C6CE7">
        <w:rPr>
          <w:rStyle w:val="FootnoteReference"/>
          <w:rFonts w:asciiTheme="minorBidi" w:hAnsiTheme="minorBidi"/>
          <w:rtl/>
        </w:rPr>
        <w:footnoteReference w:id="6"/>
      </w:r>
      <w:r w:rsidR="009C55FC">
        <w:rPr>
          <w:rFonts w:hint="cs"/>
          <w:rtl/>
        </w:rPr>
        <w:t xml:space="preserve"> </w:t>
      </w:r>
      <w:r w:rsidR="00A50A0E">
        <w:t>(%)</w:t>
      </w:r>
      <w:r w:rsidR="00A50A0E">
        <w:rPr>
          <w:rFonts w:hint="cs"/>
          <w:rtl/>
        </w:rPr>
        <w:t xml:space="preserve"> </w:t>
      </w:r>
      <w:r>
        <w:rPr>
          <w:rFonts w:hint="cs"/>
          <w:rtl/>
        </w:rPr>
        <w:t>تقسیم عم</w:t>
      </w:r>
      <w:r w:rsidR="003173E6">
        <w:rPr>
          <w:rFonts w:hint="cs"/>
          <w:rtl/>
        </w:rPr>
        <w:t>ل</w:t>
      </w:r>
      <w:r>
        <w:rPr>
          <w:rFonts w:hint="cs"/>
          <w:rtl/>
        </w:rPr>
        <w:t xml:space="preserve">وند اول با عملوند دوم را نادیده گرفته و خارج قسمت و باقی مانده را برمی گرداند. جدول </w:t>
      </w:r>
      <w:r w:rsidR="00935CDB">
        <w:rPr>
          <w:rFonts w:hint="cs"/>
          <w:rtl/>
        </w:rPr>
        <w:t>7-8</w:t>
      </w:r>
      <w:r>
        <w:rPr>
          <w:rFonts w:hint="cs"/>
          <w:rtl/>
        </w:rPr>
        <w:t xml:space="preserve"> این عملگر را شرح داده است.</w:t>
      </w:r>
    </w:p>
    <w:p w:rsidR="0039134B" w:rsidRDefault="0039134B" w:rsidP="009C55FC">
      <w:pPr>
        <w:pStyle w:val="a2"/>
        <w:rPr>
          <w:rtl/>
        </w:rPr>
      </w:pPr>
      <w:r>
        <w:rPr>
          <w:rFonts w:hint="cs"/>
          <w:rtl/>
        </w:rPr>
        <w:t>عملگر باقی</w:t>
      </w:r>
      <w:r w:rsidR="003239B2">
        <w:rPr>
          <w:rFonts w:hint="cs"/>
          <w:rtl/>
        </w:rPr>
        <w:t xml:space="preserve"> </w:t>
      </w:r>
      <w:r>
        <w:rPr>
          <w:rFonts w:hint="cs"/>
          <w:rtl/>
        </w:rPr>
        <w:t>مانده، عملگری باینری است و شرکت پذیری از سمت چپ دارد.</w:t>
      </w:r>
    </w:p>
    <w:p w:rsidR="003239B2" w:rsidRDefault="003239B2" w:rsidP="009C55FC">
      <w:pPr>
        <w:pStyle w:val="a4"/>
        <w:rPr>
          <w:rtl/>
        </w:rPr>
      </w:pPr>
      <w:r>
        <w:rPr>
          <w:rFonts w:hint="cs"/>
          <w:rtl/>
        </w:rPr>
        <w:t xml:space="preserve">جدول </w:t>
      </w:r>
      <w:r w:rsidR="009C55FC">
        <w:rPr>
          <w:rFonts w:hint="cs"/>
          <w:rtl/>
        </w:rPr>
        <w:t>7-8</w:t>
      </w:r>
      <w:r w:rsidR="003173E6">
        <w:rPr>
          <w:rFonts w:hint="cs"/>
          <w:rtl/>
        </w:rPr>
        <w:t>.</w:t>
      </w:r>
      <w:r>
        <w:rPr>
          <w:rFonts w:hint="cs"/>
          <w:rtl/>
        </w:rPr>
        <w:t xml:space="preserve"> عملگر باقی مانده</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843"/>
        <w:gridCol w:w="6521"/>
      </w:tblGrid>
      <w:tr w:rsidR="00101254" w:rsidTr="00101254">
        <w:trPr>
          <w:trHeight w:val="397"/>
        </w:trPr>
        <w:tc>
          <w:tcPr>
            <w:tcW w:w="1269" w:type="dxa"/>
            <w:tcBorders>
              <w:top w:val="single" w:sz="4" w:space="0" w:color="auto"/>
              <w:bottom w:val="single" w:sz="4" w:space="0" w:color="auto"/>
            </w:tcBorders>
            <w:vAlign w:val="center"/>
          </w:tcPr>
          <w:p w:rsidR="00215419" w:rsidRPr="0035042A" w:rsidRDefault="00215419" w:rsidP="009C55FC">
            <w:pPr>
              <w:pStyle w:val="-"/>
              <w:rPr>
                <w:rtl/>
              </w:rPr>
            </w:pPr>
            <w:r w:rsidRPr="0035042A">
              <w:rPr>
                <w:rFonts w:hint="cs"/>
                <w:rtl/>
              </w:rPr>
              <w:t>عملگر</w:t>
            </w:r>
          </w:p>
        </w:tc>
        <w:tc>
          <w:tcPr>
            <w:tcW w:w="1843" w:type="dxa"/>
            <w:tcBorders>
              <w:top w:val="single" w:sz="4" w:space="0" w:color="auto"/>
              <w:bottom w:val="single" w:sz="4" w:space="0" w:color="auto"/>
            </w:tcBorders>
            <w:vAlign w:val="center"/>
          </w:tcPr>
          <w:p w:rsidR="00215419" w:rsidRPr="0035042A" w:rsidRDefault="00215419" w:rsidP="009C55FC">
            <w:pPr>
              <w:pStyle w:val="-"/>
              <w:rPr>
                <w:rtl/>
              </w:rPr>
            </w:pPr>
            <w:r w:rsidRPr="0035042A">
              <w:rPr>
                <w:rFonts w:hint="cs"/>
                <w:rtl/>
              </w:rPr>
              <w:t>نام</w:t>
            </w:r>
          </w:p>
        </w:tc>
        <w:tc>
          <w:tcPr>
            <w:tcW w:w="6521" w:type="dxa"/>
            <w:tcBorders>
              <w:top w:val="single" w:sz="4" w:space="0" w:color="auto"/>
              <w:bottom w:val="single" w:sz="4" w:space="0" w:color="auto"/>
            </w:tcBorders>
            <w:vAlign w:val="center"/>
          </w:tcPr>
          <w:p w:rsidR="00215419" w:rsidRPr="0035042A" w:rsidRDefault="00215419" w:rsidP="009C55FC">
            <w:pPr>
              <w:pStyle w:val="-"/>
              <w:rPr>
                <w:rtl/>
              </w:rPr>
            </w:pPr>
            <w:r w:rsidRPr="0035042A">
              <w:rPr>
                <w:rFonts w:hint="cs"/>
                <w:rtl/>
              </w:rPr>
              <w:t>شرح</w:t>
            </w:r>
          </w:p>
        </w:tc>
      </w:tr>
      <w:tr w:rsidR="00101254" w:rsidTr="00101254">
        <w:trPr>
          <w:trHeight w:val="567"/>
        </w:trPr>
        <w:tc>
          <w:tcPr>
            <w:tcW w:w="1269" w:type="dxa"/>
            <w:tcBorders>
              <w:top w:val="single" w:sz="4" w:space="0" w:color="auto"/>
              <w:bottom w:val="single" w:sz="4" w:space="0" w:color="auto"/>
            </w:tcBorders>
          </w:tcPr>
          <w:p w:rsidR="00215419" w:rsidRPr="00C5173E" w:rsidRDefault="00A50A0E" w:rsidP="00C5173E">
            <w:pPr>
              <w:pStyle w:val="a2"/>
              <w:rPr>
                <w:rtl/>
              </w:rPr>
            </w:pPr>
            <w:r w:rsidRPr="00C5173E">
              <w:t>%</w:t>
            </w:r>
          </w:p>
        </w:tc>
        <w:tc>
          <w:tcPr>
            <w:tcW w:w="1843" w:type="dxa"/>
            <w:tcBorders>
              <w:top w:val="single" w:sz="4" w:space="0" w:color="auto"/>
              <w:bottom w:val="single" w:sz="4" w:space="0" w:color="auto"/>
            </w:tcBorders>
          </w:tcPr>
          <w:p w:rsidR="00215419" w:rsidRPr="00C5173E" w:rsidRDefault="00215419" w:rsidP="00C5173E">
            <w:pPr>
              <w:pStyle w:val="a2"/>
              <w:rPr>
                <w:rtl/>
              </w:rPr>
            </w:pPr>
            <w:r w:rsidRPr="00C5173E">
              <w:rPr>
                <w:rFonts w:hint="cs"/>
                <w:rtl/>
              </w:rPr>
              <w:t>باقی</w:t>
            </w:r>
            <w:r w:rsidR="003239B2" w:rsidRPr="00C5173E">
              <w:rPr>
                <w:rFonts w:hint="cs"/>
                <w:rtl/>
              </w:rPr>
              <w:t xml:space="preserve"> </w:t>
            </w:r>
            <w:r w:rsidRPr="00C5173E">
              <w:rPr>
                <w:rFonts w:hint="cs"/>
                <w:rtl/>
              </w:rPr>
              <w:t>مانده</w:t>
            </w:r>
          </w:p>
        </w:tc>
        <w:tc>
          <w:tcPr>
            <w:tcW w:w="6521" w:type="dxa"/>
            <w:tcBorders>
              <w:top w:val="single" w:sz="4" w:space="0" w:color="auto"/>
              <w:bottom w:val="single" w:sz="4" w:space="0" w:color="auto"/>
            </w:tcBorders>
          </w:tcPr>
          <w:p w:rsidR="00215419" w:rsidRPr="00C5173E" w:rsidRDefault="00215419" w:rsidP="00C5173E">
            <w:pPr>
              <w:pStyle w:val="a2"/>
              <w:rPr>
                <w:rtl/>
              </w:rPr>
            </w:pPr>
            <w:r w:rsidRPr="00C5173E">
              <w:rPr>
                <w:rFonts w:hint="cs"/>
                <w:rtl/>
              </w:rPr>
              <w:t>عملوند اول را بر عملوند دوم تقسیم می کند و باقی مانده را برمی گرداند.</w:t>
            </w:r>
          </w:p>
        </w:tc>
      </w:tr>
    </w:tbl>
    <w:p w:rsidR="0039134B" w:rsidRDefault="00101254" w:rsidP="00A73058">
      <w:pPr>
        <w:pStyle w:val="a2"/>
        <w:rPr>
          <w:rtl/>
        </w:rPr>
      </w:pPr>
      <w:r>
        <w:rPr>
          <w:rFonts w:hint="cs"/>
          <w:rtl/>
        </w:rPr>
        <w:t>خطوط زیر نمونه هایی از عملگر باقی مانده اعداد صحیح را نشان می دهد:</w:t>
      </w:r>
    </w:p>
    <w:p w:rsidR="00101254" w:rsidRPr="00C5173E" w:rsidRDefault="00101254" w:rsidP="00C5173E">
      <w:pPr>
        <w:pStyle w:val="a"/>
      </w:pPr>
      <w:r>
        <w:t xml:space="preserve">0 % 3 = </w:t>
      </w:r>
      <w:r w:rsidRPr="00C5173E">
        <w:t>0</w:t>
      </w:r>
      <w:r w:rsidRPr="00C5173E">
        <w:rPr>
          <w:rFonts w:hint="cs"/>
          <w:rtl/>
        </w:rPr>
        <w:t xml:space="preserve">، زیرا تقسیم </w:t>
      </w:r>
      <w:r w:rsidRPr="00C5173E">
        <w:t>0</w:t>
      </w:r>
      <w:r w:rsidRPr="00C5173E">
        <w:rPr>
          <w:rFonts w:hint="cs"/>
          <w:rtl/>
        </w:rPr>
        <w:t xml:space="preserve"> بر </w:t>
      </w:r>
      <w:r w:rsidRPr="00C5173E">
        <w:t>3</w:t>
      </w:r>
      <w:r w:rsidRPr="00C5173E">
        <w:rPr>
          <w:rFonts w:hint="cs"/>
          <w:rtl/>
        </w:rPr>
        <w:t xml:space="preserve"> برابر </w:t>
      </w:r>
      <w:r w:rsidRPr="00C5173E">
        <w:t>0</w:t>
      </w:r>
      <w:r w:rsidRPr="00C5173E">
        <w:rPr>
          <w:rFonts w:hint="cs"/>
          <w:rtl/>
        </w:rPr>
        <w:t xml:space="preserve"> است و باقی مانده آن </w:t>
      </w:r>
      <w:r w:rsidR="00676C36" w:rsidRPr="00C5173E">
        <w:t>0</w:t>
      </w:r>
      <w:r w:rsidR="00676C36" w:rsidRPr="00C5173E">
        <w:rPr>
          <w:rFonts w:hint="cs"/>
          <w:rtl/>
        </w:rPr>
        <w:t xml:space="preserve"> خواهد شد.</w:t>
      </w:r>
    </w:p>
    <w:p w:rsidR="00676C36" w:rsidRPr="00C5173E" w:rsidRDefault="00676C36" w:rsidP="00C5173E">
      <w:pPr>
        <w:pStyle w:val="a"/>
        <w:rPr>
          <w:rtl/>
        </w:rPr>
      </w:pPr>
      <w:r w:rsidRPr="00C5173E">
        <w:t>1 % 3 = 1</w:t>
      </w:r>
      <w:r w:rsidRPr="00C5173E">
        <w:rPr>
          <w:rFonts w:hint="cs"/>
          <w:rtl/>
        </w:rPr>
        <w:t xml:space="preserve">، زیرا تقسیم </w:t>
      </w:r>
      <w:r w:rsidRPr="00C5173E">
        <w:t>1</w:t>
      </w:r>
      <w:r w:rsidRPr="00C5173E">
        <w:rPr>
          <w:rFonts w:hint="cs"/>
          <w:rtl/>
        </w:rPr>
        <w:t xml:space="preserve"> بر </w:t>
      </w:r>
      <w:r w:rsidRPr="00C5173E">
        <w:t>3</w:t>
      </w:r>
      <w:r w:rsidRPr="00C5173E">
        <w:rPr>
          <w:rFonts w:hint="cs"/>
          <w:rtl/>
        </w:rPr>
        <w:t xml:space="preserve"> برابر </w:t>
      </w:r>
      <w:r w:rsidRPr="00C5173E">
        <w:t>0</w:t>
      </w:r>
      <w:r w:rsidRPr="00C5173E">
        <w:rPr>
          <w:rFonts w:hint="cs"/>
          <w:rtl/>
        </w:rPr>
        <w:t xml:space="preserve"> است و باقی مانده آن </w:t>
      </w:r>
      <w:r w:rsidRPr="00C5173E">
        <w:t>1</w:t>
      </w:r>
      <w:r w:rsidRPr="00C5173E">
        <w:rPr>
          <w:rFonts w:hint="cs"/>
          <w:rtl/>
        </w:rPr>
        <w:t xml:space="preserve"> خواهد شد.</w:t>
      </w:r>
    </w:p>
    <w:p w:rsidR="00676C36" w:rsidRPr="00C5173E" w:rsidRDefault="00676C36" w:rsidP="00C5173E">
      <w:pPr>
        <w:pStyle w:val="a"/>
        <w:rPr>
          <w:rtl/>
        </w:rPr>
      </w:pPr>
      <w:r w:rsidRPr="00C5173E">
        <w:t>2 % 3 = 2</w:t>
      </w:r>
      <w:r w:rsidRPr="00C5173E">
        <w:rPr>
          <w:rFonts w:hint="cs"/>
          <w:rtl/>
        </w:rPr>
        <w:t xml:space="preserve">، زیرا تقسیم </w:t>
      </w:r>
      <w:r w:rsidRPr="00C5173E">
        <w:t>2</w:t>
      </w:r>
      <w:r w:rsidRPr="00C5173E">
        <w:rPr>
          <w:rFonts w:hint="cs"/>
          <w:rtl/>
        </w:rPr>
        <w:t xml:space="preserve"> بر </w:t>
      </w:r>
      <w:r w:rsidRPr="00C5173E">
        <w:t>3</w:t>
      </w:r>
      <w:r w:rsidRPr="00C5173E">
        <w:rPr>
          <w:rFonts w:hint="cs"/>
          <w:rtl/>
        </w:rPr>
        <w:t xml:space="preserve"> برابر </w:t>
      </w:r>
      <w:r w:rsidRPr="00C5173E">
        <w:t>0</w:t>
      </w:r>
      <w:r w:rsidRPr="00C5173E">
        <w:rPr>
          <w:rFonts w:hint="cs"/>
          <w:rtl/>
        </w:rPr>
        <w:t xml:space="preserve"> است و باقی مانده آن </w:t>
      </w:r>
      <w:r w:rsidRPr="00C5173E">
        <w:t>2</w:t>
      </w:r>
      <w:r w:rsidRPr="00C5173E">
        <w:rPr>
          <w:rFonts w:hint="cs"/>
          <w:rtl/>
        </w:rPr>
        <w:t xml:space="preserve"> خواهد شد.</w:t>
      </w:r>
    </w:p>
    <w:p w:rsidR="00676C36" w:rsidRPr="00C5173E" w:rsidRDefault="00676C36" w:rsidP="00C5173E">
      <w:pPr>
        <w:pStyle w:val="a"/>
        <w:rPr>
          <w:rtl/>
        </w:rPr>
      </w:pPr>
      <w:r w:rsidRPr="00C5173E">
        <w:t>3 % 3 = 0</w:t>
      </w:r>
      <w:r w:rsidRPr="00C5173E">
        <w:rPr>
          <w:rFonts w:hint="cs"/>
          <w:rtl/>
        </w:rPr>
        <w:t xml:space="preserve">، زیرا تقسیم </w:t>
      </w:r>
      <w:r w:rsidRPr="00C5173E">
        <w:t>3</w:t>
      </w:r>
      <w:r w:rsidRPr="00C5173E">
        <w:rPr>
          <w:rFonts w:hint="cs"/>
          <w:rtl/>
        </w:rPr>
        <w:t xml:space="preserve"> بر </w:t>
      </w:r>
      <w:r w:rsidRPr="00C5173E">
        <w:t>3</w:t>
      </w:r>
      <w:r w:rsidRPr="00C5173E">
        <w:rPr>
          <w:rFonts w:hint="cs"/>
          <w:rtl/>
        </w:rPr>
        <w:t xml:space="preserve"> برابر </w:t>
      </w:r>
      <w:r w:rsidRPr="00C5173E">
        <w:t>1</w:t>
      </w:r>
      <w:r w:rsidRPr="00C5173E">
        <w:rPr>
          <w:rFonts w:hint="cs"/>
          <w:rtl/>
        </w:rPr>
        <w:t xml:space="preserve"> است و باقی مانده آن </w:t>
      </w:r>
      <w:r w:rsidRPr="00C5173E">
        <w:t>0</w:t>
      </w:r>
      <w:r w:rsidRPr="00C5173E">
        <w:rPr>
          <w:rFonts w:hint="cs"/>
          <w:rtl/>
        </w:rPr>
        <w:t xml:space="preserve"> خواهد شد.</w:t>
      </w:r>
    </w:p>
    <w:p w:rsidR="00676C36" w:rsidRPr="00C5173E" w:rsidRDefault="00676C36" w:rsidP="00C5173E">
      <w:pPr>
        <w:pStyle w:val="a"/>
      </w:pPr>
      <w:r w:rsidRPr="00C5173E">
        <w:t>4 % 3 = 1</w:t>
      </w:r>
      <w:r w:rsidRPr="00C5173E">
        <w:rPr>
          <w:rFonts w:hint="cs"/>
          <w:rtl/>
        </w:rPr>
        <w:t xml:space="preserve">، زیرا تقسیم </w:t>
      </w:r>
      <w:r w:rsidRPr="00C5173E">
        <w:t>4</w:t>
      </w:r>
      <w:r w:rsidRPr="00C5173E">
        <w:rPr>
          <w:rFonts w:hint="cs"/>
          <w:rtl/>
        </w:rPr>
        <w:t xml:space="preserve"> بر </w:t>
      </w:r>
      <w:r w:rsidRPr="00C5173E">
        <w:t>3</w:t>
      </w:r>
      <w:r w:rsidRPr="00C5173E">
        <w:rPr>
          <w:rFonts w:hint="cs"/>
          <w:rtl/>
        </w:rPr>
        <w:t xml:space="preserve"> برابر </w:t>
      </w:r>
      <w:r w:rsidRPr="00C5173E">
        <w:t>1</w:t>
      </w:r>
      <w:r w:rsidRPr="00C5173E">
        <w:rPr>
          <w:rFonts w:hint="cs"/>
          <w:rtl/>
        </w:rPr>
        <w:t xml:space="preserve"> است و باقی مانده آن </w:t>
      </w:r>
      <w:r w:rsidRPr="00C5173E">
        <w:t>1</w:t>
      </w:r>
      <w:r w:rsidRPr="00C5173E">
        <w:rPr>
          <w:rFonts w:hint="cs"/>
          <w:rtl/>
        </w:rPr>
        <w:t xml:space="preserve"> خواهد شد.</w:t>
      </w:r>
    </w:p>
    <w:p w:rsidR="009C6CE7" w:rsidRPr="009C6CE7" w:rsidRDefault="009C6CE7" w:rsidP="001F1A7D">
      <w:pPr>
        <w:pStyle w:val="a2"/>
        <w:rPr>
          <w:rtl/>
        </w:rPr>
      </w:pPr>
      <w:r>
        <w:rPr>
          <w:rFonts w:hint="cs"/>
          <w:rtl/>
        </w:rPr>
        <w:t xml:space="preserve">همچنین عملگر باقی مانده می تواند برای بدست آوردن باقی مانده واقعی </w:t>
      </w:r>
      <w:r w:rsidR="001F1A7D">
        <w:rPr>
          <w:rFonts w:hint="cs"/>
          <w:rtl/>
        </w:rPr>
        <w:t xml:space="preserve">با اعداد واقعی </w:t>
      </w:r>
      <w:r>
        <w:rPr>
          <w:rFonts w:hint="cs"/>
          <w:rtl/>
        </w:rPr>
        <w:t>مورد استفاده قرار گیرد.</w:t>
      </w:r>
    </w:p>
    <w:tbl>
      <w:tblPr>
        <w:tblStyle w:val="TableGrid"/>
        <w:bidiVisual/>
        <w:tblW w:w="0" w:type="auto"/>
        <w:tblInd w:w="113" w:type="dxa"/>
        <w:tblLook w:val="04A0" w:firstRow="1" w:lastRow="0" w:firstColumn="1" w:lastColumn="0" w:noHBand="0" w:noVBand="1"/>
      </w:tblPr>
      <w:tblGrid>
        <w:gridCol w:w="9633"/>
      </w:tblGrid>
      <w:tr w:rsidR="00101254" w:rsidTr="009C6CE7">
        <w:tc>
          <w:tcPr>
            <w:tcW w:w="9633" w:type="dxa"/>
            <w:tcBorders>
              <w:top w:val="nil"/>
              <w:left w:val="nil"/>
              <w:bottom w:val="nil"/>
              <w:right w:val="nil"/>
            </w:tcBorders>
          </w:tcPr>
          <w:p w:rsidR="009C6CE7" w:rsidRPr="009C6CE7" w:rsidRDefault="009C6CE7" w:rsidP="00FE4128">
            <w:pPr>
              <w:pStyle w:val="aa"/>
            </w:pPr>
            <w:r w:rsidRPr="009C6CE7">
              <w:t>Console.WriteLine("0.0f % 1.5f is {0}" , 0.0f % 1.5f);</w:t>
            </w:r>
          </w:p>
          <w:p w:rsidR="009C6CE7" w:rsidRPr="009C6CE7" w:rsidRDefault="009C6CE7" w:rsidP="00FE4128">
            <w:pPr>
              <w:pStyle w:val="aa"/>
            </w:pPr>
            <w:r w:rsidRPr="009C6CE7">
              <w:t>Console.WriteLine("0.5f % 1.5f is {0}" , 0.5f % 1.5f);</w:t>
            </w:r>
          </w:p>
          <w:p w:rsidR="009C6CE7" w:rsidRPr="009C6CE7" w:rsidRDefault="009C6CE7" w:rsidP="00FE4128">
            <w:pPr>
              <w:pStyle w:val="aa"/>
            </w:pPr>
            <w:r w:rsidRPr="009C6CE7">
              <w:t>Console.WriteLine("1.0f % 1.5f is {0}" , 1.0f % 1.5f);</w:t>
            </w:r>
          </w:p>
          <w:p w:rsidR="009C6CE7" w:rsidRPr="009C6CE7" w:rsidRDefault="009C6CE7" w:rsidP="00FE4128">
            <w:pPr>
              <w:pStyle w:val="aa"/>
            </w:pPr>
            <w:r w:rsidRPr="009C6CE7">
              <w:t>Console.WriteLine("1.5f % 1.5f is {0}" , 1.5f % 1.5f);</w:t>
            </w:r>
          </w:p>
          <w:p w:rsidR="009C6CE7" w:rsidRPr="009C6CE7" w:rsidRDefault="009C6CE7" w:rsidP="00FE4128">
            <w:pPr>
              <w:pStyle w:val="aa"/>
            </w:pPr>
            <w:r w:rsidRPr="009C6CE7">
              <w:t>Console.WriteLine("2.0f % 1.5f is {0}" , 2.0f % 1.5f);</w:t>
            </w:r>
          </w:p>
          <w:p w:rsidR="00101254" w:rsidRDefault="009C6CE7" w:rsidP="00FE4128">
            <w:pPr>
              <w:pStyle w:val="aa"/>
              <w:rPr>
                <w:rFonts w:asciiTheme="minorBidi" w:hAnsiTheme="minorBidi"/>
              </w:rPr>
            </w:pPr>
            <w:r w:rsidRPr="009C6CE7">
              <w:t>Console.WriteLine("2.5f % 1.5f is {0}" , 2.5f % 1.5f);</w:t>
            </w:r>
          </w:p>
        </w:tc>
      </w:tr>
    </w:tbl>
    <w:p w:rsidR="00101254" w:rsidRDefault="009C6CE7" w:rsidP="00FE4128">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9C6CE7" w:rsidRPr="00864B95" w:rsidTr="00534605">
        <w:trPr>
          <w:trHeight w:val="2154"/>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9C6CE7" w:rsidRPr="009C6CE7" w:rsidRDefault="009C6CE7" w:rsidP="00D30EE4">
            <w:pPr>
              <w:autoSpaceDE w:val="0"/>
              <w:autoSpaceDN w:val="0"/>
              <w:bidi w:val="0"/>
              <w:adjustRightInd w:val="0"/>
              <w:rPr>
                <w:rFonts w:ascii="Consolas" w:hAnsi="Consolas" w:cs="Consolas"/>
              </w:rPr>
            </w:pPr>
            <w:r w:rsidRPr="009C6CE7">
              <w:rPr>
                <w:rFonts w:ascii="Consolas" w:hAnsi="Consolas" w:cs="Consolas"/>
              </w:rPr>
              <w:t xml:space="preserve">0.0f % 1.5f is 0 </w:t>
            </w:r>
            <w:r>
              <w:rPr>
                <w:rFonts w:ascii="Consolas" w:hAnsi="Consolas" w:cs="Consolas"/>
              </w:rPr>
              <w:tab/>
            </w:r>
            <w:r>
              <w:rPr>
                <w:rFonts w:ascii="Consolas" w:hAnsi="Consolas" w:cs="Consolas"/>
              </w:rPr>
              <w:tab/>
            </w:r>
            <w:r>
              <w:rPr>
                <w:rFonts w:ascii="Consolas" w:hAnsi="Consolas" w:cs="Consolas"/>
              </w:rPr>
              <w:tab/>
            </w:r>
            <w:r w:rsidR="00FE4128" w:rsidRPr="00D30EE4">
              <w:rPr>
                <w:rStyle w:val="Char9"/>
              </w:rPr>
              <w:t>// 0</w:t>
            </w:r>
            <w:r w:rsidR="00D30EE4" w:rsidRPr="00D30EE4">
              <w:rPr>
                <w:rStyle w:val="Char9"/>
              </w:rPr>
              <w:t xml:space="preserve"> </w:t>
            </w:r>
            <w:r w:rsidR="00FE4128" w:rsidRPr="00D30EE4">
              <w:rPr>
                <w:rStyle w:val="Char9"/>
                <w:rFonts w:hint="cs"/>
                <w:rtl/>
              </w:rPr>
              <w:t xml:space="preserve">باقی مانده </w:t>
            </w:r>
            <w:r w:rsidR="00D30EE4" w:rsidRPr="00D30EE4">
              <w:rPr>
                <w:rStyle w:val="Char9"/>
              </w:rPr>
              <w:t xml:space="preserve"> </w:t>
            </w:r>
            <w:r w:rsidR="00FE4128" w:rsidRPr="00D30EE4">
              <w:rPr>
                <w:rStyle w:val="Char9"/>
              </w:rPr>
              <w:t>0.0 / 1.5 = 0</w:t>
            </w:r>
            <w:r w:rsidRPr="00D30EE4">
              <w:rPr>
                <w:rStyle w:val="Char9"/>
              </w:rPr>
              <w:t xml:space="preserve"> </w:t>
            </w:r>
          </w:p>
          <w:p w:rsidR="009C6CE7" w:rsidRPr="009C6CE7" w:rsidRDefault="009C6CE7" w:rsidP="00D30EE4">
            <w:pPr>
              <w:pStyle w:val="aa"/>
              <w:ind w:firstLine="0"/>
            </w:pPr>
            <w:r w:rsidRPr="009C6CE7">
              <w:t xml:space="preserve">0.5f % 1.5f is 0.5 </w:t>
            </w:r>
            <w:r>
              <w:tab/>
            </w:r>
            <w:r>
              <w:tab/>
            </w:r>
            <w:r w:rsidRPr="009C6CE7">
              <w:t xml:space="preserve">// </w:t>
            </w:r>
            <w:r w:rsidR="00D30EE4">
              <w:t>.5</w:t>
            </w:r>
            <w:r w:rsidR="00D30EE4">
              <w:rPr>
                <w:rFonts w:hint="cs"/>
                <w:rtl/>
              </w:rPr>
              <w:t xml:space="preserve">باقی مانده </w:t>
            </w:r>
            <w:r w:rsidR="00D30EE4">
              <w:t xml:space="preserve"> </w:t>
            </w:r>
            <w:r w:rsidRPr="009C6CE7">
              <w:t>0.5 / 1.5 = 0</w:t>
            </w:r>
          </w:p>
          <w:p w:rsidR="009C6CE7" w:rsidRPr="00D30EE4" w:rsidRDefault="009C6CE7" w:rsidP="00D30EE4">
            <w:pPr>
              <w:pStyle w:val="aa"/>
              <w:ind w:firstLine="0"/>
            </w:pPr>
            <w:r w:rsidRPr="009C6CE7">
              <w:t xml:space="preserve">1.0f % 1.5f is 1 </w:t>
            </w:r>
            <w:r>
              <w:tab/>
            </w:r>
            <w:r>
              <w:tab/>
            </w:r>
            <w:r>
              <w:tab/>
            </w:r>
            <w:r w:rsidRPr="009C6CE7">
              <w:t xml:space="preserve">// </w:t>
            </w:r>
            <w:r w:rsidR="00D30EE4">
              <w:t xml:space="preserve">1 </w:t>
            </w:r>
            <w:r w:rsidR="00D30EE4" w:rsidRPr="00D30EE4">
              <w:rPr>
                <w:rFonts w:hint="cs"/>
                <w:rtl/>
              </w:rPr>
              <w:t xml:space="preserve">باقی مانده </w:t>
            </w:r>
            <w:r w:rsidR="00D30EE4" w:rsidRPr="00D30EE4">
              <w:t xml:space="preserve"> </w:t>
            </w:r>
            <w:r w:rsidRPr="00D30EE4">
              <w:t xml:space="preserve">1.0 / 1.5 = 0 </w:t>
            </w:r>
          </w:p>
          <w:p w:rsidR="009C6CE7" w:rsidRPr="00D30EE4" w:rsidRDefault="009C6CE7" w:rsidP="00D30EE4">
            <w:pPr>
              <w:pStyle w:val="aa"/>
              <w:ind w:firstLine="0"/>
            </w:pPr>
            <w:r w:rsidRPr="00D30EE4">
              <w:t xml:space="preserve">1.5f % 1.5f is 0 </w:t>
            </w:r>
            <w:r w:rsidRPr="00D30EE4">
              <w:tab/>
            </w:r>
            <w:r w:rsidRPr="00D30EE4">
              <w:tab/>
            </w:r>
            <w:r w:rsidRPr="00D30EE4">
              <w:tab/>
              <w:t xml:space="preserve">// </w:t>
            </w:r>
            <w:r w:rsidR="00D30EE4" w:rsidRPr="00D30EE4">
              <w:t xml:space="preserve">0 </w:t>
            </w:r>
            <w:r w:rsidR="00D30EE4" w:rsidRPr="00D30EE4">
              <w:rPr>
                <w:rFonts w:hint="cs"/>
                <w:rtl/>
              </w:rPr>
              <w:t xml:space="preserve">باقی مانده </w:t>
            </w:r>
            <w:r w:rsidR="00D30EE4" w:rsidRPr="00D30EE4">
              <w:t xml:space="preserve"> </w:t>
            </w:r>
            <w:r w:rsidRPr="00D30EE4">
              <w:t xml:space="preserve">1.5 / 1.5 = 1 </w:t>
            </w:r>
          </w:p>
          <w:p w:rsidR="009C6CE7" w:rsidRPr="00D30EE4" w:rsidRDefault="009C6CE7" w:rsidP="00D30EE4">
            <w:pPr>
              <w:pStyle w:val="aa"/>
              <w:ind w:firstLine="0"/>
            </w:pPr>
            <w:r w:rsidRPr="00D30EE4">
              <w:t xml:space="preserve">2.0f % 1.5f is 0.5 </w:t>
            </w:r>
            <w:r w:rsidRPr="00D30EE4">
              <w:tab/>
            </w:r>
            <w:r w:rsidRPr="00D30EE4">
              <w:tab/>
              <w:t xml:space="preserve">// </w:t>
            </w:r>
            <w:r w:rsidR="00D30EE4" w:rsidRPr="00D30EE4">
              <w:t>.5</w:t>
            </w:r>
            <w:r w:rsidR="00D30EE4" w:rsidRPr="00D30EE4">
              <w:rPr>
                <w:rFonts w:hint="cs"/>
                <w:rtl/>
              </w:rPr>
              <w:t xml:space="preserve">باقی مانده </w:t>
            </w:r>
            <w:r w:rsidR="00D30EE4" w:rsidRPr="00D30EE4">
              <w:t xml:space="preserve"> </w:t>
            </w:r>
            <w:r w:rsidRPr="00D30EE4">
              <w:t xml:space="preserve">2.0 / 1.5 = 1 </w:t>
            </w:r>
          </w:p>
          <w:p w:rsidR="009C6CE7" w:rsidRPr="00E24E07" w:rsidRDefault="009C6CE7" w:rsidP="00D30EE4">
            <w:pPr>
              <w:pStyle w:val="aa"/>
              <w:ind w:firstLine="0"/>
            </w:pPr>
            <w:r w:rsidRPr="00D30EE4">
              <w:t xml:space="preserve">2.5f % 1.5f is 1 </w:t>
            </w:r>
            <w:r w:rsidRPr="00D30EE4">
              <w:tab/>
            </w:r>
            <w:r w:rsidRPr="00D30EE4">
              <w:tab/>
            </w:r>
            <w:r w:rsidRPr="00D30EE4">
              <w:tab/>
              <w:t xml:space="preserve">// </w:t>
            </w:r>
            <w:r w:rsidR="00D30EE4" w:rsidRPr="00D30EE4">
              <w:t xml:space="preserve">1 </w:t>
            </w:r>
            <w:r w:rsidR="00D30EE4" w:rsidRPr="00D30EE4">
              <w:rPr>
                <w:rFonts w:hint="cs"/>
                <w:rtl/>
              </w:rPr>
              <w:t>باقی</w:t>
            </w:r>
            <w:r w:rsidR="00D30EE4">
              <w:rPr>
                <w:rFonts w:hint="cs"/>
                <w:rtl/>
              </w:rPr>
              <w:t xml:space="preserve"> مانده </w:t>
            </w:r>
            <w:r w:rsidR="00D30EE4">
              <w:t xml:space="preserve"> </w:t>
            </w:r>
            <w:r w:rsidRPr="009C6CE7">
              <w:t xml:space="preserve">2.5 / 1.5 = 1 </w:t>
            </w:r>
          </w:p>
        </w:tc>
      </w:tr>
    </w:tbl>
    <w:p w:rsidR="0084158C" w:rsidRDefault="0084158C" w:rsidP="00FC5B73">
      <w:pPr>
        <w:spacing w:before="240"/>
        <w:jc w:val="both"/>
        <w:rPr>
          <w:rFonts w:asciiTheme="minorBidi" w:hAnsiTheme="minorBidi"/>
          <w:rtl/>
        </w:rPr>
      </w:pPr>
    </w:p>
    <w:p w:rsidR="0084158C" w:rsidRDefault="0084158C">
      <w:pPr>
        <w:bidi w:val="0"/>
        <w:rPr>
          <w:rFonts w:asciiTheme="minorBidi" w:hAnsiTheme="minorBidi"/>
          <w:rtl/>
        </w:rPr>
      </w:pPr>
      <w:r>
        <w:rPr>
          <w:rFonts w:asciiTheme="minorBidi" w:hAnsiTheme="minorBidi"/>
          <w:rtl/>
        </w:rPr>
        <w:br w:type="page"/>
      </w:r>
    </w:p>
    <w:p w:rsidR="009C6CE7" w:rsidRPr="00C71D4A" w:rsidRDefault="00C71D4A" w:rsidP="00A11334">
      <w:pPr>
        <w:pStyle w:val="a6"/>
        <w:rPr>
          <w:rtl/>
        </w:rPr>
      </w:pPr>
      <w:r w:rsidRPr="00C71D4A">
        <w:rPr>
          <w:rFonts w:hint="cs"/>
          <w:rtl/>
        </w:rPr>
        <w:lastRenderedPageBreak/>
        <w:t>عملگر</w:t>
      </w:r>
      <w:r w:rsidR="003173E6">
        <w:rPr>
          <w:rFonts w:hint="cs"/>
          <w:rtl/>
        </w:rPr>
        <w:t xml:space="preserve"> </w:t>
      </w:r>
      <w:r w:rsidRPr="00C71D4A">
        <w:rPr>
          <w:rFonts w:hint="cs"/>
          <w:rtl/>
        </w:rPr>
        <w:t xml:space="preserve">های </w:t>
      </w:r>
      <w:r w:rsidR="00476791">
        <w:rPr>
          <w:rFonts w:hint="cs"/>
          <w:rtl/>
        </w:rPr>
        <w:t xml:space="preserve">رابطه ای و </w:t>
      </w:r>
      <w:r w:rsidR="009361A0">
        <w:rPr>
          <w:rFonts w:hint="cs"/>
          <w:rtl/>
        </w:rPr>
        <w:t>تساوی</w:t>
      </w:r>
    </w:p>
    <w:p w:rsidR="00C71D4A" w:rsidRDefault="00476791" w:rsidP="00A11334">
      <w:pPr>
        <w:pStyle w:val="a2"/>
        <w:rPr>
          <w:rtl/>
        </w:rPr>
      </w:pPr>
      <w:r>
        <w:rPr>
          <w:rFonts w:hint="cs"/>
          <w:rtl/>
        </w:rPr>
        <w:t>عملگر</w:t>
      </w:r>
      <w:r w:rsidR="003173E6">
        <w:rPr>
          <w:rFonts w:hint="cs"/>
          <w:rtl/>
        </w:rPr>
        <w:t xml:space="preserve"> </w:t>
      </w:r>
      <w:r>
        <w:rPr>
          <w:rFonts w:hint="cs"/>
          <w:rtl/>
        </w:rPr>
        <w:t xml:space="preserve">های رابطه ای و </w:t>
      </w:r>
      <w:r w:rsidR="009361A0">
        <w:rPr>
          <w:rFonts w:hint="cs"/>
          <w:rtl/>
        </w:rPr>
        <w:t>تساوی</w:t>
      </w:r>
      <w:r>
        <w:rPr>
          <w:rFonts w:hint="cs"/>
          <w:rtl/>
        </w:rPr>
        <w:t>، عملگر</w:t>
      </w:r>
      <w:r w:rsidR="003173E6">
        <w:rPr>
          <w:rFonts w:hint="cs"/>
          <w:rtl/>
        </w:rPr>
        <w:t xml:space="preserve"> </w:t>
      </w:r>
      <w:r>
        <w:rPr>
          <w:rFonts w:hint="cs"/>
          <w:rtl/>
        </w:rPr>
        <w:t>هایی باینری هستند که عملوند</w:t>
      </w:r>
      <w:r w:rsidR="003173E6">
        <w:rPr>
          <w:rFonts w:hint="cs"/>
          <w:rtl/>
        </w:rPr>
        <w:t xml:space="preserve"> </w:t>
      </w:r>
      <w:r>
        <w:rPr>
          <w:rFonts w:hint="cs"/>
          <w:rtl/>
        </w:rPr>
        <w:t>های خود ر</w:t>
      </w:r>
      <w:r w:rsidR="00A11334">
        <w:rPr>
          <w:rFonts w:hint="cs"/>
          <w:rtl/>
        </w:rPr>
        <w:t xml:space="preserve">ا مقایسه می کند و مقداری از نوع بولین را </w:t>
      </w:r>
      <w:r>
        <w:rPr>
          <w:rFonts w:hint="cs"/>
          <w:rtl/>
        </w:rPr>
        <w:t>بر می گردان</w:t>
      </w:r>
      <w:r w:rsidR="00A11334">
        <w:rPr>
          <w:rFonts w:hint="cs"/>
          <w:rtl/>
        </w:rPr>
        <w:t>ن</w:t>
      </w:r>
      <w:r>
        <w:rPr>
          <w:rFonts w:hint="cs"/>
          <w:rtl/>
        </w:rPr>
        <w:t xml:space="preserve">د. جدول </w:t>
      </w:r>
      <w:r w:rsidR="00A11334">
        <w:rPr>
          <w:rFonts w:hint="cs"/>
          <w:rtl/>
        </w:rPr>
        <w:t>8-8</w:t>
      </w:r>
      <w:r>
        <w:rPr>
          <w:rFonts w:hint="cs"/>
          <w:rtl/>
        </w:rPr>
        <w:t xml:space="preserve"> این عملگر</w:t>
      </w:r>
      <w:r w:rsidR="003173E6">
        <w:rPr>
          <w:rFonts w:hint="cs"/>
          <w:rtl/>
        </w:rPr>
        <w:t xml:space="preserve"> </w:t>
      </w:r>
      <w:r>
        <w:rPr>
          <w:rFonts w:hint="cs"/>
          <w:rtl/>
        </w:rPr>
        <w:t>ها را لیست کرده است.</w:t>
      </w:r>
    </w:p>
    <w:p w:rsidR="00476791" w:rsidRDefault="00A27E08" w:rsidP="00A11334">
      <w:pPr>
        <w:pStyle w:val="a2"/>
        <w:rPr>
          <w:rtl/>
        </w:rPr>
      </w:pPr>
      <w:r>
        <w:rPr>
          <w:rFonts w:hint="cs"/>
          <w:rtl/>
        </w:rPr>
        <w:t>عملگر</w:t>
      </w:r>
      <w:r w:rsidR="003173E6">
        <w:rPr>
          <w:rFonts w:hint="cs"/>
          <w:rtl/>
        </w:rPr>
        <w:t xml:space="preserve"> </w:t>
      </w:r>
      <w:r>
        <w:rPr>
          <w:rFonts w:hint="cs"/>
          <w:rtl/>
        </w:rPr>
        <w:t xml:space="preserve">های رابطه ای و </w:t>
      </w:r>
      <w:r w:rsidR="009361A0">
        <w:rPr>
          <w:rFonts w:hint="cs"/>
          <w:rtl/>
        </w:rPr>
        <w:t>تساوی</w:t>
      </w:r>
      <w:r>
        <w:rPr>
          <w:rFonts w:hint="cs"/>
          <w:rtl/>
        </w:rPr>
        <w:t>، عملگر</w:t>
      </w:r>
      <w:r w:rsidR="003173E6">
        <w:rPr>
          <w:rFonts w:hint="cs"/>
          <w:rtl/>
        </w:rPr>
        <w:t xml:space="preserve"> </w:t>
      </w:r>
      <w:r>
        <w:rPr>
          <w:rFonts w:hint="cs"/>
          <w:rtl/>
        </w:rPr>
        <w:t>هایی باینری هستند و شرکت پذیری از سمت چپ دارند.</w:t>
      </w:r>
    </w:p>
    <w:p w:rsidR="00A91E3F" w:rsidRDefault="00A11334" w:rsidP="00A11334">
      <w:pPr>
        <w:pStyle w:val="a4"/>
        <w:rPr>
          <w:rtl/>
        </w:rPr>
      </w:pPr>
      <w:r>
        <w:rPr>
          <w:rFonts w:hint="cs"/>
          <w:rtl/>
        </w:rPr>
        <w:t>جدول 8-8.</w:t>
      </w:r>
      <w:r w:rsidR="00A91E3F">
        <w:rPr>
          <w:rFonts w:hint="cs"/>
          <w:rtl/>
        </w:rPr>
        <w:t xml:space="preserve"> عملگر</w:t>
      </w:r>
      <w:r w:rsidR="003173E6">
        <w:rPr>
          <w:rFonts w:hint="cs"/>
          <w:rtl/>
        </w:rPr>
        <w:t xml:space="preserve"> </w:t>
      </w:r>
      <w:r w:rsidR="00A91E3F">
        <w:rPr>
          <w:rFonts w:hint="cs"/>
          <w:rtl/>
        </w:rPr>
        <w:t xml:space="preserve">های رابطه ای و </w:t>
      </w:r>
      <w:r w:rsidR="009361A0">
        <w:rPr>
          <w:rFonts w:hint="cs"/>
          <w:rtl/>
        </w:rPr>
        <w:t>تساوی</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843"/>
        <w:gridCol w:w="6521"/>
      </w:tblGrid>
      <w:tr w:rsidR="00A91E3F" w:rsidTr="0024550D">
        <w:trPr>
          <w:trHeight w:val="397"/>
        </w:trPr>
        <w:tc>
          <w:tcPr>
            <w:tcW w:w="1269" w:type="dxa"/>
            <w:tcBorders>
              <w:top w:val="single" w:sz="4" w:space="0" w:color="auto"/>
              <w:bottom w:val="single" w:sz="4" w:space="0" w:color="auto"/>
            </w:tcBorders>
            <w:vAlign w:val="center"/>
          </w:tcPr>
          <w:p w:rsidR="00A91E3F" w:rsidRPr="0035042A" w:rsidRDefault="00A91E3F" w:rsidP="00A11334">
            <w:pPr>
              <w:pStyle w:val="-"/>
              <w:rPr>
                <w:rtl/>
              </w:rPr>
            </w:pPr>
            <w:r w:rsidRPr="0035042A">
              <w:rPr>
                <w:rFonts w:hint="cs"/>
                <w:rtl/>
              </w:rPr>
              <w:t>عملگر</w:t>
            </w:r>
          </w:p>
        </w:tc>
        <w:tc>
          <w:tcPr>
            <w:tcW w:w="1843" w:type="dxa"/>
            <w:tcBorders>
              <w:top w:val="single" w:sz="4" w:space="0" w:color="auto"/>
              <w:bottom w:val="single" w:sz="4" w:space="0" w:color="auto"/>
            </w:tcBorders>
            <w:vAlign w:val="center"/>
          </w:tcPr>
          <w:p w:rsidR="00A91E3F" w:rsidRPr="0035042A" w:rsidRDefault="00A91E3F" w:rsidP="00A11334">
            <w:pPr>
              <w:pStyle w:val="-"/>
              <w:rPr>
                <w:rtl/>
              </w:rPr>
            </w:pPr>
            <w:r w:rsidRPr="0035042A">
              <w:rPr>
                <w:rFonts w:hint="cs"/>
                <w:rtl/>
              </w:rPr>
              <w:t>نام</w:t>
            </w:r>
          </w:p>
        </w:tc>
        <w:tc>
          <w:tcPr>
            <w:tcW w:w="6521" w:type="dxa"/>
            <w:tcBorders>
              <w:top w:val="single" w:sz="4" w:space="0" w:color="auto"/>
              <w:bottom w:val="single" w:sz="4" w:space="0" w:color="auto"/>
            </w:tcBorders>
            <w:vAlign w:val="center"/>
          </w:tcPr>
          <w:p w:rsidR="00A91E3F" w:rsidRPr="0035042A" w:rsidRDefault="00A91E3F" w:rsidP="00A11334">
            <w:pPr>
              <w:pStyle w:val="-"/>
              <w:rPr>
                <w:rtl/>
              </w:rPr>
            </w:pPr>
            <w:r w:rsidRPr="0035042A">
              <w:rPr>
                <w:rFonts w:hint="cs"/>
                <w:rtl/>
              </w:rPr>
              <w:t>شرح</w:t>
            </w:r>
          </w:p>
        </w:tc>
      </w:tr>
      <w:tr w:rsidR="00A91E3F" w:rsidTr="0024550D">
        <w:tc>
          <w:tcPr>
            <w:tcW w:w="1269" w:type="dxa"/>
            <w:tcBorders>
              <w:top w:val="single" w:sz="4" w:space="0" w:color="auto"/>
            </w:tcBorders>
          </w:tcPr>
          <w:p w:rsidR="00A91E3F" w:rsidRPr="00C5173E" w:rsidRDefault="00A91E3F" w:rsidP="00C5173E">
            <w:pPr>
              <w:pStyle w:val="a2"/>
            </w:pPr>
            <w:r w:rsidRPr="00C5173E">
              <w:t>&lt;</w:t>
            </w:r>
          </w:p>
        </w:tc>
        <w:tc>
          <w:tcPr>
            <w:tcW w:w="1843" w:type="dxa"/>
            <w:tcBorders>
              <w:top w:val="single" w:sz="4" w:space="0" w:color="auto"/>
            </w:tcBorders>
          </w:tcPr>
          <w:p w:rsidR="00A91E3F" w:rsidRPr="00C5173E" w:rsidRDefault="00A91E3F" w:rsidP="00C5173E">
            <w:pPr>
              <w:pStyle w:val="a2"/>
              <w:rPr>
                <w:rtl/>
              </w:rPr>
            </w:pPr>
            <w:r w:rsidRPr="00C5173E">
              <w:rPr>
                <w:rFonts w:hint="cs"/>
                <w:rtl/>
              </w:rPr>
              <w:t>کوچکتر</w:t>
            </w:r>
          </w:p>
        </w:tc>
        <w:tc>
          <w:tcPr>
            <w:tcW w:w="6521" w:type="dxa"/>
            <w:tcBorders>
              <w:top w:val="single" w:sz="4" w:space="0" w:color="auto"/>
            </w:tcBorders>
          </w:tcPr>
          <w:p w:rsidR="00A91E3F" w:rsidRPr="00C5173E" w:rsidRDefault="009361A0" w:rsidP="00C5173E">
            <w:pPr>
              <w:pStyle w:val="a2"/>
              <w:rPr>
                <w:rtl/>
              </w:rPr>
            </w:pPr>
            <w:r w:rsidRPr="00C5173E">
              <w:rPr>
                <w:rFonts w:hint="cs"/>
                <w:rtl/>
              </w:rPr>
              <w:t xml:space="preserve">اگر عملوند اول از عملوند دوم کوچکتر باشد مقدار </w:t>
            </w:r>
            <w:r w:rsidRPr="00C5173E">
              <w:t>true</w:t>
            </w:r>
            <w:r w:rsidRPr="00C5173E">
              <w:rPr>
                <w:rFonts w:hint="cs"/>
                <w:rtl/>
              </w:rPr>
              <w:t xml:space="preserve"> و در غیر این صورت</w:t>
            </w:r>
            <w:r w:rsidR="00A11334" w:rsidRPr="00C5173E">
              <w:rPr>
                <w:rFonts w:hint="cs"/>
                <w:rtl/>
              </w:rPr>
              <w:t xml:space="preserve"> مقدار</w:t>
            </w:r>
            <w:r w:rsidRPr="00C5173E">
              <w:rPr>
                <w:rFonts w:hint="cs"/>
                <w:rtl/>
              </w:rPr>
              <w:t xml:space="preserve"> </w:t>
            </w:r>
            <w:r w:rsidRPr="00C5173E">
              <w:t>false</w:t>
            </w:r>
            <w:r w:rsidRPr="00C5173E">
              <w:rPr>
                <w:rFonts w:hint="cs"/>
                <w:rtl/>
              </w:rPr>
              <w:t xml:space="preserve"> </w:t>
            </w:r>
            <w:r w:rsidR="00A11334" w:rsidRPr="00C5173E">
              <w:rPr>
                <w:rFonts w:hint="cs"/>
                <w:rtl/>
              </w:rPr>
              <w:t xml:space="preserve">را </w:t>
            </w:r>
            <w:r w:rsidRPr="00C5173E">
              <w:rPr>
                <w:rFonts w:hint="cs"/>
                <w:rtl/>
              </w:rPr>
              <w:t>برمی گرداند.</w:t>
            </w:r>
          </w:p>
        </w:tc>
      </w:tr>
      <w:tr w:rsidR="00A91E3F" w:rsidTr="0024550D">
        <w:tc>
          <w:tcPr>
            <w:tcW w:w="1269" w:type="dxa"/>
          </w:tcPr>
          <w:p w:rsidR="00A91E3F" w:rsidRPr="00C5173E" w:rsidRDefault="00A91E3F" w:rsidP="00C5173E">
            <w:pPr>
              <w:pStyle w:val="a2"/>
            </w:pPr>
            <w:r w:rsidRPr="00C5173E">
              <w:t>&gt;</w:t>
            </w:r>
          </w:p>
        </w:tc>
        <w:tc>
          <w:tcPr>
            <w:tcW w:w="1843" w:type="dxa"/>
          </w:tcPr>
          <w:p w:rsidR="00A91E3F" w:rsidRPr="00C5173E" w:rsidRDefault="00A91E3F" w:rsidP="00C5173E">
            <w:pPr>
              <w:pStyle w:val="a2"/>
              <w:rPr>
                <w:rtl/>
              </w:rPr>
            </w:pPr>
            <w:r w:rsidRPr="00C5173E">
              <w:rPr>
                <w:rFonts w:hint="cs"/>
                <w:rtl/>
              </w:rPr>
              <w:t>بزرگتر</w:t>
            </w:r>
          </w:p>
        </w:tc>
        <w:tc>
          <w:tcPr>
            <w:tcW w:w="6521" w:type="dxa"/>
          </w:tcPr>
          <w:p w:rsidR="00A91E3F" w:rsidRPr="00C5173E" w:rsidRDefault="009361A0" w:rsidP="00C5173E">
            <w:pPr>
              <w:pStyle w:val="a2"/>
              <w:rPr>
                <w:rtl/>
              </w:rPr>
            </w:pPr>
            <w:r w:rsidRPr="00C5173E">
              <w:rPr>
                <w:rFonts w:hint="cs"/>
                <w:rtl/>
              </w:rPr>
              <w:t xml:space="preserve">اگر عملوند اول از عملوند دوم بزرگتر باشد مقدار </w:t>
            </w:r>
            <w:r w:rsidRPr="00C5173E">
              <w:t>true</w:t>
            </w:r>
            <w:r w:rsidRPr="00C5173E">
              <w:rPr>
                <w:rFonts w:hint="cs"/>
                <w:rtl/>
              </w:rPr>
              <w:t xml:space="preserve"> و در غیر این صورت</w:t>
            </w:r>
            <w:r w:rsidR="00A11334" w:rsidRPr="00C5173E">
              <w:rPr>
                <w:rFonts w:hint="cs"/>
                <w:rtl/>
              </w:rPr>
              <w:t xml:space="preserve"> مقدار</w:t>
            </w:r>
            <w:r w:rsidRPr="00C5173E">
              <w:rPr>
                <w:rFonts w:hint="cs"/>
                <w:rtl/>
              </w:rPr>
              <w:t xml:space="preserve"> </w:t>
            </w:r>
            <w:r w:rsidRPr="00C5173E">
              <w:t>false</w:t>
            </w:r>
            <w:r w:rsidRPr="00C5173E">
              <w:rPr>
                <w:rFonts w:hint="cs"/>
                <w:rtl/>
              </w:rPr>
              <w:t xml:space="preserve"> </w:t>
            </w:r>
            <w:r w:rsidR="00A11334" w:rsidRPr="00C5173E">
              <w:rPr>
                <w:rFonts w:hint="cs"/>
                <w:rtl/>
              </w:rPr>
              <w:t xml:space="preserve">را </w:t>
            </w:r>
            <w:r w:rsidRPr="00C5173E">
              <w:rPr>
                <w:rFonts w:hint="cs"/>
                <w:rtl/>
              </w:rPr>
              <w:t>برمی گرداند.</w:t>
            </w:r>
          </w:p>
        </w:tc>
      </w:tr>
      <w:tr w:rsidR="00A91E3F" w:rsidTr="0024550D">
        <w:tc>
          <w:tcPr>
            <w:tcW w:w="1269" w:type="dxa"/>
          </w:tcPr>
          <w:p w:rsidR="00A91E3F" w:rsidRPr="00C5173E" w:rsidRDefault="00A91E3F" w:rsidP="00C5173E">
            <w:pPr>
              <w:pStyle w:val="a2"/>
            </w:pPr>
            <w:r w:rsidRPr="00C5173E">
              <w:t>&lt;=</w:t>
            </w:r>
          </w:p>
        </w:tc>
        <w:tc>
          <w:tcPr>
            <w:tcW w:w="1843" w:type="dxa"/>
          </w:tcPr>
          <w:p w:rsidR="00A91E3F" w:rsidRPr="00C5173E" w:rsidRDefault="00A91E3F" w:rsidP="00C5173E">
            <w:pPr>
              <w:pStyle w:val="a2"/>
              <w:rPr>
                <w:rtl/>
              </w:rPr>
            </w:pPr>
            <w:r w:rsidRPr="00C5173E">
              <w:rPr>
                <w:rFonts w:hint="cs"/>
                <w:rtl/>
              </w:rPr>
              <w:t>کوچکتر یا مساوی</w:t>
            </w:r>
          </w:p>
        </w:tc>
        <w:tc>
          <w:tcPr>
            <w:tcW w:w="6521" w:type="dxa"/>
          </w:tcPr>
          <w:p w:rsidR="00A91E3F" w:rsidRPr="00C5173E" w:rsidRDefault="00C61917" w:rsidP="00C5173E">
            <w:pPr>
              <w:pStyle w:val="a2"/>
              <w:rPr>
                <w:rtl/>
              </w:rPr>
            </w:pPr>
            <w:r w:rsidRPr="00C5173E">
              <w:rPr>
                <w:rFonts w:hint="cs"/>
                <w:rtl/>
              </w:rPr>
              <w:t xml:space="preserve">اگر عملوند اول از عملوند دوم کوچکتر یا مساوی باشد مقدار </w:t>
            </w:r>
            <w:r w:rsidRPr="00C5173E">
              <w:t>true</w:t>
            </w:r>
            <w:r w:rsidRPr="00C5173E">
              <w:rPr>
                <w:rFonts w:hint="cs"/>
                <w:rtl/>
              </w:rPr>
              <w:t xml:space="preserve"> و در غیر این صورت</w:t>
            </w:r>
            <w:r w:rsidR="00751F88" w:rsidRPr="00C5173E">
              <w:rPr>
                <w:rFonts w:hint="cs"/>
                <w:rtl/>
              </w:rPr>
              <w:t xml:space="preserve"> مقدار</w:t>
            </w:r>
            <w:r w:rsidRPr="00C5173E">
              <w:rPr>
                <w:rFonts w:hint="cs"/>
                <w:rtl/>
              </w:rPr>
              <w:t xml:space="preserve"> </w:t>
            </w:r>
            <w:r w:rsidRPr="00C5173E">
              <w:t>false</w:t>
            </w:r>
            <w:r w:rsidRPr="00C5173E">
              <w:rPr>
                <w:rFonts w:hint="cs"/>
                <w:rtl/>
              </w:rPr>
              <w:t xml:space="preserve"> </w:t>
            </w:r>
            <w:r w:rsidR="00751F88" w:rsidRPr="00C5173E">
              <w:rPr>
                <w:rFonts w:hint="cs"/>
                <w:rtl/>
              </w:rPr>
              <w:t xml:space="preserve">را </w:t>
            </w:r>
            <w:r w:rsidRPr="00C5173E">
              <w:rPr>
                <w:rFonts w:hint="cs"/>
                <w:rtl/>
              </w:rPr>
              <w:t>برمی گرداند.</w:t>
            </w:r>
          </w:p>
        </w:tc>
      </w:tr>
      <w:tr w:rsidR="00A91E3F" w:rsidTr="0024550D">
        <w:tc>
          <w:tcPr>
            <w:tcW w:w="1269" w:type="dxa"/>
          </w:tcPr>
          <w:p w:rsidR="00A91E3F" w:rsidRPr="00C5173E" w:rsidRDefault="00A91E3F" w:rsidP="00C5173E">
            <w:pPr>
              <w:pStyle w:val="a2"/>
            </w:pPr>
            <w:r w:rsidRPr="00C5173E">
              <w:t>&gt;=</w:t>
            </w:r>
          </w:p>
        </w:tc>
        <w:tc>
          <w:tcPr>
            <w:tcW w:w="1843" w:type="dxa"/>
          </w:tcPr>
          <w:p w:rsidR="00A91E3F" w:rsidRPr="00C5173E" w:rsidRDefault="00A91E3F" w:rsidP="00C5173E">
            <w:pPr>
              <w:pStyle w:val="a2"/>
              <w:rPr>
                <w:rtl/>
              </w:rPr>
            </w:pPr>
            <w:r w:rsidRPr="00C5173E">
              <w:rPr>
                <w:rFonts w:hint="cs"/>
                <w:rtl/>
              </w:rPr>
              <w:t>بزرگتر یا مساوی</w:t>
            </w:r>
          </w:p>
        </w:tc>
        <w:tc>
          <w:tcPr>
            <w:tcW w:w="6521" w:type="dxa"/>
          </w:tcPr>
          <w:p w:rsidR="00A91E3F" w:rsidRPr="00C5173E" w:rsidRDefault="00C61917" w:rsidP="00C5173E">
            <w:pPr>
              <w:pStyle w:val="a2"/>
              <w:rPr>
                <w:rtl/>
              </w:rPr>
            </w:pPr>
            <w:r w:rsidRPr="00C5173E">
              <w:rPr>
                <w:rFonts w:hint="cs"/>
                <w:rtl/>
              </w:rPr>
              <w:t xml:space="preserve">اگر عملوند اول از عملوند دوم بزرگتر یا مساوی باشد مقدار </w:t>
            </w:r>
            <w:r w:rsidRPr="00C5173E">
              <w:t>true</w:t>
            </w:r>
            <w:r w:rsidRPr="00C5173E">
              <w:rPr>
                <w:rFonts w:hint="cs"/>
                <w:rtl/>
              </w:rPr>
              <w:t xml:space="preserve"> و در غیر این صورت</w:t>
            </w:r>
            <w:r w:rsidR="00751F88" w:rsidRPr="00C5173E">
              <w:rPr>
                <w:rFonts w:hint="cs"/>
                <w:rtl/>
              </w:rPr>
              <w:t xml:space="preserve"> مقدار</w:t>
            </w:r>
            <w:r w:rsidRPr="00C5173E">
              <w:rPr>
                <w:rFonts w:hint="cs"/>
                <w:rtl/>
              </w:rPr>
              <w:t xml:space="preserve"> </w:t>
            </w:r>
            <w:r w:rsidRPr="00C5173E">
              <w:t>false</w:t>
            </w:r>
            <w:r w:rsidRPr="00C5173E">
              <w:rPr>
                <w:rFonts w:hint="cs"/>
                <w:rtl/>
              </w:rPr>
              <w:t xml:space="preserve"> </w:t>
            </w:r>
            <w:r w:rsidR="00751F88" w:rsidRPr="00C5173E">
              <w:rPr>
                <w:rFonts w:hint="cs"/>
                <w:rtl/>
              </w:rPr>
              <w:t xml:space="preserve">را </w:t>
            </w:r>
            <w:r w:rsidRPr="00C5173E">
              <w:rPr>
                <w:rFonts w:hint="cs"/>
                <w:rtl/>
              </w:rPr>
              <w:t>برمی گرداند.</w:t>
            </w:r>
          </w:p>
        </w:tc>
      </w:tr>
      <w:tr w:rsidR="00A91E3F" w:rsidTr="0024550D">
        <w:tc>
          <w:tcPr>
            <w:tcW w:w="1269" w:type="dxa"/>
          </w:tcPr>
          <w:p w:rsidR="00A91E3F" w:rsidRPr="00C5173E" w:rsidRDefault="00A91E3F" w:rsidP="00C5173E">
            <w:pPr>
              <w:pStyle w:val="a2"/>
            </w:pPr>
            <w:r w:rsidRPr="00C5173E">
              <w:t>==</w:t>
            </w:r>
          </w:p>
        </w:tc>
        <w:tc>
          <w:tcPr>
            <w:tcW w:w="1843" w:type="dxa"/>
          </w:tcPr>
          <w:p w:rsidR="00A91E3F" w:rsidRPr="00C5173E" w:rsidRDefault="00124FB9" w:rsidP="00C5173E">
            <w:pPr>
              <w:pStyle w:val="a2"/>
              <w:rPr>
                <w:rtl/>
              </w:rPr>
            </w:pPr>
            <w:r w:rsidRPr="00C5173E">
              <w:rPr>
                <w:rFonts w:hint="cs"/>
                <w:rtl/>
              </w:rPr>
              <w:t>مساوی</w:t>
            </w:r>
          </w:p>
        </w:tc>
        <w:tc>
          <w:tcPr>
            <w:tcW w:w="6521" w:type="dxa"/>
          </w:tcPr>
          <w:p w:rsidR="00A91E3F" w:rsidRPr="00C5173E" w:rsidRDefault="00410BF0" w:rsidP="00C5173E">
            <w:pPr>
              <w:pStyle w:val="a2"/>
              <w:rPr>
                <w:rtl/>
              </w:rPr>
            </w:pPr>
            <w:r w:rsidRPr="00C5173E">
              <w:rPr>
                <w:rFonts w:hint="cs"/>
                <w:rtl/>
              </w:rPr>
              <w:t xml:space="preserve">اگر عملوند اول با عملوند دوم مساوی باشد مقدار </w:t>
            </w:r>
            <w:r w:rsidRPr="00C5173E">
              <w:t>true</w:t>
            </w:r>
            <w:r w:rsidRPr="00C5173E">
              <w:rPr>
                <w:rFonts w:hint="cs"/>
                <w:rtl/>
              </w:rPr>
              <w:t xml:space="preserve"> و در غیر این صورت</w:t>
            </w:r>
            <w:r w:rsidR="00751F88" w:rsidRPr="00C5173E">
              <w:rPr>
                <w:rFonts w:hint="cs"/>
                <w:rtl/>
              </w:rPr>
              <w:t xml:space="preserve"> مقدار</w:t>
            </w:r>
            <w:r w:rsidRPr="00C5173E">
              <w:rPr>
                <w:rFonts w:hint="cs"/>
                <w:rtl/>
              </w:rPr>
              <w:t xml:space="preserve"> </w:t>
            </w:r>
            <w:r w:rsidRPr="00C5173E">
              <w:t>false</w:t>
            </w:r>
            <w:r w:rsidRPr="00C5173E">
              <w:rPr>
                <w:rFonts w:hint="cs"/>
                <w:rtl/>
              </w:rPr>
              <w:t xml:space="preserve"> </w:t>
            </w:r>
            <w:r w:rsidR="00751F88" w:rsidRPr="00C5173E">
              <w:rPr>
                <w:rFonts w:hint="cs"/>
                <w:rtl/>
              </w:rPr>
              <w:t xml:space="preserve">را </w:t>
            </w:r>
            <w:r w:rsidRPr="00C5173E">
              <w:rPr>
                <w:rFonts w:hint="cs"/>
                <w:rtl/>
              </w:rPr>
              <w:t>برمی گرداند.</w:t>
            </w:r>
          </w:p>
        </w:tc>
      </w:tr>
      <w:tr w:rsidR="00A91E3F" w:rsidTr="0024550D">
        <w:trPr>
          <w:trHeight w:val="850"/>
        </w:trPr>
        <w:tc>
          <w:tcPr>
            <w:tcW w:w="1269" w:type="dxa"/>
            <w:tcBorders>
              <w:bottom w:val="single" w:sz="4" w:space="0" w:color="auto"/>
            </w:tcBorders>
          </w:tcPr>
          <w:p w:rsidR="00A91E3F" w:rsidRPr="00C5173E" w:rsidRDefault="00A91E3F" w:rsidP="00C5173E">
            <w:pPr>
              <w:pStyle w:val="a2"/>
            </w:pPr>
            <w:r w:rsidRPr="00C5173E">
              <w:t>!=</w:t>
            </w:r>
          </w:p>
        </w:tc>
        <w:tc>
          <w:tcPr>
            <w:tcW w:w="1843" w:type="dxa"/>
            <w:tcBorders>
              <w:bottom w:val="single" w:sz="4" w:space="0" w:color="auto"/>
            </w:tcBorders>
          </w:tcPr>
          <w:p w:rsidR="00A91E3F" w:rsidRPr="00C5173E" w:rsidRDefault="00A91E3F" w:rsidP="00C5173E">
            <w:pPr>
              <w:pStyle w:val="a2"/>
              <w:rPr>
                <w:rtl/>
              </w:rPr>
            </w:pPr>
            <w:r w:rsidRPr="00C5173E">
              <w:rPr>
                <w:rFonts w:hint="cs"/>
                <w:rtl/>
              </w:rPr>
              <w:t xml:space="preserve">نا </w:t>
            </w:r>
            <w:r w:rsidR="00124FB9" w:rsidRPr="00C5173E">
              <w:rPr>
                <w:rFonts w:hint="cs"/>
                <w:rtl/>
              </w:rPr>
              <w:t>مساوی</w:t>
            </w:r>
          </w:p>
        </w:tc>
        <w:tc>
          <w:tcPr>
            <w:tcW w:w="6521" w:type="dxa"/>
            <w:tcBorders>
              <w:bottom w:val="single" w:sz="4" w:space="0" w:color="auto"/>
            </w:tcBorders>
          </w:tcPr>
          <w:p w:rsidR="00A91E3F" w:rsidRPr="00C5173E" w:rsidRDefault="00410BF0" w:rsidP="00C5173E">
            <w:pPr>
              <w:pStyle w:val="a2"/>
              <w:rPr>
                <w:rtl/>
              </w:rPr>
            </w:pPr>
            <w:r w:rsidRPr="00C5173E">
              <w:rPr>
                <w:rFonts w:hint="cs"/>
                <w:rtl/>
              </w:rPr>
              <w:t xml:space="preserve">اگر عملوند اول با عملوند دوم </w:t>
            </w:r>
            <w:r w:rsidR="001D21D0" w:rsidRPr="00C5173E">
              <w:rPr>
                <w:rFonts w:hint="cs"/>
                <w:rtl/>
              </w:rPr>
              <w:t>مساوی</w:t>
            </w:r>
            <w:r w:rsidRPr="00C5173E">
              <w:rPr>
                <w:rFonts w:hint="cs"/>
                <w:rtl/>
              </w:rPr>
              <w:t xml:space="preserve"> باشد مقدار </w:t>
            </w:r>
            <w:r w:rsidRPr="00C5173E">
              <w:t>false</w:t>
            </w:r>
            <w:r w:rsidRPr="00C5173E">
              <w:rPr>
                <w:rFonts w:hint="cs"/>
                <w:rtl/>
              </w:rPr>
              <w:t xml:space="preserve"> و در غیر این صورت</w:t>
            </w:r>
            <w:r w:rsidR="00751F88" w:rsidRPr="00C5173E">
              <w:rPr>
                <w:rFonts w:hint="cs"/>
                <w:rtl/>
              </w:rPr>
              <w:t xml:space="preserve"> مقدار</w:t>
            </w:r>
            <w:r w:rsidRPr="00C5173E">
              <w:rPr>
                <w:rFonts w:hint="cs"/>
                <w:rtl/>
              </w:rPr>
              <w:t xml:space="preserve"> </w:t>
            </w:r>
            <w:r w:rsidRPr="00C5173E">
              <w:t>true</w:t>
            </w:r>
            <w:r w:rsidRPr="00C5173E">
              <w:rPr>
                <w:rFonts w:hint="cs"/>
                <w:rtl/>
              </w:rPr>
              <w:t xml:space="preserve"> </w:t>
            </w:r>
            <w:r w:rsidR="00751F88" w:rsidRPr="00C5173E">
              <w:rPr>
                <w:rFonts w:hint="cs"/>
                <w:rtl/>
              </w:rPr>
              <w:t xml:space="preserve"> را</w:t>
            </w:r>
            <w:r w:rsidR="003173E6" w:rsidRPr="00C5173E">
              <w:rPr>
                <w:rFonts w:hint="cs"/>
                <w:rtl/>
              </w:rPr>
              <w:t xml:space="preserve"> </w:t>
            </w:r>
            <w:r w:rsidRPr="00C5173E">
              <w:rPr>
                <w:rFonts w:hint="cs"/>
                <w:rtl/>
              </w:rPr>
              <w:t>برمی گرداند.</w:t>
            </w:r>
          </w:p>
        </w:tc>
      </w:tr>
    </w:tbl>
    <w:p w:rsidR="00A91E3F" w:rsidRDefault="00695D36" w:rsidP="00751F88">
      <w:pPr>
        <w:pStyle w:val="a2"/>
        <w:rPr>
          <w:rtl/>
        </w:rPr>
      </w:pPr>
      <w:r>
        <w:rPr>
          <w:rFonts w:hint="cs"/>
          <w:rtl/>
        </w:rPr>
        <w:t>یک عبارت باینری با عملگر مسا</w:t>
      </w:r>
      <w:r w:rsidR="00751F88">
        <w:rPr>
          <w:rFonts w:hint="cs"/>
          <w:rtl/>
        </w:rPr>
        <w:t>وی یا رابطه ای، یک مقدار از نوع بولین</w:t>
      </w:r>
      <w:r>
        <w:rPr>
          <w:rFonts w:hint="cs"/>
          <w:rtl/>
        </w:rPr>
        <w:t xml:space="preserve"> برمی گرداند.</w:t>
      </w:r>
    </w:p>
    <w:tbl>
      <w:tblPr>
        <w:tblStyle w:val="TableGrid"/>
        <w:bidiVisual/>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695D36" w:rsidTr="00751F88">
        <w:trPr>
          <w:trHeight w:val="510"/>
        </w:trPr>
        <w:tc>
          <w:tcPr>
            <w:tcW w:w="9633" w:type="dxa"/>
            <w:vAlign w:val="center"/>
          </w:tcPr>
          <w:p w:rsidR="00695D36" w:rsidRPr="009E7F53" w:rsidRDefault="00695D36" w:rsidP="00751F88">
            <w:pPr>
              <w:pStyle w:val="a0"/>
              <w:rPr>
                <w:rtl/>
              </w:rPr>
            </w:pPr>
            <w:r w:rsidRPr="00751F88">
              <w:rPr>
                <w:rStyle w:val="-Char"/>
                <w:rFonts w:hint="cs"/>
                <w:rtl/>
              </w:rPr>
              <w:t>توجه</w:t>
            </w:r>
            <w:r>
              <w:rPr>
                <w:rFonts w:hint="cs"/>
                <w:rtl/>
              </w:rPr>
              <w:t xml:space="preserve"> برخلاف </w:t>
            </w:r>
            <w:r>
              <w:t>C</w:t>
            </w:r>
            <w:r>
              <w:rPr>
                <w:rFonts w:hint="cs"/>
                <w:rtl/>
              </w:rPr>
              <w:t xml:space="preserve"> و </w:t>
            </w:r>
            <w:r>
              <w:t>C++</w:t>
            </w:r>
            <w:r>
              <w:rPr>
                <w:rFonts w:hint="cs"/>
                <w:rtl/>
              </w:rPr>
              <w:t xml:space="preserve">، در </w:t>
            </w:r>
            <w:r>
              <w:t>C#</w:t>
            </w:r>
            <w:r>
              <w:rPr>
                <w:rFonts w:hint="cs"/>
                <w:rtl/>
              </w:rPr>
              <w:t xml:space="preserve"> اعداد تفسیری از بولین ندارند.</w:t>
            </w:r>
          </w:p>
        </w:tc>
      </w:tr>
    </w:tbl>
    <w:p w:rsidR="00695D36" w:rsidRPr="00751F88" w:rsidRDefault="00695D36" w:rsidP="001122FB">
      <w:pPr>
        <w:spacing w:after="0"/>
        <w:jc w:val="both"/>
        <w:rPr>
          <w:rFonts w:asciiTheme="minorBidi" w:hAnsiTheme="minorBidi"/>
          <w:sz w:val="12"/>
          <w:szCs w:val="12"/>
          <w:rtl/>
        </w:rPr>
      </w:pPr>
    </w:p>
    <w:tbl>
      <w:tblPr>
        <w:tblStyle w:val="TableGrid"/>
        <w:bidiVisual/>
        <w:tblW w:w="0" w:type="auto"/>
        <w:tblInd w:w="113" w:type="dxa"/>
        <w:tblLook w:val="04A0" w:firstRow="1" w:lastRow="0" w:firstColumn="1" w:lastColumn="0" w:noHBand="0" w:noVBand="1"/>
      </w:tblPr>
      <w:tblGrid>
        <w:gridCol w:w="9633"/>
      </w:tblGrid>
      <w:tr w:rsidR="00001EE4" w:rsidTr="00001EE4">
        <w:tc>
          <w:tcPr>
            <w:tcW w:w="9633" w:type="dxa"/>
            <w:tcBorders>
              <w:top w:val="nil"/>
              <w:left w:val="nil"/>
              <w:bottom w:val="nil"/>
              <w:right w:val="nil"/>
            </w:tcBorders>
          </w:tcPr>
          <w:p w:rsidR="00001EE4" w:rsidRPr="00751F88" w:rsidRDefault="00001EE4" w:rsidP="00751F88">
            <w:pPr>
              <w:pStyle w:val="aa"/>
            </w:pPr>
            <w:r w:rsidRPr="00751F88">
              <w:t>int x = 5;</w:t>
            </w:r>
          </w:p>
          <w:p w:rsidR="00001EE4" w:rsidRPr="00751F88" w:rsidRDefault="00001EE4" w:rsidP="00751F88">
            <w:pPr>
              <w:pStyle w:val="aa"/>
              <w:rPr>
                <w:rtl/>
              </w:rPr>
            </w:pPr>
            <w:r w:rsidRPr="00751F88">
              <w:t xml:space="preserve">if( x ) </w:t>
            </w:r>
            <w:r w:rsidRPr="00751F88">
              <w:tab/>
            </w:r>
            <w:r w:rsidRPr="00751F88">
              <w:tab/>
            </w:r>
            <w:r w:rsidRPr="00751F88">
              <w:tab/>
              <w:t xml:space="preserve">// </w:t>
            </w:r>
            <w:r w:rsidRPr="00751F88">
              <w:rPr>
                <w:rFonts w:hint="cs"/>
                <w:rtl/>
              </w:rPr>
              <w:t>است، و از نوع بولین نیست.</w:t>
            </w:r>
            <w:r w:rsidRPr="00751F88">
              <w:t xml:space="preserve"> int</w:t>
            </w:r>
            <w:r w:rsidRPr="00751F88">
              <w:rPr>
                <w:rFonts w:hint="cs"/>
                <w:rtl/>
              </w:rPr>
              <w:t xml:space="preserve"> از نوع </w:t>
            </w:r>
            <w:r w:rsidRPr="00751F88">
              <w:t>x</w:t>
            </w:r>
            <w:r w:rsidRPr="00751F88">
              <w:rPr>
                <w:rFonts w:hint="cs"/>
                <w:rtl/>
              </w:rPr>
              <w:t xml:space="preserve">اشتباه. </w:t>
            </w:r>
          </w:p>
          <w:p w:rsidR="00001EE4" w:rsidRPr="00751F88" w:rsidRDefault="00001EE4" w:rsidP="00751F88">
            <w:pPr>
              <w:pStyle w:val="aa"/>
            </w:pPr>
            <w:r w:rsidRPr="00751F88">
              <w:tab/>
              <w:t>...</w:t>
            </w:r>
          </w:p>
          <w:p w:rsidR="00001EE4" w:rsidRPr="00751F88" w:rsidRDefault="00001EE4" w:rsidP="00751F88">
            <w:pPr>
              <w:pStyle w:val="aa"/>
              <w:rPr>
                <w:rtl/>
              </w:rPr>
            </w:pPr>
            <w:r w:rsidRPr="00751F88">
              <w:t xml:space="preserve">if( x == 5 ) </w:t>
            </w:r>
            <w:r w:rsidR="00C84E39" w:rsidRPr="00751F88">
              <w:tab/>
            </w:r>
            <w:r w:rsidR="00C84E39" w:rsidRPr="00751F88">
              <w:tab/>
            </w:r>
            <w:r w:rsidRPr="00751F88">
              <w:t xml:space="preserve">// </w:t>
            </w:r>
            <w:r w:rsidR="00C84E39" w:rsidRPr="00751F88">
              <w:rPr>
                <w:rFonts w:hint="cs"/>
                <w:rtl/>
              </w:rPr>
              <w:t>خوب، زیرا این عبارت مقداری از نوع بولین</w:t>
            </w:r>
            <w:r w:rsidR="00751F88">
              <w:rPr>
                <w:rFonts w:hint="cs"/>
                <w:rtl/>
              </w:rPr>
              <w:t xml:space="preserve"> را</w:t>
            </w:r>
            <w:r w:rsidR="00C84E39" w:rsidRPr="00751F88">
              <w:rPr>
                <w:rFonts w:hint="cs"/>
                <w:rtl/>
              </w:rPr>
              <w:t xml:space="preserve"> برمیگرداند.</w:t>
            </w:r>
          </w:p>
          <w:p w:rsidR="00001EE4" w:rsidRDefault="00001EE4" w:rsidP="00751F88">
            <w:pPr>
              <w:pStyle w:val="aa"/>
              <w:rPr>
                <w:rFonts w:asciiTheme="minorBidi" w:hAnsiTheme="minorBidi"/>
              </w:rPr>
            </w:pPr>
            <w:r w:rsidRPr="00751F88">
              <w:tab/>
              <w:t>...</w:t>
            </w:r>
          </w:p>
        </w:tc>
      </w:tr>
    </w:tbl>
    <w:p w:rsidR="00001EE4" w:rsidRDefault="009332B1" w:rsidP="00751F88">
      <w:pPr>
        <w:pStyle w:val="a2"/>
        <w:rPr>
          <w:rtl/>
        </w:rPr>
      </w:pPr>
      <w:r>
        <w:rPr>
          <w:rFonts w:hint="cs"/>
          <w:rtl/>
        </w:rPr>
        <w:t xml:space="preserve">هنگامی که مقادیر بولین چاپ می شوند، </w:t>
      </w:r>
      <w:r w:rsidR="00751F88">
        <w:rPr>
          <w:rFonts w:hint="cs"/>
          <w:rtl/>
        </w:rPr>
        <w:t xml:space="preserve">در خروجی رشته </w:t>
      </w:r>
      <w:r w:rsidR="00751F88">
        <w:t>false</w:t>
      </w:r>
      <w:r w:rsidR="00751F88">
        <w:rPr>
          <w:rFonts w:hint="cs"/>
          <w:rtl/>
        </w:rPr>
        <w:t xml:space="preserve"> یا </w:t>
      </w:r>
      <w:r w:rsidR="00751F88">
        <w:t>true</w:t>
      </w:r>
      <w:r w:rsidR="00751F88">
        <w:rPr>
          <w:rFonts w:hint="cs"/>
          <w:rtl/>
        </w:rPr>
        <w:t xml:space="preserve"> نمایش داده می شود.</w:t>
      </w:r>
    </w:p>
    <w:tbl>
      <w:tblPr>
        <w:tblStyle w:val="TableGrid"/>
        <w:bidiVisual/>
        <w:tblW w:w="0" w:type="auto"/>
        <w:tblInd w:w="113" w:type="dxa"/>
        <w:tblLook w:val="04A0" w:firstRow="1" w:lastRow="0" w:firstColumn="1" w:lastColumn="0" w:noHBand="0" w:noVBand="1"/>
      </w:tblPr>
      <w:tblGrid>
        <w:gridCol w:w="9633"/>
      </w:tblGrid>
      <w:tr w:rsidR="009332B1" w:rsidTr="009332B1">
        <w:tc>
          <w:tcPr>
            <w:tcW w:w="9633" w:type="dxa"/>
            <w:tcBorders>
              <w:top w:val="nil"/>
              <w:left w:val="nil"/>
              <w:bottom w:val="nil"/>
              <w:right w:val="nil"/>
            </w:tcBorders>
          </w:tcPr>
          <w:p w:rsidR="009332B1" w:rsidRPr="009332B1" w:rsidRDefault="009332B1" w:rsidP="009332B1">
            <w:pPr>
              <w:autoSpaceDE w:val="0"/>
              <w:autoSpaceDN w:val="0"/>
              <w:bidi w:val="0"/>
              <w:adjustRightInd w:val="0"/>
              <w:ind w:firstLine="176"/>
              <w:rPr>
                <w:rFonts w:ascii="Consolas" w:hAnsi="Consolas" w:cs="Consolas"/>
              </w:rPr>
            </w:pPr>
            <w:r w:rsidRPr="009332B1">
              <w:rPr>
                <w:rFonts w:ascii="Consolas" w:hAnsi="Consolas" w:cs="Consolas"/>
              </w:rPr>
              <w:t>int x = 5, y = 4;</w:t>
            </w:r>
          </w:p>
          <w:p w:rsidR="009332B1" w:rsidRPr="009332B1" w:rsidRDefault="009332B1" w:rsidP="009332B1">
            <w:pPr>
              <w:autoSpaceDE w:val="0"/>
              <w:autoSpaceDN w:val="0"/>
              <w:bidi w:val="0"/>
              <w:adjustRightInd w:val="0"/>
              <w:ind w:firstLine="176"/>
              <w:rPr>
                <w:rFonts w:ascii="Consolas" w:hAnsi="Consolas" w:cs="Consolas"/>
              </w:rPr>
            </w:pPr>
            <w:r w:rsidRPr="009332B1">
              <w:rPr>
                <w:rFonts w:ascii="Consolas" w:hAnsi="Consolas" w:cs="Consolas"/>
              </w:rPr>
              <w:t>Console.WriteLine("x == x is {0}" , x == x);</w:t>
            </w:r>
          </w:p>
          <w:p w:rsidR="009332B1" w:rsidRDefault="009332B1" w:rsidP="009332B1">
            <w:pPr>
              <w:bidi w:val="0"/>
              <w:ind w:firstLine="176"/>
              <w:jc w:val="both"/>
              <w:rPr>
                <w:rFonts w:asciiTheme="minorBidi" w:hAnsiTheme="minorBidi"/>
              </w:rPr>
            </w:pPr>
            <w:r w:rsidRPr="009332B1">
              <w:rPr>
                <w:rFonts w:ascii="Consolas" w:hAnsi="Consolas" w:cs="Consolas"/>
              </w:rPr>
              <w:t>Console.WriteLine("x == y is {0}" , x == y);</w:t>
            </w:r>
          </w:p>
        </w:tc>
      </w:tr>
    </w:tbl>
    <w:p w:rsidR="009332B1" w:rsidRDefault="009332B1" w:rsidP="00751F88">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9332B1" w:rsidRPr="00864B95" w:rsidTr="009332B1">
        <w:trPr>
          <w:trHeight w:val="680"/>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9332B1" w:rsidRPr="009332B1" w:rsidRDefault="009332B1" w:rsidP="009332B1">
            <w:pPr>
              <w:autoSpaceDE w:val="0"/>
              <w:autoSpaceDN w:val="0"/>
              <w:bidi w:val="0"/>
              <w:adjustRightInd w:val="0"/>
              <w:rPr>
                <w:rFonts w:ascii="Consolas" w:hAnsi="Consolas" w:cs="Consolas"/>
              </w:rPr>
            </w:pPr>
            <w:r w:rsidRPr="009332B1">
              <w:rPr>
                <w:rFonts w:ascii="Consolas" w:hAnsi="Consolas" w:cs="Consolas"/>
              </w:rPr>
              <w:t>x == x is True</w:t>
            </w:r>
          </w:p>
          <w:p w:rsidR="009332B1" w:rsidRPr="00E24E07" w:rsidRDefault="009332B1" w:rsidP="009332B1">
            <w:pPr>
              <w:bidi w:val="0"/>
              <w:rPr>
                <w:rFonts w:ascii="Consolas" w:hAnsi="Consolas" w:cs="Consolas"/>
              </w:rPr>
            </w:pPr>
            <w:r w:rsidRPr="009332B1">
              <w:rPr>
                <w:rFonts w:ascii="Consolas" w:hAnsi="Consolas" w:cs="Consolas"/>
              </w:rPr>
              <w:t>x == y is False</w:t>
            </w:r>
          </w:p>
        </w:tc>
      </w:tr>
    </w:tbl>
    <w:p w:rsidR="009332B1" w:rsidRPr="0087209D" w:rsidRDefault="00330CF0" w:rsidP="00065FD5">
      <w:pPr>
        <w:pStyle w:val="a7"/>
        <w:rPr>
          <w:rtl/>
        </w:rPr>
      </w:pPr>
      <w:r w:rsidRPr="0087209D">
        <w:rPr>
          <w:rFonts w:hint="cs"/>
          <w:rtl/>
        </w:rPr>
        <w:lastRenderedPageBreak/>
        <w:t>عملگر</w:t>
      </w:r>
      <w:r w:rsidR="003173E6">
        <w:rPr>
          <w:rFonts w:hint="cs"/>
          <w:rtl/>
        </w:rPr>
        <w:t xml:space="preserve"> </w:t>
      </w:r>
      <w:r w:rsidRPr="0087209D">
        <w:rPr>
          <w:rFonts w:hint="cs"/>
          <w:rtl/>
        </w:rPr>
        <w:t>های تساوی</w:t>
      </w:r>
    </w:p>
    <w:p w:rsidR="0087209D" w:rsidRDefault="00836FAE" w:rsidP="00065FD5">
      <w:pPr>
        <w:pStyle w:val="a2"/>
        <w:rPr>
          <w:rtl/>
        </w:rPr>
      </w:pPr>
      <w:r>
        <w:rPr>
          <w:rFonts w:hint="cs"/>
          <w:rtl/>
        </w:rPr>
        <w:t xml:space="preserve">هنگام </w:t>
      </w:r>
      <w:r w:rsidR="00F6210B">
        <w:rPr>
          <w:rFonts w:hint="cs"/>
          <w:rtl/>
        </w:rPr>
        <w:t xml:space="preserve">که </w:t>
      </w:r>
      <w:r>
        <w:rPr>
          <w:rFonts w:hint="cs"/>
          <w:rtl/>
        </w:rPr>
        <w:t xml:space="preserve">نوع های ارجاعی </w:t>
      </w:r>
      <w:r w:rsidR="00F6210B">
        <w:rPr>
          <w:rFonts w:hint="cs"/>
          <w:rtl/>
        </w:rPr>
        <w:t>با عملگر تساوی مقایسه می شوند، تنها مرجع آنها مورد مقایسه قرار داده می شود.</w:t>
      </w:r>
    </w:p>
    <w:p w:rsidR="00F6210B" w:rsidRDefault="00F6210B" w:rsidP="00416997">
      <w:pPr>
        <w:pStyle w:val="a"/>
      </w:pPr>
      <w:r>
        <w:rPr>
          <w:rFonts w:hint="cs"/>
          <w:rtl/>
        </w:rPr>
        <w:t>اگر مرجع های یکسان باشند، به این معنا که اگر آنها به شی یکسانی در حافظه اشاره کنند،</w:t>
      </w:r>
      <w:r w:rsidR="00065FD5">
        <w:rPr>
          <w:rFonts w:hint="cs"/>
          <w:rtl/>
        </w:rPr>
        <w:t xml:space="preserve"> این</w:t>
      </w:r>
      <w:r>
        <w:rPr>
          <w:rFonts w:hint="cs"/>
          <w:rtl/>
        </w:rPr>
        <w:t xml:space="preserve"> </w:t>
      </w:r>
      <w:r w:rsidR="00D45220">
        <w:rPr>
          <w:rFonts w:hint="cs"/>
          <w:rtl/>
        </w:rPr>
        <w:t xml:space="preserve">مقایسه مقدار </w:t>
      </w:r>
      <w:r w:rsidR="00D45220">
        <w:t>true</w:t>
      </w:r>
      <w:r w:rsidR="00D45220">
        <w:rPr>
          <w:rFonts w:hint="cs"/>
          <w:rtl/>
        </w:rPr>
        <w:t xml:space="preserve"> </w:t>
      </w:r>
      <w:r w:rsidR="00416997">
        <w:rPr>
          <w:rFonts w:hint="cs"/>
          <w:rtl/>
        </w:rPr>
        <w:t xml:space="preserve">را </w:t>
      </w:r>
      <w:r w:rsidR="00D45220">
        <w:rPr>
          <w:rFonts w:hint="cs"/>
          <w:rtl/>
        </w:rPr>
        <w:t>برمی</w:t>
      </w:r>
      <w:r w:rsidR="00065FD5">
        <w:rPr>
          <w:rFonts w:hint="cs"/>
          <w:rtl/>
        </w:rPr>
        <w:t> </w:t>
      </w:r>
      <w:r w:rsidR="00D45220">
        <w:rPr>
          <w:rFonts w:hint="cs"/>
          <w:rtl/>
        </w:rPr>
        <w:t xml:space="preserve">گرداند، در غیر این صورت </w:t>
      </w:r>
      <w:r w:rsidR="00416997">
        <w:rPr>
          <w:rFonts w:hint="cs"/>
          <w:rtl/>
        </w:rPr>
        <w:t xml:space="preserve">حتی اگر دو شی در حافظه معادل یکدیگر هم باشند مقدار </w:t>
      </w:r>
      <w:r w:rsidR="00416997">
        <w:t>false</w:t>
      </w:r>
      <w:r w:rsidR="00416997">
        <w:rPr>
          <w:rFonts w:hint="cs"/>
          <w:rtl/>
        </w:rPr>
        <w:t xml:space="preserve"> را برمی گرداند.</w:t>
      </w:r>
    </w:p>
    <w:p w:rsidR="00D45220" w:rsidRDefault="00185B5A" w:rsidP="00065FD5">
      <w:pPr>
        <w:pStyle w:val="a"/>
      </w:pPr>
      <w:r>
        <w:rPr>
          <w:rFonts w:hint="cs"/>
          <w:rtl/>
        </w:rPr>
        <w:t>این مقایسه، مقایسه کم عمق</w:t>
      </w:r>
      <w:r>
        <w:rPr>
          <w:rStyle w:val="FootnoteReference"/>
          <w:rFonts w:asciiTheme="minorBidi" w:hAnsiTheme="minorBidi"/>
          <w:rtl/>
        </w:rPr>
        <w:footnoteReference w:id="7"/>
      </w:r>
      <w:r>
        <w:rPr>
          <w:rFonts w:hint="cs"/>
          <w:rtl/>
        </w:rPr>
        <w:t xml:space="preserve"> نامیده می شود.</w:t>
      </w:r>
    </w:p>
    <w:p w:rsidR="00185B5A" w:rsidRDefault="00185B5A" w:rsidP="00065FD5">
      <w:pPr>
        <w:pStyle w:val="a"/>
      </w:pPr>
      <w:r>
        <w:rPr>
          <w:rFonts w:hint="cs"/>
          <w:rtl/>
        </w:rPr>
        <w:t xml:space="preserve">شکل </w:t>
      </w:r>
      <w:r w:rsidR="00065FD5">
        <w:rPr>
          <w:rFonts w:hint="cs"/>
          <w:rtl/>
        </w:rPr>
        <w:t>4-8</w:t>
      </w:r>
      <w:r>
        <w:rPr>
          <w:rFonts w:hint="cs"/>
          <w:rtl/>
        </w:rPr>
        <w:t xml:space="preserve"> مقایسه نوع های ارجاعی را نشان می دهد.</w:t>
      </w:r>
    </w:p>
    <w:p w:rsidR="00185B5A" w:rsidRDefault="00185B5A" w:rsidP="00065FD5">
      <w:pPr>
        <w:pStyle w:val="a"/>
      </w:pPr>
      <w:r>
        <w:rPr>
          <w:rFonts w:hint="cs"/>
          <w:rtl/>
        </w:rPr>
        <w:t xml:space="preserve">در سمت چپ شکل، مرجع نگه داری شده توسط </w:t>
      </w:r>
      <w:r>
        <w:t>A</w:t>
      </w:r>
      <w:r>
        <w:rPr>
          <w:rFonts w:hint="cs"/>
          <w:rtl/>
        </w:rPr>
        <w:t xml:space="preserve"> و </w:t>
      </w:r>
      <w:r>
        <w:t>B</w:t>
      </w:r>
      <w:r>
        <w:rPr>
          <w:rFonts w:hint="cs"/>
          <w:rtl/>
        </w:rPr>
        <w:t xml:space="preserve"> یکسان هستند، بنابراین مقایسه این دو مقدار </w:t>
      </w:r>
      <w:r>
        <w:t>true</w:t>
      </w:r>
      <w:r>
        <w:rPr>
          <w:rFonts w:hint="cs"/>
          <w:rtl/>
        </w:rPr>
        <w:t xml:space="preserve"> </w:t>
      </w:r>
      <w:r w:rsidR="00065FD5">
        <w:rPr>
          <w:rFonts w:hint="cs"/>
          <w:rtl/>
        </w:rPr>
        <w:t xml:space="preserve">را </w:t>
      </w:r>
      <w:r>
        <w:rPr>
          <w:rFonts w:hint="cs"/>
          <w:rtl/>
        </w:rPr>
        <w:t>برمی گرداند.</w:t>
      </w:r>
    </w:p>
    <w:p w:rsidR="00185B5A" w:rsidRDefault="00185B5A" w:rsidP="00065FD5">
      <w:pPr>
        <w:pStyle w:val="a"/>
      </w:pPr>
      <w:r>
        <w:rPr>
          <w:rFonts w:hint="cs"/>
          <w:rtl/>
        </w:rPr>
        <w:t xml:space="preserve">در سمت راست شکل، مرجع ها یکسان نیستند، بنابراین حتی اگر محتویات هر دو شی دقیقا یکسان باشند، این مقایسه مقدار </w:t>
      </w:r>
      <w:r>
        <w:t>false</w:t>
      </w:r>
      <w:r>
        <w:rPr>
          <w:rFonts w:hint="cs"/>
          <w:rtl/>
        </w:rPr>
        <w:t xml:space="preserve"> </w:t>
      </w:r>
      <w:r w:rsidR="00065FD5">
        <w:rPr>
          <w:rFonts w:hint="cs"/>
          <w:rtl/>
        </w:rPr>
        <w:t xml:space="preserve">را </w:t>
      </w:r>
      <w:r>
        <w:rPr>
          <w:rFonts w:hint="cs"/>
          <w:rtl/>
        </w:rPr>
        <w:t>برمی گرداند.</w:t>
      </w:r>
    </w:p>
    <w:p w:rsidR="00185B5A" w:rsidRDefault="00696F07" w:rsidP="00887601">
      <w:pPr>
        <w:pStyle w:val="a5"/>
        <w:rPr>
          <w:rtl/>
        </w:rPr>
      </w:pPr>
      <w:r>
        <w:rPr>
          <w:noProof/>
          <w:rtl/>
        </w:rPr>
        <w:drawing>
          <wp:inline distT="0" distB="0" distL="0" distR="0">
            <wp:extent cx="6116204" cy="188334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amozesh\c#\translate\chapter 8\pic 8.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16204" cy="1883347"/>
                    </a:xfrm>
                    <a:prstGeom prst="rect">
                      <a:avLst/>
                    </a:prstGeom>
                    <a:noFill/>
                    <a:ln w="9525">
                      <a:noFill/>
                      <a:miter lim="800000"/>
                      <a:headEnd/>
                      <a:tailEnd/>
                    </a:ln>
                  </pic:spPr>
                </pic:pic>
              </a:graphicData>
            </a:graphic>
          </wp:inline>
        </w:drawing>
      </w:r>
    </w:p>
    <w:p w:rsidR="00185B5A" w:rsidRDefault="00185B5A" w:rsidP="00887601">
      <w:pPr>
        <w:pStyle w:val="a5"/>
        <w:rPr>
          <w:rtl/>
        </w:rPr>
      </w:pPr>
      <w:r>
        <w:rPr>
          <w:rFonts w:hint="cs"/>
          <w:rtl/>
        </w:rPr>
        <w:t xml:space="preserve">شکل </w:t>
      </w:r>
      <w:r w:rsidR="00887601">
        <w:rPr>
          <w:rFonts w:hint="cs"/>
          <w:rtl/>
        </w:rPr>
        <w:t>4-8</w:t>
      </w:r>
      <w:r w:rsidR="003173E6">
        <w:rPr>
          <w:rFonts w:hint="cs"/>
          <w:rtl/>
        </w:rPr>
        <w:t>.</w:t>
      </w:r>
      <w:r>
        <w:rPr>
          <w:rFonts w:hint="cs"/>
          <w:rtl/>
        </w:rPr>
        <w:t xml:space="preserve"> مقایسه نوع های ارجاعی با عملگر تساوی</w:t>
      </w:r>
    </w:p>
    <w:p w:rsidR="00D27112" w:rsidRDefault="00887601" w:rsidP="005F47B4">
      <w:pPr>
        <w:pStyle w:val="a2"/>
        <w:rPr>
          <w:rtl/>
        </w:rPr>
      </w:pPr>
      <w:r>
        <w:rPr>
          <w:rFonts w:hint="cs"/>
          <w:rtl/>
        </w:rPr>
        <w:t>شی های</w:t>
      </w:r>
      <w:r w:rsidR="008B5F16">
        <w:rPr>
          <w:rFonts w:hint="cs"/>
          <w:rtl/>
        </w:rPr>
        <w:t xml:space="preserve"> نوع </w:t>
      </w:r>
      <w:r w:rsidR="008B5F16">
        <w:t>string</w:t>
      </w:r>
      <w:r>
        <w:rPr>
          <w:rFonts w:hint="cs"/>
          <w:rtl/>
        </w:rPr>
        <w:t xml:space="preserve"> نوع های ارجاعی هستند اما مقایسه آنها متفاوت است</w:t>
      </w:r>
      <w:r w:rsidR="00847614">
        <w:rPr>
          <w:rFonts w:hint="cs"/>
          <w:rtl/>
        </w:rPr>
        <w:t>. هنگامی که رشته</w:t>
      </w:r>
      <w:r w:rsidR="005F47B4">
        <w:rPr>
          <w:rFonts w:hint="cs"/>
          <w:rtl/>
        </w:rPr>
        <w:t xml:space="preserve"> ها با عملگر</w:t>
      </w:r>
      <w:r w:rsidR="003173E6">
        <w:rPr>
          <w:rFonts w:hint="cs"/>
          <w:rtl/>
        </w:rPr>
        <w:t xml:space="preserve"> </w:t>
      </w:r>
      <w:r w:rsidR="005F47B4">
        <w:rPr>
          <w:rFonts w:hint="cs"/>
          <w:rtl/>
        </w:rPr>
        <w:t>های تساوی مقایسه می</w:t>
      </w:r>
      <w:r w:rsidR="005F47B4">
        <w:rPr>
          <w:rFonts w:eastAsiaTheme="minorHAnsi" w:cs="Times New Roman" w:hint="cs"/>
          <w:rtl/>
          <w:lang w:eastAsia="ja-JP"/>
        </w:rPr>
        <w:t> </w:t>
      </w:r>
      <w:r w:rsidR="005F47B4">
        <w:rPr>
          <w:rFonts w:hint="cs"/>
          <w:rtl/>
        </w:rPr>
        <w:t xml:space="preserve">شوند، آنها نسبت به تعداد حروف </w:t>
      </w:r>
      <w:r w:rsidR="00847614">
        <w:rPr>
          <w:rFonts w:hint="cs"/>
          <w:rtl/>
        </w:rPr>
        <w:t>و کوچک و بزرگ بودن حروف مقایسه می شوند.</w:t>
      </w:r>
    </w:p>
    <w:p w:rsidR="00847614" w:rsidRDefault="007D1C7A" w:rsidP="005F47B4">
      <w:pPr>
        <w:pStyle w:val="a"/>
      </w:pPr>
      <w:r>
        <w:rPr>
          <w:rFonts w:hint="cs"/>
          <w:rtl/>
        </w:rPr>
        <w:t>اگر دو رشته  طول و حروف</w:t>
      </w:r>
      <w:r w:rsidR="00AC04AB">
        <w:rPr>
          <w:rFonts w:hint="cs"/>
          <w:rtl/>
        </w:rPr>
        <w:t xml:space="preserve"> کوچک و بزرگ </w:t>
      </w:r>
      <w:r>
        <w:rPr>
          <w:rFonts w:hint="cs"/>
          <w:rtl/>
        </w:rPr>
        <w:t>یکسانی داشته باشند</w:t>
      </w:r>
      <w:r w:rsidR="00AC04AB">
        <w:rPr>
          <w:rFonts w:hint="cs"/>
          <w:rtl/>
        </w:rPr>
        <w:t xml:space="preserve">، مقایسه تساوی مقدار </w:t>
      </w:r>
      <w:r w:rsidR="00AC04AB">
        <w:t>true</w:t>
      </w:r>
      <w:r w:rsidR="00AC04AB">
        <w:rPr>
          <w:rFonts w:hint="cs"/>
          <w:rtl/>
        </w:rPr>
        <w:t xml:space="preserve"> برمی گرداند، حتی اگر آنها در مناطق مختلفی از حافظه ذخیره شده باشند.</w:t>
      </w:r>
    </w:p>
    <w:p w:rsidR="00AC04AB" w:rsidRDefault="00AC04AB" w:rsidP="005F47B4">
      <w:pPr>
        <w:pStyle w:val="a"/>
      </w:pPr>
      <w:r>
        <w:rPr>
          <w:rFonts w:hint="cs"/>
          <w:rtl/>
        </w:rPr>
        <w:t>این مقایسه، مقایسه عمیق</w:t>
      </w:r>
      <w:r>
        <w:rPr>
          <w:rStyle w:val="FootnoteReference"/>
          <w:rFonts w:asciiTheme="minorBidi" w:hAnsiTheme="minorBidi"/>
          <w:rtl/>
        </w:rPr>
        <w:footnoteReference w:id="8"/>
      </w:r>
      <w:r>
        <w:rPr>
          <w:rFonts w:hint="cs"/>
          <w:rtl/>
        </w:rPr>
        <w:t xml:space="preserve"> نامیده می شود.</w:t>
      </w:r>
    </w:p>
    <w:p w:rsidR="00AC04AB" w:rsidRDefault="00BE018D" w:rsidP="00BE018D">
      <w:pPr>
        <w:pStyle w:val="a2"/>
        <w:rPr>
          <w:rtl/>
        </w:rPr>
      </w:pPr>
      <w:r>
        <w:t>Delegate</w:t>
      </w:r>
      <w:r w:rsidR="00AC792E">
        <w:rPr>
          <w:rFonts w:hint="cs"/>
          <w:rtl/>
        </w:rPr>
        <w:t xml:space="preserve"> ها</w:t>
      </w:r>
      <w:r w:rsidR="00AC792E">
        <w:rPr>
          <w:rStyle w:val="FootnoteReference"/>
          <w:rFonts w:asciiTheme="minorBidi" w:hAnsiTheme="minorBidi"/>
          <w:rtl/>
        </w:rPr>
        <w:footnoteReference w:id="9"/>
      </w:r>
      <w:r w:rsidR="00AC792E">
        <w:rPr>
          <w:rFonts w:hint="cs"/>
          <w:rtl/>
        </w:rPr>
        <w:t xml:space="preserve"> که در فصل 15 بررسی می شوند، نوع های ارجاعی هستند و همچنین </w:t>
      </w:r>
      <w:r>
        <w:rPr>
          <w:rFonts w:hint="cs"/>
          <w:rtl/>
        </w:rPr>
        <w:t>برای مقایسه آنها از مقایسه عمیق استفاده می </w:t>
      </w:r>
      <w:r w:rsidR="002C3386">
        <w:rPr>
          <w:rFonts w:hint="cs"/>
          <w:rtl/>
        </w:rPr>
        <w:t>شود</w:t>
      </w:r>
      <w:r w:rsidR="00AC792E">
        <w:rPr>
          <w:rFonts w:hint="cs"/>
          <w:rtl/>
        </w:rPr>
        <w:t xml:space="preserve">. هنگامی که </w:t>
      </w:r>
      <w:r>
        <w:t>delegate</w:t>
      </w:r>
      <w:r>
        <w:rPr>
          <w:rFonts w:hint="cs"/>
          <w:rtl/>
        </w:rPr>
        <w:t xml:space="preserve"> ها با عملگر </w:t>
      </w:r>
      <w:r w:rsidR="00AC792E">
        <w:rPr>
          <w:rFonts w:hint="cs"/>
          <w:rtl/>
        </w:rPr>
        <w:t>تساوی مقایسه می شوند</w:t>
      </w:r>
      <w:r w:rsidR="002C3386">
        <w:rPr>
          <w:rFonts w:hint="cs"/>
          <w:rtl/>
        </w:rPr>
        <w:t xml:space="preserve">، اگر هر دو نماینده </w:t>
      </w:r>
      <w:r w:rsidR="002C3386">
        <w:t>null</w:t>
      </w:r>
      <w:r w:rsidR="002C3386">
        <w:rPr>
          <w:rFonts w:hint="cs"/>
          <w:rtl/>
        </w:rPr>
        <w:t xml:space="preserve"> باشند یا هر دو نماینده تعداد عضوها یکسانی در لیست فراخوانی های خود داشته باشند، مقایسه مقدار </w:t>
      </w:r>
      <w:r w:rsidR="002C3386">
        <w:t>true</w:t>
      </w:r>
      <w:r w:rsidR="002C3386">
        <w:rPr>
          <w:rFonts w:hint="cs"/>
          <w:rtl/>
        </w:rPr>
        <w:t xml:space="preserve"> </w:t>
      </w:r>
      <w:r w:rsidR="008D0D1F">
        <w:rPr>
          <w:rFonts w:hint="cs"/>
          <w:rtl/>
        </w:rPr>
        <w:t xml:space="preserve">را </w:t>
      </w:r>
      <w:r w:rsidR="002C3386">
        <w:rPr>
          <w:rFonts w:hint="cs"/>
          <w:rtl/>
        </w:rPr>
        <w:t>برمی گرداند.</w:t>
      </w:r>
    </w:p>
    <w:p w:rsidR="00EC0F5A" w:rsidRDefault="00FB6E99" w:rsidP="00AA7C94">
      <w:pPr>
        <w:pStyle w:val="a2"/>
        <w:rPr>
          <w:rtl/>
        </w:rPr>
      </w:pPr>
      <w:r>
        <w:rPr>
          <w:rFonts w:hint="cs"/>
          <w:rtl/>
        </w:rPr>
        <w:t>هنگام مقایسه عبارات عددی، نوع ها و مقادیر مقایسه می شوند. هنگام مقایسه نوع های شمارشی</w:t>
      </w:r>
      <w:r>
        <w:rPr>
          <w:rStyle w:val="FootnoteReference"/>
          <w:rFonts w:asciiTheme="minorBidi" w:hAnsiTheme="minorBidi"/>
          <w:rtl/>
        </w:rPr>
        <w:footnoteReference w:id="10"/>
      </w:r>
      <w:r>
        <w:rPr>
          <w:rFonts w:hint="cs"/>
          <w:rtl/>
        </w:rPr>
        <w:t>، مقادیر اساسی عملوند</w:t>
      </w:r>
      <w:r w:rsidR="003173E6">
        <w:rPr>
          <w:rFonts w:hint="cs"/>
          <w:rtl/>
        </w:rPr>
        <w:t xml:space="preserve"> </w:t>
      </w:r>
      <w:r>
        <w:rPr>
          <w:rFonts w:hint="cs"/>
          <w:rtl/>
        </w:rPr>
        <w:t>ها مقایسه می شوند.</w:t>
      </w:r>
      <w:r w:rsidR="00E27904">
        <w:rPr>
          <w:rFonts w:hint="cs"/>
          <w:rtl/>
        </w:rPr>
        <w:t xml:space="preserve"> نوع های شمارشی را در فصل 13 بررسی خواهیم کرد.</w:t>
      </w:r>
    </w:p>
    <w:p w:rsidR="00EC0F5A" w:rsidRDefault="00EC0F5A">
      <w:pPr>
        <w:bidi w:val="0"/>
        <w:rPr>
          <w:rFonts w:asciiTheme="minorBidi" w:hAnsiTheme="minorBidi"/>
          <w:rtl/>
        </w:rPr>
      </w:pPr>
      <w:r>
        <w:rPr>
          <w:rFonts w:asciiTheme="minorBidi" w:hAnsiTheme="minorBidi"/>
          <w:rtl/>
        </w:rPr>
        <w:br w:type="page"/>
      </w:r>
    </w:p>
    <w:p w:rsidR="00FB6E99" w:rsidRPr="0099231E" w:rsidRDefault="0099231E" w:rsidP="008D0D1F">
      <w:pPr>
        <w:pStyle w:val="a6"/>
        <w:rPr>
          <w:rtl/>
        </w:rPr>
      </w:pPr>
      <w:r w:rsidRPr="0099231E">
        <w:rPr>
          <w:rFonts w:hint="cs"/>
          <w:rtl/>
        </w:rPr>
        <w:lastRenderedPageBreak/>
        <w:t>عملگر</w:t>
      </w:r>
      <w:r w:rsidR="003173E6">
        <w:rPr>
          <w:rFonts w:hint="cs"/>
          <w:rtl/>
        </w:rPr>
        <w:t xml:space="preserve"> </w:t>
      </w:r>
      <w:r w:rsidRPr="0099231E">
        <w:rPr>
          <w:rFonts w:hint="cs"/>
          <w:rtl/>
        </w:rPr>
        <w:t>های افزایش و کاهش</w:t>
      </w:r>
    </w:p>
    <w:p w:rsidR="0099231E" w:rsidRDefault="00D358FD" w:rsidP="008D0D1F">
      <w:pPr>
        <w:pStyle w:val="a2"/>
        <w:rPr>
          <w:rtl/>
        </w:rPr>
      </w:pPr>
      <w:r>
        <w:rPr>
          <w:rFonts w:hint="cs"/>
          <w:rtl/>
        </w:rPr>
        <w:t xml:space="preserve">عملگر افزایش یک واحد به عملوند می اضافه می کند. عملگر کاهش یک واحد از عملوند </w:t>
      </w:r>
      <w:r w:rsidR="008D0D1F">
        <w:rPr>
          <w:rFonts w:hint="cs"/>
          <w:rtl/>
        </w:rPr>
        <w:t>خود کم می کند. جدول 9-8</w:t>
      </w:r>
      <w:r>
        <w:rPr>
          <w:rFonts w:hint="cs"/>
          <w:rtl/>
        </w:rPr>
        <w:t xml:space="preserve"> عملگر</w:t>
      </w:r>
      <w:r w:rsidR="003173E6">
        <w:rPr>
          <w:rFonts w:hint="cs"/>
          <w:rtl/>
        </w:rPr>
        <w:t xml:space="preserve"> </w:t>
      </w:r>
      <w:r>
        <w:rPr>
          <w:rFonts w:hint="cs"/>
          <w:rtl/>
        </w:rPr>
        <w:t>ها را لیست کرده است و آنها را شرح می دهد.</w:t>
      </w:r>
    </w:p>
    <w:p w:rsidR="001920C7" w:rsidRDefault="001920C7" w:rsidP="007C0478">
      <w:pPr>
        <w:pStyle w:val="a2"/>
        <w:rPr>
          <w:rtl/>
        </w:rPr>
      </w:pPr>
      <w:r>
        <w:rPr>
          <w:rFonts w:hint="cs"/>
          <w:rtl/>
        </w:rPr>
        <w:t>این عملگر</w:t>
      </w:r>
      <w:r w:rsidR="003173E6">
        <w:rPr>
          <w:rFonts w:hint="cs"/>
          <w:rtl/>
        </w:rPr>
        <w:t xml:space="preserve"> </w:t>
      </w:r>
      <w:r>
        <w:rPr>
          <w:rFonts w:hint="cs"/>
          <w:rtl/>
        </w:rPr>
        <w:t>ها، عملگر</w:t>
      </w:r>
      <w:r w:rsidR="003173E6">
        <w:rPr>
          <w:rFonts w:hint="cs"/>
          <w:rtl/>
        </w:rPr>
        <w:t xml:space="preserve"> </w:t>
      </w:r>
      <w:r>
        <w:rPr>
          <w:rFonts w:hint="cs"/>
          <w:rtl/>
        </w:rPr>
        <w:t xml:space="preserve">های یگانی هستند. و </w:t>
      </w:r>
      <w:r w:rsidR="00D93D04">
        <w:rPr>
          <w:rFonts w:hint="cs"/>
          <w:rtl/>
        </w:rPr>
        <w:t>دو صورت پیشوندی و پسوندی آنها متفاوت عمل می کنند.</w:t>
      </w:r>
    </w:p>
    <w:p w:rsidR="00D93D04" w:rsidRDefault="00B30DFC" w:rsidP="00A75D1A">
      <w:pPr>
        <w:pStyle w:val="a"/>
      </w:pPr>
      <w:r>
        <w:rPr>
          <w:rFonts w:hint="cs"/>
          <w:rtl/>
        </w:rPr>
        <w:t xml:space="preserve">در پیشوندی، عملگر قبل از عملوند قرار می گیرد. به عنوان مثال، </w:t>
      </w:r>
      <w:r w:rsidRPr="00B30DFC">
        <w:rPr>
          <w:rFonts w:ascii="Consolas" w:hAnsi="Consolas" w:cs="Consolas"/>
        </w:rPr>
        <w:t>++x</w:t>
      </w:r>
      <w:r w:rsidRPr="00B30DFC">
        <w:rPr>
          <w:rFonts w:ascii="Consolas" w:hAnsi="Consolas" w:cs="Consolas"/>
          <w:rtl/>
        </w:rPr>
        <w:t xml:space="preserve"> </w:t>
      </w:r>
      <w:r>
        <w:rPr>
          <w:rFonts w:hint="cs"/>
          <w:rtl/>
        </w:rPr>
        <w:t xml:space="preserve">و </w:t>
      </w:r>
      <w:r w:rsidRPr="00B30DFC">
        <w:rPr>
          <w:rFonts w:ascii="Consolas" w:hAnsi="Consolas" w:cs="Consolas"/>
        </w:rPr>
        <w:t>--y</w:t>
      </w:r>
    </w:p>
    <w:p w:rsidR="00B30DFC" w:rsidRDefault="001D7E2E" w:rsidP="00A75D1A">
      <w:pPr>
        <w:pStyle w:val="a"/>
      </w:pPr>
      <w:r>
        <w:rPr>
          <w:rFonts w:hint="cs"/>
          <w:rtl/>
        </w:rPr>
        <w:t xml:space="preserve">در پسوندی، عملگر بعد از عملوند قرار می گیرد. به عنوان مثال، </w:t>
      </w:r>
      <w:r w:rsidRPr="001D7E2E">
        <w:rPr>
          <w:rFonts w:ascii="Consolas" w:hAnsi="Consolas" w:cs="Consolas"/>
        </w:rPr>
        <w:t>x++</w:t>
      </w:r>
      <w:r>
        <w:rPr>
          <w:rFonts w:hint="cs"/>
          <w:rtl/>
        </w:rPr>
        <w:t xml:space="preserve"> و </w:t>
      </w:r>
      <w:r w:rsidRPr="001D7E2E">
        <w:rPr>
          <w:rFonts w:ascii="Consolas" w:hAnsi="Consolas" w:cs="Consolas"/>
        </w:rPr>
        <w:t>y--</w:t>
      </w:r>
    </w:p>
    <w:p w:rsidR="0011375C" w:rsidRDefault="0011375C" w:rsidP="00A75D1A">
      <w:pPr>
        <w:pStyle w:val="a4"/>
        <w:rPr>
          <w:rtl/>
        </w:rPr>
      </w:pPr>
      <w:r>
        <w:rPr>
          <w:rFonts w:hint="cs"/>
          <w:rtl/>
        </w:rPr>
        <w:t xml:space="preserve">جدول </w:t>
      </w:r>
      <w:r w:rsidR="00A75D1A">
        <w:rPr>
          <w:rFonts w:hint="cs"/>
          <w:rtl/>
        </w:rPr>
        <w:t>9-8</w:t>
      </w:r>
      <w:r w:rsidR="003173E6">
        <w:rPr>
          <w:rFonts w:hint="cs"/>
          <w:rtl/>
        </w:rPr>
        <w:t>.</w:t>
      </w:r>
      <w:r>
        <w:rPr>
          <w:rFonts w:hint="cs"/>
          <w:rtl/>
        </w:rPr>
        <w:t xml:space="preserve"> عملگر</w:t>
      </w:r>
      <w:r w:rsidR="00A75D1A">
        <w:rPr>
          <w:rFonts w:hint="cs"/>
          <w:rtl/>
        </w:rPr>
        <w:t xml:space="preserve"> </w:t>
      </w:r>
      <w:r>
        <w:rPr>
          <w:rFonts w:hint="cs"/>
          <w:rtl/>
        </w:rPr>
        <w:t>های افزایش و کاهش</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984"/>
        <w:gridCol w:w="6663"/>
      </w:tblGrid>
      <w:tr w:rsidR="0011375C" w:rsidTr="00FC0C9C">
        <w:trPr>
          <w:trHeight w:val="397"/>
        </w:trPr>
        <w:tc>
          <w:tcPr>
            <w:tcW w:w="986" w:type="dxa"/>
            <w:tcBorders>
              <w:top w:val="single" w:sz="4" w:space="0" w:color="auto"/>
              <w:bottom w:val="single" w:sz="4" w:space="0" w:color="auto"/>
            </w:tcBorders>
            <w:vAlign w:val="center"/>
          </w:tcPr>
          <w:p w:rsidR="0011375C" w:rsidRPr="0035042A" w:rsidRDefault="0011375C" w:rsidP="00C5173E">
            <w:pPr>
              <w:pStyle w:val="-"/>
              <w:rPr>
                <w:rtl/>
              </w:rPr>
            </w:pPr>
            <w:r w:rsidRPr="0035042A">
              <w:rPr>
                <w:rFonts w:hint="cs"/>
                <w:rtl/>
              </w:rPr>
              <w:t>عملگر</w:t>
            </w:r>
          </w:p>
        </w:tc>
        <w:tc>
          <w:tcPr>
            <w:tcW w:w="1984" w:type="dxa"/>
            <w:tcBorders>
              <w:top w:val="single" w:sz="4" w:space="0" w:color="auto"/>
              <w:bottom w:val="single" w:sz="4" w:space="0" w:color="auto"/>
            </w:tcBorders>
            <w:vAlign w:val="center"/>
          </w:tcPr>
          <w:p w:rsidR="0011375C" w:rsidRPr="0035042A" w:rsidRDefault="0011375C" w:rsidP="00C5173E">
            <w:pPr>
              <w:pStyle w:val="-"/>
              <w:rPr>
                <w:rtl/>
              </w:rPr>
            </w:pPr>
            <w:r w:rsidRPr="0035042A">
              <w:rPr>
                <w:rFonts w:hint="cs"/>
                <w:rtl/>
              </w:rPr>
              <w:t>نام</w:t>
            </w:r>
          </w:p>
        </w:tc>
        <w:tc>
          <w:tcPr>
            <w:tcW w:w="6663" w:type="dxa"/>
            <w:tcBorders>
              <w:top w:val="single" w:sz="4" w:space="0" w:color="auto"/>
              <w:bottom w:val="single" w:sz="4" w:space="0" w:color="auto"/>
            </w:tcBorders>
            <w:vAlign w:val="center"/>
          </w:tcPr>
          <w:p w:rsidR="0011375C" w:rsidRPr="0035042A" w:rsidRDefault="0011375C" w:rsidP="00C5173E">
            <w:pPr>
              <w:pStyle w:val="-"/>
              <w:rPr>
                <w:rtl/>
              </w:rPr>
            </w:pPr>
            <w:r w:rsidRPr="0035042A">
              <w:rPr>
                <w:rFonts w:hint="cs"/>
                <w:rtl/>
              </w:rPr>
              <w:t>شرح</w:t>
            </w:r>
          </w:p>
        </w:tc>
      </w:tr>
      <w:tr w:rsidR="0011375C" w:rsidTr="00FC0C9C">
        <w:tc>
          <w:tcPr>
            <w:tcW w:w="986" w:type="dxa"/>
            <w:tcBorders>
              <w:top w:val="single" w:sz="4" w:space="0" w:color="auto"/>
            </w:tcBorders>
          </w:tcPr>
          <w:p w:rsidR="0011375C" w:rsidRPr="00A91E3F" w:rsidRDefault="0011375C" w:rsidP="00C5173E">
            <w:pPr>
              <w:pStyle w:val="a2"/>
            </w:pPr>
            <w:r>
              <w:rPr>
                <w:rFonts w:hint="cs"/>
                <w:rtl/>
              </w:rPr>
              <w:t>++</w:t>
            </w:r>
          </w:p>
        </w:tc>
        <w:tc>
          <w:tcPr>
            <w:tcW w:w="1984" w:type="dxa"/>
            <w:tcBorders>
              <w:top w:val="single" w:sz="4" w:space="0" w:color="auto"/>
            </w:tcBorders>
          </w:tcPr>
          <w:p w:rsidR="0011375C" w:rsidRDefault="0011375C" w:rsidP="00C5173E">
            <w:pPr>
              <w:pStyle w:val="a2"/>
              <w:rPr>
                <w:rFonts w:asciiTheme="minorBidi" w:hAnsiTheme="minorBidi"/>
              </w:rPr>
            </w:pPr>
            <w:r>
              <w:rPr>
                <w:rFonts w:asciiTheme="minorBidi" w:hAnsiTheme="minorBidi" w:hint="cs"/>
                <w:rtl/>
              </w:rPr>
              <w:t>پیش افزایش</w:t>
            </w:r>
            <w:r w:rsidR="00FC0C9C">
              <w:rPr>
                <w:rFonts w:asciiTheme="minorBidi" w:hAnsiTheme="minorBidi" w:hint="cs"/>
                <w:rtl/>
              </w:rPr>
              <w:t xml:space="preserve"> </w:t>
            </w:r>
            <w:r w:rsidR="00FC0C9C" w:rsidRPr="00FC0C9C">
              <w:t>++var</w:t>
            </w:r>
          </w:p>
        </w:tc>
        <w:tc>
          <w:tcPr>
            <w:tcW w:w="6663" w:type="dxa"/>
            <w:tcBorders>
              <w:top w:val="single" w:sz="4" w:space="0" w:color="auto"/>
            </w:tcBorders>
          </w:tcPr>
          <w:p w:rsidR="0011375C" w:rsidRDefault="00FC0C9C" w:rsidP="00C5173E">
            <w:pPr>
              <w:pStyle w:val="a2"/>
              <w:rPr>
                <w:rFonts w:asciiTheme="minorBidi" w:hAnsiTheme="minorBidi"/>
                <w:rtl/>
              </w:rPr>
            </w:pPr>
            <w:r>
              <w:rPr>
                <w:rFonts w:asciiTheme="minorBidi" w:hAnsiTheme="minorBidi" w:hint="cs"/>
                <w:rtl/>
              </w:rPr>
              <w:t>ابتدا مقدار متغییر یک واحد افزایش می یابد</w:t>
            </w:r>
            <w:r w:rsidR="00B41412">
              <w:rPr>
                <w:rFonts w:asciiTheme="minorBidi" w:hAnsiTheme="minorBidi" w:hint="cs"/>
                <w:rtl/>
              </w:rPr>
              <w:t xml:space="preserve"> و سپس از این متغییر استفاده می کند.</w:t>
            </w:r>
          </w:p>
        </w:tc>
      </w:tr>
      <w:tr w:rsidR="0011375C" w:rsidTr="00FC0C9C">
        <w:tc>
          <w:tcPr>
            <w:tcW w:w="986" w:type="dxa"/>
          </w:tcPr>
          <w:p w:rsidR="0011375C" w:rsidRPr="00A91E3F" w:rsidRDefault="0011375C" w:rsidP="00C5173E">
            <w:pPr>
              <w:pStyle w:val="a2"/>
            </w:pPr>
          </w:p>
        </w:tc>
        <w:tc>
          <w:tcPr>
            <w:tcW w:w="1984" w:type="dxa"/>
          </w:tcPr>
          <w:p w:rsidR="0011375C" w:rsidRDefault="0011375C" w:rsidP="00C5173E">
            <w:pPr>
              <w:pStyle w:val="a2"/>
              <w:rPr>
                <w:rFonts w:asciiTheme="minorBidi" w:hAnsiTheme="minorBidi"/>
              </w:rPr>
            </w:pPr>
            <w:r>
              <w:rPr>
                <w:rFonts w:asciiTheme="minorBidi" w:hAnsiTheme="minorBidi" w:hint="cs"/>
                <w:rtl/>
              </w:rPr>
              <w:t>پس افزایش</w:t>
            </w:r>
            <w:r w:rsidR="00FC0C9C">
              <w:rPr>
                <w:rFonts w:asciiTheme="minorBidi" w:hAnsiTheme="minorBidi" w:hint="cs"/>
                <w:rtl/>
              </w:rPr>
              <w:t xml:space="preserve"> </w:t>
            </w:r>
            <w:r w:rsidR="00FC0C9C" w:rsidRPr="00FC0C9C">
              <w:t>var++</w:t>
            </w:r>
          </w:p>
        </w:tc>
        <w:tc>
          <w:tcPr>
            <w:tcW w:w="6663" w:type="dxa"/>
          </w:tcPr>
          <w:p w:rsidR="0011375C" w:rsidRDefault="00B41412" w:rsidP="00C5173E">
            <w:pPr>
              <w:pStyle w:val="a2"/>
              <w:rPr>
                <w:rFonts w:asciiTheme="minorBidi" w:hAnsiTheme="minorBidi"/>
                <w:rtl/>
              </w:rPr>
            </w:pPr>
            <w:r>
              <w:rPr>
                <w:rFonts w:asciiTheme="minorBidi" w:hAnsiTheme="minorBidi" w:hint="cs"/>
                <w:rtl/>
              </w:rPr>
              <w:t>ابتدا از متغییر استفاده می کند و سپس مقدار متغییر یک واحد افزایش می یابد.</w:t>
            </w:r>
          </w:p>
        </w:tc>
      </w:tr>
      <w:tr w:rsidR="0011375C" w:rsidTr="00FC0C9C">
        <w:tc>
          <w:tcPr>
            <w:tcW w:w="986" w:type="dxa"/>
          </w:tcPr>
          <w:p w:rsidR="0011375C" w:rsidRPr="00A91E3F" w:rsidRDefault="0011375C" w:rsidP="00C5173E">
            <w:pPr>
              <w:pStyle w:val="a2"/>
            </w:pPr>
            <w:r>
              <w:rPr>
                <w:rFonts w:hint="cs"/>
                <w:rtl/>
              </w:rPr>
              <w:t>--</w:t>
            </w:r>
          </w:p>
        </w:tc>
        <w:tc>
          <w:tcPr>
            <w:tcW w:w="1984" w:type="dxa"/>
          </w:tcPr>
          <w:p w:rsidR="0011375C" w:rsidRDefault="00FC0C9C" w:rsidP="00C5173E">
            <w:pPr>
              <w:pStyle w:val="a2"/>
              <w:rPr>
                <w:rFonts w:asciiTheme="minorBidi" w:hAnsiTheme="minorBidi"/>
              </w:rPr>
            </w:pPr>
            <w:r>
              <w:rPr>
                <w:rFonts w:asciiTheme="minorBidi" w:hAnsiTheme="minorBidi" w:hint="cs"/>
                <w:rtl/>
              </w:rPr>
              <w:t xml:space="preserve">پیش کاهش  </w:t>
            </w:r>
            <w:r>
              <w:rPr>
                <w:rFonts w:asciiTheme="minorBidi" w:hAnsiTheme="minorBidi"/>
              </w:rPr>
              <w:t xml:space="preserve"> </w:t>
            </w:r>
            <w:r>
              <w:t>--</w:t>
            </w:r>
            <w:r w:rsidRPr="00FC0C9C">
              <w:t>var</w:t>
            </w:r>
          </w:p>
        </w:tc>
        <w:tc>
          <w:tcPr>
            <w:tcW w:w="6663" w:type="dxa"/>
          </w:tcPr>
          <w:p w:rsidR="0011375C" w:rsidRDefault="00B41412" w:rsidP="00C5173E">
            <w:pPr>
              <w:pStyle w:val="a2"/>
              <w:rPr>
                <w:rFonts w:asciiTheme="minorBidi" w:hAnsiTheme="minorBidi"/>
                <w:rtl/>
              </w:rPr>
            </w:pPr>
            <w:r>
              <w:rPr>
                <w:rFonts w:asciiTheme="minorBidi" w:hAnsiTheme="minorBidi" w:hint="cs"/>
                <w:rtl/>
              </w:rPr>
              <w:t>ابتدا مقدار متغییر یک واحد کاهش می یابد و سپس از این متغییر استفاده می کند.</w:t>
            </w:r>
          </w:p>
        </w:tc>
      </w:tr>
      <w:tr w:rsidR="0011375C" w:rsidTr="00576AA6">
        <w:trPr>
          <w:trHeight w:val="567"/>
        </w:trPr>
        <w:tc>
          <w:tcPr>
            <w:tcW w:w="986" w:type="dxa"/>
            <w:tcBorders>
              <w:bottom w:val="single" w:sz="4" w:space="0" w:color="auto"/>
            </w:tcBorders>
          </w:tcPr>
          <w:p w:rsidR="0011375C" w:rsidRPr="00A91E3F" w:rsidRDefault="0011375C" w:rsidP="00C5173E">
            <w:pPr>
              <w:pStyle w:val="a2"/>
            </w:pPr>
          </w:p>
        </w:tc>
        <w:tc>
          <w:tcPr>
            <w:tcW w:w="1984" w:type="dxa"/>
            <w:tcBorders>
              <w:bottom w:val="single" w:sz="4" w:space="0" w:color="auto"/>
            </w:tcBorders>
          </w:tcPr>
          <w:p w:rsidR="0011375C" w:rsidRDefault="00FC0C9C" w:rsidP="00C5173E">
            <w:pPr>
              <w:pStyle w:val="a2"/>
              <w:rPr>
                <w:rFonts w:asciiTheme="minorBidi" w:hAnsiTheme="minorBidi"/>
              </w:rPr>
            </w:pPr>
            <w:r>
              <w:rPr>
                <w:rFonts w:asciiTheme="minorBidi" w:hAnsiTheme="minorBidi" w:hint="cs"/>
                <w:rtl/>
              </w:rPr>
              <w:t xml:space="preserve">پس کاهش  </w:t>
            </w:r>
            <w:r w:rsidRPr="00FC0C9C">
              <w:t>var--</w:t>
            </w:r>
          </w:p>
        </w:tc>
        <w:tc>
          <w:tcPr>
            <w:tcW w:w="6663" w:type="dxa"/>
            <w:tcBorders>
              <w:bottom w:val="single" w:sz="4" w:space="0" w:color="auto"/>
            </w:tcBorders>
          </w:tcPr>
          <w:p w:rsidR="0011375C" w:rsidRDefault="00B41412" w:rsidP="00C5173E">
            <w:pPr>
              <w:pStyle w:val="a2"/>
              <w:rPr>
                <w:rFonts w:asciiTheme="minorBidi" w:hAnsiTheme="minorBidi"/>
                <w:rtl/>
              </w:rPr>
            </w:pPr>
            <w:r>
              <w:rPr>
                <w:rFonts w:asciiTheme="minorBidi" w:hAnsiTheme="minorBidi" w:hint="cs"/>
                <w:rtl/>
              </w:rPr>
              <w:t>ابتدا از متغییر استفاده می کند و سپس مقدار متغییر یک واحد کاهش می یابد.</w:t>
            </w:r>
          </w:p>
        </w:tc>
      </w:tr>
    </w:tbl>
    <w:p w:rsidR="001920C7" w:rsidRDefault="00666E3F" w:rsidP="00A75D1A">
      <w:pPr>
        <w:pStyle w:val="a2"/>
        <w:rPr>
          <w:rtl/>
        </w:rPr>
      </w:pPr>
      <w:r>
        <w:rPr>
          <w:rFonts w:hint="cs"/>
          <w:rtl/>
        </w:rPr>
        <w:t xml:space="preserve">در </w:t>
      </w:r>
      <w:r w:rsidR="0062752C">
        <w:rPr>
          <w:rFonts w:hint="cs"/>
          <w:rtl/>
        </w:rPr>
        <w:t>مقایسه عملگر</w:t>
      </w:r>
      <w:r w:rsidR="003173E6">
        <w:rPr>
          <w:rFonts w:hint="cs"/>
          <w:rtl/>
        </w:rPr>
        <w:t xml:space="preserve"> </w:t>
      </w:r>
      <w:r w:rsidR="0062752C">
        <w:rPr>
          <w:rFonts w:hint="cs"/>
          <w:rtl/>
        </w:rPr>
        <w:t xml:space="preserve">های پیشوندی و پسوندی </w:t>
      </w:r>
    </w:p>
    <w:p w:rsidR="00666E3F" w:rsidRDefault="00116B50" w:rsidP="00A75D1A">
      <w:pPr>
        <w:pStyle w:val="a"/>
      </w:pPr>
      <w:r>
        <w:rPr>
          <w:rFonts w:hint="cs"/>
          <w:rtl/>
        </w:rPr>
        <w:t>در</w:t>
      </w:r>
      <w:r w:rsidR="00A75D1A">
        <w:rPr>
          <w:rFonts w:hint="cs"/>
          <w:rtl/>
        </w:rPr>
        <w:t xml:space="preserve"> </w:t>
      </w:r>
      <w:r>
        <w:rPr>
          <w:rFonts w:hint="cs"/>
          <w:rtl/>
        </w:rPr>
        <w:t>پایان، صرف نظر از اینکه آیا عملگر قبل یا بعد از عملوند استفاده می شود، مقدار</w:t>
      </w:r>
      <w:r w:rsidR="00A75D1A">
        <w:rPr>
          <w:rFonts w:hint="cs"/>
          <w:rtl/>
        </w:rPr>
        <w:t xml:space="preserve"> در</w:t>
      </w:r>
      <w:r>
        <w:rPr>
          <w:rFonts w:hint="cs"/>
          <w:rtl/>
        </w:rPr>
        <w:t xml:space="preserve"> متغییر عملوند بعد از </w:t>
      </w:r>
      <w:r w:rsidR="00A75D1A">
        <w:rPr>
          <w:rFonts w:hint="cs"/>
          <w:rtl/>
        </w:rPr>
        <w:t>مقدار یکسانی ذخیره می شود.</w:t>
      </w:r>
      <w:r>
        <w:rPr>
          <w:rFonts w:hint="cs"/>
          <w:rtl/>
        </w:rPr>
        <w:t xml:space="preserve"> </w:t>
      </w:r>
    </w:p>
    <w:p w:rsidR="00FC539C" w:rsidRDefault="00FC539C" w:rsidP="00A75D1A">
      <w:pPr>
        <w:pStyle w:val="a"/>
      </w:pPr>
      <w:r>
        <w:rPr>
          <w:rFonts w:hint="cs"/>
          <w:rtl/>
        </w:rPr>
        <w:t>تنها تفا</w:t>
      </w:r>
      <w:r w:rsidR="00875B30">
        <w:rPr>
          <w:rFonts w:hint="cs"/>
          <w:rtl/>
        </w:rPr>
        <w:t xml:space="preserve">وت </w:t>
      </w:r>
      <w:r w:rsidR="000276C5">
        <w:rPr>
          <w:rFonts w:hint="cs"/>
          <w:rtl/>
        </w:rPr>
        <w:t xml:space="preserve">در </w:t>
      </w:r>
      <w:r w:rsidR="00875B30">
        <w:rPr>
          <w:rFonts w:hint="cs"/>
          <w:rtl/>
        </w:rPr>
        <w:t>مقدار</w:t>
      </w:r>
      <w:r w:rsidR="000276C5">
        <w:rPr>
          <w:rFonts w:hint="cs"/>
          <w:rtl/>
        </w:rPr>
        <w:t xml:space="preserve"> برگشت داده شده عملگر به عبارت است.</w:t>
      </w:r>
    </w:p>
    <w:p w:rsidR="002C164B" w:rsidRDefault="0064241E" w:rsidP="00A75D1A">
      <w:pPr>
        <w:pStyle w:val="a2"/>
        <w:rPr>
          <w:rtl/>
        </w:rPr>
      </w:pPr>
      <w:r>
        <w:rPr>
          <w:rFonts w:hint="cs"/>
          <w:rtl/>
        </w:rPr>
        <w:t xml:space="preserve">جدول </w:t>
      </w:r>
      <w:r w:rsidR="00A75D1A">
        <w:rPr>
          <w:rFonts w:hint="cs"/>
          <w:rtl/>
        </w:rPr>
        <w:t>10-8</w:t>
      </w:r>
      <w:r>
        <w:rPr>
          <w:rFonts w:hint="cs"/>
          <w:rtl/>
        </w:rPr>
        <w:t xml:space="preserve"> </w:t>
      </w:r>
      <w:r w:rsidR="000126E1">
        <w:rPr>
          <w:rFonts w:hint="cs"/>
          <w:rtl/>
        </w:rPr>
        <w:t xml:space="preserve">خلاصه ای از رفتار </w:t>
      </w:r>
      <w:r w:rsidR="006543FC">
        <w:rPr>
          <w:rFonts w:hint="cs"/>
          <w:rtl/>
        </w:rPr>
        <w:t xml:space="preserve">این </w:t>
      </w:r>
      <w:r w:rsidR="000126E1">
        <w:rPr>
          <w:rFonts w:hint="cs"/>
          <w:rtl/>
        </w:rPr>
        <w:t>عملگر</w:t>
      </w:r>
      <w:r w:rsidR="006543FC">
        <w:rPr>
          <w:rFonts w:hint="cs"/>
          <w:rtl/>
        </w:rPr>
        <w:t xml:space="preserve"> </w:t>
      </w:r>
      <w:r w:rsidR="000126E1">
        <w:rPr>
          <w:rFonts w:hint="cs"/>
          <w:rtl/>
        </w:rPr>
        <w:t>ها را نشان می دهد.</w:t>
      </w:r>
    </w:p>
    <w:p w:rsidR="000126E1" w:rsidRDefault="005E3DC6" w:rsidP="006543FC">
      <w:pPr>
        <w:pStyle w:val="a4"/>
        <w:rPr>
          <w:rtl/>
        </w:rPr>
      </w:pPr>
      <w:r>
        <w:rPr>
          <w:rFonts w:hint="cs"/>
          <w:rtl/>
        </w:rPr>
        <w:t xml:space="preserve">جدول </w:t>
      </w:r>
      <w:r w:rsidR="006543FC">
        <w:rPr>
          <w:rFonts w:hint="cs"/>
          <w:rtl/>
        </w:rPr>
        <w:t>10-8.</w:t>
      </w:r>
      <w:r>
        <w:rPr>
          <w:rFonts w:hint="cs"/>
          <w:rtl/>
        </w:rPr>
        <w:t xml:space="preserve"> رف</w:t>
      </w:r>
      <w:r w:rsidRPr="006543FC">
        <w:rPr>
          <w:rStyle w:val="Char2"/>
          <w:rFonts w:hint="cs"/>
          <w:rtl/>
        </w:rPr>
        <w:t>ت</w:t>
      </w:r>
      <w:r>
        <w:rPr>
          <w:rFonts w:hint="cs"/>
          <w:rtl/>
        </w:rPr>
        <w:t>ار پیشوند و پسوندی عملگر</w:t>
      </w:r>
      <w:r w:rsidR="003173E6">
        <w:rPr>
          <w:rFonts w:hint="cs"/>
          <w:rtl/>
        </w:rPr>
        <w:t xml:space="preserve"> </w:t>
      </w:r>
      <w:r>
        <w:rPr>
          <w:rFonts w:hint="cs"/>
          <w:rtl/>
        </w:rPr>
        <w:t>های افزایش و کاهش</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4"/>
        <w:gridCol w:w="2237"/>
        <w:gridCol w:w="2268"/>
        <w:gridCol w:w="2694"/>
      </w:tblGrid>
      <w:tr w:rsidR="00B90A2F" w:rsidTr="002A6287">
        <w:trPr>
          <w:trHeight w:val="397"/>
        </w:trPr>
        <w:tc>
          <w:tcPr>
            <w:tcW w:w="2434" w:type="dxa"/>
            <w:tcBorders>
              <w:top w:val="single" w:sz="4" w:space="0" w:color="auto"/>
              <w:bottom w:val="single" w:sz="4" w:space="0" w:color="auto"/>
            </w:tcBorders>
            <w:vAlign w:val="center"/>
          </w:tcPr>
          <w:p w:rsidR="00B90A2F" w:rsidRPr="0049082C" w:rsidRDefault="00B90A2F" w:rsidP="00C5173E">
            <w:pPr>
              <w:pStyle w:val="-"/>
              <w:rPr>
                <w:rtl/>
              </w:rPr>
            </w:pPr>
          </w:p>
        </w:tc>
        <w:tc>
          <w:tcPr>
            <w:tcW w:w="2237" w:type="dxa"/>
            <w:tcBorders>
              <w:top w:val="single" w:sz="4" w:space="0" w:color="auto"/>
              <w:bottom w:val="single" w:sz="4" w:space="0" w:color="auto"/>
            </w:tcBorders>
            <w:vAlign w:val="center"/>
          </w:tcPr>
          <w:p w:rsidR="00686A33" w:rsidRPr="00960BA8" w:rsidRDefault="00686A33" w:rsidP="00C5173E">
            <w:pPr>
              <w:pStyle w:val="-"/>
            </w:pPr>
            <w:r w:rsidRPr="00960BA8">
              <w:rPr>
                <w:rFonts w:hint="cs"/>
                <w:rtl/>
              </w:rPr>
              <w:t xml:space="preserve">شروع عبارت </w:t>
            </w:r>
            <w:r w:rsidR="0049082C" w:rsidRPr="00960BA8">
              <w:rPr>
                <w:rFonts w:hint="cs"/>
                <w:rtl/>
              </w:rPr>
              <w:t xml:space="preserve"> </w:t>
            </w:r>
            <w:r w:rsidRPr="00960BA8">
              <w:t>x=10</w:t>
            </w:r>
          </w:p>
        </w:tc>
        <w:tc>
          <w:tcPr>
            <w:tcW w:w="2268" w:type="dxa"/>
            <w:tcBorders>
              <w:top w:val="single" w:sz="4" w:space="0" w:color="auto"/>
              <w:bottom w:val="single" w:sz="4" w:space="0" w:color="auto"/>
            </w:tcBorders>
            <w:vAlign w:val="center"/>
          </w:tcPr>
          <w:p w:rsidR="00B90A2F" w:rsidRPr="00960BA8" w:rsidRDefault="00686A33" w:rsidP="00C5173E">
            <w:pPr>
              <w:pStyle w:val="-"/>
              <w:rPr>
                <w:rtl/>
              </w:rPr>
            </w:pPr>
            <w:r w:rsidRPr="00960BA8">
              <w:rPr>
                <w:rFonts w:hint="cs"/>
                <w:rtl/>
              </w:rPr>
              <w:t>مقدار برگشتی به عبارت</w:t>
            </w:r>
          </w:p>
        </w:tc>
        <w:tc>
          <w:tcPr>
            <w:tcW w:w="2694" w:type="dxa"/>
            <w:tcBorders>
              <w:top w:val="single" w:sz="4" w:space="0" w:color="auto"/>
              <w:bottom w:val="single" w:sz="4" w:space="0" w:color="auto"/>
            </w:tcBorders>
            <w:vAlign w:val="center"/>
          </w:tcPr>
          <w:p w:rsidR="00B90A2F" w:rsidRPr="00960BA8" w:rsidRDefault="00686A33" w:rsidP="00C5173E">
            <w:pPr>
              <w:pStyle w:val="-"/>
              <w:rPr>
                <w:rtl/>
              </w:rPr>
            </w:pPr>
            <w:r w:rsidRPr="00960BA8">
              <w:rPr>
                <w:rFonts w:hint="cs"/>
                <w:rtl/>
              </w:rPr>
              <w:t>مقدار متغییر بعد از ارزیابی</w:t>
            </w:r>
          </w:p>
        </w:tc>
      </w:tr>
      <w:tr w:rsidR="00B90A2F" w:rsidTr="00686A33">
        <w:tc>
          <w:tcPr>
            <w:tcW w:w="2434" w:type="dxa"/>
            <w:tcBorders>
              <w:top w:val="single" w:sz="4" w:space="0" w:color="auto"/>
            </w:tcBorders>
          </w:tcPr>
          <w:p w:rsidR="00B90A2F" w:rsidRPr="00C5173E" w:rsidRDefault="00686A33" w:rsidP="00C5173E">
            <w:pPr>
              <w:pStyle w:val="a2"/>
              <w:rPr>
                <w:rtl/>
              </w:rPr>
            </w:pPr>
            <w:r w:rsidRPr="00C5173E">
              <w:rPr>
                <w:rFonts w:hint="cs"/>
                <w:rtl/>
              </w:rPr>
              <w:t>پیش افزایش</w:t>
            </w:r>
          </w:p>
        </w:tc>
        <w:tc>
          <w:tcPr>
            <w:tcW w:w="2237" w:type="dxa"/>
            <w:tcBorders>
              <w:top w:val="single" w:sz="4" w:space="0" w:color="auto"/>
            </w:tcBorders>
          </w:tcPr>
          <w:p w:rsidR="00B90A2F" w:rsidRPr="00C5173E" w:rsidRDefault="00686A33" w:rsidP="00C5173E">
            <w:pPr>
              <w:pStyle w:val="a2"/>
            </w:pPr>
            <w:r w:rsidRPr="00C5173E">
              <w:t>++x</w:t>
            </w:r>
          </w:p>
        </w:tc>
        <w:tc>
          <w:tcPr>
            <w:tcW w:w="2268" w:type="dxa"/>
            <w:tcBorders>
              <w:top w:val="single" w:sz="4" w:space="0" w:color="auto"/>
            </w:tcBorders>
          </w:tcPr>
          <w:p w:rsidR="00B90A2F" w:rsidRPr="00C5173E" w:rsidRDefault="00686A33" w:rsidP="00C5173E">
            <w:pPr>
              <w:pStyle w:val="a2"/>
              <w:rPr>
                <w:rtl/>
              </w:rPr>
            </w:pPr>
            <w:r w:rsidRPr="00C5173E">
              <w:t>11</w:t>
            </w:r>
          </w:p>
        </w:tc>
        <w:tc>
          <w:tcPr>
            <w:tcW w:w="2694" w:type="dxa"/>
            <w:tcBorders>
              <w:top w:val="single" w:sz="4" w:space="0" w:color="auto"/>
            </w:tcBorders>
          </w:tcPr>
          <w:p w:rsidR="00B90A2F" w:rsidRPr="00C5173E" w:rsidRDefault="00686A33" w:rsidP="00C5173E">
            <w:pPr>
              <w:pStyle w:val="a2"/>
              <w:rPr>
                <w:rtl/>
              </w:rPr>
            </w:pPr>
            <w:r w:rsidRPr="00C5173E">
              <w:t>11</w:t>
            </w:r>
          </w:p>
        </w:tc>
      </w:tr>
      <w:tr w:rsidR="00B90A2F" w:rsidTr="00686A33">
        <w:tc>
          <w:tcPr>
            <w:tcW w:w="2434" w:type="dxa"/>
          </w:tcPr>
          <w:p w:rsidR="00B90A2F" w:rsidRPr="00C5173E" w:rsidRDefault="00686A33" w:rsidP="00C5173E">
            <w:pPr>
              <w:pStyle w:val="a2"/>
              <w:rPr>
                <w:rtl/>
              </w:rPr>
            </w:pPr>
            <w:r w:rsidRPr="00C5173E">
              <w:rPr>
                <w:rFonts w:hint="cs"/>
                <w:rtl/>
              </w:rPr>
              <w:t>پس افزایش</w:t>
            </w:r>
          </w:p>
        </w:tc>
        <w:tc>
          <w:tcPr>
            <w:tcW w:w="2237" w:type="dxa"/>
          </w:tcPr>
          <w:p w:rsidR="00B90A2F" w:rsidRPr="00C5173E" w:rsidRDefault="00686A33" w:rsidP="00C5173E">
            <w:pPr>
              <w:pStyle w:val="a2"/>
              <w:rPr>
                <w:rtl/>
              </w:rPr>
            </w:pPr>
            <w:r w:rsidRPr="00C5173E">
              <w:t>x++</w:t>
            </w:r>
          </w:p>
        </w:tc>
        <w:tc>
          <w:tcPr>
            <w:tcW w:w="2268" w:type="dxa"/>
          </w:tcPr>
          <w:p w:rsidR="00B90A2F" w:rsidRPr="00C5173E" w:rsidRDefault="00686A33" w:rsidP="00C5173E">
            <w:pPr>
              <w:pStyle w:val="a2"/>
              <w:rPr>
                <w:rtl/>
              </w:rPr>
            </w:pPr>
            <w:r w:rsidRPr="00C5173E">
              <w:t>10</w:t>
            </w:r>
          </w:p>
        </w:tc>
        <w:tc>
          <w:tcPr>
            <w:tcW w:w="2694" w:type="dxa"/>
          </w:tcPr>
          <w:p w:rsidR="00B90A2F" w:rsidRPr="00C5173E" w:rsidRDefault="00686A33" w:rsidP="00C5173E">
            <w:pPr>
              <w:pStyle w:val="a2"/>
              <w:rPr>
                <w:rtl/>
              </w:rPr>
            </w:pPr>
            <w:r w:rsidRPr="00C5173E">
              <w:t>11</w:t>
            </w:r>
          </w:p>
        </w:tc>
      </w:tr>
      <w:tr w:rsidR="00B90A2F" w:rsidTr="00686A33">
        <w:tc>
          <w:tcPr>
            <w:tcW w:w="2434" w:type="dxa"/>
          </w:tcPr>
          <w:p w:rsidR="00B90A2F" w:rsidRPr="00C5173E" w:rsidRDefault="00686A33" w:rsidP="00C5173E">
            <w:pPr>
              <w:pStyle w:val="a2"/>
              <w:rPr>
                <w:rtl/>
              </w:rPr>
            </w:pPr>
            <w:r w:rsidRPr="00C5173E">
              <w:rPr>
                <w:rFonts w:hint="cs"/>
                <w:rtl/>
              </w:rPr>
              <w:t>پیش کاهش</w:t>
            </w:r>
          </w:p>
        </w:tc>
        <w:tc>
          <w:tcPr>
            <w:tcW w:w="2237" w:type="dxa"/>
          </w:tcPr>
          <w:p w:rsidR="00B90A2F" w:rsidRPr="00C5173E" w:rsidRDefault="00686A33" w:rsidP="00C5173E">
            <w:pPr>
              <w:pStyle w:val="a2"/>
              <w:rPr>
                <w:rtl/>
              </w:rPr>
            </w:pPr>
            <w:r w:rsidRPr="00C5173E">
              <w:t>--x</w:t>
            </w:r>
          </w:p>
        </w:tc>
        <w:tc>
          <w:tcPr>
            <w:tcW w:w="2268" w:type="dxa"/>
          </w:tcPr>
          <w:p w:rsidR="00B90A2F" w:rsidRPr="00C5173E" w:rsidRDefault="00686A33" w:rsidP="00C5173E">
            <w:pPr>
              <w:pStyle w:val="a2"/>
              <w:rPr>
                <w:rtl/>
              </w:rPr>
            </w:pPr>
            <w:r w:rsidRPr="00C5173E">
              <w:t>9</w:t>
            </w:r>
          </w:p>
        </w:tc>
        <w:tc>
          <w:tcPr>
            <w:tcW w:w="2694" w:type="dxa"/>
          </w:tcPr>
          <w:p w:rsidR="00B90A2F" w:rsidRPr="00C5173E" w:rsidRDefault="008D0817" w:rsidP="00C5173E">
            <w:pPr>
              <w:pStyle w:val="a2"/>
              <w:rPr>
                <w:rtl/>
              </w:rPr>
            </w:pPr>
            <w:r w:rsidRPr="00C5173E">
              <w:t>9</w:t>
            </w:r>
          </w:p>
        </w:tc>
      </w:tr>
      <w:tr w:rsidR="00B90A2F" w:rsidTr="00686A33">
        <w:trPr>
          <w:trHeight w:val="567"/>
        </w:trPr>
        <w:tc>
          <w:tcPr>
            <w:tcW w:w="2434" w:type="dxa"/>
            <w:tcBorders>
              <w:bottom w:val="single" w:sz="4" w:space="0" w:color="auto"/>
            </w:tcBorders>
          </w:tcPr>
          <w:p w:rsidR="00B90A2F" w:rsidRPr="00C5173E" w:rsidRDefault="00686A33" w:rsidP="00C5173E">
            <w:pPr>
              <w:pStyle w:val="a2"/>
              <w:rPr>
                <w:rtl/>
              </w:rPr>
            </w:pPr>
            <w:r w:rsidRPr="00C5173E">
              <w:rPr>
                <w:rFonts w:hint="cs"/>
                <w:rtl/>
              </w:rPr>
              <w:t>پس کاهش</w:t>
            </w:r>
          </w:p>
        </w:tc>
        <w:tc>
          <w:tcPr>
            <w:tcW w:w="2237" w:type="dxa"/>
            <w:tcBorders>
              <w:bottom w:val="single" w:sz="4" w:space="0" w:color="auto"/>
            </w:tcBorders>
          </w:tcPr>
          <w:p w:rsidR="00B90A2F" w:rsidRPr="00C5173E" w:rsidRDefault="00686A33" w:rsidP="00C5173E">
            <w:pPr>
              <w:pStyle w:val="a2"/>
            </w:pPr>
            <w:r w:rsidRPr="00C5173E">
              <w:t>x--</w:t>
            </w:r>
          </w:p>
        </w:tc>
        <w:tc>
          <w:tcPr>
            <w:tcW w:w="2268" w:type="dxa"/>
            <w:tcBorders>
              <w:bottom w:val="single" w:sz="4" w:space="0" w:color="auto"/>
            </w:tcBorders>
          </w:tcPr>
          <w:p w:rsidR="00B90A2F" w:rsidRPr="00C5173E" w:rsidRDefault="00686A33" w:rsidP="00C5173E">
            <w:pPr>
              <w:pStyle w:val="a2"/>
              <w:rPr>
                <w:rtl/>
              </w:rPr>
            </w:pPr>
            <w:r w:rsidRPr="00C5173E">
              <w:t>10</w:t>
            </w:r>
          </w:p>
        </w:tc>
        <w:tc>
          <w:tcPr>
            <w:tcW w:w="2694" w:type="dxa"/>
            <w:tcBorders>
              <w:bottom w:val="single" w:sz="4" w:space="0" w:color="auto"/>
            </w:tcBorders>
          </w:tcPr>
          <w:p w:rsidR="00B90A2F" w:rsidRPr="00C5173E" w:rsidRDefault="008D0817" w:rsidP="00C5173E">
            <w:pPr>
              <w:pStyle w:val="a2"/>
              <w:rPr>
                <w:rtl/>
              </w:rPr>
            </w:pPr>
            <w:r w:rsidRPr="00C5173E">
              <w:t>9</w:t>
            </w:r>
            <w:bookmarkStart w:id="0" w:name="_GoBack"/>
            <w:bookmarkEnd w:id="0"/>
          </w:p>
        </w:tc>
      </w:tr>
    </w:tbl>
    <w:p w:rsidR="00926BAC" w:rsidRDefault="00926BAC" w:rsidP="000126E1">
      <w:pPr>
        <w:spacing w:before="240"/>
        <w:jc w:val="both"/>
        <w:rPr>
          <w:rFonts w:asciiTheme="minorBidi" w:hAnsiTheme="minorBidi"/>
          <w:rtl/>
        </w:rPr>
      </w:pPr>
    </w:p>
    <w:p w:rsidR="00926BAC" w:rsidRDefault="00926BAC">
      <w:pPr>
        <w:bidi w:val="0"/>
        <w:rPr>
          <w:rFonts w:asciiTheme="minorBidi" w:hAnsiTheme="minorBidi"/>
          <w:rtl/>
        </w:rPr>
      </w:pPr>
      <w:r>
        <w:rPr>
          <w:rFonts w:asciiTheme="minorBidi" w:hAnsiTheme="minorBidi"/>
          <w:rtl/>
        </w:rPr>
        <w:br w:type="page"/>
      </w:r>
    </w:p>
    <w:p w:rsidR="005E3DC6" w:rsidRDefault="0063093D" w:rsidP="003C7031">
      <w:pPr>
        <w:pStyle w:val="a2"/>
        <w:rPr>
          <w:rtl/>
        </w:rPr>
      </w:pPr>
      <w:r>
        <w:rPr>
          <w:rFonts w:hint="cs"/>
          <w:rtl/>
        </w:rPr>
        <w:lastRenderedPageBreak/>
        <w:t xml:space="preserve">به عنوان مثال، در زیر </w:t>
      </w:r>
      <w:r w:rsidR="003C7031">
        <w:rPr>
          <w:rFonts w:hint="cs"/>
          <w:rtl/>
        </w:rPr>
        <w:t>این چهار عملگر</w:t>
      </w:r>
      <w:r>
        <w:rPr>
          <w:rFonts w:hint="cs"/>
          <w:rtl/>
        </w:rPr>
        <w:t xml:space="preserve"> نشان داده شده است. برای نشان دادن نتایج مختلف </w:t>
      </w:r>
      <w:r w:rsidR="007C005C">
        <w:rPr>
          <w:rFonts w:hint="cs"/>
          <w:rtl/>
        </w:rPr>
        <w:t>هر عملگر، قبل از استفاده از این عملگر</w:t>
      </w:r>
      <w:r w:rsidR="003173E6">
        <w:rPr>
          <w:rFonts w:hint="cs"/>
          <w:rtl/>
        </w:rPr>
        <w:t xml:space="preserve"> </w:t>
      </w:r>
      <w:r w:rsidR="007C005C">
        <w:rPr>
          <w:rFonts w:hint="cs"/>
          <w:rtl/>
        </w:rPr>
        <w:t>ها</w:t>
      </w:r>
      <w:r w:rsidR="007C005C">
        <w:t xml:space="preserve"> </w:t>
      </w:r>
      <w:r w:rsidR="007C005C">
        <w:rPr>
          <w:rFonts w:hint="cs"/>
          <w:rtl/>
        </w:rPr>
        <w:t xml:space="preserve">متغییر </w:t>
      </w:r>
      <w:r w:rsidR="007C005C">
        <w:t>x</w:t>
      </w:r>
      <w:r w:rsidR="007C005C">
        <w:rPr>
          <w:rFonts w:hint="cs"/>
          <w:rtl/>
        </w:rPr>
        <w:t xml:space="preserve"> را با مقدار 5 مقدار دهی کرده ایم.</w:t>
      </w:r>
    </w:p>
    <w:tbl>
      <w:tblPr>
        <w:tblStyle w:val="TableGrid"/>
        <w:bidiVisual/>
        <w:tblW w:w="0" w:type="auto"/>
        <w:tblInd w:w="113" w:type="dxa"/>
        <w:tblLook w:val="04A0" w:firstRow="1" w:lastRow="0" w:firstColumn="1" w:lastColumn="0" w:noHBand="0" w:noVBand="1"/>
      </w:tblPr>
      <w:tblGrid>
        <w:gridCol w:w="9633"/>
      </w:tblGrid>
      <w:tr w:rsidR="007C005C" w:rsidTr="007C005C">
        <w:tc>
          <w:tcPr>
            <w:tcW w:w="9633" w:type="dxa"/>
            <w:tcBorders>
              <w:top w:val="nil"/>
              <w:left w:val="nil"/>
              <w:bottom w:val="nil"/>
              <w:right w:val="nil"/>
            </w:tcBorders>
          </w:tcPr>
          <w:p w:rsidR="007C005C" w:rsidRPr="003C7031" w:rsidRDefault="007C005C" w:rsidP="003C7031">
            <w:pPr>
              <w:pStyle w:val="aa"/>
            </w:pPr>
            <w:r w:rsidRPr="007C005C">
              <w:t>int x = 5, y;</w:t>
            </w:r>
          </w:p>
          <w:p w:rsidR="007C005C" w:rsidRPr="003C7031" w:rsidRDefault="007C005C" w:rsidP="003C7031">
            <w:pPr>
              <w:pStyle w:val="aa"/>
              <w:rPr>
                <w:rtl/>
              </w:rPr>
            </w:pPr>
            <w:r w:rsidRPr="003C7031">
              <w:t xml:space="preserve">y = x++; </w:t>
            </w:r>
            <w:r w:rsidRPr="003C7031">
              <w:tab/>
            </w:r>
            <w:r w:rsidRPr="003C7031">
              <w:tab/>
            </w:r>
            <w:r w:rsidRPr="003C7031">
              <w:tab/>
              <w:t>// y: 5, x: 6</w:t>
            </w:r>
            <w:r w:rsidR="00684ECF" w:rsidRPr="003C7031">
              <w:t xml:space="preserve"> </w:t>
            </w:r>
            <w:r w:rsidR="00684ECF" w:rsidRPr="003C7031">
              <w:rPr>
                <w:rFonts w:hint="cs"/>
                <w:rtl/>
              </w:rPr>
              <w:t>نتیجه:</w:t>
            </w:r>
          </w:p>
          <w:p w:rsidR="007C005C" w:rsidRPr="003C7031" w:rsidRDefault="007C005C" w:rsidP="003C7031">
            <w:pPr>
              <w:pStyle w:val="aa"/>
            </w:pPr>
            <w:r w:rsidRPr="003C7031">
              <w:t>Console.WriteLine("y: {0}, x: {1}" , y, x);</w:t>
            </w:r>
          </w:p>
          <w:p w:rsidR="007C005C" w:rsidRPr="003C7031" w:rsidRDefault="007C005C" w:rsidP="003C7031">
            <w:pPr>
              <w:pStyle w:val="aa"/>
            </w:pPr>
            <w:r w:rsidRPr="003C7031">
              <w:t>x = 5;</w:t>
            </w:r>
          </w:p>
          <w:p w:rsidR="007C005C" w:rsidRPr="003C7031" w:rsidRDefault="007C005C" w:rsidP="003C7031">
            <w:pPr>
              <w:pStyle w:val="aa"/>
            </w:pPr>
            <w:r w:rsidRPr="003C7031">
              <w:t xml:space="preserve">y = ++x; </w:t>
            </w:r>
            <w:r w:rsidRPr="003C7031">
              <w:tab/>
            </w:r>
            <w:r w:rsidRPr="003C7031">
              <w:tab/>
            </w:r>
            <w:r w:rsidRPr="003C7031">
              <w:tab/>
              <w:t>// y: 6, x: 6</w:t>
            </w:r>
            <w:r w:rsidR="00684ECF" w:rsidRPr="003C7031">
              <w:t xml:space="preserve"> </w:t>
            </w:r>
            <w:r w:rsidR="00684ECF" w:rsidRPr="003C7031">
              <w:rPr>
                <w:rFonts w:hint="cs"/>
                <w:rtl/>
              </w:rPr>
              <w:t>نتیجه:</w:t>
            </w:r>
          </w:p>
          <w:p w:rsidR="007C005C" w:rsidRPr="003C7031" w:rsidRDefault="007C005C" w:rsidP="003C7031">
            <w:pPr>
              <w:pStyle w:val="aa"/>
            </w:pPr>
            <w:r w:rsidRPr="003C7031">
              <w:t>Console.WriteLine("y: {0}, x: {1}" , y, x);</w:t>
            </w:r>
          </w:p>
          <w:p w:rsidR="007C005C" w:rsidRPr="003C7031" w:rsidRDefault="007C005C" w:rsidP="003C7031">
            <w:pPr>
              <w:pStyle w:val="aa"/>
            </w:pPr>
            <w:r w:rsidRPr="003C7031">
              <w:t>x = 5;</w:t>
            </w:r>
          </w:p>
          <w:p w:rsidR="007C005C" w:rsidRPr="003C7031" w:rsidRDefault="007C005C" w:rsidP="003C7031">
            <w:pPr>
              <w:pStyle w:val="aa"/>
            </w:pPr>
            <w:r w:rsidRPr="003C7031">
              <w:t xml:space="preserve">y = x--; </w:t>
            </w:r>
            <w:r w:rsidRPr="003C7031">
              <w:tab/>
            </w:r>
            <w:r w:rsidRPr="003C7031">
              <w:tab/>
            </w:r>
            <w:r w:rsidRPr="003C7031">
              <w:tab/>
              <w:t>// y: 5, x: 4</w:t>
            </w:r>
            <w:r w:rsidR="00684ECF" w:rsidRPr="003C7031">
              <w:t xml:space="preserve"> </w:t>
            </w:r>
            <w:r w:rsidR="00684ECF" w:rsidRPr="003C7031">
              <w:rPr>
                <w:rFonts w:hint="cs"/>
                <w:rtl/>
              </w:rPr>
              <w:t>نتیجه:</w:t>
            </w:r>
          </w:p>
          <w:p w:rsidR="007C005C" w:rsidRPr="003C7031" w:rsidRDefault="007C005C" w:rsidP="003C7031">
            <w:pPr>
              <w:pStyle w:val="aa"/>
            </w:pPr>
            <w:r w:rsidRPr="003C7031">
              <w:t>Console.WriteLine("y: {0}, x: {1}" , y, x);</w:t>
            </w:r>
          </w:p>
          <w:p w:rsidR="007C005C" w:rsidRPr="003C7031" w:rsidRDefault="007C005C" w:rsidP="003C7031">
            <w:pPr>
              <w:pStyle w:val="aa"/>
            </w:pPr>
            <w:r w:rsidRPr="003C7031">
              <w:t>x = 5;</w:t>
            </w:r>
          </w:p>
          <w:p w:rsidR="007C005C" w:rsidRPr="003C7031" w:rsidRDefault="007C005C" w:rsidP="003C7031">
            <w:pPr>
              <w:pStyle w:val="aa"/>
            </w:pPr>
            <w:r w:rsidRPr="003C7031">
              <w:t xml:space="preserve">y = --x; </w:t>
            </w:r>
            <w:r w:rsidRPr="003C7031">
              <w:tab/>
            </w:r>
            <w:r w:rsidRPr="003C7031">
              <w:tab/>
            </w:r>
            <w:r w:rsidRPr="003C7031">
              <w:tab/>
              <w:t>// y: 4, x: 4</w:t>
            </w:r>
            <w:r w:rsidR="00684ECF" w:rsidRPr="003C7031">
              <w:t xml:space="preserve"> </w:t>
            </w:r>
            <w:r w:rsidR="00684ECF" w:rsidRPr="003C7031">
              <w:rPr>
                <w:rFonts w:hint="cs"/>
                <w:rtl/>
              </w:rPr>
              <w:t>نتیجه:</w:t>
            </w:r>
          </w:p>
          <w:p w:rsidR="007C005C" w:rsidRDefault="007C005C" w:rsidP="003C7031">
            <w:pPr>
              <w:pStyle w:val="aa"/>
              <w:rPr>
                <w:rFonts w:asciiTheme="minorBidi" w:hAnsiTheme="minorBidi"/>
              </w:rPr>
            </w:pPr>
            <w:r w:rsidRPr="003C7031">
              <w:t>Console.WriteLine("y: {0}, x: {1</w:t>
            </w:r>
            <w:r w:rsidRPr="007C005C">
              <w:t>}" , y, x);</w:t>
            </w:r>
          </w:p>
        </w:tc>
      </w:tr>
    </w:tbl>
    <w:p w:rsidR="007C005C" w:rsidRDefault="00530B83" w:rsidP="003C7031">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530B83" w:rsidRPr="00864B95" w:rsidTr="00FD10D7">
        <w:trPr>
          <w:trHeight w:val="1191"/>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684ECF" w:rsidRPr="00684ECF" w:rsidRDefault="00684ECF" w:rsidP="00684ECF">
            <w:pPr>
              <w:autoSpaceDE w:val="0"/>
              <w:autoSpaceDN w:val="0"/>
              <w:bidi w:val="0"/>
              <w:adjustRightInd w:val="0"/>
              <w:rPr>
                <w:rFonts w:ascii="Consolas" w:hAnsi="Consolas" w:cs="Consolas"/>
              </w:rPr>
            </w:pPr>
            <w:r w:rsidRPr="00684ECF">
              <w:rPr>
                <w:rFonts w:ascii="Consolas" w:hAnsi="Consolas" w:cs="Consolas"/>
              </w:rPr>
              <w:t>y: 5, x: 6</w:t>
            </w:r>
          </w:p>
          <w:p w:rsidR="00684ECF" w:rsidRPr="00684ECF" w:rsidRDefault="00684ECF" w:rsidP="00684ECF">
            <w:pPr>
              <w:autoSpaceDE w:val="0"/>
              <w:autoSpaceDN w:val="0"/>
              <w:bidi w:val="0"/>
              <w:adjustRightInd w:val="0"/>
              <w:rPr>
                <w:rFonts w:ascii="Consolas" w:hAnsi="Consolas" w:cs="Consolas"/>
              </w:rPr>
            </w:pPr>
            <w:r w:rsidRPr="00684ECF">
              <w:rPr>
                <w:rFonts w:ascii="Consolas" w:hAnsi="Consolas" w:cs="Consolas"/>
              </w:rPr>
              <w:t>y: 6, x: 6</w:t>
            </w:r>
          </w:p>
          <w:p w:rsidR="00684ECF" w:rsidRPr="00684ECF" w:rsidRDefault="00684ECF" w:rsidP="00684ECF">
            <w:pPr>
              <w:autoSpaceDE w:val="0"/>
              <w:autoSpaceDN w:val="0"/>
              <w:bidi w:val="0"/>
              <w:adjustRightInd w:val="0"/>
              <w:rPr>
                <w:rFonts w:ascii="Consolas" w:hAnsi="Consolas" w:cs="Consolas"/>
              </w:rPr>
            </w:pPr>
            <w:r w:rsidRPr="00684ECF">
              <w:rPr>
                <w:rFonts w:ascii="Consolas" w:hAnsi="Consolas" w:cs="Consolas"/>
              </w:rPr>
              <w:t>y: 5, x: 4</w:t>
            </w:r>
          </w:p>
          <w:p w:rsidR="00530B83" w:rsidRPr="00E24E07" w:rsidRDefault="00684ECF" w:rsidP="00684ECF">
            <w:pPr>
              <w:bidi w:val="0"/>
              <w:rPr>
                <w:rFonts w:ascii="Consolas" w:hAnsi="Consolas" w:cs="Consolas"/>
              </w:rPr>
            </w:pPr>
            <w:r w:rsidRPr="00684ECF">
              <w:rPr>
                <w:rFonts w:ascii="Consolas" w:hAnsi="Consolas" w:cs="Consolas"/>
              </w:rPr>
              <w:t>y: 4, x: 4</w:t>
            </w:r>
          </w:p>
        </w:tc>
      </w:tr>
    </w:tbl>
    <w:p w:rsidR="00C40671" w:rsidRDefault="00C40671" w:rsidP="007C005C">
      <w:pPr>
        <w:spacing w:before="240"/>
        <w:jc w:val="both"/>
        <w:rPr>
          <w:rFonts w:asciiTheme="minorBidi" w:hAnsiTheme="minorBidi"/>
          <w:rtl/>
        </w:rPr>
      </w:pPr>
    </w:p>
    <w:p w:rsidR="00C40671" w:rsidRDefault="00C40671">
      <w:pPr>
        <w:bidi w:val="0"/>
        <w:rPr>
          <w:rFonts w:asciiTheme="minorBidi" w:hAnsiTheme="minorBidi"/>
          <w:rtl/>
        </w:rPr>
      </w:pPr>
      <w:r>
        <w:rPr>
          <w:rFonts w:asciiTheme="minorBidi" w:hAnsiTheme="minorBidi"/>
          <w:rtl/>
        </w:rPr>
        <w:br w:type="page"/>
      </w:r>
    </w:p>
    <w:p w:rsidR="00530B83" w:rsidRPr="001D4F97" w:rsidRDefault="001D4F97" w:rsidP="003C7031">
      <w:pPr>
        <w:pStyle w:val="a6"/>
        <w:rPr>
          <w:rtl/>
        </w:rPr>
      </w:pPr>
      <w:r w:rsidRPr="001D4F97">
        <w:rPr>
          <w:rFonts w:hint="cs"/>
          <w:rtl/>
        </w:rPr>
        <w:lastRenderedPageBreak/>
        <w:t>عملگر</w:t>
      </w:r>
      <w:r w:rsidR="003C7031">
        <w:rPr>
          <w:rFonts w:hint="cs"/>
          <w:rtl/>
        </w:rPr>
        <w:t xml:space="preserve"> </w:t>
      </w:r>
      <w:r w:rsidRPr="001D4F97">
        <w:rPr>
          <w:rFonts w:hint="cs"/>
          <w:rtl/>
        </w:rPr>
        <w:t>های من</w:t>
      </w:r>
      <w:r w:rsidR="003C7031">
        <w:rPr>
          <w:rFonts w:hint="cs"/>
          <w:rtl/>
        </w:rPr>
        <w:t>ط</w:t>
      </w:r>
      <w:r w:rsidRPr="001D4F97">
        <w:rPr>
          <w:rFonts w:hint="cs"/>
          <w:rtl/>
        </w:rPr>
        <w:t>قی شرطی</w:t>
      </w:r>
    </w:p>
    <w:p w:rsidR="001D4F97" w:rsidRDefault="0024550D" w:rsidP="003C7031">
      <w:pPr>
        <w:pStyle w:val="a2"/>
        <w:rPr>
          <w:rtl/>
        </w:rPr>
      </w:pPr>
      <w:r>
        <w:rPr>
          <w:rFonts w:hint="cs"/>
          <w:rtl/>
        </w:rPr>
        <w:t>عملگر</w:t>
      </w:r>
      <w:r w:rsidR="003C7031">
        <w:rPr>
          <w:rFonts w:hint="cs"/>
          <w:rtl/>
        </w:rPr>
        <w:t xml:space="preserve"> </w:t>
      </w:r>
      <w:r>
        <w:rPr>
          <w:rFonts w:hint="cs"/>
          <w:rtl/>
        </w:rPr>
        <w:t>های من</w:t>
      </w:r>
      <w:r w:rsidR="003C7031">
        <w:rPr>
          <w:rFonts w:hint="cs"/>
          <w:rtl/>
        </w:rPr>
        <w:t>ط</w:t>
      </w:r>
      <w:r>
        <w:rPr>
          <w:rFonts w:hint="cs"/>
          <w:rtl/>
        </w:rPr>
        <w:t>قی برای مقایسه یا نقض ارزشهای من</w:t>
      </w:r>
      <w:r w:rsidR="003C7031">
        <w:rPr>
          <w:rFonts w:hint="cs"/>
          <w:rtl/>
        </w:rPr>
        <w:t>ط</w:t>
      </w:r>
      <w:r>
        <w:rPr>
          <w:rFonts w:hint="cs"/>
          <w:rtl/>
        </w:rPr>
        <w:t>قی عملوند</w:t>
      </w:r>
      <w:r w:rsidR="003C7031">
        <w:rPr>
          <w:rFonts w:hint="cs"/>
          <w:rtl/>
        </w:rPr>
        <w:t xml:space="preserve"> </w:t>
      </w:r>
      <w:r>
        <w:rPr>
          <w:rFonts w:hint="cs"/>
          <w:rtl/>
        </w:rPr>
        <w:t xml:space="preserve">ها </w:t>
      </w:r>
      <w:r w:rsidR="00AC1287">
        <w:rPr>
          <w:rFonts w:hint="cs"/>
          <w:rtl/>
        </w:rPr>
        <w:t>استفاده می شوند و نتیجه عملگر استفاده شده را باز</w:t>
      </w:r>
      <w:r w:rsidR="003C7031">
        <w:rPr>
          <w:rFonts w:hint="cs"/>
          <w:rtl/>
        </w:rPr>
        <w:t xml:space="preserve"> </w:t>
      </w:r>
      <w:r w:rsidR="00AC1287">
        <w:rPr>
          <w:rFonts w:hint="cs"/>
          <w:rtl/>
        </w:rPr>
        <w:t xml:space="preserve">میگرداند. جدول </w:t>
      </w:r>
      <w:r w:rsidR="003C7031">
        <w:rPr>
          <w:rFonts w:hint="cs"/>
          <w:rtl/>
        </w:rPr>
        <w:t>11-8</w:t>
      </w:r>
      <w:r w:rsidR="00AC1287">
        <w:rPr>
          <w:rFonts w:hint="cs"/>
          <w:rtl/>
        </w:rPr>
        <w:t xml:space="preserve"> این عملگر</w:t>
      </w:r>
      <w:r w:rsidR="003C7031">
        <w:rPr>
          <w:rFonts w:hint="cs"/>
          <w:rtl/>
        </w:rPr>
        <w:t xml:space="preserve"> </w:t>
      </w:r>
      <w:r w:rsidR="00AC1287">
        <w:rPr>
          <w:rFonts w:hint="cs"/>
          <w:rtl/>
        </w:rPr>
        <w:t>ها را لیست کرده است.</w:t>
      </w:r>
    </w:p>
    <w:p w:rsidR="003F528D" w:rsidRDefault="003F528D" w:rsidP="00C5173E">
      <w:pPr>
        <w:pStyle w:val="a2"/>
        <w:rPr>
          <w:rtl/>
        </w:rPr>
      </w:pPr>
      <w:r>
        <w:rPr>
          <w:rFonts w:hint="cs"/>
          <w:rtl/>
        </w:rPr>
        <w:t>عملگر</w:t>
      </w:r>
      <w:r w:rsidR="003C7031">
        <w:rPr>
          <w:rFonts w:hint="cs"/>
          <w:rtl/>
        </w:rPr>
        <w:t xml:space="preserve"> </w:t>
      </w:r>
      <w:r>
        <w:rPr>
          <w:rFonts w:hint="cs"/>
          <w:rtl/>
        </w:rPr>
        <w:t xml:space="preserve">های </w:t>
      </w:r>
      <w:r w:rsidRPr="00C5173E">
        <w:t>AND</w:t>
      </w:r>
      <w:r>
        <w:rPr>
          <w:rFonts w:hint="cs"/>
          <w:rtl/>
        </w:rPr>
        <w:t xml:space="preserve"> و </w:t>
      </w:r>
      <w:r>
        <w:t>OR</w:t>
      </w:r>
      <w:r>
        <w:rPr>
          <w:rFonts w:hint="cs"/>
          <w:rtl/>
        </w:rPr>
        <w:t xml:space="preserve"> منطقی، عملگر</w:t>
      </w:r>
      <w:r w:rsidR="003C7031">
        <w:rPr>
          <w:rFonts w:hint="cs"/>
          <w:rtl/>
        </w:rPr>
        <w:t xml:space="preserve"> </w:t>
      </w:r>
      <w:r>
        <w:rPr>
          <w:rFonts w:hint="cs"/>
          <w:rtl/>
        </w:rPr>
        <w:t xml:space="preserve">هایی باینری هستند و </w:t>
      </w:r>
      <w:r w:rsidRPr="00BC73FC">
        <w:rPr>
          <w:rFonts w:hint="cs"/>
          <w:rtl/>
        </w:rPr>
        <w:t>شرکت</w:t>
      </w:r>
      <w:r>
        <w:rPr>
          <w:rFonts w:hint="cs"/>
          <w:rtl/>
        </w:rPr>
        <w:t xml:space="preserve"> پذیری از سمت چپ دارند. عملگر </w:t>
      </w:r>
      <w:r>
        <w:t>NOT</w:t>
      </w:r>
      <w:r>
        <w:rPr>
          <w:rFonts w:hint="cs"/>
          <w:rtl/>
        </w:rPr>
        <w:t xml:space="preserve"> من</w:t>
      </w:r>
      <w:r w:rsidR="003C7031">
        <w:rPr>
          <w:rFonts w:hint="cs"/>
          <w:rtl/>
        </w:rPr>
        <w:t>ط</w:t>
      </w:r>
      <w:r>
        <w:rPr>
          <w:rFonts w:hint="cs"/>
          <w:rtl/>
        </w:rPr>
        <w:t>قی، عملگر یگانی است.</w:t>
      </w:r>
    </w:p>
    <w:p w:rsidR="00831B66" w:rsidRDefault="00831B66" w:rsidP="003C7031">
      <w:pPr>
        <w:pStyle w:val="a4"/>
        <w:rPr>
          <w:rtl/>
        </w:rPr>
      </w:pPr>
      <w:r>
        <w:rPr>
          <w:rFonts w:hint="cs"/>
          <w:rtl/>
        </w:rPr>
        <w:t xml:space="preserve">جدول </w:t>
      </w:r>
      <w:r w:rsidR="003C7031">
        <w:rPr>
          <w:rFonts w:hint="cs"/>
          <w:rtl/>
        </w:rPr>
        <w:t>11-8</w:t>
      </w:r>
      <w:r w:rsidR="00EA45CA">
        <w:rPr>
          <w:rFonts w:hint="cs"/>
          <w:rtl/>
        </w:rPr>
        <w:t>.</w:t>
      </w:r>
      <w:r>
        <w:rPr>
          <w:rFonts w:hint="cs"/>
          <w:rtl/>
        </w:rPr>
        <w:t xml:space="preserve"> عملگر</w:t>
      </w:r>
      <w:r w:rsidR="003C7031">
        <w:rPr>
          <w:rFonts w:hint="cs"/>
          <w:rtl/>
        </w:rPr>
        <w:t xml:space="preserve"> </w:t>
      </w:r>
      <w:r>
        <w:rPr>
          <w:rFonts w:hint="cs"/>
          <w:rtl/>
        </w:rPr>
        <w:t>های منطقی شرطی</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559"/>
        <w:gridCol w:w="7088"/>
      </w:tblGrid>
      <w:tr w:rsidR="003F528D" w:rsidTr="003F528D">
        <w:trPr>
          <w:trHeight w:val="397"/>
        </w:trPr>
        <w:tc>
          <w:tcPr>
            <w:tcW w:w="986" w:type="dxa"/>
            <w:tcBorders>
              <w:top w:val="single" w:sz="4" w:space="0" w:color="auto"/>
              <w:bottom w:val="single" w:sz="4" w:space="0" w:color="auto"/>
            </w:tcBorders>
            <w:vAlign w:val="center"/>
          </w:tcPr>
          <w:p w:rsidR="003F528D" w:rsidRPr="0035042A" w:rsidRDefault="003F528D" w:rsidP="003C7031">
            <w:pPr>
              <w:pStyle w:val="-"/>
              <w:rPr>
                <w:rtl/>
              </w:rPr>
            </w:pPr>
            <w:r w:rsidRPr="0035042A">
              <w:rPr>
                <w:rFonts w:hint="cs"/>
                <w:rtl/>
              </w:rPr>
              <w:t>عملگر</w:t>
            </w:r>
          </w:p>
        </w:tc>
        <w:tc>
          <w:tcPr>
            <w:tcW w:w="1559" w:type="dxa"/>
            <w:tcBorders>
              <w:top w:val="single" w:sz="4" w:space="0" w:color="auto"/>
              <w:bottom w:val="single" w:sz="4" w:space="0" w:color="auto"/>
            </w:tcBorders>
            <w:vAlign w:val="center"/>
          </w:tcPr>
          <w:p w:rsidR="003F528D" w:rsidRPr="0035042A" w:rsidRDefault="003F528D" w:rsidP="003C7031">
            <w:pPr>
              <w:pStyle w:val="-"/>
              <w:rPr>
                <w:rtl/>
              </w:rPr>
            </w:pPr>
            <w:r w:rsidRPr="0035042A">
              <w:rPr>
                <w:rFonts w:hint="cs"/>
                <w:rtl/>
              </w:rPr>
              <w:t>نام</w:t>
            </w:r>
          </w:p>
        </w:tc>
        <w:tc>
          <w:tcPr>
            <w:tcW w:w="7088" w:type="dxa"/>
            <w:tcBorders>
              <w:top w:val="single" w:sz="4" w:space="0" w:color="auto"/>
              <w:bottom w:val="single" w:sz="4" w:space="0" w:color="auto"/>
            </w:tcBorders>
            <w:vAlign w:val="center"/>
          </w:tcPr>
          <w:p w:rsidR="003F528D" w:rsidRPr="0035042A" w:rsidRDefault="003F528D" w:rsidP="003C7031">
            <w:pPr>
              <w:pStyle w:val="-"/>
              <w:rPr>
                <w:rtl/>
              </w:rPr>
            </w:pPr>
            <w:r w:rsidRPr="0035042A">
              <w:rPr>
                <w:rFonts w:hint="cs"/>
                <w:rtl/>
              </w:rPr>
              <w:t>شرح</w:t>
            </w:r>
          </w:p>
        </w:tc>
      </w:tr>
      <w:tr w:rsidR="003F528D" w:rsidTr="003F528D">
        <w:tc>
          <w:tcPr>
            <w:tcW w:w="986" w:type="dxa"/>
            <w:tcBorders>
              <w:top w:val="single" w:sz="4" w:space="0" w:color="auto"/>
            </w:tcBorders>
          </w:tcPr>
          <w:p w:rsidR="003F528D" w:rsidRPr="00C5173E" w:rsidRDefault="003F528D" w:rsidP="00C5173E">
            <w:pPr>
              <w:pStyle w:val="a2"/>
            </w:pPr>
            <w:r w:rsidRPr="00C5173E">
              <w:rPr>
                <w:rFonts w:hint="cs"/>
                <w:rtl/>
              </w:rPr>
              <w:t>&amp;&amp;</w:t>
            </w:r>
          </w:p>
        </w:tc>
        <w:tc>
          <w:tcPr>
            <w:tcW w:w="1559" w:type="dxa"/>
            <w:tcBorders>
              <w:top w:val="single" w:sz="4" w:space="0" w:color="auto"/>
            </w:tcBorders>
          </w:tcPr>
          <w:p w:rsidR="003F528D" w:rsidRPr="00C5173E" w:rsidRDefault="003F528D" w:rsidP="00C5173E">
            <w:pPr>
              <w:pStyle w:val="a2"/>
              <w:rPr>
                <w:rtl/>
              </w:rPr>
            </w:pPr>
            <w:r w:rsidRPr="00C5173E">
              <w:t>AND</w:t>
            </w:r>
            <w:r w:rsidRPr="00C5173E">
              <w:rPr>
                <w:rFonts w:hint="cs"/>
                <w:rtl/>
              </w:rPr>
              <w:t xml:space="preserve"> من</w:t>
            </w:r>
            <w:r w:rsidR="003C7031" w:rsidRPr="00C5173E">
              <w:rPr>
                <w:rFonts w:hint="cs"/>
                <w:rtl/>
              </w:rPr>
              <w:t>ط</w:t>
            </w:r>
            <w:r w:rsidRPr="00C5173E">
              <w:rPr>
                <w:rFonts w:hint="cs"/>
                <w:rtl/>
              </w:rPr>
              <w:t>قی</w:t>
            </w:r>
          </w:p>
        </w:tc>
        <w:tc>
          <w:tcPr>
            <w:tcW w:w="7088" w:type="dxa"/>
            <w:tcBorders>
              <w:top w:val="single" w:sz="4" w:space="0" w:color="auto"/>
            </w:tcBorders>
          </w:tcPr>
          <w:p w:rsidR="003F528D" w:rsidRPr="00C5173E" w:rsidRDefault="003F528D" w:rsidP="00C5173E">
            <w:pPr>
              <w:pStyle w:val="a2"/>
              <w:rPr>
                <w:rtl/>
              </w:rPr>
            </w:pPr>
            <w:r w:rsidRPr="00C5173E">
              <w:rPr>
                <w:rFonts w:hint="cs"/>
                <w:rtl/>
              </w:rPr>
              <w:t xml:space="preserve">اگر هر دو عملوند </w:t>
            </w:r>
            <w:r w:rsidRPr="00C5173E">
              <w:t>true</w:t>
            </w:r>
            <w:r w:rsidRPr="00C5173E">
              <w:rPr>
                <w:rFonts w:hint="cs"/>
                <w:rtl/>
              </w:rPr>
              <w:t xml:space="preserve"> باشند، </w:t>
            </w:r>
            <w:r w:rsidRPr="00C5173E">
              <w:t>true</w:t>
            </w:r>
            <w:r w:rsidRPr="00C5173E">
              <w:rPr>
                <w:rFonts w:hint="cs"/>
                <w:rtl/>
              </w:rPr>
              <w:t xml:space="preserve"> برمی گرداند در غیر این صورت </w:t>
            </w:r>
            <w:r w:rsidRPr="00C5173E">
              <w:t>false</w:t>
            </w:r>
            <w:r w:rsidRPr="00C5173E">
              <w:rPr>
                <w:rFonts w:hint="cs"/>
                <w:rtl/>
              </w:rPr>
              <w:t xml:space="preserve"> برمیگرداند.</w:t>
            </w:r>
          </w:p>
        </w:tc>
      </w:tr>
      <w:tr w:rsidR="003F528D" w:rsidTr="003F528D">
        <w:tc>
          <w:tcPr>
            <w:tcW w:w="986" w:type="dxa"/>
          </w:tcPr>
          <w:p w:rsidR="003F528D" w:rsidRPr="00C5173E" w:rsidRDefault="003F528D" w:rsidP="00C5173E">
            <w:pPr>
              <w:pStyle w:val="a2"/>
            </w:pPr>
            <w:r w:rsidRPr="00C5173E">
              <w:rPr>
                <w:rFonts w:hint="cs"/>
                <w:rtl/>
              </w:rPr>
              <w:t>||</w:t>
            </w:r>
          </w:p>
        </w:tc>
        <w:tc>
          <w:tcPr>
            <w:tcW w:w="1559" w:type="dxa"/>
          </w:tcPr>
          <w:p w:rsidR="003F528D" w:rsidRPr="00C5173E" w:rsidRDefault="003F528D" w:rsidP="00C5173E">
            <w:pPr>
              <w:pStyle w:val="a2"/>
              <w:rPr>
                <w:rtl/>
              </w:rPr>
            </w:pPr>
            <w:r w:rsidRPr="00C5173E">
              <w:t>OR</w:t>
            </w:r>
            <w:r w:rsidRPr="00C5173E">
              <w:rPr>
                <w:rFonts w:hint="cs"/>
                <w:rtl/>
              </w:rPr>
              <w:t xml:space="preserve">   من</w:t>
            </w:r>
            <w:r w:rsidR="003C7031" w:rsidRPr="00C5173E">
              <w:rPr>
                <w:rFonts w:hint="cs"/>
                <w:rtl/>
              </w:rPr>
              <w:t>ط</w:t>
            </w:r>
            <w:r w:rsidRPr="00C5173E">
              <w:rPr>
                <w:rFonts w:hint="cs"/>
                <w:rtl/>
              </w:rPr>
              <w:t>قی</w:t>
            </w:r>
          </w:p>
        </w:tc>
        <w:tc>
          <w:tcPr>
            <w:tcW w:w="7088" w:type="dxa"/>
          </w:tcPr>
          <w:p w:rsidR="003F528D" w:rsidRPr="00C5173E" w:rsidRDefault="003F528D" w:rsidP="00C5173E">
            <w:pPr>
              <w:pStyle w:val="a2"/>
              <w:rPr>
                <w:rtl/>
              </w:rPr>
            </w:pPr>
            <w:r w:rsidRPr="00C5173E">
              <w:rPr>
                <w:rFonts w:hint="cs"/>
                <w:rtl/>
              </w:rPr>
              <w:t xml:space="preserve">اگر یکی از عملوند ها </w:t>
            </w:r>
            <w:r w:rsidRPr="00C5173E">
              <w:t>true</w:t>
            </w:r>
            <w:r w:rsidRPr="00C5173E">
              <w:rPr>
                <w:rFonts w:hint="cs"/>
                <w:rtl/>
              </w:rPr>
              <w:t xml:space="preserve"> باشد، </w:t>
            </w:r>
            <w:r w:rsidRPr="00C5173E">
              <w:t>true</w:t>
            </w:r>
            <w:r w:rsidRPr="00C5173E">
              <w:rPr>
                <w:rFonts w:hint="cs"/>
                <w:rtl/>
              </w:rPr>
              <w:t xml:space="preserve"> برمی گرداند در غیر این صورت </w:t>
            </w:r>
            <w:r w:rsidRPr="00C5173E">
              <w:t>false</w:t>
            </w:r>
            <w:r w:rsidRPr="00C5173E">
              <w:rPr>
                <w:rFonts w:hint="cs"/>
                <w:rtl/>
              </w:rPr>
              <w:t xml:space="preserve"> برمی گرداند.</w:t>
            </w:r>
          </w:p>
        </w:tc>
      </w:tr>
      <w:tr w:rsidR="003F528D" w:rsidTr="003F528D">
        <w:trPr>
          <w:trHeight w:val="567"/>
        </w:trPr>
        <w:tc>
          <w:tcPr>
            <w:tcW w:w="986" w:type="dxa"/>
            <w:tcBorders>
              <w:bottom w:val="single" w:sz="4" w:space="0" w:color="auto"/>
            </w:tcBorders>
          </w:tcPr>
          <w:p w:rsidR="003F528D" w:rsidRPr="00C5173E" w:rsidRDefault="003F528D" w:rsidP="00C5173E">
            <w:pPr>
              <w:pStyle w:val="a2"/>
            </w:pPr>
            <w:r w:rsidRPr="00C5173E">
              <w:rPr>
                <w:rFonts w:hint="cs"/>
                <w:rtl/>
              </w:rPr>
              <w:t>!</w:t>
            </w:r>
          </w:p>
        </w:tc>
        <w:tc>
          <w:tcPr>
            <w:tcW w:w="1559" w:type="dxa"/>
            <w:tcBorders>
              <w:bottom w:val="single" w:sz="4" w:space="0" w:color="auto"/>
            </w:tcBorders>
          </w:tcPr>
          <w:p w:rsidR="003F528D" w:rsidRPr="00C5173E" w:rsidRDefault="003F528D" w:rsidP="00C5173E">
            <w:pPr>
              <w:pStyle w:val="a2"/>
              <w:rPr>
                <w:rtl/>
              </w:rPr>
            </w:pPr>
            <w:r w:rsidRPr="00C5173E">
              <w:t>NOT</w:t>
            </w:r>
            <w:r w:rsidRPr="00C5173E">
              <w:rPr>
                <w:rFonts w:hint="cs"/>
                <w:rtl/>
              </w:rPr>
              <w:t xml:space="preserve"> منطقی</w:t>
            </w:r>
          </w:p>
        </w:tc>
        <w:tc>
          <w:tcPr>
            <w:tcW w:w="7088" w:type="dxa"/>
            <w:tcBorders>
              <w:bottom w:val="single" w:sz="4" w:space="0" w:color="auto"/>
            </w:tcBorders>
          </w:tcPr>
          <w:p w:rsidR="003F528D" w:rsidRPr="00C5173E" w:rsidRDefault="003F528D" w:rsidP="00C5173E">
            <w:pPr>
              <w:pStyle w:val="a2"/>
              <w:rPr>
                <w:rtl/>
              </w:rPr>
            </w:pPr>
            <w:r w:rsidRPr="00C5173E">
              <w:rPr>
                <w:rFonts w:hint="cs"/>
                <w:rtl/>
              </w:rPr>
              <w:t xml:space="preserve">اگر عملوند </w:t>
            </w:r>
            <w:r w:rsidRPr="00C5173E">
              <w:t>false</w:t>
            </w:r>
            <w:r w:rsidRPr="00C5173E">
              <w:rPr>
                <w:rFonts w:hint="cs"/>
                <w:rtl/>
              </w:rPr>
              <w:t xml:space="preserve"> باشد، </w:t>
            </w:r>
            <w:r w:rsidRPr="00C5173E">
              <w:t>true</w:t>
            </w:r>
            <w:r w:rsidRPr="00C5173E">
              <w:rPr>
                <w:rFonts w:hint="cs"/>
                <w:rtl/>
              </w:rPr>
              <w:t xml:space="preserve"> برمی گرداند در غیر این صورت </w:t>
            </w:r>
            <w:r w:rsidRPr="00C5173E">
              <w:t>false</w:t>
            </w:r>
            <w:r w:rsidRPr="00C5173E">
              <w:rPr>
                <w:rFonts w:hint="cs"/>
                <w:rtl/>
              </w:rPr>
              <w:t xml:space="preserve"> بر می گرداند.</w:t>
            </w:r>
          </w:p>
        </w:tc>
      </w:tr>
    </w:tbl>
    <w:p w:rsidR="003F528D" w:rsidRDefault="004271D5" w:rsidP="003C7031">
      <w:pPr>
        <w:pStyle w:val="a2"/>
        <w:rPr>
          <w:rtl/>
        </w:rPr>
      </w:pPr>
      <w:r>
        <w:rPr>
          <w:rFonts w:hint="cs"/>
          <w:rtl/>
        </w:rPr>
        <w:t xml:space="preserve">گرامر این </w:t>
      </w:r>
      <w:r w:rsidRPr="00BC73FC">
        <w:rPr>
          <w:rFonts w:hint="cs"/>
          <w:rtl/>
        </w:rPr>
        <w:t>عملگر</w:t>
      </w:r>
      <w:r w:rsidR="003C7031" w:rsidRPr="00BC73FC">
        <w:rPr>
          <w:rFonts w:hint="cs"/>
          <w:rtl/>
        </w:rPr>
        <w:t xml:space="preserve"> </w:t>
      </w:r>
      <w:r w:rsidRPr="00BC73FC">
        <w:rPr>
          <w:rFonts w:hint="cs"/>
          <w:rtl/>
        </w:rPr>
        <w:t xml:space="preserve">ها به شرح زیر است، که در آن </w:t>
      </w:r>
      <w:r w:rsidRPr="00BC73FC">
        <w:t>Expr1</w:t>
      </w:r>
      <w:r w:rsidRPr="00BC73FC">
        <w:rPr>
          <w:rFonts w:hint="cs"/>
          <w:rtl/>
        </w:rPr>
        <w:t xml:space="preserve"> و </w:t>
      </w:r>
      <w:r w:rsidRPr="00BC73FC">
        <w:t>Expr2</w:t>
      </w:r>
      <w:r w:rsidRPr="00BC73FC">
        <w:rPr>
          <w:rFonts w:hint="cs"/>
          <w:rtl/>
        </w:rPr>
        <w:t xml:space="preserve"> مقادیری از نوع </w:t>
      </w:r>
      <w:r w:rsidRPr="00BC73FC">
        <w:t>bool</w:t>
      </w:r>
      <w:r>
        <w:rPr>
          <w:rFonts w:hint="cs"/>
          <w:rtl/>
        </w:rPr>
        <w:t xml:space="preserve"> هستند.</w:t>
      </w:r>
    </w:p>
    <w:tbl>
      <w:tblPr>
        <w:tblStyle w:val="TableGrid"/>
        <w:bidiVisual/>
        <w:tblW w:w="0" w:type="auto"/>
        <w:tblInd w:w="113" w:type="dxa"/>
        <w:tblLook w:val="04A0" w:firstRow="1" w:lastRow="0" w:firstColumn="1" w:lastColumn="0" w:noHBand="0" w:noVBand="1"/>
      </w:tblPr>
      <w:tblGrid>
        <w:gridCol w:w="9633"/>
      </w:tblGrid>
      <w:tr w:rsidR="000A480D" w:rsidTr="000A480D">
        <w:tc>
          <w:tcPr>
            <w:tcW w:w="9633" w:type="dxa"/>
            <w:tcBorders>
              <w:top w:val="nil"/>
              <w:left w:val="nil"/>
              <w:bottom w:val="nil"/>
              <w:right w:val="nil"/>
            </w:tcBorders>
          </w:tcPr>
          <w:p w:rsidR="000A480D" w:rsidRPr="000A480D" w:rsidRDefault="000A480D" w:rsidP="000A480D">
            <w:pPr>
              <w:autoSpaceDE w:val="0"/>
              <w:autoSpaceDN w:val="0"/>
              <w:bidi w:val="0"/>
              <w:adjustRightInd w:val="0"/>
              <w:ind w:firstLine="176"/>
              <w:rPr>
                <w:rFonts w:ascii="Consolas" w:hAnsi="Consolas" w:cs="Consolas"/>
              </w:rPr>
            </w:pPr>
            <w:r w:rsidRPr="000A480D">
              <w:rPr>
                <w:rFonts w:ascii="Consolas" w:hAnsi="Consolas" w:cs="Consolas"/>
              </w:rPr>
              <w:t>Expr1 &amp;&amp; Expr2</w:t>
            </w:r>
          </w:p>
          <w:p w:rsidR="000A480D" w:rsidRPr="000A480D" w:rsidRDefault="000A480D" w:rsidP="000A480D">
            <w:pPr>
              <w:autoSpaceDE w:val="0"/>
              <w:autoSpaceDN w:val="0"/>
              <w:bidi w:val="0"/>
              <w:adjustRightInd w:val="0"/>
              <w:ind w:firstLine="176"/>
              <w:rPr>
                <w:rFonts w:ascii="Consolas" w:hAnsi="Consolas" w:cs="Consolas"/>
                <w:i/>
                <w:iCs/>
              </w:rPr>
            </w:pPr>
            <w:r w:rsidRPr="000A480D">
              <w:rPr>
                <w:rFonts w:ascii="Consolas" w:hAnsi="Consolas" w:cs="Consolas"/>
                <w:i/>
                <w:iCs/>
              </w:rPr>
              <w:t xml:space="preserve">Expr1 </w:t>
            </w:r>
            <w:r w:rsidRPr="000A480D">
              <w:rPr>
                <w:rFonts w:ascii="Consolas" w:hAnsi="Consolas" w:cs="Consolas"/>
              </w:rPr>
              <w:t xml:space="preserve">|| </w:t>
            </w:r>
            <w:r w:rsidRPr="000A480D">
              <w:rPr>
                <w:rFonts w:ascii="Consolas" w:hAnsi="Consolas" w:cs="Consolas"/>
                <w:i/>
                <w:iCs/>
              </w:rPr>
              <w:t>Expr2</w:t>
            </w:r>
          </w:p>
          <w:p w:rsidR="000A480D" w:rsidRDefault="000A480D" w:rsidP="000A480D">
            <w:pPr>
              <w:bidi w:val="0"/>
              <w:ind w:firstLine="601"/>
              <w:jc w:val="both"/>
              <w:rPr>
                <w:rFonts w:asciiTheme="minorBidi" w:hAnsiTheme="minorBidi"/>
              </w:rPr>
            </w:pPr>
            <w:r w:rsidRPr="000A480D">
              <w:rPr>
                <w:rFonts w:ascii="Consolas" w:hAnsi="Consolas" w:cs="Consolas"/>
              </w:rPr>
              <w:t xml:space="preserve">! </w:t>
            </w:r>
            <w:r w:rsidRPr="000A480D">
              <w:rPr>
                <w:rFonts w:ascii="Consolas" w:hAnsi="Consolas" w:cs="Consolas"/>
                <w:i/>
                <w:iCs/>
              </w:rPr>
              <w:t>Expr</w:t>
            </w:r>
          </w:p>
        </w:tc>
      </w:tr>
    </w:tbl>
    <w:p w:rsidR="0030322C" w:rsidRDefault="0030322C" w:rsidP="007C005C">
      <w:pPr>
        <w:spacing w:before="240"/>
        <w:jc w:val="both"/>
        <w:rPr>
          <w:rFonts w:asciiTheme="minorBidi" w:hAnsiTheme="minorBidi"/>
          <w:rtl/>
        </w:rPr>
      </w:pPr>
    </w:p>
    <w:p w:rsidR="0030322C" w:rsidRDefault="0030322C">
      <w:pPr>
        <w:bidi w:val="0"/>
        <w:rPr>
          <w:rFonts w:asciiTheme="minorBidi" w:hAnsiTheme="minorBidi"/>
          <w:rtl/>
        </w:rPr>
      </w:pPr>
      <w:r>
        <w:rPr>
          <w:rFonts w:asciiTheme="minorBidi" w:hAnsiTheme="minorBidi"/>
          <w:rtl/>
        </w:rPr>
        <w:br w:type="page"/>
      </w:r>
    </w:p>
    <w:p w:rsidR="004271D5" w:rsidRDefault="0020498E" w:rsidP="00715A89">
      <w:pPr>
        <w:pStyle w:val="a2"/>
        <w:rPr>
          <w:rtl/>
        </w:rPr>
      </w:pPr>
      <w:r>
        <w:rPr>
          <w:rFonts w:hint="cs"/>
          <w:rtl/>
        </w:rPr>
        <w:lastRenderedPageBreak/>
        <w:t>در زیر نمونه هایی از این عملگر</w:t>
      </w:r>
      <w:r w:rsidR="003173E6">
        <w:rPr>
          <w:rFonts w:hint="cs"/>
          <w:rtl/>
        </w:rPr>
        <w:t xml:space="preserve"> </w:t>
      </w:r>
      <w:r>
        <w:rPr>
          <w:rFonts w:hint="cs"/>
          <w:rtl/>
        </w:rPr>
        <w:t>ها وجود دارد:</w:t>
      </w:r>
    </w:p>
    <w:tbl>
      <w:tblPr>
        <w:tblStyle w:val="TableGrid"/>
        <w:bidiVisual/>
        <w:tblW w:w="0" w:type="auto"/>
        <w:tblInd w:w="113" w:type="dxa"/>
        <w:tblLook w:val="04A0" w:firstRow="1" w:lastRow="0" w:firstColumn="1" w:lastColumn="0" w:noHBand="0" w:noVBand="1"/>
      </w:tblPr>
      <w:tblGrid>
        <w:gridCol w:w="9633"/>
      </w:tblGrid>
      <w:tr w:rsidR="003B0CD4" w:rsidTr="003B0CD4">
        <w:tc>
          <w:tcPr>
            <w:tcW w:w="9633" w:type="dxa"/>
            <w:tcBorders>
              <w:top w:val="nil"/>
              <w:left w:val="nil"/>
              <w:bottom w:val="nil"/>
              <w:right w:val="nil"/>
            </w:tcBorders>
          </w:tcPr>
          <w:p w:rsidR="003B0CD4" w:rsidRPr="00715A89" w:rsidRDefault="003B0CD4" w:rsidP="00715A89">
            <w:pPr>
              <w:pStyle w:val="aa"/>
            </w:pPr>
            <w:r w:rsidRPr="003B0CD4">
              <w:t>bool bVal;</w:t>
            </w:r>
          </w:p>
          <w:p w:rsidR="003B0CD4" w:rsidRPr="00715A89" w:rsidRDefault="003B0CD4" w:rsidP="00715A89">
            <w:pPr>
              <w:pStyle w:val="aa"/>
              <w:rPr>
                <w:rtl/>
              </w:rPr>
            </w:pPr>
            <w:r w:rsidRPr="00715A89">
              <w:t xml:space="preserve">bVal = (1 == 1) &amp;&amp; (2 == 2); </w:t>
            </w:r>
            <w:r w:rsidR="00476ACC" w:rsidRPr="00715A89">
              <w:tab/>
            </w:r>
            <w:r w:rsidRPr="00715A89">
              <w:t xml:space="preserve">// True, </w:t>
            </w:r>
            <w:r w:rsidR="00616DF0" w:rsidRPr="00715A89">
              <w:rPr>
                <w:rFonts w:hint="cs"/>
                <w:rtl/>
              </w:rPr>
              <w:t xml:space="preserve"> هستند</w:t>
            </w:r>
            <w:r w:rsidRPr="00715A89">
              <w:t>true</w:t>
            </w:r>
            <w:r w:rsidR="00616DF0" w:rsidRPr="00715A89">
              <w:rPr>
                <w:rFonts w:hint="cs"/>
                <w:rtl/>
              </w:rPr>
              <w:t xml:space="preserve">هر دو عملوند </w:t>
            </w:r>
          </w:p>
          <w:p w:rsidR="003B0CD4" w:rsidRPr="00715A89" w:rsidRDefault="003B0CD4" w:rsidP="00715A89">
            <w:pPr>
              <w:pStyle w:val="aa"/>
            </w:pPr>
            <w:r w:rsidRPr="00715A89">
              <w:t xml:space="preserve">bVal = (1 == 1) &amp;&amp; (1 == 2); </w:t>
            </w:r>
            <w:r w:rsidR="00476ACC" w:rsidRPr="00715A89">
              <w:tab/>
            </w:r>
            <w:r w:rsidRPr="00715A89">
              <w:t>// False,</w:t>
            </w:r>
            <w:r w:rsidR="00616DF0" w:rsidRPr="00715A89">
              <w:t xml:space="preserve"> </w:t>
            </w:r>
            <w:r w:rsidR="00616DF0" w:rsidRPr="00715A89">
              <w:rPr>
                <w:rFonts w:hint="cs"/>
                <w:rtl/>
              </w:rPr>
              <w:t xml:space="preserve"> است</w:t>
            </w:r>
            <w:r w:rsidRPr="00715A89">
              <w:t>false</w:t>
            </w:r>
            <w:r w:rsidR="00616DF0" w:rsidRPr="00715A89">
              <w:t xml:space="preserve"> </w:t>
            </w:r>
            <w:r w:rsidR="00616DF0" w:rsidRPr="00715A89">
              <w:rPr>
                <w:rFonts w:hint="cs"/>
                <w:rtl/>
              </w:rPr>
              <w:t>عملوند دوم</w:t>
            </w:r>
          </w:p>
          <w:p w:rsidR="00BE17EB" w:rsidRPr="00715A89" w:rsidRDefault="00BE17EB" w:rsidP="00715A89">
            <w:pPr>
              <w:pStyle w:val="aa"/>
            </w:pPr>
          </w:p>
          <w:p w:rsidR="003B0CD4" w:rsidRPr="00715A89" w:rsidRDefault="003B0CD4" w:rsidP="00715A89">
            <w:pPr>
              <w:pStyle w:val="aa"/>
              <w:rPr>
                <w:rtl/>
              </w:rPr>
            </w:pPr>
            <w:r w:rsidRPr="00715A89">
              <w:t xml:space="preserve">bVal = (1 == 1) || (2 == 2); </w:t>
            </w:r>
            <w:r w:rsidR="00476ACC" w:rsidRPr="00715A89">
              <w:tab/>
            </w:r>
            <w:r w:rsidRPr="00715A89">
              <w:t xml:space="preserve">// True, </w:t>
            </w:r>
            <w:r w:rsidR="00616DF0" w:rsidRPr="00715A89">
              <w:rPr>
                <w:rFonts w:hint="cs"/>
                <w:rtl/>
              </w:rPr>
              <w:t xml:space="preserve"> هستند</w:t>
            </w:r>
            <w:r w:rsidRPr="00715A89">
              <w:t>true</w:t>
            </w:r>
            <w:r w:rsidR="00616DF0" w:rsidRPr="00715A89">
              <w:rPr>
                <w:rFonts w:hint="cs"/>
                <w:rtl/>
              </w:rPr>
              <w:t xml:space="preserve">هر دو عملوند </w:t>
            </w:r>
          </w:p>
          <w:p w:rsidR="003B0CD4" w:rsidRPr="00715A89" w:rsidRDefault="003B0CD4" w:rsidP="00715A89">
            <w:pPr>
              <w:pStyle w:val="aa"/>
              <w:rPr>
                <w:rtl/>
              </w:rPr>
            </w:pPr>
            <w:r w:rsidRPr="00715A89">
              <w:t xml:space="preserve">bVal = (1 == 1) || (1 == 2); </w:t>
            </w:r>
            <w:r w:rsidR="00476ACC" w:rsidRPr="00715A89">
              <w:tab/>
            </w:r>
            <w:r w:rsidRPr="00715A89">
              <w:t xml:space="preserve">// True, </w:t>
            </w:r>
            <w:r w:rsidR="00912604" w:rsidRPr="00715A89">
              <w:rPr>
                <w:rFonts w:hint="cs"/>
                <w:rtl/>
              </w:rPr>
              <w:t xml:space="preserve"> است</w:t>
            </w:r>
            <w:r w:rsidRPr="00715A89">
              <w:t>true</w:t>
            </w:r>
            <w:r w:rsidR="00912604" w:rsidRPr="00715A89">
              <w:rPr>
                <w:rFonts w:hint="cs"/>
                <w:rtl/>
              </w:rPr>
              <w:t xml:space="preserve">عملوند اول </w:t>
            </w:r>
          </w:p>
          <w:p w:rsidR="003B0CD4" w:rsidRPr="00715A89" w:rsidRDefault="003B0CD4" w:rsidP="00715A89">
            <w:pPr>
              <w:pStyle w:val="aa"/>
            </w:pPr>
            <w:r w:rsidRPr="00715A89">
              <w:t xml:space="preserve">bVal = (1 == 2) || (2 == 3); </w:t>
            </w:r>
            <w:r w:rsidR="00476ACC" w:rsidRPr="00715A89">
              <w:tab/>
            </w:r>
            <w:r w:rsidRPr="00715A89">
              <w:t xml:space="preserve">// False, </w:t>
            </w:r>
            <w:r w:rsidR="00476ACC" w:rsidRPr="00715A89">
              <w:rPr>
                <w:rFonts w:hint="cs"/>
                <w:rtl/>
              </w:rPr>
              <w:t xml:space="preserve"> هستند</w:t>
            </w:r>
            <w:r w:rsidRPr="00715A89">
              <w:t>false</w:t>
            </w:r>
            <w:r w:rsidR="00476ACC" w:rsidRPr="00715A89">
              <w:rPr>
                <w:rFonts w:hint="cs"/>
                <w:rtl/>
              </w:rPr>
              <w:t xml:space="preserve">هر دو عملوند </w:t>
            </w:r>
          </w:p>
          <w:p w:rsidR="00BE17EB" w:rsidRPr="00715A89" w:rsidRDefault="00BE17EB" w:rsidP="00715A89">
            <w:pPr>
              <w:pStyle w:val="aa"/>
              <w:rPr>
                <w:rtl/>
              </w:rPr>
            </w:pPr>
          </w:p>
          <w:p w:rsidR="003B0CD4" w:rsidRPr="00715A89" w:rsidRDefault="003B0CD4" w:rsidP="00715A89">
            <w:pPr>
              <w:pStyle w:val="aa"/>
            </w:pPr>
            <w:r w:rsidRPr="00715A89">
              <w:t xml:space="preserve">bVal = true; </w:t>
            </w:r>
            <w:r w:rsidR="00476ACC" w:rsidRPr="00715A89">
              <w:tab/>
            </w:r>
            <w:r w:rsidR="00476ACC" w:rsidRPr="00715A89">
              <w:tab/>
            </w:r>
            <w:r w:rsidR="00476ACC" w:rsidRPr="00715A89">
              <w:tab/>
            </w:r>
            <w:r w:rsidR="00476ACC" w:rsidRPr="00715A89">
              <w:tab/>
            </w:r>
            <w:r w:rsidRPr="00715A89">
              <w:t xml:space="preserve">// </w:t>
            </w:r>
            <w:r w:rsidR="00476ACC" w:rsidRPr="00715A89">
              <w:rPr>
                <w:rFonts w:hint="cs"/>
                <w:rtl/>
              </w:rPr>
              <w:t xml:space="preserve"> تعیین می شود</w:t>
            </w:r>
            <w:r w:rsidRPr="00715A89">
              <w:t>bVal</w:t>
            </w:r>
            <w:r w:rsidR="00476ACC" w:rsidRPr="00715A89">
              <w:rPr>
                <w:rFonts w:hint="cs"/>
                <w:rtl/>
              </w:rPr>
              <w:t xml:space="preserve"> برای متغییر </w:t>
            </w:r>
            <w:r w:rsidRPr="00715A89">
              <w:t>true</w:t>
            </w:r>
            <w:r w:rsidR="00476ACC" w:rsidRPr="00715A89">
              <w:t xml:space="preserve"> </w:t>
            </w:r>
            <w:r w:rsidR="00476ACC" w:rsidRPr="00715A89">
              <w:rPr>
                <w:rFonts w:hint="cs"/>
                <w:rtl/>
              </w:rPr>
              <w:t>مقدار</w:t>
            </w:r>
          </w:p>
          <w:p w:rsidR="003B0CD4" w:rsidRDefault="003B0CD4" w:rsidP="00715A89">
            <w:pPr>
              <w:pStyle w:val="aa"/>
              <w:rPr>
                <w:rFonts w:asciiTheme="minorBidi" w:hAnsiTheme="minorBidi"/>
              </w:rPr>
            </w:pPr>
            <w:r w:rsidRPr="00715A89">
              <w:t>bVal = !bVal;</w:t>
            </w:r>
            <w:r w:rsidRPr="003B0CD4">
              <w:t xml:space="preserve"> </w:t>
            </w:r>
            <w:r w:rsidR="00476ACC">
              <w:tab/>
            </w:r>
            <w:r w:rsidR="00476ACC">
              <w:tab/>
            </w:r>
            <w:r w:rsidR="00476ACC">
              <w:tab/>
            </w:r>
            <w:r w:rsidR="00476ACC">
              <w:tab/>
            </w:r>
            <w:r w:rsidRPr="003B0CD4">
              <w:t xml:space="preserve">// </w:t>
            </w:r>
            <w:r w:rsidR="00476ACC">
              <w:rPr>
                <w:rFonts w:hint="cs"/>
                <w:rtl/>
              </w:rPr>
              <w:t xml:space="preserve"> تعیین می شود</w:t>
            </w:r>
            <w:r w:rsidRPr="003B0CD4">
              <w:t>bVal</w:t>
            </w:r>
            <w:r w:rsidR="00476ACC">
              <w:rPr>
                <w:rFonts w:hint="cs"/>
                <w:rtl/>
              </w:rPr>
              <w:t xml:space="preserve">برای متغییر </w:t>
            </w:r>
            <w:r w:rsidRPr="003B0CD4">
              <w:t xml:space="preserve"> false</w:t>
            </w:r>
            <w:r w:rsidR="00476ACC">
              <w:t xml:space="preserve"> </w:t>
            </w:r>
            <w:r w:rsidR="00476ACC">
              <w:rPr>
                <w:rFonts w:hint="cs"/>
                <w:rtl/>
              </w:rPr>
              <w:t>حالا مقدار</w:t>
            </w:r>
          </w:p>
        </w:tc>
      </w:tr>
    </w:tbl>
    <w:p w:rsidR="0020498E" w:rsidRDefault="009C0BE8" w:rsidP="00715A89">
      <w:pPr>
        <w:pStyle w:val="a2"/>
        <w:rPr>
          <w:rtl/>
        </w:rPr>
      </w:pPr>
      <w:r>
        <w:rPr>
          <w:rFonts w:hint="cs"/>
          <w:rtl/>
        </w:rPr>
        <w:t>عملگر</w:t>
      </w:r>
      <w:r w:rsidR="00715A89">
        <w:rPr>
          <w:rFonts w:hint="cs"/>
          <w:rtl/>
        </w:rPr>
        <w:t xml:space="preserve"> </w:t>
      </w:r>
      <w:r>
        <w:rPr>
          <w:rFonts w:hint="cs"/>
          <w:rtl/>
        </w:rPr>
        <w:t xml:space="preserve">های منطقی شرطی به صورت اتصال کوتاه عمل می کنند، </w:t>
      </w:r>
      <w:r w:rsidR="00E64D32">
        <w:rPr>
          <w:rFonts w:hint="cs"/>
          <w:rtl/>
        </w:rPr>
        <w:t xml:space="preserve">به این معنا که، اگر بعد از ارزیابی </w:t>
      </w:r>
      <w:r w:rsidR="00E64D32">
        <w:t>Expr1</w:t>
      </w:r>
      <w:r w:rsidR="00E64D32">
        <w:rPr>
          <w:rFonts w:hint="cs"/>
          <w:rtl/>
        </w:rPr>
        <w:t xml:space="preserve"> نتیجه را بتواند تعیین کند پس دیگر </w:t>
      </w:r>
      <w:r w:rsidR="00E64D32">
        <w:t>Expr2</w:t>
      </w:r>
      <w:r w:rsidR="00E64D32">
        <w:rPr>
          <w:rFonts w:hint="cs"/>
          <w:rtl/>
        </w:rPr>
        <w:t xml:space="preserve"> را ارزیابی نخواهد کرد. کد زیر نمونه ای از این عبارت را نشان می دهد که در آن مقدار بعد از ارزیابی عملوند اول می تواند تعیین شود.</w:t>
      </w:r>
    </w:p>
    <w:tbl>
      <w:tblPr>
        <w:tblStyle w:val="TableGrid"/>
        <w:bidiVisual/>
        <w:tblW w:w="0" w:type="auto"/>
        <w:tblInd w:w="113" w:type="dxa"/>
        <w:tblLook w:val="04A0" w:firstRow="1" w:lastRow="0" w:firstColumn="1" w:lastColumn="0" w:noHBand="0" w:noVBand="1"/>
      </w:tblPr>
      <w:tblGrid>
        <w:gridCol w:w="9633"/>
      </w:tblGrid>
      <w:tr w:rsidR="00D5140F" w:rsidTr="00D5140F">
        <w:tc>
          <w:tcPr>
            <w:tcW w:w="9633" w:type="dxa"/>
            <w:tcBorders>
              <w:top w:val="nil"/>
              <w:left w:val="nil"/>
              <w:bottom w:val="nil"/>
              <w:right w:val="nil"/>
            </w:tcBorders>
          </w:tcPr>
          <w:p w:rsidR="00D5140F" w:rsidRPr="00D5140F" w:rsidRDefault="00D5140F" w:rsidP="00715A89">
            <w:pPr>
              <w:pStyle w:val="aa"/>
            </w:pPr>
            <w:r w:rsidRPr="00D5140F">
              <w:t>bool bVal;</w:t>
            </w:r>
          </w:p>
          <w:p w:rsidR="00D5140F" w:rsidRPr="00D5140F" w:rsidRDefault="00D5140F" w:rsidP="00715A89">
            <w:pPr>
              <w:pStyle w:val="aa"/>
              <w:rPr>
                <w:rtl/>
              </w:rPr>
            </w:pPr>
            <w:r w:rsidRPr="00D5140F">
              <w:t xml:space="preserve">bVal = (1 == 2) &amp;&amp; (2 == 2); </w:t>
            </w:r>
            <w:r>
              <w:tab/>
            </w:r>
            <w:r w:rsidRPr="00D5140F">
              <w:t xml:space="preserve">// </w:t>
            </w:r>
            <w:r w:rsidR="00715A89">
              <w:rPr>
                <w:rFonts w:hint="cs"/>
                <w:rtl/>
              </w:rPr>
              <w:t xml:space="preserve">، </w:t>
            </w:r>
            <w:r>
              <w:rPr>
                <w:rFonts w:hint="cs"/>
                <w:rtl/>
              </w:rPr>
              <w:t>بعد از ارزیابی اولین عبارت</w:t>
            </w:r>
            <w:r w:rsidR="00715A89" w:rsidRPr="00D5140F">
              <w:t>False</w:t>
            </w:r>
          </w:p>
          <w:p w:rsidR="00D5140F" w:rsidRDefault="00D5140F" w:rsidP="00715A89">
            <w:pPr>
              <w:pStyle w:val="aa"/>
              <w:rPr>
                <w:rFonts w:asciiTheme="minorBidi" w:hAnsiTheme="minorBidi"/>
              </w:rPr>
            </w:pPr>
            <w:r w:rsidRPr="00D5140F">
              <w:t xml:space="preserve">bVal = (1 == 1) || (1 == 2); </w:t>
            </w:r>
            <w:r>
              <w:tab/>
            </w:r>
            <w:r w:rsidRPr="00D5140F">
              <w:t xml:space="preserve">// </w:t>
            </w:r>
            <w:r w:rsidR="00715A89">
              <w:rPr>
                <w:rFonts w:hint="cs"/>
                <w:rtl/>
              </w:rPr>
              <w:t xml:space="preserve">، </w:t>
            </w:r>
            <w:r>
              <w:rPr>
                <w:rFonts w:hint="cs"/>
                <w:rtl/>
              </w:rPr>
              <w:t>بعد از ارزیابی اولین عبارت</w:t>
            </w:r>
            <w:r w:rsidR="00715A89" w:rsidRPr="00D5140F">
              <w:t>True</w:t>
            </w:r>
          </w:p>
        </w:tc>
      </w:tr>
    </w:tbl>
    <w:p w:rsidR="00D5140F" w:rsidRDefault="006C5D1A" w:rsidP="00715A89">
      <w:pPr>
        <w:pStyle w:val="a2"/>
        <w:rPr>
          <w:rtl/>
        </w:rPr>
      </w:pPr>
      <w:r>
        <w:rPr>
          <w:rFonts w:hint="cs"/>
          <w:rtl/>
        </w:rPr>
        <w:t xml:space="preserve">بخاطر رفتار اتصال کوتاه، عبارات را با اثرات جانبی (مثل تغییر دادن یک مقدار) </w:t>
      </w:r>
      <w:r w:rsidR="001D7386">
        <w:rPr>
          <w:rFonts w:hint="cs"/>
          <w:rtl/>
        </w:rPr>
        <w:t xml:space="preserve">در </w:t>
      </w:r>
      <w:r w:rsidR="001D7386">
        <w:t>Expr2</w:t>
      </w:r>
      <w:r w:rsidR="001D7386">
        <w:rPr>
          <w:rFonts w:hint="cs"/>
          <w:rtl/>
        </w:rPr>
        <w:t xml:space="preserve"> </w:t>
      </w:r>
      <w:r>
        <w:rPr>
          <w:rFonts w:hint="cs"/>
          <w:rtl/>
        </w:rPr>
        <w:t>قرار</w:t>
      </w:r>
      <w:r w:rsidR="001D7386">
        <w:rPr>
          <w:rFonts w:hint="cs"/>
          <w:rtl/>
        </w:rPr>
        <w:t xml:space="preserve"> ندهید، زیرا آنها ممکن است ارزیابی نشوند. در کد زیر، </w:t>
      </w:r>
      <w:r w:rsidR="00715A89">
        <w:rPr>
          <w:rFonts w:hint="cs"/>
          <w:rtl/>
        </w:rPr>
        <w:t xml:space="preserve">دستور افزایش متغییر </w:t>
      </w:r>
      <w:r w:rsidR="00715A89">
        <w:t>iVal</w:t>
      </w:r>
      <w:r w:rsidR="00715A89">
        <w:rPr>
          <w:rFonts w:hint="cs"/>
          <w:rtl/>
        </w:rPr>
        <w:t xml:space="preserve"> اجرا نخواهد شد</w:t>
      </w:r>
      <w:r w:rsidR="00CB7804">
        <w:rPr>
          <w:rFonts w:hint="cs"/>
          <w:rtl/>
        </w:rPr>
        <w:t xml:space="preserve">، زیرا بعد از </w:t>
      </w:r>
      <w:r w:rsidR="002E1544">
        <w:rPr>
          <w:rFonts w:hint="cs"/>
          <w:rtl/>
        </w:rPr>
        <w:t xml:space="preserve">اجرا </w:t>
      </w:r>
      <w:r w:rsidR="00CB7804">
        <w:rPr>
          <w:rFonts w:hint="cs"/>
          <w:rtl/>
        </w:rPr>
        <w:t xml:space="preserve">دستور اول، می تواند ارزیابی </w:t>
      </w:r>
      <w:r w:rsidR="002E1544">
        <w:rPr>
          <w:rFonts w:hint="cs"/>
          <w:rtl/>
        </w:rPr>
        <w:t>کند</w:t>
      </w:r>
      <w:r w:rsidR="00CB7804">
        <w:rPr>
          <w:rFonts w:hint="cs"/>
          <w:rtl/>
        </w:rPr>
        <w:t xml:space="preserve"> که مقدار </w:t>
      </w:r>
      <w:r w:rsidR="002E1544">
        <w:rPr>
          <w:rFonts w:hint="cs"/>
          <w:rtl/>
        </w:rPr>
        <w:t xml:space="preserve">کل دستور </w:t>
      </w:r>
      <w:r w:rsidR="002E1544">
        <w:t>false</w:t>
      </w:r>
      <w:r w:rsidR="002E1544">
        <w:rPr>
          <w:rFonts w:hint="cs"/>
          <w:rtl/>
        </w:rPr>
        <w:t xml:space="preserve"> است.</w:t>
      </w:r>
    </w:p>
    <w:tbl>
      <w:tblPr>
        <w:tblStyle w:val="TableGrid"/>
        <w:bidiVisual/>
        <w:tblW w:w="0" w:type="auto"/>
        <w:tblInd w:w="113" w:type="dxa"/>
        <w:tblLook w:val="04A0" w:firstRow="1" w:lastRow="0" w:firstColumn="1" w:lastColumn="0" w:noHBand="0" w:noVBand="1"/>
      </w:tblPr>
      <w:tblGrid>
        <w:gridCol w:w="9633"/>
      </w:tblGrid>
      <w:tr w:rsidR="006A7430" w:rsidTr="006A7430">
        <w:tc>
          <w:tcPr>
            <w:tcW w:w="9633" w:type="dxa"/>
            <w:tcBorders>
              <w:top w:val="nil"/>
              <w:left w:val="nil"/>
              <w:bottom w:val="nil"/>
              <w:right w:val="nil"/>
            </w:tcBorders>
          </w:tcPr>
          <w:p w:rsidR="006A7430" w:rsidRPr="006A7430" w:rsidRDefault="006A7430" w:rsidP="00EA45CA">
            <w:pPr>
              <w:pStyle w:val="aa"/>
            </w:pPr>
            <w:r w:rsidRPr="006A7430">
              <w:t>bool bVal; int iVal = 10;</w:t>
            </w:r>
          </w:p>
          <w:p w:rsidR="006A7430" w:rsidRPr="009754CA" w:rsidRDefault="006A7430" w:rsidP="00EA45CA">
            <w:pPr>
              <w:pStyle w:val="aa"/>
              <w:rPr>
                <w:rtl/>
              </w:rPr>
            </w:pPr>
            <w:r w:rsidRPr="006A7430">
              <w:t>bVal = (</w:t>
            </w:r>
            <w:r w:rsidRPr="006A7430">
              <w:rPr>
                <w:u w:val="single"/>
              </w:rPr>
              <w:t>1 == 2</w:t>
            </w:r>
            <w:r w:rsidRPr="006A7430">
              <w:t xml:space="preserve">) &amp;&amp; (9 == iVal++); </w:t>
            </w:r>
            <w:r w:rsidR="005151DF">
              <w:tab/>
            </w:r>
            <w:r w:rsidRPr="006A7430">
              <w:t>// bVal = False, iVal = 10</w:t>
            </w:r>
            <w:r w:rsidR="009754CA">
              <w:rPr>
                <w:rFonts w:hint="cs"/>
                <w:rtl/>
              </w:rPr>
              <w:t xml:space="preserve">نتیجه : </w:t>
            </w:r>
          </w:p>
          <w:p w:rsidR="006A7430" w:rsidRPr="006A7430" w:rsidRDefault="006A7430" w:rsidP="006A7430">
            <w:pPr>
              <w:tabs>
                <w:tab w:val="center" w:pos="1502"/>
                <w:tab w:val="center" w:pos="3588"/>
              </w:tabs>
              <w:autoSpaceDE w:val="0"/>
              <w:autoSpaceDN w:val="0"/>
              <w:bidi w:val="0"/>
              <w:adjustRightInd w:val="0"/>
              <w:ind w:firstLine="176"/>
              <w:rPr>
                <w:rFonts w:ascii="Consolas" w:hAnsi="Consolas" w:cs="Consolas"/>
                <w:color w:val="808080"/>
              </w:rPr>
            </w:pPr>
            <w:r>
              <w:rPr>
                <w:rFonts w:ascii="Consolas" w:hAnsi="Consolas" w:cs="Consolas"/>
                <w:color w:val="808080"/>
              </w:rPr>
              <w:tab/>
            </w:r>
            <w:r w:rsidRPr="00EA45CA">
              <w:rPr>
                <w:rStyle w:val="Chara"/>
              </w:rPr>
              <w:t>↑</w:t>
            </w:r>
            <w:r>
              <w:rPr>
                <w:rFonts w:ascii="Consolas" w:hAnsi="Consolas" w:cs="Consolas"/>
                <w:color w:val="808080"/>
              </w:rPr>
              <w:tab/>
            </w:r>
            <w:r w:rsidRPr="00EA45CA">
              <w:rPr>
                <w:rStyle w:val="Chara"/>
              </w:rPr>
              <w:t>↑</w:t>
            </w:r>
          </w:p>
          <w:p w:rsidR="006A7430" w:rsidRPr="006A7430" w:rsidRDefault="006A7430" w:rsidP="006A7430">
            <w:pPr>
              <w:tabs>
                <w:tab w:val="center" w:pos="3588"/>
              </w:tabs>
              <w:bidi w:val="0"/>
              <w:ind w:firstLine="1168"/>
              <w:jc w:val="both"/>
              <w:rPr>
                <w:rFonts w:asciiTheme="minorBidi" w:hAnsiTheme="minorBidi"/>
              </w:rPr>
            </w:pPr>
            <w:r w:rsidRPr="00EA45CA">
              <w:rPr>
                <w:rStyle w:val="Chara"/>
              </w:rPr>
              <w:t>False</w:t>
            </w:r>
            <w:r w:rsidRPr="006A7430">
              <w:rPr>
                <w:rFonts w:ascii="Consolas" w:hAnsi="Consolas" w:cs="Consolas"/>
                <w:color w:val="808080"/>
              </w:rPr>
              <w:t xml:space="preserve"> </w:t>
            </w:r>
            <w:r>
              <w:rPr>
                <w:rFonts w:asciiTheme="minorBidi" w:hAnsiTheme="minorBidi"/>
              </w:rPr>
              <w:tab/>
            </w:r>
            <w:r w:rsidRPr="00EA45CA">
              <w:rPr>
                <w:rStyle w:val="Chara"/>
                <w:rFonts w:hint="cs"/>
                <w:rtl/>
              </w:rPr>
              <w:t>هرگز ارزیابی نمی شود</w:t>
            </w:r>
          </w:p>
        </w:tc>
      </w:tr>
    </w:tbl>
    <w:p w:rsidR="00800870" w:rsidRDefault="00800870" w:rsidP="002E1544">
      <w:pPr>
        <w:spacing w:before="240"/>
        <w:jc w:val="both"/>
        <w:rPr>
          <w:rFonts w:asciiTheme="minorBidi" w:hAnsiTheme="minorBidi"/>
          <w:rtl/>
        </w:rPr>
      </w:pPr>
    </w:p>
    <w:p w:rsidR="00800870" w:rsidRDefault="00800870">
      <w:pPr>
        <w:bidi w:val="0"/>
        <w:rPr>
          <w:rFonts w:asciiTheme="minorBidi" w:hAnsiTheme="minorBidi"/>
          <w:rtl/>
        </w:rPr>
      </w:pPr>
      <w:r>
        <w:rPr>
          <w:rFonts w:asciiTheme="minorBidi" w:hAnsiTheme="minorBidi"/>
          <w:rtl/>
        </w:rPr>
        <w:br w:type="page"/>
      </w:r>
    </w:p>
    <w:p w:rsidR="006A7430" w:rsidRPr="00BB71A4" w:rsidRDefault="00800870" w:rsidP="00EA45CA">
      <w:pPr>
        <w:pStyle w:val="a6"/>
        <w:rPr>
          <w:rtl/>
        </w:rPr>
      </w:pPr>
      <w:r w:rsidRPr="00BB71A4">
        <w:rPr>
          <w:rFonts w:hint="cs"/>
          <w:rtl/>
        </w:rPr>
        <w:lastRenderedPageBreak/>
        <w:t>عملگر</w:t>
      </w:r>
      <w:r w:rsidR="00EA45CA">
        <w:rPr>
          <w:rFonts w:hint="cs"/>
          <w:rtl/>
        </w:rPr>
        <w:t xml:space="preserve"> </w:t>
      </w:r>
      <w:r w:rsidRPr="00BB71A4">
        <w:rPr>
          <w:rFonts w:hint="cs"/>
          <w:rtl/>
        </w:rPr>
        <w:t>های منطقی</w:t>
      </w:r>
    </w:p>
    <w:p w:rsidR="00800870" w:rsidRDefault="00271635" w:rsidP="009679F7">
      <w:pPr>
        <w:pStyle w:val="a2"/>
        <w:rPr>
          <w:rtl/>
        </w:rPr>
      </w:pPr>
      <w:r>
        <w:rPr>
          <w:rFonts w:hint="cs"/>
          <w:rtl/>
        </w:rPr>
        <w:t>عملگر</w:t>
      </w:r>
      <w:r w:rsidR="00EA45CA">
        <w:rPr>
          <w:rFonts w:hint="cs"/>
          <w:rtl/>
        </w:rPr>
        <w:t xml:space="preserve"> </w:t>
      </w:r>
      <w:r>
        <w:rPr>
          <w:rFonts w:hint="cs"/>
          <w:rtl/>
        </w:rPr>
        <w:t>های منطقی بیتی اغلب برای تعیین الگوهای بیتی در پارامتر متدها استفاده می شود.</w:t>
      </w:r>
      <w:r w:rsidR="00056CF4">
        <w:rPr>
          <w:rFonts w:hint="cs"/>
          <w:rtl/>
        </w:rPr>
        <w:t xml:space="preserve"> جدول </w:t>
      </w:r>
      <w:r w:rsidR="009679F7">
        <w:rPr>
          <w:rFonts w:hint="cs"/>
          <w:rtl/>
        </w:rPr>
        <w:t>12-8</w:t>
      </w:r>
      <w:r w:rsidR="00056CF4">
        <w:rPr>
          <w:rFonts w:hint="cs"/>
          <w:rtl/>
        </w:rPr>
        <w:t xml:space="preserve"> عملگر</w:t>
      </w:r>
      <w:r w:rsidR="00930C84">
        <w:rPr>
          <w:rFonts w:hint="cs"/>
          <w:rtl/>
        </w:rPr>
        <w:t xml:space="preserve"> </w:t>
      </w:r>
      <w:r w:rsidR="00056CF4">
        <w:rPr>
          <w:rFonts w:hint="cs"/>
          <w:rtl/>
        </w:rPr>
        <w:t>های منطقی بیتی را لیست کرده است.</w:t>
      </w:r>
    </w:p>
    <w:p w:rsidR="00E67C47" w:rsidRDefault="00E67C47" w:rsidP="00E67C47">
      <w:pPr>
        <w:pStyle w:val="a4"/>
        <w:rPr>
          <w:rtl/>
        </w:rPr>
      </w:pPr>
      <w:r>
        <w:rPr>
          <w:rFonts w:hint="cs"/>
          <w:rtl/>
        </w:rPr>
        <w:t>جدول 12-8. عملگر های منطقی</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559"/>
        <w:gridCol w:w="7088"/>
      </w:tblGrid>
      <w:tr w:rsidR="009A4B71" w:rsidTr="00D73DFA">
        <w:trPr>
          <w:trHeight w:val="397"/>
        </w:trPr>
        <w:tc>
          <w:tcPr>
            <w:tcW w:w="986" w:type="dxa"/>
            <w:tcBorders>
              <w:top w:val="single" w:sz="4" w:space="0" w:color="auto"/>
              <w:bottom w:val="single" w:sz="4" w:space="0" w:color="auto"/>
            </w:tcBorders>
            <w:vAlign w:val="center"/>
          </w:tcPr>
          <w:p w:rsidR="009A4B71" w:rsidRPr="0035042A" w:rsidRDefault="009A4B71" w:rsidP="00EA45CA">
            <w:pPr>
              <w:pStyle w:val="-"/>
              <w:rPr>
                <w:rtl/>
              </w:rPr>
            </w:pPr>
            <w:r w:rsidRPr="0035042A">
              <w:rPr>
                <w:rFonts w:hint="cs"/>
                <w:rtl/>
              </w:rPr>
              <w:t>عملگر</w:t>
            </w:r>
          </w:p>
        </w:tc>
        <w:tc>
          <w:tcPr>
            <w:tcW w:w="1559" w:type="dxa"/>
            <w:tcBorders>
              <w:top w:val="single" w:sz="4" w:space="0" w:color="auto"/>
              <w:bottom w:val="single" w:sz="4" w:space="0" w:color="auto"/>
            </w:tcBorders>
            <w:vAlign w:val="center"/>
          </w:tcPr>
          <w:p w:rsidR="009A4B71" w:rsidRPr="0035042A" w:rsidRDefault="009A4B71" w:rsidP="00EA45CA">
            <w:pPr>
              <w:pStyle w:val="-"/>
              <w:rPr>
                <w:rtl/>
              </w:rPr>
            </w:pPr>
            <w:r w:rsidRPr="0035042A">
              <w:rPr>
                <w:rFonts w:hint="cs"/>
                <w:rtl/>
              </w:rPr>
              <w:t>نام</w:t>
            </w:r>
          </w:p>
        </w:tc>
        <w:tc>
          <w:tcPr>
            <w:tcW w:w="7088" w:type="dxa"/>
            <w:tcBorders>
              <w:top w:val="single" w:sz="4" w:space="0" w:color="auto"/>
              <w:bottom w:val="single" w:sz="4" w:space="0" w:color="auto"/>
            </w:tcBorders>
            <w:vAlign w:val="center"/>
          </w:tcPr>
          <w:p w:rsidR="009A4B71" w:rsidRPr="0035042A" w:rsidRDefault="009A4B71" w:rsidP="00EA45CA">
            <w:pPr>
              <w:pStyle w:val="-"/>
              <w:rPr>
                <w:rtl/>
              </w:rPr>
            </w:pPr>
            <w:r w:rsidRPr="0035042A">
              <w:rPr>
                <w:rFonts w:hint="cs"/>
                <w:rtl/>
              </w:rPr>
              <w:t>شرح</w:t>
            </w:r>
          </w:p>
        </w:tc>
      </w:tr>
      <w:tr w:rsidR="009A4B71" w:rsidTr="00D73DFA">
        <w:tc>
          <w:tcPr>
            <w:tcW w:w="986" w:type="dxa"/>
            <w:tcBorders>
              <w:top w:val="single" w:sz="4" w:space="0" w:color="auto"/>
            </w:tcBorders>
          </w:tcPr>
          <w:p w:rsidR="009A4B71" w:rsidRPr="00C5173E" w:rsidRDefault="009A4B71" w:rsidP="00C5173E">
            <w:pPr>
              <w:pStyle w:val="a2"/>
            </w:pPr>
            <w:r w:rsidRPr="00C5173E">
              <w:rPr>
                <w:rFonts w:hint="cs"/>
                <w:rtl/>
              </w:rPr>
              <w:t>&amp;</w:t>
            </w:r>
          </w:p>
        </w:tc>
        <w:tc>
          <w:tcPr>
            <w:tcW w:w="1559" w:type="dxa"/>
            <w:tcBorders>
              <w:top w:val="single" w:sz="4" w:space="0" w:color="auto"/>
            </w:tcBorders>
          </w:tcPr>
          <w:p w:rsidR="009A4B71" w:rsidRPr="00C5173E" w:rsidRDefault="009A4B71" w:rsidP="00C5173E">
            <w:pPr>
              <w:pStyle w:val="a2"/>
              <w:rPr>
                <w:rtl/>
              </w:rPr>
            </w:pPr>
            <w:r w:rsidRPr="00C5173E">
              <w:t>AND</w:t>
            </w:r>
            <w:r w:rsidRPr="00C5173E">
              <w:rPr>
                <w:rFonts w:hint="cs"/>
                <w:rtl/>
              </w:rPr>
              <w:t xml:space="preserve"> بیتی</w:t>
            </w:r>
          </w:p>
        </w:tc>
        <w:tc>
          <w:tcPr>
            <w:tcW w:w="7088" w:type="dxa"/>
            <w:tcBorders>
              <w:top w:val="single" w:sz="4" w:space="0" w:color="auto"/>
            </w:tcBorders>
          </w:tcPr>
          <w:p w:rsidR="009A4B71" w:rsidRPr="00C5173E" w:rsidRDefault="00172F94" w:rsidP="00C5173E">
            <w:pPr>
              <w:pStyle w:val="a2"/>
              <w:rPr>
                <w:rtl/>
              </w:rPr>
            </w:pPr>
            <w:r w:rsidRPr="00C5173E">
              <w:t>AND</w:t>
            </w:r>
            <w:r w:rsidRPr="00C5173E">
              <w:rPr>
                <w:rFonts w:hint="cs"/>
                <w:rtl/>
              </w:rPr>
              <w:t xml:space="preserve"> بیتی از دو عملوند تولید می شود. اگر بیت هر دو عملوند 1 باشد بیت نتیجه 1 است.</w:t>
            </w:r>
          </w:p>
        </w:tc>
      </w:tr>
      <w:tr w:rsidR="009A4B71" w:rsidTr="00D73DFA">
        <w:tc>
          <w:tcPr>
            <w:tcW w:w="986" w:type="dxa"/>
          </w:tcPr>
          <w:p w:rsidR="009A4B71" w:rsidRPr="00C5173E" w:rsidRDefault="009A4B71" w:rsidP="00C5173E">
            <w:pPr>
              <w:pStyle w:val="a2"/>
            </w:pPr>
            <w:r w:rsidRPr="00C5173E">
              <w:rPr>
                <w:rFonts w:hint="cs"/>
                <w:rtl/>
              </w:rPr>
              <w:t>|</w:t>
            </w:r>
          </w:p>
        </w:tc>
        <w:tc>
          <w:tcPr>
            <w:tcW w:w="1559" w:type="dxa"/>
          </w:tcPr>
          <w:p w:rsidR="009A4B71" w:rsidRPr="00C5173E" w:rsidRDefault="009A4B71" w:rsidP="00C5173E">
            <w:pPr>
              <w:pStyle w:val="a2"/>
              <w:rPr>
                <w:rtl/>
              </w:rPr>
            </w:pPr>
            <w:r w:rsidRPr="00C5173E">
              <w:t>OR</w:t>
            </w:r>
            <w:r w:rsidRPr="00C5173E">
              <w:rPr>
                <w:rFonts w:hint="cs"/>
                <w:rtl/>
              </w:rPr>
              <w:t xml:space="preserve">   بیتی</w:t>
            </w:r>
          </w:p>
        </w:tc>
        <w:tc>
          <w:tcPr>
            <w:tcW w:w="7088" w:type="dxa"/>
          </w:tcPr>
          <w:p w:rsidR="009A4B71" w:rsidRPr="00C5173E" w:rsidRDefault="00172F94" w:rsidP="00C5173E">
            <w:pPr>
              <w:pStyle w:val="a2"/>
              <w:rPr>
                <w:rtl/>
              </w:rPr>
            </w:pPr>
            <w:r w:rsidRPr="00C5173E">
              <w:t>OR</w:t>
            </w:r>
            <w:r w:rsidRPr="00C5173E">
              <w:rPr>
                <w:rFonts w:hint="cs"/>
                <w:rtl/>
              </w:rPr>
              <w:t xml:space="preserve"> بیتی از دو عملوند تولید می شود. اگر بیت هر یک از عملوند ها 1 باشد بیت نتیجه 1 است.</w:t>
            </w:r>
          </w:p>
        </w:tc>
      </w:tr>
      <w:tr w:rsidR="009A4B71" w:rsidTr="00D73DFA">
        <w:tc>
          <w:tcPr>
            <w:tcW w:w="986" w:type="dxa"/>
          </w:tcPr>
          <w:p w:rsidR="009A4B71" w:rsidRPr="00C5173E" w:rsidRDefault="009A4B71" w:rsidP="00C5173E">
            <w:pPr>
              <w:pStyle w:val="a2"/>
            </w:pPr>
            <w:r w:rsidRPr="00C5173E">
              <w:t>^</w:t>
            </w:r>
          </w:p>
        </w:tc>
        <w:tc>
          <w:tcPr>
            <w:tcW w:w="1559" w:type="dxa"/>
          </w:tcPr>
          <w:p w:rsidR="009A4B71" w:rsidRPr="00C5173E" w:rsidRDefault="009A4B71" w:rsidP="00C5173E">
            <w:pPr>
              <w:pStyle w:val="a2"/>
              <w:rPr>
                <w:rtl/>
              </w:rPr>
            </w:pPr>
            <w:r w:rsidRPr="00C5173E">
              <w:t>XOR</w:t>
            </w:r>
            <w:r w:rsidRPr="00C5173E">
              <w:rPr>
                <w:rFonts w:hint="cs"/>
                <w:rtl/>
              </w:rPr>
              <w:t xml:space="preserve"> بیتی</w:t>
            </w:r>
          </w:p>
        </w:tc>
        <w:tc>
          <w:tcPr>
            <w:tcW w:w="7088" w:type="dxa"/>
          </w:tcPr>
          <w:p w:rsidR="009A4B71" w:rsidRPr="00C5173E" w:rsidRDefault="00D73DFA" w:rsidP="00C5173E">
            <w:pPr>
              <w:pStyle w:val="a2"/>
              <w:rPr>
                <w:rtl/>
              </w:rPr>
            </w:pPr>
            <w:r w:rsidRPr="00C5173E">
              <w:t>XOR</w:t>
            </w:r>
            <w:r w:rsidRPr="00C5173E">
              <w:rPr>
                <w:rFonts w:hint="cs"/>
                <w:rtl/>
              </w:rPr>
              <w:t xml:space="preserve"> بیتی از دو عملوند تولید می شود. اگر تنها بیت یکی از عملوند ها 1 باشد بیت نتیجه 1 است.</w:t>
            </w:r>
          </w:p>
        </w:tc>
      </w:tr>
      <w:tr w:rsidR="009A4B71" w:rsidTr="00FF6411">
        <w:trPr>
          <w:trHeight w:val="1077"/>
        </w:trPr>
        <w:tc>
          <w:tcPr>
            <w:tcW w:w="986" w:type="dxa"/>
            <w:tcBorders>
              <w:bottom w:val="single" w:sz="4" w:space="0" w:color="auto"/>
            </w:tcBorders>
          </w:tcPr>
          <w:p w:rsidR="009A4B71" w:rsidRPr="00C5173E" w:rsidRDefault="009A4B71" w:rsidP="00C5173E">
            <w:pPr>
              <w:pStyle w:val="a2"/>
            </w:pPr>
            <w:r w:rsidRPr="00C5173E">
              <w:t>~</w:t>
            </w:r>
          </w:p>
        </w:tc>
        <w:tc>
          <w:tcPr>
            <w:tcW w:w="1559" w:type="dxa"/>
            <w:tcBorders>
              <w:bottom w:val="single" w:sz="4" w:space="0" w:color="auto"/>
            </w:tcBorders>
          </w:tcPr>
          <w:p w:rsidR="009A4B71" w:rsidRPr="00C5173E" w:rsidRDefault="009A4B71" w:rsidP="00C5173E">
            <w:pPr>
              <w:pStyle w:val="a2"/>
              <w:rPr>
                <w:rtl/>
              </w:rPr>
            </w:pPr>
            <w:r w:rsidRPr="00C5173E">
              <w:rPr>
                <w:rFonts w:hint="cs"/>
                <w:rtl/>
              </w:rPr>
              <w:t>نقیض بیتی</w:t>
            </w:r>
          </w:p>
        </w:tc>
        <w:tc>
          <w:tcPr>
            <w:tcW w:w="7088" w:type="dxa"/>
            <w:tcBorders>
              <w:bottom w:val="single" w:sz="4" w:space="0" w:color="auto"/>
            </w:tcBorders>
          </w:tcPr>
          <w:p w:rsidR="009A4B71" w:rsidRPr="00C5173E" w:rsidRDefault="00D73DFA" w:rsidP="00C5173E">
            <w:pPr>
              <w:pStyle w:val="a2"/>
              <w:rPr>
                <w:rtl/>
              </w:rPr>
            </w:pPr>
            <w:r w:rsidRPr="00C5173E">
              <w:rPr>
                <w:rFonts w:hint="cs"/>
                <w:rtl/>
              </w:rPr>
              <w:t xml:space="preserve">مخالف بیت عملوند آن انتخاب می شود. یک عملوند مکمل تولید می کند. ( یک مکمل مخالف هر </w:t>
            </w:r>
            <w:r w:rsidR="008C4918" w:rsidRPr="00C5173E">
              <w:rPr>
                <w:rFonts w:hint="cs"/>
                <w:rtl/>
              </w:rPr>
              <w:t xml:space="preserve">یک از </w:t>
            </w:r>
            <w:r w:rsidRPr="00C5173E">
              <w:rPr>
                <w:rFonts w:hint="cs"/>
                <w:rtl/>
              </w:rPr>
              <w:t xml:space="preserve">بیت </w:t>
            </w:r>
            <w:r w:rsidR="008C4918" w:rsidRPr="00C5173E">
              <w:rPr>
                <w:rFonts w:hint="cs"/>
                <w:rtl/>
              </w:rPr>
              <w:t xml:space="preserve">های </w:t>
            </w:r>
            <w:r w:rsidRPr="00C5173E">
              <w:rPr>
                <w:rFonts w:hint="cs"/>
                <w:rtl/>
              </w:rPr>
              <w:t>آن را بر</w:t>
            </w:r>
            <w:r w:rsidR="008C4918" w:rsidRPr="00C5173E">
              <w:rPr>
                <w:rFonts w:hint="cs"/>
                <w:rtl/>
              </w:rPr>
              <w:t xml:space="preserve"> </w:t>
            </w:r>
            <w:r w:rsidRPr="00C5173E">
              <w:rPr>
                <w:rFonts w:hint="cs"/>
                <w:rtl/>
              </w:rPr>
              <w:t>می گرداند، اگر 0 باشد آن را به 1 و اگر 1 باشد آن را به 0 تغییر می</w:t>
            </w:r>
            <w:r w:rsidR="00771DD4" w:rsidRPr="00C5173E">
              <w:rPr>
                <w:rFonts w:hint="cs"/>
                <w:rtl/>
              </w:rPr>
              <w:t> </w:t>
            </w:r>
            <w:r w:rsidRPr="00C5173E">
              <w:rPr>
                <w:rFonts w:hint="cs"/>
                <w:rtl/>
              </w:rPr>
              <w:t>دهد.</w:t>
            </w:r>
          </w:p>
        </w:tc>
      </w:tr>
    </w:tbl>
    <w:p w:rsidR="00056CF4" w:rsidRDefault="003C3053" w:rsidP="003173E6">
      <w:pPr>
        <w:pStyle w:val="a2"/>
        <w:rPr>
          <w:rtl/>
        </w:rPr>
      </w:pPr>
      <w:r>
        <w:rPr>
          <w:rFonts w:hint="cs"/>
          <w:rtl/>
        </w:rPr>
        <w:t>عملگر</w:t>
      </w:r>
      <w:r w:rsidR="00EA45CA">
        <w:rPr>
          <w:rFonts w:hint="cs"/>
          <w:rtl/>
        </w:rPr>
        <w:t xml:space="preserve"> </w:t>
      </w:r>
      <w:r>
        <w:rPr>
          <w:rFonts w:hint="cs"/>
          <w:rtl/>
        </w:rPr>
        <w:t>های بیتی باینری، بیت های متنا</w:t>
      </w:r>
      <w:r w:rsidR="003173E6">
        <w:rPr>
          <w:rFonts w:hint="cs"/>
          <w:rtl/>
        </w:rPr>
        <w:t>ظ</w:t>
      </w:r>
      <w:r>
        <w:rPr>
          <w:rFonts w:hint="cs"/>
          <w:rtl/>
        </w:rPr>
        <w:t>ر در هر یک از عملوند</w:t>
      </w:r>
      <w:r w:rsidR="00EA45CA">
        <w:rPr>
          <w:rFonts w:hint="cs"/>
          <w:rtl/>
        </w:rPr>
        <w:t xml:space="preserve"> </w:t>
      </w:r>
      <w:r>
        <w:rPr>
          <w:rFonts w:hint="cs"/>
          <w:rtl/>
        </w:rPr>
        <w:t>ها را مقایسه می کند و آنها را با توجه به عملیات منطقی در مقدار بازگشتی تعیین می کند.</w:t>
      </w:r>
    </w:p>
    <w:p w:rsidR="003C3053" w:rsidRDefault="003C3053">
      <w:pPr>
        <w:bidi w:val="0"/>
        <w:rPr>
          <w:rFonts w:asciiTheme="minorBidi" w:hAnsiTheme="minorBidi"/>
          <w:rtl/>
        </w:rPr>
      </w:pPr>
      <w:r>
        <w:rPr>
          <w:rFonts w:asciiTheme="minorBidi" w:hAnsiTheme="minorBidi"/>
          <w:rtl/>
        </w:rPr>
        <w:br w:type="page"/>
      </w:r>
    </w:p>
    <w:p w:rsidR="003C3053" w:rsidRDefault="008065DC" w:rsidP="003B5D8A">
      <w:pPr>
        <w:pStyle w:val="a2"/>
        <w:rPr>
          <w:rtl/>
        </w:rPr>
      </w:pPr>
      <w:r>
        <w:rPr>
          <w:rFonts w:hint="cs"/>
          <w:rtl/>
        </w:rPr>
        <w:lastRenderedPageBreak/>
        <w:t xml:space="preserve">شکل </w:t>
      </w:r>
      <w:r w:rsidR="003B5D8A">
        <w:rPr>
          <w:rFonts w:hint="cs"/>
          <w:rtl/>
        </w:rPr>
        <w:t>5-8</w:t>
      </w:r>
      <w:r>
        <w:rPr>
          <w:rFonts w:hint="cs"/>
          <w:rtl/>
        </w:rPr>
        <w:t xml:space="preserve"> چهار نمونه از عملیات های منطقی بیتی را نشان می دهد.</w:t>
      </w:r>
    </w:p>
    <w:p w:rsidR="008065DC" w:rsidRDefault="007B7722" w:rsidP="003B5D8A">
      <w:pPr>
        <w:pStyle w:val="a5"/>
        <w:rPr>
          <w:rtl/>
        </w:rPr>
      </w:pPr>
      <w:r>
        <w:rPr>
          <w:noProof/>
          <w:rtl/>
        </w:rPr>
        <w:drawing>
          <wp:inline distT="0" distB="0" distL="0" distR="0">
            <wp:extent cx="6120035" cy="2225832"/>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ocuments\amozesh\c#\translate\chapter 8\pic 8.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20035" cy="2225832"/>
                    </a:xfrm>
                    <a:prstGeom prst="rect">
                      <a:avLst/>
                    </a:prstGeom>
                    <a:noFill/>
                    <a:ln w="9525">
                      <a:noFill/>
                      <a:miter lim="800000"/>
                      <a:headEnd/>
                      <a:tailEnd/>
                    </a:ln>
                  </pic:spPr>
                </pic:pic>
              </a:graphicData>
            </a:graphic>
          </wp:inline>
        </w:drawing>
      </w:r>
    </w:p>
    <w:p w:rsidR="009D7ABF" w:rsidRDefault="009D7ABF" w:rsidP="003B5D8A">
      <w:pPr>
        <w:pStyle w:val="a5"/>
        <w:rPr>
          <w:rtl/>
        </w:rPr>
      </w:pPr>
      <w:r>
        <w:rPr>
          <w:rFonts w:hint="cs"/>
          <w:rtl/>
        </w:rPr>
        <w:t xml:space="preserve">شکل </w:t>
      </w:r>
      <w:r w:rsidR="003B5D8A">
        <w:rPr>
          <w:rFonts w:hint="cs"/>
          <w:rtl/>
        </w:rPr>
        <w:t xml:space="preserve">5-8. </w:t>
      </w:r>
      <w:r>
        <w:rPr>
          <w:rFonts w:hint="cs"/>
          <w:rtl/>
        </w:rPr>
        <w:t>مونه هایی از عملگر</w:t>
      </w:r>
      <w:r w:rsidR="003B5D8A">
        <w:rPr>
          <w:rFonts w:hint="cs"/>
          <w:rtl/>
        </w:rPr>
        <w:t xml:space="preserve"> </w:t>
      </w:r>
      <w:r>
        <w:rPr>
          <w:rFonts w:hint="cs"/>
          <w:rtl/>
        </w:rPr>
        <w:t>های منطقی بیتی</w:t>
      </w:r>
    </w:p>
    <w:p w:rsidR="002F2551" w:rsidRDefault="002F2551" w:rsidP="004C5595">
      <w:pPr>
        <w:pStyle w:val="a2"/>
        <w:rPr>
          <w:rtl/>
        </w:rPr>
      </w:pPr>
      <w:r>
        <w:rPr>
          <w:rFonts w:hint="cs"/>
          <w:rtl/>
        </w:rPr>
        <w:t>کد زیر نمونه های قبلی را پیاده سازی می کند:</w:t>
      </w:r>
    </w:p>
    <w:tbl>
      <w:tblPr>
        <w:tblStyle w:val="TableGrid"/>
        <w:bidiVisual/>
        <w:tblW w:w="0" w:type="auto"/>
        <w:tblInd w:w="113" w:type="dxa"/>
        <w:tblLook w:val="04A0" w:firstRow="1" w:lastRow="0" w:firstColumn="1" w:lastColumn="0" w:noHBand="0" w:noVBand="1"/>
      </w:tblPr>
      <w:tblGrid>
        <w:gridCol w:w="9633"/>
      </w:tblGrid>
      <w:tr w:rsidR="002F2551" w:rsidTr="00317B98">
        <w:tc>
          <w:tcPr>
            <w:tcW w:w="9633" w:type="dxa"/>
            <w:tcBorders>
              <w:top w:val="nil"/>
              <w:left w:val="nil"/>
              <w:bottom w:val="nil"/>
              <w:right w:val="nil"/>
            </w:tcBorders>
          </w:tcPr>
          <w:p w:rsidR="002E4A08" w:rsidRPr="002E4A08" w:rsidRDefault="002E4A08" w:rsidP="002E4A08">
            <w:pPr>
              <w:autoSpaceDE w:val="0"/>
              <w:autoSpaceDN w:val="0"/>
              <w:bidi w:val="0"/>
              <w:adjustRightInd w:val="0"/>
              <w:ind w:firstLine="176"/>
              <w:rPr>
                <w:rFonts w:ascii="Consolas" w:hAnsi="Consolas" w:cs="Consolas"/>
              </w:rPr>
            </w:pPr>
            <w:r w:rsidRPr="002E4A08">
              <w:rPr>
                <w:rFonts w:ascii="Consolas" w:hAnsi="Consolas" w:cs="Consolas"/>
              </w:rPr>
              <w:t>const byte x = 12, y = 10;</w:t>
            </w:r>
          </w:p>
          <w:p w:rsidR="002E4A08" w:rsidRDefault="002E4A08" w:rsidP="002E4A08">
            <w:pPr>
              <w:autoSpaceDE w:val="0"/>
              <w:autoSpaceDN w:val="0"/>
              <w:bidi w:val="0"/>
              <w:adjustRightInd w:val="0"/>
              <w:ind w:firstLine="176"/>
              <w:rPr>
                <w:rFonts w:ascii="Consolas" w:hAnsi="Consolas" w:cs="Consolas"/>
              </w:rPr>
            </w:pPr>
            <w:r w:rsidRPr="002E4A08">
              <w:rPr>
                <w:rFonts w:ascii="Consolas" w:hAnsi="Consolas" w:cs="Consolas"/>
              </w:rPr>
              <w:t>sbyte a;</w:t>
            </w:r>
          </w:p>
          <w:p w:rsidR="00317B98" w:rsidRPr="002E4A08" w:rsidRDefault="00317B98" w:rsidP="00317B98">
            <w:pPr>
              <w:autoSpaceDE w:val="0"/>
              <w:autoSpaceDN w:val="0"/>
              <w:bidi w:val="0"/>
              <w:adjustRightInd w:val="0"/>
              <w:ind w:firstLine="176"/>
              <w:rPr>
                <w:rFonts w:ascii="Consolas" w:hAnsi="Consolas" w:cs="Consolas"/>
              </w:rPr>
            </w:pPr>
          </w:p>
          <w:p w:rsidR="002E4A08" w:rsidRPr="002E4A08" w:rsidRDefault="002E4A08" w:rsidP="002E4A08">
            <w:pPr>
              <w:autoSpaceDE w:val="0"/>
              <w:autoSpaceDN w:val="0"/>
              <w:bidi w:val="0"/>
              <w:adjustRightInd w:val="0"/>
              <w:ind w:firstLine="176"/>
              <w:rPr>
                <w:rFonts w:ascii="Consolas" w:hAnsi="Consolas" w:cs="Consolas"/>
              </w:rPr>
            </w:pPr>
            <w:r w:rsidRPr="002E4A08">
              <w:rPr>
                <w:rFonts w:ascii="Consolas" w:hAnsi="Consolas" w:cs="Consolas"/>
              </w:rPr>
              <w:t xml:space="preserve">a = x &amp; y; </w:t>
            </w:r>
            <w:r w:rsidR="00317B98">
              <w:rPr>
                <w:rFonts w:ascii="Consolas" w:hAnsi="Consolas" w:cs="Consolas"/>
              </w:rPr>
              <w:tab/>
            </w:r>
            <w:r w:rsidR="00317B98">
              <w:rPr>
                <w:rFonts w:ascii="Consolas" w:hAnsi="Consolas" w:cs="Consolas"/>
              </w:rPr>
              <w:tab/>
            </w:r>
            <w:r w:rsidR="00317B98">
              <w:rPr>
                <w:rFonts w:ascii="Consolas" w:hAnsi="Consolas" w:cs="Consolas"/>
              </w:rPr>
              <w:tab/>
            </w:r>
            <w:r w:rsidRPr="002E4A08">
              <w:rPr>
                <w:rFonts w:ascii="Consolas" w:hAnsi="Consolas" w:cs="Consolas"/>
              </w:rPr>
              <w:t>// a = 8</w:t>
            </w:r>
          </w:p>
          <w:p w:rsidR="002E4A08" w:rsidRPr="002E4A08" w:rsidRDefault="002E4A08" w:rsidP="002E4A08">
            <w:pPr>
              <w:autoSpaceDE w:val="0"/>
              <w:autoSpaceDN w:val="0"/>
              <w:bidi w:val="0"/>
              <w:adjustRightInd w:val="0"/>
              <w:ind w:firstLine="176"/>
              <w:rPr>
                <w:rFonts w:ascii="Consolas" w:hAnsi="Consolas" w:cs="Consolas"/>
              </w:rPr>
            </w:pPr>
            <w:r w:rsidRPr="002E4A08">
              <w:rPr>
                <w:rFonts w:ascii="Consolas" w:hAnsi="Consolas" w:cs="Consolas"/>
              </w:rPr>
              <w:t xml:space="preserve">a = x | y; </w:t>
            </w:r>
            <w:r w:rsidR="00317B98">
              <w:rPr>
                <w:rFonts w:ascii="Consolas" w:hAnsi="Consolas" w:cs="Consolas"/>
              </w:rPr>
              <w:tab/>
            </w:r>
            <w:r w:rsidR="00317B98">
              <w:rPr>
                <w:rFonts w:ascii="Consolas" w:hAnsi="Consolas" w:cs="Consolas"/>
              </w:rPr>
              <w:tab/>
            </w:r>
            <w:r w:rsidR="00317B98">
              <w:rPr>
                <w:rFonts w:ascii="Consolas" w:hAnsi="Consolas" w:cs="Consolas"/>
              </w:rPr>
              <w:tab/>
            </w:r>
            <w:r w:rsidRPr="002E4A08">
              <w:rPr>
                <w:rFonts w:ascii="Consolas" w:hAnsi="Consolas" w:cs="Consolas"/>
              </w:rPr>
              <w:t>// a = 14</w:t>
            </w:r>
          </w:p>
          <w:p w:rsidR="002E4A08" w:rsidRPr="002E4A08" w:rsidRDefault="002E4A08" w:rsidP="002E4A08">
            <w:pPr>
              <w:autoSpaceDE w:val="0"/>
              <w:autoSpaceDN w:val="0"/>
              <w:bidi w:val="0"/>
              <w:adjustRightInd w:val="0"/>
              <w:ind w:firstLine="176"/>
              <w:rPr>
                <w:rFonts w:ascii="Consolas" w:hAnsi="Consolas" w:cs="Consolas"/>
              </w:rPr>
            </w:pPr>
            <w:r w:rsidRPr="002E4A08">
              <w:rPr>
                <w:rFonts w:ascii="Consolas" w:hAnsi="Consolas" w:cs="Consolas"/>
              </w:rPr>
              <w:t xml:space="preserve">a = x ^ y; </w:t>
            </w:r>
            <w:r w:rsidR="00317B98">
              <w:rPr>
                <w:rFonts w:ascii="Consolas" w:hAnsi="Consolas" w:cs="Consolas"/>
              </w:rPr>
              <w:tab/>
            </w:r>
            <w:r w:rsidR="00317B98">
              <w:rPr>
                <w:rFonts w:ascii="Consolas" w:hAnsi="Consolas" w:cs="Consolas"/>
              </w:rPr>
              <w:tab/>
            </w:r>
            <w:r w:rsidR="00317B98">
              <w:rPr>
                <w:rFonts w:ascii="Consolas" w:hAnsi="Consolas" w:cs="Consolas"/>
              </w:rPr>
              <w:tab/>
            </w:r>
            <w:r w:rsidRPr="002E4A08">
              <w:rPr>
                <w:rFonts w:ascii="Consolas" w:hAnsi="Consolas" w:cs="Consolas"/>
              </w:rPr>
              <w:t>// a = 6</w:t>
            </w:r>
          </w:p>
          <w:p w:rsidR="002F2551" w:rsidRDefault="002E4A08" w:rsidP="002E4A08">
            <w:pPr>
              <w:bidi w:val="0"/>
              <w:ind w:firstLine="176"/>
              <w:jc w:val="both"/>
              <w:rPr>
                <w:rFonts w:asciiTheme="minorBidi" w:hAnsiTheme="minorBidi"/>
              </w:rPr>
            </w:pPr>
            <w:r w:rsidRPr="002E4A08">
              <w:rPr>
                <w:rFonts w:ascii="Consolas" w:hAnsi="Consolas" w:cs="Consolas"/>
              </w:rPr>
              <w:t xml:space="preserve">a = ~x; </w:t>
            </w:r>
            <w:r w:rsidR="00317B98">
              <w:rPr>
                <w:rFonts w:ascii="Consolas" w:hAnsi="Consolas" w:cs="Consolas"/>
              </w:rPr>
              <w:tab/>
            </w:r>
            <w:r w:rsidR="00317B98">
              <w:rPr>
                <w:rFonts w:ascii="Consolas" w:hAnsi="Consolas" w:cs="Consolas"/>
              </w:rPr>
              <w:tab/>
            </w:r>
            <w:r w:rsidR="00317B98">
              <w:rPr>
                <w:rFonts w:ascii="Consolas" w:hAnsi="Consolas" w:cs="Consolas"/>
              </w:rPr>
              <w:tab/>
            </w:r>
            <w:r w:rsidR="00317B98">
              <w:rPr>
                <w:rFonts w:ascii="Consolas" w:hAnsi="Consolas" w:cs="Consolas"/>
              </w:rPr>
              <w:tab/>
            </w:r>
            <w:r w:rsidRPr="002E4A08">
              <w:rPr>
                <w:rFonts w:ascii="Consolas" w:hAnsi="Consolas" w:cs="Consolas"/>
              </w:rPr>
              <w:t>// a = -13</w:t>
            </w:r>
          </w:p>
        </w:tc>
      </w:tr>
    </w:tbl>
    <w:p w:rsidR="005E696D" w:rsidRDefault="005E696D" w:rsidP="002F2551">
      <w:pPr>
        <w:spacing w:before="240"/>
        <w:jc w:val="both"/>
        <w:rPr>
          <w:rFonts w:asciiTheme="minorBidi" w:hAnsiTheme="minorBidi"/>
          <w:rtl/>
        </w:rPr>
      </w:pPr>
    </w:p>
    <w:p w:rsidR="005E696D" w:rsidRDefault="005E696D">
      <w:pPr>
        <w:bidi w:val="0"/>
        <w:rPr>
          <w:rFonts w:asciiTheme="minorBidi" w:hAnsiTheme="minorBidi"/>
          <w:rtl/>
        </w:rPr>
      </w:pPr>
      <w:r>
        <w:rPr>
          <w:rFonts w:asciiTheme="minorBidi" w:hAnsiTheme="minorBidi"/>
          <w:rtl/>
        </w:rPr>
        <w:br w:type="page"/>
      </w:r>
    </w:p>
    <w:p w:rsidR="002F2551" w:rsidRPr="00C06889" w:rsidRDefault="00E65A8A" w:rsidP="006A76CC">
      <w:pPr>
        <w:pStyle w:val="a6"/>
        <w:rPr>
          <w:rtl/>
        </w:rPr>
      </w:pPr>
      <w:r w:rsidRPr="00C06889">
        <w:rPr>
          <w:rFonts w:hint="cs"/>
          <w:rtl/>
        </w:rPr>
        <w:lastRenderedPageBreak/>
        <w:t>عملگر</w:t>
      </w:r>
      <w:r w:rsidR="006A76CC">
        <w:rPr>
          <w:rFonts w:hint="cs"/>
          <w:rtl/>
        </w:rPr>
        <w:t xml:space="preserve"> </w:t>
      </w:r>
      <w:r w:rsidRPr="00C06889">
        <w:rPr>
          <w:rFonts w:hint="cs"/>
          <w:rtl/>
        </w:rPr>
        <w:t>های شی</w:t>
      </w:r>
      <w:r w:rsidR="00C06889" w:rsidRPr="00C06889">
        <w:rPr>
          <w:rFonts w:hint="cs"/>
          <w:rtl/>
        </w:rPr>
        <w:t>ف</w:t>
      </w:r>
      <w:r w:rsidRPr="00C06889">
        <w:rPr>
          <w:rFonts w:hint="cs"/>
          <w:rtl/>
        </w:rPr>
        <w:t>ت</w:t>
      </w:r>
    </w:p>
    <w:p w:rsidR="00E65A8A" w:rsidRDefault="0071759B" w:rsidP="008D1AEC">
      <w:pPr>
        <w:pStyle w:val="a2"/>
        <w:rPr>
          <w:rtl/>
        </w:rPr>
      </w:pPr>
      <w:r>
        <w:rPr>
          <w:rFonts w:hint="cs"/>
          <w:rtl/>
        </w:rPr>
        <w:t>عملگر</w:t>
      </w:r>
      <w:r w:rsidR="006A76CC">
        <w:rPr>
          <w:rFonts w:hint="cs"/>
          <w:rtl/>
        </w:rPr>
        <w:t xml:space="preserve"> </w:t>
      </w:r>
      <w:r>
        <w:rPr>
          <w:rFonts w:hint="cs"/>
          <w:rtl/>
        </w:rPr>
        <w:t>های شیفت بیتی الگوی بیت را</w:t>
      </w:r>
      <w:r w:rsidR="00BA2EDB">
        <w:rPr>
          <w:rFonts w:hint="cs"/>
          <w:rtl/>
        </w:rPr>
        <w:t xml:space="preserve"> با تعداد مشخصی </w:t>
      </w:r>
      <w:r>
        <w:rPr>
          <w:rFonts w:hint="cs"/>
          <w:rtl/>
        </w:rPr>
        <w:t xml:space="preserve">به سمت راست یا چپ </w:t>
      </w:r>
      <w:r w:rsidR="00BA2EDB">
        <w:rPr>
          <w:rFonts w:hint="cs"/>
          <w:rtl/>
        </w:rPr>
        <w:t xml:space="preserve">انتقال می دهد. جدول </w:t>
      </w:r>
      <w:r w:rsidR="008D1AEC">
        <w:rPr>
          <w:rFonts w:hint="cs"/>
          <w:rtl/>
        </w:rPr>
        <w:t>13-8</w:t>
      </w:r>
      <w:r w:rsidR="00BA2EDB">
        <w:rPr>
          <w:rFonts w:hint="cs"/>
          <w:rtl/>
        </w:rPr>
        <w:t xml:space="preserve"> عملگر</w:t>
      </w:r>
      <w:r w:rsidR="008D1AEC">
        <w:rPr>
          <w:rFonts w:hint="cs"/>
          <w:rtl/>
        </w:rPr>
        <w:t xml:space="preserve"> </w:t>
      </w:r>
      <w:r w:rsidR="00BA2EDB">
        <w:rPr>
          <w:rFonts w:hint="cs"/>
          <w:rtl/>
        </w:rPr>
        <w:t>های شیفت را لیست کرده است.</w:t>
      </w:r>
    </w:p>
    <w:p w:rsidR="00D31AA9" w:rsidRDefault="00946132" w:rsidP="008D1AEC">
      <w:pPr>
        <w:pStyle w:val="a2"/>
        <w:rPr>
          <w:rtl/>
        </w:rPr>
      </w:pPr>
      <w:r>
        <w:rPr>
          <w:rFonts w:hint="cs"/>
          <w:rtl/>
        </w:rPr>
        <w:t>عملگر</w:t>
      </w:r>
      <w:r w:rsidR="008D1AEC">
        <w:rPr>
          <w:rFonts w:hint="cs"/>
          <w:rtl/>
        </w:rPr>
        <w:t xml:space="preserve"> </w:t>
      </w:r>
      <w:r>
        <w:rPr>
          <w:rFonts w:hint="cs"/>
          <w:rtl/>
        </w:rPr>
        <w:t>های شیفت، عملگر</w:t>
      </w:r>
      <w:r w:rsidR="008D1AEC">
        <w:rPr>
          <w:rFonts w:hint="cs"/>
          <w:rtl/>
        </w:rPr>
        <w:t xml:space="preserve"> </w:t>
      </w:r>
      <w:r>
        <w:rPr>
          <w:rFonts w:hint="cs"/>
          <w:rtl/>
        </w:rPr>
        <w:t>هایی باینری هستند و شرکت پذیری از سمت چپ دارند. گرامر عملگر</w:t>
      </w:r>
      <w:r w:rsidR="008D1AEC">
        <w:rPr>
          <w:rFonts w:hint="cs"/>
          <w:rtl/>
        </w:rPr>
        <w:t xml:space="preserve"> </w:t>
      </w:r>
      <w:r>
        <w:rPr>
          <w:rFonts w:hint="cs"/>
          <w:rtl/>
        </w:rPr>
        <w:t>های شیفت بیتی در زیر نشان د</w:t>
      </w:r>
      <w:r w:rsidR="008D1AEC">
        <w:rPr>
          <w:rFonts w:hint="cs"/>
          <w:rtl/>
        </w:rPr>
        <w:t>ا</w:t>
      </w:r>
      <w:r>
        <w:rPr>
          <w:rFonts w:hint="cs"/>
          <w:rtl/>
        </w:rPr>
        <w:t xml:space="preserve">ده شده است. تعداد موقعیت </w:t>
      </w:r>
      <w:r w:rsidR="008D1AEC">
        <w:rPr>
          <w:rFonts w:hint="cs"/>
          <w:rtl/>
        </w:rPr>
        <w:t>مورد</w:t>
      </w:r>
      <w:r>
        <w:rPr>
          <w:rFonts w:hint="cs"/>
          <w:rtl/>
        </w:rPr>
        <w:t xml:space="preserve"> انتقال با </w:t>
      </w:r>
      <w:r w:rsidR="008338A2">
        <w:t>C</w:t>
      </w:r>
      <w:r>
        <w:t>ount</w:t>
      </w:r>
      <w:r>
        <w:rPr>
          <w:rFonts w:hint="cs"/>
          <w:rtl/>
        </w:rPr>
        <w:t xml:space="preserve"> </w:t>
      </w:r>
      <w:r w:rsidR="008D1AEC">
        <w:rPr>
          <w:rFonts w:hint="cs"/>
          <w:rtl/>
        </w:rPr>
        <w:t xml:space="preserve">نشان </w:t>
      </w:r>
      <w:r>
        <w:rPr>
          <w:rFonts w:hint="cs"/>
          <w:rtl/>
        </w:rPr>
        <w:t>داده شده است.</w:t>
      </w:r>
    </w:p>
    <w:tbl>
      <w:tblPr>
        <w:tblStyle w:val="TableGrid"/>
        <w:bidiVisual/>
        <w:tblW w:w="0" w:type="auto"/>
        <w:tblInd w:w="113" w:type="dxa"/>
        <w:tblLook w:val="04A0" w:firstRow="1" w:lastRow="0" w:firstColumn="1" w:lastColumn="0" w:noHBand="0" w:noVBand="1"/>
      </w:tblPr>
      <w:tblGrid>
        <w:gridCol w:w="9633"/>
      </w:tblGrid>
      <w:tr w:rsidR="00C94EF7" w:rsidTr="00C94EF7">
        <w:tc>
          <w:tcPr>
            <w:tcW w:w="9633" w:type="dxa"/>
            <w:tcBorders>
              <w:top w:val="nil"/>
              <w:left w:val="nil"/>
              <w:bottom w:val="nil"/>
              <w:right w:val="nil"/>
            </w:tcBorders>
          </w:tcPr>
          <w:p w:rsidR="00C94EF7" w:rsidRPr="00C94EF7" w:rsidRDefault="00C94EF7" w:rsidP="00FE57F9">
            <w:pPr>
              <w:pStyle w:val="aa"/>
              <w:rPr>
                <w:rtl/>
              </w:rPr>
            </w:pPr>
            <w:r w:rsidRPr="00C94EF7">
              <w:rPr>
                <w:i/>
                <w:iCs/>
              </w:rPr>
              <w:t xml:space="preserve">Operand </w:t>
            </w:r>
            <w:r w:rsidRPr="00C94EF7">
              <w:t xml:space="preserve">&lt;&lt; </w:t>
            </w:r>
            <w:r w:rsidRPr="00C94EF7">
              <w:rPr>
                <w:i/>
                <w:iCs/>
              </w:rPr>
              <w:t xml:space="preserve">Count </w:t>
            </w:r>
            <w:r w:rsidR="00FE57F9">
              <w:t xml:space="preserve">// </w:t>
            </w:r>
            <w:r w:rsidR="00FE57F9">
              <w:rPr>
                <w:rFonts w:hint="cs"/>
                <w:rtl/>
              </w:rPr>
              <w:t>شیفت به چپ</w:t>
            </w:r>
          </w:p>
          <w:p w:rsidR="00C94EF7" w:rsidRDefault="00C94EF7" w:rsidP="00FE57F9">
            <w:pPr>
              <w:pStyle w:val="aa"/>
              <w:rPr>
                <w:rFonts w:asciiTheme="minorBidi" w:hAnsiTheme="minorBidi"/>
                <w:rtl/>
              </w:rPr>
            </w:pPr>
            <w:r w:rsidRPr="00C94EF7">
              <w:rPr>
                <w:i/>
                <w:iCs/>
              </w:rPr>
              <w:t xml:space="preserve">Operand </w:t>
            </w:r>
            <w:r w:rsidRPr="00C94EF7">
              <w:t xml:space="preserve">&gt;&gt; </w:t>
            </w:r>
            <w:r w:rsidRPr="00C94EF7">
              <w:rPr>
                <w:i/>
                <w:iCs/>
              </w:rPr>
              <w:t xml:space="preserve">Count </w:t>
            </w:r>
            <w:r w:rsidRPr="00C94EF7">
              <w:t xml:space="preserve">// </w:t>
            </w:r>
            <w:r w:rsidR="00FE57F9">
              <w:rPr>
                <w:rFonts w:asciiTheme="minorBidi" w:hAnsiTheme="minorBidi" w:hint="cs"/>
                <w:rtl/>
              </w:rPr>
              <w:t>شیفت به راست</w:t>
            </w:r>
          </w:p>
        </w:tc>
      </w:tr>
    </w:tbl>
    <w:p w:rsidR="00D31AA9" w:rsidRDefault="00D31AA9" w:rsidP="00F544ED">
      <w:pPr>
        <w:pStyle w:val="a4"/>
        <w:rPr>
          <w:rtl/>
        </w:rPr>
      </w:pPr>
      <w:r>
        <w:rPr>
          <w:rFonts w:hint="cs"/>
          <w:rtl/>
        </w:rPr>
        <w:t xml:space="preserve">جدول </w:t>
      </w:r>
      <w:r w:rsidR="00F544ED">
        <w:rPr>
          <w:rFonts w:hint="cs"/>
          <w:rtl/>
        </w:rPr>
        <w:t>13-8</w:t>
      </w:r>
      <w:r w:rsidR="00430144">
        <w:rPr>
          <w:rFonts w:hint="cs"/>
          <w:rtl/>
        </w:rPr>
        <w:t>.</w:t>
      </w:r>
      <w:r>
        <w:rPr>
          <w:rFonts w:hint="cs"/>
          <w:rtl/>
        </w:rPr>
        <w:t xml:space="preserve"> عملگر</w:t>
      </w:r>
      <w:r w:rsidR="00F544ED">
        <w:rPr>
          <w:rFonts w:hint="cs"/>
          <w:rtl/>
        </w:rPr>
        <w:t xml:space="preserve"> </w:t>
      </w:r>
      <w:r>
        <w:rPr>
          <w:rFonts w:hint="cs"/>
          <w:rtl/>
        </w:rPr>
        <w:t>های شیفت</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559"/>
        <w:gridCol w:w="7088"/>
      </w:tblGrid>
      <w:tr w:rsidR="00D31AA9" w:rsidTr="00CE260E">
        <w:trPr>
          <w:trHeight w:val="397"/>
        </w:trPr>
        <w:tc>
          <w:tcPr>
            <w:tcW w:w="986" w:type="dxa"/>
            <w:tcBorders>
              <w:top w:val="single" w:sz="4" w:space="0" w:color="auto"/>
              <w:bottom w:val="single" w:sz="4" w:space="0" w:color="auto"/>
            </w:tcBorders>
            <w:vAlign w:val="center"/>
          </w:tcPr>
          <w:p w:rsidR="00D31AA9" w:rsidRPr="0035042A" w:rsidRDefault="00D31AA9" w:rsidP="00C476CD">
            <w:pPr>
              <w:pStyle w:val="-"/>
              <w:rPr>
                <w:rtl/>
              </w:rPr>
            </w:pPr>
            <w:r w:rsidRPr="0035042A">
              <w:rPr>
                <w:rFonts w:hint="cs"/>
                <w:rtl/>
              </w:rPr>
              <w:t>عملگر</w:t>
            </w:r>
          </w:p>
        </w:tc>
        <w:tc>
          <w:tcPr>
            <w:tcW w:w="1559" w:type="dxa"/>
            <w:tcBorders>
              <w:top w:val="single" w:sz="4" w:space="0" w:color="auto"/>
              <w:bottom w:val="single" w:sz="4" w:space="0" w:color="auto"/>
            </w:tcBorders>
            <w:vAlign w:val="center"/>
          </w:tcPr>
          <w:p w:rsidR="00D31AA9" w:rsidRPr="0035042A" w:rsidRDefault="00D31AA9" w:rsidP="00C476CD">
            <w:pPr>
              <w:pStyle w:val="-"/>
              <w:rPr>
                <w:rtl/>
              </w:rPr>
            </w:pPr>
            <w:r w:rsidRPr="0035042A">
              <w:rPr>
                <w:rFonts w:hint="cs"/>
                <w:rtl/>
              </w:rPr>
              <w:t>نام</w:t>
            </w:r>
          </w:p>
        </w:tc>
        <w:tc>
          <w:tcPr>
            <w:tcW w:w="7088" w:type="dxa"/>
            <w:tcBorders>
              <w:top w:val="single" w:sz="4" w:space="0" w:color="auto"/>
              <w:bottom w:val="single" w:sz="4" w:space="0" w:color="auto"/>
            </w:tcBorders>
            <w:vAlign w:val="center"/>
          </w:tcPr>
          <w:p w:rsidR="00D31AA9" w:rsidRPr="0035042A" w:rsidRDefault="00D31AA9" w:rsidP="00C476CD">
            <w:pPr>
              <w:pStyle w:val="-"/>
              <w:rPr>
                <w:rtl/>
              </w:rPr>
            </w:pPr>
            <w:r w:rsidRPr="0035042A">
              <w:rPr>
                <w:rFonts w:hint="cs"/>
                <w:rtl/>
              </w:rPr>
              <w:t>شرح</w:t>
            </w:r>
          </w:p>
        </w:tc>
      </w:tr>
      <w:tr w:rsidR="00D31AA9" w:rsidTr="00CE260E">
        <w:tc>
          <w:tcPr>
            <w:tcW w:w="986" w:type="dxa"/>
            <w:tcBorders>
              <w:top w:val="single" w:sz="4" w:space="0" w:color="auto"/>
            </w:tcBorders>
          </w:tcPr>
          <w:p w:rsidR="00D31AA9" w:rsidRPr="00C5173E" w:rsidRDefault="003E770C" w:rsidP="00C5173E">
            <w:pPr>
              <w:pStyle w:val="a2"/>
            </w:pPr>
            <w:r w:rsidRPr="00C5173E">
              <w:t>&lt;&lt;</w:t>
            </w:r>
          </w:p>
        </w:tc>
        <w:tc>
          <w:tcPr>
            <w:tcW w:w="1559" w:type="dxa"/>
            <w:tcBorders>
              <w:top w:val="single" w:sz="4" w:space="0" w:color="auto"/>
            </w:tcBorders>
          </w:tcPr>
          <w:p w:rsidR="00D31AA9" w:rsidRPr="00C5173E" w:rsidRDefault="003E770C" w:rsidP="00C5173E">
            <w:pPr>
              <w:pStyle w:val="a2"/>
              <w:rPr>
                <w:rtl/>
              </w:rPr>
            </w:pPr>
            <w:r w:rsidRPr="00C5173E">
              <w:rPr>
                <w:rFonts w:hint="cs"/>
                <w:rtl/>
              </w:rPr>
              <w:t>شیفت به چپ</w:t>
            </w:r>
          </w:p>
        </w:tc>
        <w:tc>
          <w:tcPr>
            <w:tcW w:w="7088" w:type="dxa"/>
            <w:tcBorders>
              <w:top w:val="single" w:sz="4" w:space="0" w:color="auto"/>
            </w:tcBorders>
          </w:tcPr>
          <w:p w:rsidR="00D31AA9" w:rsidRPr="00C5173E" w:rsidRDefault="00A031AA" w:rsidP="00C5173E">
            <w:pPr>
              <w:pStyle w:val="a2"/>
              <w:rPr>
                <w:rtl/>
              </w:rPr>
            </w:pPr>
            <w:r w:rsidRPr="00C5173E">
              <w:rPr>
                <w:rFonts w:hint="cs"/>
                <w:rtl/>
              </w:rPr>
              <w:t xml:space="preserve">الگوی بیت به سمت چپ </w:t>
            </w:r>
            <w:r w:rsidR="00C476CD" w:rsidRPr="00C5173E">
              <w:rPr>
                <w:rFonts w:hint="cs"/>
                <w:rtl/>
              </w:rPr>
              <w:t xml:space="preserve">موقعیت، نسبت به </w:t>
            </w:r>
            <w:r w:rsidRPr="00C5173E">
              <w:rPr>
                <w:rFonts w:hint="cs"/>
                <w:rtl/>
              </w:rPr>
              <w:t xml:space="preserve">تعداد داده شده </w:t>
            </w:r>
            <w:r w:rsidR="00061D25" w:rsidRPr="00C5173E">
              <w:rPr>
                <w:rFonts w:hint="cs"/>
                <w:rtl/>
              </w:rPr>
              <w:t xml:space="preserve">انتقال می یابد. بیت های انتقال داده شده </w:t>
            </w:r>
            <w:r w:rsidR="00C50387" w:rsidRPr="00C5173E">
              <w:rPr>
                <w:rFonts w:hint="cs"/>
                <w:rtl/>
              </w:rPr>
              <w:t>به انتهای سمت چپ از دست داده می شوند</w:t>
            </w:r>
            <w:r w:rsidR="00061D25" w:rsidRPr="00C5173E">
              <w:rPr>
                <w:rFonts w:hint="cs"/>
                <w:rtl/>
              </w:rPr>
              <w:t>.</w:t>
            </w:r>
            <w:r w:rsidR="00C50387" w:rsidRPr="00C5173E">
              <w:rPr>
                <w:rFonts w:hint="cs"/>
                <w:rtl/>
              </w:rPr>
              <w:t xml:space="preserve"> </w:t>
            </w:r>
            <w:r w:rsidR="002E7CE5" w:rsidRPr="00C5173E">
              <w:rPr>
                <w:rFonts w:hint="cs"/>
                <w:rtl/>
              </w:rPr>
              <w:t>موقعیت های ایجاد شده در سمت راست با 0 پر می شوند</w:t>
            </w:r>
          </w:p>
        </w:tc>
      </w:tr>
      <w:tr w:rsidR="00D31AA9" w:rsidTr="00901398">
        <w:trPr>
          <w:trHeight w:val="850"/>
        </w:trPr>
        <w:tc>
          <w:tcPr>
            <w:tcW w:w="986" w:type="dxa"/>
            <w:tcBorders>
              <w:bottom w:val="single" w:sz="4" w:space="0" w:color="auto"/>
            </w:tcBorders>
          </w:tcPr>
          <w:p w:rsidR="00D31AA9" w:rsidRPr="00C5173E" w:rsidRDefault="003E770C" w:rsidP="00C5173E">
            <w:pPr>
              <w:pStyle w:val="a2"/>
            </w:pPr>
            <w:r w:rsidRPr="00C5173E">
              <w:t>&gt;&gt;</w:t>
            </w:r>
          </w:p>
        </w:tc>
        <w:tc>
          <w:tcPr>
            <w:tcW w:w="1559" w:type="dxa"/>
            <w:tcBorders>
              <w:bottom w:val="single" w:sz="4" w:space="0" w:color="auto"/>
            </w:tcBorders>
          </w:tcPr>
          <w:p w:rsidR="00D31AA9" w:rsidRPr="00C5173E" w:rsidRDefault="003E770C" w:rsidP="00C5173E">
            <w:pPr>
              <w:pStyle w:val="a2"/>
              <w:rPr>
                <w:rtl/>
              </w:rPr>
            </w:pPr>
            <w:r w:rsidRPr="00C5173E">
              <w:rPr>
                <w:rFonts w:hint="cs"/>
                <w:rtl/>
              </w:rPr>
              <w:t>شیفت به راست</w:t>
            </w:r>
          </w:p>
        </w:tc>
        <w:tc>
          <w:tcPr>
            <w:tcW w:w="7088" w:type="dxa"/>
            <w:tcBorders>
              <w:bottom w:val="single" w:sz="4" w:space="0" w:color="auto"/>
            </w:tcBorders>
          </w:tcPr>
          <w:p w:rsidR="00D31AA9" w:rsidRPr="00C5173E" w:rsidRDefault="00D35B24" w:rsidP="00C5173E">
            <w:pPr>
              <w:pStyle w:val="a2"/>
              <w:rPr>
                <w:rtl/>
              </w:rPr>
            </w:pPr>
            <w:r w:rsidRPr="00C5173E">
              <w:rPr>
                <w:rFonts w:hint="cs"/>
                <w:rtl/>
              </w:rPr>
              <w:t xml:space="preserve">الگوی بیت به سمت راست موقعیت، نسبت به </w:t>
            </w:r>
            <w:r w:rsidR="00024E4D" w:rsidRPr="00C5173E">
              <w:rPr>
                <w:rFonts w:hint="cs"/>
                <w:rtl/>
              </w:rPr>
              <w:t xml:space="preserve">تعداد داده شده انتقال می یابد. بیت های انتقال داده شده </w:t>
            </w:r>
            <w:r w:rsidRPr="00C5173E">
              <w:rPr>
                <w:rFonts w:hint="cs"/>
                <w:rtl/>
              </w:rPr>
              <w:t>به</w:t>
            </w:r>
            <w:r w:rsidR="00024E4D" w:rsidRPr="00C5173E">
              <w:rPr>
                <w:rFonts w:hint="cs"/>
                <w:rtl/>
              </w:rPr>
              <w:t xml:space="preserve"> انتهای سمت راست از دست داده می شوند.</w:t>
            </w:r>
          </w:p>
        </w:tc>
      </w:tr>
    </w:tbl>
    <w:p w:rsidR="00F851BF" w:rsidRDefault="00555017" w:rsidP="002656EC">
      <w:pPr>
        <w:pStyle w:val="a2"/>
        <w:rPr>
          <w:rtl/>
        </w:rPr>
      </w:pPr>
      <w:r>
        <w:rPr>
          <w:rFonts w:hint="cs"/>
          <w:rtl/>
        </w:rPr>
        <w:t xml:space="preserve">برای بیشتر </w:t>
      </w:r>
      <w:r w:rsidR="003E0A88">
        <w:rPr>
          <w:rFonts w:hint="cs"/>
          <w:rtl/>
        </w:rPr>
        <w:t xml:space="preserve">برنامه های </w:t>
      </w:r>
      <w:r w:rsidR="003E0A88">
        <w:t>C#</w:t>
      </w:r>
      <w:r w:rsidR="003E0A88">
        <w:rPr>
          <w:rFonts w:hint="cs"/>
          <w:rtl/>
        </w:rPr>
        <w:t xml:space="preserve"> نیازی نیست که همه چیز را در مورد </w:t>
      </w:r>
      <w:r w:rsidR="00AA4735">
        <w:rPr>
          <w:rFonts w:hint="cs"/>
          <w:rtl/>
        </w:rPr>
        <w:t>سطح</w:t>
      </w:r>
      <w:r w:rsidR="003E0A88">
        <w:rPr>
          <w:rFonts w:hint="cs"/>
          <w:rtl/>
        </w:rPr>
        <w:t xml:space="preserve"> پایین سخت افزار بدانید.</w:t>
      </w:r>
      <w:r w:rsidR="0065187F">
        <w:rPr>
          <w:rFonts w:hint="cs"/>
          <w:rtl/>
        </w:rPr>
        <w:t xml:space="preserve"> </w:t>
      </w:r>
      <w:r w:rsidR="00273AEB">
        <w:rPr>
          <w:rFonts w:hint="cs"/>
          <w:rtl/>
        </w:rPr>
        <w:t xml:space="preserve">با توجه به اینکه </w:t>
      </w:r>
      <w:r w:rsidR="002656EC">
        <w:rPr>
          <w:rFonts w:hint="cs"/>
          <w:rtl/>
        </w:rPr>
        <w:t>اگر بخواهید بیت اعداد را دستکاری کنید</w:t>
      </w:r>
      <w:r w:rsidR="00273AEB">
        <w:rPr>
          <w:rFonts w:hint="cs"/>
          <w:rtl/>
        </w:rPr>
        <w:t xml:space="preserve">، دانستن </w:t>
      </w:r>
      <w:r w:rsidR="00AA4735">
        <w:rPr>
          <w:rFonts w:hint="cs"/>
          <w:rtl/>
        </w:rPr>
        <w:t xml:space="preserve">اینکه اعداد در سطح پایین سخت افزار چگونه </w:t>
      </w:r>
      <w:r w:rsidR="00313D49">
        <w:rPr>
          <w:rFonts w:hint="cs"/>
          <w:rtl/>
        </w:rPr>
        <w:t>نمایش</w:t>
      </w:r>
      <w:r w:rsidR="00273AEB">
        <w:rPr>
          <w:rFonts w:hint="cs"/>
          <w:rtl/>
        </w:rPr>
        <w:t xml:space="preserve"> </w:t>
      </w:r>
      <w:r w:rsidR="00AA4735">
        <w:rPr>
          <w:rFonts w:hint="cs"/>
          <w:rtl/>
        </w:rPr>
        <w:t>د</w:t>
      </w:r>
      <w:r w:rsidR="00273AEB">
        <w:rPr>
          <w:rFonts w:hint="cs"/>
          <w:rtl/>
        </w:rPr>
        <w:t>اد</w:t>
      </w:r>
      <w:r w:rsidR="00AA4735">
        <w:rPr>
          <w:rFonts w:hint="cs"/>
          <w:rtl/>
        </w:rPr>
        <w:t>ه می شود،</w:t>
      </w:r>
      <w:r w:rsidR="00273AEB">
        <w:rPr>
          <w:rFonts w:hint="cs"/>
          <w:rtl/>
        </w:rPr>
        <w:t xml:space="preserve"> </w:t>
      </w:r>
      <w:r w:rsidR="00AA4735">
        <w:rPr>
          <w:rFonts w:hint="cs"/>
          <w:rtl/>
        </w:rPr>
        <w:t xml:space="preserve">می تواند </w:t>
      </w:r>
      <w:r w:rsidR="00273AEB">
        <w:rPr>
          <w:rFonts w:hint="cs"/>
          <w:rtl/>
        </w:rPr>
        <w:t xml:space="preserve">مفید باشد. سطح پایین سخت افزار اعداد باینری را </w:t>
      </w:r>
      <w:r w:rsidR="002656EC">
        <w:rPr>
          <w:rFonts w:hint="cs"/>
          <w:rtl/>
        </w:rPr>
        <w:t>به صورت</w:t>
      </w:r>
      <w:r w:rsidR="00273AEB">
        <w:rPr>
          <w:rFonts w:hint="cs"/>
          <w:rtl/>
        </w:rPr>
        <w:t xml:space="preserve"> مکمل دو </w:t>
      </w:r>
      <w:r w:rsidR="002656EC">
        <w:rPr>
          <w:rFonts w:hint="cs"/>
          <w:rtl/>
        </w:rPr>
        <w:t>نمایش</w:t>
      </w:r>
      <w:r w:rsidR="00273AEB">
        <w:rPr>
          <w:rFonts w:hint="cs"/>
          <w:rtl/>
        </w:rPr>
        <w:t xml:space="preserve"> می دهد.</w:t>
      </w:r>
      <w:r w:rsidR="005659BD">
        <w:rPr>
          <w:rFonts w:hint="cs"/>
          <w:rtl/>
        </w:rPr>
        <w:t xml:space="preserve"> در </w:t>
      </w:r>
      <w:r w:rsidR="005C1A7E">
        <w:rPr>
          <w:rFonts w:hint="cs"/>
          <w:rtl/>
        </w:rPr>
        <w:t xml:space="preserve">نمایش </w:t>
      </w:r>
      <w:r w:rsidR="005659BD">
        <w:rPr>
          <w:rFonts w:hint="cs"/>
          <w:rtl/>
        </w:rPr>
        <w:t>مکمل دو،</w:t>
      </w:r>
      <w:r w:rsidR="00AA4735">
        <w:rPr>
          <w:rFonts w:hint="cs"/>
          <w:rtl/>
        </w:rPr>
        <w:t xml:space="preserve"> اعداد مثبت فرم باینری عادی خود را دارند. </w:t>
      </w:r>
      <w:r w:rsidR="00F851BF">
        <w:rPr>
          <w:rFonts w:hint="cs"/>
          <w:rtl/>
        </w:rPr>
        <w:t xml:space="preserve">برای منفی کردن یک عدد، باید نقیض تک تک بیت های آن عدد را با </w:t>
      </w:r>
      <w:r w:rsidR="002656EC">
        <w:rPr>
          <w:rFonts w:hint="cs"/>
          <w:rtl/>
        </w:rPr>
        <w:t xml:space="preserve">عدد </w:t>
      </w:r>
      <w:r w:rsidR="00F851BF">
        <w:rPr>
          <w:rFonts w:hint="cs"/>
          <w:rtl/>
        </w:rPr>
        <w:t xml:space="preserve">یک جمع کنید. این فرایند یک عدد مثبت را به منفی و یک عدد منفی را به مثبت تبدیل می کند. در مکمل دو سمت چپ بیتی تمام اعداد منفی دارای عدد یک است. شکل </w:t>
      </w:r>
      <w:r w:rsidR="002656EC">
        <w:rPr>
          <w:rFonts w:hint="cs"/>
          <w:rtl/>
        </w:rPr>
        <w:t>6-8</w:t>
      </w:r>
      <w:r w:rsidR="00F851BF">
        <w:rPr>
          <w:rFonts w:hint="cs"/>
          <w:rtl/>
        </w:rPr>
        <w:t xml:space="preserve"> عدد منفی 12 را نمایش می دهد.</w:t>
      </w:r>
    </w:p>
    <w:p w:rsidR="001A0EC8" w:rsidRDefault="00855AB8" w:rsidP="002656EC">
      <w:pPr>
        <w:pStyle w:val="a5"/>
        <w:rPr>
          <w:rtl/>
        </w:rPr>
      </w:pPr>
      <w:r>
        <w:rPr>
          <w:noProof/>
          <w:rtl/>
        </w:rPr>
        <w:drawing>
          <wp:inline distT="0" distB="0" distL="0" distR="0">
            <wp:extent cx="4507753" cy="1457142"/>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ocuments\amozesh\c#\translate\chapter 8\pic 8.6.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07753" cy="1457142"/>
                    </a:xfrm>
                    <a:prstGeom prst="rect">
                      <a:avLst/>
                    </a:prstGeom>
                    <a:noFill/>
                    <a:ln w="9525">
                      <a:noFill/>
                      <a:miter lim="800000"/>
                      <a:headEnd/>
                      <a:tailEnd/>
                    </a:ln>
                  </pic:spPr>
                </pic:pic>
              </a:graphicData>
            </a:graphic>
          </wp:inline>
        </w:drawing>
      </w:r>
    </w:p>
    <w:p w:rsidR="00F851BF" w:rsidRDefault="00F851BF" w:rsidP="002656EC">
      <w:pPr>
        <w:pStyle w:val="a5"/>
        <w:rPr>
          <w:rtl/>
        </w:rPr>
      </w:pPr>
      <w:r>
        <w:rPr>
          <w:rFonts w:hint="cs"/>
          <w:rtl/>
        </w:rPr>
        <w:t xml:space="preserve">شکل </w:t>
      </w:r>
      <w:r w:rsidR="002656EC">
        <w:rPr>
          <w:rFonts w:hint="cs"/>
          <w:rtl/>
        </w:rPr>
        <w:t>6-8</w:t>
      </w:r>
      <w:r w:rsidR="00430144">
        <w:rPr>
          <w:rFonts w:hint="cs"/>
          <w:rtl/>
        </w:rPr>
        <w:t>.</w:t>
      </w:r>
      <w:r>
        <w:rPr>
          <w:rFonts w:hint="cs"/>
          <w:rtl/>
        </w:rPr>
        <w:t xml:space="preserve"> برای تولید عدد منفی </w:t>
      </w:r>
      <w:r w:rsidR="002656EC">
        <w:rPr>
          <w:rFonts w:hint="cs"/>
          <w:rtl/>
        </w:rPr>
        <w:t>با استفاده از روش مکمل دو</w:t>
      </w:r>
      <w:r>
        <w:rPr>
          <w:rFonts w:hint="cs"/>
          <w:rtl/>
        </w:rPr>
        <w:t>، تمام بیت ها را نفی کرده و به آن یک واحد اضافه می کنیم.</w:t>
      </w:r>
    </w:p>
    <w:p w:rsidR="0012153C" w:rsidRDefault="00C166F4" w:rsidP="002656EC">
      <w:pPr>
        <w:pStyle w:val="a2"/>
        <w:rPr>
          <w:rtl/>
        </w:rPr>
      </w:pPr>
      <w:r>
        <w:rPr>
          <w:rFonts w:hint="cs"/>
          <w:rtl/>
        </w:rPr>
        <w:t xml:space="preserve">هنگامی که یک عدد شیفت </w:t>
      </w:r>
      <w:r w:rsidR="002656EC">
        <w:rPr>
          <w:rFonts w:hint="cs"/>
          <w:rtl/>
        </w:rPr>
        <w:t xml:space="preserve">داده </w:t>
      </w:r>
      <w:r>
        <w:rPr>
          <w:rFonts w:hint="cs"/>
          <w:rtl/>
        </w:rPr>
        <w:t xml:space="preserve">می شود </w:t>
      </w:r>
      <w:r w:rsidR="00E932F0">
        <w:rPr>
          <w:rFonts w:hint="cs"/>
          <w:rtl/>
        </w:rPr>
        <w:t>نمایش باینری</w:t>
      </w:r>
      <w:r w:rsidR="002656EC">
        <w:rPr>
          <w:rFonts w:hint="cs"/>
          <w:rtl/>
        </w:rPr>
        <w:t xml:space="preserve"> آن</w:t>
      </w:r>
      <w:r w:rsidR="00E932F0">
        <w:rPr>
          <w:rFonts w:hint="cs"/>
          <w:rtl/>
        </w:rPr>
        <w:t xml:space="preserve"> مهم است</w:t>
      </w:r>
      <w:r w:rsidR="00B112AE">
        <w:rPr>
          <w:rFonts w:hint="cs"/>
          <w:rtl/>
        </w:rPr>
        <w:t>،</w:t>
      </w:r>
      <w:r>
        <w:rPr>
          <w:rFonts w:hint="cs"/>
          <w:rtl/>
        </w:rPr>
        <w:t xml:space="preserve"> زیرا</w:t>
      </w:r>
      <w:r w:rsidR="00E932F0">
        <w:rPr>
          <w:rFonts w:hint="cs"/>
          <w:rtl/>
        </w:rPr>
        <w:t xml:space="preserve"> </w:t>
      </w:r>
      <w:r w:rsidR="00B112AE">
        <w:rPr>
          <w:rFonts w:hint="cs"/>
          <w:rtl/>
        </w:rPr>
        <w:t xml:space="preserve">نتیجه شیفت کردن یک مقدار صحیح به سمت چپ </w:t>
      </w:r>
      <w:r w:rsidR="009428FE">
        <w:rPr>
          <w:rFonts w:hint="cs"/>
          <w:rtl/>
        </w:rPr>
        <w:t xml:space="preserve">همانند ضرب آن با عدد دو است. و شیفت کردن آن عدد به سمت راست همانند تقسیم آن </w:t>
      </w:r>
      <w:r w:rsidR="002656EC">
        <w:rPr>
          <w:rFonts w:hint="cs"/>
          <w:rtl/>
        </w:rPr>
        <w:t>به</w:t>
      </w:r>
      <w:r w:rsidR="009428FE">
        <w:rPr>
          <w:rFonts w:hint="cs"/>
          <w:rtl/>
        </w:rPr>
        <w:t xml:space="preserve"> عدد دو است.</w:t>
      </w:r>
    </w:p>
    <w:p w:rsidR="00F851BF" w:rsidRDefault="0012153C" w:rsidP="002656EC">
      <w:pPr>
        <w:pStyle w:val="a2"/>
        <w:rPr>
          <w:rtl/>
        </w:rPr>
      </w:pPr>
      <w:r>
        <w:rPr>
          <w:rFonts w:hint="cs"/>
          <w:rtl/>
        </w:rPr>
        <w:t xml:space="preserve">با این حال اگر </w:t>
      </w:r>
      <w:r w:rsidR="00F4037C">
        <w:rPr>
          <w:rFonts w:hint="cs"/>
          <w:rtl/>
        </w:rPr>
        <w:t xml:space="preserve">یک عدد منفی به سمت راست شیفت داده شود سمت چپ ترین بیت با صفر پر می شود، </w:t>
      </w:r>
      <w:r w:rsidR="009428FE">
        <w:rPr>
          <w:rFonts w:hint="cs"/>
          <w:rtl/>
        </w:rPr>
        <w:t xml:space="preserve">که این </w:t>
      </w:r>
      <w:r w:rsidR="002656EC">
        <w:rPr>
          <w:rFonts w:hint="cs"/>
          <w:rtl/>
        </w:rPr>
        <w:t>عمل باعث تولید نتیجه اشتباه می شود.</w:t>
      </w:r>
      <w:r w:rsidR="00F4037C">
        <w:rPr>
          <w:rFonts w:hint="cs"/>
          <w:rtl/>
        </w:rPr>
        <w:t xml:space="preserve">  صفر در سمت راست</w:t>
      </w:r>
      <w:r w:rsidR="009428FE">
        <w:rPr>
          <w:rFonts w:hint="cs"/>
          <w:rtl/>
        </w:rPr>
        <w:t>،</w:t>
      </w:r>
      <w:r w:rsidR="00F4037C">
        <w:rPr>
          <w:rFonts w:hint="cs"/>
          <w:rtl/>
        </w:rPr>
        <w:t xml:space="preserve"> یک عدد مثبت را نشان می دهد. که این اشتباه است زیرا تقسیم یک عدد منفی به 2</w:t>
      </w:r>
      <w:r w:rsidR="009428FE">
        <w:rPr>
          <w:rFonts w:hint="cs"/>
          <w:rtl/>
        </w:rPr>
        <w:t>،</w:t>
      </w:r>
      <w:r w:rsidR="00F4037C">
        <w:rPr>
          <w:rFonts w:hint="cs"/>
          <w:rtl/>
        </w:rPr>
        <w:t xml:space="preserve"> یک عدد مثبت تولید نمی کند.</w:t>
      </w:r>
      <w:r w:rsidR="009814AF">
        <w:rPr>
          <w:rFonts w:hint="cs"/>
          <w:rtl/>
        </w:rPr>
        <w:t xml:space="preserve"> </w:t>
      </w:r>
    </w:p>
    <w:p w:rsidR="00855AB8" w:rsidRDefault="00855AB8">
      <w:pPr>
        <w:bidi w:val="0"/>
        <w:rPr>
          <w:rFonts w:asciiTheme="minorBidi" w:hAnsiTheme="minorBidi"/>
          <w:rtl/>
        </w:rPr>
      </w:pPr>
      <w:r>
        <w:rPr>
          <w:rFonts w:asciiTheme="minorBidi" w:hAnsiTheme="minorBidi"/>
          <w:rtl/>
        </w:rPr>
        <w:br w:type="page"/>
      </w:r>
    </w:p>
    <w:p w:rsidR="00D41193" w:rsidRDefault="00D41193" w:rsidP="00F5172A">
      <w:pPr>
        <w:pStyle w:val="a2"/>
        <w:rPr>
          <w:rtl/>
        </w:rPr>
      </w:pPr>
      <w:r>
        <w:rPr>
          <w:rFonts w:hint="cs"/>
          <w:rtl/>
        </w:rPr>
        <w:lastRenderedPageBreak/>
        <w:t xml:space="preserve">برای حل این موضوع، </w:t>
      </w:r>
      <w:r w:rsidR="00971A68">
        <w:rPr>
          <w:rFonts w:hint="cs"/>
          <w:rtl/>
        </w:rPr>
        <w:t>زمانی</w:t>
      </w:r>
      <w:r>
        <w:rPr>
          <w:rFonts w:hint="cs"/>
          <w:rtl/>
        </w:rPr>
        <w:t xml:space="preserve"> که عملوند یک عدد صحیح علامت دار است، اگر سمت چپ ترین بیت عملوند 1 (نشان</w:t>
      </w:r>
      <w:r w:rsidR="00F5172A">
        <w:rPr>
          <w:rFonts w:hint="cs"/>
          <w:rtl/>
        </w:rPr>
        <w:t xml:space="preserve"> </w:t>
      </w:r>
      <w:r>
        <w:rPr>
          <w:rFonts w:hint="cs"/>
          <w:rtl/>
        </w:rPr>
        <w:t xml:space="preserve">دهنده یک عدد منفی) </w:t>
      </w:r>
      <w:r w:rsidR="00971A68">
        <w:rPr>
          <w:rFonts w:hint="cs"/>
          <w:rtl/>
        </w:rPr>
        <w:t>باشد</w:t>
      </w:r>
      <w:r>
        <w:rPr>
          <w:rFonts w:hint="cs"/>
          <w:rtl/>
        </w:rPr>
        <w:t xml:space="preserve">، بیت های سمت چپ به جای 0 </w:t>
      </w:r>
      <w:r w:rsidR="00971A68">
        <w:rPr>
          <w:rFonts w:hint="cs"/>
          <w:rtl/>
        </w:rPr>
        <w:t>با</w:t>
      </w:r>
      <w:r>
        <w:rPr>
          <w:rFonts w:hint="cs"/>
          <w:rtl/>
        </w:rPr>
        <w:t xml:space="preserve"> 1 </w:t>
      </w:r>
      <w:r w:rsidR="00971A68">
        <w:rPr>
          <w:rFonts w:hint="cs"/>
          <w:rtl/>
        </w:rPr>
        <w:t xml:space="preserve">پر می شوند. </w:t>
      </w:r>
      <w:r w:rsidR="005B0A7A">
        <w:rPr>
          <w:rFonts w:hint="cs"/>
          <w:rtl/>
        </w:rPr>
        <w:t>این کار نمایش صحیح مکمل دو را حفظ می کند. برای اعداد صحیح یا بدون علامت، بیت های سمت چپ با 0 پر می شوند.</w:t>
      </w:r>
    </w:p>
    <w:p w:rsidR="00875753" w:rsidRDefault="00875753" w:rsidP="00C5173E">
      <w:pPr>
        <w:pStyle w:val="a2"/>
        <w:rPr>
          <w:rtl/>
        </w:rPr>
      </w:pPr>
      <w:r>
        <w:rPr>
          <w:rFonts w:hint="cs"/>
          <w:rtl/>
        </w:rPr>
        <w:t xml:space="preserve">شکل </w:t>
      </w:r>
      <w:r w:rsidR="00F5172A">
        <w:rPr>
          <w:rFonts w:hint="cs"/>
          <w:rtl/>
        </w:rPr>
        <w:t>7-8</w:t>
      </w:r>
      <w:r>
        <w:rPr>
          <w:rFonts w:hint="cs"/>
          <w:rtl/>
        </w:rPr>
        <w:t xml:space="preserve"> چگونگی </w:t>
      </w:r>
      <w:r w:rsidRPr="00C5173E">
        <w:rPr>
          <w:rFonts w:hint="cs"/>
          <w:rtl/>
        </w:rPr>
        <w:t>ارزیابی</w:t>
      </w:r>
      <w:r>
        <w:rPr>
          <w:rFonts w:hint="cs"/>
          <w:rtl/>
        </w:rPr>
        <w:t xml:space="preserve"> </w:t>
      </w:r>
      <w:r w:rsidRPr="00BC73FC">
        <w:rPr>
          <w:rFonts w:hint="cs"/>
          <w:rtl/>
        </w:rPr>
        <w:t xml:space="preserve">دستور </w:t>
      </w:r>
      <w:r w:rsidRPr="00BC73FC">
        <w:t>14&lt;&lt;3</w:t>
      </w:r>
      <w:r w:rsidRPr="00BC73FC">
        <w:rPr>
          <w:rFonts w:hint="cs"/>
          <w:rtl/>
        </w:rPr>
        <w:t xml:space="preserve"> </w:t>
      </w:r>
      <w:r>
        <w:rPr>
          <w:rFonts w:hint="cs"/>
          <w:rtl/>
        </w:rPr>
        <w:t>را در یک بایت نشان می دهد</w:t>
      </w:r>
      <w:r w:rsidR="00FA72BD">
        <w:rPr>
          <w:rFonts w:hint="cs"/>
          <w:rtl/>
        </w:rPr>
        <w:t>.</w:t>
      </w:r>
      <w:r w:rsidR="00980C98">
        <w:rPr>
          <w:rFonts w:hint="cs"/>
          <w:rtl/>
        </w:rPr>
        <w:t xml:space="preserve"> این عمل به شرح زیر است:</w:t>
      </w:r>
    </w:p>
    <w:p w:rsidR="00980C98" w:rsidRDefault="00980C98" w:rsidP="00F5172A">
      <w:pPr>
        <w:pStyle w:val="a"/>
      </w:pPr>
      <w:r>
        <w:rPr>
          <w:rFonts w:hint="cs"/>
          <w:rtl/>
        </w:rPr>
        <w:t>هر یک از بیت های عملوند (14) سه مکان به سمت چپ منتقل می شوند.</w:t>
      </w:r>
    </w:p>
    <w:p w:rsidR="00980C98" w:rsidRDefault="00980C98" w:rsidP="00F5172A">
      <w:pPr>
        <w:pStyle w:val="a"/>
      </w:pPr>
      <w:r>
        <w:rPr>
          <w:rFonts w:hint="cs"/>
          <w:rtl/>
        </w:rPr>
        <w:t>سه مکان خالی سمت راست با صفر پر می شوند.</w:t>
      </w:r>
    </w:p>
    <w:p w:rsidR="00980C98" w:rsidRDefault="00980C98" w:rsidP="00F5172A">
      <w:pPr>
        <w:pStyle w:val="a"/>
      </w:pPr>
      <w:r>
        <w:rPr>
          <w:rFonts w:hint="cs"/>
          <w:rtl/>
        </w:rPr>
        <w:t>مقدار بدست آمده 112 است.</w:t>
      </w:r>
    </w:p>
    <w:p w:rsidR="00980C98" w:rsidRDefault="00855AB8" w:rsidP="00430144">
      <w:pPr>
        <w:pStyle w:val="a5"/>
        <w:rPr>
          <w:rtl/>
        </w:rPr>
      </w:pPr>
      <w:r>
        <w:rPr>
          <w:noProof/>
          <w:rtl/>
        </w:rPr>
        <w:drawing>
          <wp:inline distT="0" distB="0" distL="0" distR="0">
            <wp:extent cx="3079289" cy="1320033"/>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ocuments\amozesh\c#\translate\chapter 8\pic 8.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79289" cy="1320033"/>
                    </a:xfrm>
                    <a:prstGeom prst="rect">
                      <a:avLst/>
                    </a:prstGeom>
                    <a:noFill/>
                    <a:ln w="9525">
                      <a:noFill/>
                      <a:miter lim="800000"/>
                      <a:headEnd/>
                      <a:tailEnd/>
                    </a:ln>
                  </pic:spPr>
                </pic:pic>
              </a:graphicData>
            </a:graphic>
          </wp:inline>
        </w:drawing>
      </w:r>
    </w:p>
    <w:p w:rsidR="009C6891" w:rsidRDefault="009C6891" w:rsidP="00430144">
      <w:pPr>
        <w:pStyle w:val="a5"/>
        <w:rPr>
          <w:rtl/>
        </w:rPr>
      </w:pPr>
      <w:r>
        <w:rPr>
          <w:rFonts w:hint="cs"/>
          <w:rtl/>
        </w:rPr>
        <w:t xml:space="preserve">شکل </w:t>
      </w:r>
      <w:r w:rsidR="00430144">
        <w:rPr>
          <w:rFonts w:hint="cs"/>
          <w:rtl/>
        </w:rPr>
        <w:t>7-8.</w:t>
      </w:r>
      <w:r>
        <w:rPr>
          <w:rFonts w:hint="cs"/>
          <w:rtl/>
        </w:rPr>
        <w:t xml:space="preserve"> مثالی از شیفت دادن به سمت چپ</w:t>
      </w:r>
    </w:p>
    <w:p w:rsidR="008C021A" w:rsidRDefault="006B21E9" w:rsidP="00430144">
      <w:pPr>
        <w:pStyle w:val="a2"/>
        <w:rPr>
          <w:rtl/>
        </w:rPr>
      </w:pPr>
      <w:r>
        <w:rPr>
          <w:rFonts w:hint="cs"/>
          <w:rtl/>
        </w:rPr>
        <w:t xml:space="preserve">شکل </w:t>
      </w:r>
      <w:r w:rsidR="00430144">
        <w:rPr>
          <w:rFonts w:hint="cs"/>
          <w:rtl/>
        </w:rPr>
        <w:t>8-8</w:t>
      </w:r>
      <w:r>
        <w:rPr>
          <w:rFonts w:hint="cs"/>
          <w:rtl/>
        </w:rPr>
        <w:t xml:space="preserve"> عملگر</w:t>
      </w:r>
      <w:r w:rsidR="00430144">
        <w:rPr>
          <w:rFonts w:hint="cs"/>
          <w:rtl/>
        </w:rPr>
        <w:t xml:space="preserve"> </w:t>
      </w:r>
      <w:r>
        <w:rPr>
          <w:rFonts w:hint="cs"/>
          <w:rtl/>
        </w:rPr>
        <w:t xml:space="preserve">های </w:t>
      </w:r>
      <w:r w:rsidR="00691EAC">
        <w:rPr>
          <w:rFonts w:hint="cs"/>
          <w:rtl/>
        </w:rPr>
        <w:t>شیفت بیت ها</w:t>
      </w:r>
      <w:r>
        <w:rPr>
          <w:rFonts w:hint="cs"/>
          <w:rtl/>
        </w:rPr>
        <w:t xml:space="preserve"> را نشان می دهد.</w:t>
      </w:r>
    </w:p>
    <w:p w:rsidR="006B21E9" w:rsidRDefault="008B77D9" w:rsidP="00430144">
      <w:pPr>
        <w:pStyle w:val="a5"/>
        <w:rPr>
          <w:rtl/>
        </w:rPr>
      </w:pPr>
      <w:r>
        <w:rPr>
          <w:noProof/>
          <w:rtl/>
        </w:rPr>
        <w:drawing>
          <wp:inline distT="0" distB="0" distL="0" distR="0">
            <wp:extent cx="6111556" cy="732398"/>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ocuments\amozesh\c#\translate\chapter 8\pic 8.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1556" cy="732398"/>
                    </a:xfrm>
                    <a:prstGeom prst="rect">
                      <a:avLst/>
                    </a:prstGeom>
                    <a:noFill/>
                    <a:ln w="9525">
                      <a:noFill/>
                      <a:miter lim="800000"/>
                      <a:headEnd/>
                      <a:tailEnd/>
                    </a:ln>
                  </pic:spPr>
                </pic:pic>
              </a:graphicData>
            </a:graphic>
          </wp:inline>
        </w:drawing>
      </w:r>
    </w:p>
    <w:p w:rsidR="007859EE" w:rsidRDefault="007859EE" w:rsidP="00430144">
      <w:pPr>
        <w:pStyle w:val="a5"/>
        <w:rPr>
          <w:rtl/>
        </w:rPr>
      </w:pPr>
      <w:r>
        <w:rPr>
          <w:rFonts w:hint="cs"/>
          <w:rtl/>
        </w:rPr>
        <w:t>شکل 8</w:t>
      </w:r>
      <w:r w:rsidR="00430144">
        <w:rPr>
          <w:rFonts w:hint="cs"/>
          <w:rtl/>
        </w:rPr>
        <w:t>-</w:t>
      </w:r>
      <w:r>
        <w:rPr>
          <w:rFonts w:hint="cs"/>
          <w:rtl/>
        </w:rPr>
        <w:t>8</w:t>
      </w:r>
      <w:r w:rsidR="003173E6">
        <w:rPr>
          <w:rFonts w:hint="cs"/>
          <w:rtl/>
        </w:rPr>
        <w:t>.</w:t>
      </w:r>
      <w:r>
        <w:rPr>
          <w:rFonts w:hint="cs"/>
          <w:rtl/>
        </w:rPr>
        <w:t xml:space="preserve"> شیفت بیت ها </w:t>
      </w:r>
    </w:p>
    <w:p w:rsidR="005B138D" w:rsidRDefault="0004663E" w:rsidP="00430144">
      <w:pPr>
        <w:pStyle w:val="a2"/>
        <w:rPr>
          <w:rtl/>
        </w:rPr>
      </w:pPr>
      <w:r>
        <w:rPr>
          <w:rFonts w:hint="cs"/>
          <w:rtl/>
        </w:rPr>
        <w:t>کد زیر نمونه های قبلی را پیاده سازی می کند:</w:t>
      </w:r>
    </w:p>
    <w:tbl>
      <w:tblPr>
        <w:tblStyle w:val="TableGrid"/>
        <w:bidiVisual/>
        <w:tblW w:w="0" w:type="auto"/>
        <w:tblInd w:w="113" w:type="dxa"/>
        <w:tblLook w:val="04A0" w:firstRow="1" w:lastRow="0" w:firstColumn="1" w:lastColumn="0" w:noHBand="0" w:noVBand="1"/>
      </w:tblPr>
      <w:tblGrid>
        <w:gridCol w:w="9633"/>
      </w:tblGrid>
      <w:tr w:rsidR="00C0795A" w:rsidTr="00C0795A">
        <w:tc>
          <w:tcPr>
            <w:tcW w:w="9633" w:type="dxa"/>
            <w:tcBorders>
              <w:top w:val="nil"/>
              <w:left w:val="nil"/>
              <w:bottom w:val="nil"/>
              <w:right w:val="nil"/>
            </w:tcBorders>
          </w:tcPr>
          <w:p w:rsidR="00C0795A" w:rsidRDefault="00C0795A" w:rsidP="00430144">
            <w:pPr>
              <w:pStyle w:val="aa"/>
            </w:pPr>
            <w:r w:rsidRPr="00C0795A">
              <w:t>int a, b, x = 14;</w:t>
            </w:r>
          </w:p>
          <w:p w:rsidR="00C0795A" w:rsidRPr="00C0795A" w:rsidRDefault="00C0795A" w:rsidP="00430144">
            <w:pPr>
              <w:pStyle w:val="aa"/>
            </w:pPr>
          </w:p>
          <w:p w:rsidR="00C0795A" w:rsidRPr="00C0795A" w:rsidRDefault="00C0795A" w:rsidP="00430144">
            <w:pPr>
              <w:pStyle w:val="aa"/>
              <w:rPr>
                <w:rtl/>
              </w:rPr>
            </w:pPr>
            <w:r w:rsidRPr="00C0795A">
              <w:t xml:space="preserve">a = x &lt;&lt; 3; </w:t>
            </w:r>
            <w:r>
              <w:tab/>
            </w:r>
            <w:r>
              <w:tab/>
            </w:r>
            <w:r w:rsidRPr="00C0795A">
              <w:t xml:space="preserve">// </w:t>
            </w:r>
            <w:r>
              <w:rPr>
                <w:rFonts w:hint="cs"/>
                <w:rtl/>
              </w:rPr>
              <w:t>شیفت به سمت چپ</w:t>
            </w:r>
          </w:p>
          <w:p w:rsidR="00C0795A" w:rsidRPr="00C0795A" w:rsidRDefault="00C0795A" w:rsidP="00430144">
            <w:pPr>
              <w:pStyle w:val="aa"/>
              <w:rPr>
                <w:rtl/>
              </w:rPr>
            </w:pPr>
            <w:r w:rsidRPr="00C0795A">
              <w:t xml:space="preserve">b = x &gt;&gt; 3; </w:t>
            </w:r>
            <w:r>
              <w:tab/>
            </w:r>
            <w:r>
              <w:tab/>
            </w:r>
            <w:r w:rsidRPr="00C0795A">
              <w:t xml:space="preserve">// </w:t>
            </w:r>
            <w:r>
              <w:rPr>
                <w:rFonts w:hint="cs"/>
                <w:rtl/>
              </w:rPr>
              <w:t>شیفت به سمت راست</w:t>
            </w:r>
          </w:p>
          <w:p w:rsidR="00C0795A" w:rsidRPr="00C0795A" w:rsidRDefault="00C0795A" w:rsidP="00430144">
            <w:pPr>
              <w:pStyle w:val="aa"/>
            </w:pPr>
          </w:p>
          <w:p w:rsidR="00C0795A" w:rsidRPr="00C0795A" w:rsidRDefault="00C0795A" w:rsidP="00430144">
            <w:pPr>
              <w:pStyle w:val="aa"/>
            </w:pPr>
            <w:r w:rsidRPr="00C0795A">
              <w:t>Console.WriteLine("{0} &lt;&lt; 3 = {1}" , x, a);</w:t>
            </w:r>
          </w:p>
          <w:p w:rsidR="00C0795A" w:rsidRDefault="00C0795A" w:rsidP="00430144">
            <w:pPr>
              <w:pStyle w:val="aa"/>
              <w:rPr>
                <w:rFonts w:asciiTheme="minorBidi" w:hAnsiTheme="minorBidi"/>
              </w:rPr>
            </w:pPr>
            <w:r w:rsidRPr="00C0795A">
              <w:t>Console.WriteLine("{0} &gt;&gt; 3 = {1}" , x, b);</w:t>
            </w:r>
          </w:p>
        </w:tc>
      </w:tr>
    </w:tbl>
    <w:p w:rsidR="0004663E" w:rsidRDefault="00C0795A" w:rsidP="00430144">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890CC2" w:rsidRPr="00864B95" w:rsidTr="00890CC2">
        <w:trPr>
          <w:trHeight w:val="680"/>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890CC2" w:rsidRPr="00890CC2" w:rsidRDefault="00890CC2" w:rsidP="00890CC2">
            <w:pPr>
              <w:autoSpaceDE w:val="0"/>
              <w:autoSpaceDN w:val="0"/>
              <w:bidi w:val="0"/>
              <w:adjustRightInd w:val="0"/>
              <w:rPr>
                <w:rFonts w:ascii="Consolas" w:hAnsi="Consolas" w:cs="Consolas"/>
              </w:rPr>
            </w:pPr>
            <w:r w:rsidRPr="00890CC2">
              <w:rPr>
                <w:rFonts w:ascii="Consolas" w:hAnsi="Consolas" w:cs="Consolas"/>
              </w:rPr>
              <w:t>14 &lt;&lt; 3 = 112</w:t>
            </w:r>
          </w:p>
          <w:p w:rsidR="00890CC2" w:rsidRPr="00E24E07" w:rsidRDefault="00890CC2" w:rsidP="00890CC2">
            <w:pPr>
              <w:bidi w:val="0"/>
              <w:rPr>
                <w:rFonts w:ascii="Consolas" w:hAnsi="Consolas" w:cs="Consolas"/>
              </w:rPr>
            </w:pPr>
            <w:r w:rsidRPr="00890CC2">
              <w:rPr>
                <w:rFonts w:ascii="Consolas" w:hAnsi="Consolas" w:cs="Consolas"/>
              </w:rPr>
              <w:t>14 &gt;&gt; 3 = 1</w:t>
            </w:r>
          </w:p>
        </w:tc>
      </w:tr>
    </w:tbl>
    <w:p w:rsidR="002D1DDB" w:rsidRDefault="002D1DDB" w:rsidP="005B138D">
      <w:pPr>
        <w:spacing w:before="240"/>
        <w:rPr>
          <w:rFonts w:asciiTheme="minorBidi" w:hAnsiTheme="minorBidi"/>
          <w:rtl/>
        </w:rPr>
      </w:pPr>
    </w:p>
    <w:p w:rsidR="002D1DDB" w:rsidRDefault="002D1DDB">
      <w:pPr>
        <w:bidi w:val="0"/>
        <w:rPr>
          <w:rFonts w:asciiTheme="minorBidi" w:hAnsiTheme="minorBidi"/>
          <w:rtl/>
        </w:rPr>
      </w:pPr>
      <w:r>
        <w:rPr>
          <w:rFonts w:asciiTheme="minorBidi" w:hAnsiTheme="minorBidi"/>
          <w:rtl/>
        </w:rPr>
        <w:br w:type="page"/>
      </w:r>
    </w:p>
    <w:p w:rsidR="00C0795A" w:rsidRPr="002D1DDB" w:rsidRDefault="002D1DDB" w:rsidP="00430144">
      <w:pPr>
        <w:pStyle w:val="a6"/>
        <w:rPr>
          <w:rtl/>
        </w:rPr>
      </w:pPr>
      <w:r w:rsidRPr="002D1DDB">
        <w:rPr>
          <w:rFonts w:hint="cs"/>
          <w:rtl/>
        </w:rPr>
        <w:lastRenderedPageBreak/>
        <w:t>عملگر</w:t>
      </w:r>
      <w:r w:rsidR="00430144">
        <w:rPr>
          <w:rFonts w:hint="cs"/>
          <w:rtl/>
        </w:rPr>
        <w:t xml:space="preserve"> </w:t>
      </w:r>
      <w:r w:rsidRPr="002D1DDB">
        <w:rPr>
          <w:rFonts w:hint="cs"/>
          <w:rtl/>
        </w:rPr>
        <w:t>های انتساب</w:t>
      </w:r>
    </w:p>
    <w:p w:rsidR="002D1DDB" w:rsidRDefault="00226324" w:rsidP="00D84CD9">
      <w:pPr>
        <w:pStyle w:val="a2"/>
        <w:rPr>
          <w:rtl/>
        </w:rPr>
      </w:pPr>
      <w:r>
        <w:rPr>
          <w:rFonts w:hint="cs"/>
          <w:rtl/>
        </w:rPr>
        <w:t>عملگر های انتساب بعد از ارزیابی عبارت سمت راست</w:t>
      </w:r>
      <w:r w:rsidR="00D84CD9">
        <w:rPr>
          <w:rFonts w:hint="cs"/>
          <w:rtl/>
        </w:rPr>
        <w:t>،</w:t>
      </w:r>
      <w:r>
        <w:rPr>
          <w:rFonts w:hint="cs"/>
          <w:rtl/>
        </w:rPr>
        <w:t xml:space="preserve"> با استفاده از </w:t>
      </w:r>
      <w:r w:rsidR="00D84CD9">
        <w:rPr>
          <w:rFonts w:hint="cs"/>
          <w:rtl/>
        </w:rPr>
        <w:t xml:space="preserve">آن </w:t>
      </w:r>
      <w:r>
        <w:rPr>
          <w:rFonts w:hint="cs"/>
          <w:rtl/>
        </w:rPr>
        <w:t>مقدار</w:t>
      </w:r>
      <w:r w:rsidR="00D84CD9">
        <w:rPr>
          <w:rFonts w:hint="cs"/>
          <w:rtl/>
        </w:rPr>
        <w:t xml:space="preserve"> متغییر سمت چپ عملگر را تعیین می کند.</w:t>
      </w:r>
      <w:r>
        <w:rPr>
          <w:rFonts w:hint="cs"/>
          <w:rtl/>
        </w:rPr>
        <w:t xml:space="preserve"> </w:t>
      </w:r>
      <w:r w:rsidR="008649F1">
        <w:rPr>
          <w:rFonts w:hint="cs"/>
          <w:rtl/>
        </w:rPr>
        <w:t xml:space="preserve">جدول </w:t>
      </w:r>
      <w:r>
        <w:rPr>
          <w:rFonts w:hint="cs"/>
          <w:rtl/>
        </w:rPr>
        <w:t>14-8</w:t>
      </w:r>
      <w:r w:rsidR="008649F1">
        <w:rPr>
          <w:rFonts w:hint="cs"/>
          <w:rtl/>
        </w:rPr>
        <w:t xml:space="preserve"> عملگر</w:t>
      </w:r>
      <w:r>
        <w:rPr>
          <w:rFonts w:hint="cs"/>
          <w:rtl/>
        </w:rPr>
        <w:t xml:space="preserve"> </w:t>
      </w:r>
      <w:r w:rsidR="008649F1">
        <w:rPr>
          <w:rFonts w:hint="cs"/>
          <w:rtl/>
        </w:rPr>
        <w:t>های انتساب را لیست کرده است.</w:t>
      </w:r>
    </w:p>
    <w:p w:rsidR="00520A5F" w:rsidRDefault="0005206E" w:rsidP="00226324">
      <w:pPr>
        <w:pStyle w:val="a2"/>
        <w:rPr>
          <w:rtl/>
        </w:rPr>
      </w:pPr>
      <w:r>
        <w:rPr>
          <w:rFonts w:hint="cs"/>
          <w:rtl/>
        </w:rPr>
        <w:t>عملگر</w:t>
      </w:r>
      <w:r w:rsidR="00226324">
        <w:rPr>
          <w:rFonts w:hint="cs"/>
          <w:rtl/>
        </w:rPr>
        <w:t xml:space="preserve"> </w:t>
      </w:r>
      <w:r>
        <w:rPr>
          <w:rFonts w:hint="cs"/>
          <w:rtl/>
        </w:rPr>
        <w:t>های انتساب، عملگر</w:t>
      </w:r>
      <w:r w:rsidR="00226324">
        <w:rPr>
          <w:rFonts w:hint="cs"/>
          <w:rtl/>
        </w:rPr>
        <w:t xml:space="preserve"> </w:t>
      </w:r>
      <w:r>
        <w:rPr>
          <w:rFonts w:hint="cs"/>
          <w:rtl/>
        </w:rPr>
        <w:t>هایی باینری و شرکت پذیری از سمت راست دارند.</w:t>
      </w:r>
    </w:p>
    <w:p w:rsidR="0062769D" w:rsidRDefault="0062769D" w:rsidP="00226324">
      <w:pPr>
        <w:pStyle w:val="a4"/>
        <w:rPr>
          <w:rtl/>
        </w:rPr>
      </w:pPr>
      <w:r>
        <w:rPr>
          <w:rFonts w:hint="cs"/>
          <w:rtl/>
        </w:rPr>
        <w:t xml:space="preserve">جدول </w:t>
      </w:r>
      <w:r w:rsidR="00226324">
        <w:rPr>
          <w:rFonts w:hint="cs"/>
          <w:rtl/>
        </w:rPr>
        <w:t>14-8.</w:t>
      </w:r>
      <w:r>
        <w:rPr>
          <w:rFonts w:hint="cs"/>
          <w:rtl/>
        </w:rPr>
        <w:t xml:space="preserve"> </w:t>
      </w:r>
      <w:r w:rsidR="004D5968">
        <w:rPr>
          <w:rFonts w:hint="cs"/>
          <w:rtl/>
        </w:rPr>
        <w:t>عملگر</w:t>
      </w:r>
      <w:r w:rsidR="00226324">
        <w:rPr>
          <w:rFonts w:hint="cs"/>
          <w:rtl/>
        </w:rPr>
        <w:t xml:space="preserve"> </w:t>
      </w:r>
      <w:r w:rsidR="004D5968">
        <w:rPr>
          <w:rFonts w:hint="cs"/>
          <w:rtl/>
        </w:rPr>
        <w:t>های انتساب</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8647"/>
      </w:tblGrid>
      <w:tr w:rsidR="004D5968" w:rsidTr="004D5968">
        <w:trPr>
          <w:trHeight w:val="397"/>
        </w:trPr>
        <w:tc>
          <w:tcPr>
            <w:tcW w:w="986" w:type="dxa"/>
            <w:tcBorders>
              <w:top w:val="single" w:sz="4" w:space="0" w:color="auto"/>
              <w:bottom w:val="single" w:sz="4" w:space="0" w:color="auto"/>
            </w:tcBorders>
            <w:vAlign w:val="center"/>
          </w:tcPr>
          <w:p w:rsidR="004D5968" w:rsidRPr="0035042A" w:rsidRDefault="004D5968" w:rsidP="00226324">
            <w:pPr>
              <w:pStyle w:val="-"/>
              <w:rPr>
                <w:rtl/>
              </w:rPr>
            </w:pPr>
            <w:r w:rsidRPr="0035042A">
              <w:rPr>
                <w:rFonts w:hint="cs"/>
                <w:rtl/>
              </w:rPr>
              <w:t>عملگر</w:t>
            </w:r>
          </w:p>
        </w:tc>
        <w:tc>
          <w:tcPr>
            <w:tcW w:w="8647" w:type="dxa"/>
            <w:tcBorders>
              <w:top w:val="single" w:sz="4" w:space="0" w:color="auto"/>
              <w:bottom w:val="single" w:sz="4" w:space="0" w:color="auto"/>
            </w:tcBorders>
            <w:vAlign w:val="center"/>
          </w:tcPr>
          <w:p w:rsidR="004D5968" w:rsidRPr="0035042A" w:rsidRDefault="004D5968" w:rsidP="00226324">
            <w:pPr>
              <w:pStyle w:val="-"/>
              <w:rPr>
                <w:rtl/>
              </w:rPr>
            </w:pPr>
            <w:r w:rsidRPr="0035042A">
              <w:rPr>
                <w:rFonts w:hint="cs"/>
                <w:rtl/>
              </w:rPr>
              <w:t>شرح</w:t>
            </w:r>
          </w:p>
        </w:tc>
      </w:tr>
      <w:tr w:rsidR="004D5968" w:rsidTr="00561426">
        <w:tc>
          <w:tcPr>
            <w:tcW w:w="986" w:type="dxa"/>
            <w:tcBorders>
              <w:top w:val="single" w:sz="4" w:space="0" w:color="auto"/>
            </w:tcBorders>
          </w:tcPr>
          <w:p w:rsidR="004D5968" w:rsidRPr="00BC73FC" w:rsidRDefault="004D5968" w:rsidP="00BC73FC">
            <w:pPr>
              <w:pStyle w:val="a2"/>
              <w:rPr>
                <w:rtl/>
              </w:rPr>
            </w:pPr>
            <w:r w:rsidRPr="00BC73FC">
              <w:t>=</w:t>
            </w:r>
          </w:p>
        </w:tc>
        <w:tc>
          <w:tcPr>
            <w:tcW w:w="8647" w:type="dxa"/>
            <w:tcBorders>
              <w:top w:val="single" w:sz="4" w:space="0" w:color="auto"/>
            </w:tcBorders>
          </w:tcPr>
          <w:p w:rsidR="004D5968" w:rsidRPr="00BC73FC" w:rsidRDefault="004D5968" w:rsidP="00BC73FC">
            <w:pPr>
              <w:pStyle w:val="a2"/>
              <w:rPr>
                <w:rtl/>
              </w:rPr>
            </w:pPr>
            <w:r w:rsidRPr="00BC73FC">
              <w:rPr>
                <w:rtl/>
              </w:rPr>
              <w:t>عملگر انتساب ساده، دستور سمت راست عملگر را ارزیابی می کند، و مقدار برگردانده شده را به متغییر سمت چپ عملگر اختصاص می دهد.</w:t>
            </w:r>
          </w:p>
        </w:tc>
      </w:tr>
      <w:tr w:rsidR="004D5968" w:rsidTr="00561426">
        <w:tc>
          <w:tcPr>
            <w:tcW w:w="986" w:type="dxa"/>
          </w:tcPr>
          <w:p w:rsidR="004D5968" w:rsidRPr="00C5173E" w:rsidRDefault="004D5968" w:rsidP="00C5173E">
            <w:pPr>
              <w:pStyle w:val="a2"/>
            </w:pPr>
            <w:r w:rsidRPr="00C5173E">
              <w:t>*=</w:t>
            </w:r>
          </w:p>
        </w:tc>
        <w:tc>
          <w:tcPr>
            <w:tcW w:w="8647" w:type="dxa"/>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r w:rsidR="004D5968" w:rsidTr="00561426">
        <w:tc>
          <w:tcPr>
            <w:tcW w:w="986" w:type="dxa"/>
          </w:tcPr>
          <w:p w:rsidR="004D5968" w:rsidRPr="00C5173E" w:rsidRDefault="004D5968" w:rsidP="00C5173E">
            <w:pPr>
              <w:pStyle w:val="a2"/>
            </w:pPr>
            <w:r w:rsidRPr="00C5173E">
              <w:t>/=</w:t>
            </w:r>
          </w:p>
        </w:tc>
        <w:tc>
          <w:tcPr>
            <w:tcW w:w="8647" w:type="dxa"/>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r w:rsidR="004D5968" w:rsidTr="00561426">
        <w:tc>
          <w:tcPr>
            <w:tcW w:w="986" w:type="dxa"/>
          </w:tcPr>
          <w:p w:rsidR="004D5968" w:rsidRPr="00C5173E" w:rsidRDefault="004D5968" w:rsidP="00C5173E">
            <w:pPr>
              <w:pStyle w:val="a2"/>
            </w:pPr>
            <w:r w:rsidRPr="00C5173E">
              <w:t>%=</w:t>
            </w:r>
          </w:p>
        </w:tc>
        <w:tc>
          <w:tcPr>
            <w:tcW w:w="8647" w:type="dxa"/>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r w:rsidR="004D5968" w:rsidTr="00561426">
        <w:tc>
          <w:tcPr>
            <w:tcW w:w="986" w:type="dxa"/>
          </w:tcPr>
          <w:p w:rsidR="004D5968" w:rsidRPr="00C5173E" w:rsidRDefault="004D5968" w:rsidP="00C5173E">
            <w:pPr>
              <w:pStyle w:val="a2"/>
            </w:pPr>
            <w:r w:rsidRPr="00C5173E">
              <w:t>+=</w:t>
            </w:r>
          </w:p>
        </w:tc>
        <w:tc>
          <w:tcPr>
            <w:tcW w:w="8647" w:type="dxa"/>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r w:rsidR="004D5968" w:rsidTr="00561426">
        <w:tc>
          <w:tcPr>
            <w:tcW w:w="986" w:type="dxa"/>
          </w:tcPr>
          <w:p w:rsidR="004D5968" w:rsidRPr="00C5173E" w:rsidRDefault="004D5968" w:rsidP="00C5173E">
            <w:pPr>
              <w:pStyle w:val="a2"/>
            </w:pPr>
            <w:r w:rsidRPr="00C5173E">
              <w:t>-=</w:t>
            </w:r>
          </w:p>
        </w:tc>
        <w:tc>
          <w:tcPr>
            <w:tcW w:w="8647" w:type="dxa"/>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r w:rsidR="004D5968" w:rsidTr="00561426">
        <w:tc>
          <w:tcPr>
            <w:tcW w:w="986" w:type="dxa"/>
          </w:tcPr>
          <w:p w:rsidR="004D5968" w:rsidRPr="00C5173E" w:rsidRDefault="004D5968" w:rsidP="00C5173E">
            <w:pPr>
              <w:pStyle w:val="a2"/>
            </w:pPr>
            <w:r w:rsidRPr="00C5173E">
              <w:t>&lt;&lt;=</w:t>
            </w:r>
          </w:p>
        </w:tc>
        <w:tc>
          <w:tcPr>
            <w:tcW w:w="8647" w:type="dxa"/>
          </w:tcPr>
          <w:p w:rsidR="004D5968" w:rsidRPr="00BC73FC" w:rsidRDefault="004D5968" w:rsidP="00BC73FC">
            <w:pPr>
              <w:pStyle w:val="a2"/>
              <w:rPr>
                <w:rtl/>
              </w:rPr>
            </w:pPr>
            <w:r w:rsidRPr="00BC73FC">
              <w:rPr>
                <w:rtl/>
              </w:rPr>
              <w:t xml:space="preserve">انتساب ترکیبی؛ </w:t>
            </w:r>
            <w:r w:rsidRPr="00BC73FC">
              <w:t>var &lt;&lt;= expr</w:t>
            </w:r>
            <w:r w:rsidRPr="00BC73FC">
              <w:rPr>
                <w:rtl/>
              </w:rPr>
              <w:t xml:space="preserve"> برابر با </w:t>
            </w:r>
            <w:r w:rsidRPr="00BC73FC">
              <w:t>var = var &lt;&lt; (expr)</w:t>
            </w:r>
            <w:r w:rsidRPr="00BC73FC">
              <w:rPr>
                <w:rtl/>
              </w:rPr>
              <w:t xml:space="preserve"> .</w:t>
            </w:r>
          </w:p>
        </w:tc>
      </w:tr>
      <w:tr w:rsidR="004D5968" w:rsidTr="00561426">
        <w:tc>
          <w:tcPr>
            <w:tcW w:w="986" w:type="dxa"/>
          </w:tcPr>
          <w:p w:rsidR="004D5968" w:rsidRPr="00C5173E" w:rsidRDefault="004D5968" w:rsidP="00C5173E">
            <w:pPr>
              <w:pStyle w:val="a2"/>
            </w:pPr>
            <w:r w:rsidRPr="00C5173E">
              <w:t>&gt;&gt;=</w:t>
            </w:r>
          </w:p>
        </w:tc>
        <w:tc>
          <w:tcPr>
            <w:tcW w:w="8647" w:type="dxa"/>
          </w:tcPr>
          <w:p w:rsidR="004D5968" w:rsidRPr="00BC73FC" w:rsidRDefault="004D5968" w:rsidP="00BC73FC">
            <w:pPr>
              <w:pStyle w:val="a2"/>
              <w:rPr>
                <w:rtl/>
              </w:rPr>
            </w:pPr>
            <w:r w:rsidRPr="00BC73FC">
              <w:rPr>
                <w:rtl/>
              </w:rPr>
              <w:t xml:space="preserve">انتساب ترکیبی؛ </w:t>
            </w:r>
            <w:r w:rsidRPr="00BC73FC">
              <w:t>var &gt;&gt;= expr</w:t>
            </w:r>
            <w:r w:rsidRPr="00BC73FC">
              <w:rPr>
                <w:rtl/>
              </w:rPr>
              <w:t xml:space="preserve"> برابر با </w:t>
            </w:r>
            <w:r w:rsidRPr="00BC73FC">
              <w:t>var = var &gt;&gt; (expr)</w:t>
            </w:r>
            <w:r w:rsidRPr="00BC73FC">
              <w:rPr>
                <w:rtl/>
              </w:rPr>
              <w:t xml:space="preserve"> .</w:t>
            </w:r>
          </w:p>
        </w:tc>
      </w:tr>
      <w:tr w:rsidR="004D5968" w:rsidTr="00561426">
        <w:tc>
          <w:tcPr>
            <w:tcW w:w="986" w:type="dxa"/>
          </w:tcPr>
          <w:p w:rsidR="004D5968" w:rsidRPr="00C5173E" w:rsidRDefault="004D5968" w:rsidP="00C5173E">
            <w:pPr>
              <w:pStyle w:val="a2"/>
            </w:pPr>
            <w:r w:rsidRPr="00C5173E">
              <w:t>&amp;=</w:t>
            </w:r>
          </w:p>
        </w:tc>
        <w:tc>
          <w:tcPr>
            <w:tcW w:w="8647" w:type="dxa"/>
          </w:tcPr>
          <w:p w:rsidR="004D5968" w:rsidRPr="00BC73FC" w:rsidRDefault="004D5968" w:rsidP="00BC73FC">
            <w:pPr>
              <w:pStyle w:val="a2"/>
              <w:rPr>
                <w:rtl/>
              </w:rPr>
            </w:pPr>
            <w:r w:rsidRPr="00BC73FC">
              <w:rPr>
                <w:rtl/>
              </w:rPr>
              <w:t xml:space="preserve">انتساب ترکیبی؛ </w:t>
            </w:r>
            <w:r w:rsidRPr="00BC73FC">
              <w:t>var &amp;= expr</w:t>
            </w:r>
            <w:r w:rsidRPr="00BC73FC">
              <w:rPr>
                <w:rtl/>
              </w:rPr>
              <w:t xml:space="preserve"> برابر با </w:t>
            </w:r>
            <w:r w:rsidRPr="00BC73FC">
              <w:t>var = var &amp; (expr)</w:t>
            </w:r>
            <w:r w:rsidRPr="00BC73FC">
              <w:rPr>
                <w:rtl/>
              </w:rPr>
              <w:t xml:space="preserve"> .</w:t>
            </w:r>
          </w:p>
        </w:tc>
      </w:tr>
      <w:tr w:rsidR="004D5968" w:rsidTr="00561426">
        <w:tc>
          <w:tcPr>
            <w:tcW w:w="986" w:type="dxa"/>
          </w:tcPr>
          <w:p w:rsidR="004D5968" w:rsidRPr="00C5173E" w:rsidRDefault="004D5968" w:rsidP="00C5173E">
            <w:pPr>
              <w:pStyle w:val="a2"/>
            </w:pPr>
            <w:r w:rsidRPr="00C5173E">
              <w:t>^=</w:t>
            </w:r>
          </w:p>
        </w:tc>
        <w:tc>
          <w:tcPr>
            <w:tcW w:w="8647" w:type="dxa"/>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r w:rsidR="004D5968" w:rsidTr="00442E46">
        <w:trPr>
          <w:trHeight w:val="567"/>
        </w:trPr>
        <w:tc>
          <w:tcPr>
            <w:tcW w:w="986" w:type="dxa"/>
            <w:tcBorders>
              <w:bottom w:val="single" w:sz="4" w:space="0" w:color="auto"/>
            </w:tcBorders>
          </w:tcPr>
          <w:p w:rsidR="004D5968" w:rsidRPr="00C5173E" w:rsidRDefault="004D5968" w:rsidP="00C5173E">
            <w:pPr>
              <w:pStyle w:val="a2"/>
            </w:pPr>
            <w:r w:rsidRPr="00C5173E">
              <w:t>|=</w:t>
            </w:r>
          </w:p>
        </w:tc>
        <w:tc>
          <w:tcPr>
            <w:tcW w:w="8647" w:type="dxa"/>
            <w:tcBorders>
              <w:bottom w:val="single" w:sz="4" w:space="0" w:color="auto"/>
            </w:tcBorders>
          </w:tcPr>
          <w:p w:rsidR="004D5968" w:rsidRPr="00BC73FC" w:rsidRDefault="004D5968" w:rsidP="00BC73FC">
            <w:pPr>
              <w:pStyle w:val="a2"/>
              <w:rPr>
                <w:rtl/>
              </w:rPr>
            </w:pPr>
            <w:r w:rsidRPr="00BC73FC">
              <w:rPr>
                <w:rtl/>
              </w:rPr>
              <w:t xml:space="preserve">انتساب ترکیبی؛ </w:t>
            </w:r>
            <w:r w:rsidRPr="00BC73FC">
              <w:t>var |= expr</w:t>
            </w:r>
            <w:r w:rsidRPr="00BC73FC">
              <w:rPr>
                <w:rtl/>
              </w:rPr>
              <w:t xml:space="preserve"> برابر با </w:t>
            </w:r>
            <w:r w:rsidRPr="00BC73FC">
              <w:t>var = var | (expr)</w:t>
            </w:r>
            <w:r w:rsidRPr="00BC73FC">
              <w:rPr>
                <w:rtl/>
              </w:rPr>
              <w:t xml:space="preserve"> .</w:t>
            </w:r>
          </w:p>
        </w:tc>
      </w:tr>
    </w:tbl>
    <w:p w:rsidR="004D5968" w:rsidRDefault="0065187F" w:rsidP="00226324">
      <w:pPr>
        <w:pStyle w:val="a2"/>
        <w:rPr>
          <w:rtl/>
        </w:rPr>
      </w:pPr>
      <w:r>
        <w:rPr>
          <w:rFonts w:hint="cs"/>
          <w:rtl/>
        </w:rPr>
        <w:t>گرامر این عملگر</w:t>
      </w:r>
      <w:r w:rsidR="00226324">
        <w:rPr>
          <w:rFonts w:hint="cs"/>
          <w:rtl/>
        </w:rPr>
        <w:t xml:space="preserve"> </w:t>
      </w:r>
      <w:r>
        <w:rPr>
          <w:rFonts w:hint="cs"/>
          <w:rtl/>
        </w:rPr>
        <w:t>ها به شکل زیر است:</w:t>
      </w:r>
    </w:p>
    <w:tbl>
      <w:tblPr>
        <w:tblStyle w:val="TableGrid"/>
        <w:bidiVisual/>
        <w:tblW w:w="0" w:type="auto"/>
        <w:tblInd w:w="113" w:type="dxa"/>
        <w:tblLook w:val="04A0" w:firstRow="1" w:lastRow="0" w:firstColumn="1" w:lastColumn="0" w:noHBand="0" w:noVBand="1"/>
      </w:tblPr>
      <w:tblGrid>
        <w:gridCol w:w="9633"/>
      </w:tblGrid>
      <w:tr w:rsidR="0065187F" w:rsidTr="0065187F">
        <w:tc>
          <w:tcPr>
            <w:tcW w:w="9633" w:type="dxa"/>
            <w:tcBorders>
              <w:top w:val="nil"/>
              <w:left w:val="nil"/>
              <w:bottom w:val="nil"/>
              <w:right w:val="nil"/>
            </w:tcBorders>
          </w:tcPr>
          <w:p w:rsidR="0065187F" w:rsidRPr="00582D23" w:rsidRDefault="0065187F" w:rsidP="00582D23">
            <w:pPr>
              <w:pStyle w:val="aa"/>
              <w:rPr>
                <w:rFonts w:cs="Consolas"/>
                <w:sz w:val="24"/>
                <w:szCs w:val="24"/>
                <w:rtl/>
              </w:rPr>
            </w:pPr>
            <w:r w:rsidRPr="00582D23">
              <w:rPr>
                <w:sz w:val="24"/>
                <w:szCs w:val="24"/>
                <w:rtl/>
              </w:rPr>
              <w:t>متغییر</w:t>
            </w:r>
            <w:r w:rsidRPr="00582D23">
              <w:rPr>
                <w:rFonts w:cs="Consolas"/>
                <w:sz w:val="24"/>
                <w:szCs w:val="24"/>
                <w:rtl/>
              </w:rPr>
              <w:t xml:space="preserve"> </w:t>
            </w:r>
            <w:r w:rsidRPr="00582D23">
              <w:rPr>
                <w:rFonts w:cs="Consolas"/>
                <w:sz w:val="24"/>
                <w:szCs w:val="24"/>
                <w:rtl/>
              </w:rPr>
              <w:tab/>
            </w:r>
            <w:r w:rsidRPr="00582D23">
              <w:rPr>
                <w:sz w:val="24"/>
                <w:szCs w:val="24"/>
                <w:rtl/>
              </w:rPr>
              <w:t>عملگر</w:t>
            </w:r>
            <w:r w:rsidRPr="00582D23">
              <w:rPr>
                <w:rFonts w:cs="Consolas"/>
                <w:sz w:val="24"/>
                <w:szCs w:val="24"/>
              </w:rPr>
              <w:tab/>
            </w:r>
            <w:r w:rsidR="0044326A" w:rsidRPr="00582D23">
              <w:rPr>
                <w:rFonts w:hint="cs"/>
                <w:sz w:val="24"/>
                <w:szCs w:val="24"/>
                <w:rtl/>
              </w:rPr>
              <w:t>عبارت</w:t>
            </w:r>
          </w:p>
        </w:tc>
      </w:tr>
    </w:tbl>
    <w:p w:rsidR="0065187F" w:rsidRDefault="00712C61" w:rsidP="00582D23">
      <w:pPr>
        <w:pStyle w:val="a2"/>
        <w:rPr>
          <w:rtl/>
        </w:rPr>
      </w:pPr>
      <w:r>
        <w:rPr>
          <w:rFonts w:hint="cs"/>
          <w:rtl/>
        </w:rPr>
        <w:t>برای انتساب ساده عبارت سمت راست عملگر انتساب ارزیابی می شود و مقدار آن به متغییر سمت چپ اختصاص داده می شود.</w:t>
      </w:r>
    </w:p>
    <w:tbl>
      <w:tblPr>
        <w:tblStyle w:val="TableGrid"/>
        <w:bidiVisual/>
        <w:tblW w:w="0" w:type="auto"/>
        <w:tblInd w:w="113" w:type="dxa"/>
        <w:tblLook w:val="04A0" w:firstRow="1" w:lastRow="0" w:firstColumn="1" w:lastColumn="0" w:noHBand="0" w:noVBand="1"/>
      </w:tblPr>
      <w:tblGrid>
        <w:gridCol w:w="9633"/>
      </w:tblGrid>
      <w:tr w:rsidR="00712C61" w:rsidTr="00712C61">
        <w:tc>
          <w:tcPr>
            <w:tcW w:w="9633" w:type="dxa"/>
            <w:tcBorders>
              <w:top w:val="nil"/>
              <w:left w:val="nil"/>
              <w:bottom w:val="nil"/>
              <w:right w:val="nil"/>
            </w:tcBorders>
          </w:tcPr>
          <w:p w:rsidR="00712C61" w:rsidRPr="00712C61" w:rsidRDefault="00712C61" w:rsidP="00712C61">
            <w:pPr>
              <w:autoSpaceDE w:val="0"/>
              <w:autoSpaceDN w:val="0"/>
              <w:bidi w:val="0"/>
              <w:adjustRightInd w:val="0"/>
              <w:ind w:firstLine="176"/>
              <w:rPr>
                <w:rFonts w:ascii="Consolas" w:hAnsi="Consolas" w:cs="Consolas"/>
              </w:rPr>
            </w:pPr>
            <w:r w:rsidRPr="00712C61">
              <w:rPr>
                <w:rFonts w:ascii="Consolas" w:hAnsi="Consolas" w:cs="Consolas"/>
              </w:rPr>
              <w:t>int x;</w:t>
            </w:r>
          </w:p>
          <w:p w:rsidR="00712C61" w:rsidRPr="00712C61" w:rsidRDefault="00712C61" w:rsidP="00712C61">
            <w:pPr>
              <w:autoSpaceDE w:val="0"/>
              <w:autoSpaceDN w:val="0"/>
              <w:bidi w:val="0"/>
              <w:adjustRightInd w:val="0"/>
              <w:ind w:firstLine="176"/>
              <w:rPr>
                <w:rFonts w:ascii="Consolas" w:hAnsi="Consolas" w:cs="Consolas"/>
              </w:rPr>
            </w:pPr>
            <w:r w:rsidRPr="00712C61">
              <w:rPr>
                <w:rFonts w:ascii="Consolas" w:hAnsi="Consolas" w:cs="Consolas"/>
              </w:rPr>
              <w:t>x = 5;</w:t>
            </w:r>
          </w:p>
          <w:p w:rsidR="00712C61" w:rsidRDefault="00712C61" w:rsidP="00712C61">
            <w:pPr>
              <w:bidi w:val="0"/>
              <w:ind w:firstLine="176"/>
              <w:jc w:val="both"/>
              <w:rPr>
                <w:rFonts w:asciiTheme="minorBidi" w:hAnsiTheme="minorBidi"/>
              </w:rPr>
            </w:pPr>
            <w:r w:rsidRPr="00712C61">
              <w:rPr>
                <w:rFonts w:ascii="Consolas" w:hAnsi="Consolas" w:cs="Consolas"/>
              </w:rPr>
              <w:t>x = y * z;</w:t>
            </w:r>
          </w:p>
        </w:tc>
      </w:tr>
    </w:tbl>
    <w:p w:rsidR="00712C61" w:rsidRDefault="001C10FD" w:rsidP="00582D23">
      <w:pPr>
        <w:pStyle w:val="a2"/>
        <w:rPr>
          <w:rtl/>
        </w:rPr>
      </w:pPr>
      <w:r>
        <w:rPr>
          <w:rFonts w:hint="cs"/>
          <w:rtl/>
        </w:rPr>
        <w:t xml:space="preserve">به یاد داشته باشید که </w:t>
      </w:r>
      <w:r w:rsidR="0044326A">
        <w:rPr>
          <w:rFonts w:hint="cs"/>
          <w:rtl/>
        </w:rPr>
        <w:t>عبارت</w:t>
      </w:r>
      <w:r w:rsidR="00BC1F1E">
        <w:rPr>
          <w:rFonts w:hint="cs"/>
          <w:rtl/>
        </w:rPr>
        <w:t xml:space="preserve"> استفاده شده در گرامر انتساب یک عبارت است، و در نتیجه مقدار</w:t>
      </w:r>
      <w:r w:rsidR="00582D23">
        <w:rPr>
          <w:rFonts w:hint="cs"/>
          <w:rtl/>
        </w:rPr>
        <w:t>ی</w:t>
      </w:r>
      <w:r w:rsidR="00BC1F1E">
        <w:rPr>
          <w:rFonts w:hint="cs"/>
          <w:rtl/>
        </w:rPr>
        <w:t xml:space="preserve"> را به موقعیت خود برمی گرداند. </w:t>
      </w:r>
      <w:r w:rsidR="00BD679A">
        <w:rPr>
          <w:rFonts w:hint="cs"/>
          <w:rtl/>
        </w:rPr>
        <w:t xml:space="preserve">بعد از اینکه انتساب انجام شود، مقدار عبارت انتساب، مقدار عملوند سمت چپ است. بنابراین، در این مورد عبارت </w:t>
      </w:r>
      <w:r w:rsidR="00BD679A">
        <w:t>x=10</w:t>
      </w:r>
      <w:r w:rsidR="00BD679A">
        <w:rPr>
          <w:rFonts w:hint="cs"/>
          <w:rtl/>
        </w:rPr>
        <w:t xml:space="preserve"> ، مقدار </w:t>
      </w:r>
      <w:r w:rsidR="00BD679A">
        <w:t>10</w:t>
      </w:r>
      <w:r w:rsidR="00BD679A">
        <w:rPr>
          <w:rFonts w:hint="cs"/>
          <w:rtl/>
        </w:rPr>
        <w:t xml:space="preserve"> به متغییر </w:t>
      </w:r>
      <w:r w:rsidR="00BD679A">
        <w:t>x</w:t>
      </w:r>
      <w:r w:rsidR="00BD679A">
        <w:rPr>
          <w:rFonts w:hint="cs"/>
          <w:rtl/>
        </w:rPr>
        <w:t xml:space="preserve"> اختصاص داده می شود. </w:t>
      </w:r>
      <w:r w:rsidR="00973A4A">
        <w:rPr>
          <w:rFonts w:hint="cs"/>
          <w:rtl/>
        </w:rPr>
        <w:t xml:space="preserve">در حال حاضر </w:t>
      </w:r>
      <w:r w:rsidR="00BD679A">
        <w:rPr>
          <w:rFonts w:hint="cs"/>
          <w:rtl/>
        </w:rPr>
        <w:t xml:space="preserve">مقدار </w:t>
      </w:r>
      <w:r w:rsidR="00BD679A">
        <w:t>x</w:t>
      </w:r>
      <w:r w:rsidR="00BD679A">
        <w:rPr>
          <w:rFonts w:hint="cs"/>
          <w:rtl/>
        </w:rPr>
        <w:t xml:space="preserve"> </w:t>
      </w:r>
      <w:r w:rsidR="00973A4A">
        <w:rPr>
          <w:rFonts w:hint="cs"/>
          <w:rtl/>
        </w:rPr>
        <w:t>برابر</w:t>
      </w:r>
      <w:r w:rsidR="00BD679A">
        <w:rPr>
          <w:rFonts w:hint="cs"/>
          <w:rtl/>
        </w:rPr>
        <w:t xml:space="preserve"> </w:t>
      </w:r>
      <w:r w:rsidR="00BD679A">
        <w:t>10</w:t>
      </w:r>
      <w:r w:rsidR="00973A4A">
        <w:rPr>
          <w:rFonts w:hint="cs"/>
          <w:rtl/>
        </w:rPr>
        <w:t xml:space="preserve"> برابر با مقدار کل عبارت می شود.</w:t>
      </w:r>
    </w:p>
    <w:p w:rsidR="00515F08" w:rsidRDefault="00515F08">
      <w:pPr>
        <w:bidi w:val="0"/>
        <w:rPr>
          <w:rFonts w:asciiTheme="minorBidi" w:hAnsiTheme="minorBidi"/>
          <w:rtl/>
        </w:rPr>
      </w:pPr>
      <w:r>
        <w:rPr>
          <w:rFonts w:asciiTheme="minorBidi" w:hAnsiTheme="minorBidi"/>
          <w:rtl/>
        </w:rPr>
        <w:br w:type="page"/>
      </w:r>
    </w:p>
    <w:p w:rsidR="00EB7BAA" w:rsidRDefault="00657DB5" w:rsidP="00657DB5">
      <w:pPr>
        <w:pStyle w:val="a2"/>
        <w:rPr>
          <w:rtl/>
        </w:rPr>
      </w:pPr>
      <w:r>
        <w:rPr>
          <w:rFonts w:hint="cs"/>
          <w:rtl/>
        </w:rPr>
        <w:lastRenderedPageBreak/>
        <w:t>همانطور که در شکل 9-8 نشان داده شده است. بدلیل اینکه</w:t>
      </w:r>
      <w:r w:rsidR="0002791D">
        <w:rPr>
          <w:rFonts w:hint="cs"/>
          <w:rtl/>
        </w:rPr>
        <w:t xml:space="preserve"> انتساب یک عبارت است، </w:t>
      </w:r>
      <w:r>
        <w:rPr>
          <w:rFonts w:hint="cs"/>
          <w:rtl/>
        </w:rPr>
        <w:t xml:space="preserve">پس </w:t>
      </w:r>
      <w:r w:rsidR="0002791D">
        <w:rPr>
          <w:rFonts w:hint="cs"/>
          <w:rtl/>
        </w:rPr>
        <w:t>آن می تواند بخشی از یک عبارت بزرگتر باشد، ارزیابی عبارت به شرح زیر است:</w:t>
      </w:r>
    </w:p>
    <w:p w:rsidR="0002791D" w:rsidRDefault="00772DFB" w:rsidP="00582D23">
      <w:pPr>
        <w:pStyle w:val="a"/>
      </w:pPr>
      <w:r>
        <w:rPr>
          <w:rFonts w:hint="cs"/>
          <w:rtl/>
        </w:rPr>
        <w:t xml:space="preserve">از آنجایی که انتساب شرکت پذیری از سمت راست دارد،  ارزیابی از سمت راست شروع می شود و مقدار 10 به متغییر </w:t>
      </w:r>
      <w:r>
        <w:t>x</w:t>
      </w:r>
      <w:r>
        <w:rPr>
          <w:rFonts w:hint="cs"/>
          <w:rtl/>
        </w:rPr>
        <w:t xml:space="preserve"> اختصاص داده می شود.</w:t>
      </w:r>
    </w:p>
    <w:p w:rsidR="00772DFB" w:rsidRDefault="00772DFB" w:rsidP="00582D23">
      <w:pPr>
        <w:pStyle w:val="a"/>
      </w:pPr>
      <w:r>
        <w:rPr>
          <w:rFonts w:hint="cs"/>
          <w:rtl/>
        </w:rPr>
        <w:t xml:space="preserve">که این </w:t>
      </w:r>
      <w:r w:rsidRPr="00C5173E">
        <w:rPr>
          <w:rStyle w:val="Char"/>
          <w:rFonts w:hint="cs"/>
          <w:rtl/>
        </w:rPr>
        <w:t xml:space="preserve">عبارت، عملوند سمت راست عملگر انتساب برای متغییر </w:t>
      </w:r>
      <w:r w:rsidRPr="00C5173E">
        <w:rPr>
          <w:rStyle w:val="Char"/>
        </w:rPr>
        <w:t>y</w:t>
      </w:r>
      <w:r w:rsidRPr="00C5173E">
        <w:rPr>
          <w:rStyle w:val="Char"/>
          <w:rFonts w:hint="cs"/>
          <w:rtl/>
        </w:rPr>
        <w:t xml:space="preserve"> است، به</w:t>
      </w:r>
      <w:r>
        <w:rPr>
          <w:rFonts w:hint="cs"/>
          <w:rtl/>
        </w:rPr>
        <w:t xml:space="preserve"> طوری که مقدار </w:t>
      </w:r>
      <w:r>
        <w:t>x</w:t>
      </w:r>
      <w:r>
        <w:rPr>
          <w:rFonts w:hint="cs"/>
          <w:rtl/>
        </w:rPr>
        <w:t xml:space="preserve"> که در حال حاضر 10</w:t>
      </w:r>
      <w:r>
        <w:t xml:space="preserve"> </w:t>
      </w:r>
      <w:r>
        <w:rPr>
          <w:rFonts w:hint="cs"/>
          <w:rtl/>
        </w:rPr>
        <w:t xml:space="preserve"> است به متغییر </w:t>
      </w:r>
      <w:r>
        <w:t>y</w:t>
      </w:r>
      <w:r>
        <w:rPr>
          <w:rFonts w:hint="cs"/>
          <w:rtl/>
        </w:rPr>
        <w:t xml:space="preserve"> اختصاص داده می شود.</w:t>
      </w:r>
    </w:p>
    <w:p w:rsidR="00EC1D74" w:rsidRDefault="006961D3" w:rsidP="00582D23">
      <w:pPr>
        <w:pStyle w:val="a"/>
      </w:pPr>
      <w:r>
        <w:rPr>
          <w:rFonts w:hint="cs"/>
          <w:rtl/>
        </w:rPr>
        <w:t xml:space="preserve">انتساب متغییر </w:t>
      </w:r>
      <w:r>
        <w:t>y</w:t>
      </w:r>
      <w:r>
        <w:rPr>
          <w:rFonts w:hint="cs"/>
          <w:rtl/>
        </w:rPr>
        <w:t xml:space="preserve">، عملوند سمت راست عملگر انتساب برای متغییر </w:t>
      </w:r>
      <w:r>
        <w:t>z</w:t>
      </w:r>
      <w:r>
        <w:rPr>
          <w:rFonts w:hint="cs"/>
          <w:rtl/>
        </w:rPr>
        <w:t xml:space="preserve"> است. هر سه متغییر با مقدار 10 مقدار دهی می شوند.</w:t>
      </w:r>
    </w:p>
    <w:p w:rsidR="0082478F" w:rsidRDefault="009E1744" w:rsidP="00B56760">
      <w:pPr>
        <w:pStyle w:val="a5"/>
        <w:rPr>
          <w:rtl/>
        </w:rPr>
      </w:pPr>
      <w:r>
        <w:rPr>
          <w:noProof/>
          <w:rtl/>
        </w:rPr>
        <w:drawing>
          <wp:inline distT="0" distB="0" distL="0" distR="0">
            <wp:extent cx="2074602" cy="100736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cuments\amozesh\c#\translate\chapter 8\pic 8.9.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074602" cy="1007368"/>
                    </a:xfrm>
                    <a:prstGeom prst="rect">
                      <a:avLst/>
                    </a:prstGeom>
                    <a:noFill/>
                    <a:ln w="9525">
                      <a:noFill/>
                      <a:miter lim="800000"/>
                      <a:headEnd/>
                      <a:tailEnd/>
                    </a:ln>
                  </pic:spPr>
                </pic:pic>
              </a:graphicData>
            </a:graphic>
          </wp:inline>
        </w:drawing>
      </w:r>
    </w:p>
    <w:p w:rsidR="0082478F" w:rsidRDefault="0082478F" w:rsidP="00B56760">
      <w:pPr>
        <w:pStyle w:val="a5"/>
        <w:rPr>
          <w:rtl/>
        </w:rPr>
      </w:pPr>
      <w:r>
        <w:rPr>
          <w:rFonts w:hint="cs"/>
          <w:rtl/>
        </w:rPr>
        <w:t xml:space="preserve">شکل </w:t>
      </w:r>
      <w:r w:rsidR="00B56760">
        <w:rPr>
          <w:rFonts w:hint="cs"/>
          <w:rtl/>
        </w:rPr>
        <w:t>9-8.</w:t>
      </w:r>
      <w:r>
        <w:rPr>
          <w:rFonts w:hint="cs"/>
          <w:rtl/>
        </w:rPr>
        <w:t xml:space="preserve"> یک عبارت انتساب</w:t>
      </w:r>
      <w:r w:rsidR="00B56760">
        <w:rPr>
          <w:rFonts w:hint="cs"/>
          <w:rtl/>
        </w:rPr>
        <w:t xml:space="preserve"> بعد از عمل انتساب، مقدار سمت چپ عملگر خود</w:t>
      </w:r>
      <w:r>
        <w:rPr>
          <w:rFonts w:hint="cs"/>
          <w:rtl/>
        </w:rPr>
        <w:t xml:space="preserve"> ر</w:t>
      </w:r>
      <w:r w:rsidR="00000648">
        <w:rPr>
          <w:rFonts w:hint="cs"/>
          <w:rtl/>
        </w:rPr>
        <w:t xml:space="preserve">ا </w:t>
      </w:r>
      <w:r>
        <w:rPr>
          <w:rFonts w:hint="cs"/>
          <w:rtl/>
        </w:rPr>
        <w:t>برمی گرداند.</w:t>
      </w:r>
    </w:p>
    <w:p w:rsidR="00243E7C" w:rsidRDefault="00A207D7" w:rsidP="00694C27">
      <w:pPr>
        <w:pStyle w:val="a2"/>
        <w:rPr>
          <w:rtl/>
        </w:rPr>
      </w:pPr>
      <w:r>
        <w:rPr>
          <w:rFonts w:hint="cs"/>
          <w:rtl/>
        </w:rPr>
        <w:t>انو</w:t>
      </w:r>
      <w:r w:rsidR="00694C27">
        <w:rPr>
          <w:rFonts w:hint="cs"/>
          <w:rtl/>
        </w:rPr>
        <w:t>ا</w:t>
      </w:r>
      <w:r>
        <w:rPr>
          <w:rFonts w:hint="cs"/>
          <w:rtl/>
        </w:rPr>
        <w:t>عی از اشیا که می توانند در سمت راست عملگر انتساب باشد به شرح زیر است.</w:t>
      </w:r>
    </w:p>
    <w:p w:rsidR="005D77C6" w:rsidRDefault="00694C27" w:rsidP="00B56760">
      <w:pPr>
        <w:pStyle w:val="a"/>
      </w:pPr>
      <w:r>
        <w:rPr>
          <w:rFonts w:hint="cs"/>
          <w:rtl/>
        </w:rPr>
        <w:t>متغییر ها (متغی</w:t>
      </w:r>
      <w:r w:rsidR="00A8586C">
        <w:rPr>
          <w:rFonts w:hint="cs"/>
          <w:rtl/>
        </w:rPr>
        <w:t>رهای محلی، فیلد</w:t>
      </w:r>
      <w:r w:rsidR="003E4B6A">
        <w:rPr>
          <w:rFonts w:hint="cs"/>
          <w:rtl/>
        </w:rPr>
        <w:t xml:space="preserve"> </w:t>
      </w:r>
      <w:r w:rsidR="00A8586C">
        <w:rPr>
          <w:rFonts w:hint="cs"/>
          <w:rtl/>
        </w:rPr>
        <w:t>ها</w:t>
      </w:r>
      <w:r w:rsidR="000A253B">
        <w:rPr>
          <w:rFonts w:hint="cs"/>
          <w:rtl/>
        </w:rPr>
        <w:t>،</w:t>
      </w:r>
      <w:r w:rsidR="00A8586C">
        <w:rPr>
          <w:rFonts w:hint="cs"/>
          <w:rtl/>
        </w:rPr>
        <w:t xml:space="preserve"> پارامتر</w:t>
      </w:r>
      <w:r w:rsidR="003E4B6A">
        <w:rPr>
          <w:rFonts w:hint="cs"/>
          <w:rtl/>
        </w:rPr>
        <w:t xml:space="preserve"> </w:t>
      </w:r>
      <w:r w:rsidR="00A8586C">
        <w:rPr>
          <w:rFonts w:hint="cs"/>
          <w:rtl/>
        </w:rPr>
        <w:t>ها)</w:t>
      </w:r>
    </w:p>
    <w:p w:rsidR="00A8586C" w:rsidRDefault="00A8586C" w:rsidP="00B56760">
      <w:pPr>
        <w:pStyle w:val="a"/>
      </w:pPr>
      <w:r>
        <w:rPr>
          <w:rFonts w:hint="cs"/>
          <w:rtl/>
        </w:rPr>
        <w:t>خصوصیت ها</w:t>
      </w:r>
    </w:p>
    <w:p w:rsidR="00A8586C" w:rsidRDefault="00A8586C" w:rsidP="00B56760">
      <w:pPr>
        <w:pStyle w:val="a"/>
      </w:pPr>
      <w:r>
        <w:rPr>
          <w:rFonts w:hint="cs"/>
          <w:rtl/>
        </w:rPr>
        <w:t>ایندکسر</w:t>
      </w:r>
      <w:r w:rsidR="003E4B6A">
        <w:rPr>
          <w:rFonts w:hint="cs"/>
          <w:rtl/>
        </w:rPr>
        <w:t xml:space="preserve"> </w:t>
      </w:r>
      <w:r>
        <w:rPr>
          <w:rFonts w:hint="cs"/>
          <w:rtl/>
        </w:rPr>
        <w:t>ها</w:t>
      </w:r>
    </w:p>
    <w:p w:rsidR="00A8586C" w:rsidRDefault="00A8586C" w:rsidP="00B56760">
      <w:pPr>
        <w:pStyle w:val="a"/>
      </w:pPr>
      <w:r>
        <w:rPr>
          <w:rFonts w:hint="cs"/>
          <w:rtl/>
        </w:rPr>
        <w:t>رویداد</w:t>
      </w:r>
      <w:r w:rsidR="003E4B6A">
        <w:rPr>
          <w:rFonts w:hint="cs"/>
          <w:rtl/>
        </w:rPr>
        <w:t xml:space="preserve"> </w:t>
      </w:r>
      <w:r>
        <w:rPr>
          <w:rFonts w:hint="cs"/>
          <w:rtl/>
        </w:rPr>
        <w:t>ها</w:t>
      </w:r>
    </w:p>
    <w:p w:rsidR="00A8586C" w:rsidRPr="00671AAF" w:rsidRDefault="00604A42" w:rsidP="00B56760">
      <w:pPr>
        <w:pStyle w:val="a7"/>
        <w:rPr>
          <w:rtl/>
        </w:rPr>
      </w:pPr>
      <w:r w:rsidRPr="00671AAF">
        <w:rPr>
          <w:rFonts w:hint="cs"/>
          <w:rtl/>
        </w:rPr>
        <w:t>انتساب ترکیبی</w:t>
      </w:r>
    </w:p>
    <w:p w:rsidR="00604A42" w:rsidRDefault="005C513F" w:rsidP="00D17449">
      <w:pPr>
        <w:pStyle w:val="a2"/>
        <w:rPr>
          <w:rtl/>
        </w:rPr>
      </w:pPr>
      <w:r>
        <w:rPr>
          <w:rFonts w:hint="cs"/>
          <w:rtl/>
        </w:rPr>
        <w:t>در اغلب اوقات، یک عبارت ارزیابی می شود و مقدار آن به متغییر اضافه می شود، همانطور که در زیر نشان داده شده است:</w:t>
      </w:r>
    </w:p>
    <w:tbl>
      <w:tblPr>
        <w:tblStyle w:val="TableGrid"/>
        <w:bidiVisual/>
        <w:tblW w:w="0" w:type="auto"/>
        <w:tblInd w:w="113" w:type="dxa"/>
        <w:tblLook w:val="04A0" w:firstRow="1" w:lastRow="0" w:firstColumn="1" w:lastColumn="0" w:noHBand="0" w:noVBand="1"/>
      </w:tblPr>
      <w:tblGrid>
        <w:gridCol w:w="9633"/>
      </w:tblGrid>
      <w:tr w:rsidR="00CB29A2" w:rsidTr="00CB29A2">
        <w:tc>
          <w:tcPr>
            <w:tcW w:w="9633" w:type="dxa"/>
            <w:tcBorders>
              <w:top w:val="nil"/>
              <w:left w:val="nil"/>
              <w:bottom w:val="nil"/>
              <w:right w:val="nil"/>
            </w:tcBorders>
          </w:tcPr>
          <w:p w:rsidR="00CB29A2" w:rsidRPr="00CB29A2" w:rsidRDefault="00CB29A2" w:rsidP="00CB29A2">
            <w:pPr>
              <w:bidi w:val="0"/>
              <w:ind w:firstLine="176"/>
              <w:jc w:val="both"/>
              <w:rPr>
                <w:rFonts w:ascii="Consolas" w:hAnsi="Consolas" w:cs="Consolas"/>
              </w:rPr>
            </w:pPr>
            <w:r w:rsidRPr="00CB29A2">
              <w:rPr>
                <w:rFonts w:ascii="Consolas" w:hAnsi="Consolas" w:cs="Consolas"/>
              </w:rPr>
              <w:t>x = x + expr;</w:t>
            </w:r>
          </w:p>
        </w:tc>
      </w:tr>
    </w:tbl>
    <w:p w:rsidR="0075696B" w:rsidRDefault="00337C12" w:rsidP="003E4B6A">
      <w:pPr>
        <w:pStyle w:val="a2"/>
        <w:rPr>
          <w:rtl/>
        </w:rPr>
      </w:pPr>
      <w:r>
        <w:rPr>
          <w:rFonts w:hint="cs"/>
          <w:rtl/>
        </w:rPr>
        <w:t>عملگر</w:t>
      </w:r>
      <w:r w:rsidR="003E4B6A">
        <w:rPr>
          <w:rFonts w:hint="cs"/>
          <w:rtl/>
        </w:rPr>
        <w:t xml:space="preserve"> </w:t>
      </w:r>
      <w:r>
        <w:rPr>
          <w:rFonts w:hint="cs"/>
          <w:rtl/>
        </w:rPr>
        <w:t>های انتساب ترکیبی اجازه می دهند که از تکرار متغییر سمت چپ در سمت راست تحت شرایط خاص جلوگیری شود. به عنوان مثال، دو دستور زیر معنایی معادل یکدیگر دارند، اما دومی کوتاه تر است.</w:t>
      </w:r>
    </w:p>
    <w:tbl>
      <w:tblPr>
        <w:tblStyle w:val="TableGrid"/>
        <w:bidiVisual/>
        <w:tblW w:w="0" w:type="auto"/>
        <w:tblInd w:w="113" w:type="dxa"/>
        <w:tblLook w:val="04A0" w:firstRow="1" w:lastRow="0" w:firstColumn="1" w:lastColumn="0" w:noHBand="0" w:noVBand="1"/>
      </w:tblPr>
      <w:tblGrid>
        <w:gridCol w:w="9633"/>
      </w:tblGrid>
      <w:tr w:rsidR="00337C12" w:rsidTr="005D26EC">
        <w:tc>
          <w:tcPr>
            <w:tcW w:w="9633" w:type="dxa"/>
            <w:tcBorders>
              <w:top w:val="nil"/>
              <w:left w:val="nil"/>
              <w:bottom w:val="nil"/>
              <w:right w:val="nil"/>
            </w:tcBorders>
          </w:tcPr>
          <w:p w:rsidR="005D26EC" w:rsidRPr="005D26EC" w:rsidRDefault="005D26EC" w:rsidP="005D26EC">
            <w:pPr>
              <w:autoSpaceDE w:val="0"/>
              <w:autoSpaceDN w:val="0"/>
              <w:bidi w:val="0"/>
              <w:adjustRightInd w:val="0"/>
              <w:ind w:firstLine="176"/>
              <w:rPr>
                <w:rFonts w:ascii="Consolas" w:hAnsi="Consolas" w:cs="Consolas"/>
              </w:rPr>
            </w:pPr>
            <w:r w:rsidRPr="005D26EC">
              <w:rPr>
                <w:rFonts w:ascii="Consolas" w:hAnsi="Consolas" w:cs="Consolas"/>
              </w:rPr>
              <w:t>x = x + (y – z);</w:t>
            </w:r>
          </w:p>
          <w:p w:rsidR="00337C12" w:rsidRDefault="005D26EC" w:rsidP="005D26EC">
            <w:pPr>
              <w:bidi w:val="0"/>
              <w:ind w:firstLine="176"/>
              <w:jc w:val="both"/>
              <w:rPr>
                <w:rFonts w:asciiTheme="minorBidi" w:hAnsiTheme="minorBidi"/>
              </w:rPr>
            </w:pPr>
            <w:r w:rsidRPr="005D26EC">
              <w:rPr>
                <w:rFonts w:ascii="Consolas" w:hAnsi="Consolas" w:cs="Consolas"/>
              </w:rPr>
              <w:t>x += y – z;</w:t>
            </w:r>
          </w:p>
        </w:tc>
      </w:tr>
    </w:tbl>
    <w:p w:rsidR="00337C12" w:rsidRDefault="00726BE2" w:rsidP="000A253B">
      <w:pPr>
        <w:pStyle w:val="a2"/>
        <w:rPr>
          <w:rtl/>
        </w:rPr>
      </w:pPr>
      <w:r>
        <w:rPr>
          <w:rFonts w:hint="cs"/>
          <w:rtl/>
        </w:rPr>
        <w:t>دیگر دستورات انتساب ترکیبی مشابه این هستند:</w:t>
      </w:r>
    </w:p>
    <w:tbl>
      <w:tblPr>
        <w:tblStyle w:val="TableGrid"/>
        <w:bidiVisual/>
        <w:tblW w:w="0" w:type="auto"/>
        <w:tblInd w:w="113" w:type="dxa"/>
        <w:tblLook w:val="04A0" w:firstRow="1" w:lastRow="0" w:firstColumn="1" w:lastColumn="0" w:noHBand="0" w:noVBand="1"/>
      </w:tblPr>
      <w:tblGrid>
        <w:gridCol w:w="9633"/>
      </w:tblGrid>
      <w:tr w:rsidR="00726BE2" w:rsidTr="00E66641">
        <w:tc>
          <w:tcPr>
            <w:tcW w:w="9633" w:type="dxa"/>
            <w:tcBorders>
              <w:top w:val="nil"/>
              <w:left w:val="nil"/>
              <w:bottom w:val="nil"/>
              <w:right w:val="nil"/>
            </w:tcBorders>
          </w:tcPr>
          <w:p w:rsidR="001368E9" w:rsidRPr="001368E9" w:rsidRDefault="001368E9" w:rsidP="000A253B">
            <w:pPr>
              <w:pStyle w:val="ab"/>
              <w:ind w:firstLine="4287"/>
              <w:rPr>
                <w:rtl/>
              </w:rPr>
            </w:pPr>
            <w:r>
              <w:rPr>
                <w:rFonts w:hint="cs"/>
                <w:rtl/>
              </w:rPr>
              <w:t>به پرانتزها توجه کنید.</w:t>
            </w:r>
          </w:p>
          <w:p w:rsidR="001368E9" w:rsidRPr="001368E9" w:rsidRDefault="00BD2CA7" w:rsidP="00554B16">
            <w:pPr>
              <w:tabs>
                <w:tab w:val="center" w:pos="4792"/>
                <w:tab w:val="left" w:pos="5450"/>
              </w:tabs>
              <w:autoSpaceDE w:val="0"/>
              <w:autoSpaceDN w:val="0"/>
              <w:bidi w:val="0"/>
              <w:adjustRightInd w:val="0"/>
              <w:ind w:firstLine="176"/>
              <w:rPr>
                <w:rFonts w:ascii="Consolas" w:hAnsi="Consolas" w:cs="Consolas"/>
                <w:sz w:val="28"/>
                <w:szCs w:val="28"/>
              </w:rPr>
            </w:pPr>
            <w:r>
              <w:rPr>
                <w:rFonts w:ascii="Consolas" w:hAnsi="Consolas" w:cs="Consolas"/>
                <w:sz w:val="28"/>
                <w:szCs w:val="28"/>
              </w:rPr>
              <w:tab/>
            </w:r>
            <w:r w:rsidRPr="000A253B">
              <w:rPr>
                <w:rStyle w:val="Chara"/>
              </w:rPr>
              <w:t>↓</w:t>
            </w:r>
            <w:r>
              <w:rPr>
                <w:rFonts w:ascii="Consolas" w:hAnsi="Consolas" w:cs="Consolas"/>
                <w:sz w:val="28"/>
                <w:szCs w:val="28"/>
              </w:rPr>
              <w:tab/>
            </w:r>
            <w:r w:rsidRPr="000A253B">
              <w:rPr>
                <w:rStyle w:val="Chara"/>
              </w:rPr>
              <w:t>↓</w:t>
            </w:r>
          </w:p>
          <w:p w:rsidR="00726BE2" w:rsidRPr="00726BE2" w:rsidRDefault="00726BE2" w:rsidP="000A253B">
            <w:pPr>
              <w:pStyle w:val="aa"/>
            </w:pPr>
            <w:r w:rsidRPr="00726BE2">
              <w:t xml:space="preserve">x *= y – z; </w:t>
            </w:r>
            <w:r w:rsidR="00554B16">
              <w:tab/>
            </w:r>
            <w:r w:rsidR="00554B16">
              <w:tab/>
            </w:r>
            <w:r w:rsidRPr="00726BE2">
              <w:t xml:space="preserve">// </w:t>
            </w:r>
            <w:r w:rsidR="002C372B">
              <w:rPr>
                <w:rFonts w:hint="cs"/>
                <w:rtl/>
              </w:rPr>
              <w:t>معادل</w:t>
            </w:r>
            <w:r w:rsidRPr="00726BE2">
              <w:t xml:space="preserve"> x = x * (y – z)</w:t>
            </w:r>
          </w:p>
          <w:p w:rsidR="00726BE2" w:rsidRPr="00726BE2" w:rsidRDefault="00726BE2" w:rsidP="000A253B">
            <w:pPr>
              <w:pStyle w:val="aa"/>
            </w:pPr>
            <w:r w:rsidRPr="00726BE2">
              <w:t xml:space="preserve">x /= y – z; </w:t>
            </w:r>
            <w:r w:rsidR="00554B16">
              <w:tab/>
            </w:r>
            <w:r w:rsidR="00554B16">
              <w:tab/>
            </w:r>
            <w:r w:rsidRPr="00726BE2">
              <w:t xml:space="preserve">// </w:t>
            </w:r>
            <w:r w:rsidR="002C372B">
              <w:rPr>
                <w:rFonts w:hint="cs"/>
                <w:rtl/>
              </w:rPr>
              <w:t>معادل</w:t>
            </w:r>
            <w:r w:rsidR="002C372B">
              <w:t xml:space="preserve"> </w:t>
            </w:r>
            <w:r w:rsidRPr="00726BE2">
              <w:t>x = x / (y – z)</w:t>
            </w:r>
          </w:p>
          <w:p w:rsidR="00726BE2" w:rsidRDefault="00726BE2" w:rsidP="00726BE2">
            <w:pPr>
              <w:bidi w:val="0"/>
              <w:ind w:firstLine="176"/>
              <w:jc w:val="both"/>
              <w:rPr>
                <w:rFonts w:asciiTheme="minorBidi" w:hAnsiTheme="minorBidi"/>
              </w:rPr>
            </w:pPr>
            <w:r w:rsidRPr="00726BE2">
              <w:rPr>
                <w:rFonts w:ascii="Consolas" w:hAnsi="Consolas" w:cs="Consolas"/>
              </w:rPr>
              <w:t>...</w:t>
            </w:r>
          </w:p>
        </w:tc>
      </w:tr>
    </w:tbl>
    <w:p w:rsidR="00A11043" w:rsidRDefault="00A11043">
      <w:pPr>
        <w:bidi w:val="0"/>
        <w:rPr>
          <w:rFonts w:asciiTheme="minorBidi" w:hAnsiTheme="minorBidi"/>
          <w:rtl/>
        </w:rPr>
      </w:pPr>
      <w:r>
        <w:rPr>
          <w:rFonts w:asciiTheme="minorBidi" w:hAnsiTheme="minorBidi"/>
          <w:rtl/>
        </w:rPr>
        <w:br w:type="page"/>
      </w:r>
    </w:p>
    <w:p w:rsidR="00726BE2" w:rsidRPr="004E67DA" w:rsidRDefault="004E67DA" w:rsidP="00D17449">
      <w:pPr>
        <w:pStyle w:val="a6"/>
        <w:rPr>
          <w:rtl/>
        </w:rPr>
      </w:pPr>
      <w:r w:rsidRPr="004E67DA">
        <w:rPr>
          <w:rFonts w:hint="cs"/>
          <w:rtl/>
        </w:rPr>
        <w:lastRenderedPageBreak/>
        <w:t>عملگر شرطی</w:t>
      </w:r>
    </w:p>
    <w:p w:rsidR="00697FDB" w:rsidRDefault="00697FDB" w:rsidP="00F108FD">
      <w:pPr>
        <w:pStyle w:val="a2"/>
        <w:rPr>
          <w:rtl/>
        </w:rPr>
      </w:pPr>
      <w:r>
        <w:rPr>
          <w:rFonts w:hint="cs"/>
          <w:rtl/>
        </w:rPr>
        <w:t>عملگر شرطی یک راه قدرتمند و مختصر است که مقدار</w:t>
      </w:r>
      <w:r w:rsidR="00263B0A">
        <w:rPr>
          <w:rFonts w:hint="cs"/>
          <w:rtl/>
        </w:rPr>
        <w:t>ی</w:t>
      </w:r>
      <w:r w:rsidR="00F108FD">
        <w:rPr>
          <w:rFonts w:hint="cs"/>
          <w:rtl/>
        </w:rPr>
        <w:t xml:space="preserve"> را از میان دو مقدار بر اساس شرط خاصی</w:t>
      </w:r>
      <w:r>
        <w:rPr>
          <w:rFonts w:hint="cs"/>
          <w:rtl/>
        </w:rPr>
        <w:t xml:space="preserve"> بر می گرداند. جدول </w:t>
      </w:r>
      <w:r w:rsidR="00D17449">
        <w:rPr>
          <w:rFonts w:hint="cs"/>
          <w:rtl/>
        </w:rPr>
        <w:t>15-8</w:t>
      </w:r>
      <w:r>
        <w:rPr>
          <w:rFonts w:hint="cs"/>
          <w:rtl/>
        </w:rPr>
        <w:t xml:space="preserve"> این عملگر را نشان می دهد.</w:t>
      </w:r>
    </w:p>
    <w:p w:rsidR="00092DEA" w:rsidRDefault="00092DEA" w:rsidP="00D17449">
      <w:pPr>
        <w:pStyle w:val="a4"/>
        <w:rPr>
          <w:rtl/>
        </w:rPr>
      </w:pPr>
      <w:r>
        <w:rPr>
          <w:rFonts w:hint="cs"/>
          <w:rtl/>
        </w:rPr>
        <w:t xml:space="preserve">جدول </w:t>
      </w:r>
      <w:r w:rsidR="00D17449">
        <w:rPr>
          <w:rFonts w:hint="cs"/>
          <w:rtl/>
        </w:rPr>
        <w:t>15-8.</w:t>
      </w:r>
      <w:r>
        <w:rPr>
          <w:rFonts w:hint="cs"/>
          <w:rtl/>
        </w:rPr>
        <w:t xml:space="preserve"> عملگر انتساب شرطی</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559"/>
        <w:gridCol w:w="7088"/>
      </w:tblGrid>
      <w:tr w:rsidR="00092DEA" w:rsidTr="00F67930">
        <w:trPr>
          <w:trHeight w:val="397"/>
        </w:trPr>
        <w:tc>
          <w:tcPr>
            <w:tcW w:w="986" w:type="dxa"/>
            <w:tcBorders>
              <w:top w:val="single" w:sz="4" w:space="0" w:color="auto"/>
              <w:bottom w:val="single" w:sz="4" w:space="0" w:color="auto"/>
            </w:tcBorders>
            <w:vAlign w:val="center"/>
          </w:tcPr>
          <w:p w:rsidR="00092DEA" w:rsidRPr="0035042A" w:rsidRDefault="00092DEA" w:rsidP="00D17449">
            <w:pPr>
              <w:pStyle w:val="-"/>
              <w:rPr>
                <w:rtl/>
              </w:rPr>
            </w:pPr>
            <w:r w:rsidRPr="0035042A">
              <w:rPr>
                <w:rFonts w:hint="cs"/>
                <w:rtl/>
              </w:rPr>
              <w:t>عملگر</w:t>
            </w:r>
          </w:p>
        </w:tc>
        <w:tc>
          <w:tcPr>
            <w:tcW w:w="1559" w:type="dxa"/>
            <w:tcBorders>
              <w:top w:val="single" w:sz="4" w:space="0" w:color="auto"/>
              <w:bottom w:val="single" w:sz="4" w:space="0" w:color="auto"/>
            </w:tcBorders>
            <w:vAlign w:val="center"/>
          </w:tcPr>
          <w:p w:rsidR="00092DEA" w:rsidRPr="0035042A" w:rsidRDefault="00092DEA" w:rsidP="00D17449">
            <w:pPr>
              <w:pStyle w:val="-"/>
              <w:rPr>
                <w:rtl/>
              </w:rPr>
            </w:pPr>
            <w:r w:rsidRPr="0035042A">
              <w:rPr>
                <w:rFonts w:hint="cs"/>
                <w:rtl/>
              </w:rPr>
              <w:t>نام</w:t>
            </w:r>
          </w:p>
        </w:tc>
        <w:tc>
          <w:tcPr>
            <w:tcW w:w="7088" w:type="dxa"/>
            <w:tcBorders>
              <w:top w:val="single" w:sz="4" w:space="0" w:color="auto"/>
              <w:bottom w:val="single" w:sz="4" w:space="0" w:color="auto"/>
            </w:tcBorders>
            <w:vAlign w:val="center"/>
          </w:tcPr>
          <w:p w:rsidR="00092DEA" w:rsidRPr="0035042A" w:rsidRDefault="00092DEA" w:rsidP="00D17449">
            <w:pPr>
              <w:pStyle w:val="-"/>
              <w:rPr>
                <w:rtl/>
              </w:rPr>
            </w:pPr>
            <w:r w:rsidRPr="0035042A">
              <w:rPr>
                <w:rFonts w:hint="cs"/>
                <w:rtl/>
              </w:rPr>
              <w:t>شرح</w:t>
            </w:r>
          </w:p>
        </w:tc>
      </w:tr>
      <w:tr w:rsidR="00092DEA" w:rsidTr="00F67930">
        <w:trPr>
          <w:trHeight w:val="850"/>
        </w:trPr>
        <w:tc>
          <w:tcPr>
            <w:tcW w:w="986" w:type="dxa"/>
            <w:tcBorders>
              <w:bottom w:val="single" w:sz="4" w:space="0" w:color="auto"/>
            </w:tcBorders>
          </w:tcPr>
          <w:p w:rsidR="00092DEA" w:rsidRPr="00BC73FC" w:rsidRDefault="00092DEA" w:rsidP="00BC73FC">
            <w:pPr>
              <w:pStyle w:val="a2"/>
            </w:pPr>
            <w:r w:rsidRPr="00BC73FC">
              <w:t>?:</w:t>
            </w:r>
          </w:p>
        </w:tc>
        <w:tc>
          <w:tcPr>
            <w:tcW w:w="1559" w:type="dxa"/>
            <w:tcBorders>
              <w:bottom w:val="single" w:sz="4" w:space="0" w:color="auto"/>
            </w:tcBorders>
          </w:tcPr>
          <w:p w:rsidR="00092DEA" w:rsidRPr="00BC73FC" w:rsidRDefault="0042414B" w:rsidP="00BC73FC">
            <w:pPr>
              <w:pStyle w:val="a2"/>
              <w:rPr>
                <w:rtl/>
              </w:rPr>
            </w:pPr>
            <w:r w:rsidRPr="00BC73FC">
              <w:rPr>
                <w:rFonts w:hint="cs"/>
                <w:rtl/>
              </w:rPr>
              <w:t xml:space="preserve">عملگر </w:t>
            </w:r>
            <w:r w:rsidR="00092DEA" w:rsidRPr="00BC73FC">
              <w:rPr>
                <w:rFonts w:hint="cs"/>
                <w:rtl/>
              </w:rPr>
              <w:t>شرطی</w:t>
            </w:r>
          </w:p>
        </w:tc>
        <w:tc>
          <w:tcPr>
            <w:tcW w:w="7088" w:type="dxa"/>
            <w:tcBorders>
              <w:bottom w:val="single" w:sz="4" w:space="0" w:color="auto"/>
            </w:tcBorders>
          </w:tcPr>
          <w:p w:rsidR="00092DEA" w:rsidRPr="00BC73FC" w:rsidRDefault="00092DEA" w:rsidP="00BC73FC">
            <w:pPr>
              <w:pStyle w:val="a2"/>
              <w:rPr>
                <w:rtl/>
              </w:rPr>
            </w:pPr>
            <w:r w:rsidRPr="00BC73FC">
              <w:rPr>
                <w:rFonts w:hint="cs"/>
                <w:rtl/>
              </w:rPr>
              <w:t xml:space="preserve">یک عبارت را ارزیابی می کند و بسته به اینکه آیا دستور شرط </w:t>
            </w:r>
            <w:r w:rsidRPr="00BC73FC">
              <w:t>true</w:t>
            </w:r>
            <w:r w:rsidRPr="00BC73FC">
              <w:rPr>
                <w:rFonts w:hint="cs"/>
                <w:rtl/>
              </w:rPr>
              <w:t xml:space="preserve"> یا </w:t>
            </w:r>
            <w:r w:rsidRPr="00BC73FC">
              <w:t>false</w:t>
            </w:r>
            <w:r w:rsidRPr="00BC73FC">
              <w:rPr>
                <w:rFonts w:hint="cs"/>
                <w:rtl/>
              </w:rPr>
              <w:t xml:space="preserve"> است یکی از دو مقدار را برمی گرداند.</w:t>
            </w:r>
          </w:p>
        </w:tc>
      </w:tr>
    </w:tbl>
    <w:p w:rsidR="00A24203" w:rsidRDefault="00306BD1" w:rsidP="002E445C">
      <w:pPr>
        <w:pStyle w:val="a2"/>
        <w:rPr>
          <w:rtl/>
        </w:rPr>
      </w:pPr>
      <w:r>
        <w:rPr>
          <w:rFonts w:hint="cs"/>
          <w:rtl/>
        </w:rPr>
        <w:t>گرامر این عملگر به شرح زیر است.</w:t>
      </w:r>
    </w:p>
    <w:p w:rsidR="0034747C" w:rsidRPr="00BC73FC" w:rsidRDefault="00F108FD" w:rsidP="00BC73FC">
      <w:pPr>
        <w:pStyle w:val="a"/>
      </w:pPr>
      <w:r w:rsidRPr="00BC73FC">
        <w:rPr>
          <w:rFonts w:hint="cs"/>
          <w:rtl/>
        </w:rPr>
        <w:t>شرط باید مقداری از نوع بولین را</w:t>
      </w:r>
      <w:r w:rsidR="0034747C" w:rsidRPr="00BC73FC">
        <w:rPr>
          <w:rFonts w:hint="cs"/>
          <w:rtl/>
        </w:rPr>
        <w:t xml:space="preserve"> برگرداند.</w:t>
      </w:r>
    </w:p>
    <w:p w:rsidR="0034747C" w:rsidRPr="00BC73FC" w:rsidRDefault="0034747C" w:rsidP="00BC73FC">
      <w:pPr>
        <w:pStyle w:val="a"/>
        <w:rPr>
          <w:rtl/>
        </w:rPr>
      </w:pPr>
      <w:r w:rsidRPr="00BC73FC">
        <w:rPr>
          <w:rFonts w:hint="cs"/>
          <w:rtl/>
        </w:rPr>
        <w:t xml:space="preserve">اگر شرط </w:t>
      </w:r>
      <w:r w:rsidRPr="00BC73FC">
        <w:t>true</w:t>
      </w:r>
      <w:r w:rsidRPr="00BC73FC">
        <w:rPr>
          <w:rFonts w:hint="cs"/>
          <w:rtl/>
        </w:rPr>
        <w:t xml:space="preserve"> باشد، </w:t>
      </w:r>
      <w:r w:rsidRPr="00BC73FC">
        <w:t>Experssion1</w:t>
      </w:r>
      <w:r w:rsidRPr="00BC73FC">
        <w:rPr>
          <w:rFonts w:hint="cs"/>
          <w:rtl/>
        </w:rPr>
        <w:t xml:space="preserve"> ارزیابی می شود و مقدار آن را برمی گرداند، در غیر این صورت </w:t>
      </w:r>
      <w:r w:rsidRPr="00BC73FC">
        <w:t>Experssion2</w:t>
      </w:r>
      <w:r w:rsidRPr="00BC73FC">
        <w:rPr>
          <w:rFonts w:hint="cs"/>
          <w:rtl/>
        </w:rPr>
        <w:t xml:space="preserve"> ارزیابی می شود و مقدار آن </w:t>
      </w:r>
      <w:r w:rsidR="00F108FD" w:rsidRPr="00BC73FC">
        <w:rPr>
          <w:rFonts w:hint="cs"/>
          <w:rtl/>
        </w:rPr>
        <w:t>برگشت داده می شود.</w:t>
      </w:r>
    </w:p>
    <w:tbl>
      <w:tblPr>
        <w:tblStyle w:val="TableGrid"/>
        <w:bidiVisual/>
        <w:tblW w:w="0" w:type="auto"/>
        <w:tblInd w:w="113" w:type="dxa"/>
        <w:tblLook w:val="04A0" w:firstRow="1" w:lastRow="0" w:firstColumn="1" w:lastColumn="0" w:noHBand="0" w:noVBand="1"/>
      </w:tblPr>
      <w:tblGrid>
        <w:gridCol w:w="9633"/>
      </w:tblGrid>
      <w:tr w:rsidR="00A24203" w:rsidTr="00013AC9">
        <w:tc>
          <w:tcPr>
            <w:tcW w:w="9633" w:type="dxa"/>
            <w:tcBorders>
              <w:top w:val="nil"/>
              <w:left w:val="nil"/>
              <w:bottom w:val="nil"/>
              <w:right w:val="nil"/>
            </w:tcBorders>
          </w:tcPr>
          <w:p w:rsidR="00A24203" w:rsidRPr="00013AC9" w:rsidRDefault="00013AC9" w:rsidP="00263B0A">
            <w:pPr>
              <w:pStyle w:val="aa"/>
            </w:pPr>
            <w:r w:rsidRPr="00263B0A">
              <w:rPr>
                <w:rFonts w:hint="cs"/>
                <w:sz w:val="24"/>
                <w:szCs w:val="24"/>
                <w:rtl/>
              </w:rPr>
              <w:t>شرط</w:t>
            </w:r>
            <w:r w:rsidRPr="00263B0A">
              <w:rPr>
                <w:sz w:val="24"/>
                <w:szCs w:val="24"/>
              </w:rPr>
              <w:t xml:space="preserve"> ? Expression1 : Expression2</w:t>
            </w:r>
          </w:p>
        </w:tc>
      </w:tr>
    </w:tbl>
    <w:p w:rsidR="004E67DA" w:rsidRDefault="0042414B" w:rsidP="00263B0A">
      <w:pPr>
        <w:pStyle w:val="a2"/>
        <w:rPr>
          <w:rtl/>
        </w:rPr>
      </w:pPr>
      <w:r>
        <w:rPr>
          <w:rFonts w:hint="cs"/>
          <w:rtl/>
        </w:rPr>
        <w:t>عملگر شرطی</w:t>
      </w:r>
      <w:r w:rsidR="00287491">
        <w:rPr>
          <w:rFonts w:hint="cs"/>
          <w:rtl/>
        </w:rPr>
        <w:t xml:space="preserve"> را می توان با </w:t>
      </w:r>
      <w:r w:rsidR="00287491">
        <w:t>if…else</w:t>
      </w:r>
      <w:r w:rsidR="00287491">
        <w:rPr>
          <w:rFonts w:hint="cs"/>
          <w:rtl/>
        </w:rPr>
        <w:t xml:space="preserve"> </w:t>
      </w:r>
      <w:r w:rsidR="0037736A">
        <w:rPr>
          <w:rFonts w:hint="cs"/>
          <w:rtl/>
        </w:rPr>
        <w:t xml:space="preserve">نیز </w:t>
      </w:r>
      <w:r w:rsidR="00287491">
        <w:rPr>
          <w:rFonts w:hint="cs"/>
          <w:rtl/>
        </w:rPr>
        <w:t xml:space="preserve">ایجاد کرد. به عنوان مثال، در زیر </w:t>
      </w:r>
      <w:r w:rsidR="00287491">
        <w:t>if…else</w:t>
      </w:r>
      <w:r w:rsidR="00287491">
        <w:rPr>
          <w:rFonts w:hint="cs"/>
          <w:rtl/>
        </w:rPr>
        <w:t xml:space="preserve"> یک شرط را چک می کند، و اگر شرط درست باشد مقدار 5 به متغییر </w:t>
      </w:r>
      <w:r w:rsidR="00287491">
        <w:t>intVar</w:t>
      </w:r>
      <w:r w:rsidR="00287491">
        <w:rPr>
          <w:rFonts w:hint="cs"/>
          <w:rtl/>
        </w:rPr>
        <w:t xml:space="preserve"> اختصاص داده می شود. در غیر این صورت مقدار 10 به آن اختصاص داده می شود.</w:t>
      </w:r>
    </w:p>
    <w:tbl>
      <w:tblPr>
        <w:tblStyle w:val="TableGrid"/>
        <w:bidiVisual/>
        <w:tblW w:w="0" w:type="auto"/>
        <w:tblInd w:w="113" w:type="dxa"/>
        <w:tblLook w:val="04A0" w:firstRow="1" w:lastRow="0" w:firstColumn="1" w:lastColumn="0" w:noHBand="0" w:noVBand="1"/>
      </w:tblPr>
      <w:tblGrid>
        <w:gridCol w:w="9633"/>
      </w:tblGrid>
      <w:tr w:rsidR="00341E4B" w:rsidTr="00341E4B">
        <w:tc>
          <w:tcPr>
            <w:tcW w:w="9633" w:type="dxa"/>
            <w:tcBorders>
              <w:top w:val="nil"/>
              <w:left w:val="nil"/>
              <w:bottom w:val="nil"/>
              <w:right w:val="nil"/>
            </w:tcBorders>
          </w:tcPr>
          <w:p w:rsidR="00341E4B" w:rsidRPr="00341E4B" w:rsidRDefault="00341E4B" w:rsidP="003F3DF5">
            <w:pPr>
              <w:autoSpaceDE w:val="0"/>
              <w:autoSpaceDN w:val="0"/>
              <w:bidi w:val="0"/>
              <w:adjustRightInd w:val="0"/>
              <w:ind w:firstLine="176"/>
              <w:rPr>
                <w:rFonts w:ascii="Consolas" w:hAnsi="Consolas" w:cs="Consolas"/>
              </w:rPr>
            </w:pPr>
            <w:r w:rsidRPr="00341E4B">
              <w:rPr>
                <w:rFonts w:ascii="Consolas" w:hAnsi="Consolas" w:cs="Consolas"/>
              </w:rPr>
              <w:t xml:space="preserve">if ( x &lt; y ) </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C96C2C">
              <w:rPr>
                <w:rFonts w:ascii="Consolas" w:hAnsi="Consolas" w:cs="Consolas"/>
              </w:rPr>
              <w:tab/>
            </w:r>
            <w:r w:rsidRPr="00341E4B">
              <w:rPr>
                <w:rFonts w:ascii="Consolas" w:hAnsi="Consolas" w:cs="Consolas"/>
              </w:rPr>
              <w:t>// if...else</w:t>
            </w:r>
          </w:p>
          <w:p w:rsidR="00341E4B" w:rsidRPr="00341E4B" w:rsidRDefault="00341E4B" w:rsidP="003F3DF5">
            <w:pPr>
              <w:autoSpaceDE w:val="0"/>
              <w:autoSpaceDN w:val="0"/>
              <w:bidi w:val="0"/>
              <w:adjustRightInd w:val="0"/>
              <w:ind w:firstLine="601"/>
              <w:rPr>
                <w:rFonts w:ascii="Consolas" w:hAnsi="Consolas" w:cs="Consolas"/>
              </w:rPr>
            </w:pPr>
            <w:r w:rsidRPr="00341E4B">
              <w:rPr>
                <w:rFonts w:ascii="Consolas" w:hAnsi="Consolas" w:cs="Consolas"/>
              </w:rPr>
              <w:t>intVar = 5;</w:t>
            </w:r>
          </w:p>
          <w:p w:rsidR="00341E4B" w:rsidRPr="00341E4B" w:rsidRDefault="00341E4B" w:rsidP="003F3DF5">
            <w:pPr>
              <w:autoSpaceDE w:val="0"/>
              <w:autoSpaceDN w:val="0"/>
              <w:bidi w:val="0"/>
              <w:adjustRightInd w:val="0"/>
              <w:ind w:firstLine="176"/>
              <w:rPr>
                <w:rFonts w:ascii="Consolas" w:hAnsi="Consolas" w:cs="Consolas"/>
              </w:rPr>
            </w:pPr>
            <w:r w:rsidRPr="00341E4B">
              <w:rPr>
                <w:rFonts w:ascii="Consolas" w:hAnsi="Consolas" w:cs="Consolas"/>
              </w:rPr>
              <w:t>else</w:t>
            </w:r>
          </w:p>
          <w:p w:rsidR="00341E4B" w:rsidRDefault="00341E4B" w:rsidP="003F3DF5">
            <w:pPr>
              <w:bidi w:val="0"/>
              <w:ind w:firstLine="601"/>
              <w:jc w:val="both"/>
              <w:rPr>
                <w:rFonts w:asciiTheme="minorBidi" w:hAnsiTheme="minorBidi"/>
              </w:rPr>
            </w:pPr>
            <w:r w:rsidRPr="00341E4B">
              <w:rPr>
                <w:rFonts w:ascii="Consolas" w:hAnsi="Consolas" w:cs="Consolas"/>
              </w:rPr>
              <w:t>intVar = 10;</w:t>
            </w:r>
          </w:p>
        </w:tc>
      </w:tr>
    </w:tbl>
    <w:p w:rsidR="00287491" w:rsidRDefault="00C96C2C" w:rsidP="00C96C2C">
      <w:pPr>
        <w:pStyle w:val="a2"/>
        <w:rPr>
          <w:rtl/>
        </w:rPr>
      </w:pPr>
      <w:r>
        <w:rPr>
          <w:rFonts w:hint="cs"/>
          <w:rtl/>
        </w:rPr>
        <w:t xml:space="preserve">همانطور که در دستور زیر نشان داده شده است، </w:t>
      </w:r>
      <w:r w:rsidR="00F474DF">
        <w:rPr>
          <w:rFonts w:hint="cs"/>
          <w:rtl/>
        </w:rPr>
        <w:t>عملگر شرطی می تواند همان عمل را به طور مختصر انجام دهد:</w:t>
      </w:r>
    </w:p>
    <w:tbl>
      <w:tblPr>
        <w:tblStyle w:val="TableGrid"/>
        <w:bidiVisual/>
        <w:tblW w:w="0" w:type="auto"/>
        <w:tblInd w:w="113" w:type="dxa"/>
        <w:tblLook w:val="04A0" w:firstRow="1" w:lastRow="0" w:firstColumn="1" w:lastColumn="0" w:noHBand="0" w:noVBand="1"/>
      </w:tblPr>
      <w:tblGrid>
        <w:gridCol w:w="9633"/>
      </w:tblGrid>
      <w:tr w:rsidR="003F3DF5" w:rsidTr="00D77665">
        <w:tc>
          <w:tcPr>
            <w:tcW w:w="9633" w:type="dxa"/>
            <w:tcBorders>
              <w:top w:val="nil"/>
              <w:left w:val="nil"/>
              <w:bottom w:val="nil"/>
              <w:right w:val="nil"/>
            </w:tcBorders>
          </w:tcPr>
          <w:p w:rsidR="003F3DF5" w:rsidRPr="003F3DF5" w:rsidRDefault="003F3DF5" w:rsidP="00C96C2C">
            <w:pPr>
              <w:pStyle w:val="aa"/>
              <w:rPr>
                <w:rtl/>
              </w:rPr>
            </w:pPr>
            <w:r w:rsidRPr="003F3DF5">
              <w:t xml:space="preserve">intVar = x &lt; y ? 5 : 10; </w:t>
            </w:r>
            <w:r>
              <w:tab/>
            </w:r>
            <w:r>
              <w:tab/>
            </w:r>
            <w:r>
              <w:tab/>
            </w:r>
            <w:r w:rsidRPr="003F3DF5">
              <w:t xml:space="preserve">// </w:t>
            </w:r>
            <w:r>
              <w:rPr>
                <w:rFonts w:hint="cs"/>
                <w:rtl/>
              </w:rPr>
              <w:t>عملگر شرطی</w:t>
            </w:r>
          </w:p>
        </w:tc>
      </w:tr>
    </w:tbl>
    <w:p w:rsidR="00F474DF" w:rsidRDefault="00B049F1" w:rsidP="00C96C2C">
      <w:pPr>
        <w:pStyle w:val="a2"/>
        <w:rPr>
          <w:rtl/>
        </w:rPr>
      </w:pPr>
      <w:r>
        <w:rPr>
          <w:rFonts w:hint="cs"/>
          <w:rtl/>
        </w:rPr>
        <w:t>در کد زیر، به قرار دادن شر</w:t>
      </w:r>
      <w:r w:rsidR="00231F95">
        <w:rPr>
          <w:rFonts w:hint="cs"/>
          <w:rtl/>
        </w:rPr>
        <w:t>ط و هر یک از عبارات در خطوط جداگانه، باعث می شود که درک بهتری از آن داشته باشید.</w:t>
      </w:r>
    </w:p>
    <w:tbl>
      <w:tblPr>
        <w:tblStyle w:val="TableGrid"/>
        <w:bidiVisual/>
        <w:tblW w:w="0" w:type="auto"/>
        <w:tblInd w:w="113" w:type="dxa"/>
        <w:tblLook w:val="04A0" w:firstRow="1" w:lastRow="0" w:firstColumn="1" w:lastColumn="0" w:noHBand="0" w:noVBand="1"/>
      </w:tblPr>
      <w:tblGrid>
        <w:gridCol w:w="9633"/>
      </w:tblGrid>
      <w:tr w:rsidR="00231F95" w:rsidTr="00F67930">
        <w:tc>
          <w:tcPr>
            <w:tcW w:w="9633" w:type="dxa"/>
            <w:tcBorders>
              <w:top w:val="nil"/>
              <w:left w:val="nil"/>
              <w:bottom w:val="nil"/>
              <w:right w:val="nil"/>
            </w:tcBorders>
          </w:tcPr>
          <w:p w:rsidR="00231F95" w:rsidRDefault="00231F95" w:rsidP="00231F95">
            <w:pPr>
              <w:bidi w:val="0"/>
              <w:ind w:firstLine="176"/>
              <w:jc w:val="both"/>
              <w:rPr>
                <w:rFonts w:ascii="Consolas" w:hAnsi="Consolas" w:cs="Consolas"/>
              </w:rPr>
            </w:pPr>
            <w:r w:rsidRPr="003F3DF5">
              <w:rPr>
                <w:rFonts w:ascii="Consolas" w:hAnsi="Consolas" w:cs="Consolas"/>
              </w:rPr>
              <w:t xml:space="preserve">intVar = x &lt; y </w:t>
            </w:r>
          </w:p>
          <w:p w:rsidR="00231F95" w:rsidRDefault="00231F95" w:rsidP="00231F95">
            <w:pPr>
              <w:bidi w:val="0"/>
              <w:ind w:firstLine="1250"/>
              <w:jc w:val="both"/>
              <w:rPr>
                <w:rFonts w:ascii="Consolas" w:hAnsi="Consolas" w:cs="Consolas"/>
              </w:rPr>
            </w:pPr>
            <w:r w:rsidRPr="003F3DF5">
              <w:rPr>
                <w:rFonts w:ascii="Consolas" w:hAnsi="Consolas" w:cs="Consolas"/>
              </w:rPr>
              <w:t xml:space="preserve">? 5 </w:t>
            </w:r>
          </w:p>
          <w:p w:rsidR="00231F95" w:rsidRPr="003F3DF5" w:rsidRDefault="00231F95" w:rsidP="00231F95">
            <w:pPr>
              <w:bidi w:val="0"/>
              <w:ind w:firstLine="1250"/>
              <w:jc w:val="both"/>
              <w:rPr>
                <w:rFonts w:ascii="Consolas" w:hAnsi="Consolas"/>
              </w:rPr>
            </w:pPr>
            <w:r w:rsidRPr="003F3DF5">
              <w:rPr>
                <w:rFonts w:ascii="Consolas" w:hAnsi="Consolas" w:cs="Consolas"/>
              </w:rPr>
              <w:t>: 10;</w:t>
            </w:r>
          </w:p>
        </w:tc>
      </w:tr>
    </w:tbl>
    <w:p w:rsidR="007D1493" w:rsidRDefault="007D1493" w:rsidP="008437B1">
      <w:pPr>
        <w:spacing w:before="240"/>
        <w:jc w:val="both"/>
        <w:rPr>
          <w:rFonts w:asciiTheme="minorBidi" w:hAnsiTheme="minorBidi"/>
          <w:rtl/>
        </w:rPr>
      </w:pPr>
    </w:p>
    <w:p w:rsidR="007D1493" w:rsidRDefault="007D1493">
      <w:pPr>
        <w:bidi w:val="0"/>
        <w:rPr>
          <w:rFonts w:asciiTheme="minorBidi" w:hAnsiTheme="minorBidi"/>
          <w:rtl/>
        </w:rPr>
      </w:pPr>
      <w:r>
        <w:rPr>
          <w:rFonts w:asciiTheme="minorBidi" w:hAnsiTheme="minorBidi"/>
          <w:rtl/>
        </w:rPr>
        <w:br w:type="page"/>
      </w:r>
    </w:p>
    <w:p w:rsidR="00231F95" w:rsidRDefault="008437B1" w:rsidP="00D94982">
      <w:pPr>
        <w:pStyle w:val="a2"/>
        <w:rPr>
          <w:rtl/>
        </w:rPr>
      </w:pPr>
      <w:r>
        <w:rPr>
          <w:rFonts w:hint="cs"/>
          <w:rtl/>
        </w:rPr>
        <w:lastRenderedPageBreak/>
        <w:t xml:space="preserve">شکل </w:t>
      </w:r>
      <w:r w:rsidR="00D94982">
        <w:rPr>
          <w:rFonts w:hint="cs"/>
          <w:rtl/>
        </w:rPr>
        <w:t>10-8</w:t>
      </w:r>
      <w:r>
        <w:rPr>
          <w:rFonts w:hint="cs"/>
          <w:rtl/>
        </w:rPr>
        <w:t xml:space="preserve"> مقایسه این دو دستور را نشان می دهد.</w:t>
      </w:r>
    </w:p>
    <w:p w:rsidR="008437B1" w:rsidRDefault="00CD59CF" w:rsidP="00D94982">
      <w:pPr>
        <w:pStyle w:val="a5"/>
        <w:rPr>
          <w:rtl/>
        </w:rPr>
      </w:pPr>
      <w:r>
        <w:rPr>
          <w:noProof/>
          <w:rtl/>
        </w:rPr>
        <w:drawing>
          <wp:inline distT="0" distB="0" distL="0" distR="0">
            <wp:extent cx="5380161" cy="162000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amozesh\c#\translate\chapter 8\pic 8.10.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0161" cy="1620000"/>
                    </a:xfrm>
                    <a:prstGeom prst="rect">
                      <a:avLst/>
                    </a:prstGeom>
                    <a:noFill/>
                    <a:ln w="9525">
                      <a:noFill/>
                      <a:miter lim="800000"/>
                      <a:headEnd/>
                      <a:tailEnd/>
                    </a:ln>
                  </pic:spPr>
                </pic:pic>
              </a:graphicData>
            </a:graphic>
          </wp:inline>
        </w:drawing>
      </w:r>
    </w:p>
    <w:p w:rsidR="007D1493" w:rsidRDefault="007D1493" w:rsidP="00D94982">
      <w:pPr>
        <w:pStyle w:val="a5"/>
        <w:rPr>
          <w:rtl/>
        </w:rPr>
      </w:pPr>
      <w:r>
        <w:rPr>
          <w:rFonts w:hint="cs"/>
          <w:rtl/>
        </w:rPr>
        <w:t xml:space="preserve">شکل </w:t>
      </w:r>
      <w:r w:rsidR="00D94982">
        <w:rPr>
          <w:rFonts w:hint="cs"/>
          <w:rtl/>
        </w:rPr>
        <w:t>10-8.</w:t>
      </w:r>
      <w:r>
        <w:rPr>
          <w:rFonts w:hint="cs"/>
          <w:rtl/>
        </w:rPr>
        <w:t xml:space="preserve"> مقایسه عملگر شرطی با </w:t>
      </w:r>
      <w:r>
        <w:t>if…else</w:t>
      </w:r>
    </w:p>
    <w:p w:rsidR="007D1493" w:rsidRDefault="00E9402E" w:rsidP="00D94982">
      <w:pPr>
        <w:pStyle w:val="a2"/>
        <w:rPr>
          <w:rtl/>
        </w:rPr>
      </w:pPr>
      <w:r>
        <w:rPr>
          <w:rFonts w:hint="cs"/>
          <w:rtl/>
        </w:rPr>
        <w:t xml:space="preserve">به عنوان مثال، کد زیر سه بار از عملگر شرطی در هر یک از عبارت </w:t>
      </w:r>
      <w:r>
        <w:t>WriteLine</w:t>
      </w:r>
      <w:r>
        <w:rPr>
          <w:rFonts w:hint="cs"/>
          <w:rtl/>
        </w:rPr>
        <w:t xml:space="preserve"> استفاده می کند. و اولین مورد، مقدار </w:t>
      </w:r>
      <w:r>
        <w:t>x</w:t>
      </w:r>
      <w:r>
        <w:rPr>
          <w:rFonts w:hint="cs"/>
          <w:rtl/>
        </w:rPr>
        <w:t xml:space="preserve"> یا </w:t>
      </w:r>
      <w:r>
        <w:t>y</w:t>
      </w:r>
      <w:r w:rsidR="00D94982">
        <w:rPr>
          <w:rFonts w:hint="cs"/>
          <w:rtl/>
        </w:rPr>
        <w:t xml:space="preserve"> را برمی گرداند. دو </w:t>
      </w:r>
      <w:r>
        <w:rPr>
          <w:rFonts w:hint="cs"/>
          <w:rtl/>
        </w:rPr>
        <w:t>مورد</w:t>
      </w:r>
      <w:r w:rsidR="00D94982">
        <w:rPr>
          <w:rFonts w:hint="cs"/>
          <w:rtl/>
        </w:rPr>
        <w:t xml:space="preserve"> بعدی</w:t>
      </w:r>
      <w:r>
        <w:rPr>
          <w:rFonts w:hint="cs"/>
          <w:rtl/>
        </w:rPr>
        <w:t xml:space="preserve">، یک رشته خالی یا رشته </w:t>
      </w:r>
      <w:r>
        <w:t>"not"</w:t>
      </w:r>
      <w:r>
        <w:rPr>
          <w:rFonts w:hint="cs"/>
          <w:rtl/>
        </w:rPr>
        <w:t xml:space="preserve"> را برمی گرداند.</w:t>
      </w:r>
    </w:p>
    <w:tbl>
      <w:tblPr>
        <w:tblStyle w:val="TableGrid"/>
        <w:bidiVisual/>
        <w:tblW w:w="0" w:type="auto"/>
        <w:tblInd w:w="113" w:type="dxa"/>
        <w:tblLook w:val="04A0" w:firstRow="1" w:lastRow="0" w:firstColumn="1" w:lastColumn="0" w:noHBand="0" w:noVBand="1"/>
      </w:tblPr>
      <w:tblGrid>
        <w:gridCol w:w="9633"/>
      </w:tblGrid>
      <w:tr w:rsidR="009F4101" w:rsidTr="009F4101">
        <w:tc>
          <w:tcPr>
            <w:tcW w:w="9633" w:type="dxa"/>
            <w:tcBorders>
              <w:top w:val="nil"/>
              <w:left w:val="nil"/>
              <w:bottom w:val="nil"/>
              <w:right w:val="nil"/>
            </w:tcBorders>
          </w:tcPr>
          <w:p w:rsidR="009F4101" w:rsidRPr="009F4101" w:rsidRDefault="009F4101" w:rsidP="009F4101">
            <w:pPr>
              <w:autoSpaceDE w:val="0"/>
              <w:autoSpaceDN w:val="0"/>
              <w:bidi w:val="0"/>
              <w:adjustRightInd w:val="0"/>
              <w:ind w:firstLine="176"/>
              <w:rPr>
                <w:rFonts w:ascii="Consolas" w:hAnsi="Consolas" w:cs="Consolas"/>
              </w:rPr>
            </w:pPr>
            <w:r w:rsidRPr="009F4101">
              <w:rPr>
                <w:rFonts w:ascii="Consolas" w:hAnsi="Consolas" w:cs="Consolas"/>
              </w:rPr>
              <w:t>int x = 10, y = 9;</w:t>
            </w:r>
          </w:p>
          <w:p w:rsidR="009F4101" w:rsidRPr="00372A92" w:rsidRDefault="009F4101" w:rsidP="00372A92">
            <w:pPr>
              <w:pStyle w:val="aa"/>
              <w:rPr>
                <w:rtl/>
              </w:rPr>
            </w:pPr>
            <w:r w:rsidRPr="009F4101">
              <w:t xml:space="preserve">int highVal = x &gt; y </w:t>
            </w:r>
            <w:r>
              <w:tab/>
            </w:r>
            <w:r w:rsidRPr="00372A92">
              <w:tab/>
            </w:r>
            <w:r w:rsidRPr="00372A92">
              <w:tab/>
            </w:r>
            <w:r w:rsidR="00F33EB5">
              <w:tab/>
            </w:r>
            <w:r w:rsidRPr="00372A92">
              <w:t xml:space="preserve">// </w:t>
            </w:r>
            <w:r w:rsidRPr="00372A92">
              <w:rPr>
                <w:rFonts w:hint="cs"/>
                <w:rtl/>
              </w:rPr>
              <w:t>شرط</w:t>
            </w:r>
          </w:p>
          <w:p w:rsidR="009F4101" w:rsidRPr="00372A92" w:rsidRDefault="009F4101" w:rsidP="00372A92">
            <w:pPr>
              <w:pStyle w:val="aa"/>
              <w:ind w:firstLine="2302"/>
            </w:pPr>
            <w:r w:rsidRPr="00372A92">
              <w:t xml:space="preserve">? x </w:t>
            </w:r>
            <w:r w:rsidRPr="00372A92">
              <w:tab/>
            </w:r>
            <w:r w:rsidRPr="00372A92">
              <w:tab/>
            </w:r>
            <w:r w:rsidRPr="00372A92">
              <w:tab/>
            </w:r>
            <w:r w:rsidR="00F33EB5">
              <w:tab/>
            </w:r>
            <w:r w:rsidRPr="00372A92">
              <w:t>// Expression 1</w:t>
            </w:r>
          </w:p>
          <w:p w:rsidR="009F4101" w:rsidRPr="00372A92" w:rsidRDefault="009F4101" w:rsidP="00372A92">
            <w:pPr>
              <w:pStyle w:val="aa"/>
              <w:ind w:firstLine="2302"/>
            </w:pPr>
            <w:r w:rsidRPr="00372A92">
              <w:t xml:space="preserve">: y; </w:t>
            </w:r>
            <w:r w:rsidRPr="00372A92">
              <w:tab/>
            </w:r>
            <w:r w:rsidRPr="00372A92">
              <w:tab/>
            </w:r>
            <w:r w:rsidR="00F33EB5">
              <w:tab/>
            </w:r>
            <w:r w:rsidRPr="00372A92">
              <w:t>// Expression 2</w:t>
            </w:r>
          </w:p>
          <w:p w:rsidR="009F4101" w:rsidRPr="00372A92" w:rsidRDefault="009F4101" w:rsidP="00372A92">
            <w:pPr>
              <w:pStyle w:val="aa"/>
            </w:pPr>
            <w:r w:rsidRPr="00372A92">
              <w:t>Console.WriteLine("highVal: {0}\n" , highVal);</w:t>
            </w:r>
          </w:p>
          <w:p w:rsidR="009F4101" w:rsidRPr="00372A92" w:rsidRDefault="009F4101" w:rsidP="00372A92">
            <w:pPr>
              <w:pStyle w:val="aa"/>
            </w:pPr>
          </w:p>
          <w:p w:rsidR="009F4101" w:rsidRPr="00372A92" w:rsidRDefault="009F4101" w:rsidP="00372A92">
            <w:pPr>
              <w:pStyle w:val="aa"/>
            </w:pPr>
            <w:r w:rsidRPr="00372A92">
              <w:t>Console.WriteLine("x is{0} greater than y" ,</w:t>
            </w:r>
          </w:p>
          <w:p w:rsidR="009F4101" w:rsidRPr="00372A92" w:rsidRDefault="009F4101" w:rsidP="00372A92">
            <w:pPr>
              <w:pStyle w:val="aa"/>
              <w:ind w:firstLine="2302"/>
              <w:rPr>
                <w:rtl/>
              </w:rPr>
            </w:pPr>
            <w:r w:rsidRPr="00372A92">
              <w:t xml:space="preserve">x &gt; y </w:t>
            </w:r>
            <w:r w:rsidRPr="00372A92">
              <w:tab/>
            </w:r>
            <w:r w:rsidRPr="00372A92">
              <w:tab/>
            </w:r>
            <w:r w:rsidRPr="00372A92">
              <w:tab/>
              <w:t xml:space="preserve">// </w:t>
            </w:r>
            <w:r w:rsidRPr="00372A92">
              <w:rPr>
                <w:rFonts w:hint="cs"/>
                <w:rtl/>
              </w:rPr>
              <w:t>شرط</w:t>
            </w:r>
          </w:p>
          <w:p w:rsidR="009F4101" w:rsidRPr="00372A92" w:rsidRDefault="009F4101" w:rsidP="00372A92">
            <w:pPr>
              <w:pStyle w:val="aa"/>
              <w:ind w:firstLine="2302"/>
            </w:pPr>
            <w:r w:rsidRPr="00372A92">
              <w:t xml:space="preserve">? "" </w:t>
            </w:r>
            <w:r w:rsidRPr="00372A92">
              <w:tab/>
            </w:r>
            <w:r w:rsidRPr="00372A92">
              <w:tab/>
            </w:r>
            <w:r w:rsidRPr="00372A92">
              <w:tab/>
              <w:t>// Expression 1</w:t>
            </w:r>
          </w:p>
          <w:p w:rsidR="009F4101" w:rsidRPr="00372A92" w:rsidRDefault="009F4101" w:rsidP="00372A92">
            <w:pPr>
              <w:pStyle w:val="aa"/>
              <w:ind w:firstLine="2302"/>
            </w:pPr>
            <w:r w:rsidRPr="00372A92">
              <w:t xml:space="preserve">: " not" ); </w:t>
            </w:r>
            <w:r w:rsidRPr="00372A92">
              <w:tab/>
            </w:r>
            <w:r w:rsidR="00372A92">
              <w:tab/>
            </w:r>
            <w:r w:rsidRPr="00372A92">
              <w:t>// Expression 2</w:t>
            </w:r>
          </w:p>
          <w:p w:rsidR="009F4101" w:rsidRPr="00372A92" w:rsidRDefault="009F4101" w:rsidP="00372A92">
            <w:pPr>
              <w:pStyle w:val="aa"/>
            </w:pPr>
            <w:r w:rsidRPr="00372A92">
              <w:t>y = 11;</w:t>
            </w:r>
          </w:p>
          <w:p w:rsidR="009F4101" w:rsidRPr="00372A92" w:rsidRDefault="009F4101" w:rsidP="00372A92">
            <w:pPr>
              <w:pStyle w:val="aa"/>
            </w:pPr>
            <w:r w:rsidRPr="00372A92">
              <w:t>Console.WriteLine("x is{0} greater than y" ,</w:t>
            </w:r>
          </w:p>
          <w:p w:rsidR="009F4101" w:rsidRPr="00372A92" w:rsidRDefault="009F4101" w:rsidP="00372A92">
            <w:pPr>
              <w:pStyle w:val="aa"/>
              <w:ind w:firstLine="2302"/>
              <w:rPr>
                <w:rtl/>
              </w:rPr>
            </w:pPr>
            <w:r w:rsidRPr="00372A92">
              <w:t xml:space="preserve">x &gt; y </w:t>
            </w:r>
            <w:r w:rsidRPr="00372A92">
              <w:tab/>
            </w:r>
            <w:r w:rsidRPr="00372A92">
              <w:tab/>
            </w:r>
            <w:r w:rsidRPr="00372A92">
              <w:tab/>
              <w:t xml:space="preserve">// </w:t>
            </w:r>
            <w:r w:rsidRPr="00372A92">
              <w:rPr>
                <w:rFonts w:hint="cs"/>
                <w:rtl/>
              </w:rPr>
              <w:t>شرط</w:t>
            </w:r>
          </w:p>
          <w:p w:rsidR="009F4101" w:rsidRPr="00372A92" w:rsidRDefault="009F4101" w:rsidP="00372A92">
            <w:pPr>
              <w:pStyle w:val="aa"/>
              <w:ind w:firstLine="2302"/>
            </w:pPr>
            <w:r w:rsidRPr="00372A92">
              <w:t xml:space="preserve">? "" </w:t>
            </w:r>
            <w:r w:rsidRPr="00372A92">
              <w:tab/>
            </w:r>
            <w:r w:rsidRPr="00372A92">
              <w:tab/>
            </w:r>
            <w:r w:rsidRPr="00372A92">
              <w:tab/>
              <w:t>// Expression 1</w:t>
            </w:r>
          </w:p>
          <w:p w:rsidR="009F4101" w:rsidRDefault="009F4101" w:rsidP="00372A92">
            <w:pPr>
              <w:pStyle w:val="aa"/>
              <w:ind w:firstLine="2302"/>
              <w:rPr>
                <w:rFonts w:asciiTheme="minorBidi" w:hAnsiTheme="minorBidi"/>
              </w:rPr>
            </w:pPr>
            <w:r w:rsidRPr="00372A92">
              <w:t>: " not" );</w:t>
            </w:r>
            <w:r w:rsidRPr="009F4101">
              <w:t xml:space="preserve"> </w:t>
            </w:r>
            <w:r>
              <w:tab/>
            </w:r>
            <w:r w:rsidR="00372A92">
              <w:tab/>
            </w:r>
            <w:r w:rsidRPr="009F4101">
              <w:t>// Expression 2</w:t>
            </w:r>
          </w:p>
        </w:tc>
      </w:tr>
    </w:tbl>
    <w:p w:rsidR="009F4101" w:rsidRDefault="009F4101" w:rsidP="00A00901">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9F4101" w:rsidRPr="00864B95" w:rsidTr="00F67930">
        <w:trPr>
          <w:trHeight w:val="397"/>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9F4101" w:rsidRDefault="009F4101" w:rsidP="009F4101">
            <w:pPr>
              <w:autoSpaceDE w:val="0"/>
              <w:autoSpaceDN w:val="0"/>
              <w:bidi w:val="0"/>
              <w:adjustRightInd w:val="0"/>
              <w:rPr>
                <w:rFonts w:ascii="Consolas" w:hAnsi="Consolas" w:cs="Consolas"/>
              </w:rPr>
            </w:pPr>
            <w:r w:rsidRPr="009F4101">
              <w:rPr>
                <w:rFonts w:ascii="Consolas" w:hAnsi="Consolas" w:cs="Consolas"/>
              </w:rPr>
              <w:t>highVal: 10</w:t>
            </w:r>
          </w:p>
          <w:p w:rsidR="009F4101" w:rsidRPr="009F4101" w:rsidRDefault="009F4101" w:rsidP="009F4101">
            <w:pPr>
              <w:autoSpaceDE w:val="0"/>
              <w:autoSpaceDN w:val="0"/>
              <w:bidi w:val="0"/>
              <w:adjustRightInd w:val="0"/>
              <w:rPr>
                <w:rFonts w:ascii="Consolas" w:hAnsi="Consolas" w:cs="Consolas"/>
              </w:rPr>
            </w:pPr>
          </w:p>
          <w:p w:rsidR="009F4101" w:rsidRPr="009F4101" w:rsidRDefault="009F4101" w:rsidP="009F4101">
            <w:pPr>
              <w:autoSpaceDE w:val="0"/>
              <w:autoSpaceDN w:val="0"/>
              <w:bidi w:val="0"/>
              <w:adjustRightInd w:val="0"/>
              <w:rPr>
                <w:rFonts w:ascii="Consolas" w:hAnsi="Consolas" w:cs="Consolas"/>
              </w:rPr>
            </w:pPr>
            <w:r w:rsidRPr="009F4101">
              <w:rPr>
                <w:rFonts w:ascii="Consolas" w:hAnsi="Consolas" w:cs="Consolas"/>
              </w:rPr>
              <w:t>x is greater than y</w:t>
            </w:r>
          </w:p>
          <w:p w:rsidR="009F4101" w:rsidRPr="00E24E07" w:rsidRDefault="009F4101" w:rsidP="009F4101">
            <w:pPr>
              <w:bidi w:val="0"/>
              <w:rPr>
                <w:rFonts w:ascii="Consolas" w:hAnsi="Consolas" w:cs="Consolas"/>
              </w:rPr>
            </w:pPr>
            <w:r w:rsidRPr="009F4101">
              <w:rPr>
                <w:rFonts w:ascii="Consolas" w:hAnsi="Consolas" w:cs="Consolas"/>
              </w:rPr>
              <w:t>x is not greater than y</w:t>
            </w:r>
          </w:p>
        </w:tc>
      </w:tr>
    </w:tbl>
    <w:p w:rsidR="009F4101" w:rsidRDefault="009F4101" w:rsidP="007D1493">
      <w:pPr>
        <w:spacing w:before="240"/>
        <w:jc w:val="both"/>
        <w:rPr>
          <w:rFonts w:asciiTheme="minorBidi" w:hAnsiTheme="minorBidi"/>
          <w:rtl/>
        </w:rPr>
      </w:pPr>
    </w:p>
    <w:tbl>
      <w:tblPr>
        <w:tblStyle w:val="TableGrid"/>
        <w:bidiVisual/>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BB3067" w:rsidTr="00D47238">
        <w:trPr>
          <w:trHeight w:val="680"/>
        </w:trPr>
        <w:tc>
          <w:tcPr>
            <w:tcW w:w="9633" w:type="dxa"/>
            <w:vAlign w:val="center"/>
          </w:tcPr>
          <w:p w:rsidR="00BB3067" w:rsidRPr="009E7F53" w:rsidRDefault="00BB3067" w:rsidP="00C84EA5">
            <w:pPr>
              <w:pStyle w:val="a0"/>
              <w:rPr>
                <w:rtl/>
              </w:rPr>
            </w:pPr>
            <w:r w:rsidRPr="00F33EB5">
              <w:rPr>
                <w:rStyle w:val="-Char"/>
                <w:rFonts w:hint="cs"/>
                <w:rtl/>
              </w:rPr>
              <w:t>توجه</w:t>
            </w:r>
            <w:r w:rsidR="00F640DC">
              <w:rPr>
                <w:rFonts w:hint="cs"/>
                <w:rtl/>
              </w:rPr>
              <w:t xml:space="preserve"> دستور</w:t>
            </w:r>
            <w:r>
              <w:rPr>
                <w:rFonts w:hint="cs"/>
                <w:rtl/>
              </w:rPr>
              <w:t xml:space="preserve"> </w:t>
            </w:r>
            <w:r w:rsidR="00F640DC">
              <w:t>if…else</w:t>
            </w:r>
            <w:r w:rsidR="00F640DC">
              <w:rPr>
                <w:rFonts w:hint="cs"/>
                <w:rtl/>
              </w:rPr>
              <w:t xml:space="preserve"> یک عبارت کنترلی است. و </w:t>
            </w:r>
            <w:r w:rsidR="00C31B0A">
              <w:rPr>
                <w:rFonts w:hint="cs"/>
                <w:rtl/>
              </w:rPr>
              <w:t xml:space="preserve">یکی از دو عمل را انجام می دهد. عملگر شرطی </w:t>
            </w:r>
            <w:r w:rsidR="00F33EB5">
              <w:rPr>
                <w:rFonts w:hint="cs"/>
                <w:rtl/>
              </w:rPr>
              <w:t xml:space="preserve">برای </w:t>
            </w:r>
            <w:r w:rsidR="00C84EA5">
              <w:rPr>
                <w:rFonts w:hint="cs"/>
                <w:rtl/>
              </w:rPr>
              <w:t>بر</w:t>
            </w:r>
            <w:r w:rsidR="00F33EB5">
              <w:rPr>
                <w:rFonts w:hint="cs"/>
                <w:rtl/>
              </w:rPr>
              <w:t>گرداندن مقداری از میان دو مقدار استفاده می شود.</w:t>
            </w:r>
            <w:r w:rsidR="00C31B0A">
              <w:rPr>
                <w:rFonts w:hint="cs"/>
                <w:rtl/>
              </w:rPr>
              <w:t xml:space="preserve">  </w:t>
            </w:r>
          </w:p>
        </w:tc>
      </w:tr>
    </w:tbl>
    <w:p w:rsidR="00F93FF2" w:rsidRDefault="00F93FF2" w:rsidP="007D1493">
      <w:pPr>
        <w:spacing w:before="240"/>
        <w:jc w:val="both"/>
        <w:rPr>
          <w:rFonts w:asciiTheme="minorBidi" w:hAnsiTheme="minorBidi"/>
          <w:rtl/>
        </w:rPr>
      </w:pPr>
    </w:p>
    <w:p w:rsidR="00F93FF2" w:rsidRDefault="00F93FF2">
      <w:pPr>
        <w:bidi w:val="0"/>
        <w:rPr>
          <w:rFonts w:asciiTheme="minorBidi" w:hAnsiTheme="minorBidi"/>
          <w:rtl/>
        </w:rPr>
      </w:pPr>
      <w:r>
        <w:rPr>
          <w:rFonts w:asciiTheme="minorBidi" w:hAnsiTheme="minorBidi"/>
          <w:rtl/>
        </w:rPr>
        <w:br w:type="page"/>
      </w:r>
    </w:p>
    <w:p w:rsidR="00BB3067" w:rsidRPr="004F4528" w:rsidRDefault="005A06F5" w:rsidP="00C84EA5">
      <w:pPr>
        <w:pStyle w:val="a6"/>
        <w:rPr>
          <w:rtl/>
        </w:rPr>
      </w:pPr>
      <w:r w:rsidRPr="004F4528">
        <w:rPr>
          <w:rFonts w:hint="cs"/>
          <w:rtl/>
        </w:rPr>
        <w:lastRenderedPageBreak/>
        <w:t>عملگر</w:t>
      </w:r>
      <w:r w:rsidR="00C84EA5">
        <w:rPr>
          <w:rFonts w:hint="cs"/>
          <w:rtl/>
        </w:rPr>
        <w:t xml:space="preserve"> </w:t>
      </w:r>
      <w:r w:rsidRPr="004F4528">
        <w:rPr>
          <w:rFonts w:hint="cs"/>
          <w:rtl/>
        </w:rPr>
        <w:t>های یگانی ریاضی</w:t>
      </w:r>
    </w:p>
    <w:p w:rsidR="004F4528" w:rsidRDefault="003D279A" w:rsidP="00C84EA5">
      <w:pPr>
        <w:pStyle w:val="a2"/>
        <w:rPr>
          <w:rtl/>
        </w:rPr>
      </w:pPr>
      <w:r>
        <w:rPr>
          <w:rFonts w:hint="cs"/>
          <w:rtl/>
        </w:rPr>
        <w:t>عملگر</w:t>
      </w:r>
      <w:r w:rsidR="00C84EA5">
        <w:rPr>
          <w:rFonts w:hint="cs"/>
          <w:rtl/>
        </w:rPr>
        <w:t xml:space="preserve"> </w:t>
      </w:r>
      <w:r>
        <w:rPr>
          <w:rFonts w:hint="cs"/>
          <w:rtl/>
        </w:rPr>
        <w:t xml:space="preserve">های یگانی علامت یک مقدار عددی را تعیین می کند. آنها در جدول </w:t>
      </w:r>
      <w:r w:rsidR="00C84EA5">
        <w:rPr>
          <w:rFonts w:hint="cs"/>
          <w:rtl/>
        </w:rPr>
        <w:t>16-8</w:t>
      </w:r>
      <w:r>
        <w:rPr>
          <w:rFonts w:hint="cs"/>
          <w:rtl/>
        </w:rPr>
        <w:t xml:space="preserve"> لیست شده اند.</w:t>
      </w:r>
    </w:p>
    <w:p w:rsidR="003D279A" w:rsidRDefault="003D279A" w:rsidP="00C84EA5">
      <w:pPr>
        <w:pStyle w:val="a"/>
      </w:pPr>
      <w:r>
        <w:rPr>
          <w:rFonts w:hint="cs"/>
          <w:rtl/>
        </w:rPr>
        <w:t>عملگر یگانی مثبت به سادگی مقدار عملوند را برمی گرداند.</w:t>
      </w:r>
    </w:p>
    <w:p w:rsidR="003D279A" w:rsidRDefault="003D279A" w:rsidP="00C84EA5">
      <w:pPr>
        <w:pStyle w:val="a"/>
      </w:pPr>
      <w:r>
        <w:rPr>
          <w:rFonts w:hint="cs"/>
          <w:rtl/>
        </w:rPr>
        <w:t xml:space="preserve">عملگر یگانی منفی، مقدار عملوند را بر </w:t>
      </w:r>
      <w:r>
        <w:t>0</w:t>
      </w:r>
      <w:r>
        <w:rPr>
          <w:rFonts w:hint="cs"/>
          <w:rtl/>
        </w:rPr>
        <w:t xml:space="preserve"> </w:t>
      </w:r>
      <w:r w:rsidR="003D2241">
        <w:rPr>
          <w:rFonts w:hint="cs"/>
          <w:rtl/>
        </w:rPr>
        <w:t xml:space="preserve">تفریق می کند و آن را </w:t>
      </w:r>
      <w:r>
        <w:rPr>
          <w:rFonts w:hint="cs"/>
          <w:rtl/>
        </w:rPr>
        <w:t>برمی گرداند.</w:t>
      </w:r>
    </w:p>
    <w:p w:rsidR="003D2241" w:rsidRDefault="00C84EA5" w:rsidP="00C84EA5">
      <w:pPr>
        <w:pStyle w:val="a4"/>
        <w:rPr>
          <w:rtl/>
        </w:rPr>
      </w:pPr>
      <w:r>
        <w:rPr>
          <w:rFonts w:hint="cs"/>
          <w:rtl/>
        </w:rPr>
        <w:t>جدول 16-8</w:t>
      </w:r>
      <w:r w:rsidR="00AA3CE4">
        <w:rPr>
          <w:rFonts w:hint="cs"/>
          <w:rtl/>
        </w:rPr>
        <w:t>.</w:t>
      </w:r>
      <w:r>
        <w:rPr>
          <w:rFonts w:hint="cs"/>
          <w:rtl/>
        </w:rPr>
        <w:t xml:space="preserve"> </w:t>
      </w:r>
      <w:r w:rsidR="006E50E2">
        <w:rPr>
          <w:rFonts w:hint="cs"/>
          <w:rtl/>
        </w:rPr>
        <w:t>عملگر</w:t>
      </w:r>
      <w:r w:rsidR="005F1CDA">
        <w:rPr>
          <w:rFonts w:hint="cs"/>
          <w:rtl/>
        </w:rPr>
        <w:t xml:space="preserve"> </w:t>
      </w:r>
      <w:r w:rsidR="006E50E2">
        <w:rPr>
          <w:rFonts w:hint="cs"/>
          <w:rtl/>
        </w:rPr>
        <w:t>های یگانی</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559"/>
        <w:gridCol w:w="7088"/>
      </w:tblGrid>
      <w:tr w:rsidR="006E50E2" w:rsidTr="00F67930">
        <w:trPr>
          <w:trHeight w:val="397"/>
        </w:trPr>
        <w:tc>
          <w:tcPr>
            <w:tcW w:w="986" w:type="dxa"/>
            <w:tcBorders>
              <w:top w:val="single" w:sz="4" w:space="0" w:color="auto"/>
              <w:bottom w:val="single" w:sz="4" w:space="0" w:color="auto"/>
            </w:tcBorders>
            <w:vAlign w:val="center"/>
          </w:tcPr>
          <w:p w:rsidR="006E50E2" w:rsidRPr="00130ECE" w:rsidRDefault="006E50E2" w:rsidP="00130ECE">
            <w:pPr>
              <w:pStyle w:val="-"/>
              <w:rPr>
                <w:rtl/>
              </w:rPr>
            </w:pPr>
            <w:r w:rsidRPr="00130ECE">
              <w:rPr>
                <w:rFonts w:hint="cs"/>
                <w:rtl/>
              </w:rPr>
              <w:t>عملگر</w:t>
            </w:r>
          </w:p>
        </w:tc>
        <w:tc>
          <w:tcPr>
            <w:tcW w:w="1559" w:type="dxa"/>
            <w:tcBorders>
              <w:top w:val="single" w:sz="4" w:space="0" w:color="auto"/>
              <w:bottom w:val="single" w:sz="4" w:space="0" w:color="auto"/>
            </w:tcBorders>
            <w:vAlign w:val="center"/>
          </w:tcPr>
          <w:p w:rsidR="006E50E2" w:rsidRPr="00130ECE" w:rsidRDefault="006E50E2" w:rsidP="00130ECE">
            <w:pPr>
              <w:pStyle w:val="-"/>
              <w:rPr>
                <w:rtl/>
              </w:rPr>
            </w:pPr>
            <w:r w:rsidRPr="00130ECE">
              <w:rPr>
                <w:rFonts w:hint="cs"/>
                <w:rtl/>
              </w:rPr>
              <w:t>نام</w:t>
            </w:r>
          </w:p>
        </w:tc>
        <w:tc>
          <w:tcPr>
            <w:tcW w:w="7088" w:type="dxa"/>
            <w:tcBorders>
              <w:top w:val="single" w:sz="4" w:space="0" w:color="auto"/>
              <w:bottom w:val="single" w:sz="4" w:space="0" w:color="auto"/>
            </w:tcBorders>
            <w:vAlign w:val="center"/>
          </w:tcPr>
          <w:p w:rsidR="006E50E2" w:rsidRPr="00130ECE" w:rsidRDefault="006E50E2" w:rsidP="00130ECE">
            <w:pPr>
              <w:pStyle w:val="-"/>
              <w:rPr>
                <w:rtl/>
              </w:rPr>
            </w:pPr>
            <w:r w:rsidRPr="00130ECE">
              <w:rPr>
                <w:rFonts w:hint="cs"/>
                <w:rtl/>
              </w:rPr>
              <w:t>شرح</w:t>
            </w:r>
          </w:p>
        </w:tc>
      </w:tr>
      <w:tr w:rsidR="006E50E2" w:rsidTr="00F67930">
        <w:tc>
          <w:tcPr>
            <w:tcW w:w="986" w:type="dxa"/>
            <w:tcBorders>
              <w:top w:val="single" w:sz="4" w:space="0" w:color="auto"/>
            </w:tcBorders>
          </w:tcPr>
          <w:p w:rsidR="006E50E2" w:rsidRPr="00130ECE" w:rsidRDefault="006E50E2" w:rsidP="00130ECE">
            <w:pPr>
              <w:pStyle w:val="a2"/>
            </w:pPr>
            <w:r w:rsidRPr="00130ECE">
              <w:t>+</w:t>
            </w:r>
          </w:p>
        </w:tc>
        <w:tc>
          <w:tcPr>
            <w:tcW w:w="1559" w:type="dxa"/>
            <w:tcBorders>
              <w:top w:val="single" w:sz="4" w:space="0" w:color="auto"/>
            </w:tcBorders>
          </w:tcPr>
          <w:p w:rsidR="006E50E2" w:rsidRPr="00130ECE" w:rsidRDefault="006E50E2" w:rsidP="00130ECE">
            <w:pPr>
              <w:pStyle w:val="a2"/>
              <w:rPr>
                <w:rtl/>
              </w:rPr>
            </w:pPr>
            <w:r w:rsidRPr="00130ECE">
              <w:rPr>
                <w:rFonts w:hint="cs"/>
                <w:rtl/>
              </w:rPr>
              <w:t>علامت مثبت</w:t>
            </w:r>
          </w:p>
        </w:tc>
        <w:tc>
          <w:tcPr>
            <w:tcW w:w="7088" w:type="dxa"/>
            <w:tcBorders>
              <w:top w:val="single" w:sz="4" w:space="0" w:color="auto"/>
            </w:tcBorders>
          </w:tcPr>
          <w:p w:rsidR="006E50E2" w:rsidRPr="00130ECE" w:rsidRDefault="00BF6AB2" w:rsidP="00130ECE">
            <w:pPr>
              <w:pStyle w:val="a2"/>
              <w:rPr>
                <w:rtl/>
              </w:rPr>
            </w:pPr>
            <w:r w:rsidRPr="00130ECE">
              <w:rPr>
                <w:rFonts w:hint="cs"/>
                <w:rtl/>
              </w:rPr>
              <w:t>مقدار عددی عملوند را برمی گرداند</w:t>
            </w:r>
          </w:p>
        </w:tc>
      </w:tr>
      <w:tr w:rsidR="006E50E2" w:rsidTr="00F164AD">
        <w:trPr>
          <w:trHeight w:val="567"/>
        </w:trPr>
        <w:tc>
          <w:tcPr>
            <w:tcW w:w="986" w:type="dxa"/>
            <w:tcBorders>
              <w:bottom w:val="single" w:sz="4" w:space="0" w:color="auto"/>
            </w:tcBorders>
          </w:tcPr>
          <w:p w:rsidR="006E50E2" w:rsidRPr="00130ECE" w:rsidRDefault="006E50E2" w:rsidP="00130ECE">
            <w:pPr>
              <w:pStyle w:val="a2"/>
            </w:pPr>
            <w:r w:rsidRPr="00130ECE">
              <w:t>-</w:t>
            </w:r>
          </w:p>
        </w:tc>
        <w:tc>
          <w:tcPr>
            <w:tcW w:w="1559" w:type="dxa"/>
            <w:tcBorders>
              <w:bottom w:val="single" w:sz="4" w:space="0" w:color="auto"/>
            </w:tcBorders>
          </w:tcPr>
          <w:p w:rsidR="006E50E2" w:rsidRPr="00130ECE" w:rsidRDefault="006E50E2" w:rsidP="00130ECE">
            <w:pPr>
              <w:pStyle w:val="a2"/>
              <w:rPr>
                <w:rtl/>
              </w:rPr>
            </w:pPr>
            <w:r w:rsidRPr="00130ECE">
              <w:rPr>
                <w:rFonts w:hint="cs"/>
                <w:rtl/>
              </w:rPr>
              <w:t>علامت منفی</w:t>
            </w:r>
          </w:p>
        </w:tc>
        <w:tc>
          <w:tcPr>
            <w:tcW w:w="7088" w:type="dxa"/>
            <w:tcBorders>
              <w:bottom w:val="single" w:sz="4" w:space="0" w:color="auto"/>
            </w:tcBorders>
          </w:tcPr>
          <w:p w:rsidR="006E50E2" w:rsidRPr="00130ECE" w:rsidRDefault="00D56395" w:rsidP="00130ECE">
            <w:pPr>
              <w:pStyle w:val="a2"/>
              <w:rPr>
                <w:rtl/>
              </w:rPr>
            </w:pPr>
            <w:r w:rsidRPr="00C5173E">
              <w:rPr>
                <w:rFonts w:hint="cs"/>
                <w:rtl/>
              </w:rPr>
              <w:t>مقدار عددی عملوند</w:t>
            </w:r>
            <w:r w:rsidR="00F164AD" w:rsidRPr="00C5173E">
              <w:rPr>
                <w:rFonts w:hint="cs"/>
                <w:rtl/>
              </w:rPr>
              <w:t xml:space="preserve"> را</w:t>
            </w:r>
            <w:r w:rsidRPr="00C5173E">
              <w:rPr>
                <w:rFonts w:hint="cs"/>
                <w:rtl/>
              </w:rPr>
              <w:t xml:space="preserve"> از </w:t>
            </w:r>
            <w:r w:rsidRPr="00C5173E">
              <w:t>0</w:t>
            </w:r>
            <w:r w:rsidRPr="00130ECE">
              <w:rPr>
                <w:rFonts w:hint="cs"/>
                <w:rtl/>
              </w:rPr>
              <w:t xml:space="preserve"> کم می کند و </w:t>
            </w:r>
            <w:r w:rsidR="00F164AD" w:rsidRPr="00130ECE">
              <w:rPr>
                <w:rFonts w:hint="cs"/>
                <w:rtl/>
              </w:rPr>
              <w:t xml:space="preserve">آن را </w:t>
            </w:r>
            <w:r w:rsidRPr="00130ECE">
              <w:rPr>
                <w:rFonts w:hint="cs"/>
                <w:rtl/>
              </w:rPr>
              <w:t>برمی گرداند</w:t>
            </w:r>
          </w:p>
        </w:tc>
      </w:tr>
    </w:tbl>
    <w:p w:rsidR="006E50E2" w:rsidRDefault="00B503C7" w:rsidP="00D75CE4">
      <w:pPr>
        <w:pStyle w:val="a2"/>
        <w:rPr>
          <w:rtl/>
        </w:rPr>
      </w:pPr>
      <w:r>
        <w:rPr>
          <w:rFonts w:hint="cs"/>
          <w:rtl/>
        </w:rPr>
        <w:t>به عنوان مثال، کد زیر استفاده و نتیجه این عملگر</w:t>
      </w:r>
      <w:r w:rsidR="00D75CE4">
        <w:rPr>
          <w:rFonts w:hint="cs"/>
          <w:rtl/>
        </w:rPr>
        <w:t xml:space="preserve"> </w:t>
      </w:r>
      <w:r>
        <w:rPr>
          <w:rFonts w:hint="cs"/>
          <w:rtl/>
        </w:rPr>
        <w:t>ها را نشان می دهد:</w:t>
      </w:r>
    </w:p>
    <w:tbl>
      <w:tblPr>
        <w:tblStyle w:val="TableGrid"/>
        <w:bidiVisual/>
        <w:tblW w:w="0" w:type="auto"/>
        <w:tblInd w:w="113" w:type="dxa"/>
        <w:tblLook w:val="04A0" w:firstRow="1" w:lastRow="0" w:firstColumn="1" w:lastColumn="0" w:noHBand="0" w:noVBand="1"/>
      </w:tblPr>
      <w:tblGrid>
        <w:gridCol w:w="9633"/>
      </w:tblGrid>
      <w:tr w:rsidR="009011CB" w:rsidTr="009011CB">
        <w:tc>
          <w:tcPr>
            <w:tcW w:w="9633" w:type="dxa"/>
            <w:tcBorders>
              <w:top w:val="nil"/>
              <w:left w:val="nil"/>
              <w:bottom w:val="nil"/>
              <w:right w:val="nil"/>
            </w:tcBorders>
          </w:tcPr>
          <w:p w:rsidR="009011CB" w:rsidRPr="009011CB" w:rsidRDefault="009011CB" w:rsidP="009011CB">
            <w:pPr>
              <w:autoSpaceDE w:val="0"/>
              <w:autoSpaceDN w:val="0"/>
              <w:bidi w:val="0"/>
              <w:adjustRightInd w:val="0"/>
              <w:ind w:firstLine="176"/>
              <w:rPr>
                <w:rFonts w:ascii="Consolas" w:hAnsi="Consolas" w:cs="Consolas"/>
              </w:rPr>
            </w:pPr>
            <w:r w:rsidRPr="009011CB">
              <w:rPr>
                <w:rFonts w:ascii="Consolas" w:hAnsi="Consolas" w:cs="Consolas"/>
              </w:rPr>
              <w:t xml:space="preserve">int x = +10; </w:t>
            </w:r>
            <w:r w:rsidR="005F1CDA">
              <w:rPr>
                <w:rFonts w:ascii="Consolas" w:hAnsi="Consolas" w:cs="Consolas"/>
              </w:rPr>
              <w:tab/>
            </w:r>
            <w:r w:rsidR="005F1CDA">
              <w:rPr>
                <w:rFonts w:ascii="Consolas" w:hAnsi="Consolas" w:cs="Consolas"/>
              </w:rPr>
              <w:tab/>
            </w:r>
            <w:r w:rsidRPr="009011CB">
              <w:rPr>
                <w:rFonts w:ascii="Consolas" w:hAnsi="Consolas" w:cs="Consolas"/>
              </w:rPr>
              <w:t>// x = 10</w:t>
            </w:r>
          </w:p>
          <w:p w:rsidR="009011CB" w:rsidRPr="009011CB" w:rsidRDefault="009011CB" w:rsidP="009011CB">
            <w:pPr>
              <w:autoSpaceDE w:val="0"/>
              <w:autoSpaceDN w:val="0"/>
              <w:bidi w:val="0"/>
              <w:adjustRightInd w:val="0"/>
              <w:ind w:firstLine="176"/>
              <w:rPr>
                <w:rFonts w:ascii="Consolas" w:hAnsi="Consolas" w:cs="Consolas"/>
              </w:rPr>
            </w:pPr>
            <w:r w:rsidRPr="009011CB">
              <w:rPr>
                <w:rFonts w:ascii="Consolas" w:hAnsi="Consolas" w:cs="Consolas"/>
              </w:rPr>
              <w:t xml:space="preserve">int y = -x; </w:t>
            </w:r>
            <w:r w:rsidR="005F1CDA">
              <w:rPr>
                <w:rFonts w:ascii="Consolas" w:hAnsi="Consolas" w:cs="Consolas"/>
              </w:rPr>
              <w:tab/>
            </w:r>
            <w:r w:rsidR="005F1CDA">
              <w:rPr>
                <w:rFonts w:ascii="Consolas" w:hAnsi="Consolas" w:cs="Consolas"/>
              </w:rPr>
              <w:tab/>
            </w:r>
            <w:r w:rsidRPr="009011CB">
              <w:rPr>
                <w:rFonts w:ascii="Consolas" w:hAnsi="Consolas" w:cs="Consolas"/>
              </w:rPr>
              <w:t>// y = -10</w:t>
            </w:r>
          </w:p>
          <w:p w:rsidR="009011CB" w:rsidRDefault="009011CB" w:rsidP="009011CB">
            <w:pPr>
              <w:bidi w:val="0"/>
              <w:ind w:firstLine="176"/>
              <w:jc w:val="both"/>
              <w:rPr>
                <w:rFonts w:asciiTheme="minorBidi" w:hAnsiTheme="minorBidi"/>
              </w:rPr>
            </w:pPr>
            <w:r w:rsidRPr="009011CB">
              <w:rPr>
                <w:rFonts w:ascii="Consolas" w:hAnsi="Consolas" w:cs="Consolas"/>
              </w:rPr>
              <w:t xml:space="preserve">int z = -y; </w:t>
            </w:r>
            <w:r w:rsidR="005F1CDA">
              <w:rPr>
                <w:rFonts w:ascii="Consolas" w:hAnsi="Consolas" w:cs="Consolas"/>
              </w:rPr>
              <w:tab/>
            </w:r>
            <w:r w:rsidR="005F1CDA">
              <w:rPr>
                <w:rFonts w:ascii="Consolas" w:hAnsi="Consolas" w:cs="Consolas"/>
              </w:rPr>
              <w:tab/>
            </w:r>
            <w:r w:rsidRPr="009011CB">
              <w:rPr>
                <w:rFonts w:ascii="Consolas" w:hAnsi="Consolas" w:cs="Consolas"/>
              </w:rPr>
              <w:t>// z = 10</w:t>
            </w:r>
          </w:p>
        </w:tc>
      </w:tr>
    </w:tbl>
    <w:p w:rsidR="006C7C0A" w:rsidRDefault="006C7C0A" w:rsidP="003D2241">
      <w:pPr>
        <w:spacing w:before="240"/>
        <w:jc w:val="both"/>
        <w:rPr>
          <w:rFonts w:asciiTheme="minorBidi" w:hAnsiTheme="minorBidi"/>
          <w:rtl/>
        </w:rPr>
      </w:pPr>
    </w:p>
    <w:p w:rsidR="006C7C0A" w:rsidRDefault="006C7C0A">
      <w:pPr>
        <w:bidi w:val="0"/>
        <w:rPr>
          <w:rFonts w:asciiTheme="minorBidi" w:hAnsiTheme="minorBidi"/>
          <w:rtl/>
        </w:rPr>
      </w:pPr>
      <w:r>
        <w:rPr>
          <w:rFonts w:asciiTheme="minorBidi" w:hAnsiTheme="minorBidi"/>
          <w:rtl/>
        </w:rPr>
        <w:br w:type="page"/>
      </w:r>
    </w:p>
    <w:p w:rsidR="00B503C7" w:rsidRPr="00785325" w:rsidRDefault="006C7C0A" w:rsidP="005F1CDA">
      <w:pPr>
        <w:pStyle w:val="a6"/>
        <w:rPr>
          <w:rtl/>
        </w:rPr>
      </w:pPr>
      <w:r w:rsidRPr="00785325">
        <w:rPr>
          <w:rFonts w:hint="cs"/>
          <w:rtl/>
        </w:rPr>
        <w:lastRenderedPageBreak/>
        <w:t>تبدیل نوع های تعریف شده توسط کاربر</w:t>
      </w:r>
    </w:p>
    <w:p w:rsidR="00785325" w:rsidRDefault="00D81572" w:rsidP="005F1CDA">
      <w:pPr>
        <w:pStyle w:val="a2"/>
        <w:rPr>
          <w:rtl/>
        </w:rPr>
      </w:pPr>
      <w:r>
        <w:rPr>
          <w:rFonts w:hint="cs"/>
          <w:rtl/>
        </w:rPr>
        <w:t>تبدیل</w:t>
      </w:r>
      <w:r w:rsidR="005F1CDA">
        <w:rPr>
          <w:rFonts w:hint="cs"/>
          <w:rtl/>
        </w:rPr>
        <w:t xml:space="preserve"> نوع های</w:t>
      </w:r>
      <w:r>
        <w:rPr>
          <w:rFonts w:hint="cs"/>
          <w:rtl/>
        </w:rPr>
        <w:t xml:space="preserve"> تعریف شده توسط کاربر در جزئیات بیشتری در فصل 16 بررسی شده اند، اما به دلیل اینکه آنها عملگر هستند، آنها را در اینجا ذکر می کنیم.</w:t>
      </w:r>
    </w:p>
    <w:p w:rsidR="00D81572" w:rsidRDefault="006D2BA7" w:rsidP="005F1CDA">
      <w:pPr>
        <w:pStyle w:val="a"/>
      </w:pPr>
      <w:r>
        <w:rPr>
          <w:rFonts w:hint="cs"/>
          <w:rtl/>
        </w:rPr>
        <w:t>می توان هر دو تبدیل ضمنی و صریح را برای کلاس ها و ساختارها تعریف کرد. این اجازه می دهد تا تعریف شده توسط کاربر به برخی از نوع های دیگر و بالعکس تبدیل شود.</w:t>
      </w:r>
    </w:p>
    <w:p w:rsidR="006D2BA7" w:rsidRDefault="002C1E0E" w:rsidP="005F1CDA">
      <w:pPr>
        <w:pStyle w:val="a"/>
      </w:pPr>
      <w:r>
        <w:t>C#</w:t>
      </w:r>
      <w:r>
        <w:rPr>
          <w:rFonts w:hint="cs"/>
          <w:rtl/>
        </w:rPr>
        <w:t xml:space="preserve"> تبدیل ضمنی و صریح را فراهم می کند.</w:t>
      </w:r>
    </w:p>
    <w:p w:rsidR="00B92340" w:rsidRDefault="00B92340" w:rsidP="005F1CDA">
      <w:pPr>
        <w:pStyle w:val="a"/>
        <w:numPr>
          <w:ilvl w:val="1"/>
          <w:numId w:val="42"/>
        </w:numPr>
      </w:pPr>
      <w:r>
        <w:rPr>
          <w:rFonts w:hint="cs"/>
          <w:rtl/>
        </w:rPr>
        <w:t xml:space="preserve">با تبدیل ضمنی، اگر لازم باشد کامپایلر به طور خودکار این تبدیل را انجام می دهد، زمانی آن را انجام می دهد که در مکانی خاص باید از آن نوع استفاده </w:t>
      </w:r>
      <w:r w:rsidR="005F1CDA">
        <w:rPr>
          <w:rFonts w:hint="cs"/>
          <w:rtl/>
        </w:rPr>
        <w:t>شود</w:t>
      </w:r>
      <w:r>
        <w:rPr>
          <w:rFonts w:hint="cs"/>
          <w:rtl/>
        </w:rPr>
        <w:t>.</w:t>
      </w:r>
    </w:p>
    <w:p w:rsidR="00656030" w:rsidRDefault="00B92340" w:rsidP="005F1CDA">
      <w:pPr>
        <w:pStyle w:val="a"/>
        <w:numPr>
          <w:ilvl w:val="1"/>
          <w:numId w:val="42"/>
        </w:numPr>
      </w:pPr>
      <w:r>
        <w:rPr>
          <w:rFonts w:hint="cs"/>
          <w:rtl/>
        </w:rPr>
        <w:t xml:space="preserve">با تبدیل صریح، کامپایلر تنها زمانی که </w:t>
      </w:r>
      <w:r w:rsidR="00CC6CC3">
        <w:rPr>
          <w:rFonts w:hint="cs"/>
          <w:rtl/>
        </w:rPr>
        <w:t>از عملگر استفاده می شود این تبدیل را انجام می دهد.</w:t>
      </w:r>
    </w:p>
    <w:p w:rsidR="00D46E64" w:rsidRDefault="00BA6278" w:rsidP="00272412">
      <w:pPr>
        <w:pStyle w:val="a2"/>
        <w:rPr>
          <w:rtl/>
        </w:rPr>
      </w:pPr>
      <w:r>
        <w:rPr>
          <w:rFonts w:hint="cs"/>
          <w:rtl/>
        </w:rPr>
        <w:t xml:space="preserve">گرامر تبدیل ضمنی به شرح زیر است. </w:t>
      </w:r>
      <w:r w:rsidR="00D46E64">
        <w:rPr>
          <w:rFonts w:hint="cs"/>
          <w:rtl/>
        </w:rPr>
        <w:t>اصلاحگر</w:t>
      </w:r>
      <w:r w:rsidR="00272412">
        <w:rPr>
          <w:rFonts w:hint="cs"/>
          <w:rtl/>
        </w:rPr>
        <w:t xml:space="preserve"> </w:t>
      </w:r>
      <w:r w:rsidR="00D46E64">
        <w:rPr>
          <w:rFonts w:hint="cs"/>
          <w:rtl/>
        </w:rPr>
        <w:t xml:space="preserve">های </w:t>
      </w:r>
      <w:r w:rsidR="00D46E64">
        <w:t>public</w:t>
      </w:r>
      <w:r w:rsidR="00D46E64">
        <w:rPr>
          <w:rFonts w:hint="cs"/>
          <w:rtl/>
        </w:rPr>
        <w:t xml:space="preserve"> و </w:t>
      </w:r>
      <w:r w:rsidR="00D46E64">
        <w:t>static</w:t>
      </w:r>
      <w:r w:rsidR="00D46E64">
        <w:rPr>
          <w:rFonts w:hint="cs"/>
          <w:rtl/>
        </w:rPr>
        <w:t xml:space="preserve"> برای تمام تبدیل</w:t>
      </w:r>
      <w:r w:rsidR="00272412">
        <w:rPr>
          <w:rFonts w:hint="cs"/>
          <w:rtl/>
        </w:rPr>
        <w:t xml:space="preserve"> های</w:t>
      </w:r>
      <w:r w:rsidR="00D46E64">
        <w:rPr>
          <w:rFonts w:hint="cs"/>
          <w:rtl/>
        </w:rPr>
        <w:t xml:space="preserve"> تعریف شده توسط کاربر مورد نیاز است.</w:t>
      </w:r>
    </w:p>
    <w:tbl>
      <w:tblPr>
        <w:tblStyle w:val="TableGrid"/>
        <w:bidiVisual/>
        <w:tblW w:w="0" w:type="auto"/>
        <w:tblInd w:w="113" w:type="dxa"/>
        <w:tblLook w:val="04A0" w:firstRow="1" w:lastRow="0" w:firstColumn="1" w:lastColumn="0" w:noHBand="0" w:noVBand="1"/>
      </w:tblPr>
      <w:tblGrid>
        <w:gridCol w:w="9633"/>
      </w:tblGrid>
      <w:tr w:rsidR="00E01D24" w:rsidTr="000730EA">
        <w:tc>
          <w:tcPr>
            <w:tcW w:w="9633" w:type="dxa"/>
            <w:tcBorders>
              <w:top w:val="nil"/>
              <w:left w:val="nil"/>
              <w:bottom w:val="nil"/>
              <w:right w:val="nil"/>
            </w:tcBorders>
          </w:tcPr>
          <w:p w:rsidR="00761633" w:rsidRPr="00E4522B" w:rsidRDefault="00620CFA" w:rsidP="00620CFA">
            <w:pPr>
              <w:tabs>
                <w:tab w:val="center" w:pos="4610"/>
                <w:tab w:val="center" w:pos="6877"/>
              </w:tabs>
              <w:autoSpaceDE w:val="0"/>
              <w:autoSpaceDN w:val="0"/>
              <w:bidi w:val="0"/>
              <w:adjustRightInd w:val="0"/>
              <w:ind w:firstLine="1222"/>
              <w:rPr>
                <w:rFonts w:ascii="Consolas" w:hAnsi="Consolas"/>
                <w:color w:val="808080"/>
                <w:rtl/>
              </w:rPr>
            </w:pPr>
            <w:r w:rsidRPr="00292588">
              <w:rPr>
                <w:rStyle w:val="Chara"/>
                <w:rFonts w:hint="cs"/>
                <w:rtl/>
              </w:rPr>
              <w:t>ضروری</w:t>
            </w:r>
            <w:r>
              <w:rPr>
                <w:rFonts w:ascii="Consolas" w:hAnsi="Consolas"/>
                <w:color w:val="808080"/>
              </w:rPr>
              <w:tab/>
            </w:r>
            <w:r w:rsidRPr="00292588">
              <w:rPr>
                <w:rStyle w:val="Chara"/>
                <w:rFonts w:hint="cs"/>
                <w:rtl/>
              </w:rPr>
              <w:t>نوع مقصد</w:t>
            </w:r>
            <w:r>
              <w:rPr>
                <w:rFonts w:ascii="Consolas" w:hAnsi="Consolas"/>
                <w:color w:val="808080"/>
              </w:rPr>
              <w:tab/>
            </w:r>
            <w:r w:rsidRPr="00292588">
              <w:rPr>
                <w:rStyle w:val="Chara"/>
                <w:rFonts w:hint="cs"/>
                <w:rtl/>
              </w:rPr>
              <w:t>نوع مبداء</w:t>
            </w:r>
          </w:p>
          <w:p w:rsidR="00761633" w:rsidRPr="00761633" w:rsidRDefault="00E4522B" w:rsidP="00E4522B">
            <w:pPr>
              <w:tabs>
                <w:tab w:val="left" w:pos="4539"/>
                <w:tab w:val="center" w:pos="6877"/>
              </w:tabs>
              <w:autoSpaceDE w:val="0"/>
              <w:autoSpaceDN w:val="0"/>
              <w:bidi w:val="0"/>
              <w:adjustRightInd w:val="0"/>
              <w:ind w:firstLine="176"/>
              <w:rPr>
                <w:rFonts w:ascii="Consolas" w:hAnsi="Consolas" w:cs="Consolas"/>
                <w:color w:val="7F7F7F"/>
              </w:rPr>
            </w:pPr>
            <w:r w:rsidRPr="00E4522B">
              <w:rPr>
                <w:rFonts w:ascii="Consolas" w:hAnsi="Consolas" w:cs="Consolas"/>
                <w:color w:val="7F7F7F"/>
                <w:u w:val="single"/>
              </w:rPr>
              <w:t xml:space="preserve">  </w:t>
            </w:r>
            <w:r>
              <w:rPr>
                <w:rFonts w:ascii="Consolas" w:hAnsi="Consolas" w:cs="Consolas"/>
                <w:color w:val="7F7F7F"/>
                <w:u w:val="single"/>
              </w:rPr>
              <w:t xml:space="preserve">        </w:t>
            </w:r>
            <w:r w:rsidRPr="00E4522B">
              <w:rPr>
                <w:rFonts w:ascii="Consolas" w:hAnsi="Consolas" w:cs="Consolas"/>
                <w:color w:val="7F7F7F"/>
                <w:u w:val="single"/>
              </w:rPr>
              <w:t xml:space="preserve"> </w:t>
            </w:r>
            <w:r w:rsidR="00761633" w:rsidRPr="00E4522B">
              <w:rPr>
                <w:rFonts w:ascii="Consolas" w:hAnsi="Consolas" w:cs="Consolas"/>
                <w:color w:val="7F7F7F"/>
                <w:u w:val="single"/>
              </w:rPr>
              <w:t>↓</w:t>
            </w:r>
            <w:r>
              <w:rPr>
                <w:rFonts w:ascii="Consolas" w:hAnsi="Consolas" w:cs="Consolas"/>
                <w:color w:val="7F7F7F"/>
                <w:u w:val="single"/>
              </w:rPr>
              <w:t xml:space="preserve">       </w:t>
            </w:r>
            <w:r w:rsidRPr="00E4522B">
              <w:rPr>
                <w:rFonts w:ascii="Consolas" w:hAnsi="Consolas" w:cs="Consolas"/>
                <w:color w:val="7F7F7F"/>
                <w:u w:val="single"/>
              </w:rPr>
              <w:t xml:space="preserve">   </w:t>
            </w:r>
            <w:r w:rsidR="00761633" w:rsidRPr="00761633">
              <w:rPr>
                <w:rFonts w:ascii="Consolas" w:hAnsi="Consolas" w:cs="Consolas"/>
                <w:color w:val="7F7F7F"/>
              </w:rPr>
              <w:t xml:space="preserve"> </w:t>
            </w:r>
            <w:r w:rsidR="00761633" w:rsidRPr="00761633">
              <w:rPr>
                <w:rFonts w:ascii="Consolas" w:hAnsi="Consolas" w:cs="Consolas"/>
                <w:color w:val="808080"/>
              </w:rPr>
              <w:t xml:space="preserve"> </w:t>
            </w:r>
            <w:r w:rsidR="00761633">
              <w:rPr>
                <w:rFonts w:ascii="Consolas" w:hAnsi="Consolas" w:cs="Consolas"/>
                <w:color w:val="7F7F7F"/>
              </w:rPr>
              <w:tab/>
            </w:r>
            <w:r w:rsidRPr="00761633">
              <w:rPr>
                <w:rFonts w:ascii="Consolas" w:hAnsi="Consolas" w:cs="Consolas"/>
                <w:color w:val="808080"/>
              </w:rPr>
              <w:t>↓</w:t>
            </w:r>
            <w:r>
              <w:rPr>
                <w:rFonts w:ascii="Consolas" w:hAnsi="Consolas" w:cs="Consolas"/>
                <w:color w:val="7F7F7F"/>
              </w:rPr>
              <w:tab/>
            </w:r>
            <w:r w:rsidR="00761633" w:rsidRPr="00761633">
              <w:rPr>
                <w:rFonts w:ascii="Consolas" w:hAnsi="Consolas" w:cs="Consolas"/>
                <w:color w:val="7F7F7F"/>
                <w:u w:val="single"/>
              </w:rPr>
              <w:t xml:space="preserve"> </w:t>
            </w:r>
            <w:r w:rsidR="00761633">
              <w:rPr>
                <w:rFonts w:ascii="Consolas" w:hAnsi="Consolas" w:cs="Consolas"/>
                <w:color w:val="7F7F7F"/>
                <w:u w:val="single"/>
              </w:rPr>
              <w:t xml:space="preserve">        </w:t>
            </w:r>
            <w:r w:rsidR="00761633" w:rsidRPr="00761633">
              <w:rPr>
                <w:rFonts w:ascii="Consolas" w:hAnsi="Consolas" w:cs="Consolas"/>
                <w:color w:val="7F7F7F"/>
                <w:u w:val="single"/>
              </w:rPr>
              <w:t xml:space="preserve"> ↓</w:t>
            </w:r>
            <w:r w:rsidR="00761633">
              <w:rPr>
                <w:rFonts w:ascii="Consolas" w:hAnsi="Consolas" w:cs="Consolas"/>
                <w:color w:val="7F7F7F"/>
                <w:u w:val="single"/>
              </w:rPr>
              <w:t xml:space="preserve">        </w:t>
            </w:r>
            <w:r w:rsidR="00761633" w:rsidRPr="00761633">
              <w:rPr>
                <w:rFonts w:ascii="Consolas" w:hAnsi="Consolas" w:cs="Consolas"/>
                <w:color w:val="7F7F7F"/>
                <w:u w:val="single"/>
              </w:rPr>
              <w:t xml:space="preserve">  </w:t>
            </w:r>
          </w:p>
          <w:p w:rsidR="00761633" w:rsidRPr="00761633" w:rsidRDefault="00761633" w:rsidP="00761633">
            <w:pPr>
              <w:autoSpaceDE w:val="0"/>
              <w:autoSpaceDN w:val="0"/>
              <w:bidi w:val="0"/>
              <w:adjustRightInd w:val="0"/>
              <w:ind w:firstLine="176"/>
              <w:rPr>
                <w:rFonts w:ascii="Consolas" w:hAnsi="Consolas" w:cs="Consolas"/>
                <w:color w:val="000000"/>
              </w:rPr>
            </w:pPr>
            <w:r w:rsidRPr="00761633">
              <w:rPr>
                <w:rFonts w:ascii="Consolas" w:hAnsi="Consolas" w:cs="Consolas"/>
                <w:color w:val="000000"/>
              </w:rPr>
              <w:t xml:space="preserve">public static implicit operator </w:t>
            </w:r>
            <w:r w:rsidRPr="00761633">
              <w:rPr>
                <w:rFonts w:ascii="Consolas" w:hAnsi="Consolas" w:cs="Consolas"/>
                <w:i/>
                <w:iCs/>
                <w:color w:val="000000"/>
              </w:rPr>
              <w:t xml:space="preserve">TargetType </w:t>
            </w:r>
            <w:r w:rsidRPr="00761633">
              <w:rPr>
                <w:rFonts w:ascii="Consolas" w:hAnsi="Consolas" w:cs="Consolas"/>
                <w:color w:val="000000"/>
              </w:rPr>
              <w:t xml:space="preserve">( </w:t>
            </w:r>
            <w:r w:rsidRPr="00761633">
              <w:rPr>
                <w:rFonts w:ascii="Consolas" w:hAnsi="Consolas" w:cs="Consolas"/>
                <w:i/>
                <w:iCs/>
                <w:color w:val="000000"/>
              </w:rPr>
              <w:t xml:space="preserve">SourceType Identifier </w:t>
            </w:r>
            <w:r w:rsidRPr="00761633">
              <w:rPr>
                <w:rFonts w:ascii="Consolas" w:hAnsi="Consolas" w:cs="Consolas"/>
                <w:color w:val="000000"/>
              </w:rPr>
              <w:t>)</w:t>
            </w:r>
          </w:p>
          <w:p w:rsidR="00761633" w:rsidRPr="00761633" w:rsidRDefault="00761633" w:rsidP="00761633">
            <w:pPr>
              <w:autoSpaceDE w:val="0"/>
              <w:autoSpaceDN w:val="0"/>
              <w:bidi w:val="0"/>
              <w:adjustRightInd w:val="0"/>
              <w:ind w:firstLine="176"/>
              <w:rPr>
                <w:rFonts w:ascii="Consolas" w:hAnsi="Consolas" w:cs="Consolas"/>
                <w:color w:val="000000"/>
              </w:rPr>
            </w:pPr>
            <w:r w:rsidRPr="00761633">
              <w:rPr>
                <w:rFonts w:ascii="Consolas" w:hAnsi="Consolas" w:cs="Consolas"/>
                <w:color w:val="000000"/>
              </w:rPr>
              <w:t>{</w:t>
            </w:r>
          </w:p>
          <w:p w:rsidR="00761633" w:rsidRPr="00761633" w:rsidRDefault="00761633" w:rsidP="00761633">
            <w:pPr>
              <w:autoSpaceDE w:val="0"/>
              <w:autoSpaceDN w:val="0"/>
              <w:bidi w:val="0"/>
              <w:adjustRightInd w:val="0"/>
              <w:ind w:firstLine="601"/>
              <w:rPr>
                <w:rFonts w:ascii="Consolas" w:hAnsi="Consolas" w:cs="Consolas"/>
                <w:color w:val="000000"/>
              </w:rPr>
            </w:pPr>
            <w:r w:rsidRPr="00761633">
              <w:rPr>
                <w:rFonts w:ascii="Consolas" w:hAnsi="Consolas" w:cs="Consolas"/>
                <w:color w:val="000000"/>
              </w:rPr>
              <w:t>...</w:t>
            </w:r>
          </w:p>
          <w:p w:rsidR="00761633" w:rsidRPr="00761633" w:rsidRDefault="00761633" w:rsidP="00761633">
            <w:pPr>
              <w:autoSpaceDE w:val="0"/>
              <w:autoSpaceDN w:val="0"/>
              <w:bidi w:val="0"/>
              <w:adjustRightInd w:val="0"/>
              <w:ind w:firstLine="601"/>
              <w:rPr>
                <w:rFonts w:ascii="Consolas" w:hAnsi="Consolas" w:cs="Consolas"/>
                <w:color w:val="000000"/>
              </w:rPr>
            </w:pPr>
            <w:r w:rsidRPr="00761633">
              <w:rPr>
                <w:rFonts w:ascii="Consolas" w:hAnsi="Consolas" w:cs="Consolas"/>
                <w:color w:val="000000"/>
              </w:rPr>
              <w:t xml:space="preserve">return </w:t>
            </w:r>
            <w:r w:rsidRPr="00761633">
              <w:rPr>
                <w:rFonts w:ascii="Consolas" w:hAnsi="Consolas" w:cs="Consolas"/>
                <w:i/>
                <w:iCs/>
                <w:color w:val="000000"/>
              </w:rPr>
              <w:t>ObjectOfTargetType</w:t>
            </w:r>
            <w:r w:rsidRPr="00761633">
              <w:rPr>
                <w:rFonts w:ascii="Consolas" w:hAnsi="Consolas" w:cs="Consolas"/>
                <w:color w:val="000000"/>
              </w:rPr>
              <w:t>;</w:t>
            </w:r>
          </w:p>
          <w:p w:rsidR="00E01D24" w:rsidRDefault="00761633" w:rsidP="00761633">
            <w:pPr>
              <w:bidi w:val="0"/>
              <w:ind w:firstLine="176"/>
              <w:jc w:val="both"/>
              <w:rPr>
                <w:rFonts w:asciiTheme="minorBidi" w:hAnsiTheme="minorBidi"/>
              </w:rPr>
            </w:pPr>
            <w:r w:rsidRPr="00761633">
              <w:rPr>
                <w:rFonts w:ascii="Consolas" w:hAnsi="Consolas" w:cs="Consolas"/>
                <w:color w:val="000000"/>
              </w:rPr>
              <w:t>}</w:t>
            </w:r>
          </w:p>
        </w:tc>
      </w:tr>
    </w:tbl>
    <w:p w:rsidR="002C1E0E" w:rsidRDefault="00822AFC" w:rsidP="00AD190B">
      <w:pPr>
        <w:pStyle w:val="a2"/>
        <w:rPr>
          <w:rtl/>
        </w:rPr>
      </w:pPr>
      <w:r>
        <w:rPr>
          <w:rFonts w:hint="cs"/>
          <w:rtl/>
        </w:rPr>
        <w:t xml:space="preserve">گرامر تبدیل صریح نیز به همان صورت است، اما به جای </w:t>
      </w:r>
      <w:r>
        <w:t>implicit</w:t>
      </w:r>
      <w:r>
        <w:rPr>
          <w:rFonts w:hint="cs"/>
          <w:rtl/>
        </w:rPr>
        <w:t xml:space="preserve"> ، </w:t>
      </w:r>
      <w:r>
        <w:t>explicit</w:t>
      </w:r>
      <w:r>
        <w:rPr>
          <w:rFonts w:hint="cs"/>
          <w:rtl/>
        </w:rPr>
        <w:t xml:space="preserve"> </w:t>
      </w:r>
      <w:r w:rsidR="00272412">
        <w:rPr>
          <w:rFonts w:hint="cs"/>
          <w:rtl/>
        </w:rPr>
        <w:t>جایگزین</w:t>
      </w:r>
      <w:r>
        <w:rPr>
          <w:rFonts w:hint="cs"/>
          <w:rtl/>
        </w:rPr>
        <w:t xml:space="preserve"> آن می شود.</w:t>
      </w:r>
    </w:p>
    <w:p w:rsidR="000C6B1E" w:rsidRDefault="00056F86" w:rsidP="006C1C19">
      <w:pPr>
        <w:pStyle w:val="a2"/>
        <w:rPr>
          <w:rtl/>
        </w:rPr>
      </w:pPr>
      <w:r>
        <w:rPr>
          <w:rFonts w:hint="cs"/>
          <w:rtl/>
        </w:rPr>
        <w:t xml:space="preserve">کد زیر نمونه از دستورات را برای عملگر تبدیل نشان می دهد که نوع مقصد </w:t>
      </w:r>
      <w:r>
        <w:t>LimitedInt</w:t>
      </w:r>
      <w:r>
        <w:rPr>
          <w:rFonts w:hint="cs"/>
          <w:rtl/>
        </w:rPr>
        <w:t xml:space="preserve"> </w:t>
      </w:r>
      <w:r w:rsidR="00AD126F">
        <w:rPr>
          <w:rFonts w:hint="cs"/>
          <w:rtl/>
        </w:rPr>
        <w:t xml:space="preserve">را </w:t>
      </w:r>
      <w:r w:rsidR="00EB4023">
        <w:rPr>
          <w:rFonts w:hint="cs"/>
          <w:rtl/>
        </w:rPr>
        <w:t>به</w:t>
      </w:r>
      <w:r>
        <w:rPr>
          <w:rFonts w:hint="cs"/>
          <w:rtl/>
        </w:rPr>
        <w:t xml:space="preserve"> نوع </w:t>
      </w:r>
      <w:r w:rsidR="00EB4023">
        <w:rPr>
          <w:rFonts w:hint="cs"/>
          <w:rtl/>
        </w:rPr>
        <w:t xml:space="preserve">مبداء </w:t>
      </w:r>
      <w:r w:rsidR="00EB4023">
        <w:t>int</w:t>
      </w:r>
      <w:r w:rsidR="00EB4023">
        <w:rPr>
          <w:rFonts w:hint="cs"/>
          <w:rtl/>
        </w:rPr>
        <w:t xml:space="preserve"> و بالعکس تبدیل می کند.</w:t>
      </w:r>
    </w:p>
    <w:tbl>
      <w:tblPr>
        <w:tblStyle w:val="TableGrid"/>
        <w:bidiVisual/>
        <w:tblW w:w="0" w:type="auto"/>
        <w:tblInd w:w="113" w:type="dxa"/>
        <w:tblLook w:val="04A0" w:firstRow="1" w:lastRow="0" w:firstColumn="1" w:lastColumn="0" w:noHBand="0" w:noVBand="1"/>
      </w:tblPr>
      <w:tblGrid>
        <w:gridCol w:w="9633"/>
      </w:tblGrid>
      <w:tr w:rsidR="007929EE" w:rsidTr="007929EE">
        <w:tc>
          <w:tcPr>
            <w:tcW w:w="9633" w:type="dxa"/>
            <w:tcBorders>
              <w:top w:val="nil"/>
              <w:left w:val="nil"/>
              <w:bottom w:val="nil"/>
              <w:right w:val="nil"/>
            </w:tcBorders>
          </w:tcPr>
          <w:p w:rsidR="00390AB8" w:rsidRPr="00390AB8" w:rsidRDefault="00390AB8" w:rsidP="00390AB8">
            <w:pPr>
              <w:tabs>
                <w:tab w:val="center" w:pos="4610"/>
                <w:tab w:val="center" w:pos="5869"/>
              </w:tabs>
              <w:autoSpaceDE w:val="0"/>
              <w:autoSpaceDN w:val="0"/>
              <w:bidi w:val="0"/>
              <w:adjustRightInd w:val="0"/>
              <w:ind w:firstLine="176"/>
              <w:rPr>
                <w:rFonts w:ascii="Consolas" w:hAnsi="Consolas"/>
                <w:color w:val="808080"/>
                <w:rtl/>
              </w:rPr>
            </w:pPr>
            <w:r w:rsidRPr="00390AB8">
              <w:rPr>
                <w:rFonts w:ascii="Consolas" w:hAnsi="Consolas" w:cs="Consolas"/>
                <w:color w:val="000000"/>
              </w:rPr>
              <w:t>class LimitedInt</w:t>
            </w:r>
            <w:r>
              <w:rPr>
                <w:rFonts w:ascii="Consolas" w:hAnsi="Consolas" w:cs="Consolas"/>
                <w:color w:val="808080"/>
              </w:rPr>
              <w:tab/>
            </w:r>
            <w:r w:rsidRPr="00292588">
              <w:rPr>
                <w:rStyle w:val="Chara"/>
                <w:rFonts w:hint="cs"/>
                <w:rtl/>
              </w:rPr>
              <w:t>مقصد</w:t>
            </w:r>
            <w:r>
              <w:rPr>
                <w:rFonts w:ascii="Consolas" w:hAnsi="Consolas"/>
                <w:color w:val="808080"/>
                <w:rtl/>
              </w:rPr>
              <w:tab/>
            </w:r>
            <w:r w:rsidRPr="00292588">
              <w:rPr>
                <w:rStyle w:val="Chara"/>
                <w:rFonts w:hint="cs"/>
                <w:rtl/>
              </w:rPr>
              <w:t>مبداء</w:t>
            </w:r>
          </w:p>
          <w:p w:rsidR="00390AB8" w:rsidRPr="00390AB8" w:rsidRDefault="00390AB8" w:rsidP="00390AB8">
            <w:pPr>
              <w:tabs>
                <w:tab w:val="center" w:pos="4610"/>
                <w:tab w:val="center" w:pos="5869"/>
              </w:tabs>
              <w:autoSpaceDE w:val="0"/>
              <w:autoSpaceDN w:val="0"/>
              <w:bidi w:val="0"/>
              <w:adjustRightInd w:val="0"/>
              <w:ind w:firstLine="176"/>
              <w:rPr>
                <w:rFonts w:ascii="Consolas" w:hAnsi="Consolas" w:cs="Consolas"/>
                <w:color w:val="7F7F7F"/>
              </w:rPr>
            </w:pPr>
            <w:r w:rsidRPr="00390AB8">
              <w:rPr>
                <w:rFonts w:ascii="Consolas" w:hAnsi="Consolas" w:cs="Consolas"/>
                <w:color w:val="000000"/>
              </w:rPr>
              <w:t xml:space="preserve">{ </w:t>
            </w:r>
            <w:r w:rsidRPr="00390AB8">
              <w:rPr>
                <w:rFonts w:ascii="Consolas" w:hAnsi="Consolas" w:cs="Consolas"/>
                <w:color w:val="808080"/>
              </w:rPr>
              <w:t xml:space="preserve"> </w:t>
            </w:r>
            <w:r>
              <w:rPr>
                <w:rFonts w:ascii="Consolas" w:hAnsi="Consolas" w:cs="Consolas"/>
                <w:color w:val="7F7F7F"/>
              </w:rPr>
              <w:tab/>
            </w:r>
            <w:r w:rsidRPr="00390AB8">
              <w:rPr>
                <w:rFonts w:ascii="Consolas" w:hAnsi="Consolas" w:cs="Consolas"/>
                <w:color w:val="7F7F7F"/>
              </w:rPr>
              <w:t>↓</w:t>
            </w:r>
            <w:r>
              <w:rPr>
                <w:rFonts w:ascii="Consolas" w:hAnsi="Consolas" w:cs="Consolas"/>
                <w:color w:val="7F7F7F"/>
              </w:rPr>
              <w:tab/>
            </w:r>
            <w:r w:rsidRPr="00390AB8">
              <w:rPr>
                <w:rFonts w:ascii="Consolas" w:hAnsi="Consolas" w:cs="Consolas"/>
                <w:color w:val="7F7F7F"/>
                <w:u w:val="single"/>
              </w:rPr>
              <w:t xml:space="preserve"> </w:t>
            </w:r>
            <w:r>
              <w:rPr>
                <w:rFonts w:ascii="Consolas" w:hAnsi="Consolas" w:cs="Consolas"/>
                <w:color w:val="7F7F7F"/>
                <w:u w:val="single"/>
              </w:rPr>
              <w:t xml:space="preserve">     </w:t>
            </w:r>
            <w:r w:rsidRPr="00390AB8">
              <w:rPr>
                <w:rFonts w:ascii="Consolas" w:hAnsi="Consolas" w:cs="Consolas"/>
                <w:color w:val="7F7F7F"/>
                <w:u w:val="single"/>
              </w:rPr>
              <w:t>↓</w:t>
            </w:r>
            <w:r>
              <w:rPr>
                <w:rFonts w:ascii="Consolas" w:hAnsi="Consolas" w:cs="Consolas"/>
                <w:color w:val="7F7F7F"/>
                <w:u w:val="single"/>
              </w:rPr>
              <w:t xml:space="preserve">     </w:t>
            </w:r>
            <w:r w:rsidRPr="00390AB8">
              <w:rPr>
                <w:rFonts w:ascii="Consolas" w:hAnsi="Consolas" w:cs="Consolas"/>
                <w:color w:val="7F7F7F"/>
                <w:u w:val="single"/>
              </w:rPr>
              <w:t> </w:t>
            </w:r>
          </w:p>
          <w:p w:rsidR="00390AB8" w:rsidRP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 xml:space="preserve">public static implicit operator int (LimitedInt li) // int </w:t>
            </w:r>
            <w:r>
              <w:rPr>
                <w:rFonts w:ascii="Consolas" w:hAnsi="Consolas" w:hint="cs"/>
                <w:color w:val="000000"/>
                <w:rtl/>
              </w:rPr>
              <w:t>به</w:t>
            </w:r>
            <w:r w:rsidRPr="00390AB8">
              <w:rPr>
                <w:rFonts w:ascii="Consolas" w:hAnsi="Consolas" w:cs="Consolas"/>
                <w:color w:val="000000"/>
              </w:rPr>
              <w:t xml:space="preserve"> LimitedInt</w:t>
            </w:r>
          </w:p>
          <w:p w:rsidR="00390AB8" w:rsidRP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w:t>
            </w:r>
          </w:p>
          <w:p w:rsidR="00390AB8" w:rsidRPr="00390AB8" w:rsidRDefault="00390AB8" w:rsidP="00390AB8">
            <w:pPr>
              <w:autoSpaceDE w:val="0"/>
              <w:autoSpaceDN w:val="0"/>
              <w:bidi w:val="0"/>
              <w:adjustRightInd w:val="0"/>
              <w:ind w:firstLine="1026"/>
              <w:rPr>
                <w:rFonts w:ascii="Consolas" w:hAnsi="Consolas" w:cs="Consolas"/>
                <w:color w:val="000000"/>
              </w:rPr>
            </w:pPr>
            <w:r w:rsidRPr="00390AB8">
              <w:rPr>
                <w:rFonts w:ascii="Consolas" w:hAnsi="Consolas" w:cs="Consolas"/>
                <w:color w:val="000000"/>
              </w:rPr>
              <w:t>return li.TheValue;</w:t>
            </w:r>
          </w:p>
          <w:p w:rsidR="00390AB8" w:rsidRPr="00390AB8" w:rsidRDefault="00390AB8" w:rsidP="00390AB8">
            <w:pPr>
              <w:tabs>
                <w:tab w:val="center" w:pos="5009"/>
                <w:tab w:val="center" w:pos="6186"/>
              </w:tabs>
              <w:autoSpaceDE w:val="0"/>
              <w:autoSpaceDN w:val="0"/>
              <w:bidi w:val="0"/>
              <w:adjustRightInd w:val="0"/>
              <w:ind w:firstLine="601"/>
              <w:rPr>
                <w:rFonts w:ascii="Consolas" w:hAnsi="Consolas" w:cs="Consolas"/>
                <w:color w:val="808080"/>
              </w:rPr>
            </w:pPr>
            <w:r w:rsidRPr="00390AB8">
              <w:rPr>
                <w:rFonts w:ascii="Consolas" w:hAnsi="Consolas" w:cs="Consolas"/>
                <w:color w:val="000000"/>
              </w:rPr>
              <w:t>}</w:t>
            </w:r>
            <w:r>
              <w:rPr>
                <w:rFonts w:ascii="Consolas" w:hAnsi="Consolas" w:cs="Consolas"/>
                <w:color w:val="808080"/>
              </w:rPr>
              <w:tab/>
            </w:r>
            <w:r w:rsidRPr="00292588">
              <w:rPr>
                <w:rStyle w:val="Chara"/>
                <w:rFonts w:hint="cs"/>
                <w:rtl/>
              </w:rPr>
              <w:t>مقصد</w:t>
            </w:r>
            <w:r>
              <w:rPr>
                <w:rFonts w:ascii="Consolas" w:hAnsi="Consolas" w:cs="Consolas"/>
                <w:color w:val="808080"/>
              </w:rPr>
              <w:tab/>
            </w:r>
            <w:r w:rsidRPr="00292588">
              <w:rPr>
                <w:rStyle w:val="Chara"/>
                <w:rFonts w:hint="cs"/>
                <w:rtl/>
              </w:rPr>
              <w:t>مبداء</w:t>
            </w:r>
          </w:p>
          <w:p w:rsidR="00390AB8" w:rsidRPr="00390AB8" w:rsidRDefault="00390AB8" w:rsidP="00390AB8">
            <w:pPr>
              <w:tabs>
                <w:tab w:val="center" w:pos="5009"/>
                <w:tab w:val="center" w:pos="6186"/>
              </w:tabs>
              <w:autoSpaceDE w:val="0"/>
              <w:autoSpaceDN w:val="0"/>
              <w:bidi w:val="0"/>
              <w:adjustRightInd w:val="0"/>
              <w:ind w:firstLine="601"/>
              <w:rPr>
                <w:rFonts w:ascii="Consolas" w:hAnsi="Consolas" w:cs="Consolas"/>
                <w:color w:val="7F7F7F"/>
              </w:rPr>
            </w:pPr>
            <w:r>
              <w:rPr>
                <w:rFonts w:ascii="Consolas" w:hAnsi="Consolas" w:cs="Consolas"/>
                <w:color w:val="7F7F7F"/>
              </w:rPr>
              <w:tab/>
            </w:r>
            <w:r w:rsidRPr="00390AB8">
              <w:rPr>
                <w:rFonts w:ascii="Consolas" w:hAnsi="Consolas" w:cs="Consolas"/>
                <w:color w:val="7F7F7F"/>
              </w:rPr>
              <w:t>↓</w:t>
            </w:r>
            <w:r>
              <w:rPr>
                <w:rFonts w:ascii="Consolas" w:hAnsi="Consolas" w:cs="Consolas"/>
                <w:color w:val="7F7F7F"/>
              </w:rPr>
              <w:tab/>
            </w:r>
            <w:r w:rsidRPr="00390AB8">
              <w:rPr>
                <w:rFonts w:ascii="Consolas" w:hAnsi="Consolas" w:cs="Consolas"/>
                <w:color w:val="7F7F7F"/>
                <w:u w:val="single"/>
              </w:rPr>
              <w:t xml:space="preserve"> </w:t>
            </w:r>
            <w:r>
              <w:rPr>
                <w:rFonts w:ascii="Consolas" w:hAnsi="Consolas" w:cs="Consolas"/>
                <w:color w:val="7F7F7F"/>
                <w:u w:val="single"/>
              </w:rPr>
              <w:t xml:space="preserve"> </w:t>
            </w:r>
            <w:r w:rsidRPr="00390AB8">
              <w:rPr>
                <w:rFonts w:ascii="Consolas" w:hAnsi="Consolas" w:cs="Consolas"/>
                <w:color w:val="7F7F7F"/>
                <w:u w:val="single"/>
              </w:rPr>
              <w:t>↓</w:t>
            </w:r>
            <w:r>
              <w:rPr>
                <w:rFonts w:ascii="Consolas" w:hAnsi="Consolas" w:cs="Consolas"/>
                <w:color w:val="7F7F7F"/>
                <w:u w:val="single"/>
              </w:rPr>
              <w:t xml:space="preserve"> </w:t>
            </w:r>
            <w:r w:rsidRPr="00390AB8">
              <w:rPr>
                <w:rFonts w:ascii="Consolas" w:hAnsi="Consolas" w:cs="Consolas"/>
                <w:color w:val="7F7F7F"/>
                <w:u w:val="single"/>
              </w:rPr>
              <w:t> </w:t>
            </w:r>
          </w:p>
          <w:p w:rsid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 xml:space="preserve">public static implicit operator LimitedInt (int x) </w:t>
            </w:r>
            <w:r w:rsidR="00371E51">
              <w:rPr>
                <w:rFonts w:ascii="Consolas" w:hAnsi="Consolas" w:cs="Consolas"/>
                <w:color w:val="000000"/>
              </w:rPr>
              <w:t xml:space="preserve"> </w:t>
            </w:r>
            <w:r w:rsidRPr="00390AB8">
              <w:rPr>
                <w:rFonts w:ascii="Consolas" w:hAnsi="Consolas" w:cs="Consolas"/>
                <w:color w:val="000000"/>
              </w:rPr>
              <w:t xml:space="preserve">// LimitedInt </w:t>
            </w:r>
            <w:r>
              <w:rPr>
                <w:rFonts w:ascii="Consolas" w:hAnsi="Consolas" w:hint="cs"/>
                <w:color w:val="000000"/>
                <w:rtl/>
              </w:rPr>
              <w:t>به</w:t>
            </w:r>
            <w:r>
              <w:rPr>
                <w:rFonts w:ascii="Consolas" w:hAnsi="Consolas" w:cs="Consolas"/>
                <w:color w:val="000000"/>
              </w:rPr>
              <w:t xml:space="preserve"> </w:t>
            </w:r>
            <w:r w:rsidRPr="00390AB8">
              <w:rPr>
                <w:rFonts w:ascii="Consolas" w:hAnsi="Consolas" w:cs="Consolas"/>
                <w:color w:val="000000"/>
              </w:rPr>
              <w:t>int</w:t>
            </w:r>
          </w:p>
          <w:p w:rsidR="00390AB8" w:rsidRP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w:t>
            </w:r>
          </w:p>
          <w:p w:rsidR="00390AB8" w:rsidRPr="00390AB8" w:rsidRDefault="00390AB8" w:rsidP="00390AB8">
            <w:pPr>
              <w:autoSpaceDE w:val="0"/>
              <w:autoSpaceDN w:val="0"/>
              <w:bidi w:val="0"/>
              <w:adjustRightInd w:val="0"/>
              <w:ind w:firstLine="1026"/>
              <w:rPr>
                <w:rFonts w:ascii="Consolas" w:hAnsi="Consolas" w:cs="Consolas"/>
                <w:color w:val="000000"/>
              </w:rPr>
            </w:pPr>
            <w:r w:rsidRPr="00390AB8">
              <w:rPr>
                <w:rFonts w:ascii="Consolas" w:hAnsi="Consolas" w:cs="Consolas"/>
                <w:color w:val="000000"/>
              </w:rPr>
              <w:t>LimitedInt li = new LimitedInt();</w:t>
            </w:r>
          </w:p>
          <w:p w:rsidR="00390AB8" w:rsidRPr="00390AB8" w:rsidRDefault="00390AB8" w:rsidP="00390AB8">
            <w:pPr>
              <w:autoSpaceDE w:val="0"/>
              <w:autoSpaceDN w:val="0"/>
              <w:bidi w:val="0"/>
              <w:adjustRightInd w:val="0"/>
              <w:ind w:firstLine="1026"/>
              <w:rPr>
                <w:rFonts w:ascii="Consolas" w:hAnsi="Consolas" w:cs="Consolas"/>
                <w:color w:val="000000"/>
              </w:rPr>
            </w:pPr>
            <w:r w:rsidRPr="00390AB8">
              <w:rPr>
                <w:rFonts w:ascii="Consolas" w:hAnsi="Consolas" w:cs="Consolas"/>
                <w:color w:val="000000"/>
              </w:rPr>
              <w:t>li.TheValue = x;</w:t>
            </w:r>
          </w:p>
          <w:p w:rsidR="00390AB8" w:rsidRPr="00390AB8" w:rsidRDefault="00390AB8" w:rsidP="00390AB8">
            <w:pPr>
              <w:autoSpaceDE w:val="0"/>
              <w:autoSpaceDN w:val="0"/>
              <w:bidi w:val="0"/>
              <w:adjustRightInd w:val="0"/>
              <w:ind w:firstLine="1026"/>
              <w:rPr>
                <w:rFonts w:ascii="Consolas" w:hAnsi="Consolas" w:cs="Consolas"/>
                <w:color w:val="000000"/>
              </w:rPr>
            </w:pPr>
            <w:r w:rsidRPr="00390AB8">
              <w:rPr>
                <w:rFonts w:ascii="Consolas" w:hAnsi="Consolas" w:cs="Consolas"/>
                <w:color w:val="000000"/>
              </w:rPr>
              <w:t>return li;</w:t>
            </w:r>
          </w:p>
          <w:p w:rsid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w:t>
            </w:r>
          </w:p>
          <w:p w:rsidR="00390AB8" w:rsidRPr="00390AB8" w:rsidRDefault="00390AB8" w:rsidP="00390AB8">
            <w:pPr>
              <w:autoSpaceDE w:val="0"/>
              <w:autoSpaceDN w:val="0"/>
              <w:bidi w:val="0"/>
              <w:adjustRightInd w:val="0"/>
              <w:ind w:firstLine="601"/>
              <w:rPr>
                <w:rFonts w:ascii="Consolas" w:hAnsi="Consolas" w:cs="Consolas"/>
                <w:color w:val="000000"/>
              </w:rPr>
            </w:pPr>
          </w:p>
          <w:p w:rsidR="00390AB8" w:rsidRP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private int _theValue = 0;</w:t>
            </w:r>
          </w:p>
          <w:p w:rsidR="00390AB8" w:rsidRPr="00390AB8" w:rsidRDefault="00390AB8" w:rsidP="00390AB8">
            <w:pPr>
              <w:autoSpaceDE w:val="0"/>
              <w:autoSpaceDN w:val="0"/>
              <w:bidi w:val="0"/>
              <w:adjustRightInd w:val="0"/>
              <w:ind w:firstLine="601"/>
              <w:rPr>
                <w:rFonts w:ascii="Consolas" w:hAnsi="Consolas" w:cs="Consolas"/>
                <w:color w:val="000000"/>
              </w:rPr>
            </w:pPr>
            <w:r w:rsidRPr="00390AB8">
              <w:rPr>
                <w:rFonts w:ascii="Consolas" w:hAnsi="Consolas" w:cs="Consolas"/>
                <w:color w:val="000000"/>
              </w:rPr>
              <w:t>public int TheValue{ ... }</w:t>
            </w:r>
          </w:p>
          <w:p w:rsidR="007929EE" w:rsidRDefault="00390AB8" w:rsidP="00390AB8">
            <w:pPr>
              <w:bidi w:val="0"/>
              <w:ind w:firstLine="176"/>
              <w:jc w:val="both"/>
              <w:rPr>
                <w:rFonts w:asciiTheme="minorBidi" w:hAnsiTheme="minorBidi"/>
              </w:rPr>
            </w:pPr>
            <w:r w:rsidRPr="00390AB8">
              <w:rPr>
                <w:rFonts w:ascii="Consolas" w:hAnsi="Consolas" w:cs="Consolas"/>
                <w:color w:val="000000"/>
              </w:rPr>
              <w:t>}</w:t>
            </w:r>
          </w:p>
        </w:tc>
      </w:tr>
    </w:tbl>
    <w:p w:rsidR="00356CA4" w:rsidRDefault="00356CA4" w:rsidP="00AD126F">
      <w:pPr>
        <w:spacing w:before="240"/>
        <w:jc w:val="both"/>
        <w:rPr>
          <w:rFonts w:asciiTheme="minorBidi" w:hAnsiTheme="minorBidi"/>
          <w:rtl/>
        </w:rPr>
      </w:pPr>
    </w:p>
    <w:p w:rsidR="00356CA4" w:rsidRDefault="00356CA4">
      <w:pPr>
        <w:bidi w:val="0"/>
        <w:rPr>
          <w:rFonts w:asciiTheme="minorBidi" w:hAnsiTheme="minorBidi"/>
          <w:rtl/>
        </w:rPr>
      </w:pPr>
      <w:r>
        <w:rPr>
          <w:rFonts w:asciiTheme="minorBidi" w:hAnsiTheme="minorBidi"/>
          <w:rtl/>
        </w:rPr>
        <w:br w:type="page"/>
      </w:r>
    </w:p>
    <w:p w:rsidR="002F15BF" w:rsidRDefault="00210E07" w:rsidP="00292588">
      <w:pPr>
        <w:pStyle w:val="a2"/>
        <w:rPr>
          <w:rtl/>
        </w:rPr>
      </w:pPr>
      <w:r>
        <w:rPr>
          <w:rFonts w:hint="cs"/>
          <w:rtl/>
        </w:rPr>
        <w:lastRenderedPageBreak/>
        <w:t xml:space="preserve">به عنوان </w:t>
      </w:r>
      <w:r w:rsidRPr="00C5173E">
        <w:rPr>
          <w:rFonts w:hint="cs"/>
          <w:rtl/>
        </w:rPr>
        <w:t xml:space="preserve">مثال، کد زیر </w:t>
      </w:r>
      <w:r w:rsidR="00054A26" w:rsidRPr="00C5173E">
        <w:rPr>
          <w:rFonts w:hint="cs"/>
          <w:rtl/>
        </w:rPr>
        <w:t xml:space="preserve">از دو </w:t>
      </w:r>
      <w:r w:rsidRPr="00C5173E">
        <w:rPr>
          <w:rFonts w:hint="cs"/>
          <w:rtl/>
        </w:rPr>
        <w:t xml:space="preserve">عملگر برای تبدیل دو نوع </w:t>
      </w:r>
      <w:r w:rsidR="00712424" w:rsidRPr="00C5173E">
        <w:rPr>
          <w:rFonts w:hint="cs"/>
          <w:rtl/>
        </w:rPr>
        <w:t xml:space="preserve">مختلف </w:t>
      </w:r>
      <w:r w:rsidRPr="00C5173E">
        <w:rPr>
          <w:rFonts w:hint="cs"/>
          <w:rtl/>
        </w:rPr>
        <w:t xml:space="preserve">استفاده می کند. در متد </w:t>
      </w:r>
      <w:r w:rsidRPr="00C5173E">
        <w:t>Main</w:t>
      </w:r>
      <w:r w:rsidRPr="00C5173E">
        <w:rPr>
          <w:rFonts w:hint="cs"/>
          <w:rtl/>
        </w:rPr>
        <w:t>، لیترال</w:t>
      </w:r>
      <w:r w:rsidR="00292588" w:rsidRPr="00C5173E">
        <w:rPr>
          <w:rFonts w:hint="cs"/>
          <w:rtl/>
        </w:rPr>
        <w:t>ی</w:t>
      </w:r>
      <w:r w:rsidRPr="00C5173E">
        <w:rPr>
          <w:rFonts w:hint="cs"/>
          <w:rtl/>
        </w:rPr>
        <w:t xml:space="preserve"> از نوع </w:t>
      </w:r>
      <w:r w:rsidRPr="00C5173E">
        <w:t>int</w:t>
      </w:r>
      <w:r w:rsidRPr="00C5173E">
        <w:rPr>
          <w:rFonts w:hint="cs"/>
          <w:rtl/>
        </w:rPr>
        <w:t xml:space="preserve"> به شی</w:t>
      </w:r>
      <w:r w:rsidR="00292588" w:rsidRPr="00C5173E">
        <w:rPr>
          <w:rFonts w:hint="cs"/>
          <w:rtl/>
        </w:rPr>
        <w:t xml:space="preserve"> ای</w:t>
      </w:r>
      <w:r w:rsidRPr="00C5173E">
        <w:rPr>
          <w:rFonts w:hint="cs"/>
          <w:rtl/>
        </w:rPr>
        <w:t xml:space="preserve"> از نوع </w:t>
      </w:r>
      <w:r w:rsidRPr="00C5173E">
        <w:t>LimitedInt</w:t>
      </w:r>
      <w:r w:rsidRPr="00C5173E">
        <w:rPr>
          <w:rFonts w:hint="cs"/>
          <w:rtl/>
        </w:rPr>
        <w:t xml:space="preserve"> تبدیل می</w:t>
      </w:r>
      <w:r>
        <w:rPr>
          <w:rFonts w:hint="cs"/>
          <w:rtl/>
        </w:rPr>
        <w:t xml:space="preserve"> شود، و</w:t>
      </w:r>
      <w:r w:rsidR="00292588">
        <w:rPr>
          <w:rFonts w:hint="cs"/>
          <w:rtl/>
        </w:rPr>
        <w:t xml:space="preserve"> </w:t>
      </w:r>
      <w:r>
        <w:rPr>
          <w:rFonts w:hint="cs"/>
          <w:rtl/>
        </w:rPr>
        <w:t xml:space="preserve">در خط بعدی یک شی </w:t>
      </w:r>
      <w:r>
        <w:t>LimitedInt</w:t>
      </w:r>
      <w:r>
        <w:rPr>
          <w:rFonts w:hint="cs"/>
          <w:rtl/>
        </w:rPr>
        <w:t xml:space="preserve"> به </w:t>
      </w:r>
      <w:r>
        <w:t>int</w:t>
      </w:r>
      <w:r>
        <w:rPr>
          <w:rFonts w:hint="cs"/>
          <w:rtl/>
        </w:rPr>
        <w:t xml:space="preserve"> تبدیل می شود.</w:t>
      </w:r>
    </w:p>
    <w:tbl>
      <w:tblPr>
        <w:tblStyle w:val="TableGrid"/>
        <w:bidiVisual/>
        <w:tblW w:w="0" w:type="auto"/>
        <w:tblInd w:w="113" w:type="dxa"/>
        <w:tblLook w:val="04A0" w:firstRow="1" w:lastRow="0" w:firstColumn="1" w:lastColumn="0" w:noHBand="0" w:noVBand="1"/>
      </w:tblPr>
      <w:tblGrid>
        <w:gridCol w:w="9633"/>
      </w:tblGrid>
      <w:tr w:rsidR="0008561B" w:rsidTr="00287F3B">
        <w:tc>
          <w:tcPr>
            <w:tcW w:w="9633" w:type="dxa"/>
            <w:tcBorders>
              <w:top w:val="nil"/>
              <w:left w:val="nil"/>
              <w:bottom w:val="nil"/>
              <w:right w:val="nil"/>
            </w:tcBorders>
          </w:tcPr>
          <w:p w:rsidR="0008561B" w:rsidRPr="0008561B" w:rsidRDefault="0008561B" w:rsidP="0008561B">
            <w:pPr>
              <w:autoSpaceDE w:val="0"/>
              <w:autoSpaceDN w:val="0"/>
              <w:bidi w:val="0"/>
              <w:adjustRightInd w:val="0"/>
              <w:ind w:firstLine="176"/>
              <w:rPr>
                <w:rFonts w:ascii="Consolas" w:hAnsi="Consolas" w:cs="Consolas"/>
              </w:rPr>
            </w:pPr>
            <w:r w:rsidRPr="0008561B">
              <w:rPr>
                <w:rFonts w:ascii="Consolas" w:hAnsi="Consolas" w:cs="Consolas"/>
              </w:rPr>
              <w:t>class LimitedInt</w:t>
            </w:r>
          </w:p>
          <w:p w:rsidR="0008561B" w:rsidRPr="0008561B" w:rsidRDefault="0008561B" w:rsidP="0008561B">
            <w:pPr>
              <w:autoSpaceDE w:val="0"/>
              <w:autoSpaceDN w:val="0"/>
              <w:bidi w:val="0"/>
              <w:adjustRightInd w:val="0"/>
              <w:ind w:firstLine="176"/>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const int MaxValue = 100;</w:t>
            </w:r>
          </w:p>
          <w:p w:rsid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const int MinValue = 0;</w:t>
            </w:r>
          </w:p>
          <w:p w:rsidR="0008561B" w:rsidRPr="0008561B" w:rsidRDefault="0008561B" w:rsidP="0008561B">
            <w:pPr>
              <w:autoSpaceDE w:val="0"/>
              <w:autoSpaceDN w:val="0"/>
              <w:bidi w:val="0"/>
              <w:adjustRightInd w:val="0"/>
              <w:ind w:firstLine="601"/>
              <w:rPr>
                <w:rFonts w:ascii="Consolas" w:hAnsi="Consolas" w:cs="Consolas"/>
              </w:rPr>
            </w:pPr>
          </w:p>
          <w:p w:rsidR="0008561B" w:rsidRPr="001D6049" w:rsidRDefault="0008561B" w:rsidP="00292588">
            <w:pPr>
              <w:pStyle w:val="aa"/>
              <w:ind w:firstLine="601"/>
            </w:pPr>
            <w:r w:rsidRPr="0008561B">
              <w:t xml:space="preserve">public static implicit operator int(LimitedInt li) </w:t>
            </w:r>
            <w:r w:rsidR="001D6049">
              <w:tab/>
            </w:r>
            <w:r w:rsidRPr="0008561B">
              <w:t xml:space="preserve">// </w:t>
            </w:r>
            <w:r w:rsidR="001D6049">
              <w:rPr>
                <w:rFonts w:hint="cs"/>
                <w:rtl/>
              </w:rPr>
              <w:t>تبدیل نوع</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return li.TheValue;</w:t>
            </w:r>
          </w:p>
          <w:p w:rsid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601"/>
              <w:rPr>
                <w:rFonts w:ascii="Consolas" w:hAnsi="Consolas" w:cs="Consolas"/>
              </w:rPr>
            </w:pPr>
          </w:p>
          <w:p w:rsidR="0008561B" w:rsidRPr="0008561B" w:rsidRDefault="0008561B" w:rsidP="00292588">
            <w:pPr>
              <w:pStyle w:val="aa"/>
              <w:ind w:firstLine="601"/>
            </w:pPr>
            <w:r w:rsidRPr="0008561B">
              <w:t xml:space="preserve">public static implicit operator LimitedInt(int x) </w:t>
            </w:r>
            <w:r w:rsidR="001D6049">
              <w:tab/>
            </w:r>
            <w:r w:rsidRPr="0008561B">
              <w:t xml:space="preserve">// </w:t>
            </w:r>
            <w:r w:rsidR="001D6049">
              <w:rPr>
                <w:rFonts w:hint="cs"/>
                <w:rtl/>
              </w:rPr>
              <w:t>تبدیل نوع</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LimitedInt li = new LimitedInt();</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li.TheValue = x;</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return li;</w:t>
            </w:r>
          </w:p>
          <w:p w:rsid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601"/>
              <w:rPr>
                <w:rFonts w:ascii="Consolas" w:hAnsi="Consolas" w:cs="Consolas"/>
              </w:rPr>
            </w:pP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private int _theValue = 0;</w:t>
            </w:r>
          </w:p>
          <w:p w:rsidR="0008561B" w:rsidRPr="001D6049" w:rsidRDefault="0008561B" w:rsidP="00292588">
            <w:pPr>
              <w:pStyle w:val="aa"/>
              <w:ind w:firstLine="601"/>
              <w:rPr>
                <w:rtl/>
              </w:rPr>
            </w:pPr>
            <w:r w:rsidRPr="0008561B">
              <w:t xml:space="preserve">public int TheValue </w:t>
            </w:r>
            <w:r w:rsidR="001D6049">
              <w:tab/>
            </w:r>
            <w:r w:rsidR="001D6049">
              <w:tab/>
            </w:r>
            <w:r w:rsidR="001D6049">
              <w:tab/>
            </w:r>
            <w:r w:rsidR="001D6049">
              <w:tab/>
            </w:r>
            <w:r w:rsidR="001D6049">
              <w:tab/>
            </w:r>
            <w:r w:rsidR="001D6049">
              <w:tab/>
            </w:r>
            <w:r w:rsidRPr="0008561B">
              <w:t xml:space="preserve">// </w:t>
            </w:r>
            <w:r w:rsidR="001D6049">
              <w:rPr>
                <w:rFonts w:hint="cs"/>
                <w:rtl/>
              </w:rPr>
              <w:t>خصوصیت</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get { return _theValue; }</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set</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1452"/>
              <w:rPr>
                <w:rFonts w:ascii="Consolas" w:hAnsi="Consolas" w:cs="Consolas"/>
              </w:rPr>
            </w:pPr>
            <w:r w:rsidRPr="0008561B">
              <w:rPr>
                <w:rFonts w:ascii="Consolas" w:hAnsi="Consolas" w:cs="Consolas"/>
              </w:rPr>
              <w:t>if (value &lt; MinValue)</w:t>
            </w:r>
          </w:p>
          <w:p w:rsidR="0008561B" w:rsidRPr="0008561B" w:rsidRDefault="0008561B" w:rsidP="0008561B">
            <w:pPr>
              <w:autoSpaceDE w:val="0"/>
              <w:autoSpaceDN w:val="0"/>
              <w:bidi w:val="0"/>
              <w:adjustRightInd w:val="0"/>
              <w:ind w:firstLine="1452"/>
              <w:rPr>
                <w:rFonts w:ascii="Consolas" w:hAnsi="Consolas" w:cs="Consolas"/>
              </w:rPr>
            </w:pPr>
            <w:r w:rsidRPr="0008561B">
              <w:rPr>
                <w:rFonts w:ascii="Consolas" w:hAnsi="Consolas" w:cs="Consolas"/>
              </w:rPr>
              <w:t>_theValue = 0;</w:t>
            </w:r>
          </w:p>
          <w:p w:rsidR="0008561B" w:rsidRPr="0008561B" w:rsidRDefault="0008561B" w:rsidP="0008561B">
            <w:pPr>
              <w:autoSpaceDE w:val="0"/>
              <w:autoSpaceDN w:val="0"/>
              <w:bidi w:val="0"/>
              <w:adjustRightInd w:val="0"/>
              <w:ind w:firstLine="1452"/>
              <w:rPr>
                <w:rFonts w:ascii="Consolas" w:hAnsi="Consolas" w:cs="Consolas"/>
              </w:rPr>
            </w:pPr>
            <w:r w:rsidRPr="0008561B">
              <w:rPr>
                <w:rFonts w:ascii="Consolas" w:hAnsi="Consolas" w:cs="Consolas"/>
              </w:rPr>
              <w:t>else</w:t>
            </w:r>
          </w:p>
          <w:p w:rsidR="0008561B" w:rsidRPr="0008561B" w:rsidRDefault="0008561B" w:rsidP="0008561B">
            <w:pPr>
              <w:autoSpaceDE w:val="0"/>
              <w:autoSpaceDN w:val="0"/>
              <w:bidi w:val="0"/>
              <w:adjustRightInd w:val="0"/>
              <w:ind w:firstLine="1452"/>
              <w:rPr>
                <w:rFonts w:ascii="Consolas" w:hAnsi="Consolas" w:cs="Consolas"/>
              </w:rPr>
            </w:pPr>
            <w:r w:rsidRPr="0008561B">
              <w:rPr>
                <w:rFonts w:ascii="Consolas" w:hAnsi="Consolas" w:cs="Consolas"/>
              </w:rPr>
              <w:t>_theValue = value &gt; MaxValue</w:t>
            </w:r>
          </w:p>
          <w:p w:rsidR="0008561B" w:rsidRPr="0008561B" w:rsidRDefault="0008561B" w:rsidP="0008561B">
            <w:pPr>
              <w:autoSpaceDE w:val="0"/>
              <w:autoSpaceDN w:val="0"/>
              <w:bidi w:val="0"/>
              <w:adjustRightInd w:val="0"/>
              <w:ind w:firstLine="1452"/>
              <w:rPr>
                <w:rFonts w:ascii="Consolas" w:hAnsi="Consolas" w:cs="Consolas"/>
              </w:rPr>
            </w:pPr>
            <w:r w:rsidRPr="0008561B">
              <w:rPr>
                <w:rFonts w:ascii="Consolas" w:hAnsi="Consolas" w:cs="Consolas"/>
              </w:rPr>
              <w:t>? MaxValue</w:t>
            </w:r>
          </w:p>
          <w:p w:rsidR="0008561B" w:rsidRPr="0008561B" w:rsidRDefault="0008561B" w:rsidP="0008561B">
            <w:pPr>
              <w:autoSpaceDE w:val="0"/>
              <w:autoSpaceDN w:val="0"/>
              <w:bidi w:val="0"/>
              <w:adjustRightInd w:val="0"/>
              <w:ind w:firstLine="1452"/>
              <w:rPr>
                <w:rFonts w:ascii="Consolas" w:hAnsi="Consolas" w:cs="Consolas"/>
              </w:rPr>
            </w:pPr>
            <w:r w:rsidRPr="0008561B">
              <w:rPr>
                <w:rFonts w:ascii="Consolas" w:hAnsi="Consolas" w:cs="Consolas"/>
              </w:rPr>
              <w:t>: value;</w:t>
            </w:r>
          </w:p>
          <w:p w:rsidR="0008561B" w:rsidRPr="0008561B" w:rsidRDefault="0008561B" w:rsidP="0008561B">
            <w:pPr>
              <w:autoSpaceDE w:val="0"/>
              <w:autoSpaceDN w:val="0"/>
              <w:bidi w:val="0"/>
              <w:adjustRightInd w:val="0"/>
              <w:ind w:firstLine="1026"/>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Default="0008561B" w:rsidP="0008561B">
            <w:pPr>
              <w:autoSpaceDE w:val="0"/>
              <w:autoSpaceDN w:val="0"/>
              <w:bidi w:val="0"/>
              <w:adjustRightInd w:val="0"/>
              <w:ind w:firstLine="176"/>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176"/>
              <w:rPr>
                <w:rFonts w:ascii="Consolas" w:hAnsi="Consolas" w:cs="Consolas"/>
              </w:rPr>
            </w:pPr>
          </w:p>
          <w:p w:rsidR="0008561B" w:rsidRPr="0008561B" w:rsidRDefault="0008561B" w:rsidP="0008561B">
            <w:pPr>
              <w:autoSpaceDE w:val="0"/>
              <w:autoSpaceDN w:val="0"/>
              <w:bidi w:val="0"/>
              <w:adjustRightInd w:val="0"/>
              <w:ind w:firstLine="176"/>
              <w:rPr>
                <w:rFonts w:ascii="Consolas" w:hAnsi="Consolas" w:cs="Consolas"/>
              </w:rPr>
            </w:pPr>
            <w:r w:rsidRPr="0008561B">
              <w:rPr>
                <w:rFonts w:ascii="Consolas" w:hAnsi="Consolas" w:cs="Consolas"/>
              </w:rPr>
              <w:t>class Program</w:t>
            </w:r>
          </w:p>
          <w:p w:rsidR="0008561B" w:rsidRPr="0008561B" w:rsidRDefault="0008561B" w:rsidP="0008561B">
            <w:pPr>
              <w:autoSpaceDE w:val="0"/>
              <w:autoSpaceDN w:val="0"/>
              <w:bidi w:val="0"/>
              <w:adjustRightInd w:val="0"/>
              <w:ind w:firstLine="176"/>
              <w:rPr>
                <w:rFonts w:ascii="Consolas" w:hAnsi="Consolas" w:cs="Consolas"/>
              </w:rPr>
            </w:pPr>
            <w:r w:rsidRPr="0008561B">
              <w:rPr>
                <w:rFonts w:ascii="Consolas" w:hAnsi="Consolas" w:cs="Consolas"/>
              </w:rPr>
              <w:t>{</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 xml:space="preserve">static void Main() </w:t>
            </w:r>
            <w:r w:rsidR="001D6049">
              <w:rPr>
                <w:rFonts w:ascii="Consolas" w:hAnsi="Consolas" w:cs="Consolas"/>
              </w:rPr>
              <w:tab/>
            </w:r>
            <w:r w:rsidR="001D6049">
              <w:rPr>
                <w:rFonts w:ascii="Consolas" w:hAnsi="Consolas" w:cs="Consolas"/>
              </w:rPr>
              <w:tab/>
            </w:r>
            <w:r w:rsidR="001D6049">
              <w:rPr>
                <w:rFonts w:ascii="Consolas" w:hAnsi="Consolas" w:cs="Consolas"/>
              </w:rPr>
              <w:tab/>
            </w:r>
            <w:r w:rsidRPr="0008561B">
              <w:rPr>
                <w:rFonts w:ascii="Consolas" w:hAnsi="Consolas" w:cs="Consolas"/>
              </w:rPr>
              <w:t>// Main</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Pr="00292588" w:rsidRDefault="0008561B" w:rsidP="00292588">
            <w:pPr>
              <w:pStyle w:val="aa"/>
              <w:ind w:firstLine="1026"/>
              <w:rPr>
                <w:rtl/>
              </w:rPr>
            </w:pPr>
            <w:r w:rsidRPr="0008561B">
              <w:t xml:space="preserve">LimitedInt li = 500; </w:t>
            </w:r>
            <w:r w:rsidR="000224B0">
              <w:tab/>
            </w:r>
            <w:r w:rsidR="000224B0">
              <w:tab/>
            </w:r>
            <w:r w:rsidR="000224B0" w:rsidRPr="00292588">
              <w:tab/>
            </w:r>
            <w:r w:rsidRPr="00292588">
              <w:t>// LimitedInt</w:t>
            </w:r>
            <w:r w:rsidR="000224B0" w:rsidRPr="00292588">
              <w:t xml:space="preserve"> </w:t>
            </w:r>
            <w:r w:rsidR="000224B0" w:rsidRPr="00292588">
              <w:rPr>
                <w:rFonts w:hint="cs"/>
                <w:rtl/>
              </w:rPr>
              <w:t>به</w:t>
            </w:r>
            <w:r w:rsidR="000224B0" w:rsidRPr="00292588">
              <w:t xml:space="preserve"> 500</w:t>
            </w:r>
            <w:r w:rsidR="000224B0" w:rsidRPr="00292588">
              <w:rPr>
                <w:rFonts w:hint="cs"/>
                <w:rtl/>
              </w:rPr>
              <w:t xml:space="preserve">تبدیل </w:t>
            </w:r>
          </w:p>
          <w:p w:rsidR="0008561B" w:rsidRPr="00292588" w:rsidRDefault="0008561B" w:rsidP="00292588">
            <w:pPr>
              <w:pStyle w:val="aa"/>
              <w:ind w:firstLine="1026"/>
              <w:rPr>
                <w:rtl/>
              </w:rPr>
            </w:pPr>
            <w:r w:rsidRPr="00292588">
              <w:t xml:space="preserve">int value     </w:t>
            </w:r>
            <w:r w:rsidR="000224B0" w:rsidRPr="00292588">
              <w:t xml:space="preserve">= li; </w:t>
            </w:r>
            <w:r w:rsidR="000224B0" w:rsidRPr="00292588">
              <w:tab/>
            </w:r>
            <w:r w:rsidR="000224B0" w:rsidRPr="00292588">
              <w:tab/>
            </w:r>
            <w:r w:rsidR="000224B0" w:rsidRPr="00292588">
              <w:tab/>
              <w:t>//</w:t>
            </w:r>
            <w:r w:rsidRPr="00292588">
              <w:t xml:space="preserve"> </w:t>
            </w:r>
            <w:r w:rsidR="000224B0" w:rsidRPr="00292588">
              <w:t xml:space="preserve">int </w:t>
            </w:r>
            <w:r w:rsidR="000224B0" w:rsidRPr="00292588">
              <w:rPr>
                <w:rFonts w:hint="cs"/>
                <w:rtl/>
              </w:rPr>
              <w:t>به</w:t>
            </w:r>
            <w:r w:rsidR="000224B0" w:rsidRPr="00292588">
              <w:t xml:space="preserve"> </w:t>
            </w:r>
            <w:r w:rsidRPr="00292588">
              <w:t>LimitedInt</w:t>
            </w:r>
            <w:r w:rsidR="000224B0" w:rsidRPr="00292588">
              <w:rPr>
                <w:rFonts w:hint="cs"/>
                <w:rtl/>
              </w:rPr>
              <w:t xml:space="preserve">تبدیل </w:t>
            </w:r>
          </w:p>
          <w:p w:rsidR="0008561B" w:rsidRPr="00292588" w:rsidRDefault="0008561B" w:rsidP="00292588">
            <w:pPr>
              <w:pStyle w:val="aa"/>
              <w:ind w:firstLine="1026"/>
            </w:pPr>
          </w:p>
          <w:p w:rsidR="0008561B" w:rsidRPr="0008561B" w:rsidRDefault="0008561B" w:rsidP="00292588">
            <w:pPr>
              <w:pStyle w:val="aa"/>
              <w:ind w:firstLine="1026"/>
            </w:pPr>
            <w:r w:rsidRPr="00292588">
              <w:t>Console.WriteLine("li: {0},</w:t>
            </w:r>
            <w:r w:rsidRPr="0008561B">
              <w:t xml:space="preserve"> value: {1}" , li.TheValue, value);</w:t>
            </w:r>
          </w:p>
          <w:p w:rsidR="0008561B" w:rsidRPr="0008561B" w:rsidRDefault="0008561B" w:rsidP="0008561B">
            <w:pPr>
              <w:autoSpaceDE w:val="0"/>
              <w:autoSpaceDN w:val="0"/>
              <w:bidi w:val="0"/>
              <w:adjustRightInd w:val="0"/>
              <w:ind w:firstLine="601"/>
              <w:rPr>
                <w:rFonts w:ascii="Consolas" w:hAnsi="Consolas" w:cs="Consolas"/>
              </w:rPr>
            </w:pPr>
            <w:r w:rsidRPr="0008561B">
              <w:rPr>
                <w:rFonts w:ascii="Consolas" w:hAnsi="Consolas" w:cs="Consolas"/>
              </w:rPr>
              <w:t>}</w:t>
            </w:r>
          </w:p>
          <w:p w:rsidR="0008561B" w:rsidRDefault="0008561B" w:rsidP="0008561B">
            <w:pPr>
              <w:bidi w:val="0"/>
              <w:ind w:firstLine="176"/>
              <w:jc w:val="both"/>
              <w:rPr>
                <w:rFonts w:asciiTheme="minorBidi" w:hAnsiTheme="minorBidi"/>
              </w:rPr>
            </w:pPr>
            <w:r w:rsidRPr="0008561B">
              <w:rPr>
                <w:rFonts w:ascii="Consolas" w:hAnsi="Consolas" w:cs="Consolas"/>
              </w:rPr>
              <w:t>}</w:t>
            </w:r>
          </w:p>
        </w:tc>
      </w:tr>
    </w:tbl>
    <w:p w:rsidR="00780689" w:rsidRDefault="0022210F" w:rsidP="00292588">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22210F" w:rsidRPr="00864B95" w:rsidTr="00F67930">
        <w:trPr>
          <w:trHeight w:val="397"/>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22210F" w:rsidRPr="0022210F" w:rsidRDefault="0022210F" w:rsidP="00F67930">
            <w:pPr>
              <w:bidi w:val="0"/>
              <w:rPr>
                <w:rFonts w:ascii="Consolas" w:hAnsi="Consolas" w:cs="Consolas"/>
              </w:rPr>
            </w:pPr>
            <w:r w:rsidRPr="0022210F">
              <w:rPr>
                <w:rFonts w:ascii="Consolas" w:hAnsi="Consolas" w:cs="Consolas"/>
              </w:rPr>
              <w:t>li: 100, value: 100</w:t>
            </w:r>
          </w:p>
        </w:tc>
      </w:tr>
    </w:tbl>
    <w:p w:rsidR="0022210F" w:rsidRDefault="0022210F">
      <w:pPr>
        <w:bidi w:val="0"/>
        <w:rPr>
          <w:rFonts w:asciiTheme="minorBidi" w:hAnsiTheme="minorBidi"/>
          <w:rtl/>
        </w:rPr>
      </w:pPr>
      <w:r>
        <w:rPr>
          <w:rFonts w:asciiTheme="minorBidi" w:hAnsiTheme="minorBidi"/>
          <w:rtl/>
        </w:rPr>
        <w:br w:type="page"/>
      </w:r>
    </w:p>
    <w:p w:rsidR="0022210F" w:rsidRPr="00F81F4F" w:rsidRDefault="00EA2BC2" w:rsidP="00511B6B">
      <w:pPr>
        <w:pStyle w:val="a7"/>
        <w:rPr>
          <w:rtl/>
        </w:rPr>
      </w:pPr>
      <w:r w:rsidRPr="00F81F4F">
        <w:rPr>
          <w:rFonts w:hint="cs"/>
          <w:rtl/>
        </w:rPr>
        <w:lastRenderedPageBreak/>
        <w:t xml:space="preserve">تبدیل صریح </w:t>
      </w:r>
      <w:r w:rsidR="00B47BCD" w:rsidRPr="00F81F4F">
        <w:rPr>
          <w:rFonts w:hint="cs"/>
          <w:rtl/>
        </w:rPr>
        <w:t xml:space="preserve">و عملگر </w:t>
      </w:r>
      <w:r w:rsidR="00DA4242" w:rsidRPr="00F81F4F">
        <w:rPr>
          <w:rFonts w:hint="cs"/>
          <w:rtl/>
        </w:rPr>
        <w:t>کست</w:t>
      </w:r>
    </w:p>
    <w:p w:rsidR="00C5300C" w:rsidRDefault="00F81F4F" w:rsidP="00511B6B">
      <w:pPr>
        <w:pStyle w:val="a2"/>
        <w:rPr>
          <w:rtl/>
        </w:rPr>
      </w:pPr>
      <w:r>
        <w:rPr>
          <w:rFonts w:hint="cs"/>
          <w:rtl/>
        </w:rPr>
        <w:t xml:space="preserve">کد مثال قبل تبدیل ضمنی </w:t>
      </w:r>
      <w:r>
        <w:t>int</w:t>
      </w:r>
      <w:r>
        <w:rPr>
          <w:rFonts w:hint="cs"/>
          <w:rtl/>
        </w:rPr>
        <w:t xml:space="preserve"> به </w:t>
      </w:r>
      <w:r>
        <w:t>LimitedInt</w:t>
      </w:r>
      <w:r>
        <w:rPr>
          <w:rFonts w:hint="cs"/>
          <w:rtl/>
        </w:rPr>
        <w:t xml:space="preserve"> و تبدیل ضمنی </w:t>
      </w:r>
      <w:r>
        <w:t>LimitedInt</w:t>
      </w:r>
      <w:r>
        <w:rPr>
          <w:rFonts w:hint="cs"/>
          <w:rtl/>
        </w:rPr>
        <w:t xml:space="preserve"> به </w:t>
      </w:r>
      <w:r>
        <w:t>int</w:t>
      </w:r>
      <w:r>
        <w:rPr>
          <w:rFonts w:hint="cs"/>
          <w:rtl/>
        </w:rPr>
        <w:t xml:space="preserve"> را نشان داد. با این حال، اگر دو عملگر تبدیل صریح تعریف کنید، در هنگام تبدیل باید به صراحت از این عملگر</w:t>
      </w:r>
      <w:r w:rsidR="00047115">
        <w:rPr>
          <w:rFonts w:hint="cs"/>
          <w:rtl/>
        </w:rPr>
        <w:t xml:space="preserve"> </w:t>
      </w:r>
      <w:r>
        <w:rPr>
          <w:rFonts w:hint="cs"/>
          <w:rtl/>
        </w:rPr>
        <w:t>ها استفاده کنید.</w:t>
      </w:r>
    </w:p>
    <w:p w:rsidR="00F81F4F" w:rsidRDefault="00992964" w:rsidP="00047115">
      <w:pPr>
        <w:pStyle w:val="a2"/>
        <w:rPr>
          <w:rtl/>
        </w:rPr>
      </w:pPr>
      <w:r>
        <w:rPr>
          <w:rFonts w:hint="cs"/>
          <w:rtl/>
        </w:rPr>
        <w:t xml:space="preserve">عملگر کست شامل نام نوع مقصد </w:t>
      </w:r>
      <w:r w:rsidR="00047115">
        <w:rPr>
          <w:rFonts w:hint="cs"/>
          <w:rtl/>
        </w:rPr>
        <w:t xml:space="preserve">است </w:t>
      </w:r>
      <w:r>
        <w:rPr>
          <w:rFonts w:hint="cs"/>
          <w:rtl/>
        </w:rPr>
        <w:t xml:space="preserve">که در داخل پرانتز قرار </w:t>
      </w:r>
      <w:r w:rsidR="00047115">
        <w:rPr>
          <w:rFonts w:hint="cs"/>
          <w:rtl/>
        </w:rPr>
        <w:t>می گیرد.</w:t>
      </w:r>
      <w:r>
        <w:rPr>
          <w:rFonts w:hint="cs"/>
          <w:rtl/>
        </w:rPr>
        <w:t xml:space="preserve"> برای مثال، در کد زیر، متد </w:t>
      </w:r>
      <w:r>
        <w:t>Main</w:t>
      </w:r>
      <w:r>
        <w:rPr>
          <w:rFonts w:hint="cs"/>
          <w:rtl/>
        </w:rPr>
        <w:t xml:space="preserve"> </w:t>
      </w:r>
      <w:r w:rsidR="00192A74">
        <w:rPr>
          <w:rFonts w:hint="cs"/>
          <w:rtl/>
        </w:rPr>
        <w:t xml:space="preserve">به طور صریح </w:t>
      </w:r>
      <w:r>
        <w:rPr>
          <w:rFonts w:hint="cs"/>
          <w:rtl/>
        </w:rPr>
        <w:t xml:space="preserve">مقدار 500 را به یک شی </w:t>
      </w:r>
      <w:r>
        <w:t>LimitedInt</w:t>
      </w:r>
      <w:r>
        <w:rPr>
          <w:rFonts w:hint="cs"/>
          <w:rtl/>
        </w:rPr>
        <w:t xml:space="preserve"> </w:t>
      </w:r>
      <w:r w:rsidR="00192A74">
        <w:rPr>
          <w:rFonts w:hint="cs"/>
          <w:rtl/>
        </w:rPr>
        <w:t>تبدیل کرده</w:t>
      </w:r>
      <w:r>
        <w:rPr>
          <w:rFonts w:hint="cs"/>
          <w:rtl/>
        </w:rPr>
        <w:t xml:space="preserve"> است.</w:t>
      </w:r>
    </w:p>
    <w:tbl>
      <w:tblPr>
        <w:tblStyle w:val="TableGrid"/>
        <w:bidiVisual/>
        <w:tblW w:w="0" w:type="auto"/>
        <w:tblInd w:w="113" w:type="dxa"/>
        <w:tblLook w:val="04A0" w:firstRow="1" w:lastRow="0" w:firstColumn="1" w:lastColumn="0" w:noHBand="0" w:noVBand="1"/>
      </w:tblPr>
      <w:tblGrid>
        <w:gridCol w:w="9633"/>
      </w:tblGrid>
      <w:tr w:rsidR="00E1538B" w:rsidTr="00E1538B">
        <w:tc>
          <w:tcPr>
            <w:tcW w:w="9633" w:type="dxa"/>
            <w:tcBorders>
              <w:top w:val="nil"/>
              <w:left w:val="nil"/>
              <w:bottom w:val="nil"/>
              <w:right w:val="nil"/>
            </w:tcBorders>
          </w:tcPr>
          <w:p w:rsidR="00E1538B" w:rsidRPr="00E1538B" w:rsidRDefault="00E1538B" w:rsidP="00047115">
            <w:pPr>
              <w:pStyle w:val="ab"/>
              <w:ind w:firstLine="2444"/>
              <w:rPr>
                <w:rFonts w:cs="Consolas"/>
              </w:rPr>
            </w:pPr>
            <w:r>
              <w:rPr>
                <w:rFonts w:hint="cs"/>
                <w:rtl/>
              </w:rPr>
              <w:t>عملگر کست</w:t>
            </w:r>
          </w:p>
          <w:p w:rsidR="00E1538B" w:rsidRPr="00047115" w:rsidRDefault="00E1538B" w:rsidP="00047115">
            <w:pPr>
              <w:pStyle w:val="ab"/>
              <w:ind w:firstLine="2300"/>
              <w:rPr>
                <w:u w:val="single"/>
              </w:rPr>
            </w:pPr>
            <w:r w:rsidRPr="00047115">
              <w:rPr>
                <w:u w:val="single"/>
              </w:rPr>
              <w:t xml:space="preserve">    ↓    </w:t>
            </w:r>
          </w:p>
          <w:p w:rsidR="00E1538B" w:rsidRDefault="00E1538B" w:rsidP="00E1538B">
            <w:pPr>
              <w:bidi w:val="0"/>
              <w:ind w:firstLine="176"/>
              <w:jc w:val="both"/>
              <w:rPr>
                <w:rFonts w:asciiTheme="minorBidi" w:hAnsiTheme="minorBidi"/>
              </w:rPr>
            </w:pPr>
            <w:r w:rsidRPr="00E1538B">
              <w:rPr>
                <w:rFonts w:ascii="Consolas" w:hAnsi="Consolas" w:cs="Consolas"/>
                <w:color w:val="000000"/>
              </w:rPr>
              <w:t>LimitedInt li = (LimitedInt) 500;</w:t>
            </w:r>
          </w:p>
        </w:tc>
      </w:tr>
    </w:tbl>
    <w:p w:rsidR="00E1538B" w:rsidRDefault="00AD620E" w:rsidP="00047115">
      <w:pPr>
        <w:pStyle w:val="a2"/>
        <w:rPr>
          <w:rtl/>
        </w:rPr>
      </w:pPr>
      <w:r>
        <w:rPr>
          <w:rFonts w:hint="cs"/>
          <w:rtl/>
        </w:rPr>
        <w:t xml:space="preserve">به عنوان مثال، در کد زیر بخش </w:t>
      </w:r>
      <w:r w:rsidR="00D31599">
        <w:rPr>
          <w:rFonts w:hint="cs"/>
          <w:rtl/>
        </w:rPr>
        <w:t xml:space="preserve">های تغییر یافته </w:t>
      </w:r>
      <w:r>
        <w:rPr>
          <w:rFonts w:hint="cs"/>
          <w:rtl/>
        </w:rPr>
        <w:t>مشخص شده است:</w:t>
      </w:r>
    </w:p>
    <w:tbl>
      <w:tblPr>
        <w:tblStyle w:val="TableGrid"/>
        <w:bidiVisual/>
        <w:tblW w:w="0" w:type="auto"/>
        <w:tblInd w:w="113" w:type="dxa"/>
        <w:tblLook w:val="04A0" w:firstRow="1" w:lastRow="0" w:firstColumn="1" w:lastColumn="0" w:noHBand="0" w:noVBand="1"/>
      </w:tblPr>
      <w:tblGrid>
        <w:gridCol w:w="9633"/>
      </w:tblGrid>
      <w:tr w:rsidR="00533047" w:rsidTr="00533047">
        <w:tc>
          <w:tcPr>
            <w:tcW w:w="9633" w:type="dxa"/>
            <w:tcBorders>
              <w:top w:val="nil"/>
              <w:left w:val="nil"/>
              <w:bottom w:val="nil"/>
              <w:right w:val="nil"/>
            </w:tcBorders>
          </w:tcPr>
          <w:p w:rsidR="00533047" w:rsidRPr="00533047" w:rsidRDefault="00195E68" w:rsidP="008D12B3">
            <w:pPr>
              <w:autoSpaceDE w:val="0"/>
              <w:autoSpaceDN w:val="0"/>
              <w:bidi w:val="0"/>
              <w:adjustRightInd w:val="0"/>
              <w:ind w:firstLine="2160"/>
              <w:rPr>
                <w:rFonts w:ascii="Consolas" w:hAnsi="Consolas" w:cs="Consolas"/>
                <w:color w:val="7F7F7F"/>
              </w:rPr>
            </w:pPr>
            <w:r>
              <w:rPr>
                <w:rFonts w:ascii="Consolas" w:hAnsi="Consolas" w:cs="Consolas"/>
                <w:color w:val="7F7F7F"/>
              </w:rPr>
              <w:t xml:space="preserve"> </w:t>
            </w:r>
            <w:r w:rsidR="00533047" w:rsidRPr="00533047">
              <w:rPr>
                <w:rFonts w:ascii="Consolas" w:hAnsi="Consolas" w:cs="Consolas"/>
                <w:color w:val="7F7F7F"/>
              </w:rPr>
              <w:t>↓</w:t>
            </w:r>
          </w:p>
          <w:p w:rsidR="00533047" w:rsidRP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public static explicit operator int(LimitedInt li)</w:t>
            </w:r>
          </w:p>
          <w:p w:rsidR="00533047" w:rsidRP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return li.TheValue;</w:t>
            </w:r>
          </w:p>
          <w:p w:rsidR="00533047" w:rsidRP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w:t>
            </w:r>
          </w:p>
          <w:p w:rsidR="00533047" w:rsidRPr="00533047" w:rsidRDefault="00533047" w:rsidP="008D12B3">
            <w:pPr>
              <w:autoSpaceDE w:val="0"/>
              <w:autoSpaceDN w:val="0"/>
              <w:bidi w:val="0"/>
              <w:adjustRightInd w:val="0"/>
              <w:ind w:firstLine="2302"/>
              <w:rPr>
                <w:rFonts w:ascii="Consolas" w:hAnsi="Consolas" w:cs="Consolas"/>
                <w:color w:val="7F7F7F"/>
              </w:rPr>
            </w:pPr>
            <w:r w:rsidRPr="00533047">
              <w:rPr>
                <w:rFonts w:ascii="Consolas" w:hAnsi="Consolas" w:cs="Consolas"/>
                <w:color w:val="7F7F7F"/>
              </w:rPr>
              <w:t>↓</w:t>
            </w:r>
          </w:p>
          <w:p w:rsidR="00533047" w:rsidRP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public static explicit operator LimitedInt(int x)</w:t>
            </w:r>
          </w:p>
          <w:p w:rsidR="00533047" w:rsidRP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LimitedInt li = new LimitedInt();</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li.TheValue = x;</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return li;</w:t>
            </w:r>
          </w:p>
          <w:p w:rsid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w:t>
            </w:r>
          </w:p>
          <w:p w:rsidR="00373AE3" w:rsidRPr="00533047" w:rsidRDefault="00373AE3" w:rsidP="00373AE3">
            <w:pPr>
              <w:autoSpaceDE w:val="0"/>
              <w:autoSpaceDN w:val="0"/>
              <w:bidi w:val="0"/>
              <w:adjustRightInd w:val="0"/>
              <w:ind w:firstLine="176"/>
              <w:rPr>
                <w:rFonts w:ascii="Consolas" w:hAnsi="Consolas" w:cs="Consolas"/>
                <w:color w:val="000000"/>
              </w:rPr>
            </w:pPr>
          </w:p>
          <w:p w:rsidR="00533047" w:rsidRPr="00533047" w:rsidRDefault="00533047" w:rsidP="00533047">
            <w:pPr>
              <w:autoSpaceDE w:val="0"/>
              <w:autoSpaceDN w:val="0"/>
              <w:bidi w:val="0"/>
              <w:adjustRightInd w:val="0"/>
              <w:ind w:firstLine="176"/>
              <w:rPr>
                <w:rFonts w:ascii="Consolas" w:hAnsi="Consolas" w:cs="Consolas"/>
                <w:color w:val="000000"/>
              </w:rPr>
            </w:pPr>
            <w:r w:rsidRPr="00533047">
              <w:rPr>
                <w:rFonts w:ascii="Consolas" w:hAnsi="Consolas" w:cs="Consolas"/>
                <w:color w:val="000000"/>
              </w:rPr>
              <w:t>static void Main()</w:t>
            </w:r>
          </w:p>
          <w:p w:rsidR="00533047" w:rsidRPr="00533047" w:rsidRDefault="00533047" w:rsidP="00195E68">
            <w:pPr>
              <w:tabs>
                <w:tab w:val="center" w:pos="3238"/>
              </w:tabs>
              <w:autoSpaceDE w:val="0"/>
              <w:autoSpaceDN w:val="0"/>
              <w:bidi w:val="0"/>
              <w:adjustRightInd w:val="0"/>
              <w:ind w:firstLine="176"/>
              <w:rPr>
                <w:rFonts w:ascii="Consolas" w:hAnsi="Consolas" w:cs="Consolas"/>
                <w:color w:val="7F7F7F"/>
              </w:rPr>
            </w:pPr>
            <w:r w:rsidRPr="00533047">
              <w:rPr>
                <w:rFonts w:ascii="Consolas" w:hAnsi="Consolas" w:cs="Consolas"/>
                <w:color w:val="000000"/>
              </w:rPr>
              <w:t xml:space="preserve">{ </w:t>
            </w:r>
            <w:r w:rsidR="00195E68">
              <w:rPr>
                <w:rFonts w:ascii="Consolas" w:hAnsi="Consolas" w:cs="Consolas"/>
                <w:color w:val="7F7F7F"/>
              </w:rPr>
              <w:tab/>
            </w:r>
            <w:r w:rsidR="00195E68" w:rsidRPr="00195E68">
              <w:rPr>
                <w:rFonts w:ascii="Consolas" w:hAnsi="Consolas" w:cs="Consolas"/>
                <w:color w:val="7F7F7F"/>
                <w:u w:val="single"/>
              </w:rPr>
              <w:t xml:space="preserve"> </w:t>
            </w:r>
            <w:r w:rsidR="00195E68">
              <w:rPr>
                <w:rFonts w:ascii="Consolas" w:hAnsi="Consolas" w:cs="Consolas"/>
                <w:color w:val="7F7F7F"/>
                <w:u w:val="single"/>
              </w:rPr>
              <w:t xml:space="preserve">  </w:t>
            </w:r>
            <w:r w:rsidR="004709F1">
              <w:rPr>
                <w:rFonts w:ascii="Consolas" w:hAnsi="Consolas" w:cs="Consolas"/>
                <w:color w:val="7F7F7F"/>
                <w:u w:val="single"/>
              </w:rPr>
              <w:t xml:space="preserve"> </w:t>
            </w:r>
            <w:r w:rsidR="00195E68" w:rsidRPr="00195E68">
              <w:rPr>
                <w:rFonts w:ascii="Consolas" w:hAnsi="Consolas" w:cs="Consolas"/>
                <w:color w:val="7F7F7F"/>
                <w:u w:val="single"/>
              </w:rPr>
              <w:t>↓</w:t>
            </w:r>
            <w:r w:rsidR="00195E68">
              <w:rPr>
                <w:rFonts w:ascii="Consolas" w:hAnsi="Consolas" w:cs="Consolas"/>
                <w:color w:val="7F7F7F"/>
                <w:u w:val="single"/>
              </w:rPr>
              <w:t xml:space="preserve">   </w:t>
            </w:r>
            <w:r w:rsidR="00195E68" w:rsidRPr="00195E68">
              <w:rPr>
                <w:rFonts w:ascii="Consolas" w:hAnsi="Consolas" w:cs="Consolas"/>
                <w:color w:val="7F7F7F"/>
                <w:u w:val="single"/>
              </w:rPr>
              <w:t> </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LimitedInt li = (LimitedInt) 500;</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 xml:space="preserve">int value = </w:t>
            </w:r>
            <w:r w:rsidRPr="00195E68">
              <w:rPr>
                <w:rFonts w:ascii="Consolas" w:hAnsi="Consolas" w:cs="Consolas"/>
                <w:color w:val="000000"/>
                <w:u w:val="single"/>
              </w:rPr>
              <w:t>(int)</w:t>
            </w:r>
            <w:r w:rsidRPr="00533047">
              <w:rPr>
                <w:rFonts w:ascii="Consolas" w:hAnsi="Consolas" w:cs="Consolas"/>
                <w:color w:val="000000"/>
              </w:rPr>
              <w:t xml:space="preserve"> li;</w:t>
            </w:r>
          </w:p>
          <w:p w:rsidR="00533047" w:rsidRPr="00533047" w:rsidRDefault="00195E68" w:rsidP="00195E68">
            <w:pPr>
              <w:tabs>
                <w:tab w:val="left" w:pos="2272"/>
              </w:tabs>
              <w:autoSpaceDE w:val="0"/>
              <w:autoSpaceDN w:val="0"/>
              <w:bidi w:val="0"/>
              <w:adjustRightInd w:val="0"/>
              <w:ind w:firstLine="601"/>
              <w:rPr>
                <w:rFonts w:ascii="Consolas" w:hAnsi="Consolas" w:cs="Consolas"/>
                <w:color w:val="808080"/>
              </w:rPr>
            </w:pPr>
            <w:r>
              <w:rPr>
                <w:rFonts w:ascii="Consolas" w:hAnsi="Consolas" w:cs="Consolas"/>
                <w:color w:val="808080"/>
              </w:rPr>
              <w:tab/>
            </w:r>
            <w:r w:rsidRPr="00533047">
              <w:rPr>
                <w:rFonts w:ascii="Consolas" w:hAnsi="Consolas" w:cs="Consolas"/>
                <w:color w:val="808080"/>
              </w:rPr>
              <w:t>↑</w:t>
            </w:r>
          </w:p>
          <w:p w:rsidR="00533047" w:rsidRPr="00533047" w:rsidRDefault="00533047" w:rsidP="00195E68">
            <w:pPr>
              <w:autoSpaceDE w:val="0"/>
              <w:autoSpaceDN w:val="0"/>
              <w:bidi w:val="0"/>
              <w:adjustRightInd w:val="0"/>
              <w:ind w:firstLine="601"/>
              <w:rPr>
                <w:rFonts w:ascii="Consolas" w:hAnsi="Consolas" w:cs="Consolas"/>
                <w:color w:val="000000"/>
              </w:rPr>
            </w:pPr>
            <w:r w:rsidRPr="00533047">
              <w:rPr>
                <w:rFonts w:ascii="Consolas" w:hAnsi="Consolas" w:cs="Consolas"/>
                <w:color w:val="000000"/>
              </w:rPr>
              <w:t>Console.WriteLine("li: {0}, value: {1}" , li.TheValue, value);</w:t>
            </w:r>
          </w:p>
          <w:p w:rsidR="00533047" w:rsidRDefault="00533047" w:rsidP="00533047">
            <w:pPr>
              <w:bidi w:val="0"/>
              <w:ind w:firstLine="176"/>
              <w:jc w:val="both"/>
              <w:rPr>
                <w:rFonts w:asciiTheme="minorBidi" w:hAnsiTheme="minorBidi"/>
              </w:rPr>
            </w:pPr>
            <w:r w:rsidRPr="00533047">
              <w:rPr>
                <w:rFonts w:ascii="Consolas" w:hAnsi="Consolas" w:cs="Consolas"/>
                <w:color w:val="000000"/>
              </w:rPr>
              <w:t>}</w:t>
            </w:r>
          </w:p>
        </w:tc>
      </w:tr>
    </w:tbl>
    <w:p w:rsidR="00AD620E" w:rsidRDefault="00373AE3" w:rsidP="00042888">
      <w:pPr>
        <w:pStyle w:val="a2"/>
        <w:rPr>
          <w:rtl/>
        </w:rPr>
      </w:pPr>
      <w:r>
        <w:rPr>
          <w:rFonts w:hint="cs"/>
          <w:rtl/>
        </w:rPr>
        <w:t>در هر دو نسخه کد، خروجی زیر را تولید می کنند:</w:t>
      </w:r>
    </w:p>
    <w:tbl>
      <w:tblPr>
        <w:tblStyle w:val="TableGrid"/>
        <w:bidiVisual/>
        <w:tblW w:w="0" w:type="auto"/>
        <w:tblInd w:w="113" w:type="dxa"/>
        <w:tblLook w:val="04A0" w:firstRow="1" w:lastRow="0" w:firstColumn="1" w:lastColumn="0" w:noHBand="0" w:noVBand="1"/>
      </w:tblPr>
      <w:tblGrid>
        <w:gridCol w:w="9633"/>
      </w:tblGrid>
      <w:tr w:rsidR="00CC372C" w:rsidRPr="00864B95" w:rsidTr="009F4690">
        <w:trPr>
          <w:trHeight w:val="454"/>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CC372C" w:rsidRPr="0022210F" w:rsidRDefault="00CC372C" w:rsidP="00F67930">
            <w:pPr>
              <w:bidi w:val="0"/>
              <w:rPr>
                <w:rFonts w:ascii="Consolas" w:hAnsi="Consolas" w:cs="Consolas"/>
              </w:rPr>
            </w:pPr>
            <w:r w:rsidRPr="0022210F">
              <w:rPr>
                <w:rFonts w:ascii="Consolas" w:hAnsi="Consolas" w:cs="Consolas"/>
              </w:rPr>
              <w:t>li: 100, value: 100</w:t>
            </w:r>
          </w:p>
        </w:tc>
      </w:tr>
    </w:tbl>
    <w:p w:rsidR="00373AE3" w:rsidRDefault="006A3BBD" w:rsidP="00042888">
      <w:pPr>
        <w:pStyle w:val="a2"/>
        <w:rPr>
          <w:rtl/>
        </w:rPr>
      </w:pPr>
      <w:r>
        <w:rPr>
          <w:rFonts w:hint="cs"/>
          <w:rtl/>
        </w:rPr>
        <w:t xml:space="preserve">دو عملگر دیگر </w:t>
      </w:r>
      <w:r w:rsidR="00820E85">
        <w:rPr>
          <w:rFonts w:hint="cs"/>
          <w:rtl/>
        </w:rPr>
        <w:t>وجود دارد که مقداری از یک نوع را گرفته و مقداری از نوع مشخص</w:t>
      </w:r>
      <w:r w:rsidR="00227EC1">
        <w:rPr>
          <w:rFonts w:hint="cs"/>
          <w:rtl/>
        </w:rPr>
        <w:t xml:space="preserve"> شده</w:t>
      </w:r>
      <w:r w:rsidR="00820E85">
        <w:rPr>
          <w:rFonts w:hint="cs"/>
          <w:rtl/>
        </w:rPr>
        <w:t xml:space="preserve"> دیگر را برمی گرداند. این </w:t>
      </w:r>
      <w:r w:rsidR="00042888">
        <w:rPr>
          <w:rFonts w:hint="cs"/>
          <w:rtl/>
        </w:rPr>
        <w:t xml:space="preserve">دو </w:t>
      </w:r>
      <w:r w:rsidR="00820E85">
        <w:rPr>
          <w:rFonts w:hint="cs"/>
          <w:rtl/>
        </w:rPr>
        <w:t xml:space="preserve">عملگر در پایان فصل 16 بررسی شده اند. </w:t>
      </w:r>
    </w:p>
    <w:p w:rsidR="00FB4AFA" w:rsidRDefault="00FB4AFA">
      <w:pPr>
        <w:bidi w:val="0"/>
        <w:rPr>
          <w:rFonts w:asciiTheme="minorBidi" w:hAnsiTheme="minorBidi"/>
          <w:rtl/>
        </w:rPr>
      </w:pPr>
      <w:r>
        <w:rPr>
          <w:rFonts w:asciiTheme="minorBidi" w:hAnsiTheme="minorBidi"/>
          <w:rtl/>
        </w:rPr>
        <w:br w:type="page"/>
      </w:r>
    </w:p>
    <w:p w:rsidR="00221C5A" w:rsidRPr="00E35956" w:rsidRDefault="00E35956" w:rsidP="00042888">
      <w:pPr>
        <w:pStyle w:val="a6"/>
        <w:rPr>
          <w:rtl/>
        </w:rPr>
      </w:pPr>
      <w:r w:rsidRPr="00E35956">
        <w:rPr>
          <w:rFonts w:hint="cs"/>
          <w:rtl/>
        </w:rPr>
        <w:lastRenderedPageBreak/>
        <w:t>سربار</w:t>
      </w:r>
      <w:r w:rsidR="00042888">
        <w:rPr>
          <w:rFonts w:hint="cs"/>
          <w:rtl/>
        </w:rPr>
        <w:t xml:space="preserve"> </w:t>
      </w:r>
      <w:r w:rsidRPr="00E35956">
        <w:rPr>
          <w:rFonts w:hint="cs"/>
          <w:rtl/>
        </w:rPr>
        <w:t>گذاری عملگر</w:t>
      </w:r>
      <w:r w:rsidR="00042888">
        <w:rPr>
          <w:rFonts w:hint="cs"/>
          <w:rtl/>
        </w:rPr>
        <w:t xml:space="preserve"> </w:t>
      </w:r>
      <w:r w:rsidRPr="00E35956">
        <w:rPr>
          <w:rFonts w:hint="cs"/>
          <w:rtl/>
        </w:rPr>
        <w:t>ها</w:t>
      </w:r>
    </w:p>
    <w:p w:rsidR="00E35956" w:rsidRDefault="00F77DDC" w:rsidP="00130ECE">
      <w:pPr>
        <w:pStyle w:val="a2"/>
        <w:rPr>
          <w:rtl/>
        </w:rPr>
      </w:pPr>
      <w:r>
        <w:rPr>
          <w:rFonts w:hint="cs"/>
          <w:rtl/>
        </w:rPr>
        <w:t>همانطور که دیده می شود، عملگر</w:t>
      </w:r>
      <w:r w:rsidR="003173E6">
        <w:rPr>
          <w:rFonts w:hint="cs"/>
          <w:rtl/>
        </w:rPr>
        <w:t xml:space="preserve"> </w:t>
      </w:r>
      <w:r>
        <w:rPr>
          <w:rFonts w:hint="cs"/>
          <w:rtl/>
        </w:rPr>
        <w:t xml:space="preserve">های </w:t>
      </w:r>
      <w:r>
        <w:t>C#</w:t>
      </w:r>
      <w:r>
        <w:rPr>
          <w:rFonts w:hint="cs"/>
          <w:rtl/>
        </w:rPr>
        <w:t xml:space="preserve">، برای </w:t>
      </w:r>
      <w:r w:rsidR="00001708">
        <w:rPr>
          <w:rFonts w:hint="cs"/>
          <w:rtl/>
        </w:rPr>
        <w:t>کار با نوع های از پیش تعریف شده</w:t>
      </w:r>
      <w:r w:rsidR="000423E1">
        <w:rPr>
          <w:rFonts w:hint="cs"/>
          <w:rtl/>
        </w:rPr>
        <w:t xml:space="preserve"> </w:t>
      </w:r>
      <w:r w:rsidR="002C4B85">
        <w:rPr>
          <w:rFonts w:hint="cs"/>
          <w:rtl/>
        </w:rPr>
        <w:t xml:space="preserve">ای </w:t>
      </w:r>
      <w:r w:rsidR="00E916AF">
        <w:rPr>
          <w:rFonts w:hint="cs"/>
          <w:rtl/>
        </w:rPr>
        <w:t xml:space="preserve">که </w:t>
      </w:r>
      <w:r w:rsidR="000423E1">
        <w:rPr>
          <w:rFonts w:hint="cs"/>
          <w:rtl/>
        </w:rPr>
        <w:t>به عنوان عملوند</w:t>
      </w:r>
      <w:r w:rsidR="008009A4">
        <w:rPr>
          <w:rFonts w:hint="cs"/>
          <w:rtl/>
        </w:rPr>
        <w:t xml:space="preserve"> استفاده می شوند</w:t>
      </w:r>
      <w:r w:rsidR="00001708">
        <w:rPr>
          <w:rFonts w:hint="cs"/>
          <w:rtl/>
        </w:rPr>
        <w:t xml:space="preserve">، </w:t>
      </w:r>
      <w:r>
        <w:rPr>
          <w:rFonts w:hint="cs"/>
          <w:rtl/>
        </w:rPr>
        <w:t>تعریف شده هستند.</w:t>
      </w:r>
      <w:r w:rsidR="008009A4">
        <w:rPr>
          <w:rFonts w:hint="cs"/>
          <w:rtl/>
        </w:rPr>
        <w:t xml:space="preserve"> </w:t>
      </w:r>
      <w:r w:rsidR="00DB6E79">
        <w:rPr>
          <w:rFonts w:hint="cs"/>
          <w:rtl/>
        </w:rPr>
        <w:t>در نوع های تعریف شده توسط کاربر با یک عملگر ساده</w:t>
      </w:r>
      <w:r w:rsidR="005924F0">
        <w:rPr>
          <w:rFonts w:hint="cs"/>
          <w:rtl/>
        </w:rPr>
        <w:t xml:space="preserve"> (بدون تعریف آنها برای این نوع ها)</w:t>
      </w:r>
      <w:r w:rsidR="00DB6E79">
        <w:rPr>
          <w:rFonts w:hint="cs"/>
          <w:rtl/>
        </w:rPr>
        <w:t xml:space="preserve"> </w:t>
      </w:r>
      <w:r w:rsidR="000B5051">
        <w:rPr>
          <w:rFonts w:hint="cs"/>
          <w:rtl/>
        </w:rPr>
        <w:t>نمی توان</w:t>
      </w:r>
      <w:r w:rsidR="00042888">
        <w:rPr>
          <w:rFonts w:hint="cs"/>
          <w:rtl/>
        </w:rPr>
        <w:t>د</w:t>
      </w:r>
      <w:r w:rsidR="000B5051">
        <w:rPr>
          <w:rFonts w:hint="cs"/>
          <w:rtl/>
        </w:rPr>
        <w:t xml:space="preserve"> گفت </w:t>
      </w:r>
      <w:r w:rsidR="00DB6E79">
        <w:rPr>
          <w:rFonts w:hint="cs"/>
          <w:rtl/>
        </w:rPr>
        <w:t xml:space="preserve">که چگونه </w:t>
      </w:r>
      <w:r w:rsidR="00F67930">
        <w:rPr>
          <w:rFonts w:hint="cs"/>
          <w:rtl/>
        </w:rPr>
        <w:t>این عملوند</w:t>
      </w:r>
      <w:r w:rsidR="00042888">
        <w:rPr>
          <w:rFonts w:hint="cs"/>
          <w:rtl/>
        </w:rPr>
        <w:t xml:space="preserve"> </w:t>
      </w:r>
      <w:r w:rsidR="00F67930">
        <w:rPr>
          <w:rFonts w:hint="cs"/>
          <w:rtl/>
        </w:rPr>
        <w:t xml:space="preserve">ها </w:t>
      </w:r>
      <w:r w:rsidR="00DB6E79">
        <w:rPr>
          <w:rFonts w:hint="cs"/>
          <w:rtl/>
        </w:rPr>
        <w:t>را پردازش کند.</w:t>
      </w:r>
      <w:r w:rsidR="00E916AF">
        <w:rPr>
          <w:rFonts w:hint="cs"/>
          <w:rtl/>
        </w:rPr>
        <w:t xml:space="preserve"> سربار</w:t>
      </w:r>
      <w:r w:rsidR="00042888">
        <w:rPr>
          <w:rFonts w:hint="cs"/>
          <w:rtl/>
        </w:rPr>
        <w:t xml:space="preserve"> </w:t>
      </w:r>
      <w:r w:rsidR="00E916AF">
        <w:rPr>
          <w:rFonts w:hint="cs"/>
          <w:rtl/>
        </w:rPr>
        <w:t>گذاری عملگر</w:t>
      </w:r>
      <w:r w:rsidR="00042888">
        <w:rPr>
          <w:rFonts w:hint="cs"/>
          <w:rtl/>
        </w:rPr>
        <w:t xml:space="preserve"> </w:t>
      </w:r>
      <w:r w:rsidR="00E916AF">
        <w:rPr>
          <w:rFonts w:hint="cs"/>
          <w:rtl/>
        </w:rPr>
        <w:t xml:space="preserve">ها </w:t>
      </w:r>
      <w:r w:rsidR="00042888">
        <w:rPr>
          <w:rFonts w:hint="cs"/>
          <w:rtl/>
        </w:rPr>
        <w:t xml:space="preserve">این </w:t>
      </w:r>
      <w:r w:rsidR="00E916AF">
        <w:rPr>
          <w:rFonts w:hint="cs"/>
          <w:rtl/>
        </w:rPr>
        <w:t xml:space="preserve">اجازه </w:t>
      </w:r>
      <w:r w:rsidR="00042888">
        <w:rPr>
          <w:rFonts w:hint="cs"/>
          <w:rtl/>
        </w:rPr>
        <w:t xml:space="preserve">را </w:t>
      </w:r>
      <w:r w:rsidR="00E916AF">
        <w:rPr>
          <w:rFonts w:hint="cs"/>
          <w:rtl/>
        </w:rPr>
        <w:t xml:space="preserve">می دهد </w:t>
      </w:r>
      <w:r w:rsidR="00F67930">
        <w:rPr>
          <w:rFonts w:hint="cs"/>
          <w:rtl/>
        </w:rPr>
        <w:t xml:space="preserve">که </w:t>
      </w:r>
      <w:r w:rsidR="00F67930" w:rsidRPr="00130ECE">
        <w:rPr>
          <w:rFonts w:hint="cs"/>
          <w:rtl/>
        </w:rPr>
        <w:t>عملگر</w:t>
      </w:r>
      <w:r w:rsidR="00042888">
        <w:rPr>
          <w:rFonts w:hint="cs"/>
          <w:rtl/>
        </w:rPr>
        <w:t xml:space="preserve"> </w:t>
      </w:r>
      <w:r w:rsidR="00F67930">
        <w:rPr>
          <w:rFonts w:hint="cs"/>
          <w:rtl/>
        </w:rPr>
        <w:t xml:space="preserve">های </w:t>
      </w:r>
      <w:r w:rsidR="00F67930">
        <w:t>C#</w:t>
      </w:r>
      <w:r w:rsidR="00F67930">
        <w:rPr>
          <w:rFonts w:hint="cs"/>
          <w:rtl/>
        </w:rPr>
        <w:t xml:space="preserve"> </w:t>
      </w:r>
      <w:r w:rsidR="001D3AC2">
        <w:rPr>
          <w:rFonts w:hint="cs"/>
          <w:rtl/>
        </w:rPr>
        <w:t xml:space="preserve">را </w:t>
      </w:r>
      <w:r w:rsidR="00F67930">
        <w:rPr>
          <w:rFonts w:hint="cs"/>
          <w:rtl/>
        </w:rPr>
        <w:t>برای نوع های ت</w:t>
      </w:r>
      <w:r w:rsidR="001D3AC2">
        <w:rPr>
          <w:rFonts w:hint="cs"/>
          <w:rtl/>
        </w:rPr>
        <w:t xml:space="preserve">عریف شده توسط کاربر نیز تعریف </w:t>
      </w:r>
      <w:r w:rsidR="00927410">
        <w:rPr>
          <w:rFonts w:hint="cs"/>
          <w:rtl/>
        </w:rPr>
        <w:t>کرد</w:t>
      </w:r>
      <w:r w:rsidR="001D3AC2">
        <w:rPr>
          <w:rFonts w:hint="cs"/>
          <w:rtl/>
        </w:rPr>
        <w:t>.</w:t>
      </w:r>
    </w:p>
    <w:p w:rsidR="008946EE" w:rsidRDefault="000B486B" w:rsidP="009C7355">
      <w:pPr>
        <w:pStyle w:val="a"/>
      </w:pPr>
      <w:r>
        <w:rPr>
          <w:rFonts w:hint="cs"/>
          <w:rtl/>
        </w:rPr>
        <w:t>سربار</w:t>
      </w:r>
      <w:r w:rsidR="009C7355">
        <w:rPr>
          <w:rFonts w:hint="cs"/>
          <w:rtl/>
        </w:rPr>
        <w:t xml:space="preserve"> </w:t>
      </w:r>
      <w:r>
        <w:rPr>
          <w:rFonts w:hint="cs"/>
          <w:rtl/>
        </w:rPr>
        <w:t>گذاری عملگر</w:t>
      </w:r>
      <w:r w:rsidR="009C7355">
        <w:rPr>
          <w:rFonts w:hint="cs"/>
          <w:rtl/>
        </w:rPr>
        <w:t xml:space="preserve"> </w:t>
      </w:r>
      <w:r>
        <w:rPr>
          <w:rFonts w:hint="cs"/>
          <w:rtl/>
        </w:rPr>
        <w:t>ها فقط برای کلاس ها و ساختارها قابل دسترس است.</w:t>
      </w:r>
    </w:p>
    <w:p w:rsidR="005B0999" w:rsidRDefault="005B0999" w:rsidP="00A635AF">
      <w:pPr>
        <w:pStyle w:val="a"/>
      </w:pPr>
      <w:r>
        <w:rPr>
          <w:rFonts w:hint="cs"/>
          <w:rtl/>
        </w:rPr>
        <w:t xml:space="preserve">می توان یک عملگر </w:t>
      </w:r>
      <w:r w:rsidR="005338E3">
        <w:rPr>
          <w:rFonts w:hint="cs"/>
          <w:rtl/>
        </w:rPr>
        <w:t>*</w:t>
      </w:r>
      <w:r>
        <w:rPr>
          <w:rFonts w:hint="cs"/>
          <w:rtl/>
        </w:rPr>
        <w:t xml:space="preserve"> برای اینکه با این کلاس یا ساختار استفاده شود</w:t>
      </w:r>
      <w:r w:rsidR="005338E3">
        <w:rPr>
          <w:rFonts w:hint="cs"/>
          <w:rtl/>
        </w:rPr>
        <w:t>،</w:t>
      </w:r>
      <w:r>
        <w:rPr>
          <w:rFonts w:hint="cs"/>
          <w:rtl/>
        </w:rPr>
        <w:t xml:space="preserve"> با تعریف کردن متدی با نام </w:t>
      </w:r>
      <w:r w:rsidR="005338E3">
        <w:t>operator *</w:t>
      </w:r>
      <w:r>
        <w:rPr>
          <w:rFonts w:hint="cs"/>
          <w:rtl/>
        </w:rPr>
        <w:t xml:space="preserve"> سربار</w:t>
      </w:r>
      <w:r w:rsidR="005338E3">
        <w:t> </w:t>
      </w:r>
      <w:r>
        <w:rPr>
          <w:rFonts w:hint="cs"/>
          <w:rtl/>
        </w:rPr>
        <w:t xml:space="preserve">گذاری کرد که رفتارهای آن را پیاده سازی کند ( برای مثال، </w:t>
      </w:r>
      <w:r w:rsidR="005338E3">
        <w:t xml:space="preserve">operator </w:t>
      </w:r>
      <w:r>
        <w:t>+</w:t>
      </w:r>
      <w:r>
        <w:rPr>
          <w:rFonts w:hint="cs"/>
          <w:rtl/>
        </w:rPr>
        <w:t xml:space="preserve">، </w:t>
      </w:r>
      <w:r w:rsidR="005338E3">
        <w:t xml:space="preserve">operator </w:t>
      </w:r>
      <w:r>
        <w:t>-</w:t>
      </w:r>
      <w:r>
        <w:rPr>
          <w:rFonts w:hint="cs"/>
          <w:rtl/>
        </w:rPr>
        <w:t>، و به همین ترتیب).</w:t>
      </w:r>
    </w:p>
    <w:p w:rsidR="00AC0F40" w:rsidRDefault="00491BB7" w:rsidP="00EE375D">
      <w:pPr>
        <w:pStyle w:val="a"/>
        <w:numPr>
          <w:ilvl w:val="1"/>
          <w:numId w:val="42"/>
        </w:numPr>
      </w:pPr>
      <w:r>
        <w:rPr>
          <w:rFonts w:hint="cs"/>
          <w:rtl/>
        </w:rPr>
        <w:t>متد های سربار</w:t>
      </w:r>
      <w:r w:rsidR="009C7355">
        <w:rPr>
          <w:rFonts w:hint="cs"/>
          <w:rtl/>
        </w:rPr>
        <w:t xml:space="preserve"> </w:t>
      </w:r>
      <w:r>
        <w:rPr>
          <w:rFonts w:hint="cs"/>
          <w:rtl/>
        </w:rPr>
        <w:t>گذاری شده برای عملگر</w:t>
      </w:r>
      <w:r w:rsidR="009C7355">
        <w:rPr>
          <w:rFonts w:hint="cs"/>
          <w:rtl/>
        </w:rPr>
        <w:t xml:space="preserve"> </w:t>
      </w:r>
      <w:r>
        <w:rPr>
          <w:rFonts w:hint="cs"/>
          <w:rtl/>
        </w:rPr>
        <w:t xml:space="preserve">های یگانی </w:t>
      </w:r>
      <w:r w:rsidR="00EE375D">
        <w:rPr>
          <w:rFonts w:hint="cs"/>
          <w:rtl/>
        </w:rPr>
        <w:t>تنها دارای یک پارامتر از نوع کلاس یا ساختار است.</w:t>
      </w:r>
    </w:p>
    <w:p w:rsidR="00D01854" w:rsidRDefault="00D01854" w:rsidP="00EB1C3C">
      <w:pPr>
        <w:pStyle w:val="a"/>
        <w:numPr>
          <w:ilvl w:val="1"/>
          <w:numId w:val="42"/>
        </w:numPr>
      </w:pPr>
      <w:r>
        <w:rPr>
          <w:rFonts w:hint="cs"/>
          <w:rtl/>
        </w:rPr>
        <w:t>متد های سربار</w:t>
      </w:r>
      <w:r w:rsidR="009C7355">
        <w:rPr>
          <w:rFonts w:hint="cs"/>
          <w:rtl/>
        </w:rPr>
        <w:t xml:space="preserve"> </w:t>
      </w:r>
      <w:r>
        <w:rPr>
          <w:rFonts w:hint="cs"/>
          <w:rtl/>
        </w:rPr>
        <w:t>گذاری شده برای عملگر</w:t>
      </w:r>
      <w:r w:rsidR="009C7355">
        <w:rPr>
          <w:rFonts w:hint="cs"/>
          <w:rtl/>
        </w:rPr>
        <w:t xml:space="preserve"> </w:t>
      </w:r>
      <w:r>
        <w:rPr>
          <w:rFonts w:hint="cs"/>
          <w:rtl/>
        </w:rPr>
        <w:t xml:space="preserve">های باینری </w:t>
      </w:r>
      <w:r w:rsidR="00EB1C3C">
        <w:rPr>
          <w:rFonts w:hint="cs"/>
          <w:rtl/>
        </w:rPr>
        <w:t>دارای دو پارامتر است، که حداقل یکی از آنها باید از نوع کلاس یا ساختار باشد.</w:t>
      </w:r>
    </w:p>
    <w:tbl>
      <w:tblPr>
        <w:tblStyle w:val="TableGrid"/>
        <w:bidiVisual/>
        <w:tblW w:w="0" w:type="auto"/>
        <w:tblInd w:w="113" w:type="dxa"/>
        <w:tblLook w:val="04A0" w:firstRow="1" w:lastRow="0" w:firstColumn="1" w:lastColumn="0" w:noHBand="0" w:noVBand="1"/>
      </w:tblPr>
      <w:tblGrid>
        <w:gridCol w:w="9633"/>
      </w:tblGrid>
      <w:tr w:rsidR="00A62304" w:rsidTr="00A62304">
        <w:tc>
          <w:tcPr>
            <w:tcW w:w="9633" w:type="dxa"/>
            <w:tcBorders>
              <w:top w:val="nil"/>
              <w:left w:val="nil"/>
              <w:bottom w:val="nil"/>
              <w:right w:val="nil"/>
            </w:tcBorders>
          </w:tcPr>
          <w:p w:rsidR="00A62304" w:rsidRPr="00A62304" w:rsidRDefault="00A62304" w:rsidP="00ED6D33">
            <w:pPr>
              <w:pStyle w:val="aa"/>
              <w:rPr>
                <w:rtl/>
              </w:rPr>
            </w:pPr>
            <w:r w:rsidRPr="00A62304">
              <w:rPr>
                <w:rFonts w:cs="Consolas"/>
              </w:rPr>
              <w:t xml:space="preserve">public static LimitedInt operator -(LimitedInt x) </w:t>
            </w:r>
            <w:r>
              <w:rPr>
                <w:rFonts w:cs="Consolas"/>
              </w:rPr>
              <w:tab/>
            </w:r>
            <w:r>
              <w:rPr>
                <w:rFonts w:cs="Consolas"/>
              </w:rPr>
              <w:tab/>
            </w:r>
            <w:r>
              <w:rPr>
                <w:rFonts w:cs="Consolas"/>
              </w:rPr>
              <w:tab/>
            </w:r>
            <w:r w:rsidRPr="00A62304">
              <w:rPr>
                <w:rFonts w:cs="Consolas"/>
              </w:rPr>
              <w:t xml:space="preserve">// </w:t>
            </w:r>
            <w:r>
              <w:rPr>
                <w:rFonts w:hint="cs"/>
                <w:rtl/>
              </w:rPr>
              <w:t>یگانی</w:t>
            </w:r>
          </w:p>
          <w:p w:rsidR="00A62304" w:rsidRDefault="00A62304" w:rsidP="00ED6D33">
            <w:pPr>
              <w:pStyle w:val="aa"/>
              <w:rPr>
                <w:rFonts w:asciiTheme="minorBidi" w:hAnsiTheme="minorBidi"/>
                <w:rtl/>
              </w:rPr>
            </w:pPr>
            <w:r w:rsidRPr="00A62304">
              <w:rPr>
                <w:rFonts w:cs="Consolas"/>
              </w:rPr>
              <w:t xml:space="preserve">public static LimitedInt operator +(LimitedInt x, double y) </w:t>
            </w:r>
            <w:r>
              <w:rPr>
                <w:rFonts w:cs="Consolas"/>
              </w:rPr>
              <w:tab/>
            </w:r>
            <w:r w:rsidRPr="00A62304">
              <w:rPr>
                <w:rFonts w:cs="Consolas"/>
              </w:rPr>
              <w:t xml:space="preserve">// </w:t>
            </w:r>
            <w:r>
              <w:rPr>
                <w:rFonts w:asciiTheme="minorBidi" w:hAnsiTheme="minorBidi" w:hint="cs"/>
                <w:rtl/>
              </w:rPr>
              <w:t>باینری</w:t>
            </w:r>
          </w:p>
        </w:tc>
      </w:tr>
    </w:tbl>
    <w:p w:rsidR="00D01854" w:rsidRDefault="00502514" w:rsidP="00EE375D">
      <w:pPr>
        <w:pStyle w:val="a2"/>
        <w:rPr>
          <w:rtl/>
        </w:rPr>
      </w:pPr>
      <w:r>
        <w:rPr>
          <w:rFonts w:hint="cs"/>
          <w:rtl/>
        </w:rPr>
        <w:t xml:space="preserve">برای </w:t>
      </w:r>
      <w:r w:rsidR="009A6B4B">
        <w:rPr>
          <w:rFonts w:hint="cs"/>
          <w:rtl/>
        </w:rPr>
        <w:t>سربار</w:t>
      </w:r>
      <w:r w:rsidR="00EE375D">
        <w:rPr>
          <w:rFonts w:hint="cs"/>
          <w:rtl/>
        </w:rPr>
        <w:t xml:space="preserve"> </w:t>
      </w:r>
      <w:r w:rsidR="009A6B4B">
        <w:rPr>
          <w:rFonts w:hint="cs"/>
          <w:rtl/>
        </w:rPr>
        <w:t xml:space="preserve">گذاری عملگر </w:t>
      </w:r>
      <w:r>
        <w:rPr>
          <w:rFonts w:hint="cs"/>
          <w:rtl/>
        </w:rPr>
        <w:t>موارد زیر مورد نیاز است:</w:t>
      </w:r>
    </w:p>
    <w:p w:rsidR="00502514" w:rsidRDefault="004D2D72" w:rsidP="00ED6D33">
      <w:pPr>
        <w:pStyle w:val="a"/>
      </w:pPr>
      <w:r>
        <w:rPr>
          <w:rFonts w:hint="cs"/>
          <w:rtl/>
        </w:rPr>
        <w:t xml:space="preserve">در تعریف باید از هر دو اصلاحگر </w:t>
      </w:r>
      <w:r>
        <w:t>static</w:t>
      </w:r>
      <w:r>
        <w:rPr>
          <w:rFonts w:hint="cs"/>
          <w:rtl/>
        </w:rPr>
        <w:t xml:space="preserve"> و </w:t>
      </w:r>
      <w:r>
        <w:t>public</w:t>
      </w:r>
      <w:r>
        <w:rPr>
          <w:rFonts w:hint="cs"/>
          <w:rtl/>
        </w:rPr>
        <w:t xml:space="preserve"> استفاده شود.</w:t>
      </w:r>
    </w:p>
    <w:p w:rsidR="004B6C7D" w:rsidRDefault="004B6C7D" w:rsidP="00ED6D33">
      <w:pPr>
        <w:pStyle w:val="a"/>
      </w:pPr>
      <w:r>
        <w:rPr>
          <w:rFonts w:hint="cs"/>
          <w:rtl/>
        </w:rPr>
        <w:t xml:space="preserve">عملگر باید عضوی از کلاس یا ساختاری </w:t>
      </w:r>
      <w:r w:rsidR="00CA2B71">
        <w:rPr>
          <w:rFonts w:hint="cs"/>
          <w:rtl/>
        </w:rPr>
        <w:t>باشد.</w:t>
      </w:r>
    </w:p>
    <w:p w:rsidR="00CA2B71" w:rsidRDefault="006B29EC" w:rsidP="00ED6D33">
      <w:pPr>
        <w:pStyle w:val="a2"/>
        <w:rPr>
          <w:rtl/>
        </w:rPr>
      </w:pPr>
      <w:r>
        <w:rPr>
          <w:rFonts w:hint="cs"/>
          <w:rtl/>
        </w:rPr>
        <w:t>به عنوان مثال، کد زیر سربار</w:t>
      </w:r>
      <w:r w:rsidR="00ED6D33">
        <w:rPr>
          <w:rFonts w:hint="cs"/>
          <w:rtl/>
        </w:rPr>
        <w:t xml:space="preserve"> </w:t>
      </w:r>
      <w:r>
        <w:rPr>
          <w:rFonts w:hint="cs"/>
          <w:rtl/>
        </w:rPr>
        <w:t xml:space="preserve">گذاری دو عملگر (عملگر </w:t>
      </w:r>
      <w:r w:rsidR="00CB4FE7">
        <w:rPr>
          <w:rFonts w:hint="cs"/>
          <w:rtl/>
        </w:rPr>
        <w:t>جمع</w:t>
      </w:r>
      <w:r>
        <w:rPr>
          <w:rFonts w:hint="cs"/>
          <w:rtl/>
        </w:rPr>
        <w:t xml:space="preserve"> و عملگر منفی) را برای کلاس </w:t>
      </w:r>
      <w:r>
        <w:t>LimitedInt</w:t>
      </w:r>
      <w:r>
        <w:rPr>
          <w:rFonts w:hint="cs"/>
          <w:rtl/>
        </w:rPr>
        <w:t xml:space="preserve"> نشان می دهد. می توان گفت که این منفی است و تفریق نیست، زیرا متد تنها یک پارامتر دارد و بنابراین یک عملگر یگانی است در حالی که عملگر تفریق یک عملگر باینری است.</w:t>
      </w:r>
    </w:p>
    <w:tbl>
      <w:tblPr>
        <w:tblStyle w:val="TableGrid"/>
        <w:bidiVisual/>
        <w:tblW w:w="0" w:type="auto"/>
        <w:tblInd w:w="113" w:type="dxa"/>
        <w:tblLook w:val="04A0" w:firstRow="1" w:lastRow="0" w:firstColumn="1" w:lastColumn="0" w:noHBand="0" w:noVBand="1"/>
      </w:tblPr>
      <w:tblGrid>
        <w:gridCol w:w="9633"/>
      </w:tblGrid>
      <w:tr w:rsidR="00CB4FE7" w:rsidTr="00CB4FE7">
        <w:tc>
          <w:tcPr>
            <w:tcW w:w="9633" w:type="dxa"/>
            <w:tcBorders>
              <w:top w:val="nil"/>
              <w:left w:val="nil"/>
              <w:bottom w:val="nil"/>
              <w:right w:val="nil"/>
            </w:tcBorders>
          </w:tcPr>
          <w:p w:rsidR="00CB4FE7" w:rsidRPr="00CB4FE7" w:rsidRDefault="00CB4FE7" w:rsidP="00CB4FE7">
            <w:pPr>
              <w:autoSpaceDE w:val="0"/>
              <w:autoSpaceDN w:val="0"/>
              <w:bidi w:val="0"/>
              <w:adjustRightInd w:val="0"/>
              <w:ind w:firstLine="176"/>
              <w:rPr>
                <w:rFonts w:ascii="Consolas" w:hAnsi="Consolas" w:cs="Consolas"/>
                <w:color w:val="000000"/>
              </w:rPr>
            </w:pPr>
            <w:r w:rsidRPr="00CB4FE7">
              <w:rPr>
                <w:rFonts w:ascii="Consolas" w:hAnsi="Consolas" w:cs="Consolas"/>
                <w:color w:val="000000"/>
              </w:rPr>
              <w:t>class LimitedInt Return</w:t>
            </w:r>
          </w:p>
          <w:p w:rsidR="00CB4FE7" w:rsidRPr="00BD5C71" w:rsidRDefault="00CB4FE7" w:rsidP="00BD5C71">
            <w:pPr>
              <w:tabs>
                <w:tab w:val="center" w:pos="1394"/>
                <w:tab w:val="center" w:pos="2857"/>
                <w:tab w:val="center" w:pos="3952"/>
                <w:tab w:val="center" w:pos="4764"/>
                <w:tab w:val="center" w:pos="6373"/>
              </w:tabs>
              <w:autoSpaceDE w:val="0"/>
              <w:autoSpaceDN w:val="0"/>
              <w:bidi w:val="0"/>
              <w:adjustRightInd w:val="0"/>
              <w:ind w:firstLine="176"/>
              <w:rPr>
                <w:rFonts w:ascii="Consolas" w:hAnsi="Consolas"/>
                <w:color w:val="808080"/>
                <w:rtl/>
              </w:rPr>
            </w:pPr>
            <w:r w:rsidRPr="00CB4FE7">
              <w:rPr>
                <w:rFonts w:ascii="Consolas" w:hAnsi="Consolas" w:cs="Consolas"/>
                <w:color w:val="000000"/>
              </w:rPr>
              <w:t>{</w:t>
            </w:r>
            <w:r w:rsidR="00BD5C71">
              <w:rPr>
                <w:rFonts w:ascii="Consolas" w:hAnsi="Consolas" w:cs="Consolas"/>
                <w:color w:val="808080"/>
              </w:rPr>
              <w:tab/>
            </w:r>
            <w:r w:rsidR="00BD5C71" w:rsidRPr="00CB23EF">
              <w:rPr>
                <w:rStyle w:val="Chara"/>
                <w:rFonts w:hint="cs"/>
                <w:rtl/>
              </w:rPr>
              <w:t>ضروری</w:t>
            </w:r>
            <w:r w:rsidR="00BD5C71">
              <w:rPr>
                <w:rFonts w:ascii="Consolas" w:hAnsi="Consolas"/>
                <w:color w:val="808080"/>
                <w:rtl/>
              </w:rPr>
              <w:tab/>
            </w:r>
            <w:r w:rsidR="00BD5C71" w:rsidRPr="00CB23EF">
              <w:rPr>
                <w:rStyle w:val="Chara"/>
                <w:rFonts w:hint="cs"/>
                <w:rtl/>
              </w:rPr>
              <w:t>نوع</w:t>
            </w:r>
            <w:r w:rsidR="00BD5C71">
              <w:rPr>
                <w:rFonts w:ascii="Consolas" w:hAnsi="Consolas"/>
                <w:color w:val="808080"/>
                <w:rtl/>
              </w:rPr>
              <w:tab/>
            </w:r>
            <w:r w:rsidR="00BD5C71" w:rsidRPr="00CB23EF">
              <w:rPr>
                <w:rStyle w:val="Chara"/>
                <w:rFonts w:hint="cs"/>
                <w:rtl/>
              </w:rPr>
              <w:t>کلمه</w:t>
            </w:r>
            <w:r w:rsidR="00BD5C71">
              <w:rPr>
                <w:rFonts w:ascii="Consolas" w:hAnsi="Consolas" w:hint="cs"/>
                <w:color w:val="808080"/>
                <w:rtl/>
              </w:rPr>
              <w:t xml:space="preserve"> </w:t>
            </w:r>
            <w:r w:rsidR="00BD5C71" w:rsidRPr="00CB23EF">
              <w:rPr>
                <w:rStyle w:val="Chara"/>
                <w:rFonts w:hint="cs"/>
                <w:rtl/>
              </w:rPr>
              <w:t>کلیدی</w:t>
            </w:r>
            <w:r w:rsidR="00BD5C71">
              <w:rPr>
                <w:rFonts w:ascii="Consolas" w:hAnsi="Consolas" w:cs="Consolas"/>
                <w:color w:val="808080"/>
              </w:rPr>
              <w:tab/>
            </w:r>
            <w:r w:rsidR="00BD5C71" w:rsidRPr="00CB23EF">
              <w:rPr>
                <w:rStyle w:val="Chara"/>
                <w:rFonts w:hint="cs"/>
                <w:rtl/>
              </w:rPr>
              <w:t>عملگر</w:t>
            </w:r>
            <w:r w:rsidR="00BD5C71">
              <w:rPr>
                <w:rFonts w:ascii="Consolas" w:hAnsi="Consolas"/>
                <w:color w:val="808080"/>
                <w:rtl/>
              </w:rPr>
              <w:tab/>
            </w:r>
            <w:r w:rsidR="00BD5C71" w:rsidRPr="00CB23EF">
              <w:rPr>
                <w:rStyle w:val="Chara"/>
                <w:rFonts w:hint="cs"/>
                <w:rtl/>
              </w:rPr>
              <w:t>عملوند</w:t>
            </w:r>
            <w:r w:rsidR="00F251D5">
              <w:rPr>
                <w:rStyle w:val="Chara"/>
                <w:rFonts w:hint="cs"/>
                <w:rtl/>
              </w:rPr>
              <w:t xml:space="preserve"> ها</w:t>
            </w:r>
          </w:p>
          <w:p w:rsidR="00CB4FE7" w:rsidRPr="00CB4FE7" w:rsidRDefault="00BD5C71" w:rsidP="00BD5C71">
            <w:pPr>
              <w:tabs>
                <w:tab w:val="center" w:pos="2860"/>
                <w:tab w:val="center" w:pos="4022"/>
                <w:tab w:val="center" w:pos="4750"/>
                <w:tab w:val="center" w:pos="6387"/>
              </w:tabs>
              <w:autoSpaceDE w:val="0"/>
              <w:autoSpaceDN w:val="0"/>
              <w:bidi w:val="0"/>
              <w:adjustRightInd w:val="0"/>
              <w:ind w:firstLine="601"/>
              <w:rPr>
                <w:rFonts w:ascii="Consolas" w:hAnsi="Consolas" w:cs="Consolas"/>
                <w:color w:val="7F7F7F"/>
              </w:rPr>
            </w:pPr>
            <w:r w:rsidRPr="00BD5C71">
              <w:rPr>
                <w:rFonts w:ascii="Consolas" w:hAnsi="Consolas" w:cs="Consolas"/>
                <w:color w:val="7F7F7F"/>
                <w:u w:val="single"/>
              </w:rPr>
              <w:t xml:space="preserve"> </w:t>
            </w:r>
            <w:r>
              <w:rPr>
                <w:rFonts w:ascii="Consolas" w:hAnsi="Consolas" w:cs="Consolas"/>
                <w:color w:val="7F7F7F"/>
                <w:u w:val="single"/>
              </w:rPr>
              <w:t xml:space="preserve">     </w:t>
            </w:r>
            <w:r w:rsidR="00CB4FE7" w:rsidRPr="00BD5C71">
              <w:rPr>
                <w:rFonts w:ascii="Consolas" w:hAnsi="Consolas" w:cs="Consolas"/>
                <w:color w:val="7F7F7F"/>
                <w:u w:val="single"/>
              </w:rPr>
              <w:t>↓</w:t>
            </w:r>
            <w:r>
              <w:rPr>
                <w:rFonts w:ascii="Consolas" w:hAnsi="Consolas" w:cs="Consolas"/>
                <w:color w:val="7F7F7F"/>
                <w:u w:val="single"/>
              </w:rPr>
              <w:t xml:space="preserve">     </w:t>
            </w:r>
            <w:r w:rsidRPr="00BD5C71">
              <w:rPr>
                <w:rFonts w:ascii="Consolas" w:hAnsi="Consolas" w:cs="Consolas"/>
                <w:color w:val="7F7F7F"/>
                <w:u w:val="single"/>
              </w:rPr>
              <w:t> </w:t>
            </w:r>
            <w:r>
              <w:rPr>
                <w:rFonts w:ascii="Consolas" w:hAnsi="Consolas" w:cs="Consolas"/>
                <w:color w:val="7F7F7F"/>
              </w:rPr>
              <w:tab/>
            </w:r>
            <w:r w:rsidRPr="00CB4FE7">
              <w:rPr>
                <w:rFonts w:ascii="Consolas" w:hAnsi="Consolas" w:cs="Consolas"/>
                <w:color w:val="7F7F7F"/>
              </w:rPr>
              <w:t>↓</w:t>
            </w:r>
            <w:r>
              <w:rPr>
                <w:rFonts w:ascii="Consolas" w:hAnsi="Consolas" w:cs="Consolas"/>
                <w:color w:val="7F7F7F"/>
              </w:rPr>
              <w:tab/>
            </w:r>
            <w:r w:rsidRPr="00CB4FE7">
              <w:rPr>
                <w:rFonts w:ascii="Consolas" w:hAnsi="Consolas" w:cs="Consolas"/>
                <w:color w:val="7F7F7F"/>
              </w:rPr>
              <w:t>↓</w:t>
            </w:r>
            <w:r>
              <w:rPr>
                <w:rFonts w:ascii="Consolas" w:hAnsi="Consolas" w:cs="Consolas"/>
                <w:color w:val="7F7F7F"/>
              </w:rPr>
              <w:tab/>
            </w:r>
            <w:r w:rsidRPr="00CB4FE7">
              <w:rPr>
                <w:rFonts w:ascii="Consolas" w:hAnsi="Consolas" w:cs="Consolas"/>
                <w:color w:val="7F7F7F"/>
              </w:rPr>
              <w:t>↓</w:t>
            </w:r>
            <w:r>
              <w:rPr>
                <w:rFonts w:ascii="Consolas" w:hAnsi="Consolas" w:cs="Consolas"/>
                <w:color w:val="7F7F7F"/>
              </w:rPr>
              <w:tab/>
            </w:r>
            <w:r w:rsidRPr="00BD5C71">
              <w:rPr>
                <w:rFonts w:ascii="Consolas" w:hAnsi="Consolas" w:cs="Consolas"/>
                <w:color w:val="7F7F7F"/>
                <w:u w:val="single"/>
              </w:rPr>
              <w:t xml:space="preserve"> </w:t>
            </w:r>
            <w:r>
              <w:rPr>
                <w:rFonts w:ascii="Consolas" w:hAnsi="Consolas" w:cs="Consolas"/>
                <w:color w:val="7F7F7F"/>
                <w:u w:val="single"/>
              </w:rPr>
              <w:t xml:space="preserve">          </w:t>
            </w:r>
            <w:r w:rsidRPr="00BD5C71">
              <w:rPr>
                <w:rFonts w:ascii="Consolas" w:hAnsi="Consolas" w:cs="Consolas"/>
                <w:color w:val="7F7F7F"/>
                <w:u w:val="single"/>
              </w:rPr>
              <w:t>↓</w:t>
            </w:r>
            <w:r>
              <w:rPr>
                <w:rFonts w:ascii="Consolas" w:hAnsi="Consolas" w:cs="Consolas"/>
                <w:color w:val="7F7F7F"/>
                <w:u w:val="single"/>
              </w:rPr>
              <w:t xml:space="preserve">          </w:t>
            </w:r>
            <w:r w:rsidRPr="00BD5C71">
              <w:rPr>
                <w:rFonts w:ascii="Consolas" w:hAnsi="Consolas" w:cs="Consolas"/>
                <w:color w:val="7F7F7F"/>
                <w:u w:val="single"/>
              </w:rPr>
              <w:t> </w:t>
            </w:r>
          </w:p>
          <w:p w:rsidR="00CB4FE7" w:rsidRP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public static LimitedInt operator + (LimitedInt x, double y)</w:t>
            </w:r>
          </w:p>
          <w:p w:rsidR="00CB4FE7" w:rsidRP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w:t>
            </w:r>
          </w:p>
          <w:p w:rsidR="00CB4FE7" w:rsidRPr="00CB4FE7" w:rsidRDefault="00CB4FE7" w:rsidP="00CB4FE7">
            <w:pPr>
              <w:autoSpaceDE w:val="0"/>
              <w:autoSpaceDN w:val="0"/>
              <w:bidi w:val="0"/>
              <w:adjustRightInd w:val="0"/>
              <w:ind w:firstLine="1026"/>
              <w:rPr>
                <w:rFonts w:ascii="Consolas" w:hAnsi="Consolas" w:cs="Consolas"/>
                <w:color w:val="000000"/>
              </w:rPr>
            </w:pPr>
            <w:r w:rsidRPr="00CB4FE7">
              <w:rPr>
                <w:rFonts w:ascii="Consolas" w:hAnsi="Consolas" w:cs="Consolas"/>
                <w:color w:val="000000"/>
              </w:rPr>
              <w:t>LimitedInt li = new LimitedInt();</w:t>
            </w:r>
          </w:p>
          <w:p w:rsidR="00CB4FE7" w:rsidRPr="00CB4FE7" w:rsidRDefault="00CB4FE7" w:rsidP="00CB4FE7">
            <w:pPr>
              <w:autoSpaceDE w:val="0"/>
              <w:autoSpaceDN w:val="0"/>
              <w:bidi w:val="0"/>
              <w:adjustRightInd w:val="0"/>
              <w:ind w:firstLine="1026"/>
              <w:rPr>
                <w:rFonts w:ascii="Consolas" w:hAnsi="Consolas" w:cs="Consolas"/>
                <w:color w:val="000000"/>
              </w:rPr>
            </w:pPr>
            <w:r w:rsidRPr="00CB4FE7">
              <w:rPr>
                <w:rFonts w:ascii="Consolas" w:hAnsi="Consolas" w:cs="Consolas"/>
                <w:color w:val="000000"/>
              </w:rPr>
              <w:t>li.TheValue = x.TheValue + (int)y;</w:t>
            </w:r>
          </w:p>
          <w:p w:rsidR="00CB4FE7" w:rsidRPr="00CB4FE7" w:rsidRDefault="00CB4FE7" w:rsidP="00CB4FE7">
            <w:pPr>
              <w:autoSpaceDE w:val="0"/>
              <w:autoSpaceDN w:val="0"/>
              <w:bidi w:val="0"/>
              <w:adjustRightInd w:val="0"/>
              <w:ind w:firstLine="1026"/>
              <w:rPr>
                <w:rFonts w:ascii="Consolas" w:hAnsi="Consolas" w:cs="Consolas"/>
                <w:color w:val="000000"/>
              </w:rPr>
            </w:pPr>
            <w:r w:rsidRPr="00CB4FE7">
              <w:rPr>
                <w:rFonts w:ascii="Consolas" w:hAnsi="Consolas" w:cs="Consolas"/>
                <w:color w:val="000000"/>
              </w:rPr>
              <w:t>return li;</w:t>
            </w:r>
          </w:p>
          <w:p w:rsid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w:t>
            </w:r>
          </w:p>
          <w:p w:rsidR="00BD5C71" w:rsidRPr="00CB4FE7" w:rsidRDefault="00BD5C71" w:rsidP="00BD5C71">
            <w:pPr>
              <w:autoSpaceDE w:val="0"/>
              <w:autoSpaceDN w:val="0"/>
              <w:bidi w:val="0"/>
              <w:adjustRightInd w:val="0"/>
              <w:ind w:firstLine="601"/>
              <w:rPr>
                <w:rFonts w:ascii="Consolas" w:hAnsi="Consolas" w:cs="Consolas"/>
                <w:color w:val="000000"/>
              </w:rPr>
            </w:pPr>
          </w:p>
          <w:p w:rsidR="00CB4FE7" w:rsidRP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public static LimitedInt operator - (LimitedInt x)</w:t>
            </w:r>
          </w:p>
          <w:p w:rsidR="00CB4FE7" w:rsidRP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w:t>
            </w:r>
          </w:p>
          <w:p w:rsidR="00CB4FE7" w:rsidRPr="00FC4E20" w:rsidRDefault="00CB4FE7" w:rsidP="005338E3">
            <w:pPr>
              <w:pStyle w:val="aa"/>
              <w:ind w:firstLine="1026"/>
              <w:rPr>
                <w:rtl/>
              </w:rPr>
            </w:pPr>
            <w:r w:rsidRPr="00CB4FE7">
              <w:rPr>
                <w:rFonts w:cs="Consolas"/>
              </w:rPr>
              <w:t xml:space="preserve">// </w:t>
            </w:r>
            <w:r w:rsidR="00FC4E20">
              <w:rPr>
                <w:rFonts w:hint="cs"/>
                <w:rtl/>
              </w:rPr>
              <w:t xml:space="preserve">در این کلاس عجیب، منفی </w:t>
            </w:r>
            <w:r w:rsidR="005338E3">
              <w:rPr>
                <w:rFonts w:hint="cs"/>
                <w:rtl/>
              </w:rPr>
              <w:t>با مقدار صفر تعیین می شود</w:t>
            </w:r>
            <w:r w:rsidR="00FC4E20">
              <w:rPr>
                <w:rFonts w:hint="cs"/>
                <w:rtl/>
              </w:rPr>
              <w:t>.</w:t>
            </w:r>
          </w:p>
          <w:p w:rsidR="00CB4FE7" w:rsidRPr="00CB4FE7" w:rsidRDefault="00CB4FE7" w:rsidP="00CB4FE7">
            <w:pPr>
              <w:autoSpaceDE w:val="0"/>
              <w:autoSpaceDN w:val="0"/>
              <w:bidi w:val="0"/>
              <w:adjustRightInd w:val="0"/>
              <w:ind w:firstLine="1026"/>
              <w:rPr>
                <w:rFonts w:ascii="Consolas" w:hAnsi="Consolas" w:cs="Consolas"/>
                <w:color w:val="000000"/>
              </w:rPr>
            </w:pPr>
            <w:r w:rsidRPr="00CB4FE7">
              <w:rPr>
                <w:rFonts w:ascii="Consolas" w:hAnsi="Consolas" w:cs="Consolas"/>
                <w:color w:val="000000"/>
              </w:rPr>
              <w:t>LimitedInt li = new LimitedInt();</w:t>
            </w:r>
          </w:p>
          <w:p w:rsidR="00CB4FE7" w:rsidRPr="00CB4FE7" w:rsidRDefault="00CB4FE7" w:rsidP="00CB4FE7">
            <w:pPr>
              <w:autoSpaceDE w:val="0"/>
              <w:autoSpaceDN w:val="0"/>
              <w:bidi w:val="0"/>
              <w:adjustRightInd w:val="0"/>
              <w:ind w:firstLine="1026"/>
              <w:rPr>
                <w:rFonts w:ascii="Consolas" w:hAnsi="Consolas" w:cs="Consolas"/>
                <w:color w:val="000000"/>
              </w:rPr>
            </w:pPr>
            <w:r w:rsidRPr="00CB4FE7">
              <w:rPr>
                <w:rFonts w:ascii="Consolas" w:hAnsi="Consolas" w:cs="Consolas"/>
                <w:color w:val="000000"/>
              </w:rPr>
              <w:t>li.TheValue = 0;</w:t>
            </w:r>
          </w:p>
          <w:p w:rsidR="00CB4FE7" w:rsidRPr="00CB4FE7" w:rsidRDefault="00CB4FE7" w:rsidP="00CB4FE7">
            <w:pPr>
              <w:autoSpaceDE w:val="0"/>
              <w:autoSpaceDN w:val="0"/>
              <w:bidi w:val="0"/>
              <w:adjustRightInd w:val="0"/>
              <w:ind w:firstLine="1026"/>
              <w:rPr>
                <w:rFonts w:ascii="Consolas" w:hAnsi="Consolas" w:cs="Consolas"/>
                <w:color w:val="000000"/>
              </w:rPr>
            </w:pPr>
            <w:r w:rsidRPr="00CB4FE7">
              <w:rPr>
                <w:rFonts w:ascii="Consolas" w:hAnsi="Consolas" w:cs="Consolas"/>
                <w:color w:val="000000"/>
              </w:rPr>
              <w:t>return li;</w:t>
            </w:r>
          </w:p>
          <w:p w:rsidR="00CB4FE7" w:rsidRP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w:t>
            </w:r>
          </w:p>
          <w:p w:rsidR="00CB4FE7" w:rsidRPr="00CB4FE7" w:rsidRDefault="00CB4FE7" w:rsidP="00CB4FE7">
            <w:pPr>
              <w:autoSpaceDE w:val="0"/>
              <w:autoSpaceDN w:val="0"/>
              <w:bidi w:val="0"/>
              <w:adjustRightInd w:val="0"/>
              <w:ind w:firstLine="601"/>
              <w:rPr>
                <w:rFonts w:ascii="Consolas" w:hAnsi="Consolas" w:cs="Consolas"/>
                <w:color w:val="000000"/>
              </w:rPr>
            </w:pPr>
            <w:r w:rsidRPr="00CB4FE7">
              <w:rPr>
                <w:rFonts w:ascii="Consolas" w:hAnsi="Consolas" w:cs="Consolas"/>
                <w:color w:val="000000"/>
              </w:rPr>
              <w:t>...</w:t>
            </w:r>
          </w:p>
          <w:p w:rsidR="00CB4FE7" w:rsidRDefault="00CB4FE7" w:rsidP="00CB4FE7">
            <w:pPr>
              <w:bidi w:val="0"/>
              <w:ind w:firstLine="176"/>
              <w:jc w:val="both"/>
              <w:rPr>
                <w:rFonts w:asciiTheme="minorBidi" w:hAnsiTheme="minorBidi"/>
              </w:rPr>
            </w:pPr>
            <w:r w:rsidRPr="00CB4FE7">
              <w:rPr>
                <w:rFonts w:ascii="Consolas" w:hAnsi="Consolas" w:cs="Consolas"/>
                <w:color w:val="000000"/>
              </w:rPr>
              <w:t>}</w:t>
            </w:r>
          </w:p>
        </w:tc>
      </w:tr>
    </w:tbl>
    <w:p w:rsidR="009D7A4F" w:rsidRDefault="009D7A4F">
      <w:pPr>
        <w:bidi w:val="0"/>
        <w:rPr>
          <w:rFonts w:asciiTheme="minorBidi" w:hAnsiTheme="minorBidi"/>
          <w:rtl/>
        </w:rPr>
      </w:pPr>
      <w:r>
        <w:rPr>
          <w:rFonts w:asciiTheme="minorBidi" w:hAnsiTheme="minorBidi"/>
          <w:rtl/>
        </w:rPr>
        <w:br w:type="page"/>
      </w:r>
    </w:p>
    <w:p w:rsidR="00CB4FE7" w:rsidRPr="009B3008" w:rsidRDefault="009D7A4F" w:rsidP="00A635AF">
      <w:pPr>
        <w:pStyle w:val="a7"/>
        <w:rPr>
          <w:rtl/>
        </w:rPr>
      </w:pPr>
      <w:r w:rsidRPr="009B3008">
        <w:rPr>
          <w:rFonts w:hint="cs"/>
          <w:rtl/>
        </w:rPr>
        <w:lastRenderedPageBreak/>
        <w:t>محدودیت در سربار</w:t>
      </w:r>
      <w:r w:rsidR="00A635AF">
        <w:rPr>
          <w:rFonts w:hint="cs"/>
          <w:rtl/>
        </w:rPr>
        <w:t xml:space="preserve"> </w:t>
      </w:r>
      <w:r w:rsidRPr="009B3008">
        <w:rPr>
          <w:rFonts w:hint="cs"/>
          <w:rtl/>
        </w:rPr>
        <w:t>گذاری عملگر</w:t>
      </w:r>
      <w:r w:rsidR="00A635AF">
        <w:rPr>
          <w:rFonts w:hint="cs"/>
          <w:rtl/>
        </w:rPr>
        <w:t xml:space="preserve"> </w:t>
      </w:r>
      <w:r w:rsidRPr="009B3008">
        <w:rPr>
          <w:rFonts w:hint="cs"/>
          <w:rtl/>
        </w:rPr>
        <w:t>ها</w:t>
      </w:r>
    </w:p>
    <w:p w:rsidR="009D7A4F" w:rsidRDefault="00565CA1" w:rsidP="00203D96">
      <w:pPr>
        <w:pStyle w:val="a2"/>
        <w:rPr>
          <w:rtl/>
        </w:rPr>
      </w:pPr>
      <w:r>
        <w:rPr>
          <w:rFonts w:hint="cs"/>
          <w:rtl/>
        </w:rPr>
        <w:t>همه عملگر</w:t>
      </w:r>
      <w:r w:rsidR="00A635AF">
        <w:rPr>
          <w:rFonts w:hint="cs"/>
          <w:rtl/>
        </w:rPr>
        <w:t xml:space="preserve"> </w:t>
      </w:r>
      <w:r>
        <w:rPr>
          <w:rFonts w:hint="cs"/>
          <w:rtl/>
        </w:rPr>
        <w:t>ها می توانند سربار</w:t>
      </w:r>
      <w:r w:rsidR="00A635AF">
        <w:rPr>
          <w:rFonts w:hint="cs"/>
          <w:rtl/>
        </w:rPr>
        <w:t xml:space="preserve"> </w:t>
      </w:r>
      <w:r>
        <w:rPr>
          <w:rFonts w:hint="cs"/>
          <w:rtl/>
        </w:rPr>
        <w:t>گذاری شوند، و آنها در نوع های</w:t>
      </w:r>
      <w:r w:rsidR="00A635AF">
        <w:rPr>
          <w:rFonts w:hint="cs"/>
          <w:rtl/>
        </w:rPr>
        <w:t xml:space="preserve"> </w:t>
      </w:r>
      <w:r w:rsidR="00203D96">
        <w:rPr>
          <w:rFonts w:hint="cs"/>
          <w:rtl/>
        </w:rPr>
        <w:t xml:space="preserve">سربار گذاری </w:t>
      </w:r>
      <w:r w:rsidR="00A635AF">
        <w:rPr>
          <w:rFonts w:hint="cs"/>
          <w:rtl/>
        </w:rPr>
        <w:t>که می توانند</w:t>
      </w:r>
      <w:r>
        <w:rPr>
          <w:rFonts w:hint="cs"/>
          <w:rtl/>
        </w:rPr>
        <w:t xml:space="preserve"> </w:t>
      </w:r>
      <w:r w:rsidR="00203D96">
        <w:rPr>
          <w:rFonts w:hint="cs"/>
          <w:rtl/>
        </w:rPr>
        <w:t xml:space="preserve">انجام </w:t>
      </w:r>
      <w:r w:rsidR="00A635AF">
        <w:rPr>
          <w:rFonts w:hint="cs"/>
          <w:rtl/>
        </w:rPr>
        <w:t xml:space="preserve">شوند </w:t>
      </w:r>
      <w:r>
        <w:rPr>
          <w:rFonts w:hint="cs"/>
          <w:rtl/>
        </w:rPr>
        <w:t xml:space="preserve">محدودیت دارند. مواردی که مهم است درباره محدودیت عملگر ها </w:t>
      </w:r>
      <w:r w:rsidR="00FD0B3F">
        <w:rPr>
          <w:rFonts w:hint="cs"/>
          <w:rtl/>
        </w:rPr>
        <w:t xml:space="preserve">بدانید در </w:t>
      </w:r>
      <w:r w:rsidR="00D32B1D">
        <w:rPr>
          <w:rFonts w:hint="cs"/>
          <w:rtl/>
        </w:rPr>
        <w:t xml:space="preserve">این </w:t>
      </w:r>
      <w:r w:rsidR="00FD0B3F">
        <w:rPr>
          <w:rFonts w:hint="cs"/>
          <w:rtl/>
        </w:rPr>
        <w:t xml:space="preserve">بخش </w:t>
      </w:r>
      <w:r>
        <w:rPr>
          <w:rFonts w:hint="cs"/>
          <w:rtl/>
        </w:rPr>
        <w:t xml:space="preserve">شرح </w:t>
      </w:r>
      <w:r w:rsidR="00FD0B3F">
        <w:rPr>
          <w:rFonts w:hint="cs"/>
          <w:rtl/>
        </w:rPr>
        <w:t>داده شده اند.</w:t>
      </w:r>
    </w:p>
    <w:p w:rsidR="00FD0B3F" w:rsidRDefault="00EF2470" w:rsidP="00A635AF">
      <w:pPr>
        <w:pStyle w:val="a2"/>
        <w:rPr>
          <w:rtl/>
        </w:rPr>
      </w:pPr>
      <w:r>
        <w:rPr>
          <w:rFonts w:hint="cs"/>
          <w:rtl/>
        </w:rPr>
        <w:t>فقط عملگر</w:t>
      </w:r>
      <w:r w:rsidR="00A635AF">
        <w:rPr>
          <w:rFonts w:hint="cs"/>
          <w:rtl/>
        </w:rPr>
        <w:t xml:space="preserve"> </w:t>
      </w:r>
      <w:r>
        <w:rPr>
          <w:rFonts w:hint="cs"/>
          <w:rtl/>
        </w:rPr>
        <w:t>های زیر را می توان سربار</w:t>
      </w:r>
      <w:r w:rsidR="00A635AF">
        <w:rPr>
          <w:rFonts w:hint="cs"/>
          <w:rtl/>
        </w:rPr>
        <w:t xml:space="preserve"> </w:t>
      </w:r>
      <w:r>
        <w:rPr>
          <w:rFonts w:hint="cs"/>
          <w:rtl/>
        </w:rPr>
        <w:t xml:space="preserve">گذاری کرد. </w:t>
      </w:r>
      <w:r w:rsidR="00A33580">
        <w:rPr>
          <w:rFonts w:hint="cs"/>
          <w:rtl/>
        </w:rPr>
        <w:t>مشخص است که عملگر انتساب لیست نشده است.</w:t>
      </w:r>
    </w:p>
    <w:p w:rsidR="00A33580" w:rsidRPr="00C5173E" w:rsidRDefault="00A642E6" w:rsidP="00C5173E">
      <w:pPr>
        <w:pStyle w:val="a"/>
      </w:pPr>
      <w:r w:rsidRPr="00C5173E">
        <w:rPr>
          <w:rFonts w:hint="cs"/>
          <w:rtl/>
        </w:rPr>
        <w:t>قابلیت سربار</w:t>
      </w:r>
      <w:r w:rsidR="00A635AF" w:rsidRPr="00C5173E">
        <w:rPr>
          <w:rFonts w:hint="cs"/>
          <w:rtl/>
        </w:rPr>
        <w:t xml:space="preserve"> </w:t>
      </w:r>
      <w:r w:rsidRPr="00C5173E">
        <w:rPr>
          <w:rFonts w:hint="cs"/>
          <w:rtl/>
        </w:rPr>
        <w:t>گذاری عملگر</w:t>
      </w:r>
      <w:r w:rsidR="00A635AF" w:rsidRPr="00C5173E">
        <w:rPr>
          <w:rFonts w:hint="cs"/>
          <w:rtl/>
        </w:rPr>
        <w:t xml:space="preserve"> </w:t>
      </w:r>
      <w:r w:rsidRPr="00C5173E">
        <w:rPr>
          <w:rFonts w:hint="cs"/>
          <w:rtl/>
        </w:rPr>
        <w:t xml:space="preserve">های یگانی :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true</w:t>
      </w:r>
      <w:r w:rsidRPr="00C5173E">
        <w:rPr>
          <w:rFonts w:hint="cs"/>
          <w:rtl/>
        </w:rPr>
        <w:t xml:space="preserve"> و </w:t>
      </w:r>
      <w:r w:rsidRPr="00C5173E">
        <w:t>false</w:t>
      </w:r>
    </w:p>
    <w:p w:rsidR="00A642E6" w:rsidRPr="00C5173E" w:rsidRDefault="00A642E6" w:rsidP="00C5173E">
      <w:pPr>
        <w:pStyle w:val="a"/>
      </w:pPr>
      <w:r w:rsidRPr="00C5173E">
        <w:rPr>
          <w:rFonts w:hint="cs"/>
          <w:rtl/>
        </w:rPr>
        <w:t>قابلیت سربار</w:t>
      </w:r>
      <w:r w:rsidR="00A635AF" w:rsidRPr="00C5173E">
        <w:rPr>
          <w:rFonts w:hint="cs"/>
          <w:rtl/>
        </w:rPr>
        <w:t xml:space="preserve"> </w:t>
      </w:r>
      <w:r w:rsidRPr="00C5173E">
        <w:rPr>
          <w:rFonts w:hint="cs"/>
          <w:rtl/>
        </w:rPr>
        <w:t>گذاری عملگر</w:t>
      </w:r>
      <w:r w:rsidR="00A635AF" w:rsidRPr="00C5173E">
        <w:rPr>
          <w:rFonts w:hint="cs"/>
          <w:rtl/>
        </w:rPr>
        <w:t xml:space="preserve"> </w:t>
      </w:r>
      <w:r w:rsidRPr="00C5173E">
        <w:rPr>
          <w:rFonts w:hint="cs"/>
          <w:rtl/>
        </w:rPr>
        <w:t xml:space="preserve">های باینری :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&amp;</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&lt;&lt;</w:t>
      </w:r>
      <w:r w:rsidRPr="00C5173E">
        <w:rPr>
          <w:rFonts w:hint="cs"/>
          <w:rtl/>
        </w:rPr>
        <w:t xml:space="preserve"> و </w:t>
      </w:r>
      <w:r w:rsidRPr="00C5173E">
        <w:t>&gt;&gt;</w:t>
      </w:r>
      <w:r w:rsidRPr="00C5173E">
        <w:rPr>
          <w:rFonts w:hint="cs"/>
          <w:rtl/>
        </w:rPr>
        <w:t xml:space="preserve"> و </w:t>
      </w:r>
      <w:r w:rsidRPr="00C5173E">
        <w:t>==</w:t>
      </w:r>
      <w:r w:rsidRPr="00C5173E">
        <w:rPr>
          <w:rFonts w:hint="cs"/>
          <w:rtl/>
        </w:rPr>
        <w:t xml:space="preserve"> و </w:t>
      </w:r>
      <w:r w:rsidRPr="00C5173E">
        <w:t>!=</w:t>
      </w:r>
      <w:r w:rsidRPr="00C5173E">
        <w:rPr>
          <w:rFonts w:hint="cs"/>
          <w:rtl/>
        </w:rPr>
        <w:t xml:space="preserve"> و </w:t>
      </w:r>
      <w:r w:rsidRPr="00C5173E">
        <w:t>&gt;</w:t>
      </w:r>
      <w:r w:rsidRPr="00C5173E">
        <w:rPr>
          <w:rFonts w:hint="cs"/>
          <w:rtl/>
        </w:rPr>
        <w:t xml:space="preserve"> و </w:t>
      </w:r>
      <w:r w:rsidRPr="00C5173E">
        <w:t>&lt;</w:t>
      </w:r>
      <w:r w:rsidRPr="00C5173E">
        <w:rPr>
          <w:rFonts w:hint="cs"/>
          <w:rtl/>
        </w:rPr>
        <w:t xml:space="preserve"> و </w:t>
      </w:r>
      <w:r w:rsidRPr="00C5173E">
        <w:t>&gt;=</w:t>
      </w:r>
      <w:r w:rsidRPr="00C5173E">
        <w:rPr>
          <w:rFonts w:hint="cs"/>
          <w:rtl/>
        </w:rPr>
        <w:t xml:space="preserve"> و </w:t>
      </w:r>
      <w:r w:rsidRPr="00C5173E">
        <w:t>&lt;=</w:t>
      </w:r>
    </w:p>
    <w:p w:rsidR="00A642E6" w:rsidRDefault="00FE7F48" w:rsidP="00203D96">
      <w:pPr>
        <w:pStyle w:val="a2"/>
        <w:rPr>
          <w:rtl/>
        </w:rPr>
      </w:pPr>
      <w:r>
        <w:rPr>
          <w:rFonts w:hint="cs"/>
          <w:rtl/>
        </w:rPr>
        <w:t>عملگر</w:t>
      </w:r>
      <w:r w:rsidR="00203D96">
        <w:rPr>
          <w:rFonts w:hint="cs"/>
          <w:rtl/>
        </w:rPr>
        <w:t xml:space="preserve"> </w:t>
      </w:r>
      <w:r>
        <w:rPr>
          <w:rFonts w:hint="cs"/>
          <w:rtl/>
        </w:rPr>
        <w:t>های افزایش و کاهش قابل سربار</w:t>
      </w:r>
      <w:r w:rsidR="00203D96">
        <w:rPr>
          <w:rFonts w:hint="cs"/>
          <w:rtl/>
        </w:rPr>
        <w:t xml:space="preserve"> </w:t>
      </w:r>
      <w:r>
        <w:rPr>
          <w:rFonts w:hint="cs"/>
          <w:rtl/>
        </w:rPr>
        <w:t xml:space="preserve">گذاری هستند. اما برخلاف نسخه از پیش تعریف، </w:t>
      </w:r>
      <w:r w:rsidR="004404F4">
        <w:rPr>
          <w:rFonts w:hint="cs"/>
          <w:rtl/>
        </w:rPr>
        <w:t xml:space="preserve">هیچ تفاوتی </w:t>
      </w:r>
      <w:r>
        <w:rPr>
          <w:rFonts w:hint="cs"/>
          <w:rtl/>
        </w:rPr>
        <w:t xml:space="preserve">بین </w:t>
      </w:r>
      <w:r w:rsidR="004404F4">
        <w:rPr>
          <w:rFonts w:hint="cs"/>
          <w:rtl/>
        </w:rPr>
        <w:t>پس و پیش بودن این عملگر</w:t>
      </w:r>
      <w:r w:rsidR="00203D96">
        <w:rPr>
          <w:rFonts w:hint="cs"/>
          <w:rtl/>
        </w:rPr>
        <w:t xml:space="preserve"> </w:t>
      </w:r>
      <w:r w:rsidR="004404F4">
        <w:rPr>
          <w:rFonts w:hint="cs"/>
          <w:rtl/>
        </w:rPr>
        <w:t>ها وجود ندارد.</w:t>
      </w:r>
    </w:p>
    <w:p w:rsidR="008B0071" w:rsidRDefault="00421A55" w:rsidP="00203D96">
      <w:pPr>
        <w:pStyle w:val="a2"/>
        <w:rPr>
          <w:rtl/>
        </w:rPr>
      </w:pPr>
      <w:r>
        <w:rPr>
          <w:rFonts w:hint="cs"/>
          <w:rtl/>
        </w:rPr>
        <w:t>نمی توان موارد زیر را با سربار</w:t>
      </w:r>
      <w:r w:rsidR="00203D96">
        <w:rPr>
          <w:rFonts w:hint="cs"/>
          <w:rtl/>
        </w:rPr>
        <w:t xml:space="preserve"> </w:t>
      </w:r>
      <w:r>
        <w:rPr>
          <w:rFonts w:hint="cs"/>
          <w:rtl/>
        </w:rPr>
        <w:t>گذاری عملگر</w:t>
      </w:r>
      <w:r w:rsidR="00203D96">
        <w:rPr>
          <w:rFonts w:hint="cs"/>
          <w:rtl/>
        </w:rPr>
        <w:t xml:space="preserve"> </w:t>
      </w:r>
      <w:r>
        <w:rPr>
          <w:rFonts w:hint="cs"/>
          <w:rtl/>
        </w:rPr>
        <w:t>ها ایجاد کرد:</w:t>
      </w:r>
    </w:p>
    <w:p w:rsidR="00421A55" w:rsidRDefault="00527298" w:rsidP="00C95234">
      <w:pPr>
        <w:pStyle w:val="a"/>
      </w:pPr>
      <w:r>
        <w:rPr>
          <w:rFonts w:hint="cs"/>
          <w:rtl/>
        </w:rPr>
        <w:t>ایجاد یک عملگر جدید</w:t>
      </w:r>
    </w:p>
    <w:p w:rsidR="00527298" w:rsidRDefault="00527298" w:rsidP="00C95234">
      <w:pPr>
        <w:pStyle w:val="a"/>
      </w:pPr>
      <w:r>
        <w:rPr>
          <w:rFonts w:hint="cs"/>
          <w:rtl/>
        </w:rPr>
        <w:t>تغییر ساختار یک عملگر</w:t>
      </w:r>
    </w:p>
    <w:p w:rsidR="00527298" w:rsidRDefault="00527298" w:rsidP="00C95234">
      <w:pPr>
        <w:pStyle w:val="a"/>
      </w:pPr>
      <w:r>
        <w:rPr>
          <w:rFonts w:hint="cs"/>
          <w:rtl/>
        </w:rPr>
        <w:t xml:space="preserve">تعریف مجدد یک عملگر </w:t>
      </w:r>
      <w:r w:rsidR="005F3623">
        <w:rPr>
          <w:rFonts w:hint="cs"/>
          <w:rtl/>
        </w:rPr>
        <w:t>در نوع های از پیش تعریف شده</w:t>
      </w:r>
    </w:p>
    <w:p w:rsidR="00527298" w:rsidRDefault="00527298" w:rsidP="00C95234">
      <w:pPr>
        <w:pStyle w:val="a"/>
      </w:pPr>
      <w:r>
        <w:rPr>
          <w:rFonts w:hint="cs"/>
          <w:rtl/>
        </w:rPr>
        <w:t>تغییر اولویت یا شرکت پذیری عملگر</w:t>
      </w:r>
    </w:p>
    <w:p w:rsidR="00C007C1" w:rsidRDefault="00C007C1" w:rsidP="00C007C1">
      <w:pPr>
        <w:spacing w:before="240"/>
        <w:jc w:val="both"/>
        <w:rPr>
          <w:rFonts w:asciiTheme="minorBidi" w:hAnsiTheme="minorBidi"/>
          <w:rtl/>
        </w:rPr>
      </w:pPr>
    </w:p>
    <w:tbl>
      <w:tblPr>
        <w:tblStyle w:val="TableGrid"/>
        <w:bidiVisual/>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DE3A14" w:rsidTr="00DE3A14">
        <w:trPr>
          <w:trHeight w:val="567"/>
        </w:trPr>
        <w:tc>
          <w:tcPr>
            <w:tcW w:w="9633" w:type="dxa"/>
            <w:vAlign w:val="center"/>
          </w:tcPr>
          <w:p w:rsidR="00DE3A14" w:rsidRPr="009E7F53" w:rsidRDefault="00DE3A14" w:rsidP="00C95234">
            <w:pPr>
              <w:pStyle w:val="a0"/>
              <w:rPr>
                <w:rtl/>
              </w:rPr>
            </w:pPr>
            <w:r w:rsidRPr="00C95234">
              <w:rPr>
                <w:rStyle w:val="-Char"/>
                <w:rFonts w:hint="cs"/>
                <w:rtl/>
              </w:rPr>
              <w:t>توجه</w:t>
            </w:r>
            <w:r>
              <w:rPr>
                <w:rFonts w:hint="cs"/>
                <w:rtl/>
              </w:rPr>
              <w:t xml:space="preserve"> عملگر</w:t>
            </w:r>
            <w:r w:rsidR="00C95234">
              <w:rPr>
                <w:rFonts w:hint="cs"/>
                <w:rtl/>
              </w:rPr>
              <w:t xml:space="preserve"> </w:t>
            </w:r>
            <w:r>
              <w:rPr>
                <w:rFonts w:hint="cs"/>
                <w:rtl/>
              </w:rPr>
              <w:t>های سربار</w:t>
            </w:r>
            <w:r w:rsidR="00C95234">
              <w:rPr>
                <w:rFonts w:hint="cs"/>
                <w:rtl/>
              </w:rPr>
              <w:t xml:space="preserve"> </w:t>
            </w:r>
            <w:r>
              <w:rPr>
                <w:rFonts w:hint="cs"/>
                <w:rtl/>
              </w:rPr>
              <w:t xml:space="preserve">گذاری شده باید معنایی بصری از </w:t>
            </w:r>
            <w:r w:rsidR="00A81180">
              <w:rPr>
                <w:rFonts w:hint="cs"/>
                <w:rtl/>
              </w:rPr>
              <w:t xml:space="preserve">آن </w:t>
            </w:r>
            <w:r>
              <w:rPr>
                <w:rFonts w:hint="cs"/>
                <w:rtl/>
              </w:rPr>
              <w:t>عملگر را داشته باش</w:t>
            </w:r>
            <w:r w:rsidR="00C95234">
              <w:rPr>
                <w:rFonts w:hint="cs"/>
                <w:rtl/>
              </w:rPr>
              <w:t>ن</w:t>
            </w:r>
            <w:r>
              <w:rPr>
                <w:rFonts w:hint="cs"/>
                <w:rtl/>
              </w:rPr>
              <w:t>د.</w:t>
            </w:r>
          </w:p>
        </w:tc>
      </w:tr>
    </w:tbl>
    <w:p w:rsidR="000756E4" w:rsidRDefault="000756E4" w:rsidP="00C007C1">
      <w:pPr>
        <w:spacing w:before="240"/>
        <w:jc w:val="both"/>
        <w:rPr>
          <w:rFonts w:asciiTheme="minorBidi" w:hAnsiTheme="minorBidi"/>
          <w:rtl/>
        </w:rPr>
      </w:pPr>
    </w:p>
    <w:p w:rsidR="000756E4" w:rsidRDefault="000756E4">
      <w:pPr>
        <w:bidi w:val="0"/>
        <w:rPr>
          <w:rFonts w:asciiTheme="minorBidi" w:hAnsiTheme="minorBidi"/>
          <w:rtl/>
        </w:rPr>
      </w:pPr>
      <w:r>
        <w:rPr>
          <w:rFonts w:asciiTheme="minorBidi" w:hAnsiTheme="minorBidi"/>
          <w:rtl/>
        </w:rPr>
        <w:br w:type="page"/>
      </w:r>
    </w:p>
    <w:p w:rsidR="00DE3A14" w:rsidRPr="000756E4" w:rsidRDefault="000756E4" w:rsidP="00C95234">
      <w:pPr>
        <w:pStyle w:val="a7"/>
        <w:rPr>
          <w:rtl/>
        </w:rPr>
      </w:pPr>
      <w:r w:rsidRPr="000756E4">
        <w:rPr>
          <w:rFonts w:hint="cs"/>
          <w:rtl/>
        </w:rPr>
        <w:lastRenderedPageBreak/>
        <w:t>مثالی از سربار</w:t>
      </w:r>
      <w:r w:rsidR="00C95234">
        <w:rPr>
          <w:rFonts w:hint="cs"/>
          <w:rtl/>
        </w:rPr>
        <w:t xml:space="preserve"> </w:t>
      </w:r>
      <w:r w:rsidRPr="000756E4">
        <w:rPr>
          <w:rFonts w:hint="cs"/>
          <w:rtl/>
        </w:rPr>
        <w:t>گذاری عملگر</w:t>
      </w:r>
      <w:r w:rsidR="00C95234">
        <w:rPr>
          <w:rFonts w:hint="cs"/>
          <w:rtl/>
        </w:rPr>
        <w:t xml:space="preserve"> </w:t>
      </w:r>
      <w:r w:rsidRPr="000756E4">
        <w:rPr>
          <w:rFonts w:hint="cs"/>
          <w:rtl/>
        </w:rPr>
        <w:t>ها</w:t>
      </w:r>
    </w:p>
    <w:p w:rsidR="000756E4" w:rsidRDefault="00280735" w:rsidP="00C95234">
      <w:pPr>
        <w:pStyle w:val="a2"/>
        <w:rPr>
          <w:rtl/>
        </w:rPr>
      </w:pPr>
      <w:r>
        <w:rPr>
          <w:rFonts w:hint="cs"/>
          <w:rtl/>
        </w:rPr>
        <w:t xml:space="preserve">مثال زیر سه عملگر ( منفی، تفریق، جمع) را برای کلاس </w:t>
      </w:r>
      <w:r>
        <w:t>LimitedInt</w:t>
      </w:r>
      <w:r>
        <w:rPr>
          <w:rFonts w:hint="cs"/>
          <w:rtl/>
        </w:rPr>
        <w:t xml:space="preserve"> نشان می دهد.</w:t>
      </w:r>
    </w:p>
    <w:tbl>
      <w:tblPr>
        <w:tblStyle w:val="TableGrid"/>
        <w:bidiVisual/>
        <w:tblW w:w="0" w:type="auto"/>
        <w:tblInd w:w="113" w:type="dxa"/>
        <w:tblLook w:val="04A0" w:firstRow="1" w:lastRow="0" w:firstColumn="1" w:lastColumn="0" w:noHBand="0" w:noVBand="1"/>
      </w:tblPr>
      <w:tblGrid>
        <w:gridCol w:w="9633"/>
      </w:tblGrid>
      <w:tr w:rsidR="00EC4A55" w:rsidTr="00EC4A55">
        <w:tc>
          <w:tcPr>
            <w:tcW w:w="9633" w:type="dxa"/>
            <w:tcBorders>
              <w:top w:val="nil"/>
              <w:left w:val="nil"/>
              <w:bottom w:val="nil"/>
              <w:right w:val="nil"/>
            </w:tcBorders>
          </w:tcPr>
          <w:p w:rsidR="00EC4A55" w:rsidRPr="00EC4A55" w:rsidRDefault="00EC4A55" w:rsidP="00EC4A55">
            <w:pPr>
              <w:autoSpaceDE w:val="0"/>
              <w:autoSpaceDN w:val="0"/>
              <w:bidi w:val="0"/>
              <w:adjustRightInd w:val="0"/>
              <w:ind w:firstLine="176"/>
              <w:rPr>
                <w:rFonts w:ascii="Consolas" w:hAnsi="Consolas" w:cs="Consolas"/>
                <w:color w:val="000000"/>
              </w:rPr>
            </w:pPr>
            <w:r w:rsidRPr="00EC4A55">
              <w:rPr>
                <w:rFonts w:ascii="Consolas" w:hAnsi="Consolas" w:cs="Consolas"/>
                <w:color w:val="000000"/>
              </w:rPr>
              <w:t>class LimitedInt {</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const int MaxValue = 100;</w:t>
            </w:r>
          </w:p>
          <w:p w:rsid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const int MinValue = 0;</w:t>
            </w:r>
          </w:p>
          <w:p w:rsidR="00EC4A55" w:rsidRPr="00EC4A55" w:rsidRDefault="00EC4A55" w:rsidP="00EC4A55">
            <w:pPr>
              <w:autoSpaceDE w:val="0"/>
              <w:autoSpaceDN w:val="0"/>
              <w:bidi w:val="0"/>
              <w:adjustRightInd w:val="0"/>
              <w:ind w:firstLine="601"/>
              <w:rPr>
                <w:rFonts w:ascii="Consolas" w:hAnsi="Consolas" w:cs="Consolas"/>
                <w:color w:val="000000"/>
              </w:rPr>
            </w:pP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public static LimitedInt operator -(LimitedInt x)</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277EF6">
            <w:pPr>
              <w:pStyle w:val="aa"/>
              <w:ind w:firstLine="1026"/>
              <w:rPr>
                <w:rFonts w:cs="Consolas"/>
              </w:rPr>
            </w:pPr>
            <w:r w:rsidRPr="00EC4A55">
              <w:rPr>
                <w:rFonts w:cs="Consolas"/>
              </w:rPr>
              <w:t xml:space="preserve">// </w:t>
            </w:r>
            <w:r>
              <w:rPr>
                <w:rFonts w:hint="cs"/>
                <w:rtl/>
              </w:rPr>
              <w:t xml:space="preserve">در این کلاس عجیب، منفی یک </w:t>
            </w:r>
            <w:r w:rsidR="00277EF6">
              <w:rPr>
                <w:rFonts w:hint="cs"/>
                <w:rtl/>
              </w:rPr>
              <w:t>با مقدار صفر تعیین می شو</w:t>
            </w:r>
            <w:r>
              <w:rPr>
                <w:rFonts w:hint="cs"/>
                <w:rtl/>
              </w:rPr>
              <w:t>د.</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LimitedInt li = new LimitedInt();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li.TheValue = 0;</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return li;</w:t>
            </w:r>
          </w:p>
          <w:p w:rsid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601"/>
              <w:rPr>
                <w:rFonts w:ascii="Consolas" w:hAnsi="Consolas" w:cs="Consolas"/>
                <w:color w:val="000000"/>
              </w:rPr>
            </w:pP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public static LimitedInt operator -(LimitedInt x, LimitedInt y)</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LimitedInt li = new LimitedInt();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li.TheValue = x.TheValue - y.TheValue;</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return li;</w:t>
            </w:r>
          </w:p>
          <w:p w:rsid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601"/>
              <w:rPr>
                <w:rFonts w:ascii="Consolas" w:hAnsi="Consolas" w:cs="Consolas"/>
                <w:color w:val="000000"/>
              </w:rPr>
            </w:pP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public static LimitedInt operator +(LimitedInt x, double y)</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LimitedInt li = new LimitedInt();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li.TheValue = x.TheValue + (int)y;</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return li;</w:t>
            </w:r>
          </w:p>
          <w:p w:rsid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601"/>
              <w:rPr>
                <w:rFonts w:ascii="Consolas" w:hAnsi="Consolas" w:cs="Consolas"/>
                <w:color w:val="000000"/>
              </w:rPr>
            </w:pP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private int _theValue = 0;</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public int TheValue</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get { return _theValue; }</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set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1452"/>
              <w:rPr>
                <w:rFonts w:ascii="Consolas" w:hAnsi="Consolas" w:cs="Consolas"/>
                <w:color w:val="000000"/>
              </w:rPr>
            </w:pPr>
            <w:r w:rsidRPr="00EC4A55">
              <w:rPr>
                <w:rFonts w:ascii="Consolas" w:hAnsi="Consolas" w:cs="Consolas"/>
                <w:color w:val="000000"/>
              </w:rPr>
              <w:t>if (value &lt; MinValue)</w:t>
            </w:r>
          </w:p>
          <w:p w:rsidR="00EC4A55" w:rsidRPr="00EC4A55" w:rsidRDefault="00EC4A55" w:rsidP="00EC4A55">
            <w:pPr>
              <w:autoSpaceDE w:val="0"/>
              <w:autoSpaceDN w:val="0"/>
              <w:bidi w:val="0"/>
              <w:adjustRightInd w:val="0"/>
              <w:ind w:firstLine="1877"/>
              <w:rPr>
                <w:rFonts w:ascii="Consolas" w:hAnsi="Consolas" w:cs="Consolas"/>
                <w:color w:val="000000"/>
              </w:rPr>
            </w:pPr>
            <w:r w:rsidRPr="00EC4A55">
              <w:rPr>
                <w:rFonts w:ascii="Consolas" w:hAnsi="Consolas" w:cs="Consolas"/>
                <w:color w:val="000000"/>
              </w:rPr>
              <w:t>_theValue = 0;</w:t>
            </w:r>
          </w:p>
          <w:p w:rsidR="00EC4A55" w:rsidRPr="00EC4A55" w:rsidRDefault="00EC4A55" w:rsidP="00EC4A55">
            <w:pPr>
              <w:autoSpaceDE w:val="0"/>
              <w:autoSpaceDN w:val="0"/>
              <w:bidi w:val="0"/>
              <w:adjustRightInd w:val="0"/>
              <w:ind w:firstLine="1452"/>
              <w:rPr>
                <w:rFonts w:ascii="Consolas" w:hAnsi="Consolas" w:cs="Consolas"/>
                <w:color w:val="000000"/>
              </w:rPr>
            </w:pPr>
            <w:r w:rsidRPr="00EC4A55">
              <w:rPr>
                <w:rFonts w:ascii="Consolas" w:hAnsi="Consolas" w:cs="Consolas"/>
                <w:color w:val="000000"/>
              </w:rPr>
              <w:t>else</w:t>
            </w:r>
          </w:p>
          <w:p w:rsidR="00EC4A55" w:rsidRPr="00EC4A55" w:rsidRDefault="00EC4A55" w:rsidP="00EC4A55">
            <w:pPr>
              <w:autoSpaceDE w:val="0"/>
              <w:autoSpaceDN w:val="0"/>
              <w:bidi w:val="0"/>
              <w:adjustRightInd w:val="0"/>
              <w:ind w:firstLine="1877"/>
              <w:rPr>
                <w:rFonts w:ascii="Consolas" w:hAnsi="Consolas" w:cs="Consolas"/>
                <w:color w:val="000000"/>
              </w:rPr>
            </w:pPr>
            <w:r w:rsidRPr="00EC4A55">
              <w:rPr>
                <w:rFonts w:ascii="Consolas" w:hAnsi="Consolas" w:cs="Consolas"/>
                <w:color w:val="000000"/>
              </w:rPr>
              <w:t>_theValue = value &gt; MaxValue</w:t>
            </w:r>
          </w:p>
          <w:p w:rsidR="00EC4A55" w:rsidRPr="00EC4A55" w:rsidRDefault="00EC4A55" w:rsidP="00EC4A55">
            <w:pPr>
              <w:autoSpaceDE w:val="0"/>
              <w:autoSpaceDN w:val="0"/>
              <w:bidi w:val="0"/>
              <w:adjustRightInd w:val="0"/>
              <w:ind w:firstLine="3578"/>
              <w:rPr>
                <w:rFonts w:ascii="Consolas" w:hAnsi="Consolas" w:cs="Consolas"/>
                <w:color w:val="000000"/>
              </w:rPr>
            </w:pPr>
            <w:r w:rsidRPr="00EC4A55">
              <w:rPr>
                <w:rFonts w:ascii="Consolas" w:hAnsi="Consolas" w:cs="Consolas"/>
                <w:color w:val="000000"/>
              </w:rPr>
              <w:t>? MaxValue</w:t>
            </w:r>
          </w:p>
          <w:p w:rsidR="00EC4A55" w:rsidRPr="00EC4A55" w:rsidRDefault="00EC4A55" w:rsidP="00EC4A55">
            <w:pPr>
              <w:autoSpaceDE w:val="0"/>
              <w:autoSpaceDN w:val="0"/>
              <w:bidi w:val="0"/>
              <w:adjustRightInd w:val="0"/>
              <w:ind w:firstLine="3578"/>
              <w:rPr>
                <w:rFonts w:ascii="Consolas" w:hAnsi="Consolas" w:cs="Consolas"/>
                <w:color w:val="000000"/>
              </w:rPr>
            </w:pPr>
            <w:r w:rsidRPr="00EC4A55">
              <w:rPr>
                <w:rFonts w:ascii="Consolas" w:hAnsi="Consolas" w:cs="Consolas"/>
                <w:color w:val="000000"/>
              </w:rPr>
              <w:t>: value;</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Pr="00EC4A55" w:rsidRDefault="00EC4A55" w:rsidP="00EC4A55">
            <w:pPr>
              <w:autoSpaceDE w:val="0"/>
              <w:autoSpaceDN w:val="0"/>
              <w:bidi w:val="0"/>
              <w:adjustRightInd w:val="0"/>
              <w:ind w:firstLine="176"/>
              <w:rPr>
                <w:rFonts w:ascii="Consolas" w:hAnsi="Consolas" w:cs="Consolas"/>
                <w:color w:val="000000"/>
              </w:rPr>
            </w:pPr>
            <w:r w:rsidRPr="00EC4A55">
              <w:rPr>
                <w:rFonts w:ascii="Consolas" w:hAnsi="Consolas" w:cs="Consolas"/>
                <w:color w:val="000000"/>
              </w:rPr>
              <w:t>}</w:t>
            </w:r>
          </w:p>
          <w:p w:rsidR="00277EF6" w:rsidRDefault="00277EF6" w:rsidP="00277EF6">
            <w:pPr>
              <w:autoSpaceDE w:val="0"/>
              <w:autoSpaceDN w:val="0"/>
              <w:bidi w:val="0"/>
              <w:adjustRightInd w:val="0"/>
              <w:spacing w:line="185" w:lineRule="exact"/>
              <w:ind w:right="838"/>
              <w:jc w:val="right"/>
              <w:rPr>
                <w:rFonts w:ascii="Wingdings 3" w:hAnsi="Wingdings 3" w:cs="Wingdings 3"/>
                <w:sz w:val="18"/>
                <w:szCs w:val="18"/>
              </w:rPr>
            </w:pPr>
            <w:r>
              <w:rPr>
                <w:rFonts w:ascii="Wingdings 3" w:hAnsi="Wingdings 3" w:cs="Wingdings 3"/>
                <w:sz w:val="18"/>
                <w:szCs w:val="18"/>
              </w:rPr>
              <w:t></w:t>
            </w:r>
          </w:p>
          <w:p w:rsidR="00EC4A55" w:rsidRPr="00277EF6" w:rsidRDefault="00EC4A55" w:rsidP="00277EF6">
            <w:pPr>
              <w:autoSpaceDE w:val="0"/>
              <w:autoSpaceDN w:val="0"/>
              <w:adjustRightInd w:val="0"/>
              <w:ind w:firstLine="176"/>
              <w:rPr>
                <w:rFonts w:ascii="Consolas" w:hAnsi="Consolas"/>
                <w:color w:val="000000"/>
                <w:rtl/>
              </w:rPr>
            </w:pPr>
          </w:p>
          <w:p w:rsidR="00EC4A55" w:rsidRDefault="00EC4A55" w:rsidP="00EC4A55">
            <w:pPr>
              <w:autoSpaceDE w:val="0"/>
              <w:autoSpaceDN w:val="0"/>
              <w:bidi w:val="0"/>
              <w:adjustRightInd w:val="0"/>
              <w:ind w:firstLine="176"/>
              <w:rPr>
                <w:rFonts w:ascii="Consolas" w:hAnsi="Consolas" w:cs="Consolas"/>
                <w:color w:val="000000"/>
              </w:rPr>
            </w:pPr>
          </w:p>
          <w:p w:rsidR="00EC4A55" w:rsidRDefault="00EC4A55" w:rsidP="00EC4A55">
            <w:pPr>
              <w:autoSpaceDE w:val="0"/>
              <w:autoSpaceDN w:val="0"/>
              <w:bidi w:val="0"/>
              <w:adjustRightInd w:val="0"/>
              <w:ind w:firstLine="176"/>
              <w:rPr>
                <w:rFonts w:ascii="Consolas" w:hAnsi="Consolas" w:cs="Consolas"/>
                <w:color w:val="000000"/>
              </w:rPr>
            </w:pPr>
          </w:p>
          <w:p w:rsidR="00EC4A55" w:rsidRDefault="00EC4A55" w:rsidP="00EC4A55">
            <w:pPr>
              <w:autoSpaceDE w:val="0"/>
              <w:autoSpaceDN w:val="0"/>
              <w:bidi w:val="0"/>
              <w:adjustRightInd w:val="0"/>
              <w:ind w:firstLine="176"/>
              <w:rPr>
                <w:rFonts w:ascii="Consolas" w:hAnsi="Consolas" w:cs="Consolas"/>
                <w:color w:val="000000"/>
              </w:rPr>
            </w:pPr>
          </w:p>
          <w:p w:rsidR="00EC4A55" w:rsidRDefault="00EC4A55" w:rsidP="00EC4A55">
            <w:pPr>
              <w:autoSpaceDE w:val="0"/>
              <w:autoSpaceDN w:val="0"/>
              <w:bidi w:val="0"/>
              <w:adjustRightInd w:val="0"/>
              <w:ind w:firstLine="176"/>
              <w:rPr>
                <w:rFonts w:ascii="Consolas" w:hAnsi="Consolas" w:cs="Consolas"/>
                <w:color w:val="000000"/>
              </w:rPr>
            </w:pPr>
          </w:p>
          <w:p w:rsidR="00EC4A55" w:rsidRDefault="00EC4A55" w:rsidP="00EC4A55">
            <w:pPr>
              <w:autoSpaceDE w:val="0"/>
              <w:autoSpaceDN w:val="0"/>
              <w:bidi w:val="0"/>
              <w:adjustRightInd w:val="0"/>
              <w:ind w:firstLine="176"/>
              <w:rPr>
                <w:rFonts w:ascii="Consolas" w:hAnsi="Consolas" w:cs="Consolas"/>
                <w:color w:val="000000"/>
              </w:rPr>
            </w:pPr>
          </w:p>
          <w:p w:rsidR="00EC4A55" w:rsidRDefault="00EC4A55" w:rsidP="00EC4A55">
            <w:pPr>
              <w:autoSpaceDE w:val="0"/>
              <w:autoSpaceDN w:val="0"/>
              <w:bidi w:val="0"/>
              <w:adjustRightInd w:val="0"/>
              <w:ind w:firstLine="176"/>
              <w:rPr>
                <w:rFonts w:ascii="Consolas" w:hAnsi="Consolas" w:cs="Consolas"/>
                <w:color w:val="000000"/>
              </w:rPr>
            </w:pPr>
          </w:p>
          <w:p w:rsidR="00EC4A55" w:rsidRDefault="00EC4A55" w:rsidP="00EC4A55">
            <w:pPr>
              <w:autoSpaceDE w:val="0"/>
              <w:autoSpaceDN w:val="0"/>
              <w:bidi w:val="0"/>
              <w:adjustRightInd w:val="0"/>
              <w:ind w:firstLine="176"/>
              <w:rPr>
                <w:rFonts w:ascii="Consolas" w:hAnsi="Consolas" w:cs="Consolas"/>
                <w:color w:val="000000"/>
              </w:rPr>
            </w:pPr>
          </w:p>
          <w:p w:rsidR="00EC4A55" w:rsidRPr="00EC4A55" w:rsidRDefault="00EC4A55" w:rsidP="00EC4A55">
            <w:pPr>
              <w:autoSpaceDE w:val="0"/>
              <w:autoSpaceDN w:val="0"/>
              <w:bidi w:val="0"/>
              <w:adjustRightInd w:val="0"/>
              <w:ind w:firstLine="176"/>
              <w:rPr>
                <w:rFonts w:ascii="Consolas" w:hAnsi="Consolas" w:cs="Consolas"/>
                <w:color w:val="000000"/>
              </w:rPr>
            </w:pPr>
            <w:r w:rsidRPr="00EC4A55">
              <w:rPr>
                <w:rFonts w:ascii="Consolas" w:hAnsi="Consolas" w:cs="Consolas"/>
                <w:color w:val="000000"/>
              </w:rPr>
              <w:t>class Program {</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static void Main() {</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LimitedInt li1 = new LimitedInt();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LimitedInt li2 = new LimitedInt();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LimitedInt li3 = new LimitedInt();</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li1.TheValue = 10; li2.TheValue = 26;</w:t>
            </w:r>
          </w:p>
          <w:p w:rsid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Console.WriteLine(" li1: {0}, li2: {1}" ,</w:t>
            </w:r>
          </w:p>
          <w:p w:rsidR="00EC4A55" w:rsidRDefault="00EC4A55" w:rsidP="00EC4A55">
            <w:pPr>
              <w:autoSpaceDE w:val="0"/>
              <w:autoSpaceDN w:val="0"/>
              <w:bidi w:val="0"/>
              <w:adjustRightInd w:val="0"/>
              <w:ind w:firstLine="2586"/>
              <w:rPr>
                <w:rFonts w:ascii="Consolas" w:hAnsi="Consolas" w:cs="Consolas"/>
                <w:color w:val="000000"/>
              </w:rPr>
            </w:pPr>
            <w:r w:rsidRPr="00EC4A55">
              <w:rPr>
                <w:rFonts w:ascii="Consolas" w:hAnsi="Consolas" w:cs="Consolas"/>
                <w:color w:val="000000"/>
              </w:rPr>
              <w:t>li1.TheValue, li2.TheValue);</w:t>
            </w:r>
          </w:p>
          <w:p w:rsidR="00EC4A55" w:rsidRPr="00EC4A55" w:rsidRDefault="00EC4A55" w:rsidP="00EC4A55">
            <w:pPr>
              <w:autoSpaceDE w:val="0"/>
              <w:autoSpaceDN w:val="0"/>
              <w:bidi w:val="0"/>
              <w:adjustRightInd w:val="0"/>
              <w:ind w:firstLine="1026"/>
              <w:rPr>
                <w:rFonts w:ascii="Consolas" w:hAnsi="Consolas" w:cs="Consolas"/>
                <w:color w:val="000000"/>
              </w:rPr>
            </w:pP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li3 = -li1;</w:t>
            </w:r>
          </w:p>
          <w:p w:rsid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Console.WriteLine("-{0} = {1}" ,</w:t>
            </w:r>
          </w:p>
          <w:p w:rsidR="00EC4A55" w:rsidRDefault="00EC4A55" w:rsidP="00EC4A55">
            <w:pPr>
              <w:autoSpaceDE w:val="0"/>
              <w:autoSpaceDN w:val="0"/>
              <w:bidi w:val="0"/>
              <w:adjustRightInd w:val="0"/>
              <w:ind w:firstLine="2586"/>
              <w:rPr>
                <w:rFonts w:ascii="Consolas" w:hAnsi="Consolas" w:cs="Consolas"/>
                <w:color w:val="000000"/>
              </w:rPr>
            </w:pPr>
            <w:r w:rsidRPr="00EC4A55">
              <w:rPr>
                <w:rFonts w:ascii="Consolas" w:hAnsi="Consolas" w:cs="Consolas"/>
                <w:color w:val="000000"/>
              </w:rPr>
              <w:t>li1.TheValue, li3.TheValue);</w:t>
            </w:r>
          </w:p>
          <w:p w:rsidR="00EC4A55" w:rsidRPr="00EC4A55" w:rsidRDefault="00EC4A55" w:rsidP="00EC4A55">
            <w:pPr>
              <w:autoSpaceDE w:val="0"/>
              <w:autoSpaceDN w:val="0"/>
              <w:bidi w:val="0"/>
              <w:adjustRightInd w:val="0"/>
              <w:ind w:firstLine="1026"/>
              <w:rPr>
                <w:rFonts w:ascii="Consolas" w:hAnsi="Consolas" w:cs="Consolas"/>
                <w:color w:val="000000"/>
              </w:rPr>
            </w:pP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li3 = li2 - li1;</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Console.WriteLine(" {0} - {1} = {2}" ,</w:t>
            </w:r>
          </w:p>
          <w:p w:rsidR="00EC4A55" w:rsidRDefault="00EC4A55" w:rsidP="00EC4A55">
            <w:pPr>
              <w:autoSpaceDE w:val="0"/>
              <w:autoSpaceDN w:val="0"/>
              <w:bidi w:val="0"/>
              <w:adjustRightInd w:val="0"/>
              <w:ind w:firstLine="2586"/>
              <w:rPr>
                <w:rFonts w:ascii="Consolas" w:hAnsi="Consolas" w:cs="Consolas"/>
                <w:color w:val="000000"/>
              </w:rPr>
            </w:pPr>
            <w:r w:rsidRPr="00EC4A55">
              <w:rPr>
                <w:rFonts w:ascii="Consolas" w:hAnsi="Consolas" w:cs="Consolas"/>
                <w:color w:val="000000"/>
              </w:rPr>
              <w:t>li2.TheValue, li1.TheValue, li3.TheValue);</w:t>
            </w:r>
          </w:p>
          <w:p w:rsidR="00EC4A55" w:rsidRPr="00EC4A55" w:rsidRDefault="00EC4A55" w:rsidP="00EC4A55">
            <w:pPr>
              <w:autoSpaceDE w:val="0"/>
              <w:autoSpaceDN w:val="0"/>
              <w:bidi w:val="0"/>
              <w:adjustRightInd w:val="0"/>
              <w:ind w:firstLine="1026"/>
              <w:rPr>
                <w:rFonts w:ascii="Consolas" w:hAnsi="Consolas" w:cs="Consolas"/>
                <w:color w:val="000000"/>
              </w:rPr>
            </w:pP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li3 = li1 - li2;</w:t>
            </w:r>
          </w:p>
          <w:p w:rsidR="00EC4A55" w:rsidRPr="00EC4A55" w:rsidRDefault="00EC4A55" w:rsidP="00EC4A55">
            <w:pPr>
              <w:autoSpaceDE w:val="0"/>
              <w:autoSpaceDN w:val="0"/>
              <w:bidi w:val="0"/>
              <w:adjustRightInd w:val="0"/>
              <w:ind w:firstLine="1026"/>
              <w:rPr>
                <w:rFonts w:ascii="Consolas" w:hAnsi="Consolas" w:cs="Consolas"/>
                <w:color w:val="000000"/>
              </w:rPr>
            </w:pPr>
            <w:r w:rsidRPr="00EC4A55">
              <w:rPr>
                <w:rFonts w:ascii="Consolas" w:hAnsi="Consolas" w:cs="Consolas"/>
                <w:color w:val="000000"/>
              </w:rPr>
              <w:t>Console.WriteLine(" {0} - {1} = {2}" ,</w:t>
            </w:r>
          </w:p>
          <w:p w:rsidR="00EC4A55" w:rsidRPr="00EC4A55" w:rsidRDefault="00EC4A55" w:rsidP="00EC4A55">
            <w:pPr>
              <w:autoSpaceDE w:val="0"/>
              <w:autoSpaceDN w:val="0"/>
              <w:bidi w:val="0"/>
              <w:adjustRightInd w:val="0"/>
              <w:ind w:firstLine="2586"/>
              <w:rPr>
                <w:rFonts w:ascii="Consolas" w:hAnsi="Consolas" w:cs="Consolas"/>
                <w:color w:val="000000"/>
              </w:rPr>
            </w:pPr>
            <w:r w:rsidRPr="00EC4A55">
              <w:rPr>
                <w:rFonts w:ascii="Consolas" w:hAnsi="Consolas" w:cs="Consolas"/>
                <w:color w:val="000000"/>
              </w:rPr>
              <w:t>li1.TheValue, li2.TheValue, li3.TheValue);</w:t>
            </w:r>
          </w:p>
          <w:p w:rsidR="00EC4A55" w:rsidRPr="00EC4A55" w:rsidRDefault="00EC4A55" w:rsidP="00EC4A55">
            <w:pPr>
              <w:autoSpaceDE w:val="0"/>
              <w:autoSpaceDN w:val="0"/>
              <w:bidi w:val="0"/>
              <w:adjustRightInd w:val="0"/>
              <w:ind w:firstLine="601"/>
              <w:rPr>
                <w:rFonts w:ascii="Consolas" w:hAnsi="Consolas" w:cs="Consolas"/>
                <w:color w:val="000000"/>
              </w:rPr>
            </w:pPr>
            <w:r w:rsidRPr="00EC4A55">
              <w:rPr>
                <w:rFonts w:ascii="Consolas" w:hAnsi="Consolas" w:cs="Consolas"/>
                <w:color w:val="000000"/>
              </w:rPr>
              <w:t>}</w:t>
            </w:r>
          </w:p>
          <w:p w:rsidR="00EC4A55" w:rsidRDefault="00EC4A55" w:rsidP="00EC4A55">
            <w:pPr>
              <w:bidi w:val="0"/>
              <w:ind w:firstLine="176"/>
              <w:jc w:val="both"/>
              <w:rPr>
                <w:rFonts w:asciiTheme="minorBidi" w:hAnsiTheme="minorBidi"/>
              </w:rPr>
            </w:pPr>
            <w:r w:rsidRPr="00EC4A55">
              <w:rPr>
                <w:rFonts w:ascii="Consolas" w:hAnsi="Consolas" w:cs="Consolas"/>
                <w:color w:val="000000"/>
              </w:rPr>
              <w:t>}</w:t>
            </w:r>
          </w:p>
        </w:tc>
      </w:tr>
    </w:tbl>
    <w:p w:rsidR="00280735" w:rsidRDefault="00EF4CC2" w:rsidP="00277EF6">
      <w:pPr>
        <w:pStyle w:val="a2"/>
        <w:rPr>
          <w:rtl/>
        </w:rPr>
      </w:pPr>
      <w:r>
        <w:rPr>
          <w:rFonts w:hint="cs"/>
          <w:rtl/>
        </w:rPr>
        <w:lastRenderedPageBreak/>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EF4CC2" w:rsidRPr="00864B95" w:rsidTr="000E18ED">
        <w:trPr>
          <w:trHeight w:val="397"/>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EF4CC2" w:rsidRPr="00EF4CC2" w:rsidRDefault="00EF4CC2" w:rsidP="00EF4CC2">
            <w:pPr>
              <w:autoSpaceDE w:val="0"/>
              <w:autoSpaceDN w:val="0"/>
              <w:bidi w:val="0"/>
              <w:adjustRightInd w:val="0"/>
              <w:rPr>
                <w:rFonts w:ascii="Consolas" w:hAnsi="Consolas" w:cs="Consolas"/>
              </w:rPr>
            </w:pPr>
            <w:r w:rsidRPr="00EF4CC2">
              <w:rPr>
                <w:rFonts w:ascii="Consolas" w:hAnsi="Consolas" w:cs="Consolas"/>
              </w:rPr>
              <w:t>li1: 10, li2: 26</w:t>
            </w:r>
          </w:p>
          <w:p w:rsidR="00EF4CC2" w:rsidRPr="00EF4CC2" w:rsidRDefault="00EF4CC2" w:rsidP="00EF4CC2">
            <w:pPr>
              <w:autoSpaceDE w:val="0"/>
              <w:autoSpaceDN w:val="0"/>
              <w:bidi w:val="0"/>
              <w:adjustRightInd w:val="0"/>
              <w:rPr>
                <w:rFonts w:ascii="Consolas" w:hAnsi="Consolas" w:cs="Consolas"/>
              </w:rPr>
            </w:pPr>
            <w:r w:rsidRPr="00EF4CC2">
              <w:rPr>
                <w:rFonts w:ascii="Consolas" w:hAnsi="Consolas" w:cs="Consolas"/>
              </w:rPr>
              <w:t>-10 = 0</w:t>
            </w:r>
          </w:p>
          <w:p w:rsidR="00EF4CC2" w:rsidRPr="00EF4CC2" w:rsidRDefault="00EF4CC2" w:rsidP="00EF4CC2">
            <w:pPr>
              <w:autoSpaceDE w:val="0"/>
              <w:autoSpaceDN w:val="0"/>
              <w:bidi w:val="0"/>
              <w:adjustRightInd w:val="0"/>
              <w:rPr>
                <w:rFonts w:ascii="Consolas" w:hAnsi="Consolas" w:cs="Consolas"/>
              </w:rPr>
            </w:pPr>
            <w:r w:rsidRPr="00EF4CC2">
              <w:rPr>
                <w:rFonts w:ascii="Consolas" w:hAnsi="Consolas" w:cs="Consolas"/>
              </w:rPr>
              <w:t>26 - 10 = 16</w:t>
            </w:r>
          </w:p>
          <w:p w:rsidR="00EF4CC2" w:rsidRPr="00E24E07" w:rsidRDefault="00EF4CC2" w:rsidP="00EF4CC2">
            <w:pPr>
              <w:bidi w:val="0"/>
              <w:rPr>
                <w:rFonts w:ascii="Consolas" w:hAnsi="Consolas" w:cs="Consolas"/>
              </w:rPr>
            </w:pPr>
            <w:r w:rsidRPr="00EF4CC2">
              <w:rPr>
                <w:rFonts w:ascii="Consolas" w:hAnsi="Consolas" w:cs="Consolas"/>
              </w:rPr>
              <w:t>10 - 26 = 0</w:t>
            </w:r>
          </w:p>
        </w:tc>
      </w:tr>
    </w:tbl>
    <w:p w:rsidR="00EF4CC2" w:rsidRPr="00C8790B" w:rsidRDefault="00C8790B" w:rsidP="00277EF6">
      <w:pPr>
        <w:pStyle w:val="a6"/>
        <w:rPr>
          <w:rtl/>
        </w:rPr>
      </w:pPr>
      <w:r w:rsidRPr="00C8790B">
        <w:rPr>
          <w:rFonts w:hint="cs"/>
          <w:rtl/>
        </w:rPr>
        <w:t xml:space="preserve">عملگر </w:t>
      </w:r>
      <w:r w:rsidRPr="00C8790B">
        <w:t>typeof</w:t>
      </w:r>
    </w:p>
    <w:p w:rsidR="00C8790B" w:rsidRDefault="002465F9" w:rsidP="00471D25">
      <w:pPr>
        <w:pStyle w:val="a2"/>
        <w:rPr>
          <w:rtl/>
        </w:rPr>
      </w:pPr>
      <w:r>
        <w:rPr>
          <w:rFonts w:hint="cs"/>
          <w:rtl/>
        </w:rPr>
        <w:t xml:space="preserve">هر نوع که به عنوان </w:t>
      </w:r>
      <w:r w:rsidR="003173E6">
        <w:rPr>
          <w:rFonts w:hint="cs"/>
          <w:rtl/>
        </w:rPr>
        <w:t>پارامتر</w:t>
      </w:r>
      <w:r>
        <w:rPr>
          <w:rFonts w:hint="cs"/>
          <w:rtl/>
        </w:rPr>
        <w:t xml:space="preserve"> به </w:t>
      </w:r>
      <w:r w:rsidR="00041B1D">
        <w:rPr>
          <w:rFonts w:hint="cs"/>
          <w:rtl/>
        </w:rPr>
        <w:t xml:space="preserve">عملگر </w:t>
      </w:r>
      <w:r w:rsidR="00041B1D">
        <w:t>typeof</w:t>
      </w:r>
      <w:r w:rsidR="00041B1D">
        <w:rPr>
          <w:rFonts w:hint="cs"/>
          <w:rtl/>
        </w:rPr>
        <w:t xml:space="preserve"> </w:t>
      </w:r>
      <w:r>
        <w:rPr>
          <w:rFonts w:hint="cs"/>
          <w:rtl/>
        </w:rPr>
        <w:t xml:space="preserve">داده </w:t>
      </w:r>
      <w:r w:rsidR="00277EF6">
        <w:rPr>
          <w:rFonts w:hint="cs"/>
          <w:rtl/>
        </w:rPr>
        <w:t xml:space="preserve">می </w:t>
      </w:r>
      <w:r>
        <w:rPr>
          <w:rFonts w:hint="cs"/>
          <w:rtl/>
        </w:rPr>
        <w:t xml:space="preserve">شود </w:t>
      </w:r>
      <w:r w:rsidR="00041B1D">
        <w:rPr>
          <w:rFonts w:hint="cs"/>
          <w:rtl/>
        </w:rPr>
        <w:t xml:space="preserve">شی </w:t>
      </w:r>
      <w:r w:rsidR="00A41380">
        <w:rPr>
          <w:rFonts w:hint="cs"/>
          <w:rtl/>
        </w:rPr>
        <w:t xml:space="preserve">ای از نوع </w:t>
      </w:r>
      <w:r w:rsidR="005A4D66">
        <w:t>System.Type</w:t>
      </w:r>
      <w:r w:rsidR="005A4D66">
        <w:rPr>
          <w:rFonts w:hint="cs"/>
          <w:rtl/>
        </w:rPr>
        <w:t xml:space="preserve"> را برمی گرداند. </w:t>
      </w:r>
      <w:r>
        <w:rPr>
          <w:rFonts w:hint="cs"/>
          <w:rtl/>
        </w:rPr>
        <w:t xml:space="preserve">از این شی می توان ویژگی های </w:t>
      </w:r>
      <w:r w:rsidR="00A41380">
        <w:rPr>
          <w:rFonts w:hint="cs"/>
          <w:rtl/>
        </w:rPr>
        <w:t xml:space="preserve">نوع </w:t>
      </w:r>
      <w:r w:rsidR="00277EF6">
        <w:rPr>
          <w:rFonts w:hint="cs"/>
          <w:rtl/>
        </w:rPr>
        <w:t xml:space="preserve">را </w:t>
      </w:r>
      <w:r w:rsidR="00471D25">
        <w:rPr>
          <w:rFonts w:hint="cs"/>
          <w:rtl/>
        </w:rPr>
        <w:t>فهمید</w:t>
      </w:r>
      <w:r w:rsidR="00A41380">
        <w:rPr>
          <w:rFonts w:hint="cs"/>
          <w:rtl/>
        </w:rPr>
        <w:t xml:space="preserve">. ( فقط یک شی </w:t>
      </w:r>
      <w:r w:rsidR="00A41380">
        <w:t>System.Type</w:t>
      </w:r>
      <w:r w:rsidR="00A41380">
        <w:rPr>
          <w:rFonts w:hint="cs"/>
          <w:rtl/>
        </w:rPr>
        <w:t xml:space="preserve"> برای هر نوع داده شده وجود دارد.) نمی توان عملگر </w:t>
      </w:r>
      <w:r w:rsidR="00A41380">
        <w:t>typeof</w:t>
      </w:r>
      <w:r w:rsidR="00471D25">
        <w:rPr>
          <w:rFonts w:hint="cs"/>
          <w:rtl/>
        </w:rPr>
        <w:t xml:space="preserve"> را سربار</w:t>
      </w:r>
      <w:r w:rsidR="003173E6">
        <w:rPr>
          <w:rFonts w:hint="cs"/>
          <w:rtl/>
        </w:rPr>
        <w:t> </w:t>
      </w:r>
      <w:r w:rsidR="00471D25">
        <w:rPr>
          <w:rFonts w:hint="cs"/>
          <w:rtl/>
        </w:rPr>
        <w:t>گذاری کرد. جدول 17-8</w:t>
      </w:r>
      <w:r w:rsidR="00A41380">
        <w:rPr>
          <w:rFonts w:hint="cs"/>
          <w:rtl/>
        </w:rPr>
        <w:t xml:space="preserve"> ویژگی های این عملگر را لیست کرده است.</w:t>
      </w:r>
    </w:p>
    <w:p w:rsidR="00A41380" w:rsidRDefault="0034330D" w:rsidP="00471D25">
      <w:pPr>
        <w:pStyle w:val="a2"/>
        <w:rPr>
          <w:rtl/>
        </w:rPr>
      </w:pPr>
      <w:r>
        <w:rPr>
          <w:rFonts w:hint="cs"/>
          <w:rtl/>
        </w:rPr>
        <w:t xml:space="preserve">عملگر </w:t>
      </w:r>
      <w:r>
        <w:t>typeof</w:t>
      </w:r>
      <w:r>
        <w:rPr>
          <w:rFonts w:hint="cs"/>
          <w:rtl/>
        </w:rPr>
        <w:t xml:space="preserve"> یک عملگر یگانی است.</w:t>
      </w:r>
    </w:p>
    <w:p w:rsidR="00F157C6" w:rsidRDefault="00F157C6" w:rsidP="00471D25">
      <w:pPr>
        <w:pStyle w:val="a4"/>
        <w:rPr>
          <w:rtl/>
        </w:rPr>
      </w:pPr>
      <w:r>
        <w:rPr>
          <w:rFonts w:hint="cs"/>
          <w:rtl/>
        </w:rPr>
        <w:t xml:space="preserve">جدول </w:t>
      </w:r>
      <w:r w:rsidR="00471D25">
        <w:rPr>
          <w:rFonts w:hint="cs"/>
          <w:rtl/>
        </w:rPr>
        <w:t>17-8</w:t>
      </w:r>
      <w:r w:rsidR="009F4690">
        <w:rPr>
          <w:rFonts w:hint="cs"/>
          <w:rtl/>
        </w:rPr>
        <w:t>.</w:t>
      </w:r>
      <w:r>
        <w:rPr>
          <w:rFonts w:hint="cs"/>
          <w:rtl/>
        </w:rPr>
        <w:t xml:space="preserve"> عملگر </w:t>
      </w:r>
      <w:r>
        <w:t>typrof</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5528"/>
      </w:tblGrid>
      <w:tr w:rsidR="00EA5ED7" w:rsidTr="00EA5ED7">
        <w:trPr>
          <w:trHeight w:val="397"/>
        </w:trPr>
        <w:tc>
          <w:tcPr>
            <w:tcW w:w="986" w:type="dxa"/>
            <w:tcBorders>
              <w:top w:val="single" w:sz="4" w:space="0" w:color="auto"/>
              <w:bottom w:val="single" w:sz="4" w:space="0" w:color="auto"/>
            </w:tcBorders>
            <w:vAlign w:val="center"/>
          </w:tcPr>
          <w:p w:rsidR="00EA5ED7" w:rsidRPr="0035042A" w:rsidRDefault="00EA5ED7" w:rsidP="00471D25">
            <w:pPr>
              <w:pStyle w:val="-"/>
              <w:rPr>
                <w:rtl/>
              </w:rPr>
            </w:pPr>
            <w:r w:rsidRPr="0035042A">
              <w:rPr>
                <w:rFonts w:hint="cs"/>
                <w:rtl/>
              </w:rPr>
              <w:t>عملگر</w:t>
            </w:r>
          </w:p>
        </w:tc>
        <w:tc>
          <w:tcPr>
            <w:tcW w:w="5528" w:type="dxa"/>
            <w:tcBorders>
              <w:top w:val="single" w:sz="4" w:space="0" w:color="auto"/>
              <w:bottom w:val="single" w:sz="4" w:space="0" w:color="auto"/>
            </w:tcBorders>
            <w:vAlign w:val="center"/>
          </w:tcPr>
          <w:p w:rsidR="00EA5ED7" w:rsidRPr="0035042A" w:rsidRDefault="00EA5ED7" w:rsidP="00471D25">
            <w:pPr>
              <w:pStyle w:val="-"/>
              <w:rPr>
                <w:rtl/>
              </w:rPr>
            </w:pPr>
            <w:r w:rsidRPr="0035042A">
              <w:rPr>
                <w:rFonts w:hint="cs"/>
                <w:rtl/>
              </w:rPr>
              <w:t>شرح</w:t>
            </w:r>
          </w:p>
        </w:tc>
      </w:tr>
      <w:tr w:rsidR="00EA5ED7" w:rsidTr="00EF0D3A">
        <w:trPr>
          <w:trHeight w:val="680"/>
        </w:trPr>
        <w:tc>
          <w:tcPr>
            <w:tcW w:w="986" w:type="dxa"/>
            <w:tcBorders>
              <w:bottom w:val="single" w:sz="4" w:space="0" w:color="auto"/>
            </w:tcBorders>
          </w:tcPr>
          <w:p w:rsidR="00EA5ED7" w:rsidRPr="00130ECE" w:rsidRDefault="00EA5ED7" w:rsidP="00130ECE">
            <w:pPr>
              <w:pStyle w:val="a2"/>
            </w:pPr>
            <w:r w:rsidRPr="00130ECE">
              <w:t>typeof</w:t>
            </w:r>
          </w:p>
        </w:tc>
        <w:tc>
          <w:tcPr>
            <w:tcW w:w="5528" w:type="dxa"/>
            <w:tcBorders>
              <w:bottom w:val="single" w:sz="4" w:space="0" w:color="auto"/>
            </w:tcBorders>
          </w:tcPr>
          <w:p w:rsidR="00EA5ED7" w:rsidRPr="00130ECE" w:rsidRDefault="00EA5ED7" w:rsidP="00130ECE">
            <w:pPr>
              <w:pStyle w:val="a2"/>
              <w:rPr>
                <w:rtl/>
              </w:rPr>
            </w:pPr>
            <w:r w:rsidRPr="00130ECE">
              <w:rPr>
                <w:rFonts w:hint="cs"/>
                <w:rtl/>
              </w:rPr>
              <w:t xml:space="preserve">از یک نوع داده شده، شی ای از نوع </w:t>
            </w:r>
            <w:r w:rsidRPr="00130ECE">
              <w:t>System.Type</w:t>
            </w:r>
            <w:r w:rsidRPr="00130ECE">
              <w:rPr>
                <w:rFonts w:hint="cs"/>
                <w:rtl/>
              </w:rPr>
              <w:t xml:space="preserve"> را برمی گرداند.</w:t>
            </w:r>
          </w:p>
        </w:tc>
      </w:tr>
    </w:tbl>
    <w:p w:rsidR="00A13BA2" w:rsidRDefault="00A13BA2" w:rsidP="00A41380">
      <w:pPr>
        <w:spacing w:before="240"/>
        <w:jc w:val="both"/>
        <w:rPr>
          <w:rFonts w:asciiTheme="minorBidi" w:hAnsiTheme="minorBidi"/>
          <w:rtl/>
        </w:rPr>
      </w:pPr>
    </w:p>
    <w:p w:rsidR="0034330D" w:rsidRDefault="00AC0A1C" w:rsidP="00471D25">
      <w:pPr>
        <w:pStyle w:val="a2"/>
        <w:rPr>
          <w:rtl/>
        </w:rPr>
      </w:pPr>
      <w:r>
        <w:rPr>
          <w:rFonts w:hint="cs"/>
          <w:rtl/>
        </w:rPr>
        <w:t xml:space="preserve">در زیر مثالی از ساختار عملگر </w:t>
      </w:r>
      <w:r>
        <w:t>typeof</w:t>
      </w:r>
      <w:r>
        <w:rPr>
          <w:rFonts w:hint="cs"/>
          <w:rtl/>
        </w:rPr>
        <w:t xml:space="preserve"> وجود دارد. </w:t>
      </w:r>
      <w:r>
        <w:t>Type</w:t>
      </w:r>
      <w:r>
        <w:rPr>
          <w:rFonts w:hint="cs"/>
          <w:rtl/>
        </w:rPr>
        <w:t xml:space="preserve"> کلاسی در فضای نام </w:t>
      </w:r>
      <w:r>
        <w:t>System</w:t>
      </w:r>
      <w:r>
        <w:rPr>
          <w:rFonts w:hint="cs"/>
          <w:rtl/>
        </w:rPr>
        <w:t xml:space="preserve"> است.</w:t>
      </w:r>
    </w:p>
    <w:tbl>
      <w:tblPr>
        <w:tblStyle w:val="TableGrid"/>
        <w:bidiVisual/>
        <w:tblW w:w="0" w:type="auto"/>
        <w:tblInd w:w="113" w:type="dxa"/>
        <w:tblLook w:val="04A0" w:firstRow="1" w:lastRow="0" w:firstColumn="1" w:lastColumn="0" w:noHBand="0" w:noVBand="1"/>
      </w:tblPr>
      <w:tblGrid>
        <w:gridCol w:w="9633"/>
      </w:tblGrid>
      <w:tr w:rsidR="00DE383A" w:rsidTr="00DE383A">
        <w:tc>
          <w:tcPr>
            <w:tcW w:w="9633" w:type="dxa"/>
            <w:tcBorders>
              <w:top w:val="nil"/>
              <w:left w:val="nil"/>
              <w:bottom w:val="nil"/>
              <w:right w:val="nil"/>
            </w:tcBorders>
          </w:tcPr>
          <w:p w:rsidR="00DE383A" w:rsidRPr="00DE383A" w:rsidRDefault="00DE383A" w:rsidP="00DE383A">
            <w:pPr>
              <w:bidi w:val="0"/>
              <w:ind w:firstLine="176"/>
              <w:jc w:val="both"/>
              <w:rPr>
                <w:rFonts w:ascii="Consolas" w:hAnsi="Consolas" w:cs="Consolas"/>
              </w:rPr>
            </w:pPr>
            <w:r w:rsidRPr="00DE383A">
              <w:rPr>
                <w:rFonts w:ascii="Consolas" w:hAnsi="Consolas" w:cs="Consolas"/>
              </w:rPr>
              <w:t>Type t = typeof ( SomeClass )</w:t>
            </w:r>
          </w:p>
        </w:tc>
      </w:tr>
    </w:tbl>
    <w:p w:rsidR="00A13BA2" w:rsidRDefault="00A13BA2">
      <w:pPr>
        <w:bidi w:val="0"/>
        <w:rPr>
          <w:rFonts w:asciiTheme="minorBidi" w:hAnsiTheme="minorBidi"/>
          <w:rtl/>
        </w:rPr>
      </w:pPr>
      <w:r>
        <w:rPr>
          <w:rFonts w:asciiTheme="minorBidi" w:hAnsiTheme="minorBidi"/>
          <w:rtl/>
        </w:rPr>
        <w:br w:type="page"/>
      </w:r>
    </w:p>
    <w:p w:rsidR="00AC0A1C" w:rsidRDefault="00DD2F58" w:rsidP="00471D25">
      <w:pPr>
        <w:pStyle w:val="a2"/>
        <w:rPr>
          <w:rtl/>
        </w:rPr>
      </w:pPr>
      <w:r>
        <w:rPr>
          <w:rFonts w:hint="cs"/>
          <w:rtl/>
        </w:rPr>
        <w:lastRenderedPageBreak/>
        <w:t xml:space="preserve">به عنوان مثال، کد زیر از عملگر </w:t>
      </w:r>
      <w:r>
        <w:t>typeof</w:t>
      </w:r>
      <w:r>
        <w:rPr>
          <w:rFonts w:hint="cs"/>
          <w:rtl/>
        </w:rPr>
        <w:t xml:space="preserve"> برای بدست آوردن اطلاعات کلاس </w:t>
      </w:r>
      <w:r w:rsidR="00471D25">
        <w:t>S</w:t>
      </w:r>
      <w:r>
        <w:t>omeClass</w:t>
      </w:r>
      <w:r>
        <w:rPr>
          <w:rFonts w:hint="cs"/>
          <w:rtl/>
        </w:rPr>
        <w:t xml:space="preserve"> استفاده کرده است و فیلد ها و متد های عمومی این کلاس را چاپ می کند.</w:t>
      </w:r>
    </w:p>
    <w:tbl>
      <w:tblPr>
        <w:tblStyle w:val="TableGrid"/>
        <w:bidiVisual/>
        <w:tblW w:w="0" w:type="auto"/>
        <w:tblInd w:w="113" w:type="dxa"/>
        <w:tblLook w:val="04A0" w:firstRow="1" w:lastRow="0" w:firstColumn="1" w:lastColumn="0" w:noHBand="0" w:noVBand="1"/>
      </w:tblPr>
      <w:tblGrid>
        <w:gridCol w:w="9633"/>
      </w:tblGrid>
      <w:tr w:rsidR="000312A3" w:rsidTr="0023616B">
        <w:tc>
          <w:tcPr>
            <w:tcW w:w="9633" w:type="dxa"/>
            <w:tcBorders>
              <w:top w:val="nil"/>
              <w:left w:val="nil"/>
              <w:bottom w:val="nil"/>
              <w:right w:val="nil"/>
            </w:tcBorders>
          </w:tcPr>
          <w:p w:rsidR="00574937" w:rsidRDefault="000312A3" w:rsidP="00471D25">
            <w:pPr>
              <w:pStyle w:val="aa"/>
              <w:rPr>
                <w:rFonts w:cs="Consolas"/>
              </w:rPr>
            </w:pPr>
            <w:r w:rsidRPr="000312A3">
              <w:rPr>
                <w:rFonts w:cs="Consolas"/>
              </w:rPr>
              <w:t>using System.Reflection; /</w:t>
            </w:r>
            <w:r w:rsidR="00574937">
              <w:rPr>
                <w:rFonts w:cs="Consolas"/>
              </w:rPr>
              <w:t>*</w:t>
            </w:r>
            <w:r w:rsidR="00574937">
              <w:t xml:space="preserve"> </w:t>
            </w:r>
            <w:r w:rsidR="00574937">
              <w:rPr>
                <w:rFonts w:hint="cs"/>
                <w:rtl/>
              </w:rPr>
              <w:t xml:space="preserve">از اطلاعات تعیین شده </w:t>
            </w:r>
            <w:r w:rsidR="00574937">
              <w:rPr>
                <w:rFonts w:cs="Consolas"/>
              </w:rPr>
              <w:t xml:space="preserve"> </w:t>
            </w:r>
            <w:r w:rsidRPr="000312A3">
              <w:rPr>
                <w:rFonts w:cs="Consolas"/>
              </w:rPr>
              <w:t>Reflection</w:t>
            </w:r>
            <w:r w:rsidR="00574937">
              <w:rPr>
                <w:rFonts w:hint="cs"/>
                <w:rtl/>
              </w:rPr>
              <w:t xml:space="preserve">با استفاده از فضای نام </w:t>
            </w:r>
            <w:r w:rsidR="00574937">
              <w:rPr>
                <w:rFonts w:cs="Consolas"/>
              </w:rPr>
              <w:t xml:space="preserve"> </w:t>
            </w:r>
          </w:p>
          <w:p w:rsidR="000312A3" w:rsidRPr="000312A3" w:rsidRDefault="00574937" w:rsidP="00471D25">
            <w:pPr>
              <w:pStyle w:val="aa"/>
              <w:ind w:firstLine="3616"/>
              <w:rPr>
                <w:rFonts w:cs="Consolas"/>
              </w:rPr>
            </w:pPr>
            <w:r>
              <w:rPr>
                <w:rFonts w:hint="cs"/>
                <w:rtl/>
              </w:rPr>
              <w:t xml:space="preserve">درباره یک نوع استفاده می </w:t>
            </w:r>
            <w:r w:rsidR="00471D25">
              <w:rPr>
                <w:rFonts w:hint="cs"/>
                <w:rtl/>
              </w:rPr>
              <w:t>شود</w:t>
            </w:r>
            <w:r w:rsidRPr="000312A3">
              <w:rPr>
                <w:rFonts w:cs="Consolas"/>
              </w:rPr>
              <w:t xml:space="preserve"> </w:t>
            </w:r>
            <w:r>
              <w:rPr>
                <w:rFonts w:cs="Consolas"/>
              </w:rPr>
              <w:t>*</w:t>
            </w:r>
            <w:r w:rsidR="000312A3" w:rsidRPr="000312A3">
              <w:rPr>
                <w:rFonts w:cs="Consolas"/>
              </w:rPr>
              <w:t xml:space="preserve">/ </w:t>
            </w:r>
          </w:p>
          <w:p w:rsidR="000312A3" w:rsidRPr="000312A3" w:rsidRDefault="000312A3" w:rsidP="000312A3">
            <w:pPr>
              <w:autoSpaceDE w:val="0"/>
              <w:autoSpaceDN w:val="0"/>
              <w:bidi w:val="0"/>
              <w:adjustRightInd w:val="0"/>
              <w:ind w:firstLine="176"/>
              <w:rPr>
                <w:rFonts w:ascii="Consolas" w:hAnsi="Consolas" w:cs="Consolas"/>
              </w:rPr>
            </w:pPr>
            <w:r w:rsidRPr="000312A3">
              <w:rPr>
                <w:rFonts w:ascii="Consolas" w:hAnsi="Consolas" w:cs="Consolas"/>
              </w:rPr>
              <w:t>class SomeClass</w:t>
            </w:r>
          </w:p>
          <w:p w:rsidR="000312A3" w:rsidRPr="000312A3" w:rsidRDefault="000312A3" w:rsidP="000312A3">
            <w:pPr>
              <w:autoSpaceDE w:val="0"/>
              <w:autoSpaceDN w:val="0"/>
              <w:bidi w:val="0"/>
              <w:adjustRightInd w:val="0"/>
              <w:ind w:firstLine="176"/>
              <w:rPr>
                <w:rFonts w:ascii="Consolas" w:hAnsi="Consolas" w:cs="Consolas"/>
              </w:rPr>
            </w:pPr>
            <w:r w:rsidRPr="000312A3">
              <w:rPr>
                <w:rFonts w:ascii="Consolas" w:hAnsi="Consolas" w:cs="Consolas"/>
              </w:rPr>
              <w:t>{</w:t>
            </w:r>
          </w:p>
          <w:p w:rsidR="000312A3" w:rsidRP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public int Field1;</w:t>
            </w:r>
          </w:p>
          <w:p w:rsid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public int Field2;</w:t>
            </w:r>
          </w:p>
          <w:p w:rsidR="00697CF9" w:rsidRPr="000312A3" w:rsidRDefault="00697CF9" w:rsidP="00697CF9">
            <w:pPr>
              <w:autoSpaceDE w:val="0"/>
              <w:autoSpaceDN w:val="0"/>
              <w:bidi w:val="0"/>
              <w:adjustRightInd w:val="0"/>
              <w:ind w:firstLine="601"/>
              <w:rPr>
                <w:rFonts w:ascii="Consolas" w:hAnsi="Consolas" w:cs="Consolas"/>
              </w:rPr>
            </w:pPr>
          </w:p>
          <w:p w:rsidR="000312A3" w:rsidRP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public void Method1() { }</w:t>
            </w:r>
          </w:p>
          <w:p w:rsidR="000312A3" w:rsidRP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public int Method2() { return 1; }</w:t>
            </w:r>
          </w:p>
          <w:p w:rsidR="000312A3" w:rsidRDefault="000312A3" w:rsidP="000312A3">
            <w:pPr>
              <w:autoSpaceDE w:val="0"/>
              <w:autoSpaceDN w:val="0"/>
              <w:bidi w:val="0"/>
              <w:adjustRightInd w:val="0"/>
              <w:ind w:firstLine="176"/>
              <w:rPr>
                <w:rFonts w:ascii="Consolas" w:hAnsi="Consolas" w:cs="Consolas"/>
              </w:rPr>
            </w:pPr>
            <w:r w:rsidRPr="000312A3">
              <w:rPr>
                <w:rFonts w:ascii="Consolas" w:hAnsi="Consolas" w:cs="Consolas"/>
              </w:rPr>
              <w:t>}</w:t>
            </w:r>
          </w:p>
          <w:p w:rsidR="00697CF9" w:rsidRPr="000312A3" w:rsidRDefault="00697CF9" w:rsidP="00697CF9">
            <w:pPr>
              <w:autoSpaceDE w:val="0"/>
              <w:autoSpaceDN w:val="0"/>
              <w:bidi w:val="0"/>
              <w:adjustRightInd w:val="0"/>
              <w:ind w:firstLine="176"/>
              <w:rPr>
                <w:rFonts w:ascii="Consolas" w:hAnsi="Consolas" w:cs="Consolas"/>
              </w:rPr>
            </w:pPr>
          </w:p>
          <w:p w:rsidR="000312A3" w:rsidRPr="000312A3" w:rsidRDefault="000312A3" w:rsidP="000312A3">
            <w:pPr>
              <w:autoSpaceDE w:val="0"/>
              <w:autoSpaceDN w:val="0"/>
              <w:bidi w:val="0"/>
              <w:adjustRightInd w:val="0"/>
              <w:ind w:firstLine="176"/>
              <w:rPr>
                <w:rFonts w:ascii="Consolas" w:hAnsi="Consolas" w:cs="Consolas"/>
              </w:rPr>
            </w:pPr>
            <w:r w:rsidRPr="000312A3">
              <w:rPr>
                <w:rFonts w:ascii="Consolas" w:hAnsi="Consolas" w:cs="Consolas"/>
              </w:rPr>
              <w:t>class Program</w:t>
            </w:r>
          </w:p>
          <w:p w:rsidR="000312A3" w:rsidRPr="000312A3" w:rsidRDefault="000312A3" w:rsidP="000312A3">
            <w:pPr>
              <w:autoSpaceDE w:val="0"/>
              <w:autoSpaceDN w:val="0"/>
              <w:bidi w:val="0"/>
              <w:adjustRightInd w:val="0"/>
              <w:ind w:firstLine="176"/>
              <w:rPr>
                <w:rFonts w:ascii="Consolas" w:hAnsi="Consolas" w:cs="Consolas"/>
              </w:rPr>
            </w:pPr>
            <w:r w:rsidRPr="000312A3">
              <w:rPr>
                <w:rFonts w:ascii="Consolas" w:hAnsi="Consolas" w:cs="Consolas"/>
              </w:rPr>
              <w:t>{</w:t>
            </w:r>
          </w:p>
          <w:p w:rsidR="000312A3" w:rsidRP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static void Main()</w:t>
            </w:r>
          </w:p>
          <w:p w:rsidR="000312A3" w:rsidRP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w:t>
            </w:r>
          </w:p>
          <w:p w:rsidR="000312A3" w:rsidRPr="000312A3" w:rsidRDefault="000312A3" w:rsidP="000312A3">
            <w:pPr>
              <w:autoSpaceDE w:val="0"/>
              <w:autoSpaceDN w:val="0"/>
              <w:bidi w:val="0"/>
              <w:adjustRightInd w:val="0"/>
              <w:ind w:firstLine="1026"/>
              <w:rPr>
                <w:rFonts w:ascii="Consolas" w:hAnsi="Consolas" w:cs="Consolas"/>
              </w:rPr>
            </w:pPr>
            <w:r w:rsidRPr="000312A3">
              <w:rPr>
                <w:rFonts w:ascii="Consolas" w:hAnsi="Consolas" w:cs="Consolas"/>
              </w:rPr>
              <w:t>Type t = typeof(SomeClass);</w:t>
            </w:r>
          </w:p>
          <w:p w:rsidR="000312A3" w:rsidRPr="000312A3" w:rsidRDefault="000312A3" w:rsidP="000312A3">
            <w:pPr>
              <w:autoSpaceDE w:val="0"/>
              <w:autoSpaceDN w:val="0"/>
              <w:bidi w:val="0"/>
              <w:adjustRightInd w:val="0"/>
              <w:ind w:firstLine="1026"/>
              <w:rPr>
                <w:rFonts w:ascii="Consolas" w:hAnsi="Consolas" w:cs="Consolas"/>
              </w:rPr>
            </w:pPr>
            <w:r w:rsidRPr="000312A3">
              <w:rPr>
                <w:rFonts w:ascii="Consolas" w:hAnsi="Consolas" w:cs="Consolas"/>
              </w:rPr>
              <w:t>FieldInfo[] fi = t.GetFields();</w:t>
            </w:r>
          </w:p>
          <w:p w:rsidR="000312A3" w:rsidRDefault="000312A3" w:rsidP="000312A3">
            <w:pPr>
              <w:autoSpaceDE w:val="0"/>
              <w:autoSpaceDN w:val="0"/>
              <w:bidi w:val="0"/>
              <w:adjustRightInd w:val="0"/>
              <w:ind w:firstLine="1026"/>
              <w:rPr>
                <w:rFonts w:ascii="Consolas" w:hAnsi="Consolas" w:cs="Consolas"/>
              </w:rPr>
            </w:pPr>
            <w:r w:rsidRPr="000312A3">
              <w:rPr>
                <w:rFonts w:ascii="Consolas" w:hAnsi="Consolas" w:cs="Consolas"/>
              </w:rPr>
              <w:t>MethodInfo[] mi = t.GetMethods();</w:t>
            </w:r>
          </w:p>
          <w:p w:rsidR="000312A3" w:rsidRPr="000312A3" w:rsidRDefault="000312A3" w:rsidP="000312A3">
            <w:pPr>
              <w:autoSpaceDE w:val="0"/>
              <w:autoSpaceDN w:val="0"/>
              <w:bidi w:val="0"/>
              <w:adjustRightInd w:val="0"/>
              <w:ind w:firstLine="1026"/>
              <w:rPr>
                <w:rFonts w:ascii="Consolas" w:hAnsi="Consolas" w:cs="Consolas"/>
              </w:rPr>
            </w:pPr>
          </w:p>
          <w:p w:rsidR="000312A3" w:rsidRPr="000312A3" w:rsidRDefault="000312A3" w:rsidP="000312A3">
            <w:pPr>
              <w:autoSpaceDE w:val="0"/>
              <w:autoSpaceDN w:val="0"/>
              <w:bidi w:val="0"/>
              <w:adjustRightInd w:val="0"/>
              <w:ind w:firstLine="1026"/>
              <w:rPr>
                <w:rFonts w:ascii="Consolas" w:hAnsi="Consolas" w:cs="Consolas"/>
              </w:rPr>
            </w:pPr>
            <w:r w:rsidRPr="000312A3">
              <w:rPr>
                <w:rFonts w:ascii="Consolas" w:hAnsi="Consolas" w:cs="Consolas"/>
              </w:rPr>
              <w:t>foreach (FieldInfo f in fi)</w:t>
            </w:r>
          </w:p>
          <w:p w:rsidR="000312A3" w:rsidRPr="000312A3" w:rsidRDefault="000312A3" w:rsidP="00471D25">
            <w:pPr>
              <w:autoSpaceDE w:val="0"/>
              <w:autoSpaceDN w:val="0"/>
              <w:bidi w:val="0"/>
              <w:adjustRightInd w:val="0"/>
              <w:ind w:firstLine="1452"/>
              <w:rPr>
                <w:rFonts w:ascii="Consolas" w:hAnsi="Consolas" w:cs="Consolas"/>
              </w:rPr>
            </w:pPr>
            <w:r w:rsidRPr="000312A3">
              <w:rPr>
                <w:rFonts w:ascii="Consolas" w:hAnsi="Consolas" w:cs="Consolas"/>
              </w:rPr>
              <w:t>Console.WriteLine("Field : {0}" , f.Name);</w:t>
            </w:r>
          </w:p>
          <w:p w:rsidR="000312A3" w:rsidRPr="000312A3" w:rsidRDefault="000312A3" w:rsidP="000312A3">
            <w:pPr>
              <w:autoSpaceDE w:val="0"/>
              <w:autoSpaceDN w:val="0"/>
              <w:bidi w:val="0"/>
              <w:adjustRightInd w:val="0"/>
              <w:ind w:firstLine="1026"/>
              <w:rPr>
                <w:rFonts w:ascii="Consolas" w:hAnsi="Consolas" w:cs="Consolas"/>
              </w:rPr>
            </w:pPr>
            <w:r w:rsidRPr="000312A3">
              <w:rPr>
                <w:rFonts w:ascii="Consolas" w:hAnsi="Consolas" w:cs="Consolas"/>
              </w:rPr>
              <w:t>foreach (MethodInfo m in mi)</w:t>
            </w:r>
          </w:p>
          <w:p w:rsidR="000312A3" w:rsidRPr="000312A3" w:rsidRDefault="000312A3" w:rsidP="00471D25">
            <w:pPr>
              <w:autoSpaceDE w:val="0"/>
              <w:autoSpaceDN w:val="0"/>
              <w:bidi w:val="0"/>
              <w:adjustRightInd w:val="0"/>
              <w:ind w:firstLine="1452"/>
              <w:rPr>
                <w:rFonts w:ascii="Consolas" w:hAnsi="Consolas" w:cs="Consolas"/>
              </w:rPr>
            </w:pPr>
            <w:r w:rsidRPr="000312A3">
              <w:rPr>
                <w:rFonts w:ascii="Consolas" w:hAnsi="Consolas" w:cs="Consolas"/>
              </w:rPr>
              <w:t>Console.WriteLine("Method: {0}" , m.Name);</w:t>
            </w:r>
          </w:p>
          <w:p w:rsidR="000312A3" w:rsidRPr="000312A3" w:rsidRDefault="000312A3" w:rsidP="000312A3">
            <w:pPr>
              <w:autoSpaceDE w:val="0"/>
              <w:autoSpaceDN w:val="0"/>
              <w:bidi w:val="0"/>
              <w:adjustRightInd w:val="0"/>
              <w:ind w:firstLine="601"/>
              <w:rPr>
                <w:rFonts w:ascii="Consolas" w:hAnsi="Consolas" w:cs="Consolas"/>
              </w:rPr>
            </w:pPr>
            <w:r w:rsidRPr="000312A3">
              <w:rPr>
                <w:rFonts w:ascii="Consolas" w:hAnsi="Consolas" w:cs="Consolas"/>
              </w:rPr>
              <w:t>}</w:t>
            </w:r>
          </w:p>
          <w:p w:rsidR="000312A3" w:rsidRDefault="000312A3" w:rsidP="000312A3">
            <w:pPr>
              <w:bidi w:val="0"/>
              <w:ind w:firstLine="176"/>
              <w:jc w:val="both"/>
              <w:rPr>
                <w:rFonts w:asciiTheme="minorBidi" w:hAnsiTheme="minorBidi"/>
              </w:rPr>
            </w:pPr>
            <w:r w:rsidRPr="000312A3">
              <w:rPr>
                <w:rFonts w:ascii="Consolas" w:hAnsi="Consolas" w:cs="Consolas"/>
              </w:rPr>
              <w:t>}</w:t>
            </w:r>
          </w:p>
        </w:tc>
      </w:tr>
    </w:tbl>
    <w:p w:rsidR="00DD2F58" w:rsidRDefault="00F90D44" w:rsidP="00471D25">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DA6CB1" w:rsidRPr="00864B95" w:rsidTr="00DA6CB1">
        <w:trPr>
          <w:trHeight w:val="2211"/>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Field : Field1</w:t>
            </w:r>
          </w:p>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Field : Field2</w:t>
            </w:r>
          </w:p>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Method: Method1</w:t>
            </w:r>
          </w:p>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Method: Method2</w:t>
            </w:r>
          </w:p>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Method: ToString</w:t>
            </w:r>
          </w:p>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Method: Equals</w:t>
            </w:r>
          </w:p>
          <w:p w:rsidR="00DA6CB1" w:rsidRPr="00DA6CB1" w:rsidRDefault="00DA6CB1" w:rsidP="00DA6CB1">
            <w:pPr>
              <w:autoSpaceDE w:val="0"/>
              <w:autoSpaceDN w:val="0"/>
              <w:bidi w:val="0"/>
              <w:adjustRightInd w:val="0"/>
              <w:rPr>
                <w:rFonts w:ascii="Consolas" w:hAnsi="Consolas" w:cs="Consolas"/>
              </w:rPr>
            </w:pPr>
            <w:r w:rsidRPr="00DA6CB1">
              <w:rPr>
                <w:rFonts w:ascii="Consolas" w:hAnsi="Consolas" w:cs="Consolas"/>
              </w:rPr>
              <w:t>Method: GetHashCode</w:t>
            </w:r>
          </w:p>
          <w:p w:rsidR="00DA6CB1" w:rsidRPr="00E24E07" w:rsidRDefault="00DA6CB1" w:rsidP="00DA6CB1">
            <w:pPr>
              <w:bidi w:val="0"/>
              <w:rPr>
                <w:rFonts w:ascii="Consolas" w:hAnsi="Consolas" w:cs="Consolas"/>
              </w:rPr>
            </w:pPr>
            <w:r w:rsidRPr="00DA6CB1">
              <w:rPr>
                <w:rFonts w:ascii="Consolas" w:hAnsi="Consolas" w:cs="Consolas"/>
              </w:rPr>
              <w:t>Method: GetType</w:t>
            </w:r>
          </w:p>
        </w:tc>
      </w:tr>
    </w:tbl>
    <w:p w:rsidR="004573D1" w:rsidRDefault="004573D1" w:rsidP="00A41380">
      <w:pPr>
        <w:spacing w:before="240"/>
        <w:jc w:val="both"/>
        <w:rPr>
          <w:rFonts w:asciiTheme="minorBidi" w:hAnsiTheme="minorBidi"/>
          <w:rtl/>
        </w:rPr>
      </w:pPr>
    </w:p>
    <w:p w:rsidR="004573D1" w:rsidRDefault="004573D1">
      <w:pPr>
        <w:bidi w:val="0"/>
        <w:rPr>
          <w:rFonts w:asciiTheme="minorBidi" w:hAnsiTheme="minorBidi"/>
          <w:rtl/>
        </w:rPr>
      </w:pPr>
      <w:r>
        <w:rPr>
          <w:rFonts w:asciiTheme="minorBidi" w:hAnsiTheme="minorBidi"/>
          <w:rtl/>
        </w:rPr>
        <w:br w:type="page"/>
      </w:r>
    </w:p>
    <w:p w:rsidR="00F90D44" w:rsidRDefault="004573D1" w:rsidP="00471D25">
      <w:pPr>
        <w:pStyle w:val="a2"/>
        <w:rPr>
          <w:rtl/>
        </w:rPr>
      </w:pPr>
      <w:r>
        <w:rPr>
          <w:rFonts w:hint="cs"/>
          <w:rtl/>
        </w:rPr>
        <w:lastRenderedPageBreak/>
        <w:t xml:space="preserve">عملگر </w:t>
      </w:r>
      <w:r>
        <w:t>typeof</w:t>
      </w:r>
      <w:r>
        <w:rPr>
          <w:rFonts w:hint="cs"/>
          <w:rtl/>
        </w:rPr>
        <w:t xml:space="preserve"> توسط متد </w:t>
      </w:r>
      <w:r>
        <w:t>GetType</w:t>
      </w:r>
      <w:r>
        <w:rPr>
          <w:rFonts w:hint="cs"/>
          <w:rtl/>
        </w:rPr>
        <w:t xml:space="preserve"> نیز فراخوانی می شود، که برای هر شی از هر نوع در دسترس است. به عنوان مثال، کد زیر </w:t>
      </w:r>
      <w:r w:rsidR="00C55F97">
        <w:rPr>
          <w:rFonts w:hint="cs"/>
          <w:rtl/>
        </w:rPr>
        <w:t>نام نوع مورد نظر را بدست می آورد.</w:t>
      </w:r>
    </w:p>
    <w:tbl>
      <w:tblPr>
        <w:tblStyle w:val="TableGrid"/>
        <w:bidiVisual/>
        <w:tblW w:w="0" w:type="auto"/>
        <w:tblInd w:w="113" w:type="dxa"/>
        <w:tblLook w:val="04A0" w:firstRow="1" w:lastRow="0" w:firstColumn="1" w:lastColumn="0" w:noHBand="0" w:noVBand="1"/>
      </w:tblPr>
      <w:tblGrid>
        <w:gridCol w:w="9633"/>
      </w:tblGrid>
      <w:tr w:rsidR="00201A0B" w:rsidTr="00201A0B">
        <w:tc>
          <w:tcPr>
            <w:tcW w:w="9633" w:type="dxa"/>
            <w:tcBorders>
              <w:top w:val="nil"/>
              <w:left w:val="nil"/>
              <w:bottom w:val="nil"/>
              <w:right w:val="nil"/>
            </w:tcBorders>
          </w:tcPr>
          <w:p w:rsidR="00201A0B" w:rsidRPr="00201A0B" w:rsidRDefault="00201A0B" w:rsidP="00201A0B">
            <w:pPr>
              <w:autoSpaceDE w:val="0"/>
              <w:autoSpaceDN w:val="0"/>
              <w:bidi w:val="0"/>
              <w:adjustRightInd w:val="0"/>
              <w:ind w:firstLine="176"/>
              <w:rPr>
                <w:rFonts w:ascii="Consolas" w:hAnsi="Consolas" w:cs="Consolas"/>
              </w:rPr>
            </w:pPr>
            <w:r w:rsidRPr="00201A0B">
              <w:rPr>
                <w:rFonts w:ascii="Consolas" w:hAnsi="Consolas" w:cs="Consolas"/>
              </w:rPr>
              <w:t>class SomeClass</w:t>
            </w:r>
          </w:p>
          <w:p w:rsidR="00201A0B" w:rsidRPr="00201A0B" w:rsidRDefault="00201A0B" w:rsidP="00201A0B">
            <w:pPr>
              <w:autoSpaceDE w:val="0"/>
              <w:autoSpaceDN w:val="0"/>
              <w:bidi w:val="0"/>
              <w:adjustRightInd w:val="0"/>
              <w:ind w:firstLine="176"/>
              <w:rPr>
                <w:rFonts w:ascii="Consolas" w:hAnsi="Consolas" w:cs="Consolas"/>
              </w:rPr>
            </w:pPr>
            <w:r w:rsidRPr="00201A0B">
              <w:rPr>
                <w:rFonts w:ascii="Consolas" w:hAnsi="Consolas" w:cs="Consolas"/>
              </w:rPr>
              <w:t>{</w:t>
            </w:r>
          </w:p>
          <w:p w:rsidR="00201A0B" w:rsidRDefault="00201A0B" w:rsidP="00201A0B">
            <w:pPr>
              <w:autoSpaceDE w:val="0"/>
              <w:autoSpaceDN w:val="0"/>
              <w:bidi w:val="0"/>
              <w:adjustRightInd w:val="0"/>
              <w:ind w:firstLine="176"/>
              <w:rPr>
                <w:rFonts w:ascii="Consolas" w:hAnsi="Consolas" w:cs="Consolas"/>
              </w:rPr>
            </w:pPr>
            <w:r w:rsidRPr="00201A0B">
              <w:rPr>
                <w:rFonts w:ascii="Consolas" w:hAnsi="Consolas" w:cs="Consolas"/>
              </w:rPr>
              <w:t>}</w:t>
            </w:r>
          </w:p>
          <w:p w:rsidR="00201A0B" w:rsidRPr="00201A0B" w:rsidRDefault="00201A0B" w:rsidP="00201A0B">
            <w:pPr>
              <w:autoSpaceDE w:val="0"/>
              <w:autoSpaceDN w:val="0"/>
              <w:bidi w:val="0"/>
              <w:adjustRightInd w:val="0"/>
              <w:ind w:firstLine="176"/>
              <w:rPr>
                <w:rFonts w:ascii="Consolas" w:hAnsi="Consolas" w:cs="Consolas"/>
              </w:rPr>
            </w:pPr>
          </w:p>
          <w:p w:rsidR="00201A0B" w:rsidRPr="00201A0B" w:rsidRDefault="00201A0B" w:rsidP="00201A0B">
            <w:pPr>
              <w:autoSpaceDE w:val="0"/>
              <w:autoSpaceDN w:val="0"/>
              <w:bidi w:val="0"/>
              <w:adjustRightInd w:val="0"/>
              <w:ind w:firstLine="176"/>
              <w:rPr>
                <w:rFonts w:ascii="Consolas" w:hAnsi="Consolas" w:cs="Consolas"/>
              </w:rPr>
            </w:pPr>
            <w:r w:rsidRPr="00201A0B">
              <w:rPr>
                <w:rFonts w:ascii="Consolas" w:hAnsi="Consolas" w:cs="Consolas"/>
              </w:rPr>
              <w:t>class Program</w:t>
            </w:r>
          </w:p>
          <w:p w:rsidR="00201A0B" w:rsidRPr="00201A0B" w:rsidRDefault="00201A0B" w:rsidP="00201A0B">
            <w:pPr>
              <w:autoSpaceDE w:val="0"/>
              <w:autoSpaceDN w:val="0"/>
              <w:bidi w:val="0"/>
              <w:adjustRightInd w:val="0"/>
              <w:ind w:firstLine="176"/>
              <w:rPr>
                <w:rFonts w:ascii="Consolas" w:hAnsi="Consolas" w:cs="Consolas"/>
              </w:rPr>
            </w:pPr>
            <w:r w:rsidRPr="00201A0B">
              <w:rPr>
                <w:rFonts w:ascii="Consolas" w:hAnsi="Consolas" w:cs="Consolas"/>
              </w:rPr>
              <w:t>{</w:t>
            </w:r>
          </w:p>
          <w:p w:rsidR="00201A0B" w:rsidRPr="00201A0B" w:rsidRDefault="00201A0B" w:rsidP="00201A0B">
            <w:pPr>
              <w:autoSpaceDE w:val="0"/>
              <w:autoSpaceDN w:val="0"/>
              <w:bidi w:val="0"/>
              <w:adjustRightInd w:val="0"/>
              <w:ind w:firstLine="601"/>
              <w:rPr>
                <w:rFonts w:ascii="Consolas" w:hAnsi="Consolas" w:cs="Consolas"/>
              </w:rPr>
            </w:pPr>
            <w:r w:rsidRPr="00201A0B">
              <w:rPr>
                <w:rFonts w:ascii="Consolas" w:hAnsi="Consolas" w:cs="Consolas"/>
              </w:rPr>
              <w:t>static void Main()</w:t>
            </w:r>
          </w:p>
          <w:p w:rsidR="00201A0B" w:rsidRPr="00201A0B" w:rsidRDefault="00201A0B" w:rsidP="00201A0B">
            <w:pPr>
              <w:autoSpaceDE w:val="0"/>
              <w:autoSpaceDN w:val="0"/>
              <w:bidi w:val="0"/>
              <w:adjustRightInd w:val="0"/>
              <w:ind w:firstLine="601"/>
              <w:rPr>
                <w:rFonts w:ascii="Consolas" w:hAnsi="Consolas" w:cs="Consolas"/>
              </w:rPr>
            </w:pPr>
            <w:r w:rsidRPr="00201A0B">
              <w:rPr>
                <w:rFonts w:ascii="Consolas" w:hAnsi="Consolas" w:cs="Consolas"/>
              </w:rPr>
              <w:t>{</w:t>
            </w:r>
          </w:p>
          <w:p w:rsidR="00201A0B" w:rsidRDefault="00201A0B" w:rsidP="00201A0B">
            <w:pPr>
              <w:autoSpaceDE w:val="0"/>
              <w:autoSpaceDN w:val="0"/>
              <w:bidi w:val="0"/>
              <w:adjustRightInd w:val="0"/>
              <w:ind w:firstLine="1026"/>
              <w:rPr>
                <w:rFonts w:ascii="Consolas" w:hAnsi="Consolas" w:cs="Consolas"/>
              </w:rPr>
            </w:pPr>
            <w:r w:rsidRPr="00201A0B">
              <w:rPr>
                <w:rFonts w:ascii="Consolas" w:hAnsi="Consolas" w:cs="Consolas"/>
              </w:rPr>
              <w:t>SomeClass s = new SomeClass();</w:t>
            </w:r>
          </w:p>
          <w:p w:rsidR="00201A0B" w:rsidRPr="00201A0B" w:rsidRDefault="00201A0B" w:rsidP="00201A0B">
            <w:pPr>
              <w:autoSpaceDE w:val="0"/>
              <w:autoSpaceDN w:val="0"/>
              <w:bidi w:val="0"/>
              <w:adjustRightInd w:val="0"/>
              <w:ind w:firstLine="1026"/>
              <w:rPr>
                <w:rFonts w:ascii="Consolas" w:hAnsi="Consolas" w:cs="Consolas"/>
              </w:rPr>
            </w:pPr>
          </w:p>
          <w:p w:rsidR="00201A0B" w:rsidRPr="00201A0B" w:rsidRDefault="00201A0B" w:rsidP="00201A0B">
            <w:pPr>
              <w:autoSpaceDE w:val="0"/>
              <w:autoSpaceDN w:val="0"/>
              <w:bidi w:val="0"/>
              <w:adjustRightInd w:val="0"/>
              <w:ind w:firstLine="1026"/>
              <w:rPr>
                <w:rFonts w:ascii="Consolas" w:hAnsi="Consolas" w:cs="Consolas"/>
              </w:rPr>
            </w:pPr>
            <w:r w:rsidRPr="00201A0B">
              <w:rPr>
                <w:rFonts w:ascii="Consolas" w:hAnsi="Consolas" w:cs="Consolas"/>
              </w:rPr>
              <w:t>Console.WriteLine("Type s: {0}" , s.GetType().Name);</w:t>
            </w:r>
          </w:p>
          <w:p w:rsidR="00201A0B" w:rsidRPr="00201A0B" w:rsidRDefault="00201A0B" w:rsidP="00201A0B">
            <w:pPr>
              <w:autoSpaceDE w:val="0"/>
              <w:autoSpaceDN w:val="0"/>
              <w:bidi w:val="0"/>
              <w:adjustRightInd w:val="0"/>
              <w:ind w:firstLine="601"/>
              <w:rPr>
                <w:rFonts w:ascii="Consolas" w:hAnsi="Consolas" w:cs="Consolas"/>
              </w:rPr>
            </w:pPr>
            <w:r w:rsidRPr="00201A0B">
              <w:rPr>
                <w:rFonts w:ascii="Consolas" w:hAnsi="Consolas" w:cs="Consolas"/>
              </w:rPr>
              <w:t>}</w:t>
            </w:r>
          </w:p>
          <w:p w:rsidR="00201A0B" w:rsidRDefault="00201A0B" w:rsidP="00201A0B">
            <w:pPr>
              <w:bidi w:val="0"/>
              <w:ind w:firstLine="176"/>
              <w:jc w:val="both"/>
              <w:rPr>
                <w:rFonts w:asciiTheme="minorBidi" w:hAnsiTheme="minorBidi"/>
              </w:rPr>
            </w:pPr>
            <w:r w:rsidRPr="00201A0B">
              <w:rPr>
                <w:rFonts w:ascii="Consolas" w:hAnsi="Consolas" w:cs="Consolas"/>
              </w:rPr>
              <w:t>}</w:t>
            </w:r>
          </w:p>
        </w:tc>
      </w:tr>
    </w:tbl>
    <w:p w:rsidR="00201A0B" w:rsidRDefault="00201A0B" w:rsidP="00471D25">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814FDD" w:rsidRPr="00864B95" w:rsidTr="000E18ED">
        <w:trPr>
          <w:trHeight w:val="397"/>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814FDD" w:rsidRPr="00814FDD" w:rsidRDefault="00814FDD" w:rsidP="000E18ED">
            <w:pPr>
              <w:bidi w:val="0"/>
              <w:rPr>
                <w:rFonts w:ascii="Consolas" w:hAnsi="Consolas" w:cs="Consolas"/>
              </w:rPr>
            </w:pPr>
            <w:r w:rsidRPr="00814FDD">
              <w:rPr>
                <w:rFonts w:ascii="Consolas" w:hAnsi="Consolas" w:cs="Consolas"/>
              </w:rPr>
              <w:t>Type s: SomeClass</w:t>
            </w:r>
          </w:p>
        </w:tc>
      </w:tr>
    </w:tbl>
    <w:p w:rsidR="008206D6" w:rsidRDefault="008206D6" w:rsidP="00201A0B">
      <w:pPr>
        <w:spacing w:before="240"/>
        <w:jc w:val="both"/>
        <w:rPr>
          <w:rFonts w:asciiTheme="minorBidi" w:hAnsiTheme="minorBidi"/>
          <w:b/>
          <w:bCs/>
          <w:sz w:val="36"/>
          <w:szCs w:val="36"/>
          <w:rtl/>
        </w:rPr>
      </w:pPr>
    </w:p>
    <w:p w:rsidR="00201A0B" w:rsidRPr="00455978" w:rsidRDefault="00455978" w:rsidP="00471D25">
      <w:pPr>
        <w:pStyle w:val="a6"/>
        <w:rPr>
          <w:rtl/>
        </w:rPr>
      </w:pPr>
      <w:r w:rsidRPr="00455978">
        <w:rPr>
          <w:rFonts w:hint="cs"/>
          <w:rtl/>
        </w:rPr>
        <w:t>دیگر عملگر</w:t>
      </w:r>
      <w:r w:rsidR="00471D25">
        <w:rPr>
          <w:rFonts w:hint="cs"/>
          <w:rtl/>
        </w:rPr>
        <w:t xml:space="preserve"> </w:t>
      </w:r>
      <w:r w:rsidRPr="00455978">
        <w:rPr>
          <w:rFonts w:hint="cs"/>
          <w:rtl/>
        </w:rPr>
        <w:t>ها</w:t>
      </w:r>
    </w:p>
    <w:p w:rsidR="00455978" w:rsidRPr="00C007C1" w:rsidRDefault="00455978" w:rsidP="00471D25">
      <w:pPr>
        <w:pStyle w:val="a2"/>
        <w:rPr>
          <w:rtl/>
        </w:rPr>
      </w:pPr>
      <w:r>
        <w:rPr>
          <w:rFonts w:hint="cs"/>
          <w:rtl/>
        </w:rPr>
        <w:t>عملگر</w:t>
      </w:r>
      <w:r w:rsidR="00471D25">
        <w:rPr>
          <w:rFonts w:hint="cs"/>
          <w:rtl/>
        </w:rPr>
        <w:t xml:space="preserve"> </w:t>
      </w:r>
      <w:r>
        <w:rPr>
          <w:rFonts w:hint="cs"/>
          <w:rtl/>
        </w:rPr>
        <w:t>ها بررسی شده در این فصل عملگر</w:t>
      </w:r>
      <w:r w:rsidR="00471D25">
        <w:rPr>
          <w:rFonts w:hint="cs"/>
          <w:rtl/>
        </w:rPr>
        <w:t xml:space="preserve"> </w:t>
      </w:r>
      <w:r>
        <w:rPr>
          <w:rFonts w:hint="cs"/>
          <w:rtl/>
        </w:rPr>
        <w:t>های استاندارد برای نوع های ساخته شده ه</w:t>
      </w:r>
      <w:r w:rsidR="008D280C">
        <w:rPr>
          <w:rFonts w:hint="cs"/>
          <w:rtl/>
        </w:rPr>
        <w:t>ستند. عملگر</w:t>
      </w:r>
      <w:r w:rsidR="003173E6">
        <w:rPr>
          <w:rFonts w:hint="cs"/>
          <w:rtl/>
        </w:rPr>
        <w:t xml:space="preserve"> </w:t>
      </w:r>
      <w:r w:rsidR="008D280C">
        <w:rPr>
          <w:rFonts w:hint="cs"/>
          <w:rtl/>
        </w:rPr>
        <w:t xml:space="preserve">های خاص دیگری وجود دارند که </w:t>
      </w:r>
      <w:r w:rsidR="00471D25">
        <w:rPr>
          <w:rFonts w:hint="cs"/>
          <w:rtl/>
        </w:rPr>
        <w:t xml:space="preserve">بعداً </w:t>
      </w:r>
      <w:r w:rsidR="008D280C">
        <w:rPr>
          <w:rFonts w:hint="cs"/>
          <w:rtl/>
        </w:rPr>
        <w:t xml:space="preserve">با </w:t>
      </w:r>
      <w:r w:rsidR="00B635A4">
        <w:rPr>
          <w:rFonts w:hint="cs"/>
          <w:rtl/>
        </w:rPr>
        <w:t xml:space="preserve">انواع عملوند های خود </w:t>
      </w:r>
      <w:r w:rsidR="008D280C">
        <w:rPr>
          <w:rFonts w:hint="cs"/>
          <w:rtl/>
        </w:rPr>
        <w:t xml:space="preserve">در این کتاب </w:t>
      </w:r>
      <w:r w:rsidR="00B635A4">
        <w:rPr>
          <w:rFonts w:hint="cs"/>
          <w:rtl/>
        </w:rPr>
        <w:t xml:space="preserve">بررسی می شوند. به عنوان مثال، نوع های </w:t>
      </w:r>
      <w:r w:rsidR="00B635A4">
        <w:t>nullable</w:t>
      </w:r>
      <w:r w:rsidR="00B635A4">
        <w:rPr>
          <w:rFonts w:hint="cs"/>
          <w:rtl/>
        </w:rPr>
        <w:t>، یک عملگر خاص به نام عملگر</w:t>
      </w:r>
      <w:r w:rsidR="0015394D">
        <w:rPr>
          <w:rFonts w:hint="cs"/>
          <w:rtl/>
        </w:rPr>
        <w:t xml:space="preserve"> تهی به هم </w:t>
      </w:r>
      <w:r w:rsidR="00DC7057">
        <w:rPr>
          <w:rFonts w:hint="cs"/>
          <w:rtl/>
        </w:rPr>
        <w:t>آ</w:t>
      </w:r>
      <w:r w:rsidR="0015394D">
        <w:rPr>
          <w:rFonts w:hint="cs"/>
          <w:rtl/>
        </w:rPr>
        <w:t>میخته</w:t>
      </w:r>
      <w:r w:rsidR="008206D6">
        <w:rPr>
          <w:rStyle w:val="FootnoteReference"/>
          <w:rFonts w:asciiTheme="minorBidi" w:hAnsiTheme="minorBidi"/>
          <w:rtl/>
        </w:rPr>
        <w:footnoteReference w:id="11"/>
      </w:r>
      <w:r w:rsidR="00B635A4">
        <w:rPr>
          <w:rFonts w:hint="cs"/>
          <w:rtl/>
        </w:rPr>
        <w:t xml:space="preserve"> </w:t>
      </w:r>
      <w:r w:rsidR="00471D25">
        <w:rPr>
          <w:rFonts w:hint="cs"/>
          <w:rtl/>
        </w:rPr>
        <w:t>دارند،</w:t>
      </w:r>
      <w:r w:rsidR="00B635A4">
        <w:rPr>
          <w:rFonts w:hint="cs"/>
          <w:rtl/>
        </w:rPr>
        <w:t xml:space="preserve"> که در فصل 25 همراه با نوع های </w:t>
      </w:r>
      <w:r w:rsidR="00B635A4">
        <w:t>nullable</w:t>
      </w:r>
      <w:r w:rsidR="00B635A4">
        <w:rPr>
          <w:rFonts w:hint="cs"/>
          <w:rtl/>
        </w:rPr>
        <w:t xml:space="preserve"> بررسی شده اند.</w:t>
      </w:r>
    </w:p>
    <w:sectPr w:rsidR="00455978" w:rsidRPr="00C007C1" w:rsidSect="001D4F97">
      <w:headerReference w:type="even" r:id="rId19"/>
      <w:headerReference w:type="default" r:id="rId20"/>
      <w:footerReference w:type="even" r:id="rId21"/>
      <w:footerReference w:type="default" r:id="rId22"/>
      <w:footnotePr>
        <w:numRestart w:val="eachPage"/>
      </w:footnotePr>
      <w:endnotePr>
        <w:numFmt w:val="upperRoman"/>
        <w:numRestart w:val="eachSect"/>
      </w:endnotePr>
      <w:pgSz w:w="11906" w:h="16838" w:code="9"/>
      <w:pgMar w:top="1440" w:right="1134" w:bottom="1440" w:left="1134" w:header="709" w:footer="709" w:gutter="0"/>
      <w:pgNumType w:start="201"/>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4DC" w:rsidRDefault="00F414DC" w:rsidP="009056F4">
      <w:pPr>
        <w:spacing w:after="0" w:line="240" w:lineRule="auto"/>
      </w:pPr>
      <w:r>
        <w:separator/>
      </w:r>
    </w:p>
  </w:endnote>
  <w:endnote w:type="continuationSeparator" w:id="0">
    <w:p w:rsidR="00F414DC" w:rsidRDefault="00F414DC" w:rsidP="0090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 Nazanin+ Regular">
    <w:panose1 w:val="01000506000000020004"/>
    <w:charset w:val="B2"/>
    <w:family w:val="auto"/>
    <w:pitch w:val="variable"/>
    <w:sig w:usb0="80002003" w:usb1="80002042" w:usb2="00000008" w:usb3="00000000" w:csb0="00000040" w:csb1="00000000"/>
  </w:font>
  <w:font w:name="B Nazanin+ Bold">
    <w:panose1 w:val="02000700000000000000"/>
    <w:charset w:val="B2"/>
    <w:family w:val="auto"/>
    <w:pitch w:val="variable"/>
    <w:sig w:usb0="80002003" w:usb1="80002042" w:usb2="00000008" w:usb3="00000000" w:csb0="00000040" w:csb1="00000000"/>
  </w:font>
  <w:font w:name="Wingdings 3">
    <w:panose1 w:val="05040102010807070707"/>
    <w:charset w:val="02"/>
    <w:family w:val="roman"/>
    <w:pitch w:val="variable"/>
    <w:sig w:usb0="00000000" w:usb1="10000000" w:usb2="00000000" w:usb3="00000000" w:csb0="80000000"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ECE" w:rsidRPr="008E0C5D" w:rsidRDefault="00130ECE" w:rsidP="008A444B">
    <w:pPr>
      <w:pStyle w:val="Footer"/>
      <w:rPr>
        <w:sz w:val="28"/>
        <w:szCs w:val="28"/>
      </w:rPr>
    </w:pPr>
    <w:r w:rsidRPr="008E0C5D">
      <w:rPr>
        <w:sz w:val="28"/>
        <w:szCs w:val="28"/>
      </w:rPr>
      <w:fldChar w:fldCharType="begin"/>
    </w:r>
    <w:r w:rsidRPr="008E0C5D">
      <w:rPr>
        <w:sz w:val="28"/>
        <w:szCs w:val="28"/>
      </w:rPr>
      <w:instrText xml:space="preserve"> PAGE   \* MERGEFORMAT </w:instrText>
    </w:r>
    <w:r w:rsidRPr="008E0C5D">
      <w:rPr>
        <w:sz w:val="28"/>
        <w:szCs w:val="28"/>
      </w:rPr>
      <w:fldChar w:fldCharType="separate"/>
    </w:r>
    <w:r w:rsidR="008D0817">
      <w:rPr>
        <w:noProof/>
        <w:sz w:val="28"/>
        <w:szCs w:val="28"/>
        <w:rtl/>
      </w:rPr>
      <w:t>216</w:t>
    </w:r>
    <w:r w:rsidRPr="008E0C5D">
      <w:rPr>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ECE" w:rsidRPr="008E0C5D" w:rsidRDefault="00130ECE" w:rsidP="008A444B">
    <w:pPr>
      <w:pStyle w:val="Footer"/>
      <w:jc w:val="right"/>
      <w:rPr>
        <w:sz w:val="28"/>
        <w:szCs w:val="28"/>
      </w:rPr>
    </w:pPr>
    <w:r w:rsidRPr="008E0C5D">
      <w:rPr>
        <w:sz w:val="28"/>
        <w:szCs w:val="28"/>
      </w:rPr>
      <w:fldChar w:fldCharType="begin"/>
    </w:r>
    <w:r w:rsidRPr="008E0C5D">
      <w:rPr>
        <w:sz w:val="28"/>
        <w:szCs w:val="28"/>
      </w:rPr>
      <w:instrText xml:space="preserve"> PAGE   \* MERGEFORMAT </w:instrText>
    </w:r>
    <w:r w:rsidRPr="008E0C5D">
      <w:rPr>
        <w:sz w:val="28"/>
        <w:szCs w:val="28"/>
      </w:rPr>
      <w:fldChar w:fldCharType="separate"/>
    </w:r>
    <w:r w:rsidR="008D0817">
      <w:rPr>
        <w:noProof/>
        <w:sz w:val="28"/>
        <w:szCs w:val="28"/>
        <w:rtl/>
      </w:rPr>
      <w:t>217</w:t>
    </w:r>
    <w:r w:rsidRPr="008E0C5D">
      <w:rPr>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4DC" w:rsidRDefault="00F414DC" w:rsidP="009056F4">
      <w:pPr>
        <w:spacing w:after="0" w:line="240" w:lineRule="auto"/>
      </w:pPr>
      <w:r>
        <w:separator/>
      </w:r>
    </w:p>
  </w:footnote>
  <w:footnote w:type="continuationSeparator" w:id="0">
    <w:p w:rsidR="00F414DC" w:rsidRDefault="00F414DC" w:rsidP="009056F4">
      <w:pPr>
        <w:spacing w:after="0" w:line="240" w:lineRule="auto"/>
      </w:pPr>
      <w:r>
        <w:continuationSeparator/>
      </w:r>
    </w:p>
  </w:footnote>
  <w:footnote w:id="1">
    <w:p w:rsidR="00130ECE" w:rsidRDefault="00130ECE" w:rsidP="00102F32">
      <w:pPr>
        <w:pStyle w:val="FootnoteText"/>
        <w:bidi w:val="0"/>
      </w:pPr>
      <w:r>
        <w:rPr>
          <w:rStyle w:val="FootnoteReference"/>
        </w:rPr>
        <w:footnoteRef/>
      </w:r>
      <w:r>
        <w:rPr>
          <w:rtl/>
        </w:rPr>
        <w:t xml:space="preserve"> </w:t>
      </w:r>
      <w:r>
        <w:t>operator</w:t>
      </w:r>
    </w:p>
  </w:footnote>
  <w:footnote w:id="2">
    <w:p w:rsidR="00130ECE" w:rsidRDefault="00130ECE" w:rsidP="00102F32">
      <w:pPr>
        <w:pStyle w:val="FootnoteText"/>
        <w:bidi w:val="0"/>
        <w:rPr>
          <w:rtl/>
        </w:rPr>
      </w:pPr>
      <w:r>
        <w:rPr>
          <w:rStyle w:val="FootnoteReference"/>
        </w:rPr>
        <w:footnoteRef/>
      </w:r>
      <w:r>
        <w:rPr>
          <w:rtl/>
        </w:rPr>
        <w:t xml:space="preserve"> </w:t>
      </w:r>
      <w:r>
        <w:t>operand</w:t>
      </w:r>
    </w:p>
  </w:footnote>
  <w:footnote w:id="3">
    <w:p w:rsidR="00130ECE" w:rsidRDefault="00130ECE" w:rsidP="00102F32">
      <w:pPr>
        <w:pStyle w:val="FootnoteText"/>
        <w:bidi w:val="0"/>
        <w:rPr>
          <w:rtl/>
        </w:rPr>
      </w:pPr>
      <w:r>
        <w:rPr>
          <w:rStyle w:val="FootnoteReference"/>
        </w:rPr>
        <w:footnoteRef/>
      </w:r>
      <w:r>
        <w:rPr>
          <w:rtl/>
        </w:rPr>
        <w:t xml:space="preserve"> </w:t>
      </w:r>
      <w:r>
        <w:t>expression</w:t>
      </w:r>
    </w:p>
  </w:footnote>
  <w:footnote w:id="4">
    <w:p w:rsidR="00130ECE" w:rsidRDefault="00130ECE" w:rsidP="00C818C4">
      <w:pPr>
        <w:pStyle w:val="FootnoteText"/>
        <w:bidi w:val="0"/>
      </w:pPr>
      <w:r>
        <w:rPr>
          <w:rStyle w:val="FootnoteReference"/>
        </w:rPr>
        <w:footnoteRef/>
      </w:r>
      <w:r>
        <w:rPr>
          <w:rtl/>
        </w:rPr>
        <w:t xml:space="preserve"> </w:t>
      </w:r>
      <w:r>
        <w:t>side effect</w:t>
      </w:r>
    </w:p>
  </w:footnote>
  <w:footnote w:id="5">
    <w:p w:rsidR="00130ECE" w:rsidRDefault="00130ECE" w:rsidP="00165BC4">
      <w:pPr>
        <w:pStyle w:val="FootnoteText"/>
        <w:bidi w:val="0"/>
      </w:pPr>
      <w:r>
        <w:rPr>
          <w:rStyle w:val="FootnoteReference"/>
        </w:rPr>
        <w:footnoteRef/>
      </w:r>
      <w:r>
        <w:rPr>
          <w:rtl/>
        </w:rPr>
        <w:t xml:space="preserve"> </w:t>
      </w:r>
      <w:r>
        <w:t>escape sequence</w:t>
      </w:r>
    </w:p>
  </w:footnote>
  <w:footnote w:id="6">
    <w:p w:rsidR="00130ECE" w:rsidRDefault="00130ECE" w:rsidP="009C6CE7">
      <w:pPr>
        <w:pStyle w:val="FootnoteText"/>
        <w:bidi w:val="0"/>
        <w:rPr>
          <w:rtl/>
        </w:rPr>
      </w:pPr>
      <w:r>
        <w:rPr>
          <w:rStyle w:val="FootnoteReference"/>
        </w:rPr>
        <w:footnoteRef/>
      </w:r>
      <w:r>
        <w:rPr>
          <w:rtl/>
        </w:rPr>
        <w:t xml:space="preserve"> </w:t>
      </w:r>
      <w:r>
        <w:t>remainder</w:t>
      </w:r>
    </w:p>
  </w:footnote>
  <w:footnote w:id="7">
    <w:p w:rsidR="00130ECE" w:rsidRDefault="00130ECE" w:rsidP="00185B5A">
      <w:pPr>
        <w:pStyle w:val="FootnoteText"/>
        <w:bidi w:val="0"/>
      </w:pPr>
      <w:r>
        <w:rPr>
          <w:rStyle w:val="FootnoteReference"/>
        </w:rPr>
        <w:footnoteRef/>
      </w:r>
      <w:r>
        <w:rPr>
          <w:rtl/>
        </w:rPr>
        <w:t xml:space="preserve"> </w:t>
      </w:r>
      <w:r>
        <w:t>shallow comparison</w:t>
      </w:r>
    </w:p>
  </w:footnote>
  <w:footnote w:id="8">
    <w:p w:rsidR="00130ECE" w:rsidRDefault="00130ECE" w:rsidP="00AC04AB">
      <w:pPr>
        <w:pStyle w:val="FootnoteText"/>
        <w:bidi w:val="0"/>
      </w:pPr>
      <w:r>
        <w:rPr>
          <w:rStyle w:val="FootnoteReference"/>
        </w:rPr>
        <w:footnoteRef/>
      </w:r>
      <w:r>
        <w:rPr>
          <w:rtl/>
        </w:rPr>
        <w:t xml:space="preserve"> </w:t>
      </w:r>
      <w:r>
        <w:t>deep comparison</w:t>
      </w:r>
    </w:p>
  </w:footnote>
  <w:footnote w:id="9">
    <w:p w:rsidR="00130ECE" w:rsidRDefault="00130ECE" w:rsidP="00AC792E">
      <w:pPr>
        <w:pStyle w:val="FootnoteText"/>
        <w:bidi w:val="0"/>
        <w:rPr>
          <w:rtl/>
        </w:rPr>
      </w:pPr>
      <w:r>
        <w:rPr>
          <w:rStyle w:val="FootnoteReference"/>
        </w:rPr>
        <w:footnoteRef/>
      </w:r>
      <w:r>
        <w:rPr>
          <w:rtl/>
        </w:rPr>
        <w:t xml:space="preserve"> </w:t>
      </w:r>
      <w:r>
        <w:t>Delegates</w:t>
      </w:r>
    </w:p>
  </w:footnote>
  <w:footnote w:id="10">
    <w:p w:rsidR="00130ECE" w:rsidRDefault="00130ECE" w:rsidP="00FB6E99">
      <w:pPr>
        <w:pStyle w:val="FootnoteText"/>
        <w:bidi w:val="0"/>
      </w:pPr>
      <w:r>
        <w:rPr>
          <w:rStyle w:val="FootnoteReference"/>
        </w:rPr>
        <w:footnoteRef/>
      </w:r>
      <w:r>
        <w:rPr>
          <w:rtl/>
        </w:rPr>
        <w:t xml:space="preserve"> </w:t>
      </w:r>
      <w:r>
        <w:t>enum</w:t>
      </w:r>
    </w:p>
  </w:footnote>
  <w:footnote w:id="11">
    <w:p w:rsidR="00130ECE" w:rsidRDefault="00130ECE" w:rsidP="008206D6">
      <w:pPr>
        <w:pStyle w:val="FootnoteText"/>
        <w:bidi w:val="0"/>
      </w:pPr>
      <w:r>
        <w:rPr>
          <w:rStyle w:val="FootnoteReference"/>
        </w:rPr>
        <w:footnoteRef/>
      </w:r>
      <w:r>
        <w:rPr>
          <w:rtl/>
        </w:rPr>
        <w:t xml:space="preserve"> </w:t>
      </w:r>
      <w:r>
        <w:t>null coalescing operator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ECE" w:rsidRPr="008A444B" w:rsidRDefault="00130ECE" w:rsidP="000D0216">
    <w:pPr>
      <w:pStyle w:val="Header"/>
      <w:rPr>
        <w:rFonts w:asciiTheme="minorBidi" w:hAnsiTheme="minorBidi" w:cs="B Nazanin+ Regular"/>
        <w:sz w:val="24"/>
        <w:szCs w:val="24"/>
      </w:rPr>
    </w:pPr>
    <w:r w:rsidRPr="008A444B">
      <w:rPr>
        <w:rFonts w:asciiTheme="minorBidi" w:hAnsiTheme="minorBidi" w:cs="B Nazanin+ Regular"/>
        <w:sz w:val="24"/>
        <w:szCs w:val="24"/>
        <w:rtl/>
      </w:rPr>
      <w:t xml:space="preserve">فصل </w:t>
    </w:r>
    <w:r w:rsidRPr="008A444B">
      <w:rPr>
        <w:rFonts w:asciiTheme="minorBidi" w:hAnsiTheme="minorBidi" w:cs="B Nazanin+ Regular" w:hint="cs"/>
        <w:sz w:val="24"/>
        <w:szCs w:val="24"/>
        <w:rtl/>
      </w:rPr>
      <w:t>8</w:t>
    </w:r>
    <w:r w:rsidRPr="008A444B">
      <w:rPr>
        <w:rFonts w:asciiTheme="minorBidi" w:hAnsiTheme="minorBidi" w:cs="B Nazanin+ Regular"/>
        <w:sz w:val="24"/>
        <w:szCs w:val="24"/>
        <w:rtl/>
      </w:rPr>
      <w:t xml:space="preserve"> </w:t>
    </w:r>
    <w:r w:rsidRPr="008A444B">
      <w:rPr>
        <w:rFonts w:asciiTheme="minorBidi" w:hAnsiTheme="minorBidi" w:cs="B Nazanin+ Regular"/>
        <w:color w:val="808080" w:themeColor="background1" w:themeShade="80"/>
        <w:sz w:val="24"/>
        <w:szCs w:val="24"/>
      </w:rPr>
      <w:sym w:font="Wingdings 2" w:char="F0A2"/>
    </w:r>
    <w:r w:rsidRPr="008A444B">
      <w:rPr>
        <w:rFonts w:asciiTheme="minorBidi" w:hAnsiTheme="minorBidi" w:cs="B Nazanin+ Regular"/>
        <w:sz w:val="24"/>
        <w:szCs w:val="24"/>
        <w:rtl/>
      </w:rPr>
      <w:t xml:space="preserve"> </w:t>
    </w:r>
    <w:r w:rsidRPr="008A444B">
      <w:rPr>
        <w:rFonts w:ascii="Arial" w:hAnsi="Arial" w:cs="B Nazanin+ Regular" w:hint="cs"/>
        <w:sz w:val="24"/>
        <w:szCs w:val="24"/>
        <w:rtl/>
      </w:rPr>
      <w:t>عبارات و عملگر</w:t>
    </w:r>
    <w:r>
      <w:rPr>
        <w:rFonts w:ascii="Arial" w:hAnsi="Arial" w:cs="B Nazanin+ Regular" w:hint="cs"/>
        <w:sz w:val="24"/>
        <w:szCs w:val="24"/>
        <w:rtl/>
      </w:rPr>
      <w:t xml:space="preserve"> </w:t>
    </w:r>
    <w:r w:rsidRPr="008A444B">
      <w:rPr>
        <w:rFonts w:ascii="Arial" w:hAnsi="Arial" w:cs="B Nazanin+ Regular" w:hint="cs"/>
        <w:sz w:val="24"/>
        <w:szCs w:val="24"/>
        <w:rtl/>
      </w:rPr>
      <w:t>ها</w:t>
    </w:r>
  </w:p>
  <w:p w:rsidR="00130ECE" w:rsidRDefault="00130E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ECE" w:rsidRPr="008A444B" w:rsidRDefault="00130ECE" w:rsidP="00660ABD">
    <w:pPr>
      <w:pStyle w:val="Header"/>
      <w:jc w:val="right"/>
      <w:rPr>
        <w:rFonts w:ascii="Adobe Arabic" w:hAnsi="Adobe Arabic" w:cs="B Nazanin+ Regular"/>
        <w:sz w:val="24"/>
        <w:szCs w:val="24"/>
      </w:rPr>
    </w:pPr>
    <w:r w:rsidRPr="008A444B">
      <w:rPr>
        <w:rFonts w:ascii="Adobe Arabic" w:hAnsi="Adobe Arabic" w:cs="B Nazanin+ Regular"/>
        <w:sz w:val="24"/>
        <w:szCs w:val="24"/>
        <w:rtl/>
      </w:rPr>
      <w:t xml:space="preserve">فصل 8 </w:t>
    </w:r>
    <w:r w:rsidRPr="008A444B">
      <w:rPr>
        <w:rFonts w:ascii="Adobe Arabic" w:hAnsi="Adobe Arabic" w:cs="B Nazanin+ Regular"/>
        <w:color w:val="808080" w:themeColor="background1" w:themeShade="80"/>
        <w:sz w:val="24"/>
        <w:szCs w:val="24"/>
      </w:rPr>
      <w:sym w:font="Wingdings 2" w:char="F0A2"/>
    </w:r>
    <w:r w:rsidRPr="008A444B">
      <w:rPr>
        <w:rFonts w:ascii="Adobe Arabic" w:hAnsi="Adobe Arabic" w:cs="B Nazanin+ Regular"/>
        <w:sz w:val="24"/>
        <w:szCs w:val="24"/>
        <w:rtl/>
      </w:rPr>
      <w:t xml:space="preserve"> عبارات و عملگر</w:t>
    </w:r>
    <w:r>
      <w:rPr>
        <w:rFonts w:ascii="Adobe Arabic" w:hAnsi="Adobe Arabic" w:cs="B Nazanin+ Regular" w:hint="cs"/>
        <w:sz w:val="24"/>
        <w:szCs w:val="24"/>
        <w:rtl/>
      </w:rPr>
      <w:t xml:space="preserve"> </w:t>
    </w:r>
    <w:r w:rsidRPr="008A444B">
      <w:rPr>
        <w:rFonts w:ascii="Adobe Arabic" w:hAnsi="Adobe Arabic" w:cs="B Nazanin+ Regular"/>
        <w:sz w:val="24"/>
        <w:szCs w:val="24"/>
        <w:rtl/>
      </w:rPr>
      <w:t>ها</w:t>
    </w:r>
  </w:p>
  <w:p w:rsidR="00130ECE" w:rsidRDefault="00130E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D2646E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FBC7E1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6C9C2A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C6FEDE"/>
    <w:lvl w:ilvl="0">
      <w:start w:val="1"/>
      <w:numFmt w:val="decimal"/>
      <w:pStyle w:val="ListNumber2"/>
      <w:lvlText w:val="%1."/>
      <w:lvlJc w:val="left"/>
      <w:pPr>
        <w:tabs>
          <w:tab w:val="num" w:pos="720"/>
        </w:tabs>
        <w:ind w:left="720" w:hanging="360"/>
      </w:pPr>
    </w:lvl>
  </w:abstractNum>
  <w:abstractNum w:abstractNumId="4">
    <w:nsid w:val="FFFFFF80"/>
    <w:multiLevelType w:val="singleLevel"/>
    <w:tmpl w:val="43E634F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26C7D8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786E53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B2C94D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5E6C16A"/>
    <w:lvl w:ilvl="0">
      <w:start w:val="1"/>
      <w:numFmt w:val="decimal"/>
      <w:pStyle w:val="ListNumber"/>
      <w:lvlText w:val="%1."/>
      <w:lvlJc w:val="left"/>
      <w:pPr>
        <w:tabs>
          <w:tab w:val="num" w:pos="360"/>
        </w:tabs>
        <w:ind w:left="360" w:hanging="360"/>
      </w:pPr>
    </w:lvl>
  </w:abstractNum>
  <w:abstractNum w:abstractNumId="9">
    <w:nsid w:val="FFFFFF89"/>
    <w:multiLevelType w:val="singleLevel"/>
    <w:tmpl w:val="A8E0250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AA2613"/>
    <w:multiLevelType w:val="hybridMultilevel"/>
    <w:tmpl w:val="B9E8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3B30FD"/>
    <w:multiLevelType w:val="hybridMultilevel"/>
    <w:tmpl w:val="4C28E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071DB8"/>
    <w:multiLevelType w:val="hybridMultilevel"/>
    <w:tmpl w:val="B72C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4A4FA2"/>
    <w:multiLevelType w:val="hybridMultilevel"/>
    <w:tmpl w:val="68B6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801898"/>
    <w:multiLevelType w:val="hybridMultilevel"/>
    <w:tmpl w:val="9DD47D82"/>
    <w:lvl w:ilvl="0" w:tplc="465E18C2">
      <w:start w:val="1"/>
      <w:numFmt w:val="bullet"/>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AB2010"/>
    <w:multiLevelType w:val="hybridMultilevel"/>
    <w:tmpl w:val="7A70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B04263"/>
    <w:multiLevelType w:val="hybridMultilevel"/>
    <w:tmpl w:val="19E0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D342A8"/>
    <w:multiLevelType w:val="hybridMultilevel"/>
    <w:tmpl w:val="CA32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F27F3"/>
    <w:multiLevelType w:val="hybridMultilevel"/>
    <w:tmpl w:val="8C4A5480"/>
    <w:lvl w:ilvl="0" w:tplc="FDC61EB6">
      <w:start w:val="1"/>
      <w:numFmt w:val="bullet"/>
      <w:pStyle w:val="a"/>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5D23C9"/>
    <w:multiLevelType w:val="hybridMultilevel"/>
    <w:tmpl w:val="26BA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4F2372"/>
    <w:multiLevelType w:val="hybridMultilevel"/>
    <w:tmpl w:val="F4C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051D8E"/>
    <w:multiLevelType w:val="hybridMultilevel"/>
    <w:tmpl w:val="BED226C2"/>
    <w:lvl w:ilvl="0" w:tplc="465E18C2">
      <w:start w:val="1"/>
      <w:numFmt w:val="bullet"/>
      <w:pStyle w:val="a0"/>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154D6E"/>
    <w:multiLevelType w:val="hybridMultilevel"/>
    <w:tmpl w:val="898E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7A329E"/>
    <w:multiLevelType w:val="hybridMultilevel"/>
    <w:tmpl w:val="4232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B65DC4"/>
    <w:multiLevelType w:val="hybridMultilevel"/>
    <w:tmpl w:val="CFF6C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F26465"/>
    <w:multiLevelType w:val="hybridMultilevel"/>
    <w:tmpl w:val="7DB4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722511"/>
    <w:multiLevelType w:val="hybridMultilevel"/>
    <w:tmpl w:val="88F23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4263DB"/>
    <w:multiLevelType w:val="hybridMultilevel"/>
    <w:tmpl w:val="36F6F3AE"/>
    <w:lvl w:ilvl="0" w:tplc="900A386E">
      <w:start w:val="1"/>
      <w:numFmt w:val="bullet"/>
      <w:pStyle w:val="a1"/>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F52391"/>
    <w:multiLevelType w:val="hybridMultilevel"/>
    <w:tmpl w:val="43DC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2F33B8"/>
    <w:multiLevelType w:val="hybridMultilevel"/>
    <w:tmpl w:val="9A8C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FB0207"/>
    <w:multiLevelType w:val="hybridMultilevel"/>
    <w:tmpl w:val="E7ECF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7861BB"/>
    <w:multiLevelType w:val="hybridMultilevel"/>
    <w:tmpl w:val="13723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E41FB5"/>
    <w:multiLevelType w:val="hybridMultilevel"/>
    <w:tmpl w:val="FA785210"/>
    <w:lvl w:ilvl="0" w:tplc="04090001">
      <w:start w:val="1"/>
      <w:numFmt w:val="bullet"/>
      <w:lvlText w:val=""/>
      <w:lvlJc w:val="left"/>
      <w:pPr>
        <w:ind w:left="720" w:hanging="360"/>
      </w:pPr>
      <w:rPr>
        <w:rFonts w:ascii="Symbol" w:hAnsi="Symbol" w:hint="default"/>
      </w:rPr>
    </w:lvl>
    <w:lvl w:ilvl="1" w:tplc="CA76A43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A17133"/>
    <w:multiLevelType w:val="hybridMultilevel"/>
    <w:tmpl w:val="E7C2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9024B1"/>
    <w:multiLevelType w:val="hybridMultilevel"/>
    <w:tmpl w:val="BC4A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673B35"/>
    <w:multiLevelType w:val="hybridMultilevel"/>
    <w:tmpl w:val="4DE2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7975A2"/>
    <w:multiLevelType w:val="hybridMultilevel"/>
    <w:tmpl w:val="28EADCB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7">
    <w:nsid w:val="63130F75"/>
    <w:multiLevelType w:val="hybridMultilevel"/>
    <w:tmpl w:val="54D0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8B259F"/>
    <w:multiLevelType w:val="hybridMultilevel"/>
    <w:tmpl w:val="FD3A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442C2B"/>
    <w:multiLevelType w:val="hybridMultilevel"/>
    <w:tmpl w:val="8E586BA2"/>
    <w:lvl w:ilvl="0" w:tplc="04090001">
      <w:start w:val="1"/>
      <w:numFmt w:val="bullet"/>
      <w:lvlText w:val=""/>
      <w:lvlJc w:val="left"/>
      <w:pPr>
        <w:ind w:left="720" w:hanging="360"/>
      </w:pPr>
      <w:rPr>
        <w:rFonts w:ascii="Symbol" w:hAnsi="Symbol" w:hint="default"/>
      </w:rPr>
    </w:lvl>
    <w:lvl w:ilvl="1" w:tplc="CA76A43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6C1870"/>
    <w:multiLevelType w:val="hybridMultilevel"/>
    <w:tmpl w:val="7E46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2B5BDC"/>
    <w:multiLevelType w:val="hybridMultilevel"/>
    <w:tmpl w:val="7F9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6"/>
  </w:num>
  <w:num w:numId="14">
    <w:abstractNumId w:val="28"/>
  </w:num>
  <w:num w:numId="15">
    <w:abstractNumId w:val="40"/>
  </w:num>
  <w:num w:numId="16">
    <w:abstractNumId w:val="15"/>
  </w:num>
  <w:num w:numId="17">
    <w:abstractNumId w:val="24"/>
  </w:num>
  <w:num w:numId="18">
    <w:abstractNumId w:val="17"/>
  </w:num>
  <w:num w:numId="19">
    <w:abstractNumId w:val="34"/>
  </w:num>
  <w:num w:numId="20">
    <w:abstractNumId w:val="25"/>
  </w:num>
  <w:num w:numId="21">
    <w:abstractNumId w:val="10"/>
  </w:num>
  <w:num w:numId="22">
    <w:abstractNumId w:val="41"/>
  </w:num>
  <w:num w:numId="23">
    <w:abstractNumId w:val="13"/>
  </w:num>
  <w:num w:numId="24">
    <w:abstractNumId w:val="26"/>
  </w:num>
  <w:num w:numId="25">
    <w:abstractNumId w:val="19"/>
  </w:num>
  <w:num w:numId="26">
    <w:abstractNumId w:val="35"/>
  </w:num>
  <w:num w:numId="27">
    <w:abstractNumId w:val="33"/>
  </w:num>
  <w:num w:numId="28">
    <w:abstractNumId w:val="20"/>
  </w:num>
  <w:num w:numId="29">
    <w:abstractNumId w:val="30"/>
  </w:num>
  <w:num w:numId="30">
    <w:abstractNumId w:val="22"/>
  </w:num>
  <w:num w:numId="31">
    <w:abstractNumId w:val="37"/>
  </w:num>
  <w:num w:numId="32">
    <w:abstractNumId w:val="23"/>
  </w:num>
  <w:num w:numId="33">
    <w:abstractNumId w:val="36"/>
  </w:num>
  <w:num w:numId="34">
    <w:abstractNumId w:val="11"/>
  </w:num>
  <w:num w:numId="35">
    <w:abstractNumId w:val="12"/>
  </w:num>
  <w:num w:numId="36">
    <w:abstractNumId w:val="32"/>
  </w:num>
  <w:num w:numId="37">
    <w:abstractNumId w:val="39"/>
  </w:num>
  <w:num w:numId="38">
    <w:abstractNumId w:val="31"/>
  </w:num>
  <w:num w:numId="39">
    <w:abstractNumId w:val="29"/>
  </w:num>
  <w:num w:numId="40">
    <w:abstractNumId w:val="38"/>
  </w:num>
  <w:num w:numId="41">
    <w:abstractNumId w:val="21"/>
  </w:num>
  <w:num w:numId="42">
    <w:abstractNumId w:val="18"/>
  </w:num>
  <w:num w:numId="43">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evenAndOddHeaders/>
  <w:drawingGridHorizontalSpacing w:val="110"/>
  <w:displayHorizontalDrawingGridEvery w:val="2"/>
  <w:characterSpacingControl w:val="doNotCompress"/>
  <w:hdrShapeDefaults>
    <o:shapedefaults v:ext="edit" spidmax="2049"/>
  </w:hdrShapeDefaults>
  <w:footnotePr>
    <w:numRestart w:val="eachPage"/>
    <w:footnote w:id="-1"/>
    <w:footnote w:id="0"/>
  </w:footnotePr>
  <w:endnotePr>
    <w:numFmt w:val="upperRoman"/>
    <w:numRestart w:val="eachSect"/>
    <w:endnote w:id="-1"/>
    <w:endnote w:id="0"/>
  </w:endnotePr>
  <w:compat>
    <w:useFELayout/>
    <w:compatSetting w:name="compatibilityMode" w:uri="http://schemas.microsoft.com/office/word" w:val="12"/>
  </w:compat>
  <w:rsids>
    <w:rsidRoot w:val="00E4609B"/>
    <w:rsid w:val="00000648"/>
    <w:rsid w:val="000006FE"/>
    <w:rsid w:val="00000E96"/>
    <w:rsid w:val="000014B4"/>
    <w:rsid w:val="00001708"/>
    <w:rsid w:val="00001EE4"/>
    <w:rsid w:val="00003075"/>
    <w:rsid w:val="000030AE"/>
    <w:rsid w:val="0000364F"/>
    <w:rsid w:val="00003B69"/>
    <w:rsid w:val="00003DB0"/>
    <w:rsid w:val="000047B9"/>
    <w:rsid w:val="00004E89"/>
    <w:rsid w:val="00004F86"/>
    <w:rsid w:val="00005A4B"/>
    <w:rsid w:val="00006246"/>
    <w:rsid w:val="00006258"/>
    <w:rsid w:val="000126E1"/>
    <w:rsid w:val="00012FD4"/>
    <w:rsid w:val="00013AC9"/>
    <w:rsid w:val="000144B3"/>
    <w:rsid w:val="000151F0"/>
    <w:rsid w:val="000171CB"/>
    <w:rsid w:val="00017DB1"/>
    <w:rsid w:val="0002048E"/>
    <w:rsid w:val="000218DF"/>
    <w:rsid w:val="00021DC2"/>
    <w:rsid w:val="000224B0"/>
    <w:rsid w:val="00023585"/>
    <w:rsid w:val="00023D20"/>
    <w:rsid w:val="00023EBF"/>
    <w:rsid w:val="0002422B"/>
    <w:rsid w:val="00024D5C"/>
    <w:rsid w:val="00024E4D"/>
    <w:rsid w:val="00024E52"/>
    <w:rsid w:val="000272C0"/>
    <w:rsid w:val="00027319"/>
    <w:rsid w:val="000276C5"/>
    <w:rsid w:val="000277FE"/>
    <w:rsid w:val="0002791D"/>
    <w:rsid w:val="00030C5E"/>
    <w:rsid w:val="000312A3"/>
    <w:rsid w:val="00031950"/>
    <w:rsid w:val="00032154"/>
    <w:rsid w:val="000339EE"/>
    <w:rsid w:val="000346CE"/>
    <w:rsid w:val="00034FE1"/>
    <w:rsid w:val="000354B8"/>
    <w:rsid w:val="00036D9A"/>
    <w:rsid w:val="00037035"/>
    <w:rsid w:val="000378CC"/>
    <w:rsid w:val="00037F61"/>
    <w:rsid w:val="00037FCD"/>
    <w:rsid w:val="00040281"/>
    <w:rsid w:val="00041B1D"/>
    <w:rsid w:val="00041DB8"/>
    <w:rsid w:val="00042377"/>
    <w:rsid w:val="000423E1"/>
    <w:rsid w:val="00042888"/>
    <w:rsid w:val="00042910"/>
    <w:rsid w:val="00043B5F"/>
    <w:rsid w:val="00044574"/>
    <w:rsid w:val="0004466A"/>
    <w:rsid w:val="000458C7"/>
    <w:rsid w:val="0004593D"/>
    <w:rsid w:val="00045E60"/>
    <w:rsid w:val="0004663E"/>
    <w:rsid w:val="00047115"/>
    <w:rsid w:val="0004723A"/>
    <w:rsid w:val="000477C2"/>
    <w:rsid w:val="00047926"/>
    <w:rsid w:val="00050020"/>
    <w:rsid w:val="00050AC0"/>
    <w:rsid w:val="00051141"/>
    <w:rsid w:val="0005115D"/>
    <w:rsid w:val="0005206E"/>
    <w:rsid w:val="0005269E"/>
    <w:rsid w:val="00052DAA"/>
    <w:rsid w:val="00053107"/>
    <w:rsid w:val="000531D4"/>
    <w:rsid w:val="000534E0"/>
    <w:rsid w:val="00053BDD"/>
    <w:rsid w:val="00054152"/>
    <w:rsid w:val="00054A26"/>
    <w:rsid w:val="00054A40"/>
    <w:rsid w:val="00055200"/>
    <w:rsid w:val="0005520D"/>
    <w:rsid w:val="00055EC8"/>
    <w:rsid w:val="000568C6"/>
    <w:rsid w:val="00056915"/>
    <w:rsid w:val="00056AFE"/>
    <w:rsid w:val="00056CF4"/>
    <w:rsid w:val="00056F86"/>
    <w:rsid w:val="000574EF"/>
    <w:rsid w:val="00057B94"/>
    <w:rsid w:val="000607E6"/>
    <w:rsid w:val="0006126F"/>
    <w:rsid w:val="000617E2"/>
    <w:rsid w:val="00061D25"/>
    <w:rsid w:val="00061FB5"/>
    <w:rsid w:val="0006299A"/>
    <w:rsid w:val="000635FD"/>
    <w:rsid w:val="00063B02"/>
    <w:rsid w:val="00063CB5"/>
    <w:rsid w:val="0006408B"/>
    <w:rsid w:val="000644F0"/>
    <w:rsid w:val="0006563C"/>
    <w:rsid w:val="0006582E"/>
    <w:rsid w:val="00065F71"/>
    <w:rsid w:val="00065FD5"/>
    <w:rsid w:val="0006608D"/>
    <w:rsid w:val="00070473"/>
    <w:rsid w:val="000711D5"/>
    <w:rsid w:val="0007253B"/>
    <w:rsid w:val="00072711"/>
    <w:rsid w:val="00072717"/>
    <w:rsid w:val="000730EA"/>
    <w:rsid w:val="000731EF"/>
    <w:rsid w:val="00073C43"/>
    <w:rsid w:val="00073FBC"/>
    <w:rsid w:val="00074759"/>
    <w:rsid w:val="00074772"/>
    <w:rsid w:val="00074C13"/>
    <w:rsid w:val="000756A9"/>
    <w:rsid w:val="000756E4"/>
    <w:rsid w:val="00075B7B"/>
    <w:rsid w:val="00075EA2"/>
    <w:rsid w:val="000762CF"/>
    <w:rsid w:val="000768F6"/>
    <w:rsid w:val="00077099"/>
    <w:rsid w:val="00077630"/>
    <w:rsid w:val="00077904"/>
    <w:rsid w:val="00080D84"/>
    <w:rsid w:val="000812AB"/>
    <w:rsid w:val="000812D0"/>
    <w:rsid w:val="00081888"/>
    <w:rsid w:val="00081AE9"/>
    <w:rsid w:val="00085307"/>
    <w:rsid w:val="0008561B"/>
    <w:rsid w:val="000860A3"/>
    <w:rsid w:val="00086B24"/>
    <w:rsid w:val="00087C06"/>
    <w:rsid w:val="0009050C"/>
    <w:rsid w:val="00090600"/>
    <w:rsid w:val="00092C9C"/>
    <w:rsid w:val="00092D9C"/>
    <w:rsid w:val="00092DEA"/>
    <w:rsid w:val="00092FE6"/>
    <w:rsid w:val="000943A6"/>
    <w:rsid w:val="00094451"/>
    <w:rsid w:val="000945C4"/>
    <w:rsid w:val="00094EDC"/>
    <w:rsid w:val="00096330"/>
    <w:rsid w:val="000964C5"/>
    <w:rsid w:val="00096533"/>
    <w:rsid w:val="0009673C"/>
    <w:rsid w:val="00096820"/>
    <w:rsid w:val="00096B92"/>
    <w:rsid w:val="00096DAE"/>
    <w:rsid w:val="0009710A"/>
    <w:rsid w:val="00097511"/>
    <w:rsid w:val="000A03A4"/>
    <w:rsid w:val="000A0499"/>
    <w:rsid w:val="000A08B0"/>
    <w:rsid w:val="000A1772"/>
    <w:rsid w:val="000A184C"/>
    <w:rsid w:val="000A253B"/>
    <w:rsid w:val="000A25A5"/>
    <w:rsid w:val="000A2C8C"/>
    <w:rsid w:val="000A31A6"/>
    <w:rsid w:val="000A34D2"/>
    <w:rsid w:val="000A37F4"/>
    <w:rsid w:val="000A480D"/>
    <w:rsid w:val="000A48C0"/>
    <w:rsid w:val="000A5082"/>
    <w:rsid w:val="000A51D8"/>
    <w:rsid w:val="000A7164"/>
    <w:rsid w:val="000A7544"/>
    <w:rsid w:val="000A7D46"/>
    <w:rsid w:val="000B053C"/>
    <w:rsid w:val="000B12D7"/>
    <w:rsid w:val="000B228F"/>
    <w:rsid w:val="000B245F"/>
    <w:rsid w:val="000B2ED6"/>
    <w:rsid w:val="000B3D3E"/>
    <w:rsid w:val="000B3EDA"/>
    <w:rsid w:val="000B4066"/>
    <w:rsid w:val="000B486B"/>
    <w:rsid w:val="000B5051"/>
    <w:rsid w:val="000B598F"/>
    <w:rsid w:val="000C0060"/>
    <w:rsid w:val="000C0406"/>
    <w:rsid w:val="000C08BC"/>
    <w:rsid w:val="000C11E6"/>
    <w:rsid w:val="000C1F54"/>
    <w:rsid w:val="000C291D"/>
    <w:rsid w:val="000C2A94"/>
    <w:rsid w:val="000C3907"/>
    <w:rsid w:val="000C3B02"/>
    <w:rsid w:val="000C3C62"/>
    <w:rsid w:val="000C3E18"/>
    <w:rsid w:val="000C430F"/>
    <w:rsid w:val="000C4375"/>
    <w:rsid w:val="000C45FB"/>
    <w:rsid w:val="000C4C00"/>
    <w:rsid w:val="000C4F45"/>
    <w:rsid w:val="000C50A7"/>
    <w:rsid w:val="000C5219"/>
    <w:rsid w:val="000C5AA5"/>
    <w:rsid w:val="000C5C9E"/>
    <w:rsid w:val="000C6556"/>
    <w:rsid w:val="000C6720"/>
    <w:rsid w:val="000C6B1E"/>
    <w:rsid w:val="000C7AAE"/>
    <w:rsid w:val="000C7B09"/>
    <w:rsid w:val="000D0216"/>
    <w:rsid w:val="000D0C14"/>
    <w:rsid w:val="000D0CCF"/>
    <w:rsid w:val="000D21B9"/>
    <w:rsid w:val="000D22EC"/>
    <w:rsid w:val="000D2417"/>
    <w:rsid w:val="000D2AD8"/>
    <w:rsid w:val="000D3135"/>
    <w:rsid w:val="000D4101"/>
    <w:rsid w:val="000D42F4"/>
    <w:rsid w:val="000D5647"/>
    <w:rsid w:val="000D5649"/>
    <w:rsid w:val="000D5C58"/>
    <w:rsid w:val="000D66A2"/>
    <w:rsid w:val="000D7364"/>
    <w:rsid w:val="000D75FC"/>
    <w:rsid w:val="000D77AE"/>
    <w:rsid w:val="000D7B54"/>
    <w:rsid w:val="000E0002"/>
    <w:rsid w:val="000E0680"/>
    <w:rsid w:val="000E0F42"/>
    <w:rsid w:val="000E18ED"/>
    <w:rsid w:val="000E1BE1"/>
    <w:rsid w:val="000E361C"/>
    <w:rsid w:val="000E4581"/>
    <w:rsid w:val="000E47B6"/>
    <w:rsid w:val="000E50A0"/>
    <w:rsid w:val="000E56A5"/>
    <w:rsid w:val="000E61FF"/>
    <w:rsid w:val="000E6321"/>
    <w:rsid w:val="000E648A"/>
    <w:rsid w:val="000E674C"/>
    <w:rsid w:val="000E687C"/>
    <w:rsid w:val="000E68BB"/>
    <w:rsid w:val="000E6EDC"/>
    <w:rsid w:val="000E6F1C"/>
    <w:rsid w:val="000E78D3"/>
    <w:rsid w:val="000F0854"/>
    <w:rsid w:val="000F1226"/>
    <w:rsid w:val="000F1A71"/>
    <w:rsid w:val="000F1BCF"/>
    <w:rsid w:val="000F359D"/>
    <w:rsid w:val="000F361E"/>
    <w:rsid w:val="000F3CE2"/>
    <w:rsid w:val="000F434E"/>
    <w:rsid w:val="000F46C8"/>
    <w:rsid w:val="000F4EED"/>
    <w:rsid w:val="000F575D"/>
    <w:rsid w:val="000F5850"/>
    <w:rsid w:val="000F5BFA"/>
    <w:rsid w:val="000F5D13"/>
    <w:rsid w:val="000F6B28"/>
    <w:rsid w:val="000F7B58"/>
    <w:rsid w:val="000F7F5E"/>
    <w:rsid w:val="00100429"/>
    <w:rsid w:val="00100EFD"/>
    <w:rsid w:val="00101254"/>
    <w:rsid w:val="00101487"/>
    <w:rsid w:val="001020C8"/>
    <w:rsid w:val="00102A92"/>
    <w:rsid w:val="00102B99"/>
    <w:rsid w:val="00102EDB"/>
    <w:rsid w:val="00102F32"/>
    <w:rsid w:val="001033CD"/>
    <w:rsid w:val="00103C3D"/>
    <w:rsid w:val="00105AB2"/>
    <w:rsid w:val="00105C12"/>
    <w:rsid w:val="0010700D"/>
    <w:rsid w:val="001073AB"/>
    <w:rsid w:val="00110137"/>
    <w:rsid w:val="001102CE"/>
    <w:rsid w:val="00111026"/>
    <w:rsid w:val="001119E8"/>
    <w:rsid w:val="0011206F"/>
    <w:rsid w:val="00112156"/>
    <w:rsid w:val="001122FB"/>
    <w:rsid w:val="001131E7"/>
    <w:rsid w:val="001132B9"/>
    <w:rsid w:val="00113487"/>
    <w:rsid w:val="0011375C"/>
    <w:rsid w:val="001139FF"/>
    <w:rsid w:val="00113CD8"/>
    <w:rsid w:val="0011449F"/>
    <w:rsid w:val="00114922"/>
    <w:rsid w:val="001149E6"/>
    <w:rsid w:val="001162D3"/>
    <w:rsid w:val="001168EB"/>
    <w:rsid w:val="00116B50"/>
    <w:rsid w:val="00117AF5"/>
    <w:rsid w:val="00117B4E"/>
    <w:rsid w:val="00120D13"/>
    <w:rsid w:val="0012153C"/>
    <w:rsid w:val="001223FF"/>
    <w:rsid w:val="00122DDF"/>
    <w:rsid w:val="00124315"/>
    <w:rsid w:val="00124D7A"/>
    <w:rsid w:val="00124FB9"/>
    <w:rsid w:val="00126C70"/>
    <w:rsid w:val="0012765B"/>
    <w:rsid w:val="00127A7F"/>
    <w:rsid w:val="00127B7D"/>
    <w:rsid w:val="00127CC3"/>
    <w:rsid w:val="00127E18"/>
    <w:rsid w:val="00130ECE"/>
    <w:rsid w:val="0013138C"/>
    <w:rsid w:val="001314AC"/>
    <w:rsid w:val="00131576"/>
    <w:rsid w:val="00131E61"/>
    <w:rsid w:val="00132701"/>
    <w:rsid w:val="00132781"/>
    <w:rsid w:val="00132836"/>
    <w:rsid w:val="001332CB"/>
    <w:rsid w:val="001348B6"/>
    <w:rsid w:val="001358EF"/>
    <w:rsid w:val="0013593A"/>
    <w:rsid w:val="0013597D"/>
    <w:rsid w:val="00135BC8"/>
    <w:rsid w:val="001365BA"/>
    <w:rsid w:val="001368E9"/>
    <w:rsid w:val="00136C01"/>
    <w:rsid w:val="001403EE"/>
    <w:rsid w:val="001404DE"/>
    <w:rsid w:val="00140D82"/>
    <w:rsid w:val="0014105A"/>
    <w:rsid w:val="00141955"/>
    <w:rsid w:val="0014197C"/>
    <w:rsid w:val="00142171"/>
    <w:rsid w:val="001424AA"/>
    <w:rsid w:val="00143EBF"/>
    <w:rsid w:val="001441CC"/>
    <w:rsid w:val="001467E5"/>
    <w:rsid w:val="00147ADD"/>
    <w:rsid w:val="00147DC2"/>
    <w:rsid w:val="00147E20"/>
    <w:rsid w:val="00152A83"/>
    <w:rsid w:val="00152D7A"/>
    <w:rsid w:val="0015394D"/>
    <w:rsid w:val="0015594A"/>
    <w:rsid w:val="00155C30"/>
    <w:rsid w:val="00156C49"/>
    <w:rsid w:val="00157345"/>
    <w:rsid w:val="00157F7D"/>
    <w:rsid w:val="00160000"/>
    <w:rsid w:val="0016049B"/>
    <w:rsid w:val="001608C8"/>
    <w:rsid w:val="001609F6"/>
    <w:rsid w:val="001628F4"/>
    <w:rsid w:val="001631CF"/>
    <w:rsid w:val="00163CB4"/>
    <w:rsid w:val="00164FBB"/>
    <w:rsid w:val="00165027"/>
    <w:rsid w:val="00165BC4"/>
    <w:rsid w:val="00166251"/>
    <w:rsid w:val="001663C3"/>
    <w:rsid w:val="001666B5"/>
    <w:rsid w:val="0016680D"/>
    <w:rsid w:val="00171B25"/>
    <w:rsid w:val="00172F94"/>
    <w:rsid w:val="00173036"/>
    <w:rsid w:val="0017312A"/>
    <w:rsid w:val="001738EE"/>
    <w:rsid w:val="00174197"/>
    <w:rsid w:val="001743B3"/>
    <w:rsid w:val="00174CB4"/>
    <w:rsid w:val="00175080"/>
    <w:rsid w:val="001765DB"/>
    <w:rsid w:val="00176E42"/>
    <w:rsid w:val="00177B01"/>
    <w:rsid w:val="00181060"/>
    <w:rsid w:val="00181116"/>
    <w:rsid w:val="0018117C"/>
    <w:rsid w:val="001812B1"/>
    <w:rsid w:val="00183016"/>
    <w:rsid w:val="001847B5"/>
    <w:rsid w:val="00184938"/>
    <w:rsid w:val="00184F91"/>
    <w:rsid w:val="00185A43"/>
    <w:rsid w:val="00185ACC"/>
    <w:rsid w:val="00185B5A"/>
    <w:rsid w:val="00185DED"/>
    <w:rsid w:val="00187359"/>
    <w:rsid w:val="00187881"/>
    <w:rsid w:val="00187FEF"/>
    <w:rsid w:val="001904B8"/>
    <w:rsid w:val="001906C9"/>
    <w:rsid w:val="00190F61"/>
    <w:rsid w:val="001914E6"/>
    <w:rsid w:val="001920C7"/>
    <w:rsid w:val="00192A74"/>
    <w:rsid w:val="0019425E"/>
    <w:rsid w:val="00194A39"/>
    <w:rsid w:val="00194F29"/>
    <w:rsid w:val="00195A76"/>
    <w:rsid w:val="00195CB0"/>
    <w:rsid w:val="00195E68"/>
    <w:rsid w:val="00196867"/>
    <w:rsid w:val="00196896"/>
    <w:rsid w:val="00196E81"/>
    <w:rsid w:val="00197782"/>
    <w:rsid w:val="00197BC2"/>
    <w:rsid w:val="00197BEC"/>
    <w:rsid w:val="00197E53"/>
    <w:rsid w:val="001A092B"/>
    <w:rsid w:val="001A0EC8"/>
    <w:rsid w:val="001A1173"/>
    <w:rsid w:val="001A1358"/>
    <w:rsid w:val="001A2C22"/>
    <w:rsid w:val="001A2E02"/>
    <w:rsid w:val="001A3376"/>
    <w:rsid w:val="001A4A84"/>
    <w:rsid w:val="001A50B9"/>
    <w:rsid w:val="001A5970"/>
    <w:rsid w:val="001A5C1B"/>
    <w:rsid w:val="001A7AC8"/>
    <w:rsid w:val="001B0144"/>
    <w:rsid w:val="001B0300"/>
    <w:rsid w:val="001B0E1A"/>
    <w:rsid w:val="001B1361"/>
    <w:rsid w:val="001B15A0"/>
    <w:rsid w:val="001B2EA1"/>
    <w:rsid w:val="001B324A"/>
    <w:rsid w:val="001B3471"/>
    <w:rsid w:val="001B357E"/>
    <w:rsid w:val="001B3B2E"/>
    <w:rsid w:val="001B3E1C"/>
    <w:rsid w:val="001B3F38"/>
    <w:rsid w:val="001B4972"/>
    <w:rsid w:val="001B56D1"/>
    <w:rsid w:val="001B5DBA"/>
    <w:rsid w:val="001B7D9D"/>
    <w:rsid w:val="001C10FD"/>
    <w:rsid w:val="001C4105"/>
    <w:rsid w:val="001C445E"/>
    <w:rsid w:val="001C4D83"/>
    <w:rsid w:val="001C5D68"/>
    <w:rsid w:val="001C5D9F"/>
    <w:rsid w:val="001C6444"/>
    <w:rsid w:val="001C64A9"/>
    <w:rsid w:val="001C6C9F"/>
    <w:rsid w:val="001C7238"/>
    <w:rsid w:val="001D0150"/>
    <w:rsid w:val="001D039F"/>
    <w:rsid w:val="001D03E4"/>
    <w:rsid w:val="001D1029"/>
    <w:rsid w:val="001D21D0"/>
    <w:rsid w:val="001D2CDE"/>
    <w:rsid w:val="001D321B"/>
    <w:rsid w:val="001D3AC2"/>
    <w:rsid w:val="001D44E0"/>
    <w:rsid w:val="001D47F9"/>
    <w:rsid w:val="001D4F97"/>
    <w:rsid w:val="001D6049"/>
    <w:rsid w:val="001D6B2C"/>
    <w:rsid w:val="001D729B"/>
    <w:rsid w:val="001D7386"/>
    <w:rsid w:val="001D7E2E"/>
    <w:rsid w:val="001E1287"/>
    <w:rsid w:val="001E12FB"/>
    <w:rsid w:val="001E1622"/>
    <w:rsid w:val="001E24BC"/>
    <w:rsid w:val="001E33F6"/>
    <w:rsid w:val="001E34FC"/>
    <w:rsid w:val="001E44CA"/>
    <w:rsid w:val="001E4FB1"/>
    <w:rsid w:val="001E5482"/>
    <w:rsid w:val="001E5A81"/>
    <w:rsid w:val="001E5CC2"/>
    <w:rsid w:val="001E5DEF"/>
    <w:rsid w:val="001E616F"/>
    <w:rsid w:val="001E6958"/>
    <w:rsid w:val="001E7A39"/>
    <w:rsid w:val="001F0CD3"/>
    <w:rsid w:val="001F0FD5"/>
    <w:rsid w:val="001F1A7D"/>
    <w:rsid w:val="001F2882"/>
    <w:rsid w:val="001F2D9A"/>
    <w:rsid w:val="001F319C"/>
    <w:rsid w:val="001F3229"/>
    <w:rsid w:val="001F346B"/>
    <w:rsid w:val="001F3689"/>
    <w:rsid w:val="001F43BD"/>
    <w:rsid w:val="001F453B"/>
    <w:rsid w:val="001F4679"/>
    <w:rsid w:val="001F5010"/>
    <w:rsid w:val="001F540B"/>
    <w:rsid w:val="001F5DA7"/>
    <w:rsid w:val="001F5FA1"/>
    <w:rsid w:val="001F649A"/>
    <w:rsid w:val="001F6532"/>
    <w:rsid w:val="001F69C6"/>
    <w:rsid w:val="001F6C19"/>
    <w:rsid w:val="001F6F5A"/>
    <w:rsid w:val="001F79B5"/>
    <w:rsid w:val="001F7DA3"/>
    <w:rsid w:val="00200CD1"/>
    <w:rsid w:val="002018C1"/>
    <w:rsid w:val="00201A0B"/>
    <w:rsid w:val="0020207C"/>
    <w:rsid w:val="00203187"/>
    <w:rsid w:val="00203D96"/>
    <w:rsid w:val="00203DA1"/>
    <w:rsid w:val="0020498E"/>
    <w:rsid w:val="002049C9"/>
    <w:rsid w:val="00205140"/>
    <w:rsid w:val="00206E5C"/>
    <w:rsid w:val="00210E07"/>
    <w:rsid w:val="00211986"/>
    <w:rsid w:val="00213565"/>
    <w:rsid w:val="00213A0A"/>
    <w:rsid w:val="002147A6"/>
    <w:rsid w:val="002147F3"/>
    <w:rsid w:val="0021530E"/>
    <w:rsid w:val="00215419"/>
    <w:rsid w:val="00216A1A"/>
    <w:rsid w:val="00217E91"/>
    <w:rsid w:val="00217F76"/>
    <w:rsid w:val="00220574"/>
    <w:rsid w:val="00220BEE"/>
    <w:rsid w:val="00221C5A"/>
    <w:rsid w:val="0022210F"/>
    <w:rsid w:val="002233C0"/>
    <w:rsid w:val="00224B1A"/>
    <w:rsid w:val="00226324"/>
    <w:rsid w:val="0022703A"/>
    <w:rsid w:val="00227366"/>
    <w:rsid w:val="00227704"/>
    <w:rsid w:val="00227EC1"/>
    <w:rsid w:val="00227F38"/>
    <w:rsid w:val="0023063D"/>
    <w:rsid w:val="0023067C"/>
    <w:rsid w:val="002312B9"/>
    <w:rsid w:val="002315C4"/>
    <w:rsid w:val="00231F95"/>
    <w:rsid w:val="00232C19"/>
    <w:rsid w:val="00234C6F"/>
    <w:rsid w:val="00235952"/>
    <w:rsid w:val="00235FB4"/>
    <w:rsid w:val="00236166"/>
    <w:rsid w:val="0023616B"/>
    <w:rsid w:val="0023725E"/>
    <w:rsid w:val="00241FB1"/>
    <w:rsid w:val="00242BD2"/>
    <w:rsid w:val="00243E7C"/>
    <w:rsid w:val="002447C6"/>
    <w:rsid w:val="0024550D"/>
    <w:rsid w:val="0024642A"/>
    <w:rsid w:val="002465F9"/>
    <w:rsid w:val="00250E8D"/>
    <w:rsid w:val="0025116A"/>
    <w:rsid w:val="002515DF"/>
    <w:rsid w:val="00251BE7"/>
    <w:rsid w:val="00252392"/>
    <w:rsid w:val="0025385E"/>
    <w:rsid w:val="002541C5"/>
    <w:rsid w:val="0025506D"/>
    <w:rsid w:val="002556C3"/>
    <w:rsid w:val="00255746"/>
    <w:rsid w:val="00255C35"/>
    <w:rsid w:val="00255D4C"/>
    <w:rsid w:val="002562D7"/>
    <w:rsid w:val="00256A0C"/>
    <w:rsid w:val="00256EAC"/>
    <w:rsid w:val="00257A1E"/>
    <w:rsid w:val="00257DCD"/>
    <w:rsid w:val="00260FA9"/>
    <w:rsid w:val="00260FD0"/>
    <w:rsid w:val="00262322"/>
    <w:rsid w:val="002629FE"/>
    <w:rsid w:val="00263B0A"/>
    <w:rsid w:val="002656EC"/>
    <w:rsid w:val="00266144"/>
    <w:rsid w:val="002662E1"/>
    <w:rsid w:val="00270408"/>
    <w:rsid w:val="00271535"/>
    <w:rsid w:val="00271635"/>
    <w:rsid w:val="00271BB4"/>
    <w:rsid w:val="00271F6A"/>
    <w:rsid w:val="00272319"/>
    <w:rsid w:val="00272412"/>
    <w:rsid w:val="00272C59"/>
    <w:rsid w:val="00272D7F"/>
    <w:rsid w:val="00272F39"/>
    <w:rsid w:val="002739CC"/>
    <w:rsid w:val="00273AEB"/>
    <w:rsid w:val="002769E8"/>
    <w:rsid w:val="00277215"/>
    <w:rsid w:val="00277CB1"/>
    <w:rsid w:val="00277EF6"/>
    <w:rsid w:val="00280295"/>
    <w:rsid w:val="0028037C"/>
    <w:rsid w:val="0028041C"/>
    <w:rsid w:val="00280735"/>
    <w:rsid w:val="00281904"/>
    <w:rsid w:val="00282F1B"/>
    <w:rsid w:val="00283819"/>
    <w:rsid w:val="00283DA6"/>
    <w:rsid w:val="002849A8"/>
    <w:rsid w:val="00284F4F"/>
    <w:rsid w:val="0028561E"/>
    <w:rsid w:val="002860F8"/>
    <w:rsid w:val="0028613F"/>
    <w:rsid w:val="00286E60"/>
    <w:rsid w:val="00287491"/>
    <w:rsid w:val="00287F3B"/>
    <w:rsid w:val="00290669"/>
    <w:rsid w:val="00290E9A"/>
    <w:rsid w:val="00290FEB"/>
    <w:rsid w:val="002910FE"/>
    <w:rsid w:val="002916AE"/>
    <w:rsid w:val="00291993"/>
    <w:rsid w:val="00291E0E"/>
    <w:rsid w:val="002923E7"/>
    <w:rsid w:val="00292588"/>
    <w:rsid w:val="002931DD"/>
    <w:rsid w:val="0029487E"/>
    <w:rsid w:val="002A1500"/>
    <w:rsid w:val="002A2F07"/>
    <w:rsid w:val="002A465B"/>
    <w:rsid w:val="002A6287"/>
    <w:rsid w:val="002A6B40"/>
    <w:rsid w:val="002A6C10"/>
    <w:rsid w:val="002A728D"/>
    <w:rsid w:val="002A7988"/>
    <w:rsid w:val="002A79B2"/>
    <w:rsid w:val="002B05A6"/>
    <w:rsid w:val="002B0B82"/>
    <w:rsid w:val="002B141C"/>
    <w:rsid w:val="002B166C"/>
    <w:rsid w:val="002B1C16"/>
    <w:rsid w:val="002B1CB9"/>
    <w:rsid w:val="002B22BA"/>
    <w:rsid w:val="002B33DC"/>
    <w:rsid w:val="002B340F"/>
    <w:rsid w:val="002B3D12"/>
    <w:rsid w:val="002B481C"/>
    <w:rsid w:val="002B513A"/>
    <w:rsid w:val="002B727C"/>
    <w:rsid w:val="002B73C7"/>
    <w:rsid w:val="002C0201"/>
    <w:rsid w:val="002C0712"/>
    <w:rsid w:val="002C0E2F"/>
    <w:rsid w:val="002C164B"/>
    <w:rsid w:val="002C1E0E"/>
    <w:rsid w:val="002C2408"/>
    <w:rsid w:val="002C3386"/>
    <w:rsid w:val="002C35AA"/>
    <w:rsid w:val="002C372B"/>
    <w:rsid w:val="002C3D72"/>
    <w:rsid w:val="002C4244"/>
    <w:rsid w:val="002C4B85"/>
    <w:rsid w:val="002C4D4F"/>
    <w:rsid w:val="002C5145"/>
    <w:rsid w:val="002C5EA1"/>
    <w:rsid w:val="002C6200"/>
    <w:rsid w:val="002C7C17"/>
    <w:rsid w:val="002D01AC"/>
    <w:rsid w:val="002D09B4"/>
    <w:rsid w:val="002D15BB"/>
    <w:rsid w:val="002D1745"/>
    <w:rsid w:val="002D1847"/>
    <w:rsid w:val="002D1882"/>
    <w:rsid w:val="002D1DDB"/>
    <w:rsid w:val="002D1F28"/>
    <w:rsid w:val="002D3007"/>
    <w:rsid w:val="002D3E01"/>
    <w:rsid w:val="002D409D"/>
    <w:rsid w:val="002D4489"/>
    <w:rsid w:val="002D4BFD"/>
    <w:rsid w:val="002D67B1"/>
    <w:rsid w:val="002D6A96"/>
    <w:rsid w:val="002D7731"/>
    <w:rsid w:val="002D7808"/>
    <w:rsid w:val="002E0F4C"/>
    <w:rsid w:val="002E13EB"/>
    <w:rsid w:val="002E1544"/>
    <w:rsid w:val="002E2004"/>
    <w:rsid w:val="002E228B"/>
    <w:rsid w:val="002E3143"/>
    <w:rsid w:val="002E3959"/>
    <w:rsid w:val="002E3B3D"/>
    <w:rsid w:val="002E419C"/>
    <w:rsid w:val="002E4233"/>
    <w:rsid w:val="002E445C"/>
    <w:rsid w:val="002E4A08"/>
    <w:rsid w:val="002E5282"/>
    <w:rsid w:val="002E582A"/>
    <w:rsid w:val="002E60DC"/>
    <w:rsid w:val="002E7CE5"/>
    <w:rsid w:val="002F05A7"/>
    <w:rsid w:val="002F0777"/>
    <w:rsid w:val="002F0909"/>
    <w:rsid w:val="002F09DE"/>
    <w:rsid w:val="002F1510"/>
    <w:rsid w:val="002F15BF"/>
    <w:rsid w:val="002F18EB"/>
    <w:rsid w:val="002F2285"/>
    <w:rsid w:val="002F2551"/>
    <w:rsid w:val="002F2872"/>
    <w:rsid w:val="002F2D2F"/>
    <w:rsid w:val="002F5ECE"/>
    <w:rsid w:val="002F62A4"/>
    <w:rsid w:val="002F6E9C"/>
    <w:rsid w:val="002F7112"/>
    <w:rsid w:val="002F71BA"/>
    <w:rsid w:val="002F734A"/>
    <w:rsid w:val="002F787B"/>
    <w:rsid w:val="002F7962"/>
    <w:rsid w:val="002F7ACF"/>
    <w:rsid w:val="002F7D90"/>
    <w:rsid w:val="0030054D"/>
    <w:rsid w:val="003008D8"/>
    <w:rsid w:val="003011CA"/>
    <w:rsid w:val="0030173A"/>
    <w:rsid w:val="0030174D"/>
    <w:rsid w:val="003019AF"/>
    <w:rsid w:val="00301B4D"/>
    <w:rsid w:val="0030322C"/>
    <w:rsid w:val="00303F39"/>
    <w:rsid w:val="0030628A"/>
    <w:rsid w:val="00306BD1"/>
    <w:rsid w:val="00306DA8"/>
    <w:rsid w:val="00306F8E"/>
    <w:rsid w:val="00307758"/>
    <w:rsid w:val="003103AA"/>
    <w:rsid w:val="003108E8"/>
    <w:rsid w:val="0031091C"/>
    <w:rsid w:val="00310A5D"/>
    <w:rsid w:val="00310FA7"/>
    <w:rsid w:val="00311EB9"/>
    <w:rsid w:val="00312549"/>
    <w:rsid w:val="00313787"/>
    <w:rsid w:val="00313B5E"/>
    <w:rsid w:val="00313D49"/>
    <w:rsid w:val="003156FC"/>
    <w:rsid w:val="00315A78"/>
    <w:rsid w:val="00316053"/>
    <w:rsid w:val="00316E63"/>
    <w:rsid w:val="003173E6"/>
    <w:rsid w:val="00317646"/>
    <w:rsid w:val="0031772F"/>
    <w:rsid w:val="00317B98"/>
    <w:rsid w:val="00321EDC"/>
    <w:rsid w:val="0032236B"/>
    <w:rsid w:val="00322B6D"/>
    <w:rsid w:val="00322EE4"/>
    <w:rsid w:val="003230E1"/>
    <w:rsid w:val="003230F2"/>
    <w:rsid w:val="0032322A"/>
    <w:rsid w:val="003239B2"/>
    <w:rsid w:val="00325BF6"/>
    <w:rsid w:val="00326165"/>
    <w:rsid w:val="0032639F"/>
    <w:rsid w:val="003266F0"/>
    <w:rsid w:val="003302A2"/>
    <w:rsid w:val="00330CF0"/>
    <w:rsid w:val="00330D97"/>
    <w:rsid w:val="00331576"/>
    <w:rsid w:val="00331981"/>
    <w:rsid w:val="003319C0"/>
    <w:rsid w:val="00331E90"/>
    <w:rsid w:val="003324F5"/>
    <w:rsid w:val="0033278D"/>
    <w:rsid w:val="00333B4E"/>
    <w:rsid w:val="00333B54"/>
    <w:rsid w:val="003361A2"/>
    <w:rsid w:val="00336946"/>
    <w:rsid w:val="003374C4"/>
    <w:rsid w:val="00337849"/>
    <w:rsid w:val="00337C12"/>
    <w:rsid w:val="00337DB4"/>
    <w:rsid w:val="00340BD1"/>
    <w:rsid w:val="00340C3C"/>
    <w:rsid w:val="00340DC4"/>
    <w:rsid w:val="003410E3"/>
    <w:rsid w:val="0034183E"/>
    <w:rsid w:val="00341E4B"/>
    <w:rsid w:val="003424EC"/>
    <w:rsid w:val="00342507"/>
    <w:rsid w:val="00342877"/>
    <w:rsid w:val="00342AA9"/>
    <w:rsid w:val="0034330D"/>
    <w:rsid w:val="003440D9"/>
    <w:rsid w:val="00344320"/>
    <w:rsid w:val="00346C06"/>
    <w:rsid w:val="0034747C"/>
    <w:rsid w:val="0035007B"/>
    <w:rsid w:val="0035042A"/>
    <w:rsid w:val="003506CA"/>
    <w:rsid w:val="0035166A"/>
    <w:rsid w:val="00351972"/>
    <w:rsid w:val="0035247E"/>
    <w:rsid w:val="00352DFD"/>
    <w:rsid w:val="00354719"/>
    <w:rsid w:val="00354DD1"/>
    <w:rsid w:val="003556BD"/>
    <w:rsid w:val="003558CB"/>
    <w:rsid w:val="00355926"/>
    <w:rsid w:val="00355E25"/>
    <w:rsid w:val="0035614A"/>
    <w:rsid w:val="00356A9B"/>
    <w:rsid w:val="00356CA4"/>
    <w:rsid w:val="003571E5"/>
    <w:rsid w:val="0035737E"/>
    <w:rsid w:val="003577E8"/>
    <w:rsid w:val="00357C96"/>
    <w:rsid w:val="00357E29"/>
    <w:rsid w:val="00360456"/>
    <w:rsid w:val="00360517"/>
    <w:rsid w:val="00361AB9"/>
    <w:rsid w:val="003625CF"/>
    <w:rsid w:val="003628F7"/>
    <w:rsid w:val="00364B49"/>
    <w:rsid w:val="00364ED4"/>
    <w:rsid w:val="00364F9A"/>
    <w:rsid w:val="003650CC"/>
    <w:rsid w:val="0036660B"/>
    <w:rsid w:val="00366843"/>
    <w:rsid w:val="00370982"/>
    <w:rsid w:val="0037193D"/>
    <w:rsid w:val="00371E51"/>
    <w:rsid w:val="00372A92"/>
    <w:rsid w:val="00373405"/>
    <w:rsid w:val="00373AE3"/>
    <w:rsid w:val="00375703"/>
    <w:rsid w:val="00375FAA"/>
    <w:rsid w:val="00376C00"/>
    <w:rsid w:val="00376D7A"/>
    <w:rsid w:val="0037736A"/>
    <w:rsid w:val="00380369"/>
    <w:rsid w:val="003807CC"/>
    <w:rsid w:val="00380BA7"/>
    <w:rsid w:val="00380E70"/>
    <w:rsid w:val="00381991"/>
    <w:rsid w:val="00381C88"/>
    <w:rsid w:val="003820E9"/>
    <w:rsid w:val="0038269A"/>
    <w:rsid w:val="00382D25"/>
    <w:rsid w:val="00383B61"/>
    <w:rsid w:val="003841F7"/>
    <w:rsid w:val="0038466C"/>
    <w:rsid w:val="00384F4A"/>
    <w:rsid w:val="0038519F"/>
    <w:rsid w:val="003871E7"/>
    <w:rsid w:val="00390AB8"/>
    <w:rsid w:val="00390E3B"/>
    <w:rsid w:val="0039128B"/>
    <w:rsid w:val="0039134B"/>
    <w:rsid w:val="003915E7"/>
    <w:rsid w:val="0039188C"/>
    <w:rsid w:val="00392591"/>
    <w:rsid w:val="00392911"/>
    <w:rsid w:val="00392C42"/>
    <w:rsid w:val="00392CF6"/>
    <w:rsid w:val="0039307B"/>
    <w:rsid w:val="0039354C"/>
    <w:rsid w:val="003941AD"/>
    <w:rsid w:val="00394823"/>
    <w:rsid w:val="00396767"/>
    <w:rsid w:val="00396D0A"/>
    <w:rsid w:val="00396FEB"/>
    <w:rsid w:val="003978A9"/>
    <w:rsid w:val="003A03EC"/>
    <w:rsid w:val="003A0A35"/>
    <w:rsid w:val="003A1AA3"/>
    <w:rsid w:val="003A1C4E"/>
    <w:rsid w:val="003A1EC9"/>
    <w:rsid w:val="003A228F"/>
    <w:rsid w:val="003A2469"/>
    <w:rsid w:val="003A3C47"/>
    <w:rsid w:val="003A6DF6"/>
    <w:rsid w:val="003A72BB"/>
    <w:rsid w:val="003A7AE7"/>
    <w:rsid w:val="003A7FA4"/>
    <w:rsid w:val="003B0102"/>
    <w:rsid w:val="003B0CD4"/>
    <w:rsid w:val="003B2438"/>
    <w:rsid w:val="003B2F53"/>
    <w:rsid w:val="003B3694"/>
    <w:rsid w:val="003B37E4"/>
    <w:rsid w:val="003B4342"/>
    <w:rsid w:val="003B4362"/>
    <w:rsid w:val="003B4909"/>
    <w:rsid w:val="003B5D8A"/>
    <w:rsid w:val="003B7D5B"/>
    <w:rsid w:val="003C0161"/>
    <w:rsid w:val="003C01B2"/>
    <w:rsid w:val="003C02DC"/>
    <w:rsid w:val="003C040D"/>
    <w:rsid w:val="003C0725"/>
    <w:rsid w:val="003C0B96"/>
    <w:rsid w:val="003C1819"/>
    <w:rsid w:val="003C1D4F"/>
    <w:rsid w:val="003C25C5"/>
    <w:rsid w:val="003C2E63"/>
    <w:rsid w:val="003C3053"/>
    <w:rsid w:val="003C3657"/>
    <w:rsid w:val="003C41B6"/>
    <w:rsid w:val="003C56D2"/>
    <w:rsid w:val="003C635E"/>
    <w:rsid w:val="003C63F6"/>
    <w:rsid w:val="003C7031"/>
    <w:rsid w:val="003C7D1B"/>
    <w:rsid w:val="003D204A"/>
    <w:rsid w:val="003D2241"/>
    <w:rsid w:val="003D2788"/>
    <w:rsid w:val="003D279A"/>
    <w:rsid w:val="003D3824"/>
    <w:rsid w:val="003D3D4C"/>
    <w:rsid w:val="003D4B6C"/>
    <w:rsid w:val="003D4D97"/>
    <w:rsid w:val="003D5696"/>
    <w:rsid w:val="003D59E9"/>
    <w:rsid w:val="003D6E44"/>
    <w:rsid w:val="003D7896"/>
    <w:rsid w:val="003E029E"/>
    <w:rsid w:val="003E06D4"/>
    <w:rsid w:val="003E0A88"/>
    <w:rsid w:val="003E0FDF"/>
    <w:rsid w:val="003E10A1"/>
    <w:rsid w:val="003E1BF4"/>
    <w:rsid w:val="003E27E7"/>
    <w:rsid w:val="003E3ABF"/>
    <w:rsid w:val="003E447C"/>
    <w:rsid w:val="003E4812"/>
    <w:rsid w:val="003E4B6A"/>
    <w:rsid w:val="003E54DD"/>
    <w:rsid w:val="003E59ED"/>
    <w:rsid w:val="003E5B61"/>
    <w:rsid w:val="003E60AF"/>
    <w:rsid w:val="003E705F"/>
    <w:rsid w:val="003E770C"/>
    <w:rsid w:val="003E7A5D"/>
    <w:rsid w:val="003F0037"/>
    <w:rsid w:val="003F11E1"/>
    <w:rsid w:val="003F18B4"/>
    <w:rsid w:val="003F1BB3"/>
    <w:rsid w:val="003F20FE"/>
    <w:rsid w:val="003F3236"/>
    <w:rsid w:val="003F3DF5"/>
    <w:rsid w:val="003F4E32"/>
    <w:rsid w:val="003F4ED6"/>
    <w:rsid w:val="003F528D"/>
    <w:rsid w:val="003F5D73"/>
    <w:rsid w:val="003F6812"/>
    <w:rsid w:val="003F7B61"/>
    <w:rsid w:val="004017C4"/>
    <w:rsid w:val="00401879"/>
    <w:rsid w:val="00403198"/>
    <w:rsid w:val="0040326D"/>
    <w:rsid w:val="00403BE1"/>
    <w:rsid w:val="004040CE"/>
    <w:rsid w:val="004042A1"/>
    <w:rsid w:val="004044D1"/>
    <w:rsid w:val="004051BB"/>
    <w:rsid w:val="00405AC1"/>
    <w:rsid w:val="0040616A"/>
    <w:rsid w:val="004063AA"/>
    <w:rsid w:val="00406496"/>
    <w:rsid w:val="00407D21"/>
    <w:rsid w:val="00410BF0"/>
    <w:rsid w:val="00411C14"/>
    <w:rsid w:val="004129DD"/>
    <w:rsid w:val="004135F6"/>
    <w:rsid w:val="00414142"/>
    <w:rsid w:val="0041632C"/>
    <w:rsid w:val="0041681E"/>
    <w:rsid w:val="00416997"/>
    <w:rsid w:val="00416F9D"/>
    <w:rsid w:val="00417288"/>
    <w:rsid w:val="00417339"/>
    <w:rsid w:val="00417FF1"/>
    <w:rsid w:val="0042037B"/>
    <w:rsid w:val="0042046B"/>
    <w:rsid w:val="004209F7"/>
    <w:rsid w:val="00420D7C"/>
    <w:rsid w:val="00421A55"/>
    <w:rsid w:val="00421B94"/>
    <w:rsid w:val="00421E33"/>
    <w:rsid w:val="00422410"/>
    <w:rsid w:val="00422EC3"/>
    <w:rsid w:val="0042414B"/>
    <w:rsid w:val="004245FE"/>
    <w:rsid w:val="004249A1"/>
    <w:rsid w:val="00424E53"/>
    <w:rsid w:val="00424F07"/>
    <w:rsid w:val="00425788"/>
    <w:rsid w:val="00426794"/>
    <w:rsid w:val="004267F5"/>
    <w:rsid w:val="00426D55"/>
    <w:rsid w:val="004271D5"/>
    <w:rsid w:val="004272D5"/>
    <w:rsid w:val="004277CB"/>
    <w:rsid w:val="004279DD"/>
    <w:rsid w:val="00427E74"/>
    <w:rsid w:val="00430144"/>
    <w:rsid w:val="0043037E"/>
    <w:rsid w:val="00430999"/>
    <w:rsid w:val="004309B0"/>
    <w:rsid w:val="004310AA"/>
    <w:rsid w:val="0043182F"/>
    <w:rsid w:val="004318A8"/>
    <w:rsid w:val="00431E0A"/>
    <w:rsid w:val="0043219F"/>
    <w:rsid w:val="0043233E"/>
    <w:rsid w:val="00433249"/>
    <w:rsid w:val="00433613"/>
    <w:rsid w:val="00433EFD"/>
    <w:rsid w:val="00434C48"/>
    <w:rsid w:val="00435132"/>
    <w:rsid w:val="00435684"/>
    <w:rsid w:val="00435F80"/>
    <w:rsid w:val="004366DA"/>
    <w:rsid w:val="00436A12"/>
    <w:rsid w:val="0043710B"/>
    <w:rsid w:val="0043720E"/>
    <w:rsid w:val="00437642"/>
    <w:rsid w:val="00437888"/>
    <w:rsid w:val="00437E06"/>
    <w:rsid w:val="00437FF3"/>
    <w:rsid w:val="004403F4"/>
    <w:rsid w:val="004404F4"/>
    <w:rsid w:val="00440F71"/>
    <w:rsid w:val="004414B4"/>
    <w:rsid w:val="00442D79"/>
    <w:rsid w:val="00442E46"/>
    <w:rsid w:val="0044326A"/>
    <w:rsid w:val="004435E2"/>
    <w:rsid w:val="004446B1"/>
    <w:rsid w:val="00444751"/>
    <w:rsid w:val="00444B75"/>
    <w:rsid w:val="00445116"/>
    <w:rsid w:val="00445E18"/>
    <w:rsid w:val="0044603F"/>
    <w:rsid w:val="00446447"/>
    <w:rsid w:val="0044701F"/>
    <w:rsid w:val="00447278"/>
    <w:rsid w:val="00447FF3"/>
    <w:rsid w:val="00450D21"/>
    <w:rsid w:val="0045208D"/>
    <w:rsid w:val="00453C8E"/>
    <w:rsid w:val="004550EB"/>
    <w:rsid w:val="00455978"/>
    <w:rsid w:val="00455E8C"/>
    <w:rsid w:val="00455FA5"/>
    <w:rsid w:val="00455FC4"/>
    <w:rsid w:val="00456A59"/>
    <w:rsid w:val="004573D1"/>
    <w:rsid w:val="004576A1"/>
    <w:rsid w:val="00457C67"/>
    <w:rsid w:val="00457E9A"/>
    <w:rsid w:val="004614A6"/>
    <w:rsid w:val="00461723"/>
    <w:rsid w:val="004618E0"/>
    <w:rsid w:val="00461CEA"/>
    <w:rsid w:val="00461E2F"/>
    <w:rsid w:val="0046308F"/>
    <w:rsid w:val="004632A0"/>
    <w:rsid w:val="00463DEC"/>
    <w:rsid w:val="00464744"/>
    <w:rsid w:val="00464759"/>
    <w:rsid w:val="00464953"/>
    <w:rsid w:val="00464ABB"/>
    <w:rsid w:val="00464C2D"/>
    <w:rsid w:val="00464C8F"/>
    <w:rsid w:val="00465450"/>
    <w:rsid w:val="0046588F"/>
    <w:rsid w:val="00465B52"/>
    <w:rsid w:val="004662D9"/>
    <w:rsid w:val="004663DB"/>
    <w:rsid w:val="004669F0"/>
    <w:rsid w:val="0046735B"/>
    <w:rsid w:val="004709F1"/>
    <w:rsid w:val="00470A2D"/>
    <w:rsid w:val="00470B76"/>
    <w:rsid w:val="00471BF2"/>
    <w:rsid w:val="00471D25"/>
    <w:rsid w:val="00472C14"/>
    <w:rsid w:val="00472F95"/>
    <w:rsid w:val="0047307A"/>
    <w:rsid w:val="00473550"/>
    <w:rsid w:val="00473670"/>
    <w:rsid w:val="004743FD"/>
    <w:rsid w:val="004745D9"/>
    <w:rsid w:val="00474925"/>
    <w:rsid w:val="00474DC5"/>
    <w:rsid w:val="00474E1A"/>
    <w:rsid w:val="004751F6"/>
    <w:rsid w:val="00475CD3"/>
    <w:rsid w:val="00475EC2"/>
    <w:rsid w:val="00475F0C"/>
    <w:rsid w:val="00476791"/>
    <w:rsid w:val="00476ACC"/>
    <w:rsid w:val="00480A9D"/>
    <w:rsid w:val="00480C86"/>
    <w:rsid w:val="0048127E"/>
    <w:rsid w:val="004818E0"/>
    <w:rsid w:val="004844DE"/>
    <w:rsid w:val="00485AA4"/>
    <w:rsid w:val="00485F41"/>
    <w:rsid w:val="004870E1"/>
    <w:rsid w:val="0048741F"/>
    <w:rsid w:val="00487763"/>
    <w:rsid w:val="004901D3"/>
    <w:rsid w:val="0049082C"/>
    <w:rsid w:val="00491BAC"/>
    <w:rsid w:val="00491BB7"/>
    <w:rsid w:val="00493E1E"/>
    <w:rsid w:val="00494833"/>
    <w:rsid w:val="00494852"/>
    <w:rsid w:val="004951D2"/>
    <w:rsid w:val="0049678C"/>
    <w:rsid w:val="004968D8"/>
    <w:rsid w:val="0049704A"/>
    <w:rsid w:val="00497A3A"/>
    <w:rsid w:val="00497B36"/>
    <w:rsid w:val="004A0827"/>
    <w:rsid w:val="004A19CA"/>
    <w:rsid w:val="004A19DD"/>
    <w:rsid w:val="004A215C"/>
    <w:rsid w:val="004A2D4C"/>
    <w:rsid w:val="004A3BE8"/>
    <w:rsid w:val="004A5D56"/>
    <w:rsid w:val="004A6425"/>
    <w:rsid w:val="004A6531"/>
    <w:rsid w:val="004A66D6"/>
    <w:rsid w:val="004A671E"/>
    <w:rsid w:val="004A6899"/>
    <w:rsid w:val="004A6C68"/>
    <w:rsid w:val="004A7FEB"/>
    <w:rsid w:val="004B0207"/>
    <w:rsid w:val="004B04C0"/>
    <w:rsid w:val="004B053B"/>
    <w:rsid w:val="004B0649"/>
    <w:rsid w:val="004B09B7"/>
    <w:rsid w:val="004B15E5"/>
    <w:rsid w:val="004B3A61"/>
    <w:rsid w:val="004B3F29"/>
    <w:rsid w:val="004B6027"/>
    <w:rsid w:val="004B6A64"/>
    <w:rsid w:val="004B6C09"/>
    <w:rsid w:val="004B6C7D"/>
    <w:rsid w:val="004B6ED8"/>
    <w:rsid w:val="004B716F"/>
    <w:rsid w:val="004B7DA1"/>
    <w:rsid w:val="004B7F5C"/>
    <w:rsid w:val="004C003F"/>
    <w:rsid w:val="004C0C59"/>
    <w:rsid w:val="004C1BF4"/>
    <w:rsid w:val="004C2497"/>
    <w:rsid w:val="004C24C5"/>
    <w:rsid w:val="004C44AB"/>
    <w:rsid w:val="004C4FC3"/>
    <w:rsid w:val="004C4FDC"/>
    <w:rsid w:val="004C525B"/>
    <w:rsid w:val="004C53E6"/>
    <w:rsid w:val="004C5595"/>
    <w:rsid w:val="004C71DF"/>
    <w:rsid w:val="004C7DEA"/>
    <w:rsid w:val="004D0027"/>
    <w:rsid w:val="004D1999"/>
    <w:rsid w:val="004D2D72"/>
    <w:rsid w:val="004D3B95"/>
    <w:rsid w:val="004D3E95"/>
    <w:rsid w:val="004D423A"/>
    <w:rsid w:val="004D5261"/>
    <w:rsid w:val="004D5451"/>
    <w:rsid w:val="004D5726"/>
    <w:rsid w:val="004D58E7"/>
    <w:rsid w:val="004D5968"/>
    <w:rsid w:val="004D6C7E"/>
    <w:rsid w:val="004D7B02"/>
    <w:rsid w:val="004D7FF7"/>
    <w:rsid w:val="004E1DAB"/>
    <w:rsid w:val="004E294A"/>
    <w:rsid w:val="004E2BF5"/>
    <w:rsid w:val="004E3C79"/>
    <w:rsid w:val="004E4176"/>
    <w:rsid w:val="004E4900"/>
    <w:rsid w:val="004E56A4"/>
    <w:rsid w:val="004E67DA"/>
    <w:rsid w:val="004E6F19"/>
    <w:rsid w:val="004F0DF6"/>
    <w:rsid w:val="004F1EDC"/>
    <w:rsid w:val="004F24FE"/>
    <w:rsid w:val="004F3428"/>
    <w:rsid w:val="004F3D0B"/>
    <w:rsid w:val="004F4528"/>
    <w:rsid w:val="004F575D"/>
    <w:rsid w:val="004F5D6C"/>
    <w:rsid w:val="004F6855"/>
    <w:rsid w:val="004F6FBA"/>
    <w:rsid w:val="004F72B2"/>
    <w:rsid w:val="004F73B3"/>
    <w:rsid w:val="004F7A49"/>
    <w:rsid w:val="005002C1"/>
    <w:rsid w:val="005020E3"/>
    <w:rsid w:val="00502474"/>
    <w:rsid w:val="00502514"/>
    <w:rsid w:val="00502B60"/>
    <w:rsid w:val="005033F2"/>
    <w:rsid w:val="005035B7"/>
    <w:rsid w:val="00503742"/>
    <w:rsid w:val="00503DC4"/>
    <w:rsid w:val="00504C72"/>
    <w:rsid w:val="00504FF7"/>
    <w:rsid w:val="0050651F"/>
    <w:rsid w:val="00506D83"/>
    <w:rsid w:val="00506E9E"/>
    <w:rsid w:val="00506F31"/>
    <w:rsid w:val="00507883"/>
    <w:rsid w:val="00507FAD"/>
    <w:rsid w:val="00510D76"/>
    <w:rsid w:val="00511051"/>
    <w:rsid w:val="00511B6B"/>
    <w:rsid w:val="00511F71"/>
    <w:rsid w:val="0051206A"/>
    <w:rsid w:val="005122A0"/>
    <w:rsid w:val="00513AAB"/>
    <w:rsid w:val="005149E4"/>
    <w:rsid w:val="005149F7"/>
    <w:rsid w:val="00514B6C"/>
    <w:rsid w:val="00514D29"/>
    <w:rsid w:val="005151DF"/>
    <w:rsid w:val="00515A0E"/>
    <w:rsid w:val="00515F08"/>
    <w:rsid w:val="00516386"/>
    <w:rsid w:val="00516A9C"/>
    <w:rsid w:val="00516E09"/>
    <w:rsid w:val="00517CFD"/>
    <w:rsid w:val="00520107"/>
    <w:rsid w:val="005209A9"/>
    <w:rsid w:val="00520A5F"/>
    <w:rsid w:val="00520F8F"/>
    <w:rsid w:val="00521CF0"/>
    <w:rsid w:val="005222E7"/>
    <w:rsid w:val="0052290C"/>
    <w:rsid w:val="0052398C"/>
    <w:rsid w:val="00524022"/>
    <w:rsid w:val="005249E3"/>
    <w:rsid w:val="00524A5C"/>
    <w:rsid w:val="00525597"/>
    <w:rsid w:val="00526B09"/>
    <w:rsid w:val="00526EF2"/>
    <w:rsid w:val="0052723E"/>
    <w:rsid w:val="00527298"/>
    <w:rsid w:val="005278F8"/>
    <w:rsid w:val="00530B83"/>
    <w:rsid w:val="00531B6D"/>
    <w:rsid w:val="005328F1"/>
    <w:rsid w:val="00532A19"/>
    <w:rsid w:val="00533047"/>
    <w:rsid w:val="005335E3"/>
    <w:rsid w:val="005338E3"/>
    <w:rsid w:val="00534605"/>
    <w:rsid w:val="00534770"/>
    <w:rsid w:val="00534A8E"/>
    <w:rsid w:val="00534C45"/>
    <w:rsid w:val="005351F5"/>
    <w:rsid w:val="005357C2"/>
    <w:rsid w:val="00535C05"/>
    <w:rsid w:val="00535E93"/>
    <w:rsid w:val="00535EA2"/>
    <w:rsid w:val="00535EAB"/>
    <w:rsid w:val="00536B31"/>
    <w:rsid w:val="00537054"/>
    <w:rsid w:val="0053761F"/>
    <w:rsid w:val="0053769F"/>
    <w:rsid w:val="00537910"/>
    <w:rsid w:val="005401FC"/>
    <w:rsid w:val="00540364"/>
    <w:rsid w:val="00541473"/>
    <w:rsid w:val="005420F6"/>
    <w:rsid w:val="005428B2"/>
    <w:rsid w:val="00542E3B"/>
    <w:rsid w:val="005435F0"/>
    <w:rsid w:val="0054499A"/>
    <w:rsid w:val="00544C50"/>
    <w:rsid w:val="00546091"/>
    <w:rsid w:val="005468EF"/>
    <w:rsid w:val="005469A9"/>
    <w:rsid w:val="005476F5"/>
    <w:rsid w:val="00550C4C"/>
    <w:rsid w:val="00551611"/>
    <w:rsid w:val="00551CA8"/>
    <w:rsid w:val="00552017"/>
    <w:rsid w:val="005530A5"/>
    <w:rsid w:val="005542B6"/>
    <w:rsid w:val="005547B8"/>
    <w:rsid w:val="00554B16"/>
    <w:rsid w:val="00555017"/>
    <w:rsid w:val="00556F11"/>
    <w:rsid w:val="005572ED"/>
    <w:rsid w:val="00557320"/>
    <w:rsid w:val="0055788E"/>
    <w:rsid w:val="0056019E"/>
    <w:rsid w:val="00560310"/>
    <w:rsid w:val="00560462"/>
    <w:rsid w:val="00560D2A"/>
    <w:rsid w:val="00561426"/>
    <w:rsid w:val="00562002"/>
    <w:rsid w:val="00562314"/>
    <w:rsid w:val="00562680"/>
    <w:rsid w:val="00562889"/>
    <w:rsid w:val="00562D4D"/>
    <w:rsid w:val="005632E1"/>
    <w:rsid w:val="005638F6"/>
    <w:rsid w:val="0056400B"/>
    <w:rsid w:val="005659BD"/>
    <w:rsid w:val="00565ADB"/>
    <w:rsid w:val="00565BD8"/>
    <w:rsid w:val="00565CA1"/>
    <w:rsid w:val="005661BB"/>
    <w:rsid w:val="005664C3"/>
    <w:rsid w:val="0056699D"/>
    <w:rsid w:val="00566DB2"/>
    <w:rsid w:val="00570BC6"/>
    <w:rsid w:val="00570E78"/>
    <w:rsid w:val="005712A0"/>
    <w:rsid w:val="00571423"/>
    <w:rsid w:val="00571BE0"/>
    <w:rsid w:val="0057314E"/>
    <w:rsid w:val="00573F27"/>
    <w:rsid w:val="00573FB7"/>
    <w:rsid w:val="00574202"/>
    <w:rsid w:val="00574937"/>
    <w:rsid w:val="0057699F"/>
    <w:rsid w:val="00576AA6"/>
    <w:rsid w:val="00577E89"/>
    <w:rsid w:val="0058014B"/>
    <w:rsid w:val="00580F9F"/>
    <w:rsid w:val="00581D18"/>
    <w:rsid w:val="00582B61"/>
    <w:rsid w:val="00582D23"/>
    <w:rsid w:val="005833AF"/>
    <w:rsid w:val="00583442"/>
    <w:rsid w:val="0058492B"/>
    <w:rsid w:val="005861E1"/>
    <w:rsid w:val="00586CF8"/>
    <w:rsid w:val="00587100"/>
    <w:rsid w:val="005873D3"/>
    <w:rsid w:val="0058741E"/>
    <w:rsid w:val="00587D11"/>
    <w:rsid w:val="00587F51"/>
    <w:rsid w:val="00590B92"/>
    <w:rsid w:val="005910C7"/>
    <w:rsid w:val="005916E2"/>
    <w:rsid w:val="005924F0"/>
    <w:rsid w:val="0059272B"/>
    <w:rsid w:val="00592F19"/>
    <w:rsid w:val="0059384E"/>
    <w:rsid w:val="00594A7D"/>
    <w:rsid w:val="00595089"/>
    <w:rsid w:val="00596429"/>
    <w:rsid w:val="00596B75"/>
    <w:rsid w:val="00597D15"/>
    <w:rsid w:val="005A0112"/>
    <w:rsid w:val="005A06F5"/>
    <w:rsid w:val="005A0F96"/>
    <w:rsid w:val="005A14F2"/>
    <w:rsid w:val="005A1B8A"/>
    <w:rsid w:val="005A3756"/>
    <w:rsid w:val="005A380F"/>
    <w:rsid w:val="005A3CC8"/>
    <w:rsid w:val="005A4B4A"/>
    <w:rsid w:val="005A4D66"/>
    <w:rsid w:val="005A5B3F"/>
    <w:rsid w:val="005A618B"/>
    <w:rsid w:val="005A684E"/>
    <w:rsid w:val="005A7550"/>
    <w:rsid w:val="005B0855"/>
    <w:rsid w:val="005B0999"/>
    <w:rsid w:val="005B0A7A"/>
    <w:rsid w:val="005B0A94"/>
    <w:rsid w:val="005B0CC6"/>
    <w:rsid w:val="005B0F17"/>
    <w:rsid w:val="005B138D"/>
    <w:rsid w:val="005B1A16"/>
    <w:rsid w:val="005B1CF9"/>
    <w:rsid w:val="005B2C95"/>
    <w:rsid w:val="005B2FE9"/>
    <w:rsid w:val="005B332D"/>
    <w:rsid w:val="005B3447"/>
    <w:rsid w:val="005B408B"/>
    <w:rsid w:val="005B5698"/>
    <w:rsid w:val="005B6D82"/>
    <w:rsid w:val="005B7EA3"/>
    <w:rsid w:val="005B7EE2"/>
    <w:rsid w:val="005C01B7"/>
    <w:rsid w:val="005C05C6"/>
    <w:rsid w:val="005C1701"/>
    <w:rsid w:val="005C19E7"/>
    <w:rsid w:val="005C1A7E"/>
    <w:rsid w:val="005C3259"/>
    <w:rsid w:val="005C513F"/>
    <w:rsid w:val="005C6B23"/>
    <w:rsid w:val="005C6F54"/>
    <w:rsid w:val="005C709C"/>
    <w:rsid w:val="005C70F0"/>
    <w:rsid w:val="005D0232"/>
    <w:rsid w:val="005D0C3F"/>
    <w:rsid w:val="005D1486"/>
    <w:rsid w:val="005D1595"/>
    <w:rsid w:val="005D1B00"/>
    <w:rsid w:val="005D20F7"/>
    <w:rsid w:val="005D26EC"/>
    <w:rsid w:val="005D2817"/>
    <w:rsid w:val="005D3613"/>
    <w:rsid w:val="005D3836"/>
    <w:rsid w:val="005D3A77"/>
    <w:rsid w:val="005D435E"/>
    <w:rsid w:val="005D66DD"/>
    <w:rsid w:val="005D6F45"/>
    <w:rsid w:val="005D73EE"/>
    <w:rsid w:val="005D760D"/>
    <w:rsid w:val="005D77C6"/>
    <w:rsid w:val="005D7A17"/>
    <w:rsid w:val="005D7A5C"/>
    <w:rsid w:val="005E0A27"/>
    <w:rsid w:val="005E1192"/>
    <w:rsid w:val="005E235D"/>
    <w:rsid w:val="005E2FFA"/>
    <w:rsid w:val="005E332E"/>
    <w:rsid w:val="005E3CE1"/>
    <w:rsid w:val="005E3DC6"/>
    <w:rsid w:val="005E4A91"/>
    <w:rsid w:val="005E5819"/>
    <w:rsid w:val="005E59C9"/>
    <w:rsid w:val="005E5D4E"/>
    <w:rsid w:val="005E694A"/>
    <w:rsid w:val="005E696D"/>
    <w:rsid w:val="005E79F7"/>
    <w:rsid w:val="005E7B58"/>
    <w:rsid w:val="005F06F3"/>
    <w:rsid w:val="005F0FEC"/>
    <w:rsid w:val="005F1488"/>
    <w:rsid w:val="005F1CDA"/>
    <w:rsid w:val="005F1F38"/>
    <w:rsid w:val="005F3623"/>
    <w:rsid w:val="005F38F3"/>
    <w:rsid w:val="005F47B4"/>
    <w:rsid w:val="005F5C87"/>
    <w:rsid w:val="005F634E"/>
    <w:rsid w:val="005F65C3"/>
    <w:rsid w:val="006017E5"/>
    <w:rsid w:val="00601905"/>
    <w:rsid w:val="00602113"/>
    <w:rsid w:val="0060213D"/>
    <w:rsid w:val="006037F6"/>
    <w:rsid w:val="00604111"/>
    <w:rsid w:val="00604A42"/>
    <w:rsid w:val="00605E20"/>
    <w:rsid w:val="0060612C"/>
    <w:rsid w:val="006069E2"/>
    <w:rsid w:val="00607345"/>
    <w:rsid w:val="00610356"/>
    <w:rsid w:val="006107FD"/>
    <w:rsid w:val="00610927"/>
    <w:rsid w:val="0061131F"/>
    <w:rsid w:val="006113E2"/>
    <w:rsid w:val="00611878"/>
    <w:rsid w:val="00611E8F"/>
    <w:rsid w:val="00614104"/>
    <w:rsid w:val="00614383"/>
    <w:rsid w:val="00614908"/>
    <w:rsid w:val="00616768"/>
    <w:rsid w:val="00616DF0"/>
    <w:rsid w:val="006177E1"/>
    <w:rsid w:val="00617A52"/>
    <w:rsid w:val="00617FEE"/>
    <w:rsid w:val="00620CFA"/>
    <w:rsid w:val="00621437"/>
    <w:rsid w:val="0062247D"/>
    <w:rsid w:val="006237A9"/>
    <w:rsid w:val="00623EF3"/>
    <w:rsid w:val="00624A3E"/>
    <w:rsid w:val="006266B7"/>
    <w:rsid w:val="00626D5B"/>
    <w:rsid w:val="006271E6"/>
    <w:rsid w:val="0062752C"/>
    <w:rsid w:val="00627592"/>
    <w:rsid w:val="0062769D"/>
    <w:rsid w:val="00627996"/>
    <w:rsid w:val="00627A46"/>
    <w:rsid w:val="0063093D"/>
    <w:rsid w:val="0063176B"/>
    <w:rsid w:val="00631C9F"/>
    <w:rsid w:val="00631F21"/>
    <w:rsid w:val="006324AE"/>
    <w:rsid w:val="006326C3"/>
    <w:rsid w:val="006331C5"/>
    <w:rsid w:val="00633626"/>
    <w:rsid w:val="00634F4F"/>
    <w:rsid w:val="006358BC"/>
    <w:rsid w:val="00635AB0"/>
    <w:rsid w:val="00636051"/>
    <w:rsid w:val="00636F26"/>
    <w:rsid w:val="0063779A"/>
    <w:rsid w:val="00637D1D"/>
    <w:rsid w:val="00640C9F"/>
    <w:rsid w:val="00640DEF"/>
    <w:rsid w:val="00641DE8"/>
    <w:rsid w:val="0064202A"/>
    <w:rsid w:val="0064241E"/>
    <w:rsid w:val="006430E9"/>
    <w:rsid w:val="006436FD"/>
    <w:rsid w:val="00643CBB"/>
    <w:rsid w:val="00644390"/>
    <w:rsid w:val="0064463E"/>
    <w:rsid w:val="00644A53"/>
    <w:rsid w:val="00644AF7"/>
    <w:rsid w:val="00644C14"/>
    <w:rsid w:val="00645D40"/>
    <w:rsid w:val="00645DF3"/>
    <w:rsid w:val="006477B2"/>
    <w:rsid w:val="00650B10"/>
    <w:rsid w:val="0065110A"/>
    <w:rsid w:val="006511A0"/>
    <w:rsid w:val="0065187F"/>
    <w:rsid w:val="00651A54"/>
    <w:rsid w:val="006532B9"/>
    <w:rsid w:val="00653ADA"/>
    <w:rsid w:val="006543FC"/>
    <w:rsid w:val="006547F9"/>
    <w:rsid w:val="00654A40"/>
    <w:rsid w:val="0065571A"/>
    <w:rsid w:val="00655C32"/>
    <w:rsid w:val="00656030"/>
    <w:rsid w:val="006564C9"/>
    <w:rsid w:val="00656F16"/>
    <w:rsid w:val="00657287"/>
    <w:rsid w:val="00657C5E"/>
    <w:rsid w:val="00657C73"/>
    <w:rsid w:val="00657DB5"/>
    <w:rsid w:val="00657FBC"/>
    <w:rsid w:val="00660214"/>
    <w:rsid w:val="00660256"/>
    <w:rsid w:val="00660ABD"/>
    <w:rsid w:val="00660F01"/>
    <w:rsid w:val="0066145E"/>
    <w:rsid w:val="006622D7"/>
    <w:rsid w:val="006625F1"/>
    <w:rsid w:val="0066283F"/>
    <w:rsid w:val="00662D4D"/>
    <w:rsid w:val="00663821"/>
    <w:rsid w:val="00664A3A"/>
    <w:rsid w:val="006652D3"/>
    <w:rsid w:val="00666E3F"/>
    <w:rsid w:val="00667A06"/>
    <w:rsid w:val="006700C2"/>
    <w:rsid w:val="0067023A"/>
    <w:rsid w:val="006713DD"/>
    <w:rsid w:val="006715FC"/>
    <w:rsid w:val="00671721"/>
    <w:rsid w:val="00671AAF"/>
    <w:rsid w:val="00673544"/>
    <w:rsid w:val="00673A07"/>
    <w:rsid w:val="00673A21"/>
    <w:rsid w:val="006741EC"/>
    <w:rsid w:val="00674DD0"/>
    <w:rsid w:val="00675F62"/>
    <w:rsid w:val="00676AD6"/>
    <w:rsid w:val="00676BC0"/>
    <w:rsid w:val="00676C36"/>
    <w:rsid w:val="006771AF"/>
    <w:rsid w:val="00677239"/>
    <w:rsid w:val="00677555"/>
    <w:rsid w:val="00677D96"/>
    <w:rsid w:val="00677F86"/>
    <w:rsid w:val="0068046E"/>
    <w:rsid w:val="006804A9"/>
    <w:rsid w:val="00680B00"/>
    <w:rsid w:val="00681517"/>
    <w:rsid w:val="00681B88"/>
    <w:rsid w:val="00681E45"/>
    <w:rsid w:val="00684893"/>
    <w:rsid w:val="00684ECF"/>
    <w:rsid w:val="0068538C"/>
    <w:rsid w:val="006859D4"/>
    <w:rsid w:val="0068612F"/>
    <w:rsid w:val="006863E3"/>
    <w:rsid w:val="00686A33"/>
    <w:rsid w:val="006872A7"/>
    <w:rsid w:val="00687BFD"/>
    <w:rsid w:val="00691072"/>
    <w:rsid w:val="00691EAC"/>
    <w:rsid w:val="00691FA0"/>
    <w:rsid w:val="00692F0F"/>
    <w:rsid w:val="006940F7"/>
    <w:rsid w:val="00694389"/>
    <w:rsid w:val="00694C27"/>
    <w:rsid w:val="006956D3"/>
    <w:rsid w:val="00695C33"/>
    <w:rsid w:val="00695D36"/>
    <w:rsid w:val="006961D3"/>
    <w:rsid w:val="006969DA"/>
    <w:rsid w:val="00696F07"/>
    <w:rsid w:val="0069711C"/>
    <w:rsid w:val="006976CC"/>
    <w:rsid w:val="00697A18"/>
    <w:rsid w:val="00697CF9"/>
    <w:rsid w:val="00697FDB"/>
    <w:rsid w:val="006A1EF2"/>
    <w:rsid w:val="006A31A0"/>
    <w:rsid w:val="006A3BBD"/>
    <w:rsid w:val="006A5C2A"/>
    <w:rsid w:val="006A727D"/>
    <w:rsid w:val="006A7430"/>
    <w:rsid w:val="006A76CC"/>
    <w:rsid w:val="006A7BBF"/>
    <w:rsid w:val="006B0131"/>
    <w:rsid w:val="006B1F76"/>
    <w:rsid w:val="006B21E9"/>
    <w:rsid w:val="006B29EC"/>
    <w:rsid w:val="006B3CD3"/>
    <w:rsid w:val="006B5144"/>
    <w:rsid w:val="006B59CD"/>
    <w:rsid w:val="006B6B03"/>
    <w:rsid w:val="006B6D48"/>
    <w:rsid w:val="006B76A2"/>
    <w:rsid w:val="006B7CDC"/>
    <w:rsid w:val="006C0DF4"/>
    <w:rsid w:val="006C1C19"/>
    <w:rsid w:val="006C3920"/>
    <w:rsid w:val="006C39FD"/>
    <w:rsid w:val="006C3DA8"/>
    <w:rsid w:val="006C4ABA"/>
    <w:rsid w:val="006C4C02"/>
    <w:rsid w:val="006C55FE"/>
    <w:rsid w:val="006C5D1A"/>
    <w:rsid w:val="006C64C1"/>
    <w:rsid w:val="006C696B"/>
    <w:rsid w:val="006C69C2"/>
    <w:rsid w:val="006C6A00"/>
    <w:rsid w:val="006C6B05"/>
    <w:rsid w:val="006C6F82"/>
    <w:rsid w:val="006C70F3"/>
    <w:rsid w:val="006C7C0A"/>
    <w:rsid w:val="006C7DFD"/>
    <w:rsid w:val="006D0119"/>
    <w:rsid w:val="006D082D"/>
    <w:rsid w:val="006D12DD"/>
    <w:rsid w:val="006D2BA7"/>
    <w:rsid w:val="006D2DA6"/>
    <w:rsid w:val="006D338F"/>
    <w:rsid w:val="006D4A82"/>
    <w:rsid w:val="006D5A98"/>
    <w:rsid w:val="006D5FD3"/>
    <w:rsid w:val="006D6346"/>
    <w:rsid w:val="006D7425"/>
    <w:rsid w:val="006D7455"/>
    <w:rsid w:val="006D766B"/>
    <w:rsid w:val="006E0124"/>
    <w:rsid w:val="006E2E56"/>
    <w:rsid w:val="006E2F50"/>
    <w:rsid w:val="006E320C"/>
    <w:rsid w:val="006E369C"/>
    <w:rsid w:val="006E4437"/>
    <w:rsid w:val="006E48CC"/>
    <w:rsid w:val="006E50E2"/>
    <w:rsid w:val="006E69D0"/>
    <w:rsid w:val="006F0FCC"/>
    <w:rsid w:val="006F15E0"/>
    <w:rsid w:val="006F2BBE"/>
    <w:rsid w:val="006F2BEB"/>
    <w:rsid w:val="006F3E3E"/>
    <w:rsid w:val="006F3F9A"/>
    <w:rsid w:val="006F459B"/>
    <w:rsid w:val="006F523F"/>
    <w:rsid w:val="006F56E8"/>
    <w:rsid w:val="006F5B12"/>
    <w:rsid w:val="006F74DB"/>
    <w:rsid w:val="006F7CE7"/>
    <w:rsid w:val="00700560"/>
    <w:rsid w:val="00701697"/>
    <w:rsid w:val="00702928"/>
    <w:rsid w:val="00702E0D"/>
    <w:rsid w:val="00702F4A"/>
    <w:rsid w:val="007037CF"/>
    <w:rsid w:val="007038D2"/>
    <w:rsid w:val="0070432F"/>
    <w:rsid w:val="007059F5"/>
    <w:rsid w:val="0070641C"/>
    <w:rsid w:val="0070661F"/>
    <w:rsid w:val="00706CAB"/>
    <w:rsid w:val="00706D98"/>
    <w:rsid w:val="007073B0"/>
    <w:rsid w:val="00710D14"/>
    <w:rsid w:val="0071103C"/>
    <w:rsid w:val="00711782"/>
    <w:rsid w:val="00712424"/>
    <w:rsid w:val="00712AB4"/>
    <w:rsid w:val="00712C61"/>
    <w:rsid w:val="00713A73"/>
    <w:rsid w:val="00715A89"/>
    <w:rsid w:val="00715F41"/>
    <w:rsid w:val="00716E71"/>
    <w:rsid w:val="0071759B"/>
    <w:rsid w:val="007202D9"/>
    <w:rsid w:val="007207EA"/>
    <w:rsid w:val="00720E78"/>
    <w:rsid w:val="007212E8"/>
    <w:rsid w:val="00721D86"/>
    <w:rsid w:val="00722D4C"/>
    <w:rsid w:val="00722E5B"/>
    <w:rsid w:val="0072380D"/>
    <w:rsid w:val="00723CE8"/>
    <w:rsid w:val="00724744"/>
    <w:rsid w:val="007248E5"/>
    <w:rsid w:val="00724978"/>
    <w:rsid w:val="00725F36"/>
    <w:rsid w:val="00726BE2"/>
    <w:rsid w:val="0072700C"/>
    <w:rsid w:val="00727FB5"/>
    <w:rsid w:val="0073045F"/>
    <w:rsid w:val="007309C6"/>
    <w:rsid w:val="00731D9C"/>
    <w:rsid w:val="00732CC9"/>
    <w:rsid w:val="00734248"/>
    <w:rsid w:val="00734D1C"/>
    <w:rsid w:val="00734EDA"/>
    <w:rsid w:val="0073531C"/>
    <w:rsid w:val="00735394"/>
    <w:rsid w:val="0073570F"/>
    <w:rsid w:val="00735AB3"/>
    <w:rsid w:val="00735B53"/>
    <w:rsid w:val="0073638B"/>
    <w:rsid w:val="00736DBD"/>
    <w:rsid w:val="00737FCD"/>
    <w:rsid w:val="007405FA"/>
    <w:rsid w:val="00740C9B"/>
    <w:rsid w:val="00740DC4"/>
    <w:rsid w:val="00741539"/>
    <w:rsid w:val="00741CF4"/>
    <w:rsid w:val="007421DA"/>
    <w:rsid w:val="0074244C"/>
    <w:rsid w:val="0074271C"/>
    <w:rsid w:val="00743764"/>
    <w:rsid w:val="00745172"/>
    <w:rsid w:val="0074547C"/>
    <w:rsid w:val="00751D84"/>
    <w:rsid w:val="00751F88"/>
    <w:rsid w:val="007525BD"/>
    <w:rsid w:val="00752723"/>
    <w:rsid w:val="007527B6"/>
    <w:rsid w:val="0075290F"/>
    <w:rsid w:val="00752E25"/>
    <w:rsid w:val="00753826"/>
    <w:rsid w:val="00754206"/>
    <w:rsid w:val="007549C6"/>
    <w:rsid w:val="0075696B"/>
    <w:rsid w:val="00757E59"/>
    <w:rsid w:val="007604C5"/>
    <w:rsid w:val="00760821"/>
    <w:rsid w:val="0076141E"/>
    <w:rsid w:val="00761633"/>
    <w:rsid w:val="00763EE0"/>
    <w:rsid w:val="00764557"/>
    <w:rsid w:val="00765374"/>
    <w:rsid w:val="0076659F"/>
    <w:rsid w:val="0077006B"/>
    <w:rsid w:val="0077090A"/>
    <w:rsid w:val="00770ADA"/>
    <w:rsid w:val="00771013"/>
    <w:rsid w:val="00771850"/>
    <w:rsid w:val="007718DD"/>
    <w:rsid w:val="007719CC"/>
    <w:rsid w:val="00771DD4"/>
    <w:rsid w:val="00771F2A"/>
    <w:rsid w:val="00772A22"/>
    <w:rsid w:val="00772DFB"/>
    <w:rsid w:val="0077453B"/>
    <w:rsid w:val="00774AB5"/>
    <w:rsid w:val="00776617"/>
    <w:rsid w:val="00777C24"/>
    <w:rsid w:val="007802C3"/>
    <w:rsid w:val="00780689"/>
    <w:rsid w:val="00780942"/>
    <w:rsid w:val="00780E30"/>
    <w:rsid w:val="007824AB"/>
    <w:rsid w:val="00782EFD"/>
    <w:rsid w:val="00783BC3"/>
    <w:rsid w:val="0078453E"/>
    <w:rsid w:val="00784B16"/>
    <w:rsid w:val="00785188"/>
    <w:rsid w:val="00785325"/>
    <w:rsid w:val="007859EE"/>
    <w:rsid w:val="00786082"/>
    <w:rsid w:val="00786112"/>
    <w:rsid w:val="00787CDD"/>
    <w:rsid w:val="00790649"/>
    <w:rsid w:val="00790B6A"/>
    <w:rsid w:val="00791496"/>
    <w:rsid w:val="00791E67"/>
    <w:rsid w:val="00792295"/>
    <w:rsid w:val="00792598"/>
    <w:rsid w:val="007929EE"/>
    <w:rsid w:val="00792F40"/>
    <w:rsid w:val="00792F4C"/>
    <w:rsid w:val="00793E29"/>
    <w:rsid w:val="00794729"/>
    <w:rsid w:val="00794E8D"/>
    <w:rsid w:val="007964FF"/>
    <w:rsid w:val="00796BB6"/>
    <w:rsid w:val="0079747C"/>
    <w:rsid w:val="00797DE5"/>
    <w:rsid w:val="007A00A3"/>
    <w:rsid w:val="007A0130"/>
    <w:rsid w:val="007A05D3"/>
    <w:rsid w:val="007A0EF3"/>
    <w:rsid w:val="007A0FB8"/>
    <w:rsid w:val="007A10DD"/>
    <w:rsid w:val="007A1936"/>
    <w:rsid w:val="007A1AFB"/>
    <w:rsid w:val="007A31AC"/>
    <w:rsid w:val="007A3321"/>
    <w:rsid w:val="007A3D4C"/>
    <w:rsid w:val="007A4039"/>
    <w:rsid w:val="007A419D"/>
    <w:rsid w:val="007A509A"/>
    <w:rsid w:val="007A5689"/>
    <w:rsid w:val="007A615F"/>
    <w:rsid w:val="007A61AD"/>
    <w:rsid w:val="007A712D"/>
    <w:rsid w:val="007A75B1"/>
    <w:rsid w:val="007A76A3"/>
    <w:rsid w:val="007A7A55"/>
    <w:rsid w:val="007B23E1"/>
    <w:rsid w:val="007B26B7"/>
    <w:rsid w:val="007B30DE"/>
    <w:rsid w:val="007B38D4"/>
    <w:rsid w:val="007B3CCF"/>
    <w:rsid w:val="007B3E0B"/>
    <w:rsid w:val="007B4620"/>
    <w:rsid w:val="007B4CBF"/>
    <w:rsid w:val="007B4F16"/>
    <w:rsid w:val="007B5408"/>
    <w:rsid w:val="007B55C5"/>
    <w:rsid w:val="007B58F2"/>
    <w:rsid w:val="007B59E3"/>
    <w:rsid w:val="007B5B6D"/>
    <w:rsid w:val="007B7651"/>
    <w:rsid w:val="007B7722"/>
    <w:rsid w:val="007B7BA6"/>
    <w:rsid w:val="007B7F6A"/>
    <w:rsid w:val="007C005C"/>
    <w:rsid w:val="007C0478"/>
    <w:rsid w:val="007C1B81"/>
    <w:rsid w:val="007C1EE4"/>
    <w:rsid w:val="007C2612"/>
    <w:rsid w:val="007C33E6"/>
    <w:rsid w:val="007C362D"/>
    <w:rsid w:val="007C3CF0"/>
    <w:rsid w:val="007C47E3"/>
    <w:rsid w:val="007C517A"/>
    <w:rsid w:val="007C5ACE"/>
    <w:rsid w:val="007C5FBE"/>
    <w:rsid w:val="007C6385"/>
    <w:rsid w:val="007C6688"/>
    <w:rsid w:val="007C702A"/>
    <w:rsid w:val="007D1086"/>
    <w:rsid w:val="007D1493"/>
    <w:rsid w:val="007D1C7A"/>
    <w:rsid w:val="007D2C7F"/>
    <w:rsid w:val="007D373A"/>
    <w:rsid w:val="007D3922"/>
    <w:rsid w:val="007D4B71"/>
    <w:rsid w:val="007D5269"/>
    <w:rsid w:val="007D543D"/>
    <w:rsid w:val="007D6093"/>
    <w:rsid w:val="007D650B"/>
    <w:rsid w:val="007D69C3"/>
    <w:rsid w:val="007D78E3"/>
    <w:rsid w:val="007D79F2"/>
    <w:rsid w:val="007E0038"/>
    <w:rsid w:val="007E05C6"/>
    <w:rsid w:val="007E0CAA"/>
    <w:rsid w:val="007E15CE"/>
    <w:rsid w:val="007E177B"/>
    <w:rsid w:val="007E17AD"/>
    <w:rsid w:val="007E26CF"/>
    <w:rsid w:val="007E43CB"/>
    <w:rsid w:val="007E5248"/>
    <w:rsid w:val="007E5719"/>
    <w:rsid w:val="007E5BBE"/>
    <w:rsid w:val="007E5C3E"/>
    <w:rsid w:val="007E6AE9"/>
    <w:rsid w:val="007F0390"/>
    <w:rsid w:val="007F0AEC"/>
    <w:rsid w:val="007F0B77"/>
    <w:rsid w:val="007F1241"/>
    <w:rsid w:val="007F5D84"/>
    <w:rsid w:val="007F62ED"/>
    <w:rsid w:val="007F6440"/>
    <w:rsid w:val="007F6BDE"/>
    <w:rsid w:val="007F7824"/>
    <w:rsid w:val="0080016E"/>
    <w:rsid w:val="008002DF"/>
    <w:rsid w:val="008004B5"/>
    <w:rsid w:val="00800870"/>
    <w:rsid w:val="00800967"/>
    <w:rsid w:val="008009A4"/>
    <w:rsid w:val="00802EC9"/>
    <w:rsid w:val="00802FD9"/>
    <w:rsid w:val="00803638"/>
    <w:rsid w:val="008036C1"/>
    <w:rsid w:val="00803A05"/>
    <w:rsid w:val="008040F4"/>
    <w:rsid w:val="008046FA"/>
    <w:rsid w:val="0080586C"/>
    <w:rsid w:val="00805928"/>
    <w:rsid w:val="008065DC"/>
    <w:rsid w:val="00806AC5"/>
    <w:rsid w:val="00807E70"/>
    <w:rsid w:val="00811DB9"/>
    <w:rsid w:val="008121D5"/>
    <w:rsid w:val="00812B25"/>
    <w:rsid w:val="00812BFA"/>
    <w:rsid w:val="00813017"/>
    <w:rsid w:val="00813805"/>
    <w:rsid w:val="00814342"/>
    <w:rsid w:val="00814FDD"/>
    <w:rsid w:val="00815AE6"/>
    <w:rsid w:val="00816444"/>
    <w:rsid w:val="00816BDB"/>
    <w:rsid w:val="00816EE5"/>
    <w:rsid w:val="0081726B"/>
    <w:rsid w:val="0081776C"/>
    <w:rsid w:val="00817B10"/>
    <w:rsid w:val="00817B57"/>
    <w:rsid w:val="008206D6"/>
    <w:rsid w:val="00820923"/>
    <w:rsid w:val="00820B31"/>
    <w:rsid w:val="00820C2D"/>
    <w:rsid w:val="00820E85"/>
    <w:rsid w:val="008218BC"/>
    <w:rsid w:val="00821D2B"/>
    <w:rsid w:val="0082263B"/>
    <w:rsid w:val="00822AFC"/>
    <w:rsid w:val="00823877"/>
    <w:rsid w:val="0082478F"/>
    <w:rsid w:val="008248B7"/>
    <w:rsid w:val="00824B3E"/>
    <w:rsid w:val="008251B1"/>
    <w:rsid w:val="008252D7"/>
    <w:rsid w:val="008255E7"/>
    <w:rsid w:val="008302B3"/>
    <w:rsid w:val="00830ED6"/>
    <w:rsid w:val="008312ED"/>
    <w:rsid w:val="008314F0"/>
    <w:rsid w:val="00831B66"/>
    <w:rsid w:val="0083240D"/>
    <w:rsid w:val="00833451"/>
    <w:rsid w:val="008338A2"/>
    <w:rsid w:val="0083438C"/>
    <w:rsid w:val="008349EF"/>
    <w:rsid w:val="00835831"/>
    <w:rsid w:val="00836055"/>
    <w:rsid w:val="00836C7E"/>
    <w:rsid w:val="00836FAE"/>
    <w:rsid w:val="00837238"/>
    <w:rsid w:val="0083776E"/>
    <w:rsid w:val="008401F2"/>
    <w:rsid w:val="00841045"/>
    <w:rsid w:val="0084158C"/>
    <w:rsid w:val="00841D72"/>
    <w:rsid w:val="008421C1"/>
    <w:rsid w:val="00842860"/>
    <w:rsid w:val="008429CC"/>
    <w:rsid w:val="008437B1"/>
    <w:rsid w:val="00844586"/>
    <w:rsid w:val="00844E19"/>
    <w:rsid w:val="00844F06"/>
    <w:rsid w:val="00845939"/>
    <w:rsid w:val="00845FEC"/>
    <w:rsid w:val="00846ED2"/>
    <w:rsid w:val="00847614"/>
    <w:rsid w:val="00847ABF"/>
    <w:rsid w:val="0085057B"/>
    <w:rsid w:val="008510E9"/>
    <w:rsid w:val="00851288"/>
    <w:rsid w:val="008517F3"/>
    <w:rsid w:val="008519E1"/>
    <w:rsid w:val="008537E1"/>
    <w:rsid w:val="00854BF8"/>
    <w:rsid w:val="0085530B"/>
    <w:rsid w:val="0085564B"/>
    <w:rsid w:val="00855AB8"/>
    <w:rsid w:val="00860C41"/>
    <w:rsid w:val="00861342"/>
    <w:rsid w:val="0086218A"/>
    <w:rsid w:val="00862CCB"/>
    <w:rsid w:val="00863D26"/>
    <w:rsid w:val="0086458B"/>
    <w:rsid w:val="008645B2"/>
    <w:rsid w:val="00864801"/>
    <w:rsid w:val="008649F1"/>
    <w:rsid w:val="008649FE"/>
    <w:rsid w:val="00864B95"/>
    <w:rsid w:val="008666BB"/>
    <w:rsid w:val="00866CA1"/>
    <w:rsid w:val="00871EDC"/>
    <w:rsid w:val="0087209D"/>
    <w:rsid w:val="00872938"/>
    <w:rsid w:val="00873CFA"/>
    <w:rsid w:val="0087422F"/>
    <w:rsid w:val="008745CE"/>
    <w:rsid w:val="0087509E"/>
    <w:rsid w:val="00875753"/>
    <w:rsid w:val="00875B30"/>
    <w:rsid w:val="00875F66"/>
    <w:rsid w:val="0087637C"/>
    <w:rsid w:val="0087642E"/>
    <w:rsid w:val="00877684"/>
    <w:rsid w:val="00877DBF"/>
    <w:rsid w:val="00877DC4"/>
    <w:rsid w:val="00880842"/>
    <w:rsid w:val="00881C45"/>
    <w:rsid w:val="00882070"/>
    <w:rsid w:val="00883293"/>
    <w:rsid w:val="0088330E"/>
    <w:rsid w:val="00883318"/>
    <w:rsid w:val="00883567"/>
    <w:rsid w:val="008838ED"/>
    <w:rsid w:val="008841C6"/>
    <w:rsid w:val="008856FE"/>
    <w:rsid w:val="00885FB9"/>
    <w:rsid w:val="00887601"/>
    <w:rsid w:val="0088774E"/>
    <w:rsid w:val="00887E44"/>
    <w:rsid w:val="008904F2"/>
    <w:rsid w:val="00890CC2"/>
    <w:rsid w:val="0089161D"/>
    <w:rsid w:val="00891A83"/>
    <w:rsid w:val="00892C17"/>
    <w:rsid w:val="008946EE"/>
    <w:rsid w:val="00894C48"/>
    <w:rsid w:val="00895F25"/>
    <w:rsid w:val="00896BD6"/>
    <w:rsid w:val="00896E6D"/>
    <w:rsid w:val="0089714F"/>
    <w:rsid w:val="0089762D"/>
    <w:rsid w:val="008A22CE"/>
    <w:rsid w:val="008A2863"/>
    <w:rsid w:val="008A2DEF"/>
    <w:rsid w:val="008A444B"/>
    <w:rsid w:val="008A4A92"/>
    <w:rsid w:val="008A6037"/>
    <w:rsid w:val="008A6EFC"/>
    <w:rsid w:val="008A776B"/>
    <w:rsid w:val="008A79B3"/>
    <w:rsid w:val="008B0071"/>
    <w:rsid w:val="008B083D"/>
    <w:rsid w:val="008B12DA"/>
    <w:rsid w:val="008B1378"/>
    <w:rsid w:val="008B1875"/>
    <w:rsid w:val="008B1D02"/>
    <w:rsid w:val="008B20F7"/>
    <w:rsid w:val="008B2A2B"/>
    <w:rsid w:val="008B2BC3"/>
    <w:rsid w:val="008B3807"/>
    <w:rsid w:val="008B3E3D"/>
    <w:rsid w:val="008B4FFE"/>
    <w:rsid w:val="008B5F16"/>
    <w:rsid w:val="008B6074"/>
    <w:rsid w:val="008B67FE"/>
    <w:rsid w:val="008B6A85"/>
    <w:rsid w:val="008B77D9"/>
    <w:rsid w:val="008C021A"/>
    <w:rsid w:val="008C03C8"/>
    <w:rsid w:val="008C0444"/>
    <w:rsid w:val="008C13CA"/>
    <w:rsid w:val="008C1690"/>
    <w:rsid w:val="008C1843"/>
    <w:rsid w:val="008C1FCE"/>
    <w:rsid w:val="008C2044"/>
    <w:rsid w:val="008C4918"/>
    <w:rsid w:val="008C58D6"/>
    <w:rsid w:val="008C5D07"/>
    <w:rsid w:val="008C7625"/>
    <w:rsid w:val="008C7739"/>
    <w:rsid w:val="008C7FC1"/>
    <w:rsid w:val="008D022D"/>
    <w:rsid w:val="008D0773"/>
    <w:rsid w:val="008D0817"/>
    <w:rsid w:val="008D0D1F"/>
    <w:rsid w:val="008D12B3"/>
    <w:rsid w:val="008D1AEC"/>
    <w:rsid w:val="008D21D2"/>
    <w:rsid w:val="008D23B0"/>
    <w:rsid w:val="008D2750"/>
    <w:rsid w:val="008D280C"/>
    <w:rsid w:val="008D3C41"/>
    <w:rsid w:val="008D45C6"/>
    <w:rsid w:val="008D53BF"/>
    <w:rsid w:val="008D5E6A"/>
    <w:rsid w:val="008D67FC"/>
    <w:rsid w:val="008D79B7"/>
    <w:rsid w:val="008E02E0"/>
    <w:rsid w:val="008E0C5D"/>
    <w:rsid w:val="008E10CC"/>
    <w:rsid w:val="008E1AB4"/>
    <w:rsid w:val="008E24D4"/>
    <w:rsid w:val="008E305F"/>
    <w:rsid w:val="008E35F9"/>
    <w:rsid w:val="008E4E0D"/>
    <w:rsid w:val="008E513D"/>
    <w:rsid w:val="008E7CF3"/>
    <w:rsid w:val="008F041F"/>
    <w:rsid w:val="008F0583"/>
    <w:rsid w:val="008F05D8"/>
    <w:rsid w:val="008F0B23"/>
    <w:rsid w:val="008F10D3"/>
    <w:rsid w:val="008F1641"/>
    <w:rsid w:val="008F1D9E"/>
    <w:rsid w:val="008F2BF9"/>
    <w:rsid w:val="008F4763"/>
    <w:rsid w:val="008F4996"/>
    <w:rsid w:val="008F4D9C"/>
    <w:rsid w:val="008F5000"/>
    <w:rsid w:val="008F5463"/>
    <w:rsid w:val="008F54B2"/>
    <w:rsid w:val="008F59AC"/>
    <w:rsid w:val="008F70BF"/>
    <w:rsid w:val="008F7BC3"/>
    <w:rsid w:val="00901052"/>
    <w:rsid w:val="009011CB"/>
    <w:rsid w:val="00901398"/>
    <w:rsid w:val="0090155E"/>
    <w:rsid w:val="00901EB2"/>
    <w:rsid w:val="00902258"/>
    <w:rsid w:val="00902A71"/>
    <w:rsid w:val="00902DBD"/>
    <w:rsid w:val="009030BB"/>
    <w:rsid w:val="0090322C"/>
    <w:rsid w:val="0090409E"/>
    <w:rsid w:val="009047F1"/>
    <w:rsid w:val="0090535A"/>
    <w:rsid w:val="009056F4"/>
    <w:rsid w:val="00905905"/>
    <w:rsid w:val="00905F3D"/>
    <w:rsid w:val="00906885"/>
    <w:rsid w:val="0090756E"/>
    <w:rsid w:val="00910A1C"/>
    <w:rsid w:val="00910E7E"/>
    <w:rsid w:val="00911A56"/>
    <w:rsid w:val="00911CE9"/>
    <w:rsid w:val="0091229B"/>
    <w:rsid w:val="0091245C"/>
    <w:rsid w:val="00912604"/>
    <w:rsid w:val="009149CA"/>
    <w:rsid w:val="00915D86"/>
    <w:rsid w:val="00915FA2"/>
    <w:rsid w:val="00916121"/>
    <w:rsid w:val="00916343"/>
    <w:rsid w:val="00916353"/>
    <w:rsid w:val="009165BB"/>
    <w:rsid w:val="009169D8"/>
    <w:rsid w:val="00916CD3"/>
    <w:rsid w:val="0091719F"/>
    <w:rsid w:val="00917AF7"/>
    <w:rsid w:val="00920067"/>
    <w:rsid w:val="0092097A"/>
    <w:rsid w:val="00921AC8"/>
    <w:rsid w:val="00921CD7"/>
    <w:rsid w:val="00921D3A"/>
    <w:rsid w:val="00922287"/>
    <w:rsid w:val="0092378E"/>
    <w:rsid w:val="00923C66"/>
    <w:rsid w:val="0092490E"/>
    <w:rsid w:val="00925491"/>
    <w:rsid w:val="009257CB"/>
    <w:rsid w:val="009259FB"/>
    <w:rsid w:val="00925D89"/>
    <w:rsid w:val="0092633C"/>
    <w:rsid w:val="00926BAC"/>
    <w:rsid w:val="00927410"/>
    <w:rsid w:val="00927DCA"/>
    <w:rsid w:val="00927F4D"/>
    <w:rsid w:val="009303BE"/>
    <w:rsid w:val="009305F8"/>
    <w:rsid w:val="00930C84"/>
    <w:rsid w:val="00932B7D"/>
    <w:rsid w:val="009332B1"/>
    <w:rsid w:val="00935C68"/>
    <w:rsid w:val="00935CDB"/>
    <w:rsid w:val="00935FCC"/>
    <w:rsid w:val="009361A0"/>
    <w:rsid w:val="009361DA"/>
    <w:rsid w:val="009364BD"/>
    <w:rsid w:val="00936E9F"/>
    <w:rsid w:val="00936F90"/>
    <w:rsid w:val="00937284"/>
    <w:rsid w:val="00941A55"/>
    <w:rsid w:val="00942630"/>
    <w:rsid w:val="009428FE"/>
    <w:rsid w:val="009429CA"/>
    <w:rsid w:val="009434FF"/>
    <w:rsid w:val="009435A0"/>
    <w:rsid w:val="00943610"/>
    <w:rsid w:val="00943D90"/>
    <w:rsid w:val="00944CE9"/>
    <w:rsid w:val="00944D5F"/>
    <w:rsid w:val="00944F15"/>
    <w:rsid w:val="00946132"/>
    <w:rsid w:val="00946DB6"/>
    <w:rsid w:val="009507C7"/>
    <w:rsid w:val="009513AF"/>
    <w:rsid w:val="009527BC"/>
    <w:rsid w:val="00952BD2"/>
    <w:rsid w:val="00953F0D"/>
    <w:rsid w:val="009541B4"/>
    <w:rsid w:val="00954728"/>
    <w:rsid w:val="009559AB"/>
    <w:rsid w:val="00955EFC"/>
    <w:rsid w:val="00956A7C"/>
    <w:rsid w:val="00956ED3"/>
    <w:rsid w:val="009571BA"/>
    <w:rsid w:val="009573E7"/>
    <w:rsid w:val="00957748"/>
    <w:rsid w:val="00957892"/>
    <w:rsid w:val="00957AE8"/>
    <w:rsid w:val="00957B2C"/>
    <w:rsid w:val="00960BA8"/>
    <w:rsid w:val="00961A29"/>
    <w:rsid w:val="009634AE"/>
    <w:rsid w:val="00963E7B"/>
    <w:rsid w:val="00964EDE"/>
    <w:rsid w:val="00964FFA"/>
    <w:rsid w:val="00965405"/>
    <w:rsid w:val="009664A5"/>
    <w:rsid w:val="009669BB"/>
    <w:rsid w:val="00966D71"/>
    <w:rsid w:val="009671A7"/>
    <w:rsid w:val="009679F7"/>
    <w:rsid w:val="00967F04"/>
    <w:rsid w:val="0097061B"/>
    <w:rsid w:val="0097077A"/>
    <w:rsid w:val="00970AE7"/>
    <w:rsid w:val="00971206"/>
    <w:rsid w:val="00971A0D"/>
    <w:rsid w:val="00971A68"/>
    <w:rsid w:val="00972FB2"/>
    <w:rsid w:val="00973538"/>
    <w:rsid w:val="00973A4A"/>
    <w:rsid w:val="00973EA4"/>
    <w:rsid w:val="0097471B"/>
    <w:rsid w:val="00974AF4"/>
    <w:rsid w:val="009754CA"/>
    <w:rsid w:val="009757CA"/>
    <w:rsid w:val="00975996"/>
    <w:rsid w:val="0097600B"/>
    <w:rsid w:val="009760F0"/>
    <w:rsid w:val="0097717E"/>
    <w:rsid w:val="009803BA"/>
    <w:rsid w:val="009809F0"/>
    <w:rsid w:val="00980C98"/>
    <w:rsid w:val="00980EDF"/>
    <w:rsid w:val="009810B8"/>
    <w:rsid w:val="009814AF"/>
    <w:rsid w:val="00981960"/>
    <w:rsid w:val="00982490"/>
    <w:rsid w:val="009826B0"/>
    <w:rsid w:val="00982E41"/>
    <w:rsid w:val="00983268"/>
    <w:rsid w:val="00983481"/>
    <w:rsid w:val="0098557E"/>
    <w:rsid w:val="0098561E"/>
    <w:rsid w:val="0098569D"/>
    <w:rsid w:val="00985845"/>
    <w:rsid w:val="00985CE6"/>
    <w:rsid w:val="00986A68"/>
    <w:rsid w:val="00986BA1"/>
    <w:rsid w:val="00986D93"/>
    <w:rsid w:val="009877BA"/>
    <w:rsid w:val="0099042A"/>
    <w:rsid w:val="00990545"/>
    <w:rsid w:val="0099231E"/>
    <w:rsid w:val="009925C4"/>
    <w:rsid w:val="00992964"/>
    <w:rsid w:val="00992BF5"/>
    <w:rsid w:val="00993823"/>
    <w:rsid w:val="00993C75"/>
    <w:rsid w:val="00994959"/>
    <w:rsid w:val="00995514"/>
    <w:rsid w:val="00995719"/>
    <w:rsid w:val="00995B73"/>
    <w:rsid w:val="00996DAB"/>
    <w:rsid w:val="00997811"/>
    <w:rsid w:val="00997E57"/>
    <w:rsid w:val="009A0083"/>
    <w:rsid w:val="009A11E3"/>
    <w:rsid w:val="009A15E5"/>
    <w:rsid w:val="009A2181"/>
    <w:rsid w:val="009A2DF2"/>
    <w:rsid w:val="009A34C8"/>
    <w:rsid w:val="009A35DD"/>
    <w:rsid w:val="009A3A4B"/>
    <w:rsid w:val="009A432B"/>
    <w:rsid w:val="009A4B71"/>
    <w:rsid w:val="009A6B4B"/>
    <w:rsid w:val="009A7018"/>
    <w:rsid w:val="009A7CCF"/>
    <w:rsid w:val="009B02D1"/>
    <w:rsid w:val="009B0311"/>
    <w:rsid w:val="009B07D4"/>
    <w:rsid w:val="009B2CD8"/>
    <w:rsid w:val="009B2E48"/>
    <w:rsid w:val="009B3008"/>
    <w:rsid w:val="009B31CF"/>
    <w:rsid w:val="009B3710"/>
    <w:rsid w:val="009B3C0D"/>
    <w:rsid w:val="009B498C"/>
    <w:rsid w:val="009B4B3E"/>
    <w:rsid w:val="009B6CD7"/>
    <w:rsid w:val="009C00D0"/>
    <w:rsid w:val="009C020F"/>
    <w:rsid w:val="009C0BE8"/>
    <w:rsid w:val="009C0DC5"/>
    <w:rsid w:val="009C1281"/>
    <w:rsid w:val="009C178F"/>
    <w:rsid w:val="009C1C8F"/>
    <w:rsid w:val="009C1CAE"/>
    <w:rsid w:val="009C2079"/>
    <w:rsid w:val="009C241E"/>
    <w:rsid w:val="009C2919"/>
    <w:rsid w:val="009C292B"/>
    <w:rsid w:val="009C343E"/>
    <w:rsid w:val="009C394C"/>
    <w:rsid w:val="009C398F"/>
    <w:rsid w:val="009C41B2"/>
    <w:rsid w:val="009C4E7A"/>
    <w:rsid w:val="009C53F1"/>
    <w:rsid w:val="009C55FC"/>
    <w:rsid w:val="009C683C"/>
    <w:rsid w:val="009C6891"/>
    <w:rsid w:val="009C6CE7"/>
    <w:rsid w:val="009C733A"/>
    <w:rsid w:val="009C7355"/>
    <w:rsid w:val="009D0A2A"/>
    <w:rsid w:val="009D1625"/>
    <w:rsid w:val="009D1A3A"/>
    <w:rsid w:val="009D392C"/>
    <w:rsid w:val="009D4C44"/>
    <w:rsid w:val="009D4F00"/>
    <w:rsid w:val="009D5715"/>
    <w:rsid w:val="009D61A2"/>
    <w:rsid w:val="009D6F6B"/>
    <w:rsid w:val="009D76AC"/>
    <w:rsid w:val="009D7A4F"/>
    <w:rsid w:val="009D7ABF"/>
    <w:rsid w:val="009E07C9"/>
    <w:rsid w:val="009E1114"/>
    <w:rsid w:val="009E1744"/>
    <w:rsid w:val="009E196B"/>
    <w:rsid w:val="009E1AEA"/>
    <w:rsid w:val="009E205D"/>
    <w:rsid w:val="009E29E0"/>
    <w:rsid w:val="009E4F21"/>
    <w:rsid w:val="009E557A"/>
    <w:rsid w:val="009E6EDF"/>
    <w:rsid w:val="009E7F53"/>
    <w:rsid w:val="009F0398"/>
    <w:rsid w:val="009F047C"/>
    <w:rsid w:val="009F08BD"/>
    <w:rsid w:val="009F104B"/>
    <w:rsid w:val="009F1273"/>
    <w:rsid w:val="009F1536"/>
    <w:rsid w:val="009F1913"/>
    <w:rsid w:val="009F2AE7"/>
    <w:rsid w:val="009F4101"/>
    <w:rsid w:val="009F41AB"/>
    <w:rsid w:val="009F4690"/>
    <w:rsid w:val="009F4839"/>
    <w:rsid w:val="009F5D0E"/>
    <w:rsid w:val="009F6473"/>
    <w:rsid w:val="009F78BC"/>
    <w:rsid w:val="00A00901"/>
    <w:rsid w:val="00A01A5A"/>
    <w:rsid w:val="00A01BB6"/>
    <w:rsid w:val="00A02381"/>
    <w:rsid w:val="00A031AA"/>
    <w:rsid w:val="00A032AC"/>
    <w:rsid w:val="00A03F47"/>
    <w:rsid w:val="00A053AE"/>
    <w:rsid w:val="00A06059"/>
    <w:rsid w:val="00A0636B"/>
    <w:rsid w:val="00A06BAC"/>
    <w:rsid w:val="00A07033"/>
    <w:rsid w:val="00A07134"/>
    <w:rsid w:val="00A07163"/>
    <w:rsid w:val="00A072F2"/>
    <w:rsid w:val="00A103CC"/>
    <w:rsid w:val="00A1096E"/>
    <w:rsid w:val="00A10B04"/>
    <w:rsid w:val="00A11043"/>
    <w:rsid w:val="00A11334"/>
    <w:rsid w:val="00A11862"/>
    <w:rsid w:val="00A11B06"/>
    <w:rsid w:val="00A12037"/>
    <w:rsid w:val="00A12DA4"/>
    <w:rsid w:val="00A134FA"/>
    <w:rsid w:val="00A13BA2"/>
    <w:rsid w:val="00A1462E"/>
    <w:rsid w:val="00A14BAE"/>
    <w:rsid w:val="00A14D93"/>
    <w:rsid w:val="00A15494"/>
    <w:rsid w:val="00A15B25"/>
    <w:rsid w:val="00A160B6"/>
    <w:rsid w:val="00A16174"/>
    <w:rsid w:val="00A16345"/>
    <w:rsid w:val="00A171E7"/>
    <w:rsid w:val="00A207D7"/>
    <w:rsid w:val="00A22743"/>
    <w:rsid w:val="00A22914"/>
    <w:rsid w:val="00A231CF"/>
    <w:rsid w:val="00A23876"/>
    <w:rsid w:val="00A24203"/>
    <w:rsid w:val="00A24466"/>
    <w:rsid w:val="00A25820"/>
    <w:rsid w:val="00A25AE4"/>
    <w:rsid w:val="00A25F35"/>
    <w:rsid w:val="00A27B07"/>
    <w:rsid w:val="00A27E08"/>
    <w:rsid w:val="00A27E9F"/>
    <w:rsid w:val="00A30066"/>
    <w:rsid w:val="00A3027C"/>
    <w:rsid w:val="00A30571"/>
    <w:rsid w:val="00A32692"/>
    <w:rsid w:val="00A32A61"/>
    <w:rsid w:val="00A330CB"/>
    <w:rsid w:val="00A33580"/>
    <w:rsid w:val="00A34466"/>
    <w:rsid w:val="00A34BBE"/>
    <w:rsid w:val="00A4027C"/>
    <w:rsid w:val="00A4040F"/>
    <w:rsid w:val="00A40588"/>
    <w:rsid w:val="00A40739"/>
    <w:rsid w:val="00A40BFC"/>
    <w:rsid w:val="00A41380"/>
    <w:rsid w:val="00A414D4"/>
    <w:rsid w:val="00A4283E"/>
    <w:rsid w:val="00A43270"/>
    <w:rsid w:val="00A43DC0"/>
    <w:rsid w:val="00A44E06"/>
    <w:rsid w:val="00A45B38"/>
    <w:rsid w:val="00A46FDD"/>
    <w:rsid w:val="00A47319"/>
    <w:rsid w:val="00A507E6"/>
    <w:rsid w:val="00A50A0E"/>
    <w:rsid w:val="00A50D11"/>
    <w:rsid w:val="00A51467"/>
    <w:rsid w:val="00A5161A"/>
    <w:rsid w:val="00A51944"/>
    <w:rsid w:val="00A51D2A"/>
    <w:rsid w:val="00A53406"/>
    <w:rsid w:val="00A538FB"/>
    <w:rsid w:val="00A54428"/>
    <w:rsid w:val="00A54738"/>
    <w:rsid w:val="00A54860"/>
    <w:rsid w:val="00A556D0"/>
    <w:rsid w:val="00A55D15"/>
    <w:rsid w:val="00A56256"/>
    <w:rsid w:val="00A5681F"/>
    <w:rsid w:val="00A57AC6"/>
    <w:rsid w:val="00A604C6"/>
    <w:rsid w:val="00A609DD"/>
    <w:rsid w:val="00A60B17"/>
    <w:rsid w:val="00A60BD0"/>
    <w:rsid w:val="00A619C9"/>
    <w:rsid w:val="00A61A7B"/>
    <w:rsid w:val="00A61CEB"/>
    <w:rsid w:val="00A62304"/>
    <w:rsid w:val="00A6249B"/>
    <w:rsid w:val="00A62E73"/>
    <w:rsid w:val="00A635AF"/>
    <w:rsid w:val="00A642E6"/>
    <w:rsid w:val="00A64DA3"/>
    <w:rsid w:val="00A64F61"/>
    <w:rsid w:val="00A64FAA"/>
    <w:rsid w:val="00A65EFE"/>
    <w:rsid w:val="00A663B2"/>
    <w:rsid w:val="00A6668A"/>
    <w:rsid w:val="00A6697C"/>
    <w:rsid w:val="00A66A37"/>
    <w:rsid w:val="00A67E79"/>
    <w:rsid w:val="00A71986"/>
    <w:rsid w:val="00A7229C"/>
    <w:rsid w:val="00A72331"/>
    <w:rsid w:val="00A725E0"/>
    <w:rsid w:val="00A73058"/>
    <w:rsid w:val="00A73079"/>
    <w:rsid w:val="00A74B76"/>
    <w:rsid w:val="00A75D1A"/>
    <w:rsid w:val="00A762D2"/>
    <w:rsid w:val="00A76EF4"/>
    <w:rsid w:val="00A774B9"/>
    <w:rsid w:val="00A77630"/>
    <w:rsid w:val="00A778FA"/>
    <w:rsid w:val="00A8030B"/>
    <w:rsid w:val="00A8069D"/>
    <w:rsid w:val="00A81180"/>
    <w:rsid w:val="00A81F58"/>
    <w:rsid w:val="00A82188"/>
    <w:rsid w:val="00A8236D"/>
    <w:rsid w:val="00A82618"/>
    <w:rsid w:val="00A82D79"/>
    <w:rsid w:val="00A8586C"/>
    <w:rsid w:val="00A85888"/>
    <w:rsid w:val="00A858C8"/>
    <w:rsid w:val="00A85E4A"/>
    <w:rsid w:val="00A85EFB"/>
    <w:rsid w:val="00A86344"/>
    <w:rsid w:val="00A90324"/>
    <w:rsid w:val="00A90549"/>
    <w:rsid w:val="00A90741"/>
    <w:rsid w:val="00A90F03"/>
    <w:rsid w:val="00A91E3F"/>
    <w:rsid w:val="00A93333"/>
    <w:rsid w:val="00A9503F"/>
    <w:rsid w:val="00A95C71"/>
    <w:rsid w:val="00A96843"/>
    <w:rsid w:val="00A9742E"/>
    <w:rsid w:val="00A97872"/>
    <w:rsid w:val="00A97A49"/>
    <w:rsid w:val="00AA039B"/>
    <w:rsid w:val="00AA04ED"/>
    <w:rsid w:val="00AA06E8"/>
    <w:rsid w:val="00AA09A2"/>
    <w:rsid w:val="00AA0A12"/>
    <w:rsid w:val="00AA0D5D"/>
    <w:rsid w:val="00AA3166"/>
    <w:rsid w:val="00AA3CE4"/>
    <w:rsid w:val="00AA3E83"/>
    <w:rsid w:val="00AA465D"/>
    <w:rsid w:val="00AA4735"/>
    <w:rsid w:val="00AA4F6F"/>
    <w:rsid w:val="00AA57D8"/>
    <w:rsid w:val="00AA5D99"/>
    <w:rsid w:val="00AA6200"/>
    <w:rsid w:val="00AA6982"/>
    <w:rsid w:val="00AA6B38"/>
    <w:rsid w:val="00AA7C94"/>
    <w:rsid w:val="00AB0815"/>
    <w:rsid w:val="00AB1F0E"/>
    <w:rsid w:val="00AB343B"/>
    <w:rsid w:val="00AB3DCD"/>
    <w:rsid w:val="00AB4581"/>
    <w:rsid w:val="00AB47A2"/>
    <w:rsid w:val="00AB4C84"/>
    <w:rsid w:val="00AB53CE"/>
    <w:rsid w:val="00AB55BB"/>
    <w:rsid w:val="00AB5E6B"/>
    <w:rsid w:val="00AB609F"/>
    <w:rsid w:val="00AB6AE5"/>
    <w:rsid w:val="00AB6B38"/>
    <w:rsid w:val="00AB788C"/>
    <w:rsid w:val="00AC04AB"/>
    <w:rsid w:val="00AC04AF"/>
    <w:rsid w:val="00AC0A1C"/>
    <w:rsid w:val="00AC0F40"/>
    <w:rsid w:val="00AC10A0"/>
    <w:rsid w:val="00AC1287"/>
    <w:rsid w:val="00AC1701"/>
    <w:rsid w:val="00AC1CA4"/>
    <w:rsid w:val="00AC24DC"/>
    <w:rsid w:val="00AC2BB8"/>
    <w:rsid w:val="00AC4358"/>
    <w:rsid w:val="00AC52BD"/>
    <w:rsid w:val="00AC531D"/>
    <w:rsid w:val="00AC61D6"/>
    <w:rsid w:val="00AC6D2A"/>
    <w:rsid w:val="00AC6DA1"/>
    <w:rsid w:val="00AC7404"/>
    <w:rsid w:val="00AC792E"/>
    <w:rsid w:val="00AC7C52"/>
    <w:rsid w:val="00AD087D"/>
    <w:rsid w:val="00AD0B84"/>
    <w:rsid w:val="00AD0CC7"/>
    <w:rsid w:val="00AD126F"/>
    <w:rsid w:val="00AD1512"/>
    <w:rsid w:val="00AD159F"/>
    <w:rsid w:val="00AD178A"/>
    <w:rsid w:val="00AD190B"/>
    <w:rsid w:val="00AD1AFF"/>
    <w:rsid w:val="00AD1D5F"/>
    <w:rsid w:val="00AD2230"/>
    <w:rsid w:val="00AD39D9"/>
    <w:rsid w:val="00AD449B"/>
    <w:rsid w:val="00AD4F6E"/>
    <w:rsid w:val="00AD522A"/>
    <w:rsid w:val="00AD542E"/>
    <w:rsid w:val="00AD5C74"/>
    <w:rsid w:val="00AD5DA9"/>
    <w:rsid w:val="00AD60C6"/>
    <w:rsid w:val="00AD620E"/>
    <w:rsid w:val="00AD63A2"/>
    <w:rsid w:val="00AD7076"/>
    <w:rsid w:val="00AD77EB"/>
    <w:rsid w:val="00AD7AB7"/>
    <w:rsid w:val="00AD7C09"/>
    <w:rsid w:val="00AE0292"/>
    <w:rsid w:val="00AE1702"/>
    <w:rsid w:val="00AE365D"/>
    <w:rsid w:val="00AE4562"/>
    <w:rsid w:val="00AE4A18"/>
    <w:rsid w:val="00AE4D5C"/>
    <w:rsid w:val="00AE531D"/>
    <w:rsid w:val="00AE6937"/>
    <w:rsid w:val="00AE6B99"/>
    <w:rsid w:val="00AE7672"/>
    <w:rsid w:val="00AF0C90"/>
    <w:rsid w:val="00AF3223"/>
    <w:rsid w:val="00AF3907"/>
    <w:rsid w:val="00AF438F"/>
    <w:rsid w:val="00AF4BD3"/>
    <w:rsid w:val="00AF5D19"/>
    <w:rsid w:val="00AF6BF1"/>
    <w:rsid w:val="00AF6FE5"/>
    <w:rsid w:val="00AF7D16"/>
    <w:rsid w:val="00B00A89"/>
    <w:rsid w:val="00B00EF4"/>
    <w:rsid w:val="00B00F40"/>
    <w:rsid w:val="00B01029"/>
    <w:rsid w:val="00B0113F"/>
    <w:rsid w:val="00B011B7"/>
    <w:rsid w:val="00B01529"/>
    <w:rsid w:val="00B01D41"/>
    <w:rsid w:val="00B01F54"/>
    <w:rsid w:val="00B032E1"/>
    <w:rsid w:val="00B03E60"/>
    <w:rsid w:val="00B049F1"/>
    <w:rsid w:val="00B06684"/>
    <w:rsid w:val="00B066CC"/>
    <w:rsid w:val="00B06AF3"/>
    <w:rsid w:val="00B07085"/>
    <w:rsid w:val="00B07852"/>
    <w:rsid w:val="00B1033A"/>
    <w:rsid w:val="00B10500"/>
    <w:rsid w:val="00B112AE"/>
    <w:rsid w:val="00B11ECD"/>
    <w:rsid w:val="00B124A6"/>
    <w:rsid w:val="00B128DE"/>
    <w:rsid w:val="00B12BEA"/>
    <w:rsid w:val="00B133BB"/>
    <w:rsid w:val="00B13817"/>
    <w:rsid w:val="00B14D30"/>
    <w:rsid w:val="00B14E06"/>
    <w:rsid w:val="00B15E79"/>
    <w:rsid w:val="00B162E1"/>
    <w:rsid w:val="00B17C19"/>
    <w:rsid w:val="00B209B4"/>
    <w:rsid w:val="00B212FB"/>
    <w:rsid w:val="00B22A05"/>
    <w:rsid w:val="00B23DE9"/>
    <w:rsid w:val="00B23FAF"/>
    <w:rsid w:val="00B24A8B"/>
    <w:rsid w:val="00B266AA"/>
    <w:rsid w:val="00B26AAA"/>
    <w:rsid w:val="00B30118"/>
    <w:rsid w:val="00B307FC"/>
    <w:rsid w:val="00B30DFC"/>
    <w:rsid w:val="00B32BDD"/>
    <w:rsid w:val="00B32ECD"/>
    <w:rsid w:val="00B333E7"/>
    <w:rsid w:val="00B3454E"/>
    <w:rsid w:val="00B34A72"/>
    <w:rsid w:val="00B3630A"/>
    <w:rsid w:val="00B36B26"/>
    <w:rsid w:val="00B40FD0"/>
    <w:rsid w:val="00B41412"/>
    <w:rsid w:val="00B429BB"/>
    <w:rsid w:val="00B42FE1"/>
    <w:rsid w:val="00B439DA"/>
    <w:rsid w:val="00B44F8F"/>
    <w:rsid w:val="00B45D7F"/>
    <w:rsid w:val="00B46387"/>
    <w:rsid w:val="00B47280"/>
    <w:rsid w:val="00B47624"/>
    <w:rsid w:val="00B4772C"/>
    <w:rsid w:val="00B47BCD"/>
    <w:rsid w:val="00B503C7"/>
    <w:rsid w:val="00B503D4"/>
    <w:rsid w:val="00B510CE"/>
    <w:rsid w:val="00B51B7B"/>
    <w:rsid w:val="00B51E3A"/>
    <w:rsid w:val="00B51EAB"/>
    <w:rsid w:val="00B52A2F"/>
    <w:rsid w:val="00B54A86"/>
    <w:rsid w:val="00B54BE0"/>
    <w:rsid w:val="00B55017"/>
    <w:rsid w:val="00B55A8E"/>
    <w:rsid w:val="00B55C4E"/>
    <w:rsid w:val="00B56439"/>
    <w:rsid w:val="00B56760"/>
    <w:rsid w:val="00B56A26"/>
    <w:rsid w:val="00B57AD4"/>
    <w:rsid w:val="00B600B8"/>
    <w:rsid w:val="00B602B5"/>
    <w:rsid w:val="00B60321"/>
    <w:rsid w:val="00B60822"/>
    <w:rsid w:val="00B612CE"/>
    <w:rsid w:val="00B618C9"/>
    <w:rsid w:val="00B61D26"/>
    <w:rsid w:val="00B62D9A"/>
    <w:rsid w:val="00B62F79"/>
    <w:rsid w:val="00B6334F"/>
    <w:rsid w:val="00B635A4"/>
    <w:rsid w:val="00B638AF"/>
    <w:rsid w:val="00B64A14"/>
    <w:rsid w:val="00B6552D"/>
    <w:rsid w:val="00B6680F"/>
    <w:rsid w:val="00B66BF7"/>
    <w:rsid w:val="00B66C6C"/>
    <w:rsid w:val="00B66F75"/>
    <w:rsid w:val="00B6701A"/>
    <w:rsid w:val="00B67A85"/>
    <w:rsid w:val="00B714D2"/>
    <w:rsid w:val="00B728D9"/>
    <w:rsid w:val="00B735BA"/>
    <w:rsid w:val="00B74186"/>
    <w:rsid w:val="00B74C87"/>
    <w:rsid w:val="00B74CAD"/>
    <w:rsid w:val="00B75228"/>
    <w:rsid w:val="00B7661C"/>
    <w:rsid w:val="00B76A39"/>
    <w:rsid w:val="00B77CC3"/>
    <w:rsid w:val="00B81D94"/>
    <w:rsid w:val="00B81DE1"/>
    <w:rsid w:val="00B83591"/>
    <w:rsid w:val="00B83599"/>
    <w:rsid w:val="00B83C70"/>
    <w:rsid w:val="00B84892"/>
    <w:rsid w:val="00B859C6"/>
    <w:rsid w:val="00B87D85"/>
    <w:rsid w:val="00B90A2F"/>
    <w:rsid w:val="00B92340"/>
    <w:rsid w:val="00B923B0"/>
    <w:rsid w:val="00B92D1C"/>
    <w:rsid w:val="00B930D3"/>
    <w:rsid w:val="00B932C4"/>
    <w:rsid w:val="00B94087"/>
    <w:rsid w:val="00B9455F"/>
    <w:rsid w:val="00B9526A"/>
    <w:rsid w:val="00B95F8C"/>
    <w:rsid w:val="00B96EF3"/>
    <w:rsid w:val="00B97850"/>
    <w:rsid w:val="00B97F7A"/>
    <w:rsid w:val="00BA078D"/>
    <w:rsid w:val="00BA0AAA"/>
    <w:rsid w:val="00BA138F"/>
    <w:rsid w:val="00BA1495"/>
    <w:rsid w:val="00BA1845"/>
    <w:rsid w:val="00BA20CE"/>
    <w:rsid w:val="00BA2934"/>
    <w:rsid w:val="00BA2EDB"/>
    <w:rsid w:val="00BA34BC"/>
    <w:rsid w:val="00BA3BEB"/>
    <w:rsid w:val="00BA6272"/>
    <w:rsid w:val="00BA6278"/>
    <w:rsid w:val="00BA6B45"/>
    <w:rsid w:val="00BA72AC"/>
    <w:rsid w:val="00BA79FA"/>
    <w:rsid w:val="00BA7C39"/>
    <w:rsid w:val="00BA7E74"/>
    <w:rsid w:val="00BB0A40"/>
    <w:rsid w:val="00BB0BD4"/>
    <w:rsid w:val="00BB2D1C"/>
    <w:rsid w:val="00BB3067"/>
    <w:rsid w:val="00BB36E0"/>
    <w:rsid w:val="00BB3EEF"/>
    <w:rsid w:val="00BB4194"/>
    <w:rsid w:val="00BB4F56"/>
    <w:rsid w:val="00BB5E4B"/>
    <w:rsid w:val="00BB65B6"/>
    <w:rsid w:val="00BB6A1F"/>
    <w:rsid w:val="00BB6F92"/>
    <w:rsid w:val="00BB71A4"/>
    <w:rsid w:val="00BB744B"/>
    <w:rsid w:val="00BB7F64"/>
    <w:rsid w:val="00BC0336"/>
    <w:rsid w:val="00BC12FC"/>
    <w:rsid w:val="00BC1344"/>
    <w:rsid w:val="00BC1F1E"/>
    <w:rsid w:val="00BC1F37"/>
    <w:rsid w:val="00BC1F52"/>
    <w:rsid w:val="00BC3BFE"/>
    <w:rsid w:val="00BC4287"/>
    <w:rsid w:val="00BC55B7"/>
    <w:rsid w:val="00BC5AF7"/>
    <w:rsid w:val="00BC5DD8"/>
    <w:rsid w:val="00BC71D3"/>
    <w:rsid w:val="00BC73FC"/>
    <w:rsid w:val="00BD0609"/>
    <w:rsid w:val="00BD0EB9"/>
    <w:rsid w:val="00BD2600"/>
    <w:rsid w:val="00BD29F1"/>
    <w:rsid w:val="00BD2CA7"/>
    <w:rsid w:val="00BD33D4"/>
    <w:rsid w:val="00BD4FEC"/>
    <w:rsid w:val="00BD5240"/>
    <w:rsid w:val="00BD5C71"/>
    <w:rsid w:val="00BD5F41"/>
    <w:rsid w:val="00BD648C"/>
    <w:rsid w:val="00BD679A"/>
    <w:rsid w:val="00BD6F08"/>
    <w:rsid w:val="00BD701E"/>
    <w:rsid w:val="00BE0044"/>
    <w:rsid w:val="00BE009E"/>
    <w:rsid w:val="00BE018D"/>
    <w:rsid w:val="00BE16A6"/>
    <w:rsid w:val="00BE17EB"/>
    <w:rsid w:val="00BE1B40"/>
    <w:rsid w:val="00BE1F6E"/>
    <w:rsid w:val="00BE21B2"/>
    <w:rsid w:val="00BE2591"/>
    <w:rsid w:val="00BE2635"/>
    <w:rsid w:val="00BE27ED"/>
    <w:rsid w:val="00BE2EAC"/>
    <w:rsid w:val="00BE2EB9"/>
    <w:rsid w:val="00BE3415"/>
    <w:rsid w:val="00BE3F25"/>
    <w:rsid w:val="00BE518B"/>
    <w:rsid w:val="00BE6F47"/>
    <w:rsid w:val="00BF03F4"/>
    <w:rsid w:val="00BF04F3"/>
    <w:rsid w:val="00BF0E63"/>
    <w:rsid w:val="00BF24A7"/>
    <w:rsid w:val="00BF2F48"/>
    <w:rsid w:val="00BF34A5"/>
    <w:rsid w:val="00BF3B9F"/>
    <w:rsid w:val="00BF3CE4"/>
    <w:rsid w:val="00BF553E"/>
    <w:rsid w:val="00BF6907"/>
    <w:rsid w:val="00BF6AB2"/>
    <w:rsid w:val="00BF7E28"/>
    <w:rsid w:val="00C0035C"/>
    <w:rsid w:val="00C007C1"/>
    <w:rsid w:val="00C00C0B"/>
    <w:rsid w:val="00C00C4C"/>
    <w:rsid w:val="00C01387"/>
    <w:rsid w:val="00C01507"/>
    <w:rsid w:val="00C04E25"/>
    <w:rsid w:val="00C050CA"/>
    <w:rsid w:val="00C05246"/>
    <w:rsid w:val="00C0574E"/>
    <w:rsid w:val="00C057EA"/>
    <w:rsid w:val="00C0596B"/>
    <w:rsid w:val="00C061FD"/>
    <w:rsid w:val="00C0628F"/>
    <w:rsid w:val="00C0670B"/>
    <w:rsid w:val="00C06889"/>
    <w:rsid w:val="00C06DF3"/>
    <w:rsid w:val="00C074B2"/>
    <w:rsid w:val="00C0795A"/>
    <w:rsid w:val="00C07C53"/>
    <w:rsid w:val="00C104AF"/>
    <w:rsid w:val="00C11A86"/>
    <w:rsid w:val="00C11F18"/>
    <w:rsid w:val="00C12E36"/>
    <w:rsid w:val="00C143E5"/>
    <w:rsid w:val="00C14B48"/>
    <w:rsid w:val="00C14D55"/>
    <w:rsid w:val="00C15120"/>
    <w:rsid w:val="00C15273"/>
    <w:rsid w:val="00C1596F"/>
    <w:rsid w:val="00C163E3"/>
    <w:rsid w:val="00C166F4"/>
    <w:rsid w:val="00C16F95"/>
    <w:rsid w:val="00C209AC"/>
    <w:rsid w:val="00C210E2"/>
    <w:rsid w:val="00C21112"/>
    <w:rsid w:val="00C217C9"/>
    <w:rsid w:val="00C21E0C"/>
    <w:rsid w:val="00C2326D"/>
    <w:rsid w:val="00C234D2"/>
    <w:rsid w:val="00C2589C"/>
    <w:rsid w:val="00C25AE2"/>
    <w:rsid w:val="00C264C3"/>
    <w:rsid w:val="00C26612"/>
    <w:rsid w:val="00C26AD1"/>
    <w:rsid w:val="00C272E0"/>
    <w:rsid w:val="00C30500"/>
    <w:rsid w:val="00C309C2"/>
    <w:rsid w:val="00C315AE"/>
    <w:rsid w:val="00C31B0A"/>
    <w:rsid w:val="00C32F9A"/>
    <w:rsid w:val="00C331A7"/>
    <w:rsid w:val="00C33746"/>
    <w:rsid w:val="00C339C6"/>
    <w:rsid w:val="00C33D08"/>
    <w:rsid w:val="00C34043"/>
    <w:rsid w:val="00C342EE"/>
    <w:rsid w:val="00C3465F"/>
    <w:rsid w:val="00C3493A"/>
    <w:rsid w:val="00C350F9"/>
    <w:rsid w:val="00C353F0"/>
    <w:rsid w:val="00C36189"/>
    <w:rsid w:val="00C3628F"/>
    <w:rsid w:val="00C36A91"/>
    <w:rsid w:val="00C371B2"/>
    <w:rsid w:val="00C372B1"/>
    <w:rsid w:val="00C377EF"/>
    <w:rsid w:val="00C37A5C"/>
    <w:rsid w:val="00C37E86"/>
    <w:rsid w:val="00C402DF"/>
    <w:rsid w:val="00C40671"/>
    <w:rsid w:val="00C407E4"/>
    <w:rsid w:val="00C40A53"/>
    <w:rsid w:val="00C41474"/>
    <w:rsid w:val="00C43468"/>
    <w:rsid w:val="00C43F6D"/>
    <w:rsid w:val="00C443FA"/>
    <w:rsid w:val="00C44782"/>
    <w:rsid w:val="00C45738"/>
    <w:rsid w:val="00C46109"/>
    <w:rsid w:val="00C476CD"/>
    <w:rsid w:val="00C500CF"/>
    <w:rsid w:val="00C50387"/>
    <w:rsid w:val="00C509A2"/>
    <w:rsid w:val="00C50F1C"/>
    <w:rsid w:val="00C5173E"/>
    <w:rsid w:val="00C51F19"/>
    <w:rsid w:val="00C51FB0"/>
    <w:rsid w:val="00C5300C"/>
    <w:rsid w:val="00C53631"/>
    <w:rsid w:val="00C537E7"/>
    <w:rsid w:val="00C53DF1"/>
    <w:rsid w:val="00C5472B"/>
    <w:rsid w:val="00C54783"/>
    <w:rsid w:val="00C55A16"/>
    <w:rsid w:val="00C55BC2"/>
    <w:rsid w:val="00C55F97"/>
    <w:rsid w:val="00C5693F"/>
    <w:rsid w:val="00C61612"/>
    <w:rsid w:val="00C61672"/>
    <w:rsid w:val="00C61917"/>
    <w:rsid w:val="00C6316D"/>
    <w:rsid w:val="00C63597"/>
    <w:rsid w:val="00C63C0F"/>
    <w:rsid w:val="00C64E29"/>
    <w:rsid w:val="00C657D1"/>
    <w:rsid w:val="00C66238"/>
    <w:rsid w:val="00C6742A"/>
    <w:rsid w:val="00C67683"/>
    <w:rsid w:val="00C711B0"/>
    <w:rsid w:val="00C71D4A"/>
    <w:rsid w:val="00C71ED1"/>
    <w:rsid w:val="00C7258C"/>
    <w:rsid w:val="00C725F9"/>
    <w:rsid w:val="00C73D52"/>
    <w:rsid w:val="00C73DF0"/>
    <w:rsid w:val="00C7432B"/>
    <w:rsid w:val="00C74600"/>
    <w:rsid w:val="00C74D90"/>
    <w:rsid w:val="00C75020"/>
    <w:rsid w:val="00C75315"/>
    <w:rsid w:val="00C7574D"/>
    <w:rsid w:val="00C76E56"/>
    <w:rsid w:val="00C7740A"/>
    <w:rsid w:val="00C77FD3"/>
    <w:rsid w:val="00C802FF"/>
    <w:rsid w:val="00C80596"/>
    <w:rsid w:val="00C80CF2"/>
    <w:rsid w:val="00C816F1"/>
    <w:rsid w:val="00C818C4"/>
    <w:rsid w:val="00C81941"/>
    <w:rsid w:val="00C81D1C"/>
    <w:rsid w:val="00C81F19"/>
    <w:rsid w:val="00C82D2C"/>
    <w:rsid w:val="00C84A5B"/>
    <w:rsid w:val="00C84E39"/>
    <w:rsid w:val="00C84EA5"/>
    <w:rsid w:val="00C8589E"/>
    <w:rsid w:val="00C8663F"/>
    <w:rsid w:val="00C86C4E"/>
    <w:rsid w:val="00C8742C"/>
    <w:rsid w:val="00C8748F"/>
    <w:rsid w:val="00C8790B"/>
    <w:rsid w:val="00C90977"/>
    <w:rsid w:val="00C90A5C"/>
    <w:rsid w:val="00C924C4"/>
    <w:rsid w:val="00C93585"/>
    <w:rsid w:val="00C936F3"/>
    <w:rsid w:val="00C94114"/>
    <w:rsid w:val="00C94A3B"/>
    <w:rsid w:val="00C94B80"/>
    <w:rsid w:val="00C94EF7"/>
    <w:rsid w:val="00C95234"/>
    <w:rsid w:val="00C95521"/>
    <w:rsid w:val="00C95970"/>
    <w:rsid w:val="00C95EFE"/>
    <w:rsid w:val="00C96C2C"/>
    <w:rsid w:val="00C9798C"/>
    <w:rsid w:val="00CA02D4"/>
    <w:rsid w:val="00CA0449"/>
    <w:rsid w:val="00CA075B"/>
    <w:rsid w:val="00CA0B57"/>
    <w:rsid w:val="00CA0FDC"/>
    <w:rsid w:val="00CA1389"/>
    <w:rsid w:val="00CA158D"/>
    <w:rsid w:val="00CA1C16"/>
    <w:rsid w:val="00CA1FC0"/>
    <w:rsid w:val="00CA2924"/>
    <w:rsid w:val="00CA2B71"/>
    <w:rsid w:val="00CA3D4B"/>
    <w:rsid w:val="00CA4256"/>
    <w:rsid w:val="00CA431B"/>
    <w:rsid w:val="00CA47D8"/>
    <w:rsid w:val="00CA595F"/>
    <w:rsid w:val="00CA5B94"/>
    <w:rsid w:val="00CA5B9A"/>
    <w:rsid w:val="00CA62CC"/>
    <w:rsid w:val="00CA6592"/>
    <w:rsid w:val="00CA69AD"/>
    <w:rsid w:val="00CA6E67"/>
    <w:rsid w:val="00CA7D93"/>
    <w:rsid w:val="00CB05D3"/>
    <w:rsid w:val="00CB0B8B"/>
    <w:rsid w:val="00CB1543"/>
    <w:rsid w:val="00CB1D96"/>
    <w:rsid w:val="00CB2157"/>
    <w:rsid w:val="00CB23EF"/>
    <w:rsid w:val="00CB284E"/>
    <w:rsid w:val="00CB29A2"/>
    <w:rsid w:val="00CB2BF5"/>
    <w:rsid w:val="00CB32BF"/>
    <w:rsid w:val="00CB4352"/>
    <w:rsid w:val="00CB4488"/>
    <w:rsid w:val="00CB4A67"/>
    <w:rsid w:val="00CB4FE7"/>
    <w:rsid w:val="00CB5226"/>
    <w:rsid w:val="00CB586F"/>
    <w:rsid w:val="00CB7804"/>
    <w:rsid w:val="00CC00DF"/>
    <w:rsid w:val="00CC0152"/>
    <w:rsid w:val="00CC0641"/>
    <w:rsid w:val="00CC0863"/>
    <w:rsid w:val="00CC0B61"/>
    <w:rsid w:val="00CC0E38"/>
    <w:rsid w:val="00CC17A1"/>
    <w:rsid w:val="00CC32A6"/>
    <w:rsid w:val="00CC343C"/>
    <w:rsid w:val="00CC372C"/>
    <w:rsid w:val="00CC3AC0"/>
    <w:rsid w:val="00CC43D9"/>
    <w:rsid w:val="00CC45A9"/>
    <w:rsid w:val="00CC47AC"/>
    <w:rsid w:val="00CC4BEB"/>
    <w:rsid w:val="00CC67EA"/>
    <w:rsid w:val="00CC6875"/>
    <w:rsid w:val="00CC6B5D"/>
    <w:rsid w:val="00CC6C91"/>
    <w:rsid w:val="00CC6CC3"/>
    <w:rsid w:val="00CC7593"/>
    <w:rsid w:val="00CC7EE2"/>
    <w:rsid w:val="00CD094A"/>
    <w:rsid w:val="00CD1743"/>
    <w:rsid w:val="00CD22E3"/>
    <w:rsid w:val="00CD30B2"/>
    <w:rsid w:val="00CD3403"/>
    <w:rsid w:val="00CD39D5"/>
    <w:rsid w:val="00CD41C9"/>
    <w:rsid w:val="00CD4743"/>
    <w:rsid w:val="00CD51F1"/>
    <w:rsid w:val="00CD52D6"/>
    <w:rsid w:val="00CD59CF"/>
    <w:rsid w:val="00CD5CBE"/>
    <w:rsid w:val="00CE1234"/>
    <w:rsid w:val="00CE19A1"/>
    <w:rsid w:val="00CE19C3"/>
    <w:rsid w:val="00CE1CF5"/>
    <w:rsid w:val="00CE260E"/>
    <w:rsid w:val="00CE337A"/>
    <w:rsid w:val="00CE3562"/>
    <w:rsid w:val="00CE4061"/>
    <w:rsid w:val="00CE4F5C"/>
    <w:rsid w:val="00CE522A"/>
    <w:rsid w:val="00CE56D1"/>
    <w:rsid w:val="00CE743F"/>
    <w:rsid w:val="00CF0631"/>
    <w:rsid w:val="00CF0855"/>
    <w:rsid w:val="00CF1666"/>
    <w:rsid w:val="00CF1725"/>
    <w:rsid w:val="00CF1AEC"/>
    <w:rsid w:val="00CF1F74"/>
    <w:rsid w:val="00CF2777"/>
    <w:rsid w:val="00CF3369"/>
    <w:rsid w:val="00CF75B0"/>
    <w:rsid w:val="00CF7B2A"/>
    <w:rsid w:val="00CF7FB2"/>
    <w:rsid w:val="00D007AF"/>
    <w:rsid w:val="00D00ECE"/>
    <w:rsid w:val="00D010CB"/>
    <w:rsid w:val="00D01854"/>
    <w:rsid w:val="00D01E1D"/>
    <w:rsid w:val="00D03225"/>
    <w:rsid w:val="00D035AC"/>
    <w:rsid w:val="00D03ABD"/>
    <w:rsid w:val="00D03C90"/>
    <w:rsid w:val="00D046AF"/>
    <w:rsid w:val="00D04BC1"/>
    <w:rsid w:val="00D04F2F"/>
    <w:rsid w:val="00D057CD"/>
    <w:rsid w:val="00D05B03"/>
    <w:rsid w:val="00D061F3"/>
    <w:rsid w:val="00D065D7"/>
    <w:rsid w:val="00D06DED"/>
    <w:rsid w:val="00D07715"/>
    <w:rsid w:val="00D07735"/>
    <w:rsid w:val="00D07C70"/>
    <w:rsid w:val="00D10018"/>
    <w:rsid w:val="00D10DB2"/>
    <w:rsid w:val="00D10F2A"/>
    <w:rsid w:val="00D10F81"/>
    <w:rsid w:val="00D114B2"/>
    <w:rsid w:val="00D1198F"/>
    <w:rsid w:val="00D127DB"/>
    <w:rsid w:val="00D14101"/>
    <w:rsid w:val="00D144F3"/>
    <w:rsid w:val="00D1497D"/>
    <w:rsid w:val="00D15A97"/>
    <w:rsid w:val="00D15BB0"/>
    <w:rsid w:val="00D15BF4"/>
    <w:rsid w:val="00D1610C"/>
    <w:rsid w:val="00D16CEE"/>
    <w:rsid w:val="00D17449"/>
    <w:rsid w:val="00D178B3"/>
    <w:rsid w:val="00D203B0"/>
    <w:rsid w:val="00D20649"/>
    <w:rsid w:val="00D20DD9"/>
    <w:rsid w:val="00D2144F"/>
    <w:rsid w:val="00D21BAA"/>
    <w:rsid w:val="00D22F91"/>
    <w:rsid w:val="00D23D4D"/>
    <w:rsid w:val="00D23F44"/>
    <w:rsid w:val="00D248C8"/>
    <w:rsid w:val="00D26354"/>
    <w:rsid w:val="00D26727"/>
    <w:rsid w:val="00D26E23"/>
    <w:rsid w:val="00D27112"/>
    <w:rsid w:val="00D279D5"/>
    <w:rsid w:val="00D27BDA"/>
    <w:rsid w:val="00D3036C"/>
    <w:rsid w:val="00D304E8"/>
    <w:rsid w:val="00D305CB"/>
    <w:rsid w:val="00D30EE4"/>
    <w:rsid w:val="00D31599"/>
    <w:rsid w:val="00D3178B"/>
    <w:rsid w:val="00D31AA9"/>
    <w:rsid w:val="00D32724"/>
    <w:rsid w:val="00D32A24"/>
    <w:rsid w:val="00D32B1D"/>
    <w:rsid w:val="00D32C42"/>
    <w:rsid w:val="00D32CD6"/>
    <w:rsid w:val="00D33447"/>
    <w:rsid w:val="00D334E3"/>
    <w:rsid w:val="00D34043"/>
    <w:rsid w:val="00D34133"/>
    <w:rsid w:val="00D3515D"/>
    <w:rsid w:val="00D358FD"/>
    <w:rsid w:val="00D35B24"/>
    <w:rsid w:val="00D3610B"/>
    <w:rsid w:val="00D40518"/>
    <w:rsid w:val="00D410D7"/>
    <w:rsid w:val="00D41193"/>
    <w:rsid w:val="00D415E1"/>
    <w:rsid w:val="00D4181E"/>
    <w:rsid w:val="00D41BE4"/>
    <w:rsid w:val="00D41EC3"/>
    <w:rsid w:val="00D41ECD"/>
    <w:rsid w:val="00D42284"/>
    <w:rsid w:val="00D43084"/>
    <w:rsid w:val="00D43FF0"/>
    <w:rsid w:val="00D45220"/>
    <w:rsid w:val="00D46E64"/>
    <w:rsid w:val="00D4716D"/>
    <w:rsid w:val="00D47238"/>
    <w:rsid w:val="00D474B0"/>
    <w:rsid w:val="00D47766"/>
    <w:rsid w:val="00D479EF"/>
    <w:rsid w:val="00D47DB7"/>
    <w:rsid w:val="00D50517"/>
    <w:rsid w:val="00D50DC1"/>
    <w:rsid w:val="00D51010"/>
    <w:rsid w:val="00D5140F"/>
    <w:rsid w:val="00D519D5"/>
    <w:rsid w:val="00D51E04"/>
    <w:rsid w:val="00D52DFC"/>
    <w:rsid w:val="00D53761"/>
    <w:rsid w:val="00D53D1B"/>
    <w:rsid w:val="00D556DE"/>
    <w:rsid w:val="00D55BEB"/>
    <w:rsid w:val="00D55DCF"/>
    <w:rsid w:val="00D56395"/>
    <w:rsid w:val="00D56EFA"/>
    <w:rsid w:val="00D6027D"/>
    <w:rsid w:val="00D60487"/>
    <w:rsid w:val="00D60C60"/>
    <w:rsid w:val="00D61038"/>
    <w:rsid w:val="00D63B71"/>
    <w:rsid w:val="00D63B86"/>
    <w:rsid w:val="00D63DED"/>
    <w:rsid w:val="00D6489B"/>
    <w:rsid w:val="00D64C0B"/>
    <w:rsid w:val="00D64C6F"/>
    <w:rsid w:val="00D65253"/>
    <w:rsid w:val="00D65305"/>
    <w:rsid w:val="00D660B9"/>
    <w:rsid w:val="00D660EB"/>
    <w:rsid w:val="00D673C5"/>
    <w:rsid w:val="00D67871"/>
    <w:rsid w:val="00D67A08"/>
    <w:rsid w:val="00D70868"/>
    <w:rsid w:val="00D7183E"/>
    <w:rsid w:val="00D7278B"/>
    <w:rsid w:val="00D72D5D"/>
    <w:rsid w:val="00D73019"/>
    <w:rsid w:val="00D73306"/>
    <w:rsid w:val="00D73DFA"/>
    <w:rsid w:val="00D74125"/>
    <w:rsid w:val="00D74277"/>
    <w:rsid w:val="00D74BB2"/>
    <w:rsid w:val="00D756A4"/>
    <w:rsid w:val="00D75C3C"/>
    <w:rsid w:val="00D75CE4"/>
    <w:rsid w:val="00D7643E"/>
    <w:rsid w:val="00D77156"/>
    <w:rsid w:val="00D77665"/>
    <w:rsid w:val="00D77FC2"/>
    <w:rsid w:val="00D812C3"/>
    <w:rsid w:val="00D81572"/>
    <w:rsid w:val="00D82425"/>
    <w:rsid w:val="00D8255A"/>
    <w:rsid w:val="00D8277A"/>
    <w:rsid w:val="00D840D3"/>
    <w:rsid w:val="00D842A9"/>
    <w:rsid w:val="00D84CD9"/>
    <w:rsid w:val="00D85212"/>
    <w:rsid w:val="00D85773"/>
    <w:rsid w:val="00D85901"/>
    <w:rsid w:val="00D85CAC"/>
    <w:rsid w:val="00D861F5"/>
    <w:rsid w:val="00D865C2"/>
    <w:rsid w:val="00D866C6"/>
    <w:rsid w:val="00D86AAD"/>
    <w:rsid w:val="00D877BB"/>
    <w:rsid w:val="00D878B8"/>
    <w:rsid w:val="00D87F95"/>
    <w:rsid w:val="00D91295"/>
    <w:rsid w:val="00D91B6E"/>
    <w:rsid w:val="00D91F2C"/>
    <w:rsid w:val="00D924FE"/>
    <w:rsid w:val="00D92BC6"/>
    <w:rsid w:val="00D93148"/>
    <w:rsid w:val="00D93CBF"/>
    <w:rsid w:val="00D93CDD"/>
    <w:rsid w:val="00D93D04"/>
    <w:rsid w:val="00D943AA"/>
    <w:rsid w:val="00D94982"/>
    <w:rsid w:val="00D94AD2"/>
    <w:rsid w:val="00D954F9"/>
    <w:rsid w:val="00D955C6"/>
    <w:rsid w:val="00D95A1B"/>
    <w:rsid w:val="00D95E1C"/>
    <w:rsid w:val="00D9673B"/>
    <w:rsid w:val="00D96A02"/>
    <w:rsid w:val="00D975D1"/>
    <w:rsid w:val="00DA05DD"/>
    <w:rsid w:val="00DA0900"/>
    <w:rsid w:val="00DA2C51"/>
    <w:rsid w:val="00DA2E50"/>
    <w:rsid w:val="00DA3509"/>
    <w:rsid w:val="00DA4242"/>
    <w:rsid w:val="00DA4CA9"/>
    <w:rsid w:val="00DA57CE"/>
    <w:rsid w:val="00DA5D6F"/>
    <w:rsid w:val="00DA6178"/>
    <w:rsid w:val="00DA6B0B"/>
    <w:rsid w:val="00DA6CB1"/>
    <w:rsid w:val="00DA71BF"/>
    <w:rsid w:val="00DA768A"/>
    <w:rsid w:val="00DB0C1B"/>
    <w:rsid w:val="00DB10B6"/>
    <w:rsid w:val="00DB11CA"/>
    <w:rsid w:val="00DB1342"/>
    <w:rsid w:val="00DB1B6C"/>
    <w:rsid w:val="00DB1CE5"/>
    <w:rsid w:val="00DB1D64"/>
    <w:rsid w:val="00DB4888"/>
    <w:rsid w:val="00DB4B9C"/>
    <w:rsid w:val="00DB4BED"/>
    <w:rsid w:val="00DB4EDF"/>
    <w:rsid w:val="00DB5948"/>
    <w:rsid w:val="00DB6B21"/>
    <w:rsid w:val="00DB6E79"/>
    <w:rsid w:val="00DB6ED0"/>
    <w:rsid w:val="00DB7101"/>
    <w:rsid w:val="00DB7496"/>
    <w:rsid w:val="00DB76E1"/>
    <w:rsid w:val="00DB798D"/>
    <w:rsid w:val="00DB7F9A"/>
    <w:rsid w:val="00DC0619"/>
    <w:rsid w:val="00DC0E9A"/>
    <w:rsid w:val="00DC13BA"/>
    <w:rsid w:val="00DC2302"/>
    <w:rsid w:val="00DC235C"/>
    <w:rsid w:val="00DC2D97"/>
    <w:rsid w:val="00DC3318"/>
    <w:rsid w:val="00DC3505"/>
    <w:rsid w:val="00DC4BB7"/>
    <w:rsid w:val="00DC4CFD"/>
    <w:rsid w:val="00DC60F7"/>
    <w:rsid w:val="00DC6C10"/>
    <w:rsid w:val="00DC7057"/>
    <w:rsid w:val="00DC76B6"/>
    <w:rsid w:val="00DD096D"/>
    <w:rsid w:val="00DD1E89"/>
    <w:rsid w:val="00DD2C7F"/>
    <w:rsid w:val="00DD2F58"/>
    <w:rsid w:val="00DD4BD2"/>
    <w:rsid w:val="00DD5A26"/>
    <w:rsid w:val="00DD6BB0"/>
    <w:rsid w:val="00DD738F"/>
    <w:rsid w:val="00DE0154"/>
    <w:rsid w:val="00DE03FE"/>
    <w:rsid w:val="00DE050A"/>
    <w:rsid w:val="00DE0DE6"/>
    <w:rsid w:val="00DE101D"/>
    <w:rsid w:val="00DE2737"/>
    <w:rsid w:val="00DE2B31"/>
    <w:rsid w:val="00DE2DD4"/>
    <w:rsid w:val="00DE3070"/>
    <w:rsid w:val="00DE383A"/>
    <w:rsid w:val="00DE3A14"/>
    <w:rsid w:val="00DE3C84"/>
    <w:rsid w:val="00DE3D98"/>
    <w:rsid w:val="00DE4071"/>
    <w:rsid w:val="00DE4F1F"/>
    <w:rsid w:val="00DE5610"/>
    <w:rsid w:val="00DE6455"/>
    <w:rsid w:val="00DE6784"/>
    <w:rsid w:val="00DE6C4A"/>
    <w:rsid w:val="00DE7059"/>
    <w:rsid w:val="00DE7119"/>
    <w:rsid w:val="00DE7608"/>
    <w:rsid w:val="00DF088E"/>
    <w:rsid w:val="00DF1B3D"/>
    <w:rsid w:val="00DF211A"/>
    <w:rsid w:val="00DF33F4"/>
    <w:rsid w:val="00DF47BC"/>
    <w:rsid w:val="00DF59DB"/>
    <w:rsid w:val="00DF5CDA"/>
    <w:rsid w:val="00DF6085"/>
    <w:rsid w:val="00DF6C86"/>
    <w:rsid w:val="00DF6CAD"/>
    <w:rsid w:val="00DF767D"/>
    <w:rsid w:val="00DF7C6C"/>
    <w:rsid w:val="00E00270"/>
    <w:rsid w:val="00E00B87"/>
    <w:rsid w:val="00E00D5A"/>
    <w:rsid w:val="00E015B2"/>
    <w:rsid w:val="00E01D24"/>
    <w:rsid w:val="00E01DF4"/>
    <w:rsid w:val="00E01F39"/>
    <w:rsid w:val="00E032DE"/>
    <w:rsid w:val="00E0380E"/>
    <w:rsid w:val="00E04D70"/>
    <w:rsid w:val="00E0513A"/>
    <w:rsid w:val="00E056E3"/>
    <w:rsid w:val="00E05733"/>
    <w:rsid w:val="00E0598F"/>
    <w:rsid w:val="00E06EC7"/>
    <w:rsid w:val="00E076F9"/>
    <w:rsid w:val="00E108B0"/>
    <w:rsid w:val="00E11640"/>
    <w:rsid w:val="00E117B8"/>
    <w:rsid w:val="00E11943"/>
    <w:rsid w:val="00E11F5A"/>
    <w:rsid w:val="00E125EA"/>
    <w:rsid w:val="00E126B7"/>
    <w:rsid w:val="00E12C8D"/>
    <w:rsid w:val="00E13CD8"/>
    <w:rsid w:val="00E14DCB"/>
    <w:rsid w:val="00E1538B"/>
    <w:rsid w:val="00E156AF"/>
    <w:rsid w:val="00E158DF"/>
    <w:rsid w:val="00E15C9F"/>
    <w:rsid w:val="00E15DD4"/>
    <w:rsid w:val="00E17AC9"/>
    <w:rsid w:val="00E17CCF"/>
    <w:rsid w:val="00E2129E"/>
    <w:rsid w:val="00E2176C"/>
    <w:rsid w:val="00E21F3B"/>
    <w:rsid w:val="00E23D7E"/>
    <w:rsid w:val="00E24E07"/>
    <w:rsid w:val="00E264AC"/>
    <w:rsid w:val="00E27029"/>
    <w:rsid w:val="00E270F0"/>
    <w:rsid w:val="00E273CC"/>
    <w:rsid w:val="00E27641"/>
    <w:rsid w:val="00E27904"/>
    <w:rsid w:val="00E27BEC"/>
    <w:rsid w:val="00E30307"/>
    <w:rsid w:val="00E30994"/>
    <w:rsid w:val="00E31E4D"/>
    <w:rsid w:val="00E32C4F"/>
    <w:rsid w:val="00E32EC3"/>
    <w:rsid w:val="00E33077"/>
    <w:rsid w:val="00E332E8"/>
    <w:rsid w:val="00E334D3"/>
    <w:rsid w:val="00E338E7"/>
    <w:rsid w:val="00E34466"/>
    <w:rsid w:val="00E3548D"/>
    <w:rsid w:val="00E35956"/>
    <w:rsid w:val="00E36881"/>
    <w:rsid w:val="00E36A6F"/>
    <w:rsid w:val="00E36CF9"/>
    <w:rsid w:val="00E37982"/>
    <w:rsid w:val="00E40026"/>
    <w:rsid w:val="00E40FEC"/>
    <w:rsid w:val="00E41B0D"/>
    <w:rsid w:val="00E424E6"/>
    <w:rsid w:val="00E428FE"/>
    <w:rsid w:val="00E438D6"/>
    <w:rsid w:val="00E44964"/>
    <w:rsid w:val="00E4522B"/>
    <w:rsid w:val="00E4609B"/>
    <w:rsid w:val="00E46205"/>
    <w:rsid w:val="00E46B0B"/>
    <w:rsid w:val="00E46E95"/>
    <w:rsid w:val="00E476DA"/>
    <w:rsid w:val="00E50011"/>
    <w:rsid w:val="00E5051D"/>
    <w:rsid w:val="00E5067C"/>
    <w:rsid w:val="00E51620"/>
    <w:rsid w:val="00E52BDF"/>
    <w:rsid w:val="00E537BD"/>
    <w:rsid w:val="00E54087"/>
    <w:rsid w:val="00E552EA"/>
    <w:rsid w:val="00E55DD5"/>
    <w:rsid w:val="00E5606A"/>
    <w:rsid w:val="00E5638D"/>
    <w:rsid w:val="00E57805"/>
    <w:rsid w:val="00E579A2"/>
    <w:rsid w:val="00E57C64"/>
    <w:rsid w:val="00E60C62"/>
    <w:rsid w:val="00E60FF6"/>
    <w:rsid w:val="00E61067"/>
    <w:rsid w:val="00E614A3"/>
    <w:rsid w:val="00E617F7"/>
    <w:rsid w:val="00E627D7"/>
    <w:rsid w:val="00E63BC8"/>
    <w:rsid w:val="00E64D32"/>
    <w:rsid w:val="00E64F04"/>
    <w:rsid w:val="00E65A8A"/>
    <w:rsid w:val="00E66167"/>
    <w:rsid w:val="00E66641"/>
    <w:rsid w:val="00E66AC6"/>
    <w:rsid w:val="00E66C29"/>
    <w:rsid w:val="00E67146"/>
    <w:rsid w:val="00E672E9"/>
    <w:rsid w:val="00E6764F"/>
    <w:rsid w:val="00E67699"/>
    <w:rsid w:val="00E6769F"/>
    <w:rsid w:val="00E67C47"/>
    <w:rsid w:val="00E67D7C"/>
    <w:rsid w:val="00E714F9"/>
    <w:rsid w:val="00E719F9"/>
    <w:rsid w:val="00E72A02"/>
    <w:rsid w:val="00E73445"/>
    <w:rsid w:val="00E7370C"/>
    <w:rsid w:val="00E73CD9"/>
    <w:rsid w:val="00E73EAF"/>
    <w:rsid w:val="00E7408D"/>
    <w:rsid w:val="00E74D51"/>
    <w:rsid w:val="00E75030"/>
    <w:rsid w:val="00E75E22"/>
    <w:rsid w:val="00E76966"/>
    <w:rsid w:val="00E779BD"/>
    <w:rsid w:val="00E8175F"/>
    <w:rsid w:val="00E81B48"/>
    <w:rsid w:val="00E821D2"/>
    <w:rsid w:val="00E84F42"/>
    <w:rsid w:val="00E85F04"/>
    <w:rsid w:val="00E86167"/>
    <w:rsid w:val="00E86F1D"/>
    <w:rsid w:val="00E878EC"/>
    <w:rsid w:val="00E900E4"/>
    <w:rsid w:val="00E90224"/>
    <w:rsid w:val="00E90904"/>
    <w:rsid w:val="00E91545"/>
    <w:rsid w:val="00E916AF"/>
    <w:rsid w:val="00E927CC"/>
    <w:rsid w:val="00E932F0"/>
    <w:rsid w:val="00E9402E"/>
    <w:rsid w:val="00E94292"/>
    <w:rsid w:val="00E9434E"/>
    <w:rsid w:val="00E94E1F"/>
    <w:rsid w:val="00E9730A"/>
    <w:rsid w:val="00E973CE"/>
    <w:rsid w:val="00E97B2E"/>
    <w:rsid w:val="00E97BC5"/>
    <w:rsid w:val="00E97FBB"/>
    <w:rsid w:val="00EA0BC1"/>
    <w:rsid w:val="00EA0BF6"/>
    <w:rsid w:val="00EA1095"/>
    <w:rsid w:val="00EA20C0"/>
    <w:rsid w:val="00EA2BC2"/>
    <w:rsid w:val="00EA45CA"/>
    <w:rsid w:val="00EA53BA"/>
    <w:rsid w:val="00EA5ED7"/>
    <w:rsid w:val="00EA67CB"/>
    <w:rsid w:val="00EA70A3"/>
    <w:rsid w:val="00EA7666"/>
    <w:rsid w:val="00EB0255"/>
    <w:rsid w:val="00EB03F3"/>
    <w:rsid w:val="00EB0641"/>
    <w:rsid w:val="00EB0750"/>
    <w:rsid w:val="00EB0AA4"/>
    <w:rsid w:val="00EB15F1"/>
    <w:rsid w:val="00EB1C3C"/>
    <w:rsid w:val="00EB2648"/>
    <w:rsid w:val="00EB2B02"/>
    <w:rsid w:val="00EB4023"/>
    <w:rsid w:val="00EB429D"/>
    <w:rsid w:val="00EB6709"/>
    <w:rsid w:val="00EB7381"/>
    <w:rsid w:val="00EB7AA5"/>
    <w:rsid w:val="00EB7BAA"/>
    <w:rsid w:val="00EB7F65"/>
    <w:rsid w:val="00EB7FBD"/>
    <w:rsid w:val="00EC0A95"/>
    <w:rsid w:val="00EC0F5A"/>
    <w:rsid w:val="00EC1D20"/>
    <w:rsid w:val="00EC1D74"/>
    <w:rsid w:val="00EC22D8"/>
    <w:rsid w:val="00EC33A5"/>
    <w:rsid w:val="00EC3923"/>
    <w:rsid w:val="00EC4040"/>
    <w:rsid w:val="00EC4624"/>
    <w:rsid w:val="00EC4A55"/>
    <w:rsid w:val="00EC577F"/>
    <w:rsid w:val="00EC621B"/>
    <w:rsid w:val="00EC65DC"/>
    <w:rsid w:val="00EC6E91"/>
    <w:rsid w:val="00ED09EA"/>
    <w:rsid w:val="00ED15FC"/>
    <w:rsid w:val="00ED1E43"/>
    <w:rsid w:val="00ED2A26"/>
    <w:rsid w:val="00ED2F47"/>
    <w:rsid w:val="00ED310A"/>
    <w:rsid w:val="00ED39F5"/>
    <w:rsid w:val="00ED4085"/>
    <w:rsid w:val="00ED4B7C"/>
    <w:rsid w:val="00ED5B2A"/>
    <w:rsid w:val="00ED67E6"/>
    <w:rsid w:val="00ED6D33"/>
    <w:rsid w:val="00ED725F"/>
    <w:rsid w:val="00EE01F7"/>
    <w:rsid w:val="00EE0532"/>
    <w:rsid w:val="00EE0540"/>
    <w:rsid w:val="00EE13B6"/>
    <w:rsid w:val="00EE1C2D"/>
    <w:rsid w:val="00EE1DDF"/>
    <w:rsid w:val="00EE1E9C"/>
    <w:rsid w:val="00EE1FC2"/>
    <w:rsid w:val="00EE261D"/>
    <w:rsid w:val="00EE2D64"/>
    <w:rsid w:val="00EE2E2F"/>
    <w:rsid w:val="00EE35B1"/>
    <w:rsid w:val="00EE3640"/>
    <w:rsid w:val="00EE375D"/>
    <w:rsid w:val="00EE3851"/>
    <w:rsid w:val="00EE3A88"/>
    <w:rsid w:val="00EE46DD"/>
    <w:rsid w:val="00EE5405"/>
    <w:rsid w:val="00EE6B2E"/>
    <w:rsid w:val="00EE7A45"/>
    <w:rsid w:val="00EE7C03"/>
    <w:rsid w:val="00EF0405"/>
    <w:rsid w:val="00EF0D3A"/>
    <w:rsid w:val="00EF2470"/>
    <w:rsid w:val="00EF2762"/>
    <w:rsid w:val="00EF2A72"/>
    <w:rsid w:val="00EF31BE"/>
    <w:rsid w:val="00EF3701"/>
    <w:rsid w:val="00EF3A11"/>
    <w:rsid w:val="00EF40DD"/>
    <w:rsid w:val="00EF4CC2"/>
    <w:rsid w:val="00EF58EC"/>
    <w:rsid w:val="00EF64BB"/>
    <w:rsid w:val="00EF6578"/>
    <w:rsid w:val="00EF6CFA"/>
    <w:rsid w:val="00EF7A53"/>
    <w:rsid w:val="00EF7B1D"/>
    <w:rsid w:val="00EF7BDC"/>
    <w:rsid w:val="00F0050B"/>
    <w:rsid w:val="00F00553"/>
    <w:rsid w:val="00F00A07"/>
    <w:rsid w:val="00F010E8"/>
    <w:rsid w:val="00F01570"/>
    <w:rsid w:val="00F01C77"/>
    <w:rsid w:val="00F01EE7"/>
    <w:rsid w:val="00F022E0"/>
    <w:rsid w:val="00F032D1"/>
    <w:rsid w:val="00F037A2"/>
    <w:rsid w:val="00F043A4"/>
    <w:rsid w:val="00F04409"/>
    <w:rsid w:val="00F046DC"/>
    <w:rsid w:val="00F06222"/>
    <w:rsid w:val="00F06D44"/>
    <w:rsid w:val="00F070BF"/>
    <w:rsid w:val="00F07A12"/>
    <w:rsid w:val="00F07E8C"/>
    <w:rsid w:val="00F108FD"/>
    <w:rsid w:val="00F1171E"/>
    <w:rsid w:val="00F121F1"/>
    <w:rsid w:val="00F122DF"/>
    <w:rsid w:val="00F157C6"/>
    <w:rsid w:val="00F164AD"/>
    <w:rsid w:val="00F16908"/>
    <w:rsid w:val="00F17459"/>
    <w:rsid w:val="00F17546"/>
    <w:rsid w:val="00F17EE8"/>
    <w:rsid w:val="00F20149"/>
    <w:rsid w:val="00F2074B"/>
    <w:rsid w:val="00F20A7F"/>
    <w:rsid w:val="00F20B5E"/>
    <w:rsid w:val="00F22900"/>
    <w:rsid w:val="00F22927"/>
    <w:rsid w:val="00F233E9"/>
    <w:rsid w:val="00F23F63"/>
    <w:rsid w:val="00F23FE7"/>
    <w:rsid w:val="00F2411F"/>
    <w:rsid w:val="00F251D5"/>
    <w:rsid w:val="00F25DAB"/>
    <w:rsid w:val="00F3031E"/>
    <w:rsid w:val="00F31A0F"/>
    <w:rsid w:val="00F3216C"/>
    <w:rsid w:val="00F3281C"/>
    <w:rsid w:val="00F33EB5"/>
    <w:rsid w:val="00F346B5"/>
    <w:rsid w:val="00F34EBD"/>
    <w:rsid w:val="00F370F0"/>
    <w:rsid w:val="00F37AAC"/>
    <w:rsid w:val="00F4037C"/>
    <w:rsid w:val="00F40435"/>
    <w:rsid w:val="00F40604"/>
    <w:rsid w:val="00F41302"/>
    <w:rsid w:val="00F414DC"/>
    <w:rsid w:val="00F41AF0"/>
    <w:rsid w:val="00F42936"/>
    <w:rsid w:val="00F4406C"/>
    <w:rsid w:val="00F4417F"/>
    <w:rsid w:val="00F44D80"/>
    <w:rsid w:val="00F45BFF"/>
    <w:rsid w:val="00F45D60"/>
    <w:rsid w:val="00F45D76"/>
    <w:rsid w:val="00F474DF"/>
    <w:rsid w:val="00F475C4"/>
    <w:rsid w:val="00F503D2"/>
    <w:rsid w:val="00F5172A"/>
    <w:rsid w:val="00F52628"/>
    <w:rsid w:val="00F52961"/>
    <w:rsid w:val="00F53CDF"/>
    <w:rsid w:val="00F544ED"/>
    <w:rsid w:val="00F54B7F"/>
    <w:rsid w:val="00F54BC5"/>
    <w:rsid w:val="00F55648"/>
    <w:rsid w:val="00F56866"/>
    <w:rsid w:val="00F56B9F"/>
    <w:rsid w:val="00F57ACA"/>
    <w:rsid w:val="00F57D5F"/>
    <w:rsid w:val="00F6009E"/>
    <w:rsid w:val="00F611AB"/>
    <w:rsid w:val="00F612B2"/>
    <w:rsid w:val="00F61849"/>
    <w:rsid w:val="00F6210B"/>
    <w:rsid w:val="00F63682"/>
    <w:rsid w:val="00F63864"/>
    <w:rsid w:val="00F640DC"/>
    <w:rsid w:val="00F644B7"/>
    <w:rsid w:val="00F66274"/>
    <w:rsid w:val="00F667BE"/>
    <w:rsid w:val="00F6757B"/>
    <w:rsid w:val="00F6762D"/>
    <w:rsid w:val="00F67930"/>
    <w:rsid w:val="00F70B33"/>
    <w:rsid w:val="00F7102D"/>
    <w:rsid w:val="00F710AB"/>
    <w:rsid w:val="00F7126D"/>
    <w:rsid w:val="00F7148B"/>
    <w:rsid w:val="00F715D5"/>
    <w:rsid w:val="00F719FE"/>
    <w:rsid w:val="00F73470"/>
    <w:rsid w:val="00F73550"/>
    <w:rsid w:val="00F73EB9"/>
    <w:rsid w:val="00F743C8"/>
    <w:rsid w:val="00F753EC"/>
    <w:rsid w:val="00F75F48"/>
    <w:rsid w:val="00F767EE"/>
    <w:rsid w:val="00F76DD2"/>
    <w:rsid w:val="00F77DDC"/>
    <w:rsid w:val="00F80730"/>
    <w:rsid w:val="00F80C5C"/>
    <w:rsid w:val="00F8121F"/>
    <w:rsid w:val="00F817B4"/>
    <w:rsid w:val="00F81F4F"/>
    <w:rsid w:val="00F83D0E"/>
    <w:rsid w:val="00F851BF"/>
    <w:rsid w:val="00F85D63"/>
    <w:rsid w:val="00F860BB"/>
    <w:rsid w:val="00F86A78"/>
    <w:rsid w:val="00F86B06"/>
    <w:rsid w:val="00F86FC2"/>
    <w:rsid w:val="00F90948"/>
    <w:rsid w:val="00F90D44"/>
    <w:rsid w:val="00F913D3"/>
    <w:rsid w:val="00F92730"/>
    <w:rsid w:val="00F93FF2"/>
    <w:rsid w:val="00F94A5F"/>
    <w:rsid w:val="00F94BB4"/>
    <w:rsid w:val="00F95485"/>
    <w:rsid w:val="00F966A8"/>
    <w:rsid w:val="00F967EA"/>
    <w:rsid w:val="00F96FDF"/>
    <w:rsid w:val="00FA0805"/>
    <w:rsid w:val="00FA1D06"/>
    <w:rsid w:val="00FA26A7"/>
    <w:rsid w:val="00FA2FBC"/>
    <w:rsid w:val="00FA3C27"/>
    <w:rsid w:val="00FA4038"/>
    <w:rsid w:val="00FA485B"/>
    <w:rsid w:val="00FA49EC"/>
    <w:rsid w:val="00FA56D3"/>
    <w:rsid w:val="00FA5C32"/>
    <w:rsid w:val="00FA6283"/>
    <w:rsid w:val="00FA6522"/>
    <w:rsid w:val="00FA72BD"/>
    <w:rsid w:val="00FA7B2F"/>
    <w:rsid w:val="00FB03DB"/>
    <w:rsid w:val="00FB094E"/>
    <w:rsid w:val="00FB2E04"/>
    <w:rsid w:val="00FB35DD"/>
    <w:rsid w:val="00FB497C"/>
    <w:rsid w:val="00FB4AFA"/>
    <w:rsid w:val="00FB4E8A"/>
    <w:rsid w:val="00FB6C23"/>
    <w:rsid w:val="00FB6E99"/>
    <w:rsid w:val="00FB72DC"/>
    <w:rsid w:val="00FC0C9C"/>
    <w:rsid w:val="00FC0F5A"/>
    <w:rsid w:val="00FC23C8"/>
    <w:rsid w:val="00FC2407"/>
    <w:rsid w:val="00FC298B"/>
    <w:rsid w:val="00FC35C0"/>
    <w:rsid w:val="00FC3E80"/>
    <w:rsid w:val="00FC3ED1"/>
    <w:rsid w:val="00FC407A"/>
    <w:rsid w:val="00FC4E20"/>
    <w:rsid w:val="00FC539C"/>
    <w:rsid w:val="00FC5B73"/>
    <w:rsid w:val="00FC6228"/>
    <w:rsid w:val="00FC7257"/>
    <w:rsid w:val="00FC7357"/>
    <w:rsid w:val="00FC73E6"/>
    <w:rsid w:val="00FD050B"/>
    <w:rsid w:val="00FD0757"/>
    <w:rsid w:val="00FD0AD5"/>
    <w:rsid w:val="00FD0B3F"/>
    <w:rsid w:val="00FD0DA2"/>
    <w:rsid w:val="00FD0F11"/>
    <w:rsid w:val="00FD10D7"/>
    <w:rsid w:val="00FD17AC"/>
    <w:rsid w:val="00FD1DC4"/>
    <w:rsid w:val="00FD41BC"/>
    <w:rsid w:val="00FD4356"/>
    <w:rsid w:val="00FD4616"/>
    <w:rsid w:val="00FD4844"/>
    <w:rsid w:val="00FD4DB6"/>
    <w:rsid w:val="00FD59A6"/>
    <w:rsid w:val="00FD5DCD"/>
    <w:rsid w:val="00FD675E"/>
    <w:rsid w:val="00FD6B52"/>
    <w:rsid w:val="00FD6D2E"/>
    <w:rsid w:val="00FD7604"/>
    <w:rsid w:val="00FE077B"/>
    <w:rsid w:val="00FE080D"/>
    <w:rsid w:val="00FE0DFD"/>
    <w:rsid w:val="00FE22AF"/>
    <w:rsid w:val="00FE2C6C"/>
    <w:rsid w:val="00FE3AAA"/>
    <w:rsid w:val="00FE3B31"/>
    <w:rsid w:val="00FE405C"/>
    <w:rsid w:val="00FE4128"/>
    <w:rsid w:val="00FE57F9"/>
    <w:rsid w:val="00FE5C6A"/>
    <w:rsid w:val="00FE5DC6"/>
    <w:rsid w:val="00FE6D1A"/>
    <w:rsid w:val="00FE6DE9"/>
    <w:rsid w:val="00FE71D1"/>
    <w:rsid w:val="00FE78A3"/>
    <w:rsid w:val="00FE7F48"/>
    <w:rsid w:val="00FF0FE0"/>
    <w:rsid w:val="00FF2285"/>
    <w:rsid w:val="00FF44B0"/>
    <w:rsid w:val="00FF489F"/>
    <w:rsid w:val="00FF5954"/>
    <w:rsid w:val="00FF6411"/>
    <w:rsid w:val="00FF7E8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0674012-22E4-4458-A150-81220A809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ED7"/>
    <w:pPr>
      <w:bidi/>
    </w:pPr>
  </w:style>
  <w:style w:type="paragraph" w:styleId="Heading1">
    <w:name w:val="heading 1"/>
    <w:basedOn w:val="Normal"/>
    <w:next w:val="Normal"/>
    <w:link w:val="Heading1Char"/>
    <w:uiPriority w:val="9"/>
    <w:qFormat/>
    <w:rsid w:val="007038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038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038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8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38D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38D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38D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38D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38D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09B"/>
    <w:pPr>
      <w:ind w:left="720"/>
      <w:contextualSpacing/>
    </w:pPr>
  </w:style>
  <w:style w:type="paragraph" w:styleId="EndnoteText">
    <w:name w:val="endnote text"/>
    <w:basedOn w:val="Normal"/>
    <w:link w:val="EndnoteTextChar"/>
    <w:uiPriority w:val="99"/>
    <w:semiHidden/>
    <w:unhideWhenUsed/>
    <w:rsid w:val="009056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56F4"/>
    <w:rPr>
      <w:sz w:val="20"/>
      <w:szCs w:val="20"/>
    </w:rPr>
  </w:style>
  <w:style w:type="character" w:styleId="EndnoteReference">
    <w:name w:val="endnote reference"/>
    <w:basedOn w:val="DefaultParagraphFont"/>
    <w:uiPriority w:val="99"/>
    <w:semiHidden/>
    <w:unhideWhenUsed/>
    <w:rsid w:val="009056F4"/>
    <w:rPr>
      <w:vertAlign w:val="superscript"/>
    </w:rPr>
  </w:style>
  <w:style w:type="paragraph" w:styleId="FootnoteText">
    <w:name w:val="footnote text"/>
    <w:basedOn w:val="Normal"/>
    <w:link w:val="FootnoteTextChar"/>
    <w:uiPriority w:val="99"/>
    <w:semiHidden/>
    <w:unhideWhenUsed/>
    <w:rsid w:val="009056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56F4"/>
    <w:rPr>
      <w:sz w:val="20"/>
      <w:szCs w:val="20"/>
    </w:rPr>
  </w:style>
  <w:style w:type="character" w:styleId="FootnoteReference">
    <w:name w:val="footnote reference"/>
    <w:basedOn w:val="DefaultParagraphFont"/>
    <w:uiPriority w:val="99"/>
    <w:semiHidden/>
    <w:unhideWhenUsed/>
    <w:rsid w:val="009056F4"/>
    <w:rPr>
      <w:vertAlign w:val="superscript"/>
    </w:rPr>
  </w:style>
  <w:style w:type="paragraph" w:styleId="BalloonText">
    <w:name w:val="Balloon Text"/>
    <w:basedOn w:val="Normal"/>
    <w:link w:val="BalloonTextChar"/>
    <w:uiPriority w:val="99"/>
    <w:semiHidden/>
    <w:unhideWhenUsed/>
    <w:rsid w:val="00730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9C6"/>
    <w:rPr>
      <w:rFonts w:ascii="Tahoma" w:hAnsi="Tahoma" w:cs="Tahoma"/>
      <w:sz w:val="16"/>
      <w:szCs w:val="16"/>
    </w:rPr>
  </w:style>
  <w:style w:type="table" w:styleId="TableGrid">
    <w:name w:val="Table Grid"/>
    <w:basedOn w:val="TableNormal"/>
    <w:uiPriority w:val="59"/>
    <w:rsid w:val="007309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C211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de">
    <w:name w:val="code"/>
    <w:basedOn w:val="TableNormal"/>
    <w:uiPriority w:val="99"/>
    <w:qFormat/>
    <w:rsid w:val="0002048E"/>
    <w:pPr>
      <w:spacing w:after="0" w:line="240" w:lineRule="auto"/>
    </w:p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7D650B"/>
    <w:rPr>
      <w:color w:val="808080"/>
    </w:rPr>
  </w:style>
  <w:style w:type="paragraph" w:styleId="DocumentMap">
    <w:name w:val="Document Map"/>
    <w:basedOn w:val="Normal"/>
    <w:link w:val="DocumentMapChar"/>
    <w:uiPriority w:val="99"/>
    <w:semiHidden/>
    <w:unhideWhenUsed/>
    <w:rsid w:val="008248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248B7"/>
    <w:rPr>
      <w:rFonts w:ascii="Tahoma" w:hAnsi="Tahoma" w:cs="Tahoma"/>
      <w:sz w:val="16"/>
      <w:szCs w:val="16"/>
    </w:rPr>
  </w:style>
  <w:style w:type="character" w:styleId="Hyperlink">
    <w:name w:val="Hyperlink"/>
    <w:basedOn w:val="DefaultParagraphFont"/>
    <w:uiPriority w:val="99"/>
    <w:semiHidden/>
    <w:unhideWhenUsed/>
    <w:rsid w:val="00AD0B84"/>
    <w:rPr>
      <w:color w:val="0000FF"/>
      <w:u w:val="single"/>
    </w:rPr>
  </w:style>
  <w:style w:type="paragraph" w:styleId="Bibliography">
    <w:name w:val="Bibliography"/>
    <w:basedOn w:val="Normal"/>
    <w:next w:val="Normal"/>
    <w:uiPriority w:val="37"/>
    <w:semiHidden/>
    <w:unhideWhenUsed/>
    <w:rsid w:val="007038D2"/>
  </w:style>
  <w:style w:type="paragraph" w:styleId="BlockText">
    <w:name w:val="Block Text"/>
    <w:basedOn w:val="Normal"/>
    <w:uiPriority w:val="99"/>
    <w:semiHidden/>
    <w:unhideWhenUsed/>
    <w:rsid w:val="007038D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7038D2"/>
    <w:pPr>
      <w:spacing w:after="120"/>
    </w:pPr>
  </w:style>
  <w:style w:type="character" w:customStyle="1" w:styleId="BodyTextChar">
    <w:name w:val="Body Text Char"/>
    <w:basedOn w:val="DefaultParagraphFont"/>
    <w:link w:val="BodyText"/>
    <w:uiPriority w:val="99"/>
    <w:semiHidden/>
    <w:rsid w:val="007038D2"/>
  </w:style>
  <w:style w:type="paragraph" w:styleId="BodyText2">
    <w:name w:val="Body Text 2"/>
    <w:basedOn w:val="Normal"/>
    <w:link w:val="BodyText2Char"/>
    <w:uiPriority w:val="99"/>
    <w:semiHidden/>
    <w:unhideWhenUsed/>
    <w:rsid w:val="007038D2"/>
    <w:pPr>
      <w:spacing w:after="120" w:line="480" w:lineRule="auto"/>
    </w:pPr>
  </w:style>
  <w:style w:type="character" w:customStyle="1" w:styleId="BodyText2Char">
    <w:name w:val="Body Text 2 Char"/>
    <w:basedOn w:val="DefaultParagraphFont"/>
    <w:link w:val="BodyText2"/>
    <w:uiPriority w:val="99"/>
    <w:semiHidden/>
    <w:rsid w:val="007038D2"/>
  </w:style>
  <w:style w:type="paragraph" w:styleId="BodyText3">
    <w:name w:val="Body Text 3"/>
    <w:basedOn w:val="Normal"/>
    <w:link w:val="BodyText3Char"/>
    <w:uiPriority w:val="99"/>
    <w:semiHidden/>
    <w:unhideWhenUsed/>
    <w:rsid w:val="007038D2"/>
    <w:pPr>
      <w:spacing w:after="120"/>
    </w:pPr>
    <w:rPr>
      <w:sz w:val="16"/>
      <w:szCs w:val="16"/>
    </w:rPr>
  </w:style>
  <w:style w:type="character" w:customStyle="1" w:styleId="BodyText3Char">
    <w:name w:val="Body Text 3 Char"/>
    <w:basedOn w:val="DefaultParagraphFont"/>
    <w:link w:val="BodyText3"/>
    <w:uiPriority w:val="99"/>
    <w:semiHidden/>
    <w:rsid w:val="007038D2"/>
    <w:rPr>
      <w:sz w:val="16"/>
      <w:szCs w:val="16"/>
    </w:rPr>
  </w:style>
  <w:style w:type="paragraph" w:styleId="BodyTextFirstIndent">
    <w:name w:val="Body Text First Indent"/>
    <w:basedOn w:val="BodyText"/>
    <w:link w:val="BodyTextFirstIndentChar"/>
    <w:uiPriority w:val="99"/>
    <w:semiHidden/>
    <w:unhideWhenUsed/>
    <w:rsid w:val="007038D2"/>
    <w:pPr>
      <w:spacing w:after="200"/>
      <w:ind w:firstLine="360"/>
    </w:pPr>
  </w:style>
  <w:style w:type="character" w:customStyle="1" w:styleId="BodyTextFirstIndentChar">
    <w:name w:val="Body Text First Indent Char"/>
    <w:basedOn w:val="BodyTextChar"/>
    <w:link w:val="BodyTextFirstIndent"/>
    <w:uiPriority w:val="99"/>
    <w:semiHidden/>
    <w:rsid w:val="007038D2"/>
  </w:style>
  <w:style w:type="paragraph" w:styleId="BodyTextIndent">
    <w:name w:val="Body Text Indent"/>
    <w:basedOn w:val="Normal"/>
    <w:link w:val="BodyTextIndentChar"/>
    <w:uiPriority w:val="99"/>
    <w:semiHidden/>
    <w:unhideWhenUsed/>
    <w:rsid w:val="007038D2"/>
    <w:pPr>
      <w:spacing w:after="120"/>
      <w:ind w:left="360"/>
    </w:pPr>
  </w:style>
  <w:style w:type="character" w:customStyle="1" w:styleId="BodyTextIndentChar">
    <w:name w:val="Body Text Indent Char"/>
    <w:basedOn w:val="DefaultParagraphFont"/>
    <w:link w:val="BodyTextIndent"/>
    <w:uiPriority w:val="99"/>
    <w:semiHidden/>
    <w:rsid w:val="007038D2"/>
  </w:style>
  <w:style w:type="paragraph" w:styleId="BodyTextFirstIndent2">
    <w:name w:val="Body Text First Indent 2"/>
    <w:basedOn w:val="BodyTextIndent"/>
    <w:link w:val="BodyTextFirstIndent2Char"/>
    <w:uiPriority w:val="99"/>
    <w:semiHidden/>
    <w:unhideWhenUsed/>
    <w:rsid w:val="007038D2"/>
    <w:pPr>
      <w:spacing w:after="200"/>
      <w:ind w:firstLine="360"/>
    </w:pPr>
  </w:style>
  <w:style w:type="character" w:customStyle="1" w:styleId="BodyTextFirstIndent2Char">
    <w:name w:val="Body Text First Indent 2 Char"/>
    <w:basedOn w:val="BodyTextIndentChar"/>
    <w:link w:val="BodyTextFirstIndent2"/>
    <w:uiPriority w:val="99"/>
    <w:semiHidden/>
    <w:rsid w:val="007038D2"/>
  </w:style>
  <w:style w:type="paragraph" w:styleId="BodyTextIndent2">
    <w:name w:val="Body Text Indent 2"/>
    <w:basedOn w:val="Normal"/>
    <w:link w:val="BodyTextIndent2Char"/>
    <w:uiPriority w:val="99"/>
    <w:semiHidden/>
    <w:unhideWhenUsed/>
    <w:rsid w:val="007038D2"/>
    <w:pPr>
      <w:spacing w:after="120" w:line="480" w:lineRule="auto"/>
      <w:ind w:left="360"/>
    </w:pPr>
  </w:style>
  <w:style w:type="character" w:customStyle="1" w:styleId="BodyTextIndent2Char">
    <w:name w:val="Body Text Indent 2 Char"/>
    <w:basedOn w:val="DefaultParagraphFont"/>
    <w:link w:val="BodyTextIndent2"/>
    <w:uiPriority w:val="99"/>
    <w:semiHidden/>
    <w:rsid w:val="007038D2"/>
  </w:style>
  <w:style w:type="paragraph" w:styleId="BodyTextIndent3">
    <w:name w:val="Body Text Indent 3"/>
    <w:basedOn w:val="Normal"/>
    <w:link w:val="BodyTextIndent3Char"/>
    <w:uiPriority w:val="99"/>
    <w:semiHidden/>
    <w:unhideWhenUsed/>
    <w:rsid w:val="007038D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038D2"/>
    <w:rPr>
      <w:sz w:val="16"/>
      <w:szCs w:val="16"/>
    </w:rPr>
  </w:style>
  <w:style w:type="paragraph" w:styleId="Caption">
    <w:name w:val="caption"/>
    <w:basedOn w:val="Normal"/>
    <w:next w:val="Normal"/>
    <w:uiPriority w:val="35"/>
    <w:semiHidden/>
    <w:unhideWhenUsed/>
    <w:qFormat/>
    <w:rsid w:val="007038D2"/>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038D2"/>
    <w:pPr>
      <w:spacing w:after="0" w:line="240" w:lineRule="auto"/>
      <w:ind w:left="4320"/>
    </w:pPr>
  </w:style>
  <w:style w:type="character" w:customStyle="1" w:styleId="ClosingChar">
    <w:name w:val="Closing Char"/>
    <w:basedOn w:val="DefaultParagraphFont"/>
    <w:link w:val="Closing"/>
    <w:uiPriority w:val="99"/>
    <w:semiHidden/>
    <w:rsid w:val="007038D2"/>
  </w:style>
  <w:style w:type="paragraph" w:styleId="CommentText">
    <w:name w:val="annotation text"/>
    <w:basedOn w:val="Normal"/>
    <w:link w:val="CommentTextChar"/>
    <w:uiPriority w:val="99"/>
    <w:semiHidden/>
    <w:unhideWhenUsed/>
    <w:rsid w:val="007038D2"/>
    <w:pPr>
      <w:spacing w:line="240" w:lineRule="auto"/>
    </w:pPr>
    <w:rPr>
      <w:sz w:val="20"/>
      <w:szCs w:val="20"/>
    </w:rPr>
  </w:style>
  <w:style w:type="character" w:customStyle="1" w:styleId="CommentTextChar">
    <w:name w:val="Comment Text Char"/>
    <w:basedOn w:val="DefaultParagraphFont"/>
    <w:link w:val="CommentText"/>
    <w:uiPriority w:val="99"/>
    <w:semiHidden/>
    <w:rsid w:val="007038D2"/>
    <w:rPr>
      <w:sz w:val="20"/>
      <w:szCs w:val="20"/>
    </w:rPr>
  </w:style>
  <w:style w:type="paragraph" w:styleId="CommentSubject">
    <w:name w:val="annotation subject"/>
    <w:basedOn w:val="CommentText"/>
    <w:next w:val="CommentText"/>
    <w:link w:val="CommentSubjectChar"/>
    <w:uiPriority w:val="99"/>
    <w:semiHidden/>
    <w:unhideWhenUsed/>
    <w:rsid w:val="007038D2"/>
    <w:rPr>
      <w:b/>
      <w:bCs/>
    </w:rPr>
  </w:style>
  <w:style w:type="character" w:customStyle="1" w:styleId="CommentSubjectChar">
    <w:name w:val="Comment Subject Char"/>
    <w:basedOn w:val="CommentTextChar"/>
    <w:link w:val="CommentSubject"/>
    <w:uiPriority w:val="99"/>
    <w:semiHidden/>
    <w:rsid w:val="007038D2"/>
    <w:rPr>
      <w:b/>
      <w:bCs/>
      <w:sz w:val="20"/>
      <w:szCs w:val="20"/>
    </w:rPr>
  </w:style>
  <w:style w:type="paragraph" w:styleId="Date">
    <w:name w:val="Date"/>
    <w:basedOn w:val="Normal"/>
    <w:next w:val="Normal"/>
    <w:link w:val="DateChar"/>
    <w:uiPriority w:val="99"/>
    <w:semiHidden/>
    <w:unhideWhenUsed/>
    <w:rsid w:val="007038D2"/>
  </w:style>
  <w:style w:type="character" w:customStyle="1" w:styleId="DateChar">
    <w:name w:val="Date Char"/>
    <w:basedOn w:val="DefaultParagraphFont"/>
    <w:link w:val="Date"/>
    <w:uiPriority w:val="99"/>
    <w:semiHidden/>
    <w:rsid w:val="007038D2"/>
  </w:style>
  <w:style w:type="paragraph" w:styleId="E-mailSignature">
    <w:name w:val="E-mail Signature"/>
    <w:basedOn w:val="Normal"/>
    <w:link w:val="E-mailSignatureChar"/>
    <w:uiPriority w:val="99"/>
    <w:semiHidden/>
    <w:unhideWhenUsed/>
    <w:rsid w:val="007038D2"/>
    <w:pPr>
      <w:spacing w:after="0" w:line="240" w:lineRule="auto"/>
    </w:pPr>
  </w:style>
  <w:style w:type="character" w:customStyle="1" w:styleId="E-mailSignatureChar">
    <w:name w:val="E-mail Signature Char"/>
    <w:basedOn w:val="DefaultParagraphFont"/>
    <w:link w:val="E-mailSignature"/>
    <w:uiPriority w:val="99"/>
    <w:semiHidden/>
    <w:rsid w:val="007038D2"/>
  </w:style>
  <w:style w:type="paragraph" w:styleId="EnvelopeAddress">
    <w:name w:val="envelope address"/>
    <w:basedOn w:val="Normal"/>
    <w:uiPriority w:val="99"/>
    <w:semiHidden/>
    <w:unhideWhenUsed/>
    <w:rsid w:val="007038D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038D2"/>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7038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8D2"/>
  </w:style>
  <w:style w:type="paragraph" w:styleId="Header">
    <w:name w:val="header"/>
    <w:basedOn w:val="Normal"/>
    <w:link w:val="HeaderChar"/>
    <w:uiPriority w:val="99"/>
    <w:unhideWhenUsed/>
    <w:rsid w:val="007038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8D2"/>
  </w:style>
  <w:style w:type="character" w:customStyle="1" w:styleId="Heading1Char">
    <w:name w:val="Heading 1 Char"/>
    <w:basedOn w:val="DefaultParagraphFont"/>
    <w:link w:val="Heading1"/>
    <w:uiPriority w:val="9"/>
    <w:rsid w:val="007038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038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038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038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038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038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038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038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38D2"/>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038D2"/>
    <w:pPr>
      <w:spacing w:after="0" w:line="240" w:lineRule="auto"/>
    </w:pPr>
    <w:rPr>
      <w:i/>
      <w:iCs/>
    </w:rPr>
  </w:style>
  <w:style w:type="character" w:customStyle="1" w:styleId="HTMLAddressChar">
    <w:name w:val="HTML Address Char"/>
    <w:basedOn w:val="DefaultParagraphFont"/>
    <w:link w:val="HTMLAddress"/>
    <w:uiPriority w:val="99"/>
    <w:semiHidden/>
    <w:rsid w:val="007038D2"/>
    <w:rPr>
      <w:i/>
      <w:iCs/>
    </w:rPr>
  </w:style>
  <w:style w:type="paragraph" w:styleId="HTMLPreformatted">
    <w:name w:val="HTML Preformatted"/>
    <w:basedOn w:val="Normal"/>
    <w:link w:val="HTMLPreformattedChar"/>
    <w:uiPriority w:val="99"/>
    <w:semiHidden/>
    <w:unhideWhenUsed/>
    <w:rsid w:val="007038D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038D2"/>
    <w:rPr>
      <w:rFonts w:ascii="Consolas" w:hAnsi="Consolas" w:cs="Consolas"/>
      <w:sz w:val="20"/>
      <w:szCs w:val="20"/>
    </w:rPr>
  </w:style>
  <w:style w:type="paragraph" w:styleId="Index1">
    <w:name w:val="index 1"/>
    <w:basedOn w:val="Normal"/>
    <w:next w:val="Normal"/>
    <w:autoRedefine/>
    <w:uiPriority w:val="99"/>
    <w:semiHidden/>
    <w:unhideWhenUsed/>
    <w:rsid w:val="007038D2"/>
    <w:pPr>
      <w:spacing w:after="0" w:line="240" w:lineRule="auto"/>
      <w:ind w:left="220" w:hanging="220"/>
    </w:pPr>
  </w:style>
  <w:style w:type="paragraph" w:styleId="Index2">
    <w:name w:val="index 2"/>
    <w:basedOn w:val="Normal"/>
    <w:next w:val="Normal"/>
    <w:autoRedefine/>
    <w:uiPriority w:val="99"/>
    <w:semiHidden/>
    <w:unhideWhenUsed/>
    <w:rsid w:val="007038D2"/>
    <w:pPr>
      <w:spacing w:after="0" w:line="240" w:lineRule="auto"/>
      <w:ind w:left="440" w:hanging="220"/>
    </w:pPr>
  </w:style>
  <w:style w:type="paragraph" w:styleId="Index3">
    <w:name w:val="index 3"/>
    <w:basedOn w:val="Normal"/>
    <w:next w:val="Normal"/>
    <w:autoRedefine/>
    <w:uiPriority w:val="99"/>
    <w:semiHidden/>
    <w:unhideWhenUsed/>
    <w:rsid w:val="007038D2"/>
    <w:pPr>
      <w:spacing w:after="0" w:line="240" w:lineRule="auto"/>
      <w:ind w:left="660" w:hanging="220"/>
    </w:pPr>
  </w:style>
  <w:style w:type="paragraph" w:styleId="Index4">
    <w:name w:val="index 4"/>
    <w:basedOn w:val="Normal"/>
    <w:next w:val="Normal"/>
    <w:autoRedefine/>
    <w:uiPriority w:val="99"/>
    <w:semiHidden/>
    <w:unhideWhenUsed/>
    <w:rsid w:val="007038D2"/>
    <w:pPr>
      <w:spacing w:after="0" w:line="240" w:lineRule="auto"/>
      <w:ind w:left="880" w:hanging="220"/>
    </w:pPr>
  </w:style>
  <w:style w:type="paragraph" w:styleId="Index5">
    <w:name w:val="index 5"/>
    <w:basedOn w:val="Normal"/>
    <w:next w:val="Normal"/>
    <w:autoRedefine/>
    <w:uiPriority w:val="99"/>
    <w:semiHidden/>
    <w:unhideWhenUsed/>
    <w:rsid w:val="007038D2"/>
    <w:pPr>
      <w:spacing w:after="0" w:line="240" w:lineRule="auto"/>
      <w:ind w:left="1100" w:hanging="220"/>
    </w:pPr>
  </w:style>
  <w:style w:type="paragraph" w:styleId="Index6">
    <w:name w:val="index 6"/>
    <w:basedOn w:val="Normal"/>
    <w:next w:val="Normal"/>
    <w:autoRedefine/>
    <w:uiPriority w:val="99"/>
    <w:semiHidden/>
    <w:unhideWhenUsed/>
    <w:rsid w:val="007038D2"/>
    <w:pPr>
      <w:spacing w:after="0" w:line="240" w:lineRule="auto"/>
      <w:ind w:left="1320" w:hanging="220"/>
    </w:pPr>
  </w:style>
  <w:style w:type="paragraph" w:styleId="Index7">
    <w:name w:val="index 7"/>
    <w:basedOn w:val="Normal"/>
    <w:next w:val="Normal"/>
    <w:autoRedefine/>
    <w:uiPriority w:val="99"/>
    <w:semiHidden/>
    <w:unhideWhenUsed/>
    <w:rsid w:val="007038D2"/>
    <w:pPr>
      <w:spacing w:after="0" w:line="240" w:lineRule="auto"/>
      <w:ind w:left="1540" w:hanging="220"/>
    </w:pPr>
  </w:style>
  <w:style w:type="paragraph" w:styleId="Index8">
    <w:name w:val="index 8"/>
    <w:basedOn w:val="Normal"/>
    <w:next w:val="Normal"/>
    <w:autoRedefine/>
    <w:uiPriority w:val="99"/>
    <w:semiHidden/>
    <w:unhideWhenUsed/>
    <w:rsid w:val="007038D2"/>
    <w:pPr>
      <w:spacing w:after="0" w:line="240" w:lineRule="auto"/>
      <w:ind w:left="1760" w:hanging="220"/>
    </w:pPr>
  </w:style>
  <w:style w:type="paragraph" w:styleId="Index9">
    <w:name w:val="index 9"/>
    <w:basedOn w:val="Normal"/>
    <w:next w:val="Normal"/>
    <w:autoRedefine/>
    <w:uiPriority w:val="99"/>
    <w:semiHidden/>
    <w:unhideWhenUsed/>
    <w:rsid w:val="007038D2"/>
    <w:pPr>
      <w:spacing w:after="0" w:line="240" w:lineRule="auto"/>
      <w:ind w:left="1980" w:hanging="220"/>
    </w:pPr>
  </w:style>
  <w:style w:type="paragraph" w:styleId="IndexHeading">
    <w:name w:val="index heading"/>
    <w:basedOn w:val="Normal"/>
    <w:next w:val="Index1"/>
    <w:uiPriority w:val="99"/>
    <w:semiHidden/>
    <w:unhideWhenUsed/>
    <w:rsid w:val="007038D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038D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038D2"/>
    <w:rPr>
      <w:b/>
      <w:bCs/>
      <w:i/>
      <w:iCs/>
      <w:color w:val="4F81BD" w:themeColor="accent1"/>
    </w:rPr>
  </w:style>
  <w:style w:type="paragraph" w:styleId="List">
    <w:name w:val="List"/>
    <w:basedOn w:val="Normal"/>
    <w:uiPriority w:val="99"/>
    <w:semiHidden/>
    <w:unhideWhenUsed/>
    <w:rsid w:val="007038D2"/>
    <w:pPr>
      <w:ind w:left="360" w:hanging="360"/>
      <w:contextualSpacing/>
    </w:pPr>
  </w:style>
  <w:style w:type="paragraph" w:styleId="List2">
    <w:name w:val="List 2"/>
    <w:basedOn w:val="Normal"/>
    <w:uiPriority w:val="99"/>
    <w:semiHidden/>
    <w:unhideWhenUsed/>
    <w:rsid w:val="007038D2"/>
    <w:pPr>
      <w:ind w:left="720" w:hanging="360"/>
      <w:contextualSpacing/>
    </w:pPr>
  </w:style>
  <w:style w:type="paragraph" w:styleId="List3">
    <w:name w:val="List 3"/>
    <w:basedOn w:val="Normal"/>
    <w:uiPriority w:val="99"/>
    <w:semiHidden/>
    <w:unhideWhenUsed/>
    <w:rsid w:val="007038D2"/>
    <w:pPr>
      <w:ind w:left="1080" w:hanging="360"/>
      <w:contextualSpacing/>
    </w:pPr>
  </w:style>
  <w:style w:type="paragraph" w:styleId="List4">
    <w:name w:val="List 4"/>
    <w:basedOn w:val="Normal"/>
    <w:uiPriority w:val="99"/>
    <w:semiHidden/>
    <w:unhideWhenUsed/>
    <w:rsid w:val="007038D2"/>
    <w:pPr>
      <w:ind w:left="1440" w:hanging="360"/>
      <w:contextualSpacing/>
    </w:pPr>
  </w:style>
  <w:style w:type="paragraph" w:styleId="List5">
    <w:name w:val="List 5"/>
    <w:basedOn w:val="Normal"/>
    <w:uiPriority w:val="99"/>
    <w:semiHidden/>
    <w:unhideWhenUsed/>
    <w:rsid w:val="007038D2"/>
    <w:pPr>
      <w:ind w:left="1800" w:hanging="360"/>
      <w:contextualSpacing/>
    </w:pPr>
  </w:style>
  <w:style w:type="paragraph" w:styleId="ListBullet">
    <w:name w:val="List Bullet"/>
    <w:basedOn w:val="Normal"/>
    <w:uiPriority w:val="99"/>
    <w:semiHidden/>
    <w:unhideWhenUsed/>
    <w:rsid w:val="007038D2"/>
    <w:pPr>
      <w:numPr>
        <w:numId w:val="2"/>
      </w:numPr>
      <w:contextualSpacing/>
    </w:pPr>
  </w:style>
  <w:style w:type="paragraph" w:styleId="ListBullet2">
    <w:name w:val="List Bullet 2"/>
    <w:basedOn w:val="Normal"/>
    <w:uiPriority w:val="99"/>
    <w:semiHidden/>
    <w:unhideWhenUsed/>
    <w:rsid w:val="007038D2"/>
    <w:pPr>
      <w:numPr>
        <w:numId w:val="3"/>
      </w:numPr>
      <w:contextualSpacing/>
    </w:pPr>
  </w:style>
  <w:style w:type="paragraph" w:styleId="ListBullet3">
    <w:name w:val="List Bullet 3"/>
    <w:basedOn w:val="Normal"/>
    <w:uiPriority w:val="99"/>
    <w:semiHidden/>
    <w:unhideWhenUsed/>
    <w:rsid w:val="007038D2"/>
    <w:pPr>
      <w:numPr>
        <w:numId w:val="4"/>
      </w:numPr>
      <w:contextualSpacing/>
    </w:pPr>
  </w:style>
  <w:style w:type="paragraph" w:styleId="ListBullet4">
    <w:name w:val="List Bullet 4"/>
    <w:basedOn w:val="Normal"/>
    <w:uiPriority w:val="99"/>
    <w:semiHidden/>
    <w:unhideWhenUsed/>
    <w:rsid w:val="007038D2"/>
    <w:pPr>
      <w:numPr>
        <w:numId w:val="5"/>
      </w:numPr>
      <w:contextualSpacing/>
    </w:pPr>
  </w:style>
  <w:style w:type="paragraph" w:styleId="ListBullet5">
    <w:name w:val="List Bullet 5"/>
    <w:basedOn w:val="Normal"/>
    <w:uiPriority w:val="99"/>
    <w:semiHidden/>
    <w:unhideWhenUsed/>
    <w:rsid w:val="007038D2"/>
    <w:pPr>
      <w:numPr>
        <w:numId w:val="6"/>
      </w:numPr>
      <w:contextualSpacing/>
    </w:pPr>
  </w:style>
  <w:style w:type="paragraph" w:styleId="ListContinue">
    <w:name w:val="List Continue"/>
    <w:basedOn w:val="Normal"/>
    <w:uiPriority w:val="99"/>
    <w:semiHidden/>
    <w:unhideWhenUsed/>
    <w:rsid w:val="007038D2"/>
    <w:pPr>
      <w:spacing w:after="120"/>
      <w:ind w:left="360"/>
      <w:contextualSpacing/>
    </w:pPr>
  </w:style>
  <w:style w:type="paragraph" w:styleId="ListContinue2">
    <w:name w:val="List Continue 2"/>
    <w:basedOn w:val="Normal"/>
    <w:uiPriority w:val="99"/>
    <w:semiHidden/>
    <w:unhideWhenUsed/>
    <w:rsid w:val="007038D2"/>
    <w:pPr>
      <w:spacing w:after="120"/>
      <w:ind w:left="720"/>
      <w:contextualSpacing/>
    </w:pPr>
  </w:style>
  <w:style w:type="paragraph" w:styleId="ListContinue3">
    <w:name w:val="List Continue 3"/>
    <w:basedOn w:val="Normal"/>
    <w:uiPriority w:val="99"/>
    <w:semiHidden/>
    <w:unhideWhenUsed/>
    <w:rsid w:val="007038D2"/>
    <w:pPr>
      <w:spacing w:after="120"/>
      <w:ind w:left="1080"/>
      <w:contextualSpacing/>
    </w:pPr>
  </w:style>
  <w:style w:type="paragraph" w:styleId="ListContinue4">
    <w:name w:val="List Continue 4"/>
    <w:basedOn w:val="Normal"/>
    <w:uiPriority w:val="99"/>
    <w:semiHidden/>
    <w:unhideWhenUsed/>
    <w:rsid w:val="007038D2"/>
    <w:pPr>
      <w:spacing w:after="120"/>
      <w:ind w:left="1440"/>
      <w:contextualSpacing/>
    </w:pPr>
  </w:style>
  <w:style w:type="paragraph" w:styleId="ListContinue5">
    <w:name w:val="List Continue 5"/>
    <w:basedOn w:val="Normal"/>
    <w:uiPriority w:val="99"/>
    <w:semiHidden/>
    <w:unhideWhenUsed/>
    <w:rsid w:val="007038D2"/>
    <w:pPr>
      <w:spacing w:after="120"/>
      <w:ind w:left="1800"/>
      <w:contextualSpacing/>
    </w:pPr>
  </w:style>
  <w:style w:type="paragraph" w:styleId="ListNumber">
    <w:name w:val="List Number"/>
    <w:basedOn w:val="Normal"/>
    <w:uiPriority w:val="99"/>
    <w:semiHidden/>
    <w:unhideWhenUsed/>
    <w:rsid w:val="007038D2"/>
    <w:pPr>
      <w:numPr>
        <w:numId w:val="7"/>
      </w:numPr>
      <w:contextualSpacing/>
    </w:pPr>
  </w:style>
  <w:style w:type="paragraph" w:styleId="ListNumber2">
    <w:name w:val="List Number 2"/>
    <w:basedOn w:val="Normal"/>
    <w:uiPriority w:val="99"/>
    <w:semiHidden/>
    <w:unhideWhenUsed/>
    <w:rsid w:val="007038D2"/>
    <w:pPr>
      <w:numPr>
        <w:numId w:val="8"/>
      </w:numPr>
      <w:contextualSpacing/>
    </w:pPr>
  </w:style>
  <w:style w:type="paragraph" w:styleId="ListNumber3">
    <w:name w:val="List Number 3"/>
    <w:basedOn w:val="Normal"/>
    <w:uiPriority w:val="99"/>
    <w:semiHidden/>
    <w:unhideWhenUsed/>
    <w:rsid w:val="007038D2"/>
    <w:pPr>
      <w:numPr>
        <w:numId w:val="9"/>
      </w:numPr>
      <w:contextualSpacing/>
    </w:pPr>
  </w:style>
  <w:style w:type="paragraph" w:styleId="ListNumber4">
    <w:name w:val="List Number 4"/>
    <w:basedOn w:val="Normal"/>
    <w:uiPriority w:val="99"/>
    <w:semiHidden/>
    <w:unhideWhenUsed/>
    <w:rsid w:val="007038D2"/>
    <w:pPr>
      <w:numPr>
        <w:numId w:val="10"/>
      </w:numPr>
      <w:contextualSpacing/>
    </w:pPr>
  </w:style>
  <w:style w:type="paragraph" w:styleId="ListNumber5">
    <w:name w:val="List Number 5"/>
    <w:basedOn w:val="Normal"/>
    <w:uiPriority w:val="99"/>
    <w:semiHidden/>
    <w:unhideWhenUsed/>
    <w:rsid w:val="007038D2"/>
    <w:pPr>
      <w:numPr>
        <w:numId w:val="11"/>
      </w:numPr>
      <w:contextualSpacing/>
    </w:pPr>
  </w:style>
  <w:style w:type="paragraph" w:styleId="MacroText">
    <w:name w:val="macro"/>
    <w:link w:val="MacroTextChar"/>
    <w:uiPriority w:val="99"/>
    <w:semiHidden/>
    <w:unhideWhenUsed/>
    <w:rsid w:val="007038D2"/>
    <w:pPr>
      <w:tabs>
        <w:tab w:val="left" w:pos="480"/>
        <w:tab w:val="left" w:pos="960"/>
        <w:tab w:val="left" w:pos="1440"/>
        <w:tab w:val="left" w:pos="1920"/>
        <w:tab w:val="left" w:pos="2400"/>
        <w:tab w:val="left" w:pos="2880"/>
        <w:tab w:val="left" w:pos="3360"/>
        <w:tab w:val="left" w:pos="3840"/>
        <w:tab w:val="left" w:pos="4320"/>
      </w:tabs>
      <w:bidi/>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7038D2"/>
    <w:rPr>
      <w:rFonts w:ascii="Consolas" w:hAnsi="Consolas" w:cs="Consolas"/>
      <w:sz w:val="20"/>
      <w:szCs w:val="20"/>
    </w:rPr>
  </w:style>
  <w:style w:type="paragraph" w:styleId="MessageHeader">
    <w:name w:val="Message Header"/>
    <w:basedOn w:val="Normal"/>
    <w:link w:val="MessageHeaderChar"/>
    <w:uiPriority w:val="99"/>
    <w:semiHidden/>
    <w:unhideWhenUsed/>
    <w:rsid w:val="007038D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038D2"/>
    <w:rPr>
      <w:rFonts w:asciiTheme="majorHAnsi" w:eastAsiaTheme="majorEastAsia" w:hAnsiTheme="majorHAnsi" w:cstheme="majorBidi"/>
      <w:sz w:val="24"/>
      <w:szCs w:val="24"/>
      <w:shd w:val="pct20" w:color="auto" w:fill="auto"/>
    </w:rPr>
  </w:style>
  <w:style w:type="paragraph" w:styleId="NoSpacing">
    <w:name w:val="No Spacing"/>
    <w:uiPriority w:val="1"/>
    <w:qFormat/>
    <w:rsid w:val="007038D2"/>
    <w:pPr>
      <w:bidi/>
      <w:spacing w:after="0" w:line="240" w:lineRule="auto"/>
    </w:pPr>
  </w:style>
  <w:style w:type="paragraph" w:styleId="NormalWeb">
    <w:name w:val="Normal (Web)"/>
    <w:basedOn w:val="Normal"/>
    <w:uiPriority w:val="99"/>
    <w:semiHidden/>
    <w:unhideWhenUsed/>
    <w:rsid w:val="007038D2"/>
    <w:rPr>
      <w:rFonts w:ascii="Times New Roman" w:hAnsi="Times New Roman" w:cs="Times New Roman"/>
      <w:sz w:val="24"/>
      <w:szCs w:val="24"/>
    </w:rPr>
  </w:style>
  <w:style w:type="paragraph" w:styleId="NormalIndent">
    <w:name w:val="Normal Indent"/>
    <w:basedOn w:val="Normal"/>
    <w:uiPriority w:val="99"/>
    <w:semiHidden/>
    <w:unhideWhenUsed/>
    <w:rsid w:val="007038D2"/>
    <w:pPr>
      <w:ind w:left="720"/>
    </w:pPr>
  </w:style>
  <w:style w:type="paragraph" w:styleId="NoteHeading">
    <w:name w:val="Note Heading"/>
    <w:basedOn w:val="Normal"/>
    <w:next w:val="Normal"/>
    <w:link w:val="NoteHeadingChar"/>
    <w:uiPriority w:val="99"/>
    <w:semiHidden/>
    <w:unhideWhenUsed/>
    <w:rsid w:val="007038D2"/>
    <w:pPr>
      <w:spacing w:after="0" w:line="240" w:lineRule="auto"/>
    </w:pPr>
  </w:style>
  <w:style w:type="character" w:customStyle="1" w:styleId="NoteHeadingChar">
    <w:name w:val="Note Heading Char"/>
    <w:basedOn w:val="DefaultParagraphFont"/>
    <w:link w:val="NoteHeading"/>
    <w:uiPriority w:val="99"/>
    <w:semiHidden/>
    <w:rsid w:val="007038D2"/>
  </w:style>
  <w:style w:type="paragraph" w:styleId="PlainText">
    <w:name w:val="Plain Text"/>
    <w:basedOn w:val="Normal"/>
    <w:link w:val="PlainTextChar"/>
    <w:uiPriority w:val="99"/>
    <w:semiHidden/>
    <w:unhideWhenUsed/>
    <w:rsid w:val="007038D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038D2"/>
    <w:rPr>
      <w:rFonts w:ascii="Consolas" w:hAnsi="Consolas" w:cs="Consolas"/>
      <w:sz w:val="21"/>
      <w:szCs w:val="21"/>
    </w:rPr>
  </w:style>
  <w:style w:type="paragraph" w:styleId="Quote">
    <w:name w:val="Quote"/>
    <w:basedOn w:val="Normal"/>
    <w:next w:val="Normal"/>
    <w:link w:val="QuoteChar"/>
    <w:uiPriority w:val="29"/>
    <w:qFormat/>
    <w:rsid w:val="007038D2"/>
    <w:rPr>
      <w:i/>
      <w:iCs/>
      <w:color w:val="000000" w:themeColor="text1"/>
    </w:rPr>
  </w:style>
  <w:style w:type="character" w:customStyle="1" w:styleId="QuoteChar">
    <w:name w:val="Quote Char"/>
    <w:basedOn w:val="DefaultParagraphFont"/>
    <w:link w:val="Quote"/>
    <w:uiPriority w:val="29"/>
    <w:rsid w:val="007038D2"/>
    <w:rPr>
      <w:i/>
      <w:iCs/>
      <w:color w:val="000000" w:themeColor="text1"/>
    </w:rPr>
  </w:style>
  <w:style w:type="paragraph" w:styleId="Salutation">
    <w:name w:val="Salutation"/>
    <w:basedOn w:val="Normal"/>
    <w:next w:val="Normal"/>
    <w:link w:val="SalutationChar"/>
    <w:uiPriority w:val="99"/>
    <w:semiHidden/>
    <w:unhideWhenUsed/>
    <w:rsid w:val="007038D2"/>
  </w:style>
  <w:style w:type="character" w:customStyle="1" w:styleId="SalutationChar">
    <w:name w:val="Salutation Char"/>
    <w:basedOn w:val="DefaultParagraphFont"/>
    <w:link w:val="Salutation"/>
    <w:uiPriority w:val="99"/>
    <w:semiHidden/>
    <w:rsid w:val="007038D2"/>
  </w:style>
  <w:style w:type="paragraph" w:styleId="Signature">
    <w:name w:val="Signature"/>
    <w:basedOn w:val="Normal"/>
    <w:link w:val="SignatureChar"/>
    <w:uiPriority w:val="99"/>
    <w:semiHidden/>
    <w:unhideWhenUsed/>
    <w:rsid w:val="007038D2"/>
    <w:pPr>
      <w:spacing w:after="0" w:line="240" w:lineRule="auto"/>
      <w:ind w:left="4320"/>
    </w:pPr>
  </w:style>
  <w:style w:type="character" w:customStyle="1" w:styleId="SignatureChar">
    <w:name w:val="Signature Char"/>
    <w:basedOn w:val="DefaultParagraphFont"/>
    <w:link w:val="Signature"/>
    <w:uiPriority w:val="99"/>
    <w:semiHidden/>
    <w:rsid w:val="007038D2"/>
  </w:style>
  <w:style w:type="paragraph" w:styleId="Subtitle">
    <w:name w:val="Subtitle"/>
    <w:basedOn w:val="Normal"/>
    <w:next w:val="Normal"/>
    <w:link w:val="SubtitleChar"/>
    <w:uiPriority w:val="11"/>
    <w:qFormat/>
    <w:rsid w:val="007038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38D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7038D2"/>
    <w:pPr>
      <w:spacing w:after="0"/>
      <w:ind w:left="220" w:hanging="220"/>
    </w:pPr>
  </w:style>
  <w:style w:type="paragraph" w:styleId="TableofFigures">
    <w:name w:val="table of figures"/>
    <w:basedOn w:val="Normal"/>
    <w:next w:val="Normal"/>
    <w:uiPriority w:val="99"/>
    <w:semiHidden/>
    <w:unhideWhenUsed/>
    <w:rsid w:val="007038D2"/>
    <w:pPr>
      <w:spacing w:after="0"/>
    </w:pPr>
  </w:style>
  <w:style w:type="paragraph" w:styleId="Title">
    <w:name w:val="Title"/>
    <w:basedOn w:val="Normal"/>
    <w:next w:val="Normal"/>
    <w:link w:val="TitleChar"/>
    <w:uiPriority w:val="10"/>
    <w:qFormat/>
    <w:rsid w:val="007038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38D2"/>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uiPriority w:val="99"/>
    <w:semiHidden/>
    <w:unhideWhenUsed/>
    <w:rsid w:val="007038D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7038D2"/>
    <w:pPr>
      <w:spacing w:after="100"/>
    </w:pPr>
  </w:style>
  <w:style w:type="paragraph" w:styleId="TOC2">
    <w:name w:val="toc 2"/>
    <w:basedOn w:val="Normal"/>
    <w:next w:val="Normal"/>
    <w:autoRedefine/>
    <w:uiPriority w:val="39"/>
    <w:semiHidden/>
    <w:unhideWhenUsed/>
    <w:rsid w:val="007038D2"/>
    <w:pPr>
      <w:spacing w:after="100"/>
      <w:ind w:left="220"/>
    </w:pPr>
  </w:style>
  <w:style w:type="paragraph" w:styleId="TOC3">
    <w:name w:val="toc 3"/>
    <w:basedOn w:val="Normal"/>
    <w:next w:val="Normal"/>
    <w:autoRedefine/>
    <w:uiPriority w:val="39"/>
    <w:semiHidden/>
    <w:unhideWhenUsed/>
    <w:rsid w:val="007038D2"/>
    <w:pPr>
      <w:spacing w:after="100"/>
      <w:ind w:left="440"/>
    </w:pPr>
  </w:style>
  <w:style w:type="paragraph" w:styleId="TOC4">
    <w:name w:val="toc 4"/>
    <w:basedOn w:val="Normal"/>
    <w:next w:val="Normal"/>
    <w:autoRedefine/>
    <w:uiPriority w:val="39"/>
    <w:semiHidden/>
    <w:unhideWhenUsed/>
    <w:rsid w:val="007038D2"/>
    <w:pPr>
      <w:spacing w:after="100"/>
      <w:ind w:left="660"/>
    </w:pPr>
  </w:style>
  <w:style w:type="paragraph" w:styleId="TOC5">
    <w:name w:val="toc 5"/>
    <w:basedOn w:val="Normal"/>
    <w:next w:val="Normal"/>
    <w:autoRedefine/>
    <w:uiPriority w:val="39"/>
    <w:semiHidden/>
    <w:unhideWhenUsed/>
    <w:rsid w:val="007038D2"/>
    <w:pPr>
      <w:spacing w:after="100"/>
      <w:ind w:left="880"/>
    </w:pPr>
  </w:style>
  <w:style w:type="paragraph" w:styleId="TOC6">
    <w:name w:val="toc 6"/>
    <w:basedOn w:val="Normal"/>
    <w:next w:val="Normal"/>
    <w:autoRedefine/>
    <w:uiPriority w:val="39"/>
    <w:semiHidden/>
    <w:unhideWhenUsed/>
    <w:rsid w:val="007038D2"/>
    <w:pPr>
      <w:spacing w:after="100"/>
      <w:ind w:left="1100"/>
    </w:pPr>
  </w:style>
  <w:style w:type="paragraph" w:styleId="TOC7">
    <w:name w:val="toc 7"/>
    <w:basedOn w:val="Normal"/>
    <w:next w:val="Normal"/>
    <w:autoRedefine/>
    <w:uiPriority w:val="39"/>
    <w:semiHidden/>
    <w:unhideWhenUsed/>
    <w:rsid w:val="007038D2"/>
    <w:pPr>
      <w:spacing w:after="100"/>
      <w:ind w:left="1320"/>
    </w:pPr>
  </w:style>
  <w:style w:type="paragraph" w:styleId="TOC8">
    <w:name w:val="toc 8"/>
    <w:basedOn w:val="Normal"/>
    <w:next w:val="Normal"/>
    <w:autoRedefine/>
    <w:uiPriority w:val="39"/>
    <w:semiHidden/>
    <w:unhideWhenUsed/>
    <w:rsid w:val="007038D2"/>
    <w:pPr>
      <w:spacing w:after="100"/>
      <w:ind w:left="1540"/>
    </w:pPr>
  </w:style>
  <w:style w:type="paragraph" w:styleId="TOC9">
    <w:name w:val="toc 9"/>
    <w:basedOn w:val="Normal"/>
    <w:next w:val="Normal"/>
    <w:autoRedefine/>
    <w:uiPriority w:val="39"/>
    <w:semiHidden/>
    <w:unhideWhenUsed/>
    <w:rsid w:val="007038D2"/>
    <w:pPr>
      <w:spacing w:after="100"/>
      <w:ind w:left="1760"/>
    </w:pPr>
  </w:style>
  <w:style w:type="paragraph" w:styleId="TOCHeading">
    <w:name w:val="TOC Heading"/>
    <w:basedOn w:val="Heading1"/>
    <w:next w:val="Normal"/>
    <w:uiPriority w:val="39"/>
    <w:semiHidden/>
    <w:unhideWhenUsed/>
    <w:qFormat/>
    <w:rsid w:val="007038D2"/>
    <w:pPr>
      <w:outlineLvl w:val="9"/>
    </w:pPr>
  </w:style>
  <w:style w:type="character" w:styleId="HTMLCode">
    <w:name w:val="HTML Code"/>
    <w:basedOn w:val="DefaultParagraphFont"/>
    <w:uiPriority w:val="99"/>
    <w:semiHidden/>
    <w:unhideWhenUsed/>
    <w:rsid w:val="00E5606A"/>
    <w:rPr>
      <w:rFonts w:ascii="Courier New" w:eastAsia="Times New Roman" w:hAnsi="Courier New" w:cs="Courier New"/>
      <w:sz w:val="20"/>
      <w:szCs w:val="20"/>
    </w:rPr>
  </w:style>
  <w:style w:type="character" w:customStyle="1" w:styleId="apple-converted-space">
    <w:name w:val="apple-converted-space"/>
    <w:basedOn w:val="DefaultParagraphFont"/>
    <w:rsid w:val="00E5606A"/>
  </w:style>
  <w:style w:type="character" w:customStyle="1" w:styleId="normal10">
    <w:name w:val="normal10"/>
    <w:basedOn w:val="DefaultParagraphFont"/>
    <w:rsid w:val="00E5606A"/>
  </w:style>
  <w:style w:type="paragraph" w:customStyle="1" w:styleId="a2">
    <w:name w:val="محتوا"/>
    <w:basedOn w:val="Normal"/>
    <w:link w:val="Char"/>
    <w:qFormat/>
    <w:rsid w:val="00CA5B94"/>
    <w:pPr>
      <w:spacing w:before="240" w:line="204" w:lineRule="auto"/>
      <w:jc w:val="both"/>
    </w:pPr>
    <w:rPr>
      <w:rFonts w:cs="B Nazanin+ Regular"/>
      <w:sz w:val="24"/>
      <w:szCs w:val="24"/>
    </w:rPr>
  </w:style>
  <w:style w:type="character" w:customStyle="1" w:styleId="Char">
    <w:name w:val="محتوا Char"/>
    <w:basedOn w:val="DefaultParagraphFont"/>
    <w:link w:val="a2"/>
    <w:rsid w:val="00CA5B94"/>
    <w:rPr>
      <w:rFonts w:cs="B Nazanin+ Regular"/>
      <w:sz w:val="24"/>
      <w:szCs w:val="24"/>
    </w:rPr>
  </w:style>
  <w:style w:type="paragraph" w:customStyle="1" w:styleId="a3">
    <w:name w:val="پاورقی"/>
    <w:basedOn w:val="a2"/>
    <w:link w:val="Char0"/>
    <w:qFormat/>
    <w:rsid w:val="00CA5B94"/>
    <w:pPr>
      <w:spacing w:before="0" w:after="0"/>
    </w:pPr>
    <w:rPr>
      <w:sz w:val="20"/>
      <w:szCs w:val="20"/>
    </w:rPr>
  </w:style>
  <w:style w:type="character" w:customStyle="1" w:styleId="Char0">
    <w:name w:val="پاورقی Char"/>
    <w:basedOn w:val="Char"/>
    <w:link w:val="a3"/>
    <w:rsid w:val="00CA5B94"/>
    <w:rPr>
      <w:rFonts w:cs="B Nazanin+ Regular"/>
      <w:sz w:val="20"/>
      <w:szCs w:val="20"/>
    </w:rPr>
  </w:style>
  <w:style w:type="paragraph" w:customStyle="1" w:styleId="a0">
    <w:name w:val="توجه"/>
    <w:basedOn w:val="a2"/>
    <w:link w:val="Char1"/>
    <w:qFormat/>
    <w:rsid w:val="00CA5B94"/>
    <w:pPr>
      <w:numPr>
        <w:numId w:val="41"/>
      </w:numPr>
      <w:spacing w:before="0" w:after="0"/>
    </w:pPr>
  </w:style>
  <w:style w:type="character" w:customStyle="1" w:styleId="Char1">
    <w:name w:val="توجه Char"/>
    <w:basedOn w:val="Char"/>
    <w:link w:val="a0"/>
    <w:rsid w:val="00CA5B94"/>
    <w:rPr>
      <w:rFonts w:cs="B Nazanin+ Regular"/>
      <w:sz w:val="24"/>
      <w:szCs w:val="24"/>
    </w:rPr>
  </w:style>
  <w:style w:type="paragraph" w:customStyle="1" w:styleId="a4">
    <w:name w:val="جدول"/>
    <w:basedOn w:val="a2"/>
    <w:link w:val="Char2"/>
    <w:qFormat/>
    <w:rsid w:val="00CA5B94"/>
    <w:pPr>
      <w:spacing w:after="0"/>
    </w:pPr>
  </w:style>
  <w:style w:type="character" w:customStyle="1" w:styleId="Char2">
    <w:name w:val="جدول Char"/>
    <w:basedOn w:val="Char"/>
    <w:link w:val="a4"/>
    <w:rsid w:val="00CA5B94"/>
    <w:rPr>
      <w:rFonts w:cs="B Nazanin+ Regular"/>
      <w:sz w:val="24"/>
      <w:szCs w:val="24"/>
    </w:rPr>
  </w:style>
  <w:style w:type="paragraph" w:customStyle="1" w:styleId="a5">
    <w:name w:val="شکل"/>
    <w:basedOn w:val="a2"/>
    <w:link w:val="Char3"/>
    <w:qFormat/>
    <w:rsid w:val="00CA5B94"/>
    <w:pPr>
      <w:jc w:val="center"/>
    </w:pPr>
  </w:style>
  <w:style w:type="character" w:customStyle="1" w:styleId="Char3">
    <w:name w:val="شکل Char"/>
    <w:basedOn w:val="Char"/>
    <w:link w:val="a5"/>
    <w:rsid w:val="00CA5B94"/>
    <w:rPr>
      <w:rFonts w:cs="B Nazanin+ Regular"/>
      <w:sz w:val="24"/>
      <w:szCs w:val="24"/>
    </w:rPr>
  </w:style>
  <w:style w:type="paragraph" w:customStyle="1" w:styleId="a">
    <w:name w:val="شماره"/>
    <w:basedOn w:val="a2"/>
    <w:link w:val="Char4"/>
    <w:qFormat/>
    <w:rsid w:val="00CA5B94"/>
    <w:pPr>
      <w:numPr>
        <w:numId w:val="42"/>
      </w:numPr>
      <w:spacing w:before="0" w:after="0" w:line="264" w:lineRule="auto"/>
    </w:pPr>
  </w:style>
  <w:style w:type="character" w:customStyle="1" w:styleId="Char4">
    <w:name w:val="شماره Char"/>
    <w:basedOn w:val="Char"/>
    <w:link w:val="a"/>
    <w:rsid w:val="00CA5B94"/>
    <w:rPr>
      <w:rFonts w:cs="B Nazanin+ Regular"/>
      <w:sz w:val="24"/>
      <w:szCs w:val="24"/>
    </w:rPr>
  </w:style>
  <w:style w:type="paragraph" w:customStyle="1" w:styleId="a6">
    <w:name w:val="عنوان"/>
    <w:basedOn w:val="Normal"/>
    <w:link w:val="Char5"/>
    <w:qFormat/>
    <w:rsid w:val="00CA5B94"/>
    <w:pPr>
      <w:spacing w:before="240" w:line="204" w:lineRule="auto"/>
      <w:jc w:val="both"/>
    </w:pPr>
    <w:rPr>
      <w:rFonts w:cs="B Nazanin+ Bold"/>
      <w:b/>
      <w:sz w:val="32"/>
      <w:szCs w:val="32"/>
    </w:rPr>
  </w:style>
  <w:style w:type="character" w:customStyle="1" w:styleId="Char5">
    <w:name w:val="عنوان Char"/>
    <w:basedOn w:val="DefaultParagraphFont"/>
    <w:link w:val="a6"/>
    <w:rsid w:val="00CA5B94"/>
    <w:rPr>
      <w:rFonts w:cs="B Nazanin+ Bold"/>
      <w:b/>
      <w:sz w:val="32"/>
      <w:szCs w:val="32"/>
    </w:rPr>
  </w:style>
  <w:style w:type="paragraph" w:customStyle="1" w:styleId="a7">
    <w:name w:val="عنوان کوچیک"/>
    <w:basedOn w:val="a6"/>
    <w:link w:val="Char6"/>
    <w:qFormat/>
    <w:rsid w:val="00CA5B94"/>
    <w:rPr>
      <w:rFonts w:cs="B Nazanin+ Regular"/>
      <w:b w:val="0"/>
      <w:sz w:val="36"/>
      <w:szCs w:val="36"/>
    </w:rPr>
  </w:style>
  <w:style w:type="character" w:customStyle="1" w:styleId="Char6">
    <w:name w:val="عنوان کوچیک Char"/>
    <w:basedOn w:val="Char5"/>
    <w:link w:val="a7"/>
    <w:rsid w:val="00CA5B94"/>
    <w:rPr>
      <w:rFonts w:cs="B Nazanin+ Regular"/>
      <w:b w:val="0"/>
      <w:sz w:val="36"/>
      <w:szCs w:val="36"/>
    </w:rPr>
  </w:style>
  <w:style w:type="paragraph" w:customStyle="1" w:styleId="a8">
    <w:name w:val="کامنت"/>
    <w:basedOn w:val="Normal"/>
    <w:link w:val="Char7"/>
    <w:qFormat/>
    <w:rsid w:val="00CA5B94"/>
    <w:pPr>
      <w:autoSpaceDE w:val="0"/>
      <w:autoSpaceDN w:val="0"/>
      <w:bidi w:val="0"/>
      <w:adjustRightInd w:val="0"/>
      <w:spacing w:after="0" w:line="240" w:lineRule="auto"/>
      <w:ind w:firstLine="176"/>
    </w:pPr>
    <w:rPr>
      <w:rFonts w:ascii="Consolas" w:hAnsi="Consolas"/>
    </w:rPr>
  </w:style>
  <w:style w:type="character" w:customStyle="1" w:styleId="Char7">
    <w:name w:val="کامنت Char"/>
    <w:basedOn w:val="DefaultParagraphFont"/>
    <w:link w:val="a8"/>
    <w:rsid w:val="00CA5B94"/>
    <w:rPr>
      <w:rFonts w:ascii="Consolas" w:hAnsi="Consolas"/>
    </w:rPr>
  </w:style>
  <w:style w:type="paragraph" w:customStyle="1" w:styleId="a9">
    <w:name w:val="کامنت ///"/>
    <w:basedOn w:val="Normal"/>
    <w:link w:val="Char8"/>
    <w:qFormat/>
    <w:rsid w:val="00CA5B94"/>
    <w:pPr>
      <w:spacing w:after="160" w:line="259" w:lineRule="auto"/>
    </w:pPr>
  </w:style>
  <w:style w:type="character" w:customStyle="1" w:styleId="Char8">
    <w:name w:val="کامنت /// Char"/>
    <w:basedOn w:val="DefaultParagraphFont"/>
    <w:link w:val="a9"/>
    <w:rsid w:val="00CA5B94"/>
  </w:style>
  <w:style w:type="paragraph" w:customStyle="1" w:styleId="aa">
    <w:name w:val="کد"/>
    <w:basedOn w:val="Normal"/>
    <w:link w:val="Char9"/>
    <w:qFormat/>
    <w:rsid w:val="00CA5B94"/>
    <w:pPr>
      <w:autoSpaceDE w:val="0"/>
      <w:autoSpaceDN w:val="0"/>
      <w:bidi w:val="0"/>
      <w:adjustRightInd w:val="0"/>
      <w:spacing w:after="0" w:line="240" w:lineRule="auto"/>
      <w:ind w:firstLine="177"/>
    </w:pPr>
    <w:rPr>
      <w:rFonts w:ascii="Consolas" w:eastAsia="Consolas" w:hAnsi="Consolas" w:cs="B Nazanin+ Regular"/>
    </w:rPr>
  </w:style>
  <w:style w:type="character" w:customStyle="1" w:styleId="Char9">
    <w:name w:val="کد Char"/>
    <w:basedOn w:val="DefaultParagraphFont"/>
    <w:link w:val="aa"/>
    <w:rsid w:val="00CA5B94"/>
    <w:rPr>
      <w:rFonts w:ascii="Consolas" w:eastAsia="Consolas" w:hAnsi="Consolas" w:cs="B Nazanin+ Regular"/>
    </w:rPr>
  </w:style>
  <w:style w:type="paragraph" w:customStyle="1" w:styleId="ab">
    <w:name w:val="کد هایلایت"/>
    <w:basedOn w:val="aa"/>
    <w:link w:val="Chara"/>
    <w:qFormat/>
    <w:rsid w:val="00CA5B94"/>
    <w:pPr>
      <w:ind w:firstLine="176"/>
    </w:pPr>
    <w:rPr>
      <w:color w:val="808080"/>
    </w:rPr>
  </w:style>
  <w:style w:type="character" w:customStyle="1" w:styleId="Chara">
    <w:name w:val="کد هایلایت Char"/>
    <w:basedOn w:val="Char9"/>
    <w:link w:val="ab"/>
    <w:rsid w:val="00CA5B94"/>
    <w:rPr>
      <w:rFonts w:ascii="Consolas" w:eastAsia="Consolas" w:hAnsi="Consolas" w:cs="B Nazanin+ Regular"/>
      <w:color w:val="808080"/>
    </w:rPr>
  </w:style>
  <w:style w:type="paragraph" w:customStyle="1" w:styleId="a1">
    <w:name w:val="لیست"/>
    <w:basedOn w:val="a2"/>
    <w:link w:val="Charb"/>
    <w:qFormat/>
    <w:rsid w:val="00CA5B94"/>
    <w:pPr>
      <w:numPr>
        <w:numId w:val="43"/>
      </w:numPr>
      <w:spacing w:before="0" w:after="0" w:line="240" w:lineRule="auto"/>
    </w:pPr>
    <w:rPr>
      <w:sz w:val="32"/>
      <w:szCs w:val="32"/>
    </w:rPr>
  </w:style>
  <w:style w:type="character" w:customStyle="1" w:styleId="Charb">
    <w:name w:val="لیست Char"/>
    <w:basedOn w:val="Char"/>
    <w:link w:val="a1"/>
    <w:rsid w:val="00CA5B94"/>
    <w:rPr>
      <w:rFonts w:cs="B Nazanin+ Regular"/>
      <w:sz w:val="32"/>
      <w:szCs w:val="32"/>
    </w:rPr>
  </w:style>
  <w:style w:type="paragraph" w:customStyle="1" w:styleId="-">
    <w:name w:val="محتوا - بولد"/>
    <w:basedOn w:val="Normal"/>
    <w:link w:val="-Char"/>
    <w:qFormat/>
    <w:rsid w:val="00CA5B94"/>
    <w:pPr>
      <w:spacing w:after="0" w:line="240" w:lineRule="auto"/>
    </w:pPr>
    <w:rPr>
      <w:rFonts w:cs="B Nazanin+ Bold"/>
      <w:b/>
      <w:sz w:val="24"/>
      <w:szCs w:val="24"/>
    </w:rPr>
  </w:style>
  <w:style w:type="character" w:customStyle="1" w:styleId="-Char">
    <w:name w:val="محتوا - بولد Char"/>
    <w:basedOn w:val="DefaultParagraphFont"/>
    <w:link w:val="-"/>
    <w:rsid w:val="00CA5B94"/>
    <w:rPr>
      <w:rFonts w:cs="B Nazanin+ Bold"/>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5706567">
      <w:bodyDiv w:val="1"/>
      <w:marLeft w:val="0"/>
      <w:marRight w:val="0"/>
      <w:marTop w:val="0"/>
      <w:marBottom w:val="0"/>
      <w:divBdr>
        <w:top w:val="none" w:sz="0" w:space="0" w:color="auto"/>
        <w:left w:val="none" w:sz="0" w:space="0" w:color="auto"/>
        <w:bottom w:val="none" w:sz="0" w:space="0" w:color="auto"/>
        <w:right w:val="none" w:sz="0" w:space="0" w:color="auto"/>
      </w:divBdr>
      <w:divsChild>
        <w:div w:id="523984631">
          <w:marLeft w:val="0"/>
          <w:marRight w:val="0"/>
          <w:marTop w:val="0"/>
          <w:marBottom w:val="0"/>
          <w:divBdr>
            <w:top w:val="none" w:sz="0" w:space="0" w:color="auto"/>
            <w:left w:val="none" w:sz="0" w:space="0" w:color="auto"/>
            <w:bottom w:val="none" w:sz="0" w:space="0" w:color="auto"/>
            <w:right w:val="none" w:sz="0" w:space="0" w:color="auto"/>
          </w:divBdr>
        </w:div>
      </w:divsChild>
    </w:div>
    <w:div w:id="1743797834">
      <w:bodyDiv w:val="1"/>
      <w:marLeft w:val="0"/>
      <w:marRight w:val="0"/>
      <w:marTop w:val="0"/>
      <w:marBottom w:val="0"/>
      <w:divBdr>
        <w:top w:val="none" w:sz="0" w:space="0" w:color="auto"/>
        <w:left w:val="none" w:sz="0" w:space="0" w:color="auto"/>
        <w:bottom w:val="none" w:sz="0" w:space="0" w:color="auto"/>
        <w:right w:val="none" w:sz="0" w:space="0" w:color="auto"/>
      </w:divBdr>
      <w:divsChild>
        <w:div w:id="86777667">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D24D-3E9E-48C9-BA62-FDCD6A74E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19512</TotalTime>
  <Pages>1</Pages>
  <Words>5793</Words>
  <Characters>33024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powerful</dc:creator>
  <cp:lastModifiedBy>sajad mehrabi</cp:lastModifiedBy>
  <cp:revision>2332</cp:revision>
  <dcterms:created xsi:type="dcterms:W3CDTF">2012-06-28T17:53:00Z</dcterms:created>
  <dcterms:modified xsi:type="dcterms:W3CDTF">2014-02-09T22:50:00Z</dcterms:modified>
</cp:coreProperties>
</file>