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52245" w14:textId="77777777" w:rsidR="001201E7" w:rsidRPr="000D4448" w:rsidRDefault="00000000">
      <w:pPr>
        <w:pStyle w:val="Heading1"/>
        <w:jc w:val="right"/>
        <w:rPr>
          <w:rFonts w:ascii="Vazirmatn" w:hAnsi="Vazirmatn" w:cs="Vazirmatn"/>
          <w:sz w:val="24"/>
          <w:szCs w:val="24"/>
        </w:rPr>
      </w:pPr>
      <w:r w:rsidRPr="000D4448">
        <w:rPr>
          <w:rFonts w:ascii="Vazirmatn" w:eastAsia="Vazirmatn" w:hAnsi="Vazirmatn" w:cs="Vazirmatn"/>
          <w:sz w:val="24"/>
          <w:szCs w:val="24"/>
        </w:rPr>
        <w:t>برآورد هزینه و صرفه‌جویی جایگزینی نیروی انسانی با گلوسا</w:t>
      </w:r>
    </w:p>
    <w:p w14:paraId="57A07493" w14:textId="77777777" w:rsidR="001201E7" w:rsidRPr="000D4448" w:rsidRDefault="00000000">
      <w:pPr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تاریخ: ۱۴۰۴/۱۰/۰۵</w:t>
      </w:r>
    </w:p>
    <w:p w14:paraId="41A51E7E" w14:textId="77777777" w:rsidR="001201E7" w:rsidRPr="000D4448" w:rsidRDefault="00000000">
      <w:pPr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مشتری: وزارت ‎(بخش دستیاری و پشتیبانی داخلی)‎</w:t>
      </w:r>
    </w:p>
    <w:p w14:paraId="768FA19C" w14:textId="77777777" w:rsidR="001201E7" w:rsidRPr="000D4448" w:rsidRDefault="00000000">
      <w:pPr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موضوع: جایگزینی ۱۰ نفر نیروی پشتیبانی سنتی با دستیار هوش مصنوعی گلوسا ‎(محاسبه ۳ ساله با افزایش حقوق ۲۵% سالانه)‎</w:t>
      </w:r>
    </w:p>
    <w:p w14:paraId="7F37D5B4" w14:textId="77777777" w:rsidR="001201E7" w:rsidRPr="000D4448" w:rsidRDefault="00000000">
      <w:pPr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نرخ برق ‎(روز)‎: ۹۸۳ تومان/kWh ‎(تعرفه صنعتی ۱۴۰۴)‎</w:t>
      </w:r>
    </w:p>
    <w:p w14:paraId="1C0E5A4C" w14:textId="77777777" w:rsidR="001201E7" w:rsidRPr="000D4448" w:rsidRDefault="00000000">
      <w:pPr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نرخ اینترنت ‎(روز)‎: ۵ میلیون تومان/ماه ‎(۱۰۰Mbps اختصاصی)‎</w:t>
      </w:r>
    </w:p>
    <w:p w14:paraId="6DAACB7B" w14:textId="77777777" w:rsidR="001201E7" w:rsidRPr="000D4448" w:rsidRDefault="00000000">
      <w:pPr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قیمت دلار: ۱۵۰,۰۰۰ تومان</w:t>
      </w:r>
    </w:p>
    <w:p w14:paraId="4C4D1E86" w14:textId="77777777" w:rsidR="001201E7" w:rsidRPr="000D4448" w:rsidRDefault="00000000">
      <w:pPr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منبع محاسبات: این برآورد بر اساس سند محاسبه-هزینه-ها.md تهیه شده است که شامل تمام هزینه‌های واقعی پروژه گلوسا می‌باشد.</w:t>
      </w:r>
    </w:p>
    <w:p w14:paraId="4598E9CC" w14:textId="77777777" w:rsidR="001201E7" w:rsidRPr="000D4448" w:rsidRDefault="00000000">
      <w:pPr>
        <w:jc w:val="center"/>
        <w:rPr>
          <w:rFonts w:ascii="Vazirmatn" w:hAnsi="Vazirmatn" w:cs="Vazirmatn"/>
          <w:sz w:val="20"/>
          <w:szCs w:val="20"/>
        </w:rPr>
      </w:pPr>
      <w:r w:rsidRPr="000D4448">
        <w:rPr>
          <w:rFonts w:ascii="Times New Roman" w:eastAsia="Vazirmatn" w:hAnsi="Times New Roman" w:cs="Times New Roman"/>
          <w:sz w:val="20"/>
          <w:szCs w:val="20"/>
        </w:rPr>
        <w:t>──────────────────────────────────────────────────</w:t>
      </w:r>
    </w:p>
    <w:p w14:paraId="164E1F43" w14:textId="77777777" w:rsidR="001201E7" w:rsidRPr="000D4448" w:rsidRDefault="00000000">
      <w:pPr>
        <w:pStyle w:val="Heading2"/>
        <w:jc w:val="right"/>
        <w:rPr>
          <w:rFonts w:ascii="Vazirmatn" w:hAnsi="Vazirmatn" w:cs="Vazirmatn"/>
          <w:sz w:val="24"/>
          <w:szCs w:val="24"/>
        </w:rPr>
      </w:pPr>
      <w:r w:rsidRPr="000D4448">
        <w:rPr>
          <w:rFonts w:ascii="Vazirmatn" w:eastAsia="Vazirmatn" w:hAnsi="Vazirmatn" w:cs="Vazirmatn"/>
          <w:sz w:val="24"/>
          <w:szCs w:val="24"/>
        </w:rPr>
        <w:t>بخش اول: هزینه‌های نیروی انسانی سنتی ‎(۱۰ نفر)‎</w:t>
      </w:r>
    </w:p>
    <w:p w14:paraId="4E12133F" w14:textId="77777777" w:rsidR="001201E7" w:rsidRPr="000D4448" w:rsidRDefault="00000000">
      <w:pPr>
        <w:pStyle w:val="Heading3"/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حقوق و مزایای پایه</w:t>
      </w:r>
    </w:p>
    <w:p w14:paraId="267943C9" w14:textId="77777777" w:rsidR="001201E7" w:rsidRPr="000D4448" w:rsidRDefault="00000000">
      <w:pPr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برای کارمندان پشتیبانی فنی در وزارتخانه، با در نظر گیری سطح تخصص و تجربه: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077"/>
        <w:gridCol w:w="2077"/>
        <w:gridCol w:w="2077"/>
        <w:gridCol w:w="2077"/>
      </w:tblGrid>
      <w:tr w:rsidR="001201E7" w:rsidRPr="000D4448" w14:paraId="2AC492A7" w14:textId="77777777" w:rsidTr="001201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152A3F14" w14:textId="77777777" w:rsidR="001201E7" w:rsidRPr="000D4448" w:rsidRDefault="00000000">
            <w:pPr>
              <w:jc w:val="right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ردیف</w:t>
            </w:r>
          </w:p>
        </w:tc>
        <w:tc>
          <w:tcPr>
            <w:tcW w:w="2077" w:type="dxa"/>
          </w:tcPr>
          <w:p w14:paraId="10C29991" w14:textId="77777777" w:rsidR="001201E7" w:rsidRPr="000D4448" w:rsidRDefault="0000000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آیتم</w:t>
            </w:r>
          </w:p>
        </w:tc>
        <w:tc>
          <w:tcPr>
            <w:tcW w:w="2077" w:type="dxa"/>
          </w:tcPr>
          <w:p w14:paraId="148A051A" w14:textId="77777777" w:rsidR="001201E7" w:rsidRPr="000D4448" w:rsidRDefault="0000000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مبلغ ماهانه ‎(میلیون تومان)‎</w:t>
            </w:r>
          </w:p>
        </w:tc>
        <w:tc>
          <w:tcPr>
            <w:tcW w:w="2077" w:type="dxa"/>
          </w:tcPr>
          <w:p w14:paraId="0DF27D7B" w14:textId="77777777" w:rsidR="001201E7" w:rsidRPr="000D4448" w:rsidRDefault="0000000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مبلغ سالانه ‎(میلیون تومان)‎</w:t>
            </w:r>
          </w:p>
        </w:tc>
      </w:tr>
      <w:tr w:rsidR="001201E7" w:rsidRPr="000D4448" w14:paraId="1253089C" w14:textId="77777777" w:rsidTr="001201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523AE8A2" w14:textId="77777777" w:rsidR="001201E7" w:rsidRPr="000D4448" w:rsidRDefault="00000000">
            <w:pPr>
              <w:jc w:val="right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۱</w:t>
            </w:r>
          </w:p>
        </w:tc>
        <w:tc>
          <w:tcPr>
            <w:tcW w:w="2077" w:type="dxa"/>
          </w:tcPr>
          <w:p w14:paraId="38FB7222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حقوق پایه ‎(متوسط ۵۵ میلیون تومان برای هر نفر)‎</w:t>
            </w:r>
          </w:p>
        </w:tc>
        <w:tc>
          <w:tcPr>
            <w:tcW w:w="2077" w:type="dxa"/>
          </w:tcPr>
          <w:p w14:paraId="21564FAE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۵۵۰</w:t>
            </w:r>
          </w:p>
        </w:tc>
        <w:tc>
          <w:tcPr>
            <w:tcW w:w="2077" w:type="dxa"/>
          </w:tcPr>
          <w:p w14:paraId="073B8B13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۶,۶۰۰</w:t>
            </w:r>
          </w:p>
        </w:tc>
      </w:tr>
      <w:tr w:rsidR="001201E7" w:rsidRPr="000D4448" w14:paraId="36C1EE23" w14:textId="77777777" w:rsidTr="001201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167DFEB3" w14:textId="77777777" w:rsidR="001201E7" w:rsidRPr="000D4448" w:rsidRDefault="00000000">
            <w:pPr>
              <w:jc w:val="right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۲</w:t>
            </w:r>
          </w:p>
        </w:tc>
        <w:tc>
          <w:tcPr>
            <w:tcW w:w="2077" w:type="dxa"/>
          </w:tcPr>
          <w:p w14:paraId="7AA0CB14" w14:textId="77777777" w:rsidR="001201E7" w:rsidRPr="000D4448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بیمه تامین اجتماعی ‎(۳۰% حقوق)‎</w:t>
            </w:r>
          </w:p>
        </w:tc>
        <w:tc>
          <w:tcPr>
            <w:tcW w:w="2077" w:type="dxa"/>
          </w:tcPr>
          <w:p w14:paraId="059BA4FF" w14:textId="77777777" w:rsidR="001201E7" w:rsidRPr="000D4448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۱۶۵</w:t>
            </w:r>
          </w:p>
        </w:tc>
        <w:tc>
          <w:tcPr>
            <w:tcW w:w="2077" w:type="dxa"/>
          </w:tcPr>
          <w:p w14:paraId="3F157F50" w14:textId="77777777" w:rsidR="001201E7" w:rsidRPr="000D4448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۱,۹۸۰</w:t>
            </w:r>
          </w:p>
        </w:tc>
      </w:tr>
      <w:tr w:rsidR="001201E7" w:rsidRPr="000D4448" w14:paraId="1DC0EB8D" w14:textId="77777777" w:rsidTr="001201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48D998E5" w14:textId="77777777" w:rsidR="001201E7" w:rsidRPr="000D4448" w:rsidRDefault="00000000">
            <w:pPr>
              <w:jc w:val="right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۳</w:t>
            </w:r>
          </w:p>
        </w:tc>
        <w:tc>
          <w:tcPr>
            <w:tcW w:w="2077" w:type="dxa"/>
          </w:tcPr>
          <w:p w14:paraId="5ECB5D69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بیمه تکمیلی</w:t>
            </w:r>
          </w:p>
        </w:tc>
        <w:tc>
          <w:tcPr>
            <w:tcW w:w="2077" w:type="dxa"/>
          </w:tcPr>
          <w:p w14:paraId="3ACB6547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۵۵</w:t>
            </w:r>
          </w:p>
        </w:tc>
        <w:tc>
          <w:tcPr>
            <w:tcW w:w="2077" w:type="dxa"/>
          </w:tcPr>
          <w:p w14:paraId="27F9305B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۶۶۰</w:t>
            </w:r>
          </w:p>
        </w:tc>
      </w:tr>
      <w:tr w:rsidR="001201E7" w:rsidRPr="000D4448" w14:paraId="6A1379B1" w14:textId="77777777" w:rsidTr="001201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0D19478F" w14:textId="77777777" w:rsidR="001201E7" w:rsidRPr="000D4448" w:rsidRDefault="00000000">
            <w:pPr>
              <w:jc w:val="right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۴</w:t>
            </w:r>
          </w:p>
        </w:tc>
        <w:tc>
          <w:tcPr>
            <w:tcW w:w="2077" w:type="dxa"/>
          </w:tcPr>
          <w:p w14:paraId="1DDAE96E" w14:textId="77777777" w:rsidR="001201E7" w:rsidRPr="000D4448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فوق‌العاده شغل</w:t>
            </w:r>
          </w:p>
        </w:tc>
        <w:tc>
          <w:tcPr>
            <w:tcW w:w="2077" w:type="dxa"/>
          </w:tcPr>
          <w:p w14:paraId="7239E871" w14:textId="77777777" w:rsidR="001201E7" w:rsidRPr="000D4448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۱۱۰</w:t>
            </w:r>
          </w:p>
        </w:tc>
        <w:tc>
          <w:tcPr>
            <w:tcW w:w="2077" w:type="dxa"/>
          </w:tcPr>
          <w:p w14:paraId="32971BD5" w14:textId="77777777" w:rsidR="001201E7" w:rsidRPr="000D4448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۱,۳۲۰</w:t>
            </w:r>
          </w:p>
        </w:tc>
      </w:tr>
      <w:tr w:rsidR="001201E7" w:rsidRPr="000D4448" w14:paraId="4AFCC80B" w14:textId="77777777" w:rsidTr="001201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083067CD" w14:textId="77777777" w:rsidR="001201E7" w:rsidRPr="000D4448" w:rsidRDefault="00000000">
            <w:pPr>
              <w:jc w:val="right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۵</w:t>
            </w:r>
          </w:p>
        </w:tc>
        <w:tc>
          <w:tcPr>
            <w:tcW w:w="2077" w:type="dxa"/>
          </w:tcPr>
          <w:p w14:paraId="440AD78C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فوق‌العاده سختی کار</w:t>
            </w:r>
          </w:p>
        </w:tc>
        <w:tc>
          <w:tcPr>
            <w:tcW w:w="2077" w:type="dxa"/>
          </w:tcPr>
          <w:p w14:paraId="6EFBF8E9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۵۵</w:t>
            </w:r>
          </w:p>
        </w:tc>
        <w:tc>
          <w:tcPr>
            <w:tcW w:w="2077" w:type="dxa"/>
          </w:tcPr>
          <w:p w14:paraId="538907CB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۶۶۰</w:t>
            </w:r>
          </w:p>
        </w:tc>
      </w:tr>
      <w:tr w:rsidR="001201E7" w:rsidRPr="000D4448" w14:paraId="11016C8A" w14:textId="77777777" w:rsidTr="001201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5E932AE8" w14:textId="77777777" w:rsidR="001201E7" w:rsidRPr="000D4448" w:rsidRDefault="00000000">
            <w:pPr>
              <w:jc w:val="right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۶</w:t>
            </w:r>
          </w:p>
        </w:tc>
        <w:tc>
          <w:tcPr>
            <w:tcW w:w="2077" w:type="dxa"/>
          </w:tcPr>
          <w:p w14:paraId="4EE1E91C" w14:textId="77777777" w:rsidR="001201E7" w:rsidRPr="000D4448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پاداش و عیدی ‎(۲ ماه حقوق)‎</w:t>
            </w:r>
          </w:p>
        </w:tc>
        <w:tc>
          <w:tcPr>
            <w:tcW w:w="2077" w:type="dxa"/>
          </w:tcPr>
          <w:p w14:paraId="4BB8C76A" w14:textId="77777777" w:rsidR="001201E7" w:rsidRPr="000D4448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-</w:t>
            </w:r>
          </w:p>
        </w:tc>
        <w:tc>
          <w:tcPr>
            <w:tcW w:w="2077" w:type="dxa"/>
          </w:tcPr>
          <w:p w14:paraId="0AC70B19" w14:textId="77777777" w:rsidR="001201E7" w:rsidRPr="000D4448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۱,۱۰۰</w:t>
            </w:r>
          </w:p>
        </w:tc>
      </w:tr>
      <w:tr w:rsidR="001201E7" w:rsidRPr="000D4448" w14:paraId="13126B72" w14:textId="77777777" w:rsidTr="001201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7EADB548" w14:textId="77777777" w:rsidR="001201E7" w:rsidRPr="000D4448" w:rsidRDefault="00000000">
            <w:pPr>
              <w:jc w:val="right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۷</w:t>
            </w:r>
          </w:p>
        </w:tc>
        <w:tc>
          <w:tcPr>
            <w:tcW w:w="2077" w:type="dxa"/>
          </w:tcPr>
          <w:p w14:paraId="69109279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کمک هزینه مسکن</w:t>
            </w:r>
          </w:p>
        </w:tc>
        <w:tc>
          <w:tcPr>
            <w:tcW w:w="2077" w:type="dxa"/>
          </w:tcPr>
          <w:p w14:paraId="3BD02DF5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۱۰۰</w:t>
            </w:r>
          </w:p>
        </w:tc>
        <w:tc>
          <w:tcPr>
            <w:tcW w:w="2077" w:type="dxa"/>
          </w:tcPr>
          <w:p w14:paraId="3C7FEF77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۱,۲۰۰</w:t>
            </w:r>
          </w:p>
        </w:tc>
      </w:tr>
      <w:tr w:rsidR="001201E7" w:rsidRPr="000D4448" w14:paraId="2E9CA9ED" w14:textId="77777777" w:rsidTr="001201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44B0A544" w14:textId="77777777" w:rsidR="001201E7" w:rsidRPr="000D4448" w:rsidRDefault="00000000">
            <w:pPr>
              <w:jc w:val="right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۸</w:t>
            </w:r>
          </w:p>
        </w:tc>
        <w:tc>
          <w:tcPr>
            <w:tcW w:w="2077" w:type="dxa"/>
          </w:tcPr>
          <w:p w14:paraId="47C10C07" w14:textId="77777777" w:rsidR="001201E7" w:rsidRPr="000D4448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کمک هزینه خواربار</w:t>
            </w:r>
          </w:p>
        </w:tc>
        <w:tc>
          <w:tcPr>
            <w:tcW w:w="2077" w:type="dxa"/>
          </w:tcPr>
          <w:p w14:paraId="53F738B7" w14:textId="77777777" w:rsidR="001201E7" w:rsidRPr="000D4448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۵۰</w:t>
            </w:r>
          </w:p>
        </w:tc>
        <w:tc>
          <w:tcPr>
            <w:tcW w:w="2077" w:type="dxa"/>
          </w:tcPr>
          <w:p w14:paraId="4E47ABF5" w14:textId="77777777" w:rsidR="001201E7" w:rsidRPr="000D4448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۶۰۰</w:t>
            </w:r>
          </w:p>
        </w:tc>
      </w:tr>
      <w:tr w:rsidR="001201E7" w:rsidRPr="000D4448" w14:paraId="1AD19A3D" w14:textId="77777777" w:rsidTr="001201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4B2FAD5B" w14:textId="77777777" w:rsidR="001201E7" w:rsidRPr="000D4448" w:rsidRDefault="00000000">
            <w:pPr>
              <w:jc w:val="right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جمع حقوق و مزایا</w:t>
            </w:r>
          </w:p>
        </w:tc>
        <w:tc>
          <w:tcPr>
            <w:tcW w:w="2077" w:type="dxa"/>
          </w:tcPr>
          <w:p w14:paraId="7F1A681A" w14:textId="77777777" w:rsidR="001201E7" w:rsidRPr="000D4448" w:rsidRDefault="001201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</w:p>
        </w:tc>
        <w:tc>
          <w:tcPr>
            <w:tcW w:w="2077" w:type="dxa"/>
          </w:tcPr>
          <w:p w14:paraId="3318AACD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۱,۰۸۵</w:t>
            </w:r>
          </w:p>
        </w:tc>
        <w:tc>
          <w:tcPr>
            <w:tcW w:w="2077" w:type="dxa"/>
          </w:tcPr>
          <w:p w14:paraId="545D4FF7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۱۴.۱۲</w:t>
            </w:r>
          </w:p>
        </w:tc>
      </w:tr>
    </w:tbl>
    <w:p w14:paraId="7616D206" w14:textId="77777777" w:rsidR="001201E7" w:rsidRPr="000D4448" w:rsidRDefault="00000000">
      <w:pPr>
        <w:pStyle w:val="Heading3"/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هزینه‌های عملیاتی و تجهیزات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770"/>
        <w:gridCol w:w="2770"/>
        <w:gridCol w:w="2770"/>
      </w:tblGrid>
      <w:tr w:rsidR="001201E7" w:rsidRPr="000D4448" w14:paraId="44DA8EE2" w14:textId="77777777" w:rsidTr="001201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0" w:type="dxa"/>
          </w:tcPr>
          <w:p w14:paraId="64843566" w14:textId="77777777" w:rsidR="001201E7" w:rsidRPr="000D4448" w:rsidRDefault="00000000">
            <w:pPr>
              <w:jc w:val="right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ردیف</w:t>
            </w:r>
          </w:p>
        </w:tc>
        <w:tc>
          <w:tcPr>
            <w:tcW w:w="2770" w:type="dxa"/>
          </w:tcPr>
          <w:p w14:paraId="3F0188C2" w14:textId="77777777" w:rsidR="001201E7" w:rsidRPr="000D4448" w:rsidRDefault="0000000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آیتم</w:t>
            </w:r>
          </w:p>
        </w:tc>
        <w:tc>
          <w:tcPr>
            <w:tcW w:w="2770" w:type="dxa"/>
          </w:tcPr>
          <w:p w14:paraId="38E85A3C" w14:textId="77777777" w:rsidR="001201E7" w:rsidRPr="000D4448" w:rsidRDefault="0000000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مبلغ سالانه ‎(میلیون تومان)‎</w:t>
            </w:r>
          </w:p>
        </w:tc>
      </w:tr>
      <w:tr w:rsidR="001201E7" w:rsidRPr="000D4448" w14:paraId="61FA259A" w14:textId="77777777" w:rsidTr="001201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0" w:type="dxa"/>
          </w:tcPr>
          <w:p w14:paraId="0FA83AD6" w14:textId="77777777" w:rsidR="001201E7" w:rsidRPr="000D4448" w:rsidRDefault="00000000">
            <w:pPr>
              <w:jc w:val="right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۱</w:t>
            </w:r>
          </w:p>
        </w:tc>
        <w:tc>
          <w:tcPr>
            <w:tcW w:w="2770" w:type="dxa"/>
          </w:tcPr>
          <w:p w14:paraId="43E5E933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تجهیزات کامپیوتری ‎(هر ۳ سال)‎</w:t>
            </w:r>
          </w:p>
        </w:tc>
        <w:tc>
          <w:tcPr>
            <w:tcW w:w="2770" w:type="dxa"/>
          </w:tcPr>
          <w:p w14:paraId="663031FA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۲۰۰</w:t>
            </w:r>
          </w:p>
        </w:tc>
      </w:tr>
      <w:tr w:rsidR="001201E7" w:rsidRPr="000D4448" w14:paraId="5FAEB1C9" w14:textId="77777777" w:rsidTr="001201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0" w:type="dxa"/>
          </w:tcPr>
          <w:p w14:paraId="5481605B" w14:textId="77777777" w:rsidR="001201E7" w:rsidRPr="000D4448" w:rsidRDefault="00000000">
            <w:pPr>
              <w:jc w:val="right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lastRenderedPageBreak/>
              <w:t>۲</w:t>
            </w:r>
          </w:p>
        </w:tc>
        <w:tc>
          <w:tcPr>
            <w:tcW w:w="2770" w:type="dxa"/>
          </w:tcPr>
          <w:p w14:paraId="025A73FB" w14:textId="77777777" w:rsidR="001201E7" w:rsidRPr="000D4448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نرم‌افزار و لایسنس</w:t>
            </w:r>
          </w:p>
        </w:tc>
        <w:tc>
          <w:tcPr>
            <w:tcW w:w="2770" w:type="dxa"/>
          </w:tcPr>
          <w:p w14:paraId="63200D64" w14:textId="77777777" w:rsidR="001201E7" w:rsidRPr="000D4448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۱۵۰</w:t>
            </w:r>
          </w:p>
        </w:tc>
      </w:tr>
      <w:tr w:rsidR="001201E7" w:rsidRPr="000D4448" w14:paraId="671A5887" w14:textId="77777777" w:rsidTr="001201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0" w:type="dxa"/>
          </w:tcPr>
          <w:p w14:paraId="4BE7518C" w14:textId="77777777" w:rsidR="001201E7" w:rsidRPr="000D4448" w:rsidRDefault="00000000">
            <w:pPr>
              <w:jc w:val="right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۳</w:t>
            </w:r>
          </w:p>
        </w:tc>
        <w:tc>
          <w:tcPr>
            <w:tcW w:w="2770" w:type="dxa"/>
          </w:tcPr>
          <w:p w14:paraId="0430466C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فضای اداری ‎(۱۰ متر مربع × ۱۰ نفر)‎</w:t>
            </w:r>
          </w:p>
        </w:tc>
        <w:tc>
          <w:tcPr>
            <w:tcW w:w="2770" w:type="dxa"/>
          </w:tcPr>
          <w:p w14:paraId="4B0A598D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۳۰۰</w:t>
            </w:r>
          </w:p>
        </w:tc>
      </w:tr>
      <w:tr w:rsidR="001201E7" w:rsidRPr="000D4448" w14:paraId="5A0AEC46" w14:textId="77777777" w:rsidTr="001201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0" w:type="dxa"/>
          </w:tcPr>
          <w:p w14:paraId="78C318DE" w14:textId="77777777" w:rsidR="001201E7" w:rsidRPr="000D4448" w:rsidRDefault="00000000">
            <w:pPr>
              <w:jc w:val="right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۴</w:t>
            </w:r>
          </w:p>
        </w:tc>
        <w:tc>
          <w:tcPr>
            <w:tcW w:w="2770" w:type="dxa"/>
          </w:tcPr>
          <w:p w14:paraId="6F9DF714" w14:textId="77777777" w:rsidR="001201E7" w:rsidRPr="000D4448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برق و آب و گاز</w:t>
            </w:r>
          </w:p>
        </w:tc>
        <w:tc>
          <w:tcPr>
            <w:tcW w:w="2770" w:type="dxa"/>
          </w:tcPr>
          <w:p w14:paraId="1A1CB2FA" w14:textId="77777777" w:rsidR="001201E7" w:rsidRPr="000D4448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۱۲۰</w:t>
            </w:r>
          </w:p>
        </w:tc>
      </w:tr>
      <w:tr w:rsidR="001201E7" w:rsidRPr="000D4448" w14:paraId="17264AB2" w14:textId="77777777" w:rsidTr="001201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0" w:type="dxa"/>
          </w:tcPr>
          <w:p w14:paraId="70170FE5" w14:textId="77777777" w:rsidR="001201E7" w:rsidRPr="000D4448" w:rsidRDefault="00000000">
            <w:pPr>
              <w:jc w:val="right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۵</w:t>
            </w:r>
          </w:p>
        </w:tc>
        <w:tc>
          <w:tcPr>
            <w:tcW w:w="2770" w:type="dxa"/>
          </w:tcPr>
          <w:p w14:paraId="3FC9B58F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اینترنت و ارتباطات</w:t>
            </w:r>
          </w:p>
        </w:tc>
        <w:tc>
          <w:tcPr>
            <w:tcW w:w="2770" w:type="dxa"/>
          </w:tcPr>
          <w:p w14:paraId="3847020C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۱۸۰</w:t>
            </w:r>
          </w:p>
        </w:tc>
      </w:tr>
      <w:tr w:rsidR="001201E7" w:rsidRPr="000D4448" w14:paraId="70EBEA81" w14:textId="77777777" w:rsidTr="001201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0" w:type="dxa"/>
          </w:tcPr>
          <w:p w14:paraId="330C5B51" w14:textId="77777777" w:rsidR="001201E7" w:rsidRPr="000D4448" w:rsidRDefault="00000000">
            <w:pPr>
              <w:jc w:val="right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۶</w:t>
            </w:r>
          </w:p>
        </w:tc>
        <w:tc>
          <w:tcPr>
            <w:tcW w:w="2770" w:type="dxa"/>
          </w:tcPr>
          <w:p w14:paraId="7C18054B" w14:textId="77777777" w:rsidR="001201E7" w:rsidRPr="000D4448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آموزش و دوره‌های تخصصی</w:t>
            </w:r>
          </w:p>
        </w:tc>
        <w:tc>
          <w:tcPr>
            <w:tcW w:w="2770" w:type="dxa"/>
          </w:tcPr>
          <w:p w14:paraId="40900A67" w14:textId="77777777" w:rsidR="001201E7" w:rsidRPr="000D4448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۲۰۰</w:t>
            </w:r>
          </w:p>
        </w:tc>
      </w:tr>
      <w:tr w:rsidR="001201E7" w:rsidRPr="000D4448" w14:paraId="338E83E4" w14:textId="77777777" w:rsidTr="001201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0" w:type="dxa"/>
          </w:tcPr>
          <w:p w14:paraId="259055F2" w14:textId="77777777" w:rsidR="001201E7" w:rsidRPr="000D4448" w:rsidRDefault="00000000">
            <w:pPr>
              <w:jc w:val="right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۷</w:t>
            </w:r>
          </w:p>
        </w:tc>
        <w:tc>
          <w:tcPr>
            <w:tcW w:w="2770" w:type="dxa"/>
          </w:tcPr>
          <w:p w14:paraId="2D3DDACA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هزینه‌های اداری و پشتیبانی ‎(بدون مانیتورینگ)‎</w:t>
            </w:r>
          </w:p>
        </w:tc>
        <w:tc>
          <w:tcPr>
            <w:tcW w:w="2770" w:type="dxa"/>
          </w:tcPr>
          <w:p w14:paraId="38FF41DD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۱۰۰</w:t>
            </w:r>
          </w:p>
        </w:tc>
      </w:tr>
      <w:tr w:rsidR="001201E7" w:rsidRPr="000D4448" w14:paraId="553D4ED3" w14:textId="77777777" w:rsidTr="001201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0" w:type="dxa"/>
          </w:tcPr>
          <w:p w14:paraId="7D669C0A" w14:textId="77777777" w:rsidR="001201E7" w:rsidRPr="000D4448" w:rsidRDefault="00000000">
            <w:pPr>
              <w:jc w:val="right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جمع هزینه‌های عملیاتی</w:t>
            </w:r>
          </w:p>
        </w:tc>
        <w:tc>
          <w:tcPr>
            <w:tcW w:w="2770" w:type="dxa"/>
          </w:tcPr>
          <w:p w14:paraId="647D2025" w14:textId="77777777" w:rsidR="001201E7" w:rsidRPr="000D4448" w:rsidRDefault="001201E7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</w:p>
        </w:tc>
        <w:tc>
          <w:tcPr>
            <w:tcW w:w="2770" w:type="dxa"/>
          </w:tcPr>
          <w:p w14:paraId="2F4716AA" w14:textId="77777777" w:rsidR="001201E7" w:rsidRPr="000D4448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۱,۲۵۰ ‎(۱.۲۵ میلیارد تومان)‎</w:t>
            </w:r>
          </w:p>
        </w:tc>
      </w:tr>
    </w:tbl>
    <w:p w14:paraId="2C05D10A" w14:textId="77777777" w:rsidR="001201E7" w:rsidRPr="000D4448" w:rsidRDefault="00000000">
      <w:pPr>
        <w:pStyle w:val="Heading3"/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هزینه‌های غیرمستقیم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770"/>
        <w:gridCol w:w="2770"/>
        <w:gridCol w:w="2770"/>
      </w:tblGrid>
      <w:tr w:rsidR="001201E7" w:rsidRPr="000D4448" w14:paraId="27460FFC" w14:textId="77777777" w:rsidTr="001201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0" w:type="dxa"/>
          </w:tcPr>
          <w:p w14:paraId="7631450C" w14:textId="77777777" w:rsidR="001201E7" w:rsidRPr="000D4448" w:rsidRDefault="00000000">
            <w:pPr>
              <w:jc w:val="right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ردیف</w:t>
            </w:r>
          </w:p>
        </w:tc>
        <w:tc>
          <w:tcPr>
            <w:tcW w:w="2770" w:type="dxa"/>
          </w:tcPr>
          <w:p w14:paraId="5B32C416" w14:textId="77777777" w:rsidR="001201E7" w:rsidRPr="000D4448" w:rsidRDefault="0000000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آیتم</w:t>
            </w:r>
          </w:p>
        </w:tc>
        <w:tc>
          <w:tcPr>
            <w:tcW w:w="2770" w:type="dxa"/>
          </w:tcPr>
          <w:p w14:paraId="45995B08" w14:textId="77777777" w:rsidR="001201E7" w:rsidRPr="000D4448" w:rsidRDefault="0000000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مبلغ سالانه ‎(میلیون تومان)‎</w:t>
            </w:r>
          </w:p>
        </w:tc>
      </w:tr>
      <w:tr w:rsidR="001201E7" w:rsidRPr="000D4448" w14:paraId="1476B9B4" w14:textId="77777777" w:rsidTr="001201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0" w:type="dxa"/>
          </w:tcPr>
          <w:p w14:paraId="45DFF45D" w14:textId="77777777" w:rsidR="001201E7" w:rsidRPr="000D4448" w:rsidRDefault="00000000">
            <w:pPr>
              <w:jc w:val="right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۱</w:t>
            </w:r>
          </w:p>
        </w:tc>
        <w:tc>
          <w:tcPr>
            <w:tcW w:w="2770" w:type="dxa"/>
          </w:tcPr>
          <w:p w14:paraId="3BAE6801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مدیریت و نظارت ‎(۲۰% حقوق)‎</w:t>
            </w:r>
          </w:p>
        </w:tc>
        <w:tc>
          <w:tcPr>
            <w:tcW w:w="2770" w:type="dxa"/>
          </w:tcPr>
          <w:p w14:paraId="2CD8CE7F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۱,۳۲۰</w:t>
            </w:r>
          </w:p>
        </w:tc>
      </w:tr>
      <w:tr w:rsidR="001201E7" w:rsidRPr="000D4448" w14:paraId="1DF9714A" w14:textId="77777777" w:rsidTr="001201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0" w:type="dxa"/>
          </w:tcPr>
          <w:p w14:paraId="29BEE085" w14:textId="77777777" w:rsidR="001201E7" w:rsidRPr="000D4448" w:rsidRDefault="00000000">
            <w:pPr>
              <w:jc w:val="right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۲</w:t>
            </w:r>
          </w:p>
        </w:tc>
        <w:tc>
          <w:tcPr>
            <w:tcW w:w="2770" w:type="dxa"/>
          </w:tcPr>
          <w:p w14:paraId="1AB815A7" w14:textId="77777777" w:rsidR="001201E7" w:rsidRPr="000D4448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هزینه‌های استخدام و جابجایی</w:t>
            </w:r>
          </w:p>
        </w:tc>
        <w:tc>
          <w:tcPr>
            <w:tcW w:w="2770" w:type="dxa"/>
          </w:tcPr>
          <w:p w14:paraId="23235826" w14:textId="77777777" w:rsidR="001201E7" w:rsidRPr="000D4448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۱۰۰</w:t>
            </w:r>
          </w:p>
        </w:tc>
      </w:tr>
      <w:tr w:rsidR="001201E7" w:rsidRPr="000D4448" w14:paraId="64320E13" w14:textId="77777777" w:rsidTr="001201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0" w:type="dxa"/>
          </w:tcPr>
          <w:p w14:paraId="057BE24D" w14:textId="77777777" w:rsidR="001201E7" w:rsidRPr="000D4448" w:rsidRDefault="00000000">
            <w:pPr>
              <w:jc w:val="right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۳</w:t>
            </w:r>
          </w:p>
        </w:tc>
        <w:tc>
          <w:tcPr>
            <w:tcW w:w="2770" w:type="dxa"/>
          </w:tcPr>
          <w:p w14:paraId="7CA56335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مرخصی و غیبت ‎(۱۰% حقوق)‎</w:t>
            </w:r>
          </w:p>
        </w:tc>
        <w:tc>
          <w:tcPr>
            <w:tcW w:w="2770" w:type="dxa"/>
          </w:tcPr>
          <w:p w14:paraId="6FDBF424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۶۶۰</w:t>
            </w:r>
          </w:p>
        </w:tc>
      </w:tr>
      <w:tr w:rsidR="001201E7" w:rsidRPr="000D4448" w14:paraId="4771C20A" w14:textId="77777777" w:rsidTr="001201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0" w:type="dxa"/>
          </w:tcPr>
          <w:p w14:paraId="6F52D8A0" w14:textId="77777777" w:rsidR="001201E7" w:rsidRPr="000D4448" w:rsidRDefault="00000000">
            <w:pPr>
              <w:jc w:val="right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۴</w:t>
            </w:r>
          </w:p>
        </w:tc>
        <w:tc>
          <w:tcPr>
            <w:tcW w:w="2770" w:type="dxa"/>
          </w:tcPr>
          <w:p w14:paraId="584D5747" w14:textId="77777777" w:rsidR="001201E7" w:rsidRPr="000D4448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هزینه‌های قانونی و حقوقی</w:t>
            </w:r>
          </w:p>
        </w:tc>
        <w:tc>
          <w:tcPr>
            <w:tcW w:w="2770" w:type="dxa"/>
          </w:tcPr>
          <w:p w14:paraId="2A1A2107" w14:textId="77777777" w:rsidR="001201E7" w:rsidRPr="000D4448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۵۰</w:t>
            </w:r>
          </w:p>
        </w:tc>
      </w:tr>
      <w:tr w:rsidR="001201E7" w:rsidRPr="000D4448" w14:paraId="0E750082" w14:textId="77777777" w:rsidTr="001201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0" w:type="dxa"/>
          </w:tcPr>
          <w:p w14:paraId="722DD1D2" w14:textId="77777777" w:rsidR="001201E7" w:rsidRPr="000D4448" w:rsidRDefault="00000000">
            <w:pPr>
              <w:jc w:val="right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جمع هزینه‌های غیرمستقیم</w:t>
            </w:r>
          </w:p>
        </w:tc>
        <w:tc>
          <w:tcPr>
            <w:tcW w:w="2770" w:type="dxa"/>
          </w:tcPr>
          <w:p w14:paraId="62D75D79" w14:textId="77777777" w:rsidR="001201E7" w:rsidRPr="000D4448" w:rsidRDefault="001201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</w:p>
        </w:tc>
        <w:tc>
          <w:tcPr>
            <w:tcW w:w="2770" w:type="dxa"/>
          </w:tcPr>
          <w:p w14:paraId="7B29D248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۲,۱۳۰ ‎(۲.۱۳ میلیارد تومان)‎</w:t>
            </w:r>
          </w:p>
        </w:tc>
      </w:tr>
    </w:tbl>
    <w:p w14:paraId="39A12184" w14:textId="77777777" w:rsidR="001201E7" w:rsidRPr="000D4448" w:rsidRDefault="00000000">
      <w:pPr>
        <w:pStyle w:val="Heading3"/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خلاصه هزینه‌های نیروی انسانی سنتی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154"/>
        <w:gridCol w:w="4154"/>
      </w:tblGrid>
      <w:tr w:rsidR="001201E7" w:rsidRPr="000D4448" w14:paraId="0CB4A182" w14:textId="77777777" w:rsidTr="001201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4" w:type="dxa"/>
          </w:tcPr>
          <w:p w14:paraId="758F97D2" w14:textId="77777777" w:rsidR="001201E7" w:rsidRPr="000D4448" w:rsidRDefault="00000000">
            <w:pPr>
              <w:jc w:val="right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بخش</w:t>
            </w:r>
          </w:p>
        </w:tc>
        <w:tc>
          <w:tcPr>
            <w:tcW w:w="4154" w:type="dxa"/>
          </w:tcPr>
          <w:p w14:paraId="20C04F73" w14:textId="77777777" w:rsidR="001201E7" w:rsidRPr="000D4448" w:rsidRDefault="0000000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مبلغ سالانه ‎(میلیارد تومان)‎</w:t>
            </w:r>
          </w:p>
        </w:tc>
      </w:tr>
      <w:tr w:rsidR="001201E7" w:rsidRPr="000D4448" w14:paraId="5B0F0CD7" w14:textId="77777777" w:rsidTr="001201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4" w:type="dxa"/>
          </w:tcPr>
          <w:p w14:paraId="08A4AA95" w14:textId="77777777" w:rsidR="001201E7" w:rsidRPr="000D4448" w:rsidRDefault="00000000">
            <w:pPr>
              <w:jc w:val="right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حقوق و مزایا</w:t>
            </w:r>
          </w:p>
        </w:tc>
        <w:tc>
          <w:tcPr>
            <w:tcW w:w="4154" w:type="dxa"/>
          </w:tcPr>
          <w:p w14:paraId="3030CC01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۱۴.۱۲</w:t>
            </w:r>
          </w:p>
        </w:tc>
      </w:tr>
      <w:tr w:rsidR="001201E7" w:rsidRPr="000D4448" w14:paraId="76412F0C" w14:textId="77777777" w:rsidTr="001201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4" w:type="dxa"/>
          </w:tcPr>
          <w:p w14:paraId="6B6C8312" w14:textId="77777777" w:rsidR="001201E7" w:rsidRPr="000D4448" w:rsidRDefault="00000000">
            <w:pPr>
              <w:jc w:val="right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هزینه‌های عملیاتی</w:t>
            </w:r>
          </w:p>
        </w:tc>
        <w:tc>
          <w:tcPr>
            <w:tcW w:w="4154" w:type="dxa"/>
          </w:tcPr>
          <w:p w14:paraId="3CED4A1E" w14:textId="77777777" w:rsidR="001201E7" w:rsidRPr="000D4448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۱.۲۵</w:t>
            </w:r>
          </w:p>
        </w:tc>
      </w:tr>
      <w:tr w:rsidR="001201E7" w:rsidRPr="000D4448" w14:paraId="5EA2E966" w14:textId="77777777" w:rsidTr="001201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4" w:type="dxa"/>
          </w:tcPr>
          <w:p w14:paraId="3DB6CA82" w14:textId="77777777" w:rsidR="001201E7" w:rsidRPr="000D4448" w:rsidRDefault="00000000">
            <w:pPr>
              <w:jc w:val="right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هزینه‌های غیرمستقیم</w:t>
            </w:r>
          </w:p>
        </w:tc>
        <w:tc>
          <w:tcPr>
            <w:tcW w:w="4154" w:type="dxa"/>
          </w:tcPr>
          <w:p w14:paraId="2883AD7A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۲.۱۳</w:t>
            </w:r>
          </w:p>
        </w:tc>
      </w:tr>
      <w:tr w:rsidR="001201E7" w:rsidRPr="000D4448" w14:paraId="64B8EB58" w14:textId="77777777" w:rsidTr="001201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4" w:type="dxa"/>
          </w:tcPr>
          <w:p w14:paraId="2AE0E438" w14:textId="77777777" w:rsidR="001201E7" w:rsidRPr="000D4448" w:rsidRDefault="00000000">
            <w:pPr>
              <w:jc w:val="right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جمع کل هزینه سالانه</w:t>
            </w:r>
          </w:p>
        </w:tc>
        <w:tc>
          <w:tcPr>
            <w:tcW w:w="4154" w:type="dxa"/>
          </w:tcPr>
          <w:p w14:paraId="109FFCFB" w14:textId="77777777" w:rsidR="001201E7" w:rsidRPr="000D4448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۱۷.۵</w:t>
            </w:r>
          </w:p>
        </w:tc>
      </w:tr>
    </w:tbl>
    <w:p w14:paraId="252977B8" w14:textId="77777777" w:rsidR="001201E7" w:rsidRPr="000D4448" w:rsidRDefault="00000000">
      <w:pPr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نکته: هزینه مانیتورینگ در حقوق تیم پشتیبانی ‎(که مسئولیت مانیتورینگ را دارند)‎ محاسبه شده است.</w:t>
      </w:r>
    </w:p>
    <w:p w14:paraId="42E2A523" w14:textId="77777777" w:rsidR="001201E7" w:rsidRPr="000D4448" w:rsidRDefault="00000000">
      <w:pPr>
        <w:pStyle w:val="Heading3"/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محاسبه هزینه‌های ۳ ساله با افزایش حقوق ۲۵% سالانه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077"/>
        <w:gridCol w:w="2077"/>
        <w:gridCol w:w="2077"/>
        <w:gridCol w:w="2077"/>
      </w:tblGrid>
      <w:tr w:rsidR="001201E7" w:rsidRPr="000D4448" w14:paraId="06B2D334" w14:textId="77777777" w:rsidTr="001201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0BE5FAA6" w14:textId="77777777" w:rsidR="001201E7" w:rsidRPr="000D4448" w:rsidRDefault="00000000">
            <w:pPr>
              <w:jc w:val="right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سال</w:t>
            </w:r>
          </w:p>
        </w:tc>
        <w:tc>
          <w:tcPr>
            <w:tcW w:w="2077" w:type="dxa"/>
          </w:tcPr>
          <w:p w14:paraId="10CD57FF" w14:textId="77777777" w:rsidR="001201E7" w:rsidRPr="000D4448" w:rsidRDefault="0000000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هزینه پایه ‎(میلیارد تومان)‎</w:t>
            </w:r>
          </w:p>
        </w:tc>
        <w:tc>
          <w:tcPr>
            <w:tcW w:w="2077" w:type="dxa"/>
          </w:tcPr>
          <w:p w14:paraId="30B59320" w14:textId="77777777" w:rsidR="001201E7" w:rsidRPr="000D4448" w:rsidRDefault="0000000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افزایش حقوق ‎(۲۵%)‎</w:t>
            </w:r>
          </w:p>
        </w:tc>
        <w:tc>
          <w:tcPr>
            <w:tcW w:w="2077" w:type="dxa"/>
          </w:tcPr>
          <w:p w14:paraId="40DA0306" w14:textId="77777777" w:rsidR="001201E7" w:rsidRPr="000D4448" w:rsidRDefault="0000000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هزینه نهایی ‎(میلیارد تومان)‎</w:t>
            </w:r>
          </w:p>
        </w:tc>
      </w:tr>
      <w:tr w:rsidR="001201E7" w:rsidRPr="000D4448" w14:paraId="64DB5C67" w14:textId="77777777" w:rsidTr="001201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155D1316" w14:textId="77777777" w:rsidR="001201E7" w:rsidRPr="000D4448" w:rsidRDefault="00000000">
            <w:pPr>
              <w:jc w:val="right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سال اول</w:t>
            </w:r>
          </w:p>
        </w:tc>
        <w:tc>
          <w:tcPr>
            <w:tcW w:w="2077" w:type="dxa"/>
          </w:tcPr>
          <w:p w14:paraId="2EB1F861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۱۷.۵</w:t>
            </w:r>
          </w:p>
        </w:tc>
        <w:tc>
          <w:tcPr>
            <w:tcW w:w="2077" w:type="dxa"/>
          </w:tcPr>
          <w:p w14:paraId="7C925C5A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-</w:t>
            </w:r>
          </w:p>
        </w:tc>
        <w:tc>
          <w:tcPr>
            <w:tcW w:w="2077" w:type="dxa"/>
          </w:tcPr>
          <w:p w14:paraId="15EDF4F7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۱۷.۵</w:t>
            </w:r>
          </w:p>
        </w:tc>
      </w:tr>
      <w:tr w:rsidR="001201E7" w:rsidRPr="000D4448" w14:paraId="4CD47F93" w14:textId="77777777" w:rsidTr="001201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4E74CFDB" w14:textId="77777777" w:rsidR="001201E7" w:rsidRPr="000D4448" w:rsidRDefault="00000000">
            <w:pPr>
              <w:jc w:val="right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سال دوم</w:t>
            </w:r>
          </w:p>
        </w:tc>
        <w:tc>
          <w:tcPr>
            <w:tcW w:w="2077" w:type="dxa"/>
          </w:tcPr>
          <w:p w14:paraId="7256E8BC" w14:textId="77777777" w:rsidR="001201E7" w:rsidRPr="000D4448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۱۷.۵</w:t>
            </w:r>
          </w:p>
        </w:tc>
        <w:tc>
          <w:tcPr>
            <w:tcW w:w="2077" w:type="dxa"/>
          </w:tcPr>
          <w:p w14:paraId="0B2B6EE2" w14:textId="77777777" w:rsidR="001201E7" w:rsidRPr="000D4448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۲۵%</w:t>
            </w:r>
          </w:p>
        </w:tc>
        <w:tc>
          <w:tcPr>
            <w:tcW w:w="2077" w:type="dxa"/>
          </w:tcPr>
          <w:p w14:paraId="1C498DE0" w14:textId="77777777" w:rsidR="001201E7" w:rsidRPr="000D4448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۲۱.۸۷۵ ‎(۱۷.۵ × ۱.۲۵)‎</w:t>
            </w:r>
          </w:p>
        </w:tc>
      </w:tr>
      <w:tr w:rsidR="001201E7" w:rsidRPr="000D4448" w14:paraId="6FDC92AC" w14:textId="77777777" w:rsidTr="001201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0F2F02E5" w14:textId="77777777" w:rsidR="001201E7" w:rsidRPr="000D4448" w:rsidRDefault="00000000">
            <w:pPr>
              <w:jc w:val="right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سال سوم</w:t>
            </w:r>
          </w:p>
        </w:tc>
        <w:tc>
          <w:tcPr>
            <w:tcW w:w="2077" w:type="dxa"/>
          </w:tcPr>
          <w:p w14:paraId="198ED287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۲۱.۸۷۵</w:t>
            </w:r>
          </w:p>
        </w:tc>
        <w:tc>
          <w:tcPr>
            <w:tcW w:w="2077" w:type="dxa"/>
          </w:tcPr>
          <w:p w14:paraId="172F3586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۲۵%</w:t>
            </w:r>
          </w:p>
        </w:tc>
        <w:tc>
          <w:tcPr>
            <w:tcW w:w="2077" w:type="dxa"/>
          </w:tcPr>
          <w:p w14:paraId="09251D2A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۲۷.۳۴۴ ‎(۲۱.۸۷۵ × ۱.۲۵)‎</w:t>
            </w:r>
          </w:p>
        </w:tc>
      </w:tr>
      <w:tr w:rsidR="001201E7" w:rsidRPr="000D4448" w14:paraId="16944049" w14:textId="77777777" w:rsidTr="001201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7BF3B615" w14:textId="77777777" w:rsidR="001201E7" w:rsidRPr="000D4448" w:rsidRDefault="00000000">
            <w:pPr>
              <w:jc w:val="right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جمع ۳ ساله</w:t>
            </w:r>
          </w:p>
        </w:tc>
        <w:tc>
          <w:tcPr>
            <w:tcW w:w="2077" w:type="dxa"/>
          </w:tcPr>
          <w:p w14:paraId="4F9D4F85" w14:textId="77777777" w:rsidR="001201E7" w:rsidRPr="000D4448" w:rsidRDefault="001201E7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</w:p>
        </w:tc>
        <w:tc>
          <w:tcPr>
            <w:tcW w:w="2077" w:type="dxa"/>
          </w:tcPr>
          <w:p w14:paraId="61007FF3" w14:textId="77777777" w:rsidR="001201E7" w:rsidRPr="000D4448" w:rsidRDefault="001201E7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</w:p>
        </w:tc>
        <w:tc>
          <w:tcPr>
            <w:tcW w:w="2077" w:type="dxa"/>
          </w:tcPr>
          <w:p w14:paraId="6B3976ED" w14:textId="77777777" w:rsidR="001201E7" w:rsidRPr="000D4448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۶۶.۷۱۹</w:t>
            </w:r>
          </w:p>
        </w:tc>
      </w:tr>
    </w:tbl>
    <w:p w14:paraId="5072F06F" w14:textId="77777777" w:rsidR="001201E7" w:rsidRPr="000D4448" w:rsidRDefault="00000000">
      <w:pPr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نکته: افزایش حقوق ۲۵% سالانه فقط بر حقوق و مزایا اعمال می‌شود. هزینه‌های عملیاتی و غیرمستقیم ثابت در نظر گرفته شده‌اند.</w:t>
      </w:r>
    </w:p>
    <w:p w14:paraId="647EA9D7" w14:textId="77777777" w:rsidR="001201E7" w:rsidRPr="000D4448" w:rsidRDefault="00000000">
      <w:pPr>
        <w:jc w:val="center"/>
        <w:rPr>
          <w:rFonts w:ascii="Vazirmatn" w:hAnsi="Vazirmatn" w:cs="Vazirmatn"/>
          <w:sz w:val="20"/>
          <w:szCs w:val="20"/>
        </w:rPr>
      </w:pPr>
      <w:r w:rsidRPr="000D4448">
        <w:rPr>
          <w:rFonts w:ascii="Times New Roman" w:eastAsia="Vazirmatn" w:hAnsi="Times New Roman" w:cs="Times New Roman"/>
          <w:sz w:val="20"/>
          <w:szCs w:val="20"/>
        </w:rPr>
        <w:t>──────────────────────────────────────────────────</w:t>
      </w:r>
    </w:p>
    <w:p w14:paraId="6A467CF0" w14:textId="77777777" w:rsidR="001201E7" w:rsidRPr="000D4448" w:rsidRDefault="00000000">
      <w:pPr>
        <w:pStyle w:val="Heading2"/>
        <w:jc w:val="right"/>
        <w:rPr>
          <w:rFonts w:ascii="Vazirmatn" w:hAnsi="Vazirmatn" w:cs="Vazirmatn"/>
          <w:sz w:val="24"/>
          <w:szCs w:val="24"/>
        </w:rPr>
      </w:pPr>
      <w:r w:rsidRPr="000D4448">
        <w:rPr>
          <w:rFonts w:ascii="Vazirmatn" w:eastAsia="Vazirmatn" w:hAnsi="Vazirmatn" w:cs="Vazirmatn"/>
          <w:sz w:val="24"/>
          <w:szCs w:val="24"/>
        </w:rPr>
        <w:t>بخش دوم: هزینه‌های گلوسا</w:t>
      </w:r>
    </w:p>
    <w:p w14:paraId="2D33E93E" w14:textId="77777777" w:rsidR="001201E7" w:rsidRPr="000D4448" w:rsidRDefault="00000000">
      <w:pPr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این بخش بر اساس محاسبات دقیق موجود در سند محاسبه-هزینه-ها.md تهیه شده است.</w:t>
      </w:r>
    </w:p>
    <w:p w14:paraId="3B87B223" w14:textId="77777777" w:rsidR="001201E7" w:rsidRPr="000D4448" w:rsidRDefault="00000000">
      <w:pPr>
        <w:pStyle w:val="Heading3"/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lastRenderedPageBreak/>
        <w:t>هزینه پیاده‌سازی سال اول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077"/>
        <w:gridCol w:w="2077"/>
        <w:gridCol w:w="2077"/>
        <w:gridCol w:w="2077"/>
      </w:tblGrid>
      <w:tr w:rsidR="001201E7" w:rsidRPr="000D4448" w14:paraId="0052A71C" w14:textId="77777777" w:rsidTr="001201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5FC9AE8C" w14:textId="77777777" w:rsidR="001201E7" w:rsidRPr="000D4448" w:rsidRDefault="00000000">
            <w:pPr>
              <w:jc w:val="right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ردیف</w:t>
            </w:r>
          </w:p>
        </w:tc>
        <w:tc>
          <w:tcPr>
            <w:tcW w:w="2077" w:type="dxa"/>
          </w:tcPr>
          <w:p w14:paraId="573A15C9" w14:textId="77777777" w:rsidR="001201E7" w:rsidRPr="000D4448" w:rsidRDefault="0000000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بخش</w:t>
            </w:r>
          </w:p>
        </w:tc>
        <w:tc>
          <w:tcPr>
            <w:tcW w:w="2077" w:type="dxa"/>
          </w:tcPr>
          <w:p w14:paraId="6A62B38F" w14:textId="77777777" w:rsidR="001201E7" w:rsidRPr="000D4448" w:rsidRDefault="0000000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مبلغ ‎(میلیارد تومان)‎</w:t>
            </w:r>
          </w:p>
        </w:tc>
        <w:tc>
          <w:tcPr>
            <w:tcW w:w="2077" w:type="dxa"/>
          </w:tcPr>
          <w:p w14:paraId="678F523C" w14:textId="77777777" w:rsidR="001201E7" w:rsidRPr="000D4448" w:rsidRDefault="0000000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توضیحات</w:t>
            </w:r>
          </w:p>
        </w:tc>
      </w:tr>
      <w:tr w:rsidR="001201E7" w:rsidRPr="000D4448" w14:paraId="7251CC15" w14:textId="77777777" w:rsidTr="001201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7DE19271" w14:textId="77777777" w:rsidR="001201E7" w:rsidRPr="000D4448" w:rsidRDefault="00000000">
            <w:pPr>
              <w:jc w:val="right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۱</w:t>
            </w:r>
          </w:p>
        </w:tc>
        <w:tc>
          <w:tcPr>
            <w:tcW w:w="2077" w:type="dxa"/>
          </w:tcPr>
          <w:p w14:paraId="51BBFEE0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سخت‌افزار</w:t>
            </w:r>
          </w:p>
        </w:tc>
        <w:tc>
          <w:tcPr>
            <w:tcW w:w="2077" w:type="dxa"/>
          </w:tcPr>
          <w:p w14:paraId="342DA8F9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۵</w:t>
            </w:r>
          </w:p>
        </w:tc>
        <w:tc>
          <w:tcPr>
            <w:tcW w:w="2077" w:type="dxa"/>
          </w:tcPr>
          <w:p w14:paraId="56B82AE1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کارت گرافیک H۲۰۰ ‎(۳.۵)‎ + باقی سخت‌افزار سرور ‎(۱.۵)‎</w:t>
            </w:r>
          </w:p>
        </w:tc>
      </w:tr>
      <w:tr w:rsidR="001201E7" w:rsidRPr="000D4448" w14:paraId="6BBC02C8" w14:textId="77777777" w:rsidTr="001201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470F335F" w14:textId="77777777" w:rsidR="001201E7" w:rsidRPr="000D4448" w:rsidRDefault="00000000">
            <w:pPr>
              <w:jc w:val="right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۲</w:t>
            </w:r>
          </w:p>
        </w:tc>
        <w:tc>
          <w:tcPr>
            <w:tcW w:w="2077" w:type="dxa"/>
          </w:tcPr>
          <w:p w14:paraId="2D329329" w14:textId="77777777" w:rsidR="001201E7" w:rsidRPr="000D4448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حقوق تیم ۳ نفره</w:t>
            </w:r>
          </w:p>
        </w:tc>
        <w:tc>
          <w:tcPr>
            <w:tcW w:w="2077" w:type="dxa"/>
          </w:tcPr>
          <w:p w14:paraId="084468F6" w14:textId="77777777" w:rsidR="001201E7" w:rsidRPr="000D4448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۲.۲۲</w:t>
            </w:r>
          </w:p>
        </w:tc>
        <w:tc>
          <w:tcPr>
            <w:tcW w:w="2077" w:type="dxa"/>
          </w:tcPr>
          <w:p w14:paraId="437B4968" w14:textId="77777777" w:rsidR="001201E7" w:rsidRPr="000D4448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توسعه ‎(۷۵ میلیون تومان/ماه)‎ + پشتیبانی ‎(۴۵ میلیون تومان/ماه)‎ + DevOps ‎(۶۵ میلیون تومان/ماه)‎</w:t>
            </w:r>
          </w:p>
        </w:tc>
      </w:tr>
      <w:tr w:rsidR="001201E7" w:rsidRPr="000D4448" w14:paraId="3BDFE5B9" w14:textId="77777777" w:rsidTr="001201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26C390FE" w14:textId="77777777" w:rsidR="001201E7" w:rsidRPr="000D4448" w:rsidRDefault="00000000">
            <w:pPr>
              <w:jc w:val="right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۳</w:t>
            </w:r>
          </w:p>
        </w:tc>
        <w:tc>
          <w:tcPr>
            <w:tcW w:w="2077" w:type="dxa"/>
          </w:tcPr>
          <w:p w14:paraId="379E2E20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زیرساخت</w:t>
            </w:r>
          </w:p>
        </w:tc>
        <w:tc>
          <w:tcPr>
            <w:tcW w:w="2077" w:type="dxa"/>
          </w:tcPr>
          <w:p w14:paraId="4A5C50E6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۰.۳۵۹</w:t>
            </w:r>
          </w:p>
        </w:tc>
        <w:tc>
          <w:tcPr>
            <w:tcW w:w="2077" w:type="dxa"/>
          </w:tcPr>
          <w:p w14:paraId="52986823" w14:textId="77777777" w:rsidR="001201E7" w:rsidRPr="000D4448" w:rsidRDefault="001201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</w:p>
        </w:tc>
      </w:tr>
      <w:tr w:rsidR="001201E7" w:rsidRPr="000D4448" w14:paraId="669B2902" w14:textId="77777777" w:rsidTr="001201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177CD056" w14:textId="77777777" w:rsidR="001201E7" w:rsidRPr="000D4448" w:rsidRDefault="00000000">
            <w:pPr>
              <w:jc w:val="right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 xml:space="preserve">     - برق</w:t>
            </w:r>
          </w:p>
        </w:tc>
        <w:tc>
          <w:tcPr>
            <w:tcW w:w="2077" w:type="dxa"/>
          </w:tcPr>
          <w:p w14:paraId="2A513CD3" w14:textId="77777777" w:rsidR="001201E7" w:rsidRPr="000D4448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۰.۱۱۹</w:t>
            </w:r>
          </w:p>
        </w:tc>
        <w:tc>
          <w:tcPr>
            <w:tcW w:w="2077" w:type="dxa"/>
          </w:tcPr>
          <w:p w14:paraId="09972C5E" w14:textId="77777777" w:rsidR="001201E7" w:rsidRPr="000D4448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نرخ روز: ۹۸۳ تومان/kWh ‎(تعرفه صنعتی ۱۴۰۴)‎</w:t>
            </w:r>
          </w:p>
        </w:tc>
        <w:tc>
          <w:tcPr>
            <w:tcW w:w="2077" w:type="dxa"/>
          </w:tcPr>
          <w:p w14:paraId="078DD118" w14:textId="77777777" w:rsidR="001201E7" w:rsidRPr="000D4448" w:rsidRDefault="001201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</w:p>
        </w:tc>
      </w:tr>
      <w:tr w:rsidR="001201E7" w:rsidRPr="000D4448" w14:paraId="54C42C80" w14:textId="77777777" w:rsidTr="001201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698120C5" w14:textId="77777777" w:rsidR="001201E7" w:rsidRPr="000D4448" w:rsidRDefault="00000000">
            <w:pPr>
              <w:jc w:val="right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 xml:space="preserve">     - اینترنت</w:t>
            </w:r>
          </w:p>
        </w:tc>
        <w:tc>
          <w:tcPr>
            <w:tcW w:w="2077" w:type="dxa"/>
          </w:tcPr>
          <w:p w14:paraId="19D306C0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۰.۰۶</w:t>
            </w:r>
          </w:p>
        </w:tc>
        <w:tc>
          <w:tcPr>
            <w:tcW w:w="2077" w:type="dxa"/>
          </w:tcPr>
          <w:p w14:paraId="4FB6BDC7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نرخ روز: ۵ میلیون تومان/ماه ‎(۱۰۰Mbps اختصاصی)‎</w:t>
            </w:r>
          </w:p>
        </w:tc>
        <w:tc>
          <w:tcPr>
            <w:tcW w:w="2077" w:type="dxa"/>
          </w:tcPr>
          <w:p w14:paraId="309B66D1" w14:textId="77777777" w:rsidR="001201E7" w:rsidRPr="000D4448" w:rsidRDefault="001201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</w:p>
        </w:tc>
      </w:tr>
      <w:tr w:rsidR="001201E7" w:rsidRPr="000D4448" w14:paraId="69F7FCE3" w14:textId="77777777" w:rsidTr="001201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04EC1CC5" w14:textId="77777777" w:rsidR="001201E7" w:rsidRPr="000D4448" w:rsidRDefault="00000000">
            <w:pPr>
              <w:jc w:val="right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 xml:space="preserve">     - دیتاسنتر</w:t>
            </w:r>
          </w:p>
        </w:tc>
        <w:tc>
          <w:tcPr>
            <w:tcW w:w="2077" w:type="dxa"/>
          </w:tcPr>
          <w:p w14:paraId="7118651D" w14:textId="77777777" w:rsidR="001201E7" w:rsidRPr="000D4448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۰.۱۸</w:t>
            </w:r>
          </w:p>
        </w:tc>
        <w:tc>
          <w:tcPr>
            <w:tcW w:w="2077" w:type="dxa"/>
          </w:tcPr>
          <w:p w14:paraId="4FEC088A" w14:textId="77777777" w:rsidR="001201E7" w:rsidRPr="000D4448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Colocation ‎(۴-۸ یونیت)‎</w:t>
            </w:r>
          </w:p>
        </w:tc>
        <w:tc>
          <w:tcPr>
            <w:tcW w:w="2077" w:type="dxa"/>
          </w:tcPr>
          <w:p w14:paraId="2D106B7A" w14:textId="77777777" w:rsidR="001201E7" w:rsidRPr="000D4448" w:rsidRDefault="001201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</w:p>
        </w:tc>
      </w:tr>
      <w:tr w:rsidR="001201E7" w:rsidRPr="000D4448" w14:paraId="2CE83E4C" w14:textId="77777777" w:rsidTr="001201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69AD7AF0" w14:textId="77777777" w:rsidR="001201E7" w:rsidRPr="000D4448" w:rsidRDefault="00000000">
            <w:pPr>
              <w:jc w:val="right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۴</w:t>
            </w:r>
          </w:p>
        </w:tc>
        <w:tc>
          <w:tcPr>
            <w:tcW w:w="2077" w:type="dxa"/>
          </w:tcPr>
          <w:p w14:paraId="3F52274C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نرم‌افزار و لایسنس</w:t>
            </w:r>
          </w:p>
        </w:tc>
        <w:tc>
          <w:tcPr>
            <w:tcW w:w="2077" w:type="dxa"/>
          </w:tcPr>
          <w:p w14:paraId="4DBA6DD8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۰.۳</w:t>
            </w:r>
          </w:p>
        </w:tc>
        <w:tc>
          <w:tcPr>
            <w:tcW w:w="2077" w:type="dxa"/>
          </w:tcPr>
          <w:p w14:paraId="0414CC24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OS، Database، Monitoring tools، CI/CD</w:t>
            </w:r>
          </w:p>
        </w:tc>
      </w:tr>
      <w:tr w:rsidR="001201E7" w:rsidRPr="000D4448" w14:paraId="015EF54F" w14:textId="77777777" w:rsidTr="001201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64AAAC72" w14:textId="77777777" w:rsidR="001201E7" w:rsidRPr="000D4448" w:rsidRDefault="00000000">
            <w:pPr>
              <w:jc w:val="right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۵</w:t>
            </w:r>
          </w:p>
        </w:tc>
        <w:tc>
          <w:tcPr>
            <w:tcW w:w="2077" w:type="dxa"/>
          </w:tcPr>
          <w:p w14:paraId="02A66C28" w14:textId="77777777" w:rsidR="001201E7" w:rsidRPr="000D4448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سرویس AI ‎(API)‎</w:t>
            </w:r>
          </w:p>
        </w:tc>
        <w:tc>
          <w:tcPr>
            <w:tcW w:w="2077" w:type="dxa"/>
          </w:tcPr>
          <w:p w14:paraId="458FECBC" w14:textId="77777777" w:rsidR="001201E7" w:rsidRPr="000D4448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۱.۲</w:t>
            </w:r>
          </w:p>
        </w:tc>
        <w:tc>
          <w:tcPr>
            <w:tcW w:w="2077" w:type="dxa"/>
          </w:tcPr>
          <w:p w14:paraId="3D79B69A" w14:textId="77777777" w:rsidR="001201E7" w:rsidRPr="000D4448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بسته ماهیانه ‎(۱۰۰,۰۰۰ پیام/ماه)‎ - ۱۰۰ میلیون تومان/ماه</w:t>
            </w:r>
          </w:p>
        </w:tc>
      </w:tr>
      <w:tr w:rsidR="001201E7" w:rsidRPr="000D4448" w14:paraId="42019069" w14:textId="77777777" w:rsidTr="001201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32F5967E" w14:textId="77777777" w:rsidR="001201E7" w:rsidRPr="000D4448" w:rsidRDefault="00000000">
            <w:pPr>
              <w:jc w:val="right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۶</w:t>
            </w:r>
          </w:p>
        </w:tc>
        <w:tc>
          <w:tcPr>
            <w:tcW w:w="2077" w:type="dxa"/>
          </w:tcPr>
          <w:p w14:paraId="129B1B7F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آموزش</w:t>
            </w:r>
          </w:p>
        </w:tc>
        <w:tc>
          <w:tcPr>
            <w:tcW w:w="2077" w:type="dxa"/>
          </w:tcPr>
          <w:p w14:paraId="637A8D32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۰.۱۵</w:t>
            </w:r>
          </w:p>
        </w:tc>
        <w:tc>
          <w:tcPr>
            <w:tcW w:w="2077" w:type="dxa"/>
          </w:tcPr>
          <w:p w14:paraId="6F87A63E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آموزش کارکنان ‎(۸ نفر × ۳ دوره)‎</w:t>
            </w:r>
          </w:p>
        </w:tc>
      </w:tr>
      <w:tr w:rsidR="001201E7" w:rsidRPr="000D4448" w14:paraId="4913EE96" w14:textId="77777777" w:rsidTr="001201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510DD799" w14:textId="77777777" w:rsidR="001201E7" w:rsidRPr="000D4448" w:rsidRDefault="00000000">
            <w:pPr>
              <w:jc w:val="right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۷</w:t>
            </w:r>
          </w:p>
        </w:tc>
        <w:tc>
          <w:tcPr>
            <w:tcW w:w="2077" w:type="dxa"/>
          </w:tcPr>
          <w:p w14:paraId="1B14DF0D" w14:textId="77777777" w:rsidR="001201E7" w:rsidRPr="000D4448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نگهداری و پشتیبانی</w:t>
            </w:r>
          </w:p>
        </w:tc>
        <w:tc>
          <w:tcPr>
            <w:tcW w:w="2077" w:type="dxa"/>
          </w:tcPr>
          <w:p w14:paraId="0ABDC0BB" w14:textId="77777777" w:rsidR="001201E7" w:rsidRPr="000D4448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۰.۲</w:t>
            </w:r>
          </w:p>
        </w:tc>
        <w:tc>
          <w:tcPr>
            <w:tcW w:w="2077" w:type="dxa"/>
          </w:tcPr>
          <w:p w14:paraId="2C977298" w14:textId="77777777" w:rsidR="001201E7" w:rsidRPr="000D4448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سیستم‌های backup</w:t>
            </w:r>
          </w:p>
        </w:tc>
      </w:tr>
      <w:tr w:rsidR="001201E7" w:rsidRPr="000D4448" w14:paraId="186FE572" w14:textId="77777777" w:rsidTr="001201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1CB4C144" w14:textId="77777777" w:rsidR="001201E7" w:rsidRPr="000D4448" w:rsidRDefault="00000000">
            <w:pPr>
              <w:jc w:val="right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جمع هزینه سال اول</w:t>
            </w:r>
          </w:p>
        </w:tc>
        <w:tc>
          <w:tcPr>
            <w:tcW w:w="2077" w:type="dxa"/>
          </w:tcPr>
          <w:p w14:paraId="5D672033" w14:textId="77777777" w:rsidR="001201E7" w:rsidRPr="000D4448" w:rsidRDefault="001201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</w:p>
        </w:tc>
        <w:tc>
          <w:tcPr>
            <w:tcW w:w="2077" w:type="dxa"/>
          </w:tcPr>
          <w:p w14:paraId="584B1DD7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۹.۴۲۹</w:t>
            </w:r>
          </w:p>
        </w:tc>
        <w:tc>
          <w:tcPr>
            <w:tcW w:w="2077" w:type="dxa"/>
          </w:tcPr>
          <w:p w14:paraId="54C4AEBA" w14:textId="77777777" w:rsidR="001201E7" w:rsidRPr="000D4448" w:rsidRDefault="001201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</w:p>
        </w:tc>
      </w:tr>
    </w:tbl>
    <w:p w14:paraId="17C21205" w14:textId="77777777" w:rsidR="001201E7" w:rsidRPr="000D4448" w:rsidRDefault="00000000">
      <w:pPr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نکته مهم: هر کارت گرافیک H۲۰۰ حداکثر ۱۰۰ کاربر همزمان را پشتیبانی می‌کند. برای پشتیبانی از تعداد کاربران بیشتر، باید کلاستر راه‌اندازی شود ‎(افزودن کارت گرافیک‌های بیشتر)‎.</w:t>
      </w:r>
    </w:p>
    <w:p w14:paraId="0B3A07DC" w14:textId="77777777" w:rsidR="001201E7" w:rsidRPr="000D4448" w:rsidRDefault="00000000">
      <w:pPr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نکته سرویس AI: در صورت نیاز به پیام‌های بیشتر از ۱۰۰,۰۰۰ پیام/ماه، باید بسته‌های اضافی خریداری شود.</w:t>
      </w:r>
    </w:p>
    <w:p w14:paraId="4C4C45AF" w14:textId="77777777" w:rsidR="001201E7" w:rsidRPr="000D4448" w:rsidRDefault="00000000">
      <w:pPr>
        <w:pStyle w:val="Heading3"/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هزینه سالانه ‎(از سال دوم به بعد)‎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077"/>
        <w:gridCol w:w="2077"/>
        <w:gridCol w:w="2077"/>
        <w:gridCol w:w="2077"/>
      </w:tblGrid>
      <w:tr w:rsidR="001201E7" w:rsidRPr="000D4448" w14:paraId="08AE8A5A" w14:textId="77777777" w:rsidTr="001201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251A1E59" w14:textId="77777777" w:rsidR="001201E7" w:rsidRPr="000D4448" w:rsidRDefault="00000000">
            <w:pPr>
              <w:jc w:val="right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ردیف</w:t>
            </w:r>
          </w:p>
        </w:tc>
        <w:tc>
          <w:tcPr>
            <w:tcW w:w="2077" w:type="dxa"/>
          </w:tcPr>
          <w:p w14:paraId="760AF2A7" w14:textId="77777777" w:rsidR="001201E7" w:rsidRPr="000D4448" w:rsidRDefault="0000000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بخش</w:t>
            </w:r>
          </w:p>
        </w:tc>
        <w:tc>
          <w:tcPr>
            <w:tcW w:w="2077" w:type="dxa"/>
          </w:tcPr>
          <w:p w14:paraId="1D0BE4F6" w14:textId="77777777" w:rsidR="001201E7" w:rsidRPr="000D4448" w:rsidRDefault="0000000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مبلغ سالانه ‎(میلیارد تومان)‎</w:t>
            </w:r>
          </w:p>
        </w:tc>
        <w:tc>
          <w:tcPr>
            <w:tcW w:w="2077" w:type="dxa"/>
          </w:tcPr>
          <w:p w14:paraId="6C5B613E" w14:textId="77777777" w:rsidR="001201E7" w:rsidRPr="000D4448" w:rsidRDefault="0000000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توضیحات</w:t>
            </w:r>
          </w:p>
        </w:tc>
      </w:tr>
      <w:tr w:rsidR="001201E7" w:rsidRPr="000D4448" w14:paraId="0047E88A" w14:textId="77777777" w:rsidTr="001201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2AFE57DE" w14:textId="77777777" w:rsidR="001201E7" w:rsidRPr="000D4448" w:rsidRDefault="00000000">
            <w:pPr>
              <w:jc w:val="right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۱</w:t>
            </w:r>
          </w:p>
        </w:tc>
        <w:tc>
          <w:tcPr>
            <w:tcW w:w="2077" w:type="dxa"/>
          </w:tcPr>
          <w:p w14:paraId="7A7DA9D3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حقوق تیم ۳ نفره</w:t>
            </w:r>
          </w:p>
        </w:tc>
        <w:tc>
          <w:tcPr>
            <w:tcW w:w="2077" w:type="dxa"/>
          </w:tcPr>
          <w:p w14:paraId="41E8FD1C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۲.۲۲</w:t>
            </w:r>
          </w:p>
        </w:tc>
        <w:tc>
          <w:tcPr>
            <w:tcW w:w="2077" w:type="dxa"/>
          </w:tcPr>
          <w:p w14:paraId="224305F2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توسعه ‎(۷۵ میلیون تومان/ماه)‎ + پشتیبانی ‎(۴۵ میلیون تومان/ماه)‎ + DevOps ‎(۶۵ میلیون تومان/ماه)‎</w:t>
            </w:r>
          </w:p>
        </w:tc>
      </w:tr>
      <w:tr w:rsidR="001201E7" w:rsidRPr="000D4448" w14:paraId="771F7373" w14:textId="77777777" w:rsidTr="001201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61B09E84" w14:textId="77777777" w:rsidR="001201E7" w:rsidRPr="000D4448" w:rsidRDefault="00000000">
            <w:pPr>
              <w:jc w:val="right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۲</w:t>
            </w:r>
          </w:p>
        </w:tc>
        <w:tc>
          <w:tcPr>
            <w:tcW w:w="2077" w:type="dxa"/>
          </w:tcPr>
          <w:p w14:paraId="4FBE2A7C" w14:textId="77777777" w:rsidR="001201E7" w:rsidRPr="000D4448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زیرساخت</w:t>
            </w:r>
          </w:p>
        </w:tc>
        <w:tc>
          <w:tcPr>
            <w:tcW w:w="2077" w:type="dxa"/>
          </w:tcPr>
          <w:p w14:paraId="4D70BAED" w14:textId="77777777" w:rsidR="001201E7" w:rsidRPr="000D4448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۰.۳۵۹</w:t>
            </w:r>
          </w:p>
        </w:tc>
        <w:tc>
          <w:tcPr>
            <w:tcW w:w="2077" w:type="dxa"/>
          </w:tcPr>
          <w:p w14:paraId="78BFF4CE" w14:textId="77777777" w:rsidR="001201E7" w:rsidRPr="000D4448" w:rsidRDefault="001201E7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</w:p>
        </w:tc>
      </w:tr>
      <w:tr w:rsidR="001201E7" w:rsidRPr="000D4448" w14:paraId="1B6C280A" w14:textId="77777777" w:rsidTr="001201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0C9D0348" w14:textId="77777777" w:rsidR="001201E7" w:rsidRPr="000D4448" w:rsidRDefault="00000000">
            <w:pPr>
              <w:jc w:val="right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lastRenderedPageBreak/>
              <w:t xml:space="preserve">     - برق</w:t>
            </w:r>
          </w:p>
        </w:tc>
        <w:tc>
          <w:tcPr>
            <w:tcW w:w="2077" w:type="dxa"/>
          </w:tcPr>
          <w:p w14:paraId="7E93A869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۰.۱۱۹</w:t>
            </w:r>
          </w:p>
        </w:tc>
        <w:tc>
          <w:tcPr>
            <w:tcW w:w="2077" w:type="dxa"/>
          </w:tcPr>
          <w:p w14:paraId="01B0BA63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نرخ روز: ۹۸۳ تومان/kWh ‎(تعرفه صنعتی ۱۴۰۴)‎</w:t>
            </w:r>
          </w:p>
        </w:tc>
        <w:tc>
          <w:tcPr>
            <w:tcW w:w="2077" w:type="dxa"/>
          </w:tcPr>
          <w:p w14:paraId="73EB0D5A" w14:textId="77777777" w:rsidR="001201E7" w:rsidRPr="000D4448" w:rsidRDefault="001201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</w:p>
        </w:tc>
      </w:tr>
      <w:tr w:rsidR="001201E7" w:rsidRPr="000D4448" w14:paraId="680F86E4" w14:textId="77777777" w:rsidTr="001201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1F48D93B" w14:textId="77777777" w:rsidR="001201E7" w:rsidRPr="000D4448" w:rsidRDefault="00000000">
            <w:pPr>
              <w:jc w:val="right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 xml:space="preserve">     - اینترنت</w:t>
            </w:r>
          </w:p>
        </w:tc>
        <w:tc>
          <w:tcPr>
            <w:tcW w:w="2077" w:type="dxa"/>
          </w:tcPr>
          <w:p w14:paraId="48C27EDB" w14:textId="77777777" w:rsidR="001201E7" w:rsidRPr="000D4448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۰.۰۶</w:t>
            </w:r>
          </w:p>
        </w:tc>
        <w:tc>
          <w:tcPr>
            <w:tcW w:w="2077" w:type="dxa"/>
          </w:tcPr>
          <w:p w14:paraId="688969E7" w14:textId="77777777" w:rsidR="001201E7" w:rsidRPr="000D4448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نرخ روز: ۵ میلیون تومان/ماه ‎(۱۰۰Mbps اختصاصی)‎</w:t>
            </w:r>
          </w:p>
        </w:tc>
        <w:tc>
          <w:tcPr>
            <w:tcW w:w="2077" w:type="dxa"/>
          </w:tcPr>
          <w:p w14:paraId="7AB0B4A8" w14:textId="77777777" w:rsidR="001201E7" w:rsidRPr="000D4448" w:rsidRDefault="001201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</w:p>
        </w:tc>
      </w:tr>
      <w:tr w:rsidR="001201E7" w:rsidRPr="000D4448" w14:paraId="14B63FD6" w14:textId="77777777" w:rsidTr="001201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36B6CE64" w14:textId="77777777" w:rsidR="001201E7" w:rsidRPr="000D4448" w:rsidRDefault="00000000">
            <w:pPr>
              <w:jc w:val="right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 xml:space="preserve">     - دیتاسنتر</w:t>
            </w:r>
          </w:p>
        </w:tc>
        <w:tc>
          <w:tcPr>
            <w:tcW w:w="2077" w:type="dxa"/>
          </w:tcPr>
          <w:p w14:paraId="1E18ABF2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۰.۱۸</w:t>
            </w:r>
          </w:p>
        </w:tc>
        <w:tc>
          <w:tcPr>
            <w:tcW w:w="2077" w:type="dxa"/>
          </w:tcPr>
          <w:p w14:paraId="33891FAF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Colocation ‎(۴-۸ یونیت)‎</w:t>
            </w:r>
          </w:p>
        </w:tc>
        <w:tc>
          <w:tcPr>
            <w:tcW w:w="2077" w:type="dxa"/>
          </w:tcPr>
          <w:p w14:paraId="2E913BF7" w14:textId="77777777" w:rsidR="001201E7" w:rsidRPr="000D4448" w:rsidRDefault="001201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</w:p>
        </w:tc>
      </w:tr>
      <w:tr w:rsidR="001201E7" w:rsidRPr="000D4448" w14:paraId="73B561E3" w14:textId="77777777" w:rsidTr="001201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2EBBA4B3" w14:textId="77777777" w:rsidR="001201E7" w:rsidRPr="000D4448" w:rsidRDefault="00000000">
            <w:pPr>
              <w:jc w:val="right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۳</w:t>
            </w:r>
          </w:p>
        </w:tc>
        <w:tc>
          <w:tcPr>
            <w:tcW w:w="2077" w:type="dxa"/>
          </w:tcPr>
          <w:p w14:paraId="6FAA2417" w14:textId="77777777" w:rsidR="001201E7" w:rsidRPr="000D4448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سرویس AI ‎(API)‎</w:t>
            </w:r>
          </w:p>
        </w:tc>
        <w:tc>
          <w:tcPr>
            <w:tcW w:w="2077" w:type="dxa"/>
          </w:tcPr>
          <w:p w14:paraId="6D3787FB" w14:textId="77777777" w:rsidR="001201E7" w:rsidRPr="000D4448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۱.۲</w:t>
            </w:r>
          </w:p>
        </w:tc>
        <w:tc>
          <w:tcPr>
            <w:tcW w:w="2077" w:type="dxa"/>
          </w:tcPr>
          <w:p w14:paraId="06688B51" w14:textId="77777777" w:rsidR="001201E7" w:rsidRPr="000D4448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بسته ماهیانه ‎(۱۰۰,۰۰۰ پیام/ماه)‎ - ۱۰۰ میلیون تومان/ماه</w:t>
            </w:r>
          </w:p>
        </w:tc>
      </w:tr>
      <w:tr w:rsidR="001201E7" w:rsidRPr="000D4448" w14:paraId="77D6915E" w14:textId="77777777" w:rsidTr="001201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10793BE7" w14:textId="77777777" w:rsidR="001201E7" w:rsidRPr="000D4448" w:rsidRDefault="00000000">
            <w:pPr>
              <w:jc w:val="right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۴</w:t>
            </w:r>
          </w:p>
        </w:tc>
        <w:tc>
          <w:tcPr>
            <w:tcW w:w="2077" w:type="dxa"/>
          </w:tcPr>
          <w:p w14:paraId="15FBB8E7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نگهداری و پشتیبانی</w:t>
            </w:r>
          </w:p>
        </w:tc>
        <w:tc>
          <w:tcPr>
            <w:tcW w:w="2077" w:type="dxa"/>
          </w:tcPr>
          <w:p w14:paraId="74F1414B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۰.۲</w:t>
            </w:r>
          </w:p>
        </w:tc>
        <w:tc>
          <w:tcPr>
            <w:tcW w:w="2077" w:type="dxa"/>
          </w:tcPr>
          <w:p w14:paraId="6662D01B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سیستم‌های backup</w:t>
            </w:r>
          </w:p>
        </w:tc>
      </w:tr>
      <w:tr w:rsidR="001201E7" w:rsidRPr="000D4448" w14:paraId="7C33E4F4" w14:textId="77777777" w:rsidTr="001201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7D93C31F" w14:textId="77777777" w:rsidR="001201E7" w:rsidRPr="000D4448" w:rsidRDefault="00000000">
            <w:pPr>
              <w:jc w:val="right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۵</w:t>
            </w:r>
          </w:p>
        </w:tc>
        <w:tc>
          <w:tcPr>
            <w:tcW w:w="2077" w:type="dxa"/>
          </w:tcPr>
          <w:p w14:paraId="28B185C2" w14:textId="77777777" w:rsidR="001201E7" w:rsidRPr="000D4448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به‌روزرسانی و توسعه</w:t>
            </w:r>
          </w:p>
        </w:tc>
        <w:tc>
          <w:tcPr>
            <w:tcW w:w="2077" w:type="dxa"/>
          </w:tcPr>
          <w:p w14:paraId="3D6522F1" w14:textId="77777777" w:rsidR="001201E7" w:rsidRPr="000D4448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۰.۵</w:t>
            </w:r>
          </w:p>
        </w:tc>
        <w:tc>
          <w:tcPr>
            <w:tcW w:w="2077" w:type="dxa"/>
          </w:tcPr>
          <w:p w14:paraId="6BFA4B9E" w14:textId="77777777" w:rsidR="001201E7" w:rsidRPr="000D4448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بهبود مدل‌ها و قابلیت‌های جدید</w:t>
            </w:r>
          </w:p>
        </w:tc>
      </w:tr>
      <w:tr w:rsidR="001201E7" w:rsidRPr="000D4448" w14:paraId="05500096" w14:textId="77777777" w:rsidTr="001201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6DE36EE1" w14:textId="77777777" w:rsidR="001201E7" w:rsidRPr="000D4448" w:rsidRDefault="00000000">
            <w:pPr>
              <w:jc w:val="right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جمع هزینه سالانه ‎(سال دوم)‎</w:t>
            </w:r>
          </w:p>
        </w:tc>
        <w:tc>
          <w:tcPr>
            <w:tcW w:w="2077" w:type="dxa"/>
          </w:tcPr>
          <w:p w14:paraId="4921B2E3" w14:textId="77777777" w:rsidR="001201E7" w:rsidRPr="000D4448" w:rsidRDefault="001201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</w:p>
        </w:tc>
        <w:tc>
          <w:tcPr>
            <w:tcW w:w="2077" w:type="dxa"/>
          </w:tcPr>
          <w:p w14:paraId="2CD87FC3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۴.۴۷۹</w:t>
            </w:r>
          </w:p>
        </w:tc>
        <w:tc>
          <w:tcPr>
            <w:tcW w:w="2077" w:type="dxa"/>
          </w:tcPr>
          <w:p w14:paraId="08AA38C1" w14:textId="77777777" w:rsidR="001201E7" w:rsidRPr="000D4448" w:rsidRDefault="001201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</w:p>
        </w:tc>
      </w:tr>
      <w:tr w:rsidR="001201E7" w:rsidRPr="000D4448" w14:paraId="11C86C93" w14:textId="77777777" w:rsidTr="001201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69331E02" w14:textId="77777777" w:rsidR="001201E7" w:rsidRPr="000D4448" w:rsidRDefault="00000000">
            <w:pPr>
              <w:jc w:val="right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با تورم ۲۵%</w:t>
            </w:r>
          </w:p>
        </w:tc>
        <w:tc>
          <w:tcPr>
            <w:tcW w:w="2077" w:type="dxa"/>
          </w:tcPr>
          <w:p w14:paraId="6913104F" w14:textId="77777777" w:rsidR="001201E7" w:rsidRPr="000D4448" w:rsidRDefault="001201E7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</w:p>
        </w:tc>
        <w:tc>
          <w:tcPr>
            <w:tcW w:w="2077" w:type="dxa"/>
          </w:tcPr>
          <w:p w14:paraId="1B65A1E2" w14:textId="77777777" w:rsidR="001201E7" w:rsidRPr="000D4448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۵.۵۹۹</w:t>
            </w:r>
          </w:p>
        </w:tc>
        <w:tc>
          <w:tcPr>
            <w:tcW w:w="2077" w:type="dxa"/>
          </w:tcPr>
          <w:p w14:paraId="25002642" w14:textId="77777777" w:rsidR="001201E7" w:rsidRPr="000D4448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‎(۴.۴۷۹ × ۱.۲۵)‎</w:t>
            </w:r>
          </w:p>
        </w:tc>
      </w:tr>
      <w:tr w:rsidR="001201E7" w:rsidRPr="000D4448" w14:paraId="452DE582" w14:textId="77777777" w:rsidTr="001201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50F9F887" w14:textId="77777777" w:rsidR="001201E7" w:rsidRPr="000D4448" w:rsidRDefault="00000000">
            <w:pPr>
              <w:jc w:val="right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جمع هزینه سالانه ‎(سال سوم)‎</w:t>
            </w:r>
          </w:p>
        </w:tc>
        <w:tc>
          <w:tcPr>
            <w:tcW w:w="2077" w:type="dxa"/>
          </w:tcPr>
          <w:p w14:paraId="20C02491" w14:textId="77777777" w:rsidR="001201E7" w:rsidRPr="000D4448" w:rsidRDefault="001201E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</w:p>
        </w:tc>
        <w:tc>
          <w:tcPr>
            <w:tcW w:w="2077" w:type="dxa"/>
          </w:tcPr>
          <w:p w14:paraId="06479A22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۶.۹۹۹</w:t>
            </w:r>
          </w:p>
        </w:tc>
        <w:tc>
          <w:tcPr>
            <w:tcW w:w="2077" w:type="dxa"/>
          </w:tcPr>
          <w:p w14:paraId="03F0BA76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‎(۵.۵۹۹ × ۱.۲۵)‎</w:t>
            </w:r>
          </w:p>
        </w:tc>
      </w:tr>
    </w:tbl>
    <w:p w14:paraId="0CCA7F40" w14:textId="77777777" w:rsidR="001201E7" w:rsidRPr="000D4448" w:rsidRDefault="00000000">
      <w:pPr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نکته: هزینه سخت‌افزار فقط در سال اول محاسبه می‌شود. هزینه‌های سالانه شامل حقوق تیم، زیرساخت، سرویس AI، نگهداری و به‌روزرسانی است. از سال دوم به بعد، با تورم ۲۵% سالانه افزایش می‌یابد.</w:t>
      </w:r>
    </w:p>
    <w:p w14:paraId="4F80779E" w14:textId="77777777" w:rsidR="001201E7" w:rsidRPr="000D4448" w:rsidRDefault="00000000">
      <w:pPr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نکته تورم: هزینه‌های گلوسا از سال دوم با تورم ۲۵% سالانه افزایش می‌یابد.</w:t>
      </w:r>
    </w:p>
    <w:p w14:paraId="0E79B92D" w14:textId="77777777" w:rsidR="001201E7" w:rsidRPr="000D4448" w:rsidRDefault="00000000">
      <w:pPr>
        <w:pStyle w:val="Heading3"/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خلاصه هزینه‌های گلوسا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</w:tblGrid>
      <w:tr w:rsidR="001201E7" w:rsidRPr="000D4448" w14:paraId="5C6ABD96" w14:textId="77777777" w:rsidTr="001201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6EC19F7A" w14:textId="77777777" w:rsidR="001201E7" w:rsidRPr="000D4448" w:rsidRDefault="00000000">
            <w:pPr>
              <w:jc w:val="right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دوره</w:t>
            </w:r>
          </w:p>
        </w:tc>
        <w:tc>
          <w:tcPr>
            <w:tcW w:w="1662" w:type="dxa"/>
          </w:tcPr>
          <w:p w14:paraId="15100B00" w14:textId="77777777" w:rsidR="001201E7" w:rsidRPr="000D4448" w:rsidRDefault="0000000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مبلغ پایه ‎(میلیارد تومان)‎</w:t>
            </w:r>
          </w:p>
        </w:tc>
        <w:tc>
          <w:tcPr>
            <w:tcW w:w="1662" w:type="dxa"/>
          </w:tcPr>
          <w:p w14:paraId="2382C642" w14:textId="77777777" w:rsidR="001201E7" w:rsidRPr="000D4448" w:rsidRDefault="0000000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تورم ‎(۲۵%)‎</w:t>
            </w:r>
          </w:p>
        </w:tc>
        <w:tc>
          <w:tcPr>
            <w:tcW w:w="1662" w:type="dxa"/>
          </w:tcPr>
          <w:p w14:paraId="6AFCA1D9" w14:textId="77777777" w:rsidR="001201E7" w:rsidRPr="000D4448" w:rsidRDefault="0000000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مبلغ نهایی ‎(میلیارد تومان)‎</w:t>
            </w:r>
          </w:p>
        </w:tc>
        <w:tc>
          <w:tcPr>
            <w:tcW w:w="1662" w:type="dxa"/>
          </w:tcPr>
          <w:p w14:paraId="78D9F3CB" w14:textId="77777777" w:rsidR="001201E7" w:rsidRPr="000D4448" w:rsidRDefault="0000000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توضیحات</w:t>
            </w:r>
          </w:p>
        </w:tc>
      </w:tr>
      <w:tr w:rsidR="001201E7" w:rsidRPr="000D4448" w14:paraId="0DCBCAD2" w14:textId="77777777" w:rsidTr="001201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05F813AA" w14:textId="77777777" w:rsidR="001201E7" w:rsidRPr="000D4448" w:rsidRDefault="00000000">
            <w:pPr>
              <w:jc w:val="right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سال اول ‎(پیاده‌سازی)‎</w:t>
            </w:r>
          </w:p>
        </w:tc>
        <w:tc>
          <w:tcPr>
            <w:tcW w:w="1662" w:type="dxa"/>
          </w:tcPr>
          <w:p w14:paraId="19171104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۹.۴۲۹</w:t>
            </w:r>
          </w:p>
        </w:tc>
        <w:tc>
          <w:tcPr>
            <w:tcW w:w="1662" w:type="dxa"/>
          </w:tcPr>
          <w:p w14:paraId="24F47908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-</w:t>
            </w:r>
          </w:p>
        </w:tc>
        <w:tc>
          <w:tcPr>
            <w:tcW w:w="1662" w:type="dxa"/>
          </w:tcPr>
          <w:p w14:paraId="51D3F2AF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۹.۴۲۹</w:t>
            </w:r>
          </w:p>
        </w:tc>
        <w:tc>
          <w:tcPr>
            <w:tcW w:w="1662" w:type="dxa"/>
          </w:tcPr>
          <w:p w14:paraId="4B12080D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شامل سخت‌افزار ‎(۵)‎ + تیم + زیرساخت + نرم‌افزار + سرویس AI + آموزش + نگهداری</w:t>
            </w:r>
          </w:p>
        </w:tc>
      </w:tr>
      <w:tr w:rsidR="001201E7" w:rsidRPr="000D4448" w14:paraId="614F982E" w14:textId="77777777" w:rsidTr="001201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5E308393" w14:textId="77777777" w:rsidR="001201E7" w:rsidRPr="000D4448" w:rsidRDefault="00000000">
            <w:pPr>
              <w:jc w:val="right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سال دوم</w:t>
            </w:r>
          </w:p>
        </w:tc>
        <w:tc>
          <w:tcPr>
            <w:tcW w:w="1662" w:type="dxa"/>
          </w:tcPr>
          <w:p w14:paraId="06347B78" w14:textId="77777777" w:rsidR="001201E7" w:rsidRPr="000D4448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۴.۴۷۹</w:t>
            </w:r>
          </w:p>
        </w:tc>
        <w:tc>
          <w:tcPr>
            <w:tcW w:w="1662" w:type="dxa"/>
          </w:tcPr>
          <w:p w14:paraId="26714EA3" w14:textId="77777777" w:rsidR="001201E7" w:rsidRPr="000D4448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۲۵%</w:t>
            </w:r>
          </w:p>
        </w:tc>
        <w:tc>
          <w:tcPr>
            <w:tcW w:w="1662" w:type="dxa"/>
          </w:tcPr>
          <w:p w14:paraId="63E284DA" w14:textId="77777777" w:rsidR="001201E7" w:rsidRPr="000D4448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۵.۵۹۹ ‎(۴.۴۷۹ × ۱.۲۵)‎</w:t>
            </w:r>
          </w:p>
        </w:tc>
        <w:tc>
          <w:tcPr>
            <w:tcW w:w="1662" w:type="dxa"/>
          </w:tcPr>
          <w:p w14:paraId="040F7D89" w14:textId="77777777" w:rsidR="001201E7" w:rsidRPr="000D4448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بدون سخت‌افزار ‎(فقط هزینه‌های عملیاتی)‎</w:t>
            </w:r>
          </w:p>
        </w:tc>
      </w:tr>
      <w:tr w:rsidR="001201E7" w:rsidRPr="000D4448" w14:paraId="7101D36B" w14:textId="77777777" w:rsidTr="001201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458E0B61" w14:textId="77777777" w:rsidR="001201E7" w:rsidRPr="000D4448" w:rsidRDefault="00000000">
            <w:pPr>
              <w:jc w:val="right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سال سوم</w:t>
            </w:r>
          </w:p>
        </w:tc>
        <w:tc>
          <w:tcPr>
            <w:tcW w:w="1662" w:type="dxa"/>
          </w:tcPr>
          <w:p w14:paraId="75576CF0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۵.۵۹۹</w:t>
            </w:r>
          </w:p>
        </w:tc>
        <w:tc>
          <w:tcPr>
            <w:tcW w:w="1662" w:type="dxa"/>
          </w:tcPr>
          <w:p w14:paraId="35FB3830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۲۵%</w:t>
            </w:r>
          </w:p>
        </w:tc>
        <w:tc>
          <w:tcPr>
            <w:tcW w:w="1662" w:type="dxa"/>
          </w:tcPr>
          <w:p w14:paraId="01A74CCD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۶.۹۹۹ ‎(۵.۵۹۹ × ۱.۲۵)‎</w:t>
            </w:r>
          </w:p>
        </w:tc>
        <w:tc>
          <w:tcPr>
            <w:tcW w:w="1662" w:type="dxa"/>
          </w:tcPr>
          <w:p w14:paraId="0A3A1344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بدون سخت‌افزار ‎(فقط هزینه‌های عملیاتی)‎</w:t>
            </w:r>
          </w:p>
        </w:tc>
      </w:tr>
      <w:tr w:rsidR="001201E7" w:rsidRPr="000D4448" w14:paraId="33D3AAC1" w14:textId="77777777" w:rsidTr="001201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6E18B2A8" w14:textId="77777777" w:rsidR="001201E7" w:rsidRPr="000D4448" w:rsidRDefault="00000000">
            <w:pPr>
              <w:jc w:val="right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جمع ۳ ساله</w:t>
            </w:r>
          </w:p>
        </w:tc>
        <w:tc>
          <w:tcPr>
            <w:tcW w:w="1662" w:type="dxa"/>
          </w:tcPr>
          <w:p w14:paraId="448AC626" w14:textId="77777777" w:rsidR="001201E7" w:rsidRPr="000D4448" w:rsidRDefault="001201E7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</w:p>
        </w:tc>
        <w:tc>
          <w:tcPr>
            <w:tcW w:w="1662" w:type="dxa"/>
          </w:tcPr>
          <w:p w14:paraId="1AE08808" w14:textId="77777777" w:rsidR="001201E7" w:rsidRPr="000D4448" w:rsidRDefault="001201E7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</w:p>
        </w:tc>
        <w:tc>
          <w:tcPr>
            <w:tcW w:w="1662" w:type="dxa"/>
          </w:tcPr>
          <w:p w14:paraId="32CF67C9" w14:textId="77777777" w:rsidR="001201E7" w:rsidRPr="000D4448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۲۲.۰۲۷</w:t>
            </w:r>
          </w:p>
        </w:tc>
        <w:tc>
          <w:tcPr>
            <w:tcW w:w="1662" w:type="dxa"/>
          </w:tcPr>
          <w:p w14:paraId="59CD4B6E" w14:textId="77777777" w:rsidR="001201E7" w:rsidRPr="000D4448" w:rsidRDefault="001201E7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</w:p>
        </w:tc>
      </w:tr>
    </w:tbl>
    <w:p w14:paraId="5A4A8840" w14:textId="77777777" w:rsidR="001201E7" w:rsidRPr="000D4448" w:rsidRDefault="00000000">
      <w:pPr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نکته: هزینه سخت‌افزار ‎(۵ میلیارد تومان)‎ فقط در سال اول محاسبه می‌شود و در سال‌های بعد تکرار نمی‌شود.</w:t>
      </w:r>
    </w:p>
    <w:p w14:paraId="7859ECCB" w14:textId="77777777" w:rsidR="001201E7" w:rsidRPr="000D4448" w:rsidRDefault="00000000">
      <w:pPr>
        <w:jc w:val="center"/>
        <w:rPr>
          <w:rFonts w:ascii="Vazirmatn" w:hAnsi="Vazirmatn" w:cs="Vazirmatn"/>
          <w:sz w:val="20"/>
          <w:szCs w:val="20"/>
        </w:rPr>
      </w:pPr>
      <w:r w:rsidRPr="000D4448">
        <w:rPr>
          <w:rFonts w:ascii="Times New Roman" w:eastAsia="Vazirmatn" w:hAnsi="Times New Roman" w:cs="Times New Roman"/>
          <w:sz w:val="20"/>
          <w:szCs w:val="20"/>
        </w:rPr>
        <w:lastRenderedPageBreak/>
        <w:t>──────────────────────────────────────────────────</w:t>
      </w:r>
    </w:p>
    <w:p w14:paraId="2CDE1704" w14:textId="77777777" w:rsidR="001201E7" w:rsidRPr="000D4448" w:rsidRDefault="00000000">
      <w:pPr>
        <w:pStyle w:val="Heading2"/>
        <w:jc w:val="right"/>
        <w:rPr>
          <w:rFonts w:ascii="Vazirmatn" w:hAnsi="Vazirmatn" w:cs="Vazirmatn"/>
          <w:sz w:val="24"/>
          <w:szCs w:val="24"/>
        </w:rPr>
      </w:pPr>
      <w:r w:rsidRPr="000D4448">
        <w:rPr>
          <w:rFonts w:ascii="Vazirmatn" w:eastAsia="Vazirmatn" w:hAnsi="Vazirmatn" w:cs="Vazirmatn"/>
          <w:sz w:val="24"/>
          <w:szCs w:val="24"/>
        </w:rPr>
        <w:t>بخش سوم: محاسبه صرفه‌جویی</w:t>
      </w:r>
    </w:p>
    <w:p w14:paraId="5F25C440" w14:textId="77777777" w:rsidR="001201E7" w:rsidRPr="000D4448" w:rsidRDefault="00000000">
      <w:pPr>
        <w:pStyle w:val="Heading3"/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مقایسه هزینه‌ها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077"/>
        <w:gridCol w:w="2077"/>
        <w:gridCol w:w="2077"/>
        <w:gridCol w:w="2077"/>
      </w:tblGrid>
      <w:tr w:rsidR="001201E7" w:rsidRPr="000D4448" w14:paraId="134DFEFA" w14:textId="77777777" w:rsidTr="001201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46E6B63F" w14:textId="77777777" w:rsidR="001201E7" w:rsidRPr="000D4448" w:rsidRDefault="00000000">
            <w:pPr>
              <w:jc w:val="right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دوره</w:t>
            </w:r>
          </w:p>
        </w:tc>
        <w:tc>
          <w:tcPr>
            <w:tcW w:w="2077" w:type="dxa"/>
          </w:tcPr>
          <w:p w14:paraId="1BEA776A" w14:textId="77777777" w:rsidR="001201E7" w:rsidRPr="000D4448" w:rsidRDefault="0000000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نیروی انسانی سنتی ‎(میلیارد تومان)‎</w:t>
            </w:r>
          </w:p>
        </w:tc>
        <w:tc>
          <w:tcPr>
            <w:tcW w:w="2077" w:type="dxa"/>
          </w:tcPr>
          <w:p w14:paraId="0CF3DFE6" w14:textId="77777777" w:rsidR="001201E7" w:rsidRPr="000D4448" w:rsidRDefault="0000000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گلوسا ‎(میلیارد تومان)‎</w:t>
            </w:r>
          </w:p>
        </w:tc>
        <w:tc>
          <w:tcPr>
            <w:tcW w:w="2077" w:type="dxa"/>
          </w:tcPr>
          <w:p w14:paraId="02E12B7D" w14:textId="77777777" w:rsidR="001201E7" w:rsidRPr="000D4448" w:rsidRDefault="0000000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صرفه‌جویی ‎(میلیارد تومان)‎</w:t>
            </w:r>
          </w:p>
        </w:tc>
      </w:tr>
      <w:tr w:rsidR="001201E7" w:rsidRPr="000D4448" w14:paraId="4F21B006" w14:textId="77777777" w:rsidTr="001201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323B88E0" w14:textId="77777777" w:rsidR="001201E7" w:rsidRPr="000D4448" w:rsidRDefault="00000000">
            <w:pPr>
              <w:jc w:val="right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سال اول</w:t>
            </w:r>
          </w:p>
        </w:tc>
        <w:tc>
          <w:tcPr>
            <w:tcW w:w="2077" w:type="dxa"/>
          </w:tcPr>
          <w:p w14:paraId="30FED1DE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۱۷.۵</w:t>
            </w:r>
          </w:p>
        </w:tc>
        <w:tc>
          <w:tcPr>
            <w:tcW w:w="2077" w:type="dxa"/>
          </w:tcPr>
          <w:p w14:paraId="3AC5F8FB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۹.۴۲۹</w:t>
            </w:r>
          </w:p>
        </w:tc>
        <w:tc>
          <w:tcPr>
            <w:tcW w:w="2077" w:type="dxa"/>
          </w:tcPr>
          <w:p w14:paraId="57ED8C06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۸.۰۷۱</w:t>
            </w:r>
          </w:p>
        </w:tc>
      </w:tr>
      <w:tr w:rsidR="001201E7" w:rsidRPr="000D4448" w14:paraId="211AD9A8" w14:textId="77777777" w:rsidTr="001201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5A6ABAF5" w14:textId="77777777" w:rsidR="001201E7" w:rsidRPr="000D4448" w:rsidRDefault="00000000">
            <w:pPr>
              <w:jc w:val="right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سال دوم</w:t>
            </w:r>
          </w:p>
        </w:tc>
        <w:tc>
          <w:tcPr>
            <w:tcW w:w="2077" w:type="dxa"/>
          </w:tcPr>
          <w:p w14:paraId="4B932E9B" w14:textId="77777777" w:rsidR="001201E7" w:rsidRPr="000D4448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۲۱.۸۷۵</w:t>
            </w:r>
          </w:p>
        </w:tc>
        <w:tc>
          <w:tcPr>
            <w:tcW w:w="2077" w:type="dxa"/>
          </w:tcPr>
          <w:p w14:paraId="686FD5D6" w14:textId="77777777" w:rsidR="001201E7" w:rsidRPr="000D4448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۵.۵۹۹</w:t>
            </w:r>
          </w:p>
        </w:tc>
        <w:tc>
          <w:tcPr>
            <w:tcW w:w="2077" w:type="dxa"/>
          </w:tcPr>
          <w:p w14:paraId="256B514E" w14:textId="77777777" w:rsidR="001201E7" w:rsidRPr="000D4448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۱۶.۲۷۶</w:t>
            </w:r>
          </w:p>
        </w:tc>
      </w:tr>
      <w:tr w:rsidR="001201E7" w:rsidRPr="000D4448" w14:paraId="510ADC87" w14:textId="77777777" w:rsidTr="001201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1E1CBDFA" w14:textId="77777777" w:rsidR="001201E7" w:rsidRPr="000D4448" w:rsidRDefault="00000000">
            <w:pPr>
              <w:jc w:val="right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سال سوم</w:t>
            </w:r>
          </w:p>
        </w:tc>
        <w:tc>
          <w:tcPr>
            <w:tcW w:w="2077" w:type="dxa"/>
          </w:tcPr>
          <w:p w14:paraId="4FB0DF49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۲۷.۳۴۴</w:t>
            </w:r>
          </w:p>
        </w:tc>
        <w:tc>
          <w:tcPr>
            <w:tcW w:w="2077" w:type="dxa"/>
          </w:tcPr>
          <w:p w14:paraId="4F72C797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۶.۹۹۹</w:t>
            </w:r>
          </w:p>
        </w:tc>
        <w:tc>
          <w:tcPr>
            <w:tcW w:w="2077" w:type="dxa"/>
          </w:tcPr>
          <w:p w14:paraId="015FBE0E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۲۰.۳۴۵</w:t>
            </w:r>
          </w:p>
        </w:tc>
      </w:tr>
      <w:tr w:rsidR="001201E7" w:rsidRPr="000D4448" w14:paraId="1A9F55E6" w14:textId="77777777" w:rsidTr="001201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28BAFEC9" w14:textId="77777777" w:rsidR="001201E7" w:rsidRPr="000D4448" w:rsidRDefault="00000000">
            <w:pPr>
              <w:jc w:val="right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جمع ۳ ساله</w:t>
            </w:r>
          </w:p>
        </w:tc>
        <w:tc>
          <w:tcPr>
            <w:tcW w:w="2077" w:type="dxa"/>
          </w:tcPr>
          <w:p w14:paraId="28CD3EDC" w14:textId="77777777" w:rsidR="001201E7" w:rsidRPr="000D4448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۶۶.۷۱۹</w:t>
            </w:r>
          </w:p>
        </w:tc>
        <w:tc>
          <w:tcPr>
            <w:tcW w:w="2077" w:type="dxa"/>
          </w:tcPr>
          <w:p w14:paraId="64F14F97" w14:textId="77777777" w:rsidR="001201E7" w:rsidRPr="000D4448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۲۲.۰۲۷</w:t>
            </w:r>
          </w:p>
        </w:tc>
        <w:tc>
          <w:tcPr>
            <w:tcW w:w="2077" w:type="dxa"/>
          </w:tcPr>
          <w:p w14:paraId="1887539C" w14:textId="77777777" w:rsidR="001201E7" w:rsidRPr="000D4448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۴۴.۶۹۲</w:t>
            </w:r>
          </w:p>
        </w:tc>
      </w:tr>
    </w:tbl>
    <w:p w14:paraId="6DAF244E" w14:textId="77777777" w:rsidR="001201E7" w:rsidRPr="000D4448" w:rsidRDefault="00000000">
      <w:pPr>
        <w:pStyle w:val="Heading3"/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تحلیل صرفه‌جویی</w:t>
      </w:r>
    </w:p>
    <w:p w14:paraId="7310B6AC" w14:textId="77777777" w:rsidR="001201E7" w:rsidRPr="000D4448" w:rsidRDefault="00000000">
      <w:pPr>
        <w:pStyle w:val="Heading4"/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صرفه‌جویی سال اول:</w:t>
      </w:r>
    </w:p>
    <w:p w14:paraId="633CEBE1" w14:textId="77777777" w:rsidR="001201E7" w:rsidRPr="000D4448" w:rsidRDefault="00000000">
      <w:pPr>
        <w:pStyle w:val="ListBullet"/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۸.۰۷۱ میلیارد تومان ‎(۴۶.۱% کاهش هزینه)‎</w:t>
      </w:r>
    </w:p>
    <w:p w14:paraId="3331F945" w14:textId="77777777" w:rsidR="001201E7" w:rsidRPr="000D4448" w:rsidRDefault="00000000">
      <w:pPr>
        <w:pStyle w:val="Heading4"/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صرفه‌جویی سال دوم:</w:t>
      </w:r>
    </w:p>
    <w:p w14:paraId="1F34A070" w14:textId="77777777" w:rsidR="001201E7" w:rsidRPr="000D4448" w:rsidRDefault="00000000">
      <w:pPr>
        <w:pStyle w:val="ListBullet"/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۱۶.۲۷۶ میلیارد تومان ‎(۷۴.۴% کاهش هزینه)‎</w:t>
      </w:r>
    </w:p>
    <w:p w14:paraId="40FBB065" w14:textId="77777777" w:rsidR="001201E7" w:rsidRPr="000D4448" w:rsidRDefault="00000000">
      <w:pPr>
        <w:pStyle w:val="Heading4"/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صرفه‌جویی سال سوم:</w:t>
      </w:r>
    </w:p>
    <w:p w14:paraId="12AAE604" w14:textId="77777777" w:rsidR="001201E7" w:rsidRPr="000D4448" w:rsidRDefault="00000000">
      <w:pPr>
        <w:pStyle w:val="ListBullet"/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۲۰.۳۴۵ میلیارد تومان ‎(۷۴.۴% کاهش هزینه)‎</w:t>
      </w:r>
    </w:p>
    <w:p w14:paraId="4146DA54" w14:textId="77777777" w:rsidR="001201E7" w:rsidRPr="000D4448" w:rsidRDefault="00000000">
      <w:pPr>
        <w:pStyle w:val="Heading4"/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صرفه‌جویی کل ۳ ساله:</w:t>
      </w:r>
    </w:p>
    <w:p w14:paraId="5632AF2B" w14:textId="77777777" w:rsidR="001201E7" w:rsidRPr="000D4448" w:rsidRDefault="00000000">
      <w:pPr>
        <w:pStyle w:val="ListBullet"/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۴۴.۶۹۲ میلیارد تومان ‎(۶۷.۰% کاهش هزینه کل)‎</w:t>
      </w:r>
    </w:p>
    <w:p w14:paraId="7176D89D" w14:textId="77777777" w:rsidR="001201E7" w:rsidRPr="000D4448" w:rsidRDefault="00000000">
      <w:pPr>
        <w:pStyle w:val="Heading3"/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ROI و دوره بازگشت سرمایه</w:t>
      </w:r>
    </w:p>
    <w:p w14:paraId="7760F0A0" w14:textId="77777777" w:rsidR="001201E7" w:rsidRPr="000D4448" w:rsidRDefault="00000000">
      <w:pPr>
        <w:pStyle w:val="ListBullet"/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سرمایه‌گذاری اولیه: ۹.۴۲۹ میلیارد تومان</w:t>
      </w:r>
    </w:p>
    <w:p w14:paraId="5CFC120D" w14:textId="77777777" w:rsidR="001201E7" w:rsidRPr="000D4448" w:rsidRDefault="00000000">
      <w:pPr>
        <w:pStyle w:val="ListBullet"/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صرفه‌جویی سال اول: ۸.۰۷۱ میلیارد تومان</w:t>
      </w:r>
    </w:p>
    <w:p w14:paraId="4D4D542A" w14:textId="77777777" w:rsidR="001201E7" w:rsidRPr="000D4448" w:rsidRDefault="00000000">
      <w:pPr>
        <w:pStyle w:val="ListBullet"/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ROI سال اول: ۸۵.۶% ‎(محاسبه: ‎(۸.۰۷۱ / ۹.۴۲۹)‎ × ۱۰۰)‎</w:t>
      </w:r>
    </w:p>
    <w:p w14:paraId="2AA2A820" w14:textId="77777777" w:rsidR="001201E7" w:rsidRPr="000D4448" w:rsidRDefault="00000000">
      <w:pPr>
        <w:pStyle w:val="ListBullet"/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دوره بازگشت سرمایه: ۴۲۶ روز ‎(حدود ۱۴.۲ ماه)‎</w:t>
      </w:r>
    </w:p>
    <w:p w14:paraId="3D189770" w14:textId="77777777" w:rsidR="001201E7" w:rsidRPr="000D4448" w:rsidRDefault="00000000">
      <w:pPr>
        <w:pStyle w:val="ListBullet"/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محاسبه دوره بازگشت: ‎(۹.۴۲۹ / ۸.۰۷۱)‎ × ۳۶۵ = ۴۲۶ روز</w:t>
      </w:r>
    </w:p>
    <w:p w14:paraId="737665EC" w14:textId="77777777" w:rsidR="001201E7" w:rsidRPr="000D4448" w:rsidRDefault="00000000">
      <w:pPr>
        <w:pStyle w:val="Heading3"/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صرفه‌جویی سال دوم:</w:t>
      </w:r>
    </w:p>
    <w:p w14:paraId="2030FE74" w14:textId="77777777" w:rsidR="001201E7" w:rsidRPr="000D4448" w:rsidRDefault="00000000">
      <w:pPr>
        <w:pStyle w:val="ListBullet"/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هزینه سالانه گلوسا: ۵.۵۹۹ میلیارد تومان ‎(با تورم ۲۵%)‎</w:t>
      </w:r>
    </w:p>
    <w:p w14:paraId="129E7B64" w14:textId="77777777" w:rsidR="001201E7" w:rsidRPr="000D4448" w:rsidRDefault="00000000">
      <w:pPr>
        <w:pStyle w:val="ListBullet"/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صرفه‌جویی سال دوم: ۱۶.۲۷۶ میلیارد تومان</w:t>
      </w:r>
    </w:p>
    <w:p w14:paraId="64F0573C" w14:textId="77777777" w:rsidR="001201E7" w:rsidRPr="000D4448" w:rsidRDefault="00000000">
      <w:pPr>
        <w:pStyle w:val="ListBullet"/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ROI سال دوم: ۲۹۱% ‎(محاسبه: ‎(۱۶.۲۷۶ / ۵.۵۹۹)‎ × ۱۰۰)‎</w:t>
      </w:r>
    </w:p>
    <w:p w14:paraId="734F8391" w14:textId="77777777" w:rsidR="001201E7" w:rsidRPr="000D4448" w:rsidRDefault="00000000">
      <w:pPr>
        <w:pStyle w:val="Heading3"/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صرفه‌جویی سال سوم:</w:t>
      </w:r>
    </w:p>
    <w:p w14:paraId="4C774BA9" w14:textId="77777777" w:rsidR="001201E7" w:rsidRPr="000D4448" w:rsidRDefault="00000000">
      <w:pPr>
        <w:pStyle w:val="ListBullet"/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هزینه سالانه گلوسا: ۶.۹۹۹ میلیارد تومان ‎(با تورم ۲۵%)‎</w:t>
      </w:r>
    </w:p>
    <w:p w14:paraId="179E6126" w14:textId="77777777" w:rsidR="001201E7" w:rsidRPr="000D4448" w:rsidRDefault="00000000">
      <w:pPr>
        <w:pStyle w:val="ListBullet"/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صرفه‌جویی سال سوم: ۲۰.۳۴۵ میلیارد تومان</w:t>
      </w:r>
    </w:p>
    <w:p w14:paraId="32019E9C" w14:textId="77777777" w:rsidR="001201E7" w:rsidRPr="000D4448" w:rsidRDefault="00000000">
      <w:pPr>
        <w:pStyle w:val="ListBullet"/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ROI سال سوم: ۲۹۰% ‎(محاسبه: ‎(۲۰.۳۴۵ / ۶.۹۹۹)‎ × ۱۰۰)‎</w:t>
      </w:r>
    </w:p>
    <w:p w14:paraId="032E9C2B" w14:textId="77777777" w:rsidR="001201E7" w:rsidRPr="000D4448" w:rsidRDefault="00000000">
      <w:pPr>
        <w:jc w:val="center"/>
        <w:rPr>
          <w:rFonts w:ascii="Vazirmatn" w:hAnsi="Vazirmatn" w:cs="Vazirmatn"/>
          <w:sz w:val="20"/>
          <w:szCs w:val="20"/>
        </w:rPr>
      </w:pPr>
      <w:r w:rsidRPr="000D4448">
        <w:rPr>
          <w:rFonts w:ascii="Times New Roman" w:eastAsia="Vazirmatn" w:hAnsi="Times New Roman" w:cs="Times New Roman"/>
          <w:sz w:val="20"/>
          <w:szCs w:val="20"/>
        </w:rPr>
        <w:t>──────────────────────────────────────────────────</w:t>
      </w:r>
    </w:p>
    <w:p w14:paraId="2E29DAC4" w14:textId="77777777" w:rsidR="001201E7" w:rsidRPr="000D4448" w:rsidRDefault="00000000">
      <w:pPr>
        <w:pStyle w:val="Heading2"/>
        <w:jc w:val="right"/>
        <w:rPr>
          <w:rFonts w:ascii="Vazirmatn" w:hAnsi="Vazirmatn" w:cs="Vazirmatn"/>
          <w:sz w:val="24"/>
          <w:szCs w:val="24"/>
        </w:rPr>
      </w:pPr>
      <w:r w:rsidRPr="000D4448">
        <w:rPr>
          <w:rFonts w:ascii="Vazirmatn" w:eastAsia="Vazirmatn" w:hAnsi="Vazirmatn" w:cs="Vazirmatn"/>
          <w:sz w:val="24"/>
          <w:szCs w:val="24"/>
        </w:rPr>
        <w:lastRenderedPageBreak/>
        <w:t>بخش چهارم: مزایای اضافی گلوسا</w:t>
      </w:r>
    </w:p>
    <w:p w14:paraId="16BA4D13" w14:textId="77777777" w:rsidR="001201E7" w:rsidRPr="000D4448" w:rsidRDefault="00000000">
      <w:pPr>
        <w:pStyle w:val="Heading3"/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بهبود عملکرد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077"/>
        <w:gridCol w:w="2077"/>
        <w:gridCol w:w="2077"/>
        <w:gridCol w:w="2077"/>
      </w:tblGrid>
      <w:tr w:rsidR="001201E7" w:rsidRPr="000D4448" w14:paraId="2E20DDE5" w14:textId="77777777" w:rsidTr="001201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042BA168" w14:textId="77777777" w:rsidR="001201E7" w:rsidRPr="000D4448" w:rsidRDefault="00000000">
            <w:pPr>
              <w:jc w:val="right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معیار</w:t>
            </w:r>
          </w:p>
        </w:tc>
        <w:tc>
          <w:tcPr>
            <w:tcW w:w="2077" w:type="dxa"/>
          </w:tcPr>
          <w:p w14:paraId="18DBBB8C" w14:textId="77777777" w:rsidR="001201E7" w:rsidRPr="000D4448" w:rsidRDefault="0000000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نیروی انسانی</w:t>
            </w:r>
          </w:p>
        </w:tc>
        <w:tc>
          <w:tcPr>
            <w:tcW w:w="2077" w:type="dxa"/>
          </w:tcPr>
          <w:p w14:paraId="40B69624" w14:textId="77777777" w:rsidR="001201E7" w:rsidRPr="000D4448" w:rsidRDefault="0000000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گلوسا</w:t>
            </w:r>
          </w:p>
        </w:tc>
        <w:tc>
          <w:tcPr>
            <w:tcW w:w="2077" w:type="dxa"/>
          </w:tcPr>
          <w:p w14:paraId="37AACA55" w14:textId="77777777" w:rsidR="001201E7" w:rsidRPr="000D4448" w:rsidRDefault="0000000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بهبود</w:t>
            </w:r>
          </w:p>
        </w:tc>
      </w:tr>
      <w:tr w:rsidR="001201E7" w:rsidRPr="000D4448" w14:paraId="4E97C6D8" w14:textId="77777777" w:rsidTr="001201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3DED6AD1" w14:textId="77777777" w:rsidR="001201E7" w:rsidRPr="000D4448" w:rsidRDefault="00000000">
            <w:pPr>
              <w:jc w:val="right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ساعات دسترسی</w:t>
            </w:r>
          </w:p>
        </w:tc>
        <w:tc>
          <w:tcPr>
            <w:tcW w:w="2077" w:type="dxa"/>
          </w:tcPr>
          <w:p w14:paraId="5827987C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۸ ساعت ‎(۹-۱۷)‎</w:t>
            </w:r>
          </w:p>
        </w:tc>
        <w:tc>
          <w:tcPr>
            <w:tcW w:w="2077" w:type="dxa"/>
          </w:tcPr>
          <w:p w14:paraId="0211AE9C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۲۴ ساعت</w:t>
            </w:r>
          </w:p>
        </w:tc>
        <w:tc>
          <w:tcPr>
            <w:tcW w:w="2077" w:type="dxa"/>
          </w:tcPr>
          <w:p w14:paraId="7B6436D0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+۲۰۰%</w:t>
            </w:r>
          </w:p>
        </w:tc>
      </w:tr>
      <w:tr w:rsidR="001201E7" w:rsidRPr="000D4448" w14:paraId="71349BC1" w14:textId="77777777" w:rsidTr="001201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2FB431FF" w14:textId="77777777" w:rsidR="001201E7" w:rsidRPr="000D4448" w:rsidRDefault="00000000">
            <w:pPr>
              <w:jc w:val="right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زمان متوسط پاسخ</w:t>
            </w:r>
          </w:p>
        </w:tc>
        <w:tc>
          <w:tcPr>
            <w:tcW w:w="2077" w:type="dxa"/>
          </w:tcPr>
          <w:p w14:paraId="2EEEE233" w14:textId="77777777" w:rsidR="001201E7" w:rsidRPr="000D4448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۲-۴ ساعت</w:t>
            </w:r>
          </w:p>
        </w:tc>
        <w:tc>
          <w:tcPr>
            <w:tcW w:w="2077" w:type="dxa"/>
          </w:tcPr>
          <w:p w14:paraId="1D687AD9" w14:textId="77777777" w:rsidR="001201E7" w:rsidRPr="000D4448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۱۰ ثانیه</w:t>
            </w:r>
          </w:p>
        </w:tc>
        <w:tc>
          <w:tcPr>
            <w:tcW w:w="2077" w:type="dxa"/>
          </w:tcPr>
          <w:p w14:paraId="4C3D92C6" w14:textId="77777777" w:rsidR="001201E7" w:rsidRPr="000D4448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۹۹.۷% بهتر</w:t>
            </w:r>
          </w:p>
        </w:tc>
      </w:tr>
      <w:tr w:rsidR="001201E7" w:rsidRPr="000D4448" w14:paraId="48022BD2" w14:textId="77777777" w:rsidTr="001201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0A48358D" w14:textId="77777777" w:rsidR="001201E7" w:rsidRPr="000D4448" w:rsidRDefault="00000000">
            <w:pPr>
              <w:jc w:val="right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درصد خودکارسازی</w:t>
            </w:r>
          </w:p>
        </w:tc>
        <w:tc>
          <w:tcPr>
            <w:tcW w:w="2077" w:type="dxa"/>
          </w:tcPr>
          <w:p w14:paraId="0F3B0E35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۰%</w:t>
            </w:r>
          </w:p>
        </w:tc>
        <w:tc>
          <w:tcPr>
            <w:tcW w:w="2077" w:type="dxa"/>
          </w:tcPr>
          <w:p w14:paraId="679CD2A1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۷۵-۸۰%</w:t>
            </w:r>
          </w:p>
        </w:tc>
        <w:tc>
          <w:tcPr>
            <w:tcW w:w="2077" w:type="dxa"/>
          </w:tcPr>
          <w:p w14:paraId="0649605B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+۷۵%</w:t>
            </w:r>
          </w:p>
        </w:tc>
      </w:tr>
      <w:tr w:rsidR="001201E7" w:rsidRPr="000D4448" w14:paraId="1073AE38" w14:textId="77777777" w:rsidTr="001201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1657E9F0" w14:textId="77777777" w:rsidR="001201E7" w:rsidRPr="000D4448" w:rsidRDefault="00000000">
            <w:pPr>
              <w:jc w:val="right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رضایتمندی کاربر</w:t>
            </w:r>
          </w:p>
        </w:tc>
        <w:tc>
          <w:tcPr>
            <w:tcW w:w="2077" w:type="dxa"/>
          </w:tcPr>
          <w:p w14:paraId="45B65D13" w14:textId="77777777" w:rsidR="001201E7" w:rsidRPr="000D4448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۷۰%</w:t>
            </w:r>
          </w:p>
        </w:tc>
        <w:tc>
          <w:tcPr>
            <w:tcW w:w="2077" w:type="dxa"/>
          </w:tcPr>
          <w:p w14:paraId="001D8749" w14:textId="77777777" w:rsidR="001201E7" w:rsidRPr="000D4448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۹۶%</w:t>
            </w:r>
          </w:p>
        </w:tc>
        <w:tc>
          <w:tcPr>
            <w:tcW w:w="2077" w:type="dxa"/>
          </w:tcPr>
          <w:p w14:paraId="07DBA5C8" w14:textId="77777777" w:rsidR="001201E7" w:rsidRPr="000D4448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+۲۶%</w:t>
            </w:r>
          </w:p>
        </w:tc>
      </w:tr>
      <w:tr w:rsidR="001201E7" w:rsidRPr="000D4448" w14:paraId="1B0CBD29" w14:textId="77777777" w:rsidTr="001201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40EF63EA" w14:textId="77777777" w:rsidR="001201E7" w:rsidRPr="000D4448" w:rsidRDefault="00000000">
            <w:pPr>
              <w:jc w:val="right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دقت پاسخ</w:t>
            </w:r>
          </w:p>
        </w:tc>
        <w:tc>
          <w:tcPr>
            <w:tcW w:w="2077" w:type="dxa"/>
          </w:tcPr>
          <w:p w14:paraId="3AD8E0D6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۷۰%</w:t>
            </w:r>
          </w:p>
        </w:tc>
        <w:tc>
          <w:tcPr>
            <w:tcW w:w="2077" w:type="dxa"/>
          </w:tcPr>
          <w:p w14:paraId="2D364537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۹۸%</w:t>
            </w:r>
          </w:p>
        </w:tc>
        <w:tc>
          <w:tcPr>
            <w:tcW w:w="2077" w:type="dxa"/>
          </w:tcPr>
          <w:p w14:paraId="160A0FCC" w14:textId="77777777" w:rsidR="001201E7" w:rsidRPr="000D4448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+۲۸%</w:t>
            </w:r>
          </w:p>
        </w:tc>
      </w:tr>
      <w:tr w:rsidR="001201E7" w:rsidRPr="000D4448" w14:paraId="0C02F12B" w14:textId="77777777" w:rsidTr="001201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52C17C46" w14:textId="77777777" w:rsidR="001201E7" w:rsidRPr="000D4448" w:rsidRDefault="00000000">
            <w:pPr>
              <w:jc w:val="right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هزینه هر تعامل</w:t>
            </w:r>
          </w:p>
        </w:tc>
        <w:tc>
          <w:tcPr>
            <w:tcW w:w="2077" w:type="dxa"/>
          </w:tcPr>
          <w:p w14:paraId="63C973FA" w14:textId="77777777" w:rsidR="001201E7" w:rsidRPr="000D4448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۴,۲۲۰ هزار تومان</w:t>
            </w:r>
          </w:p>
        </w:tc>
        <w:tc>
          <w:tcPr>
            <w:tcW w:w="2077" w:type="dxa"/>
          </w:tcPr>
          <w:p w14:paraId="427322E6" w14:textId="77777777" w:rsidR="001201E7" w:rsidRPr="000D4448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۲,۴۷۰ هزار تومان</w:t>
            </w:r>
          </w:p>
        </w:tc>
        <w:tc>
          <w:tcPr>
            <w:tcW w:w="2077" w:type="dxa"/>
          </w:tcPr>
          <w:p w14:paraId="560EACAB" w14:textId="77777777" w:rsidR="001201E7" w:rsidRPr="000D4448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  <w:sz w:val="20"/>
                <w:szCs w:val="20"/>
              </w:rPr>
            </w:pPr>
            <w:r w:rsidRPr="000D4448">
              <w:rPr>
                <w:rFonts w:ascii="Vazirmatn" w:hAnsi="Vazirmatn" w:cs="Vazirmatn"/>
                <w:sz w:val="20"/>
                <w:szCs w:val="20"/>
              </w:rPr>
              <w:t>-۴۱.۵%</w:t>
            </w:r>
          </w:p>
        </w:tc>
      </w:tr>
    </w:tbl>
    <w:p w14:paraId="67EAB850" w14:textId="77777777" w:rsidR="001201E7" w:rsidRPr="000D4448" w:rsidRDefault="00000000">
      <w:pPr>
        <w:pStyle w:val="Heading3"/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مزایای کیفی</w:t>
      </w:r>
    </w:p>
    <w:p w14:paraId="32ADD005" w14:textId="77777777" w:rsidR="001201E7" w:rsidRPr="000D4448" w:rsidRDefault="00000000">
      <w:pPr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۱. دسترسی ۲۴/۷: گلوسا در تمام ساعات شبانه‌روز در دسترس است</w:t>
      </w:r>
    </w:p>
    <w:p w14:paraId="51122C6D" w14:textId="77777777" w:rsidR="001201E7" w:rsidRPr="000D4448" w:rsidRDefault="00000000">
      <w:pPr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۲. پاسخ فوری: زمان پاسخ از ساعت به ثانیه کاهش یافته</w:t>
      </w:r>
    </w:p>
    <w:p w14:paraId="413F3EEB" w14:textId="77777777" w:rsidR="001201E7" w:rsidRPr="000D4448" w:rsidRDefault="00000000">
      <w:pPr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۳. مقیاس‌پذیری: بدون نیاز به استخدام نیروی جدید، می‌تواند حجم کار بیشتری را مدیریت کند</w:t>
      </w:r>
    </w:p>
    <w:p w14:paraId="325D97BC" w14:textId="77777777" w:rsidR="001201E7" w:rsidRPr="000D4448" w:rsidRDefault="00000000">
      <w:pPr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۴. یکنواختی: کیفیت پاسخ‌ها همیشه یکسان و بالا است</w:t>
      </w:r>
    </w:p>
    <w:p w14:paraId="4B92E362" w14:textId="77777777" w:rsidR="001201E7" w:rsidRPr="000D4448" w:rsidRDefault="00000000">
      <w:pPr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۵. عدم خستگی: گلوسا خسته نمی‌شود و عملکرد آن کاهش نمی‌یابد</w:t>
      </w:r>
    </w:p>
    <w:p w14:paraId="5D2A0981" w14:textId="77777777" w:rsidR="001201E7" w:rsidRPr="000D4448" w:rsidRDefault="00000000">
      <w:pPr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۶. یادگیری مستمر: با هر تعامل بهتر می‌شود</w:t>
      </w:r>
    </w:p>
    <w:p w14:paraId="30BB9113" w14:textId="77777777" w:rsidR="001201E7" w:rsidRPr="000D4448" w:rsidRDefault="00000000">
      <w:pPr>
        <w:jc w:val="center"/>
        <w:rPr>
          <w:rFonts w:ascii="Vazirmatn" w:hAnsi="Vazirmatn" w:cs="Vazirmatn"/>
          <w:sz w:val="20"/>
          <w:szCs w:val="20"/>
        </w:rPr>
      </w:pPr>
      <w:r w:rsidRPr="000D4448">
        <w:rPr>
          <w:rFonts w:ascii="Times New Roman" w:eastAsia="Vazirmatn" w:hAnsi="Times New Roman" w:cs="Times New Roman"/>
          <w:sz w:val="20"/>
          <w:szCs w:val="20"/>
        </w:rPr>
        <w:t>──────────────────────────────────────────────────</w:t>
      </w:r>
    </w:p>
    <w:p w14:paraId="26B95F5E" w14:textId="77777777" w:rsidR="001201E7" w:rsidRPr="000D4448" w:rsidRDefault="00000000">
      <w:pPr>
        <w:pStyle w:val="Heading2"/>
        <w:jc w:val="right"/>
        <w:rPr>
          <w:rFonts w:ascii="Vazirmatn" w:hAnsi="Vazirmatn" w:cs="Vazirmatn"/>
          <w:sz w:val="24"/>
          <w:szCs w:val="24"/>
        </w:rPr>
      </w:pPr>
      <w:r w:rsidRPr="000D4448">
        <w:rPr>
          <w:rFonts w:ascii="Vazirmatn" w:eastAsia="Vazirmatn" w:hAnsi="Vazirmatn" w:cs="Vazirmatn"/>
          <w:sz w:val="24"/>
          <w:szCs w:val="24"/>
        </w:rPr>
        <w:t>بخش پنجم: تحلیل هزینه-فایده</w:t>
      </w:r>
    </w:p>
    <w:p w14:paraId="308C6E58" w14:textId="77777777" w:rsidR="001201E7" w:rsidRPr="000D4448" w:rsidRDefault="00000000">
      <w:pPr>
        <w:pStyle w:val="Heading3"/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مقایسه هزینه‌ها در طول زمان</w:t>
      </w:r>
    </w:p>
    <w:p w14:paraId="1671ED9A" w14:textId="77777777" w:rsidR="001201E7" w:rsidRPr="000D4448" w:rsidRDefault="00000000">
      <w:pPr>
        <w:pStyle w:val="Heading3"/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نمودار رشد صرفه‌جویی</w:t>
      </w:r>
    </w:p>
    <w:p w14:paraId="2BB4F94C" w14:textId="77777777" w:rsidR="001201E7" w:rsidRPr="000D4448" w:rsidRDefault="00000000">
      <w:pPr>
        <w:pStyle w:val="ListBullet"/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سال اول: سرمایه‌گذاری اولیه باعث صرفه‌جویی کمتر است ‎(۸.۰۷۱ میلیارد تومان)‎</w:t>
      </w:r>
    </w:p>
    <w:p w14:paraId="58CCB5F8" w14:textId="77777777" w:rsidR="001201E7" w:rsidRPr="000D4448" w:rsidRDefault="00000000">
      <w:pPr>
        <w:pStyle w:val="ListBullet"/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سال دوم: با افزایش حقوق نیروی انسانی و تورم هزینه‌های گلوسا، صرفه‌جویی افزایش می‌یابد ‎(۱۶.۲۷۶ میلیارد تومان)‎</w:t>
      </w:r>
    </w:p>
    <w:p w14:paraId="406DD15F" w14:textId="77777777" w:rsidR="001201E7" w:rsidRPr="000D4448" w:rsidRDefault="00000000">
      <w:pPr>
        <w:pStyle w:val="ListBullet"/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سال سوم: صرفه‌جویی به حداکثر می‌رسد ‎(۲۰.۳۴۵ میلیارد تومان)‎</w:t>
      </w:r>
    </w:p>
    <w:p w14:paraId="50060107" w14:textId="77777777" w:rsidR="001201E7" w:rsidRPr="000D4448" w:rsidRDefault="00000000">
      <w:pPr>
        <w:pStyle w:val="ListBullet"/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بازگشت سرمایه: در کمتر از ۴.۶ ماه</w:t>
      </w:r>
    </w:p>
    <w:p w14:paraId="11624961" w14:textId="77777777" w:rsidR="001201E7" w:rsidRPr="000D4448" w:rsidRDefault="00000000">
      <w:pPr>
        <w:jc w:val="center"/>
        <w:rPr>
          <w:rFonts w:ascii="Vazirmatn" w:hAnsi="Vazirmatn" w:cs="Vazirmatn"/>
          <w:sz w:val="20"/>
          <w:szCs w:val="20"/>
        </w:rPr>
      </w:pPr>
      <w:r w:rsidRPr="000D4448">
        <w:rPr>
          <w:rFonts w:ascii="Times New Roman" w:eastAsia="Vazirmatn" w:hAnsi="Times New Roman" w:cs="Times New Roman"/>
          <w:sz w:val="20"/>
          <w:szCs w:val="20"/>
        </w:rPr>
        <w:t>──────────────────────────────────────────────────</w:t>
      </w:r>
    </w:p>
    <w:p w14:paraId="02A5CDEE" w14:textId="77777777" w:rsidR="001201E7" w:rsidRPr="000D4448" w:rsidRDefault="00000000">
      <w:pPr>
        <w:pStyle w:val="Heading2"/>
        <w:jc w:val="right"/>
        <w:rPr>
          <w:rFonts w:ascii="Vazirmatn" w:hAnsi="Vazirmatn" w:cs="Vazirmatn"/>
          <w:sz w:val="24"/>
          <w:szCs w:val="24"/>
        </w:rPr>
      </w:pPr>
      <w:r w:rsidRPr="000D4448">
        <w:rPr>
          <w:rFonts w:ascii="Vazirmatn" w:eastAsia="Vazirmatn" w:hAnsi="Vazirmatn" w:cs="Vazirmatn"/>
          <w:sz w:val="24"/>
          <w:szCs w:val="24"/>
        </w:rPr>
        <w:t>بخش ششم: ریسک‌ها و ملاحظات</w:t>
      </w:r>
    </w:p>
    <w:p w14:paraId="2DD9E613" w14:textId="77777777" w:rsidR="001201E7" w:rsidRPr="000D4448" w:rsidRDefault="00000000">
      <w:pPr>
        <w:pStyle w:val="Heading3"/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ریسک‌های نیروی انسانی سنتی</w:t>
      </w:r>
    </w:p>
    <w:p w14:paraId="1B5C2CBE" w14:textId="77777777" w:rsidR="001201E7" w:rsidRPr="000D4448" w:rsidRDefault="00000000">
      <w:pPr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۱. افزایش سالانه حقوق: در این محاسبه ۲۵% افزایش سالانه در نظر گرفته شده است</w:t>
      </w:r>
    </w:p>
    <w:p w14:paraId="3A2D243B" w14:textId="77777777" w:rsidR="001201E7" w:rsidRPr="000D4448" w:rsidRDefault="00000000">
      <w:pPr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۲. بیماری و مرخصی: کاهش بهره‌وری</w:t>
      </w:r>
    </w:p>
    <w:p w14:paraId="70D3AF8A" w14:textId="77777777" w:rsidR="001201E7" w:rsidRPr="000D4448" w:rsidRDefault="00000000">
      <w:pPr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lastRenderedPageBreak/>
        <w:t>۳. جابجایی نیرو: هزینه‌های استخدام مجدد</w:t>
      </w:r>
    </w:p>
    <w:p w14:paraId="0402459C" w14:textId="77777777" w:rsidR="001201E7" w:rsidRPr="000D4448" w:rsidRDefault="00000000">
      <w:pPr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۴. خطای انسانی: احتمال خطا و نیاز به تصحیح</w:t>
      </w:r>
    </w:p>
    <w:p w14:paraId="66352A8A" w14:textId="77777777" w:rsidR="001201E7" w:rsidRPr="000D4448" w:rsidRDefault="00000000">
      <w:pPr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۵. محدودیت ساعات کار: فقط ۸ ساعت در روز</w:t>
      </w:r>
    </w:p>
    <w:p w14:paraId="20ADEB2B" w14:textId="77777777" w:rsidR="001201E7" w:rsidRPr="000D4448" w:rsidRDefault="00000000">
      <w:pPr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۶. افزایش تدریجی هزینه‌ها: با افزایش حقوق، هزینه‌های کل به طور تصاعدی افزایش می‌یابد</w:t>
      </w:r>
    </w:p>
    <w:p w14:paraId="4B238DD6" w14:textId="77777777" w:rsidR="001201E7" w:rsidRPr="000D4448" w:rsidRDefault="00000000">
      <w:pPr>
        <w:pStyle w:val="Heading3"/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ریسک‌های گلوسا</w:t>
      </w:r>
    </w:p>
    <w:p w14:paraId="2E0533F1" w14:textId="77777777" w:rsidR="001201E7" w:rsidRPr="000D4448" w:rsidRDefault="00000000">
      <w:pPr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۱. وابستگی به فناوری: نیاز به زیرساخت پایدار ‎(برق، اینترنت، دیتاسنتر)‎</w:t>
      </w:r>
    </w:p>
    <w:p w14:paraId="18A67F4B" w14:textId="77777777" w:rsidR="001201E7" w:rsidRPr="000D4448" w:rsidRDefault="00000000">
      <w:pPr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۲. نیاز به نگهداری: تیم ۳ نفره برای پشتیبانی و توسعه</w:t>
      </w:r>
    </w:p>
    <w:p w14:paraId="466E1273" w14:textId="77777777" w:rsidR="001201E7" w:rsidRPr="000D4448" w:rsidRDefault="00000000">
      <w:pPr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۳. یادگیری اولیه: نیاز به دوره آموزش کارکنان</w:t>
      </w:r>
    </w:p>
    <w:p w14:paraId="07C69415" w14:textId="77777777" w:rsidR="001201E7" w:rsidRPr="000D4448" w:rsidRDefault="00000000">
      <w:pPr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۴. محدودیت ظرفیت: هر کارت گرافیک H۲۰۰ حداکثر ۱۰۰ کاربر همزمان را پشتیبانی می‌کند</w:t>
      </w:r>
    </w:p>
    <w:p w14:paraId="682B95FC" w14:textId="77777777" w:rsidR="001201E7" w:rsidRPr="000D4448" w:rsidRDefault="00000000">
      <w:pPr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۵. هزینه سرویس AI: در صورت افزایش حجم استفاده، نیاز به خرید بسته‌های اضافی</w:t>
      </w:r>
    </w:p>
    <w:p w14:paraId="6B25D2C4" w14:textId="77777777" w:rsidR="001201E7" w:rsidRPr="000D4448" w:rsidRDefault="00000000">
      <w:pPr>
        <w:pStyle w:val="Heading3"/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راهکارهای کاهش ریسک</w:t>
      </w:r>
    </w:p>
    <w:p w14:paraId="25138A76" w14:textId="77777777" w:rsidR="001201E7" w:rsidRPr="000D4448" w:rsidRDefault="00000000">
      <w:pPr>
        <w:pStyle w:val="ListBullet"/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استفاده از زیرساخت پایدار با SLA بالا ‎(دیتاسنتر معتبر)‎</w:t>
      </w:r>
    </w:p>
    <w:p w14:paraId="79B3A203" w14:textId="77777777" w:rsidR="001201E7" w:rsidRPr="000D4448" w:rsidRDefault="00000000">
      <w:pPr>
        <w:pStyle w:val="ListBullet"/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تیم پشتیبانی اختصاصی ۳ نفره ‎(توسعه، پشتیبانی، DevOps)‎</w:t>
      </w:r>
    </w:p>
    <w:p w14:paraId="7B5B426D" w14:textId="77777777" w:rsidR="001201E7" w:rsidRPr="000D4448" w:rsidRDefault="00000000">
      <w:pPr>
        <w:pStyle w:val="ListBullet"/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برنامه آموزش تدریجی برای کارکنان</w:t>
      </w:r>
    </w:p>
    <w:p w14:paraId="77103AD1" w14:textId="77777777" w:rsidR="001201E7" w:rsidRPr="000D4448" w:rsidRDefault="00000000">
      <w:pPr>
        <w:pStyle w:val="ListBullet"/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راه‌اندازی کلاستر در صورت نیاز به ظرفیت بیشتر</w:t>
      </w:r>
    </w:p>
    <w:p w14:paraId="44AD616E" w14:textId="77777777" w:rsidR="001201E7" w:rsidRPr="000D4448" w:rsidRDefault="00000000">
      <w:pPr>
        <w:pStyle w:val="ListBullet"/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مانیتورینگ مداوم مصرف سرویس AI برای مدیریت هزینه‌ها</w:t>
      </w:r>
    </w:p>
    <w:p w14:paraId="4A7F9C64" w14:textId="77777777" w:rsidR="001201E7" w:rsidRPr="000D4448" w:rsidRDefault="00000000">
      <w:pPr>
        <w:jc w:val="center"/>
        <w:rPr>
          <w:rFonts w:ascii="Vazirmatn" w:hAnsi="Vazirmatn" w:cs="Vazirmatn"/>
          <w:sz w:val="20"/>
          <w:szCs w:val="20"/>
        </w:rPr>
      </w:pPr>
      <w:r w:rsidRPr="000D4448">
        <w:rPr>
          <w:rFonts w:ascii="Times New Roman" w:eastAsia="Vazirmatn" w:hAnsi="Times New Roman" w:cs="Times New Roman"/>
          <w:sz w:val="20"/>
          <w:szCs w:val="20"/>
        </w:rPr>
        <w:t>──────────────────────────────────────────────────</w:t>
      </w:r>
    </w:p>
    <w:p w14:paraId="1C9F8398" w14:textId="77777777" w:rsidR="001201E7" w:rsidRPr="000D4448" w:rsidRDefault="00000000">
      <w:pPr>
        <w:pStyle w:val="Heading2"/>
        <w:jc w:val="right"/>
        <w:rPr>
          <w:rFonts w:ascii="Vazirmatn" w:hAnsi="Vazirmatn" w:cs="Vazirmatn"/>
          <w:sz w:val="24"/>
          <w:szCs w:val="24"/>
        </w:rPr>
      </w:pPr>
      <w:r w:rsidRPr="000D4448">
        <w:rPr>
          <w:rFonts w:ascii="Vazirmatn" w:eastAsia="Vazirmatn" w:hAnsi="Vazirmatn" w:cs="Vazirmatn"/>
          <w:sz w:val="24"/>
          <w:szCs w:val="24"/>
        </w:rPr>
        <w:t>نتیجه‌گیری</w:t>
      </w:r>
    </w:p>
    <w:p w14:paraId="2E881AD6" w14:textId="77777777" w:rsidR="001201E7" w:rsidRPr="000D4448" w:rsidRDefault="00000000">
      <w:pPr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جایگزینی ۱۰ نفر نیروی پشتیبانی سنتی با دستیار هوش مصنوعی گلوسا منجر به:</w:t>
      </w:r>
    </w:p>
    <w:p w14:paraId="367A5B8F" w14:textId="77777777" w:rsidR="001201E7" w:rsidRPr="000D4448" w:rsidRDefault="00000000">
      <w:pPr>
        <w:pStyle w:val="Heading3"/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صرفه‌جویی مالی:</w:t>
      </w:r>
    </w:p>
    <w:p w14:paraId="0F17524C" w14:textId="77777777" w:rsidR="001201E7" w:rsidRPr="000D4448" w:rsidRDefault="00000000">
      <w:pPr>
        <w:pStyle w:val="ListBullet"/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سال اول: ۸.۰۷۱ میلیارد تومان ‎(۴۶.۱% کاهش)‎</w:t>
      </w:r>
    </w:p>
    <w:p w14:paraId="0CBCDCD1" w14:textId="77777777" w:rsidR="001201E7" w:rsidRPr="000D4448" w:rsidRDefault="00000000">
      <w:pPr>
        <w:pStyle w:val="ListBullet"/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سال دوم: ۱۶.۲۷۶ میلیارد تومان ‎(۷۴.۴% کاهش)‎</w:t>
      </w:r>
    </w:p>
    <w:p w14:paraId="44700209" w14:textId="77777777" w:rsidR="001201E7" w:rsidRPr="000D4448" w:rsidRDefault="00000000">
      <w:pPr>
        <w:pStyle w:val="ListBullet"/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سال سوم: ۲۰.۳۴۵ میلیارد تومان ‎(۷۴.۴% کاهش)‎</w:t>
      </w:r>
    </w:p>
    <w:p w14:paraId="180AF162" w14:textId="77777777" w:rsidR="001201E7" w:rsidRPr="000D4448" w:rsidRDefault="00000000">
      <w:pPr>
        <w:pStyle w:val="ListBullet"/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۳ ساله: ۴۴.۶۹۲ میلیارد تومان ‎(۶۷.۰% کاهش هزینه کل)‎</w:t>
      </w:r>
    </w:p>
    <w:p w14:paraId="76DAF578" w14:textId="77777777" w:rsidR="001201E7" w:rsidRPr="000D4448" w:rsidRDefault="00000000">
      <w:pPr>
        <w:pStyle w:val="Heading3"/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بهبود عملکرد:</w:t>
      </w:r>
    </w:p>
    <w:p w14:paraId="4907F7A0" w14:textId="77777777" w:rsidR="001201E7" w:rsidRPr="000D4448" w:rsidRDefault="00000000">
      <w:pPr>
        <w:pStyle w:val="ListBullet"/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دسترسی ۲۴/۷ ‎(به جای ۸ ساعت)‎</w:t>
      </w:r>
    </w:p>
    <w:p w14:paraId="51B398DB" w14:textId="77777777" w:rsidR="001201E7" w:rsidRPr="000D4448" w:rsidRDefault="00000000">
      <w:pPr>
        <w:pStyle w:val="ListBullet"/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پاسخ فوری ‎(۱۰ ثانیه به جای ۲-۴ ساعت)‎</w:t>
      </w:r>
    </w:p>
    <w:p w14:paraId="71FBDA54" w14:textId="77777777" w:rsidR="001201E7" w:rsidRPr="000D4448" w:rsidRDefault="00000000">
      <w:pPr>
        <w:pStyle w:val="ListBullet"/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دقت بالاتر ‎(۹۸% به جای ۷۰%)‎</w:t>
      </w:r>
    </w:p>
    <w:p w14:paraId="65F3C15F" w14:textId="77777777" w:rsidR="001201E7" w:rsidRPr="000D4448" w:rsidRDefault="00000000">
      <w:pPr>
        <w:pStyle w:val="ListBullet"/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رضایت بیشتر ‎(۹۶% به جای ۷۰%)‎</w:t>
      </w:r>
    </w:p>
    <w:p w14:paraId="534E5943" w14:textId="77777777" w:rsidR="001201E7" w:rsidRPr="000D4448" w:rsidRDefault="00000000">
      <w:pPr>
        <w:pStyle w:val="Heading3"/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بازگشت سرمایه:</w:t>
      </w:r>
    </w:p>
    <w:p w14:paraId="7FC353ED" w14:textId="77777777" w:rsidR="001201E7" w:rsidRPr="000D4448" w:rsidRDefault="00000000">
      <w:pPr>
        <w:pStyle w:val="ListBullet"/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ROI سال اول: ۸۵.۶%</w:t>
      </w:r>
    </w:p>
    <w:p w14:paraId="03779D38" w14:textId="77777777" w:rsidR="001201E7" w:rsidRPr="000D4448" w:rsidRDefault="00000000">
      <w:pPr>
        <w:pStyle w:val="ListBullet"/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lastRenderedPageBreak/>
        <w:t>ROI سال دوم: ۲۹۱%</w:t>
      </w:r>
    </w:p>
    <w:p w14:paraId="1ED71309" w14:textId="77777777" w:rsidR="001201E7" w:rsidRPr="000D4448" w:rsidRDefault="00000000">
      <w:pPr>
        <w:pStyle w:val="ListBullet"/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ROI سال سوم: ۲۹۰%</w:t>
      </w:r>
    </w:p>
    <w:p w14:paraId="3C0201C2" w14:textId="77777777" w:rsidR="001201E7" w:rsidRPr="000D4448" w:rsidRDefault="00000000">
      <w:pPr>
        <w:pStyle w:val="ListBullet"/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دوره بازگشت: حدود ۱۴.۲ ماه</w:t>
      </w:r>
    </w:p>
    <w:p w14:paraId="340A3FE0" w14:textId="77777777" w:rsidR="001201E7" w:rsidRPr="000D4448" w:rsidRDefault="00000000">
      <w:pPr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نتیجه: سرمایه‌گذاری در گلوسا نه تنها از نظر مالی به صرفه است ‎(صرفه‌جویی ۴۴.۶۹۲ میلیارد تومان در ۳ سال)‎، بلکه کیفیت خدمات را به طور قابل توجهی بهبود می‌بخشد. با در نظر گیری افزایش حقوق ۲۵% سالانه برای نیروی انسانی سنتی و تورم ۲۵% برای هزینه‌های گلوسا، صرفه‌جویی در سال‌های بعدی همچنان قابل توجه است.</w:t>
      </w:r>
    </w:p>
    <w:p w14:paraId="08414A65" w14:textId="77777777" w:rsidR="001201E7" w:rsidRPr="000D4448" w:rsidRDefault="00000000">
      <w:pPr>
        <w:pStyle w:val="Heading3"/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خلاصه اعداد کلیدی:</w:t>
      </w:r>
    </w:p>
    <w:p w14:paraId="4BCFCC3F" w14:textId="77777777" w:rsidR="001201E7" w:rsidRPr="000D4448" w:rsidRDefault="00000000">
      <w:pPr>
        <w:pStyle w:val="ListBullet"/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بودجه سال اول: ۹.۴۲۹ میلیارد تومان</w:t>
      </w:r>
    </w:p>
    <w:p w14:paraId="7DDB78A1" w14:textId="77777777" w:rsidR="001201E7" w:rsidRPr="000D4448" w:rsidRDefault="00000000">
      <w:pPr>
        <w:pStyle w:val="ListBullet"/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بودجه سال دوم: ۵.۵۹۹ میلیارد تومان ‎(با تورم ۲۵%)‎</w:t>
      </w:r>
    </w:p>
    <w:p w14:paraId="67AFC055" w14:textId="77777777" w:rsidR="001201E7" w:rsidRPr="000D4448" w:rsidRDefault="00000000">
      <w:pPr>
        <w:pStyle w:val="ListBullet"/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بودجه سال سوم: ۶.۹۹۹ میلیارد تومان ‎(با تورم ۲۵%)‎</w:t>
      </w:r>
    </w:p>
    <w:p w14:paraId="5C7262DB" w14:textId="77777777" w:rsidR="001201E7" w:rsidRPr="000D4448" w:rsidRDefault="00000000">
      <w:pPr>
        <w:pStyle w:val="ListBullet"/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صرفه‌جویی سال اول: ۸.۰۷۱ میلیارد تومان ‎(۴۶.۱% کاهش)‎</w:t>
      </w:r>
    </w:p>
    <w:p w14:paraId="2B474D91" w14:textId="77777777" w:rsidR="001201E7" w:rsidRPr="000D4448" w:rsidRDefault="00000000">
      <w:pPr>
        <w:pStyle w:val="ListBullet"/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صرفه‌جویی سال دوم: ۱۶.۲۷۶ میلیارد تومان ‎(۷۴.۴% کاهش)‎</w:t>
      </w:r>
    </w:p>
    <w:p w14:paraId="69777DA1" w14:textId="77777777" w:rsidR="001201E7" w:rsidRPr="000D4448" w:rsidRDefault="00000000">
      <w:pPr>
        <w:pStyle w:val="ListBullet"/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صرفه‌جویی سال سوم: ۲۰.۳۴۵ میلیارد تومان ‎(۷۴.۴% کاهش)‎</w:t>
      </w:r>
    </w:p>
    <w:p w14:paraId="281B6E0B" w14:textId="77777777" w:rsidR="001201E7" w:rsidRPr="000D4448" w:rsidRDefault="00000000">
      <w:pPr>
        <w:pStyle w:val="ListBullet"/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صرفه‌جویی کل ۳ ساله: ۴۴.۶۹۲ میلیارد تومان ‎(۶۷.۰% کاهش)‎</w:t>
      </w:r>
    </w:p>
    <w:p w14:paraId="3F596CB2" w14:textId="77777777" w:rsidR="001201E7" w:rsidRPr="000D4448" w:rsidRDefault="00000000">
      <w:pPr>
        <w:pStyle w:val="ListBullet"/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بازگشت سرمایه: حدود ۱۴.۲ ماه</w:t>
      </w:r>
    </w:p>
    <w:p w14:paraId="64ABB431" w14:textId="77777777" w:rsidR="001201E7" w:rsidRPr="000D4448" w:rsidRDefault="00000000">
      <w:pPr>
        <w:jc w:val="center"/>
        <w:rPr>
          <w:rFonts w:ascii="Vazirmatn" w:hAnsi="Vazirmatn" w:cs="Vazirmatn"/>
          <w:sz w:val="20"/>
          <w:szCs w:val="20"/>
        </w:rPr>
      </w:pPr>
      <w:r w:rsidRPr="000D4448">
        <w:rPr>
          <w:rFonts w:ascii="Times New Roman" w:eastAsia="Vazirmatn" w:hAnsi="Times New Roman" w:cs="Times New Roman"/>
          <w:sz w:val="20"/>
          <w:szCs w:val="20"/>
        </w:rPr>
        <w:t>──────────────────────────────────────────────────</w:t>
      </w:r>
    </w:p>
    <w:p w14:paraId="2A2C993D" w14:textId="77777777" w:rsidR="001201E7" w:rsidRPr="000D4448" w:rsidRDefault="00000000">
      <w:pPr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نویسنده: مهران قلمبر</w:t>
      </w:r>
    </w:p>
    <w:p w14:paraId="0BFF800C" w14:textId="77777777" w:rsidR="001201E7" w:rsidRPr="000D4448" w:rsidRDefault="00000000">
      <w:pPr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نسخه: ۱.۰</w:t>
      </w:r>
    </w:p>
    <w:p w14:paraId="63DFF964" w14:textId="77777777" w:rsidR="001201E7" w:rsidRPr="000D4448" w:rsidRDefault="00000000">
      <w:pPr>
        <w:jc w:val="right"/>
        <w:rPr>
          <w:rFonts w:ascii="Vazirmatn" w:hAnsi="Vazirmatn" w:cs="Vazirmatn"/>
          <w:sz w:val="20"/>
          <w:szCs w:val="20"/>
        </w:rPr>
      </w:pPr>
      <w:r w:rsidRPr="000D4448">
        <w:rPr>
          <w:rFonts w:ascii="Vazirmatn" w:eastAsia="Vazirmatn" w:hAnsi="Vazirmatn" w:cs="Vazirmatn"/>
          <w:sz w:val="20"/>
          <w:szCs w:val="20"/>
        </w:rPr>
        <w:t>تاریخ: ۱۴۰۴/۱۰/۰۵</w:t>
      </w:r>
    </w:p>
    <w:sectPr w:rsidR="001201E7" w:rsidRPr="000D4448" w:rsidSect="00034616">
      <w:pgSz w:w="11909" w:h="1683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0526696">
    <w:abstractNumId w:val="8"/>
  </w:num>
  <w:num w:numId="2" w16cid:durableId="1779254673">
    <w:abstractNumId w:val="6"/>
  </w:num>
  <w:num w:numId="3" w16cid:durableId="778377077">
    <w:abstractNumId w:val="5"/>
  </w:num>
  <w:num w:numId="4" w16cid:durableId="170072898">
    <w:abstractNumId w:val="4"/>
  </w:num>
  <w:num w:numId="5" w16cid:durableId="1621302425">
    <w:abstractNumId w:val="7"/>
  </w:num>
  <w:num w:numId="6" w16cid:durableId="1455908688">
    <w:abstractNumId w:val="3"/>
  </w:num>
  <w:num w:numId="7" w16cid:durableId="10106762">
    <w:abstractNumId w:val="2"/>
  </w:num>
  <w:num w:numId="8" w16cid:durableId="351150638">
    <w:abstractNumId w:val="1"/>
  </w:num>
  <w:num w:numId="9" w16cid:durableId="672029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4448"/>
    <w:rsid w:val="001201E7"/>
    <w:rsid w:val="0015074B"/>
    <w:rsid w:val="0029639D"/>
    <w:rsid w:val="00326F90"/>
    <w:rsid w:val="00AA1D8D"/>
    <w:rsid w:val="00AB293E"/>
    <w:rsid w:val="00B47730"/>
    <w:rsid w:val="00CB0664"/>
    <w:rsid w:val="00FC693F"/>
    <w:rsid w:val="00FD3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DAECAE"/>
  <w14:defaultImageDpi w14:val="300"/>
  <w15:docId w15:val="{7E58EB97-B0AF-46D4-B10C-2DF1DE0A3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1440</Words>
  <Characters>8212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Mehran Ghalambor</cp:lastModifiedBy>
  <cp:revision>3</cp:revision>
  <dcterms:created xsi:type="dcterms:W3CDTF">2013-12-23T23:15:00Z</dcterms:created>
  <dcterms:modified xsi:type="dcterms:W3CDTF">2026-01-28T10:00:00Z</dcterms:modified>
  <cp:category/>
</cp:coreProperties>
</file>