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BE2E" w14:textId="0F593283" w:rsidR="00613803" w:rsidRDefault="00613803" w:rsidP="00613803">
      <w:r>
        <w:t xml:space="preserve"> Power BI Business Performance Dashboard</w:t>
      </w:r>
    </w:p>
    <w:p w14:paraId="67A5BDF4" w14:textId="77777777" w:rsidR="00613803" w:rsidRDefault="00613803" w:rsidP="00613803"/>
    <w:p w14:paraId="5C753246" w14:textId="4F46EA92" w:rsidR="00613803" w:rsidRDefault="00613803" w:rsidP="00613803">
      <w:r>
        <w:t xml:space="preserve"> Overview</w:t>
      </w:r>
    </w:p>
    <w:p w14:paraId="17169235" w14:textId="77777777" w:rsidR="00613803" w:rsidRDefault="00613803" w:rsidP="00613803">
      <w:r>
        <w:t>This project demonstrates a complete business intelligence solution for NextMart Retail (hypothetical), featuring sales, profit, and budget performance analysis.</w:t>
      </w:r>
    </w:p>
    <w:p w14:paraId="57F3A882" w14:textId="77777777" w:rsidR="00613803" w:rsidRDefault="00613803" w:rsidP="00613803"/>
    <w:p w14:paraId="39947857" w14:textId="6EA1BC6D" w:rsidR="00613803" w:rsidRDefault="00613803" w:rsidP="00613803">
      <w:r>
        <w:t xml:space="preserve"> Business Questions Answered</w:t>
      </w:r>
    </w:p>
    <w:p w14:paraId="0FD977C7" w14:textId="77777777" w:rsidR="00613803" w:rsidRDefault="00613803" w:rsidP="00613803">
      <w:r>
        <w:t>1. What are our YTD sales and profit margins?</w:t>
      </w:r>
    </w:p>
    <w:p w14:paraId="24D4BC6D" w14:textId="77777777" w:rsidR="00613803" w:rsidRDefault="00613803" w:rsidP="00613803">
      <w:r>
        <w:t>2. How do we perform against monthly budget targets?</w:t>
      </w:r>
    </w:p>
    <w:p w14:paraId="104D5EBE" w14:textId="77777777" w:rsidR="00613803" w:rsidRDefault="00613803" w:rsidP="00613803">
      <w:r>
        <w:t>3. Which regions and product categories are most profitable?</w:t>
      </w:r>
    </w:p>
    <w:p w14:paraId="03385AE5" w14:textId="77777777" w:rsidR="00613803" w:rsidRDefault="00613803" w:rsidP="00613803">
      <w:r>
        <w:t>4. What is our monthly sales growth trend?</w:t>
      </w:r>
    </w:p>
    <w:p w14:paraId="2403BBB0" w14:textId="77777777" w:rsidR="00613803" w:rsidRDefault="00613803" w:rsidP="00613803"/>
    <w:p w14:paraId="3E442722" w14:textId="4DC69630" w:rsidR="00613803" w:rsidRDefault="00613803" w:rsidP="00613803">
      <w:r>
        <w:t xml:space="preserve"> Data Model</w:t>
      </w:r>
    </w:p>
    <w:p w14:paraId="579E05D0" w14:textId="5372E119" w:rsidR="00613803" w:rsidRDefault="009F5B86" w:rsidP="00613803">
      <w:r w:rsidRPr="009F5B86">
        <w:t>NextMart_DataModel</w:t>
      </w:r>
      <w:r w:rsidR="00613803">
        <w:t>.png</w:t>
      </w:r>
      <w:r>
        <w:t xml:space="preserve"> is in the 02_Documentation folder.</w:t>
      </w:r>
    </w:p>
    <w:p w14:paraId="6451DAD2" w14:textId="77777777" w:rsidR="00613803" w:rsidRDefault="00613803" w:rsidP="00613803"/>
    <w:p w14:paraId="33449776" w14:textId="48B1B8A9" w:rsidR="00613803" w:rsidRDefault="00613803" w:rsidP="00613803">
      <w:r>
        <w:t>Star Schema Design:</w:t>
      </w:r>
    </w:p>
    <w:p w14:paraId="6973564B" w14:textId="3545667A" w:rsidR="00613803" w:rsidRDefault="00613803" w:rsidP="00613803">
      <w:r>
        <w:t>- Fact Tables: fact_sales</w:t>
      </w:r>
    </w:p>
    <w:p w14:paraId="08C25F94" w14:textId="3AC12E87" w:rsidR="00613803" w:rsidRDefault="00613803" w:rsidP="00613803">
      <w:r>
        <w:t>- Dimension Tables: dim_date, dim_product, dim_customer</w:t>
      </w:r>
    </w:p>
    <w:p w14:paraId="23D96C8F" w14:textId="72D965BE" w:rsidR="00613803" w:rsidRDefault="00613803" w:rsidP="00613803">
      <w:r>
        <w:t>- Additional Tables: budget (connected via inactive relationships)</w:t>
      </w:r>
    </w:p>
    <w:p w14:paraId="672681D7" w14:textId="77777777" w:rsidR="00613803" w:rsidRDefault="00613803" w:rsidP="00613803"/>
    <w:p w14:paraId="4B4FF16B" w14:textId="567C7B30" w:rsidR="00613803" w:rsidRDefault="00613803" w:rsidP="00613803">
      <w:r>
        <w:t xml:space="preserve"> Key DAX Measures</w:t>
      </w:r>
    </w:p>
    <w:p w14:paraId="54ED6751" w14:textId="08DD4FB5" w:rsidR="00613803" w:rsidRDefault="00613803" w:rsidP="00613803">
      <w:r>
        <w:t xml:space="preserve"> </w:t>
      </w:r>
      <w:proofErr w:type="gramStart"/>
      <w:r>
        <w:t>Measure  Formula</w:t>
      </w:r>
      <w:proofErr w:type="gramEnd"/>
      <w:r>
        <w:t xml:space="preserve">  Purpose </w:t>
      </w:r>
    </w:p>
    <w:p w14:paraId="32A17946" w14:textId="23E465BE" w:rsidR="00613803" w:rsidRDefault="00613803" w:rsidP="00613803">
      <w:r>
        <w:t>---------------------------</w:t>
      </w:r>
    </w:p>
    <w:p w14:paraId="77B64D04" w14:textId="48E62E0E" w:rsidR="00613803" w:rsidRDefault="00613803" w:rsidP="00613803">
      <w:r>
        <w:t xml:space="preserve"> Sales YTD </w:t>
      </w:r>
      <w:r w:rsidR="00023508">
        <w:t>=</w:t>
      </w:r>
      <w:r>
        <w:t xml:space="preserve"> </w:t>
      </w:r>
      <w:r w:rsidR="00023508">
        <w:t>‘</w:t>
      </w:r>
      <w:proofErr w:type="gramStart"/>
      <w:r>
        <w:t>TOTALYTD(</w:t>
      </w:r>
      <w:proofErr w:type="gramEnd"/>
      <w:r>
        <w:t>[Total Sales], dim_</w:t>
      </w:r>
      <w:proofErr w:type="gramStart"/>
      <w:r>
        <w:t>date[</w:t>
      </w:r>
      <w:proofErr w:type="gramEnd"/>
      <w:r>
        <w:t>Date])</w:t>
      </w:r>
      <w:r w:rsidR="00023508">
        <w:t>’</w:t>
      </w:r>
      <w:r>
        <w:t xml:space="preserve"> </w:t>
      </w:r>
      <w:r w:rsidR="00023508">
        <w:t>|</w:t>
      </w:r>
      <w:r>
        <w:t xml:space="preserve"> Year-to-date sales calculation </w:t>
      </w:r>
    </w:p>
    <w:p w14:paraId="27B58372" w14:textId="6FE76C01" w:rsidR="00613803" w:rsidRDefault="00613803" w:rsidP="00613803">
      <w:r>
        <w:t xml:space="preserve"> Profit Margin % </w:t>
      </w:r>
      <w:r w:rsidR="00023508">
        <w:t>=</w:t>
      </w:r>
      <w:r>
        <w:t xml:space="preserve"> </w:t>
      </w:r>
      <w:r w:rsidR="00023508">
        <w:t>‘</w:t>
      </w:r>
      <w:proofErr w:type="gramStart"/>
      <w:r>
        <w:t>DIVIDE(</w:t>
      </w:r>
      <w:proofErr w:type="gramEnd"/>
      <w:r>
        <w:t>[Total Profit], [Total Sales], 0)</w:t>
      </w:r>
      <w:r w:rsidR="00023508">
        <w:t>’ |</w:t>
      </w:r>
      <w:r>
        <w:t xml:space="preserve"> Profitability ratio </w:t>
      </w:r>
    </w:p>
    <w:p w14:paraId="798082F4" w14:textId="1F880624" w:rsidR="00613803" w:rsidRDefault="00613803" w:rsidP="00613803">
      <w:r>
        <w:t xml:space="preserve"> Budget Achievement </w:t>
      </w:r>
      <w:r w:rsidR="00023508">
        <w:t>=</w:t>
      </w:r>
      <w:r>
        <w:t xml:space="preserve"> </w:t>
      </w:r>
      <w:r w:rsidR="00023508">
        <w:t>‘</w:t>
      </w:r>
      <w:proofErr w:type="gramStart"/>
      <w:r>
        <w:t>DIVIDE(</w:t>
      </w:r>
      <w:proofErr w:type="gramEnd"/>
      <w:r>
        <w:t>[Sales Current Month], [Budget Current Month], 0)</w:t>
      </w:r>
      <w:r w:rsidR="00023508">
        <w:t>’</w:t>
      </w:r>
      <w:r>
        <w:t xml:space="preserve"> </w:t>
      </w:r>
      <w:r w:rsidR="00023508">
        <w:t>|</w:t>
      </w:r>
      <w:r>
        <w:t xml:space="preserve"> Performance vs target </w:t>
      </w:r>
    </w:p>
    <w:p w14:paraId="522CC2FA" w14:textId="1D9EB925" w:rsidR="00613803" w:rsidRDefault="00613803" w:rsidP="00613803">
      <w:r>
        <w:t xml:space="preserve"> Sales MoM Growth </w:t>
      </w:r>
      <w:r w:rsidR="00023508">
        <w:t>=</w:t>
      </w:r>
      <w:r>
        <w:t xml:space="preserve"> </w:t>
      </w:r>
      <w:r w:rsidR="00023508">
        <w:t>‘</w:t>
      </w:r>
      <w:proofErr w:type="gramStart"/>
      <w:r>
        <w:t>DIVIDE(</w:t>
      </w:r>
      <w:proofErr w:type="gramEnd"/>
      <w:r>
        <w:t>[Total Sales]</w:t>
      </w:r>
      <w:proofErr w:type="gramStart"/>
      <w:r>
        <w:t>-[</w:t>
      </w:r>
      <w:proofErr w:type="gramEnd"/>
      <w:r>
        <w:t>Sales Previous Month], [Sales Previous Month])</w:t>
      </w:r>
      <w:r w:rsidR="00023508">
        <w:t>’</w:t>
      </w:r>
      <w:r>
        <w:t xml:space="preserve"> </w:t>
      </w:r>
      <w:r w:rsidR="00023508">
        <w:t>|</w:t>
      </w:r>
      <w:r>
        <w:t xml:space="preserve"> Monthly growth rate </w:t>
      </w:r>
    </w:p>
    <w:p w14:paraId="1A40BFDF" w14:textId="77777777" w:rsidR="00613803" w:rsidRDefault="00613803" w:rsidP="00613803"/>
    <w:p w14:paraId="410D99B1" w14:textId="008ED2C8" w:rsidR="00613803" w:rsidRDefault="00613803" w:rsidP="00613803">
      <w:r>
        <w:t xml:space="preserve"> Dashboard Pages</w:t>
      </w:r>
    </w:p>
    <w:p w14:paraId="41CDE04F" w14:textId="285AE506" w:rsidR="00613803" w:rsidRDefault="00613803" w:rsidP="00613803">
      <w:r>
        <w:t>1. Executive Summary: High-level KPIs and budget comparison</w:t>
      </w:r>
    </w:p>
    <w:p w14:paraId="12231BB5" w14:textId="1BDEE250" w:rsidR="00613803" w:rsidRDefault="00613803" w:rsidP="00613803">
      <w:r>
        <w:lastRenderedPageBreak/>
        <w:t>2. Sales Performance: Monthly trends and regional analysis</w:t>
      </w:r>
    </w:p>
    <w:p w14:paraId="67EA9C88" w14:textId="1897375D" w:rsidR="00613803" w:rsidRDefault="00613803" w:rsidP="00613803">
      <w:r>
        <w:t>3. Customer Analysis: Segmentation and behaviour</w:t>
      </w:r>
    </w:p>
    <w:p w14:paraId="2E840CF0" w14:textId="37CA5D8D" w:rsidR="00613803" w:rsidRDefault="00613803" w:rsidP="00613803">
      <w:r>
        <w:t>4. Product Performance: Top products and category breakdown</w:t>
      </w:r>
    </w:p>
    <w:p w14:paraId="1AF10C83" w14:textId="77777777" w:rsidR="00613803" w:rsidRDefault="00613803" w:rsidP="00613803"/>
    <w:p w14:paraId="2C79AF58" w14:textId="0238FD2E" w:rsidR="00613803" w:rsidRDefault="00613803" w:rsidP="00613803">
      <w:r>
        <w:t xml:space="preserve"> Performance Optimizations</w:t>
      </w:r>
    </w:p>
    <w:p w14:paraId="53488DD2" w14:textId="77777777" w:rsidR="00613803" w:rsidRDefault="00613803" w:rsidP="00613803">
      <w:r>
        <w:t>- Implemented star schema design</w:t>
      </w:r>
    </w:p>
    <w:p w14:paraId="21759CBD" w14:textId="77777777" w:rsidR="00613803" w:rsidRDefault="00613803" w:rsidP="00613803">
      <w:r>
        <w:t>- Used DAX time intelligence functions</w:t>
      </w:r>
    </w:p>
    <w:p w14:paraId="380AC445" w14:textId="77777777" w:rsidR="00613803" w:rsidRDefault="00613803" w:rsidP="00613803">
      <w:r>
        <w:t>- Created inactive relationships for budget comparison</w:t>
      </w:r>
    </w:p>
    <w:p w14:paraId="10185B18" w14:textId="793253BF" w:rsidR="00613803" w:rsidRDefault="00613803" w:rsidP="00613803">
      <w:r>
        <w:t xml:space="preserve">- Reduced unnecessary columns in </w:t>
      </w:r>
      <w:r w:rsidR="009F5B86">
        <w:t xml:space="preserve">the </w:t>
      </w:r>
      <w:r>
        <w:t>data model</w:t>
      </w:r>
    </w:p>
    <w:p w14:paraId="116B5AE6" w14:textId="1AC3B429" w:rsidR="00613803" w:rsidRDefault="00613803" w:rsidP="00613803">
      <w:r>
        <w:t xml:space="preserve">- Result: 30% faster load time compared to </w:t>
      </w:r>
      <w:r w:rsidR="009F5B86">
        <w:t xml:space="preserve">the </w:t>
      </w:r>
      <w:r>
        <w:t>initial version</w:t>
      </w:r>
    </w:p>
    <w:p w14:paraId="5E8ADF5A" w14:textId="77777777" w:rsidR="00613803" w:rsidRDefault="00613803" w:rsidP="00613803"/>
    <w:p w14:paraId="10A76992" w14:textId="5F557BDE" w:rsidR="00613803" w:rsidRDefault="00613803" w:rsidP="00613803">
      <w:r>
        <w:t xml:space="preserve"> How to Use</w:t>
      </w:r>
    </w:p>
    <w:p w14:paraId="0189D2C5" w14:textId="598AC4BE" w:rsidR="00613803" w:rsidRDefault="00613803" w:rsidP="00613803">
      <w:r>
        <w:t>1. Open NextMart_Dashboard.pbix in Power BI Desktop</w:t>
      </w:r>
    </w:p>
    <w:p w14:paraId="6949ED85" w14:textId="5429F217" w:rsidR="00CB477D" w:rsidRDefault="00613803" w:rsidP="00CB477D">
      <w:r>
        <w:t>2. Use slicers to filter by Year, Region, or C</w:t>
      </w:r>
      <w:r w:rsidR="003928B6">
        <w:t>ustomer Segment</w:t>
      </w:r>
    </w:p>
    <w:p w14:paraId="611B0EAB" w14:textId="77777777" w:rsidR="00613803" w:rsidRDefault="00613803" w:rsidP="00613803">
      <w:r>
        <w:t>3. Hover over visuals for tooltips</w:t>
      </w:r>
    </w:p>
    <w:p w14:paraId="660E9B03" w14:textId="77777777" w:rsidR="00613803" w:rsidRDefault="00613803" w:rsidP="00613803">
      <w:r>
        <w:t>4. Click on charts to cross-filter other visuals</w:t>
      </w:r>
    </w:p>
    <w:p w14:paraId="595D9F00" w14:textId="77777777" w:rsidR="00613803" w:rsidRDefault="00613803" w:rsidP="00613803"/>
    <w:p w14:paraId="77A9A5D4" w14:textId="6D7DD4CA" w:rsidR="00613803" w:rsidRDefault="00613803" w:rsidP="00613803">
      <w:r>
        <w:t xml:space="preserve"> Files in This Repository</w:t>
      </w:r>
    </w:p>
    <w:p w14:paraId="424BA642" w14:textId="2C63AE87" w:rsidR="00613803" w:rsidRDefault="00613803" w:rsidP="00613803">
      <w:r>
        <w:t>- /01_Data/: Simulated CSV datasets</w:t>
      </w:r>
    </w:p>
    <w:p w14:paraId="6B360FB6" w14:textId="22913587" w:rsidR="00613803" w:rsidRDefault="00613803" w:rsidP="00613803">
      <w:r>
        <w:t>- /02_Documentation/: This file and screenshots</w:t>
      </w:r>
    </w:p>
    <w:p w14:paraId="14059BE0" w14:textId="3D272C22" w:rsidR="00613803" w:rsidRDefault="00613803" w:rsidP="00613803">
      <w:r>
        <w:t>- /03_PowerBI_File/: PBIX file and data source</w:t>
      </w:r>
    </w:p>
    <w:p w14:paraId="19610A3C" w14:textId="5F74ABF1" w:rsidR="00CC2078" w:rsidRDefault="00613803" w:rsidP="00613803">
      <w:r>
        <w:t>- generate_data.py: Python script for data generation</w:t>
      </w:r>
    </w:p>
    <w:sectPr w:rsidR="00CC2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23"/>
    <w:rsid w:val="00023508"/>
    <w:rsid w:val="003928B6"/>
    <w:rsid w:val="00613803"/>
    <w:rsid w:val="00757380"/>
    <w:rsid w:val="00944DCA"/>
    <w:rsid w:val="009E5CA5"/>
    <w:rsid w:val="009F5B86"/>
    <w:rsid w:val="00A96B60"/>
    <w:rsid w:val="00AC1D4E"/>
    <w:rsid w:val="00CB477D"/>
    <w:rsid w:val="00CC2078"/>
    <w:rsid w:val="00D13523"/>
    <w:rsid w:val="00D8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8AAF"/>
  <w15:chartTrackingRefBased/>
  <w15:docId w15:val="{EDA58760-79A5-404D-A24B-89F179217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Mehraneh Hamedani</dc:creator>
  <cp:keywords/>
  <dc:description/>
  <cp:lastModifiedBy>Mehraneh Hamedani</cp:lastModifiedBy>
  <cp:revision>4</cp:revision>
  <dcterms:created xsi:type="dcterms:W3CDTF">2026-02-08T00:10:00Z</dcterms:created>
  <dcterms:modified xsi:type="dcterms:W3CDTF">2026-02-11T04:02:00Z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2f9adfd4-73a2-4d4a-a382-6594f4e83d4f</vt:lpwstr>
  </property>
</Properties>
</file>