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E483DA" w14:textId="77777777" w:rsidR="000B411D" w:rsidRPr="000B411D" w:rsidRDefault="000B411D" w:rsidP="000B411D">
      <w:pPr>
        <w:rPr>
          <w:b/>
          <w:bCs/>
        </w:rPr>
      </w:pPr>
      <w:r w:rsidRPr="000B411D">
        <w:rPr>
          <w:b/>
          <w:bCs/>
        </w:rPr>
        <w:t>Digitex SMS: Project State &amp; Architecture Overview</w:t>
      </w:r>
    </w:p>
    <w:p w14:paraId="3BA30DF3" w14:textId="77777777" w:rsidR="000B411D" w:rsidRPr="000B411D" w:rsidRDefault="000B411D" w:rsidP="000B411D">
      <w:r w:rsidRPr="000B411D">
        <w:t xml:space="preserve">I am shifting to a new session. Please initialize your context based on the following project state for the </w:t>
      </w:r>
      <w:r w:rsidRPr="000B411D">
        <w:rPr>
          <w:b/>
          <w:bCs/>
        </w:rPr>
        <w:t>Digitex School Management System</w:t>
      </w:r>
      <w:r w:rsidRPr="000B411D">
        <w:t xml:space="preserve"> (Laravel/Spatie/Multi-tenant).</w:t>
      </w:r>
    </w:p>
    <w:p w14:paraId="795B0641" w14:textId="77777777" w:rsidR="000B411D" w:rsidRPr="000B411D" w:rsidRDefault="000B411D" w:rsidP="000B411D">
      <w:pPr>
        <w:rPr>
          <w:b/>
          <w:bCs/>
        </w:rPr>
      </w:pPr>
      <w:r w:rsidRPr="000B411D">
        <w:rPr>
          <w:b/>
          <w:bCs/>
        </w:rPr>
        <w:t>1. Core Architecture &amp; Security</w:t>
      </w:r>
    </w:p>
    <w:p w14:paraId="340BE9CB" w14:textId="77777777" w:rsidR="000B411D" w:rsidRPr="000B411D" w:rsidRDefault="000B411D" w:rsidP="000B411D">
      <w:pPr>
        <w:numPr>
          <w:ilvl w:val="0"/>
          <w:numId w:val="1"/>
        </w:numPr>
      </w:pPr>
      <w:r w:rsidRPr="000B411D">
        <w:rPr>
          <w:b/>
          <w:bCs/>
        </w:rPr>
        <w:t>Multi-tenancy:</w:t>
      </w:r>
      <w:r w:rsidRPr="000B411D">
        <w:t xml:space="preserve"> Scoped via institution_id on all core models.</w:t>
      </w:r>
    </w:p>
    <w:p w14:paraId="4814E617" w14:textId="77777777" w:rsidR="000B411D" w:rsidRPr="000B411D" w:rsidRDefault="000B411D" w:rsidP="000B411D">
      <w:pPr>
        <w:numPr>
          <w:ilvl w:val="0"/>
          <w:numId w:val="1"/>
        </w:numPr>
      </w:pPr>
      <w:r w:rsidRPr="000B411D">
        <w:rPr>
          <w:b/>
          <w:bCs/>
        </w:rPr>
        <w:t>Roles &amp; Permissions:</w:t>
      </w:r>
      <w:r w:rsidRPr="000B411D">
        <w:t xml:space="preserve"> Powered by Spatie. Custom ResourcePolicy handles authorization using snake_case permission mapping (e.g., grade_level.view).</w:t>
      </w:r>
    </w:p>
    <w:p w14:paraId="64CBD5EC" w14:textId="77777777" w:rsidR="000B411D" w:rsidRPr="000B411D" w:rsidRDefault="000B411D" w:rsidP="000B411D">
      <w:pPr>
        <w:numPr>
          <w:ilvl w:val="0"/>
          <w:numId w:val="1"/>
        </w:numPr>
      </w:pPr>
      <w:r w:rsidRPr="000B411D">
        <w:rPr>
          <w:b/>
          <w:bCs/>
        </w:rPr>
        <w:t>Enums:</w:t>
      </w:r>
      <w:r w:rsidRPr="000B411D">
        <w:t xml:space="preserve"> RoleEnum (SUPER_ADMIN, SCHOOL_ADMIN, HEAD_OFFICER, etc.) and UserType (integers) drive logic.</w:t>
      </w:r>
    </w:p>
    <w:p w14:paraId="7ADAA934" w14:textId="77777777" w:rsidR="000B411D" w:rsidRPr="000B411D" w:rsidRDefault="000B411D" w:rsidP="000B411D">
      <w:pPr>
        <w:numPr>
          <w:ilvl w:val="0"/>
          <w:numId w:val="1"/>
        </w:numPr>
      </w:pPr>
      <w:r w:rsidRPr="000B411D">
        <w:rPr>
          <w:b/>
          <w:bCs/>
        </w:rPr>
        <w:t>Middleware:</w:t>
      </w:r>
      <w:r w:rsidRPr="000B411D">
        <w:t xml:space="preserve"> CheckSubscription (grace periods/expiry) and CheckModuleAccess (granular logic based on enabled modules) are active.</w:t>
      </w:r>
    </w:p>
    <w:p w14:paraId="319A345D" w14:textId="77777777" w:rsidR="000B411D" w:rsidRPr="000B411D" w:rsidRDefault="000B411D" w:rsidP="000B411D">
      <w:pPr>
        <w:rPr>
          <w:b/>
          <w:bCs/>
        </w:rPr>
      </w:pPr>
      <w:r w:rsidRPr="000B411D">
        <w:rPr>
          <w:b/>
          <w:bCs/>
        </w:rPr>
        <w:t>2. Institution Management Logic</w:t>
      </w:r>
    </w:p>
    <w:p w14:paraId="03D7B306" w14:textId="77777777" w:rsidR="000B411D" w:rsidRPr="000B411D" w:rsidRDefault="000B411D" w:rsidP="000B411D">
      <w:pPr>
        <w:numPr>
          <w:ilvl w:val="0"/>
          <w:numId w:val="2"/>
        </w:numPr>
      </w:pPr>
      <w:r w:rsidRPr="000B411D">
        <w:rPr>
          <w:b/>
          <w:bCs/>
        </w:rPr>
        <w:t>Scoped Role Creation:</w:t>
      </w:r>
      <w:r w:rsidRPr="000B411D">
        <w:t xml:space="preserve"> When an institution is created, the system auto-generates four roles: School Admin, Head Officer, Teacher, and Student for that specific institution_id.</w:t>
      </w:r>
    </w:p>
    <w:p w14:paraId="04FB9B7D" w14:textId="77777777" w:rsidR="000B411D" w:rsidRPr="000B411D" w:rsidRDefault="000B411D" w:rsidP="000B411D">
      <w:pPr>
        <w:numPr>
          <w:ilvl w:val="0"/>
          <w:numId w:val="2"/>
        </w:numPr>
      </w:pPr>
      <w:r w:rsidRPr="000B411D">
        <w:rPr>
          <w:b/>
          <w:bCs/>
        </w:rPr>
        <w:t>User Types:</w:t>
      </w:r>
      <w:r w:rsidRPr="000B411D">
        <w:t xml:space="preserve"> New school creators are assigned UserType::SCHOOL_ADMIN and the scoped School Admin role.</w:t>
      </w:r>
    </w:p>
    <w:p w14:paraId="4388C7A0" w14:textId="77777777" w:rsidR="000B411D" w:rsidRPr="000B411D" w:rsidRDefault="000B411D" w:rsidP="000B411D">
      <w:pPr>
        <w:numPr>
          <w:ilvl w:val="0"/>
          <w:numId w:val="2"/>
        </w:numPr>
      </w:pPr>
      <w:r w:rsidRPr="000B411D">
        <w:rPr>
          <w:b/>
          <w:bCs/>
        </w:rPr>
        <w:t>Audit Logs:</w:t>
      </w:r>
      <w:r w:rsidRPr="000B411D">
        <w:t xml:space="preserve"> A custom trait LogsActivity is used. The InstituteController handles a fix to ensure the initial "Create" log captures the new institution_id correctly.</w:t>
      </w:r>
    </w:p>
    <w:p w14:paraId="715F2E52" w14:textId="77777777" w:rsidR="000B411D" w:rsidRPr="000B411D" w:rsidRDefault="000B411D" w:rsidP="000B411D">
      <w:pPr>
        <w:numPr>
          <w:ilvl w:val="0"/>
          <w:numId w:val="2"/>
        </w:numPr>
      </w:pPr>
      <w:r w:rsidRPr="000B411D">
        <w:rPr>
          <w:b/>
          <w:bCs/>
        </w:rPr>
        <w:t>Real-time Validation:</w:t>
      </w:r>
      <w:r w:rsidRPr="000B411D">
        <w:t xml:space="preserve"> The institution form includes an AJAX check to prevent duplicate emails across both users and institutions tables.</w:t>
      </w:r>
    </w:p>
    <w:p w14:paraId="6B8100E3" w14:textId="77777777" w:rsidR="000B411D" w:rsidRPr="000B411D" w:rsidRDefault="000B411D" w:rsidP="000B411D">
      <w:pPr>
        <w:rPr>
          <w:b/>
          <w:bCs/>
        </w:rPr>
      </w:pPr>
      <w:r w:rsidRPr="000B411D">
        <w:rPr>
          <w:b/>
          <w:bCs/>
        </w:rPr>
        <w:t>3. Roles &amp; Permissions Logic</w:t>
      </w:r>
    </w:p>
    <w:p w14:paraId="4F0C0378" w14:textId="77777777" w:rsidR="000B411D" w:rsidRPr="000B411D" w:rsidRDefault="000B411D" w:rsidP="000B411D">
      <w:pPr>
        <w:numPr>
          <w:ilvl w:val="0"/>
          <w:numId w:val="3"/>
        </w:numPr>
      </w:pPr>
      <w:r w:rsidRPr="000B411D">
        <w:rPr>
          <w:b/>
          <w:bCs/>
        </w:rPr>
        <w:t>Visibility:</w:t>
      </w:r>
      <w:r w:rsidRPr="000B411D">
        <w:t xml:space="preserve"> School Admins only see roles belonging to their institution. Global templates (institution_id = null) and the "Head Officer" role are hidden from them.</w:t>
      </w:r>
    </w:p>
    <w:p w14:paraId="1AEDE7F1" w14:textId="77777777" w:rsidR="000B411D" w:rsidRPr="000B411D" w:rsidRDefault="000B411D" w:rsidP="000B411D">
      <w:pPr>
        <w:numPr>
          <w:ilvl w:val="0"/>
          <w:numId w:val="3"/>
        </w:numPr>
      </w:pPr>
      <w:r w:rsidRPr="000B411D">
        <w:rPr>
          <w:b/>
          <w:bCs/>
        </w:rPr>
        <w:t>Protection:</w:t>
      </w:r>
      <w:r w:rsidRPr="000B411D">
        <w:t xml:space="preserve"> Users cannot edit or delete the role they are currently assigned (Read-Only Mode).</w:t>
      </w:r>
    </w:p>
    <w:p w14:paraId="33E7B7C2" w14:textId="77777777" w:rsidR="000B411D" w:rsidRPr="000B411D" w:rsidRDefault="000B411D" w:rsidP="000B411D">
      <w:pPr>
        <w:numPr>
          <w:ilvl w:val="0"/>
          <w:numId w:val="3"/>
        </w:numPr>
      </w:pPr>
      <w:r w:rsidRPr="000B411D">
        <w:rPr>
          <w:b/>
          <w:bCs/>
        </w:rPr>
        <w:t>Protected Roles:</w:t>
      </w:r>
      <w:r w:rsidRPr="000B411D">
        <w:t xml:space="preserve"> Super Admin, School Admin, Head Officer, Teacher, and Student are hard-protected against deletion to prevent logic breaks.</w:t>
      </w:r>
    </w:p>
    <w:p w14:paraId="5B815196" w14:textId="77777777" w:rsidR="000B411D" w:rsidRPr="000B411D" w:rsidRDefault="000B411D" w:rsidP="000B411D">
      <w:pPr>
        <w:rPr>
          <w:b/>
          <w:bCs/>
        </w:rPr>
      </w:pPr>
      <w:r w:rsidRPr="000B411D">
        <w:rPr>
          <w:b/>
          <w:bCs/>
        </w:rPr>
        <w:t>4. Finance Module Business Rules</w:t>
      </w:r>
    </w:p>
    <w:p w14:paraId="0B23C59B" w14:textId="77777777" w:rsidR="000B411D" w:rsidRPr="000B411D" w:rsidRDefault="000B411D" w:rsidP="000B411D">
      <w:pPr>
        <w:numPr>
          <w:ilvl w:val="0"/>
          <w:numId w:val="4"/>
        </w:numPr>
      </w:pPr>
      <w:r w:rsidRPr="000B411D">
        <w:rPr>
          <w:b/>
          <w:bCs/>
        </w:rPr>
        <w:t>Fee Structures:</w:t>
      </w:r>
      <w:r w:rsidRPr="000B411D">
        <w:t xml:space="preserve"> Supports Global (Annual Cap) and Installment (Termly) modes.</w:t>
      </w:r>
    </w:p>
    <w:p w14:paraId="7660842D" w14:textId="77777777" w:rsidR="000B411D" w:rsidRPr="000B411D" w:rsidRDefault="000B411D" w:rsidP="000B411D">
      <w:pPr>
        <w:numPr>
          <w:ilvl w:val="0"/>
          <w:numId w:val="4"/>
        </w:numPr>
      </w:pPr>
      <w:r w:rsidRPr="000B411D">
        <w:rPr>
          <w:b/>
          <w:bCs/>
        </w:rPr>
        <w:t>Invoicing:</w:t>
      </w:r>
      <w:r w:rsidRPr="000B411D">
        <w:t xml:space="preserve"> Bulk generation with duplicate detection. Discounts from student enrollments are auto-applied as negative line items.</w:t>
      </w:r>
    </w:p>
    <w:p w14:paraId="6FBBAD61" w14:textId="77777777" w:rsidR="000B411D" w:rsidRPr="000B411D" w:rsidRDefault="000B411D" w:rsidP="000B411D">
      <w:pPr>
        <w:numPr>
          <w:ilvl w:val="0"/>
          <w:numId w:val="4"/>
        </w:numPr>
      </w:pPr>
      <w:r w:rsidRPr="000B411D">
        <w:rPr>
          <w:b/>
          <w:bCs/>
        </w:rPr>
        <w:t>Payment Sequentiality:</w:t>
      </w:r>
      <w:r w:rsidRPr="000B411D">
        <w:t xml:space="preserve"> Students </w:t>
      </w:r>
      <w:r w:rsidRPr="000B411D">
        <w:rPr>
          <w:b/>
          <w:bCs/>
        </w:rPr>
        <w:t>must</w:t>
      </w:r>
      <w:r w:rsidRPr="000B411D">
        <w:t xml:space="preserve"> pay installments in order (e.g., Term 1 must be cleared before Term 2 payment is accepted).</w:t>
      </w:r>
    </w:p>
    <w:p w14:paraId="0DF745F9" w14:textId="77777777" w:rsidR="000B411D" w:rsidRPr="000B411D" w:rsidRDefault="000B411D" w:rsidP="000B411D">
      <w:pPr>
        <w:numPr>
          <w:ilvl w:val="0"/>
          <w:numId w:val="4"/>
        </w:numPr>
      </w:pPr>
      <w:r w:rsidRPr="000B411D">
        <w:rPr>
          <w:b/>
          <w:bCs/>
        </w:rPr>
        <w:t>Annual Cap:</w:t>
      </w:r>
      <w:r w:rsidRPr="000B411D">
        <w:t xml:space="preserve"> Payments cannot exceed the defined Global fee amount.</w:t>
      </w:r>
    </w:p>
    <w:p w14:paraId="62440BF1" w14:textId="77777777" w:rsidR="000B411D" w:rsidRPr="000B411D" w:rsidRDefault="000B411D" w:rsidP="000B411D">
      <w:pPr>
        <w:rPr>
          <w:b/>
          <w:bCs/>
        </w:rPr>
      </w:pPr>
      <w:r w:rsidRPr="000B411D">
        <w:rPr>
          <w:b/>
          <w:bCs/>
        </w:rPr>
        <w:lastRenderedPageBreak/>
        <w:t>5. Academic &amp; People Modules</w:t>
      </w:r>
    </w:p>
    <w:p w14:paraId="678AF603" w14:textId="77777777" w:rsidR="000B411D" w:rsidRPr="000B411D" w:rsidRDefault="000B411D" w:rsidP="000B411D">
      <w:pPr>
        <w:numPr>
          <w:ilvl w:val="0"/>
          <w:numId w:val="5"/>
        </w:numPr>
      </w:pPr>
      <w:r w:rsidRPr="000B411D">
        <w:rPr>
          <w:b/>
          <w:bCs/>
        </w:rPr>
        <w:t>Attendance:</w:t>
      </w:r>
      <w:r w:rsidRPr="000B411D">
        <w:t xml:space="preserve"> Daily tracking for staff and students.</w:t>
      </w:r>
    </w:p>
    <w:p w14:paraId="590CCCA5" w14:textId="77777777" w:rsidR="000B411D" w:rsidRPr="000B411D" w:rsidRDefault="000B411D" w:rsidP="000B411D">
      <w:pPr>
        <w:numPr>
          <w:ilvl w:val="0"/>
          <w:numId w:val="5"/>
        </w:numPr>
      </w:pPr>
      <w:r w:rsidRPr="000B411D">
        <w:rPr>
          <w:b/>
          <w:bCs/>
        </w:rPr>
        <w:t>Payroll:</w:t>
      </w:r>
      <w:r w:rsidRPr="000B411D">
        <w:t xml:space="preserve"> Monthly generation based on attendance days and SalaryStructure (Allowances/Deductions).</w:t>
      </w:r>
    </w:p>
    <w:p w14:paraId="5B13C3EF" w14:textId="77777777" w:rsidR="000B411D" w:rsidRPr="000B411D" w:rsidRDefault="000B411D" w:rsidP="000B411D">
      <w:pPr>
        <w:numPr>
          <w:ilvl w:val="0"/>
          <w:numId w:val="5"/>
        </w:numPr>
      </w:pPr>
      <w:r w:rsidRPr="000B411D">
        <w:rPr>
          <w:b/>
          <w:bCs/>
        </w:rPr>
        <w:t>Students:</w:t>
      </w:r>
      <w:r w:rsidRPr="000B411D">
        <w:t xml:space="preserve"> Admission with auto-ID generation, transfers (Withdrawal logic), and promotions.</w:t>
      </w:r>
    </w:p>
    <w:p w14:paraId="20509A8B" w14:textId="77777777" w:rsidR="000B411D" w:rsidRPr="000B411D" w:rsidRDefault="000B411D" w:rsidP="000B411D">
      <w:pPr>
        <w:numPr>
          <w:ilvl w:val="0"/>
          <w:numId w:val="5"/>
        </w:numPr>
      </w:pPr>
      <w:r w:rsidRPr="000B411D">
        <w:rPr>
          <w:b/>
          <w:bCs/>
        </w:rPr>
        <w:t>Exams:</w:t>
      </w:r>
      <w:r w:rsidRPr="000B411D">
        <w:t xml:space="preserve"> Teacher marks entry, Result Card generation, and Academic Reports (Bulletins/Transcripts).</w:t>
      </w:r>
    </w:p>
    <w:p w14:paraId="4F457D7E" w14:textId="77777777" w:rsidR="000B411D" w:rsidRPr="000B411D" w:rsidRDefault="000B411D" w:rsidP="000B411D">
      <w:pPr>
        <w:rPr>
          <w:b/>
          <w:bCs/>
        </w:rPr>
      </w:pPr>
      <w:r w:rsidRPr="000B411D">
        <w:rPr>
          <w:b/>
          <w:bCs/>
        </w:rPr>
        <w:t>6. Development Standards</w:t>
      </w:r>
    </w:p>
    <w:p w14:paraId="37EC310D" w14:textId="77777777" w:rsidR="000B411D" w:rsidRPr="000B411D" w:rsidRDefault="000B411D" w:rsidP="000B411D">
      <w:pPr>
        <w:numPr>
          <w:ilvl w:val="0"/>
          <w:numId w:val="6"/>
        </w:numPr>
      </w:pPr>
      <w:r w:rsidRPr="000B411D">
        <w:rPr>
          <w:b/>
          <w:bCs/>
        </w:rPr>
        <w:t>Localization:</w:t>
      </w:r>
      <w:r w:rsidRPr="000B411D">
        <w:t xml:space="preserve"> Strictly use {{ __('key') }}. No plain English is permitted in the UI.</w:t>
      </w:r>
    </w:p>
    <w:p w14:paraId="7B22973C" w14:textId="77777777" w:rsidR="000B411D" w:rsidRPr="000B411D" w:rsidRDefault="000B411D" w:rsidP="000B411D">
      <w:pPr>
        <w:numPr>
          <w:ilvl w:val="0"/>
          <w:numId w:val="6"/>
        </w:numPr>
      </w:pPr>
      <w:r w:rsidRPr="000B411D">
        <w:rPr>
          <w:b/>
          <w:bCs/>
        </w:rPr>
        <w:t>UI:</w:t>
      </w:r>
      <w:r w:rsidRPr="000B411D">
        <w:t xml:space="preserve"> Modern, dashboard-style interfaces using rounded corners, pill-shaped badges, and DataTables with server-side processing.</w:t>
      </w:r>
    </w:p>
    <w:p w14:paraId="7910DEFE" w14:textId="77777777" w:rsidR="000B411D" w:rsidRPr="000B411D" w:rsidRDefault="000B411D" w:rsidP="000B411D">
      <w:r w:rsidRPr="000B411D">
        <w:rPr>
          <w:b/>
          <w:bCs/>
        </w:rPr>
        <w:t>Current Task Status:</w:t>
      </w:r>
      <w:r w:rsidRPr="000B411D">
        <w:t xml:space="preserve"> We have completed the roles security refinement and documented test cases. Please acknowledge this state and wait for my next specific instruction.</w:t>
      </w:r>
    </w:p>
    <w:p w14:paraId="57787C1A" w14:textId="77777777" w:rsidR="0039061E" w:rsidRDefault="0039061E">
      <w:bookmarkStart w:id="0" w:name="_GoBack"/>
      <w:bookmarkEnd w:id="0"/>
    </w:p>
    <w:sectPr w:rsidR="00390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56BA9"/>
    <w:multiLevelType w:val="multilevel"/>
    <w:tmpl w:val="EC32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F54A6"/>
    <w:multiLevelType w:val="multilevel"/>
    <w:tmpl w:val="38F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A40A7"/>
    <w:multiLevelType w:val="multilevel"/>
    <w:tmpl w:val="13B4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F1FD6"/>
    <w:multiLevelType w:val="multilevel"/>
    <w:tmpl w:val="2EF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9161F"/>
    <w:multiLevelType w:val="multilevel"/>
    <w:tmpl w:val="AC7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36363"/>
    <w:multiLevelType w:val="multilevel"/>
    <w:tmpl w:val="4898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F7"/>
    <w:rsid w:val="000B411D"/>
    <w:rsid w:val="0039061E"/>
    <w:rsid w:val="003D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31A3F-DFB1-49B7-8F31-3C104B7F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67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2026-01-13T16:04:00Z</dcterms:created>
  <dcterms:modified xsi:type="dcterms:W3CDTF">2026-01-13T16:04:00Z</dcterms:modified>
</cp:coreProperties>
</file>