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6B3E" w14:textId="77777777" w:rsidR="00166F8B" w:rsidRDefault="00166F8B" w:rsidP="00B96874">
      <w:pPr>
        <w:tabs>
          <w:tab w:val="num" w:pos="720"/>
        </w:tabs>
        <w:spacing w:before="150" w:after="0" w:line="360" w:lineRule="atLeast"/>
        <w:ind w:left="720" w:hanging="360"/>
      </w:pPr>
    </w:p>
    <w:p w14:paraId="5FC2D96F" w14:textId="30716592" w:rsidR="00166F8B" w:rsidRPr="00166F8B" w:rsidRDefault="00166F8B" w:rsidP="00166F8B">
      <w:pPr>
        <w:pStyle w:val="NormalWeb"/>
        <w:spacing w:before="150" w:beforeAutospacing="0" w:after="0" w:afterAutospacing="0" w:line="360" w:lineRule="atLeast"/>
        <w:jc w:val="center"/>
        <w:rPr>
          <w:rFonts w:ascii="Roboto" w:hAnsi="Roboto"/>
          <w:b/>
          <w:bCs/>
          <w:color w:val="4472C4" w:themeColor="accent1"/>
          <w:sz w:val="30"/>
          <w:szCs w:val="30"/>
          <w:u w:val="single"/>
        </w:rPr>
      </w:pPr>
      <w:r w:rsidRPr="00166F8B">
        <w:rPr>
          <w:rFonts w:ascii="Roboto" w:hAnsi="Roboto"/>
          <w:b/>
          <w:bCs/>
          <w:color w:val="4472C4" w:themeColor="accent1"/>
          <w:sz w:val="30"/>
          <w:szCs w:val="30"/>
          <w:u w:val="single"/>
        </w:rPr>
        <w:t>REPORT</w:t>
      </w:r>
    </w:p>
    <w:p w14:paraId="20DECD5B" w14:textId="0E39F042" w:rsidR="00B96874" w:rsidRDefault="00B96874" w:rsidP="00B9687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802EA09" w14:textId="240E235C" w:rsidR="00B96874" w:rsidRDefault="00B96874" w:rsidP="00B96874">
      <w:pPr>
        <w:ind w:left="720"/>
      </w:pPr>
    </w:p>
    <w:p w14:paraId="60FEA509" w14:textId="78A6D30D" w:rsidR="00B96874" w:rsidRPr="006F011B" w:rsidRDefault="00B96874" w:rsidP="00141F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011B">
        <w:rPr>
          <w:sz w:val="32"/>
          <w:szCs w:val="32"/>
        </w:rPr>
        <w:t>More than fifty percent of the campaigns were successful.</w:t>
      </w:r>
    </w:p>
    <w:p w14:paraId="356DDEEB" w14:textId="7F83FDCE" w:rsidR="00B96874" w:rsidRPr="006F011B" w:rsidRDefault="00B96874" w:rsidP="00141F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011B">
        <w:rPr>
          <w:sz w:val="32"/>
          <w:szCs w:val="32"/>
        </w:rPr>
        <w:t>Less than 10 percent of the campaigns got canceled.</w:t>
      </w:r>
    </w:p>
    <w:p w14:paraId="75DD526A" w14:textId="214E5F94" w:rsidR="00141F1C" w:rsidRPr="006F011B" w:rsidRDefault="00141F1C" w:rsidP="00141F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011B">
        <w:rPr>
          <w:sz w:val="32"/>
          <w:szCs w:val="32"/>
        </w:rPr>
        <w:t>The subcategory</w:t>
      </w:r>
      <w:r w:rsidR="006F011B">
        <w:rPr>
          <w:sz w:val="32"/>
          <w:szCs w:val="32"/>
        </w:rPr>
        <w:t xml:space="preserve"> </w:t>
      </w:r>
      <w:proofErr w:type="gramStart"/>
      <w:r w:rsidR="006F011B">
        <w:rPr>
          <w:sz w:val="32"/>
          <w:szCs w:val="32"/>
        </w:rPr>
        <w:t>“</w:t>
      </w:r>
      <w:r w:rsidRPr="006F011B">
        <w:rPr>
          <w:sz w:val="32"/>
          <w:szCs w:val="32"/>
        </w:rPr>
        <w:t xml:space="preserve"> play</w:t>
      </w:r>
      <w:proofErr w:type="gramEnd"/>
      <w:r w:rsidR="006F011B">
        <w:rPr>
          <w:sz w:val="32"/>
          <w:szCs w:val="32"/>
        </w:rPr>
        <w:t>”</w:t>
      </w:r>
      <w:r w:rsidRPr="006F011B">
        <w:rPr>
          <w:sz w:val="32"/>
          <w:szCs w:val="32"/>
        </w:rPr>
        <w:t xml:space="preserve"> had the most campaigns.</w:t>
      </w:r>
    </w:p>
    <w:p w14:paraId="7F01B147" w14:textId="77777777" w:rsidR="005A03A7" w:rsidRDefault="005A03A7" w:rsidP="005A03A7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color w:val="2B2B2B"/>
          <w:sz w:val="30"/>
          <w:szCs w:val="30"/>
        </w:rPr>
      </w:pPr>
    </w:p>
    <w:p w14:paraId="472B95B5" w14:textId="6E34E9FE" w:rsidR="005A03A7" w:rsidRDefault="005A03A7" w:rsidP="005A03A7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79C8D1BA" w14:textId="748A394B" w:rsidR="005A03A7" w:rsidRDefault="005A03A7" w:rsidP="005A03A7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are a lot of blank spaces in the data set.</w:t>
      </w:r>
      <w:r w:rsidR="006F011B">
        <w:rPr>
          <w:rFonts w:ascii="Roboto" w:hAnsi="Roboto"/>
          <w:color w:val="2B2B2B"/>
          <w:sz w:val="30"/>
          <w:szCs w:val="30"/>
        </w:rPr>
        <w:t xml:space="preserve"> There is too much unnecessary information.</w:t>
      </w:r>
    </w:p>
    <w:p w14:paraId="68AAA3F7" w14:textId="77777777" w:rsidR="005A03A7" w:rsidRDefault="005A03A7" w:rsidP="005A03A7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color w:val="2B2B2B"/>
          <w:sz w:val="30"/>
          <w:szCs w:val="30"/>
        </w:rPr>
      </w:pPr>
    </w:p>
    <w:p w14:paraId="69DAC800" w14:textId="77777777" w:rsidR="005A03A7" w:rsidRDefault="005A03A7" w:rsidP="005A03A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C8C469A" w14:textId="769F3346" w:rsidR="005A03A7" w:rsidRDefault="005A03A7" w:rsidP="00166F8B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could have created the scatter plots of the individual campaigns to see the relationship between the </w:t>
      </w:r>
      <w:r w:rsidR="004274B3">
        <w:rPr>
          <w:rFonts w:ascii="Roboto" w:hAnsi="Roboto"/>
          <w:color w:val="2B2B2B"/>
          <w:sz w:val="30"/>
          <w:szCs w:val="30"/>
        </w:rPr>
        <w:t>backers</w:t>
      </w:r>
      <w:r>
        <w:rPr>
          <w:rFonts w:ascii="Roboto" w:hAnsi="Roboto"/>
          <w:color w:val="2B2B2B"/>
          <w:sz w:val="30"/>
          <w:szCs w:val="30"/>
        </w:rPr>
        <w:t xml:space="preserve"> count and the </w:t>
      </w:r>
      <w:proofErr w:type="gramStart"/>
      <w:r>
        <w:rPr>
          <w:rFonts w:ascii="Roboto" w:hAnsi="Roboto"/>
          <w:color w:val="2B2B2B"/>
          <w:sz w:val="30"/>
          <w:szCs w:val="30"/>
        </w:rPr>
        <w:t>success ,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failure or cancellation rate.</w:t>
      </w:r>
    </w:p>
    <w:p w14:paraId="261E40FB" w14:textId="2C3179A3" w:rsidR="004274B3" w:rsidRDefault="004274B3" w:rsidP="00166F8B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2-D or 3-D pie chart could also be used to generate better visual understanding of the data.</w:t>
      </w:r>
    </w:p>
    <w:p w14:paraId="08FB82E1" w14:textId="380F2D4A" w:rsidR="006F011B" w:rsidRDefault="006F011B" w:rsidP="00166F8B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Making a whisker</w:t>
      </w:r>
      <w:r w:rsidR="00166F8B">
        <w:rPr>
          <w:rFonts w:ascii="Roboto" w:hAnsi="Roboto"/>
          <w:color w:val="2B2B2B"/>
          <w:sz w:val="30"/>
          <w:szCs w:val="30"/>
        </w:rPr>
        <w:t xml:space="preserve"> chart could help us find the outliers in the </w:t>
      </w:r>
      <w:proofErr w:type="gramStart"/>
      <w:r w:rsidR="00166F8B">
        <w:rPr>
          <w:rFonts w:ascii="Roboto" w:hAnsi="Roboto"/>
          <w:color w:val="2B2B2B"/>
          <w:sz w:val="30"/>
          <w:szCs w:val="30"/>
        </w:rPr>
        <w:t>data .</w:t>
      </w:r>
      <w:proofErr w:type="gramEnd"/>
    </w:p>
    <w:p w14:paraId="573ED6DB" w14:textId="77777777" w:rsidR="00B96874" w:rsidRDefault="00B96874" w:rsidP="00B96874">
      <w:pPr>
        <w:ind w:left="360"/>
      </w:pPr>
    </w:p>
    <w:sectPr w:rsidR="00B96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BC4"/>
    <w:multiLevelType w:val="multilevel"/>
    <w:tmpl w:val="E48C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0225F"/>
    <w:multiLevelType w:val="hybridMultilevel"/>
    <w:tmpl w:val="999C75C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57297"/>
    <w:multiLevelType w:val="multilevel"/>
    <w:tmpl w:val="D22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D0CB7"/>
    <w:multiLevelType w:val="multilevel"/>
    <w:tmpl w:val="DDE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87939">
    <w:abstractNumId w:val="2"/>
  </w:num>
  <w:num w:numId="2" w16cid:durableId="1465200679">
    <w:abstractNumId w:val="1"/>
  </w:num>
  <w:num w:numId="3" w16cid:durableId="785656959">
    <w:abstractNumId w:val="3"/>
  </w:num>
  <w:num w:numId="4" w16cid:durableId="36768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74"/>
    <w:rsid w:val="00141F1C"/>
    <w:rsid w:val="00166F8B"/>
    <w:rsid w:val="004274B3"/>
    <w:rsid w:val="005A03A7"/>
    <w:rsid w:val="006F011B"/>
    <w:rsid w:val="00896563"/>
    <w:rsid w:val="00B9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3D9A"/>
  <w15:chartTrackingRefBased/>
  <w15:docId w15:val="{7259450A-19D5-44A5-95F9-4F3BC780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141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Atif</dc:creator>
  <cp:keywords/>
  <dc:description/>
  <cp:lastModifiedBy>Mehr Atif</cp:lastModifiedBy>
  <cp:revision>2</cp:revision>
  <dcterms:created xsi:type="dcterms:W3CDTF">2023-08-24T03:09:00Z</dcterms:created>
  <dcterms:modified xsi:type="dcterms:W3CDTF">2023-08-24T03:09:00Z</dcterms:modified>
</cp:coreProperties>
</file>