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036FAD" w:rsidRDefault="009E1A6E" w:rsidP="009359C4">
      <w:pPr>
        <w:rPr>
          <w:rtl/>
          <w:lang w:bidi="fa-IR"/>
        </w:rPr>
      </w:pPr>
      <w:r w:rsidRPr="00036FAD">
        <w:rPr>
          <w:noProof/>
        </w:rPr>
        <w:drawing>
          <wp:inline distT="0" distB="0" distL="0" distR="0" wp14:anchorId="18D40C13" wp14:editId="20F53440">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D15323" w:rsidRDefault="009E1A6E" w:rsidP="009359C4">
      <w:pPr>
        <w:rPr>
          <w:rtl/>
          <w:lang w:bidi="fa-IR"/>
        </w:rPr>
      </w:pPr>
      <w:r w:rsidRPr="00D15323">
        <w:rPr>
          <w:rtl/>
          <w:lang w:bidi="fa-IR"/>
        </w:rPr>
        <w:t>دانشگاه اصفهان</w:t>
      </w:r>
    </w:p>
    <w:p w14:paraId="406C6240" w14:textId="77777777" w:rsidR="009E1A6E" w:rsidRPr="00D15323" w:rsidRDefault="009E1A6E" w:rsidP="009359C4">
      <w:pPr>
        <w:rPr>
          <w:rtl/>
          <w:lang w:bidi="fa-IR"/>
        </w:rPr>
      </w:pPr>
      <w:r w:rsidRPr="00D15323">
        <w:rPr>
          <w:rtl/>
          <w:lang w:bidi="fa-IR"/>
        </w:rPr>
        <w:t>دانشکده مهندسی کامپیوتر</w:t>
      </w:r>
    </w:p>
    <w:p w14:paraId="1901FAAF" w14:textId="0108CAD1" w:rsidR="009E1A6E" w:rsidRPr="00D15323" w:rsidRDefault="009E1A6E" w:rsidP="009359C4">
      <w:pPr>
        <w:rPr>
          <w:rtl/>
          <w:lang w:bidi="fa-IR"/>
        </w:rPr>
      </w:pPr>
      <w:r w:rsidRPr="00D15323">
        <w:rPr>
          <w:rtl/>
          <w:lang w:bidi="fa-IR"/>
        </w:rPr>
        <w:t>گزارش فاز اول پروژه‌ی درس طراحی کامپایلر</w:t>
      </w:r>
    </w:p>
    <w:p w14:paraId="518DCECB" w14:textId="639A74D4" w:rsidR="009E1A6E" w:rsidRPr="00D15323" w:rsidRDefault="009E1A6E" w:rsidP="009359C4">
      <w:pPr>
        <w:rPr>
          <w:rtl/>
          <w:lang w:bidi="fa-IR"/>
        </w:rPr>
      </w:pPr>
      <w:r w:rsidRPr="00D15323">
        <w:rPr>
          <w:rtl/>
          <w:lang w:bidi="fa-IR"/>
        </w:rPr>
        <w:t xml:space="preserve">تحلیلگر لغوی </w:t>
      </w:r>
      <w:r w:rsidRPr="00D15323">
        <w:rPr>
          <w:rFonts w:ascii="Arial" w:hAnsi="Arial" w:cs="Arial" w:hint="cs"/>
          <w:rtl/>
          <w:lang w:bidi="fa-IR"/>
        </w:rPr>
        <w:t>–</w:t>
      </w:r>
      <w:r w:rsidRPr="00D15323">
        <w:rPr>
          <w:rtl/>
          <w:lang w:bidi="fa-IR"/>
        </w:rPr>
        <w:t xml:space="preserve"> </w:t>
      </w:r>
      <w:r w:rsidRPr="00D15323">
        <w:rPr>
          <w:lang w:bidi="fa-IR"/>
        </w:rPr>
        <w:t>Lexical Analyzer</w:t>
      </w:r>
    </w:p>
    <w:p w14:paraId="48431F68" w14:textId="5C54F9B3" w:rsidR="009E1A6E" w:rsidRPr="00D15323" w:rsidRDefault="009E1A6E" w:rsidP="009359C4">
      <w:pPr>
        <w:rPr>
          <w:rtl/>
          <w:lang w:bidi="fa-IR"/>
        </w:rPr>
      </w:pPr>
      <w:r w:rsidRPr="00D15323">
        <w:rPr>
          <w:rtl/>
          <w:lang w:bidi="fa-IR"/>
        </w:rPr>
        <w:t xml:space="preserve">مهرآذین مرزوق </w:t>
      </w:r>
      <w:r w:rsidRPr="00D15323">
        <w:rPr>
          <w:rFonts w:ascii="Arial" w:hAnsi="Arial" w:cs="Arial" w:hint="cs"/>
          <w:rtl/>
          <w:lang w:bidi="fa-IR"/>
        </w:rPr>
        <w:t>–</w:t>
      </w:r>
      <w:r w:rsidRPr="00D15323">
        <w:rPr>
          <w:rtl/>
          <w:lang w:bidi="fa-IR"/>
        </w:rPr>
        <w:t xml:space="preserve"> </w:t>
      </w:r>
      <w:r w:rsidRPr="00D15323">
        <w:rPr>
          <w:rFonts w:hint="cs"/>
          <w:rtl/>
          <w:lang w:bidi="fa-IR"/>
        </w:rPr>
        <w:t>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9359C4" w:rsidRDefault="007D5C3E" w:rsidP="009359C4">
      <w:pPr>
        <w:bidi w:val="0"/>
        <w:rPr>
          <w:rFonts w:ascii="Inter" w:hAnsi="Inter"/>
          <w:color w:val="BCBEC4"/>
          <w:sz w:val="24"/>
          <w:szCs w:val="24"/>
          <w:rtl/>
        </w:rPr>
      </w:pPr>
      <w:r w:rsidRPr="009359C4">
        <w:rPr>
          <w:rFonts w:ascii="Inter" w:hAnsi="Inter"/>
          <w:color w:val="BCBEC4"/>
          <w:sz w:val="24"/>
          <w:szCs w:val="24"/>
        </w:rPr>
        <w:t>KW = {</w:t>
      </w:r>
      <w:r w:rsidRPr="009359C4">
        <w:rPr>
          <w:rFonts w:ascii="Inter" w:hAnsi="Inter"/>
          <w:sz w:val="24"/>
          <w:szCs w:val="24"/>
        </w:rPr>
        <w:t>"bool"</w:t>
      </w:r>
      <w:r w:rsidRPr="009359C4">
        <w:rPr>
          <w:rFonts w:ascii="Inter" w:hAnsi="Inter"/>
          <w:color w:val="BCBEC4"/>
          <w:sz w:val="24"/>
          <w:szCs w:val="24"/>
        </w:rPr>
        <w:t xml:space="preserve">, </w:t>
      </w:r>
      <w:r w:rsidRPr="009359C4">
        <w:rPr>
          <w:rFonts w:ascii="Inter" w:hAnsi="Inter"/>
          <w:sz w:val="24"/>
          <w:szCs w:val="24"/>
        </w:rPr>
        <w:t>"break"</w:t>
      </w:r>
      <w:r w:rsidRPr="009359C4">
        <w:rPr>
          <w:rFonts w:ascii="Inter" w:hAnsi="Inter"/>
          <w:color w:val="BCBEC4"/>
          <w:sz w:val="24"/>
          <w:szCs w:val="24"/>
        </w:rPr>
        <w:t xml:space="preserve">, </w:t>
      </w:r>
      <w:r w:rsidRPr="009359C4">
        <w:rPr>
          <w:rFonts w:ascii="Inter" w:hAnsi="Inter"/>
          <w:sz w:val="24"/>
          <w:szCs w:val="24"/>
        </w:rPr>
        <w:t>"char"</w:t>
      </w:r>
      <w:r w:rsidRPr="009359C4">
        <w:rPr>
          <w:rFonts w:ascii="Inter" w:hAnsi="Inter"/>
          <w:color w:val="BCBEC4"/>
          <w:sz w:val="24"/>
          <w:szCs w:val="24"/>
        </w:rPr>
        <w:t xml:space="preserve">, </w:t>
      </w:r>
      <w:r w:rsidRPr="009359C4">
        <w:rPr>
          <w:rFonts w:ascii="Inter" w:hAnsi="Inter"/>
          <w:sz w:val="24"/>
          <w:szCs w:val="24"/>
        </w:rPr>
        <w:t>"continue"</w:t>
      </w:r>
      <w:r w:rsidRPr="009359C4">
        <w:rPr>
          <w:rFonts w:ascii="Inter" w:hAnsi="Inter"/>
          <w:color w:val="BCBEC4"/>
          <w:sz w:val="24"/>
          <w:szCs w:val="24"/>
        </w:rPr>
        <w:t xml:space="preserve">, </w:t>
      </w:r>
      <w:r w:rsidRPr="009359C4">
        <w:rPr>
          <w:rFonts w:ascii="Inter" w:hAnsi="Inter"/>
          <w:sz w:val="24"/>
          <w:szCs w:val="24"/>
        </w:rPr>
        <w:t>"else"</w:t>
      </w:r>
      <w:r w:rsidRPr="009359C4">
        <w:rPr>
          <w:rFonts w:ascii="Inter" w:hAnsi="Inter"/>
          <w:color w:val="BCBEC4"/>
          <w:sz w:val="24"/>
          <w:szCs w:val="24"/>
        </w:rPr>
        <w:t xml:space="preserve">, </w:t>
      </w:r>
      <w:r w:rsidRPr="009359C4">
        <w:rPr>
          <w:rFonts w:ascii="Inter" w:hAnsi="Inter"/>
          <w:sz w:val="24"/>
          <w:szCs w:val="24"/>
        </w:rPr>
        <w:t>"false"</w:t>
      </w:r>
      <w:r w:rsidRPr="009359C4">
        <w:rPr>
          <w:rFonts w:ascii="Inter" w:hAnsi="Inter"/>
          <w:color w:val="BCBEC4"/>
          <w:sz w:val="24"/>
          <w:szCs w:val="24"/>
        </w:rPr>
        <w:t xml:space="preserve">, </w:t>
      </w:r>
      <w:r w:rsidRPr="009359C4">
        <w:rPr>
          <w:rFonts w:ascii="Inter" w:hAnsi="Inter"/>
          <w:sz w:val="24"/>
          <w:szCs w:val="24"/>
        </w:rPr>
        <w:t>"for"</w:t>
      </w:r>
      <w:r w:rsidRPr="009359C4">
        <w:rPr>
          <w:rFonts w:ascii="Inter" w:hAnsi="Inter"/>
          <w:color w:val="BCBEC4"/>
          <w:sz w:val="24"/>
          <w:szCs w:val="24"/>
        </w:rPr>
        <w:t xml:space="preserve">, </w:t>
      </w:r>
      <w:r w:rsidRPr="009359C4">
        <w:rPr>
          <w:rFonts w:ascii="Inter" w:hAnsi="Inter"/>
          <w:sz w:val="24"/>
          <w:szCs w:val="24"/>
        </w:rPr>
        <w:t>"if"</w:t>
      </w:r>
      <w:r w:rsidRPr="009359C4">
        <w:rPr>
          <w:rFonts w:ascii="Inter" w:hAnsi="Inter"/>
          <w:color w:val="BCBEC4"/>
          <w:sz w:val="24"/>
          <w:szCs w:val="24"/>
        </w:rPr>
        <w:t xml:space="preserve">, </w:t>
      </w:r>
      <w:r w:rsidRPr="009359C4">
        <w:rPr>
          <w:rFonts w:ascii="Inter" w:hAnsi="Inter"/>
          <w:sz w:val="24"/>
          <w:szCs w:val="24"/>
        </w:rPr>
        <w:t>"int"</w:t>
      </w:r>
      <w:r w:rsidRPr="009359C4">
        <w:rPr>
          <w:rFonts w:ascii="Inter" w:hAnsi="Inter"/>
          <w:color w:val="BCBEC4"/>
          <w:sz w:val="24"/>
          <w:szCs w:val="24"/>
        </w:rPr>
        <w:t xml:space="preserve">, </w:t>
      </w:r>
      <w:r w:rsidRPr="009359C4">
        <w:rPr>
          <w:rFonts w:ascii="Inter" w:hAnsi="Inter"/>
          <w:sz w:val="24"/>
          <w:szCs w:val="24"/>
        </w:rPr>
        <w:t>"print"</w:t>
      </w:r>
      <w:r w:rsidRPr="009359C4">
        <w:rPr>
          <w:rFonts w:ascii="Inter" w:hAnsi="Inter"/>
          <w:color w:val="BCBEC4"/>
          <w:sz w:val="24"/>
          <w:szCs w:val="24"/>
        </w:rPr>
        <w:t xml:space="preserve">, </w:t>
      </w:r>
      <w:r w:rsidRPr="009359C4">
        <w:rPr>
          <w:rFonts w:ascii="Inter" w:hAnsi="Inter"/>
          <w:sz w:val="24"/>
          <w:szCs w:val="24"/>
        </w:rPr>
        <w:t>"return"</w:t>
      </w:r>
      <w:r w:rsidRPr="009359C4">
        <w:rPr>
          <w:rFonts w:ascii="Inter" w:hAnsi="Inter"/>
          <w:color w:val="BCBEC4"/>
          <w:sz w:val="24"/>
          <w:szCs w:val="24"/>
        </w:rPr>
        <w:t xml:space="preserve">, </w:t>
      </w:r>
      <w:r w:rsidRPr="009359C4">
        <w:rPr>
          <w:rFonts w:ascii="Inter" w:hAnsi="Inter"/>
          <w:sz w:val="24"/>
          <w:szCs w:val="24"/>
        </w:rPr>
        <w:t>"true"</w:t>
      </w:r>
      <w:r w:rsidRPr="009359C4">
        <w:rPr>
          <w:rFonts w:ascii="Inter" w:hAnsi="Inter"/>
          <w:color w:val="BCBEC4"/>
          <w:sz w:val="24"/>
          <w:szCs w:val="24"/>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49D49FDC" w14:textId="2753467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w:t>
      </w:r>
      <w:proofErr w:type="gramStart"/>
      <w:r w:rsidRPr="009359C4">
        <w:rPr>
          <w:rFonts w:ascii="Inter" w:hAnsi="Inter"/>
          <w:sz w:val="24"/>
          <w:szCs w:val="24"/>
          <w:lang w:bidi="fa-IR"/>
        </w:rPr>
        <w:t>_)*</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16F49A81" w:rsidR="00B822CA" w:rsidRDefault="00036FAD" w:rsidP="009359C4">
      <w:pPr>
        <w:rPr>
          <w:rtl/>
        </w:rPr>
      </w:pPr>
      <w:r>
        <w:rPr>
          <w:noProof/>
          <w:rtl/>
          <w:lang w:val="ar-SA"/>
        </w:rPr>
        <w:drawing>
          <wp:inline distT="0" distB="0" distL="0" distR="0" wp14:anchorId="40D7FE89" wp14:editId="71845560">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9359C4">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16D64345"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Fonts w:hint="cs"/>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Fonts w:hint="cs"/>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565C498C" w14:textId="37D89DD3" w:rsidR="00677392" w:rsidRPr="007D5C3E" w:rsidRDefault="00677392" w:rsidP="009359C4">
      <w:pPr>
        <w:pStyle w:val="Heading1"/>
      </w:pPr>
      <w:r w:rsidRPr="007D5C3E">
        <w:rPr>
          <w:rtl/>
        </w:rPr>
        <w:lastRenderedPageBreak/>
        <w:t>عملگرها</w:t>
      </w:r>
    </w:p>
    <w:p w14:paraId="7557DFEC" w14:textId="03942757" w:rsidR="00351D68" w:rsidRPr="007D5C3E" w:rsidRDefault="00351D68" w:rsidP="009359C4">
      <w:r w:rsidRPr="007D5C3E">
        <w:rPr>
          <w:rtl/>
        </w:rPr>
        <w:t>عملگرهای حسابی 9 مانند + ، - ، * ، / برای جمع، تفریق، ضرب، و تقسیم، استفاده کرد. برای به دست آوردن باقیمانده از عملگر % استفاده می شود</w:t>
      </w:r>
      <w:r w:rsidRPr="007D5C3E">
        <w:t>.</w:t>
      </w:r>
    </w:p>
    <w:p w14:paraId="362D5294" w14:textId="595D34F0" w:rsidR="0096349B" w:rsidRPr="007D5C3E" w:rsidRDefault="006F54E5" w:rsidP="009359C4">
      <w:proofErr w:type="spellStart"/>
      <w:r w:rsidRPr="007D5C3E">
        <w:t>arthop</w:t>
      </w:r>
      <w:proofErr w:type="spellEnd"/>
      <w:r w:rsidRPr="007D5C3E">
        <w:t xml:space="preserve"> -&gt; + | - | * | / | %</w:t>
      </w:r>
    </w:p>
    <w:p w14:paraId="0BBE0006" w14:textId="0E59F731" w:rsidR="00351D68" w:rsidRPr="007D5C3E" w:rsidRDefault="00351D68" w:rsidP="009359C4">
      <w:r w:rsidRPr="007D5C3E">
        <w:rPr>
          <w:rtl/>
        </w:rPr>
        <w:t>عملگرهای یگانی + و - برای تعیین مثبت و منفی بودن اعداد به کار می روند</w:t>
      </w:r>
      <w:r w:rsidRPr="007D5C3E">
        <w:t xml:space="preserve">. </w:t>
      </w:r>
      <w:r w:rsidRPr="007D5C3E">
        <w:rPr>
          <w:rtl/>
        </w:rPr>
        <w:t xml:space="preserve">عملگرهای یگانی + و - بالاترین اولویت را دارند و پس از آنها * ، / ، % هم اولویت بوده و در درجۀ دوم اولویت قرار دارند و در نهایت + و </w:t>
      </w:r>
      <w:r w:rsidRPr="007D5C3E">
        <w:rPr>
          <w:rFonts w:ascii="Arial" w:hAnsi="Arial" w:cs="Arial" w:hint="cs"/>
          <w:rtl/>
        </w:rPr>
        <w:t>−</w:t>
      </w:r>
      <w:r w:rsidRPr="007D5C3E">
        <w:rPr>
          <w:rtl/>
        </w:rPr>
        <w:t xml:space="preserve"> </w:t>
      </w:r>
      <w:r w:rsidRPr="007D5C3E">
        <w:rPr>
          <w:rFonts w:hint="cs"/>
          <w:rtl/>
        </w:rPr>
        <w:t>اولویت</w:t>
      </w:r>
      <w:r w:rsidRPr="007D5C3E">
        <w:rPr>
          <w:rtl/>
        </w:rPr>
        <w:t xml:space="preserve"> </w:t>
      </w:r>
      <w:r w:rsidRPr="007D5C3E">
        <w:rPr>
          <w:rFonts w:hint="cs"/>
          <w:rtl/>
        </w:rPr>
        <w:t>سوم</w:t>
      </w:r>
      <w:r w:rsidRPr="007D5C3E">
        <w:rPr>
          <w:rtl/>
        </w:rPr>
        <w:t xml:space="preserve"> </w:t>
      </w:r>
      <w:r w:rsidRPr="007D5C3E">
        <w:rPr>
          <w:rFonts w:hint="cs"/>
          <w:rtl/>
        </w:rPr>
        <w:t>قرار</w:t>
      </w:r>
      <w:r w:rsidRPr="007D5C3E">
        <w:rPr>
          <w:rtl/>
        </w:rPr>
        <w:t xml:space="preserve"> </w:t>
      </w:r>
      <w:r w:rsidRPr="007D5C3E">
        <w:rPr>
          <w:rFonts w:hint="cs"/>
          <w:rtl/>
        </w:rPr>
        <w:t>می</w:t>
      </w:r>
      <w:r w:rsidRPr="007D5C3E">
        <w:rPr>
          <w:rtl/>
        </w:rPr>
        <w:t xml:space="preserve"> </w:t>
      </w:r>
      <w:r w:rsidRPr="007D5C3E">
        <w:rPr>
          <w:rFonts w:hint="cs"/>
          <w:rtl/>
        </w:rPr>
        <w:t>گیرند</w:t>
      </w:r>
      <w:r w:rsidRPr="007D5C3E">
        <w:t>.</w:t>
      </w:r>
    </w:p>
    <w:p w14:paraId="0C72EB62" w14:textId="66112D3C" w:rsidR="006F54E5" w:rsidRPr="007D5C3E" w:rsidRDefault="006F54E5" w:rsidP="009359C4">
      <w:pPr>
        <w:rPr>
          <w:rtl/>
        </w:rPr>
      </w:pPr>
      <w:proofErr w:type="spellStart"/>
      <w:r w:rsidRPr="007D5C3E">
        <w:t>unitop</w:t>
      </w:r>
      <w:proofErr w:type="spellEnd"/>
      <w:r w:rsidRPr="007D5C3E">
        <w:t xml:space="preserve"> -&gt; + | -</w:t>
      </w:r>
    </w:p>
    <w:p w14:paraId="6210F9B5" w14:textId="28F01434" w:rsidR="00351D68" w:rsidRPr="007D5C3E" w:rsidRDefault="00034F03" w:rsidP="009359C4">
      <w:r w:rsidRPr="007D5C3E">
        <w:rPr>
          <w:rFonts w:hint="cs"/>
          <w:rtl/>
        </w:rPr>
        <w:t xml:space="preserve">عملگر‌های رابطه‌ای </w:t>
      </w:r>
      <w:r w:rsidRPr="007D5C3E">
        <w:t>&gt;</w:t>
      </w:r>
      <w:r w:rsidRPr="007D5C3E">
        <w:rPr>
          <w:rFonts w:hint="cs"/>
          <w:rtl/>
        </w:rPr>
        <w:t xml:space="preserve"> ، </w:t>
      </w:r>
      <w:r w:rsidRPr="007D5C3E">
        <w:t>&gt;=</w:t>
      </w:r>
      <w:r w:rsidRPr="007D5C3E">
        <w:rPr>
          <w:rFonts w:hint="cs"/>
          <w:rtl/>
        </w:rPr>
        <w:t xml:space="preserve"> ، </w:t>
      </w:r>
      <w:r w:rsidRPr="007D5C3E">
        <w:t>&lt;</w:t>
      </w:r>
      <w:r w:rsidRPr="007D5C3E">
        <w:rPr>
          <w:rFonts w:hint="cs"/>
          <w:rtl/>
        </w:rPr>
        <w:t xml:space="preserve"> ، </w:t>
      </w:r>
      <w:r w:rsidRPr="007D5C3E">
        <w:t>&lt;=</w:t>
      </w:r>
      <w:r w:rsidRPr="007D5C3E">
        <w:rPr>
          <w:rFonts w:hint="cs"/>
          <w:rtl/>
        </w:rPr>
        <w:t xml:space="preserve"> ، </w:t>
      </w:r>
      <w:r w:rsidRPr="007D5C3E">
        <w:t>==</w:t>
      </w:r>
      <w:r w:rsidRPr="007D5C3E">
        <w:rPr>
          <w:rFonts w:hint="cs"/>
          <w:rtl/>
        </w:rPr>
        <w:t xml:space="preserve"> ، </w:t>
      </w:r>
      <w:r w:rsidRPr="007D5C3E">
        <w:t>!=</w:t>
      </w:r>
      <w:r w:rsidRPr="007D5C3E">
        <w:rPr>
          <w:rFonts w:hint="cs"/>
          <w:rtl/>
        </w:rPr>
        <w:t xml:space="preserve"> </w:t>
      </w:r>
      <w:r w:rsidRPr="007D5C3E">
        <w:rPr>
          <w:rtl/>
        </w:rPr>
        <w:t>برای مقایسه دو مقدار به کار می روند</w:t>
      </w:r>
      <w:r w:rsidRPr="007D5C3E">
        <w:t>.</w:t>
      </w:r>
    </w:p>
    <w:p w14:paraId="1E7497D5" w14:textId="15A4DB2A" w:rsidR="001B4304" w:rsidRPr="007D5C3E" w:rsidRDefault="001B4304" w:rsidP="009359C4">
      <w:pPr>
        <w:rPr>
          <w:rtl/>
        </w:rPr>
      </w:pPr>
      <w:proofErr w:type="spellStart"/>
      <w:r w:rsidRPr="007D5C3E">
        <w:t>relop</w:t>
      </w:r>
      <w:proofErr w:type="spellEnd"/>
      <w:r w:rsidRPr="007D5C3E">
        <w:t xml:space="preserve"> -&gt; </w:t>
      </w:r>
      <w:proofErr w:type="gramStart"/>
      <w:r w:rsidRPr="007D5C3E">
        <w:t>&gt;(</w:t>
      </w:r>
      <w:proofErr w:type="gramEnd"/>
      <w:r w:rsidRPr="007D5C3E">
        <w:t>=?) | &lt;(=?) | == | !=</w:t>
      </w:r>
    </w:p>
    <w:p w14:paraId="50A606B8" w14:textId="3C01405F" w:rsidR="00034F03" w:rsidRPr="007D5C3E" w:rsidRDefault="00034F03" w:rsidP="009359C4">
      <w:r w:rsidRPr="007D5C3E">
        <w:rPr>
          <w:rtl/>
        </w:rPr>
        <w:t xml:space="preserve">عملگرهای منطقی  عطف </w:t>
      </w:r>
      <w:r w:rsidRPr="007D5C3E">
        <w:t xml:space="preserve">&amp;&amp; </w:t>
      </w:r>
      <w:r w:rsidRPr="007D5C3E">
        <w:rPr>
          <w:rtl/>
        </w:rPr>
        <w:t>و فصل || و نقیض ! نیز در عبارات منطقی به کار می روند</w:t>
      </w:r>
      <w:r w:rsidRPr="007D5C3E">
        <w:t>.</w:t>
      </w:r>
    </w:p>
    <w:p w14:paraId="420BF0E5" w14:textId="6B6747A7" w:rsidR="006F54E5" w:rsidRPr="007D5C3E" w:rsidRDefault="006F54E5" w:rsidP="009359C4">
      <w:pPr>
        <w:rPr>
          <w:rtl/>
        </w:rPr>
      </w:pPr>
      <w:proofErr w:type="spellStart"/>
      <w:r w:rsidRPr="007D5C3E">
        <w:t>logop</w:t>
      </w:r>
      <w:proofErr w:type="spellEnd"/>
      <w:r w:rsidRPr="007D5C3E">
        <w:t xml:space="preserve"> -&gt; &amp;&amp; | || </w:t>
      </w:r>
      <w:proofErr w:type="gramStart"/>
      <w:r w:rsidRPr="007D5C3E">
        <w:t>| !</w:t>
      </w:r>
      <w:proofErr w:type="gramEnd"/>
    </w:p>
    <w:p w14:paraId="49FFC1AE" w14:textId="77777777" w:rsidR="00034F03" w:rsidRPr="007D5C3E" w:rsidRDefault="00034F03" w:rsidP="009359C4">
      <w:pPr>
        <w:rPr>
          <w:lang w:bidi="fa-IR"/>
        </w:rPr>
      </w:pPr>
    </w:p>
    <w:p w14:paraId="11FB8FE2" w14:textId="5647C298" w:rsidR="00BB4FCE" w:rsidRPr="007D5C3E" w:rsidRDefault="00524001" w:rsidP="009359C4">
      <w:pPr>
        <w:rPr>
          <w:rtl/>
          <w:lang w:bidi="fa-IR"/>
        </w:rPr>
      </w:pPr>
      <w:r w:rsidRPr="007D5C3E">
        <w:rPr>
          <w:noProof/>
          <w:rtl/>
          <w:lang w:bidi="fa-IR"/>
        </w:rPr>
        <w:drawing>
          <wp:inline distT="0" distB="0" distL="0" distR="0" wp14:anchorId="1A0129BF" wp14:editId="31A35345">
            <wp:extent cx="5943600" cy="1522095"/>
            <wp:effectExtent l="0" t="0" r="0" b="1905"/>
            <wp:docPr id="14613645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4572" name="Picture 1" descr="A diagram of a network&#10;&#10;Description automatically generated"/>
                    <pic:cNvPicPr/>
                  </pic:nvPicPr>
                  <pic:blipFill>
                    <a:blip r:embed="rId10"/>
                    <a:stretch>
                      <a:fillRect/>
                    </a:stretch>
                  </pic:blipFill>
                  <pic:spPr>
                    <a:xfrm>
                      <a:off x="0" y="0"/>
                      <a:ext cx="5943600" cy="1522095"/>
                    </a:xfrm>
                    <a:prstGeom prst="rect">
                      <a:avLst/>
                    </a:prstGeom>
                  </pic:spPr>
                </pic:pic>
              </a:graphicData>
            </a:graphic>
          </wp:inline>
        </w:drawing>
      </w:r>
    </w:p>
    <w:p w14:paraId="7AA0C120" w14:textId="7B33D700" w:rsidR="00677392" w:rsidRPr="007D5C3E" w:rsidRDefault="00677392" w:rsidP="009359C4">
      <w:pPr>
        <w:pStyle w:val="Heading1"/>
      </w:pPr>
      <w:r w:rsidRPr="007D5C3E">
        <w:rPr>
          <w:rtl/>
        </w:rPr>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6EEB349A" w14:textId="17E68947" w:rsidR="00034F03" w:rsidRPr="007D5C3E" w:rsidRDefault="00034F03" w:rsidP="009359C4">
      <w:pPr>
        <w:rPr>
          <w:lang w:bidi="fa-IR"/>
        </w:rPr>
      </w:pPr>
      <w:proofErr w:type="spellStart"/>
      <w:r w:rsidRPr="007D5C3E">
        <w:rPr>
          <w:lang w:bidi="fa-IR"/>
        </w:rPr>
        <w:t>ws</w:t>
      </w:r>
      <w:proofErr w:type="spellEnd"/>
      <w:r w:rsidRPr="007D5C3E">
        <w:rPr>
          <w:lang w:bidi="fa-IR"/>
        </w:rPr>
        <w:t xml:space="preserve"> -&gt; \032 | \010 | \009</w:t>
      </w:r>
    </w:p>
    <w:p w14:paraId="1882AD33" w14:textId="77777777" w:rsidR="00155245" w:rsidRPr="007D5C3E" w:rsidRDefault="00155245" w:rsidP="009359C4">
      <w:pPr>
        <w:rPr>
          <w:lang w:bidi="fa-IR"/>
        </w:rPr>
      </w:pPr>
    </w:p>
    <w:p w14:paraId="42D3E7EA" w14:textId="77777777" w:rsidR="00881334" w:rsidRPr="007D5C3E" w:rsidRDefault="00881334" w:rsidP="009359C4">
      <w:pPr>
        <w:rPr>
          <w:lang w:bidi="fa-IR"/>
        </w:rPr>
      </w:pP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5245"/>
    <w:rsid w:val="001B4304"/>
    <w:rsid w:val="00206FBF"/>
    <w:rsid w:val="002B089A"/>
    <w:rsid w:val="002C658A"/>
    <w:rsid w:val="00334214"/>
    <w:rsid w:val="00351D68"/>
    <w:rsid w:val="004D51AC"/>
    <w:rsid w:val="00524001"/>
    <w:rsid w:val="00533692"/>
    <w:rsid w:val="0056772B"/>
    <w:rsid w:val="00576BBA"/>
    <w:rsid w:val="005B719B"/>
    <w:rsid w:val="00677392"/>
    <w:rsid w:val="006E6C6B"/>
    <w:rsid w:val="006F54E5"/>
    <w:rsid w:val="006F7770"/>
    <w:rsid w:val="007B618B"/>
    <w:rsid w:val="007D5C3E"/>
    <w:rsid w:val="0082555E"/>
    <w:rsid w:val="00881334"/>
    <w:rsid w:val="0088270F"/>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6916</TotalTime>
  <Pages>9</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14</cp:revision>
  <dcterms:created xsi:type="dcterms:W3CDTF">2024-04-17T10:58:00Z</dcterms:created>
  <dcterms:modified xsi:type="dcterms:W3CDTF">2024-04-25T16:03:00Z</dcterms:modified>
</cp:coreProperties>
</file>