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3228" w14:textId="77777777" w:rsidR="00091269" w:rsidRDefault="00000000" w:rsidP="00FC35B4">
      <w:pPr>
        <w:pStyle w:val="Heading1"/>
        <w:bidi/>
      </w:pPr>
      <w:r>
        <w:t>تحقیق درباره شهید حسن آیت</w:t>
      </w:r>
    </w:p>
    <w:p w14:paraId="4B30EAD8" w14:textId="3BBF5234" w:rsidR="00091269" w:rsidRDefault="00000000" w:rsidP="00FC35B4">
      <w:pPr>
        <w:bidi/>
      </w:pPr>
      <w:r>
        <w:t>شهید حسن آیت از چهره‌های برجسته و تأثیرگذار انقلاب اسلامی ایران بود که نقش مهمی در عرصه‌های سیاسی، فکری و انقلابی ایفا کرد. او در سال ۱۳۱۷ در شهر نجف‌آباد اصفهان متولد شد و از همان دوران نوجوانی علاقه‌مند به مسائل دینی و اجتماعی بود. تحصیلات ابتدایی و متوسطه خود را با موفقیت پشت سر گذاشت و سپس وارد دانشگاه شد. حسن آیت در دوران دانشجویی با اندیشه‌های اسلامی و مبارزاتی آشنا شد و به تدریج وارد فعالیت‌های سیاسی شد</w:t>
      </w:r>
      <w:r w:rsidR="00FC35B4">
        <w:rPr>
          <w:rFonts w:hint="cs"/>
          <w:rtl/>
        </w:rPr>
        <w:t>.</w:t>
      </w:r>
    </w:p>
    <w:p w14:paraId="2EAE30CB" w14:textId="5A207DD4" w:rsidR="00091269" w:rsidRDefault="00000000" w:rsidP="00FC35B4">
      <w:pPr>
        <w:bidi/>
      </w:pPr>
      <w:r>
        <w:t>او از مخالفان جدی رژیم پهلوی به شمار می‌رفت و فعالیت‌های سیاسی خود را به صورت مخفیانه ادامه می‌داد. شهید آیت از اعضای فعال جریان‌های انقلابی پیش از پیروزی انقلاب اسلامی بود و بارها به دلیل فعالیت‌هایش تحت فشار قرار گرفت. با این حال، هیچ‌گاه از مسیر مبارزه عقب‌نشینی نکرد و همواره بر ضرورت آگاهی‌بخشی به مردم تأکید داشت</w:t>
      </w:r>
      <w:r w:rsidR="00FC35B4">
        <w:rPr>
          <w:rFonts w:hint="cs"/>
          <w:rtl/>
        </w:rPr>
        <w:t>.</w:t>
      </w:r>
    </w:p>
    <w:p w14:paraId="6B92B642" w14:textId="50FA1D74" w:rsidR="00091269" w:rsidRDefault="00000000" w:rsidP="00FC35B4">
      <w:pPr>
        <w:bidi/>
      </w:pPr>
      <w:r>
        <w:t>پس از پیروزی انقلاب اسلامی، حسن آیت به عنوان یکی از نیروهای مؤثر در تثبیت نظام جمهوری اسلامی شناخته شد. او در تدوین قانون اساسی جمهوری اسلامی ایران نقش مهمی ایفا کرد و سپس به عنوان نماینده مردم تهران وارد مجلس شورای اسلامی شد. وی در مجلس به صراحت لهجه، شجاعت در بیان حق و پایبندی به اصول انقلاب مشهور بود</w:t>
      </w:r>
      <w:r w:rsidR="00FC35B4">
        <w:rPr>
          <w:rFonts w:hint="cs"/>
          <w:rtl/>
        </w:rPr>
        <w:t>.</w:t>
      </w:r>
    </w:p>
    <w:p w14:paraId="7666EBFF" w14:textId="6D96AEB6" w:rsidR="00091269" w:rsidRDefault="00000000" w:rsidP="00FC35B4">
      <w:pPr>
        <w:bidi/>
      </w:pPr>
      <w:r>
        <w:t>شهید حسن آیت از منتقدان جدی جریان‌های منحرف و ضدانقلابی به‌ویژه سازمان مجاهدین خلق (منافقین) بود. او همواره نسبت به نفوذ دشمنان در ارکان نظام هشدار می‌داد و از مدافعان سرسخت ولایت فقیه و خط امام خمینی (ره) به شمار می‌رفت. همین مواضع قاطع و روشنگرانه باعث شد که به یکی از اهداف اصلی دشمنان انقلاب تبدیل شود</w:t>
      </w:r>
      <w:r w:rsidR="00FC35B4">
        <w:rPr>
          <w:rFonts w:hint="cs"/>
          <w:rtl/>
        </w:rPr>
        <w:t>.</w:t>
      </w:r>
    </w:p>
    <w:p w14:paraId="657896BC" w14:textId="2648CB33" w:rsidR="00091269" w:rsidRDefault="00000000" w:rsidP="00FC35B4">
      <w:pPr>
        <w:bidi/>
        <w:rPr>
          <w:rtl/>
        </w:rPr>
      </w:pPr>
      <w:r>
        <w:t>سرانجام در ۱۴ مرداد ۱۳۶۰، شهید حسن آیت توسط عوامل گروهک منافقین در مقابل منزلش در تهران ترور شد و به شهادت رسید. شهادت او موجی از اندوه و خشم در میان مردم و مسئولان ایجاد کرد و مظلومیت نیروهای وفادار به انقلاب را نشان داد. زندگی و شهادت حسن آیت الگویی از شجاعت، بصیرت، اخلاص و وفاداری به آرمان‌های انقلاب اسلامی است و یاد و نام او همواره در تاریخ ایران ماندگار خواهد بود</w:t>
      </w:r>
      <w:r w:rsidR="00FC35B4">
        <w:rPr>
          <w:rFonts w:hint="cs"/>
          <w:rtl/>
        </w:rPr>
        <w:t>.</w:t>
      </w:r>
    </w:p>
    <w:p w14:paraId="3D7DD9E0" w14:textId="77777777" w:rsidR="00FC35B4" w:rsidRDefault="00FC35B4" w:rsidP="00FC35B4">
      <w:pPr>
        <w:bidi/>
        <w:rPr>
          <w:rtl/>
        </w:rPr>
      </w:pPr>
    </w:p>
    <w:p w14:paraId="7403F03D" w14:textId="7163A95D" w:rsidR="00FC35B4" w:rsidRDefault="00FC35B4" w:rsidP="00FC35B4">
      <w:pPr>
        <w:bidi/>
      </w:pPr>
      <w:r>
        <w:rPr>
          <w:rFonts w:hint="cs"/>
          <w:rtl/>
        </w:rPr>
        <w:t>تولید شده توسط:</w:t>
      </w:r>
      <w:r>
        <w:t>AI</w:t>
      </w:r>
    </w:p>
    <w:sectPr w:rsidR="00FC3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35367">
    <w:abstractNumId w:val="8"/>
  </w:num>
  <w:num w:numId="2" w16cid:durableId="1782338141">
    <w:abstractNumId w:val="6"/>
  </w:num>
  <w:num w:numId="3" w16cid:durableId="708528929">
    <w:abstractNumId w:val="5"/>
  </w:num>
  <w:num w:numId="4" w16cid:durableId="615019422">
    <w:abstractNumId w:val="4"/>
  </w:num>
  <w:num w:numId="5" w16cid:durableId="276526463">
    <w:abstractNumId w:val="7"/>
  </w:num>
  <w:num w:numId="6" w16cid:durableId="2013725445">
    <w:abstractNumId w:val="3"/>
  </w:num>
  <w:num w:numId="7" w16cid:durableId="1930429996">
    <w:abstractNumId w:val="2"/>
  </w:num>
  <w:num w:numId="8" w16cid:durableId="1436094613">
    <w:abstractNumId w:val="1"/>
  </w:num>
  <w:num w:numId="9" w16cid:durableId="124776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69"/>
    <w:rsid w:val="0015074B"/>
    <w:rsid w:val="001A03BD"/>
    <w:rsid w:val="0029639D"/>
    <w:rsid w:val="00326F90"/>
    <w:rsid w:val="00AA1D8D"/>
    <w:rsid w:val="00B47730"/>
    <w:rsid w:val="00CB0664"/>
    <w:rsid w:val="00FC3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68CDC"/>
  <w14:defaultImageDpi w14:val="300"/>
  <w15:docId w15:val="{F5F74BE1-07AE-4389-BE30-FCAD5464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</cp:lastModifiedBy>
  <cp:revision>2</cp:revision>
  <dcterms:created xsi:type="dcterms:W3CDTF">2013-12-23T23:15:00Z</dcterms:created>
  <dcterms:modified xsi:type="dcterms:W3CDTF">2025-12-29T09:37:00Z</dcterms:modified>
  <cp:category/>
</cp:coreProperties>
</file>