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3632E" w14:textId="2F0C3725" w:rsidR="00F36414" w:rsidRPr="0051765A" w:rsidRDefault="006E41AD">
      <w:pPr>
        <w:spacing w:before="70"/>
        <w:ind w:left="2132" w:right="2355"/>
        <w:jc w:val="center"/>
        <w:rPr>
          <w:b/>
          <w:sz w:val="36"/>
          <w:szCs w:val="20"/>
        </w:rPr>
      </w:pPr>
      <w:r w:rsidRPr="0051765A">
        <w:rPr>
          <w:b/>
          <w:color w:val="FF0000"/>
          <w:sz w:val="40"/>
          <w:szCs w:val="20"/>
        </w:rPr>
        <w:t>Me</w:t>
      </w:r>
      <w:r w:rsidRPr="0051765A">
        <w:rPr>
          <w:b/>
          <w:sz w:val="40"/>
          <w:szCs w:val="20"/>
        </w:rPr>
        <w:t>hrdad S</w:t>
      </w:r>
      <w:r w:rsidR="002C31E4" w:rsidRPr="0051765A">
        <w:rPr>
          <w:b/>
          <w:sz w:val="40"/>
          <w:szCs w:val="20"/>
        </w:rPr>
        <w:t>hafiei</w:t>
      </w:r>
      <w:r w:rsidRPr="0051765A">
        <w:rPr>
          <w:b/>
          <w:sz w:val="40"/>
          <w:szCs w:val="20"/>
        </w:rPr>
        <w:t xml:space="preserve"> Dizaji</w:t>
      </w:r>
      <w:r w:rsidR="00733B7E" w:rsidRPr="0051765A">
        <w:rPr>
          <w:b/>
          <w:sz w:val="40"/>
          <w:szCs w:val="20"/>
        </w:rPr>
        <w:t xml:space="preserve">, </w:t>
      </w:r>
      <w:r w:rsidR="00733B7E" w:rsidRPr="0051765A">
        <w:rPr>
          <w:b/>
          <w:sz w:val="36"/>
          <w:szCs w:val="20"/>
        </w:rPr>
        <w:t>Ph.D.</w:t>
      </w:r>
    </w:p>
    <w:p w14:paraId="6170ABCF" w14:textId="77777777" w:rsidR="00F36414" w:rsidRPr="0051765A" w:rsidRDefault="00733B7E">
      <w:pPr>
        <w:pStyle w:val="Title"/>
        <w:rPr>
          <w:sz w:val="24"/>
          <w:szCs w:val="24"/>
        </w:rPr>
      </w:pPr>
      <w:r w:rsidRPr="0051765A">
        <w:rPr>
          <w:sz w:val="24"/>
          <w:szCs w:val="24"/>
        </w:rPr>
        <w:t>Postdoctoral Research Associate</w:t>
      </w:r>
    </w:p>
    <w:p w14:paraId="20675246" w14:textId="77777777" w:rsidR="00C42FEE" w:rsidRPr="0051765A" w:rsidRDefault="0030208F" w:rsidP="00C73ACA">
      <w:pPr>
        <w:pStyle w:val="BodyText"/>
        <w:spacing w:before="54"/>
        <w:ind w:left="2132" w:right="2355"/>
        <w:jc w:val="center"/>
        <w:rPr>
          <w:szCs w:val="20"/>
        </w:rPr>
      </w:pPr>
      <w:r w:rsidRPr="0051765A">
        <w:rPr>
          <w:szCs w:val="20"/>
        </w:rPr>
        <w:t>Turner Fairbank Highway Research Center</w:t>
      </w:r>
      <w:r w:rsidR="00C73ACA" w:rsidRPr="0051765A">
        <w:rPr>
          <w:szCs w:val="20"/>
        </w:rPr>
        <w:t xml:space="preserve">, </w:t>
      </w:r>
    </w:p>
    <w:p w14:paraId="7CF3AB23" w14:textId="0D32229D" w:rsidR="00C73ACA" w:rsidRPr="00116582" w:rsidRDefault="00C73ACA" w:rsidP="00116582">
      <w:pPr>
        <w:pStyle w:val="BodyText"/>
        <w:spacing w:before="54"/>
        <w:ind w:left="2132" w:right="2355"/>
        <w:jc w:val="center"/>
        <w:rPr>
          <w:szCs w:val="20"/>
        </w:rPr>
      </w:pPr>
      <w:r w:rsidRPr="0051765A">
        <w:rPr>
          <w:szCs w:val="20"/>
        </w:rPr>
        <w:t>U.S. Department of Transportation,</w:t>
      </w:r>
      <w:r w:rsidR="00862246">
        <w:rPr>
          <w:szCs w:val="20"/>
        </w:rPr>
        <w:t xml:space="preserve"> </w:t>
      </w:r>
      <w:r w:rsidRPr="0051765A">
        <w:rPr>
          <w:szCs w:val="20"/>
        </w:rPr>
        <w:t>Federal Highway Administration</w:t>
      </w:r>
    </w:p>
    <w:p w14:paraId="58D6E3D7" w14:textId="00E1DF83" w:rsidR="00F36414" w:rsidRPr="0051765A" w:rsidRDefault="008A13F0" w:rsidP="00A8386E">
      <w:pPr>
        <w:pStyle w:val="BodyText"/>
        <w:spacing w:before="54"/>
        <w:ind w:left="2132" w:right="2355"/>
        <w:jc w:val="center"/>
        <w:rPr>
          <w:w w:val="110"/>
          <w:sz w:val="20"/>
          <w:szCs w:val="20"/>
        </w:rPr>
      </w:pPr>
      <w:r>
        <w:rPr>
          <w:noProof/>
          <w:w w:val="110"/>
        </w:rPr>
        <w:drawing>
          <wp:inline distT="0" distB="0" distL="0" distR="0" wp14:anchorId="0ADB8620" wp14:editId="0A5ABACD">
            <wp:extent cx="146157" cy="232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462" cy="240433"/>
                    </a:xfrm>
                    <a:prstGeom prst="rect">
                      <a:avLst/>
                    </a:prstGeom>
                  </pic:spPr>
                </pic:pic>
              </a:graphicData>
            </a:graphic>
          </wp:inline>
        </w:drawing>
      </w:r>
      <w:r w:rsidR="00733B7E">
        <w:rPr>
          <w:w w:val="110"/>
        </w:rPr>
        <w:t>(</w:t>
      </w:r>
      <w:r w:rsidR="00733B7E" w:rsidRPr="0051765A">
        <w:rPr>
          <w:color w:val="FF0000"/>
          <w:w w:val="110"/>
          <w:sz w:val="20"/>
          <w:szCs w:val="20"/>
        </w:rPr>
        <w:t>434</w:t>
      </w:r>
      <w:r w:rsidR="00733B7E" w:rsidRPr="0051765A">
        <w:rPr>
          <w:w w:val="110"/>
          <w:sz w:val="20"/>
          <w:szCs w:val="20"/>
        </w:rPr>
        <w:t>)</w:t>
      </w:r>
      <w:r w:rsidR="00B1369B" w:rsidRPr="0051765A">
        <w:rPr>
          <w:w w:val="110"/>
          <w:sz w:val="20"/>
          <w:szCs w:val="20"/>
        </w:rPr>
        <w:t>987</w:t>
      </w:r>
      <w:r w:rsidR="00733B7E" w:rsidRPr="0051765A">
        <w:rPr>
          <w:w w:val="110"/>
          <w:sz w:val="20"/>
          <w:szCs w:val="20"/>
        </w:rPr>
        <w:t>-</w:t>
      </w:r>
      <w:r w:rsidR="00B1369B" w:rsidRPr="0051765A">
        <w:rPr>
          <w:w w:val="110"/>
          <w:sz w:val="20"/>
          <w:szCs w:val="20"/>
        </w:rPr>
        <w:t>9780</w:t>
      </w:r>
      <w:r w:rsidR="00733B7E" w:rsidRPr="0051765A">
        <w:rPr>
          <w:w w:val="110"/>
          <w:sz w:val="20"/>
          <w:szCs w:val="20"/>
        </w:rPr>
        <w:t xml:space="preserve"> </w:t>
      </w:r>
      <w:r w:rsidR="005209FF" w:rsidRPr="0051765A">
        <w:rPr>
          <w:noProof/>
          <w:sz w:val="20"/>
          <w:szCs w:val="20"/>
        </w:rPr>
        <w:drawing>
          <wp:inline distT="0" distB="0" distL="0" distR="0" wp14:anchorId="1AB2A7D3" wp14:editId="33C95319">
            <wp:extent cx="191434" cy="179335"/>
            <wp:effectExtent l="0" t="0" r="0" b="0"/>
            <wp:docPr id="1" name="Pictur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9"/>
                    </pic:cNvPr>
                    <pic:cNvPicPr/>
                  </pic:nvPicPr>
                  <pic:blipFill>
                    <a:blip r:embed="rId10"/>
                    <a:stretch>
                      <a:fillRect/>
                    </a:stretch>
                  </pic:blipFill>
                  <pic:spPr>
                    <a:xfrm>
                      <a:off x="0" y="0"/>
                      <a:ext cx="212756" cy="199310"/>
                    </a:xfrm>
                    <a:prstGeom prst="rect">
                      <a:avLst/>
                    </a:prstGeom>
                  </pic:spPr>
                </pic:pic>
              </a:graphicData>
            </a:graphic>
          </wp:inline>
        </w:drawing>
      </w:r>
      <w:r w:rsidR="00AC6763" w:rsidRPr="0051765A">
        <w:rPr>
          <w:noProof/>
          <w:sz w:val="20"/>
          <w:szCs w:val="20"/>
        </w:rPr>
        <w:t xml:space="preserve"> </w:t>
      </w:r>
      <w:r w:rsidR="00AC6763" w:rsidRPr="0051765A">
        <w:rPr>
          <w:noProof/>
          <w:sz w:val="20"/>
          <w:szCs w:val="20"/>
        </w:rPr>
        <w:drawing>
          <wp:inline distT="0" distB="0" distL="0" distR="0" wp14:anchorId="252A61A9" wp14:editId="47CD08D5">
            <wp:extent cx="186129" cy="189037"/>
            <wp:effectExtent l="0" t="0" r="0" b="0"/>
            <wp:docPr id="3" name="Picture 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1"/>
                    </pic:cNvPr>
                    <pic:cNvPicPr/>
                  </pic:nvPicPr>
                  <pic:blipFill>
                    <a:blip r:embed="rId12"/>
                    <a:stretch>
                      <a:fillRect/>
                    </a:stretch>
                  </pic:blipFill>
                  <pic:spPr>
                    <a:xfrm>
                      <a:off x="0" y="0"/>
                      <a:ext cx="201848" cy="205001"/>
                    </a:xfrm>
                    <a:prstGeom prst="rect">
                      <a:avLst/>
                    </a:prstGeom>
                  </pic:spPr>
                </pic:pic>
              </a:graphicData>
            </a:graphic>
          </wp:inline>
        </w:drawing>
      </w:r>
      <w:r w:rsidR="00AC6763" w:rsidRPr="0051765A">
        <w:rPr>
          <w:noProof/>
          <w:sz w:val="20"/>
          <w:szCs w:val="20"/>
        </w:rPr>
        <w:t xml:space="preserve"> </w:t>
      </w:r>
      <w:r w:rsidR="00AC6763" w:rsidRPr="0051765A">
        <w:rPr>
          <w:noProof/>
          <w:sz w:val="20"/>
          <w:szCs w:val="20"/>
        </w:rPr>
        <w:drawing>
          <wp:inline distT="0" distB="0" distL="0" distR="0" wp14:anchorId="0718BE69" wp14:editId="737D1B07">
            <wp:extent cx="176345" cy="177491"/>
            <wp:effectExtent l="0" t="0" r="0" b="0"/>
            <wp:docPr id="4" name="Picture 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hlinkClick r:id="rId13"/>
                    </pic:cNvPr>
                    <pic:cNvPicPr/>
                  </pic:nvPicPr>
                  <pic:blipFill>
                    <a:blip r:embed="rId14"/>
                    <a:stretch>
                      <a:fillRect/>
                    </a:stretch>
                  </pic:blipFill>
                  <pic:spPr>
                    <a:xfrm>
                      <a:off x="0" y="0"/>
                      <a:ext cx="188188" cy="189411"/>
                    </a:xfrm>
                    <a:prstGeom prst="rect">
                      <a:avLst/>
                    </a:prstGeom>
                  </pic:spPr>
                </pic:pic>
              </a:graphicData>
            </a:graphic>
          </wp:inline>
        </w:drawing>
      </w:r>
    </w:p>
    <w:p w14:paraId="46EF9AB4" w14:textId="1B466AFE" w:rsidR="00F36414" w:rsidRDefault="001E5289">
      <w:pPr>
        <w:pStyle w:val="Heading1"/>
        <w:spacing w:before="95"/>
      </w:pPr>
      <w:r>
        <w:rPr>
          <w:noProof/>
          <w:color w:val="FF0000"/>
        </w:rPr>
        <mc:AlternateContent>
          <mc:Choice Requires="wps">
            <w:drawing>
              <wp:anchor distT="0" distB="0" distL="0" distR="0" simplePos="0" relativeHeight="487587840" behindDoc="1" locked="0" layoutInCell="1" allowOverlap="1" wp14:anchorId="31DB03EB" wp14:editId="65A8E42C">
                <wp:simplePos x="0" y="0"/>
                <wp:positionH relativeFrom="page">
                  <wp:posOffset>575945</wp:posOffset>
                </wp:positionH>
                <wp:positionV relativeFrom="paragraph">
                  <wp:posOffset>276225</wp:posOffset>
                </wp:positionV>
                <wp:extent cx="6641465" cy="18415"/>
                <wp:effectExtent l="0" t="0" r="0" b="0"/>
                <wp:wrapTopAndBottom/>
                <wp:docPr id="2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146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0B8008" id="Rectangle 9" o:spid="_x0000_s1026" style="position:absolute;margin-left:45.35pt;margin-top:21.75pt;width:522.95pt;height:1.4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" fillcolor="black" stroked="f">
                <w10:wrap type="topAndBottom" anchorx="page"/>
              </v:rect>
            </w:pict>
          </mc:Fallback>
        </mc:AlternateContent>
      </w:r>
      <w:r w:rsidR="00733B7E" w:rsidRPr="006354CE">
        <w:rPr>
          <w:color w:val="FF0000"/>
        </w:rPr>
        <w:t>RE</w:t>
      </w:r>
      <w:r w:rsidR="00733B7E">
        <w:t>SEARCH INTERESTS</w:t>
      </w:r>
    </w:p>
    <w:p w14:paraId="710EBEEF" w14:textId="0DB2A2C5" w:rsidR="00F36414" w:rsidRDefault="00D826A6">
      <w:pPr>
        <w:pStyle w:val="ListParagraph"/>
        <w:numPr>
          <w:ilvl w:val="0"/>
          <w:numId w:val="2"/>
        </w:numPr>
        <w:tabs>
          <w:tab w:val="left" w:pos="586"/>
          <w:tab w:val="left" w:pos="587"/>
          <w:tab w:val="left" w:pos="5544"/>
          <w:tab w:val="left" w:pos="5904"/>
        </w:tabs>
        <w:spacing w:before="67"/>
        <w:rPr>
          <w:rFonts w:ascii="Symbol" w:hAnsi="Symbol"/>
          <w:sz w:val="21"/>
        </w:rPr>
      </w:pPr>
      <w:bookmarkStart w:id="0" w:name="_Hlk77673722"/>
      <w:r w:rsidRPr="00D826A6">
        <w:rPr>
          <w:sz w:val="21"/>
        </w:rPr>
        <w:t>Data-</w:t>
      </w:r>
      <w:r w:rsidR="00887654">
        <w:rPr>
          <w:sz w:val="21"/>
        </w:rPr>
        <w:t>d</w:t>
      </w:r>
      <w:r w:rsidRPr="00D826A6">
        <w:rPr>
          <w:sz w:val="21"/>
        </w:rPr>
        <w:t xml:space="preserve">riven </w:t>
      </w:r>
      <w:r w:rsidR="00887654">
        <w:rPr>
          <w:sz w:val="21"/>
        </w:rPr>
        <w:t>s</w:t>
      </w:r>
      <w:r w:rsidRPr="00D826A6">
        <w:rPr>
          <w:sz w:val="21"/>
        </w:rPr>
        <w:t xml:space="preserve">tructural </w:t>
      </w:r>
      <w:r w:rsidR="0094067E">
        <w:rPr>
          <w:sz w:val="21"/>
        </w:rPr>
        <w:t>identification</w:t>
      </w:r>
      <w:r w:rsidR="00733B7E">
        <w:rPr>
          <w:sz w:val="21"/>
        </w:rPr>
        <w:tab/>
      </w:r>
      <w:r w:rsidR="00733B7E">
        <w:rPr>
          <w:rFonts w:ascii="Symbol" w:hAnsi="Symbol"/>
          <w:sz w:val="21"/>
        </w:rPr>
        <w:t></w:t>
      </w:r>
      <w:r w:rsidR="00733B7E">
        <w:rPr>
          <w:rFonts w:ascii="Times New Roman" w:hAnsi="Times New Roman"/>
          <w:sz w:val="21"/>
        </w:rPr>
        <w:tab/>
      </w:r>
      <w:r w:rsidR="00F37EA0">
        <w:rPr>
          <w:sz w:val="21"/>
        </w:rPr>
        <w:t>Adaptive Digital Twinning</w:t>
      </w:r>
      <w:r w:rsidR="003136B6">
        <w:rPr>
          <w:sz w:val="21"/>
        </w:rPr>
        <w:t xml:space="preserve"> of Structures</w:t>
      </w:r>
    </w:p>
    <w:p w14:paraId="5DBFC4F8" w14:textId="359AF6F9" w:rsidR="00F36414" w:rsidRDefault="00D01DA7">
      <w:pPr>
        <w:pStyle w:val="ListParagraph"/>
        <w:numPr>
          <w:ilvl w:val="0"/>
          <w:numId w:val="2"/>
        </w:numPr>
        <w:tabs>
          <w:tab w:val="left" w:pos="586"/>
          <w:tab w:val="left" w:pos="587"/>
          <w:tab w:val="left" w:pos="5544"/>
          <w:tab w:val="left" w:pos="5904"/>
        </w:tabs>
        <w:spacing w:before="59"/>
        <w:rPr>
          <w:rFonts w:ascii="Symbol" w:hAnsi="Symbol"/>
          <w:sz w:val="21"/>
        </w:rPr>
      </w:pPr>
      <w:r>
        <w:rPr>
          <w:sz w:val="21"/>
        </w:rPr>
        <w:t xml:space="preserve">Deep </w:t>
      </w:r>
      <w:r w:rsidR="00ED08FC">
        <w:rPr>
          <w:sz w:val="21"/>
        </w:rPr>
        <w:t>l</w:t>
      </w:r>
      <w:r w:rsidR="00733B7E">
        <w:rPr>
          <w:sz w:val="21"/>
        </w:rPr>
        <w:t>earning-base</w:t>
      </w:r>
      <w:r w:rsidR="008317D2">
        <w:rPr>
          <w:sz w:val="21"/>
        </w:rPr>
        <w:t xml:space="preserve">d </w:t>
      </w:r>
      <w:r w:rsidR="003F0F75">
        <w:rPr>
          <w:sz w:val="21"/>
        </w:rPr>
        <w:t>intelligen</w:t>
      </w:r>
      <w:r w:rsidR="008317D2">
        <w:rPr>
          <w:sz w:val="21"/>
        </w:rPr>
        <w:t xml:space="preserve">t </w:t>
      </w:r>
      <w:r w:rsidR="003F0F75">
        <w:rPr>
          <w:sz w:val="21"/>
        </w:rPr>
        <w:t>visual</w:t>
      </w:r>
      <w:r w:rsidR="00733B7E">
        <w:rPr>
          <w:spacing w:val="-35"/>
          <w:sz w:val="21"/>
        </w:rPr>
        <w:t xml:space="preserve"> </w:t>
      </w:r>
      <w:r w:rsidR="00733B7E">
        <w:rPr>
          <w:sz w:val="21"/>
        </w:rPr>
        <w:t>sensing</w:t>
      </w:r>
      <w:r w:rsidR="00733B7E">
        <w:rPr>
          <w:sz w:val="21"/>
        </w:rPr>
        <w:tab/>
      </w:r>
      <w:r w:rsidR="00733B7E">
        <w:rPr>
          <w:rFonts w:ascii="Symbol" w:hAnsi="Symbol"/>
          <w:sz w:val="21"/>
        </w:rPr>
        <w:t></w:t>
      </w:r>
      <w:r w:rsidR="00733B7E">
        <w:rPr>
          <w:rFonts w:ascii="Times New Roman" w:hAnsi="Times New Roman"/>
          <w:sz w:val="21"/>
        </w:rPr>
        <w:tab/>
      </w:r>
      <w:r w:rsidR="00960699">
        <w:rPr>
          <w:sz w:val="21"/>
        </w:rPr>
        <w:t>Mixed reality Using AR/VR</w:t>
      </w:r>
      <w:r w:rsidR="00FE6C38">
        <w:rPr>
          <w:sz w:val="21"/>
        </w:rPr>
        <w:t xml:space="preserve"> for FEA</w:t>
      </w:r>
    </w:p>
    <w:p w14:paraId="67891ADC" w14:textId="37DA0D9D" w:rsidR="00714D90" w:rsidRPr="00CD6B31" w:rsidRDefault="00714D90" w:rsidP="00CD6B31">
      <w:pPr>
        <w:pStyle w:val="ListParagraph"/>
        <w:numPr>
          <w:ilvl w:val="0"/>
          <w:numId w:val="2"/>
        </w:numPr>
        <w:tabs>
          <w:tab w:val="left" w:pos="586"/>
          <w:tab w:val="left" w:pos="587"/>
          <w:tab w:val="left" w:pos="5549"/>
          <w:tab w:val="left" w:pos="5908"/>
        </w:tabs>
        <w:spacing w:before="59"/>
        <w:rPr>
          <w:rFonts w:ascii="Symbol" w:hAnsi="Symbol"/>
          <w:sz w:val="21"/>
        </w:rPr>
      </w:pPr>
      <w:r w:rsidRPr="00714D90">
        <w:rPr>
          <w:sz w:val="21"/>
        </w:rPr>
        <w:t>Automated/augmented structural inspection</w:t>
      </w:r>
      <w:r w:rsidR="00733B7E">
        <w:rPr>
          <w:sz w:val="21"/>
        </w:rPr>
        <w:tab/>
      </w:r>
      <w:r w:rsidR="00733B7E">
        <w:rPr>
          <w:rFonts w:ascii="Symbol" w:hAnsi="Symbol"/>
          <w:sz w:val="21"/>
        </w:rPr>
        <w:t></w:t>
      </w:r>
      <w:r w:rsidR="00733B7E">
        <w:rPr>
          <w:rFonts w:ascii="Times New Roman" w:hAnsi="Times New Roman"/>
          <w:sz w:val="21"/>
        </w:rPr>
        <w:tab/>
      </w:r>
      <w:r w:rsidR="00A957A2">
        <w:rPr>
          <w:sz w:val="21"/>
        </w:rPr>
        <w:t>Physics Informed Neural Networks</w:t>
      </w:r>
    </w:p>
    <w:p w14:paraId="287BA23A" w14:textId="64A883CB" w:rsidR="00714D90" w:rsidRPr="00CA077A" w:rsidRDefault="007F182D" w:rsidP="00714D90">
      <w:pPr>
        <w:pStyle w:val="ListParagraph"/>
        <w:numPr>
          <w:ilvl w:val="0"/>
          <w:numId w:val="2"/>
        </w:numPr>
        <w:tabs>
          <w:tab w:val="left" w:pos="586"/>
          <w:tab w:val="left" w:pos="587"/>
          <w:tab w:val="left" w:pos="5549"/>
          <w:tab w:val="left" w:pos="5908"/>
        </w:tabs>
        <w:spacing w:before="59"/>
        <w:rPr>
          <w:rFonts w:ascii="Symbol" w:hAnsi="Symbol"/>
          <w:sz w:val="21"/>
        </w:rPr>
      </w:pPr>
      <w:r>
        <w:rPr>
          <w:sz w:val="21"/>
        </w:rPr>
        <w:t xml:space="preserve">3D </w:t>
      </w:r>
      <w:r w:rsidR="00427887" w:rsidRPr="00427887">
        <w:rPr>
          <w:sz w:val="21"/>
        </w:rPr>
        <w:t xml:space="preserve">Digital </w:t>
      </w:r>
      <w:r w:rsidR="00427887">
        <w:rPr>
          <w:sz w:val="21"/>
        </w:rPr>
        <w:t>i</w:t>
      </w:r>
      <w:r w:rsidR="00427887" w:rsidRPr="00427887">
        <w:rPr>
          <w:sz w:val="21"/>
        </w:rPr>
        <w:t xml:space="preserve">mage </w:t>
      </w:r>
      <w:r w:rsidR="00427887">
        <w:rPr>
          <w:sz w:val="21"/>
        </w:rPr>
        <w:t>c</w:t>
      </w:r>
      <w:r w:rsidR="00427887" w:rsidRPr="00427887">
        <w:rPr>
          <w:sz w:val="21"/>
        </w:rPr>
        <w:t xml:space="preserve">orrelation for </w:t>
      </w:r>
      <w:r w:rsidR="00527338">
        <w:rPr>
          <w:sz w:val="21"/>
        </w:rPr>
        <w:t>full field</w:t>
      </w:r>
      <w:r w:rsidR="00427887" w:rsidRPr="00427887">
        <w:rPr>
          <w:sz w:val="21"/>
        </w:rPr>
        <w:t xml:space="preserve"> </w:t>
      </w:r>
      <w:r w:rsidR="00427887">
        <w:rPr>
          <w:sz w:val="21"/>
        </w:rPr>
        <w:t>s</w:t>
      </w:r>
      <w:r w:rsidR="00427887" w:rsidRPr="00427887">
        <w:rPr>
          <w:sz w:val="21"/>
        </w:rPr>
        <w:t>ensing</w:t>
      </w:r>
      <w:r w:rsidR="00714D90">
        <w:rPr>
          <w:sz w:val="21"/>
        </w:rPr>
        <w:tab/>
      </w:r>
      <w:r w:rsidR="00714D90">
        <w:rPr>
          <w:rFonts w:ascii="Symbol" w:hAnsi="Symbol"/>
          <w:sz w:val="21"/>
        </w:rPr>
        <w:t></w:t>
      </w:r>
      <w:r w:rsidR="00714D90">
        <w:rPr>
          <w:rFonts w:ascii="Times New Roman" w:hAnsi="Times New Roman"/>
          <w:sz w:val="21"/>
        </w:rPr>
        <w:tab/>
      </w:r>
      <w:r w:rsidR="0085327B">
        <w:rPr>
          <w:sz w:val="21"/>
        </w:rPr>
        <w:t>Real</w:t>
      </w:r>
      <w:r w:rsidR="00C26719">
        <w:rPr>
          <w:sz w:val="21"/>
        </w:rPr>
        <w:t>-</w:t>
      </w:r>
      <w:r w:rsidR="0085327B">
        <w:rPr>
          <w:sz w:val="21"/>
        </w:rPr>
        <w:t xml:space="preserve">time </w:t>
      </w:r>
      <w:r w:rsidR="00CA077A">
        <w:rPr>
          <w:sz w:val="21"/>
        </w:rPr>
        <w:t>F</w:t>
      </w:r>
      <w:r w:rsidR="0085327B">
        <w:rPr>
          <w:sz w:val="21"/>
        </w:rPr>
        <w:t xml:space="preserve">inite </w:t>
      </w:r>
      <w:r w:rsidR="00CA077A">
        <w:rPr>
          <w:sz w:val="21"/>
        </w:rPr>
        <w:t>E</w:t>
      </w:r>
      <w:r w:rsidR="0085327B">
        <w:rPr>
          <w:sz w:val="21"/>
        </w:rPr>
        <w:t xml:space="preserve">lement </w:t>
      </w:r>
      <w:r w:rsidR="00CA077A">
        <w:rPr>
          <w:sz w:val="21"/>
        </w:rPr>
        <w:t>I</w:t>
      </w:r>
      <w:r w:rsidR="00D806AF">
        <w:rPr>
          <w:sz w:val="21"/>
        </w:rPr>
        <w:t xml:space="preserve">ntegrated </w:t>
      </w:r>
      <w:r w:rsidR="00CA077A">
        <w:rPr>
          <w:sz w:val="21"/>
        </w:rPr>
        <w:t>A</w:t>
      </w:r>
      <w:r w:rsidR="0085327B">
        <w:rPr>
          <w:sz w:val="21"/>
        </w:rPr>
        <w:t>nalysis</w:t>
      </w:r>
      <w:bookmarkEnd w:id="0"/>
    </w:p>
    <w:p w14:paraId="44494C6C" w14:textId="4DEF6ADE" w:rsidR="00D556DE" w:rsidRPr="00862246" w:rsidRDefault="00CA077A" w:rsidP="00A546E8">
      <w:pPr>
        <w:pStyle w:val="ListParagraph"/>
        <w:numPr>
          <w:ilvl w:val="0"/>
          <w:numId w:val="2"/>
        </w:numPr>
        <w:tabs>
          <w:tab w:val="left" w:pos="586"/>
          <w:tab w:val="left" w:pos="587"/>
          <w:tab w:val="left" w:pos="5549"/>
          <w:tab w:val="left" w:pos="5908"/>
        </w:tabs>
        <w:spacing w:before="59"/>
        <w:rPr>
          <w:rFonts w:ascii="Symbol" w:hAnsi="Symbol"/>
          <w:sz w:val="21"/>
        </w:rPr>
      </w:pPr>
      <w:r>
        <w:rPr>
          <w:sz w:val="21"/>
        </w:rPr>
        <w:t xml:space="preserve">Engineered </w:t>
      </w:r>
      <w:r w:rsidR="00281FF7">
        <w:rPr>
          <w:sz w:val="21"/>
        </w:rPr>
        <w:t xml:space="preserve">Artificial </w:t>
      </w:r>
      <w:r>
        <w:rPr>
          <w:sz w:val="21"/>
        </w:rPr>
        <w:t>Neural Networks</w:t>
      </w:r>
      <w:r w:rsidRPr="00A957A2">
        <w:rPr>
          <w:sz w:val="21"/>
        </w:rPr>
        <w:tab/>
      </w:r>
      <w:r w:rsidRPr="00A957A2">
        <w:rPr>
          <w:rFonts w:ascii="Symbol" w:hAnsi="Symbol"/>
          <w:sz w:val="21"/>
        </w:rPr>
        <w:t></w:t>
      </w:r>
      <w:r w:rsidRPr="00A957A2">
        <w:rPr>
          <w:rFonts w:ascii="Times New Roman" w:hAnsi="Times New Roman"/>
          <w:sz w:val="21"/>
        </w:rPr>
        <w:tab/>
      </w:r>
      <w:r w:rsidRPr="00A957A2">
        <w:rPr>
          <w:sz w:val="21"/>
        </w:rPr>
        <w:t>Computational Modeling and Damage Detection</w:t>
      </w:r>
    </w:p>
    <w:p w14:paraId="18E88E66" w14:textId="77777777" w:rsidR="00862246" w:rsidRPr="00862246" w:rsidRDefault="00862246" w:rsidP="00862246">
      <w:pPr>
        <w:tabs>
          <w:tab w:val="left" w:pos="586"/>
          <w:tab w:val="left" w:pos="587"/>
          <w:tab w:val="left" w:pos="5549"/>
          <w:tab w:val="left" w:pos="5908"/>
        </w:tabs>
        <w:spacing w:before="59"/>
        <w:ind w:left="225"/>
        <w:rPr>
          <w:rFonts w:ascii="Symbol" w:hAnsi="Symbol"/>
          <w:sz w:val="21"/>
        </w:rPr>
      </w:pPr>
    </w:p>
    <w:p w14:paraId="5B6439A6" w14:textId="568EEDE5" w:rsidR="00F36414" w:rsidRDefault="001E5289">
      <w:pPr>
        <w:pStyle w:val="Heading1"/>
      </w:pPr>
      <w:r>
        <w:rPr>
          <w:noProof/>
          <w:color w:val="FF0000"/>
        </w:rPr>
        <mc:AlternateContent>
          <mc:Choice Requires="wps">
            <w:drawing>
              <wp:anchor distT="0" distB="0" distL="0" distR="0" simplePos="0" relativeHeight="487588352" behindDoc="1" locked="0" layoutInCell="1" allowOverlap="1" wp14:anchorId="3A320CDD" wp14:editId="3B0FAF2B">
                <wp:simplePos x="0" y="0"/>
                <wp:positionH relativeFrom="page">
                  <wp:posOffset>575945</wp:posOffset>
                </wp:positionH>
                <wp:positionV relativeFrom="paragraph">
                  <wp:posOffset>212725</wp:posOffset>
                </wp:positionV>
                <wp:extent cx="6614160" cy="18415"/>
                <wp:effectExtent l="0" t="0" r="0" b="0"/>
                <wp:wrapTopAndBottom/>
                <wp:docPr id="2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416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8BB4A1" id="Rectangle 8" o:spid="_x0000_s1026" style="position:absolute;margin-left:45.35pt;margin-top:16.75pt;width:520.8pt;height:1.4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" fillcolor="black" stroked="f">
                <w10:wrap type="topAndBottom" anchorx="page"/>
              </v:rect>
            </w:pict>
          </mc:Fallback>
        </mc:AlternateContent>
      </w:r>
      <w:r w:rsidR="00733B7E" w:rsidRPr="006354CE">
        <w:rPr>
          <w:color w:val="FF0000"/>
          <w:w w:val="105"/>
        </w:rPr>
        <w:t>AC</w:t>
      </w:r>
      <w:r w:rsidR="00733B7E">
        <w:rPr>
          <w:w w:val="105"/>
        </w:rPr>
        <w:t>ADEMIC EXPER</w:t>
      </w:r>
      <w:r w:rsidR="00C26719">
        <w:rPr>
          <w:w w:val="105"/>
        </w:rPr>
        <w:t>IE</w:t>
      </w:r>
      <w:r w:rsidR="00733B7E">
        <w:rPr>
          <w:w w:val="105"/>
        </w:rPr>
        <w:t>NCE</w:t>
      </w:r>
    </w:p>
    <w:p w14:paraId="2F048CE4" w14:textId="342BF822" w:rsidR="00F36414" w:rsidRDefault="008B61E1">
      <w:pPr>
        <w:tabs>
          <w:tab w:val="left" w:pos="8907"/>
        </w:tabs>
        <w:spacing w:before="19"/>
        <w:ind w:left="230"/>
        <w:rPr>
          <w:sz w:val="20"/>
        </w:rPr>
      </w:pPr>
      <w:r>
        <w:rPr>
          <w:b/>
        </w:rPr>
        <w:t xml:space="preserve">Postdoctoral </w:t>
      </w:r>
      <w:r w:rsidR="00023903">
        <w:rPr>
          <w:b/>
        </w:rPr>
        <w:t>Research Associate</w:t>
      </w:r>
      <w:r w:rsidR="00733B7E">
        <w:rPr>
          <w:b/>
        </w:rPr>
        <w:t>,</w:t>
      </w:r>
      <w:r w:rsidR="00733B7E">
        <w:rPr>
          <w:b/>
          <w:spacing w:val="-37"/>
        </w:rPr>
        <w:t xml:space="preserve"> </w:t>
      </w:r>
      <w:r w:rsidR="006700CD" w:rsidRPr="006700CD">
        <w:t>Turner Fairbank Highway Research Center</w:t>
      </w:r>
      <w:r w:rsidR="00125E71">
        <w:t>, FHWA</w:t>
      </w:r>
      <w:r w:rsidR="006700CD">
        <w:t xml:space="preserve">    </w:t>
      </w:r>
      <w:r w:rsidR="00830457">
        <w:t xml:space="preserve">   </w:t>
      </w:r>
      <w:r w:rsidR="006700CD">
        <w:t xml:space="preserve">   </w:t>
      </w:r>
      <w:r w:rsidR="006700CD">
        <w:rPr>
          <w:i/>
          <w:iCs/>
          <w:sz w:val="20"/>
        </w:rPr>
        <w:t>Jun</w:t>
      </w:r>
      <w:r w:rsidR="00733B7E" w:rsidRPr="00DE30FF">
        <w:rPr>
          <w:i/>
          <w:iCs/>
          <w:sz w:val="20"/>
        </w:rPr>
        <w:t>. 202</w:t>
      </w:r>
      <w:r w:rsidR="006700CD">
        <w:rPr>
          <w:i/>
          <w:iCs/>
          <w:sz w:val="20"/>
        </w:rPr>
        <w:t>3</w:t>
      </w:r>
      <w:r w:rsidR="00733B7E" w:rsidRPr="00DE30FF">
        <w:rPr>
          <w:i/>
          <w:iCs/>
          <w:sz w:val="20"/>
        </w:rPr>
        <w:t>-</w:t>
      </w:r>
      <w:r w:rsidR="00733B7E" w:rsidRPr="00DE30FF">
        <w:rPr>
          <w:i/>
          <w:iCs/>
          <w:spacing w:val="-22"/>
          <w:sz w:val="20"/>
        </w:rPr>
        <w:t xml:space="preserve"> </w:t>
      </w:r>
      <w:r w:rsidR="000D639C">
        <w:rPr>
          <w:i/>
          <w:iCs/>
          <w:sz w:val="20"/>
        </w:rPr>
        <w:t>2025</w:t>
      </w:r>
    </w:p>
    <w:p w14:paraId="5C9DDCC5" w14:textId="6E5030AA" w:rsidR="00F36414" w:rsidRDefault="00733B7E">
      <w:pPr>
        <w:spacing w:before="13"/>
        <w:ind w:left="230"/>
        <w:rPr>
          <w:i/>
        </w:rPr>
      </w:pPr>
      <w:r>
        <w:t xml:space="preserve">Advisor: </w:t>
      </w:r>
      <w:r w:rsidR="00BF7B56">
        <w:rPr>
          <w:i/>
        </w:rPr>
        <w:t>Hoda Azari</w:t>
      </w:r>
    </w:p>
    <w:p w14:paraId="2F2B5885" w14:textId="36B97941" w:rsidR="00F36414" w:rsidRPr="00306FFA" w:rsidRDefault="00733B7E">
      <w:pPr>
        <w:pStyle w:val="BodyText"/>
        <w:spacing w:before="90"/>
        <w:ind w:left="226"/>
      </w:pPr>
      <w:r w:rsidRPr="00306FFA">
        <w:t>Research Project:</w:t>
      </w:r>
      <w:r w:rsidR="00597331">
        <w:t xml:space="preserve"> </w:t>
      </w:r>
    </w:p>
    <w:p w14:paraId="588B4BCE" w14:textId="1524577A" w:rsidR="00F1002A" w:rsidRPr="00A546E8" w:rsidRDefault="00F1002A" w:rsidP="00A546E8">
      <w:pPr>
        <w:pStyle w:val="ListParagraph"/>
        <w:numPr>
          <w:ilvl w:val="0"/>
          <w:numId w:val="18"/>
        </w:numPr>
        <w:tabs>
          <w:tab w:val="left" w:pos="590"/>
          <w:tab w:val="left" w:pos="591"/>
        </w:tabs>
        <w:spacing w:before="11"/>
        <w:rPr>
          <w:i/>
          <w:iCs/>
          <w:sz w:val="21"/>
        </w:rPr>
      </w:pPr>
      <w:bookmarkStart w:id="1" w:name="_Hlk85461536"/>
      <w:r w:rsidRPr="00A546E8">
        <w:rPr>
          <w:i/>
          <w:iCs/>
          <w:sz w:val="21"/>
        </w:rPr>
        <w:t>A</w:t>
      </w:r>
      <w:r w:rsidR="00FD2913" w:rsidRPr="00A546E8">
        <w:rPr>
          <w:rFonts w:cstheme="minorHAnsi"/>
          <w:i/>
          <w:iCs/>
          <w:sz w:val="21"/>
        </w:rPr>
        <w:t>nalyzing NDE Data Using Artificial Intelligence</w:t>
      </w:r>
      <w:r w:rsidR="00A546E8" w:rsidRPr="00A546E8">
        <w:rPr>
          <w:rFonts w:cstheme="minorHAnsi"/>
          <w:i/>
          <w:iCs/>
          <w:sz w:val="21"/>
        </w:rPr>
        <w:t xml:space="preserve">: An </w:t>
      </w:r>
      <w:proofErr w:type="spellStart"/>
      <w:r w:rsidR="00A546E8" w:rsidRPr="00A546E8">
        <w:rPr>
          <w:rFonts w:cstheme="minorHAnsi"/>
          <w:i/>
          <w:iCs/>
          <w:sz w:val="21"/>
        </w:rPr>
        <w:t>NDEChat</w:t>
      </w:r>
      <w:proofErr w:type="spellEnd"/>
      <w:r w:rsidR="00A546E8" w:rsidRPr="00A546E8">
        <w:rPr>
          <w:rFonts w:cstheme="minorHAnsi"/>
          <w:i/>
          <w:iCs/>
          <w:sz w:val="21"/>
        </w:rPr>
        <w:t xml:space="preserve"> Platform</w:t>
      </w:r>
      <w:r w:rsidR="005D463D">
        <w:rPr>
          <w:rFonts w:cstheme="minorHAnsi"/>
          <w:i/>
          <w:iCs/>
          <w:sz w:val="21"/>
        </w:rPr>
        <w:t>.</w:t>
      </w:r>
    </w:p>
    <w:p w14:paraId="3A23C70E" w14:textId="66A1E10C" w:rsidR="00F1002A" w:rsidRPr="00F1002A" w:rsidRDefault="006700CD" w:rsidP="00F1002A">
      <w:pPr>
        <w:pStyle w:val="ListParagraph"/>
        <w:numPr>
          <w:ilvl w:val="0"/>
          <w:numId w:val="2"/>
        </w:numPr>
        <w:pBdr>
          <w:bottom w:val="single" w:sz="4" w:space="1" w:color="auto"/>
        </w:pBdr>
        <w:tabs>
          <w:tab w:val="left" w:pos="590"/>
          <w:tab w:val="left" w:pos="591"/>
        </w:tabs>
        <w:spacing w:before="11"/>
        <w:ind w:left="590" w:hanging="360"/>
        <w:rPr>
          <w:rFonts w:ascii="Symbol" w:hAnsi="Symbol"/>
          <w:i/>
          <w:iCs/>
          <w:sz w:val="21"/>
        </w:rPr>
      </w:pPr>
      <w:r w:rsidRPr="00E370F2">
        <w:rPr>
          <w:i/>
          <w:iCs/>
          <w:sz w:val="21"/>
        </w:rPr>
        <w:t xml:space="preserve">Physics-Informed Neural Networks to Predict </w:t>
      </w:r>
      <w:r w:rsidR="00E370F2" w:rsidRPr="00E370F2">
        <w:rPr>
          <w:i/>
          <w:iCs/>
          <w:sz w:val="21"/>
        </w:rPr>
        <w:t>NDE</w:t>
      </w:r>
      <w:r w:rsidRPr="00E370F2">
        <w:rPr>
          <w:i/>
          <w:iCs/>
          <w:sz w:val="21"/>
        </w:rPr>
        <w:t xml:space="preserve"> data</w:t>
      </w:r>
      <w:bookmarkEnd w:id="1"/>
      <w:r w:rsidR="005D463D">
        <w:rPr>
          <w:i/>
          <w:iCs/>
          <w:sz w:val="21"/>
        </w:rPr>
        <w:t>.</w:t>
      </w:r>
    </w:p>
    <w:p w14:paraId="5352750F" w14:textId="470B70BB" w:rsidR="006700CD" w:rsidRDefault="006700CD" w:rsidP="006700CD">
      <w:pPr>
        <w:tabs>
          <w:tab w:val="left" w:pos="8907"/>
        </w:tabs>
        <w:spacing w:before="19"/>
        <w:ind w:left="230"/>
        <w:rPr>
          <w:sz w:val="20"/>
        </w:rPr>
      </w:pPr>
      <w:r>
        <w:rPr>
          <w:b/>
        </w:rPr>
        <w:t>Postdoctoral Research Associate,</w:t>
      </w:r>
      <w:r>
        <w:rPr>
          <w:b/>
          <w:spacing w:val="-37"/>
        </w:rPr>
        <w:t xml:space="preserve"> </w:t>
      </w:r>
      <w:r>
        <w:t xml:space="preserve">University of Virginia, Dept. of Eng. Sys. and Env.      </w:t>
      </w:r>
      <w:r>
        <w:rPr>
          <w:i/>
          <w:iCs/>
          <w:sz w:val="20"/>
        </w:rPr>
        <w:t>Sep</w:t>
      </w:r>
      <w:r w:rsidRPr="00DE30FF">
        <w:rPr>
          <w:i/>
          <w:iCs/>
          <w:sz w:val="20"/>
        </w:rPr>
        <w:t>. 202</w:t>
      </w:r>
      <w:r>
        <w:rPr>
          <w:i/>
          <w:iCs/>
          <w:sz w:val="20"/>
        </w:rPr>
        <w:t>1</w:t>
      </w:r>
      <w:r w:rsidRPr="00DE30FF">
        <w:rPr>
          <w:i/>
          <w:iCs/>
          <w:sz w:val="20"/>
        </w:rPr>
        <w:t>-</w:t>
      </w:r>
      <w:r w:rsidRPr="00DE30FF">
        <w:rPr>
          <w:i/>
          <w:iCs/>
          <w:spacing w:val="-22"/>
          <w:sz w:val="20"/>
        </w:rPr>
        <w:t xml:space="preserve"> </w:t>
      </w:r>
      <w:r>
        <w:rPr>
          <w:i/>
          <w:iCs/>
          <w:spacing w:val="-22"/>
          <w:sz w:val="20"/>
        </w:rPr>
        <w:t xml:space="preserve">Jun. </w:t>
      </w:r>
      <w:r>
        <w:rPr>
          <w:i/>
          <w:iCs/>
          <w:sz w:val="20"/>
        </w:rPr>
        <w:t>2023</w:t>
      </w:r>
    </w:p>
    <w:p w14:paraId="1D61A920" w14:textId="77777777" w:rsidR="006700CD" w:rsidRDefault="006700CD" w:rsidP="006700CD">
      <w:pPr>
        <w:spacing w:before="13"/>
        <w:ind w:left="230"/>
        <w:rPr>
          <w:i/>
        </w:rPr>
      </w:pPr>
      <w:r>
        <w:t xml:space="preserve">Advisor: </w:t>
      </w:r>
      <w:r>
        <w:rPr>
          <w:i/>
        </w:rPr>
        <w:t>Devin K. Harris</w:t>
      </w:r>
    </w:p>
    <w:p w14:paraId="46A200F3" w14:textId="77777777" w:rsidR="006700CD" w:rsidRPr="00306FFA" w:rsidRDefault="006700CD" w:rsidP="006700CD">
      <w:pPr>
        <w:pStyle w:val="BodyText"/>
        <w:spacing w:before="90"/>
        <w:ind w:left="226"/>
      </w:pPr>
      <w:r w:rsidRPr="00306FFA">
        <w:t>Research Project:</w:t>
      </w:r>
    </w:p>
    <w:p w14:paraId="2B5CC96D" w14:textId="4DD65733" w:rsidR="00A957A2" w:rsidRPr="00E370F2" w:rsidRDefault="006700CD" w:rsidP="00306FFA">
      <w:pPr>
        <w:pStyle w:val="ListParagraph"/>
        <w:numPr>
          <w:ilvl w:val="0"/>
          <w:numId w:val="2"/>
        </w:numPr>
        <w:pBdr>
          <w:bottom w:val="single" w:sz="4" w:space="1" w:color="auto"/>
        </w:pBdr>
        <w:tabs>
          <w:tab w:val="left" w:pos="590"/>
          <w:tab w:val="left" w:pos="591"/>
        </w:tabs>
        <w:spacing w:before="11"/>
        <w:ind w:left="590" w:hanging="360"/>
        <w:rPr>
          <w:rFonts w:ascii="Symbol" w:hAnsi="Symbol"/>
          <w:i/>
          <w:iCs/>
          <w:sz w:val="21"/>
        </w:rPr>
      </w:pPr>
      <w:r w:rsidRPr="00E370F2">
        <w:rPr>
          <w:i/>
          <w:iCs/>
          <w:sz w:val="21"/>
        </w:rPr>
        <w:t xml:space="preserve">Adaptive Digital Twining: An Immersive Visualization Framework for Structural Cyber-Physical Systems </w:t>
      </w:r>
    </w:p>
    <w:p w14:paraId="7714C329" w14:textId="18859E57" w:rsidR="007512FD" w:rsidRDefault="007512FD" w:rsidP="007512FD">
      <w:pPr>
        <w:tabs>
          <w:tab w:val="left" w:pos="8907"/>
        </w:tabs>
        <w:spacing w:before="19"/>
        <w:ind w:left="230"/>
        <w:rPr>
          <w:sz w:val="20"/>
        </w:rPr>
      </w:pPr>
      <w:r>
        <w:rPr>
          <w:b/>
        </w:rPr>
        <w:t>Postdoctoral</w:t>
      </w:r>
      <w:r>
        <w:rPr>
          <w:b/>
          <w:spacing w:val="-38"/>
        </w:rPr>
        <w:t xml:space="preserve"> </w:t>
      </w:r>
      <w:r>
        <w:rPr>
          <w:b/>
        </w:rPr>
        <w:t>Scholar,</w:t>
      </w:r>
      <w:r>
        <w:rPr>
          <w:b/>
          <w:spacing w:val="-37"/>
        </w:rPr>
        <w:t xml:space="preserve"> </w:t>
      </w:r>
      <w:r>
        <w:t>University of Massachusetts Lowell, Dept. of Mech. Eng.</w:t>
      </w:r>
      <w:r w:rsidR="000E08C7">
        <w:t xml:space="preserve">               </w:t>
      </w:r>
      <w:r w:rsidR="006700CD">
        <w:t xml:space="preserve"> </w:t>
      </w:r>
      <w:r>
        <w:t xml:space="preserve"> </w:t>
      </w:r>
      <w:r w:rsidRPr="00DE30FF">
        <w:rPr>
          <w:i/>
          <w:iCs/>
          <w:sz w:val="20"/>
        </w:rPr>
        <w:t>Aug. 2020-</w:t>
      </w:r>
      <w:r>
        <w:rPr>
          <w:i/>
          <w:iCs/>
          <w:spacing w:val="-22"/>
          <w:sz w:val="20"/>
        </w:rPr>
        <w:t>Sep. 2021</w:t>
      </w:r>
    </w:p>
    <w:p w14:paraId="728FFCC5" w14:textId="77777777" w:rsidR="007512FD" w:rsidRDefault="007512FD" w:rsidP="007512FD">
      <w:pPr>
        <w:spacing w:before="13"/>
        <w:ind w:left="230"/>
        <w:rPr>
          <w:i/>
        </w:rPr>
      </w:pPr>
      <w:r>
        <w:t xml:space="preserve">Advisor: </w:t>
      </w:r>
      <w:r>
        <w:rPr>
          <w:i/>
        </w:rPr>
        <w:t>Zhu Mao</w:t>
      </w:r>
    </w:p>
    <w:p w14:paraId="18E0FB98" w14:textId="77777777" w:rsidR="007512FD" w:rsidRPr="00306FFA" w:rsidRDefault="007512FD" w:rsidP="007512FD">
      <w:pPr>
        <w:pStyle w:val="BodyText"/>
        <w:spacing w:before="90"/>
        <w:ind w:left="226"/>
      </w:pPr>
      <w:r w:rsidRPr="00306FFA">
        <w:t>Research Project:</w:t>
      </w:r>
    </w:p>
    <w:p w14:paraId="4C4F859A" w14:textId="5555C807" w:rsidR="00A957A2" w:rsidRPr="00E370F2" w:rsidRDefault="007512FD" w:rsidP="00306FFA">
      <w:pPr>
        <w:pStyle w:val="ListParagraph"/>
        <w:numPr>
          <w:ilvl w:val="0"/>
          <w:numId w:val="2"/>
        </w:numPr>
        <w:pBdr>
          <w:bottom w:val="single" w:sz="4" w:space="1" w:color="auto"/>
        </w:pBdr>
        <w:tabs>
          <w:tab w:val="left" w:pos="590"/>
          <w:tab w:val="left" w:pos="591"/>
        </w:tabs>
        <w:spacing w:before="11"/>
        <w:ind w:left="590" w:hanging="360"/>
        <w:rPr>
          <w:rFonts w:ascii="Symbol" w:hAnsi="Symbol"/>
          <w:i/>
          <w:iCs/>
          <w:sz w:val="21"/>
        </w:rPr>
      </w:pPr>
      <w:r w:rsidRPr="00E370F2">
        <w:rPr>
          <w:i/>
          <w:iCs/>
          <w:sz w:val="21"/>
        </w:rPr>
        <w:t xml:space="preserve">Deep Learning Architecture for Extraction of Natural Frequencies </w:t>
      </w:r>
    </w:p>
    <w:p w14:paraId="0DC714CB" w14:textId="1C25C081" w:rsidR="00F36414" w:rsidRDefault="00733B7E">
      <w:pPr>
        <w:tabs>
          <w:tab w:val="left" w:pos="8640"/>
        </w:tabs>
        <w:ind w:left="230"/>
        <w:rPr>
          <w:sz w:val="20"/>
        </w:rPr>
      </w:pPr>
      <w:r>
        <w:rPr>
          <w:b/>
        </w:rPr>
        <w:t>Research</w:t>
      </w:r>
      <w:r>
        <w:rPr>
          <w:b/>
          <w:spacing w:val="-41"/>
        </w:rPr>
        <w:t xml:space="preserve"> </w:t>
      </w:r>
      <w:r>
        <w:rPr>
          <w:b/>
        </w:rPr>
        <w:t>Assistant,</w:t>
      </w:r>
      <w:r>
        <w:rPr>
          <w:b/>
          <w:spacing w:val="-41"/>
        </w:rPr>
        <w:t xml:space="preserve"> </w:t>
      </w:r>
      <w:r>
        <w:t>University</w:t>
      </w:r>
      <w:r>
        <w:rPr>
          <w:spacing w:val="-41"/>
        </w:rPr>
        <w:t xml:space="preserve"> </w:t>
      </w:r>
      <w:r>
        <w:t>of</w:t>
      </w:r>
      <w:r>
        <w:rPr>
          <w:spacing w:val="-41"/>
        </w:rPr>
        <w:t xml:space="preserve"> </w:t>
      </w:r>
      <w:r>
        <w:t>Virginia</w:t>
      </w:r>
      <w:r w:rsidR="00767B89">
        <w:t>, Dep</w:t>
      </w:r>
      <w:r w:rsidR="00C26719">
        <w:t>t</w:t>
      </w:r>
      <w:r w:rsidR="00767B89">
        <w:t>. of Eng. Systems and Environment</w:t>
      </w:r>
      <w:r w:rsidR="00A957A2">
        <w:t>.</w:t>
      </w:r>
      <w:r>
        <w:tab/>
      </w:r>
      <w:r w:rsidR="00B50E2C">
        <w:t xml:space="preserve">  </w:t>
      </w:r>
      <w:r w:rsidRPr="00DE30FF">
        <w:rPr>
          <w:i/>
          <w:iCs/>
          <w:sz w:val="20"/>
        </w:rPr>
        <w:t>Aug. 201</w:t>
      </w:r>
      <w:r w:rsidR="00FC3505" w:rsidRPr="00DE30FF">
        <w:rPr>
          <w:i/>
          <w:iCs/>
          <w:sz w:val="20"/>
        </w:rPr>
        <w:t>5</w:t>
      </w:r>
      <w:r w:rsidRPr="00DE30FF">
        <w:rPr>
          <w:i/>
          <w:iCs/>
          <w:sz w:val="20"/>
        </w:rPr>
        <w:t xml:space="preserve">- </w:t>
      </w:r>
      <w:r w:rsidR="008F7D86" w:rsidRPr="00DE30FF">
        <w:rPr>
          <w:i/>
          <w:iCs/>
          <w:sz w:val="20"/>
        </w:rPr>
        <w:t>May</w:t>
      </w:r>
      <w:r w:rsidRPr="00DE30FF">
        <w:rPr>
          <w:i/>
          <w:iCs/>
          <w:sz w:val="20"/>
        </w:rPr>
        <w:t>.</w:t>
      </w:r>
      <w:r w:rsidRPr="00DE30FF">
        <w:rPr>
          <w:i/>
          <w:iCs/>
          <w:spacing w:val="-5"/>
          <w:sz w:val="20"/>
        </w:rPr>
        <w:t xml:space="preserve"> </w:t>
      </w:r>
      <w:r w:rsidRPr="00DE30FF">
        <w:rPr>
          <w:i/>
          <w:iCs/>
          <w:sz w:val="20"/>
        </w:rPr>
        <w:t>20</w:t>
      </w:r>
      <w:r w:rsidR="00FC3505" w:rsidRPr="00DE30FF">
        <w:rPr>
          <w:i/>
          <w:iCs/>
          <w:sz w:val="20"/>
        </w:rPr>
        <w:t>20</w:t>
      </w:r>
    </w:p>
    <w:p w14:paraId="29756279" w14:textId="77777777" w:rsidR="00F36414" w:rsidRDefault="00733B7E">
      <w:pPr>
        <w:spacing w:before="13"/>
        <w:ind w:left="230"/>
        <w:rPr>
          <w:i/>
        </w:rPr>
      </w:pPr>
      <w:r>
        <w:t xml:space="preserve">Advisor: </w:t>
      </w:r>
      <w:r>
        <w:rPr>
          <w:i/>
        </w:rPr>
        <w:t>Devin K. Harris</w:t>
      </w:r>
    </w:p>
    <w:p w14:paraId="174F94AD" w14:textId="1E51CEAE" w:rsidR="00F36414" w:rsidRPr="00306FFA" w:rsidRDefault="00733B7E">
      <w:pPr>
        <w:pStyle w:val="BodyText"/>
        <w:spacing w:before="90"/>
        <w:ind w:left="226"/>
      </w:pPr>
      <w:r w:rsidRPr="00306FFA">
        <w:t>Ph</w:t>
      </w:r>
      <w:r w:rsidR="00C26719" w:rsidRPr="00306FFA">
        <w:t>.D.</w:t>
      </w:r>
      <w:r w:rsidRPr="00306FFA">
        <w:t xml:space="preserve"> Dissertation Research:</w:t>
      </w:r>
    </w:p>
    <w:p w14:paraId="423307B4" w14:textId="11848D5F" w:rsidR="00E522B6" w:rsidRPr="00E370F2" w:rsidRDefault="00730114" w:rsidP="00306FFA">
      <w:pPr>
        <w:pStyle w:val="ListParagraph"/>
        <w:numPr>
          <w:ilvl w:val="0"/>
          <w:numId w:val="2"/>
        </w:numPr>
        <w:pBdr>
          <w:bottom w:val="single" w:sz="4" w:space="1" w:color="auto"/>
        </w:pBdr>
        <w:tabs>
          <w:tab w:val="left" w:pos="590"/>
          <w:tab w:val="left" w:pos="591"/>
        </w:tabs>
        <w:spacing w:before="4"/>
        <w:ind w:left="590" w:hanging="360"/>
        <w:rPr>
          <w:rFonts w:ascii="Symbol" w:hAnsi="Symbol"/>
          <w:i/>
          <w:iCs/>
          <w:sz w:val="21"/>
        </w:rPr>
      </w:pPr>
      <w:r w:rsidRPr="00E370F2">
        <w:rPr>
          <w:i/>
          <w:iCs/>
          <w:sz w:val="21"/>
        </w:rPr>
        <w:t xml:space="preserve">A Computer </w:t>
      </w:r>
      <w:r w:rsidR="00E35E5B" w:rsidRPr="00E370F2">
        <w:rPr>
          <w:i/>
          <w:iCs/>
          <w:sz w:val="21"/>
        </w:rPr>
        <w:t xml:space="preserve">full-field </w:t>
      </w:r>
      <w:r w:rsidRPr="00E370F2">
        <w:rPr>
          <w:i/>
          <w:iCs/>
          <w:sz w:val="21"/>
        </w:rPr>
        <w:t>Vision-Based Structural Health Monitoring Framework</w:t>
      </w:r>
      <w:r w:rsidR="00E35E5B" w:rsidRPr="00E370F2">
        <w:rPr>
          <w:i/>
          <w:iCs/>
          <w:sz w:val="21"/>
        </w:rPr>
        <w:t xml:space="preserve"> for Structural Identification</w:t>
      </w:r>
      <w:r w:rsidRPr="00E370F2">
        <w:rPr>
          <w:i/>
          <w:iCs/>
          <w:sz w:val="21"/>
        </w:rPr>
        <w:t xml:space="preserve"> </w:t>
      </w:r>
    </w:p>
    <w:p w14:paraId="17F6A2C2" w14:textId="144ABFC2" w:rsidR="00F36414" w:rsidRDefault="00756A3A">
      <w:pPr>
        <w:tabs>
          <w:tab w:val="left" w:pos="8702"/>
        </w:tabs>
        <w:spacing w:before="1"/>
        <w:ind w:left="230"/>
        <w:rPr>
          <w:sz w:val="20"/>
        </w:rPr>
      </w:pPr>
      <w:r>
        <w:rPr>
          <w:b/>
        </w:rPr>
        <w:t>Teaching Ass</w:t>
      </w:r>
      <w:r w:rsidR="006C1023">
        <w:rPr>
          <w:b/>
        </w:rPr>
        <w:t xml:space="preserve">., </w:t>
      </w:r>
      <w:r w:rsidR="00767B89">
        <w:rPr>
          <w:b/>
        </w:rPr>
        <w:t xml:space="preserve">SEAS </w:t>
      </w:r>
      <w:r w:rsidR="00BB40F8">
        <w:rPr>
          <w:b/>
        </w:rPr>
        <w:t xml:space="preserve">Graduate </w:t>
      </w:r>
      <w:r w:rsidR="00122E82">
        <w:rPr>
          <w:b/>
        </w:rPr>
        <w:t>Teaching Intern</w:t>
      </w:r>
      <w:r w:rsidR="00767B89">
        <w:rPr>
          <w:b/>
        </w:rPr>
        <w:t>ship</w:t>
      </w:r>
      <w:r w:rsidR="00122E82">
        <w:rPr>
          <w:b/>
        </w:rPr>
        <w:t xml:space="preserve"> Fellow</w:t>
      </w:r>
      <w:r w:rsidR="00BB40F8">
        <w:rPr>
          <w:b/>
        </w:rPr>
        <w:t xml:space="preserve"> (GTI)</w:t>
      </w:r>
      <w:r w:rsidR="00733B7E">
        <w:rPr>
          <w:b/>
        </w:rPr>
        <w:t>,</w:t>
      </w:r>
      <w:r w:rsidR="00733B7E">
        <w:rPr>
          <w:b/>
          <w:spacing w:val="-28"/>
        </w:rPr>
        <w:t xml:space="preserve"> </w:t>
      </w:r>
      <w:r w:rsidR="00733B7E">
        <w:t>University</w:t>
      </w:r>
      <w:r w:rsidR="00733B7E">
        <w:rPr>
          <w:spacing w:val="-29"/>
        </w:rPr>
        <w:t xml:space="preserve"> </w:t>
      </w:r>
      <w:r w:rsidR="00733B7E">
        <w:t>of</w:t>
      </w:r>
      <w:r w:rsidR="00733B7E">
        <w:rPr>
          <w:spacing w:val="-28"/>
        </w:rPr>
        <w:t xml:space="preserve"> </w:t>
      </w:r>
      <w:r w:rsidR="00122E82">
        <w:t>Virgini</w:t>
      </w:r>
      <w:r w:rsidR="006C1023">
        <w:t xml:space="preserve"> </w:t>
      </w:r>
      <w:r w:rsidR="00C16C2D" w:rsidRPr="00DE30FF">
        <w:rPr>
          <w:i/>
          <w:iCs/>
          <w:sz w:val="20"/>
        </w:rPr>
        <w:t>Aug</w:t>
      </w:r>
      <w:r w:rsidR="00733B7E" w:rsidRPr="00DE30FF">
        <w:rPr>
          <w:i/>
          <w:iCs/>
          <w:sz w:val="20"/>
        </w:rPr>
        <w:t xml:space="preserve"> 201</w:t>
      </w:r>
      <w:r w:rsidR="00C16C2D" w:rsidRPr="00DE30FF">
        <w:rPr>
          <w:i/>
          <w:iCs/>
          <w:sz w:val="20"/>
        </w:rPr>
        <w:t>9</w:t>
      </w:r>
      <w:r w:rsidR="00733B7E" w:rsidRPr="00DE30FF">
        <w:rPr>
          <w:i/>
          <w:iCs/>
          <w:sz w:val="20"/>
        </w:rPr>
        <w:t>-</w:t>
      </w:r>
      <w:r w:rsidR="00C16C2D" w:rsidRPr="00DE30FF">
        <w:rPr>
          <w:i/>
          <w:iCs/>
          <w:sz w:val="20"/>
        </w:rPr>
        <w:t>Jan</w:t>
      </w:r>
      <w:r w:rsidR="00733B7E" w:rsidRPr="00DE30FF">
        <w:rPr>
          <w:i/>
          <w:iCs/>
          <w:sz w:val="20"/>
        </w:rPr>
        <w:t>.</w:t>
      </w:r>
      <w:r w:rsidR="00733B7E" w:rsidRPr="00DE30FF">
        <w:rPr>
          <w:i/>
          <w:iCs/>
          <w:spacing w:val="10"/>
          <w:sz w:val="20"/>
        </w:rPr>
        <w:t xml:space="preserve"> </w:t>
      </w:r>
      <w:r w:rsidR="00733B7E" w:rsidRPr="00DE30FF">
        <w:rPr>
          <w:i/>
          <w:iCs/>
          <w:sz w:val="20"/>
        </w:rPr>
        <w:t>20</w:t>
      </w:r>
      <w:r w:rsidR="00C16C2D" w:rsidRPr="00DE30FF">
        <w:rPr>
          <w:i/>
          <w:iCs/>
          <w:sz w:val="20"/>
        </w:rPr>
        <w:t>20</w:t>
      </w:r>
    </w:p>
    <w:p w14:paraId="6BCE9E27" w14:textId="150A4B84" w:rsidR="00F36414" w:rsidRDefault="00733B7E">
      <w:pPr>
        <w:spacing w:before="13"/>
        <w:ind w:left="230"/>
        <w:rPr>
          <w:i/>
        </w:rPr>
      </w:pPr>
      <w:r>
        <w:t xml:space="preserve">Advisor: </w:t>
      </w:r>
      <w:r w:rsidR="00122E82">
        <w:rPr>
          <w:i/>
        </w:rPr>
        <w:t>Jose Gomez</w:t>
      </w:r>
    </w:p>
    <w:p w14:paraId="7096286A" w14:textId="741CAA22" w:rsidR="00F36414" w:rsidRPr="009A4505" w:rsidRDefault="00F60DE1">
      <w:pPr>
        <w:pStyle w:val="ListParagraph"/>
        <w:numPr>
          <w:ilvl w:val="0"/>
          <w:numId w:val="2"/>
        </w:numPr>
        <w:tabs>
          <w:tab w:val="left" w:pos="590"/>
          <w:tab w:val="left" w:pos="591"/>
        </w:tabs>
        <w:spacing w:before="9"/>
        <w:ind w:left="590" w:hanging="360"/>
        <w:rPr>
          <w:rFonts w:ascii="Symbol" w:hAnsi="Symbol"/>
          <w:sz w:val="21"/>
        </w:rPr>
      </w:pPr>
      <w:r w:rsidRPr="00077AA5">
        <w:rPr>
          <w:i/>
          <w:iCs/>
          <w:sz w:val="21"/>
        </w:rPr>
        <w:t xml:space="preserve">Course </w:t>
      </w:r>
      <w:r w:rsidR="005305F7" w:rsidRPr="00077AA5">
        <w:rPr>
          <w:i/>
          <w:iCs/>
          <w:sz w:val="21"/>
        </w:rPr>
        <w:t>n</w:t>
      </w:r>
      <w:r w:rsidRPr="00077AA5">
        <w:rPr>
          <w:i/>
          <w:iCs/>
          <w:sz w:val="21"/>
        </w:rPr>
        <w:t>ame</w:t>
      </w:r>
      <w:r>
        <w:rPr>
          <w:sz w:val="21"/>
        </w:rPr>
        <w:t xml:space="preserve">: </w:t>
      </w:r>
      <w:r w:rsidR="00122E82">
        <w:rPr>
          <w:sz w:val="21"/>
        </w:rPr>
        <w:t xml:space="preserve">Advanced </w:t>
      </w:r>
      <w:r w:rsidR="00B64298">
        <w:rPr>
          <w:sz w:val="21"/>
        </w:rPr>
        <w:t xml:space="preserve">Topics in </w:t>
      </w:r>
      <w:r w:rsidR="00122E82">
        <w:rPr>
          <w:sz w:val="21"/>
        </w:rPr>
        <w:t>Structural Engineering</w:t>
      </w:r>
      <w:r w:rsidR="00B64298">
        <w:rPr>
          <w:sz w:val="21"/>
        </w:rPr>
        <w:t xml:space="preserve"> </w:t>
      </w:r>
      <w:r w:rsidR="00E2659A">
        <w:rPr>
          <w:sz w:val="21"/>
        </w:rPr>
        <w:t xml:space="preserve">(Co-Instructor with Dr. </w:t>
      </w:r>
      <w:r w:rsidR="00BF38B4">
        <w:rPr>
          <w:sz w:val="21"/>
        </w:rPr>
        <w:t xml:space="preserve">Jose </w:t>
      </w:r>
      <w:r w:rsidR="00E2659A">
        <w:rPr>
          <w:sz w:val="21"/>
        </w:rPr>
        <w:t>Gomez</w:t>
      </w:r>
      <w:r w:rsidR="006810BC">
        <w:rPr>
          <w:sz w:val="21"/>
        </w:rPr>
        <w:t>, UVA</w:t>
      </w:r>
      <w:r w:rsidR="00E2659A">
        <w:rPr>
          <w:sz w:val="21"/>
        </w:rPr>
        <w:t>)</w:t>
      </w:r>
      <w:r w:rsidR="00EB1157">
        <w:rPr>
          <w:sz w:val="21"/>
        </w:rPr>
        <w:t>.</w:t>
      </w:r>
    </w:p>
    <w:p w14:paraId="70C13331" w14:textId="0AB7CFEB" w:rsidR="007D4066" w:rsidRPr="007D4066" w:rsidRDefault="009A4505" w:rsidP="007D4066">
      <w:pPr>
        <w:pStyle w:val="ListParagraph"/>
        <w:numPr>
          <w:ilvl w:val="0"/>
          <w:numId w:val="2"/>
        </w:numPr>
        <w:tabs>
          <w:tab w:val="left" w:pos="590"/>
          <w:tab w:val="left" w:pos="591"/>
        </w:tabs>
        <w:spacing w:before="9"/>
        <w:ind w:left="590" w:hanging="360"/>
        <w:rPr>
          <w:rFonts w:ascii="Symbol" w:hAnsi="Symbol"/>
          <w:sz w:val="21"/>
        </w:rPr>
      </w:pPr>
      <w:r w:rsidRPr="00077AA5">
        <w:rPr>
          <w:i/>
          <w:iCs/>
          <w:sz w:val="21"/>
        </w:rPr>
        <w:t xml:space="preserve">Couse </w:t>
      </w:r>
      <w:r w:rsidR="005305F7" w:rsidRPr="00077AA5">
        <w:rPr>
          <w:i/>
          <w:iCs/>
          <w:sz w:val="21"/>
        </w:rPr>
        <w:t>l</w:t>
      </w:r>
      <w:r w:rsidRPr="00077AA5">
        <w:rPr>
          <w:i/>
          <w:iCs/>
          <w:sz w:val="21"/>
        </w:rPr>
        <w:t>evel</w:t>
      </w:r>
      <w:r>
        <w:rPr>
          <w:sz w:val="21"/>
        </w:rPr>
        <w:t xml:space="preserve">: Graduate </w:t>
      </w:r>
      <w:r w:rsidR="003C2338">
        <w:rPr>
          <w:sz w:val="21"/>
        </w:rPr>
        <w:t>(CE5340)</w:t>
      </w:r>
      <w:r w:rsidR="005A7A1A">
        <w:rPr>
          <w:sz w:val="21"/>
        </w:rPr>
        <w:t>, delivered as in-person &amp; web-based format</w:t>
      </w:r>
      <w:r w:rsidR="00EB1157">
        <w:rPr>
          <w:sz w:val="21"/>
        </w:rPr>
        <w:t>.</w:t>
      </w:r>
    </w:p>
    <w:p w14:paraId="22C2C185" w14:textId="48B01DB2" w:rsidR="001F2AE0" w:rsidRPr="007D4066" w:rsidRDefault="007D4066" w:rsidP="007D4066">
      <w:pPr>
        <w:pStyle w:val="ListParagraph"/>
        <w:numPr>
          <w:ilvl w:val="0"/>
          <w:numId w:val="2"/>
        </w:numPr>
        <w:tabs>
          <w:tab w:val="left" w:pos="590"/>
          <w:tab w:val="left" w:pos="591"/>
        </w:tabs>
        <w:spacing w:before="9"/>
        <w:ind w:left="590" w:hanging="360"/>
        <w:rPr>
          <w:rFonts w:ascii="Symbol" w:hAnsi="Symbol"/>
          <w:sz w:val="21"/>
        </w:rPr>
      </w:pPr>
      <w:r w:rsidRPr="00077AA5">
        <w:rPr>
          <w:i/>
          <w:iCs/>
          <w:sz w:val="21"/>
        </w:rPr>
        <w:t>Couse Name</w:t>
      </w:r>
      <w:r>
        <w:rPr>
          <w:sz w:val="21"/>
        </w:rPr>
        <w:t xml:space="preserve">: </w:t>
      </w:r>
      <w:r w:rsidR="00354814">
        <w:rPr>
          <w:sz w:val="21"/>
        </w:rPr>
        <w:t xml:space="preserve">Advanced Topics </w:t>
      </w:r>
      <w:r w:rsidR="00936657">
        <w:rPr>
          <w:sz w:val="21"/>
        </w:rPr>
        <w:t>in</w:t>
      </w:r>
      <w:r w:rsidR="00354814">
        <w:rPr>
          <w:sz w:val="21"/>
        </w:rPr>
        <w:t xml:space="preserve"> Structural engineering</w:t>
      </w:r>
      <w:r w:rsidR="00C54C30">
        <w:rPr>
          <w:sz w:val="21"/>
        </w:rPr>
        <w:t>, Fall Semester 2019</w:t>
      </w:r>
      <w:r w:rsidR="00EB1157">
        <w:rPr>
          <w:sz w:val="21"/>
        </w:rPr>
        <w:t>.</w:t>
      </w:r>
    </w:p>
    <w:p w14:paraId="55273651" w14:textId="0A881CBA" w:rsidR="00F36414" w:rsidRDefault="001E5289">
      <w:pPr>
        <w:pStyle w:val="Heading1"/>
      </w:pPr>
      <w:r>
        <w:rPr>
          <w:noProof/>
          <w:color w:val="FF0000"/>
        </w:rPr>
        <mc:AlternateContent>
          <mc:Choice Requires="wps">
            <w:drawing>
              <wp:anchor distT="0" distB="0" distL="114300" distR="114300" simplePos="0" relativeHeight="15729664" behindDoc="0" locked="0" layoutInCell="1" allowOverlap="1" wp14:anchorId="2D24407F" wp14:editId="2D1AE48A">
                <wp:simplePos x="0" y="0"/>
                <wp:positionH relativeFrom="page">
                  <wp:posOffset>575945</wp:posOffset>
                </wp:positionH>
                <wp:positionV relativeFrom="paragraph">
                  <wp:posOffset>212725</wp:posOffset>
                </wp:positionV>
                <wp:extent cx="6641465" cy="18415"/>
                <wp:effectExtent l="0" t="0" r="0" b="0"/>
                <wp:wrapNone/>
                <wp:docPr id="1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146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667095" id="Rectangle 7" o:spid="_x0000_s1026" style="position:absolute;margin-left:45.35pt;margin-top:16.75pt;width:522.95pt;height:1.4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" fillcolor="black" stroked="f">
                <w10:wrap anchorx="page"/>
              </v:rect>
            </w:pict>
          </mc:Fallback>
        </mc:AlternateContent>
      </w:r>
      <w:r w:rsidR="00733B7E" w:rsidRPr="006354CE">
        <w:rPr>
          <w:color w:val="FF0000"/>
          <w:w w:val="110"/>
        </w:rPr>
        <w:t>ED</w:t>
      </w:r>
      <w:r w:rsidR="00733B7E">
        <w:rPr>
          <w:w w:val="110"/>
        </w:rPr>
        <w:t>UCATION</w:t>
      </w:r>
    </w:p>
    <w:p w14:paraId="5C5B93B2" w14:textId="77777777" w:rsidR="00F36414" w:rsidRDefault="00F36414">
      <w:pPr>
        <w:sectPr w:rsidR="00F36414">
          <w:footerReference w:type="default" r:id="rId15"/>
          <w:type w:val="continuous"/>
          <w:pgSz w:w="12240" w:h="15840"/>
          <w:pgMar w:top="640" w:right="760" w:bottom="1000" w:left="700" w:header="720" w:footer="819" w:gutter="0"/>
          <w:pgNumType w:start="1"/>
          <w:cols w:space="720"/>
        </w:sectPr>
      </w:pPr>
    </w:p>
    <w:p w14:paraId="403DFE70" w14:textId="788BD34D" w:rsidR="00F36414" w:rsidRDefault="00733B7E">
      <w:pPr>
        <w:spacing w:before="120" w:line="248" w:lineRule="exact"/>
        <w:ind w:left="260"/>
      </w:pPr>
      <w:r>
        <w:rPr>
          <w:b/>
        </w:rPr>
        <w:t xml:space="preserve">Ph.D. in Civil Engineering, </w:t>
      </w:r>
      <w:r>
        <w:t>University of Virginia</w:t>
      </w:r>
      <w:r w:rsidR="00D620D9">
        <w:t>, Dep</w:t>
      </w:r>
      <w:r w:rsidR="00C26719">
        <w:t>t</w:t>
      </w:r>
      <w:r w:rsidR="00D620D9">
        <w:t>. of Eng. Sys</w:t>
      </w:r>
      <w:r w:rsidR="008E42BC">
        <w:t>.</w:t>
      </w:r>
      <w:r w:rsidR="00D620D9">
        <w:t xml:space="preserve"> &amp; Envi.</w:t>
      </w:r>
    </w:p>
    <w:p w14:paraId="2556E24F" w14:textId="51BDB76F" w:rsidR="00F36414" w:rsidRDefault="00733B7E">
      <w:pPr>
        <w:pStyle w:val="ListParagraph"/>
        <w:numPr>
          <w:ilvl w:val="0"/>
          <w:numId w:val="2"/>
        </w:numPr>
        <w:tabs>
          <w:tab w:val="left" w:pos="597"/>
          <w:tab w:val="left" w:pos="598"/>
        </w:tabs>
        <w:spacing w:before="0" w:line="241" w:lineRule="exact"/>
        <w:ind w:left="598" w:hanging="363"/>
        <w:rPr>
          <w:rFonts w:ascii="Symbol" w:hAnsi="Symbol"/>
          <w:sz w:val="21"/>
        </w:rPr>
      </w:pPr>
      <w:r>
        <w:rPr>
          <w:sz w:val="21"/>
        </w:rPr>
        <w:t>Dissertation:</w:t>
      </w:r>
      <w:r>
        <w:rPr>
          <w:spacing w:val="-41"/>
          <w:sz w:val="21"/>
        </w:rPr>
        <w:t xml:space="preserve"> </w:t>
      </w:r>
      <w:r w:rsidR="001F78F8">
        <w:rPr>
          <w:spacing w:val="-41"/>
          <w:sz w:val="21"/>
        </w:rPr>
        <w:t xml:space="preserve"> </w:t>
      </w:r>
      <w:r w:rsidR="00321B86" w:rsidRPr="00321B86">
        <w:rPr>
          <w:sz w:val="21"/>
        </w:rPr>
        <w:t>A Computer Vision-Based Structural Health Monitoring Framework</w:t>
      </w:r>
    </w:p>
    <w:p w14:paraId="1134BF74" w14:textId="77777777" w:rsidR="00F36414" w:rsidRDefault="00733B7E">
      <w:pPr>
        <w:pStyle w:val="ListParagraph"/>
        <w:numPr>
          <w:ilvl w:val="0"/>
          <w:numId w:val="2"/>
        </w:numPr>
        <w:tabs>
          <w:tab w:val="left" w:pos="597"/>
          <w:tab w:val="left" w:pos="598"/>
        </w:tabs>
        <w:spacing w:before="0" w:line="249" w:lineRule="exact"/>
        <w:ind w:left="598" w:hanging="363"/>
        <w:rPr>
          <w:rFonts w:ascii="Symbol" w:hAnsi="Symbol"/>
          <w:sz w:val="21"/>
        </w:rPr>
      </w:pPr>
      <w:r>
        <w:rPr>
          <w:sz w:val="21"/>
        </w:rPr>
        <w:t>Advisor: Prof. Devin K.</w:t>
      </w:r>
      <w:r>
        <w:rPr>
          <w:spacing w:val="-27"/>
          <w:sz w:val="21"/>
        </w:rPr>
        <w:t xml:space="preserve"> </w:t>
      </w:r>
      <w:r>
        <w:rPr>
          <w:sz w:val="21"/>
        </w:rPr>
        <w:t>Harris</w:t>
      </w:r>
    </w:p>
    <w:p w14:paraId="2FA174F2" w14:textId="27362364" w:rsidR="00F36414" w:rsidRDefault="00733B7E">
      <w:pPr>
        <w:spacing w:before="92"/>
        <w:ind w:left="260"/>
      </w:pPr>
      <w:r>
        <w:rPr>
          <w:b/>
        </w:rPr>
        <w:t xml:space="preserve">M.Sc. in Civil Engineering, </w:t>
      </w:r>
      <w:r w:rsidR="003C3C4C">
        <w:t>Sharif University of Technology</w:t>
      </w:r>
      <w:r w:rsidR="006C5549">
        <w:t>, Dep</w:t>
      </w:r>
      <w:r w:rsidR="00C26719">
        <w:t>t</w:t>
      </w:r>
      <w:r w:rsidR="006C5549">
        <w:t xml:space="preserve">. of </w:t>
      </w:r>
      <w:r w:rsidR="00124D64">
        <w:t>Civil</w:t>
      </w:r>
      <w:r w:rsidR="006C5549">
        <w:t xml:space="preserve"> </w:t>
      </w:r>
      <w:r w:rsidR="00124D64">
        <w:t>Eng.</w:t>
      </w:r>
      <w:r w:rsidR="006C5549">
        <w:t xml:space="preserve"> </w:t>
      </w:r>
    </w:p>
    <w:p w14:paraId="60DE6561" w14:textId="5987122B" w:rsidR="008D4DC4" w:rsidRPr="008D4DC4" w:rsidRDefault="008D4DC4" w:rsidP="008D4DC4">
      <w:pPr>
        <w:pStyle w:val="ListParagraph"/>
        <w:numPr>
          <w:ilvl w:val="0"/>
          <w:numId w:val="2"/>
        </w:numPr>
        <w:tabs>
          <w:tab w:val="left" w:pos="597"/>
          <w:tab w:val="left" w:pos="598"/>
        </w:tabs>
        <w:spacing w:before="0" w:line="241" w:lineRule="exact"/>
        <w:ind w:left="598" w:hanging="363"/>
        <w:rPr>
          <w:rFonts w:ascii="Symbol" w:hAnsi="Symbol"/>
          <w:sz w:val="21"/>
        </w:rPr>
      </w:pPr>
      <w:r>
        <w:rPr>
          <w:sz w:val="21"/>
        </w:rPr>
        <w:t>Thesis:</w:t>
      </w:r>
      <w:r>
        <w:rPr>
          <w:spacing w:val="-41"/>
          <w:sz w:val="21"/>
        </w:rPr>
        <w:t xml:space="preserve"> </w:t>
      </w:r>
      <w:r w:rsidRPr="008D4DC4">
        <w:rPr>
          <w:sz w:val="21"/>
        </w:rPr>
        <w:t xml:space="preserve">Nonlinear </w:t>
      </w:r>
      <w:r w:rsidR="00196C00">
        <w:rPr>
          <w:sz w:val="21"/>
        </w:rPr>
        <w:t>Analysis of Concrete Gravity Dams</w:t>
      </w:r>
      <w:r w:rsidRPr="008D4DC4">
        <w:rPr>
          <w:sz w:val="21"/>
        </w:rPr>
        <w:t xml:space="preserve"> by </w:t>
      </w:r>
      <w:r w:rsidR="00196C00">
        <w:rPr>
          <w:sz w:val="21"/>
        </w:rPr>
        <w:t xml:space="preserve">Artificial </w:t>
      </w:r>
      <w:r w:rsidRPr="008D4DC4">
        <w:rPr>
          <w:sz w:val="21"/>
        </w:rPr>
        <w:t>Neural</w:t>
      </w:r>
      <w:r>
        <w:rPr>
          <w:sz w:val="21"/>
        </w:rPr>
        <w:t xml:space="preserve"> </w:t>
      </w:r>
      <w:r w:rsidRPr="008D4DC4">
        <w:rPr>
          <w:sz w:val="21"/>
        </w:rPr>
        <w:t>Networks</w:t>
      </w:r>
    </w:p>
    <w:p w14:paraId="5BC2599F" w14:textId="5D0DC46F" w:rsidR="00911919" w:rsidRPr="00911919" w:rsidRDefault="00911919" w:rsidP="00911919">
      <w:pPr>
        <w:pStyle w:val="ListParagraph"/>
        <w:numPr>
          <w:ilvl w:val="0"/>
          <w:numId w:val="2"/>
        </w:numPr>
        <w:tabs>
          <w:tab w:val="left" w:pos="597"/>
          <w:tab w:val="left" w:pos="598"/>
        </w:tabs>
        <w:spacing w:before="0" w:line="249" w:lineRule="exact"/>
        <w:ind w:left="598" w:hanging="363"/>
        <w:rPr>
          <w:rFonts w:ascii="Symbol" w:hAnsi="Symbol"/>
          <w:sz w:val="21"/>
        </w:rPr>
      </w:pPr>
      <w:r>
        <w:rPr>
          <w:sz w:val="21"/>
        </w:rPr>
        <w:t>Advisor: Prof. Abdolreza Joghataie</w:t>
      </w:r>
    </w:p>
    <w:p w14:paraId="60103D68" w14:textId="62F874E3" w:rsidR="00F36414" w:rsidRDefault="00733B7E">
      <w:pPr>
        <w:spacing w:before="148"/>
        <w:ind w:left="260"/>
      </w:pPr>
      <w:r>
        <w:rPr>
          <w:b/>
        </w:rPr>
        <w:t xml:space="preserve">B.Sc. in Civil Engineering, </w:t>
      </w:r>
      <w:r w:rsidR="003C3C4C">
        <w:t>Tabriz University</w:t>
      </w:r>
      <w:r w:rsidR="006C5549">
        <w:t>, Dep</w:t>
      </w:r>
      <w:r w:rsidR="00C26719">
        <w:t>t</w:t>
      </w:r>
      <w:r w:rsidR="006C5549">
        <w:t>. of Civil Eng</w:t>
      </w:r>
      <w:r w:rsidR="00124D64">
        <w:t>.</w:t>
      </w:r>
    </w:p>
    <w:p w14:paraId="4C79D5A4" w14:textId="77777777" w:rsidR="0000550B" w:rsidRPr="0000550B" w:rsidRDefault="00924DB5" w:rsidP="00924DB5">
      <w:pPr>
        <w:pStyle w:val="ListParagraph"/>
        <w:numPr>
          <w:ilvl w:val="0"/>
          <w:numId w:val="2"/>
        </w:numPr>
        <w:tabs>
          <w:tab w:val="left" w:pos="597"/>
          <w:tab w:val="left" w:pos="598"/>
        </w:tabs>
        <w:spacing w:before="0" w:line="241" w:lineRule="exact"/>
        <w:ind w:left="598" w:hanging="363"/>
        <w:rPr>
          <w:rFonts w:ascii="Symbol" w:hAnsi="Symbol"/>
          <w:sz w:val="21"/>
        </w:rPr>
      </w:pPr>
      <w:r>
        <w:rPr>
          <w:sz w:val="21"/>
        </w:rPr>
        <w:t>Term Project</w:t>
      </w:r>
      <w:r w:rsidR="001F78F8">
        <w:rPr>
          <w:sz w:val="21"/>
        </w:rPr>
        <w:t>:</w:t>
      </w:r>
      <w:r w:rsidR="001F78F8">
        <w:rPr>
          <w:spacing w:val="-41"/>
          <w:sz w:val="21"/>
        </w:rPr>
        <w:t xml:space="preserve"> </w:t>
      </w:r>
      <w:r w:rsidR="00F4774C">
        <w:rPr>
          <w:sz w:val="21"/>
        </w:rPr>
        <w:t>Designing of Steel Structures Using Computer</w:t>
      </w:r>
      <w:r w:rsidR="00C26719">
        <w:rPr>
          <w:sz w:val="21"/>
        </w:rPr>
        <w:t>-</w:t>
      </w:r>
      <w:r w:rsidR="00F4774C">
        <w:rPr>
          <w:sz w:val="21"/>
        </w:rPr>
        <w:t>Aided Software</w:t>
      </w:r>
    </w:p>
    <w:p w14:paraId="47CA439C" w14:textId="5F879CE5" w:rsidR="0000550B" w:rsidRDefault="0000550B" w:rsidP="0000550B">
      <w:pPr>
        <w:tabs>
          <w:tab w:val="left" w:pos="597"/>
          <w:tab w:val="left" w:pos="598"/>
        </w:tabs>
        <w:spacing w:line="241" w:lineRule="exact"/>
        <w:rPr>
          <w:sz w:val="21"/>
        </w:rPr>
      </w:pPr>
    </w:p>
    <w:p w14:paraId="35401497" w14:textId="77777777" w:rsidR="0040544E" w:rsidRDefault="0040544E" w:rsidP="0040544E">
      <w:pPr>
        <w:spacing w:before="138"/>
        <w:ind w:right="189"/>
        <w:jc w:val="right"/>
        <w:rPr>
          <w:sz w:val="20"/>
        </w:rPr>
      </w:pPr>
      <w:r>
        <w:rPr>
          <w:w w:val="95"/>
          <w:sz w:val="20"/>
        </w:rPr>
        <w:t>Charlottesville,</w:t>
      </w:r>
      <w:r>
        <w:rPr>
          <w:spacing w:val="8"/>
          <w:w w:val="95"/>
          <w:sz w:val="20"/>
        </w:rPr>
        <w:t xml:space="preserve"> </w:t>
      </w:r>
      <w:r>
        <w:rPr>
          <w:w w:val="95"/>
          <w:sz w:val="20"/>
        </w:rPr>
        <w:t>VA</w:t>
      </w:r>
    </w:p>
    <w:p w14:paraId="7662C27A" w14:textId="77777777" w:rsidR="0040544E" w:rsidRPr="00DE30FF" w:rsidRDefault="0040544E" w:rsidP="0040544E">
      <w:pPr>
        <w:spacing w:before="8"/>
        <w:ind w:right="188"/>
        <w:jc w:val="right"/>
        <w:rPr>
          <w:i/>
          <w:iCs/>
          <w:sz w:val="20"/>
        </w:rPr>
      </w:pPr>
      <w:r w:rsidRPr="00DE30FF">
        <w:rPr>
          <w:i/>
          <w:iCs/>
          <w:spacing w:val="-1"/>
          <w:w w:val="105"/>
          <w:sz w:val="20"/>
        </w:rPr>
        <w:t>2015-2020</w:t>
      </w:r>
    </w:p>
    <w:p w14:paraId="45CBADCE" w14:textId="77777777" w:rsidR="0040544E" w:rsidRPr="00FE66AA" w:rsidRDefault="0040544E" w:rsidP="0040544E">
      <w:pPr>
        <w:spacing w:before="205" w:line="247" w:lineRule="auto"/>
        <w:ind w:left="891" w:right="188" w:hanging="89"/>
        <w:rPr>
          <w:sz w:val="20"/>
        </w:rPr>
      </w:pPr>
      <w:r>
        <w:rPr>
          <w:w w:val="95"/>
          <w:sz w:val="20"/>
        </w:rPr>
        <w:t xml:space="preserve">Tehran, </w:t>
      </w:r>
      <w:r>
        <w:rPr>
          <w:spacing w:val="-5"/>
          <w:w w:val="95"/>
          <w:sz w:val="20"/>
        </w:rPr>
        <w:t xml:space="preserve">Iran </w:t>
      </w:r>
      <w:r w:rsidRPr="00DE30FF">
        <w:rPr>
          <w:i/>
          <w:iCs/>
          <w:spacing w:val="-1"/>
          <w:sz w:val="20"/>
        </w:rPr>
        <w:t>2005-2008</w:t>
      </w:r>
    </w:p>
    <w:p w14:paraId="31D79439" w14:textId="77777777" w:rsidR="0040544E" w:rsidRDefault="0040544E" w:rsidP="0040544E">
      <w:pPr>
        <w:spacing w:before="126" w:line="252" w:lineRule="auto"/>
        <w:ind w:left="836" w:right="188" w:hanging="34"/>
        <w:rPr>
          <w:w w:val="95"/>
          <w:sz w:val="20"/>
        </w:rPr>
      </w:pPr>
    </w:p>
    <w:p w14:paraId="365E2720" w14:textId="77777777" w:rsidR="0040544E" w:rsidRDefault="0040544E" w:rsidP="0040544E">
      <w:pPr>
        <w:spacing w:before="126" w:line="252" w:lineRule="auto"/>
        <w:ind w:left="836" w:right="188" w:hanging="34"/>
        <w:rPr>
          <w:i/>
          <w:iCs/>
          <w:spacing w:val="-5"/>
          <w:sz w:val="20"/>
        </w:rPr>
      </w:pPr>
      <w:r>
        <w:rPr>
          <w:w w:val="95"/>
          <w:sz w:val="20"/>
        </w:rPr>
        <w:t xml:space="preserve"> Tabriz, </w:t>
      </w:r>
      <w:r>
        <w:rPr>
          <w:spacing w:val="-5"/>
          <w:w w:val="95"/>
          <w:sz w:val="20"/>
        </w:rPr>
        <w:t xml:space="preserve">Iran </w:t>
      </w:r>
      <w:r w:rsidRPr="00DE30FF">
        <w:rPr>
          <w:i/>
          <w:iCs/>
          <w:sz w:val="20"/>
        </w:rPr>
        <w:t>2000-</w:t>
      </w:r>
      <w:r w:rsidRPr="00DE30FF">
        <w:rPr>
          <w:i/>
          <w:iCs/>
          <w:spacing w:val="41"/>
          <w:sz w:val="20"/>
        </w:rPr>
        <w:t xml:space="preserve"> </w:t>
      </w:r>
      <w:r w:rsidRPr="00DE30FF">
        <w:rPr>
          <w:i/>
          <w:iCs/>
          <w:spacing w:val="-5"/>
          <w:sz w:val="20"/>
        </w:rPr>
        <w:t>2005</w:t>
      </w:r>
    </w:p>
    <w:p w14:paraId="153E4299" w14:textId="108D94BA" w:rsidR="0000550B" w:rsidRDefault="0000550B" w:rsidP="0000550B">
      <w:pPr>
        <w:tabs>
          <w:tab w:val="left" w:pos="597"/>
          <w:tab w:val="left" w:pos="598"/>
        </w:tabs>
        <w:spacing w:line="241" w:lineRule="exact"/>
        <w:rPr>
          <w:sz w:val="21"/>
        </w:rPr>
      </w:pPr>
    </w:p>
    <w:p w14:paraId="07B5681C" w14:textId="383AA4B2" w:rsidR="000A2A4F" w:rsidRDefault="000A2A4F" w:rsidP="0040544E">
      <w:pPr>
        <w:spacing w:before="126" w:line="252" w:lineRule="auto"/>
        <w:ind w:right="188"/>
        <w:rPr>
          <w:sz w:val="20"/>
        </w:rPr>
        <w:sectPr w:rsidR="000A2A4F">
          <w:type w:val="continuous"/>
          <w:pgSz w:w="12240" w:h="15840"/>
          <w:pgMar w:top="640" w:right="760" w:bottom="1000" w:left="700" w:header="720" w:footer="720" w:gutter="0"/>
          <w:cols w:num="2" w:space="720" w:equalWidth="0">
            <w:col w:w="8508" w:space="233"/>
            <w:col w:w="2039"/>
          </w:cols>
        </w:sectPr>
      </w:pPr>
    </w:p>
    <w:p w14:paraId="02ABA9A8" w14:textId="77777777" w:rsidR="001A3163" w:rsidRDefault="001A3163" w:rsidP="001A3163">
      <w:pPr>
        <w:pStyle w:val="Heading1"/>
        <w:spacing w:before="66"/>
        <w:ind w:left="0"/>
        <w:rPr>
          <w:w w:val="110"/>
        </w:rPr>
      </w:pPr>
    </w:p>
    <w:p w14:paraId="1521AAD4" w14:textId="4F2B51ED" w:rsidR="001A3163" w:rsidRDefault="001E5289" w:rsidP="003F5B93">
      <w:pPr>
        <w:pStyle w:val="Heading1"/>
        <w:spacing w:before="66"/>
      </w:pPr>
      <w:r>
        <w:rPr>
          <w:noProof/>
          <w:color w:val="FF0000"/>
        </w:rPr>
        <mc:AlternateContent>
          <mc:Choice Requires="wps">
            <w:drawing>
              <wp:anchor distT="0" distB="0" distL="114300" distR="114300" simplePos="0" relativeHeight="15730688" behindDoc="0" locked="0" layoutInCell="1" allowOverlap="1" wp14:anchorId="62CB032E" wp14:editId="31C434D3">
                <wp:simplePos x="0" y="0"/>
                <wp:positionH relativeFrom="page">
                  <wp:posOffset>575945</wp:posOffset>
                </wp:positionH>
                <wp:positionV relativeFrom="paragraph">
                  <wp:posOffset>254635</wp:posOffset>
                </wp:positionV>
                <wp:extent cx="6614160" cy="18415"/>
                <wp:effectExtent l="0" t="0" r="0" b="0"/>
                <wp:wrapNone/>
                <wp:docPr id="1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416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0BCC68" id="Rectangle 6" o:spid="_x0000_s1026" style="position:absolute;margin-left:45.35pt;margin-top:20.05pt;width:520.8pt;height:1.45pt;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" fillcolor="black" stroked="f">
                <w10:wrap anchorx="page"/>
              </v:rect>
            </w:pict>
          </mc:Fallback>
        </mc:AlternateContent>
      </w:r>
      <w:r w:rsidR="00733B7E" w:rsidRPr="006354CE">
        <w:rPr>
          <w:color w:val="FF0000"/>
          <w:w w:val="110"/>
        </w:rPr>
        <w:t>HO</w:t>
      </w:r>
      <w:r w:rsidR="00733B7E">
        <w:rPr>
          <w:w w:val="110"/>
        </w:rPr>
        <w:t>NORS AND AWARDS</w:t>
      </w:r>
    </w:p>
    <w:tbl>
      <w:tblPr>
        <w:tblW w:w="0" w:type="auto"/>
        <w:tblInd w:w="125" w:type="dxa"/>
        <w:tblLayout w:type="fixed"/>
        <w:tblCellMar>
          <w:left w:w="0" w:type="dxa"/>
          <w:right w:w="0" w:type="dxa"/>
        </w:tblCellMar>
        <w:tblLook w:val="01E0" w:firstRow="1" w:lastRow="1" w:firstColumn="1" w:lastColumn="1" w:noHBand="0" w:noVBand="0"/>
      </w:tblPr>
      <w:tblGrid>
        <w:gridCol w:w="9877"/>
        <w:gridCol w:w="624"/>
      </w:tblGrid>
      <w:tr w:rsidR="00021D2C" w14:paraId="29D812AB" w14:textId="77777777" w:rsidTr="00987B0E">
        <w:trPr>
          <w:trHeight w:val="671"/>
        </w:trPr>
        <w:tc>
          <w:tcPr>
            <w:tcW w:w="9877" w:type="dxa"/>
            <w:vAlign w:val="center"/>
          </w:tcPr>
          <w:p w14:paraId="14835510" w14:textId="203A5B26" w:rsidR="00021D2C" w:rsidRPr="00021D2C" w:rsidRDefault="00021D2C" w:rsidP="009772AE">
            <w:pPr>
              <w:pStyle w:val="TableParagraph"/>
              <w:spacing w:before="93" w:line="247" w:lineRule="auto"/>
              <w:ind w:right="105" w:hanging="471"/>
              <w:jc w:val="both"/>
              <w:rPr>
                <w:b/>
                <w:bCs/>
                <w:color w:val="222222"/>
              </w:rPr>
            </w:pPr>
            <w:r>
              <w:rPr>
                <w:color w:val="222222"/>
              </w:rPr>
              <w:t xml:space="preserve">19. </w:t>
            </w:r>
            <w:r w:rsidRPr="00021D2C">
              <w:rPr>
                <w:b/>
                <w:bCs/>
                <w:color w:val="222222"/>
              </w:rPr>
              <w:t>National Academics Fellowship</w:t>
            </w:r>
            <w:r>
              <w:rPr>
                <w:color w:val="222222"/>
              </w:rPr>
              <w:t>. Selected as a recipient of NRC Research Associateship Program fellowship: $</w:t>
            </w:r>
            <w:r w:rsidR="00BC53C4">
              <w:rPr>
                <w:color w:val="222222"/>
              </w:rPr>
              <w:t>73000</w:t>
            </w:r>
            <w:r w:rsidR="006F5047">
              <w:rPr>
                <w:color w:val="222222"/>
              </w:rPr>
              <w:t xml:space="preserve"> </w:t>
            </w:r>
            <w:r w:rsidR="007B24E7">
              <w:rPr>
                <w:color w:val="222222"/>
              </w:rPr>
              <w:t>(</w:t>
            </w:r>
            <w:r w:rsidR="00EB51F0">
              <w:rPr>
                <w:color w:val="222222"/>
              </w:rPr>
              <w:t>~</w:t>
            </w:r>
            <w:r w:rsidR="007B24E7">
              <w:rPr>
                <w:color w:val="222222"/>
              </w:rPr>
              <w:t>Annually</w:t>
            </w:r>
            <w:r w:rsidR="00E06602">
              <w:rPr>
                <w:color w:val="222222"/>
              </w:rPr>
              <w:t xml:space="preserve"> for two years</w:t>
            </w:r>
            <w:r w:rsidR="007B24E7">
              <w:rPr>
                <w:color w:val="222222"/>
              </w:rPr>
              <w:t>)</w:t>
            </w:r>
          </w:p>
        </w:tc>
        <w:tc>
          <w:tcPr>
            <w:tcW w:w="624" w:type="dxa"/>
            <w:vAlign w:val="center"/>
          </w:tcPr>
          <w:p w14:paraId="0D62FEDD" w14:textId="3038036B" w:rsidR="00021D2C" w:rsidRDefault="00021D2C" w:rsidP="009772AE">
            <w:pPr>
              <w:pStyle w:val="TableParagraph"/>
              <w:spacing w:before="93"/>
              <w:ind w:left="0" w:right="48"/>
              <w:jc w:val="right"/>
              <w:rPr>
                <w:i/>
                <w:w w:val="105"/>
                <w:sz w:val="21"/>
              </w:rPr>
            </w:pPr>
            <w:r>
              <w:rPr>
                <w:i/>
                <w:w w:val="105"/>
                <w:sz w:val="21"/>
              </w:rPr>
              <w:t>2023</w:t>
            </w:r>
          </w:p>
        </w:tc>
      </w:tr>
      <w:tr w:rsidR="009772AE" w14:paraId="1B7CC2B2" w14:textId="77777777" w:rsidTr="00987B0E">
        <w:trPr>
          <w:trHeight w:val="671"/>
        </w:trPr>
        <w:tc>
          <w:tcPr>
            <w:tcW w:w="9877" w:type="dxa"/>
            <w:vAlign w:val="center"/>
          </w:tcPr>
          <w:p w14:paraId="77BAEF29" w14:textId="6D9E1E61" w:rsidR="009772AE" w:rsidRDefault="009772AE" w:rsidP="009772AE">
            <w:pPr>
              <w:pStyle w:val="TableParagraph"/>
              <w:spacing w:before="93" w:line="247" w:lineRule="auto"/>
              <w:ind w:right="105" w:hanging="471"/>
              <w:jc w:val="both"/>
              <w:rPr>
                <w:color w:val="222222"/>
              </w:rPr>
            </w:pPr>
            <w:r>
              <w:rPr>
                <w:color w:val="222222"/>
              </w:rPr>
              <w:t xml:space="preserve">18.  </w:t>
            </w:r>
            <w:r w:rsidRPr="00A4779B">
              <w:rPr>
                <w:b/>
                <w:color w:val="222222"/>
              </w:rPr>
              <w:t xml:space="preserve">Award Recipient, </w:t>
            </w:r>
            <w:r w:rsidRPr="009772AE">
              <w:rPr>
                <w:bCs/>
                <w:color w:val="222222"/>
              </w:rPr>
              <w:t>SEI Presenter Scholarship Workshop on Technical Communication</w:t>
            </w:r>
            <w:r w:rsidRPr="00A4779B">
              <w:rPr>
                <w:color w:val="222222"/>
              </w:rPr>
              <w:t xml:space="preserve">, </w:t>
            </w:r>
            <w:r w:rsidR="00A43D7E">
              <w:rPr>
                <w:color w:val="222222"/>
              </w:rPr>
              <w:t xml:space="preserve">Structure Congress, </w:t>
            </w:r>
            <w:r w:rsidRPr="00A4779B">
              <w:rPr>
                <w:color w:val="222222"/>
              </w:rPr>
              <w:t>Structural Engineering Institute (SEI), American Society of Civil Engineers (ASCE</w:t>
            </w:r>
            <w:r>
              <w:rPr>
                <w:color w:val="222222"/>
              </w:rPr>
              <w:t>), Amount: $1500.</w:t>
            </w:r>
          </w:p>
        </w:tc>
        <w:tc>
          <w:tcPr>
            <w:tcW w:w="624" w:type="dxa"/>
            <w:vAlign w:val="center"/>
          </w:tcPr>
          <w:p w14:paraId="5975E91C" w14:textId="1DF0DE15" w:rsidR="009772AE" w:rsidRDefault="009772AE" w:rsidP="009772AE">
            <w:pPr>
              <w:pStyle w:val="TableParagraph"/>
              <w:spacing w:before="93"/>
              <w:ind w:left="0" w:right="48"/>
              <w:jc w:val="right"/>
              <w:rPr>
                <w:i/>
                <w:w w:val="105"/>
                <w:sz w:val="21"/>
              </w:rPr>
            </w:pPr>
            <w:r>
              <w:rPr>
                <w:i/>
                <w:w w:val="105"/>
                <w:sz w:val="21"/>
              </w:rPr>
              <w:t>2023</w:t>
            </w:r>
          </w:p>
        </w:tc>
      </w:tr>
      <w:tr w:rsidR="009772AE" w14:paraId="7A8231F8" w14:textId="77777777" w:rsidTr="00987B0E">
        <w:trPr>
          <w:trHeight w:val="671"/>
        </w:trPr>
        <w:tc>
          <w:tcPr>
            <w:tcW w:w="9877" w:type="dxa"/>
            <w:vAlign w:val="center"/>
          </w:tcPr>
          <w:p w14:paraId="0541ECA9" w14:textId="31258307" w:rsidR="009772AE" w:rsidRDefault="009772AE" w:rsidP="009772AE">
            <w:pPr>
              <w:pStyle w:val="TableParagraph"/>
              <w:spacing w:before="93" w:line="247" w:lineRule="auto"/>
              <w:ind w:right="105" w:hanging="471"/>
              <w:jc w:val="both"/>
              <w:rPr>
                <w:color w:val="222222"/>
              </w:rPr>
            </w:pPr>
            <w:r>
              <w:rPr>
                <w:color w:val="222222"/>
              </w:rPr>
              <w:t xml:space="preserve">17.  </w:t>
            </w:r>
            <w:r w:rsidRPr="00A4779B">
              <w:rPr>
                <w:b/>
                <w:color w:val="222222"/>
              </w:rPr>
              <w:t xml:space="preserve">Award Recipient, </w:t>
            </w:r>
            <w:r w:rsidRPr="007F0D42">
              <w:rPr>
                <w:bCs/>
                <w:color w:val="222222"/>
              </w:rPr>
              <w:t>ASCE</w:t>
            </w:r>
            <w:r w:rsidRPr="00A4779B">
              <w:rPr>
                <w:color w:val="222222"/>
              </w:rPr>
              <w:t xml:space="preserve"> </w:t>
            </w:r>
            <w:r>
              <w:rPr>
                <w:color w:val="222222"/>
              </w:rPr>
              <w:t>Y</w:t>
            </w:r>
            <w:r w:rsidRPr="000A0CE7">
              <w:rPr>
                <w:color w:val="222222"/>
              </w:rPr>
              <w:t>oung Professional Scholarship</w:t>
            </w:r>
            <w:r w:rsidRPr="00A4779B">
              <w:rPr>
                <w:color w:val="222222"/>
              </w:rPr>
              <w:t>, Structural Engineering Institute (SEI), American Society of Civil Engineers (ASCE</w:t>
            </w:r>
            <w:r>
              <w:rPr>
                <w:color w:val="222222"/>
              </w:rPr>
              <w:t>), Amount: $1500.</w:t>
            </w:r>
          </w:p>
        </w:tc>
        <w:tc>
          <w:tcPr>
            <w:tcW w:w="624" w:type="dxa"/>
            <w:vAlign w:val="center"/>
          </w:tcPr>
          <w:p w14:paraId="4D20B30F" w14:textId="44494F0B" w:rsidR="009772AE" w:rsidRDefault="009772AE" w:rsidP="009772AE">
            <w:pPr>
              <w:pStyle w:val="TableParagraph"/>
              <w:spacing w:before="93"/>
              <w:ind w:left="0" w:right="48"/>
              <w:jc w:val="right"/>
              <w:rPr>
                <w:i/>
                <w:w w:val="105"/>
                <w:sz w:val="21"/>
              </w:rPr>
            </w:pPr>
            <w:r>
              <w:rPr>
                <w:i/>
                <w:w w:val="105"/>
                <w:sz w:val="21"/>
              </w:rPr>
              <w:t>2021</w:t>
            </w:r>
          </w:p>
        </w:tc>
      </w:tr>
      <w:tr w:rsidR="009772AE" w14:paraId="4DB09C6E" w14:textId="77777777" w:rsidTr="00987B0E">
        <w:trPr>
          <w:trHeight w:val="671"/>
        </w:trPr>
        <w:tc>
          <w:tcPr>
            <w:tcW w:w="9877" w:type="dxa"/>
            <w:vAlign w:val="center"/>
          </w:tcPr>
          <w:p w14:paraId="461B2565" w14:textId="71E027A1" w:rsidR="009772AE" w:rsidRDefault="009772AE" w:rsidP="009772AE">
            <w:pPr>
              <w:pStyle w:val="TableParagraph"/>
              <w:spacing w:before="93" w:line="247" w:lineRule="auto"/>
              <w:ind w:right="105" w:hanging="471"/>
              <w:jc w:val="both"/>
              <w:rPr>
                <w:color w:val="222222"/>
              </w:rPr>
            </w:pPr>
            <w:r>
              <w:rPr>
                <w:color w:val="222222"/>
              </w:rPr>
              <w:t xml:space="preserve">16.  </w:t>
            </w:r>
            <w:r>
              <w:rPr>
                <w:b/>
                <w:color w:val="222222"/>
              </w:rPr>
              <w:t>Best Presentation Award</w:t>
            </w:r>
            <w:r w:rsidRPr="005B2AE5">
              <w:rPr>
                <w:color w:val="222222"/>
              </w:rPr>
              <w:t xml:space="preserve">, </w:t>
            </w:r>
            <w:r w:rsidRPr="00B7369B">
              <w:rPr>
                <w:color w:val="222222"/>
              </w:rPr>
              <w:t xml:space="preserve">selected as </w:t>
            </w:r>
            <w:r>
              <w:rPr>
                <w:color w:val="222222"/>
              </w:rPr>
              <w:t xml:space="preserve">a </w:t>
            </w:r>
            <w:r w:rsidRPr="00B7369B">
              <w:rPr>
                <w:color w:val="222222"/>
              </w:rPr>
              <w:t xml:space="preserve">recipient of </w:t>
            </w:r>
            <w:r>
              <w:rPr>
                <w:color w:val="222222"/>
              </w:rPr>
              <w:t xml:space="preserve">“Best Presentation” fund, </w:t>
            </w:r>
            <w:r w:rsidRPr="006543C4">
              <w:rPr>
                <w:color w:val="222222"/>
              </w:rPr>
              <w:t xml:space="preserve">UVA POSTDOC RESEARCH SYMPOSIUM, 2021, </w:t>
            </w:r>
            <w:r>
              <w:rPr>
                <w:color w:val="222222"/>
              </w:rPr>
              <w:t>Presentation title</w:t>
            </w:r>
            <w:r w:rsidR="00006903" w:rsidRPr="006543C4">
              <w:rPr>
                <w:color w:val="222222"/>
              </w:rPr>
              <w:t>,</w:t>
            </w:r>
            <w:r w:rsidR="00006903">
              <w:rPr>
                <w:color w:val="222222"/>
              </w:rPr>
              <w:t>” Adaptive</w:t>
            </w:r>
            <w:r w:rsidRPr="006543C4">
              <w:rPr>
                <w:color w:val="222222"/>
              </w:rPr>
              <w:t xml:space="preserve"> Digital Twinning</w:t>
            </w:r>
            <w:r>
              <w:rPr>
                <w:color w:val="222222"/>
              </w:rPr>
              <w:t xml:space="preserve"> –</w:t>
            </w:r>
            <w:r w:rsidRPr="006543C4">
              <w:rPr>
                <w:color w:val="222222"/>
              </w:rPr>
              <w:t xml:space="preserve"> An Immersive Visualization Framework for Structural CPS”, a 12-min talk, Nov 18th, University of Virginia</w:t>
            </w:r>
            <w:r>
              <w:rPr>
                <w:color w:val="222222"/>
              </w:rPr>
              <w:t>, Amount: $100</w:t>
            </w:r>
          </w:p>
        </w:tc>
        <w:tc>
          <w:tcPr>
            <w:tcW w:w="624" w:type="dxa"/>
            <w:vAlign w:val="center"/>
          </w:tcPr>
          <w:p w14:paraId="1A767699" w14:textId="58BAB5A9" w:rsidR="009772AE" w:rsidRDefault="009772AE" w:rsidP="009772AE">
            <w:pPr>
              <w:pStyle w:val="TableParagraph"/>
              <w:spacing w:before="93"/>
              <w:ind w:left="0" w:right="48"/>
              <w:jc w:val="right"/>
              <w:rPr>
                <w:i/>
                <w:w w:val="105"/>
                <w:sz w:val="21"/>
              </w:rPr>
            </w:pPr>
            <w:r>
              <w:rPr>
                <w:i/>
                <w:w w:val="105"/>
                <w:sz w:val="21"/>
              </w:rPr>
              <w:t>2021</w:t>
            </w:r>
          </w:p>
        </w:tc>
      </w:tr>
      <w:tr w:rsidR="009772AE" w14:paraId="42F54459" w14:textId="77777777" w:rsidTr="00987B0E">
        <w:trPr>
          <w:trHeight w:val="671"/>
        </w:trPr>
        <w:tc>
          <w:tcPr>
            <w:tcW w:w="9877" w:type="dxa"/>
            <w:vAlign w:val="center"/>
          </w:tcPr>
          <w:p w14:paraId="09F17CD7" w14:textId="4D5E281E" w:rsidR="009772AE" w:rsidRDefault="009772AE" w:rsidP="009772AE">
            <w:pPr>
              <w:pStyle w:val="TableParagraph"/>
              <w:spacing w:before="93" w:line="247" w:lineRule="auto"/>
              <w:ind w:right="105" w:hanging="471"/>
              <w:jc w:val="both"/>
              <w:rPr>
                <w:color w:val="222222"/>
              </w:rPr>
            </w:pPr>
            <w:r>
              <w:rPr>
                <w:color w:val="222222"/>
              </w:rPr>
              <w:t xml:space="preserve">15. </w:t>
            </w:r>
            <w:r w:rsidRPr="00A4779B">
              <w:rPr>
                <w:b/>
                <w:color w:val="222222"/>
              </w:rPr>
              <w:t>Award Recipient</w:t>
            </w:r>
            <w:r w:rsidRPr="005B2AE5">
              <w:rPr>
                <w:color w:val="222222"/>
              </w:rPr>
              <w:t xml:space="preserve">, </w:t>
            </w:r>
            <w:r w:rsidRPr="00B7369B">
              <w:rPr>
                <w:color w:val="222222"/>
              </w:rPr>
              <w:t xml:space="preserve">selected as </w:t>
            </w:r>
            <w:r>
              <w:rPr>
                <w:color w:val="222222"/>
              </w:rPr>
              <w:t xml:space="preserve">a </w:t>
            </w:r>
            <w:r w:rsidRPr="00B7369B">
              <w:rPr>
                <w:color w:val="222222"/>
              </w:rPr>
              <w:t xml:space="preserve">recipient of </w:t>
            </w:r>
            <w:r>
              <w:rPr>
                <w:color w:val="222222"/>
              </w:rPr>
              <w:t>“Hoos Coming Back” fund to attend the graduation ceremony, UVA Alumni, University of Virginia, Amount: $500</w:t>
            </w:r>
          </w:p>
        </w:tc>
        <w:tc>
          <w:tcPr>
            <w:tcW w:w="624" w:type="dxa"/>
            <w:vAlign w:val="center"/>
          </w:tcPr>
          <w:p w14:paraId="104F0812" w14:textId="631181E3" w:rsidR="009772AE" w:rsidRDefault="009772AE" w:rsidP="009772AE">
            <w:pPr>
              <w:pStyle w:val="TableParagraph"/>
              <w:spacing w:before="93"/>
              <w:ind w:left="0" w:right="48"/>
              <w:jc w:val="right"/>
              <w:rPr>
                <w:i/>
                <w:w w:val="105"/>
                <w:sz w:val="21"/>
              </w:rPr>
            </w:pPr>
            <w:r>
              <w:rPr>
                <w:i/>
                <w:w w:val="105"/>
                <w:sz w:val="21"/>
              </w:rPr>
              <w:t>2021</w:t>
            </w:r>
          </w:p>
        </w:tc>
      </w:tr>
      <w:tr w:rsidR="009772AE" w14:paraId="41D35E7C" w14:textId="77777777" w:rsidTr="00987B0E">
        <w:trPr>
          <w:trHeight w:val="671"/>
        </w:trPr>
        <w:tc>
          <w:tcPr>
            <w:tcW w:w="9877" w:type="dxa"/>
            <w:vAlign w:val="center"/>
          </w:tcPr>
          <w:p w14:paraId="083DEA08" w14:textId="50B14993" w:rsidR="009772AE" w:rsidRDefault="009772AE" w:rsidP="009772AE">
            <w:pPr>
              <w:pStyle w:val="TableParagraph"/>
              <w:spacing w:before="93" w:line="247" w:lineRule="auto"/>
              <w:ind w:right="105" w:hanging="471"/>
              <w:jc w:val="both"/>
              <w:rPr>
                <w:color w:val="222222"/>
              </w:rPr>
            </w:pPr>
            <w:r>
              <w:rPr>
                <w:color w:val="222222"/>
              </w:rPr>
              <w:t xml:space="preserve">14. </w:t>
            </w:r>
            <w:r w:rsidRPr="005B2AE5">
              <w:rPr>
                <w:b/>
                <w:color w:val="222222"/>
              </w:rPr>
              <w:t>Best Paper Nominee</w:t>
            </w:r>
            <w:r w:rsidRPr="005B2AE5">
              <w:rPr>
                <w:color w:val="222222"/>
              </w:rPr>
              <w:t xml:space="preserve">, </w:t>
            </w:r>
            <w:r>
              <w:rPr>
                <w:color w:val="222222"/>
              </w:rPr>
              <w:t xml:space="preserve">paper title, </w:t>
            </w:r>
            <w:r w:rsidRPr="001867A3">
              <w:rPr>
                <w:color w:val="222222"/>
              </w:rPr>
              <w:t>“Multi-Level Damage Detection using Octree Partitioning Algorithm</w:t>
            </w:r>
            <w:r>
              <w:rPr>
                <w:color w:val="222222"/>
              </w:rPr>
              <w:t xml:space="preserve">”, </w:t>
            </w:r>
            <w:r w:rsidRPr="00455CAD">
              <w:rPr>
                <w:color w:val="222222"/>
              </w:rPr>
              <w:t>Conference Proceedings of the Society for Experimental Mechanics Series, IMAC-XXXX: Next Frontier in Structural Dynamics</w:t>
            </w:r>
            <w:r>
              <w:rPr>
                <w:color w:val="222222"/>
              </w:rPr>
              <w:t xml:space="preserve">, Sponsor: </w:t>
            </w:r>
            <w:proofErr w:type="spellStart"/>
            <w:r w:rsidRPr="00AC6CCE">
              <w:rPr>
                <w:color w:val="222222"/>
              </w:rPr>
              <w:t>Polytec</w:t>
            </w:r>
            <w:proofErr w:type="spellEnd"/>
            <w:r>
              <w:rPr>
                <w:color w:val="222222"/>
              </w:rPr>
              <w:t>, Amount: $500</w:t>
            </w:r>
          </w:p>
        </w:tc>
        <w:tc>
          <w:tcPr>
            <w:tcW w:w="624" w:type="dxa"/>
            <w:vAlign w:val="center"/>
          </w:tcPr>
          <w:p w14:paraId="4A47DC18" w14:textId="4A6BC04A" w:rsidR="009772AE" w:rsidRDefault="009772AE" w:rsidP="009772AE">
            <w:pPr>
              <w:pStyle w:val="TableParagraph"/>
              <w:spacing w:before="93"/>
              <w:ind w:left="0" w:right="48"/>
              <w:jc w:val="right"/>
              <w:rPr>
                <w:i/>
                <w:w w:val="105"/>
                <w:sz w:val="21"/>
              </w:rPr>
            </w:pPr>
            <w:r>
              <w:rPr>
                <w:i/>
                <w:w w:val="105"/>
                <w:sz w:val="21"/>
              </w:rPr>
              <w:t>2021</w:t>
            </w:r>
          </w:p>
        </w:tc>
      </w:tr>
      <w:tr w:rsidR="009772AE" w14:paraId="0EF067C8" w14:textId="77777777" w:rsidTr="00987B0E">
        <w:trPr>
          <w:trHeight w:val="671"/>
        </w:trPr>
        <w:tc>
          <w:tcPr>
            <w:tcW w:w="9877" w:type="dxa"/>
            <w:vAlign w:val="center"/>
          </w:tcPr>
          <w:p w14:paraId="1DC27786" w14:textId="17B2C653" w:rsidR="009772AE" w:rsidRDefault="009772AE" w:rsidP="009772AE">
            <w:pPr>
              <w:pStyle w:val="TableParagraph"/>
              <w:spacing w:before="93" w:line="247" w:lineRule="auto"/>
              <w:ind w:right="105" w:hanging="471"/>
              <w:jc w:val="both"/>
              <w:rPr>
                <w:color w:val="222222"/>
              </w:rPr>
            </w:pPr>
            <w:r>
              <w:rPr>
                <w:color w:val="222222"/>
              </w:rPr>
              <w:t xml:space="preserve">13. </w:t>
            </w:r>
            <w:r w:rsidRPr="00FA2E3B">
              <w:rPr>
                <w:b/>
                <w:color w:val="222222"/>
              </w:rPr>
              <w:t>Best Paper Nominee</w:t>
            </w:r>
            <w:r w:rsidRPr="00FA2E3B">
              <w:rPr>
                <w:color w:val="222222"/>
              </w:rPr>
              <w:t xml:space="preserve">, </w:t>
            </w:r>
            <w:r>
              <w:rPr>
                <w:color w:val="222222"/>
              </w:rPr>
              <w:t>p</w:t>
            </w:r>
            <w:r w:rsidRPr="00FA2E3B">
              <w:rPr>
                <w:color w:val="222222"/>
              </w:rPr>
              <w:t>aper title, “Detecting and Reconstructing the 3D Geometry of Internal Structural Damage Using Full-Field Sensing and Finite Element Model Updating”, 2020 SPIE Smart Structures + Nondestructive Evaluation, April 27 - May 1, 2020, Amount: $</w:t>
            </w:r>
            <w:r>
              <w:rPr>
                <w:color w:val="222222"/>
              </w:rPr>
              <w:t>1000.</w:t>
            </w:r>
          </w:p>
        </w:tc>
        <w:tc>
          <w:tcPr>
            <w:tcW w:w="624" w:type="dxa"/>
            <w:vAlign w:val="center"/>
          </w:tcPr>
          <w:p w14:paraId="4870155D" w14:textId="6AE00C07" w:rsidR="009772AE" w:rsidRDefault="009772AE" w:rsidP="009772AE">
            <w:pPr>
              <w:pStyle w:val="TableParagraph"/>
              <w:spacing w:before="93"/>
              <w:ind w:left="0" w:right="48"/>
              <w:jc w:val="right"/>
              <w:rPr>
                <w:i/>
                <w:w w:val="105"/>
                <w:sz w:val="21"/>
              </w:rPr>
            </w:pPr>
            <w:r>
              <w:rPr>
                <w:i/>
                <w:w w:val="105"/>
                <w:sz w:val="21"/>
              </w:rPr>
              <w:t>2020</w:t>
            </w:r>
          </w:p>
        </w:tc>
      </w:tr>
      <w:tr w:rsidR="009772AE" w14:paraId="0BEC74FE" w14:textId="77777777" w:rsidTr="00987B0E">
        <w:trPr>
          <w:trHeight w:val="671"/>
        </w:trPr>
        <w:tc>
          <w:tcPr>
            <w:tcW w:w="9877" w:type="dxa"/>
            <w:vAlign w:val="center"/>
          </w:tcPr>
          <w:p w14:paraId="1AF24241" w14:textId="0FD5B03C" w:rsidR="009772AE" w:rsidRDefault="009772AE" w:rsidP="009772AE">
            <w:pPr>
              <w:pStyle w:val="TableParagraph"/>
              <w:spacing w:before="93" w:line="247" w:lineRule="auto"/>
              <w:ind w:right="105" w:hanging="471"/>
              <w:jc w:val="both"/>
              <w:rPr>
                <w:color w:val="222222"/>
              </w:rPr>
            </w:pPr>
            <w:r>
              <w:rPr>
                <w:color w:val="222222"/>
              </w:rPr>
              <w:t xml:space="preserve">12. </w:t>
            </w:r>
            <w:r w:rsidRPr="00A4779B">
              <w:rPr>
                <w:b/>
                <w:color w:val="222222"/>
              </w:rPr>
              <w:t xml:space="preserve">Award Recipient, </w:t>
            </w:r>
            <w:r w:rsidRPr="007F0D42">
              <w:rPr>
                <w:bCs/>
                <w:color w:val="222222"/>
              </w:rPr>
              <w:t>ASCE</w:t>
            </w:r>
            <w:r>
              <w:rPr>
                <w:b/>
                <w:color w:val="222222"/>
              </w:rPr>
              <w:t xml:space="preserve"> </w:t>
            </w:r>
            <w:r>
              <w:rPr>
                <w:color w:val="222222"/>
              </w:rPr>
              <w:t>Student</w:t>
            </w:r>
            <w:r w:rsidRPr="00A4779B">
              <w:rPr>
                <w:color w:val="222222"/>
              </w:rPr>
              <w:t xml:space="preserve"> </w:t>
            </w:r>
            <w:r>
              <w:rPr>
                <w:color w:val="222222"/>
              </w:rPr>
              <w:t>Fellowship</w:t>
            </w:r>
            <w:r w:rsidRPr="00A4779B">
              <w:rPr>
                <w:color w:val="222222"/>
              </w:rPr>
              <w:t>, Structural Engineering Institute (SEI), American Society of Civil Engineers (ASCE</w:t>
            </w:r>
            <w:r>
              <w:rPr>
                <w:color w:val="222222"/>
              </w:rPr>
              <w:t>), Amount: $1000.</w:t>
            </w:r>
          </w:p>
        </w:tc>
        <w:tc>
          <w:tcPr>
            <w:tcW w:w="624" w:type="dxa"/>
            <w:vAlign w:val="center"/>
          </w:tcPr>
          <w:p w14:paraId="5AE485C3" w14:textId="13D695ED" w:rsidR="009772AE" w:rsidRDefault="009772AE" w:rsidP="009772AE">
            <w:pPr>
              <w:pStyle w:val="TableParagraph"/>
              <w:spacing w:before="93"/>
              <w:ind w:left="0" w:right="48"/>
              <w:jc w:val="right"/>
              <w:rPr>
                <w:i/>
                <w:w w:val="105"/>
                <w:sz w:val="21"/>
              </w:rPr>
            </w:pPr>
            <w:r>
              <w:rPr>
                <w:i/>
                <w:w w:val="105"/>
                <w:sz w:val="21"/>
              </w:rPr>
              <w:t>2020</w:t>
            </w:r>
          </w:p>
        </w:tc>
      </w:tr>
      <w:tr w:rsidR="009772AE" w14:paraId="279D1A02" w14:textId="77777777" w:rsidTr="00987B0E">
        <w:trPr>
          <w:trHeight w:val="671"/>
        </w:trPr>
        <w:tc>
          <w:tcPr>
            <w:tcW w:w="9877" w:type="dxa"/>
            <w:vAlign w:val="center"/>
          </w:tcPr>
          <w:p w14:paraId="328EC991" w14:textId="35887CB7" w:rsidR="009772AE" w:rsidRDefault="009772AE" w:rsidP="009772AE">
            <w:pPr>
              <w:pStyle w:val="TableParagraph"/>
              <w:spacing w:before="93" w:line="247" w:lineRule="auto"/>
              <w:ind w:right="105" w:hanging="471"/>
              <w:jc w:val="both"/>
              <w:rPr>
                <w:color w:val="222222"/>
              </w:rPr>
            </w:pPr>
            <w:r>
              <w:rPr>
                <w:color w:val="222222"/>
              </w:rPr>
              <w:t xml:space="preserve">11. </w:t>
            </w:r>
            <w:r w:rsidRPr="00723215">
              <w:rPr>
                <w:b/>
                <w:color w:val="222222"/>
              </w:rPr>
              <w:t xml:space="preserve">Award Recipient, </w:t>
            </w:r>
            <w:r w:rsidRPr="00BF3238">
              <w:rPr>
                <w:color w:val="222222"/>
              </w:rPr>
              <w:t>ASNT Research Symposium, March 23-26</w:t>
            </w:r>
            <w:r>
              <w:rPr>
                <w:color w:val="222222"/>
              </w:rPr>
              <w:t xml:space="preserve">, </w:t>
            </w:r>
            <w:r w:rsidRPr="00723215">
              <w:rPr>
                <w:color w:val="222222"/>
              </w:rPr>
              <w:t>graduate student travel grant, Amount: $1,000.</w:t>
            </w:r>
          </w:p>
        </w:tc>
        <w:tc>
          <w:tcPr>
            <w:tcW w:w="624" w:type="dxa"/>
            <w:vAlign w:val="center"/>
          </w:tcPr>
          <w:p w14:paraId="2AD77B2C" w14:textId="1E8DC778" w:rsidR="009772AE" w:rsidRDefault="009772AE" w:rsidP="009772AE">
            <w:pPr>
              <w:pStyle w:val="TableParagraph"/>
              <w:spacing w:before="93"/>
              <w:ind w:left="0" w:right="48"/>
              <w:jc w:val="right"/>
              <w:rPr>
                <w:i/>
                <w:w w:val="105"/>
                <w:sz w:val="21"/>
              </w:rPr>
            </w:pPr>
            <w:r>
              <w:rPr>
                <w:i/>
                <w:w w:val="105"/>
                <w:sz w:val="21"/>
              </w:rPr>
              <w:t>2020</w:t>
            </w:r>
          </w:p>
        </w:tc>
      </w:tr>
      <w:tr w:rsidR="009772AE" w14:paraId="4FD6DC20" w14:textId="77777777" w:rsidTr="00987B0E">
        <w:trPr>
          <w:trHeight w:val="671"/>
        </w:trPr>
        <w:tc>
          <w:tcPr>
            <w:tcW w:w="9877" w:type="dxa"/>
            <w:vAlign w:val="center"/>
          </w:tcPr>
          <w:p w14:paraId="2EA51167" w14:textId="69601065" w:rsidR="009772AE" w:rsidRDefault="009772AE" w:rsidP="009772AE">
            <w:pPr>
              <w:pStyle w:val="TableParagraph"/>
              <w:spacing w:before="93" w:line="247" w:lineRule="auto"/>
              <w:ind w:right="105" w:hanging="471"/>
              <w:jc w:val="both"/>
            </w:pPr>
            <w:r>
              <w:rPr>
                <w:color w:val="222222"/>
              </w:rPr>
              <w:t xml:space="preserve">10. </w:t>
            </w:r>
            <w:r w:rsidRPr="00A4779B">
              <w:rPr>
                <w:b/>
                <w:color w:val="222222"/>
              </w:rPr>
              <w:t>Award</w:t>
            </w:r>
            <w:r w:rsidRPr="00B75F40">
              <w:rPr>
                <w:b/>
                <w:color w:val="222222"/>
              </w:rPr>
              <w:t xml:space="preserve"> Recipient, </w:t>
            </w:r>
            <w:r w:rsidRPr="007F0D42">
              <w:rPr>
                <w:bCs/>
                <w:color w:val="222222"/>
              </w:rPr>
              <w:t>ACI</w:t>
            </w:r>
            <w:r>
              <w:rPr>
                <w:b/>
                <w:color w:val="222222"/>
              </w:rPr>
              <w:t xml:space="preserve"> </w:t>
            </w:r>
            <w:r w:rsidRPr="00B75F40">
              <w:rPr>
                <w:color w:val="222222"/>
              </w:rPr>
              <w:t>American Concrete Institute (ACI)</w:t>
            </w:r>
            <w:r>
              <w:rPr>
                <w:color w:val="222222"/>
              </w:rPr>
              <w:t>,</w:t>
            </w:r>
            <w:r w:rsidRPr="00B75F40">
              <w:rPr>
                <w:color w:val="222222"/>
              </w:rPr>
              <w:t xml:space="preserve"> </w:t>
            </w:r>
            <w:r w:rsidRPr="007F0D42">
              <w:rPr>
                <w:color w:val="222222"/>
              </w:rPr>
              <w:t>Graduate Student Convention Travel Stipend Contest, sponsored by S805 Collegiate Concrete Council</w:t>
            </w:r>
            <w:r w:rsidRPr="00B75F40">
              <w:rPr>
                <w:color w:val="222222"/>
              </w:rPr>
              <w:t>, Amount: $1,00</w:t>
            </w:r>
            <w:r>
              <w:rPr>
                <w:color w:val="222222"/>
              </w:rPr>
              <w:t>0</w:t>
            </w:r>
            <w:r w:rsidRPr="00651CAB">
              <w:rPr>
                <w:color w:val="222222"/>
              </w:rPr>
              <w:t>.</w:t>
            </w:r>
          </w:p>
        </w:tc>
        <w:tc>
          <w:tcPr>
            <w:tcW w:w="624" w:type="dxa"/>
            <w:vAlign w:val="center"/>
          </w:tcPr>
          <w:p w14:paraId="0D995ECF" w14:textId="69FBF155" w:rsidR="009772AE" w:rsidRDefault="009772AE" w:rsidP="009772AE">
            <w:pPr>
              <w:pStyle w:val="TableParagraph"/>
              <w:spacing w:before="93"/>
              <w:ind w:left="0" w:right="48"/>
              <w:jc w:val="right"/>
              <w:rPr>
                <w:i/>
                <w:sz w:val="21"/>
              </w:rPr>
            </w:pPr>
            <w:r>
              <w:rPr>
                <w:i/>
                <w:w w:val="105"/>
                <w:sz w:val="21"/>
              </w:rPr>
              <w:t>2019</w:t>
            </w:r>
          </w:p>
        </w:tc>
      </w:tr>
      <w:tr w:rsidR="009772AE" w14:paraId="5DEC2D7F" w14:textId="77777777" w:rsidTr="00987B0E">
        <w:trPr>
          <w:trHeight w:val="671"/>
        </w:trPr>
        <w:tc>
          <w:tcPr>
            <w:tcW w:w="9877" w:type="dxa"/>
            <w:vAlign w:val="center"/>
          </w:tcPr>
          <w:p w14:paraId="0B46C157" w14:textId="409E47C8" w:rsidR="009772AE" w:rsidRDefault="009772AE" w:rsidP="009772AE">
            <w:pPr>
              <w:pStyle w:val="TableParagraph"/>
              <w:spacing w:before="93" w:line="247" w:lineRule="auto"/>
              <w:ind w:right="105" w:hanging="471"/>
              <w:jc w:val="both"/>
              <w:rPr>
                <w:color w:val="222222"/>
              </w:rPr>
            </w:pPr>
            <w:r>
              <w:rPr>
                <w:color w:val="222222"/>
              </w:rPr>
              <w:t xml:space="preserve">9.   </w:t>
            </w:r>
            <w:r w:rsidRPr="00723215">
              <w:rPr>
                <w:b/>
                <w:color w:val="222222"/>
              </w:rPr>
              <w:t xml:space="preserve">Award Recipient, </w:t>
            </w:r>
            <w:r w:rsidRPr="00723215">
              <w:rPr>
                <w:color w:val="222222"/>
              </w:rPr>
              <w:t>CEE Graduate Teaching Internship Fellowship</w:t>
            </w:r>
            <w:r>
              <w:rPr>
                <w:color w:val="222222"/>
              </w:rPr>
              <w:t xml:space="preserve"> (GTI)</w:t>
            </w:r>
            <w:r w:rsidRPr="00723215">
              <w:rPr>
                <w:color w:val="222222"/>
              </w:rPr>
              <w:t>, Fall semester 2019, UVA, Amount: $</w:t>
            </w:r>
            <w:r>
              <w:rPr>
                <w:color w:val="222222"/>
              </w:rPr>
              <w:t xml:space="preserve">9500 </w:t>
            </w:r>
          </w:p>
        </w:tc>
        <w:tc>
          <w:tcPr>
            <w:tcW w:w="624" w:type="dxa"/>
            <w:vAlign w:val="center"/>
          </w:tcPr>
          <w:p w14:paraId="3473EA31" w14:textId="11FBA017" w:rsidR="009772AE" w:rsidRDefault="009772AE" w:rsidP="009772AE">
            <w:pPr>
              <w:pStyle w:val="TableParagraph"/>
              <w:spacing w:before="93"/>
              <w:ind w:left="0" w:right="48"/>
              <w:jc w:val="right"/>
              <w:rPr>
                <w:i/>
                <w:w w:val="105"/>
                <w:sz w:val="21"/>
              </w:rPr>
            </w:pPr>
            <w:r>
              <w:rPr>
                <w:i/>
                <w:w w:val="105"/>
                <w:sz w:val="21"/>
              </w:rPr>
              <w:t>2019</w:t>
            </w:r>
          </w:p>
        </w:tc>
      </w:tr>
      <w:tr w:rsidR="009772AE" w14:paraId="2F4D24B6" w14:textId="77777777" w:rsidTr="00987B0E">
        <w:trPr>
          <w:trHeight w:val="710"/>
        </w:trPr>
        <w:tc>
          <w:tcPr>
            <w:tcW w:w="9877" w:type="dxa"/>
            <w:vAlign w:val="center"/>
          </w:tcPr>
          <w:p w14:paraId="0335A98C" w14:textId="79DDBD42" w:rsidR="009772AE" w:rsidRDefault="009772AE" w:rsidP="009772AE">
            <w:pPr>
              <w:pStyle w:val="TableParagraph"/>
              <w:spacing w:before="93" w:line="247" w:lineRule="auto"/>
              <w:ind w:right="105" w:hanging="471"/>
              <w:jc w:val="both"/>
              <w:rPr>
                <w:color w:val="222222"/>
              </w:rPr>
            </w:pPr>
            <w:r>
              <w:rPr>
                <w:color w:val="222222"/>
              </w:rPr>
              <w:t xml:space="preserve">8.  </w:t>
            </w:r>
            <w:r w:rsidRPr="00D87102">
              <w:rPr>
                <w:b/>
                <w:color w:val="222222"/>
              </w:rPr>
              <w:t xml:space="preserve">Award Recipient, </w:t>
            </w:r>
            <w:r w:rsidRPr="00694987">
              <w:rPr>
                <w:bCs/>
                <w:color w:val="222222"/>
              </w:rPr>
              <w:t>IDICs</w:t>
            </w:r>
            <w:r>
              <w:rPr>
                <w:b/>
                <w:color w:val="222222"/>
              </w:rPr>
              <w:t xml:space="preserve"> </w:t>
            </w:r>
            <w:r w:rsidRPr="00D87102">
              <w:rPr>
                <w:color w:val="222222"/>
              </w:rPr>
              <w:t xml:space="preserve">Student travel Fellowship, </w:t>
            </w:r>
            <w:r>
              <w:rPr>
                <w:color w:val="222222"/>
              </w:rPr>
              <w:t>t</w:t>
            </w:r>
            <w:r w:rsidRPr="00D87102">
              <w:rPr>
                <w:color w:val="222222"/>
              </w:rPr>
              <w:t xml:space="preserve">o attend </w:t>
            </w:r>
            <w:proofErr w:type="spellStart"/>
            <w:r w:rsidRPr="00D87102">
              <w:rPr>
                <w:color w:val="222222"/>
              </w:rPr>
              <w:t>iDICs</w:t>
            </w:r>
            <w:proofErr w:type="spellEnd"/>
            <w:r w:rsidRPr="00D87102">
              <w:rPr>
                <w:color w:val="222222"/>
              </w:rPr>
              <w:t xml:space="preserve"> conference, Oct. 14-17, graduate student travel grant, Amount: $</w:t>
            </w:r>
            <w:r>
              <w:rPr>
                <w:color w:val="222222"/>
              </w:rPr>
              <w:t>400.</w:t>
            </w:r>
          </w:p>
        </w:tc>
        <w:tc>
          <w:tcPr>
            <w:tcW w:w="624" w:type="dxa"/>
            <w:vAlign w:val="center"/>
          </w:tcPr>
          <w:p w14:paraId="3CB60E3E" w14:textId="1A05C875" w:rsidR="009772AE" w:rsidRDefault="009772AE" w:rsidP="009772AE">
            <w:pPr>
              <w:pStyle w:val="TableParagraph"/>
              <w:spacing w:before="93"/>
              <w:ind w:left="0" w:right="48"/>
              <w:jc w:val="right"/>
              <w:rPr>
                <w:i/>
                <w:w w:val="105"/>
                <w:sz w:val="21"/>
              </w:rPr>
            </w:pPr>
            <w:r>
              <w:rPr>
                <w:i/>
                <w:w w:val="105"/>
                <w:sz w:val="21"/>
              </w:rPr>
              <w:t>2019</w:t>
            </w:r>
          </w:p>
        </w:tc>
      </w:tr>
      <w:tr w:rsidR="009772AE" w14:paraId="691024AF" w14:textId="77777777" w:rsidTr="00987B0E">
        <w:trPr>
          <w:trHeight w:val="671"/>
        </w:trPr>
        <w:tc>
          <w:tcPr>
            <w:tcW w:w="9877" w:type="dxa"/>
            <w:vAlign w:val="center"/>
          </w:tcPr>
          <w:p w14:paraId="57BF0355" w14:textId="212BDF9B" w:rsidR="009772AE" w:rsidRDefault="009772AE" w:rsidP="009772AE">
            <w:pPr>
              <w:pStyle w:val="TableParagraph"/>
              <w:spacing w:before="93" w:line="247" w:lineRule="auto"/>
              <w:ind w:right="105" w:hanging="471"/>
              <w:jc w:val="both"/>
              <w:rPr>
                <w:color w:val="222222"/>
              </w:rPr>
            </w:pPr>
            <w:r>
              <w:rPr>
                <w:color w:val="222222"/>
              </w:rPr>
              <w:t xml:space="preserve">7.  </w:t>
            </w:r>
            <w:r w:rsidRPr="00B7369B">
              <w:rPr>
                <w:b/>
                <w:color w:val="222222"/>
              </w:rPr>
              <w:t xml:space="preserve">Award Recipient, </w:t>
            </w:r>
            <w:r w:rsidRPr="00B7369B">
              <w:rPr>
                <w:color w:val="222222"/>
              </w:rPr>
              <w:t xml:space="preserve">Selected as </w:t>
            </w:r>
            <w:r>
              <w:rPr>
                <w:color w:val="222222"/>
              </w:rPr>
              <w:t xml:space="preserve">the </w:t>
            </w:r>
            <w:r w:rsidRPr="00B7369B">
              <w:rPr>
                <w:color w:val="222222"/>
              </w:rPr>
              <w:t>recipient of Virginia Engineering Foundation Graduate Fellowship, 2019-2020, UVA Amount: $</w:t>
            </w:r>
            <w:r>
              <w:rPr>
                <w:color w:val="222222"/>
              </w:rPr>
              <w:t>5</w:t>
            </w:r>
            <w:r w:rsidRPr="00B7369B">
              <w:rPr>
                <w:color w:val="222222"/>
              </w:rPr>
              <w:t>,000</w:t>
            </w:r>
            <w:r>
              <w:rPr>
                <w:color w:val="222222"/>
              </w:rPr>
              <w:t>.</w:t>
            </w:r>
          </w:p>
        </w:tc>
        <w:tc>
          <w:tcPr>
            <w:tcW w:w="624" w:type="dxa"/>
            <w:vAlign w:val="center"/>
          </w:tcPr>
          <w:p w14:paraId="55EFBC1A" w14:textId="6C377A1D" w:rsidR="009772AE" w:rsidRDefault="009772AE" w:rsidP="009772AE">
            <w:pPr>
              <w:pStyle w:val="TableParagraph"/>
              <w:spacing w:before="93"/>
              <w:ind w:left="0" w:right="48"/>
              <w:jc w:val="right"/>
              <w:rPr>
                <w:i/>
                <w:w w:val="105"/>
                <w:sz w:val="21"/>
              </w:rPr>
            </w:pPr>
            <w:r>
              <w:rPr>
                <w:i/>
                <w:w w:val="105"/>
                <w:sz w:val="21"/>
              </w:rPr>
              <w:t>2019</w:t>
            </w:r>
          </w:p>
        </w:tc>
      </w:tr>
      <w:tr w:rsidR="009772AE" w14:paraId="7A05D6FD" w14:textId="77777777" w:rsidTr="00987B0E">
        <w:trPr>
          <w:trHeight w:val="671"/>
        </w:trPr>
        <w:tc>
          <w:tcPr>
            <w:tcW w:w="9877" w:type="dxa"/>
            <w:vAlign w:val="center"/>
          </w:tcPr>
          <w:p w14:paraId="326524F7" w14:textId="1128B6AC" w:rsidR="009772AE" w:rsidRDefault="009772AE" w:rsidP="009772AE">
            <w:pPr>
              <w:pStyle w:val="TableParagraph"/>
              <w:spacing w:before="93" w:line="247" w:lineRule="auto"/>
              <w:ind w:right="105" w:hanging="471"/>
              <w:jc w:val="both"/>
              <w:rPr>
                <w:color w:val="222222"/>
              </w:rPr>
            </w:pPr>
            <w:r>
              <w:rPr>
                <w:color w:val="222222"/>
              </w:rPr>
              <w:t xml:space="preserve">6.  </w:t>
            </w:r>
            <w:r w:rsidR="00CD0189">
              <w:rPr>
                <w:color w:val="222222"/>
              </w:rPr>
              <w:t xml:space="preserve"> </w:t>
            </w:r>
            <w:r w:rsidRPr="00102BD1">
              <w:rPr>
                <w:b/>
                <w:color w:val="222222"/>
              </w:rPr>
              <w:t>Award Recipient</w:t>
            </w:r>
            <w:r>
              <w:rPr>
                <w:b/>
                <w:color w:val="222222"/>
              </w:rPr>
              <w:t>,</w:t>
            </w:r>
            <w:r w:rsidRPr="00102BD1">
              <w:rPr>
                <w:b/>
                <w:color w:val="222222"/>
              </w:rPr>
              <w:t xml:space="preserve"> </w:t>
            </w:r>
            <w:r w:rsidRPr="00102BD1">
              <w:rPr>
                <w:color w:val="222222"/>
              </w:rPr>
              <w:t>CEE Department Travel Award, Department of Civil Engineering, UVA</w:t>
            </w:r>
            <w:r>
              <w:rPr>
                <w:color w:val="222222"/>
              </w:rPr>
              <w:t>, Amount $1500.</w:t>
            </w:r>
          </w:p>
        </w:tc>
        <w:tc>
          <w:tcPr>
            <w:tcW w:w="624" w:type="dxa"/>
            <w:vAlign w:val="center"/>
          </w:tcPr>
          <w:p w14:paraId="6D47E414" w14:textId="42640871" w:rsidR="009772AE" w:rsidRDefault="009772AE" w:rsidP="009772AE">
            <w:pPr>
              <w:pStyle w:val="TableParagraph"/>
              <w:spacing w:before="93"/>
              <w:ind w:left="0" w:right="48"/>
              <w:jc w:val="right"/>
              <w:rPr>
                <w:i/>
                <w:w w:val="105"/>
                <w:sz w:val="21"/>
              </w:rPr>
            </w:pPr>
            <w:r>
              <w:rPr>
                <w:i/>
                <w:w w:val="105"/>
                <w:sz w:val="21"/>
              </w:rPr>
              <w:t>2018</w:t>
            </w:r>
          </w:p>
        </w:tc>
      </w:tr>
      <w:tr w:rsidR="009772AE" w14:paraId="7100EEA3" w14:textId="77777777" w:rsidTr="00987B0E">
        <w:trPr>
          <w:trHeight w:val="671"/>
        </w:trPr>
        <w:tc>
          <w:tcPr>
            <w:tcW w:w="9877" w:type="dxa"/>
            <w:vAlign w:val="center"/>
          </w:tcPr>
          <w:p w14:paraId="294A74E7" w14:textId="3C4D6CAB" w:rsidR="009772AE" w:rsidRDefault="009772AE" w:rsidP="009772AE">
            <w:pPr>
              <w:pStyle w:val="TableParagraph"/>
              <w:spacing w:before="93" w:line="247" w:lineRule="auto"/>
              <w:ind w:right="105" w:hanging="471"/>
              <w:jc w:val="both"/>
              <w:rPr>
                <w:color w:val="222222"/>
              </w:rPr>
            </w:pPr>
            <w:r>
              <w:rPr>
                <w:color w:val="222222"/>
              </w:rPr>
              <w:t>5</w:t>
            </w:r>
            <w:r w:rsidRPr="00DF45DE">
              <w:rPr>
                <w:color w:val="222222"/>
              </w:rPr>
              <w:t xml:space="preserve">.  </w:t>
            </w:r>
            <w:r w:rsidRPr="00DF45DE">
              <w:rPr>
                <w:b/>
                <w:color w:val="222222"/>
              </w:rPr>
              <w:t>Best Paper Nominee</w:t>
            </w:r>
            <w:r w:rsidRPr="00DF45DE">
              <w:rPr>
                <w:color w:val="222222"/>
              </w:rPr>
              <w:t xml:space="preserve">, </w:t>
            </w:r>
            <w:r>
              <w:rPr>
                <w:color w:val="222222"/>
              </w:rPr>
              <w:t>p</w:t>
            </w:r>
            <w:r w:rsidRPr="00DF45DE">
              <w:rPr>
                <w:color w:val="222222"/>
              </w:rPr>
              <w:t xml:space="preserve">aper title, “En “vision” </w:t>
            </w:r>
            <w:proofErr w:type="spellStart"/>
            <w:r w:rsidRPr="00DF45DE">
              <w:rPr>
                <w:color w:val="222222"/>
              </w:rPr>
              <w:t>ing</w:t>
            </w:r>
            <w:proofErr w:type="spellEnd"/>
            <w:r w:rsidRPr="00DF45DE">
              <w:rPr>
                <w:color w:val="222222"/>
              </w:rPr>
              <w:t xml:space="preserve"> a Novel Approach for Structural Health Monitoring–A Model for Full-Field Structural Identification using 3D-Digital Image </w:t>
            </w:r>
            <w:proofErr w:type="gramStart"/>
            <w:r w:rsidRPr="00DF45DE">
              <w:rPr>
                <w:color w:val="222222"/>
              </w:rPr>
              <w:t>Correlation.“</w:t>
            </w:r>
            <w:proofErr w:type="gramEnd"/>
            <w:r w:rsidRPr="00DF45DE">
              <w:rPr>
                <w:color w:val="222222"/>
              </w:rPr>
              <w:t xml:space="preserve"> SHMII-I International Conference on SHM of Intelligent Infrastructure (SHMII</w:t>
            </w:r>
            <w:r>
              <w:rPr>
                <w:color w:val="222222"/>
              </w:rPr>
              <w:t>-8).</w:t>
            </w:r>
          </w:p>
        </w:tc>
        <w:tc>
          <w:tcPr>
            <w:tcW w:w="624" w:type="dxa"/>
            <w:vAlign w:val="center"/>
          </w:tcPr>
          <w:p w14:paraId="2873794B" w14:textId="0B169490" w:rsidR="009772AE" w:rsidRDefault="009772AE" w:rsidP="009772AE">
            <w:pPr>
              <w:pStyle w:val="TableParagraph"/>
              <w:spacing w:before="93"/>
              <w:ind w:left="0" w:right="48"/>
              <w:jc w:val="right"/>
              <w:rPr>
                <w:i/>
                <w:w w:val="105"/>
                <w:sz w:val="21"/>
              </w:rPr>
            </w:pPr>
            <w:r>
              <w:rPr>
                <w:i/>
                <w:w w:val="105"/>
                <w:sz w:val="21"/>
              </w:rPr>
              <w:t>2017</w:t>
            </w:r>
          </w:p>
        </w:tc>
      </w:tr>
      <w:tr w:rsidR="009772AE" w14:paraId="58DEA0BB" w14:textId="77777777" w:rsidTr="00987B0E">
        <w:trPr>
          <w:trHeight w:val="671"/>
        </w:trPr>
        <w:tc>
          <w:tcPr>
            <w:tcW w:w="9877" w:type="dxa"/>
            <w:vAlign w:val="center"/>
          </w:tcPr>
          <w:p w14:paraId="0EF96CE1" w14:textId="50125818" w:rsidR="009772AE" w:rsidRDefault="009772AE" w:rsidP="009772AE">
            <w:pPr>
              <w:pStyle w:val="TableParagraph"/>
              <w:spacing w:before="93" w:line="247" w:lineRule="auto"/>
              <w:ind w:right="105" w:hanging="471"/>
              <w:jc w:val="both"/>
              <w:rPr>
                <w:color w:val="222222"/>
              </w:rPr>
            </w:pPr>
            <w:r>
              <w:rPr>
                <w:color w:val="222222"/>
              </w:rPr>
              <w:t>4</w:t>
            </w:r>
            <w:proofErr w:type="gramStart"/>
            <w:r w:rsidRPr="00DF45DE">
              <w:rPr>
                <w:color w:val="222222"/>
              </w:rPr>
              <w:t xml:space="preserve">.  </w:t>
            </w:r>
            <w:r w:rsidRPr="00DF45DE">
              <w:rPr>
                <w:b/>
                <w:color w:val="222222"/>
              </w:rPr>
              <w:t>Best</w:t>
            </w:r>
            <w:proofErr w:type="gramEnd"/>
            <w:r w:rsidRPr="00DF45DE">
              <w:rPr>
                <w:b/>
                <w:color w:val="222222"/>
              </w:rPr>
              <w:t xml:space="preserve"> Paper Nominee</w:t>
            </w:r>
            <w:r w:rsidRPr="00DF45DE">
              <w:rPr>
                <w:color w:val="222222"/>
              </w:rPr>
              <w:t xml:space="preserve">, </w:t>
            </w:r>
            <w:r>
              <w:rPr>
                <w:color w:val="222222"/>
              </w:rPr>
              <w:t>p</w:t>
            </w:r>
            <w:r w:rsidRPr="00DF45DE">
              <w:rPr>
                <w:color w:val="222222"/>
              </w:rPr>
              <w:t xml:space="preserve">aper title, </w:t>
            </w:r>
            <w:r w:rsidRPr="00C64947">
              <w:rPr>
                <w:color w:val="222222"/>
              </w:rPr>
              <w:t xml:space="preserve">Leveraging Vision for Structural Identification: A Digital Image Correlation Based </w:t>
            </w:r>
            <w:proofErr w:type="gramStart"/>
            <w:r w:rsidR="00606074" w:rsidRPr="00C64947">
              <w:rPr>
                <w:color w:val="222222"/>
              </w:rPr>
              <w:t>Approach</w:t>
            </w:r>
            <w:r w:rsidR="00606074" w:rsidRPr="00DF45DE">
              <w:rPr>
                <w:color w:val="222222"/>
              </w:rPr>
              <w:t>“</w:t>
            </w:r>
            <w:proofErr w:type="gramEnd"/>
            <w:r>
              <w:rPr>
                <w:color w:val="222222"/>
              </w:rPr>
              <w:t xml:space="preserve">, </w:t>
            </w:r>
            <w:proofErr w:type="spellStart"/>
            <w:r>
              <w:rPr>
                <w:color w:val="222222"/>
              </w:rPr>
              <w:t>iDICs</w:t>
            </w:r>
            <w:proofErr w:type="spellEnd"/>
            <w:r>
              <w:rPr>
                <w:color w:val="222222"/>
              </w:rPr>
              <w:t xml:space="preserve">, </w:t>
            </w:r>
            <w:r w:rsidRPr="008341E5">
              <w:rPr>
                <w:color w:val="222222"/>
              </w:rPr>
              <w:t>International Digital Image Correlation Society Conference</w:t>
            </w:r>
            <w:r>
              <w:rPr>
                <w:color w:val="222222"/>
              </w:rPr>
              <w:t>, (Invited paper to publish in Experimental Mechanics Journal)</w:t>
            </w:r>
          </w:p>
        </w:tc>
        <w:tc>
          <w:tcPr>
            <w:tcW w:w="624" w:type="dxa"/>
            <w:vAlign w:val="center"/>
          </w:tcPr>
          <w:p w14:paraId="11D2A3B2" w14:textId="7B2B721D" w:rsidR="009772AE" w:rsidRDefault="009772AE" w:rsidP="009772AE">
            <w:pPr>
              <w:pStyle w:val="TableParagraph"/>
              <w:spacing w:before="93"/>
              <w:ind w:left="0" w:right="48"/>
              <w:jc w:val="right"/>
              <w:rPr>
                <w:i/>
                <w:w w:val="105"/>
                <w:sz w:val="21"/>
              </w:rPr>
            </w:pPr>
            <w:r>
              <w:rPr>
                <w:i/>
                <w:w w:val="105"/>
                <w:sz w:val="21"/>
              </w:rPr>
              <w:t>2016</w:t>
            </w:r>
          </w:p>
        </w:tc>
      </w:tr>
      <w:tr w:rsidR="009772AE" w14:paraId="77353706" w14:textId="77777777" w:rsidTr="00987B0E">
        <w:trPr>
          <w:trHeight w:val="671"/>
        </w:trPr>
        <w:tc>
          <w:tcPr>
            <w:tcW w:w="9877" w:type="dxa"/>
            <w:vAlign w:val="center"/>
          </w:tcPr>
          <w:p w14:paraId="7065E70C" w14:textId="39EEEDB2" w:rsidR="009772AE" w:rsidRPr="00DF45DE" w:rsidRDefault="009772AE" w:rsidP="009772AE">
            <w:pPr>
              <w:pStyle w:val="TableParagraph"/>
              <w:spacing w:before="93" w:line="247" w:lineRule="auto"/>
              <w:ind w:right="105" w:hanging="471"/>
              <w:jc w:val="both"/>
              <w:rPr>
                <w:color w:val="222222"/>
              </w:rPr>
            </w:pPr>
            <w:r>
              <w:rPr>
                <w:color w:val="222222"/>
              </w:rPr>
              <w:t xml:space="preserve">3.  </w:t>
            </w:r>
            <w:r w:rsidRPr="00D31521">
              <w:rPr>
                <w:b/>
                <w:bCs/>
                <w:color w:val="222222"/>
              </w:rPr>
              <w:t>Ph.D. Awarded Scholarship</w:t>
            </w:r>
            <w:r w:rsidRPr="00D31521">
              <w:rPr>
                <w:color w:val="222222"/>
              </w:rPr>
              <w:t>,</w:t>
            </w:r>
            <w:r>
              <w:rPr>
                <w:color w:val="222222"/>
              </w:rPr>
              <w:t xml:space="preserve"> s</w:t>
            </w:r>
            <w:r w:rsidRPr="00B7369B">
              <w:rPr>
                <w:color w:val="222222"/>
              </w:rPr>
              <w:t xml:space="preserve">elected as </w:t>
            </w:r>
            <w:r>
              <w:rPr>
                <w:color w:val="222222"/>
              </w:rPr>
              <w:t xml:space="preserve">a </w:t>
            </w:r>
            <w:r w:rsidRPr="00B7369B">
              <w:rPr>
                <w:color w:val="222222"/>
              </w:rPr>
              <w:t>recipient</w:t>
            </w:r>
            <w:r w:rsidRPr="00D31521">
              <w:rPr>
                <w:color w:val="222222"/>
              </w:rPr>
              <w:t xml:space="preserve"> </w:t>
            </w:r>
            <w:r>
              <w:rPr>
                <w:color w:val="222222"/>
              </w:rPr>
              <w:t>of c</w:t>
            </w:r>
            <w:r w:rsidRPr="00D31521">
              <w:rPr>
                <w:color w:val="222222"/>
              </w:rPr>
              <w:t xml:space="preserve">ivil </w:t>
            </w:r>
            <w:r>
              <w:rPr>
                <w:color w:val="222222"/>
              </w:rPr>
              <w:t>e</w:t>
            </w:r>
            <w:r w:rsidRPr="00D31521">
              <w:rPr>
                <w:color w:val="222222"/>
              </w:rPr>
              <w:t>ngineering</w:t>
            </w:r>
            <w:r>
              <w:rPr>
                <w:color w:val="222222"/>
              </w:rPr>
              <w:t xml:space="preserve"> research assistant program</w:t>
            </w:r>
            <w:r w:rsidRPr="00D31521">
              <w:rPr>
                <w:color w:val="222222"/>
              </w:rPr>
              <w:t xml:space="preserve">, </w:t>
            </w:r>
            <w:r>
              <w:rPr>
                <w:color w:val="222222"/>
              </w:rPr>
              <w:t xml:space="preserve">Department of Engineering Systems &amp; Environment, </w:t>
            </w:r>
            <w:r w:rsidRPr="00D31521">
              <w:rPr>
                <w:color w:val="222222"/>
              </w:rPr>
              <w:t>University of Virginia</w:t>
            </w:r>
          </w:p>
        </w:tc>
        <w:tc>
          <w:tcPr>
            <w:tcW w:w="624" w:type="dxa"/>
            <w:vAlign w:val="center"/>
          </w:tcPr>
          <w:p w14:paraId="105DBD56" w14:textId="75D849A0" w:rsidR="009772AE" w:rsidRDefault="009772AE" w:rsidP="009772AE">
            <w:pPr>
              <w:pStyle w:val="TableParagraph"/>
              <w:spacing w:before="93"/>
              <w:ind w:left="0" w:right="48"/>
              <w:jc w:val="right"/>
              <w:rPr>
                <w:i/>
                <w:w w:val="105"/>
                <w:sz w:val="21"/>
              </w:rPr>
            </w:pPr>
            <w:r>
              <w:rPr>
                <w:i/>
                <w:w w:val="105"/>
                <w:sz w:val="21"/>
              </w:rPr>
              <w:t>2015</w:t>
            </w:r>
          </w:p>
        </w:tc>
      </w:tr>
      <w:tr w:rsidR="009772AE" w14:paraId="13C5619C" w14:textId="77777777" w:rsidTr="00987B0E">
        <w:trPr>
          <w:trHeight w:val="671"/>
        </w:trPr>
        <w:tc>
          <w:tcPr>
            <w:tcW w:w="9877" w:type="dxa"/>
            <w:vAlign w:val="center"/>
          </w:tcPr>
          <w:p w14:paraId="6A18A269" w14:textId="74A2C7E2" w:rsidR="009772AE" w:rsidRPr="00DF45DE" w:rsidRDefault="009772AE" w:rsidP="009772AE">
            <w:pPr>
              <w:pStyle w:val="TableParagraph"/>
              <w:spacing w:before="93" w:line="247" w:lineRule="auto"/>
              <w:ind w:right="105" w:hanging="471"/>
              <w:jc w:val="both"/>
              <w:rPr>
                <w:color w:val="222222"/>
              </w:rPr>
            </w:pPr>
            <w:r>
              <w:rPr>
                <w:color w:val="222222"/>
              </w:rPr>
              <w:lastRenderedPageBreak/>
              <w:t xml:space="preserve">2.  </w:t>
            </w:r>
            <w:r w:rsidRPr="00D31521">
              <w:rPr>
                <w:b/>
                <w:bCs/>
                <w:color w:val="222222"/>
              </w:rPr>
              <w:t>M.Sc. Awarded Scholarship</w:t>
            </w:r>
            <w:r w:rsidRPr="00D31521">
              <w:rPr>
                <w:color w:val="222222"/>
              </w:rPr>
              <w:t>,</w:t>
            </w:r>
            <w:r>
              <w:rPr>
                <w:color w:val="222222"/>
              </w:rPr>
              <w:t xml:space="preserve"> s</w:t>
            </w:r>
            <w:r w:rsidRPr="00B7369B">
              <w:rPr>
                <w:color w:val="222222"/>
              </w:rPr>
              <w:t xml:space="preserve">elected as </w:t>
            </w:r>
            <w:r>
              <w:rPr>
                <w:color w:val="222222"/>
              </w:rPr>
              <w:t xml:space="preserve">a </w:t>
            </w:r>
            <w:r w:rsidRPr="00B7369B">
              <w:rPr>
                <w:color w:val="222222"/>
              </w:rPr>
              <w:t>recipient</w:t>
            </w:r>
            <w:r w:rsidRPr="00D31521">
              <w:rPr>
                <w:color w:val="222222"/>
              </w:rPr>
              <w:t xml:space="preserve"> </w:t>
            </w:r>
            <w:r>
              <w:rPr>
                <w:color w:val="222222"/>
              </w:rPr>
              <w:t>of structural</w:t>
            </w:r>
            <w:r w:rsidRPr="00D31521">
              <w:rPr>
                <w:color w:val="222222"/>
              </w:rPr>
              <w:t xml:space="preserve"> </w:t>
            </w:r>
            <w:r>
              <w:rPr>
                <w:color w:val="222222"/>
              </w:rPr>
              <w:t>e</w:t>
            </w:r>
            <w:r w:rsidRPr="00D31521">
              <w:rPr>
                <w:color w:val="222222"/>
              </w:rPr>
              <w:t>ngineering</w:t>
            </w:r>
            <w:r>
              <w:rPr>
                <w:color w:val="222222"/>
              </w:rPr>
              <w:t xml:space="preserve"> </w:t>
            </w:r>
            <w:r w:rsidR="00606074">
              <w:rPr>
                <w:color w:val="222222"/>
              </w:rPr>
              <w:t>Master of Science</w:t>
            </w:r>
            <w:r>
              <w:rPr>
                <w:color w:val="222222"/>
              </w:rPr>
              <w:t xml:space="preserve"> program</w:t>
            </w:r>
            <w:r w:rsidRPr="00D31521">
              <w:rPr>
                <w:color w:val="222222"/>
              </w:rPr>
              <w:t xml:space="preserve">, </w:t>
            </w:r>
            <w:r>
              <w:rPr>
                <w:color w:val="222222"/>
              </w:rPr>
              <w:t>Department of Civil Engineering, Sharif University of Technology</w:t>
            </w:r>
          </w:p>
        </w:tc>
        <w:tc>
          <w:tcPr>
            <w:tcW w:w="624" w:type="dxa"/>
            <w:vAlign w:val="center"/>
          </w:tcPr>
          <w:p w14:paraId="4E1B98E5" w14:textId="77AA5620" w:rsidR="009772AE" w:rsidRDefault="009772AE" w:rsidP="009772AE">
            <w:pPr>
              <w:pStyle w:val="TableParagraph"/>
              <w:spacing w:before="93"/>
              <w:ind w:left="0" w:right="48"/>
              <w:jc w:val="right"/>
              <w:rPr>
                <w:i/>
                <w:w w:val="105"/>
                <w:sz w:val="21"/>
              </w:rPr>
            </w:pPr>
            <w:r>
              <w:rPr>
                <w:i/>
                <w:w w:val="105"/>
                <w:sz w:val="21"/>
              </w:rPr>
              <w:t>2005</w:t>
            </w:r>
          </w:p>
        </w:tc>
      </w:tr>
      <w:tr w:rsidR="009772AE" w14:paraId="17AE6C10" w14:textId="77777777" w:rsidTr="00987B0E">
        <w:trPr>
          <w:trHeight w:val="671"/>
        </w:trPr>
        <w:tc>
          <w:tcPr>
            <w:tcW w:w="9877" w:type="dxa"/>
            <w:vAlign w:val="center"/>
          </w:tcPr>
          <w:p w14:paraId="2F5476E8" w14:textId="279340B1" w:rsidR="009772AE" w:rsidRPr="00DF45DE" w:rsidRDefault="009772AE" w:rsidP="009772AE">
            <w:pPr>
              <w:pStyle w:val="TableParagraph"/>
              <w:numPr>
                <w:ilvl w:val="0"/>
                <w:numId w:val="8"/>
              </w:numPr>
              <w:spacing w:before="93" w:line="247" w:lineRule="auto"/>
              <w:ind w:right="105"/>
              <w:jc w:val="both"/>
              <w:rPr>
                <w:color w:val="222222"/>
              </w:rPr>
            </w:pPr>
            <w:r w:rsidRPr="00D31521">
              <w:rPr>
                <w:b/>
                <w:bCs/>
                <w:color w:val="222222"/>
              </w:rPr>
              <w:t>B.Sc. Awarded Scholarship</w:t>
            </w:r>
            <w:r w:rsidRPr="00D31521">
              <w:rPr>
                <w:color w:val="222222"/>
              </w:rPr>
              <w:t>,</w:t>
            </w:r>
            <w:r>
              <w:rPr>
                <w:color w:val="222222"/>
              </w:rPr>
              <w:t xml:space="preserve"> s</w:t>
            </w:r>
            <w:r w:rsidRPr="00B7369B">
              <w:rPr>
                <w:color w:val="222222"/>
              </w:rPr>
              <w:t xml:space="preserve">elected as </w:t>
            </w:r>
            <w:r>
              <w:rPr>
                <w:color w:val="222222"/>
              </w:rPr>
              <w:t xml:space="preserve">a </w:t>
            </w:r>
            <w:r w:rsidRPr="00B7369B">
              <w:rPr>
                <w:color w:val="222222"/>
              </w:rPr>
              <w:t>recipient</w:t>
            </w:r>
            <w:r w:rsidRPr="00D31521">
              <w:rPr>
                <w:color w:val="222222"/>
              </w:rPr>
              <w:t xml:space="preserve"> </w:t>
            </w:r>
            <w:r>
              <w:rPr>
                <w:color w:val="222222"/>
              </w:rPr>
              <w:t>of c</w:t>
            </w:r>
            <w:r w:rsidRPr="00D31521">
              <w:rPr>
                <w:color w:val="222222"/>
              </w:rPr>
              <w:t xml:space="preserve">ivil </w:t>
            </w:r>
            <w:r>
              <w:rPr>
                <w:color w:val="222222"/>
              </w:rPr>
              <w:t>e</w:t>
            </w:r>
            <w:r w:rsidRPr="00D31521">
              <w:rPr>
                <w:color w:val="222222"/>
              </w:rPr>
              <w:t>ngineering</w:t>
            </w:r>
            <w:r>
              <w:rPr>
                <w:color w:val="222222"/>
              </w:rPr>
              <w:t xml:space="preserve"> </w:t>
            </w:r>
            <w:r w:rsidR="00606074">
              <w:rPr>
                <w:color w:val="222222"/>
              </w:rPr>
              <w:t>Bachelor of Science</w:t>
            </w:r>
            <w:r>
              <w:rPr>
                <w:color w:val="222222"/>
              </w:rPr>
              <w:t xml:space="preserve"> program</w:t>
            </w:r>
            <w:r w:rsidRPr="00D31521">
              <w:rPr>
                <w:color w:val="222222"/>
              </w:rPr>
              <w:t xml:space="preserve">, </w:t>
            </w:r>
            <w:r>
              <w:rPr>
                <w:color w:val="222222"/>
              </w:rPr>
              <w:t>Department of Civil Engineering</w:t>
            </w:r>
            <w:r w:rsidRPr="00D31521">
              <w:rPr>
                <w:color w:val="222222"/>
              </w:rPr>
              <w:t>, University of Tabriz</w:t>
            </w:r>
          </w:p>
        </w:tc>
        <w:tc>
          <w:tcPr>
            <w:tcW w:w="624" w:type="dxa"/>
            <w:vAlign w:val="center"/>
          </w:tcPr>
          <w:p w14:paraId="5662644B" w14:textId="62C9C4AE" w:rsidR="009772AE" w:rsidRDefault="009772AE" w:rsidP="009772AE">
            <w:pPr>
              <w:pStyle w:val="TableParagraph"/>
              <w:spacing w:before="93"/>
              <w:ind w:left="0" w:right="48"/>
              <w:jc w:val="right"/>
              <w:rPr>
                <w:i/>
                <w:w w:val="105"/>
                <w:sz w:val="21"/>
              </w:rPr>
            </w:pPr>
            <w:r>
              <w:rPr>
                <w:i/>
                <w:w w:val="105"/>
                <w:sz w:val="21"/>
              </w:rPr>
              <w:t>2000</w:t>
            </w:r>
          </w:p>
        </w:tc>
      </w:tr>
    </w:tbl>
    <w:p w14:paraId="512B49CB" w14:textId="77777777" w:rsidR="000F57D9" w:rsidRDefault="000F57D9">
      <w:pPr>
        <w:pStyle w:val="BodyText"/>
        <w:spacing w:before="6"/>
        <w:ind w:left="0"/>
        <w:rPr>
          <w:i/>
          <w:sz w:val="35"/>
        </w:rPr>
      </w:pPr>
    </w:p>
    <w:bookmarkStart w:id="2" w:name="_Hlk77599399"/>
    <w:p w14:paraId="62304CEF" w14:textId="0BA66C1D" w:rsidR="00455653" w:rsidRPr="00DB6B1D" w:rsidRDefault="001E5289" w:rsidP="00DB6B1D">
      <w:pPr>
        <w:pStyle w:val="Heading1"/>
        <w:spacing w:before="1"/>
      </w:pPr>
      <w:r>
        <w:rPr>
          <w:noProof/>
          <w:color w:val="FF0000"/>
        </w:rPr>
        <mc:AlternateContent>
          <mc:Choice Requires="wps">
            <w:drawing>
              <wp:anchor distT="0" distB="0" distL="0" distR="0" simplePos="0" relativeHeight="487589376" behindDoc="1" locked="0" layoutInCell="1" allowOverlap="1" wp14:anchorId="2145DAA6" wp14:editId="132612F1">
                <wp:simplePos x="0" y="0"/>
                <wp:positionH relativeFrom="page">
                  <wp:posOffset>575945</wp:posOffset>
                </wp:positionH>
                <wp:positionV relativeFrom="paragraph">
                  <wp:posOffset>213360</wp:posOffset>
                </wp:positionV>
                <wp:extent cx="6614160" cy="18415"/>
                <wp:effectExtent l="0" t="0" r="0" b="0"/>
                <wp:wrapTopAndBottom/>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416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2DEF28" id="Rectangle 5" o:spid="_x0000_s1026" style="position:absolute;margin-left:45.35pt;margin-top:16.8pt;width:520.8pt;height:1.4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" fillcolor="black" stroked="f">
                <w10:wrap type="topAndBottom" anchorx="page"/>
              </v:rect>
            </w:pict>
          </mc:Fallback>
        </mc:AlternateContent>
      </w:r>
      <w:r w:rsidR="00733B7E" w:rsidRPr="006354CE">
        <w:rPr>
          <w:color w:val="FF0000"/>
          <w:w w:val="105"/>
        </w:rPr>
        <w:t>PU</w:t>
      </w:r>
      <w:r w:rsidR="00733B7E">
        <w:rPr>
          <w:w w:val="105"/>
        </w:rPr>
        <w:t>BLICATIONS</w:t>
      </w:r>
      <w:bookmarkEnd w:id="2"/>
    </w:p>
    <w:p w14:paraId="5623F77C" w14:textId="79A070D8" w:rsidR="00592A5E" w:rsidRDefault="00733B7E" w:rsidP="00592A5E">
      <w:pPr>
        <w:pStyle w:val="Heading3"/>
        <w:spacing w:before="81"/>
        <w:ind w:left="0"/>
        <w:rPr>
          <w:w w:val="90"/>
        </w:rPr>
      </w:pPr>
      <w:r>
        <w:rPr>
          <w:w w:val="90"/>
        </w:rPr>
        <w:t xml:space="preserve"> </w:t>
      </w:r>
      <w:r w:rsidR="00592A5E">
        <w:rPr>
          <w:w w:val="90"/>
        </w:rPr>
        <w:t xml:space="preserve">    Journal Publications in Review </w:t>
      </w:r>
    </w:p>
    <w:p w14:paraId="3CDA3E44" w14:textId="77777777" w:rsidR="00592A5E" w:rsidRDefault="00592A5E" w:rsidP="00592A5E">
      <w:pPr>
        <w:pStyle w:val="Heading3"/>
        <w:spacing w:before="81"/>
        <w:ind w:left="0"/>
        <w:rPr>
          <w:w w:val="90"/>
        </w:rPr>
      </w:pPr>
    </w:p>
    <w:tbl>
      <w:tblPr>
        <w:tblW w:w="0" w:type="auto"/>
        <w:tblInd w:w="125" w:type="dxa"/>
        <w:tblLayout w:type="fixed"/>
        <w:tblCellMar>
          <w:left w:w="0" w:type="dxa"/>
          <w:right w:w="0" w:type="dxa"/>
        </w:tblCellMar>
        <w:tblLook w:val="01E0" w:firstRow="1" w:lastRow="1" w:firstColumn="1" w:lastColumn="1" w:noHBand="0" w:noVBand="0"/>
      </w:tblPr>
      <w:tblGrid>
        <w:gridCol w:w="9877"/>
        <w:gridCol w:w="626"/>
      </w:tblGrid>
      <w:tr w:rsidR="00592A5E" w14:paraId="22579C30" w14:textId="77777777" w:rsidTr="0025121F">
        <w:trPr>
          <w:trHeight w:val="671"/>
        </w:trPr>
        <w:tc>
          <w:tcPr>
            <w:tcW w:w="9877" w:type="dxa"/>
          </w:tcPr>
          <w:p w14:paraId="1B9397F6" w14:textId="728E67CA" w:rsidR="00592A5E" w:rsidRDefault="0036114B" w:rsidP="00A938EF">
            <w:pPr>
              <w:pStyle w:val="TableParagraph"/>
              <w:spacing w:before="93" w:line="247" w:lineRule="auto"/>
              <w:ind w:right="105" w:hanging="471"/>
              <w:jc w:val="both"/>
              <w:rPr>
                <w:color w:val="222222"/>
              </w:rPr>
            </w:pPr>
            <w:r>
              <w:rPr>
                <w:color w:val="222222"/>
              </w:rPr>
              <w:t>4</w:t>
            </w:r>
            <w:r w:rsidR="00A331E0" w:rsidRPr="00A331E0">
              <w:rPr>
                <w:color w:val="222222"/>
              </w:rPr>
              <w:t>. Dizaji, M. S., Azari, H. (2026). “An Integrated Vision-and-Language Pretraining (VLP) and Visual Question Answering (VQA) model to Automate Nondestructive Evaluation Image Analysis”, (Under review).</w:t>
            </w:r>
          </w:p>
        </w:tc>
        <w:tc>
          <w:tcPr>
            <w:tcW w:w="626" w:type="dxa"/>
          </w:tcPr>
          <w:p w14:paraId="0839895E" w14:textId="02F64959" w:rsidR="00592A5E" w:rsidRDefault="00592A5E" w:rsidP="00A938EF">
            <w:pPr>
              <w:pStyle w:val="TableParagraph"/>
              <w:spacing w:before="93"/>
              <w:ind w:left="0" w:right="48"/>
              <w:jc w:val="right"/>
              <w:rPr>
                <w:i/>
                <w:w w:val="105"/>
                <w:sz w:val="21"/>
              </w:rPr>
            </w:pPr>
            <w:r>
              <w:rPr>
                <w:i/>
                <w:w w:val="105"/>
                <w:sz w:val="21"/>
              </w:rPr>
              <w:t>202</w:t>
            </w:r>
            <w:r w:rsidR="00716DB6">
              <w:rPr>
                <w:i/>
                <w:w w:val="105"/>
                <w:sz w:val="21"/>
              </w:rPr>
              <w:t>6</w:t>
            </w:r>
          </w:p>
        </w:tc>
      </w:tr>
      <w:tr w:rsidR="00BF2418" w14:paraId="4C24B96D" w14:textId="77777777" w:rsidTr="0025121F">
        <w:trPr>
          <w:trHeight w:val="671"/>
        </w:trPr>
        <w:tc>
          <w:tcPr>
            <w:tcW w:w="9877" w:type="dxa"/>
          </w:tcPr>
          <w:p w14:paraId="160FAA64" w14:textId="47EA13FC" w:rsidR="00BF2418" w:rsidRPr="00725CE9" w:rsidRDefault="0036114B" w:rsidP="00BF2418">
            <w:pPr>
              <w:pStyle w:val="TableParagraph"/>
              <w:spacing w:before="93" w:line="247" w:lineRule="auto"/>
              <w:ind w:right="105" w:hanging="471"/>
              <w:jc w:val="both"/>
              <w:rPr>
                <w:color w:val="222222"/>
              </w:rPr>
            </w:pPr>
            <w:r>
              <w:rPr>
                <w:color w:val="222222"/>
              </w:rPr>
              <w:t>3</w:t>
            </w:r>
            <w:r w:rsidR="00BF2418">
              <w:rPr>
                <w:color w:val="222222"/>
              </w:rPr>
              <w:t>.</w:t>
            </w:r>
            <w:r w:rsidR="00BF2418">
              <w:rPr>
                <w:color w:val="222222"/>
                <w:spacing w:val="44"/>
              </w:rPr>
              <w:t xml:space="preserve"> </w:t>
            </w:r>
            <w:r w:rsidR="00BF2418" w:rsidRPr="00651CAB">
              <w:rPr>
                <w:color w:val="222222"/>
              </w:rPr>
              <w:t xml:space="preserve">Dizaji, M. S., </w:t>
            </w:r>
            <w:r w:rsidR="00BF2418">
              <w:rPr>
                <w:color w:val="222222"/>
              </w:rPr>
              <w:t>Azari, H.</w:t>
            </w:r>
            <w:r w:rsidR="00BF2418" w:rsidRPr="00651CAB">
              <w:rPr>
                <w:color w:val="222222"/>
              </w:rPr>
              <w:t xml:space="preserve"> (</w:t>
            </w:r>
            <w:r w:rsidR="00BF2418">
              <w:rPr>
                <w:color w:val="222222"/>
              </w:rPr>
              <w:t>2026</w:t>
            </w:r>
            <w:r w:rsidR="00BF2418" w:rsidRPr="00651CAB">
              <w:rPr>
                <w:color w:val="222222"/>
              </w:rPr>
              <w:t xml:space="preserve">). </w:t>
            </w:r>
            <w:r w:rsidR="00BF2418">
              <w:rPr>
                <w:color w:val="222222"/>
              </w:rPr>
              <w:t>“</w:t>
            </w:r>
            <w:r w:rsidR="008F1564" w:rsidRPr="008F1564">
              <w:rPr>
                <w:color w:val="222222"/>
              </w:rPr>
              <w:t>Integrated Laser Scanning and Image-Based Topology Optimization Techniques for Detection and Quantification of Visible and Subsurface Structural Defects</w:t>
            </w:r>
            <w:r w:rsidR="00BF2418">
              <w:rPr>
                <w:color w:val="222222"/>
              </w:rPr>
              <w:t>”, (</w:t>
            </w:r>
            <w:r w:rsidR="00BF2418">
              <w:rPr>
                <w:i/>
                <w:iCs/>
                <w:color w:val="222222"/>
              </w:rPr>
              <w:t>Under review</w:t>
            </w:r>
            <w:r w:rsidR="00BF2418">
              <w:rPr>
                <w:color w:val="222222"/>
              </w:rPr>
              <w:t>).</w:t>
            </w:r>
          </w:p>
        </w:tc>
        <w:tc>
          <w:tcPr>
            <w:tcW w:w="626" w:type="dxa"/>
          </w:tcPr>
          <w:p w14:paraId="720886B5" w14:textId="5E1BBDCE" w:rsidR="00BF2418" w:rsidRDefault="00BF2418" w:rsidP="00BF2418">
            <w:pPr>
              <w:pStyle w:val="TableParagraph"/>
              <w:spacing w:before="93"/>
              <w:ind w:left="0" w:right="48"/>
              <w:jc w:val="right"/>
              <w:rPr>
                <w:i/>
                <w:sz w:val="21"/>
              </w:rPr>
            </w:pPr>
            <w:r>
              <w:rPr>
                <w:i/>
                <w:w w:val="105"/>
                <w:sz w:val="21"/>
              </w:rPr>
              <w:t>202</w:t>
            </w:r>
            <w:r w:rsidR="003B68E2">
              <w:rPr>
                <w:i/>
                <w:w w:val="105"/>
                <w:sz w:val="21"/>
              </w:rPr>
              <w:t>6</w:t>
            </w:r>
          </w:p>
        </w:tc>
      </w:tr>
      <w:tr w:rsidR="00592A5E" w14:paraId="37543BB8" w14:textId="77777777" w:rsidTr="0025121F">
        <w:trPr>
          <w:trHeight w:val="671"/>
        </w:trPr>
        <w:tc>
          <w:tcPr>
            <w:tcW w:w="9877" w:type="dxa"/>
          </w:tcPr>
          <w:p w14:paraId="37EA6530" w14:textId="68702C9C" w:rsidR="00592A5E" w:rsidRDefault="00592A5E" w:rsidP="00A938EF">
            <w:pPr>
              <w:pStyle w:val="TableParagraph"/>
              <w:spacing w:before="93" w:line="247" w:lineRule="auto"/>
              <w:ind w:right="105" w:hanging="471"/>
              <w:jc w:val="both"/>
              <w:rPr>
                <w:color w:val="222222"/>
              </w:rPr>
            </w:pPr>
            <w:r>
              <w:rPr>
                <w:color w:val="222222"/>
              </w:rPr>
              <w:t>2.</w:t>
            </w:r>
            <w:r>
              <w:rPr>
                <w:color w:val="222222"/>
                <w:spacing w:val="44"/>
              </w:rPr>
              <w:t xml:space="preserve"> </w:t>
            </w:r>
            <w:r w:rsidRPr="00651CAB">
              <w:rPr>
                <w:color w:val="222222"/>
              </w:rPr>
              <w:t xml:space="preserve">Dizaji, M. S., </w:t>
            </w:r>
            <w:r w:rsidR="00BF2418">
              <w:rPr>
                <w:color w:val="222222"/>
              </w:rPr>
              <w:t>Azari, H.</w:t>
            </w:r>
            <w:r w:rsidRPr="00651CAB">
              <w:rPr>
                <w:color w:val="222222"/>
              </w:rPr>
              <w:t xml:space="preserve"> (</w:t>
            </w:r>
            <w:r>
              <w:rPr>
                <w:color w:val="222222"/>
              </w:rPr>
              <w:t>202</w:t>
            </w:r>
            <w:r w:rsidR="00BF2418">
              <w:rPr>
                <w:color w:val="222222"/>
              </w:rPr>
              <w:t>6</w:t>
            </w:r>
            <w:r w:rsidRPr="00651CAB">
              <w:rPr>
                <w:color w:val="222222"/>
              </w:rPr>
              <w:t xml:space="preserve">). </w:t>
            </w:r>
            <w:r>
              <w:rPr>
                <w:color w:val="222222"/>
              </w:rPr>
              <w:t>“</w:t>
            </w:r>
            <w:r w:rsidR="00AD2BA3" w:rsidRPr="00AD2BA3">
              <w:rPr>
                <w:color w:val="222222"/>
              </w:rPr>
              <w:t>Physics-Informed Neural Networks to Predict Subsurface Abnormalities Growth in GPR-NDE Data Using the BEAST Dataset</w:t>
            </w:r>
            <w:r>
              <w:rPr>
                <w:color w:val="222222"/>
              </w:rPr>
              <w:t>”, (</w:t>
            </w:r>
            <w:r>
              <w:rPr>
                <w:i/>
                <w:iCs/>
                <w:color w:val="222222"/>
              </w:rPr>
              <w:t xml:space="preserve">Under </w:t>
            </w:r>
            <w:r w:rsidR="00BF2418">
              <w:rPr>
                <w:i/>
                <w:iCs/>
                <w:color w:val="222222"/>
              </w:rPr>
              <w:t>review</w:t>
            </w:r>
            <w:r>
              <w:rPr>
                <w:color w:val="222222"/>
              </w:rPr>
              <w:t>).</w:t>
            </w:r>
          </w:p>
        </w:tc>
        <w:tc>
          <w:tcPr>
            <w:tcW w:w="626" w:type="dxa"/>
          </w:tcPr>
          <w:p w14:paraId="3638AD11" w14:textId="79069873" w:rsidR="00592A5E" w:rsidRDefault="00592A5E" w:rsidP="00A938EF">
            <w:pPr>
              <w:pStyle w:val="TableParagraph"/>
              <w:spacing w:before="93"/>
              <w:ind w:left="0" w:right="48"/>
              <w:jc w:val="right"/>
              <w:rPr>
                <w:i/>
                <w:w w:val="105"/>
                <w:sz w:val="21"/>
              </w:rPr>
            </w:pPr>
            <w:r>
              <w:rPr>
                <w:i/>
                <w:w w:val="105"/>
                <w:sz w:val="21"/>
              </w:rPr>
              <w:t>20</w:t>
            </w:r>
            <w:r w:rsidR="00660799">
              <w:rPr>
                <w:i/>
                <w:w w:val="105"/>
                <w:sz w:val="21"/>
              </w:rPr>
              <w:t>26</w:t>
            </w:r>
          </w:p>
        </w:tc>
      </w:tr>
      <w:tr w:rsidR="00592A5E" w14:paraId="4B3BCDC2" w14:textId="77777777" w:rsidTr="0025121F">
        <w:trPr>
          <w:trHeight w:val="671"/>
        </w:trPr>
        <w:tc>
          <w:tcPr>
            <w:tcW w:w="9877" w:type="dxa"/>
          </w:tcPr>
          <w:p w14:paraId="3583D3D1" w14:textId="2FCDCAF5" w:rsidR="00592A5E" w:rsidRDefault="00592A5E" w:rsidP="00A938EF">
            <w:pPr>
              <w:pStyle w:val="TableParagraph"/>
              <w:spacing w:before="93" w:line="247" w:lineRule="auto"/>
              <w:ind w:right="105" w:hanging="471"/>
              <w:jc w:val="both"/>
              <w:rPr>
                <w:color w:val="222222"/>
              </w:rPr>
            </w:pPr>
            <w:r>
              <w:rPr>
                <w:color w:val="222222"/>
              </w:rPr>
              <w:t>1.</w:t>
            </w:r>
            <w:r>
              <w:rPr>
                <w:color w:val="222222"/>
                <w:spacing w:val="44"/>
              </w:rPr>
              <w:t xml:space="preserve"> </w:t>
            </w:r>
            <w:r w:rsidR="00FA5A41" w:rsidRPr="00FA5A41">
              <w:rPr>
                <w:color w:val="222222"/>
              </w:rPr>
              <w:t>Automated Finite Element Model Updating-based Load Rating of Bridges with Incomplete As-Built Information by Integrating Numerical data with Sensor-Based measurement</w:t>
            </w:r>
            <w:r>
              <w:rPr>
                <w:color w:val="222222"/>
              </w:rPr>
              <w:t>, (</w:t>
            </w:r>
            <w:r>
              <w:rPr>
                <w:i/>
                <w:iCs/>
                <w:color w:val="222222"/>
              </w:rPr>
              <w:t>In review</w:t>
            </w:r>
            <w:r>
              <w:rPr>
                <w:color w:val="222222"/>
              </w:rPr>
              <w:t>).</w:t>
            </w:r>
          </w:p>
        </w:tc>
        <w:tc>
          <w:tcPr>
            <w:tcW w:w="626" w:type="dxa"/>
          </w:tcPr>
          <w:p w14:paraId="1D61C7D4" w14:textId="016A981B" w:rsidR="00592A5E" w:rsidRDefault="00592A5E" w:rsidP="00A938EF">
            <w:pPr>
              <w:pStyle w:val="TableParagraph"/>
              <w:spacing w:before="93"/>
              <w:ind w:left="0" w:right="48"/>
              <w:jc w:val="right"/>
              <w:rPr>
                <w:i/>
                <w:w w:val="105"/>
                <w:sz w:val="21"/>
              </w:rPr>
            </w:pPr>
            <w:r>
              <w:rPr>
                <w:i/>
                <w:w w:val="105"/>
                <w:sz w:val="21"/>
              </w:rPr>
              <w:t>202</w:t>
            </w:r>
            <w:r w:rsidR="00BF2418">
              <w:rPr>
                <w:i/>
                <w:w w:val="105"/>
                <w:sz w:val="21"/>
              </w:rPr>
              <w:t>6</w:t>
            </w:r>
          </w:p>
        </w:tc>
      </w:tr>
    </w:tbl>
    <w:p w14:paraId="64276393" w14:textId="505158BA" w:rsidR="00592A5E" w:rsidRDefault="00592A5E" w:rsidP="008317D5">
      <w:pPr>
        <w:pStyle w:val="Heading3"/>
        <w:spacing w:before="104"/>
        <w:rPr>
          <w:w w:val="90"/>
        </w:rPr>
      </w:pPr>
    </w:p>
    <w:p w14:paraId="488CA15B" w14:textId="21B627F3" w:rsidR="00476DAF" w:rsidRDefault="00A9412F" w:rsidP="008317D5">
      <w:pPr>
        <w:pStyle w:val="Heading3"/>
        <w:spacing w:before="104"/>
        <w:rPr>
          <w:w w:val="90"/>
        </w:rPr>
      </w:pPr>
      <w:r>
        <w:rPr>
          <w:w w:val="90"/>
        </w:rPr>
        <w:t>Peer-</w:t>
      </w:r>
      <w:r w:rsidR="00733B7E">
        <w:rPr>
          <w:w w:val="90"/>
        </w:rPr>
        <w:t>Reviewed Journal Publications</w:t>
      </w:r>
    </w:p>
    <w:p w14:paraId="78A2DEA7" w14:textId="77777777" w:rsidR="00C62B2D" w:rsidRPr="008317D5" w:rsidRDefault="00C62B2D" w:rsidP="00C62B2D">
      <w:pPr>
        <w:pStyle w:val="Heading3"/>
        <w:spacing w:before="104"/>
        <w:ind w:left="0"/>
      </w:pPr>
    </w:p>
    <w:tbl>
      <w:tblPr>
        <w:tblW w:w="0" w:type="auto"/>
        <w:tblInd w:w="125" w:type="dxa"/>
        <w:tblLayout w:type="fixed"/>
        <w:tblCellMar>
          <w:left w:w="0" w:type="dxa"/>
          <w:right w:w="0" w:type="dxa"/>
        </w:tblCellMar>
        <w:tblLook w:val="01E0" w:firstRow="1" w:lastRow="1" w:firstColumn="1" w:lastColumn="1" w:noHBand="0" w:noVBand="0"/>
      </w:tblPr>
      <w:tblGrid>
        <w:gridCol w:w="9877"/>
        <w:gridCol w:w="624"/>
      </w:tblGrid>
      <w:tr w:rsidR="00010179" w14:paraId="1E4FB38B" w14:textId="77777777" w:rsidTr="00A01035">
        <w:trPr>
          <w:trHeight w:val="671"/>
        </w:trPr>
        <w:tc>
          <w:tcPr>
            <w:tcW w:w="9877" w:type="dxa"/>
          </w:tcPr>
          <w:p w14:paraId="370E0BB1" w14:textId="0AEE894E" w:rsidR="00010179" w:rsidRDefault="00010179" w:rsidP="00D276F6">
            <w:pPr>
              <w:pStyle w:val="TableParagraph"/>
              <w:spacing w:before="93" w:line="247" w:lineRule="auto"/>
              <w:ind w:right="105" w:hanging="471"/>
              <w:jc w:val="both"/>
              <w:rPr>
                <w:color w:val="222222"/>
              </w:rPr>
            </w:pPr>
            <w:r>
              <w:rPr>
                <w:color w:val="222222"/>
              </w:rPr>
              <w:t>1</w:t>
            </w:r>
            <w:r w:rsidR="00653D24">
              <w:rPr>
                <w:color w:val="222222"/>
              </w:rPr>
              <w:t>6</w:t>
            </w:r>
            <w:r>
              <w:rPr>
                <w:color w:val="222222"/>
              </w:rPr>
              <w:t xml:space="preserve">. </w:t>
            </w:r>
            <w:r w:rsidR="00A21B38" w:rsidRPr="00A21B38">
              <w:rPr>
                <w:color w:val="222222"/>
              </w:rPr>
              <w:t>Dizaji, M. S., Mao, Z., &amp; Haile, M. (2023). A hybrid-attention-</w:t>
            </w:r>
            <w:proofErr w:type="spellStart"/>
            <w:r w:rsidR="00A21B38" w:rsidRPr="00A21B38">
              <w:rPr>
                <w:color w:val="222222"/>
              </w:rPr>
              <w:t>ConvLSTM</w:t>
            </w:r>
            <w:proofErr w:type="spellEnd"/>
            <w:r w:rsidR="00A21B38" w:rsidRPr="00A21B38">
              <w:rPr>
                <w:color w:val="222222"/>
              </w:rPr>
              <w:t>-based deep learning architecture to extract modal frequencies from limited data using transfer learning. Mechanical Systems and Signal Processing, 187, 109949.</w:t>
            </w:r>
            <w:r w:rsidRPr="00010179">
              <w:rPr>
                <w:color w:val="222222"/>
              </w:rPr>
              <w:tab/>
            </w:r>
          </w:p>
        </w:tc>
        <w:tc>
          <w:tcPr>
            <w:tcW w:w="624" w:type="dxa"/>
          </w:tcPr>
          <w:p w14:paraId="30E362BD" w14:textId="77C9D502" w:rsidR="00010179" w:rsidRDefault="00010179" w:rsidP="00D276F6">
            <w:pPr>
              <w:pStyle w:val="TableParagraph"/>
              <w:spacing w:before="93"/>
              <w:ind w:left="0" w:right="48"/>
              <w:jc w:val="right"/>
              <w:rPr>
                <w:i/>
                <w:w w:val="105"/>
                <w:sz w:val="21"/>
              </w:rPr>
            </w:pPr>
            <w:r>
              <w:rPr>
                <w:i/>
                <w:w w:val="105"/>
                <w:sz w:val="21"/>
              </w:rPr>
              <w:t>202</w:t>
            </w:r>
            <w:r w:rsidR="00A21B38">
              <w:rPr>
                <w:i/>
                <w:w w:val="105"/>
                <w:sz w:val="21"/>
              </w:rPr>
              <w:t>3</w:t>
            </w:r>
          </w:p>
        </w:tc>
      </w:tr>
      <w:tr w:rsidR="001C5F19" w14:paraId="77692F44" w14:textId="77777777" w:rsidTr="00A01035">
        <w:trPr>
          <w:trHeight w:val="671"/>
        </w:trPr>
        <w:tc>
          <w:tcPr>
            <w:tcW w:w="9877" w:type="dxa"/>
          </w:tcPr>
          <w:p w14:paraId="39FF8F37" w14:textId="475A6129" w:rsidR="001C5F19" w:rsidRDefault="001C5F19" w:rsidP="00D276F6">
            <w:pPr>
              <w:pStyle w:val="TableParagraph"/>
              <w:spacing w:before="93" w:line="247" w:lineRule="auto"/>
              <w:ind w:right="105" w:hanging="471"/>
              <w:jc w:val="both"/>
              <w:rPr>
                <w:color w:val="222222"/>
              </w:rPr>
            </w:pPr>
            <w:r>
              <w:rPr>
                <w:color w:val="222222"/>
              </w:rPr>
              <w:t>1</w:t>
            </w:r>
            <w:r w:rsidR="004D1BFD">
              <w:rPr>
                <w:color w:val="222222"/>
              </w:rPr>
              <w:t>5</w:t>
            </w:r>
            <w:r>
              <w:rPr>
                <w:color w:val="222222"/>
              </w:rPr>
              <w:t xml:space="preserve">. </w:t>
            </w:r>
            <w:r w:rsidRPr="001C5F19">
              <w:rPr>
                <w:color w:val="222222"/>
              </w:rPr>
              <w:t>Dizaji, M. S., Harris, D. K., &amp; Alipour, M. (2022). Integrating visual sensing and structural identification using 3D-digital image correlation and topology optimization to detect and reconstruct the 3D geometry of structural damage. Structural Health Monitoring, 14759217211073505.</w:t>
            </w:r>
          </w:p>
        </w:tc>
        <w:tc>
          <w:tcPr>
            <w:tcW w:w="624" w:type="dxa"/>
          </w:tcPr>
          <w:p w14:paraId="1C25F65E" w14:textId="16794BD3" w:rsidR="001C5F19" w:rsidRDefault="001C5F19" w:rsidP="00D276F6">
            <w:pPr>
              <w:pStyle w:val="TableParagraph"/>
              <w:spacing w:before="93"/>
              <w:ind w:left="0" w:right="48"/>
              <w:jc w:val="right"/>
              <w:rPr>
                <w:i/>
                <w:w w:val="105"/>
                <w:sz w:val="21"/>
              </w:rPr>
            </w:pPr>
            <w:r>
              <w:rPr>
                <w:i/>
                <w:w w:val="105"/>
                <w:sz w:val="21"/>
              </w:rPr>
              <w:t>2022</w:t>
            </w:r>
          </w:p>
        </w:tc>
      </w:tr>
      <w:tr w:rsidR="00010179" w14:paraId="552C5922" w14:textId="77777777" w:rsidTr="00A01035">
        <w:trPr>
          <w:trHeight w:val="671"/>
        </w:trPr>
        <w:tc>
          <w:tcPr>
            <w:tcW w:w="9877" w:type="dxa"/>
          </w:tcPr>
          <w:p w14:paraId="72F144AC" w14:textId="213355E2" w:rsidR="00010179" w:rsidRDefault="00010179" w:rsidP="00010179">
            <w:pPr>
              <w:pStyle w:val="TableParagraph"/>
              <w:spacing w:before="93" w:line="247" w:lineRule="auto"/>
              <w:ind w:right="105" w:hanging="471"/>
              <w:jc w:val="both"/>
              <w:rPr>
                <w:color w:val="222222"/>
              </w:rPr>
            </w:pPr>
            <w:r>
              <w:t>1</w:t>
            </w:r>
            <w:r w:rsidR="004D1BFD">
              <w:t>4</w:t>
            </w:r>
            <w:r w:rsidRPr="00193030">
              <w:t xml:space="preserve">.  </w:t>
            </w:r>
            <w:r w:rsidR="0082378F" w:rsidRPr="0082378F">
              <w:t xml:space="preserve">Dizaji, F. S., &amp; Dizaji, M. S. (2022). Seismic performance assessment of steel frames upgraded with shape memory alloy re-centering dampers for passive protection of structures subjected to seismic excitations using high-performance </w:t>
            </w:r>
            <w:proofErr w:type="spellStart"/>
            <w:r w:rsidR="0082378F" w:rsidRPr="0082378F">
              <w:t>NiTiHfPd</w:t>
            </w:r>
            <w:proofErr w:type="spellEnd"/>
            <w:r w:rsidR="0082378F" w:rsidRPr="0082378F">
              <w:t xml:space="preserve"> material. Smart Materials and Structures, 31(6), 065004.</w:t>
            </w:r>
          </w:p>
        </w:tc>
        <w:tc>
          <w:tcPr>
            <w:tcW w:w="624" w:type="dxa"/>
          </w:tcPr>
          <w:p w14:paraId="2CE480C2" w14:textId="1EDF4EE8" w:rsidR="00010179" w:rsidRDefault="00010179" w:rsidP="00010179">
            <w:pPr>
              <w:pStyle w:val="TableParagraph"/>
              <w:spacing w:before="93"/>
              <w:ind w:left="0" w:right="48"/>
              <w:jc w:val="right"/>
              <w:rPr>
                <w:i/>
                <w:w w:val="105"/>
                <w:sz w:val="21"/>
              </w:rPr>
            </w:pPr>
            <w:r>
              <w:rPr>
                <w:i/>
                <w:w w:val="105"/>
                <w:sz w:val="21"/>
              </w:rPr>
              <w:t>2022</w:t>
            </w:r>
          </w:p>
        </w:tc>
      </w:tr>
      <w:tr w:rsidR="00010179" w14:paraId="20D2D005" w14:textId="77777777" w:rsidTr="00A01035">
        <w:trPr>
          <w:trHeight w:val="671"/>
        </w:trPr>
        <w:tc>
          <w:tcPr>
            <w:tcW w:w="9877" w:type="dxa"/>
          </w:tcPr>
          <w:p w14:paraId="7B1D6D45" w14:textId="6A8B079F" w:rsidR="00010179" w:rsidRDefault="00010179" w:rsidP="00010179">
            <w:pPr>
              <w:pStyle w:val="TableParagraph"/>
              <w:spacing w:before="93" w:line="247" w:lineRule="auto"/>
              <w:ind w:right="105" w:hanging="471"/>
              <w:jc w:val="both"/>
              <w:rPr>
                <w:color w:val="222222"/>
              </w:rPr>
            </w:pPr>
            <w:r>
              <w:rPr>
                <w:color w:val="222222"/>
              </w:rPr>
              <w:t>1</w:t>
            </w:r>
            <w:r w:rsidR="004D1BFD">
              <w:rPr>
                <w:color w:val="222222"/>
              </w:rPr>
              <w:t>3</w:t>
            </w:r>
            <w:r>
              <w:rPr>
                <w:color w:val="222222"/>
              </w:rPr>
              <w:t>.</w:t>
            </w:r>
            <w:r w:rsidR="00301313">
              <w:rPr>
                <w:color w:val="222222"/>
              </w:rPr>
              <w:t xml:space="preserve"> </w:t>
            </w:r>
            <w:r>
              <w:rPr>
                <w:color w:val="222222"/>
              </w:rPr>
              <w:t xml:space="preserve"> </w:t>
            </w:r>
            <w:r w:rsidRPr="00010179">
              <w:rPr>
                <w:color w:val="222222"/>
              </w:rPr>
              <w:t>Dizaji, F. S., &amp; Dizaji, M. S. (2022). Novel computational mathematical algorithms for structural optimization using graph-theoretical methods. Engineering Computations.</w:t>
            </w:r>
          </w:p>
        </w:tc>
        <w:tc>
          <w:tcPr>
            <w:tcW w:w="624" w:type="dxa"/>
          </w:tcPr>
          <w:p w14:paraId="32F5F55D" w14:textId="6B41B199" w:rsidR="00010179" w:rsidRDefault="00010179" w:rsidP="00010179">
            <w:pPr>
              <w:pStyle w:val="TableParagraph"/>
              <w:spacing w:before="93"/>
              <w:ind w:left="0" w:right="48"/>
              <w:jc w:val="right"/>
              <w:rPr>
                <w:i/>
                <w:w w:val="105"/>
                <w:sz w:val="21"/>
              </w:rPr>
            </w:pPr>
            <w:r>
              <w:rPr>
                <w:i/>
                <w:w w:val="105"/>
                <w:sz w:val="21"/>
              </w:rPr>
              <w:t>2022</w:t>
            </w:r>
          </w:p>
        </w:tc>
      </w:tr>
      <w:tr w:rsidR="00010179" w14:paraId="6471194A" w14:textId="77777777" w:rsidTr="00A01035">
        <w:trPr>
          <w:trHeight w:val="671"/>
        </w:trPr>
        <w:tc>
          <w:tcPr>
            <w:tcW w:w="9877" w:type="dxa"/>
          </w:tcPr>
          <w:p w14:paraId="51DE05B8" w14:textId="5FEDF8A9" w:rsidR="00010179" w:rsidRDefault="00010179" w:rsidP="00010179">
            <w:pPr>
              <w:pStyle w:val="TableParagraph"/>
              <w:spacing w:before="93" w:line="247" w:lineRule="auto"/>
              <w:ind w:right="105" w:hanging="471"/>
              <w:jc w:val="both"/>
              <w:rPr>
                <w:color w:val="222222"/>
              </w:rPr>
            </w:pPr>
            <w:r>
              <w:t>12</w:t>
            </w:r>
            <w:r w:rsidRPr="00193030">
              <w:t xml:space="preserve">. </w:t>
            </w:r>
            <w:r w:rsidR="00301313" w:rsidRPr="00301313">
              <w:t>Farrokh, M., Dizaji, F. S., &amp; Dizaji, M. S. (2022). Hysteresis Identification Using Extended Preisach Neural Network. Neural Processing Letters, 1-25.</w:t>
            </w:r>
          </w:p>
        </w:tc>
        <w:tc>
          <w:tcPr>
            <w:tcW w:w="624" w:type="dxa"/>
          </w:tcPr>
          <w:p w14:paraId="4D8E3AC3" w14:textId="2A87E8C5" w:rsidR="00010179" w:rsidRDefault="00010179" w:rsidP="00010179">
            <w:pPr>
              <w:pStyle w:val="TableParagraph"/>
              <w:spacing w:before="93"/>
              <w:ind w:left="0" w:right="48"/>
              <w:jc w:val="right"/>
              <w:rPr>
                <w:i/>
                <w:w w:val="105"/>
                <w:sz w:val="21"/>
              </w:rPr>
            </w:pPr>
            <w:r>
              <w:rPr>
                <w:i/>
                <w:w w:val="105"/>
                <w:sz w:val="21"/>
              </w:rPr>
              <w:t>202</w:t>
            </w:r>
            <w:r w:rsidR="005F13BF">
              <w:rPr>
                <w:i/>
                <w:w w:val="105"/>
                <w:sz w:val="21"/>
              </w:rPr>
              <w:t>2</w:t>
            </w:r>
          </w:p>
        </w:tc>
      </w:tr>
      <w:tr w:rsidR="00010179" w14:paraId="7BF883D5" w14:textId="77777777" w:rsidTr="00A01035">
        <w:trPr>
          <w:trHeight w:val="671"/>
        </w:trPr>
        <w:tc>
          <w:tcPr>
            <w:tcW w:w="9877" w:type="dxa"/>
          </w:tcPr>
          <w:p w14:paraId="03DF59AB" w14:textId="52AA62B6" w:rsidR="00010179" w:rsidRDefault="00010179" w:rsidP="00010179">
            <w:pPr>
              <w:pStyle w:val="TableParagraph"/>
              <w:spacing w:before="93" w:line="247" w:lineRule="auto"/>
              <w:ind w:right="105" w:hanging="471"/>
              <w:jc w:val="both"/>
              <w:rPr>
                <w:color w:val="222222"/>
              </w:rPr>
            </w:pPr>
            <w:r>
              <w:rPr>
                <w:color w:val="222222"/>
              </w:rPr>
              <w:t xml:space="preserve">11.  </w:t>
            </w:r>
            <w:r w:rsidRPr="0037284C">
              <w:rPr>
                <w:color w:val="222222"/>
              </w:rPr>
              <w:t>Dizaji, M. S., Harris, D. K., Kassner, B., &amp; Hill, J. C. (2021). Full-field non-destructive image-based diagnostics of a structure using 3D digital image correlation and laser scanner techniques. </w:t>
            </w:r>
            <w:r w:rsidRPr="0037284C">
              <w:rPr>
                <w:i/>
                <w:iCs/>
                <w:color w:val="222222"/>
              </w:rPr>
              <w:t>Journal of Civil Structural Health Monitoring</w:t>
            </w:r>
            <w:r w:rsidRPr="0037284C">
              <w:rPr>
                <w:color w:val="222222"/>
              </w:rPr>
              <w:t>, 1-14.</w:t>
            </w:r>
          </w:p>
        </w:tc>
        <w:tc>
          <w:tcPr>
            <w:tcW w:w="624" w:type="dxa"/>
          </w:tcPr>
          <w:p w14:paraId="2A7F980A" w14:textId="119CC36E" w:rsidR="00010179" w:rsidRDefault="00010179" w:rsidP="00010179">
            <w:pPr>
              <w:pStyle w:val="TableParagraph"/>
              <w:spacing w:before="93"/>
              <w:ind w:left="0" w:right="48"/>
              <w:jc w:val="right"/>
              <w:rPr>
                <w:i/>
                <w:w w:val="105"/>
                <w:sz w:val="21"/>
              </w:rPr>
            </w:pPr>
            <w:r>
              <w:rPr>
                <w:i/>
                <w:w w:val="105"/>
                <w:sz w:val="21"/>
              </w:rPr>
              <w:t>2021</w:t>
            </w:r>
          </w:p>
        </w:tc>
      </w:tr>
      <w:tr w:rsidR="00010179" w14:paraId="237EBAE8" w14:textId="77777777" w:rsidTr="00A01035">
        <w:trPr>
          <w:trHeight w:val="671"/>
        </w:trPr>
        <w:tc>
          <w:tcPr>
            <w:tcW w:w="9877" w:type="dxa"/>
          </w:tcPr>
          <w:p w14:paraId="15E7B4BE" w14:textId="03C26E0A" w:rsidR="00010179" w:rsidRPr="008A7B3F" w:rsidRDefault="00010179" w:rsidP="00010179">
            <w:pPr>
              <w:pStyle w:val="TableParagraph"/>
              <w:spacing w:before="93" w:line="247" w:lineRule="auto"/>
              <w:ind w:right="105" w:hanging="471"/>
              <w:jc w:val="both"/>
              <w:rPr>
                <w:color w:val="222222"/>
              </w:rPr>
            </w:pPr>
            <w:r>
              <w:rPr>
                <w:color w:val="222222"/>
              </w:rPr>
              <w:t>10</w:t>
            </w:r>
            <w:r w:rsidRPr="008A7B3F">
              <w:rPr>
                <w:color w:val="222222"/>
              </w:rPr>
              <w:t>.  Dizaji, M. S., Alipour, M., &amp; Harris, D. K. (2021). Image-Based Tomography of Structures to Detect Internal Abnormalities Using Inverse Approach. </w:t>
            </w:r>
            <w:r w:rsidRPr="008A7B3F">
              <w:rPr>
                <w:i/>
                <w:iCs/>
                <w:color w:val="222222"/>
              </w:rPr>
              <w:t>Experimental Techniques</w:t>
            </w:r>
            <w:r w:rsidRPr="008A7B3F">
              <w:rPr>
                <w:color w:val="222222"/>
              </w:rPr>
              <w:t>, 1-16</w:t>
            </w:r>
            <w:r>
              <w:rPr>
                <w:color w:val="222222"/>
              </w:rPr>
              <w:t>.</w:t>
            </w:r>
          </w:p>
        </w:tc>
        <w:tc>
          <w:tcPr>
            <w:tcW w:w="624" w:type="dxa"/>
          </w:tcPr>
          <w:p w14:paraId="750D8A47" w14:textId="7C076C24" w:rsidR="00010179" w:rsidRDefault="00010179" w:rsidP="00010179">
            <w:pPr>
              <w:pStyle w:val="TableParagraph"/>
              <w:spacing w:before="93"/>
              <w:ind w:left="0" w:right="48"/>
              <w:jc w:val="right"/>
              <w:rPr>
                <w:i/>
                <w:w w:val="105"/>
                <w:sz w:val="21"/>
              </w:rPr>
            </w:pPr>
            <w:r>
              <w:rPr>
                <w:i/>
                <w:w w:val="105"/>
                <w:sz w:val="21"/>
              </w:rPr>
              <w:t>2021</w:t>
            </w:r>
          </w:p>
        </w:tc>
      </w:tr>
      <w:tr w:rsidR="00010179" w14:paraId="4A897C07" w14:textId="77777777" w:rsidTr="00A01035">
        <w:trPr>
          <w:trHeight w:val="671"/>
        </w:trPr>
        <w:tc>
          <w:tcPr>
            <w:tcW w:w="9877" w:type="dxa"/>
          </w:tcPr>
          <w:p w14:paraId="111D9823" w14:textId="199CC5C6" w:rsidR="00010179" w:rsidRDefault="00010179" w:rsidP="00010179">
            <w:pPr>
              <w:pStyle w:val="TableParagraph"/>
              <w:spacing w:before="93" w:line="247" w:lineRule="auto"/>
              <w:ind w:right="105" w:hanging="471"/>
              <w:jc w:val="both"/>
              <w:rPr>
                <w:color w:val="222222"/>
              </w:rPr>
            </w:pPr>
            <w:r>
              <w:rPr>
                <w:color w:val="222222"/>
              </w:rPr>
              <w:t>9</w:t>
            </w:r>
            <w:r w:rsidRPr="008A7B3F">
              <w:rPr>
                <w:color w:val="222222"/>
              </w:rPr>
              <w:t xml:space="preserve">. </w:t>
            </w:r>
            <w:r>
              <w:rPr>
                <w:color w:val="222222"/>
              </w:rPr>
              <w:t xml:space="preserve"> </w:t>
            </w:r>
            <w:r w:rsidRPr="008A7B3F">
              <w:rPr>
                <w:color w:val="222222"/>
              </w:rPr>
              <w:t xml:space="preserve"> </w:t>
            </w:r>
            <w:r>
              <w:rPr>
                <w:color w:val="222222"/>
              </w:rPr>
              <w:t xml:space="preserve"> </w:t>
            </w:r>
            <w:r w:rsidRPr="008A7B3F">
              <w:rPr>
                <w:color w:val="222222"/>
              </w:rPr>
              <w:t>Dizaji, M. S., Alipour, M., &amp; Harris, D. K. (2021). Subsurface damage detection and structural health monitoring using digital image correlation and topology optimization. </w:t>
            </w:r>
            <w:r w:rsidRPr="008A7B3F">
              <w:rPr>
                <w:i/>
                <w:iCs/>
                <w:color w:val="222222"/>
              </w:rPr>
              <w:t>Engineering Structures</w:t>
            </w:r>
            <w:r w:rsidRPr="008A7B3F">
              <w:rPr>
                <w:color w:val="222222"/>
              </w:rPr>
              <w:t>, </w:t>
            </w:r>
            <w:r w:rsidRPr="008A7B3F">
              <w:rPr>
                <w:i/>
                <w:iCs/>
                <w:color w:val="222222"/>
              </w:rPr>
              <w:t>230</w:t>
            </w:r>
            <w:r w:rsidRPr="008A7B3F">
              <w:rPr>
                <w:color w:val="222222"/>
              </w:rPr>
              <w:t>, 111712</w:t>
            </w:r>
          </w:p>
        </w:tc>
        <w:tc>
          <w:tcPr>
            <w:tcW w:w="624" w:type="dxa"/>
          </w:tcPr>
          <w:p w14:paraId="3762209A" w14:textId="777F42B5" w:rsidR="00010179" w:rsidRDefault="00010179" w:rsidP="00010179">
            <w:pPr>
              <w:pStyle w:val="TableParagraph"/>
              <w:spacing w:before="93"/>
              <w:ind w:left="0" w:right="48"/>
              <w:jc w:val="right"/>
              <w:rPr>
                <w:i/>
                <w:w w:val="105"/>
                <w:sz w:val="21"/>
              </w:rPr>
            </w:pPr>
            <w:r>
              <w:rPr>
                <w:i/>
                <w:w w:val="105"/>
                <w:sz w:val="21"/>
              </w:rPr>
              <w:t>2021</w:t>
            </w:r>
          </w:p>
        </w:tc>
      </w:tr>
      <w:tr w:rsidR="00010179" w14:paraId="02B8C42C" w14:textId="77777777" w:rsidTr="00A01035">
        <w:trPr>
          <w:trHeight w:val="671"/>
        </w:trPr>
        <w:tc>
          <w:tcPr>
            <w:tcW w:w="9877" w:type="dxa"/>
          </w:tcPr>
          <w:p w14:paraId="5CBBA89A" w14:textId="2B2E0338" w:rsidR="00010179" w:rsidRDefault="00010179" w:rsidP="00010179">
            <w:pPr>
              <w:pStyle w:val="TableParagraph"/>
              <w:spacing w:before="93" w:line="247" w:lineRule="auto"/>
              <w:ind w:right="105" w:hanging="471"/>
              <w:jc w:val="both"/>
              <w:rPr>
                <w:color w:val="222222"/>
              </w:rPr>
            </w:pPr>
            <w:r>
              <w:rPr>
                <w:color w:val="222222"/>
              </w:rPr>
              <w:lastRenderedPageBreak/>
              <w:t>8.</w:t>
            </w:r>
            <w:r>
              <w:rPr>
                <w:color w:val="222222"/>
                <w:spacing w:val="44"/>
              </w:rPr>
              <w:t xml:space="preserve">  </w:t>
            </w:r>
            <w:proofErr w:type="spellStart"/>
            <w:r w:rsidRPr="00767FC7">
              <w:rPr>
                <w:color w:val="222222"/>
              </w:rPr>
              <w:t>Joghataie</w:t>
            </w:r>
            <w:proofErr w:type="spellEnd"/>
            <w:r w:rsidRPr="00767FC7">
              <w:rPr>
                <w:color w:val="222222"/>
              </w:rPr>
              <w:t>, A., &amp; Dizaji, M. S. (2019). Neuro-Skins: Dynamics, Plasticity</w:t>
            </w:r>
            <w:r>
              <w:rPr>
                <w:color w:val="222222"/>
              </w:rPr>
              <w:t>,</w:t>
            </w:r>
            <w:r w:rsidRPr="00767FC7">
              <w:rPr>
                <w:color w:val="222222"/>
              </w:rPr>
              <w:t xml:space="preserve"> and Effect of Neuron Type and Cell Size on Their Response. </w:t>
            </w:r>
            <w:r w:rsidRPr="00767FC7">
              <w:rPr>
                <w:i/>
                <w:iCs/>
                <w:color w:val="222222"/>
              </w:rPr>
              <w:t>Neural Processing Letters</w:t>
            </w:r>
            <w:r w:rsidRPr="00767FC7">
              <w:rPr>
                <w:color w:val="222222"/>
              </w:rPr>
              <w:t>, </w:t>
            </w:r>
            <w:r w:rsidRPr="00767FC7">
              <w:rPr>
                <w:i/>
                <w:iCs/>
                <w:color w:val="222222"/>
              </w:rPr>
              <w:t>49</w:t>
            </w:r>
            <w:r w:rsidRPr="00767FC7">
              <w:rPr>
                <w:color w:val="222222"/>
              </w:rPr>
              <w:t>(1), 19-41.</w:t>
            </w:r>
          </w:p>
        </w:tc>
        <w:tc>
          <w:tcPr>
            <w:tcW w:w="624" w:type="dxa"/>
          </w:tcPr>
          <w:p w14:paraId="26401029" w14:textId="545458ED" w:rsidR="00010179" w:rsidRDefault="00010179" w:rsidP="00010179">
            <w:pPr>
              <w:pStyle w:val="TableParagraph"/>
              <w:spacing w:before="93"/>
              <w:ind w:left="0" w:right="48"/>
              <w:jc w:val="right"/>
              <w:rPr>
                <w:i/>
                <w:w w:val="105"/>
                <w:sz w:val="21"/>
              </w:rPr>
            </w:pPr>
            <w:r>
              <w:rPr>
                <w:i/>
                <w:w w:val="105"/>
                <w:sz w:val="21"/>
              </w:rPr>
              <w:t>2019</w:t>
            </w:r>
          </w:p>
        </w:tc>
      </w:tr>
      <w:tr w:rsidR="00010179" w14:paraId="3AA8B6CA" w14:textId="77777777" w:rsidTr="00A01035">
        <w:trPr>
          <w:trHeight w:val="671"/>
        </w:trPr>
        <w:tc>
          <w:tcPr>
            <w:tcW w:w="9877" w:type="dxa"/>
          </w:tcPr>
          <w:p w14:paraId="65DA821A" w14:textId="1C386352" w:rsidR="00010179" w:rsidRPr="00725CE9" w:rsidRDefault="00010179" w:rsidP="00010179">
            <w:pPr>
              <w:pStyle w:val="TableParagraph"/>
              <w:spacing w:before="93" w:line="247" w:lineRule="auto"/>
              <w:ind w:right="105" w:hanging="471"/>
              <w:jc w:val="both"/>
              <w:rPr>
                <w:color w:val="222222"/>
              </w:rPr>
            </w:pPr>
            <w:r>
              <w:rPr>
                <w:color w:val="222222"/>
              </w:rPr>
              <w:t>7.</w:t>
            </w:r>
            <w:r>
              <w:rPr>
                <w:color w:val="222222"/>
                <w:spacing w:val="44"/>
              </w:rPr>
              <w:t xml:space="preserve">  </w:t>
            </w:r>
            <w:r w:rsidRPr="00651CAB">
              <w:rPr>
                <w:color w:val="222222"/>
              </w:rPr>
              <w:t>Dizaji, M. S., Alipour, M., &amp; Harris, D. K. (2018). Leveraging full-field measurement from 3D digital image correlation for structural identification. </w:t>
            </w:r>
            <w:r w:rsidRPr="00651CAB">
              <w:rPr>
                <w:i/>
                <w:iCs/>
                <w:color w:val="222222"/>
              </w:rPr>
              <w:t>Experimental Mechanics</w:t>
            </w:r>
            <w:r w:rsidRPr="00651CAB">
              <w:rPr>
                <w:color w:val="222222"/>
              </w:rPr>
              <w:t>, </w:t>
            </w:r>
            <w:r w:rsidRPr="00651CAB">
              <w:rPr>
                <w:i/>
                <w:iCs/>
                <w:color w:val="222222"/>
              </w:rPr>
              <w:t>58</w:t>
            </w:r>
            <w:r w:rsidRPr="00651CAB">
              <w:rPr>
                <w:color w:val="222222"/>
              </w:rPr>
              <w:t>(7), 1049-1066</w:t>
            </w:r>
            <w:r>
              <w:rPr>
                <w:color w:val="222222"/>
              </w:rPr>
              <w:t xml:space="preserve"> (</w:t>
            </w:r>
            <w:r w:rsidRPr="00BA72FB">
              <w:rPr>
                <w:color w:val="FF0000"/>
              </w:rPr>
              <w:t>Invited paper</w:t>
            </w:r>
            <w:r>
              <w:rPr>
                <w:color w:val="222222"/>
              </w:rPr>
              <w:t>)</w:t>
            </w:r>
            <w:r w:rsidRPr="00651CAB">
              <w:rPr>
                <w:color w:val="222222"/>
              </w:rPr>
              <w:t>.</w:t>
            </w:r>
          </w:p>
        </w:tc>
        <w:tc>
          <w:tcPr>
            <w:tcW w:w="624" w:type="dxa"/>
          </w:tcPr>
          <w:p w14:paraId="0ABE1E9A" w14:textId="63955527" w:rsidR="00010179" w:rsidRDefault="00010179" w:rsidP="00010179">
            <w:pPr>
              <w:pStyle w:val="TableParagraph"/>
              <w:spacing w:before="93"/>
              <w:ind w:left="0" w:right="48"/>
              <w:jc w:val="right"/>
              <w:rPr>
                <w:i/>
                <w:sz w:val="21"/>
              </w:rPr>
            </w:pPr>
            <w:r>
              <w:rPr>
                <w:i/>
                <w:w w:val="105"/>
                <w:sz w:val="21"/>
              </w:rPr>
              <w:t>2018</w:t>
            </w:r>
          </w:p>
        </w:tc>
      </w:tr>
      <w:tr w:rsidR="00010179" w14:paraId="7452CDEE" w14:textId="77777777" w:rsidTr="00A01035">
        <w:trPr>
          <w:trHeight w:val="671"/>
        </w:trPr>
        <w:tc>
          <w:tcPr>
            <w:tcW w:w="9877" w:type="dxa"/>
          </w:tcPr>
          <w:p w14:paraId="630F8427" w14:textId="7BBB7BAA" w:rsidR="00010179" w:rsidRPr="00725CE9" w:rsidRDefault="00010179" w:rsidP="00010179">
            <w:pPr>
              <w:pStyle w:val="TableParagraph"/>
              <w:spacing w:before="93" w:line="247" w:lineRule="auto"/>
              <w:ind w:right="105" w:hanging="471"/>
              <w:jc w:val="both"/>
              <w:rPr>
                <w:color w:val="222222"/>
              </w:rPr>
            </w:pPr>
            <w:bookmarkStart w:id="3" w:name="_Hlk77598496"/>
            <w:r>
              <w:rPr>
                <w:color w:val="222222"/>
              </w:rPr>
              <w:t>6.</w:t>
            </w:r>
            <w:r>
              <w:rPr>
                <w:color w:val="222222"/>
                <w:spacing w:val="44"/>
              </w:rPr>
              <w:t xml:space="preserve">  </w:t>
            </w:r>
            <w:r w:rsidRPr="00FA1C33">
              <w:rPr>
                <w:color w:val="222222"/>
              </w:rPr>
              <w:t>Farrokh, M., &amp; Dizaji, M. S. (2016). Adaptive simulation of hysteresis using neuro-Madelung model. </w:t>
            </w:r>
            <w:r w:rsidRPr="00FA1C33">
              <w:rPr>
                <w:i/>
                <w:iCs/>
                <w:color w:val="222222"/>
              </w:rPr>
              <w:t>Journal of Intelligent Material Systems and Structures</w:t>
            </w:r>
            <w:r w:rsidRPr="00FA1C33">
              <w:rPr>
                <w:color w:val="222222"/>
              </w:rPr>
              <w:t>, </w:t>
            </w:r>
            <w:r w:rsidRPr="00FA1C33">
              <w:rPr>
                <w:i/>
                <w:iCs/>
                <w:color w:val="222222"/>
              </w:rPr>
              <w:t>27</w:t>
            </w:r>
            <w:r w:rsidRPr="00FA1C33">
              <w:rPr>
                <w:color w:val="222222"/>
              </w:rPr>
              <w:t>(13), 1713-1724</w:t>
            </w:r>
            <w:r w:rsidRPr="00767FC7">
              <w:rPr>
                <w:color w:val="222222"/>
              </w:rPr>
              <w:t>.</w:t>
            </w:r>
          </w:p>
        </w:tc>
        <w:tc>
          <w:tcPr>
            <w:tcW w:w="624" w:type="dxa"/>
          </w:tcPr>
          <w:p w14:paraId="654DCA32" w14:textId="4AC33A2B" w:rsidR="00010179" w:rsidRDefault="00010179" w:rsidP="00010179">
            <w:pPr>
              <w:pStyle w:val="TableParagraph"/>
              <w:spacing w:before="93"/>
              <w:ind w:left="0" w:right="48"/>
              <w:jc w:val="right"/>
              <w:rPr>
                <w:i/>
                <w:sz w:val="21"/>
              </w:rPr>
            </w:pPr>
            <w:r>
              <w:rPr>
                <w:i/>
                <w:w w:val="105"/>
                <w:sz w:val="21"/>
              </w:rPr>
              <w:t>2017</w:t>
            </w:r>
          </w:p>
        </w:tc>
      </w:tr>
      <w:tr w:rsidR="00010179" w14:paraId="6B9B3631" w14:textId="77777777" w:rsidTr="00A01035">
        <w:trPr>
          <w:trHeight w:val="671"/>
        </w:trPr>
        <w:tc>
          <w:tcPr>
            <w:tcW w:w="9877" w:type="dxa"/>
          </w:tcPr>
          <w:p w14:paraId="64603C40" w14:textId="5B3D9727" w:rsidR="00010179" w:rsidRDefault="00010179" w:rsidP="00010179">
            <w:pPr>
              <w:pStyle w:val="TableParagraph"/>
              <w:spacing w:before="93" w:line="247" w:lineRule="auto"/>
              <w:ind w:right="105" w:hanging="471"/>
              <w:jc w:val="both"/>
              <w:rPr>
                <w:color w:val="222222"/>
              </w:rPr>
            </w:pPr>
            <w:r>
              <w:rPr>
                <w:color w:val="222222"/>
              </w:rPr>
              <w:t xml:space="preserve">5.   </w:t>
            </w:r>
            <w:proofErr w:type="spellStart"/>
            <w:r w:rsidRPr="00137E9F">
              <w:rPr>
                <w:color w:val="222222"/>
              </w:rPr>
              <w:t>Joghataie</w:t>
            </w:r>
            <w:proofErr w:type="spellEnd"/>
            <w:r w:rsidRPr="00137E9F">
              <w:rPr>
                <w:color w:val="222222"/>
              </w:rPr>
              <w:t>, A., &amp; Dizaji, M. S. (2016). Neuroplasticity in dynamic neural networks comprised of neurons attached to adaptive base plate. </w:t>
            </w:r>
            <w:r w:rsidRPr="00137E9F">
              <w:rPr>
                <w:i/>
                <w:iCs/>
                <w:color w:val="222222"/>
              </w:rPr>
              <w:t>Neural Networks</w:t>
            </w:r>
            <w:r w:rsidRPr="00137E9F">
              <w:rPr>
                <w:color w:val="222222"/>
              </w:rPr>
              <w:t>, </w:t>
            </w:r>
            <w:r w:rsidRPr="00137E9F">
              <w:rPr>
                <w:i/>
                <w:iCs/>
                <w:color w:val="222222"/>
              </w:rPr>
              <w:t>75</w:t>
            </w:r>
            <w:r w:rsidRPr="00137E9F">
              <w:rPr>
                <w:color w:val="222222"/>
              </w:rPr>
              <w:t>, 77-83.</w:t>
            </w:r>
          </w:p>
        </w:tc>
        <w:tc>
          <w:tcPr>
            <w:tcW w:w="624" w:type="dxa"/>
          </w:tcPr>
          <w:p w14:paraId="5AF45CDB" w14:textId="692F72FB" w:rsidR="00010179" w:rsidRDefault="00010179" w:rsidP="00010179">
            <w:pPr>
              <w:pStyle w:val="TableParagraph"/>
              <w:spacing w:before="93"/>
              <w:ind w:left="0" w:right="48"/>
              <w:jc w:val="right"/>
              <w:rPr>
                <w:i/>
                <w:w w:val="105"/>
                <w:sz w:val="21"/>
              </w:rPr>
            </w:pPr>
            <w:r>
              <w:rPr>
                <w:i/>
                <w:w w:val="105"/>
                <w:sz w:val="21"/>
              </w:rPr>
              <w:t>2016</w:t>
            </w:r>
          </w:p>
        </w:tc>
      </w:tr>
      <w:tr w:rsidR="00010179" w14:paraId="5966CFB4" w14:textId="77777777" w:rsidTr="00A01035">
        <w:trPr>
          <w:trHeight w:val="671"/>
        </w:trPr>
        <w:tc>
          <w:tcPr>
            <w:tcW w:w="9877" w:type="dxa"/>
          </w:tcPr>
          <w:p w14:paraId="43192307" w14:textId="7972D809" w:rsidR="00010179" w:rsidRDefault="00010179" w:rsidP="00010179">
            <w:pPr>
              <w:pStyle w:val="TableParagraph"/>
              <w:spacing w:before="93" w:line="247" w:lineRule="auto"/>
              <w:ind w:right="105" w:hanging="471"/>
              <w:jc w:val="both"/>
              <w:rPr>
                <w:color w:val="222222"/>
              </w:rPr>
            </w:pPr>
            <w:r>
              <w:rPr>
                <w:color w:val="222222"/>
              </w:rPr>
              <w:t>4.</w:t>
            </w:r>
            <w:r w:rsidRPr="00407D62">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 xml:space="preserve">   </w:t>
            </w:r>
            <w:r w:rsidRPr="00407D62">
              <w:rPr>
                <w:color w:val="222222"/>
              </w:rPr>
              <w:t xml:space="preserve">Farrokh, M., Dizaji, M. S., &amp; </w:t>
            </w:r>
            <w:proofErr w:type="spellStart"/>
            <w:r w:rsidRPr="00407D62">
              <w:rPr>
                <w:color w:val="222222"/>
              </w:rPr>
              <w:t>Joghataie</w:t>
            </w:r>
            <w:proofErr w:type="spellEnd"/>
            <w:r w:rsidRPr="00407D62">
              <w:rPr>
                <w:color w:val="222222"/>
              </w:rPr>
              <w:t>, A. (2015). Modeling hysteretic deteriorating behavior using generalized Prandtl neural network. </w:t>
            </w:r>
            <w:r w:rsidRPr="00407D62">
              <w:rPr>
                <w:i/>
                <w:iCs/>
                <w:color w:val="222222"/>
              </w:rPr>
              <w:t>Journal of Engineering Mechanics</w:t>
            </w:r>
            <w:r w:rsidRPr="00407D62">
              <w:rPr>
                <w:color w:val="222222"/>
              </w:rPr>
              <w:t>, </w:t>
            </w:r>
            <w:r w:rsidRPr="00407D62">
              <w:rPr>
                <w:i/>
                <w:iCs/>
                <w:color w:val="222222"/>
              </w:rPr>
              <w:t>141</w:t>
            </w:r>
            <w:r w:rsidRPr="00407D62">
              <w:rPr>
                <w:color w:val="222222"/>
              </w:rPr>
              <w:t>(8), 04015024.</w:t>
            </w:r>
          </w:p>
        </w:tc>
        <w:tc>
          <w:tcPr>
            <w:tcW w:w="624" w:type="dxa"/>
          </w:tcPr>
          <w:p w14:paraId="36619A3C" w14:textId="70CE9FE0" w:rsidR="00010179" w:rsidRDefault="00010179" w:rsidP="00010179">
            <w:pPr>
              <w:pStyle w:val="TableParagraph"/>
              <w:spacing w:before="93"/>
              <w:ind w:left="0" w:right="48"/>
              <w:jc w:val="right"/>
              <w:rPr>
                <w:i/>
                <w:w w:val="105"/>
                <w:sz w:val="21"/>
              </w:rPr>
            </w:pPr>
            <w:r>
              <w:rPr>
                <w:i/>
                <w:w w:val="105"/>
                <w:sz w:val="21"/>
              </w:rPr>
              <w:t>2015</w:t>
            </w:r>
          </w:p>
        </w:tc>
      </w:tr>
      <w:tr w:rsidR="00010179" w14:paraId="34E6DE91" w14:textId="77777777" w:rsidTr="00A01035">
        <w:trPr>
          <w:trHeight w:val="671"/>
        </w:trPr>
        <w:tc>
          <w:tcPr>
            <w:tcW w:w="9877" w:type="dxa"/>
          </w:tcPr>
          <w:p w14:paraId="788FA492" w14:textId="35849C9F" w:rsidR="00010179" w:rsidRDefault="00010179" w:rsidP="00010179">
            <w:pPr>
              <w:pStyle w:val="TableParagraph"/>
              <w:spacing w:before="93" w:line="247" w:lineRule="auto"/>
              <w:ind w:right="105" w:hanging="471"/>
              <w:jc w:val="both"/>
              <w:rPr>
                <w:color w:val="222222"/>
              </w:rPr>
            </w:pPr>
            <w:r>
              <w:rPr>
                <w:color w:val="222222"/>
              </w:rPr>
              <w:t xml:space="preserve">3.   </w:t>
            </w:r>
            <w:proofErr w:type="spellStart"/>
            <w:r w:rsidRPr="00407D62">
              <w:rPr>
                <w:color w:val="222222"/>
              </w:rPr>
              <w:t>Joghataie</w:t>
            </w:r>
            <w:proofErr w:type="spellEnd"/>
            <w:r w:rsidRPr="00407D62">
              <w:rPr>
                <w:color w:val="222222"/>
              </w:rPr>
              <w:t>, A., &amp; Dizaji, M. S. (2014). Reducing extent of cracks and increasing time to failure of concrete gravity dams by optimization of properties of layers of concrete.</w:t>
            </w:r>
            <w:r>
              <w:rPr>
                <w:color w:val="222222"/>
              </w:rPr>
              <w:t xml:space="preserve"> Scientia </w:t>
            </w:r>
            <w:proofErr w:type="spellStart"/>
            <w:r>
              <w:rPr>
                <w:color w:val="222222"/>
              </w:rPr>
              <w:t>Iranica</w:t>
            </w:r>
            <w:proofErr w:type="spellEnd"/>
            <w:r>
              <w:rPr>
                <w:color w:val="222222"/>
              </w:rPr>
              <w:t>, 67-81.</w:t>
            </w:r>
          </w:p>
        </w:tc>
        <w:tc>
          <w:tcPr>
            <w:tcW w:w="624" w:type="dxa"/>
          </w:tcPr>
          <w:p w14:paraId="39A9747E" w14:textId="60DFED13" w:rsidR="00010179" w:rsidRDefault="00010179" w:rsidP="00010179">
            <w:pPr>
              <w:pStyle w:val="TableParagraph"/>
              <w:spacing w:before="93"/>
              <w:ind w:left="0" w:right="48"/>
              <w:jc w:val="right"/>
              <w:rPr>
                <w:i/>
                <w:w w:val="105"/>
                <w:sz w:val="21"/>
              </w:rPr>
            </w:pPr>
            <w:r>
              <w:rPr>
                <w:i/>
                <w:w w:val="105"/>
                <w:sz w:val="21"/>
              </w:rPr>
              <w:t>2014</w:t>
            </w:r>
          </w:p>
        </w:tc>
      </w:tr>
      <w:tr w:rsidR="00010179" w14:paraId="03B8FFAF" w14:textId="77777777" w:rsidTr="00A01035">
        <w:trPr>
          <w:trHeight w:val="671"/>
        </w:trPr>
        <w:tc>
          <w:tcPr>
            <w:tcW w:w="9877" w:type="dxa"/>
          </w:tcPr>
          <w:p w14:paraId="42C97F63" w14:textId="7B35D53E" w:rsidR="00010179" w:rsidRDefault="00010179" w:rsidP="00010179">
            <w:pPr>
              <w:pStyle w:val="TableParagraph"/>
              <w:spacing w:before="93" w:line="247" w:lineRule="auto"/>
              <w:ind w:right="105" w:hanging="471"/>
              <w:jc w:val="both"/>
              <w:rPr>
                <w:color w:val="222222"/>
              </w:rPr>
            </w:pPr>
            <w:r>
              <w:rPr>
                <w:color w:val="222222"/>
              </w:rPr>
              <w:t xml:space="preserve">2.  </w:t>
            </w:r>
            <w:proofErr w:type="spellStart"/>
            <w:r w:rsidRPr="00407D62">
              <w:rPr>
                <w:color w:val="222222"/>
              </w:rPr>
              <w:t>Joghataie</w:t>
            </w:r>
            <w:proofErr w:type="spellEnd"/>
            <w:r w:rsidRPr="00407D62">
              <w:rPr>
                <w:color w:val="222222"/>
              </w:rPr>
              <w:t>, A., &amp; Dizaji, M. S. (2013). Designing high-precision fast nonlinear dam neuro</w:t>
            </w:r>
            <w:r>
              <w:rPr>
                <w:color w:val="222222"/>
              </w:rPr>
              <w:t xml:space="preserve"> </w:t>
            </w:r>
            <w:r w:rsidRPr="00407D62">
              <w:rPr>
                <w:color w:val="222222"/>
              </w:rPr>
              <w:t>modelers and comparison with finite-element analysis. </w:t>
            </w:r>
            <w:r w:rsidRPr="00407D62">
              <w:rPr>
                <w:i/>
                <w:iCs/>
                <w:color w:val="222222"/>
              </w:rPr>
              <w:t>Journal of Engineering Mechanics</w:t>
            </w:r>
            <w:r w:rsidRPr="00407D62">
              <w:rPr>
                <w:color w:val="222222"/>
              </w:rPr>
              <w:t>, </w:t>
            </w:r>
            <w:r w:rsidRPr="00407D62">
              <w:rPr>
                <w:i/>
                <w:iCs/>
                <w:color w:val="222222"/>
              </w:rPr>
              <w:t>139</w:t>
            </w:r>
            <w:r w:rsidRPr="00407D62">
              <w:rPr>
                <w:color w:val="222222"/>
              </w:rPr>
              <w:t>(10), 1311-1324.</w:t>
            </w:r>
          </w:p>
        </w:tc>
        <w:tc>
          <w:tcPr>
            <w:tcW w:w="624" w:type="dxa"/>
          </w:tcPr>
          <w:p w14:paraId="4728CFCE" w14:textId="56EC96B4" w:rsidR="00010179" w:rsidRDefault="00010179" w:rsidP="00010179">
            <w:pPr>
              <w:pStyle w:val="TableParagraph"/>
              <w:spacing w:before="93"/>
              <w:ind w:left="0" w:right="48"/>
              <w:jc w:val="right"/>
              <w:rPr>
                <w:i/>
                <w:w w:val="105"/>
                <w:sz w:val="21"/>
              </w:rPr>
            </w:pPr>
            <w:r>
              <w:rPr>
                <w:i/>
                <w:w w:val="105"/>
                <w:sz w:val="21"/>
              </w:rPr>
              <w:t>2013</w:t>
            </w:r>
          </w:p>
        </w:tc>
      </w:tr>
      <w:tr w:rsidR="00010179" w14:paraId="4969A501" w14:textId="77777777" w:rsidTr="00A01035">
        <w:trPr>
          <w:trHeight w:val="671"/>
        </w:trPr>
        <w:tc>
          <w:tcPr>
            <w:tcW w:w="9877" w:type="dxa"/>
          </w:tcPr>
          <w:p w14:paraId="28D79C67" w14:textId="73396071" w:rsidR="00010179" w:rsidRDefault="00010179" w:rsidP="00010179">
            <w:pPr>
              <w:pStyle w:val="TableParagraph"/>
              <w:spacing w:before="93" w:line="247" w:lineRule="auto"/>
              <w:ind w:right="105" w:hanging="471"/>
              <w:jc w:val="both"/>
              <w:rPr>
                <w:color w:val="222222"/>
              </w:rPr>
            </w:pPr>
            <w:r>
              <w:rPr>
                <w:color w:val="222222"/>
              </w:rPr>
              <w:t xml:space="preserve">1.  </w:t>
            </w:r>
            <w:proofErr w:type="spellStart"/>
            <w:r w:rsidRPr="00407D62">
              <w:rPr>
                <w:color w:val="222222"/>
              </w:rPr>
              <w:t>Joghataie</w:t>
            </w:r>
            <w:proofErr w:type="spellEnd"/>
            <w:r w:rsidRPr="00407D62">
              <w:rPr>
                <w:color w:val="222222"/>
              </w:rPr>
              <w:t>, A., &amp; Dizaji, M. S. (2011). Transforming results from model to prototype of concrete gravity dams using neural networks. </w:t>
            </w:r>
            <w:r w:rsidRPr="00407D62">
              <w:rPr>
                <w:i/>
                <w:iCs/>
                <w:color w:val="222222"/>
              </w:rPr>
              <w:t>Journal of engineering mechanics</w:t>
            </w:r>
            <w:r w:rsidRPr="00407D62">
              <w:rPr>
                <w:color w:val="222222"/>
              </w:rPr>
              <w:t>, </w:t>
            </w:r>
            <w:r w:rsidRPr="00407D62">
              <w:rPr>
                <w:i/>
                <w:iCs/>
                <w:color w:val="222222"/>
              </w:rPr>
              <w:t>137</w:t>
            </w:r>
            <w:r w:rsidRPr="00407D62">
              <w:rPr>
                <w:color w:val="222222"/>
              </w:rPr>
              <w:t>(7), 484-496.</w:t>
            </w:r>
          </w:p>
        </w:tc>
        <w:tc>
          <w:tcPr>
            <w:tcW w:w="624" w:type="dxa"/>
          </w:tcPr>
          <w:p w14:paraId="7297ECF0" w14:textId="6565B582" w:rsidR="00010179" w:rsidRDefault="00010179" w:rsidP="00010179">
            <w:pPr>
              <w:pStyle w:val="TableParagraph"/>
              <w:spacing w:before="93"/>
              <w:ind w:left="0" w:right="48"/>
              <w:jc w:val="right"/>
              <w:rPr>
                <w:i/>
                <w:w w:val="105"/>
                <w:sz w:val="21"/>
              </w:rPr>
            </w:pPr>
            <w:r>
              <w:rPr>
                <w:i/>
                <w:w w:val="105"/>
                <w:sz w:val="21"/>
              </w:rPr>
              <w:t>2011</w:t>
            </w:r>
          </w:p>
        </w:tc>
      </w:tr>
      <w:bookmarkEnd w:id="3"/>
    </w:tbl>
    <w:p w14:paraId="284A586B" w14:textId="77777777" w:rsidR="00B40160" w:rsidRDefault="00B40160">
      <w:pPr>
        <w:jc w:val="both"/>
      </w:pPr>
    </w:p>
    <w:p w14:paraId="66E0D4B0" w14:textId="4BEFD485" w:rsidR="00760E27" w:rsidRDefault="00CF31A1" w:rsidP="00C62B2D">
      <w:pPr>
        <w:pStyle w:val="Heading3"/>
        <w:spacing w:before="75"/>
        <w:rPr>
          <w:w w:val="95"/>
        </w:rPr>
      </w:pPr>
      <w:r>
        <w:rPr>
          <w:w w:val="95"/>
        </w:rPr>
        <w:t>Technical Reports</w:t>
      </w:r>
    </w:p>
    <w:p w14:paraId="4AB8C70F" w14:textId="77777777" w:rsidR="00C62B2D" w:rsidRPr="00C62B2D" w:rsidRDefault="00C62B2D" w:rsidP="00C62B2D">
      <w:pPr>
        <w:pStyle w:val="Heading3"/>
        <w:spacing w:before="75"/>
        <w:ind w:left="0"/>
        <w:rPr>
          <w:w w:val="95"/>
        </w:rPr>
      </w:pPr>
    </w:p>
    <w:tbl>
      <w:tblPr>
        <w:tblW w:w="0" w:type="auto"/>
        <w:tblInd w:w="125" w:type="dxa"/>
        <w:tblLayout w:type="fixed"/>
        <w:tblCellMar>
          <w:left w:w="0" w:type="dxa"/>
          <w:right w:w="0" w:type="dxa"/>
        </w:tblCellMar>
        <w:tblLook w:val="01E0" w:firstRow="1" w:lastRow="1" w:firstColumn="1" w:lastColumn="1" w:noHBand="0" w:noVBand="0"/>
      </w:tblPr>
      <w:tblGrid>
        <w:gridCol w:w="9877"/>
        <w:gridCol w:w="624"/>
      </w:tblGrid>
      <w:tr w:rsidR="005301B0" w14:paraId="19956F6E" w14:textId="77777777" w:rsidTr="00FE3E6C">
        <w:trPr>
          <w:trHeight w:val="671"/>
        </w:trPr>
        <w:tc>
          <w:tcPr>
            <w:tcW w:w="9877" w:type="dxa"/>
          </w:tcPr>
          <w:p w14:paraId="7B01BD3D" w14:textId="7AF774C7" w:rsidR="005301B0" w:rsidRPr="008A7B3F" w:rsidRDefault="000B13B5" w:rsidP="009413FB">
            <w:pPr>
              <w:pStyle w:val="TableParagraph"/>
              <w:spacing w:before="93" w:line="247" w:lineRule="auto"/>
              <w:ind w:right="105" w:hanging="471"/>
              <w:jc w:val="both"/>
              <w:rPr>
                <w:color w:val="222222"/>
              </w:rPr>
            </w:pPr>
            <w:r>
              <w:rPr>
                <w:color w:val="222222"/>
              </w:rPr>
              <w:t>3</w:t>
            </w:r>
            <w:r w:rsidR="005301B0" w:rsidRPr="008A7B3F">
              <w:rPr>
                <w:color w:val="222222"/>
              </w:rPr>
              <w:t xml:space="preserve">.  </w:t>
            </w:r>
            <w:r w:rsidR="008C5050" w:rsidRPr="008C5050">
              <w:rPr>
                <w:color w:val="222222"/>
              </w:rPr>
              <w:t>Harris, D.K.,</w:t>
            </w:r>
            <w:r w:rsidR="008C5050">
              <w:rPr>
                <w:color w:val="222222"/>
              </w:rPr>
              <w:t xml:space="preserve"> </w:t>
            </w:r>
            <w:r w:rsidR="008C5050" w:rsidRPr="008C5050">
              <w:rPr>
                <w:color w:val="222222"/>
              </w:rPr>
              <w:t>Dizaji, M.</w:t>
            </w:r>
            <w:r w:rsidR="009042E7">
              <w:rPr>
                <w:color w:val="222222"/>
              </w:rPr>
              <w:t>S.</w:t>
            </w:r>
            <w:r w:rsidR="008C5050" w:rsidRPr="008C5050">
              <w:rPr>
                <w:color w:val="222222"/>
              </w:rPr>
              <w:t>, (2019</w:t>
            </w:r>
            <w:r w:rsidR="00FB10D8" w:rsidRPr="008C5050">
              <w:rPr>
                <w:color w:val="222222"/>
              </w:rPr>
              <w:t>)” Preserving</w:t>
            </w:r>
            <w:r w:rsidR="008C5050" w:rsidRPr="008C5050">
              <w:rPr>
                <w:color w:val="222222"/>
              </w:rPr>
              <w:t xml:space="preserve"> Coastal Infrastructure through the Design and Implementation of Image-Based Structural Health Monitoring (</w:t>
            </w:r>
            <w:proofErr w:type="spellStart"/>
            <w:r w:rsidR="008C5050" w:rsidRPr="008C5050">
              <w:rPr>
                <w:color w:val="222222"/>
              </w:rPr>
              <w:t>iSHM</w:t>
            </w:r>
            <w:proofErr w:type="spellEnd"/>
            <w:r w:rsidR="008C5050" w:rsidRPr="008C5050">
              <w:rPr>
                <w:color w:val="222222"/>
              </w:rPr>
              <w:t>).” The National Academi</w:t>
            </w:r>
            <w:r w:rsidR="007368B7">
              <w:rPr>
                <w:color w:val="222222"/>
              </w:rPr>
              <w:t>e</w:t>
            </w:r>
            <w:r w:rsidR="008C5050" w:rsidRPr="008C5050">
              <w:rPr>
                <w:color w:val="222222"/>
              </w:rPr>
              <w:t>s of Sciences Engineering</w:t>
            </w:r>
            <w:r w:rsidR="008C5050">
              <w:rPr>
                <w:color w:val="222222"/>
              </w:rPr>
              <w:t xml:space="preserve"> </w:t>
            </w:r>
            <w:r w:rsidR="008C5050" w:rsidRPr="008C5050">
              <w:rPr>
                <w:color w:val="222222"/>
              </w:rPr>
              <w:t>Medicine, U</w:t>
            </w:r>
            <w:r w:rsidR="007A7A82">
              <w:rPr>
                <w:color w:val="222222"/>
              </w:rPr>
              <w:t>.S.</w:t>
            </w:r>
            <w:r w:rsidR="008C5050" w:rsidRPr="008C5050">
              <w:rPr>
                <w:color w:val="222222"/>
              </w:rPr>
              <w:t xml:space="preserve"> Department of Transportation</w:t>
            </w:r>
          </w:p>
        </w:tc>
        <w:tc>
          <w:tcPr>
            <w:tcW w:w="624" w:type="dxa"/>
          </w:tcPr>
          <w:p w14:paraId="0CC5C14D" w14:textId="7258D114" w:rsidR="005301B0" w:rsidRDefault="005301B0" w:rsidP="00FF5E68">
            <w:pPr>
              <w:pStyle w:val="TableParagraph"/>
              <w:spacing w:before="93"/>
              <w:ind w:left="0" w:right="48"/>
              <w:jc w:val="right"/>
              <w:rPr>
                <w:i/>
                <w:w w:val="105"/>
                <w:sz w:val="21"/>
              </w:rPr>
            </w:pPr>
            <w:r>
              <w:rPr>
                <w:i/>
                <w:w w:val="105"/>
                <w:sz w:val="21"/>
              </w:rPr>
              <w:t>20</w:t>
            </w:r>
            <w:r w:rsidR="008C5050">
              <w:rPr>
                <w:i/>
                <w:w w:val="105"/>
                <w:sz w:val="21"/>
              </w:rPr>
              <w:t>19</w:t>
            </w:r>
          </w:p>
        </w:tc>
      </w:tr>
      <w:tr w:rsidR="005301B0" w14:paraId="110290A0" w14:textId="77777777" w:rsidTr="00FE3E6C">
        <w:trPr>
          <w:trHeight w:val="671"/>
        </w:trPr>
        <w:tc>
          <w:tcPr>
            <w:tcW w:w="9877" w:type="dxa"/>
          </w:tcPr>
          <w:p w14:paraId="14E09B3E" w14:textId="367E9D39" w:rsidR="005301B0" w:rsidRDefault="000B13B5" w:rsidP="009413FB">
            <w:pPr>
              <w:pStyle w:val="TableParagraph"/>
              <w:spacing w:before="93" w:line="247" w:lineRule="auto"/>
              <w:ind w:right="105" w:hanging="471"/>
              <w:jc w:val="both"/>
              <w:rPr>
                <w:color w:val="222222"/>
              </w:rPr>
            </w:pPr>
            <w:r>
              <w:rPr>
                <w:color w:val="222222"/>
              </w:rPr>
              <w:t>2</w:t>
            </w:r>
            <w:r w:rsidR="005301B0" w:rsidRPr="008A7B3F">
              <w:rPr>
                <w:color w:val="222222"/>
              </w:rPr>
              <w:t xml:space="preserve">. </w:t>
            </w:r>
            <w:r w:rsidR="00D1654F">
              <w:rPr>
                <w:color w:val="222222"/>
              </w:rPr>
              <w:t xml:space="preserve"> </w:t>
            </w:r>
            <w:r>
              <w:rPr>
                <w:color w:val="222222"/>
              </w:rPr>
              <w:t xml:space="preserve"> </w:t>
            </w:r>
            <w:r w:rsidR="008C5050" w:rsidRPr="008C5050">
              <w:rPr>
                <w:color w:val="222222"/>
              </w:rPr>
              <w:t xml:space="preserve">Harris, D.K., </w:t>
            </w:r>
            <w:proofErr w:type="spellStart"/>
            <w:r w:rsidR="008C5050" w:rsidRPr="008C5050">
              <w:rPr>
                <w:color w:val="222222"/>
              </w:rPr>
              <w:t>Ozbulut</w:t>
            </w:r>
            <w:proofErr w:type="spellEnd"/>
            <w:r w:rsidR="008C5050" w:rsidRPr="008C5050">
              <w:rPr>
                <w:color w:val="222222"/>
              </w:rPr>
              <w:t>, O., Bagheri, A.,</w:t>
            </w:r>
            <w:r w:rsidR="008C5050">
              <w:rPr>
                <w:color w:val="222222"/>
              </w:rPr>
              <w:t xml:space="preserve"> </w:t>
            </w:r>
            <w:r w:rsidR="008C5050" w:rsidRPr="008C5050">
              <w:rPr>
                <w:color w:val="222222"/>
              </w:rPr>
              <w:t>Dizaji, M.</w:t>
            </w:r>
            <w:r w:rsidR="009042E7">
              <w:rPr>
                <w:color w:val="222222"/>
              </w:rPr>
              <w:t>S.</w:t>
            </w:r>
            <w:r w:rsidR="008C5050" w:rsidRPr="008C5050">
              <w:rPr>
                <w:color w:val="222222"/>
              </w:rPr>
              <w:t>, Ndong, A.K., Alipour, M. (2018)</w:t>
            </w:r>
            <w:r w:rsidR="00605C78">
              <w:rPr>
                <w:color w:val="222222"/>
              </w:rPr>
              <w:t>.</w:t>
            </w:r>
            <w:r w:rsidR="008C5050" w:rsidRPr="008C5050">
              <w:rPr>
                <w:color w:val="222222"/>
              </w:rPr>
              <w:t xml:space="preserve"> </w:t>
            </w:r>
            <w:proofErr w:type="gramStart"/>
            <w:r w:rsidR="008C5050" w:rsidRPr="008C5050">
              <w:rPr>
                <w:color w:val="222222"/>
              </w:rPr>
              <w:t>”Load</w:t>
            </w:r>
            <w:proofErr w:type="gramEnd"/>
            <w:r w:rsidR="008C5050" w:rsidRPr="008C5050">
              <w:rPr>
                <w:color w:val="222222"/>
              </w:rPr>
              <w:t xml:space="preserve"> Rating</w:t>
            </w:r>
            <w:r w:rsidR="008C5050">
              <w:rPr>
                <w:color w:val="222222"/>
              </w:rPr>
              <w:t xml:space="preserve"> </w:t>
            </w:r>
            <w:r w:rsidR="008C5050" w:rsidRPr="008C5050">
              <w:rPr>
                <w:color w:val="222222"/>
              </w:rPr>
              <w:t>Strategies for Bridges with Limited or missing As-Bu</w:t>
            </w:r>
            <w:r w:rsidR="008C5050">
              <w:rPr>
                <w:color w:val="222222"/>
              </w:rPr>
              <w:t>i</w:t>
            </w:r>
            <w:r w:rsidR="008C5050" w:rsidRPr="008C5050">
              <w:rPr>
                <w:color w:val="222222"/>
              </w:rPr>
              <w:t>lt Information.” Virginia Transportation Research Council</w:t>
            </w:r>
            <w:r w:rsidR="008C5050">
              <w:rPr>
                <w:color w:val="222222"/>
              </w:rPr>
              <w:t xml:space="preserve"> </w:t>
            </w:r>
            <w:r w:rsidR="008C5050" w:rsidRPr="008C5050">
              <w:rPr>
                <w:color w:val="222222"/>
              </w:rPr>
              <w:t xml:space="preserve">(A partnership of the </w:t>
            </w:r>
            <w:r w:rsidR="00C82279">
              <w:rPr>
                <w:color w:val="222222"/>
              </w:rPr>
              <w:t>VDOT</w:t>
            </w:r>
            <w:r w:rsidR="008C5050" w:rsidRPr="008C5050">
              <w:rPr>
                <w:color w:val="222222"/>
              </w:rPr>
              <w:t xml:space="preserve"> and the University of Virginia</w:t>
            </w:r>
            <w:r w:rsidR="008C5050">
              <w:rPr>
                <w:color w:val="222222"/>
              </w:rPr>
              <w:t>).</w:t>
            </w:r>
          </w:p>
        </w:tc>
        <w:tc>
          <w:tcPr>
            <w:tcW w:w="624" w:type="dxa"/>
          </w:tcPr>
          <w:p w14:paraId="07B0498E" w14:textId="68CDA8D8" w:rsidR="005301B0" w:rsidRDefault="005301B0" w:rsidP="00FF5E68">
            <w:pPr>
              <w:pStyle w:val="TableParagraph"/>
              <w:spacing w:before="93"/>
              <w:ind w:left="0" w:right="48"/>
              <w:jc w:val="right"/>
              <w:rPr>
                <w:i/>
                <w:w w:val="105"/>
                <w:sz w:val="21"/>
              </w:rPr>
            </w:pPr>
            <w:r>
              <w:rPr>
                <w:i/>
                <w:w w:val="105"/>
                <w:sz w:val="21"/>
              </w:rPr>
              <w:t>20</w:t>
            </w:r>
            <w:r w:rsidR="008C5050">
              <w:rPr>
                <w:i/>
                <w:w w:val="105"/>
                <w:sz w:val="21"/>
              </w:rPr>
              <w:t>18</w:t>
            </w:r>
          </w:p>
        </w:tc>
      </w:tr>
      <w:tr w:rsidR="005301B0" w14:paraId="455778B9" w14:textId="77777777" w:rsidTr="00FE3E6C">
        <w:trPr>
          <w:trHeight w:val="671"/>
        </w:trPr>
        <w:tc>
          <w:tcPr>
            <w:tcW w:w="9877" w:type="dxa"/>
          </w:tcPr>
          <w:p w14:paraId="2A72FAE8" w14:textId="385758AB" w:rsidR="005301B0" w:rsidRDefault="000B13B5" w:rsidP="009413FB">
            <w:pPr>
              <w:pStyle w:val="TableParagraph"/>
              <w:spacing w:before="93" w:line="247" w:lineRule="auto"/>
              <w:ind w:right="105" w:hanging="471"/>
              <w:jc w:val="both"/>
              <w:rPr>
                <w:color w:val="222222"/>
              </w:rPr>
            </w:pPr>
            <w:r>
              <w:rPr>
                <w:color w:val="222222"/>
              </w:rPr>
              <w:t>1</w:t>
            </w:r>
            <w:r w:rsidR="005301B0">
              <w:rPr>
                <w:color w:val="222222"/>
              </w:rPr>
              <w:t>.</w:t>
            </w:r>
            <w:r w:rsidR="005301B0">
              <w:rPr>
                <w:color w:val="222222"/>
                <w:spacing w:val="44"/>
              </w:rPr>
              <w:t xml:space="preserve"> </w:t>
            </w:r>
            <w:r w:rsidR="008C5050" w:rsidRPr="008C5050">
              <w:rPr>
                <w:color w:val="222222"/>
              </w:rPr>
              <w:t>Dizaji, M.</w:t>
            </w:r>
            <w:r w:rsidR="009042E7">
              <w:rPr>
                <w:color w:val="222222"/>
              </w:rPr>
              <w:t>S.</w:t>
            </w:r>
            <w:r w:rsidR="008C5050" w:rsidRPr="008C5050">
              <w:rPr>
                <w:color w:val="222222"/>
              </w:rPr>
              <w:t xml:space="preserve">, Alipour, M. and Harris D. (2018). </w:t>
            </w:r>
            <w:proofErr w:type="gramStart"/>
            <w:r w:rsidR="008C5050" w:rsidRPr="008C5050">
              <w:rPr>
                <w:color w:val="222222"/>
              </w:rPr>
              <w:t>”Evaluation</w:t>
            </w:r>
            <w:proofErr w:type="gramEnd"/>
            <w:r w:rsidR="008C5050" w:rsidRPr="008C5050">
              <w:rPr>
                <w:color w:val="222222"/>
              </w:rPr>
              <w:t xml:space="preserve"> of Mecklenburg Bridge Result Summary</w:t>
            </w:r>
            <w:r w:rsidR="008C5050">
              <w:rPr>
                <w:color w:val="222222"/>
              </w:rPr>
              <w:t xml:space="preserve"> </w:t>
            </w:r>
            <w:r w:rsidR="008C5050" w:rsidRPr="008C5050">
              <w:rPr>
                <w:color w:val="222222"/>
              </w:rPr>
              <w:t>Following Repair using 3D Digital Image Correlation.” Virginia Transportation Research Council (A partnership</w:t>
            </w:r>
            <w:r w:rsidR="008C5050">
              <w:rPr>
                <w:color w:val="222222"/>
              </w:rPr>
              <w:t xml:space="preserve"> </w:t>
            </w:r>
            <w:r w:rsidR="008C5050" w:rsidRPr="008C5050">
              <w:rPr>
                <w:color w:val="222222"/>
              </w:rPr>
              <w:t xml:space="preserve">of the </w:t>
            </w:r>
            <w:r w:rsidR="00C82279">
              <w:rPr>
                <w:color w:val="222222"/>
              </w:rPr>
              <w:t>VDOT</w:t>
            </w:r>
            <w:r w:rsidR="008C5050" w:rsidRPr="008C5050">
              <w:rPr>
                <w:color w:val="222222"/>
              </w:rPr>
              <w:t xml:space="preserve"> and the University of Virginia)</w:t>
            </w:r>
            <w:r w:rsidR="005301B0" w:rsidRPr="00767FC7">
              <w:rPr>
                <w:color w:val="222222"/>
              </w:rPr>
              <w:t>.</w:t>
            </w:r>
          </w:p>
        </w:tc>
        <w:tc>
          <w:tcPr>
            <w:tcW w:w="624" w:type="dxa"/>
          </w:tcPr>
          <w:p w14:paraId="18105347" w14:textId="1BAE3D4D" w:rsidR="005301B0" w:rsidRDefault="005301B0" w:rsidP="00FF5E68">
            <w:pPr>
              <w:pStyle w:val="TableParagraph"/>
              <w:spacing w:before="93"/>
              <w:ind w:left="0" w:right="48"/>
              <w:jc w:val="right"/>
              <w:rPr>
                <w:i/>
                <w:w w:val="105"/>
                <w:sz w:val="21"/>
              </w:rPr>
            </w:pPr>
            <w:r>
              <w:rPr>
                <w:i/>
                <w:w w:val="105"/>
                <w:sz w:val="21"/>
              </w:rPr>
              <w:t>201</w:t>
            </w:r>
            <w:r w:rsidR="008C5050">
              <w:rPr>
                <w:i/>
                <w:w w:val="105"/>
                <w:sz w:val="21"/>
              </w:rPr>
              <w:t>8</w:t>
            </w:r>
          </w:p>
        </w:tc>
      </w:tr>
    </w:tbl>
    <w:p w14:paraId="041892BF" w14:textId="77777777" w:rsidR="00884F74" w:rsidRDefault="00884F74" w:rsidP="00CF31A1">
      <w:pPr>
        <w:pStyle w:val="BodyText"/>
        <w:spacing w:before="7"/>
        <w:ind w:left="0"/>
        <w:rPr>
          <w:sz w:val="26"/>
        </w:rPr>
      </w:pPr>
    </w:p>
    <w:p w14:paraId="7BE9EC5C" w14:textId="77777777" w:rsidR="00CF31A1" w:rsidRDefault="00CF31A1" w:rsidP="00CF31A1">
      <w:pPr>
        <w:pStyle w:val="Heading3"/>
        <w:rPr>
          <w:w w:val="95"/>
        </w:rPr>
      </w:pPr>
      <w:r>
        <w:rPr>
          <w:w w:val="95"/>
        </w:rPr>
        <w:t>Conference Proceedings</w:t>
      </w:r>
    </w:p>
    <w:p w14:paraId="29FA7FF1" w14:textId="77777777" w:rsidR="003D12A4" w:rsidRDefault="003D12A4" w:rsidP="00152A27">
      <w:pPr>
        <w:pStyle w:val="Heading3"/>
        <w:ind w:left="0"/>
        <w:rPr>
          <w:w w:val="95"/>
        </w:rPr>
      </w:pPr>
    </w:p>
    <w:tbl>
      <w:tblPr>
        <w:tblW w:w="0" w:type="auto"/>
        <w:tblLayout w:type="fixed"/>
        <w:tblCellMar>
          <w:left w:w="0" w:type="dxa"/>
          <w:right w:w="0" w:type="dxa"/>
        </w:tblCellMar>
        <w:tblLook w:val="01E0" w:firstRow="1" w:lastRow="1" w:firstColumn="1" w:lastColumn="1" w:noHBand="0" w:noVBand="0"/>
      </w:tblPr>
      <w:tblGrid>
        <w:gridCol w:w="9877"/>
        <w:gridCol w:w="624"/>
      </w:tblGrid>
      <w:tr w:rsidR="00F944C4" w14:paraId="352858A6" w14:textId="77777777" w:rsidTr="000F6620">
        <w:trPr>
          <w:trHeight w:val="671"/>
        </w:trPr>
        <w:tc>
          <w:tcPr>
            <w:tcW w:w="9877" w:type="dxa"/>
          </w:tcPr>
          <w:p w14:paraId="25F5FC9A" w14:textId="007AB5A2" w:rsidR="00F944C4" w:rsidRDefault="00E94CD5" w:rsidP="00F944C4">
            <w:pPr>
              <w:pStyle w:val="TableParagraph"/>
              <w:spacing w:before="93" w:line="247" w:lineRule="auto"/>
              <w:ind w:right="105" w:hanging="471"/>
              <w:jc w:val="both"/>
              <w:rPr>
                <w:color w:val="222222"/>
              </w:rPr>
            </w:pPr>
            <w:r>
              <w:rPr>
                <w:color w:val="222222"/>
              </w:rPr>
              <w:t>4</w:t>
            </w:r>
            <w:r w:rsidR="009E3B75">
              <w:rPr>
                <w:color w:val="222222"/>
              </w:rPr>
              <w:t>2</w:t>
            </w:r>
            <w:r w:rsidR="00F944C4">
              <w:rPr>
                <w:color w:val="222222"/>
              </w:rPr>
              <w:t xml:space="preserve">. </w:t>
            </w:r>
            <w:r w:rsidR="00F944C4" w:rsidRPr="00310D1B">
              <w:rPr>
                <w:color w:val="222222"/>
              </w:rPr>
              <w:t xml:space="preserve">Dizaji, M. S., </w:t>
            </w:r>
            <w:r w:rsidR="000E2756">
              <w:rPr>
                <w:color w:val="222222"/>
              </w:rPr>
              <w:t>Azari</w:t>
            </w:r>
            <w:r w:rsidR="000A3AAB">
              <w:rPr>
                <w:color w:val="222222"/>
              </w:rPr>
              <w:t xml:space="preserve">, H., </w:t>
            </w:r>
            <w:r w:rsidR="00760CD1" w:rsidRPr="00760CD1">
              <w:rPr>
                <w:color w:val="222222"/>
              </w:rPr>
              <w:t>A Visual Question Answering Model to Automate Nondestructive Evaluation Image Analysis</w:t>
            </w:r>
            <w:r w:rsidR="00F944C4">
              <w:rPr>
                <w:color w:val="222222"/>
              </w:rPr>
              <w:t xml:space="preserve">. </w:t>
            </w:r>
            <w:r w:rsidR="00847981">
              <w:rPr>
                <w:color w:val="222222"/>
              </w:rPr>
              <w:t>Structural Health Monitoring</w:t>
            </w:r>
            <w:r w:rsidR="00B855E1">
              <w:rPr>
                <w:color w:val="222222"/>
              </w:rPr>
              <w:t xml:space="preserve"> Community</w:t>
            </w:r>
            <w:r w:rsidR="00F944C4" w:rsidRPr="00F944C4">
              <w:rPr>
                <w:color w:val="222222"/>
              </w:rPr>
              <w:t xml:space="preserve">, </w:t>
            </w:r>
            <w:r w:rsidR="00C5554B">
              <w:rPr>
                <w:color w:val="222222"/>
              </w:rPr>
              <w:t>15</w:t>
            </w:r>
            <w:r w:rsidR="00C5554B" w:rsidRPr="00C5554B">
              <w:rPr>
                <w:color w:val="222222"/>
                <w:vertAlign w:val="superscript"/>
              </w:rPr>
              <w:t>th</w:t>
            </w:r>
            <w:r w:rsidR="00C5554B">
              <w:rPr>
                <w:color w:val="222222"/>
              </w:rPr>
              <w:t xml:space="preserve"> International Workshop on Structural Health Monitoring</w:t>
            </w:r>
            <w:r w:rsidR="00C87F4C">
              <w:rPr>
                <w:color w:val="222222"/>
              </w:rPr>
              <w:t xml:space="preserve"> (IWSHM)</w:t>
            </w:r>
            <w:r w:rsidR="001F6DEE">
              <w:rPr>
                <w:color w:val="222222"/>
              </w:rPr>
              <w:t>, Sep. 9-11, Stanford University</w:t>
            </w:r>
            <w:r w:rsidR="00F26935">
              <w:rPr>
                <w:color w:val="222222"/>
              </w:rPr>
              <w:t>, CA, USA, 2025.</w:t>
            </w:r>
          </w:p>
        </w:tc>
        <w:tc>
          <w:tcPr>
            <w:tcW w:w="624" w:type="dxa"/>
          </w:tcPr>
          <w:p w14:paraId="68E85C43" w14:textId="15BB0819" w:rsidR="00F944C4" w:rsidRDefault="001F6DEE" w:rsidP="00FF5E68">
            <w:pPr>
              <w:pStyle w:val="TableParagraph"/>
              <w:spacing w:before="93"/>
              <w:ind w:left="0" w:right="48"/>
              <w:jc w:val="right"/>
              <w:rPr>
                <w:i/>
                <w:w w:val="105"/>
                <w:sz w:val="21"/>
              </w:rPr>
            </w:pPr>
            <w:r>
              <w:rPr>
                <w:i/>
                <w:w w:val="105"/>
                <w:sz w:val="21"/>
              </w:rPr>
              <w:t>2025</w:t>
            </w:r>
          </w:p>
        </w:tc>
      </w:tr>
      <w:tr w:rsidR="007562FD" w14:paraId="5A99400B" w14:textId="77777777" w:rsidTr="000F6620">
        <w:trPr>
          <w:trHeight w:val="671"/>
        </w:trPr>
        <w:tc>
          <w:tcPr>
            <w:tcW w:w="9877" w:type="dxa"/>
          </w:tcPr>
          <w:p w14:paraId="1A8F39DB" w14:textId="32A6850A" w:rsidR="007562FD" w:rsidRDefault="00E94CD5" w:rsidP="007F2E97">
            <w:pPr>
              <w:pStyle w:val="TableParagraph"/>
              <w:spacing w:before="93" w:line="247" w:lineRule="auto"/>
              <w:ind w:right="105" w:hanging="471"/>
              <w:jc w:val="both"/>
              <w:rPr>
                <w:color w:val="222222"/>
              </w:rPr>
            </w:pPr>
            <w:r>
              <w:rPr>
                <w:color w:val="222222"/>
              </w:rPr>
              <w:t>4</w:t>
            </w:r>
            <w:r w:rsidR="009E3B75">
              <w:rPr>
                <w:color w:val="222222"/>
              </w:rPr>
              <w:t>1</w:t>
            </w:r>
            <w:r w:rsidR="007562FD" w:rsidRPr="007562FD">
              <w:rPr>
                <w:color w:val="222222"/>
              </w:rPr>
              <w:t xml:space="preserve">. Dizaji, M. S., Azari, H., </w:t>
            </w:r>
            <w:r w:rsidR="001A4EBD" w:rsidRPr="001A4EBD">
              <w:rPr>
                <w:color w:val="222222"/>
              </w:rPr>
              <w:t>Predicting Subsurface Abnormalities Growth using Physics-Informed Neural Networks</w:t>
            </w:r>
            <w:r w:rsidR="007562FD" w:rsidRPr="007562FD">
              <w:rPr>
                <w:color w:val="222222"/>
              </w:rPr>
              <w:t xml:space="preserve">. </w:t>
            </w:r>
            <w:r w:rsidR="007F2E97" w:rsidRPr="007F2E97">
              <w:rPr>
                <w:color w:val="222222"/>
              </w:rPr>
              <w:t>TRBAM-25-02241</w:t>
            </w:r>
            <w:r w:rsidR="007F2E97">
              <w:rPr>
                <w:color w:val="222222"/>
              </w:rPr>
              <w:t xml:space="preserve">, </w:t>
            </w:r>
            <w:r w:rsidR="007F2E97" w:rsidRPr="007F2E97">
              <w:rPr>
                <w:color w:val="222222"/>
              </w:rPr>
              <w:t>Poster/Board: B587</w:t>
            </w:r>
            <w:r w:rsidR="007F2E97">
              <w:rPr>
                <w:color w:val="222222"/>
              </w:rPr>
              <w:t xml:space="preserve">, </w:t>
            </w:r>
            <w:r w:rsidR="007F2E97" w:rsidRPr="007F2E97">
              <w:rPr>
                <w:color w:val="222222"/>
              </w:rPr>
              <w:t>Session 4033: Soil Properties and Subsurface Investigation Techniques</w:t>
            </w:r>
            <w:r w:rsidR="007F2E97">
              <w:rPr>
                <w:color w:val="222222"/>
              </w:rPr>
              <w:t xml:space="preserve">, </w:t>
            </w:r>
            <w:r w:rsidR="007F2E97" w:rsidRPr="007F2E97">
              <w:rPr>
                <w:color w:val="222222"/>
              </w:rPr>
              <w:t>104th TRB Annual Meeting (2025)</w:t>
            </w:r>
            <w:r w:rsidR="007562FD" w:rsidRPr="007562FD">
              <w:rPr>
                <w:color w:val="222222"/>
              </w:rPr>
              <w:t>.</w:t>
            </w:r>
          </w:p>
        </w:tc>
        <w:tc>
          <w:tcPr>
            <w:tcW w:w="624" w:type="dxa"/>
          </w:tcPr>
          <w:p w14:paraId="03AB383D" w14:textId="7625E283" w:rsidR="007562FD" w:rsidRDefault="007F2E97" w:rsidP="00FF5E68">
            <w:pPr>
              <w:pStyle w:val="TableParagraph"/>
              <w:spacing w:before="93"/>
              <w:ind w:left="0" w:right="48"/>
              <w:jc w:val="right"/>
              <w:rPr>
                <w:i/>
                <w:w w:val="105"/>
                <w:sz w:val="21"/>
              </w:rPr>
            </w:pPr>
            <w:r>
              <w:rPr>
                <w:i/>
                <w:w w:val="105"/>
                <w:sz w:val="21"/>
              </w:rPr>
              <w:t>202</w:t>
            </w:r>
            <w:r w:rsidR="007044FE">
              <w:rPr>
                <w:i/>
                <w:w w:val="105"/>
                <w:sz w:val="21"/>
              </w:rPr>
              <w:t>5</w:t>
            </w:r>
          </w:p>
        </w:tc>
      </w:tr>
      <w:tr w:rsidR="0008099E" w14:paraId="5A34753B" w14:textId="77777777" w:rsidTr="000F6620">
        <w:trPr>
          <w:trHeight w:val="671"/>
        </w:trPr>
        <w:tc>
          <w:tcPr>
            <w:tcW w:w="9877" w:type="dxa"/>
          </w:tcPr>
          <w:p w14:paraId="2E9B85C3" w14:textId="5DC88F84" w:rsidR="0008099E" w:rsidRPr="000E2756" w:rsidRDefault="0008099E" w:rsidP="00AC45E4">
            <w:pPr>
              <w:pStyle w:val="TableParagraph"/>
              <w:spacing w:before="93" w:line="247" w:lineRule="auto"/>
              <w:ind w:right="105" w:hanging="471"/>
              <w:jc w:val="both"/>
              <w:rPr>
                <w:color w:val="222222"/>
              </w:rPr>
            </w:pPr>
            <w:r>
              <w:rPr>
                <w:color w:val="222222"/>
              </w:rPr>
              <w:t>40</w:t>
            </w:r>
            <w:r w:rsidRPr="007562FD">
              <w:rPr>
                <w:color w:val="222222"/>
              </w:rPr>
              <w:t xml:space="preserve">. Dizaji, M. S., </w:t>
            </w:r>
            <w:r w:rsidR="003073C0" w:rsidRPr="003073C0">
              <w:rPr>
                <w:color w:val="222222"/>
              </w:rPr>
              <w:t>Using Advanced Artificial Intelligence (AI)</w:t>
            </w:r>
            <w:r w:rsidR="003073C0">
              <w:rPr>
                <w:color w:val="222222"/>
              </w:rPr>
              <w:t xml:space="preserve"> </w:t>
            </w:r>
            <w:r w:rsidR="003073C0" w:rsidRPr="003073C0">
              <w:rPr>
                <w:color w:val="222222"/>
              </w:rPr>
              <w:t>to Predict Infrastructure Deterioration</w:t>
            </w:r>
            <w:r w:rsidR="00AC45E4">
              <w:rPr>
                <w:color w:val="222222"/>
              </w:rPr>
              <w:t>.</w:t>
            </w:r>
            <w:r w:rsidR="0039761D">
              <w:rPr>
                <w:color w:val="222222"/>
              </w:rPr>
              <w:t xml:space="preserve">, </w:t>
            </w:r>
            <w:r w:rsidR="0039761D" w:rsidRPr="0039761D">
              <w:rPr>
                <w:color w:val="222222"/>
              </w:rPr>
              <w:t>Exploratory Advanced Research Program, United States. Department of Transportation. Federal Highway Administration</w:t>
            </w:r>
            <w:r w:rsidR="009E3B75">
              <w:rPr>
                <w:color w:val="222222"/>
              </w:rPr>
              <w:t xml:space="preserve">, </w:t>
            </w:r>
            <w:r w:rsidR="009E3B75" w:rsidRPr="009E3B75">
              <w:rPr>
                <w:color w:val="222222"/>
              </w:rPr>
              <w:t>FHWA R&amp;T</w:t>
            </w:r>
            <w:r w:rsidR="009E3B75">
              <w:rPr>
                <w:color w:val="222222"/>
              </w:rPr>
              <w:t xml:space="preserve"> Now.</w:t>
            </w:r>
          </w:p>
        </w:tc>
        <w:tc>
          <w:tcPr>
            <w:tcW w:w="624" w:type="dxa"/>
          </w:tcPr>
          <w:p w14:paraId="1F6754FF" w14:textId="4818BFF7" w:rsidR="0008099E" w:rsidRDefault="00AC45E4" w:rsidP="0008099E">
            <w:pPr>
              <w:pStyle w:val="TableParagraph"/>
              <w:spacing w:before="93"/>
              <w:ind w:left="0" w:right="48"/>
              <w:jc w:val="right"/>
              <w:rPr>
                <w:i/>
                <w:w w:val="105"/>
                <w:sz w:val="21"/>
              </w:rPr>
            </w:pPr>
            <w:r>
              <w:rPr>
                <w:i/>
                <w:w w:val="105"/>
                <w:sz w:val="21"/>
              </w:rPr>
              <w:t>2024</w:t>
            </w:r>
          </w:p>
        </w:tc>
      </w:tr>
      <w:tr w:rsidR="0008099E" w14:paraId="3DE1C04D" w14:textId="77777777" w:rsidTr="000F6620">
        <w:trPr>
          <w:trHeight w:val="671"/>
        </w:trPr>
        <w:tc>
          <w:tcPr>
            <w:tcW w:w="9877" w:type="dxa"/>
          </w:tcPr>
          <w:p w14:paraId="5C7DEF15" w14:textId="332F6CC1" w:rsidR="0008099E" w:rsidRPr="000E2756" w:rsidRDefault="0008099E" w:rsidP="0008099E">
            <w:pPr>
              <w:pStyle w:val="TableParagraph"/>
              <w:spacing w:before="93" w:line="247" w:lineRule="auto"/>
              <w:ind w:right="105" w:hanging="471"/>
              <w:jc w:val="both"/>
              <w:rPr>
                <w:color w:val="222222"/>
              </w:rPr>
            </w:pPr>
            <w:r w:rsidRPr="000E2756">
              <w:rPr>
                <w:color w:val="222222"/>
              </w:rPr>
              <w:lastRenderedPageBreak/>
              <w:t>3</w:t>
            </w:r>
            <w:r>
              <w:rPr>
                <w:color w:val="222222"/>
              </w:rPr>
              <w:t>9</w:t>
            </w:r>
            <w:r w:rsidRPr="000E2756">
              <w:rPr>
                <w:color w:val="222222"/>
              </w:rPr>
              <w:t xml:space="preserve">. Dizaji, M. S., Harris, D. K., </w:t>
            </w:r>
            <w:r w:rsidRPr="00B206FC">
              <w:rPr>
                <w:color w:val="222222"/>
              </w:rPr>
              <w:t>A Generalized digital image correlation Using Attention-based Deep Learning Architecture to Extract Full-field Subpixel Displacement Measurements from Limited Data Using</w:t>
            </w:r>
            <w:r w:rsidRPr="000E2756">
              <w:rPr>
                <w:color w:val="222222"/>
              </w:rPr>
              <w:t xml:space="preserve">. </w:t>
            </w:r>
            <w:r w:rsidRPr="00C905C9">
              <w:rPr>
                <w:color w:val="222222"/>
              </w:rPr>
              <w:t>ASCE Engineering Mechanics Institute 2023 Conference Atlanta, Georgia | June 6 – 9</w:t>
            </w:r>
            <w:r w:rsidRPr="000E2756">
              <w:rPr>
                <w:color w:val="222222"/>
              </w:rPr>
              <w:t>, 2023.</w:t>
            </w:r>
          </w:p>
        </w:tc>
        <w:tc>
          <w:tcPr>
            <w:tcW w:w="624" w:type="dxa"/>
          </w:tcPr>
          <w:p w14:paraId="6649F24F" w14:textId="62B784EC" w:rsidR="0008099E" w:rsidRDefault="0008099E" w:rsidP="0008099E">
            <w:pPr>
              <w:pStyle w:val="TableParagraph"/>
              <w:spacing w:before="93"/>
              <w:ind w:left="0" w:right="48"/>
              <w:jc w:val="right"/>
              <w:rPr>
                <w:i/>
                <w:w w:val="105"/>
                <w:sz w:val="21"/>
              </w:rPr>
            </w:pPr>
            <w:r>
              <w:rPr>
                <w:i/>
                <w:w w:val="105"/>
                <w:sz w:val="21"/>
              </w:rPr>
              <w:t>2023</w:t>
            </w:r>
          </w:p>
        </w:tc>
      </w:tr>
      <w:tr w:rsidR="0008099E" w14:paraId="685878D5" w14:textId="77777777" w:rsidTr="000F6620">
        <w:trPr>
          <w:trHeight w:val="671"/>
        </w:trPr>
        <w:tc>
          <w:tcPr>
            <w:tcW w:w="9877" w:type="dxa"/>
          </w:tcPr>
          <w:p w14:paraId="6888A2BD" w14:textId="22BF6583" w:rsidR="0008099E" w:rsidRPr="000E2756" w:rsidRDefault="0008099E" w:rsidP="0008099E">
            <w:pPr>
              <w:pStyle w:val="TableParagraph"/>
              <w:spacing w:before="93" w:line="247" w:lineRule="auto"/>
              <w:ind w:right="105" w:hanging="471"/>
              <w:jc w:val="both"/>
              <w:rPr>
                <w:color w:val="222222"/>
              </w:rPr>
            </w:pPr>
            <w:r w:rsidRPr="000E2756">
              <w:rPr>
                <w:color w:val="222222"/>
              </w:rPr>
              <w:t>3</w:t>
            </w:r>
            <w:r>
              <w:rPr>
                <w:color w:val="222222"/>
              </w:rPr>
              <w:t>8</w:t>
            </w:r>
            <w:r w:rsidRPr="000E2756">
              <w:rPr>
                <w:color w:val="222222"/>
              </w:rPr>
              <w:t xml:space="preserve">. </w:t>
            </w:r>
            <w:proofErr w:type="spellStart"/>
            <w:r w:rsidRPr="000E2756">
              <w:rPr>
                <w:color w:val="222222"/>
              </w:rPr>
              <w:t>Zhiyanpour</w:t>
            </w:r>
            <w:proofErr w:type="spellEnd"/>
            <w:r w:rsidRPr="000E2756">
              <w:rPr>
                <w:color w:val="222222"/>
              </w:rPr>
              <w:t xml:space="preserve">, Z., Yahia, A., Dizaji, M. S., Harris, D. K., </w:t>
            </w:r>
            <w:r w:rsidRPr="00E94CD5">
              <w:rPr>
                <w:color w:val="222222"/>
              </w:rPr>
              <w:t>Agile Simulation of Structural Systems within a Digital Twin Framework</w:t>
            </w:r>
            <w:r w:rsidRPr="000E2756">
              <w:rPr>
                <w:color w:val="222222"/>
              </w:rPr>
              <w:t xml:space="preserve">. </w:t>
            </w:r>
            <w:r w:rsidRPr="008A729F">
              <w:rPr>
                <w:color w:val="222222"/>
              </w:rPr>
              <w:t>ASCE Engineering Mechanics Institute 2023 Conference Atlanta, Georgia | June 6 – 9, 2023</w:t>
            </w:r>
            <w:r w:rsidRPr="000E2756">
              <w:rPr>
                <w:color w:val="222222"/>
              </w:rPr>
              <w:t>.</w:t>
            </w:r>
          </w:p>
        </w:tc>
        <w:tc>
          <w:tcPr>
            <w:tcW w:w="624" w:type="dxa"/>
          </w:tcPr>
          <w:p w14:paraId="5CD812DC" w14:textId="72CA3450" w:rsidR="0008099E" w:rsidRDefault="0008099E" w:rsidP="0008099E">
            <w:pPr>
              <w:pStyle w:val="TableParagraph"/>
              <w:spacing w:before="93"/>
              <w:ind w:left="0" w:right="48"/>
              <w:jc w:val="right"/>
              <w:rPr>
                <w:i/>
                <w:w w:val="105"/>
                <w:sz w:val="21"/>
              </w:rPr>
            </w:pPr>
            <w:r>
              <w:rPr>
                <w:i/>
                <w:w w:val="105"/>
                <w:sz w:val="21"/>
              </w:rPr>
              <w:t>2023</w:t>
            </w:r>
          </w:p>
        </w:tc>
      </w:tr>
      <w:tr w:rsidR="0008099E" w14:paraId="01B0E54F" w14:textId="77777777" w:rsidTr="000F6620">
        <w:trPr>
          <w:trHeight w:val="671"/>
        </w:trPr>
        <w:tc>
          <w:tcPr>
            <w:tcW w:w="9877" w:type="dxa"/>
          </w:tcPr>
          <w:p w14:paraId="03E5A76F" w14:textId="1BAC72C1" w:rsidR="0008099E" w:rsidRDefault="0008099E" w:rsidP="0008099E">
            <w:pPr>
              <w:pStyle w:val="TableParagraph"/>
              <w:spacing w:before="93" w:line="247" w:lineRule="auto"/>
              <w:ind w:right="105" w:hanging="471"/>
              <w:jc w:val="both"/>
              <w:rPr>
                <w:color w:val="222222"/>
              </w:rPr>
            </w:pPr>
            <w:r w:rsidRPr="000E2756">
              <w:rPr>
                <w:color w:val="222222"/>
              </w:rPr>
              <w:t xml:space="preserve">37. Dizaji, M. S., </w:t>
            </w:r>
            <w:proofErr w:type="spellStart"/>
            <w:r w:rsidRPr="000E2756">
              <w:rPr>
                <w:color w:val="222222"/>
              </w:rPr>
              <w:t>Zhiyanpour</w:t>
            </w:r>
            <w:proofErr w:type="spellEnd"/>
            <w:r w:rsidRPr="000E2756">
              <w:rPr>
                <w:color w:val="222222"/>
              </w:rPr>
              <w:t>, Z., Yahia, A., Harris, D. K., Deep learning-based Digital Image Correlation to Extract Visual Measurement. Annual International ATEM-</w:t>
            </w:r>
            <w:proofErr w:type="spellStart"/>
            <w:r w:rsidRPr="000E2756">
              <w:rPr>
                <w:color w:val="222222"/>
              </w:rPr>
              <w:t>iDICs</w:t>
            </w:r>
            <w:proofErr w:type="spellEnd"/>
            <w:r w:rsidRPr="000E2756">
              <w:rPr>
                <w:color w:val="222222"/>
              </w:rPr>
              <w:t xml:space="preserve"> 23 Conference, Awara, Fukui, Japan, Oct. 9-12, 2023.</w:t>
            </w:r>
          </w:p>
        </w:tc>
        <w:tc>
          <w:tcPr>
            <w:tcW w:w="624" w:type="dxa"/>
          </w:tcPr>
          <w:p w14:paraId="1C54F111" w14:textId="553F1C53" w:rsidR="0008099E" w:rsidRDefault="0008099E" w:rsidP="0008099E">
            <w:pPr>
              <w:pStyle w:val="TableParagraph"/>
              <w:spacing w:before="93"/>
              <w:ind w:left="0" w:right="48"/>
              <w:jc w:val="right"/>
              <w:rPr>
                <w:i/>
                <w:w w:val="105"/>
                <w:sz w:val="21"/>
              </w:rPr>
            </w:pPr>
            <w:r>
              <w:rPr>
                <w:i/>
                <w:w w:val="105"/>
                <w:sz w:val="21"/>
              </w:rPr>
              <w:t>2023</w:t>
            </w:r>
          </w:p>
        </w:tc>
      </w:tr>
      <w:tr w:rsidR="0008099E" w14:paraId="5A6AB4AC" w14:textId="77777777" w:rsidTr="000F6620">
        <w:trPr>
          <w:trHeight w:val="671"/>
        </w:trPr>
        <w:tc>
          <w:tcPr>
            <w:tcW w:w="9877" w:type="dxa"/>
          </w:tcPr>
          <w:p w14:paraId="2B44063C" w14:textId="06299B75" w:rsidR="0008099E" w:rsidRDefault="0008099E" w:rsidP="0008099E">
            <w:pPr>
              <w:pStyle w:val="TableParagraph"/>
              <w:spacing w:before="93" w:line="247" w:lineRule="auto"/>
              <w:ind w:right="105" w:hanging="471"/>
              <w:jc w:val="both"/>
              <w:rPr>
                <w:color w:val="222222"/>
              </w:rPr>
            </w:pPr>
            <w:r>
              <w:rPr>
                <w:color w:val="222222"/>
              </w:rPr>
              <w:t xml:space="preserve">36. </w:t>
            </w:r>
            <w:r w:rsidRPr="00310D1B">
              <w:rPr>
                <w:color w:val="222222"/>
              </w:rPr>
              <w:t>Dizaji, M. S.</w:t>
            </w:r>
            <w:r>
              <w:rPr>
                <w:color w:val="222222"/>
              </w:rPr>
              <w:t xml:space="preserve"> Digital Bridge Whisperer: A Cyber-Human Collaboration Framework for the Future of Bridge Inspection. </w:t>
            </w:r>
            <w:r w:rsidRPr="006E37F2">
              <w:rPr>
                <w:color w:val="222222"/>
              </w:rPr>
              <w:t>Structure Congress, Structural Engineering Institute (SEI),</w:t>
            </w:r>
            <w:r>
              <w:rPr>
                <w:color w:val="222222"/>
              </w:rPr>
              <w:t xml:space="preserve"> New Orleans, Louisiana, May 3-6</w:t>
            </w:r>
            <w:r w:rsidRPr="006E37F2">
              <w:rPr>
                <w:color w:val="222222"/>
              </w:rPr>
              <w:t xml:space="preserve"> American Society of Civil Engineers (ASCE</w:t>
            </w:r>
            <w:r>
              <w:rPr>
                <w:color w:val="222222"/>
              </w:rPr>
              <w:t>) 2023.</w:t>
            </w:r>
          </w:p>
        </w:tc>
        <w:tc>
          <w:tcPr>
            <w:tcW w:w="624" w:type="dxa"/>
          </w:tcPr>
          <w:p w14:paraId="6BB002DC" w14:textId="5C5F9D37" w:rsidR="0008099E" w:rsidRDefault="0008099E" w:rsidP="0008099E">
            <w:pPr>
              <w:pStyle w:val="TableParagraph"/>
              <w:spacing w:before="93"/>
              <w:ind w:left="0" w:right="48"/>
              <w:jc w:val="right"/>
              <w:rPr>
                <w:i/>
                <w:w w:val="105"/>
                <w:sz w:val="21"/>
              </w:rPr>
            </w:pPr>
            <w:r>
              <w:rPr>
                <w:i/>
                <w:w w:val="105"/>
                <w:sz w:val="21"/>
              </w:rPr>
              <w:t>2023</w:t>
            </w:r>
          </w:p>
        </w:tc>
      </w:tr>
      <w:tr w:rsidR="0008099E" w14:paraId="42E816D1" w14:textId="77777777" w:rsidTr="000F6620">
        <w:trPr>
          <w:trHeight w:val="671"/>
        </w:trPr>
        <w:tc>
          <w:tcPr>
            <w:tcW w:w="9877" w:type="dxa"/>
          </w:tcPr>
          <w:p w14:paraId="2434C703" w14:textId="03BA3D8B" w:rsidR="0008099E" w:rsidRDefault="0008099E" w:rsidP="0008099E">
            <w:pPr>
              <w:pStyle w:val="TableParagraph"/>
              <w:spacing w:before="93" w:line="247" w:lineRule="auto"/>
              <w:ind w:right="105" w:hanging="471"/>
              <w:jc w:val="both"/>
              <w:rPr>
                <w:color w:val="222222"/>
              </w:rPr>
            </w:pPr>
            <w:r>
              <w:rPr>
                <w:color w:val="222222"/>
              </w:rPr>
              <w:t xml:space="preserve">35. </w:t>
            </w:r>
            <w:r w:rsidRPr="00310D1B">
              <w:rPr>
                <w:color w:val="222222"/>
              </w:rPr>
              <w:t>Dizaji, M. S.</w:t>
            </w:r>
            <w:r>
              <w:rPr>
                <w:color w:val="222222"/>
              </w:rPr>
              <w:t xml:space="preserve">, </w:t>
            </w:r>
            <w:r w:rsidRPr="00310D1B">
              <w:rPr>
                <w:color w:val="222222"/>
              </w:rPr>
              <w:t>Harris, D. K.</w:t>
            </w:r>
            <w:r>
              <w:rPr>
                <w:color w:val="222222"/>
              </w:rPr>
              <w:t xml:space="preserve"> Leveraging Mixed Reality for Augmented Structural Mechanics Education. </w:t>
            </w:r>
            <w:r w:rsidRPr="006E37F2">
              <w:rPr>
                <w:color w:val="222222"/>
              </w:rPr>
              <w:t xml:space="preserve">Structure Congress, Structural Engineering Institute (SEI), </w:t>
            </w:r>
            <w:r>
              <w:rPr>
                <w:color w:val="222222"/>
              </w:rPr>
              <w:t xml:space="preserve">New Orleans, Louisiana, May 3-6 </w:t>
            </w:r>
            <w:r w:rsidRPr="006E37F2">
              <w:rPr>
                <w:color w:val="222222"/>
              </w:rPr>
              <w:t>American Society of Civil Engineers (ASCE</w:t>
            </w:r>
            <w:r>
              <w:rPr>
                <w:color w:val="222222"/>
              </w:rPr>
              <w:t>) 2023.</w:t>
            </w:r>
          </w:p>
        </w:tc>
        <w:tc>
          <w:tcPr>
            <w:tcW w:w="624" w:type="dxa"/>
          </w:tcPr>
          <w:p w14:paraId="17C38593" w14:textId="6FB5F138" w:rsidR="0008099E" w:rsidRDefault="0008099E" w:rsidP="0008099E">
            <w:pPr>
              <w:pStyle w:val="TableParagraph"/>
              <w:spacing w:before="93"/>
              <w:ind w:left="0" w:right="48"/>
              <w:jc w:val="right"/>
              <w:rPr>
                <w:i/>
                <w:w w:val="105"/>
                <w:sz w:val="21"/>
              </w:rPr>
            </w:pPr>
            <w:r>
              <w:rPr>
                <w:i/>
                <w:w w:val="105"/>
                <w:sz w:val="21"/>
              </w:rPr>
              <w:t>2023</w:t>
            </w:r>
          </w:p>
        </w:tc>
      </w:tr>
      <w:tr w:rsidR="0008099E" w14:paraId="58349657" w14:textId="77777777" w:rsidTr="000F6620">
        <w:trPr>
          <w:trHeight w:val="671"/>
        </w:trPr>
        <w:tc>
          <w:tcPr>
            <w:tcW w:w="9877" w:type="dxa"/>
          </w:tcPr>
          <w:p w14:paraId="1D79A6BC" w14:textId="32B277FF" w:rsidR="0008099E" w:rsidRDefault="0008099E" w:rsidP="0008099E">
            <w:pPr>
              <w:pStyle w:val="TableParagraph"/>
              <w:spacing w:before="93" w:line="247" w:lineRule="auto"/>
              <w:ind w:right="105" w:hanging="471"/>
              <w:jc w:val="both"/>
              <w:rPr>
                <w:color w:val="222222"/>
              </w:rPr>
            </w:pPr>
            <w:r>
              <w:rPr>
                <w:color w:val="222222"/>
              </w:rPr>
              <w:t xml:space="preserve">34. </w:t>
            </w:r>
            <w:r w:rsidRPr="00310D1B">
              <w:rPr>
                <w:color w:val="222222"/>
              </w:rPr>
              <w:t>Dizaji, M. S.</w:t>
            </w:r>
            <w:r>
              <w:rPr>
                <w:color w:val="222222"/>
              </w:rPr>
              <w:t xml:space="preserve">, </w:t>
            </w:r>
            <w:r w:rsidRPr="00310D1B">
              <w:rPr>
                <w:color w:val="222222"/>
              </w:rPr>
              <w:t>Harris, D. K.</w:t>
            </w:r>
            <w:r>
              <w:rPr>
                <w:color w:val="222222"/>
              </w:rPr>
              <w:t xml:space="preserve"> A Generalized digital image correlation Using Attention-based Deep Learning Architecture to Extract Full-Field Subpixel Displacement Measurement from limited data Using Transfer Learning.</w:t>
            </w:r>
            <w:r w:rsidRPr="006E37F2">
              <w:rPr>
                <w:color w:val="222222"/>
              </w:rPr>
              <w:t xml:space="preserve"> </w:t>
            </w:r>
            <w:r w:rsidRPr="00262214">
              <w:rPr>
                <w:color w:val="222222"/>
              </w:rPr>
              <w:t>Engineering Mechanics Institute Conference</w:t>
            </w:r>
            <w:r w:rsidRPr="00C64E6B">
              <w:rPr>
                <w:color w:val="222222"/>
              </w:rPr>
              <w:t xml:space="preserve"> </w:t>
            </w:r>
            <w:r>
              <w:rPr>
                <w:color w:val="222222"/>
              </w:rPr>
              <w:t>(</w:t>
            </w:r>
            <w:r w:rsidRPr="00C64E6B">
              <w:rPr>
                <w:color w:val="222222"/>
              </w:rPr>
              <w:t>EMI</w:t>
            </w:r>
            <w:r>
              <w:rPr>
                <w:color w:val="222222"/>
              </w:rPr>
              <w:t>), Atlanta, Georgia- June 6-9, 2023.</w:t>
            </w:r>
          </w:p>
        </w:tc>
        <w:tc>
          <w:tcPr>
            <w:tcW w:w="624" w:type="dxa"/>
          </w:tcPr>
          <w:p w14:paraId="5EFE2DEC" w14:textId="10889A32" w:rsidR="0008099E" w:rsidRDefault="0008099E" w:rsidP="0008099E">
            <w:pPr>
              <w:pStyle w:val="TableParagraph"/>
              <w:spacing w:before="93"/>
              <w:ind w:left="0" w:right="48"/>
              <w:jc w:val="right"/>
              <w:rPr>
                <w:i/>
                <w:w w:val="105"/>
                <w:sz w:val="21"/>
              </w:rPr>
            </w:pPr>
            <w:r>
              <w:rPr>
                <w:i/>
                <w:w w:val="105"/>
                <w:sz w:val="21"/>
              </w:rPr>
              <w:t>2023</w:t>
            </w:r>
          </w:p>
        </w:tc>
      </w:tr>
      <w:tr w:rsidR="0008099E" w14:paraId="40374B1C" w14:textId="77777777" w:rsidTr="000F6620">
        <w:trPr>
          <w:trHeight w:val="671"/>
        </w:trPr>
        <w:tc>
          <w:tcPr>
            <w:tcW w:w="9877" w:type="dxa"/>
          </w:tcPr>
          <w:p w14:paraId="61307301" w14:textId="55F3083A" w:rsidR="0008099E" w:rsidRDefault="0008099E" w:rsidP="0008099E">
            <w:pPr>
              <w:pStyle w:val="TableParagraph"/>
              <w:spacing w:before="93" w:line="247" w:lineRule="auto"/>
              <w:ind w:right="105" w:hanging="471"/>
              <w:jc w:val="both"/>
              <w:rPr>
                <w:color w:val="222222"/>
              </w:rPr>
            </w:pPr>
            <w:r>
              <w:rPr>
                <w:color w:val="222222"/>
              </w:rPr>
              <w:t>33. Zhiyanpour, Z., Yahia, A.,</w:t>
            </w:r>
            <w:r w:rsidRPr="00310D1B">
              <w:rPr>
                <w:color w:val="222222"/>
              </w:rPr>
              <w:t xml:space="preserve"> </w:t>
            </w:r>
            <w:r>
              <w:rPr>
                <w:color w:val="222222"/>
              </w:rPr>
              <w:t xml:space="preserve">Dizaji, M.S., </w:t>
            </w:r>
            <w:r w:rsidRPr="00310D1B">
              <w:rPr>
                <w:color w:val="222222"/>
              </w:rPr>
              <w:t>Harris, D. K.,</w:t>
            </w:r>
            <w:r>
              <w:rPr>
                <w:color w:val="222222"/>
              </w:rPr>
              <w:t xml:space="preserve"> </w:t>
            </w:r>
            <w:r w:rsidRPr="00726D7E">
              <w:rPr>
                <w:color w:val="222222"/>
              </w:rPr>
              <w:t>Agile Simulation of Structural Systems within a Digital Twin Framework</w:t>
            </w:r>
            <w:r>
              <w:rPr>
                <w:color w:val="222222"/>
              </w:rPr>
              <w:t xml:space="preserve">. </w:t>
            </w:r>
            <w:r w:rsidRPr="00262214">
              <w:rPr>
                <w:color w:val="222222"/>
              </w:rPr>
              <w:t>Engineering Mechanics Institute Conference</w:t>
            </w:r>
            <w:r w:rsidRPr="00C64E6B">
              <w:rPr>
                <w:color w:val="222222"/>
              </w:rPr>
              <w:t xml:space="preserve"> </w:t>
            </w:r>
            <w:r>
              <w:rPr>
                <w:color w:val="222222"/>
              </w:rPr>
              <w:t>(</w:t>
            </w:r>
            <w:r w:rsidRPr="00C64E6B">
              <w:rPr>
                <w:color w:val="222222"/>
              </w:rPr>
              <w:t>EMI</w:t>
            </w:r>
            <w:r>
              <w:rPr>
                <w:color w:val="222222"/>
              </w:rPr>
              <w:t>), Atlanta, Georgia- June 6-9, 2023.</w:t>
            </w:r>
          </w:p>
        </w:tc>
        <w:tc>
          <w:tcPr>
            <w:tcW w:w="624" w:type="dxa"/>
          </w:tcPr>
          <w:p w14:paraId="1AB8D7B0" w14:textId="47D2F202" w:rsidR="0008099E" w:rsidRDefault="0008099E" w:rsidP="0008099E">
            <w:pPr>
              <w:pStyle w:val="TableParagraph"/>
              <w:spacing w:before="93"/>
              <w:ind w:left="0" w:right="48"/>
              <w:jc w:val="right"/>
              <w:rPr>
                <w:i/>
                <w:w w:val="105"/>
                <w:sz w:val="21"/>
              </w:rPr>
            </w:pPr>
            <w:r>
              <w:rPr>
                <w:i/>
                <w:w w:val="105"/>
                <w:sz w:val="21"/>
              </w:rPr>
              <w:t>2023</w:t>
            </w:r>
          </w:p>
        </w:tc>
      </w:tr>
      <w:tr w:rsidR="0008099E" w14:paraId="12C84A90" w14:textId="77777777" w:rsidTr="000F6620">
        <w:trPr>
          <w:trHeight w:val="671"/>
        </w:trPr>
        <w:tc>
          <w:tcPr>
            <w:tcW w:w="9877" w:type="dxa"/>
          </w:tcPr>
          <w:p w14:paraId="399DE989" w14:textId="7A020113" w:rsidR="0008099E" w:rsidRDefault="0008099E" w:rsidP="0008099E">
            <w:pPr>
              <w:pStyle w:val="TableParagraph"/>
              <w:spacing w:before="93" w:line="247" w:lineRule="auto"/>
              <w:ind w:right="105" w:hanging="471"/>
              <w:jc w:val="both"/>
              <w:rPr>
                <w:color w:val="222222"/>
              </w:rPr>
            </w:pPr>
            <w:r>
              <w:rPr>
                <w:color w:val="222222"/>
              </w:rPr>
              <w:t xml:space="preserve">32. </w:t>
            </w:r>
            <w:r w:rsidRPr="00310D1B">
              <w:rPr>
                <w:color w:val="222222"/>
              </w:rPr>
              <w:t xml:space="preserve">Dizaji, M. S., Alipour, M., Harris, D. K., &amp; Mao, Z. (2023). Detecting and </w:t>
            </w:r>
            <w:proofErr w:type="gramStart"/>
            <w:r w:rsidRPr="00310D1B">
              <w:rPr>
                <w:color w:val="222222"/>
              </w:rPr>
              <w:t>Reconstructing</w:t>
            </w:r>
            <w:proofErr w:type="gramEnd"/>
            <w:r w:rsidRPr="00310D1B">
              <w:rPr>
                <w:color w:val="222222"/>
              </w:rPr>
              <w:t xml:space="preserve"> the 3D Geometry of Subsurface Structural Damages Using Full-Field Image-Based Sensing and Topology Optimization. In Rotating Machinery, Optical Methods &amp; Scanning LDV Methods, Volume 6 (pp. 175-180). Springer, Cham.</w:t>
            </w:r>
          </w:p>
        </w:tc>
        <w:tc>
          <w:tcPr>
            <w:tcW w:w="624" w:type="dxa"/>
          </w:tcPr>
          <w:p w14:paraId="7A1500B0" w14:textId="5B069774" w:rsidR="0008099E" w:rsidRDefault="0008099E" w:rsidP="0008099E">
            <w:pPr>
              <w:pStyle w:val="TableParagraph"/>
              <w:spacing w:before="93"/>
              <w:ind w:left="0" w:right="48"/>
              <w:jc w:val="right"/>
              <w:rPr>
                <w:i/>
                <w:w w:val="105"/>
                <w:sz w:val="21"/>
              </w:rPr>
            </w:pPr>
            <w:r>
              <w:rPr>
                <w:i/>
                <w:w w:val="105"/>
                <w:sz w:val="21"/>
              </w:rPr>
              <w:t>2023</w:t>
            </w:r>
          </w:p>
        </w:tc>
      </w:tr>
      <w:tr w:rsidR="0008099E" w14:paraId="0CF66DE7" w14:textId="77777777" w:rsidTr="000F6620">
        <w:trPr>
          <w:trHeight w:val="671"/>
        </w:trPr>
        <w:tc>
          <w:tcPr>
            <w:tcW w:w="9877" w:type="dxa"/>
          </w:tcPr>
          <w:p w14:paraId="557455EC" w14:textId="298DCC32" w:rsidR="0008099E" w:rsidRDefault="0008099E" w:rsidP="0008099E">
            <w:pPr>
              <w:pStyle w:val="TableParagraph"/>
              <w:spacing w:before="93" w:line="247" w:lineRule="auto"/>
              <w:ind w:right="105" w:hanging="471"/>
              <w:jc w:val="both"/>
              <w:rPr>
                <w:color w:val="222222"/>
              </w:rPr>
            </w:pPr>
            <w:r>
              <w:rPr>
                <w:color w:val="222222"/>
              </w:rPr>
              <w:t xml:space="preserve">31. </w:t>
            </w:r>
            <w:r w:rsidRPr="00897F4B">
              <w:rPr>
                <w:color w:val="222222"/>
              </w:rPr>
              <w:t>Dizaji, M. S., &amp; Mao, Z. (2023). A Hybrid-Attention-LSTM-Based Deep Convolutional Neural Network to Extract Modal Frequencies from Limited Data Using Transfer Learning. In Rotating Machinery, Optical Methods &amp; Scanning LDV Methods, Volume 6 (pp. 167-173). Springer, Cham.</w:t>
            </w:r>
          </w:p>
        </w:tc>
        <w:tc>
          <w:tcPr>
            <w:tcW w:w="624" w:type="dxa"/>
          </w:tcPr>
          <w:p w14:paraId="6B112CF4" w14:textId="7F8CDE36" w:rsidR="0008099E" w:rsidRDefault="0008099E" w:rsidP="0008099E">
            <w:pPr>
              <w:pStyle w:val="TableParagraph"/>
              <w:spacing w:before="93"/>
              <w:ind w:left="0" w:right="48"/>
              <w:jc w:val="right"/>
              <w:rPr>
                <w:i/>
                <w:w w:val="105"/>
                <w:sz w:val="21"/>
              </w:rPr>
            </w:pPr>
            <w:r>
              <w:rPr>
                <w:i/>
                <w:w w:val="105"/>
                <w:sz w:val="21"/>
              </w:rPr>
              <w:t>2023</w:t>
            </w:r>
          </w:p>
        </w:tc>
      </w:tr>
      <w:tr w:rsidR="0008099E" w14:paraId="0BE5A6B0" w14:textId="77777777" w:rsidTr="000F6620">
        <w:trPr>
          <w:trHeight w:val="671"/>
        </w:trPr>
        <w:tc>
          <w:tcPr>
            <w:tcW w:w="9877" w:type="dxa"/>
          </w:tcPr>
          <w:p w14:paraId="4E495D8E" w14:textId="6F34AE66" w:rsidR="0008099E" w:rsidRDefault="0008099E" w:rsidP="0008099E">
            <w:pPr>
              <w:pStyle w:val="TableParagraph"/>
              <w:spacing w:before="93" w:line="247" w:lineRule="auto"/>
              <w:ind w:right="105" w:hanging="471"/>
              <w:jc w:val="both"/>
              <w:rPr>
                <w:color w:val="222222"/>
              </w:rPr>
            </w:pPr>
            <w:r>
              <w:rPr>
                <w:color w:val="222222"/>
              </w:rPr>
              <w:t xml:space="preserve">30.  </w:t>
            </w:r>
            <w:r w:rsidRPr="00855DC0">
              <w:rPr>
                <w:color w:val="222222"/>
              </w:rPr>
              <w:t>Dizaji, M. S., &amp; Mao, Z. (2023). Optimal Kernel Design for the Extraction of Subtle Motions Using Convolutional Neural Network. In Rotating Machinery, Optical Methods &amp; Scanning LDV Methods, Volume 6 (pp. 181-185). Springer, Cham</w:t>
            </w:r>
            <w:r>
              <w:rPr>
                <w:color w:val="222222"/>
              </w:rPr>
              <w:t>.</w:t>
            </w:r>
          </w:p>
        </w:tc>
        <w:tc>
          <w:tcPr>
            <w:tcW w:w="624" w:type="dxa"/>
          </w:tcPr>
          <w:p w14:paraId="6F96EBEC" w14:textId="4C546179" w:rsidR="0008099E" w:rsidRDefault="0008099E" w:rsidP="0008099E">
            <w:pPr>
              <w:pStyle w:val="TableParagraph"/>
              <w:spacing w:before="93"/>
              <w:ind w:left="0" w:right="48"/>
              <w:jc w:val="right"/>
              <w:rPr>
                <w:i/>
                <w:w w:val="105"/>
                <w:sz w:val="21"/>
              </w:rPr>
            </w:pPr>
            <w:r>
              <w:rPr>
                <w:i/>
                <w:w w:val="105"/>
                <w:sz w:val="21"/>
              </w:rPr>
              <w:t>2023</w:t>
            </w:r>
          </w:p>
        </w:tc>
      </w:tr>
      <w:tr w:rsidR="0008099E" w14:paraId="40FED975" w14:textId="77777777" w:rsidTr="000F6620">
        <w:trPr>
          <w:trHeight w:val="671"/>
        </w:trPr>
        <w:tc>
          <w:tcPr>
            <w:tcW w:w="9877" w:type="dxa"/>
          </w:tcPr>
          <w:p w14:paraId="1DE332C5" w14:textId="4ED9BF7C" w:rsidR="0008099E" w:rsidRDefault="0008099E" w:rsidP="0008099E">
            <w:pPr>
              <w:pStyle w:val="TableParagraph"/>
              <w:spacing w:before="93" w:line="247" w:lineRule="auto"/>
              <w:ind w:right="105" w:hanging="471"/>
              <w:jc w:val="both"/>
              <w:rPr>
                <w:color w:val="222222"/>
              </w:rPr>
            </w:pPr>
            <w:r>
              <w:rPr>
                <w:color w:val="222222"/>
              </w:rPr>
              <w:t>29.</w:t>
            </w:r>
            <w:r>
              <w:t xml:space="preserve"> </w:t>
            </w:r>
            <w:r w:rsidRPr="002C01EC">
              <w:rPr>
                <w:color w:val="222222"/>
              </w:rPr>
              <w:t>Dizaji, M. S</w:t>
            </w:r>
            <w:r>
              <w:rPr>
                <w:color w:val="222222"/>
              </w:rPr>
              <w:t>.,</w:t>
            </w:r>
            <w:r w:rsidRPr="002C01EC">
              <w:rPr>
                <w:color w:val="222222"/>
              </w:rPr>
              <w:t xml:space="preserve"> (202</w:t>
            </w:r>
            <w:r>
              <w:rPr>
                <w:color w:val="222222"/>
              </w:rPr>
              <w:t>2</w:t>
            </w:r>
            <w:r w:rsidRPr="002C01EC">
              <w:rPr>
                <w:color w:val="222222"/>
              </w:rPr>
              <w:t xml:space="preserve">). </w:t>
            </w:r>
            <w:r w:rsidRPr="003D2071">
              <w:rPr>
                <w:color w:val="222222"/>
              </w:rPr>
              <w:t>Full-Field Image-Based Sensing and Topology Optimization for Detecting and Reconstructing the 3D Geometry of Subsurface Structural Damages for Large Scale Structure</w:t>
            </w:r>
            <w:r>
              <w:rPr>
                <w:color w:val="222222"/>
              </w:rPr>
              <w:t>s</w:t>
            </w:r>
            <w:r w:rsidRPr="002C01EC">
              <w:rPr>
                <w:color w:val="222222"/>
              </w:rPr>
              <w:t xml:space="preserve">. </w:t>
            </w:r>
            <w:r w:rsidRPr="004A32C9">
              <w:rPr>
                <w:color w:val="222222"/>
              </w:rPr>
              <w:t>Annual International DIC Conference</w:t>
            </w:r>
            <w:r>
              <w:rPr>
                <w:color w:val="222222"/>
              </w:rPr>
              <w:t xml:space="preserve">, </w:t>
            </w:r>
            <w:proofErr w:type="spellStart"/>
            <w:r>
              <w:rPr>
                <w:color w:val="222222"/>
              </w:rPr>
              <w:t>iDICs</w:t>
            </w:r>
            <w:proofErr w:type="spellEnd"/>
            <w:r>
              <w:rPr>
                <w:color w:val="222222"/>
              </w:rPr>
              <w:t xml:space="preserve"> conference, Boston, Nov. 7</w:t>
            </w:r>
            <w:r w:rsidRPr="004A32C9">
              <w:rPr>
                <w:color w:val="222222"/>
                <w:vertAlign w:val="superscript"/>
              </w:rPr>
              <w:t>t</w:t>
            </w:r>
            <w:r>
              <w:rPr>
                <w:color w:val="222222"/>
                <w:vertAlign w:val="superscript"/>
              </w:rPr>
              <w:t>h</w:t>
            </w:r>
            <w:r>
              <w:rPr>
                <w:color w:val="222222"/>
              </w:rPr>
              <w:t>, 2022.</w:t>
            </w:r>
          </w:p>
        </w:tc>
        <w:tc>
          <w:tcPr>
            <w:tcW w:w="624" w:type="dxa"/>
          </w:tcPr>
          <w:p w14:paraId="301F6F55" w14:textId="2EF2B86A" w:rsidR="0008099E" w:rsidRDefault="0008099E" w:rsidP="0008099E">
            <w:pPr>
              <w:pStyle w:val="TableParagraph"/>
              <w:spacing w:before="93"/>
              <w:ind w:left="0" w:right="48"/>
              <w:jc w:val="right"/>
              <w:rPr>
                <w:i/>
                <w:w w:val="105"/>
                <w:sz w:val="21"/>
              </w:rPr>
            </w:pPr>
            <w:r>
              <w:rPr>
                <w:i/>
                <w:w w:val="105"/>
                <w:sz w:val="21"/>
              </w:rPr>
              <w:t>2022</w:t>
            </w:r>
          </w:p>
        </w:tc>
      </w:tr>
      <w:tr w:rsidR="0008099E" w14:paraId="0021D9CE" w14:textId="77777777" w:rsidTr="000F6620">
        <w:trPr>
          <w:trHeight w:val="671"/>
        </w:trPr>
        <w:tc>
          <w:tcPr>
            <w:tcW w:w="9877" w:type="dxa"/>
          </w:tcPr>
          <w:p w14:paraId="27860114" w14:textId="039236B0" w:rsidR="0008099E" w:rsidRDefault="0008099E" w:rsidP="0008099E">
            <w:pPr>
              <w:pStyle w:val="TableParagraph"/>
              <w:spacing w:before="93" w:line="247" w:lineRule="auto"/>
              <w:ind w:right="105" w:hanging="471"/>
              <w:jc w:val="both"/>
              <w:rPr>
                <w:color w:val="222222"/>
              </w:rPr>
            </w:pPr>
            <w:r>
              <w:rPr>
                <w:color w:val="222222"/>
              </w:rPr>
              <w:t>28.</w:t>
            </w:r>
            <w:r>
              <w:t xml:space="preserve"> </w:t>
            </w:r>
            <w:r w:rsidRPr="002C01EC">
              <w:rPr>
                <w:color w:val="222222"/>
              </w:rPr>
              <w:t>Dizaji, M. S., &amp; Mao, Z. (202</w:t>
            </w:r>
            <w:r>
              <w:rPr>
                <w:color w:val="222222"/>
              </w:rPr>
              <w:t>2</w:t>
            </w:r>
            <w:r w:rsidRPr="002C01EC">
              <w:rPr>
                <w:color w:val="222222"/>
              </w:rPr>
              <w:t>, April). Machine-learning to see defects: a hybrid attention-</w:t>
            </w:r>
            <w:proofErr w:type="spellStart"/>
            <w:r w:rsidRPr="002C01EC">
              <w:rPr>
                <w:color w:val="222222"/>
              </w:rPr>
              <w:t>ConvLSTM</w:t>
            </w:r>
            <w:proofErr w:type="spellEnd"/>
            <w:r w:rsidRPr="002C01EC">
              <w:rPr>
                <w:color w:val="222222"/>
              </w:rPr>
              <w:t>-based convolutional neural network deep learning architecture for structural damage detection. In Sensors and Smart Structures Technologies for Civil, Mechanical, and Aerospace Systems 2022 (Vol. 12046, pp. 167-173). SPIE.</w:t>
            </w:r>
          </w:p>
        </w:tc>
        <w:tc>
          <w:tcPr>
            <w:tcW w:w="624" w:type="dxa"/>
          </w:tcPr>
          <w:p w14:paraId="5AE43714" w14:textId="297BDEBE" w:rsidR="0008099E" w:rsidRDefault="0008099E" w:rsidP="0008099E">
            <w:pPr>
              <w:pStyle w:val="TableParagraph"/>
              <w:spacing w:before="93"/>
              <w:ind w:left="0" w:right="48"/>
              <w:jc w:val="right"/>
              <w:rPr>
                <w:i/>
                <w:w w:val="105"/>
                <w:sz w:val="21"/>
              </w:rPr>
            </w:pPr>
            <w:r>
              <w:rPr>
                <w:i/>
                <w:w w:val="105"/>
                <w:sz w:val="21"/>
              </w:rPr>
              <w:t>2022</w:t>
            </w:r>
          </w:p>
        </w:tc>
      </w:tr>
      <w:tr w:rsidR="0008099E" w14:paraId="68207201" w14:textId="77777777" w:rsidTr="000F6620">
        <w:trPr>
          <w:trHeight w:val="671"/>
        </w:trPr>
        <w:tc>
          <w:tcPr>
            <w:tcW w:w="9877" w:type="dxa"/>
          </w:tcPr>
          <w:p w14:paraId="5572A6DE" w14:textId="0BDD0971" w:rsidR="0008099E" w:rsidRDefault="0008099E" w:rsidP="0008099E">
            <w:pPr>
              <w:pStyle w:val="TableParagraph"/>
              <w:spacing w:before="93" w:line="247" w:lineRule="auto"/>
              <w:ind w:right="105" w:hanging="471"/>
              <w:jc w:val="both"/>
              <w:rPr>
                <w:color w:val="222222"/>
              </w:rPr>
            </w:pPr>
            <w:r>
              <w:rPr>
                <w:color w:val="222222"/>
              </w:rPr>
              <w:t xml:space="preserve">27. </w:t>
            </w:r>
            <w:r w:rsidRPr="002C023C">
              <w:rPr>
                <w:color w:val="222222"/>
              </w:rPr>
              <w:t>Yehia, A., Chao, J., Lyons, C., Dizaji, M. S., &amp; Harris, D. (2022, August). A Case Study on Leveraging Augmented Reality for Visualization in Structural Design. In 2022 ASEE Annual Conference &amp; Exposition.</w:t>
            </w:r>
          </w:p>
        </w:tc>
        <w:tc>
          <w:tcPr>
            <w:tcW w:w="624" w:type="dxa"/>
          </w:tcPr>
          <w:p w14:paraId="2A786752" w14:textId="344B63D1" w:rsidR="0008099E" w:rsidRDefault="0008099E" w:rsidP="0008099E">
            <w:pPr>
              <w:pStyle w:val="TableParagraph"/>
              <w:spacing w:before="93"/>
              <w:ind w:left="0" w:right="48"/>
              <w:jc w:val="right"/>
              <w:rPr>
                <w:i/>
                <w:w w:val="105"/>
                <w:sz w:val="21"/>
              </w:rPr>
            </w:pPr>
            <w:r>
              <w:rPr>
                <w:i/>
                <w:w w:val="105"/>
                <w:sz w:val="21"/>
              </w:rPr>
              <w:t>2022</w:t>
            </w:r>
          </w:p>
        </w:tc>
      </w:tr>
      <w:tr w:rsidR="0008099E" w14:paraId="131322D4" w14:textId="77777777" w:rsidTr="000F6620">
        <w:trPr>
          <w:trHeight w:val="671"/>
        </w:trPr>
        <w:tc>
          <w:tcPr>
            <w:tcW w:w="9877" w:type="dxa"/>
          </w:tcPr>
          <w:p w14:paraId="0DFEC1A4" w14:textId="7B51BC86" w:rsidR="0008099E" w:rsidRDefault="0008099E" w:rsidP="0008099E">
            <w:pPr>
              <w:pStyle w:val="TableParagraph"/>
              <w:spacing w:before="93" w:line="247" w:lineRule="auto"/>
              <w:ind w:right="105" w:hanging="471"/>
              <w:jc w:val="both"/>
              <w:rPr>
                <w:color w:val="222222"/>
              </w:rPr>
            </w:pPr>
            <w:r>
              <w:rPr>
                <w:color w:val="222222"/>
              </w:rPr>
              <w:t xml:space="preserve">26.  </w:t>
            </w:r>
            <w:r w:rsidRPr="001D7D73">
              <w:rPr>
                <w:color w:val="222222"/>
              </w:rPr>
              <w:t xml:space="preserve">Dizaji, M.S., Alipour M., Harris, D., Mao, Z., “Fusion of Computer Vision-Based Sensing and Topology Optimization Using 3D-Digital Image Correlation to Identify 3D Geometry of Structural Damage.”, Full paper submitted, </w:t>
            </w:r>
            <w:proofErr w:type="spellStart"/>
            <w:r w:rsidRPr="001D7D73">
              <w:rPr>
                <w:color w:val="222222"/>
              </w:rPr>
              <w:t>Photomechanics</w:t>
            </w:r>
            <w:proofErr w:type="spellEnd"/>
            <w:r w:rsidRPr="001D7D73">
              <w:rPr>
                <w:color w:val="222222"/>
              </w:rPr>
              <w:t xml:space="preserve"> IDICS Conference Nantes-France.</w:t>
            </w:r>
          </w:p>
        </w:tc>
        <w:tc>
          <w:tcPr>
            <w:tcW w:w="624" w:type="dxa"/>
          </w:tcPr>
          <w:p w14:paraId="0157743E" w14:textId="187F1C76" w:rsidR="0008099E" w:rsidRDefault="0008099E" w:rsidP="0008099E">
            <w:pPr>
              <w:pStyle w:val="TableParagraph"/>
              <w:spacing w:before="93"/>
              <w:ind w:left="0" w:right="48"/>
              <w:jc w:val="right"/>
              <w:rPr>
                <w:i/>
                <w:w w:val="105"/>
                <w:sz w:val="21"/>
              </w:rPr>
            </w:pPr>
            <w:r>
              <w:rPr>
                <w:i/>
                <w:w w:val="105"/>
                <w:sz w:val="21"/>
              </w:rPr>
              <w:t>2021</w:t>
            </w:r>
          </w:p>
        </w:tc>
      </w:tr>
      <w:tr w:rsidR="0008099E" w14:paraId="1116918A" w14:textId="77777777" w:rsidTr="000F6620">
        <w:trPr>
          <w:trHeight w:val="671"/>
        </w:trPr>
        <w:tc>
          <w:tcPr>
            <w:tcW w:w="9877" w:type="dxa"/>
          </w:tcPr>
          <w:p w14:paraId="707F7864" w14:textId="052E7CC2" w:rsidR="0008099E" w:rsidRDefault="0008099E" w:rsidP="0008099E">
            <w:pPr>
              <w:pStyle w:val="TableParagraph"/>
              <w:spacing w:before="93" w:line="247" w:lineRule="auto"/>
              <w:ind w:right="105" w:hanging="471"/>
              <w:jc w:val="both"/>
              <w:rPr>
                <w:color w:val="222222"/>
              </w:rPr>
            </w:pPr>
            <w:r>
              <w:rPr>
                <w:color w:val="222222"/>
              </w:rPr>
              <w:t xml:space="preserve">25.  </w:t>
            </w:r>
            <w:r w:rsidRPr="00C64E6B">
              <w:rPr>
                <w:color w:val="222222"/>
              </w:rPr>
              <w:t>Dizaji, M.S., Mao, Z., “Multi-Level Damage Detection using Octree Partitioning Algorithm</w:t>
            </w:r>
            <w:r>
              <w:rPr>
                <w:color w:val="222222"/>
              </w:rPr>
              <w:t>.”</w:t>
            </w:r>
            <w:r w:rsidRPr="00C64E6B">
              <w:rPr>
                <w:color w:val="222222"/>
              </w:rPr>
              <w:t xml:space="preserve"> Rotating Machinery, Optical Methods &amp; Scanning LDV Methods, Volume 6, Conference </w:t>
            </w:r>
            <w:r w:rsidRPr="00C64E6B">
              <w:rPr>
                <w:color w:val="222222"/>
              </w:rPr>
              <w:lastRenderedPageBreak/>
              <w:t>Proceedings of the Society for Experimental Mechanics Series, IMAC-XXXX: Next Frontier in Structural Dynamics</w:t>
            </w:r>
            <w:r>
              <w:rPr>
                <w:color w:val="222222"/>
              </w:rPr>
              <w:t xml:space="preserve"> (</w:t>
            </w:r>
            <w:r w:rsidRPr="00E0297E">
              <w:rPr>
                <w:i/>
                <w:iCs/>
                <w:color w:val="FF0000"/>
                <w:u w:val="single"/>
              </w:rPr>
              <w:t xml:space="preserve">Best </w:t>
            </w:r>
            <w:r>
              <w:rPr>
                <w:i/>
                <w:iCs/>
                <w:color w:val="FF0000"/>
                <w:u w:val="single"/>
              </w:rPr>
              <w:t>p</w:t>
            </w:r>
            <w:r w:rsidRPr="00E0297E">
              <w:rPr>
                <w:i/>
                <w:iCs/>
                <w:color w:val="FF0000"/>
                <w:u w:val="single"/>
              </w:rPr>
              <w:t>aper</w:t>
            </w:r>
            <w:r>
              <w:rPr>
                <w:color w:val="222222"/>
              </w:rPr>
              <w:t>)</w:t>
            </w:r>
          </w:p>
        </w:tc>
        <w:tc>
          <w:tcPr>
            <w:tcW w:w="624" w:type="dxa"/>
          </w:tcPr>
          <w:p w14:paraId="653A853E" w14:textId="193472D1" w:rsidR="0008099E" w:rsidRDefault="0008099E" w:rsidP="0008099E">
            <w:pPr>
              <w:pStyle w:val="TableParagraph"/>
              <w:spacing w:before="93"/>
              <w:ind w:left="0" w:right="48"/>
              <w:jc w:val="right"/>
              <w:rPr>
                <w:i/>
                <w:w w:val="105"/>
                <w:sz w:val="21"/>
              </w:rPr>
            </w:pPr>
            <w:r>
              <w:rPr>
                <w:i/>
                <w:w w:val="105"/>
                <w:sz w:val="21"/>
              </w:rPr>
              <w:lastRenderedPageBreak/>
              <w:t>2021</w:t>
            </w:r>
          </w:p>
        </w:tc>
      </w:tr>
      <w:tr w:rsidR="0008099E" w14:paraId="1120EB87" w14:textId="77777777" w:rsidTr="000F6620">
        <w:trPr>
          <w:trHeight w:val="671"/>
        </w:trPr>
        <w:tc>
          <w:tcPr>
            <w:tcW w:w="9877" w:type="dxa"/>
          </w:tcPr>
          <w:p w14:paraId="6598E46E" w14:textId="4F36D50B" w:rsidR="0008099E" w:rsidRDefault="0008099E" w:rsidP="0008099E">
            <w:pPr>
              <w:pStyle w:val="TableParagraph"/>
              <w:spacing w:before="93" w:line="247" w:lineRule="auto"/>
              <w:ind w:right="105" w:hanging="471"/>
              <w:jc w:val="both"/>
              <w:rPr>
                <w:color w:val="222222"/>
              </w:rPr>
            </w:pPr>
            <w:r>
              <w:rPr>
                <w:color w:val="222222"/>
              </w:rPr>
              <w:t xml:space="preserve">24.  </w:t>
            </w:r>
            <w:r w:rsidRPr="00C64E6B">
              <w:rPr>
                <w:color w:val="222222"/>
              </w:rPr>
              <w:t>Dizaji, M.S., Alipour M., Harris, D., Mao, Z., “Leveraging Full-field Measurement from 3D Digital Image Correlation for Topology Optimization to Detect Internal Abnormalities.”, EMI 2021/PMC 2021 conference</w:t>
            </w:r>
            <w:r w:rsidRPr="0055049A">
              <w:rPr>
                <w:color w:val="222222"/>
              </w:rPr>
              <w:t>.</w:t>
            </w:r>
          </w:p>
        </w:tc>
        <w:tc>
          <w:tcPr>
            <w:tcW w:w="624" w:type="dxa"/>
          </w:tcPr>
          <w:p w14:paraId="35802BE6" w14:textId="79BFD47A" w:rsidR="0008099E" w:rsidRDefault="0008099E" w:rsidP="0008099E">
            <w:pPr>
              <w:pStyle w:val="TableParagraph"/>
              <w:spacing w:before="93"/>
              <w:ind w:left="0" w:right="48"/>
              <w:jc w:val="right"/>
              <w:rPr>
                <w:i/>
                <w:w w:val="105"/>
                <w:sz w:val="21"/>
              </w:rPr>
            </w:pPr>
            <w:r>
              <w:rPr>
                <w:i/>
                <w:w w:val="105"/>
                <w:sz w:val="21"/>
              </w:rPr>
              <w:t>2021</w:t>
            </w:r>
          </w:p>
        </w:tc>
      </w:tr>
      <w:tr w:rsidR="0008099E" w14:paraId="720E4FDB" w14:textId="77777777" w:rsidTr="000F6620">
        <w:trPr>
          <w:trHeight w:val="671"/>
        </w:trPr>
        <w:tc>
          <w:tcPr>
            <w:tcW w:w="9877" w:type="dxa"/>
          </w:tcPr>
          <w:p w14:paraId="10261682" w14:textId="4F058BE4" w:rsidR="0008099E" w:rsidRDefault="0008099E" w:rsidP="0008099E">
            <w:pPr>
              <w:pStyle w:val="TableParagraph"/>
              <w:spacing w:before="93" w:line="247" w:lineRule="auto"/>
              <w:ind w:right="105" w:hanging="471"/>
              <w:jc w:val="both"/>
              <w:rPr>
                <w:color w:val="222222"/>
              </w:rPr>
            </w:pPr>
            <w:bookmarkStart w:id="4" w:name="_Hlk77671752"/>
            <w:r>
              <w:rPr>
                <w:color w:val="222222"/>
              </w:rPr>
              <w:t xml:space="preserve">23.  </w:t>
            </w:r>
            <w:r w:rsidRPr="00A21BF4">
              <w:rPr>
                <w:color w:val="222222"/>
              </w:rPr>
              <w:t>Alipour, M., Harris D.</w:t>
            </w:r>
            <w:r>
              <w:rPr>
                <w:color w:val="222222"/>
              </w:rPr>
              <w:t xml:space="preserve">, </w:t>
            </w:r>
            <w:r w:rsidRPr="00A21BF4">
              <w:rPr>
                <w:color w:val="222222"/>
              </w:rPr>
              <w:t>Dizaji, M.</w:t>
            </w:r>
            <w:r>
              <w:rPr>
                <w:color w:val="222222"/>
              </w:rPr>
              <w:t>S.</w:t>
            </w:r>
            <w:r w:rsidRPr="00A21BF4">
              <w:rPr>
                <w:color w:val="222222"/>
              </w:rPr>
              <w:t xml:space="preserve">, </w:t>
            </w:r>
            <w:proofErr w:type="spellStart"/>
            <w:r>
              <w:rPr>
                <w:color w:val="222222"/>
              </w:rPr>
              <w:t>Bilmen</w:t>
            </w:r>
            <w:proofErr w:type="spellEnd"/>
            <w:r>
              <w:rPr>
                <w:color w:val="222222"/>
              </w:rPr>
              <w:t xml:space="preserve">, Z., Zeng, Z., </w:t>
            </w:r>
            <w:r w:rsidRPr="00A21BF4">
              <w:rPr>
                <w:color w:val="222222"/>
              </w:rPr>
              <w:t>(20</w:t>
            </w:r>
            <w:r>
              <w:rPr>
                <w:color w:val="222222"/>
              </w:rPr>
              <w:t>21</w:t>
            </w:r>
            <w:r w:rsidRPr="00A21BF4">
              <w:rPr>
                <w:color w:val="222222"/>
              </w:rPr>
              <w:t xml:space="preserve">). </w:t>
            </w:r>
            <w:proofErr w:type="gramStart"/>
            <w:r w:rsidRPr="00A21BF4">
              <w:rPr>
                <w:color w:val="222222"/>
              </w:rPr>
              <w:t>”</w:t>
            </w:r>
            <w:r w:rsidRPr="00B9242A">
              <w:rPr>
                <w:color w:val="222222"/>
              </w:rPr>
              <w:t>Leveraging</w:t>
            </w:r>
            <w:proofErr w:type="gramEnd"/>
            <w:r w:rsidRPr="00B9242A">
              <w:rPr>
                <w:color w:val="222222"/>
              </w:rPr>
              <w:t xml:space="preserve"> Mixed Reality for Augmented Structural Mechanics Education</w:t>
            </w:r>
            <w:r w:rsidRPr="00A21BF4">
              <w:rPr>
                <w:color w:val="222222"/>
              </w:rPr>
              <w:t xml:space="preserve">”, </w:t>
            </w:r>
            <w:r>
              <w:rPr>
                <w:color w:val="222222"/>
              </w:rPr>
              <w:t>2021 ASEE Annual Conference, Virtual Meeting, July 26-29, 2021</w:t>
            </w:r>
          </w:p>
        </w:tc>
        <w:tc>
          <w:tcPr>
            <w:tcW w:w="624" w:type="dxa"/>
          </w:tcPr>
          <w:p w14:paraId="203A279C" w14:textId="24AA3C44" w:rsidR="0008099E" w:rsidRDefault="0008099E" w:rsidP="0008099E">
            <w:pPr>
              <w:pStyle w:val="TableParagraph"/>
              <w:spacing w:before="93"/>
              <w:ind w:left="0" w:right="48"/>
              <w:jc w:val="right"/>
              <w:rPr>
                <w:i/>
                <w:w w:val="105"/>
                <w:sz w:val="21"/>
              </w:rPr>
            </w:pPr>
            <w:r>
              <w:rPr>
                <w:i/>
                <w:w w:val="105"/>
                <w:sz w:val="21"/>
              </w:rPr>
              <w:t>2021</w:t>
            </w:r>
          </w:p>
        </w:tc>
      </w:tr>
      <w:bookmarkEnd w:id="4"/>
      <w:tr w:rsidR="0008099E" w14:paraId="46EF5F1B" w14:textId="77777777" w:rsidTr="000F6620">
        <w:trPr>
          <w:trHeight w:val="671"/>
        </w:trPr>
        <w:tc>
          <w:tcPr>
            <w:tcW w:w="9877" w:type="dxa"/>
          </w:tcPr>
          <w:p w14:paraId="7A4FC343" w14:textId="28393510" w:rsidR="0008099E" w:rsidRDefault="0008099E" w:rsidP="0008099E">
            <w:pPr>
              <w:pStyle w:val="TableParagraph"/>
              <w:spacing w:before="93" w:line="247" w:lineRule="auto"/>
              <w:ind w:right="105" w:hanging="471"/>
              <w:jc w:val="both"/>
              <w:rPr>
                <w:color w:val="222222"/>
              </w:rPr>
            </w:pPr>
            <w:r>
              <w:rPr>
                <w:color w:val="222222"/>
              </w:rPr>
              <w:t xml:space="preserve">22.  </w:t>
            </w:r>
            <w:r w:rsidRPr="00906C18">
              <w:rPr>
                <w:color w:val="222222"/>
              </w:rPr>
              <w:t xml:space="preserve">Dizaji, M.S., and Harris D. (2020). </w:t>
            </w:r>
            <w:proofErr w:type="gramStart"/>
            <w:r w:rsidRPr="00906C18">
              <w:rPr>
                <w:color w:val="222222"/>
              </w:rPr>
              <w:t>”Detecting</w:t>
            </w:r>
            <w:proofErr w:type="gramEnd"/>
            <w:r w:rsidRPr="00906C18">
              <w:rPr>
                <w:color w:val="222222"/>
              </w:rPr>
              <w:t xml:space="preserve"> and Reconstructing the 3D Geometry of Internal Structural Damage Using Full-Field Sensing and Finite Element Model Updating”, SPIE Smart Structures + Nondestructive Evaluation, April 27 - May 1, 2020</w:t>
            </w:r>
            <w:r>
              <w:rPr>
                <w:color w:val="222222"/>
              </w:rPr>
              <w:t xml:space="preserve"> (</w:t>
            </w:r>
            <w:r w:rsidRPr="00E0297E">
              <w:rPr>
                <w:i/>
                <w:iCs/>
                <w:color w:val="FF0000"/>
                <w:u w:val="single"/>
              </w:rPr>
              <w:t xml:space="preserve">Best </w:t>
            </w:r>
            <w:r>
              <w:rPr>
                <w:i/>
                <w:iCs/>
                <w:color w:val="FF0000"/>
                <w:u w:val="single"/>
              </w:rPr>
              <w:t>p</w:t>
            </w:r>
            <w:r w:rsidRPr="00E0297E">
              <w:rPr>
                <w:i/>
                <w:iCs/>
                <w:color w:val="FF0000"/>
                <w:u w:val="single"/>
              </w:rPr>
              <w:t>aper</w:t>
            </w:r>
            <w:r>
              <w:rPr>
                <w:color w:val="222222"/>
              </w:rPr>
              <w:t>).</w:t>
            </w:r>
          </w:p>
        </w:tc>
        <w:tc>
          <w:tcPr>
            <w:tcW w:w="624" w:type="dxa"/>
          </w:tcPr>
          <w:p w14:paraId="6102E3F0" w14:textId="0A4470FF" w:rsidR="0008099E" w:rsidRDefault="0008099E" w:rsidP="0008099E">
            <w:pPr>
              <w:pStyle w:val="TableParagraph"/>
              <w:spacing w:before="93"/>
              <w:ind w:left="0" w:right="48"/>
              <w:jc w:val="right"/>
              <w:rPr>
                <w:i/>
                <w:w w:val="105"/>
                <w:sz w:val="21"/>
              </w:rPr>
            </w:pPr>
            <w:r>
              <w:rPr>
                <w:i/>
                <w:w w:val="105"/>
                <w:sz w:val="21"/>
              </w:rPr>
              <w:t>2020</w:t>
            </w:r>
          </w:p>
        </w:tc>
      </w:tr>
      <w:tr w:rsidR="0008099E" w14:paraId="00355819" w14:textId="77777777" w:rsidTr="000F6620">
        <w:trPr>
          <w:trHeight w:val="671"/>
        </w:trPr>
        <w:tc>
          <w:tcPr>
            <w:tcW w:w="9877" w:type="dxa"/>
          </w:tcPr>
          <w:p w14:paraId="63559EE2" w14:textId="4381361B" w:rsidR="0008099E" w:rsidRPr="008A7B3F" w:rsidRDefault="0008099E" w:rsidP="0008099E">
            <w:pPr>
              <w:pStyle w:val="TableParagraph"/>
              <w:spacing w:before="93" w:line="247" w:lineRule="auto"/>
              <w:ind w:right="105" w:hanging="471"/>
              <w:jc w:val="both"/>
              <w:rPr>
                <w:color w:val="222222"/>
              </w:rPr>
            </w:pPr>
            <w:r>
              <w:rPr>
                <w:color w:val="222222"/>
              </w:rPr>
              <w:t>21</w:t>
            </w:r>
            <w:r w:rsidRPr="008A7B3F">
              <w:rPr>
                <w:color w:val="222222"/>
              </w:rPr>
              <w:t xml:space="preserve">.  </w:t>
            </w:r>
            <w:r w:rsidRPr="00A4307A">
              <w:rPr>
                <w:color w:val="222222"/>
              </w:rPr>
              <w:t>Dizaji,</w:t>
            </w:r>
            <w:r>
              <w:rPr>
                <w:color w:val="222222"/>
              </w:rPr>
              <w:t xml:space="preserve"> </w:t>
            </w:r>
            <w:r w:rsidRPr="00A4307A">
              <w:rPr>
                <w:color w:val="222222"/>
              </w:rPr>
              <w:t>M.</w:t>
            </w:r>
            <w:r>
              <w:rPr>
                <w:color w:val="222222"/>
              </w:rPr>
              <w:t>S.</w:t>
            </w:r>
            <w:r w:rsidRPr="00A4307A">
              <w:rPr>
                <w:color w:val="222222"/>
              </w:rPr>
              <w:t xml:space="preserve">, and Harris D. (2020). </w:t>
            </w:r>
            <w:proofErr w:type="gramStart"/>
            <w:r w:rsidRPr="00A4307A">
              <w:rPr>
                <w:color w:val="222222"/>
              </w:rPr>
              <w:t>”Post</w:t>
            </w:r>
            <w:proofErr w:type="gramEnd"/>
            <w:r w:rsidRPr="00A4307A">
              <w:rPr>
                <w:color w:val="222222"/>
              </w:rPr>
              <w:t>-Repair Full-Field Non-destructive Evaluation of Mecklenburg Bridge</w:t>
            </w:r>
            <w:r>
              <w:rPr>
                <w:color w:val="222222"/>
              </w:rPr>
              <w:t>,”</w:t>
            </w:r>
            <w:r w:rsidRPr="00A4307A">
              <w:rPr>
                <w:color w:val="222222"/>
              </w:rPr>
              <w:t xml:space="preserve"> TRB 2020 Annual Meeting, (Abstract Accepted)</w:t>
            </w:r>
          </w:p>
        </w:tc>
        <w:tc>
          <w:tcPr>
            <w:tcW w:w="624" w:type="dxa"/>
          </w:tcPr>
          <w:p w14:paraId="66BD1E03" w14:textId="23BFB5AF" w:rsidR="0008099E" w:rsidRDefault="0008099E" w:rsidP="0008099E">
            <w:pPr>
              <w:pStyle w:val="TableParagraph"/>
              <w:spacing w:before="93"/>
              <w:ind w:left="0" w:right="48"/>
              <w:jc w:val="right"/>
              <w:rPr>
                <w:i/>
                <w:w w:val="105"/>
                <w:sz w:val="21"/>
              </w:rPr>
            </w:pPr>
            <w:r>
              <w:rPr>
                <w:i/>
                <w:w w:val="105"/>
                <w:sz w:val="21"/>
              </w:rPr>
              <w:t>2020</w:t>
            </w:r>
          </w:p>
        </w:tc>
      </w:tr>
      <w:tr w:rsidR="0008099E" w14:paraId="6D069D30" w14:textId="77777777" w:rsidTr="000F6620">
        <w:trPr>
          <w:trHeight w:val="671"/>
        </w:trPr>
        <w:tc>
          <w:tcPr>
            <w:tcW w:w="9877" w:type="dxa"/>
          </w:tcPr>
          <w:p w14:paraId="198165FD" w14:textId="65FDA4D8" w:rsidR="0008099E" w:rsidRDefault="0008099E" w:rsidP="0008099E">
            <w:pPr>
              <w:pStyle w:val="TableParagraph"/>
              <w:spacing w:before="93" w:line="247" w:lineRule="auto"/>
              <w:ind w:right="105" w:hanging="471"/>
              <w:jc w:val="both"/>
              <w:rPr>
                <w:color w:val="222222"/>
              </w:rPr>
            </w:pPr>
            <w:r>
              <w:rPr>
                <w:color w:val="222222"/>
              </w:rPr>
              <w:t>20</w:t>
            </w:r>
            <w:r w:rsidRPr="008A7B3F">
              <w:rPr>
                <w:color w:val="222222"/>
              </w:rPr>
              <w:t xml:space="preserve">. </w:t>
            </w:r>
            <w:r w:rsidRPr="0066062A">
              <w:rPr>
                <w:color w:val="222222"/>
              </w:rPr>
              <w:t>Dizaji, M.</w:t>
            </w:r>
            <w:r>
              <w:rPr>
                <w:color w:val="222222"/>
              </w:rPr>
              <w:t>S.</w:t>
            </w:r>
            <w:r w:rsidRPr="0066062A">
              <w:rPr>
                <w:color w:val="222222"/>
              </w:rPr>
              <w:t xml:space="preserve">, and Harris D. (2020). </w:t>
            </w:r>
            <w:proofErr w:type="gramStart"/>
            <w:r w:rsidRPr="0066062A">
              <w:rPr>
                <w:color w:val="222222"/>
              </w:rPr>
              <w:t>”Computer</w:t>
            </w:r>
            <w:proofErr w:type="gramEnd"/>
            <w:r w:rsidRPr="0066062A">
              <w:rPr>
                <w:color w:val="222222"/>
              </w:rPr>
              <w:t xml:space="preserve"> Vision</w:t>
            </w:r>
            <w:r>
              <w:rPr>
                <w:color w:val="222222"/>
              </w:rPr>
              <w:t>-</w:t>
            </w:r>
            <w:r w:rsidRPr="0066062A">
              <w:rPr>
                <w:color w:val="222222"/>
              </w:rPr>
              <w:t>based Tomography of Structural Elements</w:t>
            </w:r>
            <w:r>
              <w:rPr>
                <w:color w:val="222222"/>
              </w:rPr>
              <w:t xml:space="preserve"> </w:t>
            </w:r>
            <w:r w:rsidRPr="0066062A">
              <w:rPr>
                <w:color w:val="222222"/>
              </w:rPr>
              <w:t>to Detect Internal Abnormalities: A Preliminary Feasibility Study</w:t>
            </w:r>
            <w:r>
              <w:rPr>
                <w:color w:val="222222"/>
              </w:rPr>
              <w:t>,”</w:t>
            </w:r>
            <w:r w:rsidRPr="0066062A">
              <w:rPr>
                <w:color w:val="222222"/>
              </w:rPr>
              <w:t xml:space="preserve"> Structures Congress 2020, St. Louis,</w:t>
            </w:r>
            <w:r>
              <w:rPr>
                <w:color w:val="222222"/>
              </w:rPr>
              <w:t xml:space="preserve"> </w:t>
            </w:r>
            <w:r w:rsidRPr="0066062A">
              <w:rPr>
                <w:color w:val="222222"/>
              </w:rPr>
              <w:t>Missouri, April 5-8, 2020, (Abstract accepted)</w:t>
            </w:r>
            <w:r>
              <w:rPr>
                <w:color w:val="222222"/>
              </w:rPr>
              <w:t>.</w:t>
            </w:r>
          </w:p>
        </w:tc>
        <w:tc>
          <w:tcPr>
            <w:tcW w:w="624" w:type="dxa"/>
          </w:tcPr>
          <w:p w14:paraId="14326984" w14:textId="3C48EEEE" w:rsidR="0008099E" w:rsidRDefault="0008099E" w:rsidP="0008099E">
            <w:pPr>
              <w:pStyle w:val="TableParagraph"/>
              <w:spacing w:before="93"/>
              <w:ind w:left="0" w:right="48"/>
              <w:jc w:val="right"/>
              <w:rPr>
                <w:i/>
                <w:w w:val="105"/>
                <w:sz w:val="21"/>
              </w:rPr>
            </w:pPr>
            <w:r>
              <w:rPr>
                <w:i/>
                <w:w w:val="105"/>
                <w:sz w:val="21"/>
              </w:rPr>
              <w:t>2020</w:t>
            </w:r>
          </w:p>
        </w:tc>
      </w:tr>
      <w:tr w:rsidR="0008099E" w14:paraId="58AD58D1" w14:textId="77777777" w:rsidTr="000F6620">
        <w:trPr>
          <w:trHeight w:val="671"/>
        </w:trPr>
        <w:tc>
          <w:tcPr>
            <w:tcW w:w="9877" w:type="dxa"/>
          </w:tcPr>
          <w:p w14:paraId="31C91B3A" w14:textId="1B0E2485" w:rsidR="0008099E" w:rsidRDefault="0008099E" w:rsidP="0008099E">
            <w:pPr>
              <w:pStyle w:val="TableParagraph"/>
              <w:spacing w:before="93" w:line="247" w:lineRule="auto"/>
              <w:ind w:right="105" w:hanging="471"/>
              <w:jc w:val="both"/>
              <w:rPr>
                <w:color w:val="222222"/>
              </w:rPr>
            </w:pPr>
            <w:r>
              <w:rPr>
                <w:color w:val="222222"/>
              </w:rPr>
              <w:t>19.</w:t>
            </w:r>
            <w:r>
              <w:rPr>
                <w:color w:val="222222"/>
                <w:spacing w:val="44"/>
              </w:rPr>
              <w:t xml:space="preserve"> </w:t>
            </w:r>
            <w:r w:rsidRPr="00034849">
              <w:rPr>
                <w:color w:val="222222"/>
              </w:rPr>
              <w:t>Dizaji, M.</w:t>
            </w:r>
            <w:r>
              <w:rPr>
                <w:color w:val="222222"/>
              </w:rPr>
              <w:t>S.</w:t>
            </w:r>
            <w:r w:rsidRPr="00034849">
              <w:rPr>
                <w:color w:val="222222"/>
              </w:rPr>
              <w:t xml:space="preserve">, and Harris D. (2019). </w:t>
            </w:r>
            <w:proofErr w:type="gramStart"/>
            <w:r w:rsidRPr="00034849">
              <w:rPr>
                <w:color w:val="222222"/>
              </w:rPr>
              <w:t>”Mixed</w:t>
            </w:r>
            <w:proofErr w:type="gramEnd"/>
            <w:r w:rsidRPr="00034849">
              <w:rPr>
                <w:color w:val="222222"/>
              </w:rPr>
              <w:t xml:space="preserve"> Finite Element-DIC Technique to Detect Unseen</w:t>
            </w:r>
            <w:r>
              <w:rPr>
                <w:color w:val="222222"/>
              </w:rPr>
              <w:t xml:space="preserve"> </w:t>
            </w:r>
            <w:r w:rsidRPr="00034849">
              <w:rPr>
                <w:color w:val="222222"/>
              </w:rPr>
              <w:t>Abnormalities of a Structure Using an Inverse Approach</w:t>
            </w:r>
            <w:r>
              <w:rPr>
                <w:color w:val="222222"/>
              </w:rPr>
              <w:t>,”</w:t>
            </w:r>
            <w:r w:rsidRPr="00034849">
              <w:rPr>
                <w:color w:val="222222"/>
              </w:rPr>
              <w:t xml:space="preserve"> Oct. 14-17, </w:t>
            </w:r>
            <w:proofErr w:type="spellStart"/>
            <w:r w:rsidRPr="00034849">
              <w:rPr>
                <w:color w:val="222222"/>
              </w:rPr>
              <w:t>iDICs</w:t>
            </w:r>
            <w:proofErr w:type="spellEnd"/>
            <w:r w:rsidRPr="00034849">
              <w:rPr>
                <w:color w:val="222222"/>
              </w:rPr>
              <w:t xml:space="preserve"> 2019 Conference and Workshop,</w:t>
            </w:r>
            <w:r>
              <w:rPr>
                <w:color w:val="222222"/>
              </w:rPr>
              <w:t xml:space="preserve"> </w:t>
            </w:r>
            <w:r w:rsidRPr="00034849">
              <w:rPr>
                <w:color w:val="222222"/>
              </w:rPr>
              <w:t xml:space="preserve">Portland, </w:t>
            </w:r>
            <w:proofErr w:type="gramStart"/>
            <w:r w:rsidRPr="00034849">
              <w:rPr>
                <w:color w:val="222222"/>
              </w:rPr>
              <w:t>OR.(</w:t>
            </w:r>
            <w:proofErr w:type="gramEnd"/>
            <w:r w:rsidRPr="00034849">
              <w:rPr>
                <w:color w:val="222222"/>
              </w:rPr>
              <w:t>Paper Accepted)</w:t>
            </w:r>
            <w:r w:rsidRPr="00767FC7">
              <w:rPr>
                <w:color w:val="222222"/>
              </w:rPr>
              <w:t>.</w:t>
            </w:r>
          </w:p>
        </w:tc>
        <w:tc>
          <w:tcPr>
            <w:tcW w:w="624" w:type="dxa"/>
          </w:tcPr>
          <w:p w14:paraId="0B265591" w14:textId="77777777" w:rsidR="0008099E" w:rsidRDefault="0008099E" w:rsidP="0008099E">
            <w:pPr>
              <w:pStyle w:val="TableParagraph"/>
              <w:spacing w:before="93"/>
              <w:ind w:left="0" w:right="48"/>
              <w:jc w:val="right"/>
              <w:rPr>
                <w:i/>
                <w:w w:val="105"/>
                <w:sz w:val="21"/>
              </w:rPr>
            </w:pPr>
            <w:r>
              <w:rPr>
                <w:i/>
                <w:w w:val="105"/>
                <w:sz w:val="21"/>
              </w:rPr>
              <w:t>2019</w:t>
            </w:r>
          </w:p>
        </w:tc>
      </w:tr>
      <w:tr w:rsidR="0008099E" w14:paraId="31FFA985" w14:textId="77777777" w:rsidTr="000F6620">
        <w:trPr>
          <w:trHeight w:val="671"/>
        </w:trPr>
        <w:tc>
          <w:tcPr>
            <w:tcW w:w="9877" w:type="dxa"/>
          </w:tcPr>
          <w:p w14:paraId="0D352C29" w14:textId="67B4B845" w:rsidR="0008099E" w:rsidRPr="00725CE9" w:rsidRDefault="0008099E" w:rsidP="0008099E">
            <w:pPr>
              <w:pStyle w:val="TableParagraph"/>
              <w:spacing w:before="93" w:line="247" w:lineRule="auto"/>
              <w:ind w:right="105" w:hanging="471"/>
              <w:jc w:val="both"/>
              <w:rPr>
                <w:color w:val="222222"/>
              </w:rPr>
            </w:pPr>
            <w:r>
              <w:rPr>
                <w:color w:val="222222"/>
              </w:rPr>
              <w:t>18.</w:t>
            </w:r>
            <w:r>
              <w:rPr>
                <w:color w:val="222222"/>
                <w:spacing w:val="44"/>
              </w:rPr>
              <w:t xml:space="preserve"> </w:t>
            </w:r>
            <w:r w:rsidRPr="00897840">
              <w:rPr>
                <w:color w:val="222222"/>
              </w:rPr>
              <w:t>Alipour, M.,</w:t>
            </w:r>
            <w:r>
              <w:rPr>
                <w:color w:val="222222"/>
              </w:rPr>
              <w:t xml:space="preserve"> </w:t>
            </w:r>
            <w:r w:rsidRPr="00897840">
              <w:rPr>
                <w:color w:val="222222"/>
              </w:rPr>
              <w:t>Dizaji, M.</w:t>
            </w:r>
            <w:r>
              <w:rPr>
                <w:color w:val="222222"/>
              </w:rPr>
              <w:t>S.</w:t>
            </w:r>
            <w:r w:rsidRPr="00897840">
              <w:rPr>
                <w:color w:val="222222"/>
              </w:rPr>
              <w:t xml:space="preserve">, Li, T., and Harris D. (2019). </w:t>
            </w:r>
            <w:proofErr w:type="gramStart"/>
            <w:r w:rsidRPr="00897840">
              <w:rPr>
                <w:color w:val="222222"/>
              </w:rPr>
              <w:t>”Pixel</w:t>
            </w:r>
            <w:proofErr w:type="gramEnd"/>
            <w:r w:rsidRPr="00897840">
              <w:rPr>
                <w:color w:val="222222"/>
              </w:rPr>
              <w:t>-Level Crack Identification and</w:t>
            </w:r>
            <w:r>
              <w:rPr>
                <w:color w:val="222222"/>
              </w:rPr>
              <w:t xml:space="preserve"> </w:t>
            </w:r>
            <w:r w:rsidRPr="00897840">
              <w:rPr>
                <w:color w:val="222222"/>
              </w:rPr>
              <w:t xml:space="preserve">Measurement Using Deep Learning”, </w:t>
            </w:r>
            <w:proofErr w:type="spellStart"/>
            <w:r w:rsidRPr="00897840">
              <w:rPr>
                <w:color w:val="222222"/>
              </w:rPr>
              <w:t>CalTech</w:t>
            </w:r>
            <w:proofErr w:type="spellEnd"/>
            <w:r w:rsidRPr="00897840">
              <w:rPr>
                <w:color w:val="222222"/>
              </w:rPr>
              <w:t xml:space="preserve"> Engineering Mechanics Institute Conference 2019 (EMI 2019),</w:t>
            </w:r>
            <w:r>
              <w:rPr>
                <w:color w:val="222222"/>
              </w:rPr>
              <w:t xml:space="preserve"> </w:t>
            </w:r>
            <w:r w:rsidRPr="00897840">
              <w:rPr>
                <w:color w:val="222222"/>
              </w:rPr>
              <w:t>Pasadena, California, USA, Jun</w:t>
            </w:r>
            <w:r>
              <w:rPr>
                <w:color w:val="222222"/>
              </w:rPr>
              <w:t>e</w:t>
            </w:r>
            <w:r w:rsidRPr="00897840">
              <w:rPr>
                <w:color w:val="222222"/>
              </w:rPr>
              <w:t xml:space="preserve"> 18 – June 21 (Abstract accepted)</w:t>
            </w:r>
            <w:r w:rsidRPr="00651CAB">
              <w:rPr>
                <w:color w:val="222222"/>
              </w:rPr>
              <w:t>.</w:t>
            </w:r>
          </w:p>
        </w:tc>
        <w:tc>
          <w:tcPr>
            <w:tcW w:w="624" w:type="dxa"/>
          </w:tcPr>
          <w:p w14:paraId="4BEBD964" w14:textId="3C9E78A6" w:rsidR="0008099E" w:rsidRDefault="0008099E" w:rsidP="0008099E">
            <w:pPr>
              <w:pStyle w:val="TableParagraph"/>
              <w:spacing w:before="93"/>
              <w:ind w:left="0" w:right="48"/>
              <w:jc w:val="right"/>
              <w:rPr>
                <w:i/>
                <w:sz w:val="21"/>
              </w:rPr>
            </w:pPr>
            <w:r>
              <w:rPr>
                <w:i/>
                <w:w w:val="105"/>
                <w:sz w:val="21"/>
              </w:rPr>
              <w:t>2019</w:t>
            </w:r>
          </w:p>
        </w:tc>
      </w:tr>
      <w:tr w:rsidR="0008099E" w14:paraId="5DC746FA" w14:textId="77777777" w:rsidTr="000F6620">
        <w:trPr>
          <w:trHeight w:val="671"/>
        </w:trPr>
        <w:tc>
          <w:tcPr>
            <w:tcW w:w="9877" w:type="dxa"/>
          </w:tcPr>
          <w:p w14:paraId="38172524" w14:textId="0715BB07" w:rsidR="0008099E" w:rsidRPr="00725CE9" w:rsidRDefault="0008099E" w:rsidP="0008099E">
            <w:pPr>
              <w:pStyle w:val="TableParagraph"/>
              <w:spacing w:before="93" w:line="247" w:lineRule="auto"/>
              <w:ind w:right="105" w:hanging="471"/>
              <w:jc w:val="both"/>
              <w:rPr>
                <w:color w:val="222222"/>
              </w:rPr>
            </w:pPr>
            <w:r>
              <w:rPr>
                <w:color w:val="222222"/>
              </w:rPr>
              <w:t>17.</w:t>
            </w:r>
            <w:r>
              <w:rPr>
                <w:color w:val="222222"/>
                <w:spacing w:val="44"/>
              </w:rPr>
              <w:t xml:space="preserve"> </w:t>
            </w:r>
            <w:r w:rsidRPr="00E32D25">
              <w:rPr>
                <w:color w:val="222222"/>
              </w:rPr>
              <w:t>Li, T., Alipour, M.,</w:t>
            </w:r>
            <w:r>
              <w:rPr>
                <w:color w:val="222222"/>
              </w:rPr>
              <w:t xml:space="preserve"> </w:t>
            </w:r>
            <w:r w:rsidRPr="00E32D25">
              <w:rPr>
                <w:color w:val="222222"/>
              </w:rPr>
              <w:t>Dizaji, M.</w:t>
            </w:r>
            <w:r>
              <w:rPr>
                <w:color w:val="222222"/>
              </w:rPr>
              <w:t>S.</w:t>
            </w:r>
            <w:r w:rsidRPr="00E32D25">
              <w:rPr>
                <w:color w:val="222222"/>
              </w:rPr>
              <w:t xml:space="preserve">, and Harris D. (2019). </w:t>
            </w:r>
            <w:proofErr w:type="gramStart"/>
            <w:r w:rsidRPr="00E32D25">
              <w:rPr>
                <w:color w:val="222222"/>
              </w:rPr>
              <w:t>”Visual</w:t>
            </w:r>
            <w:proofErr w:type="gramEnd"/>
            <w:r w:rsidRPr="00E32D25">
              <w:rPr>
                <w:color w:val="222222"/>
              </w:rPr>
              <w:t xml:space="preserve"> and Textual Data Mining for</w:t>
            </w:r>
            <w:r>
              <w:rPr>
                <w:color w:val="222222"/>
              </w:rPr>
              <w:t xml:space="preserve"> </w:t>
            </w:r>
            <w:r w:rsidRPr="00E32D25">
              <w:rPr>
                <w:color w:val="222222"/>
              </w:rPr>
              <w:t xml:space="preserve">Automation in Bridge Inspections: A Deep Learning Approach”, </w:t>
            </w:r>
            <w:proofErr w:type="spellStart"/>
            <w:r w:rsidRPr="00E32D25">
              <w:rPr>
                <w:color w:val="222222"/>
              </w:rPr>
              <w:t>CalTech</w:t>
            </w:r>
            <w:proofErr w:type="spellEnd"/>
            <w:r w:rsidRPr="00E32D25">
              <w:rPr>
                <w:color w:val="222222"/>
              </w:rPr>
              <w:t xml:space="preserve"> Engineering Mechanics Institute</w:t>
            </w:r>
            <w:r>
              <w:rPr>
                <w:color w:val="222222"/>
              </w:rPr>
              <w:t xml:space="preserve"> </w:t>
            </w:r>
            <w:r w:rsidRPr="00E32D25">
              <w:rPr>
                <w:color w:val="222222"/>
              </w:rPr>
              <w:t>Conference 2019 (EMI 2019), Pasadena, California, USA, Jun</w:t>
            </w:r>
            <w:r>
              <w:rPr>
                <w:color w:val="222222"/>
              </w:rPr>
              <w:t>e</w:t>
            </w:r>
            <w:r w:rsidRPr="00E32D25">
              <w:rPr>
                <w:color w:val="222222"/>
              </w:rPr>
              <w:t xml:space="preserve"> 18 – June 21</w:t>
            </w:r>
          </w:p>
        </w:tc>
        <w:tc>
          <w:tcPr>
            <w:tcW w:w="624" w:type="dxa"/>
          </w:tcPr>
          <w:p w14:paraId="6AF8970A" w14:textId="40759BED" w:rsidR="0008099E" w:rsidRDefault="0008099E" w:rsidP="0008099E">
            <w:pPr>
              <w:pStyle w:val="TableParagraph"/>
              <w:spacing w:before="93"/>
              <w:ind w:left="0" w:right="48"/>
              <w:jc w:val="right"/>
              <w:rPr>
                <w:i/>
                <w:sz w:val="21"/>
              </w:rPr>
            </w:pPr>
            <w:r>
              <w:rPr>
                <w:i/>
                <w:w w:val="105"/>
                <w:sz w:val="21"/>
              </w:rPr>
              <w:t>2019</w:t>
            </w:r>
          </w:p>
        </w:tc>
      </w:tr>
      <w:tr w:rsidR="0008099E" w14:paraId="42F8FFD4" w14:textId="77777777" w:rsidTr="000F6620">
        <w:trPr>
          <w:trHeight w:val="671"/>
        </w:trPr>
        <w:tc>
          <w:tcPr>
            <w:tcW w:w="9877" w:type="dxa"/>
          </w:tcPr>
          <w:p w14:paraId="40FAD7D6" w14:textId="10256EBB" w:rsidR="0008099E" w:rsidRDefault="0008099E" w:rsidP="0008099E">
            <w:pPr>
              <w:pStyle w:val="TableParagraph"/>
              <w:spacing w:before="93" w:line="247" w:lineRule="auto"/>
              <w:ind w:right="105" w:hanging="471"/>
              <w:jc w:val="both"/>
              <w:rPr>
                <w:color w:val="222222"/>
              </w:rPr>
            </w:pPr>
            <w:r>
              <w:rPr>
                <w:color w:val="222222"/>
              </w:rPr>
              <w:t xml:space="preserve">16.  </w:t>
            </w:r>
            <w:r w:rsidRPr="009C5C5D">
              <w:rPr>
                <w:color w:val="222222"/>
              </w:rPr>
              <w:t>Alipour, M., Li, T.,</w:t>
            </w:r>
            <w:r>
              <w:rPr>
                <w:color w:val="222222"/>
              </w:rPr>
              <w:t xml:space="preserve"> </w:t>
            </w:r>
            <w:r w:rsidRPr="009C5C5D">
              <w:rPr>
                <w:color w:val="222222"/>
              </w:rPr>
              <w:t>Dizaji, M.</w:t>
            </w:r>
            <w:r>
              <w:rPr>
                <w:color w:val="222222"/>
              </w:rPr>
              <w:t>S.</w:t>
            </w:r>
            <w:r w:rsidRPr="009C5C5D">
              <w:rPr>
                <w:color w:val="222222"/>
              </w:rPr>
              <w:t xml:space="preserve">, and Harris D. (2019). </w:t>
            </w:r>
            <w:proofErr w:type="gramStart"/>
            <w:r w:rsidRPr="009C5C5D">
              <w:rPr>
                <w:color w:val="222222"/>
              </w:rPr>
              <w:t>”Model</w:t>
            </w:r>
            <w:proofErr w:type="gramEnd"/>
            <w:r w:rsidRPr="009C5C5D">
              <w:rPr>
                <w:color w:val="222222"/>
              </w:rPr>
              <w:t>-Assisted Active Learning: A</w:t>
            </w:r>
            <w:r>
              <w:rPr>
                <w:color w:val="222222"/>
              </w:rPr>
              <w:t xml:space="preserve"> </w:t>
            </w:r>
            <w:r w:rsidRPr="009C5C5D">
              <w:rPr>
                <w:color w:val="222222"/>
              </w:rPr>
              <w:t xml:space="preserve">Framework for Scalable Automated Infrastructure Inspection”, </w:t>
            </w:r>
            <w:proofErr w:type="spellStart"/>
            <w:r w:rsidRPr="009C5C5D">
              <w:rPr>
                <w:color w:val="222222"/>
              </w:rPr>
              <w:t>CalTech</w:t>
            </w:r>
            <w:proofErr w:type="spellEnd"/>
            <w:r w:rsidRPr="009C5C5D">
              <w:rPr>
                <w:color w:val="222222"/>
              </w:rPr>
              <w:t xml:space="preserve"> Engineering Mechanics Institute</w:t>
            </w:r>
            <w:r>
              <w:rPr>
                <w:color w:val="222222"/>
              </w:rPr>
              <w:t xml:space="preserve"> </w:t>
            </w:r>
            <w:r w:rsidRPr="009C5C5D">
              <w:rPr>
                <w:color w:val="222222"/>
              </w:rPr>
              <w:t>Conference 2019 (EMI 2019), Pasadena, California, USA, Jun</w:t>
            </w:r>
            <w:r>
              <w:rPr>
                <w:color w:val="222222"/>
              </w:rPr>
              <w:t>e</w:t>
            </w:r>
            <w:r w:rsidRPr="009C5C5D">
              <w:rPr>
                <w:color w:val="222222"/>
              </w:rPr>
              <w:t xml:space="preserve"> 18 – June 21 (Abstract accepted)</w:t>
            </w:r>
            <w:r w:rsidRPr="00137E9F">
              <w:rPr>
                <w:color w:val="222222"/>
              </w:rPr>
              <w:t>.</w:t>
            </w:r>
          </w:p>
        </w:tc>
        <w:tc>
          <w:tcPr>
            <w:tcW w:w="624" w:type="dxa"/>
          </w:tcPr>
          <w:p w14:paraId="7236FF9C" w14:textId="1AC8B4B5" w:rsidR="0008099E" w:rsidRDefault="0008099E" w:rsidP="0008099E">
            <w:pPr>
              <w:pStyle w:val="TableParagraph"/>
              <w:spacing w:before="93"/>
              <w:ind w:left="0" w:right="48"/>
              <w:jc w:val="right"/>
              <w:rPr>
                <w:i/>
                <w:w w:val="105"/>
                <w:sz w:val="21"/>
              </w:rPr>
            </w:pPr>
            <w:r>
              <w:rPr>
                <w:i/>
                <w:w w:val="105"/>
                <w:sz w:val="21"/>
              </w:rPr>
              <w:t>2019</w:t>
            </w:r>
          </w:p>
        </w:tc>
      </w:tr>
      <w:tr w:rsidR="0008099E" w14:paraId="1DDECDEB" w14:textId="77777777" w:rsidTr="000F6620">
        <w:trPr>
          <w:trHeight w:val="671"/>
        </w:trPr>
        <w:tc>
          <w:tcPr>
            <w:tcW w:w="9877" w:type="dxa"/>
          </w:tcPr>
          <w:p w14:paraId="657B411A" w14:textId="434709B7" w:rsidR="0008099E" w:rsidRDefault="0008099E" w:rsidP="0008099E">
            <w:pPr>
              <w:pStyle w:val="TableParagraph"/>
              <w:spacing w:before="93" w:line="247" w:lineRule="auto"/>
              <w:ind w:right="105" w:hanging="471"/>
              <w:jc w:val="both"/>
              <w:rPr>
                <w:color w:val="222222"/>
              </w:rPr>
            </w:pPr>
            <w:r>
              <w:rPr>
                <w:color w:val="222222"/>
              </w:rPr>
              <w:t>15.</w:t>
            </w:r>
            <w:r w:rsidRPr="00407D62">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 xml:space="preserve">  </w:t>
            </w:r>
            <w:r w:rsidRPr="009C5C5D">
              <w:rPr>
                <w:color w:val="222222"/>
              </w:rPr>
              <w:t xml:space="preserve">Dizaji, M. S., &amp; Harris, D. K. (2019, April). 3D </w:t>
            </w:r>
            <w:proofErr w:type="spellStart"/>
            <w:r w:rsidRPr="009C5C5D">
              <w:rPr>
                <w:color w:val="222222"/>
              </w:rPr>
              <w:t>InspectionNet</w:t>
            </w:r>
            <w:proofErr w:type="spellEnd"/>
            <w:r w:rsidRPr="009C5C5D">
              <w:rPr>
                <w:color w:val="222222"/>
              </w:rPr>
              <w:t>: a deep 3D convolutional neural networks-based approach for 3D defect detection on concrete columns. In </w:t>
            </w:r>
            <w:r w:rsidRPr="009C5C5D">
              <w:rPr>
                <w:i/>
                <w:iCs/>
                <w:color w:val="222222"/>
              </w:rPr>
              <w:t>Non</w:t>
            </w:r>
            <w:r>
              <w:rPr>
                <w:i/>
                <w:iCs/>
                <w:color w:val="222222"/>
              </w:rPr>
              <w:t>-</w:t>
            </w:r>
            <w:r w:rsidRPr="009C5C5D">
              <w:rPr>
                <w:i/>
                <w:iCs/>
                <w:color w:val="222222"/>
              </w:rPr>
              <w:t>destructive Characterization and Monitoring of Advanced Materials, Aerospace, Civil Infrastructure, and Transportation XIII</w:t>
            </w:r>
            <w:r w:rsidRPr="009C5C5D">
              <w:rPr>
                <w:color w:val="222222"/>
              </w:rPr>
              <w:t> (Vol. 10971, p. 109710E). International Society for Optics and Photonics</w:t>
            </w:r>
            <w:r w:rsidRPr="00407D62">
              <w:rPr>
                <w:color w:val="222222"/>
              </w:rPr>
              <w:t>.</w:t>
            </w:r>
          </w:p>
        </w:tc>
        <w:tc>
          <w:tcPr>
            <w:tcW w:w="624" w:type="dxa"/>
          </w:tcPr>
          <w:p w14:paraId="447D8186" w14:textId="7AE7DE4C" w:rsidR="0008099E" w:rsidRDefault="0008099E" w:rsidP="0008099E">
            <w:pPr>
              <w:pStyle w:val="TableParagraph"/>
              <w:spacing w:before="93"/>
              <w:ind w:left="0" w:right="48"/>
              <w:jc w:val="right"/>
              <w:rPr>
                <w:i/>
                <w:w w:val="105"/>
                <w:sz w:val="21"/>
              </w:rPr>
            </w:pPr>
            <w:r>
              <w:rPr>
                <w:i/>
                <w:w w:val="105"/>
                <w:sz w:val="21"/>
              </w:rPr>
              <w:t>2019</w:t>
            </w:r>
          </w:p>
        </w:tc>
      </w:tr>
      <w:tr w:rsidR="0008099E" w14:paraId="5EB023AF" w14:textId="77777777" w:rsidTr="000F6620">
        <w:trPr>
          <w:trHeight w:val="671"/>
        </w:trPr>
        <w:tc>
          <w:tcPr>
            <w:tcW w:w="9877" w:type="dxa"/>
          </w:tcPr>
          <w:p w14:paraId="078E7ADB" w14:textId="61777720" w:rsidR="0008099E" w:rsidRDefault="0008099E" w:rsidP="0008099E">
            <w:pPr>
              <w:pStyle w:val="TableParagraph"/>
              <w:spacing w:before="93" w:line="247" w:lineRule="auto"/>
              <w:ind w:right="105" w:hanging="471"/>
              <w:jc w:val="both"/>
              <w:rPr>
                <w:color w:val="222222"/>
              </w:rPr>
            </w:pPr>
            <w:r>
              <w:rPr>
                <w:color w:val="222222"/>
              </w:rPr>
              <w:t xml:space="preserve">14.  </w:t>
            </w:r>
            <w:r w:rsidRPr="00BE61B5">
              <w:rPr>
                <w:color w:val="222222"/>
              </w:rPr>
              <w:t>Dizaji, M.</w:t>
            </w:r>
            <w:r>
              <w:rPr>
                <w:color w:val="222222"/>
              </w:rPr>
              <w:t>S.</w:t>
            </w:r>
            <w:r w:rsidRPr="00BE61B5">
              <w:rPr>
                <w:color w:val="222222"/>
              </w:rPr>
              <w:t>, Yang, S. and Harris D. (2018)</w:t>
            </w:r>
            <w:proofErr w:type="gramStart"/>
            <w:r w:rsidRPr="00BE61B5">
              <w:rPr>
                <w:color w:val="222222"/>
              </w:rPr>
              <w:t>. ”</w:t>
            </w:r>
            <w:proofErr w:type="gramEnd"/>
            <w:r w:rsidRPr="00BE61B5">
              <w:rPr>
                <w:color w:val="222222"/>
              </w:rPr>
              <w:t xml:space="preserve"> Topology Optimization of Structural Systems using</w:t>
            </w:r>
            <w:r>
              <w:rPr>
                <w:color w:val="222222"/>
              </w:rPr>
              <w:t xml:space="preserve"> </w:t>
            </w:r>
            <w:r w:rsidRPr="00BE61B5">
              <w:rPr>
                <w:color w:val="222222"/>
              </w:rPr>
              <w:t>full</w:t>
            </w:r>
            <w:r>
              <w:rPr>
                <w:color w:val="222222"/>
              </w:rPr>
              <w:t>-</w:t>
            </w:r>
            <w:r w:rsidRPr="00BE61B5">
              <w:rPr>
                <w:color w:val="222222"/>
              </w:rPr>
              <w:t xml:space="preserve">field 3D Digital Image Correlation”, </w:t>
            </w:r>
            <w:proofErr w:type="spellStart"/>
            <w:r w:rsidRPr="00BE61B5">
              <w:rPr>
                <w:color w:val="222222"/>
              </w:rPr>
              <w:t>iDICs</w:t>
            </w:r>
            <w:proofErr w:type="spellEnd"/>
            <w:r w:rsidRPr="00BE61B5">
              <w:rPr>
                <w:color w:val="222222"/>
              </w:rPr>
              <w:t xml:space="preserve"> 2018 Conference and Workshop, October 2018, Hangzhou,</w:t>
            </w:r>
            <w:r>
              <w:rPr>
                <w:color w:val="222222"/>
              </w:rPr>
              <w:t xml:space="preserve"> </w:t>
            </w:r>
            <w:r w:rsidRPr="00BE61B5">
              <w:rPr>
                <w:color w:val="222222"/>
              </w:rPr>
              <w:t>China (Abstract Oral presentation in peer-reviewed conference)</w:t>
            </w:r>
          </w:p>
        </w:tc>
        <w:tc>
          <w:tcPr>
            <w:tcW w:w="624" w:type="dxa"/>
          </w:tcPr>
          <w:p w14:paraId="000BC5CE" w14:textId="4AC00C37" w:rsidR="0008099E" w:rsidRDefault="0008099E" w:rsidP="0008099E">
            <w:pPr>
              <w:pStyle w:val="TableParagraph"/>
              <w:spacing w:before="93"/>
              <w:ind w:left="0" w:right="48"/>
              <w:jc w:val="right"/>
              <w:rPr>
                <w:i/>
                <w:w w:val="105"/>
                <w:sz w:val="21"/>
              </w:rPr>
            </w:pPr>
            <w:r>
              <w:rPr>
                <w:i/>
                <w:w w:val="105"/>
                <w:sz w:val="21"/>
              </w:rPr>
              <w:t>2018</w:t>
            </w:r>
          </w:p>
        </w:tc>
      </w:tr>
      <w:tr w:rsidR="0008099E" w14:paraId="38AD25A4" w14:textId="77777777" w:rsidTr="000F6620">
        <w:trPr>
          <w:trHeight w:val="671"/>
        </w:trPr>
        <w:tc>
          <w:tcPr>
            <w:tcW w:w="9877" w:type="dxa"/>
          </w:tcPr>
          <w:p w14:paraId="2655E517" w14:textId="5214B3F5" w:rsidR="0008099E" w:rsidRDefault="0008099E" w:rsidP="0008099E">
            <w:pPr>
              <w:pStyle w:val="TableParagraph"/>
              <w:spacing w:before="93" w:line="247" w:lineRule="auto"/>
              <w:ind w:right="105" w:hanging="471"/>
              <w:jc w:val="both"/>
              <w:rPr>
                <w:color w:val="222222"/>
              </w:rPr>
            </w:pPr>
            <w:r>
              <w:rPr>
                <w:color w:val="222222"/>
              </w:rPr>
              <w:t xml:space="preserve">13.  </w:t>
            </w:r>
            <w:r w:rsidRPr="00B856DE">
              <w:rPr>
                <w:color w:val="222222"/>
              </w:rPr>
              <w:t xml:space="preserve">Dizaji, M. S., Harris, D. K., Alipour, M., &amp; </w:t>
            </w:r>
            <w:proofErr w:type="spellStart"/>
            <w:r w:rsidRPr="00B856DE">
              <w:rPr>
                <w:color w:val="222222"/>
              </w:rPr>
              <w:t>Ozbulut</w:t>
            </w:r>
            <w:proofErr w:type="spellEnd"/>
            <w:r w:rsidRPr="00B856DE">
              <w:rPr>
                <w:color w:val="222222"/>
              </w:rPr>
              <w:t>, O. E. (2018, March). Reframing measurement for structural health monitoring: a full-field strategy for structural identification. In </w:t>
            </w:r>
            <w:r w:rsidRPr="00B856DE">
              <w:rPr>
                <w:i/>
                <w:iCs/>
                <w:color w:val="222222"/>
              </w:rPr>
              <w:t>Non</w:t>
            </w:r>
            <w:r>
              <w:rPr>
                <w:i/>
                <w:iCs/>
                <w:color w:val="222222"/>
              </w:rPr>
              <w:t>-</w:t>
            </w:r>
            <w:r w:rsidRPr="00B856DE">
              <w:rPr>
                <w:i/>
                <w:iCs/>
                <w:color w:val="222222"/>
              </w:rPr>
              <w:t>destructive Characterization and Monitoring of Advanced Materials, Aerospace, Civil Infrastructure, and Transportation XII</w:t>
            </w:r>
            <w:r w:rsidRPr="00B856DE">
              <w:rPr>
                <w:color w:val="222222"/>
              </w:rPr>
              <w:t> (Vol. 10599, p. 1059910). International Society for Optics and Photonics</w:t>
            </w:r>
            <w:r w:rsidRPr="00407D62">
              <w:rPr>
                <w:color w:val="222222"/>
              </w:rPr>
              <w:t>.</w:t>
            </w:r>
          </w:p>
        </w:tc>
        <w:tc>
          <w:tcPr>
            <w:tcW w:w="624" w:type="dxa"/>
          </w:tcPr>
          <w:p w14:paraId="484275C7" w14:textId="2E8217F8" w:rsidR="0008099E" w:rsidRDefault="0008099E" w:rsidP="0008099E">
            <w:pPr>
              <w:pStyle w:val="TableParagraph"/>
              <w:spacing w:before="93"/>
              <w:ind w:left="0" w:right="48"/>
              <w:jc w:val="right"/>
              <w:rPr>
                <w:i/>
                <w:w w:val="105"/>
                <w:sz w:val="21"/>
              </w:rPr>
            </w:pPr>
            <w:r>
              <w:rPr>
                <w:i/>
                <w:w w:val="105"/>
                <w:sz w:val="21"/>
              </w:rPr>
              <w:t>2018</w:t>
            </w:r>
          </w:p>
        </w:tc>
      </w:tr>
      <w:tr w:rsidR="0008099E" w14:paraId="3E0858FD" w14:textId="77777777" w:rsidTr="000F6620">
        <w:trPr>
          <w:trHeight w:val="671"/>
        </w:trPr>
        <w:tc>
          <w:tcPr>
            <w:tcW w:w="9877" w:type="dxa"/>
          </w:tcPr>
          <w:p w14:paraId="6589CFF4" w14:textId="4B5997FD" w:rsidR="0008099E" w:rsidRDefault="0008099E" w:rsidP="0008099E">
            <w:pPr>
              <w:pStyle w:val="TableParagraph"/>
              <w:spacing w:line="247" w:lineRule="auto"/>
              <w:ind w:right="105" w:hanging="471"/>
              <w:jc w:val="both"/>
              <w:rPr>
                <w:color w:val="222222"/>
              </w:rPr>
            </w:pPr>
            <w:r>
              <w:rPr>
                <w:color w:val="222222"/>
              </w:rPr>
              <w:t xml:space="preserve">12.  </w:t>
            </w:r>
            <w:r w:rsidRPr="00B36369">
              <w:rPr>
                <w:color w:val="222222"/>
              </w:rPr>
              <w:t xml:space="preserve">Ndong, A. K., Dizaji, M. S., Alipour, M., </w:t>
            </w:r>
            <w:proofErr w:type="spellStart"/>
            <w:r w:rsidRPr="00B36369">
              <w:rPr>
                <w:color w:val="222222"/>
              </w:rPr>
              <w:t>Ozbulut</w:t>
            </w:r>
            <w:proofErr w:type="spellEnd"/>
            <w:r w:rsidRPr="00B36369">
              <w:rPr>
                <w:color w:val="222222"/>
              </w:rPr>
              <w:t>, O. E., &amp; Harris, D. K. (2019). Load Rating of a Reinforced Concrete T-beam Bridge through Ambient Vibration Testing and Finite Element Model Updating. In </w:t>
            </w:r>
            <w:r w:rsidRPr="00B36369">
              <w:rPr>
                <w:i/>
                <w:iCs/>
                <w:color w:val="222222"/>
              </w:rPr>
              <w:t>Dynamics of Civil Structures, Volume 2</w:t>
            </w:r>
            <w:r w:rsidRPr="00B36369">
              <w:rPr>
                <w:color w:val="222222"/>
              </w:rPr>
              <w:t> (pp. 337-343). Springer, Cham</w:t>
            </w:r>
            <w:r w:rsidRPr="00407D62">
              <w:rPr>
                <w:color w:val="222222"/>
              </w:rPr>
              <w:t>.</w:t>
            </w:r>
          </w:p>
        </w:tc>
        <w:tc>
          <w:tcPr>
            <w:tcW w:w="624" w:type="dxa"/>
          </w:tcPr>
          <w:p w14:paraId="72FBB980" w14:textId="6870DAFF" w:rsidR="0008099E" w:rsidRDefault="0008099E" w:rsidP="0008099E">
            <w:pPr>
              <w:pStyle w:val="TableParagraph"/>
              <w:ind w:left="0" w:right="48"/>
              <w:jc w:val="right"/>
              <w:rPr>
                <w:i/>
                <w:w w:val="105"/>
                <w:sz w:val="21"/>
              </w:rPr>
            </w:pPr>
            <w:r>
              <w:rPr>
                <w:i/>
                <w:w w:val="105"/>
                <w:sz w:val="21"/>
              </w:rPr>
              <w:t>2019</w:t>
            </w:r>
          </w:p>
        </w:tc>
      </w:tr>
      <w:tr w:rsidR="0008099E" w14:paraId="242418F8" w14:textId="77777777" w:rsidTr="000F6620">
        <w:trPr>
          <w:trHeight w:val="671"/>
        </w:trPr>
        <w:tc>
          <w:tcPr>
            <w:tcW w:w="9877" w:type="dxa"/>
          </w:tcPr>
          <w:p w14:paraId="20775419" w14:textId="5F41B07A" w:rsidR="0008099E" w:rsidRDefault="0008099E" w:rsidP="0008099E">
            <w:pPr>
              <w:pStyle w:val="TableParagraph"/>
              <w:spacing w:before="93" w:line="247" w:lineRule="auto"/>
              <w:ind w:right="105" w:hanging="471"/>
              <w:jc w:val="both"/>
              <w:rPr>
                <w:color w:val="222222"/>
              </w:rPr>
            </w:pPr>
            <w:r>
              <w:rPr>
                <w:color w:val="222222"/>
              </w:rPr>
              <w:t xml:space="preserve">11.  </w:t>
            </w:r>
            <w:r w:rsidRPr="00C628C7">
              <w:rPr>
                <w:color w:val="222222"/>
              </w:rPr>
              <w:t xml:space="preserve">Yang, S., Dizaji, M. S., &amp; Harris, D. K. (2018, March). Integrating 3D </w:t>
            </w:r>
            <w:r>
              <w:rPr>
                <w:color w:val="222222"/>
              </w:rPr>
              <w:t>S</w:t>
            </w:r>
            <w:r w:rsidRPr="00C628C7">
              <w:rPr>
                <w:color w:val="222222"/>
              </w:rPr>
              <w:t>canning within a simulation framework for structural mechanics. In </w:t>
            </w:r>
            <w:r w:rsidRPr="00C628C7">
              <w:rPr>
                <w:i/>
                <w:iCs/>
                <w:color w:val="222222"/>
              </w:rPr>
              <w:t>Sensors and Smart Structures Technologies for Civil, Mechanical, and Aerospace Systems 2018</w:t>
            </w:r>
            <w:r w:rsidRPr="00C628C7">
              <w:rPr>
                <w:color w:val="222222"/>
              </w:rPr>
              <w:t> (Vol. 10598, p. 1059846). International Society for Optics and Photonics.</w:t>
            </w:r>
          </w:p>
        </w:tc>
        <w:tc>
          <w:tcPr>
            <w:tcW w:w="624" w:type="dxa"/>
          </w:tcPr>
          <w:p w14:paraId="1CE1F942" w14:textId="75E61FFD" w:rsidR="0008099E" w:rsidRDefault="0008099E" w:rsidP="0008099E">
            <w:pPr>
              <w:pStyle w:val="TableParagraph"/>
              <w:spacing w:before="93"/>
              <w:ind w:left="0" w:right="48"/>
              <w:jc w:val="right"/>
              <w:rPr>
                <w:i/>
                <w:w w:val="105"/>
                <w:sz w:val="21"/>
              </w:rPr>
            </w:pPr>
            <w:r>
              <w:rPr>
                <w:i/>
                <w:w w:val="105"/>
                <w:sz w:val="21"/>
              </w:rPr>
              <w:t>2018</w:t>
            </w:r>
          </w:p>
        </w:tc>
      </w:tr>
      <w:tr w:rsidR="0008099E" w14:paraId="716E51C5" w14:textId="77777777" w:rsidTr="000F6620">
        <w:trPr>
          <w:trHeight w:val="671"/>
        </w:trPr>
        <w:tc>
          <w:tcPr>
            <w:tcW w:w="9877" w:type="dxa"/>
          </w:tcPr>
          <w:p w14:paraId="0F006BBB" w14:textId="42EFD03F" w:rsidR="0008099E" w:rsidRDefault="0008099E" w:rsidP="0008099E">
            <w:pPr>
              <w:pStyle w:val="TableParagraph"/>
              <w:spacing w:before="93" w:line="247" w:lineRule="auto"/>
              <w:ind w:right="105" w:hanging="471"/>
              <w:jc w:val="both"/>
              <w:rPr>
                <w:color w:val="222222"/>
              </w:rPr>
            </w:pPr>
            <w:r>
              <w:rPr>
                <w:color w:val="222222"/>
              </w:rPr>
              <w:lastRenderedPageBreak/>
              <w:t xml:space="preserve">10.  </w:t>
            </w:r>
            <w:r w:rsidRPr="00815E9C">
              <w:rPr>
                <w:color w:val="222222"/>
              </w:rPr>
              <w:t>Dizaji, M.</w:t>
            </w:r>
            <w:r>
              <w:rPr>
                <w:color w:val="222222"/>
              </w:rPr>
              <w:t>S.</w:t>
            </w:r>
            <w:r w:rsidRPr="00815E9C">
              <w:rPr>
                <w:color w:val="222222"/>
              </w:rPr>
              <w:t>, Yang, S. and Harris D. (2018)</w:t>
            </w:r>
            <w:proofErr w:type="gramStart"/>
            <w:r w:rsidRPr="00815E9C">
              <w:rPr>
                <w:color w:val="222222"/>
              </w:rPr>
              <w:t>. ”</w:t>
            </w:r>
            <w:proofErr w:type="gramEnd"/>
            <w:r w:rsidRPr="00815E9C">
              <w:rPr>
                <w:color w:val="222222"/>
              </w:rPr>
              <w:t xml:space="preserve"> Vision-Based Characterization and Identification of</w:t>
            </w:r>
            <w:r>
              <w:rPr>
                <w:color w:val="222222"/>
              </w:rPr>
              <w:t xml:space="preserve"> </w:t>
            </w:r>
            <w:r w:rsidRPr="00815E9C">
              <w:rPr>
                <w:color w:val="222222"/>
              </w:rPr>
              <w:t xml:space="preserve">Structural Systems”, Massachusetts </w:t>
            </w:r>
            <w:r>
              <w:rPr>
                <w:color w:val="222222"/>
              </w:rPr>
              <w:t>I</w:t>
            </w:r>
            <w:r w:rsidRPr="00815E9C">
              <w:rPr>
                <w:color w:val="222222"/>
              </w:rPr>
              <w:t>nstitute of Technology (MIT), Boston, Massachusetts, USA, May 29 –June 1., (Abstract Oral presentation in peer-reviewed conference).</w:t>
            </w:r>
          </w:p>
        </w:tc>
        <w:tc>
          <w:tcPr>
            <w:tcW w:w="624" w:type="dxa"/>
          </w:tcPr>
          <w:p w14:paraId="1E31A407" w14:textId="44D729F0" w:rsidR="0008099E" w:rsidRDefault="0008099E" w:rsidP="0008099E">
            <w:pPr>
              <w:pStyle w:val="TableParagraph"/>
              <w:spacing w:before="93"/>
              <w:ind w:left="0" w:right="48"/>
              <w:jc w:val="right"/>
              <w:rPr>
                <w:i/>
                <w:w w:val="105"/>
                <w:sz w:val="21"/>
              </w:rPr>
            </w:pPr>
            <w:r>
              <w:rPr>
                <w:i/>
                <w:w w:val="105"/>
                <w:sz w:val="21"/>
              </w:rPr>
              <w:t>2018</w:t>
            </w:r>
          </w:p>
        </w:tc>
      </w:tr>
      <w:tr w:rsidR="0008099E" w14:paraId="0AB1E59C" w14:textId="77777777" w:rsidTr="000F6620">
        <w:trPr>
          <w:trHeight w:val="671"/>
        </w:trPr>
        <w:tc>
          <w:tcPr>
            <w:tcW w:w="9877" w:type="dxa"/>
          </w:tcPr>
          <w:p w14:paraId="2A7663FA" w14:textId="0514E286" w:rsidR="0008099E" w:rsidRDefault="0008099E" w:rsidP="0008099E">
            <w:pPr>
              <w:pStyle w:val="TableParagraph"/>
              <w:spacing w:before="93" w:line="247" w:lineRule="auto"/>
              <w:ind w:right="105" w:hanging="471"/>
              <w:jc w:val="both"/>
              <w:rPr>
                <w:color w:val="222222"/>
              </w:rPr>
            </w:pPr>
            <w:r>
              <w:rPr>
                <w:color w:val="222222"/>
              </w:rPr>
              <w:t xml:space="preserve">9.   </w:t>
            </w:r>
            <w:r w:rsidRPr="000948E8">
              <w:rPr>
                <w:color w:val="222222"/>
              </w:rPr>
              <w:t>Dizaji, M.</w:t>
            </w:r>
            <w:r>
              <w:rPr>
                <w:color w:val="222222"/>
              </w:rPr>
              <w:t>S.</w:t>
            </w:r>
            <w:r w:rsidRPr="000948E8">
              <w:rPr>
                <w:color w:val="222222"/>
              </w:rPr>
              <w:t xml:space="preserve">, and </w:t>
            </w:r>
            <w:proofErr w:type="spellStart"/>
            <w:r w:rsidRPr="000948E8">
              <w:rPr>
                <w:color w:val="222222"/>
              </w:rPr>
              <w:t>Joghataie</w:t>
            </w:r>
            <w:proofErr w:type="spellEnd"/>
            <w:r w:rsidRPr="000948E8">
              <w:rPr>
                <w:color w:val="222222"/>
              </w:rPr>
              <w:t xml:space="preserve">, A. (2018). </w:t>
            </w:r>
            <w:proofErr w:type="gramStart"/>
            <w:r w:rsidRPr="000948E8">
              <w:rPr>
                <w:color w:val="222222"/>
              </w:rPr>
              <w:t>”Deep</w:t>
            </w:r>
            <w:proofErr w:type="gramEnd"/>
            <w:r w:rsidRPr="000948E8">
              <w:rPr>
                <w:color w:val="222222"/>
              </w:rPr>
              <w:t xml:space="preserve"> Learning Neuro-Membrane Neural Networks: A</w:t>
            </w:r>
            <w:r>
              <w:rPr>
                <w:color w:val="222222"/>
              </w:rPr>
              <w:t xml:space="preserve"> </w:t>
            </w:r>
            <w:r w:rsidRPr="000948E8">
              <w:rPr>
                <w:color w:val="222222"/>
              </w:rPr>
              <w:t xml:space="preserve">Training Algorithm”, Massachusetts </w:t>
            </w:r>
            <w:r>
              <w:rPr>
                <w:color w:val="222222"/>
              </w:rPr>
              <w:t>I</w:t>
            </w:r>
            <w:r w:rsidRPr="000948E8">
              <w:rPr>
                <w:color w:val="222222"/>
              </w:rPr>
              <w:t>nstitute of Technology (MIT), Boston, Massachusetts, USA, May 29– June 1. (Abstract Oral presentation in peer-reviewed conference)</w:t>
            </w:r>
          </w:p>
        </w:tc>
        <w:tc>
          <w:tcPr>
            <w:tcW w:w="624" w:type="dxa"/>
          </w:tcPr>
          <w:p w14:paraId="1AE628A4" w14:textId="766BD221" w:rsidR="0008099E" w:rsidRDefault="0008099E" w:rsidP="0008099E">
            <w:pPr>
              <w:pStyle w:val="TableParagraph"/>
              <w:spacing w:before="93"/>
              <w:ind w:left="0" w:right="48"/>
              <w:jc w:val="right"/>
              <w:rPr>
                <w:i/>
                <w:w w:val="105"/>
                <w:sz w:val="21"/>
              </w:rPr>
            </w:pPr>
            <w:r>
              <w:rPr>
                <w:i/>
                <w:w w:val="105"/>
                <w:sz w:val="21"/>
              </w:rPr>
              <w:t>2018</w:t>
            </w:r>
          </w:p>
        </w:tc>
      </w:tr>
      <w:tr w:rsidR="0008099E" w14:paraId="4CD81B1F" w14:textId="77777777" w:rsidTr="000F6620">
        <w:trPr>
          <w:trHeight w:val="671"/>
        </w:trPr>
        <w:tc>
          <w:tcPr>
            <w:tcW w:w="9877" w:type="dxa"/>
          </w:tcPr>
          <w:p w14:paraId="2098D932" w14:textId="0D42D5CC" w:rsidR="0008099E" w:rsidRDefault="0008099E" w:rsidP="0008099E">
            <w:pPr>
              <w:pStyle w:val="TableParagraph"/>
              <w:spacing w:before="93" w:line="247" w:lineRule="auto"/>
              <w:ind w:right="105" w:hanging="471"/>
              <w:jc w:val="both"/>
              <w:rPr>
                <w:color w:val="222222"/>
              </w:rPr>
            </w:pPr>
            <w:r>
              <w:rPr>
                <w:color w:val="222222"/>
              </w:rPr>
              <w:t xml:space="preserve">8.   </w:t>
            </w:r>
            <w:r w:rsidRPr="000948E8">
              <w:rPr>
                <w:color w:val="222222"/>
              </w:rPr>
              <w:t>Dizaji, M.</w:t>
            </w:r>
            <w:r>
              <w:rPr>
                <w:color w:val="222222"/>
              </w:rPr>
              <w:t>S.</w:t>
            </w:r>
            <w:r w:rsidRPr="000948E8">
              <w:rPr>
                <w:color w:val="222222"/>
              </w:rPr>
              <w:t xml:space="preserve">, and Harris D. (2018). </w:t>
            </w:r>
            <w:proofErr w:type="gramStart"/>
            <w:r w:rsidRPr="000948E8">
              <w:rPr>
                <w:color w:val="222222"/>
              </w:rPr>
              <w:t>”Load</w:t>
            </w:r>
            <w:proofErr w:type="gramEnd"/>
            <w:r w:rsidRPr="000948E8">
              <w:rPr>
                <w:color w:val="222222"/>
              </w:rPr>
              <w:t xml:space="preserve"> Rating Strategies for Bridges with Limited or Missing</w:t>
            </w:r>
            <w:r>
              <w:rPr>
                <w:color w:val="222222"/>
              </w:rPr>
              <w:t xml:space="preserve"> </w:t>
            </w:r>
            <w:r w:rsidRPr="000948E8">
              <w:rPr>
                <w:color w:val="222222"/>
              </w:rPr>
              <w:t xml:space="preserve">As-Built </w:t>
            </w:r>
            <w:proofErr w:type="gramStart"/>
            <w:r w:rsidRPr="000948E8">
              <w:rPr>
                <w:color w:val="222222"/>
              </w:rPr>
              <w:t>Information ”</w:t>
            </w:r>
            <w:proofErr w:type="gramEnd"/>
            <w:r w:rsidRPr="000948E8">
              <w:rPr>
                <w:color w:val="222222"/>
              </w:rPr>
              <w:t>, ACI Spring Convention in Salt Lake City, 2018. (Abstract Oral presentation in</w:t>
            </w:r>
            <w:r>
              <w:rPr>
                <w:color w:val="222222"/>
              </w:rPr>
              <w:t xml:space="preserve"> </w:t>
            </w:r>
            <w:r w:rsidRPr="000948E8">
              <w:rPr>
                <w:color w:val="222222"/>
              </w:rPr>
              <w:t>peer-reviewed conference)</w:t>
            </w:r>
            <w:r>
              <w:rPr>
                <w:color w:val="222222"/>
              </w:rPr>
              <w:t>.</w:t>
            </w:r>
          </w:p>
        </w:tc>
        <w:tc>
          <w:tcPr>
            <w:tcW w:w="624" w:type="dxa"/>
          </w:tcPr>
          <w:p w14:paraId="22D12729" w14:textId="0AC834F5" w:rsidR="0008099E" w:rsidRDefault="0008099E" w:rsidP="0008099E">
            <w:pPr>
              <w:pStyle w:val="TableParagraph"/>
              <w:spacing w:before="93"/>
              <w:ind w:left="0" w:right="48"/>
              <w:jc w:val="right"/>
              <w:rPr>
                <w:i/>
                <w:w w:val="105"/>
                <w:sz w:val="21"/>
              </w:rPr>
            </w:pPr>
            <w:r>
              <w:rPr>
                <w:i/>
                <w:w w:val="105"/>
                <w:sz w:val="21"/>
              </w:rPr>
              <w:t>2018</w:t>
            </w:r>
          </w:p>
        </w:tc>
      </w:tr>
      <w:tr w:rsidR="0008099E" w14:paraId="3403B14C" w14:textId="77777777" w:rsidTr="000F6620">
        <w:trPr>
          <w:trHeight w:val="671"/>
        </w:trPr>
        <w:tc>
          <w:tcPr>
            <w:tcW w:w="9877" w:type="dxa"/>
          </w:tcPr>
          <w:p w14:paraId="69D3D4BB" w14:textId="5F35D3B1" w:rsidR="0008099E" w:rsidRDefault="0008099E" w:rsidP="0008099E">
            <w:pPr>
              <w:pStyle w:val="TableParagraph"/>
              <w:spacing w:before="93" w:line="247" w:lineRule="auto"/>
              <w:ind w:right="105" w:hanging="471"/>
              <w:jc w:val="both"/>
              <w:rPr>
                <w:color w:val="222222"/>
              </w:rPr>
            </w:pPr>
            <w:r>
              <w:rPr>
                <w:color w:val="222222"/>
              </w:rPr>
              <w:t xml:space="preserve">7.   </w:t>
            </w:r>
            <w:r w:rsidRPr="003C3925">
              <w:rPr>
                <w:color w:val="222222"/>
              </w:rPr>
              <w:t>Dizaji, M.</w:t>
            </w:r>
            <w:r>
              <w:rPr>
                <w:color w:val="222222"/>
              </w:rPr>
              <w:t>S.</w:t>
            </w:r>
            <w:r w:rsidRPr="003C3925">
              <w:rPr>
                <w:color w:val="222222"/>
              </w:rPr>
              <w:t xml:space="preserve">, Alipour, M. and Harris D. (2017). </w:t>
            </w:r>
            <w:proofErr w:type="gramStart"/>
            <w:r w:rsidRPr="003C3925">
              <w:rPr>
                <w:color w:val="222222"/>
              </w:rPr>
              <w:t>”Finite</w:t>
            </w:r>
            <w:proofErr w:type="gramEnd"/>
            <w:r w:rsidRPr="003C3925">
              <w:rPr>
                <w:color w:val="222222"/>
              </w:rPr>
              <w:t xml:space="preserve"> Element Model Updating Using 3D digital</w:t>
            </w:r>
            <w:r>
              <w:rPr>
                <w:color w:val="222222"/>
              </w:rPr>
              <w:t xml:space="preserve"> </w:t>
            </w:r>
            <w:r w:rsidRPr="003C3925">
              <w:rPr>
                <w:color w:val="222222"/>
              </w:rPr>
              <w:t xml:space="preserve">image correlation”, </w:t>
            </w:r>
            <w:proofErr w:type="spellStart"/>
            <w:r w:rsidRPr="003C3925">
              <w:rPr>
                <w:color w:val="222222"/>
              </w:rPr>
              <w:t>iDICs</w:t>
            </w:r>
            <w:proofErr w:type="spellEnd"/>
            <w:r w:rsidRPr="003C3925">
              <w:rPr>
                <w:color w:val="222222"/>
              </w:rPr>
              <w:t xml:space="preserve"> 2017 Conference and Workshop, Barcelona, Spain. (Abstract Oral presentation</w:t>
            </w:r>
            <w:r>
              <w:rPr>
                <w:color w:val="222222"/>
              </w:rPr>
              <w:t xml:space="preserve"> </w:t>
            </w:r>
            <w:r w:rsidRPr="003C3925">
              <w:rPr>
                <w:color w:val="222222"/>
              </w:rPr>
              <w:t>in peer-reviewed conference)</w:t>
            </w:r>
            <w:r>
              <w:rPr>
                <w:color w:val="222222"/>
              </w:rPr>
              <w:t>.</w:t>
            </w:r>
          </w:p>
        </w:tc>
        <w:tc>
          <w:tcPr>
            <w:tcW w:w="624" w:type="dxa"/>
          </w:tcPr>
          <w:p w14:paraId="7E94F839" w14:textId="56614F34" w:rsidR="0008099E" w:rsidRDefault="0008099E" w:rsidP="0008099E">
            <w:pPr>
              <w:pStyle w:val="TableParagraph"/>
              <w:spacing w:before="93"/>
              <w:ind w:left="0" w:right="48"/>
              <w:jc w:val="right"/>
              <w:rPr>
                <w:i/>
                <w:w w:val="105"/>
                <w:sz w:val="21"/>
              </w:rPr>
            </w:pPr>
            <w:r>
              <w:rPr>
                <w:i/>
                <w:w w:val="105"/>
                <w:sz w:val="21"/>
              </w:rPr>
              <w:t>2017</w:t>
            </w:r>
          </w:p>
        </w:tc>
      </w:tr>
      <w:tr w:rsidR="0008099E" w14:paraId="7A218C8E" w14:textId="77777777" w:rsidTr="000F6620">
        <w:trPr>
          <w:trHeight w:val="671"/>
        </w:trPr>
        <w:tc>
          <w:tcPr>
            <w:tcW w:w="9877" w:type="dxa"/>
          </w:tcPr>
          <w:p w14:paraId="79A77F61" w14:textId="7F754E0C" w:rsidR="0008099E" w:rsidRDefault="0008099E" w:rsidP="0008099E">
            <w:pPr>
              <w:pStyle w:val="TableParagraph"/>
              <w:spacing w:before="93" w:line="247" w:lineRule="auto"/>
              <w:ind w:right="105" w:hanging="471"/>
              <w:jc w:val="both"/>
              <w:rPr>
                <w:color w:val="222222"/>
              </w:rPr>
            </w:pPr>
            <w:r>
              <w:rPr>
                <w:color w:val="222222"/>
              </w:rPr>
              <w:t xml:space="preserve">6.   </w:t>
            </w:r>
            <w:r w:rsidRPr="002D1949">
              <w:rPr>
                <w:color w:val="222222"/>
              </w:rPr>
              <w:t>Dizaji, M.</w:t>
            </w:r>
            <w:r>
              <w:rPr>
                <w:color w:val="222222"/>
              </w:rPr>
              <w:t>S.</w:t>
            </w:r>
            <w:r w:rsidRPr="002D1949">
              <w:rPr>
                <w:color w:val="222222"/>
              </w:rPr>
              <w:t xml:space="preserve">, Harris, D., Alipour, M., &amp; </w:t>
            </w:r>
            <w:proofErr w:type="spellStart"/>
            <w:r w:rsidRPr="002D1949">
              <w:rPr>
                <w:color w:val="222222"/>
              </w:rPr>
              <w:t>Ozbulut</w:t>
            </w:r>
            <w:proofErr w:type="spellEnd"/>
            <w:r w:rsidRPr="002D1949">
              <w:rPr>
                <w:color w:val="222222"/>
              </w:rPr>
              <w:t xml:space="preserve">, O. (2017, December). En “vision” </w:t>
            </w:r>
            <w:proofErr w:type="spellStart"/>
            <w:r w:rsidRPr="002D1949">
              <w:rPr>
                <w:color w:val="222222"/>
              </w:rPr>
              <w:t>ing</w:t>
            </w:r>
            <w:proofErr w:type="spellEnd"/>
            <w:r w:rsidRPr="002D1949">
              <w:rPr>
                <w:color w:val="222222"/>
              </w:rPr>
              <w:t xml:space="preserve"> a Novel Approach for Structural Health Monitoring–A Model for Full-Field Structural Identification using 3D-Digital Image Correlation,”. In </w:t>
            </w:r>
            <w:r w:rsidRPr="002D1949">
              <w:rPr>
                <w:i/>
                <w:iCs/>
                <w:color w:val="222222"/>
              </w:rPr>
              <w:t>The 8th International Conference on Structural Health Monitoring of Intelligent Infrastructure, Bri</w:t>
            </w:r>
            <w:r>
              <w:rPr>
                <w:i/>
                <w:iCs/>
                <w:color w:val="222222"/>
              </w:rPr>
              <w:t>s</w:t>
            </w:r>
            <w:r w:rsidRPr="002D1949">
              <w:rPr>
                <w:i/>
                <w:iCs/>
                <w:color w:val="222222"/>
              </w:rPr>
              <w:t>bane</w:t>
            </w:r>
            <w:r>
              <w:rPr>
                <w:i/>
                <w:iCs/>
                <w:color w:val="222222"/>
              </w:rPr>
              <w:t xml:space="preserve"> </w:t>
            </w:r>
            <w:r w:rsidRPr="00DC0920">
              <w:rPr>
                <w:color w:val="222222"/>
              </w:rPr>
              <w:t>(</w:t>
            </w:r>
            <w:r w:rsidRPr="00E0297E">
              <w:rPr>
                <w:i/>
                <w:iCs/>
                <w:color w:val="FF0000"/>
                <w:u w:val="single"/>
              </w:rPr>
              <w:t xml:space="preserve">Best </w:t>
            </w:r>
            <w:r>
              <w:rPr>
                <w:i/>
                <w:iCs/>
                <w:color w:val="FF0000"/>
                <w:u w:val="single"/>
              </w:rPr>
              <w:t>p</w:t>
            </w:r>
            <w:r w:rsidRPr="00E0297E">
              <w:rPr>
                <w:i/>
                <w:iCs/>
                <w:color w:val="FF0000"/>
                <w:u w:val="single"/>
              </w:rPr>
              <w:t>aper</w:t>
            </w:r>
            <w:r w:rsidRPr="00DC0920">
              <w:rPr>
                <w:color w:val="222222"/>
              </w:rPr>
              <w:t>).</w:t>
            </w:r>
          </w:p>
        </w:tc>
        <w:tc>
          <w:tcPr>
            <w:tcW w:w="624" w:type="dxa"/>
          </w:tcPr>
          <w:p w14:paraId="29CEB5CF" w14:textId="77FA590F" w:rsidR="0008099E" w:rsidRDefault="0008099E" w:rsidP="0008099E">
            <w:pPr>
              <w:pStyle w:val="TableParagraph"/>
              <w:spacing w:before="93"/>
              <w:ind w:left="0" w:right="48"/>
              <w:jc w:val="right"/>
              <w:rPr>
                <w:i/>
                <w:w w:val="105"/>
                <w:sz w:val="21"/>
              </w:rPr>
            </w:pPr>
            <w:r>
              <w:rPr>
                <w:i/>
                <w:w w:val="105"/>
                <w:sz w:val="21"/>
              </w:rPr>
              <w:t>2017</w:t>
            </w:r>
          </w:p>
        </w:tc>
      </w:tr>
      <w:tr w:rsidR="0008099E" w14:paraId="556BF5AB" w14:textId="77777777" w:rsidTr="000F6620">
        <w:trPr>
          <w:trHeight w:val="671"/>
        </w:trPr>
        <w:tc>
          <w:tcPr>
            <w:tcW w:w="9877" w:type="dxa"/>
          </w:tcPr>
          <w:p w14:paraId="334885B1" w14:textId="1496264F" w:rsidR="0008099E" w:rsidRDefault="0008099E" w:rsidP="0008099E">
            <w:pPr>
              <w:pStyle w:val="TableParagraph"/>
              <w:spacing w:before="93" w:line="247" w:lineRule="auto"/>
              <w:ind w:right="105" w:hanging="471"/>
              <w:jc w:val="both"/>
              <w:rPr>
                <w:color w:val="222222"/>
              </w:rPr>
            </w:pPr>
            <w:r>
              <w:rPr>
                <w:color w:val="222222"/>
              </w:rPr>
              <w:t xml:space="preserve">5.  </w:t>
            </w:r>
            <w:r w:rsidRPr="0055049A">
              <w:rPr>
                <w:color w:val="222222"/>
              </w:rPr>
              <w:t>Dizaji, M. S., Alipour, M., &amp; Harris, D. K. (2017). Leveraging vision for structural identification: a digital image correlation-based approach. In </w:t>
            </w:r>
            <w:r w:rsidRPr="0055049A">
              <w:rPr>
                <w:i/>
                <w:iCs/>
                <w:color w:val="222222"/>
              </w:rPr>
              <w:t>International digital imaging correlation society</w:t>
            </w:r>
            <w:r w:rsidRPr="0055049A">
              <w:rPr>
                <w:color w:val="222222"/>
              </w:rPr>
              <w:t> (pp. 121-124). Springer, Cham</w:t>
            </w:r>
            <w:r>
              <w:rPr>
                <w:color w:val="222222"/>
              </w:rPr>
              <w:t>, (</w:t>
            </w:r>
            <w:r w:rsidRPr="00E0297E">
              <w:rPr>
                <w:i/>
                <w:iCs/>
                <w:color w:val="FF0000"/>
                <w:u w:val="single"/>
              </w:rPr>
              <w:t xml:space="preserve">Best </w:t>
            </w:r>
            <w:r>
              <w:rPr>
                <w:i/>
                <w:iCs/>
                <w:color w:val="FF0000"/>
                <w:u w:val="single"/>
              </w:rPr>
              <w:t>p</w:t>
            </w:r>
            <w:r w:rsidRPr="00E0297E">
              <w:rPr>
                <w:i/>
                <w:iCs/>
                <w:color w:val="FF0000"/>
                <w:u w:val="single"/>
              </w:rPr>
              <w:t>aper</w:t>
            </w:r>
            <w:r>
              <w:rPr>
                <w:color w:val="222222"/>
              </w:rPr>
              <w:t>)</w:t>
            </w:r>
          </w:p>
        </w:tc>
        <w:tc>
          <w:tcPr>
            <w:tcW w:w="624" w:type="dxa"/>
          </w:tcPr>
          <w:p w14:paraId="003D9439" w14:textId="5AEAE666" w:rsidR="0008099E" w:rsidRDefault="0008099E" w:rsidP="0008099E">
            <w:pPr>
              <w:pStyle w:val="TableParagraph"/>
              <w:spacing w:before="93"/>
              <w:ind w:left="0" w:right="48"/>
              <w:jc w:val="right"/>
              <w:rPr>
                <w:i/>
                <w:w w:val="105"/>
                <w:sz w:val="21"/>
              </w:rPr>
            </w:pPr>
            <w:r>
              <w:rPr>
                <w:i/>
                <w:w w:val="105"/>
                <w:sz w:val="21"/>
              </w:rPr>
              <w:t>2016</w:t>
            </w:r>
          </w:p>
        </w:tc>
      </w:tr>
      <w:tr w:rsidR="0008099E" w14:paraId="3F94ABF1" w14:textId="77777777" w:rsidTr="000F6620">
        <w:trPr>
          <w:trHeight w:val="671"/>
        </w:trPr>
        <w:tc>
          <w:tcPr>
            <w:tcW w:w="9877" w:type="dxa"/>
          </w:tcPr>
          <w:p w14:paraId="1C2C31FA" w14:textId="35B57783" w:rsidR="0008099E" w:rsidRDefault="0008099E" w:rsidP="0008099E">
            <w:pPr>
              <w:pStyle w:val="TableParagraph"/>
              <w:spacing w:before="93" w:line="247" w:lineRule="auto"/>
              <w:ind w:right="105" w:hanging="471"/>
              <w:jc w:val="both"/>
              <w:rPr>
                <w:color w:val="222222"/>
              </w:rPr>
            </w:pPr>
            <w:r>
              <w:rPr>
                <w:color w:val="222222"/>
              </w:rPr>
              <w:t xml:space="preserve">4.    </w:t>
            </w:r>
            <w:r w:rsidRPr="00F6640B">
              <w:rPr>
                <w:color w:val="222222"/>
              </w:rPr>
              <w:t>Dizaji, M.</w:t>
            </w:r>
            <w:r>
              <w:rPr>
                <w:color w:val="222222"/>
              </w:rPr>
              <w:t>S.</w:t>
            </w:r>
            <w:r w:rsidRPr="00F6640B">
              <w:rPr>
                <w:color w:val="222222"/>
              </w:rPr>
              <w:t xml:space="preserve">, and </w:t>
            </w:r>
            <w:proofErr w:type="spellStart"/>
            <w:r w:rsidRPr="00F6640B">
              <w:rPr>
                <w:color w:val="222222"/>
              </w:rPr>
              <w:t>Joghataie</w:t>
            </w:r>
            <w:proofErr w:type="spellEnd"/>
            <w:r w:rsidRPr="00F6640B">
              <w:rPr>
                <w:color w:val="222222"/>
              </w:rPr>
              <w:t xml:space="preserve">, A. (2016). </w:t>
            </w:r>
            <w:proofErr w:type="gramStart"/>
            <w:r w:rsidRPr="00F6640B">
              <w:rPr>
                <w:color w:val="222222"/>
              </w:rPr>
              <w:t>”Introducing</w:t>
            </w:r>
            <w:proofErr w:type="gramEnd"/>
            <w:r w:rsidRPr="00F6640B">
              <w:rPr>
                <w:color w:val="222222"/>
              </w:rPr>
              <w:t xml:space="preserve"> an Algorithm for Training of Neuro-Skin</w:t>
            </w:r>
            <w:r>
              <w:rPr>
                <w:color w:val="222222"/>
              </w:rPr>
              <w:t xml:space="preserve"> </w:t>
            </w:r>
            <w:r w:rsidRPr="00F6640B">
              <w:rPr>
                <w:color w:val="222222"/>
              </w:rPr>
              <w:t>Model”, EMI 2016 and PMC 2016 Conference, May 22-25, Vanderbilt University, Nashville, Tennessee, U</w:t>
            </w:r>
            <w:r>
              <w:rPr>
                <w:color w:val="222222"/>
              </w:rPr>
              <w:t xml:space="preserve">.S. </w:t>
            </w:r>
            <w:r w:rsidRPr="00F6640B">
              <w:rPr>
                <w:color w:val="222222"/>
              </w:rPr>
              <w:t>(Abstract Oral presentation in peer-reviewed conference).</w:t>
            </w:r>
          </w:p>
        </w:tc>
        <w:tc>
          <w:tcPr>
            <w:tcW w:w="624" w:type="dxa"/>
          </w:tcPr>
          <w:p w14:paraId="66860C59" w14:textId="53005066" w:rsidR="0008099E" w:rsidRDefault="0008099E" w:rsidP="0008099E">
            <w:pPr>
              <w:pStyle w:val="TableParagraph"/>
              <w:spacing w:before="93"/>
              <w:ind w:left="0" w:right="48"/>
              <w:jc w:val="right"/>
              <w:rPr>
                <w:i/>
                <w:w w:val="105"/>
                <w:sz w:val="21"/>
              </w:rPr>
            </w:pPr>
            <w:r>
              <w:rPr>
                <w:i/>
                <w:w w:val="105"/>
                <w:sz w:val="21"/>
              </w:rPr>
              <w:t>2016</w:t>
            </w:r>
          </w:p>
        </w:tc>
      </w:tr>
      <w:tr w:rsidR="0008099E" w14:paraId="2C18F113" w14:textId="77777777" w:rsidTr="000F6620">
        <w:trPr>
          <w:trHeight w:val="671"/>
        </w:trPr>
        <w:tc>
          <w:tcPr>
            <w:tcW w:w="9877" w:type="dxa"/>
          </w:tcPr>
          <w:p w14:paraId="303F2E6F" w14:textId="59EE15AD" w:rsidR="0008099E" w:rsidRDefault="0008099E" w:rsidP="0008099E">
            <w:pPr>
              <w:pStyle w:val="TableParagraph"/>
              <w:spacing w:before="93" w:line="247" w:lineRule="auto"/>
              <w:ind w:right="105" w:hanging="471"/>
              <w:jc w:val="both"/>
              <w:rPr>
                <w:color w:val="222222"/>
              </w:rPr>
            </w:pPr>
            <w:r>
              <w:rPr>
                <w:color w:val="222222"/>
              </w:rPr>
              <w:t xml:space="preserve">3.   </w:t>
            </w:r>
            <w:proofErr w:type="spellStart"/>
            <w:r w:rsidRPr="00F6640B">
              <w:rPr>
                <w:color w:val="222222"/>
              </w:rPr>
              <w:t>Joghataie</w:t>
            </w:r>
            <w:proofErr w:type="spellEnd"/>
            <w:r w:rsidRPr="00F6640B">
              <w:rPr>
                <w:color w:val="222222"/>
              </w:rPr>
              <w:t>, A., Dizaji, M. S., &amp; Dizaji, F. S. (2012, January). Neural Network Software for Dam-Reservoir-Foundation Interaction. In </w:t>
            </w:r>
            <w:r w:rsidRPr="00F6640B">
              <w:rPr>
                <w:i/>
                <w:iCs/>
                <w:color w:val="222222"/>
              </w:rPr>
              <w:t>Proceedings of the International Conference on Mechanical, Automotive and Materials Engineering, Dubai, United Arab Emirates</w:t>
            </w:r>
            <w:r w:rsidRPr="00F6640B">
              <w:rPr>
                <w:color w:val="222222"/>
              </w:rPr>
              <w:t> (pp. 7-8).</w:t>
            </w:r>
          </w:p>
        </w:tc>
        <w:tc>
          <w:tcPr>
            <w:tcW w:w="624" w:type="dxa"/>
          </w:tcPr>
          <w:p w14:paraId="02E52715" w14:textId="3C02D0DA" w:rsidR="0008099E" w:rsidRDefault="0008099E" w:rsidP="0008099E">
            <w:pPr>
              <w:pStyle w:val="TableParagraph"/>
              <w:spacing w:before="93"/>
              <w:ind w:left="0" w:right="48"/>
              <w:jc w:val="right"/>
              <w:rPr>
                <w:i/>
                <w:w w:val="105"/>
                <w:sz w:val="21"/>
              </w:rPr>
            </w:pPr>
            <w:r>
              <w:rPr>
                <w:i/>
                <w:w w:val="105"/>
                <w:sz w:val="21"/>
              </w:rPr>
              <w:t>2012</w:t>
            </w:r>
          </w:p>
        </w:tc>
      </w:tr>
      <w:tr w:rsidR="0008099E" w14:paraId="53F06203" w14:textId="77777777" w:rsidTr="000F6620">
        <w:trPr>
          <w:trHeight w:val="671"/>
        </w:trPr>
        <w:tc>
          <w:tcPr>
            <w:tcW w:w="9877" w:type="dxa"/>
          </w:tcPr>
          <w:p w14:paraId="21DB4CED" w14:textId="54186138" w:rsidR="0008099E" w:rsidRDefault="0008099E" w:rsidP="0008099E">
            <w:pPr>
              <w:pStyle w:val="TableParagraph"/>
              <w:spacing w:before="93" w:line="247" w:lineRule="auto"/>
              <w:ind w:right="105" w:hanging="471"/>
              <w:jc w:val="both"/>
              <w:rPr>
                <w:color w:val="222222"/>
              </w:rPr>
            </w:pPr>
            <w:r>
              <w:rPr>
                <w:color w:val="222222"/>
              </w:rPr>
              <w:t xml:space="preserve">2.   </w:t>
            </w:r>
            <w:proofErr w:type="spellStart"/>
            <w:r w:rsidRPr="00F6640B">
              <w:rPr>
                <w:color w:val="222222"/>
              </w:rPr>
              <w:t>Joghataie</w:t>
            </w:r>
            <w:proofErr w:type="spellEnd"/>
            <w:r w:rsidRPr="00F6640B">
              <w:rPr>
                <w:color w:val="222222"/>
              </w:rPr>
              <w:t xml:space="preserve">, A., &amp; Dizaji, M. S. Optimization of size of </w:t>
            </w:r>
            <w:proofErr w:type="spellStart"/>
            <w:r w:rsidRPr="00F6640B">
              <w:rPr>
                <w:color w:val="222222"/>
              </w:rPr>
              <w:t>informions</w:t>
            </w:r>
            <w:proofErr w:type="spellEnd"/>
            <w:r w:rsidRPr="00F6640B">
              <w:rPr>
                <w:color w:val="222222"/>
              </w:rPr>
              <w:t xml:space="preserve"> for designing nonlinear vibration Neuro-</w:t>
            </w:r>
            <w:proofErr w:type="spellStart"/>
            <w:r w:rsidRPr="00F6640B">
              <w:rPr>
                <w:color w:val="222222"/>
              </w:rPr>
              <w:t>modellers</w:t>
            </w:r>
            <w:proofErr w:type="spellEnd"/>
            <w:r w:rsidRPr="00F6640B">
              <w:rPr>
                <w:color w:val="222222"/>
              </w:rPr>
              <w:t xml:space="preserve"> of dams.</w:t>
            </w:r>
          </w:p>
        </w:tc>
        <w:tc>
          <w:tcPr>
            <w:tcW w:w="624" w:type="dxa"/>
          </w:tcPr>
          <w:p w14:paraId="7522D272" w14:textId="7EF7B49D" w:rsidR="0008099E" w:rsidRDefault="0008099E" w:rsidP="0008099E">
            <w:pPr>
              <w:pStyle w:val="TableParagraph"/>
              <w:spacing w:before="93"/>
              <w:ind w:left="0" w:right="48"/>
              <w:jc w:val="right"/>
              <w:rPr>
                <w:i/>
                <w:w w:val="105"/>
                <w:sz w:val="21"/>
              </w:rPr>
            </w:pPr>
            <w:r>
              <w:rPr>
                <w:i/>
                <w:w w:val="105"/>
                <w:sz w:val="21"/>
              </w:rPr>
              <w:t>2011</w:t>
            </w:r>
          </w:p>
        </w:tc>
      </w:tr>
      <w:tr w:rsidR="0008099E" w14:paraId="4EE97E63" w14:textId="77777777" w:rsidTr="000F6620">
        <w:trPr>
          <w:trHeight w:val="671"/>
        </w:trPr>
        <w:tc>
          <w:tcPr>
            <w:tcW w:w="9877" w:type="dxa"/>
          </w:tcPr>
          <w:p w14:paraId="36117030" w14:textId="711D3704" w:rsidR="0008099E" w:rsidRDefault="0008099E" w:rsidP="0008099E">
            <w:pPr>
              <w:pStyle w:val="TableParagraph"/>
              <w:spacing w:before="93" w:line="247" w:lineRule="auto"/>
              <w:ind w:right="105" w:hanging="471"/>
              <w:jc w:val="both"/>
              <w:rPr>
                <w:color w:val="222222"/>
              </w:rPr>
            </w:pPr>
            <w:r>
              <w:rPr>
                <w:color w:val="222222"/>
              </w:rPr>
              <w:t xml:space="preserve">1.   </w:t>
            </w:r>
            <w:proofErr w:type="spellStart"/>
            <w:r w:rsidRPr="00F6640B">
              <w:rPr>
                <w:color w:val="222222"/>
              </w:rPr>
              <w:t>Joghataie</w:t>
            </w:r>
            <w:proofErr w:type="spellEnd"/>
            <w:r w:rsidRPr="00F6640B">
              <w:rPr>
                <w:color w:val="222222"/>
              </w:rPr>
              <w:t>, A., &amp; Dizaji, M. S. (2009, July). Nonlinear analysis of concrete gravity dams by neural networks. In </w:t>
            </w:r>
            <w:r w:rsidRPr="00F6640B">
              <w:rPr>
                <w:i/>
                <w:iCs/>
                <w:color w:val="222222"/>
              </w:rPr>
              <w:t>Proceedings of the World Congress on Engineering</w:t>
            </w:r>
            <w:r w:rsidRPr="00F6640B">
              <w:rPr>
                <w:color w:val="222222"/>
              </w:rPr>
              <w:t> (Vol. 2).</w:t>
            </w:r>
          </w:p>
        </w:tc>
        <w:tc>
          <w:tcPr>
            <w:tcW w:w="624" w:type="dxa"/>
          </w:tcPr>
          <w:p w14:paraId="5609BECC" w14:textId="675D3E61" w:rsidR="0008099E" w:rsidRDefault="0008099E" w:rsidP="0008099E">
            <w:pPr>
              <w:pStyle w:val="TableParagraph"/>
              <w:spacing w:before="93"/>
              <w:ind w:left="0" w:right="48"/>
              <w:jc w:val="right"/>
              <w:rPr>
                <w:i/>
                <w:w w:val="105"/>
                <w:sz w:val="21"/>
              </w:rPr>
            </w:pPr>
            <w:r>
              <w:rPr>
                <w:i/>
                <w:w w:val="105"/>
                <w:sz w:val="21"/>
              </w:rPr>
              <w:t>2009</w:t>
            </w:r>
          </w:p>
        </w:tc>
      </w:tr>
    </w:tbl>
    <w:p w14:paraId="5908429A" w14:textId="77777777" w:rsidR="00074A4B" w:rsidRDefault="00074A4B" w:rsidP="00CF31A1"/>
    <w:p w14:paraId="67FF2FF3" w14:textId="77777777" w:rsidR="00A2382F" w:rsidRDefault="00A2382F" w:rsidP="00CF31A1"/>
    <w:p w14:paraId="284466BA" w14:textId="321F433C" w:rsidR="005812AD" w:rsidRPr="00884F74" w:rsidRDefault="001E5289" w:rsidP="00884F74">
      <w:pPr>
        <w:pStyle w:val="Heading1"/>
        <w:spacing w:before="1"/>
      </w:pPr>
      <w:r>
        <w:rPr>
          <w:noProof/>
          <w:color w:val="FF0000"/>
        </w:rPr>
        <mc:AlternateContent>
          <mc:Choice Requires="wps">
            <w:drawing>
              <wp:anchor distT="0" distB="0" distL="0" distR="0" simplePos="0" relativeHeight="487596544" behindDoc="1" locked="0" layoutInCell="1" allowOverlap="1" wp14:anchorId="0472BA68" wp14:editId="154FD15B">
                <wp:simplePos x="0" y="0"/>
                <wp:positionH relativeFrom="page">
                  <wp:posOffset>575945</wp:posOffset>
                </wp:positionH>
                <wp:positionV relativeFrom="paragraph">
                  <wp:posOffset>213360</wp:posOffset>
                </wp:positionV>
                <wp:extent cx="6614160" cy="18415"/>
                <wp:effectExtent l="0" t="0" r="0" b="0"/>
                <wp:wrapTopAndBottom/>
                <wp:docPr id="1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416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72458" id="Rectangle 14" o:spid="_x0000_s1026" style="position:absolute;margin-left:45.35pt;margin-top:16.8pt;width:520.8pt;height:1.45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" fillcolor="black" stroked="f">
                <w10:wrap type="topAndBottom" anchorx="page"/>
              </v:rect>
            </w:pict>
          </mc:Fallback>
        </mc:AlternateContent>
      </w:r>
      <w:r w:rsidR="005812AD" w:rsidRPr="006354CE">
        <w:rPr>
          <w:color w:val="FF0000"/>
          <w:w w:val="105"/>
        </w:rPr>
        <w:t>SE</w:t>
      </w:r>
      <w:r w:rsidR="005812AD">
        <w:rPr>
          <w:w w:val="105"/>
        </w:rPr>
        <w:t>LECTED PRESENTATIONS/WORKSHOPS/INVITED TALKS</w:t>
      </w:r>
    </w:p>
    <w:tbl>
      <w:tblPr>
        <w:tblW w:w="0" w:type="auto"/>
        <w:tblInd w:w="125" w:type="dxa"/>
        <w:tblLayout w:type="fixed"/>
        <w:tblCellMar>
          <w:left w:w="0" w:type="dxa"/>
          <w:right w:w="0" w:type="dxa"/>
        </w:tblCellMar>
        <w:tblLook w:val="01E0" w:firstRow="1" w:lastRow="1" w:firstColumn="1" w:lastColumn="1" w:noHBand="0" w:noVBand="0"/>
      </w:tblPr>
      <w:tblGrid>
        <w:gridCol w:w="9877"/>
        <w:gridCol w:w="624"/>
      </w:tblGrid>
      <w:tr w:rsidR="004A2BBB" w14:paraId="68C27D8E" w14:textId="77777777" w:rsidTr="005B6C07">
        <w:trPr>
          <w:trHeight w:val="671"/>
        </w:trPr>
        <w:tc>
          <w:tcPr>
            <w:tcW w:w="9877" w:type="dxa"/>
          </w:tcPr>
          <w:p w14:paraId="44F43BA0" w14:textId="3DE4224A" w:rsidR="004A2BBB" w:rsidRDefault="004A2BBB" w:rsidP="008B5F5A">
            <w:pPr>
              <w:pStyle w:val="TableParagraph"/>
              <w:spacing w:before="93" w:line="247" w:lineRule="auto"/>
              <w:ind w:right="105" w:hanging="471"/>
              <w:jc w:val="both"/>
              <w:rPr>
                <w:color w:val="222222"/>
              </w:rPr>
            </w:pPr>
            <w:r>
              <w:rPr>
                <w:color w:val="222222"/>
              </w:rPr>
              <w:t>3</w:t>
            </w:r>
            <w:r w:rsidR="003E1F95">
              <w:rPr>
                <w:color w:val="222222"/>
              </w:rPr>
              <w:t>5</w:t>
            </w:r>
            <w:r>
              <w:rPr>
                <w:color w:val="222222"/>
              </w:rPr>
              <w:t xml:space="preserve">. </w:t>
            </w:r>
            <w:r w:rsidR="00A66EBB">
              <w:rPr>
                <w:b/>
                <w:bCs/>
                <w:color w:val="222222"/>
              </w:rPr>
              <w:t>IWSHM</w:t>
            </w:r>
            <w:r>
              <w:rPr>
                <w:color w:val="222222"/>
              </w:rPr>
              <w:t>, 202</w:t>
            </w:r>
            <w:r w:rsidR="00A66EBB">
              <w:rPr>
                <w:color w:val="222222"/>
              </w:rPr>
              <w:t>5</w:t>
            </w:r>
            <w:r>
              <w:rPr>
                <w:color w:val="222222"/>
              </w:rPr>
              <w:t>,</w:t>
            </w:r>
            <w:r w:rsidRPr="00B4436F">
              <w:rPr>
                <w:color w:val="222222"/>
              </w:rPr>
              <w:t xml:space="preserve"> Society for Experimental Mechanics</w:t>
            </w:r>
            <w:r>
              <w:rPr>
                <w:color w:val="222222"/>
              </w:rPr>
              <w:t>, “</w:t>
            </w:r>
            <w:r w:rsidR="00D40B7A" w:rsidRPr="00D40B7A">
              <w:rPr>
                <w:color w:val="222222"/>
              </w:rPr>
              <w:t>A Visual Question Answering Model to Automate Nondestructive Evaluation Image Analysis</w:t>
            </w:r>
            <w:r>
              <w:rPr>
                <w:color w:val="222222"/>
              </w:rPr>
              <w:t xml:space="preserve">” </w:t>
            </w:r>
            <w:r w:rsidR="00D40B7A" w:rsidRPr="00D40B7A">
              <w:rPr>
                <w:color w:val="222222"/>
              </w:rPr>
              <w:t>STRUCTURAL HEALTH MONITORING 2025, 15th International Workshop on Structural Health Monitoring (IWSHM), Sep. 9-11, Stanford University, CA, USA, 2025</w:t>
            </w:r>
            <w:r w:rsidR="007A10B0">
              <w:rPr>
                <w:color w:val="222222"/>
              </w:rPr>
              <w:t>.</w:t>
            </w:r>
          </w:p>
        </w:tc>
        <w:tc>
          <w:tcPr>
            <w:tcW w:w="624" w:type="dxa"/>
          </w:tcPr>
          <w:p w14:paraId="68A04D4D" w14:textId="4CAE03D8" w:rsidR="004A2BBB" w:rsidRDefault="004A2BBB" w:rsidP="00CC51FA">
            <w:pPr>
              <w:pStyle w:val="TableParagraph"/>
              <w:spacing w:before="93"/>
              <w:ind w:left="0" w:right="48"/>
              <w:jc w:val="right"/>
              <w:rPr>
                <w:i/>
                <w:w w:val="105"/>
                <w:sz w:val="21"/>
              </w:rPr>
            </w:pPr>
            <w:r>
              <w:rPr>
                <w:i/>
                <w:w w:val="105"/>
                <w:sz w:val="21"/>
              </w:rPr>
              <w:t>202</w:t>
            </w:r>
            <w:r w:rsidR="00C109DE">
              <w:rPr>
                <w:i/>
                <w:w w:val="105"/>
                <w:sz w:val="21"/>
              </w:rPr>
              <w:t>5</w:t>
            </w:r>
          </w:p>
        </w:tc>
      </w:tr>
      <w:tr w:rsidR="003E1F95" w14:paraId="4061B8F0" w14:textId="77777777" w:rsidTr="005B6C07">
        <w:trPr>
          <w:trHeight w:val="671"/>
        </w:trPr>
        <w:tc>
          <w:tcPr>
            <w:tcW w:w="9877" w:type="dxa"/>
          </w:tcPr>
          <w:p w14:paraId="7406F126" w14:textId="71E19DE9" w:rsidR="003E1F95" w:rsidRDefault="00423E93" w:rsidP="008B5F5A">
            <w:pPr>
              <w:pStyle w:val="TableParagraph"/>
              <w:spacing w:before="93" w:line="247" w:lineRule="auto"/>
              <w:ind w:right="105" w:hanging="471"/>
              <w:jc w:val="both"/>
              <w:rPr>
                <w:color w:val="222222"/>
              </w:rPr>
            </w:pPr>
            <w:r w:rsidRPr="00423E93">
              <w:rPr>
                <w:color w:val="222222"/>
              </w:rPr>
              <w:t>3</w:t>
            </w:r>
            <w:r>
              <w:rPr>
                <w:color w:val="222222"/>
              </w:rPr>
              <w:t>4</w:t>
            </w:r>
            <w:r w:rsidRPr="00423E93">
              <w:rPr>
                <w:color w:val="222222"/>
              </w:rPr>
              <w:t xml:space="preserve">. </w:t>
            </w:r>
            <w:r w:rsidRPr="000836CF">
              <w:rPr>
                <w:b/>
                <w:bCs/>
                <w:color w:val="222222"/>
              </w:rPr>
              <w:t>TRB</w:t>
            </w:r>
            <w:r>
              <w:rPr>
                <w:color w:val="222222"/>
              </w:rPr>
              <w:t>, 2025</w:t>
            </w:r>
            <w:r w:rsidR="004C325F">
              <w:rPr>
                <w:color w:val="222222"/>
              </w:rPr>
              <w:t xml:space="preserve">, </w:t>
            </w:r>
            <w:r w:rsidR="00B64CB6" w:rsidRPr="00B64CB6">
              <w:rPr>
                <w:color w:val="222222"/>
              </w:rPr>
              <w:t>TRB Annual Meeting</w:t>
            </w:r>
            <w:r w:rsidRPr="00423E93">
              <w:rPr>
                <w:color w:val="222222"/>
              </w:rPr>
              <w:t>, Predicting Subsurface Abnormalities Growth using Physics-Informed Neural Networks. TRBAM-25-02241, Poster/Board: B587, Session 4033: Soil Properties and Subsurface Investigation Techniques, 104th TRB Annual Meeting 2025.</w:t>
            </w:r>
          </w:p>
        </w:tc>
        <w:tc>
          <w:tcPr>
            <w:tcW w:w="624" w:type="dxa"/>
          </w:tcPr>
          <w:p w14:paraId="495E43F4" w14:textId="3C3BBF8F" w:rsidR="003E1F95" w:rsidRDefault="000836CF" w:rsidP="00CC51FA">
            <w:pPr>
              <w:pStyle w:val="TableParagraph"/>
              <w:spacing w:before="93"/>
              <w:ind w:left="0" w:right="48"/>
              <w:jc w:val="right"/>
              <w:rPr>
                <w:i/>
                <w:w w:val="105"/>
                <w:sz w:val="21"/>
              </w:rPr>
            </w:pPr>
            <w:r>
              <w:rPr>
                <w:i/>
                <w:w w:val="105"/>
                <w:sz w:val="21"/>
              </w:rPr>
              <w:t>2025</w:t>
            </w:r>
          </w:p>
        </w:tc>
      </w:tr>
      <w:tr w:rsidR="00A66EBB" w14:paraId="5DF00F41" w14:textId="77777777" w:rsidTr="005B6C07">
        <w:trPr>
          <w:trHeight w:val="671"/>
        </w:trPr>
        <w:tc>
          <w:tcPr>
            <w:tcW w:w="9877" w:type="dxa"/>
          </w:tcPr>
          <w:p w14:paraId="0E8B6E75" w14:textId="2A2C0578" w:rsidR="00A66EBB" w:rsidRDefault="00A66EBB" w:rsidP="008B5F5A">
            <w:pPr>
              <w:pStyle w:val="TableParagraph"/>
              <w:spacing w:before="93" w:line="247" w:lineRule="auto"/>
              <w:ind w:right="105" w:hanging="471"/>
              <w:jc w:val="both"/>
              <w:rPr>
                <w:color w:val="222222"/>
              </w:rPr>
            </w:pPr>
            <w:r w:rsidRPr="00A66EBB">
              <w:rPr>
                <w:color w:val="222222"/>
              </w:rPr>
              <w:t xml:space="preserve">33. </w:t>
            </w:r>
            <w:r w:rsidRPr="003C5698">
              <w:rPr>
                <w:b/>
                <w:bCs/>
                <w:color w:val="222222"/>
              </w:rPr>
              <w:t>ATEM-</w:t>
            </w:r>
            <w:proofErr w:type="spellStart"/>
            <w:r w:rsidRPr="003C5698">
              <w:rPr>
                <w:b/>
                <w:bCs/>
                <w:color w:val="222222"/>
              </w:rPr>
              <w:t>iDICs</w:t>
            </w:r>
            <w:proofErr w:type="spellEnd"/>
            <w:r w:rsidRPr="00A66EBB">
              <w:rPr>
                <w:color w:val="222222"/>
              </w:rPr>
              <w:t>, 2023, Society for Experimental Mechanics, “Deep learning-based Digital Image Correlation to Extract Visual Measurement” Annual International ATEM-</w:t>
            </w:r>
            <w:proofErr w:type="spellStart"/>
            <w:r w:rsidRPr="00A66EBB">
              <w:rPr>
                <w:color w:val="222222"/>
              </w:rPr>
              <w:t>iDICs</w:t>
            </w:r>
            <w:proofErr w:type="spellEnd"/>
            <w:r w:rsidRPr="00A66EBB">
              <w:rPr>
                <w:color w:val="222222"/>
              </w:rPr>
              <w:t xml:space="preserve"> 23 Conference, Awara, Fukui, Japan, Oct. 9-12, 2023.</w:t>
            </w:r>
          </w:p>
        </w:tc>
        <w:tc>
          <w:tcPr>
            <w:tcW w:w="624" w:type="dxa"/>
          </w:tcPr>
          <w:p w14:paraId="161926BE" w14:textId="01FFF3F6" w:rsidR="00A66EBB" w:rsidRDefault="00C109DE" w:rsidP="00CC51FA">
            <w:pPr>
              <w:pStyle w:val="TableParagraph"/>
              <w:spacing w:before="93"/>
              <w:ind w:left="0" w:right="48"/>
              <w:jc w:val="right"/>
              <w:rPr>
                <w:i/>
                <w:w w:val="105"/>
                <w:sz w:val="21"/>
              </w:rPr>
            </w:pPr>
            <w:r>
              <w:rPr>
                <w:i/>
                <w:w w:val="105"/>
                <w:sz w:val="21"/>
              </w:rPr>
              <w:t>2023</w:t>
            </w:r>
          </w:p>
        </w:tc>
      </w:tr>
      <w:tr w:rsidR="004A2BBB" w14:paraId="18237D1D" w14:textId="77777777" w:rsidTr="005B6C07">
        <w:trPr>
          <w:trHeight w:val="671"/>
        </w:trPr>
        <w:tc>
          <w:tcPr>
            <w:tcW w:w="9877" w:type="dxa"/>
          </w:tcPr>
          <w:p w14:paraId="41C17A4F" w14:textId="1AA33D38" w:rsidR="004A2BBB" w:rsidRDefault="007A10B0" w:rsidP="008B5F5A">
            <w:pPr>
              <w:pStyle w:val="TableParagraph"/>
              <w:spacing w:before="93" w:line="247" w:lineRule="auto"/>
              <w:ind w:right="105" w:hanging="471"/>
              <w:jc w:val="both"/>
              <w:rPr>
                <w:color w:val="222222"/>
              </w:rPr>
            </w:pPr>
            <w:r>
              <w:rPr>
                <w:color w:val="222222"/>
              </w:rPr>
              <w:lastRenderedPageBreak/>
              <w:t>3</w:t>
            </w:r>
            <w:r w:rsidR="006B3C33">
              <w:rPr>
                <w:color w:val="222222"/>
              </w:rPr>
              <w:t>2</w:t>
            </w:r>
            <w:r>
              <w:rPr>
                <w:color w:val="222222"/>
              </w:rPr>
              <w:t xml:space="preserve">. </w:t>
            </w:r>
            <w:r w:rsidRPr="007A10B0">
              <w:rPr>
                <w:b/>
                <w:bCs/>
                <w:color w:val="222222"/>
              </w:rPr>
              <w:t>Structure Congress</w:t>
            </w:r>
            <w:r>
              <w:rPr>
                <w:color w:val="222222"/>
              </w:rPr>
              <w:t xml:space="preserve">, </w:t>
            </w:r>
            <w:r w:rsidR="00CB4F69">
              <w:rPr>
                <w:color w:val="222222"/>
              </w:rPr>
              <w:t xml:space="preserve">2023, </w:t>
            </w:r>
            <w:r w:rsidRPr="006E37F2">
              <w:rPr>
                <w:color w:val="222222"/>
              </w:rPr>
              <w:t>Structural Engineering Institute (SEI)</w:t>
            </w:r>
            <w:r>
              <w:rPr>
                <w:color w:val="222222"/>
              </w:rPr>
              <w:t>, “Digital Bridge Whisperer: A Cyber-Human Collaboration Framework for the Future of Bridge Inspection”</w:t>
            </w:r>
            <w:r w:rsidRPr="006E37F2">
              <w:rPr>
                <w:color w:val="222222"/>
              </w:rPr>
              <w:t>,</w:t>
            </w:r>
            <w:r>
              <w:rPr>
                <w:color w:val="222222"/>
              </w:rPr>
              <w:t xml:space="preserve"> New Orleans, Louisiana, May 3-6</w:t>
            </w:r>
            <w:r w:rsidRPr="006E37F2">
              <w:rPr>
                <w:color w:val="222222"/>
              </w:rPr>
              <w:t xml:space="preserve"> American Society of Civil Engineers (ASCE</w:t>
            </w:r>
            <w:r>
              <w:rPr>
                <w:color w:val="222222"/>
              </w:rPr>
              <w:t>), 2023.</w:t>
            </w:r>
          </w:p>
        </w:tc>
        <w:tc>
          <w:tcPr>
            <w:tcW w:w="624" w:type="dxa"/>
          </w:tcPr>
          <w:p w14:paraId="367DEE15" w14:textId="45F99F5F" w:rsidR="004A2BBB" w:rsidRDefault="007A10B0" w:rsidP="00CC51FA">
            <w:pPr>
              <w:pStyle w:val="TableParagraph"/>
              <w:spacing w:before="93"/>
              <w:ind w:left="0" w:right="48"/>
              <w:jc w:val="right"/>
              <w:rPr>
                <w:i/>
                <w:w w:val="105"/>
                <w:sz w:val="21"/>
              </w:rPr>
            </w:pPr>
            <w:r>
              <w:rPr>
                <w:i/>
                <w:w w:val="105"/>
                <w:sz w:val="21"/>
              </w:rPr>
              <w:t>2023</w:t>
            </w:r>
          </w:p>
        </w:tc>
      </w:tr>
      <w:tr w:rsidR="004A2BBB" w14:paraId="3539524F" w14:textId="77777777" w:rsidTr="005B6C07">
        <w:trPr>
          <w:trHeight w:val="671"/>
        </w:trPr>
        <w:tc>
          <w:tcPr>
            <w:tcW w:w="9877" w:type="dxa"/>
          </w:tcPr>
          <w:p w14:paraId="6BF8DE09" w14:textId="23AC402A" w:rsidR="004A2BBB" w:rsidRDefault="00713F70" w:rsidP="008B5F5A">
            <w:pPr>
              <w:pStyle w:val="TableParagraph"/>
              <w:spacing w:before="93" w:line="247" w:lineRule="auto"/>
              <w:ind w:right="105" w:hanging="471"/>
              <w:jc w:val="both"/>
              <w:rPr>
                <w:color w:val="222222"/>
              </w:rPr>
            </w:pPr>
            <w:r>
              <w:rPr>
                <w:color w:val="222222"/>
              </w:rPr>
              <w:t>3</w:t>
            </w:r>
            <w:r w:rsidR="006B3C33">
              <w:rPr>
                <w:color w:val="222222"/>
              </w:rPr>
              <w:t>1</w:t>
            </w:r>
            <w:r>
              <w:rPr>
                <w:color w:val="222222"/>
              </w:rPr>
              <w:t xml:space="preserve">. </w:t>
            </w:r>
            <w:r w:rsidRPr="007A10B0">
              <w:rPr>
                <w:b/>
                <w:bCs/>
                <w:color w:val="222222"/>
              </w:rPr>
              <w:t>Structure Congress</w:t>
            </w:r>
            <w:r>
              <w:rPr>
                <w:color w:val="222222"/>
              </w:rPr>
              <w:t xml:space="preserve">, </w:t>
            </w:r>
            <w:r w:rsidRPr="006E37F2">
              <w:rPr>
                <w:color w:val="222222"/>
              </w:rPr>
              <w:t>Structural Engineering Institute (SEI)</w:t>
            </w:r>
            <w:r>
              <w:rPr>
                <w:color w:val="222222"/>
              </w:rPr>
              <w:t xml:space="preserve">, “Leveraging Mixed Reality for Augmented Structural Mechanics Education”. New Orleans, Louisiana, May 3-6 </w:t>
            </w:r>
            <w:r w:rsidRPr="006E37F2">
              <w:rPr>
                <w:color w:val="222222"/>
              </w:rPr>
              <w:t>American Society of Civil Engineers (ASCE</w:t>
            </w:r>
            <w:r>
              <w:rPr>
                <w:color w:val="222222"/>
              </w:rPr>
              <w:t>)</w:t>
            </w:r>
            <w:r w:rsidR="00432D4E">
              <w:rPr>
                <w:color w:val="222222"/>
              </w:rPr>
              <w:t>,</w:t>
            </w:r>
            <w:r>
              <w:rPr>
                <w:color w:val="222222"/>
              </w:rPr>
              <w:t xml:space="preserve"> 2023</w:t>
            </w:r>
            <w:r w:rsidR="00432D4E">
              <w:rPr>
                <w:color w:val="222222"/>
              </w:rPr>
              <w:t>.</w:t>
            </w:r>
          </w:p>
        </w:tc>
        <w:tc>
          <w:tcPr>
            <w:tcW w:w="624" w:type="dxa"/>
          </w:tcPr>
          <w:p w14:paraId="456B0205" w14:textId="581DE24B" w:rsidR="004A2BBB" w:rsidRDefault="00713F70" w:rsidP="00CC51FA">
            <w:pPr>
              <w:pStyle w:val="TableParagraph"/>
              <w:spacing w:before="93"/>
              <w:ind w:left="0" w:right="48"/>
              <w:jc w:val="right"/>
              <w:rPr>
                <w:i/>
                <w:w w:val="105"/>
                <w:sz w:val="21"/>
              </w:rPr>
            </w:pPr>
            <w:r>
              <w:rPr>
                <w:i/>
                <w:w w:val="105"/>
                <w:sz w:val="21"/>
              </w:rPr>
              <w:t>2023</w:t>
            </w:r>
          </w:p>
        </w:tc>
      </w:tr>
      <w:tr w:rsidR="00CE750F" w14:paraId="4F0AC9A0" w14:textId="77777777" w:rsidTr="005B6C07">
        <w:trPr>
          <w:trHeight w:val="671"/>
        </w:trPr>
        <w:tc>
          <w:tcPr>
            <w:tcW w:w="9877" w:type="dxa"/>
          </w:tcPr>
          <w:p w14:paraId="68EA120F" w14:textId="59FDD512" w:rsidR="00CE750F" w:rsidRDefault="00CE750F" w:rsidP="008B5F5A">
            <w:pPr>
              <w:pStyle w:val="TableParagraph"/>
              <w:spacing w:before="93" w:line="247" w:lineRule="auto"/>
              <w:ind w:right="105" w:hanging="471"/>
              <w:jc w:val="both"/>
              <w:rPr>
                <w:color w:val="222222"/>
              </w:rPr>
            </w:pPr>
            <w:r>
              <w:rPr>
                <w:color w:val="222222"/>
              </w:rPr>
              <w:t xml:space="preserve">30. </w:t>
            </w:r>
            <w:r w:rsidRPr="00CE750F">
              <w:rPr>
                <w:b/>
                <w:bCs/>
                <w:color w:val="222222"/>
              </w:rPr>
              <w:t>EMI</w:t>
            </w:r>
            <w:r>
              <w:rPr>
                <w:color w:val="222222"/>
              </w:rPr>
              <w:t xml:space="preserve">, </w:t>
            </w:r>
            <w:r w:rsidRPr="00262214">
              <w:rPr>
                <w:color w:val="222222"/>
              </w:rPr>
              <w:t>Engineering Mechanics Institute Conference</w:t>
            </w:r>
            <w:r>
              <w:rPr>
                <w:color w:val="222222"/>
              </w:rPr>
              <w:t xml:space="preserve">, </w:t>
            </w:r>
            <w:r w:rsidR="001D2CBA">
              <w:rPr>
                <w:color w:val="222222"/>
              </w:rPr>
              <w:t>“</w:t>
            </w:r>
            <w:r>
              <w:rPr>
                <w:color w:val="222222"/>
              </w:rPr>
              <w:t>A Generalized digital image correlation Using Attention-based Deep Learning Architecture to Extract Full-Field Subpixel Displacement Measurement from limited data Using Transfer Learning</w:t>
            </w:r>
            <w:r w:rsidR="001D2CBA">
              <w:rPr>
                <w:color w:val="222222"/>
              </w:rPr>
              <w:t xml:space="preserve">”, </w:t>
            </w:r>
            <w:r>
              <w:rPr>
                <w:color w:val="222222"/>
              </w:rPr>
              <w:t>Atlanta, Georgia- June 6-9, 2023.</w:t>
            </w:r>
          </w:p>
        </w:tc>
        <w:tc>
          <w:tcPr>
            <w:tcW w:w="624" w:type="dxa"/>
          </w:tcPr>
          <w:p w14:paraId="76C3C288" w14:textId="2C1790EE" w:rsidR="00CE750F" w:rsidRDefault="001D2CBA" w:rsidP="00CC51FA">
            <w:pPr>
              <w:pStyle w:val="TableParagraph"/>
              <w:spacing w:before="93"/>
              <w:ind w:left="0" w:right="48"/>
              <w:jc w:val="right"/>
              <w:rPr>
                <w:i/>
                <w:w w:val="105"/>
                <w:sz w:val="21"/>
              </w:rPr>
            </w:pPr>
            <w:r>
              <w:rPr>
                <w:i/>
                <w:w w:val="105"/>
                <w:sz w:val="21"/>
              </w:rPr>
              <w:t>2023</w:t>
            </w:r>
          </w:p>
        </w:tc>
      </w:tr>
      <w:tr w:rsidR="00CC51FA" w14:paraId="38357A56" w14:textId="77777777" w:rsidTr="005B6C07">
        <w:trPr>
          <w:trHeight w:val="671"/>
        </w:trPr>
        <w:tc>
          <w:tcPr>
            <w:tcW w:w="9877" w:type="dxa"/>
          </w:tcPr>
          <w:p w14:paraId="4435500C" w14:textId="4A13649F" w:rsidR="003A2605" w:rsidRDefault="00CC51FA" w:rsidP="008B5F5A">
            <w:pPr>
              <w:pStyle w:val="TableParagraph"/>
              <w:spacing w:before="93" w:line="247" w:lineRule="auto"/>
              <w:ind w:right="105" w:hanging="471"/>
              <w:jc w:val="both"/>
              <w:rPr>
                <w:color w:val="222222"/>
              </w:rPr>
            </w:pPr>
            <w:r>
              <w:rPr>
                <w:color w:val="222222"/>
              </w:rPr>
              <w:t xml:space="preserve">29. </w:t>
            </w:r>
            <w:proofErr w:type="spellStart"/>
            <w:r>
              <w:rPr>
                <w:b/>
                <w:bCs/>
                <w:color w:val="222222"/>
              </w:rPr>
              <w:t>iDICs</w:t>
            </w:r>
            <w:proofErr w:type="spellEnd"/>
            <w:r w:rsidRPr="0013519B">
              <w:rPr>
                <w:b/>
                <w:bCs/>
                <w:color w:val="222222"/>
              </w:rPr>
              <w:t>,</w:t>
            </w:r>
            <w:r>
              <w:rPr>
                <w:b/>
                <w:bCs/>
                <w:color w:val="222222"/>
              </w:rPr>
              <w:t xml:space="preserve"> 2022, </w:t>
            </w:r>
            <w:r w:rsidRPr="00B4436F">
              <w:rPr>
                <w:color w:val="222222"/>
              </w:rPr>
              <w:t>Society for Experimental Mechanics</w:t>
            </w:r>
            <w:r>
              <w:rPr>
                <w:color w:val="222222"/>
              </w:rPr>
              <w:t>,</w:t>
            </w:r>
            <w:r w:rsidRPr="00B4436F">
              <w:rPr>
                <w:b/>
                <w:bCs/>
                <w:color w:val="222222"/>
              </w:rPr>
              <w:t xml:space="preserve"> </w:t>
            </w:r>
            <w:r w:rsidRPr="00B4436F">
              <w:rPr>
                <w:color w:val="222222"/>
              </w:rPr>
              <w:t>“</w:t>
            </w:r>
            <w:r w:rsidRPr="00CC51FA">
              <w:rPr>
                <w:color w:val="222222"/>
              </w:rPr>
              <w:t>Full-Field Image-Based Sensing and Topology Optimization for Detecting and Reconstructing the 3D Geometry of Subsurface Structural Damages for Large Scale Structures</w:t>
            </w:r>
            <w:r>
              <w:rPr>
                <w:color w:val="222222"/>
              </w:rPr>
              <w:t>”</w:t>
            </w:r>
            <w:r w:rsidRPr="00CC51FA">
              <w:rPr>
                <w:color w:val="222222"/>
              </w:rPr>
              <w:t xml:space="preserve">. Annual International DIC Conference, </w:t>
            </w:r>
            <w:proofErr w:type="spellStart"/>
            <w:r w:rsidRPr="00CC51FA">
              <w:rPr>
                <w:color w:val="222222"/>
              </w:rPr>
              <w:t>iDICs</w:t>
            </w:r>
            <w:proofErr w:type="spellEnd"/>
            <w:r w:rsidRPr="00CC51FA">
              <w:rPr>
                <w:color w:val="222222"/>
              </w:rPr>
              <w:t xml:space="preserve"> conference, Boston, Nov. 7th, 2022</w:t>
            </w:r>
            <w:r w:rsidR="003A2605">
              <w:rPr>
                <w:color w:val="222222"/>
              </w:rPr>
              <w:t>.</w:t>
            </w:r>
          </w:p>
        </w:tc>
        <w:tc>
          <w:tcPr>
            <w:tcW w:w="624" w:type="dxa"/>
          </w:tcPr>
          <w:p w14:paraId="4C4CC52F" w14:textId="7B43492C" w:rsidR="00CC51FA" w:rsidRDefault="00CC51FA" w:rsidP="00CC51FA">
            <w:pPr>
              <w:pStyle w:val="TableParagraph"/>
              <w:spacing w:before="93"/>
              <w:ind w:left="0" w:right="48"/>
              <w:jc w:val="right"/>
              <w:rPr>
                <w:i/>
                <w:w w:val="105"/>
                <w:sz w:val="21"/>
              </w:rPr>
            </w:pPr>
            <w:r>
              <w:rPr>
                <w:i/>
                <w:w w:val="105"/>
                <w:sz w:val="21"/>
              </w:rPr>
              <w:t>2022</w:t>
            </w:r>
          </w:p>
        </w:tc>
      </w:tr>
      <w:tr w:rsidR="00CC51FA" w14:paraId="07283DB0" w14:textId="77777777" w:rsidTr="005B6C07">
        <w:trPr>
          <w:trHeight w:val="671"/>
        </w:trPr>
        <w:tc>
          <w:tcPr>
            <w:tcW w:w="9877" w:type="dxa"/>
          </w:tcPr>
          <w:p w14:paraId="78063167" w14:textId="57E4567E" w:rsidR="00CC51FA" w:rsidRDefault="00CC51FA" w:rsidP="00CC51FA">
            <w:pPr>
              <w:pStyle w:val="TableParagraph"/>
              <w:spacing w:before="93" w:line="247" w:lineRule="auto"/>
              <w:ind w:right="105" w:hanging="471"/>
              <w:jc w:val="both"/>
              <w:rPr>
                <w:color w:val="222222"/>
              </w:rPr>
            </w:pPr>
            <w:r>
              <w:rPr>
                <w:color w:val="222222"/>
              </w:rPr>
              <w:t xml:space="preserve">28. </w:t>
            </w:r>
            <w:r w:rsidRPr="0013519B">
              <w:rPr>
                <w:b/>
                <w:bCs/>
                <w:color w:val="222222"/>
              </w:rPr>
              <w:t>SEM IMAC,</w:t>
            </w:r>
            <w:r>
              <w:rPr>
                <w:b/>
                <w:bCs/>
                <w:color w:val="222222"/>
              </w:rPr>
              <w:t xml:space="preserve"> 2022, </w:t>
            </w:r>
            <w:r w:rsidRPr="00B4436F">
              <w:rPr>
                <w:color w:val="222222"/>
              </w:rPr>
              <w:t>Society for Experimental Mechanics</w:t>
            </w:r>
            <w:r>
              <w:rPr>
                <w:color w:val="222222"/>
              </w:rPr>
              <w:t>,</w:t>
            </w:r>
            <w:r w:rsidRPr="00B4436F">
              <w:rPr>
                <w:b/>
                <w:bCs/>
                <w:color w:val="222222"/>
              </w:rPr>
              <w:t xml:space="preserve"> </w:t>
            </w:r>
            <w:r w:rsidRPr="00B4436F">
              <w:rPr>
                <w:color w:val="222222"/>
              </w:rPr>
              <w:t>“Detecting and Reconstructing the 3D Geometry of Subsurface Structural Damages Using Full-Field Image-Based Sensing and Topology Optimization.” In Rotating Machinery, Optical Methods &amp; Scanning LDV Methods, Volume 6 (pp. 175-180). Springer, Cham</w:t>
            </w:r>
          </w:p>
        </w:tc>
        <w:tc>
          <w:tcPr>
            <w:tcW w:w="624" w:type="dxa"/>
          </w:tcPr>
          <w:p w14:paraId="20A22312" w14:textId="584C5D82" w:rsidR="00CC51FA" w:rsidRDefault="00CC51FA" w:rsidP="00CC51FA">
            <w:pPr>
              <w:pStyle w:val="TableParagraph"/>
              <w:spacing w:before="93"/>
              <w:ind w:left="0" w:right="48"/>
              <w:jc w:val="right"/>
              <w:rPr>
                <w:i/>
                <w:w w:val="105"/>
                <w:sz w:val="21"/>
              </w:rPr>
            </w:pPr>
            <w:r>
              <w:rPr>
                <w:i/>
                <w:w w:val="105"/>
                <w:sz w:val="21"/>
              </w:rPr>
              <w:t>2022</w:t>
            </w:r>
          </w:p>
        </w:tc>
      </w:tr>
      <w:tr w:rsidR="00CC51FA" w14:paraId="64EAE6A6" w14:textId="77777777" w:rsidTr="005B6C07">
        <w:trPr>
          <w:trHeight w:val="671"/>
        </w:trPr>
        <w:tc>
          <w:tcPr>
            <w:tcW w:w="9877" w:type="dxa"/>
          </w:tcPr>
          <w:p w14:paraId="41B4CFE0" w14:textId="55DF042A" w:rsidR="00CC51FA" w:rsidRDefault="00CC51FA" w:rsidP="00CC51FA">
            <w:pPr>
              <w:pStyle w:val="TableParagraph"/>
              <w:spacing w:before="93" w:line="247" w:lineRule="auto"/>
              <w:ind w:right="105" w:hanging="471"/>
              <w:jc w:val="both"/>
              <w:rPr>
                <w:color w:val="222222"/>
              </w:rPr>
            </w:pPr>
            <w:r>
              <w:rPr>
                <w:color w:val="222222"/>
              </w:rPr>
              <w:t xml:space="preserve">27. </w:t>
            </w:r>
            <w:r w:rsidRPr="0013519B">
              <w:rPr>
                <w:b/>
                <w:bCs/>
                <w:color w:val="222222"/>
              </w:rPr>
              <w:t>SEM</w:t>
            </w:r>
            <w:r>
              <w:rPr>
                <w:b/>
                <w:bCs/>
                <w:color w:val="222222"/>
              </w:rPr>
              <w:t xml:space="preserve"> IMAC, 2022, </w:t>
            </w:r>
            <w:r w:rsidRPr="00B4436F">
              <w:rPr>
                <w:color w:val="222222"/>
              </w:rPr>
              <w:t>Society for Experimental Mechanics</w:t>
            </w:r>
            <w:r>
              <w:rPr>
                <w:color w:val="222222"/>
              </w:rPr>
              <w:t xml:space="preserve">, </w:t>
            </w:r>
            <w:r w:rsidRPr="00676ECE">
              <w:rPr>
                <w:color w:val="222222"/>
              </w:rPr>
              <w:t>A Hybrid-Attention-LSTM-Based Deep Convolutional Neural Network to Extract Modal Frequencies from Limited Data Using Transfer Learning. In Rotating Machinery, Optical Methods &amp; Scanning LDV Methods, Volume 6 (pp. 167-173). Springer, Cham</w:t>
            </w:r>
            <w:r>
              <w:rPr>
                <w:color w:val="222222"/>
              </w:rPr>
              <w:t>.</w:t>
            </w:r>
          </w:p>
        </w:tc>
        <w:tc>
          <w:tcPr>
            <w:tcW w:w="624" w:type="dxa"/>
          </w:tcPr>
          <w:p w14:paraId="5097A6E8" w14:textId="310C4352" w:rsidR="00CC51FA" w:rsidRDefault="00CC51FA" w:rsidP="00CC51FA">
            <w:pPr>
              <w:pStyle w:val="TableParagraph"/>
              <w:spacing w:before="93"/>
              <w:ind w:left="0" w:right="48"/>
              <w:jc w:val="right"/>
              <w:rPr>
                <w:i/>
                <w:w w:val="105"/>
                <w:sz w:val="21"/>
              </w:rPr>
            </w:pPr>
            <w:r>
              <w:rPr>
                <w:i/>
                <w:w w:val="105"/>
                <w:sz w:val="21"/>
              </w:rPr>
              <w:t>2022</w:t>
            </w:r>
          </w:p>
        </w:tc>
      </w:tr>
      <w:tr w:rsidR="00CC51FA" w14:paraId="43B64005" w14:textId="77777777" w:rsidTr="005B6C07">
        <w:trPr>
          <w:trHeight w:val="671"/>
        </w:trPr>
        <w:tc>
          <w:tcPr>
            <w:tcW w:w="9877" w:type="dxa"/>
          </w:tcPr>
          <w:p w14:paraId="5EDC4604" w14:textId="50987510" w:rsidR="00CC51FA" w:rsidRDefault="00CC51FA" w:rsidP="00CC51FA">
            <w:pPr>
              <w:pStyle w:val="TableParagraph"/>
              <w:spacing w:before="93" w:line="247" w:lineRule="auto"/>
              <w:ind w:right="105" w:hanging="471"/>
              <w:jc w:val="both"/>
              <w:rPr>
                <w:color w:val="222222"/>
              </w:rPr>
            </w:pPr>
            <w:r>
              <w:rPr>
                <w:color w:val="222222"/>
              </w:rPr>
              <w:t xml:space="preserve">26. </w:t>
            </w:r>
            <w:r w:rsidRPr="0013519B">
              <w:rPr>
                <w:b/>
                <w:bCs/>
                <w:color w:val="222222"/>
              </w:rPr>
              <w:t>SEM</w:t>
            </w:r>
            <w:r>
              <w:rPr>
                <w:b/>
                <w:bCs/>
                <w:color w:val="222222"/>
              </w:rPr>
              <w:t xml:space="preserve"> IMAC, </w:t>
            </w:r>
            <w:r w:rsidRPr="00B4436F">
              <w:rPr>
                <w:color w:val="222222"/>
              </w:rPr>
              <w:t>Society for Experimental Mechanics</w:t>
            </w:r>
            <w:r>
              <w:rPr>
                <w:color w:val="222222"/>
              </w:rPr>
              <w:t xml:space="preserve">, </w:t>
            </w:r>
            <w:r w:rsidRPr="00211F16">
              <w:rPr>
                <w:color w:val="222222"/>
              </w:rPr>
              <w:t>Optimal Kernel Design for the Extraction of Subtle Motions Using Convolutional Neural Network. In Rotating Machinery, Optical Methods &amp; Scanning LDV Methods, Volume 6 (pp. 181-185). Springer, Cham</w:t>
            </w:r>
            <w:r>
              <w:rPr>
                <w:color w:val="222222"/>
              </w:rPr>
              <w:t>.</w:t>
            </w:r>
          </w:p>
        </w:tc>
        <w:tc>
          <w:tcPr>
            <w:tcW w:w="624" w:type="dxa"/>
          </w:tcPr>
          <w:p w14:paraId="4376E830" w14:textId="79B754F1" w:rsidR="00CC51FA" w:rsidRDefault="00CC51FA" w:rsidP="00CC51FA">
            <w:pPr>
              <w:pStyle w:val="TableParagraph"/>
              <w:spacing w:before="93"/>
              <w:ind w:left="0" w:right="48"/>
              <w:jc w:val="right"/>
              <w:rPr>
                <w:i/>
                <w:w w:val="105"/>
                <w:sz w:val="21"/>
              </w:rPr>
            </w:pPr>
            <w:r>
              <w:rPr>
                <w:i/>
                <w:w w:val="105"/>
                <w:sz w:val="21"/>
              </w:rPr>
              <w:t>2022</w:t>
            </w:r>
          </w:p>
        </w:tc>
      </w:tr>
      <w:tr w:rsidR="00CC51FA" w14:paraId="57E99ADC" w14:textId="77777777" w:rsidTr="005B6C07">
        <w:trPr>
          <w:trHeight w:val="671"/>
        </w:trPr>
        <w:tc>
          <w:tcPr>
            <w:tcW w:w="9877" w:type="dxa"/>
          </w:tcPr>
          <w:p w14:paraId="59EF9325" w14:textId="2A51E13F" w:rsidR="00CC51FA" w:rsidRDefault="00CC51FA" w:rsidP="00CC51FA">
            <w:pPr>
              <w:pStyle w:val="TableParagraph"/>
              <w:spacing w:before="93" w:line="247" w:lineRule="auto"/>
              <w:ind w:right="105" w:hanging="471"/>
              <w:jc w:val="both"/>
              <w:rPr>
                <w:color w:val="222222"/>
              </w:rPr>
            </w:pPr>
            <w:r>
              <w:rPr>
                <w:color w:val="222222"/>
              </w:rPr>
              <w:t xml:space="preserve">25.  </w:t>
            </w:r>
            <w:r w:rsidRPr="00CF71D5">
              <w:rPr>
                <w:b/>
                <w:bCs/>
                <w:color w:val="222222"/>
              </w:rPr>
              <w:t>SPIE</w:t>
            </w:r>
            <w:r>
              <w:rPr>
                <w:color w:val="222222"/>
              </w:rPr>
              <w:t xml:space="preserve">, </w:t>
            </w:r>
            <w:r w:rsidRPr="00CF71D5">
              <w:rPr>
                <w:color w:val="222222"/>
              </w:rPr>
              <w:t>Machine-learning to see defects: a hybrid attention-</w:t>
            </w:r>
            <w:proofErr w:type="spellStart"/>
            <w:r w:rsidRPr="00CF71D5">
              <w:rPr>
                <w:color w:val="222222"/>
              </w:rPr>
              <w:t>ConvLSTM</w:t>
            </w:r>
            <w:proofErr w:type="spellEnd"/>
            <w:r w:rsidRPr="00CF71D5">
              <w:rPr>
                <w:color w:val="222222"/>
              </w:rPr>
              <w:t>-based convolutional neural network deep learning architecture for structural damage detection. In Sensors and Smart Structures Technologies for Civil, Mechanical, and Aerospace Systems 2022 (Vol. 12046, pp. 167-173). SPIE</w:t>
            </w:r>
            <w:r>
              <w:rPr>
                <w:color w:val="222222"/>
              </w:rPr>
              <w:t>.</w:t>
            </w:r>
          </w:p>
        </w:tc>
        <w:tc>
          <w:tcPr>
            <w:tcW w:w="624" w:type="dxa"/>
          </w:tcPr>
          <w:p w14:paraId="56ECDD10" w14:textId="26291425" w:rsidR="00CC51FA" w:rsidRDefault="00CC51FA" w:rsidP="00CC51FA">
            <w:pPr>
              <w:pStyle w:val="TableParagraph"/>
              <w:spacing w:before="93"/>
              <w:ind w:left="0" w:right="48"/>
              <w:jc w:val="right"/>
              <w:rPr>
                <w:i/>
                <w:w w:val="105"/>
                <w:sz w:val="21"/>
              </w:rPr>
            </w:pPr>
            <w:r>
              <w:rPr>
                <w:i/>
                <w:w w:val="105"/>
                <w:sz w:val="21"/>
              </w:rPr>
              <w:t>2022</w:t>
            </w:r>
          </w:p>
        </w:tc>
      </w:tr>
      <w:tr w:rsidR="00CC51FA" w14:paraId="20D2CB90" w14:textId="77777777" w:rsidTr="005B6C07">
        <w:trPr>
          <w:trHeight w:val="671"/>
        </w:trPr>
        <w:tc>
          <w:tcPr>
            <w:tcW w:w="9877" w:type="dxa"/>
          </w:tcPr>
          <w:p w14:paraId="73BA276A" w14:textId="369D338A" w:rsidR="00CC51FA" w:rsidRDefault="00CC51FA" w:rsidP="00CC51FA">
            <w:pPr>
              <w:pStyle w:val="TableParagraph"/>
              <w:spacing w:before="93" w:line="247" w:lineRule="auto"/>
              <w:ind w:right="105" w:hanging="471"/>
              <w:jc w:val="both"/>
              <w:rPr>
                <w:color w:val="222222"/>
              </w:rPr>
            </w:pPr>
            <w:r>
              <w:rPr>
                <w:color w:val="222222"/>
              </w:rPr>
              <w:t xml:space="preserve">24. </w:t>
            </w:r>
            <w:r w:rsidRPr="009941C5">
              <w:rPr>
                <w:b/>
                <w:bCs/>
                <w:color w:val="222222"/>
              </w:rPr>
              <w:t>UVA</w:t>
            </w:r>
            <w:r>
              <w:rPr>
                <w:color w:val="222222"/>
              </w:rPr>
              <w:t xml:space="preserve"> </w:t>
            </w:r>
            <w:r w:rsidRPr="006B0F15">
              <w:rPr>
                <w:b/>
                <w:bCs/>
                <w:color w:val="222222"/>
              </w:rPr>
              <w:t>POSTDOC RESEARCH SYMPOSIUM</w:t>
            </w:r>
            <w:r w:rsidRPr="00262214">
              <w:rPr>
                <w:color w:val="222222"/>
              </w:rPr>
              <w:t>, 20</w:t>
            </w:r>
            <w:r>
              <w:rPr>
                <w:color w:val="222222"/>
              </w:rPr>
              <w:t>21, Research Communication</w:t>
            </w:r>
            <w:proofErr w:type="gramStart"/>
            <w:r>
              <w:rPr>
                <w:color w:val="222222"/>
              </w:rPr>
              <w:t xml:space="preserve">, </w:t>
            </w:r>
            <w:r w:rsidRPr="00262214">
              <w:rPr>
                <w:color w:val="222222"/>
              </w:rPr>
              <w:t>”</w:t>
            </w:r>
            <w:r w:rsidRPr="006B0F15">
              <w:rPr>
                <w:color w:val="222222"/>
              </w:rPr>
              <w:t>Adaptive</w:t>
            </w:r>
            <w:proofErr w:type="gramEnd"/>
            <w:r w:rsidRPr="006B0F15">
              <w:rPr>
                <w:color w:val="222222"/>
              </w:rPr>
              <w:t xml:space="preserve"> Digital Twinning – An Immersive Visualization Framework for Structural CPS</w:t>
            </w:r>
            <w:r w:rsidRPr="00397606">
              <w:rPr>
                <w:color w:val="222222"/>
              </w:rPr>
              <w:t xml:space="preserve">”, </w:t>
            </w:r>
            <w:r w:rsidRPr="006B0F15">
              <w:rPr>
                <w:color w:val="222222"/>
              </w:rPr>
              <w:t>a 12-min talk</w:t>
            </w:r>
            <w:r>
              <w:rPr>
                <w:color w:val="222222"/>
              </w:rPr>
              <w:t xml:space="preserve">, </w:t>
            </w:r>
            <w:r w:rsidRPr="006B0F15">
              <w:rPr>
                <w:color w:val="222222"/>
              </w:rPr>
              <w:t>Nov 18th Postdoc Research Symposium</w:t>
            </w:r>
            <w:r>
              <w:rPr>
                <w:color w:val="222222"/>
              </w:rPr>
              <w:t>,</w:t>
            </w:r>
            <w:r w:rsidRPr="006B0F15">
              <w:rPr>
                <w:color w:val="222222"/>
              </w:rPr>
              <w:t xml:space="preserve"> University of Virginia</w:t>
            </w:r>
            <w:r w:rsidRPr="00262214">
              <w:rPr>
                <w:color w:val="222222"/>
              </w:rPr>
              <w:t>, (</w:t>
            </w:r>
            <w:r>
              <w:rPr>
                <w:color w:val="222222"/>
              </w:rPr>
              <w:t xml:space="preserve">Oral </w:t>
            </w:r>
            <w:r w:rsidRPr="00262214">
              <w:rPr>
                <w:color w:val="222222"/>
              </w:rPr>
              <w:t>presentation)</w:t>
            </w:r>
            <w:r w:rsidRPr="00407D62">
              <w:rPr>
                <w:color w:val="222222"/>
              </w:rPr>
              <w:t>.</w:t>
            </w:r>
          </w:p>
        </w:tc>
        <w:tc>
          <w:tcPr>
            <w:tcW w:w="624" w:type="dxa"/>
          </w:tcPr>
          <w:p w14:paraId="4786FE33" w14:textId="5A322C9C" w:rsidR="00CC51FA" w:rsidRDefault="00CC51FA" w:rsidP="00CC51FA">
            <w:pPr>
              <w:pStyle w:val="TableParagraph"/>
              <w:spacing w:before="93"/>
              <w:ind w:left="0" w:right="48"/>
              <w:jc w:val="right"/>
              <w:rPr>
                <w:i/>
                <w:w w:val="105"/>
                <w:sz w:val="21"/>
              </w:rPr>
            </w:pPr>
            <w:r>
              <w:rPr>
                <w:i/>
                <w:w w:val="105"/>
                <w:sz w:val="21"/>
              </w:rPr>
              <w:t>2021</w:t>
            </w:r>
          </w:p>
        </w:tc>
      </w:tr>
      <w:tr w:rsidR="00CC51FA" w14:paraId="5B3FFF11" w14:textId="77777777" w:rsidTr="005B6C07">
        <w:trPr>
          <w:trHeight w:val="671"/>
        </w:trPr>
        <w:tc>
          <w:tcPr>
            <w:tcW w:w="9877" w:type="dxa"/>
          </w:tcPr>
          <w:p w14:paraId="221C6E78" w14:textId="4AE780E1" w:rsidR="00CC51FA" w:rsidRDefault="00CC51FA" w:rsidP="00CC51FA">
            <w:pPr>
              <w:pStyle w:val="TableParagraph"/>
              <w:spacing w:before="93" w:line="247" w:lineRule="auto"/>
              <w:ind w:right="105" w:hanging="471"/>
              <w:jc w:val="both"/>
              <w:rPr>
                <w:color w:val="222222"/>
              </w:rPr>
            </w:pPr>
            <w:r>
              <w:rPr>
                <w:color w:val="222222"/>
              </w:rPr>
              <w:t xml:space="preserve">23.  </w:t>
            </w:r>
            <w:r w:rsidRPr="0022225C">
              <w:rPr>
                <w:b/>
                <w:bCs/>
                <w:color w:val="222222"/>
              </w:rPr>
              <w:t>EMI</w:t>
            </w:r>
            <w:r w:rsidRPr="00262214">
              <w:rPr>
                <w:color w:val="222222"/>
              </w:rPr>
              <w:t>, Engineering Mechanics Institute Conference, 20</w:t>
            </w:r>
            <w:r>
              <w:rPr>
                <w:color w:val="222222"/>
              </w:rPr>
              <w:t>21</w:t>
            </w:r>
            <w:proofErr w:type="gramStart"/>
            <w:r>
              <w:rPr>
                <w:color w:val="222222"/>
              </w:rPr>
              <w:t xml:space="preserve">, </w:t>
            </w:r>
            <w:r w:rsidRPr="00262214">
              <w:rPr>
                <w:color w:val="222222"/>
              </w:rPr>
              <w:t>”</w:t>
            </w:r>
            <w:r w:rsidRPr="00397606">
              <w:rPr>
                <w:color w:val="222222"/>
              </w:rPr>
              <w:t>Leveraging</w:t>
            </w:r>
            <w:proofErr w:type="gramEnd"/>
            <w:r w:rsidRPr="00397606">
              <w:rPr>
                <w:color w:val="222222"/>
              </w:rPr>
              <w:t xml:space="preserve"> Full-field Measurement from 3D Digital Image Correlation for Topology Optimization to Detect Internal Abnormalities.”, EMI 2021/PMC 2021 conference</w:t>
            </w:r>
            <w:r w:rsidRPr="00262214">
              <w:rPr>
                <w:color w:val="222222"/>
              </w:rPr>
              <w:t>, (</w:t>
            </w:r>
            <w:r>
              <w:rPr>
                <w:color w:val="222222"/>
              </w:rPr>
              <w:t xml:space="preserve">Virtual </w:t>
            </w:r>
            <w:r w:rsidRPr="00262214">
              <w:rPr>
                <w:color w:val="222222"/>
              </w:rPr>
              <w:t>presentation)</w:t>
            </w:r>
            <w:r w:rsidRPr="00407D62">
              <w:rPr>
                <w:color w:val="222222"/>
              </w:rPr>
              <w:t>.</w:t>
            </w:r>
          </w:p>
        </w:tc>
        <w:tc>
          <w:tcPr>
            <w:tcW w:w="624" w:type="dxa"/>
          </w:tcPr>
          <w:p w14:paraId="37C6A8A1" w14:textId="35267EC0" w:rsidR="00CC51FA" w:rsidRDefault="00CC51FA" w:rsidP="00CC51FA">
            <w:pPr>
              <w:pStyle w:val="TableParagraph"/>
              <w:spacing w:before="93"/>
              <w:ind w:left="0" w:right="48"/>
              <w:jc w:val="right"/>
              <w:rPr>
                <w:i/>
                <w:w w:val="105"/>
                <w:sz w:val="21"/>
              </w:rPr>
            </w:pPr>
            <w:r>
              <w:rPr>
                <w:i/>
                <w:w w:val="105"/>
                <w:sz w:val="21"/>
              </w:rPr>
              <w:t>2021</w:t>
            </w:r>
          </w:p>
        </w:tc>
      </w:tr>
      <w:tr w:rsidR="00CC51FA" w14:paraId="0077DCDA" w14:textId="77777777" w:rsidTr="005B6C07">
        <w:trPr>
          <w:trHeight w:val="80"/>
        </w:trPr>
        <w:tc>
          <w:tcPr>
            <w:tcW w:w="9877" w:type="dxa"/>
          </w:tcPr>
          <w:p w14:paraId="08342FA3" w14:textId="2E481699" w:rsidR="00CC51FA" w:rsidRDefault="00CC51FA" w:rsidP="00CC51FA">
            <w:pPr>
              <w:pStyle w:val="TableParagraph"/>
              <w:spacing w:before="93" w:line="247" w:lineRule="auto"/>
              <w:ind w:right="105" w:hanging="471"/>
              <w:jc w:val="both"/>
              <w:rPr>
                <w:color w:val="222222"/>
              </w:rPr>
            </w:pPr>
            <w:r>
              <w:rPr>
                <w:color w:val="222222"/>
              </w:rPr>
              <w:t>22.</w:t>
            </w:r>
            <w:r>
              <w:rPr>
                <w:color w:val="222222"/>
                <w:spacing w:val="44"/>
              </w:rPr>
              <w:t xml:space="preserve"> </w:t>
            </w:r>
            <w:proofErr w:type="spellStart"/>
            <w:r w:rsidRPr="0022225C">
              <w:rPr>
                <w:b/>
                <w:bCs/>
                <w:color w:val="222222"/>
              </w:rPr>
              <w:t>iDICs</w:t>
            </w:r>
            <w:proofErr w:type="spellEnd"/>
            <w:r w:rsidRPr="002F6C58">
              <w:rPr>
                <w:color w:val="222222"/>
              </w:rPr>
              <w:t>, International Digital Image Correlation Society Conference (</w:t>
            </w:r>
            <w:proofErr w:type="spellStart"/>
            <w:r w:rsidRPr="002F6C58">
              <w:rPr>
                <w:color w:val="222222"/>
              </w:rPr>
              <w:t>iDICs</w:t>
            </w:r>
            <w:proofErr w:type="spellEnd"/>
            <w:r w:rsidRPr="002F6C58">
              <w:rPr>
                <w:color w:val="222222"/>
              </w:rPr>
              <w:t xml:space="preserve">), Conference and Workshop, </w:t>
            </w:r>
            <w:r w:rsidRPr="00BE7CA2">
              <w:rPr>
                <w:color w:val="222222"/>
              </w:rPr>
              <w:t xml:space="preserve">“Fusion of Computer Vision-Based Sensing and Topology Optimization Using 3D-Digital Image Correlation to Identify 3D Geometry of Structural Damage.”, Full paper submitted, </w:t>
            </w:r>
            <w:proofErr w:type="spellStart"/>
            <w:r w:rsidRPr="00BE7CA2">
              <w:rPr>
                <w:color w:val="222222"/>
              </w:rPr>
              <w:t>Photomechanics</w:t>
            </w:r>
            <w:proofErr w:type="spellEnd"/>
            <w:r w:rsidRPr="00BE7CA2">
              <w:rPr>
                <w:color w:val="222222"/>
              </w:rPr>
              <w:t xml:space="preserve"> IDICS Conferenc</w:t>
            </w:r>
            <w:r>
              <w:rPr>
                <w:color w:val="222222"/>
              </w:rPr>
              <w:t>e, (Virtual presentation)</w:t>
            </w:r>
            <w:r w:rsidRPr="00767FC7">
              <w:rPr>
                <w:color w:val="222222"/>
              </w:rPr>
              <w:t>.</w:t>
            </w:r>
          </w:p>
        </w:tc>
        <w:tc>
          <w:tcPr>
            <w:tcW w:w="624" w:type="dxa"/>
          </w:tcPr>
          <w:p w14:paraId="55142262" w14:textId="71FD958E" w:rsidR="00CC51FA" w:rsidRDefault="00CC51FA" w:rsidP="00CC51FA">
            <w:pPr>
              <w:pStyle w:val="TableParagraph"/>
              <w:spacing w:before="93"/>
              <w:ind w:left="0" w:right="48"/>
              <w:jc w:val="right"/>
              <w:rPr>
                <w:i/>
                <w:w w:val="105"/>
                <w:sz w:val="21"/>
              </w:rPr>
            </w:pPr>
            <w:r>
              <w:rPr>
                <w:i/>
                <w:w w:val="105"/>
                <w:sz w:val="21"/>
              </w:rPr>
              <w:t>2021</w:t>
            </w:r>
          </w:p>
        </w:tc>
      </w:tr>
      <w:tr w:rsidR="00CC51FA" w14:paraId="11700461" w14:textId="77777777" w:rsidTr="005B6C07">
        <w:trPr>
          <w:trHeight w:val="671"/>
        </w:trPr>
        <w:tc>
          <w:tcPr>
            <w:tcW w:w="9877" w:type="dxa"/>
          </w:tcPr>
          <w:p w14:paraId="37797CF4" w14:textId="58BC60FA" w:rsidR="00CC51FA" w:rsidRDefault="00CC51FA" w:rsidP="00CC51FA">
            <w:pPr>
              <w:pStyle w:val="TableParagraph"/>
              <w:spacing w:before="93" w:line="247" w:lineRule="auto"/>
              <w:ind w:right="105" w:hanging="471"/>
              <w:jc w:val="both"/>
              <w:rPr>
                <w:color w:val="222222"/>
              </w:rPr>
            </w:pPr>
            <w:r>
              <w:rPr>
                <w:color w:val="222222"/>
              </w:rPr>
              <w:t xml:space="preserve">21. </w:t>
            </w:r>
            <w:r w:rsidRPr="0022225C">
              <w:rPr>
                <w:b/>
                <w:bCs/>
                <w:color w:val="222222"/>
              </w:rPr>
              <w:t>IMA</w:t>
            </w:r>
            <w:r>
              <w:rPr>
                <w:b/>
                <w:bCs/>
                <w:color w:val="222222"/>
              </w:rPr>
              <w:t>C</w:t>
            </w:r>
            <w:r w:rsidRPr="0022225C">
              <w:rPr>
                <w:b/>
                <w:bCs/>
                <w:color w:val="222222"/>
              </w:rPr>
              <w:t>-IXXX</w:t>
            </w:r>
            <w:r>
              <w:rPr>
                <w:color w:val="222222"/>
              </w:rPr>
              <w:t xml:space="preserve">, </w:t>
            </w:r>
            <w:r w:rsidRPr="009B2352">
              <w:rPr>
                <w:color w:val="222222"/>
              </w:rPr>
              <w:t>“Multi-Level Damage Detection using Octree Partitioning Algorithm”, Optical Methods &amp; Scanning LDV Methods, Proceedings of the Society for Experimental Mechanics Series, IMAC-XXXX: Next Frontier in Structural Dynamics</w:t>
            </w:r>
            <w:r>
              <w:rPr>
                <w:color w:val="222222"/>
              </w:rPr>
              <w:t>, (Virtual presentation)</w:t>
            </w:r>
            <w:r w:rsidRPr="00767FC7">
              <w:rPr>
                <w:color w:val="222222"/>
              </w:rPr>
              <w:t>.</w:t>
            </w:r>
          </w:p>
        </w:tc>
        <w:tc>
          <w:tcPr>
            <w:tcW w:w="624" w:type="dxa"/>
          </w:tcPr>
          <w:p w14:paraId="4ABB6073" w14:textId="2F6255AD" w:rsidR="00CC51FA" w:rsidRDefault="00CC51FA" w:rsidP="00CC51FA">
            <w:pPr>
              <w:pStyle w:val="TableParagraph"/>
              <w:spacing w:before="93"/>
              <w:ind w:left="0" w:right="48"/>
              <w:jc w:val="right"/>
              <w:rPr>
                <w:i/>
                <w:w w:val="105"/>
                <w:sz w:val="21"/>
              </w:rPr>
            </w:pPr>
            <w:r>
              <w:rPr>
                <w:i/>
                <w:w w:val="105"/>
                <w:sz w:val="21"/>
              </w:rPr>
              <w:t>2021</w:t>
            </w:r>
          </w:p>
        </w:tc>
      </w:tr>
      <w:tr w:rsidR="00CC51FA" w14:paraId="5FF7011E" w14:textId="77777777" w:rsidTr="005B6C07">
        <w:trPr>
          <w:trHeight w:val="671"/>
        </w:trPr>
        <w:tc>
          <w:tcPr>
            <w:tcW w:w="9877" w:type="dxa"/>
          </w:tcPr>
          <w:p w14:paraId="614AB48E" w14:textId="1EA24BD2" w:rsidR="00CC51FA" w:rsidRPr="008A7B3F" w:rsidRDefault="00CC51FA" w:rsidP="00CC51FA">
            <w:pPr>
              <w:pStyle w:val="TableParagraph"/>
              <w:spacing w:before="93" w:line="247" w:lineRule="auto"/>
              <w:ind w:right="105" w:hanging="471"/>
              <w:jc w:val="both"/>
              <w:rPr>
                <w:color w:val="222222"/>
              </w:rPr>
            </w:pPr>
            <w:r>
              <w:rPr>
                <w:color w:val="222222"/>
              </w:rPr>
              <w:t>20</w:t>
            </w:r>
            <w:r w:rsidRPr="008A7B3F">
              <w:rPr>
                <w:color w:val="222222"/>
              </w:rPr>
              <w:t xml:space="preserve">.  </w:t>
            </w:r>
            <w:r w:rsidRPr="0022225C">
              <w:rPr>
                <w:b/>
                <w:bCs/>
                <w:color w:val="222222"/>
              </w:rPr>
              <w:t>ASNT</w:t>
            </w:r>
            <w:r w:rsidRPr="00652595">
              <w:rPr>
                <w:color w:val="222222"/>
              </w:rPr>
              <w:t>, American Society for Nondestructive Testing</w:t>
            </w:r>
            <w:proofErr w:type="gramStart"/>
            <w:r w:rsidRPr="00652595">
              <w:rPr>
                <w:color w:val="222222"/>
              </w:rPr>
              <w:t>, ”Full</w:t>
            </w:r>
            <w:proofErr w:type="gramEnd"/>
            <w:r w:rsidRPr="00652595">
              <w:rPr>
                <w:color w:val="222222"/>
              </w:rPr>
              <w:t>-Field Non-destructive Evaluation of Mecklenburg</w:t>
            </w:r>
            <w:r>
              <w:rPr>
                <w:color w:val="222222"/>
              </w:rPr>
              <w:t xml:space="preserve"> </w:t>
            </w:r>
            <w:r w:rsidRPr="00652595">
              <w:rPr>
                <w:color w:val="222222"/>
              </w:rPr>
              <w:t>Bridge Using Computer Vision</w:t>
            </w:r>
            <w:r>
              <w:rPr>
                <w:color w:val="222222"/>
              </w:rPr>
              <w:t>-</w:t>
            </w:r>
            <w:r w:rsidRPr="00652595">
              <w:rPr>
                <w:color w:val="222222"/>
              </w:rPr>
              <w:t>Based Techniques”, ASNT Research Symposium in Williamsburg, VA, April23-26, 2020, (Oral presentation)</w:t>
            </w:r>
          </w:p>
        </w:tc>
        <w:tc>
          <w:tcPr>
            <w:tcW w:w="624" w:type="dxa"/>
          </w:tcPr>
          <w:p w14:paraId="09FD92D7" w14:textId="2EAFB076" w:rsidR="00CC51FA" w:rsidRDefault="00CC51FA" w:rsidP="00CC51FA">
            <w:pPr>
              <w:pStyle w:val="TableParagraph"/>
              <w:spacing w:before="93"/>
              <w:ind w:left="0" w:right="48"/>
              <w:jc w:val="right"/>
              <w:rPr>
                <w:i/>
                <w:w w:val="105"/>
                <w:sz w:val="21"/>
              </w:rPr>
            </w:pPr>
            <w:r>
              <w:rPr>
                <w:i/>
                <w:w w:val="105"/>
                <w:sz w:val="21"/>
              </w:rPr>
              <w:t>2020</w:t>
            </w:r>
          </w:p>
        </w:tc>
      </w:tr>
      <w:tr w:rsidR="00CC51FA" w14:paraId="0793AEBD" w14:textId="77777777" w:rsidTr="005B6C07">
        <w:trPr>
          <w:trHeight w:val="671"/>
        </w:trPr>
        <w:tc>
          <w:tcPr>
            <w:tcW w:w="9877" w:type="dxa"/>
          </w:tcPr>
          <w:p w14:paraId="21F2D2E3" w14:textId="185A287B" w:rsidR="00CC51FA" w:rsidRDefault="00CC51FA" w:rsidP="00CC51FA">
            <w:pPr>
              <w:pStyle w:val="TableParagraph"/>
              <w:spacing w:before="93" w:line="247" w:lineRule="auto"/>
              <w:ind w:right="105" w:hanging="471"/>
              <w:jc w:val="both"/>
              <w:rPr>
                <w:color w:val="222222"/>
              </w:rPr>
            </w:pPr>
            <w:r w:rsidRPr="008A7B3F">
              <w:rPr>
                <w:color w:val="222222"/>
              </w:rPr>
              <w:t>1</w:t>
            </w:r>
            <w:r>
              <w:rPr>
                <w:color w:val="222222"/>
              </w:rPr>
              <w:t>9</w:t>
            </w:r>
            <w:r w:rsidRPr="008A7B3F">
              <w:rPr>
                <w:color w:val="222222"/>
              </w:rPr>
              <w:t xml:space="preserve">.  </w:t>
            </w:r>
            <w:r w:rsidRPr="0022225C">
              <w:rPr>
                <w:b/>
                <w:bCs/>
                <w:color w:val="222222"/>
              </w:rPr>
              <w:t>SEI</w:t>
            </w:r>
            <w:r w:rsidRPr="00DE2EF6">
              <w:rPr>
                <w:color w:val="222222"/>
              </w:rPr>
              <w:t>, American Society of Civil Engineers</w:t>
            </w:r>
            <w:proofErr w:type="gramStart"/>
            <w:r w:rsidRPr="00DE2EF6">
              <w:rPr>
                <w:color w:val="222222"/>
              </w:rPr>
              <w:t>, ”Computer</w:t>
            </w:r>
            <w:proofErr w:type="gramEnd"/>
            <w:r w:rsidRPr="00DE2EF6">
              <w:rPr>
                <w:color w:val="222222"/>
              </w:rPr>
              <w:t xml:space="preserve"> Vision</w:t>
            </w:r>
            <w:r>
              <w:rPr>
                <w:color w:val="222222"/>
              </w:rPr>
              <w:t>-</w:t>
            </w:r>
            <w:r w:rsidRPr="00DE2EF6">
              <w:rPr>
                <w:color w:val="222222"/>
              </w:rPr>
              <w:t>based Tomography of Structural Elements to Detect</w:t>
            </w:r>
            <w:r>
              <w:rPr>
                <w:color w:val="222222"/>
              </w:rPr>
              <w:t xml:space="preserve"> </w:t>
            </w:r>
            <w:r w:rsidRPr="00DE2EF6">
              <w:rPr>
                <w:color w:val="222222"/>
              </w:rPr>
              <w:t>Internal Abnormalities: A Preliminary Feasibility Study”, SEI Structure Congress in St.</w:t>
            </w:r>
            <w:r>
              <w:rPr>
                <w:color w:val="222222"/>
              </w:rPr>
              <w:t xml:space="preserve"> </w:t>
            </w:r>
            <w:r w:rsidRPr="00DE2EF6">
              <w:rPr>
                <w:color w:val="222222"/>
              </w:rPr>
              <w:t>Louis, Missouri, April5-8, 2020, (Oral presentation)</w:t>
            </w:r>
            <w:r>
              <w:rPr>
                <w:color w:val="222222"/>
              </w:rPr>
              <w:t>.</w:t>
            </w:r>
          </w:p>
        </w:tc>
        <w:tc>
          <w:tcPr>
            <w:tcW w:w="624" w:type="dxa"/>
          </w:tcPr>
          <w:p w14:paraId="7B911305" w14:textId="1A1C5EB7" w:rsidR="00CC51FA" w:rsidRDefault="00CC51FA" w:rsidP="00CC51FA">
            <w:pPr>
              <w:pStyle w:val="TableParagraph"/>
              <w:spacing w:before="93"/>
              <w:ind w:left="0" w:right="48"/>
              <w:jc w:val="right"/>
              <w:rPr>
                <w:i/>
                <w:w w:val="105"/>
                <w:sz w:val="21"/>
              </w:rPr>
            </w:pPr>
            <w:r>
              <w:rPr>
                <w:i/>
                <w:w w:val="105"/>
                <w:sz w:val="21"/>
              </w:rPr>
              <w:t>2020</w:t>
            </w:r>
          </w:p>
        </w:tc>
      </w:tr>
      <w:tr w:rsidR="00CC51FA" w14:paraId="6BEB7F5D" w14:textId="77777777" w:rsidTr="005B6C07">
        <w:trPr>
          <w:trHeight w:val="671"/>
        </w:trPr>
        <w:tc>
          <w:tcPr>
            <w:tcW w:w="9877" w:type="dxa"/>
          </w:tcPr>
          <w:p w14:paraId="47A34F51" w14:textId="2DBCDB8A" w:rsidR="00CC51FA" w:rsidRDefault="00CC51FA" w:rsidP="00CC51FA">
            <w:pPr>
              <w:pStyle w:val="TableParagraph"/>
              <w:spacing w:before="93" w:line="247" w:lineRule="auto"/>
              <w:ind w:right="105" w:hanging="471"/>
              <w:jc w:val="both"/>
              <w:rPr>
                <w:color w:val="222222"/>
              </w:rPr>
            </w:pPr>
            <w:r>
              <w:rPr>
                <w:color w:val="222222"/>
              </w:rPr>
              <w:lastRenderedPageBreak/>
              <w:t>18.</w:t>
            </w:r>
            <w:r>
              <w:rPr>
                <w:color w:val="222222"/>
                <w:spacing w:val="44"/>
              </w:rPr>
              <w:t xml:space="preserve"> </w:t>
            </w:r>
            <w:r w:rsidRPr="0022225C">
              <w:rPr>
                <w:b/>
                <w:bCs/>
                <w:color w:val="222222"/>
              </w:rPr>
              <w:t>ACI</w:t>
            </w:r>
            <w:r w:rsidRPr="00CE7896">
              <w:rPr>
                <w:color w:val="222222"/>
              </w:rPr>
              <w:t>, American Concrete Institute</w:t>
            </w:r>
            <w:proofErr w:type="gramStart"/>
            <w:r w:rsidRPr="00CE7896">
              <w:rPr>
                <w:color w:val="222222"/>
              </w:rPr>
              <w:t>, ”Load</w:t>
            </w:r>
            <w:proofErr w:type="gramEnd"/>
            <w:r w:rsidRPr="00CE7896">
              <w:rPr>
                <w:color w:val="222222"/>
              </w:rPr>
              <w:t xml:space="preserve"> Rating Strategies for Bridges with Limited or Missing As-Built Information”, ACI Spring Convention in Chicago, 2020, (Oral presentation)</w:t>
            </w:r>
            <w:r w:rsidRPr="00767FC7">
              <w:rPr>
                <w:color w:val="222222"/>
              </w:rPr>
              <w:t>.</w:t>
            </w:r>
          </w:p>
        </w:tc>
        <w:tc>
          <w:tcPr>
            <w:tcW w:w="624" w:type="dxa"/>
          </w:tcPr>
          <w:p w14:paraId="5F26BB47" w14:textId="51662C30" w:rsidR="00CC51FA" w:rsidRDefault="00CC51FA" w:rsidP="00CC51FA">
            <w:pPr>
              <w:pStyle w:val="TableParagraph"/>
              <w:spacing w:before="93"/>
              <w:ind w:left="0" w:right="48"/>
              <w:jc w:val="right"/>
              <w:rPr>
                <w:i/>
                <w:w w:val="105"/>
                <w:sz w:val="21"/>
              </w:rPr>
            </w:pPr>
            <w:r>
              <w:rPr>
                <w:i/>
                <w:w w:val="105"/>
                <w:sz w:val="21"/>
              </w:rPr>
              <w:t>2020</w:t>
            </w:r>
          </w:p>
        </w:tc>
      </w:tr>
      <w:tr w:rsidR="00CC51FA" w14:paraId="38B13D75" w14:textId="77777777" w:rsidTr="005B6C07">
        <w:trPr>
          <w:trHeight w:val="671"/>
        </w:trPr>
        <w:tc>
          <w:tcPr>
            <w:tcW w:w="9877" w:type="dxa"/>
          </w:tcPr>
          <w:p w14:paraId="4481F431" w14:textId="2F0715D4" w:rsidR="00CC51FA" w:rsidRPr="00725CE9" w:rsidRDefault="00CC51FA" w:rsidP="00CC51FA">
            <w:pPr>
              <w:pStyle w:val="TableParagraph"/>
              <w:spacing w:before="93" w:line="247" w:lineRule="auto"/>
              <w:ind w:right="105" w:hanging="471"/>
              <w:jc w:val="both"/>
              <w:rPr>
                <w:color w:val="222222"/>
              </w:rPr>
            </w:pPr>
            <w:r>
              <w:rPr>
                <w:color w:val="222222"/>
              </w:rPr>
              <w:t>17.</w:t>
            </w:r>
            <w:r>
              <w:rPr>
                <w:color w:val="222222"/>
                <w:spacing w:val="44"/>
              </w:rPr>
              <w:t xml:space="preserve"> </w:t>
            </w:r>
            <w:r w:rsidRPr="0022225C">
              <w:rPr>
                <w:b/>
                <w:bCs/>
                <w:color w:val="222222"/>
              </w:rPr>
              <w:t>ACI</w:t>
            </w:r>
            <w:r w:rsidRPr="007A656E">
              <w:rPr>
                <w:color w:val="222222"/>
              </w:rPr>
              <w:t>, American Concrete Institute</w:t>
            </w:r>
            <w:proofErr w:type="gramStart"/>
            <w:r w:rsidRPr="007A656E">
              <w:rPr>
                <w:color w:val="222222"/>
              </w:rPr>
              <w:t>, ”Subsurface</w:t>
            </w:r>
            <w:proofErr w:type="gramEnd"/>
            <w:r w:rsidRPr="007A656E">
              <w:rPr>
                <w:color w:val="222222"/>
              </w:rPr>
              <w:t xml:space="preserve"> Condition Assessment and Structural Health Monitoring of Concrete Structures Using Digital Image Correlation and Topology Optimization”, ACI Fall Convention in Cincinnati,</w:t>
            </w:r>
            <w:r>
              <w:rPr>
                <w:color w:val="222222"/>
              </w:rPr>
              <w:t xml:space="preserve"> </w:t>
            </w:r>
            <w:r w:rsidRPr="007A656E">
              <w:rPr>
                <w:color w:val="222222"/>
              </w:rPr>
              <w:t>Ohio, 2019, (Oral presentation in 444 committee meeting, CRC proposal endorsement)</w:t>
            </w:r>
            <w:r w:rsidRPr="00651CAB">
              <w:rPr>
                <w:color w:val="222222"/>
              </w:rPr>
              <w:t>.</w:t>
            </w:r>
          </w:p>
        </w:tc>
        <w:tc>
          <w:tcPr>
            <w:tcW w:w="624" w:type="dxa"/>
          </w:tcPr>
          <w:p w14:paraId="4881DABC" w14:textId="32226835" w:rsidR="00CC51FA" w:rsidRDefault="00CC51FA" w:rsidP="00CC51FA">
            <w:pPr>
              <w:pStyle w:val="TableParagraph"/>
              <w:spacing w:before="93"/>
              <w:ind w:left="0" w:right="48"/>
              <w:jc w:val="right"/>
              <w:rPr>
                <w:i/>
                <w:sz w:val="21"/>
              </w:rPr>
            </w:pPr>
            <w:r>
              <w:rPr>
                <w:i/>
                <w:w w:val="105"/>
                <w:sz w:val="21"/>
              </w:rPr>
              <w:t>2019</w:t>
            </w:r>
          </w:p>
        </w:tc>
      </w:tr>
      <w:tr w:rsidR="00CC51FA" w14:paraId="3881EAAF" w14:textId="77777777" w:rsidTr="005B6C07">
        <w:trPr>
          <w:trHeight w:val="671"/>
        </w:trPr>
        <w:tc>
          <w:tcPr>
            <w:tcW w:w="9877" w:type="dxa"/>
          </w:tcPr>
          <w:p w14:paraId="028F7F35" w14:textId="5B105C2E" w:rsidR="00CC51FA" w:rsidRPr="00725CE9" w:rsidRDefault="00CC51FA" w:rsidP="00CC51FA">
            <w:pPr>
              <w:pStyle w:val="TableParagraph"/>
              <w:spacing w:before="93" w:line="247" w:lineRule="auto"/>
              <w:ind w:right="105" w:hanging="471"/>
              <w:jc w:val="both"/>
              <w:rPr>
                <w:color w:val="222222"/>
              </w:rPr>
            </w:pPr>
            <w:r>
              <w:rPr>
                <w:color w:val="222222"/>
              </w:rPr>
              <w:t>16.</w:t>
            </w:r>
            <w:r>
              <w:rPr>
                <w:color w:val="222222"/>
                <w:spacing w:val="44"/>
              </w:rPr>
              <w:t xml:space="preserve"> </w:t>
            </w:r>
            <w:proofErr w:type="spellStart"/>
            <w:r w:rsidRPr="0022225C">
              <w:rPr>
                <w:b/>
                <w:bCs/>
                <w:color w:val="222222"/>
              </w:rPr>
              <w:t>iDICs</w:t>
            </w:r>
            <w:proofErr w:type="spellEnd"/>
            <w:r w:rsidRPr="002F6C58">
              <w:rPr>
                <w:color w:val="222222"/>
              </w:rPr>
              <w:t>, International Digital Image Correlation Society Conference (</w:t>
            </w:r>
            <w:proofErr w:type="spellStart"/>
            <w:r w:rsidRPr="002F6C58">
              <w:rPr>
                <w:color w:val="222222"/>
              </w:rPr>
              <w:t>iDICs</w:t>
            </w:r>
            <w:proofErr w:type="spellEnd"/>
            <w:r w:rsidRPr="002F6C58">
              <w:rPr>
                <w:color w:val="222222"/>
              </w:rPr>
              <w:t>), Conference and Workshop</w:t>
            </w:r>
            <w:proofErr w:type="gramStart"/>
            <w:r w:rsidRPr="002F6C58">
              <w:rPr>
                <w:color w:val="222222"/>
              </w:rPr>
              <w:t>, ”Mixed</w:t>
            </w:r>
            <w:proofErr w:type="gramEnd"/>
            <w:r>
              <w:rPr>
                <w:color w:val="222222"/>
              </w:rPr>
              <w:t xml:space="preserve"> </w:t>
            </w:r>
            <w:r w:rsidRPr="002F6C58">
              <w:rPr>
                <w:color w:val="222222"/>
              </w:rPr>
              <w:t>Finite Element-DIC Technique to Detect Unseen Abnormalities of a Structure Using an Inverse Approach”, SEM</w:t>
            </w:r>
            <w:r>
              <w:rPr>
                <w:color w:val="222222"/>
              </w:rPr>
              <w:t xml:space="preserve"> </w:t>
            </w:r>
            <w:r w:rsidRPr="002F6C58">
              <w:rPr>
                <w:color w:val="222222"/>
              </w:rPr>
              <w:t xml:space="preserve">Fall </w:t>
            </w:r>
            <w:r>
              <w:rPr>
                <w:color w:val="222222"/>
              </w:rPr>
              <w:t>C</w:t>
            </w:r>
            <w:r w:rsidRPr="002F6C58">
              <w:rPr>
                <w:color w:val="222222"/>
              </w:rPr>
              <w:t xml:space="preserve">onference, October 14-17, Portland, Oregon, 2019, (Oral </w:t>
            </w:r>
            <w:r>
              <w:rPr>
                <w:color w:val="222222"/>
              </w:rPr>
              <w:t>p</w:t>
            </w:r>
            <w:r w:rsidRPr="002F6C58">
              <w:rPr>
                <w:color w:val="222222"/>
              </w:rPr>
              <w:t>resentation)</w:t>
            </w:r>
            <w:r w:rsidRPr="00767FC7">
              <w:rPr>
                <w:color w:val="222222"/>
              </w:rPr>
              <w:t>.</w:t>
            </w:r>
          </w:p>
        </w:tc>
        <w:tc>
          <w:tcPr>
            <w:tcW w:w="624" w:type="dxa"/>
          </w:tcPr>
          <w:p w14:paraId="560FD597" w14:textId="21FE7B21" w:rsidR="00CC51FA" w:rsidRDefault="00CC51FA" w:rsidP="00CC51FA">
            <w:pPr>
              <w:pStyle w:val="TableParagraph"/>
              <w:spacing w:before="93"/>
              <w:ind w:left="0" w:right="48"/>
              <w:jc w:val="right"/>
              <w:rPr>
                <w:i/>
                <w:sz w:val="21"/>
              </w:rPr>
            </w:pPr>
            <w:r>
              <w:rPr>
                <w:i/>
                <w:w w:val="105"/>
                <w:sz w:val="21"/>
              </w:rPr>
              <w:t>2019</w:t>
            </w:r>
          </w:p>
        </w:tc>
      </w:tr>
      <w:tr w:rsidR="00CC51FA" w14:paraId="221F3B11" w14:textId="77777777" w:rsidTr="005B6C07">
        <w:trPr>
          <w:trHeight w:val="671"/>
        </w:trPr>
        <w:tc>
          <w:tcPr>
            <w:tcW w:w="9877" w:type="dxa"/>
          </w:tcPr>
          <w:p w14:paraId="6B150A79" w14:textId="5928DD8A" w:rsidR="00CC51FA" w:rsidRDefault="00CC51FA" w:rsidP="00CC51FA">
            <w:pPr>
              <w:pStyle w:val="TableParagraph"/>
              <w:spacing w:before="93" w:line="247" w:lineRule="auto"/>
              <w:ind w:right="105" w:hanging="471"/>
              <w:jc w:val="both"/>
              <w:rPr>
                <w:color w:val="222222"/>
              </w:rPr>
            </w:pPr>
            <w:r>
              <w:rPr>
                <w:color w:val="222222"/>
              </w:rPr>
              <w:t xml:space="preserve">15. </w:t>
            </w:r>
            <w:r w:rsidRPr="0022225C">
              <w:rPr>
                <w:b/>
                <w:bCs/>
                <w:color w:val="222222"/>
              </w:rPr>
              <w:t>SPIE</w:t>
            </w:r>
            <w:r w:rsidRPr="007C6491">
              <w:rPr>
                <w:color w:val="222222"/>
              </w:rPr>
              <w:t xml:space="preserve">, Smart Structures + Nondestructive Evaluation, ”3D </w:t>
            </w:r>
            <w:proofErr w:type="spellStart"/>
            <w:r w:rsidRPr="007C6491">
              <w:rPr>
                <w:color w:val="222222"/>
              </w:rPr>
              <w:t>InspectionNet</w:t>
            </w:r>
            <w:proofErr w:type="spellEnd"/>
            <w:r w:rsidRPr="007C6491">
              <w:rPr>
                <w:color w:val="222222"/>
              </w:rPr>
              <w:t xml:space="preserve">: a deep 3D convolutional neural </w:t>
            </w:r>
            <w:r w:rsidR="009B1095" w:rsidRPr="007C6491">
              <w:rPr>
                <w:color w:val="222222"/>
              </w:rPr>
              <w:t>networks-based</w:t>
            </w:r>
            <w:r w:rsidRPr="007C6491">
              <w:rPr>
                <w:color w:val="222222"/>
              </w:rPr>
              <w:t xml:space="preserve"> approach for 3D crack detection on concrete columns”, Denver, Colorado, USA, 3-7 March 2019</w:t>
            </w:r>
            <w:r>
              <w:rPr>
                <w:color w:val="222222"/>
              </w:rPr>
              <w:t xml:space="preserve">, </w:t>
            </w:r>
            <w:r w:rsidRPr="007C6491">
              <w:rPr>
                <w:color w:val="222222"/>
              </w:rPr>
              <w:t>(Oral presentation)</w:t>
            </w:r>
            <w:r w:rsidRPr="00137E9F">
              <w:rPr>
                <w:color w:val="222222"/>
              </w:rPr>
              <w:t>.</w:t>
            </w:r>
          </w:p>
        </w:tc>
        <w:tc>
          <w:tcPr>
            <w:tcW w:w="624" w:type="dxa"/>
          </w:tcPr>
          <w:p w14:paraId="213FA810" w14:textId="4FDA4581" w:rsidR="00CC51FA" w:rsidRDefault="00CC51FA" w:rsidP="00CC51FA">
            <w:pPr>
              <w:pStyle w:val="TableParagraph"/>
              <w:spacing w:before="93"/>
              <w:ind w:left="0" w:right="48"/>
              <w:jc w:val="right"/>
              <w:rPr>
                <w:i/>
                <w:w w:val="105"/>
                <w:sz w:val="21"/>
              </w:rPr>
            </w:pPr>
            <w:r>
              <w:rPr>
                <w:i/>
                <w:w w:val="105"/>
                <w:sz w:val="21"/>
              </w:rPr>
              <w:t>2019</w:t>
            </w:r>
          </w:p>
        </w:tc>
      </w:tr>
      <w:tr w:rsidR="00CC51FA" w14:paraId="295477CC" w14:textId="77777777" w:rsidTr="005B6C07">
        <w:trPr>
          <w:trHeight w:val="671"/>
        </w:trPr>
        <w:tc>
          <w:tcPr>
            <w:tcW w:w="9877" w:type="dxa"/>
          </w:tcPr>
          <w:p w14:paraId="2329B912" w14:textId="0A4C04E4" w:rsidR="00CC51FA" w:rsidRDefault="00CC51FA" w:rsidP="00CC51FA">
            <w:pPr>
              <w:pStyle w:val="TableParagraph"/>
              <w:spacing w:before="93" w:line="247" w:lineRule="auto"/>
              <w:ind w:right="105" w:hanging="471"/>
              <w:jc w:val="both"/>
              <w:rPr>
                <w:color w:val="222222"/>
              </w:rPr>
            </w:pPr>
            <w:r>
              <w:rPr>
                <w:color w:val="222222"/>
              </w:rPr>
              <w:t>14.</w:t>
            </w:r>
            <w:r w:rsidRPr="00407D62">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 xml:space="preserve">  </w:t>
            </w:r>
            <w:r w:rsidRPr="0022225C">
              <w:rPr>
                <w:b/>
                <w:bCs/>
                <w:color w:val="222222"/>
              </w:rPr>
              <w:t>ACI</w:t>
            </w:r>
            <w:r w:rsidRPr="005B0933">
              <w:rPr>
                <w:color w:val="222222"/>
              </w:rPr>
              <w:t>, American Concrete Institute</w:t>
            </w:r>
            <w:proofErr w:type="gramStart"/>
            <w:r w:rsidRPr="005B0933">
              <w:rPr>
                <w:color w:val="222222"/>
              </w:rPr>
              <w:t>, ”Finite</w:t>
            </w:r>
            <w:proofErr w:type="gramEnd"/>
            <w:r w:rsidRPr="005B0933">
              <w:rPr>
                <w:color w:val="222222"/>
              </w:rPr>
              <w:t xml:space="preserve"> Element Model Updating for Structural Evaluation of Bridges with</w:t>
            </w:r>
            <w:r>
              <w:rPr>
                <w:color w:val="222222"/>
              </w:rPr>
              <w:t xml:space="preserve"> </w:t>
            </w:r>
            <w:r w:rsidRPr="005B0933">
              <w:rPr>
                <w:color w:val="222222"/>
              </w:rPr>
              <w:t>Limited Information”, ACI Fall Convention in Las Vegas, 2018, (Oral presentation)</w:t>
            </w:r>
            <w:r w:rsidRPr="00407D62">
              <w:rPr>
                <w:color w:val="222222"/>
              </w:rPr>
              <w:t>.</w:t>
            </w:r>
          </w:p>
        </w:tc>
        <w:tc>
          <w:tcPr>
            <w:tcW w:w="624" w:type="dxa"/>
          </w:tcPr>
          <w:p w14:paraId="12AD9C5E" w14:textId="4B3DC85F" w:rsidR="00CC51FA" w:rsidRDefault="00CC51FA" w:rsidP="00CC51FA">
            <w:pPr>
              <w:pStyle w:val="TableParagraph"/>
              <w:spacing w:before="93"/>
              <w:ind w:left="0" w:right="48"/>
              <w:jc w:val="right"/>
              <w:rPr>
                <w:i/>
                <w:w w:val="105"/>
                <w:sz w:val="21"/>
              </w:rPr>
            </w:pPr>
            <w:r>
              <w:rPr>
                <w:i/>
                <w:w w:val="105"/>
                <w:sz w:val="21"/>
              </w:rPr>
              <w:t>2018</w:t>
            </w:r>
          </w:p>
        </w:tc>
      </w:tr>
      <w:tr w:rsidR="00CC51FA" w14:paraId="733D9D9A" w14:textId="77777777" w:rsidTr="005B6C07">
        <w:trPr>
          <w:trHeight w:val="671"/>
        </w:trPr>
        <w:tc>
          <w:tcPr>
            <w:tcW w:w="9877" w:type="dxa"/>
          </w:tcPr>
          <w:p w14:paraId="2884A90C" w14:textId="493FF445" w:rsidR="00CC51FA" w:rsidRDefault="00CC51FA" w:rsidP="00CC51FA">
            <w:pPr>
              <w:pStyle w:val="TableParagraph"/>
              <w:spacing w:before="93" w:line="247" w:lineRule="auto"/>
              <w:ind w:right="105" w:hanging="471"/>
              <w:jc w:val="both"/>
              <w:rPr>
                <w:color w:val="222222"/>
              </w:rPr>
            </w:pPr>
            <w:r>
              <w:rPr>
                <w:color w:val="222222"/>
              </w:rPr>
              <w:t xml:space="preserve">13.  </w:t>
            </w:r>
            <w:r w:rsidRPr="0022225C">
              <w:rPr>
                <w:b/>
                <w:bCs/>
                <w:color w:val="222222"/>
              </w:rPr>
              <w:t>EMI</w:t>
            </w:r>
            <w:r w:rsidRPr="00262214">
              <w:rPr>
                <w:color w:val="222222"/>
              </w:rPr>
              <w:t xml:space="preserve">, Engineering Mechanics Institute Conference, </w:t>
            </w:r>
            <w:proofErr w:type="gramStart"/>
            <w:r w:rsidRPr="00262214">
              <w:rPr>
                <w:color w:val="222222"/>
              </w:rPr>
              <w:t>2018 ”Vision</w:t>
            </w:r>
            <w:proofErr w:type="gramEnd"/>
            <w:r w:rsidRPr="00262214">
              <w:rPr>
                <w:color w:val="222222"/>
              </w:rPr>
              <w:t>-Based Characterization and Identification of</w:t>
            </w:r>
            <w:r>
              <w:rPr>
                <w:color w:val="222222"/>
              </w:rPr>
              <w:t xml:space="preserve"> </w:t>
            </w:r>
            <w:r w:rsidRPr="00262214">
              <w:rPr>
                <w:color w:val="222222"/>
              </w:rPr>
              <w:t>Structural Systems”, MIT, Boston, Massachusetts, USA, May 29 – June 1, 2018, (Oral presentation)</w:t>
            </w:r>
            <w:r w:rsidRPr="00407D62">
              <w:rPr>
                <w:color w:val="222222"/>
              </w:rPr>
              <w:t>.</w:t>
            </w:r>
          </w:p>
        </w:tc>
        <w:tc>
          <w:tcPr>
            <w:tcW w:w="624" w:type="dxa"/>
          </w:tcPr>
          <w:p w14:paraId="04560655" w14:textId="3E497685" w:rsidR="00CC51FA" w:rsidRDefault="00CC51FA" w:rsidP="00CC51FA">
            <w:pPr>
              <w:pStyle w:val="TableParagraph"/>
              <w:spacing w:before="93"/>
              <w:ind w:left="0" w:right="48"/>
              <w:jc w:val="right"/>
              <w:rPr>
                <w:i/>
                <w:w w:val="105"/>
                <w:sz w:val="21"/>
              </w:rPr>
            </w:pPr>
            <w:r>
              <w:rPr>
                <w:i/>
                <w:w w:val="105"/>
                <w:sz w:val="21"/>
              </w:rPr>
              <w:t>2018</w:t>
            </w:r>
          </w:p>
        </w:tc>
      </w:tr>
      <w:tr w:rsidR="00CC51FA" w14:paraId="621E4959" w14:textId="77777777" w:rsidTr="005B6C07">
        <w:trPr>
          <w:trHeight w:val="671"/>
        </w:trPr>
        <w:tc>
          <w:tcPr>
            <w:tcW w:w="9877" w:type="dxa"/>
          </w:tcPr>
          <w:p w14:paraId="1DD41C07" w14:textId="13F538E7" w:rsidR="00CC51FA" w:rsidRDefault="00CC51FA" w:rsidP="00CC51FA">
            <w:pPr>
              <w:pStyle w:val="TableParagraph"/>
              <w:spacing w:before="93" w:line="247" w:lineRule="auto"/>
              <w:ind w:right="105" w:hanging="471"/>
              <w:jc w:val="both"/>
              <w:rPr>
                <w:color w:val="222222"/>
              </w:rPr>
            </w:pPr>
            <w:r>
              <w:rPr>
                <w:color w:val="222222"/>
              </w:rPr>
              <w:t xml:space="preserve">12.  </w:t>
            </w:r>
            <w:r w:rsidRPr="0022225C">
              <w:rPr>
                <w:b/>
                <w:bCs/>
                <w:color w:val="222222"/>
              </w:rPr>
              <w:t>EMI</w:t>
            </w:r>
            <w:r w:rsidRPr="00D943CC">
              <w:rPr>
                <w:color w:val="222222"/>
              </w:rPr>
              <w:t xml:space="preserve">, Engineering Mechanics Institute Conference, </w:t>
            </w:r>
            <w:proofErr w:type="gramStart"/>
            <w:r w:rsidRPr="00D943CC">
              <w:rPr>
                <w:color w:val="222222"/>
              </w:rPr>
              <w:t>2018 ”Deep</w:t>
            </w:r>
            <w:proofErr w:type="gramEnd"/>
            <w:r w:rsidRPr="00D943CC">
              <w:rPr>
                <w:color w:val="222222"/>
              </w:rPr>
              <w:t xml:space="preserve"> Learning Neuro-Membrane Neural Networks: A</w:t>
            </w:r>
            <w:r>
              <w:rPr>
                <w:color w:val="222222"/>
              </w:rPr>
              <w:t xml:space="preserve"> </w:t>
            </w:r>
            <w:r w:rsidRPr="00D943CC">
              <w:rPr>
                <w:color w:val="222222"/>
              </w:rPr>
              <w:t>Training Algorithm”, MIT, Boston, Massachusetts, USA, May 29 – June 1, 2018, (Oral presentation)</w:t>
            </w:r>
            <w:r w:rsidRPr="00407D62">
              <w:rPr>
                <w:color w:val="222222"/>
              </w:rPr>
              <w:t>.</w:t>
            </w:r>
          </w:p>
        </w:tc>
        <w:tc>
          <w:tcPr>
            <w:tcW w:w="624" w:type="dxa"/>
          </w:tcPr>
          <w:p w14:paraId="6D43EE6A" w14:textId="11112238" w:rsidR="00CC51FA" w:rsidRDefault="00CC51FA" w:rsidP="00CC51FA">
            <w:pPr>
              <w:pStyle w:val="TableParagraph"/>
              <w:spacing w:before="93"/>
              <w:ind w:left="0" w:right="48"/>
              <w:jc w:val="right"/>
              <w:rPr>
                <w:i/>
                <w:w w:val="105"/>
                <w:sz w:val="21"/>
              </w:rPr>
            </w:pPr>
            <w:r>
              <w:rPr>
                <w:i/>
                <w:w w:val="105"/>
                <w:sz w:val="21"/>
              </w:rPr>
              <w:t>2018</w:t>
            </w:r>
          </w:p>
        </w:tc>
      </w:tr>
      <w:tr w:rsidR="00CC51FA" w14:paraId="5485C15E" w14:textId="77777777" w:rsidTr="005B6C07">
        <w:trPr>
          <w:trHeight w:val="671"/>
        </w:trPr>
        <w:tc>
          <w:tcPr>
            <w:tcW w:w="9877" w:type="dxa"/>
          </w:tcPr>
          <w:p w14:paraId="3EF0CA73" w14:textId="09ECE07A" w:rsidR="00CC51FA" w:rsidRDefault="00CC51FA" w:rsidP="00CC51FA">
            <w:pPr>
              <w:pStyle w:val="TableParagraph"/>
              <w:spacing w:before="93" w:line="247" w:lineRule="auto"/>
              <w:ind w:right="105" w:hanging="471"/>
              <w:jc w:val="both"/>
              <w:rPr>
                <w:color w:val="222222"/>
              </w:rPr>
            </w:pPr>
            <w:r>
              <w:rPr>
                <w:color w:val="222222"/>
              </w:rPr>
              <w:t xml:space="preserve">11. </w:t>
            </w:r>
            <w:r w:rsidRPr="0022225C">
              <w:rPr>
                <w:b/>
                <w:bCs/>
                <w:color w:val="222222"/>
              </w:rPr>
              <w:t>SPIE</w:t>
            </w:r>
            <w:r w:rsidRPr="00DA2CC7">
              <w:rPr>
                <w:color w:val="222222"/>
              </w:rPr>
              <w:t>, Smart Structures + Nondestructive Evaluation</w:t>
            </w:r>
            <w:proofErr w:type="gramStart"/>
            <w:r w:rsidRPr="00DA2CC7">
              <w:rPr>
                <w:color w:val="222222"/>
              </w:rPr>
              <w:t>, ”Integrating</w:t>
            </w:r>
            <w:proofErr w:type="gramEnd"/>
            <w:r w:rsidRPr="00DA2CC7">
              <w:rPr>
                <w:color w:val="222222"/>
              </w:rPr>
              <w:t xml:space="preserve"> 3D Scanning within a Simulation Framework</w:t>
            </w:r>
            <w:r>
              <w:rPr>
                <w:color w:val="222222"/>
              </w:rPr>
              <w:t xml:space="preserve"> </w:t>
            </w:r>
            <w:r w:rsidRPr="00DA2CC7">
              <w:rPr>
                <w:color w:val="222222"/>
              </w:rPr>
              <w:t>for Structural Mechanics”, Denver, Colorado, USA, 4-8 March, 2018, (Oral presentation)</w:t>
            </w:r>
            <w:r w:rsidRPr="00407D62">
              <w:rPr>
                <w:color w:val="222222"/>
              </w:rPr>
              <w:t>.</w:t>
            </w:r>
          </w:p>
        </w:tc>
        <w:tc>
          <w:tcPr>
            <w:tcW w:w="624" w:type="dxa"/>
          </w:tcPr>
          <w:p w14:paraId="369385EE" w14:textId="2AB49CD5" w:rsidR="00CC51FA" w:rsidRDefault="00CC51FA" w:rsidP="00CC51FA">
            <w:pPr>
              <w:pStyle w:val="TableParagraph"/>
              <w:spacing w:before="93"/>
              <w:ind w:left="0" w:right="48"/>
              <w:jc w:val="right"/>
              <w:rPr>
                <w:i/>
                <w:w w:val="105"/>
                <w:sz w:val="21"/>
              </w:rPr>
            </w:pPr>
            <w:r>
              <w:rPr>
                <w:i/>
                <w:w w:val="105"/>
                <w:sz w:val="21"/>
              </w:rPr>
              <w:t>2018</w:t>
            </w:r>
          </w:p>
        </w:tc>
      </w:tr>
      <w:tr w:rsidR="00CC51FA" w14:paraId="7AE5B154" w14:textId="77777777" w:rsidTr="005B6C07">
        <w:trPr>
          <w:trHeight w:val="671"/>
        </w:trPr>
        <w:tc>
          <w:tcPr>
            <w:tcW w:w="9877" w:type="dxa"/>
          </w:tcPr>
          <w:p w14:paraId="1D984E0C" w14:textId="21C0CE4A" w:rsidR="00CC51FA" w:rsidRDefault="00CC51FA" w:rsidP="00CC51FA">
            <w:pPr>
              <w:pStyle w:val="TableParagraph"/>
              <w:spacing w:before="93" w:line="247" w:lineRule="auto"/>
              <w:ind w:right="105" w:hanging="471"/>
              <w:jc w:val="both"/>
              <w:rPr>
                <w:color w:val="222222"/>
              </w:rPr>
            </w:pPr>
            <w:r>
              <w:rPr>
                <w:color w:val="222222"/>
              </w:rPr>
              <w:t xml:space="preserve">10. </w:t>
            </w:r>
            <w:r w:rsidRPr="0022225C">
              <w:rPr>
                <w:b/>
                <w:bCs/>
                <w:color w:val="222222"/>
              </w:rPr>
              <w:t>SPIE</w:t>
            </w:r>
            <w:r w:rsidRPr="00451A5A">
              <w:rPr>
                <w:color w:val="222222"/>
              </w:rPr>
              <w:t>, Smart Structures + Nondestructive Evaluation</w:t>
            </w:r>
            <w:proofErr w:type="gramStart"/>
            <w:r w:rsidRPr="00451A5A">
              <w:rPr>
                <w:color w:val="222222"/>
              </w:rPr>
              <w:t>, ”Reframing</w:t>
            </w:r>
            <w:proofErr w:type="gramEnd"/>
            <w:r w:rsidRPr="00451A5A">
              <w:rPr>
                <w:color w:val="222222"/>
              </w:rPr>
              <w:t xml:space="preserve"> Measurement for Structural Health Monitoring: A Full-Field Strategy for Structural Identification”, Denver, Colorado, USA, 4-8 March 2018 (Oral</w:t>
            </w:r>
            <w:r>
              <w:rPr>
                <w:color w:val="222222"/>
              </w:rPr>
              <w:t xml:space="preserve"> </w:t>
            </w:r>
            <w:r w:rsidRPr="00451A5A">
              <w:rPr>
                <w:color w:val="222222"/>
              </w:rPr>
              <w:t>presentation)</w:t>
            </w:r>
            <w:r>
              <w:rPr>
                <w:color w:val="222222"/>
              </w:rPr>
              <w:t>.</w:t>
            </w:r>
          </w:p>
        </w:tc>
        <w:tc>
          <w:tcPr>
            <w:tcW w:w="624" w:type="dxa"/>
          </w:tcPr>
          <w:p w14:paraId="76F6F36E" w14:textId="713FE837" w:rsidR="00CC51FA" w:rsidRDefault="00CC51FA" w:rsidP="00CC51FA">
            <w:pPr>
              <w:pStyle w:val="TableParagraph"/>
              <w:spacing w:before="93"/>
              <w:ind w:left="0" w:right="48"/>
              <w:jc w:val="right"/>
              <w:rPr>
                <w:i/>
                <w:w w:val="105"/>
                <w:sz w:val="21"/>
              </w:rPr>
            </w:pPr>
            <w:r>
              <w:rPr>
                <w:i/>
                <w:w w:val="105"/>
                <w:sz w:val="21"/>
              </w:rPr>
              <w:t>2018</w:t>
            </w:r>
          </w:p>
        </w:tc>
      </w:tr>
      <w:tr w:rsidR="00CC51FA" w14:paraId="5F796F20" w14:textId="77777777" w:rsidTr="005B6C07">
        <w:trPr>
          <w:trHeight w:val="671"/>
        </w:trPr>
        <w:tc>
          <w:tcPr>
            <w:tcW w:w="9877" w:type="dxa"/>
          </w:tcPr>
          <w:p w14:paraId="579DD9EC" w14:textId="745190CB" w:rsidR="00CC51FA" w:rsidRDefault="00CC51FA" w:rsidP="00CC51FA">
            <w:pPr>
              <w:pStyle w:val="TableParagraph"/>
              <w:spacing w:before="93" w:line="247" w:lineRule="auto"/>
              <w:ind w:right="105" w:hanging="471"/>
              <w:jc w:val="both"/>
              <w:rPr>
                <w:color w:val="222222"/>
              </w:rPr>
            </w:pPr>
            <w:r>
              <w:rPr>
                <w:color w:val="222222"/>
              </w:rPr>
              <w:t xml:space="preserve">9.  </w:t>
            </w:r>
            <w:r w:rsidRPr="0022225C">
              <w:rPr>
                <w:b/>
                <w:bCs/>
                <w:color w:val="222222"/>
              </w:rPr>
              <w:t>ACI</w:t>
            </w:r>
            <w:r w:rsidRPr="002B4492">
              <w:rPr>
                <w:color w:val="222222"/>
              </w:rPr>
              <w:t>, American Concrete Institute</w:t>
            </w:r>
            <w:proofErr w:type="gramStart"/>
            <w:r w:rsidRPr="002B4492">
              <w:rPr>
                <w:color w:val="222222"/>
              </w:rPr>
              <w:t>, ”Load</w:t>
            </w:r>
            <w:proofErr w:type="gramEnd"/>
            <w:r w:rsidRPr="002B4492">
              <w:rPr>
                <w:color w:val="222222"/>
              </w:rPr>
              <w:t xml:space="preserve"> Rating Strategies for Bridges with Limited or Missing As-Built Information”, ACI Spring Convention in Salt Lake City, 2018, (Oral presentation).</w:t>
            </w:r>
          </w:p>
        </w:tc>
        <w:tc>
          <w:tcPr>
            <w:tcW w:w="624" w:type="dxa"/>
          </w:tcPr>
          <w:p w14:paraId="5DBE1005" w14:textId="04B3FC6A" w:rsidR="00CC51FA" w:rsidRDefault="00CC51FA" w:rsidP="00CC51FA">
            <w:pPr>
              <w:pStyle w:val="TableParagraph"/>
              <w:spacing w:before="93"/>
              <w:ind w:left="0" w:right="48"/>
              <w:jc w:val="right"/>
              <w:rPr>
                <w:i/>
                <w:w w:val="105"/>
                <w:sz w:val="21"/>
              </w:rPr>
            </w:pPr>
            <w:r>
              <w:rPr>
                <w:i/>
                <w:w w:val="105"/>
                <w:sz w:val="21"/>
              </w:rPr>
              <w:t>2018</w:t>
            </w:r>
          </w:p>
        </w:tc>
      </w:tr>
      <w:tr w:rsidR="00CC51FA" w14:paraId="33B09342" w14:textId="77777777" w:rsidTr="005B6C07">
        <w:trPr>
          <w:trHeight w:val="671"/>
        </w:trPr>
        <w:tc>
          <w:tcPr>
            <w:tcW w:w="9877" w:type="dxa"/>
          </w:tcPr>
          <w:p w14:paraId="62D52592" w14:textId="42958369" w:rsidR="00CC51FA" w:rsidRDefault="00CC51FA" w:rsidP="00CC51FA">
            <w:pPr>
              <w:pStyle w:val="TableParagraph"/>
              <w:spacing w:before="93" w:line="247" w:lineRule="auto"/>
              <w:ind w:right="105" w:hanging="471"/>
              <w:jc w:val="both"/>
              <w:rPr>
                <w:color w:val="222222"/>
              </w:rPr>
            </w:pPr>
            <w:r>
              <w:rPr>
                <w:color w:val="222222"/>
              </w:rPr>
              <w:t xml:space="preserve">8.  </w:t>
            </w:r>
            <w:r w:rsidRPr="0022225C">
              <w:rPr>
                <w:b/>
                <w:bCs/>
                <w:color w:val="222222"/>
              </w:rPr>
              <w:t>SHMII8</w:t>
            </w:r>
            <w:r w:rsidRPr="002B4492">
              <w:rPr>
                <w:color w:val="222222"/>
              </w:rPr>
              <w:t>, Structural Health Monitoring of Intelligent Infrastructure Conference</w:t>
            </w:r>
            <w:proofErr w:type="gramStart"/>
            <w:r>
              <w:rPr>
                <w:color w:val="222222"/>
              </w:rPr>
              <w:t xml:space="preserve">, </w:t>
            </w:r>
            <w:r w:rsidRPr="002B4492">
              <w:rPr>
                <w:color w:val="222222"/>
              </w:rPr>
              <w:t>”En</w:t>
            </w:r>
            <w:proofErr w:type="gramEnd"/>
            <w:r w:rsidRPr="002B4492">
              <w:rPr>
                <w:color w:val="222222"/>
              </w:rPr>
              <w:t>-vision-</w:t>
            </w:r>
            <w:proofErr w:type="spellStart"/>
            <w:r w:rsidRPr="002B4492">
              <w:rPr>
                <w:color w:val="222222"/>
              </w:rPr>
              <w:t>ing</w:t>
            </w:r>
            <w:proofErr w:type="spellEnd"/>
            <w:r w:rsidRPr="002B4492">
              <w:rPr>
                <w:color w:val="222222"/>
              </w:rPr>
              <w:t xml:space="preserve"> a Novel Approach</w:t>
            </w:r>
            <w:r>
              <w:rPr>
                <w:color w:val="222222"/>
              </w:rPr>
              <w:t xml:space="preserve"> </w:t>
            </w:r>
            <w:r w:rsidRPr="002B4492">
              <w:rPr>
                <w:color w:val="222222"/>
              </w:rPr>
              <w:t>for Structural Health Monitoring – A Model for Full-Field Structural Identification using 3D-Digital Image</w:t>
            </w:r>
            <w:r>
              <w:rPr>
                <w:color w:val="222222"/>
              </w:rPr>
              <w:t xml:space="preserve"> </w:t>
            </w:r>
            <w:r w:rsidRPr="002B4492">
              <w:rPr>
                <w:color w:val="222222"/>
              </w:rPr>
              <w:t>Correlation”, December 5-8, Brisbane, Australia, 2017 (Oral presentation).</w:t>
            </w:r>
          </w:p>
        </w:tc>
        <w:tc>
          <w:tcPr>
            <w:tcW w:w="624" w:type="dxa"/>
          </w:tcPr>
          <w:p w14:paraId="260F4AAD" w14:textId="0AB0C09F" w:rsidR="00CC51FA" w:rsidRDefault="00CC51FA" w:rsidP="00CC51FA">
            <w:pPr>
              <w:pStyle w:val="TableParagraph"/>
              <w:spacing w:before="93"/>
              <w:ind w:left="0" w:right="48"/>
              <w:jc w:val="right"/>
              <w:rPr>
                <w:i/>
                <w:w w:val="105"/>
                <w:sz w:val="21"/>
              </w:rPr>
            </w:pPr>
            <w:r>
              <w:rPr>
                <w:i/>
                <w:w w:val="105"/>
                <w:sz w:val="21"/>
              </w:rPr>
              <w:t>2017</w:t>
            </w:r>
          </w:p>
        </w:tc>
      </w:tr>
      <w:tr w:rsidR="00CC51FA" w14:paraId="49F963F4" w14:textId="77777777" w:rsidTr="005B6C07">
        <w:trPr>
          <w:trHeight w:val="671"/>
        </w:trPr>
        <w:tc>
          <w:tcPr>
            <w:tcW w:w="9877" w:type="dxa"/>
          </w:tcPr>
          <w:p w14:paraId="6EC5ED2D" w14:textId="5B42B803" w:rsidR="00CC51FA" w:rsidRDefault="00CC51FA" w:rsidP="00CC51FA">
            <w:pPr>
              <w:pStyle w:val="TableParagraph"/>
              <w:spacing w:before="93" w:line="247" w:lineRule="auto"/>
              <w:ind w:right="105" w:hanging="471"/>
              <w:jc w:val="both"/>
              <w:rPr>
                <w:color w:val="222222"/>
              </w:rPr>
            </w:pPr>
            <w:r>
              <w:rPr>
                <w:color w:val="222222"/>
              </w:rPr>
              <w:t xml:space="preserve">7.  </w:t>
            </w:r>
            <w:r w:rsidRPr="008A17E4">
              <w:rPr>
                <w:b/>
                <w:bCs/>
                <w:color w:val="222222"/>
              </w:rPr>
              <w:t>Civil Engineering Department</w:t>
            </w:r>
            <w:r w:rsidRPr="00CD0020">
              <w:rPr>
                <w:color w:val="222222"/>
              </w:rPr>
              <w:t>, Flash Talks, Seminar Series, “Leveraging Vision for Structural Identification: A</w:t>
            </w:r>
            <w:r>
              <w:rPr>
                <w:color w:val="222222"/>
              </w:rPr>
              <w:t xml:space="preserve"> </w:t>
            </w:r>
            <w:r w:rsidRPr="00CD0020">
              <w:rPr>
                <w:color w:val="222222"/>
              </w:rPr>
              <w:t xml:space="preserve">Digital Image Correlation Based Approach” University of Virginia, Virginia, September 25, 2017, (Oral </w:t>
            </w:r>
            <w:r>
              <w:rPr>
                <w:color w:val="222222"/>
              </w:rPr>
              <w:t>p</w:t>
            </w:r>
            <w:r w:rsidRPr="00CD0020">
              <w:rPr>
                <w:color w:val="222222"/>
              </w:rPr>
              <w:t>resentation)</w:t>
            </w:r>
            <w:r>
              <w:rPr>
                <w:color w:val="222222"/>
              </w:rPr>
              <w:t>.</w:t>
            </w:r>
          </w:p>
        </w:tc>
        <w:tc>
          <w:tcPr>
            <w:tcW w:w="624" w:type="dxa"/>
          </w:tcPr>
          <w:p w14:paraId="3A28CAD0" w14:textId="503DCB12" w:rsidR="00CC51FA" w:rsidRDefault="00CC51FA" w:rsidP="00CC51FA">
            <w:pPr>
              <w:pStyle w:val="TableParagraph"/>
              <w:spacing w:before="93"/>
              <w:ind w:left="0" w:right="48"/>
              <w:jc w:val="right"/>
              <w:rPr>
                <w:i/>
                <w:w w:val="105"/>
                <w:sz w:val="21"/>
              </w:rPr>
            </w:pPr>
            <w:r>
              <w:rPr>
                <w:i/>
                <w:w w:val="105"/>
                <w:sz w:val="21"/>
              </w:rPr>
              <w:t>2017</w:t>
            </w:r>
          </w:p>
        </w:tc>
      </w:tr>
      <w:tr w:rsidR="00CC51FA" w14:paraId="15296B5B" w14:textId="77777777" w:rsidTr="005B6C07">
        <w:trPr>
          <w:trHeight w:val="53"/>
        </w:trPr>
        <w:tc>
          <w:tcPr>
            <w:tcW w:w="9877" w:type="dxa"/>
          </w:tcPr>
          <w:p w14:paraId="738B4D20" w14:textId="1BFD5211" w:rsidR="00CC51FA" w:rsidRDefault="00CC51FA" w:rsidP="00CC51FA">
            <w:pPr>
              <w:pStyle w:val="TableParagraph"/>
              <w:spacing w:before="93" w:line="247" w:lineRule="auto"/>
              <w:ind w:right="105" w:hanging="471"/>
              <w:jc w:val="both"/>
              <w:rPr>
                <w:color w:val="222222"/>
              </w:rPr>
            </w:pPr>
            <w:r>
              <w:rPr>
                <w:color w:val="222222"/>
              </w:rPr>
              <w:t xml:space="preserve">6.  </w:t>
            </w:r>
            <w:r w:rsidRPr="008A17E4">
              <w:rPr>
                <w:b/>
                <w:bCs/>
                <w:color w:val="222222"/>
              </w:rPr>
              <w:t>Electrical Engineering and Computer Science Department</w:t>
            </w:r>
            <w:r w:rsidRPr="00462DC2">
              <w:rPr>
                <w:color w:val="222222"/>
              </w:rPr>
              <w:t>, Image Processing Seminar Series, “Integrating Imaging</w:t>
            </w:r>
            <w:r>
              <w:rPr>
                <w:color w:val="222222"/>
              </w:rPr>
              <w:t xml:space="preserve"> </w:t>
            </w:r>
            <w:r w:rsidRPr="00462DC2">
              <w:rPr>
                <w:color w:val="222222"/>
              </w:rPr>
              <w:t>into a Framework for Civil Infrastructure Assessment” University of Virginia, Virginia, November 16, 2017, (Oral</w:t>
            </w:r>
            <w:r>
              <w:rPr>
                <w:color w:val="222222"/>
              </w:rPr>
              <w:t xml:space="preserve"> p</w:t>
            </w:r>
            <w:r w:rsidRPr="00462DC2">
              <w:rPr>
                <w:color w:val="222222"/>
              </w:rPr>
              <w:t>resentation).</w:t>
            </w:r>
          </w:p>
        </w:tc>
        <w:tc>
          <w:tcPr>
            <w:tcW w:w="624" w:type="dxa"/>
          </w:tcPr>
          <w:p w14:paraId="421AB1F2" w14:textId="5CFB6107" w:rsidR="00CC51FA" w:rsidRDefault="00CC51FA" w:rsidP="00CC51FA">
            <w:pPr>
              <w:pStyle w:val="TableParagraph"/>
              <w:spacing w:before="93"/>
              <w:ind w:left="0" w:right="48"/>
              <w:jc w:val="right"/>
              <w:rPr>
                <w:i/>
                <w:w w:val="105"/>
                <w:sz w:val="21"/>
              </w:rPr>
            </w:pPr>
            <w:r>
              <w:rPr>
                <w:i/>
                <w:w w:val="105"/>
                <w:sz w:val="21"/>
              </w:rPr>
              <w:t>2017</w:t>
            </w:r>
          </w:p>
        </w:tc>
      </w:tr>
      <w:tr w:rsidR="00CC51FA" w14:paraId="04295F2F" w14:textId="77777777" w:rsidTr="005B6C07">
        <w:trPr>
          <w:trHeight w:val="671"/>
        </w:trPr>
        <w:tc>
          <w:tcPr>
            <w:tcW w:w="9877" w:type="dxa"/>
          </w:tcPr>
          <w:p w14:paraId="1CF12BC1" w14:textId="27023C26" w:rsidR="00CC51FA" w:rsidRDefault="00CC51FA" w:rsidP="00CC51FA">
            <w:pPr>
              <w:pStyle w:val="TableParagraph"/>
              <w:spacing w:before="93" w:line="247" w:lineRule="auto"/>
              <w:ind w:right="105" w:hanging="471"/>
              <w:jc w:val="both"/>
              <w:rPr>
                <w:color w:val="222222"/>
              </w:rPr>
            </w:pPr>
            <w:r>
              <w:rPr>
                <w:color w:val="222222"/>
              </w:rPr>
              <w:t xml:space="preserve">5.  </w:t>
            </w:r>
            <w:r w:rsidRPr="008A17E4">
              <w:rPr>
                <w:b/>
                <w:bCs/>
                <w:color w:val="222222"/>
              </w:rPr>
              <w:t>Graduate Research Symposium</w:t>
            </w:r>
            <w:proofErr w:type="gramStart"/>
            <w:r w:rsidRPr="00462DC2">
              <w:rPr>
                <w:color w:val="222222"/>
              </w:rPr>
              <w:t>, ”Full</w:t>
            </w:r>
            <w:proofErr w:type="gramEnd"/>
            <w:r w:rsidRPr="00462DC2">
              <w:rPr>
                <w:color w:val="222222"/>
              </w:rPr>
              <w:t>-field Structural Identification Using 3D Digital Image Correlation (DIC)”,</w:t>
            </w:r>
            <w:r>
              <w:rPr>
                <w:color w:val="222222"/>
              </w:rPr>
              <w:t xml:space="preserve"> </w:t>
            </w:r>
            <w:r w:rsidRPr="00462DC2">
              <w:rPr>
                <w:color w:val="222222"/>
              </w:rPr>
              <w:t>Civil Engineering Department, University of Virginia, Charlottesville, VA, U</w:t>
            </w:r>
            <w:r>
              <w:rPr>
                <w:color w:val="222222"/>
              </w:rPr>
              <w:t>.S.</w:t>
            </w:r>
            <w:r w:rsidRPr="00462DC2">
              <w:rPr>
                <w:color w:val="222222"/>
              </w:rPr>
              <w:t xml:space="preserve">, 2017 (Poster </w:t>
            </w:r>
            <w:r>
              <w:rPr>
                <w:color w:val="222222"/>
              </w:rPr>
              <w:t>p</w:t>
            </w:r>
            <w:r w:rsidRPr="00462DC2">
              <w:rPr>
                <w:color w:val="222222"/>
              </w:rPr>
              <w:t>resentation)</w:t>
            </w:r>
            <w:r>
              <w:rPr>
                <w:color w:val="222222"/>
              </w:rPr>
              <w:t xml:space="preserve">. </w:t>
            </w:r>
          </w:p>
        </w:tc>
        <w:tc>
          <w:tcPr>
            <w:tcW w:w="624" w:type="dxa"/>
          </w:tcPr>
          <w:p w14:paraId="6B284D46" w14:textId="66783BDA" w:rsidR="00CC51FA" w:rsidRDefault="00CC51FA" w:rsidP="00CC51FA">
            <w:pPr>
              <w:pStyle w:val="TableParagraph"/>
              <w:spacing w:before="93"/>
              <w:ind w:left="0" w:right="48"/>
              <w:jc w:val="right"/>
              <w:rPr>
                <w:i/>
                <w:w w:val="105"/>
                <w:sz w:val="21"/>
              </w:rPr>
            </w:pPr>
            <w:r>
              <w:rPr>
                <w:i/>
                <w:w w:val="105"/>
                <w:sz w:val="21"/>
              </w:rPr>
              <w:t>2017</w:t>
            </w:r>
          </w:p>
        </w:tc>
      </w:tr>
      <w:tr w:rsidR="00CC51FA" w14:paraId="2A235578" w14:textId="77777777" w:rsidTr="005B6C07">
        <w:trPr>
          <w:trHeight w:val="671"/>
        </w:trPr>
        <w:tc>
          <w:tcPr>
            <w:tcW w:w="9877" w:type="dxa"/>
          </w:tcPr>
          <w:p w14:paraId="767E974A" w14:textId="7675E9B0" w:rsidR="00CC51FA" w:rsidRDefault="00CC51FA" w:rsidP="00CC51FA">
            <w:pPr>
              <w:pStyle w:val="TableParagraph"/>
              <w:spacing w:before="93" w:line="247" w:lineRule="auto"/>
              <w:ind w:right="105" w:hanging="471"/>
              <w:jc w:val="both"/>
              <w:rPr>
                <w:color w:val="222222"/>
              </w:rPr>
            </w:pPr>
            <w:r>
              <w:rPr>
                <w:color w:val="222222"/>
              </w:rPr>
              <w:t xml:space="preserve">4.  </w:t>
            </w:r>
            <w:proofErr w:type="spellStart"/>
            <w:r w:rsidRPr="008A17E4">
              <w:rPr>
                <w:b/>
                <w:bCs/>
                <w:color w:val="222222"/>
              </w:rPr>
              <w:t>iDICs</w:t>
            </w:r>
            <w:proofErr w:type="spellEnd"/>
            <w:r w:rsidRPr="00462DC2">
              <w:rPr>
                <w:color w:val="222222"/>
              </w:rPr>
              <w:t>, International Digital Image Correlation Society Conference (</w:t>
            </w:r>
            <w:proofErr w:type="spellStart"/>
            <w:r w:rsidRPr="00462DC2">
              <w:rPr>
                <w:color w:val="222222"/>
              </w:rPr>
              <w:t>iDICs</w:t>
            </w:r>
            <w:proofErr w:type="spellEnd"/>
            <w:r w:rsidRPr="00462DC2">
              <w:rPr>
                <w:color w:val="222222"/>
              </w:rPr>
              <w:t>), Conference and Workshop</w:t>
            </w:r>
            <w:proofErr w:type="gramStart"/>
            <w:r w:rsidRPr="00462DC2">
              <w:rPr>
                <w:color w:val="222222"/>
              </w:rPr>
              <w:t>, ”Finite</w:t>
            </w:r>
            <w:proofErr w:type="gramEnd"/>
            <w:r>
              <w:rPr>
                <w:color w:val="222222"/>
              </w:rPr>
              <w:t xml:space="preserve"> </w:t>
            </w:r>
            <w:r w:rsidRPr="00462DC2">
              <w:rPr>
                <w:color w:val="222222"/>
              </w:rPr>
              <w:t xml:space="preserve">Element Model Updating Using 3D digital image correlation”, SEM Fall </w:t>
            </w:r>
            <w:r>
              <w:rPr>
                <w:color w:val="222222"/>
              </w:rPr>
              <w:t>C</w:t>
            </w:r>
            <w:r w:rsidRPr="00462DC2">
              <w:rPr>
                <w:color w:val="222222"/>
              </w:rPr>
              <w:t>onference, November 6-9, Barcelona,</w:t>
            </w:r>
            <w:r>
              <w:rPr>
                <w:color w:val="222222"/>
              </w:rPr>
              <w:t xml:space="preserve"> </w:t>
            </w:r>
            <w:r w:rsidRPr="00462DC2">
              <w:rPr>
                <w:color w:val="222222"/>
              </w:rPr>
              <w:t xml:space="preserve">Spain, 2017 (Oral </w:t>
            </w:r>
            <w:r>
              <w:rPr>
                <w:color w:val="222222"/>
              </w:rPr>
              <w:t>p</w:t>
            </w:r>
            <w:r w:rsidRPr="00462DC2">
              <w:rPr>
                <w:color w:val="222222"/>
              </w:rPr>
              <w:t>resentation)</w:t>
            </w:r>
            <w:r>
              <w:rPr>
                <w:color w:val="222222"/>
              </w:rPr>
              <w:t>.</w:t>
            </w:r>
          </w:p>
        </w:tc>
        <w:tc>
          <w:tcPr>
            <w:tcW w:w="624" w:type="dxa"/>
          </w:tcPr>
          <w:p w14:paraId="717ED7A2" w14:textId="0DD7E9FA" w:rsidR="00CC51FA" w:rsidRDefault="00CC51FA" w:rsidP="00CC51FA">
            <w:pPr>
              <w:pStyle w:val="TableParagraph"/>
              <w:spacing w:before="93"/>
              <w:ind w:left="0" w:right="48"/>
              <w:jc w:val="right"/>
              <w:rPr>
                <w:i/>
                <w:w w:val="105"/>
                <w:sz w:val="21"/>
              </w:rPr>
            </w:pPr>
            <w:r>
              <w:rPr>
                <w:i/>
                <w:w w:val="105"/>
                <w:sz w:val="21"/>
              </w:rPr>
              <w:t>2017</w:t>
            </w:r>
          </w:p>
        </w:tc>
      </w:tr>
      <w:tr w:rsidR="00CC51FA" w14:paraId="1A61B2E9" w14:textId="77777777" w:rsidTr="005B6C07">
        <w:trPr>
          <w:trHeight w:val="671"/>
        </w:trPr>
        <w:tc>
          <w:tcPr>
            <w:tcW w:w="9877" w:type="dxa"/>
          </w:tcPr>
          <w:p w14:paraId="5923F913" w14:textId="39218E30" w:rsidR="00CC51FA" w:rsidRDefault="00CC51FA" w:rsidP="00CC51FA">
            <w:pPr>
              <w:pStyle w:val="TableParagraph"/>
              <w:spacing w:before="93" w:line="247" w:lineRule="auto"/>
              <w:ind w:right="105" w:hanging="471"/>
              <w:jc w:val="both"/>
              <w:rPr>
                <w:color w:val="222222"/>
              </w:rPr>
            </w:pPr>
            <w:r>
              <w:rPr>
                <w:color w:val="222222"/>
              </w:rPr>
              <w:t xml:space="preserve">3.  </w:t>
            </w:r>
            <w:proofErr w:type="spellStart"/>
            <w:r w:rsidRPr="008A17E4">
              <w:rPr>
                <w:b/>
                <w:bCs/>
                <w:color w:val="222222"/>
              </w:rPr>
              <w:t>iDICs</w:t>
            </w:r>
            <w:proofErr w:type="spellEnd"/>
            <w:r w:rsidRPr="00462DC2">
              <w:rPr>
                <w:color w:val="222222"/>
              </w:rPr>
              <w:t>, International Digital Image Correlation Society Conference (</w:t>
            </w:r>
            <w:proofErr w:type="spellStart"/>
            <w:r w:rsidRPr="00462DC2">
              <w:rPr>
                <w:color w:val="222222"/>
              </w:rPr>
              <w:t>iDICs</w:t>
            </w:r>
            <w:proofErr w:type="spellEnd"/>
            <w:r w:rsidRPr="00462DC2">
              <w:rPr>
                <w:color w:val="222222"/>
              </w:rPr>
              <w:t>)</w:t>
            </w:r>
            <w:proofErr w:type="gramStart"/>
            <w:r w:rsidRPr="00462DC2">
              <w:rPr>
                <w:color w:val="222222"/>
              </w:rPr>
              <w:t>, ”Leveraging</w:t>
            </w:r>
            <w:proofErr w:type="gramEnd"/>
            <w:r w:rsidRPr="00462DC2">
              <w:rPr>
                <w:color w:val="222222"/>
              </w:rPr>
              <w:t xml:space="preserve"> Vision for Structural</w:t>
            </w:r>
            <w:r>
              <w:rPr>
                <w:color w:val="222222"/>
              </w:rPr>
              <w:t xml:space="preserve"> </w:t>
            </w:r>
            <w:r w:rsidRPr="00462DC2">
              <w:rPr>
                <w:color w:val="222222"/>
              </w:rPr>
              <w:t>Identification – A Digital Image Correlation Based Approach</w:t>
            </w:r>
            <w:r>
              <w:rPr>
                <w:color w:val="222222"/>
              </w:rPr>
              <w:t>,”</w:t>
            </w:r>
            <w:r w:rsidRPr="00462DC2">
              <w:rPr>
                <w:color w:val="222222"/>
              </w:rPr>
              <w:t xml:space="preserve"> SEM Fall </w:t>
            </w:r>
            <w:r>
              <w:rPr>
                <w:color w:val="222222"/>
              </w:rPr>
              <w:t>C</w:t>
            </w:r>
            <w:r w:rsidRPr="00462DC2">
              <w:rPr>
                <w:color w:val="222222"/>
              </w:rPr>
              <w:t xml:space="preserve">onference, </w:t>
            </w:r>
            <w:r w:rsidRPr="00462DC2">
              <w:rPr>
                <w:color w:val="222222"/>
              </w:rPr>
              <w:lastRenderedPageBreak/>
              <w:t>November 8-11, Philadelphia,</w:t>
            </w:r>
            <w:r>
              <w:rPr>
                <w:color w:val="222222"/>
              </w:rPr>
              <w:t xml:space="preserve"> </w:t>
            </w:r>
            <w:r w:rsidRPr="00462DC2">
              <w:rPr>
                <w:color w:val="222222"/>
              </w:rPr>
              <w:t>PA, U</w:t>
            </w:r>
            <w:r>
              <w:rPr>
                <w:color w:val="222222"/>
              </w:rPr>
              <w:t>.S.</w:t>
            </w:r>
            <w:r w:rsidRPr="00462DC2">
              <w:rPr>
                <w:color w:val="222222"/>
              </w:rPr>
              <w:t xml:space="preserve">, 2016 (Oral </w:t>
            </w:r>
            <w:r>
              <w:rPr>
                <w:color w:val="222222"/>
              </w:rPr>
              <w:t>p</w:t>
            </w:r>
            <w:r w:rsidRPr="00462DC2">
              <w:rPr>
                <w:color w:val="222222"/>
              </w:rPr>
              <w:t>resentation)</w:t>
            </w:r>
            <w:r>
              <w:rPr>
                <w:color w:val="222222"/>
              </w:rPr>
              <w:t>.</w:t>
            </w:r>
          </w:p>
        </w:tc>
        <w:tc>
          <w:tcPr>
            <w:tcW w:w="624" w:type="dxa"/>
          </w:tcPr>
          <w:p w14:paraId="54173BE5" w14:textId="2253C60A" w:rsidR="00CC51FA" w:rsidRDefault="00CC51FA" w:rsidP="00CC51FA">
            <w:pPr>
              <w:pStyle w:val="TableParagraph"/>
              <w:spacing w:before="93"/>
              <w:ind w:left="0" w:right="48"/>
              <w:jc w:val="right"/>
              <w:rPr>
                <w:i/>
                <w:w w:val="105"/>
                <w:sz w:val="21"/>
              </w:rPr>
            </w:pPr>
            <w:r>
              <w:rPr>
                <w:i/>
                <w:w w:val="105"/>
                <w:sz w:val="21"/>
              </w:rPr>
              <w:lastRenderedPageBreak/>
              <w:t>2016</w:t>
            </w:r>
          </w:p>
        </w:tc>
      </w:tr>
      <w:tr w:rsidR="00CC51FA" w14:paraId="578ED091" w14:textId="77777777" w:rsidTr="005B6C07">
        <w:trPr>
          <w:trHeight w:val="671"/>
        </w:trPr>
        <w:tc>
          <w:tcPr>
            <w:tcW w:w="9877" w:type="dxa"/>
          </w:tcPr>
          <w:p w14:paraId="6E40F54A" w14:textId="7CDF3AFE" w:rsidR="00CC51FA" w:rsidRDefault="00CC51FA" w:rsidP="00CC51FA">
            <w:pPr>
              <w:pStyle w:val="TableParagraph"/>
              <w:spacing w:before="93" w:line="247" w:lineRule="auto"/>
              <w:ind w:right="105" w:hanging="471"/>
              <w:jc w:val="both"/>
              <w:rPr>
                <w:color w:val="222222"/>
              </w:rPr>
            </w:pPr>
            <w:r>
              <w:rPr>
                <w:color w:val="222222"/>
              </w:rPr>
              <w:t xml:space="preserve">2.   </w:t>
            </w:r>
            <w:r w:rsidRPr="008A17E4">
              <w:rPr>
                <w:b/>
                <w:bCs/>
                <w:color w:val="222222"/>
              </w:rPr>
              <w:t>Master of Science Thesis</w:t>
            </w:r>
            <w:proofErr w:type="gramStart"/>
            <w:r w:rsidRPr="00462DC2">
              <w:rPr>
                <w:color w:val="222222"/>
              </w:rPr>
              <w:t>, ”Simulating</w:t>
            </w:r>
            <w:proofErr w:type="gramEnd"/>
            <w:r w:rsidRPr="00462DC2">
              <w:rPr>
                <w:color w:val="222222"/>
              </w:rPr>
              <w:t xml:space="preserve"> Nonlinear behavior of Concrete Gravity dams crest under earthquakes</w:t>
            </w:r>
            <w:r>
              <w:rPr>
                <w:color w:val="222222"/>
              </w:rPr>
              <w:t xml:space="preserve"> </w:t>
            </w:r>
            <w:r w:rsidRPr="00462DC2">
              <w:rPr>
                <w:color w:val="222222"/>
              </w:rPr>
              <w:t>by Neural Networks”, Sharif University of Technology, (Supervisor: Dr. Abdolreza Joghataie, Examination</w:t>
            </w:r>
            <w:r>
              <w:rPr>
                <w:color w:val="222222"/>
              </w:rPr>
              <w:t xml:space="preserve"> </w:t>
            </w:r>
            <w:r w:rsidRPr="00462DC2">
              <w:rPr>
                <w:color w:val="222222"/>
              </w:rPr>
              <w:t xml:space="preserve">Committee: Dr. Ali Kaveh, Dr. </w:t>
            </w:r>
            <w:proofErr w:type="spellStart"/>
            <w:r w:rsidRPr="00462DC2">
              <w:rPr>
                <w:color w:val="222222"/>
              </w:rPr>
              <w:t>Estekanchi</w:t>
            </w:r>
            <w:proofErr w:type="spellEnd"/>
            <w:r w:rsidRPr="00462DC2">
              <w:rPr>
                <w:color w:val="222222"/>
              </w:rPr>
              <w:t xml:space="preserve"> and Dr. </w:t>
            </w:r>
            <w:proofErr w:type="spellStart"/>
            <w:r w:rsidRPr="00462DC2">
              <w:rPr>
                <w:color w:val="222222"/>
              </w:rPr>
              <w:t>Ghaemian</w:t>
            </w:r>
            <w:proofErr w:type="spellEnd"/>
            <w:r w:rsidRPr="00462DC2">
              <w:rPr>
                <w:color w:val="222222"/>
              </w:rPr>
              <w:t xml:space="preserve">), Tehran, Iran (Oral </w:t>
            </w:r>
            <w:r>
              <w:rPr>
                <w:color w:val="222222"/>
              </w:rPr>
              <w:t>p</w:t>
            </w:r>
            <w:r w:rsidRPr="00462DC2">
              <w:rPr>
                <w:color w:val="222222"/>
              </w:rPr>
              <w:t>resentation)</w:t>
            </w:r>
            <w:r>
              <w:rPr>
                <w:color w:val="222222"/>
              </w:rPr>
              <w:t>.</w:t>
            </w:r>
          </w:p>
        </w:tc>
        <w:tc>
          <w:tcPr>
            <w:tcW w:w="624" w:type="dxa"/>
          </w:tcPr>
          <w:p w14:paraId="4D0F1B15" w14:textId="2F55EBB1" w:rsidR="00CC51FA" w:rsidRDefault="00CC51FA" w:rsidP="00CC51FA">
            <w:pPr>
              <w:pStyle w:val="TableParagraph"/>
              <w:spacing w:before="93"/>
              <w:ind w:left="0" w:right="48"/>
              <w:jc w:val="right"/>
              <w:rPr>
                <w:i/>
                <w:w w:val="105"/>
                <w:sz w:val="21"/>
              </w:rPr>
            </w:pPr>
            <w:r>
              <w:rPr>
                <w:i/>
                <w:w w:val="105"/>
                <w:sz w:val="21"/>
              </w:rPr>
              <w:t>2008</w:t>
            </w:r>
          </w:p>
        </w:tc>
      </w:tr>
      <w:tr w:rsidR="00CC51FA" w14:paraId="4F6247E9" w14:textId="77777777" w:rsidTr="005B6C07">
        <w:trPr>
          <w:trHeight w:val="671"/>
        </w:trPr>
        <w:tc>
          <w:tcPr>
            <w:tcW w:w="9877" w:type="dxa"/>
          </w:tcPr>
          <w:p w14:paraId="230098A3" w14:textId="765C121F" w:rsidR="00CC51FA" w:rsidRDefault="00CC51FA" w:rsidP="00CC51FA">
            <w:pPr>
              <w:pStyle w:val="TableParagraph"/>
              <w:spacing w:before="93" w:line="247" w:lineRule="auto"/>
              <w:ind w:right="105" w:hanging="471"/>
              <w:jc w:val="both"/>
              <w:rPr>
                <w:color w:val="222222"/>
              </w:rPr>
            </w:pPr>
            <w:r>
              <w:rPr>
                <w:color w:val="222222"/>
              </w:rPr>
              <w:t xml:space="preserve">1.  </w:t>
            </w:r>
            <w:r w:rsidRPr="008A17E4">
              <w:rPr>
                <w:b/>
                <w:bCs/>
                <w:color w:val="222222"/>
              </w:rPr>
              <w:t>Master of Science Seminar</w:t>
            </w:r>
            <w:proofErr w:type="gramStart"/>
            <w:r w:rsidRPr="00462DC2">
              <w:rPr>
                <w:color w:val="222222"/>
              </w:rPr>
              <w:t>, ”Nonlinear</w:t>
            </w:r>
            <w:proofErr w:type="gramEnd"/>
            <w:r w:rsidRPr="00462DC2">
              <w:rPr>
                <w:color w:val="222222"/>
              </w:rPr>
              <w:t xml:space="preserve"> Models for Simulating of Deteriorating Hysteresis Behavior of Concrete”,</w:t>
            </w:r>
            <w:r>
              <w:rPr>
                <w:color w:val="222222"/>
              </w:rPr>
              <w:t xml:space="preserve"> </w:t>
            </w:r>
            <w:r w:rsidRPr="00462DC2">
              <w:rPr>
                <w:color w:val="222222"/>
              </w:rPr>
              <w:t xml:space="preserve">Sharif University of Technology, (Supervisor: Dr. </w:t>
            </w:r>
            <w:proofErr w:type="spellStart"/>
            <w:r w:rsidRPr="00462DC2">
              <w:rPr>
                <w:color w:val="222222"/>
              </w:rPr>
              <w:t>Borghei</w:t>
            </w:r>
            <w:proofErr w:type="spellEnd"/>
            <w:r w:rsidRPr="00462DC2">
              <w:rPr>
                <w:color w:val="222222"/>
              </w:rPr>
              <w:t xml:space="preserve">), Tehran, Iran (Oral </w:t>
            </w:r>
            <w:r>
              <w:rPr>
                <w:color w:val="222222"/>
              </w:rPr>
              <w:t>p</w:t>
            </w:r>
            <w:r w:rsidRPr="00462DC2">
              <w:rPr>
                <w:color w:val="222222"/>
              </w:rPr>
              <w:t>resentation)</w:t>
            </w:r>
          </w:p>
        </w:tc>
        <w:tc>
          <w:tcPr>
            <w:tcW w:w="624" w:type="dxa"/>
          </w:tcPr>
          <w:p w14:paraId="68EC616B" w14:textId="59BC1B4D" w:rsidR="00CC51FA" w:rsidRDefault="00CC51FA" w:rsidP="00CC51FA">
            <w:pPr>
              <w:pStyle w:val="TableParagraph"/>
              <w:spacing w:before="93"/>
              <w:ind w:left="0" w:right="48"/>
              <w:jc w:val="right"/>
              <w:rPr>
                <w:i/>
                <w:w w:val="105"/>
                <w:sz w:val="21"/>
              </w:rPr>
            </w:pPr>
            <w:r>
              <w:rPr>
                <w:i/>
                <w:w w:val="105"/>
                <w:sz w:val="21"/>
              </w:rPr>
              <w:t>2007</w:t>
            </w:r>
          </w:p>
        </w:tc>
      </w:tr>
    </w:tbl>
    <w:p w14:paraId="712FF9CE" w14:textId="65080678" w:rsidR="005812AD" w:rsidRDefault="005812AD" w:rsidP="00CF31A1"/>
    <w:p w14:paraId="7FED1A35" w14:textId="77777777" w:rsidR="008B5F5A" w:rsidRPr="00CF31A1" w:rsidRDefault="008B5F5A" w:rsidP="00CF31A1"/>
    <w:p w14:paraId="6BD92053" w14:textId="054A81DA" w:rsidR="00CF31A1" w:rsidRDefault="001E5289" w:rsidP="00CF31A1">
      <w:pPr>
        <w:pStyle w:val="Heading1"/>
        <w:spacing w:before="66"/>
      </w:pPr>
      <w:r>
        <w:rPr>
          <w:noProof/>
          <w:color w:val="FF0000"/>
        </w:rPr>
        <mc:AlternateContent>
          <mc:Choice Requires="wps">
            <w:drawing>
              <wp:anchor distT="0" distB="0" distL="114300" distR="114300" simplePos="0" relativeHeight="487591424" behindDoc="0" locked="0" layoutInCell="1" allowOverlap="1" wp14:anchorId="36F1104C" wp14:editId="14B88171">
                <wp:simplePos x="0" y="0"/>
                <wp:positionH relativeFrom="page">
                  <wp:posOffset>575945</wp:posOffset>
                </wp:positionH>
                <wp:positionV relativeFrom="paragraph">
                  <wp:posOffset>254635</wp:posOffset>
                </wp:positionV>
                <wp:extent cx="6614160" cy="18415"/>
                <wp:effectExtent l="0" t="0" r="0" b="0"/>
                <wp:wrapNone/>
                <wp:docPr id="1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416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BDAB2" id="Rectangle 10" o:spid="_x0000_s1026" style="position:absolute;margin-left:45.35pt;margin-top:20.05pt;width:520.8pt;height:1.45pt;z-index:48759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" fillcolor="black" stroked="f">
                <w10:wrap anchorx="page"/>
              </v:rect>
            </w:pict>
          </mc:Fallback>
        </mc:AlternateContent>
      </w:r>
      <w:r w:rsidR="00CF31A1" w:rsidRPr="006354CE">
        <w:rPr>
          <w:color w:val="FF0000"/>
          <w:w w:val="110"/>
        </w:rPr>
        <w:t>RE</w:t>
      </w:r>
      <w:r w:rsidR="00CF31A1">
        <w:rPr>
          <w:w w:val="110"/>
        </w:rPr>
        <w:t xml:space="preserve">SEARCH PROPOSALS </w:t>
      </w:r>
    </w:p>
    <w:p w14:paraId="24B881DA" w14:textId="3A7B3B29" w:rsidR="00F31E9C" w:rsidRPr="00F31E9C" w:rsidRDefault="00F31E9C" w:rsidP="00F31E9C">
      <w:pPr>
        <w:pStyle w:val="ListParagraph"/>
        <w:numPr>
          <w:ilvl w:val="0"/>
          <w:numId w:val="14"/>
        </w:numPr>
        <w:tabs>
          <w:tab w:val="left" w:pos="595"/>
          <w:tab w:val="left" w:pos="596"/>
          <w:tab w:val="right" w:pos="10517"/>
        </w:tabs>
        <w:spacing w:before="187"/>
      </w:pPr>
      <w:r w:rsidRPr="00F31E9C">
        <w:rPr>
          <w:rFonts w:cs="Times New Roman"/>
        </w:rPr>
        <w:t>Data Fusion Using Multi-Model Deep Learning Strategy to Predict the Spatial-temporal implications of damage on the life cycle of Structural Systems</w:t>
      </w:r>
    </w:p>
    <w:p w14:paraId="24997095" w14:textId="458276EF" w:rsidR="00F31E9C" w:rsidRPr="00F31E9C" w:rsidRDefault="00F31E9C" w:rsidP="00F31E9C">
      <w:pPr>
        <w:pStyle w:val="ListParagraph"/>
        <w:numPr>
          <w:ilvl w:val="1"/>
          <w:numId w:val="14"/>
        </w:numPr>
        <w:spacing w:before="51"/>
      </w:pPr>
      <w:r w:rsidRPr="00A915AE">
        <w:t>Awarded $</w:t>
      </w:r>
      <w:r w:rsidR="00657E4F">
        <w:t>73,000</w:t>
      </w:r>
      <w:r w:rsidR="00B506AE">
        <w:t xml:space="preserve"> (</w:t>
      </w:r>
      <w:r w:rsidR="007B735A">
        <w:t>annually</w:t>
      </w:r>
      <w:r w:rsidR="00B506AE">
        <w:t>)</w:t>
      </w:r>
      <w:r w:rsidRPr="00A915AE">
        <w:t xml:space="preserve"> </w:t>
      </w:r>
      <w:r>
        <w:t xml:space="preserve">from </w:t>
      </w:r>
      <w:r w:rsidRPr="00F31E9C">
        <w:t xml:space="preserve">NRC Research Associateship Program </w:t>
      </w:r>
      <w:r w:rsidRPr="00A915AE">
        <w:t xml:space="preserve">(Role: </w:t>
      </w:r>
      <w:r>
        <w:t>PI</w:t>
      </w:r>
      <w:r w:rsidRPr="00A915AE">
        <w:t>).</w:t>
      </w:r>
      <w:r>
        <w:t xml:space="preserve">               2023</w:t>
      </w:r>
    </w:p>
    <w:p w14:paraId="1D81EA55" w14:textId="3CC65E4C" w:rsidR="00657E4F" w:rsidRPr="00657E4F" w:rsidRDefault="00657E4F" w:rsidP="001B1E9E">
      <w:pPr>
        <w:pStyle w:val="ListParagraph"/>
        <w:numPr>
          <w:ilvl w:val="0"/>
          <w:numId w:val="1"/>
        </w:numPr>
        <w:tabs>
          <w:tab w:val="left" w:pos="595"/>
          <w:tab w:val="left" w:pos="596"/>
          <w:tab w:val="right" w:pos="10517"/>
        </w:tabs>
        <w:spacing w:before="187"/>
        <w:ind w:hanging="361"/>
        <w:rPr>
          <w:rFonts w:ascii="Symbol" w:hAnsi="Symbol"/>
        </w:rPr>
      </w:pPr>
      <w:r>
        <w:t>Engaging the Two-Way Interaction for a Digital Twin for Large Scale Infrastructure</w:t>
      </w:r>
    </w:p>
    <w:p w14:paraId="211C6027" w14:textId="5C9199A9" w:rsidR="00657E4F" w:rsidRPr="00657E4F" w:rsidRDefault="00657E4F" w:rsidP="00657E4F">
      <w:pPr>
        <w:pStyle w:val="ListParagraph"/>
        <w:numPr>
          <w:ilvl w:val="1"/>
          <w:numId w:val="1"/>
        </w:numPr>
        <w:spacing w:before="51"/>
      </w:pPr>
      <w:r w:rsidRPr="00A915AE">
        <w:t>Awarded $</w:t>
      </w:r>
      <w:r>
        <w:t>30</w:t>
      </w:r>
      <w:r w:rsidRPr="00A915AE">
        <w:t xml:space="preserve">,000 from </w:t>
      </w:r>
      <w:r w:rsidR="002227D3">
        <w:t>CCI-Smart Cities Program, UVA</w:t>
      </w:r>
      <w:r w:rsidRPr="00A915AE">
        <w:t xml:space="preserve"> (Role: </w:t>
      </w:r>
      <w:r>
        <w:t xml:space="preserve">partially </w:t>
      </w:r>
      <w:r w:rsidRPr="00A915AE">
        <w:t>assistant).</w:t>
      </w:r>
      <w:r w:rsidR="00244435">
        <w:t xml:space="preserve">                 2022</w:t>
      </w:r>
    </w:p>
    <w:p w14:paraId="6E999D2D" w14:textId="7BDE62D1" w:rsidR="005E4552" w:rsidRPr="00A915AE" w:rsidRDefault="00A915AE" w:rsidP="001B1E9E">
      <w:pPr>
        <w:pStyle w:val="ListParagraph"/>
        <w:numPr>
          <w:ilvl w:val="0"/>
          <w:numId w:val="1"/>
        </w:numPr>
        <w:tabs>
          <w:tab w:val="left" w:pos="595"/>
          <w:tab w:val="left" w:pos="596"/>
          <w:tab w:val="right" w:pos="10517"/>
        </w:tabs>
        <w:spacing w:before="187"/>
        <w:ind w:hanging="361"/>
        <w:rPr>
          <w:rFonts w:ascii="Symbol" w:hAnsi="Symbol"/>
        </w:rPr>
      </w:pPr>
      <w:r w:rsidRPr="00A915AE">
        <w:t xml:space="preserve">Digital Twin Framework of Cyber-Physical Structural Systems                                                    </w:t>
      </w:r>
      <w:r w:rsidR="001B1E9E" w:rsidRPr="00A915AE">
        <w:rPr>
          <w:i/>
          <w:iCs/>
        </w:rPr>
        <w:t>2021</w:t>
      </w:r>
    </w:p>
    <w:p w14:paraId="40A0BC45" w14:textId="2107E1AC" w:rsidR="00F31E9C" w:rsidRPr="00A915AE" w:rsidRDefault="005E4552" w:rsidP="00F31E9C">
      <w:pPr>
        <w:pStyle w:val="ListParagraph"/>
        <w:numPr>
          <w:ilvl w:val="1"/>
          <w:numId w:val="1"/>
        </w:numPr>
        <w:spacing w:before="51"/>
      </w:pPr>
      <w:r w:rsidRPr="00A915AE">
        <w:t xml:space="preserve">Awarded $300,000 from NSF </w:t>
      </w:r>
      <w:r w:rsidR="00A915AE" w:rsidRPr="00A915AE">
        <w:t xml:space="preserve">EAGER </w:t>
      </w:r>
      <w:r w:rsidRPr="00A915AE">
        <w:t xml:space="preserve">(Role: </w:t>
      </w:r>
      <w:r w:rsidR="00221219">
        <w:t xml:space="preserve">partially </w:t>
      </w:r>
      <w:r w:rsidRPr="00A915AE">
        <w:t>assistant).</w:t>
      </w:r>
    </w:p>
    <w:p w14:paraId="03BA0D10" w14:textId="4B49F06F" w:rsidR="00CF31A1" w:rsidRPr="00A915AE" w:rsidRDefault="009F32D3" w:rsidP="00CF31A1">
      <w:pPr>
        <w:pStyle w:val="ListParagraph"/>
        <w:numPr>
          <w:ilvl w:val="0"/>
          <w:numId w:val="1"/>
        </w:numPr>
        <w:tabs>
          <w:tab w:val="left" w:pos="595"/>
          <w:tab w:val="left" w:pos="596"/>
          <w:tab w:val="right" w:pos="10517"/>
        </w:tabs>
        <w:spacing w:before="187"/>
        <w:ind w:hanging="361"/>
        <w:rPr>
          <w:rFonts w:ascii="Symbol" w:hAnsi="Symbol"/>
        </w:rPr>
      </w:pPr>
      <w:r w:rsidRPr="00A915AE">
        <w:t>Deep Learning-Based Automated 3D Crack Detection for Post-Disaster Building Assessment</w:t>
      </w:r>
      <w:r w:rsidR="00CF31A1" w:rsidRPr="00A915AE">
        <w:tab/>
      </w:r>
      <w:r w:rsidR="00CF31A1" w:rsidRPr="00A915AE">
        <w:rPr>
          <w:i/>
          <w:iCs/>
        </w:rPr>
        <w:t>20</w:t>
      </w:r>
      <w:r w:rsidRPr="00A915AE">
        <w:rPr>
          <w:i/>
          <w:iCs/>
        </w:rPr>
        <w:t>1</w:t>
      </w:r>
      <w:r w:rsidR="00B12D15" w:rsidRPr="00A915AE">
        <w:rPr>
          <w:i/>
          <w:iCs/>
        </w:rPr>
        <w:t>9</w:t>
      </w:r>
    </w:p>
    <w:p w14:paraId="5D841B90" w14:textId="0F8F44CD" w:rsidR="002A6E8E" w:rsidRPr="00A915AE" w:rsidRDefault="00AF6CA7" w:rsidP="00C03B52">
      <w:pPr>
        <w:pStyle w:val="ListParagraph"/>
        <w:numPr>
          <w:ilvl w:val="1"/>
          <w:numId w:val="1"/>
        </w:numPr>
        <w:spacing w:before="51"/>
      </w:pPr>
      <w:r w:rsidRPr="00A915AE">
        <w:t>In partial fulfillment of the qualifying examination for the Ph</w:t>
      </w:r>
      <w:r w:rsidR="003454A6" w:rsidRPr="00A915AE">
        <w:t>.D.</w:t>
      </w:r>
      <w:r w:rsidRPr="00A915AE">
        <w:t xml:space="preserve"> program</w:t>
      </w:r>
      <w:r w:rsidR="00CF31A1" w:rsidRPr="00A915AE">
        <w:t xml:space="preserve"> (Role: P</w:t>
      </w:r>
      <w:r w:rsidR="007A7A82" w:rsidRPr="00A915AE">
        <w:t>I</w:t>
      </w:r>
      <w:r w:rsidR="00CF31A1" w:rsidRPr="00A915AE">
        <w:t>)</w:t>
      </w:r>
      <w:r w:rsidR="00B96144" w:rsidRPr="00A915AE">
        <w:t>.</w:t>
      </w:r>
    </w:p>
    <w:p w14:paraId="3CE06B92" w14:textId="681D569B" w:rsidR="00B96144" w:rsidRPr="00A915AE" w:rsidRDefault="000040A6" w:rsidP="00B96144">
      <w:pPr>
        <w:pStyle w:val="ListParagraph"/>
        <w:numPr>
          <w:ilvl w:val="0"/>
          <w:numId w:val="1"/>
        </w:numPr>
        <w:tabs>
          <w:tab w:val="left" w:pos="595"/>
          <w:tab w:val="left" w:pos="596"/>
          <w:tab w:val="right" w:pos="10517"/>
        </w:tabs>
        <w:spacing w:before="187"/>
        <w:ind w:hanging="361"/>
        <w:rPr>
          <w:rFonts w:ascii="Symbol" w:hAnsi="Symbol"/>
        </w:rPr>
      </w:pPr>
      <w:r w:rsidRPr="00A915AE">
        <w:t>Image-based Tomography for Bridge Damage Identification</w:t>
      </w:r>
      <w:r w:rsidR="00B96144" w:rsidRPr="00A915AE">
        <w:tab/>
      </w:r>
      <w:r w:rsidR="00B96144" w:rsidRPr="00A915AE">
        <w:rPr>
          <w:i/>
          <w:iCs/>
        </w:rPr>
        <w:t>201</w:t>
      </w:r>
      <w:r w:rsidR="00192369" w:rsidRPr="00A915AE">
        <w:rPr>
          <w:i/>
          <w:iCs/>
        </w:rPr>
        <w:t>9</w:t>
      </w:r>
    </w:p>
    <w:p w14:paraId="088B9157" w14:textId="4E769987" w:rsidR="00B96144" w:rsidRPr="00A915AE" w:rsidRDefault="000040A6" w:rsidP="00C03B52">
      <w:pPr>
        <w:pStyle w:val="ListParagraph"/>
        <w:numPr>
          <w:ilvl w:val="1"/>
          <w:numId w:val="1"/>
        </w:numPr>
        <w:spacing w:before="51"/>
      </w:pPr>
      <w:r w:rsidRPr="00A915AE">
        <w:t>Submitted to BRAC</w:t>
      </w:r>
      <w:r w:rsidR="00B96144" w:rsidRPr="00A915AE">
        <w:t xml:space="preserve"> (Role: Co-PI)</w:t>
      </w:r>
    </w:p>
    <w:p w14:paraId="32E0CDCC" w14:textId="4F5820E7" w:rsidR="00876A70" w:rsidRDefault="00876A70" w:rsidP="00CF31A1">
      <w:pPr>
        <w:pStyle w:val="BodyText"/>
        <w:spacing w:before="5"/>
        <w:ind w:left="0"/>
        <w:rPr>
          <w:sz w:val="33"/>
        </w:rPr>
      </w:pPr>
    </w:p>
    <w:p w14:paraId="02F322ED" w14:textId="77777777" w:rsidR="00951DB8" w:rsidRDefault="00951DB8" w:rsidP="00CF31A1">
      <w:pPr>
        <w:pStyle w:val="BodyText"/>
        <w:spacing w:before="5"/>
        <w:ind w:left="0"/>
        <w:rPr>
          <w:sz w:val="33"/>
        </w:rPr>
      </w:pPr>
    </w:p>
    <w:p w14:paraId="1C0DA8EA" w14:textId="5CDFE96D" w:rsidR="00D34E3E" w:rsidRDefault="001E5289" w:rsidP="00D34E3E">
      <w:pPr>
        <w:pStyle w:val="Heading1"/>
        <w:spacing w:before="1"/>
      </w:pPr>
      <w:r>
        <w:rPr>
          <w:noProof/>
          <w:color w:val="FF0000"/>
        </w:rPr>
        <mc:AlternateContent>
          <mc:Choice Requires="wps">
            <w:drawing>
              <wp:anchor distT="0" distB="0" distL="0" distR="0" simplePos="0" relativeHeight="487598592" behindDoc="1" locked="0" layoutInCell="1" allowOverlap="1" wp14:anchorId="16357672" wp14:editId="48A429AF">
                <wp:simplePos x="0" y="0"/>
                <wp:positionH relativeFrom="page">
                  <wp:posOffset>575945</wp:posOffset>
                </wp:positionH>
                <wp:positionV relativeFrom="paragraph">
                  <wp:posOffset>213360</wp:posOffset>
                </wp:positionV>
                <wp:extent cx="6614160" cy="18415"/>
                <wp:effectExtent l="0" t="0" r="0" b="0"/>
                <wp:wrapTopAndBottom/>
                <wp:docPr id="1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416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53ECD9" id="Rectangle 15" o:spid="_x0000_s1026" style="position:absolute;margin-left:45.35pt;margin-top:16.8pt;width:520.8pt;height:1.45pt;z-index:-1571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" fillcolor="black" stroked="f">
                <w10:wrap type="topAndBottom" anchorx="page"/>
              </v:rect>
            </w:pict>
          </mc:Fallback>
        </mc:AlternateContent>
      </w:r>
      <w:r w:rsidR="00D34E3E" w:rsidRPr="006354CE">
        <w:rPr>
          <w:color w:val="FF0000"/>
        </w:rPr>
        <w:t>RE</w:t>
      </w:r>
      <w:r w:rsidR="00D34E3E">
        <w:t>SEARCH</w:t>
      </w:r>
      <w:r w:rsidR="00D34E3E">
        <w:rPr>
          <w:w w:val="105"/>
        </w:rPr>
        <w:t xml:space="preserve"> EXPERIENCE</w:t>
      </w:r>
      <w:r w:rsidR="004A452D">
        <w:rPr>
          <w:w w:val="105"/>
        </w:rPr>
        <w:t xml:space="preserve"> </w:t>
      </w:r>
    </w:p>
    <w:p w14:paraId="0A4C14F1" w14:textId="141C3476" w:rsidR="00D34E3E" w:rsidRDefault="009B6D26" w:rsidP="00D34E3E">
      <w:pPr>
        <w:pStyle w:val="ListParagraph"/>
        <w:numPr>
          <w:ilvl w:val="0"/>
          <w:numId w:val="1"/>
        </w:numPr>
        <w:tabs>
          <w:tab w:val="left" w:pos="595"/>
          <w:tab w:val="left" w:pos="596"/>
          <w:tab w:val="left" w:pos="9674"/>
        </w:tabs>
        <w:spacing w:before="130"/>
        <w:ind w:hanging="361"/>
        <w:rPr>
          <w:rFonts w:ascii="Symbol" w:hAnsi="Symbol"/>
          <w:sz w:val="21"/>
        </w:rPr>
      </w:pPr>
      <w:bookmarkStart w:id="5" w:name="_Hlk77672007"/>
      <w:bookmarkStart w:id="6" w:name="_Hlk77672031"/>
      <w:r>
        <w:t>Physics Informed Neural Networks (PINN)</w:t>
      </w:r>
      <w:r w:rsidR="006F484E" w:rsidRPr="00C60635">
        <w:t xml:space="preserve">: </w:t>
      </w:r>
      <w:r>
        <w:t>A PINN to predict GPR data</w:t>
      </w:r>
      <w:r w:rsidR="00F56089" w:rsidRPr="00C60635">
        <w:rPr>
          <w:sz w:val="24"/>
          <w:szCs w:val="24"/>
        </w:rPr>
        <w:t xml:space="preserve">    </w:t>
      </w:r>
      <w:r w:rsidR="003D502F">
        <w:rPr>
          <w:sz w:val="24"/>
          <w:szCs w:val="24"/>
        </w:rPr>
        <w:t xml:space="preserve">                </w:t>
      </w:r>
      <w:r w:rsidR="00F56089" w:rsidRPr="00C60635">
        <w:rPr>
          <w:sz w:val="24"/>
          <w:szCs w:val="24"/>
        </w:rPr>
        <w:t xml:space="preserve"> </w:t>
      </w:r>
      <w:r w:rsidR="00FB10D8" w:rsidRPr="00FB10D8">
        <w:rPr>
          <w:i/>
          <w:iCs/>
          <w:sz w:val="20"/>
          <w:szCs w:val="20"/>
        </w:rPr>
        <w:t>June</w:t>
      </w:r>
      <w:r w:rsidR="00FB10D8">
        <w:rPr>
          <w:sz w:val="24"/>
          <w:szCs w:val="24"/>
        </w:rPr>
        <w:t xml:space="preserve"> </w:t>
      </w:r>
      <w:r w:rsidR="003F18A8" w:rsidRPr="00B3502D">
        <w:rPr>
          <w:i/>
          <w:iCs/>
          <w:sz w:val="20"/>
        </w:rPr>
        <w:t>202</w:t>
      </w:r>
      <w:r w:rsidR="003D502F">
        <w:rPr>
          <w:i/>
          <w:iCs/>
          <w:sz w:val="20"/>
        </w:rPr>
        <w:t>3</w:t>
      </w:r>
      <w:r w:rsidR="003F18A8" w:rsidRPr="00B3502D">
        <w:rPr>
          <w:i/>
          <w:iCs/>
          <w:sz w:val="20"/>
        </w:rPr>
        <w:t>-</w:t>
      </w:r>
      <w:r w:rsidR="009C5295">
        <w:rPr>
          <w:i/>
          <w:iCs/>
          <w:sz w:val="20"/>
        </w:rPr>
        <w:t>2024</w:t>
      </w:r>
    </w:p>
    <w:p w14:paraId="1E63BA90" w14:textId="77777777" w:rsidR="00D76C9C" w:rsidRDefault="003D502F" w:rsidP="003D502F">
      <w:pPr>
        <w:pStyle w:val="ListParagraph"/>
        <w:numPr>
          <w:ilvl w:val="1"/>
          <w:numId w:val="1"/>
        </w:numPr>
        <w:tabs>
          <w:tab w:val="left" w:pos="955"/>
          <w:tab w:val="left" w:pos="956"/>
        </w:tabs>
        <w:spacing w:before="46"/>
        <w:jc w:val="both"/>
        <w:rPr>
          <w:sz w:val="20"/>
          <w:szCs w:val="20"/>
        </w:rPr>
      </w:pPr>
      <w:r>
        <w:rPr>
          <w:sz w:val="20"/>
          <w:szCs w:val="20"/>
        </w:rPr>
        <w:t xml:space="preserve">Develop a </w:t>
      </w:r>
      <w:r w:rsidRPr="003D502F">
        <w:rPr>
          <w:sz w:val="20"/>
          <w:szCs w:val="20"/>
        </w:rPr>
        <w:t>Physics-Informed Neural</w:t>
      </w:r>
      <w:r>
        <w:rPr>
          <w:sz w:val="20"/>
          <w:szCs w:val="20"/>
        </w:rPr>
        <w:t xml:space="preserve"> </w:t>
      </w:r>
      <w:r w:rsidRPr="003D502F">
        <w:rPr>
          <w:sz w:val="20"/>
          <w:szCs w:val="20"/>
        </w:rPr>
        <w:t>Networks (PINNs) to incorporate electromagnetic wave propagation</w:t>
      </w:r>
      <w:r>
        <w:rPr>
          <w:sz w:val="20"/>
          <w:szCs w:val="20"/>
        </w:rPr>
        <w:t xml:space="preserve"> </w:t>
      </w:r>
      <w:r w:rsidRPr="003D502F">
        <w:rPr>
          <w:sz w:val="20"/>
          <w:szCs w:val="20"/>
        </w:rPr>
        <w:t xml:space="preserve">into the NN training </w:t>
      </w:r>
      <w:r w:rsidR="00477E7A" w:rsidRPr="003D502F">
        <w:rPr>
          <w:sz w:val="20"/>
          <w:szCs w:val="20"/>
        </w:rPr>
        <w:t>to</w:t>
      </w:r>
      <w:r w:rsidRPr="003D502F">
        <w:rPr>
          <w:sz w:val="20"/>
          <w:szCs w:val="20"/>
        </w:rPr>
        <w:t xml:space="preserve"> enhance the learning task</w:t>
      </w:r>
      <w:r w:rsidR="00D04716" w:rsidRPr="003D502F">
        <w:rPr>
          <w:sz w:val="20"/>
          <w:szCs w:val="20"/>
        </w:rPr>
        <w:t>.</w:t>
      </w:r>
      <w:r w:rsidR="00E23B54" w:rsidRPr="003D502F">
        <w:rPr>
          <w:sz w:val="20"/>
          <w:szCs w:val="20"/>
        </w:rPr>
        <w:t xml:space="preserve"> </w:t>
      </w:r>
    </w:p>
    <w:p w14:paraId="1BD043FA" w14:textId="44FC4EB1" w:rsidR="00E23B54" w:rsidRPr="003D502F" w:rsidRDefault="00D76C9C" w:rsidP="003D502F">
      <w:pPr>
        <w:pStyle w:val="ListParagraph"/>
        <w:numPr>
          <w:ilvl w:val="1"/>
          <w:numId w:val="1"/>
        </w:numPr>
        <w:tabs>
          <w:tab w:val="left" w:pos="955"/>
          <w:tab w:val="left" w:pos="956"/>
        </w:tabs>
        <w:spacing w:before="46"/>
        <w:jc w:val="both"/>
        <w:rPr>
          <w:sz w:val="20"/>
          <w:szCs w:val="20"/>
        </w:rPr>
      </w:pPr>
      <w:r w:rsidRPr="00D76C9C">
        <w:rPr>
          <w:sz w:val="20"/>
          <w:szCs w:val="20"/>
        </w:rPr>
        <w:t>By harnessing the synergy between deep learning algorithms and the physical laws governing subsurface structures—or in medical terms, human tissues—the model effectively embeds the physics of electromagnetic wave propagation into its architecture</w:t>
      </w:r>
    </w:p>
    <w:p w14:paraId="1B2D31EC" w14:textId="4D18D4BE" w:rsidR="001364D2" w:rsidRDefault="004769E9" w:rsidP="00AD36EC">
      <w:pPr>
        <w:pStyle w:val="Heading3"/>
        <w:pBdr>
          <w:bottom w:val="single" w:sz="4" w:space="1" w:color="auto"/>
        </w:pBdr>
        <w:tabs>
          <w:tab w:val="left" w:pos="8444"/>
          <w:tab w:val="left" w:pos="9313"/>
          <w:tab w:val="left" w:pos="9687"/>
          <w:tab w:val="left" w:pos="9809"/>
        </w:tabs>
        <w:spacing w:before="100"/>
        <w:rPr>
          <w:b w:val="0"/>
          <w:bCs w:val="0"/>
          <w:w w:val="90"/>
        </w:rPr>
      </w:pPr>
      <w:bookmarkStart w:id="7" w:name="_Hlk77605479"/>
      <w:proofErr w:type="gramStart"/>
      <w:r>
        <w:rPr>
          <w:w w:val="90"/>
        </w:rPr>
        <w:t>Contributions  –</w:t>
      </w:r>
      <w:proofErr w:type="gramEnd"/>
      <w:r w:rsidR="00FB10D8">
        <w:rPr>
          <w:w w:val="90"/>
        </w:rPr>
        <w:t xml:space="preserve"> </w:t>
      </w:r>
      <w:r w:rsidR="00E30E92">
        <w:rPr>
          <w:b w:val="0"/>
          <w:bCs w:val="0"/>
          <w:w w:val="90"/>
        </w:rPr>
        <w:t xml:space="preserve">One </w:t>
      </w:r>
      <w:r w:rsidR="009C5295">
        <w:rPr>
          <w:b w:val="0"/>
          <w:bCs w:val="0"/>
          <w:w w:val="90"/>
        </w:rPr>
        <w:t>poster</w:t>
      </w:r>
      <w:r w:rsidR="00E30E92">
        <w:rPr>
          <w:b w:val="0"/>
          <w:bCs w:val="0"/>
          <w:w w:val="90"/>
        </w:rPr>
        <w:t xml:space="preserve"> paper </w:t>
      </w:r>
      <w:r w:rsidR="009C5295">
        <w:rPr>
          <w:b w:val="0"/>
          <w:bCs w:val="0"/>
          <w:w w:val="90"/>
        </w:rPr>
        <w:t xml:space="preserve">and </w:t>
      </w:r>
      <w:r w:rsidR="00BA0139">
        <w:rPr>
          <w:b w:val="0"/>
          <w:bCs w:val="0"/>
          <w:w w:val="90"/>
        </w:rPr>
        <w:t>one journal paper submitt</w:t>
      </w:r>
      <w:bookmarkEnd w:id="5"/>
      <w:r w:rsidR="00A21E1C">
        <w:rPr>
          <w:b w:val="0"/>
          <w:bCs w:val="0"/>
          <w:w w:val="90"/>
        </w:rPr>
        <w:t xml:space="preserve">ed                                </w:t>
      </w:r>
      <w:r w:rsidR="003D502F" w:rsidRPr="00ED7268">
        <w:rPr>
          <w:b w:val="0"/>
          <w:bCs w:val="0"/>
          <w:w w:val="90"/>
        </w:rPr>
        <w:t xml:space="preserve">     </w:t>
      </w:r>
      <w:r w:rsidR="00CC4C55" w:rsidRPr="00ED7268">
        <w:rPr>
          <w:b w:val="0"/>
          <w:bCs w:val="0"/>
          <w:w w:val="90"/>
        </w:rPr>
        <w:t xml:space="preserve">       </w:t>
      </w:r>
      <w:r w:rsidR="003D502F" w:rsidRPr="00ED7268">
        <w:rPr>
          <w:b w:val="0"/>
          <w:bCs w:val="0"/>
          <w:w w:val="90"/>
        </w:rPr>
        <w:t xml:space="preserve">    </w:t>
      </w:r>
      <w:r w:rsidR="0009698F" w:rsidRPr="00225A43">
        <w:rPr>
          <w:w w:val="90"/>
        </w:rPr>
        <w:t>Sponsor</w:t>
      </w:r>
      <w:r w:rsidR="0009698F" w:rsidRPr="00A17CDD">
        <w:rPr>
          <w:b w:val="0"/>
          <w:bCs w:val="0"/>
          <w:w w:val="90"/>
        </w:rPr>
        <w:t xml:space="preserve">: </w:t>
      </w:r>
      <w:r w:rsidR="003D502F">
        <w:rPr>
          <w:b w:val="0"/>
          <w:bCs w:val="0"/>
          <w:w w:val="90"/>
        </w:rPr>
        <w:t>FHWA</w:t>
      </w:r>
    </w:p>
    <w:p w14:paraId="63C48C3D" w14:textId="77777777" w:rsidR="001364D2" w:rsidRDefault="001364D2" w:rsidP="00AD36EC">
      <w:pPr>
        <w:pStyle w:val="Heading3"/>
        <w:pBdr>
          <w:bottom w:val="single" w:sz="4" w:space="1" w:color="auto"/>
        </w:pBdr>
        <w:tabs>
          <w:tab w:val="left" w:pos="8444"/>
          <w:tab w:val="left" w:pos="9313"/>
          <w:tab w:val="left" w:pos="9687"/>
          <w:tab w:val="left" w:pos="9809"/>
        </w:tabs>
        <w:spacing w:before="100"/>
        <w:rPr>
          <w:w w:val="90"/>
        </w:rPr>
      </w:pPr>
    </w:p>
    <w:p w14:paraId="435A59E1" w14:textId="0BE21CC0" w:rsidR="001364D2" w:rsidRDefault="00210E4F" w:rsidP="001364D2">
      <w:pPr>
        <w:pStyle w:val="ListParagraph"/>
        <w:numPr>
          <w:ilvl w:val="0"/>
          <w:numId w:val="1"/>
        </w:numPr>
        <w:tabs>
          <w:tab w:val="left" w:pos="595"/>
          <w:tab w:val="left" w:pos="596"/>
          <w:tab w:val="left" w:pos="9674"/>
        </w:tabs>
        <w:spacing w:before="130"/>
        <w:ind w:hanging="361"/>
        <w:rPr>
          <w:rFonts w:ascii="Symbol" w:hAnsi="Symbol"/>
          <w:sz w:val="21"/>
        </w:rPr>
      </w:pPr>
      <w:r>
        <w:t>Analyzing NDE Data Using Artificial Intelligence</w:t>
      </w:r>
      <w:r w:rsidR="00F97BDB">
        <w:t xml:space="preserve">: An </w:t>
      </w:r>
      <w:proofErr w:type="spellStart"/>
      <w:r w:rsidR="00F97BDB">
        <w:t>NDEChat</w:t>
      </w:r>
      <w:proofErr w:type="spellEnd"/>
      <w:r w:rsidR="00F97BDB">
        <w:t xml:space="preserve"> </w:t>
      </w:r>
      <w:proofErr w:type="spellStart"/>
      <w:r w:rsidR="00F97BDB">
        <w:t>Plateform</w:t>
      </w:r>
      <w:proofErr w:type="spellEnd"/>
      <w:r>
        <w:t xml:space="preserve"> </w:t>
      </w:r>
      <w:r w:rsidR="001364D2">
        <w:t xml:space="preserve"> </w:t>
      </w:r>
      <w:r w:rsidR="001364D2" w:rsidRPr="00C60635">
        <w:rPr>
          <w:sz w:val="24"/>
          <w:szCs w:val="24"/>
        </w:rPr>
        <w:t xml:space="preserve">  </w:t>
      </w:r>
      <w:r w:rsidR="001364D2">
        <w:rPr>
          <w:sz w:val="24"/>
          <w:szCs w:val="24"/>
        </w:rPr>
        <w:t xml:space="preserve">              </w:t>
      </w:r>
      <w:r w:rsidR="001364D2" w:rsidRPr="00C60635">
        <w:rPr>
          <w:sz w:val="24"/>
          <w:szCs w:val="24"/>
        </w:rPr>
        <w:t xml:space="preserve"> </w:t>
      </w:r>
      <w:r w:rsidR="001364D2" w:rsidRPr="00FB10D8">
        <w:rPr>
          <w:i/>
          <w:iCs/>
          <w:sz w:val="20"/>
          <w:szCs w:val="20"/>
        </w:rPr>
        <w:t>June</w:t>
      </w:r>
      <w:r w:rsidR="001364D2">
        <w:rPr>
          <w:sz w:val="24"/>
          <w:szCs w:val="24"/>
        </w:rPr>
        <w:t xml:space="preserve"> </w:t>
      </w:r>
      <w:r w:rsidR="001364D2" w:rsidRPr="00B3502D">
        <w:rPr>
          <w:i/>
          <w:iCs/>
          <w:sz w:val="20"/>
        </w:rPr>
        <w:t>202</w:t>
      </w:r>
      <w:r w:rsidR="009C5295">
        <w:rPr>
          <w:i/>
          <w:iCs/>
          <w:sz w:val="20"/>
        </w:rPr>
        <w:t>4</w:t>
      </w:r>
      <w:r w:rsidR="001364D2" w:rsidRPr="00B3502D">
        <w:rPr>
          <w:i/>
          <w:iCs/>
          <w:sz w:val="20"/>
        </w:rPr>
        <w:t>-</w:t>
      </w:r>
      <w:r w:rsidR="009C5295">
        <w:rPr>
          <w:i/>
          <w:iCs/>
          <w:sz w:val="20"/>
        </w:rPr>
        <w:t>2025</w:t>
      </w:r>
    </w:p>
    <w:p w14:paraId="09454961" w14:textId="77777777" w:rsidR="00AC52E8" w:rsidRDefault="000208F3" w:rsidP="000208F3">
      <w:pPr>
        <w:pStyle w:val="ListParagraph"/>
        <w:numPr>
          <w:ilvl w:val="1"/>
          <w:numId w:val="1"/>
        </w:numPr>
        <w:tabs>
          <w:tab w:val="left" w:pos="955"/>
          <w:tab w:val="left" w:pos="956"/>
        </w:tabs>
        <w:spacing w:before="46"/>
        <w:jc w:val="both"/>
        <w:rPr>
          <w:sz w:val="20"/>
          <w:szCs w:val="20"/>
        </w:rPr>
      </w:pPr>
      <w:r>
        <w:rPr>
          <w:sz w:val="20"/>
          <w:szCs w:val="20"/>
        </w:rPr>
        <w:t>Develop a</w:t>
      </w:r>
      <w:r w:rsidR="00A0628B" w:rsidRPr="00A0628B">
        <w:rPr>
          <w:sz w:val="20"/>
          <w:szCs w:val="20"/>
        </w:rPr>
        <w:t xml:space="preserve"> Visual Question Answering Model</w:t>
      </w:r>
      <w:r>
        <w:rPr>
          <w:sz w:val="20"/>
          <w:szCs w:val="20"/>
        </w:rPr>
        <w:t xml:space="preserve"> (VQA)</w:t>
      </w:r>
      <w:r w:rsidR="00A0628B" w:rsidRPr="00A0628B">
        <w:rPr>
          <w:sz w:val="20"/>
          <w:szCs w:val="20"/>
        </w:rPr>
        <w:t xml:space="preserve"> to Automate Nondestructive Evaluation Image Analysis</w:t>
      </w:r>
      <w:r>
        <w:rPr>
          <w:sz w:val="20"/>
          <w:szCs w:val="20"/>
        </w:rPr>
        <w:t>.</w:t>
      </w:r>
    </w:p>
    <w:p w14:paraId="7C36E9A5" w14:textId="673F7A57" w:rsidR="001364D2" w:rsidRPr="000208F3" w:rsidRDefault="0039714A" w:rsidP="000208F3">
      <w:pPr>
        <w:pStyle w:val="ListParagraph"/>
        <w:numPr>
          <w:ilvl w:val="1"/>
          <w:numId w:val="1"/>
        </w:numPr>
        <w:tabs>
          <w:tab w:val="left" w:pos="955"/>
          <w:tab w:val="left" w:pos="956"/>
        </w:tabs>
        <w:spacing w:before="46"/>
        <w:jc w:val="both"/>
        <w:rPr>
          <w:sz w:val="20"/>
          <w:szCs w:val="20"/>
        </w:rPr>
      </w:pPr>
      <w:r w:rsidRPr="0039714A">
        <w:rPr>
          <w:sz w:val="20"/>
          <w:szCs w:val="20"/>
        </w:rPr>
        <w:t>Leveraging deep learning and natural language processing, the developed system integrates image feature extraction (via a ResNet-50 model) and language generation capabilities (via GPT-2) to provide accurate, informative feedback</w:t>
      </w:r>
      <w:r w:rsidR="00AC52E8">
        <w:rPr>
          <w:sz w:val="20"/>
          <w:szCs w:val="20"/>
        </w:rPr>
        <w:t>.</w:t>
      </w:r>
    </w:p>
    <w:p w14:paraId="61AE6822" w14:textId="5DCB1835" w:rsidR="001364D2" w:rsidRDefault="001364D2" w:rsidP="009C5295">
      <w:pPr>
        <w:pStyle w:val="Heading3"/>
        <w:tabs>
          <w:tab w:val="left" w:pos="8444"/>
          <w:tab w:val="left" w:pos="9313"/>
          <w:tab w:val="left" w:pos="9687"/>
          <w:tab w:val="left" w:pos="9809"/>
        </w:tabs>
        <w:spacing w:before="100"/>
        <w:rPr>
          <w:b w:val="0"/>
          <w:bCs w:val="0"/>
          <w:w w:val="90"/>
        </w:rPr>
      </w:pPr>
      <w:proofErr w:type="gramStart"/>
      <w:r>
        <w:rPr>
          <w:w w:val="90"/>
        </w:rPr>
        <w:t>Contributions  –</w:t>
      </w:r>
      <w:proofErr w:type="gramEnd"/>
      <w:r>
        <w:rPr>
          <w:w w:val="90"/>
        </w:rPr>
        <w:t xml:space="preserve"> </w:t>
      </w:r>
      <w:r>
        <w:rPr>
          <w:b w:val="0"/>
          <w:bCs w:val="0"/>
          <w:w w:val="90"/>
        </w:rPr>
        <w:t xml:space="preserve">One </w:t>
      </w:r>
      <w:r w:rsidR="009C5295">
        <w:rPr>
          <w:b w:val="0"/>
          <w:bCs w:val="0"/>
          <w:w w:val="90"/>
        </w:rPr>
        <w:t>conference</w:t>
      </w:r>
      <w:r>
        <w:rPr>
          <w:b w:val="0"/>
          <w:bCs w:val="0"/>
          <w:w w:val="90"/>
        </w:rPr>
        <w:t xml:space="preserve"> paper</w:t>
      </w:r>
      <w:r w:rsidR="008C5E92">
        <w:rPr>
          <w:w w:val="90"/>
        </w:rPr>
        <w:t xml:space="preserve"> </w:t>
      </w:r>
      <w:r w:rsidR="008C5E92" w:rsidRPr="008C5E92">
        <w:rPr>
          <w:b w:val="0"/>
          <w:bCs w:val="0"/>
          <w:w w:val="90"/>
        </w:rPr>
        <w:t>and one journal paper under preparation</w:t>
      </w:r>
      <w:r w:rsidR="00A21E1C">
        <w:rPr>
          <w:w w:val="90"/>
        </w:rPr>
        <w:t xml:space="preserve">    </w:t>
      </w:r>
      <w:r w:rsidR="008C5E92">
        <w:rPr>
          <w:w w:val="90"/>
        </w:rPr>
        <w:t xml:space="preserve">          </w:t>
      </w:r>
      <w:r w:rsidR="00A21E1C">
        <w:rPr>
          <w:w w:val="90"/>
        </w:rPr>
        <w:t xml:space="preserve">    </w:t>
      </w:r>
      <w:r w:rsidR="009C5295" w:rsidRPr="008C5E92">
        <w:rPr>
          <w:w w:val="90"/>
        </w:rPr>
        <w:t xml:space="preserve">   </w:t>
      </w:r>
      <w:r w:rsidRPr="00225A43">
        <w:rPr>
          <w:w w:val="90"/>
        </w:rPr>
        <w:t>Sponsor</w:t>
      </w:r>
      <w:r w:rsidRPr="00A17CDD">
        <w:rPr>
          <w:b w:val="0"/>
          <w:bCs w:val="0"/>
          <w:w w:val="90"/>
        </w:rPr>
        <w:t xml:space="preserve">: </w:t>
      </w:r>
      <w:r>
        <w:rPr>
          <w:b w:val="0"/>
          <w:bCs w:val="0"/>
          <w:w w:val="90"/>
        </w:rPr>
        <w:t>FHWA</w:t>
      </w:r>
    </w:p>
    <w:p w14:paraId="4614757D" w14:textId="0644FBA5" w:rsidR="00055A6C" w:rsidRDefault="004769E9" w:rsidP="009C5295">
      <w:pPr>
        <w:pStyle w:val="Heading3"/>
        <w:pBdr>
          <w:bottom w:val="single" w:sz="4" w:space="1" w:color="auto"/>
        </w:pBdr>
        <w:tabs>
          <w:tab w:val="left" w:pos="8444"/>
          <w:tab w:val="left" w:pos="9313"/>
          <w:tab w:val="left" w:pos="9687"/>
          <w:tab w:val="left" w:pos="9809"/>
        </w:tabs>
        <w:spacing w:before="100"/>
        <w:ind w:left="0"/>
        <w:rPr>
          <w:w w:val="90"/>
        </w:rPr>
      </w:pPr>
      <w:r>
        <w:rPr>
          <w:w w:val="90"/>
        </w:rPr>
        <w:tab/>
      </w:r>
    </w:p>
    <w:bookmarkEnd w:id="6"/>
    <w:bookmarkEnd w:id="7"/>
    <w:p w14:paraId="5F1FD931" w14:textId="79788893" w:rsidR="0003203F" w:rsidRDefault="0003203F" w:rsidP="0003203F">
      <w:pPr>
        <w:pStyle w:val="ListParagraph"/>
        <w:numPr>
          <w:ilvl w:val="0"/>
          <w:numId w:val="1"/>
        </w:numPr>
        <w:tabs>
          <w:tab w:val="left" w:pos="595"/>
          <w:tab w:val="left" w:pos="596"/>
          <w:tab w:val="left" w:pos="9674"/>
        </w:tabs>
        <w:spacing w:before="130"/>
        <w:ind w:hanging="361"/>
        <w:rPr>
          <w:rFonts w:ascii="Symbol" w:hAnsi="Symbol"/>
          <w:sz w:val="21"/>
        </w:rPr>
      </w:pPr>
      <w:r w:rsidRPr="00C60635">
        <w:t>Adaptive Digital Twining: An Immersive Visualization Framework for Structural CPS</w:t>
      </w:r>
      <w:r w:rsidRPr="00C60635">
        <w:rPr>
          <w:sz w:val="24"/>
          <w:szCs w:val="24"/>
        </w:rPr>
        <w:t xml:space="preserve">        </w:t>
      </w:r>
      <w:r w:rsidR="003D502F">
        <w:rPr>
          <w:sz w:val="24"/>
          <w:szCs w:val="24"/>
        </w:rPr>
        <w:t xml:space="preserve">   </w:t>
      </w:r>
      <w:r w:rsidRPr="00C60635">
        <w:rPr>
          <w:sz w:val="24"/>
          <w:szCs w:val="24"/>
        </w:rPr>
        <w:t xml:space="preserve">  </w:t>
      </w:r>
      <w:r w:rsidRPr="00B3502D">
        <w:rPr>
          <w:i/>
          <w:iCs/>
          <w:sz w:val="20"/>
        </w:rPr>
        <w:t>202</w:t>
      </w:r>
      <w:r>
        <w:rPr>
          <w:i/>
          <w:iCs/>
          <w:sz w:val="20"/>
        </w:rPr>
        <w:t>1</w:t>
      </w:r>
      <w:r w:rsidRPr="00B3502D">
        <w:rPr>
          <w:i/>
          <w:iCs/>
          <w:sz w:val="20"/>
        </w:rPr>
        <w:t>-</w:t>
      </w:r>
      <w:r w:rsidR="003D502F">
        <w:rPr>
          <w:i/>
          <w:iCs/>
          <w:sz w:val="20"/>
        </w:rPr>
        <w:t>2023</w:t>
      </w:r>
    </w:p>
    <w:p w14:paraId="63DC2668" w14:textId="77777777" w:rsidR="0003203F" w:rsidRPr="00105381" w:rsidRDefault="0003203F" w:rsidP="0003203F">
      <w:pPr>
        <w:pStyle w:val="ListParagraph"/>
        <w:numPr>
          <w:ilvl w:val="1"/>
          <w:numId w:val="1"/>
        </w:numPr>
        <w:tabs>
          <w:tab w:val="left" w:pos="955"/>
          <w:tab w:val="left" w:pos="956"/>
        </w:tabs>
        <w:spacing w:before="46"/>
        <w:ind w:hanging="361"/>
        <w:jc w:val="both"/>
        <w:rPr>
          <w:sz w:val="20"/>
          <w:szCs w:val="20"/>
        </w:rPr>
      </w:pPr>
      <w:r>
        <w:rPr>
          <w:sz w:val="20"/>
          <w:szCs w:val="20"/>
        </w:rPr>
        <w:t>U</w:t>
      </w:r>
      <w:r w:rsidRPr="00346728">
        <w:rPr>
          <w:sz w:val="20"/>
          <w:szCs w:val="20"/>
        </w:rPr>
        <w:t xml:space="preserve">nderstand to what extent can artificial </w:t>
      </w:r>
      <w:r>
        <w:rPr>
          <w:sz w:val="20"/>
          <w:szCs w:val="20"/>
        </w:rPr>
        <w:t>intelligence-formulated</w:t>
      </w:r>
      <w:r w:rsidRPr="00346728">
        <w:rPr>
          <w:sz w:val="20"/>
          <w:szCs w:val="20"/>
        </w:rPr>
        <w:t xml:space="preserve"> models effectively emulate the complex </w:t>
      </w:r>
      <w:r w:rsidRPr="00346728">
        <w:rPr>
          <w:sz w:val="20"/>
          <w:szCs w:val="20"/>
        </w:rPr>
        <w:lastRenderedPageBreak/>
        <w:t xml:space="preserve">mechanical behaviors of simulation and experimentation of large-scale structural </w:t>
      </w:r>
      <w:r>
        <w:rPr>
          <w:sz w:val="20"/>
          <w:szCs w:val="20"/>
        </w:rPr>
        <w:t>systems</w:t>
      </w:r>
      <w:r w:rsidRPr="00105381">
        <w:rPr>
          <w:sz w:val="20"/>
          <w:szCs w:val="20"/>
        </w:rPr>
        <w:t xml:space="preserve">. </w:t>
      </w:r>
    </w:p>
    <w:p w14:paraId="0FBA5C6B" w14:textId="77777777" w:rsidR="0003203F" w:rsidRPr="00953767" w:rsidRDefault="0003203F" w:rsidP="0003203F">
      <w:pPr>
        <w:pStyle w:val="ListParagraph"/>
        <w:numPr>
          <w:ilvl w:val="1"/>
          <w:numId w:val="1"/>
        </w:numPr>
        <w:tabs>
          <w:tab w:val="left" w:pos="955"/>
          <w:tab w:val="left" w:pos="956"/>
        </w:tabs>
        <w:spacing w:before="49"/>
        <w:ind w:hanging="361"/>
        <w:jc w:val="both"/>
        <w:rPr>
          <w:sz w:val="18"/>
          <w:szCs w:val="20"/>
        </w:rPr>
      </w:pPr>
      <w:r>
        <w:rPr>
          <w:sz w:val="20"/>
          <w:szCs w:val="20"/>
        </w:rPr>
        <w:t>E</w:t>
      </w:r>
      <w:r w:rsidRPr="00346728">
        <w:rPr>
          <w:sz w:val="20"/>
          <w:szCs w:val="20"/>
        </w:rPr>
        <w:t xml:space="preserve">valuate to what extent the development of artificial </w:t>
      </w:r>
      <w:r>
        <w:rPr>
          <w:sz w:val="20"/>
          <w:szCs w:val="20"/>
        </w:rPr>
        <w:t>intelligence-formulated</w:t>
      </w:r>
      <w:r w:rsidRPr="00346728">
        <w:rPr>
          <w:sz w:val="20"/>
          <w:szCs w:val="20"/>
        </w:rPr>
        <w:t xml:space="preserve"> models </w:t>
      </w:r>
      <w:r>
        <w:rPr>
          <w:sz w:val="20"/>
          <w:szCs w:val="20"/>
        </w:rPr>
        <w:t>enables</w:t>
      </w:r>
      <w:r w:rsidRPr="00346728">
        <w:rPr>
          <w:sz w:val="20"/>
          <w:szCs w:val="20"/>
        </w:rPr>
        <w:t xml:space="preserve"> the real-time, bi-directional interaction between simulation and experimentation required of a digital twin</w:t>
      </w:r>
      <w:r w:rsidRPr="00105381">
        <w:rPr>
          <w:sz w:val="20"/>
          <w:szCs w:val="20"/>
        </w:rPr>
        <w:t>.</w:t>
      </w:r>
    </w:p>
    <w:p w14:paraId="7B783947" w14:textId="77777777" w:rsidR="0003203F" w:rsidRPr="00953767" w:rsidRDefault="0003203F" w:rsidP="0003203F">
      <w:pPr>
        <w:pStyle w:val="ListParagraph"/>
        <w:numPr>
          <w:ilvl w:val="1"/>
          <w:numId w:val="1"/>
        </w:numPr>
        <w:tabs>
          <w:tab w:val="left" w:pos="955"/>
          <w:tab w:val="left" w:pos="956"/>
        </w:tabs>
        <w:spacing w:before="49"/>
        <w:ind w:hanging="361"/>
        <w:jc w:val="both"/>
        <w:rPr>
          <w:sz w:val="20"/>
        </w:rPr>
      </w:pPr>
      <w:r>
        <w:rPr>
          <w:sz w:val="20"/>
        </w:rPr>
        <w:t>C</w:t>
      </w:r>
      <w:r w:rsidRPr="00346728">
        <w:rPr>
          <w:sz w:val="20"/>
        </w:rPr>
        <w:t xml:space="preserve">haracterize how the deployment of artificial </w:t>
      </w:r>
      <w:r>
        <w:rPr>
          <w:sz w:val="20"/>
        </w:rPr>
        <w:t>intelligence-formulated</w:t>
      </w:r>
      <w:r w:rsidRPr="00346728">
        <w:rPr>
          <w:sz w:val="20"/>
        </w:rPr>
        <w:t xml:space="preserve"> models within an immersive environment </w:t>
      </w:r>
      <w:r>
        <w:rPr>
          <w:sz w:val="20"/>
        </w:rPr>
        <w:t>allows</w:t>
      </w:r>
      <w:r w:rsidRPr="00346728">
        <w:rPr>
          <w:sz w:val="20"/>
        </w:rPr>
        <w:t xml:space="preserve"> end users to observe and characterize </w:t>
      </w:r>
      <w:r>
        <w:rPr>
          <w:sz w:val="20"/>
        </w:rPr>
        <w:t xml:space="preserve">the </w:t>
      </w:r>
      <w:r w:rsidRPr="00346728">
        <w:rPr>
          <w:sz w:val="20"/>
        </w:rPr>
        <w:t>operational states of an in-service structural system</w:t>
      </w:r>
      <w:r>
        <w:rPr>
          <w:sz w:val="20"/>
        </w:rPr>
        <w:t>.</w:t>
      </w:r>
    </w:p>
    <w:p w14:paraId="4E3A52C7" w14:textId="2C2DD973" w:rsidR="0003203F" w:rsidRPr="00004BC7" w:rsidRDefault="00F90A0F" w:rsidP="0003203F">
      <w:pPr>
        <w:pStyle w:val="Heading3"/>
        <w:pBdr>
          <w:bottom w:val="single" w:sz="4" w:space="1" w:color="auto"/>
        </w:pBdr>
        <w:tabs>
          <w:tab w:val="left" w:pos="8444"/>
          <w:tab w:val="left" w:pos="9313"/>
          <w:tab w:val="left" w:pos="9687"/>
          <w:tab w:val="left" w:pos="9809"/>
        </w:tabs>
        <w:spacing w:before="100"/>
        <w:rPr>
          <w:w w:val="90"/>
        </w:rPr>
      </w:pPr>
      <w:r>
        <w:rPr>
          <w:w w:val="90"/>
        </w:rPr>
        <w:t>Contributions –</w:t>
      </w:r>
      <w:r w:rsidR="0003203F">
        <w:rPr>
          <w:w w:val="90"/>
        </w:rPr>
        <w:t xml:space="preserve"> </w:t>
      </w:r>
      <w:r w:rsidR="0003203F" w:rsidRPr="0003203F">
        <w:rPr>
          <w:b w:val="0"/>
          <w:bCs w:val="0"/>
          <w:w w:val="90"/>
        </w:rPr>
        <w:t>One journal paper under review</w:t>
      </w:r>
      <w:r w:rsidR="0003203F">
        <w:rPr>
          <w:b w:val="0"/>
          <w:bCs w:val="0"/>
          <w:w w:val="90"/>
        </w:rPr>
        <w:t>,</w:t>
      </w:r>
      <w:r w:rsidR="0003203F">
        <w:rPr>
          <w:w w:val="90"/>
        </w:rPr>
        <w:t xml:space="preserve"> </w:t>
      </w:r>
      <w:proofErr w:type="gramStart"/>
      <w:r w:rsidR="0003203F" w:rsidRPr="00602426">
        <w:rPr>
          <w:b w:val="0"/>
          <w:bCs w:val="0"/>
          <w:w w:val="90"/>
        </w:rPr>
        <w:t>One</w:t>
      </w:r>
      <w:proofErr w:type="gramEnd"/>
      <w:r w:rsidR="0003203F" w:rsidRPr="00602426">
        <w:rPr>
          <w:b w:val="0"/>
          <w:bCs w:val="0"/>
          <w:w w:val="90"/>
        </w:rPr>
        <w:t xml:space="preserve"> conference paper presented in EMI </w:t>
      </w:r>
      <w:proofErr w:type="gramStart"/>
      <w:r w:rsidR="0003203F" w:rsidRPr="00602426">
        <w:rPr>
          <w:b w:val="0"/>
          <w:bCs w:val="0"/>
          <w:w w:val="90"/>
        </w:rPr>
        <w:t>2022</w:t>
      </w:r>
      <w:r w:rsidR="0003203F">
        <w:rPr>
          <w:w w:val="90"/>
        </w:rPr>
        <w:t xml:space="preserve">,   </w:t>
      </w:r>
      <w:proofErr w:type="gramEnd"/>
      <w:r w:rsidR="0003203F">
        <w:rPr>
          <w:w w:val="90"/>
        </w:rPr>
        <w:t xml:space="preserve">   </w:t>
      </w:r>
      <w:r w:rsidR="0003203F" w:rsidRPr="00225A43">
        <w:rPr>
          <w:w w:val="90"/>
        </w:rPr>
        <w:t>Sponsor</w:t>
      </w:r>
      <w:r w:rsidR="0003203F" w:rsidRPr="00A17CDD">
        <w:rPr>
          <w:b w:val="0"/>
          <w:bCs w:val="0"/>
          <w:w w:val="90"/>
        </w:rPr>
        <w:t xml:space="preserve">: </w:t>
      </w:r>
      <w:r w:rsidR="0003203F">
        <w:rPr>
          <w:b w:val="0"/>
          <w:bCs w:val="0"/>
          <w:w w:val="90"/>
        </w:rPr>
        <w:t>NSF</w:t>
      </w:r>
      <w:r w:rsidR="0003203F">
        <w:rPr>
          <w:w w:val="90"/>
        </w:rPr>
        <w:tab/>
      </w:r>
    </w:p>
    <w:p w14:paraId="524FF48E" w14:textId="77777777" w:rsidR="00D34E3E" w:rsidRDefault="00D34E3E" w:rsidP="00D34E3E">
      <w:pPr>
        <w:pStyle w:val="BodyText"/>
        <w:ind w:left="0"/>
        <w:rPr>
          <w:sz w:val="20"/>
        </w:rPr>
      </w:pPr>
    </w:p>
    <w:p w14:paraId="5074FE8A" w14:textId="3F132B29" w:rsidR="002D33C0" w:rsidRDefault="002D33C0" w:rsidP="002D33C0">
      <w:pPr>
        <w:pStyle w:val="ListParagraph"/>
        <w:numPr>
          <w:ilvl w:val="0"/>
          <w:numId w:val="1"/>
        </w:numPr>
        <w:tabs>
          <w:tab w:val="left" w:pos="595"/>
          <w:tab w:val="left" w:pos="596"/>
          <w:tab w:val="left" w:pos="9674"/>
        </w:tabs>
        <w:spacing w:before="130"/>
        <w:ind w:hanging="361"/>
        <w:rPr>
          <w:rFonts w:ascii="Symbol" w:hAnsi="Symbol"/>
          <w:sz w:val="21"/>
        </w:rPr>
      </w:pPr>
      <w:r w:rsidRPr="00C60635">
        <w:t xml:space="preserve">A Hybrid Convolutional Deep Learning for Extraction of Natural Frequencies </w:t>
      </w:r>
      <w:r w:rsidR="009C26B1" w:rsidRPr="00C60635">
        <w:rPr>
          <w:i/>
          <w:iCs/>
          <w:sz w:val="20"/>
        </w:rPr>
        <w:t xml:space="preserve">          </w:t>
      </w:r>
      <w:r w:rsidR="00293163" w:rsidRPr="00C60635">
        <w:rPr>
          <w:i/>
          <w:iCs/>
          <w:sz w:val="20"/>
        </w:rPr>
        <w:t xml:space="preserve">  </w:t>
      </w:r>
      <w:r w:rsidR="009C26B1" w:rsidRPr="00C60635">
        <w:rPr>
          <w:i/>
          <w:iCs/>
          <w:sz w:val="20"/>
        </w:rPr>
        <w:t xml:space="preserve">  </w:t>
      </w:r>
      <w:r w:rsidRPr="00C60635">
        <w:rPr>
          <w:i/>
          <w:iCs/>
          <w:sz w:val="20"/>
        </w:rPr>
        <w:t xml:space="preserve">             </w:t>
      </w:r>
      <w:r w:rsidRPr="00B3502D">
        <w:rPr>
          <w:i/>
          <w:iCs/>
          <w:sz w:val="20"/>
        </w:rPr>
        <w:t>202</w:t>
      </w:r>
      <w:r>
        <w:rPr>
          <w:i/>
          <w:iCs/>
          <w:sz w:val="20"/>
        </w:rPr>
        <w:t>0</w:t>
      </w:r>
      <w:r w:rsidRPr="00B3502D">
        <w:rPr>
          <w:i/>
          <w:iCs/>
          <w:sz w:val="20"/>
        </w:rPr>
        <w:t>-</w:t>
      </w:r>
      <w:r>
        <w:rPr>
          <w:i/>
          <w:iCs/>
          <w:sz w:val="20"/>
        </w:rPr>
        <w:t>2021</w:t>
      </w:r>
    </w:p>
    <w:p w14:paraId="2CFD5970" w14:textId="77777777" w:rsidR="00426E67" w:rsidRDefault="00426E67" w:rsidP="00293163">
      <w:pPr>
        <w:pStyle w:val="ListParagraph"/>
        <w:numPr>
          <w:ilvl w:val="1"/>
          <w:numId w:val="1"/>
        </w:numPr>
        <w:tabs>
          <w:tab w:val="left" w:pos="955"/>
          <w:tab w:val="left" w:pos="956"/>
        </w:tabs>
        <w:spacing w:before="46"/>
        <w:ind w:hanging="361"/>
        <w:jc w:val="both"/>
        <w:rPr>
          <w:sz w:val="20"/>
          <w:szCs w:val="20"/>
        </w:rPr>
      </w:pPr>
      <w:r>
        <w:rPr>
          <w:sz w:val="20"/>
          <w:szCs w:val="20"/>
        </w:rPr>
        <w:t xml:space="preserve">Proposed </w:t>
      </w:r>
      <w:r w:rsidRPr="00426E67">
        <w:rPr>
          <w:sz w:val="20"/>
          <w:szCs w:val="20"/>
        </w:rPr>
        <w:t>A novel hybrid CNN–</w:t>
      </w:r>
      <w:proofErr w:type="spellStart"/>
      <w:r w:rsidRPr="00426E67">
        <w:rPr>
          <w:sz w:val="20"/>
          <w:szCs w:val="20"/>
        </w:rPr>
        <w:t>ConvLSTM</w:t>
      </w:r>
      <w:proofErr w:type="spellEnd"/>
      <w:r w:rsidRPr="00426E67">
        <w:rPr>
          <w:sz w:val="20"/>
          <w:szCs w:val="20"/>
        </w:rPr>
        <w:t xml:space="preserve"> attention-based deep learning architecture for resonance frequency extraction. </w:t>
      </w:r>
    </w:p>
    <w:p w14:paraId="3355D4DE" w14:textId="6C239AFA" w:rsidR="002D33C0" w:rsidRPr="00105381" w:rsidRDefault="00426E67" w:rsidP="00293163">
      <w:pPr>
        <w:pStyle w:val="ListParagraph"/>
        <w:numPr>
          <w:ilvl w:val="1"/>
          <w:numId w:val="1"/>
        </w:numPr>
        <w:tabs>
          <w:tab w:val="left" w:pos="955"/>
          <w:tab w:val="left" w:pos="956"/>
        </w:tabs>
        <w:spacing w:before="46"/>
        <w:ind w:hanging="361"/>
        <w:jc w:val="both"/>
        <w:rPr>
          <w:sz w:val="20"/>
          <w:szCs w:val="20"/>
        </w:rPr>
      </w:pPr>
      <w:r w:rsidRPr="00426E67">
        <w:rPr>
          <w:sz w:val="20"/>
          <w:szCs w:val="20"/>
        </w:rPr>
        <w:t>Compared with the state of the art, the newly proposed method is more autonomous and accurate in generalizing the model to the new limited unseen dataset</w:t>
      </w:r>
      <w:r w:rsidR="002D33C0" w:rsidRPr="00105381">
        <w:rPr>
          <w:sz w:val="20"/>
          <w:szCs w:val="20"/>
        </w:rPr>
        <w:t xml:space="preserve">. </w:t>
      </w:r>
    </w:p>
    <w:p w14:paraId="7ED40F3A" w14:textId="526291C3" w:rsidR="002D33C0" w:rsidRPr="00953767" w:rsidRDefault="00550ACA" w:rsidP="00293163">
      <w:pPr>
        <w:pStyle w:val="ListParagraph"/>
        <w:numPr>
          <w:ilvl w:val="1"/>
          <w:numId w:val="1"/>
        </w:numPr>
        <w:tabs>
          <w:tab w:val="left" w:pos="955"/>
          <w:tab w:val="left" w:pos="956"/>
        </w:tabs>
        <w:spacing w:before="49"/>
        <w:ind w:hanging="361"/>
        <w:jc w:val="both"/>
        <w:rPr>
          <w:sz w:val="18"/>
          <w:szCs w:val="20"/>
        </w:rPr>
      </w:pPr>
      <w:r>
        <w:rPr>
          <w:sz w:val="20"/>
          <w:szCs w:val="20"/>
        </w:rPr>
        <w:t xml:space="preserve">Adopted A </w:t>
      </w:r>
      <w:r w:rsidRPr="00550ACA">
        <w:rPr>
          <w:sz w:val="20"/>
          <w:szCs w:val="20"/>
        </w:rPr>
        <w:t>Spatial-Feature Channel Attention blocks to optimize the filter design corresponding to spatial channels, focusing on important features for frequency extraction</w:t>
      </w:r>
      <w:r w:rsidR="002D33C0" w:rsidRPr="00105381">
        <w:rPr>
          <w:sz w:val="20"/>
          <w:szCs w:val="20"/>
        </w:rPr>
        <w:t>.</w:t>
      </w:r>
    </w:p>
    <w:p w14:paraId="28592852" w14:textId="1AF25C70" w:rsidR="002D33C0" w:rsidRPr="00953767" w:rsidRDefault="00550ACA" w:rsidP="00293163">
      <w:pPr>
        <w:pStyle w:val="ListParagraph"/>
        <w:numPr>
          <w:ilvl w:val="1"/>
          <w:numId w:val="1"/>
        </w:numPr>
        <w:tabs>
          <w:tab w:val="left" w:pos="955"/>
          <w:tab w:val="left" w:pos="956"/>
        </w:tabs>
        <w:spacing w:before="49"/>
        <w:ind w:hanging="361"/>
        <w:jc w:val="both"/>
        <w:rPr>
          <w:sz w:val="20"/>
        </w:rPr>
      </w:pPr>
      <w:r>
        <w:rPr>
          <w:sz w:val="20"/>
        </w:rPr>
        <w:t xml:space="preserve">Integrated A </w:t>
      </w:r>
      <w:r w:rsidR="00055A6C" w:rsidRPr="00550ACA">
        <w:rPr>
          <w:sz w:val="20"/>
        </w:rPr>
        <w:t>Temporal</w:t>
      </w:r>
      <w:r w:rsidRPr="00550ACA">
        <w:rPr>
          <w:sz w:val="20"/>
        </w:rPr>
        <w:t xml:space="preserve">-Feature Frame attention mechanism into the </w:t>
      </w:r>
      <w:proofErr w:type="spellStart"/>
      <w:r w:rsidRPr="00550ACA">
        <w:rPr>
          <w:sz w:val="20"/>
        </w:rPr>
        <w:t>ConvLSTM</w:t>
      </w:r>
      <w:proofErr w:type="spellEnd"/>
      <w:r w:rsidRPr="00550ACA">
        <w:rPr>
          <w:sz w:val="20"/>
        </w:rPr>
        <w:t xml:space="preserve"> network to weight keyframes in the corresponding videos</w:t>
      </w:r>
      <w:r w:rsidR="002D33C0">
        <w:rPr>
          <w:sz w:val="20"/>
        </w:rPr>
        <w:t>.</w:t>
      </w:r>
    </w:p>
    <w:p w14:paraId="17C14CA6" w14:textId="19768D8A" w:rsidR="00055A6C" w:rsidRDefault="002D33C0" w:rsidP="005F2510">
      <w:pPr>
        <w:pStyle w:val="Heading3"/>
        <w:tabs>
          <w:tab w:val="left" w:pos="8444"/>
          <w:tab w:val="left" w:pos="9313"/>
          <w:tab w:val="left" w:pos="9687"/>
          <w:tab w:val="left" w:pos="9809"/>
        </w:tabs>
        <w:spacing w:before="100"/>
        <w:rPr>
          <w:b w:val="0"/>
          <w:bCs w:val="0"/>
          <w:w w:val="90"/>
        </w:rPr>
      </w:pPr>
      <w:proofErr w:type="gramStart"/>
      <w:r>
        <w:rPr>
          <w:w w:val="90"/>
        </w:rPr>
        <w:t>Contributions  –</w:t>
      </w:r>
      <w:proofErr w:type="gramEnd"/>
      <w:r>
        <w:rPr>
          <w:w w:val="90"/>
        </w:rPr>
        <w:t xml:space="preserve"> </w:t>
      </w:r>
      <w:r w:rsidR="005F2510">
        <w:rPr>
          <w:b w:val="0"/>
          <w:bCs w:val="0"/>
          <w:w w:val="90"/>
        </w:rPr>
        <w:t xml:space="preserve">One </w:t>
      </w:r>
      <w:r w:rsidR="000B7A5C">
        <w:rPr>
          <w:b w:val="0"/>
          <w:bCs w:val="0"/>
          <w:w w:val="90"/>
        </w:rPr>
        <w:t>published</w:t>
      </w:r>
      <w:r w:rsidR="005F2510">
        <w:rPr>
          <w:b w:val="0"/>
          <w:bCs w:val="0"/>
          <w:w w:val="90"/>
        </w:rPr>
        <w:t xml:space="preserve"> paper and three conference papers             </w:t>
      </w:r>
      <w:r w:rsidRPr="00225A43">
        <w:rPr>
          <w:w w:val="90"/>
        </w:rPr>
        <w:t>Sponsor</w:t>
      </w:r>
      <w:r w:rsidRPr="00A17CDD">
        <w:rPr>
          <w:b w:val="0"/>
          <w:bCs w:val="0"/>
          <w:w w:val="90"/>
        </w:rPr>
        <w:t xml:space="preserve">: </w:t>
      </w:r>
      <w:r>
        <w:rPr>
          <w:b w:val="0"/>
          <w:bCs w:val="0"/>
          <w:w w:val="90"/>
        </w:rPr>
        <w:t>US Army Research Laboratory</w:t>
      </w:r>
    </w:p>
    <w:p w14:paraId="6A9AD1F1" w14:textId="16D22AD1" w:rsidR="002D33C0" w:rsidRPr="005F2510" w:rsidRDefault="002D33C0" w:rsidP="00055A6C">
      <w:pPr>
        <w:pStyle w:val="Heading3"/>
        <w:pBdr>
          <w:bottom w:val="single" w:sz="4" w:space="1" w:color="auto"/>
        </w:pBdr>
        <w:tabs>
          <w:tab w:val="left" w:pos="8444"/>
          <w:tab w:val="left" w:pos="9313"/>
          <w:tab w:val="left" w:pos="9687"/>
          <w:tab w:val="left" w:pos="9809"/>
        </w:tabs>
        <w:spacing w:before="100"/>
      </w:pPr>
      <w:r>
        <w:rPr>
          <w:w w:val="90"/>
        </w:rPr>
        <w:tab/>
      </w:r>
    </w:p>
    <w:p w14:paraId="1278CB74" w14:textId="04CE5C01" w:rsidR="006F484E" w:rsidRDefault="006F484E" w:rsidP="006F484E">
      <w:pPr>
        <w:pStyle w:val="ListParagraph"/>
        <w:numPr>
          <w:ilvl w:val="0"/>
          <w:numId w:val="1"/>
        </w:numPr>
        <w:tabs>
          <w:tab w:val="left" w:pos="595"/>
          <w:tab w:val="left" w:pos="596"/>
          <w:tab w:val="left" w:pos="9674"/>
        </w:tabs>
        <w:spacing w:before="130"/>
        <w:ind w:hanging="361"/>
        <w:rPr>
          <w:rFonts w:ascii="Symbol" w:hAnsi="Symbol"/>
          <w:sz w:val="21"/>
        </w:rPr>
      </w:pPr>
      <w:r w:rsidRPr="003F18A8">
        <w:t xml:space="preserve">Leveraging Mixed Reality for Augmented Structural Mechanics </w:t>
      </w:r>
      <w:proofErr w:type="gramStart"/>
      <w:r w:rsidRPr="003F18A8">
        <w:t>Education”</w:t>
      </w:r>
      <w:r w:rsidR="001034CB">
        <w:t xml:space="preserve">   </w:t>
      </w:r>
      <w:proofErr w:type="gramEnd"/>
      <w:r w:rsidR="001034CB">
        <w:t xml:space="preserve">                        </w:t>
      </w:r>
      <w:r>
        <w:t xml:space="preserve"> </w:t>
      </w:r>
      <w:r w:rsidRPr="00B3502D">
        <w:rPr>
          <w:i/>
          <w:iCs/>
          <w:sz w:val="20"/>
        </w:rPr>
        <w:t>2020-</w:t>
      </w:r>
      <w:r w:rsidR="001034CB">
        <w:rPr>
          <w:i/>
          <w:iCs/>
          <w:sz w:val="20"/>
        </w:rPr>
        <w:t>2022</w:t>
      </w:r>
    </w:p>
    <w:p w14:paraId="3F21D01F" w14:textId="77777777" w:rsidR="006F484E" w:rsidRPr="00105381" w:rsidRDefault="006F484E" w:rsidP="006F484E">
      <w:pPr>
        <w:pStyle w:val="ListParagraph"/>
        <w:numPr>
          <w:ilvl w:val="1"/>
          <w:numId w:val="1"/>
        </w:numPr>
        <w:tabs>
          <w:tab w:val="left" w:pos="955"/>
          <w:tab w:val="left" w:pos="956"/>
        </w:tabs>
        <w:spacing w:before="46"/>
        <w:ind w:hanging="361"/>
        <w:rPr>
          <w:sz w:val="20"/>
          <w:szCs w:val="20"/>
        </w:rPr>
      </w:pPr>
      <w:r>
        <w:rPr>
          <w:sz w:val="20"/>
          <w:szCs w:val="20"/>
        </w:rPr>
        <w:t>Conducted a</w:t>
      </w:r>
      <w:r w:rsidRPr="006A5580">
        <w:rPr>
          <w:sz w:val="20"/>
          <w:szCs w:val="20"/>
        </w:rPr>
        <w:t xml:space="preserve"> real-time simulation of structural elements and effective visualization of their response</w:t>
      </w:r>
      <w:r w:rsidRPr="00105381">
        <w:rPr>
          <w:sz w:val="20"/>
          <w:szCs w:val="20"/>
        </w:rPr>
        <w:t xml:space="preserve">. </w:t>
      </w:r>
    </w:p>
    <w:p w14:paraId="0F3A0AD5" w14:textId="77777777" w:rsidR="006F484E" w:rsidRPr="00953767" w:rsidRDefault="006F484E" w:rsidP="006F484E">
      <w:pPr>
        <w:pStyle w:val="ListParagraph"/>
        <w:numPr>
          <w:ilvl w:val="1"/>
          <w:numId w:val="1"/>
        </w:numPr>
        <w:tabs>
          <w:tab w:val="left" w:pos="955"/>
          <w:tab w:val="left" w:pos="956"/>
        </w:tabs>
        <w:spacing w:before="49"/>
        <w:ind w:hanging="361"/>
        <w:rPr>
          <w:sz w:val="18"/>
          <w:szCs w:val="20"/>
        </w:rPr>
      </w:pPr>
      <w:r>
        <w:rPr>
          <w:sz w:val="20"/>
          <w:szCs w:val="20"/>
        </w:rPr>
        <w:t xml:space="preserve">Deployed a </w:t>
      </w:r>
      <w:r w:rsidRPr="009C7874">
        <w:rPr>
          <w:sz w:val="20"/>
          <w:szCs w:val="20"/>
        </w:rPr>
        <w:t>mobile augmented reality application accessible through smartphones for broad accessibility</w:t>
      </w:r>
      <w:r w:rsidRPr="00105381">
        <w:rPr>
          <w:sz w:val="20"/>
          <w:szCs w:val="20"/>
        </w:rPr>
        <w:t>.</w:t>
      </w:r>
    </w:p>
    <w:p w14:paraId="40BE517D" w14:textId="77777777" w:rsidR="006F484E" w:rsidRPr="00953767" w:rsidRDefault="006F484E" w:rsidP="006F484E">
      <w:pPr>
        <w:pStyle w:val="ListParagraph"/>
        <w:numPr>
          <w:ilvl w:val="1"/>
          <w:numId w:val="1"/>
        </w:numPr>
        <w:tabs>
          <w:tab w:val="left" w:pos="955"/>
          <w:tab w:val="left" w:pos="956"/>
        </w:tabs>
        <w:spacing w:before="49"/>
        <w:ind w:hanging="361"/>
        <w:rPr>
          <w:sz w:val="20"/>
        </w:rPr>
      </w:pPr>
      <w:r>
        <w:rPr>
          <w:sz w:val="20"/>
        </w:rPr>
        <w:t xml:space="preserve">Developed a </w:t>
      </w:r>
      <w:r w:rsidRPr="006A352D">
        <w:rPr>
          <w:sz w:val="20"/>
        </w:rPr>
        <w:t>server-client architecture, where user</w:t>
      </w:r>
      <w:r>
        <w:rPr>
          <w:sz w:val="20"/>
        </w:rPr>
        <w:t>-</w:t>
      </w:r>
      <w:r w:rsidRPr="006A352D">
        <w:rPr>
          <w:sz w:val="20"/>
        </w:rPr>
        <w:t>defined loading is applied to a finite element model</w:t>
      </w:r>
      <w:r>
        <w:rPr>
          <w:sz w:val="20"/>
        </w:rPr>
        <w:t>.</w:t>
      </w:r>
    </w:p>
    <w:p w14:paraId="60490685" w14:textId="380AA78E" w:rsidR="006F484E" w:rsidRDefault="006F484E" w:rsidP="006F484E">
      <w:pPr>
        <w:pStyle w:val="Heading3"/>
        <w:tabs>
          <w:tab w:val="left" w:pos="8444"/>
          <w:tab w:val="left" w:pos="9313"/>
          <w:tab w:val="left" w:pos="9687"/>
          <w:tab w:val="left" w:pos="9809"/>
        </w:tabs>
        <w:spacing w:before="100"/>
        <w:rPr>
          <w:w w:val="90"/>
        </w:rPr>
      </w:pPr>
      <w:proofErr w:type="gramStart"/>
      <w:r>
        <w:rPr>
          <w:w w:val="90"/>
        </w:rPr>
        <w:t>Contributions  –</w:t>
      </w:r>
      <w:proofErr w:type="gramEnd"/>
      <w:r>
        <w:rPr>
          <w:w w:val="90"/>
        </w:rPr>
        <w:t xml:space="preserve"> </w:t>
      </w:r>
      <w:r w:rsidR="005F2510">
        <w:rPr>
          <w:b w:val="0"/>
          <w:bCs w:val="0"/>
          <w:w w:val="90"/>
        </w:rPr>
        <w:t>Two</w:t>
      </w:r>
      <w:r w:rsidRPr="00920C5D">
        <w:rPr>
          <w:b w:val="0"/>
          <w:bCs w:val="0"/>
          <w:w w:val="90"/>
        </w:rPr>
        <w:t xml:space="preserve"> published </w:t>
      </w:r>
      <w:r>
        <w:rPr>
          <w:b w:val="0"/>
          <w:bCs w:val="0"/>
          <w:w w:val="90"/>
        </w:rPr>
        <w:t xml:space="preserve">paper in </w:t>
      </w:r>
      <w:r w:rsidRPr="00920C5D">
        <w:rPr>
          <w:b w:val="0"/>
          <w:bCs w:val="0"/>
          <w:w w:val="90"/>
        </w:rPr>
        <w:t xml:space="preserve">ASEE </w:t>
      </w:r>
      <w:proofErr w:type="gramStart"/>
      <w:r w:rsidRPr="00920C5D">
        <w:rPr>
          <w:b w:val="0"/>
          <w:bCs w:val="0"/>
          <w:w w:val="90"/>
        </w:rPr>
        <w:t>conference</w:t>
      </w:r>
      <w:r>
        <w:rPr>
          <w:b w:val="0"/>
          <w:bCs w:val="0"/>
          <w:w w:val="90"/>
        </w:rPr>
        <w:t xml:space="preserve">, </w:t>
      </w:r>
      <w:r w:rsidR="005F2510">
        <w:rPr>
          <w:b w:val="0"/>
          <w:bCs w:val="0"/>
          <w:w w:val="90"/>
        </w:rPr>
        <w:t xml:space="preserve">  </w:t>
      </w:r>
      <w:proofErr w:type="gramEnd"/>
      <w:r w:rsidR="005F2510">
        <w:rPr>
          <w:b w:val="0"/>
          <w:bCs w:val="0"/>
          <w:w w:val="90"/>
        </w:rPr>
        <w:t xml:space="preserve">                                                           </w:t>
      </w:r>
      <w:r w:rsidRPr="00225A43">
        <w:rPr>
          <w:w w:val="90"/>
        </w:rPr>
        <w:t>Sponsor</w:t>
      </w:r>
      <w:r w:rsidRPr="00A17CDD">
        <w:rPr>
          <w:b w:val="0"/>
          <w:bCs w:val="0"/>
          <w:w w:val="90"/>
        </w:rPr>
        <w:t>: ESE</w:t>
      </w:r>
      <w:r>
        <w:rPr>
          <w:w w:val="90"/>
        </w:rPr>
        <w:tab/>
      </w:r>
    </w:p>
    <w:p w14:paraId="1E669C18" w14:textId="77777777" w:rsidR="00055A6C" w:rsidRDefault="00055A6C" w:rsidP="00055A6C">
      <w:pPr>
        <w:pStyle w:val="Heading3"/>
        <w:pBdr>
          <w:bottom w:val="single" w:sz="4" w:space="1" w:color="auto"/>
        </w:pBdr>
        <w:tabs>
          <w:tab w:val="left" w:pos="8444"/>
          <w:tab w:val="left" w:pos="9313"/>
          <w:tab w:val="left" w:pos="9687"/>
          <w:tab w:val="left" w:pos="9809"/>
        </w:tabs>
        <w:spacing w:before="100"/>
      </w:pPr>
    </w:p>
    <w:p w14:paraId="00C783BC" w14:textId="77777777" w:rsidR="004B647B" w:rsidRDefault="004B647B" w:rsidP="00D34E3E">
      <w:pPr>
        <w:pStyle w:val="BodyText"/>
        <w:ind w:left="0"/>
        <w:rPr>
          <w:sz w:val="20"/>
        </w:rPr>
      </w:pPr>
    </w:p>
    <w:p w14:paraId="540F43B4" w14:textId="679754F6" w:rsidR="00F43405" w:rsidRDefault="00F43405" w:rsidP="00F43405">
      <w:pPr>
        <w:pStyle w:val="ListParagraph"/>
        <w:numPr>
          <w:ilvl w:val="0"/>
          <w:numId w:val="1"/>
        </w:numPr>
        <w:tabs>
          <w:tab w:val="left" w:pos="595"/>
          <w:tab w:val="left" w:pos="596"/>
          <w:tab w:val="left" w:pos="9674"/>
        </w:tabs>
        <w:spacing w:before="130"/>
        <w:ind w:hanging="361"/>
        <w:rPr>
          <w:rFonts w:ascii="Symbol" w:hAnsi="Symbol"/>
          <w:sz w:val="21"/>
        </w:rPr>
      </w:pPr>
      <w:r w:rsidRPr="006F1F78">
        <w:t>A</w:t>
      </w:r>
      <w:r>
        <w:t xml:space="preserve"> </w:t>
      </w:r>
      <w:r w:rsidRPr="006F1F78">
        <w:t>Computer</w:t>
      </w:r>
      <w:r>
        <w:t xml:space="preserve"> </w:t>
      </w:r>
      <w:r w:rsidRPr="006F1F78">
        <w:t>Vision-based</w:t>
      </w:r>
      <w:r>
        <w:t xml:space="preserve"> </w:t>
      </w:r>
      <w:r w:rsidRPr="006F1F78">
        <w:t>Structural</w:t>
      </w:r>
      <w:r>
        <w:t xml:space="preserve"> </w:t>
      </w:r>
      <w:r w:rsidRPr="006F1F78">
        <w:t>Health</w:t>
      </w:r>
      <w:r>
        <w:t xml:space="preserve"> </w:t>
      </w:r>
      <w:r w:rsidRPr="006F1F78">
        <w:t>Monitoring</w:t>
      </w:r>
      <w:r>
        <w:t xml:space="preserve"> (SHM) </w:t>
      </w:r>
      <w:r w:rsidRPr="006F1F78">
        <w:t>Framework</w:t>
      </w:r>
      <w:r>
        <w:t>.</w:t>
      </w:r>
      <w:r>
        <w:tab/>
      </w:r>
      <w:r w:rsidR="00744E15">
        <w:t xml:space="preserve"> </w:t>
      </w:r>
      <w:r w:rsidRPr="00B3502D">
        <w:rPr>
          <w:i/>
          <w:iCs/>
          <w:sz w:val="20"/>
        </w:rPr>
        <w:t>201</w:t>
      </w:r>
      <w:r w:rsidR="008F2C95">
        <w:rPr>
          <w:i/>
          <w:iCs/>
          <w:sz w:val="20"/>
        </w:rPr>
        <w:t>7</w:t>
      </w:r>
      <w:r w:rsidR="00F43555" w:rsidRPr="00B3502D">
        <w:rPr>
          <w:i/>
          <w:iCs/>
          <w:sz w:val="20"/>
        </w:rPr>
        <w:t>-2020</w:t>
      </w:r>
    </w:p>
    <w:p w14:paraId="68A53B9C" w14:textId="628A5151" w:rsidR="00F43405" w:rsidRPr="00105381" w:rsidRDefault="006C27C4" w:rsidP="00F43405">
      <w:pPr>
        <w:pStyle w:val="ListParagraph"/>
        <w:numPr>
          <w:ilvl w:val="1"/>
          <w:numId w:val="1"/>
        </w:numPr>
        <w:tabs>
          <w:tab w:val="left" w:pos="955"/>
          <w:tab w:val="left" w:pos="956"/>
        </w:tabs>
        <w:spacing w:before="46"/>
        <w:ind w:hanging="361"/>
        <w:rPr>
          <w:sz w:val="20"/>
          <w:szCs w:val="20"/>
        </w:rPr>
      </w:pPr>
      <w:r>
        <w:rPr>
          <w:sz w:val="20"/>
          <w:szCs w:val="20"/>
        </w:rPr>
        <w:t>Constructed</w:t>
      </w:r>
      <w:r w:rsidR="00F43405">
        <w:rPr>
          <w:sz w:val="20"/>
          <w:szCs w:val="20"/>
        </w:rPr>
        <w:t xml:space="preserve"> </w:t>
      </w:r>
      <w:r w:rsidR="00F43405" w:rsidRPr="005C2787">
        <w:rPr>
          <w:sz w:val="20"/>
          <w:szCs w:val="20"/>
        </w:rPr>
        <w:t>Image-Based Tomography of Structures to Detect Internal Abnormalities</w:t>
      </w:r>
      <w:r w:rsidR="00F43405" w:rsidRPr="00105381">
        <w:rPr>
          <w:sz w:val="20"/>
          <w:szCs w:val="20"/>
        </w:rPr>
        <w:t xml:space="preserve">. </w:t>
      </w:r>
    </w:p>
    <w:p w14:paraId="25ECCD1B" w14:textId="20128D39" w:rsidR="00F43405" w:rsidRPr="00953767" w:rsidRDefault="00F04C89" w:rsidP="00F43405">
      <w:pPr>
        <w:pStyle w:val="ListParagraph"/>
        <w:numPr>
          <w:ilvl w:val="1"/>
          <w:numId w:val="1"/>
        </w:numPr>
        <w:tabs>
          <w:tab w:val="left" w:pos="955"/>
          <w:tab w:val="left" w:pos="956"/>
        </w:tabs>
        <w:spacing w:before="49"/>
        <w:ind w:hanging="361"/>
        <w:rPr>
          <w:sz w:val="18"/>
          <w:szCs w:val="20"/>
        </w:rPr>
      </w:pPr>
      <w:r>
        <w:rPr>
          <w:sz w:val="20"/>
          <w:szCs w:val="20"/>
        </w:rPr>
        <w:t>Formed</w:t>
      </w:r>
      <w:r w:rsidR="00F43405">
        <w:rPr>
          <w:sz w:val="20"/>
          <w:szCs w:val="20"/>
        </w:rPr>
        <w:t xml:space="preserve"> a Vision</w:t>
      </w:r>
      <w:r w:rsidR="007368B7">
        <w:rPr>
          <w:sz w:val="20"/>
          <w:szCs w:val="20"/>
        </w:rPr>
        <w:t>-</w:t>
      </w:r>
      <w:r w:rsidR="00F43405">
        <w:rPr>
          <w:sz w:val="20"/>
          <w:szCs w:val="20"/>
        </w:rPr>
        <w:t>based</w:t>
      </w:r>
      <w:r w:rsidR="00F43405" w:rsidRPr="00953767">
        <w:rPr>
          <w:sz w:val="20"/>
          <w:szCs w:val="20"/>
        </w:rPr>
        <w:t xml:space="preserve"> structural health monitoring using </w:t>
      </w:r>
      <w:r w:rsidR="00F43405">
        <w:rPr>
          <w:sz w:val="20"/>
          <w:szCs w:val="20"/>
        </w:rPr>
        <w:t>3D-DIC</w:t>
      </w:r>
      <w:r w:rsidR="00F43405" w:rsidRPr="00953767">
        <w:rPr>
          <w:sz w:val="20"/>
          <w:szCs w:val="20"/>
        </w:rPr>
        <w:t xml:space="preserve"> and topology optimization</w:t>
      </w:r>
      <w:r w:rsidR="00F43405" w:rsidRPr="00105381">
        <w:rPr>
          <w:sz w:val="20"/>
          <w:szCs w:val="20"/>
        </w:rPr>
        <w:t>.</w:t>
      </w:r>
    </w:p>
    <w:p w14:paraId="08853AD6" w14:textId="77777777" w:rsidR="00F43405" w:rsidRPr="00953767" w:rsidRDefault="00F43405" w:rsidP="00F43405">
      <w:pPr>
        <w:pStyle w:val="ListParagraph"/>
        <w:numPr>
          <w:ilvl w:val="1"/>
          <w:numId w:val="1"/>
        </w:numPr>
        <w:tabs>
          <w:tab w:val="left" w:pos="955"/>
          <w:tab w:val="left" w:pos="956"/>
        </w:tabs>
        <w:spacing w:before="49"/>
        <w:ind w:hanging="361"/>
        <w:rPr>
          <w:sz w:val="20"/>
        </w:rPr>
      </w:pPr>
      <w:r w:rsidRPr="00953767">
        <w:rPr>
          <w:sz w:val="20"/>
        </w:rPr>
        <w:t>Leverag</w:t>
      </w:r>
      <w:r>
        <w:rPr>
          <w:sz w:val="20"/>
        </w:rPr>
        <w:t>ed</w:t>
      </w:r>
      <w:r w:rsidRPr="00953767">
        <w:rPr>
          <w:sz w:val="20"/>
        </w:rPr>
        <w:t xml:space="preserve"> full-field measurement from 3D digital image correlation for structural identification</w:t>
      </w:r>
      <w:r>
        <w:rPr>
          <w:sz w:val="20"/>
        </w:rPr>
        <w:t xml:space="preserve"> (St-ID).</w:t>
      </w:r>
    </w:p>
    <w:p w14:paraId="6137CE7D" w14:textId="77777777" w:rsidR="00055A6C" w:rsidRDefault="00F43405" w:rsidP="005C07C6">
      <w:pPr>
        <w:pStyle w:val="Heading3"/>
        <w:tabs>
          <w:tab w:val="left" w:pos="8444"/>
          <w:tab w:val="left" w:pos="9313"/>
          <w:tab w:val="left" w:pos="9687"/>
          <w:tab w:val="left" w:pos="9809"/>
        </w:tabs>
        <w:spacing w:before="100"/>
        <w:rPr>
          <w:b w:val="0"/>
          <w:bCs w:val="0"/>
          <w:w w:val="90"/>
        </w:rPr>
      </w:pPr>
      <w:proofErr w:type="gramStart"/>
      <w:r>
        <w:rPr>
          <w:w w:val="90"/>
        </w:rPr>
        <w:t>Contributions  –</w:t>
      </w:r>
      <w:proofErr w:type="gramEnd"/>
      <w:r>
        <w:rPr>
          <w:w w:val="90"/>
        </w:rPr>
        <w:t xml:space="preserve"> </w:t>
      </w:r>
      <w:r>
        <w:rPr>
          <w:b w:val="0"/>
          <w:bCs w:val="0"/>
          <w:w w:val="90"/>
        </w:rPr>
        <w:t xml:space="preserve">Ph.D. dissertation, </w:t>
      </w:r>
      <w:r w:rsidR="007A7A82">
        <w:rPr>
          <w:b w:val="0"/>
          <w:bCs w:val="0"/>
          <w:w w:val="90"/>
        </w:rPr>
        <w:t>three</w:t>
      </w:r>
      <w:r>
        <w:rPr>
          <w:b w:val="0"/>
          <w:bCs w:val="0"/>
          <w:w w:val="90"/>
        </w:rPr>
        <w:t xml:space="preserve"> published paper</w:t>
      </w:r>
      <w:r w:rsidR="007368B7">
        <w:rPr>
          <w:b w:val="0"/>
          <w:bCs w:val="0"/>
          <w:w w:val="90"/>
        </w:rPr>
        <w:t>s,</w:t>
      </w:r>
      <w:r>
        <w:rPr>
          <w:b w:val="0"/>
          <w:bCs w:val="0"/>
          <w:w w:val="90"/>
        </w:rPr>
        <w:t xml:space="preserve"> and </w:t>
      </w:r>
      <w:r w:rsidR="007A7A82">
        <w:rPr>
          <w:b w:val="0"/>
          <w:bCs w:val="0"/>
          <w:w w:val="90"/>
        </w:rPr>
        <w:t>one</w:t>
      </w:r>
      <w:r>
        <w:rPr>
          <w:b w:val="0"/>
          <w:bCs w:val="0"/>
          <w:w w:val="90"/>
        </w:rPr>
        <w:t xml:space="preserve"> under </w:t>
      </w:r>
      <w:proofErr w:type="gramStart"/>
      <w:r>
        <w:rPr>
          <w:b w:val="0"/>
          <w:bCs w:val="0"/>
          <w:w w:val="90"/>
        </w:rPr>
        <w:t>review</w:t>
      </w:r>
      <w:r w:rsidR="004F6BD9">
        <w:rPr>
          <w:b w:val="0"/>
          <w:bCs w:val="0"/>
          <w:w w:val="90"/>
        </w:rPr>
        <w:t>,</w:t>
      </w:r>
      <w:r>
        <w:rPr>
          <w:b w:val="0"/>
          <w:bCs w:val="0"/>
          <w:w w:val="90"/>
        </w:rPr>
        <w:t xml:space="preserve"> </w:t>
      </w:r>
      <w:r>
        <w:rPr>
          <w:w w:val="90"/>
        </w:rPr>
        <w:t xml:space="preserve">  </w:t>
      </w:r>
      <w:proofErr w:type="gramEnd"/>
      <w:r>
        <w:rPr>
          <w:w w:val="90"/>
        </w:rPr>
        <w:t xml:space="preserve">             </w:t>
      </w:r>
      <w:r w:rsidR="00084EEE">
        <w:rPr>
          <w:w w:val="90"/>
        </w:rPr>
        <w:t xml:space="preserve"> </w:t>
      </w:r>
      <w:r>
        <w:rPr>
          <w:w w:val="90"/>
        </w:rPr>
        <w:t xml:space="preserve">  </w:t>
      </w:r>
      <w:r w:rsidRPr="00225A43">
        <w:rPr>
          <w:w w:val="90"/>
        </w:rPr>
        <w:t>Ph.D. program</w:t>
      </w:r>
      <w:r w:rsidRPr="00A17CDD">
        <w:rPr>
          <w:b w:val="0"/>
          <w:bCs w:val="0"/>
          <w:w w:val="90"/>
        </w:rPr>
        <w:t xml:space="preserve"> </w:t>
      </w:r>
    </w:p>
    <w:p w14:paraId="3CA30392" w14:textId="739F0226" w:rsidR="00F43405" w:rsidRPr="005C07C6" w:rsidRDefault="00F43405" w:rsidP="00055A6C">
      <w:pPr>
        <w:pStyle w:val="Heading3"/>
        <w:pBdr>
          <w:bottom w:val="single" w:sz="4" w:space="1" w:color="auto"/>
        </w:pBdr>
        <w:tabs>
          <w:tab w:val="left" w:pos="8444"/>
          <w:tab w:val="left" w:pos="9313"/>
          <w:tab w:val="left" w:pos="9687"/>
          <w:tab w:val="left" w:pos="9809"/>
        </w:tabs>
        <w:spacing w:before="100"/>
      </w:pPr>
      <w:r>
        <w:rPr>
          <w:w w:val="90"/>
        </w:rPr>
        <w:tab/>
      </w:r>
    </w:p>
    <w:p w14:paraId="23FD4325" w14:textId="593D320A" w:rsidR="00B84F99" w:rsidRDefault="00B84F99" w:rsidP="00B84F99">
      <w:pPr>
        <w:pStyle w:val="ListParagraph"/>
        <w:numPr>
          <w:ilvl w:val="0"/>
          <w:numId w:val="1"/>
        </w:numPr>
        <w:tabs>
          <w:tab w:val="left" w:pos="595"/>
          <w:tab w:val="left" w:pos="596"/>
          <w:tab w:val="left" w:pos="9674"/>
        </w:tabs>
        <w:spacing w:before="130"/>
        <w:ind w:hanging="361"/>
        <w:rPr>
          <w:rFonts w:ascii="Symbol" w:hAnsi="Symbol"/>
          <w:sz w:val="21"/>
        </w:rPr>
      </w:pPr>
      <w:r w:rsidRPr="00E8526A">
        <w:t>Enhancing Civil Engineering Curriculum with Virtual and Augmented Reality</w:t>
      </w:r>
      <w:r>
        <w:t>.</w:t>
      </w:r>
      <w:r w:rsidR="00D33DAB">
        <w:t xml:space="preserve">                      </w:t>
      </w:r>
      <w:r w:rsidR="00E40D66">
        <w:t xml:space="preserve"> </w:t>
      </w:r>
      <w:r w:rsidR="004575DB">
        <w:t xml:space="preserve"> </w:t>
      </w:r>
      <w:r w:rsidRPr="00B3502D">
        <w:rPr>
          <w:i/>
          <w:iCs/>
          <w:sz w:val="20"/>
        </w:rPr>
        <w:t>2017</w:t>
      </w:r>
      <w:r w:rsidR="00D33DAB" w:rsidRPr="00B3502D">
        <w:rPr>
          <w:i/>
          <w:iCs/>
          <w:sz w:val="20"/>
        </w:rPr>
        <w:t>-2018</w:t>
      </w:r>
    </w:p>
    <w:p w14:paraId="4605AB32" w14:textId="77777777" w:rsidR="00B84F99" w:rsidRPr="00105381" w:rsidRDefault="00B84F99" w:rsidP="00B84F99">
      <w:pPr>
        <w:pStyle w:val="ListParagraph"/>
        <w:numPr>
          <w:ilvl w:val="1"/>
          <w:numId w:val="1"/>
        </w:numPr>
        <w:tabs>
          <w:tab w:val="left" w:pos="955"/>
          <w:tab w:val="left" w:pos="956"/>
        </w:tabs>
        <w:spacing w:before="46"/>
        <w:ind w:hanging="361"/>
        <w:rPr>
          <w:sz w:val="20"/>
          <w:szCs w:val="20"/>
        </w:rPr>
      </w:pPr>
      <w:r w:rsidRPr="00105381">
        <w:rPr>
          <w:sz w:val="20"/>
          <w:szCs w:val="20"/>
        </w:rPr>
        <w:t xml:space="preserve">Integrated virtual and augmented reality technologies into the civil engineering curriculum. </w:t>
      </w:r>
    </w:p>
    <w:p w14:paraId="7D33E81C" w14:textId="07761F4C" w:rsidR="004F6BD9" w:rsidRPr="00061A03" w:rsidRDefault="00B84F99" w:rsidP="00061A03">
      <w:pPr>
        <w:pStyle w:val="ListParagraph"/>
        <w:numPr>
          <w:ilvl w:val="1"/>
          <w:numId w:val="1"/>
        </w:numPr>
        <w:tabs>
          <w:tab w:val="left" w:pos="955"/>
          <w:tab w:val="left" w:pos="956"/>
        </w:tabs>
        <w:spacing w:before="49"/>
        <w:ind w:hanging="361"/>
        <w:rPr>
          <w:sz w:val="18"/>
          <w:szCs w:val="20"/>
        </w:rPr>
      </w:pPr>
      <w:r w:rsidRPr="00105381">
        <w:rPr>
          <w:sz w:val="20"/>
          <w:szCs w:val="20"/>
        </w:rPr>
        <w:t>Visualized the interactions of various components of large-scale infrastructure systems.</w:t>
      </w:r>
    </w:p>
    <w:p w14:paraId="40E3CB22" w14:textId="529D5026" w:rsidR="004F6BD9" w:rsidRPr="00225A43" w:rsidRDefault="00B84F99" w:rsidP="00F2765A">
      <w:pPr>
        <w:pStyle w:val="Heading3"/>
        <w:pBdr>
          <w:bottom w:val="single" w:sz="4" w:space="1" w:color="auto"/>
        </w:pBdr>
        <w:tabs>
          <w:tab w:val="left" w:pos="8444"/>
          <w:tab w:val="left" w:pos="9313"/>
          <w:tab w:val="left" w:pos="9687"/>
          <w:tab w:val="left" w:pos="9809"/>
        </w:tabs>
        <w:spacing w:before="100"/>
      </w:pPr>
      <w:proofErr w:type="gramStart"/>
      <w:r>
        <w:rPr>
          <w:w w:val="90"/>
        </w:rPr>
        <w:t xml:space="preserve">Contributions  </w:t>
      </w:r>
      <w:r w:rsidR="00CF6F92">
        <w:rPr>
          <w:w w:val="90"/>
        </w:rPr>
        <w:t>–</w:t>
      </w:r>
      <w:proofErr w:type="gramEnd"/>
      <w:r w:rsidR="00CF6F92">
        <w:rPr>
          <w:w w:val="90"/>
        </w:rPr>
        <w:t xml:space="preserve"> </w:t>
      </w:r>
      <w:r w:rsidR="005F2510">
        <w:rPr>
          <w:b w:val="0"/>
          <w:bCs w:val="0"/>
          <w:w w:val="90"/>
        </w:rPr>
        <w:t>One</w:t>
      </w:r>
      <w:r w:rsidR="00CF6F92" w:rsidRPr="00751BF4">
        <w:rPr>
          <w:b w:val="0"/>
          <w:bCs w:val="0"/>
          <w:w w:val="90"/>
        </w:rPr>
        <w:t xml:space="preserve"> published </w:t>
      </w:r>
      <w:r w:rsidR="00CF6F92">
        <w:rPr>
          <w:b w:val="0"/>
          <w:bCs w:val="0"/>
          <w:w w:val="90"/>
        </w:rPr>
        <w:t>report</w:t>
      </w:r>
      <w:r>
        <w:rPr>
          <w:b w:val="0"/>
          <w:bCs w:val="0"/>
          <w:w w:val="90"/>
        </w:rPr>
        <w:t>.</w:t>
      </w:r>
      <w:r>
        <w:rPr>
          <w:w w:val="90"/>
        </w:rPr>
        <w:t xml:space="preserve"> </w:t>
      </w:r>
      <w:r>
        <w:rPr>
          <w:w w:val="90"/>
        </w:rPr>
        <w:tab/>
      </w:r>
      <w:r w:rsidR="00084EEE">
        <w:rPr>
          <w:w w:val="90"/>
        </w:rPr>
        <w:t xml:space="preserve"> </w:t>
      </w:r>
      <w:r>
        <w:rPr>
          <w:w w:val="90"/>
        </w:rPr>
        <w:t xml:space="preserve"> </w:t>
      </w:r>
      <w:r w:rsidR="00294FC4">
        <w:rPr>
          <w:w w:val="90"/>
        </w:rPr>
        <w:t xml:space="preserve"> </w:t>
      </w:r>
      <w:r>
        <w:rPr>
          <w:w w:val="90"/>
        </w:rPr>
        <w:t xml:space="preserve">   </w:t>
      </w:r>
      <w:r w:rsidRPr="00225A43">
        <w:rPr>
          <w:w w:val="90"/>
        </w:rPr>
        <w:t>Sponsor</w:t>
      </w:r>
      <w:r w:rsidRPr="00A17CDD">
        <w:rPr>
          <w:b w:val="0"/>
          <w:bCs w:val="0"/>
          <w:w w:val="90"/>
        </w:rPr>
        <w:t xml:space="preserve">: ESE </w:t>
      </w:r>
      <w:r>
        <w:rPr>
          <w:w w:val="90"/>
        </w:rPr>
        <w:tab/>
      </w:r>
    </w:p>
    <w:p w14:paraId="27251B1A" w14:textId="2104710D" w:rsidR="00D04716" w:rsidRDefault="005D761A" w:rsidP="00D04716">
      <w:pPr>
        <w:pStyle w:val="ListParagraph"/>
        <w:numPr>
          <w:ilvl w:val="0"/>
          <w:numId w:val="1"/>
        </w:numPr>
        <w:tabs>
          <w:tab w:val="left" w:pos="595"/>
          <w:tab w:val="left" w:pos="596"/>
          <w:tab w:val="left" w:pos="9674"/>
        </w:tabs>
        <w:spacing w:before="130"/>
        <w:ind w:hanging="361"/>
        <w:rPr>
          <w:rFonts w:ascii="Symbol" w:hAnsi="Symbol"/>
          <w:sz w:val="21"/>
        </w:rPr>
      </w:pPr>
      <w:r w:rsidRPr="005D761A">
        <w:t xml:space="preserve">Vision-Based </w:t>
      </w:r>
      <w:r w:rsidR="00397A75">
        <w:t>Strategy</w:t>
      </w:r>
      <w:r w:rsidRPr="005D761A">
        <w:t xml:space="preserve"> SHM for Structural Identification</w:t>
      </w:r>
      <w:r w:rsidR="0037490D">
        <w:t xml:space="preserve"> (St-ID)</w:t>
      </w:r>
      <w:r w:rsidR="00D04716">
        <w:t>.</w:t>
      </w:r>
      <w:r w:rsidR="00D04716">
        <w:tab/>
      </w:r>
      <w:r w:rsidR="00111A7A" w:rsidRPr="00B3502D">
        <w:rPr>
          <w:i/>
          <w:iCs/>
          <w:sz w:val="20"/>
        </w:rPr>
        <w:t>2016-</w:t>
      </w:r>
      <w:r w:rsidR="00D04716" w:rsidRPr="00B3502D">
        <w:rPr>
          <w:i/>
          <w:iCs/>
          <w:sz w:val="20"/>
        </w:rPr>
        <w:t>2017</w:t>
      </w:r>
    </w:p>
    <w:p w14:paraId="558D813F" w14:textId="010D02D2" w:rsidR="00D04716" w:rsidRPr="00105381" w:rsidRDefault="009F6110" w:rsidP="00D04716">
      <w:pPr>
        <w:pStyle w:val="ListParagraph"/>
        <w:numPr>
          <w:ilvl w:val="1"/>
          <w:numId w:val="1"/>
        </w:numPr>
        <w:tabs>
          <w:tab w:val="left" w:pos="955"/>
          <w:tab w:val="left" w:pos="956"/>
        </w:tabs>
        <w:spacing w:before="46"/>
        <w:ind w:hanging="361"/>
        <w:rPr>
          <w:sz w:val="20"/>
          <w:szCs w:val="20"/>
        </w:rPr>
      </w:pPr>
      <w:r w:rsidRPr="00105381">
        <w:rPr>
          <w:sz w:val="20"/>
          <w:szCs w:val="20"/>
        </w:rPr>
        <w:t>Developed an Image-based Structural Health Monitoring Characterization Technique.</w:t>
      </w:r>
    </w:p>
    <w:p w14:paraId="30A42EB2" w14:textId="3E6294C6" w:rsidR="00D04716" w:rsidRPr="00105381" w:rsidRDefault="009F6110" w:rsidP="00D04716">
      <w:pPr>
        <w:pStyle w:val="ListParagraph"/>
        <w:numPr>
          <w:ilvl w:val="1"/>
          <w:numId w:val="1"/>
        </w:numPr>
        <w:tabs>
          <w:tab w:val="left" w:pos="955"/>
          <w:tab w:val="left" w:pos="956"/>
        </w:tabs>
        <w:spacing w:before="49"/>
        <w:ind w:hanging="361"/>
        <w:rPr>
          <w:sz w:val="18"/>
          <w:szCs w:val="20"/>
        </w:rPr>
      </w:pPr>
      <w:r w:rsidRPr="00105381">
        <w:rPr>
          <w:sz w:val="20"/>
          <w:szCs w:val="20"/>
        </w:rPr>
        <w:t>Utilized high-resolution 3D laser scanning (HR3DLS) to measure the geometry of surface defects</w:t>
      </w:r>
      <w:r w:rsidR="00D04716" w:rsidRPr="00105381">
        <w:rPr>
          <w:sz w:val="20"/>
          <w:szCs w:val="20"/>
        </w:rPr>
        <w:t>.</w:t>
      </w:r>
    </w:p>
    <w:p w14:paraId="66F23C6E" w14:textId="68A74935" w:rsidR="009F6110" w:rsidRPr="00105381" w:rsidRDefault="009F6110" w:rsidP="00D04716">
      <w:pPr>
        <w:pStyle w:val="ListParagraph"/>
        <w:numPr>
          <w:ilvl w:val="1"/>
          <w:numId w:val="1"/>
        </w:numPr>
        <w:tabs>
          <w:tab w:val="left" w:pos="955"/>
          <w:tab w:val="left" w:pos="956"/>
        </w:tabs>
        <w:spacing w:before="49"/>
        <w:ind w:hanging="361"/>
        <w:rPr>
          <w:sz w:val="20"/>
          <w:szCs w:val="20"/>
        </w:rPr>
      </w:pPr>
      <w:r w:rsidRPr="00105381">
        <w:rPr>
          <w:sz w:val="20"/>
          <w:szCs w:val="20"/>
        </w:rPr>
        <w:t>Applied the full-field measurements derived from 3D-DIC</w:t>
      </w:r>
      <w:r w:rsidR="003E40EB">
        <w:rPr>
          <w:sz w:val="20"/>
          <w:szCs w:val="20"/>
        </w:rPr>
        <w:t xml:space="preserve"> </w:t>
      </w:r>
      <w:r w:rsidRPr="00105381">
        <w:rPr>
          <w:sz w:val="20"/>
          <w:szCs w:val="20"/>
        </w:rPr>
        <w:t>for St-ID.</w:t>
      </w:r>
    </w:p>
    <w:p w14:paraId="5F328C51" w14:textId="2474821C" w:rsidR="00055A6C" w:rsidRDefault="004769E9" w:rsidP="00FF6DE2">
      <w:pPr>
        <w:pStyle w:val="Heading3"/>
        <w:tabs>
          <w:tab w:val="left" w:pos="8229"/>
        </w:tabs>
        <w:spacing w:before="100"/>
        <w:rPr>
          <w:b w:val="0"/>
          <w:bCs w:val="0"/>
          <w:w w:val="90"/>
        </w:rPr>
      </w:pPr>
      <w:proofErr w:type="gramStart"/>
      <w:r>
        <w:rPr>
          <w:w w:val="90"/>
        </w:rPr>
        <w:t>Contributions  –</w:t>
      </w:r>
      <w:proofErr w:type="gramEnd"/>
      <w:r>
        <w:rPr>
          <w:w w:val="90"/>
        </w:rPr>
        <w:t xml:space="preserve"> </w:t>
      </w:r>
      <w:r w:rsidR="005F2510">
        <w:rPr>
          <w:b w:val="0"/>
          <w:bCs w:val="0"/>
          <w:w w:val="90"/>
        </w:rPr>
        <w:t>One</w:t>
      </w:r>
      <w:r w:rsidRPr="00751BF4">
        <w:rPr>
          <w:b w:val="0"/>
          <w:bCs w:val="0"/>
          <w:w w:val="90"/>
        </w:rPr>
        <w:t xml:space="preserve"> published </w:t>
      </w:r>
      <w:r w:rsidR="00A82D8F">
        <w:rPr>
          <w:b w:val="0"/>
          <w:bCs w:val="0"/>
          <w:w w:val="90"/>
        </w:rPr>
        <w:t>report</w:t>
      </w:r>
      <w:r>
        <w:rPr>
          <w:w w:val="90"/>
        </w:rPr>
        <w:t>.</w:t>
      </w:r>
      <w:r>
        <w:rPr>
          <w:w w:val="90"/>
        </w:rPr>
        <w:tab/>
        <w:t xml:space="preserve">         </w:t>
      </w:r>
      <w:r w:rsidRPr="00225A43">
        <w:rPr>
          <w:w w:val="90"/>
        </w:rPr>
        <w:t>Sponsor</w:t>
      </w:r>
      <w:r w:rsidRPr="00A17CDD">
        <w:rPr>
          <w:b w:val="0"/>
          <w:bCs w:val="0"/>
          <w:w w:val="90"/>
        </w:rPr>
        <w:t>: MATS</w:t>
      </w:r>
    </w:p>
    <w:p w14:paraId="24B0318F" w14:textId="77777777" w:rsidR="00FF6DE2" w:rsidRPr="00FF6DE2" w:rsidRDefault="00FF6DE2" w:rsidP="00FF6DE2">
      <w:pPr>
        <w:pStyle w:val="Heading3"/>
        <w:pBdr>
          <w:bottom w:val="single" w:sz="4" w:space="1" w:color="auto"/>
        </w:pBdr>
        <w:tabs>
          <w:tab w:val="left" w:pos="8229"/>
        </w:tabs>
        <w:spacing w:before="100"/>
        <w:rPr>
          <w:b w:val="0"/>
          <w:bCs w:val="0"/>
          <w:w w:val="90"/>
        </w:rPr>
      </w:pPr>
    </w:p>
    <w:p w14:paraId="577A2421" w14:textId="311B24D4" w:rsidR="00916E1A" w:rsidRDefault="00916E1A" w:rsidP="00D34E3E">
      <w:pPr>
        <w:pStyle w:val="BodyText"/>
        <w:ind w:left="0"/>
        <w:rPr>
          <w:sz w:val="20"/>
        </w:rPr>
      </w:pPr>
    </w:p>
    <w:p w14:paraId="0FE3CF86" w14:textId="4041417F" w:rsidR="00723B98" w:rsidRDefault="00723B98" w:rsidP="00723B98">
      <w:pPr>
        <w:pStyle w:val="ListParagraph"/>
        <w:numPr>
          <w:ilvl w:val="0"/>
          <w:numId w:val="1"/>
        </w:numPr>
        <w:tabs>
          <w:tab w:val="left" w:pos="595"/>
          <w:tab w:val="left" w:pos="596"/>
          <w:tab w:val="left" w:pos="9674"/>
        </w:tabs>
        <w:spacing w:before="130"/>
        <w:ind w:hanging="361"/>
        <w:rPr>
          <w:rFonts w:ascii="Symbol" w:hAnsi="Symbol"/>
          <w:sz w:val="21"/>
        </w:rPr>
      </w:pPr>
      <w:bookmarkStart w:id="8" w:name="_Hlk77941609"/>
      <w:r w:rsidRPr="00723B98">
        <w:t xml:space="preserve">Load Rating Strategies for Bridges with Missing or As-Built </w:t>
      </w:r>
      <w:bookmarkEnd w:id="8"/>
      <w:r w:rsidRPr="00723B98">
        <w:t>Information</w:t>
      </w:r>
      <w:r>
        <w:t>.</w:t>
      </w:r>
      <w:r>
        <w:tab/>
      </w:r>
      <w:r w:rsidRPr="00B3502D">
        <w:rPr>
          <w:i/>
          <w:iCs/>
          <w:sz w:val="20"/>
        </w:rPr>
        <w:t>201</w:t>
      </w:r>
      <w:r w:rsidR="00111A7A" w:rsidRPr="00B3502D">
        <w:rPr>
          <w:i/>
          <w:iCs/>
          <w:sz w:val="20"/>
        </w:rPr>
        <w:t>5-2018</w:t>
      </w:r>
    </w:p>
    <w:p w14:paraId="319D129C" w14:textId="3A6704AC" w:rsidR="00723B98" w:rsidRPr="00105381" w:rsidRDefault="00105381" w:rsidP="00723B98">
      <w:pPr>
        <w:pStyle w:val="ListParagraph"/>
        <w:numPr>
          <w:ilvl w:val="1"/>
          <w:numId w:val="1"/>
        </w:numPr>
        <w:tabs>
          <w:tab w:val="left" w:pos="955"/>
          <w:tab w:val="left" w:pos="956"/>
        </w:tabs>
        <w:spacing w:before="46"/>
        <w:ind w:hanging="361"/>
        <w:rPr>
          <w:sz w:val="20"/>
          <w:szCs w:val="20"/>
        </w:rPr>
      </w:pPr>
      <w:r w:rsidRPr="00105381">
        <w:rPr>
          <w:sz w:val="20"/>
          <w:szCs w:val="20"/>
        </w:rPr>
        <w:lastRenderedPageBreak/>
        <w:t>Developed a 3D Finite Element Model-driven methodology for load rating of bridges with missing</w:t>
      </w:r>
      <w:r w:rsidR="00F02D6D">
        <w:rPr>
          <w:sz w:val="20"/>
          <w:szCs w:val="20"/>
        </w:rPr>
        <w:t xml:space="preserve"> plans</w:t>
      </w:r>
      <w:r w:rsidR="00723B98" w:rsidRPr="00105381">
        <w:rPr>
          <w:sz w:val="20"/>
          <w:szCs w:val="20"/>
        </w:rPr>
        <w:t>.</w:t>
      </w:r>
    </w:p>
    <w:p w14:paraId="71DFB6B9" w14:textId="31C9F955" w:rsidR="00723B98" w:rsidRPr="00105381" w:rsidRDefault="00F02D6D" w:rsidP="00723B98">
      <w:pPr>
        <w:pStyle w:val="ListParagraph"/>
        <w:numPr>
          <w:ilvl w:val="1"/>
          <w:numId w:val="1"/>
        </w:numPr>
        <w:tabs>
          <w:tab w:val="left" w:pos="955"/>
          <w:tab w:val="left" w:pos="956"/>
        </w:tabs>
        <w:spacing w:before="49"/>
        <w:ind w:hanging="361"/>
        <w:rPr>
          <w:sz w:val="18"/>
          <w:szCs w:val="20"/>
        </w:rPr>
      </w:pPr>
      <w:r w:rsidRPr="00F02D6D">
        <w:rPr>
          <w:sz w:val="20"/>
          <w:szCs w:val="20"/>
        </w:rPr>
        <w:t>Designed instrumentation and full-scale load testing of 4 highway bridges</w:t>
      </w:r>
      <w:r w:rsidR="00723B98" w:rsidRPr="00105381">
        <w:rPr>
          <w:sz w:val="20"/>
          <w:szCs w:val="20"/>
        </w:rPr>
        <w:t>.</w:t>
      </w:r>
    </w:p>
    <w:p w14:paraId="2E71BF0F" w14:textId="7CA15254" w:rsidR="00723B98" w:rsidRDefault="00F02D6D" w:rsidP="00723B98">
      <w:pPr>
        <w:pStyle w:val="ListParagraph"/>
        <w:numPr>
          <w:ilvl w:val="1"/>
          <w:numId w:val="1"/>
        </w:numPr>
        <w:tabs>
          <w:tab w:val="left" w:pos="955"/>
          <w:tab w:val="left" w:pos="956"/>
        </w:tabs>
        <w:spacing w:before="49"/>
        <w:ind w:hanging="361"/>
        <w:rPr>
          <w:sz w:val="20"/>
          <w:szCs w:val="20"/>
        </w:rPr>
      </w:pPr>
      <w:r w:rsidRPr="00F02D6D">
        <w:rPr>
          <w:sz w:val="20"/>
          <w:szCs w:val="20"/>
        </w:rPr>
        <w:t>Analyzed field testing data from attached physical sensors</w:t>
      </w:r>
      <w:r w:rsidR="00723B98" w:rsidRPr="00105381">
        <w:rPr>
          <w:sz w:val="20"/>
          <w:szCs w:val="20"/>
        </w:rPr>
        <w:t>.</w:t>
      </w:r>
    </w:p>
    <w:p w14:paraId="53E0575A" w14:textId="0EAFA5A2" w:rsidR="00F02D6D" w:rsidRPr="00105381" w:rsidRDefault="00F02D6D" w:rsidP="00723B98">
      <w:pPr>
        <w:pStyle w:val="ListParagraph"/>
        <w:numPr>
          <w:ilvl w:val="1"/>
          <w:numId w:val="1"/>
        </w:numPr>
        <w:tabs>
          <w:tab w:val="left" w:pos="955"/>
          <w:tab w:val="left" w:pos="956"/>
        </w:tabs>
        <w:spacing w:before="49"/>
        <w:ind w:hanging="361"/>
        <w:rPr>
          <w:sz w:val="20"/>
          <w:szCs w:val="20"/>
        </w:rPr>
      </w:pPr>
      <w:r w:rsidRPr="00F02D6D">
        <w:rPr>
          <w:sz w:val="20"/>
          <w:szCs w:val="20"/>
        </w:rPr>
        <w:t>Collaborated significantly in writing of final report for VDOT</w:t>
      </w:r>
      <w:r>
        <w:rPr>
          <w:sz w:val="20"/>
          <w:szCs w:val="20"/>
        </w:rPr>
        <w:t>.</w:t>
      </w:r>
    </w:p>
    <w:p w14:paraId="2193E597" w14:textId="7A88407A" w:rsidR="00E45B16" w:rsidRDefault="004769E9" w:rsidP="00B84F99">
      <w:pPr>
        <w:pStyle w:val="Heading3"/>
        <w:tabs>
          <w:tab w:val="left" w:pos="8416"/>
        </w:tabs>
        <w:spacing w:before="100"/>
        <w:rPr>
          <w:b w:val="0"/>
          <w:bCs w:val="0"/>
          <w:w w:val="90"/>
        </w:rPr>
      </w:pPr>
      <w:r>
        <w:rPr>
          <w:w w:val="90"/>
        </w:rPr>
        <w:t xml:space="preserve">Contributions – </w:t>
      </w:r>
      <w:r w:rsidR="007A7A82">
        <w:rPr>
          <w:b w:val="0"/>
          <w:bCs w:val="0"/>
          <w:w w:val="90"/>
        </w:rPr>
        <w:t>One</w:t>
      </w:r>
      <w:r w:rsidRPr="00751BF4">
        <w:rPr>
          <w:b w:val="0"/>
          <w:bCs w:val="0"/>
          <w:w w:val="90"/>
        </w:rPr>
        <w:t xml:space="preserve"> published</w:t>
      </w:r>
      <w:r>
        <w:rPr>
          <w:b w:val="0"/>
          <w:bCs w:val="0"/>
          <w:w w:val="90"/>
        </w:rPr>
        <w:t xml:space="preserve"> report</w:t>
      </w:r>
      <w:r w:rsidR="00EA6633">
        <w:rPr>
          <w:b w:val="0"/>
          <w:bCs w:val="0"/>
          <w:w w:val="90"/>
        </w:rPr>
        <w:t xml:space="preserve">, </w:t>
      </w:r>
      <w:r w:rsidR="007A7A82">
        <w:rPr>
          <w:b w:val="0"/>
          <w:bCs w:val="0"/>
          <w:w w:val="90"/>
        </w:rPr>
        <w:t>two</w:t>
      </w:r>
      <w:r>
        <w:rPr>
          <w:b w:val="0"/>
          <w:bCs w:val="0"/>
          <w:w w:val="90"/>
        </w:rPr>
        <w:t xml:space="preserve"> under review</w:t>
      </w:r>
      <w:r w:rsidRPr="00751BF4">
        <w:rPr>
          <w:b w:val="0"/>
          <w:bCs w:val="0"/>
          <w:w w:val="90"/>
        </w:rPr>
        <w:t xml:space="preserve"> paper</w:t>
      </w:r>
      <w:r>
        <w:rPr>
          <w:b w:val="0"/>
          <w:bCs w:val="0"/>
          <w:w w:val="90"/>
        </w:rPr>
        <w:t>s</w:t>
      </w:r>
      <w:r w:rsidRPr="00751BF4">
        <w:rPr>
          <w:b w:val="0"/>
          <w:bCs w:val="0"/>
          <w:w w:val="90"/>
        </w:rPr>
        <w:t xml:space="preserve"> in prestigious journals</w:t>
      </w:r>
      <w:r>
        <w:rPr>
          <w:w w:val="90"/>
        </w:rPr>
        <w:t>.</w:t>
      </w:r>
      <w:r>
        <w:rPr>
          <w:w w:val="90"/>
        </w:rPr>
        <w:tab/>
      </w:r>
      <w:r w:rsidR="00084EEE">
        <w:rPr>
          <w:w w:val="90"/>
        </w:rPr>
        <w:t xml:space="preserve"> </w:t>
      </w:r>
      <w:r>
        <w:rPr>
          <w:w w:val="90"/>
        </w:rPr>
        <w:t xml:space="preserve"> </w:t>
      </w:r>
      <w:r w:rsidR="006B04B3">
        <w:rPr>
          <w:w w:val="90"/>
        </w:rPr>
        <w:t xml:space="preserve"> </w:t>
      </w:r>
      <w:r>
        <w:rPr>
          <w:w w:val="90"/>
        </w:rPr>
        <w:t xml:space="preserve">   </w:t>
      </w:r>
      <w:r w:rsidRPr="00225A43">
        <w:rPr>
          <w:w w:val="90"/>
        </w:rPr>
        <w:t>Sponsor</w:t>
      </w:r>
      <w:r w:rsidRPr="00636FE0">
        <w:rPr>
          <w:b w:val="0"/>
          <w:bCs w:val="0"/>
          <w:w w:val="90"/>
        </w:rPr>
        <w:t>: VDOT</w:t>
      </w:r>
    </w:p>
    <w:p w14:paraId="6CF9B4E1" w14:textId="77777777" w:rsidR="00F2765A" w:rsidRPr="00B84F99" w:rsidRDefault="00F2765A" w:rsidP="00055A6C">
      <w:pPr>
        <w:pStyle w:val="Heading3"/>
        <w:pBdr>
          <w:bottom w:val="single" w:sz="4" w:space="1" w:color="auto"/>
        </w:pBdr>
        <w:tabs>
          <w:tab w:val="left" w:pos="8416"/>
        </w:tabs>
        <w:spacing w:before="100"/>
      </w:pPr>
    </w:p>
    <w:p w14:paraId="216553B6" w14:textId="4749368C" w:rsidR="00E45B16" w:rsidRDefault="00E45B16" w:rsidP="00D34E3E">
      <w:pPr>
        <w:pStyle w:val="BodyText"/>
        <w:spacing w:before="4"/>
        <w:ind w:left="0"/>
        <w:rPr>
          <w:sz w:val="25"/>
        </w:rPr>
      </w:pPr>
    </w:p>
    <w:p w14:paraId="2EBCDEE6" w14:textId="0122BA0C" w:rsidR="00E45B16" w:rsidRDefault="00E45B16" w:rsidP="00E45B16">
      <w:pPr>
        <w:pStyle w:val="ListParagraph"/>
        <w:numPr>
          <w:ilvl w:val="0"/>
          <w:numId w:val="1"/>
        </w:numPr>
        <w:tabs>
          <w:tab w:val="left" w:pos="595"/>
          <w:tab w:val="left" w:pos="596"/>
          <w:tab w:val="left" w:pos="9674"/>
        </w:tabs>
        <w:spacing w:before="130"/>
        <w:ind w:hanging="361"/>
        <w:rPr>
          <w:rFonts w:ascii="Symbol" w:hAnsi="Symbol"/>
          <w:sz w:val="21"/>
        </w:rPr>
      </w:pPr>
      <w:r w:rsidRPr="00E45B16">
        <w:t>Evaluation of Mecklenburg Bridge Result Summary Following Repair using</w:t>
      </w:r>
      <w:r>
        <w:t xml:space="preserve"> 3D-DIC.</w:t>
      </w:r>
      <w:r w:rsidR="00D33DAB">
        <w:t xml:space="preserve">               </w:t>
      </w:r>
      <w:r w:rsidR="00D33DAB">
        <w:rPr>
          <w:sz w:val="20"/>
        </w:rPr>
        <w:t xml:space="preserve"> </w:t>
      </w:r>
      <w:r w:rsidRPr="00B3502D">
        <w:rPr>
          <w:i/>
          <w:iCs/>
          <w:sz w:val="20"/>
        </w:rPr>
        <w:t>201</w:t>
      </w:r>
      <w:r w:rsidR="00D33DAB" w:rsidRPr="00B3502D">
        <w:rPr>
          <w:i/>
          <w:iCs/>
          <w:sz w:val="20"/>
        </w:rPr>
        <w:t>8-2019</w:t>
      </w:r>
    </w:p>
    <w:p w14:paraId="1EBFD7C7" w14:textId="638D6B78" w:rsidR="00E45B16" w:rsidRPr="00105381" w:rsidRDefault="00E45B16" w:rsidP="00E45B16">
      <w:pPr>
        <w:pStyle w:val="ListParagraph"/>
        <w:numPr>
          <w:ilvl w:val="1"/>
          <w:numId w:val="1"/>
        </w:numPr>
        <w:tabs>
          <w:tab w:val="left" w:pos="955"/>
          <w:tab w:val="left" w:pos="956"/>
        </w:tabs>
        <w:spacing w:before="46"/>
        <w:ind w:hanging="361"/>
        <w:rPr>
          <w:sz w:val="20"/>
          <w:szCs w:val="20"/>
        </w:rPr>
      </w:pPr>
      <w:r w:rsidRPr="00E45B16">
        <w:rPr>
          <w:sz w:val="20"/>
          <w:szCs w:val="20"/>
        </w:rPr>
        <w:t>Conducted Vision-based Assessment of the bridge structure</w:t>
      </w:r>
      <w:r w:rsidRPr="00105381">
        <w:rPr>
          <w:sz w:val="20"/>
          <w:szCs w:val="20"/>
        </w:rPr>
        <w:t>.</w:t>
      </w:r>
    </w:p>
    <w:p w14:paraId="40C5A5F0" w14:textId="6288F4DE" w:rsidR="00E45B16" w:rsidRPr="00105381" w:rsidRDefault="00E45B16" w:rsidP="00E45B16">
      <w:pPr>
        <w:pStyle w:val="ListParagraph"/>
        <w:numPr>
          <w:ilvl w:val="1"/>
          <w:numId w:val="1"/>
        </w:numPr>
        <w:tabs>
          <w:tab w:val="left" w:pos="955"/>
          <w:tab w:val="left" w:pos="956"/>
        </w:tabs>
        <w:spacing w:before="49"/>
        <w:ind w:hanging="361"/>
        <w:rPr>
          <w:sz w:val="18"/>
          <w:szCs w:val="20"/>
        </w:rPr>
      </w:pPr>
      <w:r w:rsidRPr="00E45B16">
        <w:rPr>
          <w:sz w:val="20"/>
          <w:szCs w:val="20"/>
        </w:rPr>
        <w:t>Incorporated the proposed hybrid computer vision-based</w:t>
      </w:r>
      <w:r w:rsidR="00AC1C5D">
        <w:rPr>
          <w:sz w:val="20"/>
          <w:szCs w:val="20"/>
        </w:rPr>
        <w:t xml:space="preserve"> </w:t>
      </w:r>
      <w:r w:rsidRPr="00E45B16">
        <w:rPr>
          <w:sz w:val="20"/>
          <w:szCs w:val="20"/>
        </w:rPr>
        <w:t>approach for holistic structural damage detection</w:t>
      </w:r>
      <w:r w:rsidRPr="00105381">
        <w:rPr>
          <w:sz w:val="20"/>
          <w:szCs w:val="20"/>
        </w:rPr>
        <w:t>.</w:t>
      </w:r>
    </w:p>
    <w:p w14:paraId="797BCE50" w14:textId="77777777" w:rsidR="00E45B16" w:rsidRPr="00105381" w:rsidRDefault="00E45B16" w:rsidP="00E45B16">
      <w:pPr>
        <w:pStyle w:val="ListParagraph"/>
        <w:numPr>
          <w:ilvl w:val="1"/>
          <w:numId w:val="1"/>
        </w:numPr>
        <w:tabs>
          <w:tab w:val="left" w:pos="955"/>
          <w:tab w:val="left" w:pos="956"/>
        </w:tabs>
        <w:spacing w:before="49"/>
        <w:ind w:hanging="361"/>
        <w:rPr>
          <w:sz w:val="20"/>
          <w:szCs w:val="20"/>
        </w:rPr>
      </w:pPr>
      <w:r w:rsidRPr="00105381">
        <w:rPr>
          <w:sz w:val="20"/>
          <w:szCs w:val="20"/>
        </w:rPr>
        <w:t>Applied the full-field measurements derived from 3D digital image correlation (3D-DIC) for St-ID.</w:t>
      </w:r>
    </w:p>
    <w:p w14:paraId="4B123083" w14:textId="4E159E96" w:rsidR="004769E9" w:rsidRPr="00AB7A75" w:rsidRDefault="004769E9" w:rsidP="004769E9">
      <w:pPr>
        <w:pStyle w:val="Heading3"/>
        <w:tabs>
          <w:tab w:val="left" w:pos="7415"/>
        </w:tabs>
        <w:spacing w:before="100"/>
      </w:pPr>
      <w:proofErr w:type="gramStart"/>
      <w:r>
        <w:rPr>
          <w:w w:val="90"/>
        </w:rPr>
        <w:t>Contributions  –</w:t>
      </w:r>
      <w:proofErr w:type="gramEnd"/>
      <w:r>
        <w:rPr>
          <w:w w:val="90"/>
        </w:rPr>
        <w:t xml:space="preserve"> </w:t>
      </w:r>
      <w:r w:rsidR="006B04B3">
        <w:rPr>
          <w:b w:val="0"/>
          <w:bCs w:val="0"/>
          <w:w w:val="90"/>
        </w:rPr>
        <w:t>One</w:t>
      </w:r>
      <w:r w:rsidRPr="00751BF4">
        <w:rPr>
          <w:b w:val="0"/>
          <w:bCs w:val="0"/>
          <w:w w:val="90"/>
        </w:rPr>
        <w:t xml:space="preserve"> published paper</w:t>
      </w:r>
      <w:r>
        <w:rPr>
          <w:b w:val="0"/>
          <w:bCs w:val="0"/>
          <w:w w:val="90"/>
        </w:rPr>
        <w:t xml:space="preserve"> and </w:t>
      </w:r>
      <w:r w:rsidR="007A7A82">
        <w:rPr>
          <w:b w:val="0"/>
          <w:bCs w:val="0"/>
          <w:w w:val="90"/>
        </w:rPr>
        <w:t>one</w:t>
      </w:r>
      <w:r>
        <w:rPr>
          <w:b w:val="0"/>
          <w:bCs w:val="0"/>
          <w:w w:val="90"/>
        </w:rPr>
        <w:t xml:space="preserve"> published report</w:t>
      </w:r>
      <w:r>
        <w:rPr>
          <w:w w:val="90"/>
        </w:rPr>
        <w:t>.</w:t>
      </w:r>
      <w:r>
        <w:rPr>
          <w:w w:val="90"/>
        </w:rPr>
        <w:tab/>
        <w:t xml:space="preserve">                </w:t>
      </w:r>
      <w:r w:rsidR="00084EEE">
        <w:rPr>
          <w:w w:val="90"/>
        </w:rPr>
        <w:t xml:space="preserve"> </w:t>
      </w:r>
      <w:r>
        <w:rPr>
          <w:w w:val="90"/>
        </w:rPr>
        <w:t xml:space="preserve"> </w:t>
      </w:r>
      <w:r w:rsidR="00744E15">
        <w:rPr>
          <w:w w:val="90"/>
        </w:rPr>
        <w:t xml:space="preserve"> </w:t>
      </w:r>
      <w:r>
        <w:rPr>
          <w:w w:val="90"/>
        </w:rPr>
        <w:t xml:space="preserve">     </w:t>
      </w:r>
      <w:r w:rsidRPr="00225A43">
        <w:rPr>
          <w:w w:val="90"/>
        </w:rPr>
        <w:t>Sponsor</w:t>
      </w:r>
      <w:r w:rsidRPr="00783BE8">
        <w:rPr>
          <w:b w:val="0"/>
          <w:bCs w:val="0"/>
          <w:w w:val="90"/>
        </w:rPr>
        <w:t>: VTRC</w:t>
      </w:r>
    </w:p>
    <w:p w14:paraId="6D9A72C1" w14:textId="77777777" w:rsidR="002D2B3C" w:rsidRDefault="002D2B3C" w:rsidP="00CF31A1">
      <w:pPr>
        <w:pStyle w:val="BodyText"/>
        <w:spacing w:before="5"/>
        <w:ind w:left="0"/>
        <w:rPr>
          <w:sz w:val="33"/>
        </w:rPr>
      </w:pPr>
    </w:p>
    <w:p w14:paraId="4AC17EAB" w14:textId="2CFF0D5B" w:rsidR="00CF31A1" w:rsidRDefault="001E5289" w:rsidP="00CF31A1">
      <w:pPr>
        <w:pStyle w:val="Heading1"/>
        <w:spacing w:before="1"/>
      </w:pPr>
      <w:r>
        <w:rPr>
          <w:noProof/>
          <w:color w:val="FF0000"/>
        </w:rPr>
        <mc:AlternateContent>
          <mc:Choice Requires="wps">
            <w:drawing>
              <wp:anchor distT="0" distB="0" distL="0" distR="0" simplePos="0" relativeHeight="487592448" behindDoc="1" locked="0" layoutInCell="1" allowOverlap="1" wp14:anchorId="590AF818" wp14:editId="5EB05022">
                <wp:simplePos x="0" y="0"/>
                <wp:positionH relativeFrom="page">
                  <wp:posOffset>575945</wp:posOffset>
                </wp:positionH>
                <wp:positionV relativeFrom="paragraph">
                  <wp:posOffset>213360</wp:posOffset>
                </wp:positionV>
                <wp:extent cx="6614160" cy="18415"/>
                <wp:effectExtent l="0" t="0" r="0" b="0"/>
                <wp:wrapTopAndBottom/>
                <wp:docPr id="1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416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61F756" id="Rectangle 11" o:spid="_x0000_s1026" style="position:absolute;margin-left:45.35pt;margin-top:16.8pt;width:520.8pt;height:1.45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" fillcolor="black" stroked="f">
                <w10:wrap type="topAndBottom" anchorx="page"/>
              </v:rect>
            </w:pict>
          </mc:Fallback>
        </mc:AlternateContent>
      </w:r>
      <w:r w:rsidR="00CF31A1" w:rsidRPr="006354CE">
        <w:rPr>
          <w:color w:val="FF0000"/>
          <w:w w:val="105"/>
        </w:rPr>
        <w:t>TE</w:t>
      </w:r>
      <w:r w:rsidR="00CF31A1">
        <w:rPr>
          <w:w w:val="105"/>
        </w:rPr>
        <w:t>ACHING EXPERIENCE</w:t>
      </w:r>
    </w:p>
    <w:p w14:paraId="7C2542E1" w14:textId="77777777" w:rsidR="00CF31A1" w:rsidRPr="007101CB" w:rsidRDefault="00CF31A1" w:rsidP="00CF31A1">
      <w:pPr>
        <w:pStyle w:val="Heading3"/>
        <w:spacing w:before="100"/>
        <w:rPr>
          <w:rFonts w:ascii="Trebuchet MS" w:hAnsi="Trebuchet MS"/>
          <w:i w:val="0"/>
          <w:iCs/>
        </w:rPr>
      </w:pPr>
      <w:r w:rsidRPr="007101CB">
        <w:rPr>
          <w:rFonts w:ascii="Trebuchet MS" w:hAnsi="Trebuchet MS"/>
          <w:i w:val="0"/>
          <w:iCs/>
          <w:w w:val="90"/>
        </w:rPr>
        <w:t>Teaching</w:t>
      </w:r>
    </w:p>
    <w:p w14:paraId="3C83ACFF" w14:textId="78559F37" w:rsidR="00CF31A1" w:rsidRDefault="0057499C" w:rsidP="00CF31A1">
      <w:pPr>
        <w:pStyle w:val="ListParagraph"/>
        <w:numPr>
          <w:ilvl w:val="0"/>
          <w:numId w:val="1"/>
        </w:numPr>
        <w:tabs>
          <w:tab w:val="left" w:pos="595"/>
          <w:tab w:val="left" w:pos="596"/>
          <w:tab w:val="left" w:pos="9674"/>
        </w:tabs>
        <w:spacing w:before="130"/>
        <w:ind w:hanging="361"/>
        <w:rPr>
          <w:rFonts w:ascii="Symbol" w:hAnsi="Symbol"/>
          <w:sz w:val="21"/>
        </w:rPr>
      </w:pPr>
      <w:r>
        <w:t>Graduate</w:t>
      </w:r>
      <w:r w:rsidR="00E3003E">
        <w:t xml:space="preserve"> </w:t>
      </w:r>
      <w:r w:rsidR="003A112A">
        <w:t xml:space="preserve">Teaching </w:t>
      </w:r>
      <w:r w:rsidR="00220933">
        <w:t xml:space="preserve">Internship </w:t>
      </w:r>
      <w:r>
        <w:t>(GTI)</w:t>
      </w:r>
      <w:r w:rsidR="009C33C7">
        <w:t xml:space="preserve"> Fellow</w:t>
      </w:r>
      <w:r w:rsidR="00CF31A1">
        <w:t>,</w:t>
      </w:r>
      <w:r w:rsidR="00CF31A1">
        <w:rPr>
          <w:spacing w:val="-26"/>
        </w:rPr>
        <w:t xml:space="preserve"> </w:t>
      </w:r>
      <w:r w:rsidR="00CA34DE">
        <w:t>Advanced Topic</w:t>
      </w:r>
      <w:r w:rsidR="000407D3">
        <w:t>s</w:t>
      </w:r>
      <w:r w:rsidR="00CA34DE">
        <w:t xml:space="preserve"> in </w:t>
      </w:r>
      <w:proofErr w:type="spellStart"/>
      <w:r w:rsidR="00AB12AE">
        <w:t>Struc</w:t>
      </w:r>
      <w:proofErr w:type="spellEnd"/>
      <w:r w:rsidR="00AB12AE">
        <w:t>.</w:t>
      </w:r>
      <w:r w:rsidR="00CA34DE">
        <w:t xml:space="preserve"> </w:t>
      </w:r>
      <w:r>
        <w:t>Eng.</w:t>
      </w:r>
      <w:r w:rsidR="00CF31A1">
        <w:t>,</w:t>
      </w:r>
      <w:r w:rsidR="00CF31A1">
        <w:rPr>
          <w:spacing w:val="-26"/>
        </w:rPr>
        <w:t xml:space="preserve"> </w:t>
      </w:r>
      <w:r w:rsidR="00CF31A1">
        <w:t>(CE</w:t>
      </w:r>
      <w:r w:rsidR="00CA34DE">
        <w:t>5340</w:t>
      </w:r>
      <w:r w:rsidR="00CF31A1">
        <w:t>)</w:t>
      </w:r>
      <w:r w:rsidR="00CF31A1">
        <w:rPr>
          <w:spacing w:val="-25"/>
        </w:rPr>
        <w:t xml:space="preserve"> </w:t>
      </w:r>
      <w:r w:rsidR="00CF31A1">
        <w:t>UVA.</w:t>
      </w:r>
      <w:r w:rsidR="00CF31A1">
        <w:tab/>
      </w:r>
      <w:r w:rsidR="00CF31A1" w:rsidRPr="00B3502D">
        <w:rPr>
          <w:i/>
          <w:iCs/>
          <w:sz w:val="20"/>
        </w:rPr>
        <w:t>Fall</w:t>
      </w:r>
      <w:r w:rsidR="00CF31A1" w:rsidRPr="00B3502D">
        <w:rPr>
          <w:i/>
          <w:iCs/>
          <w:spacing w:val="-5"/>
          <w:sz w:val="20"/>
        </w:rPr>
        <w:t xml:space="preserve"> </w:t>
      </w:r>
      <w:r w:rsidR="00CF31A1" w:rsidRPr="00B3502D">
        <w:rPr>
          <w:i/>
          <w:iCs/>
          <w:sz w:val="20"/>
        </w:rPr>
        <w:t>201</w:t>
      </w:r>
      <w:r w:rsidR="008A64D5" w:rsidRPr="00B3502D">
        <w:rPr>
          <w:i/>
          <w:iCs/>
          <w:sz w:val="20"/>
        </w:rPr>
        <w:t>9</w:t>
      </w:r>
    </w:p>
    <w:p w14:paraId="252B5411" w14:textId="17BDF6F3" w:rsidR="00B16F3C" w:rsidRPr="00B16F3C" w:rsidRDefault="001E5605" w:rsidP="00B16F3C">
      <w:pPr>
        <w:pStyle w:val="ListParagraph"/>
        <w:numPr>
          <w:ilvl w:val="1"/>
          <w:numId w:val="1"/>
        </w:numPr>
        <w:tabs>
          <w:tab w:val="left" w:pos="955"/>
          <w:tab w:val="left" w:pos="956"/>
        </w:tabs>
        <w:ind w:hanging="361"/>
      </w:pPr>
      <w:r>
        <w:rPr>
          <w:sz w:val="21"/>
        </w:rPr>
        <w:t>Arranged</w:t>
      </w:r>
      <w:r w:rsidR="00B16F3C">
        <w:rPr>
          <w:sz w:val="21"/>
        </w:rPr>
        <w:t xml:space="preserve"> the syllabus and course</w:t>
      </w:r>
      <w:r w:rsidR="00B16F3C">
        <w:rPr>
          <w:spacing w:val="-38"/>
          <w:sz w:val="21"/>
        </w:rPr>
        <w:t xml:space="preserve"> </w:t>
      </w:r>
      <w:r w:rsidR="00B16F3C">
        <w:rPr>
          <w:sz w:val="21"/>
        </w:rPr>
        <w:t>project</w:t>
      </w:r>
    </w:p>
    <w:p w14:paraId="229084D6" w14:textId="5AE12AE0" w:rsidR="00CF31A1" w:rsidRDefault="00CF31A1" w:rsidP="00CF31A1">
      <w:pPr>
        <w:pStyle w:val="ListParagraph"/>
        <w:numPr>
          <w:ilvl w:val="1"/>
          <w:numId w:val="1"/>
        </w:numPr>
        <w:tabs>
          <w:tab w:val="left" w:pos="955"/>
          <w:tab w:val="left" w:pos="956"/>
        </w:tabs>
        <w:spacing w:before="46"/>
        <w:ind w:hanging="361"/>
        <w:rPr>
          <w:sz w:val="21"/>
        </w:rPr>
      </w:pPr>
      <w:r>
        <w:rPr>
          <w:sz w:val="21"/>
        </w:rPr>
        <w:t>Delivered</w:t>
      </w:r>
      <w:r>
        <w:rPr>
          <w:spacing w:val="-21"/>
          <w:sz w:val="21"/>
        </w:rPr>
        <w:t xml:space="preserve"> </w:t>
      </w:r>
      <w:r>
        <w:rPr>
          <w:sz w:val="21"/>
        </w:rPr>
        <w:t>lectures</w:t>
      </w:r>
      <w:r>
        <w:rPr>
          <w:spacing w:val="-21"/>
          <w:sz w:val="21"/>
        </w:rPr>
        <w:t xml:space="preserve"> </w:t>
      </w:r>
      <w:r>
        <w:rPr>
          <w:sz w:val="21"/>
        </w:rPr>
        <w:t>on</w:t>
      </w:r>
      <w:r>
        <w:rPr>
          <w:spacing w:val="-21"/>
          <w:sz w:val="21"/>
        </w:rPr>
        <w:t xml:space="preserve"> </w:t>
      </w:r>
      <w:r w:rsidR="00B15FEC">
        <w:rPr>
          <w:sz w:val="21"/>
        </w:rPr>
        <w:t>numerical analysis</w:t>
      </w:r>
      <w:r>
        <w:rPr>
          <w:sz w:val="21"/>
        </w:rPr>
        <w:t>,</w:t>
      </w:r>
      <w:r w:rsidR="00B15FEC">
        <w:rPr>
          <w:sz w:val="21"/>
        </w:rPr>
        <w:t xml:space="preserve"> and</w:t>
      </w:r>
      <w:r>
        <w:rPr>
          <w:spacing w:val="-21"/>
          <w:sz w:val="21"/>
        </w:rPr>
        <w:t xml:space="preserve"> </w:t>
      </w:r>
      <w:r w:rsidR="00942715">
        <w:rPr>
          <w:sz w:val="21"/>
        </w:rPr>
        <w:t>finite element concept</w:t>
      </w:r>
      <w:r w:rsidR="00B15FEC">
        <w:rPr>
          <w:sz w:val="21"/>
        </w:rPr>
        <w:t xml:space="preserve"> </w:t>
      </w:r>
      <w:r>
        <w:rPr>
          <w:sz w:val="21"/>
        </w:rPr>
        <w:t>of</w:t>
      </w:r>
      <w:r>
        <w:rPr>
          <w:spacing w:val="-20"/>
          <w:sz w:val="21"/>
        </w:rPr>
        <w:t xml:space="preserve"> </w:t>
      </w:r>
      <w:r w:rsidR="00B15FEC">
        <w:rPr>
          <w:sz w:val="21"/>
        </w:rPr>
        <w:t>structural components</w:t>
      </w:r>
    </w:p>
    <w:p w14:paraId="7200B9D0" w14:textId="244AE088" w:rsidR="00CF31A1" w:rsidRPr="00E502B6" w:rsidRDefault="00CF31A1" w:rsidP="00E502B6">
      <w:pPr>
        <w:pStyle w:val="ListParagraph"/>
        <w:numPr>
          <w:ilvl w:val="1"/>
          <w:numId w:val="1"/>
        </w:numPr>
        <w:tabs>
          <w:tab w:val="left" w:pos="955"/>
          <w:tab w:val="left" w:pos="956"/>
        </w:tabs>
        <w:spacing w:before="49"/>
        <w:ind w:hanging="361"/>
        <w:rPr>
          <w:sz w:val="20"/>
        </w:rPr>
      </w:pPr>
      <w:r>
        <w:rPr>
          <w:sz w:val="21"/>
        </w:rPr>
        <w:t>Designed</w:t>
      </w:r>
      <w:r>
        <w:rPr>
          <w:spacing w:val="-13"/>
          <w:sz w:val="21"/>
        </w:rPr>
        <w:t xml:space="preserve"> </w:t>
      </w:r>
      <w:r w:rsidR="00E269AB">
        <w:rPr>
          <w:spacing w:val="-13"/>
          <w:sz w:val="21"/>
        </w:rPr>
        <w:t xml:space="preserve">and </w:t>
      </w:r>
      <w:r w:rsidR="004B0F8D">
        <w:rPr>
          <w:spacing w:val="-13"/>
          <w:sz w:val="21"/>
        </w:rPr>
        <w:t>developed</w:t>
      </w:r>
      <w:r w:rsidR="00E269AB">
        <w:rPr>
          <w:spacing w:val="-13"/>
          <w:sz w:val="21"/>
        </w:rPr>
        <w:t xml:space="preserve"> </w:t>
      </w:r>
      <w:r>
        <w:rPr>
          <w:sz w:val="21"/>
        </w:rPr>
        <w:t>new</w:t>
      </w:r>
      <w:r>
        <w:rPr>
          <w:spacing w:val="-12"/>
          <w:sz w:val="21"/>
        </w:rPr>
        <w:t xml:space="preserve"> </w:t>
      </w:r>
      <w:r>
        <w:rPr>
          <w:sz w:val="21"/>
        </w:rPr>
        <w:t>course</w:t>
      </w:r>
      <w:r>
        <w:rPr>
          <w:spacing w:val="-12"/>
          <w:sz w:val="21"/>
        </w:rPr>
        <w:t xml:space="preserve"> </w:t>
      </w:r>
      <w:r>
        <w:rPr>
          <w:sz w:val="21"/>
        </w:rPr>
        <w:t>modules</w:t>
      </w:r>
      <w:r>
        <w:rPr>
          <w:spacing w:val="-12"/>
          <w:sz w:val="21"/>
        </w:rPr>
        <w:t xml:space="preserve"> </w:t>
      </w:r>
      <w:r>
        <w:rPr>
          <w:sz w:val="21"/>
        </w:rPr>
        <w:t>on</w:t>
      </w:r>
      <w:r>
        <w:rPr>
          <w:spacing w:val="-12"/>
          <w:sz w:val="21"/>
        </w:rPr>
        <w:t xml:space="preserve"> </w:t>
      </w:r>
      <w:r w:rsidR="00FA59EE">
        <w:rPr>
          <w:sz w:val="21"/>
        </w:rPr>
        <w:t>advanced topics in structural engineering</w:t>
      </w:r>
    </w:p>
    <w:p w14:paraId="44EE5654" w14:textId="77777777" w:rsidR="005539E8" w:rsidRDefault="005539E8" w:rsidP="00CF31A1">
      <w:pPr>
        <w:pStyle w:val="BodyText"/>
        <w:ind w:left="0"/>
        <w:rPr>
          <w:sz w:val="20"/>
        </w:rPr>
      </w:pPr>
    </w:p>
    <w:p w14:paraId="20E5554E" w14:textId="64730C44" w:rsidR="00CF31A1" w:rsidRDefault="00CF31A1" w:rsidP="00CF31A1">
      <w:pPr>
        <w:pStyle w:val="ListParagraph"/>
        <w:numPr>
          <w:ilvl w:val="0"/>
          <w:numId w:val="1"/>
        </w:numPr>
        <w:tabs>
          <w:tab w:val="left" w:pos="595"/>
          <w:tab w:val="left" w:pos="596"/>
          <w:tab w:val="left" w:pos="9163"/>
        </w:tabs>
        <w:spacing w:before="0"/>
        <w:ind w:hanging="361"/>
        <w:rPr>
          <w:rFonts w:ascii="Symbol" w:hAnsi="Symbol"/>
          <w:sz w:val="21"/>
        </w:rPr>
      </w:pPr>
      <w:r>
        <w:t>Teaching</w:t>
      </w:r>
      <w:r>
        <w:rPr>
          <w:spacing w:val="-16"/>
        </w:rPr>
        <w:t xml:space="preserve"> </w:t>
      </w:r>
      <w:r>
        <w:t>Fellow,</w:t>
      </w:r>
      <w:r>
        <w:rPr>
          <w:spacing w:val="-16"/>
        </w:rPr>
        <w:t xml:space="preserve"> </w:t>
      </w:r>
      <w:r w:rsidR="00AB17E9" w:rsidRPr="00AB17E9">
        <w:t>Introduction to Design of Structural Systems</w:t>
      </w:r>
      <w:r>
        <w:t>,</w:t>
      </w:r>
      <w:r>
        <w:rPr>
          <w:spacing w:val="-15"/>
        </w:rPr>
        <w:t xml:space="preserve"> </w:t>
      </w:r>
      <w:r>
        <w:t>(CE</w:t>
      </w:r>
      <w:r w:rsidR="00AB17E9">
        <w:t>3330</w:t>
      </w:r>
      <w:r>
        <w:t>)</w:t>
      </w:r>
      <w:r>
        <w:rPr>
          <w:spacing w:val="-16"/>
        </w:rPr>
        <w:t xml:space="preserve"> </w:t>
      </w:r>
      <w:r>
        <w:t>UVA.</w:t>
      </w:r>
      <w:r>
        <w:tab/>
      </w:r>
      <w:r w:rsidR="00B3502D">
        <w:t xml:space="preserve"> </w:t>
      </w:r>
      <w:r w:rsidR="00E15DA1" w:rsidRPr="00B3502D">
        <w:rPr>
          <w:i/>
          <w:iCs/>
          <w:sz w:val="20"/>
        </w:rPr>
        <w:t>Spring 2019,2020</w:t>
      </w:r>
    </w:p>
    <w:p w14:paraId="190644D0" w14:textId="77777777" w:rsidR="00CF31A1" w:rsidRDefault="00CF31A1" w:rsidP="00CF31A1">
      <w:pPr>
        <w:pStyle w:val="ListParagraph"/>
        <w:numPr>
          <w:ilvl w:val="1"/>
          <w:numId w:val="1"/>
        </w:numPr>
        <w:tabs>
          <w:tab w:val="left" w:pos="955"/>
          <w:tab w:val="left" w:pos="956"/>
        </w:tabs>
        <w:ind w:hanging="361"/>
      </w:pPr>
      <w:r>
        <w:rPr>
          <w:sz w:val="21"/>
        </w:rPr>
        <w:t>Co-designed the syllabus and course</w:t>
      </w:r>
      <w:r>
        <w:rPr>
          <w:spacing w:val="-38"/>
          <w:sz w:val="21"/>
        </w:rPr>
        <w:t xml:space="preserve"> </w:t>
      </w:r>
      <w:r>
        <w:rPr>
          <w:sz w:val="21"/>
        </w:rPr>
        <w:t>project</w:t>
      </w:r>
    </w:p>
    <w:p w14:paraId="208AB13D" w14:textId="2865C9F1" w:rsidR="00CF31A1" w:rsidRDefault="00194DD1" w:rsidP="00CF31A1">
      <w:pPr>
        <w:pStyle w:val="ListParagraph"/>
        <w:numPr>
          <w:ilvl w:val="1"/>
          <w:numId w:val="1"/>
        </w:numPr>
        <w:tabs>
          <w:tab w:val="left" w:pos="955"/>
          <w:tab w:val="left" w:pos="956"/>
        </w:tabs>
        <w:ind w:hanging="361"/>
      </w:pPr>
      <w:r>
        <w:rPr>
          <w:sz w:val="21"/>
        </w:rPr>
        <w:t>Organized</w:t>
      </w:r>
      <w:r w:rsidR="00CF31A1">
        <w:rPr>
          <w:spacing w:val="-18"/>
          <w:sz w:val="21"/>
        </w:rPr>
        <w:t xml:space="preserve"> </w:t>
      </w:r>
      <w:r w:rsidR="00CF31A1">
        <w:rPr>
          <w:sz w:val="21"/>
        </w:rPr>
        <w:t>and</w:t>
      </w:r>
      <w:r w:rsidR="00CF31A1">
        <w:rPr>
          <w:spacing w:val="-17"/>
          <w:sz w:val="21"/>
        </w:rPr>
        <w:t xml:space="preserve"> </w:t>
      </w:r>
      <w:r w:rsidR="00CF31A1">
        <w:rPr>
          <w:sz w:val="21"/>
        </w:rPr>
        <w:t>delivered</w:t>
      </w:r>
      <w:r w:rsidR="00CF31A1">
        <w:rPr>
          <w:spacing w:val="-17"/>
          <w:sz w:val="21"/>
        </w:rPr>
        <w:t xml:space="preserve"> </w:t>
      </w:r>
      <w:r w:rsidR="00CF31A1">
        <w:rPr>
          <w:sz w:val="21"/>
        </w:rPr>
        <w:t>modules</w:t>
      </w:r>
      <w:r w:rsidR="00CF31A1">
        <w:rPr>
          <w:spacing w:val="-17"/>
          <w:sz w:val="21"/>
        </w:rPr>
        <w:t xml:space="preserve"> </w:t>
      </w:r>
      <w:r w:rsidR="00CF31A1">
        <w:rPr>
          <w:sz w:val="21"/>
        </w:rPr>
        <w:t>on</w:t>
      </w:r>
      <w:r w:rsidR="00CF31A1">
        <w:rPr>
          <w:spacing w:val="-17"/>
          <w:sz w:val="21"/>
        </w:rPr>
        <w:t xml:space="preserve"> </w:t>
      </w:r>
      <w:r w:rsidR="00CF31A1">
        <w:rPr>
          <w:sz w:val="21"/>
        </w:rPr>
        <w:t>training</w:t>
      </w:r>
      <w:r w:rsidR="00CF31A1">
        <w:rPr>
          <w:spacing w:val="-17"/>
          <w:sz w:val="21"/>
        </w:rPr>
        <w:t xml:space="preserve"> </w:t>
      </w:r>
      <w:r w:rsidR="00CF31A1">
        <w:rPr>
          <w:sz w:val="21"/>
        </w:rPr>
        <w:t>computer</w:t>
      </w:r>
      <w:r w:rsidR="00CF31A1">
        <w:rPr>
          <w:spacing w:val="-18"/>
          <w:sz w:val="21"/>
        </w:rPr>
        <w:t xml:space="preserve"> </w:t>
      </w:r>
      <w:r w:rsidR="00CF31A1">
        <w:rPr>
          <w:sz w:val="21"/>
        </w:rPr>
        <w:t>vision</w:t>
      </w:r>
      <w:r w:rsidR="00CF31A1">
        <w:rPr>
          <w:spacing w:val="-17"/>
          <w:sz w:val="21"/>
        </w:rPr>
        <w:t xml:space="preserve"> </w:t>
      </w:r>
      <w:r w:rsidR="00CF31A1">
        <w:rPr>
          <w:sz w:val="21"/>
        </w:rPr>
        <w:t>models</w:t>
      </w:r>
      <w:r w:rsidR="00CF31A1">
        <w:rPr>
          <w:spacing w:val="-18"/>
          <w:sz w:val="21"/>
        </w:rPr>
        <w:t xml:space="preserve"> </w:t>
      </w:r>
      <w:r w:rsidR="00CF31A1">
        <w:rPr>
          <w:sz w:val="21"/>
        </w:rPr>
        <w:t>for</w:t>
      </w:r>
      <w:r w:rsidR="00CF31A1">
        <w:rPr>
          <w:spacing w:val="-17"/>
          <w:sz w:val="21"/>
        </w:rPr>
        <w:t xml:space="preserve"> </w:t>
      </w:r>
      <w:r w:rsidR="000E625F">
        <w:rPr>
          <w:sz w:val="21"/>
        </w:rPr>
        <w:t>structural analysis</w:t>
      </w:r>
      <w:r w:rsidR="00CF31A1">
        <w:rPr>
          <w:spacing w:val="-17"/>
          <w:sz w:val="21"/>
        </w:rPr>
        <w:t xml:space="preserve"> </w:t>
      </w:r>
    </w:p>
    <w:p w14:paraId="617092F5" w14:textId="13C633D0" w:rsidR="00AD6090" w:rsidRPr="005539E8" w:rsidRDefault="00D36E5E" w:rsidP="00DB46A2">
      <w:pPr>
        <w:pStyle w:val="ListParagraph"/>
        <w:numPr>
          <w:ilvl w:val="1"/>
          <w:numId w:val="1"/>
        </w:numPr>
        <w:tabs>
          <w:tab w:val="left" w:pos="955"/>
          <w:tab w:val="left" w:pos="956"/>
        </w:tabs>
        <w:ind w:hanging="361"/>
        <w:rPr>
          <w:sz w:val="21"/>
        </w:rPr>
      </w:pPr>
      <w:r>
        <w:rPr>
          <w:sz w:val="21"/>
        </w:rPr>
        <w:t>Planned</w:t>
      </w:r>
      <w:r w:rsidR="00CF31A1">
        <w:rPr>
          <w:sz w:val="21"/>
        </w:rPr>
        <w:t xml:space="preserve"> course projects and student</w:t>
      </w:r>
      <w:r w:rsidR="00CF31A1">
        <w:rPr>
          <w:spacing w:val="-39"/>
          <w:sz w:val="21"/>
        </w:rPr>
        <w:t xml:space="preserve"> </w:t>
      </w:r>
      <w:r w:rsidR="00CF31A1">
        <w:rPr>
          <w:sz w:val="21"/>
        </w:rPr>
        <w:t>progress</w:t>
      </w:r>
    </w:p>
    <w:p w14:paraId="667E16D0" w14:textId="77777777" w:rsidR="00AD6090" w:rsidRPr="00AB17E9" w:rsidRDefault="00AD6090" w:rsidP="00DB46A2">
      <w:pPr>
        <w:tabs>
          <w:tab w:val="left" w:pos="955"/>
          <w:tab w:val="left" w:pos="956"/>
        </w:tabs>
        <w:rPr>
          <w:sz w:val="21"/>
        </w:rPr>
      </w:pPr>
    </w:p>
    <w:p w14:paraId="7712528C" w14:textId="17B32876" w:rsidR="00AB17E9" w:rsidRDefault="00AB17E9" w:rsidP="00AB17E9">
      <w:pPr>
        <w:pStyle w:val="ListParagraph"/>
        <w:numPr>
          <w:ilvl w:val="0"/>
          <w:numId w:val="1"/>
        </w:numPr>
        <w:tabs>
          <w:tab w:val="left" w:pos="595"/>
          <w:tab w:val="left" w:pos="596"/>
          <w:tab w:val="left" w:pos="9163"/>
        </w:tabs>
        <w:spacing w:before="0"/>
        <w:ind w:hanging="361"/>
        <w:rPr>
          <w:rFonts w:ascii="Symbol" w:hAnsi="Symbol"/>
          <w:sz w:val="21"/>
        </w:rPr>
      </w:pPr>
      <w:r>
        <w:t>Laboratory Instructor,</w:t>
      </w:r>
      <w:r>
        <w:rPr>
          <w:spacing w:val="-16"/>
        </w:rPr>
        <w:t xml:space="preserve"> </w:t>
      </w:r>
      <w:r w:rsidRPr="00AB17E9">
        <w:t>Introduction to Design of Structural Systems</w:t>
      </w:r>
      <w:r>
        <w:t>,</w:t>
      </w:r>
      <w:r>
        <w:rPr>
          <w:spacing w:val="-15"/>
        </w:rPr>
        <w:t xml:space="preserve"> </w:t>
      </w:r>
      <w:r>
        <w:t>(CE3330)</w:t>
      </w:r>
      <w:r>
        <w:rPr>
          <w:spacing w:val="-16"/>
        </w:rPr>
        <w:t xml:space="preserve"> </w:t>
      </w:r>
      <w:r>
        <w:t>UVA.</w:t>
      </w:r>
      <w:r>
        <w:tab/>
      </w:r>
      <w:bookmarkStart w:id="9" w:name="_Hlk77609908"/>
      <w:r w:rsidR="00E15DA1" w:rsidRPr="00B3502D">
        <w:rPr>
          <w:i/>
          <w:iCs/>
          <w:sz w:val="20"/>
        </w:rPr>
        <w:t>Spring</w:t>
      </w:r>
      <w:r w:rsidRPr="00B3502D">
        <w:rPr>
          <w:i/>
          <w:iCs/>
          <w:spacing w:val="-4"/>
          <w:sz w:val="20"/>
        </w:rPr>
        <w:t xml:space="preserve"> </w:t>
      </w:r>
      <w:r w:rsidRPr="00B3502D">
        <w:rPr>
          <w:i/>
          <w:iCs/>
          <w:sz w:val="20"/>
        </w:rPr>
        <w:t>2</w:t>
      </w:r>
      <w:r w:rsidR="00E15DA1" w:rsidRPr="00B3502D">
        <w:rPr>
          <w:i/>
          <w:iCs/>
          <w:sz w:val="20"/>
        </w:rPr>
        <w:t>019</w:t>
      </w:r>
      <w:r w:rsidRPr="00B3502D">
        <w:rPr>
          <w:i/>
          <w:iCs/>
          <w:sz w:val="20"/>
        </w:rPr>
        <w:t>,20</w:t>
      </w:r>
      <w:r w:rsidR="00E15DA1" w:rsidRPr="00B3502D">
        <w:rPr>
          <w:i/>
          <w:iCs/>
          <w:sz w:val="20"/>
        </w:rPr>
        <w:t>20</w:t>
      </w:r>
      <w:bookmarkEnd w:id="9"/>
    </w:p>
    <w:p w14:paraId="14F5CA9C" w14:textId="0E355F75" w:rsidR="00AB17E9" w:rsidRDefault="009B4BE3" w:rsidP="00AB17E9">
      <w:pPr>
        <w:pStyle w:val="ListParagraph"/>
        <w:numPr>
          <w:ilvl w:val="1"/>
          <w:numId w:val="1"/>
        </w:numPr>
        <w:tabs>
          <w:tab w:val="left" w:pos="955"/>
          <w:tab w:val="left" w:pos="956"/>
        </w:tabs>
        <w:ind w:hanging="361"/>
      </w:pPr>
      <w:r>
        <w:rPr>
          <w:sz w:val="21"/>
        </w:rPr>
        <w:t>Coordinated</w:t>
      </w:r>
      <w:r w:rsidR="00AB17E9">
        <w:rPr>
          <w:sz w:val="21"/>
        </w:rPr>
        <w:t xml:space="preserve"> the </w:t>
      </w:r>
      <w:r w:rsidR="00992326">
        <w:rPr>
          <w:sz w:val="21"/>
        </w:rPr>
        <w:t>laboratory experiments</w:t>
      </w:r>
      <w:r w:rsidR="00AB17E9">
        <w:rPr>
          <w:sz w:val="21"/>
        </w:rPr>
        <w:t xml:space="preserve"> and course</w:t>
      </w:r>
      <w:r w:rsidR="00AB17E9">
        <w:rPr>
          <w:spacing w:val="-38"/>
          <w:sz w:val="21"/>
        </w:rPr>
        <w:t xml:space="preserve"> </w:t>
      </w:r>
      <w:r w:rsidR="00AB17E9">
        <w:rPr>
          <w:sz w:val="21"/>
        </w:rPr>
        <w:t>project</w:t>
      </w:r>
    </w:p>
    <w:p w14:paraId="346A7EFD" w14:textId="74FB2134" w:rsidR="00AB17E9" w:rsidRDefault="00992326" w:rsidP="00AB17E9">
      <w:pPr>
        <w:pStyle w:val="ListParagraph"/>
        <w:numPr>
          <w:ilvl w:val="1"/>
          <w:numId w:val="1"/>
        </w:numPr>
        <w:tabs>
          <w:tab w:val="left" w:pos="955"/>
          <w:tab w:val="left" w:pos="956"/>
        </w:tabs>
        <w:ind w:hanging="361"/>
      </w:pPr>
      <w:r>
        <w:rPr>
          <w:sz w:val="21"/>
        </w:rPr>
        <w:t>Executed</w:t>
      </w:r>
      <w:r w:rsidR="00AB17E9">
        <w:rPr>
          <w:spacing w:val="-18"/>
          <w:sz w:val="21"/>
        </w:rPr>
        <w:t xml:space="preserve"> </w:t>
      </w:r>
      <w:r>
        <w:rPr>
          <w:sz w:val="21"/>
        </w:rPr>
        <w:t>laboratory tests using MTS machine, 3D printing, Digital cameras, DIC modules</w:t>
      </w:r>
      <w:r w:rsidR="007A7A82">
        <w:rPr>
          <w:sz w:val="21"/>
        </w:rPr>
        <w:t>,</w:t>
      </w:r>
      <w:r>
        <w:rPr>
          <w:sz w:val="21"/>
        </w:rPr>
        <w:t xml:space="preserve"> etc.</w:t>
      </w:r>
    </w:p>
    <w:p w14:paraId="74969237" w14:textId="060992FE" w:rsidR="00AB17E9" w:rsidRDefault="00113D45" w:rsidP="00AB17E9">
      <w:pPr>
        <w:pStyle w:val="ListParagraph"/>
        <w:numPr>
          <w:ilvl w:val="1"/>
          <w:numId w:val="1"/>
        </w:numPr>
        <w:tabs>
          <w:tab w:val="left" w:pos="955"/>
          <w:tab w:val="left" w:pos="956"/>
        </w:tabs>
        <w:ind w:hanging="361"/>
        <w:rPr>
          <w:sz w:val="21"/>
        </w:rPr>
      </w:pPr>
      <w:r>
        <w:rPr>
          <w:sz w:val="21"/>
        </w:rPr>
        <w:t>Instructed</w:t>
      </w:r>
      <w:r w:rsidR="00676CD8">
        <w:rPr>
          <w:sz w:val="21"/>
        </w:rPr>
        <w:t xml:space="preserve"> and </w:t>
      </w:r>
      <w:r w:rsidR="002A0048">
        <w:rPr>
          <w:sz w:val="21"/>
        </w:rPr>
        <w:t>monitored</w:t>
      </w:r>
      <w:r w:rsidR="00605B20" w:rsidRPr="00605B20">
        <w:rPr>
          <w:sz w:val="21"/>
        </w:rPr>
        <w:t xml:space="preserve"> problem</w:t>
      </w:r>
      <w:r w:rsidR="00E956AC">
        <w:rPr>
          <w:sz w:val="21"/>
        </w:rPr>
        <w:t>-</w:t>
      </w:r>
      <w:r w:rsidR="00605B20" w:rsidRPr="00605B20">
        <w:rPr>
          <w:sz w:val="21"/>
        </w:rPr>
        <w:t>solving sessions, quizzes</w:t>
      </w:r>
      <w:r w:rsidR="00E956AC">
        <w:rPr>
          <w:sz w:val="21"/>
        </w:rPr>
        <w:t>,</w:t>
      </w:r>
      <w:r w:rsidR="00605B20" w:rsidRPr="00605B20">
        <w:rPr>
          <w:sz w:val="21"/>
        </w:rPr>
        <w:t xml:space="preserve"> and exercises </w:t>
      </w:r>
    </w:p>
    <w:p w14:paraId="49F14B83" w14:textId="77777777" w:rsidR="00810AE7" w:rsidRPr="00AB17E9" w:rsidRDefault="00810AE7" w:rsidP="00AB17E9">
      <w:pPr>
        <w:tabs>
          <w:tab w:val="left" w:pos="955"/>
          <w:tab w:val="left" w:pos="956"/>
        </w:tabs>
        <w:rPr>
          <w:sz w:val="21"/>
        </w:rPr>
      </w:pPr>
    </w:p>
    <w:p w14:paraId="5B9BCA54" w14:textId="2D9C68F3" w:rsidR="00ED25C9" w:rsidRDefault="00ED25C9" w:rsidP="00ED25C9">
      <w:pPr>
        <w:pStyle w:val="ListParagraph"/>
        <w:numPr>
          <w:ilvl w:val="0"/>
          <w:numId w:val="1"/>
        </w:numPr>
        <w:tabs>
          <w:tab w:val="left" w:pos="595"/>
          <w:tab w:val="left" w:pos="596"/>
          <w:tab w:val="left" w:pos="9163"/>
        </w:tabs>
        <w:spacing w:before="0"/>
        <w:ind w:hanging="361"/>
        <w:rPr>
          <w:rFonts w:ascii="Symbol" w:hAnsi="Symbol"/>
          <w:sz w:val="21"/>
        </w:rPr>
      </w:pPr>
      <w:r>
        <w:t>Teaching</w:t>
      </w:r>
      <w:r>
        <w:rPr>
          <w:spacing w:val="-16"/>
        </w:rPr>
        <w:t xml:space="preserve"> </w:t>
      </w:r>
      <w:r>
        <w:t>Assistant,</w:t>
      </w:r>
      <w:r>
        <w:rPr>
          <w:spacing w:val="-16"/>
        </w:rPr>
        <w:t xml:space="preserve"> </w:t>
      </w:r>
      <w:r w:rsidRPr="00AB17E9">
        <w:t xml:space="preserve">Introduction to </w:t>
      </w:r>
      <w:r>
        <w:t>Structural Optimization,</w:t>
      </w:r>
      <w:r>
        <w:rPr>
          <w:spacing w:val="-15"/>
        </w:rPr>
        <w:t xml:space="preserve"> </w:t>
      </w:r>
      <w:r>
        <w:t>Sharif Uni. Of Tech.</w:t>
      </w:r>
      <w:r>
        <w:tab/>
      </w:r>
      <w:r w:rsidR="00B3502D">
        <w:t xml:space="preserve"> </w:t>
      </w:r>
      <w:r>
        <w:rPr>
          <w:sz w:val="20"/>
        </w:rPr>
        <w:t xml:space="preserve">     </w:t>
      </w:r>
      <w:r w:rsidR="000766F8">
        <w:rPr>
          <w:sz w:val="20"/>
        </w:rPr>
        <w:t xml:space="preserve"> </w:t>
      </w:r>
      <w:r w:rsidR="000766F8" w:rsidRPr="00B3502D">
        <w:rPr>
          <w:i/>
          <w:iCs/>
          <w:sz w:val="20"/>
        </w:rPr>
        <w:t xml:space="preserve">Fall </w:t>
      </w:r>
      <w:r w:rsidRPr="00B3502D">
        <w:rPr>
          <w:i/>
          <w:iCs/>
          <w:sz w:val="20"/>
        </w:rPr>
        <w:t>2008</w:t>
      </w:r>
    </w:p>
    <w:p w14:paraId="02ADD4AE" w14:textId="3E6A7B54" w:rsidR="00ED25C9" w:rsidRPr="000F57D9" w:rsidRDefault="00ED25C9" w:rsidP="00ED25C9">
      <w:pPr>
        <w:pStyle w:val="ListParagraph"/>
        <w:numPr>
          <w:ilvl w:val="1"/>
          <w:numId w:val="1"/>
        </w:numPr>
        <w:tabs>
          <w:tab w:val="left" w:pos="955"/>
          <w:tab w:val="left" w:pos="956"/>
        </w:tabs>
        <w:ind w:hanging="361"/>
      </w:pPr>
      <w:r>
        <w:rPr>
          <w:sz w:val="21"/>
        </w:rPr>
        <w:t>Co-designed</w:t>
      </w:r>
      <w:r w:rsidR="0046525B">
        <w:rPr>
          <w:sz w:val="21"/>
        </w:rPr>
        <w:t xml:space="preserve"> and informed</w:t>
      </w:r>
      <w:r>
        <w:rPr>
          <w:sz w:val="21"/>
        </w:rPr>
        <w:t xml:space="preserve"> the syllabus and course</w:t>
      </w:r>
      <w:r>
        <w:rPr>
          <w:spacing w:val="-38"/>
          <w:sz w:val="21"/>
        </w:rPr>
        <w:t xml:space="preserve"> </w:t>
      </w:r>
      <w:r>
        <w:rPr>
          <w:sz w:val="21"/>
        </w:rPr>
        <w:t>project</w:t>
      </w:r>
    </w:p>
    <w:p w14:paraId="160A12D8" w14:textId="77777777" w:rsidR="000F57D9" w:rsidRDefault="000F57D9" w:rsidP="000F57D9">
      <w:pPr>
        <w:pStyle w:val="ListParagraph"/>
        <w:tabs>
          <w:tab w:val="left" w:pos="955"/>
          <w:tab w:val="left" w:pos="956"/>
        </w:tabs>
        <w:ind w:left="956" w:firstLine="0"/>
      </w:pPr>
    </w:p>
    <w:p w14:paraId="592846F8" w14:textId="1071E36E" w:rsidR="00651C0F" w:rsidRDefault="00566C67" w:rsidP="000F57D9">
      <w:pPr>
        <w:pStyle w:val="ListParagraph"/>
        <w:numPr>
          <w:ilvl w:val="1"/>
          <w:numId w:val="1"/>
        </w:numPr>
        <w:tabs>
          <w:tab w:val="left" w:pos="955"/>
          <w:tab w:val="left" w:pos="956"/>
        </w:tabs>
        <w:ind w:hanging="361"/>
      </w:pPr>
      <w:r>
        <w:rPr>
          <w:sz w:val="21"/>
        </w:rPr>
        <w:t>Engineered</w:t>
      </w:r>
      <w:r w:rsidR="00ED25C9">
        <w:rPr>
          <w:spacing w:val="-18"/>
          <w:sz w:val="21"/>
        </w:rPr>
        <w:t xml:space="preserve"> </w:t>
      </w:r>
      <w:r w:rsidR="00ED25C9">
        <w:rPr>
          <w:sz w:val="21"/>
        </w:rPr>
        <w:t>and</w:t>
      </w:r>
      <w:r w:rsidR="00ED25C9">
        <w:rPr>
          <w:spacing w:val="-17"/>
          <w:sz w:val="21"/>
        </w:rPr>
        <w:t xml:space="preserve"> </w:t>
      </w:r>
      <w:r w:rsidR="00ED25C9">
        <w:rPr>
          <w:sz w:val="21"/>
        </w:rPr>
        <w:t>delivered</w:t>
      </w:r>
      <w:r w:rsidR="00ED25C9">
        <w:rPr>
          <w:spacing w:val="-17"/>
          <w:sz w:val="21"/>
        </w:rPr>
        <w:t xml:space="preserve"> </w:t>
      </w:r>
      <w:r w:rsidR="00ED25C9">
        <w:rPr>
          <w:sz w:val="21"/>
        </w:rPr>
        <w:t>modules</w:t>
      </w:r>
      <w:r w:rsidR="00ED25C9">
        <w:rPr>
          <w:spacing w:val="-17"/>
          <w:sz w:val="21"/>
        </w:rPr>
        <w:t xml:space="preserve"> </w:t>
      </w:r>
      <w:r w:rsidR="00ED25C9">
        <w:rPr>
          <w:sz w:val="21"/>
        </w:rPr>
        <w:t>on</w:t>
      </w:r>
      <w:r w:rsidR="00ED25C9">
        <w:rPr>
          <w:spacing w:val="-17"/>
          <w:sz w:val="21"/>
        </w:rPr>
        <w:t xml:space="preserve"> </w:t>
      </w:r>
      <w:r w:rsidR="00ED25C9">
        <w:rPr>
          <w:sz w:val="21"/>
        </w:rPr>
        <w:t>training</w:t>
      </w:r>
      <w:r w:rsidR="00ED25C9">
        <w:rPr>
          <w:spacing w:val="-17"/>
          <w:sz w:val="21"/>
        </w:rPr>
        <w:t xml:space="preserve"> </w:t>
      </w:r>
      <w:r w:rsidR="00ED25C9">
        <w:rPr>
          <w:sz w:val="21"/>
        </w:rPr>
        <w:t>computer</w:t>
      </w:r>
      <w:r w:rsidR="00ED25C9">
        <w:rPr>
          <w:spacing w:val="-18"/>
          <w:sz w:val="21"/>
        </w:rPr>
        <w:t xml:space="preserve"> </w:t>
      </w:r>
      <w:r w:rsidR="00B77F01">
        <w:rPr>
          <w:sz w:val="21"/>
        </w:rPr>
        <w:t>codes</w:t>
      </w:r>
      <w:r w:rsidR="00ED25C9">
        <w:rPr>
          <w:spacing w:val="-17"/>
          <w:sz w:val="21"/>
        </w:rPr>
        <w:t xml:space="preserve"> </w:t>
      </w:r>
      <w:r w:rsidR="00ED25C9">
        <w:rPr>
          <w:sz w:val="21"/>
        </w:rPr>
        <w:t>using</w:t>
      </w:r>
      <w:r w:rsidR="00ED25C9">
        <w:rPr>
          <w:spacing w:val="-17"/>
          <w:sz w:val="21"/>
        </w:rPr>
        <w:t xml:space="preserve"> </w:t>
      </w:r>
      <w:r w:rsidR="00ED25C9">
        <w:rPr>
          <w:sz w:val="21"/>
        </w:rPr>
        <w:t>MATLAB</w:t>
      </w:r>
    </w:p>
    <w:p w14:paraId="2AE356C0" w14:textId="58338C2C" w:rsidR="00090697" w:rsidRPr="00455CBC" w:rsidRDefault="004A2168" w:rsidP="00090697">
      <w:pPr>
        <w:pStyle w:val="ListParagraph"/>
        <w:numPr>
          <w:ilvl w:val="1"/>
          <w:numId w:val="1"/>
        </w:numPr>
        <w:tabs>
          <w:tab w:val="left" w:pos="955"/>
          <w:tab w:val="left" w:pos="956"/>
        </w:tabs>
        <w:ind w:hanging="361"/>
        <w:rPr>
          <w:sz w:val="21"/>
        </w:rPr>
      </w:pPr>
      <w:r>
        <w:rPr>
          <w:sz w:val="21"/>
        </w:rPr>
        <w:t>Taught</w:t>
      </w:r>
      <w:r w:rsidR="0073510F" w:rsidRPr="0073510F">
        <w:rPr>
          <w:sz w:val="21"/>
        </w:rPr>
        <w:t xml:space="preserve"> and </w:t>
      </w:r>
      <w:r>
        <w:rPr>
          <w:sz w:val="21"/>
        </w:rPr>
        <w:t>guided</w:t>
      </w:r>
      <w:r w:rsidR="0073510F" w:rsidRPr="0073510F">
        <w:rPr>
          <w:sz w:val="21"/>
        </w:rPr>
        <w:t xml:space="preserve"> </w:t>
      </w:r>
      <w:r w:rsidRPr="0073510F">
        <w:rPr>
          <w:sz w:val="21"/>
        </w:rPr>
        <w:t>problem-solving</w:t>
      </w:r>
      <w:r w:rsidR="0073510F" w:rsidRPr="0073510F">
        <w:rPr>
          <w:sz w:val="21"/>
        </w:rPr>
        <w:t xml:space="preserve"> sessions, quizzes</w:t>
      </w:r>
      <w:r w:rsidR="00E956AC">
        <w:rPr>
          <w:sz w:val="21"/>
        </w:rPr>
        <w:t>,</w:t>
      </w:r>
      <w:r w:rsidR="0073510F" w:rsidRPr="0073510F">
        <w:rPr>
          <w:sz w:val="21"/>
        </w:rPr>
        <w:t xml:space="preserve"> and exercises</w:t>
      </w:r>
      <w:r w:rsidR="0073510F">
        <w:rPr>
          <w:sz w:val="21"/>
        </w:rPr>
        <w:t xml:space="preserve"> </w:t>
      </w:r>
    </w:p>
    <w:p w14:paraId="2DC14580" w14:textId="1D58F8DA" w:rsidR="00992B77" w:rsidRDefault="00992B77" w:rsidP="00090697">
      <w:pPr>
        <w:tabs>
          <w:tab w:val="left" w:pos="955"/>
          <w:tab w:val="left" w:pos="956"/>
        </w:tabs>
        <w:rPr>
          <w:sz w:val="21"/>
        </w:rPr>
      </w:pPr>
    </w:p>
    <w:p w14:paraId="3FA9945C" w14:textId="77777777" w:rsidR="00951DB8" w:rsidRPr="00090697" w:rsidRDefault="00951DB8" w:rsidP="00090697">
      <w:pPr>
        <w:tabs>
          <w:tab w:val="left" w:pos="955"/>
          <w:tab w:val="left" w:pos="956"/>
        </w:tabs>
        <w:rPr>
          <w:sz w:val="21"/>
        </w:rPr>
      </w:pPr>
    </w:p>
    <w:p w14:paraId="4AB3B9B1" w14:textId="4DF71E40" w:rsidR="00384ACC" w:rsidRDefault="00CF31A1" w:rsidP="00992B77">
      <w:pPr>
        <w:ind w:left="235"/>
        <w:rPr>
          <w:b/>
        </w:rPr>
      </w:pPr>
      <w:bookmarkStart w:id="10" w:name="_Hlk77686332"/>
      <w:r>
        <w:rPr>
          <w:b/>
        </w:rPr>
        <w:t>Mentorship</w:t>
      </w:r>
      <w:r w:rsidR="00FE240F">
        <w:rPr>
          <w:b/>
        </w:rPr>
        <w:t xml:space="preserve"> and Supervised Students</w:t>
      </w:r>
    </w:p>
    <w:p w14:paraId="26D70D2B" w14:textId="2FFACE06" w:rsidR="004D519F" w:rsidRDefault="004D519F" w:rsidP="004D519F">
      <w:pPr>
        <w:pStyle w:val="ListParagraph"/>
        <w:numPr>
          <w:ilvl w:val="0"/>
          <w:numId w:val="1"/>
        </w:numPr>
        <w:tabs>
          <w:tab w:val="left" w:pos="595"/>
          <w:tab w:val="left" w:pos="596"/>
          <w:tab w:val="left" w:pos="9547"/>
        </w:tabs>
        <w:spacing w:before="165"/>
        <w:ind w:hanging="361"/>
        <w:rPr>
          <w:rFonts w:ascii="Symbol" w:hAnsi="Symbol"/>
          <w:sz w:val="21"/>
        </w:rPr>
      </w:pPr>
      <w:r>
        <w:rPr>
          <w:w w:val="105"/>
        </w:rPr>
        <w:t>Samuel J. Colvin,</w:t>
      </w:r>
      <w:r>
        <w:rPr>
          <w:spacing w:val="-28"/>
          <w:w w:val="105"/>
        </w:rPr>
        <w:t xml:space="preserve"> an </w:t>
      </w:r>
      <w:r>
        <w:rPr>
          <w:w w:val="105"/>
        </w:rPr>
        <w:t>undergraduate student in computer science</w:t>
      </w:r>
      <w:r>
        <w:rPr>
          <w:spacing w:val="-30"/>
          <w:w w:val="105"/>
        </w:rPr>
        <w:t xml:space="preserve"> </w:t>
      </w:r>
      <w:r>
        <w:rPr>
          <w:w w:val="105"/>
        </w:rPr>
        <w:t>at</w:t>
      </w:r>
      <w:r>
        <w:rPr>
          <w:spacing w:val="-29"/>
          <w:w w:val="105"/>
        </w:rPr>
        <w:t xml:space="preserve"> </w:t>
      </w:r>
      <w:r>
        <w:rPr>
          <w:w w:val="105"/>
        </w:rPr>
        <w:t xml:space="preserve">UVA             </w:t>
      </w:r>
      <w:r w:rsidR="00501E7E">
        <w:rPr>
          <w:w w:val="105"/>
        </w:rPr>
        <w:t xml:space="preserve"> </w:t>
      </w:r>
      <w:r>
        <w:rPr>
          <w:w w:val="105"/>
        </w:rPr>
        <w:t xml:space="preserve">       </w:t>
      </w:r>
      <w:r w:rsidRPr="00B3502D">
        <w:rPr>
          <w:i/>
          <w:iCs/>
          <w:w w:val="105"/>
          <w:sz w:val="20"/>
        </w:rPr>
        <w:t>202</w:t>
      </w:r>
      <w:r>
        <w:rPr>
          <w:i/>
          <w:iCs/>
          <w:w w:val="105"/>
          <w:sz w:val="20"/>
        </w:rPr>
        <w:t>1</w:t>
      </w:r>
      <w:r w:rsidRPr="00B3502D">
        <w:rPr>
          <w:i/>
          <w:iCs/>
          <w:w w:val="105"/>
          <w:sz w:val="20"/>
        </w:rPr>
        <w:t>-</w:t>
      </w:r>
      <w:r w:rsidR="00C4698F">
        <w:rPr>
          <w:i/>
          <w:iCs/>
          <w:w w:val="105"/>
          <w:sz w:val="20"/>
        </w:rPr>
        <w:t>2022</w:t>
      </w:r>
    </w:p>
    <w:p w14:paraId="67B4E383" w14:textId="35072953" w:rsidR="004D519F" w:rsidRPr="00384ACC" w:rsidRDefault="004D519F" w:rsidP="004D519F">
      <w:pPr>
        <w:spacing w:before="46"/>
        <w:ind w:left="956"/>
        <w:rPr>
          <w:i/>
          <w:sz w:val="21"/>
        </w:rPr>
      </w:pPr>
      <w:r>
        <w:rPr>
          <w:sz w:val="21"/>
        </w:rPr>
        <w:t xml:space="preserve">Project: </w:t>
      </w:r>
      <w:r w:rsidR="00AF44E3" w:rsidRPr="000119B8">
        <w:rPr>
          <w:i/>
          <w:sz w:val="21"/>
        </w:rPr>
        <w:t>Mixed Reality for Augmented Structural Mechanics Education</w:t>
      </w:r>
    </w:p>
    <w:p w14:paraId="218919D8" w14:textId="4A2750F6" w:rsidR="004D519F" w:rsidRDefault="009D5428" w:rsidP="004D519F">
      <w:pPr>
        <w:pStyle w:val="ListParagraph"/>
        <w:numPr>
          <w:ilvl w:val="0"/>
          <w:numId w:val="1"/>
        </w:numPr>
        <w:tabs>
          <w:tab w:val="left" w:pos="595"/>
          <w:tab w:val="left" w:pos="596"/>
          <w:tab w:val="left" w:pos="9547"/>
        </w:tabs>
        <w:spacing w:before="165"/>
        <w:ind w:hanging="361"/>
        <w:rPr>
          <w:rFonts w:ascii="Symbol" w:hAnsi="Symbol"/>
          <w:sz w:val="21"/>
        </w:rPr>
      </w:pPr>
      <w:r>
        <w:rPr>
          <w:w w:val="105"/>
        </w:rPr>
        <w:t>Marcus J. Dupart</w:t>
      </w:r>
      <w:r w:rsidR="004D519F">
        <w:rPr>
          <w:w w:val="105"/>
        </w:rPr>
        <w:t>,</w:t>
      </w:r>
      <w:r w:rsidR="004D519F">
        <w:rPr>
          <w:spacing w:val="-28"/>
          <w:w w:val="105"/>
        </w:rPr>
        <w:t xml:space="preserve"> </w:t>
      </w:r>
      <w:r>
        <w:rPr>
          <w:spacing w:val="-28"/>
          <w:w w:val="105"/>
        </w:rPr>
        <w:t xml:space="preserve">an </w:t>
      </w:r>
      <w:r>
        <w:rPr>
          <w:w w:val="105"/>
        </w:rPr>
        <w:t>undergraduate student in civil engineering</w:t>
      </w:r>
      <w:r>
        <w:rPr>
          <w:spacing w:val="-30"/>
          <w:w w:val="105"/>
        </w:rPr>
        <w:t xml:space="preserve"> </w:t>
      </w:r>
      <w:r>
        <w:rPr>
          <w:w w:val="105"/>
        </w:rPr>
        <w:t>at</w:t>
      </w:r>
      <w:r>
        <w:rPr>
          <w:spacing w:val="-29"/>
          <w:w w:val="105"/>
        </w:rPr>
        <w:t xml:space="preserve"> </w:t>
      </w:r>
      <w:r>
        <w:rPr>
          <w:w w:val="105"/>
        </w:rPr>
        <w:t xml:space="preserve">UVA            </w:t>
      </w:r>
      <w:r w:rsidR="008C5323">
        <w:rPr>
          <w:w w:val="105"/>
        </w:rPr>
        <w:t xml:space="preserve"> </w:t>
      </w:r>
      <w:r>
        <w:rPr>
          <w:w w:val="105"/>
        </w:rPr>
        <w:t xml:space="preserve">       </w:t>
      </w:r>
      <w:r w:rsidR="00237695">
        <w:rPr>
          <w:w w:val="105"/>
        </w:rPr>
        <w:t xml:space="preserve"> </w:t>
      </w:r>
      <w:r>
        <w:rPr>
          <w:w w:val="105"/>
        </w:rPr>
        <w:t xml:space="preserve">  </w:t>
      </w:r>
      <w:r w:rsidR="004D519F" w:rsidRPr="00B3502D">
        <w:rPr>
          <w:i/>
          <w:iCs/>
          <w:w w:val="105"/>
          <w:sz w:val="20"/>
        </w:rPr>
        <w:t>202</w:t>
      </w:r>
      <w:r w:rsidR="004D519F">
        <w:rPr>
          <w:i/>
          <w:iCs/>
          <w:w w:val="105"/>
          <w:sz w:val="20"/>
        </w:rPr>
        <w:t>1</w:t>
      </w:r>
      <w:r w:rsidR="004D519F" w:rsidRPr="00B3502D">
        <w:rPr>
          <w:i/>
          <w:iCs/>
          <w:w w:val="105"/>
          <w:sz w:val="20"/>
        </w:rPr>
        <w:t>-</w:t>
      </w:r>
      <w:r w:rsidR="00C4698F">
        <w:rPr>
          <w:i/>
          <w:iCs/>
          <w:w w:val="105"/>
          <w:sz w:val="20"/>
        </w:rPr>
        <w:t>2022</w:t>
      </w:r>
    </w:p>
    <w:p w14:paraId="25488692" w14:textId="51A31295" w:rsidR="004D519F" w:rsidRPr="004D519F" w:rsidRDefault="004D519F" w:rsidP="004D519F">
      <w:pPr>
        <w:spacing w:before="46"/>
        <w:ind w:left="956"/>
        <w:rPr>
          <w:i/>
          <w:sz w:val="21"/>
        </w:rPr>
      </w:pPr>
      <w:r>
        <w:rPr>
          <w:sz w:val="21"/>
        </w:rPr>
        <w:t xml:space="preserve">Project: </w:t>
      </w:r>
      <w:r>
        <w:rPr>
          <w:i/>
          <w:sz w:val="21"/>
        </w:rPr>
        <w:t xml:space="preserve">Adaptive Digital Twinning </w:t>
      </w:r>
    </w:p>
    <w:p w14:paraId="6400D74B" w14:textId="3204AD2A" w:rsidR="00384ACC" w:rsidRDefault="00384ACC" w:rsidP="00384ACC">
      <w:pPr>
        <w:pStyle w:val="ListParagraph"/>
        <w:numPr>
          <w:ilvl w:val="0"/>
          <w:numId w:val="1"/>
        </w:numPr>
        <w:tabs>
          <w:tab w:val="left" w:pos="595"/>
          <w:tab w:val="left" w:pos="596"/>
          <w:tab w:val="left" w:pos="9547"/>
        </w:tabs>
        <w:spacing w:before="165"/>
        <w:ind w:hanging="361"/>
        <w:rPr>
          <w:rFonts w:ascii="Symbol" w:hAnsi="Symbol"/>
          <w:sz w:val="21"/>
        </w:rPr>
      </w:pPr>
      <w:r>
        <w:rPr>
          <w:w w:val="105"/>
        </w:rPr>
        <w:t>Aya Yehia,</w:t>
      </w:r>
      <w:r>
        <w:rPr>
          <w:spacing w:val="-28"/>
          <w:w w:val="105"/>
        </w:rPr>
        <w:t xml:space="preserve"> </w:t>
      </w:r>
      <w:r>
        <w:rPr>
          <w:w w:val="105"/>
        </w:rPr>
        <w:t>Ph.D. student in Engineering Systems</w:t>
      </w:r>
      <w:r>
        <w:rPr>
          <w:spacing w:val="-30"/>
          <w:w w:val="105"/>
        </w:rPr>
        <w:t xml:space="preserve"> </w:t>
      </w:r>
      <w:r>
        <w:rPr>
          <w:w w:val="105"/>
        </w:rPr>
        <w:t>at</w:t>
      </w:r>
      <w:r>
        <w:rPr>
          <w:spacing w:val="-29"/>
          <w:w w:val="105"/>
        </w:rPr>
        <w:t xml:space="preserve"> </w:t>
      </w:r>
      <w:r>
        <w:rPr>
          <w:w w:val="105"/>
        </w:rPr>
        <w:t xml:space="preserve">UVA                                 </w:t>
      </w:r>
      <w:r w:rsidR="008C5323">
        <w:rPr>
          <w:w w:val="105"/>
        </w:rPr>
        <w:t xml:space="preserve"> </w:t>
      </w:r>
      <w:r>
        <w:rPr>
          <w:w w:val="105"/>
        </w:rPr>
        <w:t xml:space="preserve">        </w:t>
      </w:r>
      <w:r w:rsidR="00237695">
        <w:rPr>
          <w:w w:val="105"/>
        </w:rPr>
        <w:t xml:space="preserve"> </w:t>
      </w:r>
      <w:r>
        <w:rPr>
          <w:w w:val="105"/>
        </w:rPr>
        <w:t xml:space="preserve">  </w:t>
      </w:r>
      <w:r w:rsidRPr="00B3502D">
        <w:rPr>
          <w:i/>
          <w:iCs/>
          <w:w w:val="105"/>
          <w:sz w:val="20"/>
        </w:rPr>
        <w:t>202</w:t>
      </w:r>
      <w:r>
        <w:rPr>
          <w:i/>
          <w:iCs/>
          <w:w w:val="105"/>
          <w:sz w:val="20"/>
        </w:rPr>
        <w:t>1</w:t>
      </w:r>
      <w:r w:rsidRPr="00B3502D">
        <w:rPr>
          <w:i/>
          <w:iCs/>
          <w:w w:val="105"/>
          <w:sz w:val="20"/>
        </w:rPr>
        <w:t>-</w:t>
      </w:r>
      <w:r w:rsidR="00C4698F">
        <w:rPr>
          <w:i/>
          <w:iCs/>
          <w:w w:val="105"/>
          <w:sz w:val="20"/>
        </w:rPr>
        <w:t>2023</w:t>
      </w:r>
    </w:p>
    <w:p w14:paraId="2ED2B1EF" w14:textId="668F8F50" w:rsidR="00384ACC" w:rsidRPr="00384ACC" w:rsidRDefault="00384ACC" w:rsidP="00384ACC">
      <w:pPr>
        <w:spacing w:before="46"/>
        <w:ind w:left="956"/>
        <w:rPr>
          <w:i/>
          <w:sz w:val="21"/>
        </w:rPr>
      </w:pPr>
      <w:r>
        <w:rPr>
          <w:sz w:val="21"/>
        </w:rPr>
        <w:t xml:space="preserve">Project: </w:t>
      </w:r>
      <w:r>
        <w:rPr>
          <w:i/>
          <w:sz w:val="21"/>
        </w:rPr>
        <w:t>Adaptive Digital Twinning (current ongoing NSF</w:t>
      </w:r>
      <w:r w:rsidR="008F397E">
        <w:rPr>
          <w:i/>
          <w:sz w:val="21"/>
        </w:rPr>
        <w:t xml:space="preserve"> Mixed AR/VR </w:t>
      </w:r>
      <w:r>
        <w:rPr>
          <w:i/>
          <w:sz w:val="21"/>
        </w:rPr>
        <w:t>project)</w:t>
      </w:r>
    </w:p>
    <w:p w14:paraId="1AC46E81" w14:textId="77F0D44B" w:rsidR="005539E8" w:rsidRDefault="005539E8" w:rsidP="005539E8">
      <w:pPr>
        <w:pStyle w:val="ListParagraph"/>
        <w:numPr>
          <w:ilvl w:val="0"/>
          <w:numId w:val="1"/>
        </w:numPr>
        <w:tabs>
          <w:tab w:val="left" w:pos="595"/>
          <w:tab w:val="left" w:pos="596"/>
          <w:tab w:val="left" w:pos="9547"/>
        </w:tabs>
        <w:spacing w:before="165"/>
        <w:ind w:hanging="361"/>
        <w:rPr>
          <w:rFonts w:ascii="Symbol" w:hAnsi="Symbol"/>
          <w:sz w:val="21"/>
        </w:rPr>
      </w:pPr>
      <w:r>
        <w:rPr>
          <w:w w:val="105"/>
        </w:rPr>
        <w:t>Zahra Zhiyanpour,</w:t>
      </w:r>
      <w:r>
        <w:rPr>
          <w:spacing w:val="-28"/>
          <w:w w:val="105"/>
        </w:rPr>
        <w:t xml:space="preserve"> </w:t>
      </w:r>
      <w:r>
        <w:rPr>
          <w:w w:val="105"/>
        </w:rPr>
        <w:t xml:space="preserve">Ph.D. student in </w:t>
      </w:r>
      <w:r w:rsidR="00384ACC">
        <w:rPr>
          <w:w w:val="105"/>
        </w:rPr>
        <w:t>Engineering Systems</w:t>
      </w:r>
      <w:r w:rsidR="00384ACC">
        <w:rPr>
          <w:spacing w:val="-30"/>
          <w:w w:val="105"/>
        </w:rPr>
        <w:t xml:space="preserve"> </w:t>
      </w:r>
      <w:r>
        <w:rPr>
          <w:w w:val="105"/>
        </w:rPr>
        <w:t>at</w:t>
      </w:r>
      <w:r>
        <w:rPr>
          <w:spacing w:val="-29"/>
          <w:w w:val="105"/>
        </w:rPr>
        <w:t xml:space="preserve"> </w:t>
      </w:r>
      <w:r>
        <w:rPr>
          <w:w w:val="105"/>
        </w:rPr>
        <w:t xml:space="preserve">UVA                        </w:t>
      </w:r>
      <w:r w:rsidR="00384ACC">
        <w:rPr>
          <w:w w:val="105"/>
        </w:rPr>
        <w:t xml:space="preserve"> </w:t>
      </w:r>
      <w:r>
        <w:rPr>
          <w:w w:val="105"/>
        </w:rPr>
        <w:t xml:space="preserve">  </w:t>
      </w:r>
      <w:r w:rsidR="00237695">
        <w:rPr>
          <w:w w:val="105"/>
        </w:rPr>
        <w:t xml:space="preserve">  </w:t>
      </w:r>
      <w:r>
        <w:rPr>
          <w:w w:val="105"/>
        </w:rPr>
        <w:t xml:space="preserve">     </w:t>
      </w:r>
      <w:r w:rsidRPr="00B3502D">
        <w:rPr>
          <w:i/>
          <w:iCs/>
          <w:w w:val="105"/>
          <w:sz w:val="20"/>
        </w:rPr>
        <w:t>202</w:t>
      </w:r>
      <w:r>
        <w:rPr>
          <w:i/>
          <w:iCs/>
          <w:w w:val="105"/>
          <w:sz w:val="20"/>
        </w:rPr>
        <w:t>1</w:t>
      </w:r>
      <w:r w:rsidRPr="00B3502D">
        <w:rPr>
          <w:i/>
          <w:iCs/>
          <w:w w:val="105"/>
          <w:sz w:val="20"/>
        </w:rPr>
        <w:t>-</w:t>
      </w:r>
      <w:r w:rsidR="00C4698F">
        <w:rPr>
          <w:i/>
          <w:iCs/>
          <w:w w:val="105"/>
          <w:sz w:val="20"/>
        </w:rPr>
        <w:t>2023</w:t>
      </w:r>
    </w:p>
    <w:p w14:paraId="4471E2CC" w14:textId="5DA4BFF0" w:rsidR="00230746" w:rsidRDefault="005539E8" w:rsidP="007F5C2F">
      <w:pPr>
        <w:spacing w:before="46"/>
        <w:ind w:left="956"/>
        <w:rPr>
          <w:i/>
          <w:sz w:val="21"/>
        </w:rPr>
      </w:pPr>
      <w:r>
        <w:rPr>
          <w:sz w:val="21"/>
        </w:rPr>
        <w:lastRenderedPageBreak/>
        <w:t xml:space="preserve">Project: </w:t>
      </w:r>
      <w:r>
        <w:rPr>
          <w:i/>
          <w:sz w:val="21"/>
        </w:rPr>
        <w:t>Adaptive Digital Twinning</w:t>
      </w:r>
      <w:r w:rsidR="0097583D">
        <w:rPr>
          <w:i/>
          <w:sz w:val="21"/>
        </w:rPr>
        <w:t xml:space="preserve"> (current ongoing NSF project)</w:t>
      </w:r>
    </w:p>
    <w:p w14:paraId="2195BB86" w14:textId="1C7BCC51" w:rsidR="00230746" w:rsidRDefault="00230746" w:rsidP="00230746">
      <w:pPr>
        <w:pStyle w:val="ListParagraph"/>
        <w:numPr>
          <w:ilvl w:val="0"/>
          <w:numId w:val="1"/>
        </w:numPr>
        <w:tabs>
          <w:tab w:val="left" w:pos="595"/>
          <w:tab w:val="left" w:pos="596"/>
          <w:tab w:val="left" w:pos="9547"/>
        </w:tabs>
        <w:spacing w:before="165"/>
        <w:ind w:hanging="361"/>
        <w:rPr>
          <w:rFonts w:ascii="Symbol" w:hAnsi="Symbol"/>
          <w:sz w:val="21"/>
        </w:rPr>
      </w:pPr>
      <w:r>
        <w:rPr>
          <w:w w:val="105"/>
        </w:rPr>
        <w:t>Conner Louis Lyons,</w:t>
      </w:r>
      <w:r>
        <w:rPr>
          <w:spacing w:val="-28"/>
          <w:w w:val="105"/>
        </w:rPr>
        <w:t xml:space="preserve"> </w:t>
      </w:r>
      <w:r w:rsidR="004D519F">
        <w:rPr>
          <w:spacing w:val="-28"/>
          <w:w w:val="105"/>
        </w:rPr>
        <w:t xml:space="preserve">an </w:t>
      </w:r>
      <w:r>
        <w:rPr>
          <w:w w:val="105"/>
        </w:rPr>
        <w:t>undergraduate student in civil engineering</w:t>
      </w:r>
      <w:r>
        <w:rPr>
          <w:spacing w:val="-30"/>
          <w:w w:val="105"/>
        </w:rPr>
        <w:t xml:space="preserve"> </w:t>
      </w:r>
      <w:r>
        <w:rPr>
          <w:w w:val="105"/>
        </w:rPr>
        <w:t>at</w:t>
      </w:r>
      <w:r>
        <w:rPr>
          <w:spacing w:val="-29"/>
          <w:w w:val="105"/>
        </w:rPr>
        <w:t xml:space="preserve"> </w:t>
      </w:r>
      <w:r>
        <w:rPr>
          <w:w w:val="105"/>
        </w:rPr>
        <w:t xml:space="preserve">UVA                    </w:t>
      </w:r>
      <w:r w:rsidRPr="00B3502D">
        <w:rPr>
          <w:i/>
          <w:iCs/>
          <w:w w:val="105"/>
          <w:sz w:val="20"/>
        </w:rPr>
        <w:t>202</w:t>
      </w:r>
      <w:r>
        <w:rPr>
          <w:i/>
          <w:iCs/>
          <w:w w:val="105"/>
          <w:sz w:val="20"/>
        </w:rPr>
        <w:t>1</w:t>
      </w:r>
      <w:r w:rsidRPr="00B3502D">
        <w:rPr>
          <w:i/>
          <w:iCs/>
          <w:w w:val="105"/>
          <w:sz w:val="20"/>
        </w:rPr>
        <w:t>-</w:t>
      </w:r>
      <w:r w:rsidR="00C4698F">
        <w:rPr>
          <w:i/>
          <w:iCs/>
          <w:w w:val="105"/>
          <w:sz w:val="20"/>
        </w:rPr>
        <w:t>2022</w:t>
      </w:r>
    </w:p>
    <w:p w14:paraId="53134421" w14:textId="3AE4B313" w:rsidR="00230746" w:rsidRDefault="00230746" w:rsidP="007F5C2F">
      <w:pPr>
        <w:spacing w:before="46"/>
        <w:ind w:left="956"/>
        <w:rPr>
          <w:i/>
          <w:sz w:val="21"/>
        </w:rPr>
      </w:pPr>
      <w:r>
        <w:rPr>
          <w:sz w:val="21"/>
        </w:rPr>
        <w:t xml:space="preserve">Project: </w:t>
      </w:r>
      <w:r w:rsidR="000119B8" w:rsidRPr="000119B8">
        <w:rPr>
          <w:i/>
          <w:sz w:val="21"/>
        </w:rPr>
        <w:t>Mixed Reality for Augmented Structural Mechanics Education</w:t>
      </w:r>
    </w:p>
    <w:p w14:paraId="4CF919FA" w14:textId="0D4481CC" w:rsidR="00230746" w:rsidRDefault="00230746" w:rsidP="00230746">
      <w:pPr>
        <w:pStyle w:val="ListParagraph"/>
        <w:numPr>
          <w:ilvl w:val="0"/>
          <w:numId w:val="1"/>
        </w:numPr>
        <w:tabs>
          <w:tab w:val="left" w:pos="595"/>
          <w:tab w:val="left" w:pos="596"/>
          <w:tab w:val="left" w:pos="9547"/>
        </w:tabs>
        <w:spacing w:before="165"/>
        <w:ind w:hanging="361"/>
        <w:rPr>
          <w:rFonts w:ascii="Symbol" w:hAnsi="Symbol"/>
          <w:sz w:val="21"/>
        </w:rPr>
      </w:pPr>
      <w:r>
        <w:rPr>
          <w:w w:val="105"/>
        </w:rPr>
        <w:t>Jacqueline Chao,</w:t>
      </w:r>
      <w:r>
        <w:rPr>
          <w:spacing w:val="-28"/>
          <w:w w:val="105"/>
        </w:rPr>
        <w:t xml:space="preserve"> </w:t>
      </w:r>
      <w:r w:rsidR="004D519F">
        <w:rPr>
          <w:spacing w:val="-28"/>
          <w:w w:val="105"/>
        </w:rPr>
        <w:t xml:space="preserve">an </w:t>
      </w:r>
      <w:r>
        <w:rPr>
          <w:w w:val="105"/>
        </w:rPr>
        <w:t>undergraduate student in computer science</w:t>
      </w:r>
      <w:r>
        <w:rPr>
          <w:spacing w:val="-30"/>
          <w:w w:val="105"/>
        </w:rPr>
        <w:t xml:space="preserve"> </w:t>
      </w:r>
      <w:r>
        <w:rPr>
          <w:w w:val="105"/>
        </w:rPr>
        <w:t>at</w:t>
      </w:r>
      <w:r>
        <w:rPr>
          <w:spacing w:val="-29"/>
          <w:w w:val="105"/>
        </w:rPr>
        <w:t xml:space="preserve"> </w:t>
      </w:r>
      <w:r>
        <w:rPr>
          <w:w w:val="105"/>
        </w:rPr>
        <w:t xml:space="preserve">UVA             </w:t>
      </w:r>
      <w:r w:rsidR="008C5323">
        <w:rPr>
          <w:w w:val="105"/>
        </w:rPr>
        <w:t xml:space="preserve"> </w:t>
      </w:r>
      <w:r>
        <w:rPr>
          <w:w w:val="105"/>
        </w:rPr>
        <w:t xml:space="preserve">      </w:t>
      </w:r>
      <w:r w:rsidR="00237695">
        <w:rPr>
          <w:w w:val="105"/>
        </w:rPr>
        <w:t xml:space="preserve"> </w:t>
      </w:r>
      <w:r>
        <w:rPr>
          <w:w w:val="105"/>
        </w:rPr>
        <w:t xml:space="preserve">   </w:t>
      </w:r>
      <w:r w:rsidRPr="00B3502D">
        <w:rPr>
          <w:i/>
          <w:iCs/>
          <w:w w:val="105"/>
          <w:sz w:val="20"/>
        </w:rPr>
        <w:t>202</w:t>
      </w:r>
      <w:r>
        <w:rPr>
          <w:i/>
          <w:iCs/>
          <w:w w:val="105"/>
          <w:sz w:val="20"/>
        </w:rPr>
        <w:t>1</w:t>
      </w:r>
      <w:r w:rsidRPr="00B3502D">
        <w:rPr>
          <w:i/>
          <w:iCs/>
          <w:w w:val="105"/>
          <w:sz w:val="20"/>
        </w:rPr>
        <w:t>-</w:t>
      </w:r>
      <w:r w:rsidR="00237695">
        <w:rPr>
          <w:i/>
          <w:iCs/>
          <w:w w:val="105"/>
          <w:sz w:val="20"/>
        </w:rPr>
        <w:t>2022</w:t>
      </w:r>
    </w:p>
    <w:p w14:paraId="4E1C210D" w14:textId="3237EA25" w:rsidR="000969F1" w:rsidRPr="005539E8" w:rsidRDefault="00230746" w:rsidP="00951DB8">
      <w:pPr>
        <w:spacing w:before="46"/>
        <w:ind w:left="956"/>
        <w:rPr>
          <w:i/>
          <w:sz w:val="21"/>
        </w:rPr>
      </w:pPr>
      <w:r>
        <w:rPr>
          <w:sz w:val="21"/>
        </w:rPr>
        <w:t xml:space="preserve">Project: </w:t>
      </w:r>
      <w:r w:rsidR="000119B8" w:rsidRPr="000119B8">
        <w:rPr>
          <w:i/>
          <w:sz w:val="21"/>
        </w:rPr>
        <w:t>Mixed Reality for Augmented Structural Mechanics Education</w:t>
      </w:r>
    </w:p>
    <w:bookmarkEnd w:id="10"/>
    <w:p w14:paraId="70CF09E5" w14:textId="4CB19669" w:rsidR="00CF31A1" w:rsidRDefault="00CF31A1" w:rsidP="00CF31A1">
      <w:pPr>
        <w:pStyle w:val="ListParagraph"/>
        <w:numPr>
          <w:ilvl w:val="0"/>
          <w:numId w:val="1"/>
        </w:numPr>
        <w:tabs>
          <w:tab w:val="left" w:pos="595"/>
          <w:tab w:val="left" w:pos="596"/>
          <w:tab w:val="left" w:pos="9547"/>
        </w:tabs>
        <w:spacing w:before="165"/>
        <w:ind w:hanging="361"/>
        <w:rPr>
          <w:rFonts w:ascii="Symbol" w:hAnsi="Symbol"/>
          <w:sz w:val="21"/>
        </w:rPr>
      </w:pPr>
      <w:proofErr w:type="spellStart"/>
      <w:r>
        <w:rPr>
          <w:w w:val="105"/>
        </w:rPr>
        <w:t>Zijia</w:t>
      </w:r>
      <w:proofErr w:type="spellEnd"/>
      <w:r>
        <w:rPr>
          <w:spacing w:val="-30"/>
          <w:w w:val="105"/>
        </w:rPr>
        <w:t xml:space="preserve"> </w:t>
      </w:r>
      <w:r>
        <w:rPr>
          <w:w w:val="105"/>
        </w:rPr>
        <w:t>Zeng,</w:t>
      </w:r>
      <w:r>
        <w:rPr>
          <w:spacing w:val="-29"/>
          <w:w w:val="105"/>
        </w:rPr>
        <w:t xml:space="preserve"> </w:t>
      </w:r>
      <w:r>
        <w:rPr>
          <w:w w:val="105"/>
        </w:rPr>
        <w:t>Zack</w:t>
      </w:r>
      <w:r>
        <w:rPr>
          <w:spacing w:val="-29"/>
          <w:w w:val="105"/>
        </w:rPr>
        <w:t xml:space="preserve"> </w:t>
      </w:r>
      <w:r>
        <w:rPr>
          <w:w w:val="105"/>
        </w:rPr>
        <w:t>Bilmen,</w:t>
      </w:r>
      <w:r>
        <w:rPr>
          <w:spacing w:val="-28"/>
          <w:w w:val="105"/>
        </w:rPr>
        <w:t xml:space="preserve"> </w:t>
      </w:r>
      <w:r>
        <w:rPr>
          <w:w w:val="105"/>
        </w:rPr>
        <w:t>B</w:t>
      </w:r>
      <w:r w:rsidR="007466E4">
        <w:rPr>
          <w:w w:val="105"/>
        </w:rPr>
        <w:t>.</w:t>
      </w:r>
      <w:r>
        <w:rPr>
          <w:w w:val="105"/>
        </w:rPr>
        <w:t>S</w:t>
      </w:r>
      <w:r w:rsidR="007466E4">
        <w:rPr>
          <w:w w:val="105"/>
        </w:rPr>
        <w:t>c. in computer science</w:t>
      </w:r>
      <w:r>
        <w:rPr>
          <w:spacing w:val="-30"/>
          <w:w w:val="105"/>
        </w:rPr>
        <w:t xml:space="preserve"> </w:t>
      </w:r>
      <w:r>
        <w:rPr>
          <w:w w:val="105"/>
        </w:rPr>
        <w:t>at</w:t>
      </w:r>
      <w:r>
        <w:rPr>
          <w:spacing w:val="-29"/>
          <w:w w:val="105"/>
        </w:rPr>
        <w:t xml:space="preserve"> </w:t>
      </w:r>
      <w:r>
        <w:rPr>
          <w:w w:val="105"/>
        </w:rPr>
        <w:t>UVA</w:t>
      </w:r>
      <w:r>
        <w:rPr>
          <w:w w:val="105"/>
        </w:rPr>
        <w:tab/>
      </w:r>
      <w:r w:rsidRPr="00B3502D">
        <w:rPr>
          <w:i/>
          <w:iCs/>
          <w:w w:val="105"/>
          <w:sz w:val="20"/>
        </w:rPr>
        <w:t>20</w:t>
      </w:r>
      <w:r w:rsidR="000E0D9A" w:rsidRPr="00B3502D">
        <w:rPr>
          <w:i/>
          <w:iCs/>
          <w:w w:val="105"/>
          <w:sz w:val="20"/>
        </w:rPr>
        <w:t>20</w:t>
      </w:r>
      <w:r w:rsidRPr="00B3502D">
        <w:rPr>
          <w:i/>
          <w:iCs/>
          <w:w w:val="105"/>
          <w:sz w:val="20"/>
        </w:rPr>
        <w:t>-202</w:t>
      </w:r>
      <w:r w:rsidR="009D0BCE" w:rsidRPr="00B3502D">
        <w:rPr>
          <w:i/>
          <w:iCs/>
          <w:w w:val="105"/>
          <w:sz w:val="20"/>
        </w:rPr>
        <w:t>1</w:t>
      </w:r>
    </w:p>
    <w:p w14:paraId="51BB81A3" w14:textId="5FC0A4BE" w:rsidR="00CF31A1" w:rsidRDefault="00CF31A1" w:rsidP="00CF31A1">
      <w:pPr>
        <w:spacing w:before="46"/>
        <w:ind w:left="956"/>
        <w:rPr>
          <w:i/>
          <w:sz w:val="21"/>
        </w:rPr>
      </w:pPr>
      <w:r>
        <w:rPr>
          <w:sz w:val="21"/>
        </w:rPr>
        <w:t xml:space="preserve">Project: </w:t>
      </w:r>
      <w:r>
        <w:rPr>
          <w:i/>
          <w:sz w:val="21"/>
        </w:rPr>
        <w:t xml:space="preserve">Mixed </w:t>
      </w:r>
      <w:r w:rsidR="000119B8">
        <w:rPr>
          <w:i/>
          <w:sz w:val="21"/>
        </w:rPr>
        <w:t>R</w:t>
      </w:r>
      <w:r>
        <w:rPr>
          <w:i/>
          <w:sz w:val="21"/>
        </w:rPr>
        <w:t>eality environments for engineering education</w:t>
      </w:r>
    </w:p>
    <w:p w14:paraId="21693657" w14:textId="69B4A55D" w:rsidR="00CF31A1" w:rsidRDefault="00CF31A1" w:rsidP="00CF31A1">
      <w:pPr>
        <w:spacing w:before="54"/>
        <w:ind w:left="956"/>
        <w:rPr>
          <w:i/>
          <w:sz w:val="21"/>
        </w:rPr>
      </w:pPr>
      <w:r>
        <w:rPr>
          <w:i/>
          <w:sz w:val="21"/>
        </w:rPr>
        <w:t>Created a mixed reality mobile application for structural analysis visualization</w:t>
      </w:r>
    </w:p>
    <w:p w14:paraId="39B05A96" w14:textId="41F44ADE" w:rsidR="00061A03" w:rsidRDefault="007760B9" w:rsidP="007F5C2F">
      <w:pPr>
        <w:spacing w:before="52"/>
        <w:ind w:left="956"/>
        <w:rPr>
          <w:i/>
          <w:sz w:val="21"/>
        </w:rPr>
      </w:pPr>
      <w:r>
        <w:rPr>
          <w:i/>
          <w:sz w:val="21"/>
        </w:rPr>
        <w:t xml:space="preserve">Published </w:t>
      </w:r>
      <w:r w:rsidR="00B4738C">
        <w:rPr>
          <w:i/>
          <w:sz w:val="21"/>
        </w:rPr>
        <w:t>one</w:t>
      </w:r>
      <w:r>
        <w:rPr>
          <w:i/>
          <w:sz w:val="21"/>
        </w:rPr>
        <w:t xml:space="preserve"> conference paper in ASEE</w:t>
      </w:r>
      <w:r w:rsidR="00DA74A5">
        <w:rPr>
          <w:i/>
          <w:sz w:val="21"/>
        </w:rPr>
        <w:t xml:space="preserve"> conference</w:t>
      </w:r>
    </w:p>
    <w:p w14:paraId="3E259EA4" w14:textId="5C4A396A" w:rsidR="00AA7805" w:rsidRDefault="00AA7805" w:rsidP="00AA7805">
      <w:pPr>
        <w:pStyle w:val="ListParagraph"/>
        <w:numPr>
          <w:ilvl w:val="0"/>
          <w:numId w:val="1"/>
        </w:numPr>
        <w:tabs>
          <w:tab w:val="left" w:pos="595"/>
          <w:tab w:val="left" w:pos="596"/>
          <w:tab w:val="left" w:pos="9259"/>
        </w:tabs>
        <w:spacing w:before="172"/>
        <w:ind w:hanging="361"/>
        <w:rPr>
          <w:rFonts w:ascii="Symbol" w:hAnsi="Symbol"/>
          <w:sz w:val="21"/>
        </w:rPr>
      </w:pPr>
      <w:r>
        <w:rPr>
          <w:w w:val="105"/>
        </w:rPr>
        <w:t>Shijie Gao,</w:t>
      </w:r>
      <w:r>
        <w:rPr>
          <w:spacing w:val="-19"/>
          <w:w w:val="105"/>
        </w:rPr>
        <w:t xml:space="preserve"> </w:t>
      </w:r>
      <w:r>
        <w:rPr>
          <w:w w:val="105"/>
        </w:rPr>
        <w:t>Ph.D. student</w:t>
      </w:r>
      <w:r w:rsidR="00A14272">
        <w:rPr>
          <w:w w:val="105"/>
        </w:rPr>
        <w:t>,</w:t>
      </w:r>
      <w:r>
        <w:rPr>
          <w:w w:val="105"/>
        </w:rPr>
        <w:t xml:space="preserve"> computer science at</w:t>
      </w:r>
      <w:r>
        <w:rPr>
          <w:spacing w:val="-20"/>
          <w:w w:val="105"/>
        </w:rPr>
        <w:t xml:space="preserve"> </w:t>
      </w:r>
      <w:r>
        <w:rPr>
          <w:w w:val="105"/>
        </w:rPr>
        <w:t>UVA</w:t>
      </w:r>
      <w:r>
        <w:rPr>
          <w:w w:val="105"/>
        </w:rPr>
        <w:tab/>
        <w:t xml:space="preserve">    </w:t>
      </w:r>
      <w:r w:rsidRPr="00B3502D">
        <w:rPr>
          <w:i/>
          <w:iCs/>
          <w:w w:val="105"/>
          <w:sz w:val="20"/>
        </w:rPr>
        <w:t>2019-2020</w:t>
      </w:r>
    </w:p>
    <w:p w14:paraId="273BD9F7" w14:textId="3B666D0C" w:rsidR="00AA7805" w:rsidRPr="00AA7805" w:rsidRDefault="00D2413B" w:rsidP="00AA7805">
      <w:pPr>
        <w:spacing w:before="51"/>
        <w:ind w:left="956"/>
        <w:rPr>
          <w:i/>
        </w:rPr>
      </w:pPr>
      <w:r>
        <w:rPr>
          <w:sz w:val="21"/>
        </w:rPr>
        <w:t>Partially</w:t>
      </w:r>
      <w:r w:rsidR="002A1606">
        <w:rPr>
          <w:sz w:val="21"/>
        </w:rPr>
        <w:t xml:space="preserve"> c</w:t>
      </w:r>
      <w:r w:rsidR="005A27CA">
        <w:rPr>
          <w:sz w:val="21"/>
        </w:rPr>
        <w:t>ollaborated</w:t>
      </w:r>
      <w:r w:rsidR="00AA7805">
        <w:rPr>
          <w:sz w:val="21"/>
        </w:rPr>
        <w:t xml:space="preserve">: </w:t>
      </w:r>
      <w:r w:rsidR="006D0331">
        <w:rPr>
          <w:i/>
          <w:iCs/>
          <w:sz w:val="21"/>
        </w:rPr>
        <w:t xml:space="preserve">Camera Installation </w:t>
      </w:r>
      <w:r w:rsidR="00BE2402">
        <w:rPr>
          <w:i/>
          <w:iCs/>
          <w:sz w:val="21"/>
        </w:rPr>
        <w:t>s</w:t>
      </w:r>
      <w:r w:rsidR="006D0331">
        <w:rPr>
          <w:i/>
          <w:iCs/>
          <w:sz w:val="21"/>
        </w:rPr>
        <w:t xml:space="preserve">tructural </w:t>
      </w:r>
      <w:r w:rsidR="00BE2402">
        <w:rPr>
          <w:i/>
          <w:iCs/>
          <w:sz w:val="21"/>
        </w:rPr>
        <w:t>f</w:t>
      </w:r>
      <w:r w:rsidR="006D0331">
        <w:rPr>
          <w:i/>
          <w:iCs/>
          <w:sz w:val="21"/>
        </w:rPr>
        <w:t xml:space="preserve">rame </w:t>
      </w:r>
      <w:r w:rsidR="00BE2402">
        <w:rPr>
          <w:i/>
          <w:iCs/>
          <w:sz w:val="21"/>
        </w:rPr>
        <w:t>d</w:t>
      </w:r>
      <w:r w:rsidR="006D0331">
        <w:rPr>
          <w:i/>
          <w:iCs/>
          <w:sz w:val="21"/>
        </w:rPr>
        <w:t xml:space="preserve">esign for </w:t>
      </w:r>
      <w:r w:rsidR="00BE2402">
        <w:rPr>
          <w:i/>
          <w:iCs/>
          <w:sz w:val="21"/>
        </w:rPr>
        <w:t>r</w:t>
      </w:r>
      <w:r w:rsidR="006D0331">
        <w:rPr>
          <w:i/>
          <w:iCs/>
          <w:sz w:val="21"/>
        </w:rPr>
        <w:t xml:space="preserve">obotic car </w:t>
      </w:r>
      <w:r w:rsidR="005A27CA">
        <w:rPr>
          <w:i/>
          <w:iCs/>
          <w:sz w:val="21"/>
        </w:rPr>
        <w:t xml:space="preserve"> </w:t>
      </w:r>
    </w:p>
    <w:p w14:paraId="7612E0D0" w14:textId="466B1C03" w:rsidR="000B3F96" w:rsidRDefault="000B3F96" w:rsidP="000B3F96">
      <w:pPr>
        <w:pStyle w:val="ListParagraph"/>
        <w:numPr>
          <w:ilvl w:val="0"/>
          <w:numId w:val="1"/>
        </w:numPr>
        <w:tabs>
          <w:tab w:val="left" w:pos="595"/>
          <w:tab w:val="left" w:pos="596"/>
          <w:tab w:val="left" w:pos="9259"/>
        </w:tabs>
        <w:spacing w:before="172"/>
        <w:ind w:hanging="361"/>
        <w:rPr>
          <w:rFonts w:ascii="Symbol" w:hAnsi="Symbol"/>
          <w:sz w:val="21"/>
        </w:rPr>
      </w:pPr>
      <w:proofErr w:type="spellStart"/>
      <w:r>
        <w:rPr>
          <w:w w:val="105"/>
        </w:rPr>
        <w:t>Shitong</w:t>
      </w:r>
      <w:proofErr w:type="spellEnd"/>
      <w:r>
        <w:rPr>
          <w:w w:val="105"/>
        </w:rPr>
        <w:t xml:space="preserve"> Hou,</w:t>
      </w:r>
      <w:r>
        <w:rPr>
          <w:spacing w:val="-19"/>
          <w:w w:val="105"/>
        </w:rPr>
        <w:t xml:space="preserve"> </w:t>
      </w:r>
      <w:r>
        <w:rPr>
          <w:w w:val="105"/>
        </w:rPr>
        <w:t>Visiting scholar from China</w:t>
      </w:r>
      <w:r>
        <w:rPr>
          <w:spacing w:val="-19"/>
          <w:w w:val="105"/>
        </w:rPr>
        <w:t xml:space="preserve"> </w:t>
      </w:r>
      <w:r>
        <w:rPr>
          <w:w w:val="105"/>
        </w:rPr>
        <w:t>at</w:t>
      </w:r>
      <w:r>
        <w:rPr>
          <w:spacing w:val="-20"/>
          <w:w w:val="105"/>
        </w:rPr>
        <w:t xml:space="preserve"> </w:t>
      </w:r>
      <w:r>
        <w:rPr>
          <w:w w:val="105"/>
        </w:rPr>
        <w:t>UVA</w:t>
      </w:r>
      <w:r>
        <w:rPr>
          <w:w w:val="105"/>
        </w:rPr>
        <w:tab/>
        <w:t xml:space="preserve">    </w:t>
      </w:r>
      <w:r w:rsidRPr="00B3502D">
        <w:rPr>
          <w:i/>
          <w:iCs/>
          <w:w w:val="105"/>
          <w:sz w:val="20"/>
        </w:rPr>
        <w:t>2019-2020</w:t>
      </w:r>
    </w:p>
    <w:p w14:paraId="710F6141" w14:textId="7FC94F01" w:rsidR="000B3F96" w:rsidRPr="000B3F96" w:rsidRDefault="000B3F96" w:rsidP="000B3F96">
      <w:pPr>
        <w:spacing w:before="51"/>
        <w:ind w:left="956"/>
        <w:rPr>
          <w:i/>
        </w:rPr>
      </w:pPr>
      <w:r>
        <w:rPr>
          <w:sz w:val="21"/>
        </w:rPr>
        <w:t xml:space="preserve">Project: </w:t>
      </w:r>
      <w:r>
        <w:rPr>
          <w:i/>
          <w:iCs/>
          <w:sz w:val="21"/>
        </w:rPr>
        <w:t>3D DIC for Structural Identification of Reinforced Concrete Beams</w:t>
      </w:r>
    </w:p>
    <w:p w14:paraId="501639A0" w14:textId="5F3456F1" w:rsidR="009E7836" w:rsidRDefault="009E7836" w:rsidP="009E7836">
      <w:pPr>
        <w:pStyle w:val="ListParagraph"/>
        <w:numPr>
          <w:ilvl w:val="0"/>
          <w:numId w:val="1"/>
        </w:numPr>
        <w:tabs>
          <w:tab w:val="left" w:pos="595"/>
          <w:tab w:val="left" w:pos="596"/>
          <w:tab w:val="left" w:pos="9259"/>
        </w:tabs>
        <w:spacing w:before="172"/>
        <w:ind w:hanging="361"/>
        <w:rPr>
          <w:rFonts w:ascii="Symbol" w:hAnsi="Symbol"/>
          <w:sz w:val="21"/>
        </w:rPr>
      </w:pPr>
      <w:r>
        <w:rPr>
          <w:w w:val="105"/>
        </w:rPr>
        <w:t>Ke Chen,</w:t>
      </w:r>
      <w:r>
        <w:rPr>
          <w:spacing w:val="-19"/>
          <w:w w:val="105"/>
        </w:rPr>
        <w:t xml:space="preserve"> </w:t>
      </w:r>
      <w:r>
        <w:rPr>
          <w:w w:val="105"/>
        </w:rPr>
        <w:t>Visiting scholar from China</w:t>
      </w:r>
      <w:r>
        <w:rPr>
          <w:spacing w:val="-19"/>
          <w:w w:val="105"/>
        </w:rPr>
        <w:t xml:space="preserve"> </w:t>
      </w:r>
      <w:r>
        <w:rPr>
          <w:w w:val="105"/>
        </w:rPr>
        <w:t>at</w:t>
      </w:r>
      <w:r>
        <w:rPr>
          <w:spacing w:val="-20"/>
          <w:w w:val="105"/>
        </w:rPr>
        <w:t xml:space="preserve"> </w:t>
      </w:r>
      <w:r>
        <w:rPr>
          <w:w w:val="105"/>
        </w:rPr>
        <w:t>UVA</w:t>
      </w:r>
      <w:r>
        <w:rPr>
          <w:w w:val="105"/>
        </w:rPr>
        <w:tab/>
        <w:t xml:space="preserve">    </w:t>
      </w:r>
      <w:r w:rsidRPr="00B3502D">
        <w:rPr>
          <w:i/>
          <w:iCs/>
          <w:w w:val="105"/>
          <w:sz w:val="20"/>
        </w:rPr>
        <w:t>201</w:t>
      </w:r>
      <w:r w:rsidR="003C10DF" w:rsidRPr="00B3502D">
        <w:rPr>
          <w:i/>
          <w:iCs/>
          <w:w w:val="105"/>
          <w:sz w:val="20"/>
        </w:rPr>
        <w:t>8</w:t>
      </w:r>
      <w:r w:rsidRPr="00B3502D">
        <w:rPr>
          <w:i/>
          <w:iCs/>
          <w:w w:val="105"/>
          <w:sz w:val="20"/>
        </w:rPr>
        <w:t>-201</w:t>
      </w:r>
      <w:r w:rsidR="003C10DF" w:rsidRPr="00B3502D">
        <w:rPr>
          <w:i/>
          <w:iCs/>
          <w:w w:val="105"/>
          <w:sz w:val="20"/>
        </w:rPr>
        <w:t>9</w:t>
      </w:r>
    </w:p>
    <w:p w14:paraId="7C238FA1" w14:textId="73FAC956" w:rsidR="00322179" w:rsidRDefault="009E7836" w:rsidP="00322179">
      <w:pPr>
        <w:spacing w:before="51"/>
        <w:ind w:left="956"/>
        <w:rPr>
          <w:i/>
          <w:iCs/>
          <w:sz w:val="21"/>
        </w:rPr>
      </w:pPr>
      <w:r>
        <w:rPr>
          <w:sz w:val="21"/>
        </w:rPr>
        <w:t xml:space="preserve">Project: </w:t>
      </w:r>
      <w:r w:rsidRPr="009E7836">
        <w:rPr>
          <w:i/>
          <w:iCs/>
          <w:sz w:val="21"/>
        </w:rPr>
        <w:t>Refined Methods of Analysis for Load Rating of Highway Bridges</w:t>
      </w:r>
    </w:p>
    <w:p w14:paraId="63F31472" w14:textId="77777777" w:rsidR="00322179" w:rsidRDefault="00322179" w:rsidP="00322179">
      <w:pPr>
        <w:pStyle w:val="ListParagraph"/>
        <w:numPr>
          <w:ilvl w:val="0"/>
          <w:numId w:val="1"/>
        </w:numPr>
        <w:tabs>
          <w:tab w:val="left" w:pos="595"/>
          <w:tab w:val="left" w:pos="596"/>
          <w:tab w:val="left" w:pos="9547"/>
        </w:tabs>
        <w:spacing w:before="165"/>
        <w:ind w:hanging="361"/>
        <w:rPr>
          <w:rFonts w:ascii="Symbol" w:hAnsi="Symbol"/>
          <w:sz w:val="21"/>
        </w:rPr>
      </w:pPr>
      <w:r>
        <w:rPr>
          <w:w w:val="105"/>
        </w:rPr>
        <w:t>Abdou K Ndong,</w:t>
      </w:r>
      <w:r>
        <w:rPr>
          <w:spacing w:val="-28"/>
          <w:w w:val="105"/>
        </w:rPr>
        <w:t xml:space="preserve"> </w:t>
      </w:r>
      <w:r>
        <w:rPr>
          <w:w w:val="105"/>
        </w:rPr>
        <w:t>Ph.D. in civil engineering</w:t>
      </w:r>
      <w:r>
        <w:rPr>
          <w:spacing w:val="-30"/>
          <w:w w:val="105"/>
        </w:rPr>
        <w:t xml:space="preserve"> </w:t>
      </w:r>
      <w:r>
        <w:rPr>
          <w:w w:val="105"/>
        </w:rPr>
        <w:t>at</w:t>
      </w:r>
      <w:r>
        <w:rPr>
          <w:spacing w:val="-29"/>
          <w:w w:val="105"/>
        </w:rPr>
        <w:t xml:space="preserve"> </w:t>
      </w:r>
      <w:r>
        <w:rPr>
          <w:w w:val="105"/>
        </w:rPr>
        <w:t>UVA</w:t>
      </w:r>
      <w:r>
        <w:rPr>
          <w:w w:val="105"/>
        </w:rPr>
        <w:tab/>
      </w:r>
      <w:r w:rsidRPr="00B3502D">
        <w:rPr>
          <w:i/>
          <w:iCs/>
          <w:w w:val="105"/>
          <w:sz w:val="20"/>
        </w:rPr>
        <w:t>2017-2018</w:t>
      </w:r>
    </w:p>
    <w:p w14:paraId="7F644E99" w14:textId="77777777" w:rsidR="00322179" w:rsidRDefault="00322179" w:rsidP="00322179">
      <w:pPr>
        <w:spacing w:before="46"/>
        <w:ind w:left="956"/>
        <w:rPr>
          <w:i/>
          <w:sz w:val="21"/>
        </w:rPr>
      </w:pPr>
      <w:r>
        <w:rPr>
          <w:sz w:val="21"/>
        </w:rPr>
        <w:t xml:space="preserve">Project: </w:t>
      </w:r>
      <w:r w:rsidRPr="005657C6">
        <w:rPr>
          <w:i/>
          <w:sz w:val="21"/>
        </w:rPr>
        <w:t xml:space="preserve">Load Rating Strategies for Bridges with Missing or As-Built </w:t>
      </w:r>
      <w:r>
        <w:rPr>
          <w:i/>
          <w:sz w:val="21"/>
        </w:rPr>
        <w:t>information</w:t>
      </w:r>
    </w:p>
    <w:p w14:paraId="46284715" w14:textId="3A11CA48" w:rsidR="00322179" w:rsidRDefault="00322179" w:rsidP="00322179">
      <w:pPr>
        <w:spacing w:before="54"/>
        <w:ind w:left="956"/>
        <w:rPr>
          <w:i/>
          <w:sz w:val="21"/>
        </w:rPr>
      </w:pPr>
      <w:r w:rsidRPr="005657C6">
        <w:rPr>
          <w:i/>
          <w:sz w:val="21"/>
        </w:rPr>
        <w:t xml:space="preserve">Collaborated in writing of </w:t>
      </w:r>
      <w:r w:rsidR="009F2E05">
        <w:rPr>
          <w:i/>
          <w:sz w:val="21"/>
        </w:rPr>
        <w:t xml:space="preserve">the </w:t>
      </w:r>
      <w:r w:rsidRPr="005657C6">
        <w:rPr>
          <w:i/>
          <w:sz w:val="21"/>
        </w:rPr>
        <w:t>final report</w:t>
      </w:r>
      <w:r>
        <w:rPr>
          <w:i/>
          <w:sz w:val="21"/>
        </w:rPr>
        <w:t>, weekly meetings</w:t>
      </w:r>
      <w:r w:rsidR="009F2E05">
        <w:rPr>
          <w:i/>
          <w:sz w:val="21"/>
        </w:rPr>
        <w:t>,</w:t>
      </w:r>
      <w:r>
        <w:rPr>
          <w:i/>
          <w:sz w:val="21"/>
        </w:rPr>
        <w:t xml:space="preserve"> and software training</w:t>
      </w:r>
    </w:p>
    <w:p w14:paraId="4341764D" w14:textId="3D8FF253" w:rsidR="007E0696" w:rsidRPr="00322179" w:rsidRDefault="00322179" w:rsidP="00061A03">
      <w:pPr>
        <w:spacing w:before="52"/>
        <w:ind w:left="956"/>
        <w:rPr>
          <w:i/>
          <w:sz w:val="21"/>
        </w:rPr>
      </w:pPr>
      <w:r>
        <w:rPr>
          <w:i/>
          <w:sz w:val="21"/>
        </w:rPr>
        <w:t xml:space="preserve">Published </w:t>
      </w:r>
      <w:r w:rsidR="00C55B05">
        <w:rPr>
          <w:i/>
          <w:sz w:val="21"/>
        </w:rPr>
        <w:t>one</w:t>
      </w:r>
      <w:r>
        <w:rPr>
          <w:i/>
          <w:sz w:val="21"/>
        </w:rPr>
        <w:t xml:space="preserve"> technical report for VDOT and </w:t>
      </w:r>
      <w:r w:rsidR="00C55B05">
        <w:rPr>
          <w:i/>
          <w:sz w:val="21"/>
        </w:rPr>
        <w:t>one</w:t>
      </w:r>
      <w:r>
        <w:rPr>
          <w:i/>
          <w:sz w:val="21"/>
        </w:rPr>
        <w:t xml:space="preserve"> conference paper in IMAC</w:t>
      </w:r>
      <w:r w:rsidR="00F120C9">
        <w:rPr>
          <w:i/>
          <w:sz w:val="21"/>
        </w:rPr>
        <w:t xml:space="preserve"> conference</w:t>
      </w:r>
    </w:p>
    <w:p w14:paraId="7C7B986A" w14:textId="07400E80" w:rsidR="00D50FF2" w:rsidRDefault="00D50FF2" w:rsidP="00D50FF2">
      <w:pPr>
        <w:pStyle w:val="ListParagraph"/>
        <w:numPr>
          <w:ilvl w:val="0"/>
          <w:numId w:val="1"/>
        </w:numPr>
        <w:tabs>
          <w:tab w:val="left" w:pos="595"/>
          <w:tab w:val="left" w:pos="596"/>
          <w:tab w:val="left" w:pos="9259"/>
        </w:tabs>
        <w:spacing w:before="172"/>
        <w:ind w:hanging="361"/>
        <w:rPr>
          <w:rFonts w:ascii="Symbol" w:hAnsi="Symbol"/>
          <w:sz w:val="21"/>
        </w:rPr>
      </w:pPr>
      <w:r>
        <w:rPr>
          <w:w w:val="105"/>
        </w:rPr>
        <w:t>Shuzhen Yang,</w:t>
      </w:r>
      <w:r>
        <w:rPr>
          <w:spacing w:val="-19"/>
          <w:w w:val="105"/>
        </w:rPr>
        <w:t xml:space="preserve"> </w:t>
      </w:r>
      <w:r>
        <w:rPr>
          <w:w w:val="105"/>
        </w:rPr>
        <w:t xml:space="preserve">Visiting </w:t>
      </w:r>
      <w:r w:rsidR="009E7836">
        <w:rPr>
          <w:w w:val="105"/>
        </w:rPr>
        <w:t xml:space="preserve">Ph.D. </w:t>
      </w:r>
      <w:r>
        <w:rPr>
          <w:w w:val="105"/>
        </w:rPr>
        <w:t>student</w:t>
      </w:r>
      <w:r w:rsidR="007466E4">
        <w:rPr>
          <w:w w:val="105"/>
        </w:rPr>
        <w:t xml:space="preserve"> in civil engineering</w:t>
      </w:r>
      <w:r>
        <w:rPr>
          <w:w w:val="105"/>
        </w:rPr>
        <w:t xml:space="preserve"> from China</w:t>
      </w:r>
      <w:r>
        <w:rPr>
          <w:spacing w:val="-19"/>
          <w:w w:val="105"/>
        </w:rPr>
        <w:t xml:space="preserve"> </w:t>
      </w:r>
      <w:r>
        <w:rPr>
          <w:w w:val="105"/>
        </w:rPr>
        <w:t>at</w:t>
      </w:r>
      <w:r>
        <w:rPr>
          <w:spacing w:val="-20"/>
          <w:w w:val="105"/>
        </w:rPr>
        <w:t xml:space="preserve"> </w:t>
      </w:r>
      <w:r>
        <w:rPr>
          <w:w w:val="105"/>
        </w:rPr>
        <w:t>UVA</w:t>
      </w:r>
      <w:r>
        <w:rPr>
          <w:w w:val="105"/>
        </w:rPr>
        <w:tab/>
        <w:t xml:space="preserve">    </w:t>
      </w:r>
      <w:r w:rsidRPr="00B3502D">
        <w:rPr>
          <w:i/>
          <w:iCs/>
          <w:w w:val="105"/>
          <w:sz w:val="20"/>
        </w:rPr>
        <w:t>2017-2018</w:t>
      </w:r>
    </w:p>
    <w:p w14:paraId="2C9321C1" w14:textId="77777777" w:rsidR="00D50FF2" w:rsidRDefault="00D50FF2" w:rsidP="00D50FF2">
      <w:pPr>
        <w:spacing w:before="51"/>
        <w:ind w:left="956"/>
        <w:rPr>
          <w:i/>
        </w:rPr>
      </w:pPr>
      <w:r>
        <w:rPr>
          <w:sz w:val="21"/>
        </w:rPr>
        <w:t xml:space="preserve">Project: </w:t>
      </w:r>
      <w:r w:rsidRPr="005B1D3E">
        <w:rPr>
          <w:i/>
          <w:iCs/>
          <w:sz w:val="21"/>
        </w:rPr>
        <w:t>I</w:t>
      </w:r>
      <w:r w:rsidRPr="005B1D3E">
        <w:rPr>
          <w:i/>
          <w:color w:val="222222"/>
        </w:rPr>
        <w:t>ntegrating 3D Scanning within a Simulation Framework for Structural and Mechanics</w:t>
      </w:r>
    </w:p>
    <w:p w14:paraId="37D83525" w14:textId="0C21160E" w:rsidR="00D50FF2" w:rsidRDefault="00D50FF2" w:rsidP="00792D1C">
      <w:pPr>
        <w:spacing w:before="52"/>
        <w:ind w:left="956"/>
        <w:rPr>
          <w:i/>
          <w:sz w:val="21"/>
        </w:rPr>
      </w:pPr>
      <w:r>
        <w:rPr>
          <w:i/>
          <w:sz w:val="21"/>
        </w:rPr>
        <w:t xml:space="preserve">Published </w:t>
      </w:r>
      <w:r w:rsidR="00C55B05">
        <w:rPr>
          <w:i/>
          <w:sz w:val="21"/>
        </w:rPr>
        <w:t>two</w:t>
      </w:r>
      <w:r>
        <w:rPr>
          <w:i/>
          <w:sz w:val="21"/>
        </w:rPr>
        <w:t xml:space="preserve"> conference paper</w:t>
      </w:r>
      <w:r w:rsidR="00B4738C">
        <w:rPr>
          <w:i/>
          <w:sz w:val="21"/>
        </w:rPr>
        <w:t>s</w:t>
      </w:r>
      <w:r>
        <w:rPr>
          <w:i/>
          <w:sz w:val="21"/>
        </w:rPr>
        <w:t xml:space="preserve"> in SPIE-2018</w:t>
      </w:r>
    </w:p>
    <w:p w14:paraId="5C565F33" w14:textId="7D136F66" w:rsidR="00CF31A1" w:rsidRDefault="0051400E" w:rsidP="00CF31A1">
      <w:pPr>
        <w:pStyle w:val="ListParagraph"/>
        <w:numPr>
          <w:ilvl w:val="0"/>
          <w:numId w:val="1"/>
        </w:numPr>
        <w:tabs>
          <w:tab w:val="left" w:pos="595"/>
          <w:tab w:val="left" w:pos="596"/>
          <w:tab w:val="left" w:pos="9455"/>
        </w:tabs>
        <w:spacing w:before="170"/>
        <w:ind w:hanging="361"/>
        <w:rPr>
          <w:rFonts w:ascii="Symbol" w:hAnsi="Symbol"/>
          <w:sz w:val="21"/>
        </w:rPr>
      </w:pPr>
      <w:r w:rsidRPr="0051400E">
        <w:t>Dan Golczewsk</w:t>
      </w:r>
      <w:r w:rsidR="00CF31A1">
        <w:t>, B</w:t>
      </w:r>
      <w:r w:rsidR="009E7836">
        <w:t>.</w:t>
      </w:r>
      <w:r w:rsidR="00CF31A1">
        <w:t>S</w:t>
      </w:r>
      <w:r w:rsidR="009E7836">
        <w:t>c.</w:t>
      </w:r>
      <w:r w:rsidR="00CF31A1">
        <w:rPr>
          <w:spacing w:val="10"/>
        </w:rPr>
        <w:t xml:space="preserve"> </w:t>
      </w:r>
      <w:r w:rsidR="007466E4">
        <w:rPr>
          <w:spacing w:val="10"/>
        </w:rPr>
        <w:t xml:space="preserve">in civil engineering </w:t>
      </w:r>
      <w:r w:rsidR="00CF31A1">
        <w:t>at</w:t>
      </w:r>
      <w:r w:rsidR="00CF31A1">
        <w:rPr>
          <w:spacing w:val="4"/>
        </w:rPr>
        <w:t xml:space="preserve"> </w:t>
      </w:r>
      <w:r w:rsidR="00CF31A1">
        <w:t>UVA</w:t>
      </w:r>
      <w:r w:rsidR="00CF31A1">
        <w:tab/>
      </w:r>
      <w:r w:rsidR="00BE42B5">
        <w:t xml:space="preserve"> </w:t>
      </w:r>
      <w:r w:rsidR="00CF31A1" w:rsidRPr="00B3502D">
        <w:rPr>
          <w:i/>
          <w:iCs/>
          <w:sz w:val="20"/>
        </w:rPr>
        <w:t>2017- 2018</w:t>
      </w:r>
    </w:p>
    <w:p w14:paraId="788F1F2F" w14:textId="690D5B6E" w:rsidR="00CF31A1" w:rsidRDefault="00CF31A1" w:rsidP="00CF31A1">
      <w:pPr>
        <w:spacing w:before="46"/>
        <w:ind w:left="956"/>
        <w:rPr>
          <w:i/>
          <w:sz w:val="21"/>
        </w:rPr>
      </w:pPr>
      <w:r>
        <w:rPr>
          <w:sz w:val="21"/>
        </w:rPr>
        <w:t xml:space="preserve">Project: </w:t>
      </w:r>
      <w:r w:rsidR="0051400E">
        <w:rPr>
          <w:sz w:val="21"/>
        </w:rPr>
        <w:t>3</w:t>
      </w:r>
      <w:r w:rsidR="0051400E" w:rsidRPr="0051400E">
        <w:rPr>
          <w:i/>
          <w:sz w:val="21"/>
        </w:rPr>
        <w:t xml:space="preserve">D Laser Scanning to create </w:t>
      </w:r>
      <w:r w:rsidR="00341E06">
        <w:rPr>
          <w:i/>
          <w:sz w:val="21"/>
        </w:rPr>
        <w:t xml:space="preserve">a </w:t>
      </w:r>
      <w:r w:rsidR="0051400E" w:rsidRPr="0051400E">
        <w:rPr>
          <w:i/>
          <w:sz w:val="21"/>
        </w:rPr>
        <w:t>3D model of the structural elements</w:t>
      </w:r>
    </w:p>
    <w:p w14:paraId="46874894" w14:textId="4127C626" w:rsidR="0051400E" w:rsidRDefault="0051400E" w:rsidP="00CF31A1">
      <w:pPr>
        <w:spacing w:before="46"/>
        <w:ind w:left="956"/>
        <w:rPr>
          <w:i/>
          <w:sz w:val="21"/>
        </w:rPr>
      </w:pPr>
      <w:r w:rsidRPr="0051400E">
        <w:rPr>
          <w:i/>
          <w:sz w:val="21"/>
        </w:rPr>
        <w:t>Published a 3D Laser Scanning User Guide for undergraduate students</w:t>
      </w:r>
    </w:p>
    <w:p w14:paraId="618EAF6A" w14:textId="77777777" w:rsidR="009A2990" w:rsidRDefault="009A2990" w:rsidP="00CF31A1">
      <w:pPr>
        <w:pStyle w:val="Heading2"/>
      </w:pPr>
    </w:p>
    <w:p w14:paraId="464AAF09" w14:textId="756D0A16" w:rsidR="00CF31A1" w:rsidRDefault="00CF31A1" w:rsidP="00CF31A1">
      <w:pPr>
        <w:pStyle w:val="Heading2"/>
      </w:pPr>
      <w:r>
        <w:t>Pedagogical and Career Training</w:t>
      </w:r>
    </w:p>
    <w:p w14:paraId="70385029" w14:textId="4CBA996B" w:rsidR="00946A93" w:rsidRDefault="00386504" w:rsidP="00946A93">
      <w:pPr>
        <w:pStyle w:val="ListParagraph"/>
        <w:numPr>
          <w:ilvl w:val="0"/>
          <w:numId w:val="1"/>
        </w:numPr>
        <w:tabs>
          <w:tab w:val="left" w:pos="595"/>
          <w:tab w:val="left" w:pos="596"/>
          <w:tab w:val="left" w:pos="9674"/>
        </w:tabs>
        <w:spacing w:before="130"/>
        <w:ind w:hanging="361"/>
        <w:rPr>
          <w:rFonts w:ascii="Symbol" w:hAnsi="Symbol"/>
          <w:sz w:val="21"/>
        </w:rPr>
      </w:pPr>
      <w:r>
        <w:t>Fellow</w:t>
      </w:r>
      <w:r w:rsidR="00B96889">
        <w:t>,</w:t>
      </w:r>
      <w:r w:rsidR="00946A93">
        <w:t xml:space="preserve"> Graduate Teaching Internship program (GTI),</w:t>
      </w:r>
      <w:r w:rsidR="00946A93">
        <w:rPr>
          <w:spacing w:val="-26"/>
        </w:rPr>
        <w:t xml:space="preserve"> </w:t>
      </w:r>
      <w:r w:rsidR="00946A93">
        <w:t xml:space="preserve">UVA                   </w:t>
      </w:r>
      <w:r w:rsidR="00D166B0">
        <w:t xml:space="preserve">              </w:t>
      </w:r>
      <w:r w:rsidR="00B3502D">
        <w:t xml:space="preserve">     </w:t>
      </w:r>
      <w:r w:rsidR="00D166B0">
        <w:t xml:space="preserve">  </w:t>
      </w:r>
      <w:r w:rsidR="00946A93">
        <w:t xml:space="preserve"> </w:t>
      </w:r>
      <w:r w:rsidR="00B3502D">
        <w:t xml:space="preserve"> </w:t>
      </w:r>
      <w:r w:rsidR="00946A93">
        <w:t xml:space="preserve">     </w:t>
      </w:r>
      <w:r w:rsidR="00946A93" w:rsidRPr="00B3502D">
        <w:rPr>
          <w:i/>
          <w:iCs/>
          <w:sz w:val="20"/>
        </w:rPr>
        <w:t>Summer</w:t>
      </w:r>
      <w:r w:rsidR="00946A93" w:rsidRPr="00B3502D">
        <w:rPr>
          <w:i/>
          <w:iCs/>
          <w:spacing w:val="-5"/>
          <w:sz w:val="20"/>
        </w:rPr>
        <w:t xml:space="preserve"> </w:t>
      </w:r>
      <w:r w:rsidR="00946A93" w:rsidRPr="00B3502D">
        <w:rPr>
          <w:i/>
          <w:iCs/>
          <w:sz w:val="20"/>
        </w:rPr>
        <w:t>2019</w:t>
      </w:r>
    </w:p>
    <w:p w14:paraId="32810CA5" w14:textId="7CD7C09F" w:rsidR="00E519B7" w:rsidRPr="009E4521" w:rsidRDefault="001C4A91" w:rsidP="009E4521">
      <w:pPr>
        <w:pStyle w:val="ListParagraph"/>
        <w:numPr>
          <w:ilvl w:val="1"/>
          <w:numId w:val="1"/>
        </w:numPr>
        <w:tabs>
          <w:tab w:val="left" w:pos="955"/>
          <w:tab w:val="left" w:pos="956"/>
        </w:tabs>
        <w:spacing w:before="46"/>
        <w:ind w:hanging="361"/>
        <w:rPr>
          <w:sz w:val="21"/>
        </w:rPr>
      </w:pPr>
      <w:r>
        <w:rPr>
          <w:sz w:val="21"/>
        </w:rPr>
        <w:t>How to prepare and d</w:t>
      </w:r>
      <w:r w:rsidR="00946A93">
        <w:rPr>
          <w:sz w:val="21"/>
        </w:rPr>
        <w:t>eliver</w:t>
      </w:r>
      <w:r w:rsidR="00946A93">
        <w:rPr>
          <w:spacing w:val="-21"/>
          <w:sz w:val="21"/>
        </w:rPr>
        <w:t xml:space="preserve"> </w:t>
      </w:r>
      <w:r w:rsidR="00946A93">
        <w:rPr>
          <w:sz w:val="21"/>
        </w:rPr>
        <w:t>lectures</w:t>
      </w:r>
      <w:r w:rsidR="00946A93">
        <w:rPr>
          <w:spacing w:val="-21"/>
          <w:sz w:val="21"/>
        </w:rPr>
        <w:t xml:space="preserve"> </w:t>
      </w:r>
      <w:r>
        <w:rPr>
          <w:sz w:val="21"/>
        </w:rPr>
        <w:t>in the in</w:t>
      </w:r>
      <w:r w:rsidR="0055787E">
        <w:rPr>
          <w:sz w:val="21"/>
        </w:rPr>
        <w:t>-</w:t>
      </w:r>
      <w:r>
        <w:rPr>
          <w:sz w:val="21"/>
        </w:rPr>
        <w:t>person / web-based classes</w:t>
      </w:r>
    </w:p>
    <w:p w14:paraId="23408614" w14:textId="0EAAD074" w:rsidR="00946A93" w:rsidRPr="00247839" w:rsidRDefault="001C4A91" w:rsidP="00946A93">
      <w:pPr>
        <w:pStyle w:val="ListParagraph"/>
        <w:numPr>
          <w:ilvl w:val="1"/>
          <w:numId w:val="1"/>
        </w:numPr>
        <w:tabs>
          <w:tab w:val="left" w:pos="955"/>
          <w:tab w:val="left" w:pos="956"/>
        </w:tabs>
        <w:spacing w:before="49"/>
        <w:ind w:hanging="361"/>
        <w:rPr>
          <w:sz w:val="20"/>
        </w:rPr>
      </w:pPr>
      <w:r>
        <w:rPr>
          <w:sz w:val="21"/>
        </w:rPr>
        <w:t>How to design</w:t>
      </w:r>
      <w:r w:rsidR="00946A93">
        <w:rPr>
          <w:spacing w:val="-13"/>
          <w:sz w:val="21"/>
        </w:rPr>
        <w:t xml:space="preserve"> </w:t>
      </w:r>
      <w:r w:rsidR="00946A93">
        <w:rPr>
          <w:sz w:val="21"/>
        </w:rPr>
        <w:t>new</w:t>
      </w:r>
      <w:r w:rsidR="00946A93">
        <w:rPr>
          <w:spacing w:val="-12"/>
          <w:sz w:val="21"/>
        </w:rPr>
        <w:t xml:space="preserve"> </w:t>
      </w:r>
      <w:r w:rsidR="00946A93">
        <w:rPr>
          <w:sz w:val="21"/>
        </w:rPr>
        <w:t>course</w:t>
      </w:r>
      <w:r w:rsidR="00946A93">
        <w:rPr>
          <w:spacing w:val="-12"/>
          <w:sz w:val="21"/>
        </w:rPr>
        <w:t xml:space="preserve"> </w:t>
      </w:r>
      <w:r w:rsidR="00946A93">
        <w:rPr>
          <w:sz w:val="21"/>
        </w:rPr>
        <w:t>modules</w:t>
      </w:r>
      <w:r w:rsidR="00946A93">
        <w:rPr>
          <w:spacing w:val="-12"/>
          <w:sz w:val="21"/>
        </w:rPr>
        <w:t xml:space="preserve"> </w:t>
      </w:r>
    </w:p>
    <w:p w14:paraId="619B9DE7" w14:textId="45E596A5" w:rsidR="00E01EE1" w:rsidRPr="00CD796C" w:rsidRDefault="00247839" w:rsidP="00E01EE1">
      <w:pPr>
        <w:pStyle w:val="ListParagraph"/>
        <w:numPr>
          <w:ilvl w:val="1"/>
          <w:numId w:val="1"/>
        </w:numPr>
        <w:tabs>
          <w:tab w:val="left" w:pos="955"/>
          <w:tab w:val="left" w:pos="956"/>
        </w:tabs>
        <w:spacing w:before="49"/>
        <w:ind w:hanging="361"/>
        <w:rPr>
          <w:sz w:val="20"/>
        </w:rPr>
      </w:pPr>
      <w:r>
        <w:rPr>
          <w:sz w:val="21"/>
        </w:rPr>
        <w:t xml:space="preserve">How to handle students </w:t>
      </w:r>
      <w:r w:rsidR="00341E06">
        <w:rPr>
          <w:sz w:val="21"/>
        </w:rPr>
        <w:t>at</w:t>
      </w:r>
      <w:r>
        <w:rPr>
          <w:sz w:val="21"/>
        </w:rPr>
        <w:t xml:space="preserve"> different levels</w:t>
      </w:r>
    </w:p>
    <w:p w14:paraId="3B46BC61" w14:textId="774E6FC4" w:rsidR="007E0696" w:rsidRPr="007E0696" w:rsidRDefault="001E46E0" w:rsidP="007E0696">
      <w:pPr>
        <w:pStyle w:val="ListParagraph"/>
        <w:numPr>
          <w:ilvl w:val="0"/>
          <w:numId w:val="1"/>
        </w:numPr>
        <w:tabs>
          <w:tab w:val="left" w:pos="595"/>
          <w:tab w:val="left" w:pos="596"/>
          <w:tab w:val="left" w:pos="9674"/>
        </w:tabs>
        <w:spacing w:before="130"/>
        <w:ind w:hanging="361"/>
        <w:rPr>
          <w:rFonts w:ascii="Symbol" w:hAnsi="Symbol"/>
          <w:sz w:val="21"/>
        </w:rPr>
      </w:pPr>
      <w:r w:rsidRPr="001E46E0">
        <w:t xml:space="preserve">Fellow, Tomorrow’s Professor Today (TPT) Program, UVA </w:t>
      </w:r>
      <w:r>
        <w:t xml:space="preserve">                                   </w:t>
      </w:r>
      <w:r w:rsidR="004701DA">
        <w:t xml:space="preserve"> </w:t>
      </w:r>
      <w:r>
        <w:t xml:space="preserve">  </w:t>
      </w:r>
      <w:r w:rsidR="007B51AA">
        <w:t xml:space="preserve"> </w:t>
      </w:r>
      <w:r>
        <w:t xml:space="preserve">          </w:t>
      </w:r>
      <w:r w:rsidR="007B51AA" w:rsidRPr="00B3502D">
        <w:rPr>
          <w:i/>
          <w:iCs/>
          <w:sz w:val="20"/>
        </w:rPr>
        <w:t>20</w:t>
      </w:r>
      <w:r w:rsidR="00CE2DFA" w:rsidRPr="00B3502D">
        <w:rPr>
          <w:i/>
          <w:iCs/>
          <w:sz w:val="20"/>
        </w:rPr>
        <w:t>19</w:t>
      </w:r>
      <w:r w:rsidR="007B51AA" w:rsidRPr="00B3502D">
        <w:rPr>
          <w:i/>
          <w:iCs/>
          <w:sz w:val="20"/>
        </w:rPr>
        <w:t>-</w:t>
      </w:r>
      <w:r w:rsidRPr="00B3502D">
        <w:rPr>
          <w:i/>
          <w:iCs/>
          <w:sz w:val="20"/>
        </w:rPr>
        <w:t>20</w:t>
      </w:r>
      <w:r w:rsidR="00CE2DFA" w:rsidRPr="00B3502D">
        <w:rPr>
          <w:i/>
          <w:iCs/>
          <w:sz w:val="20"/>
        </w:rPr>
        <w:t>20</w:t>
      </w:r>
    </w:p>
    <w:p w14:paraId="46223567" w14:textId="78AAE969" w:rsidR="001E46E0" w:rsidRDefault="00B36FF1" w:rsidP="001E46E0">
      <w:pPr>
        <w:pStyle w:val="ListParagraph"/>
        <w:numPr>
          <w:ilvl w:val="1"/>
          <w:numId w:val="1"/>
        </w:numPr>
        <w:tabs>
          <w:tab w:val="left" w:pos="955"/>
          <w:tab w:val="left" w:pos="956"/>
        </w:tabs>
        <w:spacing w:before="46"/>
        <w:ind w:hanging="361"/>
        <w:rPr>
          <w:sz w:val="21"/>
        </w:rPr>
      </w:pPr>
      <w:r>
        <w:rPr>
          <w:sz w:val="21"/>
        </w:rPr>
        <w:t>D</w:t>
      </w:r>
      <w:r w:rsidRPr="00B36FF1">
        <w:rPr>
          <w:sz w:val="21"/>
        </w:rPr>
        <w:t xml:space="preserve">esigned to facilitate the transition from student to academic professional </w:t>
      </w:r>
    </w:p>
    <w:p w14:paraId="29678DDB" w14:textId="0CB2576C" w:rsidR="001E46E0" w:rsidRPr="00247839" w:rsidRDefault="0083565E" w:rsidP="001E46E0">
      <w:pPr>
        <w:pStyle w:val="ListParagraph"/>
        <w:numPr>
          <w:ilvl w:val="1"/>
          <w:numId w:val="1"/>
        </w:numPr>
        <w:tabs>
          <w:tab w:val="left" w:pos="955"/>
          <w:tab w:val="left" w:pos="956"/>
        </w:tabs>
        <w:spacing w:before="49"/>
        <w:ind w:hanging="361"/>
        <w:rPr>
          <w:sz w:val="20"/>
        </w:rPr>
      </w:pPr>
      <w:r>
        <w:rPr>
          <w:sz w:val="21"/>
        </w:rPr>
        <w:t xml:space="preserve">Developed to </w:t>
      </w:r>
      <w:r w:rsidR="00341E06">
        <w:rPr>
          <w:sz w:val="21"/>
        </w:rPr>
        <w:t>e</w:t>
      </w:r>
      <w:r w:rsidR="00F4775D" w:rsidRPr="00F4775D">
        <w:rPr>
          <w:sz w:val="21"/>
        </w:rPr>
        <w:t xml:space="preserve">nhance the teaching abilities and credentials </w:t>
      </w:r>
    </w:p>
    <w:p w14:paraId="7DA8F27F" w14:textId="786CB646" w:rsidR="001E46E0" w:rsidRPr="001E46E0" w:rsidRDefault="00184411" w:rsidP="001E46E0">
      <w:pPr>
        <w:pStyle w:val="ListParagraph"/>
        <w:numPr>
          <w:ilvl w:val="1"/>
          <w:numId w:val="1"/>
        </w:numPr>
        <w:tabs>
          <w:tab w:val="left" w:pos="955"/>
          <w:tab w:val="left" w:pos="956"/>
        </w:tabs>
        <w:spacing w:before="49"/>
        <w:ind w:hanging="361"/>
        <w:rPr>
          <w:sz w:val="20"/>
        </w:rPr>
      </w:pPr>
      <w:r>
        <w:rPr>
          <w:sz w:val="21"/>
        </w:rPr>
        <w:t>Provided a</w:t>
      </w:r>
      <w:r w:rsidRPr="00184411">
        <w:rPr>
          <w:sz w:val="21"/>
        </w:rPr>
        <w:t xml:space="preserve">ctive Learning Techniques for a More Engaged Engineering Class Workshop </w:t>
      </w:r>
    </w:p>
    <w:p w14:paraId="10074A54" w14:textId="71BD04EC" w:rsidR="00E008B5" w:rsidRDefault="00CE2DFA" w:rsidP="00E008B5">
      <w:pPr>
        <w:pStyle w:val="ListParagraph"/>
        <w:numPr>
          <w:ilvl w:val="0"/>
          <w:numId w:val="1"/>
        </w:numPr>
        <w:tabs>
          <w:tab w:val="left" w:pos="595"/>
          <w:tab w:val="left" w:pos="596"/>
          <w:tab w:val="left" w:pos="9674"/>
        </w:tabs>
        <w:spacing w:before="130"/>
        <w:ind w:hanging="361"/>
        <w:rPr>
          <w:rFonts w:ascii="Symbol" w:hAnsi="Symbol"/>
          <w:sz w:val="21"/>
        </w:rPr>
      </w:pPr>
      <w:r>
        <w:t>Teaching fellow</w:t>
      </w:r>
      <w:r w:rsidR="00B96889">
        <w:t xml:space="preserve">, </w:t>
      </w:r>
      <w:r>
        <w:t>t</w:t>
      </w:r>
      <w:r w:rsidR="00E008B5">
        <w:t>raining for Structural Laboratory Instructor (~CE3330),</w:t>
      </w:r>
      <w:r w:rsidR="00E008B5">
        <w:rPr>
          <w:spacing w:val="-26"/>
        </w:rPr>
        <w:t xml:space="preserve"> </w:t>
      </w:r>
      <w:r w:rsidR="00E008B5">
        <w:t xml:space="preserve">UVA         </w:t>
      </w:r>
      <w:r w:rsidR="0003231E">
        <w:t xml:space="preserve">   </w:t>
      </w:r>
      <w:r>
        <w:t xml:space="preserve">     </w:t>
      </w:r>
      <w:r w:rsidR="0003231E">
        <w:t xml:space="preserve"> </w:t>
      </w:r>
      <w:r>
        <w:t xml:space="preserve"> </w:t>
      </w:r>
      <w:r w:rsidR="0003231E" w:rsidRPr="00B3502D">
        <w:rPr>
          <w:i/>
          <w:iCs/>
          <w:sz w:val="20"/>
        </w:rPr>
        <w:t>Spring</w:t>
      </w:r>
      <w:r w:rsidR="00E008B5" w:rsidRPr="00B3502D">
        <w:rPr>
          <w:i/>
          <w:iCs/>
          <w:spacing w:val="-5"/>
          <w:sz w:val="20"/>
        </w:rPr>
        <w:t xml:space="preserve"> </w:t>
      </w:r>
      <w:r w:rsidR="00E008B5" w:rsidRPr="00B3502D">
        <w:rPr>
          <w:i/>
          <w:iCs/>
          <w:sz w:val="20"/>
        </w:rPr>
        <w:t>2019</w:t>
      </w:r>
    </w:p>
    <w:p w14:paraId="02BB2507" w14:textId="6D8FABE3" w:rsidR="00E008B5" w:rsidRDefault="00E008B5" w:rsidP="00E008B5">
      <w:pPr>
        <w:pStyle w:val="ListParagraph"/>
        <w:numPr>
          <w:ilvl w:val="1"/>
          <w:numId w:val="1"/>
        </w:numPr>
        <w:tabs>
          <w:tab w:val="left" w:pos="955"/>
          <w:tab w:val="left" w:pos="956"/>
        </w:tabs>
        <w:spacing w:before="46"/>
        <w:ind w:hanging="361"/>
        <w:rPr>
          <w:sz w:val="21"/>
        </w:rPr>
      </w:pPr>
      <w:r>
        <w:rPr>
          <w:sz w:val="21"/>
        </w:rPr>
        <w:t xml:space="preserve">How to </w:t>
      </w:r>
      <w:r w:rsidR="008B23F8">
        <w:rPr>
          <w:sz w:val="21"/>
        </w:rPr>
        <w:t xml:space="preserve">design and </w:t>
      </w:r>
      <w:r w:rsidR="00115C50">
        <w:rPr>
          <w:sz w:val="21"/>
        </w:rPr>
        <w:t>assemble</w:t>
      </w:r>
      <w:r>
        <w:rPr>
          <w:sz w:val="21"/>
        </w:rPr>
        <w:t xml:space="preserve"> </w:t>
      </w:r>
      <w:r w:rsidR="001649F5">
        <w:rPr>
          <w:sz w:val="21"/>
        </w:rPr>
        <w:t>laboratory experiments</w:t>
      </w:r>
      <w:r>
        <w:rPr>
          <w:spacing w:val="-21"/>
          <w:sz w:val="21"/>
        </w:rPr>
        <w:t xml:space="preserve"> </w:t>
      </w:r>
    </w:p>
    <w:p w14:paraId="60B2DD21" w14:textId="755A919E" w:rsidR="00651C0F" w:rsidRPr="004B647B" w:rsidRDefault="00E008B5" w:rsidP="004B647B">
      <w:pPr>
        <w:pStyle w:val="ListParagraph"/>
        <w:numPr>
          <w:ilvl w:val="1"/>
          <w:numId w:val="1"/>
        </w:numPr>
        <w:tabs>
          <w:tab w:val="left" w:pos="955"/>
          <w:tab w:val="left" w:pos="956"/>
        </w:tabs>
        <w:spacing w:before="49"/>
        <w:ind w:hanging="361"/>
        <w:rPr>
          <w:sz w:val="20"/>
        </w:rPr>
      </w:pPr>
      <w:r>
        <w:rPr>
          <w:sz w:val="21"/>
        </w:rPr>
        <w:t xml:space="preserve">How to </w:t>
      </w:r>
      <w:r w:rsidR="001649F5">
        <w:rPr>
          <w:sz w:val="21"/>
        </w:rPr>
        <w:t>teach students safety instructions</w:t>
      </w:r>
      <w:r>
        <w:rPr>
          <w:spacing w:val="-13"/>
          <w:sz w:val="21"/>
        </w:rPr>
        <w:t xml:space="preserve"> </w:t>
      </w:r>
    </w:p>
    <w:p w14:paraId="0BA8B765" w14:textId="77777777" w:rsidR="00792D1C" w:rsidRPr="00792D1C" w:rsidRDefault="00792D1C" w:rsidP="00792D1C">
      <w:pPr>
        <w:tabs>
          <w:tab w:val="left" w:pos="955"/>
          <w:tab w:val="left" w:pos="956"/>
        </w:tabs>
        <w:spacing w:before="49"/>
        <w:ind w:left="595"/>
        <w:rPr>
          <w:sz w:val="10"/>
          <w:szCs w:val="12"/>
        </w:rPr>
      </w:pPr>
    </w:p>
    <w:p w14:paraId="1224A511" w14:textId="7B72B83C" w:rsidR="00946A93" w:rsidRDefault="00B96889" w:rsidP="00792D1C">
      <w:pPr>
        <w:pStyle w:val="ListParagraph"/>
        <w:numPr>
          <w:ilvl w:val="0"/>
          <w:numId w:val="1"/>
        </w:numPr>
        <w:tabs>
          <w:tab w:val="left" w:pos="595"/>
          <w:tab w:val="left" w:pos="596"/>
          <w:tab w:val="left" w:pos="9163"/>
        </w:tabs>
        <w:spacing w:before="0"/>
        <w:ind w:left="590"/>
        <w:rPr>
          <w:rFonts w:ascii="Symbol" w:hAnsi="Symbol"/>
          <w:sz w:val="21"/>
        </w:rPr>
      </w:pPr>
      <w:r>
        <w:t>Pa</w:t>
      </w:r>
      <w:r w:rsidR="005B5277">
        <w:t xml:space="preserve">rticipating in </w:t>
      </w:r>
      <w:r w:rsidR="00E36428">
        <w:t xml:space="preserve">teaching </w:t>
      </w:r>
      <w:r w:rsidR="005B5277">
        <w:t xml:space="preserve">training classes, </w:t>
      </w:r>
      <w:r w:rsidR="00334160" w:rsidRPr="00334160">
        <w:t xml:space="preserve">Center for Teaching Excellence, </w:t>
      </w:r>
      <w:r w:rsidR="00334160">
        <w:t>UVA</w:t>
      </w:r>
      <w:r w:rsidR="00946A93">
        <w:tab/>
      </w:r>
      <w:r w:rsidR="00D166B0">
        <w:t xml:space="preserve"> </w:t>
      </w:r>
      <w:r w:rsidR="00334160">
        <w:t xml:space="preserve">    </w:t>
      </w:r>
      <w:r w:rsidR="00946A93" w:rsidRPr="00B3502D">
        <w:rPr>
          <w:i/>
          <w:iCs/>
          <w:sz w:val="20"/>
        </w:rPr>
        <w:t>Spring 2019</w:t>
      </w:r>
    </w:p>
    <w:p w14:paraId="22DD2650" w14:textId="6BFE243F" w:rsidR="00946A93" w:rsidRPr="00334160" w:rsidRDefault="00334160" w:rsidP="00946A93">
      <w:pPr>
        <w:pStyle w:val="ListParagraph"/>
        <w:numPr>
          <w:ilvl w:val="1"/>
          <w:numId w:val="1"/>
        </w:numPr>
        <w:tabs>
          <w:tab w:val="left" w:pos="955"/>
          <w:tab w:val="left" w:pos="956"/>
        </w:tabs>
        <w:ind w:hanging="361"/>
      </w:pPr>
      <w:r w:rsidRPr="00334160">
        <w:rPr>
          <w:sz w:val="21"/>
        </w:rPr>
        <w:t>Workshop on Strategic Career Design for the Peak Performing Professor</w:t>
      </w:r>
      <w:r>
        <w:rPr>
          <w:sz w:val="21"/>
        </w:rPr>
        <w:t xml:space="preserve"> </w:t>
      </w:r>
    </w:p>
    <w:p w14:paraId="06C661DC" w14:textId="358BA974" w:rsidR="003075D2" w:rsidRDefault="00334160" w:rsidP="00792D1C">
      <w:pPr>
        <w:pStyle w:val="ListParagraph"/>
        <w:numPr>
          <w:ilvl w:val="1"/>
          <w:numId w:val="1"/>
        </w:numPr>
        <w:tabs>
          <w:tab w:val="left" w:pos="955"/>
          <w:tab w:val="left" w:pos="956"/>
        </w:tabs>
        <w:ind w:hanging="361"/>
      </w:pPr>
      <w:r>
        <w:t>W</w:t>
      </w:r>
      <w:r w:rsidRPr="00334160">
        <w:t>orkshop on Active Learning Techniques for a more engaged Engineering Class</w:t>
      </w:r>
    </w:p>
    <w:p w14:paraId="49F0912B" w14:textId="77777777" w:rsidR="00792D1C" w:rsidRPr="00792D1C" w:rsidRDefault="00792D1C" w:rsidP="00792D1C">
      <w:pPr>
        <w:tabs>
          <w:tab w:val="left" w:pos="955"/>
          <w:tab w:val="left" w:pos="956"/>
        </w:tabs>
        <w:rPr>
          <w:sz w:val="12"/>
          <w:szCs w:val="12"/>
        </w:rPr>
      </w:pPr>
    </w:p>
    <w:p w14:paraId="4D64F35C" w14:textId="30D08D26" w:rsidR="00B70D33" w:rsidRDefault="00B96889" w:rsidP="00B70D33">
      <w:pPr>
        <w:pStyle w:val="ListParagraph"/>
        <w:numPr>
          <w:ilvl w:val="0"/>
          <w:numId w:val="1"/>
        </w:numPr>
        <w:tabs>
          <w:tab w:val="left" w:pos="595"/>
          <w:tab w:val="left" w:pos="596"/>
          <w:tab w:val="left" w:pos="9163"/>
        </w:tabs>
        <w:spacing w:before="0"/>
        <w:ind w:hanging="361"/>
        <w:rPr>
          <w:rFonts w:ascii="Symbol" w:hAnsi="Symbol"/>
          <w:sz w:val="21"/>
        </w:rPr>
      </w:pPr>
      <w:r>
        <w:t>A</w:t>
      </w:r>
      <w:r w:rsidR="005B5277">
        <w:t xml:space="preserve">ttending in </w:t>
      </w:r>
      <w:proofErr w:type="spellStart"/>
      <w:r w:rsidR="00B70D33">
        <w:t>PhDPlus</w:t>
      </w:r>
      <w:proofErr w:type="spellEnd"/>
      <w:r w:rsidR="005B5277">
        <w:t xml:space="preserve"> program for </w:t>
      </w:r>
      <w:r w:rsidR="00341E06">
        <w:t xml:space="preserve">a </w:t>
      </w:r>
      <w:r w:rsidR="005B5277">
        <w:t>future career</w:t>
      </w:r>
      <w:r w:rsidR="00B70D33" w:rsidRPr="00334160">
        <w:t xml:space="preserve">, </w:t>
      </w:r>
      <w:r w:rsidR="00B70D33">
        <w:t>UVA</w:t>
      </w:r>
      <w:r w:rsidR="00B70D33">
        <w:tab/>
        <w:t xml:space="preserve">   </w:t>
      </w:r>
      <w:r w:rsidR="00D166B0">
        <w:t xml:space="preserve"> </w:t>
      </w:r>
      <w:r w:rsidR="00B70D33">
        <w:t xml:space="preserve"> </w:t>
      </w:r>
      <w:r w:rsidR="00B70D33" w:rsidRPr="00B3502D">
        <w:rPr>
          <w:i/>
          <w:iCs/>
          <w:sz w:val="20"/>
        </w:rPr>
        <w:t>Spring 2019</w:t>
      </w:r>
    </w:p>
    <w:p w14:paraId="34D8F5A7" w14:textId="74A3DBE7" w:rsidR="00B70D33" w:rsidRPr="00334160" w:rsidRDefault="00B70D33" w:rsidP="00B70D33">
      <w:pPr>
        <w:pStyle w:val="ListParagraph"/>
        <w:numPr>
          <w:ilvl w:val="1"/>
          <w:numId w:val="1"/>
        </w:numPr>
        <w:tabs>
          <w:tab w:val="left" w:pos="955"/>
          <w:tab w:val="left" w:pos="956"/>
        </w:tabs>
        <w:ind w:hanging="361"/>
      </w:pPr>
      <w:r w:rsidRPr="00B70D33">
        <w:rPr>
          <w:sz w:val="21"/>
        </w:rPr>
        <w:lastRenderedPageBreak/>
        <w:t xml:space="preserve">Shaping the </w:t>
      </w:r>
      <w:r w:rsidR="00184411">
        <w:rPr>
          <w:sz w:val="21"/>
        </w:rPr>
        <w:t>f</w:t>
      </w:r>
      <w:r w:rsidRPr="00B70D33">
        <w:rPr>
          <w:sz w:val="21"/>
        </w:rPr>
        <w:t xml:space="preserve">uture of </w:t>
      </w:r>
      <w:r w:rsidR="00184411">
        <w:rPr>
          <w:sz w:val="21"/>
        </w:rPr>
        <w:t>g</w:t>
      </w:r>
      <w:r w:rsidRPr="00B70D33">
        <w:rPr>
          <w:sz w:val="21"/>
        </w:rPr>
        <w:t xml:space="preserve">raduate </w:t>
      </w:r>
      <w:r w:rsidR="00184411">
        <w:rPr>
          <w:sz w:val="21"/>
        </w:rPr>
        <w:t>e</w:t>
      </w:r>
      <w:r w:rsidRPr="00B70D33">
        <w:rPr>
          <w:sz w:val="21"/>
        </w:rPr>
        <w:t>ducation at the University of Virginia</w:t>
      </w:r>
      <w:r>
        <w:rPr>
          <w:sz w:val="21"/>
        </w:rPr>
        <w:t xml:space="preserve"> </w:t>
      </w:r>
    </w:p>
    <w:p w14:paraId="60AB4967" w14:textId="773EB437" w:rsidR="00876721" w:rsidRDefault="00B70D33" w:rsidP="00876721">
      <w:pPr>
        <w:pStyle w:val="ListParagraph"/>
        <w:numPr>
          <w:ilvl w:val="1"/>
          <w:numId w:val="1"/>
        </w:numPr>
        <w:tabs>
          <w:tab w:val="left" w:pos="955"/>
          <w:tab w:val="left" w:pos="956"/>
        </w:tabs>
        <w:ind w:hanging="361"/>
      </w:pPr>
      <w:r w:rsidRPr="00B70D33">
        <w:t>Startup: Commercialization, situation</w:t>
      </w:r>
      <w:r w:rsidR="00341E06">
        <w:t>,</w:t>
      </w:r>
      <w:r w:rsidRPr="00B70D33">
        <w:t xml:space="preserve"> and stakeholders</w:t>
      </w:r>
      <w:r>
        <w:t xml:space="preserve"> </w:t>
      </w:r>
    </w:p>
    <w:p w14:paraId="3B94A854" w14:textId="77777777" w:rsidR="009A5D64" w:rsidRDefault="009A5D64" w:rsidP="009A5D64">
      <w:pPr>
        <w:tabs>
          <w:tab w:val="left" w:pos="955"/>
          <w:tab w:val="left" w:pos="956"/>
        </w:tabs>
        <w:ind w:left="595"/>
      </w:pPr>
    </w:p>
    <w:p w14:paraId="08E045E6" w14:textId="77777777" w:rsidR="00792D1C" w:rsidRPr="00792D1C" w:rsidRDefault="00792D1C" w:rsidP="00792D1C">
      <w:pPr>
        <w:tabs>
          <w:tab w:val="left" w:pos="955"/>
          <w:tab w:val="left" w:pos="956"/>
        </w:tabs>
        <w:ind w:left="595"/>
        <w:rPr>
          <w:sz w:val="12"/>
          <w:szCs w:val="12"/>
        </w:rPr>
      </w:pPr>
    </w:p>
    <w:p w14:paraId="39C7A556" w14:textId="7A50FF9A" w:rsidR="00B70D33" w:rsidRDefault="005B5277" w:rsidP="00B70D33">
      <w:pPr>
        <w:pStyle w:val="ListParagraph"/>
        <w:numPr>
          <w:ilvl w:val="0"/>
          <w:numId w:val="1"/>
        </w:numPr>
        <w:tabs>
          <w:tab w:val="left" w:pos="595"/>
          <w:tab w:val="left" w:pos="596"/>
          <w:tab w:val="left" w:pos="9163"/>
        </w:tabs>
        <w:spacing w:before="0"/>
        <w:ind w:hanging="361"/>
        <w:rPr>
          <w:rFonts w:ascii="Symbol" w:hAnsi="Symbol"/>
          <w:sz w:val="21"/>
        </w:rPr>
      </w:pPr>
      <w:r>
        <w:t xml:space="preserve">Involving in </w:t>
      </w:r>
      <w:r w:rsidR="00B70D33" w:rsidRPr="00B70D33">
        <w:t>Graduate Writing Lab</w:t>
      </w:r>
      <w:r w:rsidR="00B70D33">
        <w:tab/>
        <w:t xml:space="preserve">    </w:t>
      </w:r>
      <w:r w:rsidR="004701DA">
        <w:t xml:space="preserve"> </w:t>
      </w:r>
      <w:r w:rsidR="00B70D33" w:rsidRPr="00B3502D">
        <w:rPr>
          <w:i/>
          <w:iCs/>
          <w:sz w:val="20"/>
        </w:rPr>
        <w:t>Spring 201</w:t>
      </w:r>
      <w:r w:rsidR="00B8281A" w:rsidRPr="00B3502D">
        <w:rPr>
          <w:i/>
          <w:iCs/>
          <w:sz w:val="20"/>
        </w:rPr>
        <w:t>8</w:t>
      </w:r>
    </w:p>
    <w:p w14:paraId="1221D9FC" w14:textId="0C1FC1E0" w:rsidR="007703F8" w:rsidRPr="00334160" w:rsidRDefault="00B70D33" w:rsidP="007703F8">
      <w:pPr>
        <w:pStyle w:val="ListParagraph"/>
        <w:numPr>
          <w:ilvl w:val="1"/>
          <w:numId w:val="1"/>
        </w:numPr>
        <w:tabs>
          <w:tab w:val="left" w:pos="955"/>
          <w:tab w:val="left" w:pos="956"/>
        </w:tabs>
        <w:ind w:hanging="361"/>
      </w:pPr>
      <w:r w:rsidRPr="00B70D33">
        <w:rPr>
          <w:sz w:val="21"/>
        </w:rPr>
        <w:t>Engineers Writing for Public Audiences</w:t>
      </w:r>
      <w:r>
        <w:rPr>
          <w:sz w:val="21"/>
        </w:rPr>
        <w:t xml:space="preserve"> </w:t>
      </w:r>
    </w:p>
    <w:p w14:paraId="26BF65CE" w14:textId="116357C2" w:rsidR="003075D2" w:rsidRPr="00223DFE" w:rsidRDefault="00B70D33" w:rsidP="00223DFE">
      <w:pPr>
        <w:pStyle w:val="ListParagraph"/>
        <w:numPr>
          <w:ilvl w:val="1"/>
          <w:numId w:val="1"/>
        </w:numPr>
        <w:tabs>
          <w:tab w:val="left" w:pos="955"/>
          <w:tab w:val="left" w:pos="956"/>
        </w:tabs>
        <w:ind w:hanging="361"/>
      </w:pPr>
      <w:r w:rsidRPr="00B70D33">
        <w:t>English Language Graduate Writing Camp</w:t>
      </w:r>
      <w:r>
        <w:t xml:space="preserve"> </w:t>
      </w:r>
    </w:p>
    <w:p w14:paraId="3B6345E5" w14:textId="77777777" w:rsidR="009A2990" w:rsidRDefault="009A2990" w:rsidP="00992B77">
      <w:pPr>
        <w:pStyle w:val="Heading2"/>
        <w:ind w:left="0"/>
      </w:pPr>
    </w:p>
    <w:p w14:paraId="50577147" w14:textId="67F07A4A" w:rsidR="00E6671F" w:rsidRPr="00E6671F" w:rsidRDefault="00E6671F" w:rsidP="00E6671F">
      <w:pPr>
        <w:pStyle w:val="Heading2"/>
      </w:pPr>
      <w:r>
        <w:t>Teaching Interests</w:t>
      </w:r>
    </w:p>
    <w:p w14:paraId="4C03553C" w14:textId="0639ED1B" w:rsidR="00E6671F" w:rsidRDefault="00B30D48" w:rsidP="00E6671F">
      <w:pPr>
        <w:pStyle w:val="ListParagraph"/>
        <w:numPr>
          <w:ilvl w:val="0"/>
          <w:numId w:val="2"/>
        </w:numPr>
        <w:tabs>
          <w:tab w:val="left" w:pos="586"/>
          <w:tab w:val="left" w:pos="587"/>
          <w:tab w:val="left" w:pos="5544"/>
          <w:tab w:val="left" w:pos="5904"/>
        </w:tabs>
        <w:spacing w:before="67"/>
        <w:rPr>
          <w:rFonts w:ascii="Symbol" w:hAnsi="Symbol"/>
          <w:sz w:val="21"/>
        </w:rPr>
      </w:pPr>
      <w:r>
        <w:rPr>
          <w:sz w:val="21"/>
        </w:rPr>
        <w:t xml:space="preserve">Smart </w:t>
      </w:r>
      <w:r w:rsidR="00611C8E">
        <w:rPr>
          <w:sz w:val="21"/>
        </w:rPr>
        <w:t>Structures</w:t>
      </w:r>
      <w:r w:rsidR="00C06E12">
        <w:rPr>
          <w:sz w:val="21"/>
        </w:rPr>
        <w:t xml:space="preserve"> and </w:t>
      </w:r>
      <w:r w:rsidR="00400B2D">
        <w:rPr>
          <w:sz w:val="21"/>
        </w:rPr>
        <w:t>vibration analysis</w:t>
      </w:r>
      <w:r w:rsidR="00E6671F">
        <w:rPr>
          <w:sz w:val="21"/>
        </w:rPr>
        <w:tab/>
      </w:r>
      <w:r w:rsidR="00E6671F">
        <w:rPr>
          <w:rFonts w:ascii="Symbol" w:hAnsi="Symbol"/>
          <w:sz w:val="21"/>
        </w:rPr>
        <w:t></w:t>
      </w:r>
      <w:r w:rsidR="00E6671F">
        <w:rPr>
          <w:rFonts w:ascii="Times New Roman" w:hAnsi="Times New Roman"/>
          <w:sz w:val="21"/>
        </w:rPr>
        <w:tab/>
      </w:r>
      <w:r w:rsidR="00150D3F">
        <w:rPr>
          <w:sz w:val="21"/>
        </w:rPr>
        <w:t>S</w:t>
      </w:r>
      <w:r w:rsidR="00470342">
        <w:rPr>
          <w:sz w:val="21"/>
        </w:rPr>
        <w:t>tructural health monitoring</w:t>
      </w:r>
    </w:p>
    <w:p w14:paraId="36E9B2F1" w14:textId="352006EA" w:rsidR="00E6671F" w:rsidRDefault="00840004" w:rsidP="00E6671F">
      <w:pPr>
        <w:pStyle w:val="ListParagraph"/>
        <w:numPr>
          <w:ilvl w:val="0"/>
          <w:numId w:val="2"/>
        </w:numPr>
        <w:tabs>
          <w:tab w:val="left" w:pos="586"/>
          <w:tab w:val="left" w:pos="587"/>
          <w:tab w:val="left" w:pos="5544"/>
          <w:tab w:val="left" w:pos="5904"/>
        </w:tabs>
        <w:spacing w:before="59"/>
        <w:rPr>
          <w:rFonts w:ascii="Symbol" w:hAnsi="Symbol"/>
          <w:sz w:val="21"/>
        </w:rPr>
      </w:pPr>
      <w:r>
        <w:rPr>
          <w:sz w:val="21"/>
        </w:rPr>
        <w:t>Advanced</w:t>
      </w:r>
      <w:r w:rsidR="00DC423D">
        <w:rPr>
          <w:sz w:val="21"/>
        </w:rPr>
        <w:t xml:space="preserve"> finite element </w:t>
      </w:r>
      <w:r>
        <w:rPr>
          <w:sz w:val="21"/>
        </w:rPr>
        <w:t>modeling</w:t>
      </w:r>
      <w:r w:rsidR="00E6671F">
        <w:rPr>
          <w:sz w:val="21"/>
        </w:rPr>
        <w:tab/>
      </w:r>
      <w:r w:rsidR="00E6671F">
        <w:rPr>
          <w:rFonts w:ascii="Symbol" w:hAnsi="Symbol"/>
          <w:sz w:val="21"/>
        </w:rPr>
        <w:t></w:t>
      </w:r>
      <w:r w:rsidR="00E6671F">
        <w:rPr>
          <w:rFonts w:ascii="Times New Roman" w:hAnsi="Times New Roman"/>
          <w:sz w:val="21"/>
        </w:rPr>
        <w:tab/>
      </w:r>
      <w:r w:rsidR="00470342">
        <w:rPr>
          <w:sz w:val="21"/>
        </w:rPr>
        <w:t>Non-destructive evaluation</w:t>
      </w:r>
    </w:p>
    <w:p w14:paraId="5F90D5CE" w14:textId="487DE7B2" w:rsidR="00061A03" w:rsidRPr="00243D24" w:rsidRDefault="00470342" w:rsidP="00243D24">
      <w:pPr>
        <w:pStyle w:val="ListParagraph"/>
        <w:numPr>
          <w:ilvl w:val="0"/>
          <w:numId w:val="2"/>
        </w:numPr>
        <w:tabs>
          <w:tab w:val="left" w:pos="586"/>
          <w:tab w:val="left" w:pos="587"/>
          <w:tab w:val="left" w:pos="5549"/>
          <w:tab w:val="left" w:pos="5908"/>
        </w:tabs>
        <w:spacing w:before="59"/>
        <w:rPr>
          <w:rFonts w:ascii="Symbol" w:hAnsi="Symbol"/>
          <w:sz w:val="21"/>
        </w:rPr>
      </w:pPr>
      <w:r>
        <w:rPr>
          <w:sz w:val="21"/>
        </w:rPr>
        <w:t>Advanced topics in structural engineering</w:t>
      </w:r>
      <w:r w:rsidR="00E6671F">
        <w:rPr>
          <w:sz w:val="21"/>
        </w:rPr>
        <w:tab/>
      </w:r>
      <w:r w:rsidR="00E6671F">
        <w:rPr>
          <w:rFonts w:ascii="Symbol" w:hAnsi="Symbol"/>
          <w:sz w:val="21"/>
        </w:rPr>
        <w:t></w:t>
      </w:r>
      <w:r w:rsidR="00E6671F">
        <w:rPr>
          <w:rFonts w:ascii="Times New Roman" w:hAnsi="Times New Roman"/>
          <w:sz w:val="21"/>
        </w:rPr>
        <w:tab/>
      </w:r>
      <w:r w:rsidR="0096192F">
        <w:rPr>
          <w:sz w:val="21"/>
        </w:rPr>
        <w:t>Introduction to digital image correlation</w:t>
      </w:r>
    </w:p>
    <w:p w14:paraId="3D6EF30D" w14:textId="08231DAA" w:rsidR="005F25C1" w:rsidRPr="005F25C1" w:rsidRDefault="00934A3C" w:rsidP="005F25C1">
      <w:pPr>
        <w:pStyle w:val="ListParagraph"/>
        <w:numPr>
          <w:ilvl w:val="0"/>
          <w:numId w:val="2"/>
        </w:numPr>
        <w:tabs>
          <w:tab w:val="left" w:pos="586"/>
          <w:tab w:val="left" w:pos="587"/>
          <w:tab w:val="left" w:pos="5549"/>
          <w:tab w:val="left" w:pos="5908"/>
        </w:tabs>
        <w:spacing w:before="59"/>
        <w:rPr>
          <w:rFonts w:ascii="Symbol" w:hAnsi="Symbol"/>
          <w:sz w:val="21"/>
        </w:rPr>
      </w:pPr>
      <w:r w:rsidRPr="00934A3C">
        <w:rPr>
          <w:sz w:val="21"/>
        </w:rPr>
        <w:t>Introduction to Design of Structural Systems</w:t>
      </w:r>
      <w:r w:rsidR="0096192F">
        <w:rPr>
          <w:sz w:val="21"/>
        </w:rPr>
        <w:tab/>
      </w:r>
      <w:r w:rsidR="0096192F">
        <w:rPr>
          <w:rFonts w:ascii="Symbol" w:hAnsi="Symbol"/>
          <w:sz w:val="21"/>
        </w:rPr>
        <w:t></w:t>
      </w:r>
      <w:r w:rsidR="0096192F">
        <w:rPr>
          <w:rFonts w:ascii="Times New Roman" w:hAnsi="Times New Roman"/>
          <w:sz w:val="21"/>
        </w:rPr>
        <w:tab/>
      </w:r>
      <w:r w:rsidR="00103560">
        <w:rPr>
          <w:sz w:val="21"/>
        </w:rPr>
        <w:t xml:space="preserve">Structural </w:t>
      </w:r>
      <w:r w:rsidR="006107FD">
        <w:rPr>
          <w:sz w:val="21"/>
        </w:rPr>
        <w:t>o</w:t>
      </w:r>
      <w:r w:rsidR="00103560">
        <w:rPr>
          <w:sz w:val="21"/>
        </w:rPr>
        <w:t>ptimization</w:t>
      </w:r>
    </w:p>
    <w:p w14:paraId="0FED5CEA" w14:textId="4650A9D5" w:rsidR="005F25C1" w:rsidRPr="005F25C1" w:rsidRDefault="005F25C1" w:rsidP="005F25C1">
      <w:pPr>
        <w:pStyle w:val="ListParagraph"/>
        <w:numPr>
          <w:ilvl w:val="0"/>
          <w:numId w:val="2"/>
        </w:numPr>
        <w:tabs>
          <w:tab w:val="left" w:pos="586"/>
          <w:tab w:val="left" w:pos="587"/>
          <w:tab w:val="left" w:pos="5549"/>
          <w:tab w:val="left" w:pos="5908"/>
        </w:tabs>
        <w:spacing w:before="59"/>
        <w:rPr>
          <w:rFonts w:ascii="Symbol" w:hAnsi="Symbol"/>
          <w:sz w:val="21"/>
        </w:rPr>
      </w:pPr>
      <w:r>
        <w:rPr>
          <w:sz w:val="21"/>
        </w:rPr>
        <w:t xml:space="preserve">Steel and Concrete Design </w:t>
      </w:r>
      <w:r>
        <w:rPr>
          <w:sz w:val="21"/>
        </w:rPr>
        <w:tab/>
      </w:r>
      <w:r>
        <w:rPr>
          <w:rFonts w:ascii="Symbol" w:hAnsi="Symbol"/>
          <w:sz w:val="21"/>
        </w:rPr>
        <w:t></w:t>
      </w:r>
      <w:r>
        <w:rPr>
          <w:rFonts w:ascii="Times New Roman" w:hAnsi="Times New Roman"/>
          <w:sz w:val="21"/>
        </w:rPr>
        <w:tab/>
      </w:r>
      <w:r>
        <w:rPr>
          <w:sz w:val="21"/>
        </w:rPr>
        <w:t>Statics and Dynamics</w:t>
      </w:r>
    </w:p>
    <w:p w14:paraId="4A746AF4" w14:textId="0259B380" w:rsidR="00622CA7" w:rsidRPr="005F25C1" w:rsidRDefault="00622CA7" w:rsidP="00622CA7">
      <w:pPr>
        <w:pStyle w:val="ListParagraph"/>
        <w:numPr>
          <w:ilvl w:val="0"/>
          <w:numId w:val="2"/>
        </w:numPr>
        <w:tabs>
          <w:tab w:val="left" w:pos="586"/>
          <w:tab w:val="left" w:pos="587"/>
          <w:tab w:val="left" w:pos="5549"/>
          <w:tab w:val="left" w:pos="5908"/>
        </w:tabs>
        <w:spacing w:before="59"/>
        <w:rPr>
          <w:rFonts w:ascii="Symbol" w:hAnsi="Symbol"/>
          <w:sz w:val="21"/>
        </w:rPr>
      </w:pPr>
      <w:r>
        <w:rPr>
          <w:sz w:val="21"/>
        </w:rPr>
        <w:t xml:space="preserve">Strength of Materials </w:t>
      </w:r>
      <w:r>
        <w:rPr>
          <w:sz w:val="21"/>
        </w:rPr>
        <w:tab/>
      </w:r>
      <w:r>
        <w:rPr>
          <w:rFonts w:ascii="Symbol" w:hAnsi="Symbol"/>
          <w:sz w:val="21"/>
        </w:rPr>
        <w:t></w:t>
      </w:r>
      <w:r>
        <w:rPr>
          <w:rFonts w:ascii="Times New Roman" w:hAnsi="Times New Roman"/>
          <w:sz w:val="21"/>
        </w:rPr>
        <w:tab/>
      </w:r>
      <w:r>
        <w:rPr>
          <w:sz w:val="21"/>
        </w:rPr>
        <w:t>Earthquake Engineering</w:t>
      </w:r>
    </w:p>
    <w:p w14:paraId="7DF8D1D1" w14:textId="320C56A1" w:rsidR="009E4521" w:rsidRDefault="009E4521" w:rsidP="00CF31A1">
      <w:pPr>
        <w:pStyle w:val="BodyText"/>
        <w:spacing w:before="4"/>
        <w:ind w:left="0"/>
        <w:rPr>
          <w:sz w:val="31"/>
        </w:rPr>
      </w:pPr>
    </w:p>
    <w:p w14:paraId="7F381705" w14:textId="77777777" w:rsidR="00E14EA1" w:rsidRDefault="00E14EA1" w:rsidP="00CF31A1">
      <w:pPr>
        <w:pStyle w:val="BodyText"/>
        <w:spacing w:before="4"/>
        <w:ind w:left="0"/>
        <w:rPr>
          <w:sz w:val="31"/>
        </w:rPr>
      </w:pPr>
    </w:p>
    <w:p w14:paraId="742B8241" w14:textId="0F068F37" w:rsidR="00CF31A1" w:rsidRDefault="001E5289" w:rsidP="00CF31A1">
      <w:pPr>
        <w:ind w:left="235"/>
        <w:rPr>
          <w:b/>
          <w:sz w:val="26"/>
        </w:rPr>
      </w:pPr>
      <w:r>
        <w:rPr>
          <w:noProof/>
          <w:color w:val="FF0000"/>
        </w:rPr>
        <mc:AlternateContent>
          <mc:Choice Requires="wps">
            <w:drawing>
              <wp:anchor distT="0" distB="0" distL="0" distR="0" simplePos="0" relativeHeight="487594496" behindDoc="1" locked="0" layoutInCell="1" allowOverlap="1" wp14:anchorId="4D2B2EDD" wp14:editId="4C19A61D">
                <wp:simplePos x="0" y="0"/>
                <wp:positionH relativeFrom="page">
                  <wp:posOffset>575945</wp:posOffset>
                </wp:positionH>
                <wp:positionV relativeFrom="paragraph">
                  <wp:posOffset>212725</wp:posOffset>
                </wp:positionV>
                <wp:extent cx="6614160" cy="18415"/>
                <wp:effectExtent l="0" t="0" r="0" b="0"/>
                <wp:wrapTopAndBottom/>
                <wp:docPr id="1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416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4AAA4" id="Rectangle 13" o:spid="_x0000_s1026" style="position:absolute;margin-left:45.35pt;margin-top:16.75pt;width:520.8pt;height:1.45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" fillcolor="black" stroked="f">
                <w10:wrap type="topAndBottom" anchorx="page"/>
              </v:rect>
            </w:pict>
          </mc:Fallback>
        </mc:AlternateContent>
      </w:r>
      <w:r w:rsidR="00CF31A1" w:rsidRPr="006354CE">
        <w:rPr>
          <w:b/>
          <w:color w:val="FF0000"/>
          <w:w w:val="105"/>
          <w:sz w:val="26"/>
        </w:rPr>
        <w:t>SE</w:t>
      </w:r>
      <w:r w:rsidR="00CF31A1">
        <w:rPr>
          <w:b/>
          <w:w w:val="105"/>
          <w:sz w:val="26"/>
        </w:rPr>
        <w:t>RVICE AND ACTIVITIES</w:t>
      </w:r>
    </w:p>
    <w:p w14:paraId="4430E90E" w14:textId="77777777" w:rsidR="00CF31A1" w:rsidRDefault="00CF31A1" w:rsidP="00CF31A1">
      <w:pPr>
        <w:spacing w:before="95"/>
        <w:ind w:left="235"/>
        <w:rPr>
          <w:b/>
        </w:rPr>
      </w:pPr>
      <w:r>
        <w:rPr>
          <w:b/>
        </w:rPr>
        <w:t>Academic and Diversity:</w:t>
      </w:r>
    </w:p>
    <w:p w14:paraId="2369983A" w14:textId="75276F16" w:rsidR="00CF31A1" w:rsidRDefault="00912700" w:rsidP="00CF31A1">
      <w:pPr>
        <w:pStyle w:val="ListParagraph"/>
        <w:numPr>
          <w:ilvl w:val="0"/>
          <w:numId w:val="1"/>
        </w:numPr>
        <w:tabs>
          <w:tab w:val="left" w:pos="595"/>
          <w:tab w:val="left" w:pos="596"/>
        </w:tabs>
        <w:spacing w:before="172"/>
        <w:ind w:hanging="361"/>
        <w:rPr>
          <w:rFonts w:ascii="Symbol" w:hAnsi="Symbol"/>
        </w:rPr>
      </w:pPr>
      <w:r w:rsidRPr="00912700">
        <w:t>President, American Concrete Institute Student Chapter at the University of Virginia</w:t>
      </w:r>
      <w:r w:rsidR="00CF31A1">
        <w:t>,</w:t>
      </w:r>
      <w:r w:rsidR="00CF31A1">
        <w:rPr>
          <w:spacing w:val="-15"/>
        </w:rPr>
        <w:t xml:space="preserve"> </w:t>
      </w:r>
      <w:r w:rsidR="00CF31A1">
        <w:t>201</w:t>
      </w:r>
      <w:r>
        <w:t>8-2020</w:t>
      </w:r>
    </w:p>
    <w:p w14:paraId="7B47DAE6" w14:textId="48303D91" w:rsidR="00EE3EB5" w:rsidRPr="002D703E" w:rsidRDefault="00F652CC" w:rsidP="00EE3EB5">
      <w:pPr>
        <w:pStyle w:val="ListParagraph"/>
        <w:numPr>
          <w:ilvl w:val="1"/>
          <w:numId w:val="1"/>
        </w:numPr>
        <w:tabs>
          <w:tab w:val="left" w:pos="955"/>
          <w:tab w:val="left" w:pos="956"/>
        </w:tabs>
        <w:ind w:hanging="361"/>
      </w:pPr>
      <w:r>
        <w:t>Counsel</w:t>
      </w:r>
      <w:r w:rsidR="00370740" w:rsidRPr="002D703E">
        <w:t xml:space="preserve"> as a liaison between the ACI and students at the UVA </w:t>
      </w:r>
      <w:r w:rsidR="00AF6E30" w:rsidRPr="002D703E">
        <w:t xml:space="preserve">to </w:t>
      </w:r>
      <w:r>
        <w:t>get</w:t>
      </w:r>
      <w:r w:rsidR="00AF6E30" w:rsidRPr="002D703E">
        <w:t xml:space="preserve"> them</w:t>
      </w:r>
      <w:r>
        <w:t xml:space="preserve"> ready</w:t>
      </w:r>
      <w:r w:rsidR="00AF6E30" w:rsidRPr="002D703E">
        <w:t xml:space="preserve"> for job market</w:t>
      </w:r>
    </w:p>
    <w:p w14:paraId="0EA5A078" w14:textId="6F803955" w:rsidR="00EE3EB5" w:rsidRDefault="00E83529" w:rsidP="00EE3EB5">
      <w:pPr>
        <w:pStyle w:val="ListParagraph"/>
        <w:numPr>
          <w:ilvl w:val="1"/>
          <w:numId w:val="1"/>
        </w:numPr>
        <w:tabs>
          <w:tab w:val="left" w:pos="955"/>
          <w:tab w:val="left" w:pos="956"/>
        </w:tabs>
        <w:ind w:hanging="361"/>
      </w:pPr>
      <w:r>
        <w:t xml:space="preserve">Manage </w:t>
      </w:r>
      <w:r w:rsidR="00754125">
        <w:t>All the</w:t>
      </w:r>
      <w:r w:rsidR="009639D0">
        <w:t xml:space="preserve"> budget </w:t>
      </w:r>
      <w:r w:rsidR="00754125">
        <w:t>meetings for possible funding</w:t>
      </w:r>
      <w:r w:rsidR="009639D0">
        <w:t xml:space="preserve"> </w:t>
      </w:r>
      <w:r w:rsidR="00754125">
        <w:t>from</w:t>
      </w:r>
      <w:r w:rsidR="009639D0">
        <w:t xml:space="preserve"> SAF</w:t>
      </w:r>
      <w:r w:rsidR="00AF6E30">
        <w:t xml:space="preserve"> for extra academic activities</w:t>
      </w:r>
    </w:p>
    <w:p w14:paraId="11837478" w14:textId="3C840A31" w:rsidR="004475B1" w:rsidRDefault="004475B1" w:rsidP="00EE3EB5">
      <w:pPr>
        <w:pStyle w:val="ListParagraph"/>
        <w:numPr>
          <w:ilvl w:val="1"/>
          <w:numId w:val="1"/>
        </w:numPr>
        <w:tabs>
          <w:tab w:val="left" w:pos="955"/>
          <w:tab w:val="left" w:pos="956"/>
        </w:tabs>
        <w:ind w:hanging="361"/>
      </w:pPr>
      <w:r>
        <w:t>Attend</w:t>
      </w:r>
      <w:r w:rsidRPr="004475B1">
        <w:t xml:space="preserve"> at National Conventions and </w:t>
      </w:r>
      <w:r>
        <w:t>prepare selected students to involve</w:t>
      </w:r>
      <w:r w:rsidRPr="004475B1">
        <w:t xml:space="preserve"> in student competitions</w:t>
      </w:r>
    </w:p>
    <w:p w14:paraId="3A8DFE70" w14:textId="15416CB9" w:rsidR="00636BFC" w:rsidRPr="008E131A" w:rsidRDefault="00032DEB" w:rsidP="008E131A">
      <w:pPr>
        <w:pStyle w:val="ListParagraph"/>
        <w:numPr>
          <w:ilvl w:val="1"/>
          <w:numId w:val="1"/>
        </w:numPr>
        <w:tabs>
          <w:tab w:val="left" w:pos="955"/>
          <w:tab w:val="left" w:pos="956"/>
        </w:tabs>
        <w:ind w:hanging="361"/>
      </w:pPr>
      <w:r>
        <w:t>Educate</w:t>
      </w:r>
      <w:r w:rsidR="004475B1" w:rsidRPr="004475B1">
        <w:t xml:space="preserve"> </w:t>
      </w:r>
      <w:r w:rsidR="00BF0B90">
        <w:t xml:space="preserve">undergraduate </w:t>
      </w:r>
      <w:r w:rsidR="004475B1" w:rsidRPr="004475B1">
        <w:t>students for concrete-related industry tasks upon graduation</w:t>
      </w:r>
    </w:p>
    <w:p w14:paraId="286B19CE" w14:textId="072FF44E" w:rsidR="007E0696" w:rsidRDefault="007E0696" w:rsidP="00CF31A1">
      <w:pPr>
        <w:pStyle w:val="BodyText"/>
        <w:spacing w:before="8"/>
        <w:ind w:left="0"/>
        <w:rPr>
          <w:sz w:val="24"/>
        </w:rPr>
      </w:pPr>
    </w:p>
    <w:p w14:paraId="55BC197E" w14:textId="77777777" w:rsidR="009A5D64" w:rsidRDefault="009A5D64" w:rsidP="00CF31A1">
      <w:pPr>
        <w:pStyle w:val="BodyText"/>
        <w:spacing w:before="8"/>
        <w:ind w:left="0"/>
        <w:rPr>
          <w:sz w:val="24"/>
        </w:rPr>
      </w:pPr>
    </w:p>
    <w:p w14:paraId="23076F03" w14:textId="77777777" w:rsidR="00CF31A1" w:rsidRDefault="00CF31A1" w:rsidP="00CF31A1">
      <w:pPr>
        <w:pStyle w:val="Heading2"/>
        <w:spacing w:before="1"/>
      </w:pPr>
      <w:r>
        <w:t>Journal and Conference Review:</w:t>
      </w:r>
    </w:p>
    <w:p w14:paraId="6F3A7A89" w14:textId="3B81FC03" w:rsidR="00CF31A1" w:rsidRDefault="00CF31A1" w:rsidP="00CF31A1">
      <w:pPr>
        <w:pStyle w:val="ListParagraph"/>
        <w:numPr>
          <w:ilvl w:val="0"/>
          <w:numId w:val="1"/>
        </w:numPr>
        <w:tabs>
          <w:tab w:val="left" w:pos="595"/>
          <w:tab w:val="left" w:pos="596"/>
        </w:tabs>
        <w:spacing w:before="171"/>
        <w:ind w:hanging="361"/>
        <w:rPr>
          <w:rFonts w:ascii="Symbol" w:hAnsi="Symbol"/>
        </w:rPr>
      </w:pPr>
      <w:r>
        <w:t xml:space="preserve">Journal of </w:t>
      </w:r>
      <w:r w:rsidR="00FA37E4">
        <w:t>Engineering Mechanics</w:t>
      </w:r>
      <w:r>
        <w:rPr>
          <w:spacing w:val="-45"/>
        </w:rPr>
        <w:t xml:space="preserve"> </w:t>
      </w:r>
      <w:r>
        <w:t>(ASCE)</w:t>
      </w:r>
    </w:p>
    <w:p w14:paraId="317BDFAB" w14:textId="5773E087" w:rsidR="00CF31A1" w:rsidRDefault="00CF31A1" w:rsidP="00CF31A1">
      <w:pPr>
        <w:pStyle w:val="ListParagraph"/>
        <w:numPr>
          <w:ilvl w:val="0"/>
          <w:numId w:val="1"/>
        </w:numPr>
        <w:tabs>
          <w:tab w:val="left" w:pos="595"/>
          <w:tab w:val="left" w:pos="596"/>
        </w:tabs>
        <w:spacing w:before="52"/>
        <w:ind w:hanging="361"/>
        <w:rPr>
          <w:rFonts w:ascii="Symbol" w:hAnsi="Symbol"/>
        </w:rPr>
      </w:pPr>
      <w:r>
        <w:t>Journal</w:t>
      </w:r>
      <w:r>
        <w:rPr>
          <w:spacing w:val="-9"/>
        </w:rPr>
        <w:t xml:space="preserve"> </w:t>
      </w:r>
      <w:r>
        <w:t>of</w:t>
      </w:r>
      <w:r>
        <w:rPr>
          <w:spacing w:val="-9"/>
        </w:rPr>
        <w:t xml:space="preserve"> </w:t>
      </w:r>
      <w:r w:rsidR="00FA37E4">
        <w:t>Civil Structural Health Monitoring</w:t>
      </w:r>
      <w:r>
        <w:rPr>
          <w:spacing w:val="-9"/>
        </w:rPr>
        <w:t xml:space="preserve"> </w:t>
      </w:r>
      <w:r>
        <w:t>(</w:t>
      </w:r>
      <w:r w:rsidR="00FA37E4">
        <w:t>Springer</w:t>
      </w:r>
      <w:r>
        <w:t>)</w:t>
      </w:r>
    </w:p>
    <w:p w14:paraId="0B21A41E" w14:textId="318EE7CC" w:rsidR="0099218F" w:rsidRPr="0099218F" w:rsidRDefault="0099218F" w:rsidP="00CF31A1">
      <w:pPr>
        <w:pStyle w:val="ListParagraph"/>
        <w:numPr>
          <w:ilvl w:val="0"/>
          <w:numId w:val="1"/>
        </w:numPr>
        <w:tabs>
          <w:tab w:val="left" w:pos="595"/>
          <w:tab w:val="left" w:pos="596"/>
        </w:tabs>
        <w:spacing w:before="51"/>
        <w:ind w:hanging="361"/>
        <w:rPr>
          <w:rFonts w:ascii="Symbol" w:hAnsi="Symbol"/>
        </w:rPr>
      </w:pPr>
      <w:proofErr w:type="spellStart"/>
      <w:r>
        <w:t>iDICs</w:t>
      </w:r>
      <w:proofErr w:type="spellEnd"/>
      <w:r>
        <w:t xml:space="preserve"> conferences, International Digital Image Correlation Society</w:t>
      </w:r>
      <w:r w:rsidR="000442E4">
        <w:t xml:space="preserve"> (SEM)</w:t>
      </w:r>
    </w:p>
    <w:p w14:paraId="6F2CE5B5" w14:textId="33DF8040" w:rsidR="0099218F" w:rsidRDefault="0099218F" w:rsidP="00CF31A1">
      <w:pPr>
        <w:pStyle w:val="ListParagraph"/>
        <w:numPr>
          <w:ilvl w:val="0"/>
          <w:numId w:val="1"/>
        </w:numPr>
        <w:tabs>
          <w:tab w:val="left" w:pos="595"/>
          <w:tab w:val="left" w:pos="596"/>
        </w:tabs>
        <w:spacing w:before="51"/>
        <w:ind w:hanging="361"/>
        <w:rPr>
          <w:rFonts w:ascii="Symbol" w:hAnsi="Symbol"/>
        </w:rPr>
      </w:pPr>
      <w:r>
        <w:t>EMI conferences, Engineering Mechanics Institute Conferences</w:t>
      </w:r>
      <w:r w:rsidR="00743CC6">
        <w:t xml:space="preserve"> (ASCE)</w:t>
      </w:r>
    </w:p>
    <w:p w14:paraId="4D0C3EEA" w14:textId="0A40B88C" w:rsidR="00CF31A1" w:rsidRDefault="00FA37E4" w:rsidP="00CF31A1">
      <w:pPr>
        <w:pStyle w:val="ListParagraph"/>
        <w:numPr>
          <w:ilvl w:val="0"/>
          <w:numId w:val="1"/>
        </w:numPr>
        <w:tabs>
          <w:tab w:val="left" w:pos="595"/>
          <w:tab w:val="left" w:pos="596"/>
        </w:tabs>
        <w:spacing w:before="46"/>
        <w:ind w:hanging="361"/>
        <w:rPr>
          <w:rFonts w:ascii="Symbol" w:hAnsi="Symbol"/>
        </w:rPr>
      </w:pPr>
      <w:r>
        <w:t>Experimental Technique Journal</w:t>
      </w:r>
      <w:r w:rsidR="00CF31A1">
        <w:rPr>
          <w:spacing w:val="-34"/>
        </w:rPr>
        <w:t xml:space="preserve"> </w:t>
      </w:r>
      <w:r w:rsidR="00CF31A1">
        <w:t>(</w:t>
      </w:r>
      <w:r>
        <w:t>Springer</w:t>
      </w:r>
      <w:r w:rsidR="00CF31A1">
        <w:t>)</w:t>
      </w:r>
    </w:p>
    <w:p w14:paraId="69D671F8" w14:textId="626DC675" w:rsidR="00CF31A1" w:rsidRDefault="00FA37E4" w:rsidP="00CF31A1">
      <w:pPr>
        <w:pStyle w:val="ListParagraph"/>
        <w:numPr>
          <w:ilvl w:val="0"/>
          <w:numId w:val="1"/>
        </w:numPr>
        <w:tabs>
          <w:tab w:val="left" w:pos="595"/>
          <w:tab w:val="left" w:pos="596"/>
        </w:tabs>
        <w:spacing w:before="52"/>
        <w:ind w:hanging="361"/>
        <w:rPr>
          <w:rFonts w:ascii="Symbol" w:hAnsi="Symbol"/>
        </w:rPr>
      </w:pPr>
      <w:r>
        <w:t>Experimental Mechanics Journal</w:t>
      </w:r>
      <w:r w:rsidR="00CF31A1">
        <w:rPr>
          <w:spacing w:val="-8"/>
        </w:rPr>
        <w:t xml:space="preserve"> </w:t>
      </w:r>
      <w:r w:rsidR="00CF31A1">
        <w:t>(</w:t>
      </w:r>
      <w:r>
        <w:t>Springer</w:t>
      </w:r>
      <w:r w:rsidR="00CF31A1">
        <w:t>)</w:t>
      </w:r>
    </w:p>
    <w:p w14:paraId="4FDAAAE1" w14:textId="13D11AB3" w:rsidR="00CF31A1" w:rsidRPr="00CD796C" w:rsidRDefault="00FA37E4" w:rsidP="00CF31A1">
      <w:pPr>
        <w:pStyle w:val="ListParagraph"/>
        <w:numPr>
          <w:ilvl w:val="0"/>
          <w:numId w:val="1"/>
        </w:numPr>
        <w:tabs>
          <w:tab w:val="left" w:pos="595"/>
          <w:tab w:val="left" w:pos="596"/>
        </w:tabs>
        <w:spacing w:before="52"/>
        <w:ind w:hanging="361"/>
        <w:rPr>
          <w:rFonts w:ascii="Symbol" w:hAnsi="Symbol"/>
        </w:rPr>
      </w:pPr>
      <w:r>
        <w:t>Neural Networks Journal</w:t>
      </w:r>
      <w:r w:rsidR="00CF31A1">
        <w:rPr>
          <w:spacing w:val="-17"/>
        </w:rPr>
        <w:t xml:space="preserve"> </w:t>
      </w:r>
      <w:r w:rsidR="00CF31A1">
        <w:t>(Elsevier)</w:t>
      </w:r>
    </w:p>
    <w:p w14:paraId="32ABE2FE" w14:textId="77777777" w:rsidR="009A5D64" w:rsidRDefault="009A5D64" w:rsidP="00CF31A1">
      <w:pPr>
        <w:pStyle w:val="BodyText"/>
        <w:spacing w:before="8"/>
        <w:ind w:left="0"/>
        <w:rPr>
          <w:sz w:val="24"/>
        </w:rPr>
      </w:pPr>
    </w:p>
    <w:p w14:paraId="00689FC2" w14:textId="77777777" w:rsidR="00CF31A1" w:rsidRDefault="00CF31A1" w:rsidP="00CF31A1">
      <w:pPr>
        <w:pStyle w:val="Heading2"/>
        <w:spacing w:before="1"/>
      </w:pPr>
      <w:r>
        <w:t>Professional Affiliation:</w:t>
      </w:r>
    </w:p>
    <w:p w14:paraId="48C5880E" w14:textId="44D03C3B" w:rsidR="00CF31A1" w:rsidRDefault="002B0D61" w:rsidP="00CF31A1">
      <w:pPr>
        <w:pStyle w:val="ListParagraph"/>
        <w:numPr>
          <w:ilvl w:val="0"/>
          <w:numId w:val="1"/>
        </w:numPr>
        <w:tabs>
          <w:tab w:val="left" w:pos="595"/>
          <w:tab w:val="left" w:pos="596"/>
        </w:tabs>
        <w:spacing w:before="171"/>
        <w:ind w:hanging="361"/>
        <w:rPr>
          <w:rFonts w:ascii="Symbol" w:hAnsi="Symbol"/>
        </w:rPr>
      </w:pPr>
      <w:r>
        <w:t>International Digital Image Correlation Society (</w:t>
      </w:r>
      <w:r w:rsidR="00353A79">
        <w:t xml:space="preserve">SEM, </w:t>
      </w:r>
      <w:proofErr w:type="spellStart"/>
      <w:r>
        <w:t>iDICs</w:t>
      </w:r>
      <w:proofErr w:type="spellEnd"/>
      <w:r>
        <w:t>)</w:t>
      </w:r>
    </w:p>
    <w:p w14:paraId="327F4940" w14:textId="0FB59661" w:rsidR="00E01EE1" w:rsidRPr="000F57D9" w:rsidRDefault="002B0D61" w:rsidP="00E01EE1">
      <w:pPr>
        <w:pStyle w:val="ListParagraph"/>
        <w:numPr>
          <w:ilvl w:val="0"/>
          <w:numId w:val="1"/>
        </w:numPr>
        <w:tabs>
          <w:tab w:val="left" w:pos="595"/>
          <w:tab w:val="left" w:pos="596"/>
        </w:tabs>
        <w:spacing w:before="52"/>
        <w:ind w:hanging="361"/>
        <w:rPr>
          <w:rFonts w:ascii="Symbol" w:hAnsi="Symbol"/>
        </w:rPr>
      </w:pPr>
      <w:r>
        <w:t>American Society of Civil Engineers (ASCE)</w:t>
      </w:r>
    </w:p>
    <w:p w14:paraId="15C85027" w14:textId="29DEA4D1" w:rsidR="00CF31A1" w:rsidRPr="002B0D61" w:rsidRDefault="00CF31A1" w:rsidP="00CF31A1">
      <w:pPr>
        <w:pStyle w:val="ListParagraph"/>
        <w:numPr>
          <w:ilvl w:val="0"/>
          <w:numId w:val="1"/>
        </w:numPr>
        <w:tabs>
          <w:tab w:val="left" w:pos="595"/>
          <w:tab w:val="left" w:pos="596"/>
        </w:tabs>
        <w:spacing w:before="51"/>
        <w:ind w:hanging="361"/>
        <w:rPr>
          <w:rFonts w:ascii="Symbol" w:hAnsi="Symbol"/>
        </w:rPr>
      </w:pPr>
      <w:r>
        <w:t>American Society of Nondestructive Testing</w:t>
      </w:r>
      <w:r>
        <w:rPr>
          <w:spacing w:val="-39"/>
        </w:rPr>
        <w:t xml:space="preserve"> </w:t>
      </w:r>
      <w:r>
        <w:t>(ASNT)</w:t>
      </w:r>
    </w:p>
    <w:p w14:paraId="5D65BD11" w14:textId="3EFA9523" w:rsidR="002B0D61" w:rsidRPr="00970EAE" w:rsidRDefault="002B0D61" w:rsidP="00CF31A1">
      <w:pPr>
        <w:pStyle w:val="ListParagraph"/>
        <w:numPr>
          <w:ilvl w:val="0"/>
          <w:numId w:val="1"/>
        </w:numPr>
        <w:tabs>
          <w:tab w:val="left" w:pos="595"/>
          <w:tab w:val="left" w:pos="596"/>
        </w:tabs>
        <w:spacing w:before="51"/>
        <w:ind w:hanging="361"/>
        <w:rPr>
          <w:rFonts w:ascii="Symbol" w:hAnsi="Symbol"/>
        </w:rPr>
      </w:pPr>
      <w:r>
        <w:t>American Concrete Institute (ACI)</w:t>
      </w:r>
    </w:p>
    <w:p w14:paraId="62BC1238" w14:textId="4C95608E" w:rsidR="00A66B80" w:rsidRPr="00455CBC" w:rsidRDefault="00970EAE" w:rsidP="00CF31A1">
      <w:pPr>
        <w:pStyle w:val="ListParagraph"/>
        <w:numPr>
          <w:ilvl w:val="0"/>
          <w:numId w:val="1"/>
        </w:numPr>
        <w:tabs>
          <w:tab w:val="left" w:pos="595"/>
          <w:tab w:val="left" w:pos="596"/>
        </w:tabs>
        <w:spacing w:before="51"/>
        <w:ind w:hanging="361"/>
        <w:rPr>
          <w:rFonts w:ascii="Symbol" w:hAnsi="Symbol"/>
        </w:rPr>
      </w:pPr>
      <w:r>
        <w:t>Engineering Mechanics Institute (EMI, ASCE)</w:t>
      </w:r>
    </w:p>
    <w:p w14:paraId="19A608FF" w14:textId="505250AC" w:rsidR="00455CBC" w:rsidRPr="002D0624" w:rsidRDefault="00455CBC" w:rsidP="00CF31A1">
      <w:pPr>
        <w:pStyle w:val="ListParagraph"/>
        <w:numPr>
          <w:ilvl w:val="0"/>
          <w:numId w:val="1"/>
        </w:numPr>
        <w:tabs>
          <w:tab w:val="left" w:pos="595"/>
          <w:tab w:val="left" w:pos="596"/>
        </w:tabs>
        <w:spacing w:before="51"/>
        <w:ind w:hanging="361"/>
        <w:rPr>
          <w:rFonts w:ascii="Symbol" w:hAnsi="Symbol"/>
        </w:rPr>
      </w:pPr>
      <w:r>
        <w:t>Society For Experimental Mechanics (SEM IMAC-XL)</w:t>
      </w:r>
    </w:p>
    <w:p w14:paraId="1587100F" w14:textId="77777777" w:rsidR="00651C0F" w:rsidRDefault="00651C0F" w:rsidP="00651C0F">
      <w:pPr>
        <w:pStyle w:val="Heading1"/>
        <w:spacing w:before="95"/>
        <w:ind w:left="0"/>
        <w:rPr>
          <w:color w:val="FF0000"/>
        </w:rPr>
      </w:pPr>
    </w:p>
    <w:p w14:paraId="1D00A3CB" w14:textId="15EE4087" w:rsidR="00A66B80" w:rsidRDefault="001E5289" w:rsidP="00A66B80">
      <w:pPr>
        <w:pStyle w:val="Heading1"/>
        <w:spacing w:before="95"/>
      </w:pPr>
      <w:r>
        <w:rPr>
          <w:noProof/>
          <w:color w:val="FF0000"/>
        </w:rPr>
        <mc:AlternateContent>
          <mc:Choice Requires="wps">
            <w:drawing>
              <wp:anchor distT="0" distB="0" distL="0" distR="0" simplePos="0" relativeHeight="487604736" behindDoc="1" locked="0" layoutInCell="1" allowOverlap="1" wp14:anchorId="63FDDC7D" wp14:editId="061CB23B">
                <wp:simplePos x="0" y="0"/>
                <wp:positionH relativeFrom="page">
                  <wp:posOffset>575945</wp:posOffset>
                </wp:positionH>
                <wp:positionV relativeFrom="paragraph">
                  <wp:posOffset>276225</wp:posOffset>
                </wp:positionV>
                <wp:extent cx="6641465" cy="18415"/>
                <wp:effectExtent l="0" t="0" r="0" b="0"/>
                <wp:wrapTopAndBottom/>
                <wp:docPr id="1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146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5CD36E" id="Rectangle 18" o:spid="_x0000_s1026" style="position:absolute;margin-left:45.35pt;margin-top:21.75pt;width:522.95pt;height:1.45pt;z-index:-1571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" fillcolor="black" stroked="f">
                <w10:wrap type="topAndBottom" anchorx="page"/>
              </v:rect>
            </w:pict>
          </mc:Fallback>
        </mc:AlternateContent>
      </w:r>
      <w:r w:rsidR="00A66B80" w:rsidRPr="006354CE">
        <w:rPr>
          <w:color w:val="FF0000"/>
        </w:rPr>
        <w:t>SE</w:t>
      </w:r>
      <w:r w:rsidR="00A66B80">
        <w:t xml:space="preserve">LECTED COURSES DURING </w:t>
      </w:r>
      <w:r w:rsidR="00394029">
        <w:t>DOCTORAL</w:t>
      </w:r>
      <w:r w:rsidR="00A66B80">
        <w:t xml:space="preserve"> </w:t>
      </w:r>
      <w:r w:rsidR="00394029">
        <w:t xml:space="preserve">RESEARCH </w:t>
      </w:r>
      <w:r w:rsidR="00A66B80">
        <w:t>PROGRAM</w:t>
      </w:r>
    </w:p>
    <w:p w14:paraId="3C986A4E" w14:textId="1CF64B77" w:rsidR="00A66B80" w:rsidRDefault="00A66B80" w:rsidP="00A66B80">
      <w:pPr>
        <w:pStyle w:val="ListParagraph"/>
        <w:numPr>
          <w:ilvl w:val="0"/>
          <w:numId w:val="2"/>
        </w:numPr>
        <w:tabs>
          <w:tab w:val="left" w:pos="586"/>
          <w:tab w:val="left" w:pos="587"/>
          <w:tab w:val="left" w:pos="5544"/>
          <w:tab w:val="left" w:pos="5904"/>
        </w:tabs>
        <w:spacing w:before="67"/>
        <w:rPr>
          <w:rFonts w:ascii="Symbol" w:hAnsi="Symbol"/>
          <w:sz w:val="21"/>
        </w:rPr>
      </w:pPr>
      <w:r>
        <w:rPr>
          <w:sz w:val="21"/>
        </w:rPr>
        <w:lastRenderedPageBreak/>
        <w:t>Finite Element Analysis (Mech. Eng. Dep.)</w:t>
      </w:r>
      <w:r>
        <w:rPr>
          <w:sz w:val="21"/>
        </w:rPr>
        <w:tab/>
      </w:r>
      <w:r>
        <w:rPr>
          <w:rFonts w:ascii="Symbol" w:hAnsi="Symbol"/>
          <w:sz w:val="21"/>
        </w:rPr>
        <w:t></w:t>
      </w:r>
      <w:r>
        <w:rPr>
          <w:rFonts w:ascii="Times New Roman" w:hAnsi="Times New Roman"/>
          <w:sz w:val="21"/>
        </w:rPr>
        <w:tab/>
      </w:r>
      <w:r>
        <w:rPr>
          <w:sz w:val="21"/>
        </w:rPr>
        <w:t>Computational Visual Recognition (</w:t>
      </w:r>
      <w:r w:rsidR="00F45337">
        <w:rPr>
          <w:sz w:val="21"/>
        </w:rPr>
        <w:t>C</w:t>
      </w:r>
      <w:r w:rsidR="007A7A82">
        <w:rPr>
          <w:sz w:val="21"/>
        </w:rPr>
        <w:t>.S.</w:t>
      </w:r>
      <w:r>
        <w:rPr>
          <w:sz w:val="21"/>
        </w:rPr>
        <w:t xml:space="preserve"> Dep.)</w:t>
      </w:r>
    </w:p>
    <w:p w14:paraId="3E32F7B8" w14:textId="29F8ACC7" w:rsidR="00A66B80" w:rsidRDefault="00A66B80" w:rsidP="00A66B80">
      <w:pPr>
        <w:pStyle w:val="ListParagraph"/>
        <w:numPr>
          <w:ilvl w:val="0"/>
          <w:numId w:val="2"/>
        </w:numPr>
        <w:tabs>
          <w:tab w:val="left" w:pos="586"/>
          <w:tab w:val="left" w:pos="587"/>
          <w:tab w:val="left" w:pos="5544"/>
          <w:tab w:val="left" w:pos="5904"/>
        </w:tabs>
        <w:spacing w:before="59"/>
        <w:rPr>
          <w:rFonts w:ascii="Symbol" w:hAnsi="Symbol"/>
          <w:sz w:val="21"/>
        </w:rPr>
      </w:pPr>
      <w:r>
        <w:rPr>
          <w:sz w:val="21"/>
        </w:rPr>
        <w:t>Smart Structures</w:t>
      </w:r>
      <w:r w:rsidR="00633D02">
        <w:rPr>
          <w:sz w:val="21"/>
        </w:rPr>
        <w:t xml:space="preserve"> and Vibration Sys.</w:t>
      </w:r>
      <w:r>
        <w:rPr>
          <w:sz w:val="21"/>
        </w:rPr>
        <w:t xml:space="preserve"> (Civil Eng. Dep.)</w:t>
      </w:r>
      <w:r>
        <w:rPr>
          <w:sz w:val="21"/>
        </w:rPr>
        <w:tab/>
      </w:r>
      <w:r>
        <w:rPr>
          <w:rFonts w:ascii="Symbol" w:hAnsi="Symbol"/>
          <w:sz w:val="21"/>
        </w:rPr>
        <w:t></w:t>
      </w:r>
      <w:r>
        <w:rPr>
          <w:rFonts w:ascii="Times New Roman" w:hAnsi="Times New Roman"/>
          <w:sz w:val="21"/>
        </w:rPr>
        <w:tab/>
      </w:r>
      <w:r>
        <w:rPr>
          <w:sz w:val="21"/>
        </w:rPr>
        <w:t>Digital Image Correlation (Drexel University)</w:t>
      </w:r>
    </w:p>
    <w:p w14:paraId="44562F53" w14:textId="079F005E" w:rsidR="00A66B80" w:rsidRPr="00714D90" w:rsidRDefault="00A66B80" w:rsidP="00A66B80">
      <w:pPr>
        <w:pStyle w:val="ListParagraph"/>
        <w:numPr>
          <w:ilvl w:val="0"/>
          <w:numId w:val="2"/>
        </w:numPr>
        <w:tabs>
          <w:tab w:val="left" w:pos="586"/>
          <w:tab w:val="left" w:pos="587"/>
          <w:tab w:val="left" w:pos="5549"/>
          <w:tab w:val="left" w:pos="5908"/>
        </w:tabs>
        <w:spacing w:before="59"/>
        <w:rPr>
          <w:rFonts w:ascii="Symbol" w:hAnsi="Symbol"/>
          <w:sz w:val="21"/>
        </w:rPr>
      </w:pPr>
      <w:r>
        <w:rPr>
          <w:sz w:val="21"/>
        </w:rPr>
        <w:t>Non-Destructive Evaluation (Civil Eng. Dep.)</w:t>
      </w:r>
      <w:r>
        <w:rPr>
          <w:sz w:val="21"/>
        </w:rPr>
        <w:tab/>
      </w:r>
      <w:r>
        <w:rPr>
          <w:rFonts w:ascii="Symbol" w:hAnsi="Symbol"/>
          <w:sz w:val="21"/>
        </w:rPr>
        <w:t></w:t>
      </w:r>
      <w:r>
        <w:rPr>
          <w:rFonts w:ascii="Times New Roman" w:hAnsi="Times New Roman"/>
          <w:sz w:val="21"/>
        </w:rPr>
        <w:tab/>
      </w:r>
      <w:r>
        <w:rPr>
          <w:sz w:val="21"/>
        </w:rPr>
        <w:t>Machine Learning (C</w:t>
      </w:r>
      <w:r w:rsidR="007A7A82">
        <w:rPr>
          <w:sz w:val="21"/>
        </w:rPr>
        <w:t>.S.</w:t>
      </w:r>
      <w:r>
        <w:rPr>
          <w:sz w:val="21"/>
        </w:rPr>
        <w:t xml:space="preserve"> Dep.)</w:t>
      </w:r>
    </w:p>
    <w:p w14:paraId="28FFDBE7" w14:textId="3F267644" w:rsidR="00316074" w:rsidRPr="002D0624" w:rsidRDefault="00AF587E" w:rsidP="002D0624">
      <w:pPr>
        <w:pStyle w:val="ListParagraph"/>
        <w:numPr>
          <w:ilvl w:val="0"/>
          <w:numId w:val="2"/>
        </w:numPr>
        <w:tabs>
          <w:tab w:val="left" w:pos="586"/>
          <w:tab w:val="left" w:pos="587"/>
          <w:tab w:val="left" w:pos="5549"/>
          <w:tab w:val="left" w:pos="5908"/>
        </w:tabs>
        <w:spacing w:before="59"/>
        <w:rPr>
          <w:rFonts w:ascii="Symbol" w:hAnsi="Symbol"/>
          <w:sz w:val="21"/>
        </w:rPr>
      </w:pPr>
      <w:r>
        <w:rPr>
          <w:sz w:val="21"/>
        </w:rPr>
        <w:t>Mechanics of Composite Materials (Civil Eng. Dep.)</w:t>
      </w:r>
      <w:r>
        <w:rPr>
          <w:sz w:val="21"/>
        </w:rPr>
        <w:tab/>
      </w:r>
      <w:r>
        <w:rPr>
          <w:rFonts w:ascii="Symbol" w:hAnsi="Symbol"/>
          <w:sz w:val="21"/>
        </w:rPr>
        <w:t></w:t>
      </w:r>
      <w:r>
        <w:rPr>
          <w:rFonts w:ascii="Times New Roman" w:hAnsi="Times New Roman"/>
          <w:sz w:val="21"/>
        </w:rPr>
        <w:tab/>
      </w:r>
      <w:r>
        <w:rPr>
          <w:sz w:val="21"/>
        </w:rPr>
        <w:t>Continuum Mechanics (Mech. Eng. Dep.)</w:t>
      </w:r>
    </w:p>
    <w:p w14:paraId="06B41A95" w14:textId="77777777" w:rsidR="000969F1" w:rsidRDefault="000969F1" w:rsidP="00B561D5">
      <w:pPr>
        <w:pStyle w:val="Heading1"/>
        <w:spacing w:before="95"/>
        <w:rPr>
          <w:color w:val="FF0000"/>
        </w:rPr>
      </w:pPr>
    </w:p>
    <w:p w14:paraId="01481080" w14:textId="2F19F7C2" w:rsidR="00316074" w:rsidRPr="00B561D5" w:rsidRDefault="001E5289" w:rsidP="00B561D5">
      <w:pPr>
        <w:pStyle w:val="Heading1"/>
        <w:spacing w:before="95"/>
      </w:pPr>
      <w:r>
        <w:rPr>
          <w:noProof/>
          <w:color w:val="FF0000"/>
        </w:rPr>
        <mc:AlternateContent>
          <mc:Choice Requires="wps">
            <w:drawing>
              <wp:anchor distT="0" distB="0" distL="0" distR="0" simplePos="0" relativeHeight="487600640" behindDoc="1" locked="0" layoutInCell="1" allowOverlap="1" wp14:anchorId="65BDED9C" wp14:editId="15426499">
                <wp:simplePos x="0" y="0"/>
                <wp:positionH relativeFrom="page">
                  <wp:posOffset>575945</wp:posOffset>
                </wp:positionH>
                <wp:positionV relativeFrom="paragraph">
                  <wp:posOffset>276225</wp:posOffset>
                </wp:positionV>
                <wp:extent cx="6641465" cy="18415"/>
                <wp:effectExtent l="0" t="0" r="0" b="0"/>
                <wp:wrapTopAndBottom/>
                <wp:docPr id="1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146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0063C4" id="Rectangle 16" o:spid="_x0000_s1026" style="position:absolute;margin-left:45.35pt;margin-top:21.75pt;width:522.95pt;height:1.45pt;z-index:-15715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" fillcolor="black" stroked="f">
                <w10:wrap type="topAndBottom" anchorx="page"/>
              </v:rect>
            </w:pict>
          </mc:Fallback>
        </mc:AlternateContent>
      </w:r>
      <w:r w:rsidR="005B216B" w:rsidRPr="006354CE">
        <w:rPr>
          <w:color w:val="FF0000"/>
        </w:rPr>
        <w:t>CO</w:t>
      </w:r>
      <w:r w:rsidR="005B216B">
        <w:t>MPUTER SKILLS</w:t>
      </w:r>
    </w:p>
    <w:tbl>
      <w:tblPr>
        <w:tblStyle w:val="TableGrid"/>
        <w:tblW w:w="0" w:type="auto"/>
        <w:tblInd w:w="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1"/>
        <w:gridCol w:w="3511"/>
        <w:gridCol w:w="3513"/>
      </w:tblGrid>
      <w:tr w:rsidR="00B561D5" w14:paraId="58ABD53C" w14:textId="77777777" w:rsidTr="00B561D5">
        <w:tc>
          <w:tcPr>
            <w:tcW w:w="3665" w:type="dxa"/>
          </w:tcPr>
          <w:p w14:paraId="17A9D96A" w14:textId="7B0A4D70" w:rsidR="00B561D5" w:rsidRPr="00B561D5" w:rsidRDefault="00B561D5" w:rsidP="00B561D5">
            <w:pPr>
              <w:pStyle w:val="ListParagraph"/>
              <w:numPr>
                <w:ilvl w:val="0"/>
                <w:numId w:val="9"/>
              </w:numPr>
              <w:tabs>
                <w:tab w:val="left" w:pos="586"/>
                <w:tab w:val="left" w:pos="587"/>
                <w:tab w:val="left" w:pos="5549"/>
                <w:tab w:val="left" w:pos="5908"/>
              </w:tabs>
              <w:spacing w:before="59"/>
            </w:pPr>
            <w:r w:rsidRPr="00B561D5">
              <w:t>MATLAB</w:t>
            </w:r>
          </w:p>
        </w:tc>
        <w:tc>
          <w:tcPr>
            <w:tcW w:w="3665" w:type="dxa"/>
          </w:tcPr>
          <w:p w14:paraId="6A066D61" w14:textId="1E6575ED" w:rsidR="00B561D5" w:rsidRPr="00B561D5" w:rsidRDefault="00B561D5" w:rsidP="00B561D5">
            <w:pPr>
              <w:pStyle w:val="ListParagraph"/>
              <w:numPr>
                <w:ilvl w:val="0"/>
                <w:numId w:val="9"/>
              </w:numPr>
              <w:tabs>
                <w:tab w:val="left" w:pos="586"/>
                <w:tab w:val="left" w:pos="587"/>
                <w:tab w:val="left" w:pos="5549"/>
                <w:tab w:val="left" w:pos="5908"/>
              </w:tabs>
              <w:spacing w:before="59"/>
              <w:rPr>
                <w:rFonts w:ascii="Symbol" w:hAnsi="Symbol"/>
              </w:rPr>
            </w:pPr>
            <w:r w:rsidRPr="00B561D5">
              <w:t>Python</w:t>
            </w:r>
          </w:p>
        </w:tc>
        <w:tc>
          <w:tcPr>
            <w:tcW w:w="3666" w:type="dxa"/>
          </w:tcPr>
          <w:p w14:paraId="139F1315" w14:textId="60493A22" w:rsidR="00B561D5" w:rsidRPr="00B561D5" w:rsidRDefault="00B561D5" w:rsidP="00B561D5">
            <w:pPr>
              <w:pStyle w:val="ListParagraph"/>
              <w:numPr>
                <w:ilvl w:val="0"/>
                <w:numId w:val="9"/>
              </w:numPr>
              <w:tabs>
                <w:tab w:val="left" w:pos="586"/>
                <w:tab w:val="left" w:pos="587"/>
                <w:tab w:val="left" w:pos="5549"/>
                <w:tab w:val="left" w:pos="5908"/>
              </w:tabs>
              <w:spacing w:before="59"/>
              <w:rPr>
                <w:rFonts w:ascii="Symbol" w:hAnsi="Symbol"/>
              </w:rPr>
            </w:pPr>
            <w:r w:rsidRPr="00B561D5">
              <w:t>ANSYS</w:t>
            </w:r>
          </w:p>
        </w:tc>
      </w:tr>
      <w:tr w:rsidR="00B561D5" w14:paraId="04E43FCD" w14:textId="77777777" w:rsidTr="00B561D5">
        <w:tc>
          <w:tcPr>
            <w:tcW w:w="3665" w:type="dxa"/>
          </w:tcPr>
          <w:p w14:paraId="53203902" w14:textId="3DC4AC66" w:rsidR="00B561D5" w:rsidRPr="00B561D5" w:rsidRDefault="00B561D5" w:rsidP="00B561D5">
            <w:pPr>
              <w:pStyle w:val="ListParagraph"/>
              <w:numPr>
                <w:ilvl w:val="0"/>
                <w:numId w:val="9"/>
              </w:numPr>
              <w:tabs>
                <w:tab w:val="left" w:pos="586"/>
                <w:tab w:val="left" w:pos="587"/>
                <w:tab w:val="left" w:pos="5549"/>
                <w:tab w:val="left" w:pos="5908"/>
              </w:tabs>
              <w:spacing w:before="59"/>
              <w:rPr>
                <w:rFonts w:ascii="Symbol" w:hAnsi="Symbol"/>
              </w:rPr>
            </w:pPr>
            <w:r w:rsidRPr="00B561D5">
              <w:t>TensorFlow</w:t>
            </w:r>
          </w:p>
        </w:tc>
        <w:tc>
          <w:tcPr>
            <w:tcW w:w="3665" w:type="dxa"/>
          </w:tcPr>
          <w:p w14:paraId="1637F63E" w14:textId="0AB9B540" w:rsidR="00B561D5" w:rsidRPr="00B561D5" w:rsidRDefault="00B561D5" w:rsidP="00B561D5">
            <w:pPr>
              <w:pStyle w:val="ListParagraph"/>
              <w:numPr>
                <w:ilvl w:val="0"/>
                <w:numId w:val="9"/>
              </w:numPr>
              <w:tabs>
                <w:tab w:val="left" w:pos="586"/>
                <w:tab w:val="left" w:pos="587"/>
                <w:tab w:val="left" w:pos="5549"/>
                <w:tab w:val="left" w:pos="5908"/>
              </w:tabs>
              <w:spacing w:before="59"/>
              <w:rPr>
                <w:rFonts w:ascii="Symbol" w:hAnsi="Symbol"/>
              </w:rPr>
            </w:pPr>
            <w:proofErr w:type="spellStart"/>
            <w:r w:rsidRPr="00B561D5">
              <w:t>PyTorch</w:t>
            </w:r>
            <w:proofErr w:type="spellEnd"/>
          </w:p>
        </w:tc>
        <w:tc>
          <w:tcPr>
            <w:tcW w:w="3666" w:type="dxa"/>
          </w:tcPr>
          <w:p w14:paraId="7BEE6D4E" w14:textId="1563E560" w:rsidR="00B561D5" w:rsidRPr="00B561D5" w:rsidRDefault="00B561D5" w:rsidP="00B561D5">
            <w:pPr>
              <w:pStyle w:val="ListParagraph"/>
              <w:numPr>
                <w:ilvl w:val="0"/>
                <w:numId w:val="9"/>
              </w:numPr>
              <w:tabs>
                <w:tab w:val="left" w:pos="586"/>
                <w:tab w:val="left" w:pos="587"/>
                <w:tab w:val="left" w:pos="5549"/>
                <w:tab w:val="left" w:pos="5908"/>
              </w:tabs>
              <w:spacing w:before="59"/>
              <w:rPr>
                <w:rFonts w:ascii="Symbol" w:hAnsi="Symbol"/>
              </w:rPr>
            </w:pPr>
            <w:proofErr w:type="spellStart"/>
            <w:r w:rsidRPr="00B561D5">
              <w:t>ARTeMIS</w:t>
            </w:r>
            <w:proofErr w:type="spellEnd"/>
          </w:p>
        </w:tc>
      </w:tr>
      <w:tr w:rsidR="00B561D5" w14:paraId="3CB4398D" w14:textId="77777777" w:rsidTr="00B561D5">
        <w:tc>
          <w:tcPr>
            <w:tcW w:w="3665" w:type="dxa"/>
          </w:tcPr>
          <w:p w14:paraId="57ED1EBE" w14:textId="45065A1B" w:rsidR="00B561D5" w:rsidRPr="00B561D5" w:rsidRDefault="00B561D5" w:rsidP="00B561D5">
            <w:pPr>
              <w:pStyle w:val="ListParagraph"/>
              <w:numPr>
                <w:ilvl w:val="0"/>
                <w:numId w:val="9"/>
              </w:numPr>
              <w:tabs>
                <w:tab w:val="left" w:pos="586"/>
                <w:tab w:val="left" w:pos="587"/>
                <w:tab w:val="left" w:pos="5549"/>
                <w:tab w:val="left" w:pos="5908"/>
              </w:tabs>
              <w:spacing w:before="59"/>
              <w:rPr>
                <w:rFonts w:ascii="Symbol" w:hAnsi="Symbol"/>
              </w:rPr>
            </w:pPr>
            <w:r w:rsidRPr="00B561D5">
              <w:t>ABAQUS</w:t>
            </w:r>
          </w:p>
        </w:tc>
        <w:tc>
          <w:tcPr>
            <w:tcW w:w="3665" w:type="dxa"/>
          </w:tcPr>
          <w:p w14:paraId="3EC156E9" w14:textId="68935686" w:rsidR="00B561D5" w:rsidRPr="00B561D5" w:rsidRDefault="00B561D5" w:rsidP="00B561D5">
            <w:pPr>
              <w:pStyle w:val="ListParagraph"/>
              <w:numPr>
                <w:ilvl w:val="0"/>
                <w:numId w:val="9"/>
              </w:numPr>
              <w:tabs>
                <w:tab w:val="left" w:pos="586"/>
                <w:tab w:val="left" w:pos="587"/>
                <w:tab w:val="left" w:pos="5549"/>
                <w:tab w:val="left" w:pos="5908"/>
              </w:tabs>
              <w:spacing w:before="59"/>
              <w:rPr>
                <w:rFonts w:ascii="Symbol" w:hAnsi="Symbol"/>
              </w:rPr>
            </w:pPr>
            <w:r w:rsidRPr="00B561D5">
              <w:t>SAP2000</w:t>
            </w:r>
          </w:p>
        </w:tc>
        <w:tc>
          <w:tcPr>
            <w:tcW w:w="3666" w:type="dxa"/>
          </w:tcPr>
          <w:p w14:paraId="1A2FF41A" w14:textId="62A6971E" w:rsidR="00350709" w:rsidRPr="00350709" w:rsidRDefault="00B561D5" w:rsidP="00350709">
            <w:pPr>
              <w:pStyle w:val="ListParagraph"/>
              <w:numPr>
                <w:ilvl w:val="0"/>
                <w:numId w:val="9"/>
              </w:numPr>
              <w:tabs>
                <w:tab w:val="left" w:pos="586"/>
                <w:tab w:val="left" w:pos="587"/>
                <w:tab w:val="left" w:pos="5549"/>
                <w:tab w:val="left" w:pos="5908"/>
              </w:tabs>
              <w:spacing w:before="59"/>
              <w:rPr>
                <w:rFonts w:ascii="Symbol" w:hAnsi="Symbol"/>
              </w:rPr>
            </w:pPr>
            <w:r w:rsidRPr="00B561D5">
              <w:t>Scikit-learn</w:t>
            </w:r>
          </w:p>
        </w:tc>
      </w:tr>
    </w:tbl>
    <w:p w14:paraId="3CEF5071" w14:textId="77777777" w:rsidR="00C5423E" w:rsidRPr="00316074" w:rsidRDefault="00C5423E" w:rsidP="00B561D5">
      <w:pPr>
        <w:tabs>
          <w:tab w:val="left" w:pos="586"/>
          <w:tab w:val="left" w:pos="587"/>
          <w:tab w:val="left" w:pos="5549"/>
          <w:tab w:val="left" w:pos="5908"/>
        </w:tabs>
        <w:spacing w:before="59"/>
        <w:rPr>
          <w:rFonts w:ascii="Symbol" w:hAnsi="Symbol"/>
          <w:sz w:val="21"/>
        </w:rPr>
      </w:pPr>
    </w:p>
    <w:p w14:paraId="7EC0C754" w14:textId="4DC19472" w:rsidR="00325D28" w:rsidRPr="007257A0" w:rsidRDefault="00325D28" w:rsidP="00325D28">
      <w:pPr>
        <w:pStyle w:val="Heading1"/>
        <w:spacing w:before="95"/>
      </w:pPr>
      <w:r>
        <w:rPr>
          <w:noProof/>
          <w:color w:val="FF0000"/>
        </w:rPr>
        <mc:AlternateContent>
          <mc:Choice Requires="wps">
            <w:drawing>
              <wp:anchor distT="0" distB="0" distL="0" distR="0" simplePos="0" relativeHeight="487606784" behindDoc="1" locked="0" layoutInCell="1" allowOverlap="1" wp14:anchorId="6FB7F1B6" wp14:editId="3B372635">
                <wp:simplePos x="0" y="0"/>
                <wp:positionH relativeFrom="page">
                  <wp:posOffset>575945</wp:posOffset>
                </wp:positionH>
                <wp:positionV relativeFrom="paragraph">
                  <wp:posOffset>276225</wp:posOffset>
                </wp:positionV>
                <wp:extent cx="6641465" cy="18415"/>
                <wp:effectExtent l="0" t="0" r="0" b="0"/>
                <wp:wrapTopAndBottom/>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146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0E3E9C" id="Rectangle 22" o:spid="_x0000_s1026" style="position:absolute;margin-left:45.35pt;margin-top:21.75pt;width:522.95pt;height:1.45pt;z-index:-1570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" fillcolor="black" stroked="f">
                <w10:wrap type="topAndBottom" anchorx="page"/>
              </v:rect>
            </w:pict>
          </mc:Fallback>
        </mc:AlternateContent>
      </w:r>
      <w:r w:rsidRPr="006354CE">
        <w:rPr>
          <w:color w:val="FF0000"/>
        </w:rPr>
        <w:t>RE</w:t>
      </w:r>
      <w:r>
        <w:t>FERENCES</w:t>
      </w:r>
    </w:p>
    <w:p w14:paraId="0F6CB3B3" w14:textId="77777777" w:rsidR="00325D28" w:rsidRDefault="00325D28" w:rsidP="00325D2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8"/>
        <w:gridCol w:w="5412"/>
      </w:tblGrid>
      <w:tr w:rsidR="00325D28" w:rsidRPr="000F57D9" w14:paraId="7D5666CF" w14:textId="77777777" w:rsidTr="00686C57">
        <w:tc>
          <w:tcPr>
            <w:tcW w:w="5358" w:type="dxa"/>
          </w:tcPr>
          <w:p w14:paraId="58369585" w14:textId="77777777" w:rsidR="00325D28" w:rsidRPr="000F57D9" w:rsidRDefault="00325D28" w:rsidP="00686C57">
            <w:pPr>
              <w:pStyle w:val="ListParagraph"/>
              <w:numPr>
                <w:ilvl w:val="0"/>
                <w:numId w:val="10"/>
              </w:numPr>
              <w:tabs>
                <w:tab w:val="left" w:pos="586"/>
                <w:tab w:val="left" w:pos="587"/>
                <w:tab w:val="left" w:pos="5544"/>
                <w:tab w:val="left" w:pos="5904"/>
              </w:tabs>
              <w:spacing w:before="59"/>
            </w:pPr>
            <w:r w:rsidRPr="000F57D9">
              <w:t>Dr. Devin Harris</w:t>
            </w:r>
          </w:p>
          <w:p w14:paraId="4112F1B3" w14:textId="77777777" w:rsidR="00325D28" w:rsidRPr="000F57D9" w:rsidRDefault="00325D28" w:rsidP="00686C57">
            <w:pPr>
              <w:tabs>
                <w:tab w:val="left" w:pos="586"/>
                <w:tab w:val="left" w:pos="587"/>
                <w:tab w:val="left" w:pos="5544"/>
                <w:tab w:val="left" w:pos="5904"/>
              </w:tabs>
              <w:spacing w:before="59"/>
            </w:pPr>
            <w:r w:rsidRPr="000F57D9">
              <w:t xml:space="preserve">         Engineering Systems and Environment</w:t>
            </w:r>
          </w:p>
          <w:p w14:paraId="0ECF2677" w14:textId="77777777" w:rsidR="00325D28" w:rsidRDefault="00325D28" w:rsidP="00686C57">
            <w:pPr>
              <w:tabs>
                <w:tab w:val="left" w:pos="586"/>
                <w:tab w:val="left" w:pos="587"/>
                <w:tab w:val="left" w:pos="5544"/>
                <w:tab w:val="left" w:pos="5904"/>
              </w:tabs>
              <w:spacing w:before="59"/>
            </w:pPr>
            <w:r w:rsidRPr="000F57D9">
              <w:t xml:space="preserve">         University of Virginia </w:t>
            </w:r>
          </w:p>
          <w:p w14:paraId="3C034CD1" w14:textId="77777777" w:rsidR="00325D28" w:rsidRPr="000F57D9" w:rsidRDefault="00325D28" w:rsidP="00686C57">
            <w:pPr>
              <w:tabs>
                <w:tab w:val="left" w:pos="586"/>
                <w:tab w:val="left" w:pos="587"/>
                <w:tab w:val="left" w:pos="5544"/>
                <w:tab w:val="left" w:pos="5904"/>
              </w:tabs>
              <w:spacing w:before="59"/>
            </w:pPr>
            <w:r>
              <w:t xml:space="preserve">         </w:t>
            </w:r>
            <w:r w:rsidRPr="00756F6F">
              <w:t>dharris@virginia.edu</w:t>
            </w:r>
          </w:p>
          <w:p w14:paraId="65A6C07F" w14:textId="77777777" w:rsidR="00325D28" w:rsidRDefault="00325D28" w:rsidP="00686C57">
            <w:pPr>
              <w:tabs>
                <w:tab w:val="left" w:pos="586"/>
                <w:tab w:val="left" w:pos="587"/>
                <w:tab w:val="left" w:pos="5544"/>
                <w:tab w:val="left" w:pos="5904"/>
              </w:tabs>
              <w:spacing w:before="59"/>
            </w:pPr>
            <w:r w:rsidRPr="000F57D9">
              <w:t xml:space="preserve">         Phone: (434) 249-7710</w:t>
            </w:r>
          </w:p>
          <w:p w14:paraId="4933A86B" w14:textId="77777777" w:rsidR="00325D28" w:rsidRPr="000F57D9" w:rsidRDefault="00325D28" w:rsidP="00686C57">
            <w:pPr>
              <w:tabs>
                <w:tab w:val="left" w:pos="586"/>
                <w:tab w:val="left" w:pos="587"/>
                <w:tab w:val="left" w:pos="5544"/>
                <w:tab w:val="left" w:pos="5904"/>
              </w:tabs>
              <w:spacing w:before="59"/>
            </w:pPr>
          </w:p>
        </w:tc>
        <w:tc>
          <w:tcPr>
            <w:tcW w:w="5412" w:type="dxa"/>
          </w:tcPr>
          <w:p w14:paraId="7F5EF131" w14:textId="77777777" w:rsidR="0067739D" w:rsidRPr="000F57D9" w:rsidRDefault="0067739D" w:rsidP="0067739D">
            <w:pPr>
              <w:pStyle w:val="ListParagraph"/>
              <w:numPr>
                <w:ilvl w:val="0"/>
                <w:numId w:val="10"/>
              </w:numPr>
              <w:tabs>
                <w:tab w:val="left" w:pos="586"/>
                <w:tab w:val="left" w:pos="587"/>
                <w:tab w:val="left" w:pos="5544"/>
                <w:tab w:val="left" w:pos="5904"/>
              </w:tabs>
              <w:spacing w:before="59"/>
            </w:pPr>
            <w:r w:rsidRPr="000F57D9">
              <w:t>Dr. Jose Gomez</w:t>
            </w:r>
          </w:p>
          <w:p w14:paraId="7857D7D0" w14:textId="77777777" w:rsidR="0067739D" w:rsidRPr="000F57D9" w:rsidRDefault="0067739D" w:rsidP="0067739D">
            <w:pPr>
              <w:tabs>
                <w:tab w:val="left" w:pos="586"/>
                <w:tab w:val="left" w:pos="587"/>
                <w:tab w:val="left" w:pos="5544"/>
                <w:tab w:val="left" w:pos="5904"/>
              </w:tabs>
              <w:spacing w:before="59"/>
            </w:pPr>
            <w:r w:rsidRPr="000F57D9">
              <w:t xml:space="preserve">         Engineering Systems and Environment</w:t>
            </w:r>
          </w:p>
          <w:p w14:paraId="5CFF3FDF" w14:textId="77777777" w:rsidR="0067739D" w:rsidRDefault="0067739D" w:rsidP="0067739D">
            <w:pPr>
              <w:tabs>
                <w:tab w:val="left" w:pos="586"/>
                <w:tab w:val="left" w:pos="587"/>
                <w:tab w:val="left" w:pos="5544"/>
                <w:tab w:val="left" w:pos="5904"/>
              </w:tabs>
              <w:spacing w:before="59"/>
            </w:pPr>
            <w:r w:rsidRPr="000F57D9">
              <w:t xml:space="preserve">         University of Virginia</w:t>
            </w:r>
          </w:p>
          <w:p w14:paraId="47422AD9" w14:textId="77777777" w:rsidR="0067739D" w:rsidRPr="000F57D9" w:rsidRDefault="0067739D" w:rsidP="0067739D">
            <w:pPr>
              <w:tabs>
                <w:tab w:val="left" w:pos="586"/>
                <w:tab w:val="left" w:pos="587"/>
                <w:tab w:val="left" w:pos="5544"/>
                <w:tab w:val="left" w:pos="5904"/>
              </w:tabs>
              <w:spacing w:before="59"/>
            </w:pPr>
            <w:r>
              <w:t xml:space="preserve">         </w:t>
            </w:r>
            <w:r w:rsidRPr="000F57D9">
              <w:t xml:space="preserve"> </w:t>
            </w:r>
            <w:r w:rsidRPr="009320E9">
              <w:t>jpg4k@virginia.edu</w:t>
            </w:r>
          </w:p>
          <w:p w14:paraId="7162FB7A" w14:textId="5072A2B2" w:rsidR="00325D28" w:rsidRPr="000F57D9" w:rsidRDefault="0067739D" w:rsidP="0067739D">
            <w:pPr>
              <w:tabs>
                <w:tab w:val="left" w:pos="586"/>
                <w:tab w:val="left" w:pos="587"/>
                <w:tab w:val="left" w:pos="5544"/>
                <w:tab w:val="left" w:pos="5904"/>
              </w:tabs>
              <w:spacing w:before="59"/>
              <w:rPr>
                <w:rFonts w:ascii="Symbol" w:hAnsi="Symbol"/>
              </w:rPr>
            </w:pPr>
            <w:r w:rsidRPr="000F57D9">
              <w:t xml:space="preserve">         Phone: (434) 982-2764</w:t>
            </w:r>
          </w:p>
        </w:tc>
      </w:tr>
      <w:tr w:rsidR="00325D28" w:rsidRPr="000F57D9" w14:paraId="567E59CF" w14:textId="77777777" w:rsidTr="00686C57">
        <w:tc>
          <w:tcPr>
            <w:tcW w:w="5358" w:type="dxa"/>
          </w:tcPr>
          <w:p w14:paraId="76B31E30" w14:textId="77777777" w:rsidR="00325D28" w:rsidRPr="000F57D9" w:rsidRDefault="00325D28" w:rsidP="00686C57">
            <w:pPr>
              <w:pStyle w:val="ListParagraph"/>
              <w:numPr>
                <w:ilvl w:val="0"/>
                <w:numId w:val="10"/>
              </w:numPr>
              <w:tabs>
                <w:tab w:val="left" w:pos="586"/>
                <w:tab w:val="left" w:pos="587"/>
                <w:tab w:val="left" w:pos="5544"/>
                <w:tab w:val="left" w:pos="5904"/>
              </w:tabs>
              <w:spacing w:before="59"/>
              <w:rPr>
                <w:rFonts w:ascii="Symbol" w:hAnsi="Symbol"/>
              </w:rPr>
            </w:pPr>
            <w:r w:rsidRPr="000F57D9">
              <w:t>Dr. Zhu Mao</w:t>
            </w:r>
          </w:p>
          <w:p w14:paraId="509A158B" w14:textId="77777777" w:rsidR="00325D28" w:rsidRPr="000F57D9" w:rsidRDefault="00325D28" w:rsidP="00686C57">
            <w:pPr>
              <w:tabs>
                <w:tab w:val="left" w:pos="586"/>
                <w:tab w:val="left" w:pos="587"/>
                <w:tab w:val="left" w:pos="5544"/>
                <w:tab w:val="left" w:pos="5904"/>
              </w:tabs>
              <w:spacing w:before="59"/>
              <w:ind w:left="360"/>
            </w:pPr>
            <w:r w:rsidRPr="000F57D9">
              <w:t xml:space="preserve">    Mechanical Engineering</w:t>
            </w:r>
          </w:p>
          <w:p w14:paraId="423943F2" w14:textId="77777777" w:rsidR="00325D28" w:rsidRDefault="00325D28" w:rsidP="00686C57">
            <w:pPr>
              <w:tabs>
                <w:tab w:val="left" w:pos="586"/>
                <w:tab w:val="left" w:pos="587"/>
                <w:tab w:val="left" w:pos="5544"/>
                <w:tab w:val="left" w:pos="5904"/>
              </w:tabs>
              <w:spacing w:before="59"/>
            </w:pPr>
            <w:r w:rsidRPr="000F57D9">
              <w:t xml:space="preserve">         Worcester Polytechnic Institute</w:t>
            </w:r>
          </w:p>
          <w:p w14:paraId="29F07B93" w14:textId="77777777" w:rsidR="00325D28" w:rsidRPr="000F57D9" w:rsidRDefault="00325D28" w:rsidP="00686C57">
            <w:pPr>
              <w:tabs>
                <w:tab w:val="left" w:pos="586"/>
                <w:tab w:val="left" w:pos="587"/>
                <w:tab w:val="left" w:pos="5544"/>
                <w:tab w:val="left" w:pos="5904"/>
              </w:tabs>
              <w:spacing w:before="59"/>
            </w:pPr>
            <w:r>
              <w:t xml:space="preserve">         </w:t>
            </w:r>
            <w:r w:rsidRPr="00210A8E">
              <w:t>zmao2@wpi.edu</w:t>
            </w:r>
          </w:p>
          <w:p w14:paraId="09C17605" w14:textId="476CE5C1" w:rsidR="00325D28" w:rsidRDefault="00325D28" w:rsidP="00686C57">
            <w:pPr>
              <w:tabs>
                <w:tab w:val="left" w:pos="586"/>
                <w:tab w:val="left" w:pos="587"/>
                <w:tab w:val="left" w:pos="5544"/>
                <w:tab w:val="left" w:pos="5904"/>
              </w:tabs>
              <w:spacing w:before="59"/>
            </w:pPr>
            <w:r w:rsidRPr="000F57D9">
              <w:t xml:space="preserve">         Phone: (</w:t>
            </w:r>
            <w:r w:rsidR="008F2D0F">
              <w:t>508</w:t>
            </w:r>
            <w:r w:rsidRPr="000F57D9">
              <w:t xml:space="preserve">) </w:t>
            </w:r>
            <w:r w:rsidR="008F2D0F">
              <w:t>831</w:t>
            </w:r>
            <w:r w:rsidRPr="000F57D9">
              <w:t>-</w:t>
            </w:r>
            <w:r w:rsidR="008F2D0F">
              <w:t>4845</w:t>
            </w:r>
          </w:p>
          <w:p w14:paraId="5DD95975" w14:textId="77777777" w:rsidR="00325D28" w:rsidRPr="000F57D9" w:rsidRDefault="00325D28" w:rsidP="00686C57">
            <w:pPr>
              <w:tabs>
                <w:tab w:val="left" w:pos="586"/>
                <w:tab w:val="left" w:pos="587"/>
                <w:tab w:val="left" w:pos="5544"/>
                <w:tab w:val="left" w:pos="5904"/>
              </w:tabs>
              <w:spacing w:before="59"/>
            </w:pPr>
          </w:p>
        </w:tc>
        <w:tc>
          <w:tcPr>
            <w:tcW w:w="5412" w:type="dxa"/>
          </w:tcPr>
          <w:p w14:paraId="6B188A9B" w14:textId="77777777" w:rsidR="006604BB" w:rsidRPr="000F57D9" w:rsidRDefault="006604BB" w:rsidP="006604BB">
            <w:pPr>
              <w:pStyle w:val="ListParagraph"/>
              <w:numPr>
                <w:ilvl w:val="0"/>
                <w:numId w:val="10"/>
              </w:numPr>
              <w:tabs>
                <w:tab w:val="left" w:pos="586"/>
                <w:tab w:val="left" w:pos="587"/>
                <w:tab w:val="left" w:pos="5544"/>
                <w:tab w:val="left" w:pos="5904"/>
              </w:tabs>
              <w:spacing w:before="59"/>
              <w:rPr>
                <w:rFonts w:ascii="Symbol" w:hAnsi="Symbol"/>
              </w:rPr>
            </w:pPr>
            <w:r w:rsidRPr="000F57D9">
              <w:t xml:space="preserve">Dr. </w:t>
            </w:r>
            <w:r w:rsidRPr="007500BA">
              <w:t xml:space="preserve">Marek-Jerzy </w:t>
            </w:r>
            <w:proofErr w:type="spellStart"/>
            <w:r w:rsidRPr="007500BA">
              <w:t>Pindera</w:t>
            </w:r>
            <w:proofErr w:type="spellEnd"/>
          </w:p>
          <w:p w14:paraId="278A4E0D" w14:textId="77777777" w:rsidR="006604BB" w:rsidRDefault="006604BB" w:rsidP="006604BB">
            <w:pPr>
              <w:tabs>
                <w:tab w:val="left" w:pos="586"/>
                <w:tab w:val="left" w:pos="587"/>
                <w:tab w:val="left" w:pos="5544"/>
                <w:tab w:val="left" w:pos="5904"/>
              </w:tabs>
              <w:spacing w:before="59"/>
              <w:ind w:left="360"/>
            </w:pPr>
            <w:r w:rsidRPr="000F57D9">
              <w:t xml:space="preserve">    </w:t>
            </w:r>
            <w:r>
              <w:t>Engineering Systems and Environment</w:t>
            </w:r>
          </w:p>
          <w:p w14:paraId="7FE1185E" w14:textId="77777777" w:rsidR="006604BB" w:rsidRDefault="006604BB" w:rsidP="006604BB">
            <w:pPr>
              <w:tabs>
                <w:tab w:val="left" w:pos="586"/>
                <w:tab w:val="left" w:pos="587"/>
                <w:tab w:val="left" w:pos="5544"/>
                <w:tab w:val="left" w:pos="5904"/>
              </w:tabs>
              <w:spacing w:before="59"/>
            </w:pPr>
            <w:r>
              <w:t xml:space="preserve">         University of Virginia</w:t>
            </w:r>
          </w:p>
          <w:p w14:paraId="7970D192" w14:textId="77777777" w:rsidR="006604BB" w:rsidRDefault="006604BB" w:rsidP="006604BB">
            <w:pPr>
              <w:tabs>
                <w:tab w:val="left" w:pos="586"/>
                <w:tab w:val="left" w:pos="587"/>
                <w:tab w:val="left" w:pos="5544"/>
                <w:tab w:val="left" w:pos="5904"/>
              </w:tabs>
              <w:spacing w:before="59"/>
            </w:pPr>
            <w:r>
              <w:t xml:space="preserve">         </w:t>
            </w:r>
            <w:r w:rsidRPr="007500BA">
              <w:t>mp3g@virginia.edu</w:t>
            </w:r>
          </w:p>
          <w:p w14:paraId="53509C05" w14:textId="7824BEF4" w:rsidR="00325D28" w:rsidRPr="000F57D9" w:rsidRDefault="006604BB" w:rsidP="006604BB">
            <w:pPr>
              <w:tabs>
                <w:tab w:val="left" w:pos="586"/>
                <w:tab w:val="left" w:pos="587"/>
                <w:tab w:val="left" w:pos="5544"/>
                <w:tab w:val="left" w:pos="5904"/>
              </w:tabs>
              <w:spacing w:before="59"/>
              <w:rPr>
                <w:rFonts w:ascii="Symbol" w:hAnsi="Symbol"/>
              </w:rPr>
            </w:pPr>
            <w:r w:rsidRPr="000F57D9">
              <w:t xml:space="preserve">         Phone: (</w:t>
            </w:r>
            <w:r>
              <w:t>434</w:t>
            </w:r>
            <w:r w:rsidRPr="000F57D9">
              <w:t xml:space="preserve">) </w:t>
            </w:r>
            <w:r>
              <w:t>924</w:t>
            </w:r>
            <w:r w:rsidRPr="000F57D9">
              <w:t>-</w:t>
            </w:r>
            <w:r>
              <w:t>1040</w:t>
            </w:r>
          </w:p>
        </w:tc>
      </w:tr>
    </w:tbl>
    <w:p w14:paraId="20CC89AA" w14:textId="77777777" w:rsidR="008F28D4" w:rsidRPr="008F28D4" w:rsidRDefault="008F28D4" w:rsidP="007E34CB">
      <w:pPr>
        <w:pStyle w:val="Heading1"/>
        <w:spacing w:before="95"/>
        <w:ind w:left="0"/>
        <w:rPr>
          <w:rFonts w:ascii="Symbol" w:hAnsi="Symbol"/>
        </w:rPr>
      </w:pPr>
    </w:p>
    <w:sectPr w:rsidR="008F28D4" w:rsidRPr="008F28D4" w:rsidSect="00CF31A1">
      <w:pgSz w:w="12240" w:h="15840"/>
      <w:pgMar w:top="640" w:right="760" w:bottom="1000" w:left="700" w:header="0" w:footer="8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C16B7" w14:textId="77777777" w:rsidR="003B2EA8" w:rsidRDefault="003B2EA8">
      <w:r>
        <w:separator/>
      </w:r>
    </w:p>
  </w:endnote>
  <w:endnote w:type="continuationSeparator" w:id="0">
    <w:p w14:paraId="30742AAD" w14:textId="77777777" w:rsidR="003B2EA8" w:rsidRDefault="003B2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699642"/>
      <w:docPartObj>
        <w:docPartGallery w:val="Page Numbers (Bottom of Page)"/>
        <w:docPartUnique/>
      </w:docPartObj>
    </w:sdtPr>
    <w:sdtEndPr>
      <w:rPr>
        <w:noProof/>
      </w:rPr>
    </w:sdtEndPr>
    <w:sdtContent>
      <w:p w14:paraId="0CC5CAEB" w14:textId="38B6249D" w:rsidR="009C2C2C" w:rsidRDefault="009C2C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3D5EFC" w14:textId="69631E3E" w:rsidR="00F36414" w:rsidRDefault="00F36414">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2FCF9" w14:textId="77777777" w:rsidR="003B2EA8" w:rsidRDefault="003B2EA8">
      <w:r>
        <w:separator/>
      </w:r>
    </w:p>
  </w:footnote>
  <w:footnote w:type="continuationSeparator" w:id="0">
    <w:p w14:paraId="1902734D" w14:textId="77777777" w:rsidR="003B2EA8" w:rsidRDefault="003B2E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2ABA"/>
    <w:multiLevelType w:val="hybridMultilevel"/>
    <w:tmpl w:val="8BF6E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A0028"/>
    <w:multiLevelType w:val="hybridMultilevel"/>
    <w:tmpl w:val="6888A7A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41A5B6B"/>
    <w:multiLevelType w:val="hybridMultilevel"/>
    <w:tmpl w:val="C75CB632"/>
    <w:lvl w:ilvl="0" w:tplc="86A855F6">
      <w:numFmt w:val="bullet"/>
      <w:lvlText w:val="-"/>
      <w:lvlJc w:val="left"/>
      <w:pPr>
        <w:ind w:left="955" w:hanging="360"/>
      </w:pPr>
      <w:rPr>
        <w:rFonts w:hint="default"/>
        <w:w w:val="91"/>
        <w:lang w:val="en-US" w:eastAsia="en-US" w:bidi="ar-SA"/>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3" w15:restartNumberingAfterBreak="0">
    <w:nsid w:val="186642B8"/>
    <w:multiLevelType w:val="hybridMultilevel"/>
    <w:tmpl w:val="A8B2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94D95"/>
    <w:multiLevelType w:val="hybridMultilevel"/>
    <w:tmpl w:val="0E5666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917B32"/>
    <w:multiLevelType w:val="hybridMultilevel"/>
    <w:tmpl w:val="F0D6D9DE"/>
    <w:lvl w:ilvl="0" w:tplc="AFBAED02">
      <w:numFmt w:val="bullet"/>
      <w:lvlText w:val=""/>
      <w:lvlJc w:val="left"/>
      <w:pPr>
        <w:ind w:left="586" w:hanging="361"/>
      </w:pPr>
      <w:rPr>
        <w:rFonts w:hint="default"/>
        <w:w w:val="100"/>
        <w:lang w:val="en-US" w:eastAsia="en-US" w:bidi="ar-SA"/>
      </w:rPr>
    </w:lvl>
    <w:lvl w:ilvl="1" w:tplc="F9ACF596">
      <w:numFmt w:val="bullet"/>
      <w:lvlText w:val="•"/>
      <w:lvlJc w:val="left"/>
      <w:pPr>
        <w:ind w:left="1600" w:hanging="361"/>
      </w:pPr>
      <w:rPr>
        <w:rFonts w:hint="default"/>
        <w:lang w:val="en-US" w:eastAsia="en-US" w:bidi="ar-SA"/>
      </w:rPr>
    </w:lvl>
    <w:lvl w:ilvl="2" w:tplc="0700D632">
      <w:numFmt w:val="bullet"/>
      <w:lvlText w:val="•"/>
      <w:lvlJc w:val="left"/>
      <w:pPr>
        <w:ind w:left="2620" w:hanging="361"/>
      </w:pPr>
      <w:rPr>
        <w:rFonts w:hint="default"/>
        <w:lang w:val="en-US" w:eastAsia="en-US" w:bidi="ar-SA"/>
      </w:rPr>
    </w:lvl>
    <w:lvl w:ilvl="3" w:tplc="C3681DA4">
      <w:numFmt w:val="bullet"/>
      <w:lvlText w:val="•"/>
      <w:lvlJc w:val="left"/>
      <w:pPr>
        <w:ind w:left="3640" w:hanging="361"/>
      </w:pPr>
      <w:rPr>
        <w:rFonts w:hint="default"/>
        <w:lang w:val="en-US" w:eastAsia="en-US" w:bidi="ar-SA"/>
      </w:rPr>
    </w:lvl>
    <w:lvl w:ilvl="4" w:tplc="68E47962">
      <w:numFmt w:val="bullet"/>
      <w:lvlText w:val="•"/>
      <w:lvlJc w:val="left"/>
      <w:pPr>
        <w:ind w:left="4660" w:hanging="361"/>
      </w:pPr>
      <w:rPr>
        <w:rFonts w:hint="default"/>
        <w:lang w:val="en-US" w:eastAsia="en-US" w:bidi="ar-SA"/>
      </w:rPr>
    </w:lvl>
    <w:lvl w:ilvl="5" w:tplc="2188DEE6">
      <w:numFmt w:val="bullet"/>
      <w:lvlText w:val="•"/>
      <w:lvlJc w:val="left"/>
      <w:pPr>
        <w:ind w:left="5680" w:hanging="361"/>
      </w:pPr>
      <w:rPr>
        <w:rFonts w:hint="default"/>
        <w:lang w:val="en-US" w:eastAsia="en-US" w:bidi="ar-SA"/>
      </w:rPr>
    </w:lvl>
    <w:lvl w:ilvl="6" w:tplc="9BD49B94">
      <w:numFmt w:val="bullet"/>
      <w:lvlText w:val="•"/>
      <w:lvlJc w:val="left"/>
      <w:pPr>
        <w:ind w:left="6700" w:hanging="361"/>
      </w:pPr>
      <w:rPr>
        <w:rFonts w:hint="default"/>
        <w:lang w:val="en-US" w:eastAsia="en-US" w:bidi="ar-SA"/>
      </w:rPr>
    </w:lvl>
    <w:lvl w:ilvl="7" w:tplc="E5962FBE">
      <w:numFmt w:val="bullet"/>
      <w:lvlText w:val="•"/>
      <w:lvlJc w:val="left"/>
      <w:pPr>
        <w:ind w:left="7720" w:hanging="361"/>
      </w:pPr>
      <w:rPr>
        <w:rFonts w:hint="default"/>
        <w:lang w:val="en-US" w:eastAsia="en-US" w:bidi="ar-SA"/>
      </w:rPr>
    </w:lvl>
    <w:lvl w:ilvl="8" w:tplc="00E6C630">
      <w:numFmt w:val="bullet"/>
      <w:lvlText w:val="•"/>
      <w:lvlJc w:val="left"/>
      <w:pPr>
        <w:ind w:left="8740" w:hanging="361"/>
      </w:pPr>
      <w:rPr>
        <w:rFonts w:hint="default"/>
        <w:lang w:val="en-US" w:eastAsia="en-US" w:bidi="ar-SA"/>
      </w:rPr>
    </w:lvl>
  </w:abstractNum>
  <w:abstractNum w:abstractNumId="6" w15:restartNumberingAfterBreak="0">
    <w:nsid w:val="42D22301"/>
    <w:multiLevelType w:val="hybridMultilevel"/>
    <w:tmpl w:val="6B286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51223F"/>
    <w:multiLevelType w:val="hybridMultilevel"/>
    <w:tmpl w:val="A4001518"/>
    <w:lvl w:ilvl="0" w:tplc="04090001">
      <w:start w:val="1"/>
      <w:numFmt w:val="bullet"/>
      <w:lvlText w:val=""/>
      <w:lvlJc w:val="left"/>
      <w:pPr>
        <w:ind w:left="586" w:hanging="361"/>
      </w:pPr>
      <w:rPr>
        <w:rFonts w:ascii="Symbol" w:hAnsi="Symbol" w:hint="default"/>
        <w:w w:val="100"/>
        <w:lang w:val="en-US" w:eastAsia="en-US" w:bidi="ar-SA"/>
      </w:rPr>
    </w:lvl>
    <w:lvl w:ilvl="1" w:tplc="FFFFFFFF">
      <w:numFmt w:val="bullet"/>
      <w:lvlText w:val="•"/>
      <w:lvlJc w:val="left"/>
      <w:pPr>
        <w:ind w:left="1600" w:hanging="361"/>
      </w:pPr>
      <w:rPr>
        <w:rFonts w:hint="default"/>
        <w:lang w:val="en-US" w:eastAsia="en-US" w:bidi="ar-SA"/>
      </w:rPr>
    </w:lvl>
    <w:lvl w:ilvl="2" w:tplc="FFFFFFFF">
      <w:numFmt w:val="bullet"/>
      <w:lvlText w:val="•"/>
      <w:lvlJc w:val="left"/>
      <w:pPr>
        <w:ind w:left="2620" w:hanging="361"/>
      </w:pPr>
      <w:rPr>
        <w:rFonts w:hint="default"/>
        <w:lang w:val="en-US" w:eastAsia="en-US" w:bidi="ar-SA"/>
      </w:rPr>
    </w:lvl>
    <w:lvl w:ilvl="3" w:tplc="FFFFFFFF">
      <w:numFmt w:val="bullet"/>
      <w:lvlText w:val="•"/>
      <w:lvlJc w:val="left"/>
      <w:pPr>
        <w:ind w:left="3640" w:hanging="361"/>
      </w:pPr>
      <w:rPr>
        <w:rFonts w:hint="default"/>
        <w:lang w:val="en-US" w:eastAsia="en-US" w:bidi="ar-SA"/>
      </w:rPr>
    </w:lvl>
    <w:lvl w:ilvl="4" w:tplc="FFFFFFFF">
      <w:numFmt w:val="bullet"/>
      <w:lvlText w:val="•"/>
      <w:lvlJc w:val="left"/>
      <w:pPr>
        <w:ind w:left="4660" w:hanging="361"/>
      </w:pPr>
      <w:rPr>
        <w:rFonts w:hint="default"/>
        <w:lang w:val="en-US" w:eastAsia="en-US" w:bidi="ar-SA"/>
      </w:rPr>
    </w:lvl>
    <w:lvl w:ilvl="5" w:tplc="FFFFFFFF">
      <w:numFmt w:val="bullet"/>
      <w:lvlText w:val="•"/>
      <w:lvlJc w:val="left"/>
      <w:pPr>
        <w:ind w:left="5680" w:hanging="361"/>
      </w:pPr>
      <w:rPr>
        <w:rFonts w:hint="default"/>
        <w:lang w:val="en-US" w:eastAsia="en-US" w:bidi="ar-SA"/>
      </w:rPr>
    </w:lvl>
    <w:lvl w:ilvl="6" w:tplc="FFFFFFFF">
      <w:numFmt w:val="bullet"/>
      <w:lvlText w:val="•"/>
      <w:lvlJc w:val="left"/>
      <w:pPr>
        <w:ind w:left="6700" w:hanging="361"/>
      </w:pPr>
      <w:rPr>
        <w:rFonts w:hint="default"/>
        <w:lang w:val="en-US" w:eastAsia="en-US" w:bidi="ar-SA"/>
      </w:rPr>
    </w:lvl>
    <w:lvl w:ilvl="7" w:tplc="FFFFFFFF">
      <w:numFmt w:val="bullet"/>
      <w:lvlText w:val="•"/>
      <w:lvlJc w:val="left"/>
      <w:pPr>
        <w:ind w:left="7720" w:hanging="361"/>
      </w:pPr>
      <w:rPr>
        <w:rFonts w:hint="default"/>
        <w:lang w:val="en-US" w:eastAsia="en-US" w:bidi="ar-SA"/>
      </w:rPr>
    </w:lvl>
    <w:lvl w:ilvl="8" w:tplc="FFFFFFFF">
      <w:numFmt w:val="bullet"/>
      <w:lvlText w:val="•"/>
      <w:lvlJc w:val="left"/>
      <w:pPr>
        <w:ind w:left="8740" w:hanging="361"/>
      </w:pPr>
      <w:rPr>
        <w:rFonts w:hint="default"/>
        <w:lang w:val="en-US" w:eastAsia="en-US" w:bidi="ar-SA"/>
      </w:rPr>
    </w:lvl>
  </w:abstractNum>
  <w:abstractNum w:abstractNumId="8" w15:restartNumberingAfterBreak="0">
    <w:nsid w:val="487871D9"/>
    <w:multiLevelType w:val="hybridMultilevel"/>
    <w:tmpl w:val="C2107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063080"/>
    <w:multiLevelType w:val="hybridMultilevel"/>
    <w:tmpl w:val="B6C8C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3E6060"/>
    <w:multiLevelType w:val="hybridMultilevel"/>
    <w:tmpl w:val="81CABD06"/>
    <w:lvl w:ilvl="0" w:tplc="04090001">
      <w:start w:val="1"/>
      <w:numFmt w:val="bullet"/>
      <w:lvlText w:val=""/>
      <w:lvlJc w:val="left"/>
      <w:pPr>
        <w:ind w:left="596" w:hanging="360"/>
      </w:pPr>
      <w:rPr>
        <w:rFonts w:ascii="Symbol" w:hAnsi="Symbol" w:hint="default"/>
        <w:w w:val="100"/>
        <w:lang w:val="en-US" w:eastAsia="en-US" w:bidi="ar-SA"/>
      </w:rPr>
    </w:lvl>
    <w:lvl w:ilvl="1" w:tplc="FFFFFFFF">
      <w:numFmt w:val="bullet"/>
      <w:lvlText w:val="-"/>
      <w:lvlJc w:val="left"/>
      <w:pPr>
        <w:ind w:left="956" w:hanging="360"/>
      </w:pPr>
      <w:rPr>
        <w:rFonts w:hint="default"/>
        <w:w w:val="91"/>
        <w:lang w:val="en-US" w:eastAsia="en-US" w:bidi="ar-SA"/>
      </w:rPr>
    </w:lvl>
    <w:lvl w:ilvl="2" w:tplc="FFFFFFFF">
      <w:numFmt w:val="bullet"/>
      <w:lvlText w:val="•"/>
      <w:lvlJc w:val="left"/>
      <w:pPr>
        <w:ind w:left="2051" w:hanging="360"/>
      </w:pPr>
      <w:rPr>
        <w:rFonts w:hint="default"/>
        <w:lang w:val="en-US" w:eastAsia="en-US" w:bidi="ar-SA"/>
      </w:rPr>
    </w:lvl>
    <w:lvl w:ilvl="3" w:tplc="FFFFFFFF">
      <w:numFmt w:val="bullet"/>
      <w:lvlText w:val="•"/>
      <w:lvlJc w:val="left"/>
      <w:pPr>
        <w:ind w:left="3142" w:hanging="360"/>
      </w:pPr>
      <w:rPr>
        <w:rFonts w:hint="default"/>
        <w:lang w:val="en-US" w:eastAsia="en-US" w:bidi="ar-SA"/>
      </w:rPr>
    </w:lvl>
    <w:lvl w:ilvl="4" w:tplc="FFFFFFFF">
      <w:numFmt w:val="bullet"/>
      <w:lvlText w:val="•"/>
      <w:lvlJc w:val="left"/>
      <w:pPr>
        <w:ind w:left="4233" w:hanging="360"/>
      </w:pPr>
      <w:rPr>
        <w:rFonts w:hint="default"/>
        <w:lang w:val="en-US" w:eastAsia="en-US" w:bidi="ar-SA"/>
      </w:rPr>
    </w:lvl>
    <w:lvl w:ilvl="5" w:tplc="FFFFFFFF">
      <w:numFmt w:val="bullet"/>
      <w:lvlText w:val="•"/>
      <w:lvlJc w:val="left"/>
      <w:pPr>
        <w:ind w:left="5324" w:hanging="360"/>
      </w:pPr>
      <w:rPr>
        <w:rFonts w:hint="default"/>
        <w:lang w:val="en-US" w:eastAsia="en-US" w:bidi="ar-SA"/>
      </w:rPr>
    </w:lvl>
    <w:lvl w:ilvl="6" w:tplc="FFFFFFFF">
      <w:numFmt w:val="bullet"/>
      <w:lvlText w:val="•"/>
      <w:lvlJc w:val="left"/>
      <w:pPr>
        <w:ind w:left="6415" w:hanging="360"/>
      </w:pPr>
      <w:rPr>
        <w:rFonts w:hint="default"/>
        <w:lang w:val="en-US" w:eastAsia="en-US" w:bidi="ar-SA"/>
      </w:rPr>
    </w:lvl>
    <w:lvl w:ilvl="7" w:tplc="FFFFFFFF">
      <w:numFmt w:val="bullet"/>
      <w:lvlText w:val="•"/>
      <w:lvlJc w:val="left"/>
      <w:pPr>
        <w:ind w:left="7506" w:hanging="360"/>
      </w:pPr>
      <w:rPr>
        <w:rFonts w:hint="default"/>
        <w:lang w:val="en-US" w:eastAsia="en-US" w:bidi="ar-SA"/>
      </w:rPr>
    </w:lvl>
    <w:lvl w:ilvl="8" w:tplc="FFFFFFFF">
      <w:numFmt w:val="bullet"/>
      <w:lvlText w:val="•"/>
      <w:lvlJc w:val="left"/>
      <w:pPr>
        <w:ind w:left="8597" w:hanging="360"/>
      </w:pPr>
      <w:rPr>
        <w:rFonts w:hint="default"/>
        <w:lang w:val="en-US" w:eastAsia="en-US" w:bidi="ar-SA"/>
      </w:rPr>
    </w:lvl>
  </w:abstractNum>
  <w:abstractNum w:abstractNumId="11" w15:restartNumberingAfterBreak="0">
    <w:nsid w:val="59E2020D"/>
    <w:multiLevelType w:val="hybridMultilevel"/>
    <w:tmpl w:val="A89CF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3F51D8"/>
    <w:multiLevelType w:val="hybridMultilevel"/>
    <w:tmpl w:val="3CD8BA2A"/>
    <w:lvl w:ilvl="0" w:tplc="86A855F6">
      <w:numFmt w:val="bullet"/>
      <w:lvlText w:val="-"/>
      <w:lvlJc w:val="left"/>
      <w:pPr>
        <w:ind w:left="1316" w:hanging="360"/>
      </w:pPr>
      <w:rPr>
        <w:rFonts w:hint="default"/>
        <w:w w:val="91"/>
        <w:lang w:val="en-US" w:eastAsia="en-US" w:bidi="ar-SA"/>
      </w:rPr>
    </w:lvl>
    <w:lvl w:ilvl="1" w:tplc="04090003" w:tentative="1">
      <w:start w:val="1"/>
      <w:numFmt w:val="bullet"/>
      <w:lvlText w:val="o"/>
      <w:lvlJc w:val="left"/>
      <w:pPr>
        <w:ind w:left="2036" w:hanging="360"/>
      </w:pPr>
      <w:rPr>
        <w:rFonts w:ascii="Courier New" w:hAnsi="Courier New" w:cs="Courier New" w:hint="default"/>
      </w:rPr>
    </w:lvl>
    <w:lvl w:ilvl="2" w:tplc="04090005" w:tentative="1">
      <w:start w:val="1"/>
      <w:numFmt w:val="bullet"/>
      <w:lvlText w:val=""/>
      <w:lvlJc w:val="left"/>
      <w:pPr>
        <w:ind w:left="2756" w:hanging="360"/>
      </w:pPr>
      <w:rPr>
        <w:rFonts w:ascii="Wingdings" w:hAnsi="Wingdings" w:hint="default"/>
      </w:rPr>
    </w:lvl>
    <w:lvl w:ilvl="3" w:tplc="04090001" w:tentative="1">
      <w:start w:val="1"/>
      <w:numFmt w:val="bullet"/>
      <w:lvlText w:val=""/>
      <w:lvlJc w:val="left"/>
      <w:pPr>
        <w:ind w:left="3476" w:hanging="360"/>
      </w:pPr>
      <w:rPr>
        <w:rFonts w:ascii="Symbol" w:hAnsi="Symbol" w:hint="default"/>
      </w:rPr>
    </w:lvl>
    <w:lvl w:ilvl="4" w:tplc="04090003" w:tentative="1">
      <w:start w:val="1"/>
      <w:numFmt w:val="bullet"/>
      <w:lvlText w:val="o"/>
      <w:lvlJc w:val="left"/>
      <w:pPr>
        <w:ind w:left="4196" w:hanging="360"/>
      </w:pPr>
      <w:rPr>
        <w:rFonts w:ascii="Courier New" w:hAnsi="Courier New" w:cs="Courier New" w:hint="default"/>
      </w:rPr>
    </w:lvl>
    <w:lvl w:ilvl="5" w:tplc="04090005" w:tentative="1">
      <w:start w:val="1"/>
      <w:numFmt w:val="bullet"/>
      <w:lvlText w:val=""/>
      <w:lvlJc w:val="left"/>
      <w:pPr>
        <w:ind w:left="4916" w:hanging="360"/>
      </w:pPr>
      <w:rPr>
        <w:rFonts w:ascii="Wingdings" w:hAnsi="Wingdings" w:hint="default"/>
      </w:rPr>
    </w:lvl>
    <w:lvl w:ilvl="6" w:tplc="04090001" w:tentative="1">
      <w:start w:val="1"/>
      <w:numFmt w:val="bullet"/>
      <w:lvlText w:val=""/>
      <w:lvlJc w:val="left"/>
      <w:pPr>
        <w:ind w:left="5636" w:hanging="360"/>
      </w:pPr>
      <w:rPr>
        <w:rFonts w:ascii="Symbol" w:hAnsi="Symbol" w:hint="default"/>
      </w:rPr>
    </w:lvl>
    <w:lvl w:ilvl="7" w:tplc="04090003" w:tentative="1">
      <w:start w:val="1"/>
      <w:numFmt w:val="bullet"/>
      <w:lvlText w:val="o"/>
      <w:lvlJc w:val="left"/>
      <w:pPr>
        <w:ind w:left="6356" w:hanging="360"/>
      </w:pPr>
      <w:rPr>
        <w:rFonts w:ascii="Courier New" w:hAnsi="Courier New" w:cs="Courier New" w:hint="default"/>
      </w:rPr>
    </w:lvl>
    <w:lvl w:ilvl="8" w:tplc="04090005" w:tentative="1">
      <w:start w:val="1"/>
      <w:numFmt w:val="bullet"/>
      <w:lvlText w:val=""/>
      <w:lvlJc w:val="left"/>
      <w:pPr>
        <w:ind w:left="7076" w:hanging="360"/>
      </w:pPr>
      <w:rPr>
        <w:rFonts w:ascii="Wingdings" w:hAnsi="Wingdings" w:hint="default"/>
      </w:rPr>
    </w:lvl>
  </w:abstractNum>
  <w:abstractNum w:abstractNumId="13" w15:restartNumberingAfterBreak="0">
    <w:nsid w:val="655E0D53"/>
    <w:multiLevelType w:val="hybridMultilevel"/>
    <w:tmpl w:val="A45AA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05125B"/>
    <w:multiLevelType w:val="hybridMultilevel"/>
    <w:tmpl w:val="EBB889FC"/>
    <w:lvl w:ilvl="0" w:tplc="B2B8C32C">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5" w15:restartNumberingAfterBreak="0">
    <w:nsid w:val="6C9D1D58"/>
    <w:multiLevelType w:val="hybridMultilevel"/>
    <w:tmpl w:val="26225F32"/>
    <w:lvl w:ilvl="0" w:tplc="C416F2E0">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6" w15:restartNumberingAfterBreak="0">
    <w:nsid w:val="787D36E1"/>
    <w:multiLevelType w:val="hybridMultilevel"/>
    <w:tmpl w:val="144C2A0A"/>
    <w:lvl w:ilvl="0" w:tplc="86A855F6">
      <w:numFmt w:val="bullet"/>
      <w:lvlText w:val="-"/>
      <w:lvlJc w:val="left"/>
      <w:pPr>
        <w:ind w:left="720" w:hanging="360"/>
      </w:pPr>
      <w:rPr>
        <w:rFonts w:hint="default"/>
        <w:w w:val="91"/>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4A2C2E"/>
    <w:multiLevelType w:val="hybridMultilevel"/>
    <w:tmpl w:val="1A8E03DE"/>
    <w:lvl w:ilvl="0" w:tplc="A8729ECC">
      <w:numFmt w:val="bullet"/>
      <w:lvlText w:val=""/>
      <w:lvlJc w:val="left"/>
      <w:pPr>
        <w:ind w:left="596" w:hanging="360"/>
      </w:pPr>
      <w:rPr>
        <w:rFonts w:hint="default"/>
        <w:w w:val="100"/>
        <w:lang w:val="en-US" w:eastAsia="en-US" w:bidi="ar-SA"/>
      </w:rPr>
    </w:lvl>
    <w:lvl w:ilvl="1" w:tplc="86A855F6">
      <w:numFmt w:val="bullet"/>
      <w:lvlText w:val="-"/>
      <w:lvlJc w:val="left"/>
      <w:pPr>
        <w:ind w:left="956" w:hanging="360"/>
      </w:pPr>
      <w:rPr>
        <w:rFonts w:hint="default"/>
        <w:w w:val="91"/>
        <w:lang w:val="en-US" w:eastAsia="en-US" w:bidi="ar-SA"/>
      </w:rPr>
    </w:lvl>
    <w:lvl w:ilvl="2" w:tplc="29E6EA46">
      <w:numFmt w:val="bullet"/>
      <w:lvlText w:val="•"/>
      <w:lvlJc w:val="left"/>
      <w:pPr>
        <w:ind w:left="2051" w:hanging="360"/>
      </w:pPr>
      <w:rPr>
        <w:rFonts w:hint="default"/>
        <w:lang w:val="en-US" w:eastAsia="en-US" w:bidi="ar-SA"/>
      </w:rPr>
    </w:lvl>
    <w:lvl w:ilvl="3" w:tplc="FD3ED9CA">
      <w:numFmt w:val="bullet"/>
      <w:lvlText w:val="•"/>
      <w:lvlJc w:val="left"/>
      <w:pPr>
        <w:ind w:left="3142" w:hanging="360"/>
      </w:pPr>
      <w:rPr>
        <w:rFonts w:hint="default"/>
        <w:lang w:val="en-US" w:eastAsia="en-US" w:bidi="ar-SA"/>
      </w:rPr>
    </w:lvl>
    <w:lvl w:ilvl="4" w:tplc="B4885B3A">
      <w:numFmt w:val="bullet"/>
      <w:lvlText w:val="•"/>
      <w:lvlJc w:val="left"/>
      <w:pPr>
        <w:ind w:left="4233" w:hanging="360"/>
      </w:pPr>
      <w:rPr>
        <w:rFonts w:hint="default"/>
        <w:lang w:val="en-US" w:eastAsia="en-US" w:bidi="ar-SA"/>
      </w:rPr>
    </w:lvl>
    <w:lvl w:ilvl="5" w:tplc="3872B4F4">
      <w:numFmt w:val="bullet"/>
      <w:lvlText w:val="•"/>
      <w:lvlJc w:val="left"/>
      <w:pPr>
        <w:ind w:left="5324" w:hanging="360"/>
      </w:pPr>
      <w:rPr>
        <w:rFonts w:hint="default"/>
        <w:lang w:val="en-US" w:eastAsia="en-US" w:bidi="ar-SA"/>
      </w:rPr>
    </w:lvl>
    <w:lvl w:ilvl="6" w:tplc="88E40818">
      <w:numFmt w:val="bullet"/>
      <w:lvlText w:val="•"/>
      <w:lvlJc w:val="left"/>
      <w:pPr>
        <w:ind w:left="6415" w:hanging="360"/>
      </w:pPr>
      <w:rPr>
        <w:rFonts w:hint="default"/>
        <w:lang w:val="en-US" w:eastAsia="en-US" w:bidi="ar-SA"/>
      </w:rPr>
    </w:lvl>
    <w:lvl w:ilvl="7" w:tplc="E4A409D8">
      <w:numFmt w:val="bullet"/>
      <w:lvlText w:val="•"/>
      <w:lvlJc w:val="left"/>
      <w:pPr>
        <w:ind w:left="7506" w:hanging="360"/>
      </w:pPr>
      <w:rPr>
        <w:rFonts w:hint="default"/>
        <w:lang w:val="en-US" w:eastAsia="en-US" w:bidi="ar-SA"/>
      </w:rPr>
    </w:lvl>
    <w:lvl w:ilvl="8" w:tplc="F3CEEB38">
      <w:numFmt w:val="bullet"/>
      <w:lvlText w:val="•"/>
      <w:lvlJc w:val="left"/>
      <w:pPr>
        <w:ind w:left="8597" w:hanging="360"/>
      </w:pPr>
      <w:rPr>
        <w:rFonts w:hint="default"/>
        <w:lang w:val="en-US" w:eastAsia="en-US" w:bidi="ar-SA"/>
      </w:rPr>
    </w:lvl>
  </w:abstractNum>
  <w:num w:numId="1" w16cid:durableId="423960412">
    <w:abstractNumId w:val="17"/>
  </w:num>
  <w:num w:numId="2" w16cid:durableId="296030614">
    <w:abstractNumId w:val="5"/>
  </w:num>
  <w:num w:numId="3" w16cid:durableId="1221550591">
    <w:abstractNumId w:val="1"/>
  </w:num>
  <w:num w:numId="4" w16cid:durableId="531070244">
    <w:abstractNumId w:val="8"/>
  </w:num>
  <w:num w:numId="5" w16cid:durableId="13968675">
    <w:abstractNumId w:val="6"/>
  </w:num>
  <w:num w:numId="6" w16cid:durableId="404499736">
    <w:abstractNumId w:val="14"/>
  </w:num>
  <w:num w:numId="7" w16cid:durableId="941648786">
    <w:abstractNumId w:val="0"/>
  </w:num>
  <w:num w:numId="8" w16cid:durableId="1012537355">
    <w:abstractNumId w:val="15"/>
  </w:num>
  <w:num w:numId="9" w16cid:durableId="668556189">
    <w:abstractNumId w:val="4"/>
  </w:num>
  <w:num w:numId="10" w16cid:durableId="155851556">
    <w:abstractNumId w:val="9"/>
  </w:num>
  <w:num w:numId="11" w16cid:durableId="240525242">
    <w:abstractNumId w:val="11"/>
  </w:num>
  <w:num w:numId="12" w16cid:durableId="1232278846">
    <w:abstractNumId w:val="3"/>
  </w:num>
  <w:num w:numId="13" w16cid:durableId="1682854589">
    <w:abstractNumId w:val="13"/>
  </w:num>
  <w:num w:numId="14" w16cid:durableId="426197941">
    <w:abstractNumId w:val="10"/>
  </w:num>
  <w:num w:numId="15" w16cid:durableId="1705868628">
    <w:abstractNumId w:val="12"/>
  </w:num>
  <w:num w:numId="16" w16cid:durableId="783304130">
    <w:abstractNumId w:val="16"/>
  </w:num>
  <w:num w:numId="17" w16cid:durableId="851577209">
    <w:abstractNumId w:val="2"/>
  </w:num>
  <w:num w:numId="18" w16cid:durableId="20896901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EwsTA1NzQzNzY0NjBR0lEKTi0uzszPAykwMa4FAEaDmEwtAAAA"/>
  </w:docVars>
  <w:rsids>
    <w:rsidRoot w:val="00F36414"/>
    <w:rsid w:val="0000033C"/>
    <w:rsid w:val="000040A6"/>
    <w:rsid w:val="00004BC7"/>
    <w:rsid w:val="0000550B"/>
    <w:rsid w:val="00006903"/>
    <w:rsid w:val="00007392"/>
    <w:rsid w:val="00010179"/>
    <w:rsid w:val="000119B8"/>
    <w:rsid w:val="000119E5"/>
    <w:rsid w:val="00015A78"/>
    <w:rsid w:val="000171AC"/>
    <w:rsid w:val="000208F3"/>
    <w:rsid w:val="000216E3"/>
    <w:rsid w:val="00021D2C"/>
    <w:rsid w:val="00023011"/>
    <w:rsid w:val="00023903"/>
    <w:rsid w:val="0002552F"/>
    <w:rsid w:val="00027253"/>
    <w:rsid w:val="00030EF7"/>
    <w:rsid w:val="000312C4"/>
    <w:rsid w:val="00031BDD"/>
    <w:rsid w:val="0003203F"/>
    <w:rsid w:val="0003231E"/>
    <w:rsid w:val="00032DEB"/>
    <w:rsid w:val="00034849"/>
    <w:rsid w:val="000367F8"/>
    <w:rsid w:val="00037894"/>
    <w:rsid w:val="0004037E"/>
    <w:rsid w:val="000407D3"/>
    <w:rsid w:val="0004399F"/>
    <w:rsid w:val="000442E4"/>
    <w:rsid w:val="000461AE"/>
    <w:rsid w:val="00046D91"/>
    <w:rsid w:val="00047B66"/>
    <w:rsid w:val="00050C17"/>
    <w:rsid w:val="00052DC8"/>
    <w:rsid w:val="00052E00"/>
    <w:rsid w:val="0005530E"/>
    <w:rsid w:val="00055A6C"/>
    <w:rsid w:val="00061A03"/>
    <w:rsid w:val="000722AA"/>
    <w:rsid w:val="000724CB"/>
    <w:rsid w:val="00072703"/>
    <w:rsid w:val="00074A4B"/>
    <w:rsid w:val="000766F8"/>
    <w:rsid w:val="00077AA5"/>
    <w:rsid w:val="0008099E"/>
    <w:rsid w:val="000836CF"/>
    <w:rsid w:val="00084EEE"/>
    <w:rsid w:val="00085E78"/>
    <w:rsid w:val="00087C4A"/>
    <w:rsid w:val="00090697"/>
    <w:rsid w:val="000948E8"/>
    <w:rsid w:val="0009698F"/>
    <w:rsid w:val="000969F1"/>
    <w:rsid w:val="000A0CE7"/>
    <w:rsid w:val="000A2A4F"/>
    <w:rsid w:val="000A2DDF"/>
    <w:rsid w:val="000A2E50"/>
    <w:rsid w:val="000A3AAB"/>
    <w:rsid w:val="000A41BD"/>
    <w:rsid w:val="000A6E02"/>
    <w:rsid w:val="000A7FCA"/>
    <w:rsid w:val="000B13B5"/>
    <w:rsid w:val="000B27C5"/>
    <w:rsid w:val="000B3F96"/>
    <w:rsid w:val="000B42F2"/>
    <w:rsid w:val="000B7A5C"/>
    <w:rsid w:val="000C4322"/>
    <w:rsid w:val="000C5655"/>
    <w:rsid w:val="000C5C4F"/>
    <w:rsid w:val="000C688A"/>
    <w:rsid w:val="000C6F88"/>
    <w:rsid w:val="000C743D"/>
    <w:rsid w:val="000C7B73"/>
    <w:rsid w:val="000D1324"/>
    <w:rsid w:val="000D235C"/>
    <w:rsid w:val="000D3DFC"/>
    <w:rsid w:val="000D639C"/>
    <w:rsid w:val="000D7DA0"/>
    <w:rsid w:val="000E08C7"/>
    <w:rsid w:val="000E0977"/>
    <w:rsid w:val="000E0D9A"/>
    <w:rsid w:val="000E2756"/>
    <w:rsid w:val="000E55EC"/>
    <w:rsid w:val="000E625F"/>
    <w:rsid w:val="000F0D65"/>
    <w:rsid w:val="000F1A94"/>
    <w:rsid w:val="000F2973"/>
    <w:rsid w:val="000F2C57"/>
    <w:rsid w:val="000F57D9"/>
    <w:rsid w:val="000F6620"/>
    <w:rsid w:val="001021BD"/>
    <w:rsid w:val="00102BD1"/>
    <w:rsid w:val="001034CB"/>
    <w:rsid w:val="00103560"/>
    <w:rsid w:val="00105381"/>
    <w:rsid w:val="00106F62"/>
    <w:rsid w:val="00107297"/>
    <w:rsid w:val="001102F9"/>
    <w:rsid w:val="00111A7A"/>
    <w:rsid w:val="00111EF7"/>
    <w:rsid w:val="00113D45"/>
    <w:rsid w:val="00114C9F"/>
    <w:rsid w:val="00115C50"/>
    <w:rsid w:val="00116582"/>
    <w:rsid w:val="00117933"/>
    <w:rsid w:val="001219A5"/>
    <w:rsid w:val="00121E51"/>
    <w:rsid w:val="00121F3A"/>
    <w:rsid w:val="00122E82"/>
    <w:rsid w:val="00124D64"/>
    <w:rsid w:val="001257B6"/>
    <w:rsid w:val="00125CF4"/>
    <w:rsid w:val="00125E71"/>
    <w:rsid w:val="00126ADE"/>
    <w:rsid w:val="00131255"/>
    <w:rsid w:val="0013345D"/>
    <w:rsid w:val="00133636"/>
    <w:rsid w:val="00135034"/>
    <w:rsid w:val="0013519B"/>
    <w:rsid w:val="00135488"/>
    <w:rsid w:val="001364D2"/>
    <w:rsid w:val="00137E9F"/>
    <w:rsid w:val="00140137"/>
    <w:rsid w:val="00141971"/>
    <w:rsid w:val="00144CFF"/>
    <w:rsid w:val="00145D4D"/>
    <w:rsid w:val="00150D3F"/>
    <w:rsid w:val="00151EAA"/>
    <w:rsid w:val="00152A27"/>
    <w:rsid w:val="00161C13"/>
    <w:rsid w:val="001649F5"/>
    <w:rsid w:val="00165819"/>
    <w:rsid w:val="001705A8"/>
    <w:rsid w:val="00170FF2"/>
    <w:rsid w:val="00171109"/>
    <w:rsid w:val="00171607"/>
    <w:rsid w:val="0017388D"/>
    <w:rsid w:val="001738D8"/>
    <w:rsid w:val="001760BB"/>
    <w:rsid w:val="00176F37"/>
    <w:rsid w:val="00177DF2"/>
    <w:rsid w:val="001805AA"/>
    <w:rsid w:val="001816F6"/>
    <w:rsid w:val="00182109"/>
    <w:rsid w:val="00184411"/>
    <w:rsid w:val="001867A3"/>
    <w:rsid w:val="001915CA"/>
    <w:rsid w:val="00192369"/>
    <w:rsid w:val="00193030"/>
    <w:rsid w:val="00194DD1"/>
    <w:rsid w:val="00196AC8"/>
    <w:rsid w:val="00196C00"/>
    <w:rsid w:val="00197796"/>
    <w:rsid w:val="001A0339"/>
    <w:rsid w:val="001A0723"/>
    <w:rsid w:val="001A0989"/>
    <w:rsid w:val="001A2939"/>
    <w:rsid w:val="001A3163"/>
    <w:rsid w:val="001A3700"/>
    <w:rsid w:val="001A4406"/>
    <w:rsid w:val="001A4EBD"/>
    <w:rsid w:val="001A60FC"/>
    <w:rsid w:val="001B05DC"/>
    <w:rsid w:val="001B068C"/>
    <w:rsid w:val="001B0C8C"/>
    <w:rsid w:val="001B1E9E"/>
    <w:rsid w:val="001B2E5F"/>
    <w:rsid w:val="001B39EB"/>
    <w:rsid w:val="001B3EF6"/>
    <w:rsid w:val="001B5967"/>
    <w:rsid w:val="001C029D"/>
    <w:rsid w:val="001C1C47"/>
    <w:rsid w:val="001C2278"/>
    <w:rsid w:val="001C4239"/>
    <w:rsid w:val="001C4A91"/>
    <w:rsid w:val="001C596A"/>
    <w:rsid w:val="001C5F19"/>
    <w:rsid w:val="001C6F91"/>
    <w:rsid w:val="001D14AD"/>
    <w:rsid w:val="001D2CBA"/>
    <w:rsid w:val="001D7D73"/>
    <w:rsid w:val="001E46E0"/>
    <w:rsid w:val="001E5289"/>
    <w:rsid w:val="001E5605"/>
    <w:rsid w:val="001F186A"/>
    <w:rsid w:val="001F2AE0"/>
    <w:rsid w:val="001F32FE"/>
    <w:rsid w:val="001F500A"/>
    <w:rsid w:val="001F50B4"/>
    <w:rsid w:val="001F6DEE"/>
    <w:rsid w:val="001F78F8"/>
    <w:rsid w:val="001F7D81"/>
    <w:rsid w:val="00201EA6"/>
    <w:rsid w:val="002020EA"/>
    <w:rsid w:val="0020236E"/>
    <w:rsid w:val="00210A8E"/>
    <w:rsid w:val="00210E4F"/>
    <w:rsid w:val="002112E4"/>
    <w:rsid w:val="002116F3"/>
    <w:rsid w:val="00211F16"/>
    <w:rsid w:val="00220933"/>
    <w:rsid w:val="00221219"/>
    <w:rsid w:val="0022164C"/>
    <w:rsid w:val="0022225C"/>
    <w:rsid w:val="002227D3"/>
    <w:rsid w:val="00223DFE"/>
    <w:rsid w:val="00225A43"/>
    <w:rsid w:val="00230303"/>
    <w:rsid w:val="00230746"/>
    <w:rsid w:val="00233123"/>
    <w:rsid w:val="002334CA"/>
    <w:rsid w:val="00235F53"/>
    <w:rsid w:val="00237695"/>
    <w:rsid w:val="00241325"/>
    <w:rsid w:val="00241412"/>
    <w:rsid w:val="00243D24"/>
    <w:rsid w:val="00244435"/>
    <w:rsid w:val="00247839"/>
    <w:rsid w:val="0025121F"/>
    <w:rsid w:val="0025143E"/>
    <w:rsid w:val="0025240A"/>
    <w:rsid w:val="00254F6E"/>
    <w:rsid w:val="00262214"/>
    <w:rsid w:val="0026234A"/>
    <w:rsid w:val="002762FF"/>
    <w:rsid w:val="00276AD7"/>
    <w:rsid w:val="00281FF7"/>
    <w:rsid w:val="002825A8"/>
    <w:rsid w:val="00283716"/>
    <w:rsid w:val="00284EBC"/>
    <w:rsid w:val="0029068E"/>
    <w:rsid w:val="00293163"/>
    <w:rsid w:val="00293D36"/>
    <w:rsid w:val="00294FC4"/>
    <w:rsid w:val="0029720D"/>
    <w:rsid w:val="002972B7"/>
    <w:rsid w:val="002A0048"/>
    <w:rsid w:val="002A1606"/>
    <w:rsid w:val="002A6E8E"/>
    <w:rsid w:val="002B0D61"/>
    <w:rsid w:val="002B4492"/>
    <w:rsid w:val="002B5218"/>
    <w:rsid w:val="002B5D21"/>
    <w:rsid w:val="002C01EC"/>
    <w:rsid w:val="002C023C"/>
    <w:rsid w:val="002C23F5"/>
    <w:rsid w:val="002C31E4"/>
    <w:rsid w:val="002C3BF5"/>
    <w:rsid w:val="002C6A7A"/>
    <w:rsid w:val="002D018F"/>
    <w:rsid w:val="002D0624"/>
    <w:rsid w:val="002D0BE8"/>
    <w:rsid w:val="002D1949"/>
    <w:rsid w:val="002D26F9"/>
    <w:rsid w:val="002D2976"/>
    <w:rsid w:val="002D2B3C"/>
    <w:rsid w:val="002D33C0"/>
    <w:rsid w:val="002D5AFC"/>
    <w:rsid w:val="002D6465"/>
    <w:rsid w:val="002D703E"/>
    <w:rsid w:val="002E0B05"/>
    <w:rsid w:val="002E3CB6"/>
    <w:rsid w:val="002E530C"/>
    <w:rsid w:val="002E5583"/>
    <w:rsid w:val="002F40DB"/>
    <w:rsid w:val="002F5EDF"/>
    <w:rsid w:val="002F64AB"/>
    <w:rsid w:val="002F6C58"/>
    <w:rsid w:val="002F7B50"/>
    <w:rsid w:val="00301313"/>
    <w:rsid w:val="00301EA7"/>
    <w:rsid w:val="0030208F"/>
    <w:rsid w:val="003024B9"/>
    <w:rsid w:val="00304734"/>
    <w:rsid w:val="00305CDD"/>
    <w:rsid w:val="00306573"/>
    <w:rsid w:val="00306FFA"/>
    <w:rsid w:val="003073C0"/>
    <w:rsid w:val="003075D2"/>
    <w:rsid w:val="00307E14"/>
    <w:rsid w:val="00310D1B"/>
    <w:rsid w:val="003136B6"/>
    <w:rsid w:val="00314908"/>
    <w:rsid w:val="00316074"/>
    <w:rsid w:val="003203AD"/>
    <w:rsid w:val="00321B86"/>
    <w:rsid w:val="00322179"/>
    <w:rsid w:val="003224A7"/>
    <w:rsid w:val="00323113"/>
    <w:rsid w:val="00323BA8"/>
    <w:rsid w:val="00324759"/>
    <w:rsid w:val="00325D28"/>
    <w:rsid w:val="00331F04"/>
    <w:rsid w:val="00334160"/>
    <w:rsid w:val="00335422"/>
    <w:rsid w:val="00337984"/>
    <w:rsid w:val="0034064F"/>
    <w:rsid w:val="00341E06"/>
    <w:rsid w:val="00344D5A"/>
    <w:rsid w:val="003454A6"/>
    <w:rsid w:val="00346728"/>
    <w:rsid w:val="00350709"/>
    <w:rsid w:val="00353333"/>
    <w:rsid w:val="003538B7"/>
    <w:rsid w:val="00353A79"/>
    <w:rsid w:val="00354814"/>
    <w:rsid w:val="003572FE"/>
    <w:rsid w:val="0036114B"/>
    <w:rsid w:val="00366965"/>
    <w:rsid w:val="00370740"/>
    <w:rsid w:val="0037255A"/>
    <w:rsid w:val="0037284C"/>
    <w:rsid w:val="00373D08"/>
    <w:rsid w:val="0037469E"/>
    <w:rsid w:val="003746D8"/>
    <w:rsid w:val="0037490D"/>
    <w:rsid w:val="0037505A"/>
    <w:rsid w:val="00382D23"/>
    <w:rsid w:val="003830AB"/>
    <w:rsid w:val="0038476D"/>
    <w:rsid w:val="00384ACC"/>
    <w:rsid w:val="00386504"/>
    <w:rsid w:val="00386841"/>
    <w:rsid w:val="003912F4"/>
    <w:rsid w:val="00394029"/>
    <w:rsid w:val="0039436E"/>
    <w:rsid w:val="0039714A"/>
    <w:rsid w:val="00397606"/>
    <w:rsid w:val="0039761D"/>
    <w:rsid w:val="00397A75"/>
    <w:rsid w:val="003A009F"/>
    <w:rsid w:val="003A041D"/>
    <w:rsid w:val="003A112A"/>
    <w:rsid w:val="003A2605"/>
    <w:rsid w:val="003A681B"/>
    <w:rsid w:val="003B02DF"/>
    <w:rsid w:val="003B2951"/>
    <w:rsid w:val="003B2EA8"/>
    <w:rsid w:val="003B5493"/>
    <w:rsid w:val="003B5DF5"/>
    <w:rsid w:val="003B6306"/>
    <w:rsid w:val="003B68E2"/>
    <w:rsid w:val="003C05DB"/>
    <w:rsid w:val="003C10DF"/>
    <w:rsid w:val="003C12F3"/>
    <w:rsid w:val="003C2338"/>
    <w:rsid w:val="003C3925"/>
    <w:rsid w:val="003C3C4C"/>
    <w:rsid w:val="003C3FE2"/>
    <w:rsid w:val="003C492D"/>
    <w:rsid w:val="003C54E4"/>
    <w:rsid w:val="003C5698"/>
    <w:rsid w:val="003C6283"/>
    <w:rsid w:val="003C73B9"/>
    <w:rsid w:val="003D12A4"/>
    <w:rsid w:val="003D2071"/>
    <w:rsid w:val="003D2DAF"/>
    <w:rsid w:val="003D3E9E"/>
    <w:rsid w:val="003D502F"/>
    <w:rsid w:val="003E1F95"/>
    <w:rsid w:val="003E21BF"/>
    <w:rsid w:val="003E3D13"/>
    <w:rsid w:val="003E40EB"/>
    <w:rsid w:val="003E7D97"/>
    <w:rsid w:val="003F0A23"/>
    <w:rsid w:val="003F0F75"/>
    <w:rsid w:val="003F18A8"/>
    <w:rsid w:val="003F20FF"/>
    <w:rsid w:val="003F5B93"/>
    <w:rsid w:val="003F654C"/>
    <w:rsid w:val="00400B2D"/>
    <w:rsid w:val="00404047"/>
    <w:rsid w:val="004045DA"/>
    <w:rsid w:val="0040544E"/>
    <w:rsid w:val="00407D62"/>
    <w:rsid w:val="00411B24"/>
    <w:rsid w:val="00412CC5"/>
    <w:rsid w:val="004131E3"/>
    <w:rsid w:val="004140C2"/>
    <w:rsid w:val="004148B6"/>
    <w:rsid w:val="004149D6"/>
    <w:rsid w:val="0041634A"/>
    <w:rsid w:val="00420956"/>
    <w:rsid w:val="00423E93"/>
    <w:rsid w:val="00425381"/>
    <w:rsid w:val="00426E67"/>
    <w:rsid w:val="004271B1"/>
    <w:rsid w:val="00427887"/>
    <w:rsid w:val="00430987"/>
    <w:rsid w:val="004313FB"/>
    <w:rsid w:val="00432C9A"/>
    <w:rsid w:val="00432D4E"/>
    <w:rsid w:val="00433D6A"/>
    <w:rsid w:val="00434DDB"/>
    <w:rsid w:val="00435816"/>
    <w:rsid w:val="004413D4"/>
    <w:rsid w:val="00444652"/>
    <w:rsid w:val="0044727A"/>
    <w:rsid w:val="004475B1"/>
    <w:rsid w:val="004503F1"/>
    <w:rsid w:val="00450522"/>
    <w:rsid w:val="00451A5A"/>
    <w:rsid w:val="00452084"/>
    <w:rsid w:val="004527E1"/>
    <w:rsid w:val="00455653"/>
    <w:rsid w:val="00455CAD"/>
    <w:rsid w:val="00455CBC"/>
    <w:rsid w:val="004575DB"/>
    <w:rsid w:val="00457F2B"/>
    <w:rsid w:val="00461C62"/>
    <w:rsid w:val="00462DC2"/>
    <w:rsid w:val="0046525B"/>
    <w:rsid w:val="004701DA"/>
    <w:rsid w:val="00470342"/>
    <w:rsid w:val="004750C1"/>
    <w:rsid w:val="004769E9"/>
    <w:rsid w:val="00476DAF"/>
    <w:rsid w:val="00477E7A"/>
    <w:rsid w:val="0048115F"/>
    <w:rsid w:val="00481DB4"/>
    <w:rsid w:val="00482988"/>
    <w:rsid w:val="0048699F"/>
    <w:rsid w:val="00492770"/>
    <w:rsid w:val="00495382"/>
    <w:rsid w:val="00496DBA"/>
    <w:rsid w:val="00497168"/>
    <w:rsid w:val="004A081D"/>
    <w:rsid w:val="004A2168"/>
    <w:rsid w:val="004A24C7"/>
    <w:rsid w:val="004A2BBB"/>
    <w:rsid w:val="004A32C9"/>
    <w:rsid w:val="004A3506"/>
    <w:rsid w:val="004A42D5"/>
    <w:rsid w:val="004A4432"/>
    <w:rsid w:val="004A452D"/>
    <w:rsid w:val="004A6AC2"/>
    <w:rsid w:val="004B0F8D"/>
    <w:rsid w:val="004B13D9"/>
    <w:rsid w:val="004B47E0"/>
    <w:rsid w:val="004B647B"/>
    <w:rsid w:val="004B7AC2"/>
    <w:rsid w:val="004C0CB3"/>
    <w:rsid w:val="004C1DD9"/>
    <w:rsid w:val="004C325F"/>
    <w:rsid w:val="004C4EFA"/>
    <w:rsid w:val="004C5F9A"/>
    <w:rsid w:val="004C746F"/>
    <w:rsid w:val="004D1BFD"/>
    <w:rsid w:val="004D519F"/>
    <w:rsid w:val="004E73E3"/>
    <w:rsid w:val="004F0D53"/>
    <w:rsid w:val="004F3517"/>
    <w:rsid w:val="004F6BD9"/>
    <w:rsid w:val="00501D46"/>
    <w:rsid w:val="00501E7E"/>
    <w:rsid w:val="00506B31"/>
    <w:rsid w:val="00507007"/>
    <w:rsid w:val="005072E0"/>
    <w:rsid w:val="005118B5"/>
    <w:rsid w:val="00513BB9"/>
    <w:rsid w:val="00513CD6"/>
    <w:rsid w:val="0051400E"/>
    <w:rsid w:val="0051765A"/>
    <w:rsid w:val="00520334"/>
    <w:rsid w:val="005209FF"/>
    <w:rsid w:val="005211A0"/>
    <w:rsid w:val="0052191B"/>
    <w:rsid w:val="00522E2C"/>
    <w:rsid w:val="00523391"/>
    <w:rsid w:val="005255C0"/>
    <w:rsid w:val="00526F8E"/>
    <w:rsid w:val="00527338"/>
    <w:rsid w:val="005301B0"/>
    <w:rsid w:val="005305F7"/>
    <w:rsid w:val="005328BD"/>
    <w:rsid w:val="00537F4A"/>
    <w:rsid w:val="0054452A"/>
    <w:rsid w:val="005465B7"/>
    <w:rsid w:val="00546E55"/>
    <w:rsid w:val="0055049A"/>
    <w:rsid w:val="00550ACA"/>
    <w:rsid w:val="005539E8"/>
    <w:rsid w:val="00555E2B"/>
    <w:rsid w:val="0055632D"/>
    <w:rsid w:val="0055787E"/>
    <w:rsid w:val="00561825"/>
    <w:rsid w:val="0056258C"/>
    <w:rsid w:val="00564053"/>
    <w:rsid w:val="005657C6"/>
    <w:rsid w:val="00566C67"/>
    <w:rsid w:val="005723B7"/>
    <w:rsid w:val="0057499C"/>
    <w:rsid w:val="0057596F"/>
    <w:rsid w:val="00577BF6"/>
    <w:rsid w:val="0058092D"/>
    <w:rsid w:val="005812AD"/>
    <w:rsid w:val="005828F0"/>
    <w:rsid w:val="00582906"/>
    <w:rsid w:val="005902AE"/>
    <w:rsid w:val="005911F3"/>
    <w:rsid w:val="00592A5E"/>
    <w:rsid w:val="00595157"/>
    <w:rsid w:val="00597331"/>
    <w:rsid w:val="005A0E75"/>
    <w:rsid w:val="005A1505"/>
    <w:rsid w:val="005A1AD6"/>
    <w:rsid w:val="005A27CA"/>
    <w:rsid w:val="005A3CB7"/>
    <w:rsid w:val="005A68B8"/>
    <w:rsid w:val="005A7A1A"/>
    <w:rsid w:val="005B0143"/>
    <w:rsid w:val="005B0933"/>
    <w:rsid w:val="005B1D3E"/>
    <w:rsid w:val="005B216B"/>
    <w:rsid w:val="005B2AE5"/>
    <w:rsid w:val="005B30D4"/>
    <w:rsid w:val="005B5277"/>
    <w:rsid w:val="005B6844"/>
    <w:rsid w:val="005B6C07"/>
    <w:rsid w:val="005C07C6"/>
    <w:rsid w:val="005C0DC7"/>
    <w:rsid w:val="005C2787"/>
    <w:rsid w:val="005C6BD7"/>
    <w:rsid w:val="005C7D54"/>
    <w:rsid w:val="005D08E4"/>
    <w:rsid w:val="005D16B7"/>
    <w:rsid w:val="005D2F7B"/>
    <w:rsid w:val="005D463D"/>
    <w:rsid w:val="005D7308"/>
    <w:rsid w:val="005D761A"/>
    <w:rsid w:val="005E3173"/>
    <w:rsid w:val="005E375D"/>
    <w:rsid w:val="005E4552"/>
    <w:rsid w:val="005F0983"/>
    <w:rsid w:val="005F13BF"/>
    <w:rsid w:val="005F2510"/>
    <w:rsid w:val="005F25C1"/>
    <w:rsid w:val="005F2E91"/>
    <w:rsid w:val="005F3B6B"/>
    <w:rsid w:val="005F62C5"/>
    <w:rsid w:val="00602426"/>
    <w:rsid w:val="00602B6D"/>
    <w:rsid w:val="00603AC8"/>
    <w:rsid w:val="00605B20"/>
    <w:rsid w:val="00605C78"/>
    <w:rsid w:val="00606074"/>
    <w:rsid w:val="006064FD"/>
    <w:rsid w:val="006107FD"/>
    <w:rsid w:val="00611A3A"/>
    <w:rsid w:val="00611C8E"/>
    <w:rsid w:val="00613E37"/>
    <w:rsid w:val="00620A94"/>
    <w:rsid w:val="00622CA7"/>
    <w:rsid w:val="00623CE2"/>
    <w:rsid w:val="00624E60"/>
    <w:rsid w:val="006257A3"/>
    <w:rsid w:val="00631281"/>
    <w:rsid w:val="00631BB1"/>
    <w:rsid w:val="00631FCD"/>
    <w:rsid w:val="00633019"/>
    <w:rsid w:val="00633D02"/>
    <w:rsid w:val="006350B8"/>
    <w:rsid w:val="006354CE"/>
    <w:rsid w:val="00635F67"/>
    <w:rsid w:val="0063608D"/>
    <w:rsid w:val="00636BFC"/>
    <w:rsid w:val="00636FE0"/>
    <w:rsid w:val="00640971"/>
    <w:rsid w:val="00640A38"/>
    <w:rsid w:val="00641928"/>
    <w:rsid w:val="00642E81"/>
    <w:rsid w:val="0064339C"/>
    <w:rsid w:val="00651C0F"/>
    <w:rsid w:val="00651CAB"/>
    <w:rsid w:val="00652595"/>
    <w:rsid w:val="00653CA4"/>
    <w:rsid w:val="00653D24"/>
    <w:rsid w:val="00653EC3"/>
    <w:rsid w:val="006543C4"/>
    <w:rsid w:val="00656ACA"/>
    <w:rsid w:val="00657E4F"/>
    <w:rsid w:val="006604BB"/>
    <w:rsid w:val="0066062A"/>
    <w:rsid w:val="00660799"/>
    <w:rsid w:val="00662F0B"/>
    <w:rsid w:val="00663256"/>
    <w:rsid w:val="006700CD"/>
    <w:rsid w:val="00670426"/>
    <w:rsid w:val="00676CD8"/>
    <w:rsid w:val="00676ECE"/>
    <w:rsid w:val="0067739D"/>
    <w:rsid w:val="0067765D"/>
    <w:rsid w:val="006810BC"/>
    <w:rsid w:val="00681CD7"/>
    <w:rsid w:val="00683254"/>
    <w:rsid w:val="00683260"/>
    <w:rsid w:val="00683309"/>
    <w:rsid w:val="00684B3A"/>
    <w:rsid w:val="00684CAC"/>
    <w:rsid w:val="00685AEB"/>
    <w:rsid w:val="00686138"/>
    <w:rsid w:val="00691713"/>
    <w:rsid w:val="00691CD9"/>
    <w:rsid w:val="00694987"/>
    <w:rsid w:val="00694C73"/>
    <w:rsid w:val="00694DEB"/>
    <w:rsid w:val="006952A9"/>
    <w:rsid w:val="00695A78"/>
    <w:rsid w:val="006A0B5E"/>
    <w:rsid w:val="006A352D"/>
    <w:rsid w:val="006A5580"/>
    <w:rsid w:val="006A739C"/>
    <w:rsid w:val="006B04B3"/>
    <w:rsid w:val="006B0E2A"/>
    <w:rsid w:val="006B0F15"/>
    <w:rsid w:val="006B12EA"/>
    <w:rsid w:val="006B3C33"/>
    <w:rsid w:val="006B5569"/>
    <w:rsid w:val="006B6B78"/>
    <w:rsid w:val="006B73AF"/>
    <w:rsid w:val="006B7A75"/>
    <w:rsid w:val="006C1023"/>
    <w:rsid w:val="006C27C4"/>
    <w:rsid w:val="006C31DC"/>
    <w:rsid w:val="006C5549"/>
    <w:rsid w:val="006C7894"/>
    <w:rsid w:val="006D0331"/>
    <w:rsid w:val="006D0CE1"/>
    <w:rsid w:val="006E37F2"/>
    <w:rsid w:val="006E41AD"/>
    <w:rsid w:val="006E4BD3"/>
    <w:rsid w:val="006E5352"/>
    <w:rsid w:val="006E5652"/>
    <w:rsid w:val="006E75F5"/>
    <w:rsid w:val="006F064F"/>
    <w:rsid w:val="006F1F78"/>
    <w:rsid w:val="006F2A32"/>
    <w:rsid w:val="006F3E3B"/>
    <w:rsid w:val="006F42B0"/>
    <w:rsid w:val="006F484E"/>
    <w:rsid w:val="006F5047"/>
    <w:rsid w:val="006F68E3"/>
    <w:rsid w:val="006F794C"/>
    <w:rsid w:val="006F7DF8"/>
    <w:rsid w:val="006F7E25"/>
    <w:rsid w:val="007044FE"/>
    <w:rsid w:val="00704C02"/>
    <w:rsid w:val="00704D86"/>
    <w:rsid w:val="00707545"/>
    <w:rsid w:val="007101CB"/>
    <w:rsid w:val="00713F70"/>
    <w:rsid w:val="00714D90"/>
    <w:rsid w:val="00716DB6"/>
    <w:rsid w:val="00723215"/>
    <w:rsid w:val="00723B98"/>
    <w:rsid w:val="007249C1"/>
    <w:rsid w:val="007257A0"/>
    <w:rsid w:val="00725CE9"/>
    <w:rsid w:val="00726D7E"/>
    <w:rsid w:val="00730114"/>
    <w:rsid w:val="0073017B"/>
    <w:rsid w:val="00731294"/>
    <w:rsid w:val="00733112"/>
    <w:rsid w:val="00733B7E"/>
    <w:rsid w:val="0073510F"/>
    <w:rsid w:val="007356C0"/>
    <w:rsid w:val="00735C42"/>
    <w:rsid w:val="007368B7"/>
    <w:rsid w:val="007400A1"/>
    <w:rsid w:val="00740C95"/>
    <w:rsid w:val="00740DBC"/>
    <w:rsid w:val="007413AA"/>
    <w:rsid w:val="007417F2"/>
    <w:rsid w:val="00743CC6"/>
    <w:rsid w:val="00744E15"/>
    <w:rsid w:val="007466E4"/>
    <w:rsid w:val="00746E58"/>
    <w:rsid w:val="00747F39"/>
    <w:rsid w:val="00750337"/>
    <w:rsid w:val="0075040B"/>
    <w:rsid w:val="00750C03"/>
    <w:rsid w:val="007512FD"/>
    <w:rsid w:val="00751BF4"/>
    <w:rsid w:val="00752C0F"/>
    <w:rsid w:val="00754125"/>
    <w:rsid w:val="007562FD"/>
    <w:rsid w:val="00756A3A"/>
    <w:rsid w:val="00756F6F"/>
    <w:rsid w:val="00760CD1"/>
    <w:rsid w:val="00760E27"/>
    <w:rsid w:val="007649F3"/>
    <w:rsid w:val="00767B89"/>
    <w:rsid w:val="00767FC7"/>
    <w:rsid w:val="007703F8"/>
    <w:rsid w:val="007705EA"/>
    <w:rsid w:val="007735E7"/>
    <w:rsid w:val="00775291"/>
    <w:rsid w:val="007760B9"/>
    <w:rsid w:val="00776A63"/>
    <w:rsid w:val="00780C51"/>
    <w:rsid w:val="00783BE8"/>
    <w:rsid w:val="007854E8"/>
    <w:rsid w:val="00785600"/>
    <w:rsid w:val="0078613E"/>
    <w:rsid w:val="007862DC"/>
    <w:rsid w:val="007870C1"/>
    <w:rsid w:val="00787F63"/>
    <w:rsid w:val="00792D1C"/>
    <w:rsid w:val="007A10B0"/>
    <w:rsid w:val="007A273D"/>
    <w:rsid w:val="007A2D33"/>
    <w:rsid w:val="007A36F6"/>
    <w:rsid w:val="007A4FB7"/>
    <w:rsid w:val="007A4FF9"/>
    <w:rsid w:val="007A5609"/>
    <w:rsid w:val="007A656E"/>
    <w:rsid w:val="007A7A82"/>
    <w:rsid w:val="007B035B"/>
    <w:rsid w:val="007B0CDE"/>
    <w:rsid w:val="007B1E09"/>
    <w:rsid w:val="007B24E7"/>
    <w:rsid w:val="007B448D"/>
    <w:rsid w:val="007B51AA"/>
    <w:rsid w:val="007B735A"/>
    <w:rsid w:val="007C2185"/>
    <w:rsid w:val="007C2983"/>
    <w:rsid w:val="007C2DBA"/>
    <w:rsid w:val="007C37FB"/>
    <w:rsid w:val="007C63DF"/>
    <w:rsid w:val="007C6491"/>
    <w:rsid w:val="007C64F7"/>
    <w:rsid w:val="007D177B"/>
    <w:rsid w:val="007D4066"/>
    <w:rsid w:val="007D509F"/>
    <w:rsid w:val="007E05EA"/>
    <w:rsid w:val="007E0696"/>
    <w:rsid w:val="007E34CB"/>
    <w:rsid w:val="007E4AB8"/>
    <w:rsid w:val="007F0D42"/>
    <w:rsid w:val="007F182D"/>
    <w:rsid w:val="007F2E97"/>
    <w:rsid w:val="007F5C2F"/>
    <w:rsid w:val="007F5EAB"/>
    <w:rsid w:val="007F6041"/>
    <w:rsid w:val="007F609F"/>
    <w:rsid w:val="00801F87"/>
    <w:rsid w:val="0080201A"/>
    <w:rsid w:val="00806248"/>
    <w:rsid w:val="00806445"/>
    <w:rsid w:val="00806D04"/>
    <w:rsid w:val="00810697"/>
    <w:rsid w:val="008108D5"/>
    <w:rsid w:val="008109EE"/>
    <w:rsid w:val="00810AE7"/>
    <w:rsid w:val="008124BF"/>
    <w:rsid w:val="008124E4"/>
    <w:rsid w:val="00812F43"/>
    <w:rsid w:val="00814253"/>
    <w:rsid w:val="00815BAC"/>
    <w:rsid w:val="00815E9C"/>
    <w:rsid w:val="00816409"/>
    <w:rsid w:val="00817CA5"/>
    <w:rsid w:val="00821438"/>
    <w:rsid w:val="0082378F"/>
    <w:rsid w:val="00824D81"/>
    <w:rsid w:val="0082541B"/>
    <w:rsid w:val="00827B41"/>
    <w:rsid w:val="00830457"/>
    <w:rsid w:val="008317D2"/>
    <w:rsid w:val="008317D5"/>
    <w:rsid w:val="0083186F"/>
    <w:rsid w:val="00833857"/>
    <w:rsid w:val="008341E5"/>
    <w:rsid w:val="0083565E"/>
    <w:rsid w:val="008358BB"/>
    <w:rsid w:val="00840004"/>
    <w:rsid w:val="00840B3A"/>
    <w:rsid w:val="00840EBD"/>
    <w:rsid w:val="00841738"/>
    <w:rsid w:val="00841C44"/>
    <w:rsid w:val="008421E3"/>
    <w:rsid w:val="0084428C"/>
    <w:rsid w:val="00847981"/>
    <w:rsid w:val="00847982"/>
    <w:rsid w:val="00851AEA"/>
    <w:rsid w:val="0085327B"/>
    <w:rsid w:val="00854C48"/>
    <w:rsid w:val="00855DC0"/>
    <w:rsid w:val="00856AD9"/>
    <w:rsid w:val="0086064D"/>
    <w:rsid w:val="00862246"/>
    <w:rsid w:val="008635EF"/>
    <w:rsid w:val="008648E6"/>
    <w:rsid w:val="00865A05"/>
    <w:rsid w:val="00866B59"/>
    <w:rsid w:val="008744AA"/>
    <w:rsid w:val="00876721"/>
    <w:rsid w:val="00876A70"/>
    <w:rsid w:val="00877E54"/>
    <w:rsid w:val="00882E52"/>
    <w:rsid w:val="008845A9"/>
    <w:rsid w:val="00884720"/>
    <w:rsid w:val="00884F74"/>
    <w:rsid w:val="008858CA"/>
    <w:rsid w:val="00886449"/>
    <w:rsid w:val="00887654"/>
    <w:rsid w:val="008923A3"/>
    <w:rsid w:val="00897840"/>
    <w:rsid w:val="00897F4B"/>
    <w:rsid w:val="008A1382"/>
    <w:rsid w:val="008A13F0"/>
    <w:rsid w:val="008A17E4"/>
    <w:rsid w:val="008A24D2"/>
    <w:rsid w:val="008A4BEC"/>
    <w:rsid w:val="008A64D5"/>
    <w:rsid w:val="008A729F"/>
    <w:rsid w:val="008A7473"/>
    <w:rsid w:val="008A7B3F"/>
    <w:rsid w:val="008B0A78"/>
    <w:rsid w:val="008B22E6"/>
    <w:rsid w:val="008B23F8"/>
    <w:rsid w:val="008B5F5A"/>
    <w:rsid w:val="008B61E1"/>
    <w:rsid w:val="008B6FFA"/>
    <w:rsid w:val="008B7A04"/>
    <w:rsid w:val="008C5050"/>
    <w:rsid w:val="008C5237"/>
    <w:rsid w:val="008C5323"/>
    <w:rsid w:val="008C5AEC"/>
    <w:rsid w:val="008C5E92"/>
    <w:rsid w:val="008D0E04"/>
    <w:rsid w:val="008D280A"/>
    <w:rsid w:val="008D3BBA"/>
    <w:rsid w:val="008D4040"/>
    <w:rsid w:val="008D4DC4"/>
    <w:rsid w:val="008D6BF2"/>
    <w:rsid w:val="008D7E16"/>
    <w:rsid w:val="008E131A"/>
    <w:rsid w:val="008E1FE6"/>
    <w:rsid w:val="008E3DB4"/>
    <w:rsid w:val="008E42BC"/>
    <w:rsid w:val="008E6AD8"/>
    <w:rsid w:val="008F1564"/>
    <w:rsid w:val="008F1DD6"/>
    <w:rsid w:val="008F28D4"/>
    <w:rsid w:val="008F2C95"/>
    <w:rsid w:val="008F2D0F"/>
    <w:rsid w:val="008F397E"/>
    <w:rsid w:val="008F3A6F"/>
    <w:rsid w:val="008F4C76"/>
    <w:rsid w:val="008F5024"/>
    <w:rsid w:val="008F7D86"/>
    <w:rsid w:val="0090071D"/>
    <w:rsid w:val="00900A6F"/>
    <w:rsid w:val="00900CB4"/>
    <w:rsid w:val="00903358"/>
    <w:rsid w:val="00903C2A"/>
    <w:rsid w:val="009042E7"/>
    <w:rsid w:val="0090450E"/>
    <w:rsid w:val="00904724"/>
    <w:rsid w:val="00906C18"/>
    <w:rsid w:val="009100AC"/>
    <w:rsid w:val="00911919"/>
    <w:rsid w:val="00912700"/>
    <w:rsid w:val="00913703"/>
    <w:rsid w:val="00913E86"/>
    <w:rsid w:val="009146D0"/>
    <w:rsid w:val="00914AEE"/>
    <w:rsid w:val="00916E1A"/>
    <w:rsid w:val="00920C5D"/>
    <w:rsid w:val="009232F8"/>
    <w:rsid w:val="00924DB5"/>
    <w:rsid w:val="00925738"/>
    <w:rsid w:val="009320E9"/>
    <w:rsid w:val="00932CF5"/>
    <w:rsid w:val="00934A3C"/>
    <w:rsid w:val="00934BF4"/>
    <w:rsid w:val="00936657"/>
    <w:rsid w:val="00937AEF"/>
    <w:rsid w:val="0094067E"/>
    <w:rsid w:val="009413FB"/>
    <w:rsid w:val="00942715"/>
    <w:rsid w:val="00945BA2"/>
    <w:rsid w:val="00945F95"/>
    <w:rsid w:val="00946A93"/>
    <w:rsid w:val="00950DF6"/>
    <w:rsid w:val="00951DB8"/>
    <w:rsid w:val="00953767"/>
    <w:rsid w:val="0095397A"/>
    <w:rsid w:val="009548FA"/>
    <w:rsid w:val="00960699"/>
    <w:rsid w:val="00960AB3"/>
    <w:rsid w:val="00961583"/>
    <w:rsid w:val="0096192F"/>
    <w:rsid w:val="00961E49"/>
    <w:rsid w:val="00962BA3"/>
    <w:rsid w:val="00962FA1"/>
    <w:rsid w:val="00963640"/>
    <w:rsid w:val="009639D0"/>
    <w:rsid w:val="00966AA9"/>
    <w:rsid w:val="00967017"/>
    <w:rsid w:val="00970EAE"/>
    <w:rsid w:val="0097171D"/>
    <w:rsid w:val="00973E26"/>
    <w:rsid w:val="0097583D"/>
    <w:rsid w:val="00975CAC"/>
    <w:rsid w:val="009772AE"/>
    <w:rsid w:val="00981E33"/>
    <w:rsid w:val="009834B6"/>
    <w:rsid w:val="00984DCC"/>
    <w:rsid w:val="00985264"/>
    <w:rsid w:val="009853D5"/>
    <w:rsid w:val="009873B8"/>
    <w:rsid w:val="00987861"/>
    <w:rsid w:val="00987B0E"/>
    <w:rsid w:val="009912A4"/>
    <w:rsid w:val="009915D5"/>
    <w:rsid w:val="0099218F"/>
    <w:rsid w:val="00992326"/>
    <w:rsid w:val="00992593"/>
    <w:rsid w:val="00992B77"/>
    <w:rsid w:val="009941C5"/>
    <w:rsid w:val="00995612"/>
    <w:rsid w:val="00996972"/>
    <w:rsid w:val="009A0600"/>
    <w:rsid w:val="009A2990"/>
    <w:rsid w:val="009A42A8"/>
    <w:rsid w:val="009A4505"/>
    <w:rsid w:val="009A4D81"/>
    <w:rsid w:val="009A5AE2"/>
    <w:rsid w:val="009A5D64"/>
    <w:rsid w:val="009A6E35"/>
    <w:rsid w:val="009A717E"/>
    <w:rsid w:val="009A7E88"/>
    <w:rsid w:val="009B1095"/>
    <w:rsid w:val="009B2352"/>
    <w:rsid w:val="009B42EC"/>
    <w:rsid w:val="009B4BE3"/>
    <w:rsid w:val="009B6D26"/>
    <w:rsid w:val="009B6D29"/>
    <w:rsid w:val="009C26B1"/>
    <w:rsid w:val="009C2C2C"/>
    <w:rsid w:val="009C33C7"/>
    <w:rsid w:val="009C3D92"/>
    <w:rsid w:val="009C5295"/>
    <w:rsid w:val="009C5C5D"/>
    <w:rsid w:val="009C7874"/>
    <w:rsid w:val="009D0BCE"/>
    <w:rsid w:val="009D3D9E"/>
    <w:rsid w:val="009D5428"/>
    <w:rsid w:val="009E09DA"/>
    <w:rsid w:val="009E0C5D"/>
    <w:rsid w:val="009E0CE1"/>
    <w:rsid w:val="009E1D1F"/>
    <w:rsid w:val="009E1DC6"/>
    <w:rsid w:val="009E3B75"/>
    <w:rsid w:val="009E4521"/>
    <w:rsid w:val="009E7836"/>
    <w:rsid w:val="009F2E05"/>
    <w:rsid w:val="009F32D3"/>
    <w:rsid w:val="009F34DB"/>
    <w:rsid w:val="009F3E7C"/>
    <w:rsid w:val="009F5CFF"/>
    <w:rsid w:val="009F6110"/>
    <w:rsid w:val="009F7BB6"/>
    <w:rsid w:val="00A01035"/>
    <w:rsid w:val="00A0628B"/>
    <w:rsid w:val="00A14272"/>
    <w:rsid w:val="00A17CDD"/>
    <w:rsid w:val="00A21B38"/>
    <w:rsid w:val="00A21BF4"/>
    <w:rsid w:val="00A21E1C"/>
    <w:rsid w:val="00A2382F"/>
    <w:rsid w:val="00A24C5A"/>
    <w:rsid w:val="00A26D06"/>
    <w:rsid w:val="00A31243"/>
    <w:rsid w:val="00A32D84"/>
    <w:rsid w:val="00A331E0"/>
    <w:rsid w:val="00A350A9"/>
    <w:rsid w:val="00A37A1A"/>
    <w:rsid w:val="00A4091F"/>
    <w:rsid w:val="00A41CA6"/>
    <w:rsid w:val="00A4307A"/>
    <w:rsid w:val="00A430C9"/>
    <w:rsid w:val="00A4313D"/>
    <w:rsid w:val="00A43A59"/>
    <w:rsid w:val="00A43D7E"/>
    <w:rsid w:val="00A4779B"/>
    <w:rsid w:val="00A51FDF"/>
    <w:rsid w:val="00A52040"/>
    <w:rsid w:val="00A52617"/>
    <w:rsid w:val="00A537BA"/>
    <w:rsid w:val="00A546E8"/>
    <w:rsid w:val="00A63780"/>
    <w:rsid w:val="00A63A00"/>
    <w:rsid w:val="00A660BC"/>
    <w:rsid w:val="00A66B80"/>
    <w:rsid w:val="00A66EBB"/>
    <w:rsid w:val="00A70291"/>
    <w:rsid w:val="00A7306D"/>
    <w:rsid w:val="00A7427D"/>
    <w:rsid w:val="00A74A32"/>
    <w:rsid w:val="00A80BDE"/>
    <w:rsid w:val="00A82D8F"/>
    <w:rsid w:val="00A8386E"/>
    <w:rsid w:val="00A83FDE"/>
    <w:rsid w:val="00A851B2"/>
    <w:rsid w:val="00A85F6E"/>
    <w:rsid w:val="00A86795"/>
    <w:rsid w:val="00A915AE"/>
    <w:rsid w:val="00A92A4F"/>
    <w:rsid w:val="00A9412F"/>
    <w:rsid w:val="00A957A2"/>
    <w:rsid w:val="00AA5221"/>
    <w:rsid w:val="00AA66BD"/>
    <w:rsid w:val="00AA7805"/>
    <w:rsid w:val="00AB06BE"/>
    <w:rsid w:val="00AB12AE"/>
    <w:rsid w:val="00AB17E9"/>
    <w:rsid w:val="00AB6DB2"/>
    <w:rsid w:val="00AB7A75"/>
    <w:rsid w:val="00AC144E"/>
    <w:rsid w:val="00AC1C5D"/>
    <w:rsid w:val="00AC4064"/>
    <w:rsid w:val="00AC45E4"/>
    <w:rsid w:val="00AC52E8"/>
    <w:rsid w:val="00AC6763"/>
    <w:rsid w:val="00AC6CCE"/>
    <w:rsid w:val="00AD2BA3"/>
    <w:rsid w:val="00AD36EC"/>
    <w:rsid w:val="00AD38FD"/>
    <w:rsid w:val="00AD4450"/>
    <w:rsid w:val="00AD4B89"/>
    <w:rsid w:val="00AD6090"/>
    <w:rsid w:val="00AE18AA"/>
    <w:rsid w:val="00AE42BA"/>
    <w:rsid w:val="00AE5663"/>
    <w:rsid w:val="00AF43F4"/>
    <w:rsid w:val="00AF44E3"/>
    <w:rsid w:val="00AF587E"/>
    <w:rsid w:val="00AF6CA7"/>
    <w:rsid w:val="00AF6E30"/>
    <w:rsid w:val="00AF7A51"/>
    <w:rsid w:val="00B016E0"/>
    <w:rsid w:val="00B04010"/>
    <w:rsid w:val="00B05360"/>
    <w:rsid w:val="00B05D8C"/>
    <w:rsid w:val="00B06AA0"/>
    <w:rsid w:val="00B12D15"/>
    <w:rsid w:val="00B1369B"/>
    <w:rsid w:val="00B15FEC"/>
    <w:rsid w:val="00B16F3C"/>
    <w:rsid w:val="00B206FC"/>
    <w:rsid w:val="00B214A5"/>
    <w:rsid w:val="00B30D48"/>
    <w:rsid w:val="00B3482F"/>
    <w:rsid w:val="00B3502D"/>
    <w:rsid w:val="00B36369"/>
    <w:rsid w:val="00B36FF1"/>
    <w:rsid w:val="00B40160"/>
    <w:rsid w:val="00B40BEA"/>
    <w:rsid w:val="00B42510"/>
    <w:rsid w:val="00B43890"/>
    <w:rsid w:val="00B4436F"/>
    <w:rsid w:val="00B45DFD"/>
    <w:rsid w:val="00B4738C"/>
    <w:rsid w:val="00B47BCD"/>
    <w:rsid w:val="00B50093"/>
    <w:rsid w:val="00B506AE"/>
    <w:rsid w:val="00B50E2C"/>
    <w:rsid w:val="00B5509B"/>
    <w:rsid w:val="00B5554E"/>
    <w:rsid w:val="00B561D5"/>
    <w:rsid w:val="00B57A51"/>
    <w:rsid w:val="00B64298"/>
    <w:rsid w:val="00B64CB6"/>
    <w:rsid w:val="00B64D37"/>
    <w:rsid w:val="00B70D33"/>
    <w:rsid w:val="00B71B36"/>
    <w:rsid w:val="00B71EE6"/>
    <w:rsid w:val="00B71F39"/>
    <w:rsid w:val="00B72815"/>
    <w:rsid w:val="00B7369B"/>
    <w:rsid w:val="00B744AB"/>
    <w:rsid w:val="00B7544F"/>
    <w:rsid w:val="00B75F40"/>
    <w:rsid w:val="00B77F01"/>
    <w:rsid w:val="00B8281A"/>
    <w:rsid w:val="00B84F99"/>
    <w:rsid w:val="00B855E1"/>
    <w:rsid w:val="00B856DE"/>
    <w:rsid w:val="00B909B7"/>
    <w:rsid w:val="00B91A01"/>
    <w:rsid w:val="00B9242A"/>
    <w:rsid w:val="00B9415B"/>
    <w:rsid w:val="00B94B88"/>
    <w:rsid w:val="00B96144"/>
    <w:rsid w:val="00B96889"/>
    <w:rsid w:val="00BA005A"/>
    <w:rsid w:val="00BA0139"/>
    <w:rsid w:val="00BA6456"/>
    <w:rsid w:val="00BA72FB"/>
    <w:rsid w:val="00BB17BB"/>
    <w:rsid w:val="00BB40F8"/>
    <w:rsid w:val="00BB45D7"/>
    <w:rsid w:val="00BB52CE"/>
    <w:rsid w:val="00BB6AAC"/>
    <w:rsid w:val="00BB767A"/>
    <w:rsid w:val="00BC19B2"/>
    <w:rsid w:val="00BC3384"/>
    <w:rsid w:val="00BC3CB3"/>
    <w:rsid w:val="00BC3FDE"/>
    <w:rsid w:val="00BC53C4"/>
    <w:rsid w:val="00BC5C1D"/>
    <w:rsid w:val="00BD078C"/>
    <w:rsid w:val="00BD0F64"/>
    <w:rsid w:val="00BD1995"/>
    <w:rsid w:val="00BD21AD"/>
    <w:rsid w:val="00BD37AD"/>
    <w:rsid w:val="00BD6131"/>
    <w:rsid w:val="00BD62C1"/>
    <w:rsid w:val="00BE2402"/>
    <w:rsid w:val="00BE42B5"/>
    <w:rsid w:val="00BE61B5"/>
    <w:rsid w:val="00BE67E7"/>
    <w:rsid w:val="00BE7CA2"/>
    <w:rsid w:val="00BF0B90"/>
    <w:rsid w:val="00BF1571"/>
    <w:rsid w:val="00BF2418"/>
    <w:rsid w:val="00BF3238"/>
    <w:rsid w:val="00BF38B4"/>
    <w:rsid w:val="00BF4F89"/>
    <w:rsid w:val="00BF588F"/>
    <w:rsid w:val="00BF7B56"/>
    <w:rsid w:val="00C001EF"/>
    <w:rsid w:val="00C005A0"/>
    <w:rsid w:val="00C03B52"/>
    <w:rsid w:val="00C06E12"/>
    <w:rsid w:val="00C109DE"/>
    <w:rsid w:val="00C13061"/>
    <w:rsid w:val="00C1356F"/>
    <w:rsid w:val="00C16276"/>
    <w:rsid w:val="00C16C2D"/>
    <w:rsid w:val="00C21BA3"/>
    <w:rsid w:val="00C256EB"/>
    <w:rsid w:val="00C26719"/>
    <w:rsid w:val="00C300BA"/>
    <w:rsid w:val="00C30671"/>
    <w:rsid w:val="00C30771"/>
    <w:rsid w:val="00C3156E"/>
    <w:rsid w:val="00C3504B"/>
    <w:rsid w:val="00C3633D"/>
    <w:rsid w:val="00C36554"/>
    <w:rsid w:val="00C403E6"/>
    <w:rsid w:val="00C41478"/>
    <w:rsid w:val="00C4196F"/>
    <w:rsid w:val="00C42FEE"/>
    <w:rsid w:val="00C46084"/>
    <w:rsid w:val="00C4698F"/>
    <w:rsid w:val="00C470A8"/>
    <w:rsid w:val="00C508EA"/>
    <w:rsid w:val="00C5423E"/>
    <w:rsid w:val="00C54C30"/>
    <w:rsid w:val="00C5554B"/>
    <w:rsid w:val="00C55B05"/>
    <w:rsid w:val="00C60635"/>
    <w:rsid w:val="00C621D6"/>
    <w:rsid w:val="00C6272D"/>
    <w:rsid w:val="00C628C7"/>
    <w:rsid w:val="00C62B2D"/>
    <w:rsid w:val="00C63010"/>
    <w:rsid w:val="00C64947"/>
    <w:rsid w:val="00C64E6B"/>
    <w:rsid w:val="00C73ACA"/>
    <w:rsid w:val="00C800F2"/>
    <w:rsid w:val="00C82279"/>
    <w:rsid w:val="00C83E3C"/>
    <w:rsid w:val="00C86384"/>
    <w:rsid w:val="00C87F4C"/>
    <w:rsid w:val="00C905C9"/>
    <w:rsid w:val="00C938CC"/>
    <w:rsid w:val="00CA077A"/>
    <w:rsid w:val="00CA1757"/>
    <w:rsid w:val="00CA34DE"/>
    <w:rsid w:val="00CA3B5B"/>
    <w:rsid w:val="00CB124B"/>
    <w:rsid w:val="00CB194C"/>
    <w:rsid w:val="00CB34E9"/>
    <w:rsid w:val="00CB44AD"/>
    <w:rsid w:val="00CB4F69"/>
    <w:rsid w:val="00CB7F25"/>
    <w:rsid w:val="00CC4C55"/>
    <w:rsid w:val="00CC51FA"/>
    <w:rsid w:val="00CC601A"/>
    <w:rsid w:val="00CC7914"/>
    <w:rsid w:val="00CC7C73"/>
    <w:rsid w:val="00CD0020"/>
    <w:rsid w:val="00CD0189"/>
    <w:rsid w:val="00CD6B31"/>
    <w:rsid w:val="00CD796C"/>
    <w:rsid w:val="00CE2DFA"/>
    <w:rsid w:val="00CE4B9F"/>
    <w:rsid w:val="00CE5F7C"/>
    <w:rsid w:val="00CE750F"/>
    <w:rsid w:val="00CE7896"/>
    <w:rsid w:val="00CF005B"/>
    <w:rsid w:val="00CF16BB"/>
    <w:rsid w:val="00CF1908"/>
    <w:rsid w:val="00CF23C0"/>
    <w:rsid w:val="00CF31A1"/>
    <w:rsid w:val="00CF6F92"/>
    <w:rsid w:val="00CF71D5"/>
    <w:rsid w:val="00CF76A2"/>
    <w:rsid w:val="00D0017B"/>
    <w:rsid w:val="00D0159D"/>
    <w:rsid w:val="00D017D7"/>
    <w:rsid w:val="00D01DA7"/>
    <w:rsid w:val="00D04716"/>
    <w:rsid w:val="00D06D8F"/>
    <w:rsid w:val="00D10934"/>
    <w:rsid w:val="00D15F3B"/>
    <w:rsid w:val="00D1654F"/>
    <w:rsid w:val="00D166B0"/>
    <w:rsid w:val="00D167B8"/>
    <w:rsid w:val="00D16EFE"/>
    <w:rsid w:val="00D17AEF"/>
    <w:rsid w:val="00D2024E"/>
    <w:rsid w:val="00D24106"/>
    <w:rsid w:val="00D2413B"/>
    <w:rsid w:val="00D276F6"/>
    <w:rsid w:val="00D305FA"/>
    <w:rsid w:val="00D31521"/>
    <w:rsid w:val="00D33DAB"/>
    <w:rsid w:val="00D34E3E"/>
    <w:rsid w:val="00D34F49"/>
    <w:rsid w:val="00D3517C"/>
    <w:rsid w:val="00D365AC"/>
    <w:rsid w:val="00D36E5E"/>
    <w:rsid w:val="00D40B7A"/>
    <w:rsid w:val="00D4316B"/>
    <w:rsid w:val="00D46BA4"/>
    <w:rsid w:val="00D50FF2"/>
    <w:rsid w:val="00D510FC"/>
    <w:rsid w:val="00D556DE"/>
    <w:rsid w:val="00D60DF2"/>
    <w:rsid w:val="00D620D9"/>
    <w:rsid w:val="00D64DB3"/>
    <w:rsid w:val="00D661B9"/>
    <w:rsid w:val="00D6660D"/>
    <w:rsid w:val="00D71CA6"/>
    <w:rsid w:val="00D74213"/>
    <w:rsid w:val="00D76C9C"/>
    <w:rsid w:val="00D805A6"/>
    <w:rsid w:val="00D806AF"/>
    <w:rsid w:val="00D826A6"/>
    <w:rsid w:val="00D87102"/>
    <w:rsid w:val="00D90E8A"/>
    <w:rsid w:val="00D911AA"/>
    <w:rsid w:val="00D92C0C"/>
    <w:rsid w:val="00D92C25"/>
    <w:rsid w:val="00D940AA"/>
    <w:rsid w:val="00D942EC"/>
    <w:rsid w:val="00D943CC"/>
    <w:rsid w:val="00D9782A"/>
    <w:rsid w:val="00DA2CC7"/>
    <w:rsid w:val="00DA4A03"/>
    <w:rsid w:val="00DA5BA1"/>
    <w:rsid w:val="00DA74A5"/>
    <w:rsid w:val="00DB46A2"/>
    <w:rsid w:val="00DB4ED1"/>
    <w:rsid w:val="00DB4F7F"/>
    <w:rsid w:val="00DB6B1D"/>
    <w:rsid w:val="00DB70DD"/>
    <w:rsid w:val="00DC0920"/>
    <w:rsid w:val="00DC2C53"/>
    <w:rsid w:val="00DC423D"/>
    <w:rsid w:val="00DD34D3"/>
    <w:rsid w:val="00DE0E12"/>
    <w:rsid w:val="00DE143D"/>
    <w:rsid w:val="00DE2EF6"/>
    <w:rsid w:val="00DE30FF"/>
    <w:rsid w:val="00DE5962"/>
    <w:rsid w:val="00DE7ACD"/>
    <w:rsid w:val="00DF0DAB"/>
    <w:rsid w:val="00DF0F2A"/>
    <w:rsid w:val="00DF1232"/>
    <w:rsid w:val="00DF45DE"/>
    <w:rsid w:val="00E008B5"/>
    <w:rsid w:val="00E00D7B"/>
    <w:rsid w:val="00E019DB"/>
    <w:rsid w:val="00E01EE1"/>
    <w:rsid w:val="00E01F73"/>
    <w:rsid w:val="00E0297E"/>
    <w:rsid w:val="00E06602"/>
    <w:rsid w:val="00E06D06"/>
    <w:rsid w:val="00E11B56"/>
    <w:rsid w:val="00E12770"/>
    <w:rsid w:val="00E12BAB"/>
    <w:rsid w:val="00E13263"/>
    <w:rsid w:val="00E14EA1"/>
    <w:rsid w:val="00E155A0"/>
    <w:rsid w:val="00E15DA1"/>
    <w:rsid w:val="00E15E64"/>
    <w:rsid w:val="00E21442"/>
    <w:rsid w:val="00E221AE"/>
    <w:rsid w:val="00E23B54"/>
    <w:rsid w:val="00E257AD"/>
    <w:rsid w:val="00E25ACB"/>
    <w:rsid w:val="00E2659A"/>
    <w:rsid w:val="00E2685F"/>
    <w:rsid w:val="00E269AB"/>
    <w:rsid w:val="00E3003E"/>
    <w:rsid w:val="00E30E92"/>
    <w:rsid w:val="00E32D25"/>
    <w:rsid w:val="00E34259"/>
    <w:rsid w:val="00E343BC"/>
    <w:rsid w:val="00E34789"/>
    <w:rsid w:val="00E35E5B"/>
    <w:rsid w:val="00E36428"/>
    <w:rsid w:val="00E36AD4"/>
    <w:rsid w:val="00E370F2"/>
    <w:rsid w:val="00E4016D"/>
    <w:rsid w:val="00E40D66"/>
    <w:rsid w:val="00E415A7"/>
    <w:rsid w:val="00E41A64"/>
    <w:rsid w:val="00E4231C"/>
    <w:rsid w:val="00E43292"/>
    <w:rsid w:val="00E4540D"/>
    <w:rsid w:val="00E45A04"/>
    <w:rsid w:val="00E45B16"/>
    <w:rsid w:val="00E463BE"/>
    <w:rsid w:val="00E502B6"/>
    <w:rsid w:val="00E519B7"/>
    <w:rsid w:val="00E522B6"/>
    <w:rsid w:val="00E52979"/>
    <w:rsid w:val="00E54006"/>
    <w:rsid w:val="00E546EE"/>
    <w:rsid w:val="00E54BCC"/>
    <w:rsid w:val="00E55C63"/>
    <w:rsid w:val="00E55E8A"/>
    <w:rsid w:val="00E57B30"/>
    <w:rsid w:val="00E6040A"/>
    <w:rsid w:val="00E622C6"/>
    <w:rsid w:val="00E6671F"/>
    <w:rsid w:val="00E83529"/>
    <w:rsid w:val="00E83872"/>
    <w:rsid w:val="00E8526A"/>
    <w:rsid w:val="00E92F81"/>
    <w:rsid w:val="00E9344C"/>
    <w:rsid w:val="00E94CD5"/>
    <w:rsid w:val="00E956AC"/>
    <w:rsid w:val="00E96671"/>
    <w:rsid w:val="00E971D5"/>
    <w:rsid w:val="00E97C19"/>
    <w:rsid w:val="00E97C95"/>
    <w:rsid w:val="00EA2BAC"/>
    <w:rsid w:val="00EA2DA9"/>
    <w:rsid w:val="00EA6633"/>
    <w:rsid w:val="00EB0795"/>
    <w:rsid w:val="00EB1157"/>
    <w:rsid w:val="00EB20D3"/>
    <w:rsid w:val="00EB2D46"/>
    <w:rsid w:val="00EB3F4D"/>
    <w:rsid w:val="00EB51F0"/>
    <w:rsid w:val="00EB575F"/>
    <w:rsid w:val="00EB6326"/>
    <w:rsid w:val="00EC081E"/>
    <w:rsid w:val="00EC22DE"/>
    <w:rsid w:val="00EC33FB"/>
    <w:rsid w:val="00EC3E5A"/>
    <w:rsid w:val="00EC541B"/>
    <w:rsid w:val="00ED08FC"/>
    <w:rsid w:val="00ED25C9"/>
    <w:rsid w:val="00ED58E7"/>
    <w:rsid w:val="00ED634F"/>
    <w:rsid w:val="00ED7268"/>
    <w:rsid w:val="00EE231A"/>
    <w:rsid w:val="00EE33D2"/>
    <w:rsid w:val="00EE3EB5"/>
    <w:rsid w:val="00EE45C9"/>
    <w:rsid w:val="00EE71A4"/>
    <w:rsid w:val="00EF1258"/>
    <w:rsid w:val="00EF44B8"/>
    <w:rsid w:val="00EF57D5"/>
    <w:rsid w:val="00EF6CBD"/>
    <w:rsid w:val="00F02D6D"/>
    <w:rsid w:val="00F04C89"/>
    <w:rsid w:val="00F1002A"/>
    <w:rsid w:val="00F120C9"/>
    <w:rsid w:val="00F13B82"/>
    <w:rsid w:val="00F13D2B"/>
    <w:rsid w:val="00F153FA"/>
    <w:rsid w:val="00F15E08"/>
    <w:rsid w:val="00F16CAB"/>
    <w:rsid w:val="00F22842"/>
    <w:rsid w:val="00F2515E"/>
    <w:rsid w:val="00F26935"/>
    <w:rsid w:val="00F26F2E"/>
    <w:rsid w:val="00F2765A"/>
    <w:rsid w:val="00F31E9C"/>
    <w:rsid w:val="00F34033"/>
    <w:rsid w:val="00F344A8"/>
    <w:rsid w:val="00F36414"/>
    <w:rsid w:val="00F37EA0"/>
    <w:rsid w:val="00F43405"/>
    <w:rsid w:val="00F43555"/>
    <w:rsid w:val="00F44C31"/>
    <w:rsid w:val="00F45337"/>
    <w:rsid w:val="00F4751A"/>
    <w:rsid w:val="00F4774C"/>
    <w:rsid w:val="00F4775D"/>
    <w:rsid w:val="00F510D9"/>
    <w:rsid w:val="00F51ECE"/>
    <w:rsid w:val="00F527DF"/>
    <w:rsid w:val="00F537E9"/>
    <w:rsid w:val="00F559E0"/>
    <w:rsid w:val="00F56089"/>
    <w:rsid w:val="00F600D1"/>
    <w:rsid w:val="00F60DE1"/>
    <w:rsid w:val="00F60F81"/>
    <w:rsid w:val="00F652CC"/>
    <w:rsid w:val="00F6640B"/>
    <w:rsid w:val="00F7034E"/>
    <w:rsid w:val="00F71544"/>
    <w:rsid w:val="00F73578"/>
    <w:rsid w:val="00F8380E"/>
    <w:rsid w:val="00F86DCA"/>
    <w:rsid w:val="00F874C7"/>
    <w:rsid w:val="00F90A0F"/>
    <w:rsid w:val="00F93B75"/>
    <w:rsid w:val="00F93D48"/>
    <w:rsid w:val="00F944C4"/>
    <w:rsid w:val="00F958B2"/>
    <w:rsid w:val="00F9590E"/>
    <w:rsid w:val="00F95BB1"/>
    <w:rsid w:val="00F96250"/>
    <w:rsid w:val="00F96EF1"/>
    <w:rsid w:val="00F97BDB"/>
    <w:rsid w:val="00FA1C33"/>
    <w:rsid w:val="00FA22C8"/>
    <w:rsid w:val="00FA2E3B"/>
    <w:rsid w:val="00FA37E4"/>
    <w:rsid w:val="00FA4567"/>
    <w:rsid w:val="00FA59EE"/>
    <w:rsid w:val="00FA5A41"/>
    <w:rsid w:val="00FB0CC2"/>
    <w:rsid w:val="00FB10D8"/>
    <w:rsid w:val="00FB1294"/>
    <w:rsid w:val="00FB1C88"/>
    <w:rsid w:val="00FC1085"/>
    <w:rsid w:val="00FC3505"/>
    <w:rsid w:val="00FC3E2D"/>
    <w:rsid w:val="00FC4E88"/>
    <w:rsid w:val="00FC5BF5"/>
    <w:rsid w:val="00FC5FE6"/>
    <w:rsid w:val="00FC72D3"/>
    <w:rsid w:val="00FD2913"/>
    <w:rsid w:val="00FD30E2"/>
    <w:rsid w:val="00FD4DB1"/>
    <w:rsid w:val="00FE19B6"/>
    <w:rsid w:val="00FE240F"/>
    <w:rsid w:val="00FE3E6C"/>
    <w:rsid w:val="00FE4587"/>
    <w:rsid w:val="00FE66AA"/>
    <w:rsid w:val="00FE6C38"/>
    <w:rsid w:val="00FF126B"/>
    <w:rsid w:val="00FF34C5"/>
    <w:rsid w:val="00FF3AE9"/>
    <w:rsid w:val="00FF523F"/>
    <w:rsid w:val="00FF6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C2682"/>
  <w15:docId w15:val="{F6A055A6-7921-4DD5-8DC2-03C02ABE7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39D"/>
    <w:rPr>
      <w:rFonts w:ascii="Trebuchet MS" w:eastAsia="Trebuchet MS" w:hAnsi="Trebuchet MS" w:cs="Trebuchet MS"/>
    </w:rPr>
  </w:style>
  <w:style w:type="paragraph" w:styleId="Heading1">
    <w:name w:val="heading 1"/>
    <w:basedOn w:val="Normal"/>
    <w:link w:val="Heading1Char"/>
    <w:uiPriority w:val="9"/>
    <w:qFormat/>
    <w:pPr>
      <w:ind w:left="235"/>
      <w:outlineLvl w:val="0"/>
    </w:pPr>
    <w:rPr>
      <w:b/>
      <w:bCs/>
      <w:sz w:val="26"/>
      <w:szCs w:val="26"/>
    </w:rPr>
  </w:style>
  <w:style w:type="paragraph" w:styleId="Heading2">
    <w:name w:val="heading 2"/>
    <w:basedOn w:val="Normal"/>
    <w:uiPriority w:val="9"/>
    <w:unhideWhenUsed/>
    <w:qFormat/>
    <w:pPr>
      <w:ind w:left="235"/>
      <w:outlineLvl w:val="1"/>
    </w:pPr>
    <w:rPr>
      <w:b/>
      <w:bCs/>
    </w:rPr>
  </w:style>
  <w:style w:type="paragraph" w:styleId="Heading3">
    <w:name w:val="heading 3"/>
    <w:basedOn w:val="Normal"/>
    <w:link w:val="Heading3Char"/>
    <w:uiPriority w:val="9"/>
    <w:unhideWhenUsed/>
    <w:qFormat/>
    <w:pPr>
      <w:ind w:left="235"/>
      <w:outlineLvl w:val="2"/>
    </w:pPr>
    <w:rPr>
      <w:rFonts w:ascii="Georgia" w:eastAsia="Georgia" w:hAnsi="Georgia" w:cs="Georgia"/>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96"/>
    </w:pPr>
  </w:style>
  <w:style w:type="paragraph" w:styleId="Title">
    <w:name w:val="Title"/>
    <w:basedOn w:val="Normal"/>
    <w:uiPriority w:val="10"/>
    <w:qFormat/>
    <w:pPr>
      <w:spacing w:before="18"/>
      <w:ind w:left="2132" w:right="2355"/>
      <w:jc w:val="center"/>
    </w:pPr>
    <w:rPr>
      <w:b/>
      <w:bCs/>
      <w:sz w:val="28"/>
      <w:szCs w:val="28"/>
    </w:rPr>
  </w:style>
  <w:style w:type="paragraph" w:styleId="ListParagraph">
    <w:name w:val="List Paragraph"/>
    <w:basedOn w:val="Normal"/>
    <w:uiPriority w:val="1"/>
    <w:qFormat/>
    <w:pPr>
      <w:spacing w:before="47"/>
      <w:ind w:left="596" w:hanging="361"/>
    </w:pPr>
  </w:style>
  <w:style w:type="paragraph" w:customStyle="1" w:styleId="TableParagraph">
    <w:name w:val="Table Paragraph"/>
    <w:basedOn w:val="Normal"/>
    <w:uiPriority w:val="1"/>
    <w:qFormat/>
    <w:pPr>
      <w:ind w:left="521"/>
    </w:pPr>
  </w:style>
  <w:style w:type="paragraph" w:styleId="Header">
    <w:name w:val="header"/>
    <w:basedOn w:val="Normal"/>
    <w:link w:val="HeaderChar"/>
    <w:uiPriority w:val="99"/>
    <w:unhideWhenUsed/>
    <w:rsid w:val="00FC3E2D"/>
    <w:pPr>
      <w:tabs>
        <w:tab w:val="center" w:pos="4680"/>
        <w:tab w:val="right" w:pos="9360"/>
      </w:tabs>
    </w:pPr>
  </w:style>
  <w:style w:type="character" w:customStyle="1" w:styleId="HeaderChar">
    <w:name w:val="Header Char"/>
    <w:basedOn w:val="DefaultParagraphFont"/>
    <w:link w:val="Header"/>
    <w:uiPriority w:val="99"/>
    <w:rsid w:val="00FC3E2D"/>
    <w:rPr>
      <w:rFonts w:ascii="Trebuchet MS" w:eastAsia="Trebuchet MS" w:hAnsi="Trebuchet MS" w:cs="Trebuchet MS"/>
    </w:rPr>
  </w:style>
  <w:style w:type="paragraph" w:styleId="Footer">
    <w:name w:val="footer"/>
    <w:basedOn w:val="Normal"/>
    <w:link w:val="FooterChar"/>
    <w:uiPriority w:val="99"/>
    <w:unhideWhenUsed/>
    <w:rsid w:val="00FC3E2D"/>
    <w:pPr>
      <w:tabs>
        <w:tab w:val="center" w:pos="4680"/>
        <w:tab w:val="right" w:pos="9360"/>
      </w:tabs>
    </w:pPr>
  </w:style>
  <w:style w:type="character" w:customStyle="1" w:styleId="FooterChar">
    <w:name w:val="Footer Char"/>
    <w:basedOn w:val="DefaultParagraphFont"/>
    <w:link w:val="Footer"/>
    <w:uiPriority w:val="99"/>
    <w:rsid w:val="00FC3E2D"/>
    <w:rPr>
      <w:rFonts w:ascii="Trebuchet MS" w:eastAsia="Trebuchet MS" w:hAnsi="Trebuchet MS" w:cs="Trebuchet MS"/>
    </w:rPr>
  </w:style>
  <w:style w:type="character" w:styleId="Hyperlink">
    <w:name w:val="Hyperlink"/>
    <w:basedOn w:val="DefaultParagraphFont"/>
    <w:uiPriority w:val="99"/>
    <w:unhideWhenUsed/>
    <w:rsid w:val="008A13F0"/>
    <w:rPr>
      <w:color w:val="0000FF" w:themeColor="hyperlink"/>
      <w:u w:val="single"/>
    </w:rPr>
  </w:style>
  <w:style w:type="character" w:styleId="UnresolvedMention">
    <w:name w:val="Unresolved Mention"/>
    <w:basedOn w:val="DefaultParagraphFont"/>
    <w:uiPriority w:val="99"/>
    <w:semiHidden/>
    <w:unhideWhenUsed/>
    <w:rsid w:val="008A13F0"/>
    <w:rPr>
      <w:color w:val="605E5C"/>
      <w:shd w:val="clear" w:color="auto" w:fill="E1DFDD"/>
    </w:rPr>
  </w:style>
  <w:style w:type="character" w:customStyle="1" w:styleId="Heading1Char">
    <w:name w:val="Heading 1 Char"/>
    <w:basedOn w:val="DefaultParagraphFont"/>
    <w:link w:val="Heading1"/>
    <w:uiPriority w:val="9"/>
    <w:rsid w:val="005812AD"/>
    <w:rPr>
      <w:rFonts w:ascii="Trebuchet MS" w:eastAsia="Trebuchet MS" w:hAnsi="Trebuchet MS" w:cs="Trebuchet MS"/>
      <w:b/>
      <w:bCs/>
      <w:sz w:val="26"/>
      <w:szCs w:val="26"/>
    </w:rPr>
  </w:style>
  <w:style w:type="character" w:customStyle="1" w:styleId="Heading3Char">
    <w:name w:val="Heading 3 Char"/>
    <w:basedOn w:val="DefaultParagraphFont"/>
    <w:link w:val="Heading3"/>
    <w:uiPriority w:val="9"/>
    <w:rsid w:val="005812AD"/>
    <w:rPr>
      <w:rFonts w:ascii="Georgia" w:eastAsia="Georgia" w:hAnsi="Georgia" w:cs="Georgia"/>
      <w:b/>
      <w:bCs/>
      <w:i/>
    </w:rPr>
  </w:style>
  <w:style w:type="table" w:styleId="TableGrid">
    <w:name w:val="Table Grid"/>
    <w:basedOn w:val="TableNormal"/>
    <w:uiPriority w:val="39"/>
    <w:rsid w:val="00B561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231917">
      <w:bodyDiv w:val="1"/>
      <w:marLeft w:val="0"/>
      <w:marRight w:val="0"/>
      <w:marTop w:val="0"/>
      <w:marBottom w:val="0"/>
      <w:divBdr>
        <w:top w:val="none" w:sz="0" w:space="0" w:color="auto"/>
        <w:left w:val="none" w:sz="0" w:space="0" w:color="auto"/>
        <w:bottom w:val="none" w:sz="0" w:space="0" w:color="auto"/>
        <w:right w:val="none" w:sz="0" w:space="0" w:color="auto"/>
      </w:divBdr>
    </w:div>
    <w:div w:id="11462403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cholar.google.com/citations?user=oJ7vOg0AAAAJ&amp;hl=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mehrdad-shafiei-dizaji-5aaa3030/"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ms4qg@virginia.edu"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E389C-E46A-43EB-B295-B8373D81F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15</Pages>
  <Words>6861</Words>
  <Characters>39114</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Microsoft Word - Mohamad Alipour-CV-02-02-2021_short.docx</vt:lpstr>
    </vt:vector>
  </TitlesOfParts>
  <Company/>
  <LinksUpToDate>false</LinksUpToDate>
  <CharactersWithSpaces>45884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Mohamad Alipour-CV-02-02-2021_short.docx</dc:title>
  <dc:creator>mehrdad shafiei dizaji</dc:creator>
  <cp:lastModifiedBy>mehrdad shafiei dizaji</cp:lastModifiedBy>
  <cp:revision>383</cp:revision>
  <cp:lastPrinted>2022-11-15T17:27:00Z</cp:lastPrinted>
  <dcterms:created xsi:type="dcterms:W3CDTF">2021-11-19T21:38:00Z</dcterms:created>
  <dcterms:modified xsi:type="dcterms:W3CDTF">2026-09-09T17:18:00Z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2021-02-19T00:00:00Z</vt:filetime>
  </property>
  <property fmtid="{D5CDD505-2E9C-101B-9397-08002B2CF9AE}" pid="3" name="Creator">
    <vt:lpwstr>Word</vt:lpwstr>
  </property>
  <property fmtid="{D5CDD505-2E9C-101B-9397-08002B2CF9AE}" pid="4" name="LastSaved">
    <vt:filetime>2021-06-03T00:00:00Z</vt:filetime>
  </property>
  <property fmtid="{D5CDD505-2E9C-101B-9397-08002B2CF9AE}" pid="5" name="GrammarlyDocumentId">
    <vt:lpwstr>f9923290c18d25dc8072da64f2544df3d33ffe19356d0ed2b697be641c1042c0</vt:lpwstr>
  </property>
</Properties>
</file>